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7E" w:rsidRDefault="00104175">
      <w:bookmarkStart w:id="0" w:name="_GoBack"/>
      <w:bookmarkEnd w:id="0"/>
      <w:r>
        <w:rPr>
          <w:b/>
          <w:sz w:val="28"/>
        </w:rPr>
        <w:t xml:space="preserve">[MS-PPSAS]: </w:t>
      </w:r>
    </w:p>
    <w:p w:rsidR="00E0047E" w:rsidRDefault="00104175">
      <w:r>
        <w:rPr>
          <w:b/>
          <w:sz w:val="28"/>
        </w:rPr>
        <w:t>PerformancePoint Services Authoring Service Protocol</w:t>
      </w:r>
    </w:p>
    <w:p w:rsidR="00E0047E" w:rsidRDefault="00E0047E">
      <w:pPr>
        <w:pStyle w:val="CoverHR"/>
      </w:pPr>
    </w:p>
    <w:p w:rsidR="00DB0D01" w:rsidRPr="00893F99" w:rsidRDefault="00104175" w:rsidP="00DB0D01">
      <w:pPr>
        <w:pStyle w:val="MSDNH2"/>
        <w:spacing w:line="288" w:lineRule="auto"/>
        <w:textAlignment w:val="top"/>
      </w:pPr>
      <w:r>
        <w:t>Intellectual Property Rights Notice for Open Specifications Documentation</w:t>
      </w:r>
    </w:p>
    <w:p w:rsidR="00DB0D01" w:rsidRDefault="00104175" w:rsidP="00DB0D01">
      <w:pPr>
        <w:pStyle w:val="ListParagraph"/>
        <w:numPr>
          <w:ilvl w:val="0"/>
          <w:numId w:val="18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04175" w:rsidP="00DB0D01">
      <w:pPr>
        <w:pStyle w:val="ListParagraph"/>
        <w:numPr>
          <w:ilvl w:val="0"/>
          <w:numId w:val="18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04175" w:rsidP="00DB0D01">
      <w:pPr>
        <w:pStyle w:val="ListParagraph"/>
        <w:numPr>
          <w:ilvl w:val="0"/>
          <w:numId w:val="182"/>
        </w:numPr>
        <w:spacing w:before="0" w:after="120" w:line="360" w:lineRule="auto"/>
        <w:textAlignment w:val="top"/>
      </w:pPr>
      <w:r>
        <w:rPr>
          <w:b/>
        </w:rPr>
        <w:t>No Trade Secrets</w:t>
      </w:r>
      <w:r>
        <w:t>. Microsoft</w:t>
      </w:r>
      <w:r>
        <w:t xml:space="preserve"> does not claim any trade secret rights in this documentation. </w:t>
      </w:r>
    </w:p>
    <w:p w:rsidR="00DB0D01" w:rsidRDefault="00104175" w:rsidP="00DB0D01">
      <w:pPr>
        <w:pStyle w:val="ListParagraph"/>
        <w:numPr>
          <w:ilvl w:val="0"/>
          <w:numId w:val="18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04175" w:rsidP="00DB0D01">
      <w:pPr>
        <w:pStyle w:val="ListParagraph"/>
        <w:numPr>
          <w:ilvl w:val="0"/>
          <w:numId w:val="18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04175" w:rsidP="00DB0D01">
      <w:pPr>
        <w:pStyle w:val="ListParagraph"/>
        <w:numPr>
          <w:ilvl w:val="0"/>
          <w:numId w:val="18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0417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0047E" w:rsidRDefault="0010417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0047E" w:rsidRDefault="001041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tcPr>
          <w:p w:rsidR="00E0047E" w:rsidRDefault="00104175">
            <w:pPr>
              <w:pStyle w:val="TableHeaderText"/>
            </w:pPr>
            <w:r>
              <w:t>Date</w:t>
            </w:r>
          </w:p>
        </w:tc>
        <w:tc>
          <w:tcPr>
            <w:tcW w:w="0" w:type="auto"/>
          </w:tcPr>
          <w:p w:rsidR="00E0047E" w:rsidRDefault="00104175">
            <w:pPr>
              <w:pStyle w:val="TableHeaderText"/>
            </w:pPr>
            <w:r>
              <w:t>Revision History</w:t>
            </w:r>
          </w:p>
        </w:tc>
        <w:tc>
          <w:tcPr>
            <w:tcW w:w="0" w:type="auto"/>
          </w:tcPr>
          <w:p w:rsidR="00E0047E" w:rsidRDefault="00104175">
            <w:pPr>
              <w:pStyle w:val="TableHeaderText"/>
            </w:pPr>
            <w:r>
              <w:t>Revision Class</w:t>
            </w:r>
          </w:p>
        </w:tc>
        <w:tc>
          <w:tcPr>
            <w:tcW w:w="0" w:type="auto"/>
          </w:tcPr>
          <w:p w:rsidR="00E0047E" w:rsidRDefault="00104175">
            <w:pPr>
              <w:pStyle w:val="TableHeaderText"/>
            </w:pPr>
            <w:r>
              <w:t>Comments</w:t>
            </w:r>
          </w:p>
        </w:tc>
      </w:tr>
      <w:tr w:rsidR="00E0047E" w:rsidTr="00E0047E">
        <w:tc>
          <w:tcPr>
            <w:tcW w:w="0" w:type="auto"/>
            <w:vAlign w:val="center"/>
          </w:tcPr>
          <w:p w:rsidR="00E0047E" w:rsidRDefault="00104175">
            <w:pPr>
              <w:pStyle w:val="TableBodyText"/>
            </w:pPr>
            <w:r>
              <w:t>7/13/2009</w:t>
            </w:r>
          </w:p>
        </w:tc>
        <w:tc>
          <w:tcPr>
            <w:tcW w:w="0" w:type="auto"/>
            <w:vAlign w:val="center"/>
          </w:tcPr>
          <w:p w:rsidR="00E0047E" w:rsidRDefault="00104175">
            <w:pPr>
              <w:pStyle w:val="TableBodyText"/>
            </w:pPr>
            <w:r>
              <w:t>0.1</w:t>
            </w:r>
          </w:p>
        </w:tc>
        <w:tc>
          <w:tcPr>
            <w:tcW w:w="0" w:type="auto"/>
            <w:vAlign w:val="center"/>
          </w:tcPr>
          <w:p w:rsidR="00E0047E" w:rsidRDefault="00104175">
            <w:pPr>
              <w:pStyle w:val="TableBodyText"/>
            </w:pPr>
            <w:r>
              <w:t>Major</w:t>
            </w:r>
          </w:p>
        </w:tc>
        <w:tc>
          <w:tcPr>
            <w:tcW w:w="0" w:type="auto"/>
            <w:vAlign w:val="center"/>
          </w:tcPr>
          <w:p w:rsidR="00E0047E" w:rsidRDefault="00104175">
            <w:pPr>
              <w:pStyle w:val="TableBodyText"/>
            </w:pPr>
            <w:r>
              <w:t>Initial Availability</w:t>
            </w:r>
          </w:p>
        </w:tc>
      </w:tr>
      <w:tr w:rsidR="00E0047E" w:rsidTr="00E0047E">
        <w:tc>
          <w:tcPr>
            <w:tcW w:w="0" w:type="auto"/>
            <w:vAlign w:val="center"/>
          </w:tcPr>
          <w:p w:rsidR="00E0047E" w:rsidRDefault="00104175">
            <w:pPr>
              <w:pStyle w:val="TableBodyText"/>
            </w:pPr>
            <w:r>
              <w:t>8/28/2009</w:t>
            </w:r>
          </w:p>
        </w:tc>
        <w:tc>
          <w:tcPr>
            <w:tcW w:w="0" w:type="auto"/>
            <w:vAlign w:val="center"/>
          </w:tcPr>
          <w:p w:rsidR="00E0047E" w:rsidRDefault="00104175">
            <w:pPr>
              <w:pStyle w:val="TableBodyText"/>
            </w:pPr>
            <w:r>
              <w:t>0.2</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Revised and edited the technical content</w:t>
            </w:r>
          </w:p>
        </w:tc>
      </w:tr>
      <w:tr w:rsidR="00E0047E" w:rsidTr="00E0047E">
        <w:tc>
          <w:tcPr>
            <w:tcW w:w="0" w:type="auto"/>
            <w:vAlign w:val="center"/>
          </w:tcPr>
          <w:p w:rsidR="00E0047E" w:rsidRDefault="00104175">
            <w:pPr>
              <w:pStyle w:val="TableBodyText"/>
            </w:pPr>
            <w:r>
              <w:t>11/6/2009</w:t>
            </w:r>
          </w:p>
        </w:tc>
        <w:tc>
          <w:tcPr>
            <w:tcW w:w="0" w:type="auto"/>
            <w:vAlign w:val="center"/>
          </w:tcPr>
          <w:p w:rsidR="00E0047E" w:rsidRDefault="00104175">
            <w:pPr>
              <w:pStyle w:val="TableBodyText"/>
            </w:pPr>
            <w:r>
              <w:t>0.3</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Revised and edited the technical content</w:t>
            </w:r>
          </w:p>
        </w:tc>
      </w:tr>
      <w:tr w:rsidR="00E0047E" w:rsidTr="00E0047E">
        <w:tc>
          <w:tcPr>
            <w:tcW w:w="0" w:type="auto"/>
            <w:vAlign w:val="center"/>
          </w:tcPr>
          <w:p w:rsidR="00E0047E" w:rsidRDefault="00104175">
            <w:pPr>
              <w:pStyle w:val="TableBodyText"/>
            </w:pPr>
            <w:r>
              <w:t>2/19/2010</w:t>
            </w:r>
          </w:p>
        </w:tc>
        <w:tc>
          <w:tcPr>
            <w:tcW w:w="0" w:type="auto"/>
            <w:vAlign w:val="center"/>
          </w:tcPr>
          <w:p w:rsidR="00E0047E" w:rsidRDefault="00104175">
            <w:pPr>
              <w:pStyle w:val="TableBodyText"/>
            </w:pPr>
            <w:r>
              <w:t>1.0</w:t>
            </w:r>
          </w:p>
        </w:tc>
        <w:tc>
          <w:tcPr>
            <w:tcW w:w="0" w:type="auto"/>
            <w:vAlign w:val="center"/>
          </w:tcPr>
          <w:p w:rsidR="00E0047E" w:rsidRDefault="00104175">
            <w:pPr>
              <w:pStyle w:val="TableBodyText"/>
            </w:pPr>
            <w:r>
              <w:t>Major</w:t>
            </w:r>
          </w:p>
        </w:tc>
        <w:tc>
          <w:tcPr>
            <w:tcW w:w="0" w:type="auto"/>
            <w:vAlign w:val="center"/>
          </w:tcPr>
          <w:p w:rsidR="00E0047E" w:rsidRDefault="00104175">
            <w:pPr>
              <w:pStyle w:val="TableBodyText"/>
            </w:pPr>
            <w:r>
              <w:t>Updated and revised the technical content</w:t>
            </w:r>
          </w:p>
        </w:tc>
      </w:tr>
      <w:tr w:rsidR="00E0047E" w:rsidTr="00E0047E">
        <w:tc>
          <w:tcPr>
            <w:tcW w:w="0" w:type="auto"/>
            <w:vAlign w:val="center"/>
          </w:tcPr>
          <w:p w:rsidR="00E0047E" w:rsidRDefault="00104175">
            <w:pPr>
              <w:pStyle w:val="TableBodyText"/>
            </w:pPr>
            <w:r>
              <w:t>3/31/2010</w:t>
            </w:r>
          </w:p>
        </w:tc>
        <w:tc>
          <w:tcPr>
            <w:tcW w:w="0" w:type="auto"/>
            <w:vAlign w:val="center"/>
          </w:tcPr>
          <w:p w:rsidR="00E0047E" w:rsidRDefault="00104175">
            <w:pPr>
              <w:pStyle w:val="TableBodyText"/>
            </w:pPr>
            <w:r>
              <w:t>1.01</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Revised and edited the technical content</w:t>
            </w:r>
          </w:p>
        </w:tc>
      </w:tr>
      <w:tr w:rsidR="00E0047E" w:rsidTr="00E0047E">
        <w:tc>
          <w:tcPr>
            <w:tcW w:w="0" w:type="auto"/>
            <w:vAlign w:val="center"/>
          </w:tcPr>
          <w:p w:rsidR="00E0047E" w:rsidRDefault="00104175">
            <w:pPr>
              <w:pStyle w:val="TableBodyText"/>
            </w:pPr>
            <w:r>
              <w:t>4/30/2010</w:t>
            </w:r>
          </w:p>
        </w:tc>
        <w:tc>
          <w:tcPr>
            <w:tcW w:w="0" w:type="auto"/>
            <w:vAlign w:val="center"/>
          </w:tcPr>
          <w:p w:rsidR="00E0047E" w:rsidRDefault="00104175">
            <w:pPr>
              <w:pStyle w:val="TableBodyText"/>
            </w:pPr>
            <w:r>
              <w:t>1.02</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Revised and edited the technical content</w:t>
            </w:r>
          </w:p>
        </w:tc>
      </w:tr>
      <w:tr w:rsidR="00E0047E" w:rsidTr="00E0047E">
        <w:tc>
          <w:tcPr>
            <w:tcW w:w="0" w:type="auto"/>
            <w:vAlign w:val="center"/>
          </w:tcPr>
          <w:p w:rsidR="00E0047E" w:rsidRDefault="00104175">
            <w:pPr>
              <w:pStyle w:val="TableBodyText"/>
            </w:pPr>
            <w:r>
              <w:t>6/7/2010</w:t>
            </w:r>
          </w:p>
        </w:tc>
        <w:tc>
          <w:tcPr>
            <w:tcW w:w="0" w:type="auto"/>
            <w:vAlign w:val="center"/>
          </w:tcPr>
          <w:p w:rsidR="00E0047E" w:rsidRDefault="00104175">
            <w:pPr>
              <w:pStyle w:val="TableBodyText"/>
            </w:pPr>
            <w:r>
              <w:t>1.03</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Revised and edited the technical c</w:t>
            </w:r>
            <w:r>
              <w:t>ontent</w:t>
            </w:r>
          </w:p>
        </w:tc>
      </w:tr>
      <w:tr w:rsidR="00E0047E" w:rsidTr="00E0047E">
        <w:tc>
          <w:tcPr>
            <w:tcW w:w="0" w:type="auto"/>
            <w:vAlign w:val="center"/>
          </w:tcPr>
          <w:p w:rsidR="00E0047E" w:rsidRDefault="00104175">
            <w:pPr>
              <w:pStyle w:val="TableBodyText"/>
            </w:pPr>
            <w:r>
              <w:t>6/29/2010</w:t>
            </w:r>
          </w:p>
        </w:tc>
        <w:tc>
          <w:tcPr>
            <w:tcW w:w="0" w:type="auto"/>
            <w:vAlign w:val="center"/>
          </w:tcPr>
          <w:p w:rsidR="00E0047E" w:rsidRDefault="00104175">
            <w:pPr>
              <w:pStyle w:val="TableBodyText"/>
            </w:pPr>
            <w:r>
              <w:t>1.04</w:t>
            </w:r>
          </w:p>
        </w:tc>
        <w:tc>
          <w:tcPr>
            <w:tcW w:w="0" w:type="auto"/>
            <w:vAlign w:val="center"/>
          </w:tcPr>
          <w:p w:rsidR="00E0047E" w:rsidRDefault="00104175">
            <w:pPr>
              <w:pStyle w:val="TableBodyText"/>
            </w:pPr>
            <w:r>
              <w:t>Editorial</w:t>
            </w:r>
          </w:p>
        </w:tc>
        <w:tc>
          <w:tcPr>
            <w:tcW w:w="0" w:type="auto"/>
            <w:vAlign w:val="center"/>
          </w:tcPr>
          <w:p w:rsidR="00E0047E" w:rsidRDefault="00104175">
            <w:pPr>
              <w:pStyle w:val="TableBodyText"/>
            </w:pPr>
            <w:r>
              <w:t>Changed language and formatting in the technical content.</w:t>
            </w:r>
          </w:p>
        </w:tc>
      </w:tr>
      <w:tr w:rsidR="00E0047E" w:rsidTr="00E0047E">
        <w:tc>
          <w:tcPr>
            <w:tcW w:w="0" w:type="auto"/>
            <w:vAlign w:val="center"/>
          </w:tcPr>
          <w:p w:rsidR="00E0047E" w:rsidRDefault="00104175">
            <w:pPr>
              <w:pStyle w:val="TableBodyText"/>
            </w:pPr>
            <w:r>
              <w:t>7/23/2010</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Minor</w:t>
            </w:r>
          </w:p>
        </w:tc>
        <w:tc>
          <w:tcPr>
            <w:tcW w:w="0" w:type="auto"/>
            <w:vAlign w:val="center"/>
          </w:tcPr>
          <w:p w:rsidR="00E0047E" w:rsidRDefault="00104175">
            <w:pPr>
              <w:pStyle w:val="TableBodyText"/>
            </w:pPr>
            <w:r>
              <w:t>Clarified the meaning of the technical content.</w:t>
            </w:r>
          </w:p>
        </w:tc>
      </w:tr>
      <w:tr w:rsidR="00E0047E" w:rsidTr="00E0047E">
        <w:tc>
          <w:tcPr>
            <w:tcW w:w="0" w:type="auto"/>
            <w:vAlign w:val="center"/>
          </w:tcPr>
          <w:p w:rsidR="00E0047E" w:rsidRDefault="00104175">
            <w:pPr>
              <w:pStyle w:val="TableBodyText"/>
            </w:pPr>
            <w:r>
              <w:t>9/27/2010</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11/15/2010</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12/17/2010</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 xml:space="preserve">No changes to the meaning, language, or formatting of the </w:t>
            </w:r>
            <w:r>
              <w:t>technical content.</w:t>
            </w:r>
          </w:p>
        </w:tc>
      </w:tr>
      <w:tr w:rsidR="00E0047E" w:rsidTr="00E0047E">
        <w:tc>
          <w:tcPr>
            <w:tcW w:w="0" w:type="auto"/>
            <w:vAlign w:val="center"/>
          </w:tcPr>
          <w:p w:rsidR="00E0047E" w:rsidRDefault="00104175">
            <w:pPr>
              <w:pStyle w:val="TableBodyText"/>
            </w:pPr>
            <w:r>
              <w:t>3/18/2011</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6/10/2011</w:t>
            </w:r>
          </w:p>
        </w:tc>
        <w:tc>
          <w:tcPr>
            <w:tcW w:w="0" w:type="auto"/>
            <w:vAlign w:val="center"/>
          </w:tcPr>
          <w:p w:rsidR="00E0047E" w:rsidRDefault="00104175">
            <w:pPr>
              <w:pStyle w:val="TableBodyText"/>
            </w:pPr>
            <w:r>
              <w:t>1.05</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1/20/2012</w:t>
            </w:r>
          </w:p>
        </w:tc>
        <w:tc>
          <w:tcPr>
            <w:tcW w:w="0" w:type="auto"/>
            <w:vAlign w:val="center"/>
          </w:tcPr>
          <w:p w:rsidR="00E0047E" w:rsidRDefault="00104175">
            <w:pPr>
              <w:pStyle w:val="TableBodyText"/>
            </w:pPr>
            <w:r>
              <w:t>2.0</w:t>
            </w:r>
          </w:p>
        </w:tc>
        <w:tc>
          <w:tcPr>
            <w:tcW w:w="0" w:type="auto"/>
            <w:vAlign w:val="center"/>
          </w:tcPr>
          <w:p w:rsidR="00E0047E" w:rsidRDefault="00104175">
            <w:pPr>
              <w:pStyle w:val="TableBodyText"/>
            </w:pPr>
            <w:r>
              <w:t>Major</w:t>
            </w:r>
          </w:p>
        </w:tc>
        <w:tc>
          <w:tcPr>
            <w:tcW w:w="0" w:type="auto"/>
            <w:vAlign w:val="center"/>
          </w:tcPr>
          <w:p w:rsidR="00E0047E" w:rsidRDefault="00104175">
            <w:pPr>
              <w:pStyle w:val="TableBodyText"/>
            </w:pPr>
            <w:r>
              <w:t>Significantly changed the technical content.</w:t>
            </w:r>
          </w:p>
        </w:tc>
      </w:tr>
      <w:tr w:rsidR="00E0047E" w:rsidTr="00E0047E">
        <w:tc>
          <w:tcPr>
            <w:tcW w:w="0" w:type="auto"/>
            <w:vAlign w:val="center"/>
          </w:tcPr>
          <w:p w:rsidR="00E0047E" w:rsidRDefault="00104175">
            <w:pPr>
              <w:pStyle w:val="TableBodyText"/>
            </w:pPr>
            <w:r>
              <w:t>4/11/2012</w:t>
            </w:r>
          </w:p>
        </w:tc>
        <w:tc>
          <w:tcPr>
            <w:tcW w:w="0" w:type="auto"/>
            <w:vAlign w:val="center"/>
          </w:tcPr>
          <w:p w:rsidR="00E0047E" w:rsidRDefault="00104175">
            <w:pPr>
              <w:pStyle w:val="TableBodyText"/>
            </w:pPr>
            <w:r>
              <w:t>2.0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7/16/2012</w:t>
            </w:r>
          </w:p>
        </w:tc>
        <w:tc>
          <w:tcPr>
            <w:tcW w:w="0" w:type="auto"/>
            <w:vAlign w:val="center"/>
          </w:tcPr>
          <w:p w:rsidR="00E0047E" w:rsidRDefault="00104175">
            <w:pPr>
              <w:pStyle w:val="TableBodyText"/>
            </w:pPr>
            <w:r>
              <w:t>2.0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9/12/2012</w:t>
            </w:r>
          </w:p>
        </w:tc>
        <w:tc>
          <w:tcPr>
            <w:tcW w:w="0" w:type="auto"/>
            <w:vAlign w:val="center"/>
          </w:tcPr>
          <w:p w:rsidR="00E0047E" w:rsidRDefault="00104175">
            <w:pPr>
              <w:pStyle w:val="TableBodyText"/>
            </w:pPr>
            <w:r>
              <w:t>2.0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10/8/2012</w:t>
            </w:r>
          </w:p>
        </w:tc>
        <w:tc>
          <w:tcPr>
            <w:tcW w:w="0" w:type="auto"/>
            <w:vAlign w:val="center"/>
          </w:tcPr>
          <w:p w:rsidR="00E0047E" w:rsidRDefault="00104175">
            <w:pPr>
              <w:pStyle w:val="TableBodyText"/>
            </w:pPr>
            <w:r>
              <w:t>2.1</w:t>
            </w:r>
          </w:p>
        </w:tc>
        <w:tc>
          <w:tcPr>
            <w:tcW w:w="0" w:type="auto"/>
            <w:vAlign w:val="center"/>
          </w:tcPr>
          <w:p w:rsidR="00E0047E" w:rsidRDefault="00104175">
            <w:pPr>
              <w:pStyle w:val="TableBodyText"/>
            </w:pPr>
            <w:r>
              <w:t>Minor</w:t>
            </w:r>
          </w:p>
        </w:tc>
        <w:tc>
          <w:tcPr>
            <w:tcW w:w="0" w:type="auto"/>
            <w:vAlign w:val="center"/>
          </w:tcPr>
          <w:p w:rsidR="00E0047E" w:rsidRDefault="00104175">
            <w:pPr>
              <w:pStyle w:val="TableBodyText"/>
            </w:pPr>
            <w:r>
              <w:t>Clarified the meaning of the technical content.</w:t>
            </w:r>
          </w:p>
        </w:tc>
      </w:tr>
      <w:tr w:rsidR="00E0047E" w:rsidTr="00E0047E">
        <w:tc>
          <w:tcPr>
            <w:tcW w:w="0" w:type="auto"/>
            <w:vAlign w:val="center"/>
          </w:tcPr>
          <w:p w:rsidR="00E0047E" w:rsidRDefault="00104175">
            <w:pPr>
              <w:pStyle w:val="TableBodyText"/>
            </w:pPr>
            <w:r>
              <w:t>2/11/2013</w:t>
            </w:r>
          </w:p>
        </w:tc>
        <w:tc>
          <w:tcPr>
            <w:tcW w:w="0" w:type="auto"/>
            <w:vAlign w:val="center"/>
          </w:tcPr>
          <w:p w:rsidR="00E0047E" w:rsidRDefault="00104175">
            <w:pPr>
              <w:pStyle w:val="TableBodyText"/>
            </w:pPr>
            <w:r>
              <w:t>2.1</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7/30/20</w:t>
            </w:r>
            <w:r>
              <w:t>13</w:t>
            </w:r>
          </w:p>
        </w:tc>
        <w:tc>
          <w:tcPr>
            <w:tcW w:w="0" w:type="auto"/>
            <w:vAlign w:val="center"/>
          </w:tcPr>
          <w:p w:rsidR="00E0047E" w:rsidRDefault="00104175">
            <w:pPr>
              <w:pStyle w:val="TableBodyText"/>
            </w:pPr>
            <w:r>
              <w:t>2.1</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11/18/2013</w:t>
            </w:r>
          </w:p>
        </w:tc>
        <w:tc>
          <w:tcPr>
            <w:tcW w:w="0" w:type="auto"/>
            <w:vAlign w:val="center"/>
          </w:tcPr>
          <w:p w:rsidR="00E0047E" w:rsidRDefault="00104175">
            <w:pPr>
              <w:pStyle w:val="TableBodyText"/>
            </w:pPr>
            <w:r>
              <w:t>2.2</w:t>
            </w:r>
          </w:p>
        </w:tc>
        <w:tc>
          <w:tcPr>
            <w:tcW w:w="0" w:type="auto"/>
            <w:vAlign w:val="center"/>
          </w:tcPr>
          <w:p w:rsidR="00E0047E" w:rsidRDefault="00104175">
            <w:pPr>
              <w:pStyle w:val="TableBodyText"/>
            </w:pPr>
            <w:r>
              <w:t>Minor</w:t>
            </w:r>
          </w:p>
        </w:tc>
        <w:tc>
          <w:tcPr>
            <w:tcW w:w="0" w:type="auto"/>
            <w:vAlign w:val="center"/>
          </w:tcPr>
          <w:p w:rsidR="00E0047E" w:rsidRDefault="00104175">
            <w:pPr>
              <w:pStyle w:val="TableBodyText"/>
            </w:pPr>
            <w:r>
              <w:t>Clarified the meaning of the technical content.</w:t>
            </w:r>
          </w:p>
        </w:tc>
      </w:tr>
      <w:tr w:rsidR="00E0047E" w:rsidTr="00E0047E">
        <w:tc>
          <w:tcPr>
            <w:tcW w:w="0" w:type="auto"/>
            <w:vAlign w:val="center"/>
          </w:tcPr>
          <w:p w:rsidR="00E0047E" w:rsidRDefault="00104175">
            <w:pPr>
              <w:pStyle w:val="TableBodyText"/>
            </w:pPr>
            <w:r>
              <w:t>2/10/2014</w:t>
            </w:r>
          </w:p>
        </w:tc>
        <w:tc>
          <w:tcPr>
            <w:tcW w:w="0" w:type="auto"/>
            <w:vAlign w:val="center"/>
          </w:tcPr>
          <w:p w:rsidR="00E0047E" w:rsidRDefault="00104175">
            <w:pPr>
              <w:pStyle w:val="TableBodyText"/>
            </w:pPr>
            <w:r>
              <w:t>2.2</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4/30/2014</w:t>
            </w:r>
          </w:p>
        </w:tc>
        <w:tc>
          <w:tcPr>
            <w:tcW w:w="0" w:type="auto"/>
            <w:vAlign w:val="center"/>
          </w:tcPr>
          <w:p w:rsidR="00E0047E" w:rsidRDefault="00104175">
            <w:pPr>
              <w:pStyle w:val="TableBodyText"/>
            </w:pPr>
            <w:r>
              <w:t>2.3</w:t>
            </w:r>
          </w:p>
        </w:tc>
        <w:tc>
          <w:tcPr>
            <w:tcW w:w="0" w:type="auto"/>
            <w:vAlign w:val="center"/>
          </w:tcPr>
          <w:p w:rsidR="00E0047E" w:rsidRDefault="00104175">
            <w:pPr>
              <w:pStyle w:val="TableBodyText"/>
            </w:pPr>
            <w:r>
              <w:t>Minor</w:t>
            </w:r>
          </w:p>
        </w:tc>
        <w:tc>
          <w:tcPr>
            <w:tcW w:w="0" w:type="auto"/>
            <w:vAlign w:val="center"/>
          </w:tcPr>
          <w:p w:rsidR="00E0047E" w:rsidRDefault="00104175">
            <w:pPr>
              <w:pStyle w:val="TableBodyText"/>
            </w:pPr>
            <w:r>
              <w:t>Clarified the meaning of the technical content.</w:t>
            </w:r>
          </w:p>
        </w:tc>
      </w:tr>
      <w:tr w:rsidR="00E0047E" w:rsidTr="00E0047E">
        <w:tc>
          <w:tcPr>
            <w:tcW w:w="0" w:type="auto"/>
            <w:vAlign w:val="center"/>
          </w:tcPr>
          <w:p w:rsidR="00E0047E" w:rsidRDefault="00104175">
            <w:pPr>
              <w:pStyle w:val="TableBodyText"/>
            </w:pPr>
            <w:r>
              <w:t>7/31/2014</w:t>
            </w:r>
          </w:p>
        </w:tc>
        <w:tc>
          <w:tcPr>
            <w:tcW w:w="0" w:type="auto"/>
            <w:vAlign w:val="center"/>
          </w:tcPr>
          <w:p w:rsidR="00E0047E" w:rsidRDefault="00104175">
            <w:pPr>
              <w:pStyle w:val="TableBodyText"/>
            </w:pPr>
            <w:r>
              <w:t>2.3</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 xml:space="preserve">No changes to the meaning, language, or formatting of the </w:t>
            </w:r>
            <w:r>
              <w:lastRenderedPageBreak/>
              <w:t>technical content.</w:t>
            </w:r>
          </w:p>
        </w:tc>
      </w:tr>
      <w:tr w:rsidR="00E0047E" w:rsidTr="00E0047E">
        <w:tc>
          <w:tcPr>
            <w:tcW w:w="0" w:type="auto"/>
            <w:vAlign w:val="center"/>
          </w:tcPr>
          <w:p w:rsidR="00E0047E" w:rsidRDefault="00104175">
            <w:pPr>
              <w:pStyle w:val="TableBodyText"/>
            </w:pPr>
            <w:r>
              <w:lastRenderedPageBreak/>
              <w:t>10/30/2014</w:t>
            </w:r>
          </w:p>
        </w:tc>
        <w:tc>
          <w:tcPr>
            <w:tcW w:w="0" w:type="auto"/>
            <w:vAlign w:val="center"/>
          </w:tcPr>
          <w:p w:rsidR="00E0047E" w:rsidRDefault="00104175">
            <w:pPr>
              <w:pStyle w:val="TableBodyText"/>
            </w:pPr>
            <w:r>
              <w:t>2.4</w:t>
            </w:r>
          </w:p>
        </w:tc>
        <w:tc>
          <w:tcPr>
            <w:tcW w:w="0" w:type="auto"/>
            <w:vAlign w:val="center"/>
          </w:tcPr>
          <w:p w:rsidR="00E0047E" w:rsidRDefault="00104175">
            <w:pPr>
              <w:pStyle w:val="TableBodyText"/>
            </w:pPr>
            <w:r>
              <w:t>Minor</w:t>
            </w:r>
          </w:p>
        </w:tc>
        <w:tc>
          <w:tcPr>
            <w:tcW w:w="0" w:type="auto"/>
            <w:vAlign w:val="center"/>
          </w:tcPr>
          <w:p w:rsidR="00E0047E" w:rsidRDefault="00104175">
            <w:pPr>
              <w:pStyle w:val="TableBodyText"/>
            </w:pPr>
            <w:r>
              <w:t>Clarified the meaning of the technical content.</w:t>
            </w:r>
          </w:p>
        </w:tc>
      </w:tr>
      <w:tr w:rsidR="00E0047E" w:rsidTr="00E0047E">
        <w:tc>
          <w:tcPr>
            <w:tcW w:w="0" w:type="auto"/>
            <w:vAlign w:val="center"/>
          </w:tcPr>
          <w:p w:rsidR="00E0047E" w:rsidRDefault="00104175">
            <w:pPr>
              <w:pStyle w:val="TableBodyText"/>
            </w:pPr>
            <w:r>
              <w:t>2/26/2016</w:t>
            </w:r>
          </w:p>
        </w:tc>
        <w:tc>
          <w:tcPr>
            <w:tcW w:w="0" w:type="auto"/>
            <w:vAlign w:val="center"/>
          </w:tcPr>
          <w:p w:rsidR="00E0047E" w:rsidRDefault="00104175">
            <w:pPr>
              <w:pStyle w:val="TableBodyText"/>
            </w:pPr>
            <w:r>
              <w:t>3.0</w:t>
            </w:r>
          </w:p>
        </w:tc>
        <w:tc>
          <w:tcPr>
            <w:tcW w:w="0" w:type="auto"/>
            <w:vAlign w:val="center"/>
          </w:tcPr>
          <w:p w:rsidR="00E0047E" w:rsidRDefault="00104175">
            <w:pPr>
              <w:pStyle w:val="TableBodyText"/>
            </w:pPr>
            <w:r>
              <w:t>Major</w:t>
            </w:r>
          </w:p>
        </w:tc>
        <w:tc>
          <w:tcPr>
            <w:tcW w:w="0" w:type="auto"/>
            <w:vAlign w:val="center"/>
          </w:tcPr>
          <w:p w:rsidR="00E0047E" w:rsidRDefault="00104175">
            <w:pPr>
              <w:pStyle w:val="TableBodyText"/>
            </w:pPr>
            <w:r>
              <w:t>Significantly changed the technical content.</w:t>
            </w:r>
          </w:p>
        </w:tc>
      </w:tr>
      <w:tr w:rsidR="00E0047E" w:rsidTr="00E0047E">
        <w:tc>
          <w:tcPr>
            <w:tcW w:w="0" w:type="auto"/>
            <w:vAlign w:val="center"/>
          </w:tcPr>
          <w:p w:rsidR="00E0047E" w:rsidRDefault="00104175">
            <w:pPr>
              <w:pStyle w:val="TableBodyText"/>
            </w:pPr>
            <w:r>
              <w:t>7/15/2016</w:t>
            </w:r>
          </w:p>
        </w:tc>
        <w:tc>
          <w:tcPr>
            <w:tcW w:w="0" w:type="auto"/>
            <w:vAlign w:val="center"/>
          </w:tcPr>
          <w:p w:rsidR="00E0047E" w:rsidRDefault="00104175">
            <w:pPr>
              <w:pStyle w:val="TableBodyText"/>
            </w:pPr>
            <w:r>
              <w:t>3.0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9/14/2016</w:t>
            </w:r>
          </w:p>
        </w:tc>
        <w:tc>
          <w:tcPr>
            <w:tcW w:w="0" w:type="auto"/>
            <w:vAlign w:val="center"/>
          </w:tcPr>
          <w:p w:rsidR="00E0047E" w:rsidRDefault="00104175">
            <w:pPr>
              <w:pStyle w:val="TableBodyText"/>
            </w:pPr>
            <w:r>
              <w:t>3.0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r w:rsidR="00E0047E" w:rsidTr="00E0047E">
        <w:tc>
          <w:tcPr>
            <w:tcW w:w="0" w:type="auto"/>
            <w:vAlign w:val="center"/>
          </w:tcPr>
          <w:p w:rsidR="00E0047E" w:rsidRDefault="00104175">
            <w:pPr>
              <w:pStyle w:val="TableBodyText"/>
            </w:pPr>
            <w:r>
              <w:t>9/29/2016</w:t>
            </w:r>
          </w:p>
        </w:tc>
        <w:tc>
          <w:tcPr>
            <w:tcW w:w="0" w:type="auto"/>
            <w:vAlign w:val="center"/>
          </w:tcPr>
          <w:p w:rsidR="00E0047E" w:rsidRDefault="00104175">
            <w:pPr>
              <w:pStyle w:val="TableBodyText"/>
            </w:pPr>
            <w:r>
              <w:t>3.0</w:t>
            </w:r>
          </w:p>
        </w:tc>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r>
              <w:t>No changes to the meaning, language, or formatting of the technical content.</w:t>
            </w:r>
          </w:p>
        </w:tc>
      </w:tr>
    </w:tbl>
    <w:p w:rsidR="00E0047E" w:rsidRDefault="00104175">
      <w:pPr>
        <w:pStyle w:val="TOCHeading"/>
      </w:pPr>
      <w:r>
        <w:lastRenderedPageBreak/>
        <w:t>Table of Contents</w:t>
      </w:r>
    </w:p>
    <w:p w:rsidR="00104175" w:rsidRDefault="001041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2743" w:history="1">
        <w:r w:rsidRPr="00E84444">
          <w:rPr>
            <w:rStyle w:val="Hyperlink"/>
            <w:noProof/>
          </w:rPr>
          <w:t>1</w:t>
        </w:r>
        <w:r>
          <w:rPr>
            <w:rFonts w:asciiTheme="minorHAnsi" w:eastAsiaTheme="minorEastAsia" w:hAnsiTheme="minorHAnsi" w:cstheme="minorBidi"/>
            <w:b w:val="0"/>
            <w:bCs w:val="0"/>
            <w:noProof/>
            <w:sz w:val="22"/>
            <w:szCs w:val="22"/>
          </w:rPr>
          <w:tab/>
        </w:r>
        <w:r w:rsidRPr="00E84444">
          <w:rPr>
            <w:rStyle w:val="Hyperlink"/>
            <w:noProof/>
          </w:rPr>
          <w:t>Introduction</w:t>
        </w:r>
        <w:r>
          <w:rPr>
            <w:noProof/>
            <w:webHidden/>
          </w:rPr>
          <w:tab/>
        </w:r>
        <w:r>
          <w:rPr>
            <w:noProof/>
            <w:webHidden/>
          </w:rPr>
          <w:fldChar w:fldCharType="begin"/>
        </w:r>
        <w:r>
          <w:rPr>
            <w:noProof/>
            <w:webHidden/>
          </w:rPr>
          <w:instrText xml:space="preserve"> PAGEREF _Toc462892743 \h </w:instrText>
        </w:r>
        <w:r>
          <w:rPr>
            <w:noProof/>
            <w:webHidden/>
          </w:rPr>
        </w:r>
        <w:r>
          <w:rPr>
            <w:noProof/>
            <w:webHidden/>
          </w:rPr>
          <w:fldChar w:fldCharType="separate"/>
        </w:r>
        <w:r>
          <w:rPr>
            <w:noProof/>
            <w:webHidden/>
          </w:rPr>
          <w:t>27</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44" w:history="1">
        <w:r w:rsidRPr="00E84444">
          <w:rPr>
            <w:rStyle w:val="Hyperlink"/>
            <w:noProof/>
          </w:rPr>
          <w:t>1.1</w:t>
        </w:r>
        <w:r>
          <w:rPr>
            <w:rFonts w:asciiTheme="minorHAnsi" w:eastAsiaTheme="minorEastAsia" w:hAnsiTheme="minorHAnsi" w:cstheme="minorBidi"/>
            <w:noProof/>
            <w:sz w:val="22"/>
            <w:szCs w:val="22"/>
          </w:rPr>
          <w:tab/>
        </w:r>
        <w:r w:rsidRPr="00E84444">
          <w:rPr>
            <w:rStyle w:val="Hyperlink"/>
            <w:noProof/>
          </w:rPr>
          <w:t>Glossary</w:t>
        </w:r>
        <w:r>
          <w:rPr>
            <w:noProof/>
            <w:webHidden/>
          </w:rPr>
          <w:tab/>
        </w:r>
        <w:r>
          <w:rPr>
            <w:noProof/>
            <w:webHidden/>
          </w:rPr>
          <w:fldChar w:fldCharType="begin"/>
        </w:r>
        <w:r>
          <w:rPr>
            <w:noProof/>
            <w:webHidden/>
          </w:rPr>
          <w:instrText xml:space="preserve"> PAGEREF _Toc462892744 \h </w:instrText>
        </w:r>
        <w:r>
          <w:rPr>
            <w:noProof/>
            <w:webHidden/>
          </w:rPr>
        </w:r>
        <w:r>
          <w:rPr>
            <w:noProof/>
            <w:webHidden/>
          </w:rPr>
          <w:fldChar w:fldCharType="separate"/>
        </w:r>
        <w:r>
          <w:rPr>
            <w:noProof/>
            <w:webHidden/>
          </w:rPr>
          <w:t>27</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45" w:history="1">
        <w:r w:rsidRPr="00E84444">
          <w:rPr>
            <w:rStyle w:val="Hyperlink"/>
            <w:noProof/>
          </w:rPr>
          <w:t>1.2</w:t>
        </w:r>
        <w:r>
          <w:rPr>
            <w:rFonts w:asciiTheme="minorHAnsi" w:eastAsiaTheme="minorEastAsia" w:hAnsiTheme="minorHAnsi" w:cstheme="minorBidi"/>
            <w:noProof/>
            <w:sz w:val="22"/>
            <w:szCs w:val="22"/>
          </w:rPr>
          <w:tab/>
        </w:r>
        <w:r w:rsidRPr="00E84444">
          <w:rPr>
            <w:rStyle w:val="Hyperlink"/>
            <w:noProof/>
          </w:rPr>
          <w:t>References</w:t>
        </w:r>
        <w:r>
          <w:rPr>
            <w:noProof/>
            <w:webHidden/>
          </w:rPr>
          <w:tab/>
        </w:r>
        <w:r>
          <w:rPr>
            <w:noProof/>
            <w:webHidden/>
          </w:rPr>
          <w:fldChar w:fldCharType="begin"/>
        </w:r>
        <w:r>
          <w:rPr>
            <w:noProof/>
            <w:webHidden/>
          </w:rPr>
          <w:instrText xml:space="preserve"> PAGEREF _Toc462892745 \h </w:instrText>
        </w:r>
        <w:r>
          <w:rPr>
            <w:noProof/>
            <w:webHidden/>
          </w:rPr>
        </w:r>
        <w:r>
          <w:rPr>
            <w:noProof/>
            <w:webHidden/>
          </w:rPr>
          <w:fldChar w:fldCharType="separate"/>
        </w:r>
        <w:r>
          <w:rPr>
            <w:noProof/>
            <w:webHidden/>
          </w:rPr>
          <w:t>33</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46" w:history="1">
        <w:r w:rsidRPr="00E84444">
          <w:rPr>
            <w:rStyle w:val="Hyperlink"/>
            <w:noProof/>
          </w:rPr>
          <w:t>1.2.1</w:t>
        </w:r>
        <w:r>
          <w:rPr>
            <w:rFonts w:asciiTheme="minorHAnsi" w:eastAsiaTheme="minorEastAsia" w:hAnsiTheme="minorHAnsi" w:cstheme="minorBidi"/>
            <w:noProof/>
            <w:sz w:val="22"/>
            <w:szCs w:val="22"/>
          </w:rPr>
          <w:tab/>
        </w:r>
        <w:r w:rsidRPr="00E84444">
          <w:rPr>
            <w:rStyle w:val="Hyperlink"/>
            <w:noProof/>
          </w:rPr>
          <w:t>Normative References</w:t>
        </w:r>
        <w:r>
          <w:rPr>
            <w:noProof/>
            <w:webHidden/>
          </w:rPr>
          <w:tab/>
        </w:r>
        <w:r>
          <w:rPr>
            <w:noProof/>
            <w:webHidden/>
          </w:rPr>
          <w:fldChar w:fldCharType="begin"/>
        </w:r>
        <w:r>
          <w:rPr>
            <w:noProof/>
            <w:webHidden/>
          </w:rPr>
          <w:instrText xml:space="preserve"> PAGEREF _Toc462892746 \h </w:instrText>
        </w:r>
        <w:r>
          <w:rPr>
            <w:noProof/>
            <w:webHidden/>
          </w:rPr>
        </w:r>
        <w:r>
          <w:rPr>
            <w:noProof/>
            <w:webHidden/>
          </w:rPr>
          <w:fldChar w:fldCharType="separate"/>
        </w:r>
        <w:r>
          <w:rPr>
            <w:noProof/>
            <w:webHidden/>
          </w:rPr>
          <w:t>33</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47" w:history="1">
        <w:r w:rsidRPr="00E84444">
          <w:rPr>
            <w:rStyle w:val="Hyperlink"/>
            <w:noProof/>
          </w:rPr>
          <w:t>1.2.2</w:t>
        </w:r>
        <w:r>
          <w:rPr>
            <w:rFonts w:asciiTheme="minorHAnsi" w:eastAsiaTheme="minorEastAsia" w:hAnsiTheme="minorHAnsi" w:cstheme="minorBidi"/>
            <w:noProof/>
            <w:sz w:val="22"/>
            <w:szCs w:val="22"/>
          </w:rPr>
          <w:tab/>
        </w:r>
        <w:r w:rsidRPr="00E84444">
          <w:rPr>
            <w:rStyle w:val="Hyperlink"/>
            <w:noProof/>
          </w:rPr>
          <w:t>Informative References</w:t>
        </w:r>
        <w:r>
          <w:rPr>
            <w:noProof/>
            <w:webHidden/>
          </w:rPr>
          <w:tab/>
        </w:r>
        <w:r>
          <w:rPr>
            <w:noProof/>
            <w:webHidden/>
          </w:rPr>
          <w:fldChar w:fldCharType="begin"/>
        </w:r>
        <w:r>
          <w:rPr>
            <w:noProof/>
            <w:webHidden/>
          </w:rPr>
          <w:instrText xml:space="preserve"> PAGEREF _Toc462892747 \h </w:instrText>
        </w:r>
        <w:r>
          <w:rPr>
            <w:noProof/>
            <w:webHidden/>
          </w:rPr>
        </w:r>
        <w:r>
          <w:rPr>
            <w:noProof/>
            <w:webHidden/>
          </w:rPr>
          <w:fldChar w:fldCharType="separate"/>
        </w:r>
        <w:r>
          <w:rPr>
            <w:noProof/>
            <w:webHidden/>
          </w:rPr>
          <w:t>34</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48" w:history="1">
        <w:r w:rsidRPr="00E84444">
          <w:rPr>
            <w:rStyle w:val="Hyperlink"/>
            <w:noProof/>
          </w:rPr>
          <w:t>1.3</w:t>
        </w:r>
        <w:r>
          <w:rPr>
            <w:rFonts w:asciiTheme="minorHAnsi" w:eastAsiaTheme="minorEastAsia" w:hAnsiTheme="minorHAnsi" w:cstheme="minorBidi"/>
            <w:noProof/>
            <w:sz w:val="22"/>
            <w:szCs w:val="22"/>
          </w:rPr>
          <w:tab/>
        </w:r>
        <w:r w:rsidRPr="00E84444">
          <w:rPr>
            <w:rStyle w:val="Hyperlink"/>
            <w:noProof/>
          </w:rPr>
          <w:t>Overview</w:t>
        </w:r>
        <w:r>
          <w:rPr>
            <w:noProof/>
            <w:webHidden/>
          </w:rPr>
          <w:tab/>
        </w:r>
        <w:r>
          <w:rPr>
            <w:noProof/>
            <w:webHidden/>
          </w:rPr>
          <w:fldChar w:fldCharType="begin"/>
        </w:r>
        <w:r>
          <w:rPr>
            <w:noProof/>
            <w:webHidden/>
          </w:rPr>
          <w:instrText xml:space="preserve"> PAGEREF _Toc462892748 \h </w:instrText>
        </w:r>
        <w:r>
          <w:rPr>
            <w:noProof/>
            <w:webHidden/>
          </w:rPr>
        </w:r>
        <w:r>
          <w:rPr>
            <w:noProof/>
            <w:webHidden/>
          </w:rPr>
          <w:fldChar w:fldCharType="separate"/>
        </w:r>
        <w:r>
          <w:rPr>
            <w:noProof/>
            <w:webHidden/>
          </w:rPr>
          <w:t>35</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49" w:history="1">
        <w:r w:rsidRPr="00E84444">
          <w:rPr>
            <w:rStyle w:val="Hyperlink"/>
            <w:noProof/>
          </w:rPr>
          <w:t>1.4</w:t>
        </w:r>
        <w:r>
          <w:rPr>
            <w:rFonts w:asciiTheme="minorHAnsi" w:eastAsiaTheme="minorEastAsia" w:hAnsiTheme="minorHAnsi" w:cstheme="minorBidi"/>
            <w:noProof/>
            <w:sz w:val="22"/>
            <w:szCs w:val="22"/>
          </w:rPr>
          <w:tab/>
        </w:r>
        <w:r w:rsidRPr="00E84444">
          <w:rPr>
            <w:rStyle w:val="Hyperlink"/>
            <w:noProof/>
          </w:rPr>
          <w:t>Relationship to Other Protocols</w:t>
        </w:r>
        <w:r>
          <w:rPr>
            <w:noProof/>
            <w:webHidden/>
          </w:rPr>
          <w:tab/>
        </w:r>
        <w:r>
          <w:rPr>
            <w:noProof/>
            <w:webHidden/>
          </w:rPr>
          <w:fldChar w:fldCharType="begin"/>
        </w:r>
        <w:r>
          <w:rPr>
            <w:noProof/>
            <w:webHidden/>
          </w:rPr>
          <w:instrText xml:space="preserve"> PAGEREF _Toc462892749 \h </w:instrText>
        </w:r>
        <w:r>
          <w:rPr>
            <w:noProof/>
            <w:webHidden/>
          </w:rPr>
        </w:r>
        <w:r>
          <w:rPr>
            <w:noProof/>
            <w:webHidden/>
          </w:rPr>
          <w:fldChar w:fldCharType="separate"/>
        </w:r>
        <w:r>
          <w:rPr>
            <w:noProof/>
            <w:webHidden/>
          </w:rPr>
          <w:t>35</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0" w:history="1">
        <w:r w:rsidRPr="00E84444">
          <w:rPr>
            <w:rStyle w:val="Hyperlink"/>
            <w:noProof/>
          </w:rPr>
          <w:t>1.5</w:t>
        </w:r>
        <w:r>
          <w:rPr>
            <w:rFonts w:asciiTheme="minorHAnsi" w:eastAsiaTheme="minorEastAsia" w:hAnsiTheme="minorHAnsi" w:cstheme="minorBidi"/>
            <w:noProof/>
            <w:sz w:val="22"/>
            <w:szCs w:val="22"/>
          </w:rPr>
          <w:tab/>
        </w:r>
        <w:r w:rsidRPr="00E84444">
          <w:rPr>
            <w:rStyle w:val="Hyperlink"/>
            <w:noProof/>
          </w:rPr>
          <w:t>Prerequisites/Preconditions</w:t>
        </w:r>
        <w:r>
          <w:rPr>
            <w:noProof/>
            <w:webHidden/>
          </w:rPr>
          <w:tab/>
        </w:r>
        <w:r>
          <w:rPr>
            <w:noProof/>
            <w:webHidden/>
          </w:rPr>
          <w:fldChar w:fldCharType="begin"/>
        </w:r>
        <w:r>
          <w:rPr>
            <w:noProof/>
            <w:webHidden/>
          </w:rPr>
          <w:instrText xml:space="preserve"> PAGEREF _Toc462892750 \h </w:instrText>
        </w:r>
        <w:r>
          <w:rPr>
            <w:noProof/>
            <w:webHidden/>
          </w:rPr>
        </w:r>
        <w:r>
          <w:rPr>
            <w:noProof/>
            <w:webHidden/>
          </w:rPr>
          <w:fldChar w:fldCharType="separate"/>
        </w:r>
        <w:r>
          <w:rPr>
            <w:noProof/>
            <w:webHidden/>
          </w:rPr>
          <w:t>35</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1" w:history="1">
        <w:r w:rsidRPr="00E84444">
          <w:rPr>
            <w:rStyle w:val="Hyperlink"/>
            <w:noProof/>
          </w:rPr>
          <w:t>1.6</w:t>
        </w:r>
        <w:r>
          <w:rPr>
            <w:rFonts w:asciiTheme="minorHAnsi" w:eastAsiaTheme="minorEastAsia" w:hAnsiTheme="minorHAnsi" w:cstheme="minorBidi"/>
            <w:noProof/>
            <w:sz w:val="22"/>
            <w:szCs w:val="22"/>
          </w:rPr>
          <w:tab/>
        </w:r>
        <w:r w:rsidRPr="00E84444">
          <w:rPr>
            <w:rStyle w:val="Hyperlink"/>
            <w:noProof/>
          </w:rPr>
          <w:t>Applicability Statement</w:t>
        </w:r>
        <w:r>
          <w:rPr>
            <w:noProof/>
            <w:webHidden/>
          </w:rPr>
          <w:tab/>
        </w:r>
        <w:r>
          <w:rPr>
            <w:noProof/>
            <w:webHidden/>
          </w:rPr>
          <w:fldChar w:fldCharType="begin"/>
        </w:r>
        <w:r>
          <w:rPr>
            <w:noProof/>
            <w:webHidden/>
          </w:rPr>
          <w:instrText xml:space="preserve"> PAGEREF _Toc462892751 \h </w:instrText>
        </w:r>
        <w:r>
          <w:rPr>
            <w:noProof/>
            <w:webHidden/>
          </w:rPr>
        </w:r>
        <w:r>
          <w:rPr>
            <w:noProof/>
            <w:webHidden/>
          </w:rPr>
          <w:fldChar w:fldCharType="separate"/>
        </w:r>
        <w:r>
          <w:rPr>
            <w:noProof/>
            <w:webHidden/>
          </w:rPr>
          <w:t>36</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2" w:history="1">
        <w:r w:rsidRPr="00E84444">
          <w:rPr>
            <w:rStyle w:val="Hyperlink"/>
            <w:noProof/>
          </w:rPr>
          <w:t>1.7</w:t>
        </w:r>
        <w:r>
          <w:rPr>
            <w:rFonts w:asciiTheme="minorHAnsi" w:eastAsiaTheme="minorEastAsia" w:hAnsiTheme="minorHAnsi" w:cstheme="minorBidi"/>
            <w:noProof/>
            <w:sz w:val="22"/>
            <w:szCs w:val="22"/>
          </w:rPr>
          <w:tab/>
        </w:r>
        <w:r w:rsidRPr="00E84444">
          <w:rPr>
            <w:rStyle w:val="Hyperlink"/>
            <w:noProof/>
          </w:rPr>
          <w:t>Versioning and Capability Negotiation</w:t>
        </w:r>
        <w:r>
          <w:rPr>
            <w:noProof/>
            <w:webHidden/>
          </w:rPr>
          <w:tab/>
        </w:r>
        <w:r>
          <w:rPr>
            <w:noProof/>
            <w:webHidden/>
          </w:rPr>
          <w:fldChar w:fldCharType="begin"/>
        </w:r>
        <w:r>
          <w:rPr>
            <w:noProof/>
            <w:webHidden/>
          </w:rPr>
          <w:instrText xml:space="preserve"> PAGEREF _Toc462892752 \h </w:instrText>
        </w:r>
        <w:r>
          <w:rPr>
            <w:noProof/>
            <w:webHidden/>
          </w:rPr>
        </w:r>
        <w:r>
          <w:rPr>
            <w:noProof/>
            <w:webHidden/>
          </w:rPr>
          <w:fldChar w:fldCharType="separate"/>
        </w:r>
        <w:r>
          <w:rPr>
            <w:noProof/>
            <w:webHidden/>
          </w:rPr>
          <w:t>36</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3" w:history="1">
        <w:r w:rsidRPr="00E84444">
          <w:rPr>
            <w:rStyle w:val="Hyperlink"/>
            <w:noProof/>
          </w:rPr>
          <w:t>1.8</w:t>
        </w:r>
        <w:r>
          <w:rPr>
            <w:rFonts w:asciiTheme="minorHAnsi" w:eastAsiaTheme="minorEastAsia" w:hAnsiTheme="minorHAnsi" w:cstheme="minorBidi"/>
            <w:noProof/>
            <w:sz w:val="22"/>
            <w:szCs w:val="22"/>
          </w:rPr>
          <w:tab/>
        </w:r>
        <w:r w:rsidRPr="00E84444">
          <w:rPr>
            <w:rStyle w:val="Hyperlink"/>
            <w:noProof/>
          </w:rPr>
          <w:t>Vendor-Extensible Fields</w:t>
        </w:r>
        <w:r>
          <w:rPr>
            <w:noProof/>
            <w:webHidden/>
          </w:rPr>
          <w:tab/>
        </w:r>
        <w:r>
          <w:rPr>
            <w:noProof/>
            <w:webHidden/>
          </w:rPr>
          <w:fldChar w:fldCharType="begin"/>
        </w:r>
        <w:r>
          <w:rPr>
            <w:noProof/>
            <w:webHidden/>
          </w:rPr>
          <w:instrText xml:space="preserve"> PAGEREF _Toc462892753 \h </w:instrText>
        </w:r>
        <w:r>
          <w:rPr>
            <w:noProof/>
            <w:webHidden/>
          </w:rPr>
        </w:r>
        <w:r>
          <w:rPr>
            <w:noProof/>
            <w:webHidden/>
          </w:rPr>
          <w:fldChar w:fldCharType="separate"/>
        </w:r>
        <w:r>
          <w:rPr>
            <w:noProof/>
            <w:webHidden/>
          </w:rPr>
          <w:t>36</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4" w:history="1">
        <w:r w:rsidRPr="00E84444">
          <w:rPr>
            <w:rStyle w:val="Hyperlink"/>
            <w:noProof/>
          </w:rPr>
          <w:t>1.9</w:t>
        </w:r>
        <w:r>
          <w:rPr>
            <w:rFonts w:asciiTheme="minorHAnsi" w:eastAsiaTheme="minorEastAsia" w:hAnsiTheme="minorHAnsi" w:cstheme="minorBidi"/>
            <w:noProof/>
            <w:sz w:val="22"/>
            <w:szCs w:val="22"/>
          </w:rPr>
          <w:tab/>
        </w:r>
        <w:r w:rsidRPr="00E84444">
          <w:rPr>
            <w:rStyle w:val="Hyperlink"/>
            <w:noProof/>
          </w:rPr>
          <w:t>Standards Assignments</w:t>
        </w:r>
        <w:r>
          <w:rPr>
            <w:noProof/>
            <w:webHidden/>
          </w:rPr>
          <w:tab/>
        </w:r>
        <w:r>
          <w:rPr>
            <w:noProof/>
            <w:webHidden/>
          </w:rPr>
          <w:fldChar w:fldCharType="begin"/>
        </w:r>
        <w:r>
          <w:rPr>
            <w:noProof/>
            <w:webHidden/>
          </w:rPr>
          <w:instrText xml:space="preserve"> PAGEREF _Toc462892754 \h </w:instrText>
        </w:r>
        <w:r>
          <w:rPr>
            <w:noProof/>
            <w:webHidden/>
          </w:rPr>
        </w:r>
        <w:r>
          <w:rPr>
            <w:noProof/>
            <w:webHidden/>
          </w:rPr>
          <w:fldChar w:fldCharType="separate"/>
        </w:r>
        <w:r>
          <w:rPr>
            <w:noProof/>
            <w:webHidden/>
          </w:rPr>
          <w:t>36</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2755" w:history="1">
        <w:r w:rsidRPr="00E84444">
          <w:rPr>
            <w:rStyle w:val="Hyperlink"/>
            <w:noProof/>
          </w:rPr>
          <w:t>2</w:t>
        </w:r>
        <w:r>
          <w:rPr>
            <w:rFonts w:asciiTheme="minorHAnsi" w:eastAsiaTheme="minorEastAsia" w:hAnsiTheme="minorHAnsi" w:cstheme="minorBidi"/>
            <w:b w:val="0"/>
            <w:bCs w:val="0"/>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_Toc462892755 \h </w:instrText>
        </w:r>
        <w:r>
          <w:rPr>
            <w:noProof/>
            <w:webHidden/>
          </w:rPr>
        </w:r>
        <w:r>
          <w:rPr>
            <w:noProof/>
            <w:webHidden/>
          </w:rPr>
          <w:fldChar w:fldCharType="separate"/>
        </w:r>
        <w:r>
          <w:rPr>
            <w:noProof/>
            <w:webHidden/>
          </w:rPr>
          <w:t>37</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6" w:history="1">
        <w:r w:rsidRPr="00E84444">
          <w:rPr>
            <w:rStyle w:val="Hyperlink"/>
            <w:noProof/>
          </w:rPr>
          <w:t>2.1</w:t>
        </w:r>
        <w:r>
          <w:rPr>
            <w:rFonts w:asciiTheme="minorHAnsi" w:eastAsiaTheme="minorEastAsia" w:hAnsiTheme="minorHAnsi" w:cstheme="minorBidi"/>
            <w:noProof/>
            <w:sz w:val="22"/>
            <w:szCs w:val="22"/>
          </w:rPr>
          <w:tab/>
        </w:r>
        <w:r w:rsidRPr="00E84444">
          <w:rPr>
            <w:rStyle w:val="Hyperlink"/>
            <w:noProof/>
          </w:rPr>
          <w:t>Transport</w:t>
        </w:r>
        <w:r>
          <w:rPr>
            <w:noProof/>
            <w:webHidden/>
          </w:rPr>
          <w:tab/>
        </w:r>
        <w:r>
          <w:rPr>
            <w:noProof/>
            <w:webHidden/>
          </w:rPr>
          <w:fldChar w:fldCharType="begin"/>
        </w:r>
        <w:r>
          <w:rPr>
            <w:noProof/>
            <w:webHidden/>
          </w:rPr>
          <w:instrText xml:space="preserve"> PAGEREF _Toc462892756 \h </w:instrText>
        </w:r>
        <w:r>
          <w:rPr>
            <w:noProof/>
            <w:webHidden/>
          </w:rPr>
        </w:r>
        <w:r>
          <w:rPr>
            <w:noProof/>
            <w:webHidden/>
          </w:rPr>
          <w:fldChar w:fldCharType="separate"/>
        </w:r>
        <w:r>
          <w:rPr>
            <w:noProof/>
            <w:webHidden/>
          </w:rPr>
          <w:t>37</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2757" w:history="1">
        <w:r w:rsidRPr="00E84444">
          <w:rPr>
            <w:rStyle w:val="Hyperlink"/>
            <w:noProof/>
          </w:rPr>
          <w:t>2.2</w:t>
        </w:r>
        <w:r>
          <w:rPr>
            <w:rFonts w:asciiTheme="minorHAnsi" w:eastAsiaTheme="minorEastAsia" w:hAnsiTheme="minorHAnsi" w:cstheme="minorBidi"/>
            <w:noProof/>
            <w:sz w:val="22"/>
            <w:szCs w:val="22"/>
          </w:rPr>
          <w:tab/>
        </w:r>
        <w:r w:rsidRPr="00E84444">
          <w:rPr>
            <w:rStyle w:val="Hyperlink"/>
            <w:noProof/>
          </w:rPr>
          <w:t>Common Message Syntax</w:t>
        </w:r>
        <w:r>
          <w:rPr>
            <w:noProof/>
            <w:webHidden/>
          </w:rPr>
          <w:tab/>
        </w:r>
        <w:r>
          <w:rPr>
            <w:noProof/>
            <w:webHidden/>
          </w:rPr>
          <w:fldChar w:fldCharType="begin"/>
        </w:r>
        <w:r>
          <w:rPr>
            <w:noProof/>
            <w:webHidden/>
          </w:rPr>
          <w:instrText xml:space="preserve"> PAGEREF _Toc462892757 \h </w:instrText>
        </w:r>
        <w:r>
          <w:rPr>
            <w:noProof/>
            <w:webHidden/>
          </w:rPr>
        </w:r>
        <w:r>
          <w:rPr>
            <w:noProof/>
            <w:webHidden/>
          </w:rPr>
          <w:fldChar w:fldCharType="separate"/>
        </w:r>
        <w:r>
          <w:rPr>
            <w:noProof/>
            <w:webHidden/>
          </w:rPr>
          <w:t>37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58" w:history="1">
        <w:r w:rsidRPr="00E84444">
          <w:rPr>
            <w:rStyle w:val="Hyperlink"/>
            <w:noProof/>
          </w:rPr>
          <w:t>2.2.1</w:t>
        </w:r>
        <w:r>
          <w:rPr>
            <w:rFonts w:asciiTheme="minorHAnsi" w:eastAsiaTheme="minorEastAsia" w:hAnsiTheme="minorHAnsi" w:cstheme="minorBidi"/>
            <w:noProof/>
            <w:sz w:val="22"/>
            <w:szCs w:val="22"/>
          </w:rPr>
          <w:tab/>
        </w:r>
        <w:r w:rsidRPr="00E84444">
          <w:rPr>
            <w:rStyle w:val="Hyperlink"/>
            <w:noProof/>
          </w:rPr>
          <w:t>Namespaces</w:t>
        </w:r>
        <w:r>
          <w:rPr>
            <w:noProof/>
            <w:webHidden/>
          </w:rPr>
          <w:tab/>
        </w:r>
        <w:r>
          <w:rPr>
            <w:noProof/>
            <w:webHidden/>
          </w:rPr>
          <w:fldChar w:fldCharType="begin"/>
        </w:r>
        <w:r>
          <w:rPr>
            <w:noProof/>
            <w:webHidden/>
          </w:rPr>
          <w:instrText xml:space="preserve"> PAGEREF _Toc462892758 \h </w:instrText>
        </w:r>
        <w:r>
          <w:rPr>
            <w:noProof/>
            <w:webHidden/>
          </w:rPr>
        </w:r>
        <w:r>
          <w:rPr>
            <w:noProof/>
            <w:webHidden/>
          </w:rPr>
          <w:fldChar w:fldCharType="separate"/>
        </w:r>
        <w:r>
          <w:rPr>
            <w:noProof/>
            <w:webHidden/>
          </w:rPr>
          <w:t>37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59" w:history="1">
        <w:r w:rsidRPr="00E84444">
          <w:rPr>
            <w:rStyle w:val="Hyperlink"/>
            <w:noProof/>
          </w:rPr>
          <w:t>2.2.2</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_Toc462892759 \h </w:instrText>
        </w:r>
        <w:r>
          <w:rPr>
            <w:noProof/>
            <w:webHidden/>
          </w:rPr>
        </w:r>
        <w:r>
          <w:rPr>
            <w:noProof/>
            <w:webHidden/>
          </w:rPr>
          <w:fldChar w:fldCharType="separate"/>
        </w:r>
        <w:r>
          <w:rPr>
            <w:noProof/>
            <w:webHidden/>
          </w:rPr>
          <w:t>38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60" w:history="1">
        <w:r w:rsidRPr="00E84444">
          <w:rPr>
            <w:rStyle w:val="Hyperlink"/>
            <w:noProof/>
          </w:rPr>
          <w:t>2.2.2.1</w:t>
        </w:r>
        <w:r>
          <w:rPr>
            <w:rFonts w:asciiTheme="minorHAnsi" w:eastAsiaTheme="minorEastAsia" w:hAnsiTheme="minorHAnsi" w:cstheme="minorBidi"/>
            <w:noProof/>
            <w:sz w:val="22"/>
            <w:szCs w:val="22"/>
          </w:rPr>
          <w:tab/>
        </w:r>
        <w:r w:rsidRPr="00E84444">
          <w:rPr>
            <w:rStyle w:val="Hyperlink"/>
            <w:noProof/>
          </w:rPr>
          <w:t>Faults</w:t>
        </w:r>
        <w:r>
          <w:rPr>
            <w:noProof/>
            <w:webHidden/>
          </w:rPr>
          <w:tab/>
        </w:r>
        <w:r>
          <w:rPr>
            <w:noProof/>
            <w:webHidden/>
          </w:rPr>
          <w:fldChar w:fldCharType="begin"/>
        </w:r>
        <w:r>
          <w:rPr>
            <w:noProof/>
            <w:webHidden/>
          </w:rPr>
          <w:instrText xml:space="preserve"> PAGEREF _Toc462892760 \h </w:instrText>
        </w:r>
        <w:r>
          <w:rPr>
            <w:noProof/>
            <w:webHidden/>
          </w:rPr>
        </w:r>
        <w:r>
          <w:rPr>
            <w:noProof/>
            <w:webHidden/>
          </w:rPr>
          <w:fldChar w:fldCharType="separate"/>
        </w:r>
        <w:r>
          <w:rPr>
            <w:noProof/>
            <w:webHidden/>
          </w:rPr>
          <w:t>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2761" w:history="1">
        <w:r w:rsidRPr="00E84444">
          <w:rPr>
            <w:rStyle w:val="Hyperlink"/>
            <w:noProof/>
          </w:rPr>
          <w:t>2.2.2.1.1</w:t>
        </w:r>
        <w:r>
          <w:rPr>
            <w:rFonts w:asciiTheme="minorHAnsi" w:eastAsiaTheme="minorEastAsia" w:hAnsiTheme="minorHAnsi" w:cstheme="minorBidi"/>
            <w:noProof/>
            <w:sz w:val="22"/>
            <w:szCs w:val="22"/>
          </w:rPr>
          <w:tab/>
        </w:r>
        <w:r w:rsidRPr="00E84444">
          <w:rPr>
            <w:rStyle w:val="Hyperlink"/>
            <w:noProof/>
          </w:rPr>
          <w:t>SOAP Fault Detail Element</w:t>
        </w:r>
        <w:r>
          <w:rPr>
            <w:noProof/>
            <w:webHidden/>
          </w:rPr>
          <w:tab/>
        </w:r>
        <w:r>
          <w:rPr>
            <w:noProof/>
            <w:webHidden/>
          </w:rPr>
          <w:fldChar w:fldCharType="begin"/>
        </w:r>
        <w:r>
          <w:rPr>
            <w:noProof/>
            <w:webHidden/>
          </w:rPr>
          <w:instrText xml:space="preserve"> PAGEREF _Toc462892761 \h </w:instrText>
        </w:r>
        <w:r>
          <w:rPr>
            <w:noProof/>
            <w:webHidden/>
          </w:rPr>
        </w:r>
        <w:r>
          <w:rPr>
            <w:noProof/>
            <w:webHidden/>
          </w:rPr>
          <w:fldChar w:fldCharType="separate"/>
        </w:r>
        <w:r>
          <w:rPr>
            <w:noProof/>
            <w:webHidden/>
          </w:rPr>
          <w:t>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2762" w:history="1">
        <w:r w:rsidRPr="00E84444">
          <w:rPr>
            <w:rStyle w:val="Hyperlink"/>
            <w:noProof/>
          </w:rPr>
          <w:t>2.2.2.1.2</w:t>
        </w:r>
        <w:r>
          <w:rPr>
            <w:rFonts w:asciiTheme="minorHAnsi" w:eastAsiaTheme="minorEastAsia" w:hAnsiTheme="minorHAnsi" w:cstheme="minorBidi"/>
            <w:noProof/>
            <w:sz w:val="22"/>
            <w:szCs w:val="22"/>
          </w:rPr>
          <w:tab/>
        </w:r>
        <w:r w:rsidRPr="00E84444">
          <w:rPr>
            <w:rStyle w:val="Hyperlink"/>
            <w:noProof/>
          </w:rPr>
          <w:t>Full List of Possible Error Codes</w:t>
        </w:r>
        <w:r>
          <w:rPr>
            <w:noProof/>
            <w:webHidden/>
          </w:rPr>
          <w:tab/>
        </w:r>
        <w:r>
          <w:rPr>
            <w:noProof/>
            <w:webHidden/>
          </w:rPr>
          <w:fldChar w:fldCharType="begin"/>
        </w:r>
        <w:r>
          <w:rPr>
            <w:noProof/>
            <w:webHidden/>
          </w:rPr>
          <w:instrText xml:space="preserve"> PAGEREF _Toc462892762 \h </w:instrText>
        </w:r>
        <w:r>
          <w:rPr>
            <w:noProof/>
            <w:webHidden/>
          </w:rPr>
        </w:r>
        <w:r>
          <w:rPr>
            <w:noProof/>
            <w:webHidden/>
          </w:rPr>
          <w:fldChar w:fldCharType="separate"/>
        </w:r>
        <w:r>
          <w:rPr>
            <w:noProof/>
            <w:webHidden/>
          </w:rPr>
          <w:t>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2763" w:history="1">
        <w:r w:rsidRPr="00E84444">
          <w:rPr>
            <w:rStyle w:val="Hyperlink"/>
            <w:noProof/>
          </w:rPr>
          <w:t>2.2.2.1.3</w:t>
        </w:r>
        <w:r>
          <w:rPr>
            <w:rFonts w:asciiTheme="minorHAnsi" w:eastAsiaTheme="minorEastAsia" w:hAnsiTheme="minorHAnsi" w:cstheme="minorBidi"/>
            <w:noProof/>
            <w:sz w:val="22"/>
            <w:szCs w:val="22"/>
          </w:rPr>
          <w:tab/>
        </w:r>
        <w:r w:rsidRPr="00E84444">
          <w:rPr>
            <w:rStyle w:val="Hyperlink"/>
            <w:noProof/>
          </w:rPr>
          <w:t>Common List of Error Codes</w:t>
        </w:r>
        <w:r>
          <w:rPr>
            <w:noProof/>
            <w:webHidden/>
          </w:rPr>
          <w:tab/>
        </w:r>
        <w:r>
          <w:rPr>
            <w:noProof/>
            <w:webHidden/>
          </w:rPr>
          <w:fldChar w:fldCharType="begin"/>
        </w:r>
        <w:r>
          <w:rPr>
            <w:noProof/>
            <w:webHidden/>
          </w:rPr>
          <w:instrText xml:space="preserve"> PAGEREF _Toc462892763 \h </w:instrText>
        </w:r>
        <w:r>
          <w:rPr>
            <w:noProof/>
            <w:webHidden/>
          </w:rPr>
        </w:r>
        <w:r>
          <w:rPr>
            <w:noProof/>
            <w:webHidden/>
          </w:rPr>
          <w:fldChar w:fldCharType="separate"/>
        </w:r>
        <w:r>
          <w:rPr>
            <w:noProof/>
            <w:webHidden/>
          </w:rPr>
          <w:t>42</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64" w:history="1">
        <w:r w:rsidRPr="00E84444">
          <w:rPr>
            <w:rStyle w:val="Hyperlink"/>
            <w:noProof/>
          </w:rPr>
          <w:t>2.2.3</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_Toc462892764 \h </w:instrText>
        </w:r>
        <w:r>
          <w:rPr>
            <w:noProof/>
            <w:webHidden/>
          </w:rPr>
        </w:r>
        <w:r>
          <w:rPr>
            <w:noProof/>
            <w:webHidden/>
          </w:rPr>
          <w:fldChar w:fldCharType="separate"/>
        </w:r>
        <w:r>
          <w:rPr>
            <w:noProof/>
            <w:webHidden/>
          </w:rPr>
          <w:t>44</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765" w:history="1">
        <w:r w:rsidRPr="00E84444">
          <w:rPr>
            <w:rStyle w:val="Hyperlink"/>
            <w:noProof/>
          </w:rPr>
          <w:t>2.2.4</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_Toc462892765 \h </w:instrText>
        </w:r>
        <w:r>
          <w:rPr>
            <w:noProof/>
            <w:webHidden/>
          </w:rPr>
        </w:r>
        <w:r>
          <w:rPr>
            <w:noProof/>
            <w:webHidden/>
          </w:rPr>
          <w:fldChar w:fldCharType="separate"/>
        </w:r>
        <w:r>
          <w:rPr>
            <w:noProof/>
            <w:webHidden/>
          </w:rPr>
          <w:t>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66" w:history="1">
        <w:r w:rsidRPr="00E84444">
          <w:rPr>
            <w:rStyle w:val="Hyperlink"/>
            <w:noProof/>
          </w:rPr>
          <w:t>2.2.4.1</w:t>
        </w:r>
        <w:r>
          <w:rPr>
            <w:rFonts w:asciiTheme="minorHAnsi" w:eastAsiaTheme="minorEastAsia" w:hAnsiTheme="minorHAnsi" w:cstheme="minorBidi"/>
            <w:noProof/>
            <w:sz w:val="22"/>
            <w:szCs w:val="22"/>
          </w:rPr>
          <w:tab/>
        </w:r>
        <w:r w:rsidRPr="00E84444">
          <w:rPr>
            <w:rStyle w:val="Hyperlink"/>
            <w:noProof/>
          </w:rPr>
          <w:t>AddAllMembersSetOp</w:t>
        </w:r>
        <w:r>
          <w:rPr>
            <w:noProof/>
            <w:webHidden/>
          </w:rPr>
          <w:tab/>
        </w:r>
        <w:r>
          <w:rPr>
            <w:noProof/>
            <w:webHidden/>
          </w:rPr>
          <w:fldChar w:fldCharType="begin"/>
        </w:r>
        <w:r>
          <w:rPr>
            <w:noProof/>
            <w:webHidden/>
          </w:rPr>
          <w:instrText xml:space="preserve"> PAGEREF _Toc462892766 \h </w:instrText>
        </w:r>
        <w:r>
          <w:rPr>
            <w:noProof/>
            <w:webHidden/>
          </w:rPr>
        </w:r>
        <w:r>
          <w:rPr>
            <w:noProof/>
            <w:webHidden/>
          </w:rPr>
          <w:fldChar w:fldCharType="separate"/>
        </w:r>
        <w:r>
          <w:rPr>
            <w:noProof/>
            <w:webHidden/>
          </w:rPr>
          <w:t>54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67" w:history="1">
        <w:r w:rsidRPr="00E84444">
          <w:rPr>
            <w:rStyle w:val="Hyperlink"/>
            <w:noProof/>
          </w:rPr>
          <w:t>2.2.4.2</w:t>
        </w:r>
        <w:r>
          <w:rPr>
            <w:rFonts w:asciiTheme="minorHAnsi" w:eastAsiaTheme="minorEastAsia" w:hAnsiTheme="minorHAnsi" w:cstheme="minorBidi"/>
            <w:noProof/>
            <w:sz w:val="22"/>
            <w:szCs w:val="22"/>
          </w:rPr>
          <w:tab/>
        </w:r>
        <w:r w:rsidRPr="00E84444">
          <w:rPr>
            <w:rStyle w:val="Hyperlink"/>
            <w:noProof/>
          </w:rPr>
          <w:t>AddCalcMemberSetOp</w:t>
        </w:r>
        <w:r>
          <w:rPr>
            <w:noProof/>
            <w:webHidden/>
          </w:rPr>
          <w:tab/>
        </w:r>
        <w:r>
          <w:rPr>
            <w:noProof/>
            <w:webHidden/>
          </w:rPr>
          <w:fldChar w:fldCharType="begin"/>
        </w:r>
        <w:r>
          <w:rPr>
            <w:noProof/>
            <w:webHidden/>
          </w:rPr>
          <w:instrText xml:space="preserve"> PAGEREF _Toc462892767 \h </w:instrText>
        </w:r>
        <w:r>
          <w:rPr>
            <w:noProof/>
            <w:webHidden/>
          </w:rPr>
        </w:r>
        <w:r>
          <w:rPr>
            <w:noProof/>
            <w:webHidden/>
          </w:rPr>
          <w:fldChar w:fldCharType="separate"/>
        </w:r>
        <w:r>
          <w:rPr>
            <w:noProof/>
            <w:webHidden/>
          </w:rPr>
          <w:t>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68" w:history="1">
        <w:r w:rsidRPr="00E84444">
          <w:rPr>
            <w:rStyle w:val="Hyperlink"/>
            <w:noProof/>
          </w:rPr>
          <w:t>2.2.4.3</w:t>
        </w:r>
        <w:r>
          <w:rPr>
            <w:rFonts w:asciiTheme="minorHAnsi" w:eastAsiaTheme="minorEastAsia" w:hAnsiTheme="minorHAnsi" w:cstheme="minorBidi"/>
            <w:noProof/>
            <w:sz w:val="22"/>
            <w:szCs w:val="22"/>
          </w:rPr>
          <w:tab/>
        </w:r>
        <w:r w:rsidRPr="00E84444">
          <w:rPr>
            <w:rStyle w:val="Hyperlink"/>
            <w:noProof/>
          </w:rPr>
          <w:t>AddChildrenSetOp</w:t>
        </w:r>
        <w:r>
          <w:rPr>
            <w:noProof/>
            <w:webHidden/>
          </w:rPr>
          <w:tab/>
        </w:r>
        <w:r>
          <w:rPr>
            <w:noProof/>
            <w:webHidden/>
          </w:rPr>
          <w:fldChar w:fldCharType="begin"/>
        </w:r>
        <w:r>
          <w:rPr>
            <w:noProof/>
            <w:webHidden/>
          </w:rPr>
          <w:instrText xml:space="preserve"> PAGEREF _Toc462892768 \h </w:instrText>
        </w:r>
        <w:r>
          <w:rPr>
            <w:noProof/>
            <w:webHidden/>
          </w:rPr>
        </w:r>
        <w:r>
          <w:rPr>
            <w:noProof/>
            <w:webHidden/>
          </w:rPr>
          <w:fldChar w:fldCharType="separate"/>
        </w:r>
        <w:r>
          <w:rPr>
            <w:noProof/>
            <w:webHidden/>
          </w:rPr>
          <w:t>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69" w:history="1">
        <w:r w:rsidRPr="00E84444">
          <w:rPr>
            <w:rStyle w:val="Hyperlink"/>
            <w:noProof/>
          </w:rPr>
          <w:t>2.2.4.4</w:t>
        </w:r>
        <w:r>
          <w:rPr>
            <w:rFonts w:asciiTheme="minorHAnsi" w:eastAsiaTheme="minorEastAsia" w:hAnsiTheme="minorHAnsi" w:cstheme="minorBidi"/>
            <w:noProof/>
            <w:sz w:val="22"/>
            <w:szCs w:val="22"/>
          </w:rPr>
          <w:tab/>
        </w:r>
        <w:r w:rsidRPr="00E84444">
          <w:rPr>
            <w:rStyle w:val="Hyperlink"/>
            <w:noProof/>
          </w:rPr>
          <w:t>AddDefaultMemberSetOp</w:t>
        </w:r>
        <w:r>
          <w:rPr>
            <w:noProof/>
            <w:webHidden/>
          </w:rPr>
          <w:tab/>
        </w:r>
        <w:r>
          <w:rPr>
            <w:noProof/>
            <w:webHidden/>
          </w:rPr>
          <w:fldChar w:fldCharType="begin"/>
        </w:r>
        <w:r>
          <w:rPr>
            <w:noProof/>
            <w:webHidden/>
          </w:rPr>
          <w:instrText xml:space="preserve"> PAGEREF _Toc462892769 \h </w:instrText>
        </w:r>
        <w:r>
          <w:rPr>
            <w:noProof/>
            <w:webHidden/>
          </w:rPr>
        </w:r>
        <w:r>
          <w:rPr>
            <w:noProof/>
            <w:webHidden/>
          </w:rPr>
          <w:fldChar w:fldCharType="separate"/>
        </w:r>
        <w:r>
          <w:rPr>
            <w:noProof/>
            <w:webHidden/>
          </w:rPr>
          <w:t>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0" w:history="1">
        <w:r w:rsidRPr="00E84444">
          <w:rPr>
            <w:rStyle w:val="Hyperlink"/>
            <w:noProof/>
          </w:rPr>
          <w:t>2.2.4.5</w:t>
        </w:r>
        <w:r>
          <w:rPr>
            <w:rFonts w:asciiTheme="minorHAnsi" w:eastAsiaTheme="minorEastAsia" w:hAnsiTheme="minorHAnsi" w:cstheme="minorBidi"/>
            <w:noProof/>
            <w:sz w:val="22"/>
            <w:szCs w:val="22"/>
          </w:rPr>
          <w:tab/>
        </w:r>
        <w:r w:rsidRPr="00E84444">
          <w:rPr>
            <w:rStyle w:val="Hyperlink"/>
            <w:noProof/>
          </w:rPr>
          <w:t>AddDescendantsLeavesSetOp</w:t>
        </w:r>
        <w:r>
          <w:rPr>
            <w:noProof/>
            <w:webHidden/>
          </w:rPr>
          <w:tab/>
        </w:r>
        <w:r>
          <w:rPr>
            <w:noProof/>
            <w:webHidden/>
          </w:rPr>
          <w:fldChar w:fldCharType="begin"/>
        </w:r>
        <w:r>
          <w:rPr>
            <w:noProof/>
            <w:webHidden/>
          </w:rPr>
          <w:instrText xml:space="preserve"> PAGEREF _Toc462892770 \h </w:instrText>
        </w:r>
        <w:r>
          <w:rPr>
            <w:noProof/>
            <w:webHidden/>
          </w:rPr>
        </w:r>
        <w:r>
          <w:rPr>
            <w:noProof/>
            <w:webHidden/>
          </w:rPr>
          <w:fldChar w:fldCharType="separate"/>
        </w:r>
        <w:r>
          <w:rPr>
            <w:noProof/>
            <w:webHidden/>
          </w:rPr>
          <w:t>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1" w:history="1">
        <w:r w:rsidRPr="00E84444">
          <w:rPr>
            <w:rStyle w:val="Hyperlink"/>
            <w:noProof/>
          </w:rPr>
          <w:t>2.2.4.6</w:t>
        </w:r>
        <w:r>
          <w:rPr>
            <w:rFonts w:asciiTheme="minorHAnsi" w:eastAsiaTheme="minorEastAsia" w:hAnsiTheme="minorHAnsi" w:cstheme="minorBidi"/>
            <w:noProof/>
            <w:sz w:val="22"/>
            <w:szCs w:val="22"/>
          </w:rPr>
          <w:tab/>
        </w:r>
        <w:r w:rsidRPr="00E84444">
          <w:rPr>
            <w:rStyle w:val="Hyperlink"/>
            <w:noProof/>
          </w:rPr>
          <w:t>AddDescendantsSetOp</w:t>
        </w:r>
        <w:r>
          <w:rPr>
            <w:noProof/>
            <w:webHidden/>
          </w:rPr>
          <w:tab/>
        </w:r>
        <w:r>
          <w:rPr>
            <w:noProof/>
            <w:webHidden/>
          </w:rPr>
          <w:fldChar w:fldCharType="begin"/>
        </w:r>
        <w:r>
          <w:rPr>
            <w:noProof/>
            <w:webHidden/>
          </w:rPr>
          <w:instrText xml:space="preserve"> PAGEREF _Toc462892771 \h </w:instrText>
        </w:r>
        <w:r>
          <w:rPr>
            <w:noProof/>
            <w:webHidden/>
          </w:rPr>
        </w:r>
        <w:r>
          <w:rPr>
            <w:noProof/>
            <w:webHidden/>
          </w:rPr>
          <w:fldChar w:fldCharType="separate"/>
        </w:r>
        <w:r>
          <w:rPr>
            <w:noProof/>
            <w:webHidden/>
          </w:rPr>
          <w:t>56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2" w:history="1">
        <w:r w:rsidRPr="00E84444">
          <w:rPr>
            <w:rStyle w:val="Hyperlink"/>
            <w:noProof/>
          </w:rPr>
          <w:t>2.2.4.7</w:t>
        </w:r>
        <w:r>
          <w:rPr>
            <w:rFonts w:asciiTheme="minorHAnsi" w:eastAsiaTheme="minorEastAsia" w:hAnsiTheme="minorHAnsi" w:cstheme="minorBidi"/>
            <w:noProof/>
            <w:sz w:val="22"/>
            <w:szCs w:val="22"/>
          </w:rPr>
          <w:tab/>
        </w:r>
        <w:r w:rsidRPr="00E84444">
          <w:rPr>
            <w:rStyle w:val="Hyperlink"/>
            <w:noProof/>
          </w:rPr>
          <w:t>AddDescendantsSubtreeSetOp</w:t>
        </w:r>
        <w:r>
          <w:rPr>
            <w:noProof/>
            <w:webHidden/>
          </w:rPr>
          <w:tab/>
        </w:r>
        <w:r>
          <w:rPr>
            <w:noProof/>
            <w:webHidden/>
          </w:rPr>
          <w:fldChar w:fldCharType="begin"/>
        </w:r>
        <w:r>
          <w:rPr>
            <w:noProof/>
            <w:webHidden/>
          </w:rPr>
          <w:instrText xml:space="preserve"> PAGEREF _Toc462892772 \h </w:instrText>
        </w:r>
        <w:r>
          <w:rPr>
            <w:noProof/>
            <w:webHidden/>
          </w:rPr>
        </w:r>
        <w:r>
          <w:rPr>
            <w:noProof/>
            <w:webHidden/>
          </w:rPr>
          <w:fldChar w:fldCharType="separate"/>
        </w:r>
        <w:r>
          <w:rPr>
            <w:noProof/>
            <w:webHidden/>
          </w:rPr>
          <w:t>56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3" w:history="1">
        <w:r w:rsidRPr="00E84444">
          <w:rPr>
            <w:rStyle w:val="Hyperlink"/>
            <w:noProof/>
          </w:rPr>
          <w:t>2.2.4.8</w:t>
        </w:r>
        <w:r>
          <w:rPr>
            <w:rFonts w:asciiTheme="minorHAnsi" w:eastAsiaTheme="minorEastAsia" w:hAnsiTheme="minorHAnsi" w:cstheme="minorBidi"/>
            <w:noProof/>
            <w:sz w:val="22"/>
            <w:szCs w:val="22"/>
          </w:rPr>
          <w:tab/>
        </w:r>
        <w:r w:rsidRPr="00E84444">
          <w:rPr>
            <w:rStyle w:val="Hyperlink"/>
            <w:noProof/>
          </w:rPr>
          <w:t>AddFilterSetOp</w:t>
        </w:r>
        <w:r>
          <w:rPr>
            <w:noProof/>
            <w:webHidden/>
          </w:rPr>
          <w:tab/>
        </w:r>
        <w:r>
          <w:rPr>
            <w:noProof/>
            <w:webHidden/>
          </w:rPr>
          <w:fldChar w:fldCharType="begin"/>
        </w:r>
        <w:r>
          <w:rPr>
            <w:noProof/>
            <w:webHidden/>
          </w:rPr>
          <w:instrText xml:space="preserve"> PAGEREF _Toc462892773 \h </w:instrText>
        </w:r>
        <w:r>
          <w:rPr>
            <w:noProof/>
            <w:webHidden/>
          </w:rPr>
        </w:r>
        <w:r>
          <w:rPr>
            <w:noProof/>
            <w:webHidden/>
          </w:rPr>
          <w:fldChar w:fldCharType="separate"/>
        </w:r>
        <w:r>
          <w:rPr>
            <w:noProof/>
            <w:webHidden/>
          </w:rPr>
          <w:t>56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4" w:history="1">
        <w:r w:rsidRPr="00E84444">
          <w:rPr>
            <w:rStyle w:val="Hyperlink"/>
            <w:noProof/>
          </w:rPr>
          <w:t>2.2.4.9</w:t>
        </w:r>
        <w:r>
          <w:rPr>
            <w:rFonts w:asciiTheme="minorHAnsi" w:eastAsiaTheme="minorEastAsia" w:hAnsiTheme="minorHAnsi" w:cstheme="minorBidi"/>
            <w:noProof/>
            <w:sz w:val="22"/>
            <w:szCs w:val="22"/>
          </w:rPr>
          <w:tab/>
        </w:r>
        <w:r w:rsidRPr="00E84444">
          <w:rPr>
            <w:rStyle w:val="Hyperlink"/>
            <w:noProof/>
          </w:rPr>
          <w:t>AddFilterTopBottomSetOp</w:t>
        </w:r>
        <w:r>
          <w:rPr>
            <w:noProof/>
            <w:webHidden/>
          </w:rPr>
          <w:tab/>
        </w:r>
        <w:r>
          <w:rPr>
            <w:noProof/>
            <w:webHidden/>
          </w:rPr>
          <w:fldChar w:fldCharType="begin"/>
        </w:r>
        <w:r>
          <w:rPr>
            <w:noProof/>
            <w:webHidden/>
          </w:rPr>
          <w:instrText xml:space="preserve"> PAGEREF _Toc462892774 \h </w:instrText>
        </w:r>
        <w:r>
          <w:rPr>
            <w:noProof/>
            <w:webHidden/>
          </w:rPr>
        </w:r>
        <w:r>
          <w:rPr>
            <w:noProof/>
            <w:webHidden/>
          </w:rPr>
          <w:fldChar w:fldCharType="separate"/>
        </w:r>
        <w:r>
          <w:rPr>
            <w:noProof/>
            <w:webHidden/>
          </w:rPr>
          <w:t>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5" w:history="1">
        <w:r w:rsidRPr="00E84444">
          <w:rPr>
            <w:rStyle w:val="Hyperlink"/>
            <w:noProof/>
          </w:rPr>
          <w:t>2.2.4.10</w:t>
        </w:r>
        <w:r>
          <w:rPr>
            <w:rFonts w:asciiTheme="minorHAnsi" w:eastAsiaTheme="minorEastAsia" w:hAnsiTheme="minorHAnsi" w:cstheme="minorBidi"/>
            <w:noProof/>
            <w:sz w:val="22"/>
            <w:szCs w:val="22"/>
          </w:rPr>
          <w:tab/>
        </w:r>
        <w:r w:rsidRPr="00E84444">
          <w:rPr>
            <w:rStyle w:val="Hyperlink"/>
            <w:noProof/>
          </w:rPr>
          <w:t>AddMemberSetOp</w:t>
        </w:r>
        <w:r>
          <w:rPr>
            <w:noProof/>
            <w:webHidden/>
          </w:rPr>
          <w:tab/>
        </w:r>
        <w:r>
          <w:rPr>
            <w:noProof/>
            <w:webHidden/>
          </w:rPr>
          <w:fldChar w:fldCharType="begin"/>
        </w:r>
        <w:r>
          <w:rPr>
            <w:noProof/>
            <w:webHidden/>
          </w:rPr>
          <w:instrText xml:space="preserve"> PAGEREF _Toc462892775 \h </w:instrText>
        </w:r>
        <w:r>
          <w:rPr>
            <w:noProof/>
            <w:webHidden/>
          </w:rPr>
        </w:r>
        <w:r>
          <w:rPr>
            <w:noProof/>
            <w:webHidden/>
          </w:rPr>
          <w:fldChar w:fldCharType="separate"/>
        </w:r>
        <w:r>
          <w:rPr>
            <w:noProof/>
            <w:webHidden/>
          </w:rPr>
          <w:t>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6" w:history="1">
        <w:r w:rsidRPr="00E84444">
          <w:rPr>
            <w:rStyle w:val="Hyperlink"/>
            <w:noProof/>
          </w:rPr>
          <w:t>2.2.4.11</w:t>
        </w:r>
        <w:r>
          <w:rPr>
            <w:rFonts w:asciiTheme="minorHAnsi" w:eastAsiaTheme="minorEastAsia" w:hAnsiTheme="minorHAnsi" w:cstheme="minorBidi"/>
            <w:noProof/>
            <w:sz w:val="22"/>
            <w:szCs w:val="22"/>
          </w:rPr>
          <w:tab/>
        </w:r>
        <w:r w:rsidRPr="00E84444">
          <w:rPr>
            <w:rStyle w:val="Hyperlink"/>
            <w:noProof/>
          </w:rPr>
          <w:t>AddNamedSetSetOp</w:t>
        </w:r>
        <w:r>
          <w:rPr>
            <w:noProof/>
            <w:webHidden/>
          </w:rPr>
          <w:tab/>
        </w:r>
        <w:r>
          <w:rPr>
            <w:noProof/>
            <w:webHidden/>
          </w:rPr>
          <w:fldChar w:fldCharType="begin"/>
        </w:r>
        <w:r>
          <w:rPr>
            <w:noProof/>
            <w:webHidden/>
          </w:rPr>
          <w:instrText xml:space="preserve"> PAGEREF _Toc462892776 \h </w:instrText>
        </w:r>
        <w:r>
          <w:rPr>
            <w:noProof/>
            <w:webHidden/>
          </w:rPr>
        </w:r>
        <w:r>
          <w:rPr>
            <w:noProof/>
            <w:webHidden/>
          </w:rPr>
          <w:fldChar w:fldCharType="separate"/>
        </w:r>
        <w:r>
          <w:rPr>
            <w:noProof/>
            <w:webHidden/>
          </w:rPr>
          <w:t>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7" w:history="1">
        <w:r w:rsidRPr="00E84444">
          <w:rPr>
            <w:rStyle w:val="Hyperlink"/>
            <w:noProof/>
          </w:rPr>
          <w:t>2.2.4.12</w:t>
        </w:r>
        <w:r>
          <w:rPr>
            <w:rFonts w:asciiTheme="minorHAnsi" w:eastAsiaTheme="minorEastAsia" w:hAnsiTheme="minorHAnsi" w:cstheme="minorBidi"/>
            <w:noProof/>
            <w:sz w:val="22"/>
            <w:szCs w:val="22"/>
          </w:rPr>
          <w:tab/>
        </w:r>
        <w:r w:rsidRPr="00E84444">
          <w:rPr>
            <w:rStyle w:val="Hyperlink"/>
            <w:noProof/>
          </w:rPr>
          <w:t>AddParentSiblingsSetOp</w:t>
        </w:r>
        <w:r>
          <w:rPr>
            <w:noProof/>
            <w:webHidden/>
          </w:rPr>
          <w:tab/>
        </w:r>
        <w:r>
          <w:rPr>
            <w:noProof/>
            <w:webHidden/>
          </w:rPr>
          <w:fldChar w:fldCharType="begin"/>
        </w:r>
        <w:r>
          <w:rPr>
            <w:noProof/>
            <w:webHidden/>
          </w:rPr>
          <w:instrText xml:space="preserve"> PAGEREF _Toc462892777 \h </w:instrText>
        </w:r>
        <w:r>
          <w:rPr>
            <w:noProof/>
            <w:webHidden/>
          </w:rPr>
        </w:r>
        <w:r>
          <w:rPr>
            <w:noProof/>
            <w:webHidden/>
          </w:rPr>
          <w:fldChar w:fldCharType="separate"/>
        </w:r>
        <w:r>
          <w:rPr>
            <w:noProof/>
            <w:webHidden/>
          </w:rPr>
          <w:t>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8" w:history="1">
        <w:r w:rsidRPr="00E84444">
          <w:rPr>
            <w:rStyle w:val="Hyperlink"/>
            <w:noProof/>
          </w:rPr>
          <w:t>2.2.4.13</w:t>
        </w:r>
        <w:r>
          <w:rPr>
            <w:rFonts w:asciiTheme="minorHAnsi" w:eastAsiaTheme="minorEastAsia" w:hAnsiTheme="minorHAnsi" w:cstheme="minorBidi"/>
            <w:noProof/>
            <w:sz w:val="22"/>
            <w:szCs w:val="22"/>
          </w:rPr>
          <w:tab/>
        </w:r>
        <w:r w:rsidRPr="00E84444">
          <w:rPr>
            <w:rStyle w:val="Hyperlink"/>
            <w:noProof/>
          </w:rPr>
          <w:t>AliasInfo</w:t>
        </w:r>
        <w:r>
          <w:rPr>
            <w:noProof/>
            <w:webHidden/>
          </w:rPr>
          <w:tab/>
        </w:r>
        <w:r>
          <w:rPr>
            <w:noProof/>
            <w:webHidden/>
          </w:rPr>
          <w:fldChar w:fldCharType="begin"/>
        </w:r>
        <w:r>
          <w:rPr>
            <w:noProof/>
            <w:webHidden/>
          </w:rPr>
          <w:instrText xml:space="preserve"> PAGEREF _Toc462892778 \h </w:instrText>
        </w:r>
        <w:r>
          <w:rPr>
            <w:noProof/>
            <w:webHidden/>
          </w:rPr>
        </w:r>
        <w:r>
          <w:rPr>
            <w:noProof/>
            <w:webHidden/>
          </w:rPr>
          <w:fldChar w:fldCharType="separate"/>
        </w:r>
        <w:r>
          <w:rPr>
            <w:noProof/>
            <w:webHidden/>
          </w:rPr>
          <w:t>58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79" w:history="1">
        <w:r w:rsidRPr="00E84444">
          <w:rPr>
            <w:rStyle w:val="Hyperlink"/>
            <w:noProof/>
          </w:rPr>
          <w:t>2.2.4.14</w:t>
        </w:r>
        <w:r>
          <w:rPr>
            <w:rFonts w:asciiTheme="minorHAnsi" w:eastAsiaTheme="minorEastAsia" w:hAnsiTheme="minorHAnsi" w:cstheme="minorBidi"/>
            <w:noProof/>
            <w:sz w:val="22"/>
            <w:szCs w:val="22"/>
          </w:rPr>
          <w:tab/>
        </w:r>
        <w:r w:rsidRPr="00E84444">
          <w:rPr>
            <w:rStyle w:val="Hyperlink"/>
            <w:noProof/>
          </w:rPr>
          <w:t>AnalyticBaseReportViewData</w:t>
        </w:r>
        <w:r>
          <w:rPr>
            <w:noProof/>
            <w:webHidden/>
          </w:rPr>
          <w:tab/>
        </w:r>
        <w:r>
          <w:rPr>
            <w:noProof/>
            <w:webHidden/>
          </w:rPr>
          <w:fldChar w:fldCharType="begin"/>
        </w:r>
        <w:r>
          <w:rPr>
            <w:noProof/>
            <w:webHidden/>
          </w:rPr>
          <w:instrText xml:space="preserve"> PAGEREF _Toc462892779 \h </w:instrText>
        </w:r>
        <w:r>
          <w:rPr>
            <w:noProof/>
            <w:webHidden/>
          </w:rPr>
        </w:r>
        <w:r>
          <w:rPr>
            <w:noProof/>
            <w:webHidden/>
          </w:rPr>
          <w:fldChar w:fldCharType="separate"/>
        </w:r>
        <w:r>
          <w:rPr>
            <w:noProof/>
            <w:webHidden/>
          </w:rPr>
          <w:t>58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0" w:history="1">
        <w:r w:rsidRPr="00E84444">
          <w:rPr>
            <w:rStyle w:val="Hyperlink"/>
            <w:noProof/>
          </w:rPr>
          <w:t>2.2.4.15</w:t>
        </w:r>
        <w:r>
          <w:rPr>
            <w:rFonts w:asciiTheme="minorHAnsi" w:eastAsiaTheme="minorEastAsia" w:hAnsiTheme="minorHAnsi" w:cstheme="minorBidi"/>
            <w:noProof/>
            <w:sz w:val="22"/>
            <w:szCs w:val="22"/>
          </w:rPr>
          <w:tab/>
        </w:r>
        <w:r w:rsidRPr="00E84444">
          <w:rPr>
            <w:rStyle w:val="Hyperlink"/>
            <w:noProof/>
          </w:rPr>
          <w:t>AnalyticChartLegend</w:t>
        </w:r>
        <w:r>
          <w:rPr>
            <w:noProof/>
            <w:webHidden/>
          </w:rPr>
          <w:tab/>
        </w:r>
        <w:r>
          <w:rPr>
            <w:noProof/>
            <w:webHidden/>
          </w:rPr>
          <w:fldChar w:fldCharType="begin"/>
        </w:r>
        <w:r>
          <w:rPr>
            <w:noProof/>
            <w:webHidden/>
          </w:rPr>
          <w:instrText xml:space="preserve"> PAGEREF _Toc462892780 \h </w:instrText>
        </w:r>
        <w:r>
          <w:rPr>
            <w:noProof/>
            <w:webHidden/>
          </w:rPr>
        </w:r>
        <w:r>
          <w:rPr>
            <w:noProof/>
            <w:webHidden/>
          </w:rPr>
          <w:fldChar w:fldCharType="separate"/>
        </w:r>
        <w:r>
          <w:rPr>
            <w:noProof/>
            <w:webHidden/>
          </w:rPr>
          <w:t>65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1" w:history="1">
        <w:r w:rsidRPr="00E84444">
          <w:rPr>
            <w:rStyle w:val="Hyperlink"/>
            <w:noProof/>
          </w:rPr>
          <w:t>2.2.4.16</w:t>
        </w:r>
        <w:r>
          <w:rPr>
            <w:rFonts w:asciiTheme="minorHAnsi" w:eastAsiaTheme="minorEastAsia" w:hAnsiTheme="minorHAnsi" w:cstheme="minorBidi"/>
            <w:noProof/>
            <w:sz w:val="22"/>
            <w:szCs w:val="22"/>
          </w:rPr>
          <w:tab/>
        </w:r>
        <w:r w:rsidRPr="00E84444">
          <w:rPr>
            <w:rStyle w:val="Hyperlink"/>
            <w:noProof/>
          </w:rPr>
          <w:t>AnalyticChartReportView</w:t>
        </w:r>
        <w:r>
          <w:rPr>
            <w:noProof/>
            <w:webHidden/>
          </w:rPr>
          <w:tab/>
        </w:r>
        <w:r>
          <w:rPr>
            <w:noProof/>
            <w:webHidden/>
          </w:rPr>
          <w:fldChar w:fldCharType="begin"/>
        </w:r>
        <w:r>
          <w:rPr>
            <w:noProof/>
            <w:webHidden/>
          </w:rPr>
          <w:instrText xml:space="preserve"> PAGEREF _Toc462892781 \h </w:instrText>
        </w:r>
        <w:r>
          <w:rPr>
            <w:noProof/>
            <w:webHidden/>
          </w:rPr>
        </w:r>
        <w:r>
          <w:rPr>
            <w:noProof/>
            <w:webHidden/>
          </w:rPr>
          <w:fldChar w:fldCharType="separate"/>
        </w:r>
        <w:r>
          <w:rPr>
            <w:noProof/>
            <w:webHidden/>
          </w:rPr>
          <w:t>66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2" w:history="1">
        <w:r w:rsidRPr="00E84444">
          <w:rPr>
            <w:rStyle w:val="Hyperlink"/>
            <w:noProof/>
          </w:rPr>
          <w:t>2.2.4.17</w:t>
        </w:r>
        <w:r>
          <w:rPr>
            <w:rFonts w:asciiTheme="minorHAnsi" w:eastAsiaTheme="minorEastAsia" w:hAnsiTheme="minorHAnsi" w:cstheme="minorBidi"/>
            <w:noProof/>
            <w:sz w:val="22"/>
            <w:szCs w:val="22"/>
          </w:rPr>
          <w:tab/>
        </w:r>
        <w:r w:rsidRPr="00E84444">
          <w:rPr>
            <w:rStyle w:val="Hyperlink"/>
            <w:noProof/>
          </w:rPr>
          <w:t>AnalyticGridReportView</w:t>
        </w:r>
        <w:r>
          <w:rPr>
            <w:noProof/>
            <w:webHidden/>
          </w:rPr>
          <w:tab/>
        </w:r>
        <w:r>
          <w:rPr>
            <w:noProof/>
            <w:webHidden/>
          </w:rPr>
          <w:fldChar w:fldCharType="begin"/>
        </w:r>
        <w:r>
          <w:rPr>
            <w:noProof/>
            <w:webHidden/>
          </w:rPr>
          <w:instrText xml:space="preserve"> PAGEREF _Toc462892782 \h </w:instrText>
        </w:r>
        <w:r>
          <w:rPr>
            <w:noProof/>
            <w:webHidden/>
          </w:rPr>
        </w:r>
        <w:r>
          <w:rPr>
            <w:noProof/>
            <w:webHidden/>
          </w:rPr>
          <w:fldChar w:fldCharType="separate"/>
        </w:r>
        <w:r>
          <w:rPr>
            <w:noProof/>
            <w:webHidden/>
          </w:rPr>
          <w:t>67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3" w:history="1">
        <w:r w:rsidRPr="00E84444">
          <w:rPr>
            <w:rStyle w:val="Hyperlink"/>
            <w:noProof/>
          </w:rPr>
          <w:t>2.2.4.18</w:t>
        </w:r>
        <w:r>
          <w:rPr>
            <w:rFonts w:asciiTheme="minorHAnsi" w:eastAsiaTheme="minorEastAsia" w:hAnsiTheme="minorHAnsi" w:cstheme="minorBidi"/>
            <w:noProof/>
            <w:sz w:val="22"/>
            <w:szCs w:val="22"/>
          </w:rPr>
          <w:tab/>
        </w:r>
        <w:r w:rsidRPr="00E84444">
          <w:rPr>
            <w:rStyle w:val="Hyperlink"/>
            <w:noProof/>
          </w:rPr>
          <w:t>Annotation</w:t>
        </w:r>
        <w:r>
          <w:rPr>
            <w:noProof/>
            <w:webHidden/>
          </w:rPr>
          <w:tab/>
        </w:r>
        <w:r>
          <w:rPr>
            <w:noProof/>
            <w:webHidden/>
          </w:rPr>
          <w:fldChar w:fldCharType="begin"/>
        </w:r>
        <w:r>
          <w:rPr>
            <w:noProof/>
            <w:webHidden/>
          </w:rPr>
          <w:instrText xml:space="preserve"> PAGEREF _Toc462892783 \h </w:instrText>
        </w:r>
        <w:r>
          <w:rPr>
            <w:noProof/>
            <w:webHidden/>
          </w:rPr>
        </w:r>
        <w:r>
          <w:rPr>
            <w:noProof/>
            <w:webHidden/>
          </w:rPr>
          <w:fldChar w:fldCharType="separate"/>
        </w:r>
        <w:r>
          <w:rPr>
            <w:noProof/>
            <w:webHidden/>
          </w:rPr>
          <w:t>68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4" w:history="1">
        <w:r w:rsidRPr="00E84444">
          <w:rPr>
            <w:rStyle w:val="Hyperlink"/>
            <w:noProof/>
          </w:rPr>
          <w:t>2.2.4.19</w:t>
        </w:r>
        <w:r>
          <w:rPr>
            <w:rFonts w:asciiTheme="minorHAnsi" w:eastAsiaTheme="minorEastAsia" w:hAnsiTheme="minorHAnsi" w:cstheme="minorBidi"/>
            <w:noProof/>
            <w:sz w:val="22"/>
            <w:szCs w:val="22"/>
          </w:rPr>
          <w:tab/>
        </w:r>
        <w:r w:rsidRPr="00E84444">
          <w:rPr>
            <w:rStyle w:val="Hyperlink"/>
            <w:noProof/>
          </w:rPr>
          <w:t>AnnotationComment</w:t>
        </w:r>
        <w:r>
          <w:rPr>
            <w:noProof/>
            <w:webHidden/>
          </w:rPr>
          <w:tab/>
        </w:r>
        <w:r>
          <w:rPr>
            <w:noProof/>
            <w:webHidden/>
          </w:rPr>
          <w:fldChar w:fldCharType="begin"/>
        </w:r>
        <w:r>
          <w:rPr>
            <w:noProof/>
            <w:webHidden/>
          </w:rPr>
          <w:instrText xml:space="preserve"> PAGEREF _Toc462892784 \h </w:instrText>
        </w:r>
        <w:r>
          <w:rPr>
            <w:noProof/>
            <w:webHidden/>
          </w:rPr>
        </w:r>
        <w:r>
          <w:rPr>
            <w:noProof/>
            <w:webHidden/>
          </w:rPr>
          <w:fldChar w:fldCharType="separate"/>
        </w:r>
        <w:r>
          <w:rPr>
            <w:noProof/>
            <w:webHidden/>
          </w:rPr>
          <w:t>70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5" w:history="1">
        <w:r w:rsidRPr="00E84444">
          <w:rPr>
            <w:rStyle w:val="Hyperlink"/>
            <w:noProof/>
          </w:rPr>
          <w:t>2.2.4.20</w:t>
        </w:r>
        <w:r>
          <w:rPr>
            <w:rFonts w:asciiTheme="minorHAnsi" w:eastAsiaTheme="minorEastAsia" w:hAnsiTheme="minorHAnsi" w:cstheme="minorBidi"/>
            <w:noProof/>
            <w:sz w:val="22"/>
            <w:szCs w:val="22"/>
          </w:rPr>
          <w:tab/>
        </w:r>
        <w:r w:rsidRPr="00E84444">
          <w:rPr>
            <w:rStyle w:val="Hyperlink"/>
            <w:noProof/>
          </w:rPr>
          <w:t>ArrayOfAliasInfo</w:t>
        </w:r>
        <w:r>
          <w:rPr>
            <w:noProof/>
            <w:webHidden/>
          </w:rPr>
          <w:tab/>
        </w:r>
        <w:r>
          <w:rPr>
            <w:noProof/>
            <w:webHidden/>
          </w:rPr>
          <w:fldChar w:fldCharType="begin"/>
        </w:r>
        <w:r>
          <w:rPr>
            <w:noProof/>
            <w:webHidden/>
          </w:rPr>
          <w:instrText xml:space="preserve"> PAGEREF _Toc462892785 \h </w:instrText>
        </w:r>
        <w:r>
          <w:rPr>
            <w:noProof/>
            <w:webHidden/>
          </w:rPr>
        </w:r>
        <w:r>
          <w:rPr>
            <w:noProof/>
            <w:webHidden/>
          </w:rPr>
          <w:fldChar w:fldCharType="separate"/>
        </w:r>
        <w:r>
          <w:rPr>
            <w:noProof/>
            <w:webHidden/>
          </w:rPr>
          <w:t>71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6" w:history="1">
        <w:r w:rsidRPr="00E84444">
          <w:rPr>
            <w:rStyle w:val="Hyperlink"/>
            <w:noProof/>
          </w:rPr>
          <w:t>2.2.4.21</w:t>
        </w:r>
        <w:r>
          <w:rPr>
            <w:rFonts w:asciiTheme="minorHAnsi" w:eastAsiaTheme="minorEastAsia" w:hAnsiTheme="minorHAnsi" w:cstheme="minorBidi"/>
            <w:noProof/>
            <w:sz w:val="22"/>
            <w:szCs w:val="22"/>
          </w:rPr>
          <w:tab/>
        </w:r>
        <w:r w:rsidRPr="00E84444">
          <w:rPr>
            <w:rStyle w:val="Hyperlink"/>
            <w:noProof/>
          </w:rPr>
          <w:t>ArrayOfAnnotationComment</w:t>
        </w:r>
        <w:r>
          <w:rPr>
            <w:noProof/>
            <w:webHidden/>
          </w:rPr>
          <w:tab/>
        </w:r>
        <w:r>
          <w:rPr>
            <w:noProof/>
            <w:webHidden/>
          </w:rPr>
          <w:fldChar w:fldCharType="begin"/>
        </w:r>
        <w:r>
          <w:rPr>
            <w:noProof/>
            <w:webHidden/>
          </w:rPr>
          <w:instrText xml:space="preserve"> PAGEREF _Toc462892786 \h </w:instrText>
        </w:r>
        <w:r>
          <w:rPr>
            <w:noProof/>
            <w:webHidden/>
          </w:rPr>
        </w:r>
        <w:r>
          <w:rPr>
            <w:noProof/>
            <w:webHidden/>
          </w:rPr>
          <w:fldChar w:fldCharType="separate"/>
        </w:r>
        <w:r>
          <w:rPr>
            <w:noProof/>
            <w:webHidden/>
          </w:rPr>
          <w:t>71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7" w:history="1">
        <w:r w:rsidRPr="00E84444">
          <w:rPr>
            <w:rStyle w:val="Hyperlink"/>
            <w:noProof/>
          </w:rPr>
          <w:t>2.2.4.22</w:t>
        </w:r>
        <w:r>
          <w:rPr>
            <w:rFonts w:asciiTheme="minorHAnsi" w:eastAsiaTheme="minorEastAsia" w:hAnsiTheme="minorHAnsi" w:cstheme="minorBidi"/>
            <w:noProof/>
            <w:sz w:val="22"/>
            <w:szCs w:val="22"/>
          </w:rPr>
          <w:tab/>
        </w:r>
        <w:r w:rsidRPr="00E84444">
          <w:rPr>
            <w:rStyle w:val="Hyperlink"/>
            <w:noProof/>
          </w:rPr>
          <w:t>ArrayOfAxis</w:t>
        </w:r>
        <w:r>
          <w:rPr>
            <w:noProof/>
            <w:webHidden/>
          </w:rPr>
          <w:tab/>
        </w:r>
        <w:r>
          <w:rPr>
            <w:noProof/>
            <w:webHidden/>
          </w:rPr>
          <w:fldChar w:fldCharType="begin"/>
        </w:r>
        <w:r>
          <w:rPr>
            <w:noProof/>
            <w:webHidden/>
          </w:rPr>
          <w:instrText xml:space="preserve"> PAGEREF _Toc462892787 \h </w:instrText>
        </w:r>
        <w:r>
          <w:rPr>
            <w:noProof/>
            <w:webHidden/>
          </w:rPr>
        </w:r>
        <w:r>
          <w:rPr>
            <w:noProof/>
            <w:webHidden/>
          </w:rPr>
          <w:fldChar w:fldCharType="separate"/>
        </w:r>
        <w:r>
          <w:rPr>
            <w:noProof/>
            <w:webHidden/>
          </w:rPr>
          <w:t>71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8" w:history="1">
        <w:r w:rsidRPr="00E84444">
          <w:rPr>
            <w:rStyle w:val="Hyperlink"/>
            <w:noProof/>
          </w:rPr>
          <w:t>2.2.4.23</w:t>
        </w:r>
        <w:r>
          <w:rPr>
            <w:rFonts w:asciiTheme="minorHAnsi" w:eastAsiaTheme="minorEastAsia" w:hAnsiTheme="minorHAnsi" w:cstheme="minorBidi"/>
            <w:noProof/>
            <w:sz w:val="22"/>
            <w:szCs w:val="22"/>
          </w:rPr>
          <w:tab/>
        </w:r>
        <w:r w:rsidRPr="00E84444">
          <w:rPr>
            <w:rStyle w:val="Hyperlink"/>
            <w:noProof/>
          </w:rPr>
          <w:t>ArrayOfBpmProperty</w:t>
        </w:r>
        <w:r>
          <w:rPr>
            <w:noProof/>
            <w:webHidden/>
          </w:rPr>
          <w:tab/>
        </w:r>
        <w:r>
          <w:rPr>
            <w:noProof/>
            <w:webHidden/>
          </w:rPr>
          <w:fldChar w:fldCharType="begin"/>
        </w:r>
        <w:r>
          <w:rPr>
            <w:noProof/>
            <w:webHidden/>
          </w:rPr>
          <w:instrText xml:space="preserve"> PAGEREF _Toc462892788 \h </w:instrText>
        </w:r>
        <w:r>
          <w:rPr>
            <w:noProof/>
            <w:webHidden/>
          </w:rPr>
        </w:r>
        <w:r>
          <w:rPr>
            <w:noProof/>
            <w:webHidden/>
          </w:rPr>
          <w:fldChar w:fldCharType="separate"/>
        </w:r>
        <w:r>
          <w:rPr>
            <w:noProof/>
            <w:webHidden/>
          </w:rPr>
          <w:t>71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89" w:history="1">
        <w:r w:rsidRPr="00E84444">
          <w:rPr>
            <w:rStyle w:val="Hyperlink"/>
            <w:noProof/>
          </w:rPr>
          <w:t>2.2.4.24</w:t>
        </w:r>
        <w:r>
          <w:rPr>
            <w:rFonts w:asciiTheme="minorHAnsi" w:eastAsiaTheme="minorEastAsia" w:hAnsiTheme="minorHAnsi" w:cstheme="minorBidi"/>
            <w:noProof/>
            <w:sz w:val="22"/>
            <w:szCs w:val="22"/>
          </w:rPr>
          <w:tab/>
        </w:r>
        <w:r w:rsidRPr="00E84444">
          <w:rPr>
            <w:rStyle w:val="Hyperlink"/>
            <w:noProof/>
          </w:rPr>
          <w:t>ArrayOfBpmPropertyListItem</w:t>
        </w:r>
        <w:r>
          <w:rPr>
            <w:noProof/>
            <w:webHidden/>
          </w:rPr>
          <w:tab/>
        </w:r>
        <w:r>
          <w:rPr>
            <w:noProof/>
            <w:webHidden/>
          </w:rPr>
          <w:fldChar w:fldCharType="begin"/>
        </w:r>
        <w:r>
          <w:rPr>
            <w:noProof/>
            <w:webHidden/>
          </w:rPr>
          <w:instrText xml:space="preserve"> PAGEREF _Toc462892789 \h </w:instrText>
        </w:r>
        <w:r>
          <w:rPr>
            <w:noProof/>
            <w:webHidden/>
          </w:rPr>
        </w:r>
        <w:r>
          <w:rPr>
            <w:noProof/>
            <w:webHidden/>
          </w:rPr>
          <w:fldChar w:fldCharType="separate"/>
        </w:r>
        <w:r>
          <w:rPr>
            <w:noProof/>
            <w:webHidden/>
          </w:rPr>
          <w:t>72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0" w:history="1">
        <w:r w:rsidRPr="00E84444">
          <w:rPr>
            <w:rStyle w:val="Hyperlink"/>
            <w:noProof/>
          </w:rPr>
          <w:t>2.2.4.25</w:t>
        </w:r>
        <w:r>
          <w:rPr>
            <w:rFonts w:asciiTheme="minorHAnsi" w:eastAsiaTheme="minorEastAsia" w:hAnsiTheme="minorHAnsi" w:cstheme="minorBidi"/>
            <w:noProof/>
            <w:sz w:val="22"/>
            <w:szCs w:val="22"/>
          </w:rPr>
          <w:tab/>
        </w:r>
        <w:r w:rsidRPr="00E84444">
          <w:rPr>
            <w:rStyle w:val="Hyperlink"/>
            <w:noProof/>
          </w:rPr>
          <w:t>ArrayOfChoice1</w:t>
        </w:r>
        <w:r>
          <w:rPr>
            <w:noProof/>
            <w:webHidden/>
          </w:rPr>
          <w:tab/>
        </w:r>
        <w:r>
          <w:rPr>
            <w:noProof/>
            <w:webHidden/>
          </w:rPr>
          <w:fldChar w:fldCharType="begin"/>
        </w:r>
        <w:r>
          <w:rPr>
            <w:noProof/>
            <w:webHidden/>
          </w:rPr>
          <w:instrText xml:space="preserve"> PAGEREF _Toc462892790 \h </w:instrText>
        </w:r>
        <w:r>
          <w:rPr>
            <w:noProof/>
            <w:webHidden/>
          </w:rPr>
        </w:r>
        <w:r>
          <w:rPr>
            <w:noProof/>
            <w:webHidden/>
          </w:rPr>
          <w:fldChar w:fldCharType="separate"/>
        </w:r>
        <w:r>
          <w:rPr>
            <w:noProof/>
            <w:webHidden/>
          </w:rPr>
          <w:t>72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1" w:history="1">
        <w:r w:rsidRPr="00E84444">
          <w:rPr>
            <w:rStyle w:val="Hyperlink"/>
            <w:noProof/>
          </w:rPr>
          <w:t>2.2.4.26</w:t>
        </w:r>
        <w:r>
          <w:rPr>
            <w:rFonts w:asciiTheme="minorHAnsi" w:eastAsiaTheme="minorEastAsia" w:hAnsiTheme="minorHAnsi" w:cstheme="minorBidi"/>
            <w:noProof/>
            <w:sz w:val="22"/>
            <w:szCs w:val="22"/>
          </w:rPr>
          <w:tab/>
        </w:r>
        <w:r w:rsidRPr="00E84444">
          <w:rPr>
            <w:rStyle w:val="Hyperlink"/>
            <w:noProof/>
          </w:rPr>
          <w:t>ArrayOfComment</w:t>
        </w:r>
        <w:r>
          <w:rPr>
            <w:noProof/>
            <w:webHidden/>
          </w:rPr>
          <w:tab/>
        </w:r>
        <w:r>
          <w:rPr>
            <w:noProof/>
            <w:webHidden/>
          </w:rPr>
          <w:fldChar w:fldCharType="begin"/>
        </w:r>
        <w:r>
          <w:rPr>
            <w:noProof/>
            <w:webHidden/>
          </w:rPr>
          <w:instrText xml:space="preserve"> PAGEREF _Toc462892791 \h </w:instrText>
        </w:r>
        <w:r>
          <w:rPr>
            <w:noProof/>
            <w:webHidden/>
          </w:rPr>
        </w:r>
        <w:r>
          <w:rPr>
            <w:noProof/>
            <w:webHidden/>
          </w:rPr>
          <w:fldChar w:fldCharType="separate"/>
        </w:r>
        <w:r>
          <w:rPr>
            <w:noProof/>
            <w:webHidden/>
          </w:rPr>
          <w:t>73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2" w:history="1">
        <w:r w:rsidRPr="00E84444">
          <w:rPr>
            <w:rStyle w:val="Hyperlink"/>
            <w:noProof/>
          </w:rPr>
          <w:t>2.2.4.27</w:t>
        </w:r>
        <w:r>
          <w:rPr>
            <w:rFonts w:asciiTheme="minorHAnsi" w:eastAsiaTheme="minorEastAsia" w:hAnsiTheme="minorHAnsi" w:cstheme="minorBidi"/>
            <w:noProof/>
            <w:sz w:val="22"/>
            <w:szCs w:val="22"/>
          </w:rPr>
          <w:tab/>
        </w:r>
        <w:r w:rsidRPr="00E84444">
          <w:rPr>
            <w:rStyle w:val="Hyperlink"/>
            <w:noProof/>
          </w:rPr>
          <w:t>ArrayOfConfiguredView</w:t>
        </w:r>
        <w:r>
          <w:rPr>
            <w:noProof/>
            <w:webHidden/>
          </w:rPr>
          <w:tab/>
        </w:r>
        <w:r>
          <w:rPr>
            <w:noProof/>
            <w:webHidden/>
          </w:rPr>
          <w:fldChar w:fldCharType="begin"/>
        </w:r>
        <w:r>
          <w:rPr>
            <w:noProof/>
            <w:webHidden/>
          </w:rPr>
          <w:instrText xml:space="preserve"> PAGEREF _Toc462892792 \h </w:instrText>
        </w:r>
        <w:r>
          <w:rPr>
            <w:noProof/>
            <w:webHidden/>
          </w:rPr>
        </w:r>
        <w:r>
          <w:rPr>
            <w:noProof/>
            <w:webHidden/>
          </w:rPr>
          <w:fldChar w:fldCharType="separate"/>
        </w:r>
        <w:r>
          <w:rPr>
            <w:noProof/>
            <w:webHidden/>
          </w:rPr>
          <w:t>73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3" w:history="1">
        <w:r w:rsidRPr="00E84444">
          <w:rPr>
            <w:rStyle w:val="Hyperlink"/>
            <w:noProof/>
          </w:rPr>
          <w:t>2.2.4.28</w:t>
        </w:r>
        <w:r>
          <w:rPr>
            <w:rFonts w:asciiTheme="minorHAnsi" w:eastAsiaTheme="minorEastAsia" w:hAnsiTheme="minorHAnsi" w:cstheme="minorBidi"/>
            <w:noProof/>
            <w:sz w:val="22"/>
            <w:szCs w:val="22"/>
          </w:rPr>
          <w:tab/>
        </w:r>
        <w:r w:rsidRPr="00E84444">
          <w:rPr>
            <w:rStyle w:val="Hyperlink"/>
            <w:noProof/>
          </w:rPr>
          <w:t>ArrayOfDashboardElement</w:t>
        </w:r>
        <w:r>
          <w:rPr>
            <w:noProof/>
            <w:webHidden/>
          </w:rPr>
          <w:tab/>
        </w:r>
        <w:r>
          <w:rPr>
            <w:noProof/>
            <w:webHidden/>
          </w:rPr>
          <w:fldChar w:fldCharType="begin"/>
        </w:r>
        <w:r>
          <w:rPr>
            <w:noProof/>
            <w:webHidden/>
          </w:rPr>
          <w:instrText xml:space="preserve"> PAGEREF _Toc462892793 \h </w:instrText>
        </w:r>
        <w:r>
          <w:rPr>
            <w:noProof/>
            <w:webHidden/>
          </w:rPr>
        </w:r>
        <w:r>
          <w:rPr>
            <w:noProof/>
            <w:webHidden/>
          </w:rPr>
          <w:fldChar w:fldCharType="separate"/>
        </w:r>
        <w:r>
          <w:rPr>
            <w:noProof/>
            <w:webHidden/>
          </w:rPr>
          <w:t>73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4" w:history="1">
        <w:r w:rsidRPr="00E84444">
          <w:rPr>
            <w:rStyle w:val="Hyperlink"/>
            <w:noProof/>
          </w:rPr>
          <w:t>2.2.4.29</w:t>
        </w:r>
        <w:r>
          <w:rPr>
            <w:rFonts w:asciiTheme="minorHAnsi" w:eastAsiaTheme="minorEastAsia" w:hAnsiTheme="minorHAnsi" w:cstheme="minorBidi"/>
            <w:noProof/>
            <w:sz w:val="22"/>
            <w:szCs w:val="22"/>
          </w:rPr>
          <w:tab/>
        </w:r>
        <w:r w:rsidRPr="00E84444">
          <w:rPr>
            <w:rStyle w:val="Hyperlink"/>
            <w:noProof/>
          </w:rPr>
          <w:t>ArrayOfDataColumnMapping</w:t>
        </w:r>
        <w:r>
          <w:rPr>
            <w:noProof/>
            <w:webHidden/>
          </w:rPr>
          <w:tab/>
        </w:r>
        <w:r>
          <w:rPr>
            <w:noProof/>
            <w:webHidden/>
          </w:rPr>
          <w:fldChar w:fldCharType="begin"/>
        </w:r>
        <w:r>
          <w:rPr>
            <w:noProof/>
            <w:webHidden/>
          </w:rPr>
          <w:instrText xml:space="preserve"> PAGEREF _Toc462892794 \h </w:instrText>
        </w:r>
        <w:r>
          <w:rPr>
            <w:noProof/>
            <w:webHidden/>
          </w:rPr>
        </w:r>
        <w:r>
          <w:rPr>
            <w:noProof/>
            <w:webHidden/>
          </w:rPr>
          <w:fldChar w:fldCharType="separate"/>
        </w:r>
        <w:r>
          <w:rPr>
            <w:noProof/>
            <w:webHidden/>
          </w:rPr>
          <w:t>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5" w:history="1">
        <w:r w:rsidRPr="00E84444">
          <w:rPr>
            <w:rStyle w:val="Hyperlink"/>
            <w:noProof/>
          </w:rPr>
          <w:t>2.2.4.30</w:t>
        </w:r>
        <w:r>
          <w:rPr>
            <w:rFonts w:asciiTheme="minorHAnsi" w:eastAsiaTheme="minorEastAsia" w:hAnsiTheme="minorHAnsi" w:cstheme="minorBidi"/>
            <w:noProof/>
            <w:sz w:val="22"/>
            <w:szCs w:val="22"/>
          </w:rPr>
          <w:tab/>
        </w:r>
        <w:r w:rsidRPr="00E84444">
          <w:rPr>
            <w:rStyle w:val="Hyperlink"/>
            <w:noProof/>
          </w:rPr>
          <w:t>ArrayOfDecimal</w:t>
        </w:r>
        <w:r>
          <w:rPr>
            <w:noProof/>
            <w:webHidden/>
          </w:rPr>
          <w:tab/>
        </w:r>
        <w:r>
          <w:rPr>
            <w:noProof/>
            <w:webHidden/>
          </w:rPr>
          <w:fldChar w:fldCharType="begin"/>
        </w:r>
        <w:r>
          <w:rPr>
            <w:noProof/>
            <w:webHidden/>
          </w:rPr>
          <w:instrText xml:space="preserve"> PAGEREF _Toc462892795 \h </w:instrText>
        </w:r>
        <w:r>
          <w:rPr>
            <w:noProof/>
            <w:webHidden/>
          </w:rPr>
        </w:r>
        <w:r>
          <w:rPr>
            <w:noProof/>
            <w:webHidden/>
          </w:rPr>
          <w:fldChar w:fldCharType="separate"/>
        </w:r>
        <w:r>
          <w:rPr>
            <w:noProof/>
            <w:webHidden/>
          </w:rPr>
          <w:t>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6" w:history="1">
        <w:r w:rsidRPr="00E84444">
          <w:rPr>
            <w:rStyle w:val="Hyperlink"/>
            <w:noProof/>
          </w:rPr>
          <w:t>2.2.4.31</w:t>
        </w:r>
        <w:r>
          <w:rPr>
            <w:rFonts w:asciiTheme="minorHAnsi" w:eastAsiaTheme="minorEastAsia" w:hAnsiTheme="minorHAnsi" w:cstheme="minorBidi"/>
            <w:noProof/>
            <w:sz w:val="22"/>
            <w:szCs w:val="22"/>
          </w:rPr>
          <w:tab/>
        </w:r>
        <w:r w:rsidRPr="00E84444">
          <w:rPr>
            <w:rStyle w:val="Hyperlink"/>
            <w:noProof/>
          </w:rPr>
          <w:t>ArrayOfDefaultDimensionSetting</w:t>
        </w:r>
        <w:r>
          <w:rPr>
            <w:noProof/>
            <w:webHidden/>
          </w:rPr>
          <w:tab/>
        </w:r>
        <w:r>
          <w:rPr>
            <w:noProof/>
            <w:webHidden/>
          </w:rPr>
          <w:fldChar w:fldCharType="begin"/>
        </w:r>
        <w:r>
          <w:rPr>
            <w:noProof/>
            <w:webHidden/>
          </w:rPr>
          <w:instrText xml:space="preserve"> PAGEREF _Toc462892796 \h </w:instrText>
        </w:r>
        <w:r>
          <w:rPr>
            <w:noProof/>
            <w:webHidden/>
          </w:rPr>
        </w:r>
        <w:r>
          <w:rPr>
            <w:noProof/>
            <w:webHidden/>
          </w:rPr>
          <w:fldChar w:fldCharType="separate"/>
        </w:r>
        <w:r>
          <w:rPr>
            <w:noProof/>
            <w:webHidden/>
          </w:rPr>
          <w:t>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7" w:history="1">
        <w:r w:rsidRPr="00E84444">
          <w:rPr>
            <w:rStyle w:val="Hyperlink"/>
            <w:noProof/>
          </w:rPr>
          <w:t>2.2.4.32</w:t>
        </w:r>
        <w:r>
          <w:rPr>
            <w:rFonts w:asciiTheme="minorHAnsi" w:eastAsiaTheme="minorEastAsia" w:hAnsiTheme="minorHAnsi" w:cstheme="minorBidi"/>
            <w:noProof/>
            <w:sz w:val="22"/>
            <w:szCs w:val="22"/>
          </w:rPr>
          <w:tab/>
        </w:r>
        <w:r w:rsidRPr="00E84444">
          <w:rPr>
            <w:rStyle w:val="Hyperlink"/>
            <w:noProof/>
          </w:rPr>
          <w:t>ArrayOfDimension</w:t>
        </w:r>
        <w:r>
          <w:rPr>
            <w:noProof/>
            <w:webHidden/>
          </w:rPr>
          <w:tab/>
        </w:r>
        <w:r>
          <w:rPr>
            <w:noProof/>
            <w:webHidden/>
          </w:rPr>
          <w:fldChar w:fldCharType="begin"/>
        </w:r>
        <w:r>
          <w:rPr>
            <w:noProof/>
            <w:webHidden/>
          </w:rPr>
          <w:instrText xml:space="preserve"> PAGEREF _Toc462892797 \h </w:instrText>
        </w:r>
        <w:r>
          <w:rPr>
            <w:noProof/>
            <w:webHidden/>
          </w:rPr>
        </w:r>
        <w:r>
          <w:rPr>
            <w:noProof/>
            <w:webHidden/>
          </w:rPr>
          <w:fldChar w:fldCharType="separate"/>
        </w:r>
        <w:r>
          <w:rPr>
            <w:noProof/>
            <w:webHidden/>
          </w:rPr>
          <w:t>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8" w:history="1">
        <w:r w:rsidRPr="00E84444">
          <w:rPr>
            <w:rStyle w:val="Hyperlink"/>
            <w:noProof/>
          </w:rPr>
          <w:t>2.2.4.33</w:t>
        </w:r>
        <w:r>
          <w:rPr>
            <w:rFonts w:asciiTheme="minorHAnsi" w:eastAsiaTheme="minorEastAsia" w:hAnsiTheme="minorHAnsi" w:cstheme="minorBidi"/>
            <w:noProof/>
            <w:sz w:val="22"/>
            <w:szCs w:val="22"/>
          </w:rPr>
          <w:tab/>
        </w:r>
        <w:r w:rsidRPr="00E84444">
          <w:rPr>
            <w:rStyle w:val="Hyperlink"/>
            <w:noProof/>
          </w:rPr>
          <w:t>ArrayOfEndPoint</w:t>
        </w:r>
        <w:r>
          <w:rPr>
            <w:noProof/>
            <w:webHidden/>
          </w:rPr>
          <w:tab/>
        </w:r>
        <w:r>
          <w:rPr>
            <w:noProof/>
            <w:webHidden/>
          </w:rPr>
          <w:fldChar w:fldCharType="begin"/>
        </w:r>
        <w:r>
          <w:rPr>
            <w:noProof/>
            <w:webHidden/>
          </w:rPr>
          <w:instrText xml:space="preserve"> PAGEREF _Toc462892798 \h </w:instrText>
        </w:r>
        <w:r>
          <w:rPr>
            <w:noProof/>
            <w:webHidden/>
          </w:rPr>
        </w:r>
        <w:r>
          <w:rPr>
            <w:noProof/>
            <w:webHidden/>
          </w:rPr>
          <w:fldChar w:fldCharType="separate"/>
        </w:r>
        <w:r>
          <w:rPr>
            <w:noProof/>
            <w:webHidden/>
          </w:rPr>
          <w:t>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799" w:history="1">
        <w:r w:rsidRPr="00E84444">
          <w:rPr>
            <w:rStyle w:val="Hyperlink"/>
            <w:noProof/>
          </w:rPr>
          <w:t>2.2.4.34</w:t>
        </w:r>
        <w:r>
          <w:rPr>
            <w:rFonts w:asciiTheme="minorHAnsi" w:eastAsiaTheme="minorEastAsia" w:hAnsiTheme="minorHAnsi" w:cstheme="minorBidi"/>
            <w:noProof/>
            <w:sz w:val="22"/>
            <w:szCs w:val="22"/>
          </w:rPr>
          <w:tab/>
        </w:r>
        <w:r w:rsidRPr="00E84444">
          <w:rPr>
            <w:rStyle w:val="Hyperlink"/>
            <w:noProof/>
          </w:rPr>
          <w:t>ArrayOfFirstClassElement</w:t>
        </w:r>
        <w:r>
          <w:rPr>
            <w:noProof/>
            <w:webHidden/>
          </w:rPr>
          <w:tab/>
        </w:r>
        <w:r>
          <w:rPr>
            <w:noProof/>
            <w:webHidden/>
          </w:rPr>
          <w:fldChar w:fldCharType="begin"/>
        </w:r>
        <w:r>
          <w:rPr>
            <w:noProof/>
            <w:webHidden/>
          </w:rPr>
          <w:instrText xml:space="preserve"> PAGEREF _Toc462892799 \h </w:instrText>
        </w:r>
        <w:r>
          <w:rPr>
            <w:noProof/>
            <w:webHidden/>
          </w:rPr>
        </w:r>
        <w:r>
          <w:rPr>
            <w:noProof/>
            <w:webHidden/>
          </w:rPr>
          <w:fldChar w:fldCharType="separate"/>
        </w:r>
        <w:r>
          <w:rPr>
            <w:noProof/>
            <w:webHidden/>
          </w:rPr>
          <w:t>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0" w:history="1">
        <w:r w:rsidRPr="00E84444">
          <w:rPr>
            <w:rStyle w:val="Hyperlink"/>
            <w:noProof/>
          </w:rPr>
          <w:t>2.2.4.35</w:t>
        </w:r>
        <w:r>
          <w:rPr>
            <w:rFonts w:asciiTheme="minorHAnsi" w:eastAsiaTheme="minorEastAsia" w:hAnsiTheme="minorHAnsi" w:cstheme="minorBidi"/>
            <w:noProof/>
            <w:sz w:val="22"/>
            <w:szCs w:val="22"/>
          </w:rPr>
          <w:tab/>
        </w:r>
        <w:r w:rsidRPr="00E84444">
          <w:rPr>
            <w:rStyle w:val="Hyperlink"/>
            <w:noProof/>
          </w:rPr>
          <w:t>ArrayOfGridCell</w:t>
        </w:r>
        <w:r>
          <w:rPr>
            <w:noProof/>
            <w:webHidden/>
          </w:rPr>
          <w:tab/>
        </w:r>
        <w:r>
          <w:rPr>
            <w:noProof/>
            <w:webHidden/>
          </w:rPr>
          <w:fldChar w:fldCharType="begin"/>
        </w:r>
        <w:r>
          <w:rPr>
            <w:noProof/>
            <w:webHidden/>
          </w:rPr>
          <w:instrText xml:space="preserve"> PAGEREF _Toc462892800 \h </w:instrText>
        </w:r>
        <w:r>
          <w:rPr>
            <w:noProof/>
            <w:webHidden/>
          </w:rPr>
        </w:r>
        <w:r>
          <w:rPr>
            <w:noProof/>
            <w:webHidden/>
          </w:rPr>
          <w:fldChar w:fldCharType="separate"/>
        </w:r>
        <w:r>
          <w:rPr>
            <w:noProof/>
            <w:webHidden/>
          </w:rPr>
          <w:t>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1" w:history="1">
        <w:r w:rsidRPr="00E84444">
          <w:rPr>
            <w:rStyle w:val="Hyperlink"/>
            <w:noProof/>
          </w:rPr>
          <w:t>2.2.4.36</w:t>
        </w:r>
        <w:r>
          <w:rPr>
            <w:rFonts w:asciiTheme="minorHAnsi" w:eastAsiaTheme="minorEastAsia" w:hAnsiTheme="minorHAnsi" w:cstheme="minorBidi"/>
            <w:noProof/>
            <w:sz w:val="22"/>
            <w:szCs w:val="22"/>
          </w:rPr>
          <w:tab/>
        </w:r>
        <w:r w:rsidRPr="00E84444">
          <w:rPr>
            <w:rStyle w:val="Hyperlink"/>
            <w:noProof/>
          </w:rPr>
          <w:t>ArrayOfGridDisplayElement</w:t>
        </w:r>
        <w:r>
          <w:rPr>
            <w:noProof/>
            <w:webHidden/>
          </w:rPr>
          <w:tab/>
        </w:r>
        <w:r>
          <w:rPr>
            <w:noProof/>
            <w:webHidden/>
          </w:rPr>
          <w:fldChar w:fldCharType="begin"/>
        </w:r>
        <w:r>
          <w:rPr>
            <w:noProof/>
            <w:webHidden/>
          </w:rPr>
          <w:instrText xml:space="preserve"> PAGEREF _Toc462892801 \h </w:instrText>
        </w:r>
        <w:r>
          <w:rPr>
            <w:noProof/>
            <w:webHidden/>
          </w:rPr>
        </w:r>
        <w:r>
          <w:rPr>
            <w:noProof/>
            <w:webHidden/>
          </w:rPr>
          <w:fldChar w:fldCharType="separate"/>
        </w:r>
        <w:r>
          <w:rPr>
            <w:noProof/>
            <w:webHidden/>
          </w:rPr>
          <w:t>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2" w:history="1">
        <w:r w:rsidRPr="00E84444">
          <w:rPr>
            <w:rStyle w:val="Hyperlink"/>
            <w:noProof/>
          </w:rPr>
          <w:t>2.2.4.37</w:t>
        </w:r>
        <w:r>
          <w:rPr>
            <w:rFonts w:asciiTheme="minorHAnsi" w:eastAsiaTheme="minorEastAsia" w:hAnsiTheme="minorHAnsi" w:cstheme="minorBidi"/>
            <w:noProof/>
            <w:sz w:val="22"/>
            <w:szCs w:val="22"/>
          </w:rPr>
          <w:tab/>
        </w:r>
        <w:r w:rsidRPr="00E84444">
          <w:rPr>
            <w:rStyle w:val="Hyperlink"/>
            <w:noProof/>
          </w:rPr>
          <w:t>ArrayOfGridHeaderItem</w:t>
        </w:r>
        <w:r>
          <w:rPr>
            <w:noProof/>
            <w:webHidden/>
          </w:rPr>
          <w:tab/>
        </w:r>
        <w:r>
          <w:rPr>
            <w:noProof/>
            <w:webHidden/>
          </w:rPr>
          <w:fldChar w:fldCharType="begin"/>
        </w:r>
        <w:r>
          <w:rPr>
            <w:noProof/>
            <w:webHidden/>
          </w:rPr>
          <w:instrText xml:space="preserve"> PAGEREF _Toc462892802 \h </w:instrText>
        </w:r>
        <w:r>
          <w:rPr>
            <w:noProof/>
            <w:webHidden/>
          </w:rPr>
        </w:r>
        <w:r>
          <w:rPr>
            <w:noProof/>
            <w:webHidden/>
          </w:rPr>
          <w:fldChar w:fldCharType="separate"/>
        </w:r>
        <w:r>
          <w:rPr>
            <w:noProof/>
            <w:webHidden/>
          </w:rPr>
          <w:t>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3" w:history="1">
        <w:r w:rsidRPr="00E84444">
          <w:rPr>
            <w:rStyle w:val="Hyperlink"/>
            <w:noProof/>
          </w:rPr>
          <w:t>2.2.4.38</w:t>
        </w:r>
        <w:r>
          <w:rPr>
            <w:rFonts w:asciiTheme="minorHAnsi" w:eastAsiaTheme="minorEastAsia" w:hAnsiTheme="minorHAnsi" w:cstheme="minorBidi"/>
            <w:noProof/>
            <w:sz w:val="22"/>
            <w:szCs w:val="22"/>
          </w:rPr>
          <w:tab/>
        </w:r>
        <w:r w:rsidRPr="00E84444">
          <w:rPr>
            <w:rStyle w:val="Hyperlink"/>
            <w:noProof/>
          </w:rPr>
          <w:t>ArrayOfGridViewTransformReference</w:t>
        </w:r>
        <w:r>
          <w:rPr>
            <w:noProof/>
            <w:webHidden/>
          </w:rPr>
          <w:tab/>
        </w:r>
        <w:r>
          <w:rPr>
            <w:noProof/>
            <w:webHidden/>
          </w:rPr>
          <w:fldChar w:fldCharType="begin"/>
        </w:r>
        <w:r>
          <w:rPr>
            <w:noProof/>
            <w:webHidden/>
          </w:rPr>
          <w:instrText xml:space="preserve"> PAGEREF _Toc462892803 \h </w:instrText>
        </w:r>
        <w:r>
          <w:rPr>
            <w:noProof/>
            <w:webHidden/>
          </w:rPr>
        </w:r>
        <w:r>
          <w:rPr>
            <w:noProof/>
            <w:webHidden/>
          </w:rPr>
          <w:fldChar w:fldCharType="separate"/>
        </w:r>
        <w:r>
          <w:rPr>
            <w:noProof/>
            <w:webHidden/>
          </w:rPr>
          <w:t>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4" w:history="1">
        <w:r w:rsidRPr="00E84444">
          <w:rPr>
            <w:rStyle w:val="Hyperlink"/>
            <w:noProof/>
          </w:rPr>
          <w:t>2.2.4.39</w:t>
        </w:r>
        <w:r>
          <w:rPr>
            <w:rFonts w:asciiTheme="minorHAnsi" w:eastAsiaTheme="minorEastAsia" w:hAnsiTheme="minorHAnsi" w:cstheme="minorBidi"/>
            <w:noProof/>
            <w:sz w:val="22"/>
            <w:szCs w:val="22"/>
          </w:rPr>
          <w:tab/>
        </w:r>
        <w:r w:rsidRPr="00E84444">
          <w:rPr>
            <w:rStyle w:val="Hyperlink"/>
            <w:noProof/>
          </w:rPr>
          <w:t>ArrayOfHierarchy</w:t>
        </w:r>
        <w:r>
          <w:rPr>
            <w:noProof/>
            <w:webHidden/>
          </w:rPr>
          <w:tab/>
        </w:r>
        <w:r>
          <w:rPr>
            <w:noProof/>
            <w:webHidden/>
          </w:rPr>
          <w:fldChar w:fldCharType="begin"/>
        </w:r>
        <w:r>
          <w:rPr>
            <w:noProof/>
            <w:webHidden/>
          </w:rPr>
          <w:instrText xml:space="preserve"> PAGEREF _Toc462892804 \h </w:instrText>
        </w:r>
        <w:r>
          <w:rPr>
            <w:noProof/>
            <w:webHidden/>
          </w:rPr>
        </w:r>
        <w:r>
          <w:rPr>
            <w:noProof/>
            <w:webHidden/>
          </w:rPr>
          <w:fldChar w:fldCharType="separate"/>
        </w:r>
        <w:r>
          <w:rPr>
            <w:noProof/>
            <w:webHidden/>
          </w:rPr>
          <w:t>77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5" w:history="1">
        <w:r w:rsidRPr="00E84444">
          <w:rPr>
            <w:rStyle w:val="Hyperlink"/>
            <w:noProof/>
          </w:rPr>
          <w:t>2.2.4.40</w:t>
        </w:r>
        <w:r>
          <w:rPr>
            <w:rFonts w:asciiTheme="minorHAnsi" w:eastAsiaTheme="minorEastAsia" w:hAnsiTheme="minorHAnsi" w:cstheme="minorBidi"/>
            <w:noProof/>
            <w:sz w:val="22"/>
            <w:szCs w:val="22"/>
          </w:rPr>
          <w:tab/>
        </w:r>
        <w:r w:rsidRPr="00E84444">
          <w:rPr>
            <w:rStyle w:val="Hyperlink"/>
            <w:noProof/>
          </w:rPr>
          <w:t>ArrayOfIndicatorBand</w:t>
        </w:r>
        <w:r>
          <w:rPr>
            <w:noProof/>
            <w:webHidden/>
          </w:rPr>
          <w:tab/>
        </w:r>
        <w:r>
          <w:rPr>
            <w:noProof/>
            <w:webHidden/>
          </w:rPr>
          <w:fldChar w:fldCharType="begin"/>
        </w:r>
        <w:r>
          <w:rPr>
            <w:noProof/>
            <w:webHidden/>
          </w:rPr>
          <w:instrText xml:space="preserve"> PAGEREF _Toc462892805 \h </w:instrText>
        </w:r>
        <w:r>
          <w:rPr>
            <w:noProof/>
            <w:webHidden/>
          </w:rPr>
        </w:r>
        <w:r>
          <w:rPr>
            <w:noProof/>
            <w:webHidden/>
          </w:rPr>
          <w:fldChar w:fldCharType="separate"/>
        </w:r>
        <w:r>
          <w:rPr>
            <w:noProof/>
            <w:webHidden/>
          </w:rPr>
          <w:t>77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6" w:history="1">
        <w:r w:rsidRPr="00E84444">
          <w:rPr>
            <w:rStyle w:val="Hyperlink"/>
            <w:noProof/>
          </w:rPr>
          <w:t>2.2.4.41</w:t>
        </w:r>
        <w:r>
          <w:rPr>
            <w:rFonts w:asciiTheme="minorHAnsi" w:eastAsiaTheme="minorEastAsia" w:hAnsiTheme="minorHAnsi" w:cstheme="minorBidi"/>
            <w:noProof/>
            <w:sz w:val="22"/>
            <w:szCs w:val="22"/>
          </w:rPr>
          <w:tab/>
        </w:r>
        <w:r w:rsidRPr="00E84444">
          <w:rPr>
            <w:rStyle w:val="Hyperlink"/>
            <w:noProof/>
          </w:rPr>
          <w:t>ArrayOfKpi</w:t>
        </w:r>
        <w:r>
          <w:rPr>
            <w:noProof/>
            <w:webHidden/>
          </w:rPr>
          <w:tab/>
        </w:r>
        <w:r>
          <w:rPr>
            <w:noProof/>
            <w:webHidden/>
          </w:rPr>
          <w:fldChar w:fldCharType="begin"/>
        </w:r>
        <w:r>
          <w:rPr>
            <w:noProof/>
            <w:webHidden/>
          </w:rPr>
          <w:instrText xml:space="preserve"> PAGEREF _Toc462892806 \h </w:instrText>
        </w:r>
        <w:r>
          <w:rPr>
            <w:noProof/>
            <w:webHidden/>
          </w:rPr>
        </w:r>
        <w:r>
          <w:rPr>
            <w:noProof/>
            <w:webHidden/>
          </w:rPr>
          <w:fldChar w:fldCharType="separate"/>
        </w:r>
        <w:r>
          <w:rPr>
            <w:noProof/>
            <w:webHidden/>
          </w:rPr>
          <w:t>77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7" w:history="1">
        <w:r w:rsidRPr="00E84444">
          <w:rPr>
            <w:rStyle w:val="Hyperlink"/>
            <w:noProof/>
          </w:rPr>
          <w:t>2.2.4.42</w:t>
        </w:r>
        <w:r>
          <w:rPr>
            <w:rFonts w:asciiTheme="minorHAnsi" w:eastAsiaTheme="minorEastAsia" w:hAnsiTheme="minorHAnsi" w:cstheme="minorBidi"/>
            <w:noProof/>
            <w:sz w:val="22"/>
            <w:szCs w:val="22"/>
          </w:rPr>
          <w:tab/>
        </w:r>
        <w:r w:rsidRPr="00E84444">
          <w:rPr>
            <w:rStyle w:val="Hyperlink"/>
            <w:noProof/>
          </w:rPr>
          <w:t>ArrayOfKpiMeasure</w:t>
        </w:r>
        <w:r>
          <w:rPr>
            <w:noProof/>
            <w:webHidden/>
          </w:rPr>
          <w:tab/>
        </w:r>
        <w:r>
          <w:rPr>
            <w:noProof/>
            <w:webHidden/>
          </w:rPr>
          <w:fldChar w:fldCharType="begin"/>
        </w:r>
        <w:r>
          <w:rPr>
            <w:noProof/>
            <w:webHidden/>
          </w:rPr>
          <w:instrText xml:space="preserve"> PAGEREF _Toc462892807 \h </w:instrText>
        </w:r>
        <w:r>
          <w:rPr>
            <w:noProof/>
            <w:webHidden/>
          </w:rPr>
        </w:r>
        <w:r>
          <w:rPr>
            <w:noProof/>
            <w:webHidden/>
          </w:rPr>
          <w:fldChar w:fldCharType="separate"/>
        </w:r>
        <w:r>
          <w:rPr>
            <w:noProof/>
            <w:webHidden/>
          </w:rPr>
          <w:t>78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8" w:history="1">
        <w:r w:rsidRPr="00E84444">
          <w:rPr>
            <w:rStyle w:val="Hyperlink"/>
            <w:noProof/>
          </w:rPr>
          <w:t>2.2.4.43</w:t>
        </w:r>
        <w:r>
          <w:rPr>
            <w:rFonts w:asciiTheme="minorHAnsi" w:eastAsiaTheme="minorEastAsia" w:hAnsiTheme="minorHAnsi" w:cstheme="minorBidi"/>
            <w:noProof/>
            <w:sz w:val="22"/>
            <w:szCs w:val="22"/>
          </w:rPr>
          <w:tab/>
        </w:r>
        <w:r w:rsidRPr="00E84444">
          <w:rPr>
            <w:rStyle w:val="Hyperlink"/>
            <w:noProof/>
          </w:rPr>
          <w:t>ArrayOfLevel</w:t>
        </w:r>
        <w:r>
          <w:rPr>
            <w:noProof/>
            <w:webHidden/>
          </w:rPr>
          <w:tab/>
        </w:r>
        <w:r>
          <w:rPr>
            <w:noProof/>
            <w:webHidden/>
          </w:rPr>
          <w:fldChar w:fldCharType="begin"/>
        </w:r>
        <w:r>
          <w:rPr>
            <w:noProof/>
            <w:webHidden/>
          </w:rPr>
          <w:instrText xml:space="preserve"> PAGEREF _Toc462892808 \h </w:instrText>
        </w:r>
        <w:r>
          <w:rPr>
            <w:noProof/>
            <w:webHidden/>
          </w:rPr>
        </w:r>
        <w:r>
          <w:rPr>
            <w:noProof/>
            <w:webHidden/>
          </w:rPr>
          <w:fldChar w:fldCharType="separate"/>
        </w:r>
        <w:r>
          <w:rPr>
            <w:noProof/>
            <w:webHidden/>
          </w:rPr>
          <w:t>78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09" w:history="1">
        <w:r w:rsidRPr="00E84444">
          <w:rPr>
            <w:rStyle w:val="Hyperlink"/>
            <w:noProof/>
          </w:rPr>
          <w:t>2.2.4.44</w:t>
        </w:r>
        <w:r>
          <w:rPr>
            <w:rFonts w:asciiTheme="minorHAnsi" w:eastAsiaTheme="minorEastAsia" w:hAnsiTheme="minorHAnsi" w:cstheme="minorBidi"/>
            <w:noProof/>
            <w:sz w:val="22"/>
            <w:szCs w:val="22"/>
          </w:rPr>
          <w:tab/>
        </w:r>
        <w:r w:rsidRPr="00E84444">
          <w:rPr>
            <w:rStyle w:val="Hyperlink"/>
            <w:noProof/>
          </w:rPr>
          <w:t>ArrayOfMeasure</w:t>
        </w:r>
        <w:r>
          <w:rPr>
            <w:noProof/>
            <w:webHidden/>
          </w:rPr>
          <w:tab/>
        </w:r>
        <w:r>
          <w:rPr>
            <w:noProof/>
            <w:webHidden/>
          </w:rPr>
          <w:fldChar w:fldCharType="begin"/>
        </w:r>
        <w:r>
          <w:rPr>
            <w:noProof/>
            <w:webHidden/>
          </w:rPr>
          <w:instrText xml:space="preserve"> PAGEREF _Toc462892809 \h </w:instrText>
        </w:r>
        <w:r>
          <w:rPr>
            <w:noProof/>
            <w:webHidden/>
          </w:rPr>
        </w:r>
        <w:r>
          <w:rPr>
            <w:noProof/>
            <w:webHidden/>
          </w:rPr>
          <w:fldChar w:fldCharType="separate"/>
        </w:r>
        <w:r>
          <w:rPr>
            <w:noProof/>
            <w:webHidden/>
          </w:rPr>
          <w:t>78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0" w:history="1">
        <w:r w:rsidRPr="00E84444">
          <w:rPr>
            <w:rStyle w:val="Hyperlink"/>
            <w:noProof/>
          </w:rPr>
          <w:t>2.2.4.45</w:t>
        </w:r>
        <w:r>
          <w:rPr>
            <w:rFonts w:asciiTheme="minorHAnsi" w:eastAsiaTheme="minorEastAsia" w:hAnsiTheme="minorHAnsi" w:cstheme="minorBidi"/>
            <w:noProof/>
            <w:sz w:val="22"/>
            <w:szCs w:val="22"/>
          </w:rPr>
          <w:tab/>
        </w:r>
        <w:r w:rsidRPr="00E84444">
          <w:rPr>
            <w:rStyle w:val="Hyperlink"/>
            <w:noProof/>
          </w:rPr>
          <w:t>ArrayOfMember</w:t>
        </w:r>
        <w:r>
          <w:rPr>
            <w:noProof/>
            <w:webHidden/>
          </w:rPr>
          <w:tab/>
        </w:r>
        <w:r>
          <w:rPr>
            <w:noProof/>
            <w:webHidden/>
          </w:rPr>
          <w:fldChar w:fldCharType="begin"/>
        </w:r>
        <w:r>
          <w:rPr>
            <w:noProof/>
            <w:webHidden/>
          </w:rPr>
          <w:instrText xml:space="preserve"> PAGEREF _Toc462892810 \h </w:instrText>
        </w:r>
        <w:r>
          <w:rPr>
            <w:noProof/>
            <w:webHidden/>
          </w:rPr>
        </w:r>
        <w:r>
          <w:rPr>
            <w:noProof/>
            <w:webHidden/>
          </w:rPr>
          <w:fldChar w:fldCharType="separate"/>
        </w:r>
        <w:r>
          <w:rPr>
            <w:noProof/>
            <w:webHidden/>
          </w:rPr>
          <w:t>78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1" w:history="1">
        <w:r w:rsidRPr="00E84444">
          <w:rPr>
            <w:rStyle w:val="Hyperlink"/>
            <w:noProof/>
          </w:rPr>
          <w:t>2.2.4.46</w:t>
        </w:r>
        <w:r>
          <w:rPr>
            <w:rFonts w:asciiTheme="minorHAnsi" w:eastAsiaTheme="minorEastAsia" w:hAnsiTheme="minorHAnsi" w:cstheme="minorBidi"/>
            <w:noProof/>
            <w:sz w:val="22"/>
            <w:szCs w:val="22"/>
          </w:rPr>
          <w:tab/>
        </w:r>
        <w:r w:rsidRPr="00E84444">
          <w:rPr>
            <w:rStyle w:val="Hyperlink"/>
            <w:noProof/>
          </w:rPr>
          <w:t>ArrayOfMemberTransform</w:t>
        </w:r>
        <w:r>
          <w:rPr>
            <w:noProof/>
            <w:webHidden/>
          </w:rPr>
          <w:tab/>
        </w:r>
        <w:r>
          <w:rPr>
            <w:noProof/>
            <w:webHidden/>
          </w:rPr>
          <w:fldChar w:fldCharType="begin"/>
        </w:r>
        <w:r>
          <w:rPr>
            <w:noProof/>
            <w:webHidden/>
          </w:rPr>
          <w:instrText xml:space="preserve"> PAGEREF _Toc462892811 \h </w:instrText>
        </w:r>
        <w:r>
          <w:rPr>
            <w:noProof/>
            <w:webHidden/>
          </w:rPr>
        </w:r>
        <w:r>
          <w:rPr>
            <w:noProof/>
            <w:webHidden/>
          </w:rPr>
          <w:fldChar w:fldCharType="separate"/>
        </w:r>
        <w:r>
          <w:rPr>
            <w:noProof/>
            <w:webHidden/>
          </w:rPr>
          <w:t>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2" w:history="1">
        <w:r w:rsidRPr="00E84444">
          <w:rPr>
            <w:rStyle w:val="Hyperlink"/>
            <w:noProof/>
          </w:rPr>
          <w:t>2.2.4.47</w:t>
        </w:r>
        <w:r>
          <w:rPr>
            <w:rFonts w:asciiTheme="minorHAnsi" w:eastAsiaTheme="minorEastAsia" w:hAnsiTheme="minorHAnsi" w:cstheme="minorBidi"/>
            <w:noProof/>
            <w:sz w:val="22"/>
            <w:szCs w:val="22"/>
          </w:rPr>
          <w:tab/>
        </w:r>
        <w:r w:rsidRPr="00E84444">
          <w:rPr>
            <w:rStyle w:val="Hyperlink"/>
            <w:noProof/>
          </w:rPr>
          <w:t>ArrayOfNamedSet</w:t>
        </w:r>
        <w:r>
          <w:rPr>
            <w:noProof/>
            <w:webHidden/>
          </w:rPr>
          <w:tab/>
        </w:r>
        <w:r>
          <w:rPr>
            <w:noProof/>
            <w:webHidden/>
          </w:rPr>
          <w:fldChar w:fldCharType="begin"/>
        </w:r>
        <w:r>
          <w:rPr>
            <w:noProof/>
            <w:webHidden/>
          </w:rPr>
          <w:instrText xml:space="preserve"> PAGEREF _Toc462892812 \h </w:instrText>
        </w:r>
        <w:r>
          <w:rPr>
            <w:noProof/>
            <w:webHidden/>
          </w:rPr>
        </w:r>
        <w:r>
          <w:rPr>
            <w:noProof/>
            <w:webHidden/>
          </w:rPr>
          <w:fldChar w:fldCharType="separate"/>
        </w:r>
        <w:r>
          <w:rPr>
            <w:noProof/>
            <w:webHidden/>
          </w:rPr>
          <w:t>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3" w:history="1">
        <w:r w:rsidRPr="00E84444">
          <w:rPr>
            <w:rStyle w:val="Hyperlink"/>
            <w:noProof/>
          </w:rPr>
          <w:t>2.2.4.48</w:t>
        </w:r>
        <w:r>
          <w:rPr>
            <w:rFonts w:asciiTheme="minorHAnsi" w:eastAsiaTheme="minorEastAsia" w:hAnsiTheme="minorHAnsi" w:cstheme="minorBidi"/>
            <w:noProof/>
            <w:sz w:val="22"/>
            <w:szCs w:val="22"/>
          </w:rPr>
          <w:tab/>
        </w:r>
        <w:r w:rsidRPr="00E84444">
          <w:rPr>
            <w:rStyle w:val="Hyperlink"/>
            <w:noProof/>
          </w:rPr>
          <w:t>ArrayOfNameInfo</w:t>
        </w:r>
        <w:r>
          <w:rPr>
            <w:noProof/>
            <w:webHidden/>
          </w:rPr>
          <w:tab/>
        </w:r>
        <w:r>
          <w:rPr>
            <w:noProof/>
            <w:webHidden/>
          </w:rPr>
          <w:fldChar w:fldCharType="begin"/>
        </w:r>
        <w:r>
          <w:rPr>
            <w:noProof/>
            <w:webHidden/>
          </w:rPr>
          <w:instrText xml:space="preserve"> PAGEREF _Toc462892813 \h </w:instrText>
        </w:r>
        <w:r>
          <w:rPr>
            <w:noProof/>
            <w:webHidden/>
          </w:rPr>
        </w:r>
        <w:r>
          <w:rPr>
            <w:noProof/>
            <w:webHidden/>
          </w:rPr>
          <w:fldChar w:fldCharType="separate"/>
        </w:r>
        <w:r>
          <w:rPr>
            <w:noProof/>
            <w:webHidden/>
          </w:rPr>
          <w:t>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4" w:history="1">
        <w:r w:rsidRPr="00E84444">
          <w:rPr>
            <w:rStyle w:val="Hyperlink"/>
            <w:noProof/>
          </w:rPr>
          <w:t>2.2.4.49</w:t>
        </w:r>
        <w:r>
          <w:rPr>
            <w:rFonts w:asciiTheme="minorHAnsi" w:eastAsiaTheme="minorEastAsia" w:hAnsiTheme="minorHAnsi" w:cstheme="minorBidi"/>
            <w:noProof/>
            <w:sz w:val="22"/>
            <w:szCs w:val="22"/>
          </w:rPr>
          <w:tab/>
        </w:r>
        <w:r w:rsidRPr="00E84444">
          <w:rPr>
            <w:rStyle w:val="Hyperlink"/>
            <w:noProof/>
          </w:rPr>
          <w:t>ArrayOfParameter</w:t>
        </w:r>
        <w:r>
          <w:rPr>
            <w:noProof/>
            <w:webHidden/>
          </w:rPr>
          <w:tab/>
        </w:r>
        <w:r>
          <w:rPr>
            <w:noProof/>
            <w:webHidden/>
          </w:rPr>
          <w:fldChar w:fldCharType="begin"/>
        </w:r>
        <w:r>
          <w:rPr>
            <w:noProof/>
            <w:webHidden/>
          </w:rPr>
          <w:instrText xml:space="preserve"> PAGEREF _Toc462892814 \h </w:instrText>
        </w:r>
        <w:r>
          <w:rPr>
            <w:noProof/>
            <w:webHidden/>
          </w:rPr>
        </w:r>
        <w:r>
          <w:rPr>
            <w:noProof/>
            <w:webHidden/>
          </w:rPr>
          <w:fldChar w:fldCharType="separate"/>
        </w:r>
        <w:r>
          <w:rPr>
            <w:noProof/>
            <w:webHidden/>
          </w:rPr>
          <w:t>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5" w:history="1">
        <w:r w:rsidRPr="00E84444">
          <w:rPr>
            <w:rStyle w:val="Hyperlink"/>
            <w:noProof/>
          </w:rPr>
          <w:t>2.2.4.50</w:t>
        </w:r>
        <w:r>
          <w:rPr>
            <w:rFonts w:asciiTheme="minorHAnsi" w:eastAsiaTheme="minorEastAsia" w:hAnsiTheme="minorHAnsi" w:cstheme="minorBidi"/>
            <w:noProof/>
            <w:sz w:val="22"/>
            <w:szCs w:val="22"/>
          </w:rPr>
          <w:tab/>
        </w:r>
        <w:r w:rsidRPr="00E84444">
          <w:rPr>
            <w:rStyle w:val="Hyperlink"/>
            <w:noProof/>
          </w:rPr>
          <w:t>ArrayOfParameterDefinition</w:t>
        </w:r>
        <w:r>
          <w:rPr>
            <w:noProof/>
            <w:webHidden/>
          </w:rPr>
          <w:tab/>
        </w:r>
        <w:r>
          <w:rPr>
            <w:noProof/>
            <w:webHidden/>
          </w:rPr>
          <w:fldChar w:fldCharType="begin"/>
        </w:r>
        <w:r>
          <w:rPr>
            <w:noProof/>
            <w:webHidden/>
          </w:rPr>
          <w:instrText xml:space="preserve"> PAGEREF _Toc462892815 \h </w:instrText>
        </w:r>
        <w:r>
          <w:rPr>
            <w:noProof/>
            <w:webHidden/>
          </w:rPr>
        </w:r>
        <w:r>
          <w:rPr>
            <w:noProof/>
            <w:webHidden/>
          </w:rPr>
          <w:fldChar w:fldCharType="separate"/>
        </w:r>
        <w:r>
          <w:rPr>
            <w:noProof/>
            <w:webHidden/>
          </w:rPr>
          <w:t>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6" w:history="1">
        <w:r w:rsidRPr="00E84444">
          <w:rPr>
            <w:rStyle w:val="Hyperlink"/>
            <w:noProof/>
          </w:rPr>
          <w:t>2.2.4.51</w:t>
        </w:r>
        <w:r>
          <w:rPr>
            <w:rFonts w:asciiTheme="minorHAnsi" w:eastAsiaTheme="minorEastAsia" w:hAnsiTheme="minorHAnsi" w:cstheme="minorBidi"/>
            <w:noProof/>
            <w:sz w:val="22"/>
            <w:szCs w:val="22"/>
          </w:rPr>
          <w:tab/>
        </w:r>
        <w:r w:rsidRPr="00E84444">
          <w:rPr>
            <w:rStyle w:val="Hyperlink"/>
            <w:noProof/>
          </w:rPr>
          <w:t>ArrayOfParameterMapping</w:t>
        </w:r>
        <w:r>
          <w:rPr>
            <w:noProof/>
            <w:webHidden/>
          </w:rPr>
          <w:tab/>
        </w:r>
        <w:r>
          <w:rPr>
            <w:noProof/>
            <w:webHidden/>
          </w:rPr>
          <w:fldChar w:fldCharType="begin"/>
        </w:r>
        <w:r>
          <w:rPr>
            <w:noProof/>
            <w:webHidden/>
          </w:rPr>
          <w:instrText xml:space="preserve"> PAGEREF _Toc462892816 \h </w:instrText>
        </w:r>
        <w:r>
          <w:rPr>
            <w:noProof/>
            <w:webHidden/>
          </w:rPr>
        </w:r>
        <w:r>
          <w:rPr>
            <w:noProof/>
            <w:webHidden/>
          </w:rPr>
          <w:fldChar w:fldCharType="separate"/>
        </w:r>
        <w:r>
          <w:rPr>
            <w:noProof/>
            <w:webHidden/>
          </w:rPr>
          <w:t>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7" w:history="1">
        <w:r w:rsidRPr="00E84444">
          <w:rPr>
            <w:rStyle w:val="Hyperlink"/>
            <w:noProof/>
          </w:rPr>
          <w:t>2.2.4.52</w:t>
        </w:r>
        <w:r>
          <w:rPr>
            <w:rFonts w:asciiTheme="minorHAnsi" w:eastAsiaTheme="minorEastAsia" w:hAnsiTheme="minorHAnsi" w:cstheme="minorBidi"/>
            <w:noProof/>
            <w:sz w:val="22"/>
            <w:szCs w:val="22"/>
          </w:rPr>
          <w:tab/>
        </w:r>
        <w:r w:rsidRPr="00E84444">
          <w:rPr>
            <w:rStyle w:val="Hyperlink"/>
            <w:noProof/>
          </w:rPr>
          <w:t>ArrayOfPropertyBag</w:t>
        </w:r>
        <w:r>
          <w:rPr>
            <w:noProof/>
            <w:webHidden/>
          </w:rPr>
          <w:tab/>
        </w:r>
        <w:r>
          <w:rPr>
            <w:noProof/>
            <w:webHidden/>
          </w:rPr>
          <w:fldChar w:fldCharType="begin"/>
        </w:r>
        <w:r>
          <w:rPr>
            <w:noProof/>
            <w:webHidden/>
          </w:rPr>
          <w:instrText xml:space="preserve"> PAGEREF _Toc462892817 \h </w:instrText>
        </w:r>
        <w:r>
          <w:rPr>
            <w:noProof/>
            <w:webHidden/>
          </w:rPr>
        </w:r>
        <w:r>
          <w:rPr>
            <w:noProof/>
            <w:webHidden/>
          </w:rPr>
          <w:fldChar w:fldCharType="separate"/>
        </w:r>
        <w:r>
          <w:rPr>
            <w:noProof/>
            <w:webHidden/>
          </w:rPr>
          <w:t>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8" w:history="1">
        <w:r w:rsidRPr="00E84444">
          <w:rPr>
            <w:rStyle w:val="Hyperlink"/>
            <w:noProof/>
          </w:rPr>
          <w:t>2.2.4.53</w:t>
        </w:r>
        <w:r>
          <w:rPr>
            <w:rFonts w:asciiTheme="minorHAnsi" w:eastAsiaTheme="minorEastAsia" w:hAnsiTheme="minorHAnsi" w:cstheme="minorBidi"/>
            <w:noProof/>
            <w:sz w:val="22"/>
            <w:szCs w:val="22"/>
          </w:rPr>
          <w:tab/>
        </w:r>
        <w:r w:rsidRPr="00E84444">
          <w:rPr>
            <w:rStyle w:val="Hyperlink"/>
            <w:noProof/>
          </w:rPr>
          <w:t>ArrayOfSetOperation</w:t>
        </w:r>
        <w:r>
          <w:rPr>
            <w:noProof/>
            <w:webHidden/>
          </w:rPr>
          <w:tab/>
        </w:r>
        <w:r>
          <w:rPr>
            <w:noProof/>
            <w:webHidden/>
          </w:rPr>
          <w:fldChar w:fldCharType="begin"/>
        </w:r>
        <w:r>
          <w:rPr>
            <w:noProof/>
            <w:webHidden/>
          </w:rPr>
          <w:instrText xml:space="preserve"> PAGEREF _Toc462892818 \h </w:instrText>
        </w:r>
        <w:r>
          <w:rPr>
            <w:noProof/>
            <w:webHidden/>
          </w:rPr>
        </w:r>
        <w:r>
          <w:rPr>
            <w:noProof/>
            <w:webHidden/>
          </w:rPr>
          <w:fldChar w:fldCharType="separate"/>
        </w:r>
        <w:r>
          <w:rPr>
            <w:noProof/>
            <w:webHidden/>
          </w:rPr>
          <w:t>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19" w:history="1">
        <w:r w:rsidRPr="00E84444">
          <w:rPr>
            <w:rStyle w:val="Hyperlink"/>
            <w:noProof/>
          </w:rPr>
          <w:t>2.2.4.54</w:t>
        </w:r>
        <w:r>
          <w:rPr>
            <w:rFonts w:asciiTheme="minorHAnsi" w:eastAsiaTheme="minorEastAsia" w:hAnsiTheme="minorHAnsi" w:cstheme="minorBidi"/>
            <w:noProof/>
            <w:sz w:val="22"/>
            <w:szCs w:val="22"/>
          </w:rPr>
          <w:tab/>
        </w:r>
        <w:r w:rsidRPr="00E84444">
          <w:rPr>
            <w:rStyle w:val="Hyperlink"/>
            <w:noProof/>
          </w:rPr>
          <w:t>ArrayOfString</w:t>
        </w:r>
        <w:r>
          <w:rPr>
            <w:noProof/>
            <w:webHidden/>
          </w:rPr>
          <w:tab/>
        </w:r>
        <w:r>
          <w:rPr>
            <w:noProof/>
            <w:webHidden/>
          </w:rPr>
          <w:fldChar w:fldCharType="begin"/>
        </w:r>
        <w:r>
          <w:rPr>
            <w:noProof/>
            <w:webHidden/>
          </w:rPr>
          <w:instrText xml:space="preserve"> PAGEREF _Toc462892819 \h </w:instrText>
        </w:r>
        <w:r>
          <w:rPr>
            <w:noProof/>
            <w:webHidden/>
          </w:rPr>
        </w:r>
        <w:r>
          <w:rPr>
            <w:noProof/>
            <w:webHidden/>
          </w:rPr>
          <w:fldChar w:fldCharType="separate"/>
        </w:r>
        <w:r>
          <w:rPr>
            <w:noProof/>
            <w:webHidden/>
          </w:rPr>
          <w:t>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0" w:history="1">
        <w:r w:rsidRPr="00E84444">
          <w:rPr>
            <w:rStyle w:val="Hyperlink"/>
            <w:noProof/>
          </w:rPr>
          <w:t>2.2.4.55</w:t>
        </w:r>
        <w:r>
          <w:rPr>
            <w:rFonts w:asciiTheme="minorHAnsi" w:eastAsiaTheme="minorEastAsia" w:hAnsiTheme="minorHAnsi" w:cstheme="minorBidi"/>
            <w:noProof/>
            <w:sz w:val="22"/>
            <w:szCs w:val="22"/>
          </w:rPr>
          <w:tab/>
        </w:r>
        <w:r w:rsidRPr="00E84444">
          <w:rPr>
            <w:rStyle w:val="Hyperlink"/>
            <w:noProof/>
          </w:rPr>
          <w:t>ArrayOfTarget</w:t>
        </w:r>
        <w:r>
          <w:rPr>
            <w:noProof/>
            <w:webHidden/>
          </w:rPr>
          <w:tab/>
        </w:r>
        <w:r>
          <w:rPr>
            <w:noProof/>
            <w:webHidden/>
          </w:rPr>
          <w:fldChar w:fldCharType="begin"/>
        </w:r>
        <w:r>
          <w:rPr>
            <w:noProof/>
            <w:webHidden/>
          </w:rPr>
          <w:instrText xml:space="preserve"> PAGEREF _Toc462892820 \h </w:instrText>
        </w:r>
        <w:r>
          <w:rPr>
            <w:noProof/>
            <w:webHidden/>
          </w:rPr>
        </w:r>
        <w:r>
          <w:rPr>
            <w:noProof/>
            <w:webHidden/>
          </w:rPr>
          <w:fldChar w:fldCharType="separate"/>
        </w:r>
        <w:r>
          <w:rPr>
            <w:noProof/>
            <w:webHidden/>
          </w:rPr>
          <w:t>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1" w:history="1">
        <w:r w:rsidRPr="00E84444">
          <w:rPr>
            <w:rStyle w:val="Hyperlink"/>
            <w:noProof/>
          </w:rPr>
          <w:t>2.2.4.56</w:t>
        </w:r>
        <w:r>
          <w:rPr>
            <w:rFonts w:asciiTheme="minorHAnsi" w:eastAsiaTheme="minorEastAsia" w:hAnsiTheme="minorHAnsi" w:cstheme="minorBidi"/>
            <w:noProof/>
            <w:sz w:val="22"/>
            <w:szCs w:val="22"/>
          </w:rPr>
          <w:tab/>
        </w:r>
        <w:r w:rsidRPr="00E84444">
          <w:rPr>
            <w:rStyle w:val="Hyperlink"/>
            <w:noProof/>
          </w:rPr>
          <w:t>ArrayOfTimeIntelligenceDataSource</w:t>
        </w:r>
        <w:r>
          <w:rPr>
            <w:noProof/>
            <w:webHidden/>
          </w:rPr>
          <w:tab/>
        </w:r>
        <w:r>
          <w:rPr>
            <w:noProof/>
            <w:webHidden/>
          </w:rPr>
          <w:fldChar w:fldCharType="begin"/>
        </w:r>
        <w:r>
          <w:rPr>
            <w:noProof/>
            <w:webHidden/>
          </w:rPr>
          <w:instrText xml:space="preserve"> PAGEREF _Toc462892821 \h </w:instrText>
        </w:r>
        <w:r>
          <w:rPr>
            <w:noProof/>
            <w:webHidden/>
          </w:rPr>
        </w:r>
        <w:r>
          <w:rPr>
            <w:noProof/>
            <w:webHidden/>
          </w:rPr>
          <w:fldChar w:fldCharType="separate"/>
        </w:r>
        <w:r>
          <w:rPr>
            <w:noProof/>
            <w:webHidden/>
          </w:rPr>
          <w:t>82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2" w:history="1">
        <w:r w:rsidRPr="00E84444">
          <w:rPr>
            <w:rStyle w:val="Hyperlink"/>
            <w:noProof/>
          </w:rPr>
          <w:t>2.2.4.57</w:t>
        </w:r>
        <w:r>
          <w:rPr>
            <w:rFonts w:asciiTheme="minorHAnsi" w:eastAsiaTheme="minorEastAsia" w:hAnsiTheme="minorHAnsi" w:cstheme="minorBidi"/>
            <w:noProof/>
            <w:sz w:val="22"/>
            <w:szCs w:val="22"/>
          </w:rPr>
          <w:tab/>
        </w:r>
        <w:r w:rsidRPr="00E84444">
          <w:rPr>
            <w:rStyle w:val="Hyperlink"/>
            <w:noProof/>
          </w:rPr>
          <w:t>ArrayOfTimeIntelligenceFormula</w:t>
        </w:r>
        <w:r>
          <w:rPr>
            <w:noProof/>
            <w:webHidden/>
          </w:rPr>
          <w:tab/>
        </w:r>
        <w:r>
          <w:rPr>
            <w:noProof/>
            <w:webHidden/>
          </w:rPr>
          <w:fldChar w:fldCharType="begin"/>
        </w:r>
        <w:r>
          <w:rPr>
            <w:noProof/>
            <w:webHidden/>
          </w:rPr>
          <w:instrText xml:space="preserve"> PAGEREF _Toc462892822 \h </w:instrText>
        </w:r>
        <w:r>
          <w:rPr>
            <w:noProof/>
            <w:webHidden/>
          </w:rPr>
        </w:r>
        <w:r>
          <w:rPr>
            <w:noProof/>
            <w:webHidden/>
          </w:rPr>
          <w:fldChar w:fldCharType="separate"/>
        </w:r>
        <w:r>
          <w:rPr>
            <w:noProof/>
            <w:webHidden/>
          </w:rPr>
          <w:t>82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3" w:history="1">
        <w:r w:rsidRPr="00E84444">
          <w:rPr>
            <w:rStyle w:val="Hyperlink"/>
            <w:noProof/>
          </w:rPr>
          <w:t>2.2.4.58</w:t>
        </w:r>
        <w:r>
          <w:rPr>
            <w:rFonts w:asciiTheme="minorHAnsi" w:eastAsiaTheme="minorEastAsia" w:hAnsiTheme="minorHAnsi" w:cstheme="minorBidi"/>
            <w:noProof/>
            <w:sz w:val="22"/>
            <w:szCs w:val="22"/>
          </w:rPr>
          <w:tab/>
        </w:r>
        <w:r w:rsidRPr="00E84444">
          <w:rPr>
            <w:rStyle w:val="Hyperlink"/>
            <w:noProof/>
          </w:rPr>
          <w:t>ArrayOfTimeIntelligenceLevelBinding</w:t>
        </w:r>
        <w:r>
          <w:rPr>
            <w:noProof/>
            <w:webHidden/>
          </w:rPr>
          <w:tab/>
        </w:r>
        <w:r>
          <w:rPr>
            <w:noProof/>
            <w:webHidden/>
          </w:rPr>
          <w:fldChar w:fldCharType="begin"/>
        </w:r>
        <w:r>
          <w:rPr>
            <w:noProof/>
            <w:webHidden/>
          </w:rPr>
          <w:instrText xml:space="preserve"> PAGEREF _Toc462892823 \h </w:instrText>
        </w:r>
        <w:r>
          <w:rPr>
            <w:noProof/>
            <w:webHidden/>
          </w:rPr>
        </w:r>
        <w:r>
          <w:rPr>
            <w:noProof/>
            <w:webHidden/>
          </w:rPr>
          <w:fldChar w:fldCharType="separate"/>
        </w:r>
        <w:r>
          <w:rPr>
            <w:noProof/>
            <w:webHidden/>
          </w:rPr>
          <w:t>82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4" w:history="1">
        <w:r w:rsidRPr="00E84444">
          <w:rPr>
            <w:rStyle w:val="Hyperlink"/>
            <w:noProof/>
          </w:rPr>
          <w:t>2.2.4.59</w:t>
        </w:r>
        <w:r>
          <w:rPr>
            <w:rFonts w:asciiTheme="minorHAnsi" w:eastAsiaTheme="minorEastAsia" w:hAnsiTheme="minorHAnsi" w:cstheme="minorBidi"/>
            <w:noProof/>
            <w:sz w:val="22"/>
            <w:szCs w:val="22"/>
          </w:rPr>
          <w:tab/>
        </w:r>
        <w:r w:rsidRPr="00E84444">
          <w:rPr>
            <w:rStyle w:val="Hyperlink"/>
            <w:noProof/>
          </w:rPr>
          <w:t>Axis</w:t>
        </w:r>
        <w:r>
          <w:rPr>
            <w:noProof/>
            <w:webHidden/>
          </w:rPr>
          <w:tab/>
        </w:r>
        <w:r>
          <w:rPr>
            <w:noProof/>
            <w:webHidden/>
          </w:rPr>
          <w:fldChar w:fldCharType="begin"/>
        </w:r>
        <w:r>
          <w:rPr>
            <w:noProof/>
            <w:webHidden/>
          </w:rPr>
          <w:instrText xml:space="preserve"> PAGEREF _Toc462892824 \h </w:instrText>
        </w:r>
        <w:r>
          <w:rPr>
            <w:noProof/>
            <w:webHidden/>
          </w:rPr>
        </w:r>
        <w:r>
          <w:rPr>
            <w:noProof/>
            <w:webHidden/>
          </w:rPr>
          <w:fldChar w:fldCharType="separate"/>
        </w:r>
        <w:r>
          <w:rPr>
            <w:noProof/>
            <w:webHidden/>
          </w:rPr>
          <w:t>83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5" w:history="1">
        <w:r w:rsidRPr="00E84444">
          <w:rPr>
            <w:rStyle w:val="Hyperlink"/>
            <w:noProof/>
          </w:rPr>
          <w:t>2.2.4.60</w:t>
        </w:r>
        <w:r>
          <w:rPr>
            <w:rFonts w:asciiTheme="minorHAnsi" w:eastAsiaTheme="minorEastAsia" w:hAnsiTheme="minorHAnsi" w:cstheme="minorBidi"/>
            <w:noProof/>
            <w:sz w:val="22"/>
            <w:szCs w:val="22"/>
          </w:rPr>
          <w:tab/>
        </w:r>
        <w:r w:rsidRPr="00E84444">
          <w:rPr>
            <w:rStyle w:val="Hyperlink"/>
            <w:noProof/>
          </w:rPr>
          <w:t>Banding</w:t>
        </w:r>
        <w:r>
          <w:rPr>
            <w:noProof/>
            <w:webHidden/>
          </w:rPr>
          <w:tab/>
        </w:r>
        <w:r>
          <w:rPr>
            <w:noProof/>
            <w:webHidden/>
          </w:rPr>
          <w:fldChar w:fldCharType="begin"/>
        </w:r>
        <w:r>
          <w:rPr>
            <w:noProof/>
            <w:webHidden/>
          </w:rPr>
          <w:instrText xml:space="preserve"> PAGEREF _Toc462892825 \h </w:instrText>
        </w:r>
        <w:r>
          <w:rPr>
            <w:noProof/>
            <w:webHidden/>
          </w:rPr>
        </w:r>
        <w:r>
          <w:rPr>
            <w:noProof/>
            <w:webHidden/>
          </w:rPr>
          <w:fldChar w:fldCharType="separate"/>
        </w:r>
        <w:r>
          <w:rPr>
            <w:noProof/>
            <w:webHidden/>
          </w:rPr>
          <w:t>83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6" w:history="1">
        <w:r w:rsidRPr="00E84444">
          <w:rPr>
            <w:rStyle w:val="Hyperlink"/>
            <w:noProof/>
          </w:rPr>
          <w:t>2.2.4.61</w:t>
        </w:r>
        <w:r>
          <w:rPr>
            <w:rFonts w:asciiTheme="minorHAnsi" w:eastAsiaTheme="minorEastAsia" w:hAnsiTheme="minorHAnsi" w:cstheme="minorBidi"/>
            <w:noProof/>
            <w:sz w:val="22"/>
            <w:szCs w:val="22"/>
          </w:rPr>
          <w:tab/>
        </w:r>
        <w:r w:rsidRPr="00E84444">
          <w:rPr>
            <w:rStyle w:val="Hyperlink"/>
            <w:noProof/>
          </w:rPr>
          <w:t>BpmException</w:t>
        </w:r>
        <w:r>
          <w:rPr>
            <w:noProof/>
            <w:webHidden/>
          </w:rPr>
          <w:tab/>
        </w:r>
        <w:r>
          <w:rPr>
            <w:noProof/>
            <w:webHidden/>
          </w:rPr>
          <w:fldChar w:fldCharType="begin"/>
        </w:r>
        <w:r>
          <w:rPr>
            <w:noProof/>
            <w:webHidden/>
          </w:rPr>
          <w:instrText xml:space="preserve"> PAGEREF _Toc462892826 \h </w:instrText>
        </w:r>
        <w:r>
          <w:rPr>
            <w:noProof/>
            <w:webHidden/>
          </w:rPr>
        </w:r>
        <w:r>
          <w:rPr>
            <w:noProof/>
            <w:webHidden/>
          </w:rPr>
          <w:fldChar w:fldCharType="separate"/>
        </w:r>
        <w:r>
          <w:rPr>
            <w:noProof/>
            <w:webHidden/>
          </w:rPr>
          <w:t>84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7" w:history="1">
        <w:r w:rsidRPr="00E84444">
          <w:rPr>
            <w:rStyle w:val="Hyperlink"/>
            <w:noProof/>
          </w:rPr>
          <w:t>2.2.4.62</w:t>
        </w:r>
        <w:r>
          <w:rPr>
            <w:rFonts w:asciiTheme="minorHAnsi" w:eastAsiaTheme="minorEastAsia" w:hAnsiTheme="minorHAnsi" w:cstheme="minorBidi"/>
            <w:noProof/>
            <w:sz w:val="22"/>
            <w:szCs w:val="22"/>
          </w:rPr>
          <w:tab/>
        </w:r>
        <w:r w:rsidRPr="00E84444">
          <w:rPr>
            <w:rStyle w:val="Hyperlink"/>
            <w:noProof/>
          </w:rPr>
          <w:t>BpmProperty</w:t>
        </w:r>
        <w:r>
          <w:rPr>
            <w:noProof/>
            <w:webHidden/>
          </w:rPr>
          <w:tab/>
        </w:r>
        <w:r>
          <w:rPr>
            <w:noProof/>
            <w:webHidden/>
          </w:rPr>
          <w:fldChar w:fldCharType="begin"/>
        </w:r>
        <w:r>
          <w:rPr>
            <w:noProof/>
            <w:webHidden/>
          </w:rPr>
          <w:instrText xml:space="preserve"> PAGEREF _Toc462892827 \h </w:instrText>
        </w:r>
        <w:r>
          <w:rPr>
            <w:noProof/>
            <w:webHidden/>
          </w:rPr>
        </w:r>
        <w:r>
          <w:rPr>
            <w:noProof/>
            <w:webHidden/>
          </w:rPr>
          <w:fldChar w:fldCharType="separate"/>
        </w:r>
        <w:r>
          <w:rPr>
            <w:noProof/>
            <w:webHidden/>
          </w:rPr>
          <w:t>84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8" w:history="1">
        <w:r w:rsidRPr="00E84444">
          <w:rPr>
            <w:rStyle w:val="Hyperlink"/>
            <w:noProof/>
          </w:rPr>
          <w:t>2.2.4.63</w:t>
        </w:r>
        <w:r>
          <w:rPr>
            <w:rFonts w:asciiTheme="minorHAnsi" w:eastAsiaTheme="minorEastAsia" w:hAnsiTheme="minorHAnsi" w:cstheme="minorBidi"/>
            <w:noProof/>
            <w:sz w:val="22"/>
            <w:szCs w:val="22"/>
          </w:rPr>
          <w:tab/>
        </w:r>
        <w:r w:rsidRPr="00E84444">
          <w:rPr>
            <w:rStyle w:val="Hyperlink"/>
            <w:noProof/>
          </w:rPr>
          <w:t>BpmPropertyBool</w:t>
        </w:r>
        <w:r>
          <w:rPr>
            <w:noProof/>
            <w:webHidden/>
          </w:rPr>
          <w:tab/>
        </w:r>
        <w:r>
          <w:rPr>
            <w:noProof/>
            <w:webHidden/>
          </w:rPr>
          <w:fldChar w:fldCharType="begin"/>
        </w:r>
        <w:r>
          <w:rPr>
            <w:noProof/>
            <w:webHidden/>
          </w:rPr>
          <w:instrText xml:space="preserve"> PAGEREF _Toc462892828 \h </w:instrText>
        </w:r>
        <w:r>
          <w:rPr>
            <w:noProof/>
            <w:webHidden/>
          </w:rPr>
        </w:r>
        <w:r>
          <w:rPr>
            <w:noProof/>
            <w:webHidden/>
          </w:rPr>
          <w:fldChar w:fldCharType="separate"/>
        </w:r>
        <w:r>
          <w:rPr>
            <w:noProof/>
            <w:webHidden/>
          </w:rPr>
          <w:t>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29" w:history="1">
        <w:r w:rsidRPr="00E84444">
          <w:rPr>
            <w:rStyle w:val="Hyperlink"/>
            <w:noProof/>
          </w:rPr>
          <w:t>2.2.4.64</w:t>
        </w:r>
        <w:r>
          <w:rPr>
            <w:rFonts w:asciiTheme="minorHAnsi" w:eastAsiaTheme="minorEastAsia" w:hAnsiTheme="minorHAnsi" w:cstheme="minorBidi"/>
            <w:noProof/>
            <w:sz w:val="22"/>
            <w:szCs w:val="22"/>
          </w:rPr>
          <w:tab/>
        </w:r>
        <w:r w:rsidRPr="00E84444">
          <w:rPr>
            <w:rStyle w:val="Hyperlink"/>
            <w:noProof/>
          </w:rPr>
          <w:t>BpmPropertyDate</w:t>
        </w:r>
        <w:r>
          <w:rPr>
            <w:noProof/>
            <w:webHidden/>
          </w:rPr>
          <w:tab/>
        </w:r>
        <w:r>
          <w:rPr>
            <w:noProof/>
            <w:webHidden/>
          </w:rPr>
          <w:fldChar w:fldCharType="begin"/>
        </w:r>
        <w:r>
          <w:rPr>
            <w:noProof/>
            <w:webHidden/>
          </w:rPr>
          <w:instrText xml:space="preserve"> PAGEREF _Toc462892829 \h </w:instrText>
        </w:r>
        <w:r>
          <w:rPr>
            <w:noProof/>
            <w:webHidden/>
          </w:rPr>
        </w:r>
        <w:r>
          <w:rPr>
            <w:noProof/>
            <w:webHidden/>
          </w:rPr>
          <w:fldChar w:fldCharType="separate"/>
        </w:r>
        <w:r>
          <w:rPr>
            <w:noProof/>
            <w:webHidden/>
          </w:rPr>
          <w:t>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0" w:history="1">
        <w:r w:rsidRPr="00E84444">
          <w:rPr>
            <w:rStyle w:val="Hyperlink"/>
            <w:noProof/>
          </w:rPr>
          <w:t>2.2.4.65</w:t>
        </w:r>
        <w:r>
          <w:rPr>
            <w:rFonts w:asciiTheme="minorHAnsi" w:eastAsiaTheme="minorEastAsia" w:hAnsiTheme="minorHAnsi" w:cstheme="minorBidi"/>
            <w:noProof/>
            <w:sz w:val="22"/>
            <w:szCs w:val="22"/>
          </w:rPr>
          <w:tab/>
        </w:r>
        <w:r w:rsidRPr="00E84444">
          <w:rPr>
            <w:rStyle w:val="Hyperlink"/>
            <w:noProof/>
          </w:rPr>
          <w:t>BpmPropertyDecimal</w:t>
        </w:r>
        <w:r>
          <w:rPr>
            <w:noProof/>
            <w:webHidden/>
          </w:rPr>
          <w:tab/>
        </w:r>
        <w:r>
          <w:rPr>
            <w:noProof/>
            <w:webHidden/>
          </w:rPr>
          <w:fldChar w:fldCharType="begin"/>
        </w:r>
        <w:r>
          <w:rPr>
            <w:noProof/>
            <w:webHidden/>
          </w:rPr>
          <w:instrText xml:space="preserve"> PAGEREF _Toc462892830 \h </w:instrText>
        </w:r>
        <w:r>
          <w:rPr>
            <w:noProof/>
            <w:webHidden/>
          </w:rPr>
        </w:r>
        <w:r>
          <w:rPr>
            <w:noProof/>
            <w:webHidden/>
          </w:rPr>
          <w:fldChar w:fldCharType="separate"/>
        </w:r>
        <w:r>
          <w:rPr>
            <w:noProof/>
            <w:webHidden/>
          </w:rPr>
          <w:t>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1" w:history="1">
        <w:r w:rsidRPr="00E84444">
          <w:rPr>
            <w:rStyle w:val="Hyperlink"/>
            <w:noProof/>
          </w:rPr>
          <w:t>2.2.4.66</w:t>
        </w:r>
        <w:r>
          <w:rPr>
            <w:rFonts w:asciiTheme="minorHAnsi" w:eastAsiaTheme="minorEastAsia" w:hAnsiTheme="minorHAnsi" w:cstheme="minorBidi"/>
            <w:noProof/>
            <w:sz w:val="22"/>
            <w:szCs w:val="22"/>
          </w:rPr>
          <w:tab/>
        </w:r>
        <w:r w:rsidRPr="00E84444">
          <w:rPr>
            <w:rStyle w:val="Hyperlink"/>
            <w:noProof/>
          </w:rPr>
          <w:t>BpmPropertyHyperlink</w:t>
        </w:r>
        <w:r>
          <w:rPr>
            <w:noProof/>
            <w:webHidden/>
          </w:rPr>
          <w:tab/>
        </w:r>
        <w:r>
          <w:rPr>
            <w:noProof/>
            <w:webHidden/>
          </w:rPr>
          <w:fldChar w:fldCharType="begin"/>
        </w:r>
        <w:r>
          <w:rPr>
            <w:noProof/>
            <w:webHidden/>
          </w:rPr>
          <w:instrText xml:space="preserve"> PAGEREF _Toc462892831 \h </w:instrText>
        </w:r>
        <w:r>
          <w:rPr>
            <w:noProof/>
            <w:webHidden/>
          </w:rPr>
        </w:r>
        <w:r>
          <w:rPr>
            <w:noProof/>
            <w:webHidden/>
          </w:rPr>
          <w:fldChar w:fldCharType="separate"/>
        </w:r>
        <w:r>
          <w:rPr>
            <w:noProof/>
            <w:webHidden/>
          </w:rPr>
          <w:t>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2" w:history="1">
        <w:r w:rsidRPr="00E84444">
          <w:rPr>
            <w:rStyle w:val="Hyperlink"/>
            <w:noProof/>
          </w:rPr>
          <w:t>2.2.4.67</w:t>
        </w:r>
        <w:r>
          <w:rPr>
            <w:rFonts w:asciiTheme="minorHAnsi" w:eastAsiaTheme="minorEastAsia" w:hAnsiTheme="minorHAnsi" w:cstheme="minorBidi"/>
            <w:noProof/>
            <w:sz w:val="22"/>
            <w:szCs w:val="22"/>
          </w:rPr>
          <w:tab/>
        </w:r>
        <w:r w:rsidRPr="00E84444">
          <w:rPr>
            <w:rStyle w:val="Hyperlink"/>
            <w:noProof/>
          </w:rPr>
          <w:t>BpmPropertyHyperlink2</w:t>
        </w:r>
        <w:r>
          <w:rPr>
            <w:noProof/>
            <w:webHidden/>
          </w:rPr>
          <w:tab/>
        </w:r>
        <w:r>
          <w:rPr>
            <w:noProof/>
            <w:webHidden/>
          </w:rPr>
          <w:fldChar w:fldCharType="begin"/>
        </w:r>
        <w:r>
          <w:rPr>
            <w:noProof/>
            <w:webHidden/>
          </w:rPr>
          <w:instrText xml:space="preserve"> PAGEREF _Toc462892832 \h </w:instrText>
        </w:r>
        <w:r>
          <w:rPr>
            <w:noProof/>
            <w:webHidden/>
          </w:rPr>
        </w:r>
        <w:r>
          <w:rPr>
            <w:noProof/>
            <w:webHidden/>
          </w:rPr>
          <w:fldChar w:fldCharType="separate"/>
        </w:r>
        <w:r>
          <w:rPr>
            <w:noProof/>
            <w:webHidden/>
          </w:rPr>
          <w:t>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3" w:history="1">
        <w:r w:rsidRPr="00E84444">
          <w:rPr>
            <w:rStyle w:val="Hyperlink"/>
            <w:noProof/>
          </w:rPr>
          <w:t>2.2.4.68</w:t>
        </w:r>
        <w:r>
          <w:rPr>
            <w:rFonts w:asciiTheme="minorHAnsi" w:eastAsiaTheme="minorEastAsia" w:hAnsiTheme="minorHAnsi" w:cstheme="minorBidi"/>
            <w:noProof/>
            <w:sz w:val="22"/>
            <w:szCs w:val="22"/>
          </w:rPr>
          <w:tab/>
        </w:r>
        <w:r w:rsidRPr="00E84444">
          <w:rPr>
            <w:rStyle w:val="Hyperlink"/>
            <w:noProof/>
          </w:rPr>
          <w:t>BpmPropertyLinkBase</w:t>
        </w:r>
        <w:r>
          <w:rPr>
            <w:noProof/>
            <w:webHidden/>
          </w:rPr>
          <w:tab/>
        </w:r>
        <w:r>
          <w:rPr>
            <w:noProof/>
            <w:webHidden/>
          </w:rPr>
          <w:fldChar w:fldCharType="begin"/>
        </w:r>
        <w:r>
          <w:rPr>
            <w:noProof/>
            <w:webHidden/>
          </w:rPr>
          <w:instrText xml:space="preserve"> PAGEREF _Toc462892833 \h </w:instrText>
        </w:r>
        <w:r>
          <w:rPr>
            <w:noProof/>
            <w:webHidden/>
          </w:rPr>
        </w:r>
        <w:r>
          <w:rPr>
            <w:noProof/>
            <w:webHidden/>
          </w:rPr>
          <w:fldChar w:fldCharType="separate"/>
        </w:r>
        <w:r>
          <w:rPr>
            <w:noProof/>
            <w:webHidden/>
          </w:rPr>
          <w:t>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4" w:history="1">
        <w:r w:rsidRPr="00E84444">
          <w:rPr>
            <w:rStyle w:val="Hyperlink"/>
            <w:noProof/>
          </w:rPr>
          <w:t>2.2.4.69</w:t>
        </w:r>
        <w:r>
          <w:rPr>
            <w:rFonts w:asciiTheme="minorHAnsi" w:eastAsiaTheme="minorEastAsia" w:hAnsiTheme="minorHAnsi" w:cstheme="minorBidi"/>
            <w:noProof/>
            <w:sz w:val="22"/>
            <w:szCs w:val="22"/>
          </w:rPr>
          <w:tab/>
        </w:r>
        <w:r w:rsidRPr="00E84444">
          <w:rPr>
            <w:rStyle w:val="Hyperlink"/>
            <w:noProof/>
          </w:rPr>
          <w:t>BpmPropertyList</w:t>
        </w:r>
        <w:r>
          <w:rPr>
            <w:noProof/>
            <w:webHidden/>
          </w:rPr>
          <w:tab/>
        </w:r>
        <w:r>
          <w:rPr>
            <w:noProof/>
            <w:webHidden/>
          </w:rPr>
          <w:fldChar w:fldCharType="begin"/>
        </w:r>
        <w:r>
          <w:rPr>
            <w:noProof/>
            <w:webHidden/>
          </w:rPr>
          <w:instrText xml:space="preserve"> PAGEREF _Toc462892834 \h </w:instrText>
        </w:r>
        <w:r>
          <w:rPr>
            <w:noProof/>
            <w:webHidden/>
          </w:rPr>
        </w:r>
        <w:r>
          <w:rPr>
            <w:noProof/>
            <w:webHidden/>
          </w:rPr>
          <w:fldChar w:fldCharType="separate"/>
        </w:r>
        <w:r>
          <w:rPr>
            <w:noProof/>
            <w:webHidden/>
          </w:rPr>
          <w:t>87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5" w:history="1">
        <w:r w:rsidRPr="00E84444">
          <w:rPr>
            <w:rStyle w:val="Hyperlink"/>
            <w:noProof/>
          </w:rPr>
          <w:t>2.2.4.70</w:t>
        </w:r>
        <w:r>
          <w:rPr>
            <w:rFonts w:asciiTheme="minorHAnsi" w:eastAsiaTheme="minorEastAsia" w:hAnsiTheme="minorHAnsi" w:cstheme="minorBidi"/>
            <w:noProof/>
            <w:sz w:val="22"/>
            <w:szCs w:val="22"/>
          </w:rPr>
          <w:tab/>
        </w:r>
        <w:r w:rsidRPr="00E84444">
          <w:rPr>
            <w:rStyle w:val="Hyperlink"/>
            <w:noProof/>
          </w:rPr>
          <w:t>BpmPropertyListItem</w:t>
        </w:r>
        <w:r>
          <w:rPr>
            <w:noProof/>
            <w:webHidden/>
          </w:rPr>
          <w:tab/>
        </w:r>
        <w:r>
          <w:rPr>
            <w:noProof/>
            <w:webHidden/>
          </w:rPr>
          <w:fldChar w:fldCharType="begin"/>
        </w:r>
        <w:r>
          <w:rPr>
            <w:noProof/>
            <w:webHidden/>
          </w:rPr>
          <w:instrText xml:space="preserve"> PAGEREF _Toc462892835 \h </w:instrText>
        </w:r>
        <w:r>
          <w:rPr>
            <w:noProof/>
            <w:webHidden/>
          </w:rPr>
        </w:r>
        <w:r>
          <w:rPr>
            <w:noProof/>
            <w:webHidden/>
          </w:rPr>
          <w:fldChar w:fldCharType="separate"/>
        </w:r>
        <w:r>
          <w:rPr>
            <w:noProof/>
            <w:webHidden/>
          </w:rPr>
          <w:t>87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6" w:history="1">
        <w:r w:rsidRPr="00E84444">
          <w:rPr>
            <w:rStyle w:val="Hyperlink"/>
            <w:noProof/>
          </w:rPr>
          <w:t>2.2.4.71</w:t>
        </w:r>
        <w:r>
          <w:rPr>
            <w:rFonts w:asciiTheme="minorHAnsi" w:eastAsiaTheme="minorEastAsia" w:hAnsiTheme="minorHAnsi" w:cstheme="minorBidi"/>
            <w:noProof/>
            <w:sz w:val="22"/>
            <w:szCs w:val="22"/>
          </w:rPr>
          <w:tab/>
        </w:r>
        <w:r w:rsidRPr="00E84444">
          <w:rPr>
            <w:rStyle w:val="Hyperlink"/>
            <w:noProof/>
          </w:rPr>
          <w:t>BpmPropertyLongText</w:t>
        </w:r>
        <w:r>
          <w:rPr>
            <w:noProof/>
            <w:webHidden/>
          </w:rPr>
          <w:tab/>
        </w:r>
        <w:r>
          <w:rPr>
            <w:noProof/>
            <w:webHidden/>
          </w:rPr>
          <w:fldChar w:fldCharType="begin"/>
        </w:r>
        <w:r>
          <w:rPr>
            <w:noProof/>
            <w:webHidden/>
          </w:rPr>
          <w:instrText xml:space="preserve"> PAGEREF _Toc462892836 \h </w:instrText>
        </w:r>
        <w:r>
          <w:rPr>
            <w:noProof/>
            <w:webHidden/>
          </w:rPr>
        </w:r>
        <w:r>
          <w:rPr>
            <w:noProof/>
            <w:webHidden/>
          </w:rPr>
          <w:fldChar w:fldCharType="separate"/>
        </w:r>
        <w:r>
          <w:rPr>
            <w:noProof/>
            <w:webHidden/>
          </w:rPr>
          <w:t>87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7" w:history="1">
        <w:r w:rsidRPr="00E84444">
          <w:rPr>
            <w:rStyle w:val="Hyperlink"/>
            <w:noProof/>
          </w:rPr>
          <w:t>2.2.4.72</w:t>
        </w:r>
        <w:r>
          <w:rPr>
            <w:rFonts w:asciiTheme="minorHAnsi" w:eastAsiaTheme="minorEastAsia" w:hAnsiTheme="minorHAnsi" w:cstheme="minorBidi"/>
            <w:noProof/>
            <w:sz w:val="22"/>
            <w:szCs w:val="22"/>
          </w:rPr>
          <w:tab/>
        </w:r>
        <w:r w:rsidRPr="00E84444">
          <w:rPr>
            <w:rStyle w:val="Hyperlink"/>
            <w:noProof/>
          </w:rPr>
          <w:t>BpmPropertyText</w:t>
        </w:r>
        <w:r>
          <w:rPr>
            <w:noProof/>
            <w:webHidden/>
          </w:rPr>
          <w:tab/>
        </w:r>
        <w:r>
          <w:rPr>
            <w:noProof/>
            <w:webHidden/>
          </w:rPr>
          <w:fldChar w:fldCharType="begin"/>
        </w:r>
        <w:r>
          <w:rPr>
            <w:noProof/>
            <w:webHidden/>
          </w:rPr>
          <w:instrText xml:space="preserve"> PAGEREF _Toc462892837 \h </w:instrText>
        </w:r>
        <w:r>
          <w:rPr>
            <w:noProof/>
            <w:webHidden/>
          </w:rPr>
        </w:r>
        <w:r>
          <w:rPr>
            <w:noProof/>
            <w:webHidden/>
          </w:rPr>
          <w:fldChar w:fldCharType="separate"/>
        </w:r>
        <w:r>
          <w:rPr>
            <w:noProof/>
            <w:webHidden/>
          </w:rPr>
          <w:t>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8" w:history="1">
        <w:r w:rsidRPr="00E84444">
          <w:rPr>
            <w:rStyle w:val="Hyperlink"/>
            <w:noProof/>
          </w:rPr>
          <w:t>2.2.4.73</w:t>
        </w:r>
        <w:r>
          <w:rPr>
            <w:rFonts w:asciiTheme="minorHAnsi" w:eastAsiaTheme="minorEastAsia" w:hAnsiTheme="minorHAnsi" w:cstheme="minorBidi"/>
            <w:noProof/>
            <w:sz w:val="22"/>
            <w:szCs w:val="22"/>
          </w:rPr>
          <w:tab/>
        </w:r>
        <w:r w:rsidRPr="00E84444">
          <w:rPr>
            <w:rStyle w:val="Hyperlink"/>
            <w:noProof/>
          </w:rPr>
          <w:t>BpmPropertyUser</w:t>
        </w:r>
        <w:r>
          <w:rPr>
            <w:noProof/>
            <w:webHidden/>
          </w:rPr>
          <w:tab/>
        </w:r>
        <w:r>
          <w:rPr>
            <w:noProof/>
            <w:webHidden/>
          </w:rPr>
          <w:fldChar w:fldCharType="begin"/>
        </w:r>
        <w:r>
          <w:rPr>
            <w:noProof/>
            <w:webHidden/>
          </w:rPr>
          <w:instrText xml:space="preserve"> PAGEREF _Toc462892838 \h </w:instrText>
        </w:r>
        <w:r>
          <w:rPr>
            <w:noProof/>
            <w:webHidden/>
          </w:rPr>
        </w:r>
        <w:r>
          <w:rPr>
            <w:noProof/>
            <w:webHidden/>
          </w:rPr>
          <w:fldChar w:fldCharType="separate"/>
        </w:r>
        <w:r>
          <w:rPr>
            <w:noProof/>
            <w:webHidden/>
          </w:rPr>
          <w:t>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39" w:history="1">
        <w:r w:rsidRPr="00E84444">
          <w:rPr>
            <w:rStyle w:val="Hyperlink"/>
            <w:noProof/>
          </w:rPr>
          <w:t>2.2.4.74</w:t>
        </w:r>
        <w:r>
          <w:rPr>
            <w:rFonts w:asciiTheme="minorHAnsi" w:eastAsiaTheme="minorEastAsia" w:hAnsiTheme="minorHAnsi" w:cstheme="minorBidi"/>
            <w:noProof/>
            <w:sz w:val="22"/>
            <w:szCs w:val="22"/>
          </w:rPr>
          <w:tab/>
        </w:r>
        <w:r w:rsidRPr="00E84444">
          <w:rPr>
            <w:rStyle w:val="Hyperlink"/>
            <w:noProof/>
          </w:rPr>
          <w:t>CalculatedFormulaInfo</w:t>
        </w:r>
        <w:r>
          <w:rPr>
            <w:noProof/>
            <w:webHidden/>
          </w:rPr>
          <w:tab/>
        </w:r>
        <w:r>
          <w:rPr>
            <w:noProof/>
            <w:webHidden/>
          </w:rPr>
          <w:fldChar w:fldCharType="begin"/>
        </w:r>
        <w:r>
          <w:rPr>
            <w:noProof/>
            <w:webHidden/>
          </w:rPr>
          <w:instrText xml:space="preserve"> PAGEREF _Toc462892839 \h </w:instrText>
        </w:r>
        <w:r>
          <w:rPr>
            <w:noProof/>
            <w:webHidden/>
          </w:rPr>
        </w:r>
        <w:r>
          <w:rPr>
            <w:noProof/>
            <w:webHidden/>
          </w:rPr>
          <w:fldChar w:fldCharType="separate"/>
        </w:r>
        <w:r>
          <w:rPr>
            <w:noProof/>
            <w:webHidden/>
          </w:rPr>
          <w:t>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0" w:history="1">
        <w:r w:rsidRPr="00E84444">
          <w:rPr>
            <w:rStyle w:val="Hyperlink"/>
            <w:noProof/>
          </w:rPr>
          <w:t>2.2.4.75</w:t>
        </w:r>
        <w:r>
          <w:rPr>
            <w:rFonts w:asciiTheme="minorHAnsi" w:eastAsiaTheme="minorEastAsia" w:hAnsiTheme="minorHAnsi" w:cstheme="minorBidi"/>
            <w:noProof/>
            <w:sz w:val="22"/>
            <w:szCs w:val="22"/>
          </w:rPr>
          <w:tab/>
        </w:r>
        <w:r w:rsidRPr="00E84444">
          <w:rPr>
            <w:rStyle w:val="Hyperlink"/>
            <w:noProof/>
          </w:rPr>
          <w:t>CalculatedMember</w:t>
        </w:r>
        <w:r>
          <w:rPr>
            <w:noProof/>
            <w:webHidden/>
          </w:rPr>
          <w:tab/>
        </w:r>
        <w:r>
          <w:rPr>
            <w:noProof/>
            <w:webHidden/>
          </w:rPr>
          <w:fldChar w:fldCharType="begin"/>
        </w:r>
        <w:r>
          <w:rPr>
            <w:noProof/>
            <w:webHidden/>
          </w:rPr>
          <w:instrText xml:space="preserve"> PAGEREF _Toc462892840 \h </w:instrText>
        </w:r>
        <w:r>
          <w:rPr>
            <w:noProof/>
            <w:webHidden/>
          </w:rPr>
        </w:r>
        <w:r>
          <w:rPr>
            <w:noProof/>
            <w:webHidden/>
          </w:rPr>
          <w:fldChar w:fldCharType="separate"/>
        </w:r>
        <w:r>
          <w:rPr>
            <w:noProof/>
            <w:webHidden/>
          </w:rPr>
          <w:t>89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1" w:history="1">
        <w:r w:rsidRPr="00E84444">
          <w:rPr>
            <w:rStyle w:val="Hyperlink"/>
            <w:noProof/>
          </w:rPr>
          <w:t>2.2.4.76</w:t>
        </w:r>
        <w:r>
          <w:rPr>
            <w:rFonts w:asciiTheme="minorHAnsi" w:eastAsiaTheme="minorEastAsia" w:hAnsiTheme="minorHAnsi" w:cstheme="minorBidi"/>
            <w:noProof/>
            <w:sz w:val="22"/>
            <w:szCs w:val="22"/>
          </w:rPr>
          <w:tab/>
        </w:r>
        <w:r w:rsidRPr="00E84444">
          <w:rPr>
            <w:rStyle w:val="Hyperlink"/>
            <w:noProof/>
          </w:rPr>
          <w:t>Comment</w:t>
        </w:r>
        <w:r>
          <w:rPr>
            <w:noProof/>
            <w:webHidden/>
          </w:rPr>
          <w:tab/>
        </w:r>
        <w:r>
          <w:rPr>
            <w:noProof/>
            <w:webHidden/>
          </w:rPr>
          <w:fldChar w:fldCharType="begin"/>
        </w:r>
        <w:r>
          <w:rPr>
            <w:noProof/>
            <w:webHidden/>
          </w:rPr>
          <w:instrText xml:space="preserve"> PAGEREF _Toc462892841 \h </w:instrText>
        </w:r>
        <w:r>
          <w:rPr>
            <w:noProof/>
            <w:webHidden/>
          </w:rPr>
        </w:r>
        <w:r>
          <w:rPr>
            <w:noProof/>
            <w:webHidden/>
          </w:rPr>
          <w:fldChar w:fldCharType="separate"/>
        </w:r>
        <w:r>
          <w:rPr>
            <w:noProof/>
            <w:webHidden/>
          </w:rPr>
          <w:t>89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2" w:history="1">
        <w:r w:rsidRPr="00E84444">
          <w:rPr>
            <w:rStyle w:val="Hyperlink"/>
            <w:noProof/>
          </w:rPr>
          <w:t>2.2.4.77</w:t>
        </w:r>
        <w:r>
          <w:rPr>
            <w:rFonts w:asciiTheme="minorHAnsi" w:eastAsiaTheme="minorEastAsia" w:hAnsiTheme="minorHAnsi" w:cstheme="minorBidi"/>
            <w:noProof/>
            <w:sz w:val="22"/>
            <w:szCs w:val="22"/>
          </w:rPr>
          <w:tab/>
        </w:r>
        <w:r w:rsidRPr="00E84444">
          <w:rPr>
            <w:rStyle w:val="Hyperlink"/>
            <w:noProof/>
          </w:rPr>
          <w:t>ConfiguredView</w:t>
        </w:r>
        <w:r>
          <w:rPr>
            <w:noProof/>
            <w:webHidden/>
          </w:rPr>
          <w:tab/>
        </w:r>
        <w:r>
          <w:rPr>
            <w:noProof/>
            <w:webHidden/>
          </w:rPr>
          <w:fldChar w:fldCharType="begin"/>
        </w:r>
        <w:r>
          <w:rPr>
            <w:noProof/>
            <w:webHidden/>
          </w:rPr>
          <w:instrText xml:space="preserve"> PAGEREF _Toc462892842 \h </w:instrText>
        </w:r>
        <w:r>
          <w:rPr>
            <w:noProof/>
            <w:webHidden/>
          </w:rPr>
        </w:r>
        <w:r>
          <w:rPr>
            <w:noProof/>
            <w:webHidden/>
          </w:rPr>
          <w:fldChar w:fldCharType="separate"/>
        </w:r>
        <w:r>
          <w:rPr>
            <w:noProof/>
            <w:webHidden/>
          </w:rPr>
          <w:t>89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3" w:history="1">
        <w:r w:rsidRPr="00E84444">
          <w:rPr>
            <w:rStyle w:val="Hyperlink"/>
            <w:noProof/>
          </w:rPr>
          <w:t>2.2.4.78</w:t>
        </w:r>
        <w:r>
          <w:rPr>
            <w:rFonts w:asciiTheme="minorHAnsi" w:eastAsiaTheme="minorEastAsia" w:hAnsiTheme="minorHAnsi" w:cstheme="minorBidi"/>
            <w:noProof/>
            <w:sz w:val="22"/>
            <w:szCs w:val="22"/>
          </w:rPr>
          <w:tab/>
        </w:r>
        <w:r w:rsidRPr="00E84444">
          <w:rPr>
            <w:rStyle w:val="Hyperlink"/>
            <w:noProof/>
          </w:rPr>
          <w:t>Cube</w:t>
        </w:r>
        <w:r>
          <w:rPr>
            <w:noProof/>
            <w:webHidden/>
          </w:rPr>
          <w:tab/>
        </w:r>
        <w:r>
          <w:rPr>
            <w:noProof/>
            <w:webHidden/>
          </w:rPr>
          <w:fldChar w:fldCharType="begin"/>
        </w:r>
        <w:r>
          <w:rPr>
            <w:noProof/>
            <w:webHidden/>
          </w:rPr>
          <w:instrText xml:space="preserve"> PAGEREF _Toc462892843 \h </w:instrText>
        </w:r>
        <w:r>
          <w:rPr>
            <w:noProof/>
            <w:webHidden/>
          </w:rPr>
        </w:r>
        <w:r>
          <w:rPr>
            <w:noProof/>
            <w:webHidden/>
          </w:rPr>
          <w:fldChar w:fldCharType="separate"/>
        </w:r>
        <w:r>
          <w:rPr>
            <w:noProof/>
            <w:webHidden/>
          </w:rPr>
          <w:t>91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4" w:history="1">
        <w:r w:rsidRPr="00E84444">
          <w:rPr>
            <w:rStyle w:val="Hyperlink"/>
            <w:noProof/>
          </w:rPr>
          <w:t>2.2.4.79</w:t>
        </w:r>
        <w:r>
          <w:rPr>
            <w:rFonts w:asciiTheme="minorHAnsi" w:eastAsiaTheme="minorEastAsia" w:hAnsiTheme="minorHAnsi" w:cstheme="minorBidi"/>
            <w:noProof/>
            <w:sz w:val="22"/>
            <w:szCs w:val="22"/>
          </w:rPr>
          <w:tab/>
        </w:r>
        <w:r w:rsidRPr="00E84444">
          <w:rPr>
            <w:rStyle w:val="Hyperlink"/>
            <w:noProof/>
          </w:rPr>
          <w:t>Dashboard</w:t>
        </w:r>
        <w:r>
          <w:rPr>
            <w:noProof/>
            <w:webHidden/>
          </w:rPr>
          <w:tab/>
        </w:r>
        <w:r>
          <w:rPr>
            <w:noProof/>
            <w:webHidden/>
          </w:rPr>
          <w:fldChar w:fldCharType="begin"/>
        </w:r>
        <w:r>
          <w:rPr>
            <w:noProof/>
            <w:webHidden/>
          </w:rPr>
          <w:instrText xml:space="preserve"> PAGEREF _Toc462892844 \h </w:instrText>
        </w:r>
        <w:r>
          <w:rPr>
            <w:noProof/>
            <w:webHidden/>
          </w:rPr>
        </w:r>
        <w:r>
          <w:rPr>
            <w:noProof/>
            <w:webHidden/>
          </w:rPr>
          <w:fldChar w:fldCharType="separate"/>
        </w:r>
        <w:r>
          <w:rPr>
            <w:noProof/>
            <w:webHidden/>
          </w:rPr>
          <w:t>92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5" w:history="1">
        <w:r w:rsidRPr="00E84444">
          <w:rPr>
            <w:rStyle w:val="Hyperlink"/>
            <w:noProof/>
          </w:rPr>
          <w:t>2.2.4.80</w:t>
        </w:r>
        <w:r>
          <w:rPr>
            <w:rFonts w:asciiTheme="minorHAnsi" w:eastAsiaTheme="minorEastAsia" w:hAnsiTheme="minorHAnsi" w:cstheme="minorBidi"/>
            <w:noProof/>
            <w:sz w:val="22"/>
            <w:szCs w:val="22"/>
          </w:rPr>
          <w:tab/>
        </w:r>
        <w:r w:rsidRPr="00E84444">
          <w:rPr>
            <w:rStyle w:val="Hyperlink"/>
            <w:noProof/>
          </w:rPr>
          <w:t>DashboardElement</w:t>
        </w:r>
        <w:r>
          <w:rPr>
            <w:noProof/>
            <w:webHidden/>
          </w:rPr>
          <w:tab/>
        </w:r>
        <w:r>
          <w:rPr>
            <w:noProof/>
            <w:webHidden/>
          </w:rPr>
          <w:fldChar w:fldCharType="begin"/>
        </w:r>
        <w:r>
          <w:rPr>
            <w:noProof/>
            <w:webHidden/>
          </w:rPr>
          <w:instrText xml:space="preserve"> PAGEREF _Toc462892845 \h </w:instrText>
        </w:r>
        <w:r>
          <w:rPr>
            <w:noProof/>
            <w:webHidden/>
          </w:rPr>
        </w:r>
        <w:r>
          <w:rPr>
            <w:noProof/>
            <w:webHidden/>
          </w:rPr>
          <w:fldChar w:fldCharType="separate"/>
        </w:r>
        <w:r>
          <w:rPr>
            <w:noProof/>
            <w:webHidden/>
          </w:rPr>
          <w:t>93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6" w:history="1">
        <w:r w:rsidRPr="00E84444">
          <w:rPr>
            <w:rStyle w:val="Hyperlink"/>
            <w:noProof/>
          </w:rPr>
          <w:t>2.2.4.81</w:t>
        </w:r>
        <w:r>
          <w:rPr>
            <w:rFonts w:asciiTheme="minorHAnsi" w:eastAsiaTheme="minorEastAsia" w:hAnsiTheme="minorHAnsi" w:cstheme="minorBidi"/>
            <w:noProof/>
            <w:sz w:val="22"/>
            <w:szCs w:val="22"/>
          </w:rPr>
          <w:tab/>
        </w:r>
        <w:r w:rsidRPr="00E84444">
          <w:rPr>
            <w:rStyle w:val="Hyperlink"/>
            <w:noProof/>
          </w:rPr>
          <w:t>DashboardElementContainer</w:t>
        </w:r>
        <w:r>
          <w:rPr>
            <w:noProof/>
            <w:webHidden/>
          </w:rPr>
          <w:tab/>
        </w:r>
        <w:r>
          <w:rPr>
            <w:noProof/>
            <w:webHidden/>
          </w:rPr>
          <w:fldChar w:fldCharType="begin"/>
        </w:r>
        <w:r>
          <w:rPr>
            <w:noProof/>
            <w:webHidden/>
          </w:rPr>
          <w:instrText xml:space="preserve"> PAGEREF _Toc462892846 \h </w:instrText>
        </w:r>
        <w:r>
          <w:rPr>
            <w:noProof/>
            <w:webHidden/>
          </w:rPr>
        </w:r>
        <w:r>
          <w:rPr>
            <w:noProof/>
            <w:webHidden/>
          </w:rPr>
          <w:fldChar w:fldCharType="separate"/>
        </w:r>
        <w:r>
          <w:rPr>
            <w:noProof/>
            <w:webHidden/>
          </w:rPr>
          <w:t>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7" w:history="1">
        <w:r w:rsidRPr="00E84444">
          <w:rPr>
            <w:rStyle w:val="Hyperlink"/>
            <w:noProof/>
          </w:rPr>
          <w:t>2.2.4.82</w:t>
        </w:r>
        <w:r>
          <w:rPr>
            <w:rFonts w:asciiTheme="minorHAnsi" w:eastAsiaTheme="minorEastAsia" w:hAnsiTheme="minorHAnsi" w:cstheme="minorBidi"/>
            <w:noProof/>
            <w:sz w:val="22"/>
            <w:szCs w:val="22"/>
          </w:rPr>
          <w:tab/>
        </w:r>
        <w:r w:rsidRPr="00E84444">
          <w:rPr>
            <w:rStyle w:val="Hyperlink"/>
            <w:noProof/>
          </w:rPr>
          <w:t>DashboardElementSize</w:t>
        </w:r>
        <w:r>
          <w:rPr>
            <w:noProof/>
            <w:webHidden/>
          </w:rPr>
          <w:tab/>
        </w:r>
        <w:r>
          <w:rPr>
            <w:noProof/>
            <w:webHidden/>
          </w:rPr>
          <w:fldChar w:fldCharType="begin"/>
        </w:r>
        <w:r>
          <w:rPr>
            <w:noProof/>
            <w:webHidden/>
          </w:rPr>
          <w:instrText xml:space="preserve"> PAGEREF _Toc462892847 \h </w:instrText>
        </w:r>
        <w:r>
          <w:rPr>
            <w:noProof/>
            <w:webHidden/>
          </w:rPr>
        </w:r>
        <w:r>
          <w:rPr>
            <w:noProof/>
            <w:webHidden/>
          </w:rPr>
          <w:fldChar w:fldCharType="separate"/>
        </w:r>
        <w:r>
          <w:rPr>
            <w:noProof/>
            <w:webHidden/>
          </w:rPr>
          <w:t>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8" w:history="1">
        <w:r w:rsidRPr="00E84444">
          <w:rPr>
            <w:rStyle w:val="Hyperlink"/>
            <w:noProof/>
          </w:rPr>
          <w:t>2.2.4.83</w:t>
        </w:r>
        <w:r>
          <w:rPr>
            <w:rFonts w:asciiTheme="minorHAnsi" w:eastAsiaTheme="minorEastAsia" w:hAnsiTheme="minorHAnsi" w:cstheme="minorBidi"/>
            <w:noProof/>
            <w:sz w:val="22"/>
            <w:szCs w:val="22"/>
          </w:rPr>
          <w:tab/>
        </w:r>
        <w:r w:rsidRPr="00E84444">
          <w:rPr>
            <w:rStyle w:val="Hyperlink"/>
            <w:noProof/>
          </w:rPr>
          <w:t>DashboardItem</w:t>
        </w:r>
        <w:r>
          <w:rPr>
            <w:noProof/>
            <w:webHidden/>
          </w:rPr>
          <w:tab/>
        </w:r>
        <w:r>
          <w:rPr>
            <w:noProof/>
            <w:webHidden/>
          </w:rPr>
          <w:fldChar w:fldCharType="begin"/>
        </w:r>
        <w:r>
          <w:rPr>
            <w:noProof/>
            <w:webHidden/>
          </w:rPr>
          <w:instrText xml:space="preserve"> PAGEREF _Toc462892848 \h </w:instrText>
        </w:r>
        <w:r>
          <w:rPr>
            <w:noProof/>
            <w:webHidden/>
          </w:rPr>
        </w:r>
        <w:r>
          <w:rPr>
            <w:noProof/>
            <w:webHidden/>
          </w:rPr>
          <w:fldChar w:fldCharType="separate"/>
        </w:r>
        <w:r>
          <w:rPr>
            <w:noProof/>
            <w:webHidden/>
          </w:rPr>
          <w:t>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49" w:history="1">
        <w:r w:rsidRPr="00E84444">
          <w:rPr>
            <w:rStyle w:val="Hyperlink"/>
            <w:noProof/>
          </w:rPr>
          <w:t>2.2.4.84</w:t>
        </w:r>
        <w:r>
          <w:rPr>
            <w:rFonts w:asciiTheme="minorHAnsi" w:eastAsiaTheme="minorEastAsia" w:hAnsiTheme="minorHAnsi" w:cstheme="minorBidi"/>
            <w:noProof/>
            <w:sz w:val="22"/>
            <w:szCs w:val="22"/>
          </w:rPr>
          <w:tab/>
        </w:r>
        <w:r w:rsidRPr="00E84444">
          <w:rPr>
            <w:rStyle w:val="Hyperlink"/>
            <w:noProof/>
          </w:rPr>
          <w:t>DataColumnMapping</w:t>
        </w:r>
        <w:r>
          <w:rPr>
            <w:noProof/>
            <w:webHidden/>
          </w:rPr>
          <w:tab/>
        </w:r>
        <w:r>
          <w:rPr>
            <w:noProof/>
            <w:webHidden/>
          </w:rPr>
          <w:fldChar w:fldCharType="begin"/>
        </w:r>
        <w:r>
          <w:rPr>
            <w:noProof/>
            <w:webHidden/>
          </w:rPr>
          <w:instrText xml:space="preserve"> PAGEREF _Toc462892849 \h </w:instrText>
        </w:r>
        <w:r>
          <w:rPr>
            <w:noProof/>
            <w:webHidden/>
          </w:rPr>
        </w:r>
        <w:r>
          <w:rPr>
            <w:noProof/>
            <w:webHidden/>
          </w:rPr>
          <w:fldChar w:fldCharType="separate"/>
        </w:r>
        <w:r>
          <w:rPr>
            <w:noProof/>
            <w:webHidden/>
          </w:rPr>
          <w:t>95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0" w:history="1">
        <w:r w:rsidRPr="00E84444">
          <w:rPr>
            <w:rStyle w:val="Hyperlink"/>
            <w:noProof/>
          </w:rPr>
          <w:t>2.2.4.85</w:t>
        </w:r>
        <w:r>
          <w:rPr>
            <w:rFonts w:asciiTheme="minorHAnsi" w:eastAsiaTheme="minorEastAsia" w:hAnsiTheme="minorHAnsi" w:cstheme="minorBidi"/>
            <w:noProof/>
            <w:sz w:val="22"/>
            <w:szCs w:val="22"/>
          </w:rPr>
          <w:tab/>
        </w:r>
        <w:r w:rsidRPr="00E84444">
          <w:rPr>
            <w:rStyle w:val="Hyperlink"/>
            <w:noProof/>
          </w:rPr>
          <w:t>DataSource</w:t>
        </w:r>
        <w:r>
          <w:rPr>
            <w:noProof/>
            <w:webHidden/>
          </w:rPr>
          <w:tab/>
        </w:r>
        <w:r>
          <w:rPr>
            <w:noProof/>
            <w:webHidden/>
          </w:rPr>
          <w:fldChar w:fldCharType="begin"/>
        </w:r>
        <w:r>
          <w:rPr>
            <w:noProof/>
            <w:webHidden/>
          </w:rPr>
          <w:instrText xml:space="preserve"> PAGEREF _Toc462892850 \h </w:instrText>
        </w:r>
        <w:r>
          <w:rPr>
            <w:noProof/>
            <w:webHidden/>
          </w:rPr>
        </w:r>
        <w:r>
          <w:rPr>
            <w:noProof/>
            <w:webHidden/>
          </w:rPr>
          <w:fldChar w:fldCharType="separate"/>
        </w:r>
        <w:r>
          <w:rPr>
            <w:noProof/>
            <w:webHidden/>
          </w:rPr>
          <w:t>96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1" w:history="1">
        <w:r w:rsidRPr="00E84444">
          <w:rPr>
            <w:rStyle w:val="Hyperlink"/>
            <w:noProof/>
          </w:rPr>
          <w:t>2.2.4.86</w:t>
        </w:r>
        <w:r>
          <w:rPr>
            <w:rFonts w:asciiTheme="minorHAnsi" w:eastAsiaTheme="minorEastAsia" w:hAnsiTheme="minorHAnsi" w:cstheme="minorBidi"/>
            <w:noProof/>
            <w:sz w:val="22"/>
            <w:szCs w:val="22"/>
          </w:rPr>
          <w:tab/>
        </w:r>
        <w:r w:rsidRPr="00E84444">
          <w:rPr>
            <w:rStyle w:val="Hyperlink"/>
            <w:noProof/>
          </w:rPr>
          <w:t>DataTableMapping</w:t>
        </w:r>
        <w:r>
          <w:rPr>
            <w:noProof/>
            <w:webHidden/>
          </w:rPr>
          <w:tab/>
        </w:r>
        <w:r>
          <w:rPr>
            <w:noProof/>
            <w:webHidden/>
          </w:rPr>
          <w:fldChar w:fldCharType="begin"/>
        </w:r>
        <w:r>
          <w:rPr>
            <w:noProof/>
            <w:webHidden/>
          </w:rPr>
          <w:instrText xml:space="preserve"> PAGEREF _Toc462892851 \h </w:instrText>
        </w:r>
        <w:r>
          <w:rPr>
            <w:noProof/>
            <w:webHidden/>
          </w:rPr>
        </w:r>
        <w:r>
          <w:rPr>
            <w:noProof/>
            <w:webHidden/>
          </w:rPr>
          <w:fldChar w:fldCharType="separate"/>
        </w:r>
        <w:r>
          <w:rPr>
            <w:noProof/>
            <w:webHidden/>
          </w:rPr>
          <w:t>100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2" w:history="1">
        <w:r w:rsidRPr="00E84444">
          <w:rPr>
            <w:rStyle w:val="Hyperlink"/>
            <w:noProof/>
          </w:rPr>
          <w:t>2.2.4.87</w:t>
        </w:r>
        <w:r>
          <w:rPr>
            <w:rFonts w:asciiTheme="minorHAnsi" w:eastAsiaTheme="minorEastAsia" w:hAnsiTheme="minorHAnsi" w:cstheme="minorBidi"/>
            <w:noProof/>
            <w:sz w:val="22"/>
            <w:szCs w:val="22"/>
          </w:rPr>
          <w:tab/>
        </w:r>
        <w:r w:rsidRPr="00E84444">
          <w:rPr>
            <w:rStyle w:val="Hyperlink"/>
            <w:noProof/>
          </w:rPr>
          <w:t>DefaultDimensionSetting</w:t>
        </w:r>
        <w:r>
          <w:rPr>
            <w:noProof/>
            <w:webHidden/>
          </w:rPr>
          <w:tab/>
        </w:r>
        <w:r>
          <w:rPr>
            <w:noProof/>
            <w:webHidden/>
          </w:rPr>
          <w:fldChar w:fldCharType="begin"/>
        </w:r>
        <w:r>
          <w:rPr>
            <w:noProof/>
            <w:webHidden/>
          </w:rPr>
          <w:instrText xml:space="preserve"> PAGEREF _Toc462892852 \h </w:instrText>
        </w:r>
        <w:r>
          <w:rPr>
            <w:noProof/>
            <w:webHidden/>
          </w:rPr>
        </w:r>
        <w:r>
          <w:rPr>
            <w:noProof/>
            <w:webHidden/>
          </w:rPr>
          <w:fldChar w:fldCharType="separate"/>
        </w:r>
        <w:r>
          <w:rPr>
            <w:noProof/>
            <w:webHidden/>
          </w:rPr>
          <w:t>101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3" w:history="1">
        <w:r w:rsidRPr="00E84444">
          <w:rPr>
            <w:rStyle w:val="Hyperlink"/>
            <w:noProof/>
          </w:rPr>
          <w:t>2.2.4.88</w:t>
        </w:r>
        <w:r>
          <w:rPr>
            <w:rFonts w:asciiTheme="minorHAnsi" w:eastAsiaTheme="minorEastAsia" w:hAnsiTheme="minorHAnsi" w:cstheme="minorBidi"/>
            <w:noProof/>
            <w:sz w:val="22"/>
            <w:szCs w:val="22"/>
          </w:rPr>
          <w:tab/>
        </w:r>
        <w:r w:rsidRPr="00E84444">
          <w:rPr>
            <w:rStyle w:val="Hyperlink"/>
            <w:noProof/>
          </w:rPr>
          <w:t>DictionaryWrapperOfStringGridCell</w:t>
        </w:r>
        <w:r>
          <w:rPr>
            <w:noProof/>
            <w:webHidden/>
          </w:rPr>
          <w:tab/>
        </w:r>
        <w:r>
          <w:rPr>
            <w:noProof/>
            <w:webHidden/>
          </w:rPr>
          <w:fldChar w:fldCharType="begin"/>
        </w:r>
        <w:r>
          <w:rPr>
            <w:noProof/>
            <w:webHidden/>
          </w:rPr>
          <w:instrText xml:space="preserve"> PAGEREF _Toc462892853 \h </w:instrText>
        </w:r>
        <w:r>
          <w:rPr>
            <w:noProof/>
            <w:webHidden/>
          </w:rPr>
        </w:r>
        <w:r>
          <w:rPr>
            <w:noProof/>
            <w:webHidden/>
          </w:rPr>
          <w:fldChar w:fldCharType="separate"/>
        </w:r>
        <w:r>
          <w:rPr>
            <w:noProof/>
            <w:webHidden/>
          </w:rPr>
          <w:t>102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4" w:history="1">
        <w:r w:rsidRPr="00E84444">
          <w:rPr>
            <w:rStyle w:val="Hyperlink"/>
            <w:noProof/>
          </w:rPr>
          <w:t>2.2.4.89</w:t>
        </w:r>
        <w:r>
          <w:rPr>
            <w:rFonts w:asciiTheme="minorHAnsi" w:eastAsiaTheme="minorEastAsia" w:hAnsiTheme="minorHAnsi" w:cstheme="minorBidi"/>
            <w:noProof/>
            <w:sz w:val="22"/>
            <w:szCs w:val="22"/>
          </w:rPr>
          <w:tab/>
        </w:r>
        <w:r w:rsidRPr="00E84444">
          <w:rPr>
            <w:rStyle w:val="Hyperlink"/>
            <w:noProof/>
          </w:rPr>
          <w:t>DictionaryWrapperOfStringPropertyBag</w:t>
        </w:r>
        <w:r>
          <w:rPr>
            <w:noProof/>
            <w:webHidden/>
          </w:rPr>
          <w:tab/>
        </w:r>
        <w:r>
          <w:rPr>
            <w:noProof/>
            <w:webHidden/>
          </w:rPr>
          <w:fldChar w:fldCharType="begin"/>
        </w:r>
        <w:r>
          <w:rPr>
            <w:noProof/>
            <w:webHidden/>
          </w:rPr>
          <w:instrText xml:space="preserve"> PAGEREF _Toc462892854 \h </w:instrText>
        </w:r>
        <w:r>
          <w:rPr>
            <w:noProof/>
            <w:webHidden/>
          </w:rPr>
        </w:r>
        <w:r>
          <w:rPr>
            <w:noProof/>
            <w:webHidden/>
          </w:rPr>
          <w:fldChar w:fldCharType="separate"/>
        </w:r>
        <w:r>
          <w:rPr>
            <w:noProof/>
            <w:webHidden/>
          </w:rPr>
          <w:t>102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5" w:history="1">
        <w:r w:rsidRPr="00E84444">
          <w:rPr>
            <w:rStyle w:val="Hyperlink"/>
            <w:noProof/>
          </w:rPr>
          <w:t>2.2.4.90</w:t>
        </w:r>
        <w:r>
          <w:rPr>
            <w:rFonts w:asciiTheme="minorHAnsi" w:eastAsiaTheme="minorEastAsia" w:hAnsiTheme="minorHAnsi" w:cstheme="minorBidi"/>
            <w:noProof/>
            <w:sz w:val="22"/>
            <w:szCs w:val="22"/>
          </w:rPr>
          <w:tab/>
        </w:r>
        <w:r w:rsidRPr="00E84444">
          <w:rPr>
            <w:rStyle w:val="Hyperlink"/>
            <w:noProof/>
          </w:rPr>
          <w:t>Dimension</w:t>
        </w:r>
        <w:r>
          <w:rPr>
            <w:noProof/>
            <w:webHidden/>
          </w:rPr>
          <w:tab/>
        </w:r>
        <w:r>
          <w:rPr>
            <w:noProof/>
            <w:webHidden/>
          </w:rPr>
          <w:fldChar w:fldCharType="begin"/>
        </w:r>
        <w:r>
          <w:rPr>
            <w:noProof/>
            <w:webHidden/>
          </w:rPr>
          <w:instrText xml:space="preserve"> PAGEREF _Toc462892855 \h </w:instrText>
        </w:r>
        <w:r>
          <w:rPr>
            <w:noProof/>
            <w:webHidden/>
          </w:rPr>
        </w:r>
        <w:r>
          <w:rPr>
            <w:noProof/>
            <w:webHidden/>
          </w:rPr>
          <w:fldChar w:fldCharType="separate"/>
        </w:r>
        <w:r>
          <w:rPr>
            <w:noProof/>
            <w:webHidden/>
          </w:rPr>
          <w:t>103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6" w:history="1">
        <w:r w:rsidRPr="00E84444">
          <w:rPr>
            <w:rStyle w:val="Hyperlink"/>
            <w:noProof/>
          </w:rPr>
          <w:t>2.2.4.91</w:t>
        </w:r>
        <w:r>
          <w:rPr>
            <w:rFonts w:asciiTheme="minorHAnsi" w:eastAsiaTheme="minorEastAsia" w:hAnsiTheme="minorHAnsi" w:cstheme="minorBidi"/>
            <w:noProof/>
            <w:sz w:val="22"/>
            <w:szCs w:val="22"/>
          </w:rPr>
          <w:tab/>
        </w:r>
        <w:r w:rsidRPr="00E84444">
          <w:rPr>
            <w:rStyle w:val="Hyperlink"/>
            <w:noProof/>
          </w:rPr>
          <w:t>Element</w:t>
        </w:r>
        <w:r>
          <w:rPr>
            <w:noProof/>
            <w:webHidden/>
          </w:rPr>
          <w:tab/>
        </w:r>
        <w:r>
          <w:rPr>
            <w:noProof/>
            <w:webHidden/>
          </w:rPr>
          <w:fldChar w:fldCharType="begin"/>
        </w:r>
        <w:r>
          <w:rPr>
            <w:noProof/>
            <w:webHidden/>
          </w:rPr>
          <w:instrText xml:space="preserve"> PAGEREF _Toc462892856 \h </w:instrText>
        </w:r>
        <w:r>
          <w:rPr>
            <w:noProof/>
            <w:webHidden/>
          </w:rPr>
        </w:r>
        <w:r>
          <w:rPr>
            <w:noProof/>
            <w:webHidden/>
          </w:rPr>
          <w:fldChar w:fldCharType="separate"/>
        </w:r>
        <w:r>
          <w:rPr>
            <w:noProof/>
            <w:webHidden/>
          </w:rPr>
          <w:t>103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7" w:history="1">
        <w:r w:rsidRPr="00E84444">
          <w:rPr>
            <w:rStyle w:val="Hyperlink"/>
            <w:noProof/>
          </w:rPr>
          <w:t>2.2.4.92</w:t>
        </w:r>
        <w:r>
          <w:rPr>
            <w:rFonts w:asciiTheme="minorHAnsi" w:eastAsiaTheme="minorEastAsia" w:hAnsiTheme="minorHAnsi" w:cstheme="minorBidi"/>
            <w:noProof/>
            <w:sz w:val="22"/>
            <w:szCs w:val="22"/>
          </w:rPr>
          <w:tab/>
        </w:r>
        <w:r w:rsidRPr="00E84444">
          <w:rPr>
            <w:rStyle w:val="Hyperlink"/>
            <w:noProof/>
          </w:rPr>
          <w:t>ElementVersion</w:t>
        </w:r>
        <w:r>
          <w:rPr>
            <w:noProof/>
            <w:webHidden/>
          </w:rPr>
          <w:tab/>
        </w:r>
        <w:r>
          <w:rPr>
            <w:noProof/>
            <w:webHidden/>
          </w:rPr>
          <w:fldChar w:fldCharType="begin"/>
        </w:r>
        <w:r>
          <w:rPr>
            <w:noProof/>
            <w:webHidden/>
          </w:rPr>
          <w:instrText xml:space="preserve"> PAGEREF _Toc462892857 \h </w:instrText>
        </w:r>
        <w:r>
          <w:rPr>
            <w:noProof/>
            <w:webHidden/>
          </w:rPr>
        </w:r>
        <w:r>
          <w:rPr>
            <w:noProof/>
            <w:webHidden/>
          </w:rPr>
          <w:fldChar w:fldCharType="separate"/>
        </w:r>
        <w:r>
          <w:rPr>
            <w:noProof/>
            <w:webHidden/>
          </w:rPr>
          <w:t>104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8" w:history="1">
        <w:r w:rsidRPr="00E84444">
          <w:rPr>
            <w:rStyle w:val="Hyperlink"/>
            <w:noProof/>
          </w:rPr>
          <w:t>2.2.4.93</w:t>
        </w:r>
        <w:r>
          <w:rPr>
            <w:rFonts w:asciiTheme="minorHAnsi" w:eastAsiaTheme="minorEastAsia" w:hAnsiTheme="minorHAnsi" w:cstheme="minorBidi"/>
            <w:noProof/>
            <w:sz w:val="22"/>
            <w:szCs w:val="22"/>
          </w:rPr>
          <w:tab/>
        </w:r>
        <w:r w:rsidRPr="00E84444">
          <w:rPr>
            <w:rStyle w:val="Hyperlink"/>
            <w:noProof/>
          </w:rPr>
          <w:t>EliminateDescendantsSetOp</w:t>
        </w:r>
        <w:r>
          <w:rPr>
            <w:noProof/>
            <w:webHidden/>
          </w:rPr>
          <w:tab/>
        </w:r>
        <w:r>
          <w:rPr>
            <w:noProof/>
            <w:webHidden/>
          </w:rPr>
          <w:fldChar w:fldCharType="begin"/>
        </w:r>
        <w:r>
          <w:rPr>
            <w:noProof/>
            <w:webHidden/>
          </w:rPr>
          <w:instrText xml:space="preserve"> PAGEREF _Toc462892858 \h </w:instrText>
        </w:r>
        <w:r>
          <w:rPr>
            <w:noProof/>
            <w:webHidden/>
          </w:rPr>
        </w:r>
        <w:r>
          <w:rPr>
            <w:noProof/>
            <w:webHidden/>
          </w:rPr>
          <w:fldChar w:fldCharType="separate"/>
        </w:r>
        <w:r>
          <w:rPr>
            <w:noProof/>
            <w:webHidden/>
          </w:rPr>
          <w:t>104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59" w:history="1">
        <w:r w:rsidRPr="00E84444">
          <w:rPr>
            <w:rStyle w:val="Hyperlink"/>
            <w:noProof/>
          </w:rPr>
          <w:t>2.2.4.94</w:t>
        </w:r>
        <w:r>
          <w:rPr>
            <w:rFonts w:asciiTheme="minorHAnsi" w:eastAsiaTheme="minorEastAsia" w:hAnsiTheme="minorHAnsi" w:cstheme="minorBidi"/>
            <w:noProof/>
            <w:sz w:val="22"/>
            <w:szCs w:val="22"/>
          </w:rPr>
          <w:tab/>
        </w:r>
        <w:r w:rsidRPr="00E84444">
          <w:rPr>
            <w:rStyle w:val="Hyperlink"/>
            <w:noProof/>
          </w:rPr>
          <w:t>EliminateMemberSetOp</w:t>
        </w:r>
        <w:r>
          <w:rPr>
            <w:noProof/>
            <w:webHidden/>
          </w:rPr>
          <w:tab/>
        </w:r>
        <w:r>
          <w:rPr>
            <w:noProof/>
            <w:webHidden/>
          </w:rPr>
          <w:fldChar w:fldCharType="begin"/>
        </w:r>
        <w:r>
          <w:rPr>
            <w:noProof/>
            <w:webHidden/>
          </w:rPr>
          <w:instrText xml:space="preserve"> PAGEREF _Toc462892859 \h </w:instrText>
        </w:r>
        <w:r>
          <w:rPr>
            <w:noProof/>
            <w:webHidden/>
          </w:rPr>
        </w:r>
        <w:r>
          <w:rPr>
            <w:noProof/>
            <w:webHidden/>
          </w:rPr>
          <w:fldChar w:fldCharType="separate"/>
        </w:r>
        <w:r>
          <w:rPr>
            <w:noProof/>
            <w:webHidden/>
          </w:rPr>
          <w:t>104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0" w:history="1">
        <w:r w:rsidRPr="00E84444">
          <w:rPr>
            <w:rStyle w:val="Hyperlink"/>
            <w:noProof/>
          </w:rPr>
          <w:t>2.2.4.95</w:t>
        </w:r>
        <w:r>
          <w:rPr>
            <w:rFonts w:asciiTheme="minorHAnsi" w:eastAsiaTheme="minorEastAsia" w:hAnsiTheme="minorHAnsi" w:cstheme="minorBidi"/>
            <w:noProof/>
            <w:sz w:val="22"/>
            <w:szCs w:val="22"/>
          </w:rPr>
          <w:tab/>
        </w:r>
        <w:r w:rsidRPr="00E84444">
          <w:rPr>
            <w:rStyle w:val="Hyperlink"/>
            <w:noProof/>
          </w:rPr>
          <w:t>EndPoint</w:t>
        </w:r>
        <w:r>
          <w:rPr>
            <w:noProof/>
            <w:webHidden/>
          </w:rPr>
          <w:tab/>
        </w:r>
        <w:r>
          <w:rPr>
            <w:noProof/>
            <w:webHidden/>
          </w:rPr>
          <w:fldChar w:fldCharType="begin"/>
        </w:r>
        <w:r>
          <w:rPr>
            <w:noProof/>
            <w:webHidden/>
          </w:rPr>
          <w:instrText xml:space="preserve"> PAGEREF _Toc462892860 \h </w:instrText>
        </w:r>
        <w:r>
          <w:rPr>
            <w:noProof/>
            <w:webHidden/>
          </w:rPr>
        </w:r>
        <w:r>
          <w:rPr>
            <w:noProof/>
            <w:webHidden/>
          </w:rPr>
          <w:fldChar w:fldCharType="separate"/>
        </w:r>
        <w:r>
          <w:rPr>
            <w:noProof/>
            <w:webHidden/>
          </w:rPr>
          <w:t>105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1" w:history="1">
        <w:r w:rsidRPr="00E84444">
          <w:rPr>
            <w:rStyle w:val="Hyperlink"/>
            <w:noProof/>
          </w:rPr>
          <w:t>2.2.4.96</w:t>
        </w:r>
        <w:r>
          <w:rPr>
            <w:rFonts w:asciiTheme="minorHAnsi" w:eastAsiaTheme="minorEastAsia" w:hAnsiTheme="minorHAnsi" w:cstheme="minorBidi"/>
            <w:noProof/>
            <w:sz w:val="22"/>
            <w:szCs w:val="22"/>
          </w:rPr>
          <w:tab/>
        </w:r>
        <w:r w:rsidRPr="00E84444">
          <w:rPr>
            <w:rStyle w:val="Hyperlink"/>
            <w:noProof/>
          </w:rPr>
          <w:t>ExcelDataSet</w:t>
        </w:r>
        <w:r>
          <w:rPr>
            <w:noProof/>
            <w:webHidden/>
          </w:rPr>
          <w:tab/>
        </w:r>
        <w:r>
          <w:rPr>
            <w:noProof/>
            <w:webHidden/>
          </w:rPr>
          <w:fldChar w:fldCharType="begin"/>
        </w:r>
        <w:r>
          <w:rPr>
            <w:noProof/>
            <w:webHidden/>
          </w:rPr>
          <w:instrText xml:space="preserve"> PAGEREF _Toc462892861 \h </w:instrText>
        </w:r>
        <w:r>
          <w:rPr>
            <w:noProof/>
            <w:webHidden/>
          </w:rPr>
        </w:r>
        <w:r>
          <w:rPr>
            <w:noProof/>
            <w:webHidden/>
          </w:rPr>
          <w:fldChar w:fldCharType="separate"/>
        </w:r>
        <w:r>
          <w:rPr>
            <w:noProof/>
            <w:webHidden/>
          </w:rPr>
          <w:t>105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2" w:history="1">
        <w:r w:rsidRPr="00E84444">
          <w:rPr>
            <w:rStyle w:val="Hyperlink"/>
            <w:noProof/>
          </w:rPr>
          <w:t>2.2.4.97</w:t>
        </w:r>
        <w:r>
          <w:rPr>
            <w:rFonts w:asciiTheme="minorHAnsi" w:eastAsiaTheme="minorEastAsia" w:hAnsiTheme="minorHAnsi" w:cstheme="minorBidi"/>
            <w:noProof/>
            <w:sz w:val="22"/>
            <w:szCs w:val="22"/>
          </w:rPr>
          <w:tab/>
        </w:r>
        <w:r w:rsidRPr="00E84444">
          <w:rPr>
            <w:rStyle w:val="Hyperlink"/>
            <w:noProof/>
          </w:rPr>
          <w:t>ExcelServicesData</w:t>
        </w:r>
        <w:r>
          <w:rPr>
            <w:noProof/>
            <w:webHidden/>
          </w:rPr>
          <w:tab/>
        </w:r>
        <w:r>
          <w:rPr>
            <w:noProof/>
            <w:webHidden/>
          </w:rPr>
          <w:fldChar w:fldCharType="begin"/>
        </w:r>
        <w:r>
          <w:rPr>
            <w:noProof/>
            <w:webHidden/>
          </w:rPr>
          <w:instrText xml:space="preserve"> PAGEREF _Toc462892862 \h </w:instrText>
        </w:r>
        <w:r>
          <w:rPr>
            <w:noProof/>
            <w:webHidden/>
          </w:rPr>
        </w:r>
        <w:r>
          <w:rPr>
            <w:noProof/>
            <w:webHidden/>
          </w:rPr>
          <w:fldChar w:fldCharType="separate"/>
        </w:r>
        <w:r>
          <w:rPr>
            <w:noProof/>
            <w:webHidden/>
          </w:rPr>
          <w:t>106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3" w:history="1">
        <w:r w:rsidRPr="00E84444">
          <w:rPr>
            <w:rStyle w:val="Hyperlink"/>
            <w:noProof/>
          </w:rPr>
          <w:t>2.2.4.98</w:t>
        </w:r>
        <w:r>
          <w:rPr>
            <w:rFonts w:asciiTheme="minorHAnsi" w:eastAsiaTheme="minorEastAsia" w:hAnsiTheme="minorHAnsi" w:cstheme="minorBidi"/>
            <w:noProof/>
            <w:sz w:val="22"/>
            <w:szCs w:val="22"/>
          </w:rPr>
          <w:tab/>
        </w:r>
        <w:r w:rsidRPr="00E84444">
          <w:rPr>
            <w:rStyle w:val="Hyperlink"/>
            <w:noProof/>
          </w:rPr>
          <w:t>Filter</w:t>
        </w:r>
        <w:r>
          <w:rPr>
            <w:noProof/>
            <w:webHidden/>
          </w:rPr>
          <w:tab/>
        </w:r>
        <w:r>
          <w:rPr>
            <w:noProof/>
            <w:webHidden/>
          </w:rPr>
          <w:fldChar w:fldCharType="begin"/>
        </w:r>
        <w:r>
          <w:rPr>
            <w:noProof/>
            <w:webHidden/>
          </w:rPr>
          <w:instrText xml:space="preserve"> PAGEREF _Toc462892863 \h </w:instrText>
        </w:r>
        <w:r>
          <w:rPr>
            <w:noProof/>
            <w:webHidden/>
          </w:rPr>
        </w:r>
        <w:r>
          <w:rPr>
            <w:noProof/>
            <w:webHidden/>
          </w:rPr>
          <w:fldChar w:fldCharType="separate"/>
        </w:r>
        <w:r>
          <w:rPr>
            <w:noProof/>
            <w:webHidden/>
          </w:rPr>
          <w:t>106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4" w:history="1">
        <w:r w:rsidRPr="00E84444">
          <w:rPr>
            <w:rStyle w:val="Hyperlink"/>
            <w:noProof/>
          </w:rPr>
          <w:t>2.2.4.99</w:t>
        </w:r>
        <w:r>
          <w:rPr>
            <w:rFonts w:asciiTheme="minorHAnsi" w:eastAsiaTheme="minorEastAsia" w:hAnsiTheme="minorHAnsi" w:cstheme="minorBidi"/>
            <w:noProof/>
            <w:sz w:val="22"/>
            <w:szCs w:val="22"/>
          </w:rPr>
          <w:tab/>
        </w:r>
        <w:r w:rsidRPr="00E84444">
          <w:rPr>
            <w:rStyle w:val="Hyperlink"/>
            <w:noProof/>
          </w:rPr>
          <w:t>FirstClassElement</w:t>
        </w:r>
        <w:r>
          <w:rPr>
            <w:noProof/>
            <w:webHidden/>
          </w:rPr>
          <w:tab/>
        </w:r>
        <w:r>
          <w:rPr>
            <w:noProof/>
            <w:webHidden/>
          </w:rPr>
          <w:fldChar w:fldCharType="begin"/>
        </w:r>
        <w:r>
          <w:rPr>
            <w:noProof/>
            <w:webHidden/>
          </w:rPr>
          <w:instrText xml:space="preserve"> PAGEREF _Toc462892864 \h </w:instrText>
        </w:r>
        <w:r>
          <w:rPr>
            <w:noProof/>
            <w:webHidden/>
          </w:rPr>
        </w:r>
        <w:r>
          <w:rPr>
            <w:noProof/>
            <w:webHidden/>
          </w:rPr>
          <w:fldChar w:fldCharType="separate"/>
        </w:r>
        <w:r>
          <w:rPr>
            <w:noProof/>
            <w:webHidden/>
          </w:rPr>
          <w:t>108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5" w:history="1">
        <w:r w:rsidRPr="00E84444">
          <w:rPr>
            <w:rStyle w:val="Hyperlink"/>
            <w:noProof/>
          </w:rPr>
          <w:t>2.2.4.100</w:t>
        </w:r>
        <w:r>
          <w:rPr>
            <w:rFonts w:asciiTheme="minorHAnsi" w:eastAsiaTheme="minorEastAsia" w:hAnsiTheme="minorHAnsi" w:cstheme="minorBidi"/>
            <w:noProof/>
            <w:sz w:val="22"/>
            <w:szCs w:val="22"/>
          </w:rPr>
          <w:tab/>
        </w:r>
        <w:r w:rsidRPr="00E84444">
          <w:rPr>
            <w:rStyle w:val="Hyperlink"/>
            <w:noProof/>
          </w:rPr>
          <w:t>GridCell</w:t>
        </w:r>
        <w:r>
          <w:rPr>
            <w:noProof/>
            <w:webHidden/>
          </w:rPr>
          <w:tab/>
        </w:r>
        <w:r>
          <w:rPr>
            <w:noProof/>
            <w:webHidden/>
          </w:rPr>
          <w:fldChar w:fldCharType="begin"/>
        </w:r>
        <w:r>
          <w:rPr>
            <w:noProof/>
            <w:webHidden/>
          </w:rPr>
          <w:instrText xml:space="preserve"> PAGEREF _Toc462892865 \h </w:instrText>
        </w:r>
        <w:r>
          <w:rPr>
            <w:noProof/>
            <w:webHidden/>
          </w:rPr>
        </w:r>
        <w:r>
          <w:rPr>
            <w:noProof/>
            <w:webHidden/>
          </w:rPr>
          <w:fldChar w:fldCharType="separate"/>
        </w:r>
        <w:r>
          <w:rPr>
            <w:noProof/>
            <w:webHidden/>
          </w:rPr>
          <w:t>109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6" w:history="1">
        <w:r w:rsidRPr="00E84444">
          <w:rPr>
            <w:rStyle w:val="Hyperlink"/>
            <w:noProof/>
          </w:rPr>
          <w:t>2.2.4.101</w:t>
        </w:r>
        <w:r>
          <w:rPr>
            <w:rFonts w:asciiTheme="minorHAnsi" w:eastAsiaTheme="minorEastAsia" w:hAnsiTheme="minorHAnsi" w:cstheme="minorBidi"/>
            <w:noProof/>
            <w:sz w:val="22"/>
            <w:szCs w:val="22"/>
          </w:rPr>
          <w:tab/>
        </w:r>
        <w:r w:rsidRPr="00E84444">
          <w:rPr>
            <w:rStyle w:val="Hyperlink"/>
            <w:noProof/>
          </w:rPr>
          <w:t>GridCellSet</w:t>
        </w:r>
        <w:r>
          <w:rPr>
            <w:noProof/>
            <w:webHidden/>
          </w:rPr>
          <w:tab/>
        </w:r>
        <w:r>
          <w:rPr>
            <w:noProof/>
            <w:webHidden/>
          </w:rPr>
          <w:fldChar w:fldCharType="begin"/>
        </w:r>
        <w:r>
          <w:rPr>
            <w:noProof/>
            <w:webHidden/>
          </w:rPr>
          <w:instrText xml:space="preserve"> PAGEREF _Toc462892866 \h </w:instrText>
        </w:r>
        <w:r>
          <w:rPr>
            <w:noProof/>
            <w:webHidden/>
          </w:rPr>
        </w:r>
        <w:r>
          <w:rPr>
            <w:noProof/>
            <w:webHidden/>
          </w:rPr>
          <w:fldChar w:fldCharType="separate"/>
        </w:r>
        <w:r>
          <w:rPr>
            <w:noProof/>
            <w:webHidden/>
          </w:rPr>
          <w:t>117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7" w:history="1">
        <w:r w:rsidRPr="00E84444">
          <w:rPr>
            <w:rStyle w:val="Hyperlink"/>
            <w:noProof/>
          </w:rPr>
          <w:t>2.2.4.102</w:t>
        </w:r>
        <w:r>
          <w:rPr>
            <w:rFonts w:asciiTheme="minorHAnsi" w:eastAsiaTheme="minorEastAsia" w:hAnsiTheme="minorHAnsi" w:cstheme="minorBidi"/>
            <w:noProof/>
            <w:sz w:val="22"/>
            <w:szCs w:val="22"/>
          </w:rPr>
          <w:tab/>
        </w:r>
        <w:r w:rsidRPr="00E84444">
          <w:rPr>
            <w:rStyle w:val="Hyperlink"/>
            <w:noProof/>
          </w:rPr>
          <w:t>GridColor</w:t>
        </w:r>
        <w:r>
          <w:rPr>
            <w:noProof/>
            <w:webHidden/>
          </w:rPr>
          <w:tab/>
        </w:r>
        <w:r>
          <w:rPr>
            <w:noProof/>
            <w:webHidden/>
          </w:rPr>
          <w:fldChar w:fldCharType="begin"/>
        </w:r>
        <w:r>
          <w:rPr>
            <w:noProof/>
            <w:webHidden/>
          </w:rPr>
          <w:instrText xml:space="preserve"> PAGEREF _Toc462892867 \h </w:instrText>
        </w:r>
        <w:r>
          <w:rPr>
            <w:noProof/>
            <w:webHidden/>
          </w:rPr>
        </w:r>
        <w:r>
          <w:rPr>
            <w:noProof/>
            <w:webHidden/>
          </w:rPr>
          <w:fldChar w:fldCharType="separate"/>
        </w:r>
        <w:r>
          <w:rPr>
            <w:noProof/>
            <w:webHidden/>
          </w:rPr>
          <w:t>118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8" w:history="1">
        <w:r w:rsidRPr="00E84444">
          <w:rPr>
            <w:rStyle w:val="Hyperlink"/>
            <w:noProof/>
          </w:rPr>
          <w:t>2.2.4.103</w:t>
        </w:r>
        <w:r>
          <w:rPr>
            <w:rFonts w:asciiTheme="minorHAnsi" w:eastAsiaTheme="minorEastAsia" w:hAnsiTheme="minorHAnsi" w:cstheme="minorBidi"/>
            <w:noProof/>
            <w:sz w:val="22"/>
            <w:szCs w:val="22"/>
          </w:rPr>
          <w:tab/>
        </w:r>
        <w:r w:rsidRPr="00E84444">
          <w:rPr>
            <w:rStyle w:val="Hyperlink"/>
            <w:noProof/>
          </w:rPr>
          <w:t>GridDisplayElement</w:t>
        </w:r>
        <w:r>
          <w:rPr>
            <w:noProof/>
            <w:webHidden/>
          </w:rPr>
          <w:tab/>
        </w:r>
        <w:r>
          <w:rPr>
            <w:noProof/>
            <w:webHidden/>
          </w:rPr>
          <w:fldChar w:fldCharType="begin"/>
        </w:r>
        <w:r>
          <w:rPr>
            <w:noProof/>
            <w:webHidden/>
          </w:rPr>
          <w:instrText xml:space="preserve"> PAGEREF _Toc462892868 \h </w:instrText>
        </w:r>
        <w:r>
          <w:rPr>
            <w:noProof/>
            <w:webHidden/>
          </w:rPr>
        </w:r>
        <w:r>
          <w:rPr>
            <w:noProof/>
            <w:webHidden/>
          </w:rPr>
          <w:fldChar w:fldCharType="separate"/>
        </w:r>
        <w:r>
          <w:rPr>
            <w:noProof/>
            <w:webHidden/>
          </w:rPr>
          <w:t>118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69" w:history="1">
        <w:r w:rsidRPr="00E84444">
          <w:rPr>
            <w:rStyle w:val="Hyperlink"/>
            <w:noProof/>
          </w:rPr>
          <w:t>2.2.4.104</w:t>
        </w:r>
        <w:r>
          <w:rPr>
            <w:rFonts w:asciiTheme="minorHAnsi" w:eastAsiaTheme="minorEastAsia" w:hAnsiTheme="minorHAnsi" w:cstheme="minorBidi"/>
            <w:noProof/>
            <w:sz w:val="22"/>
            <w:szCs w:val="22"/>
          </w:rPr>
          <w:tab/>
        </w:r>
        <w:r w:rsidRPr="00E84444">
          <w:rPr>
            <w:rStyle w:val="Hyperlink"/>
            <w:noProof/>
          </w:rPr>
          <w:t>GridDisplayElementActual</w:t>
        </w:r>
        <w:r>
          <w:rPr>
            <w:noProof/>
            <w:webHidden/>
          </w:rPr>
          <w:tab/>
        </w:r>
        <w:r>
          <w:rPr>
            <w:noProof/>
            <w:webHidden/>
          </w:rPr>
          <w:fldChar w:fldCharType="begin"/>
        </w:r>
        <w:r>
          <w:rPr>
            <w:noProof/>
            <w:webHidden/>
          </w:rPr>
          <w:instrText xml:space="preserve"> PAGEREF _Toc462892869 \h </w:instrText>
        </w:r>
        <w:r>
          <w:rPr>
            <w:noProof/>
            <w:webHidden/>
          </w:rPr>
        </w:r>
        <w:r>
          <w:rPr>
            <w:noProof/>
            <w:webHidden/>
          </w:rPr>
          <w:fldChar w:fldCharType="separate"/>
        </w:r>
        <w:r>
          <w:rPr>
            <w:noProof/>
            <w:webHidden/>
          </w:rPr>
          <w:t>120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0" w:history="1">
        <w:r w:rsidRPr="00E84444">
          <w:rPr>
            <w:rStyle w:val="Hyperlink"/>
            <w:noProof/>
          </w:rPr>
          <w:t>2.2.4.105</w:t>
        </w:r>
        <w:r>
          <w:rPr>
            <w:rFonts w:asciiTheme="minorHAnsi" w:eastAsiaTheme="minorEastAsia" w:hAnsiTheme="minorHAnsi" w:cstheme="minorBidi"/>
            <w:noProof/>
            <w:sz w:val="22"/>
            <w:szCs w:val="22"/>
          </w:rPr>
          <w:tab/>
        </w:r>
        <w:r w:rsidRPr="00E84444">
          <w:rPr>
            <w:rStyle w:val="Hyperlink"/>
            <w:noProof/>
          </w:rPr>
          <w:t>GridDisplayElementAggregation</w:t>
        </w:r>
        <w:r>
          <w:rPr>
            <w:noProof/>
            <w:webHidden/>
          </w:rPr>
          <w:tab/>
        </w:r>
        <w:r>
          <w:rPr>
            <w:noProof/>
            <w:webHidden/>
          </w:rPr>
          <w:fldChar w:fldCharType="begin"/>
        </w:r>
        <w:r>
          <w:rPr>
            <w:noProof/>
            <w:webHidden/>
          </w:rPr>
          <w:instrText xml:space="preserve"> PAGEREF _Toc462892870 \h </w:instrText>
        </w:r>
        <w:r>
          <w:rPr>
            <w:noProof/>
            <w:webHidden/>
          </w:rPr>
        </w:r>
        <w:r>
          <w:rPr>
            <w:noProof/>
            <w:webHidden/>
          </w:rPr>
          <w:fldChar w:fldCharType="separate"/>
        </w:r>
        <w:r>
          <w:rPr>
            <w:noProof/>
            <w:webHidden/>
          </w:rPr>
          <w:t>120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1" w:history="1">
        <w:r w:rsidRPr="00E84444">
          <w:rPr>
            <w:rStyle w:val="Hyperlink"/>
            <w:noProof/>
          </w:rPr>
          <w:t>2.2.4.106</w:t>
        </w:r>
        <w:r>
          <w:rPr>
            <w:rFonts w:asciiTheme="minorHAnsi" w:eastAsiaTheme="minorEastAsia" w:hAnsiTheme="minorHAnsi" w:cstheme="minorBidi"/>
            <w:noProof/>
            <w:sz w:val="22"/>
            <w:szCs w:val="22"/>
          </w:rPr>
          <w:tab/>
        </w:r>
        <w:r w:rsidRPr="00E84444">
          <w:rPr>
            <w:rStyle w:val="Hyperlink"/>
            <w:noProof/>
          </w:rPr>
          <w:t>GridDisplayElementHyperLink</w:t>
        </w:r>
        <w:r>
          <w:rPr>
            <w:noProof/>
            <w:webHidden/>
          </w:rPr>
          <w:tab/>
        </w:r>
        <w:r>
          <w:rPr>
            <w:noProof/>
            <w:webHidden/>
          </w:rPr>
          <w:fldChar w:fldCharType="begin"/>
        </w:r>
        <w:r>
          <w:rPr>
            <w:noProof/>
            <w:webHidden/>
          </w:rPr>
          <w:instrText xml:space="preserve"> PAGEREF _Toc462892871 \h </w:instrText>
        </w:r>
        <w:r>
          <w:rPr>
            <w:noProof/>
            <w:webHidden/>
          </w:rPr>
        </w:r>
        <w:r>
          <w:rPr>
            <w:noProof/>
            <w:webHidden/>
          </w:rPr>
          <w:fldChar w:fldCharType="separate"/>
        </w:r>
        <w:r>
          <w:rPr>
            <w:noProof/>
            <w:webHidden/>
          </w:rPr>
          <w:t>120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2" w:history="1">
        <w:r w:rsidRPr="00E84444">
          <w:rPr>
            <w:rStyle w:val="Hyperlink"/>
            <w:noProof/>
          </w:rPr>
          <w:t>2.2.4.107</w:t>
        </w:r>
        <w:r>
          <w:rPr>
            <w:rFonts w:asciiTheme="minorHAnsi" w:eastAsiaTheme="minorEastAsia" w:hAnsiTheme="minorHAnsi" w:cstheme="minorBidi"/>
            <w:noProof/>
            <w:sz w:val="22"/>
            <w:szCs w:val="22"/>
          </w:rPr>
          <w:tab/>
        </w:r>
        <w:r w:rsidRPr="00E84444">
          <w:rPr>
            <w:rStyle w:val="Hyperlink"/>
            <w:noProof/>
          </w:rPr>
          <w:t>GridDisplayElementIndicator</w:t>
        </w:r>
        <w:r>
          <w:rPr>
            <w:noProof/>
            <w:webHidden/>
          </w:rPr>
          <w:tab/>
        </w:r>
        <w:r>
          <w:rPr>
            <w:noProof/>
            <w:webHidden/>
          </w:rPr>
          <w:fldChar w:fldCharType="begin"/>
        </w:r>
        <w:r>
          <w:rPr>
            <w:noProof/>
            <w:webHidden/>
          </w:rPr>
          <w:instrText xml:space="preserve"> PAGEREF _Toc462892872 \h </w:instrText>
        </w:r>
        <w:r>
          <w:rPr>
            <w:noProof/>
            <w:webHidden/>
          </w:rPr>
        </w:r>
        <w:r>
          <w:rPr>
            <w:noProof/>
            <w:webHidden/>
          </w:rPr>
          <w:fldChar w:fldCharType="separate"/>
        </w:r>
        <w:r>
          <w:rPr>
            <w:noProof/>
            <w:webHidden/>
          </w:rPr>
          <w:t>120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3" w:history="1">
        <w:r w:rsidRPr="00E84444">
          <w:rPr>
            <w:rStyle w:val="Hyperlink"/>
            <w:noProof/>
          </w:rPr>
          <w:t>2.2.4.108</w:t>
        </w:r>
        <w:r>
          <w:rPr>
            <w:rFonts w:asciiTheme="minorHAnsi" w:eastAsiaTheme="minorEastAsia" w:hAnsiTheme="minorHAnsi" w:cstheme="minorBidi"/>
            <w:noProof/>
            <w:sz w:val="22"/>
            <w:szCs w:val="22"/>
          </w:rPr>
          <w:tab/>
        </w:r>
        <w:r w:rsidRPr="00E84444">
          <w:rPr>
            <w:rStyle w:val="Hyperlink"/>
            <w:noProof/>
          </w:rPr>
          <w:t>GridDisplayElementIndicatorText</w:t>
        </w:r>
        <w:r>
          <w:rPr>
            <w:noProof/>
            <w:webHidden/>
          </w:rPr>
          <w:tab/>
        </w:r>
        <w:r>
          <w:rPr>
            <w:noProof/>
            <w:webHidden/>
          </w:rPr>
          <w:fldChar w:fldCharType="begin"/>
        </w:r>
        <w:r>
          <w:rPr>
            <w:noProof/>
            <w:webHidden/>
          </w:rPr>
          <w:instrText xml:space="preserve"> PAGEREF _Toc462892873 \h </w:instrText>
        </w:r>
        <w:r>
          <w:rPr>
            <w:noProof/>
            <w:webHidden/>
          </w:rPr>
        </w:r>
        <w:r>
          <w:rPr>
            <w:noProof/>
            <w:webHidden/>
          </w:rPr>
          <w:fldChar w:fldCharType="separate"/>
        </w:r>
        <w:r>
          <w:rPr>
            <w:noProof/>
            <w:webHidden/>
          </w:rPr>
          <w:t>121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4" w:history="1">
        <w:r w:rsidRPr="00E84444">
          <w:rPr>
            <w:rStyle w:val="Hyperlink"/>
            <w:noProof/>
          </w:rPr>
          <w:t>2.2.4.109</w:t>
        </w:r>
        <w:r>
          <w:rPr>
            <w:rFonts w:asciiTheme="minorHAnsi" w:eastAsiaTheme="minorEastAsia" w:hAnsiTheme="minorHAnsi" w:cstheme="minorBidi"/>
            <w:noProof/>
            <w:sz w:val="22"/>
            <w:szCs w:val="22"/>
          </w:rPr>
          <w:tab/>
        </w:r>
        <w:r w:rsidRPr="00E84444">
          <w:rPr>
            <w:rStyle w:val="Hyperlink"/>
            <w:noProof/>
          </w:rPr>
          <w:t>GridDisplayElementNumber</w:t>
        </w:r>
        <w:r>
          <w:rPr>
            <w:noProof/>
            <w:webHidden/>
          </w:rPr>
          <w:tab/>
        </w:r>
        <w:r>
          <w:rPr>
            <w:noProof/>
            <w:webHidden/>
          </w:rPr>
          <w:fldChar w:fldCharType="begin"/>
        </w:r>
        <w:r>
          <w:rPr>
            <w:noProof/>
            <w:webHidden/>
          </w:rPr>
          <w:instrText xml:space="preserve"> PAGEREF _Toc462892874 \h </w:instrText>
        </w:r>
        <w:r>
          <w:rPr>
            <w:noProof/>
            <w:webHidden/>
          </w:rPr>
        </w:r>
        <w:r>
          <w:rPr>
            <w:noProof/>
            <w:webHidden/>
          </w:rPr>
          <w:fldChar w:fldCharType="separate"/>
        </w:r>
        <w:r>
          <w:rPr>
            <w:noProof/>
            <w:webHidden/>
          </w:rPr>
          <w:t>121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5" w:history="1">
        <w:r w:rsidRPr="00E84444">
          <w:rPr>
            <w:rStyle w:val="Hyperlink"/>
            <w:noProof/>
          </w:rPr>
          <w:t>2.2.4.110</w:t>
        </w:r>
        <w:r>
          <w:rPr>
            <w:rFonts w:asciiTheme="minorHAnsi" w:eastAsiaTheme="minorEastAsia" w:hAnsiTheme="minorHAnsi" w:cstheme="minorBidi"/>
            <w:noProof/>
            <w:sz w:val="22"/>
            <w:szCs w:val="22"/>
          </w:rPr>
          <w:tab/>
        </w:r>
        <w:r w:rsidRPr="00E84444">
          <w:rPr>
            <w:rStyle w:val="Hyperlink"/>
            <w:noProof/>
          </w:rPr>
          <w:t>GridDisplayElementScore</w:t>
        </w:r>
        <w:r>
          <w:rPr>
            <w:noProof/>
            <w:webHidden/>
          </w:rPr>
          <w:tab/>
        </w:r>
        <w:r>
          <w:rPr>
            <w:noProof/>
            <w:webHidden/>
          </w:rPr>
          <w:fldChar w:fldCharType="begin"/>
        </w:r>
        <w:r>
          <w:rPr>
            <w:noProof/>
            <w:webHidden/>
          </w:rPr>
          <w:instrText xml:space="preserve"> PAGEREF _Toc462892875 \h </w:instrText>
        </w:r>
        <w:r>
          <w:rPr>
            <w:noProof/>
            <w:webHidden/>
          </w:rPr>
        </w:r>
        <w:r>
          <w:rPr>
            <w:noProof/>
            <w:webHidden/>
          </w:rPr>
          <w:fldChar w:fldCharType="separate"/>
        </w:r>
        <w:r>
          <w:rPr>
            <w:noProof/>
            <w:webHidden/>
          </w:rPr>
          <w:t>122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6" w:history="1">
        <w:r w:rsidRPr="00E84444">
          <w:rPr>
            <w:rStyle w:val="Hyperlink"/>
            <w:noProof/>
          </w:rPr>
          <w:t>2.2.4.111</w:t>
        </w:r>
        <w:r>
          <w:rPr>
            <w:rFonts w:asciiTheme="minorHAnsi" w:eastAsiaTheme="minorEastAsia" w:hAnsiTheme="minorHAnsi" w:cstheme="minorBidi"/>
            <w:noProof/>
            <w:sz w:val="22"/>
            <w:szCs w:val="22"/>
          </w:rPr>
          <w:tab/>
        </w:r>
        <w:r w:rsidRPr="00E84444">
          <w:rPr>
            <w:rStyle w:val="Hyperlink"/>
            <w:noProof/>
          </w:rPr>
          <w:t>GridDisplayElementTarget</w:t>
        </w:r>
        <w:r>
          <w:rPr>
            <w:noProof/>
            <w:webHidden/>
          </w:rPr>
          <w:tab/>
        </w:r>
        <w:r>
          <w:rPr>
            <w:noProof/>
            <w:webHidden/>
          </w:rPr>
          <w:fldChar w:fldCharType="begin"/>
        </w:r>
        <w:r>
          <w:rPr>
            <w:noProof/>
            <w:webHidden/>
          </w:rPr>
          <w:instrText xml:space="preserve"> PAGEREF _Toc462892876 \h </w:instrText>
        </w:r>
        <w:r>
          <w:rPr>
            <w:noProof/>
            <w:webHidden/>
          </w:rPr>
        </w:r>
        <w:r>
          <w:rPr>
            <w:noProof/>
            <w:webHidden/>
          </w:rPr>
          <w:fldChar w:fldCharType="separate"/>
        </w:r>
        <w:r>
          <w:rPr>
            <w:noProof/>
            <w:webHidden/>
          </w:rPr>
          <w:t>122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7" w:history="1">
        <w:r w:rsidRPr="00E84444">
          <w:rPr>
            <w:rStyle w:val="Hyperlink"/>
            <w:noProof/>
          </w:rPr>
          <w:t>2.2.4.112</w:t>
        </w:r>
        <w:r>
          <w:rPr>
            <w:rFonts w:asciiTheme="minorHAnsi" w:eastAsiaTheme="minorEastAsia" w:hAnsiTheme="minorHAnsi" w:cstheme="minorBidi"/>
            <w:noProof/>
            <w:sz w:val="22"/>
            <w:szCs w:val="22"/>
          </w:rPr>
          <w:tab/>
        </w:r>
        <w:r w:rsidRPr="00E84444">
          <w:rPr>
            <w:rStyle w:val="Hyperlink"/>
            <w:noProof/>
          </w:rPr>
          <w:t>GridDisplayElementText</w:t>
        </w:r>
        <w:r>
          <w:rPr>
            <w:noProof/>
            <w:webHidden/>
          </w:rPr>
          <w:tab/>
        </w:r>
        <w:r>
          <w:rPr>
            <w:noProof/>
            <w:webHidden/>
          </w:rPr>
          <w:fldChar w:fldCharType="begin"/>
        </w:r>
        <w:r>
          <w:rPr>
            <w:noProof/>
            <w:webHidden/>
          </w:rPr>
          <w:instrText xml:space="preserve"> PAGEREF _Toc462892877 \h </w:instrText>
        </w:r>
        <w:r>
          <w:rPr>
            <w:noProof/>
            <w:webHidden/>
          </w:rPr>
        </w:r>
        <w:r>
          <w:rPr>
            <w:noProof/>
            <w:webHidden/>
          </w:rPr>
          <w:fldChar w:fldCharType="separate"/>
        </w:r>
        <w:r>
          <w:rPr>
            <w:noProof/>
            <w:webHidden/>
          </w:rPr>
          <w:t>122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8" w:history="1">
        <w:r w:rsidRPr="00E84444">
          <w:rPr>
            <w:rStyle w:val="Hyperlink"/>
            <w:noProof/>
          </w:rPr>
          <w:t>2.2.4.113</w:t>
        </w:r>
        <w:r>
          <w:rPr>
            <w:rFonts w:asciiTheme="minorHAnsi" w:eastAsiaTheme="minorEastAsia" w:hAnsiTheme="minorHAnsi" w:cstheme="minorBidi"/>
            <w:noProof/>
            <w:sz w:val="22"/>
            <w:szCs w:val="22"/>
          </w:rPr>
          <w:tab/>
        </w:r>
        <w:r w:rsidRPr="00E84444">
          <w:rPr>
            <w:rStyle w:val="Hyperlink"/>
            <w:noProof/>
          </w:rPr>
          <w:t>GridDisplayElementVariance</w:t>
        </w:r>
        <w:r>
          <w:rPr>
            <w:noProof/>
            <w:webHidden/>
          </w:rPr>
          <w:tab/>
        </w:r>
        <w:r>
          <w:rPr>
            <w:noProof/>
            <w:webHidden/>
          </w:rPr>
          <w:fldChar w:fldCharType="begin"/>
        </w:r>
        <w:r>
          <w:rPr>
            <w:noProof/>
            <w:webHidden/>
          </w:rPr>
          <w:instrText xml:space="preserve"> PAGEREF _Toc462892878 \h </w:instrText>
        </w:r>
        <w:r>
          <w:rPr>
            <w:noProof/>
            <w:webHidden/>
          </w:rPr>
        </w:r>
        <w:r>
          <w:rPr>
            <w:noProof/>
            <w:webHidden/>
          </w:rPr>
          <w:fldChar w:fldCharType="separate"/>
        </w:r>
        <w:r>
          <w:rPr>
            <w:noProof/>
            <w:webHidden/>
          </w:rPr>
          <w:t>123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79" w:history="1">
        <w:r w:rsidRPr="00E84444">
          <w:rPr>
            <w:rStyle w:val="Hyperlink"/>
            <w:noProof/>
          </w:rPr>
          <w:t>2.2.4.114</w:t>
        </w:r>
        <w:r>
          <w:rPr>
            <w:rFonts w:asciiTheme="minorHAnsi" w:eastAsiaTheme="minorEastAsia" w:hAnsiTheme="minorHAnsi" w:cstheme="minorBidi"/>
            <w:noProof/>
            <w:sz w:val="22"/>
            <w:szCs w:val="22"/>
          </w:rPr>
          <w:tab/>
        </w:r>
        <w:r w:rsidRPr="00E84444">
          <w:rPr>
            <w:rStyle w:val="Hyperlink"/>
            <w:noProof/>
          </w:rPr>
          <w:t>GridFontInfo</w:t>
        </w:r>
        <w:r>
          <w:rPr>
            <w:noProof/>
            <w:webHidden/>
          </w:rPr>
          <w:tab/>
        </w:r>
        <w:r>
          <w:rPr>
            <w:noProof/>
            <w:webHidden/>
          </w:rPr>
          <w:fldChar w:fldCharType="begin"/>
        </w:r>
        <w:r>
          <w:rPr>
            <w:noProof/>
            <w:webHidden/>
          </w:rPr>
          <w:instrText xml:space="preserve"> PAGEREF _Toc462892879 \h </w:instrText>
        </w:r>
        <w:r>
          <w:rPr>
            <w:noProof/>
            <w:webHidden/>
          </w:rPr>
        </w:r>
        <w:r>
          <w:rPr>
            <w:noProof/>
            <w:webHidden/>
          </w:rPr>
          <w:fldChar w:fldCharType="separate"/>
        </w:r>
        <w:r>
          <w:rPr>
            <w:noProof/>
            <w:webHidden/>
          </w:rPr>
          <w:t>123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0" w:history="1">
        <w:r w:rsidRPr="00E84444">
          <w:rPr>
            <w:rStyle w:val="Hyperlink"/>
            <w:noProof/>
          </w:rPr>
          <w:t>2.2.4.115</w:t>
        </w:r>
        <w:r>
          <w:rPr>
            <w:rFonts w:asciiTheme="minorHAnsi" w:eastAsiaTheme="minorEastAsia" w:hAnsiTheme="minorHAnsi" w:cstheme="minorBidi"/>
            <w:noProof/>
            <w:sz w:val="22"/>
            <w:szCs w:val="22"/>
          </w:rPr>
          <w:tab/>
        </w:r>
        <w:r w:rsidRPr="00E84444">
          <w:rPr>
            <w:rStyle w:val="Hyperlink"/>
            <w:noProof/>
          </w:rPr>
          <w:t>GridFormatInfo</w:t>
        </w:r>
        <w:r>
          <w:rPr>
            <w:noProof/>
            <w:webHidden/>
          </w:rPr>
          <w:tab/>
        </w:r>
        <w:r>
          <w:rPr>
            <w:noProof/>
            <w:webHidden/>
          </w:rPr>
          <w:fldChar w:fldCharType="begin"/>
        </w:r>
        <w:r>
          <w:rPr>
            <w:noProof/>
            <w:webHidden/>
          </w:rPr>
          <w:instrText xml:space="preserve"> PAGEREF _Toc462892880 \h </w:instrText>
        </w:r>
        <w:r>
          <w:rPr>
            <w:noProof/>
            <w:webHidden/>
          </w:rPr>
        </w:r>
        <w:r>
          <w:rPr>
            <w:noProof/>
            <w:webHidden/>
          </w:rPr>
          <w:fldChar w:fldCharType="separate"/>
        </w:r>
        <w:r>
          <w:rPr>
            <w:noProof/>
            <w:webHidden/>
          </w:rPr>
          <w:t>123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1" w:history="1">
        <w:r w:rsidRPr="00E84444">
          <w:rPr>
            <w:rStyle w:val="Hyperlink"/>
            <w:noProof/>
          </w:rPr>
          <w:t>2.2.4.116</w:t>
        </w:r>
        <w:r>
          <w:rPr>
            <w:rFonts w:asciiTheme="minorHAnsi" w:eastAsiaTheme="minorEastAsia" w:hAnsiTheme="minorHAnsi" w:cstheme="minorBidi"/>
            <w:noProof/>
            <w:sz w:val="22"/>
            <w:szCs w:val="22"/>
          </w:rPr>
          <w:tab/>
        </w:r>
        <w:r w:rsidRPr="00E84444">
          <w:rPr>
            <w:rStyle w:val="Hyperlink"/>
            <w:noProof/>
          </w:rPr>
          <w:t>GridHeaderItem</w:t>
        </w:r>
        <w:r>
          <w:rPr>
            <w:noProof/>
            <w:webHidden/>
          </w:rPr>
          <w:tab/>
        </w:r>
        <w:r>
          <w:rPr>
            <w:noProof/>
            <w:webHidden/>
          </w:rPr>
          <w:fldChar w:fldCharType="begin"/>
        </w:r>
        <w:r>
          <w:rPr>
            <w:noProof/>
            <w:webHidden/>
          </w:rPr>
          <w:instrText xml:space="preserve"> PAGEREF _Toc462892881 \h </w:instrText>
        </w:r>
        <w:r>
          <w:rPr>
            <w:noProof/>
            <w:webHidden/>
          </w:rPr>
        </w:r>
        <w:r>
          <w:rPr>
            <w:noProof/>
            <w:webHidden/>
          </w:rPr>
          <w:fldChar w:fldCharType="separate"/>
        </w:r>
        <w:r>
          <w:rPr>
            <w:noProof/>
            <w:webHidden/>
          </w:rPr>
          <w:t>124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2" w:history="1">
        <w:r w:rsidRPr="00E84444">
          <w:rPr>
            <w:rStyle w:val="Hyperlink"/>
            <w:noProof/>
          </w:rPr>
          <w:t>2.2.4.117</w:t>
        </w:r>
        <w:r>
          <w:rPr>
            <w:rFonts w:asciiTheme="minorHAnsi" w:eastAsiaTheme="minorEastAsia" w:hAnsiTheme="minorHAnsi" w:cstheme="minorBidi"/>
            <w:noProof/>
            <w:sz w:val="22"/>
            <w:szCs w:val="22"/>
          </w:rPr>
          <w:tab/>
        </w:r>
        <w:r w:rsidRPr="00E84444">
          <w:rPr>
            <w:rStyle w:val="Hyperlink"/>
            <w:noProof/>
          </w:rPr>
          <w:t>GridIndicatorSettings</w:t>
        </w:r>
        <w:r>
          <w:rPr>
            <w:noProof/>
            <w:webHidden/>
          </w:rPr>
          <w:tab/>
        </w:r>
        <w:r>
          <w:rPr>
            <w:noProof/>
            <w:webHidden/>
          </w:rPr>
          <w:fldChar w:fldCharType="begin"/>
        </w:r>
        <w:r>
          <w:rPr>
            <w:noProof/>
            <w:webHidden/>
          </w:rPr>
          <w:instrText xml:space="preserve"> PAGEREF _Toc462892882 \h </w:instrText>
        </w:r>
        <w:r>
          <w:rPr>
            <w:noProof/>
            <w:webHidden/>
          </w:rPr>
        </w:r>
        <w:r>
          <w:rPr>
            <w:noProof/>
            <w:webHidden/>
          </w:rPr>
          <w:fldChar w:fldCharType="separate"/>
        </w:r>
        <w:r>
          <w:rPr>
            <w:noProof/>
            <w:webHidden/>
          </w:rPr>
          <w:t>128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3" w:history="1">
        <w:r w:rsidRPr="00E84444">
          <w:rPr>
            <w:rStyle w:val="Hyperlink"/>
            <w:noProof/>
          </w:rPr>
          <w:t>2.2.4.118</w:t>
        </w:r>
        <w:r>
          <w:rPr>
            <w:rFonts w:asciiTheme="minorHAnsi" w:eastAsiaTheme="minorEastAsia" w:hAnsiTheme="minorHAnsi" w:cstheme="minorBidi"/>
            <w:noProof/>
            <w:sz w:val="22"/>
            <w:szCs w:val="22"/>
          </w:rPr>
          <w:tab/>
        </w:r>
        <w:r w:rsidRPr="00E84444">
          <w:rPr>
            <w:rStyle w:val="Hyperlink"/>
            <w:noProof/>
          </w:rPr>
          <w:t>GridScoreSettings</w:t>
        </w:r>
        <w:r>
          <w:rPr>
            <w:noProof/>
            <w:webHidden/>
          </w:rPr>
          <w:tab/>
        </w:r>
        <w:r>
          <w:rPr>
            <w:noProof/>
            <w:webHidden/>
          </w:rPr>
          <w:fldChar w:fldCharType="begin"/>
        </w:r>
        <w:r>
          <w:rPr>
            <w:noProof/>
            <w:webHidden/>
          </w:rPr>
          <w:instrText xml:space="preserve"> PAGEREF _Toc462892883 \h </w:instrText>
        </w:r>
        <w:r>
          <w:rPr>
            <w:noProof/>
            <w:webHidden/>
          </w:rPr>
        </w:r>
        <w:r>
          <w:rPr>
            <w:noProof/>
            <w:webHidden/>
          </w:rPr>
          <w:fldChar w:fldCharType="separate"/>
        </w:r>
        <w:r>
          <w:rPr>
            <w:noProof/>
            <w:webHidden/>
          </w:rPr>
          <w:t>129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4" w:history="1">
        <w:r w:rsidRPr="00E84444">
          <w:rPr>
            <w:rStyle w:val="Hyperlink"/>
            <w:noProof/>
          </w:rPr>
          <w:t>2.2.4.119</w:t>
        </w:r>
        <w:r>
          <w:rPr>
            <w:rFonts w:asciiTheme="minorHAnsi" w:eastAsiaTheme="minorEastAsia" w:hAnsiTheme="minorHAnsi" w:cstheme="minorBidi"/>
            <w:noProof/>
            <w:sz w:val="22"/>
            <w:szCs w:val="22"/>
          </w:rPr>
          <w:tab/>
        </w:r>
        <w:r w:rsidRPr="00E84444">
          <w:rPr>
            <w:rStyle w:val="Hyperlink"/>
            <w:noProof/>
          </w:rPr>
          <w:t>GridTargetSettings</w:t>
        </w:r>
        <w:r>
          <w:rPr>
            <w:noProof/>
            <w:webHidden/>
          </w:rPr>
          <w:tab/>
        </w:r>
        <w:r>
          <w:rPr>
            <w:noProof/>
            <w:webHidden/>
          </w:rPr>
          <w:fldChar w:fldCharType="begin"/>
        </w:r>
        <w:r>
          <w:rPr>
            <w:noProof/>
            <w:webHidden/>
          </w:rPr>
          <w:instrText xml:space="preserve"> PAGEREF _Toc462892884 \h </w:instrText>
        </w:r>
        <w:r>
          <w:rPr>
            <w:noProof/>
            <w:webHidden/>
          </w:rPr>
        </w:r>
        <w:r>
          <w:rPr>
            <w:noProof/>
            <w:webHidden/>
          </w:rPr>
          <w:fldChar w:fldCharType="separate"/>
        </w:r>
        <w:r>
          <w:rPr>
            <w:noProof/>
            <w:webHidden/>
          </w:rPr>
          <w:t>129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5" w:history="1">
        <w:r w:rsidRPr="00E84444">
          <w:rPr>
            <w:rStyle w:val="Hyperlink"/>
            <w:noProof/>
          </w:rPr>
          <w:t>2.2.4.120</w:t>
        </w:r>
        <w:r>
          <w:rPr>
            <w:rFonts w:asciiTheme="minorHAnsi" w:eastAsiaTheme="minorEastAsia" w:hAnsiTheme="minorHAnsi" w:cstheme="minorBidi"/>
            <w:noProof/>
            <w:sz w:val="22"/>
            <w:szCs w:val="22"/>
          </w:rPr>
          <w:tab/>
        </w:r>
        <w:r w:rsidRPr="00E84444">
          <w:rPr>
            <w:rStyle w:val="Hyperlink"/>
            <w:noProof/>
          </w:rPr>
          <w:t>GridVarianceSettings</w:t>
        </w:r>
        <w:r>
          <w:rPr>
            <w:noProof/>
            <w:webHidden/>
          </w:rPr>
          <w:tab/>
        </w:r>
        <w:r>
          <w:rPr>
            <w:noProof/>
            <w:webHidden/>
          </w:rPr>
          <w:fldChar w:fldCharType="begin"/>
        </w:r>
        <w:r>
          <w:rPr>
            <w:noProof/>
            <w:webHidden/>
          </w:rPr>
          <w:instrText xml:space="preserve"> PAGEREF _Toc462892885 \h </w:instrText>
        </w:r>
        <w:r>
          <w:rPr>
            <w:noProof/>
            <w:webHidden/>
          </w:rPr>
        </w:r>
        <w:r>
          <w:rPr>
            <w:noProof/>
            <w:webHidden/>
          </w:rPr>
          <w:fldChar w:fldCharType="separate"/>
        </w:r>
        <w:r>
          <w:rPr>
            <w:noProof/>
            <w:webHidden/>
          </w:rPr>
          <w:t>130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6" w:history="1">
        <w:r w:rsidRPr="00E84444">
          <w:rPr>
            <w:rStyle w:val="Hyperlink"/>
            <w:noProof/>
          </w:rPr>
          <w:t>2.2.4.121</w:t>
        </w:r>
        <w:r>
          <w:rPr>
            <w:rFonts w:asciiTheme="minorHAnsi" w:eastAsiaTheme="minorEastAsia" w:hAnsiTheme="minorHAnsi" w:cstheme="minorBidi"/>
            <w:noProof/>
            <w:sz w:val="22"/>
            <w:szCs w:val="22"/>
          </w:rPr>
          <w:tab/>
        </w:r>
        <w:r w:rsidRPr="00E84444">
          <w:rPr>
            <w:rStyle w:val="Hyperlink"/>
            <w:noProof/>
          </w:rPr>
          <w:t>GridViewData</w:t>
        </w:r>
        <w:r>
          <w:rPr>
            <w:noProof/>
            <w:webHidden/>
          </w:rPr>
          <w:tab/>
        </w:r>
        <w:r>
          <w:rPr>
            <w:noProof/>
            <w:webHidden/>
          </w:rPr>
          <w:fldChar w:fldCharType="begin"/>
        </w:r>
        <w:r>
          <w:rPr>
            <w:noProof/>
            <w:webHidden/>
          </w:rPr>
          <w:instrText xml:space="preserve"> PAGEREF _Toc462892886 \h </w:instrText>
        </w:r>
        <w:r>
          <w:rPr>
            <w:noProof/>
            <w:webHidden/>
          </w:rPr>
        </w:r>
        <w:r>
          <w:rPr>
            <w:noProof/>
            <w:webHidden/>
          </w:rPr>
          <w:fldChar w:fldCharType="separate"/>
        </w:r>
        <w:r>
          <w:rPr>
            <w:noProof/>
            <w:webHidden/>
          </w:rPr>
          <w:t>130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7" w:history="1">
        <w:r w:rsidRPr="00E84444">
          <w:rPr>
            <w:rStyle w:val="Hyperlink"/>
            <w:noProof/>
          </w:rPr>
          <w:t>2.2.4.122</w:t>
        </w:r>
        <w:r>
          <w:rPr>
            <w:rFonts w:asciiTheme="minorHAnsi" w:eastAsiaTheme="minorEastAsia" w:hAnsiTheme="minorHAnsi" w:cstheme="minorBidi"/>
            <w:noProof/>
            <w:sz w:val="22"/>
            <w:szCs w:val="22"/>
          </w:rPr>
          <w:tab/>
        </w:r>
        <w:r w:rsidRPr="00E84444">
          <w:rPr>
            <w:rStyle w:val="Hyperlink"/>
            <w:noProof/>
          </w:rPr>
          <w:t>GridViewDefinition</w:t>
        </w:r>
        <w:r>
          <w:rPr>
            <w:noProof/>
            <w:webHidden/>
          </w:rPr>
          <w:tab/>
        </w:r>
        <w:r>
          <w:rPr>
            <w:noProof/>
            <w:webHidden/>
          </w:rPr>
          <w:fldChar w:fldCharType="begin"/>
        </w:r>
        <w:r>
          <w:rPr>
            <w:noProof/>
            <w:webHidden/>
          </w:rPr>
          <w:instrText xml:space="preserve"> PAGEREF _Toc462892887 \h </w:instrText>
        </w:r>
        <w:r>
          <w:rPr>
            <w:noProof/>
            <w:webHidden/>
          </w:rPr>
        </w:r>
        <w:r>
          <w:rPr>
            <w:noProof/>
            <w:webHidden/>
          </w:rPr>
          <w:fldChar w:fldCharType="separate"/>
        </w:r>
        <w:r>
          <w:rPr>
            <w:noProof/>
            <w:webHidden/>
          </w:rPr>
          <w:t>133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8" w:history="1">
        <w:r w:rsidRPr="00E84444">
          <w:rPr>
            <w:rStyle w:val="Hyperlink"/>
            <w:noProof/>
          </w:rPr>
          <w:t>2.2.4.123</w:t>
        </w:r>
        <w:r>
          <w:rPr>
            <w:rFonts w:asciiTheme="minorHAnsi" w:eastAsiaTheme="minorEastAsia" w:hAnsiTheme="minorHAnsi" w:cstheme="minorBidi"/>
            <w:noProof/>
            <w:sz w:val="22"/>
            <w:szCs w:val="22"/>
          </w:rPr>
          <w:tab/>
        </w:r>
        <w:r w:rsidRPr="00E84444">
          <w:rPr>
            <w:rStyle w:val="Hyperlink"/>
            <w:noProof/>
          </w:rPr>
          <w:t>GridViewTransformReference</w:t>
        </w:r>
        <w:r>
          <w:rPr>
            <w:noProof/>
            <w:webHidden/>
          </w:rPr>
          <w:tab/>
        </w:r>
        <w:r>
          <w:rPr>
            <w:noProof/>
            <w:webHidden/>
          </w:rPr>
          <w:fldChar w:fldCharType="begin"/>
        </w:r>
        <w:r>
          <w:rPr>
            <w:noProof/>
            <w:webHidden/>
          </w:rPr>
          <w:instrText xml:space="preserve"> PAGEREF _Toc462892888 \h </w:instrText>
        </w:r>
        <w:r>
          <w:rPr>
            <w:noProof/>
            <w:webHidden/>
          </w:rPr>
        </w:r>
        <w:r>
          <w:rPr>
            <w:noProof/>
            <w:webHidden/>
          </w:rPr>
          <w:fldChar w:fldCharType="separate"/>
        </w:r>
        <w:r>
          <w:rPr>
            <w:noProof/>
            <w:webHidden/>
          </w:rPr>
          <w:t>134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89" w:history="1">
        <w:r w:rsidRPr="00E84444">
          <w:rPr>
            <w:rStyle w:val="Hyperlink"/>
            <w:noProof/>
          </w:rPr>
          <w:t>2.2.4.124</w:t>
        </w:r>
        <w:r>
          <w:rPr>
            <w:rFonts w:asciiTheme="minorHAnsi" w:eastAsiaTheme="minorEastAsia" w:hAnsiTheme="minorHAnsi" w:cstheme="minorBidi"/>
            <w:noProof/>
            <w:sz w:val="22"/>
            <w:szCs w:val="22"/>
          </w:rPr>
          <w:tab/>
        </w:r>
        <w:r w:rsidRPr="00E84444">
          <w:rPr>
            <w:rStyle w:val="Hyperlink"/>
            <w:noProof/>
          </w:rPr>
          <w:t>Hierarchy</w:t>
        </w:r>
        <w:r>
          <w:rPr>
            <w:noProof/>
            <w:webHidden/>
          </w:rPr>
          <w:tab/>
        </w:r>
        <w:r>
          <w:rPr>
            <w:noProof/>
            <w:webHidden/>
          </w:rPr>
          <w:fldChar w:fldCharType="begin"/>
        </w:r>
        <w:r>
          <w:rPr>
            <w:noProof/>
            <w:webHidden/>
          </w:rPr>
          <w:instrText xml:space="preserve"> PAGEREF _Toc462892889 \h </w:instrText>
        </w:r>
        <w:r>
          <w:rPr>
            <w:noProof/>
            <w:webHidden/>
          </w:rPr>
        </w:r>
        <w:r>
          <w:rPr>
            <w:noProof/>
            <w:webHidden/>
          </w:rPr>
          <w:fldChar w:fldCharType="separate"/>
        </w:r>
        <w:r>
          <w:rPr>
            <w:noProof/>
            <w:webHidden/>
          </w:rPr>
          <w:t>135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0" w:history="1">
        <w:r w:rsidRPr="00E84444">
          <w:rPr>
            <w:rStyle w:val="Hyperlink"/>
            <w:noProof/>
          </w:rPr>
          <w:t>2.2.4.125</w:t>
        </w:r>
        <w:r>
          <w:rPr>
            <w:rFonts w:asciiTheme="minorHAnsi" w:eastAsiaTheme="minorEastAsia" w:hAnsiTheme="minorHAnsi" w:cstheme="minorBidi"/>
            <w:noProof/>
            <w:sz w:val="22"/>
            <w:szCs w:val="22"/>
          </w:rPr>
          <w:tab/>
        </w:r>
        <w:r w:rsidRPr="00E84444">
          <w:rPr>
            <w:rStyle w:val="Hyperlink"/>
            <w:noProof/>
          </w:rPr>
          <w:t>Indicator</w:t>
        </w:r>
        <w:r>
          <w:rPr>
            <w:noProof/>
            <w:webHidden/>
          </w:rPr>
          <w:tab/>
        </w:r>
        <w:r>
          <w:rPr>
            <w:noProof/>
            <w:webHidden/>
          </w:rPr>
          <w:fldChar w:fldCharType="begin"/>
        </w:r>
        <w:r>
          <w:rPr>
            <w:noProof/>
            <w:webHidden/>
          </w:rPr>
          <w:instrText xml:space="preserve"> PAGEREF _Toc462892890 \h </w:instrText>
        </w:r>
        <w:r>
          <w:rPr>
            <w:noProof/>
            <w:webHidden/>
          </w:rPr>
        </w:r>
        <w:r>
          <w:rPr>
            <w:noProof/>
            <w:webHidden/>
          </w:rPr>
          <w:fldChar w:fldCharType="separate"/>
        </w:r>
        <w:r>
          <w:rPr>
            <w:noProof/>
            <w:webHidden/>
          </w:rPr>
          <w:t>135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1" w:history="1">
        <w:r w:rsidRPr="00E84444">
          <w:rPr>
            <w:rStyle w:val="Hyperlink"/>
            <w:noProof/>
          </w:rPr>
          <w:t>2.2.4.126</w:t>
        </w:r>
        <w:r>
          <w:rPr>
            <w:rFonts w:asciiTheme="minorHAnsi" w:eastAsiaTheme="minorEastAsia" w:hAnsiTheme="minorHAnsi" w:cstheme="minorBidi"/>
            <w:noProof/>
            <w:sz w:val="22"/>
            <w:szCs w:val="22"/>
          </w:rPr>
          <w:tab/>
        </w:r>
        <w:r w:rsidRPr="00E84444">
          <w:rPr>
            <w:rStyle w:val="Hyperlink"/>
            <w:noProof/>
          </w:rPr>
          <w:t>IndicatorBand</w:t>
        </w:r>
        <w:r>
          <w:rPr>
            <w:noProof/>
            <w:webHidden/>
          </w:rPr>
          <w:tab/>
        </w:r>
        <w:r>
          <w:rPr>
            <w:noProof/>
            <w:webHidden/>
          </w:rPr>
          <w:fldChar w:fldCharType="begin"/>
        </w:r>
        <w:r>
          <w:rPr>
            <w:noProof/>
            <w:webHidden/>
          </w:rPr>
          <w:instrText xml:space="preserve"> PAGEREF _Toc462892891 \h </w:instrText>
        </w:r>
        <w:r>
          <w:rPr>
            <w:noProof/>
            <w:webHidden/>
          </w:rPr>
        </w:r>
        <w:r>
          <w:rPr>
            <w:noProof/>
            <w:webHidden/>
          </w:rPr>
          <w:fldChar w:fldCharType="separate"/>
        </w:r>
        <w:r>
          <w:rPr>
            <w:noProof/>
            <w:webHidden/>
          </w:rPr>
          <w:t>136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2" w:history="1">
        <w:r w:rsidRPr="00E84444">
          <w:rPr>
            <w:rStyle w:val="Hyperlink"/>
            <w:noProof/>
          </w:rPr>
          <w:t>2.2.4.127</w:t>
        </w:r>
        <w:r>
          <w:rPr>
            <w:rFonts w:asciiTheme="minorHAnsi" w:eastAsiaTheme="minorEastAsia" w:hAnsiTheme="minorHAnsi" w:cstheme="minorBidi"/>
            <w:noProof/>
            <w:sz w:val="22"/>
            <w:szCs w:val="22"/>
          </w:rPr>
          <w:tab/>
        </w:r>
        <w:r w:rsidRPr="00E84444">
          <w:rPr>
            <w:rStyle w:val="Hyperlink"/>
            <w:noProof/>
          </w:rPr>
          <w:t>Item</w:t>
        </w:r>
        <w:r>
          <w:rPr>
            <w:noProof/>
            <w:webHidden/>
          </w:rPr>
          <w:tab/>
        </w:r>
        <w:r>
          <w:rPr>
            <w:noProof/>
            <w:webHidden/>
          </w:rPr>
          <w:fldChar w:fldCharType="begin"/>
        </w:r>
        <w:r>
          <w:rPr>
            <w:noProof/>
            <w:webHidden/>
          </w:rPr>
          <w:instrText xml:space="preserve"> PAGEREF _Toc462892892 \h </w:instrText>
        </w:r>
        <w:r>
          <w:rPr>
            <w:noProof/>
            <w:webHidden/>
          </w:rPr>
        </w:r>
        <w:r>
          <w:rPr>
            <w:noProof/>
            <w:webHidden/>
          </w:rPr>
          <w:fldChar w:fldCharType="separate"/>
        </w:r>
        <w:r>
          <w:rPr>
            <w:noProof/>
            <w:webHidden/>
          </w:rPr>
          <w:t>137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3" w:history="1">
        <w:r w:rsidRPr="00E84444">
          <w:rPr>
            <w:rStyle w:val="Hyperlink"/>
            <w:noProof/>
          </w:rPr>
          <w:t>2.2.4.128</w:t>
        </w:r>
        <w:r>
          <w:rPr>
            <w:rFonts w:asciiTheme="minorHAnsi" w:eastAsiaTheme="minorEastAsia" w:hAnsiTheme="minorHAnsi" w:cstheme="minorBidi"/>
            <w:noProof/>
            <w:sz w:val="22"/>
            <w:szCs w:val="22"/>
          </w:rPr>
          <w:tab/>
        </w:r>
        <w:r w:rsidRPr="00E84444">
          <w:rPr>
            <w:rStyle w:val="Hyperlink"/>
            <w:noProof/>
          </w:rPr>
          <w:t>Kpi</w:t>
        </w:r>
        <w:r>
          <w:rPr>
            <w:noProof/>
            <w:webHidden/>
          </w:rPr>
          <w:tab/>
        </w:r>
        <w:r>
          <w:rPr>
            <w:noProof/>
            <w:webHidden/>
          </w:rPr>
          <w:fldChar w:fldCharType="begin"/>
        </w:r>
        <w:r>
          <w:rPr>
            <w:noProof/>
            <w:webHidden/>
          </w:rPr>
          <w:instrText xml:space="preserve"> PAGEREF _Toc462892893 \h </w:instrText>
        </w:r>
        <w:r>
          <w:rPr>
            <w:noProof/>
            <w:webHidden/>
          </w:rPr>
        </w:r>
        <w:r>
          <w:rPr>
            <w:noProof/>
            <w:webHidden/>
          </w:rPr>
          <w:fldChar w:fldCharType="separate"/>
        </w:r>
        <w:r>
          <w:rPr>
            <w:noProof/>
            <w:webHidden/>
          </w:rPr>
          <w:t>137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4" w:history="1">
        <w:r w:rsidRPr="00E84444">
          <w:rPr>
            <w:rStyle w:val="Hyperlink"/>
            <w:noProof/>
          </w:rPr>
          <w:t>2.2.4.129</w:t>
        </w:r>
        <w:r>
          <w:rPr>
            <w:rFonts w:asciiTheme="minorHAnsi" w:eastAsiaTheme="minorEastAsia" w:hAnsiTheme="minorHAnsi" w:cstheme="minorBidi"/>
            <w:noProof/>
            <w:sz w:val="22"/>
            <w:szCs w:val="22"/>
          </w:rPr>
          <w:tab/>
        </w:r>
        <w:r w:rsidRPr="00E84444">
          <w:rPr>
            <w:rStyle w:val="Hyperlink"/>
            <w:noProof/>
          </w:rPr>
          <w:t>KpiMeasure</w:t>
        </w:r>
        <w:r>
          <w:rPr>
            <w:noProof/>
            <w:webHidden/>
          </w:rPr>
          <w:tab/>
        </w:r>
        <w:r>
          <w:rPr>
            <w:noProof/>
            <w:webHidden/>
          </w:rPr>
          <w:fldChar w:fldCharType="begin"/>
        </w:r>
        <w:r>
          <w:rPr>
            <w:noProof/>
            <w:webHidden/>
          </w:rPr>
          <w:instrText xml:space="preserve"> PAGEREF _Toc462892894 \h </w:instrText>
        </w:r>
        <w:r>
          <w:rPr>
            <w:noProof/>
            <w:webHidden/>
          </w:rPr>
        </w:r>
        <w:r>
          <w:rPr>
            <w:noProof/>
            <w:webHidden/>
          </w:rPr>
          <w:fldChar w:fldCharType="separate"/>
        </w:r>
        <w:r>
          <w:rPr>
            <w:noProof/>
            <w:webHidden/>
          </w:rPr>
          <w:t>138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5" w:history="1">
        <w:r w:rsidRPr="00E84444">
          <w:rPr>
            <w:rStyle w:val="Hyperlink"/>
            <w:noProof/>
          </w:rPr>
          <w:t>2.2.4.130</w:t>
        </w:r>
        <w:r>
          <w:rPr>
            <w:rFonts w:asciiTheme="minorHAnsi" w:eastAsiaTheme="minorEastAsia" w:hAnsiTheme="minorHAnsi" w:cstheme="minorBidi"/>
            <w:noProof/>
            <w:sz w:val="22"/>
            <w:szCs w:val="22"/>
          </w:rPr>
          <w:tab/>
        </w:r>
        <w:r w:rsidRPr="00E84444">
          <w:rPr>
            <w:rStyle w:val="Hyperlink"/>
            <w:noProof/>
          </w:rPr>
          <w:t>KpiNumberFormatProperties</w:t>
        </w:r>
        <w:r>
          <w:rPr>
            <w:noProof/>
            <w:webHidden/>
          </w:rPr>
          <w:tab/>
        </w:r>
        <w:r>
          <w:rPr>
            <w:noProof/>
            <w:webHidden/>
          </w:rPr>
          <w:fldChar w:fldCharType="begin"/>
        </w:r>
        <w:r>
          <w:rPr>
            <w:noProof/>
            <w:webHidden/>
          </w:rPr>
          <w:instrText xml:space="preserve"> PAGEREF _Toc462892895 \h </w:instrText>
        </w:r>
        <w:r>
          <w:rPr>
            <w:noProof/>
            <w:webHidden/>
          </w:rPr>
        </w:r>
        <w:r>
          <w:rPr>
            <w:noProof/>
            <w:webHidden/>
          </w:rPr>
          <w:fldChar w:fldCharType="separate"/>
        </w:r>
        <w:r>
          <w:rPr>
            <w:noProof/>
            <w:webHidden/>
          </w:rPr>
          <w:t>139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6" w:history="1">
        <w:r w:rsidRPr="00E84444">
          <w:rPr>
            <w:rStyle w:val="Hyperlink"/>
            <w:noProof/>
          </w:rPr>
          <w:t>2.2.4.131</w:t>
        </w:r>
        <w:r>
          <w:rPr>
            <w:rFonts w:asciiTheme="minorHAnsi" w:eastAsiaTheme="minorEastAsia" w:hAnsiTheme="minorHAnsi" w:cstheme="minorBidi"/>
            <w:noProof/>
            <w:sz w:val="22"/>
            <w:szCs w:val="22"/>
          </w:rPr>
          <w:tab/>
        </w:r>
        <w:r w:rsidRPr="00E84444">
          <w:rPr>
            <w:rStyle w:val="Hyperlink"/>
            <w:noProof/>
          </w:rPr>
          <w:t>Level</w:t>
        </w:r>
        <w:r>
          <w:rPr>
            <w:noProof/>
            <w:webHidden/>
          </w:rPr>
          <w:tab/>
        </w:r>
        <w:r>
          <w:rPr>
            <w:noProof/>
            <w:webHidden/>
          </w:rPr>
          <w:fldChar w:fldCharType="begin"/>
        </w:r>
        <w:r>
          <w:rPr>
            <w:noProof/>
            <w:webHidden/>
          </w:rPr>
          <w:instrText xml:space="preserve"> PAGEREF _Toc462892896 \h </w:instrText>
        </w:r>
        <w:r>
          <w:rPr>
            <w:noProof/>
            <w:webHidden/>
          </w:rPr>
        </w:r>
        <w:r>
          <w:rPr>
            <w:noProof/>
            <w:webHidden/>
          </w:rPr>
          <w:fldChar w:fldCharType="separate"/>
        </w:r>
        <w:r>
          <w:rPr>
            <w:noProof/>
            <w:webHidden/>
          </w:rPr>
          <w:t>140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7" w:history="1">
        <w:r w:rsidRPr="00E84444">
          <w:rPr>
            <w:rStyle w:val="Hyperlink"/>
            <w:noProof/>
          </w:rPr>
          <w:t>2.2.4.132</w:t>
        </w:r>
        <w:r>
          <w:rPr>
            <w:rFonts w:asciiTheme="minorHAnsi" w:eastAsiaTheme="minorEastAsia" w:hAnsiTheme="minorHAnsi" w:cstheme="minorBidi"/>
            <w:noProof/>
            <w:sz w:val="22"/>
            <w:szCs w:val="22"/>
          </w:rPr>
          <w:tab/>
        </w:r>
        <w:r w:rsidRPr="00E84444">
          <w:rPr>
            <w:rStyle w:val="Hyperlink"/>
            <w:noProof/>
          </w:rPr>
          <w:t>MDXParameterDefinition</w:t>
        </w:r>
        <w:r>
          <w:rPr>
            <w:noProof/>
            <w:webHidden/>
          </w:rPr>
          <w:tab/>
        </w:r>
        <w:r>
          <w:rPr>
            <w:noProof/>
            <w:webHidden/>
          </w:rPr>
          <w:fldChar w:fldCharType="begin"/>
        </w:r>
        <w:r>
          <w:rPr>
            <w:noProof/>
            <w:webHidden/>
          </w:rPr>
          <w:instrText xml:space="preserve"> PAGEREF _Toc462892897 \h </w:instrText>
        </w:r>
        <w:r>
          <w:rPr>
            <w:noProof/>
            <w:webHidden/>
          </w:rPr>
        </w:r>
        <w:r>
          <w:rPr>
            <w:noProof/>
            <w:webHidden/>
          </w:rPr>
          <w:fldChar w:fldCharType="separate"/>
        </w:r>
        <w:r>
          <w:rPr>
            <w:noProof/>
            <w:webHidden/>
          </w:rPr>
          <w:t>140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8" w:history="1">
        <w:r w:rsidRPr="00E84444">
          <w:rPr>
            <w:rStyle w:val="Hyperlink"/>
            <w:noProof/>
          </w:rPr>
          <w:t>2.2.4.133</w:t>
        </w:r>
        <w:r>
          <w:rPr>
            <w:rFonts w:asciiTheme="minorHAnsi" w:eastAsiaTheme="minorEastAsia" w:hAnsiTheme="minorHAnsi" w:cstheme="minorBidi"/>
            <w:noProof/>
            <w:sz w:val="22"/>
            <w:szCs w:val="22"/>
          </w:rPr>
          <w:tab/>
        </w:r>
        <w:r w:rsidRPr="00E84444">
          <w:rPr>
            <w:rStyle w:val="Hyperlink"/>
            <w:noProof/>
          </w:rPr>
          <w:t>Measure</w:t>
        </w:r>
        <w:r>
          <w:rPr>
            <w:noProof/>
            <w:webHidden/>
          </w:rPr>
          <w:tab/>
        </w:r>
        <w:r>
          <w:rPr>
            <w:noProof/>
            <w:webHidden/>
          </w:rPr>
          <w:fldChar w:fldCharType="begin"/>
        </w:r>
        <w:r>
          <w:rPr>
            <w:noProof/>
            <w:webHidden/>
          </w:rPr>
          <w:instrText xml:space="preserve"> PAGEREF _Toc462892898 \h </w:instrText>
        </w:r>
        <w:r>
          <w:rPr>
            <w:noProof/>
            <w:webHidden/>
          </w:rPr>
        </w:r>
        <w:r>
          <w:rPr>
            <w:noProof/>
            <w:webHidden/>
          </w:rPr>
          <w:fldChar w:fldCharType="separate"/>
        </w:r>
        <w:r>
          <w:rPr>
            <w:noProof/>
            <w:webHidden/>
          </w:rPr>
          <w:t>141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899" w:history="1">
        <w:r w:rsidRPr="00E84444">
          <w:rPr>
            <w:rStyle w:val="Hyperlink"/>
            <w:noProof/>
          </w:rPr>
          <w:t>2.2.4.134</w:t>
        </w:r>
        <w:r>
          <w:rPr>
            <w:rFonts w:asciiTheme="minorHAnsi" w:eastAsiaTheme="minorEastAsia" w:hAnsiTheme="minorHAnsi" w:cstheme="minorBidi"/>
            <w:noProof/>
            <w:sz w:val="22"/>
            <w:szCs w:val="22"/>
          </w:rPr>
          <w:tab/>
        </w:r>
        <w:r w:rsidRPr="00E84444">
          <w:rPr>
            <w:rStyle w:val="Hyperlink"/>
            <w:noProof/>
          </w:rPr>
          <w:t>Member</w:t>
        </w:r>
        <w:r>
          <w:rPr>
            <w:noProof/>
            <w:webHidden/>
          </w:rPr>
          <w:tab/>
        </w:r>
        <w:r>
          <w:rPr>
            <w:noProof/>
            <w:webHidden/>
          </w:rPr>
          <w:fldChar w:fldCharType="begin"/>
        </w:r>
        <w:r>
          <w:rPr>
            <w:noProof/>
            <w:webHidden/>
          </w:rPr>
          <w:instrText xml:space="preserve"> PAGEREF _Toc462892899 \h </w:instrText>
        </w:r>
        <w:r>
          <w:rPr>
            <w:noProof/>
            <w:webHidden/>
          </w:rPr>
        </w:r>
        <w:r>
          <w:rPr>
            <w:noProof/>
            <w:webHidden/>
          </w:rPr>
          <w:fldChar w:fldCharType="separate"/>
        </w:r>
        <w:r>
          <w:rPr>
            <w:noProof/>
            <w:webHidden/>
          </w:rPr>
          <w:t>141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0" w:history="1">
        <w:r w:rsidRPr="00E84444">
          <w:rPr>
            <w:rStyle w:val="Hyperlink"/>
            <w:noProof/>
          </w:rPr>
          <w:t>2.2.4.135</w:t>
        </w:r>
        <w:r>
          <w:rPr>
            <w:rFonts w:asciiTheme="minorHAnsi" w:eastAsiaTheme="minorEastAsia" w:hAnsiTheme="minorHAnsi" w:cstheme="minorBidi"/>
            <w:noProof/>
            <w:sz w:val="22"/>
            <w:szCs w:val="22"/>
          </w:rPr>
          <w:tab/>
        </w:r>
        <w:r w:rsidRPr="00E84444">
          <w:rPr>
            <w:rStyle w:val="Hyperlink"/>
            <w:noProof/>
          </w:rPr>
          <w:t>MemberList</w:t>
        </w:r>
        <w:r>
          <w:rPr>
            <w:noProof/>
            <w:webHidden/>
          </w:rPr>
          <w:tab/>
        </w:r>
        <w:r>
          <w:rPr>
            <w:noProof/>
            <w:webHidden/>
          </w:rPr>
          <w:fldChar w:fldCharType="begin"/>
        </w:r>
        <w:r>
          <w:rPr>
            <w:noProof/>
            <w:webHidden/>
          </w:rPr>
          <w:instrText xml:space="preserve"> PAGEREF _Toc462892900 \h </w:instrText>
        </w:r>
        <w:r>
          <w:rPr>
            <w:noProof/>
            <w:webHidden/>
          </w:rPr>
        </w:r>
        <w:r>
          <w:rPr>
            <w:noProof/>
            <w:webHidden/>
          </w:rPr>
          <w:fldChar w:fldCharType="separate"/>
        </w:r>
        <w:r>
          <w:rPr>
            <w:noProof/>
            <w:webHidden/>
          </w:rPr>
          <w:t>142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1" w:history="1">
        <w:r w:rsidRPr="00E84444">
          <w:rPr>
            <w:rStyle w:val="Hyperlink"/>
            <w:noProof/>
          </w:rPr>
          <w:t>2.2.4.136</w:t>
        </w:r>
        <w:r>
          <w:rPr>
            <w:rFonts w:asciiTheme="minorHAnsi" w:eastAsiaTheme="minorEastAsia" w:hAnsiTheme="minorHAnsi" w:cstheme="minorBidi"/>
            <w:noProof/>
            <w:sz w:val="22"/>
            <w:szCs w:val="22"/>
          </w:rPr>
          <w:tab/>
        </w:r>
        <w:r w:rsidRPr="00E84444">
          <w:rPr>
            <w:rStyle w:val="Hyperlink"/>
            <w:noProof/>
          </w:rPr>
          <w:t>MemberOperation</w:t>
        </w:r>
        <w:r>
          <w:rPr>
            <w:noProof/>
            <w:webHidden/>
          </w:rPr>
          <w:tab/>
        </w:r>
        <w:r>
          <w:rPr>
            <w:noProof/>
            <w:webHidden/>
          </w:rPr>
          <w:fldChar w:fldCharType="begin"/>
        </w:r>
        <w:r>
          <w:rPr>
            <w:noProof/>
            <w:webHidden/>
          </w:rPr>
          <w:instrText xml:space="preserve"> PAGEREF _Toc462892901 \h </w:instrText>
        </w:r>
        <w:r>
          <w:rPr>
            <w:noProof/>
            <w:webHidden/>
          </w:rPr>
        </w:r>
        <w:r>
          <w:rPr>
            <w:noProof/>
            <w:webHidden/>
          </w:rPr>
          <w:fldChar w:fldCharType="separate"/>
        </w:r>
        <w:r>
          <w:rPr>
            <w:noProof/>
            <w:webHidden/>
          </w:rPr>
          <w:t>142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2" w:history="1">
        <w:r w:rsidRPr="00E84444">
          <w:rPr>
            <w:rStyle w:val="Hyperlink"/>
            <w:noProof/>
          </w:rPr>
          <w:t>2.2.4.137</w:t>
        </w:r>
        <w:r>
          <w:rPr>
            <w:rFonts w:asciiTheme="minorHAnsi" w:eastAsiaTheme="minorEastAsia" w:hAnsiTheme="minorHAnsi" w:cstheme="minorBidi"/>
            <w:noProof/>
            <w:sz w:val="22"/>
            <w:szCs w:val="22"/>
          </w:rPr>
          <w:tab/>
        </w:r>
        <w:r w:rsidRPr="00E84444">
          <w:rPr>
            <w:rStyle w:val="Hyperlink"/>
            <w:noProof/>
          </w:rPr>
          <w:t>MemberOperationAllDescendants</w:t>
        </w:r>
        <w:r>
          <w:rPr>
            <w:noProof/>
            <w:webHidden/>
          </w:rPr>
          <w:tab/>
        </w:r>
        <w:r>
          <w:rPr>
            <w:noProof/>
            <w:webHidden/>
          </w:rPr>
          <w:fldChar w:fldCharType="begin"/>
        </w:r>
        <w:r>
          <w:rPr>
            <w:noProof/>
            <w:webHidden/>
          </w:rPr>
          <w:instrText xml:space="preserve"> PAGEREF _Toc462892902 \h </w:instrText>
        </w:r>
        <w:r>
          <w:rPr>
            <w:noProof/>
            <w:webHidden/>
          </w:rPr>
        </w:r>
        <w:r>
          <w:rPr>
            <w:noProof/>
            <w:webHidden/>
          </w:rPr>
          <w:fldChar w:fldCharType="separate"/>
        </w:r>
        <w:r>
          <w:rPr>
            <w:noProof/>
            <w:webHidden/>
          </w:rPr>
          <w:t>143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3" w:history="1">
        <w:r w:rsidRPr="00E84444">
          <w:rPr>
            <w:rStyle w:val="Hyperlink"/>
            <w:noProof/>
          </w:rPr>
          <w:t>2.2.4.138</w:t>
        </w:r>
        <w:r>
          <w:rPr>
            <w:rFonts w:asciiTheme="minorHAnsi" w:eastAsiaTheme="minorEastAsia" w:hAnsiTheme="minorHAnsi" w:cstheme="minorBidi"/>
            <w:noProof/>
            <w:sz w:val="22"/>
            <w:szCs w:val="22"/>
          </w:rPr>
          <w:tab/>
        </w:r>
        <w:r w:rsidRPr="00E84444">
          <w:rPr>
            <w:rStyle w:val="Hyperlink"/>
            <w:noProof/>
          </w:rPr>
          <w:t>MemberOperationChildren</w:t>
        </w:r>
        <w:r>
          <w:rPr>
            <w:noProof/>
            <w:webHidden/>
          </w:rPr>
          <w:tab/>
        </w:r>
        <w:r>
          <w:rPr>
            <w:noProof/>
            <w:webHidden/>
          </w:rPr>
          <w:fldChar w:fldCharType="begin"/>
        </w:r>
        <w:r>
          <w:rPr>
            <w:noProof/>
            <w:webHidden/>
          </w:rPr>
          <w:instrText xml:space="preserve"> PAGEREF _Toc462892903 \h </w:instrText>
        </w:r>
        <w:r>
          <w:rPr>
            <w:noProof/>
            <w:webHidden/>
          </w:rPr>
        </w:r>
        <w:r>
          <w:rPr>
            <w:noProof/>
            <w:webHidden/>
          </w:rPr>
          <w:fldChar w:fldCharType="separate"/>
        </w:r>
        <w:r>
          <w:rPr>
            <w:noProof/>
            <w:webHidden/>
          </w:rPr>
          <w:t>143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4" w:history="1">
        <w:r w:rsidRPr="00E84444">
          <w:rPr>
            <w:rStyle w:val="Hyperlink"/>
            <w:noProof/>
          </w:rPr>
          <w:t>2.2.4.139</w:t>
        </w:r>
        <w:r>
          <w:rPr>
            <w:rFonts w:asciiTheme="minorHAnsi" w:eastAsiaTheme="minorEastAsia" w:hAnsiTheme="minorHAnsi" w:cstheme="minorBidi"/>
            <w:noProof/>
            <w:sz w:val="22"/>
            <w:szCs w:val="22"/>
          </w:rPr>
          <w:tab/>
        </w:r>
        <w:r w:rsidRPr="00E84444">
          <w:rPr>
            <w:rStyle w:val="Hyperlink"/>
            <w:noProof/>
          </w:rPr>
          <w:t>MemberOperationDescendants</w:t>
        </w:r>
        <w:r>
          <w:rPr>
            <w:noProof/>
            <w:webHidden/>
          </w:rPr>
          <w:tab/>
        </w:r>
        <w:r>
          <w:rPr>
            <w:noProof/>
            <w:webHidden/>
          </w:rPr>
          <w:fldChar w:fldCharType="begin"/>
        </w:r>
        <w:r>
          <w:rPr>
            <w:noProof/>
            <w:webHidden/>
          </w:rPr>
          <w:instrText xml:space="preserve"> PAGEREF _Toc462892904 \h </w:instrText>
        </w:r>
        <w:r>
          <w:rPr>
            <w:noProof/>
            <w:webHidden/>
          </w:rPr>
        </w:r>
        <w:r>
          <w:rPr>
            <w:noProof/>
            <w:webHidden/>
          </w:rPr>
          <w:fldChar w:fldCharType="separate"/>
        </w:r>
        <w:r>
          <w:rPr>
            <w:noProof/>
            <w:webHidden/>
          </w:rPr>
          <w:t>143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5" w:history="1">
        <w:r w:rsidRPr="00E84444">
          <w:rPr>
            <w:rStyle w:val="Hyperlink"/>
            <w:noProof/>
          </w:rPr>
          <w:t>2.2.4.140</w:t>
        </w:r>
        <w:r>
          <w:rPr>
            <w:rFonts w:asciiTheme="minorHAnsi" w:eastAsiaTheme="minorEastAsia" w:hAnsiTheme="minorHAnsi" w:cstheme="minorBidi"/>
            <w:noProof/>
            <w:sz w:val="22"/>
            <w:szCs w:val="22"/>
          </w:rPr>
          <w:tab/>
        </w:r>
        <w:r w:rsidRPr="00E84444">
          <w:rPr>
            <w:rStyle w:val="Hyperlink"/>
            <w:noProof/>
          </w:rPr>
          <w:t>MemberOperationDrillUp</w:t>
        </w:r>
        <w:r>
          <w:rPr>
            <w:noProof/>
            <w:webHidden/>
          </w:rPr>
          <w:tab/>
        </w:r>
        <w:r>
          <w:rPr>
            <w:noProof/>
            <w:webHidden/>
          </w:rPr>
          <w:fldChar w:fldCharType="begin"/>
        </w:r>
        <w:r>
          <w:rPr>
            <w:noProof/>
            <w:webHidden/>
          </w:rPr>
          <w:instrText xml:space="preserve"> PAGEREF _Toc462892905 \h </w:instrText>
        </w:r>
        <w:r>
          <w:rPr>
            <w:noProof/>
            <w:webHidden/>
          </w:rPr>
        </w:r>
        <w:r>
          <w:rPr>
            <w:noProof/>
            <w:webHidden/>
          </w:rPr>
          <w:fldChar w:fldCharType="separate"/>
        </w:r>
        <w:r>
          <w:rPr>
            <w:noProof/>
            <w:webHidden/>
          </w:rPr>
          <w:t>144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6" w:history="1">
        <w:r w:rsidRPr="00E84444">
          <w:rPr>
            <w:rStyle w:val="Hyperlink"/>
            <w:noProof/>
          </w:rPr>
          <w:t>2.2.4.141</w:t>
        </w:r>
        <w:r>
          <w:rPr>
            <w:rFonts w:asciiTheme="minorHAnsi" w:eastAsiaTheme="minorEastAsia" w:hAnsiTheme="minorHAnsi" w:cstheme="minorBidi"/>
            <w:noProof/>
            <w:sz w:val="22"/>
            <w:szCs w:val="22"/>
          </w:rPr>
          <w:tab/>
        </w:r>
        <w:r w:rsidRPr="00E84444">
          <w:rPr>
            <w:rStyle w:val="Hyperlink"/>
            <w:noProof/>
          </w:rPr>
          <w:t>MemberOperationHide</w:t>
        </w:r>
        <w:r>
          <w:rPr>
            <w:noProof/>
            <w:webHidden/>
          </w:rPr>
          <w:tab/>
        </w:r>
        <w:r>
          <w:rPr>
            <w:noProof/>
            <w:webHidden/>
          </w:rPr>
          <w:fldChar w:fldCharType="begin"/>
        </w:r>
        <w:r>
          <w:rPr>
            <w:noProof/>
            <w:webHidden/>
          </w:rPr>
          <w:instrText xml:space="preserve"> PAGEREF _Toc462892906 \h </w:instrText>
        </w:r>
        <w:r>
          <w:rPr>
            <w:noProof/>
            <w:webHidden/>
          </w:rPr>
        </w:r>
        <w:r>
          <w:rPr>
            <w:noProof/>
            <w:webHidden/>
          </w:rPr>
          <w:fldChar w:fldCharType="separate"/>
        </w:r>
        <w:r>
          <w:rPr>
            <w:noProof/>
            <w:webHidden/>
          </w:rPr>
          <w:t>144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7" w:history="1">
        <w:r w:rsidRPr="00E84444">
          <w:rPr>
            <w:rStyle w:val="Hyperlink"/>
            <w:noProof/>
          </w:rPr>
          <w:t>2.2.4.142</w:t>
        </w:r>
        <w:r>
          <w:rPr>
            <w:rFonts w:asciiTheme="minorHAnsi" w:eastAsiaTheme="minorEastAsia" w:hAnsiTheme="minorHAnsi" w:cstheme="minorBidi"/>
            <w:noProof/>
            <w:sz w:val="22"/>
            <w:szCs w:val="22"/>
          </w:rPr>
          <w:tab/>
        </w:r>
        <w:r w:rsidRPr="00E84444">
          <w:rPr>
            <w:rStyle w:val="Hyperlink"/>
            <w:noProof/>
          </w:rPr>
          <w:t>MemberOperationLeafDescendants</w:t>
        </w:r>
        <w:r>
          <w:rPr>
            <w:noProof/>
            <w:webHidden/>
          </w:rPr>
          <w:tab/>
        </w:r>
        <w:r>
          <w:rPr>
            <w:noProof/>
            <w:webHidden/>
          </w:rPr>
          <w:fldChar w:fldCharType="begin"/>
        </w:r>
        <w:r>
          <w:rPr>
            <w:noProof/>
            <w:webHidden/>
          </w:rPr>
          <w:instrText xml:space="preserve"> PAGEREF _Toc462892907 \h </w:instrText>
        </w:r>
        <w:r>
          <w:rPr>
            <w:noProof/>
            <w:webHidden/>
          </w:rPr>
        </w:r>
        <w:r>
          <w:rPr>
            <w:noProof/>
            <w:webHidden/>
          </w:rPr>
          <w:fldChar w:fldCharType="separate"/>
        </w:r>
        <w:r>
          <w:rPr>
            <w:noProof/>
            <w:webHidden/>
          </w:rPr>
          <w:t>144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8" w:history="1">
        <w:r w:rsidRPr="00E84444">
          <w:rPr>
            <w:rStyle w:val="Hyperlink"/>
            <w:noProof/>
          </w:rPr>
          <w:t>2.2.4.143</w:t>
        </w:r>
        <w:r>
          <w:rPr>
            <w:rFonts w:asciiTheme="minorHAnsi" w:eastAsiaTheme="minorEastAsia" w:hAnsiTheme="minorHAnsi" w:cstheme="minorBidi"/>
            <w:noProof/>
            <w:sz w:val="22"/>
            <w:szCs w:val="22"/>
          </w:rPr>
          <w:tab/>
        </w:r>
        <w:r w:rsidRPr="00E84444">
          <w:rPr>
            <w:rStyle w:val="Hyperlink"/>
            <w:noProof/>
          </w:rPr>
          <w:t>MemberParameterDefinition</w:t>
        </w:r>
        <w:r>
          <w:rPr>
            <w:noProof/>
            <w:webHidden/>
          </w:rPr>
          <w:tab/>
        </w:r>
        <w:r>
          <w:rPr>
            <w:noProof/>
            <w:webHidden/>
          </w:rPr>
          <w:fldChar w:fldCharType="begin"/>
        </w:r>
        <w:r>
          <w:rPr>
            <w:noProof/>
            <w:webHidden/>
          </w:rPr>
          <w:instrText xml:space="preserve"> PAGEREF _Toc462892908 \h </w:instrText>
        </w:r>
        <w:r>
          <w:rPr>
            <w:noProof/>
            <w:webHidden/>
          </w:rPr>
        </w:r>
        <w:r>
          <w:rPr>
            <w:noProof/>
            <w:webHidden/>
          </w:rPr>
          <w:fldChar w:fldCharType="separate"/>
        </w:r>
        <w:r>
          <w:rPr>
            <w:noProof/>
            <w:webHidden/>
          </w:rPr>
          <w:t>144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09" w:history="1">
        <w:r w:rsidRPr="00E84444">
          <w:rPr>
            <w:rStyle w:val="Hyperlink"/>
            <w:noProof/>
          </w:rPr>
          <w:t>2.2.4.144</w:t>
        </w:r>
        <w:r>
          <w:rPr>
            <w:rFonts w:asciiTheme="minorHAnsi" w:eastAsiaTheme="minorEastAsia" w:hAnsiTheme="minorHAnsi" w:cstheme="minorBidi"/>
            <w:noProof/>
            <w:sz w:val="22"/>
            <w:szCs w:val="22"/>
          </w:rPr>
          <w:tab/>
        </w:r>
        <w:r w:rsidRPr="00E84444">
          <w:rPr>
            <w:rStyle w:val="Hyperlink"/>
            <w:noProof/>
          </w:rPr>
          <w:t>MemberSet</w:t>
        </w:r>
        <w:r>
          <w:rPr>
            <w:noProof/>
            <w:webHidden/>
          </w:rPr>
          <w:tab/>
        </w:r>
        <w:r>
          <w:rPr>
            <w:noProof/>
            <w:webHidden/>
          </w:rPr>
          <w:fldChar w:fldCharType="begin"/>
        </w:r>
        <w:r>
          <w:rPr>
            <w:noProof/>
            <w:webHidden/>
          </w:rPr>
          <w:instrText xml:space="preserve"> PAGEREF _Toc462892909 \h </w:instrText>
        </w:r>
        <w:r>
          <w:rPr>
            <w:noProof/>
            <w:webHidden/>
          </w:rPr>
        </w:r>
        <w:r>
          <w:rPr>
            <w:noProof/>
            <w:webHidden/>
          </w:rPr>
          <w:fldChar w:fldCharType="separate"/>
        </w:r>
        <w:r>
          <w:rPr>
            <w:noProof/>
            <w:webHidden/>
          </w:rPr>
          <w:t>145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0" w:history="1">
        <w:r w:rsidRPr="00E84444">
          <w:rPr>
            <w:rStyle w:val="Hyperlink"/>
            <w:noProof/>
          </w:rPr>
          <w:t>2.2.4.145</w:t>
        </w:r>
        <w:r>
          <w:rPr>
            <w:rFonts w:asciiTheme="minorHAnsi" w:eastAsiaTheme="minorEastAsia" w:hAnsiTheme="minorHAnsi" w:cstheme="minorBidi"/>
            <w:noProof/>
            <w:sz w:val="22"/>
            <w:szCs w:val="22"/>
          </w:rPr>
          <w:tab/>
        </w:r>
        <w:r w:rsidRPr="00E84444">
          <w:rPr>
            <w:rStyle w:val="Hyperlink"/>
            <w:noProof/>
          </w:rPr>
          <w:t>MemberSetFormula</w:t>
        </w:r>
        <w:r>
          <w:rPr>
            <w:noProof/>
            <w:webHidden/>
          </w:rPr>
          <w:tab/>
        </w:r>
        <w:r>
          <w:rPr>
            <w:noProof/>
            <w:webHidden/>
          </w:rPr>
          <w:fldChar w:fldCharType="begin"/>
        </w:r>
        <w:r>
          <w:rPr>
            <w:noProof/>
            <w:webHidden/>
          </w:rPr>
          <w:instrText xml:space="preserve"> PAGEREF _Toc462892910 \h </w:instrText>
        </w:r>
        <w:r>
          <w:rPr>
            <w:noProof/>
            <w:webHidden/>
          </w:rPr>
        </w:r>
        <w:r>
          <w:rPr>
            <w:noProof/>
            <w:webHidden/>
          </w:rPr>
          <w:fldChar w:fldCharType="separate"/>
        </w:r>
        <w:r>
          <w:rPr>
            <w:noProof/>
            <w:webHidden/>
          </w:rPr>
          <w:t>145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1" w:history="1">
        <w:r w:rsidRPr="00E84444">
          <w:rPr>
            <w:rStyle w:val="Hyperlink"/>
            <w:noProof/>
          </w:rPr>
          <w:t>2.2.4.146</w:t>
        </w:r>
        <w:r>
          <w:rPr>
            <w:rFonts w:asciiTheme="minorHAnsi" w:eastAsiaTheme="minorEastAsia" w:hAnsiTheme="minorHAnsi" w:cstheme="minorBidi"/>
            <w:noProof/>
            <w:sz w:val="22"/>
            <w:szCs w:val="22"/>
          </w:rPr>
          <w:tab/>
        </w:r>
        <w:r w:rsidRPr="00E84444">
          <w:rPr>
            <w:rStyle w:val="Hyperlink"/>
            <w:noProof/>
          </w:rPr>
          <w:t>MemberTransform</w:t>
        </w:r>
        <w:r>
          <w:rPr>
            <w:noProof/>
            <w:webHidden/>
          </w:rPr>
          <w:tab/>
        </w:r>
        <w:r>
          <w:rPr>
            <w:noProof/>
            <w:webHidden/>
          </w:rPr>
          <w:fldChar w:fldCharType="begin"/>
        </w:r>
        <w:r>
          <w:rPr>
            <w:noProof/>
            <w:webHidden/>
          </w:rPr>
          <w:instrText xml:space="preserve"> PAGEREF _Toc462892911 \h </w:instrText>
        </w:r>
        <w:r>
          <w:rPr>
            <w:noProof/>
            <w:webHidden/>
          </w:rPr>
        </w:r>
        <w:r>
          <w:rPr>
            <w:noProof/>
            <w:webHidden/>
          </w:rPr>
          <w:fldChar w:fldCharType="separate"/>
        </w:r>
        <w:r>
          <w:rPr>
            <w:noProof/>
            <w:webHidden/>
          </w:rPr>
          <w:t>146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2" w:history="1">
        <w:r w:rsidRPr="00E84444">
          <w:rPr>
            <w:rStyle w:val="Hyperlink"/>
            <w:noProof/>
          </w:rPr>
          <w:t>2.2.4.147</w:t>
        </w:r>
        <w:r>
          <w:rPr>
            <w:rFonts w:asciiTheme="minorHAnsi" w:eastAsiaTheme="minorEastAsia" w:hAnsiTheme="minorHAnsi" w:cstheme="minorBidi"/>
            <w:noProof/>
            <w:sz w:val="22"/>
            <w:szCs w:val="22"/>
          </w:rPr>
          <w:tab/>
        </w:r>
        <w:r w:rsidRPr="00E84444">
          <w:rPr>
            <w:rStyle w:val="Hyperlink"/>
            <w:noProof/>
          </w:rPr>
          <w:t>NamedSet</w:t>
        </w:r>
        <w:r>
          <w:rPr>
            <w:noProof/>
            <w:webHidden/>
          </w:rPr>
          <w:tab/>
        </w:r>
        <w:r>
          <w:rPr>
            <w:noProof/>
            <w:webHidden/>
          </w:rPr>
          <w:fldChar w:fldCharType="begin"/>
        </w:r>
        <w:r>
          <w:rPr>
            <w:noProof/>
            <w:webHidden/>
          </w:rPr>
          <w:instrText xml:space="preserve"> PAGEREF _Toc462892912 \h </w:instrText>
        </w:r>
        <w:r>
          <w:rPr>
            <w:noProof/>
            <w:webHidden/>
          </w:rPr>
        </w:r>
        <w:r>
          <w:rPr>
            <w:noProof/>
            <w:webHidden/>
          </w:rPr>
          <w:fldChar w:fldCharType="separate"/>
        </w:r>
        <w:r>
          <w:rPr>
            <w:noProof/>
            <w:webHidden/>
          </w:rPr>
          <w:t>146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3" w:history="1">
        <w:r w:rsidRPr="00E84444">
          <w:rPr>
            <w:rStyle w:val="Hyperlink"/>
            <w:noProof/>
          </w:rPr>
          <w:t>2.2.4.148</w:t>
        </w:r>
        <w:r>
          <w:rPr>
            <w:rFonts w:asciiTheme="minorHAnsi" w:eastAsiaTheme="minorEastAsia" w:hAnsiTheme="minorHAnsi" w:cstheme="minorBidi"/>
            <w:noProof/>
            <w:sz w:val="22"/>
            <w:szCs w:val="22"/>
          </w:rPr>
          <w:tab/>
        </w:r>
        <w:r w:rsidRPr="00E84444">
          <w:rPr>
            <w:rStyle w:val="Hyperlink"/>
            <w:noProof/>
          </w:rPr>
          <w:t>NamedSetParameterDefinition</w:t>
        </w:r>
        <w:r>
          <w:rPr>
            <w:noProof/>
            <w:webHidden/>
          </w:rPr>
          <w:tab/>
        </w:r>
        <w:r>
          <w:rPr>
            <w:noProof/>
            <w:webHidden/>
          </w:rPr>
          <w:fldChar w:fldCharType="begin"/>
        </w:r>
        <w:r>
          <w:rPr>
            <w:noProof/>
            <w:webHidden/>
          </w:rPr>
          <w:instrText xml:space="preserve"> PAGEREF _Toc462892913 \h </w:instrText>
        </w:r>
        <w:r>
          <w:rPr>
            <w:noProof/>
            <w:webHidden/>
          </w:rPr>
        </w:r>
        <w:r>
          <w:rPr>
            <w:noProof/>
            <w:webHidden/>
          </w:rPr>
          <w:fldChar w:fldCharType="separate"/>
        </w:r>
        <w:r>
          <w:rPr>
            <w:noProof/>
            <w:webHidden/>
          </w:rPr>
          <w:t>147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4" w:history="1">
        <w:r w:rsidRPr="00E84444">
          <w:rPr>
            <w:rStyle w:val="Hyperlink"/>
            <w:noProof/>
          </w:rPr>
          <w:t>2.2.4.149</w:t>
        </w:r>
        <w:r>
          <w:rPr>
            <w:rFonts w:asciiTheme="minorHAnsi" w:eastAsiaTheme="minorEastAsia" w:hAnsiTheme="minorHAnsi" w:cstheme="minorBidi"/>
            <w:noProof/>
            <w:sz w:val="22"/>
            <w:szCs w:val="22"/>
          </w:rPr>
          <w:tab/>
        </w:r>
        <w:r w:rsidRPr="00E84444">
          <w:rPr>
            <w:rStyle w:val="Hyperlink"/>
            <w:noProof/>
          </w:rPr>
          <w:t>NameInfo</w:t>
        </w:r>
        <w:r>
          <w:rPr>
            <w:noProof/>
            <w:webHidden/>
          </w:rPr>
          <w:tab/>
        </w:r>
        <w:r>
          <w:rPr>
            <w:noProof/>
            <w:webHidden/>
          </w:rPr>
          <w:fldChar w:fldCharType="begin"/>
        </w:r>
        <w:r>
          <w:rPr>
            <w:noProof/>
            <w:webHidden/>
          </w:rPr>
          <w:instrText xml:space="preserve"> PAGEREF _Toc462892914 \h </w:instrText>
        </w:r>
        <w:r>
          <w:rPr>
            <w:noProof/>
            <w:webHidden/>
          </w:rPr>
        </w:r>
        <w:r>
          <w:rPr>
            <w:noProof/>
            <w:webHidden/>
          </w:rPr>
          <w:fldChar w:fldCharType="separate"/>
        </w:r>
        <w:r>
          <w:rPr>
            <w:noProof/>
            <w:webHidden/>
          </w:rPr>
          <w:t>147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5" w:history="1">
        <w:r w:rsidRPr="00E84444">
          <w:rPr>
            <w:rStyle w:val="Hyperlink"/>
            <w:noProof/>
          </w:rPr>
          <w:t>2.2.4.150</w:t>
        </w:r>
        <w:r>
          <w:rPr>
            <w:rFonts w:asciiTheme="minorHAnsi" w:eastAsiaTheme="minorEastAsia" w:hAnsiTheme="minorHAnsi" w:cstheme="minorBidi"/>
            <w:noProof/>
            <w:sz w:val="22"/>
            <w:szCs w:val="22"/>
          </w:rPr>
          <w:tab/>
        </w:r>
        <w:r w:rsidRPr="00E84444">
          <w:rPr>
            <w:rStyle w:val="Hyperlink"/>
            <w:noProof/>
          </w:rPr>
          <w:t>NumericFormat</w:t>
        </w:r>
        <w:r>
          <w:rPr>
            <w:noProof/>
            <w:webHidden/>
          </w:rPr>
          <w:tab/>
        </w:r>
        <w:r>
          <w:rPr>
            <w:noProof/>
            <w:webHidden/>
          </w:rPr>
          <w:fldChar w:fldCharType="begin"/>
        </w:r>
        <w:r>
          <w:rPr>
            <w:noProof/>
            <w:webHidden/>
          </w:rPr>
          <w:instrText xml:space="preserve"> PAGEREF _Toc462892915 \h </w:instrText>
        </w:r>
        <w:r>
          <w:rPr>
            <w:noProof/>
            <w:webHidden/>
          </w:rPr>
        </w:r>
        <w:r>
          <w:rPr>
            <w:noProof/>
            <w:webHidden/>
          </w:rPr>
          <w:fldChar w:fldCharType="separate"/>
        </w:r>
        <w:r>
          <w:rPr>
            <w:noProof/>
            <w:webHidden/>
          </w:rPr>
          <w:t>147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6" w:history="1">
        <w:r w:rsidRPr="00E84444">
          <w:rPr>
            <w:rStyle w:val="Hyperlink"/>
            <w:noProof/>
          </w:rPr>
          <w:t>2.2.4.151</w:t>
        </w:r>
        <w:r>
          <w:rPr>
            <w:rFonts w:asciiTheme="minorHAnsi" w:eastAsiaTheme="minorEastAsia" w:hAnsiTheme="minorHAnsi" w:cstheme="minorBidi"/>
            <w:noProof/>
            <w:sz w:val="22"/>
            <w:szCs w:val="22"/>
          </w:rPr>
          <w:tab/>
        </w:r>
        <w:r w:rsidRPr="00E84444">
          <w:rPr>
            <w:rStyle w:val="Hyperlink"/>
            <w:noProof/>
          </w:rPr>
          <w:t>NumericFormatsHashtable</w:t>
        </w:r>
        <w:r>
          <w:rPr>
            <w:noProof/>
            <w:webHidden/>
          </w:rPr>
          <w:tab/>
        </w:r>
        <w:r>
          <w:rPr>
            <w:noProof/>
            <w:webHidden/>
          </w:rPr>
          <w:fldChar w:fldCharType="begin"/>
        </w:r>
        <w:r>
          <w:rPr>
            <w:noProof/>
            <w:webHidden/>
          </w:rPr>
          <w:instrText xml:space="preserve"> PAGEREF _Toc462892916 \h </w:instrText>
        </w:r>
        <w:r>
          <w:rPr>
            <w:noProof/>
            <w:webHidden/>
          </w:rPr>
        </w:r>
        <w:r>
          <w:rPr>
            <w:noProof/>
            <w:webHidden/>
          </w:rPr>
          <w:fldChar w:fldCharType="separate"/>
        </w:r>
        <w:r>
          <w:rPr>
            <w:noProof/>
            <w:webHidden/>
          </w:rPr>
          <w:t>148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7" w:history="1">
        <w:r w:rsidRPr="00E84444">
          <w:rPr>
            <w:rStyle w:val="Hyperlink"/>
            <w:noProof/>
          </w:rPr>
          <w:t>2.2.4.152</w:t>
        </w:r>
        <w:r>
          <w:rPr>
            <w:rFonts w:asciiTheme="minorHAnsi" w:eastAsiaTheme="minorEastAsia" w:hAnsiTheme="minorHAnsi" w:cstheme="minorBidi"/>
            <w:noProof/>
            <w:sz w:val="22"/>
            <w:szCs w:val="22"/>
          </w:rPr>
          <w:tab/>
        </w:r>
        <w:r w:rsidRPr="00E84444">
          <w:rPr>
            <w:rStyle w:val="Hyperlink"/>
            <w:noProof/>
          </w:rPr>
          <w:t>OLAPQueryData</w:t>
        </w:r>
        <w:r>
          <w:rPr>
            <w:noProof/>
            <w:webHidden/>
          </w:rPr>
          <w:tab/>
        </w:r>
        <w:r>
          <w:rPr>
            <w:noProof/>
            <w:webHidden/>
          </w:rPr>
          <w:fldChar w:fldCharType="begin"/>
        </w:r>
        <w:r>
          <w:rPr>
            <w:noProof/>
            <w:webHidden/>
          </w:rPr>
          <w:instrText xml:space="preserve"> PAGEREF _Toc462892917 \h </w:instrText>
        </w:r>
        <w:r>
          <w:rPr>
            <w:noProof/>
            <w:webHidden/>
          </w:rPr>
        </w:r>
        <w:r>
          <w:rPr>
            <w:noProof/>
            <w:webHidden/>
          </w:rPr>
          <w:fldChar w:fldCharType="separate"/>
        </w:r>
        <w:r>
          <w:rPr>
            <w:noProof/>
            <w:webHidden/>
          </w:rPr>
          <w:t>148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8" w:history="1">
        <w:r w:rsidRPr="00E84444">
          <w:rPr>
            <w:rStyle w:val="Hyperlink"/>
            <w:noProof/>
          </w:rPr>
          <w:t>2.2.4.153</w:t>
        </w:r>
        <w:r>
          <w:rPr>
            <w:rFonts w:asciiTheme="minorHAnsi" w:eastAsiaTheme="minorEastAsia" w:hAnsiTheme="minorHAnsi" w:cstheme="minorBidi"/>
            <w:noProof/>
            <w:sz w:val="22"/>
            <w:szCs w:val="22"/>
          </w:rPr>
          <w:tab/>
        </w:r>
        <w:r w:rsidRPr="00E84444">
          <w:rPr>
            <w:rStyle w:val="Hyperlink"/>
            <w:noProof/>
          </w:rPr>
          <w:t>OLAPReportView</w:t>
        </w:r>
        <w:r>
          <w:rPr>
            <w:noProof/>
            <w:webHidden/>
          </w:rPr>
          <w:tab/>
        </w:r>
        <w:r>
          <w:rPr>
            <w:noProof/>
            <w:webHidden/>
          </w:rPr>
          <w:fldChar w:fldCharType="begin"/>
        </w:r>
        <w:r>
          <w:rPr>
            <w:noProof/>
            <w:webHidden/>
          </w:rPr>
          <w:instrText xml:space="preserve"> PAGEREF _Toc462892918 \h </w:instrText>
        </w:r>
        <w:r>
          <w:rPr>
            <w:noProof/>
            <w:webHidden/>
          </w:rPr>
        </w:r>
        <w:r>
          <w:rPr>
            <w:noProof/>
            <w:webHidden/>
          </w:rPr>
          <w:fldChar w:fldCharType="separate"/>
        </w:r>
        <w:r>
          <w:rPr>
            <w:noProof/>
            <w:webHidden/>
          </w:rPr>
          <w:t>149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19" w:history="1">
        <w:r w:rsidRPr="00E84444">
          <w:rPr>
            <w:rStyle w:val="Hyperlink"/>
            <w:noProof/>
          </w:rPr>
          <w:t>2.2.4.154</w:t>
        </w:r>
        <w:r>
          <w:rPr>
            <w:rFonts w:asciiTheme="minorHAnsi" w:eastAsiaTheme="minorEastAsia" w:hAnsiTheme="minorHAnsi" w:cstheme="minorBidi"/>
            <w:noProof/>
            <w:sz w:val="22"/>
            <w:szCs w:val="22"/>
          </w:rPr>
          <w:tab/>
        </w:r>
        <w:r w:rsidRPr="00E84444">
          <w:rPr>
            <w:rStyle w:val="Hyperlink"/>
            <w:noProof/>
          </w:rPr>
          <w:t>Parameter</w:t>
        </w:r>
        <w:r>
          <w:rPr>
            <w:noProof/>
            <w:webHidden/>
          </w:rPr>
          <w:tab/>
        </w:r>
        <w:r>
          <w:rPr>
            <w:noProof/>
            <w:webHidden/>
          </w:rPr>
          <w:fldChar w:fldCharType="begin"/>
        </w:r>
        <w:r>
          <w:rPr>
            <w:noProof/>
            <w:webHidden/>
          </w:rPr>
          <w:instrText xml:space="preserve"> PAGEREF _Toc462892919 \h </w:instrText>
        </w:r>
        <w:r>
          <w:rPr>
            <w:noProof/>
            <w:webHidden/>
          </w:rPr>
        </w:r>
        <w:r>
          <w:rPr>
            <w:noProof/>
            <w:webHidden/>
          </w:rPr>
          <w:fldChar w:fldCharType="separate"/>
        </w:r>
        <w:r>
          <w:rPr>
            <w:noProof/>
            <w:webHidden/>
          </w:rPr>
          <w:t>150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0" w:history="1">
        <w:r w:rsidRPr="00E84444">
          <w:rPr>
            <w:rStyle w:val="Hyperlink"/>
            <w:noProof/>
          </w:rPr>
          <w:t>2.2.4.155</w:t>
        </w:r>
        <w:r>
          <w:rPr>
            <w:rFonts w:asciiTheme="minorHAnsi" w:eastAsiaTheme="minorEastAsia" w:hAnsiTheme="minorHAnsi" w:cstheme="minorBidi"/>
            <w:noProof/>
            <w:sz w:val="22"/>
            <w:szCs w:val="22"/>
          </w:rPr>
          <w:tab/>
        </w:r>
        <w:r w:rsidRPr="00E84444">
          <w:rPr>
            <w:rStyle w:val="Hyperlink"/>
            <w:noProof/>
          </w:rPr>
          <w:t>ParameterDefinition</w:t>
        </w:r>
        <w:r>
          <w:rPr>
            <w:noProof/>
            <w:webHidden/>
          </w:rPr>
          <w:tab/>
        </w:r>
        <w:r>
          <w:rPr>
            <w:noProof/>
            <w:webHidden/>
          </w:rPr>
          <w:fldChar w:fldCharType="begin"/>
        </w:r>
        <w:r>
          <w:rPr>
            <w:noProof/>
            <w:webHidden/>
          </w:rPr>
          <w:instrText xml:space="preserve"> PAGEREF _Toc462892920 \h </w:instrText>
        </w:r>
        <w:r>
          <w:rPr>
            <w:noProof/>
            <w:webHidden/>
          </w:rPr>
        </w:r>
        <w:r>
          <w:rPr>
            <w:noProof/>
            <w:webHidden/>
          </w:rPr>
          <w:fldChar w:fldCharType="separate"/>
        </w:r>
        <w:r>
          <w:rPr>
            <w:noProof/>
            <w:webHidden/>
          </w:rPr>
          <w:t>150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1" w:history="1">
        <w:r w:rsidRPr="00E84444">
          <w:rPr>
            <w:rStyle w:val="Hyperlink"/>
            <w:noProof/>
          </w:rPr>
          <w:t>2.2.4.156</w:t>
        </w:r>
        <w:r>
          <w:rPr>
            <w:rFonts w:asciiTheme="minorHAnsi" w:eastAsiaTheme="minorEastAsia" w:hAnsiTheme="minorHAnsi" w:cstheme="minorBidi"/>
            <w:noProof/>
            <w:sz w:val="22"/>
            <w:szCs w:val="22"/>
          </w:rPr>
          <w:tab/>
        </w:r>
        <w:r w:rsidRPr="00E84444">
          <w:rPr>
            <w:rStyle w:val="Hyperlink"/>
            <w:noProof/>
          </w:rPr>
          <w:t>ParameterMapping</w:t>
        </w:r>
        <w:r>
          <w:rPr>
            <w:noProof/>
            <w:webHidden/>
          </w:rPr>
          <w:tab/>
        </w:r>
        <w:r>
          <w:rPr>
            <w:noProof/>
            <w:webHidden/>
          </w:rPr>
          <w:fldChar w:fldCharType="begin"/>
        </w:r>
        <w:r>
          <w:rPr>
            <w:noProof/>
            <w:webHidden/>
          </w:rPr>
          <w:instrText xml:space="preserve"> PAGEREF _Toc462892921 \h </w:instrText>
        </w:r>
        <w:r>
          <w:rPr>
            <w:noProof/>
            <w:webHidden/>
          </w:rPr>
        </w:r>
        <w:r>
          <w:rPr>
            <w:noProof/>
            <w:webHidden/>
          </w:rPr>
          <w:fldChar w:fldCharType="separate"/>
        </w:r>
        <w:r>
          <w:rPr>
            <w:noProof/>
            <w:webHidden/>
          </w:rPr>
          <w:t>152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2" w:history="1">
        <w:r w:rsidRPr="00E84444">
          <w:rPr>
            <w:rStyle w:val="Hyperlink"/>
            <w:noProof/>
          </w:rPr>
          <w:t>2.2.4.157</w:t>
        </w:r>
        <w:r>
          <w:rPr>
            <w:rFonts w:asciiTheme="minorHAnsi" w:eastAsiaTheme="minorEastAsia" w:hAnsiTheme="minorHAnsi" w:cstheme="minorBidi"/>
            <w:noProof/>
            <w:sz w:val="22"/>
            <w:szCs w:val="22"/>
          </w:rPr>
          <w:tab/>
        </w:r>
        <w:r w:rsidRPr="00E84444">
          <w:rPr>
            <w:rStyle w:val="Hyperlink"/>
            <w:noProof/>
          </w:rPr>
          <w:t>PasReportViewData</w:t>
        </w:r>
        <w:r>
          <w:rPr>
            <w:noProof/>
            <w:webHidden/>
          </w:rPr>
          <w:tab/>
        </w:r>
        <w:r>
          <w:rPr>
            <w:noProof/>
            <w:webHidden/>
          </w:rPr>
          <w:fldChar w:fldCharType="begin"/>
        </w:r>
        <w:r>
          <w:rPr>
            <w:noProof/>
            <w:webHidden/>
          </w:rPr>
          <w:instrText xml:space="preserve"> PAGEREF _Toc462892922 \h </w:instrText>
        </w:r>
        <w:r>
          <w:rPr>
            <w:noProof/>
            <w:webHidden/>
          </w:rPr>
        </w:r>
        <w:r>
          <w:rPr>
            <w:noProof/>
            <w:webHidden/>
          </w:rPr>
          <w:fldChar w:fldCharType="separate"/>
        </w:r>
        <w:r>
          <w:rPr>
            <w:noProof/>
            <w:webHidden/>
          </w:rPr>
          <w:t>153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3" w:history="1">
        <w:r w:rsidRPr="00E84444">
          <w:rPr>
            <w:rStyle w:val="Hyperlink"/>
            <w:noProof/>
          </w:rPr>
          <w:t>2.2.4.158</w:t>
        </w:r>
        <w:r>
          <w:rPr>
            <w:rFonts w:asciiTheme="minorHAnsi" w:eastAsiaTheme="minorEastAsia" w:hAnsiTheme="minorHAnsi" w:cstheme="minorBidi"/>
            <w:noProof/>
            <w:sz w:val="22"/>
            <w:szCs w:val="22"/>
          </w:rPr>
          <w:tab/>
        </w:r>
        <w:r w:rsidRPr="00E84444">
          <w:rPr>
            <w:rStyle w:val="Hyperlink"/>
            <w:noProof/>
          </w:rPr>
          <w:t>PropertyBag</w:t>
        </w:r>
        <w:r>
          <w:rPr>
            <w:noProof/>
            <w:webHidden/>
          </w:rPr>
          <w:tab/>
        </w:r>
        <w:r>
          <w:rPr>
            <w:noProof/>
            <w:webHidden/>
          </w:rPr>
          <w:fldChar w:fldCharType="begin"/>
        </w:r>
        <w:r>
          <w:rPr>
            <w:noProof/>
            <w:webHidden/>
          </w:rPr>
          <w:instrText xml:space="preserve"> PAGEREF _Toc462892923 \h </w:instrText>
        </w:r>
        <w:r>
          <w:rPr>
            <w:noProof/>
            <w:webHidden/>
          </w:rPr>
        </w:r>
        <w:r>
          <w:rPr>
            <w:noProof/>
            <w:webHidden/>
          </w:rPr>
          <w:fldChar w:fldCharType="separate"/>
        </w:r>
        <w:r>
          <w:rPr>
            <w:noProof/>
            <w:webHidden/>
          </w:rPr>
          <w:t>153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4" w:history="1">
        <w:r w:rsidRPr="00E84444">
          <w:rPr>
            <w:rStyle w:val="Hyperlink"/>
            <w:noProof/>
          </w:rPr>
          <w:t>2.2.4.159</w:t>
        </w:r>
        <w:r>
          <w:rPr>
            <w:rFonts w:asciiTheme="minorHAnsi" w:eastAsiaTheme="minorEastAsia" w:hAnsiTheme="minorHAnsi" w:cstheme="minorBidi"/>
            <w:noProof/>
            <w:sz w:val="22"/>
            <w:szCs w:val="22"/>
          </w:rPr>
          <w:tab/>
        </w:r>
        <w:r w:rsidRPr="00E84444">
          <w:rPr>
            <w:rStyle w:val="Hyperlink"/>
            <w:noProof/>
          </w:rPr>
          <w:t>QueryState</w:t>
        </w:r>
        <w:r>
          <w:rPr>
            <w:noProof/>
            <w:webHidden/>
          </w:rPr>
          <w:tab/>
        </w:r>
        <w:r>
          <w:rPr>
            <w:noProof/>
            <w:webHidden/>
          </w:rPr>
          <w:fldChar w:fldCharType="begin"/>
        </w:r>
        <w:r>
          <w:rPr>
            <w:noProof/>
            <w:webHidden/>
          </w:rPr>
          <w:instrText xml:space="preserve"> PAGEREF _Toc462892924 \h </w:instrText>
        </w:r>
        <w:r>
          <w:rPr>
            <w:noProof/>
            <w:webHidden/>
          </w:rPr>
        </w:r>
        <w:r>
          <w:rPr>
            <w:noProof/>
            <w:webHidden/>
          </w:rPr>
          <w:fldChar w:fldCharType="separate"/>
        </w:r>
        <w:r>
          <w:rPr>
            <w:noProof/>
            <w:webHidden/>
          </w:rPr>
          <w:t>153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5" w:history="1">
        <w:r w:rsidRPr="00E84444">
          <w:rPr>
            <w:rStyle w:val="Hyperlink"/>
            <w:noProof/>
          </w:rPr>
          <w:t>2.2.4.160</w:t>
        </w:r>
        <w:r>
          <w:rPr>
            <w:rFonts w:asciiTheme="minorHAnsi" w:eastAsiaTheme="minorEastAsia" w:hAnsiTheme="minorHAnsi" w:cstheme="minorBidi"/>
            <w:noProof/>
            <w:sz w:val="22"/>
            <w:szCs w:val="22"/>
          </w:rPr>
          <w:tab/>
        </w:r>
        <w:r w:rsidRPr="00E84444">
          <w:rPr>
            <w:rStyle w:val="Hyperlink"/>
            <w:noProof/>
          </w:rPr>
          <w:t>ReportView</w:t>
        </w:r>
        <w:r>
          <w:rPr>
            <w:noProof/>
            <w:webHidden/>
          </w:rPr>
          <w:tab/>
        </w:r>
        <w:r>
          <w:rPr>
            <w:noProof/>
            <w:webHidden/>
          </w:rPr>
          <w:fldChar w:fldCharType="begin"/>
        </w:r>
        <w:r>
          <w:rPr>
            <w:noProof/>
            <w:webHidden/>
          </w:rPr>
          <w:instrText xml:space="preserve"> PAGEREF _Toc462892925 \h </w:instrText>
        </w:r>
        <w:r>
          <w:rPr>
            <w:noProof/>
            <w:webHidden/>
          </w:rPr>
        </w:r>
        <w:r>
          <w:rPr>
            <w:noProof/>
            <w:webHidden/>
          </w:rPr>
          <w:fldChar w:fldCharType="separate"/>
        </w:r>
        <w:r>
          <w:rPr>
            <w:noProof/>
            <w:webHidden/>
          </w:rPr>
          <w:t>154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6" w:history="1">
        <w:r w:rsidRPr="00E84444">
          <w:rPr>
            <w:rStyle w:val="Hyperlink"/>
            <w:noProof/>
          </w:rPr>
          <w:t>2.2.4.161</w:t>
        </w:r>
        <w:r>
          <w:rPr>
            <w:rFonts w:asciiTheme="minorHAnsi" w:eastAsiaTheme="minorEastAsia" w:hAnsiTheme="minorHAnsi" w:cstheme="minorBidi"/>
            <w:noProof/>
            <w:sz w:val="22"/>
            <w:szCs w:val="22"/>
          </w:rPr>
          <w:tab/>
        </w:r>
        <w:r w:rsidRPr="00E84444">
          <w:rPr>
            <w:rStyle w:val="Hyperlink"/>
            <w:noProof/>
          </w:rPr>
          <w:t>RepositoryLocation</w:t>
        </w:r>
        <w:r>
          <w:rPr>
            <w:noProof/>
            <w:webHidden/>
          </w:rPr>
          <w:tab/>
        </w:r>
        <w:r>
          <w:rPr>
            <w:noProof/>
            <w:webHidden/>
          </w:rPr>
          <w:fldChar w:fldCharType="begin"/>
        </w:r>
        <w:r>
          <w:rPr>
            <w:noProof/>
            <w:webHidden/>
          </w:rPr>
          <w:instrText xml:space="preserve"> PAGEREF _Toc462892926 \h </w:instrText>
        </w:r>
        <w:r>
          <w:rPr>
            <w:noProof/>
            <w:webHidden/>
          </w:rPr>
        </w:r>
        <w:r>
          <w:rPr>
            <w:noProof/>
            <w:webHidden/>
          </w:rPr>
          <w:fldChar w:fldCharType="separate"/>
        </w:r>
        <w:r>
          <w:rPr>
            <w:noProof/>
            <w:webHidden/>
          </w:rPr>
          <w:t>157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7" w:history="1">
        <w:r w:rsidRPr="00E84444">
          <w:rPr>
            <w:rStyle w:val="Hyperlink"/>
            <w:noProof/>
          </w:rPr>
          <w:t>2.2.4.162</w:t>
        </w:r>
        <w:r>
          <w:rPr>
            <w:rFonts w:asciiTheme="minorHAnsi" w:eastAsiaTheme="minorEastAsia" w:hAnsiTheme="minorHAnsi" w:cstheme="minorBidi"/>
            <w:noProof/>
            <w:sz w:val="22"/>
            <w:szCs w:val="22"/>
          </w:rPr>
          <w:tab/>
        </w:r>
        <w:r w:rsidRPr="00E84444">
          <w:rPr>
            <w:rStyle w:val="Hyperlink"/>
            <w:noProof/>
          </w:rPr>
          <w:t>Scorecard</w:t>
        </w:r>
        <w:r>
          <w:rPr>
            <w:noProof/>
            <w:webHidden/>
          </w:rPr>
          <w:tab/>
        </w:r>
        <w:r>
          <w:rPr>
            <w:noProof/>
            <w:webHidden/>
          </w:rPr>
          <w:fldChar w:fldCharType="begin"/>
        </w:r>
        <w:r>
          <w:rPr>
            <w:noProof/>
            <w:webHidden/>
          </w:rPr>
          <w:instrText xml:space="preserve"> PAGEREF _Toc462892927 \h </w:instrText>
        </w:r>
        <w:r>
          <w:rPr>
            <w:noProof/>
            <w:webHidden/>
          </w:rPr>
        </w:r>
        <w:r>
          <w:rPr>
            <w:noProof/>
            <w:webHidden/>
          </w:rPr>
          <w:fldChar w:fldCharType="separate"/>
        </w:r>
        <w:r>
          <w:rPr>
            <w:noProof/>
            <w:webHidden/>
          </w:rPr>
          <w:t>158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8" w:history="1">
        <w:r w:rsidRPr="00E84444">
          <w:rPr>
            <w:rStyle w:val="Hyperlink"/>
            <w:noProof/>
          </w:rPr>
          <w:t>2.2.4.163</w:t>
        </w:r>
        <w:r>
          <w:rPr>
            <w:rFonts w:asciiTheme="minorHAnsi" w:eastAsiaTheme="minorEastAsia" w:hAnsiTheme="minorHAnsi" w:cstheme="minorBidi"/>
            <w:noProof/>
            <w:sz w:val="22"/>
            <w:szCs w:val="22"/>
          </w:rPr>
          <w:tab/>
        </w:r>
        <w:r w:rsidRPr="00E84444">
          <w:rPr>
            <w:rStyle w:val="Hyperlink"/>
            <w:noProof/>
          </w:rPr>
          <w:t>SecondClassElement</w:t>
        </w:r>
        <w:r>
          <w:rPr>
            <w:noProof/>
            <w:webHidden/>
          </w:rPr>
          <w:tab/>
        </w:r>
        <w:r>
          <w:rPr>
            <w:noProof/>
            <w:webHidden/>
          </w:rPr>
          <w:fldChar w:fldCharType="begin"/>
        </w:r>
        <w:r>
          <w:rPr>
            <w:noProof/>
            <w:webHidden/>
          </w:rPr>
          <w:instrText xml:space="preserve"> PAGEREF _Toc462892928 \h </w:instrText>
        </w:r>
        <w:r>
          <w:rPr>
            <w:noProof/>
            <w:webHidden/>
          </w:rPr>
        </w:r>
        <w:r>
          <w:rPr>
            <w:noProof/>
            <w:webHidden/>
          </w:rPr>
          <w:fldChar w:fldCharType="separate"/>
        </w:r>
        <w:r>
          <w:rPr>
            <w:noProof/>
            <w:webHidden/>
          </w:rPr>
          <w:t>159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29" w:history="1">
        <w:r w:rsidRPr="00E84444">
          <w:rPr>
            <w:rStyle w:val="Hyperlink"/>
            <w:noProof/>
          </w:rPr>
          <w:t>2.2.4.164</w:t>
        </w:r>
        <w:r>
          <w:rPr>
            <w:rFonts w:asciiTheme="minorHAnsi" w:eastAsiaTheme="minorEastAsia" w:hAnsiTheme="minorHAnsi" w:cstheme="minorBidi"/>
            <w:noProof/>
            <w:sz w:val="22"/>
            <w:szCs w:val="22"/>
          </w:rPr>
          <w:tab/>
        </w:r>
        <w:r w:rsidRPr="00E84444">
          <w:rPr>
            <w:rStyle w:val="Hyperlink"/>
            <w:noProof/>
          </w:rPr>
          <w:t>SerializableDictionary</w:t>
        </w:r>
        <w:r>
          <w:rPr>
            <w:noProof/>
            <w:webHidden/>
          </w:rPr>
          <w:tab/>
        </w:r>
        <w:r>
          <w:rPr>
            <w:noProof/>
            <w:webHidden/>
          </w:rPr>
          <w:fldChar w:fldCharType="begin"/>
        </w:r>
        <w:r>
          <w:rPr>
            <w:noProof/>
            <w:webHidden/>
          </w:rPr>
          <w:instrText xml:space="preserve"> PAGEREF _Toc462892929 \h </w:instrText>
        </w:r>
        <w:r>
          <w:rPr>
            <w:noProof/>
            <w:webHidden/>
          </w:rPr>
        </w:r>
        <w:r>
          <w:rPr>
            <w:noProof/>
            <w:webHidden/>
          </w:rPr>
          <w:fldChar w:fldCharType="separate"/>
        </w:r>
        <w:r>
          <w:rPr>
            <w:noProof/>
            <w:webHidden/>
          </w:rPr>
          <w:t>159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0" w:history="1">
        <w:r w:rsidRPr="00E84444">
          <w:rPr>
            <w:rStyle w:val="Hyperlink"/>
            <w:noProof/>
          </w:rPr>
          <w:t>2.2.4.165</w:t>
        </w:r>
        <w:r>
          <w:rPr>
            <w:rFonts w:asciiTheme="minorHAnsi" w:eastAsiaTheme="minorEastAsia" w:hAnsiTheme="minorHAnsi" w:cstheme="minorBidi"/>
            <w:noProof/>
            <w:sz w:val="22"/>
            <w:szCs w:val="22"/>
          </w:rPr>
          <w:tab/>
        </w:r>
        <w:r w:rsidRPr="00E84444">
          <w:rPr>
            <w:rStyle w:val="Hyperlink"/>
            <w:noProof/>
          </w:rPr>
          <w:t>SetOperation</w:t>
        </w:r>
        <w:r>
          <w:rPr>
            <w:noProof/>
            <w:webHidden/>
          </w:rPr>
          <w:tab/>
        </w:r>
        <w:r>
          <w:rPr>
            <w:noProof/>
            <w:webHidden/>
          </w:rPr>
          <w:fldChar w:fldCharType="begin"/>
        </w:r>
        <w:r>
          <w:rPr>
            <w:noProof/>
            <w:webHidden/>
          </w:rPr>
          <w:instrText xml:space="preserve"> PAGEREF _Toc462892930 \h </w:instrText>
        </w:r>
        <w:r>
          <w:rPr>
            <w:noProof/>
            <w:webHidden/>
          </w:rPr>
        </w:r>
        <w:r>
          <w:rPr>
            <w:noProof/>
            <w:webHidden/>
          </w:rPr>
          <w:fldChar w:fldCharType="separate"/>
        </w:r>
        <w:r>
          <w:rPr>
            <w:noProof/>
            <w:webHidden/>
          </w:rPr>
          <w:t>159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1" w:history="1">
        <w:r w:rsidRPr="00E84444">
          <w:rPr>
            <w:rStyle w:val="Hyperlink"/>
            <w:noProof/>
          </w:rPr>
          <w:t>2.2.4.166</w:t>
        </w:r>
        <w:r>
          <w:rPr>
            <w:rFonts w:asciiTheme="minorHAnsi" w:eastAsiaTheme="minorEastAsia" w:hAnsiTheme="minorHAnsi" w:cstheme="minorBidi"/>
            <w:noProof/>
            <w:sz w:val="22"/>
            <w:szCs w:val="22"/>
          </w:rPr>
          <w:tab/>
        </w:r>
        <w:r w:rsidRPr="00E84444">
          <w:rPr>
            <w:rStyle w:val="Hyperlink"/>
            <w:noProof/>
          </w:rPr>
          <w:t>SqlReportViewData</w:t>
        </w:r>
        <w:r>
          <w:rPr>
            <w:noProof/>
            <w:webHidden/>
          </w:rPr>
          <w:tab/>
        </w:r>
        <w:r>
          <w:rPr>
            <w:noProof/>
            <w:webHidden/>
          </w:rPr>
          <w:fldChar w:fldCharType="begin"/>
        </w:r>
        <w:r>
          <w:rPr>
            <w:noProof/>
            <w:webHidden/>
          </w:rPr>
          <w:instrText xml:space="preserve"> PAGEREF _Toc462892931 \h </w:instrText>
        </w:r>
        <w:r>
          <w:rPr>
            <w:noProof/>
            <w:webHidden/>
          </w:rPr>
        </w:r>
        <w:r>
          <w:rPr>
            <w:noProof/>
            <w:webHidden/>
          </w:rPr>
          <w:fldChar w:fldCharType="separate"/>
        </w:r>
        <w:r>
          <w:rPr>
            <w:noProof/>
            <w:webHidden/>
          </w:rPr>
          <w:t>161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2" w:history="1">
        <w:r w:rsidRPr="00E84444">
          <w:rPr>
            <w:rStyle w:val="Hyperlink"/>
            <w:noProof/>
          </w:rPr>
          <w:t>2.2.4.167</w:t>
        </w:r>
        <w:r>
          <w:rPr>
            <w:rFonts w:asciiTheme="minorHAnsi" w:eastAsiaTheme="minorEastAsia" w:hAnsiTheme="minorHAnsi" w:cstheme="minorBidi"/>
            <w:noProof/>
            <w:sz w:val="22"/>
            <w:szCs w:val="22"/>
          </w:rPr>
          <w:tab/>
        </w:r>
        <w:r w:rsidRPr="00E84444">
          <w:rPr>
            <w:rStyle w:val="Hyperlink"/>
            <w:noProof/>
          </w:rPr>
          <w:t>StatusFilter</w:t>
        </w:r>
        <w:r>
          <w:rPr>
            <w:noProof/>
            <w:webHidden/>
          </w:rPr>
          <w:tab/>
        </w:r>
        <w:r>
          <w:rPr>
            <w:noProof/>
            <w:webHidden/>
          </w:rPr>
          <w:fldChar w:fldCharType="begin"/>
        </w:r>
        <w:r>
          <w:rPr>
            <w:noProof/>
            <w:webHidden/>
          </w:rPr>
          <w:instrText xml:space="preserve"> PAGEREF _Toc462892932 \h </w:instrText>
        </w:r>
        <w:r>
          <w:rPr>
            <w:noProof/>
            <w:webHidden/>
          </w:rPr>
        </w:r>
        <w:r>
          <w:rPr>
            <w:noProof/>
            <w:webHidden/>
          </w:rPr>
          <w:fldChar w:fldCharType="separate"/>
        </w:r>
        <w:r>
          <w:rPr>
            <w:noProof/>
            <w:webHidden/>
          </w:rPr>
          <w:t>162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3" w:history="1">
        <w:r w:rsidRPr="00E84444">
          <w:rPr>
            <w:rStyle w:val="Hyperlink"/>
            <w:noProof/>
          </w:rPr>
          <w:t>2.2.4.168</w:t>
        </w:r>
        <w:r>
          <w:rPr>
            <w:rFonts w:asciiTheme="minorHAnsi" w:eastAsiaTheme="minorEastAsia" w:hAnsiTheme="minorHAnsi" w:cstheme="minorBidi"/>
            <w:noProof/>
            <w:sz w:val="22"/>
            <w:szCs w:val="22"/>
          </w:rPr>
          <w:tab/>
        </w:r>
        <w:r w:rsidRPr="00E84444">
          <w:rPr>
            <w:rStyle w:val="Hyperlink"/>
            <w:noProof/>
          </w:rPr>
          <w:t>StrategyMapViewData</w:t>
        </w:r>
        <w:r>
          <w:rPr>
            <w:noProof/>
            <w:webHidden/>
          </w:rPr>
          <w:tab/>
        </w:r>
        <w:r>
          <w:rPr>
            <w:noProof/>
            <w:webHidden/>
          </w:rPr>
          <w:fldChar w:fldCharType="begin"/>
        </w:r>
        <w:r>
          <w:rPr>
            <w:noProof/>
            <w:webHidden/>
          </w:rPr>
          <w:instrText xml:space="preserve"> PAGEREF _Toc462892933 \h </w:instrText>
        </w:r>
        <w:r>
          <w:rPr>
            <w:noProof/>
            <w:webHidden/>
          </w:rPr>
        </w:r>
        <w:r>
          <w:rPr>
            <w:noProof/>
            <w:webHidden/>
          </w:rPr>
          <w:fldChar w:fldCharType="separate"/>
        </w:r>
        <w:r>
          <w:rPr>
            <w:noProof/>
            <w:webHidden/>
          </w:rPr>
          <w:t>162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4" w:history="1">
        <w:r w:rsidRPr="00E84444">
          <w:rPr>
            <w:rStyle w:val="Hyperlink"/>
            <w:noProof/>
          </w:rPr>
          <w:t>2.2.4.169</w:t>
        </w:r>
        <w:r>
          <w:rPr>
            <w:rFonts w:asciiTheme="minorHAnsi" w:eastAsiaTheme="minorEastAsia" w:hAnsiTheme="minorHAnsi" w:cstheme="minorBidi"/>
            <w:noProof/>
            <w:sz w:val="22"/>
            <w:szCs w:val="22"/>
          </w:rPr>
          <w:tab/>
        </w:r>
        <w:r w:rsidRPr="00E84444">
          <w:rPr>
            <w:rStyle w:val="Hyperlink"/>
            <w:noProof/>
          </w:rPr>
          <w:t>StringCollection</w:t>
        </w:r>
        <w:r>
          <w:rPr>
            <w:noProof/>
            <w:webHidden/>
          </w:rPr>
          <w:tab/>
        </w:r>
        <w:r>
          <w:rPr>
            <w:noProof/>
            <w:webHidden/>
          </w:rPr>
          <w:fldChar w:fldCharType="begin"/>
        </w:r>
        <w:r>
          <w:rPr>
            <w:noProof/>
            <w:webHidden/>
          </w:rPr>
          <w:instrText xml:space="preserve"> PAGEREF _Toc462892934 \h </w:instrText>
        </w:r>
        <w:r>
          <w:rPr>
            <w:noProof/>
            <w:webHidden/>
          </w:rPr>
        </w:r>
        <w:r>
          <w:rPr>
            <w:noProof/>
            <w:webHidden/>
          </w:rPr>
          <w:fldChar w:fldCharType="separate"/>
        </w:r>
        <w:r>
          <w:rPr>
            <w:noProof/>
            <w:webHidden/>
          </w:rPr>
          <w:t>163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5" w:history="1">
        <w:r w:rsidRPr="00E84444">
          <w:rPr>
            <w:rStyle w:val="Hyperlink"/>
            <w:noProof/>
          </w:rPr>
          <w:t>2.2.4.170</w:t>
        </w:r>
        <w:r>
          <w:rPr>
            <w:rFonts w:asciiTheme="minorHAnsi" w:eastAsiaTheme="minorEastAsia" w:hAnsiTheme="minorHAnsi" w:cstheme="minorBidi"/>
            <w:noProof/>
            <w:sz w:val="22"/>
            <w:szCs w:val="22"/>
          </w:rPr>
          <w:tab/>
        </w:r>
        <w:r w:rsidRPr="00E84444">
          <w:rPr>
            <w:rStyle w:val="Hyperlink"/>
            <w:noProof/>
          </w:rPr>
          <w:t>Target</w:t>
        </w:r>
        <w:r>
          <w:rPr>
            <w:noProof/>
            <w:webHidden/>
          </w:rPr>
          <w:tab/>
        </w:r>
        <w:r>
          <w:rPr>
            <w:noProof/>
            <w:webHidden/>
          </w:rPr>
          <w:fldChar w:fldCharType="begin"/>
        </w:r>
        <w:r>
          <w:rPr>
            <w:noProof/>
            <w:webHidden/>
          </w:rPr>
          <w:instrText xml:space="preserve"> PAGEREF _Toc462892935 \h </w:instrText>
        </w:r>
        <w:r>
          <w:rPr>
            <w:noProof/>
            <w:webHidden/>
          </w:rPr>
        </w:r>
        <w:r>
          <w:rPr>
            <w:noProof/>
            <w:webHidden/>
          </w:rPr>
          <w:fldChar w:fldCharType="separate"/>
        </w:r>
        <w:r>
          <w:rPr>
            <w:noProof/>
            <w:webHidden/>
          </w:rPr>
          <w:t>163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6" w:history="1">
        <w:r w:rsidRPr="00E84444">
          <w:rPr>
            <w:rStyle w:val="Hyperlink"/>
            <w:noProof/>
          </w:rPr>
          <w:t>2.2.4.171</w:t>
        </w:r>
        <w:r>
          <w:rPr>
            <w:rFonts w:asciiTheme="minorHAnsi" w:eastAsiaTheme="minorEastAsia" w:hAnsiTheme="minorHAnsi" w:cstheme="minorBidi"/>
            <w:noProof/>
            <w:sz w:val="22"/>
            <w:szCs w:val="22"/>
          </w:rPr>
          <w:tab/>
        </w:r>
        <w:r w:rsidRPr="00E84444">
          <w:rPr>
            <w:rStyle w:val="Hyperlink"/>
            <w:noProof/>
          </w:rPr>
          <w:t>TimeIntelligenceDataSource</w:t>
        </w:r>
        <w:r>
          <w:rPr>
            <w:noProof/>
            <w:webHidden/>
          </w:rPr>
          <w:tab/>
        </w:r>
        <w:r>
          <w:rPr>
            <w:noProof/>
            <w:webHidden/>
          </w:rPr>
          <w:fldChar w:fldCharType="begin"/>
        </w:r>
        <w:r>
          <w:rPr>
            <w:noProof/>
            <w:webHidden/>
          </w:rPr>
          <w:instrText xml:space="preserve"> PAGEREF _Toc462892936 \h </w:instrText>
        </w:r>
        <w:r>
          <w:rPr>
            <w:noProof/>
            <w:webHidden/>
          </w:rPr>
        </w:r>
        <w:r>
          <w:rPr>
            <w:noProof/>
            <w:webHidden/>
          </w:rPr>
          <w:fldChar w:fldCharType="separate"/>
        </w:r>
        <w:r>
          <w:rPr>
            <w:noProof/>
            <w:webHidden/>
          </w:rPr>
          <w:t>164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7" w:history="1">
        <w:r w:rsidRPr="00E84444">
          <w:rPr>
            <w:rStyle w:val="Hyperlink"/>
            <w:noProof/>
          </w:rPr>
          <w:t>2.2.4.172</w:t>
        </w:r>
        <w:r>
          <w:rPr>
            <w:rFonts w:asciiTheme="minorHAnsi" w:eastAsiaTheme="minorEastAsia" w:hAnsiTheme="minorHAnsi" w:cstheme="minorBidi"/>
            <w:noProof/>
            <w:sz w:val="22"/>
            <w:szCs w:val="22"/>
          </w:rPr>
          <w:tab/>
        </w:r>
        <w:r w:rsidRPr="00E84444">
          <w:rPr>
            <w:rStyle w:val="Hyperlink"/>
            <w:noProof/>
          </w:rPr>
          <w:t>TimeIntelligenceDefinition</w:t>
        </w:r>
        <w:r>
          <w:rPr>
            <w:noProof/>
            <w:webHidden/>
          </w:rPr>
          <w:tab/>
        </w:r>
        <w:r>
          <w:rPr>
            <w:noProof/>
            <w:webHidden/>
          </w:rPr>
          <w:fldChar w:fldCharType="begin"/>
        </w:r>
        <w:r>
          <w:rPr>
            <w:noProof/>
            <w:webHidden/>
          </w:rPr>
          <w:instrText xml:space="preserve"> PAGEREF _Toc462892937 \h </w:instrText>
        </w:r>
        <w:r>
          <w:rPr>
            <w:noProof/>
            <w:webHidden/>
          </w:rPr>
        </w:r>
        <w:r>
          <w:rPr>
            <w:noProof/>
            <w:webHidden/>
          </w:rPr>
          <w:fldChar w:fldCharType="separate"/>
        </w:r>
        <w:r>
          <w:rPr>
            <w:noProof/>
            <w:webHidden/>
          </w:rPr>
          <w:t>164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8" w:history="1">
        <w:r w:rsidRPr="00E84444">
          <w:rPr>
            <w:rStyle w:val="Hyperlink"/>
            <w:noProof/>
          </w:rPr>
          <w:t>2.2.4.173</w:t>
        </w:r>
        <w:r>
          <w:rPr>
            <w:rFonts w:asciiTheme="minorHAnsi" w:eastAsiaTheme="minorEastAsia" w:hAnsiTheme="minorHAnsi" w:cstheme="minorBidi"/>
            <w:noProof/>
            <w:sz w:val="22"/>
            <w:szCs w:val="22"/>
          </w:rPr>
          <w:tab/>
        </w:r>
        <w:r w:rsidRPr="00E84444">
          <w:rPr>
            <w:rStyle w:val="Hyperlink"/>
            <w:noProof/>
          </w:rPr>
          <w:t>TimeIntelligenceFormula</w:t>
        </w:r>
        <w:r>
          <w:rPr>
            <w:noProof/>
            <w:webHidden/>
          </w:rPr>
          <w:tab/>
        </w:r>
        <w:r>
          <w:rPr>
            <w:noProof/>
            <w:webHidden/>
          </w:rPr>
          <w:fldChar w:fldCharType="begin"/>
        </w:r>
        <w:r>
          <w:rPr>
            <w:noProof/>
            <w:webHidden/>
          </w:rPr>
          <w:instrText xml:space="preserve"> PAGEREF _Toc462892938 \h </w:instrText>
        </w:r>
        <w:r>
          <w:rPr>
            <w:noProof/>
            <w:webHidden/>
          </w:rPr>
        </w:r>
        <w:r>
          <w:rPr>
            <w:noProof/>
            <w:webHidden/>
          </w:rPr>
          <w:fldChar w:fldCharType="separate"/>
        </w:r>
        <w:r>
          <w:rPr>
            <w:noProof/>
            <w:webHidden/>
          </w:rPr>
          <w:t>164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39" w:history="1">
        <w:r w:rsidRPr="00E84444">
          <w:rPr>
            <w:rStyle w:val="Hyperlink"/>
            <w:noProof/>
          </w:rPr>
          <w:t>2.2.4.174</w:t>
        </w:r>
        <w:r>
          <w:rPr>
            <w:rFonts w:asciiTheme="minorHAnsi" w:eastAsiaTheme="minorEastAsia" w:hAnsiTheme="minorHAnsi" w:cstheme="minorBidi"/>
            <w:noProof/>
            <w:sz w:val="22"/>
            <w:szCs w:val="22"/>
          </w:rPr>
          <w:tab/>
        </w:r>
        <w:r w:rsidRPr="00E84444">
          <w:rPr>
            <w:rStyle w:val="Hyperlink"/>
            <w:noProof/>
          </w:rPr>
          <w:t>TimeIntelligenceLevelBinding</w:t>
        </w:r>
        <w:r>
          <w:rPr>
            <w:noProof/>
            <w:webHidden/>
          </w:rPr>
          <w:tab/>
        </w:r>
        <w:r>
          <w:rPr>
            <w:noProof/>
            <w:webHidden/>
          </w:rPr>
          <w:fldChar w:fldCharType="begin"/>
        </w:r>
        <w:r>
          <w:rPr>
            <w:noProof/>
            <w:webHidden/>
          </w:rPr>
          <w:instrText xml:space="preserve"> PAGEREF _Toc462892939 \h </w:instrText>
        </w:r>
        <w:r>
          <w:rPr>
            <w:noProof/>
            <w:webHidden/>
          </w:rPr>
        </w:r>
        <w:r>
          <w:rPr>
            <w:noProof/>
            <w:webHidden/>
          </w:rPr>
          <w:fldChar w:fldCharType="separate"/>
        </w:r>
        <w:r>
          <w:rPr>
            <w:noProof/>
            <w:webHidden/>
          </w:rPr>
          <w:t>165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0" w:history="1">
        <w:r w:rsidRPr="00E84444">
          <w:rPr>
            <w:rStyle w:val="Hyperlink"/>
            <w:noProof/>
          </w:rPr>
          <w:t>2.2.4.175</w:t>
        </w:r>
        <w:r>
          <w:rPr>
            <w:rFonts w:asciiTheme="minorHAnsi" w:eastAsiaTheme="minorEastAsia" w:hAnsiTheme="minorHAnsi" w:cstheme="minorBidi"/>
            <w:noProof/>
            <w:sz w:val="22"/>
            <w:szCs w:val="22"/>
          </w:rPr>
          <w:tab/>
        </w:r>
        <w:r w:rsidRPr="00E84444">
          <w:rPr>
            <w:rStyle w:val="Hyperlink"/>
            <w:noProof/>
          </w:rPr>
          <w:t>TimeIntelligenceMdxSettings</w:t>
        </w:r>
        <w:r>
          <w:rPr>
            <w:noProof/>
            <w:webHidden/>
          </w:rPr>
          <w:tab/>
        </w:r>
        <w:r>
          <w:rPr>
            <w:noProof/>
            <w:webHidden/>
          </w:rPr>
          <w:fldChar w:fldCharType="begin"/>
        </w:r>
        <w:r>
          <w:rPr>
            <w:noProof/>
            <w:webHidden/>
          </w:rPr>
          <w:instrText xml:space="preserve"> PAGEREF _Toc462892940 \h </w:instrText>
        </w:r>
        <w:r>
          <w:rPr>
            <w:noProof/>
            <w:webHidden/>
          </w:rPr>
        </w:r>
        <w:r>
          <w:rPr>
            <w:noProof/>
            <w:webHidden/>
          </w:rPr>
          <w:fldChar w:fldCharType="separate"/>
        </w:r>
        <w:r>
          <w:rPr>
            <w:noProof/>
            <w:webHidden/>
          </w:rPr>
          <w:t>165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1" w:history="1">
        <w:r w:rsidRPr="00E84444">
          <w:rPr>
            <w:rStyle w:val="Hyperlink"/>
            <w:noProof/>
          </w:rPr>
          <w:t>2.2.4.176</w:t>
        </w:r>
        <w:r>
          <w:rPr>
            <w:rFonts w:asciiTheme="minorHAnsi" w:eastAsiaTheme="minorEastAsia" w:hAnsiTheme="minorHAnsi" w:cstheme="minorBidi"/>
            <w:noProof/>
            <w:sz w:val="22"/>
            <w:szCs w:val="22"/>
          </w:rPr>
          <w:tab/>
        </w:r>
        <w:r w:rsidRPr="00E84444">
          <w:rPr>
            <w:rStyle w:val="Hyperlink"/>
            <w:noProof/>
          </w:rPr>
          <w:t>TimeIntelligencePostFormulaDefinition</w:t>
        </w:r>
        <w:r>
          <w:rPr>
            <w:noProof/>
            <w:webHidden/>
          </w:rPr>
          <w:tab/>
        </w:r>
        <w:r>
          <w:rPr>
            <w:noProof/>
            <w:webHidden/>
          </w:rPr>
          <w:fldChar w:fldCharType="begin"/>
        </w:r>
        <w:r>
          <w:rPr>
            <w:noProof/>
            <w:webHidden/>
          </w:rPr>
          <w:instrText xml:space="preserve"> PAGEREF _Toc462892941 \h </w:instrText>
        </w:r>
        <w:r>
          <w:rPr>
            <w:noProof/>
            <w:webHidden/>
          </w:rPr>
        </w:r>
        <w:r>
          <w:rPr>
            <w:noProof/>
            <w:webHidden/>
          </w:rPr>
          <w:fldChar w:fldCharType="separate"/>
        </w:r>
        <w:r>
          <w:rPr>
            <w:noProof/>
            <w:webHidden/>
          </w:rPr>
          <w:t>166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2" w:history="1">
        <w:r w:rsidRPr="00E84444">
          <w:rPr>
            <w:rStyle w:val="Hyperlink"/>
            <w:noProof/>
          </w:rPr>
          <w:t>2.2.4.177</w:t>
        </w:r>
        <w:r>
          <w:rPr>
            <w:rFonts w:asciiTheme="minorHAnsi" w:eastAsiaTheme="minorEastAsia" w:hAnsiTheme="minorHAnsi" w:cstheme="minorBidi"/>
            <w:noProof/>
            <w:sz w:val="22"/>
            <w:szCs w:val="22"/>
          </w:rPr>
          <w:tab/>
        </w:r>
        <w:r w:rsidRPr="00E84444">
          <w:rPr>
            <w:rStyle w:val="Hyperlink"/>
            <w:noProof/>
          </w:rPr>
          <w:t>TimeIntelligenceSettings</w:t>
        </w:r>
        <w:r>
          <w:rPr>
            <w:noProof/>
            <w:webHidden/>
          </w:rPr>
          <w:tab/>
        </w:r>
        <w:r>
          <w:rPr>
            <w:noProof/>
            <w:webHidden/>
          </w:rPr>
          <w:fldChar w:fldCharType="begin"/>
        </w:r>
        <w:r>
          <w:rPr>
            <w:noProof/>
            <w:webHidden/>
          </w:rPr>
          <w:instrText xml:space="preserve"> PAGEREF _Toc462892942 \h </w:instrText>
        </w:r>
        <w:r>
          <w:rPr>
            <w:noProof/>
            <w:webHidden/>
          </w:rPr>
        </w:r>
        <w:r>
          <w:rPr>
            <w:noProof/>
            <w:webHidden/>
          </w:rPr>
          <w:fldChar w:fldCharType="separate"/>
        </w:r>
        <w:r>
          <w:rPr>
            <w:noProof/>
            <w:webHidden/>
          </w:rPr>
          <w:t>166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3" w:history="1">
        <w:r w:rsidRPr="00E84444">
          <w:rPr>
            <w:rStyle w:val="Hyperlink"/>
            <w:noProof/>
          </w:rPr>
          <w:t>2.2.4.178</w:t>
        </w:r>
        <w:r>
          <w:rPr>
            <w:rFonts w:asciiTheme="minorHAnsi" w:eastAsiaTheme="minorEastAsia" w:hAnsiTheme="minorHAnsi" w:cstheme="minorBidi"/>
            <w:noProof/>
            <w:sz w:val="22"/>
            <w:szCs w:val="22"/>
          </w:rPr>
          <w:tab/>
        </w:r>
        <w:r w:rsidRPr="00E84444">
          <w:rPr>
            <w:rStyle w:val="Hyperlink"/>
            <w:noProof/>
          </w:rPr>
          <w:t>Title</w:t>
        </w:r>
        <w:r>
          <w:rPr>
            <w:noProof/>
            <w:webHidden/>
          </w:rPr>
          <w:tab/>
        </w:r>
        <w:r>
          <w:rPr>
            <w:noProof/>
            <w:webHidden/>
          </w:rPr>
          <w:fldChar w:fldCharType="begin"/>
        </w:r>
        <w:r>
          <w:rPr>
            <w:noProof/>
            <w:webHidden/>
          </w:rPr>
          <w:instrText xml:space="preserve"> PAGEREF _Toc462892943 \h </w:instrText>
        </w:r>
        <w:r>
          <w:rPr>
            <w:noProof/>
            <w:webHidden/>
          </w:rPr>
        </w:r>
        <w:r>
          <w:rPr>
            <w:noProof/>
            <w:webHidden/>
          </w:rPr>
          <w:fldChar w:fldCharType="separate"/>
        </w:r>
        <w:r>
          <w:rPr>
            <w:noProof/>
            <w:webHidden/>
          </w:rPr>
          <w:t>166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4" w:history="1">
        <w:r w:rsidRPr="00E84444">
          <w:rPr>
            <w:rStyle w:val="Hyperlink"/>
            <w:noProof/>
          </w:rPr>
          <w:t>2.2.4.179</w:t>
        </w:r>
        <w:r>
          <w:rPr>
            <w:rFonts w:asciiTheme="minorHAnsi" w:eastAsiaTheme="minorEastAsia" w:hAnsiTheme="minorHAnsi" w:cstheme="minorBidi"/>
            <w:noProof/>
            <w:sz w:val="22"/>
            <w:szCs w:val="22"/>
          </w:rPr>
          <w:tab/>
        </w:r>
        <w:r w:rsidRPr="00E84444">
          <w:rPr>
            <w:rStyle w:val="Hyperlink"/>
            <w:noProof/>
          </w:rPr>
          <w:t>ToolbarOptions</w:t>
        </w:r>
        <w:r>
          <w:rPr>
            <w:noProof/>
            <w:webHidden/>
          </w:rPr>
          <w:tab/>
        </w:r>
        <w:r>
          <w:rPr>
            <w:noProof/>
            <w:webHidden/>
          </w:rPr>
          <w:fldChar w:fldCharType="begin"/>
        </w:r>
        <w:r>
          <w:rPr>
            <w:noProof/>
            <w:webHidden/>
          </w:rPr>
          <w:instrText xml:space="preserve"> PAGEREF _Toc462892944 \h </w:instrText>
        </w:r>
        <w:r>
          <w:rPr>
            <w:noProof/>
            <w:webHidden/>
          </w:rPr>
        </w:r>
        <w:r>
          <w:rPr>
            <w:noProof/>
            <w:webHidden/>
          </w:rPr>
          <w:fldChar w:fldCharType="separate"/>
        </w:r>
        <w:r>
          <w:rPr>
            <w:noProof/>
            <w:webHidden/>
          </w:rPr>
          <w:t>167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5" w:history="1">
        <w:r w:rsidRPr="00E84444">
          <w:rPr>
            <w:rStyle w:val="Hyperlink"/>
            <w:noProof/>
          </w:rPr>
          <w:t>2.2.4.180</w:t>
        </w:r>
        <w:r>
          <w:rPr>
            <w:rFonts w:asciiTheme="minorHAnsi" w:eastAsiaTheme="minorEastAsia" w:hAnsiTheme="minorHAnsi" w:cstheme="minorBidi"/>
            <w:noProof/>
            <w:sz w:val="22"/>
            <w:szCs w:val="22"/>
          </w:rPr>
          <w:tab/>
        </w:r>
        <w:r w:rsidRPr="00E84444">
          <w:rPr>
            <w:rStyle w:val="Hyperlink"/>
            <w:noProof/>
          </w:rPr>
          <w:t>Tuple</w:t>
        </w:r>
        <w:r>
          <w:rPr>
            <w:noProof/>
            <w:webHidden/>
          </w:rPr>
          <w:tab/>
        </w:r>
        <w:r>
          <w:rPr>
            <w:noProof/>
            <w:webHidden/>
          </w:rPr>
          <w:fldChar w:fldCharType="begin"/>
        </w:r>
        <w:r>
          <w:rPr>
            <w:noProof/>
            <w:webHidden/>
          </w:rPr>
          <w:instrText xml:space="preserve"> PAGEREF _Toc462892945 \h </w:instrText>
        </w:r>
        <w:r>
          <w:rPr>
            <w:noProof/>
            <w:webHidden/>
          </w:rPr>
        </w:r>
        <w:r>
          <w:rPr>
            <w:noProof/>
            <w:webHidden/>
          </w:rPr>
          <w:fldChar w:fldCharType="separate"/>
        </w:r>
        <w:r>
          <w:rPr>
            <w:noProof/>
            <w:webHidden/>
          </w:rPr>
          <w:t>168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6" w:history="1">
        <w:r w:rsidRPr="00E84444">
          <w:rPr>
            <w:rStyle w:val="Hyperlink"/>
            <w:noProof/>
          </w:rPr>
          <w:t>2.2.4.181</w:t>
        </w:r>
        <w:r>
          <w:rPr>
            <w:rFonts w:asciiTheme="minorHAnsi" w:eastAsiaTheme="minorEastAsia" w:hAnsiTheme="minorHAnsi" w:cstheme="minorBidi"/>
            <w:noProof/>
            <w:sz w:val="22"/>
            <w:szCs w:val="22"/>
          </w:rPr>
          <w:tab/>
        </w:r>
        <w:r w:rsidRPr="00E84444">
          <w:rPr>
            <w:rStyle w:val="Hyperlink"/>
            <w:noProof/>
          </w:rPr>
          <w:t>XmlFont</w:t>
        </w:r>
        <w:r>
          <w:rPr>
            <w:noProof/>
            <w:webHidden/>
          </w:rPr>
          <w:tab/>
        </w:r>
        <w:r>
          <w:rPr>
            <w:noProof/>
            <w:webHidden/>
          </w:rPr>
          <w:fldChar w:fldCharType="begin"/>
        </w:r>
        <w:r>
          <w:rPr>
            <w:noProof/>
            <w:webHidden/>
          </w:rPr>
          <w:instrText xml:space="preserve"> PAGEREF _Toc462892946 \h </w:instrText>
        </w:r>
        <w:r>
          <w:rPr>
            <w:noProof/>
            <w:webHidden/>
          </w:rPr>
        </w:r>
        <w:r>
          <w:rPr>
            <w:noProof/>
            <w:webHidden/>
          </w:rPr>
          <w:fldChar w:fldCharType="separate"/>
        </w:r>
        <w:r>
          <w:rPr>
            <w:noProof/>
            <w:webHidden/>
          </w:rPr>
          <w:t>168</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2947" w:history="1">
        <w:r w:rsidRPr="00E84444">
          <w:rPr>
            <w:rStyle w:val="Hyperlink"/>
            <w:noProof/>
          </w:rPr>
          <w:t>2.2.5</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_Toc462892947 \h </w:instrText>
        </w:r>
        <w:r>
          <w:rPr>
            <w:noProof/>
            <w:webHidden/>
          </w:rPr>
        </w:r>
        <w:r>
          <w:rPr>
            <w:noProof/>
            <w:webHidden/>
          </w:rPr>
          <w:fldChar w:fldCharType="separate"/>
        </w:r>
        <w:r>
          <w:rPr>
            <w:noProof/>
            <w:webHidden/>
          </w:rPr>
          <w:t>169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8" w:history="1">
        <w:r w:rsidRPr="00E84444">
          <w:rPr>
            <w:rStyle w:val="Hyperlink"/>
            <w:noProof/>
          </w:rPr>
          <w:t>2.2.5.1</w:t>
        </w:r>
        <w:r>
          <w:rPr>
            <w:rFonts w:asciiTheme="minorHAnsi" w:eastAsiaTheme="minorEastAsia" w:hAnsiTheme="minorHAnsi" w:cstheme="minorBidi"/>
            <w:noProof/>
            <w:sz w:val="22"/>
            <w:szCs w:val="22"/>
          </w:rPr>
          <w:tab/>
        </w:r>
        <w:r w:rsidRPr="00E84444">
          <w:rPr>
            <w:rStyle w:val="Hyperlink"/>
            <w:noProof/>
          </w:rPr>
          <w:t>AggregateTypeEnum</w:t>
        </w:r>
        <w:r>
          <w:rPr>
            <w:noProof/>
            <w:webHidden/>
          </w:rPr>
          <w:tab/>
        </w:r>
        <w:r>
          <w:rPr>
            <w:noProof/>
            <w:webHidden/>
          </w:rPr>
          <w:fldChar w:fldCharType="begin"/>
        </w:r>
        <w:r>
          <w:rPr>
            <w:noProof/>
            <w:webHidden/>
          </w:rPr>
          <w:instrText xml:space="preserve"> PAGEREF _Toc462892948 \h </w:instrText>
        </w:r>
        <w:r>
          <w:rPr>
            <w:noProof/>
            <w:webHidden/>
          </w:rPr>
        </w:r>
        <w:r>
          <w:rPr>
            <w:noProof/>
            <w:webHidden/>
          </w:rPr>
          <w:fldChar w:fldCharType="separate"/>
        </w:r>
        <w:r>
          <w:rPr>
            <w:noProof/>
            <w:webHidden/>
          </w:rPr>
          <w:t>172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49" w:history="1">
        <w:r w:rsidRPr="00E84444">
          <w:rPr>
            <w:rStyle w:val="Hyperlink"/>
            <w:noProof/>
          </w:rPr>
          <w:t>2.2.5.2</w:t>
        </w:r>
        <w:r>
          <w:rPr>
            <w:rFonts w:asciiTheme="minorHAnsi" w:eastAsiaTheme="minorEastAsia" w:hAnsiTheme="minorHAnsi" w:cstheme="minorBidi"/>
            <w:noProof/>
            <w:sz w:val="22"/>
            <w:szCs w:val="22"/>
          </w:rPr>
          <w:tab/>
        </w:r>
        <w:r w:rsidRPr="00E84444">
          <w:rPr>
            <w:rStyle w:val="Hyperlink"/>
            <w:noProof/>
          </w:rPr>
          <w:t>AlignmentType</w:t>
        </w:r>
        <w:r>
          <w:rPr>
            <w:noProof/>
            <w:webHidden/>
          </w:rPr>
          <w:tab/>
        </w:r>
        <w:r>
          <w:rPr>
            <w:noProof/>
            <w:webHidden/>
          </w:rPr>
          <w:fldChar w:fldCharType="begin"/>
        </w:r>
        <w:r>
          <w:rPr>
            <w:noProof/>
            <w:webHidden/>
          </w:rPr>
          <w:instrText xml:space="preserve"> PAGEREF _Toc462892949 \h </w:instrText>
        </w:r>
        <w:r>
          <w:rPr>
            <w:noProof/>
            <w:webHidden/>
          </w:rPr>
        </w:r>
        <w:r>
          <w:rPr>
            <w:noProof/>
            <w:webHidden/>
          </w:rPr>
          <w:fldChar w:fldCharType="separate"/>
        </w:r>
        <w:r>
          <w:rPr>
            <w:noProof/>
            <w:webHidden/>
          </w:rPr>
          <w:t>172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0" w:history="1">
        <w:r w:rsidRPr="00E84444">
          <w:rPr>
            <w:rStyle w:val="Hyperlink"/>
            <w:noProof/>
          </w:rPr>
          <w:t>2.2.5.3</w:t>
        </w:r>
        <w:r>
          <w:rPr>
            <w:rFonts w:asciiTheme="minorHAnsi" w:eastAsiaTheme="minorEastAsia" w:hAnsiTheme="minorHAnsi" w:cstheme="minorBidi"/>
            <w:noProof/>
            <w:sz w:val="22"/>
            <w:szCs w:val="22"/>
          </w:rPr>
          <w:tab/>
        </w:r>
        <w:r w:rsidRPr="00E84444">
          <w:rPr>
            <w:rStyle w:val="Hyperlink"/>
            <w:noProof/>
          </w:rPr>
          <w:t>AnalyticChartType</w:t>
        </w:r>
        <w:r>
          <w:rPr>
            <w:noProof/>
            <w:webHidden/>
          </w:rPr>
          <w:tab/>
        </w:r>
        <w:r>
          <w:rPr>
            <w:noProof/>
            <w:webHidden/>
          </w:rPr>
          <w:fldChar w:fldCharType="begin"/>
        </w:r>
        <w:r>
          <w:rPr>
            <w:noProof/>
            <w:webHidden/>
          </w:rPr>
          <w:instrText xml:space="preserve"> PAGEREF _Toc462892950 \h </w:instrText>
        </w:r>
        <w:r>
          <w:rPr>
            <w:noProof/>
            <w:webHidden/>
          </w:rPr>
        </w:r>
        <w:r>
          <w:rPr>
            <w:noProof/>
            <w:webHidden/>
          </w:rPr>
          <w:fldChar w:fldCharType="separate"/>
        </w:r>
        <w:r>
          <w:rPr>
            <w:noProof/>
            <w:webHidden/>
          </w:rPr>
          <w:t>173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1" w:history="1">
        <w:r w:rsidRPr="00E84444">
          <w:rPr>
            <w:rStyle w:val="Hyperlink"/>
            <w:noProof/>
          </w:rPr>
          <w:t>2.2.5.4</w:t>
        </w:r>
        <w:r>
          <w:rPr>
            <w:rFonts w:asciiTheme="minorHAnsi" w:eastAsiaTheme="minorEastAsia" w:hAnsiTheme="minorHAnsi" w:cstheme="minorBidi"/>
            <w:noProof/>
            <w:sz w:val="22"/>
            <w:szCs w:val="22"/>
          </w:rPr>
          <w:tab/>
        </w:r>
        <w:r w:rsidRPr="00E84444">
          <w:rPr>
            <w:rStyle w:val="Hyperlink"/>
            <w:noProof/>
          </w:rPr>
          <w:t>AnalyticLegendLocation</w:t>
        </w:r>
        <w:r>
          <w:rPr>
            <w:noProof/>
            <w:webHidden/>
          </w:rPr>
          <w:tab/>
        </w:r>
        <w:r>
          <w:rPr>
            <w:noProof/>
            <w:webHidden/>
          </w:rPr>
          <w:fldChar w:fldCharType="begin"/>
        </w:r>
        <w:r>
          <w:rPr>
            <w:noProof/>
            <w:webHidden/>
          </w:rPr>
          <w:instrText xml:space="preserve"> PAGEREF _Toc462892951 \h </w:instrText>
        </w:r>
        <w:r>
          <w:rPr>
            <w:noProof/>
            <w:webHidden/>
          </w:rPr>
        </w:r>
        <w:r>
          <w:rPr>
            <w:noProof/>
            <w:webHidden/>
          </w:rPr>
          <w:fldChar w:fldCharType="separate"/>
        </w:r>
        <w:r>
          <w:rPr>
            <w:noProof/>
            <w:webHidden/>
          </w:rPr>
          <w:t>173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2" w:history="1">
        <w:r w:rsidRPr="00E84444">
          <w:rPr>
            <w:rStyle w:val="Hyperlink"/>
            <w:noProof/>
          </w:rPr>
          <w:t>2.2.5.5</w:t>
        </w:r>
        <w:r>
          <w:rPr>
            <w:rFonts w:asciiTheme="minorHAnsi" w:eastAsiaTheme="minorEastAsia" w:hAnsiTheme="minorHAnsi" w:cstheme="minorBidi"/>
            <w:noProof/>
            <w:sz w:val="22"/>
            <w:szCs w:val="22"/>
          </w:rPr>
          <w:tab/>
        </w:r>
        <w:r w:rsidRPr="00E84444">
          <w:rPr>
            <w:rStyle w:val="Hyperlink"/>
            <w:noProof/>
          </w:rPr>
          <w:t>AnalyticMarkerStyle</w:t>
        </w:r>
        <w:r>
          <w:rPr>
            <w:noProof/>
            <w:webHidden/>
          </w:rPr>
          <w:tab/>
        </w:r>
        <w:r>
          <w:rPr>
            <w:noProof/>
            <w:webHidden/>
          </w:rPr>
          <w:fldChar w:fldCharType="begin"/>
        </w:r>
        <w:r>
          <w:rPr>
            <w:noProof/>
            <w:webHidden/>
          </w:rPr>
          <w:instrText xml:space="preserve"> PAGEREF _Toc462892952 \h </w:instrText>
        </w:r>
        <w:r>
          <w:rPr>
            <w:noProof/>
            <w:webHidden/>
          </w:rPr>
        </w:r>
        <w:r>
          <w:rPr>
            <w:noProof/>
            <w:webHidden/>
          </w:rPr>
          <w:fldChar w:fldCharType="separate"/>
        </w:r>
        <w:r>
          <w:rPr>
            <w:noProof/>
            <w:webHidden/>
          </w:rPr>
          <w:t>174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3" w:history="1">
        <w:r w:rsidRPr="00E84444">
          <w:rPr>
            <w:rStyle w:val="Hyperlink"/>
            <w:noProof/>
          </w:rPr>
          <w:t>2.2.5.6</w:t>
        </w:r>
        <w:r>
          <w:rPr>
            <w:rFonts w:asciiTheme="minorHAnsi" w:eastAsiaTheme="minorEastAsia" w:hAnsiTheme="minorHAnsi" w:cstheme="minorBidi"/>
            <w:noProof/>
            <w:sz w:val="22"/>
            <w:szCs w:val="22"/>
          </w:rPr>
          <w:tab/>
        </w:r>
        <w:r w:rsidRPr="00E84444">
          <w:rPr>
            <w:rStyle w:val="Hyperlink"/>
            <w:noProof/>
          </w:rPr>
          <w:t>AnnotationVersions</w:t>
        </w:r>
        <w:r>
          <w:rPr>
            <w:noProof/>
            <w:webHidden/>
          </w:rPr>
          <w:tab/>
        </w:r>
        <w:r>
          <w:rPr>
            <w:noProof/>
            <w:webHidden/>
          </w:rPr>
          <w:fldChar w:fldCharType="begin"/>
        </w:r>
        <w:r>
          <w:rPr>
            <w:noProof/>
            <w:webHidden/>
          </w:rPr>
          <w:instrText xml:space="preserve"> PAGEREF _Toc462892953 \h </w:instrText>
        </w:r>
        <w:r>
          <w:rPr>
            <w:noProof/>
            <w:webHidden/>
          </w:rPr>
        </w:r>
        <w:r>
          <w:rPr>
            <w:noProof/>
            <w:webHidden/>
          </w:rPr>
          <w:fldChar w:fldCharType="separate"/>
        </w:r>
        <w:r>
          <w:rPr>
            <w:noProof/>
            <w:webHidden/>
          </w:rPr>
          <w:t>175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4" w:history="1">
        <w:r w:rsidRPr="00E84444">
          <w:rPr>
            <w:rStyle w:val="Hyperlink"/>
            <w:noProof/>
          </w:rPr>
          <w:t>2.2.5.7</w:t>
        </w:r>
        <w:r>
          <w:rPr>
            <w:rFonts w:asciiTheme="minorHAnsi" w:eastAsiaTheme="minorEastAsia" w:hAnsiTheme="minorHAnsi" w:cstheme="minorBidi"/>
            <w:noProof/>
            <w:sz w:val="22"/>
            <w:szCs w:val="22"/>
          </w:rPr>
          <w:tab/>
        </w:r>
        <w:r w:rsidRPr="00E84444">
          <w:rPr>
            <w:rStyle w:val="Hyperlink"/>
            <w:noProof/>
          </w:rPr>
          <w:t>AxisType</w:t>
        </w:r>
        <w:r>
          <w:rPr>
            <w:noProof/>
            <w:webHidden/>
          </w:rPr>
          <w:tab/>
        </w:r>
        <w:r>
          <w:rPr>
            <w:noProof/>
            <w:webHidden/>
          </w:rPr>
          <w:fldChar w:fldCharType="begin"/>
        </w:r>
        <w:r>
          <w:rPr>
            <w:noProof/>
            <w:webHidden/>
          </w:rPr>
          <w:instrText xml:space="preserve"> PAGEREF _Toc462892954 \h </w:instrText>
        </w:r>
        <w:r>
          <w:rPr>
            <w:noProof/>
            <w:webHidden/>
          </w:rPr>
        </w:r>
        <w:r>
          <w:rPr>
            <w:noProof/>
            <w:webHidden/>
          </w:rPr>
          <w:fldChar w:fldCharType="separate"/>
        </w:r>
        <w:r>
          <w:rPr>
            <w:noProof/>
            <w:webHidden/>
          </w:rPr>
          <w:t>175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5" w:history="1">
        <w:r w:rsidRPr="00E84444">
          <w:rPr>
            <w:rStyle w:val="Hyperlink"/>
            <w:noProof/>
          </w:rPr>
          <w:t>2.2.5.8</w:t>
        </w:r>
        <w:r>
          <w:rPr>
            <w:rFonts w:asciiTheme="minorHAnsi" w:eastAsiaTheme="minorEastAsia" w:hAnsiTheme="minorHAnsi" w:cstheme="minorBidi"/>
            <w:noProof/>
            <w:sz w:val="22"/>
            <w:szCs w:val="22"/>
          </w:rPr>
          <w:tab/>
        </w:r>
        <w:r w:rsidRPr="00E84444">
          <w:rPr>
            <w:rStyle w:val="Hyperlink"/>
            <w:noProof/>
          </w:rPr>
          <w:t>BandType</w:t>
        </w:r>
        <w:r>
          <w:rPr>
            <w:noProof/>
            <w:webHidden/>
          </w:rPr>
          <w:tab/>
        </w:r>
        <w:r>
          <w:rPr>
            <w:noProof/>
            <w:webHidden/>
          </w:rPr>
          <w:fldChar w:fldCharType="begin"/>
        </w:r>
        <w:r>
          <w:rPr>
            <w:noProof/>
            <w:webHidden/>
          </w:rPr>
          <w:instrText xml:space="preserve"> PAGEREF _Toc462892955 \h </w:instrText>
        </w:r>
        <w:r>
          <w:rPr>
            <w:noProof/>
            <w:webHidden/>
          </w:rPr>
        </w:r>
        <w:r>
          <w:rPr>
            <w:noProof/>
            <w:webHidden/>
          </w:rPr>
          <w:fldChar w:fldCharType="separate"/>
        </w:r>
        <w:r>
          <w:rPr>
            <w:noProof/>
            <w:webHidden/>
          </w:rPr>
          <w:t>176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6" w:history="1">
        <w:r w:rsidRPr="00E84444">
          <w:rPr>
            <w:rStyle w:val="Hyperlink"/>
            <w:noProof/>
          </w:rPr>
          <w:t>2.2.5.9</w:t>
        </w:r>
        <w:r>
          <w:rPr>
            <w:rFonts w:asciiTheme="minorHAnsi" w:eastAsiaTheme="minorEastAsia" w:hAnsiTheme="minorHAnsi" w:cstheme="minorBidi"/>
            <w:noProof/>
            <w:sz w:val="22"/>
            <w:szCs w:val="22"/>
          </w:rPr>
          <w:tab/>
        </w:r>
        <w:r w:rsidRPr="00E84444">
          <w:rPr>
            <w:rStyle w:val="Hyperlink"/>
            <w:noProof/>
          </w:rPr>
          <w:t>BeginPointEmitterType</w:t>
        </w:r>
        <w:r>
          <w:rPr>
            <w:noProof/>
            <w:webHidden/>
          </w:rPr>
          <w:tab/>
        </w:r>
        <w:r>
          <w:rPr>
            <w:noProof/>
            <w:webHidden/>
          </w:rPr>
          <w:fldChar w:fldCharType="begin"/>
        </w:r>
        <w:r>
          <w:rPr>
            <w:noProof/>
            <w:webHidden/>
          </w:rPr>
          <w:instrText xml:space="preserve"> PAGEREF _Toc462892956 \h </w:instrText>
        </w:r>
        <w:r>
          <w:rPr>
            <w:noProof/>
            <w:webHidden/>
          </w:rPr>
        </w:r>
        <w:r>
          <w:rPr>
            <w:noProof/>
            <w:webHidden/>
          </w:rPr>
          <w:fldChar w:fldCharType="separate"/>
        </w:r>
        <w:r>
          <w:rPr>
            <w:noProof/>
            <w:webHidden/>
          </w:rPr>
          <w:t>176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7" w:history="1">
        <w:r w:rsidRPr="00E84444">
          <w:rPr>
            <w:rStyle w:val="Hyperlink"/>
            <w:noProof/>
          </w:rPr>
          <w:t>2.2.5.10</w:t>
        </w:r>
        <w:r>
          <w:rPr>
            <w:rFonts w:asciiTheme="minorHAnsi" w:eastAsiaTheme="minorEastAsia" w:hAnsiTheme="minorHAnsi" w:cstheme="minorBidi"/>
            <w:noProof/>
            <w:sz w:val="22"/>
            <w:szCs w:val="22"/>
          </w:rPr>
          <w:tab/>
        </w:r>
        <w:r w:rsidRPr="00E84444">
          <w:rPr>
            <w:rStyle w:val="Hyperlink"/>
            <w:noProof/>
          </w:rPr>
          <w:t>ConnectionContext</w:t>
        </w:r>
        <w:r>
          <w:rPr>
            <w:noProof/>
            <w:webHidden/>
          </w:rPr>
          <w:tab/>
        </w:r>
        <w:r>
          <w:rPr>
            <w:noProof/>
            <w:webHidden/>
          </w:rPr>
          <w:fldChar w:fldCharType="begin"/>
        </w:r>
        <w:r>
          <w:rPr>
            <w:noProof/>
            <w:webHidden/>
          </w:rPr>
          <w:instrText xml:space="preserve"> PAGEREF _Toc462892957 \h </w:instrText>
        </w:r>
        <w:r>
          <w:rPr>
            <w:noProof/>
            <w:webHidden/>
          </w:rPr>
        </w:r>
        <w:r>
          <w:rPr>
            <w:noProof/>
            <w:webHidden/>
          </w:rPr>
          <w:fldChar w:fldCharType="separate"/>
        </w:r>
        <w:r>
          <w:rPr>
            <w:noProof/>
            <w:webHidden/>
          </w:rPr>
          <w:t>177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8" w:history="1">
        <w:r w:rsidRPr="00E84444">
          <w:rPr>
            <w:rStyle w:val="Hyperlink"/>
            <w:noProof/>
          </w:rPr>
          <w:t>2.2.5.11</w:t>
        </w:r>
        <w:r>
          <w:rPr>
            <w:rFonts w:asciiTheme="minorHAnsi" w:eastAsiaTheme="minorEastAsia" w:hAnsiTheme="minorHAnsi" w:cstheme="minorBidi"/>
            <w:noProof/>
            <w:sz w:val="22"/>
            <w:szCs w:val="22"/>
          </w:rPr>
          <w:tab/>
        </w:r>
        <w:r w:rsidRPr="00E84444">
          <w:rPr>
            <w:rStyle w:val="Hyperlink"/>
            <w:noProof/>
          </w:rPr>
          <w:t>DataValuePosition</w:t>
        </w:r>
        <w:r>
          <w:rPr>
            <w:noProof/>
            <w:webHidden/>
          </w:rPr>
          <w:tab/>
        </w:r>
        <w:r>
          <w:rPr>
            <w:noProof/>
            <w:webHidden/>
          </w:rPr>
          <w:fldChar w:fldCharType="begin"/>
        </w:r>
        <w:r>
          <w:rPr>
            <w:noProof/>
            <w:webHidden/>
          </w:rPr>
          <w:instrText xml:space="preserve"> PAGEREF _Toc462892958 \h </w:instrText>
        </w:r>
        <w:r>
          <w:rPr>
            <w:noProof/>
            <w:webHidden/>
          </w:rPr>
        </w:r>
        <w:r>
          <w:rPr>
            <w:noProof/>
            <w:webHidden/>
          </w:rPr>
          <w:fldChar w:fldCharType="separate"/>
        </w:r>
        <w:r>
          <w:rPr>
            <w:noProof/>
            <w:webHidden/>
          </w:rPr>
          <w:t>177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59" w:history="1">
        <w:r w:rsidRPr="00E84444">
          <w:rPr>
            <w:rStyle w:val="Hyperlink"/>
            <w:noProof/>
          </w:rPr>
          <w:t>2.2.5.12</w:t>
        </w:r>
        <w:r>
          <w:rPr>
            <w:rFonts w:asciiTheme="minorHAnsi" w:eastAsiaTheme="minorEastAsia" w:hAnsiTheme="minorHAnsi" w:cstheme="minorBidi"/>
            <w:noProof/>
            <w:sz w:val="22"/>
            <w:szCs w:val="22"/>
          </w:rPr>
          <w:tab/>
        </w:r>
        <w:r w:rsidRPr="00E84444">
          <w:rPr>
            <w:rStyle w:val="Hyperlink"/>
            <w:noProof/>
          </w:rPr>
          <w:t>DateAggregationTypes</w:t>
        </w:r>
        <w:r>
          <w:rPr>
            <w:noProof/>
            <w:webHidden/>
          </w:rPr>
          <w:tab/>
        </w:r>
        <w:r>
          <w:rPr>
            <w:noProof/>
            <w:webHidden/>
          </w:rPr>
          <w:fldChar w:fldCharType="begin"/>
        </w:r>
        <w:r>
          <w:rPr>
            <w:noProof/>
            <w:webHidden/>
          </w:rPr>
          <w:instrText xml:space="preserve"> PAGEREF _Toc462892959 \h </w:instrText>
        </w:r>
        <w:r>
          <w:rPr>
            <w:noProof/>
            <w:webHidden/>
          </w:rPr>
        </w:r>
        <w:r>
          <w:rPr>
            <w:noProof/>
            <w:webHidden/>
          </w:rPr>
          <w:fldChar w:fldCharType="separate"/>
        </w:r>
        <w:r>
          <w:rPr>
            <w:noProof/>
            <w:webHidden/>
          </w:rPr>
          <w:t>178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0" w:history="1">
        <w:r w:rsidRPr="00E84444">
          <w:rPr>
            <w:rStyle w:val="Hyperlink"/>
            <w:noProof/>
          </w:rPr>
          <w:t>2.2.5.13</w:t>
        </w:r>
        <w:r>
          <w:rPr>
            <w:rFonts w:asciiTheme="minorHAnsi" w:eastAsiaTheme="minorEastAsia" w:hAnsiTheme="minorHAnsi" w:cstheme="minorBidi"/>
            <w:noProof/>
            <w:sz w:val="22"/>
            <w:szCs w:val="22"/>
          </w:rPr>
          <w:tab/>
        </w:r>
        <w:r w:rsidRPr="00E84444">
          <w:rPr>
            <w:rStyle w:val="Hyperlink"/>
            <w:noProof/>
          </w:rPr>
          <w:t>DimensionTypeEnum</w:t>
        </w:r>
        <w:r>
          <w:rPr>
            <w:noProof/>
            <w:webHidden/>
          </w:rPr>
          <w:tab/>
        </w:r>
        <w:r>
          <w:rPr>
            <w:noProof/>
            <w:webHidden/>
          </w:rPr>
          <w:fldChar w:fldCharType="begin"/>
        </w:r>
        <w:r>
          <w:rPr>
            <w:noProof/>
            <w:webHidden/>
          </w:rPr>
          <w:instrText xml:space="preserve"> PAGEREF _Toc462892960 \h </w:instrText>
        </w:r>
        <w:r>
          <w:rPr>
            <w:noProof/>
            <w:webHidden/>
          </w:rPr>
        </w:r>
        <w:r>
          <w:rPr>
            <w:noProof/>
            <w:webHidden/>
          </w:rPr>
          <w:fldChar w:fldCharType="separate"/>
        </w:r>
        <w:r>
          <w:rPr>
            <w:noProof/>
            <w:webHidden/>
          </w:rPr>
          <w:t>179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1" w:history="1">
        <w:r w:rsidRPr="00E84444">
          <w:rPr>
            <w:rStyle w:val="Hyperlink"/>
            <w:noProof/>
          </w:rPr>
          <w:t>2.2.5.14</w:t>
        </w:r>
        <w:r>
          <w:rPr>
            <w:rFonts w:asciiTheme="minorHAnsi" w:eastAsiaTheme="minorEastAsia" w:hAnsiTheme="minorHAnsi" w:cstheme="minorBidi"/>
            <w:noProof/>
            <w:sz w:val="22"/>
            <w:szCs w:val="22"/>
          </w:rPr>
          <w:tab/>
        </w:r>
        <w:r w:rsidRPr="00E84444">
          <w:rPr>
            <w:rStyle w:val="Hyperlink"/>
            <w:noProof/>
          </w:rPr>
          <w:t>EndPointCategory</w:t>
        </w:r>
        <w:r>
          <w:rPr>
            <w:noProof/>
            <w:webHidden/>
          </w:rPr>
          <w:tab/>
        </w:r>
        <w:r>
          <w:rPr>
            <w:noProof/>
            <w:webHidden/>
          </w:rPr>
          <w:fldChar w:fldCharType="begin"/>
        </w:r>
        <w:r>
          <w:rPr>
            <w:noProof/>
            <w:webHidden/>
          </w:rPr>
          <w:instrText xml:space="preserve"> PAGEREF _Toc462892961 \h </w:instrText>
        </w:r>
        <w:r>
          <w:rPr>
            <w:noProof/>
            <w:webHidden/>
          </w:rPr>
        </w:r>
        <w:r>
          <w:rPr>
            <w:noProof/>
            <w:webHidden/>
          </w:rPr>
          <w:fldChar w:fldCharType="separate"/>
        </w:r>
        <w:r>
          <w:rPr>
            <w:noProof/>
            <w:webHidden/>
          </w:rPr>
          <w:t>180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2" w:history="1">
        <w:r w:rsidRPr="00E84444">
          <w:rPr>
            <w:rStyle w:val="Hyperlink"/>
            <w:noProof/>
          </w:rPr>
          <w:t>2.2.5.15</w:t>
        </w:r>
        <w:r>
          <w:rPr>
            <w:rFonts w:asciiTheme="minorHAnsi" w:eastAsiaTheme="minorEastAsia" w:hAnsiTheme="minorHAnsi" w:cstheme="minorBidi"/>
            <w:noProof/>
            <w:sz w:val="22"/>
            <w:szCs w:val="22"/>
          </w:rPr>
          <w:tab/>
        </w:r>
        <w:r w:rsidRPr="00E84444">
          <w:rPr>
            <w:rStyle w:val="Hyperlink"/>
            <w:noProof/>
          </w:rPr>
          <w:t>ExcelServicesToolbarOptions</w:t>
        </w:r>
        <w:r>
          <w:rPr>
            <w:noProof/>
            <w:webHidden/>
          </w:rPr>
          <w:tab/>
        </w:r>
        <w:r>
          <w:rPr>
            <w:noProof/>
            <w:webHidden/>
          </w:rPr>
          <w:fldChar w:fldCharType="begin"/>
        </w:r>
        <w:r>
          <w:rPr>
            <w:noProof/>
            <w:webHidden/>
          </w:rPr>
          <w:instrText xml:space="preserve"> PAGEREF _Toc462892962 \h </w:instrText>
        </w:r>
        <w:r>
          <w:rPr>
            <w:noProof/>
            <w:webHidden/>
          </w:rPr>
        </w:r>
        <w:r>
          <w:rPr>
            <w:noProof/>
            <w:webHidden/>
          </w:rPr>
          <w:fldChar w:fldCharType="separate"/>
        </w:r>
        <w:r>
          <w:rPr>
            <w:noProof/>
            <w:webHidden/>
          </w:rPr>
          <w:t>180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3" w:history="1">
        <w:r w:rsidRPr="00E84444">
          <w:rPr>
            <w:rStyle w:val="Hyperlink"/>
            <w:noProof/>
          </w:rPr>
          <w:t>2.2.5.16</w:t>
        </w:r>
        <w:r>
          <w:rPr>
            <w:rFonts w:asciiTheme="minorHAnsi" w:eastAsiaTheme="minorEastAsia" w:hAnsiTheme="minorHAnsi" w:cstheme="minorBidi"/>
            <w:noProof/>
            <w:sz w:val="22"/>
            <w:szCs w:val="22"/>
          </w:rPr>
          <w:tab/>
        </w:r>
        <w:r w:rsidRPr="00E84444">
          <w:rPr>
            <w:rStyle w:val="Hyperlink"/>
            <w:noProof/>
          </w:rPr>
          <w:t>ExcelServicesToolbarType</w:t>
        </w:r>
        <w:r>
          <w:rPr>
            <w:noProof/>
            <w:webHidden/>
          </w:rPr>
          <w:tab/>
        </w:r>
        <w:r>
          <w:rPr>
            <w:noProof/>
            <w:webHidden/>
          </w:rPr>
          <w:fldChar w:fldCharType="begin"/>
        </w:r>
        <w:r>
          <w:rPr>
            <w:noProof/>
            <w:webHidden/>
          </w:rPr>
          <w:instrText xml:space="preserve"> PAGEREF _Toc462892963 \h </w:instrText>
        </w:r>
        <w:r>
          <w:rPr>
            <w:noProof/>
            <w:webHidden/>
          </w:rPr>
        </w:r>
        <w:r>
          <w:rPr>
            <w:noProof/>
            <w:webHidden/>
          </w:rPr>
          <w:fldChar w:fldCharType="separate"/>
        </w:r>
        <w:r>
          <w:rPr>
            <w:noProof/>
            <w:webHidden/>
          </w:rPr>
          <w:t>181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4" w:history="1">
        <w:r w:rsidRPr="00E84444">
          <w:rPr>
            <w:rStyle w:val="Hyperlink"/>
            <w:noProof/>
          </w:rPr>
          <w:t>2.2.5.17</w:t>
        </w:r>
        <w:r>
          <w:rPr>
            <w:rFonts w:asciiTheme="minorHAnsi" w:eastAsiaTheme="minorEastAsia" w:hAnsiTheme="minorHAnsi" w:cstheme="minorBidi"/>
            <w:noProof/>
            <w:sz w:val="22"/>
            <w:szCs w:val="22"/>
          </w:rPr>
          <w:tab/>
        </w:r>
        <w:r w:rsidRPr="00E84444">
          <w:rPr>
            <w:rStyle w:val="Hyperlink"/>
            <w:noProof/>
          </w:rPr>
          <w:t>ExcelServicesViewOptions</w:t>
        </w:r>
        <w:r>
          <w:rPr>
            <w:noProof/>
            <w:webHidden/>
          </w:rPr>
          <w:tab/>
        </w:r>
        <w:r>
          <w:rPr>
            <w:noProof/>
            <w:webHidden/>
          </w:rPr>
          <w:fldChar w:fldCharType="begin"/>
        </w:r>
        <w:r>
          <w:rPr>
            <w:noProof/>
            <w:webHidden/>
          </w:rPr>
          <w:instrText xml:space="preserve"> PAGEREF _Toc462892964 \h </w:instrText>
        </w:r>
        <w:r>
          <w:rPr>
            <w:noProof/>
            <w:webHidden/>
          </w:rPr>
        </w:r>
        <w:r>
          <w:rPr>
            <w:noProof/>
            <w:webHidden/>
          </w:rPr>
          <w:fldChar w:fldCharType="separate"/>
        </w:r>
        <w:r>
          <w:rPr>
            <w:noProof/>
            <w:webHidden/>
          </w:rPr>
          <w:t>181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5" w:history="1">
        <w:r w:rsidRPr="00E84444">
          <w:rPr>
            <w:rStyle w:val="Hyperlink"/>
            <w:noProof/>
          </w:rPr>
          <w:t>2.2.5.18</w:t>
        </w:r>
        <w:r>
          <w:rPr>
            <w:rFonts w:asciiTheme="minorHAnsi" w:eastAsiaTheme="minorEastAsia" w:hAnsiTheme="minorHAnsi" w:cstheme="minorBidi"/>
            <w:noProof/>
            <w:sz w:val="22"/>
            <w:szCs w:val="22"/>
          </w:rPr>
          <w:tab/>
        </w:r>
        <w:r w:rsidRPr="00E84444">
          <w:rPr>
            <w:rStyle w:val="Hyperlink"/>
            <w:noProof/>
          </w:rPr>
          <w:t>FactAggregations</w:t>
        </w:r>
        <w:r>
          <w:rPr>
            <w:noProof/>
            <w:webHidden/>
          </w:rPr>
          <w:tab/>
        </w:r>
        <w:r>
          <w:rPr>
            <w:noProof/>
            <w:webHidden/>
          </w:rPr>
          <w:fldChar w:fldCharType="begin"/>
        </w:r>
        <w:r>
          <w:rPr>
            <w:noProof/>
            <w:webHidden/>
          </w:rPr>
          <w:instrText xml:space="preserve"> PAGEREF _Toc462892965 \h </w:instrText>
        </w:r>
        <w:r>
          <w:rPr>
            <w:noProof/>
            <w:webHidden/>
          </w:rPr>
        </w:r>
        <w:r>
          <w:rPr>
            <w:noProof/>
            <w:webHidden/>
          </w:rPr>
          <w:fldChar w:fldCharType="separate"/>
        </w:r>
        <w:r>
          <w:rPr>
            <w:noProof/>
            <w:webHidden/>
          </w:rPr>
          <w:t>182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6" w:history="1">
        <w:r w:rsidRPr="00E84444">
          <w:rPr>
            <w:rStyle w:val="Hyperlink"/>
            <w:noProof/>
          </w:rPr>
          <w:t>2.2.5.19</w:t>
        </w:r>
        <w:r>
          <w:rPr>
            <w:rFonts w:asciiTheme="minorHAnsi" w:eastAsiaTheme="minorEastAsia" w:hAnsiTheme="minorHAnsi" w:cstheme="minorBidi"/>
            <w:noProof/>
            <w:sz w:val="22"/>
            <w:szCs w:val="22"/>
          </w:rPr>
          <w:tab/>
        </w:r>
        <w:r w:rsidRPr="00E84444">
          <w:rPr>
            <w:rStyle w:val="Hyperlink"/>
            <w:noProof/>
          </w:rPr>
          <w:t>FilterSelectionMode</w:t>
        </w:r>
        <w:r>
          <w:rPr>
            <w:noProof/>
            <w:webHidden/>
          </w:rPr>
          <w:tab/>
        </w:r>
        <w:r>
          <w:rPr>
            <w:noProof/>
            <w:webHidden/>
          </w:rPr>
          <w:fldChar w:fldCharType="begin"/>
        </w:r>
        <w:r>
          <w:rPr>
            <w:noProof/>
            <w:webHidden/>
          </w:rPr>
          <w:instrText xml:space="preserve"> PAGEREF _Toc462892966 \h </w:instrText>
        </w:r>
        <w:r>
          <w:rPr>
            <w:noProof/>
            <w:webHidden/>
          </w:rPr>
        </w:r>
        <w:r>
          <w:rPr>
            <w:noProof/>
            <w:webHidden/>
          </w:rPr>
          <w:fldChar w:fldCharType="separate"/>
        </w:r>
        <w:r>
          <w:rPr>
            <w:noProof/>
            <w:webHidden/>
          </w:rPr>
          <w:t>183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7" w:history="1">
        <w:r w:rsidRPr="00E84444">
          <w:rPr>
            <w:rStyle w:val="Hyperlink"/>
            <w:noProof/>
          </w:rPr>
          <w:t>2.2.5.20</w:t>
        </w:r>
        <w:r>
          <w:rPr>
            <w:rFonts w:asciiTheme="minorHAnsi" w:eastAsiaTheme="minorEastAsia" w:hAnsiTheme="minorHAnsi" w:cstheme="minorBidi"/>
            <w:noProof/>
            <w:sz w:val="22"/>
            <w:szCs w:val="22"/>
          </w:rPr>
          <w:tab/>
        </w:r>
        <w:r w:rsidRPr="00E84444">
          <w:rPr>
            <w:rStyle w:val="Hyperlink"/>
            <w:noProof/>
          </w:rPr>
          <w:t>FirstClassObjectType</w:t>
        </w:r>
        <w:r>
          <w:rPr>
            <w:noProof/>
            <w:webHidden/>
          </w:rPr>
          <w:tab/>
        </w:r>
        <w:r>
          <w:rPr>
            <w:noProof/>
            <w:webHidden/>
          </w:rPr>
          <w:fldChar w:fldCharType="begin"/>
        </w:r>
        <w:r>
          <w:rPr>
            <w:noProof/>
            <w:webHidden/>
          </w:rPr>
          <w:instrText xml:space="preserve"> PAGEREF _Toc462892967 \h </w:instrText>
        </w:r>
        <w:r>
          <w:rPr>
            <w:noProof/>
            <w:webHidden/>
          </w:rPr>
        </w:r>
        <w:r>
          <w:rPr>
            <w:noProof/>
            <w:webHidden/>
          </w:rPr>
          <w:fldChar w:fldCharType="separate"/>
        </w:r>
        <w:r>
          <w:rPr>
            <w:noProof/>
            <w:webHidden/>
          </w:rPr>
          <w:t>183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8" w:history="1">
        <w:r w:rsidRPr="00E84444">
          <w:rPr>
            <w:rStyle w:val="Hyperlink"/>
            <w:noProof/>
          </w:rPr>
          <w:t>2.2.5.21</w:t>
        </w:r>
        <w:r>
          <w:rPr>
            <w:rFonts w:asciiTheme="minorHAnsi" w:eastAsiaTheme="minorEastAsia" w:hAnsiTheme="minorHAnsi" w:cstheme="minorBidi"/>
            <w:noProof/>
            <w:sz w:val="22"/>
            <w:szCs w:val="22"/>
          </w:rPr>
          <w:tab/>
        </w:r>
        <w:r w:rsidRPr="00E84444">
          <w:rPr>
            <w:rStyle w:val="Hyperlink"/>
            <w:noProof/>
          </w:rPr>
          <w:t>FontStyle</w:t>
        </w:r>
        <w:r>
          <w:rPr>
            <w:noProof/>
            <w:webHidden/>
          </w:rPr>
          <w:tab/>
        </w:r>
        <w:r>
          <w:rPr>
            <w:noProof/>
            <w:webHidden/>
          </w:rPr>
          <w:fldChar w:fldCharType="begin"/>
        </w:r>
        <w:r>
          <w:rPr>
            <w:noProof/>
            <w:webHidden/>
          </w:rPr>
          <w:instrText xml:space="preserve"> PAGEREF _Toc462892968 \h </w:instrText>
        </w:r>
        <w:r>
          <w:rPr>
            <w:noProof/>
            <w:webHidden/>
          </w:rPr>
        </w:r>
        <w:r>
          <w:rPr>
            <w:noProof/>
            <w:webHidden/>
          </w:rPr>
          <w:fldChar w:fldCharType="separate"/>
        </w:r>
        <w:r>
          <w:rPr>
            <w:noProof/>
            <w:webHidden/>
          </w:rPr>
          <w:t>184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69" w:history="1">
        <w:r w:rsidRPr="00E84444">
          <w:rPr>
            <w:rStyle w:val="Hyperlink"/>
            <w:noProof/>
          </w:rPr>
          <w:t>2.2.5.22</w:t>
        </w:r>
        <w:r>
          <w:rPr>
            <w:rFonts w:asciiTheme="minorHAnsi" w:eastAsiaTheme="minorEastAsia" w:hAnsiTheme="minorHAnsi" w:cstheme="minorBidi"/>
            <w:noProof/>
            <w:sz w:val="22"/>
            <w:szCs w:val="22"/>
          </w:rPr>
          <w:tab/>
        </w:r>
        <w:r w:rsidRPr="00E84444">
          <w:rPr>
            <w:rStyle w:val="Hyperlink"/>
            <w:noProof/>
          </w:rPr>
          <w:t>FormatNegativeSymbol</w:t>
        </w:r>
        <w:r>
          <w:rPr>
            <w:noProof/>
            <w:webHidden/>
          </w:rPr>
          <w:tab/>
        </w:r>
        <w:r>
          <w:rPr>
            <w:noProof/>
            <w:webHidden/>
          </w:rPr>
          <w:fldChar w:fldCharType="begin"/>
        </w:r>
        <w:r>
          <w:rPr>
            <w:noProof/>
            <w:webHidden/>
          </w:rPr>
          <w:instrText xml:space="preserve"> PAGEREF _Toc462892969 \h </w:instrText>
        </w:r>
        <w:r>
          <w:rPr>
            <w:noProof/>
            <w:webHidden/>
          </w:rPr>
        </w:r>
        <w:r>
          <w:rPr>
            <w:noProof/>
            <w:webHidden/>
          </w:rPr>
          <w:fldChar w:fldCharType="separate"/>
        </w:r>
        <w:r>
          <w:rPr>
            <w:noProof/>
            <w:webHidden/>
          </w:rPr>
          <w:t>185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0" w:history="1">
        <w:r w:rsidRPr="00E84444">
          <w:rPr>
            <w:rStyle w:val="Hyperlink"/>
            <w:noProof/>
          </w:rPr>
          <w:t>2.2.5.23</w:t>
        </w:r>
        <w:r>
          <w:rPr>
            <w:rFonts w:asciiTheme="minorHAnsi" w:eastAsiaTheme="minorEastAsia" w:hAnsiTheme="minorHAnsi" w:cstheme="minorBidi"/>
            <w:noProof/>
            <w:sz w:val="22"/>
            <w:szCs w:val="22"/>
          </w:rPr>
          <w:tab/>
        </w:r>
        <w:r w:rsidRPr="00E84444">
          <w:rPr>
            <w:rStyle w:val="Hyperlink"/>
            <w:noProof/>
          </w:rPr>
          <w:t>FormatType</w:t>
        </w:r>
        <w:r>
          <w:rPr>
            <w:noProof/>
            <w:webHidden/>
          </w:rPr>
          <w:tab/>
        </w:r>
        <w:r>
          <w:rPr>
            <w:noProof/>
            <w:webHidden/>
          </w:rPr>
          <w:fldChar w:fldCharType="begin"/>
        </w:r>
        <w:r>
          <w:rPr>
            <w:noProof/>
            <w:webHidden/>
          </w:rPr>
          <w:instrText xml:space="preserve"> PAGEREF _Toc462892970 \h </w:instrText>
        </w:r>
        <w:r>
          <w:rPr>
            <w:noProof/>
            <w:webHidden/>
          </w:rPr>
        </w:r>
        <w:r>
          <w:rPr>
            <w:noProof/>
            <w:webHidden/>
          </w:rPr>
          <w:fldChar w:fldCharType="separate"/>
        </w:r>
        <w:r>
          <w:rPr>
            <w:noProof/>
            <w:webHidden/>
          </w:rPr>
          <w:t>185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1" w:history="1">
        <w:r w:rsidRPr="00E84444">
          <w:rPr>
            <w:rStyle w:val="Hyperlink"/>
            <w:noProof/>
          </w:rPr>
          <w:t>2.2.5.24</w:t>
        </w:r>
        <w:r>
          <w:rPr>
            <w:rFonts w:asciiTheme="minorHAnsi" w:eastAsiaTheme="minorEastAsia" w:hAnsiTheme="minorHAnsi" w:cstheme="minorBidi"/>
            <w:noProof/>
            <w:sz w:val="22"/>
            <w:szCs w:val="22"/>
          </w:rPr>
          <w:tab/>
        </w:r>
        <w:r w:rsidRPr="00E84444">
          <w:rPr>
            <w:rStyle w:val="Hyperlink"/>
            <w:noProof/>
          </w:rPr>
          <w:t>GraphicsUnit</w:t>
        </w:r>
        <w:r>
          <w:rPr>
            <w:noProof/>
            <w:webHidden/>
          </w:rPr>
          <w:tab/>
        </w:r>
        <w:r>
          <w:rPr>
            <w:noProof/>
            <w:webHidden/>
          </w:rPr>
          <w:fldChar w:fldCharType="begin"/>
        </w:r>
        <w:r>
          <w:rPr>
            <w:noProof/>
            <w:webHidden/>
          </w:rPr>
          <w:instrText xml:space="preserve"> PAGEREF _Toc462892971 \h </w:instrText>
        </w:r>
        <w:r>
          <w:rPr>
            <w:noProof/>
            <w:webHidden/>
          </w:rPr>
        </w:r>
        <w:r>
          <w:rPr>
            <w:noProof/>
            <w:webHidden/>
          </w:rPr>
          <w:fldChar w:fldCharType="separate"/>
        </w:r>
        <w:r>
          <w:rPr>
            <w:noProof/>
            <w:webHidden/>
          </w:rPr>
          <w:t>186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2" w:history="1">
        <w:r w:rsidRPr="00E84444">
          <w:rPr>
            <w:rStyle w:val="Hyperlink"/>
            <w:noProof/>
          </w:rPr>
          <w:t>2.2.5.25</w:t>
        </w:r>
        <w:r>
          <w:rPr>
            <w:rFonts w:asciiTheme="minorHAnsi" w:eastAsiaTheme="minorEastAsia" w:hAnsiTheme="minorHAnsi" w:cstheme="minorBidi"/>
            <w:noProof/>
            <w:sz w:val="22"/>
            <w:szCs w:val="22"/>
          </w:rPr>
          <w:tab/>
        </w:r>
        <w:r w:rsidRPr="00E84444">
          <w:rPr>
            <w:rStyle w:val="Hyperlink"/>
            <w:noProof/>
          </w:rPr>
          <w:t>GridCellElmentStatus</w:t>
        </w:r>
        <w:r>
          <w:rPr>
            <w:noProof/>
            <w:webHidden/>
          </w:rPr>
          <w:tab/>
        </w:r>
        <w:r>
          <w:rPr>
            <w:noProof/>
            <w:webHidden/>
          </w:rPr>
          <w:fldChar w:fldCharType="begin"/>
        </w:r>
        <w:r>
          <w:rPr>
            <w:noProof/>
            <w:webHidden/>
          </w:rPr>
          <w:instrText xml:space="preserve"> PAGEREF _Toc462892972 \h </w:instrText>
        </w:r>
        <w:r>
          <w:rPr>
            <w:noProof/>
            <w:webHidden/>
          </w:rPr>
        </w:r>
        <w:r>
          <w:rPr>
            <w:noProof/>
            <w:webHidden/>
          </w:rPr>
          <w:fldChar w:fldCharType="separate"/>
        </w:r>
        <w:r>
          <w:rPr>
            <w:noProof/>
            <w:webHidden/>
          </w:rPr>
          <w:t>186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3" w:history="1">
        <w:r w:rsidRPr="00E84444">
          <w:rPr>
            <w:rStyle w:val="Hyperlink"/>
            <w:noProof/>
          </w:rPr>
          <w:t>2.2.5.26</w:t>
        </w:r>
        <w:r>
          <w:rPr>
            <w:rFonts w:asciiTheme="minorHAnsi" w:eastAsiaTheme="minorEastAsia" w:hAnsiTheme="minorHAnsi" w:cstheme="minorBidi"/>
            <w:noProof/>
            <w:sz w:val="22"/>
            <w:szCs w:val="22"/>
          </w:rPr>
          <w:tab/>
        </w:r>
        <w:r w:rsidRPr="00E84444">
          <w:rPr>
            <w:rStyle w:val="Hyperlink"/>
            <w:noProof/>
          </w:rPr>
          <w:t>HeaderAggregationTypes</w:t>
        </w:r>
        <w:r>
          <w:rPr>
            <w:noProof/>
            <w:webHidden/>
          </w:rPr>
          <w:tab/>
        </w:r>
        <w:r>
          <w:rPr>
            <w:noProof/>
            <w:webHidden/>
          </w:rPr>
          <w:fldChar w:fldCharType="begin"/>
        </w:r>
        <w:r>
          <w:rPr>
            <w:noProof/>
            <w:webHidden/>
          </w:rPr>
          <w:instrText xml:space="preserve"> PAGEREF _Toc462892973 \h </w:instrText>
        </w:r>
        <w:r>
          <w:rPr>
            <w:noProof/>
            <w:webHidden/>
          </w:rPr>
        </w:r>
        <w:r>
          <w:rPr>
            <w:noProof/>
            <w:webHidden/>
          </w:rPr>
          <w:fldChar w:fldCharType="separate"/>
        </w:r>
        <w:r>
          <w:rPr>
            <w:noProof/>
            <w:webHidden/>
          </w:rPr>
          <w:t>187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4" w:history="1">
        <w:r w:rsidRPr="00E84444">
          <w:rPr>
            <w:rStyle w:val="Hyperlink"/>
            <w:noProof/>
          </w:rPr>
          <w:t>2.2.5.27</w:t>
        </w:r>
        <w:r>
          <w:rPr>
            <w:rFonts w:asciiTheme="minorHAnsi" w:eastAsiaTheme="minorEastAsia" w:hAnsiTheme="minorHAnsi" w:cstheme="minorBidi"/>
            <w:noProof/>
            <w:sz w:val="22"/>
            <w:szCs w:val="22"/>
          </w:rPr>
          <w:tab/>
        </w:r>
        <w:r w:rsidRPr="00E84444">
          <w:rPr>
            <w:rStyle w:val="Hyperlink"/>
            <w:noProof/>
          </w:rPr>
          <w:t>HierarchyOrigin</w:t>
        </w:r>
        <w:r>
          <w:rPr>
            <w:noProof/>
            <w:webHidden/>
          </w:rPr>
          <w:tab/>
        </w:r>
        <w:r>
          <w:rPr>
            <w:noProof/>
            <w:webHidden/>
          </w:rPr>
          <w:fldChar w:fldCharType="begin"/>
        </w:r>
        <w:r>
          <w:rPr>
            <w:noProof/>
            <w:webHidden/>
          </w:rPr>
          <w:instrText xml:space="preserve"> PAGEREF _Toc462892974 \h </w:instrText>
        </w:r>
        <w:r>
          <w:rPr>
            <w:noProof/>
            <w:webHidden/>
          </w:rPr>
        </w:r>
        <w:r>
          <w:rPr>
            <w:noProof/>
            <w:webHidden/>
          </w:rPr>
          <w:fldChar w:fldCharType="separate"/>
        </w:r>
        <w:r>
          <w:rPr>
            <w:noProof/>
            <w:webHidden/>
          </w:rPr>
          <w:t>187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5" w:history="1">
        <w:r w:rsidRPr="00E84444">
          <w:rPr>
            <w:rStyle w:val="Hyperlink"/>
            <w:noProof/>
          </w:rPr>
          <w:t>2.2.5.28</w:t>
        </w:r>
        <w:r>
          <w:rPr>
            <w:rFonts w:asciiTheme="minorHAnsi" w:eastAsiaTheme="minorEastAsia" w:hAnsiTheme="minorHAnsi" w:cstheme="minorBidi"/>
            <w:noProof/>
            <w:sz w:val="22"/>
            <w:szCs w:val="22"/>
          </w:rPr>
          <w:tab/>
        </w:r>
        <w:r w:rsidRPr="00E84444">
          <w:rPr>
            <w:rStyle w:val="Hyperlink"/>
            <w:noProof/>
          </w:rPr>
          <w:t>HierarchyType</w:t>
        </w:r>
        <w:r>
          <w:rPr>
            <w:noProof/>
            <w:webHidden/>
          </w:rPr>
          <w:tab/>
        </w:r>
        <w:r>
          <w:rPr>
            <w:noProof/>
            <w:webHidden/>
          </w:rPr>
          <w:fldChar w:fldCharType="begin"/>
        </w:r>
        <w:r>
          <w:rPr>
            <w:noProof/>
            <w:webHidden/>
          </w:rPr>
          <w:instrText xml:space="preserve"> PAGEREF _Toc462892975 \h </w:instrText>
        </w:r>
        <w:r>
          <w:rPr>
            <w:noProof/>
            <w:webHidden/>
          </w:rPr>
        </w:r>
        <w:r>
          <w:rPr>
            <w:noProof/>
            <w:webHidden/>
          </w:rPr>
          <w:fldChar w:fldCharType="separate"/>
        </w:r>
        <w:r>
          <w:rPr>
            <w:noProof/>
            <w:webHidden/>
          </w:rPr>
          <w:t>188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6" w:history="1">
        <w:r w:rsidRPr="00E84444">
          <w:rPr>
            <w:rStyle w:val="Hyperlink"/>
            <w:noProof/>
          </w:rPr>
          <w:t>2.2.5.29</w:t>
        </w:r>
        <w:r>
          <w:rPr>
            <w:rFonts w:asciiTheme="minorHAnsi" w:eastAsiaTheme="minorEastAsia" w:hAnsiTheme="minorHAnsi" w:cstheme="minorBidi"/>
            <w:noProof/>
            <w:sz w:val="22"/>
            <w:szCs w:val="22"/>
          </w:rPr>
          <w:tab/>
        </w:r>
        <w:r w:rsidRPr="00E84444">
          <w:rPr>
            <w:rStyle w:val="Hyperlink"/>
            <w:noProof/>
          </w:rPr>
          <w:t>HorizontalAlignments</w:t>
        </w:r>
        <w:r>
          <w:rPr>
            <w:noProof/>
            <w:webHidden/>
          </w:rPr>
          <w:tab/>
        </w:r>
        <w:r>
          <w:rPr>
            <w:noProof/>
            <w:webHidden/>
          </w:rPr>
          <w:fldChar w:fldCharType="begin"/>
        </w:r>
        <w:r>
          <w:rPr>
            <w:noProof/>
            <w:webHidden/>
          </w:rPr>
          <w:instrText xml:space="preserve"> PAGEREF _Toc462892976 \h </w:instrText>
        </w:r>
        <w:r>
          <w:rPr>
            <w:noProof/>
            <w:webHidden/>
          </w:rPr>
        </w:r>
        <w:r>
          <w:rPr>
            <w:noProof/>
            <w:webHidden/>
          </w:rPr>
          <w:fldChar w:fldCharType="separate"/>
        </w:r>
        <w:r>
          <w:rPr>
            <w:noProof/>
            <w:webHidden/>
          </w:rPr>
          <w:t>188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7" w:history="1">
        <w:r w:rsidRPr="00E84444">
          <w:rPr>
            <w:rStyle w:val="Hyperlink"/>
            <w:noProof/>
          </w:rPr>
          <w:t>2.2.5.30</w:t>
        </w:r>
        <w:r>
          <w:rPr>
            <w:rFonts w:asciiTheme="minorHAnsi" w:eastAsiaTheme="minorEastAsia" w:hAnsiTheme="minorHAnsi" w:cstheme="minorBidi"/>
            <w:noProof/>
            <w:sz w:val="22"/>
            <w:szCs w:val="22"/>
          </w:rPr>
          <w:tab/>
        </w:r>
        <w:r w:rsidRPr="00E84444">
          <w:rPr>
            <w:rStyle w:val="Hyperlink"/>
            <w:noProof/>
          </w:rPr>
          <w:t>IndicatorPosition</w:t>
        </w:r>
        <w:r>
          <w:rPr>
            <w:noProof/>
            <w:webHidden/>
          </w:rPr>
          <w:tab/>
        </w:r>
        <w:r>
          <w:rPr>
            <w:noProof/>
            <w:webHidden/>
          </w:rPr>
          <w:fldChar w:fldCharType="begin"/>
        </w:r>
        <w:r>
          <w:rPr>
            <w:noProof/>
            <w:webHidden/>
          </w:rPr>
          <w:instrText xml:space="preserve"> PAGEREF _Toc462892977 \h </w:instrText>
        </w:r>
        <w:r>
          <w:rPr>
            <w:noProof/>
            <w:webHidden/>
          </w:rPr>
        </w:r>
        <w:r>
          <w:rPr>
            <w:noProof/>
            <w:webHidden/>
          </w:rPr>
          <w:fldChar w:fldCharType="separate"/>
        </w:r>
        <w:r>
          <w:rPr>
            <w:noProof/>
            <w:webHidden/>
          </w:rPr>
          <w:t>189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8" w:history="1">
        <w:r w:rsidRPr="00E84444">
          <w:rPr>
            <w:rStyle w:val="Hyperlink"/>
            <w:noProof/>
          </w:rPr>
          <w:t>2.2.5.31</w:t>
        </w:r>
        <w:r>
          <w:rPr>
            <w:rFonts w:asciiTheme="minorHAnsi" w:eastAsiaTheme="minorEastAsia" w:hAnsiTheme="minorHAnsi" w:cstheme="minorBidi"/>
            <w:noProof/>
            <w:sz w:val="22"/>
            <w:szCs w:val="22"/>
          </w:rPr>
          <w:tab/>
        </w:r>
        <w:r w:rsidRPr="00E84444">
          <w:rPr>
            <w:rStyle w:val="Hyperlink"/>
            <w:noProof/>
          </w:rPr>
          <w:t>IndicatorType</w:t>
        </w:r>
        <w:r>
          <w:rPr>
            <w:noProof/>
            <w:webHidden/>
          </w:rPr>
          <w:tab/>
        </w:r>
        <w:r>
          <w:rPr>
            <w:noProof/>
            <w:webHidden/>
          </w:rPr>
          <w:fldChar w:fldCharType="begin"/>
        </w:r>
        <w:r>
          <w:rPr>
            <w:noProof/>
            <w:webHidden/>
          </w:rPr>
          <w:instrText xml:space="preserve"> PAGEREF _Toc462892978 \h </w:instrText>
        </w:r>
        <w:r>
          <w:rPr>
            <w:noProof/>
            <w:webHidden/>
          </w:rPr>
        </w:r>
        <w:r>
          <w:rPr>
            <w:noProof/>
            <w:webHidden/>
          </w:rPr>
          <w:fldChar w:fldCharType="separate"/>
        </w:r>
        <w:r>
          <w:rPr>
            <w:noProof/>
            <w:webHidden/>
          </w:rPr>
          <w:t>189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79" w:history="1">
        <w:r w:rsidRPr="00E84444">
          <w:rPr>
            <w:rStyle w:val="Hyperlink"/>
            <w:noProof/>
          </w:rPr>
          <w:t>2.2.5.32</w:t>
        </w:r>
        <w:r>
          <w:rPr>
            <w:rFonts w:asciiTheme="minorHAnsi" w:eastAsiaTheme="minorEastAsia" w:hAnsiTheme="minorHAnsi" w:cstheme="minorBidi"/>
            <w:noProof/>
            <w:sz w:val="22"/>
            <w:szCs w:val="22"/>
          </w:rPr>
          <w:tab/>
        </w:r>
        <w:r w:rsidRPr="00E84444">
          <w:rPr>
            <w:rStyle w:val="Hyperlink"/>
            <w:noProof/>
          </w:rPr>
          <w:t>KpiPattern</w:t>
        </w:r>
        <w:r>
          <w:rPr>
            <w:noProof/>
            <w:webHidden/>
          </w:rPr>
          <w:tab/>
        </w:r>
        <w:r>
          <w:rPr>
            <w:noProof/>
            <w:webHidden/>
          </w:rPr>
          <w:fldChar w:fldCharType="begin"/>
        </w:r>
        <w:r>
          <w:rPr>
            <w:noProof/>
            <w:webHidden/>
          </w:rPr>
          <w:instrText xml:space="preserve"> PAGEREF _Toc462892979 \h </w:instrText>
        </w:r>
        <w:r>
          <w:rPr>
            <w:noProof/>
            <w:webHidden/>
          </w:rPr>
        </w:r>
        <w:r>
          <w:rPr>
            <w:noProof/>
            <w:webHidden/>
          </w:rPr>
          <w:fldChar w:fldCharType="separate"/>
        </w:r>
        <w:r>
          <w:rPr>
            <w:noProof/>
            <w:webHidden/>
          </w:rPr>
          <w:t>190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0" w:history="1">
        <w:r w:rsidRPr="00E84444">
          <w:rPr>
            <w:rStyle w:val="Hyperlink"/>
            <w:noProof/>
          </w:rPr>
          <w:t>2.2.5.33</w:t>
        </w:r>
        <w:r>
          <w:rPr>
            <w:rFonts w:asciiTheme="minorHAnsi" w:eastAsiaTheme="minorEastAsia" w:hAnsiTheme="minorHAnsi" w:cstheme="minorBidi"/>
            <w:noProof/>
            <w:sz w:val="22"/>
            <w:szCs w:val="22"/>
          </w:rPr>
          <w:tab/>
        </w:r>
        <w:r w:rsidRPr="00E84444">
          <w:rPr>
            <w:rStyle w:val="Hyperlink"/>
            <w:noProof/>
          </w:rPr>
          <w:t>LayoutOrientation</w:t>
        </w:r>
        <w:r>
          <w:rPr>
            <w:noProof/>
            <w:webHidden/>
          </w:rPr>
          <w:tab/>
        </w:r>
        <w:r>
          <w:rPr>
            <w:noProof/>
            <w:webHidden/>
          </w:rPr>
          <w:fldChar w:fldCharType="begin"/>
        </w:r>
        <w:r>
          <w:rPr>
            <w:noProof/>
            <w:webHidden/>
          </w:rPr>
          <w:instrText xml:space="preserve"> PAGEREF _Toc462892980 \h </w:instrText>
        </w:r>
        <w:r>
          <w:rPr>
            <w:noProof/>
            <w:webHidden/>
          </w:rPr>
        </w:r>
        <w:r>
          <w:rPr>
            <w:noProof/>
            <w:webHidden/>
          </w:rPr>
          <w:fldChar w:fldCharType="separate"/>
        </w:r>
        <w:r>
          <w:rPr>
            <w:noProof/>
            <w:webHidden/>
          </w:rPr>
          <w:t>190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1" w:history="1">
        <w:r w:rsidRPr="00E84444">
          <w:rPr>
            <w:rStyle w:val="Hyperlink"/>
            <w:noProof/>
          </w:rPr>
          <w:t>2.2.5.34</w:t>
        </w:r>
        <w:r>
          <w:rPr>
            <w:rFonts w:asciiTheme="minorHAnsi" w:eastAsiaTheme="minorEastAsia" w:hAnsiTheme="minorHAnsi" w:cstheme="minorBidi"/>
            <w:noProof/>
            <w:sz w:val="22"/>
            <w:szCs w:val="22"/>
          </w:rPr>
          <w:tab/>
        </w:r>
        <w:r w:rsidRPr="00E84444">
          <w:rPr>
            <w:rStyle w:val="Hyperlink"/>
            <w:noProof/>
          </w:rPr>
          <w:t>MappedColumnDataTypes</w:t>
        </w:r>
        <w:r>
          <w:rPr>
            <w:noProof/>
            <w:webHidden/>
          </w:rPr>
          <w:tab/>
        </w:r>
        <w:r>
          <w:rPr>
            <w:noProof/>
            <w:webHidden/>
          </w:rPr>
          <w:fldChar w:fldCharType="begin"/>
        </w:r>
        <w:r>
          <w:rPr>
            <w:noProof/>
            <w:webHidden/>
          </w:rPr>
          <w:instrText xml:space="preserve"> PAGEREF _Toc462892981 \h </w:instrText>
        </w:r>
        <w:r>
          <w:rPr>
            <w:noProof/>
            <w:webHidden/>
          </w:rPr>
        </w:r>
        <w:r>
          <w:rPr>
            <w:noProof/>
            <w:webHidden/>
          </w:rPr>
          <w:fldChar w:fldCharType="separate"/>
        </w:r>
        <w:r>
          <w:rPr>
            <w:noProof/>
            <w:webHidden/>
          </w:rPr>
          <w:t>191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2" w:history="1">
        <w:r w:rsidRPr="00E84444">
          <w:rPr>
            <w:rStyle w:val="Hyperlink"/>
            <w:noProof/>
          </w:rPr>
          <w:t>2.2.5.35</w:t>
        </w:r>
        <w:r>
          <w:rPr>
            <w:rFonts w:asciiTheme="minorHAnsi" w:eastAsiaTheme="minorEastAsia" w:hAnsiTheme="minorHAnsi" w:cstheme="minorBidi"/>
            <w:noProof/>
            <w:sz w:val="22"/>
            <w:szCs w:val="22"/>
          </w:rPr>
          <w:tab/>
        </w:r>
        <w:r w:rsidRPr="00E84444">
          <w:rPr>
            <w:rStyle w:val="Hyperlink"/>
            <w:noProof/>
          </w:rPr>
          <w:t>MappedColumnTypes</w:t>
        </w:r>
        <w:r>
          <w:rPr>
            <w:noProof/>
            <w:webHidden/>
          </w:rPr>
          <w:tab/>
        </w:r>
        <w:r>
          <w:rPr>
            <w:noProof/>
            <w:webHidden/>
          </w:rPr>
          <w:fldChar w:fldCharType="begin"/>
        </w:r>
        <w:r>
          <w:rPr>
            <w:noProof/>
            <w:webHidden/>
          </w:rPr>
          <w:instrText xml:space="preserve"> PAGEREF _Toc462892982 \h </w:instrText>
        </w:r>
        <w:r>
          <w:rPr>
            <w:noProof/>
            <w:webHidden/>
          </w:rPr>
        </w:r>
        <w:r>
          <w:rPr>
            <w:noProof/>
            <w:webHidden/>
          </w:rPr>
          <w:fldChar w:fldCharType="separate"/>
        </w:r>
        <w:r>
          <w:rPr>
            <w:noProof/>
            <w:webHidden/>
          </w:rPr>
          <w:t>191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3" w:history="1">
        <w:r w:rsidRPr="00E84444">
          <w:rPr>
            <w:rStyle w:val="Hyperlink"/>
            <w:noProof/>
          </w:rPr>
          <w:t>2.2.5.36</w:t>
        </w:r>
        <w:r>
          <w:rPr>
            <w:rFonts w:asciiTheme="minorHAnsi" w:eastAsiaTheme="minorEastAsia" w:hAnsiTheme="minorHAnsi" w:cstheme="minorBidi"/>
            <w:noProof/>
            <w:sz w:val="22"/>
            <w:szCs w:val="22"/>
          </w:rPr>
          <w:tab/>
        </w:r>
        <w:r w:rsidRPr="00E84444">
          <w:rPr>
            <w:rStyle w:val="Hyperlink"/>
            <w:noProof/>
          </w:rPr>
          <w:t>MemberRelationship</w:t>
        </w:r>
        <w:r>
          <w:rPr>
            <w:noProof/>
            <w:webHidden/>
          </w:rPr>
          <w:tab/>
        </w:r>
        <w:r>
          <w:rPr>
            <w:noProof/>
            <w:webHidden/>
          </w:rPr>
          <w:fldChar w:fldCharType="begin"/>
        </w:r>
        <w:r>
          <w:rPr>
            <w:noProof/>
            <w:webHidden/>
          </w:rPr>
          <w:instrText xml:space="preserve"> PAGEREF _Toc462892983 \h </w:instrText>
        </w:r>
        <w:r>
          <w:rPr>
            <w:noProof/>
            <w:webHidden/>
          </w:rPr>
        </w:r>
        <w:r>
          <w:rPr>
            <w:noProof/>
            <w:webHidden/>
          </w:rPr>
          <w:fldChar w:fldCharType="separate"/>
        </w:r>
        <w:r>
          <w:rPr>
            <w:noProof/>
            <w:webHidden/>
          </w:rPr>
          <w:t>192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4" w:history="1">
        <w:r w:rsidRPr="00E84444">
          <w:rPr>
            <w:rStyle w:val="Hyperlink"/>
            <w:noProof/>
          </w:rPr>
          <w:t>2.2.5.37</w:t>
        </w:r>
        <w:r>
          <w:rPr>
            <w:rFonts w:asciiTheme="minorHAnsi" w:eastAsiaTheme="minorEastAsia" w:hAnsiTheme="minorHAnsi" w:cstheme="minorBidi"/>
            <w:noProof/>
            <w:sz w:val="22"/>
            <w:szCs w:val="22"/>
          </w:rPr>
          <w:tab/>
        </w:r>
        <w:r w:rsidRPr="00E84444">
          <w:rPr>
            <w:rStyle w:val="Hyperlink"/>
            <w:noProof/>
          </w:rPr>
          <w:t>MemberTransformOperation</w:t>
        </w:r>
        <w:r>
          <w:rPr>
            <w:noProof/>
            <w:webHidden/>
          </w:rPr>
          <w:tab/>
        </w:r>
        <w:r>
          <w:rPr>
            <w:noProof/>
            <w:webHidden/>
          </w:rPr>
          <w:fldChar w:fldCharType="begin"/>
        </w:r>
        <w:r>
          <w:rPr>
            <w:noProof/>
            <w:webHidden/>
          </w:rPr>
          <w:instrText xml:space="preserve"> PAGEREF _Toc462892984 \h </w:instrText>
        </w:r>
        <w:r>
          <w:rPr>
            <w:noProof/>
            <w:webHidden/>
          </w:rPr>
        </w:r>
        <w:r>
          <w:rPr>
            <w:noProof/>
            <w:webHidden/>
          </w:rPr>
          <w:fldChar w:fldCharType="separate"/>
        </w:r>
        <w:r>
          <w:rPr>
            <w:noProof/>
            <w:webHidden/>
          </w:rPr>
          <w:t>193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5" w:history="1">
        <w:r w:rsidRPr="00E84444">
          <w:rPr>
            <w:rStyle w:val="Hyperlink"/>
            <w:noProof/>
          </w:rPr>
          <w:t>2.2.5.38</w:t>
        </w:r>
        <w:r>
          <w:rPr>
            <w:rFonts w:asciiTheme="minorHAnsi" w:eastAsiaTheme="minorEastAsia" w:hAnsiTheme="minorHAnsi" w:cstheme="minorBidi"/>
            <w:noProof/>
            <w:sz w:val="22"/>
            <w:szCs w:val="22"/>
          </w:rPr>
          <w:tab/>
        </w:r>
        <w:r w:rsidRPr="00E84444">
          <w:rPr>
            <w:rStyle w:val="Hyperlink"/>
            <w:noProof/>
          </w:rPr>
          <w:t>MemberTransformType</w:t>
        </w:r>
        <w:r>
          <w:rPr>
            <w:noProof/>
            <w:webHidden/>
          </w:rPr>
          <w:tab/>
        </w:r>
        <w:r>
          <w:rPr>
            <w:noProof/>
            <w:webHidden/>
          </w:rPr>
          <w:fldChar w:fldCharType="begin"/>
        </w:r>
        <w:r>
          <w:rPr>
            <w:noProof/>
            <w:webHidden/>
          </w:rPr>
          <w:instrText xml:space="preserve"> PAGEREF _Toc462892985 \h </w:instrText>
        </w:r>
        <w:r>
          <w:rPr>
            <w:noProof/>
            <w:webHidden/>
          </w:rPr>
        </w:r>
        <w:r>
          <w:rPr>
            <w:noProof/>
            <w:webHidden/>
          </w:rPr>
          <w:fldChar w:fldCharType="separate"/>
        </w:r>
        <w:r>
          <w:rPr>
            <w:noProof/>
            <w:webHidden/>
          </w:rPr>
          <w:t>193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6" w:history="1">
        <w:r w:rsidRPr="00E84444">
          <w:rPr>
            <w:rStyle w:val="Hyperlink"/>
            <w:noProof/>
          </w:rPr>
          <w:t>2.2.5.39</w:t>
        </w:r>
        <w:r>
          <w:rPr>
            <w:rFonts w:asciiTheme="minorHAnsi" w:eastAsiaTheme="minorEastAsia" w:hAnsiTheme="minorHAnsi" w:cstheme="minorBidi"/>
            <w:noProof/>
            <w:sz w:val="22"/>
            <w:szCs w:val="22"/>
          </w:rPr>
          <w:tab/>
        </w:r>
        <w:r w:rsidRPr="00E84444">
          <w:rPr>
            <w:rStyle w:val="Hyperlink"/>
            <w:noProof/>
          </w:rPr>
          <w:t>MemberType</w:t>
        </w:r>
        <w:r>
          <w:rPr>
            <w:noProof/>
            <w:webHidden/>
          </w:rPr>
          <w:tab/>
        </w:r>
        <w:r>
          <w:rPr>
            <w:noProof/>
            <w:webHidden/>
          </w:rPr>
          <w:fldChar w:fldCharType="begin"/>
        </w:r>
        <w:r>
          <w:rPr>
            <w:noProof/>
            <w:webHidden/>
          </w:rPr>
          <w:instrText xml:space="preserve"> PAGEREF _Toc462892986 \h </w:instrText>
        </w:r>
        <w:r>
          <w:rPr>
            <w:noProof/>
            <w:webHidden/>
          </w:rPr>
        </w:r>
        <w:r>
          <w:rPr>
            <w:noProof/>
            <w:webHidden/>
          </w:rPr>
          <w:fldChar w:fldCharType="separate"/>
        </w:r>
        <w:r>
          <w:rPr>
            <w:noProof/>
            <w:webHidden/>
          </w:rPr>
          <w:t>194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7" w:history="1">
        <w:r w:rsidRPr="00E84444">
          <w:rPr>
            <w:rStyle w:val="Hyperlink"/>
            <w:noProof/>
          </w:rPr>
          <w:t>2.2.5.40</w:t>
        </w:r>
        <w:r>
          <w:rPr>
            <w:rFonts w:asciiTheme="minorHAnsi" w:eastAsiaTheme="minorEastAsia" w:hAnsiTheme="minorHAnsi" w:cstheme="minorBidi"/>
            <w:noProof/>
            <w:sz w:val="22"/>
            <w:szCs w:val="22"/>
          </w:rPr>
          <w:tab/>
        </w:r>
        <w:r w:rsidRPr="00E84444">
          <w:rPr>
            <w:rStyle w:val="Hyperlink"/>
            <w:noProof/>
          </w:rPr>
          <w:t>ReportLayout</w:t>
        </w:r>
        <w:r>
          <w:rPr>
            <w:noProof/>
            <w:webHidden/>
          </w:rPr>
          <w:tab/>
        </w:r>
        <w:r>
          <w:rPr>
            <w:noProof/>
            <w:webHidden/>
          </w:rPr>
          <w:fldChar w:fldCharType="begin"/>
        </w:r>
        <w:r>
          <w:rPr>
            <w:noProof/>
            <w:webHidden/>
          </w:rPr>
          <w:instrText xml:space="preserve"> PAGEREF _Toc462892987 \h </w:instrText>
        </w:r>
        <w:r>
          <w:rPr>
            <w:noProof/>
            <w:webHidden/>
          </w:rPr>
        </w:r>
        <w:r>
          <w:rPr>
            <w:noProof/>
            <w:webHidden/>
          </w:rPr>
          <w:fldChar w:fldCharType="separate"/>
        </w:r>
        <w:r>
          <w:rPr>
            <w:noProof/>
            <w:webHidden/>
          </w:rPr>
          <w:t>194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8" w:history="1">
        <w:r w:rsidRPr="00E84444">
          <w:rPr>
            <w:rStyle w:val="Hyperlink"/>
            <w:noProof/>
          </w:rPr>
          <w:t>2.2.5.41</w:t>
        </w:r>
        <w:r>
          <w:rPr>
            <w:rFonts w:asciiTheme="minorHAnsi" w:eastAsiaTheme="minorEastAsia" w:hAnsiTheme="minorHAnsi" w:cstheme="minorBidi"/>
            <w:noProof/>
            <w:sz w:val="22"/>
            <w:szCs w:val="22"/>
          </w:rPr>
          <w:tab/>
        </w:r>
        <w:r w:rsidRPr="00E84444">
          <w:rPr>
            <w:rStyle w:val="Hyperlink"/>
            <w:noProof/>
          </w:rPr>
          <w:t>RollupTypes</w:t>
        </w:r>
        <w:r>
          <w:rPr>
            <w:noProof/>
            <w:webHidden/>
          </w:rPr>
          <w:tab/>
        </w:r>
        <w:r>
          <w:rPr>
            <w:noProof/>
            <w:webHidden/>
          </w:rPr>
          <w:fldChar w:fldCharType="begin"/>
        </w:r>
        <w:r>
          <w:rPr>
            <w:noProof/>
            <w:webHidden/>
          </w:rPr>
          <w:instrText xml:space="preserve"> PAGEREF _Toc462892988 \h </w:instrText>
        </w:r>
        <w:r>
          <w:rPr>
            <w:noProof/>
            <w:webHidden/>
          </w:rPr>
        </w:r>
        <w:r>
          <w:rPr>
            <w:noProof/>
            <w:webHidden/>
          </w:rPr>
          <w:fldChar w:fldCharType="separate"/>
        </w:r>
        <w:r>
          <w:rPr>
            <w:noProof/>
            <w:webHidden/>
          </w:rPr>
          <w:t>195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89" w:history="1">
        <w:r w:rsidRPr="00E84444">
          <w:rPr>
            <w:rStyle w:val="Hyperlink"/>
            <w:noProof/>
          </w:rPr>
          <w:t>2.2.5.42</w:t>
        </w:r>
        <w:r>
          <w:rPr>
            <w:rFonts w:asciiTheme="minorHAnsi" w:eastAsiaTheme="minorEastAsia" w:hAnsiTheme="minorHAnsi" w:cstheme="minorBidi"/>
            <w:noProof/>
            <w:sz w:val="22"/>
            <w:szCs w:val="22"/>
          </w:rPr>
          <w:tab/>
        </w:r>
        <w:r w:rsidRPr="00E84444">
          <w:rPr>
            <w:rStyle w:val="Hyperlink"/>
            <w:noProof/>
          </w:rPr>
          <w:t>ScorecardEmptyRowsFilterMode</w:t>
        </w:r>
        <w:r>
          <w:rPr>
            <w:noProof/>
            <w:webHidden/>
          </w:rPr>
          <w:tab/>
        </w:r>
        <w:r>
          <w:rPr>
            <w:noProof/>
            <w:webHidden/>
          </w:rPr>
          <w:fldChar w:fldCharType="begin"/>
        </w:r>
        <w:r>
          <w:rPr>
            <w:noProof/>
            <w:webHidden/>
          </w:rPr>
          <w:instrText xml:space="preserve"> PAGEREF _Toc462892989 \h </w:instrText>
        </w:r>
        <w:r>
          <w:rPr>
            <w:noProof/>
            <w:webHidden/>
          </w:rPr>
        </w:r>
        <w:r>
          <w:rPr>
            <w:noProof/>
            <w:webHidden/>
          </w:rPr>
          <w:fldChar w:fldCharType="separate"/>
        </w:r>
        <w:r>
          <w:rPr>
            <w:noProof/>
            <w:webHidden/>
          </w:rPr>
          <w:t>195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0" w:history="1">
        <w:r w:rsidRPr="00E84444">
          <w:rPr>
            <w:rStyle w:val="Hyperlink"/>
            <w:noProof/>
          </w:rPr>
          <w:t>2.2.5.43</w:t>
        </w:r>
        <w:r>
          <w:rPr>
            <w:rFonts w:asciiTheme="minorHAnsi" w:eastAsiaTheme="minorEastAsia" w:hAnsiTheme="minorHAnsi" w:cstheme="minorBidi"/>
            <w:noProof/>
            <w:sz w:val="22"/>
            <w:szCs w:val="22"/>
          </w:rPr>
          <w:tab/>
        </w:r>
        <w:r w:rsidRPr="00E84444">
          <w:rPr>
            <w:rStyle w:val="Hyperlink"/>
            <w:noProof/>
          </w:rPr>
          <w:t>ScorecardNamedSetType</w:t>
        </w:r>
        <w:r>
          <w:rPr>
            <w:noProof/>
            <w:webHidden/>
          </w:rPr>
          <w:tab/>
        </w:r>
        <w:r>
          <w:rPr>
            <w:noProof/>
            <w:webHidden/>
          </w:rPr>
          <w:fldChar w:fldCharType="begin"/>
        </w:r>
        <w:r>
          <w:rPr>
            <w:noProof/>
            <w:webHidden/>
          </w:rPr>
          <w:instrText xml:space="preserve"> PAGEREF _Toc462892990 \h </w:instrText>
        </w:r>
        <w:r>
          <w:rPr>
            <w:noProof/>
            <w:webHidden/>
          </w:rPr>
        </w:r>
        <w:r>
          <w:rPr>
            <w:noProof/>
            <w:webHidden/>
          </w:rPr>
          <w:fldChar w:fldCharType="separate"/>
        </w:r>
        <w:r>
          <w:rPr>
            <w:noProof/>
            <w:webHidden/>
          </w:rPr>
          <w:t>196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1" w:history="1">
        <w:r w:rsidRPr="00E84444">
          <w:rPr>
            <w:rStyle w:val="Hyperlink"/>
            <w:noProof/>
          </w:rPr>
          <w:t>2.2.5.44</w:t>
        </w:r>
        <w:r>
          <w:rPr>
            <w:rFonts w:asciiTheme="minorHAnsi" w:eastAsiaTheme="minorEastAsia" w:hAnsiTheme="minorHAnsi" w:cstheme="minorBidi"/>
            <w:noProof/>
            <w:sz w:val="22"/>
            <w:szCs w:val="22"/>
          </w:rPr>
          <w:tab/>
        </w:r>
        <w:r w:rsidRPr="00E84444">
          <w:rPr>
            <w:rStyle w:val="Hyperlink"/>
            <w:noProof/>
          </w:rPr>
          <w:t>ScorecardNodeTypes</w:t>
        </w:r>
        <w:r>
          <w:rPr>
            <w:noProof/>
            <w:webHidden/>
          </w:rPr>
          <w:tab/>
        </w:r>
        <w:r>
          <w:rPr>
            <w:noProof/>
            <w:webHidden/>
          </w:rPr>
          <w:fldChar w:fldCharType="begin"/>
        </w:r>
        <w:r>
          <w:rPr>
            <w:noProof/>
            <w:webHidden/>
          </w:rPr>
          <w:instrText xml:space="preserve"> PAGEREF _Toc462892991 \h </w:instrText>
        </w:r>
        <w:r>
          <w:rPr>
            <w:noProof/>
            <w:webHidden/>
          </w:rPr>
        </w:r>
        <w:r>
          <w:rPr>
            <w:noProof/>
            <w:webHidden/>
          </w:rPr>
          <w:fldChar w:fldCharType="separate"/>
        </w:r>
        <w:r>
          <w:rPr>
            <w:noProof/>
            <w:webHidden/>
          </w:rPr>
          <w:t>196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2" w:history="1">
        <w:r w:rsidRPr="00E84444">
          <w:rPr>
            <w:rStyle w:val="Hyperlink"/>
            <w:noProof/>
          </w:rPr>
          <w:t>2.2.5.45</w:t>
        </w:r>
        <w:r>
          <w:rPr>
            <w:rFonts w:asciiTheme="minorHAnsi" w:eastAsiaTheme="minorEastAsia" w:hAnsiTheme="minorHAnsi" w:cstheme="minorBidi"/>
            <w:noProof/>
            <w:sz w:val="22"/>
            <w:szCs w:val="22"/>
          </w:rPr>
          <w:tab/>
        </w:r>
        <w:r w:rsidRPr="00E84444">
          <w:rPr>
            <w:rStyle w:val="Hyperlink"/>
            <w:noProof/>
          </w:rPr>
          <w:t>ScoreTypes</w:t>
        </w:r>
        <w:r>
          <w:rPr>
            <w:noProof/>
            <w:webHidden/>
          </w:rPr>
          <w:tab/>
        </w:r>
        <w:r>
          <w:rPr>
            <w:noProof/>
            <w:webHidden/>
          </w:rPr>
          <w:fldChar w:fldCharType="begin"/>
        </w:r>
        <w:r>
          <w:rPr>
            <w:noProof/>
            <w:webHidden/>
          </w:rPr>
          <w:instrText xml:space="preserve"> PAGEREF _Toc462892992 \h </w:instrText>
        </w:r>
        <w:r>
          <w:rPr>
            <w:noProof/>
            <w:webHidden/>
          </w:rPr>
        </w:r>
        <w:r>
          <w:rPr>
            <w:noProof/>
            <w:webHidden/>
          </w:rPr>
          <w:fldChar w:fldCharType="separate"/>
        </w:r>
        <w:r>
          <w:rPr>
            <w:noProof/>
            <w:webHidden/>
          </w:rPr>
          <w:t>197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3" w:history="1">
        <w:r w:rsidRPr="00E84444">
          <w:rPr>
            <w:rStyle w:val="Hyperlink"/>
            <w:noProof/>
          </w:rPr>
          <w:t>2.2.5.46</w:t>
        </w:r>
        <w:r>
          <w:rPr>
            <w:rFonts w:asciiTheme="minorHAnsi" w:eastAsiaTheme="minorEastAsia" w:hAnsiTheme="minorHAnsi" w:cstheme="minorBidi"/>
            <w:noProof/>
            <w:sz w:val="22"/>
            <w:szCs w:val="22"/>
          </w:rPr>
          <w:tab/>
        </w:r>
        <w:r w:rsidRPr="00E84444">
          <w:rPr>
            <w:rStyle w:val="Hyperlink"/>
            <w:noProof/>
          </w:rPr>
          <w:t>SizeType</w:t>
        </w:r>
        <w:r>
          <w:rPr>
            <w:noProof/>
            <w:webHidden/>
          </w:rPr>
          <w:tab/>
        </w:r>
        <w:r>
          <w:rPr>
            <w:noProof/>
            <w:webHidden/>
          </w:rPr>
          <w:fldChar w:fldCharType="begin"/>
        </w:r>
        <w:r>
          <w:rPr>
            <w:noProof/>
            <w:webHidden/>
          </w:rPr>
          <w:instrText xml:space="preserve"> PAGEREF _Toc462892993 \h </w:instrText>
        </w:r>
        <w:r>
          <w:rPr>
            <w:noProof/>
            <w:webHidden/>
          </w:rPr>
        </w:r>
        <w:r>
          <w:rPr>
            <w:noProof/>
            <w:webHidden/>
          </w:rPr>
          <w:fldChar w:fldCharType="separate"/>
        </w:r>
        <w:r>
          <w:rPr>
            <w:noProof/>
            <w:webHidden/>
          </w:rPr>
          <w:t>198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4" w:history="1">
        <w:r w:rsidRPr="00E84444">
          <w:rPr>
            <w:rStyle w:val="Hyperlink"/>
            <w:noProof/>
          </w:rPr>
          <w:t>2.2.5.47</w:t>
        </w:r>
        <w:r>
          <w:rPr>
            <w:rFonts w:asciiTheme="minorHAnsi" w:eastAsiaTheme="minorEastAsia" w:hAnsiTheme="minorHAnsi" w:cstheme="minorBidi"/>
            <w:noProof/>
            <w:sz w:val="22"/>
            <w:szCs w:val="22"/>
          </w:rPr>
          <w:tab/>
        </w:r>
        <w:r w:rsidRPr="00E84444">
          <w:rPr>
            <w:rStyle w:val="Hyperlink"/>
            <w:noProof/>
          </w:rPr>
          <w:t>SortType</w:t>
        </w:r>
        <w:r>
          <w:rPr>
            <w:noProof/>
            <w:webHidden/>
          </w:rPr>
          <w:tab/>
        </w:r>
        <w:r>
          <w:rPr>
            <w:noProof/>
            <w:webHidden/>
          </w:rPr>
          <w:fldChar w:fldCharType="begin"/>
        </w:r>
        <w:r>
          <w:rPr>
            <w:noProof/>
            <w:webHidden/>
          </w:rPr>
          <w:instrText xml:space="preserve"> PAGEREF _Toc462892994 \h </w:instrText>
        </w:r>
        <w:r>
          <w:rPr>
            <w:noProof/>
            <w:webHidden/>
          </w:rPr>
        </w:r>
        <w:r>
          <w:rPr>
            <w:noProof/>
            <w:webHidden/>
          </w:rPr>
          <w:fldChar w:fldCharType="separate"/>
        </w:r>
        <w:r>
          <w:rPr>
            <w:noProof/>
            <w:webHidden/>
          </w:rPr>
          <w:t>198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5" w:history="1">
        <w:r w:rsidRPr="00E84444">
          <w:rPr>
            <w:rStyle w:val="Hyperlink"/>
            <w:noProof/>
          </w:rPr>
          <w:t>2.2.5.48</w:t>
        </w:r>
        <w:r>
          <w:rPr>
            <w:rFonts w:asciiTheme="minorHAnsi" w:eastAsiaTheme="minorEastAsia" w:hAnsiTheme="minorHAnsi" w:cstheme="minorBidi"/>
            <w:noProof/>
            <w:sz w:val="22"/>
            <w:szCs w:val="22"/>
          </w:rPr>
          <w:tab/>
        </w:r>
        <w:r w:rsidRPr="00E84444">
          <w:rPr>
            <w:rStyle w:val="Hyperlink"/>
            <w:noProof/>
          </w:rPr>
          <w:t>SqlReportViewDataServerMode</w:t>
        </w:r>
        <w:r>
          <w:rPr>
            <w:noProof/>
            <w:webHidden/>
          </w:rPr>
          <w:tab/>
        </w:r>
        <w:r>
          <w:rPr>
            <w:noProof/>
            <w:webHidden/>
          </w:rPr>
          <w:fldChar w:fldCharType="begin"/>
        </w:r>
        <w:r>
          <w:rPr>
            <w:noProof/>
            <w:webHidden/>
          </w:rPr>
          <w:instrText xml:space="preserve"> PAGEREF _Toc462892995 \h </w:instrText>
        </w:r>
        <w:r>
          <w:rPr>
            <w:noProof/>
            <w:webHidden/>
          </w:rPr>
        </w:r>
        <w:r>
          <w:rPr>
            <w:noProof/>
            <w:webHidden/>
          </w:rPr>
          <w:fldChar w:fldCharType="separate"/>
        </w:r>
        <w:r>
          <w:rPr>
            <w:noProof/>
            <w:webHidden/>
          </w:rPr>
          <w:t>199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6" w:history="1">
        <w:r w:rsidRPr="00E84444">
          <w:rPr>
            <w:rStyle w:val="Hyperlink"/>
            <w:noProof/>
          </w:rPr>
          <w:t>2.2.5.49</w:t>
        </w:r>
        <w:r>
          <w:rPr>
            <w:rFonts w:asciiTheme="minorHAnsi" w:eastAsiaTheme="minorEastAsia" w:hAnsiTheme="minorHAnsi" w:cstheme="minorBidi"/>
            <w:noProof/>
            <w:sz w:val="22"/>
            <w:szCs w:val="22"/>
          </w:rPr>
          <w:tab/>
        </w:r>
        <w:r w:rsidRPr="00E84444">
          <w:rPr>
            <w:rStyle w:val="Hyperlink"/>
            <w:noProof/>
          </w:rPr>
          <w:t>StrategyMapToolbarOptions</w:t>
        </w:r>
        <w:r>
          <w:rPr>
            <w:noProof/>
            <w:webHidden/>
          </w:rPr>
          <w:tab/>
        </w:r>
        <w:r>
          <w:rPr>
            <w:noProof/>
            <w:webHidden/>
          </w:rPr>
          <w:fldChar w:fldCharType="begin"/>
        </w:r>
        <w:r>
          <w:rPr>
            <w:noProof/>
            <w:webHidden/>
          </w:rPr>
          <w:instrText xml:space="preserve"> PAGEREF _Toc462892996 \h </w:instrText>
        </w:r>
        <w:r>
          <w:rPr>
            <w:noProof/>
            <w:webHidden/>
          </w:rPr>
        </w:r>
        <w:r>
          <w:rPr>
            <w:noProof/>
            <w:webHidden/>
          </w:rPr>
          <w:fldChar w:fldCharType="separate"/>
        </w:r>
        <w:r>
          <w:rPr>
            <w:noProof/>
            <w:webHidden/>
          </w:rPr>
          <w:t>199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7" w:history="1">
        <w:r w:rsidRPr="00E84444">
          <w:rPr>
            <w:rStyle w:val="Hyperlink"/>
            <w:noProof/>
          </w:rPr>
          <w:t>2.2.5.50</w:t>
        </w:r>
        <w:r>
          <w:rPr>
            <w:rFonts w:asciiTheme="minorHAnsi" w:eastAsiaTheme="minorEastAsia" w:hAnsiTheme="minorHAnsi" w:cstheme="minorBidi"/>
            <w:noProof/>
            <w:sz w:val="22"/>
            <w:szCs w:val="22"/>
          </w:rPr>
          <w:tab/>
        </w:r>
        <w:r w:rsidRPr="00E84444">
          <w:rPr>
            <w:rStyle w:val="Hyperlink"/>
            <w:noProof/>
          </w:rPr>
          <w:t>Trinary</w:t>
        </w:r>
        <w:r>
          <w:rPr>
            <w:noProof/>
            <w:webHidden/>
          </w:rPr>
          <w:tab/>
        </w:r>
        <w:r>
          <w:rPr>
            <w:noProof/>
            <w:webHidden/>
          </w:rPr>
          <w:fldChar w:fldCharType="begin"/>
        </w:r>
        <w:r>
          <w:rPr>
            <w:noProof/>
            <w:webHidden/>
          </w:rPr>
          <w:instrText xml:space="preserve"> PAGEREF _Toc462892997 \h </w:instrText>
        </w:r>
        <w:r>
          <w:rPr>
            <w:noProof/>
            <w:webHidden/>
          </w:rPr>
        </w:r>
        <w:r>
          <w:rPr>
            <w:noProof/>
            <w:webHidden/>
          </w:rPr>
          <w:fldChar w:fldCharType="separate"/>
        </w:r>
        <w:r>
          <w:rPr>
            <w:noProof/>
            <w:webHidden/>
          </w:rPr>
          <w:t>200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8" w:history="1">
        <w:r w:rsidRPr="00E84444">
          <w:rPr>
            <w:rStyle w:val="Hyperlink"/>
            <w:noProof/>
          </w:rPr>
          <w:t>2.2.5.51</w:t>
        </w:r>
        <w:r>
          <w:rPr>
            <w:rFonts w:asciiTheme="minorHAnsi" w:eastAsiaTheme="minorEastAsia" w:hAnsiTheme="minorHAnsi" w:cstheme="minorBidi"/>
            <w:noProof/>
            <w:sz w:val="22"/>
            <w:szCs w:val="22"/>
          </w:rPr>
          <w:tab/>
        </w:r>
        <w:r w:rsidRPr="00E84444">
          <w:rPr>
            <w:rStyle w:val="Hyperlink"/>
            <w:noProof/>
          </w:rPr>
          <w:t>ValueSources</w:t>
        </w:r>
        <w:r>
          <w:rPr>
            <w:noProof/>
            <w:webHidden/>
          </w:rPr>
          <w:tab/>
        </w:r>
        <w:r>
          <w:rPr>
            <w:noProof/>
            <w:webHidden/>
          </w:rPr>
          <w:fldChar w:fldCharType="begin"/>
        </w:r>
        <w:r>
          <w:rPr>
            <w:noProof/>
            <w:webHidden/>
          </w:rPr>
          <w:instrText xml:space="preserve"> PAGEREF _Toc462892998 \h </w:instrText>
        </w:r>
        <w:r>
          <w:rPr>
            <w:noProof/>
            <w:webHidden/>
          </w:rPr>
        </w:r>
        <w:r>
          <w:rPr>
            <w:noProof/>
            <w:webHidden/>
          </w:rPr>
          <w:fldChar w:fldCharType="separate"/>
        </w:r>
        <w:r>
          <w:rPr>
            <w:noProof/>
            <w:webHidden/>
          </w:rPr>
          <w:t>200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2999" w:history="1">
        <w:r w:rsidRPr="00E84444">
          <w:rPr>
            <w:rStyle w:val="Hyperlink"/>
            <w:noProof/>
          </w:rPr>
          <w:t>2.2.5.52</w:t>
        </w:r>
        <w:r>
          <w:rPr>
            <w:rFonts w:asciiTheme="minorHAnsi" w:eastAsiaTheme="minorEastAsia" w:hAnsiTheme="minorHAnsi" w:cstheme="minorBidi"/>
            <w:noProof/>
            <w:sz w:val="22"/>
            <w:szCs w:val="22"/>
          </w:rPr>
          <w:tab/>
        </w:r>
        <w:r w:rsidRPr="00E84444">
          <w:rPr>
            <w:rStyle w:val="Hyperlink"/>
            <w:noProof/>
          </w:rPr>
          <w:t>VarianceDisplayType</w:t>
        </w:r>
        <w:r>
          <w:rPr>
            <w:noProof/>
            <w:webHidden/>
          </w:rPr>
          <w:tab/>
        </w:r>
        <w:r>
          <w:rPr>
            <w:noProof/>
            <w:webHidden/>
          </w:rPr>
          <w:fldChar w:fldCharType="begin"/>
        </w:r>
        <w:r>
          <w:rPr>
            <w:noProof/>
            <w:webHidden/>
          </w:rPr>
          <w:instrText xml:space="preserve"> PAGEREF _Toc462892999 \h </w:instrText>
        </w:r>
        <w:r>
          <w:rPr>
            <w:noProof/>
            <w:webHidden/>
          </w:rPr>
        </w:r>
        <w:r>
          <w:rPr>
            <w:noProof/>
            <w:webHidden/>
          </w:rPr>
          <w:fldChar w:fldCharType="separate"/>
        </w:r>
        <w:r>
          <w:rPr>
            <w:noProof/>
            <w:webHidden/>
          </w:rPr>
          <w:t>201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00" w:history="1">
        <w:r w:rsidRPr="00E84444">
          <w:rPr>
            <w:rStyle w:val="Hyperlink"/>
            <w:noProof/>
          </w:rPr>
          <w:t>2.2.5.53</w:t>
        </w:r>
        <w:r>
          <w:rPr>
            <w:rFonts w:asciiTheme="minorHAnsi" w:eastAsiaTheme="minorEastAsia" w:hAnsiTheme="minorHAnsi" w:cstheme="minorBidi"/>
            <w:noProof/>
            <w:sz w:val="22"/>
            <w:szCs w:val="22"/>
          </w:rPr>
          <w:tab/>
        </w:r>
        <w:r w:rsidRPr="00E84444">
          <w:rPr>
            <w:rStyle w:val="Hyperlink"/>
            <w:noProof/>
          </w:rPr>
          <w:t>VarianceType</w:t>
        </w:r>
        <w:r>
          <w:rPr>
            <w:noProof/>
            <w:webHidden/>
          </w:rPr>
          <w:tab/>
        </w:r>
        <w:r>
          <w:rPr>
            <w:noProof/>
            <w:webHidden/>
          </w:rPr>
          <w:fldChar w:fldCharType="begin"/>
        </w:r>
        <w:r>
          <w:rPr>
            <w:noProof/>
            <w:webHidden/>
          </w:rPr>
          <w:instrText xml:space="preserve"> PAGEREF _Toc462893000 \h </w:instrText>
        </w:r>
        <w:r>
          <w:rPr>
            <w:noProof/>
            <w:webHidden/>
          </w:rPr>
        </w:r>
        <w:r>
          <w:rPr>
            <w:noProof/>
            <w:webHidden/>
          </w:rPr>
          <w:fldChar w:fldCharType="separate"/>
        </w:r>
        <w:r>
          <w:rPr>
            <w:noProof/>
            <w:webHidden/>
          </w:rPr>
          <w:t>201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01" w:history="1">
        <w:r w:rsidRPr="00E84444">
          <w:rPr>
            <w:rStyle w:val="Hyperlink"/>
            <w:noProof/>
          </w:rPr>
          <w:t>2.2.5.54</w:t>
        </w:r>
        <w:r>
          <w:rPr>
            <w:rFonts w:asciiTheme="minorHAnsi" w:eastAsiaTheme="minorEastAsia" w:hAnsiTheme="minorHAnsi" w:cstheme="minorBidi"/>
            <w:noProof/>
            <w:sz w:val="22"/>
            <w:szCs w:val="22"/>
          </w:rPr>
          <w:tab/>
        </w:r>
        <w:r w:rsidRPr="00E84444">
          <w:rPr>
            <w:rStyle w:val="Hyperlink"/>
            <w:noProof/>
          </w:rPr>
          <w:t>VerticalAlignments</w:t>
        </w:r>
        <w:r>
          <w:rPr>
            <w:noProof/>
            <w:webHidden/>
          </w:rPr>
          <w:tab/>
        </w:r>
        <w:r>
          <w:rPr>
            <w:noProof/>
            <w:webHidden/>
          </w:rPr>
          <w:fldChar w:fldCharType="begin"/>
        </w:r>
        <w:r>
          <w:rPr>
            <w:noProof/>
            <w:webHidden/>
          </w:rPr>
          <w:instrText xml:space="preserve"> PAGEREF _Toc462893001 \h </w:instrText>
        </w:r>
        <w:r>
          <w:rPr>
            <w:noProof/>
            <w:webHidden/>
          </w:rPr>
        </w:r>
        <w:r>
          <w:rPr>
            <w:noProof/>
            <w:webHidden/>
          </w:rPr>
          <w:fldChar w:fldCharType="separate"/>
        </w:r>
        <w:r>
          <w:rPr>
            <w:noProof/>
            <w:webHidden/>
          </w:rPr>
          <w:t>202</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2" w:history="1">
        <w:r w:rsidRPr="00E84444">
          <w:rPr>
            <w:rStyle w:val="Hyperlink"/>
            <w:noProof/>
          </w:rPr>
          <w:t>2.2.6</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_Toc462893002 \h </w:instrText>
        </w:r>
        <w:r>
          <w:rPr>
            <w:noProof/>
            <w:webHidden/>
          </w:rPr>
        </w:r>
        <w:r>
          <w:rPr>
            <w:noProof/>
            <w:webHidden/>
          </w:rPr>
          <w:fldChar w:fldCharType="separate"/>
        </w:r>
        <w:r>
          <w:rPr>
            <w:noProof/>
            <w:webHidden/>
          </w:rPr>
          <w:t>202</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3" w:history="1">
        <w:r w:rsidRPr="00E84444">
          <w:rPr>
            <w:rStyle w:val="Hyperlink"/>
            <w:noProof/>
          </w:rPr>
          <w:t>2.2.7</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_Toc462893003 \h </w:instrText>
        </w:r>
        <w:r>
          <w:rPr>
            <w:noProof/>
            <w:webHidden/>
          </w:rPr>
        </w:r>
        <w:r>
          <w:rPr>
            <w:noProof/>
            <w:webHidden/>
          </w:rPr>
          <w:fldChar w:fldCharType="separate"/>
        </w:r>
        <w:r>
          <w:rPr>
            <w:noProof/>
            <w:webHidden/>
          </w:rPr>
          <w:t>202</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4" w:history="1">
        <w:r w:rsidRPr="00E84444">
          <w:rPr>
            <w:rStyle w:val="Hyperlink"/>
            <w:noProof/>
          </w:rPr>
          <w:t>2.2.8</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_Toc462893004 \h </w:instrText>
        </w:r>
        <w:r>
          <w:rPr>
            <w:noProof/>
            <w:webHidden/>
          </w:rPr>
        </w:r>
        <w:r>
          <w:rPr>
            <w:noProof/>
            <w:webHidden/>
          </w:rPr>
          <w:fldChar w:fldCharType="separate"/>
        </w:r>
        <w:r>
          <w:rPr>
            <w:noProof/>
            <w:webHidden/>
          </w:rPr>
          <w:t>203</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5" w:history="1">
        <w:r w:rsidRPr="00E84444">
          <w:rPr>
            <w:rStyle w:val="Hyperlink"/>
            <w:noProof/>
          </w:rPr>
          <w:t>2.2.9</w:t>
        </w:r>
        <w:r>
          <w:rPr>
            <w:rFonts w:asciiTheme="minorHAnsi" w:eastAsiaTheme="minorEastAsia" w:hAnsiTheme="minorHAnsi" w:cstheme="minorBidi"/>
            <w:noProof/>
            <w:sz w:val="22"/>
            <w:szCs w:val="22"/>
          </w:rPr>
          <w:tab/>
        </w:r>
        <w:r w:rsidRPr="00E84444">
          <w:rPr>
            <w:rStyle w:val="Hyperlink"/>
            <w:noProof/>
          </w:rPr>
          <w:t>Common Data Structures</w:t>
        </w:r>
        <w:r>
          <w:rPr>
            <w:noProof/>
            <w:webHidden/>
          </w:rPr>
          <w:tab/>
        </w:r>
        <w:r>
          <w:rPr>
            <w:noProof/>
            <w:webHidden/>
          </w:rPr>
          <w:fldChar w:fldCharType="begin"/>
        </w:r>
        <w:r>
          <w:rPr>
            <w:noProof/>
            <w:webHidden/>
          </w:rPr>
          <w:instrText xml:space="preserve"> PAGEREF _Toc462893005 \h </w:instrText>
        </w:r>
        <w:r>
          <w:rPr>
            <w:noProof/>
            <w:webHidden/>
          </w:rPr>
        </w:r>
        <w:r>
          <w:rPr>
            <w:noProof/>
            <w:webHidden/>
          </w:rPr>
          <w:fldChar w:fldCharType="separate"/>
        </w:r>
        <w:r>
          <w:rPr>
            <w:noProof/>
            <w:webHidden/>
          </w:rPr>
          <w:t>203</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3006" w:history="1">
        <w:r w:rsidRPr="00E84444">
          <w:rPr>
            <w:rStyle w:val="Hyperlink"/>
            <w:noProof/>
          </w:rPr>
          <w:t>3</w:t>
        </w:r>
        <w:r>
          <w:rPr>
            <w:rFonts w:asciiTheme="minorHAnsi" w:eastAsiaTheme="minorEastAsia" w:hAnsiTheme="minorHAnsi" w:cstheme="minorBidi"/>
            <w:b w:val="0"/>
            <w:bCs w:val="0"/>
            <w:noProof/>
            <w:sz w:val="22"/>
            <w:szCs w:val="22"/>
          </w:rPr>
          <w:tab/>
        </w:r>
        <w:r w:rsidRPr="00E84444">
          <w:rPr>
            <w:rStyle w:val="Hyperlink"/>
            <w:noProof/>
          </w:rPr>
          <w:t>Protocol Details</w:t>
        </w:r>
        <w:r>
          <w:rPr>
            <w:noProof/>
            <w:webHidden/>
          </w:rPr>
          <w:tab/>
        </w:r>
        <w:r>
          <w:rPr>
            <w:noProof/>
            <w:webHidden/>
          </w:rPr>
          <w:fldChar w:fldCharType="begin"/>
        </w:r>
        <w:r>
          <w:rPr>
            <w:noProof/>
            <w:webHidden/>
          </w:rPr>
          <w:instrText xml:space="preserve"> PAGEREF _Toc462893006 \h </w:instrText>
        </w:r>
        <w:r>
          <w:rPr>
            <w:noProof/>
            <w:webHidden/>
          </w:rPr>
        </w:r>
        <w:r>
          <w:rPr>
            <w:noProof/>
            <w:webHidden/>
          </w:rPr>
          <w:fldChar w:fldCharType="separate"/>
        </w:r>
        <w:r>
          <w:rPr>
            <w:noProof/>
            <w:webHidden/>
          </w:rPr>
          <w:t>204</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3007" w:history="1">
        <w:r w:rsidRPr="00E84444">
          <w:rPr>
            <w:rStyle w:val="Hyperlink"/>
            <w:noProof/>
          </w:rPr>
          <w:t>3.1</w:t>
        </w:r>
        <w:r>
          <w:rPr>
            <w:rFonts w:asciiTheme="minorHAnsi" w:eastAsiaTheme="minorEastAsia" w:hAnsiTheme="minorHAnsi" w:cstheme="minorBidi"/>
            <w:noProof/>
            <w:sz w:val="22"/>
            <w:szCs w:val="22"/>
          </w:rPr>
          <w:tab/>
        </w:r>
        <w:r w:rsidRPr="00E84444">
          <w:rPr>
            <w:rStyle w:val="Hyperlink"/>
            <w:noProof/>
          </w:rPr>
          <w:t>Server Details</w:t>
        </w:r>
        <w:r>
          <w:rPr>
            <w:noProof/>
            <w:webHidden/>
          </w:rPr>
          <w:tab/>
        </w:r>
        <w:r>
          <w:rPr>
            <w:noProof/>
            <w:webHidden/>
          </w:rPr>
          <w:fldChar w:fldCharType="begin"/>
        </w:r>
        <w:r>
          <w:rPr>
            <w:noProof/>
            <w:webHidden/>
          </w:rPr>
          <w:instrText xml:space="preserve"> PAGEREF _Toc462893007 \h </w:instrText>
        </w:r>
        <w:r>
          <w:rPr>
            <w:noProof/>
            <w:webHidden/>
          </w:rPr>
        </w:r>
        <w:r>
          <w:rPr>
            <w:noProof/>
            <w:webHidden/>
          </w:rPr>
          <w:fldChar w:fldCharType="separate"/>
        </w:r>
        <w:r>
          <w:rPr>
            <w:noProof/>
            <w:webHidden/>
          </w:rPr>
          <w:t>204</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8" w:history="1">
        <w:r w:rsidRPr="00E84444">
          <w:rPr>
            <w:rStyle w:val="Hyperlink"/>
            <w:noProof/>
          </w:rPr>
          <w:t>3.1.1</w:t>
        </w:r>
        <w:r>
          <w:rPr>
            <w:rFonts w:asciiTheme="minorHAnsi" w:eastAsiaTheme="minorEastAsia" w:hAnsiTheme="minorHAnsi" w:cstheme="minorBidi"/>
            <w:noProof/>
            <w:sz w:val="22"/>
            <w:szCs w:val="22"/>
          </w:rPr>
          <w:tab/>
        </w:r>
        <w:r w:rsidRPr="00E84444">
          <w:rPr>
            <w:rStyle w:val="Hyperlink"/>
            <w:noProof/>
          </w:rPr>
          <w:t>Abstract Data Model</w:t>
        </w:r>
        <w:r>
          <w:rPr>
            <w:noProof/>
            <w:webHidden/>
          </w:rPr>
          <w:tab/>
        </w:r>
        <w:r>
          <w:rPr>
            <w:noProof/>
            <w:webHidden/>
          </w:rPr>
          <w:fldChar w:fldCharType="begin"/>
        </w:r>
        <w:r>
          <w:rPr>
            <w:noProof/>
            <w:webHidden/>
          </w:rPr>
          <w:instrText xml:space="preserve"> PAGEREF _Toc462893008 \h </w:instrText>
        </w:r>
        <w:r>
          <w:rPr>
            <w:noProof/>
            <w:webHidden/>
          </w:rPr>
        </w:r>
        <w:r>
          <w:rPr>
            <w:noProof/>
            <w:webHidden/>
          </w:rPr>
          <w:fldChar w:fldCharType="separate"/>
        </w:r>
        <w:r>
          <w:rPr>
            <w:noProof/>
            <w:webHidden/>
          </w:rPr>
          <w:t>204</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09" w:history="1">
        <w:r w:rsidRPr="00E84444">
          <w:rPr>
            <w:rStyle w:val="Hyperlink"/>
            <w:noProof/>
          </w:rPr>
          <w:t>3.1.2</w:t>
        </w:r>
        <w:r>
          <w:rPr>
            <w:rFonts w:asciiTheme="minorHAnsi" w:eastAsiaTheme="minorEastAsia" w:hAnsiTheme="minorHAnsi" w:cstheme="minorBidi"/>
            <w:noProof/>
            <w:sz w:val="22"/>
            <w:szCs w:val="22"/>
          </w:rPr>
          <w:tab/>
        </w:r>
        <w:r w:rsidRPr="00E84444">
          <w:rPr>
            <w:rStyle w:val="Hyperlink"/>
            <w:noProof/>
          </w:rPr>
          <w:t>Timers</w:t>
        </w:r>
        <w:r>
          <w:rPr>
            <w:noProof/>
            <w:webHidden/>
          </w:rPr>
          <w:tab/>
        </w:r>
        <w:r>
          <w:rPr>
            <w:noProof/>
            <w:webHidden/>
          </w:rPr>
          <w:fldChar w:fldCharType="begin"/>
        </w:r>
        <w:r>
          <w:rPr>
            <w:noProof/>
            <w:webHidden/>
          </w:rPr>
          <w:instrText xml:space="preserve"> PAGEREF _Toc462893009 \h </w:instrText>
        </w:r>
        <w:r>
          <w:rPr>
            <w:noProof/>
            <w:webHidden/>
          </w:rPr>
        </w:r>
        <w:r>
          <w:rPr>
            <w:noProof/>
            <w:webHidden/>
          </w:rPr>
          <w:fldChar w:fldCharType="separate"/>
        </w:r>
        <w:r>
          <w:rPr>
            <w:noProof/>
            <w:webHidden/>
          </w:rPr>
          <w:t>207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10" w:history="1">
        <w:r w:rsidRPr="00E84444">
          <w:rPr>
            <w:rStyle w:val="Hyperlink"/>
            <w:noProof/>
          </w:rPr>
          <w:t>3.1.3</w:t>
        </w:r>
        <w:r>
          <w:rPr>
            <w:rFonts w:asciiTheme="minorHAnsi" w:eastAsiaTheme="minorEastAsia" w:hAnsiTheme="minorHAnsi" w:cstheme="minorBidi"/>
            <w:noProof/>
            <w:sz w:val="22"/>
            <w:szCs w:val="22"/>
          </w:rPr>
          <w:tab/>
        </w:r>
        <w:r w:rsidRPr="00E84444">
          <w:rPr>
            <w:rStyle w:val="Hyperlink"/>
            <w:noProof/>
          </w:rPr>
          <w:t>Initialization</w:t>
        </w:r>
        <w:r>
          <w:rPr>
            <w:noProof/>
            <w:webHidden/>
          </w:rPr>
          <w:tab/>
        </w:r>
        <w:r>
          <w:rPr>
            <w:noProof/>
            <w:webHidden/>
          </w:rPr>
          <w:fldChar w:fldCharType="begin"/>
        </w:r>
        <w:r>
          <w:rPr>
            <w:noProof/>
            <w:webHidden/>
          </w:rPr>
          <w:instrText xml:space="preserve"> PAGEREF _Toc462893010 \h </w:instrText>
        </w:r>
        <w:r>
          <w:rPr>
            <w:noProof/>
            <w:webHidden/>
          </w:rPr>
        </w:r>
        <w:r>
          <w:rPr>
            <w:noProof/>
            <w:webHidden/>
          </w:rPr>
          <w:fldChar w:fldCharType="separate"/>
        </w:r>
        <w:r>
          <w:rPr>
            <w:noProof/>
            <w:webHidden/>
          </w:rPr>
          <w:t>207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011" w:history="1">
        <w:r w:rsidRPr="00E84444">
          <w:rPr>
            <w:rStyle w:val="Hyperlink"/>
            <w:noProof/>
          </w:rPr>
          <w:t>3.1.4</w:t>
        </w:r>
        <w:r>
          <w:rPr>
            <w:rFonts w:asciiTheme="minorHAnsi" w:eastAsiaTheme="minorEastAsia" w:hAnsiTheme="minorHAnsi" w:cstheme="minorBidi"/>
            <w:noProof/>
            <w:sz w:val="22"/>
            <w:szCs w:val="22"/>
          </w:rPr>
          <w:tab/>
        </w:r>
        <w:r w:rsidRPr="00E84444">
          <w:rPr>
            <w:rStyle w:val="Hyperlink"/>
            <w:noProof/>
          </w:rPr>
          <w:t>Message Processing Events and Sequencing Rules</w:t>
        </w:r>
        <w:r>
          <w:rPr>
            <w:noProof/>
            <w:webHidden/>
          </w:rPr>
          <w:tab/>
        </w:r>
        <w:r>
          <w:rPr>
            <w:noProof/>
            <w:webHidden/>
          </w:rPr>
          <w:fldChar w:fldCharType="begin"/>
        </w:r>
        <w:r>
          <w:rPr>
            <w:noProof/>
            <w:webHidden/>
          </w:rPr>
          <w:instrText xml:space="preserve"> PAGEREF _Toc462893011 \h </w:instrText>
        </w:r>
        <w:r>
          <w:rPr>
            <w:noProof/>
            <w:webHidden/>
          </w:rPr>
        </w:r>
        <w:r>
          <w:rPr>
            <w:noProof/>
            <w:webHidden/>
          </w:rPr>
          <w:fldChar w:fldCharType="separate"/>
        </w:r>
        <w:r>
          <w:rPr>
            <w:noProof/>
            <w:webHidden/>
          </w:rPr>
          <w:t>207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12" w:history="1">
        <w:r w:rsidRPr="00E84444">
          <w:rPr>
            <w:rStyle w:val="Hyperlink"/>
            <w:noProof/>
          </w:rPr>
          <w:t>3.1.4.1</w:t>
        </w:r>
        <w:r>
          <w:rPr>
            <w:rFonts w:asciiTheme="minorHAnsi" w:eastAsiaTheme="minorEastAsia" w:hAnsiTheme="minorHAnsi" w:cstheme="minorBidi"/>
            <w:noProof/>
            <w:sz w:val="22"/>
            <w:szCs w:val="22"/>
          </w:rPr>
          <w:tab/>
        </w:r>
        <w:r w:rsidRPr="00E84444">
          <w:rPr>
            <w:rStyle w:val="Hyperlink"/>
            <w:noProof/>
          </w:rPr>
          <w:t>CreateAnnotation</w:t>
        </w:r>
        <w:r>
          <w:rPr>
            <w:noProof/>
            <w:webHidden/>
          </w:rPr>
          <w:tab/>
        </w:r>
        <w:r>
          <w:rPr>
            <w:noProof/>
            <w:webHidden/>
          </w:rPr>
          <w:fldChar w:fldCharType="begin"/>
        </w:r>
        <w:r>
          <w:rPr>
            <w:noProof/>
            <w:webHidden/>
          </w:rPr>
          <w:instrText xml:space="preserve"> PAGEREF _Toc462893012 \h </w:instrText>
        </w:r>
        <w:r>
          <w:rPr>
            <w:noProof/>
            <w:webHidden/>
          </w:rPr>
        </w:r>
        <w:r>
          <w:rPr>
            <w:noProof/>
            <w:webHidden/>
          </w:rPr>
          <w:fldChar w:fldCharType="separate"/>
        </w:r>
        <w:r>
          <w:rPr>
            <w:noProof/>
            <w:webHidden/>
          </w:rPr>
          <w:t>212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13" w:history="1">
        <w:r w:rsidRPr="00E84444">
          <w:rPr>
            <w:rStyle w:val="Hyperlink"/>
            <w:noProof/>
          </w:rPr>
          <w:t>3.1.4.1.1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_Toc462893013 \h </w:instrText>
        </w:r>
        <w:r>
          <w:rPr>
            <w:noProof/>
            <w:webHidden/>
          </w:rPr>
        </w:r>
        <w:r>
          <w:rPr>
            <w:noProof/>
            <w:webHidden/>
          </w:rPr>
          <w:fldChar w:fldCharType="separate"/>
        </w:r>
        <w:r>
          <w:rPr>
            <w:noProof/>
            <w:webHidden/>
          </w:rPr>
          <w:t>213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14" w:history="1">
        <w:r w:rsidRPr="00E84444">
          <w:rPr>
            <w:rStyle w:val="Hyperlink"/>
            <w:noProof/>
          </w:rPr>
          <w:t>3.1.4.1.1.1</w:t>
        </w:r>
        <w:r>
          <w:rPr>
            <w:rFonts w:asciiTheme="minorHAnsi" w:eastAsiaTheme="minorEastAsia" w:hAnsiTheme="minorHAnsi" w:cstheme="minorBidi"/>
            <w:noProof/>
            <w:sz w:val="22"/>
            <w:szCs w:val="22"/>
          </w:rPr>
          <w:tab/>
        </w:r>
        <w:r w:rsidRPr="00E84444">
          <w:rPr>
            <w:rStyle w:val="Hyperlink"/>
            <w:noProof/>
          </w:rPr>
          <w:t>CreateAnnotationSoapIn</w:t>
        </w:r>
        <w:r>
          <w:rPr>
            <w:noProof/>
            <w:webHidden/>
          </w:rPr>
          <w:tab/>
        </w:r>
        <w:r>
          <w:rPr>
            <w:noProof/>
            <w:webHidden/>
          </w:rPr>
          <w:fldChar w:fldCharType="begin"/>
        </w:r>
        <w:r>
          <w:rPr>
            <w:noProof/>
            <w:webHidden/>
          </w:rPr>
          <w:instrText xml:space="preserve"> PAGEREF _Toc462893014 \h </w:instrText>
        </w:r>
        <w:r>
          <w:rPr>
            <w:noProof/>
            <w:webHidden/>
          </w:rPr>
        </w:r>
        <w:r>
          <w:rPr>
            <w:noProof/>
            <w:webHidden/>
          </w:rPr>
          <w:fldChar w:fldCharType="separate"/>
        </w:r>
        <w:r>
          <w:rPr>
            <w:noProof/>
            <w:webHidden/>
          </w:rPr>
          <w:t>213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15" w:history="1">
        <w:r w:rsidRPr="00E84444">
          <w:rPr>
            <w:rStyle w:val="Hyperlink"/>
            <w:noProof/>
          </w:rPr>
          <w:t>3.1.4.1.1.2</w:t>
        </w:r>
        <w:r>
          <w:rPr>
            <w:rFonts w:asciiTheme="minorHAnsi" w:eastAsiaTheme="minorEastAsia" w:hAnsiTheme="minorHAnsi" w:cstheme="minorBidi"/>
            <w:noProof/>
            <w:sz w:val="22"/>
            <w:szCs w:val="22"/>
          </w:rPr>
          <w:tab/>
        </w:r>
        <w:r w:rsidRPr="00E84444">
          <w:rPr>
            <w:rStyle w:val="Hyperlink"/>
            <w:noProof/>
          </w:rPr>
          <w:t>CreateAnnotationSoapOut</w:t>
        </w:r>
        <w:r>
          <w:rPr>
            <w:noProof/>
            <w:webHidden/>
          </w:rPr>
          <w:tab/>
        </w:r>
        <w:r>
          <w:rPr>
            <w:noProof/>
            <w:webHidden/>
          </w:rPr>
          <w:fldChar w:fldCharType="begin"/>
        </w:r>
        <w:r>
          <w:rPr>
            <w:noProof/>
            <w:webHidden/>
          </w:rPr>
          <w:instrText xml:space="preserve"> PAGEREF _Toc462893015 \h </w:instrText>
        </w:r>
        <w:r>
          <w:rPr>
            <w:noProof/>
            <w:webHidden/>
          </w:rPr>
        </w:r>
        <w:r>
          <w:rPr>
            <w:noProof/>
            <w:webHidden/>
          </w:rPr>
          <w:fldChar w:fldCharType="separate"/>
        </w:r>
        <w:r>
          <w:rPr>
            <w:noProof/>
            <w:webHidden/>
          </w:rPr>
          <w:t>213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16" w:history="1">
        <w:r w:rsidRPr="00E84444">
          <w:rPr>
            <w:rStyle w:val="Hyperlink"/>
            <w:noProof/>
          </w:rPr>
          <w:t>3.1.4.1.2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_Toc462893016 \h </w:instrText>
        </w:r>
        <w:r>
          <w:rPr>
            <w:noProof/>
            <w:webHidden/>
          </w:rPr>
        </w:r>
        <w:r>
          <w:rPr>
            <w:noProof/>
            <w:webHidden/>
          </w:rPr>
          <w:fldChar w:fldCharType="separate"/>
        </w:r>
        <w:r>
          <w:rPr>
            <w:noProof/>
            <w:webHidden/>
          </w:rPr>
          <w:t>213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17" w:history="1">
        <w:r w:rsidRPr="00E84444">
          <w:rPr>
            <w:rStyle w:val="Hyperlink"/>
            <w:noProof/>
          </w:rPr>
          <w:t>3.1.4.1.2.1</w:t>
        </w:r>
        <w:r>
          <w:rPr>
            <w:rFonts w:asciiTheme="minorHAnsi" w:eastAsiaTheme="minorEastAsia" w:hAnsiTheme="minorHAnsi" w:cstheme="minorBidi"/>
            <w:noProof/>
            <w:sz w:val="22"/>
            <w:szCs w:val="22"/>
          </w:rPr>
          <w:tab/>
        </w:r>
        <w:r w:rsidRPr="00E84444">
          <w:rPr>
            <w:rStyle w:val="Hyperlink"/>
            <w:noProof/>
          </w:rPr>
          <w:t>CreateAnnotation</w:t>
        </w:r>
        <w:r>
          <w:rPr>
            <w:noProof/>
            <w:webHidden/>
          </w:rPr>
          <w:tab/>
        </w:r>
        <w:r>
          <w:rPr>
            <w:noProof/>
            <w:webHidden/>
          </w:rPr>
          <w:fldChar w:fldCharType="begin"/>
        </w:r>
        <w:r>
          <w:rPr>
            <w:noProof/>
            <w:webHidden/>
          </w:rPr>
          <w:instrText xml:space="preserve"> PAGEREF _Toc462893017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18" w:history="1">
        <w:r w:rsidRPr="00E84444">
          <w:rPr>
            <w:rStyle w:val="Hyperlink"/>
            <w:noProof/>
          </w:rPr>
          <w:t>3.1.4.1.2.2</w:t>
        </w:r>
        <w:r>
          <w:rPr>
            <w:rFonts w:asciiTheme="minorHAnsi" w:eastAsiaTheme="minorEastAsia" w:hAnsiTheme="minorHAnsi" w:cstheme="minorBidi"/>
            <w:noProof/>
            <w:sz w:val="22"/>
            <w:szCs w:val="22"/>
          </w:rPr>
          <w:tab/>
        </w:r>
        <w:r w:rsidRPr="00E84444">
          <w:rPr>
            <w:rStyle w:val="Hyperlink"/>
            <w:noProof/>
          </w:rPr>
          <w:t>CreateAnnotationResponse</w:t>
        </w:r>
        <w:r>
          <w:rPr>
            <w:noProof/>
            <w:webHidden/>
          </w:rPr>
          <w:tab/>
        </w:r>
        <w:r>
          <w:rPr>
            <w:noProof/>
            <w:webHidden/>
          </w:rPr>
          <w:fldChar w:fldCharType="begin"/>
        </w:r>
        <w:r>
          <w:rPr>
            <w:noProof/>
            <w:webHidden/>
          </w:rPr>
          <w:instrText xml:space="preserve"> PAGEREF _Toc462893018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19" w:history="1">
        <w:r w:rsidRPr="00E84444">
          <w:rPr>
            <w:rStyle w:val="Hyperlink"/>
            <w:noProof/>
          </w:rPr>
          <w:t>3.1.4.1.3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_Toc462893019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0" w:history="1">
        <w:r w:rsidRPr="00E84444">
          <w:rPr>
            <w:rStyle w:val="Hyperlink"/>
            <w:noProof/>
          </w:rPr>
          <w:t>3.1.4.1.4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_Toc462893020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1" w:history="1">
        <w:r w:rsidRPr="00E84444">
          <w:rPr>
            <w:rStyle w:val="Hyperlink"/>
            <w:noProof/>
          </w:rPr>
          <w:t>3.1.4.1.5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_Toc462893021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2" w:history="1">
        <w:r w:rsidRPr="00E84444">
          <w:rPr>
            <w:rStyle w:val="Hyperlink"/>
            <w:noProof/>
          </w:rPr>
          <w:t>3.1.4.1.6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_Toc462893022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3" w:history="1">
        <w:r w:rsidRPr="00E84444">
          <w:rPr>
            <w:rStyle w:val="Hyperlink"/>
            <w:noProof/>
          </w:rPr>
          <w:t>3.1.4.1.7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_Toc462893023 \h </w:instrText>
        </w:r>
        <w:r>
          <w:rPr>
            <w:noProof/>
            <w:webHidden/>
          </w:rPr>
        </w:r>
        <w:r>
          <w:rPr>
            <w:noProof/>
            <w:webHidden/>
          </w:rPr>
          <w:fldChar w:fldCharType="separate"/>
        </w:r>
        <w:r>
          <w:rPr>
            <w:noProof/>
            <w:webHidden/>
          </w:rPr>
          <w:t>214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24" w:history="1">
        <w:r w:rsidRPr="00E84444">
          <w:rPr>
            <w:rStyle w:val="Hyperlink"/>
            <w:noProof/>
          </w:rPr>
          <w:t>3.1.4.2</w:t>
        </w:r>
        <w:r>
          <w:rPr>
            <w:rFonts w:asciiTheme="minorHAnsi" w:eastAsiaTheme="minorEastAsia" w:hAnsiTheme="minorHAnsi" w:cstheme="minorBidi"/>
            <w:noProof/>
            <w:sz w:val="22"/>
            <w:szCs w:val="22"/>
          </w:rPr>
          <w:tab/>
        </w:r>
        <w:r w:rsidRPr="00E84444">
          <w:rPr>
            <w:rStyle w:val="Hyperlink"/>
            <w:noProof/>
          </w:rPr>
          <w:t>CreateDashboard</w:t>
        </w:r>
        <w:r>
          <w:rPr>
            <w:noProof/>
            <w:webHidden/>
          </w:rPr>
          <w:tab/>
        </w:r>
        <w:r>
          <w:rPr>
            <w:noProof/>
            <w:webHidden/>
          </w:rPr>
          <w:fldChar w:fldCharType="begin"/>
        </w:r>
        <w:r>
          <w:rPr>
            <w:noProof/>
            <w:webHidden/>
          </w:rPr>
          <w:instrText xml:space="preserve"> PAGEREF _Toc462893024 \h </w:instrText>
        </w:r>
        <w:r>
          <w:rPr>
            <w:noProof/>
            <w:webHidden/>
          </w:rPr>
        </w:r>
        <w:r>
          <w:rPr>
            <w:noProof/>
            <w:webHidden/>
          </w:rPr>
          <w:fldChar w:fldCharType="separate"/>
        </w:r>
        <w:r>
          <w:rPr>
            <w:noProof/>
            <w:webHidden/>
          </w:rPr>
          <w:t>215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5" w:history="1">
        <w:r w:rsidRPr="00E84444">
          <w:rPr>
            <w:rStyle w:val="Hyperlink"/>
            <w:noProof/>
          </w:rPr>
          <w:t>3.1.4.2.1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_Toc462893025 \h </w:instrText>
        </w:r>
        <w:r>
          <w:rPr>
            <w:noProof/>
            <w:webHidden/>
          </w:rPr>
        </w:r>
        <w:r>
          <w:rPr>
            <w:noProof/>
            <w:webHidden/>
          </w:rPr>
          <w:fldChar w:fldCharType="separate"/>
        </w:r>
        <w:r>
          <w:rPr>
            <w:noProof/>
            <w:webHidden/>
          </w:rPr>
          <w:t>216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26" w:history="1">
        <w:r w:rsidRPr="00E84444">
          <w:rPr>
            <w:rStyle w:val="Hyperlink"/>
            <w:noProof/>
          </w:rPr>
          <w:t>3.1.4.2.1.1</w:t>
        </w:r>
        <w:r>
          <w:rPr>
            <w:rFonts w:asciiTheme="minorHAnsi" w:eastAsiaTheme="minorEastAsia" w:hAnsiTheme="minorHAnsi" w:cstheme="minorBidi"/>
            <w:noProof/>
            <w:sz w:val="22"/>
            <w:szCs w:val="22"/>
          </w:rPr>
          <w:tab/>
        </w:r>
        <w:r w:rsidRPr="00E84444">
          <w:rPr>
            <w:rStyle w:val="Hyperlink"/>
            <w:noProof/>
          </w:rPr>
          <w:t>CreateDashboardSoapIn</w:t>
        </w:r>
        <w:r>
          <w:rPr>
            <w:noProof/>
            <w:webHidden/>
          </w:rPr>
          <w:tab/>
        </w:r>
        <w:r>
          <w:rPr>
            <w:noProof/>
            <w:webHidden/>
          </w:rPr>
          <w:fldChar w:fldCharType="begin"/>
        </w:r>
        <w:r>
          <w:rPr>
            <w:noProof/>
            <w:webHidden/>
          </w:rPr>
          <w:instrText xml:space="preserve"> PAGEREF _Toc462893026 \h </w:instrText>
        </w:r>
        <w:r>
          <w:rPr>
            <w:noProof/>
            <w:webHidden/>
          </w:rPr>
        </w:r>
        <w:r>
          <w:rPr>
            <w:noProof/>
            <w:webHidden/>
          </w:rPr>
          <w:fldChar w:fldCharType="separate"/>
        </w:r>
        <w:r>
          <w:rPr>
            <w:noProof/>
            <w:webHidden/>
          </w:rPr>
          <w:t>216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27" w:history="1">
        <w:r w:rsidRPr="00E84444">
          <w:rPr>
            <w:rStyle w:val="Hyperlink"/>
            <w:noProof/>
          </w:rPr>
          <w:t>3.1.4.2.1.2</w:t>
        </w:r>
        <w:r>
          <w:rPr>
            <w:rFonts w:asciiTheme="minorHAnsi" w:eastAsiaTheme="minorEastAsia" w:hAnsiTheme="minorHAnsi" w:cstheme="minorBidi"/>
            <w:noProof/>
            <w:sz w:val="22"/>
            <w:szCs w:val="22"/>
          </w:rPr>
          <w:tab/>
        </w:r>
        <w:r w:rsidRPr="00E84444">
          <w:rPr>
            <w:rStyle w:val="Hyperlink"/>
            <w:noProof/>
          </w:rPr>
          <w:t>CreateDashboardSoapOut</w:t>
        </w:r>
        <w:r>
          <w:rPr>
            <w:noProof/>
            <w:webHidden/>
          </w:rPr>
          <w:tab/>
        </w:r>
        <w:r>
          <w:rPr>
            <w:noProof/>
            <w:webHidden/>
          </w:rPr>
          <w:fldChar w:fldCharType="begin"/>
        </w:r>
        <w:r>
          <w:rPr>
            <w:noProof/>
            <w:webHidden/>
          </w:rPr>
          <w:instrText xml:space="preserve"> PAGEREF _Toc462893027 \h </w:instrText>
        </w:r>
        <w:r>
          <w:rPr>
            <w:noProof/>
            <w:webHidden/>
          </w:rPr>
        </w:r>
        <w:r>
          <w:rPr>
            <w:noProof/>
            <w:webHidden/>
          </w:rPr>
          <w:fldChar w:fldCharType="separate"/>
        </w:r>
        <w:r>
          <w:rPr>
            <w:noProof/>
            <w:webHidden/>
          </w:rPr>
          <w:t>216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28" w:history="1">
        <w:r w:rsidRPr="00E84444">
          <w:rPr>
            <w:rStyle w:val="Hyperlink"/>
            <w:noProof/>
          </w:rPr>
          <w:t>3.1.4.2.2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_Toc462893028 \h </w:instrText>
        </w:r>
        <w:r>
          <w:rPr>
            <w:noProof/>
            <w:webHidden/>
          </w:rPr>
        </w:r>
        <w:r>
          <w:rPr>
            <w:noProof/>
            <w:webHidden/>
          </w:rPr>
          <w:fldChar w:fldCharType="separate"/>
        </w:r>
        <w:r>
          <w:rPr>
            <w:noProof/>
            <w:webHidden/>
          </w:rPr>
          <w:t>216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29" w:history="1">
        <w:r w:rsidRPr="00E84444">
          <w:rPr>
            <w:rStyle w:val="Hyperlink"/>
            <w:noProof/>
          </w:rPr>
          <w:t>3.1.4.2.2.1</w:t>
        </w:r>
        <w:r>
          <w:rPr>
            <w:rFonts w:asciiTheme="minorHAnsi" w:eastAsiaTheme="minorEastAsia" w:hAnsiTheme="minorHAnsi" w:cstheme="minorBidi"/>
            <w:noProof/>
            <w:sz w:val="22"/>
            <w:szCs w:val="22"/>
          </w:rPr>
          <w:tab/>
        </w:r>
        <w:r w:rsidRPr="00E84444">
          <w:rPr>
            <w:rStyle w:val="Hyperlink"/>
            <w:noProof/>
          </w:rPr>
          <w:t>CreateDashboard</w:t>
        </w:r>
        <w:r>
          <w:rPr>
            <w:noProof/>
            <w:webHidden/>
          </w:rPr>
          <w:tab/>
        </w:r>
        <w:r>
          <w:rPr>
            <w:noProof/>
            <w:webHidden/>
          </w:rPr>
          <w:fldChar w:fldCharType="begin"/>
        </w:r>
        <w:r>
          <w:rPr>
            <w:noProof/>
            <w:webHidden/>
          </w:rPr>
          <w:instrText xml:space="preserve"> PAGEREF _Toc462893029 \h </w:instrText>
        </w:r>
        <w:r>
          <w:rPr>
            <w:noProof/>
            <w:webHidden/>
          </w:rPr>
        </w:r>
        <w:r>
          <w:rPr>
            <w:noProof/>
            <w:webHidden/>
          </w:rPr>
          <w:fldChar w:fldCharType="separate"/>
        </w:r>
        <w:r>
          <w:rPr>
            <w:noProof/>
            <w:webHidden/>
          </w:rPr>
          <w:t>216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30" w:history="1">
        <w:r w:rsidRPr="00E84444">
          <w:rPr>
            <w:rStyle w:val="Hyperlink"/>
            <w:noProof/>
          </w:rPr>
          <w:t>3.1.4.2.2.2</w:t>
        </w:r>
        <w:r>
          <w:rPr>
            <w:rFonts w:asciiTheme="minorHAnsi" w:eastAsiaTheme="minorEastAsia" w:hAnsiTheme="minorHAnsi" w:cstheme="minorBidi"/>
            <w:noProof/>
            <w:sz w:val="22"/>
            <w:szCs w:val="22"/>
          </w:rPr>
          <w:tab/>
        </w:r>
        <w:r w:rsidRPr="00E84444">
          <w:rPr>
            <w:rStyle w:val="Hyperlink"/>
            <w:noProof/>
          </w:rPr>
          <w:t>CreateDashboardResponse</w:t>
        </w:r>
        <w:r>
          <w:rPr>
            <w:noProof/>
            <w:webHidden/>
          </w:rPr>
          <w:tab/>
        </w:r>
        <w:r>
          <w:rPr>
            <w:noProof/>
            <w:webHidden/>
          </w:rPr>
          <w:fldChar w:fldCharType="begin"/>
        </w:r>
        <w:r>
          <w:rPr>
            <w:noProof/>
            <w:webHidden/>
          </w:rPr>
          <w:instrText xml:space="preserve"> PAGEREF _Toc462893030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1" w:history="1">
        <w:r w:rsidRPr="00E84444">
          <w:rPr>
            <w:rStyle w:val="Hyperlink"/>
            <w:noProof/>
          </w:rPr>
          <w:t>3.1.4.2.3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_Toc462893031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2" w:history="1">
        <w:r w:rsidRPr="00E84444">
          <w:rPr>
            <w:rStyle w:val="Hyperlink"/>
            <w:noProof/>
          </w:rPr>
          <w:t>3.1.4.2.4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_Toc462893032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3" w:history="1">
        <w:r w:rsidRPr="00E84444">
          <w:rPr>
            <w:rStyle w:val="Hyperlink"/>
            <w:noProof/>
          </w:rPr>
          <w:t>3.1.4.2.5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_Toc462893033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4" w:history="1">
        <w:r w:rsidRPr="00E84444">
          <w:rPr>
            <w:rStyle w:val="Hyperlink"/>
            <w:noProof/>
          </w:rPr>
          <w:t>3.1.4.2.6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_Toc462893034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5" w:history="1">
        <w:r w:rsidRPr="00E84444">
          <w:rPr>
            <w:rStyle w:val="Hyperlink"/>
            <w:noProof/>
          </w:rPr>
          <w:t>3.1.4.2.7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_Toc462893035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36" w:history="1">
        <w:r w:rsidRPr="00E84444">
          <w:rPr>
            <w:rStyle w:val="Hyperlink"/>
            <w:noProof/>
          </w:rPr>
          <w:t>3.1.4.3</w:t>
        </w:r>
        <w:r>
          <w:rPr>
            <w:rFonts w:asciiTheme="minorHAnsi" w:eastAsiaTheme="minorEastAsia" w:hAnsiTheme="minorHAnsi" w:cstheme="minorBidi"/>
            <w:noProof/>
            <w:sz w:val="22"/>
            <w:szCs w:val="22"/>
          </w:rPr>
          <w:tab/>
        </w:r>
        <w:r w:rsidRPr="00E84444">
          <w:rPr>
            <w:rStyle w:val="Hyperlink"/>
            <w:noProof/>
          </w:rPr>
          <w:t>CreateDataSource</w:t>
        </w:r>
        <w:r>
          <w:rPr>
            <w:noProof/>
            <w:webHidden/>
          </w:rPr>
          <w:tab/>
        </w:r>
        <w:r>
          <w:rPr>
            <w:noProof/>
            <w:webHidden/>
          </w:rPr>
          <w:fldChar w:fldCharType="begin"/>
        </w:r>
        <w:r>
          <w:rPr>
            <w:noProof/>
            <w:webHidden/>
          </w:rPr>
          <w:instrText xml:space="preserve"> PAGEREF _Toc462893036 \h </w:instrText>
        </w:r>
        <w:r>
          <w:rPr>
            <w:noProof/>
            <w:webHidden/>
          </w:rPr>
        </w:r>
        <w:r>
          <w:rPr>
            <w:noProof/>
            <w:webHidden/>
          </w:rPr>
          <w:fldChar w:fldCharType="separate"/>
        </w:r>
        <w:r>
          <w:rPr>
            <w:noProof/>
            <w:webHidden/>
          </w:rPr>
          <w:t>217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37" w:history="1">
        <w:r w:rsidRPr="00E84444">
          <w:rPr>
            <w:rStyle w:val="Hyperlink"/>
            <w:noProof/>
          </w:rPr>
          <w:t>3.1.4.3.1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_Toc462893037 \h </w:instrText>
        </w:r>
        <w:r>
          <w:rPr>
            <w:noProof/>
            <w:webHidden/>
          </w:rPr>
        </w:r>
        <w:r>
          <w:rPr>
            <w:noProof/>
            <w:webHidden/>
          </w:rPr>
          <w:fldChar w:fldCharType="separate"/>
        </w:r>
        <w:r>
          <w:rPr>
            <w:noProof/>
            <w:webHidden/>
          </w:rPr>
          <w:t>218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38" w:history="1">
        <w:r w:rsidRPr="00E84444">
          <w:rPr>
            <w:rStyle w:val="Hyperlink"/>
            <w:noProof/>
          </w:rPr>
          <w:t>3.1.4.3.1.1</w:t>
        </w:r>
        <w:r>
          <w:rPr>
            <w:rFonts w:asciiTheme="minorHAnsi" w:eastAsiaTheme="minorEastAsia" w:hAnsiTheme="minorHAnsi" w:cstheme="minorBidi"/>
            <w:noProof/>
            <w:sz w:val="22"/>
            <w:szCs w:val="22"/>
          </w:rPr>
          <w:tab/>
        </w:r>
        <w:r w:rsidRPr="00E84444">
          <w:rPr>
            <w:rStyle w:val="Hyperlink"/>
            <w:noProof/>
          </w:rPr>
          <w:t>CreateDataSourceSoapIn</w:t>
        </w:r>
        <w:r>
          <w:rPr>
            <w:noProof/>
            <w:webHidden/>
          </w:rPr>
          <w:tab/>
        </w:r>
        <w:r>
          <w:rPr>
            <w:noProof/>
            <w:webHidden/>
          </w:rPr>
          <w:fldChar w:fldCharType="begin"/>
        </w:r>
        <w:r>
          <w:rPr>
            <w:noProof/>
            <w:webHidden/>
          </w:rPr>
          <w:instrText xml:space="preserve"> PAGEREF _Toc462893038 \h </w:instrText>
        </w:r>
        <w:r>
          <w:rPr>
            <w:noProof/>
            <w:webHidden/>
          </w:rPr>
        </w:r>
        <w:r>
          <w:rPr>
            <w:noProof/>
            <w:webHidden/>
          </w:rPr>
          <w:fldChar w:fldCharType="separate"/>
        </w:r>
        <w:r>
          <w:rPr>
            <w:noProof/>
            <w:webHidden/>
          </w:rPr>
          <w:t>219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39" w:history="1">
        <w:r w:rsidRPr="00E84444">
          <w:rPr>
            <w:rStyle w:val="Hyperlink"/>
            <w:noProof/>
          </w:rPr>
          <w:t>3.1.4.3.1.2</w:t>
        </w:r>
        <w:r>
          <w:rPr>
            <w:rFonts w:asciiTheme="minorHAnsi" w:eastAsiaTheme="minorEastAsia" w:hAnsiTheme="minorHAnsi" w:cstheme="minorBidi"/>
            <w:noProof/>
            <w:sz w:val="22"/>
            <w:szCs w:val="22"/>
          </w:rPr>
          <w:tab/>
        </w:r>
        <w:r w:rsidRPr="00E84444">
          <w:rPr>
            <w:rStyle w:val="Hyperlink"/>
            <w:noProof/>
          </w:rPr>
          <w:t>CreateDataSourceSoapOut</w:t>
        </w:r>
        <w:r>
          <w:rPr>
            <w:noProof/>
            <w:webHidden/>
          </w:rPr>
          <w:tab/>
        </w:r>
        <w:r>
          <w:rPr>
            <w:noProof/>
            <w:webHidden/>
          </w:rPr>
          <w:fldChar w:fldCharType="begin"/>
        </w:r>
        <w:r>
          <w:rPr>
            <w:noProof/>
            <w:webHidden/>
          </w:rPr>
          <w:instrText xml:space="preserve"> PAGEREF _Toc462893039 \h </w:instrText>
        </w:r>
        <w:r>
          <w:rPr>
            <w:noProof/>
            <w:webHidden/>
          </w:rPr>
        </w:r>
        <w:r>
          <w:rPr>
            <w:noProof/>
            <w:webHidden/>
          </w:rPr>
          <w:fldChar w:fldCharType="separate"/>
        </w:r>
        <w:r>
          <w:rPr>
            <w:noProof/>
            <w:webHidden/>
          </w:rPr>
          <w:t>219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0" w:history="1">
        <w:r w:rsidRPr="00E84444">
          <w:rPr>
            <w:rStyle w:val="Hyperlink"/>
            <w:noProof/>
          </w:rPr>
          <w:t>3.1.4.3.2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_Toc462893040 \h </w:instrText>
        </w:r>
        <w:r>
          <w:rPr>
            <w:noProof/>
            <w:webHidden/>
          </w:rPr>
        </w:r>
        <w:r>
          <w:rPr>
            <w:noProof/>
            <w:webHidden/>
          </w:rPr>
          <w:fldChar w:fldCharType="separate"/>
        </w:r>
        <w:r>
          <w:rPr>
            <w:noProof/>
            <w:webHidden/>
          </w:rPr>
          <w:t>219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41" w:history="1">
        <w:r w:rsidRPr="00E84444">
          <w:rPr>
            <w:rStyle w:val="Hyperlink"/>
            <w:noProof/>
          </w:rPr>
          <w:t>3.1.4.3.2.1</w:t>
        </w:r>
        <w:r>
          <w:rPr>
            <w:rFonts w:asciiTheme="minorHAnsi" w:eastAsiaTheme="minorEastAsia" w:hAnsiTheme="minorHAnsi" w:cstheme="minorBidi"/>
            <w:noProof/>
            <w:sz w:val="22"/>
            <w:szCs w:val="22"/>
          </w:rPr>
          <w:tab/>
        </w:r>
        <w:r w:rsidRPr="00E84444">
          <w:rPr>
            <w:rStyle w:val="Hyperlink"/>
            <w:noProof/>
          </w:rPr>
          <w:t>CreateDataSource</w:t>
        </w:r>
        <w:r>
          <w:rPr>
            <w:noProof/>
            <w:webHidden/>
          </w:rPr>
          <w:tab/>
        </w:r>
        <w:r>
          <w:rPr>
            <w:noProof/>
            <w:webHidden/>
          </w:rPr>
          <w:fldChar w:fldCharType="begin"/>
        </w:r>
        <w:r>
          <w:rPr>
            <w:noProof/>
            <w:webHidden/>
          </w:rPr>
          <w:instrText xml:space="preserve"> PAGEREF _Toc462893041 \h </w:instrText>
        </w:r>
        <w:r>
          <w:rPr>
            <w:noProof/>
            <w:webHidden/>
          </w:rPr>
        </w:r>
        <w:r>
          <w:rPr>
            <w:noProof/>
            <w:webHidden/>
          </w:rPr>
          <w:fldChar w:fldCharType="separate"/>
        </w:r>
        <w:r>
          <w:rPr>
            <w:noProof/>
            <w:webHidden/>
          </w:rPr>
          <w:t>219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42" w:history="1">
        <w:r w:rsidRPr="00E84444">
          <w:rPr>
            <w:rStyle w:val="Hyperlink"/>
            <w:noProof/>
          </w:rPr>
          <w:t>3.1.4.3.2.2</w:t>
        </w:r>
        <w:r>
          <w:rPr>
            <w:rFonts w:asciiTheme="minorHAnsi" w:eastAsiaTheme="minorEastAsia" w:hAnsiTheme="minorHAnsi" w:cstheme="minorBidi"/>
            <w:noProof/>
            <w:sz w:val="22"/>
            <w:szCs w:val="22"/>
          </w:rPr>
          <w:tab/>
        </w:r>
        <w:r w:rsidRPr="00E84444">
          <w:rPr>
            <w:rStyle w:val="Hyperlink"/>
            <w:noProof/>
          </w:rPr>
          <w:t>CreateDataSourceResponse</w:t>
        </w:r>
        <w:r>
          <w:rPr>
            <w:noProof/>
            <w:webHidden/>
          </w:rPr>
          <w:tab/>
        </w:r>
        <w:r>
          <w:rPr>
            <w:noProof/>
            <w:webHidden/>
          </w:rPr>
          <w:fldChar w:fldCharType="begin"/>
        </w:r>
        <w:r>
          <w:rPr>
            <w:noProof/>
            <w:webHidden/>
          </w:rPr>
          <w:instrText xml:space="preserve"> PAGEREF _Toc462893042 \h </w:instrText>
        </w:r>
        <w:r>
          <w:rPr>
            <w:noProof/>
            <w:webHidden/>
          </w:rPr>
        </w:r>
        <w:r>
          <w:rPr>
            <w:noProof/>
            <w:webHidden/>
          </w:rPr>
          <w:fldChar w:fldCharType="separate"/>
        </w:r>
        <w:r>
          <w:rPr>
            <w:noProof/>
            <w:webHidden/>
          </w:rPr>
          <w:t>219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3" w:history="1">
        <w:r w:rsidRPr="00E84444">
          <w:rPr>
            <w:rStyle w:val="Hyperlink"/>
            <w:noProof/>
          </w:rPr>
          <w:t>3.1.4.3.3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_Toc462893043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4" w:history="1">
        <w:r w:rsidRPr="00E84444">
          <w:rPr>
            <w:rStyle w:val="Hyperlink"/>
            <w:noProof/>
          </w:rPr>
          <w:t>3.1.4.3.4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_Toc462893044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5" w:history="1">
        <w:r w:rsidRPr="00E84444">
          <w:rPr>
            <w:rStyle w:val="Hyperlink"/>
            <w:noProof/>
          </w:rPr>
          <w:t>3.1.4.3.5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_Toc462893045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6" w:history="1">
        <w:r w:rsidRPr="00E84444">
          <w:rPr>
            <w:rStyle w:val="Hyperlink"/>
            <w:noProof/>
          </w:rPr>
          <w:t>3.1.4.3.6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_Toc462893046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7" w:history="1">
        <w:r w:rsidRPr="00E84444">
          <w:rPr>
            <w:rStyle w:val="Hyperlink"/>
            <w:noProof/>
          </w:rPr>
          <w:t>3.1.4.3.7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_Toc462893047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48" w:history="1">
        <w:r w:rsidRPr="00E84444">
          <w:rPr>
            <w:rStyle w:val="Hyperlink"/>
            <w:noProof/>
          </w:rPr>
          <w:t>3.1.4.4</w:t>
        </w:r>
        <w:r>
          <w:rPr>
            <w:rFonts w:asciiTheme="minorHAnsi" w:eastAsiaTheme="minorEastAsia" w:hAnsiTheme="minorHAnsi" w:cstheme="minorBidi"/>
            <w:noProof/>
            <w:sz w:val="22"/>
            <w:szCs w:val="22"/>
          </w:rPr>
          <w:tab/>
        </w:r>
        <w:r w:rsidRPr="00E84444">
          <w:rPr>
            <w:rStyle w:val="Hyperlink"/>
            <w:noProof/>
          </w:rPr>
          <w:t>CreateFilter</w:t>
        </w:r>
        <w:r>
          <w:rPr>
            <w:noProof/>
            <w:webHidden/>
          </w:rPr>
          <w:tab/>
        </w:r>
        <w:r>
          <w:rPr>
            <w:noProof/>
            <w:webHidden/>
          </w:rPr>
          <w:fldChar w:fldCharType="begin"/>
        </w:r>
        <w:r>
          <w:rPr>
            <w:noProof/>
            <w:webHidden/>
          </w:rPr>
          <w:instrText xml:space="preserve"> PAGEREF _Toc462893048 \h </w:instrText>
        </w:r>
        <w:r>
          <w:rPr>
            <w:noProof/>
            <w:webHidden/>
          </w:rPr>
        </w:r>
        <w:r>
          <w:rPr>
            <w:noProof/>
            <w:webHidden/>
          </w:rPr>
          <w:fldChar w:fldCharType="separate"/>
        </w:r>
        <w:r>
          <w:rPr>
            <w:noProof/>
            <w:webHidden/>
          </w:rPr>
          <w:t>220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49" w:history="1">
        <w:r w:rsidRPr="00E84444">
          <w:rPr>
            <w:rStyle w:val="Hyperlink"/>
            <w:noProof/>
          </w:rPr>
          <w:t>3.1.4.4.1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_Toc462893049 \h </w:instrText>
        </w:r>
        <w:r>
          <w:rPr>
            <w:noProof/>
            <w:webHidden/>
          </w:rPr>
        </w:r>
        <w:r>
          <w:rPr>
            <w:noProof/>
            <w:webHidden/>
          </w:rPr>
          <w:fldChar w:fldCharType="separate"/>
        </w:r>
        <w:r>
          <w:rPr>
            <w:noProof/>
            <w:webHidden/>
          </w:rPr>
          <w:t>221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50" w:history="1">
        <w:r w:rsidRPr="00E84444">
          <w:rPr>
            <w:rStyle w:val="Hyperlink"/>
            <w:noProof/>
          </w:rPr>
          <w:t>3.1.4.4.1.1</w:t>
        </w:r>
        <w:r>
          <w:rPr>
            <w:rFonts w:asciiTheme="minorHAnsi" w:eastAsiaTheme="minorEastAsia" w:hAnsiTheme="minorHAnsi" w:cstheme="minorBidi"/>
            <w:noProof/>
            <w:sz w:val="22"/>
            <w:szCs w:val="22"/>
          </w:rPr>
          <w:tab/>
        </w:r>
        <w:r w:rsidRPr="00E84444">
          <w:rPr>
            <w:rStyle w:val="Hyperlink"/>
            <w:noProof/>
          </w:rPr>
          <w:t>CreateFilterSoapIn</w:t>
        </w:r>
        <w:r>
          <w:rPr>
            <w:noProof/>
            <w:webHidden/>
          </w:rPr>
          <w:tab/>
        </w:r>
        <w:r>
          <w:rPr>
            <w:noProof/>
            <w:webHidden/>
          </w:rPr>
          <w:fldChar w:fldCharType="begin"/>
        </w:r>
        <w:r>
          <w:rPr>
            <w:noProof/>
            <w:webHidden/>
          </w:rPr>
          <w:instrText xml:space="preserve"> PAGEREF _Toc462893050 \h </w:instrText>
        </w:r>
        <w:r>
          <w:rPr>
            <w:noProof/>
            <w:webHidden/>
          </w:rPr>
        </w:r>
        <w:r>
          <w:rPr>
            <w:noProof/>
            <w:webHidden/>
          </w:rPr>
          <w:fldChar w:fldCharType="separate"/>
        </w:r>
        <w:r>
          <w:rPr>
            <w:noProof/>
            <w:webHidden/>
          </w:rPr>
          <w:t>221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51" w:history="1">
        <w:r w:rsidRPr="00E84444">
          <w:rPr>
            <w:rStyle w:val="Hyperlink"/>
            <w:noProof/>
          </w:rPr>
          <w:t>3.1.4.4.1.2</w:t>
        </w:r>
        <w:r>
          <w:rPr>
            <w:rFonts w:asciiTheme="minorHAnsi" w:eastAsiaTheme="minorEastAsia" w:hAnsiTheme="minorHAnsi" w:cstheme="minorBidi"/>
            <w:noProof/>
            <w:sz w:val="22"/>
            <w:szCs w:val="22"/>
          </w:rPr>
          <w:tab/>
        </w:r>
        <w:r w:rsidRPr="00E84444">
          <w:rPr>
            <w:rStyle w:val="Hyperlink"/>
            <w:noProof/>
          </w:rPr>
          <w:t>CreateFilterSoapOut</w:t>
        </w:r>
        <w:r>
          <w:rPr>
            <w:noProof/>
            <w:webHidden/>
          </w:rPr>
          <w:tab/>
        </w:r>
        <w:r>
          <w:rPr>
            <w:noProof/>
            <w:webHidden/>
          </w:rPr>
          <w:fldChar w:fldCharType="begin"/>
        </w:r>
        <w:r>
          <w:rPr>
            <w:noProof/>
            <w:webHidden/>
          </w:rPr>
          <w:instrText xml:space="preserve"> PAGEREF _Toc462893051 \h </w:instrText>
        </w:r>
        <w:r>
          <w:rPr>
            <w:noProof/>
            <w:webHidden/>
          </w:rPr>
        </w:r>
        <w:r>
          <w:rPr>
            <w:noProof/>
            <w:webHidden/>
          </w:rPr>
          <w:fldChar w:fldCharType="separate"/>
        </w:r>
        <w:r>
          <w:rPr>
            <w:noProof/>
            <w:webHidden/>
          </w:rPr>
          <w:t>222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2" w:history="1">
        <w:r w:rsidRPr="00E84444">
          <w:rPr>
            <w:rStyle w:val="Hyperlink"/>
            <w:noProof/>
          </w:rPr>
          <w:t>3.1.4.4.2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_Toc462893052 \h </w:instrText>
        </w:r>
        <w:r>
          <w:rPr>
            <w:noProof/>
            <w:webHidden/>
          </w:rPr>
        </w:r>
        <w:r>
          <w:rPr>
            <w:noProof/>
            <w:webHidden/>
          </w:rPr>
          <w:fldChar w:fldCharType="separate"/>
        </w:r>
        <w:r>
          <w:rPr>
            <w:noProof/>
            <w:webHidden/>
          </w:rPr>
          <w:t>222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53" w:history="1">
        <w:r w:rsidRPr="00E84444">
          <w:rPr>
            <w:rStyle w:val="Hyperlink"/>
            <w:noProof/>
          </w:rPr>
          <w:t>3.1.4.4.2.1</w:t>
        </w:r>
        <w:r>
          <w:rPr>
            <w:rFonts w:asciiTheme="minorHAnsi" w:eastAsiaTheme="minorEastAsia" w:hAnsiTheme="minorHAnsi" w:cstheme="minorBidi"/>
            <w:noProof/>
            <w:sz w:val="22"/>
            <w:szCs w:val="22"/>
          </w:rPr>
          <w:tab/>
        </w:r>
        <w:r w:rsidRPr="00E84444">
          <w:rPr>
            <w:rStyle w:val="Hyperlink"/>
            <w:noProof/>
          </w:rPr>
          <w:t>CreateFilter</w:t>
        </w:r>
        <w:r>
          <w:rPr>
            <w:noProof/>
            <w:webHidden/>
          </w:rPr>
          <w:tab/>
        </w:r>
        <w:r>
          <w:rPr>
            <w:noProof/>
            <w:webHidden/>
          </w:rPr>
          <w:fldChar w:fldCharType="begin"/>
        </w:r>
        <w:r>
          <w:rPr>
            <w:noProof/>
            <w:webHidden/>
          </w:rPr>
          <w:instrText xml:space="preserve"> PAGEREF _Toc462893053 \h </w:instrText>
        </w:r>
        <w:r>
          <w:rPr>
            <w:noProof/>
            <w:webHidden/>
          </w:rPr>
        </w:r>
        <w:r>
          <w:rPr>
            <w:noProof/>
            <w:webHidden/>
          </w:rPr>
          <w:fldChar w:fldCharType="separate"/>
        </w:r>
        <w:r>
          <w:rPr>
            <w:noProof/>
            <w:webHidden/>
          </w:rPr>
          <w:t>222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54" w:history="1">
        <w:r w:rsidRPr="00E84444">
          <w:rPr>
            <w:rStyle w:val="Hyperlink"/>
            <w:noProof/>
          </w:rPr>
          <w:t>3.1.4.4.2.2</w:t>
        </w:r>
        <w:r>
          <w:rPr>
            <w:rFonts w:asciiTheme="minorHAnsi" w:eastAsiaTheme="minorEastAsia" w:hAnsiTheme="minorHAnsi" w:cstheme="minorBidi"/>
            <w:noProof/>
            <w:sz w:val="22"/>
            <w:szCs w:val="22"/>
          </w:rPr>
          <w:tab/>
        </w:r>
        <w:r w:rsidRPr="00E84444">
          <w:rPr>
            <w:rStyle w:val="Hyperlink"/>
            <w:noProof/>
          </w:rPr>
          <w:t>CreateFilterResponse</w:t>
        </w:r>
        <w:r>
          <w:rPr>
            <w:noProof/>
            <w:webHidden/>
          </w:rPr>
          <w:tab/>
        </w:r>
        <w:r>
          <w:rPr>
            <w:noProof/>
            <w:webHidden/>
          </w:rPr>
          <w:fldChar w:fldCharType="begin"/>
        </w:r>
        <w:r>
          <w:rPr>
            <w:noProof/>
            <w:webHidden/>
          </w:rPr>
          <w:instrText xml:space="preserve"> PAGEREF _Toc462893054 \h </w:instrText>
        </w:r>
        <w:r>
          <w:rPr>
            <w:noProof/>
            <w:webHidden/>
          </w:rPr>
        </w:r>
        <w:r>
          <w:rPr>
            <w:noProof/>
            <w:webHidden/>
          </w:rPr>
          <w:fldChar w:fldCharType="separate"/>
        </w:r>
        <w:r>
          <w:rPr>
            <w:noProof/>
            <w:webHidden/>
          </w:rPr>
          <w:t>222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5" w:history="1">
        <w:r w:rsidRPr="00E84444">
          <w:rPr>
            <w:rStyle w:val="Hyperlink"/>
            <w:noProof/>
          </w:rPr>
          <w:t>3.1.4.4.3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_Toc462893055 \h </w:instrText>
        </w:r>
        <w:r>
          <w:rPr>
            <w:noProof/>
            <w:webHidden/>
          </w:rPr>
        </w:r>
        <w:r>
          <w:rPr>
            <w:noProof/>
            <w:webHidden/>
          </w:rPr>
          <w:fldChar w:fldCharType="separate"/>
        </w:r>
        <w:r>
          <w:rPr>
            <w:noProof/>
            <w:webHidden/>
          </w:rPr>
          <w:t>222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6" w:history="1">
        <w:r w:rsidRPr="00E84444">
          <w:rPr>
            <w:rStyle w:val="Hyperlink"/>
            <w:noProof/>
          </w:rPr>
          <w:t>3.1.4.4.4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_Toc462893056 \h </w:instrText>
        </w:r>
        <w:r>
          <w:rPr>
            <w:noProof/>
            <w:webHidden/>
          </w:rPr>
        </w:r>
        <w:r>
          <w:rPr>
            <w:noProof/>
            <w:webHidden/>
          </w:rPr>
          <w:fldChar w:fldCharType="separate"/>
        </w:r>
        <w:r>
          <w:rPr>
            <w:noProof/>
            <w:webHidden/>
          </w:rPr>
          <w:t>223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7" w:history="1">
        <w:r w:rsidRPr="00E84444">
          <w:rPr>
            <w:rStyle w:val="Hyperlink"/>
            <w:noProof/>
          </w:rPr>
          <w:t>3.1.4.4.5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_Toc462893057 \h </w:instrText>
        </w:r>
        <w:r>
          <w:rPr>
            <w:noProof/>
            <w:webHidden/>
          </w:rPr>
        </w:r>
        <w:r>
          <w:rPr>
            <w:noProof/>
            <w:webHidden/>
          </w:rPr>
          <w:fldChar w:fldCharType="separate"/>
        </w:r>
        <w:r>
          <w:rPr>
            <w:noProof/>
            <w:webHidden/>
          </w:rPr>
          <w:t>223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8" w:history="1">
        <w:r w:rsidRPr="00E84444">
          <w:rPr>
            <w:rStyle w:val="Hyperlink"/>
            <w:noProof/>
          </w:rPr>
          <w:t>3.1.4.4.6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_Toc462893058 \h </w:instrText>
        </w:r>
        <w:r>
          <w:rPr>
            <w:noProof/>
            <w:webHidden/>
          </w:rPr>
        </w:r>
        <w:r>
          <w:rPr>
            <w:noProof/>
            <w:webHidden/>
          </w:rPr>
          <w:fldChar w:fldCharType="separate"/>
        </w:r>
        <w:r>
          <w:rPr>
            <w:noProof/>
            <w:webHidden/>
          </w:rPr>
          <w:t>223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59" w:history="1">
        <w:r w:rsidRPr="00E84444">
          <w:rPr>
            <w:rStyle w:val="Hyperlink"/>
            <w:noProof/>
          </w:rPr>
          <w:t>3.1.4.4.7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_Toc462893059 \h </w:instrText>
        </w:r>
        <w:r>
          <w:rPr>
            <w:noProof/>
            <w:webHidden/>
          </w:rPr>
        </w:r>
        <w:r>
          <w:rPr>
            <w:noProof/>
            <w:webHidden/>
          </w:rPr>
          <w:fldChar w:fldCharType="separate"/>
        </w:r>
        <w:r>
          <w:rPr>
            <w:noProof/>
            <w:webHidden/>
          </w:rPr>
          <w:t>223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60" w:history="1">
        <w:r w:rsidRPr="00E84444">
          <w:rPr>
            <w:rStyle w:val="Hyperlink"/>
            <w:noProof/>
          </w:rPr>
          <w:t>3.1.4.5</w:t>
        </w:r>
        <w:r>
          <w:rPr>
            <w:rFonts w:asciiTheme="minorHAnsi" w:eastAsiaTheme="minorEastAsia" w:hAnsiTheme="minorHAnsi" w:cstheme="minorBidi"/>
            <w:noProof/>
            <w:sz w:val="22"/>
            <w:szCs w:val="22"/>
          </w:rPr>
          <w:tab/>
        </w:r>
        <w:r w:rsidRPr="00E84444">
          <w:rPr>
            <w:rStyle w:val="Hyperlink"/>
            <w:noProof/>
          </w:rPr>
          <w:t>CreateIndicator</w:t>
        </w:r>
        <w:r>
          <w:rPr>
            <w:noProof/>
            <w:webHidden/>
          </w:rPr>
          <w:tab/>
        </w:r>
        <w:r>
          <w:rPr>
            <w:noProof/>
            <w:webHidden/>
          </w:rPr>
          <w:fldChar w:fldCharType="begin"/>
        </w:r>
        <w:r>
          <w:rPr>
            <w:noProof/>
            <w:webHidden/>
          </w:rPr>
          <w:instrText xml:space="preserve"> PAGEREF _Toc462893060 \h </w:instrText>
        </w:r>
        <w:r>
          <w:rPr>
            <w:noProof/>
            <w:webHidden/>
          </w:rPr>
        </w:r>
        <w:r>
          <w:rPr>
            <w:noProof/>
            <w:webHidden/>
          </w:rPr>
          <w:fldChar w:fldCharType="separate"/>
        </w:r>
        <w:r>
          <w:rPr>
            <w:noProof/>
            <w:webHidden/>
          </w:rPr>
          <w:t>223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61" w:history="1">
        <w:r w:rsidRPr="00E84444">
          <w:rPr>
            <w:rStyle w:val="Hyperlink"/>
            <w:noProof/>
          </w:rPr>
          <w:t>3.1.4.5.1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_Toc462893061 \h </w:instrText>
        </w:r>
        <w:r>
          <w:rPr>
            <w:noProof/>
            <w:webHidden/>
          </w:rPr>
        </w:r>
        <w:r>
          <w:rPr>
            <w:noProof/>
            <w:webHidden/>
          </w:rPr>
          <w:fldChar w:fldCharType="separate"/>
        </w:r>
        <w:r>
          <w:rPr>
            <w:noProof/>
            <w:webHidden/>
          </w:rPr>
          <w:t>224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62" w:history="1">
        <w:r w:rsidRPr="00E84444">
          <w:rPr>
            <w:rStyle w:val="Hyperlink"/>
            <w:noProof/>
          </w:rPr>
          <w:t>3.1.4.5.1.1</w:t>
        </w:r>
        <w:r>
          <w:rPr>
            <w:rFonts w:asciiTheme="minorHAnsi" w:eastAsiaTheme="minorEastAsia" w:hAnsiTheme="minorHAnsi" w:cstheme="minorBidi"/>
            <w:noProof/>
            <w:sz w:val="22"/>
            <w:szCs w:val="22"/>
          </w:rPr>
          <w:tab/>
        </w:r>
        <w:r w:rsidRPr="00E84444">
          <w:rPr>
            <w:rStyle w:val="Hyperlink"/>
            <w:noProof/>
          </w:rPr>
          <w:t>CreateIndicatorSoapIn</w:t>
        </w:r>
        <w:r>
          <w:rPr>
            <w:noProof/>
            <w:webHidden/>
          </w:rPr>
          <w:tab/>
        </w:r>
        <w:r>
          <w:rPr>
            <w:noProof/>
            <w:webHidden/>
          </w:rPr>
          <w:fldChar w:fldCharType="begin"/>
        </w:r>
        <w:r>
          <w:rPr>
            <w:noProof/>
            <w:webHidden/>
          </w:rPr>
          <w:instrText xml:space="preserve"> PAGEREF _Toc462893062 \h </w:instrText>
        </w:r>
        <w:r>
          <w:rPr>
            <w:noProof/>
            <w:webHidden/>
          </w:rPr>
        </w:r>
        <w:r>
          <w:rPr>
            <w:noProof/>
            <w:webHidden/>
          </w:rPr>
          <w:fldChar w:fldCharType="separate"/>
        </w:r>
        <w:r>
          <w:rPr>
            <w:noProof/>
            <w:webHidden/>
          </w:rPr>
          <w:t>224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63" w:history="1">
        <w:r w:rsidRPr="00E84444">
          <w:rPr>
            <w:rStyle w:val="Hyperlink"/>
            <w:noProof/>
          </w:rPr>
          <w:t>3.1.4.5.1.2</w:t>
        </w:r>
        <w:r>
          <w:rPr>
            <w:rFonts w:asciiTheme="minorHAnsi" w:eastAsiaTheme="minorEastAsia" w:hAnsiTheme="minorHAnsi" w:cstheme="minorBidi"/>
            <w:noProof/>
            <w:sz w:val="22"/>
            <w:szCs w:val="22"/>
          </w:rPr>
          <w:tab/>
        </w:r>
        <w:r w:rsidRPr="00E84444">
          <w:rPr>
            <w:rStyle w:val="Hyperlink"/>
            <w:noProof/>
          </w:rPr>
          <w:t>CreateIndicatorSoapOut</w:t>
        </w:r>
        <w:r>
          <w:rPr>
            <w:noProof/>
            <w:webHidden/>
          </w:rPr>
          <w:tab/>
        </w:r>
        <w:r>
          <w:rPr>
            <w:noProof/>
            <w:webHidden/>
          </w:rPr>
          <w:fldChar w:fldCharType="begin"/>
        </w:r>
        <w:r>
          <w:rPr>
            <w:noProof/>
            <w:webHidden/>
          </w:rPr>
          <w:instrText xml:space="preserve"> PAGEREF _Toc462893063 \h </w:instrText>
        </w:r>
        <w:r>
          <w:rPr>
            <w:noProof/>
            <w:webHidden/>
          </w:rPr>
        </w:r>
        <w:r>
          <w:rPr>
            <w:noProof/>
            <w:webHidden/>
          </w:rPr>
          <w:fldChar w:fldCharType="separate"/>
        </w:r>
        <w:r>
          <w:rPr>
            <w:noProof/>
            <w:webHidden/>
          </w:rPr>
          <w:t>224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64" w:history="1">
        <w:r w:rsidRPr="00E84444">
          <w:rPr>
            <w:rStyle w:val="Hyperlink"/>
            <w:noProof/>
          </w:rPr>
          <w:t>3.1.4.5.2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_Toc462893064 \h </w:instrText>
        </w:r>
        <w:r>
          <w:rPr>
            <w:noProof/>
            <w:webHidden/>
          </w:rPr>
        </w:r>
        <w:r>
          <w:rPr>
            <w:noProof/>
            <w:webHidden/>
          </w:rPr>
          <w:fldChar w:fldCharType="separate"/>
        </w:r>
        <w:r>
          <w:rPr>
            <w:noProof/>
            <w:webHidden/>
          </w:rPr>
          <w:t>224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65" w:history="1">
        <w:r w:rsidRPr="00E84444">
          <w:rPr>
            <w:rStyle w:val="Hyperlink"/>
            <w:noProof/>
          </w:rPr>
          <w:t>3.1.4.5.2.1</w:t>
        </w:r>
        <w:r>
          <w:rPr>
            <w:rFonts w:asciiTheme="minorHAnsi" w:eastAsiaTheme="minorEastAsia" w:hAnsiTheme="minorHAnsi" w:cstheme="minorBidi"/>
            <w:noProof/>
            <w:sz w:val="22"/>
            <w:szCs w:val="22"/>
          </w:rPr>
          <w:tab/>
        </w:r>
        <w:r w:rsidRPr="00E84444">
          <w:rPr>
            <w:rStyle w:val="Hyperlink"/>
            <w:noProof/>
          </w:rPr>
          <w:t>CreateIndicator</w:t>
        </w:r>
        <w:r>
          <w:rPr>
            <w:noProof/>
            <w:webHidden/>
          </w:rPr>
          <w:tab/>
        </w:r>
        <w:r>
          <w:rPr>
            <w:noProof/>
            <w:webHidden/>
          </w:rPr>
          <w:fldChar w:fldCharType="begin"/>
        </w:r>
        <w:r>
          <w:rPr>
            <w:noProof/>
            <w:webHidden/>
          </w:rPr>
          <w:instrText xml:space="preserve"> PAGEREF _Toc462893065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66" w:history="1">
        <w:r w:rsidRPr="00E84444">
          <w:rPr>
            <w:rStyle w:val="Hyperlink"/>
            <w:noProof/>
          </w:rPr>
          <w:t>3.1.4.5.2.2</w:t>
        </w:r>
        <w:r>
          <w:rPr>
            <w:rFonts w:asciiTheme="minorHAnsi" w:eastAsiaTheme="minorEastAsia" w:hAnsiTheme="minorHAnsi" w:cstheme="minorBidi"/>
            <w:noProof/>
            <w:sz w:val="22"/>
            <w:szCs w:val="22"/>
          </w:rPr>
          <w:tab/>
        </w:r>
        <w:r w:rsidRPr="00E84444">
          <w:rPr>
            <w:rStyle w:val="Hyperlink"/>
            <w:noProof/>
          </w:rPr>
          <w:t>CreateIndicatorResponse</w:t>
        </w:r>
        <w:r>
          <w:rPr>
            <w:noProof/>
            <w:webHidden/>
          </w:rPr>
          <w:tab/>
        </w:r>
        <w:r>
          <w:rPr>
            <w:noProof/>
            <w:webHidden/>
          </w:rPr>
          <w:fldChar w:fldCharType="begin"/>
        </w:r>
        <w:r>
          <w:rPr>
            <w:noProof/>
            <w:webHidden/>
          </w:rPr>
          <w:instrText xml:space="preserve"> PAGEREF _Toc462893066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67" w:history="1">
        <w:r w:rsidRPr="00E84444">
          <w:rPr>
            <w:rStyle w:val="Hyperlink"/>
            <w:noProof/>
          </w:rPr>
          <w:t>3.1.4.5.3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_Toc462893067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68" w:history="1">
        <w:r w:rsidRPr="00E84444">
          <w:rPr>
            <w:rStyle w:val="Hyperlink"/>
            <w:noProof/>
          </w:rPr>
          <w:t>3.1.4.5.4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_Toc462893068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69" w:history="1">
        <w:r w:rsidRPr="00E84444">
          <w:rPr>
            <w:rStyle w:val="Hyperlink"/>
            <w:noProof/>
          </w:rPr>
          <w:t>3.1.4.5.5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_Toc462893069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70" w:history="1">
        <w:r w:rsidRPr="00E84444">
          <w:rPr>
            <w:rStyle w:val="Hyperlink"/>
            <w:noProof/>
          </w:rPr>
          <w:t>3.1.4.5.6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_Toc462893070 \h </w:instrText>
        </w:r>
        <w:r>
          <w:rPr>
            <w:noProof/>
            <w:webHidden/>
          </w:rPr>
        </w:r>
        <w:r>
          <w:rPr>
            <w:noProof/>
            <w:webHidden/>
          </w:rPr>
          <w:fldChar w:fldCharType="separate"/>
        </w:r>
        <w:r>
          <w:rPr>
            <w:noProof/>
            <w:webHidden/>
          </w:rPr>
          <w:t>225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71" w:history="1">
        <w:r w:rsidRPr="00E84444">
          <w:rPr>
            <w:rStyle w:val="Hyperlink"/>
            <w:noProof/>
          </w:rPr>
          <w:t>3.1.4.5.7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_Toc462893071 \h </w:instrText>
        </w:r>
        <w:r>
          <w:rPr>
            <w:noProof/>
            <w:webHidden/>
          </w:rPr>
        </w:r>
        <w:r>
          <w:rPr>
            <w:noProof/>
            <w:webHidden/>
          </w:rPr>
          <w:fldChar w:fldCharType="separate"/>
        </w:r>
        <w:r>
          <w:rPr>
            <w:noProof/>
            <w:webHidden/>
          </w:rPr>
          <w:t>226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72" w:history="1">
        <w:r w:rsidRPr="00E84444">
          <w:rPr>
            <w:rStyle w:val="Hyperlink"/>
            <w:noProof/>
          </w:rPr>
          <w:t>3.1.4.6</w:t>
        </w:r>
        <w:r>
          <w:rPr>
            <w:rFonts w:asciiTheme="minorHAnsi" w:eastAsiaTheme="minorEastAsia" w:hAnsiTheme="minorHAnsi" w:cstheme="minorBidi"/>
            <w:noProof/>
            <w:sz w:val="22"/>
            <w:szCs w:val="22"/>
          </w:rPr>
          <w:tab/>
        </w:r>
        <w:r w:rsidRPr="00E84444">
          <w:rPr>
            <w:rStyle w:val="Hyperlink"/>
            <w:noProof/>
          </w:rPr>
          <w:t>CreateKpi</w:t>
        </w:r>
        <w:r>
          <w:rPr>
            <w:noProof/>
            <w:webHidden/>
          </w:rPr>
          <w:tab/>
        </w:r>
        <w:r>
          <w:rPr>
            <w:noProof/>
            <w:webHidden/>
          </w:rPr>
          <w:fldChar w:fldCharType="begin"/>
        </w:r>
        <w:r>
          <w:rPr>
            <w:noProof/>
            <w:webHidden/>
          </w:rPr>
          <w:instrText xml:space="preserve"> PAGEREF _Toc462893072 \h </w:instrText>
        </w:r>
        <w:r>
          <w:rPr>
            <w:noProof/>
            <w:webHidden/>
          </w:rPr>
        </w:r>
        <w:r>
          <w:rPr>
            <w:noProof/>
            <w:webHidden/>
          </w:rPr>
          <w:fldChar w:fldCharType="separate"/>
        </w:r>
        <w:r>
          <w:rPr>
            <w:noProof/>
            <w:webHidden/>
          </w:rPr>
          <w:t>226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73" w:history="1">
        <w:r w:rsidRPr="00E84444">
          <w:rPr>
            <w:rStyle w:val="Hyperlink"/>
            <w:noProof/>
          </w:rPr>
          <w:t>3.1.4.6.1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_Toc462893073 \h </w:instrText>
        </w:r>
        <w:r>
          <w:rPr>
            <w:noProof/>
            <w:webHidden/>
          </w:rPr>
        </w:r>
        <w:r>
          <w:rPr>
            <w:noProof/>
            <w:webHidden/>
          </w:rPr>
          <w:fldChar w:fldCharType="separate"/>
        </w:r>
        <w:r>
          <w:rPr>
            <w:noProof/>
            <w:webHidden/>
          </w:rPr>
          <w:t>227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74" w:history="1">
        <w:r w:rsidRPr="00E84444">
          <w:rPr>
            <w:rStyle w:val="Hyperlink"/>
            <w:noProof/>
          </w:rPr>
          <w:t>3.1.4.6.1.1</w:t>
        </w:r>
        <w:r>
          <w:rPr>
            <w:rFonts w:asciiTheme="minorHAnsi" w:eastAsiaTheme="minorEastAsia" w:hAnsiTheme="minorHAnsi" w:cstheme="minorBidi"/>
            <w:noProof/>
            <w:sz w:val="22"/>
            <w:szCs w:val="22"/>
          </w:rPr>
          <w:tab/>
        </w:r>
        <w:r w:rsidRPr="00E84444">
          <w:rPr>
            <w:rStyle w:val="Hyperlink"/>
            <w:noProof/>
          </w:rPr>
          <w:t>CreateKpiSoapIn</w:t>
        </w:r>
        <w:r>
          <w:rPr>
            <w:noProof/>
            <w:webHidden/>
          </w:rPr>
          <w:tab/>
        </w:r>
        <w:r>
          <w:rPr>
            <w:noProof/>
            <w:webHidden/>
          </w:rPr>
          <w:fldChar w:fldCharType="begin"/>
        </w:r>
        <w:r>
          <w:rPr>
            <w:noProof/>
            <w:webHidden/>
          </w:rPr>
          <w:instrText xml:space="preserve"> PAGEREF _Toc462893074 \h </w:instrText>
        </w:r>
        <w:r>
          <w:rPr>
            <w:noProof/>
            <w:webHidden/>
          </w:rPr>
        </w:r>
        <w:r>
          <w:rPr>
            <w:noProof/>
            <w:webHidden/>
          </w:rPr>
          <w:fldChar w:fldCharType="separate"/>
        </w:r>
        <w:r>
          <w:rPr>
            <w:noProof/>
            <w:webHidden/>
          </w:rPr>
          <w:t>227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75" w:history="1">
        <w:r w:rsidRPr="00E84444">
          <w:rPr>
            <w:rStyle w:val="Hyperlink"/>
            <w:noProof/>
          </w:rPr>
          <w:t>3.1.4.6.1.2</w:t>
        </w:r>
        <w:r>
          <w:rPr>
            <w:rFonts w:asciiTheme="minorHAnsi" w:eastAsiaTheme="minorEastAsia" w:hAnsiTheme="minorHAnsi" w:cstheme="minorBidi"/>
            <w:noProof/>
            <w:sz w:val="22"/>
            <w:szCs w:val="22"/>
          </w:rPr>
          <w:tab/>
        </w:r>
        <w:r w:rsidRPr="00E84444">
          <w:rPr>
            <w:rStyle w:val="Hyperlink"/>
            <w:noProof/>
          </w:rPr>
          <w:t>CreateKpiSoapOut</w:t>
        </w:r>
        <w:r>
          <w:rPr>
            <w:noProof/>
            <w:webHidden/>
          </w:rPr>
          <w:tab/>
        </w:r>
        <w:r>
          <w:rPr>
            <w:noProof/>
            <w:webHidden/>
          </w:rPr>
          <w:fldChar w:fldCharType="begin"/>
        </w:r>
        <w:r>
          <w:rPr>
            <w:noProof/>
            <w:webHidden/>
          </w:rPr>
          <w:instrText xml:space="preserve"> PAGEREF _Toc462893075 \h </w:instrText>
        </w:r>
        <w:r>
          <w:rPr>
            <w:noProof/>
            <w:webHidden/>
          </w:rPr>
        </w:r>
        <w:r>
          <w:rPr>
            <w:noProof/>
            <w:webHidden/>
          </w:rPr>
          <w:fldChar w:fldCharType="separate"/>
        </w:r>
        <w:r>
          <w:rPr>
            <w:noProof/>
            <w:webHidden/>
          </w:rPr>
          <w:t>227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76" w:history="1">
        <w:r w:rsidRPr="00E84444">
          <w:rPr>
            <w:rStyle w:val="Hyperlink"/>
            <w:noProof/>
          </w:rPr>
          <w:t>3.1.4.6.2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_Toc462893076 \h </w:instrText>
        </w:r>
        <w:r>
          <w:rPr>
            <w:noProof/>
            <w:webHidden/>
          </w:rPr>
        </w:r>
        <w:r>
          <w:rPr>
            <w:noProof/>
            <w:webHidden/>
          </w:rPr>
          <w:fldChar w:fldCharType="separate"/>
        </w:r>
        <w:r>
          <w:rPr>
            <w:noProof/>
            <w:webHidden/>
          </w:rPr>
          <w:t>227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77" w:history="1">
        <w:r w:rsidRPr="00E84444">
          <w:rPr>
            <w:rStyle w:val="Hyperlink"/>
            <w:noProof/>
          </w:rPr>
          <w:t>3.1.4.6.2.1</w:t>
        </w:r>
        <w:r>
          <w:rPr>
            <w:rFonts w:asciiTheme="minorHAnsi" w:eastAsiaTheme="minorEastAsia" w:hAnsiTheme="minorHAnsi" w:cstheme="minorBidi"/>
            <w:noProof/>
            <w:sz w:val="22"/>
            <w:szCs w:val="22"/>
          </w:rPr>
          <w:tab/>
        </w:r>
        <w:r w:rsidRPr="00E84444">
          <w:rPr>
            <w:rStyle w:val="Hyperlink"/>
            <w:noProof/>
          </w:rPr>
          <w:t>CreateKpi</w:t>
        </w:r>
        <w:r>
          <w:rPr>
            <w:noProof/>
            <w:webHidden/>
          </w:rPr>
          <w:tab/>
        </w:r>
        <w:r>
          <w:rPr>
            <w:noProof/>
            <w:webHidden/>
          </w:rPr>
          <w:fldChar w:fldCharType="begin"/>
        </w:r>
        <w:r>
          <w:rPr>
            <w:noProof/>
            <w:webHidden/>
          </w:rPr>
          <w:instrText xml:space="preserve"> PAGEREF _Toc462893077 \h </w:instrText>
        </w:r>
        <w:r>
          <w:rPr>
            <w:noProof/>
            <w:webHidden/>
          </w:rPr>
        </w:r>
        <w:r>
          <w:rPr>
            <w:noProof/>
            <w:webHidden/>
          </w:rPr>
          <w:fldChar w:fldCharType="separate"/>
        </w:r>
        <w:r>
          <w:rPr>
            <w:noProof/>
            <w:webHidden/>
          </w:rPr>
          <w:t>227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78" w:history="1">
        <w:r w:rsidRPr="00E84444">
          <w:rPr>
            <w:rStyle w:val="Hyperlink"/>
            <w:noProof/>
          </w:rPr>
          <w:t>3.1.4.6.2.2</w:t>
        </w:r>
        <w:r>
          <w:rPr>
            <w:rFonts w:asciiTheme="minorHAnsi" w:eastAsiaTheme="minorEastAsia" w:hAnsiTheme="minorHAnsi" w:cstheme="minorBidi"/>
            <w:noProof/>
            <w:sz w:val="22"/>
            <w:szCs w:val="22"/>
          </w:rPr>
          <w:tab/>
        </w:r>
        <w:r w:rsidRPr="00E84444">
          <w:rPr>
            <w:rStyle w:val="Hyperlink"/>
            <w:noProof/>
          </w:rPr>
          <w:t>CreateKpiResponse</w:t>
        </w:r>
        <w:r>
          <w:rPr>
            <w:noProof/>
            <w:webHidden/>
          </w:rPr>
          <w:tab/>
        </w:r>
        <w:r>
          <w:rPr>
            <w:noProof/>
            <w:webHidden/>
          </w:rPr>
          <w:fldChar w:fldCharType="begin"/>
        </w:r>
        <w:r>
          <w:rPr>
            <w:noProof/>
            <w:webHidden/>
          </w:rPr>
          <w:instrText xml:space="preserve"> PAGEREF _Toc462893078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79" w:history="1">
        <w:r w:rsidRPr="00E84444">
          <w:rPr>
            <w:rStyle w:val="Hyperlink"/>
            <w:noProof/>
          </w:rPr>
          <w:t>3.1.4.6.3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_Toc462893079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0" w:history="1">
        <w:r w:rsidRPr="00E84444">
          <w:rPr>
            <w:rStyle w:val="Hyperlink"/>
            <w:noProof/>
          </w:rPr>
          <w:t>3.1.4.6.4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_Toc462893080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1" w:history="1">
        <w:r w:rsidRPr="00E84444">
          <w:rPr>
            <w:rStyle w:val="Hyperlink"/>
            <w:noProof/>
          </w:rPr>
          <w:t>3.1.4.6.5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_Toc462893081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2" w:history="1">
        <w:r w:rsidRPr="00E84444">
          <w:rPr>
            <w:rStyle w:val="Hyperlink"/>
            <w:noProof/>
          </w:rPr>
          <w:t>3.1.4.6.6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_Toc462893082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3" w:history="1">
        <w:r w:rsidRPr="00E84444">
          <w:rPr>
            <w:rStyle w:val="Hyperlink"/>
            <w:noProof/>
          </w:rPr>
          <w:t>3.1.4.6.7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_Toc462893083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84" w:history="1">
        <w:r w:rsidRPr="00E84444">
          <w:rPr>
            <w:rStyle w:val="Hyperlink"/>
            <w:noProof/>
          </w:rPr>
          <w:t>3.1.4.7</w:t>
        </w:r>
        <w:r>
          <w:rPr>
            <w:rFonts w:asciiTheme="minorHAnsi" w:eastAsiaTheme="minorEastAsia" w:hAnsiTheme="minorHAnsi" w:cstheme="minorBidi"/>
            <w:noProof/>
            <w:sz w:val="22"/>
            <w:szCs w:val="22"/>
          </w:rPr>
          <w:tab/>
        </w:r>
        <w:r w:rsidRPr="00E84444">
          <w:rPr>
            <w:rStyle w:val="Hyperlink"/>
            <w:noProof/>
          </w:rPr>
          <w:t>CreateReportView</w:t>
        </w:r>
        <w:r>
          <w:rPr>
            <w:noProof/>
            <w:webHidden/>
          </w:rPr>
          <w:tab/>
        </w:r>
        <w:r>
          <w:rPr>
            <w:noProof/>
            <w:webHidden/>
          </w:rPr>
          <w:fldChar w:fldCharType="begin"/>
        </w:r>
        <w:r>
          <w:rPr>
            <w:noProof/>
            <w:webHidden/>
          </w:rPr>
          <w:instrText xml:space="preserve"> PAGEREF _Toc462893084 \h </w:instrText>
        </w:r>
        <w:r>
          <w:rPr>
            <w:noProof/>
            <w:webHidden/>
          </w:rPr>
        </w:r>
        <w:r>
          <w:rPr>
            <w:noProof/>
            <w:webHidden/>
          </w:rPr>
          <w:fldChar w:fldCharType="separate"/>
        </w:r>
        <w:r>
          <w:rPr>
            <w:noProof/>
            <w:webHidden/>
          </w:rPr>
          <w:t>228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5" w:history="1">
        <w:r w:rsidRPr="00E84444">
          <w:rPr>
            <w:rStyle w:val="Hyperlink"/>
            <w:noProof/>
          </w:rPr>
          <w:t>3.1.4.7.1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_Toc462893085 \h </w:instrText>
        </w:r>
        <w:r>
          <w:rPr>
            <w:noProof/>
            <w:webHidden/>
          </w:rPr>
        </w:r>
        <w:r>
          <w:rPr>
            <w:noProof/>
            <w:webHidden/>
          </w:rPr>
          <w:fldChar w:fldCharType="separate"/>
        </w:r>
        <w:r>
          <w:rPr>
            <w:noProof/>
            <w:webHidden/>
          </w:rPr>
          <w:t>229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86" w:history="1">
        <w:r w:rsidRPr="00E84444">
          <w:rPr>
            <w:rStyle w:val="Hyperlink"/>
            <w:noProof/>
          </w:rPr>
          <w:t>3.1.4.7.1.1</w:t>
        </w:r>
        <w:r>
          <w:rPr>
            <w:rFonts w:asciiTheme="minorHAnsi" w:eastAsiaTheme="minorEastAsia" w:hAnsiTheme="minorHAnsi" w:cstheme="minorBidi"/>
            <w:noProof/>
            <w:sz w:val="22"/>
            <w:szCs w:val="22"/>
          </w:rPr>
          <w:tab/>
        </w:r>
        <w:r w:rsidRPr="00E84444">
          <w:rPr>
            <w:rStyle w:val="Hyperlink"/>
            <w:noProof/>
          </w:rPr>
          <w:t>CreateReportViewSoapIn</w:t>
        </w:r>
        <w:r>
          <w:rPr>
            <w:noProof/>
            <w:webHidden/>
          </w:rPr>
          <w:tab/>
        </w:r>
        <w:r>
          <w:rPr>
            <w:noProof/>
            <w:webHidden/>
          </w:rPr>
          <w:fldChar w:fldCharType="begin"/>
        </w:r>
        <w:r>
          <w:rPr>
            <w:noProof/>
            <w:webHidden/>
          </w:rPr>
          <w:instrText xml:space="preserve"> PAGEREF _Toc462893086 \h </w:instrText>
        </w:r>
        <w:r>
          <w:rPr>
            <w:noProof/>
            <w:webHidden/>
          </w:rPr>
        </w:r>
        <w:r>
          <w:rPr>
            <w:noProof/>
            <w:webHidden/>
          </w:rPr>
          <w:fldChar w:fldCharType="separate"/>
        </w:r>
        <w:r>
          <w:rPr>
            <w:noProof/>
            <w:webHidden/>
          </w:rPr>
          <w:t>230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87" w:history="1">
        <w:r w:rsidRPr="00E84444">
          <w:rPr>
            <w:rStyle w:val="Hyperlink"/>
            <w:noProof/>
          </w:rPr>
          <w:t>3.1.4.7.1.2</w:t>
        </w:r>
        <w:r>
          <w:rPr>
            <w:rFonts w:asciiTheme="minorHAnsi" w:eastAsiaTheme="minorEastAsia" w:hAnsiTheme="minorHAnsi" w:cstheme="minorBidi"/>
            <w:noProof/>
            <w:sz w:val="22"/>
            <w:szCs w:val="22"/>
          </w:rPr>
          <w:tab/>
        </w:r>
        <w:r w:rsidRPr="00E84444">
          <w:rPr>
            <w:rStyle w:val="Hyperlink"/>
            <w:noProof/>
          </w:rPr>
          <w:t>CreateReportViewSoapOut</w:t>
        </w:r>
        <w:r>
          <w:rPr>
            <w:noProof/>
            <w:webHidden/>
          </w:rPr>
          <w:tab/>
        </w:r>
        <w:r>
          <w:rPr>
            <w:noProof/>
            <w:webHidden/>
          </w:rPr>
          <w:fldChar w:fldCharType="begin"/>
        </w:r>
        <w:r>
          <w:rPr>
            <w:noProof/>
            <w:webHidden/>
          </w:rPr>
          <w:instrText xml:space="preserve"> PAGEREF _Toc462893087 \h </w:instrText>
        </w:r>
        <w:r>
          <w:rPr>
            <w:noProof/>
            <w:webHidden/>
          </w:rPr>
        </w:r>
        <w:r>
          <w:rPr>
            <w:noProof/>
            <w:webHidden/>
          </w:rPr>
          <w:fldChar w:fldCharType="separate"/>
        </w:r>
        <w:r>
          <w:rPr>
            <w:noProof/>
            <w:webHidden/>
          </w:rPr>
          <w:t>230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88" w:history="1">
        <w:r w:rsidRPr="00E84444">
          <w:rPr>
            <w:rStyle w:val="Hyperlink"/>
            <w:noProof/>
          </w:rPr>
          <w:t>3.1.4.7.2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_Toc462893088 \h </w:instrText>
        </w:r>
        <w:r>
          <w:rPr>
            <w:noProof/>
            <w:webHidden/>
          </w:rPr>
        </w:r>
        <w:r>
          <w:rPr>
            <w:noProof/>
            <w:webHidden/>
          </w:rPr>
          <w:fldChar w:fldCharType="separate"/>
        </w:r>
        <w:r>
          <w:rPr>
            <w:noProof/>
            <w:webHidden/>
          </w:rPr>
          <w:t>230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89" w:history="1">
        <w:r w:rsidRPr="00E84444">
          <w:rPr>
            <w:rStyle w:val="Hyperlink"/>
            <w:noProof/>
          </w:rPr>
          <w:t>3.1.4.7.2.1</w:t>
        </w:r>
        <w:r>
          <w:rPr>
            <w:rFonts w:asciiTheme="minorHAnsi" w:eastAsiaTheme="minorEastAsia" w:hAnsiTheme="minorHAnsi" w:cstheme="minorBidi"/>
            <w:noProof/>
            <w:sz w:val="22"/>
            <w:szCs w:val="22"/>
          </w:rPr>
          <w:tab/>
        </w:r>
        <w:r w:rsidRPr="00E84444">
          <w:rPr>
            <w:rStyle w:val="Hyperlink"/>
            <w:noProof/>
          </w:rPr>
          <w:t>CreateReportView</w:t>
        </w:r>
        <w:r>
          <w:rPr>
            <w:noProof/>
            <w:webHidden/>
          </w:rPr>
          <w:tab/>
        </w:r>
        <w:r>
          <w:rPr>
            <w:noProof/>
            <w:webHidden/>
          </w:rPr>
          <w:fldChar w:fldCharType="begin"/>
        </w:r>
        <w:r>
          <w:rPr>
            <w:noProof/>
            <w:webHidden/>
          </w:rPr>
          <w:instrText xml:space="preserve"> PAGEREF _Toc462893089 \h </w:instrText>
        </w:r>
        <w:r>
          <w:rPr>
            <w:noProof/>
            <w:webHidden/>
          </w:rPr>
        </w:r>
        <w:r>
          <w:rPr>
            <w:noProof/>
            <w:webHidden/>
          </w:rPr>
          <w:fldChar w:fldCharType="separate"/>
        </w:r>
        <w:r>
          <w:rPr>
            <w:noProof/>
            <w:webHidden/>
          </w:rPr>
          <w:t>230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90" w:history="1">
        <w:r w:rsidRPr="00E84444">
          <w:rPr>
            <w:rStyle w:val="Hyperlink"/>
            <w:noProof/>
          </w:rPr>
          <w:t>3.1.4.7.2.2</w:t>
        </w:r>
        <w:r>
          <w:rPr>
            <w:rFonts w:asciiTheme="minorHAnsi" w:eastAsiaTheme="minorEastAsia" w:hAnsiTheme="minorHAnsi" w:cstheme="minorBidi"/>
            <w:noProof/>
            <w:sz w:val="22"/>
            <w:szCs w:val="22"/>
          </w:rPr>
          <w:tab/>
        </w:r>
        <w:r w:rsidRPr="00E84444">
          <w:rPr>
            <w:rStyle w:val="Hyperlink"/>
            <w:noProof/>
          </w:rPr>
          <w:t>CreateReportViewResponse</w:t>
        </w:r>
        <w:r>
          <w:rPr>
            <w:noProof/>
            <w:webHidden/>
          </w:rPr>
          <w:tab/>
        </w:r>
        <w:r>
          <w:rPr>
            <w:noProof/>
            <w:webHidden/>
          </w:rPr>
          <w:fldChar w:fldCharType="begin"/>
        </w:r>
        <w:r>
          <w:rPr>
            <w:noProof/>
            <w:webHidden/>
          </w:rPr>
          <w:instrText xml:space="preserve"> PAGEREF _Toc462893090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1" w:history="1">
        <w:r w:rsidRPr="00E84444">
          <w:rPr>
            <w:rStyle w:val="Hyperlink"/>
            <w:noProof/>
          </w:rPr>
          <w:t>3.1.4.7.3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_Toc462893091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2" w:history="1">
        <w:r w:rsidRPr="00E84444">
          <w:rPr>
            <w:rStyle w:val="Hyperlink"/>
            <w:noProof/>
          </w:rPr>
          <w:t>3.1.4.7.4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_Toc462893092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3" w:history="1">
        <w:r w:rsidRPr="00E84444">
          <w:rPr>
            <w:rStyle w:val="Hyperlink"/>
            <w:noProof/>
          </w:rPr>
          <w:t>3.1.4.7.5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_Toc462893093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4" w:history="1">
        <w:r w:rsidRPr="00E84444">
          <w:rPr>
            <w:rStyle w:val="Hyperlink"/>
            <w:noProof/>
          </w:rPr>
          <w:t>3.1.4.7.6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_Toc462893094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5" w:history="1">
        <w:r w:rsidRPr="00E84444">
          <w:rPr>
            <w:rStyle w:val="Hyperlink"/>
            <w:noProof/>
          </w:rPr>
          <w:t>3.1.4.7.7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_Toc462893095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096" w:history="1">
        <w:r w:rsidRPr="00E84444">
          <w:rPr>
            <w:rStyle w:val="Hyperlink"/>
            <w:noProof/>
          </w:rPr>
          <w:t>3.1.4.8</w:t>
        </w:r>
        <w:r>
          <w:rPr>
            <w:rFonts w:asciiTheme="minorHAnsi" w:eastAsiaTheme="minorEastAsia" w:hAnsiTheme="minorHAnsi" w:cstheme="minorBidi"/>
            <w:noProof/>
            <w:sz w:val="22"/>
            <w:szCs w:val="22"/>
          </w:rPr>
          <w:tab/>
        </w:r>
        <w:r w:rsidRPr="00E84444">
          <w:rPr>
            <w:rStyle w:val="Hyperlink"/>
            <w:noProof/>
          </w:rPr>
          <w:t>CreateScorecard</w:t>
        </w:r>
        <w:r>
          <w:rPr>
            <w:noProof/>
            <w:webHidden/>
          </w:rPr>
          <w:tab/>
        </w:r>
        <w:r>
          <w:rPr>
            <w:noProof/>
            <w:webHidden/>
          </w:rPr>
          <w:fldChar w:fldCharType="begin"/>
        </w:r>
        <w:r>
          <w:rPr>
            <w:noProof/>
            <w:webHidden/>
          </w:rPr>
          <w:instrText xml:space="preserve"> PAGEREF _Toc462893096 \h </w:instrText>
        </w:r>
        <w:r>
          <w:rPr>
            <w:noProof/>
            <w:webHidden/>
          </w:rPr>
        </w:r>
        <w:r>
          <w:rPr>
            <w:noProof/>
            <w:webHidden/>
          </w:rPr>
          <w:fldChar w:fldCharType="separate"/>
        </w:r>
        <w:r>
          <w:rPr>
            <w:noProof/>
            <w:webHidden/>
          </w:rPr>
          <w:t>231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097" w:history="1">
        <w:r w:rsidRPr="00E84444">
          <w:rPr>
            <w:rStyle w:val="Hyperlink"/>
            <w:noProof/>
          </w:rPr>
          <w:t>3.1.4.8.1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_Toc462893097 \h </w:instrText>
        </w:r>
        <w:r>
          <w:rPr>
            <w:noProof/>
            <w:webHidden/>
          </w:rPr>
        </w:r>
        <w:r>
          <w:rPr>
            <w:noProof/>
            <w:webHidden/>
          </w:rPr>
          <w:fldChar w:fldCharType="separate"/>
        </w:r>
        <w:r>
          <w:rPr>
            <w:noProof/>
            <w:webHidden/>
          </w:rPr>
          <w:t>232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98" w:history="1">
        <w:r w:rsidRPr="00E84444">
          <w:rPr>
            <w:rStyle w:val="Hyperlink"/>
            <w:noProof/>
          </w:rPr>
          <w:t>3.1.4.8.1.1</w:t>
        </w:r>
        <w:r>
          <w:rPr>
            <w:rFonts w:asciiTheme="minorHAnsi" w:eastAsiaTheme="minorEastAsia" w:hAnsiTheme="minorHAnsi" w:cstheme="minorBidi"/>
            <w:noProof/>
            <w:sz w:val="22"/>
            <w:szCs w:val="22"/>
          </w:rPr>
          <w:tab/>
        </w:r>
        <w:r w:rsidRPr="00E84444">
          <w:rPr>
            <w:rStyle w:val="Hyperlink"/>
            <w:noProof/>
          </w:rPr>
          <w:t>CreateScorecardSoapIn</w:t>
        </w:r>
        <w:r>
          <w:rPr>
            <w:noProof/>
            <w:webHidden/>
          </w:rPr>
          <w:tab/>
        </w:r>
        <w:r>
          <w:rPr>
            <w:noProof/>
            <w:webHidden/>
          </w:rPr>
          <w:fldChar w:fldCharType="begin"/>
        </w:r>
        <w:r>
          <w:rPr>
            <w:noProof/>
            <w:webHidden/>
          </w:rPr>
          <w:instrText xml:space="preserve"> PAGEREF _Toc462893098 \h </w:instrText>
        </w:r>
        <w:r>
          <w:rPr>
            <w:noProof/>
            <w:webHidden/>
          </w:rPr>
        </w:r>
        <w:r>
          <w:rPr>
            <w:noProof/>
            <w:webHidden/>
          </w:rPr>
          <w:fldChar w:fldCharType="separate"/>
        </w:r>
        <w:r>
          <w:rPr>
            <w:noProof/>
            <w:webHidden/>
          </w:rPr>
          <w:t>232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099" w:history="1">
        <w:r w:rsidRPr="00E84444">
          <w:rPr>
            <w:rStyle w:val="Hyperlink"/>
            <w:noProof/>
          </w:rPr>
          <w:t>3.1.4.8.1.2</w:t>
        </w:r>
        <w:r>
          <w:rPr>
            <w:rFonts w:asciiTheme="minorHAnsi" w:eastAsiaTheme="minorEastAsia" w:hAnsiTheme="minorHAnsi" w:cstheme="minorBidi"/>
            <w:noProof/>
            <w:sz w:val="22"/>
            <w:szCs w:val="22"/>
          </w:rPr>
          <w:tab/>
        </w:r>
        <w:r w:rsidRPr="00E84444">
          <w:rPr>
            <w:rStyle w:val="Hyperlink"/>
            <w:noProof/>
          </w:rPr>
          <w:t>CreateScorecardSoapOut</w:t>
        </w:r>
        <w:r>
          <w:rPr>
            <w:noProof/>
            <w:webHidden/>
          </w:rPr>
          <w:tab/>
        </w:r>
        <w:r>
          <w:rPr>
            <w:noProof/>
            <w:webHidden/>
          </w:rPr>
          <w:fldChar w:fldCharType="begin"/>
        </w:r>
        <w:r>
          <w:rPr>
            <w:noProof/>
            <w:webHidden/>
          </w:rPr>
          <w:instrText xml:space="preserve"> PAGEREF _Toc462893099 \h </w:instrText>
        </w:r>
        <w:r>
          <w:rPr>
            <w:noProof/>
            <w:webHidden/>
          </w:rPr>
        </w:r>
        <w:r>
          <w:rPr>
            <w:noProof/>
            <w:webHidden/>
          </w:rPr>
          <w:fldChar w:fldCharType="separate"/>
        </w:r>
        <w:r>
          <w:rPr>
            <w:noProof/>
            <w:webHidden/>
          </w:rPr>
          <w:t>233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0" w:history="1">
        <w:r w:rsidRPr="00E84444">
          <w:rPr>
            <w:rStyle w:val="Hyperlink"/>
            <w:noProof/>
          </w:rPr>
          <w:t>3.1.4.8.2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_Toc462893100 \h </w:instrText>
        </w:r>
        <w:r>
          <w:rPr>
            <w:noProof/>
            <w:webHidden/>
          </w:rPr>
        </w:r>
        <w:r>
          <w:rPr>
            <w:noProof/>
            <w:webHidden/>
          </w:rPr>
          <w:fldChar w:fldCharType="separate"/>
        </w:r>
        <w:r>
          <w:rPr>
            <w:noProof/>
            <w:webHidden/>
          </w:rPr>
          <w:t>233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01" w:history="1">
        <w:r w:rsidRPr="00E84444">
          <w:rPr>
            <w:rStyle w:val="Hyperlink"/>
            <w:noProof/>
          </w:rPr>
          <w:t>3.1.4.8.2.1</w:t>
        </w:r>
        <w:r>
          <w:rPr>
            <w:rFonts w:asciiTheme="minorHAnsi" w:eastAsiaTheme="minorEastAsia" w:hAnsiTheme="minorHAnsi" w:cstheme="minorBidi"/>
            <w:noProof/>
            <w:sz w:val="22"/>
            <w:szCs w:val="22"/>
          </w:rPr>
          <w:tab/>
        </w:r>
        <w:r w:rsidRPr="00E84444">
          <w:rPr>
            <w:rStyle w:val="Hyperlink"/>
            <w:noProof/>
          </w:rPr>
          <w:t>CreateScorecard</w:t>
        </w:r>
        <w:r>
          <w:rPr>
            <w:noProof/>
            <w:webHidden/>
          </w:rPr>
          <w:tab/>
        </w:r>
        <w:r>
          <w:rPr>
            <w:noProof/>
            <w:webHidden/>
          </w:rPr>
          <w:fldChar w:fldCharType="begin"/>
        </w:r>
        <w:r>
          <w:rPr>
            <w:noProof/>
            <w:webHidden/>
          </w:rPr>
          <w:instrText xml:space="preserve"> PAGEREF _Toc462893101 \h </w:instrText>
        </w:r>
        <w:r>
          <w:rPr>
            <w:noProof/>
            <w:webHidden/>
          </w:rPr>
        </w:r>
        <w:r>
          <w:rPr>
            <w:noProof/>
            <w:webHidden/>
          </w:rPr>
          <w:fldChar w:fldCharType="separate"/>
        </w:r>
        <w:r>
          <w:rPr>
            <w:noProof/>
            <w:webHidden/>
          </w:rPr>
          <w:t>233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02" w:history="1">
        <w:r w:rsidRPr="00E84444">
          <w:rPr>
            <w:rStyle w:val="Hyperlink"/>
            <w:noProof/>
          </w:rPr>
          <w:t>3.1.4.8.2.2</w:t>
        </w:r>
        <w:r>
          <w:rPr>
            <w:rFonts w:asciiTheme="minorHAnsi" w:eastAsiaTheme="minorEastAsia" w:hAnsiTheme="minorHAnsi" w:cstheme="minorBidi"/>
            <w:noProof/>
            <w:sz w:val="22"/>
            <w:szCs w:val="22"/>
          </w:rPr>
          <w:tab/>
        </w:r>
        <w:r w:rsidRPr="00E84444">
          <w:rPr>
            <w:rStyle w:val="Hyperlink"/>
            <w:noProof/>
          </w:rPr>
          <w:t>CreateScorecardResponse</w:t>
        </w:r>
        <w:r>
          <w:rPr>
            <w:noProof/>
            <w:webHidden/>
          </w:rPr>
          <w:tab/>
        </w:r>
        <w:r>
          <w:rPr>
            <w:noProof/>
            <w:webHidden/>
          </w:rPr>
          <w:fldChar w:fldCharType="begin"/>
        </w:r>
        <w:r>
          <w:rPr>
            <w:noProof/>
            <w:webHidden/>
          </w:rPr>
          <w:instrText xml:space="preserve"> PAGEREF _Toc462893102 \h </w:instrText>
        </w:r>
        <w:r>
          <w:rPr>
            <w:noProof/>
            <w:webHidden/>
          </w:rPr>
        </w:r>
        <w:r>
          <w:rPr>
            <w:noProof/>
            <w:webHidden/>
          </w:rPr>
          <w:fldChar w:fldCharType="separate"/>
        </w:r>
        <w:r>
          <w:rPr>
            <w:noProof/>
            <w:webHidden/>
          </w:rPr>
          <w:t>233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3" w:history="1">
        <w:r w:rsidRPr="00E84444">
          <w:rPr>
            <w:rStyle w:val="Hyperlink"/>
            <w:noProof/>
          </w:rPr>
          <w:t>3.1.4.8.3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_Toc462893103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4" w:history="1">
        <w:r w:rsidRPr="00E84444">
          <w:rPr>
            <w:rStyle w:val="Hyperlink"/>
            <w:noProof/>
          </w:rPr>
          <w:t>3.1.4.8.4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_Toc462893104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5" w:history="1">
        <w:r w:rsidRPr="00E84444">
          <w:rPr>
            <w:rStyle w:val="Hyperlink"/>
            <w:noProof/>
          </w:rPr>
          <w:t>3.1.4.8.5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_Toc462893105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6" w:history="1">
        <w:r w:rsidRPr="00E84444">
          <w:rPr>
            <w:rStyle w:val="Hyperlink"/>
            <w:noProof/>
          </w:rPr>
          <w:t>3.1.4.8.6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_Toc462893106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7" w:history="1">
        <w:r w:rsidRPr="00E84444">
          <w:rPr>
            <w:rStyle w:val="Hyperlink"/>
            <w:noProof/>
          </w:rPr>
          <w:t>3.1.4.8.7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_Toc462893107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08" w:history="1">
        <w:r w:rsidRPr="00E84444">
          <w:rPr>
            <w:rStyle w:val="Hyperlink"/>
            <w:noProof/>
          </w:rPr>
          <w:t>3.1.4.9</w:t>
        </w:r>
        <w:r>
          <w:rPr>
            <w:rFonts w:asciiTheme="minorHAnsi" w:eastAsiaTheme="minorEastAsia" w:hAnsiTheme="minorHAnsi" w:cstheme="minorBidi"/>
            <w:noProof/>
            <w:sz w:val="22"/>
            <w:szCs w:val="22"/>
          </w:rPr>
          <w:tab/>
        </w:r>
        <w:r w:rsidRPr="00E84444">
          <w:rPr>
            <w:rStyle w:val="Hyperlink"/>
            <w:noProof/>
          </w:rPr>
          <w:t>DeleteAnnotation</w:t>
        </w:r>
        <w:r>
          <w:rPr>
            <w:noProof/>
            <w:webHidden/>
          </w:rPr>
          <w:tab/>
        </w:r>
        <w:r>
          <w:rPr>
            <w:noProof/>
            <w:webHidden/>
          </w:rPr>
          <w:fldChar w:fldCharType="begin"/>
        </w:r>
        <w:r>
          <w:rPr>
            <w:noProof/>
            <w:webHidden/>
          </w:rPr>
          <w:instrText xml:space="preserve"> PAGEREF _Toc462893108 \h </w:instrText>
        </w:r>
        <w:r>
          <w:rPr>
            <w:noProof/>
            <w:webHidden/>
          </w:rPr>
        </w:r>
        <w:r>
          <w:rPr>
            <w:noProof/>
            <w:webHidden/>
          </w:rPr>
          <w:fldChar w:fldCharType="separate"/>
        </w:r>
        <w:r>
          <w:rPr>
            <w:noProof/>
            <w:webHidden/>
          </w:rPr>
          <w:t>234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09" w:history="1">
        <w:r w:rsidRPr="00E84444">
          <w:rPr>
            <w:rStyle w:val="Hyperlink"/>
            <w:noProof/>
          </w:rPr>
          <w:t>3.1.4.9.1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_Toc462893109 \h </w:instrText>
        </w:r>
        <w:r>
          <w:rPr>
            <w:noProof/>
            <w:webHidden/>
          </w:rPr>
        </w:r>
        <w:r>
          <w:rPr>
            <w:noProof/>
            <w:webHidden/>
          </w:rPr>
          <w:fldChar w:fldCharType="separate"/>
        </w:r>
        <w:r>
          <w:rPr>
            <w:noProof/>
            <w:webHidden/>
          </w:rPr>
          <w:t>235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10" w:history="1">
        <w:r w:rsidRPr="00E84444">
          <w:rPr>
            <w:rStyle w:val="Hyperlink"/>
            <w:noProof/>
          </w:rPr>
          <w:t>3.1.4.9.1.1</w:t>
        </w:r>
        <w:r>
          <w:rPr>
            <w:rFonts w:asciiTheme="minorHAnsi" w:eastAsiaTheme="minorEastAsia" w:hAnsiTheme="minorHAnsi" w:cstheme="minorBidi"/>
            <w:noProof/>
            <w:sz w:val="22"/>
            <w:szCs w:val="22"/>
          </w:rPr>
          <w:tab/>
        </w:r>
        <w:r w:rsidRPr="00E84444">
          <w:rPr>
            <w:rStyle w:val="Hyperlink"/>
            <w:noProof/>
          </w:rPr>
          <w:t>DeleteAnnotationSoapIn</w:t>
        </w:r>
        <w:r>
          <w:rPr>
            <w:noProof/>
            <w:webHidden/>
          </w:rPr>
          <w:tab/>
        </w:r>
        <w:r>
          <w:rPr>
            <w:noProof/>
            <w:webHidden/>
          </w:rPr>
          <w:fldChar w:fldCharType="begin"/>
        </w:r>
        <w:r>
          <w:rPr>
            <w:noProof/>
            <w:webHidden/>
          </w:rPr>
          <w:instrText xml:space="preserve"> PAGEREF _Toc462893110 \h </w:instrText>
        </w:r>
        <w:r>
          <w:rPr>
            <w:noProof/>
            <w:webHidden/>
          </w:rPr>
        </w:r>
        <w:r>
          <w:rPr>
            <w:noProof/>
            <w:webHidden/>
          </w:rPr>
          <w:fldChar w:fldCharType="separate"/>
        </w:r>
        <w:r>
          <w:rPr>
            <w:noProof/>
            <w:webHidden/>
          </w:rPr>
          <w:t>235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11" w:history="1">
        <w:r w:rsidRPr="00E84444">
          <w:rPr>
            <w:rStyle w:val="Hyperlink"/>
            <w:noProof/>
          </w:rPr>
          <w:t>3.1.4.9.1.2</w:t>
        </w:r>
        <w:r>
          <w:rPr>
            <w:rFonts w:asciiTheme="minorHAnsi" w:eastAsiaTheme="minorEastAsia" w:hAnsiTheme="minorHAnsi" w:cstheme="minorBidi"/>
            <w:noProof/>
            <w:sz w:val="22"/>
            <w:szCs w:val="22"/>
          </w:rPr>
          <w:tab/>
        </w:r>
        <w:r w:rsidRPr="00E84444">
          <w:rPr>
            <w:rStyle w:val="Hyperlink"/>
            <w:noProof/>
          </w:rPr>
          <w:t>DeleteAnnotationSoapOut</w:t>
        </w:r>
        <w:r>
          <w:rPr>
            <w:noProof/>
            <w:webHidden/>
          </w:rPr>
          <w:tab/>
        </w:r>
        <w:r>
          <w:rPr>
            <w:noProof/>
            <w:webHidden/>
          </w:rPr>
          <w:fldChar w:fldCharType="begin"/>
        </w:r>
        <w:r>
          <w:rPr>
            <w:noProof/>
            <w:webHidden/>
          </w:rPr>
          <w:instrText xml:space="preserve"> PAGEREF _Toc462893111 \h </w:instrText>
        </w:r>
        <w:r>
          <w:rPr>
            <w:noProof/>
            <w:webHidden/>
          </w:rPr>
        </w:r>
        <w:r>
          <w:rPr>
            <w:noProof/>
            <w:webHidden/>
          </w:rPr>
          <w:fldChar w:fldCharType="separate"/>
        </w:r>
        <w:r>
          <w:rPr>
            <w:noProof/>
            <w:webHidden/>
          </w:rPr>
          <w:t>235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2" w:history="1">
        <w:r w:rsidRPr="00E84444">
          <w:rPr>
            <w:rStyle w:val="Hyperlink"/>
            <w:noProof/>
          </w:rPr>
          <w:t>3.1.4.9.2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_Toc462893112 \h </w:instrText>
        </w:r>
        <w:r>
          <w:rPr>
            <w:noProof/>
            <w:webHidden/>
          </w:rPr>
        </w:r>
        <w:r>
          <w:rPr>
            <w:noProof/>
            <w:webHidden/>
          </w:rPr>
          <w:fldChar w:fldCharType="separate"/>
        </w:r>
        <w:r>
          <w:rPr>
            <w:noProof/>
            <w:webHidden/>
          </w:rPr>
          <w:t>235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13" w:history="1">
        <w:r w:rsidRPr="00E84444">
          <w:rPr>
            <w:rStyle w:val="Hyperlink"/>
            <w:noProof/>
          </w:rPr>
          <w:t>3.1.4.9.2.1</w:t>
        </w:r>
        <w:r>
          <w:rPr>
            <w:rFonts w:asciiTheme="minorHAnsi" w:eastAsiaTheme="minorEastAsia" w:hAnsiTheme="minorHAnsi" w:cstheme="minorBidi"/>
            <w:noProof/>
            <w:sz w:val="22"/>
            <w:szCs w:val="22"/>
          </w:rPr>
          <w:tab/>
        </w:r>
        <w:r w:rsidRPr="00E84444">
          <w:rPr>
            <w:rStyle w:val="Hyperlink"/>
            <w:noProof/>
          </w:rPr>
          <w:t>DeleteAnnotation</w:t>
        </w:r>
        <w:r>
          <w:rPr>
            <w:noProof/>
            <w:webHidden/>
          </w:rPr>
          <w:tab/>
        </w:r>
        <w:r>
          <w:rPr>
            <w:noProof/>
            <w:webHidden/>
          </w:rPr>
          <w:fldChar w:fldCharType="begin"/>
        </w:r>
        <w:r>
          <w:rPr>
            <w:noProof/>
            <w:webHidden/>
          </w:rPr>
          <w:instrText xml:space="preserve"> PAGEREF _Toc462893113 \h </w:instrText>
        </w:r>
        <w:r>
          <w:rPr>
            <w:noProof/>
            <w:webHidden/>
          </w:rPr>
        </w:r>
        <w:r>
          <w:rPr>
            <w:noProof/>
            <w:webHidden/>
          </w:rPr>
          <w:fldChar w:fldCharType="separate"/>
        </w:r>
        <w:r>
          <w:rPr>
            <w:noProof/>
            <w:webHidden/>
          </w:rPr>
          <w:t>235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14" w:history="1">
        <w:r w:rsidRPr="00E84444">
          <w:rPr>
            <w:rStyle w:val="Hyperlink"/>
            <w:noProof/>
          </w:rPr>
          <w:t>3.1.4.9.2.2</w:t>
        </w:r>
        <w:r>
          <w:rPr>
            <w:rFonts w:asciiTheme="minorHAnsi" w:eastAsiaTheme="minorEastAsia" w:hAnsiTheme="minorHAnsi" w:cstheme="minorBidi"/>
            <w:noProof/>
            <w:sz w:val="22"/>
            <w:szCs w:val="22"/>
          </w:rPr>
          <w:tab/>
        </w:r>
        <w:r w:rsidRPr="00E84444">
          <w:rPr>
            <w:rStyle w:val="Hyperlink"/>
            <w:noProof/>
          </w:rPr>
          <w:t>DeleteAnnotationResponse</w:t>
        </w:r>
        <w:r>
          <w:rPr>
            <w:noProof/>
            <w:webHidden/>
          </w:rPr>
          <w:tab/>
        </w:r>
        <w:r>
          <w:rPr>
            <w:noProof/>
            <w:webHidden/>
          </w:rPr>
          <w:fldChar w:fldCharType="begin"/>
        </w:r>
        <w:r>
          <w:rPr>
            <w:noProof/>
            <w:webHidden/>
          </w:rPr>
          <w:instrText xml:space="preserve"> PAGEREF _Toc462893114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5" w:history="1">
        <w:r w:rsidRPr="00E84444">
          <w:rPr>
            <w:rStyle w:val="Hyperlink"/>
            <w:noProof/>
          </w:rPr>
          <w:t>3.1.4.9.3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_Toc462893115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6" w:history="1">
        <w:r w:rsidRPr="00E84444">
          <w:rPr>
            <w:rStyle w:val="Hyperlink"/>
            <w:noProof/>
          </w:rPr>
          <w:t>3.1.4.9.4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_Toc462893116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7" w:history="1">
        <w:r w:rsidRPr="00E84444">
          <w:rPr>
            <w:rStyle w:val="Hyperlink"/>
            <w:noProof/>
          </w:rPr>
          <w:t>3.1.4.9.5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_Toc462893117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8" w:history="1">
        <w:r w:rsidRPr="00E84444">
          <w:rPr>
            <w:rStyle w:val="Hyperlink"/>
            <w:noProof/>
          </w:rPr>
          <w:t>3.1.4.9.6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_Toc462893118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19" w:history="1">
        <w:r w:rsidRPr="00E84444">
          <w:rPr>
            <w:rStyle w:val="Hyperlink"/>
            <w:noProof/>
          </w:rPr>
          <w:t>3.1.4.9.7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_Toc462893119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20" w:history="1">
        <w:r w:rsidRPr="00E84444">
          <w:rPr>
            <w:rStyle w:val="Hyperlink"/>
            <w:noProof/>
          </w:rPr>
          <w:t>3.1.4.10</w:t>
        </w:r>
        <w:r>
          <w:rPr>
            <w:rFonts w:asciiTheme="minorHAnsi" w:eastAsiaTheme="minorEastAsia" w:hAnsiTheme="minorHAnsi" w:cstheme="minorBidi"/>
            <w:noProof/>
            <w:sz w:val="22"/>
            <w:szCs w:val="22"/>
          </w:rPr>
          <w:tab/>
        </w:r>
        <w:r w:rsidRPr="00E84444">
          <w:rPr>
            <w:rStyle w:val="Hyperlink"/>
            <w:noProof/>
          </w:rPr>
          <w:t>DeleteDashboard</w:t>
        </w:r>
        <w:r>
          <w:rPr>
            <w:noProof/>
            <w:webHidden/>
          </w:rPr>
          <w:tab/>
        </w:r>
        <w:r>
          <w:rPr>
            <w:noProof/>
            <w:webHidden/>
          </w:rPr>
          <w:fldChar w:fldCharType="begin"/>
        </w:r>
        <w:r>
          <w:rPr>
            <w:noProof/>
            <w:webHidden/>
          </w:rPr>
          <w:instrText xml:space="preserve"> PAGEREF _Toc462893120 \h </w:instrText>
        </w:r>
        <w:r>
          <w:rPr>
            <w:noProof/>
            <w:webHidden/>
          </w:rPr>
        </w:r>
        <w:r>
          <w:rPr>
            <w:noProof/>
            <w:webHidden/>
          </w:rPr>
          <w:fldChar w:fldCharType="separate"/>
        </w:r>
        <w:r>
          <w:rPr>
            <w:noProof/>
            <w:webHidden/>
          </w:rPr>
          <w:t>236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21" w:history="1">
        <w:r w:rsidRPr="00E84444">
          <w:rPr>
            <w:rStyle w:val="Hyperlink"/>
            <w:noProof/>
          </w:rPr>
          <w:t>3.1.4.10.1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_Toc462893121 \h </w:instrText>
        </w:r>
        <w:r>
          <w:rPr>
            <w:noProof/>
            <w:webHidden/>
          </w:rPr>
        </w:r>
        <w:r>
          <w:rPr>
            <w:noProof/>
            <w:webHidden/>
          </w:rPr>
          <w:fldChar w:fldCharType="separate"/>
        </w:r>
        <w:r>
          <w:rPr>
            <w:noProof/>
            <w:webHidden/>
          </w:rPr>
          <w:t>237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22" w:history="1">
        <w:r w:rsidRPr="00E84444">
          <w:rPr>
            <w:rStyle w:val="Hyperlink"/>
            <w:noProof/>
          </w:rPr>
          <w:t>3.1.4.10.1.1</w:t>
        </w:r>
        <w:r>
          <w:rPr>
            <w:rFonts w:asciiTheme="minorHAnsi" w:eastAsiaTheme="minorEastAsia" w:hAnsiTheme="minorHAnsi" w:cstheme="minorBidi"/>
            <w:noProof/>
            <w:sz w:val="22"/>
            <w:szCs w:val="22"/>
          </w:rPr>
          <w:tab/>
        </w:r>
        <w:r w:rsidRPr="00E84444">
          <w:rPr>
            <w:rStyle w:val="Hyperlink"/>
            <w:noProof/>
          </w:rPr>
          <w:t>DeleteDashboardSoapIn</w:t>
        </w:r>
        <w:r>
          <w:rPr>
            <w:noProof/>
            <w:webHidden/>
          </w:rPr>
          <w:tab/>
        </w:r>
        <w:r>
          <w:rPr>
            <w:noProof/>
            <w:webHidden/>
          </w:rPr>
          <w:fldChar w:fldCharType="begin"/>
        </w:r>
        <w:r>
          <w:rPr>
            <w:noProof/>
            <w:webHidden/>
          </w:rPr>
          <w:instrText xml:space="preserve"> PAGEREF _Toc462893122 \h </w:instrText>
        </w:r>
        <w:r>
          <w:rPr>
            <w:noProof/>
            <w:webHidden/>
          </w:rPr>
        </w:r>
        <w:r>
          <w:rPr>
            <w:noProof/>
            <w:webHidden/>
          </w:rPr>
          <w:fldChar w:fldCharType="separate"/>
        </w:r>
        <w:r>
          <w:rPr>
            <w:noProof/>
            <w:webHidden/>
          </w:rPr>
          <w:t>237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23" w:history="1">
        <w:r w:rsidRPr="00E84444">
          <w:rPr>
            <w:rStyle w:val="Hyperlink"/>
            <w:noProof/>
          </w:rPr>
          <w:t>3.1.4.10.1.2</w:t>
        </w:r>
        <w:r>
          <w:rPr>
            <w:rFonts w:asciiTheme="minorHAnsi" w:eastAsiaTheme="minorEastAsia" w:hAnsiTheme="minorHAnsi" w:cstheme="minorBidi"/>
            <w:noProof/>
            <w:sz w:val="22"/>
            <w:szCs w:val="22"/>
          </w:rPr>
          <w:tab/>
        </w:r>
        <w:r w:rsidRPr="00E84444">
          <w:rPr>
            <w:rStyle w:val="Hyperlink"/>
            <w:noProof/>
          </w:rPr>
          <w:t>DeleteDashboardSoapOut</w:t>
        </w:r>
        <w:r>
          <w:rPr>
            <w:noProof/>
            <w:webHidden/>
          </w:rPr>
          <w:tab/>
        </w:r>
        <w:r>
          <w:rPr>
            <w:noProof/>
            <w:webHidden/>
          </w:rPr>
          <w:fldChar w:fldCharType="begin"/>
        </w:r>
        <w:r>
          <w:rPr>
            <w:noProof/>
            <w:webHidden/>
          </w:rPr>
          <w:instrText xml:space="preserve"> PAGEREF _Toc462893123 \h </w:instrText>
        </w:r>
        <w:r>
          <w:rPr>
            <w:noProof/>
            <w:webHidden/>
          </w:rPr>
        </w:r>
        <w:r>
          <w:rPr>
            <w:noProof/>
            <w:webHidden/>
          </w:rPr>
          <w:fldChar w:fldCharType="separate"/>
        </w:r>
        <w:r>
          <w:rPr>
            <w:noProof/>
            <w:webHidden/>
          </w:rPr>
          <w:t>237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24" w:history="1">
        <w:r w:rsidRPr="00E84444">
          <w:rPr>
            <w:rStyle w:val="Hyperlink"/>
            <w:noProof/>
          </w:rPr>
          <w:t>3.1.4.10.2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_Toc462893124 \h </w:instrText>
        </w:r>
        <w:r>
          <w:rPr>
            <w:noProof/>
            <w:webHidden/>
          </w:rPr>
        </w:r>
        <w:r>
          <w:rPr>
            <w:noProof/>
            <w:webHidden/>
          </w:rPr>
          <w:fldChar w:fldCharType="separate"/>
        </w:r>
        <w:r>
          <w:rPr>
            <w:noProof/>
            <w:webHidden/>
          </w:rPr>
          <w:t>237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25" w:history="1">
        <w:r w:rsidRPr="00E84444">
          <w:rPr>
            <w:rStyle w:val="Hyperlink"/>
            <w:noProof/>
          </w:rPr>
          <w:t>3.1.4.10.2.1</w:t>
        </w:r>
        <w:r>
          <w:rPr>
            <w:rFonts w:asciiTheme="minorHAnsi" w:eastAsiaTheme="minorEastAsia" w:hAnsiTheme="minorHAnsi" w:cstheme="minorBidi"/>
            <w:noProof/>
            <w:sz w:val="22"/>
            <w:szCs w:val="22"/>
          </w:rPr>
          <w:tab/>
        </w:r>
        <w:r w:rsidRPr="00E84444">
          <w:rPr>
            <w:rStyle w:val="Hyperlink"/>
            <w:noProof/>
          </w:rPr>
          <w:t>DeleteDashboard</w:t>
        </w:r>
        <w:r>
          <w:rPr>
            <w:noProof/>
            <w:webHidden/>
          </w:rPr>
          <w:tab/>
        </w:r>
        <w:r>
          <w:rPr>
            <w:noProof/>
            <w:webHidden/>
          </w:rPr>
          <w:fldChar w:fldCharType="begin"/>
        </w:r>
        <w:r>
          <w:rPr>
            <w:noProof/>
            <w:webHidden/>
          </w:rPr>
          <w:instrText xml:space="preserve"> PAGEREF _Toc462893125 \h </w:instrText>
        </w:r>
        <w:r>
          <w:rPr>
            <w:noProof/>
            <w:webHidden/>
          </w:rPr>
        </w:r>
        <w:r>
          <w:rPr>
            <w:noProof/>
            <w:webHidden/>
          </w:rPr>
          <w:fldChar w:fldCharType="separate"/>
        </w:r>
        <w:r>
          <w:rPr>
            <w:noProof/>
            <w:webHidden/>
          </w:rPr>
          <w:t>237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26" w:history="1">
        <w:r w:rsidRPr="00E84444">
          <w:rPr>
            <w:rStyle w:val="Hyperlink"/>
            <w:noProof/>
          </w:rPr>
          <w:t>3.1.4.10.2.2</w:t>
        </w:r>
        <w:r>
          <w:rPr>
            <w:rFonts w:asciiTheme="minorHAnsi" w:eastAsiaTheme="minorEastAsia" w:hAnsiTheme="minorHAnsi" w:cstheme="minorBidi"/>
            <w:noProof/>
            <w:sz w:val="22"/>
            <w:szCs w:val="22"/>
          </w:rPr>
          <w:tab/>
        </w:r>
        <w:r w:rsidRPr="00E84444">
          <w:rPr>
            <w:rStyle w:val="Hyperlink"/>
            <w:noProof/>
          </w:rPr>
          <w:t>DeleteDashboardResponse</w:t>
        </w:r>
        <w:r>
          <w:rPr>
            <w:noProof/>
            <w:webHidden/>
          </w:rPr>
          <w:tab/>
        </w:r>
        <w:r>
          <w:rPr>
            <w:noProof/>
            <w:webHidden/>
          </w:rPr>
          <w:fldChar w:fldCharType="begin"/>
        </w:r>
        <w:r>
          <w:rPr>
            <w:noProof/>
            <w:webHidden/>
          </w:rPr>
          <w:instrText xml:space="preserve"> PAGEREF _Toc462893126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27" w:history="1">
        <w:r w:rsidRPr="00E84444">
          <w:rPr>
            <w:rStyle w:val="Hyperlink"/>
            <w:noProof/>
          </w:rPr>
          <w:t>3.1.4.10.3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_Toc462893127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28" w:history="1">
        <w:r w:rsidRPr="00E84444">
          <w:rPr>
            <w:rStyle w:val="Hyperlink"/>
            <w:noProof/>
          </w:rPr>
          <w:t>3.1.4.10.4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_Toc462893128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29" w:history="1">
        <w:r w:rsidRPr="00E84444">
          <w:rPr>
            <w:rStyle w:val="Hyperlink"/>
            <w:noProof/>
          </w:rPr>
          <w:t>3.1.4.10.5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_Toc462893129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30" w:history="1">
        <w:r w:rsidRPr="00E84444">
          <w:rPr>
            <w:rStyle w:val="Hyperlink"/>
            <w:noProof/>
          </w:rPr>
          <w:t>3.1.4.10.6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_Toc462893130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31" w:history="1">
        <w:r w:rsidRPr="00E84444">
          <w:rPr>
            <w:rStyle w:val="Hyperlink"/>
            <w:noProof/>
          </w:rPr>
          <w:t>3.1.4.10.7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_Toc462893131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32" w:history="1">
        <w:r w:rsidRPr="00E84444">
          <w:rPr>
            <w:rStyle w:val="Hyperlink"/>
            <w:noProof/>
          </w:rPr>
          <w:t>3.1.4.11</w:t>
        </w:r>
        <w:r>
          <w:rPr>
            <w:rFonts w:asciiTheme="minorHAnsi" w:eastAsiaTheme="minorEastAsia" w:hAnsiTheme="minorHAnsi" w:cstheme="minorBidi"/>
            <w:noProof/>
            <w:sz w:val="22"/>
            <w:szCs w:val="22"/>
          </w:rPr>
          <w:tab/>
        </w:r>
        <w:r w:rsidRPr="00E84444">
          <w:rPr>
            <w:rStyle w:val="Hyperlink"/>
            <w:noProof/>
          </w:rPr>
          <w:t>DeleteDataSource</w:t>
        </w:r>
        <w:r>
          <w:rPr>
            <w:noProof/>
            <w:webHidden/>
          </w:rPr>
          <w:tab/>
        </w:r>
        <w:r>
          <w:rPr>
            <w:noProof/>
            <w:webHidden/>
          </w:rPr>
          <w:fldChar w:fldCharType="begin"/>
        </w:r>
        <w:r>
          <w:rPr>
            <w:noProof/>
            <w:webHidden/>
          </w:rPr>
          <w:instrText xml:space="preserve"> PAGEREF _Toc462893132 \h </w:instrText>
        </w:r>
        <w:r>
          <w:rPr>
            <w:noProof/>
            <w:webHidden/>
          </w:rPr>
        </w:r>
        <w:r>
          <w:rPr>
            <w:noProof/>
            <w:webHidden/>
          </w:rPr>
          <w:fldChar w:fldCharType="separate"/>
        </w:r>
        <w:r>
          <w:rPr>
            <w:noProof/>
            <w:webHidden/>
          </w:rPr>
          <w:t>238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33" w:history="1">
        <w:r w:rsidRPr="00E84444">
          <w:rPr>
            <w:rStyle w:val="Hyperlink"/>
            <w:noProof/>
          </w:rPr>
          <w:t>3.1.4.11.1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_Toc462893133 \h </w:instrText>
        </w:r>
        <w:r>
          <w:rPr>
            <w:noProof/>
            <w:webHidden/>
          </w:rPr>
        </w:r>
        <w:r>
          <w:rPr>
            <w:noProof/>
            <w:webHidden/>
          </w:rPr>
          <w:fldChar w:fldCharType="separate"/>
        </w:r>
        <w:r>
          <w:rPr>
            <w:noProof/>
            <w:webHidden/>
          </w:rPr>
          <w:t>239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34" w:history="1">
        <w:r w:rsidRPr="00E84444">
          <w:rPr>
            <w:rStyle w:val="Hyperlink"/>
            <w:noProof/>
          </w:rPr>
          <w:t>3.1.4.11.1.1</w:t>
        </w:r>
        <w:r>
          <w:rPr>
            <w:rFonts w:asciiTheme="minorHAnsi" w:eastAsiaTheme="minorEastAsia" w:hAnsiTheme="minorHAnsi" w:cstheme="minorBidi"/>
            <w:noProof/>
            <w:sz w:val="22"/>
            <w:szCs w:val="22"/>
          </w:rPr>
          <w:tab/>
        </w:r>
        <w:r w:rsidRPr="00E84444">
          <w:rPr>
            <w:rStyle w:val="Hyperlink"/>
            <w:noProof/>
          </w:rPr>
          <w:t>DeleteDataSourceSoapIn</w:t>
        </w:r>
        <w:r>
          <w:rPr>
            <w:noProof/>
            <w:webHidden/>
          </w:rPr>
          <w:tab/>
        </w:r>
        <w:r>
          <w:rPr>
            <w:noProof/>
            <w:webHidden/>
          </w:rPr>
          <w:fldChar w:fldCharType="begin"/>
        </w:r>
        <w:r>
          <w:rPr>
            <w:noProof/>
            <w:webHidden/>
          </w:rPr>
          <w:instrText xml:space="preserve"> PAGEREF _Toc462893134 \h </w:instrText>
        </w:r>
        <w:r>
          <w:rPr>
            <w:noProof/>
            <w:webHidden/>
          </w:rPr>
        </w:r>
        <w:r>
          <w:rPr>
            <w:noProof/>
            <w:webHidden/>
          </w:rPr>
          <w:fldChar w:fldCharType="separate"/>
        </w:r>
        <w:r>
          <w:rPr>
            <w:noProof/>
            <w:webHidden/>
          </w:rPr>
          <w:t>239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35" w:history="1">
        <w:r w:rsidRPr="00E84444">
          <w:rPr>
            <w:rStyle w:val="Hyperlink"/>
            <w:noProof/>
          </w:rPr>
          <w:t>3.1.4.11.1.2</w:t>
        </w:r>
        <w:r>
          <w:rPr>
            <w:rFonts w:asciiTheme="minorHAnsi" w:eastAsiaTheme="minorEastAsia" w:hAnsiTheme="minorHAnsi" w:cstheme="minorBidi"/>
            <w:noProof/>
            <w:sz w:val="22"/>
            <w:szCs w:val="22"/>
          </w:rPr>
          <w:tab/>
        </w:r>
        <w:r w:rsidRPr="00E84444">
          <w:rPr>
            <w:rStyle w:val="Hyperlink"/>
            <w:noProof/>
          </w:rPr>
          <w:t>DeleteDataSourceSoapOut</w:t>
        </w:r>
        <w:r>
          <w:rPr>
            <w:noProof/>
            <w:webHidden/>
          </w:rPr>
          <w:tab/>
        </w:r>
        <w:r>
          <w:rPr>
            <w:noProof/>
            <w:webHidden/>
          </w:rPr>
          <w:fldChar w:fldCharType="begin"/>
        </w:r>
        <w:r>
          <w:rPr>
            <w:noProof/>
            <w:webHidden/>
          </w:rPr>
          <w:instrText xml:space="preserve"> PAGEREF _Toc462893135 \h </w:instrText>
        </w:r>
        <w:r>
          <w:rPr>
            <w:noProof/>
            <w:webHidden/>
          </w:rPr>
        </w:r>
        <w:r>
          <w:rPr>
            <w:noProof/>
            <w:webHidden/>
          </w:rPr>
          <w:fldChar w:fldCharType="separate"/>
        </w:r>
        <w:r>
          <w:rPr>
            <w:noProof/>
            <w:webHidden/>
          </w:rPr>
          <w:t>239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36" w:history="1">
        <w:r w:rsidRPr="00E84444">
          <w:rPr>
            <w:rStyle w:val="Hyperlink"/>
            <w:noProof/>
          </w:rPr>
          <w:t>3.1.4.11.2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_Toc462893136 \h </w:instrText>
        </w:r>
        <w:r>
          <w:rPr>
            <w:noProof/>
            <w:webHidden/>
          </w:rPr>
        </w:r>
        <w:r>
          <w:rPr>
            <w:noProof/>
            <w:webHidden/>
          </w:rPr>
          <w:fldChar w:fldCharType="separate"/>
        </w:r>
        <w:r>
          <w:rPr>
            <w:noProof/>
            <w:webHidden/>
          </w:rPr>
          <w:t>239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37" w:history="1">
        <w:r w:rsidRPr="00E84444">
          <w:rPr>
            <w:rStyle w:val="Hyperlink"/>
            <w:noProof/>
          </w:rPr>
          <w:t>3.1.4.11.2.1</w:t>
        </w:r>
        <w:r>
          <w:rPr>
            <w:rFonts w:asciiTheme="minorHAnsi" w:eastAsiaTheme="minorEastAsia" w:hAnsiTheme="minorHAnsi" w:cstheme="minorBidi"/>
            <w:noProof/>
            <w:sz w:val="22"/>
            <w:szCs w:val="22"/>
          </w:rPr>
          <w:tab/>
        </w:r>
        <w:r w:rsidRPr="00E84444">
          <w:rPr>
            <w:rStyle w:val="Hyperlink"/>
            <w:noProof/>
          </w:rPr>
          <w:t>DeleteDataSource</w:t>
        </w:r>
        <w:r>
          <w:rPr>
            <w:noProof/>
            <w:webHidden/>
          </w:rPr>
          <w:tab/>
        </w:r>
        <w:r>
          <w:rPr>
            <w:noProof/>
            <w:webHidden/>
          </w:rPr>
          <w:fldChar w:fldCharType="begin"/>
        </w:r>
        <w:r>
          <w:rPr>
            <w:noProof/>
            <w:webHidden/>
          </w:rPr>
          <w:instrText xml:space="preserve"> PAGEREF _Toc462893137 \h </w:instrText>
        </w:r>
        <w:r>
          <w:rPr>
            <w:noProof/>
            <w:webHidden/>
          </w:rPr>
        </w:r>
        <w:r>
          <w:rPr>
            <w:noProof/>
            <w:webHidden/>
          </w:rPr>
          <w:fldChar w:fldCharType="separate"/>
        </w:r>
        <w:r>
          <w:rPr>
            <w:noProof/>
            <w:webHidden/>
          </w:rPr>
          <w:t>239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38" w:history="1">
        <w:r w:rsidRPr="00E84444">
          <w:rPr>
            <w:rStyle w:val="Hyperlink"/>
            <w:noProof/>
          </w:rPr>
          <w:t>3.1.4.11.2.2</w:t>
        </w:r>
        <w:r>
          <w:rPr>
            <w:rFonts w:asciiTheme="minorHAnsi" w:eastAsiaTheme="minorEastAsia" w:hAnsiTheme="minorHAnsi" w:cstheme="minorBidi"/>
            <w:noProof/>
            <w:sz w:val="22"/>
            <w:szCs w:val="22"/>
          </w:rPr>
          <w:tab/>
        </w:r>
        <w:r w:rsidRPr="00E84444">
          <w:rPr>
            <w:rStyle w:val="Hyperlink"/>
            <w:noProof/>
          </w:rPr>
          <w:t>DeleteDataSourceResponse</w:t>
        </w:r>
        <w:r>
          <w:rPr>
            <w:noProof/>
            <w:webHidden/>
          </w:rPr>
          <w:tab/>
        </w:r>
        <w:r>
          <w:rPr>
            <w:noProof/>
            <w:webHidden/>
          </w:rPr>
          <w:fldChar w:fldCharType="begin"/>
        </w:r>
        <w:r>
          <w:rPr>
            <w:noProof/>
            <w:webHidden/>
          </w:rPr>
          <w:instrText xml:space="preserve"> PAGEREF _Toc462893138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39" w:history="1">
        <w:r w:rsidRPr="00E84444">
          <w:rPr>
            <w:rStyle w:val="Hyperlink"/>
            <w:noProof/>
          </w:rPr>
          <w:t>3.1.4.11.3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_Toc462893139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0" w:history="1">
        <w:r w:rsidRPr="00E84444">
          <w:rPr>
            <w:rStyle w:val="Hyperlink"/>
            <w:noProof/>
          </w:rPr>
          <w:t>3.1.4.11.4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_Toc462893140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1" w:history="1">
        <w:r w:rsidRPr="00E84444">
          <w:rPr>
            <w:rStyle w:val="Hyperlink"/>
            <w:noProof/>
          </w:rPr>
          <w:t>3.1.4.11.5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_Toc462893141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2" w:history="1">
        <w:r w:rsidRPr="00E84444">
          <w:rPr>
            <w:rStyle w:val="Hyperlink"/>
            <w:noProof/>
          </w:rPr>
          <w:t>3.1.4.11.6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_Toc462893142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3" w:history="1">
        <w:r w:rsidRPr="00E84444">
          <w:rPr>
            <w:rStyle w:val="Hyperlink"/>
            <w:noProof/>
          </w:rPr>
          <w:t>3.1.4.11.7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_Toc462893143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44" w:history="1">
        <w:r w:rsidRPr="00E84444">
          <w:rPr>
            <w:rStyle w:val="Hyperlink"/>
            <w:noProof/>
          </w:rPr>
          <w:t>3.1.4.12</w:t>
        </w:r>
        <w:r>
          <w:rPr>
            <w:rFonts w:asciiTheme="minorHAnsi" w:eastAsiaTheme="minorEastAsia" w:hAnsiTheme="minorHAnsi" w:cstheme="minorBidi"/>
            <w:noProof/>
            <w:sz w:val="22"/>
            <w:szCs w:val="22"/>
          </w:rPr>
          <w:tab/>
        </w:r>
        <w:r w:rsidRPr="00E84444">
          <w:rPr>
            <w:rStyle w:val="Hyperlink"/>
            <w:noProof/>
          </w:rPr>
          <w:t>DeleteFilter</w:t>
        </w:r>
        <w:r>
          <w:rPr>
            <w:noProof/>
            <w:webHidden/>
          </w:rPr>
          <w:tab/>
        </w:r>
        <w:r>
          <w:rPr>
            <w:noProof/>
            <w:webHidden/>
          </w:rPr>
          <w:fldChar w:fldCharType="begin"/>
        </w:r>
        <w:r>
          <w:rPr>
            <w:noProof/>
            <w:webHidden/>
          </w:rPr>
          <w:instrText xml:space="preserve"> PAGEREF _Toc462893144 \h </w:instrText>
        </w:r>
        <w:r>
          <w:rPr>
            <w:noProof/>
            <w:webHidden/>
          </w:rPr>
        </w:r>
        <w:r>
          <w:rPr>
            <w:noProof/>
            <w:webHidden/>
          </w:rPr>
          <w:fldChar w:fldCharType="separate"/>
        </w:r>
        <w:r>
          <w:rPr>
            <w:noProof/>
            <w:webHidden/>
          </w:rPr>
          <w:t>240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5" w:history="1">
        <w:r w:rsidRPr="00E84444">
          <w:rPr>
            <w:rStyle w:val="Hyperlink"/>
            <w:noProof/>
          </w:rPr>
          <w:t>3.1.4.12.1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_Toc462893145 \h </w:instrText>
        </w:r>
        <w:r>
          <w:rPr>
            <w:noProof/>
            <w:webHidden/>
          </w:rPr>
        </w:r>
        <w:r>
          <w:rPr>
            <w:noProof/>
            <w:webHidden/>
          </w:rPr>
          <w:fldChar w:fldCharType="separate"/>
        </w:r>
        <w:r>
          <w:rPr>
            <w:noProof/>
            <w:webHidden/>
          </w:rPr>
          <w:t>241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46" w:history="1">
        <w:r w:rsidRPr="00E84444">
          <w:rPr>
            <w:rStyle w:val="Hyperlink"/>
            <w:noProof/>
          </w:rPr>
          <w:t>3.1.4.12.1.1</w:t>
        </w:r>
        <w:r>
          <w:rPr>
            <w:rFonts w:asciiTheme="minorHAnsi" w:eastAsiaTheme="minorEastAsia" w:hAnsiTheme="minorHAnsi" w:cstheme="minorBidi"/>
            <w:noProof/>
            <w:sz w:val="22"/>
            <w:szCs w:val="22"/>
          </w:rPr>
          <w:tab/>
        </w:r>
        <w:r w:rsidRPr="00E84444">
          <w:rPr>
            <w:rStyle w:val="Hyperlink"/>
            <w:noProof/>
          </w:rPr>
          <w:t>DeleteFilterSoapIn</w:t>
        </w:r>
        <w:r>
          <w:rPr>
            <w:noProof/>
            <w:webHidden/>
          </w:rPr>
          <w:tab/>
        </w:r>
        <w:r>
          <w:rPr>
            <w:noProof/>
            <w:webHidden/>
          </w:rPr>
          <w:fldChar w:fldCharType="begin"/>
        </w:r>
        <w:r>
          <w:rPr>
            <w:noProof/>
            <w:webHidden/>
          </w:rPr>
          <w:instrText xml:space="preserve"> PAGEREF _Toc462893146 \h </w:instrText>
        </w:r>
        <w:r>
          <w:rPr>
            <w:noProof/>
            <w:webHidden/>
          </w:rPr>
        </w:r>
        <w:r>
          <w:rPr>
            <w:noProof/>
            <w:webHidden/>
          </w:rPr>
          <w:fldChar w:fldCharType="separate"/>
        </w:r>
        <w:r>
          <w:rPr>
            <w:noProof/>
            <w:webHidden/>
          </w:rPr>
          <w:t>241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47" w:history="1">
        <w:r w:rsidRPr="00E84444">
          <w:rPr>
            <w:rStyle w:val="Hyperlink"/>
            <w:noProof/>
          </w:rPr>
          <w:t>3.1.4.12.1.2</w:t>
        </w:r>
        <w:r>
          <w:rPr>
            <w:rFonts w:asciiTheme="minorHAnsi" w:eastAsiaTheme="minorEastAsia" w:hAnsiTheme="minorHAnsi" w:cstheme="minorBidi"/>
            <w:noProof/>
            <w:sz w:val="22"/>
            <w:szCs w:val="22"/>
          </w:rPr>
          <w:tab/>
        </w:r>
        <w:r w:rsidRPr="00E84444">
          <w:rPr>
            <w:rStyle w:val="Hyperlink"/>
            <w:noProof/>
          </w:rPr>
          <w:t>DeleteFilterSoapOut</w:t>
        </w:r>
        <w:r>
          <w:rPr>
            <w:noProof/>
            <w:webHidden/>
          </w:rPr>
          <w:tab/>
        </w:r>
        <w:r>
          <w:rPr>
            <w:noProof/>
            <w:webHidden/>
          </w:rPr>
          <w:fldChar w:fldCharType="begin"/>
        </w:r>
        <w:r>
          <w:rPr>
            <w:noProof/>
            <w:webHidden/>
          </w:rPr>
          <w:instrText xml:space="preserve"> PAGEREF _Toc462893147 \h </w:instrText>
        </w:r>
        <w:r>
          <w:rPr>
            <w:noProof/>
            <w:webHidden/>
          </w:rPr>
        </w:r>
        <w:r>
          <w:rPr>
            <w:noProof/>
            <w:webHidden/>
          </w:rPr>
          <w:fldChar w:fldCharType="separate"/>
        </w:r>
        <w:r>
          <w:rPr>
            <w:noProof/>
            <w:webHidden/>
          </w:rPr>
          <w:t>241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48" w:history="1">
        <w:r w:rsidRPr="00E84444">
          <w:rPr>
            <w:rStyle w:val="Hyperlink"/>
            <w:noProof/>
          </w:rPr>
          <w:t>3.1.4.12.2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_Toc462893148 \h </w:instrText>
        </w:r>
        <w:r>
          <w:rPr>
            <w:noProof/>
            <w:webHidden/>
          </w:rPr>
        </w:r>
        <w:r>
          <w:rPr>
            <w:noProof/>
            <w:webHidden/>
          </w:rPr>
          <w:fldChar w:fldCharType="separate"/>
        </w:r>
        <w:r>
          <w:rPr>
            <w:noProof/>
            <w:webHidden/>
          </w:rPr>
          <w:t>241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49" w:history="1">
        <w:r w:rsidRPr="00E84444">
          <w:rPr>
            <w:rStyle w:val="Hyperlink"/>
            <w:noProof/>
          </w:rPr>
          <w:t>3.1.4.12.2.1</w:t>
        </w:r>
        <w:r>
          <w:rPr>
            <w:rFonts w:asciiTheme="minorHAnsi" w:eastAsiaTheme="minorEastAsia" w:hAnsiTheme="minorHAnsi" w:cstheme="minorBidi"/>
            <w:noProof/>
            <w:sz w:val="22"/>
            <w:szCs w:val="22"/>
          </w:rPr>
          <w:tab/>
        </w:r>
        <w:r w:rsidRPr="00E84444">
          <w:rPr>
            <w:rStyle w:val="Hyperlink"/>
            <w:noProof/>
          </w:rPr>
          <w:t>DeleteFilter</w:t>
        </w:r>
        <w:r>
          <w:rPr>
            <w:noProof/>
            <w:webHidden/>
          </w:rPr>
          <w:tab/>
        </w:r>
        <w:r>
          <w:rPr>
            <w:noProof/>
            <w:webHidden/>
          </w:rPr>
          <w:fldChar w:fldCharType="begin"/>
        </w:r>
        <w:r>
          <w:rPr>
            <w:noProof/>
            <w:webHidden/>
          </w:rPr>
          <w:instrText xml:space="preserve"> PAGEREF _Toc462893149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50" w:history="1">
        <w:r w:rsidRPr="00E84444">
          <w:rPr>
            <w:rStyle w:val="Hyperlink"/>
            <w:noProof/>
          </w:rPr>
          <w:t>3.1.4.12.2.2</w:t>
        </w:r>
        <w:r>
          <w:rPr>
            <w:rFonts w:asciiTheme="minorHAnsi" w:eastAsiaTheme="minorEastAsia" w:hAnsiTheme="minorHAnsi" w:cstheme="minorBidi"/>
            <w:noProof/>
            <w:sz w:val="22"/>
            <w:szCs w:val="22"/>
          </w:rPr>
          <w:tab/>
        </w:r>
        <w:r w:rsidRPr="00E84444">
          <w:rPr>
            <w:rStyle w:val="Hyperlink"/>
            <w:noProof/>
          </w:rPr>
          <w:t>DeleteFilterResponse</w:t>
        </w:r>
        <w:r>
          <w:rPr>
            <w:noProof/>
            <w:webHidden/>
          </w:rPr>
          <w:tab/>
        </w:r>
        <w:r>
          <w:rPr>
            <w:noProof/>
            <w:webHidden/>
          </w:rPr>
          <w:fldChar w:fldCharType="begin"/>
        </w:r>
        <w:r>
          <w:rPr>
            <w:noProof/>
            <w:webHidden/>
          </w:rPr>
          <w:instrText xml:space="preserve"> PAGEREF _Toc462893150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1" w:history="1">
        <w:r w:rsidRPr="00E84444">
          <w:rPr>
            <w:rStyle w:val="Hyperlink"/>
            <w:noProof/>
          </w:rPr>
          <w:t>3.1.4.12.3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_Toc462893151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2" w:history="1">
        <w:r w:rsidRPr="00E84444">
          <w:rPr>
            <w:rStyle w:val="Hyperlink"/>
            <w:noProof/>
          </w:rPr>
          <w:t>3.1.4.12.4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_Toc462893152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3" w:history="1">
        <w:r w:rsidRPr="00E84444">
          <w:rPr>
            <w:rStyle w:val="Hyperlink"/>
            <w:noProof/>
          </w:rPr>
          <w:t>3.1.4.12.5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_Toc462893153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4" w:history="1">
        <w:r w:rsidRPr="00E84444">
          <w:rPr>
            <w:rStyle w:val="Hyperlink"/>
            <w:noProof/>
          </w:rPr>
          <w:t>3.1.4.12.6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_Toc462893154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5" w:history="1">
        <w:r w:rsidRPr="00E84444">
          <w:rPr>
            <w:rStyle w:val="Hyperlink"/>
            <w:noProof/>
          </w:rPr>
          <w:t>3.1.4.12.7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_Toc462893155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56" w:history="1">
        <w:r w:rsidRPr="00E84444">
          <w:rPr>
            <w:rStyle w:val="Hyperlink"/>
            <w:noProof/>
          </w:rPr>
          <w:t>3.1.4.13</w:t>
        </w:r>
        <w:r>
          <w:rPr>
            <w:rFonts w:asciiTheme="minorHAnsi" w:eastAsiaTheme="minorEastAsia" w:hAnsiTheme="minorHAnsi" w:cstheme="minorBidi"/>
            <w:noProof/>
            <w:sz w:val="22"/>
            <w:szCs w:val="22"/>
          </w:rPr>
          <w:tab/>
        </w:r>
        <w:r w:rsidRPr="00E84444">
          <w:rPr>
            <w:rStyle w:val="Hyperlink"/>
            <w:noProof/>
          </w:rPr>
          <w:t>DeleteIndicator</w:t>
        </w:r>
        <w:r>
          <w:rPr>
            <w:noProof/>
            <w:webHidden/>
          </w:rPr>
          <w:tab/>
        </w:r>
        <w:r>
          <w:rPr>
            <w:noProof/>
            <w:webHidden/>
          </w:rPr>
          <w:fldChar w:fldCharType="begin"/>
        </w:r>
        <w:r>
          <w:rPr>
            <w:noProof/>
            <w:webHidden/>
          </w:rPr>
          <w:instrText xml:space="preserve"> PAGEREF _Toc462893156 \h </w:instrText>
        </w:r>
        <w:r>
          <w:rPr>
            <w:noProof/>
            <w:webHidden/>
          </w:rPr>
        </w:r>
        <w:r>
          <w:rPr>
            <w:noProof/>
            <w:webHidden/>
          </w:rPr>
          <w:fldChar w:fldCharType="separate"/>
        </w:r>
        <w:r>
          <w:rPr>
            <w:noProof/>
            <w:webHidden/>
          </w:rPr>
          <w:t>242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57" w:history="1">
        <w:r w:rsidRPr="00E84444">
          <w:rPr>
            <w:rStyle w:val="Hyperlink"/>
            <w:noProof/>
          </w:rPr>
          <w:t>3.1.4.13.1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_Toc462893157 \h </w:instrText>
        </w:r>
        <w:r>
          <w:rPr>
            <w:noProof/>
            <w:webHidden/>
          </w:rPr>
        </w:r>
        <w:r>
          <w:rPr>
            <w:noProof/>
            <w:webHidden/>
          </w:rPr>
          <w:fldChar w:fldCharType="separate"/>
        </w:r>
        <w:r>
          <w:rPr>
            <w:noProof/>
            <w:webHidden/>
          </w:rPr>
          <w:t>243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58" w:history="1">
        <w:r w:rsidRPr="00E84444">
          <w:rPr>
            <w:rStyle w:val="Hyperlink"/>
            <w:noProof/>
          </w:rPr>
          <w:t>3.1.4.13.1.1</w:t>
        </w:r>
        <w:r>
          <w:rPr>
            <w:rFonts w:asciiTheme="minorHAnsi" w:eastAsiaTheme="minorEastAsia" w:hAnsiTheme="minorHAnsi" w:cstheme="minorBidi"/>
            <w:noProof/>
            <w:sz w:val="22"/>
            <w:szCs w:val="22"/>
          </w:rPr>
          <w:tab/>
        </w:r>
        <w:r w:rsidRPr="00E84444">
          <w:rPr>
            <w:rStyle w:val="Hyperlink"/>
            <w:noProof/>
          </w:rPr>
          <w:t>DeleteIndicatorSoapIn</w:t>
        </w:r>
        <w:r>
          <w:rPr>
            <w:noProof/>
            <w:webHidden/>
          </w:rPr>
          <w:tab/>
        </w:r>
        <w:r>
          <w:rPr>
            <w:noProof/>
            <w:webHidden/>
          </w:rPr>
          <w:fldChar w:fldCharType="begin"/>
        </w:r>
        <w:r>
          <w:rPr>
            <w:noProof/>
            <w:webHidden/>
          </w:rPr>
          <w:instrText xml:space="preserve"> PAGEREF _Toc462893158 \h </w:instrText>
        </w:r>
        <w:r>
          <w:rPr>
            <w:noProof/>
            <w:webHidden/>
          </w:rPr>
        </w:r>
        <w:r>
          <w:rPr>
            <w:noProof/>
            <w:webHidden/>
          </w:rPr>
          <w:fldChar w:fldCharType="separate"/>
        </w:r>
        <w:r>
          <w:rPr>
            <w:noProof/>
            <w:webHidden/>
          </w:rPr>
          <w:t>243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59" w:history="1">
        <w:r w:rsidRPr="00E84444">
          <w:rPr>
            <w:rStyle w:val="Hyperlink"/>
            <w:noProof/>
          </w:rPr>
          <w:t>3.1.4.13.1.2</w:t>
        </w:r>
        <w:r>
          <w:rPr>
            <w:rFonts w:asciiTheme="minorHAnsi" w:eastAsiaTheme="minorEastAsia" w:hAnsiTheme="minorHAnsi" w:cstheme="minorBidi"/>
            <w:noProof/>
            <w:sz w:val="22"/>
            <w:szCs w:val="22"/>
          </w:rPr>
          <w:tab/>
        </w:r>
        <w:r w:rsidRPr="00E84444">
          <w:rPr>
            <w:rStyle w:val="Hyperlink"/>
            <w:noProof/>
          </w:rPr>
          <w:t>DeleteIndicatorSoapOut</w:t>
        </w:r>
        <w:r>
          <w:rPr>
            <w:noProof/>
            <w:webHidden/>
          </w:rPr>
          <w:tab/>
        </w:r>
        <w:r>
          <w:rPr>
            <w:noProof/>
            <w:webHidden/>
          </w:rPr>
          <w:fldChar w:fldCharType="begin"/>
        </w:r>
        <w:r>
          <w:rPr>
            <w:noProof/>
            <w:webHidden/>
          </w:rPr>
          <w:instrText xml:space="preserve"> PAGEREF _Toc462893159 \h </w:instrText>
        </w:r>
        <w:r>
          <w:rPr>
            <w:noProof/>
            <w:webHidden/>
          </w:rPr>
        </w:r>
        <w:r>
          <w:rPr>
            <w:noProof/>
            <w:webHidden/>
          </w:rPr>
          <w:fldChar w:fldCharType="separate"/>
        </w:r>
        <w:r>
          <w:rPr>
            <w:noProof/>
            <w:webHidden/>
          </w:rPr>
          <w:t>243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0" w:history="1">
        <w:r w:rsidRPr="00E84444">
          <w:rPr>
            <w:rStyle w:val="Hyperlink"/>
            <w:noProof/>
          </w:rPr>
          <w:t>3.1.4.13.2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_Toc462893160 \h </w:instrText>
        </w:r>
        <w:r>
          <w:rPr>
            <w:noProof/>
            <w:webHidden/>
          </w:rPr>
        </w:r>
        <w:r>
          <w:rPr>
            <w:noProof/>
            <w:webHidden/>
          </w:rPr>
          <w:fldChar w:fldCharType="separate"/>
        </w:r>
        <w:r>
          <w:rPr>
            <w:noProof/>
            <w:webHidden/>
          </w:rPr>
          <w:t>243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61" w:history="1">
        <w:r w:rsidRPr="00E84444">
          <w:rPr>
            <w:rStyle w:val="Hyperlink"/>
            <w:noProof/>
          </w:rPr>
          <w:t>3.1.4.13.2.1</w:t>
        </w:r>
        <w:r>
          <w:rPr>
            <w:rFonts w:asciiTheme="minorHAnsi" w:eastAsiaTheme="minorEastAsia" w:hAnsiTheme="minorHAnsi" w:cstheme="minorBidi"/>
            <w:noProof/>
            <w:sz w:val="22"/>
            <w:szCs w:val="22"/>
          </w:rPr>
          <w:tab/>
        </w:r>
        <w:r w:rsidRPr="00E84444">
          <w:rPr>
            <w:rStyle w:val="Hyperlink"/>
            <w:noProof/>
          </w:rPr>
          <w:t>DeleteIndicator</w:t>
        </w:r>
        <w:r>
          <w:rPr>
            <w:noProof/>
            <w:webHidden/>
          </w:rPr>
          <w:tab/>
        </w:r>
        <w:r>
          <w:rPr>
            <w:noProof/>
            <w:webHidden/>
          </w:rPr>
          <w:fldChar w:fldCharType="begin"/>
        </w:r>
        <w:r>
          <w:rPr>
            <w:noProof/>
            <w:webHidden/>
          </w:rPr>
          <w:instrText xml:space="preserve"> PAGEREF _Toc462893161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62" w:history="1">
        <w:r w:rsidRPr="00E84444">
          <w:rPr>
            <w:rStyle w:val="Hyperlink"/>
            <w:noProof/>
          </w:rPr>
          <w:t>3.1.4.13.2.2</w:t>
        </w:r>
        <w:r>
          <w:rPr>
            <w:rFonts w:asciiTheme="minorHAnsi" w:eastAsiaTheme="minorEastAsia" w:hAnsiTheme="minorHAnsi" w:cstheme="minorBidi"/>
            <w:noProof/>
            <w:sz w:val="22"/>
            <w:szCs w:val="22"/>
          </w:rPr>
          <w:tab/>
        </w:r>
        <w:r w:rsidRPr="00E84444">
          <w:rPr>
            <w:rStyle w:val="Hyperlink"/>
            <w:noProof/>
          </w:rPr>
          <w:t>DeleteIndicatorResponse</w:t>
        </w:r>
        <w:r>
          <w:rPr>
            <w:noProof/>
            <w:webHidden/>
          </w:rPr>
          <w:tab/>
        </w:r>
        <w:r>
          <w:rPr>
            <w:noProof/>
            <w:webHidden/>
          </w:rPr>
          <w:fldChar w:fldCharType="begin"/>
        </w:r>
        <w:r>
          <w:rPr>
            <w:noProof/>
            <w:webHidden/>
          </w:rPr>
          <w:instrText xml:space="preserve"> PAGEREF _Toc462893162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3" w:history="1">
        <w:r w:rsidRPr="00E84444">
          <w:rPr>
            <w:rStyle w:val="Hyperlink"/>
            <w:noProof/>
          </w:rPr>
          <w:t>3.1.4.13.3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_Toc462893163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4" w:history="1">
        <w:r w:rsidRPr="00E84444">
          <w:rPr>
            <w:rStyle w:val="Hyperlink"/>
            <w:noProof/>
          </w:rPr>
          <w:t>3.1.4.13.4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_Toc462893164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5" w:history="1">
        <w:r w:rsidRPr="00E84444">
          <w:rPr>
            <w:rStyle w:val="Hyperlink"/>
            <w:noProof/>
          </w:rPr>
          <w:t>3.1.4.13.5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_Toc462893165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6" w:history="1">
        <w:r w:rsidRPr="00E84444">
          <w:rPr>
            <w:rStyle w:val="Hyperlink"/>
            <w:noProof/>
          </w:rPr>
          <w:t>3.1.4.13.6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_Toc462893166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7" w:history="1">
        <w:r w:rsidRPr="00E84444">
          <w:rPr>
            <w:rStyle w:val="Hyperlink"/>
            <w:noProof/>
          </w:rPr>
          <w:t>3.1.4.13.7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_Toc462893167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68" w:history="1">
        <w:r w:rsidRPr="00E84444">
          <w:rPr>
            <w:rStyle w:val="Hyperlink"/>
            <w:noProof/>
          </w:rPr>
          <w:t>3.1.4.14</w:t>
        </w:r>
        <w:r>
          <w:rPr>
            <w:rFonts w:asciiTheme="minorHAnsi" w:eastAsiaTheme="minorEastAsia" w:hAnsiTheme="minorHAnsi" w:cstheme="minorBidi"/>
            <w:noProof/>
            <w:sz w:val="22"/>
            <w:szCs w:val="22"/>
          </w:rPr>
          <w:tab/>
        </w:r>
        <w:r w:rsidRPr="00E84444">
          <w:rPr>
            <w:rStyle w:val="Hyperlink"/>
            <w:noProof/>
          </w:rPr>
          <w:t>DeleteKpi</w:t>
        </w:r>
        <w:r>
          <w:rPr>
            <w:noProof/>
            <w:webHidden/>
          </w:rPr>
          <w:tab/>
        </w:r>
        <w:r>
          <w:rPr>
            <w:noProof/>
            <w:webHidden/>
          </w:rPr>
          <w:fldChar w:fldCharType="begin"/>
        </w:r>
        <w:r>
          <w:rPr>
            <w:noProof/>
            <w:webHidden/>
          </w:rPr>
          <w:instrText xml:space="preserve"> PAGEREF _Toc462893168 \h </w:instrText>
        </w:r>
        <w:r>
          <w:rPr>
            <w:noProof/>
            <w:webHidden/>
          </w:rPr>
        </w:r>
        <w:r>
          <w:rPr>
            <w:noProof/>
            <w:webHidden/>
          </w:rPr>
          <w:fldChar w:fldCharType="separate"/>
        </w:r>
        <w:r>
          <w:rPr>
            <w:noProof/>
            <w:webHidden/>
          </w:rPr>
          <w:t>244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69" w:history="1">
        <w:r w:rsidRPr="00E84444">
          <w:rPr>
            <w:rStyle w:val="Hyperlink"/>
            <w:noProof/>
          </w:rPr>
          <w:t>3.1.4.14.1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_Toc462893169 \h </w:instrText>
        </w:r>
        <w:r>
          <w:rPr>
            <w:noProof/>
            <w:webHidden/>
          </w:rPr>
        </w:r>
        <w:r>
          <w:rPr>
            <w:noProof/>
            <w:webHidden/>
          </w:rPr>
          <w:fldChar w:fldCharType="separate"/>
        </w:r>
        <w:r>
          <w:rPr>
            <w:noProof/>
            <w:webHidden/>
          </w:rPr>
          <w:t>245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70" w:history="1">
        <w:r w:rsidRPr="00E84444">
          <w:rPr>
            <w:rStyle w:val="Hyperlink"/>
            <w:noProof/>
          </w:rPr>
          <w:t>3.1.4.14.1.1</w:t>
        </w:r>
        <w:r>
          <w:rPr>
            <w:rFonts w:asciiTheme="minorHAnsi" w:eastAsiaTheme="minorEastAsia" w:hAnsiTheme="minorHAnsi" w:cstheme="minorBidi"/>
            <w:noProof/>
            <w:sz w:val="22"/>
            <w:szCs w:val="22"/>
          </w:rPr>
          <w:tab/>
        </w:r>
        <w:r w:rsidRPr="00E84444">
          <w:rPr>
            <w:rStyle w:val="Hyperlink"/>
            <w:noProof/>
          </w:rPr>
          <w:t>DeleteKpiSoapIn</w:t>
        </w:r>
        <w:r>
          <w:rPr>
            <w:noProof/>
            <w:webHidden/>
          </w:rPr>
          <w:tab/>
        </w:r>
        <w:r>
          <w:rPr>
            <w:noProof/>
            <w:webHidden/>
          </w:rPr>
          <w:fldChar w:fldCharType="begin"/>
        </w:r>
        <w:r>
          <w:rPr>
            <w:noProof/>
            <w:webHidden/>
          </w:rPr>
          <w:instrText xml:space="preserve"> PAGEREF _Toc462893170 \h </w:instrText>
        </w:r>
        <w:r>
          <w:rPr>
            <w:noProof/>
            <w:webHidden/>
          </w:rPr>
        </w:r>
        <w:r>
          <w:rPr>
            <w:noProof/>
            <w:webHidden/>
          </w:rPr>
          <w:fldChar w:fldCharType="separate"/>
        </w:r>
        <w:r>
          <w:rPr>
            <w:noProof/>
            <w:webHidden/>
          </w:rPr>
          <w:t>245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71" w:history="1">
        <w:r w:rsidRPr="00E84444">
          <w:rPr>
            <w:rStyle w:val="Hyperlink"/>
            <w:noProof/>
          </w:rPr>
          <w:t>3.1.4.14.1.2</w:t>
        </w:r>
        <w:r>
          <w:rPr>
            <w:rFonts w:asciiTheme="minorHAnsi" w:eastAsiaTheme="minorEastAsia" w:hAnsiTheme="minorHAnsi" w:cstheme="minorBidi"/>
            <w:noProof/>
            <w:sz w:val="22"/>
            <w:szCs w:val="22"/>
          </w:rPr>
          <w:tab/>
        </w:r>
        <w:r w:rsidRPr="00E84444">
          <w:rPr>
            <w:rStyle w:val="Hyperlink"/>
            <w:noProof/>
          </w:rPr>
          <w:t>DeleteKpiSoapOut</w:t>
        </w:r>
        <w:r>
          <w:rPr>
            <w:noProof/>
            <w:webHidden/>
          </w:rPr>
          <w:tab/>
        </w:r>
        <w:r>
          <w:rPr>
            <w:noProof/>
            <w:webHidden/>
          </w:rPr>
          <w:fldChar w:fldCharType="begin"/>
        </w:r>
        <w:r>
          <w:rPr>
            <w:noProof/>
            <w:webHidden/>
          </w:rPr>
          <w:instrText xml:space="preserve"> PAGEREF _Toc462893171 \h </w:instrText>
        </w:r>
        <w:r>
          <w:rPr>
            <w:noProof/>
            <w:webHidden/>
          </w:rPr>
        </w:r>
        <w:r>
          <w:rPr>
            <w:noProof/>
            <w:webHidden/>
          </w:rPr>
          <w:fldChar w:fldCharType="separate"/>
        </w:r>
        <w:r>
          <w:rPr>
            <w:noProof/>
            <w:webHidden/>
          </w:rPr>
          <w:t>245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2" w:history="1">
        <w:r w:rsidRPr="00E84444">
          <w:rPr>
            <w:rStyle w:val="Hyperlink"/>
            <w:noProof/>
          </w:rPr>
          <w:t>3.1.4.14.2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_Toc462893172 \h </w:instrText>
        </w:r>
        <w:r>
          <w:rPr>
            <w:noProof/>
            <w:webHidden/>
          </w:rPr>
        </w:r>
        <w:r>
          <w:rPr>
            <w:noProof/>
            <w:webHidden/>
          </w:rPr>
          <w:fldChar w:fldCharType="separate"/>
        </w:r>
        <w:r>
          <w:rPr>
            <w:noProof/>
            <w:webHidden/>
          </w:rPr>
          <w:t>245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73" w:history="1">
        <w:r w:rsidRPr="00E84444">
          <w:rPr>
            <w:rStyle w:val="Hyperlink"/>
            <w:noProof/>
          </w:rPr>
          <w:t>3.1.4.14.2.1</w:t>
        </w:r>
        <w:r>
          <w:rPr>
            <w:rFonts w:asciiTheme="minorHAnsi" w:eastAsiaTheme="minorEastAsia" w:hAnsiTheme="minorHAnsi" w:cstheme="minorBidi"/>
            <w:noProof/>
            <w:sz w:val="22"/>
            <w:szCs w:val="22"/>
          </w:rPr>
          <w:tab/>
        </w:r>
        <w:r w:rsidRPr="00E84444">
          <w:rPr>
            <w:rStyle w:val="Hyperlink"/>
            <w:noProof/>
          </w:rPr>
          <w:t>DeleteKpi</w:t>
        </w:r>
        <w:r>
          <w:rPr>
            <w:noProof/>
            <w:webHidden/>
          </w:rPr>
          <w:tab/>
        </w:r>
        <w:r>
          <w:rPr>
            <w:noProof/>
            <w:webHidden/>
          </w:rPr>
          <w:fldChar w:fldCharType="begin"/>
        </w:r>
        <w:r>
          <w:rPr>
            <w:noProof/>
            <w:webHidden/>
          </w:rPr>
          <w:instrText xml:space="preserve"> PAGEREF _Toc462893173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74" w:history="1">
        <w:r w:rsidRPr="00E84444">
          <w:rPr>
            <w:rStyle w:val="Hyperlink"/>
            <w:noProof/>
          </w:rPr>
          <w:t>3.1.4.14.2.2</w:t>
        </w:r>
        <w:r>
          <w:rPr>
            <w:rFonts w:asciiTheme="minorHAnsi" w:eastAsiaTheme="minorEastAsia" w:hAnsiTheme="minorHAnsi" w:cstheme="minorBidi"/>
            <w:noProof/>
            <w:sz w:val="22"/>
            <w:szCs w:val="22"/>
          </w:rPr>
          <w:tab/>
        </w:r>
        <w:r w:rsidRPr="00E84444">
          <w:rPr>
            <w:rStyle w:val="Hyperlink"/>
            <w:noProof/>
          </w:rPr>
          <w:t>DeleteKpiResponse</w:t>
        </w:r>
        <w:r>
          <w:rPr>
            <w:noProof/>
            <w:webHidden/>
          </w:rPr>
          <w:tab/>
        </w:r>
        <w:r>
          <w:rPr>
            <w:noProof/>
            <w:webHidden/>
          </w:rPr>
          <w:fldChar w:fldCharType="begin"/>
        </w:r>
        <w:r>
          <w:rPr>
            <w:noProof/>
            <w:webHidden/>
          </w:rPr>
          <w:instrText xml:space="preserve"> PAGEREF _Toc462893174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5" w:history="1">
        <w:r w:rsidRPr="00E84444">
          <w:rPr>
            <w:rStyle w:val="Hyperlink"/>
            <w:noProof/>
          </w:rPr>
          <w:t>3.1.4.14.3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_Toc462893175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6" w:history="1">
        <w:r w:rsidRPr="00E84444">
          <w:rPr>
            <w:rStyle w:val="Hyperlink"/>
            <w:noProof/>
          </w:rPr>
          <w:t>3.1.4.14.4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_Toc462893176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7" w:history="1">
        <w:r w:rsidRPr="00E84444">
          <w:rPr>
            <w:rStyle w:val="Hyperlink"/>
            <w:noProof/>
          </w:rPr>
          <w:t>3.1.4.14.5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_Toc462893177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8" w:history="1">
        <w:r w:rsidRPr="00E84444">
          <w:rPr>
            <w:rStyle w:val="Hyperlink"/>
            <w:noProof/>
          </w:rPr>
          <w:t>3.1.4.14.6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_Toc462893178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79" w:history="1">
        <w:r w:rsidRPr="00E84444">
          <w:rPr>
            <w:rStyle w:val="Hyperlink"/>
            <w:noProof/>
          </w:rPr>
          <w:t>3.1.4.14.7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_Toc462893179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80" w:history="1">
        <w:r w:rsidRPr="00E84444">
          <w:rPr>
            <w:rStyle w:val="Hyperlink"/>
            <w:noProof/>
          </w:rPr>
          <w:t>3.1.4.15</w:t>
        </w:r>
        <w:r>
          <w:rPr>
            <w:rFonts w:asciiTheme="minorHAnsi" w:eastAsiaTheme="minorEastAsia" w:hAnsiTheme="minorHAnsi" w:cstheme="minorBidi"/>
            <w:noProof/>
            <w:sz w:val="22"/>
            <w:szCs w:val="22"/>
          </w:rPr>
          <w:tab/>
        </w:r>
        <w:r w:rsidRPr="00E84444">
          <w:rPr>
            <w:rStyle w:val="Hyperlink"/>
            <w:noProof/>
          </w:rPr>
          <w:t>DeleteReportView</w:t>
        </w:r>
        <w:r>
          <w:rPr>
            <w:noProof/>
            <w:webHidden/>
          </w:rPr>
          <w:tab/>
        </w:r>
        <w:r>
          <w:rPr>
            <w:noProof/>
            <w:webHidden/>
          </w:rPr>
          <w:fldChar w:fldCharType="begin"/>
        </w:r>
        <w:r>
          <w:rPr>
            <w:noProof/>
            <w:webHidden/>
          </w:rPr>
          <w:instrText xml:space="preserve"> PAGEREF _Toc462893180 \h </w:instrText>
        </w:r>
        <w:r>
          <w:rPr>
            <w:noProof/>
            <w:webHidden/>
          </w:rPr>
        </w:r>
        <w:r>
          <w:rPr>
            <w:noProof/>
            <w:webHidden/>
          </w:rPr>
          <w:fldChar w:fldCharType="separate"/>
        </w:r>
        <w:r>
          <w:rPr>
            <w:noProof/>
            <w:webHidden/>
          </w:rPr>
          <w:t>246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81" w:history="1">
        <w:r w:rsidRPr="00E84444">
          <w:rPr>
            <w:rStyle w:val="Hyperlink"/>
            <w:noProof/>
          </w:rPr>
          <w:t>3.1.4.15.1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_Toc462893181 \h </w:instrText>
        </w:r>
        <w:r>
          <w:rPr>
            <w:noProof/>
            <w:webHidden/>
          </w:rPr>
        </w:r>
        <w:r>
          <w:rPr>
            <w:noProof/>
            <w:webHidden/>
          </w:rPr>
          <w:fldChar w:fldCharType="separate"/>
        </w:r>
        <w:r>
          <w:rPr>
            <w:noProof/>
            <w:webHidden/>
          </w:rPr>
          <w:t>247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82" w:history="1">
        <w:r w:rsidRPr="00E84444">
          <w:rPr>
            <w:rStyle w:val="Hyperlink"/>
            <w:noProof/>
          </w:rPr>
          <w:t>3.1.4.15.1.1</w:t>
        </w:r>
        <w:r>
          <w:rPr>
            <w:rFonts w:asciiTheme="minorHAnsi" w:eastAsiaTheme="minorEastAsia" w:hAnsiTheme="minorHAnsi" w:cstheme="minorBidi"/>
            <w:noProof/>
            <w:sz w:val="22"/>
            <w:szCs w:val="22"/>
          </w:rPr>
          <w:tab/>
        </w:r>
        <w:r w:rsidRPr="00E84444">
          <w:rPr>
            <w:rStyle w:val="Hyperlink"/>
            <w:noProof/>
          </w:rPr>
          <w:t>DeleteReportViewSoapIn</w:t>
        </w:r>
        <w:r>
          <w:rPr>
            <w:noProof/>
            <w:webHidden/>
          </w:rPr>
          <w:tab/>
        </w:r>
        <w:r>
          <w:rPr>
            <w:noProof/>
            <w:webHidden/>
          </w:rPr>
          <w:fldChar w:fldCharType="begin"/>
        </w:r>
        <w:r>
          <w:rPr>
            <w:noProof/>
            <w:webHidden/>
          </w:rPr>
          <w:instrText xml:space="preserve"> PAGEREF _Toc462893182 \h </w:instrText>
        </w:r>
        <w:r>
          <w:rPr>
            <w:noProof/>
            <w:webHidden/>
          </w:rPr>
        </w:r>
        <w:r>
          <w:rPr>
            <w:noProof/>
            <w:webHidden/>
          </w:rPr>
          <w:fldChar w:fldCharType="separate"/>
        </w:r>
        <w:r>
          <w:rPr>
            <w:noProof/>
            <w:webHidden/>
          </w:rPr>
          <w:t>247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83" w:history="1">
        <w:r w:rsidRPr="00E84444">
          <w:rPr>
            <w:rStyle w:val="Hyperlink"/>
            <w:noProof/>
          </w:rPr>
          <w:t>3.1.4.15.1.2</w:t>
        </w:r>
        <w:r>
          <w:rPr>
            <w:rFonts w:asciiTheme="minorHAnsi" w:eastAsiaTheme="minorEastAsia" w:hAnsiTheme="minorHAnsi" w:cstheme="minorBidi"/>
            <w:noProof/>
            <w:sz w:val="22"/>
            <w:szCs w:val="22"/>
          </w:rPr>
          <w:tab/>
        </w:r>
        <w:r w:rsidRPr="00E84444">
          <w:rPr>
            <w:rStyle w:val="Hyperlink"/>
            <w:noProof/>
          </w:rPr>
          <w:t>DeleteReportViewSoapOut</w:t>
        </w:r>
        <w:r>
          <w:rPr>
            <w:noProof/>
            <w:webHidden/>
          </w:rPr>
          <w:tab/>
        </w:r>
        <w:r>
          <w:rPr>
            <w:noProof/>
            <w:webHidden/>
          </w:rPr>
          <w:fldChar w:fldCharType="begin"/>
        </w:r>
        <w:r>
          <w:rPr>
            <w:noProof/>
            <w:webHidden/>
          </w:rPr>
          <w:instrText xml:space="preserve"> PAGEREF _Toc462893183 \h </w:instrText>
        </w:r>
        <w:r>
          <w:rPr>
            <w:noProof/>
            <w:webHidden/>
          </w:rPr>
        </w:r>
        <w:r>
          <w:rPr>
            <w:noProof/>
            <w:webHidden/>
          </w:rPr>
          <w:fldChar w:fldCharType="separate"/>
        </w:r>
        <w:r>
          <w:rPr>
            <w:noProof/>
            <w:webHidden/>
          </w:rPr>
          <w:t>247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84" w:history="1">
        <w:r w:rsidRPr="00E84444">
          <w:rPr>
            <w:rStyle w:val="Hyperlink"/>
            <w:noProof/>
          </w:rPr>
          <w:t>3.1.4.15.2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_Toc462893184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85" w:history="1">
        <w:r w:rsidRPr="00E84444">
          <w:rPr>
            <w:rStyle w:val="Hyperlink"/>
            <w:noProof/>
          </w:rPr>
          <w:t>3.1.4.15.2.1</w:t>
        </w:r>
        <w:r>
          <w:rPr>
            <w:rFonts w:asciiTheme="minorHAnsi" w:eastAsiaTheme="minorEastAsia" w:hAnsiTheme="minorHAnsi" w:cstheme="minorBidi"/>
            <w:noProof/>
            <w:sz w:val="22"/>
            <w:szCs w:val="22"/>
          </w:rPr>
          <w:tab/>
        </w:r>
        <w:r w:rsidRPr="00E84444">
          <w:rPr>
            <w:rStyle w:val="Hyperlink"/>
            <w:noProof/>
          </w:rPr>
          <w:t>DeleteReportView</w:t>
        </w:r>
        <w:r>
          <w:rPr>
            <w:noProof/>
            <w:webHidden/>
          </w:rPr>
          <w:tab/>
        </w:r>
        <w:r>
          <w:rPr>
            <w:noProof/>
            <w:webHidden/>
          </w:rPr>
          <w:fldChar w:fldCharType="begin"/>
        </w:r>
        <w:r>
          <w:rPr>
            <w:noProof/>
            <w:webHidden/>
          </w:rPr>
          <w:instrText xml:space="preserve"> PAGEREF _Toc462893185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86" w:history="1">
        <w:r w:rsidRPr="00E84444">
          <w:rPr>
            <w:rStyle w:val="Hyperlink"/>
            <w:noProof/>
          </w:rPr>
          <w:t>3.1.4.15.2.2</w:t>
        </w:r>
        <w:r>
          <w:rPr>
            <w:rFonts w:asciiTheme="minorHAnsi" w:eastAsiaTheme="minorEastAsia" w:hAnsiTheme="minorHAnsi" w:cstheme="minorBidi"/>
            <w:noProof/>
            <w:sz w:val="22"/>
            <w:szCs w:val="22"/>
          </w:rPr>
          <w:tab/>
        </w:r>
        <w:r w:rsidRPr="00E84444">
          <w:rPr>
            <w:rStyle w:val="Hyperlink"/>
            <w:noProof/>
          </w:rPr>
          <w:t>DeleteReportViewResponse</w:t>
        </w:r>
        <w:r>
          <w:rPr>
            <w:noProof/>
            <w:webHidden/>
          </w:rPr>
          <w:tab/>
        </w:r>
        <w:r>
          <w:rPr>
            <w:noProof/>
            <w:webHidden/>
          </w:rPr>
          <w:fldChar w:fldCharType="begin"/>
        </w:r>
        <w:r>
          <w:rPr>
            <w:noProof/>
            <w:webHidden/>
          </w:rPr>
          <w:instrText xml:space="preserve"> PAGEREF _Toc462893186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87" w:history="1">
        <w:r w:rsidRPr="00E84444">
          <w:rPr>
            <w:rStyle w:val="Hyperlink"/>
            <w:noProof/>
          </w:rPr>
          <w:t>3.1.4.15.3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_Toc462893187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88" w:history="1">
        <w:r w:rsidRPr="00E84444">
          <w:rPr>
            <w:rStyle w:val="Hyperlink"/>
            <w:noProof/>
          </w:rPr>
          <w:t>3.1.4.15.4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_Toc462893188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89" w:history="1">
        <w:r w:rsidRPr="00E84444">
          <w:rPr>
            <w:rStyle w:val="Hyperlink"/>
            <w:noProof/>
          </w:rPr>
          <w:t>3.1.4.15.5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_Toc462893189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90" w:history="1">
        <w:r w:rsidRPr="00E84444">
          <w:rPr>
            <w:rStyle w:val="Hyperlink"/>
            <w:noProof/>
          </w:rPr>
          <w:t>3.1.4.15.6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_Toc462893190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91" w:history="1">
        <w:r w:rsidRPr="00E84444">
          <w:rPr>
            <w:rStyle w:val="Hyperlink"/>
            <w:noProof/>
          </w:rPr>
          <w:t>3.1.4.15.7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_Toc462893191 \h </w:instrText>
        </w:r>
        <w:r>
          <w:rPr>
            <w:noProof/>
            <w:webHidden/>
          </w:rPr>
        </w:r>
        <w:r>
          <w:rPr>
            <w:noProof/>
            <w:webHidden/>
          </w:rPr>
          <w:fldChar w:fldCharType="separate"/>
        </w:r>
        <w:r>
          <w:rPr>
            <w:noProof/>
            <w:webHidden/>
          </w:rPr>
          <w:t>248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192" w:history="1">
        <w:r w:rsidRPr="00E84444">
          <w:rPr>
            <w:rStyle w:val="Hyperlink"/>
            <w:noProof/>
          </w:rPr>
          <w:t>3.1.4.16</w:t>
        </w:r>
        <w:r>
          <w:rPr>
            <w:rFonts w:asciiTheme="minorHAnsi" w:eastAsiaTheme="minorEastAsia" w:hAnsiTheme="minorHAnsi" w:cstheme="minorBidi"/>
            <w:noProof/>
            <w:sz w:val="22"/>
            <w:szCs w:val="22"/>
          </w:rPr>
          <w:tab/>
        </w:r>
        <w:r w:rsidRPr="00E84444">
          <w:rPr>
            <w:rStyle w:val="Hyperlink"/>
            <w:noProof/>
          </w:rPr>
          <w:t>DeleteScorecard</w:t>
        </w:r>
        <w:r>
          <w:rPr>
            <w:noProof/>
            <w:webHidden/>
          </w:rPr>
          <w:tab/>
        </w:r>
        <w:r>
          <w:rPr>
            <w:noProof/>
            <w:webHidden/>
          </w:rPr>
          <w:fldChar w:fldCharType="begin"/>
        </w:r>
        <w:r>
          <w:rPr>
            <w:noProof/>
            <w:webHidden/>
          </w:rPr>
          <w:instrText xml:space="preserve"> PAGEREF _Toc462893192 \h </w:instrText>
        </w:r>
        <w:r>
          <w:rPr>
            <w:noProof/>
            <w:webHidden/>
          </w:rPr>
        </w:r>
        <w:r>
          <w:rPr>
            <w:noProof/>
            <w:webHidden/>
          </w:rPr>
          <w:fldChar w:fldCharType="separate"/>
        </w:r>
        <w:r>
          <w:rPr>
            <w:noProof/>
            <w:webHidden/>
          </w:rPr>
          <w:t>249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93" w:history="1">
        <w:r w:rsidRPr="00E84444">
          <w:rPr>
            <w:rStyle w:val="Hyperlink"/>
            <w:noProof/>
          </w:rPr>
          <w:t>3.1.4.16.1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_Toc462893193 \h </w:instrText>
        </w:r>
        <w:r>
          <w:rPr>
            <w:noProof/>
            <w:webHidden/>
          </w:rPr>
        </w:r>
        <w:r>
          <w:rPr>
            <w:noProof/>
            <w:webHidden/>
          </w:rPr>
          <w:fldChar w:fldCharType="separate"/>
        </w:r>
        <w:r>
          <w:rPr>
            <w:noProof/>
            <w:webHidden/>
          </w:rPr>
          <w:t>249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94" w:history="1">
        <w:r w:rsidRPr="00E84444">
          <w:rPr>
            <w:rStyle w:val="Hyperlink"/>
            <w:noProof/>
          </w:rPr>
          <w:t>3.1.4.16.1.1</w:t>
        </w:r>
        <w:r>
          <w:rPr>
            <w:rFonts w:asciiTheme="minorHAnsi" w:eastAsiaTheme="minorEastAsia" w:hAnsiTheme="minorHAnsi" w:cstheme="minorBidi"/>
            <w:noProof/>
            <w:sz w:val="22"/>
            <w:szCs w:val="22"/>
          </w:rPr>
          <w:tab/>
        </w:r>
        <w:r w:rsidRPr="00E84444">
          <w:rPr>
            <w:rStyle w:val="Hyperlink"/>
            <w:noProof/>
          </w:rPr>
          <w:t>DeleteScorecardSoapIn</w:t>
        </w:r>
        <w:r>
          <w:rPr>
            <w:noProof/>
            <w:webHidden/>
          </w:rPr>
          <w:tab/>
        </w:r>
        <w:r>
          <w:rPr>
            <w:noProof/>
            <w:webHidden/>
          </w:rPr>
          <w:fldChar w:fldCharType="begin"/>
        </w:r>
        <w:r>
          <w:rPr>
            <w:noProof/>
            <w:webHidden/>
          </w:rPr>
          <w:instrText xml:space="preserve"> PAGEREF _Toc462893194 \h </w:instrText>
        </w:r>
        <w:r>
          <w:rPr>
            <w:noProof/>
            <w:webHidden/>
          </w:rPr>
        </w:r>
        <w:r>
          <w:rPr>
            <w:noProof/>
            <w:webHidden/>
          </w:rPr>
          <w:fldChar w:fldCharType="separate"/>
        </w:r>
        <w:r>
          <w:rPr>
            <w:noProof/>
            <w:webHidden/>
          </w:rPr>
          <w:t>249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95" w:history="1">
        <w:r w:rsidRPr="00E84444">
          <w:rPr>
            <w:rStyle w:val="Hyperlink"/>
            <w:noProof/>
          </w:rPr>
          <w:t>3.1.4.16.1.2</w:t>
        </w:r>
        <w:r>
          <w:rPr>
            <w:rFonts w:asciiTheme="minorHAnsi" w:eastAsiaTheme="minorEastAsia" w:hAnsiTheme="minorHAnsi" w:cstheme="minorBidi"/>
            <w:noProof/>
            <w:sz w:val="22"/>
            <w:szCs w:val="22"/>
          </w:rPr>
          <w:tab/>
        </w:r>
        <w:r w:rsidRPr="00E84444">
          <w:rPr>
            <w:rStyle w:val="Hyperlink"/>
            <w:noProof/>
          </w:rPr>
          <w:t>DeleteScorecardSoapOut</w:t>
        </w:r>
        <w:r>
          <w:rPr>
            <w:noProof/>
            <w:webHidden/>
          </w:rPr>
          <w:tab/>
        </w:r>
        <w:r>
          <w:rPr>
            <w:noProof/>
            <w:webHidden/>
          </w:rPr>
          <w:fldChar w:fldCharType="begin"/>
        </w:r>
        <w:r>
          <w:rPr>
            <w:noProof/>
            <w:webHidden/>
          </w:rPr>
          <w:instrText xml:space="preserve"> PAGEREF _Toc462893195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96" w:history="1">
        <w:r w:rsidRPr="00E84444">
          <w:rPr>
            <w:rStyle w:val="Hyperlink"/>
            <w:noProof/>
          </w:rPr>
          <w:t>3.1.4.16.2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_Toc462893196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97" w:history="1">
        <w:r w:rsidRPr="00E84444">
          <w:rPr>
            <w:rStyle w:val="Hyperlink"/>
            <w:noProof/>
          </w:rPr>
          <w:t>3.1.4.16.2.1</w:t>
        </w:r>
        <w:r>
          <w:rPr>
            <w:rFonts w:asciiTheme="minorHAnsi" w:eastAsiaTheme="minorEastAsia" w:hAnsiTheme="minorHAnsi" w:cstheme="minorBidi"/>
            <w:noProof/>
            <w:sz w:val="22"/>
            <w:szCs w:val="22"/>
          </w:rPr>
          <w:tab/>
        </w:r>
        <w:r w:rsidRPr="00E84444">
          <w:rPr>
            <w:rStyle w:val="Hyperlink"/>
            <w:noProof/>
          </w:rPr>
          <w:t>DeleteScorecard</w:t>
        </w:r>
        <w:r>
          <w:rPr>
            <w:noProof/>
            <w:webHidden/>
          </w:rPr>
          <w:tab/>
        </w:r>
        <w:r>
          <w:rPr>
            <w:noProof/>
            <w:webHidden/>
          </w:rPr>
          <w:fldChar w:fldCharType="begin"/>
        </w:r>
        <w:r>
          <w:rPr>
            <w:noProof/>
            <w:webHidden/>
          </w:rPr>
          <w:instrText xml:space="preserve"> PAGEREF _Toc462893197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198" w:history="1">
        <w:r w:rsidRPr="00E84444">
          <w:rPr>
            <w:rStyle w:val="Hyperlink"/>
            <w:noProof/>
          </w:rPr>
          <w:t>3.1.4.16.2.2</w:t>
        </w:r>
        <w:r>
          <w:rPr>
            <w:rFonts w:asciiTheme="minorHAnsi" w:eastAsiaTheme="minorEastAsia" w:hAnsiTheme="minorHAnsi" w:cstheme="minorBidi"/>
            <w:noProof/>
            <w:sz w:val="22"/>
            <w:szCs w:val="22"/>
          </w:rPr>
          <w:tab/>
        </w:r>
        <w:r w:rsidRPr="00E84444">
          <w:rPr>
            <w:rStyle w:val="Hyperlink"/>
            <w:noProof/>
          </w:rPr>
          <w:t>DeleteScorecardResponse</w:t>
        </w:r>
        <w:r>
          <w:rPr>
            <w:noProof/>
            <w:webHidden/>
          </w:rPr>
          <w:tab/>
        </w:r>
        <w:r>
          <w:rPr>
            <w:noProof/>
            <w:webHidden/>
          </w:rPr>
          <w:fldChar w:fldCharType="begin"/>
        </w:r>
        <w:r>
          <w:rPr>
            <w:noProof/>
            <w:webHidden/>
          </w:rPr>
          <w:instrText xml:space="preserve"> PAGEREF _Toc462893198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199" w:history="1">
        <w:r w:rsidRPr="00E84444">
          <w:rPr>
            <w:rStyle w:val="Hyperlink"/>
            <w:noProof/>
          </w:rPr>
          <w:t>3.1.4.16.3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_Toc462893199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0" w:history="1">
        <w:r w:rsidRPr="00E84444">
          <w:rPr>
            <w:rStyle w:val="Hyperlink"/>
            <w:noProof/>
          </w:rPr>
          <w:t>3.1.4.16.4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_Toc462893200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1" w:history="1">
        <w:r w:rsidRPr="00E84444">
          <w:rPr>
            <w:rStyle w:val="Hyperlink"/>
            <w:noProof/>
          </w:rPr>
          <w:t>3.1.4.16.5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_Toc462893201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2" w:history="1">
        <w:r w:rsidRPr="00E84444">
          <w:rPr>
            <w:rStyle w:val="Hyperlink"/>
            <w:noProof/>
          </w:rPr>
          <w:t>3.1.4.16.6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_Toc462893202 \h </w:instrText>
        </w:r>
        <w:r>
          <w:rPr>
            <w:noProof/>
            <w:webHidden/>
          </w:rPr>
        </w:r>
        <w:r>
          <w:rPr>
            <w:noProof/>
            <w:webHidden/>
          </w:rPr>
          <w:fldChar w:fldCharType="separate"/>
        </w:r>
        <w:r>
          <w:rPr>
            <w:noProof/>
            <w:webHidden/>
          </w:rPr>
          <w:t>250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3" w:history="1">
        <w:r w:rsidRPr="00E84444">
          <w:rPr>
            <w:rStyle w:val="Hyperlink"/>
            <w:noProof/>
          </w:rPr>
          <w:t>3.1.4.16.7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_Toc462893203 \h </w:instrText>
        </w:r>
        <w:r>
          <w:rPr>
            <w:noProof/>
            <w:webHidden/>
          </w:rPr>
        </w:r>
        <w:r>
          <w:rPr>
            <w:noProof/>
            <w:webHidden/>
          </w:rPr>
          <w:fldChar w:fldCharType="separate"/>
        </w:r>
        <w:r>
          <w:rPr>
            <w:noProof/>
            <w:webHidden/>
          </w:rPr>
          <w:t>251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04" w:history="1">
        <w:r w:rsidRPr="00E84444">
          <w:rPr>
            <w:rStyle w:val="Hyperlink"/>
            <w:noProof/>
          </w:rPr>
          <w:t>3.1.4.17</w:t>
        </w:r>
        <w:r>
          <w:rPr>
            <w:rFonts w:asciiTheme="minorHAnsi" w:eastAsiaTheme="minorEastAsia" w:hAnsiTheme="minorHAnsi" w:cstheme="minorBidi"/>
            <w:noProof/>
            <w:sz w:val="22"/>
            <w:szCs w:val="22"/>
          </w:rPr>
          <w:tab/>
        </w:r>
        <w:r w:rsidRPr="00E84444">
          <w:rPr>
            <w:rStyle w:val="Hyperlink"/>
            <w:noProof/>
          </w:rPr>
          <w:t>ExportDashboard</w:t>
        </w:r>
        <w:r>
          <w:rPr>
            <w:noProof/>
            <w:webHidden/>
          </w:rPr>
          <w:tab/>
        </w:r>
        <w:r>
          <w:rPr>
            <w:noProof/>
            <w:webHidden/>
          </w:rPr>
          <w:fldChar w:fldCharType="begin"/>
        </w:r>
        <w:r>
          <w:rPr>
            <w:noProof/>
            <w:webHidden/>
          </w:rPr>
          <w:instrText xml:space="preserve"> PAGEREF _Toc462893204 \h </w:instrText>
        </w:r>
        <w:r>
          <w:rPr>
            <w:noProof/>
            <w:webHidden/>
          </w:rPr>
        </w:r>
        <w:r>
          <w:rPr>
            <w:noProof/>
            <w:webHidden/>
          </w:rPr>
          <w:fldChar w:fldCharType="separate"/>
        </w:r>
        <w:r>
          <w:rPr>
            <w:noProof/>
            <w:webHidden/>
          </w:rPr>
          <w:t>251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5" w:history="1">
        <w:r w:rsidRPr="00E84444">
          <w:rPr>
            <w:rStyle w:val="Hyperlink"/>
            <w:noProof/>
          </w:rPr>
          <w:t>3.1.4.17.1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_Toc462893205 \h </w:instrText>
        </w:r>
        <w:r>
          <w:rPr>
            <w:noProof/>
            <w:webHidden/>
          </w:rPr>
        </w:r>
        <w:r>
          <w:rPr>
            <w:noProof/>
            <w:webHidden/>
          </w:rPr>
          <w:fldChar w:fldCharType="separate"/>
        </w:r>
        <w:r>
          <w:rPr>
            <w:noProof/>
            <w:webHidden/>
          </w:rPr>
          <w:t>251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06" w:history="1">
        <w:r w:rsidRPr="00E84444">
          <w:rPr>
            <w:rStyle w:val="Hyperlink"/>
            <w:noProof/>
          </w:rPr>
          <w:t>3.1.4.17.1.1</w:t>
        </w:r>
        <w:r>
          <w:rPr>
            <w:rFonts w:asciiTheme="minorHAnsi" w:eastAsiaTheme="minorEastAsia" w:hAnsiTheme="minorHAnsi" w:cstheme="minorBidi"/>
            <w:noProof/>
            <w:sz w:val="22"/>
            <w:szCs w:val="22"/>
          </w:rPr>
          <w:tab/>
        </w:r>
        <w:r w:rsidRPr="00E84444">
          <w:rPr>
            <w:rStyle w:val="Hyperlink"/>
            <w:noProof/>
          </w:rPr>
          <w:t>ExportDashboardSoapIn</w:t>
        </w:r>
        <w:r>
          <w:rPr>
            <w:noProof/>
            <w:webHidden/>
          </w:rPr>
          <w:tab/>
        </w:r>
        <w:r>
          <w:rPr>
            <w:noProof/>
            <w:webHidden/>
          </w:rPr>
          <w:fldChar w:fldCharType="begin"/>
        </w:r>
        <w:r>
          <w:rPr>
            <w:noProof/>
            <w:webHidden/>
          </w:rPr>
          <w:instrText xml:space="preserve"> PAGEREF _Toc462893206 \h </w:instrText>
        </w:r>
        <w:r>
          <w:rPr>
            <w:noProof/>
            <w:webHidden/>
          </w:rPr>
        </w:r>
        <w:r>
          <w:rPr>
            <w:noProof/>
            <w:webHidden/>
          </w:rPr>
          <w:fldChar w:fldCharType="separate"/>
        </w:r>
        <w:r>
          <w:rPr>
            <w:noProof/>
            <w:webHidden/>
          </w:rPr>
          <w:t>251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07" w:history="1">
        <w:r w:rsidRPr="00E84444">
          <w:rPr>
            <w:rStyle w:val="Hyperlink"/>
            <w:noProof/>
          </w:rPr>
          <w:t>3.1.4.17.1.2</w:t>
        </w:r>
        <w:r>
          <w:rPr>
            <w:rFonts w:asciiTheme="minorHAnsi" w:eastAsiaTheme="minorEastAsia" w:hAnsiTheme="minorHAnsi" w:cstheme="minorBidi"/>
            <w:noProof/>
            <w:sz w:val="22"/>
            <w:szCs w:val="22"/>
          </w:rPr>
          <w:tab/>
        </w:r>
        <w:r w:rsidRPr="00E84444">
          <w:rPr>
            <w:rStyle w:val="Hyperlink"/>
            <w:noProof/>
          </w:rPr>
          <w:t>ExportDashboardSoapOut</w:t>
        </w:r>
        <w:r>
          <w:rPr>
            <w:noProof/>
            <w:webHidden/>
          </w:rPr>
          <w:tab/>
        </w:r>
        <w:r>
          <w:rPr>
            <w:noProof/>
            <w:webHidden/>
          </w:rPr>
          <w:fldChar w:fldCharType="begin"/>
        </w:r>
        <w:r>
          <w:rPr>
            <w:noProof/>
            <w:webHidden/>
          </w:rPr>
          <w:instrText xml:space="preserve"> PAGEREF _Toc462893207 \h </w:instrText>
        </w:r>
        <w:r>
          <w:rPr>
            <w:noProof/>
            <w:webHidden/>
          </w:rPr>
        </w:r>
        <w:r>
          <w:rPr>
            <w:noProof/>
            <w:webHidden/>
          </w:rPr>
          <w:fldChar w:fldCharType="separate"/>
        </w:r>
        <w:r>
          <w:rPr>
            <w:noProof/>
            <w:webHidden/>
          </w:rPr>
          <w:t>252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08" w:history="1">
        <w:r w:rsidRPr="00E84444">
          <w:rPr>
            <w:rStyle w:val="Hyperlink"/>
            <w:noProof/>
          </w:rPr>
          <w:t>3.1.4.17.2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_Toc462893208 \h </w:instrText>
        </w:r>
        <w:r>
          <w:rPr>
            <w:noProof/>
            <w:webHidden/>
          </w:rPr>
        </w:r>
        <w:r>
          <w:rPr>
            <w:noProof/>
            <w:webHidden/>
          </w:rPr>
          <w:fldChar w:fldCharType="separate"/>
        </w:r>
        <w:r>
          <w:rPr>
            <w:noProof/>
            <w:webHidden/>
          </w:rPr>
          <w:t>252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09" w:history="1">
        <w:r w:rsidRPr="00E84444">
          <w:rPr>
            <w:rStyle w:val="Hyperlink"/>
            <w:noProof/>
          </w:rPr>
          <w:t>3.1.4.17.2.1</w:t>
        </w:r>
        <w:r>
          <w:rPr>
            <w:rFonts w:asciiTheme="minorHAnsi" w:eastAsiaTheme="minorEastAsia" w:hAnsiTheme="minorHAnsi" w:cstheme="minorBidi"/>
            <w:noProof/>
            <w:sz w:val="22"/>
            <w:szCs w:val="22"/>
          </w:rPr>
          <w:tab/>
        </w:r>
        <w:r w:rsidRPr="00E84444">
          <w:rPr>
            <w:rStyle w:val="Hyperlink"/>
            <w:noProof/>
          </w:rPr>
          <w:t>ExportDashboard</w:t>
        </w:r>
        <w:r>
          <w:rPr>
            <w:noProof/>
            <w:webHidden/>
          </w:rPr>
          <w:tab/>
        </w:r>
        <w:r>
          <w:rPr>
            <w:noProof/>
            <w:webHidden/>
          </w:rPr>
          <w:fldChar w:fldCharType="begin"/>
        </w:r>
        <w:r>
          <w:rPr>
            <w:noProof/>
            <w:webHidden/>
          </w:rPr>
          <w:instrText xml:space="preserve"> PAGEREF _Toc462893209 \h </w:instrText>
        </w:r>
        <w:r>
          <w:rPr>
            <w:noProof/>
            <w:webHidden/>
          </w:rPr>
        </w:r>
        <w:r>
          <w:rPr>
            <w:noProof/>
            <w:webHidden/>
          </w:rPr>
          <w:fldChar w:fldCharType="separate"/>
        </w:r>
        <w:r>
          <w:rPr>
            <w:noProof/>
            <w:webHidden/>
          </w:rPr>
          <w:t>252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10" w:history="1">
        <w:r w:rsidRPr="00E84444">
          <w:rPr>
            <w:rStyle w:val="Hyperlink"/>
            <w:noProof/>
          </w:rPr>
          <w:t>3.1.4.17.2.2</w:t>
        </w:r>
        <w:r>
          <w:rPr>
            <w:rFonts w:asciiTheme="minorHAnsi" w:eastAsiaTheme="minorEastAsia" w:hAnsiTheme="minorHAnsi" w:cstheme="minorBidi"/>
            <w:noProof/>
            <w:sz w:val="22"/>
            <w:szCs w:val="22"/>
          </w:rPr>
          <w:tab/>
        </w:r>
        <w:r w:rsidRPr="00E84444">
          <w:rPr>
            <w:rStyle w:val="Hyperlink"/>
            <w:noProof/>
          </w:rPr>
          <w:t>ExportDashboardResponse</w:t>
        </w:r>
        <w:r>
          <w:rPr>
            <w:noProof/>
            <w:webHidden/>
          </w:rPr>
          <w:tab/>
        </w:r>
        <w:r>
          <w:rPr>
            <w:noProof/>
            <w:webHidden/>
          </w:rPr>
          <w:fldChar w:fldCharType="begin"/>
        </w:r>
        <w:r>
          <w:rPr>
            <w:noProof/>
            <w:webHidden/>
          </w:rPr>
          <w:instrText xml:space="preserve"> PAGEREF _Toc462893210 \h </w:instrText>
        </w:r>
        <w:r>
          <w:rPr>
            <w:noProof/>
            <w:webHidden/>
          </w:rPr>
        </w:r>
        <w:r>
          <w:rPr>
            <w:noProof/>
            <w:webHidden/>
          </w:rPr>
          <w:fldChar w:fldCharType="separate"/>
        </w:r>
        <w:r>
          <w:rPr>
            <w:noProof/>
            <w:webHidden/>
          </w:rPr>
          <w:t>252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1" w:history="1">
        <w:r w:rsidRPr="00E84444">
          <w:rPr>
            <w:rStyle w:val="Hyperlink"/>
            <w:noProof/>
          </w:rPr>
          <w:t>3.1.4.17.3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_Toc462893211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2" w:history="1">
        <w:r w:rsidRPr="00E84444">
          <w:rPr>
            <w:rStyle w:val="Hyperlink"/>
            <w:noProof/>
          </w:rPr>
          <w:t>3.1.4.17.4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_Toc462893212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3" w:history="1">
        <w:r w:rsidRPr="00E84444">
          <w:rPr>
            <w:rStyle w:val="Hyperlink"/>
            <w:noProof/>
          </w:rPr>
          <w:t>3.1.4.17.5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_Toc462893213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4" w:history="1">
        <w:r w:rsidRPr="00E84444">
          <w:rPr>
            <w:rStyle w:val="Hyperlink"/>
            <w:noProof/>
          </w:rPr>
          <w:t>3.1.4.17.6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_Toc462893214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5" w:history="1">
        <w:r w:rsidRPr="00E84444">
          <w:rPr>
            <w:rStyle w:val="Hyperlink"/>
            <w:noProof/>
          </w:rPr>
          <w:t>3.1.4.17.7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_Toc462893215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16" w:history="1">
        <w:r w:rsidRPr="00E84444">
          <w:rPr>
            <w:rStyle w:val="Hyperlink"/>
            <w:noProof/>
          </w:rPr>
          <w:t>3.1.4.18</w:t>
        </w:r>
        <w:r>
          <w:rPr>
            <w:rFonts w:asciiTheme="minorHAnsi" w:eastAsiaTheme="minorEastAsia" w:hAnsiTheme="minorHAnsi" w:cstheme="minorBidi"/>
            <w:noProof/>
            <w:sz w:val="22"/>
            <w:szCs w:val="22"/>
          </w:rPr>
          <w:tab/>
        </w:r>
        <w:r w:rsidRPr="00E84444">
          <w:rPr>
            <w:rStyle w:val="Hyperlink"/>
            <w:noProof/>
          </w:rPr>
          <w:t>GenerateView</w:t>
        </w:r>
        <w:r>
          <w:rPr>
            <w:noProof/>
            <w:webHidden/>
          </w:rPr>
          <w:tab/>
        </w:r>
        <w:r>
          <w:rPr>
            <w:noProof/>
            <w:webHidden/>
          </w:rPr>
          <w:fldChar w:fldCharType="begin"/>
        </w:r>
        <w:r>
          <w:rPr>
            <w:noProof/>
            <w:webHidden/>
          </w:rPr>
          <w:instrText xml:space="preserve"> PAGEREF _Toc462893216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17" w:history="1">
        <w:r w:rsidRPr="00E84444">
          <w:rPr>
            <w:rStyle w:val="Hyperlink"/>
            <w:noProof/>
          </w:rPr>
          <w:t>3.1.4.18.1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_Toc462893217 \h </w:instrText>
        </w:r>
        <w:r>
          <w:rPr>
            <w:noProof/>
            <w:webHidden/>
          </w:rPr>
        </w:r>
        <w:r>
          <w:rPr>
            <w:noProof/>
            <w:webHidden/>
          </w:rPr>
          <w:fldChar w:fldCharType="separate"/>
        </w:r>
        <w:r>
          <w:rPr>
            <w:noProof/>
            <w:webHidden/>
          </w:rPr>
          <w:t>253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18" w:history="1">
        <w:r w:rsidRPr="00E84444">
          <w:rPr>
            <w:rStyle w:val="Hyperlink"/>
            <w:noProof/>
          </w:rPr>
          <w:t>3.1.4.18.1.1</w:t>
        </w:r>
        <w:r>
          <w:rPr>
            <w:rFonts w:asciiTheme="minorHAnsi" w:eastAsiaTheme="minorEastAsia" w:hAnsiTheme="minorHAnsi" w:cstheme="minorBidi"/>
            <w:noProof/>
            <w:sz w:val="22"/>
            <w:szCs w:val="22"/>
          </w:rPr>
          <w:tab/>
        </w:r>
        <w:r w:rsidRPr="00E84444">
          <w:rPr>
            <w:rStyle w:val="Hyperlink"/>
            <w:noProof/>
          </w:rPr>
          <w:t>GenerateViewSoapIn</w:t>
        </w:r>
        <w:r>
          <w:rPr>
            <w:noProof/>
            <w:webHidden/>
          </w:rPr>
          <w:tab/>
        </w:r>
        <w:r>
          <w:rPr>
            <w:noProof/>
            <w:webHidden/>
          </w:rPr>
          <w:fldChar w:fldCharType="begin"/>
        </w:r>
        <w:r>
          <w:rPr>
            <w:noProof/>
            <w:webHidden/>
          </w:rPr>
          <w:instrText xml:space="preserve"> PAGEREF _Toc462893218 \h </w:instrText>
        </w:r>
        <w:r>
          <w:rPr>
            <w:noProof/>
            <w:webHidden/>
          </w:rPr>
        </w:r>
        <w:r>
          <w:rPr>
            <w:noProof/>
            <w:webHidden/>
          </w:rPr>
          <w:fldChar w:fldCharType="separate"/>
        </w:r>
        <w:r>
          <w:rPr>
            <w:noProof/>
            <w:webHidden/>
          </w:rPr>
          <w:t>254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19" w:history="1">
        <w:r w:rsidRPr="00E84444">
          <w:rPr>
            <w:rStyle w:val="Hyperlink"/>
            <w:noProof/>
          </w:rPr>
          <w:t>3.1.4.18.1.2</w:t>
        </w:r>
        <w:r>
          <w:rPr>
            <w:rFonts w:asciiTheme="minorHAnsi" w:eastAsiaTheme="minorEastAsia" w:hAnsiTheme="minorHAnsi" w:cstheme="minorBidi"/>
            <w:noProof/>
            <w:sz w:val="22"/>
            <w:szCs w:val="22"/>
          </w:rPr>
          <w:tab/>
        </w:r>
        <w:r w:rsidRPr="00E84444">
          <w:rPr>
            <w:rStyle w:val="Hyperlink"/>
            <w:noProof/>
          </w:rPr>
          <w:t>GenerateViewSoapOut</w:t>
        </w:r>
        <w:r>
          <w:rPr>
            <w:noProof/>
            <w:webHidden/>
          </w:rPr>
          <w:tab/>
        </w:r>
        <w:r>
          <w:rPr>
            <w:noProof/>
            <w:webHidden/>
          </w:rPr>
          <w:fldChar w:fldCharType="begin"/>
        </w:r>
        <w:r>
          <w:rPr>
            <w:noProof/>
            <w:webHidden/>
          </w:rPr>
          <w:instrText xml:space="preserve"> PAGEREF _Toc462893219 \h </w:instrText>
        </w:r>
        <w:r>
          <w:rPr>
            <w:noProof/>
            <w:webHidden/>
          </w:rPr>
        </w:r>
        <w:r>
          <w:rPr>
            <w:noProof/>
            <w:webHidden/>
          </w:rPr>
          <w:fldChar w:fldCharType="separate"/>
        </w:r>
        <w:r>
          <w:rPr>
            <w:noProof/>
            <w:webHidden/>
          </w:rPr>
          <w:t>254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0" w:history="1">
        <w:r w:rsidRPr="00E84444">
          <w:rPr>
            <w:rStyle w:val="Hyperlink"/>
            <w:noProof/>
          </w:rPr>
          <w:t>3.1.4.18.2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_Toc462893220 \h </w:instrText>
        </w:r>
        <w:r>
          <w:rPr>
            <w:noProof/>
            <w:webHidden/>
          </w:rPr>
        </w:r>
        <w:r>
          <w:rPr>
            <w:noProof/>
            <w:webHidden/>
          </w:rPr>
          <w:fldChar w:fldCharType="separate"/>
        </w:r>
        <w:r>
          <w:rPr>
            <w:noProof/>
            <w:webHidden/>
          </w:rPr>
          <w:t>254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21" w:history="1">
        <w:r w:rsidRPr="00E84444">
          <w:rPr>
            <w:rStyle w:val="Hyperlink"/>
            <w:noProof/>
          </w:rPr>
          <w:t>3.1.4.18.2.1</w:t>
        </w:r>
        <w:r>
          <w:rPr>
            <w:rFonts w:asciiTheme="minorHAnsi" w:eastAsiaTheme="minorEastAsia" w:hAnsiTheme="minorHAnsi" w:cstheme="minorBidi"/>
            <w:noProof/>
            <w:sz w:val="22"/>
            <w:szCs w:val="22"/>
          </w:rPr>
          <w:tab/>
        </w:r>
        <w:r w:rsidRPr="00E84444">
          <w:rPr>
            <w:rStyle w:val="Hyperlink"/>
            <w:noProof/>
          </w:rPr>
          <w:t>GenerateView</w:t>
        </w:r>
        <w:r>
          <w:rPr>
            <w:noProof/>
            <w:webHidden/>
          </w:rPr>
          <w:tab/>
        </w:r>
        <w:r>
          <w:rPr>
            <w:noProof/>
            <w:webHidden/>
          </w:rPr>
          <w:fldChar w:fldCharType="begin"/>
        </w:r>
        <w:r>
          <w:rPr>
            <w:noProof/>
            <w:webHidden/>
          </w:rPr>
          <w:instrText xml:space="preserve"> PAGEREF _Toc462893221 \h </w:instrText>
        </w:r>
        <w:r>
          <w:rPr>
            <w:noProof/>
            <w:webHidden/>
          </w:rPr>
        </w:r>
        <w:r>
          <w:rPr>
            <w:noProof/>
            <w:webHidden/>
          </w:rPr>
          <w:fldChar w:fldCharType="separate"/>
        </w:r>
        <w:r>
          <w:rPr>
            <w:noProof/>
            <w:webHidden/>
          </w:rPr>
          <w:t>254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22" w:history="1">
        <w:r w:rsidRPr="00E84444">
          <w:rPr>
            <w:rStyle w:val="Hyperlink"/>
            <w:noProof/>
          </w:rPr>
          <w:t>3.1.4.18.2.2</w:t>
        </w:r>
        <w:r>
          <w:rPr>
            <w:rFonts w:asciiTheme="minorHAnsi" w:eastAsiaTheme="minorEastAsia" w:hAnsiTheme="minorHAnsi" w:cstheme="minorBidi"/>
            <w:noProof/>
            <w:sz w:val="22"/>
            <w:szCs w:val="22"/>
          </w:rPr>
          <w:tab/>
        </w:r>
        <w:r w:rsidRPr="00E84444">
          <w:rPr>
            <w:rStyle w:val="Hyperlink"/>
            <w:noProof/>
          </w:rPr>
          <w:t>GenerateViewResponse</w:t>
        </w:r>
        <w:r>
          <w:rPr>
            <w:noProof/>
            <w:webHidden/>
          </w:rPr>
          <w:tab/>
        </w:r>
        <w:r>
          <w:rPr>
            <w:noProof/>
            <w:webHidden/>
          </w:rPr>
          <w:fldChar w:fldCharType="begin"/>
        </w:r>
        <w:r>
          <w:rPr>
            <w:noProof/>
            <w:webHidden/>
          </w:rPr>
          <w:instrText xml:space="preserve"> PAGEREF _Toc462893222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3" w:history="1">
        <w:r w:rsidRPr="00E84444">
          <w:rPr>
            <w:rStyle w:val="Hyperlink"/>
            <w:noProof/>
          </w:rPr>
          <w:t>3.1.4.18.3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_Toc462893223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4" w:history="1">
        <w:r w:rsidRPr="00E84444">
          <w:rPr>
            <w:rStyle w:val="Hyperlink"/>
            <w:noProof/>
          </w:rPr>
          <w:t>3.1.4.18.4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_Toc462893224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5" w:history="1">
        <w:r w:rsidRPr="00E84444">
          <w:rPr>
            <w:rStyle w:val="Hyperlink"/>
            <w:noProof/>
          </w:rPr>
          <w:t>3.1.4.18.5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_Toc462893225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6" w:history="1">
        <w:r w:rsidRPr="00E84444">
          <w:rPr>
            <w:rStyle w:val="Hyperlink"/>
            <w:noProof/>
          </w:rPr>
          <w:t>3.1.4.18.6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_Toc462893226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7" w:history="1">
        <w:r w:rsidRPr="00E84444">
          <w:rPr>
            <w:rStyle w:val="Hyperlink"/>
            <w:noProof/>
          </w:rPr>
          <w:t>3.1.4.18.7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_Toc462893227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28" w:history="1">
        <w:r w:rsidRPr="00E84444">
          <w:rPr>
            <w:rStyle w:val="Hyperlink"/>
            <w:noProof/>
          </w:rPr>
          <w:t>3.1.4.19</w:t>
        </w:r>
        <w:r>
          <w:rPr>
            <w:rFonts w:asciiTheme="minorHAnsi" w:eastAsiaTheme="minorEastAsia" w:hAnsiTheme="minorHAnsi" w:cstheme="minorBidi"/>
            <w:noProof/>
            <w:sz w:val="22"/>
            <w:szCs w:val="22"/>
          </w:rPr>
          <w:tab/>
        </w:r>
        <w:r w:rsidRPr="00E84444">
          <w:rPr>
            <w:rStyle w:val="Hyperlink"/>
            <w:noProof/>
          </w:rPr>
          <w:t>GenerateViewDirect</w:t>
        </w:r>
        <w:r>
          <w:rPr>
            <w:noProof/>
            <w:webHidden/>
          </w:rPr>
          <w:tab/>
        </w:r>
        <w:r>
          <w:rPr>
            <w:noProof/>
            <w:webHidden/>
          </w:rPr>
          <w:fldChar w:fldCharType="begin"/>
        </w:r>
        <w:r>
          <w:rPr>
            <w:noProof/>
            <w:webHidden/>
          </w:rPr>
          <w:instrText xml:space="preserve"> PAGEREF _Toc462893228 \h </w:instrText>
        </w:r>
        <w:r>
          <w:rPr>
            <w:noProof/>
            <w:webHidden/>
          </w:rPr>
        </w:r>
        <w:r>
          <w:rPr>
            <w:noProof/>
            <w:webHidden/>
          </w:rPr>
          <w:fldChar w:fldCharType="separate"/>
        </w:r>
        <w:r>
          <w:rPr>
            <w:noProof/>
            <w:webHidden/>
          </w:rPr>
          <w:t>255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29" w:history="1">
        <w:r w:rsidRPr="00E84444">
          <w:rPr>
            <w:rStyle w:val="Hyperlink"/>
            <w:noProof/>
          </w:rPr>
          <w:t>3.1.4.19.1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_Toc462893229 \h </w:instrText>
        </w:r>
        <w:r>
          <w:rPr>
            <w:noProof/>
            <w:webHidden/>
          </w:rPr>
        </w:r>
        <w:r>
          <w:rPr>
            <w:noProof/>
            <w:webHidden/>
          </w:rPr>
          <w:fldChar w:fldCharType="separate"/>
        </w:r>
        <w:r>
          <w:rPr>
            <w:noProof/>
            <w:webHidden/>
          </w:rPr>
          <w:t>256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0" w:history="1">
        <w:r w:rsidRPr="00E84444">
          <w:rPr>
            <w:rStyle w:val="Hyperlink"/>
            <w:noProof/>
          </w:rPr>
          <w:t>3.1.4.19.1.1</w:t>
        </w:r>
        <w:r>
          <w:rPr>
            <w:rFonts w:asciiTheme="minorHAnsi" w:eastAsiaTheme="minorEastAsia" w:hAnsiTheme="minorHAnsi" w:cstheme="minorBidi"/>
            <w:noProof/>
            <w:sz w:val="22"/>
            <w:szCs w:val="22"/>
          </w:rPr>
          <w:tab/>
        </w:r>
        <w:r w:rsidRPr="00E84444">
          <w:rPr>
            <w:rStyle w:val="Hyperlink"/>
            <w:noProof/>
          </w:rPr>
          <w:t>GenerateViewDirectSoapIn</w:t>
        </w:r>
        <w:r>
          <w:rPr>
            <w:noProof/>
            <w:webHidden/>
          </w:rPr>
          <w:tab/>
        </w:r>
        <w:r>
          <w:rPr>
            <w:noProof/>
            <w:webHidden/>
          </w:rPr>
          <w:fldChar w:fldCharType="begin"/>
        </w:r>
        <w:r>
          <w:rPr>
            <w:noProof/>
            <w:webHidden/>
          </w:rPr>
          <w:instrText xml:space="preserve"> PAGEREF _Toc462893230 \h </w:instrText>
        </w:r>
        <w:r>
          <w:rPr>
            <w:noProof/>
            <w:webHidden/>
          </w:rPr>
        </w:r>
        <w:r>
          <w:rPr>
            <w:noProof/>
            <w:webHidden/>
          </w:rPr>
          <w:fldChar w:fldCharType="separate"/>
        </w:r>
        <w:r>
          <w:rPr>
            <w:noProof/>
            <w:webHidden/>
          </w:rPr>
          <w:t>256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1" w:history="1">
        <w:r w:rsidRPr="00E84444">
          <w:rPr>
            <w:rStyle w:val="Hyperlink"/>
            <w:noProof/>
          </w:rPr>
          <w:t>3.1.4.19.1.2</w:t>
        </w:r>
        <w:r>
          <w:rPr>
            <w:rFonts w:asciiTheme="minorHAnsi" w:eastAsiaTheme="minorEastAsia" w:hAnsiTheme="minorHAnsi" w:cstheme="minorBidi"/>
            <w:noProof/>
            <w:sz w:val="22"/>
            <w:szCs w:val="22"/>
          </w:rPr>
          <w:tab/>
        </w:r>
        <w:r w:rsidRPr="00E84444">
          <w:rPr>
            <w:rStyle w:val="Hyperlink"/>
            <w:noProof/>
          </w:rPr>
          <w:t>GenerateViewDirectSoapOut</w:t>
        </w:r>
        <w:r>
          <w:rPr>
            <w:noProof/>
            <w:webHidden/>
          </w:rPr>
          <w:tab/>
        </w:r>
        <w:r>
          <w:rPr>
            <w:noProof/>
            <w:webHidden/>
          </w:rPr>
          <w:fldChar w:fldCharType="begin"/>
        </w:r>
        <w:r>
          <w:rPr>
            <w:noProof/>
            <w:webHidden/>
          </w:rPr>
          <w:instrText xml:space="preserve"> PAGEREF _Toc462893231 \h </w:instrText>
        </w:r>
        <w:r>
          <w:rPr>
            <w:noProof/>
            <w:webHidden/>
          </w:rPr>
        </w:r>
        <w:r>
          <w:rPr>
            <w:noProof/>
            <w:webHidden/>
          </w:rPr>
          <w:fldChar w:fldCharType="separate"/>
        </w:r>
        <w:r>
          <w:rPr>
            <w:noProof/>
            <w:webHidden/>
          </w:rPr>
          <w:t>256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32" w:history="1">
        <w:r w:rsidRPr="00E84444">
          <w:rPr>
            <w:rStyle w:val="Hyperlink"/>
            <w:noProof/>
          </w:rPr>
          <w:t>3.1.4.19.2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_Toc462893232 \h </w:instrText>
        </w:r>
        <w:r>
          <w:rPr>
            <w:noProof/>
            <w:webHidden/>
          </w:rPr>
        </w:r>
        <w:r>
          <w:rPr>
            <w:noProof/>
            <w:webHidden/>
          </w:rPr>
          <w:fldChar w:fldCharType="separate"/>
        </w:r>
        <w:r>
          <w:rPr>
            <w:noProof/>
            <w:webHidden/>
          </w:rPr>
          <w:t>256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3" w:history="1">
        <w:r w:rsidRPr="00E84444">
          <w:rPr>
            <w:rStyle w:val="Hyperlink"/>
            <w:noProof/>
          </w:rPr>
          <w:t>3.1.4.19.2.1</w:t>
        </w:r>
        <w:r>
          <w:rPr>
            <w:rFonts w:asciiTheme="minorHAnsi" w:eastAsiaTheme="minorEastAsia" w:hAnsiTheme="minorHAnsi" w:cstheme="minorBidi"/>
            <w:noProof/>
            <w:sz w:val="22"/>
            <w:szCs w:val="22"/>
          </w:rPr>
          <w:tab/>
        </w:r>
        <w:r w:rsidRPr="00E84444">
          <w:rPr>
            <w:rStyle w:val="Hyperlink"/>
            <w:noProof/>
          </w:rPr>
          <w:t>GenerateViewDirect</w:t>
        </w:r>
        <w:r>
          <w:rPr>
            <w:noProof/>
            <w:webHidden/>
          </w:rPr>
          <w:tab/>
        </w:r>
        <w:r>
          <w:rPr>
            <w:noProof/>
            <w:webHidden/>
          </w:rPr>
          <w:fldChar w:fldCharType="begin"/>
        </w:r>
        <w:r>
          <w:rPr>
            <w:noProof/>
            <w:webHidden/>
          </w:rPr>
          <w:instrText xml:space="preserve"> PAGEREF _Toc462893233 \h </w:instrText>
        </w:r>
        <w:r>
          <w:rPr>
            <w:noProof/>
            <w:webHidden/>
          </w:rPr>
        </w:r>
        <w:r>
          <w:rPr>
            <w:noProof/>
            <w:webHidden/>
          </w:rPr>
          <w:fldChar w:fldCharType="separate"/>
        </w:r>
        <w:r>
          <w:rPr>
            <w:noProof/>
            <w:webHidden/>
          </w:rPr>
          <w:t>256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4" w:history="1">
        <w:r w:rsidRPr="00E84444">
          <w:rPr>
            <w:rStyle w:val="Hyperlink"/>
            <w:noProof/>
          </w:rPr>
          <w:t>3.1.4.19.2.2</w:t>
        </w:r>
        <w:r>
          <w:rPr>
            <w:rFonts w:asciiTheme="minorHAnsi" w:eastAsiaTheme="minorEastAsia" w:hAnsiTheme="minorHAnsi" w:cstheme="minorBidi"/>
            <w:noProof/>
            <w:sz w:val="22"/>
            <w:szCs w:val="22"/>
          </w:rPr>
          <w:tab/>
        </w:r>
        <w:r w:rsidRPr="00E84444">
          <w:rPr>
            <w:rStyle w:val="Hyperlink"/>
            <w:noProof/>
          </w:rPr>
          <w:t>GenerateViewDirectResponse</w:t>
        </w:r>
        <w:r>
          <w:rPr>
            <w:noProof/>
            <w:webHidden/>
          </w:rPr>
          <w:tab/>
        </w:r>
        <w:r>
          <w:rPr>
            <w:noProof/>
            <w:webHidden/>
          </w:rPr>
          <w:fldChar w:fldCharType="begin"/>
        </w:r>
        <w:r>
          <w:rPr>
            <w:noProof/>
            <w:webHidden/>
          </w:rPr>
          <w:instrText xml:space="preserve"> PAGEREF _Toc462893234 \h </w:instrText>
        </w:r>
        <w:r>
          <w:rPr>
            <w:noProof/>
            <w:webHidden/>
          </w:rPr>
        </w:r>
        <w:r>
          <w:rPr>
            <w:noProof/>
            <w:webHidden/>
          </w:rPr>
          <w:fldChar w:fldCharType="separate"/>
        </w:r>
        <w:r>
          <w:rPr>
            <w:noProof/>
            <w:webHidden/>
          </w:rPr>
          <w:t>257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35" w:history="1">
        <w:r w:rsidRPr="00E84444">
          <w:rPr>
            <w:rStyle w:val="Hyperlink"/>
            <w:noProof/>
          </w:rPr>
          <w:t>3.1.4.19.3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_Toc462893235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6" w:history="1">
        <w:r w:rsidRPr="00E84444">
          <w:rPr>
            <w:rStyle w:val="Hyperlink"/>
            <w:noProof/>
          </w:rPr>
          <w:t>3.1.4.19.3.1</w:t>
        </w:r>
        <w:r>
          <w:rPr>
            <w:rFonts w:asciiTheme="minorHAnsi" w:eastAsiaTheme="minorEastAsia" w:hAnsiTheme="minorHAnsi" w:cstheme="minorBidi"/>
            <w:noProof/>
            <w:sz w:val="22"/>
            <w:szCs w:val="22"/>
          </w:rPr>
          <w:tab/>
        </w:r>
        <w:r w:rsidRPr="00E84444">
          <w:rPr>
            <w:rStyle w:val="Hyperlink"/>
            <w:noProof/>
          </w:rPr>
          <w:t>ArrayOfIndicator</w:t>
        </w:r>
        <w:r>
          <w:rPr>
            <w:noProof/>
            <w:webHidden/>
          </w:rPr>
          <w:tab/>
        </w:r>
        <w:r>
          <w:rPr>
            <w:noProof/>
            <w:webHidden/>
          </w:rPr>
          <w:fldChar w:fldCharType="begin"/>
        </w:r>
        <w:r>
          <w:rPr>
            <w:noProof/>
            <w:webHidden/>
          </w:rPr>
          <w:instrText xml:space="preserve"> PAGEREF _Toc462893236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37" w:history="1">
        <w:r w:rsidRPr="00E84444">
          <w:rPr>
            <w:rStyle w:val="Hyperlink"/>
            <w:noProof/>
          </w:rPr>
          <w:t>3.1.4.19.3.2</w:t>
        </w:r>
        <w:r>
          <w:rPr>
            <w:rFonts w:asciiTheme="minorHAnsi" w:eastAsiaTheme="minorEastAsia" w:hAnsiTheme="minorHAnsi" w:cstheme="minorBidi"/>
            <w:noProof/>
            <w:sz w:val="22"/>
            <w:szCs w:val="22"/>
          </w:rPr>
          <w:tab/>
        </w:r>
        <w:r w:rsidRPr="00E84444">
          <w:rPr>
            <w:rStyle w:val="Hyperlink"/>
            <w:noProof/>
          </w:rPr>
          <w:t>ArrayOfDataSource</w:t>
        </w:r>
        <w:r>
          <w:rPr>
            <w:noProof/>
            <w:webHidden/>
          </w:rPr>
          <w:tab/>
        </w:r>
        <w:r>
          <w:rPr>
            <w:noProof/>
            <w:webHidden/>
          </w:rPr>
          <w:fldChar w:fldCharType="begin"/>
        </w:r>
        <w:r>
          <w:rPr>
            <w:noProof/>
            <w:webHidden/>
          </w:rPr>
          <w:instrText xml:space="preserve"> PAGEREF _Toc462893237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38" w:history="1">
        <w:r w:rsidRPr="00E84444">
          <w:rPr>
            <w:rStyle w:val="Hyperlink"/>
            <w:noProof/>
          </w:rPr>
          <w:t>3.1.4.19.4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_Toc462893238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39" w:history="1">
        <w:r w:rsidRPr="00E84444">
          <w:rPr>
            <w:rStyle w:val="Hyperlink"/>
            <w:noProof/>
          </w:rPr>
          <w:t>3.1.4.19.5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_Toc462893239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40" w:history="1">
        <w:r w:rsidRPr="00E84444">
          <w:rPr>
            <w:rStyle w:val="Hyperlink"/>
            <w:noProof/>
          </w:rPr>
          <w:t>3.1.4.19.6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_Toc462893240 \h </w:instrText>
        </w:r>
        <w:r>
          <w:rPr>
            <w:noProof/>
            <w:webHidden/>
          </w:rPr>
        </w:r>
        <w:r>
          <w:rPr>
            <w:noProof/>
            <w:webHidden/>
          </w:rPr>
          <w:fldChar w:fldCharType="separate"/>
        </w:r>
        <w:r>
          <w:rPr>
            <w:noProof/>
            <w:webHidden/>
          </w:rPr>
          <w:t>258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41" w:history="1">
        <w:r w:rsidRPr="00E84444">
          <w:rPr>
            <w:rStyle w:val="Hyperlink"/>
            <w:noProof/>
          </w:rPr>
          <w:t>3.1.4.19.7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_Toc462893241 \h </w:instrText>
        </w:r>
        <w:r>
          <w:rPr>
            <w:noProof/>
            <w:webHidden/>
          </w:rPr>
        </w:r>
        <w:r>
          <w:rPr>
            <w:noProof/>
            <w:webHidden/>
          </w:rPr>
          <w:fldChar w:fldCharType="separate"/>
        </w:r>
        <w:r>
          <w:rPr>
            <w:noProof/>
            <w:webHidden/>
          </w:rPr>
          <w:t>259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42" w:history="1">
        <w:r w:rsidRPr="00E84444">
          <w:rPr>
            <w:rStyle w:val="Hyperlink"/>
            <w:noProof/>
          </w:rPr>
          <w:t>3.1.4.20</w:t>
        </w:r>
        <w:r>
          <w:rPr>
            <w:rFonts w:asciiTheme="minorHAnsi" w:eastAsiaTheme="minorEastAsia" w:hAnsiTheme="minorHAnsi" w:cstheme="minorBidi"/>
            <w:noProof/>
            <w:sz w:val="22"/>
            <w:szCs w:val="22"/>
          </w:rPr>
          <w:tab/>
        </w:r>
        <w:r w:rsidRPr="00E84444">
          <w:rPr>
            <w:rStyle w:val="Hyperlink"/>
            <w:noProof/>
          </w:rPr>
          <w:t>GetAllAnnotationsByScorecardLocation</w:t>
        </w:r>
        <w:r>
          <w:rPr>
            <w:noProof/>
            <w:webHidden/>
          </w:rPr>
          <w:tab/>
        </w:r>
        <w:r>
          <w:rPr>
            <w:noProof/>
            <w:webHidden/>
          </w:rPr>
          <w:fldChar w:fldCharType="begin"/>
        </w:r>
        <w:r>
          <w:rPr>
            <w:noProof/>
            <w:webHidden/>
          </w:rPr>
          <w:instrText xml:space="preserve"> PAGEREF _Toc462893242 \h </w:instrText>
        </w:r>
        <w:r>
          <w:rPr>
            <w:noProof/>
            <w:webHidden/>
          </w:rPr>
        </w:r>
        <w:r>
          <w:rPr>
            <w:noProof/>
            <w:webHidden/>
          </w:rPr>
          <w:fldChar w:fldCharType="separate"/>
        </w:r>
        <w:r>
          <w:rPr>
            <w:noProof/>
            <w:webHidden/>
          </w:rPr>
          <w:t>259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43" w:history="1">
        <w:r w:rsidRPr="00E84444">
          <w:rPr>
            <w:rStyle w:val="Hyperlink"/>
            <w:noProof/>
          </w:rPr>
          <w:t>3.1.4.20.1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_Toc462893243 \h </w:instrText>
        </w:r>
        <w:r>
          <w:rPr>
            <w:noProof/>
            <w:webHidden/>
          </w:rPr>
        </w:r>
        <w:r>
          <w:rPr>
            <w:noProof/>
            <w:webHidden/>
          </w:rPr>
          <w:fldChar w:fldCharType="separate"/>
        </w:r>
        <w:r>
          <w:rPr>
            <w:noProof/>
            <w:webHidden/>
          </w:rPr>
          <w:t>259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44" w:history="1">
        <w:r w:rsidRPr="00E84444">
          <w:rPr>
            <w:rStyle w:val="Hyperlink"/>
            <w:noProof/>
          </w:rPr>
          <w:t>3.1.4.20.1.1</w:t>
        </w:r>
        <w:r>
          <w:rPr>
            <w:rFonts w:asciiTheme="minorHAnsi" w:eastAsiaTheme="minorEastAsia" w:hAnsiTheme="minorHAnsi" w:cstheme="minorBidi"/>
            <w:noProof/>
            <w:sz w:val="22"/>
            <w:szCs w:val="22"/>
          </w:rPr>
          <w:tab/>
        </w:r>
        <w:r w:rsidRPr="00E84444">
          <w:rPr>
            <w:rStyle w:val="Hyperlink"/>
            <w:noProof/>
          </w:rPr>
          <w:t>GetAllAnnotationsByScorecardLocationSoapIn</w:t>
        </w:r>
        <w:r>
          <w:rPr>
            <w:noProof/>
            <w:webHidden/>
          </w:rPr>
          <w:tab/>
        </w:r>
        <w:r>
          <w:rPr>
            <w:noProof/>
            <w:webHidden/>
          </w:rPr>
          <w:fldChar w:fldCharType="begin"/>
        </w:r>
        <w:r>
          <w:rPr>
            <w:noProof/>
            <w:webHidden/>
          </w:rPr>
          <w:instrText xml:space="preserve"> PAGEREF _Toc462893244 \h </w:instrText>
        </w:r>
        <w:r>
          <w:rPr>
            <w:noProof/>
            <w:webHidden/>
          </w:rPr>
        </w:r>
        <w:r>
          <w:rPr>
            <w:noProof/>
            <w:webHidden/>
          </w:rPr>
          <w:fldChar w:fldCharType="separate"/>
        </w:r>
        <w:r>
          <w:rPr>
            <w:noProof/>
            <w:webHidden/>
          </w:rPr>
          <w:t>259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45" w:history="1">
        <w:r w:rsidRPr="00E84444">
          <w:rPr>
            <w:rStyle w:val="Hyperlink"/>
            <w:noProof/>
          </w:rPr>
          <w:t>3.1.4.20.1.2</w:t>
        </w:r>
        <w:r>
          <w:rPr>
            <w:rFonts w:asciiTheme="minorHAnsi" w:eastAsiaTheme="minorEastAsia" w:hAnsiTheme="minorHAnsi" w:cstheme="minorBidi"/>
            <w:noProof/>
            <w:sz w:val="22"/>
            <w:szCs w:val="22"/>
          </w:rPr>
          <w:tab/>
        </w:r>
        <w:r w:rsidRPr="00E84444">
          <w:rPr>
            <w:rStyle w:val="Hyperlink"/>
            <w:noProof/>
          </w:rPr>
          <w:t>GetAllAnnotationsByScorecardLocationSoapOut</w:t>
        </w:r>
        <w:r>
          <w:rPr>
            <w:noProof/>
            <w:webHidden/>
          </w:rPr>
          <w:tab/>
        </w:r>
        <w:r>
          <w:rPr>
            <w:noProof/>
            <w:webHidden/>
          </w:rPr>
          <w:fldChar w:fldCharType="begin"/>
        </w:r>
        <w:r>
          <w:rPr>
            <w:noProof/>
            <w:webHidden/>
          </w:rPr>
          <w:instrText xml:space="preserve"> PAGEREF _Toc462893245 \h </w:instrText>
        </w:r>
        <w:r>
          <w:rPr>
            <w:noProof/>
            <w:webHidden/>
          </w:rPr>
        </w:r>
        <w:r>
          <w:rPr>
            <w:noProof/>
            <w:webHidden/>
          </w:rPr>
          <w:fldChar w:fldCharType="separate"/>
        </w:r>
        <w:r>
          <w:rPr>
            <w:noProof/>
            <w:webHidden/>
          </w:rPr>
          <w:t>260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46" w:history="1">
        <w:r w:rsidRPr="00E84444">
          <w:rPr>
            <w:rStyle w:val="Hyperlink"/>
            <w:noProof/>
          </w:rPr>
          <w:t>3.1.4.20.2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_Toc462893246 \h </w:instrText>
        </w:r>
        <w:r>
          <w:rPr>
            <w:noProof/>
            <w:webHidden/>
          </w:rPr>
        </w:r>
        <w:r>
          <w:rPr>
            <w:noProof/>
            <w:webHidden/>
          </w:rPr>
          <w:fldChar w:fldCharType="separate"/>
        </w:r>
        <w:r>
          <w:rPr>
            <w:noProof/>
            <w:webHidden/>
          </w:rPr>
          <w:t>260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47" w:history="1">
        <w:r w:rsidRPr="00E84444">
          <w:rPr>
            <w:rStyle w:val="Hyperlink"/>
            <w:noProof/>
          </w:rPr>
          <w:t>3.1.4.20.2.1</w:t>
        </w:r>
        <w:r>
          <w:rPr>
            <w:rFonts w:asciiTheme="minorHAnsi" w:eastAsiaTheme="minorEastAsia" w:hAnsiTheme="minorHAnsi" w:cstheme="minorBidi"/>
            <w:noProof/>
            <w:sz w:val="22"/>
            <w:szCs w:val="22"/>
          </w:rPr>
          <w:tab/>
        </w:r>
        <w:r w:rsidRPr="00E84444">
          <w:rPr>
            <w:rStyle w:val="Hyperlink"/>
            <w:noProof/>
          </w:rPr>
          <w:t>GetAllAnnotationsByScorecardLocation</w:t>
        </w:r>
        <w:r>
          <w:rPr>
            <w:noProof/>
            <w:webHidden/>
          </w:rPr>
          <w:tab/>
        </w:r>
        <w:r>
          <w:rPr>
            <w:noProof/>
            <w:webHidden/>
          </w:rPr>
          <w:fldChar w:fldCharType="begin"/>
        </w:r>
        <w:r>
          <w:rPr>
            <w:noProof/>
            <w:webHidden/>
          </w:rPr>
          <w:instrText xml:space="preserve"> PAGEREF _Toc462893247 \h </w:instrText>
        </w:r>
        <w:r>
          <w:rPr>
            <w:noProof/>
            <w:webHidden/>
          </w:rPr>
        </w:r>
        <w:r>
          <w:rPr>
            <w:noProof/>
            <w:webHidden/>
          </w:rPr>
          <w:fldChar w:fldCharType="separate"/>
        </w:r>
        <w:r>
          <w:rPr>
            <w:noProof/>
            <w:webHidden/>
          </w:rPr>
          <w:t>260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48" w:history="1">
        <w:r w:rsidRPr="00E84444">
          <w:rPr>
            <w:rStyle w:val="Hyperlink"/>
            <w:noProof/>
          </w:rPr>
          <w:t>3.1.4.20.2.2</w:t>
        </w:r>
        <w:r>
          <w:rPr>
            <w:rFonts w:asciiTheme="minorHAnsi" w:eastAsiaTheme="minorEastAsia" w:hAnsiTheme="minorHAnsi" w:cstheme="minorBidi"/>
            <w:noProof/>
            <w:sz w:val="22"/>
            <w:szCs w:val="22"/>
          </w:rPr>
          <w:tab/>
        </w:r>
        <w:r w:rsidRPr="00E84444">
          <w:rPr>
            <w:rStyle w:val="Hyperlink"/>
            <w:noProof/>
          </w:rPr>
          <w:t>GetAllAnnotationsByScorecardLocationResponse</w:t>
        </w:r>
        <w:r>
          <w:rPr>
            <w:noProof/>
            <w:webHidden/>
          </w:rPr>
          <w:tab/>
        </w:r>
        <w:r>
          <w:rPr>
            <w:noProof/>
            <w:webHidden/>
          </w:rPr>
          <w:fldChar w:fldCharType="begin"/>
        </w:r>
        <w:r>
          <w:rPr>
            <w:noProof/>
            <w:webHidden/>
          </w:rPr>
          <w:instrText xml:space="preserve"> PAGEREF _Toc462893248 \h </w:instrText>
        </w:r>
        <w:r>
          <w:rPr>
            <w:noProof/>
            <w:webHidden/>
          </w:rPr>
        </w:r>
        <w:r>
          <w:rPr>
            <w:noProof/>
            <w:webHidden/>
          </w:rPr>
          <w:fldChar w:fldCharType="separate"/>
        </w:r>
        <w:r>
          <w:rPr>
            <w:noProof/>
            <w:webHidden/>
          </w:rPr>
          <w:t>260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49" w:history="1">
        <w:r w:rsidRPr="00E84444">
          <w:rPr>
            <w:rStyle w:val="Hyperlink"/>
            <w:noProof/>
          </w:rPr>
          <w:t>3.1.4.20.3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_Toc462893249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50" w:history="1">
        <w:r w:rsidRPr="00E84444">
          <w:rPr>
            <w:rStyle w:val="Hyperlink"/>
            <w:noProof/>
          </w:rPr>
          <w:t>3.1.4.20.3.1</w:t>
        </w:r>
        <w:r>
          <w:rPr>
            <w:rFonts w:asciiTheme="minorHAnsi" w:eastAsiaTheme="minorEastAsia" w:hAnsiTheme="minorHAnsi" w:cstheme="minorBidi"/>
            <w:noProof/>
            <w:sz w:val="22"/>
            <w:szCs w:val="22"/>
          </w:rPr>
          <w:tab/>
        </w:r>
        <w:r w:rsidRPr="00E84444">
          <w:rPr>
            <w:rStyle w:val="Hyperlink"/>
            <w:noProof/>
          </w:rPr>
          <w:t>ArrayOfAnnotation</w:t>
        </w:r>
        <w:r>
          <w:rPr>
            <w:noProof/>
            <w:webHidden/>
          </w:rPr>
          <w:tab/>
        </w:r>
        <w:r>
          <w:rPr>
            <w:noProof/>
            <w:webHidden/>
          </w:rPr>
          <w:fldChar w:fldCharType="begin"/>
        </w:r>
        <w:r>
          <w:rPr>
            <w:noProof/>
            <w:webHidden/>
          </w:rPr>
          <w:instrText xml:space="preserve"> PAGEREF _Toc462893250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1" w:history="1">
        <w:r w:rsidRPr="00E84444">
          <w:rPr>
            <w:rStyle w:val="Hyperlink"/>
            <w:noProof/>
          </w:rPr>
          <w:t>3.1.4.20.4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_Toc462893251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2" w:history="1">
        <w:r w:rsidRPr="00E84444">
          <w:rPr>
            <w:rStyle w:val="Hyperlink"/>
            <w:noProof/>
          </w:rPr>
          <w:t>3.1.4.20.5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_Toc462893252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3" w:history="1">
        <w:r w:rsidRPr="00E84444">
          <w:rPr>
            <w:rStyle w:val="Hyperlink"/>
            <w:noProof/>
          </w:rPr>
          <w:t>3.1.4.20.6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_Toc462893253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4" w:history="1">
        <w:r w:rsidRPr="00E84444">
          <w:rPr>
            <w:rStyle w:val="Hyperlink"/>
            <w:noProof/>
          </w:rPr>
          <w:t>3.1.4.20.7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_Toc462893254 \h </w:instrText>
        </w:r>
        <w:r>
          <w:rPr>
            <w:noProof/>
            <w:webHidden/>
          </w:rPr>
        </w:r>
        <w:r>
          <w:rPr>
            <w:noProof/>
            <w:webHidden/>
          </w:rPr>
          <w:fldChar w:fldCharType="separate"/>
        </w:r>
        <w:r>
          <w:rPr>
            <w:noProof/>
            <w:webHidden/>
          </w:rPr>
          <w:t>261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55" w:history="1">
        <w:r w:rsidRPr="00E84444">
          <w:rPr>
            <w:rStyle w:val="Hyperlink"/>
            <w:noProof/>
          </w:rPr>
          <w:t>3.1.4.21</w:t>
        </w:r>
        <w:r>
          <w:rPr>
            <w:rFonts w:asciiTheme="minorHAnsi" w:eastAsiaTheme="minorEastAsia" w:hAnsiTheme="minorHAnsi" w:cstheme="minorBidi"/>
            <w:noProof/>
            <w:sz w:val="22"/>
            <w:szCs w:val="22"/>
          </w:rPr>
          <w:tab/>
        </w:r>
        <w:r w:rsidRPr="00E84444">
          <w:rPr>
            <w:rStyle w:val="Hyperlink"/>
            <w:noProof/>
          </w:rPr>
          <w:t>GetAnalyticReportView</w:t>
        </w:r>
        <w:r>
          <w:rPr>
            <w:noProof/>
            <w:webHidden/>
          </w:rPr>
          <w:tab/>
        </w:r>
        <w:r>
          <w:rPr>
            <w:noProof/>
            <w:webHidden/>
          </w:rPr>
          <w:fldChar w:fldCharType="begin"/>
        </w:r>
        <w:r>
          <w:rPr>
            <w:noProof/>
            <w:webHidden/>
          </w:rPr>
          <w:instrText xml:space="preserve"> PAGEREF _Toc462893255 \h </w:instrText>
        </w:r>
        <w:r>
          <w:rPr>
            <w:noProof/>
            <w:webHidden/>
          </w:rPr>
        </w:r>
        <w:r>
          <w:rPr>
            <w:noProof/>
            <w:webHidden/>
          </w:rPr>
          <w:fldChar w:fldCharType="separate"/>
        </w:r>
        <w:r>
          <w:rPr>
            <w:noProof/>
            <w:webHidden/>
          </w:rPr>
          <w:t>262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6" w:history="1">
        <w:r w:rsidRPr="00E84444">
          <w:rPr>
            <w:rStyle w:val="Hyperlink"/>
            <w:noProof/>
          </w:rPr>
          <w:t>3.1.4.21.1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_Toc462893256 \h </w:instrText>
        </w:r>
        <w:r>
          <w:rPr>
            <w:noProof/>
            <w:webHidden/>
          </w:rPr>
        </w:r>
        <w:r>
          <w:rPr>
            <w:noProof/>
            <w:webHidden/>
          </w:rPr>
          <w:fldChar w:fldCharType="separate"/>
        </w:r>
        <w:r>
          <w:rPr>
            <w:noProof/>
            <w:webHidden/>
          </w:rPr>
          <w:t>262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57" w:history="1">
        <w:r w:rsidRPr="00E84444">
          <w:rPr>
            <w:rStyle w:val="Hyperlink"/>
            <w:noProof/>
          </w:rPr>
          <w:t>3.1.4.21.1.1</w:t>
        </w:r>
        <w:r>
          <w:rPr>
            <w:rFonts w:asciiTheme="minorHAnsi" w:eastAsiaTheme="minorEastAsia" w:hAnsiTheme="minorHAnsi" w:cstheme="minorBidi"/>
            <w:noProof/>
            <w:sz w:val="22"/>
            <w:szCs w:val="22"/>
          </w:rPr>
          <w:tab/>
        </w:r>
        <w:r w:rsidRPr="00E84444">
          <w:rPr>
            <w:rStyle w:val="Hyperlink"/>
            <w:noProof/>
          </w:rPr>
          <w:t>GetAnalyticReportViewSoapIn</w:t>
        </w:r>
        <w:r>
          <w:rPr>
            <w:noProof/>
            <w:webHidden/>
          </w:rPr>
          <w:tab/>
        </w:r>
        <w:r>
          <w:rPr>
            <w:noProof/>
            <w:webHidden/>
          </w:rPr>
          <w:fldChar w:fldCharType="begin"/>
        </w:r>
        <w:r>
          <w:rPr>
            <w:noProof/>
            <w:webHidden/>
          </w:rPr>
          <w:instrText xml:space="preserve"> PAGEREF _Toc462893257 \h </w:instrText>
        </w:r>
        <w:r>
          <w:rPr>
            <w:noProof/>
            <w:webHidden/>
          </w:rPr>
        </w:r>
        <w:r>
          <w:rPr>
            <w:noProof/>
            <w:webHidden/>
          </w:rPr>
          <w:fldChar w:fldCharType="separate"/>
        </w:r>
        <w:r>
          <w:rPr>
            <w:noProof/>
            <w:webHidden/>
          </w:rPr>
          <w:t>263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58" w:history="1">
        <w:r w:rsidRPr="00E84444">
          <w:rPr>
            <w:rStyle w:val="Hyperlink"/>
            <w:noProof/>
          </w:rPr>
          <w:t>3.1.4.21.1.2</w:t>
        </w:r>
        <w:r>
          <w:rPr>
            <w:rFonts w:asciiTheme="minorHAnsi" w:eastAsiaTheme="minorEastAsia" w:hAnsiTheme="minorHAnsi" w:cstheme="minorBidi"/>
            <w:noProof/>
            <w:sz w:val="22"/>
            <w:szCs w:val="22"/>
          </w:rPr>
          <w:tab/>
        </w:r>
        <w:r w:rsidRPr="00E84444">
          <w:rPr>
            <w:rStyle w:val="Hyperlink"/>
            <w:noProof/>
          </w:rPr>
          <w:t>GetAnalyticReportViewSoapOut</w:t>
        </w:r>
        <w:r>
          <w:rPr>
            <w:noProof/>
            <w:webHidden/>
          </w:rPr>
          <w:tab/>
        </w:r>
        <w:r>
          <w:rPr>
            <w:noProof/>
            <w:webHidden/>
          </w:rPr>
          <w:fldChar w:fldCharType="begin"/>
        </w:r>
        <w:r>
          <w:rPr>
            <w:noProof/>
            <w:webHidden/>
          </w:rPr>
          <w:instrText xml:space="preserve"> PAGEREF _Toc462893258 \h </w:instrText>
        </w:r>
        <w:r>
          <w:rPr>
            <w:noProof/>
            <w:webHidden/>
          </w:rPr>
        </w:r>
        <w:r>
          <w:rPr>
            <w:noProof/>
            <w:webHidden/>
          </w:rPr>
          <w:fldChar w:fldCharType="separate"/>
        </w:r>
        <w:r>
          <w:rPr>
            <w:noProof/>
            <w:webHidden/>
          </w:rPr>
          <w:t>263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59" w:history="1">
        <w:r w:rsidRPr="00E84444">
          <w:rPr>
            <w:rStyle w:val="Hyperlink"/>
            <w:noProof/>
          </w:rPr>
          <w:t>3.1.4.21.2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_Toc462893259 \h </w:instrText>
        </w:r>
        <w:r>
          <w:rPr>
            <w:noProof/>
            <w:webHidden/>
          </w:rPr>
        </w:r>
        <w:r>
          <w:rPr>
            <w:noProof/>
            <w:webHidden/>
          </w:rPr>
          <w:fldChar w:fldCharType="separate"/>
        </w:r>
        <w:r>
          <w:rPr>
            <w:noProof/>
            <w:webHidden/>
          </w:rPr>
          <w:t>263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60" w:history="1">
        <w:r w:rsidRPr="00E84444">
          <w:rPr>
            <w:rStyle w:val="Hyperlink"/>
            <w:noProof/>
          </w:rPr>
          <w:t>3.1.4.21.2.1</w:t>
        </w:r>
        <w:r>
          <w:rPr>
            <w:rFonts w:asciiTheme="minorHAnsi" w:eastAsiaTheme="minorEastAsia" w:hAnsiTheme="minorHAnsi" w:cstheme="minorBidi"/>
            <w:noProof/>
            <w:sz w:val="22"/>
            <w:szCs w:val="22"/>
          </w:rPr>
          <w:tab/>
        </w:r>
        <w:r w:rsidRPr="00E84444">
          <w:rPr>
            <w:rStyle w:val="Hyperlink"/>
            <w:noProof/>
          </w:rPr>
          <w:t>GetAnalyticReportView</w:t>
        </w:r>
        <w:r>
          <w:rPr>
            <w:noProof/>
            <w:webHidden/>
          </w:rPr>
          <w:tab/>
        </w:r>
        <w:r>
          <w:rPr>
            <w:noProof/>
            <w:webHidden/>
          </w:rPr>
          <w:fldChar w:fldCharType="begin"/>
        </w:r>
        <w:r>
          <w:rPr>
            <w:noProof/>
            <w:webHidden/>
          </w:rPr>
          <w:instrText xml:space="preserve"> PAGEREF _Toc462893260 \h </w:instrText>
        </w:r>
        <w:r>
          <w:rPr>
            <w:noProof/>
            <w:webHidden/>
          </w:rPr>
        </w:r>
        <w:r>
          <w:rPr>
            <w:noProof/>
            <w:webHidden/>
          </w:rPr>
          <w:fldChar w:fldCharType="separate"/>
        </w:r>
        <w:r>
          <w:rPr>
            <w:noProof/>
            <w:webHidden/>
          </w:rPr>
          <w:t>263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61" w:history="1">
        <w:r w:rsidRPr="00E84444">
          <w:rPr>
            <w:rStyle w:val="Hyperlink"/>
            <w:noProof/>
          </w:rPr>
          <w:t>3.1.4.21.2.2</w:t>
        </w:r>
        <w:r>
          <w:rPr>
            <w:rFonts w:asciiTheme="minorHAnsi" w:eastAsiaTheme="minorEastAsia" w:hAnsiTheme="minorHAnsi" w:cstheme="minorBidi"/>
            <w:noProof/>
            <w:sz w:val="22"/>
            <w:szCs w:val="22"/>
          </w:rPr>
          <w:tab/>
        </w:r>
        <w:r w:rsidRPr="00E84444">
          <w:rPr>
            <w:rStyle w:val="Hyperlink"/>
            <w:noProof/>
          </w:rPr>
          <w:t>GetAnalyticReportViewResponse</w:t>
        </w:r>
        <w:r>
          <w:rPr>
            <w:noProof/>
            <w:webHidden/>
          </w:rPr>
          <w:tab/>
        </w:r>
        <w:r>
          <w:rPr>
            <w:noProof/>
            <w:webHidden/>
          </w:rPr>
          <w:fldChar w:fldCharType="begin"/>
        </w:r>
        <w:r>
          <w:rPr>
            <w:noProof/>
            <w:webHidden/>
          </w:rPr>
          <w:instrText xml:space="preserve"> PAGEREF _Toc462893261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2" w:history="1">
        <w:r w:rsidRPr="00E84444">
          <w:rPr>
            <w:rStyle w:val="Hyperlink"/>
            <w:noProof/>
          </w:rPr>
          <w:t>3.1.4.21.3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_Toc462893262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3" w:history="1">
        <w:r w:rsidRPr="00E84444">
          <w:rPr>
            <w:rStyle w:val="Hyperlink"/>
            <w:noProof/>
          </w:rPr>
          <w:t>3.1.4.21.4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_Toc462893263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4" w:history="1">
        <w:r w:rsidRPr="00E84444">
          <w:rPr>
            <w:rStyle w:val="Hyperlink"/>
            <w:noProof/>
          </w:rPr>
          <w:t>3.1.4.21.5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_Toc462893264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5" w:history="1">
        <w:r w:rsidRPr="00E84444">
          <w:rPr>
            <w:rStyle w:val="Hyperlink"/>
            <w:noProof/>
          </w:rPr>
          <w:t>3.1.4.21.6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_Toc462893265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6" w:history="1">
        <w:r w:rsidRPr="00E84444">
          <w:rPr>
            <w:rStyle w:val="Hyperlink"/>
            <w:noProof/>
          </w:rPr>
          <w:t>3.1.4.21.7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_Toc462893266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67" w:history="1">
        <w:r w:rsidRPr="00E84444">
          <w:rPr>
            <w:rStyle w:val="Hyperlink"/>
            <w:noProof/>
          </w:rPr>
          <w:t>3.1.4.22</w:t>
        </w:r>
        <w:r>
          <w:rPr>
            <w:rFonts w:asciiTheme="minorHAnsi" w:eastAsiaTheme="minorEastAsia" w:hAnsiTheme="minorHAnsi" w:cstheme="minorBidi"/>
            <w:noProof/>
            <w:sz w:val="22"/>
            <w:szCs w:val="22"/>
          </w:rPr>
          <w:tab/>
        </w:r>
        <w:r w:rsidRPr="00E84444">
          <w:rPr>
            <w:rStyle w:val="Hyperlink"/>
            <w:noProof/>
          </w:rPr>
          <w:t>GetAnnotation</w:t>
        </w:r>
        <w:r>
          <w:rPr>
            <w:noProof/>
            <w:webHidden/>
          </w:rPr>
          <w:tab/>
        </w:r>
        <w:r>
          <w:rPr>
            <w:noProof/>
            <w:webHidden/>
          </w:rPr>
          <w:fldChar w:fldCharType="begin"/>
        </w:r>
        <w:r>
          <w:rPr>
            <w:noProof/>
            <w:webHidden/>
          </w:rPr>
          <w:instrText xml:space="preserve"> PAGEREF _Toc462893267 \h </w:instrText>
        </w:r>
        <w:r>
          <w:rPr>
            <w:noProof/>
            <w:webHidden/>
          </w:rPr>
        </w:r>
        <w:r>
          <w:rPr>
            <w:noProof/>
            <w:webHidden/>
          </w:rPr>
          <w:fldChar w:fldCharType="separate"/>
        </w:r>
        <w:r>
          <w:rPr>
            <w:noProof/>
            <w:webHidden/>
          </w:rPr>
          <w:t>264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68" w:history="1">
        <w:r w:rsidRPr="00E84444">
          <w:rPr>
            <w:rStyle w:val="Hyperlink"/>
            <w:noProof/>
          </w:rPr>
          <w:t>3.1.4.22.1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_Toc462893268 \h </w:instrText>
        </w:r>
        <w:r>
          <w:rPr>
            <w:noProof/>
            <w:webHidden/>
          </w:rPr>
        </w:r>
        <w:r>
          <w:rPr>
            <w:noProof/>
            <w:webHidden/>
          </w:rPr>
          <w:fldChar w:fldCharType="separate"/>
        </w:r>
        <w:r>
          <w:rPr>
            <w:noProof/>
            <w:webHidden/>
          </w:rPr>
          <w:t>265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69" w:history="1">
        <w:r w:rsidRPr="00E84444">
          <w:rPr>
            <w:rStyle w:val="Hyperlink"/>
            <w:noProof/>
          </w:rPr>
          <w:t>3.1.4.22.1.1</w:t>
        </w:r>
        <w:r>
          <w:rPr>
            <w:rFonts w:asciiTheme="minorHAnsi" w:eastAsiaTheme="minorEastAsia" w:hAnsiTheme="minorHAnsi" w:cstheme="minorBidi"/>
            <w:noProof/>
            <w:sz w:val="22"/>
            <w:szCs w:val="22"/>
          </w:rPr>
          <w:tab/>
        </w:r>
        <w:r w:rsidRPr="00E84444">
          <w:rPr>
            <w:rStyle w:val="Hyperlink"/>
            <w:noProof/>
          </w:rPr>
          <w:t>GetAnnotationSoapIn</w:t>
        </w:r>
        <w:r>
          <w:rPr>
            <w:noProof/>
            <w:webHidden/>
          </w:rPr>
          <w:tab/>
        </w:r>
        <w:r>
          <w:rPr>
            <w:noProof/>
            <w:webHidden/>
          </w:rPr>
          <w:fldChar w:fldCharType="begin"/>
        </w:r>
        <w:r>
          <w:rPr>
            <w:noProof/>
            <w:webHidden/>
          </w:rPr>
          <w:instrText xml:space="preserve"> PAGEREF _Toc462893269 \h </w:instrText>
        </w:r>
        <w:r>
          <w:rPr>
            <w:noProof/>
            <w:webHidden/>
          </w:rPr>
        </w:r>
        <w:r>
          <w:rPr>
            <w:noProof/>
            <w:webHidden/>
          </w:rPr>
          <w:fldChar w:fldCharType="separate"/>
        </w:r>
        <w:r>
          <w:rPr>
            <w:noProof/>
            <w:webHidden/>
          </w:rPr>
          <w:t>265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70" w:history="1">
        <w:r w:rsidRPr="00E84444">
          <w:rPr>
            <w:rStyle w:val="Hyperlink"/>
            <w:noProof/>
          </w:rPr>
          <w:t>3.1.4.22.1.2</w:t>
        </w:r>
        <w:r>
          <w:rPr>
            <w:rFonts w:asciiTheme="minorHAnsi" w:eastAsiaTheme="minorEastAsia" w:hAnsiTheme="minorHAnsi" w:cstheme="minorBidi"/>
            <w:noProof/>
            <w:sz w:val="22"/>
            <w:szCs w:val="22"/>
          </w:rPr>
          <w:tab/>
        </w:r>
        <w:r w:rsidRPr="00E84444">
          <w:rPr>
            <w:rStyle w:val="Hyperlink"/>
            <w:noProof/>
          </w:rPr>
          <w:t>GetAnnotationSoapOut</w:t>
        </w:r>
        <w:r>
          <w:rPr>
            <w:noProof/>
            <w:webHidden/>
          </w:rPr>
          <w:tab/>
        </w:r>
        <w:r>
          <w:rPr>
            <w:noProof/>
            <w:webHidden/>
          </w:rPr>
          <w:fldChar w:fldCharType="begin"/>
        </w:r>
        <w:r>
          <w:rPr>
            <w:noProof/>
            <w:webHidden/>
          </w:rPr>
          <w:instrText xml:space="preserve"> PAGEREF _Toc462893270 \h </w:instrText>
        </w:r>
        <w:r>
          <w:rPr>
            <w:noProof/>
            <w:webHidden/>
          </w:rPr>
        </w:r>
        <w:r>
          <w:rPr>
            <w:noProof/>
            <w:webHidden/>
          </w:rPr>
          <w:fldChar w:fldCharType="separate"/>
        </w:r>
        <w:r>
          <w:rPr>
            <w:noProof/>
            <w:webHidden/>
          </w:rPr>
          <w:t>265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71" w:history="1">
        <w:r w:rsidRPr="00E84444">
          <w:rPr>
            <w:rStyle w:val="Hyperlink"/>
            <w:noProof/>
          </w:rPr>
          <w:t>3.1.4.22.2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_Toc462893271 \h </w:instrText>
        </w:r>
        <w:r>
          <w:rPr>
            <w:noProof/>
            <w:webHidden/>
          </w:rPr>
        </w:r>
        <w:r>
          <w:rPr>
            <w:noProof/>
            <w:webHidden/>
          </w:rPr>
          <w:fldChar w:fldCharType="separate"/>
        </w:r>
        <w:r>
          <w:rPr>
            <w:noProof/>
            <w:webHidden/>
          </w:rPr>
          <w:t>265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72" w:history="1">
        <w:r w:rsidRPr="00E84444">
          <w:rPr>
            <w:rStyle w:val="Hyperlink"/>
            <w:noProof/>
          </w:rPr>
          <w:t>3.1.4.22.2.1</w:t>
        </w:r>
        <w:r>
          <w:rPr>
            <w:rFonts w:asciiTheme="minorHAnsi" w:eastAsiaTheme="minorEastAsia" w:hAnsiTheme="minorHAnsi" w:cstheme="minorBidi"/>
            <w:noProof/>
            <w:sz w:val="22"/>
            <w:szCs w:val="22"/>
          </w:rPr>
          <w:tab/>
        </w:r>
        <w:r w:rsidRPr="00E84444">
          <w:rPr>
            <w:rStyle w:val="Hyperlink"/>
            <w:noProof/>
          </w:rPr>
          <w:t>GetAnnotation</w:t>
        </w:r>
        <w:r>
          <w:rPr>
            <w:noProof/>
            <w:webHidden/>
          </w:rPr>
          <w:tab/>
        </w:r>
        <w:r>
          <w:rPr>
            <w:noProof/>
            <w:webHidden/>
          </w:rPr>
          <w:fldChar w:fldCharType="begin"/>
        </w:r>
        <w:r>
          <w:rPr>
            <w:noProof/>
            <w:webHidden/>
          </w:rPr>
          <w:instrText xml:space="preserve"> PAGEREF _Toc462893272 \h </w:instrText>
        </w:r>
        <w:r>
          <w:rPr>
            <w:noProof/>
            <w:webHidden/>
          </w:rPr>
        </w:r>
        <w:r>
          <w:rPr>
            <w:noProof/>
            <w:webHidden/>
          </w:rPr>
          <w:fldChar w:fldCharType="separate"/>
        </w:r>
        <w:r>
          <w:rPr>
            <w:noProof/>
            <w:webHidden/>
          </w:rPr>
          <w:t>265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73" w:history="1">
        <w:r w:rsidRPr="00E84444">
          <w:rPr>
            <w:rStyle w:val="Hyperlink"/>
            <w:noProof/>
          </w:rPr>
          <w:t>3.1.4.22.2.2</w:t>
        </w:r>
        <w:r>
          <w:rPr>
            <w:rFonts w:asciiTheme="minorHAnsi" w:eastAsiaTheme="minorEastAsia" w:hAnsiTheme="minorHAnsi" w:cstheme="minorBidi"/>
            <w:noProof/>
            <w:sz w:val="22"/>
            <w:szCs w:val="22"/>
          </w:rPr>
          <w:tab/>
        </w:r>
        <w:r w:rsidRPr="00E84444">
          <w:rPr>
            <w:rStyle w:val="Hyperlink"/>
            <w:noProof/>
          </w:rPr>
          <w:t>GetAnnotationResponse</w:t>
        </w:r>
        <w:r>
          <w:rPr>
            <w:noProof/>
            <w:webHidden/>
          </w:rPr>
          <w:tab/>
        </w:r>
        <w:r>
          <w:rPr>
            <w:noProof/>
            <w:webHidden/>
          </w:rPr>
          <w:fldChar w:fldCharType="begin"/>
        </w:r>
        <w:r>
          <w:rPr>
            <w:noProof/>
            <w:webHidden/>
          </w:rPr>
          <w:instrText xml:space="preserve"> PAGEREF _Toc462893273 \h </w:instrText>
        </w:r>
        <w:r>
          <w:rPr>
            <w:noProof/>
            <w:webHidden/>
          </w:rPr>
        </w:r>
        <w:r>
          <w:rPr>
            <w:noProof/>
            <w:webHidden/>
          </w:rPr>
          <w:fldChar w:fldCharType="separate"/>
        </w:r>
        <w:r>
          <w:rPr>
            <w:noProof/>
            <w:webHidden/>
          </w:rPr>
          <w:t>266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74" w:history="1">
        <w:r w:rsidRPr="00E84444">
          <w:rPr>
            <w:rStyle w:val="Hyperlink"/>
            <w:noProof/>
          </w:rPr>
          <w:t>3.1.4.22.3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_Toc462893274 \h </w:instrText>
        </w:r>
        <w:r>
          <w:rPr>
            <w:noProof/>
            <w:webHidden/>
          </w:rPr>
        </w:r>
        <w:r>
          <w:rPr>
            <w:noProof/>
            <w:webHidden/>
          </w:rPr>
          <w:fldChar w:fldCharType="separate"/>
        </w:r>
        <w:r>
          <w:rPr>
            <w:noProof/>
            <w:webHidden/>
          </w:rPr>
          <w:t>266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75" w:history="1">
        <w:r w:rsidRPr="00E84444">
          <w:rPr>
            <w:rStyle w:val="Hyperlink"/>
            <w:noProof/>
          </w:rPr>
          <w:t>3.1.4.22.3.1</w:t>
        </w:r>
        <w:r>
          <w:rPr>
            <w:rFonts w:asciiTheme="minorHAnsi" w:eastAsiaTheme="minorEastAsia" w:hAnsiTheme="minorHAnsi" w:cstheme="minorBidi"/>
            <w:noProof/>
            <w:sz w:val="22"/>
            <w:szCs w:val="22"/>
          </w:rPr>
          <w:tab/>
        </w:r>
        <w:r w:rsidRPr="00E84444">
          <w:rPr>
            <w:rStyle w:val="Hyperlink"/>
            <w:noProof/>
          </w:rPr>
          <w:t>ArrayOfTuple</w:t>
        </w:r>
        <w:r>
          <w:rPr>
            <w:noProof/>
            <w:webHidden/>
          </w:rPr>
          <w:tab/>
        </w:r>
        <w:r>
          <w:rPr>
            <w:noProof/>
            <w:webHidden/>
          </w:rPr>
          <w:fldChar w:fldCharType="begin"/>
        </w:r>
        <w:r>
          <w:rPr>
            <w:noProof/>
            <w:webHidden/>
          </w:rPr>
          <w:instrText xml:space="preserve"> PAGEREF _Toc462893275 \h </w:instrText>
        </w:r>
        <w:r>
          <w:rPr>
            <w:noProof/>
            <w:webHidden/>
          </w:rPr>
        </w:r>
        <w:r>
          <w:rPr>
            <w:noProof/>
            <w:webHidden/>
          </w:rPr>
          <w:fldChar w:fldCharType="separate"/>
        </w:r>
        <w:r>
          <w:rPr>
            <w:noProof/>
            <w:webHidden/>
          </w:rPr>
          <w:t>266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76" w:history="1">
        <w:r w:rsidRPr="00E84444">
          <w:rPr>
            <w:rStyle w:val="Hyperlink"/>
            <w:noProof/>
          </w:rPr>
          <w:t>3.1.4.22.3.2</w:t>
        </w:r>
        <w:r>
          <w:rPr>
            <w:rFonts w:asciiTheme="minorHAnsi" w:eastAsiaTheme="minorEastAsia" w:hAnsiTheme="minorHAnsi" w:cstheme="minorBidi"/>
            <w:noProof/>
            <w:sz w:val="22"/>
            <w:szCs w:val="22"/>
          </w:rPr>
          <w:tab/>
        </w:r>
        <w:r w:rsidRPr="00E84444">
          <w:rPr>
            <w:rStyle w:val="Hyperlink"/>
            <w:noProof/>
          </w:rPr>
          <w:t>Tuple</w:t>
        </w:r>
        <w:r>
          <w:rPr>
            <w:noProof/>
            <w:webHidden/>
          </w:rPr>
          <w:tab/>
        </w:r>
        <w:r>
          <w:rPr>
            <w:noProof/>
            <w:webHidden/>
          </w:rPr>
          <w:fldChar w:fldCharType="begin"/>
        </w:r>
        <w:r>
          <w:rPr>
            <w:noProof/>
            <w:webHidden/>
          </w:rPr>
          <w:instrText xml:space="preserve"> PAGEREF _Toc462893276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77" w:history="1">
        <w:r w:rsidRPr="00E84444">
          <w:rPr>
            <w:rStyle w:val="Hyperlink"/>
            <w:noProof/>
          </w:rPr>
          <w:t>3.1.4.22.4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_Toc462893277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78" w:history="1">
        <w:r w:rsidRPr="00E84444">
          <w:rPr>
            <w:rStyle w:val="Hyperlink"/>
            <w:noProof/>
          </w:rPr>
          <w:t>3.1.4.22.5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_Toc462893278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79" w:history="1">
        <w:r w:rsidRPr="00E84444">
          <w:rPr>
            <w:rStyle w:val="Hyperlink"/>
            <w:noProof/>
          </w:rPr>
          <w:t>3.1.4.22.6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_Toc462893279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80" w:history="1">
        <w:r w:rsidRPr="00E84444">
          <w:rPr>
            <w:rStyle w:val="Hyperlink"/>
            <w:noProof/>
          </w:rPr>
          <w:t>3.1.4.22.7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_Toc462893280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81" w:history="1">
        <w:r w:rsidRPr="00E84444">
          <w:rPr>
            <w:rStyle w:val="Hyperlink"/>
            <w:noProof/>
          </w:rPr>
          <w:t>3.1.4.23</w:t>
        </w:r>
        <w:r>
          <w:rPr>
            <w:rFonts w:asciiTheme="minorHAnsi" w:eastAsiaTheme="minorEastAsia" w:hAnsiTheme="minorHAnsi" w:cstheme="minorBidi"/>
            <w:noProof/>
            <w:sz w:val="22"/>
            <w:szCs w:val="22"/>
          </w:rPr>
          <w:tab/>
        </w:r>
        <w:r w:rsidRPr="00E84444">
          <w:rPr>
            <w:rStyle w:val="Hyperlink"/>
            <w:noProof/>
          </w:rPr>
          <w:t>GetAnnotationByID</w:t>
        </w:r>
        <w:r>
          <w:rPr>
            <w:noProof/>
            <w:webHidden/>
          </w:rPr>
          <w:tab/>
        </w:r>
        <w:r>
          <w:rPr>
            <w:noProof/>
            <w:webHidden/>
          </w:rPr>
          <w:fldChar w:fldCharType="begin"/>
        </w:r>
        <w:r>
          <w:rPr>
            <w:noProof/>
            <w:webHidden/>
          </w:rPr>
          <w:instrText xml:space="preserve"> PAGEREF _Toc462893281 \h </w:instrText>
        </w:r>
        <w:r>
          <w:rPr>
            <w:noProof/>
            <w:webHidden/>
          </w:rPr>
        </w:r>
        <w:r>
          <w:rPr>
            <w:noProof/>
            <w:webHidden/>
          </w:rPr>
          <w:fldChar w:fldCharType="separate"/>
        </w:r>
        <w:r>
          <w:rPr>
            <w:noProof/>
            <w:webHidden/>
          </w:rPr>
          <w:t>267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82" w:history="1">
        <w:r w:rsidRPr="00E84444">
          <w:rPr>
            <w:rStyle w:val="Hyperlink"/>
            <w:noProof/>
          </w:rPr>
          <w:t>3.1.4.23.1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_Toc462893282 \h </w:instrText>
        </w:r>
        <w:r>
          <w:rPr>
            <w:noProof/>
            <w:webHidden/>
          </w:rPr>
        </w:r>
        <w:r>
          <w:rPr>
            <w:noProof/>
            <w:webHidden/>
          </w:rPr>
          <w:fldChar w:fldCharType="separate"/>
        </w:r>
        <w:r>
          <w:rPr>
            <w:noProof/>
            <w:webHidden/>
          </w:rPr>
          <w:t>268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83" w:history="1">
        <w:r w:rsidRPr="00E84444">
          <w:rPr>
            <w:rStyle w:val="Hyperlink"/>
            <w:noProof/>
          </w:rPr>
          <w:t>3.1.4.23.1.1</w:t>
        </w:r>
        <w:r>
          <w:rPr>
            <w:rFonts w:asciiTheme="minorHAnsi" w:eastAsiaTheme="minorEastAsia" w:hAnsiTheme="minorHAnsi" w:cstheme="minorBidi"/>
            <w:noProof/>
            <w:sz w:val="22"/>
            <w:szCs w:val="22"/>
          </w:rPr>
          <w:tab/>
        </w:r>
        <w:r w:rsidRPr="00E84444">
          <w:rPr>
            <w:rStyle w:val="Hyperlink"/>
            <w:noProof/>
          </w:rPr>
          <w:t>GetAnnotationByIDSoapIn</w:t>
        </w:r>
        <w:r>
          <w:rPr>
            <w:noProof/>
            <w:webHidden/>
          </w:rPr>
          <w:tab/>
        </w:r>
        <w:r>
          <w:rPr>
            <w:noProof/>
            <w:webHidden/>
          </w:rPr>
          <w:fldChar w:fldCharType="begin"/>
        </w:r>
        <w:r>
          <w:rPr>
            <w:noProof/>
            <w:webHidden/>
          </w:rPr>
          <w:instrText xml:space="preserve"> PAGEREF _Toc462893283 \h </w:instrText>
        </w:r>
        <w:r>
          <w:rPr>
            <w:noProof/>
            <w:webHidden/>
          </w:rPr>
        </w:r>
        <w:r>
          <w:rPr>
            <w:noProof/>
            <w:webHidden/>
          </w:rPr>
          <w:fldChar w:fldCharType="separate"/>
        </w:r>
        <w:r>
          <w:rPr>
            <w:noProof/>
            <w:webHidden/>
          </w:rPr>
          <w:t>268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84" w:history="1">
        <w:r w:rsidRPr="00E84444">
          <w:rPr>
            <w:rStyle w:val="Hyperlink"/>
            <w:noProof/>
          </w:rPr>
          <w:t>3.1.4.23.1.2</w:t>
        </w:r>
        <w:r>
          <w:rPr>
            <w:rFonts w:asciiTheme="minorHAnsi" w:eastAsiaTheme="minorEastAsia" w:hAnsiTheme="minorHAnsi" w:cstheme="minorBidi"/>
            <w:noProof/>
            <w:sz w:val="22"/>
            <w:szCs w:val="22"/>
          </w:rPr>
          <w:tab/>
        </w:r>
        <w:r w:rsidRPr="00E84444">
          <w:rPr>
            <w:rStyle w:val="Hyperlink"/>
            <w:noProof/>
          </w:rPr>
          <w:t>GetAnnotationByIDSoapOut</w:t>
        </w:r>
        <w:r>
          <w:rPr>
            <w:noProof/>
            <w:webHidden/>
          </w:rPr>
          <w:tab/>
        </w:r>
        <w:r>
          <w:rPr>
            <w:noProof/>
            <w:webHidden/>
          </w:rPr>
          <w:fldChar w:fldCharType="begin"/>
        </w:r>
        <w:r>
          <w:rPr>
            <w:noProof/>
            <w:webHidden/>
          </w:rPr>
          <w:instrText xml:space="preserve"> PAGEREF _Toc462893284 \h </w:instrText>
        </w:r>
        <w:r>
          <w:rPr>
            <w:noProof/>
            <w:webHidden/>
          </w:rPr>
        </w:r>
        <w:r>
          <w:rPr>
            <w:noProof/>
            <w:webHidden/>
          </w:rPr>
          <w:fldChar w:fldCharType="separate"/>
        </w:r>
        <w:r>
          <w:rPr>
            <w:noProof/>
            <w:webHidden/>
          </w:rPr>
          <w:t>268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85" w:history="1">
        <w:r w:rsidRPr="00E84444">
          <w:rPr>
            <w:rStyle w:val="Hyperlink"/>
            <w:noProof/>
          </w:rPr>
          <w:t>3.1.4.23.2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_Toc462893285 \h </w:instrText>
        </w:r>
        <w:r>
          <w:rPr>
            <w:noProof/>
            <w:webHidden/>
          </w:rPr>
        </w:r>
        <w:r>
          <w:rPr>
            <w:noProof/>
            <w:webHidden/>
          </w:rPr>
          <w:fldChar w:fldCharType="separate"/>
        </w:r>
        <w:r>
          <w:rPr>
            <w:noProof/>
            <w:webHidden/>
          </w:rPr>
          <w:t>268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86" w:history="1">
        <w:r w:rsidRPr="00E84444">
          <w:rPr>
            <w:rStyle w:val="Hyperlink"/>
            <w:noProof/>
          </w:rPr>
          <w:t>3.1.4.23.2.1</w:t>
        </w:r>
        <w:r>
          <w:rPr>
            <w:rFonts w:asciiTheme="minorHAnsi" w:eastAsiaTheme="minorEastAsia" w:hAnsiTheme="minorHAnsi" w:cstheme="minorBidi"/>
            <w:noProof/>
            <w:sz w:val="22"/>
            <w:szCs w:val="22"/>
          </w:rPr>
          <w:tab/>
        </w:r>
        <w:r w:rsidRPr="00E84444">
          <w:rPr>
            <w:rStyle w:val="Hyperlink"/>
            <w:noProof/>
          </w:rPr>
          <w:t>GetAnnotationByID</w:t>
        </w:r>
        <w:r>
          <w:rPr>
            <w:noProof/>
            <w:webHidden/>
          </w:rPr>
          <w:tab/>
        </w:r>
        <w:r>
          <w:rPr>
            <w:noProof/>
            <w:webHidden/>
          </w:rPr>
          <w:fldChar w:fldCharType="begin"/>
        </w:r>
        <w:r>
          <w:rPr>
            <w:noProof/>
            <w:webHidden/>
          </w:rPr>
          <w:instrText xml:space="preserve"> PAGEREF _Toc462893286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87" w:history="1">
        <w:r w:rsidRPr="00E84444">
          <w:rPr>
            <w:rStyle w:val="Hyperlink"/>
            <w:noProof/>
          </w:rPr>
          <w:t>3.1.4.23.2.2</w:t>
        </w:r>
        <w:r>
          <w:rPr>
            <w:rFonts w:asciiTheme="minorHAnsi" w:eastAsiaTheme="minorEastAsia" w:hAnsiTheme="minorHAnsi" w:cstheme="minorBidi"/>
            <w:noProof/>
            <w:sz w:val="22"/>
            <w:szCs w:val="22"/>
          </w:rPr>
          <w:tab/>
        </w:r>
        <w:r w:rsidRPr="00E84444">
          <w:rPr>
            <w:rStyle w:val="Hyperlink"/>
            <w:noProof/>
          </w:rPr>
          <w:t>GetAnnotationByIDResponse</w:t>
        </w:r>
        <w:r>
          <w:rPr>
            <w:noProof/>
            <w:webHidden/>
          </w:rPr>
          <w:tab/>
        </w:r>
        <w:r>
          <w:rPr>
            <w:noProof/>
            <w:webHidden/>
          </w:rPr>
          <w:fldChar w:fldCharType="begin"/>
        </w:r>
        <w:r>
          <w:rPr>
            <w:noProof/>
            <w:webHidden/>
          </w:rPr>
          <w:instrText xml:space="preserve"> PAGEREF _Toc462893287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88" w:history="1">
        <w:r w:rsidRPr="00E84444">
          <w:rPr>
            <w:rStyle w:val="Hyperlink"/>
            <w:noProof/>
          </w:rPr>
          <w:t>3.1.4.23.3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_Toc462893288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89" w:history="1">
        <w:r w:rsidRPr="00E84444">
          <w:rPr>
            <w:rStyle w:val="Hyperlink"/>
            <w:noProof/>
          </w:rPr>
          <w:t>3.1.4.23.4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_Toc462893289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90" w:history="1">
        <w:r w:rsidRPr="00E84444">
          <w:rPr>
            <w:rStyle w:val="Hyperlink"/>
            <w:noProof/>
          </w:rPr>
          <w:t>3.1.4.23.5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_Toc462893290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91" w:history="1">
        <w:r w:rsidRPr="00E84444">
          <w:rPr>
            <w:rStyle w:val="Hyperlink"/>
            <w:noProof/>
          </w:rPr>
          <w:t>3.1.4.23.6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_Toc462893291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92" w:history="1">
        <w:r w:rsidRPr="00E84444">
          <w:rPr>
            <w:rStyle w:val="Hyperlink"/>
            <w:noProof/>
          </w:rPr>
          <w:t>3.1.4.23.7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_Toc462893292 \h </w:instrText>
        </w:r>
        <w:r>
          <w:rPr>
            <w:noProof/>
            <w:webHidden/>
          </w:rPr>
        </w:r>
        <w:r>
          <w:rPr>
            <w:noProof/>
            <w:webHidden/>
          </w:rPr>
          <w:fldChar w:fldCharType="separate"/>
        </w:r>
        <w:r>
          <w:rPr>
            <w:noProof/>
            <w:webHidden/>
          </w:rPr>
          <w:t>269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293" w:history="1">
        <w:r w:rsidRPr="00E84444">
          <w:rPr>
            <w:rStyle w:val="Hyperlink"/>
            <w:noProof/>
          </w:rPr>
          <w:t>3.1.4.24</w:t>
        </w:r>
        <w:r>
          <w:rPr>
            <w:rFonts w:asciiTheme="minorHAnsi" w:eastAsiaTheme="minorEastAsia" w:hAnsiTheme="minorHAnsi" w:cstheme="minorBidi"/>
            <w:noProof/>
            <w:sz w:val="22"/>
            <w:szCs w:val="22"/>
          </w:rPr>
          <w:tab/>
        </w:r>
        <w:r w:rsidRPr="00E84444">
          <w:rPr>
            <w:rStyle w:val="Hyperlink"/>
            <w:noProof/>
          </w:rPr>
          <w:t>GetAnnotationSetting</w:t>
        </w:r>
        <w:r>
          <w:rPr>
            <w:noProof/>
            <w:webHidden/>
          </w:rPr>
          <w:tab/>
        </w:r>
        <w:r>
          <w:rPr>
            <w:noProof/>
            <w:webHidden/>
          </w:rPr>
          <w:fldChar w:fldCharType="begin"/>
        </w:r>
        <w:r>
          <w:rPr>
            <w:noProof/>
            <w:webHidden/>
          </w:rPr>
          <w:instrText xml:space="preserve"> PAGEREF _Toc462893293 \h </w:instrText>
        </w:r>
        <w:r>
          <w:rPr>
            <w:noProof/>
            <w:webHidden/>
          </w:rPr>
        </w:r>
        <w:r>
          <w:rPr>
            <w:noProof/>
            <w:webHidden/>
          </w:rPr>
          <w:fldChar w:fldCharType="separate"/>
        </w:r>
        <w:r>
          <w:rPr>
            <w:noProof/>
            <w:webHidden/>
          </w:rPr>
          <w:t>270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94" w:history="1">
        <w:r w:rsidRPr="00E84444">
          <w:rPr>
            <w:rStyle w:val="Hyperlink"/>
            <w:noProof/>
          </w:rPr>
          <w:t>3.1.4.24.1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_Toc462893294 \h </w:instrText>
        </w:r>
        <w:r>
          <w:rPr>
            <w:noProof/>
            <w:webHidden/>
          </w:rPr>
        </w:r>
        <w:r>
          <w:rPr>
            <w:noProof/>
            <w:webHidden/>
          </w:rPr>
          <w:fldChar w:fldCharType="separate"/>
        </w:r>
        <w:r>
          <w:rPr>
            <w:noProof/>
            <w:webHidden/>
          </w:rPr>
          <w:t>270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95" w:history="1">
        <w:r w:rsidRPr="00E84444">
          <w:rPr>
            <w:rStyle w:val="Hyperlink"/>
            <w:noProof/>
          </w:rPr>
          <w:t>3.1.4.24.1.1</w:t>
        </w:r>
        <w:r>
          <w:rPr>
            <w:rFonts w:asciiTheme="minorHAnsi" w:eastAsiaTheme="minorEastAsia" w:hAnsiTheme="minorHAnsi" w:cstheme="minorBidi"/>
            <w:noProof/>
            <w:sz w:val="22"/>
            <w:szCs w:val="22"/>
          </w:rPr>
          <w:tab/>
        </w:r>
        <w:r w:rsidRPr="00E84444">
          <w:rPr>
            <w:rStyle w:val="Hyperlink"/>
            <w:noProof/>
          </w:rPr>
          <w:t>GetAnnotationSettingSoapIn</w:t>
        </w:r>
        <w:r>
          <w:rPr>
            <w:noProof/>
            <w:webHidden/>
          </w:rPr>
          <w:tab/>
        </w:r>
        <w:r>
          <w:rPr>
            <w:noProof/>
            <w:webHidden/>
          </w:rPr>
          <w:fldChar w:fldCharType="begin"/>
        </w:r>
        <w:r>
          <w:rPr>
            <w:noProof/>
            <w:webHidden/>
          </w:rPr>
          <w:instrText xml:space="preserve"> PAGEREF _Toc462893295 \h </w:instrText>
        </w:r>
        <w:r>
          <w:rPr>
            <w:noProof/>
            <w:webHidden/>
          </w:rPr>
        </w:r>
        <w:r>
          <w:rPr>
            <w:noProof/>
            <w:webHidden/>
          </w:rPr>
          <w:fldChar w:fldCharType="separate"/>
        </w:r>
        <w:r>
          <w:rPr>
            <w:noProof/>
            <w:webHidden/>
          </w:rPr>
          <w:t>270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96" w:history="1">
        <w:r w:rsidRPr="00E84444">
          <w:rPr>
            <w:rStyle w:val="Hyperlink"/>
            <w:noProof/>
          </w:rPr>
          <w:t>3.1.4.24.1.2</w:t>
        </w:r>
        <w:r>
          <w:rPr>
            <w:rFonts w:asciiTheme="minorHAnsi" w:eastAsiaTheme="minorEastAsia" w:hAnsiTheme="minorHAnsi" w:cstheme="minorBidi"/>
            <w:noProof/>
            <w:sz w:val="22"/>
            <w:szCs w:val="22"/>
          </w:rPr>
          <w:tab/>
        </w:r>
        <w:r w:rsidRPr="00E84444">
          <w:rPr>
            <w:rStyle w:val="Hyperlink"/>
            <w:noProof/>
          </w:rPr>
          <w:t>GetAnnotationSettingSoapOut</w:t>
        </w:r>
        <w:r>
          <w:rPr>
            <w:noProof/>
            <w:webHidden/>
          </w:rPr>
          <w:tab/>
        </w:r>
        <w:r>
          <w:rPr>
            <w:noProof/>
            <w:webHidden/>
          </w:rPr>
          <w:fldChar w:fldCharType="begin"/>
        </w:r>
        <w:r>
          <w:rPr>
            <w:noProof/>
            <w:webHidden/>
          </w:rPr>
          <w:instrText xml:space="preserve"> PAGEREF _Toc462893296 \h </w:instrText>
        </w:r>
        <w:r>
          <w:rPr>
            <w:noProof/>
            <w:webHidden/>
          </w:rPr>
        </w:r>
        <w:r>
          <w:rPr>
            <w:noProof/>
            <w:webHidden/>
          </w:rPr>
          <w:fldChar w:fldCharType="separate"/>
        </w:r>
        <w:r>
          <w:rPr>
            <w:noProof/>
            <w:webHidden/>
          </w:rPr>
          <w:t>270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297" w:history="1">
        <w:r w:rsidRPr="00E84444">
          <w:rPr>
            <w:rStyle w:val="Hyperlink"/>
            <w:noProof/>
          </w:rPr>
          <w:t>3.1.4.24.2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_Toc462893297 \h </w:instrText>
        </w:r>
        <w:r>
          <w:rPr>
            <w:noProof/>
            <w:webHidden/>
          </w:rPr>
        </w:r>
        <w:r>
          <w:rPr>
            <w:noProof/>
            <w:webHidden/>
          </w:rPr>
          <w:fldChar w:fldCharType="separate"/>
        </w:r>
        <w:r>
          <w:rPr>
            <w:noProof/>
            <w:webHidden/>
          </w:rPr>
          <w:t>270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98" w:history="1">
        <w:r w:rsidRPr="00E84444">
          <w:rPr>
            <w:rStyle w:val="Hyperlink"/>
            <w:noProof/>
          </w:rPr>
          <w:t>3.1.4.24.2.1</w:t>
        </w:r>
        <w:r>
          <w:rPr>
            <w:rFonts w:asciiTheme="minorHAnsi" w:eastAsiaTheme="minorEastAsia" w:hAnsiTheme="minorHAnsi" w:cstheme="minorBidi"/>
            <w:noProof/>
            <w:sz w:val="22"/>
            <w:szCs w:val="22"/>
          </w:rPr>
          <w:tab/>
        </w:r>
        <w:r w:rsidRPr="00E84444">
          <w:rPr>
            <w:rStyle w:val="Hyperlink"/>
            <w:noProof/>
          </w:rPr>
          <w:t>GetAnnotationSetting</w:t>
        </w:r>
        <w:r>
          <w:rPr>
            <w:noProof/>
            <w:webHidden/>
          </w:rPr>
          <w:tab/>
        </w:r>
        <w:r>
          <w:rPr>
            <w:noProof/>
            <w:webHidden/>
          </w:rPr>
          <w:fldChar w:fldCharType="begin"/>
        </w:r>
        <w:r>
          <w:rPr>
            <w:noProof/>
            <w:webHidden/>
          </w:rPr>
          <w:instrText xml:space="preserve"> PAGEREF _Toc462893298 \h </w:instrText>
        </w:r>
        <w:r>
          <w:rPr>
            <w:noProof/>
            <w:webHidden/>
          </w:rPr>
        </w:r>
        <w:r>
          <w:rPr>
            <w:noProof/>
            <w:webHidden/>
          </w:rPr>
          <w:fldChar w:fldCharType="separate"/>
        </w:r>
        <w:r>
          <w:rPr>
            <w:noProof/>
            <w:webHidden/>
          </w:rPr>
          <w:t>271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299" w:history="1">
        <w:r w:rsidRPr="00E84444">
          <w:rPr>
            <w:rStyle w:val="Hyperlink"/>
            <w:noProof/>
          </w:rPr>
          <w:t>3.1.4.24.2.2</w:t>
        </w:r>
        <w:r>
          <w:rPr>
            <w:rFonts w:asciiTheme="minorHAnsi" w:eastAsiaTheme="minorEastAsia" w:hAnsiTheme="minorHAnsi" w:cstheme="minorBidi"/>
            <w:noProof/>
            <w:sz w:val="22"/>
            <w:szCs w:val="22"/>
          </w:rPr>
          <w:tab/>
        </w:r>
        <w:r w:rsidRPr="00E84444">
          <w:rPr>
            <w:rStyle w:val="Hyperlink"/>
            <w:noProof/>
          </w:rPr>
          <w:t>GetAnnotationSettingResponse</w:t>
        </w:r>
        <w:r>
          <w:rPr>
            <w:noProof/>
            <w:webHidden/>
          </w:rPr>
          <w:tab/>
        </w:r>
        <w:r>
          <w:rPr>
            <w:noProof/>
            <w:webHidden/>
          </w:rPr>
          <w:fldChar w:fldCharType="begin"/>
        </w:r>
        <w:r>
          <w:rPr>
            <w:noProof/>
            <w:webHidden/>
          </w:rPr>
          <w:instrText xml:space="preserve"> PAGEREF _Toc462893299 \h </w:instrText>
        </w:r>
        <w:r>
          <w:rPr>
            <w:noProof/>
            <w:webHidden/>
          </w:rPr>
        </w:r>
        <w:r>
          <w:rPr>
            <w:noProof/>
            <w:webHidden/>
          </w:rPr>
          <w:fldChar w:fldCharType="separate"/>
        </w:r>
        <w:r>
          <w:rPr>
            <w:noProof/>
            <w:webHidden/>
          </w:rPr>
          <w:t>271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0" w:history="1">
        <w:r w:rsidRPr="00E84444">
          <w:rPr>
            <w:rStyle w:val="Hyperlink"/>
            <w:noProof/>
          </w:rPr>
          <w:t>3.1.4.24.3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_Toc462893300 \h </w:instrText>
        </w:r>
        <w:r>
          <w:rPr>
            <w:noProof/>
            <w:webHidden/>
          </w:rPr>
        </w:r>
        <w:r>
          <w:rPr>
            <w:noProof/>
            <w:webHidden/>
          </w:rPr>
          <w:fldChar w:fldCharType="separate"/>
        </w:r>
        <w:r>
          <w:rPr>
            <w:noProof/>
            <w:webHidden/>
          </w:rPr>
          <w:t>271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01" w:history="1">
        <w:r w:rsidRPr="00E84444">
          <w:rPr>
            <w:rStyle w:val="Hyperlink"/>
            <w:noProof/>
          </w:rPr>
          <w:t>3.1.4.24.3.1</w:t>
        </w:r>
        <w:r>
          <w:rPr>
            <w:rFonts w:asciiTheme="minorHAnsi" w:eastAsiaTheme="minorEastAsia" w:hAnsiTheme="minorHAnsi" w:cstheme="minorBidi"/>
            <w:noProof/>
            <w:sz w:val="22"/>
            <w:szCs w:val="22"/>
          </w:rPr>
          <w:tab/>
        </w:r>
        <w:r w:rsidRPr="00E84444">
          <w:rPr>
            <w:rStyle w:val="Hyperlink"/>
            <w:noProof/>
          </w:rPr>
          <w:t>AnnotationSetting</w:t>
        </w:r>
        <w:r>
          <w:rPr>
            <w:noProof/>
            <w:webHidden/>
          </w:rPr>
          <w:tab/>
        </w:r>
        <w:r>
          <w:rPr>
            <w:noProof/>
            <w:webHidden/>
          </w:rPr>
          <w:fldChar w:fldCharType="begin"/>
        </w:r>
        <w:r>
          <w:rPr>
            <w:noProof/>
            <w:webHidden/>
          </w:rPr>
          <w:instrText xml:space="preserve"> PAGEREF _Toc462893301 \h </w:instrText>
        </w:r>
        <w:r>
          <w:rPr>
            <w:noProof/>
            <w:webHidden/>
          </w:rPr>
        </w:r>
        <w:r>
          <w:rPr>
            <w:noProof/>
            <w:webHidden/>
          </w:rPr>
          <w:fldChar w:fldCharType="separate"/>
        </w:r>
        <w:r>
          <w:rPr>
            <w:noProof/>
            <w:webHidden/>
          </w:rPr>
          <w:t>271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2" w:history="1">
        <w:r w:rsidRPr="00E84444">
          <w:rPr>
            <w:rStyle w:val="Hyperlink"/>
            <w:noProof/>
          </w:rPr>
          <w:t>3.1.4.24.4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_Toc462893302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3" w:history="1">
        <w:r w:rsidRPr="00E84444">
          <w:rPr>
            <w:rStyle w:val="Hyperlink"/>
            <w:noProof/>
          </w:rPr>
          <w:t>3.1.4.24.5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_Toc462893303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4" w:history="1">
        <w:r w:rsidRPr="00E84444">
          <w:rPr>
            <w:rStyle w:val="Hyperlink"/>
            <w:noProof/>
          </w:rPr>
          <w:t>3.1.4.24.6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_Toc462893304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5" w:history="1">
        <w:r w:rsidRPr="00E84444">
          <w:rPr>
            <w:rStyle w:val="Hyperlink"/>
            <w:noProof/>
          </w:rPr>
          <w:t>3.1.4.24.7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_Toc462893305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06" w:history="1">
        <w:r w:rsidRPr="00E84444">
          <w:rPr>
            <w:rStyle w:val="Hyperlink"/>
            <w:noProof/>
          </w:rPr>
          <w:t>3.1.4.25</w:t>
        </w:r>
        <w:r>
          <w:rPr>
            <w:rFonts w:asciiTheme="minorHAnsi" w:eastAsiaTheme="minorEastAsia" w:hAnsiTheme="minorHAnsi" w:cstheme="minorBidi"/>
            <w:noProof/>
            <w:sz w:val="22"/>
            <w:szCs w:val="22"/>
          </w:rPr>
          <w:tab/>
        </w:r>
        <w:r w:rsidRPr="00E84444">
          <w:rPr>
            <w:rStyle w:val="Hyperlink"/>
            <w:noProof/>
          </w:rPr>
          <w:t>GetAsKpis</w:t>
        </w:r>
        <w:r>
          <w:rPr>
            <w:noProof/>
            <w:webHidden/>
          </w:rPr>
          <w:tab/>
        </w:r>
        <w:r>
          <w:rPr>
            <w:noProof/>
            <w:webHidden/>
          </w:rPr>
          <w:fldChar w:fldCharType="begin"/>
        </w:r>
        <w:r>
          <w:rPr>
            <w:noProof/>
            <w:webHidden/>
          </w:rPr>
          <w:instrText xml:space="preserve"> PAGEREF _Toc462893306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07" w:history="1">
        <w:r w:rsidRPr="00E84444">
          <w:rPr>
            <w:rStyle w:val="Hyperlink"/>
            <w:noProof/>
          </w:rPr>
          <w:t>3.1.4.25.1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_Toc462893307 \h </w:instrText>
        </w:r>
        <w:r>
          <w:rPr>
            <w:noProof/>
            <w:webHidden/>
          </w:rPr>
        </w:r>
        <w:r>
          <w:rPr>
            <w:noProof/>
            <w:webHidden/>
          </w:rPr>
          <w:fldChar w:fldCharType="separate"/>
        </w:r>
        <w:r>
          <w:rPr>
            <w:noProof/>
            <w:webHidden/>
          </w:rPr>
          <w:t>272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08" w:history="1">
        <w:r w:rsidRPr="00E84444">
          <w:rPr>
            <w:rStyle w:val="Hyperlink"/>
            <w:noProof/>
          </w:rPr>
          <w:t>3.1.4.25.1.1</w:t>
        </w:r>
        <w:r>
          <w:rPr>
            <w:rFonts w:asciiTheme="minorHAnsi" w:eastAsiaTheme="minorEastAsia" w:hAnsiTheme="minorHAnsi" w:cstheme="minorBidi"/>
            <w:noProof/>
            <w:sz w:val="22"/>
            <w:szCs w:val="22"/>
          </w:rPr>
          <w:tab/>
        </w:r>
        <w:r w:rsidRPr="00E84444">
          <w:rPr>
            <w:rStyle w:val="Hyperlink"/>
            <w:noProof/>
          </w:rPr>
          <w:t>GetAsKpisSoapIn</w:t>
        </w:r>
        <w:r>
          <w:rPr>
            <w:noProof/>
            <w:webHidden/>
          </w:rPr>
          <w:tab/>
        </w:r>
        <w:r>
          <w:rPr>
            <w:noProof/>
            <w:webHidden/>
          </w:rPr>
          <w:fldChar w:fldCharType="begin"/>
        </w:r>
        <w:r>
          <w:rPr>
            <w:noProof/>
            <w:webHidden/>
          </w:rPr>
          <w:instrText xml:space="preserve"> PAGEREF _Toc462893308 \h </w:instrText>
        </w:r>
        <w:r>
          <w:rPr>
            <w:noProof/>
            <w:webHidden/>
          </w:rPr>
        </w:r>
        <w:r>
          <w:rPr>
            <w:noProof/>
            <w:webHidden/>
          </w:rPr>
          <w:fldChar w:fldCharType="separate"/>
        </w:r>
        <w:r>
          <w:rPr>
            <w:noProof/>
            <w:webHidden/>
          </w:rPr>
          <w:t>273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09" w:history="1">
        <w:r w:rsidRPr="00E84444">
          <w:rPr>
            <w:rStyle w:val="Hyperlink"/>
            <w:noProof/>
          </w:rPr>
          <w:t>3.1.4.25.1.2</w:t>
        </w:r>
        <w:r>
          <w:rPr>
            <w:rFonts w:asciiTheme="minorHAnsi" w:eastAsiaTheme="minorEastAsia" w:hAnsiTheme="minorHAnsi" w:cstheme="minorBidi"/>
            <w:noProof/>
            <w:sz w:val="22"/>
            <w:szCs w:val="22"/>
          </w:rPr>
          <w:tab/>
        </w:r>
        <w:r w:rsidRPr="00E84444">
          <w:rPr>
            <w:rStyle w:val="Hyperlink"/>
            <w:noProof/>
          </w:rPr>
          <w:t>GetAsKpisSoapOut</w:t>
        </w:r>
        <w:r>
          <w:rPr>
            <w:noProof/>
            <w:webHidden/>
          </w:rPr>
          <w:tab/>
        </w:r>
        <w:r>
          <w:rPr>
            <w:noProof/>
            <w:webHidden/>
          </w:rPr>
          <w:fldChar w:fldCharType="begin"/>
        </w:r>
        <w:r>
          <w:rPr>
            <w:noProof/>
            <w:webHidden/>
          </w:rPr>
          <w:instrText xml:space="preserve"> PAGEREF _Toc462893309 \h </w:instrText>
        </w:r>
        <w:r>
          <w:rPr>
            <w:noProof/>
            <w:webHidden/>
          </w:rPr>
        </w:r>
        <w:r>
          <w:rPr>
            <w:noProof/>
            <w:webHidden/>
          </w:rPr>
          <w:fldChar w:fldCharType="separate"/>
        </w:r>
        <w:r>
          <w:rPr>
            <w:noProof/>
            <w:webHidden/>
          </w:rPr>
          <w:t>273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0" w:history="1">
        <w:r w:rsidRPr="00E84444">
          <w:rPr>
            <w:rStyle w:val="Hyperlink"/>
            <w:noProof/>
          </w:rPr>
          <w:t>3.1.4.25.2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_Toc462893310 \h </w:instrText>
        </w:r>
        <w:r>
          <w:rPr>
            <w:noProof/>
            <w:webHidden/>
          </w:rPr>
        </w:r>
        <w:r>
          <w:rPr>
            <w:noProof/>
            <w:webHidden/>
          </w:rPr>
          <w:fldChar w:fldCharType="separate"/>
        </w:r>
        <w:r>
          <w:rPr>
            <w:noProof/>
            <w:webHidden/>
          </w:rPr>
          <w:t>273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11" w:history="1">
        <w:r w:rsidRPr="00E84444">
          <w:rPr>
            <w:rStyle w:val="Hyperlink"/>
            <w:noProof/>
          </w:rPr>
          <w:t>3.1.4.25.2.1</w:t>
        </w:r>
        <w:r>
          <w:rPr>
            <w:rFonts w:asciiTheme="minorHAnsi" w:eastAsiaTheme="minorEastAsia" w:hAnsiTheme="minorHAnsi" w:cstheme="minorBidi"/>
            <w:noProof/>
            <w:sz w:val="22"/>
            <w:szCs w:val="22"/>
          </w:rPr>
          <w:tab/>
        </w:r>
        <w:r w:rsidRPr="00E84444">
          <w:rPr>
            <w:rStyle w:val="Hyperlink"/>
            <w:noProof/>
          </w:rPr>
          <w:t>GetAsKpis</w:t>
        </w:r>
        <w:r>
          <w:rPr>
            <w:noProof/>
            <w:webHidden/>
          </w:rPr>
          <w:tab/>
        </w:r>
        <w:r>
          <w:rPr>
            <w:noProof/>
            <w:webHidden/>
          </w:rPr>
          <w:fldChar w:fldCharType="begin"/>
        </w:r>
        <w:r>
          <w:rPr>
            <w:noProof/>
            <w:webHidden/>
          </w:rPr>
          <w:instrText xml:space="preserve"> PAGEREF _Toc462893311 \h </w:instrText>
        </w:r>
        <w:r>
          <w:rPr>
            <w:noProof/>
            <w:webHidden/>
          </w:rPr>
        </w:r>
        <w:r>
          <w:rPr>
            <w:noProof/>
            <w:webHidden/>
          </w:rPr>
          <w:fldChar w:fldCharType="separate"/>
        </w:r>
        <w:r>
          <w:rPr>
            <w:noProof/>
            <w:webHidden/>
          </w:rPr>
          <w:t>273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12" w:history="1">
        <w:r w:rsidRPr="00E84444">
          <w:rPr>
            <w:rStyle w:val="Hyperlink"/>
            <w:noProof/>
          </w:rPr>
          <w:t>3.1.4.25.2.2</w:t>
        </w:r>
        <w:r>
          <w:rPr>
            <w:rFonts w:asciiTheme="minorHAnsi" w:eastAsiaTheme="minorEastAsia" w:hAnsiTheme="minorHAnsi" w:cstheme="minorBidi"/>
            <w:noProof/>
            <w:sz w:val="22"/>
            <w:szCs w:val="22"/>
          </w:rPr>
          <w:tab/>
        </w:r>
        <w:r w:rsidRPr="00E84444">
          <w:rPr>
            <w:rStyle w:val="Hyperlink"/>
            <w:noProof/>
          </w:rPr>
          <w:t>GetAsKpisResponse</w:t>
        </w:r>
        <w:r>
          <w:rPr>
            <w:noProof/>
            <w:webHidden/>
          </w:rPr>
          <w:tab/>
        </w:r>
        <w:r>
          <w:rPr>
            <w:noProof/>
            <w:webHidden/>
          </w:rPr>
          <w:fldChar w:fldCharType="begin"/>
        </w:r>
        <w:r>
          <w:rPr>
            <w:noProof/>
            <w:webHidden/>
          </w:rPr>
          <w:instrText xml:space="preserve"> PAGEREF _Toc462893312 \h </w:instrText>
        </w:r>
        <w:r>
          <w:rPr>
            <w:noProof/>
            <w:webHidden/>
          </w:rPr>
        </w:r>
        <w:r>
          <w:rPr>
            <w:noProof/>
            <w:webHidden/>
          </w:rPr>
          <w:fldChar w:fldCharType="separate"/>
        </w:r>
        <w:r>
          <w:rPr>
            <w:noProof/>
            <w:webHidden/>
          </w:rPr>
          <w:t>273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3" w:history="1">
        <w:r w:rsidRPr="00E84444">
          <w:rPr>
            <w:rStyle w:val="Hyperlink"/>
            <w:noProof/>
          </w:rPr>
          <w:t>3.1.4.25.3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_Toc462893313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4" w:history="1">
        <w:r w:rsidRPr="00E84444">
          <w:rPr>
            <w:rStyle w:val="Hyperlink"/>
            <w:noProof/>
          </w:rPr>
          <w:t>3.1.4.25.4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_Toc462893314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5" w:history="1">
        <w:r w:rsidRPr="00E84444">
          <w:rPr>
            <w:rStyle w:val="Hyperlink"/>
            <w:noProof/>
          </w:rPr>
          <w:t>3.1.4.25.5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_Toc462893315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6" w:history="1">
        <w:r w:rsidRPr="00E84444">
          <w:rPr>
            <w:rStyle w:val="Hyperlink"/>
            <w:noProof/>
          </w:rPr>
          <w:t>3.1.4.25.6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_Toc462893316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7" w:history="1">
        <w:r w:rsidRPr="00E84444">
          <w:rPr>
            <w:rStyle w:val="Hyperlink"/>
            <w:noProof/>
          </w:rPr>
          <w:t>3.1.4.25.7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_Toc462893317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18" w:history="1">
        <w:r w:rsidRPr="00E84444">
          <w:rPr>
            <w:rStyle w:val="Hyperlink"/>
            <w:noProof/>
          </w:rPr>
          <w:t>3.1.4.26</w:t>
        </w:r>
        <w:r>
          <w:rPr>
            <w:rFonts w:asciiTheme="minorHAnsi" w:eastAsiaTheme="minorEastAsia" w:hAnsiTheme="minorHAnsi" w:cstheme="minorBidi"/>
            <w:noProof/>
            <w:sz w:val="22"/>
            <w:szCs w:val="22"/>
          </w:rPr>
          <w:tab/>
        </w:r>
        <w:r w:rsidRPr="00E84444">
          <w:rPr>
            <w:rStyle w:val="Hyperlink"/>
            <w:noProof/>
          </w:rPr>
          <w:t>GetCube</w:t>
        </w:r>
        <w:r>
          <w:rPr>
            <w:noProof/>
            <w:webHidden/>
          </w:rPr>
          <w:tab/>
        </w:r>
        <w:r>
          <w:rPr>
            <w:noProof/>
            <w:webHidden/>
          </w:rPr>
          <w:fldChar w:fldCharType="begin"/>
        </w:r>
        <w:r>
          <w:rPr>
            <w:noProof/>
            <w:webHidden/>
          </w:rPr>
          <w:instrText xml:space="preserve"> PAGEREF _Toc462893318 \h </w:instrText>
        </w:r>
        <w:r>
          <w:rPr>
            <w:noProof/>
            <w:webHidden/>
          </w:rPr>
        </w:r>
        <w:r>
          <w:rPr>
            <w:noProof/>
            <w:webHidden/>
          </w:rPr>
          <w:fldChar w:fldCharType="separate"/>
        </w:r>
        <w:r>
          <w:rPr>
            <w:noProof/>
            <w:webHidden/>
          </w:rPr>
          <w:t>274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19" w:history="1">
        <w:r w:rsidRPr="00E84444">
          <w:rPr>
            <w:rStyle w:val="Hyperlink"/>
            <w:noProof/>
          </w:rPr>
          <w:t>3.1.4.26.1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_Toc462893319 \h </w:instrText>
        </w:r>
        <w:r>
          <w:rPr>
            <w:noProof/>
            <w:webHidden/>
          </w:rPr>
        </w:r>
        <w:r>
          <w:rPr>
            <w:noProof/>
            <w:webHidden/>
          </w:rPr>
          <w:fldChar w:fldCharType="separate"/>
        </w:r>
        <w:r>
          <w:rPr>
            <w:noProof/>
            <w:webHidden/>
          </w:rPr>
          <w:t>275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20" w:history="1">
        <w:r w:rsidRPr="00E84444">
          <w:rPr>
            <w:rStyle w:val="Hyperlink"/>
            <w:noProof/>
          </w:rPr>
          <w:t>3.1.4.26.1.1</w:t>
        </w:r>
        <w:r>
          <w:rPr>
            <w:rFonts w:asciiTheme="minorHAnsi" w:eastAsiaTheme="minorEastAsia" w:hAnsiTheme="minorHAnsi" w:cstheme="minorBidi"/>
            <w:noProof/>
            <w:sz w:val="22"/>
            <w:szCs w:val="22"/>
          </w:rPr>
          <w:tab/>
        </w:r>
        <w:r w:rsidRPr="00E84444">
          <w:rPr>
            <w:rStyle w:val="Hyperlink"/>
            <w:noProof/>
          </w:rPr>
          <w:t>GetCubeSoapIn</w:t>
        </w:r>
        <w:r>
          <w:rPr>
            <w:noProof/>
            <w:webHidden/>
          </w:rPr>
          <w:tab/>
        </w:r>
        <w:r>
          <w:rPr>
            <w:noProof/>
            <w:webHidden/>
          </w:rPr>
          <w:fldChar w:fldCharType="begin"/>
        </w:r>
        <w:r>
          <w:rPr>
            <w:noProof/>
            <w:webHidden/>
          </w:rPr>
          <w:instrText xml:space="preserve"> PAGEREF _Toc462893320 \h </w:instrText>
        </w:r>
        <w:r>
          <w:rPr>
            <w:noProof/>
            <w:webHidden/>
          </w:rPr>
        </w:r>
        <w:r>
          <w:rPr>
            <w:noProof/>
            <w:webHidden/>
          </w:rPr>
          <w:fldChar w:fldCharType="separate"/>
        </w:r>
        <w:r>
          <w:rPr>
            <w:noProof/>
            <w:webHidden/>
          </w:rPr>
          <w:t>275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21" w:history="1">
        <w:r w:rsidRPr="00E84444">
          <w:rPr>
            <w:rStyle w:val="Hyperlink"/>
            <w:noProof/>
          </w:rPr>
          <w:t>3.1.4.26.1.2</w:t>
        </w:r>
        <w:r>
          <w:rPr>
            <w:rFonts w:asciiTheme="minorHAnsi" w:eastAsiaTheme="minorEastAsia" w:hAnsiTheme="minorHAnsi" w:cstheme="minorBidi"/>
            <w:noProof/>
            <w:sz w:val="22"/>
            <w:szCs w:val="22"/>
          </w:rPr>
          <w:tab/>
        </w:r>
        <w:r w:rsidRPr="00E84444">
          <w:rPr>
            <w:rStyle w:val="Hyperlink"/>
            <w:noProof/>
          </w:rPr>
          <w:t>GetCubeSoapOut</w:t>
        </w:r>
        <w:r>
          <w:rPr>
            <w:noProof/>
            <w:webHidden/>
          </w:rPr>
          <w:tab/>
        </w:r>
        <w:r>
          <w:rPr>
            <w:noProof/>
            <w:webHidden/>
          </w:rPr>
          <w:fldChar w:fldCharType="begin"/>
        </w:r>
        <w:r>
          <w:rPr>
            <w:noProof/>
            <w:webHidden/>
          </w:rPr>
          <w:instrText xml:space="preserve"> PAGEREF _Toc462893321 \h </w:instrText>
        </w:r>
        <w:r>
          <w:rPr>
            <w:noProof/>
            <w:webHidden/>
          </w:rPr>
        </w:r>
        <w:r>
          <w:rPr>
            <w:noProof/>
            <w:webHidden/>
          </w:rPr>
          <w:fldChar w:fldCharType="separate"/>
        </w:r>
        <w:r>
          <w:rPr>
            <w:noProof/>
            <w:webHidden/>
          </w:rPr>
          <w:t>275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2" w:history="1">
        <w:r w:rsidRPr="00E84444">
          <w:rPr>
            <w:rStyle w:val="Hyperlink"/>
            <w:noProof/>
          </w:rPr>
          <w:t>3.1.4.26.2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_Toc462893322 \h </w:instrText>
        </w:r>
        <w:r>
          <w:rPr>
            <w:noProof/>
            <w:webHidden/>
          </w:rPr>
        </w:r>
        <w:r>
          <w:rPr>
            <w:noProof/>
            <w:webHidden/>
          </w:rPr>
          <w:fldChar w:fldCharType="separate"/>
        </w:r>
        <w:r>
          <w:rPr>
            <w:noProof/>
            <w:webHidden/>
          </w:rPr>
          <w:t>275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23" w:history="1">
        <w:r w:rsidRPr="00E84444">
          <w:rPr>
            <w:rStyle w:val="Hyperlink"/>
            <w:noProof/>
          </w:rPr>
          <w:t>3.1.4.26.2.1</w:t>
        </w:r>
        <w:r>
          <w:rPr>
            <w:rFonts w:asciiTheme="minorHAnsi" w:eastAsiaTheme="minorEastAsia" w:hAnsiTheme="minorHAnsi" w:cstheme="minorBidi"/>
            <w:noProof/>
            <w:sz w:val="22"/>
            <w:szCs w:val="22"/>
          </w:rPr>
          <w:tab/>
        </w:r>
        <w:r w:rsidRPr="00E84444">
          <w:rPr>
            <w:rStyle w:val="Hyperlink"/>
            <w:noProof/>
          </w:rPr>
          <w:t>GetCube</w:t>
        </w:r>
        <w:r>
          <w:rPr>
            <w:noProof/>
            <w:webHidden/>
          </w:rPr>
          <w:tab/>
        </w:r>
        <w:r>
          <w:rPr>
            <w:noProof/>
            <w:webHidden/>
          </w:rPr>
          <w:fldChar w:fldCharType="begin"/>
        </w:r>
        <w:r>
          <w:rPr>
            <w:noProof/>
            <w:webHidden/>
          </w:rPr>
          <w:instrText xml:space="preserve"> PAGEREF _Toc462893323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24" w:history="1">
        <w:r w:rsidRPr="00E84444">
          <w:rPr>
            <w:rStyle w:val="Hyperlink"/>
            <w:noProof/>
          </w:rPr>
          <w:t>3.1.4.26.2.2</w:t>
        </w:r>
        <w:r>
          <w:rPr>
            <w:rFonts w:asciiTheme="minorHAnsi" w:eastAsiaTheme="minorEastAsia" w:hAnsiTheme="minorHAnsi" w:cstheme="minorBidi"/>
            <w:noProof/>
            <w:sz w:val="22"/>
            <w:szCs w:val="22"/>
          </w:rPr>
          <w:tab/>
        </w:r>
        <w:r w:rsidRPr="00E84444">
          <w:rPr>
            <w:rStyle w:val="Hyperlink"/>
            <w:noProof/>
          </w:rPr>
          <w:t>GetCubeResponse</w:t>
        </w:r>
        <w:r>
          <w:rPr>
            <w:noProof/>
            <w:webHidden/>
          </w:rPr>
          <w:tab/>
        </w:r>
        <w:r>
          <w:rPr>
            <w:noProof/>
            <w:webHidden/>
          </w:rPr>
          <w:fldChar w:fldCharType="begin"/>
        </w:r>
        <w:r>
          <w:rPr>
            <w:noProof/>
            <w:webHidden/>
          </w:rPr>
          <w:instrText xml:space="preserve"> PAGEREF _Toc462893324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5" w:history="1">
        <w:r w:rsidRPr="00E84444">
          <w:rPr>
            <w:rStyle w:val="Hyperlink"/>
            <w:noProof/>
          </w:rPr>
          <w:t>3.1.4.26.3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_Toc462893325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6" w:history="1">
        <w:r w:rsidRPr="00E84444">
          <w:rPr>
            <w:rStyle w:val="Hyperlink"/>
            <w:noProof/>
          </w:rPr>
          <w:t>3.1.4.26.4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_Toc462893326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7" w:history="1">
        <w:r w:rsidRPr="00E84444">
          <w:rPr>
            <w:rStyle w:val="Hyperlink"/>
            <w:noProof/>
          </w:rPr>
          <w:t>3.1.4.26.5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_Toc462893327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8" w:history="1">
        <w:r w:rsidRPr="00E84444">
          <w:rPr>
            <w:rStyle w:val="Hyperlink"/>
            <w:noProof/>
          </w:rPr>
          <w:t>3.1.4.26.6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_Toc462893328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29" w:history="1">
        <w:r w:rsidRPr="00E84444">
          <w:rPr>
            <w:rStyle w:val="Hyperlink"/>
            <w:noProof/>
          </w:rPr>
          <w:t>3.1.4.26.7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_Toc462893329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30" w:history="1">
        <w:r w:rsidRPr="00E84444">
          <w:rPr>
            <w:rStyle w:val="Hyperlink"/>
            <w:noProof/>
          </w:rPr>
          <w:t>3.1.4.27</w:t>
        </w:r>
        <w:r>
          <w:rPr>
            <w:rFonts w:asciiTheme="minorHAnsi" w:eastAsiaTheme="minorEastAsia" w:hAnsiTheme="minorHAnsi" w:cstheme="minorBidi"/>
            <w:noProof/>
            <w:sz w:val="22"/>
            <w:szCs w:val="22"/>
          </w:rPr>
          <w:tab/>
        </w:r>
        <w:r w:rsidRPr="00E84444">
          <w:rPr>
            <w:rStyle w:val="Hyperlink"/>
            <w:noProof/>
          </w:rPr>
          <w:t>GetCubeFromDataSource</w:t>
        </w:r>
        <w:r>
          <w:rPr>
            <w:noProof/>
            <w:webHidden/>
          </w:rPr>
          <w:tab/>
        </w:r>
        <w:r>
          <w:rPr>
            <w:noProof/>
            <w:webHidden/>
          </w:rPr>
          <w:fldChar w:fldCharType="begin"/>
        </w:r>
        <w:r>
          <w:rPr>
            <w:noProof/>
            <w:webHidden/>
          </w:rPr>
          <w:instrText xml:space="preserve"> PAGEREF _Toc462893330 \h </w:instrText>
        </w:r>
        <w:r>
          <w:rPr>
            <w:noProof/>
            <w:webHidden/>
          </w:rPr>
        </w:r>
        <w:r>
          <w:rPr>
            <w:noProof/>
            <w:webHidden/>
          </w:rPr>
          <w:fldChar w:fldCharType="separate"/>
        </w:r>
        <w:r>
          <w:rPr>
            <w:noProof/>
            <w:webHidden/>
          </w:rPr>
          <w:t>276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31" w:history="1">
        <w:r w:rsidRPr="00E84444">
          <w:rPr>
            <w:rStyle w:val="Hyperlink"/>
            <w:noProof/>
          </w:rPr>
          <w:t>3.1.4.27.1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_Toc462893331 \h </w:instrText>
        </w:r>
        <w:r>
          <w:rPr>
            <w:noProof/>
            <w:webHidden/>
          </w:rPr>
        </w:r>
        <w:r>
          <w:rPr>
            <w:noProof/>
            <w:webHidden/>
          </w:rPr>
          <w:fldChar w:fldCharType="separate"/>
        </w:r>
        <w:r>
          <w:rPr>
            <w:noProof/>
            <w:webHidden/>
          </w:rPr>
          <w:t>277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32" w:history="1">
        <w:r w:rsidRPr="00E84444">
          <w:rPr>
            <w:rStyle w:val="Hyperlink"/>
            <w:noProof/>
          </w:rPr>
          <w:t>3.1.4.27.1.1</w:t>
        </w:r>
        <w:r>
          <w:rPr>
            <w:rFonts w:asciiTheme="minorHAnsi" w:eastAsiaTheme="minorEastAsia" w:hAnsiTheme="minorHAnsi" w:cstheme="minorBidi"/>
            <w:noProof/>
            <w:sz w:val="22"/>
            <w:szCs w:val="22"/>
          </w:rPr>
          <w:tab/>
        </w:r>
        <w:r w:rsidRPr="00E84444">
          <w:rPr>
            <w:rStyle w:val="Hyperlink"/>
            <w:noProof/>
          </w:rPr>
          <w:t>GetCubeFromDataSourceSoapIn</w:t>
        </w:r>
        <w:r>
          <w:rPr>
            <w:noProof/>
            <w:webHidden/>
          </w:rPr>
          <w:tab/>
        </w:r>
        <w:r>
          <w:rPr>
            <w:noProof/>
            <w:webHidden/>
          </w:rPr>
          <w:fldChar w:fldCharType="begin"/>
        </w:r>
        <w:r>
          <w:rPr>
            <w:noProof/>
            <w:webHidden/>
          </w:rPr>
          <w:instrText xml:space="preserve"> PAGEREF _Toc462893332 \h </w:instrText>
        </w:r>
        <w:r>
          <w:rPr>
            <w:noProof/>
            <w:webHidden/>
          </w:rPr>
        </w:r>
        <w:r>
          <w:rPr>
            <w:noProof/>
            <w:webHidden/>
          </w:rPr>
          <w:fldChar w:fldCharType="separate"/>
        </w:r>
        <w:r>
          <w:rPr>
            <w:noProof/>
            <w:webHidden/>
          </w:rPr>
          <w:t>277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33" w:history="1">
        <w:r w:rsidRPr="00E84444">
          <w:rPr>
            <w:rStyle w:val="Hyperlink"/>
            <w:noProof/>
          </w:rPr>
          <w:t>3.1.4.27.1.2</w:t>
        </w:r>
        <w:r>
          <w:rPr>
            <w:rFonts w:asciiTheme="minorHAnsi" w:eastAsiaTheme="minorEastAsia" w:hAnsiTheme="minorHAnsi" w:cstheme="minorBidi"/>
            <w:noProof/>
            <w:sz w:val="22"/>
            <w:szCs w:val="22"/>
          </w:rPr>
          <w:tab/>
        </w:r>
        <w:r w:rsidRPr="00E84444">
          <w:rPr>
            <w:rStyle w:val="Hyperlink"/>
            <w:noProof/>
          </w:rPr>
          <w:t>GetCubeFromDataSourceSoapOut</w:t>
        </w:r>
        <w:r>
          <w:rPr>
            <w:noProof/>
            <w:webHidden/>
          </w:rPr>
          <w:tab/>
        </w:r>
        <w:r>
          <w:rPr>
            <w:noProof/>
            <w:webHidden/>
          </w:rPr>
          <w:fldChar w:fldCharType="begin"/>
        </w:r>
        <w:r>
          <w:rPr>
            <w:noProof/>
            <w:webHidden/>
          </w:rPr>
          <w:instrText xml:space="preserve"> PAGEREF _Toc462893333 \h </w:instrText>
        </w:r>
        <w:r>
          <w:rPr>
            <w:noProof/>
            <w:webHidden/>
          </w:rPr>
        </w:r>
        <w:r>
          <w:rPr>
            <w:noProof/>
            <w:webHidden/>
          </w:rPr>
          <w:fldChar w:fldCharType="separate"/>
        </w:r>
        <w:r>
          <w:rPr>
            <w:noProof/>
            <w:webHidden/>
          </w:rPr>
          <w:t>278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34" w:history="1">
        <w:r w:rsidRPr="00E84444">
          <w:rPr>
            <w:rStyle w:val="Hyperlink"/>
            <w:noProof/>
          </w:rPr>
          <w:t>3.1.4.27.2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_Toc462893334 \h </w:instrText>
        </w:r>
        <w:r>
          <w:rPr>
            <w:noProof/>
            <w:webHidden/>
          </w:rPr>
        </w:r>
        <w:r>
          <w:rPr>
            <w:noProof/>
            <w:webHidden/>
          </w:rPr>
          <w:fldChar w:fldCharType="separate"/>
        </w:r>
        <w:r>
          <w:rPr>
            <w:noProof/>
            <w:webHidden/>
          </w:rPr>
          <w:t>278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35" w:history="1">
        <w:r w:rsidRPr="00E84444">
          <w:rPr>
            <w:rStyle w:val="Hyperlink"/>
            <w:noProof/>
          </w:rPr>
          <w:t>3.1.4.27.2.1</w:t>
        </w:r>
        <w:r>
          <w:rPr>
            <w:rFonts w:asciiTheme="minorHAnsi" w:eastAsiaTheme="minorEastAsia" w:hAnsiTheme="minorHAnsi" w:cstheme="minorBidi"/>
            <w:noProof/>
            <w:sz w:val="22"/>
            <w:szCs w:val="22"/>
          </w:rPr>
          <w:tab/>
        </w:r>
        <w:r w:rsidRPr="00E84444">
          <w:rPr>
            <w:rStyle w:val="Hyperlink"/>
            <w:noProof/>
          </w:rPr>
          <w:t>GetCubeFromDataSource</w:t>
        </w:r>
        <w:r>
          <w:rPr>
            <w:noProof/>
            <w:webHidden/>
          </w:rPr>
          <w:tab/>
        </w:r>
        <w:r>
          <w:rPr>
            <w:noProof/>
            <w:webHidden/>
          </w:rPr>
          <w:fldChar w:fldCharType="begin"/>
        </w:r>
        <w:r>
          <w:rPr>
            <w:noProof/>
            <w:webHidden/>
          </w:rPr>
          <w:instrText xml:space="preserve"> PAGEREF _Toc462893335 \h </w:instrText>
        </w:r>
        <w:r>
          <w:rPr>
            <w:noProof/>
            <w:webHidden/>
          </w:rPr>
        </w:r>
        <w:r>
          <w:rPr>
            <w:noProof/>
            <w:webHidden/>
          </w:rPr>
          <w:fldChar w:fldCharType="separate"/>
        </w:r>
        <w:r>
          <w:rPr>
            <w:noProof/>
            <w:webHidden/>
          </w:rPr>
          <w:t>278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36" w:history="1">
        <w:r w:rsidRPr="00E84444">
          <w:rPr>
            <w:rStyle w:val="Hyperlink"/>
            <w:noProof/>
          </w:rPr>
          <w:t>3.1.4.27.2.2</w:t>
        </w:r>
        <w:r>
          <w:rPr>
            <w:rFonts w:asciiTheme="minorHAnsi" w:eastAsiaTheme="minorEastAsia" w:hAnsiTheme="minorHAnsi" w:cstheme="minorBidi"/>
            <w:noProof/>
            <w:sz w:val="22"/>
            <w:szCs w:val="22"/>
          </w:rPr>
          <w:tab/>
        </w:r>
        <w:r w:rsidRPr="00E84444">
          <w:rPr>
            <w:rStyle w:val="Hyperlink"/>
            <w:noProof/>
          </w:rPr>
          <w:t>GetCubeFromDataSourceResponse</w:t>
        </w:r>
        <w:r>
          <w:rPr>
            <w:noProof/>
            <w:webHidden/>
          </w:rPr>
          <w:tab/>
        </w:r>
        <w:r>
          <w:rPr>
            <w:noProof/>
            <w:webHidden/>
          </w:rPr>
          <w:fldChar w:fldCharType="begin"/>
        </w:r>
        <w:r>
          <w:rPr>
            <w:noProof/>
            <w:webHidden/>
          </w:rPr>
          <w:instrText xml:space="preserve"> PAGEREF _Toc462893336 \h </w:instrText>
        </w:r>
        <w:r>
          <w:rPr>
            <w:noProof/>
            <w:webHidden/>
          </w:rPr>
        </w:r>
        <w:r>
          <w:rPr>
            <w:noProof/>
            <w:webHidden/>
          </w:rPr>
          <w:fldChar w:fldCharType="separate"/>
        </w:r>
        <w:r>
          <w:rPr>
            <w:noProof/>
            <w:webHidden/>
          </w:rPr>
          <w:t>278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37" w:history="1">
        <w:r w:rsidRPr="00E84444">
          <w:rPr>
            <w:rStyle w:val="Hyperlink"/>
            <w:noProof/>
          </w:rPr>
          <w:t>3.1.4.27.3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_Toc462893337 \h </w:instrText>
        </w:r>
        <w:r>
          <w:rPr>
            <w:noProof/>
            <w:webHidden/>
          </w:rPr>
        </w:r>
        <w:r>
          <w:rPr>
            <w:noProof/>
            <w:webHidden/>
          </w:rPr>
          <w:fldChar w:fldCharType="separate"/>
        </w:r>
        <w:r>
          <w:rPr>
            <w:noProof/>
            <w:webHidden/>
          </w:rPr>
          <w:t>278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38" w:history="1">
        <w:r w:rsidRPr="00E84444">
          <w:rPr>
            <w:rStyle w:val="Hyperlink"/>
            <w:noProof/>
          </w:rPr>
          <w:t>3.1.4.27.4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_Toc462893338 \h </w:instrText>
        </w:r>
        <w:r>
          <w:rPr>
            <w:noProof/>
            <w:webHidden/>
          </w:rPr>
        </w:r>
        <w:r>
          <w:rPr>
            <w:noProof/>
            <w:webHidden/>
          </w:rPr>
          <w:fldChar w:fldCharType="separate"/>
        </w:r>
        <w:r>
          <w:rPr>
            <w:noProof/>
            <w:webHidden/>
          </w:rPr>
          <w:t>279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39" w:history="1">
        <w:r w:rsidRPr="00E84444">
          <w:rPr>
            <w:rStyle w:val="Hyperlink"/>
            <w:noProof/>
          </w:rPr>
          <w:t>3.1.4.27.5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_Toc462893339 \h </w:instrText>
        </w:r>
        <w:r>
          <w:rPr>
            <w:noProof/>
            <w:webHidden/>
          </w:rPr>
        </w:r>
        <w:r>
          <w:rPr>
            <w:noProof/>
            <w:webHidden/>
          </w:rPr>
          <w:fldChar w:fldCharType="separate"/>
        </w:r>
        <w:r>
          <w:rPr>
            <w:noProof/>
            <w:webHidden/>
          </w:rPr>
          <w:t>279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40" w:history="1">
        <w:r w:rsidRPr="00E84444">
          <w:rPr>
            <w:rStyle w:val="Hyperlink"/>
            <w:noProof/>
          </w:rPr>
          <w:t>3.1.4.27.6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_Toc462893340 \h </w:instrText>
        </w:r>
        <w:r>
          <w:rPr>
            <w:noProof/>
            <w:webHidden/>
          </w:rPr>
        </w:r>
        <w:r>
          <w:rPr>
            <w:noProof/>
            <w:webHidden/>
          </w:rPr>
          <w:fldChar w:fldCharType="separate"/>
        </w:r>
        <w:r>
          <w:rPr>
            <w:noProof/>
            <w:webHidden/>
          </w:rPr>
          <w:t>279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41" w:history="1">
        <w:r w:rsidRPr="00E84444">
          <w:rPr>
            <w:rStyle w:val="Hyperlink"/>
            <w:noProof/>
          </w:rPr>
          <w:t>3.1.4.27.7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_Toc462893341 \h </w:instrText>
        </w:r>
        <w:r>
          <w:rPr>
            <w:noProof/>
            <w:webHidden/>
          </w:rPr>
        </w:r>
        <w:r>
          <w:rPr>
            <w:noProof/>
            <w:webHidden/>
          </w:rPr>
          <w:fldChar w:fldCharType="separate"/>
        </w:r>
        <w:r>
          <w:rPr>
            <w:noProof/>
            <w:webHidden/>
          </w:rPr>
          <w:t>279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42" w:history="1">
        <w:r w:rsidRPr="00E84444">
          <w:rPr>
            <w:rStyle w:val="Hyperlink"/>
            <w:noProof/>
          </w:rPr>
          <w:t>3.1.4.28</w:t>
        </w:r>
        <w:r>
          <w:rPr>
            <w:rFonts w:asciiTheme="minorHAnsi" w:eastAsiaTheme="minorEastAsia" w:hAnsiTheme="minorHAnsi" w:cstheme="minorBidi"/>
            <w:noProof/>
            <w:sz w:val="22"/>
            <w:szCs w:val="22"/>
          </w:rPr>
          <w:tab/>
        </w:r>
        <w:r w:rsidRPr="00E84444">
          <w:rPr>
            <w:rStyle w:val="Hyperlink"/>
            <w:noProof/>
          </w:rPr>
          <w:t>GetCubeMetaData</w:t>
        </w:r>
        <w:r>
          <w:rPr>
            <w:noProof/>
            <w:webHidden/>
          </w:rPr>
          <w:tab/>
        </w:r>
        <w:r>
          <w:rPr>
            <w:noProof/>
            <w:webHidden/>
          </w:rPr>
          <w:fldChar w:fldCharType="begin"/>
        </w:r>
        <w:r>
          <w:rPr>
            <w:noProof/>
            <w:webHidden/>
          </w:rPr>
          <w:instrText xml:space="preserve"> PAGEREF _Toc462893342 \h </w:instrText>
        </w:r>
        <w:r>
          <w:rPr>
            <w:noProof/>
            <w:webHidden/>
          </w:rPr>
        </w:r>
        <w:r>
          <w:rPr>
            <w:noProof/>
            <w:webHidden/>
          </w:rPr>
          <w:fldChar w:fldCharType="separate"/>
        </w:r>
        <w:r>
          <w:rPr>
            <w:noProof/>
            <w:webHidden/>
          </w:rPr>
          <w:t>279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43" w:history="1">
        <w:r w:rsidRPr="00E84444">
          <w:rPr>
            <w:rStyle w:val="Hyperlink"/>
            <w:noProof/>
          </w:rPr>
          <w:t>3.1.4.28.1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_Toc462893343 \h </w:instrText>
        </w:r>
        <w:r>
          <w:rPr>
            <w:noProof/>
            <w:webHidden/>
          </w:rPr>
        </w:r>
        <w:r>
          <w:rPr>
            <w:noProof/>
            <w:webHidden/>
          </w:rPr>
          <w:fldChar w:fldCharType="separate"/>
        </w:r>
        <w:r>
          <w:rPr>
            <w:noProof/>
            <w:webHidden/>
          </w:rPr>
          <w:t>280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44" w:history="1">
        <w:r w:rsidRPr="00E84444">
          <w:rPr>
            <w:rStyle w:val="Hyperlink"/>
            <w:noProof/>
          </w:rPr>
          <w:t>3.1.4.28.1.1</w:t>
        </w:r>
        <w:r>
          <w:rPr>
            <w:rFonts w:asciiTheme="minorHAnsi" w:eastAsiaTheme="minorEastAsia" w:hAnsiTheme="minorHAnsi" w:cstheme="minorBidi"/>
            <w:noProof/>
            <w:sz w:val="22"/>
            <w:szCs w:val="22"/>
          </w:rPr>
          <w:tab/>
        </w:r>
        <w:r w:rsidRPr="00E84444">
          <w:rPr>
            <w:rStyle w:val="Hyperlink"/>
            <w:noProof/>
          </w:rPr>
          <w:t>GetCubeMetaDataSoapIn</w:t>
        </w:r>
        <w:r>
          <w:rPr>
            <w:noProof/>
            <w:webHidden/>
          </w:rPr>
          <w:tab/>
        </w:r>
        <w:r>
          <w:rPr>
            <w:noProof/>
            <w:webHidden/>
          </w:rPr>
          <w:fldChar w:fldCharType="begin"/>
        </w:r>
        <w:r>
          <w:rPr>
            <w:noProof/>
            <w:webHidden/>
          </w:rPr>
          <w:instrText xml:space="preserve"> PAGEREF _Toc462893344 \h </w:instrText>
        </w:r>
        <w:r>
          <w:rPr>
            <w:noProof/>
            <w:webHidden/>
          </w:rPr>
        </w:r>
        <w:r>
          <w:rPr>
            <w:noProof/>
            <w:webHidden/>
          </w:rPr>
          <w:fldChar w:fldCharType="separate"/>
        </w:r>
        <w:r>
          <w:rPr>
            <w:noProof/>
            <w:webHidden/>
          </w:rPr>
          <w:t>280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45" w:history="1">
        <w:r w:rsidRPr="00E84444">
          <w:rPr>
            <w:rStyle w:val="Hyperlink"/>
            <w:noProof/>
          </w:rPr>
          <w:t>3.1.4.28.1.2</w:t>
        </w:r>
        <w:r>
          <w:rPr>
            <w:rFonts w:asciiTheme="minorHAnsi" w:eastAsiaTheme="minorEastAsia" w:hAnsiTheme="minorHAnsi" w:cstheme="minorBidi"/>
            <w:noProof/>
            <w:sz w:val="22"/>
            <w:szCs w:val="22"/>
          </w:rPr>
          <w:tab/>
        </w:r>
        <w:r w:rsidRPr="00E84444">
          <w:rPr>
            <w:rStyle w:val="Hyperlink"/>
            <w:noProof/>
          </w:rPr>
          <w:t>GetCubeMetaDataSoapOut</w:t>
        </w:r>
        <w:r>
          <w:rPr>
            <w:noProof/>
            <w:webHidden/>
          </w:rPr>
          <w:tab/>
        </w:r>
        <w:r>
          <w:rPr>
            <w:noProof/>
            <w:webHidden/>
          </w:rPr>
          <w:fldChar w:fldCharType="begin"/>
        </w:r>
        <w:r>
          <w:rPr>
            <w:noProof/>
            <w:webHidden/>
          </w:rPr>
          <w:instrText xml:space="preserve"> PAGEREF _Toc462893345 \h </w:instrText>
        </w:r>
        <w:r>
          <w:rPr>
            <w:noProof/>
            <w:webHidden/>
          </w:rPr>
        </w:r>
        <w:r>
          <w:rPr>
            <w:noProof/>
            <w:webHidden/>
          </w:rPr>
          <w:fldChar w:fldCharType="separate"/>
        </w:r>
        <w:r>
          <w:rPr>
            <w:noProof/>
            <w:webHidden/>
          </w:rPr>
          <w:t>280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46" w:history="1">
        <w:r w:rsidRPr="00E84444">
          <w:rPr>
            <w:rStyle w:val="Hyperlink"/>
            <w:noProof/>
          </w:rPr>
          <w:t>3.1.4.28.2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_Toc462893346 \h </w:instrText>
        </w:r>
        <w:r>
          <w:rPr>
            <w:noProof/>
            <w:webHidden/>
          </w:rPr>
        </w:r>
        <w:r>
          <w:rPr>
            <w:noProof/>
            <w:webHidden/>
          </w:rPr>
          <w:fldChar w:fldCharType="separate"/>
        </w:r>
        <w:r>
          <w:rPr>
            <w:noProof/>
            <w:webHidden/>
          </w:rPr>
          <w:t>280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47" w:history="1">
        <w:r w:rsidRPr="00E84444">
          <w:rPr>
            <w:rStyle w:val="Hyperlink"/>
            <w:noProof/>
          </w:rPr>
          <w:t>3.1.4.28.2.1</w:t>
        </w:r>
        <w:r>
          <w:rPr>
            <w:rFonts w:asciiTheme="minorHAnsi" w:eastAsiaTheme="minorEastAsia" w:hAnsiTheme="minorHAnsi" w:cstheme="minorBidi"/>
            <w:noProof/>
            <w:sz w:val="22"/>
            <w:szCs w:val="22"/>
          </w:rPr>
          <w:tab/>
        </w:r>
        <w:r w:rsidRPr="00E84444">
          <w:rPr>
            <w:rStyle w:val="Hyperlink"/>
            <w:noProof/>
          </w:rPr>
          <w:t>GetCubeMetaData</w:t>
        </w:r>
        <w:r>
          <w:rPr>
            <w:noProof/>
            <w:webHidden/>
          </w:rPr>
          <w:tab/>
        </w:r>
        <w:r>
          <w:rPr>
            <w:noProof/>
            <w:webHidden/>
          </w:rPr>
          <w:fldChar w:fldCharType="begin"/>
        </w:r>
        <w:r>
          <w:rPr>
            <w:noProof/>
            <w:webHidden/>
          </w:rPr>
          <w:instrText xml:space="preserve"> PAGEREF _Toc462893347 \h </w:instrText>
        </w:r>
        <w:r>
          <w:rPr>
            <w:noProof/>
            <w:webHidden/>
          </w:rPr>
        </w:r>
        <w:r>
          <w:rPr>
            <w:noProof/>
            <w:webHidden/>
          </w:rPr>
          <w:fldChar w:fldCharType="separate"/>
        </w:r>
        <w:r>
          <w:rPr>
            <w:noProof/>
            <w:webHidden/>
          </w:rPr>
          <w:t>280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48" w:history="1">
        <w:r w:rsidRPr="00E84444">
          <w:rPr>
            <w:rStyle w:val="Hyperlink"/>
            <w:noProof/>
          </w:rPr>
          <w:t>3.1.4.28.2.2</w:t>
        </w:r>
        <w:r>
          <w:rPr>
            <w:rFonts w:asciiTheme="minorHAnsi" w:eastAsiaTheme="minorEastAsia" w:hAnsiTheme="minorHAnsi" w:cstheme="minorBidi"/>
            <w:noProof/>
            <w:sz w:val="22"/>
            <w:szCs w:val="22"/>
          </w:rPr>
          <w:tab/>
        </w:r>
        <w:r w:rsidRPr="00E84444">
          <w:rPr>
            <w:rStyle w:val="Hyperlink"/>
            <w:noProof/>
          </w:rPr>
          <w:t>GetCubeMetaDataResponse</w:t>
        </w:r>
        <w:r>
          <w:rPr>
            <w:noProof/>
            <w:webHidden/>
          </w:rPr>
          <w:tab/>
        </w:r>
        <w:r>
          <w:rPr>
            <w:noProof/>
            <w:webHidden/>
          </w:rPr>
          <w:fldChar w:fldCharType="begin"/>
        </w:r>
        <w:r>
          <w:rPr>
            <w:noProof/>
            <w:webHidden/>
          </w:rPr>
          <w:instrText xml:space="preserve"> PAGEREF _Toc462893348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49" w:history="1">
        <w:r w:rsidRPr="00E84444">
          <w:rPr>
            <w:rStyle w:val="Hyperlink"/>
            <w:noProof/>
          </w:rPr>
          <w:t>3.1.4.28.3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_Toc462893349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0" w:history="1">
        <w:r w:rsidRPr="00E84444">
          <w:rPr>
            <w:rStyle w:val="Hyperlink"/>
            <w:noProof/>
          </w:rPr>
          <w:t>3.1.4.28.4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_Toc462893350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1" w:history="1">
        <w:r w:rsidRPr="00E84444">
          <w:rPr>
            <w:rStyle w:val="Hyperlink"/>
            <w:noProof/>
          </w:rPr>
          <w:t>3.1.4.28.5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_Toc462893351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2" w:history="1">
        <w:r w:rsidRPr="00E84444">
          <w:rPr>
            <w:rStyle w:val="Hyperlink"/>
            <w:noProof/>
          </w:rPr>
          <w:t>3.1.4.28.6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_Toc462893352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3" w:history="1">
        <w:r w:rsidRPr="00E84444">
          <w:rPr>
            <w:rStyle w:val="Hyperlink"/>
            <w:noProof/>
          </w:rPr>
          <w:t>3.1.4.28.7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_Toc462893353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54" w:history="1">
        <w:r w:rsidRPr="00E84444">
          <w:rPr>
            <w:rStyle w:val="Hyperlink"/>
            <w:noProof/>
          </w:rPr>
          <w:t>3.1.4.29</w:t>
        </w:r>
        <w:r>
          <w:rPr>
            <w:rFonts w:asciiTheme="minorHAnsi" w:eastAsiaTheme="minorEastAsia" w:hAnsiTheme="minorHAnsi" w:cstheme="minorBidi"/>
            <w:noProof/>
            <w:sz w:val="22"/>
            <w:szCs w:val="22"/>
          </w:rPr>
          <w:tab/>
        </w:r>
        <w:r w:rsidRPr="00E84444">
          <w:rPr>
            <w:rStyle w:val="Hyperlink"/>
            <w:noProof/>
          </w:rPr>
          <w:t>GetCubeMetaDataForDataSource</w:t>
        </w:r>
        <w:r>
          <w:rPr>
            <w:noProof/>
            <w:webHidden/>
          </w:rPr>
          <w:tab/>
        </w:r>
        <w:r>
          <w:rPr>
            <w:noProof/>
            <w:webHidden/>
          </w:rPr>
          <w:fldChar w:fldCharType="begin"/>
        </w:r>
        <w:r>
          <w:rPr>
            <w:noProof/>
            <w:webHidden/>
          </w:rPr>
          <w:instrText xml:space="preserve"> PAGEREF _Toc462893354 \h </w:instrText>
        </w:r>
        <w:r>
          <w:rPr>
            <w:noProof/>
            <w:webHidden/>
          </w:rPr>
        </w:r>
        <w:r>
          <w:rPr>
            <w:noProof/>
            <w:webHidden/>
          </w:rPr>
          <w:fldChar w:fldCharType="separate"/>
        </w:r>
        <w:r>
          <w:rPr>
            <w:noProof/>
            <w:webHidden/>
          </w:rPr>
          <w:t>281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5" w:history="1">
        <w:r w:rsidRPr="00E84444">
          <w:rPr>
            <w:rStyle w:val="Hyperlink"/>
            <w:noProof/>
          </w:rPr>
          <w:t>3.1.4.29.1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_Toc462893355 \h </w:instrText>
        </w:r>
        <w:r>
          <w:rPr>
            <w:noProof/>
            <w:webHidden/>
          </w:rPr>
        </w:r>
        <w:r>
          <w:rPr>
            <w:noProof/>
            <w:webHidden/>
          </w:rPr>
          <w:fldChar w:fldCharType="separate"/>
        </w:r>
        <w:r>
          <w:rPr>
            <w:noProof/>
            <w:webHidden/>
          </w:rPr>
          <w:t>282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56" w:history="1">
        <w:r w:rsidRPr="00E84444">
          <w:rPr>
            <w:rStyle w:val="Hyperlink"/>
            <w:noProof/>
          </w:rPr>
          <w:t>3.1.4.29.1.1</w:t>
        </w:r>
        <w:r>
          <w:rPr>
            <w:rFonts w:asciiTheme="minorHAnsi" w:eastAsiaTheme="minorEastAsia" w:hAnsiTheme="minorHAnsi" w:cstheme="minorBidi"/>
            <w:noProof/>
            <w:sz w:val="22"/>
            <w:szCs w:val="22"/>
          </w:rPr>
          <w:tab/>
        </w:r>
        <w:r w:rsidRPr="00E84444">
          <w:rPr>
            <w:rStyle w:val="Hyperlink"/>
            <w:noProof/>
          </w:rPr>
          <w:t>GetCubeMetaDataForDataSourceSoapIn</w:t>
        </w:r>
        <w:r>
          <w:rPr>
            <w:noProof/>
            <w:webHidden/>
          </w:rPr>
          <w:tab/>
        </w:r>
        <w:r>
          <w:rPr>
            <w:noProof/>
            <w:webHidden/>
          </w:rPr>
          <w:fldChar w:fldCharType="begin"/>
        </w:r>
        <w:r>
          <w:rPr>
            <w:noProof/>
            <w:webHidden/>
          </w:rPr>
          <w:instrText xml:space="preserve"> PAGEREF _Toc462893356 \h </w:instrText>
        </w:r>
        <w:r>
          <w:rPr>
            <w:noProof/>
            <w:webHidden/>
          </w:rPr>
        </w:r>
        <w:r>
          <w:rPr>
            <w:noProof/>
            <w:webHidden/>
          </w:rPr>
          <w:fldChar w:fldCharType="separate"/>
        </w:r>
        <w:r>
          <w:rPr>
            <w:noProof/>
            <w:webHidden/>
          </w:rPr>
          <w:t>282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57" w:history="1">
        <w:r w:rsidRPr="00E84444">
          <w:rPr>
            <w:rStyle w:val="Hyperlink"/>
            <w:noProof/>
          </w:rPr>
          <w:t>3.1.4.29.1.2</w:t>
        </w:r>
        <w:r>
          <w:rPr>
            <w:rFonts w:asciiTheme="minorHAnsi" w:eastAsiaTheme="minorEastAsia" w:hAnsiTheme="minorHAnsi" w:cstheme="minorBidi"/>
            <w:noProof/>
            <w:sz w:val="22"/>
            <w:szCs w:val="22"/>
          </w:rPr>
          <w:tab/>
        </w:r>
        <w:r w:rsidRPr="00E84444">
          <w:rPr>
            <w:rStyle w:val="Hyperlink"/>
            <w:noProof/>
          </w:rPr>
          <w:t>GetCubeMetaDataForDataSourceSoapOut</w:t>
        </w:r>
        <w:r>
          <w:rPr>
            <w:noProof/>
            <w:webHidden/>
          </w:rPr>
          <w:tab/>
        </w:r>
        <w:r>
          <w:rPr>
            <w:noProof/>
            <w:webHidden/>
          </w:rPr>
          <w:fldChar w:fldCharType="begin"/>
        </w:r>
        <w:r>
          <w:rPr>
            <w:noProof/>
            <w:webHidden/>
          </w:rPr>
          <w:instrText xml:space="preserve"> PAGEREF _Toc462893357 \h </w:instrText>
        </w:r>
        <w:r>
          <w:rPr>
            <w:noProof/>
            <w:webHidden/>
          </w:rPr>
        </w:r>
        <w:r>
          <w:rPr>
            <w:noProof/>
            <w:webHidden/>
          </w:rPr>
          <w:fldChar w:fldCharType="separate"/>
        </w:r>
        <w:r>
          <w:rPr>
            <w:noProof/>
            <w:webHidden/>
          </w:rPr>
          <w:t>283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58" w:history="1">
        <w:r w:rsidRPr="00E84444">
          <w:rPr>
            <w:rStyle w:val="Hyperlink"/>
            <w:noProof/>
          </w:rPr>
          <w:t>3.1.4.29.2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_Toc462893358 \h </w:instrText>
        </w:r>
        <w:r>
          <w:rPr>
            <w:noProof/>
            <w:webHidden/>
          </w:rPr>
        </w:r>
        <w:r>
          <w:rPr>
            <w:noProof/>
            <w:webHidden/>
          </w:rPr>
          <w:fldChar w:fldCharType="separate"/>
        </w:r>
        <w:r>
          <w:rPr>
            <w:noProof/>
            <w:webHidden/>
          </w:rPr>
          <w:t>283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59" w:history="1">
        <w:r w:rsidRPr="00E84444">
          <w:rPr>
            <w:rStyle w:val="Hyperlink"/>
            <w:noProof/>
          </w:rPr>
          <w:t>3.1.4.29.2.1</w:t>
        </w:r>
        <w:r>
          <w:rPr>
            <w:rFonts w:asciiTheme="minorHAnsi" w:eastAsiaTheme="minorEastAsia" w:hAnsiTheme="minorHAnsi" w:cstheme="minorBidi"/>
            <w:noProof/>
            <w:sz w:val="22"/>
            <w:szCs w:val="22"/>
          </w:rPr>
          <w:tab/>
        </w:r>
        <w:r w:rsidRPr="00E84444">
          <w:rPr>
            <w:rStyle w:val="Hyperlink"/>
            <w:noProof/>
          </w:rPr>
          <w:t>GetCubeMetaDataForDataSource</w:t>
        </w:r>
        <w:r>
          <w:rPr>
            <w:noProof/>
            <w:webHidden/>
          </w:rPr>
          <w:tab/>
        </w:r>
        <w:r>
          <w:rPr>
            <w:noProof/>
            <w:webHidden/>
          </w:rPr>
          <w:fldChar w:fldCharType="begin"/>
        </w:r>
        <w:r>
          <w:rPr>
            <w:noProof/>
            <w:webHidden/>
          </w:rPr>
          <w:instrText xml:space="preserve"> PAGEREF _Toc462893359 \h </w:instrText>
        </w:r>
        <w:r>
          <w:rPr>
            <w:noProof/>
            <w:webHidden/>
          </w:rPr>
        </w:r>
        <w:r>
          <w:rPr>
            <w:noProof/>
            <w:webHidden/>
          </w:rPr>
          <w:fldChar w:fldCharType="separate"/>
        </w:r>
        <w:r>
          <w:rPr>
            <w:noProof/>
            <w:webHidden/>
          </w:rPr>
          <w:t>283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60" w:history="1">
        <w:r w:rsidRPr="00E84444">
          <w:rPr>
            <w:rStyle w:val="Hyperlink"/>
            <w:noProof/>
          </w:rPr>
          <w:t>3.1.4.29.2.2</w:t>
        </w:r>
        <w:r>
          <w:rPr>
            <w:rFonts w:asciiTheme="minorHAnsi" w:eastAsiaTheme="minorEastAsia" w:hAnsiTheme="minorHAnsi" w:cstheme="minorBidi"/>
            <w:noProof/>
            <w:sz w:val="22"/>
            <w:szCs w:val="22"/>
          </w:rPr>
          <w:tab/>
        </w:r>
        <w:r w:rsidRPr="00E84444">
          <w:rPr>
            <w:rStyle w:val="Hyperlink"/>
            <w:noProof/>
          </w:rPr>
          <w:t>GetCubeMetaDataForDataSourceResponse</w:t>
        </w:r>
        <w:r>
          <w:rPr>
            <w:noProof/>
            <w:webHidden/>
          </w:rPr>
          <w:tab/>
        </w:r>
        <w:r>
          <w:rPr>
            <w:noProof/>
            <w:webHidden/>
          </w:rPr>
          <w:fldChar w:fldCharType="begin"/>
        </w:r>
        <w:r>
          <w:rPr>
            <w:noProof/>
            <w:webHidden/>
          </w:rPr>
          <w:instrText xml:space="preserve"> PAGEREF _Toc462893360 \h </w:instrText>
        </w:r>
        <w:r>
          <w:rPr>
            <w:noProof/>
            <w:webHidden/>
          </w:rPr>
        </w:r>
        <w:r>
          <w:rPr>
            <w:noProof/>
            <w:webHidden/>
          </w:rPr>
          <w:fldChar w:fldCharType="separate"/>
        </w:r>
        <w:r>
          <w:rPr>
            <w:noProof/>
            <w:webHidden/>
          </w:rPr>
          <w:t>283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1" w:history="1">
        <w:r w:rsidRPr="00E84444">
          <w:rPr>
            <w:rStyle w:val="Hyperlink"/>
            <w:noProof/>
          </w:rPr>
          <w:t>3.1.4.29.3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_Toc462893361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2" w:history="1">
        <w:r w:rsidRPr="00E84444">
          <w:rPr>
            <w:rStyle w:val="Hyperlink"/>
            <w:noProof/>
          </w:rPr>
          <w:t>3.1.4.29.4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_Toc462893362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3" w:history="1">
        <w:r w:rsidRPr="00E84444">
          <w:rPr>
            <w:rStyle w:val="Hyperlink"/>
            <w:noProof/>
          </w:rPr>
          <w:t>3.1.4.29.5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_Toc462893363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4" w:history="1">
        <w:r w:rsidRPr="00E84444">
          <w:rPr>
            <w:rStyle w:val="Hyperlink"/>
            <w:noProof/>
          </w:rPr>
          <w:t>3.1.4.29.6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_Toc462893364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5" w:history="1">
        <w:r w:rsidRPr="00E84444">
          <w:rPr>
            <w:rStyle w:val="Hyperlink"/>
            <w:noProof/>
          </w:rPr>
          <w:t>3.1.4.29.7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_Toc462893365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66" w:history="1">
        <w:r w:rsidRPr="00E84444">
          <w:rPr>
            <w:rStyle w:val="Hyperlink"/>
            <w:noProof/>
          </w:rPr>
          <w:t>3.1.4.30</w:t>
        </w:r>
        <w:r>
          <w:rPr>
            <w:rFonts w:asciiTheme="minorHAnsi" w:eastAsiaTheme="minorEastAsia" w:hAnsiTheme="minorHAnsi" w:cstheme="minorBidi"/>
            <w:noProof/>
            <w:sz w:val="22"/>
            <w:szCs w:val="22"/>
          </w:rPr>
          <w:tab/>
        </w:r>
        <w:r w:rsidRPr="00E84444">
          <w:rPr>
            <w:rStyle w:val="Hyperlink"/>
            <w:noProof/>
          </w:rPr>
          <w:t>GetCubeNameInfos</w:t>
        </w:r>
        <w:r>
          <w:rPr>
            <w:noProof/>
            <w:webHidden/>
          </w:rPr>
          <w:tab/>
        </w:r>
        <w:r>
          <w:rPr>
            <w:noProof/>
            <w:webHidden/>
          </w:rPr>
          <w:fldChar w:fldCharType="begin"/>
        </w:r>
        <w:r>
          <w:rPr>
            <w:noProof/>
            <w:webHidden/>
          </w:rPr>
          <w:instrText xml:space="preserve"> PAGEREF _Toc462893366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67" w:history="1">
        <w:r w:rsidRPr="00E84444">
          <w:rPr>
            <w:rStyle w:val="Hyperlink"/>
            <w:noProof/>
          </w:rPr>
          <w:t>3.1.4.30.1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_Toc462893367 \h </w:instrText>
        </w:r>
        <w:r>
          <w:rPr>
            <w:noProof/>
            <w:webHidden/>
          </w:rPr>
        </w:r>
        <w:r>
          <w:rPr>
            <w:noProof/>
            <w:webHidden/>
          </w:rPr>
          <w:fldChar w:fldCharType="separate"/>
        </w:r>
        <w:r>
          <w:rPr>
            <w:noProof/>
            <w:webHidden/>
          </w:rPr>
          <w:t>284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68" w:history="1">
        <w:r w:rsidRPr="00E84444">
          <w:rPr>
            <w:rStyle w:val="Hyperlink"/>
            <w:noProof/>
          </w:rPr>
          <w:t>3.1.4.30.1.1</w:t>
        </w:r>
        <w:r>
          <w:rPr>
            <w:rFonts w:asciiTheme="minorHAnsi" w:eastAsiaTheme="minorEastAsia" w:hAnsiTheme="minorHAnsi" w:cstheme="minorBidi"/>
            <w:noProof/>
            <w:sz w:val="22"/>
            <w:szCs w:val="22"/>
          </w:rPr>
          <w:tab/>
        </w:r>
        <w:r w:rsidRPr="00E84444">
          <w:rPr>
            <w:rStyle w:val="Hyperlink"/>
            <w:noProof/>
          </w:rPr>
          <w:t>GetCubeNameInfosSoapIn</w:t>
        </w:r>
        <w:r>
          <w:rPr>
            <w:noProof/>
            <w:webHidden/>
          </w:rPr>
          <w:tab/>
        </w:r>
        <w:r>
          <w:rPr>
            <w:noProof/>
            <w:webHidden/>
          </w:rPr>
          <w:fldChar w:fldCharType="begin"/>
        </w:r>
        <w:r>
          <w:rPr>
            <w:noProof/>
            <w:webHidden/>
          </w:rPr>
          <w:instrText xml:space="preserve"> PAGEREF _Toc462893368 \h </w:instrText>
        </w:r>
        <w:r>
          <w:rPr>
            <w:noProof/>
            <w:webHidden/>
          </w:rPr>
        </w:r>
        <w:r>
          <w:rPr>
            <w:noProof/>
            <w:webHidden/>
          </w:rPr>
          <w:fldChar w:fldCharType="separate"/>
        </w:r>
        <w:r>
          <w:rPr>
            <w:noProof/>
            <w:webHidden/>
          </w:rPr>
          <w:t>285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69" w:history="1">
        <w:r w:rsidRPr="00E84444">
          <w:rPr>
            <w:rStyle w:val="Hyperlink"/>
            <w:noProof/>
          </w:rPr>
          <w:t>3.1.4.30.1.2</w:t>
        </w:r>
        <w:r>
          <w:rPr>
            <w:rFonts w:asciiTheme="minorHAnsi" w:eastAsiaTheme="minorEastAsia" w:hAnsiTheme="minorHAnsi" w:cstheme="minorBidi"/>
            <w:noProof/>
            <w:sz w:val="22"/>
            <w:szCs w:val="22"/>
          </w:rPr>
          <w:tab/>
        </w:r>
        <w:r w:rsidRPr="00E84444">
          <w:rPr>
            <w:rStyle w:val="Hyperlink"/>
            <w:noProof/>
          </w:rPr>
          <w:t>GetCubeNameInfosSoapOut</w:t>
        </w:r>
        <w:r>
          <w:rPr>
            <w:noProof/>
            <w:webHidden/>
          </w:rPr>
          <w:tab/>
        </w:r>
        <w:r>
          <w:rPr>
            <w:noProof/>
            <w:webHidden/>
          </w:rPr>
          <w:fldChar w:fldCharType="begin"/>
        </w:r>
        <w:r>
          <w:rPr>
            <w:noProof/>
            <w:webHidden/>
          </w:rPr>
          <w:instrText xml:space="preserve"> PAGEREF _Toc462893369 \h </w:instrText>
        </w:r>
        <w:r>
          <w:rPr>
            <w:noProof/>
            <w:webHidden/>
          </w:rPr>
        </w:r>
        <w:r>
          <w:rPr>
            <w:noProof/>
            <w:webHidden/>
          </w:rPr>
          <w:fldChar w:fldCharType="separate"/>
        </w:r>
        <w:r>
          <w:rPr>
            <w:noProof/>
            <w:webHidden/>
          </w:rPr>
          <w:t>285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0" w:history="1">
        <w:r w:rsidRPr="00E84444">
          <w:rPr>
            <w:rStyle w:val="Hyperlink"/>
            <w:noProof/>
          </w:rPr>
          <w:t>3.1.4.30.2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_Toc462893370 \h </w:instrText>
        </w:r>
        <w:r>
          <w:rPr>
            <w:noProof/>
            <w:webHidden/>
          </w:rPr>
        </w:r>
        <w:r>
          <w:rPr>
            <w:noProof/>
            <w:webHidden/>
          </w:rPr>
          <w:fldChar w:fldCharType="separate"/>
        </w:r>
        <w:r>
          <w:rPr>
            <w:noProof/>
            <w:webHidden/>
          </w:rPr>
          <w:t>285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71" w:history="1">
        <w:r w:rsidRPr="00E84444">
          <w:rPr>
            <w:rStyle w:val="Hyperlink"/>
            <w:noProof/>
          </w:rPr>
          <w:t>3.1.4.30.2.1</w:t>
        </w:r>
        <w:r>
          <w:rPr>
            <w:rFonts w:asciiTheme="minorHAnsi" w:eastAsiaTheme="minorEastAsia" w:hAnsiTheme="minorHAnsi" w:cstheme="minorBidi"/>
            <w:noProof/>
            <w:sz w:val="22"/>
            <w:szCs w:val="22"/>
          </w:rPr>
          <w:tab/>
        </w:r>
        <w:r w:rsidRPr="00E84444">
          <w:rPr>
            <w:rStyle w:val="Hyperlink"/>
            <w:noProof/>
          </w:rPr>
          <w:t>GetCubeNameInfos</w:t>
        </w:r>
        <w:r>
          <w:rPr>
            <w:noProof/>
            <w:webHidden/>
          </w:rPr>
          <w:tab/>
        </w:r>
        <w:r>
          <w:rPr>
            <w:noProof/>
            <w:webHidden/>
          </w:rPr>
          <w:fldChar w:fldCharType="begin"/>
        </w:r>
        <w:r>
          <w:rPr>
            <w:noProof/>
            <w:webHidden/>
          </w:rPr>
          <w:instrText xml:space="preserve"> PAGEREF _Toc462893371 \h </w:instrText>
        </w:r>
        <w:r>
          <w:rPr>
            <w:noProof/>
            <w:webHidden/>
          </w:rPr>
        </w:r>
        <w:r>
          <w:rPr>
            <w:noProof/>
            <w:webHidden/>
          </w:rPr>
          <w:fldChar w:fldCharType="separate"/>
        </w:r>
        <w:r>
          <w:rPr>
            <w:noProof/>
            <w:webHidden/>
          </w:rPr>
          <w:t>285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72" w:history="1">
        <w:r w:rsidRPr="00E84444">
          <w:rPr>
            <w:rStyle w:val="Hyperlink"/>
            <w:noProof/>
          </w:rPr>
          <w:t>3.1.4.30.2.2</w:t>
        </w:r>
        <w:r>
          <w:rPr>
            <w:rFonts w:asciiTheme="minorHAnsi" w:eastAsiaTheme="minorEastAsia" w:hAnsiTheme="minorHAnsi" w:cstheme="minorBidi"/>
            <w:noProof/>
            <w:sz w:val="22"/>
            <w:szCs w:val="22"/>
          </w:rPr>
          <w:tab/>
        </w:r>
        <w:r w:rsidRPr="00E84444">
          <w:rPr>
            <w:rStyle w:val="Hyperlink"/>
            <w:noProof/>
          </w:rPr>
          <w:t>GetCubeNameInfosResponse</w:t>
        </w:r>
        <w:r>
          <w:rPr>
            <w:noProof/>
            <w:webHidden/>
          </w:rPr>
          <w:tab/>
        </w:r>
        <w:r>
          <w:rPr>
            <w:noProof/>
            <w:webHidden/>
          </w:rPr>
          <w:fldChar w:fldCharType="begin"/>
        </w:r>
        <w:r>
          <w:rPr>
            <w:noProof/>
            <w:webHidden/>
          </w:rPr>
          <w:instrText xml:space="preserve"> PAGEREF _Toc462893372 \h </w:instrText>
        </w:r>
        <w:r>
          <w:rPr>
            <w:noProof/>
            <w:webHidden/>
          </w:rPr>
        </w:r>
        <w:r>
          <w:rPr>
            <w:noProof/>
            <w:webHidden/>
          </w:rPr>
          <w:fldChar w:fldCharType="separate"/>
        </w:r>
        <w:r>
          <w:rPr>
            <w:noProof/>
            <w:webHidden/>
          </w:rPr>
          <w:t>285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3" w:history="1">
        <w:r w:rsidRPr="00E84444">
          <w:rPr>
            <w:rStyle w:val="Hyperlink"/>
            <w:noProof/>
          </w:rPr>
          <w:t>3.1.4.30.3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_Toc462893373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4" w:history="1">
        <w:r w:rsidRPr="00E84444">
          <w:rPr>
            <w:rStyle w:val="Hyperlink"/>
            <w:noProof/>
          </w:rPr>
          <w:t>3.1.4.30.4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_Toc462893374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5" w:history="1">
        <w:r w:rsidRPr="00E84444">
          <w:rPr>
            <w:rStyle w:val="Hyperlink"/>
            <w:noProof/>
          </w:rPr>
          <w:t>3.1.4.30.5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_Toc462893375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6" w:history="1">
        <w:r w:rsidRPr="00E84444">
          <w:rPr>
            <w:rStyle w:val="Hyperlink"/>
            <w:noProof/>
          </w:rPr>
          <w:t>3.1.4.30.6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_Toc462893376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7" w:history="1">
        <w:r w:rsidRPr="00E84444">
          <w:rPr>
            <w:rStyle w:val="Hyperlink"/>
            <w:noProof/>
          </w:rPr>
          <w:t>3.1.4.30.7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_Toc462893377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78" w:history="1">
        <w:r w:rsidRPr="00E84444">
          <w:rPr>
            <w:rStyle w:val="Hyperlink"/>
            <w:noProof/>
          </w:rPr>
          <w:t>3.1.4.31</w:t>
        </w:r>
        <w:r>
          <w:rPr>
            <w:rFonts w:asciiTheme="minorHAnsi" w:eastAsiaTheme="minorEastAsia" w:hAnsiTheme="minorHAnsi" w:cstheme="minorBidi"/>
            <w:noProof/>
            <w:sz w:val="22"/>
            <w:szCs w:val="22"/>
          </w:rPr>
          <w:tab/>
        </w:r>
        <w:r w:rsidRPr="00E84444">
          <w:rPr>
            <w:rStyle w:val="Hyperlink"/>
            <w:noProof/>
          </w:rPr>
          <w:t>GetCurrentCultureLcid</w:t>
        </w:r>
        <w:r>
          <w:rPr>
            <w:noProof/>
            <w:webHidden/>
          </w:rPr>
          <w:tab/>
        </w:r>
        <w:r>
          <w:rPr>
            <w:noProof/>
            <w:webHidden/>
          </w:rPr>
          <w:fldChar w:fldCharType="begin"/>
        </w:r>
        <w:r>
          <w:rPr>
            <w:noProof/>
            <w:webHidden/>
          </w:rPr>
          <w:instrText xml:space="preserve"> PAGEREF _Toc462893378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79" w:history="1">
        <w:r w:rsidRPr="00E84444">
          <w:rPr>
            <w:rStyle w:val="Hyperlink"/>
            <w:noProof/>
          </w:rPr>
          <w:t>3.1.4.31.1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_Toc462893379 \h </w:instrText>
        </w:r>
        <w:r>
          <w:rPr>
            <w:noProof/>
            <w:webHidden/>
          </w:rPr>
        </w:r>
        <w:r>
          <w:rPr>
            <w:noProof/>
            <w:webHidden/>
          </w:rPr>
          <w:fldChar w:fldCharType="separate"/>
        </w:r>
        <w:r>
          <w:rPr>
            <w:noProof/>
            <w:webHidden/>
          </w:rPr>
          <w:t>286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80" w:history="1">
        <w:r w:rsidRPr="00E84444">
          <w:rPr>
            <w:rStyle w:val="Hyperlink"/>
            <w:noProof/>
          </w:rPr>
          <w:t>3.1.4.31.1.1</w:t>
        </w:r>
        <w:r>
          <w:rPr>
            <w:rFonts w:asciiTheme="minorHAnsi" w:eastAsiaTheme="minorEastAsia" w:hAnsiTheme="minorHAnsi" w:cstheme="minorBidi"/>
            <w:noProof/>
            <w:sz w:val="22"/>
            <w:szCs w:val="22"/>
          </w:rPr>
          <w:tab/>
        </w:r>
        <w:r w:rsidRPr="00E84444">
          <w:rPr>
            <w:rStyle w:val="Hyperlink"/>
            <w:noProof/>
          </w:rPr>
          <w:t>GetCurrentCultureLcidSoapIn</w:t>
        </w:r>
        <w:r>
          <w:rPr>
            <w:noProof/>
            <w:webHidden/>
          </w:rPr>
          <w:tab/>
        </w:r>
        <w:r>
          <w:rPr>
            <w:noProof/>
            <w:webHidden/>
          </w:rPr>
          <w:fldChar w:fldCharType="begin"/>
        </w:r>
        <w:r>
          <w:rPr>
            <w:noProof/>
            <w:webHidden/>
          </w:rPr>
          <w:instrText xml:space="preserve"> PAGEREF _Toc462893380 \h </w:instrText>
        </w:r>
        <w:r>
          <w:rPr>
            <w:noProof/>
            <w:webHidden/>
          </w:rPr>
        </w:r>
        <w:r>
          <w:rPr>
            <w:noProof/>
            <w:webHidden/>
          </w:rPr>
          <w:fldChar w:fldCharType="separate"/>
        </w:r>
        <w:r>
          <w:rPr>
            <w:noProof/>
            <w:webHidden/>
          </w:rPr>
          <w:t>287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81" w:history="1">
        <w:r w:rsidRPr="00E84444">
          <w:rPr>
            <w:rStyle w:val="Hyperlink"/>
            <w:noProof/>
          </w:rPr>
          <w:t>3.1.4.31.1.2</w:t>
        </w:r>
        <w:r>
          <w:rPr>
            <w:rFonts w:asciiTheme="minorHAnsi" w:eastAsiaTheme="minorEastAsia" w:hAnsiTheme="minorHAnsi" w:cstheme="minorBidi"/>
            <w:noProof/>
            <w:sz w:val="22"/>
            <w:szCs w:val="22"/>
          </w:rPr>
          <w:tab/>
        </w:r>
        <w:r w:rsidRPr="00E84444">
          <w:rPr>
            <w:rStyle w:val="Hyperlink"/>
            <w:noProof/>
          </w:rPr>
          <w:t>GetCurrentCultureLcidSoapOut</w:t>
        </w:r>
        <w:r>
          <w:rPr>
            <w:noProof/>
            <w:webHidden/>
          </w:rPr>
          <w:tab/>
        </w:r>
        <w:r>
          <w:rPr>
            <w:noProof/>
            <w:webHidden/>
          </w:rPr>
          <w:fldChar w:fldCharType="begin"/>
        </w:r>
        <w:r>
          <w:rPr>
            <w:noProof/>
            <w:webHidden/>
          </w:rPr>
          <w:instrText xml:space="preserve"> PAGEREF _Toc462893381 \h </w:instrText>
        </w:r>
        <w:r>
          <w:rPr>
            <w:noProof/>
            <w:webHidden/>
          </w:rPr>
        </w:r>
        <w:r>
          <w:rPr>
            <w:noProof/>
            <w:webHidden/>
          </w:rPr>
          <w:fldChar w:fldCharType="separate"/>
        </w:r>
        <w:r>
          <w:rPr>
            <w:noProof/>
            <w:webHidden/>
          </w:rPr>
          <w:t>287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2" w:history="1">
        <w:r w:rsidRPr="00E84444">
          <w:rPr>
            <w:rStyle w:val="Hyperlink"/>
            <w:noProof/>
          </w:rPr>
          <w:t>3.1.4.31.2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_Toc462893382 \h </w:instrText>
        </w:r>
        <w:r>
          <w:rPr>
            <w:noProof/>
            <w:webHidden/>
          </w:rPr>
        </w:r>
        <w:r>
          <w:rPr>
            <w:noProof/>
            <w:webHidden/>
          </w:rPr>
          <w:fldChar w:fldCharType="separate"/>
        </w:r>
        <w:r>
          <w:rPr>
            <w:noProof/>
            <w:webHidden/>
          </w:rPr>
          <w:t>287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83" w:history="1">
        <w:r w:rsidRPr="00E84444">
          <w:rPr>
            <w:rStyle w:val="Hyperlink"/>
            <w:noProof/>
          </w:rPr>
          <w:t>3.1.4.31.2.1</w:t>
        </w:r>
        <w:r>
          <w:rPr>
            <w:rFonts w:asciiTheme="minorHAnsi" w:eastAsiaTheme="minorEastAsia" w:hAnsiTheme="minorHAnsi" w:cstheme="minorBidi"/>
            <w:noProof/>
            <w:sz w:val="22"/>
            <w:szCs w:val="22"/>
          </w:rPr>
          <w:tab/>
        </w:r>
        <w:r w:rsidRPr="00E84444">
          <w:rPr>
            <w:rStyle w:val="Hyperlink"/>
            <w:noProof/>
          </w:rPr>
          <w:t>GetCurrentCultureLcid</w:t>
        </w:r>
        <w:r>
          <w:rPr>
            <w:noProof/>
            <w:webHidden/>
          </w:rPr>
          <w:tab/>
        </w:r>
        <w:r>
          <w:rPr>
            <w:noProof/>
            <w:webHidden/>
          </w:rPr>
          <w:fldChar w:fldCharType="begin"/>
        </w:r>
        <w:r>
          <w:rPr>
            <w:noProof/>
            <w:webHidden/>
          </w:rPr>
          <w:instrText xml:space="preserve"> PAGEREF _Toc462893383 \h </w:instrText>
        </w:r>
        <w:r>
          <w:rPr>
            <w:noProof/>
            <w:webHidden/>
          </w:rPr>
        </w:r>
        <w:r>
          <w:rPr>
            <w:noProof/>
            <w:webHidden/>
          </w:rPr>
          <w:fldChar w:fldCharType="separate"/>
        </w:r>
        <w:r>
          <w:rPr>
            <w:noProof/>
            <w:webHidden/>
          </w:rPr>
          <w:t>287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84" w:history="1">
        <w:r w:rsidRPr="00E84444">
          <w:rPr>
            <w:rStyle w:val="Hyperlink"/>
            <w:noProof/>
          </w:rPr>
          <w:t>3.1.4.31.2.2</w:t>
        </w:r>
        <w:r>
          <w:rPr>
            <w:rFonts w:asciiTheme="minorHAnsi" w:eastAsiaTheme="minorEastAsia" w:hAnsiTheme="minorHAnsi" w:cstheme="minorBidi"/>
            <w:noProof/>
            <w:sz w:val="22"/>
            <w:szCs w:val="22"/>
          </w:rPr>
          <w:tab/>
        </w:r>
        <w:r w:rsidRPr="00E84444">
          <w:rPr>
            <w:rStyle w:val="Hyperlink"/>
            <w:noProof/>
          </w:rPr>
          <w:t>GetCurrentCultureLcidResponse</w:t>
        </w:r>
        <w:r>
          <w:rPr>
            <w:noProof/>
            <w:webHidden/>
          </w:rPr>
          <w:tab/>
        </w:r>
        <w:r>
          <w:rPr>
            <w:noProof/>
            <w:webHidden/>
          </w:rPr>
          <w:fldChar w:fldCharType="begin"/>
        </w:r>
        <w:r>
          <w:rPr>
            <w:noProof/>
            <w:webHidden/>
          </w:rPr>
          <w:instrText xml:space="preserve"> PAGEREF _Toc462893384 \h </w:instrText>
        </w:r>
        <w:r>
          <w:rPr>
            <w:noProof/>
            <w:webHidden/>
          </w:rPr>
        </w:r>
        <w:r>
          <w:rPr>
            <w:noProof/>
            <w:webHidden/>
          </w:rPr>
          <w:fldChar w:fldCharType="separate"/>
        </w:r>
        <w:r>
          <w:rPr>
            <w:noProof/>
            <w:webHidden/>
          </w:rPr>
          <w:t>287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5" w:history="1">
        <w:r w:rsidRPr="00E84444">
          <w:rPr>
            <w:rStyle w:val="Hyperlink"/>
            <w:noProof/>
          </w:rPr>
          <w:t>3.1.4.31.3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_Toc462893385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6" w:history="1">
        <w:r w:rsidRPr="00E84444">
          <w:rPr>
            <w:rStyle w:val="Hyperlink"/>
            <w:noProof/>
          </w:rPr>
          <w:t>3.1.4.31.4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_Toc462893386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7" w:history="1">
        <w:r w:rsidRPr="00E84444">
          <w:rPr>
            <w:rStyle w:val="Hyperlink"/>
            <w:noProof/>
          </w:rPr>
          <w:t>3.1.4.31.5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_Toc462893387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8" w:history="1">
        <w:r w:rsidRPr="00E84444">
          <w:rPr>
            <w:rStyle w:val="Hyperlink"/>
            <w:noProof/>
          </w:rPr>
          <w:t>3.1.4.31.6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_Toc462893388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89" w:history="1">
        <w:r w:rsidRPr="00E84444">
          <w:rPr>
            <w:rStyle w:val="Hyperlink"/>
            <w:noProof/>
          </w:rPr>
          <w:t>3.1.4.31.7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_Toc462893389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390" w:history="1">
        <w:r w:rsidRPr="00E84444">
          <w:rPr>
            <w:rStyle w:val="Hyperlink"/>
            <w:noProof/>
          </w:rPr>
          <w:t>3.1.4.32</w:t>
        </w:r>
        <w:r>
          <w:rPr>
            <w:rFonts w:asciiTheme="minorHAnsi" w:eastAsiaTheme="minorEastAsia" w:hAnsiTheme="minorHAnsi" w:cstheme="minorBidi"/>
            <w:noProof/>
            <w:sz w:val="22"/>
            <w:szCs w:val="22"/>
          </w:rPr>
          <w:tab/>
        </w:r>
        <w:r w:rsidRPr="00E84444">
          <w:rPr>
            <w:rStyle w:val="Hyperlink"/>
            <w:noProof/>
          </w:rPr>
          <w:t>GetCurrentUserInfo</w:t>
        </w:r>
        <w:r>
          <w:rPr>
            <w:noProof/>
            <w:webHidden/>
          </w:rPr>
          <w:tab/>
        </w:r>
        <w:r>
          <w:rPr>
            <w:noProof/>
            <w:webHidden/>
          </w:rPr>
          <w:fldChar w:fldCharType="begin"/>
        </w:r>
        <w:r>
          <w:rPr>
            <w:noProof/>
            <w:webHidden/>
          </w:rPr>
          <w:instrText xml:space="preserve"> PAGEREF _Toc462893390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91" w:history="1">
        <w:r w:rsidRPr="00E84444">
          <w:rPr>
            <w:rStyle w:val="Hyperlink"/>
            <w:noProof/>
          </w:rPr>
          <w:t>3.1.4.32.1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_Toc462893391 \h </w:instrText>
        </w:r>
        <w:r>
          <w:rPr>
            <w:noProof/>
            <w:webHidden/>
          </w:rPr>
        </w:r>
        <w:r>
          <w:rPr>
            <w:noProof/>
            <w:webHidden/>
          </w:rPr>
          <w:fldChar w:fldCharType="separate"/>
        </w:r>
        <w:r>
          <w:rPr>
            <w:noProof/>
            <w:webHidden/>
          </w:rPr>
          <w:t>288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92" w:history="1">
        <w:r w:rsidRPr="00E84444">
          <w:rPr>
            <w:rStyle w:val="Hyperlink"/>
            <w:noProof/>
          </w:rPr>
          <w:t>3.1.4.32.1.1</w:t>
        </w:r>
        <w:r>
          <w:rPr>
            <w:rFonts w:asciiTheme="minorHAnsi" w:eastAsiaTheme="minorEastAsia" w:hAnsiTheme="minorHAnsi" w:cstheme="minorBidi"/>
            <w:noProof/>
            <w:sz w:val="22"/>
            <w:szCs w:val="22"/>
          </w:rPr>
          <w:tab/>
        </w:r>
        <w:r w:rsidRPr="00E84444">
          <w:rPr>
            <w:rStyle w:val="Hyperlink"/>
            <w:noProof/>
          </w:rPr>
          <w:t>GetCurrentUserInfoSoapIn</w:t>
        </w:r>
        <w:r>
          <w:rPr>
            <w:noProof/>
            <w:webHidden/>
          </w:rPr>
          <w:tab/>
        </w:r>
        <w:r>
          <w:rPr>
            <w:noProof/>
            <w:webHidden/>
          </w:rPr>
          <w:fldChar w:fldCharType="begin"/>
        </w:r>
        <w:r>
          <w:rPr>
            <w:noProof/>
            <w:webHidden/>
          </w:rPr>
          <w:instrText xml:space="preserve"> PAGEREF _Toc462893392 \h </w:instrText>
        </w:r>
        <w:r>
          <w:rPr>
            <w:noProof/>
            <w:webHidden/>
          </w:rPr>
        </w:r>
        <w:r>
          <w:rPr>
            <w:noProof/>
            <w:webHidden/>
          </w:rPr>
          <w:fldChar w:fldCharType="separate"/>
        </w:r>
        <w:r>
          <w:rPr>
            <w:noProof/>
            <w:webHidden/>
          </w:rPr>
          <w:t>289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93" w:history="1">
        <w:r w:rsidRPr="00E84444">
          <w:rPr>
            <w:rStyle w:val="Hyperlink"/>
            <w:noProof/>
          </w:rPr>
          <w:t>3.1.4.32.1.2</w:t>
        </w:r>
        <w:r>
          <w:rPr>
            <w:rFonts w:asciiTheme="minorHAnsi" w:eastAsiaTheme="minorEastAsia" w:hAnsiTheme="minorHAnsi" w:cstheme="minorBidi"/>
            <w:noProof/>
            <w:sz w:val="22"/>
            <w:szCs w:val="22"/>
          </w:rPr>
          <w:tab/>
        </w:r>
        <w:r w:rsidRPr="00E84444">
          <w:rPr>
            <w:rStyle w:val="Hyperlink"/>
            <w:noProof/>
          </w:rPr>
          <w:t>GetCurrentUserInfoSoapOut</w:t>
        </w:r>
        <w:r>
          <w:rPr>
            <w:noProof/>
            <w:webHidden/>
          </w:rPr>
          <w:tab/>
        </w:r>
        <w:r>
          <w:rPr>
            <w:noProof/>
            <w:webHidden/>
          </w:rPr>
          <w:fldChar w:fldCharType="begin"/>
        </w:r>
        <w:r>
          <w:rPr>
            <w:noProof/>
            <w:webHidden/>
          </w:rPr>
          <w:instrText xml:space="preserve"> PAGEREF _Toc462893393 \h </w:instrText>
        </w:r>
        <w:r>
          <w:rPr>
            <w:noProof/>
            <w:webHidden/>
          </w:rPr>
        </w:r>
        <w:r>
          <w:rPr>
            <w:noProof/>
            <w:webHidden/>
          </w:rPr>
          <w:fldChar w:fldCharType="separate"/>
        </w:r>
        <w:r>
          <w:rPr>
            <w:noProof/>
            <w:webHidden/>
          </w:rPr>
          <w:t>289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94" w:history="1">
        <w:r w:rsidRPr="00E84444">
          <w:rPr>
            <w:rStyle w:val="Hyperlink"/>
            <w:noProof/>
          </w:rPr>
          <w:t>3.1.4.32.2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_Toc462893394 \h </w:instrText>
        </w:r>
        <w:r>
          <w:rPr>
            <w:noProof/>
            <w:webHidden/>
          </w:rPr>
        </w:r>
        <w:r>
          <w:rPr>
            <w:noProof/>
            <w:webHidden/>
          </w:rPr>
          <w:fldChar w:fldCharType="separate"/>
        </w:r>
        <w:r>
          <w:rPr>
            <w:noProof/>
            <w:webHidden/>
          </w:rPr>
          <w:t>289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95" w:history="1">
        <w:r w:rsidRPr="00E84444">
          <w:rPr>
            <w:rStyle w:val="Hyperlink"/>
            <w:noProof/>
          </w:rPr>
          <w:t>3.1.4.32.2.1</w:t>
        </w:r>
        <w:r>
          <w:rPr>
            <w:rFonts w:asciiTheme="minorHAnsi" w:eastAsiaTheme="minorEastAsia" w:hAnsiTheme="minorHAnsi" w:cstheme="minorBidi"/>
            <w:noProof/>
            <w:sz w:val="22"/>
            <w:szCs w:val="22"/>
          </w:rPr>
          <w:tab/>
        </w:r>
        <w:r w:rsidRPr="00E84444">
          <w:rPr>
            <w:rStyle w:val="Hyperlink"/>
            <w:noProof/>
          </w:rPr>
          <w:t>GetCurrentUserInfo</w:t>
        </w:r>
        <w:r>
          <w:rPr>
            <w:noProof/>
            <w:webHidden/>
          </w:rPr>
          <w:tab/>
        </w:r>
        <w:r>
          <w:rPr>
            <w:noProof/>
            <w:webHidden/>
          </w:rPr>
          <w:fldChar w:fldCharType="begin"/>
        </w:r>
        <w:r>
          <w:rPr>
            <w:noProof/>
            <w:webHidden/>
          </w:rPr>
          <w:instrText xml:space="preserve"> PAGEREF _Toc462893395 \h </w:instrText>
        </w:r>
        <w:r>
          <w:rPr>
            <w:noProof/>
            <w:webHidden/>
          </w:rPr>
        </w:r>
        <w:r>
          <w:rPr>
            <w:noProof/>
            <w:webHidden/>
          </w:rPr>
          <w:fldChar w:fldCharType="separate"/>
        </w:r>
        <w:r>
          <w:rPr>
            <w:noProof/>
            <w:webHidden/>
          </w:rPr>
          <w:t>289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396" w:history="1">
        <w:r w:rsidRPr="00E84444">
          <w:rPr>
            <w:rStyle w:val="Hyperlink"/>
            <w:noProof/>
          </w:rPr>
          <w:t>3.1.4.32.2.2</w:t>
        </w:r>
        <w:r>
          <w:rPr>
            <w:rFonts w:asciiTheme="minorHAnsi" w:eastAsiaTheme="minorEastAsia" w:hAnsiTheme="minorHAnsi" w:cstheme="minorBidi"/>
            <w:noProof/>
            <w:sz w:val="22"/>
            <w:szCs w:val="22"/>
          </w:rPr>
          <w:tab/>
        </w:r>
        <w:r w:rsidRPr="00E84444">
          <w:rPr>
            <w:rStyle w:val="Hyperlink"/>
            <w:noProof/>
          </w:rPr>
          <w:t>GetCurrentUserInfoResponse</w:t>
        </w:r>
        <w:r>
          <w:rPr>
            <w:noProof/>
            <w:webHidden/>
          </w:rPr>
          <w:tab/>
        </w:r>
        <w:r>
          <w:rPr>
            <w:noProof/>
            <w:webHidden/>
          </w:rPr>
          <w:fldChar w:fldCharType="begin"/>
        </w:r>
        <w:r>
          <w:rPr>
            <w:noProof/>
            <w:webHidden/>
          </w:rPr>
          <w:instrText xml:space="preserve"> PAGEREF _Toc462893396 \h </w:instrText>
        </w:r>
        <w:r>
          <w:rPr>
            <w:noProof/>
            <w:webHidden/>
          </w:rPr>
        </w:r>
        <w:r>
          <w:rPr>
            <w:noProof/>
            <w:webHidden/>
          </w:rPr>
          <w:fldChar w:fldCharType="separate"/>
        </w:r>
        <w:r>
          <w:rPr>
            <w:noProof/>
            <w:webHidden/>
          </w:rPr>
          <w:t>289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97" w:history="1">
        <w:r w:rsidRPr="00E84444">
          <w:rPr>
            <w:rStyle w:val="Hyperlink"/>
            <w:noProof/>
          </w:rPr>
          <w:t>3.1.4.32.3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_Toc462893397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98" w:history="1">
        <w:r w:rsidRPr="00E84444">
          <w:rPr>
            <w:rStyle w:val="Hyperlink"/>
            <w:noProof/>
          </w:rPr>
          <w:t>3.1.4.32.4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_Toc462893398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399" w:history="1">
        <w:r w:rsidRPr="00E84444">
          <w:rPr>
            <w:rStyle w:val="Hyperlink"/>
            <w:noProof/>
          </w:rPr>
          <w:t>3.1.4.32.5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_Toc462893399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00" w:history="1">
        <w:r w:rsidRPr="00E84444">
          <w:rPr>
            <w:rStyle w:val="Hyperlink"/>
            <w:noProof/>
          </w:rPr>
          <w:t>3.1.4.32.6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_Toc462893400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01" w:history="1">
        <w:r w:rsidRPr="00E84444">
          <w:rPr>
            <w:rStyle w:val="Hyperlink"/>
            <w:noProof/>
          </w:rPr>
          <w:t>3.1.4.32.7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_Toc462893401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02" w:history="1">
        <w:r w:rsidRPr="00E84444">
          <w:rPr>
            <w:rStyle w:val="Hyperlink"/>
            <w:noProof/>
          </w:rPr>
          <w:t>3.1.4.33</w:t>
        </w:r>
        <w:r>
          <w:rPr>
            <w:rFonts w:asciiTheme="minorHAnsi" w:eastAsiaTheme="minorEastAsia" w:hAnsiTheme="minorHAnsi" w:cstheme="minorBidi"/>
            <w:noProof/>
            <w:sz w:val="22"/>
            <w:szCs w:val="22"/>
          </w:rPr>
          <w:tab/>
        </w:r>
        <w:r w:rsidRPr="00E84444">
          <w:rPr>
            <w:rStyle w:val="Hyperlink"/>
            <w:noProof/>
          </w:rPr>
          <w:t>GetDashboard</w:t>
        </w:r>
        <w:r>
          <w:rPr>
            <w:noProof/>
            <w:webHidden/>
          </w:rPr>
          <w:tab/>
        </w:r>
        <w:r>
          <w:rPr>
            <w:noProof/>
            <w:webHidden/>
          </w:rPr>
          <w:fldChar w:fldCharType="begin"/>
        </w:r>
        <w:r>
          <w:rPr>
            <w:noProof/>
            <w:webHidden/>
          </w:rPr>
          <w:instrText xml:space="preserve"> PAGEREF _Toc462893402 \h </w:instrText>
        </w:r>
        <w:r>
          <w:rPr>
            <w:noProof/>
            <w:webHidden/>
          </w:rPr>
        </w:r>
        <w:r>
          <w:rPr>
            <w:noProof/>
            <w:webHidden/>
          </w:rPr>
          <w:fldChar w:fldCharType="separate"/>
        </w:r>
        <w:r>
          <w:rPr>
            <w:noProof/>
            <w:webHidden/>
          </w:rPr>
          <w:t>290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03" w:history="1">
        <w:r w:rsidRPr="00E84444">
          <w:rPr>
            <w:rStyle w:val="Hyperlink"/>
            <w:noProof/>
          </w:rPr>
          <w:t>3.1.4.33.1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_Toc462893403 \h </w:instrText>
        </w:r>
        <w:r>
          <w:rPr>
            <w:noProof/>
            <w:webHidden/>
          </w:rPr>
        </w:r>
        <w:r>
          <w:rPr>
            <w:noProof/>
            <w:webHidden/>
          </w:rPr>
          <w:fldChar w:fldCharType="separate"/>
        </w:r>
        <w:r>
          <w:rPr>
            <w:noProof/>
            <w:webHidden/>
          </w:rPr>
          <w:t>291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04" w:history="1">
        <w:r w:rsidRPr="00E84444">
          <w:rPr>
            <w:rStyle w:val="Hyperlink"/>
            <w:noProof/>
          </w:rPr>
          <w:t>3.1.4.33.1.1</w:t>
        </w:r>
        <w:r>
          <w:rPr>
            <w:rFonts w:asciiTheme="minorHAnsi" w:eastAsiaTheme="minorEastAsia" w:hAnsiTheme="minorHAnsi" w:cstheme="minorBidi"/>
            <w:noProof/>
            <w:sz w:val="22"/>
            <w:szCs w:val="22"/>
          </w:rPr>
          <w:tab/>
        </w:r>
        <w:r w:rsidRPr="00E84444">
          <w:rPr>
            <w:rStyle w:val="Hyperlink"/>
            <w:noProof/>
          </w:rPr>
          <w:t>GetDashboardSoapIn</w:t>
        </w:r>
        <w:r>
          <w:rPr>
            <w:noProof/>
            <w:webHidden/>
          </w:rPr>
          <w:tab/>
        </w:r>
        <w:r>
          <w:rPr>
            <w:noProof/>
            <w:webHidden/>
          </w:rPr>
          <w:fldChar w:fldCharType="begin"/>
        </w:r>
        <w:r>
          <w:rPr>
            <w:noProof/>
            <w:webHidden/>
          </w:rPr>
          <w:instrText xml:space="preserve"> PAGEREF _Toc462893404 \h </w:instrText>
        </w:r>
        <w:r>
          <w:rPr>
            <w:noProof/>
            <w:webHidden/>
          </w:rPr>
        </w:r>
        <w:r>
          <w:rPr>
            <w:noProof/>
            <w:webHidden/>
          </w:rPr>
          <w:fldChar w:fldCharType="separate"/>
        </w:r>
        <w:r>
          <w:rPr>
            <w:noProof/>
            <w:webHidden/>
          </w:rPr>
          <w:t>291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05" w:history="1">
        <w:r w:rsidRPr="00E84444">
          <w:rPr>
            <w:rStyle w:val="Hyperlink"/>
            <w:noProof/>
          </w:rPr>
          <w:t>3.1.4.33.1.2</w:t>
        </w:r>
        <w:r>
          <w:rPr>
            <w:rFonts w:asciiTheme="minorHAnsi" w:eastAsiaTheme="minorEastAsia" w:hAnsiTheme="minorHAnsi" w:cstheme="minorBidi"/>
            <w:noProof/>
            <w:sz w:val="22"/>
            <w:szCs w:val="22"/>
          </w:rPr>
          <w:tab/>
        </w:r>
        <w:r w:rsidRPr="00E84444">
          <w:rPr>
            <w:rStyle w:val="Hyperlink"/>
            <w:noProof/>
          </w:rPr>
          <w:t>GetDashboardSoapOut</w:t>
        </w:r>
        <w:r>
          <w:rPr>
            <w:noProof/>
            <w:webHidden/>
          </w:rPr>
          <w:tab/>
        </w:r>
        <w:r>
          <w:rPr>
            <w:noProof/>
            <w:webHidden/>
          </w:rPr>
          <w:fldChar w:fldCharType="begin"/>
        </w:r>
        <w:r>
          <w:rPr>
            <w:noProof/>
            <w:webHidden/>
          </w:rPr>
          <w:instrText xml:space="preserve"> PAGEREF _Toc462893405 \h </w:instrText>
        </w:r>
        <w:r>
          <w:rPr>
            <w:noProof/>
            <w:webHidden/>
          </w:rPr>
        </w:r>
        <w:r>
          <w:rPr>
            <w:noProof/>
            <w:webHidden/>
          </w:rPr>
          <w:fldChar w:fldCharType="separate"/>
        </w:r>
        <w:r>
          <w:rPr>
            <w:noProof/>
            <w:webHidden/>
          </w:rPr>
          <w:t>291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06" w:history="1">
        <w:r w:rsidRPr="00E84444">
          <w:rPr>
            <w:rStyle w:val="Hyperlink"/>
            <w:noProof/>
          </w:rPr>
          <w:t>3.1.4.33.2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_Toc462893406 \h </w:instrText>
        </w:r>
        <w:r>
          <w:rPr>
            <w:noProof/>
            <w:webHidden/>
          </w:rPr>
        </w:r>
        <w:r>
          <w:rPr>
            <w:noProof/>
            <w:webHidden/>
          </w:rPr>
          <w:fldChar w:fldCharType="separate"/>
        </w:r>
        <w:r>
          <w:rPr>
            <w:noProof/>
            <w:webHidden/>
          </w:rPr>
          <w:t>291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07" w:history="1">
        <w:r w:rsidRPr="00E84444">
          <w:rPr>
            <w:rStyle w:val="Hyperlink"/>
            <w:noProof/>
          </w:rPr>
          <w:t>3.1.4.33.2.1</w:t>
        </w:r>
        <w:r>
          <w:rPr>
            <w:rFonts w:asciiTheme="minorHAnsi" w:eastAsiaTheme="minorEastAsia" w:hAnsiTheme="minorHAnsi" w:cstheme="minorBidi"/>
            <w:noProof/>
            <w:sz w:val="22"/>
            <w:szCs w:val="22"/>
          </w:rPr>
          <w:tab/>
        </w:r>
        <w:r w:rsidRPr="00E84444">
          <w:rPr>
            <w:rStyle w:val="Hyperlink"/>
            <w:noProof/>
          </w:rPr>
          <w:t>GetDashboard</w:t>
        </w:r>
        <w:r>
          <w:rPr>
            <w:noProof/>
            <w:webHidden/>
          </w:rPr>
          <w:tab/>
        </w:r>
        <w:r>
          <w:rPr>
            <w:noProof/>
            <w:webHidden/>
          </w:rPr>
          <w:fldChar w:fldCharType="begin"/>
        </w:r>
        <w:r>
          <w:rPr>
            <w:noProof/>
            <w:webHidden/>
          </w:rPr>
          <w:instrText xml:space="preserve"> PAGEREF _Toc462893407 \h </w:instrText>
        </w:r>
        <w:r>
          <w:rPr>
            <w:noProof/>
            <w:webHidden/>
          </w:rPr>
        </w:r>
        <w:r>
          <w:rPr>
            <w:noProof/>
            <w:webHidden/>
          </w:rPr>
          <w:fldChar w:fldCharType="separate"/>
        </w:r>
        <w:r>
          <w:rPr>
            <w:noProof/>
            <w:webHidden/>
          </w:rPr>
          <w:t>291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08" w:history="1">
        <w:r w:rsidRPr="00E84444">
          <w:rPr>
            <w:rStyle w:val="Hyperlink"/>
            <w:noProof/>
          </w:rPr>
          <w:t>3.1.4.33.2.2</w:t>
        </w:r>
        <w:r>
          <w:rPr>
            <w:rFonts w:asciiTheme="minorHAnsi" w:eastAsiaTheme="minorEastAsia" w:hAnsiTheme="minorHAnsi" w:cstheme="minorBidi"/>
            <w:noProof/>
            <w:sz w:val="22"/>
            <w:szCs w:val="22"/>
          </w:rPr>
          <w:tab/>
        </w:r>
        <w:r w:rsidRPr="00E84444">
          <w:rPr>
            <w:rStyle w:val="Hyperlink"/>
            <w:noProof/>
          </w:rPr>
          <w:t>GetDashboardResponse</w:t>
        </w:r>
        <w:r>
          <w:rPr>
            <w:noProof/>
            <w:webHidden/>
          </w:rPr>
          <w:tab/>
        </w:r>
        <w:r>
          <w:rPr>
            <w:noProof/>
            <w:webHidden/>
          </w:rPr>
          <w:fldChar w:fldCharType="begin"/>
        </w:r>
        <w:r>
          <w:rPr>
            <w:noProof/>
            <w:webHidden/>
          </w:rPr>
          <w:instrText xml:space="preserve"> PAGEREF _Toc462893408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09" w:history="1">
        <w:r w:rsidRPr="00E84444">
          <w:rPr>
            <w:rStyle w:val="Hyperlink"/>
            <w:noProof/>
          </w:rPr>
          <w:t>3.1.4.33.3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_Toc462893409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0" w:history="1">
        <w:r w:rsidRPr="00E84444">
          <w:rPr>
            <w:rStyle w:val="Hyperlink"/>
            <w:noProof/>
          </w:rPr>
          <w:t>3.1.4.33.4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_Toc462893410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1" w:history="1">
        <w:r w:rsidRPr="00E84444">
          <w:rPr>
            <w:rStyle w:val="Hyperlink"/>
            <w:noProof/>
          </w:rPr>
          <w:t>3.1.4.33.5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_Toc462893411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2" w:history="1">
        <w:r w:rsidRPr="00E84444">
          <w:rPr>
            <w:rStyle w:val="Hyperlink"/>
            <w:noProof/>
          </w:rPr>
          <w:t>3.1.4.33.6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_Toc462893412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3" w:history="1">
        <w:r w:rsidRPr="00E84444">
          <w:rPr>
            <w:rStyle w:val="Hyperlink"/>
            <w:noProof/>
          </w:rPr>
          <w:t>3.1.4.33.7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_Toc462893413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14" w:history="1">
        <w:r w:rsidRPr="00E84444">
          <w:rPr>
            <w:rStyle w:val="Hyperlink"/>
            <w:noProof/>
          </w:rPr>
          <w:t>3.1.4.34</w:t>
        </w:r>
        <w:r>
          <w:rPr>
            <w:rFonts w:asciiTheme="minorHAnsi" w:eastAsiaTheme="minorEastAsia" w:hAnsiTheme="minorHAnsi" w:cstheme="minorBidi"/>
            <w:noProof/>
            <w:sz w:val="22"/>
            <w:szCs w:val="22"/>
          </w:rPr>
          <w:tab/>
        </w:r>
        <w:r w:rsidRPr="00E84444">
          <w:rPr>
            <w:rStyle w:val="Hyperlink"/>
            <w:noProof/>
          </w:rPr>
          <w:t>GetDatabaseNamesFromDataSource</w:t>
        </w:r>
        <w:r>
          <w:rPr>
            <w:noProof/>
            <w:webHidden/>
          </w:rPr>
          <w:tab/>
        </w:r>
        <w:r>
          <w:rPr>
            <w:noProof/>
            <w:webHidden/>
          </w:rPr>
          <w:fldChar w:fldCharType="begin"/>
        </w:r>
        <w:r>
          <w:rPr>
            <w:noProof/>
            <w:webHidden/>
          </w:rPr>
          <w:instrText xml:space="preserve"> PAGEREF _Toc462893414 \h </w:instrText>
        </w:r>
        <w:r>
          <w:rPr>
            <w:noProof/>
            <w:webHidden/>
          </w:rPr>
        </w:r>
        <w:r>
          <w:rPr>
            <w:noProof/>
            <w:webHidden/>
          </w:rPr>
          <w:fldChar w:fldCharType="separate"/>
        </w:r>
        <w:r>
          <w:rPr>
            <w:noProof/>
            <w:webHidden/>
          </w:rPr>
          <w:t>292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5" w:history="1">
        <w:r w:rsidRPr="00E84444">
          <w:rPr>
            <w:rStyle w:val="Hyperlink"/>
            <w:noProof/>
          </w:rPr>
          <w:t>3.1.4.34.1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_Toc462893415 \h </w:instrText>
        </w:r>
        <w:r>
          <w:rPr>
            <w:noProof/>
            <w:webHidden/>
          </w:rPr>
        </w:r>
        <w:r>
          <w:rPr>
            <w:noProof/>
            <w:webHidden/>
          </w:rPr>
          <w:fldChar w:fldCharType="separate"/>
        </w:r>
        <w:r>
          <w:rPr>
            <w:noProof/>
            <w:webHidden/>
          </w:rPr>
          <w:t>293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16" w:history="1">
        <w:r w:rsidRPr="00E84444">
          <w:rPr>
            <w:rStyle w:val="Hyperlink"/>
            <w:noProof/>
          </w:rPr>
          <w:t>3.1.4.34.1.1</w:t>
        </w:r>
        <w:r>
          <w:rPr>
            <w:rFonts w:asciiTheme="minorHAnsi" w:eastAsiaTheme="minorEastAsia" w:hAnsiTheme="minorHAnsi" w:cstheme="minorBidi"/>
            <w:noProof/>
            <w:sz w:val="22"/>
            <w:szCs w:val="22"/>
          </w:rPr>
          <w:tab/>
        </w:r>
        <w:r w:rsidRPr="00E84444">
          <w:rPr>
            <w:rStyle w:val="Hyperlink"/>
            <w:noProof/>
          </w:rPr>
          <w:t>GetDatabaseNamesFromDataSourceSoapIn</w:t>
        </w:r>
        <w:r>
          <w:rPr>
            <w:noProof/>
            <w:webHidden/>
          </w:rPr>
          <w:tab/>
        </w:r>
        <w:r>
          <w:rPr>
            <w:noProof/>
            <w:webHidden/>
          </w:rPr>
          <w:fldChar w:fldCharType="begin"/>
        </w:r>
        <w:r>
          <w:rPr>
            <w:noProof/>
            <w:webHidden/>
          </w:rPr>
          <w:instrText xml:space="preserve"> PAGEREF _Toc462893416 \h </w:instrText>
        </w:r>
        <w:r>
          <w:rPr>
            <w:noProof/>
            <w:webHidden/>
          </w:rPr>
        </w:r>
        <w:r>
          <w:rPr>
            <w:noProof/>
            <w:webHidden/>
          </w:rPr>
          <w:fldChar w:fldCharType="separate"/>
        </w:r>
        <w:r>
          <w:rPr>
            <w:noProof/>
            <w:webHidden/>
          </w:rPr>
          <w:t>293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17" w:history="1">
        <w:r w:rsidRPr="00E84444">
          <w:rPr>
            <w:rStyle w:val="Hyperlink"/>
            <w:noProof/>
          </w:rPr>
          <w:t>3.1.4.34.1.2</w:t>
        </w:r>
        <w:r>
          <w:rPr>
            <w:rFonts w:asciiTheme="minorHAnsi" w:eastAsiaTheme="minorEastAsia" w:hAnsiTheme="minorHAnsi" w:cstheme="minorBidi"/>
            <w:noProof/>
            <w:sz w:val="22"/>
            <w:szCs w:val="22"/>
          </w:rPr>
          <w:tab/>
        </w:r>
        <w:r w:rsidRPr="00E84444">
          <w:rPr>
            <w:rStyle w:val="Hyperlink"/>
            <w:noProof/>
          </w:rPr>
          <w:t>GetDatabaseNamesFromDataSourceSoapOut</w:t>
        </w:r>
        <w:r>
          <w:rPr>
            <w:noProof/>
            <w:webHidden/>
          </w:rPr>
          <w:tab/>
        </w:r>
        <w:r>
          <w:rPr>
            <w:noProof/>
            <w:webHidden/>
          </w:rPr>
          <w:fldChar w:fldCharType="begin"/>
        </w:r>
        <w:r>
          <w:rPr>
            <w:noProof/>
            <w:webHidden/>
          </w:rPr>
          <w:instrText xml:space="preserve"> PAGEREF _Toc462893417 \h </w:instrText>
        </w:r>
        <w:r>
          <w:rPr>
            <w:noProof/>
            <w:webHidden/>
          </w:rPr>
        </w:r>
        <w:r>
          <w:rPr>
            <w:noProof/>
            <w:webHidden/>
          </w:rPr>
          <w:fldChar w:fldCharType="separate"/>
        </w:r>
        <w:r>
          <w:rPr>
            <w:noProof/>
            <w:webHidden/>
          </w:rPr>
          <w:t>293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18" w:history="1">
        <w:r w:rsidRPr="00E84444">
          <w:rPr>
            <w:rStyle w:val="Hyperlink"/>
            <w:noProof/>
          </w:rPr>
          <w:t>3.1.4.34.2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_Toc462893418 \h </w:instrText>
        </w:r>
        <w:r>
          <w:rPr>
            <w:noProof/>
            <w:webHidden/>
          </w:rPr>
        </w:r>
        <w:r>
          <w:rPr>
            <w:noProof/>
            <w:webHidden/>
          </w:rPr>
          <w:fldChar w:fldCharType="separate"/>
        </w:r>
        <w:r>
          <w:rPr>
            <w:noProof/>
            <w:webHidden/>
          </w:rPr>
          <w:t>293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19" w:history="1">
        <w:r w:rsidRPr="00E84444">
          <w:rPr>
            <w:rStyle w:val="Hyperlink"/>
            <w:noProof/>
          </w:rPr>
          <w:t>3.1.4.34.2.1</w:t>
        </w:r>
        <w:r>
          <w:rPr>
            <w:rFonts w:asciiTheme="minorHAnsi" w:eastAsiaTheme="minorEastAsia" w:hAnsiTheme="minorHAnsi" w:cstheme="minorBidi"/>
            <w:noProof/>
            <w:sz w:val="22"/>
            <w:szCs w:val="22"/>
          </w:rPr>
          <w:tab/>
        </w:r>
        <w:r w:rsidRPr="00E84444">
          <w:rPr>
            <w:rStyle w:val="Hyperlink"/>
            <w:noProof/>
          </w:rPr>
          <w:t>GetDatabaseNamesFromDataSource</w:t>
        </w:r>
        <w:r>
          <w:rPr>
            <w:noProof/>
            <w:webHidden/>
          </w:rPr>
          <w:tab/>
        </w:r>
        <w:r>
          <w:rPr>
            <w:noProof/>
            <w:webHidden/>
          </w:rPr>
          <w:fldChar w:fldCharType="begin"/>
        </w:r>
        <w:r>
          <w:rPr>
            <w:noProof/>
            <w:webHidden/>
          </w:rPr>
          <w:instrText xml:space="preserve"> PAGEREF _Toc462893419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20" w:history="1">
        <w:r w:rsidRPr="00E84444">
          <w:rPr>
            <w:rStyle w:val="Hyperlink"/>
            <w:noProof/>
          </w:rPr>
          <w:t>3.1.4.34.2.2</w:t>
        </w:r>
        <w:r>
          <w:rPr>
            <w:rFonts w:asciiTheme="minorHAnsi" w:eastAsiaTheme="minorEastAsia" w:hAnsiTheme="minorHAnsi" w:cstheme="minorBidi"/>
            <w:noProof/>
            <w:sz w:val="22"/>
            <w:szCs w:val="22"/>
          </w:rPr>
          <w:tab/>
        </w:r>
        <w:r w:rsidRPr="00E84444">
          <w:rPr>
            <w:rStyle w:val="Hyperlink"/>
            <w:noProof/>
          </w:rPr>
          <w:t>GetDatabaseNamesFromDataSourceResponse</w:t>
        </w:r>
        <w:r>
          <w:rPr>
            <w:noProof/>
            <w:webHidden/>
          </w:rPr>
          <w:tab/>
        </w:r>
        <w:r>
          <w:rPr>
            <w:noProof/>
            <w:webHidden/>
          </w:rPr>
          <w:fldChar w:fldCharType="begin"/>
        </w:r>
        <w:r>
          <w:rPr>
            <w:noProof/>
            <w:webHidden/>
          </w:rPr>
          <w:instrText xml:space="preserve"> PAGEREF _Toc462893420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1" w:history="1">
        <w:r w:rsidRPr="00E84444">
          <w:rPr>
            <w:rStyle w:val="Hyperlink"/>
            <w:noProof/>
          </w:rPr>
          <w:t>3.1.4.34.3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_Toc462893421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2" w:history="1">
        <w:r w:rsidRPr="00E84444">
          <w:rPr>
            <w:rStyle w:val="Hyperlink"/>
            <w:noProof/>
          </w:rPr>
          <w:t>3.1.4.34.4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_Toc462893422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3" w:history="1">
        <w:r w:rsidRPr="00E84444">
          <w:rPr>
            <w:rStyle w:val="Hyperlink"/>
            <w:noProof/>
          </w:rPr>
          <w:t>3.1.4.34.5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_Toc462893423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4" w:history="1">
        <w:r w:rsidRPr="00E84444">
          <w:rPr>
            <w:rStyle w:val="Hyperlink"/>
            <w:noProof/>
          </w:rPr>
          <w:t>3.1.4.34.6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_Toc462893424 \h </w:instrText>
        </w:r>
        <w:r>
          <w:rPr>
            <w:noProof/>
            <w:webHidden/>
          </w:rPr>
        </w:r>
        <w:r>
          <w:rPr>
            <w:noProof/>
            <w:webHidden/>
          </w:rPr>
          <w:fldChar w:fldCharType="separate"/>
        </w:r>
        <w:r>
          <w:rPr>
            <w:noProof/>
            <w:webHidden/>
          </w:rPr>
          <w:t>294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5" w:history="1">
        <w:r w:rsidRPr="00E84444">
          <w:rPr>
            <w:rStyle w:val="Hyperlink"/>
            <w:noProof/>
          </w:rPr>
          <w:t>3.1.4.34.7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_Toc462893425 \h </w:instrText>
        </w:r>
        <w:r>
          <w:rPr>
            <w:noProof/>
            <w:webHidden/>
          </w:rPr>
        </w:r>
        <w:r>
          <w:rPr>
            <w:noProof/>
            <w:webHidden/>
          </w:rPr>
          <w:fldChar w:fldCharType="separate"/>
        </w:r>
        <w:r>
          <w:rPr>
            <w:noProof/>
            <w:webHidden/>
          </w:rPr>
          <w:t>295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26" w:history="1">
        <w:r w:rsidRPr="00E84444">
          <w:rPr>
            <w:rStyle w:val="Hyperlink"/>
            <w:noProof/>
          </w:rPr>
          <w:t>3.1.4.35</w:t>
        </w:r>
        <w:r>
          <w:rPr>
            <w:rFonts w:asciiTheme="minorHAnsi" w:eastAsiaTheme="minorEastAsia" w:hAnsiTheme="minorHAnsi" w:cstheme="minorBidi"/>
            <w:noProof/>
            <w:sz w:val="22"/>
            <w:szCs w:val="22"/>
          </w:rPr>
          <w:tab/>
        </w:r>
        <w:r w:rsidRPr="00E84444">
          <w:rPr>
            <w:rStyle w:val="Hyperlink"/>
            <w:noProof/>
          </w:rPr>
          <w:t>GetDataSource</w:t>
        </w:r>
        <w:r>
          <w:rPr>
            <w:noProof/>
            <w:webHidden/>
          </w:rPr>
          <w:tab/>
        </w:r>
        <w:r>
          <w:rPr>
            <w:noProof/>
            <w:webHidden/>
          </w:rPr>
          <w:fldChar w:fldCharType="begin"/>
        </w:r>
        <w:r>
          <w:rPr>
            <w:noProof/>
            <w:webHidden/>
          </w:rPr>
          <w:instrText xml:space="preserve"> PAGEREF _Toc462893426 \h </w:instrText>
        </w:r>
        <w:r>
          <w:rPr>
            <w:noProof/>
            <w:webHidden/>
          </w:rPr>
        </w:r>
        <w:r>
          <w:rPr>
            <w:noProof/>
            <w:webHidden/>
          </w:rPr>
          <w:fldChar w:fldCharType="separate"/>
        </w:r>
        <w:r>
          <w:rPr>
            <w:noProof/>
            <w:webHidden/>
          </w:rPr>
          <w:t>295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27" w:history="1">
        <w:r w:rsidRPr="00E84444">
          <w:rPr>
            <w:rStyle w:val="Hyperlink"/>
            <w:noProof/>
          </w:rPr>
          <w:t>3.1.4.35.1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_Toc462893427 \h </w:instrText>
        </w:r>
        <w:r>
          <w:rPr>
            <w:noProof/>
            <w:webHidden/>
          </w:rPr>
        </w:r>
        <w:r>
          <w:rPr>
            <w:noProof/>
            <w:webHidden/>
          </w:rPr>
          <w:fldChar w:fldCharType="separate"/>
        </w:r>
        <w:r>
          <w:rPr>
            <w:noProof/>
            <w:webHidden/>
          </w:rPr>
          <w:t>295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28" w:history="1">
        <w:r w:rsidRPr="00E84444">
          <w:rPr>
            <w:rStyle w:val="Hyperlink"/>
            <w:noProof/>
          </w:rPr>
          <w:t>3.1.4.35.1.1</w:t>
        </w:r>
        <w:r>
          <w:rPr>
            <w:rFonts w:asciiTheme="minorHAnsi" w:eastAsiaTheme="minorEastAsia" w:hAnsiTheme="minorHAnsi" w:cstheme="minorBidi"/>
            <w:noProof/>
            <w:sz w:val="22"/>
            <w:szCs w:val="22"/>
          </w:rPr>
          <w:tab/>
        </w:r>
        <w:r w:rsidRPr="00E84444">
          <w:rPr>
            <w:rStyle w:val="Hyperlink"/>
            <w:noProof/>
          </w:rPr>
          <w:t>GetDataSourceSoapIn</w:t>
        </w:r>
        <w:r>
          <w:rPr>
            <w:noProof/>
            <w:webHidden/>
          </w:rPr>
          <w:tab/>
        </w:r>
        <w:r>
          <w:rPr>
            <w:noProof/>
            <w:webHidden/>
          </w:rPr>
          <w:fldChar w:fldCharType="begin"/>
        </w:r>
        <w:r>
          <w:rPr>
            <w:noProof/>
            <w:webHidden/>
          </w:rPr>
          <w:instrText xml:space="preserve"> PAGEREF _Toc462893428 \h </w:instrText>
        </w:r>
        <w:r>
          <w:rPr>
            <w:noProof/>
            <w:webHidden/>
          </w:rPr>
        </w:r>
        <w:r>
          <w:rPr>
            <w:noProof/>
            <w:webHidden/>
          </w:rPr>
          <w:fldChar w:fldCharType="separate"/>
        </w:r>
        <w:r>
          <w:rPr>
            <w:noProof/>
            <w:webHidden/>
          </w:rPr>
          <w:t>295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29" w:history="1">
        <w:r w:rsidRPr="00E84444">
          <w:rPr>
            <w:rStyle w:val="Hyperlink"/>
            <w:noProof/>
          </w:rPr>
          <w:t>3.1.4.35.1.2</w:t>
        </w:r>
        <w:r>
          <w:rPr>
            <w:rFonts w:asciiTheme="minorHAnsi" w:eastAsiaTheme="minorEastAsia" w:hAnsiTheme="minorHAnsi" w:cstheme="minorBidi"/>
            <w:noProof/>
            <w:sz w:val="22"/>
            <w:szCs w:val="22"/>
          </w:rPr>
          <w:tab/>
        </w:r>
        <w:r w:rsidRPr="00E84444">
          <w:rPr>
            <w:rStyle w:val="Hyperlink"/>
            <w:noProof/>
          </w:rPr>
          <w:t>GetDataSourceSoapOut</w:t>
        </w:r>
        <w:r>
          <w:rPr>
            <w:noProof/>
            <w:webHidden/>
          </w:rPr>
          <w:tab/>
        </w:r>
        <w:r>
          <w:rPr>
            <w:noProof/>
            <w:webHidden/>
          </w:rPr>
          <w:fldChar w:fldCharType="begin"/>
        </w:r>
        <w:r>
          <w:rPr>
            <w:noProof/>
            <w:webHidden/>
          </w:rPr>
          <w:instrText xml:space="preserve"> PAGEREF _Toc462893429 \h </w:instrText>
        </w:r>
        <w:r>
          <w:rPr>
            <w:noProof/>
            <w:webHidden/>
          </w:rPr>
        </w:r>
        <w:r>
          <w:rPr>
            <w:noProof/>
            <w:webHidden/>
          </w:rPr>
          <w:fldChar w:fldCharType="separate"/>
        </w:r>
        <w:r>
          <w:rPr>
            <w:noProof/>
            <w:webHidden/>
          </w:rPr>
          <w:t>296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0" w:history="1">
        <w:r w:rsidRPr="00E84444">
          <w:rPr>
            <w:rStyle w:val="Hyperlink"/>
            <w:noProof/>
          </w:rPr>
          <w:t>3.1.4.35.2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_Toc462893430 \h </w:instrText>
        </w:r>
        <w:r>
          <w:rPr>
            <w:noProof/>
            <w:webHidden/>
          </w:rPr>
        </w:r>
        <w:r>
          <w:rPr>
            <w:noProof/>
            <w:webHidden/>
          </w:rPr>
          <w:fldChar w:fldCharType="separate"/>
        </w:r>
        <w:r>
          <w:rPr>
            <w:noProof/>
            <w:webHidden/>
          </w:rPr>
          <w:t>296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31" w:history="1">
        <w:r w:rsidRPr="00E84444">
          <w:rPr>
            <w:rStyle w:val="Hyperlink"/>
            <w:noProof/>
          </w:rPr>
          <w:t>3.1.4.35.2.1</w:t>
        </w:r>
        <w:r>
          <w:rPr>
            <w:rFonts w:asciiTheme="minorHAnsi" w:eastAsiaTheme="minorEastAsia" w:hAnsiTheme="minorHAnsi" w:cstheme="minorBidi"/>
            <w:noProof/>
            <w:sz w:val="22"/>
            <w:szCs w:val="22"/>
          </w:rPr>
          <w:tab/>
        </w:r>
        <w:r w:rsidRPr="00E84444">
          <w:rPr>
            <w:rStyle w:val="Hyperlink"/>
            <w:noProof/>
          </w:rPr>
          <w:t>GetDataSource</w:t>
        </w:r>
        <w:r>
          <w:rPr>
            <w:noProof/>
            <w:webHidden/>
          </w:rPr>
          <w:tab/>
        </w:r>
        <w:r>
          <w:rPr>
            <w:noProof/>
            <w:webHidden/>
          </w:rPr>
          <w:fldChar w:fldCharType="begin"/>
        </w:r>
        <w:r>
          <w:rPr>
            <w:noProof/>
            <w:webHidden/>
          </w:rPr>
          <w:instrText xml:space="preserve"> PAGEREF _Toc462893431 \h </w:instrText>
        </w:r>
        <w:r>
          <w:rPr>
            <w:noProof/>
            <w:webHidden/>
          </w:rPr>
        </w:r>
        <w:r>
          <w:rPr>
            <w:noProof/>
            <w:webHidden/>
          </w:rPr>
          <w:fldChar w:fldCharType="separate"/>
        </w:r>
        <w:r>
          <w:rPr>
            <w:noProof/>
            <w:webHidden/>
          </w:rPr>
          <w:t>296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32" w:history="1">
        <w:r w:rsidRPr="00E84444">
          <w:rPr>
            <w:rStyle w:val="Hyperlink"/>
            <w:noProof/>
          </w:rPr>
          <w:t>3.1.4.35.2.2</w:t>
        </w:r>
        <w:r>
          <w:rPr>
            <w:rFonts w:asciiTheme="minorHAnsi" w:eastAsiaTheme="minorEastAsia" w:hAnsiTheme="minorHAnsi" w:cstheme="minorBidi"/>
            <w:noProof/>
            <w:sz w:val="22"/>
            <w:szCs w:val="22"/>
          </w:rPr>
          <w:tab/>
        </w:r>
        <w:r w:rsidRPr="00E84444">
          <w:rPr>
            <w:rStyle w:val="Hyperlink"/>
            <w:noProof/>
          </w:rPr>
          <w:t>GetDataSourceResponse</w:t>
        </w:r>
        <w:r>
          <w:rPr>
            <w:noProof/>
            <w:webHidden/>
          </w:rPr>
          <w:tab/>
        </w:r>
        <w:r>
          <w:rPr>
            <w:noProof/>
            <w:webHidden/>
          </w:rPr>
          <w:fldChar w:fldCharType="begin"/>
        </w:r>
        <w:r>
          <w:rPr>
            <w:noProof/>
            <w:webHidden/>
          </w:rPr>
          <w:instrText xml:space="preserve"> PAGEREF _Toc462893432 \h </w:instrText>
        </w:r>
        <w:r>
          <w:rPr>
            <w:noProof/>
            <w:webHidden/>
          </w:rPr>
        </w:r>
        <w:r>
          <w:rPr>
            <w:noProof/>
            <w:webHidden/>
          </w:rPr>
          <w:fldChar w:fldCharType="separate"/>
        </w:r>
        <w:r>
          <w:rPr>
            <w:noProof/>
            <w:webHidden/>
          </w:rPr>
          <w:t>296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3" w:history="1">
        <w:r w:rsidRPr="00E84444">
          <w:rPr>
            <w:rStyle w:val="Hyperlink"/>
            <w:noProof/>
          </w:rPr>
          <w:t>3.1.4.35.3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_Toc462893433 \h </w:instrText>
        </w:r>
        <w:r>
          <w:rPr>
            <w:noProof/>
            <w:webHidden/>
          </w:rPr>
        </w:r>
        <w:r>
          <w:rPr>
            <w:noProof/>
            <w:webHidden/>
          </w:rPr>
          <w:fldChar w:fldCharType="separate"/>
        </w:r>
        <w:r>
          <w:rPr>
            <w:noProof/>
            <w:webHidden/>
          </w:rPr>
          <w:t>296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4" w:history="1">
        <w:r w:rsidRPr="00E84444">
          <w:rPr>
            <w:rStyle w:val="Hyperlink"/>
            <w:noProof/>
          </w:rPr>
          <w:t>3.1.4.35.4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_Toc462893434 \h </w:instrText>
        </w:r>
        <w:r>
          <w:rPr>
            <w:noProof/>
            <w:webHidden/>
          </w:rPr>
        </w:r>
        <w:r>
          <w:rPr>
            <w:noProof/>
            <w:webHidden/>
          </w:rPr>
          <w:fldChar w:fldCharType="separate"/>
        </w:r>
        <w:r>
          <w:rPr>
            <w:noProof/>
            <w:webHidden/>
          </w:rPr>
          <w:t>297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5" w:history="1">
        <w:r w:rsidRPr="00E84444">
          <w:rPr>
            <w:rStyle w:val="Hyperlink"/>
            <w:noProof/>
          </w:rPr>
          <w:t>3.1.4.35.5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_Toc462893435 \h </w:instrText>
        </w:r>
        <w:r>
          <w:rPr>
            <w:noProof/>
            <w:webHidden/>
          </w:rPr>
        </w:r>
        <w:r>
          <w:rPr>
            <w:noProof/>
            <w:webHidden/>
          </w:rPr>
          <w:fldChar w:fldCharType="separate"/>
        </w:r>
        <w:r>
          <w:rPr>
            <w:noProof/>
            <w:webHidden/>
          </w:rPr>
          <w:t>297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6" w:history="1">
        <w:r w:rsidRPr="00E84444">
          <w:rPr>
            <w:rStyle w:val="Hyperlink"/>
            <w:noProof/>
          </w:rPr>
          <w:t>3.1.4.35.6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_Toc462893436 \h </w:instrText>
        </w:r>
        <w:r>
          <w:rPr>
            <w:noProof/>
            <w:webHidden/>
          </w:rPr>
        </w:r>
        <w:r>
          <w:rPr>
            <w:noProof/>
            <w:webHidden/>
          </w:rPr>
          <w:fldChar w:fldCharType="separate"/>
        </w:r>
        <w:r>
          <w:rPr>
            <w:noProof/>
            <w:webHidden/>
          </w:rPr>
          <w:t>297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7" w:history="1">
        <w:r w:rsidRPr="00E84444">
          <w:rPr>
            <w:rStyle w:val="Hyperlink"/>
            <w:noProof/>
          </w:rPr>
          <w:t>3.1.4.35.7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_Toc462893437 \h </w:instrText>
        </w:r>
        <w:r>
          <w:rPr>
            <w:noProof/>
            <w:webHidden/>
          </w:rPr>
        </w:r>
        <w:r>
          <w:rPr>
            <w:noProof/>
            <w:webHidden/>
          </w:rPr>
          <w:fldChar w:fldCharType="separate"/>
        </w:r>
        <w:r>
          <w:rPr>
            <w:noProof/>
            <w:webHidden/>
          </w:rPr>
          <w:t>297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38" w:history="1">
        <w:r w:rsidRPr="00E84444">
          <w:rPr>
            <w:rStyle w:val="Hyperlink"/>
            <w:noProof/>
          </w:rPr>
          <w:t>3.1.4.36</w:t>
        </w:r>
        <w:r>
          <w:rPr>
            <w:rFonts w:asciiTheme="minorHAnsi" w:eastAsiaTheme="minorEastAsia" w:hAnsiTheme="minorHAnsi" w:cstheme="minorBidi"/>
            <w:noProof/>
            <w:sz w:val="22"/>
            <w:szCs w:val="22"/>
          </w:rPr>
          <w:tab/>
        </w:r>
        <w:r w:rsidRPr="00E84444">
          <w:rPr>
            <w:rStyle w:val="Hyperlink"/>
            <w:noProof/>
          </w:rPr>
          <w:t>GetDependentElements</w:t>
        </w:r>
        <w:r>
          <w:rPr>
            <w:noProof/>
            <w:webHidden/>
          </w:rPr>
          <w:tab/>
        </w:r>
        <w:r>
          <w:rPr>
            <w:noProof/>
            <w:webHidden/>
          </w:rPr>
          <w:fldChar w:fldCharType="begin"/>
        </w:r>
        <w:r>
          <w:rPr>
            <w:noProof/>
            <w:webHidden/>
          </w:rPr>
          <w:instrText xml:space="preserve"> PAGEREF _Toc462893438 \h </w:instrText>
        </w:r>
        <w:r>
          <w:rPr>
            <w:noProof/>
            <w:webHidden/>
          </w:rPr>
        </w:r>
        <w:r>
          <w:rPr>
            <w:noProof/>
            <w:webHidden/>
          </w:rPr>
          <w:fldChar w:fldCharType="separate"/>
        </w:r>
        <w:r>
          <w:rPr>
            <w:noProof/>
            <w:webHidden/>
          </w:rPr>
          <w:t>297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39" w:history="1">
        <w:r w:rsidRPr="00E84444">
          <w:rPr>
            <w:rStyle w:val="Hyperlink"/>
            <w:noProof/>
          </w:rPr>
          <w:t>3.1.4.36.1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_Toc462893439 \h </w:instrText>
        </w:r>
        <w:r>
          <w:rPr>
            <w:noProof/>
            <w:webHidden/>
          </w:rPr>
        </w:r>
        <w:r>
          <w:rPr>
            <w:noProof/>
            <w:webHidden/>
          </w:rPr>
          <w:fldChar w:fldCharType="separate"/>
        </w:r>
        <w:r>
          <w:rPr>
            <w:noProof/>
            <w:webHidden/>
          </w:rPr>
          <w:t>298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0" w:history="1">
        <w:r w:rsidRPr="00E84444">
          <w:rPr>
            <w:rStyle w:val="Hyperlink"/>
            <w:noProof/>
          </w:rPr>
          <w:t>3.1.4.36.1.1</w:t>
        </w:r>
        <w:r>
          <w:rPr>
            <w:rFonts w:asciiTheme="minorHAnsi" w:eastAsiaTheme="minorEastAsia" w:hAnsiTheme="minorHAnsi" w:cstheme="minorBidi"/>
            <w:noProof/>
            <w:sz w:val="22"/>
            <w:szCs w:val="22"/>
          </w:rPr>
          <w:tab/>
        </w:r>
        <w:r w:rsidRPr="00E84444">
          <w:rPr>
            <w:rStyle w:val="Hyperlink"/>
            <w:noProof/>
          </w:rPr>
          <w:t>GetDependentElementsSoapIn</w:t>
        </w:r>
        <w:r>
          <w:rPr>
            <w:noProof/>
            <w:webHidden/>
          </w:rPr>
          <w:tab/>
        </w:r>
        <w:r>
          <w:rPr>
            <w:noProof/>
            <w:webHidden/>
          </w:rPr>
          <w:fldChar w:fldCharType="begin"/>
        </w:r>
        <w:r>
          <w:rPr>
            <w:noProof/>
            <w:webHidden/>
          </w:rPr>
          <w:instrText xml:space="preserve"> PAGEREF _Toc462893440 \h </w:instrText>
        </w:r>
        <w:r>
          <w:rPr>
            <w:noProof/>
            <w:webHidden/>
          </w:rPr>
        </w:r>
        <w:r>
          <w:rPr>
            <w:noProof/>
            <w:webHidden/>
          </w:rPr>
          <w:fldChar w:fldCharType="separate"/>
        </w:r>
        <w:r>
          <w:rPr>
            <w:noProof/>
            <w:webHidden/>
          </w:rPr>
          <w:t>298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1" w:history="1">
        <w:r w:rsidRPr="00E84444">
          <w:rPr>
            <w:rStyle w:val="Hyperlink"/>
            <w:noProof/>
          </w:rPr>
          <w:t>3.1.4.36.1.2</w:t>
        </w:r>
        <w:r>
          <w:rPr>
            <w:rFonts w:asciiTheme="minorHAnsi" w:eastAsiaTheme="minorEastAsia" w:hAnsiTheme="minorHAnsi" w:cstheme="minorBidi"/>
            <w:noProof/>
            <w:sz w:val="22"/>
            <w:szCs w:val="22"/>
          </w:rPr>
          <w:tab/>
        </w:r>
        <w:r w:rsidRPr="00E84444">
          <w:rPr>
            <w:rStyle w:val="Hyperlink"/>
            <w:noProof/>
          </w:rPr>
          <w:t>GetDependentElementsSoapOut</w:t>
        </w:r>
        <w:r>
          <w:rPr>
            <w:noProof/>
            <w:webHidden/>
          </w:rPr>
          <w:tab/>
        </w:r>
        <w:r>
          <w:rPr>
            <w:noProof/>
            <w:webHidden/>
          </w:rPr>
          <w:fldChar w:fldCharType="begin"/>
        </w:r>
        <w:r>
          <w:rPr>
            <w:noProof/>
            <w:webHidden/>
          </w:rPr>
          <w:instrText xml:space="preserve"> PAGEREF _Toc462893441 \h </w:instrText>
        </w:r>
        <w:r>
          <w:rPr>
            <w:noProof/>
            <w:webHidden/>
          </w:rPr>
        </w:r>
        <w:r>
          <w:rPr>
            <w:noProof/>
            <w:webHidden/>
          </w:rPr>
          <w:fldChar w:fldCharType="separate"/>
        </w:r>
        <w:r>
          <w:rPr>
            <w:noProof/>
            <w:webHidden/>
          </w:rPr>
          <w:t>298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42" w:history="1">
        <w:r w:rsidRPr="00E84444">
          <w:rPr>
            <w:rStyle w:val="Hyperlink"/>
            <w:noProof/>
          </w:rPr>
          <w:t>3.1.4.36.2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_Toc462893442 \h </w:instrText>
        </w:r>
        <w:r>
          <w:rPr>
            <w:noProof/>
            <w:webHidden/>
          </w:rPr>
        </w:r>
        <w:r>
          <w:rPr>
            <w:noProof/>
            <w:webHidden/>
          </w:rPr>
          <w:fldChar w:fldCharType="separate"/>
        </w:r>
        <w:r>
          <w:rPr>
            <w:noProof/>
            <w:webHidden/>
          </w:rPr>
          <w:t>298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3" w:history="1">
        <w:r w:rsidRPr="00E84444">
          <w:rPr>
            <w:rStyle w:val="Hyperlink"/>
            <w:noProof/>
          </w:rPr>
          <w:t>3.1.4.36.2.1</w:t>
        </w:r>
        <w:r>
          <w:rPr>
            <w:rFonts w:asciiTheme="minorHAnsi" w:eastAsiaTheme="minorEastAsia" w:hAnsiTheme="minorHAnsi" w:cstheme="minorBidi"/>
            <w:noProof/>
            <w:sz w:val="22"/>
            <w:szCs w:val="22"/>
          </w:rPr>
          <w:tab/>
        </w:r>
        <w:r w:rsidRPr="00E84444">
          <w:rPr>
            <w:rStyle w:val="Hyperlink"/>
            <w:noProof/>
          </w:rPr>
          <w:t>GetDependentElements</w:t>
        </w:r>
        <w:r>
          <w:rPr>
            <w:noProof/>
            <w:webHidden/>
          </w:rPr>
          <w:tab/>
        </w:r>
        <w:r>
          <w:rPr>
            <w:noProof/>
            <w:webHidden/>
          </w:rPr>
          <w:fldChar w:fldCharType="begin"/>
        </w:r>
        <w:r>
          <w:rPr>
            <w:noProof/>
            <w:webHidden/>
          </w:rPr>
          <w:instrText xml:space="preserve"> PAGEREF _Toc462893443 \h </w:instrText>
        </w:r>
        <w:r>
          <w:rPr>
            <w:noProof/>
            <w:webHidden/>
          </w:rPr>
        </w:r>
        <w:r>
          <w:rPr>
            <w:noProof/>
            <w:webHidden/>
          </w:rPr>
          <w:fldChar w:fldCharType="separate"/>
        </w:r>
        <w:r>
          <w:rPr>
            <w:noProof/>
            <w:webHidden/>
          </w:rPr>
          <w:t>298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4" w:history="1">
        <w:r w:rsidRPr="00E84444">
          <w:rPr>
            <w:rStyle w:val="Hyperlink"/>
            <w:noProof/>
          </w:rPr>
          <w:t>3.1.4.36.2.2</w:t>
        </w:r>
        <w:r>
          <w:rPr>
            <w:rFonts w:asciiTheme="minorHAnsi" w:eastAsiaTheme="minorEastAsia" w:hAnsiTheme="minorHAnsi" w:cstheme="minorBidi"/>
            <w:noProof/>
            <w:sz w:val="22"/>
            <w:szCs w:val="22"/>
          </w:rPr>
          <w:tab/>
        </w:r>
        <w:r w:rsidRPr="00E84444">
          <w:rPr>
            <w:rStyle w:val="Hyperlink"/>
            <w:noProof/>
          </w:rPr>
          <w:t>GetDependentElementsResponse</w:t>
        </w:r>
        <w:r>
          <w:rPr>
            <w:noProof/>
            <w:webHidden/>
          </w:rPr>
          <w:tab/>
        </w:r>
        <w:r>
          <w:rPr>
            <w:noProof/>
            <w:webHidden/>
          </w:rPr>
          <w:fldChar w:fldCharType="begin"/>
        </w:r>
        <w:r>
          <w:rPr>
            <w:noProof/>
            <w:webHidden/>
          </w:rPr>
          <w:instrText xml:space="preserve"> PAGEREF _Toc462893444 \h </w:instrText>
        </w:r>
        <w:r>
          <w:rPr>
            <w:noProof/>
            <w:webHidden/>
          </w:rPr>
        </w:r>
        <w:r>
          <w:rPr>
            <w:noProof/>
            <w:webHidden/>
          </w:rPr>
          <w:fldChar w:fldCharType="separate"/>
        </w:r>
        <w:r>
          <w:rPr>
            <w:noProof/>
            <w:webHidden/>
          </w:rPr>
          <w:t>299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45" w:history="1">
        <w:r w:rsidRPr="00E84444">
          <w:rPr>
            <w:rStyle w:val="Hyperlink"/>
            <w:noProof/>
          </w:rPr>
          <w:t>3.1.4.36.3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_Toc462893445 \h </w:instrText>
        </w:r>
        <w:r>
          <w:rPr>
            <w:noProof/>
            <w:webHidden/>
          </w:rPr>
        </w:r>
        <w:r>
          <w:rPr>
            <w:noProof/>
            <w:webHidden/>
          </w:rPr>
          <w:fldChar w:fldCharType="separate"/>
        </w:r>
        <w:r>
          <w:rPr>
            <w:noProof/>
            <w:webHidden/>
          </w:rPr>
          <w:t>299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6" w:history="1">
        <w:r w:rsidRPr="00E84444">
          <w:rPr>
            <w:rStyle w:val="Hyperlink"/>
            <w:noProof/>
          </w:rPr>
          <w:t>3.1.4.36.3.1</w:t>
        </w:r>
        <w:r>
          <w:rPr>
            <w:rFonts w:asciiTheme="minorHAnsi" w:eastAsiaTheme="minorEastAsia" w:hAnsiTheme="minorHAnsi" w:cstheme="minorBidi"/>
            <w:noProof/>
            <w:sz w:val="22"/>
            <w:szCs w:val="22"/>
          </w:rPr>
          <w:tab/>
        </w:r>
        <w:r w:rsidRPr="00E84444">
          <w:rPr>
            <w:rStyle w:val="Hyperlink"/>
            <w:noProof/>
          </w:rPr>
          <w:t>ArrayOfRepositoryLocation</w:t>
        </w:r>
        <w:r>
          <w:rPr>
            <w:noProof/>
            <w:webHidden/>
          </w:rPr>
          <w:tab/>
        </w:r>
        <w:r>
          <w:rPr>
            <w:noProof/>
            <w:webHidden/>
          </w:rPr>
          <w:fldChar w:fldCharType="begin"/>
        </w:r>
        <w:r>
          <w:rPr>
            <w:noProof/>
            <w:webHidden/>
          </w:rPr>
          <w:instrText xml:space="preserve"> PAGEREF _Toc462893446 \h </w:instrText>
        </w:r>
        <w:r>
          <w:rPr>
            <w:noProof/>
            <w:webHidden/>
          </w:rPr>
        </w:r>
        <w:r>
          <w:rPr>
            <w:noProof/>
            <w:webHidden/>
          </w:rPr>
          <w:fldChar w:fldCharType="separate"/>
        </w:r>
        <w:r>
          <w:rPr>
            <w:noProof/>
            <w:webHidden/>
          </w:rPr>
          <w:t>299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7" w:history="1">
        <w:r w:rsidRPr="00E84444">
          <w:rPr>
            <w:rStyle w:val="Hyperlink"/>
            <w:noProof/>
          </w:rPr>
          <w:t>3.1.4.36.3.2</w:t>
        </w:r>
        <w:r>
          <w:rPr>
            <w:rFonts w:asciiTheme="minorHAnsi" w:eastAsiaTheme="minorEastAsia" w:hAnsiTheme="minorHAnsi" w:cstheme="minorBidi"/>
            <w:noProof/>
            <w:sz w:val="22"/>
            <w:szCs w:val="22"/>
          </w:rPr>
          <w:tab/>
        </w:r>
        <w:r w:rsidRPr="00E84444">
          <w:rPr>
            <w:rStyle w:val="Hyperlink"/>
            <w:noProof/>
          </w:rPr>
          <w:t>DependentElementInfo</w:t>
        </w:r>
        <w:r>
          <w:rPr>
            <w:noProof/>
            <w:webHidden/>
          </w:rPr>
          <w:tab/>
        </w:r>
        <w:r>
          <w:rPr>
            <w:noProof/>
            <w:webHidden/>
          </w:rPr>
          <w:fldChar w:fldCharType="begin"/>
        </w:r>
        <w:r>
          <w:rPr>
            <w:noProof/>
            <w:webHidden/>
          </w:rPr>
          <w:instrText xml:space="preserve"> PAGEREF _Toc462893447 \h </w:instrText>
        </w:r>
        <w:r>
          <w:rPr>
            <w:noProof/>
            <w:webHidden/>
          </w:rPr>
        </w:r>
        <w:r>
          <w:rPr>
            <w:noProof/>
            <w:webHidden/>
          </w:rPr>
          <w:fldChar w:fldCharType="separate"/>
        </w:r>
        <w:r>
          <w:rPr>
            <w:noProof/>
            <w:webHidden/>
          </w:rPr>
          <w:t>299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8" w:history="1">
        <w:r w:rsidRPr="00E84444">
          <w:rPr>
            <w:rStyle w:val="Hyperlink"/>
            <w:noProof/>
          </w:rPr>
          <w:t>3.1.4.36.3.3</w:t>
        </w:r>
        <w:r>
          <w:rPr>
            <w:rFonts w:asciiTheme="minorHAnsi" w:eastAsiaTheme="minorEastAsia" w:hAnsiTheme="minorHAnsi" w:cstheme="minorBidi"/>
            <w:noProof/>
            <w:sz w:val="22"/>
            <w:szCs w:val="22"/>
          </w:rPr>
          <w:tab/>
        </w:r>
        <w:r w:rsidRPr="00E84444">
          <w:rPr>
            <w:rStyle w:val="Hyperlink"/>
            <w:noProof/>
          </w:rPr>
          <w:t>ArrayOfRepositoryList</w:t>
        </w:r>
        <w:r>
          <w:rPr>
            <w:noProof/>
            <w:webHidden/>
          </w:rPr>
          <w:tab/>
        </w:r>
        <w:r>
          <w:rPr>
            <w:noProof/>
            <w:webHidden/>
          </w:rPr>
          <w:fldChar w:fldCharType="begin"/>
        </w:r>
        <w:r>
          <w:rPr>
            <w:noProof/>
            <w:webHidden/>
          </w:rPr>
          <w:instrText xml:space="preserve"> PAGEREF _Toc462893448 \h </w:instrText>
        </w:r>
        <w:r>
          <w:rPr>
            <w:noProof/>
            <w:webHidden/>
          </w:rPr>
        </w:r>
        <w:r>
          <w:rPr>
            <w:noProof/>
            <w:webHidden/>
          </w:rPr>
          <w:fldChar w:fldCharType="separate"/>
        </w:r>
        <w:r>
          <w:rPr>
            <w:noProof/>
            <w:webHidden/>
          </w:rPr>
          <w:t>300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49" w:history="1">
        <w:r w:rsidRPr="00E84444">
          <w:rPr>
            <w:rStyle w:val="Hyperlink"/>
            <w:noProof/>
          </w:rPr>
          <w:t>3.1.4.36.3.4</w:t>
        </w:r>
        <w:r>
          <w:rPr>
            <w:rFonts w:asciiTheme="minorHAnsi" w:eastAsiaTheme="minorEastAsia" w:hAnsiTheme="minorHAnsi" w:cstheme="minorBidi"/>
            <w:noProof/>
            <w:sz w:val="22"/>
            <w:szCs w:val="22"/>
          </w:rPr>
          <w:tab/>
        </w:r>
        <w:r w:rsidRPr="00E84444">
          <w:rPr>
            <w:rStyle w:val="Hyperlink"/>
            <w:noProof/>
          </w:rPr>
          <w:t>RepositoryList</w:t>
        </w:r>
        <w:r>
          <w:rPr>
            <w:noProof/>
            <w:webHidden/>
          </w:rPr>
          <w:tab/>
        </w:r>
        <w:r>
          <w:rPr>
            <w:noProof/>
            <w:webHidden/>
          </w:rPr>
          <w:fldChar w:fldCharType="begin"/>
        </w:r>
        <w:r>
          <w:rPr>
            <w:noProof/>
            <w:webHidden/>
          </w:rPr>
          <w:instrText xml:space="preserve"> PAGEREF _Toc462893449 \h </w:instrText>
        </w:r>
        <w:r>
          <w:rPr>
            <w:noProof/>
            <w:webHidden/>
          </w:rPr>
        </w:r>
        <w:r>
          <w:rPr>
            <w:noProof/>
            <w:webHidden/>
          </w:rPr>
          <w:fldChar w:fldCharType="separate"/>
        </w:r>
        <w:r>
          <w:rPr>
            <w:noProof/>
            <w:webHidden/>
          </w:rPr>
          <w:t>300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50" w:history="1">
        <w:r w:rsidRPr="00E84444">
          <w:rPr>
            <w:rStyle w:val="Hyperlink"/>
            <w:noProof/>
          </w:rPr>
          <w:t>3.1.4.36.3.5</w:t>
        </w:r>
        <w:r>
          <w:rPr>
            <w:rFonts w:asciiTheme="minorHAnsi" w:eastAsiaTheme="minorEastAsia" w:hAnsiTheme="minorHAnsi" w:cstheme="minorBidi"/>
            <w:noProof/>
            <w:sz w:val="22"/>
            <w:szCs w:val="22"/>
          </w:rPr>
          <w:tab/>
        </w:r>
        <w:r w:rsidRPr="00E84444">
          <w:rPr>
            <w:rStyle w:val="Hyperlink"/>
            <w:noProof/>
          </w:rPr>
          <w:t>ListLocation</w:t>
        </w:r>
        <w:r>
          <w:rPr>
            <w:noProof/>
            <w:webHidden/>
          </w:rPr>
          <w:tab/>
        </w:r>
        <w:r>
          <w:rPr>
            <w:noProof/>
            <w:webHidden/>
          </w:rPr>
          <w:fldChar w:fldCharType="begin"/>
        </w:r>
        <w:r>
          <w:rPr>
            <w:noProof/>
            <w:webHidden/>
          </w:rPr>
          <w:instrText xml:space="preserve"> PAGEREF _Toc462893450 \h </w:instrText>
        </w:r>
        <w:r>
          <w:rPr>
            <w:noProof/>
            <w:webHidden/>
          </w:rPr>
        </w:r>
        <w:r>
          <w:rPr>
            <w:noProof/>
            <w:webHidden/>
          </w:rPr>
          <w:fldChar w:fldCharType="separate"/>
        </w:r>
        <w:r>
          <w:rPr>
            <w:noProof/>
            <w:webHidden/>
          </w:rPr>
          <w:t>301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51" w:history="1">
        <w:r w:rsidRPr="00E84444">
          <w:rPr>
            <w:rStyle w:val="Hyperlink"/>
            <w:noProof/>
          </w:rPr>
          <w:t>3.1.4.36.4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_Toc462893451 \h </w:instrText>
        </w:r>
        <w:r>
          <w:rPr>
            <w:noProof/>
            <w:webHidden/>
          </w:rPr>
        </w:r>
        <w:r>
          <w:rPr>
            <w:noProof/>
            <w:webHidden/>
          </w:rPr>
          <w:fldChar w:fldCharType="separate"/>
        </w:r>
        <w:r>
          <w:rPr>
            <w:noProof/>
            <w:webHidden/>
          </w:rPr>
          <w:t>301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52" w:history="1">
        <w:r w:rsidRPr="00E84444">
          <w:rPr>
            <w:rStyle w:val="Hyperlink"/>
            <w:noProof/>
          </w:rPr>
          <w:t>3.1.4.36.4.1</w:t>
        </w:r>
        <w:r>
          <w:rPr>
            <w:rFonts w:asciiTheme="minorHAnsi" w:eastAsiaTheme="minorEastAsia" w:hAnsiTheme="minorHAnsi" w:cstheme="minorBidi"/>
            <w:noProof/>
            <w:sz w:val="22"/>
            <w:szCs w:val="22"/>
          </w:rPr>
          <w:tab/>
        </w:r>
        <w:r w:rsidRPr="00E84444">
          <w:rPr>
            <w:rStyle w:val="Hyperlink"/>
            <w:noProof/>
          </w:rPr>
          <w:t>FCOContentType</w:t>
        </w:r>
        <w:r>
          <w:rPr>
            <w:noProof/>
            <w:webHidden/>
          </w:rPr>
          <w:tab/>
        </w:r>
        <w:r>
          <w:rPr>
            <w:noProof/>
            <w:webHidden/>
          </w:rPr>
          <w:fldChar w:fldCharType="begin"/>
        </w:r>
        <w:r>
          <w:rPr>
            <w:noProof/>
            <w:webHidden/>
          </w:rPr>
          <w:instrText xml:space="preserve"> PAGEREF _Toc462893452 \h </w:instrText>
        </w:r>
        <w:r>
          <w:rPr>
            <w:noProof/>
            <w:webHidden/>
          </w:rPr>
        </w:r>
        <w:r>
          <w:rPr>
            <w:noProof/>
            <w:webHidden/>
          </w:rPr>
          <w:fldChar w:fldCharType="separate"/>
        </w:r>
        <w:r>
          <w:rPr>
            <w:noProof/>
            <w:webHidden/>
          </w:rPr>
          <w:t>301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53" w:history="1">
        <w:r w:rsidRPr="00E84444">
          <w:rPr>
            <w:rStyle w:val="Hyperlink"/>
            <w:noProof/>
          </w:rPr>
          <w:t>3.1.4.36.5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_Toc462893453 \h </w:instrText>
        </w:r>
        <w:r>
          <w:rPr>
            <w:noProof/>
            <w:webHidden/>
          </w:rPr>
        </w:r>
        <w:r>
          <w:rPr>
            <w:noProof/>
            <w:webHidden/>
          </w:rPr>
          <w:fldChar w:fldCharType="separate"/>
        </w:r>
        <w:r>
          <w:rPr>
            <w:noProof/>
            <w:webHidden/>
          </w:rPr>
          <w:t>302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54" w:history="1">
        <w:r w:rsidRPr="00E84444">
          <w:rPr>
            <w:rStyle w:val="Hyperlink"/>
            <w:noProof/>
          </w:rPr>
          <w:t>3.1.4.36.6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_Toc462893454 \h </w:instrText>
        </w:r>
        <w:r>
          <w:rPr>
            <w:noProof/>
            <w:webHidden/>
          </w:rPr>
        </w:r>
        <w:r>
          <w:rPr>
            <w:noProof/>
            <w:webHidden/>
          </w:rPr>
          <w:fldChar w:fldCharType="separate"/>
        </w:r>
        <w:r>
          <w:rPr>
            <w:noProof/>
            <w:webHidden/>
          </w:rPr>
          <w:t>302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55" w:history="1">
        <w:r w:rsidRPr="00E84444">
          <w:rPr>
            <w:rStyle w:val="Hyperlink"/>
            <w:noProof/>
          </w:rPr>
          <w:t>3.1.4.36.7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_Toc462893455 \h </w:instrText>
        </w:r>
        <w:r>
          <w:rPr>
            <w:noProof/>
            <w:webHidden/>
          </w:rPr>
        </w:r>
        <w:r>
          <w:rPr>
            <w:noProof/>
            <w:webHidden/>
          </w:rPr>
          <w:fldChar w:fldCharType="separate"/>
        </w:r>
        <w:r>
          <w:rPr>
            <w:noProof/>
            <w:webHidden/>
          </w:rPr>
          <w:t>302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56" w:history="1">
        <w:r w:rsidRPr="00E84444">
          <w:rPr>
            <w:rStyle w:val="Hyperlink"/>
            <w:noProof/>
          </w:rPr>
          <w:t>3.1.4.37</w:t>
        </w:r>
        <w:r>
          <w:rPr>
            <w:rFonts w:asciiTheme="minorHAnsi" w:eastAsiaTheme="minorEastAsia" w:hAnsiTheme="minorHAnsi" w:cstheme="minorBidi"/>
            <w:noProof/>
            <w:sz w:val="22"/>
            <w:szCs w:val="22"/>
          </w:rPr>
          <w:tab/>
        </w:r>
        <w:r w:rsidRPr="00E84444">
          <w:rPr>
            <w:rStyle w:val="Hyperlink"/>
            <w:noProof/>
          </w:rPr>
          <w:t>GetDimensions</w:t>
        </w:r>
        <w:r>
          <w:rPr>
            <w:noProof/>
            <w:webHidden/>
          </w:rPr>
          <w:tab/>
        </w:r>
        <w:r>
          <w:rPr>
            <w:noProof/>
            <w:webHidden/>
          </w:rPr>
          <w:fldChar w:fldCharType="begin"/>
        </w:r>
        <w:r>
          <w:rPr>
            <w:noProof/>
            <w:webHidden/>
          </w:rPr>
          <w:instrText xml:space="preserve"> PAGEREF _Toc462893456 \h </w:instrText>
        </w:r>
        <w:r>
          <w:rPr>
            <w:noProof/>
            <w:webHidden/>
          </w:rPr>
        </w:r>
        <w:r>
          <w:rPr>
            <w:noProof/>
            <w:webHidden/>
          </w:rPr>
          <w:fldChar w:fldCharType="separate"/>
        </w:r>
        <w:r>
          <w:rPr>
            <w:noProof/>
            <w:webHidden/>
          </w:rPr>
          <w:t>302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57" w:history="1">
        <w:r w:rsidRPr="00E84444">
          <w:rPr>
            <w:rStyle w:val="Hyperlink"/>
            <w:noProof/>
          </w:rPr>
          <w:t>3.1.4.37.1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_Toc462893457 \h </w:instrText>
        </w:r>
        <w:r>
          <w:rPr>
            <w:noProof/>
            <w:webHidden/>
          </w:rPr>
        </w:r>
        <w:r>
          <w:rPr>
            <w:noProof/>
            <w:webHidden/>
          </w:rPr>
          <w:fldChar w:fldCharType="separate"/>
        </w:r>
        <w:r>
          <w:rPr>
            <w:noProof/>
            <w:webHidden/>
          </w:rPr>
          <w:t>303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58" w:history="1">
        <w:r w:rsidRPr="00E84444">
          <w:rPr>
            <w:rStyle w:val="Hyperlink"/>
            <w:noProof/>
          </w:rPr>
          <w:t>3.1.4.37.1.1</w:t>
        </w:r>
        <w:r>
          <w:rPr>
            <w:rFonts w:asciiTheme="minorHAnsi" w:eastAsiaTheme="minorEastAsia" w:hAnsiTheme="minorHAnsi" w:cstheme="minorBidi"/>
            <w:noProof/>
            <w:sz w:val="22"/>
            <w:szCs w:val="22"/>
          </w:rPr>
          <w:tab/>
        </w:r>
        <w:r w:rsidRPr="00E84444">
          <w:rPr>
            <w:rStyle w:val="Hyperlink"/>
            <w:noProof/>
          </w:rPr>
          <w:t>GetDimensionsSoapIn</w:t>
        </w:r>
        <w:r>
          <w:rPr>
            <w:noProof/>
            <w:webHidden/>
          </w:rPr>
          <w:tab/>
        </w:r>
        <w:r>
          <w:rPr>
            <w:noProof/>
            <w:webHidden/>
          </w:rPr>
          <w:fldChar w:fldCharType="begin"/>
        </w:r>
        <w:r>
          <w:rPr>
            <w:noProof/>
            <w:webHidden/>
          </w:rPr>
          <w:instrText xml:space="preserve"> PAGEREF _Toc462893458 \h </w:instrText>
        </w:r>
        <w:r>
          <w:rPr>
            <w:noProof/>
            <w:webHidden/>
          </w:rPr>
        </w:r>
        <w:r>
          <w:rPr>
            <w:noProof/>
            <w:webHidden/>
          </w:rPr>
          <w:fldChar w:fldCharType="separate"/>
        </w:r>
        <w:r>
          <w:rPr>
            <w:noProof/>
            <w:webHidden/>
          </w:rPr>
          <w:t>303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59" w:history="1">
        <w:r w:rsidRPr="00E84444">
          <w:rPr>
            <w:rStyle w:val="Hyperlink"/>
            <w:noProof/>
          </w:rPr>
          <w:t>3.1.4.37.1.2</w:t>
        </w:r>
        <w:r>
          <w:rPr>
            <w:rFonts w:asciiTheme="minorHAnsi" w:eastAsiaTheme="minorEastAsia" w:hAnsiTheme="minorHAnsi" w:cstheme="minorBidi"/>
            <w:noProof/>
            <w:sz w:val="22"/>
            <w:szCs w:val="22"/>
          </w:rPr>
          <w:tab/>
        </w:r>
        <w:r w:rsidRPr="00E84444">
          <w:rPr>
            <w:rStyle w:val="Hyperlink"/>
            <w:noProof/>
          </w:rPr>
          <w:t>GetDimensionsSoapOut</w:t>
        </w:r>
        <w:r>
          <w:rPr>
            <w:noProof/>
            <w:webHidden/>
          </w:rPr>
          <w:tab/>
        </w:r>
        <w:r>
          <w:rPr>
            <w:noProof/>
            <w:webHidden/>
          </w:rPr>
          <w:fldChar w:fldCharType="begin"/>
        </w:r>
        <w:r>
          <w:rPr>
            <w:noProof/>
            <w:webHidden/>
          </w:rPr>
          <w:instrText xml:space="preserve"> PAGEREF _Toc462893459 \h </w:instrText>
        </w:r>
        <w:r>
          <w:rPr>
            <w:noProof/>
            <w:webHidden/>
          </w:rPr>
        </w:r>
        <w:r>
          <w:rPr>
            <w:noProof/>
            <w:webHidden/>
          </w:rPr>
          <w:fldChar w:fldCharType="separate"/>
        </w:r>
        <w:r>
          <w:rPr>
            <w:noProof/>
            <w:webHidden/>
          </w:rPr>
          <w:t>303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0" w:history="1">
        <w:r w:rsidRPr="00E84444">
          <w:rPr>
            <w:rStyle w:val="Hyperlink"/>
            <w:noProof/>
          </w:rPr>
          <w:t>3.1.4.37.2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_Toc462893460 \h </w:instrText>
        </w:r>
        <w:r>
          <w:rPr>
            <w:noProof/>
            <w:webHidden/>
          </w:rPr>
        </w:r>
        <w:r>
          <w:rPr>
            <w:noProof/>
            <w:webHidden/>
          </w:rPr>
          <w:fldChar w:fldCharType="separate"/>
        </w:r>
        <w:r>
          <w:rPr>
            <w:noProof/>
            <w:webHidden/>
          </w:rPr>
          <w:t>303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61" w:history="1">
        <w:r w:rsidRPr="00E84444">
          <w:rPr>
            <w:rStyle w:val="Hyperlink"/>
            <w:noProof/>
          </w:rPr>
          <w:t>3.1.4.37.2.1</w:t>
        </w:r>
        <w:r>
          <w:rPr>
            <w:rFonts w:asciiTheme="minorHAnsi" w:eastAsiaTheme="minorEastAsia" w:hAnsiTheme="minorHAnsi" w:cstheme="minorBidi"/>
            <w:noProof/>
            <w:sz w:val="22"/>
            <w:szCs w:val="22"/>
          </w:rPr>
          <w:tab/>
        </w:r>
        <w:r w:rsidRPr="00E84444">
          <w:rPr>
            <w:rStyle w:val="Hyperlink"/>
            <w:noProof/>
          </w:rPr>
          <w:t>GetDimensions</w:t>
        </w:r>
        <w:r>
          <w:rPr>
            <w:noProof/>
            <w:webHidden/>
          </w:rPr>
          <w:tab/>
        </w:r>
        <w:r>
          <w:rPr>
            <w:noProof/>
            <w:webHidden/>
          </w:rPr>
          <w:fldChar w:fldCharType="begin"/>
        </w:r>
        <w:r>
          <w:rPr>
            <w:noProof/>
            <w:webHidden/>
          </w:rPr>
          <w:instrText xml:space="preserve"> PAGEREF _Toc462893461 \h </w:instrText>
        </w:r>
        <w:r>
          <w:rPr>
            <w:noProof/>
            <w:webHidden/>
          </w:rPr>
        </w:r>
        <w:r>
          <w:rPr>
            <w:noProof/>
            <w:webHidden/>
          </w:rPr>
          <w:fldChar w:fldCharType="separate"/>
        </w:r>
        <w:r>
          <w:rPr>
            <w:noProof/>
            <w:webHidden/>
          </w:rPr>
          <w:t>303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62" w:history="1">
        <w:r w:rsidRPr="00E84444">
          <w:rPr>
            <w:rStyle w:val="Hyperlink"/>
            <w:noProof/>
          </w:rPr>
          <w:t>3.1.4.37.2.2</w:t>
        </w:r>
        <w:r>
          <w:rPr>
            <w:rFonts w:asciiTheme="minorHAnsi" w:eastAsiaTheme="minorEastAsia" w:hAnsiTheme="minorHAnsi" w:cstheme="minorBidi"/>
            <w:noProof/>
            <w:sz w:val="22"/>
            <w:szCs w:val="22"/>
          </w:rPr>
          <w:tab/>
        </w:r>
        <w:r w:rsidRPr="00E84444">
          <w:rPr>
            <w:rStyle w:val="Hyperlink"/>
            <w:noProof/>
          </w:rPr>
          <w:t>GetDimensionsResponse</w:t>
        </w:r>
        <w:r>
          <w:rPr>
            <w:noProof/>
            <w:webHidden/>
          </w:rPr>
          <w:tab/>
        </w:r>
        <w:r>
          <w:rPr>
            <w:noProof/>
            <w:webHidden/>
          </w:rPr>
          <w:fldChar w:fldCharType="begin"/>
        </w:r>
        <w:r>
          <w:rPr>
            <w:noProof/>
            <w:webHidden/>
          </w:rPr>
          <w:instrText xml:space="preserve"> PAGEREF _Toc462893462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3" w:history="1">
        <w:r w:rsidRPr="00E84444">
          <w:rPr>
            <w:rStyle w:val="Hyperlink"/>
            <w:noProof/>
          </w:rPr>
          <w:t>3.1.4.37.3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_Toc462893463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4" w:history="1">
        <w:r w:rsidRPr="00E84444">
          <w:rPr>
            <w:rStyle w:val="Hyperlink"/>
            <w:noProof/>
          </w:rPr>
          <w:t>3.1.4.37.4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_Toc462893464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5" w:history="1">
        <w:r w:rsidRPr="00E84444">
          <w:rPr>
            <w:rStyle w:val="Hyperlink"/>
            <w:noProof/>
          </w:rPr>
          <w:t>3.1.4.37.5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_Toc462893465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6" w:history="1">
        <w:r w:rsidRPr="00E84444">
          <w:rPr>
            <w:rStyle w:val="Hyperlink"/>
            <w:noProof/>
          </w:rPr>
          <w:t>3.1.4.37.6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_Toc462893466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7" w:history="1">
        <w:r w:rsidRPr="00E84444">
          <w:rPr>
            <w:rStyle w:val="Hyperlink"/>
            <w:noProof/>
          </w:rPr>
          <w:t>3.1.4.37.7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_Toc462893467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68" w:history="1">
        <w:r w:rsidRPr="00E84444">
          <w:rPr>
            <w:rStyle w:val="Hyperlink"/>
            <w:noProof/>
          </w:rPr>
          <w:t>3.1.4.38</w:t>
        </w:r>
        <w:r>
          <w:rPr>
            <w:rFonts w:asciiTheme="minorHAnsi" w:eastAsiaTheme="minorEastAsia" w:hAnsiTheme="minorHAnsi" w:cstheme="minorBidi"/>
            <w:noProof/>
            <w:sz w:val="22"/>
            <w:szCs w:val="22"/>
          </w:rPr>
          <w:tab/>
        </w:r>
        <w:r w:rsidRPr="00E84444">
          <w:rPr>
            <w:rStyle w:val="Hyperlink"/>
            <w:noProof/>
          </w:rPr>
          <w:t>GetDimensionsFromDataSource</w:t>
        </w:r>
        <w:r>
          <w:rPr>
            <w:noProof/>
            <w:webHidden/>
          </w:rPr>
          <w:tab/>
        </w:r>
        <w:r>
          <w:rPr>
            <w:noProof/>
            <w:webHidden/>
          </w:rPr>
          <w:fldChar w:fldCharType="begin"/>
        </w:r>
        <w:r>
          <w:rPr>
            <w:noProof/>
            <w:webHidden/>
          </w:rPr>
          <w:instrText xml:space="preserve"> PAGEREF _Toc462893468 \h </w:instrText>
        </w:r>
        <w:r>
          <w:rPr>
            <w:noProof/>
            <w:webHidden/>
          </w:rPr>
        </w:r>
        <w:r>
          <w:rPr>
            <w:noProof/>
            <w:webHidden/>
          </w:rPr>
          <w:fldChar w:fldCharType="separate"/>
        </w:r>
        <w:r>
          <w:rPr>
            <w:noProof/>
            <w:webHidden/>
          </w:rPr>
          <w:t>304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69" w:history="1">
        <w:r w:rsidRPr="00E84444">
          <w:rPr>
            <w:rStyle w:val="Hyperlink"/>
            <w:noProof/>
          </w:rPr>
          <w:t>3.1.4.38.1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_Toc462893469 \h </w:instrText>
        </w:r>
        <w:r>
          <w:rPr>
            <w:noProof/>
            <w:webHidden/>
          </w:rPr>
        </w:r>
        <w:r>
          <w:rPr>
            <w:noProof/>
            <w:webHidden/>
          </w:rPr>
          <w:fldChar w:fldCharType="separate"/>
        </w:r>
        <w:r>
          <w:rPr>
            <w:noProof/>
            <w:webHidden/>
          </w:rPr>
          <w:t>305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70" w:history="1">
        <w:r w:rsidRPr="00E84444">
          <w:rPr>
            <w:rStyle w:val="Hyperlink"/>
            <w:noProof/>
          </w:rPr>
          <w:t>3.1.4.38.1.1</w:t>
        </w:r>
        <w:r>
          <w:rPr>
            <w:rFonts w:asciiTheme="minorHAnsi" w:eastAsiaTheme="minorEastAsia" w:hAnsiTheme="minorHAnsi" w:cstheme="minorBidi"/>
            <w:noProof/>
            <w:sz w:val="22"/>
            <w:szCs w:val="22"/>
          </w:rPr>
          <w:tab/>
        </w:r>
        <w:r w:rsidRPr="00E84444">
          <w:rPr>
            <w:rStyle w:val="Hyperlink"/>
            <w:noProof/>
          </w:rPr>
          <w:t>GetDimensionsFromDataSourceSoapIn</w:t>
        </w:r>
        <w:r>
          <w:rPr>
            <w:noProof/>
            <w:webHidden/>
          </w:rPr>
          <w:tab/>
        </w:r>
        <w:r>
          <w:rPr>
            <w:noProof/>
            <w:webHidden/>
          </w:rPr>
          <w:fldChar w:fldCharType="begin"/>
        </w:r>
        <w:r>
          <w:rPr>
            <w:noProof/>
            <w:webHidden/>
          </w:rPr>
          <w:instrText xml:space="preserve"> PAGEREF _Toc462893470 \h </w:instrText>
        </w:r>
        <w:r>
          <w:rPr>
            <w:noProof/>
            <w:webHidden/>
          </w:rPr>
        </w:r>
        <w:r>
          <w:rPr>
            <w:noProof/>
            <w:webHidden/>
          </w:rPr>
          <w:fldChar w:fldCharType="separate"/>
        </w:r>
        <w:r>
          <w:rPr>
            <w:noProof/>
            <w:webHidden/>
          </w:rPr>
          <w:t>305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71" w:history="1">
        <w:r w:rsidRPr="00E84444">
          <w:rPr>
            <w:rStyle w:val="Hyperlink"/>
            <w:noProof/>
          </w:rPr>
          <w:t>3.1.4.38.1.2</w:t>
        </w:r>
        <w:r>
          <w:rPr>
            <w:rFonts w:asciiTheme="minorHAnsi" w:eastAsiaTheme="minorEastAsia" w:hAnsiTheme="minorHAnsi" w:cstheme="minorBidi"/>
            <w:noProof/>
            <w:sz w:val="22"/>
            <w:szCs w:val="22"/>
          </w:rPr>
          <w:tab/>
        </w:r>
        <w:r w:rsidRPr="00E84444">
          <w:rPr>
            <w:rStyle w:val="Hyperlink"/>
            <w:noProof/>
          </w:rPr>
          <w:t>GetDimensionsFromDataSourceSoapOut</w:t>
        </w:r>
        <w:r>
          <w:rPr>
            <w:noProof/>
            <w:webHidden/>
          </w:rPr>
          <w:tab/>
        </w:r>
        <w:r>
          <w:rPr>
            <w:noProof/>
            <w:webHidden/>
          </w:rPr>
          <w:fldChar w:fldCharType="begin"/>
        </w:r>
        <w:r>
          <w:rPr>
            <w:noProof/>
            <w:webHidden/>
          </w:rPr>
          <w:instrText xml:space="preserve"> PAGEREF _Toc462893471 \h </w:instrText>
        </w:r>
        <w:r>
          <w:rPr>
            <w:noProof/>
            <w:webHidden/>
          </w:rPr>
        </w:r>
        <w:r>
          <w:rPr>
            <w:noProof/>
            <w:webHidden/>
          </w:rPr>
          <w:fldChar w:fldCharType="separate"/>
        </w:r>
        <w:r>
          <w:rPr>
            <w:noProof/>
            <w:webHidden/>
          </w:rPr>
          <w:t>305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2" w:history="1">
        <w:r w:rsidRPr="00E84444">
          <w:rPr>
            <w:rStyle w:val="Hyperlink"/>
            <w:noProof/>
          </w:rPr>
          <w:t>3.1.4.38.2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_Toc462893472 \h </w:instrText>
        </w:r>
        <w:r>
          <w:rPr>
            <w:noProof/>
            <w:webHidden/>
          </w:rPr>
        </w:r>
        <w:r>
          <w:rPr>
            <w:noProof/>
            <w:webHidden/>
          </w:rPr>
          <w:fldChar w:fldCharType="separate"/>
        </w:r>
        <w:r>
          <w:rPr>
            <w:noProof/>
            <w:webHidden/>
          </w:rPr>
          <w:t>306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73" w:history="1">
        <w:r w:rsidRPr="00E84444">
          <w:rPr>
            <w:rStyle w:val="Hyperlink"/>
            <w:noProof/>
          </w:rPr>
          <w:t>3.1.4.38.2.1</w:t>
        </w:r>
        <w:r>
          <w:rPr>
            <w:rFonts w:asciiTheme="minorHAnsi" w:eastAsiaTheme="minorEastAsia" w:hAnsiTheme="minorHAnsi" w:cstheme="minorBidi"/>
            <w:noProof/>
            <w:sz w:val="22"/>
            <w:szCs w:val="22"/>
          </w:rPr>
          <w:tab/>
        </w:r>
        <w:r w:rsidRPr="00E84444">
          <w:rPr>
            <w:rStyle w:val="Hyperlink"/>
            <w:noProof/>
          </w:rPr>
          <w:t>GetDimensionsFromDataSource</w:t>
        </w:r>
        <w:r>
          <w:rPr>
            <w:noProof/>
            <w:webHidden/>
          </w:rPr>
          <w:tab/>
        </w:r>
        <w:r>
          <w:rPr>
            <w:noProof/>
            <w:webHidden/>
          </w:rPr>
          <w:fldChar w:fldCharType="begin"/>
        </w:r>
        <w:r>
          <w:rPr>
            <w:noProof/>
            <w:webHidden/>
          </w:rPr>
          <w:instrText xml:space="preserve"> PAGEREF _Toc462893473 \h </w:instrText>
        </w:r>
        <w:r>
          <w:rPr>
            <w:noProof/>
            <w:webHidden/>
          </w:rPr>
        </w:r>
        <w:r>
          <w:rPr>
            <w:noProof/>
            <w:webHidden/>
          </w:rPr>
          <w:fldChar w:fldCharType="separate"/>
        </w:r>
        <w:r>
          <w:rPr>
            <w:noProof/>
            <w:webHidden/>
          </w:rPr>
          <w:t>306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74" w:history="1">
        <w:r w:rsidRPr="00E84444">
          <w:rPr>
            <w:rStyle w:val="Hyperlink"/>
            <w:noProof/>
          </w:rPr>
          <w:t>3.1.4.38.2.2</w:t>
        </w:r>
        <w:r>
          <w:rPr>
            <w:rFonts w:asciiTheme="minorHAnsi" w:eastAsiaTheme="minorEastAsia" w:hAnsiTheme="minorHAnsi" w:cstheme="minorBidi"/>
            <w:noProof/>
            <w:sz w:val="22"/>
            <w:szCs w:val="22"/>
          </w:rPr>
          <w:tab/>
        </w:r>
        <w:r w:rsidRPr="00E84444">
          <w:rPr>
            <w:rStyle w:val="Hyperlink"/>
            <w:noProof/>
          </w:rPr>
          <w:t>GetDimensionsFromDataSourceResponse</w:t>
        </w:r>
        <w:r>
          <w:rPr>
            <w:noProof/>
            <w:webHidden/>
          </w:rPr>
          <w:tab/>
        </w:r>
        <w:r>
          <w:rPr>
            <w:noProof/>
            <w:webHidden/>
          </w:rPr>
          <w:fldChar w:fldCharType="begin"/>
        </w:r>
        <w:r>
          <w:rPr>
            <w:noProof/>
            <w:webHidden/>
          </w:rPr>
          <w:instrText xml:space="preserve"> PAGEREF _Toc462893474 \h </w:instrText>
        </w:r>
        <w:r>
          <w:rPr>
            <w:noProof/>
            <w:webHidden/>
          </w:rPr>
        </w:r>
        <w:r>
          <w:rPr>
            <w:noProof/>
            <w:webHidden/>
          </w:rPr>
          <w:fldChar w:fldCharType="separate"/>
        </w:r>
        <w:r>
          <w:rPr>
            <w:noProof/>
            <w:webHidden/>
          </w:rPr>
          <w:t>306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5" w:history="1">
        <w:r w:rsidRPr="00E84444">
          <w:rPr>
            <w:rStyle w:val="Hyperlink"/>
            <w:noProof/>
          </w:rPr>
          <w:t>3.1.4.38.3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_Toc462893475 \h </w:instrText>
        </w:r>
        <w:r>
          <w:rPr>
            <w:noProof/>
            <w:webHidden/>
          </w:rPr>
        </w:r>
        <w:r>
          <w:rPr>
            <w:noProof/>
            <w:webHidden/>
          </w:rPr>
          <w:fldChar w:fldCharType="separate"/>
        </w:r>
        <w:r>
          <w:rPr>
            <w:noProof/>
            <w:webHidden/>
          </w:rPr>
          <w:t>306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6" w:history="1">
        <w:r w:rsidRPr="00E84444">
          <w:rPr>
            <w:rStyle w:val="Hyperlink"/>
            <w:noProof/>
          </w:rPr>
          <w:t>3.1.4.38.4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_Toc462893476 \h </w:instrText>
        </w:r>
        <w:r>
          <w:rPr>
            <w:noProof/>
            <w:webHidden/>
          </w:rPr>
        </w:r>
        <w:r>
          <w:rPr>
            <w:noProof/>
            <w:webHidden/>
          </w:rPr>
          <w:fldChar w:fldCharType="separate"/>
        </w:r>
        <w:r>
          <w:rPr>
            <w:noProof/>
            <w:webHidden/>
          </w:rPr>
          <w:t>306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7" w:history="1">
        <w:r w:rsidRPr="00E84444">
          <w:rPr>
            <w:rStyle w:val="Hyperlink"/>
            <w:noProof/>
          </w:rPr>
          <w:t>3.1.4.38.5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_Toc462893477 \h </w:instrText>
        </w:r>
        <w:r>
          <w:rPr>
            <w:noProof/>
            <w:webHidden/>
          </w:rPr>
        </w:r>
        <w:r>
          <w:rPr>
            <w:noProof/>
            <w:webHidden/>
          </w:rPr>
          <w:fldChar w:fldCharType="separate"/>
        </w:r>
        <w:r>
          <w:rPr>
            <w:noProof/>
            <w:webHidden/>
          </w:rPr>
          <w:t>307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8" w:history="1">
        <w:r w:rsidRPr="00E84444">
          <w:rPr>
            <w:rStyle w:val="Hyperlink"/>
            <w:noProof/>
          </w:rPr>
          <w:t>3.1.4.38.6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_Toc462893478 \h </w:instrText>
        </w:r>
        <w:r>
          <w:rPr>
            <w:noProof/>
            <w:webHidden/>
          </w:rPr>
        </w:r>
        <w:r>
          <w:rPr>
            <w:noProof/>
            <w:webHidden/>
          </w:rPr>
          <w:fldChar w:fldCharType="separate"/>
        </w:r>
        <w:r>
          <w:rPr>
            <w:noProof/>
            <w:webHidden/>
          </w:rPr>
          <w:t>307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79" w:history="1">
        <w:r w:rsidRPr="00E84444">
          <w:rPr>
            <w:rStyle w:val="Hyperlink"/>
            <w:noProof/>
          </w:rPr>
          <w:t>3.1.4.38.7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_Toc462893479 \h </w:instrText>
        </w:r>
        <w:r>
          <w:rPr>
            <w:noProof/>
            <w:webHidden/>
          </w:rPr>
        </w:r>
        <w:r>
          <w:rPr>
            <w:noProof/>
            <w:webHidden/>
          </w:rPr>
          <w:fldChar w:fldCharType="separate"/>
        </w:r>
        <w:r>
          <w:rPr>
            <w:noProof/>
            <w:webHidden/>
          </w:rPr>
          <w:t>307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80" w:history="1">
        <w:r w:rsidRPr="00E84444">
          <w:rPr>
            <w:rStyle w:val="Hyperlink"/>
            <w:noProof/>
          </w:rPr>
          <w:t>3.1.4.39</w:t>
        </w:r>
        <w:r>
          <w:rPr>
            <w:rFonts w:asciiTheme="minorHAnsi" w:eastAsiaTheme="minorEastAsia" w:hAnsiTheme="minorHAnsi" w:cstheme="minorBidi"/>
            <w:noProof/>
            <w:sz w:val="22"/>
            <w:szCs w:val="22"/>
          </w:rPr>
          <w:tab/>
        </w:r>
        <w:r w:rsidRPr="00E84444">
          <w:rPr>
            <w:rStyle w:val="Hyperlink"/>
            <w:noProof/>
          </w:rPr>
          <w:t>GetFilter</w:t>
        </w:r>
        <w:r>
          <w:rPr>
            <w:noProof/>
            <w:webHidden/>
          </w:rPr>
          <w:tab/>
        </w:r>
        <w:r>
          <w:rPr>
            <w:noProof/>
            <w:webHidden/>
          </w:rPr>
          <w:fldChar w:fldCharType="begin"/>
        </w:r>
        <w:r>
          <w:rPr>
            <w:noProof/>
            <w:webHidden/>
          </w:rPr>
          <w:instrText xml:space="preserve"> PAGEREF _Toc462893480 \h </w:instrText>
        </w:r>
        <w:r>
          <w:rPr>
            <w:noProof/>
            <w:webHidden/>
          </w:rPr>
        </w:r>
        <w:r>
          <w:rPr>
            <w:noProof/>
            <w:webHidden/>
          </w:rPr>
          <w:fldChar w:fldCharType="separate"/>
        </w:r>
        <w:r>
          <w:rPr>
            <w:noProof/>
            <w:webHidden/>
          </w:rPr>
          <w:t>307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81" w:history="1">
        <w:r w:rsidRPr="00E84444">
          <w:rPr>
            <w:rStyle w:val="Hyperlink"/>
            <w:noProof/>
          </w:rPr>
          <w:t>3.1.4.39.1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_Toc462893481 \h </w:instrText>
        </w:r>
        <w:r>
          <w:rPr>
            <w:noProof/>
            <w:webHidden/>
          </w:rPr>
        </w:r>
        <w:r>
          <w:rPr>
            <w:noProof/>
            <w:webHidden/>
          </w:rPr>
          <w:fldChar w:fldCharType="separate"/>
        </w:r>
        <w:r>
          <w:rPr>
            <w:noProof/>
            <w:webHidden/>
          </w:rPr>
          <w:t>307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82" w:history="1">
        <w:r w:rsidRPr="00E84444">
          <w:rPr>
            <w:rStyle w:val="Hyperlink"/>
            <w:noProof/>
          </w:rPr>
          <w:t>3.1.4.39.1.1</w:t>
        </w:r>
        <w:r>
          <w:rPr>
            <w:rFonts w:asciiTheme="minorHAnsi" w:eastAsiaTheme="minorEastAsia" w:hAnsiTheme="minorHAnsi" w:cstheme="minorBidi"/>
            <w:noProof/>
            <w:sz w:val="22"/>
            <w:szCs w:val="22"/>
          </w:rPr>
          <w:tab/>
        </w:r>
        <w:r w:rsidRPr="00E84444">
          <w:rPr>
            <w:rStyle w:val="Hyperlink"/>
            <w:noProof/>
          </w:rPr>
          <w:t>GetFilterSoapIn</w:t>
        </w:r>
        <w:r>
          <w:rPr>
            <w:noProof/>
            <w:webHidden/>
          </w:rPr>
          <w:tab/>
        </w:r>
        <w:r>
          <w:rPr>
            <w:noProof/>
            <w:webHidden/>
          </w:rPr>
          <w:fldChar w:fldCharType="begin"/>
        </w:r>
        <w:r>
          <w:rPr>
            <w:noProof/>
            <w:webHidden/>
          </w:rPr>
          <w:instrText xml:space="preserve"> PAGEREF _Toc462893482 \h </w:instrText>
        </w:r>
        <w:r>
          <w:rPr>
            <w:noProof/>
            <w:webHidden/>
          </w:rPr>
        </w:r>
        <w:r>
          <w:rPr>
            <w:noProof/>
            <w:webHidden/>
          </w:rPr>
          <w:fldChar w:fldCharType="separate"/>
        </w:r>
        <w:r>
          <w:rPr>
            <w:noProof/>
            <w:webHidden/>
          </w:rPr>
          <w:t>308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83" w:history="1">
        <w:r w:rsidRPr="00E84444">
          <w:rPr>
            <w:rStyle w:val="Hyperlink"/>
            <w:noProof/>
          </w:rPr>
          <w:t>3.1.4.39.1.2</w:t>
        </w:r>
        <w:r>
          <w:rPr>
            <w:rFonts w:asciiTheme="minorHAnsi" w:eastAsiaTheme="minorEastAsia" w:hAnsiTheme="minorHAnsi" w:cstheme="minorBidi"/>
            <w:noProof/>
            <w:sz w:val="22"/>
            <w:szCs w:val="22"/>
          </w:rPr>
          <w:tab/>
        </w:r>
        <w:r w:rsidRPr="00E84444">
          <w:rPr>
            <w:rStyle w:val="Hyperlink"/>
            <w:noProof/>
          </w:rPr>
          <w:t>GetFilterSoapOut</w:t>
        </w:r>
        <w:r>
          <w:rPr>
            <w:noProof/>
            <w:webHidden/>
          </w:rPr>
          <w:tab/>
        </w:r>
        <w:r>
          <w:rPr>
            <w:noProof/>
            <w:webHidden/>
          </w:rPr>
          <w:fldChar w:fldCharType="begin"/>
        </w:r>
        <w:r>
          <w:rPr>
            <w:noProof/>
            <w:webHidden/>
          </w:rPr>
          <w:instrText xml:space="preserve"> PAGEREF _Toc462893483 \h </w:instrText>
        </w:r>
        <w:r>
          <w:rPr>
            <w:noProof/>
            <w:webHidden/>
          </w:rPr>
        </w:r>
        <w:r>
          <w:rPr>
            <w:noProof/>
            <w:webHidden/>
          </w:rPr>
          <w:fldChar w:fldCharType="separate"/>
        </w:r>
        <w:r>
          <w:rPr>
            <w:noProof/>
            <w:webHidden/>
          </w:rPr>
          <w:t>308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84" w:history="1">
        <w:r w:rsidRPr="00E84444">
          <w:rPr>
            <w:rStyle w:val="Hyperlink"/>
            <w:noProof/>
          </w:rPr>
          <w:t>3.1.4.39.2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_Toc462893484 \h </w:instrText>
        </w:r>
        <w:r>
          <w:rPr>
            <w:noProof/>
            <w:webHidden/>
          </w:rPr>
        </w:r>
        <w:r>
          <w:rPr>
            <w:noProof/>
            <w:webHidden/>
          </w:rPr>
          <w:fldChar w:fldCharType="separate"/>
        </w:r>
        <w:r>
          <w:rPr>
            <w:noProof/>
            <w:webHidden/>
          </w:rPr>
          <w:t>308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85" w:history="1">
        <w:r w:rsidRPr="00E84444">
          <w:rPr>
            <w:rStyle w:val="Hyperlink"/>
            <w:noProof/>
          </w:rPr>
          <w:t>3.1.4.39.2.1</w:t>
        </w:r>
        <w:r>
          <w:rPr>
            <w:rFonts w:asciiTheme="minorHAnsi" w:eastAsiaTheme="minorEastAsia" w:hAnsiTheme="minorHAnsi" w:cstheme="minorBidi"/>
            <w:noProof/>
            <w:sz w:val="22"/>
            <w:szCs w:val="22"/>
          </w:rPr>
          <w:tab/>
        </w:r>
        <w:r w:rsidRPr="00E84444">
          <w:rPr>
            <w:rStyle w:val="Hyperlink"/>
            <w:noProof/>
          </w:rPr>
          <w:t>GetFilter</w:t>
        </w:r>
        <w:r>
          <w:rPr>
            <w:noProof/>
            <w:webHidden/>
          </w:rPr>
          <w:tab/>
        </w:r>
        <w:r>
          <w:rPr>
            <w:noProof/>
            <w:webHidden/>
          </w:rPr>
          <w:fldChar w:fldCharType="begin"/>
        </w:r>
        <w:r>
          <w:rPr>
            <w:noProof/>
            <w:webHidden/>
          </w:rPr>
          <w:instrText xml:space="preserve"> PAGEREF _Toc462893485 \h </w:instrText>
        </w:r>
        <w:r>
          <w:rPr>
            <w:noProof/>
            <w:webHidden/>
          </w:rPr>
        </w:r>
        <w:r>
          <w:rPr>
            <w:noProof/>
            <w:webHidden/>
          </w:rPr>
          <w:fldChar w:fldCharType="separate"/>
        </w:r>
        <w:r>
          <w:rPr>
            <w:noProof/>
            <w:webHidden/>
          </w:rPr>
          <w:t>308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86" w:history="1">
        <w:r w:rsidRPr="00E84444">
          <w:rPr>
            <w:rStyle w:val="Hyperlink"/>
            <w:noProof/>
          </w:rPr>
          <w:t>3.1.4.39.2.2</w:t>
        </w:r>
        <w:r>
          <w:rPr>
            <w:rFonts w:asciiTheme="minorHAnsi" w:eastAsiaTheme="minorEastAsia" w:hAnsiTheme="minorHAnsi" w:cstheme="minorBidi"/>
            <w:noProof/>
            <w:sz w:val="22"/>
            <w:szCs w:val="22"/>
          </w:rPr>
          <w:tab/>
        </w:r>
        <w:r w:rsidRPr="00E84444">
          <w:rPr>
            <w:rStyle w:val="Hyperlink"/>
            <w:noProof/>
          </w:rPr>
          <w:t>GetFilterResponse</w:t>
        </w:r>
        <w:r>
          <w:rPr>
            <w:noProof/>
            <w:webHidden/>
          </w:rPr>
          <w:tab/>
        </w:r>
        <w:r>
          <w:rPr>
            <w:noProof/>
            <w:webHidden/>
          </w:rPr>
          <w:fldChar w:fldCharType="begin"/>
        </w:r>
        <w:r>
          <w:rPr>
            <w:noProof/>
            <w:webHidden/>
          </w:rPr>
          <w:instrText xml:space="preserve"> PAGEREF _Toc462893486 \h </w:instrText>
        </w:r>
        <w:r>
          <w:rPr>
            <w:noProof/>
            <w:webHidden/>
          </w:rPr>
        </w:r>
        <w:r>
          <w:rPr>
            <w:noProof/>
            <w:webHidden/>
          </w:rPr>
          <w:fldChar w:fldCharType="separate"/>
        </w:r>
        <w:r>
          <w:rPr>
            <w:noProof/>
            <w:webHidden/>
          </w:rPr>
          <w:t>308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87" w:history="1">
        <w:r w:rsidRPr="00E84444">
          <w:rPr>
            <w:rStyle w:val="Hyperlink"/>
            <w:noProof/>
          </w:rPr>
          <w:t>3.1.4.39.3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_Toc462893487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88" w:history="1">
        <w:r w:rsidRPr="00E84444">
          <w:rPr>
            <w:rStyle w:val="Hyperlink"/>
            <w:noProof/>
          </w:rPr>
          <w:t>3.1.4.39.4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_Toc462893488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89" w:history="1">
        <w:r w:rsidRPr="00E84444">
          <w:rPr>
            <w:rStyle w:val="Hyperlink"/>
            <w:noProof/>
          </w:rPr>
          <w:t>3.1.4.39.5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_Toc462893489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90" w:history="1">
        <w:r w:rsidRPr="00E84444">
          <w:rPr>
            <w:rStyle w:val="Hyperlink"/>
            <w:noProof/>
          </w:rPr>
          <w:t>3.1.4.39.6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_Toc462893490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91" w:history="1">
        <w:r w:rsidRPr="00E84444">
          <w:rPr>
            <w:rStyle w:val="Hyperlink"/>
            <w:noProof/>
          </w:rPr>
          <w:t>3.1.4.39.7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_Toc462893491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492" w:history="1">
        <w:r w:rsidRPr="00E84444">
          <w:rPr>
            <w:rStyle w:val="Hyperlink"/>
            <w:noProof/>
          </w:rPr>
          <w:t>3.1.4.40</w:t>
        </w:r>
        <w:r>
          <w:rPr>
            <w:rFonts w:asciiTheme="minorHAnsi" w:eastAsiaTheme="minorEastAsia" w:hAnsiTheme="minorHAnsi" w:cstheme="minorBidi"/>
            <w:noProof/>
            <w:sz w:val="22"/>
            <w:szCs w:val="22"/>
          </w:rPr>
          <w:tab/>
        </w:r>
        <w:r w:rsidRPr="00E84444">
          <w:rPr>
            <w:rStyle w:val="Hyperlink"/>
            <w:noProof/>
          </w:rPr>
          <w:t>GetIndicator</w:t>
        </w:r>
        <w:r>
          <w:rPr>
            <w:noProof/>
            <w:webHidden/>
          </w:rPr>
          <w:tab/>
        </w:r>
        <w:r>
          <w:rPr>
            <w:noProof/>
            <w:webHidden/>
          </w:rPr>
          <w:fldChar w:fldCharType="begin"/>
        </w:r>
        <w:r>
          <w:rPr>
            <w:noProof/>
            <w:webHidden/>
          </w:rPr>
          <w:instrText xml:space="preserve"> PAGEREF _Toc462893492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93" w:history="1">
        <w:r w:rsidRPr="00E84444">
          <w:rPr>
            <w:rStyle w:val="Hyperlink"/>
            <w:noProof/>
          </w:rPr>
          <w:t>3.1.4.40.1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_Toc462893493 \h </w:instrText>
        </w:r>
        <w:r>
          <w:rPr>
            <w:noProof/>
            <w:webHidden/>
          </w:rPr>
        </w:r>
        <w:r>
          <w:rPr>
            <w:noProof/>
            <w:webHidden/>
          </w:rPr>
          <w:fldChar w:fldCharType="separate"/>
        </w:r>
        <w:r>
          <w:rPr>
            <w:noProof/>
            <w:webHidden/>
          </w:rPr>
          <w:t>309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94" w:history="1">
        <w:r w:rsidRPr="00E84444">
          <w:rPr>
            <w:rStyle w:val="Hyperlink"/>
            <w:noProof/>
          </w:rPr>
          <w:t>3.1.4.40.1.1</w:t>
        </w:r>
        <w:r>
          <w:rPr>
            <w:rFonts w:asciiTheme="minorHAnsi" w:eastAsiaTheme="minorEastAsia" w:hAnsiTheme="minorHAnsi" w:cstheme="minorBidi"/>
            <w:noProof/>
            <w:sz w:val="22"/>
            <w:szCs w:val="22"/>
          </w:rPr>
          <w:tab/>
        </w:r>
        <w:r w:rsidRPr="00E84444">
          <w:rPr>
            <w:rStyle w:val="Hyperlink"/>
            <w:noProof/>
          </w:rPr>
          <w:t>GetIndicatorSoapIn</w:t>
        </w:r>
        <w:r>
          <w:rPr>
            <w:noProof/>
            <w:webHidden/>
          </w:rPr>
          <w:tab/>
        </w:r>
        <w:r>
          <w:rPr>
            <w:noProof/>
            <w:webHidden/>
          </w:rPr>
          <w:fldChar w:fldCharType="begin"/>
        </w:r>
        <w:r>
          <w:rPr>
            <w:noProof/>
            <w:webHidden/>
          </w:rPr>
          <w:instrText xml:space="preserve"> PAGEREF _Toc462893494 \h </w:instrText>
        </w:r>
        <w:r>
          <w:rPr>
            <w:noProof/>
            <w:webHidden/>
          </w:rPr>
        </w:r>
        <w:r>
          <w:rPr>
            <w:noProof/>
            <w:webHidden/>
          </w:rPr>
          <w:fldChar w:fldCharType="separate"/>
        </w:r>
        <w:r>
          <w:rPr>
            <w:noProof/>
            <w:webHidden/>
          </w:rPr>
          <w:t>310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95" w:history="1">
        <w:r w:rsidRPr="00E84444">
          <w:rPr>
            <w:rStyle w:val="Hyperlink"/>
            <w:noProof/>
          </w:rPr>
          <w:t>3.1.4.40.1.2</w:t>
        </w:r>
        <w:r>
          <w:rPr>
            <w:rFonts w:asciiTheme="minorHAnsi" w:eastAsiaTheme="minorEastAsia" w:hAnsiTheme="minorHAnsi" w:cstheme="minorBidi"/>
            <w:noProof/>
            <w:sz w:val="22"/>
            <w:szCs w:val="22"/>
          </w:rPr>
          <w:tab/>
        </w:r>
        <w:r w:rsidRPr="00E84444">
          <w:rPr>
            <w:rStyle w:val="Hyperlink"/>
            <w:noProof/>
          </w:rPr>
          <w:t>GetIndicatorSoapOut</w:t>
        </w:r>
        <w:r>
          <w:rPr>
            <w:noProof/>
            <w:webHidden/>
          </w:rPr>
          <w:tab/>
        </w:r>
        <w:r>
          <w:rPr>
            <w:noProof/>
            <w:webHidden/>
          </w:rPr>
          <w:fldChar w:fldCharType="begin"/>
        </w:r>
        <w:r>
          <w:rPr>
            <w:noProof/>
            <w:webHidden/>
          </w:rPr>
          <w:instrText xml:space="preserve"> PAGEREF _Toc462893495 \h </w:instrText>
        </w:r>
        <w:r>
          <w:rPr>
            <w:noProof/>
            <w:webHidden/>
          </w:rPr>
        </w:r>
        <w:r>
          <w:rPr>
            <w:noProof/>
            <w:webHidden/>
          </w:rPr>
          <w:fldChar w:fldCharType="separate"/>
        </w:r>
        <w:r>
          <w:rPr>
            <w:noProof/>
            <w:webHidden/>
          </w:rPr>
          <w:t>310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96" w:history="1">
        <w:r w:rsidRPr="00E84444">
          <w:rPr>
            <w:rStyle w:val="Hyperlink"/>
            <w:noProof/>
          </w:rPr>
          <w:t>3.1.4.40.2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_Toc462893496 \h </w:instrText>
        </w:r>
        <w:r>
          <w:rPr>
            <w:noProof/>
            <w:webHidden/>
          </w:rPr>
        </w:r>
        <w:r>
          <w:rPr>
            <w:noProof/>
            <w:webHidden/>
          </w:rPr>
          <w:fldChar w:fldCharType="separate"/>
        </w:r>
        <w:r>
          <w:rPr>
            <w:noProof/>
            <w:webHidden/>
          </w:rPr>
          <w:t>310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97" w:history="1">
        <w:r w:rsidRPr="00E84444">
          <w:rPr>
            <w:rStyle w:val="Hyperlink"/>
            <w:noProof/>
          </w:rPr>
          <w:t>3.1.4.40.2.1</w:t>
        </w:r>
        <w:r>
          <w:rPr>
            <w:rFonts w:asciiTheme="minorHAnsi" w:eastAsiaTheme="minorEastAsia" w:hAnsiTheme="minorHAnsi" w:cstheme="minorBidi"/>
            <w:noProof/>
            <w:sz w:val="22"/>
            <w:szCs w:val="22"/>
          </w:rPr>
          <w:tab/>
        </w:r>
        <w:r w:rsidRPr="00E84444">
          <w:rPr>
            <w:rStyle w:val="Hyperlink"/>
            <w:noProof/>
          </w:rPr>
          <w:t>GetIndicator</w:t>
        </w:r>
        <w:r>
          <w:rPr>
            <w:noProof/>
            <w:webHidden/>
          </w:rPr>
          <w:tab/>
        </w:r>
        <w:r>
          <w:rPr>
            <w:noProof/>
            <w:webHidden/>
          </w:rPr>
          <w:fldChar w:fldCharType="begin"/>
        </w:r>
        <w:r>
          <w:rPr>
            <w:noProof/>
            <w:webHidden/>
          </w:rPr>
          <w:instrText xml:space="preserve"> PAGEREF _Toc462893497 \h </w:instrText>
        </w:r>
        <w:r>
          <w:rPr>
            <w:noProof/>
            <w:webHidden/>
          </w:rPr>
        </w:r>
        <w:r>
          <w:rPr>
            <w:noProof/>
            <w:webHidden/>
          </w:rPr>
          <w:fldChar w:fldCharType="separate"/>
        </w:r>
        <w:r>
          <w:rPr>
            <w:noProof/>
            <w:webHidden/>
          </w:rPr>
          <w:t>310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498" w:history="1">
        <w:r w:rsidRPr="00E84444">
          <w:rPr>
            <w:rStyle w:val="Hyperlink"/>
            <w:noProof/>
          </w:rPr>
          <w:t>3.1.4.40.2.2</w:t>
        </w:r>
        <w:r>
          <w:rPr>
            <w:rFonts w:asciiTheme="minorHAnsi" w:eastAsiaTheme="minorEastAsia" w:hAnsiTheme="minorHAnsi" w:cstheme="minorBidi"/>
            <w:noProof/>
            <w:sz w:val="22"/>
            <w:szCs w:val="22"/>
          </w:rPr>
          <w:tab/>
        </w:r>
        <w:r w:rsidRPr="00E84444">
          <w:rPr>
            <w:rStyle w:val="Hyperlink"/>
            <w:noProof/>
          </w:rPr>
          <w:t>GetIndicatorResponse</w:t>
        </w:r>
        <w:r>
          <w:rPr>
            <w:noProof/>
            <w:webHidden/>
          </w:rPr>
          <w:tab/>
        </w:r>
        <w:r>
          <w:rPr>
            <w:noProof/>
            <w:webHidden/>
          </w:rPr>
          <w:fldChar w:fldCharType="begin"/>
        </w:r>
        <w:r>
          <w:rPr>
            <w:noProof/>
            <w:webHidden/>
          </w:rPr>
          <w:instrText xml:space="preserve"> PAGEREF _Toc462893498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499" w:history="1">
        <w:r w:rsidRPr="00E84444">
          <w:rPr>
            <w:rStyle w:val="Hyperlink"/>
            <w:noProof/>
          </w:rPr>
          <w:t>3.1.4.40.3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_Toc462893499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0" w:history="1">
        <w:r w:rsidRPr="00E84444">
          <w:rPr>
            <w:rStyle w:val="Hyperlink"/>
            <w:noProof/>
          </w:rPr>
          <w:t>3.1.4.40.4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_Toc462893500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1" w:history="1">
        <w:r w:rsidRPr="00E84444">
          <w:rPr>
            <w:rStyle w:val="Hyperlink"/>
            <w:noProof/>
          </w:rPr>
          <w:t>3.1.4.40.5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_Toc462893501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2" w:history="1">
        <w:r w:rsidRPr="00E84444">
          <w:rPr>
            <w:rStyle w:val="Hyperlink"/>
            <w:noProof/>
          </w:rPr>
          <w:t>3.1.4.40.6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_Toc462893502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3" w:history="1">
        <w:r w:rsidRPr="00E84444">
          <w:rPr>
            <w:rStyle w:val="Hyperlink"/>
            <w:noProof/>
          </w:rPr>
          <w:t>3.1.4.40.7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_Toc462893503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04" w:history="1">
        <w:r w:rsidRPr="00E84444">
          <w:rPr>
            <w:rStyle w:val="Hyperlink"/>
            <w:noProof/>
          </w:rPr>
          <w:t>3.1.4.41</w:t>
        </w:r>
        <w:r>
          <w:rPr>
            <w:rFonts w:asciiTheme="minorHAnsi" w:eastAsiaTheme="minorEastAsia" w:hAnsiTheme="minorHAnsi" w:cstheme="minorBidi"/>
            <w:noProof/>
            <w:sz w:val="22"/>
            <w:szCs w:val="22"/>
          </w:rPr>
          <w:tab/>
        </w:r>
        <w:r w:rsidRPr="00E84444">
          <w:rPr>
            <w:rStyle w:val="Hyperlink"/>
            <w:noProof/>
          </w:rPr>
          <w:t>GetKpi</w:t>
        </w:r>
        <w:r>
          <w:rPr>
            <w:noProof/>
            <w:webHidden/>
          </w:rPr>
          <w:tab/>
        </w:r>
        <w:r>
          <w:rPr>
            <w:noProof/>
            <w:webHidden/>
          </w:rPr>
          <w:fldChar w:fldCharType="begin"/>
        </w:r>
        <w:r>
          <w:rPr>
            <w:noProof/>
            <w:webHidden/>
          </w:rPr>
          <w:instrText xml:space="preserve"> PAGEREF _Toc462893504 \h </w:instrText>
        </w:r>
        <w:r>
          <w:rPr>
            <w:noProof/>
            <w:webHidden/>
          </w:rPr>
        </w:r>
        <w:r>
          <w:rPr>
            <w:noProof/>
            <w:webHidden/>
          </w:rPr>
          <w:fldChar w:fldCharType="separate"/>
        </w:r>
        <w:r>
          <w:rPr>
            <w:noProof/>
            <w:webHidden/>
          </w:rPr>
          <w:t>311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5" w:history="1">
        <w:r w:rsidRPr="00E84444">
          <w:rPr>
            <w:rStyle w:val="Hyperlink"/>
            <w:noProof/>
          </w:rPr>
          <w:t>3.1.4.41.1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_Toc462893505 \h </w:instrText>
        </w:r>
        <w:r>
          <w:rPr>
            <w:noProof/>
            <w:webHidden/>
          </w:rPr>
        </w:r>
        <w:r>
          <w:rPr>
            <w:noProof/>
            <w:webHidden/>
          </w:rPr>
          <w:fldChar w:fldCharType="separate"/>
        </w:r>
        <w:r>
          <w:rPr>
            <w:noProof/>
            <w:webHidden/>
          </w:rPr>
          <w:t>312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06" w:history="1">
        <w:r w:rsidRPr="00E84444">
          <w:rPr>
            <w:rStyle w:val="Hyperlink"/>
            <w:noProof/>
          </w:rPr>
          <w:t>3.1.4.41.1.1</w:t>
        </w:r>
        <w:r>
          <w:rPr>
            <w:rFonts w:asciiTheme="minorHAnsi" w:eastAsiaTheme="minorEastAsia" w:hAnsiTheme="minorHAnsi" w:cstheme="minorBidi"/>
            <w:noProof/>
            <w:sz w:val="22"/>
            <w:szCs w:val="22"/>
          </w:rPr>
          <w:tab/>
        </w:r>
        <w:r w:rsidRPr="00E84444">
          <w:rPr>
            <w:rStyle w:val="Hyperlink"/>
            <w:noProof/>
          </w:rPr>
          <w:t>GetKpiSoapIn</w:t>
        </w:r>
        <w:r>
          <w:rPr>
            <w:noProof/>
            <w:webHidden/>
          </w:rPr>
          <w:tab/>
        </w:r>
        <w:r>
          <w:rPr>
            <w:noProof/>
            <w:webHidden/>
          </w:rPr>
          <w:fldChar w:fldCharType="begin"/>
        </w:r>
        <w:r>
          <w:rPr>
            <w:noProof/>
            <w:webHidden/>
          </w:rPr>
          <w:instrText xml:space="preserve"> PAGEREF _Toc462893506 \h </w:instrText>
        </w:r>
        <w:r>
          <w:rPr>
            <w:noProof/>
            <w:webHidden/>
          </w:rPr>
        </w:r>
        <w:r>
          <w:rPr>
            <w:noProof/>
            <w:webHidden/>
          </w:rPr>
          <w:fldChar w:fldCharType="separate"/>
        </w:r>
        <w:r>
          <w:rPr>
            <w:noProof/>
            <w:webHidden/>
          </w:rPr>
          <w:t>312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07" w:history="1">
        <w:r w:rsidRPr="00E84444">
          <w:rPr>
            <w:rStyle w:val="Hyperlink"/>
            <w:noProof/>
          </w:rPr>
          <w:t>3.1.4.41.1.2</w:t>
        </w:r>
        <w:r>
          <w:rPr>
            <w:rFonts w:asciiTheme="minorHAnsi" w:eastAsiaTheme="minorEastAsia" w:hAnsiTheme="minorHAnsi" w:cstheme="minorBidi"/>
            <w:noProof/>
            <w:sz w:val="22"/>
            <w:szCs w:val="22"/>
          </w:rPr>
          <w:tab/>
        </w:r>
        <w:r w:rsidRPr="00E84444">
          <w:rPr>
            <w:rStyle w:val="Hyperlink"/>
            <w:noProof/>
          </w:rPr>
          <w:t>GetKpiSoapOut</w:t>
        </w:r>
        <w:r>
          <w:rPr>
            <w:noProof/>
            <w:webHidden/>
          </w:rPr>
          <w:tab/>
        </w:r>
        <w:r>
          <w:rPr>
            <w:noProof/>
            <w:webHidden/>
          </w:rPr>
          <w:fldChar w:fldCharType="begin"/>
        </w:r>
        <w:r>
          <w:rPr>
            <w:noProof/>
            <w:webHidden/>
          </w:rPr>
          <w:instrText xml:space="preserve"> PAGEREF _Toc462893507 \h </w:instrText>
        </w:r>
        <w:r>
          <w:rPr>
            <w:noProof/>
            <w:webHidden/>
          </w:rPr>
        </w:r>
        <w:r>
          <w:rPr>
            <w:noProof/>
            <w:webHidden/>
          </w:rPr>
          <w:fldChar w:fldCharType="separate"/>
        </w:r>
        <w:r>
          <w:rPr>
            <w:noProof/>
            <w:webHidden/>
          </w:rPr>
          <w:t>312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08" w:history="1">
        <w:r w:rsidRPr="00E84444">
          <w:rPr>
            <w:rStyle w:val="Hyperlink"/>
            <w:noProof/>
          </w:rPr>
          <w:t>3.1.4.41.2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_Toc462893508 \h </w:instrText>
        </w:r>
        <w:r>
          <w:rPr>
            <w:noProof/>
            <w:webHidden/>
          </w:rPr>
        </w:r>
        <w:r>
          <w:rPr>
            <w:noProof/>
            <w:webHidden/>
          </w:rPr>
          <w:fldChar w:fldCharType="separate"/>
        </w:r>
        <w:r>
          <w:rPr>
            <w:noProof/>
            <w:webHidden/>
          </w:rPr>
          <w:t>312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09" w:history="1">
        <w:r w:rsidRPr="00E84444">
          <w:rPr>
            <w:rStyle w:val="Hyperlink"/>
            <w:noProof/>
          </w:rPr>
          <w:t>3.1.4.41.2.1</w:t>
        </w:r>
        <w:r>
          <w:rPr>
            <w:rFonts w:asciiTheme="minorHAnsi" w:eastAsiaTheme="minorEastAsia" w:hAnsiTheme="minorHAnsi" w:cstheme="minorBidi"/>
            <w:noProof/>
            <w:sz w:val="22"/>
            <w:szCs w:val="22"/>
          </w:rPr>
          <w:tab/>
        </w:r>
        <w:r w:rsidRPr="00E84444">
          <w:rPr>
            <w:rStyle w:val="Hyperlink"/>
            <w:noProof/>
          </w:rPr>
          <w:t>GetKpi</w:t>
        </w:r>
        <w:r>
          <w:rPr>
            <w:noProof/>
            <w:webHidden/>
          </w:rPr>
          <w:tab/>
        </w:r>
        <w:r>
          <w:rPr>
            <w:noProof/>
            <w:webHidden/>
          </w:rPr>
          <w:fldChar w:fldCharType="begin"/>
        </w:r>
        <w:r>
          <w:rPr>
            <w:noProof/>
            <w:webHidden/>
          </w:rPr>
          <w:instrText xml:space="preserve"> PAGEREF _Toc462893509 \h </w:instrText>
        </w:r>
        <w:r>
          <w:rPr>
            <w:noProof/>
            <w:webHidden/>
          </w:rPr>
        </w:r>
        <w:r>
          <w:rPr>
            <w:noProof/>
            <w:webHidden/>
          </w:rPr>
          <w:fldChar w:fldCharType="separate"/>
        </w:r>
        <w:r>
          <w:rPr>
            <w:noProof/>
            <w:webHidden/>
          </w:rPr>
          <w:t>312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10" w:history="1">
        <w:r w:rsidRPr="00E84444">
          <w:rPr>
            <w:rStyle w:val="Hyperlink"/>
            <w:noProof/>
          </w:rPr>
          <w:t>3.1.4.41.2.2</w:t>
        </w:r>
        <w:r>
          <w:rPr>
            <w:rFonts w:asciiTheme="minorHAnsi" w:eastAsiaTheme="minorEastAsia" w:hAnsiTheme="minorHAnsi" w:cstheme="minorBidi"/>
            <w:noProof/>
            <w:sz w:val="22"/>
            <w:szCs w:val="22"/>
          </w:rPr>
          <w:tab/>
        </w:r>
        <w:r w:rsidRPr="00E84444">
          <w:rPr>
            <w:rStyle w:val="Hyperlink"/>
            <w:noProof/>
          </w:rPr>
          <w:t>GetKpiResponse</w:t>
        </w:r>
        <w:r>
          <w:rPr>
            <w:noProof/>
            <w:webHidden/>
          </w:rPr>
          <w:tab/>
        </w:r>
        <w:r>
          <w:rPr>
            <w:noProof/>
            <w:webHidden/>
          </w:rPr>
          <w:fldChar w:fldCharType="begin"/>
        </w:r>
        <w:r>
          <w:rPr>
            <w:noProof/>
            <w:webHidden/>
          </w:rPr>
          <w:instrText xml:space="preserve"> PAGEREF _Toc462893510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1" w:history="1">
        <w:r w:rsidRPr="00E84444">
          <w:rPr>
            <w:rStyle w:val="Hyperlink"/>
            <w:noProof/>
          </w:rPr>
          <w:t>3.1.4.41.3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_Toc462893511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2" w:history="1">
        <w:r w:rsidRPr="00E84444">
          <w:rPr>
            <w:rStyle w:val="Hyperlink"/>
            <w:noProof/>
          </w:rPr>
          <w:t>3.1.4.41.4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_Toc462893512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3" w:history="1">
        <w:r w:rsidRPr="00E84444">
          <w:rPr>
            <w:rStyle w:val="Hyperlink"/>
            <w:noProof/>
          </w:rPr>
          <w:t>3.1.4.41.5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_Toc462893513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4" w:history="1">
        <w:r w:rsidRPr="00E84444">
          <w:rPr>
            <w:rStyle w:val="Hyperlink"/>
            <w:noProof/>
          </w:rPr>
          <w:t>3.1.4.41.6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_Toc462893514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5" w:history="1">
        <w:r w:rsidRPr="00E84444">
          <w:rPr>
            <w:rStyle w:val="Hyperlink"/>
            <w:noProof/>
          </w:rPr>
          <w:t>3.1.4.41.7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_Toc462893515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16" w:history="1">
        <w:r w:rsidRPr="00E84444">
          <w:rPr>
            <w:rStyle w:val="Hyperlink"/>
            <w:noProof/>
          </w:rPr>
          <w:t>3.1.4.42</w:t>
        </w:r>
        <w:r>
          <w:rPr>
            <w:rFonts w:asciiTheme="minorHAnsi" w:eastAsiaTheme="minorEastAsia" w:hAnsiTheme="minorHAnsi" w:cstheme="minorBidi"/>
            <w:noProof/>
            <w:sz w:val="22"/>
            <w:szCs w:val="22"/>
          </w:rPr>
          <w:tab/>
        </w:r>
        <w:r w:rsidRPr="00E84444">
          <w:rPr>
            <w:rStyle w:val="Hyperlink"/>
            <w:noProof/>
          </w:rPr>
          <w:t>GetKpisFromScorecard</w:t>
        </w:r>
        <w:r>
          <w:rPr>
            <w:noProof/>
            <w:webHidden/>
          </w:rPr>
          <w:tab/>
        </w:r>
        <w:r>
          <w:rPr>
            <w:noProof/>
            <w:webHidden/>
          </w:rPr>
          <w:fldChar w:fldCharType="begin"/>
        </w:r>
        <w:r>
          <w:rPr>
            <w:noProof/>
            <w:webHidden/>
          </w:rPr>
          <w:instrText xml:space="preserve"> PAGEREF _Toc462893516 \h </w:instrText>
        </w:r>
        <w:r>
          <w:rPr>
            <w:noProof/>
            <w:webHidden/>
          </w:rPr>
        </w:r>
        <w:r>
          <w:rPr>
            <w:noProof/>
            <w:webHidden/>
          </w:rPr>
          <w:fldChar w:fldCharType="separate"/>
        </w:r>
        <w:r>
          <w:rPr>
            <w:noProof/>
            <w:webHidden/>
          </w:rPr>
          <w:t>313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17" w:history="1">
        <w:r w:rsidRPr="00E84444">
          <w:rPr>
            <w:rStyle w:val="Hyperlink"/>
            <w:noProof/>
          </w:rPr>
          <w:t>3.1.4.42.1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_Toc462893517 \h </w:instrText>
        </w:r>
        <w:r>
          <w:rPr>
            <w:noProof/>
            <w:webHidden/>
          </w:rPr>
        </w:r>
        <w:r>
          <w:rPr>
            <w:noProof/>
            <w:webHidden/>
          </w:rPr>
          <w:fldChar w:fldCharType="separate"/>
        </w:r>
        <w:r>
          <w:rPr>
            <w:noProof/>
            <w:webHidden/>
          </w:rPr>
          <w:t>314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18" w:history="1">
        <w:r w:rsidRPr="00E84444">
          <w:rPr>
            <w:rStyle w:val="Hyperlink"/>
            <w:noProof/>
          </w:rPr>
          <w:t>3.1.4.42.1.1</w:t>
        </w:r>
        <w:r>
          <w:rPr>
            <w:rFonts w:asciiTheme="minorHAnsi" w:eastAsiaTheme="minorEastAsia" w:hAnsiTheme="minorHAnsi" w:cstheme="minorBidi"/>
            <w:noProof/>
            <w:sz w:val="22"/>
            <w:szCs w:val="22"/>
          </w:rPr>
          <w:tab/>
        </w:r>
        <w:r w:rsidRPr="00E84444">
          <w:rPr>
            <w:rStyle w:val="Hyperlink"/>
            <w:noProof/>
          </w:rPr>
          <w:t>GetKpisFromScorecardSoapIn</w:t>
        </w:r>
        <w:r>
          <w:rPr>
            <w:noProof/>
            <w:webHidden/>
          </w:rPr>
          <w:tab/>
        </w:r>
        <w:r>
          <w:rPr>
            <w:noProof/>
            <w:webHidden/>
          </w:rPr>
          <w:fldChar w:fldCharType="begin"/>
        </w:r>
        <w:r>
          <w:rPr>
            <w:noProof/>
            <w:webHidden/>
          </w:rPr>
          <w:instrText xml:space="preserve"> PAGEREF _Toc462893518 \h </w:instrText>
        </w:r>
        <w:r>
          <w:rPr>
            <w:noProof/>
            <w:webHidden/>
          </w:rPr>
        </w:r>
        <w:r>
          <w:rPr>
            <w:noProof/>
            <w:webHidden/>
          </w:rPr>
          <w:fldChar w:fldCharType="separate"/>
        </w:r>
        <w:r>
          <w:rPr>
            <w:noProof/>
            <w:webHidden/>
          </w:rPr>
          <w:t>314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19" w:history="1">
        <w:r w:rsidRPr="00E84444">
          <w:rPr>
            <w:rStyle w:val="Hyperlink"/>
            <w:noProof/>
          </w:rPr>
          <w:t>3.1.4.42.1.2</w:t>
        </w:r>
        <w:r>
          <w:rPr>
            <w:rFonts w:asciiTheme="minorHAnsi" w:eastAsiaTheme="minorEastAsia" w:hAnsiTheme="minorHAnsi" w:cstheme="minorBidi"/>
            <w:noProof/>
            <w:sz w:val="22"/>
            <w:szCs w:val="22"/>
          </w:rPr>
          <w:tab/>
        </w:r>
        <w:r w:rsidRPr="00E84444">
          <w:rPr>
            <w:rStyle w:val="Hyperlink"/>
            <w:noProof/>
          </w:rPr>
          <w:t>GetKpisFromScorecardSoapOut</w:t>
        </w:r>
        <w:r>
          <w:rPr>
            <w:noProof/>
            <w:webHidden/>
          </w:rPr>
          <w:tab/>
        </w:r>
        <w:r>
          <w:rPr>
            <w:noProof/>
            <w:webHidden/>
          </w:rPr>
          <w:fldChar w:fldCharType="begin"/>
        </w:r>
        <w:r>
          <w:rPr>
            <w:noProof/>
            <w:webHidden/>
          </w:rPr>
          <w:instrText xml:space="preserve"> PAGEREF _Toc462893519 \h </w:instrText>
        </w:r>
        <w:r>
          <w:rPr>
            <w:noProof/>
            <w:webHidden/>
          </w:rPr>
        </w:r>
        <w:r>
          <w:rPr>
            <w:noProof/>
            <w:webHidden/>
          </w:rPr>
          <w:fldChar w:fldCharType="separate"/>
        </w:r>
        <w:r>
          <w:rPr>
            <w:noProof/>
            <w:webHidden/>
          </w:rPr>
          <w:t>314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0" w:history="1">
        <w:r w:rsidRPr="00E84444">
          <w:rPr>
            <w:rStyle w:val="Hyperlink"/>
            <w:noProof/>
          </w:rPr>
          <w:t>3.1.4.42.2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_Toc462893520 \h </w:instrText>
        </w:r>
        <w:r>
          <w:rPr>
            <w:noProof/>
            <w:webHidden/>
          </w:rPr>
        </w:r>
        <w:r>
          <w:rPr>
            <w:noProof/>
            <w:webHidden/>
          </w:rPr>
          <w:fldChar w:fldCharType="separate"/>
        </w:r>
        <w:r>
          <w:rPr>
            <w:noProof/>
            <w:webHidden/>
          </w:rPr>
          <w:t>314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21" w:history="1">
        <w:r w:rsidRPr="00E84444">
          <w:rPr>
            <w:rStyle w:val="Hyperlink"/>
            <w:noProof/>
          </w:rPr>
          <w:t>3.1.4.42.2.1</w:t>
        </w:r>
        <w:r>
          <w:rPr>
            <w:rFonts w:asciiTheme="minorHAnsi" w:eastAsiaTheme="minorEastAsia" w:hAnsiTheme="minorHAnsi" w:cstheme="minorBidi"/>
            <w:noProof/>
            <w:sz w:val="22"/>
            <w:szCs w:val="22"/>
          </w:rPr>
          <w:tab/>
        </w:r>
        <w:r w:rsidRPr="00E84444">
          <w:rPr>
            <w:rStyle w:val="Hyperlink"/>
            <w:noProof/>
          </w:rPr>
          <w:t>GetKpisFromScorecard</w:t>
        </w:r>
        <w:r>
          <w:rPr>
            <w:noProof/>
            <w:webHidden/>
          </w:rPr>
          <w:tab/>
        </w:r>
        <w:r>
          <w:rPr>
            <w:noProof/>
            <w:webHidden/>
          </w:rPr>
          <w:fldChar w:fldCharType="begin"/>
        </w:r>
        <w:r>
          <w:rPr>
            <w:noProof/>
            <w:webHidden/>
          </w:rPr>
          <w:instrText xml:space="preserve"> PAGEREF _Toc462893521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22" w:history="1">
        <w:r w:rsidRPr="00E84444">
          <w:rPr>
            <w:rStyle w:val="Hyperlink"/>
            <w:noProof/>
          </w:rPr>
          <w:t>3.1.4.42.2.2</w:t>
        </w:r>
        <w:r>
          <w:rPr>
            <w:rFonts w:asciiTheme="minorHAnsi" w:eastAsiaTheme="minorEastAsia" w:hAnsiTheme="minorHAnsi" w:cstheme="minorBidi"/>
            <w:noProof/>
            <w:sz w:val="22"/>
            <w:szCs w:val="22"/>
          </w:rPr>
          <w:tab/>
        </w:r>
        <w:r w:rsidRPr="00E84444">
          <w:rPr>
            <w:rStyle w:val="Hyperlink"/>
            <w:noProof/>
          </w:rPr>
          <w:t>GetKpisFromScorecardResponse</w:t>
        </w:r>
        <w:r>
          <w:rPr>
            <w:noProof/>
            <w:webHidden/>
          </w:rPr>
          <w:tab/>
        </w:r>
        <w:r>
          <w:rPr>
            <w:noProof/>
            <w:webHidden/>
          </w:rPr>
          <w:fldChar w:fldCharType="begin"/>
        </w:r>
        <w:r>
          <w:rPr>
            <w:noProof/>
            <w:webHidden/>
          </w:rPr>
          <w:instrText xml:space="preserve"> PAGEREF _Toc462893522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3" w:history="1">
        <w:r w:rsidRPr="00E84444">
          <w:rPr>
            <w:rStyle w:val="Hyperlink"/>
            <w:noProof/>
          </w:rPr>
          <w:t>3.1.4.42.3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_Toc462893523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4" w:history="1">
        <w:r w:rsidRPr="00E84444">
          <w:rPr>
            <w:rStyle w:val="Hyperlink"/>
            <w:noProof/>
          </w:rPr>
          <w:t>3.1.4.42.4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_Toc462893524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5" w:history="1">
        <w:r w:rsidRPr="00E84444">
          <w:rPr>
            <w:rStyle w:val="Hyperlink"/>
            <w:noProof/>
          </w:rPr>
          <w:t>3.1.4.42.5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_Toc462893525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6" w:history="1">
        <w:r w:rsidRPr="00E84444">
          <w:rPr>
            <w:rStyle w:val="Hyperlink"/>
            <w:noProof/>
          </w:rPr>
          <w:t>3.1.4.42.6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_Toc462893526 \h </w:instrText>
        </w:r>
        <w:r>
          <w:rPr>
            <w:noProof/>
            <w:webHidden/>
          </w:rPr>
        </w:r>
        <w:r>
          <w:rPr>
            <w:noProof/>
            <w:webHidden/>
          </w:rPr>
          <w:fldChar w:fldCharType="separate"/>
        </w:r>
        <w:r>
          <w:rPr>
            <w:noProof/>
            <w:webHidden/>
          </w:rPr>
          <w:t>315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7" w:history="1">
        <w:r w:rsidRPr="00E84444">
          <w:rPr>
            <w:rStyle w:val="Hyperlink"/>
            <w:noProof/>
          </w:rPr>
          <w:t>3.1.4.42.7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_Toc462893527 \h </w:instrText>
        </w:r>
        <w:r>
          <w:rPr>
            <w:noProof/>
            <w:webHidden/>
          </w:rPr>
        </w:r>
        <w:r>
          <w:rPr>
            <w:noProof/>
            <w:webHidden/>
          </w:rPr>
          <w:fldChar w:fldCharType="separate"/>
        </w:r>
        <w:r>
          <w:rPr>
            <w:noProof/>
            <w:webHidden/>
          </w:rPr>
          <w:t>316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28" w:history="1">
        <w:r w:rsidRPr="00E84444">
          <w:rPr>
            <w:rStyle w:val="Hyperlink"/>
            <w:noProof/>
          </w:rPr>
          <w:t>3.1.4.43</w:t>
        </w:r>
        <w:r>
          <w:rPr>
            <w:rFonts w:asciiTheme="minorHAnsi" w:eastAsiaTheme="minorEastAsia" w:hAnsiTheme="minorHAnsi" w:cstheme="minorBidi"/>
            <w:noProof/>
            <w:sz w:val="22"/>
            <w:szCs w:val="22"/>
          </w:rPr>
          <w:tab/>
        </w:r>
        <w:r w:rsidRPr="00E84444">
          <w:rPr>
            <w:rStyle w:val="Hyperlink"/>
            <w:noProof/>
          </w:rPr>
          <w:t>GetLatestAnalyticReportVersion</w:t>
        </w:r>
        <w:r>
          <w:rPr>
            <w:noProof/>
            <w:webHidden/>
          </w:rPr>
          <w:tab/>
        </w:r>
        <w:r>
          <w:rPr>
            <w:noProof/>
            <w:webHidden/>
          </w:rPr>
          <w:fldChar w:fldCharType="begin"/>
        </w:r>
        <w:r>
          <w:rPr>
            <w:noProof/>
            <w:webHidden/>
          </w:rPr>
          <w:instrText xml:space="preserve"> PAGEREF _Toc462893528 \h </w:instrText>
        </w:r>
        <w:r>
          <w:rPr>
            <w:noProof/>
            <w:webHidden/>
          </w:rPr>
        </w:r>
        <w:r>
          <w:rPr>
            <w:noProof/>
            <w:webHidden/>
          </w:rPr>
          <w:fldChar w:fldCharType="separate"/>
        </w:r>
        <w:r>
          <w:rPr>
            <w:noProof/>
            <w:webHidden/>
          </w:rPr>
          <w:t>316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29" w:history="1">
        <w:r w:rsidRPr="00E84444">
          <w:rPr>
            <w:rStyle w:val="Hyperlink"/>
            <w:noProof/>
          </w:rPr>
          <w:t>3.1.4.43.1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_Toc462893529 \h </w:instrText>
        </w:r>
        <w:r>
          <w:rPr>
            <w:noProof/>
            <w:webHidden/>
          </w:rPr>
        </w:r>
        <w:r>
          <w:rPr>
            <w:noProof/>
            <w:webHidden/>
          </w:rPr>
          <w:fldChar w:fldCharType="separate"/>
        </w:r>
        <w:r>
          <w:rPr>
            <w:noProof/>
            <w:webHidden/>
          </w:rPr>
          <w:t>316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30" w:history="1">
        <w:r w:rsidRPr="00E84444">
          <w:rPr>
            <w:rStyle w:val="Hyperlink"/>
            <w:noProof/>
          </w:rPr>
          <w:t>3.1.4.43.1.1</w:t>
        </w:r>
        <w:r>
          <w:rPr>
            <w:rFonts w:asciiTheme="minorHAnsi" w:eastAsiaTheme="minorEastAsia" w:hAnsiTheme="minorHAnsi" w:cstheme="minorBidi"/>
            <w:noProof/>
            <w:sz w:val="22"/>
            <w:szCs w:val="22"/>
          </w:rPr>
          <w:tab/>
        </w:r>
        <w:r w:rsidRPr="00E84444">
          <w:rPr>
            <w:rStyle w:val="Hyperlink"/>
            <w:noProof/>
          </w:rPr>
          <w:t>GetLatestAnalyticReportVersionSoapIn</w:t>
        </w:r>
        <w:r>
          <w:rPr>
            <w:noProof/>
            <w:webHidden/>
          </w:rPr>
          <w:tab/>
        </w:r>
        <w:r>
          <w:rPr>
            <w:noProof/>
            <w:webHidden/>
          </w:rPr>
          <w:fldChar w:fldCharType="begin"/>
        </w:r>
        <w:r>
          <w:rPr>
            <w:noProof/>
            <w:webHidden/>
          </w:rPr>
          <w:instrText xml:space="preserve"> PAGEREF _Toc462893530 \h </w:instrText>
        </w:r>
        <w:r>
          <w:rPr>
            <w:noProof/>
            <w:webHidden/>
          </w:rPr>
        </w:r>
        <w:r>
          <w:rPr>
            <w:noProof/>
            <w:webHidden/>
          </w:rPr>
          <w:fldChar w:fldCharType="separate"/>
        </w:r>
        <w:r>
          <w:rPr>
            <w:noProof/>
            <w:webHidden/>
          </w:rPr>
          <w:t>316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31" w:history="1">
        <w:r w:rsidRPr="00E84444">
          <w:rPr>
            <w:rStyle w:val="Hyperlink"/>
            <w:noProof/>
          </w:rPr>
          <w:t>3.1.4.43.1.2</w:t>
        </w:r>
        <w:r>
          <w:rPr>
            <w:rFonts w:asciiTheme="minorHAnsi" w:eastAsiaTheme="minorEastAsia" w:hAnsiTheme="minorHAnsi" w:cstheme="minorBidi"/>
            <w:noProof/>
            <w:sz w:val="22"/>
            <w:szCs w:val="22"/>
          </w:rPr>
          <w:tab/>
        </w:r>
        <w:r w:rsidRPr="00E84444">
          <w:rPr>
            <w:rStyle w:val="Hyperlink"/>
            <w:noProof/>
          </w:rPr>
          <w:t>GetLatestAnalyticReportVersionSoapOut</w:t>
        </w:r>
        <w:r>
          <w:rPr>
            <w:noProof/>
            <w:webHidden/>
          </w:rPr>
          <w:tab/>
        </w:r>
        <w:r>
          <w:rPr>
            <w:noProof/>
            <w:webHidden/>
          </w:rPr>
          <w:fldChar w:fldCharType="begin"/>
        </w:r>
        <w:r>
          <w:rPr>
            <w:noProof/>
            <w:webHidden/>
          </w:rPr>
          <w:instrText xml:space="preserve"> PAGEREF _Toc462893531 \h </w:instrText>
        </w:r>
        <w:r>
          <w:rPr>
            <w:noProof/>
            <w:webHidden/>
          </w:rPr>
        </w:r>
        <w:r>
          <w:rPr>
            <w:noProof/>
            <w:webHidden/>
          </w:rPr>
          <w:fldChar w:fldCharType="separate"/>
        </w:r>
        <w:r>
          <w:rPr>
            <w:noProof/>
            <w:webHidden/>
          </w:rPr>
          <w:t>316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2" w:history="1">
        <w:r w:rsidRPr="00E84444">
          <w:rPr>
            <w:rStyle w:val="Hyperlink"/>
            <w:noProof/>
          </w:rPr>
          <w:t>3.1.4.43.2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_Toc462893532 \h </w:instrText>
        </w:r>
        <w:r>
          <w:rPr>
            <w:noProof/>
            <w:webHidden/>
          </w:rPr>
        </w:r>
        <w:r>
          <w:rPr>
            <w:noProof/>
            <w:webHidden/>
          </w:rPr>
          <w:fldChar w:fldCharType="separate"/>
        </w:r>
        <w:r>
          <w:rPr>
            <w:noProof/>
            <w:webHidden/>
          </w:rPr>
          <w:t>317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33" w:history="1">
        <w:r w:rsidRPr="00E84444">
          <w:rPr>
            <w:rStyle w:val="Hyperlink"/>
            <w:noProof/>
          </w:rPr>
          <w:t>3.1.4.43.2.1</w:t>
        </w:r>
        <w:r>
          <w:rPr>
            <w:rFonts w:asciiTheme="minorHAnsi" w:eastAsiaTheme="minorEastAsia" w:hAnsiTheme="minorHAnsi" w:cstheme="minorBidi"/>
            <w:noProof/>
            <w:sz w:val="22"/>
            <w:szCs w:val="22"/>
          </w:rPr>
          <w:tab/>
        </w:r>
        <w:r w:rsidRPr="00E84444">
          <w:rPr>
            <w:rStyle w:val="Hyperlink"/>
            <w:noProof/>
          </w:rPr>
          <w:t>GetLatestAnalyticReportVersion</w:t>
        </w:r>
        <w:r>
          <w:rPr>
            <w:noProof/>
            <w:webHidden/>
          </w:rPr>
          <w:tab/>
        </w:r>
        <w:r>
          <w:rPr>
            <w:noProof/>
            <w:webHidden/>
          </w:rPr>
          <w:fldChar w:fldCharType="begin"/>
        </w:r>
        <w:r>
          <w:rPr>
            <w:noProof/>
            <w:webHidden/>
          </w:rPr>
          <w:instrText xml:space="preserve"> PAGEREF _Toc462893533 \h </w:instrText>
        </w:r>
        <w:r>
          <w:rPr>
            <w:noProof/>
            <w:webHidden/>
          </w:rPr>
        </w:r>
        <w:r>
          <w:rPr>
            <w:noProof/>
            <w:webHidden/>
          </w:rPr>
          <w:fldChar w:fldCharType="separate"/>
        </w:r>
        <w:r>
          <w:rPr>
            <w:noProof/>
            <w:webHidden/>
          </w:rPr>
          <w:t>317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34" w:history="1">
        <w:r w:rsidRPr="00E84444">
          <w:rPr>
            <w:rStyle w:val="Hyperlink"/>
            <w:noProof/>
          </w:rPr>
          <w:t>3.1.4.43.2.2</w:t>
        </w:r>
        <w:r>
          <w:rPr>
            <w:rFonts w:asciiTheme="minorHAnsi" w:eastAsiaTheme="minorEastAsia" w:hAnsiTheme="minorHAnsi" w:cstheme="minorBidi"/>
            <w:noProof/>
            <w:sz w:val="22"/>
            <w:szCs w:val="22"/>
          </w:rPr>
          <w:tab/>
        </w:r>
        <w:r w:rsidRPr="00E84444">
          <w:rPr>
            <w:rStyle w:val="Hyperlink"/>
            <w:noProof/>
          </w:rPr>
          <w:t>GetLatestAnalyticReportVersionResponse</w:t>
        </w:r>
        <w:r>
          <w:rPr>
            <w:noProof/>
            <w:webHidden/>
          </w:rPr>
          <w:tab/>
        </w:r>
        <w:r>
          <w:rPr>
            <w:noProof/>
            <w:webHidden/>
          </w:rPr>
          <w:fldChar w:fldCharType="begin"/>
        </w:r>
        <w:r>
          <w:rPr>
            <w:noProof/>
            <w:webHidden/>
          </w:rPr>
          <w:instrText xml:space="preserve"> PAGEREF _Toc462893534 \h </w:instrText>
        </w:r>
        <w:r>
          <w:rPr>
            <w:noProof/>
            <w:webHidden/>
          </w:rPr>
        </w:r>
        <w:r>
          <w:rPr>
            <w:noProof/>
            <w:webHidden/>
          </w:rPr>
          <w:fldChar w:fldCharType="separate"/>
        </w:r>
        <w:r>
          <w:rPr>
            <w:noProof/>
            <w:webHidden/>
          </w:rPr>
          <w:t>317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5" w:history="1">
        <w:r w:rsidRPr="00E84444">
          <w:rPr>
            <w:rStyle w:val="Hyperlink"/>
            <w:noProof/>
          </w:rPr>
          <w:t>3.1.4.43.3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_Toc462893535 \h </w:instrText>
        </w:r>
        <w:r>
          <w:rPr>
            <w:noProof/>
            <w:webHidden/>
          </w:rPr>
        </w:r>
        <w:r>
          <w:rPr>
            <w:noProof/>
            <w:webHidden/>
          </w:rPr>
          <w:fldChar w:fldCharType="separate"/>
        </w:r>
        <w:r>
          <w:rPr>
            <w:noProof/>
            <w:webHidden/>
          </w:rPr>
          <w:t>317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6" w:history="1">
        <w:r w:rsidRPr="00E84444">
          <w:rPr>
            <w:rStyle w:val="Hyperlink"/>
            <w:noProof/>
          </w:rPr>
          <w:t>3.1.4.43.4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_Toc462893536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7" w:history="1">
        <w:r w:rsidRPr="00E84444">
          <w:rPr>
            <w:rStyle w:val="Hyperlink"/>
            <w:noProof/>
          </w:rPr>
          <w:t>3.1.4.43.5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_Toc462893537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8" w:history="1">
        <w:r w:rsidRPr="00E84444">
          <w:rPr>
            <w:rStyle w:val="Hyperlink"/>
            <w:noProof/>
          </w:rPr>
          <w:t>3.1.4.43.6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_Toc462893538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39" w:history="1">
        <w:r w:rsidRPr="00E84444">
          <w:rPr>
            <w:rStyle w:val="Hyperlink"/>
            <w:noProof/>
          </w:rPr>
          <w:t>3.1.4.43.7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_Toc462893539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40" w:history="1">
        <w:r w:rsidRPr="00E84444">
          <w:rPr>
            <w:rStyle w:val="Hyperlink"/>
            <w:noProof/>
          </w:rPr>
          <w:t>3.1.4.44</w:t>
        </w:r>
        <w:r>
          <w:rPr>
            <w:rFonts w:asciiTheme="minorHAnsi" w:eastAsiaTheme="minorEastAsia" w:hAnsiTheme="minorHAnsi" w:cstheme="minorBidi"/>
            <w:noProof/>
            <w:sz w:val="22"/>
            <w:szCs w:val="22"/>
          </w:rPr>
          <w:tab/>
        </w:r>
        <w:r w:rsidRPr="00E84444">
          <w:rPr>
            <w:rStyle w:val="Hyperlink"/>
            <w:noProof/>
          </w:rPr>
          <w:t>GetListItems</w:t>
        </w:r>
        <w:r>
          <w:rPr>
            <w:noProof/>
            <w:webHidden/>
          </w:rPr>
          <w:tab/>
        </w:r>
        <w:r>
          <w:rPr>
            <w:noProof/>
            <w:webHidden/>
          </w:rPr>
          <w:fldChar w:fldCharType="begin"/>
        </w:r>
        <w:r>
          <w:rPr>
            <w:noProof/>
            <w:webHidden/>
          </w:rPr>
          <w:instrText xml:space="preserve"> PAGEREF _Toc462893540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41" w:history="1">
        <w:r w:rsidRPr="00E84444">
          <w:rPr>
            <w:rStyle w:val="Hyperlink"/>
            <w:noProof/>
          </w:rPr>
          <w:t>3.1.4.44.1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_Toc462893541 \h </w:instrText>
        </w:r>
        <w:r>
          <w:rPr>
            <w:noProof/>
            <w:webHidden/>
          </w:rPr>
        </w:r>
        <w:r>
          <w:rPr>
            <w:noProof/>
            <w:webHidden/>
          </w:rPr>
          <w:fldChar w:fldCharType="separate"/>
        </w:r>
        <w:r>
          <w:rPr>
            <w:noProof/>
            <w:webHidden/>
          </w:rPr>
          <w:t>318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42" w:history="1">
        <w:r w:rsidRPr="00E84444">
          <w:rPr>
            <w:rStyle w:val="Hyperlink"/>
            <w:noProof/>
          </w:rPr>
          <w:t>3.1.4.44.1.1</w:t>
        </w:r>
        <w:r>
          <w:rPr>
            <w:rFonts w:asciiTheme="minorHAnsi" w:eastAsiaTheme="minorEastAsia" w:hAnsiTheme="minorHAnsi" w:cstheme="minorBidi"/>
            <w:noProof/>
            <w:sz w:val="22"/>
            <w:szCs w:val="22"/>
          </w:rPr>
          <w:tab/>
        </w:r>
        <w:r w:rsidRPr="00E84444">
          <w:rPr>
            <w:rStyle w:val="Hyperlink"/>
            <w:noProof/>
          </w:rPr>
          <w:t>GetListItemsSoapIn</w:t>
        </w:r>
        <w:r>
          <w:rPr>
            <w:noProof/>
            <w:webHidden/>
          </w:rPr>
          <w:tab/>
        </w:r>
        <w:r>
          <w:rPr>
            <w:noProof/>
            <w:webHidden/>
          </w:rPr>
          <w:fldChar w:fldCharType="begin"/>
        </w:r>
        <w:r>
          <w:rPr>
            <w:noProof/>
            <w:webHidden/>
          </w:rPr>
          <w:instrText xml:space="preserve"> PAGEREF _Toc462893542 \h </w:instrText>
        </w:r>
        <w:r>
          <w:rPr>
            <w:noProof/>
            <w:webHidden/>
          </w:rPr>
        </w:r>
        <w:r>
          <w:rPr>
            <w:noProof/>
            <w:webHidden/>
          </w:rPr>
          <w:fldChar w:fldCharType="separate"/>
        </w:r>
        <w:r>
          <w:rPr>
            <w:noProof/>
            <w:webHidden/>
          </w:rPr>
          <w:t>319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43" w:history="1">
        <w:r w:rsidRPr="00E84444">
          <w:rPr>
            <w:rStyle w:val="Hyperlink"/>
            <w:noProof/>
          </w:rPr>
          <w:t>3.1.4.44.1.2</w:t>
        </w:r>
        <w:r>
          <w:rPr>
            <w:rFonts w:asciiTheme="minorHAnsi" w:eastAsiaTheme="minorEastAsia" w:hAnsiTheme="minorHAnsi" w:cstheme="minorBidi"/>
            <w:noProof/>
            <w:sz w:val="22"/>
            <w:szCs w:val="22"/>
          </w:rPr>
          <w:tab/>
        </w:r>
        <w:r w:rsidRPr="00E84444">
          <w:rPr>
            <w:rStyle w:val="Hyperlink"/>
            <w:noProof/>
          </w:rPr>
          <w:t>GetListItemsSoapOut</w:t>
        </w:r>
        <w:r>
          <w:rPr>
            <w:noProof/>
            <w:webHidden/>
          </w:rPr>
          <w:tab/>
        </w:r>
        <w:r>
          <w:rPr>
            <w:noProof/>
            <w:webHidden/>
          </w:rPr>
          <w:fldChar w:fldCharType="begin"/>
        </w:r>
        <w:r>
          <w:rPr>
            <w:noProof/>
            <w:webHidden/>
          </w:rPr>
          <w:instrText xml:space="preserve"> PAGEREF _Toc462893543 \h </w:instrText>
        </w:r>
        <w:r>
          <w:rPr>
            <w:noProof/>
            <w:webHidden/>
          </w:rPr>
        </w:r>
        <w:r>
          <w:rPr>
            <w:noProof/>
            <w:webHidden/>
          </w:rPr>
          <w:fldChar w:fldCharType="separate"/>
        </w:r>
        <w:r>
          <w:rPr>
            <w:noProof/>
            <w:webHidden/>
          </w:rPr>
          <w:t>319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44" w:history="1">
        <w:r w:rsidRPr="00E84444">
          <w:rPr>
            <w:rStyle w:val="Hyperlink"/>
            <w:noProof/>
          </w:rPr>
          <w:t>3.1.4.44.2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_Toc462893544 \h </w:instrText>
        </w:r>
        <w:r>
          <w:rPr>
            <w:noProof/>
            <w:webHidden/>
          </w:rPr>
        </w:r>
        <w:r>
          <w:rPr>
            <w:noProof/>
            <w:webHidden/>
          </w:rPr>
          <w:fldChar w:fldCharType="separate"/>
        </w:r>
        <w:r>
          <w:rPr>
            <w:noProof/>
            <w:webHidden/>
          </w:rPr>
          <w:t>319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45" w:history="1">
        <w:r w:rsidRPr="00E84444">
          <w:rPr>
            <w:rStyle w:val="Hyperlink"/>
            <w:noProof/>
          </w:rPr>
          <w:t>3.1.4.44.2.1</w:t>
        </w:r>
        <w:r>
          <w:rPr>
            <w:rFonts w:asciiTheme="minorHAnsi" w:eastAsiaTheme="minorEastAsia" w:hAnsiTheme="minorHAnsi" w:cstheme="minorBidi"/>
            <w:noProof/>
            <w:sz w:val="22"/>
            <w:szCs w:val="22"/>
          </w:rPr>
          <w:tab/>
        </w:r>
        <w:r w:rsidRPr="00E84444">
          <w:rPr>
            <w:rStyle w:val="Hyperlink"/>
            <w:noProof/>
          </w:rPr>
          <w:t>GetListItems</w:t>
        </w:r>
        <w:r>
          <w:rPr>
            <w:noProof/>
            <w:webHidden/>
          </w:rPr>
          <w:tab/>
        </w:r>
        <w:r>
          <w:rPr>
            <w:noProof/>
            <w:webHidden/>
          </w:rPr>
          <w:fldChar w:fldCharType="begin"/>
        </w:r>
        <w:r>
          <w:rPr>
            <w:noProof/>
            <w:webHidden/>
          </w:rPr>
          <w:instrText xml:space="preserve"> PAGEREF _Toc462893545 \h </w:instrText>
        </w:r>
        <w:r>
          <w:rPr>
            <w:noProof/>
            <w:webHidden/>
          </w:rPr>
        </w:r>
        <w:r>
          <w:rPr>
            <w:noProof/>
            <w:webHidden/>
          </w:rPr>
          <w:fldChar w:fldCharType="separate"/>
        </w:r>
        <w:r>
          <w:rPr>
            <w:noProof/>
            <w:webHidden/>
          </w:rPr>
          <w:t>319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46" w:history="1">
        <w:r w:rsidRPr="00E84444">
          <w:rPr>
            <w:rStyle w:val="Hyperlink"/>
            <w:noProof/>
          </w:rPr>
          <w:t>3.1.4.44.2.2</w:t>
        </w:r>
        <w:r>
          <w:rPr>
            <w:rFonts w:asciiTheme="minorHAnsi" w:eastAsiaTheme="minorEastAsia" w:hAnsiTheme="minorHAnsi" w:cstheme="minorBidi"/>
            <w:noProof/>
            <w:sz w:val="22"/>
            <w:szCs w:val="22"/>
          </w:rPr>
          <w:tab/>
        </w:r>
        <w:r w:rsidRPr="00E84444">
          <w:rPr>
            <w:rStyle w:val="Hyperlink"/>
            <w:noProof/>
          </w:rPr>
          <w:t>GetListItemsResponse</w:t>
        </w:r>
        <w:r>
          <w:rPr>
            <w:noProof/>
            <w:webHidden/>
          </w:rPr>
          <w:tab/>
        </w:r>
        <w:r>
          <w:rPr>
            <w:noProof/>
            <w:webHidden/>
          </w:rPr>
          <w:fldChar w:fldCharType="begin"/>
        </w:r>
        <w:r>
          <w:rPr>
            <w:noProof/>
            <w:webHidden/>
          </w:rPr>
          <w:instrText xml:space="preserve"> PAGEREF _Toc462893546 \h </w:instrText>
        </w:r>
        <w:r>
          <w:rPr>
            <w:noProof/>
            <w:webHidden/>
          </w:rPr>
        </w:r>
        <w:r>
          <w:rPr>
            <w:noProof/>
            <w:webHidden/>
          </w:rPr>
          <w:fldChar w:fldCharType="separate"/>
        </w:r>
        <w:r>
          <w:rPr>
            <w:noProof/>
            <w:webHidden/>
          </w:rPr>
          <w:t>319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47" w:history="1">
        <w:r w:rsidRPr="00E84444">
          <w:rPr>
            <w:rStyle w:val="Hyperlink"/>
            <w:noProof/>
          </w:rPr>
          <w:t>3.1.4.44.3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_Toc462893547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48" w:history="1">
        <w:r w:rsidRPr="00E84444">
          <w:rPr>
            <w:rStyle w:val="Hyperlink"/>
            <w:noProof/>
          </w:rPr>
          <w:t>3.1.4.44.4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_Toc462893548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49" w:history="1">
        <w:r w:rsidRPr="00E84444">
          <w:rPr>
            <w:rStyle w:val="Hyperlink"/>
            <w:noProof/>
          </w:rPr>
          <w:t>3.1.4.44.5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_Toc462893549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50" w:history="1">
        <w:r w:rsidRPr="00E84444">
          <w:rPr>
            <w:rStyle w:val="Hyperlink"/>
            <w:noProof/>
          </w:rPr>
          <w:t>3.1.4.44.6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_Toc462893550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51" w:history="1">
        <w:r w:rsidRPr="00E84444">
          <w:rPr>
            <w:rStyle w:val="Hyperlink"/>
            <w:noProof/>
          </w:rPr>
          <w:t>3.1.4.44.7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_Toc462893551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52" w:history="1">
        <w:r w:rsidRPr="00E84444">
          <w:rPr>
            <w:rStyle w:val="Hyperlink"/>
            <w:noProof/>
          </w:rPr>
          <w:t>3.1.4.45</w:t>
        </w:r>
        <w:r>
          <w:rPr>
            <w:rFonts w:asciiTheme="minorHAnsi" w:eastAsiaTheme="minorEastAsia" w:hAnsiTheme="minorHAnsi" w:cstheme="minorBidi"/>
            <w:noProof/>
            <w:sz w:val="22"/>
            <w:szCs w:val="22"/>
          </w:rPr>
          <w:tab/>
        </w:r>
        <w:r w:rsidRPr="00E84444">
          <w:rPr>
            <w:rStyle w:val="Hyperlink"/>
            <w:noProof/>
          </w:rPr>
          <w:t>GetMdx</w:t>
        </w:r>
        <w:r>
          <w:rPr>
            <w:noProof/>
            <w:webHidden/>
          </w:rPr>
          <w:tab/>
        </w:r>
        <w:r>
          <w:rPr>
            <w:noProof/>
            <w:webHidden/>
          </w:rPr>
          <w:fldChar w:fldCharType="begin"/>
        </w:r>
        <w:r>
          <w:rPr>
            <w:noProof/>
            <w:webHidden/>
          </w:rPr>
          <w:instrText xml:space="preserve"> PAGEREF _Toc462893552 \h </w:instrText>
        </w:r>
        <w:r>
          <w:rPr>
            <w:noProof/>
            <w:webHidden/>
          </w:rPr>
        </w:r>
        <w:r>
          <w:rPr>
            <w:noProof/>
            <w:webHidden/>
          </w:rPr>
          <w:fldChar w:fldCharType="separate"/>
        </w:r>
        <w:r>
          <w:rPr>
            <w:noProof/>
            <w:webHidden/>
          </w:rPr>
          <w:t>320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53" w:history="1">
        <w:r w:rsidRPr="00E84444">
          <w:rPr>
            <w:rStyle w:val="Hyperlink"/>
            <w:noProof/>
          </w:rPr>
          <w:t>3.1.4.45.1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_Toc462893553 \h </w:instrText>
        </w:r>
        <w:r>
          <w:rPr>
            <w:noProof/>
            <w:webHidden/>
          </w:rPr>
        </w:r>
        <w:r>
          <w:rPr>
            <w:noProof/>
            <w:webHidden/>
          </w:rPr>
          <w:fldChar w:fldCharType="separate"/>
        </w:r>
        <w:r>
          <w:rPr>
            <w:noProof/>
            <w:webHidden/>
          </w:rPr>
          <w:t>321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54" w:history="1">
        <w:r w:rsidRPr="00E84444">
          <w:rPr>
            <w:rStyle w:val="Hyperlink"/>
            <w:noProof/>
          </w:rPr>
          <w:t>3.1.4.45.1.1</w:t>
        </w:r>
        <w:r>
          <w:rPr>
            <w:rFonts w:asciiTheme="minorHAnsi" w:eastAsiaTheme="minorEastAsia" w:hAnsiTheme="minorHAnsi" w:cstheme="minorBidi"/>
            <w:noProof/>
            <w:sz w:val="22"/>
            <w:szCs w:val="22"/>
          </w:rPr>
          <w:tab/>
        </w:r>
        <w:r w:rsidRPr="00E84444">
          <w:rPr>
            <w:rStyle w:val="Hyperlink"/>
            <w:noProof/>
          </w:rPr>
          <w:t>GetMdxSoapIn</w:t>
        </w:r>
        <w:r>
          <w:rPr>
            <w:noProof/>
            <w:webHidden/>
          </w:rPr>
          <w:tab/>
        </w:r>
        <w:r>
          <w:rPr>
            <w:noProof/>
            <w:webHidden/>
          </w:rPr>
          <w:fldChar w:fldCharType="begin"/>
        </w:r>
        <w:r>
          <w:rPr>
            <w:noProof/>
            <w:webHidden/>
          </w:rPr>
          <w:instrText xml:space="preserve"> PAGEREF _Toc462893554 \h </w:instrText>
        </w:r>
        <w:r>
          <w:rPr>
            <w:noProof/>
            <w:webHidden/>
          </w:rPr>
        </w:r>
        <w:r>
          <w:rPr>
            <w:noProof/>
            <w:webHidden/>
          </w:rPr>
          <w:fldChar w:fldCharType="separate"/>
        </w:r>
        <w:r>
          <w:rPr>
            <w:noProof/>
            <w:webHidden/>
          </w:rPr>
          <w:t>321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55" w:history="1">
        <w:r w:rsidRPr="00E84444">
          <w:rPr>
            <w:rStyle w:val="Hyperlink"/>
            <w:noProof/>
          </w:rPr>
          <w:t>3.1.4.45.1.2</w:t>
        </w:r>
        <w:r>
          <w:rPr>
            <w:rFonts w:asciiTheme="minorHAnsi" w:eastAsiaTheme="minorEastAsia" w:hAnsiTheme="minorHAnsi" w:cstheme="minorBidi"/>
            <w:noProof/>
            <w:sz w:val="22"/>
            <w:szCs w:val="22"/>
          </w:rPr>
          <w:tab/>
        </w:r>
        <w:r w:rsidRPr="00E84444">
          <w:rPr>
            <w:rStyle w:val="Hyperlink"/>
            <w:noProof/>
          </w:rPr>
          <w:t>GetMdxSoapOut</w:t>
        </w:r>
        <w:r>
          <w:rPr>
            <w:noProof/>
            <w:webHidden/>
          </w:rPr>
          <w:tab/>
        </w:r>
        <w:r>
          <w:rPr>
            <w:noProof/>
            <w:webHidden/>
          </w:rPr>
          <w:fldChar w:fldCharType="begin"/>
        </w:r>
        <w:r>
          <w:rPr>
            <w:noProof/>
            <w:webHidden/>
          </w:rPr>
          <w:instrText xml:space="preserve"> PAGEREF _Toc462893555 \h </w:instrText>
        </w:r>
        <w:r>
          <w:rPr>
            <w:noProof/>
            <w:webHidden/>
          </w:rPr>
        </w:r>
        <w:r>
          <w:rPr>
            <w:noProof/>
            <w:webHidden/>
          </w:rPr>
          <w:fldChar w:fldCharType="separate"/>
        </w:r>
        <w:r>
          <w:rPr>
            <w:noProof/>
            <w:webHidden/>
          </w:rPr>
          <w:t>321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56" w:history="1">
        <w:r w:rsidRPr="00E84444">
          <w:rPr>
            <w:rStyle w:val="Hyperlink"/>
            <w:noProof/>
          </w:rPr>
          <w:t>3.1.4.45.2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_Toc462893556 \h </w:instrText>
        </w:r>
        <w:r>
          <w:rPr>
            <w:noProof/>
            <w:webHidden/>
          </w:rPr>
        </w:r>
        <w:r>
          <w:rPr>
            <w:noProof/>
            <w:webHidden/>
          </w:rPr>
          <w:fldChar w:fldCharType="separate"/>
        </w:r>
        <w:r>
          <w:rPr>
            <w:noProof/>
            <w:webHidden/>
          </w:rPr>
          <w:t>321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57" w:history="1">
        <w:r w:rsidRPr="00E84444">
          <w:rPr>
            <w:rStyle w:val="Hyperlink"/>
            <w:noProof/>
          </w:rPr>
          <w:t>3.1.4.45.2.1</w:t>
        </w:r>
        <w:r>
          <w:rPr>
            <w:rFonts w:asciiTheme="minorHAnsi" w:eastAsiaTheme="minorEastAsia" w:hAnsiTheme="minorHAnsi" w:cstheme="minorBidi"/>
            <w:noProof/>
            <w:sz w:val="22"/>
            <w:szCs w:val="22"/>
          </w:rPr>
          <w:tab/>
        </w:r>
        <w:r w:rsidRPr="00E84444">
          <w:rPr>
            <w:rStyle w:val="Hyperlink"/>
            <w:noProof/>
          </w:rPr>
          <w:t>GetMdx</w:t>
        </w:r>
        <w:r>
          <w:rPr>
            <w:noProof/>
            <w:webHidden/>
          </w:rPr>
          <w:tab/>
        </w:r>
        <w:r>
          <w:rPr>
            <w:noProof/>
            <w:webHidden/>
          </w:rPr>
          <w:fldChar w:fldCharType="begin"/>
        </w:r>
        <w:r>
          <w:rPr>
            <w:noProof/>
            <w:webHidden/>
          </w:rPr>
          <w:instrText xml:space="preserve"> PAGEREF _Toc462893557 \h </w:instrText>
        </w:r>
        <w:r>
          <w:rPr>
            <w:noProof/>
            <w:webHidden/>
          </w:rPr>
        </w:r>
        <w:r>
          <w:rPr>
            <w:noProof/>
            <w:webHidden/>
          </w:rPr>
          <w:fldChar w:fldCharType="separate"/>
        </w:r>
        <w:r>
          <w:rPr>
            <w:noProof/>
            <w:webHidden/>
          </w:rPr>
          <w:t>321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58" w:history="1">
        <w:r w:rsidRPr="00E84444">
          <w:rPr>
            <w:rStyle w:val="Hyperlink"/>
            <w:noProof/>
          </w:rPr>
          <w:t>3.1.4.45.2.2</w:t>
        </w:r>
        <w:r>
          <w:rPr>
            <w:rFonts w:asciiTheme="minorHAnsi" w:eastAsiaTheme="minorEastAsia" w:hAnsiTheme="minorHAnsi" w:cstheme="minorBidi"/>
            <w:noProof/>
            <w:sz w:val="22"/>
            <w:szCs w:val="22"/>
          </w:rPr>
          <w:tab/>
        </w:r>
        <w:r w:rsidRPr="00E84444">
          <w:rPr>
            <w:rStyle w:val="Hyperlink"/>
            <w:noProof/>
          </w:rPr>
          <w:t>GetMdxResponse</w:t>
        </w:r>
        <w:r>
          <w:rPr>
            <w:noProof/>
            <w:webHidden/>
          </w:rPr>
          <w:tab/>
        </w:r>
        <w:r>
          <w:rPr>
            <w:noProof/>
            <w:webHidden/>
          </w:rPr>
          <w:fldChar w:fldCharType="begin"/>
        </w:r>
        <w:r>
          <w:rPr>
            <w:noProof/>
            <w:webHidden/>
          </w:rPr>
          <w:instrText xml:space="preserve"> PAGEREF _Toc462893558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59" w:history="1">
        <w:r w:rsidRPr="00E84444">
          <w:rPr>
            <w:rStyle w:val="Hyperlink"/>
            <w:noProof/>
          </w:rPr>
          <w:t>3.1.4.45.3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_Toc462893559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0" w:history="1">
        <w:r w:rsidRPr="00E84444">
          <w:rPr>
            <w:rStyle w:val="Hyperlink"/>
            <w:noProof/>
          </w:rPr>
          <w:t>3.1.4.45.4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_Toc462893560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1" w:history="1">
        <w:r w:rsidRPr="00E84444">
          <w:rPr>
            <w:rStyle w:val="Hyperlink"/>
            <w:noProof/>
          </w:rPr>
          <w:t>3.1.4.45.5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_Toc462893561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2" w:history="1">
        <w:r w:rsidRPr="00E84444">
          <w:rPr>
            <w:rStyle w:val="Hyperlink"/>
            <w:noProof/>
          </w:rPr>
          <w:t>3.1.4.45.6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_Toc462893562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3" w:history="1">
        <w:r w:rsidRPr="00E84444">
          <w:rPr>
            <w:rStyle w:val="Hyperlink"/>
            <w:noProof/>
          </w:rPr>
          <w:t>3.1.4.45.7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_Toc462893563 \h </w:instrText>
        </w:r>
        <w:r>
          <w:rPr>
            <w:noProof/>
            <w:webHidden/>
          </w:rPr>
        </w:r>
        <w:r>
          <w:rPr>
            <w:noProof/>
            <w:webHidden/>
          </w:rPr>
          <w:fldChar w:fldCharType="separate"/>
        </w:r>
        <w:r>
          <w:rPr>
            <w:noProof/>
            <w:webHidden/>
          </w:rPr>
          <w:t>322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64" w:history="1">
        <w:r w:rsidRPr="00E84444">
          <w:rPr>
            <w:rStyle w:val="Hyperlink"/>
            <w:noProof/>
          </w:rPr>
          <w:t>3.1.4.46</w:t>
        </w:r>
        <w:r>
          <w:rPr>
            <w:rFonts w:asciiTheme="minorHAnsi" w:eastAsiaTheme="minorEastAsia" w:hAnsiTheme="minorHAnsi" w:cstheme="minorBidi"/>
            <w:noProof/>
            <w:sz w:val="22"/>
            <w:szCs w:val="22"/>
          </w:rPr>
          <w:tab/>
        </w:r>
        <w:r w:rsidRPr="00E84444">
          <w:rPr>
            <w:rStyle w:val="Hyperlink"/>
            <w:noProof/>
          </w:rPr>
          <w:t>GetParameterDisplayData</w:t>
        </w:r>
        <w:r>
          <w:rPr>
            <w:noProof/>
            <w:webHidden/>
          </w:rPr>
          <w:tab/>
        </w:r>
        <w:r>
          <w:rPr>
            <w:noProof/>
            <w:webHidden/>
          </w:rPr>
          <w:fldChar w:fldCharType="begin"/>
        </w:r>
        <w:r>
          <w:rPr>
            <w:noProof/>
            <w:webHidden/>
          </w:rPr>
          <w:instrText xml:space="preserve"> PAGEREF _Toc462893564 \h </w:instrText>
        </w:r>
        <w:r>
          <w:rPr>
            <w:noProof/>
            <w:webHidden/>
          </w:rPr>
        </w:r>
        <w:r>
          <w:rPr>
            <w:noProof/>
            <w:webHidden/>
          </w:rPr>
          <w:fldChar w:fldCharType="separate"/>
        </w:r>
        <w:r>
          <w:rPr>
            <w:noProof/>
            <w:webHidden/>
          </w:rPr>
          <w:t>323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5" w:history="1">
        <w:r w:rsidRPr="00E84444">
          <w:rPr>
            <w:rStyle w:val="Hyperlink"/>
            <w:noProof/>
          </w:rPr>
          <w:t>3.1.4.46.1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_Toc462893565 \h </w:instrText>
        </w:r>
        <w:r>
          <w:rPr>
            <w:noProof/>
            <w:webHidden/>
          </w:rPr>
        </w:r>
        <w:r>
          <w:rPr>
            <w:noProof/>
            <w:webHidden/>
          </w:rPr>
          <w:fldChar w:fldCharType="separate"/>
        </w:r>
        <w:r>
          <w:rPr>
            <w:noProof/>
            <w:webHidden/>
          </w:rPr>
          <w:t>323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66" w:history="1">
        <w:r w:rsidRPr="00E84444">
          <w:rPr>
            <w:rStyle w:val="Hyperlink"/>
            <w:noProof/>
          </w:rPr>
          <w:t>3.1.4.46.1.1</w:t>
        </w:r>
        <w:r>
          <w:rPr>
            <w:rFonts w:asciiTheme="minorHAnsi" w:eastAsiaTheme="minorEastAsia" w:hAnsiTheme="minorHAnsi" w:cstheme="minorBidi"/>
            <w:noProof/>
            <w:sz w:val="22"/>
            <w:szCs w:val="22"/>
          </w:rPr>
          <w:tab/>
        </w:r>
        <w:r w:rsidRPr="00E84444">
          <w:rPr>
            <w:rStyle w:val="Hyperlink"/>
            <w:noProof/>
          </w:rPr>
          <w:t>GetParameterDisplayDataSoapIn</w:t>
        </w:r>
        <w:r>
          <w:rPr>
            <w:noProof/>
            <w:webHidden/>
          </w:rPr>
          <w:tab/>
        </w:r>
        <w:r>
          <w:rPr>
            <w:noProof/>
            <w:webHidden/>
          </w:rPr>
          <w:fldChar w:fldCharType="begin"/>
        </w:r>
        <w:r>
          <w:rPr>
            <w:noProof/>
            <w:webHidden/>
          </w:rPr>
          <w:instrText xml:space="preserve"> PAGEREF _Toc462893566 \h </w:instrText>
        </w:r>
        <w:r>
          <w:rPr>
            <w:noProof/>
            <w:webHidden/>
          </w:rPr>
        </w:r>
        <w:r>
          <w:rPr>
            <w:noProof/>
            <w:webHidden/>
          </w:rPr>
          <w:fldChar w:fldCharType="separate"/>
        </w:r>
        <w:r>
          <w:rPr>
            <w:noProof/>
            <w:webHidden/>
          </w:rPr>
          <w:t>323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67" w:history="1">
        <w:r w:rsidRPr="00E84444">
          <w:rPr>
            <w:rStyle w:val="Hyperlink"/>
            <w:noProof/>
          </w:rPr>
          <w:t>3.1.4.46.1.2</w:t>
        </w:r>
        <w:r>
          <w:rPr>
            <w:rFonts w:asciiTheme="minorHAnsi" w:eastAsiaTheme="minorEastAsia" w:hAnsiTheme="minorHAnsi" w:cstheme="minorBidi"/>
            <w:noProof/>
            <w:sz w:val="22"/>
            <w:szCs w:val="22"/>
          </w:rPr>
          <w:tab/>
        </w:r>
        <w:r w:rsidRPr="00E84444">
          <w:rPr>
            <w:rStyle w:val="Hyperlink"/>
            <w:noProof/>
          </w:rPr>
          <w:t>GetParameterDisplayDataSoapOut</w:t>
        </w:r>
        <w:r>
          <w:rPr>
            <w:noProof/>
            <w:webHidden/>
          </w:rPr>
          <w:tab/>
        </w:r>
        <w:r>
          <w:rPr>
            <w:noProof/>
            <w:webHidden/>
          </w:rPr>
          <w:fldChar w:fldCharType="begin"/>
        </w:r>
        <w:r>
          <w:rPr>
            <w:noProof/>
            <w:webHidden/>
          </w:rPr>
          <w:instrText xml:space="preserve"> PAGEREF _Toc462893567 \h </w:instrText>
        </w:r>
        <w:r>
          <w:rPr>
            <w:noProof/>
            <w:webHidden/>
          </w:rPr>
        </w:r>
        <w:r>
          <w:rPr>
            <w:noProof/>
            <w:webHidden/>
          </w:rPr>
          <w:fldChar w:fldCharType="separate"/>
        </w:r>
        <w:r>
          <w:rPr>
            <w:noProof/>
            <w:webHidden/>
          </w:rPr>
          <w:t>324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68" w:history="1">
        <w:r w:rsidRPr="00E84444">
          <w:rPr>
            <w:rStyle w:val="Hyperlink"/>
            <w:noProof/>
          </w:rPr>
          <w:t>3.1.4.46.2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_Toc462893568 \h </w:instrText>
        </w:r>
        <w:r>
          <w:rPr>
            <w:noProof/>
            <w:webHidden/>
          </w:rPr>
        </w:r>
        <w:r>
          <w:rPr>
            <w:noProof/>
            <w:webHidden/>
          </w:rPr>
          <w:fldChar w:fldCharType="separate"/>
        </w:r>
        <w:r>
          <w:rPr>
            <w:noProof/>
            <w:webHidden/>
          </w:rPr>
          <w:t>324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69" w:history="1">
        <w:r w:rsidRPr="00E84444">
          <w:rPr>
            <w:rStyle w:val="Hyperlink"/>
            <w:noProof/>
          </w:rPr>
          <w:t>3.1.4.46.2.1</w:t>
        </w:r>
        <w:r>
          <w:rPr>
            <w:rFonts w:asciiTheme="minorHAnsi" w:eastAsiaTheme="minorEastAsia" w:hAnsiTheme="minorHAnsi" w:cstheme="minorBidi"/>
            <w:noProof/>
            <w:sz w:val="22"/>
            <w:szCs w:val="22"/>
          </w:rPr>
          <w:tab/>
        </w:r>
        <w:r w:rsidRPr="00E84444">
          <w:rPr>
            <w:rStyle w:val="Hyperlink"/>
            <w:noProof/>
          </w:rPr>
          <w:t>GetParameterDisplayData</w:t>
        </w:r>
        <w:r>
          <w:rPr>
            <w:noProof/>
            <w:webHidden/>
          </w:rPr>
          <w:tab/>
        </w:r>
        <w:r>
          <w:rPr>
            <w:noProof/>
            <w:webHidden/>
          </w:rPr>
          <w:fldChar w:fldCharType="begin"/>
        </w:r>
        <w:r>
          <w:rPr>
            <w:noProof/>
            <w:webHidden/>
          </w:rPr>
          <w:instrText xml:space="preserve"> PAGEREF _Toc462893569 \h </w:instrText>
        </w:r>
        <w:r>
          <w:rPr>
            <w:noProof/>
            <w:webHidden/>
          </w:rPr>
        </w:r>
        <w:r>
          <w:rPr>
            <w:noProof/>
            <w:webHidden/>
          </w:rPr>
          <w:fldChar w:fldCharType="separate"/>
        </w:r>
        <w:r>
          <w:rPr>
            <w:noProof/>
            <w:webHidden/>
          </w:rPr>
          <w:t>324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70" w:history="1">
        <w:r w:rsidRPr="00E84444">
          <w:rPr>
            <w:rStyle w:val="Hyperlink"/>
            <w:noProof/>
          </w:rPr>
          <w:t>3.1.4.46.2.2</w:t>
        </w:r>
        <w:r>
          <w:rPr>
            <w:rFonts w:asciiTheme="minorHAnsi" w:eastAsiaTheme="minorEastAsia" w:hAnsiTheme="minorHAnsi" w:cstheme="minorBidi"/>
            <w:noProof/>
            <w:sz w:val="22"/>
            <w:szCs w:val="22"/>
          </w:rPr>
          <w:tab/>
        </w:r>
        <w:r w:rsidRPr="00E84444">
          <w:rPr>
            <w:rStyle w:val="Hyperlink"/>
            <w:noProof/>
          </w:rPr>
          <w:t>GetParameterDisplayDataResponse</w:t>
        </w:r>
        <w:r>
          <w:rPr>
            <w:noProof/>
            <w:webHidden/>
          </w:rPr>
          <w:tab/>
        </w:r>
        <w:r>
          <w:rPr>
            <w:noProof/>
            <w:webHidden/>
          </w:rPr>
          <w:fldChar w:fldCharType="begin"/>
        </w:r>
        <w:r>
          <w:rPr>
            <w:noProof/>
            <w:webHidden/>
          </w:rPr>
          <w:instrText xml:space="preserve"> PAGEREF _Toc462893570 \h </w:instrText>
        </w:r>
        <w:r>
          <w:rPr>
            <w:noProof/>
            <w:webHidden/>
          </w:rPr>
        </w:r>
        <w:r>
          <w:rPr>
            <w:noProof/>
            <w:webHidden/>
          </w:rPr>
          <w:fldChar w:fldCharType="separate"/>
        </w:r>
        <w:r>
          <w:rPr>
            <w:noProof/>
            <w:webHidden/>
          </w:rPr>
          <w:t>325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1" w:history="1">
        <w:r w:rsidRPr="00E84444">
          <w:rPr>
            <w:rStyle w:val="Hyperlink"/>
            <w:noProof/>
          </w:rPr>
          <w:t>3.1.4.46.3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_Toc462893571 \h </w:instrText>
        </w:r>
        <w:r>
          <w:rPr>
            <w:noProof/>
            <w:webHidden/>
          </w:rPr>
        </w:r>
        <w:r>
          <w:rPr>
            <w:noProof/>
            <w:webHidden/>
          </w:rPr>
          <w:fldChar w:fldCharType="separate"/>
        </w:r>
        <w:r>
          <w:rPr>
            <w:noProof/>
            <w:webHidden/>
          </w:rPr>
          <w:t>325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2" w:history="1">
        <w:r w:rsidRPr="00E84444">
          <w:rPr>
            <w:rStyle w:val="Hyperlink"/>
            <w:noProof/>
          </w:rPr>
          <w:t>3.1.4.46.4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_Toc462893572 \h </w:instrText>
        </w:r>
        <w:r>
          <w:rPr>
            <w:noProof/>
            <w:webHidden/>
          </w:rPr>
        </w:r>
        <w:r>
          <w:rPr>
            <w:noProof/>
            <w:webHidden/>
          </w:rPr>
          <w:fldChar w:fldCharType="separate"/>
        </w:r>
        <w:r>
          <w:rPr>
            <w:noProof/>
            <w:webHidden/>
          </w:rPr>
          <w:t>325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3" w:history="1">
        <w:r w:rsidRPr="00E84444">
          <w:rPr>
            <w:rStyle w:val="Hyperlink"/>
            <w:noProof/>
          </w:rPr>
          <w:t>3.1.4.46.5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_Toc462893573 \h </w:instrText>
        </w:r>
        <w:r>
          <w:rPr>
            <w:noProof/>
            <w:webHidden/>
          </w:rPr>
        </w:r>
        <w:r>
          <w:rPr>
            <w:noProof/>
            <w:webHidden/>
          </w:rPr>
          <w:fldChar w:fldCharType="separate"/>
        </w:r>
        <w:r>
          <w:rPr>
            <w:noProof/>
            <w:webHidden/>
          </w:rPr>
          <w:t>325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4" w:history="1">
        <w:r w:rsidRPr="00E84444">
          <w:rPr>
            <w:rStyle w:val="Hyperlink"/>
            <w:noProof/>
          </w:rPr>
          <w:t>3.1.4.46.6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_Toc462893574 \h </w:instrText>
        </w:r>
        <w:r>
          <w:rPr>
            <w:noProof/>
            <w:webHidden/>
          </w:rPr>
        </w:r>
        <w:r>
          <w:rPr>
            <w:noProof/>
            <w:webHidden/>
          </w:rPr>
          <w:fldChar w:fldCharType="separate"/>
        </w:r>
        <w:r>
          <w:rPr>
            <w:noProof/>
            <w:webHidden/>
          </w:rPr>
          <w:t>325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5" w:history="1">
        <w:r w:rsidRPr="00E84444">
          <w:rPr>
            <w:rStyle w:val="Hyperlink"/>
            <w:noProof/>
          </w:rPr>
          <w:t>3.1.4.46.7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_Toc462893575 \h </w:instrText>
        </w:r>
        <w:r>
          <w:rPr>
            <w:noProof/>
            <w:webHidden/>
          </w:rPr>
        </w:r>
        <w:r>
          <w:rPr>
            <w:noProof/>
            <w:webHidden/>
          </w:rPr>
          <w:fldChar w:fldCharType="separate"/>
        </w:r>
        <w:r>
          <w:rPr>
            <w:noProof/>
            <w:webHidden/>
          </w:rPr>
          <w:t>326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76" w:history="1">
        <w:r w:rsidRPr="00E84444">
          <w:rPr>
            <w:rStyle w:val="Hyperlink"/>
            <w:noProof/>
          </w:rPr>
          <w:t>3.1.4.47</w:t>
        </w:r>
        <w:r>
          <w:rPr>
            <w:rFonts w:asciiTheme="minorHAnsi" w:eastAsiaTheme="minorEastAsia" w:hAnsiTheme="minorHAnsi" w:cstheme="minorBidi"/>
            <w:noProof/>
            <w:sz w:val="22"/>
            <w:szCs w:val="22"/>
          </w:rPr>
          <w:tab/>
        </w:r>
        <w:r w:rsidRPr="00E84444">
          <w:rPr>
            <w:rStyle w:val="Hyperlink"/>
            <w:noProof/>
          </w:rPr>
          <w:t>GetPreviewDataSet</w:t>
        </w:r>
        <w:r>
          <w:rPr>
            <w:noProof/>
            <w:webHidden/>
          </w:rPr>
          <w:tab/>
        </w:r>
        <w:r>
          <w:rPr>
            <w:noProof/>
            <w:webHidden/>
          </w:rPr>
          <w:fldChar w:fldCharType="begin"/>
        </w:r>
        <w:r>
          <w:rPr>
            <w:noProof/>
            <w:webHidden/>
          </w:rPr>
          <w:instrText xml:space="preserve"> PAGEREF _Toc462893576 \h </w:instrText>
        </w:r>
        <w:r>
          <w:rPr>
            <w:noProof/>
            <w:webHidden/>
          </w:rPr>
        </w:r>
        <w:r>
          <w:rPr>
            <w:noProof/>
            <w:webHidden/>
          </w:rPr>
          <w:fldChar w:fldCharType="separate"/>
        </w:r>
        <w:r>
          <w:rPr>
            <w:noProof/>
            <w:webHidden/>
          </w:rPr>
          <w:t>326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77" w:history="1">
        <w:r w:rsidRPr="00E84444">
          <w:rPr>
            <w:rStyle w:val="Hyperlink"/>
            <w:noProof/>
          </w:rPr>
          <w:t>3.1.4.47.1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_Toc462893577 \h </w:instrText>
        </w:r>
        <w:r>
          <w:rPr>
            <w:noProof/>
            <w:webHidden/>
          </w:rPr>
        </w:r>
        <w:r>
          <w:rPr>
            <w:noProof/>
            <w:webHidden/>
          </w:rPr>
          <w:fldChar w:fldCharType="separate"/>
        </w:r>
        <w:r>
          <w:rPr>
            <w:noProof/>
            <w:webHidden/>
          </w:rPr>
          <w:t>326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78" w:history="1">
        <w:r w:rsidRPr="00E84444">
          <w:rPr>
            <w:rStyle w:val="Hyperlink"/>
            <w:noProof/>
          </w:rPr>
          <w:t>3.1.4.47.1.1</w:t>
        </w:r>
        <w:r>
          <w:rPr>
            <w:rFonts w:asciiTheme="minorHAnsi" w:eastAsiaTheme="minorEastAsia" w:hAnsiTheme="minorHAnsi" w:cstheme="minorBidi"/>
            <w:noProof/>
            <w:sz w:val="22"/>
            <w:szCs w:val="22"/>
          </w:rPr>
          <w:tab/>
        </w:r>
        <w:r w:rsidRPr="00E84444">
          <w:rPr>
            <w:rStyle w:val="Hyperlink"/>
            <w:noProof/>
          </w:rPr>
          <w:t>GetPreviewDataSetSoapIn</w:t>
        </w:r>
        <w:r>
          <w:rPr>
            <w:noProof/>
            <w:webHidden/>
          </w:rPr>
          <w:tab/>
        </w:r>
        <w:r>
          <w:rPr>
            <w:noProof/>
            <w:webHidden/>
          </w:rPr>
          <w:fldChar w:fldCharType="begin"/>
        </w:r>
        <w:r>
          <w:rPr>
            <w:noProof/>
            <w:webHidden/>
          </w:rPr>
          <w:instrText xml:space="preserve"> PAGEREF _Toc462893578 \h </w:instrText>
        </w:r>
        <w:r>
          <w:rPr>
            <w:noProof/>
            <w:webHidden/>
          </w:rPr>
        </w:r>
        <w:r>
          <w:rPr>
            <w:noProof/>
            <w:webHidden/>
          </w:rPr>
          <w:fldChar w:fldCharType="separate"/>
        </w:r>
        <w:r>
          <w:rPr>
            <w:noProof/>
            <w:webHidden/>
          </w:rPr>
          <w:t>327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79" w:history="1">
        <w:r w:rsidRPr="00E84444">
          <w:rPr>
            <w:rStyle w:val="Hyperlink"/>
            <w:noProof/>
          </w:rPr>
          <w:t>3.1.4.47.1.2</w:t>
        </w:r>
        <w:r>
          <w:rPr>
            <w:rFonts w:asciiTheme="minorHAnsi" w:eastAsiaTheme="minorEastAsia" w:hAnsiTheme="minorHAnsi" w:cstheme="minorBidi"/>
            <w:noProof/>
            <w:sz w:val="22"/>
            <w:szCs w:val="22"/>
          </w:rPr>
          <w:tab/>
        </w:r>
        <w:r w:rsidRPr="00E84444">
          <w:rPr>
            <w:rStyle w:val="Hyperlink"/>
            <w:noProof/>
          </w:rPr>
          <w:t>GetPreviewDataSetSoapOut</w:t>
        </w:r>
        <w:r>
          <w:rPr>
            <w:noProof/>
            <w:webHidden/>
          </w:rPr>
          <w:tab/>
        </w:r>
        <w:r>
          <w:rPr>
            <w:noProof/>
            <w:webHidden/>
          </w:rPr>
          <w:fldChar w:fldCharType="begin"/>
        </w:r>
        <w:r>
          <w:rPr>
            <w:noProof/>
            <w:webHidden/>
          </w:rPr>
          <w:instrText xml:space="preserve"> PAGEREF _Toc462893579 \h </w:instrText>
        </w:r>
        <w:r>
          <w:rPr>
            <w:noProof/>
            <w:webHidden/>
          </w:rPr>
        </w:r>
        <w:r>
          <w:rPr>
            <w:noProof/>
            <w:webHidden/>
          </w:rPr>
          <w:fldChar w:fldCharType="separate"/>
        </w:r>
        <w:r>
          <w:rPr>
            <w:noProof/>
            <w:webHidden/>
          </w:rPr>
          <w:t>327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0" w:history="1">
        <w:r w:rsidRPr="00E84444">
          <w:rPr>
            <w:rStyle w:val="Hyperlink"/>
            <w:noProof/>
          </w:rPr>
          <w:t>3.1.4.47.2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_Toc462893580 \h </w:instrText>
        </w:r>
        <w:r>
          <w:rPr>
            <w:noProof/>
            <w:webHidden/>
          </w:rPr>
        </w:r>
        <w:r>
          <w:rPr>
            <w:noProof/>
            <w:webHidden/>
          </w:rPr>
          <w:fldChar w:fldCharType="separate"/>
        </w:r>
        <w:r>
          <w:rPr>
            <w:noProof/>
            <w:webHidden/>
          </w:rPr>
          <w:t>327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81" w:history="1">
        <w:r w:rsidRPr="00E84444">
          <w:rPr>
            <w:rStyle w:val="Hyperlink"/>
            <w:noProof/>
          </w:rPr>
          <w:t>3.1.4.47.2.1</w:t>
        </w:r>
        <w:r>
          <w:rPr>
            <w:rFonts w:asciiTheme="minorHAnsi" w:eastAsiaTheme="minorEastAsia" w:hAnsiTheme="minorHAnsi" w:cstheme="minorBidi"/>
            <w:noProof/>
            <w:sz w:val="22"/>
            <w:szCs w:val="22"/>
          </w:rPr>
          <w:tab/>
        </w:r>
        <w:r w:rsidRPr="00E84444">
          <w:rPr>
            <w:rStyle w:val="Hyperlink"/>
            <w:noProof/>
          </w:rPr>
          <w:t>GetPreviewDataSet</w:t>
        </w:r>
        <w:r>
          <w:rPr>
            <w:noProof/>
            <w:webHidden/>
          </w:rPr>
          <w:tab/>
        </w:r>
        <w:r>
          <w:rPr>
            <w:noProof/>
            <w:webHidden/>
          </w:rPr>
          <w:fldChar w:fldCharType="begin"/>
        </w:r>
        <w:r>
          <w:rPr>
            <w:noProof/>
            <w:webHidden/>
          </w:rPr>
          <w:instrText xml:space="preserve"> PAGEREF _Toc462893581 \h </w:instrText>
        </w:r>
        <w:r>
          <w:rPr>
            <w:noProof/>
            <w:webHidden/>
          </w:rPr>
        </w:r>
        <w:r>
          <w:rPr>
            <w:noProof/>
            <w:webHidden/>
          </w:rPr>
          <w:fldChar w:fldCharType="separate"/>
        </w:r>
        <w:r>
          <w:rPr>
            <w:noProof/>
            <w:webHidden/>
          </w:rPr>
          <w:t>327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82" w:history="1">
        <w:r w:rsidRPr="00E84444">
          <w:rPr>
            <w:rStyle w:val="Hyperlink"/>
            <w:noProof/>
          </w:rPr>
          <w:t>3.1.4.47.2.2</w:t>
        </w:r>
        <w:r>
          <w:rPr>
            <w:rFonts w:asciiTheme="minorHAnsi" w:eastAsiaTheme="minorEastAsia" w:hAnsiTheme="minorHAnsi" w:cstheme="minorBidi"/>
            <w:noProof/>
            <w:sz w:val="22"/>
            <w:szCs w:val="22"/>
          </w:rPr>
          <w:tab/>
        </w:r>
        <w:r w:rsidRPr="00E84444">
          <w:rPr>
            <w:rStyle w:val="Hyperlink"/>
            <w:noProof/>
          </w:rPr>
          <w:t>GetPreviewDataSetResponse</w:t>
        </w:r>
        <w:r>
          <w:rPr>
            <w:noProof/>
            <w:webHidden/>
          </w:rPr>
          <w:tab/>
        </w:r>
        <w:r>
          <w:rPr>
            <w:noProof/>
            <w:webHidden/>
          </w:rPr>
          <w:fldChar w:fldCharType="begin"/>
        </w:r>
        <w:r>
          <w:rPr>
            <w:noProof/>
            <w:webHidden/>
          </w:rPr>
          <w:instrText xml:space="preserve"> PAGEREF _Toc462893582 \h </w:instrText>
        </w:r>
        <w:r>
          <w:rPr>
            <w:noProof/>
            <w:webHidden/>
          </w:rPr>
        </w:r>
        <w:r>
          <w:rPr>
            <w:noProof/>
            <w:webHidden/>
          </w:rPr>
          <w:fldChar w:fldCharType="separate"/>
        </w:r>
        <w:r>
          <w:rPr>
            <w:noProof/>
            <w:webHidden/>
          </w:rPr>
          <w:t>327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3" w:history="1">
        <w:r w:rsidRPr="00E84444">
          <w:rPr>
            <w:rStyle w:val="Hyperlink"/>
            <w:noProof/>
          </w:rPr>
          <w:t>3.1.4.47.3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_Toc462893583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4" w:history="1">
        <w:r w:rsidRPr="00E84444">
          <w:rPr>
            <w:rStyle w:val="Hyperlink"/>
            <w:noProof/>
          </w:rPr>
          <w:t>3.1.4.47.4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_Toc462893584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5" w:history="1">
        <w:r w:rsidRPr="00E84444">
          <w:rPr>
            <w:rStyle w:val="Hyperlink"/>
            <w:noProof/>
          </w:rPr>
          <w:t>3.1.4.47.5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_Toc462893585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6" w:history="1">
        <w:r w:rsidRPr="00E84444">
          <w:rPr>
            <w:rStyle w:val="Hyperlink"/>
            <w:noProof/>
          </w:rPr>
          <w:t>3.1.4.47.6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_Toc462893586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7" w:history="1">
        <w:r w:rsidRPr="00E84444">
          <w:rPr>
            <w:rStyle w:val="Hyperlink"/>
            <w:noProof/>
          </w:rPr>
          <w:t>3.1.4.47.7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_Toc462893587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588" w:history="1">
        <w:r w:rsidRPr="00E84444">
          <w:rPr>
            <w:rStyle w:val="Hyperlink"/>
            <w:noProof/>
          </w:rPr>
          <w:t>3.1.4.48</w:t>
        </w:r>
        <w:r>
          <w:rPr>
            <w:rFonts w:asciiTheme="minorHAnsi" w:eastAsiaTheme="minorEastAsia" w:hAnsiTheme="minorHAnsi" w:cstheme="minorBidi"/>
            <w:noProof/>
            <w:sz w:val="22"/>
            <w:szCs w:val="22"/>
          </w:rPr>
          <w:tab/>
        </w:r>
        <w:r w:rsidRPr="00E84444">
          <w:rPr>
            <w:rStyle w:val="Hyperlink"/>
            <w:noProof/>
          </w:rPr>
          <w:t>GetQueryResultMembers</w:t>
        </w:r>
        <w:r>
          <w:rPr>
            <w:noProof/>
            <w:webHidden/>
          </w:rPr>
          <w:tab/>
        </w:r>
        <w:r>
          <w:rPr>
            <w:noProof/>
            <w:webHidden/>
          </w:rPr>
          <w:fldChar w:fldCharType="begin"/>
        </w:r>
        <w:r>
          <w:rPr>
            <w:noProof/>
            <w:webHidden/>
          </w:rPr>
          <w:instrText xml:space="preserve"> PAGEREF _Toc462893588 \h </w:instrText>
        </w:r>
        <w:r>
          <w:rPr>
            <w:noProof/>
            <w:webHidden/>
          </w:rPr>
        </w:r>
        <w:r>
          <w:rPr>
            <w:noProof/>
            <w:webHidden/>
          </w:rPr>
          <w:fldChar w:fldCharType="separate"/>
        </w:r>
        <w:r>
          <w:rPr>
            <w:noProof/>
            <w:webHidden/>
          </w:rPr>
          <w:t>328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89" w:history="1">
        <w:r w:rsidRPr="00E84444">
          <w:rPr>
            <w:rStyle w:val="Hyperlink"/>
            <w:noProof/>
          </w:rPr>
          <w:t>3.1.4.48.1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_Toc462893589 \h </w:instrText>
        </w:r>
        <w:r>
          <w:rPr>
            <w:noProof/>
            <w:webHidden/>
          </w:rPr>
        </w:r>
        <w:r>
          <w:rPr>
            <w:noProof/>
            <w:webHidden/>
          </w:rPr>
          <w:fldChar w:fldCharType="separate"/>
        </w:r>
        <w:r>
          <w:rPr>
            <w:noProof/>
            <w:webHidden/>
          </w:rPr>
          <w:t>329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90" w:history="1">
        <w:r w:rsidRPr="00E84444">
          <w:rPr>
            <w:rStyle w:val="Hyperlink"/>
            <w:noProof/>
          </w:rPr>
          <w:t>3.1.4.48.1.1</w:t>
        </w:r>
        <w:r>
          <w:rPr>
            <w:rFonts w:asciiTheme="minorHAnsi" w:eastAsiaTheme="minorEastAsia" w:hAnsiTheme="minorHAnsi" w:cstheme="minorBidi"/>
            <w:noProof/>
            <w:sz w:val="22"/>
            <w:szCs w:val="22"/>
          </w:rPr>
          <w:tab/>
        </w:r>
        <w:r w:rsidRPr="00E84444">
          <w:rPr>
            <w:rStyle w:val="Hyperlink"/>
            <w:noProof/>
          </w:rPr>
          <w:t>GetQueryResultMembersSoapIn</w:t>
        </w:r>
        <w:r>
          <w:rPr>
            <w:noProof/>
            <w:webHidden/>
          </w:rPr>
          <w:tab/>
        </w:r>
        <w:r>
          <w:rPr>
            <w:noProof/>
            <w:webHidden/>
          </w:rPr>
          <w:fldChar w:fldCharType="begin"/>
        </w:r>
        <w:r>
          <w:rPr>
            <w:noProof/>
            <w:webHidden/>
          </w:rPr>
          <w:instrText xml:space="preserve"> PAGEREF _Toc462893590 \h </w:instrText>
        </w:r>
        <w:r>
          <w:rPr>
            <w:noProof/>
            <w:webHidden/>
          </w:rPr>
        </w:r>
        <w:r>
          <w:rPr>
            <w:noProof/>
            <w:webHidden/>
          </w:rPr>
          <w:fldChar w:fldCharType="separate"/>
        </w:r>
        <w:r>
          <w:rPr>
            <w:noProof/>
            <w:webHidden/>
          </w:rPr>
          <w:t>329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91" w:history="1">
        <w:r w:rsidRPr="00E84444">
          <w:rPr>
            <w:rStyle w:val="Hyperlink"/>
            <w:noProof/>
          </w:rPr>
          <w:t>3.1.4.48.1.2</w:t>
        </w:r>
        <w:r>
          <w:rPr>
            <w:rFonts w:asciiTheme="minorHAnsi" w:eastAsiaTheme="minorEastAsia" w:hAnsiTheme="minorHAnsi" w:cstheme="minorBidi"/>
            <w:noProof/>
            <w:sz w:val="22"/>
            <w:szCs w:val="22"/>
          </w:rPr>
          <w:tab/>
        </w:r>
        <w:r w:rsidRPr="00E84444">
          <w:rPr>
            <w:rStyle w:val="Hyperlink"/>
            <w:noProof/>
          </w:rPr>
          <w:t>GetQueryResultMembersSoapOut</w:t>
        </w:r>
        <w:r>
          <w:rPr>
            <w:noProof/>
            <w:webHidden/>
          </w:rPr>
          <w:tab/>
        </w:r>
        <w:r>
          <w:rPr>
            <w:noProof/>
            <w:webHidden/>
          </w:rPr>
          <w:fldChar w:fldCharType="begin"/>
        </w:r>
        <w:r>
          <w:rPr>
            <w:noProof/>
            <w:webHidden/>
          </w:rPr>
          <w:instrText xml:space="preserve"> PAGEREF _Toc462893591 \h </w:instrText>
        </w:r>
        <w:r>
          <w:rPr>
            <w:noProof/>
            <w:webHidden/>
          </w:rPr>
        </w:r>
        <w:r>
          <w:rPr>
            <w:noProof/>
            <w:webHidden/>
          </w:rPr>
          <w:fldChar w:fldCharType="separate"/>
        </w:r>
        <w:r>
          <w:rPr>
            <w:noProof/>
            <w:webHidden/>
          </w:rPr>
          <w:t>329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2" w:history="1">
        <w:r w:rsidRPr="00E84444">
          <w:rPr>
            <w:rStyle w:val="Hyperlink"/>
            <w:noProof/>
          </w:rPr>
          <w:t>3.1.4.48.2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_Toc462893592 \h </w:instrText>
        </w:r>
        <w:r>
          <w:rPr>
            <w:noProof/>
            <w:webHidden/>
          </w:rPr>
        </w:r>
        <w:r>
          <w:rPr>
            <w:noProof/>
            <w:webHidden/>
          </w:rPr>
          <w:fldChar w:fldCharType="separate"/>
        </w:r>
        <w:r>
          <w:rPr>
            <w:noProof/>
            <w:webHidden/>
          </w:rPr>
          <w:t>329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93" w:history="1">
        <w:r w:rsidRPr="00E84444">
          <w:rPr>
            <w:rStyle w:val="Hyperlink"/>
            <w:noProof/>
          </w:rPr>
          <w:t>3.1.4.48.2.1</w:t>
        </w:r>
        <w:r>
          <w:rPr>
            <w:rFonts w:asciiTheme="minorHAnsi" w:eastAsiaTheme="minorEastAsia" w:hAnsiTheme="minorHAnsi" w:cstheme="minorBidi"/>
            <w:noProof/>
            <w:sz w:val="22"/>
            <w:szCs w:val="22"/>
          </w:rPr>
          <w:tab/>
        </w:r>
        <w:r w:rsidRPr="00E84444">
          <w:rPr>
            <w:rStyle w:val="Hyperlink"/>
            <w:noProof/>
          </w:rPr>
          <w:t>GetQueryResultMembers</w:t>
        </w:r>
        <w:r>
          <w:rPr>
            <w:noProof/>
            <w:webHidden/>
          </w:rPr>
          <w:tab/>
        </w:r>
        <w:r>
          <w:rPr>
            <w:noProof/>
            <w:webHidden/>
          </w:rPr>
          <w:fldChar w:fldCharType="begin"/>
        </w:r>
        <w:r>
          <w:rPr>
            <w:noProof/>
            <w:webHidden/>
          </w:rPr>
          <w:instrText xml:space="preserve"> PAGEREF _Toc462893593 \h </w:instrText>
        </w:r>
        <w:r>
          <w:rPr>
            <w:noProof/>
            <w:webHidden/>
          </w:rPr>
        </w:r>
        <w:r>
          <w:rPr>
            <w:noProof/>
            <w:webHidden/>
          </w:rPr>
          <w:fldChar w:fldCharType="separate"/>
        </w:r>
        <w:r>
          <w:rPr>
            <w:noProof/>
            <w:webHidden/>
          </w:rPr>
          <w:t>329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594" w:history="1">
        <w:r w:rsidRPr="00E84444">
          <w:rPr>
            <w:rStyle w:val="Hyperlink"/>
            <w:noProof/>
          </w:rPr>
          <w:t>3.1.4.48.2.2</w:t>
        </w:r>
        <w:r>
          <w:rPr>
            <w:rFonts w:asciiTheme="minorHAnsi" w:eastAsiaTheme="minorEastAsia" w:hAnsiTheme="minorHAnsi" w:cstheme="minorBidi"/>
            <w:noProof/>
            <w:sz w:val="22"/>
            <w:szCs w:val="22"/>
          </w:rPr>
          <w:tab/>
        </w:r>
        <w:r w:rsidRPr="00E84444">
          <w:rPr>
            <w:rStyle w:val="Hyperlink"/>
            <w:noProof/>
          </w:rPr>
          <w:t>GetQueryResultMembersResponse</w:t>
        </w:r>
        <w:r>
          <w:rPr>
            <w:noProof/>
            <w:webHidden/>
          </w:rPr>
          <w:tab/>
        </w:r>
        <w:r>
          <w:rPr>
            <w:noProof/>
            <w:webHidden/>
          </w:rPr>
          <w:fldChar w:fldCharType="begin"/>
        </w:r>
        <w:r>
          <w:rPr>
            <w:noProof/>
            <w:webHidden/>
          </w:rPr>
          <w:instrText xml:space="preserve"> PAGEREF _Toc462893594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5" w:history="1">
        <w:r w:rsidRPr="00E84444">
          <w:rPr>
            <w:rStyle w:val="Hyperlink"/>
            <w:noProof/>
          </w:rPr>
          <w:t>3.1.4.48.3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_Toc462893595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6" w:history="1">
        <w:r w:rsidRPr="00E84444">
          <w:rPr>
            <w:rStyle w:val="Hyperlink"/>
            <w:noProof/>
          </w:rPr>
          <w:t>3.1.4.48.4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_Toc462893596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7" w:history="1">
        <w:r w:rsidRPr="00E84444">
          <w:rPr>
            <w:rStyle w:val="Hyperlink"/>
            <w:noProof/>
          </w:rPr>
          <w:t>3.1.4.48.5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_Toc462893597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8" w:history="1">
        <w:r w:rsidRPr="00E84444">
          <w:rPr>
            <w:rStyle w:val="Hyperlink"/>
            <w:noProof/>
          </w:rPr>
          <w:t>3.1.4.48.6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_Toc462893598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599" w:history="1">
        <w:r w:rsidRPr="00E84444">
          <w:rPr>
            <w:rStyle w:val="Hyperlink"/>
            <w:noProof/>
          </w:rPr>
          <w:t>3.1.4.48.7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_Toc462893599 \h </w:instrText>
        </w:r>
        <w:r>
          <w:rPr>
            <w:noProof/>
            <w:webHidden/>
          </w:rPr>
        </w:r>
        <w:r>
          <w:rPr>
            <w:noProof/>
            <w:webHidden/>
          </w:rPr>
          <w:fldChar w:fldCharType="separate"/>
        </w:r>
        <w:r>
          <w:rPr>
            <w:noProof/>
            <w:webHidden/>
          </w:rPr>
          <w:t>330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00" w:history="1">
        <w:r w:rsidRPr="00E84444">
          <w:rPr>
            <w:rStyle w:val="Hyperlink"/>
            <w:noProof/>
          </w:rPr>
          <w:t>3.1.4.49</w:t>
        </w:r>
        <w:r>
          <w:rPr>
            <w:rFonts w:asciiTheme="minorHAnsi" w:eastAsiaTheme="minorEastAsia" w:hAnsiTheme="minorHAnsi" w:cstheme="minorBidi"/>
            <w:noProof/>
            <w:sz w:val="22"/>
            <w:szCs w:val="22"/>
          </w:rPr>
          <w:tab/>
        </w:r>
        <w:r w:rsidRPr="00E84444">
          <w:rPr>
            <w:rStyle w:val="Hyperlink"/>
            <w:noProof/>
          </w:rPr>
          <w:t>GetRegisteredCustomFCOs</w:t>
        </w:r>
        <w:r>
          <w:rPr>
            <w:noProof/>
            <w:webHidden/>
          </w:rPr>
          <w:tab/>
        </w:r>
        <w:r>
          <w:rPr>
            <w:noProof/>
            <w:webHidden/>
          </w:rPr>
          <w:fldChar w:fldCharType="begin"/>
        </w:r>
        <w:r>
          <w:rPr>
            <w:noProof/>
            <w:webHidden/>
          </w:rPr>
          <w:instrText xml:space="preserve"> PAGEREF _Toc462893600 \h </w:instrText>
        </w:r>
        <w:r>
          <w:rPr>
            <w:noProof/>
            <w:webHidden/>
          </w:rPr>
        </w:r>
        <w:r>
          <w:rPr>
            <w:noProof/>
            <w:webHidden/>
          </w:rPr>
          <w:fldChar w:fldCharType="separate"/>
        </w:r>
        <w:r>
          <w:rPr>
            <w:noProof/>
            <w:webHidden/>
          </w:rPr>
          <w:t>331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01" w:history="1">
        <w:r w:rsidRPr="00E84444">
          <w:rPr>
            <w:rStyle w:val="Hyperlink"/>
            <w:noProof/>
          </w:rPr>
          <w:t>3.1.4.49.1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_Toc462893601 \h </w:instrText>
        </w:r>
        <w:r>
          <w:rPr>
            <w:noProof/>
            <w:webHidden/>
          </w:rPr>
        </w:r>
        <w:r>
          <w:rPr>
            <w:noProof/>
            <w:webHidden/>
          </w:rPr>
          <w:fldChar w:fldCharType="separate"/>
        </w:r>
        <w:r>
          <w:rPr>
            <w:noProof/>
            <w:webHidden/>
          </w:rPr>
          <w:t>331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2" w:history="1">
        <w:r w:rsidRPr="00E84444">
          <w:rPr>
            <w:rStyle w:val="Hyperlink"/>
            <w:noProof/>
          </w:rPr>
          <w:t>3.1.4.49.1.1</w:t>
        </w:r>
        <w:r>
          <w:rPr>
            <w:rFonts w:asciiTheme="minorHAnsi" w:eastAsiaTheme="minorEastAsia" w:hAnsiTheme="minorHAnsi" w:cstheme="minorBidi"/>
            <w:noProof/>
            <w:sz w:val="22"/>
            <w:szCs w:val="22"/>
          </w:rPr>
          <w:tab/>
        </w:r>
        <w:r w:rsidRPr="00E84444">
          <w:rPr>
            <w:rStyle w:val="Hyperlink"/>
            <w:noProof/>
          </w:rPr>
          <w:t>GetRegisteredCustomFCOsSoapIn</w:t>
        </w:r>
        <w:r>
          <w:rPr>
            <w:noProof/>
            <w:webHidden/>
          </w:rPr>
          <w:tab/>
        </w:r>
        <w:r>
          <w:rPr>
            <w:noProof/>
            <w:webHidden/>
          </w:rPr>
          <w:fldChar w:fldCharType="begin"/>
        </w:r>
        <w:r>
          <w:rPr>
            <w:noProof/>
            <w:webHidden/>
          </w:rPr>
          <w:instrText xml:space="preserve"> PAGEREF _Toc462893602 \h </w:instrText>
        </w:r>
        <w:r>
          <w:rPr>
            <w:noProof/>
            <w:webHidden/>
          </w:rPr>
        </w:r>
        <w:r>
          <w:rPr>
            <w:noProof/>
            <w:webHidden/>
          </w:rPr>
          <w:fldChar w:fldCharType="separate"/>
        </w:r>
        <w:r>
          <w:rPr>
            <w:noProof/>
            <w:webHidden/>
          </w:rPr>
          <w:t>331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3" w:history="1">
        <w:r w:rsidRPr="00E84444">
          <w:rPr>
            <w:rStyle w:val="Hyperlink"/>
            <w:noProof/>
          </w:rPr>
          <w:t>3.1.4.49.1.2</w:t>
        </w:r>
        <w:r>
          <w:rPr>
            <w:rFonts w:asciiTheme="minorHAnsi" w:eastAsiaTheme="minorEastAsia" w:hAnsiTheme="minorHAnsi" w:cstheme="minorBidi"/>
            <w:noProof/>
            <w:sz w:val="22"/>
            <w:szCs w:val="22"/>
          </w:rPr>
          <w:tab/>
        </w:r>
        <w:r w:rsidRPr="00E84444">
          <w:rPr>
            <w:rStyle w:val="Hyperlink"/>
            <w:noProof/>
          </w:rPr>
          <w:t>GetRegisteredCustomFCOsSoapOut</w:t>
        </w:r>
        <w:r>
          <w:rPr>
            <w:noProof/>
            <w:webHidden/>
          </w:rPr>
          <w:tab/>
        </w:r>
        <w:r>
          <w:rPr>
            <w:noProof/>
            <w:webHidden/>
          </w:rPr>
          <w:fldChar w:fldCharType="begin"/>
        </w:r>
        <w:r>
          <w:rPr>
            <w:noProof/>
            <w:webHidden/>
          </w:rPr>
          <w:instrText xml:space="preserve"> PAGEREF _Toc462893603 \h </w:instrText>
        </w:r>
        <w:r>
          <w:rPr>
            <w:noProof/>
            <w:webHidden/>
          </w:rPr>
        </w:r>
        <w:r>
          <w:rPr>
            <w:noProof/>
            <w:webHidden/>
          </w:rPr>
          <w:fldChar w:fldCharType="separate"/>
        </w:r>
        <w:r>
          <w:rPr>
            <w:noProof/>
            <w:webHidden/>
          </w:rPr>
          <w:t>331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04" w:history="1">
        <w:r w:rsidRPr="00E84444">
          <w:rPr>
            <w:rStyle w:val="Hyperlink"/>
            <w:noProof/>
          </w:rPr>
          <w:t>3.1.4.49.2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_Toc462893604 \h </w:instrText>
        </w:r>
        <w:r>
          <w:rPr>
            <w:noProof/>
            <w:webHidden/>
          </w:rPr>
        </w:r>
        <w:r>
          <w:rPr>
            <w:noProof/>
            <w:webHidden/>
          </w:rPr>
          <w:fldChar w:fldCharType="separate"/>
        </w:r>
        <w:r>
          <w:rPr>
            <w:noProof/>
            <w:webHidden/>
          </w:rPr>
          <w:t>332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5" w:history="1">
        <w:r w:rsidRPr="00E84444">
          <w:rPr>
            <w:rStyle w:val="Hyperlink"/>
            <w:noProof/>
          </w:rPr>
          <w:t>3.1.4.49.2.1</w:t>
        </w:r>
        <w:r>
          <w:rPr>
            <w:rFonts w:asciiTheme="minorHAnsi" w:eastAsiaTheme="minorEastAsia" w:hAnsiTheme="minorHAnsi" w:cstheme="minorBidi"/>
            <w:noProof/>
            <w:sz w:val="22"/>
            <w:szCs w:val="22"/>
          </w:rPr>
          <w:tab/>
        </w:r>
        <w:r w:rsidRPr="00E84444">
          <w:rPr>
            <w:rStyle w:val="Hyperlink"/>
            <w:noProof/>
          </w:rPr>
          <w:t>GetRegisteredCustomFCOs</w:t>
        </w:r>
        <w:r>
          <w:rPr>
            <w:noProof/>
            <w:webHidden/>
          </w:rPr>
          <w:tab/>
        </w:r>
        <w:r>
          <w:rPr>
            <w:noProof/>
            <w:webHidden/>
          </w:rPr>
          <w:fldChar w:fldCharType="begin"/>
        </w:r>
        <w:r>
          <w:rPr>
            <w:noProof/>
            <w:webHidden/>
          </w:rPr>
          <w:instrText xml:space="preserve"> PAGEREF _Toc462893605 \h </w:instrText>
        </w:r>
        <w:r>
          <w:rPr>
            <w:noProof/>
            <w:webHidden/>
          </w:rPr>
        </w:r>
        <w:r>
          <w:rPr>
            <w:noProof/>
            <w:webHidden/>
          </w:rPr>
          <w:fldChar w:fldCharType="separate"/>
        </w:r>
        <w:r>
          <w:rPr>
            <w:noProof/>
            <w:webHidden/>
          </w:rPr>
          <w:t>332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6" w:history="1">
        <w:r w:rsidRPr="00E84444">
          <w:rPr>
            <w:rStyle w:val="Hyperlink"/>
            <w:noProof/>
          </w:rPr>
          <w:t>3.1.4.49.2.2</w:t>
        </w:r>
        <w:r>
          <w:rPr>
            <w:rFonts w:asciiTheme="minorHAnsi" w:eastAsiaTheme="minorEastAsia" w:hAnsiTheme="minorHAnsi" w:cstheme="minorBidi"/>
            <w:noProof/>
            <w:sz w:val="22"/>
            <w:szCs w:val="22"/>
          </w:rPr>
          <w:tab/>
        </w:r>
        <w:r w:rsidRPr="00E84444">
          <w:rPr>
            <w:rStyle w:val="Hyperlink"/>
            <w:noProof/>
          </w:rPr>
          <w:t>GetRegisteredCustomFCOsResponse</w:t>
        </w:r>
        <w:r>
          <w:rPr>
            <w:noProof/>
            <w:webHidden/>
          </w:rPr>
          <w:tab/>
        </w:r>
        <w:r>
          <w:rPr>
            <w:noProof/>
            <w:webHidden/>
          </w:rPr>
          <w:fldChar w:fldCharType="begin"/>
        </w:r>
        <w:r>
          <w:rPr>
            <w:noProof/>
            <w:webHidden/>
          </w:rPr>
          <w:instrText xml:space="preserve"> PAGEREF _Toc462893606 \h </w:instrText>
        </w:r>
        <w:r>
          <w:rPr>
            <w:noProof/>
            <w:webHidden/>
          </w:rPr>
        </w:r>
        <w:r>
          <w:rPr>
            <w:noProof/>
            <w:webHidden/>
          </w:rPr>
          <w:fldChar w:fldCharType="separate"/>
        </w:r>
        <w:r>
          <w:rPr>
            <w:noProof/>
            <w:webHidden/>
          </w:rPr>
          <w:t>332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07" w:history="1">
        <w:r w:rsidRPr="00E84444">
          <w:rPr>
            <w:rStyle w:val="Hyperlink"/>
            <w:noProof/>
          </w:rPr>
          <w:t>3.1.4.49.3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_Toc462893607 \h </w:instrText>
        </w:r>
        <w:r>
          <w:rPr>
            <w:noProof/>
            <w:webHidden/>
          </w:rPr>
        </w:r>
        <w:r>
          <w:rPr>
            <w:noProof/>
            <w:webHidden/>
          </w:rPr>
          <w:fldChar w:fldCharType="separate"/>
        </w:r>
        <w:r>
          <w:rPr>
            <w:noProof/>
            <w:webHidden/>
          </w:rPr>
          <w:t>332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8" w:history="1">
        <w:r w:rsidRPr="00E84444">
          <w:rPr>
            <w:rStyle w:val="Hyperlink"/>
            <w:noProof/>
          </w:rPr>
          <w:t>3.1.4.49.3.1</w:t>
        </w:r>
        <w:r>
          <w:rPr>
            <w:rFonts w:asciiTheme="minorHAnsi" w:eastAsiaTheme="minorEastAsia" w:hAnsiTheme="minorHAnsi" w:cstheme="minorBidi"/>
            <w:noProof/>
            <w:sz w:val="22"/>
            <w:szCs w:val="22"/>
          </w:rPr>
          <w:tab/>
        </w:r>
        <w:r w:rsidRPr="00E84444">
          <w:rPr>
            <w:rStyle w:val="Hyperlink"/>
            <w:noProof/>
          </w:rPr>
          <w:t>ArrayOfCustomFCODefinition</w:t>
        </w:r>
        <w:r>
          <w:rPr>
            <w:noProof/>
            <w:webHidden/>
          </w:rPr>
          <w:tab/>
        </w:r>
        <w:r>
          <w:rPr>
            <w:noProof/>
            <w:webHidden/>
          </w:rPr>
          <w:fldChar w:fldCharType="begin"/>
        </w:r>
        <w:r>
          <w:rPr>
            <w:noProof/>
            <w:webHidden/>
          </w:rPr>
          <w:instrText xml:space="preserve"> PAGEREF _Toc462893608 \h </w:instrText>
        </w:r>
        <w:r>
          <w:rPr>
            <w:noProof/>
            <w:webHidden/>
          </w:rPr>
        </w:r>
        <w:r>
          <w:rPr>
            <w:noProof/>
            <w:webHidden/>
          </w:rPr>
          <w:fldChar w:fldCharType="separate"/>
        </w:r>
        <w:r>
          <w:rPr>
            <w:noProof/>
            <w:webHidden/>
          </w:rPr>
          <w:t>333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09" w:history="1">
        <w:r w:rsidRPr="00E84444">
          <w:rPr>
            <w:rStyle w:val="Hyperlink"/>
            <w:noProof/>
          </w:rPr>
          <w:t>3.1.4.49.3.2</w:t>
        </w:r>
        <w:r>
          <w:rPr>
            <w:rFonts w:asciiTheme="minorHAnsi" w:eastAsiaTheme="minorEastAsia" w:hAnsiTheme="minorHAnsi" w:cstheme="minorBidi"/>
            <w:noProof/>
            <w:sz w:val="22"/>
            <w:szCs w:val="22"/>
          </w:rPr>
          <w:tab/>
        </w:r>
        <w:r w:rsidRPr="00E84444">
          <w:rPr>
            <w:rStyle w:val="Hyperlink"/>
            <w:noProof/>
          </w:rPr>
          <w:t>CustomFCODefinition</w:t>
        </w:r>
        <w:r>
          <w:rPr>
            <w:noProof/>
            <w:webHidden/>
          </w:rPr>
          <w:tab/>
        </w:r>
        <w:r>
          <w:rPr>
            <w:noProof/>
            <w:webHidden/>
          </w:rPr>
          <w:fldChar w:fldCharType="begin"/>
        </w:r>
        <w:r>
          <w:rPr>
            <w:noProof/>
            <w:webHidden/>
          </w:rPr>
          <w:instrText xml:space="preserve"> PAGEREF _Toc462893609 \h </w:instrText>
        </w:r>
        <w:r>
          <w:rPr>
            <w:noProof/>
            <w:webHidden/>
          </w:rPr>
        </w:r>
        <w:r>
          <w:rPr>
            <w:noProof/>
            <w:webHidden/>
          </w:rPr>
          <w:fldChar w:fldCharType="separate"/>
        </w:r>
        <w:r>
          <w:rPr>
            <w:noProof/>
            <w:webHidden/>
          </w:rPr>
          <w:t>333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0" w:history="1">
        <w:r w:rsidRPr="00E84444">
          <w:rPr>
            <w:rStyle w:val="Hyperlink"/>
            <w:noProof/>
          </w:rPr>
          <w:t>3.1.4.49.4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_Toc462893610 \h </w:instrText>
        </w:r>
        <w:r>
          <w:rPr>
            <w:noProof/>
            <w:webHidden/>
          </w:rPr>
        </w:r>
        <w:r>
          <w:rPr>
            <w:noProof/>
            <w:webHidden/>
          </w:rPr>
          <w:fldChar w:fldCharType="separate"/>
        </w:r>
        <w:r>
          <w:rPr>
            <w:noProof/>
            <w:webHidden/>
          </w:rPr>
          <w:t>334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11" w:history="1">
        <w:r w:rsidRPr="00E84444">
          <w:rPr>
            <w:rStyle w:val="Hyperlink"/>
            <w:noProof/>
          </w:rPr>
          <w:t>3.1.4.49.4.1</w:t>
        </w:r>
        <w:r>
          <w:rPr>
            <w:rFonts w:asciiTheme="minorHAnsi" w:eastAsiaTheme="minorEastAsia" w:hAnsiTheme="minorHAnsi" w:cstheme="minorBidi"/>
            <w:noProof/>
            <w:sz w:val="22"/>
            <w:szCs w:val="22"/>
          </w:rPr>
          <w:tab/>
        </w:r>
        <w:r w:rsidRPr="00E84444">
          <w:rPr>
            <w:rStyle w:val="Hyperlink"/>
            <w:noProof/>
          </w:rPr>
          <w:t>CustomFCOType</w:t>
        </w:r>
        <w:r>
          <w:rPr>
            <w:noProof/>
            <w:webHidden/>
          </w:rPr>
          <w:tab/>
        </w:r>
        <w:r>
          <w:rPr>
            <w:noProof/>
            <w:webHidden/>
          </w:rPr>
          <w:fldChar w:fldCharType="begin"/>
        </w:r>
        <w:r>
          <w:rPr>
            <w:noProof/>
            <w:webHidden/>
          </w:rPr>
          <w:instrText xml:space="preserve"> PAGEREF _Toc462893611 \h </w:instrText>
        </w:r>
        <w:r>
          <w:rPr>
            <w:noProof/>
            <w:webHidden/>
          </w:rPr>
        </w:r>
        <w:r>
          <w:rPr>
            <w:noProof/>
            <w:webHidden/>
          </w:rPr>
          <w:fldChar w:fldCharType="separate"/>
        </w:r>
        <w:r>
          <w:rPr>
            <w:noProof/>
            <w:webHidden/>
          </w:rPr>
          <w:t>334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2" w:history="1">
        <w:r w:rsidRPr="00E84444">
          <w:rPr>
            <w:rStyle w:val="Hyperlink"/>
            <w:noProof/>
          </w:rPr>
          <w:t>3.1.4.49.5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_Toc462893612 \h </w:instrText>
        </w:r>
        <w:r>
          <w:rPr>
            <w:noProof/>
            <w:webHidden/>
          </w:rPr>
        </w:r>
        <w:r>
          <w:rPr>
            <w:noProof/>
            <w:webHidden/>
          </w:rPr>
          <w:fldChar w:fldCharType="separate"/>
        </w:r>
        <w:r>
          <w:rPr>
            <w:noProof/>
            <w:webHidden/>
          </w:rPr>
          <w:t>334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3" w:history="1">
        <w:r w:rsidRPr="00E84444">
          <w:rPr>
            <w:rStyle w:val="Hyperlink"/>
            <w:noProof/>
          </w:rPr>
          <w:t>3.1.4.49.6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_Toc462893613 \h </w:instrText>
        </w:r>
        <w:r>
          <w:rPr>
            <w:noProof/>
            <w:webHidden/>
          </w:rPr>
        </w:r>
        <w:r>
          <w:rPr>
            <w:noProof/>
            <w:webHidden/>
          </w:rPr>
          <w:fldChar w:fldCharType="separate"/>
        </w:r>
        <w:r>
          <w:rPr>
            <w:noProof/>
            <w:webHidden/>
          </w:rPr>
          <w:t>335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4" w:history="1">
        <w:r w:rsidRPr="00E84444">
          <w:rPr>
            <w:rStyle w:val="Hyperlink"/>
            <w:noProof/>
          </w:rPr>
          <w:t>3.1.4.49.7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_Toc462893614 \h </w:instrText>
        </w:r>
        <w:r>
          <w:rPr>
            <w:noProof/>
            <w:webHidden/>
          </w:rPr>
        </w:r>
        <w:r>
          <w:rPr>
            <w:noProof/>
            <w:webHidden/>
          </w:rPr>
          <w:fldChar w:fldCharType="separate"/>
        </w:r>
        <w:r>
          <w:rPr>
            <w:noProof/>
            <w:webHidden/>
          </w:rPr>
          <w:t>335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15" w:history="1">
        <w:r w:rsidRPr="00E84444">
          <w:rPr>
            <w:rStyle w:val="Hyperlink"/>
            <w:noProof/>
          </w:rPr>
          <w:t>3.1.4.50</w:t>
        </w:r>
        <w:r>
          <w:rPr>
            <w:rFonts w:asciiTheme="minorHAnsi" w:eastAsiaTheme="minorEastAsia" w:hAnsiTheme="minorHAnsi" w:cstheme="minorBidi"/>
            <w:noProof/>
            <w:sz w:val="22"/>
            <w:szCs w:val="22"/>
          </w:rPr>
          <w:tab/>
        </w:r>
        <w:r w:rsidRPr="00E84444">
          <w:rPr>
            <w:rStyle w:val="Hyperlink"/>
            <w:noProof/>
          </w:rPr>
          <w:t>GetReportView</w:t>
        </w:r>
        <w:r>
          <w:rPr>
            <w:noProof/>
            <w:webHidden/>
          </w:rPr>
          <w:tab/>
        </w:r>
        <w:r>
          <w:rPr>
            <w:noProof/>
            <w:webHidden/>
          </w:rPr>
          <w:fldChar w:fldCharType="begin"/>
        </w:r>
        <w:r>
          <w:rPr>
            <w:noProof/>
            <w:webHidden/>
          </w:rPr>
          <w:instrText xml:space="preserve"> PAGEREF _Toc462893615 \h </w:instrText>
        </w:r>
        <w:r>
          <w:rPr>
            <w:noProof/>
            <w:webHidden/>
          </w:rPr>
        </w:r>
        <w:r>
          <w:rPr>
            <w:noProof/>
            <w:webHidden/>
          </w:rPr>
          <w:fldChar w:fldCharType="separate"/>
        </w:r>
        <w:r>
          <w:rPr>
            <w:noProof/>
            <w:webHidden/>
          </w:rPr>
          <w:t>335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6" w:history="1">
        <w:r w:rsidRPr="00E84444">
          <w:rPr>
            <w:rStyle w:val="Hyperlink"/>
            <w:noProof/>
          </w:rPr>
          <w:t>3.1.4.50.1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_Toc462893616 \h </w:instrText>
        </w:r>
        <w:r>
          <w:rPr>
            <w:noProof/>
            <w:webHidden/>
          </w:rPr>
        </w:r>
        <w:r>
          <w:rPr>
            <w:noProof/>
            <w:webHidden/>
          </w:rPr>
          <w:fldChar w:fldCharType="separate"/>
        </w:r>
        <w:r>
          <w:rPr>
            <w:noProof/>
            <w:webHidden/>
          </w:rPr>
          <w:t>335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17" w:history="1">
        <w:r w:rsidRPr="00E84444">
          <w:rPr>
            <w:rStyle w:val="Hyperlink"/>
            <w:noProof/>
          </w:rPr>
          <w:t>3.1.4.50.1.1</w:t>
        </w:r>
        <w:r>
          <w:rPr>
            <w:rFonts w:asciiTheme="minorHAnsi" w:eastAsiaTheme="minorEastAsia" w:hAnsiTheme="minorHAnsi" w:cstheme="minorBidi"/>
            <w:noProof/>
            <w:sz w:val="22"/>
            <w:szCs w:val="22"/>
          </w:rPr>
          <w:tab/>
        </w:r>
        <w:r w:rsidRPr="00E84444">
          <w:rPr>
            <w:rStyle w:val="Hyperlink"/>
            <w:noProof/>
          </w:rPr>
          <w:t>GetReportViewSoapIn</w:t>
        </w:r>
        <w:r>
          <w:rPr>
            <w:noProof/>
            <w:webHidden/>
          </w:rPr>
          <w:tab/>
        </w:r>
        <w:r>
          <w:rPr>
            <w:noProof/>
            <w:webHidden/>
          </w:rPr>
          <w:fldChar w:fldCharType="begin"/>
        </w:r>
        <w:r>
          <w:rPr>
            <w:noProof/>
            <w:webHidden/>
          </w:rPr>
          <w:instrText xml:space="preserve"> PAGEREF _Toc462893617 \h </w:instrText>
        </w:r>
        <w:r>
          <w:rPr>
            <w:noProof/>
            <w:webHidden/>
          </w:rPr>
        </w:r>
        <w:r>
          <w:rPr>
            <w:noProof/>
            <w:webHidden/>
          </w:rPr>
          <w:fldChar w:fldCharType="separate"/>
        </w:r>
        <w:r>
          <w:rPr>
            <w:noProof/>
            <w:webHidden/>
          </w:rPr>
          <w:t>336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18" w:history="1">
        <w:r w:rsidRPr="00E84444">
          <w:rPr>
            <w:rStyle w:val="Hyperlink"/>
            <w:noProof/>
          </w:rPr>
          <w:t>3.1.4.50.1.2</w:t>
        </w:r>
        <w:r>
          <w:rPr>
            <w:rFonts w:asciiTheme="minorHAnsi" w:eastAsiaTheme="minorEastAsia" w:hAnsiTheme="minorHAnsi" w:cstheme="minorBidi"/>
            <w:noProof/>
            <w:sz w:val="22"/>
            <w:szCs w:val="22"/>
          </w:rPr>
          <w:tab/>
        </w:r>
        <w:r w:rsidRPr="00E84444">
          <w:rPr>
            <w:rStyle w:val="Hyperlink"/>
            <w:noProof/>
          </w:rPr>
          <w:t>GetReportViewSoapOut</w:t>
        </w:r>
        <w:r>
          <w:rPr>
            <w:noProof/>
            <w:webHidden/>
          </w:rPr>
          <w:tab/>
        </w:r>
        <w:r>
          <w:rPr>
            <w:noProof/>
            <w:webHidden/>
          </w:rPr>
          <w:fldChar w:fldCharType="begin"/>
        </w:r>
        <w:r>
          <w:rPr>
            <w:noProof/>
            <w:webHidden/>
          </w:rPr>
          <w:instrText xml:space="preserve"> PAGEREF _Toc462893618 \h </w:instrText>
        </w:r>
        <w:r>
          <w:rPr>
            <w:noProof/>
            <w:webHidden/>
          </w:rPr>
        </w:r>
        <w:r>
          <w:rPr>
            <w:noProof/>
            <w:webHidden/>
          </w:rPr>
          <w:fldChar w:fldCharType="separate"/>
        </w:r>
        <w:r>
          <w:rPr>
            <w:noProof/>
            <w:webHidden/>
          </w:rPr>
          <w:t>336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19" w:history="1">
        <w:r w:rsidRPr="00E84444">
          <w:rPr>
            <w:rStyle w:val="Hyperlink"/>
            <w:noProof/>
          </w:rPr>
          <w:t>3.1.4.50.2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_Toc462893619 \h </w:instrText>
        </w:r>
        <w:r>
          <w:rPr>
            <w:noProof/>
            <w:webHidden/>
          </w:rPr>
        </w:r>
        <w:r>
          <w:rPr>
            <w:noProof/>
            <w:webHidden/>
          </w:rPr>
          <w:fldChar w:fldCharType="separate"/>
        </w:r>
        <w:r>
          <w:rPr>
            <w:noProof/>
            <w:webHidden/>
          </w:rPr>
          <w:t>336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20" w:history="1">
        <w:r w:rsidRPr="00E84444">
          <w:rPr>
            <w:rStyle w:val="Hyperlink"/>
            <w:noProof/>
          </w:rPr>
          <w:t>3.1.4.50.2.1</w:t>
        </w:r>
        <w:r>
          <w:rPr>
            <w:rFonts w:asciiTheme="minorHAnsi" w:eastAsiaTheme="minorEastAsia" w:hAnsiTheme="minorHAnsi" w:cstheme="minorBidi"/>
            <w:noProof/>
            <w:sz w:val="22"/>
            <w:szCs w:val="22"/>
          </w:rPr>
          <w:tab/>
        </w:r>
        <w:r w:rsidRPr="00E84444">
          <w:rPr>
            <w:rStyle w:val="Hyperlink"/>
            <w:noProof/>
          </w:rPr>
          <w:t>GetReportView</w:t>
        </w:r>
        <w:r>
          <w:rPr>
            <w:noProof/>
            <w:webHidden/>
          </w:rPr>
          <w:tab/>
        </w:r>
        <w:r>
          <w:rPr>
            <w:noProof/>
            <w:webHidden/>
          </w:rPr>
          <w:fldChar w:fldCharType="begin"/>
        </w:r>
        <w:r>
          <w:rPr>
            <w:noProof/>
            <w:webHidden/>
          </w:rPr>
          <w:instrText xml:space="preserve"> PAGEREF _Toc462893620 \h </w:instrText>
        </w:r>
        <w:r>
          <w:rPr>
            <w:noProof/>
            <w:webHidden/>
          </w:rPr>
        </w:r>
        <w:r>
          <w:rPr>
            <w:noProof/>
            <w:webHidden/>
          </w:rPr>
          <w:fldChar w:fldCharType="separate"/>
        </w:r>
        <w:r>
          <w:rPr>
            <w:noProof/>
            <w:webHidden/>
          </w:rPr>
          <w:t>336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21" w:history="1">
        <w:r w:rsidRPr="00E84444">
          <w:rPr>
            <w:rStyle w:val="Hyperlink"/>
            <w:noProof/>
          </w:rPr>
          <w:t>3.1.4.50.2.2</w:t>
        </w:r>
        <w:r>
          <w:rPr>
            <w:rFonts w:asciiTheme="minorHAnsi" w:eastAsiaTheme="minorEastAsia" w:hAnsiTheme="minorHAnsi" w:cstheme="minorBidi"/>
            <w:noProof/>
            <w:sz w:val="22"/>
            <w:szCs w:val="22"/>
          </w:rPr>
          <w:tab/>
        </w:r>
        <w:r w:rsidRPr="00E84444">
          <w:rPr>
            <w:rStyle w:val="Hyperlink"/>
            <w:noProof/>
          </w:rPr>
          <w:t>GetReportViewResponse</w:t>
        </w:r>
        <w:r>
          <w:rPr>
            <w:noProof/>
            <w:webHidden/>
          </w:rPr>
          <w:tab/>
        </w:r>
        <w:r>
          <w:rPr>
            <w:noProof/>
            <w:webHidden/>
          </w:rPr>
          <w:fldChar w:fldCharType="begin"/>
        </w:r>
        <w:r>
          <w:rPr>
            <w:noProof/>
            <w:webHidden/>
          </w:rPr>
          <w:instrText xml:space="preserve"> PAGEREF _Toc462893621 \h </w:instrText>
        </w:r>
        <w:r>
          <w:rPr>
            <w:noProof/>
            <w:webHidden/>
          </w:rPr>
        </w:r>
        <w:r>
          <w:rPr>
            <w:noProof/>
            <w:webHidden/>
          </w:rPr>
          <w:fldChar w:fldCharType="separate"/>
        </w:r>
        <w:r>
          <w:rPr>
            <w:noProof/>
            <w:webHidden/>
          </w:rPr>
          <w:t>336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2" w:history="1">
        <w:r w:rsidRPr="00E84444">
          <w:rPr>
            <w:rStyle w:val="Hyperlink"/>
            <w:noProof/>
          </w:rPr>
          <w:t>3.1.4.50.3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_Toc462893622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3" w:history="1">
        <w:r w:rsidRPr="00E84444">
          <w:rPr>
            <w:rStyle w:val="Hyperlink"/>
            <w:noProof/>
          </w:rPr>
          <w:t>3.1.4.50.4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_Toc462893623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4" w:history="1">
        <w:r w:rsidRPr="00E84444">
          <w:rPr>
            <w:rStyle w:val="Hyperlink"/>
            <w:noProof/>
          </w:rPr>
          <w:t>3.1.4.50.5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_Toc462893624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5" w:history="1">
        <w:r w:rsidRPr="00E84444">
          <w:rPr>
            <w:rStyle w:val="Hyperlink"/>
            <w:noProof/>
          </w:rPr>
          <w:t>3.1.4.50.6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_Toc462893625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6" w:history="1">
        <w:r w:rsidRPr="00E84444">
          <w:rPr>
            <w:rStyle w:val="Hyperlink"/>
            <w:noProof/>
          </w:rPr>
          <w:t>3.1.4.50.7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_Toc462893626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27" w:history="1">
        <w:r w:rsidRPr="00E84444">
          <w:rPr>
            <w:rStyle w:val="Hyperlink"/>
            <w:noProof/>
          </w:rPr>
          <w:t>3.1.4.51</w:t>
        </w:r>
        <w:r>
          <w:rPr>
            <w:rFonts w:asciiTheme="minorHAnsi" w:eastAsiaTheme="minorEastAsia" w:hAnsiTheme="minorHAnsi" w:cstheme="minorBidi"/>
            <w:noProof/>
            <w:sz w:val="22"/>
            <w:szCs w:val="22"/>
          </w:rPr>
          <w:tab/>
        </w:r>
        <w:r w:rsidRPr="00E84444">
          <w:rPr>
            <w:rStyle w:val="Hyperlink"/>
            <w:noProof/>
          </w:rPr>
          <w:t>GetScorecard</w:t>
        </w:r>
        <w:r>
          <w:rPr>
            <w:noProof/>
            <w:webHidden/>
          </w:rPr>
          <w:tab/>
        </w:r>
        <w:r>
          <w:rPr>
            <w:noProof/>
            <w:webHidden/>
          </w:rPr>
          <w:fldChar w:fldCharType="begin"/>
        </w:r>
        <w:r>
          <w:rPr>
            <w:noProof/>
            <w:webHidden/>
          </w:rPr>
          <w:instrText xml:space="preserve"> PAGEREF _Toc462893627 \h </w:instrText>
        </w:r>
        <w:r>
          <w:rPr>
            <w:noProof/>
            <w:webHidden/>
          </w:rPr>
        </w:r>
        <w:r>
          <w:rPr>
            <w:noProof/>
            <w:webHidden/>
          </w:rPr>
          <w:fldChar w:fldCharType="separate"/>
        </w:r>
        <w:r>
          <w:rPr>
            <w:noProof/>
            <w:webHidden/>
          </w:rPr>
          <w:t>337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28" w:history="1">
        <w:r w:rsidRPr="00E84444">
          <w:rPr>
            <w:rStyle w:val="Hyperlink"/>
            <w:noProof/>
          </w:rPr>
          <w:t>3.1.4.51.1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_Toc462893628 \h </w:instrText>
        </w:r>
        <w:r>
          <w:rPr>
            <w:noProof/>
            <w:webHidden/>
          </w:rPr>
        </w:r>
        <w:r>
          <w:rPr>
            <w:noProof/>
            <w:webHidden/>
          </w:rPr>
          <w:fldChar w:fldCharType="separate"/>
        </w:r>
        <w:r>
          <w:rPr>
            <w:noProof/>
            <w:webHidden/>
          </w:rPr>
          <w:t>338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29" w:history="1">
        <w:r w:rsidRPr="00E84444">
          <w:rPr>
            <w:rStyle w:val="Hyperlink"/>
            <w:noProof/>
          </w:rPr>
          <w:t>3.1.4.51.1.1</w:t>
        </w:r>
        <w:r>
          <w:rPr>
            <w:rFonts w:asciiTheme="minorHAnsi" w:eastAsiaTheme="minorEastAsia" w:hAnsiTheme="minorHAnsi" w:cstheme="minorBidi"/>
            <w:noProof/>
            <w:sz w:val="22"/>
            <w:szCs w:val="22"/>
          </w:rPr>
          <w:tab/>
        </w:r>
        <w:r w:rsidRPr="00E84444">
          <w:rPr>
            <w:rStyle w:val="Hyperlink"/>
            <w:noProof/>
          </w:rPr>
          <w:t>GetScorecardSoapIn</w:t>
        </w:r>
        <w:r>
          <w:rPr>
            <w:noProof/>
            <w:webHidden/>
          </w:rPr>
          <w:tab/>
        </w:r>
        <w:r>
          <w:rPr>
            <w:noProof/>
            <w:webHidden/>
          </w:rPr>
          <w:fldChar w:fldCharType="begin"/>
        </w:r>
        <w:r>
          <w:rPr>
            <w:noProof/>
            <w:webHidden/>
          </w:rPr>
          <w:instrText xml:space="preserve"> PAGEREF _Toc462893629 \h </w:instrText>
        </w:r>
        <w:r>
          <w:rPr>
            <w:noProof/>
            <w:webHidden/>
          </w:rPr>
        </w:r>
        <w:r>
          <w:rPr>
            <w:noProof/>
            <w:webHidden/>
          </w:rPr>
          <w:fldChar w:fldCharType="separate"/>
        </w:r>
        <w:r>
          <w:rPr>
            <w:noProof/>
            <w:webHidden/>
          </w:rPr>
          <w:t>338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30" w:history="1">
        <w:r w:rsidRPr="00E84444">
          <w:rPr>
            <w:rStyle w:val="Hyperlink"/>
            <w:noProof/>
          </w:rPr>
          <w:t>3.1.4.51.1.2</w:t>
        </w:r>
        <w:r>
          <w:rPr>
            <w:rFonts w:asciiTheme="minorHAnsi" w:eastAsiaTheme="minorEastAsia" w:hAnsiTheme="minorHAnsi" w:cstheme="minorBidi"/>
            <w:noProof/>
            <w:sz w:val="22"/>
            <w:szCs w:val="22"/>
          </w:rPr>
          <w:tab/>
        </w:r>
        <w:r w:rsidRPr="00E84444">
          <w:rPr>
            <w:rStyle w:val="Hyperlink"/>
            <w:noProof/>
          </w:rPr>
          <w:t>GetScorecardSoapOut</w:t>
        </w:r>
        <w:r>
          <w:rPr>
            <w:noProof/>
            <w:webHidden/>
          </w:rPr>
          <w:tab/>
        </w:r>
        <w:r>
          <w:rPr>
            <w:noProof/>
            <w:webHidden/>
          </w:rPr>
          <w:fldChar w:fldCharType="begin"/>
        </w:r>
        <w:r>
          <w:rPr>
            <w:noProof/>
            <w:webHidden/>
          </w:rPr>
          <w:instrText xml:space="preserve"> PAGEREF _Toc462893630 \h </w:instrText>
        </w:r>
        <w:r>
          <w:rPr>
            <w:noProof/>
            <w:webHidden/>
          </w:rPr>
        </w:r>
        <w:r>
          <w:rPr>
            <w:noProof/>
            <w:webHidden/>
          </w:rPr>
          <w:fldChar w:fldCharType="separate"/>
        </w:r>
        <w:r>
          <w:rPr>
            <w:noProof/>
            <w:webHidden/>
          </w:rPr>
          <w:t>338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1" w:history="1">
        <w:r w:rsidRPr="00E84444">
          <w:rPr>
            <w:rStyle w:val="Hyperlink"/>
            <w:noProof/>
          </w:rPr>
          <w:t>3.1.4.51.2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_Toc462893631 \h </w:instrText>
        </w:r>
        <w:r>
          <w:rPr>
            <w:noProof/>
            <w:webHidden/>
          </w:rPr>
        </w:r>
        <w:r>
          <w:rPr>
            <w:noProof/>
            <w:webHidden/>
          </w:rPr>
          <w:fldChar w:fldCharType="separate"/>
        </w:r>
        <w:r>
          <w:rPr>
            <w:noProof/>
            <w:webHidden/>
          </w:rPr>
          <w:t>338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32" w:history="1">
        <w:r w:rsidRPr="00E84444">
          <w:rPr>
            <w:rStyle w:val="Hyperlink"/>
            <w:noProof/>
          </w:rPr>
          <w:t>3.1.4.51.2.1</w:t>
        </w:r>
        <w:r>
          <w:rPr>
            <w:rFonts w:asciiTheme="minorHAnsi" w:eastAsiaTheme="minorEastAsia" w:hAnsiTheme="minorHAnsi" w:cstheme="minorBidi"/>
            <w:noProof/>
            <w:sz w:val="22"/>
            <w:szCs w:val="22"/>
          </w:rPr>
          <w:tab/>
        </w:r>
        <w:r w:rsidRPr="00E84444">
          <w:rPr>
            <w:rStyle w:val="Hyperlink"/>
            <w:noProof/>
          </w:rPr>
          <w:t>GetScorecard</w:t>
        </w:r>
        <w:r>
          <w:rPr>
            <w:noProof/>
            <w:webHidden/>
          </w:rPr>
          <w:tab/>
        </w:r>
        <w:r>
          <w:rPr>
            <w:noProof/>
            <w:webHidden/>
          </w:rPr>
          <w:fldChar w:fldCharType="begin"/>
        </w:r>
        <w:r>
          <w:rPr>
            <w:noProof/>
            <w:webHidden/>
          </w:rPr>
          <w:instrText xml:space="preserve"> PAGEREF _Toc462893632 \h </w:instrText>
        </w:r>
        <w:r>
          <w:rPr>
            <w:noProof/>
            <w:webHidden/>
          </w:rPr>
        </w:r>
        <w:r>
          <w:rPr>
            <w:noProof/>
            <w:webHidden/>
          </w:rPr>
          <w:fldChar w:fldCharType="separate"/>
        </w:r>
        <w:r>
          <w:rPr>
            <w:noProof/>
            <w:webHidden/>
          </w:rPr>
          <w:t>338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33" w:history="1">
        <w:r w:rsidRPr="00E84444">
          <w:rPr>
            <w:rStyle w:val="Hyperlink"/>
            <w:noProof/>
          </w:rPr>
          <w:t>3.1.4.51.2.2</w:t>
        </w:r>
        <w:r>
          <w:rPr>
            <w:rFonts w:asciiTheme="minorHAnsi" w:eastAsiaTheme="minorEastAsia" w:hAnsiTheme="minorHAnsi" w:cstheme="minorBidi"/>
            <w:noProof/>
            <w:sz w:val="22"/>
            <w:szCs w:val="22"/>
          </w:rPr>
          <w:tab/>
        </w:r>
        <w:r w:rsidRPr="00E84444">
          <w:rPr>
            <w:rStyle w:val="Hyperlink"/>
            <w:noProof/>
          </w:rPr>
          <w:t>GetScorecardResponse</w:t>
        </w:r>
        <w:r>
          <w:rPr>
            <w:noProof/>
            <w:webHidden/>
          </w:rPr>
          <w:tab/>
        </w:r>
        <w:r>
          <w:rPr>
            <w:noProof/>
            <w:webHidden/>
          </w:rPr>
          <w:fldChar w:fldCharType="begin"/>
        </w:r>
        <w:r>
          <w:rPr>
            <w:noProof/>
            <w:webHidden/>
          </w:rPr>
          <w:instrText xml:space="preserve"> PAGEREF _Toc462893633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4" w:history="1">
        <w:r w:rsidRPr="00E84444">
          <w:rPr>
            <w:rStyle w:val="Hyperlink"/>
            <w:noProof/>
          </w:rPr>
          <w:t>3.1.4.51.3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_Toc462893634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5" w:history="1">
        <w:r w:rsidRPr="00E84444">
          <w:rPr>
            <w:rStyle w:val="Hyperlink"/>
            <w:noProof/>
          </w:rPr>
          <w:t>3.1.4.51.4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_Toc462893635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6" w:history="1">
        <w:r w:rsidRPr="00E84444">
          <w:rPr>
            <w:rStyle w:val="Hyperlink"/>
            <w:noProof/>
          </w:rPr>
          <w:t>3.1.4.51.5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_Toc462893636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7" w:history="1">
        <w:r w:rsidRPr="00E84444">
          <w:rPr>
            <w:rStyle w:val="Hyperlink"/>
            <w:noProof/>
          </w:rPr>
          <w:t>3.1.4.51.6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_Toc462893637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38" w:history="1">
        <w:r w:rsidRPr="00E84444">
          <w:rPr>
            <w:rStyle w:val="Hyperlink"/>
            <w:noProof/>
          </w:rPr>
          <w:t>3.1.4.51.7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_Toc462893638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39" w:history="1">
        <w:r w:rsidRPr="00E84444">
          <w:rPr>
            <w:rStyle w:val="Hyperlink"/>
            <w:noProof/>
          </w:rPr>
          <w:t>3.1.4.52</w:t>
        </w:r>
        <w:r>
          <w:rPr>
            <w:rFonts w:asciiTheme="minorHAnsi" w:eastAsiaTheme="minorEastAsia" w:hAnsiTheme="minorHAnsi" w:cstheme="minorBidi"/>
            <w:noProof/>
            <w:sz w:val="22"/>
            <w:szCs w:val="22"/>
          </w:rPr>
          <w:tab/>
        </w:r>
        <w:r w:rsidRPr="00E84444">
          <w:rPr>
            <w:rStyle w:val="Hyperlink"/>
            <w:noProof/>
          </w:rPr>
          <w:t>ImportDashboard</w:t>
        </w:r>
        <w:r>
          <w:rPr>
            <w:noProof/>
            <w:webHidden/>
          </w:rPr>
          <w:tab/>
        </w:r>
        <w:r>
          <w:rPr>
            <w:noProof/>
            <w:webHidden/>
          </w:rPr>
          <w:fldChar w:fldCharType="begin"/>
        </w:r>
        <w:r>
          <w:rPr>
            <w:noProof/>
            <w:webHidden/>
          </w:rPr>
          <w:instrText xml:space="preserve"> PAGEREF _Toc462893639 \h </w:instrText>
        </w:r>
        <w:r>
          <w:rPr>
            <w:noProof/>
            <w:webHidden/>
          </w:rPr>
        </w:r>
        <w:r>
          <w:rPr>
            <w:noProof/>
            <w:webHidden/>
          </w:rPr>
          <w:fldChar w:fldCharType="separate"/>
        </w:r>
        <w:r>
          <w:rPr>
            <w:noProof/>
            <w:webHidden/>
          </w:rPr>
          <w:t>339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0" w:history="1">
        <w:r w:rsidRPr="00E84444">
          <w:rPr>
            <w:rStyle w:val="Hyperlink"/>
            <w:noProof/>
          </w:rPr>
          <w:t>3.1.4.52.1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_Toc462893640 \h </w:instrText>
        </w:r>
        <w:r>
          <w:rPr>
            <w:noProof/>
            <w:webHidden/>
          </w:rPr>
        </w:r>
        <w:r>
          <w:rPr>
            <w:noProof/>
            <w:webHidden/>
          </w:rPr>
          <w:fldChar w:fldCharType="separate"/>
        </w:r>
        <w:r>
          <w:rPr>
            <w:noProof/>
            <w:webHidden/>
          </w:rPr>
          <w:t>340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41" w:history="1">
        <w:r w:rsidRPr="00E84444">
          <w:rPr>
            <w:rStyle w:val="Hyperlink"/>
            <w:noProof/>
          </w:rPr>
          <w:t>3.1.4.52.1.1</w:t>
        </w:r>
        <w:r>
          <w:rPr>
            <w:rFonts w:asciiTheme="minorHAnsi" w:eastAsiaTheme="minorEastAsia" w:hAnsiTheme="minorHAnsi" w:cstheme="minorBidi"/>
            <w:noProof/>
            <w:sz w:val="22"/>
            <w:szCs w:val="22"/>
          </w:rPr>
          <w:tab/>
        </w:r>
        <w:r w:rsidRPr="00E84444">
          <w:rPr>
            <w:rStyle w:val="Hyperlink"/>
            <w:noProof/>
          </w:rPr>
          <w:t>ImportDashboardSoapIn</w:t>
        </w:r>
        <w:r>
          <w:rPr>
            <w:noProof/>
            <w:webHidden/>
          </w:rPr>
          <w:tab/>
        </w:r>
        <w:r>
          <w:rPr>
            <w:noProof/>
            <w:webHidden/>
          </w:rPr>
          <w:fldChar w:fldCharType="begin"/>
        </w:r>
        <w:r>
          <w:rPr>
            <w:noProof/>
            <w:webHidden/>
          </w:rPr>
          <w:instrText xml:space="preserve"> PAGEREF _Toc462893641 \h </w:instrText>
        </w:r>
        <w:r>
          <w:rPr>
            <w:noProof/>
            <w:webHidden/>
          </w:rPr>
        </w:r>
        <w:r>
          <w:rPr>
            <w:noProof/>
            <w:webHidden/>
          </w:rPr>
          <w:fldChar w:fldCharType="separate"/>
        </w:r>
        <w:r>
          <w:rPr>
            <w:noProof/>
            <w:webHidden/>
          </w:rPr>
          <w:t>340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42" w:history="1">
        <w:r w:rsidRPr="00E84444">
          <w:rPr>
            <w:rStyle w:val="Hyperlink"/>
            <w:noProof/>
          </w:rPr>
          <w:t>3.1.4.52.1.2</w:t>
        </w:r>
        <w:r>
          <w:rPr>
            <w:rFonts w:asciiTheme="minorHAnsi" w:eastAsiaTheme="minorEastAsia" w:hAnsiTheme="minorHAnsi" w:cstheme="minorBidi"/>
            <w:noProof/>
            <w:sz w:val="22"/>
            <w:szCs w:val="22"/>
          </w:rPr>
          <w:tab/>
        </w:r>
        <w:r w:rsidRPr="00E84444">
          <w:rPr>
            <w:rStyle w:val="Hyperlink"/>
            <w:noProof/>
          </w:rPr>
          <w:t>ImportDashboardSoapOut</w:t>
        </w:r>
        <w:r>
          <w:rPr>
            <w:noProof/>
            <w:webHidden/>
          </w:rPr>
          <w:tab/>
        </w:r>
        <w:r>
          <w:rPr>
            <w:noProof/>
            <w:webHidden/>
          </w:rPr>
          <w:fldChar w:fldCharType="begin"/>
        </w:r>
        <w:r>
          <w:rPr>
            <w:noProof/>
            <w:webHidden/>
          </w:rPr>
          <w:instrText xml:space="preserve"> PAGEREF _Toc462893642 \h </w:instrText>
        </w:r>
        <w:r>
          <w:rPr>
            <w:noProof/>
            <w:webHidden/>
          </w:rPr>
        </w:r>
        <w:r>
          <w:rPr>
            <w:noProof/>
            <w:webHidden/>
          </w:rPr>
          <w:fldChar w:fldCharType="separate"/>
        </w:r>
        <w:r>
          <w:rPr>
            <w:noProof/>
            <w:webHidden/>
          </w:rPr>
          <w:t>340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3" w:history="1">
        <w:r w:rsidRPr="00E84444">
          <w:rPr>
            <w:rStyle w:val="Hyperlink"/>
            <w:noProof/>
          </w:rPr>
          <w:t>3.1.4.52.2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_Toc462893643 \h </w:instrText>
        </w:r>
        <w:r>
          <w:rPr>
            <w:noProof/>
            <w:webHidden/>
          </w:rPr>
        </w:r>
        <w:r>
          <w:rPr>
            <w:noProof/>
            <w:webHidden/>
          </w:rPr>
          <w:fldChar w:fldCharType="separate"/>
        </w:r>
        <w:r>
          <w:rPr>
            <w:noProof/>
            <w:webHidden/>
          </w:rPr>
          <w:t>340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44" w:history="1">
        <w:r w:rsidRPr="00E84444">
          <w:rPr>
            <w:rStyle w:val="Hyperlink"/>
            <w:noProof/>
          </w:rPr>
          <w:t>3.1.4.52.2.1</w:t>
        </w:r>
        <w:r>
          <w:rPr>
            <w:rFonts w:asciiTheme="minorHAnsi" w:eastAsiaTheme="minorEastAsia" w:hAnsiTheme="minorHAnsi" w:cstheme="minorBidi"/>
            <w:noProof/>
            <w:sz w:val="22"/>
            <w:szCs w:val="22"/>
          </w:rPr>
          <w:tab/>
        </w:r>
        <w:r w:rsidRPr="00E84444">
          <w:rPr>
            <w:rStyle w:val="Hyperlink"/>
            <w:noProof/>
          </w:rPr>
          <w:t>ImportDashboard</w:t>
        </w:r>
        <w:r>
          <w:rPr>
            <w:noProof/>
            <w:webHidden/>
          </w:rPr>
          <w:tab/>
        </w:r>
        <w:r>
          <w:rPr>
            <w:noProof/>
            <w:webHidden/>
          </w:rPr>
          <w:fldChar w:fldCharType="begin"/>
        </w:r>
        <w:r>
          <w:rPr>
            <w:noProof/>
            <w:webHidden/>
          </w:rPr>
          <w:instrText xml:space="preserve"> PAGEREF _Toc462893644 \h </w:instrText>
        </w:r>
        <w:r>
          <w:rPr>
            <w:noProof/>
            <w:webHidden/>
          </w:rPr>
        </w:r>
        <w:r>
          <w:rPr>
            <w:noProof/>
            <w:webHidden/>
          </w:rPr>
          <w:fldChar w:fldCharType="separate"/>
        </w:r>
        <w:r>
          <w:rPr>
            <w:noProof/>
            <w:webHidden/>
          </w:rPr>
          <w:t>341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45" w:history="1">
        <w:r w:rsidRPr="00E84444">
          <w:rPr>
            <w:rStyle w:val="Hyperlink"/>
            <w:noProof/>
          </w:rPr>
          <w:t>3.1.4.52.2.2</w:t>
        </w:r>
        <w:r>
          <w:rPr>
            <w:rFonts w:asciiTheme="minorHAnsi" w:eastAsiaTheme="minorEastAsia" w:hAnsiTheme="minorHAnsi" w:cstheme="minorBidi"/>
            <w:noProof/>
            <w:sz w:val="22"/>
            <w:szCs w:val="22"/>
          </w:rPr>
          <w:tab/>
        </w:r>
        <w:r w:rsidRPr="00E84444">
          <w:rPr>
            <w:rStyle w:val="Hyperlink"/>
            <w:noProof/>
          </w:rPr>
          <w:t>ImportDashboardResponse</w:t>
        </w:r>
        <w:r>
          <w:rPr>
            <w:noProof/>
            <w:webHidden/>
          </w:rPr>
          <w:tab/>
        </w:r>
        <w:r>
          <w:rPr>
            <w:noProof/>
            <w:webHidden/>
          </w:rPr>
          <w:fldChar w:fldCharType="begin"/>
        </w:r>
        <w:r>
          <w:rPr>
            <w:noProof/>
            <w:webHidden/>
          </w:rPr>
          <w:instrText xml:space="preserve"> PAGEREF _Toc462893645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6" w:history="1">
        <w:r w:rsidRPr="00E84444">
          <w:rPr>
            <w:rStyle w:val="Hyperlink"/>
            <w:noProof/>
          </w:rPr>
          <w:t>3.1.4.52.3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_Toc462893646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7" w:history="1">
        <w:r w:rsidRPr="00E84444">
          <w:rPr>
            <w:rStyle w:val="Hyperlink"/>
            <w:noProof/>
          </w:rPr>
          <w:t>3.1.4.52.4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_Toc462893647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8" w:history="1">
        <w:r w:rsidRPr="00E84444">
          <w:rPr>
            <w:rStyle w:val="Hyperlink"/>
            <w:noProof/>
          </w:rPr>
          <w:t>3.1.4.52.5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_Toc462893648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49" w:history="1">
        <w:r w:rsidRPr="00E84444">
          <w:rPr>
            <w:rStyle w:val="Hyperlink"/>
            <w:noProof/>
          </w:rPr>
          <w:t>3.1.4.52.6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_Toc462893649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50" w:history="1">
        <w:r w:rsidRPr="00E84444">
          <w:rPr>
            <w:rStyle w:val="Hyperlink"/>
            <w:noProof/>
          </w:rPr>
          <w:t>3.1.4.52.7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_Toc462893650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51" w:history="1">
        <w:r w:rsidRPr="00E84444">
          <w:rPr>
            <w:rStyle w:val="Hyperlink"/>
            <w:noProof/>
          </w:rPr>
          <w:t>3.1.4.53</w:t>
        </w:r>
        <w:r>
          <w:rPr>
            <w:rFonts w:asciiTheme="minorHAnsi" w:eastAsiaTheme="minorEastAsia" w:hAnsiTheme="minorHAnsi" w:cstheme="minorBidi"/>
            <w:noProof/>
            <w:sz w:val="22"/>
            <w:szCs w:val="22"/>
          </w:rPr>
          <w:tab/>
        </w:r>
        <w:r w:rsidRPr="00E84444">
          <w:rPr>
            <w:rStyle w:val="Hyperlink"/>
            <w:noProof/>
          </w:rPr>
          <w:t>QueryChildMembers</w:t>
        </w:r>
        <w:r>
          <w:rPr>
            <w:noProof/>
            <w:webHidden/>
          </w:rPr>
          <w:tab/>
        </w:r>
        <w:r>
          <w:rPr>
            <w:noProof/>
            <w:webHidden/>
          </w:rPr>
          <w:fldChar w:fldCharType="begin"/>
        </w:r>
        <w:r>
          <w:rPr>
            <w:noProof/>
            <w:webHidden/>
          </w:rPr>
          <w:instrText xml:space="preserve"> PAGEREF _Toc462893651 \h </w:instrText>
        </w:r>
        <w:r>
          <w:rPr>
            <w:noProof/>
            <w:webHidden/>
          </w:rPr>
        </w:r>
        <w:r>
          <w:rPr>
            <w:noProof/>
            <w:webHidden/>
          </w:rPr>
          <w:fldChar w:fldCharType="separate"/>
        </w:r>
        <w:r>
          <w:rPr>
            <w:noProof/>
            <w:webHidden/>
          </w:rPr>
          <w:t>342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52" w:history="1">
        <w:r w:rsidRPr="00E84444">
          <w:rPr>
            <w:rStyle w:val="Hyperlink"/>
            <w:noProof/>
          </w:rPr>
          <w:t>3.1.4.53.1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_Toc462893652 \h </w:instrText>
        </w:r>
        <w:r>
          <w:rPr>
            <w:noProof/>
            <w:webHidden/>
          </w:rPr>
        </w:r>
        <w:r>
          <w:rPr>
            <w:noProof/>
            <w:webHidden/>
          </w:rPr>
          <w:fldChar w:fldCharType="separate"/>
        </w:r>
        <w:r>
          <w:rPr>
            <w:noProof/>
            <w:webHidden/>
          </w:rPr>
          <w:t>343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53" w:history="1">
        <w:r w:rsidRPr="00E84444">
          <w:rPr>
            <w:rStyle w:val="Hyperlink"/>
            <w:noProof/>
          </w:rPr>
          <w:t>3.1.4.53.1.1</w:t>
        </w:r>
        <w:r>
          <w:rPr>
            <w:rFonts w:asciiTheme="minorHAnsi" w:eastAsiaTheme="minorEastAsia" w:hAnsiTheme="minorHAnsi" w:cstheme="minorBidi"/>
            <w:noProof/>
            <w:sz w:val="22"/>
            <w:szCs w:val="22"/>
          </w:rPr>
          <w:tab/>
        </w:r>
        <w:r w:rsidRPr="00E84444">
          <w:rPr>
            <w:rStyle w:val="Hyperlink"/>
            <w:noProof/>
          </w:rPr>
          <w:t>QueryChildMembersSoapIn</w:t>
        </w:r>
        <w:r>
          <w:rPr>
            <w:noProof/>
            <w:webHidden/>
          </w:rPr>
          <w:tab/>
        </w:r>
        <w:r>
          <w:rPr>
            <w:noProof/>
            <w:webHidden/>
          </w:rPr>
          <w:fldChar w:fldCharType="begin"/>
        </w:r>
        <w:r>
          <w:rPr>
            <w:noProof/>
            <w:webHidden/>
          </w:rPr>
          <w:instrText xml:space="preserve"> PAGEREF _Toc462893653 \h </w:instrText>
        </w:r>
        <w:r>
          <w:rPr>
            <w:noProof/>
            <w:webHidden/>
          </w:rPr>
        </w:r>
        <w:r>
          <w:rPr>
            <w:noProof/>
            <w:webHidden/>
          </w:rPr>
          <w:fldChar w:fldCharType="separate"/>
        </w:r>
        <w:r>
          <w:rPr>
            <w:noProof/>
            <w:webHidden/>
          </w:rPr>
          <w:t>343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54" w:history="1">
        <w:r w:rsidRPr="00E84444">
          <w:rPr>
            <w:rStyle w:val="Hyperlink"/>
            <w:noProof/>
          </w:rPr>
          <w:t>3.1.4.53.1.2</w:t>
        </w:r>
        <w:r>
          <w:rPr>
            <w:rFonts w:asciiTheme="minorHAnsi" w:eastAsiaTheme="minorEastAsia" w:hAnsiTheme="minorHAnsi" w:cstheme="minorBidi"/>
            <w:noProof/>
            <w:sz w:val="22"/>
            <w:szCs w:val="22"/>
          </w:rPr>
          <w:tab/>
        </w:r>
        <w:r w:rsidRPr="00E84444">
          <w:rPr>
            <w:rStyle w:val="Hyperlink"/>
            <w:noProof/>
          </w:rPr>
          <w:t>QueryChildMembersSoapOut</w:t>
        </w:r>
        <w:r>
          <w:rPr>
            <w:noProof/>
            <w:webHidden/>
          </w:rPr>
          <w:tab/>
        </w:r>
        <w:r>
          <w:rPr>
            <w:noProof/>
            <w:webHidden/>
          </w:rPr>
          <w:fldChar w:fldCharType="begin"/>
        </w:r>
        <w:r>
          <w:rPr>
            <w:noProof/>
            <w:webHidden/>
          </w:rPr>
          <w:instrText xml:space="preserve"> PAGEREF _Toc462893654 \h </w:instrText>
        </w:r>
        <w:r>
          <w:rPr>
            <w:noProof/>
            <w:webHidden/>
          </w:rPr>
        </w:r>
        <w:r>
          <w:rPr>
            <w:noProof/>
            <w:webHidden/>
          </w:rPr>
          <w:fldChar w:fldCharType="separate"/>
        </w:r>
        <w:r>
          <w:rPr>
            <w:noProof/>
            <w:webHidden/>
          </w:rPr>
          <w:t>343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55" w:history="1">
        <w:r w:rsidRPr="00E84444">
          <w:rPr>
            <w:rStyle w:val="Hyperlink"/>
            <w:noProof/>
          </w:rPr>
          <w:t>3.1.4.53.2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_Toc462893655 \h </w:instrText>
        </w:r>
        <w:r>
          <w:rPr>
            <w:noProof/>
            <w:webHidden/>
          </w:rPr>
        </w:r>
        <w:r>
          <w:rPr>
            <w:noProof/>
            <w:webHidden/>
          </w:rPr>
          <w:fldChar w:fldCharType="separate"/>
        </w:r>
        <w:r>
          <w:rPr>
            <w:noProof/>
            <w:webHidden/>
          </w:rPr>
          <w:t>343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56" w:history="1">
        <w:r w:rsidRPr="00E84444">
          <w:rPr>
            <w:rStyle w:val="Hyperlink"/>
            <w:noProof/>
          </w:rPr>
          <w:t>3.1.4.53.2.1</w:t>
        </w:r>
        <w:r>
          <w:rPr>
            <w:rFonts w:asciiTheme="minorHAnsi" w:eastAsiaTheme="minorEastAsia" w:hAnsiTheme="minorHAnsi" w:cstheme="minorBidi"/>
            <w:noProof/>
            <w:sz w:val="22"/>
            <w:szCs w:val="22"/>
          </w:rPr>
          <w:tab/>
        </w:r>
        <w:r w:rsidRPr="00E84444">
          <w:rPr>
            <w:rStyle w:val="Hyperlink"/>
            <w:noProof/>
          </w:rPr>
          <w:t>QueryChildMembers</w:t>
        </w:r>
        <w:r>
          <w:rPr>
            <w:noProof/>
            <w:webHidden/>
          </w:rPr>
          <w:tab/>
        </w:r>
        <w:r>
          <w:rPr>
            <w:noProof/>
            <w:webHidden/>
          </w:rPr>
          <w:fldChar w:fldCharType="begin"/>
        </w:r>
        <w:r>
          <w:rPr>
            <w:noProof/>
            <w:webHidden/>
          </w:rPr>
          <w:instrText xml:space="preserve"> PAGEREF _Toc462893656 \h </w:instrText>
        </w:r>
        <w:r>
          <w:rPr>
            <w:noProof/>
            <w:webHidden/>
          </w:rPr>
        </w:r>
        <w:r>
          <w:rPr>
            <w:noProof/>
            <w:webHidden/>
          </w:rPr>
          <w:fldChar w:fldCharType="separate"/>
        </w:r>
        <w:r>
          <w:rPr>
            <w:noProof/>
            <w:webHidden/>
          </w:rPr>
          <w:t>344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57" w:history="1">
        <w:r w:rsidRPr="00E84444">
          <w:rPr>
            <w:rStyle w:val="Hyperlink"/>
            <w:noProof/>
          </w:rPr>
          <w:t>3.1.4.53.2.2</w:t>
        </w:r>
        <w:r>
          <w:rPr>
            <w:rFonts w:asciiTheme="minorHAnsi" w:eastAsiaTheme="minorEastAsia" w:hAnsiTheme="minorHAnsi" w:cstheme="minorBidi"/>
            <w:noProof/>
            <w:sz w:val="22"/>
            <w:szCs w:val="22"/>
          </w:rPr>
          <w:tab/>
        </w:r>
        <w:r w:rsidRPr="00E84444">
          <w:rPr>
            <w:rStyle w:val="Hyperlink"/>
            <w:noProof/>
          </w:rPr>
          <w:t>QueryChildMembersResponse</w:t>
        </w:r>
        <w:r>
          <w:rPr>
            <w:noProof/>
            <w:webHidden/>
          </w:rPr>
          <w:tab/>
        </w:r>
        <w:r>
          <w:rPr>
            <w:noProof/>
            <w:webHidden/>
          </w:rPr>
          <w:fldChar w:fldCharType="begin"/>
        </w:r>
        <w:r>
          <w:rPr>
            <w:noProof/>
            <w:webHidden/>
          </w:rPr>
          <w:instrText xml:space="preserve"> PAGEREF _Toc462893657 \h </w:instrText>
        </w:r>
        <w:r>
          <w:rPr>
            <w:noProof/>
            <w:webHidden/>
          </w:rPr>
        </w:r>
        <w:r>
          <w:rPr>
            <w:noProof/>
            <w:webHidden/>
          </w:rPr>
          <w:fldChar w:fldCharType="separate"/>
        </w:r>
        <w:r>
          <w:rPr>
            <w:noProof/>
            <w:webHidden/>
          </w:rPr>
          <w:t>344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58" w:history="1">
        <w:r w:rsidRPr="00E84444">
          <w:rPr>
            <w:rStyle w:val="Hyperlink"/>
            <w:noProof/>
          </w:rPr>
          <w:t>3.1.4.53.3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_Toc462893658 \h </w:instrText>
        </w:r>
        <w:r>
          <w:rPr>
            <w:noProof/>
            <w:webHidden/>
          </w:rPr>
        </w:r>
        <w:r>
          <w:rPr>
            <w:noProof/>
            <w:webHidden/>
          </w:rPr>
          <w:fldChar w:fldCharType="separate"/>
        </w:r>
        <w:r>
          <w:rPr>
            <w:noProof/>
            <w:webHidden/>
          </w:rPr>
          <w:t>344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59" w:history="1">
        <w:r w:rsidRPr="00E84444">
          <w:rPr>
            <w:rStyle w:val="Hyperlink"/>
            <w:noProof/>
          </w:rPr>
          <w:t>3.1.4.53.4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_Toc462893659 \h </w:instrText>
        </w:r>
        <w:r>
          <w:rPr>
            <w:noProof/>
            <w:webHidden/>
          </w:rPr>
        </w:r>
        <w:r>
          <w:rPr>
            <w:noProof/>
            <w:webHidden/>
          </w:rPr>
          <w:fldChar w:fldCharType="separate"/>
        </w:r>
        <w:r>
          <w:rPr>
            <w:noProof/>
            <w:webHidden/>
          </w:rPr>
          <w:t>344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60" w:history="1">
        <w:r w:rsidRPr="00E84444">
          <w:rPr>
            <w:rStyle w:val="Hyperlink"/>
            <w:noProof/>
          </w:rPr>
          <w:t>3.1.4.53.5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_Toc462893660 \h </w:instrText>
        </w:r>
        <w:r>
          <w:rPr>
            <w:noProof/>
            <w:webHidden/>
          </w:rPr>
        </w:r>
        <w:r>
          <w:rPr>
            <w:noProof/>
            <w:webHidden/>
          </w:rPr>
          <w:fldChar w:fldCharType="separate"/>
        </w:r>
        <w:r>
          <w:rPr>
            <w:noProof/>
            <w:webHidden/>
          </w:rPr>
          <w:t>345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61" w:history="1">
        <w:r w:rsidRPr="00E84444">
          <w:rPr>
            <w:rStyle w:val="Hyperlink"/>
            <w:noProof/>
          </w:rPr>
          <w:t>3.1.4.53.6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_Toc462893661 \h </w:instrText>
        </w:r>
        <w:r>
          <w:rPr>
            <w:noProof/>
            <w:webHidden/>
          </w:rPr>
        </w:r>
        <w:r>
          <w:rPr>
            <w:noProof/>
            <w:webHidden/>
          </w:rPr>
          <w:fldChar w:fldCharType="separate"/>
        </w:r>
        <w:r>
          <w:rPr>
            <w:noProof/>
            <w:webHidden/>
          </w:rPr>
          <w:t>345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62" w:history="1">
        <w:r w:rsidRPr="00E84444">
          <w:rPr>
            <w:rStyle w:val="Hyperlink"/>
            <w:noProof/>
          </w:rPr>
          <w:t>3.1.4.53.7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_Toc462893662 \h </w:instrText>
        </w:r>
        <w:r>
          <w:rPr>
            <w:noProof/>
            <w:webHidden/>
          </w:rPr>
        </w:r>
        <w:r>
          <w:rPr>
            <w:noProof/>
            <w:webHidden/>
          </w:rPr>
          <w:fldChar w:fldCharType="separate"/>
        </w:r>
        <w:r>
          <w:rPr>
            <w:noProof/>
            <w:webHidden/>
          </w:rPr>
          <w:t>345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63" w:history="1">
        <w:r w:rsidRPr="00E84444">
          <w:rPr>
            <w:rStyle w:val="Hyperlink"/>
            <w:noProof/>
          </w:rPr>
          <w:t>3.1.4.54</w:t>
        </w:r>
        <w:r>
          <w:rPr>
            <w:rFonts w:asciiTheme="minorHAnsi" w:eastAsiaTheme="minorEastAsia" w:hAnsiTheme="minorHAnsi" w:cstheme="minorBidi"/>
            <w:noProof/>
            <w:sz w:val="22"/>
            <w:szCs w:val="22"/>
          </w:rPr>
          <w:tab/>
        </w:r>
        <w:r w:rsidRPr="00E84444">
          <w:rPr>
            <w:rStyle w:val="Hyperlink"/>
            <w:noProof/>
          </w:rPr>
          <w:t>QueryChildMembersByRangeFromDataSource</w:t>
        </w:r>
        <w:r>
          <w:rPr>
            <w:noProof/>
            <w:webHidden/>
          </w:rPr>
          <w:tab/>
        </w:r>
        <w:r>
          <w:rPr>
            <w:noProof/>
            <w:webHidden/>
          </w:rPr>
          <w:fldChar w:fldCharType="begin"/>
        </w:r>
        <w:r>
          <w:rPr>
            <w:noProof/>
            <w:webHidden/>
          </w:rPr>
          <w:instrText xml:space="preserve"> PAGEREF _Toc462893663 \h </w:instrText>
        </w:r>
        <w:r>
          <w:rPr>
            <w:noProof/>
            <w:webHidden/>
          </w:rPr>
        </w:r>
        <w:r>
          <w:rPr>
            <w:noProof/>
            <w:webHidden/>
          </w:rPr>
          <w:fldChar w:fldCharType="separate"/>
        </w:r>
        <w:r>
          <w:rPr>
            <w:noProof/>
            <w:webHidden/>
          </w:rPr>
          <w:t>345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64" w:history="1">
        <w:r w:rsidRPr="00E84444">
          <w:rPr>
            <w:rStyle w:val="Hyperlink"/>
            <w:noProof/>
          </w:rPr>
          <w:t>3.1.4.54.1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_Toc462893664 \h </w:instrText>
        </w:r>
        <w:r>
          <w:rPr>
            <w:noProof/>
            <w:webHidden/>
          </w:rPr>
        </w:r>
        <w:r>
          <w:rPr>
            <w:noProof/>
            <w:webHidden/>
          </w:rPr>
          <w:fldChar w:fldCharType="separate"/>
        </w:r>
        <w:r>
          <w:rPr>
            <w:noProof/>
            <w:webHidden/>
          </w:rPr>
          <w:t>345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65" w:history="1">
        <w:r w:rsidRPr="00E84444">
          <w:rPr>
            <w:rStyle w:val="Hyperlink"/>
            <w:noProof/>
          </w:rPr>
          <w:t>3.1.4.54.1.1</w:t>
        </w:r>
        <w:r>
          <w:rPr>
            <w:rFonts w:asciiTheme="minorHAnsi" w:eastAsiaTheme="minorEastAsia" w:hAnsiTheme="minorHAnsi" w:cstheme="minorBidi"/>
            <w:noProof/>
            <w:sz w:val="22"/>
            <w:szCs w:val="22"/>
          </w:rPr>
          <w:tab/>
        </w:r>
        <w:r w:rsidRPr="00E84444">
          <w:rPr>
            <w:rStyle w:val="Hyperlink"/>
            <w:noProof/>
          </w:rPr>
          <w:t>QueryChildMembersByRangeFromDataSourceSoapIn</w:t>
        </w:r>
        <w:r>
          <w:rPr>
            <w:noProof/>
            <w:webHidden/>
          </w:rPr>
          <w:tab/>
        </w:r>
        <w:r>
          <w:rPr>
            <w:noProof/>
            <w:webHidden/>
          </w:rPr>
          <w:fldChar w:fldCharType="begin"/>
        </w:r>
        <w:r>
          <w:rPr>
            <w:noProof/>
            <w:webHidden/>
          </w:rPr>
          <w:instrText xml:space="preserve"> PAGEREF _Toc462893665 \h </w:instrText>
        </w:r>
        <w:r>
          <w:rPr>
            <w:noProof/>
            <w:webHidden/>
          </w:rPr>
        </w:r>
        <w:r>
          <w:rPr>
            <w:noProof/>
            <w:webHidden/>
          </w:rPr>
          <w:fldChar w:fldCharType="separate"/>
        </w:r>
        <w:r>
          <w:rPr>
            <w:noProof/>
            <w:webHidden/>
          </w:rPr>
          <w:t>346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66" w:history="1">
        <w:r w:rsidRPr="00E84444">
          <w:rPr>
            <w:rStyle w:val="Hyperlink"/>
            <w:noProof/>
          </w:rPr>
          <w:t>3.1.4.54.1.2</w:t>
        </w:r>
        <w:r>
          <w:rPr>
            <w:rFonts w:asciiTheme="minorHAnsi" w:eastAsiaTheme="minorEastAsia" w:hAnsiTheme="minorHAnsi" w:cstheme="minorBidi"/>
            <w:noProof/>
            <w:sz w:val="22"/>
            <w:szCs w:val="22"/>
          </w:rPr>
          <w:tab/>
        </w:r>
        <w:r w:rsidRPr="00E84444">
          <w:rPr>
            <w:rStyle w:val="Hyperlink"/>
            <w:noProof/>
          </w:rPr>
          <w:t>QueryChildMembersByRangeFromDataSourceSoapOut</w:t>
        </w:r>
        <w:r>
          <w:rPr>
            <w:noProof/>
            <w:webHidden/>
          </w:rPr>
          <w:tab/>
        </w:r>
        <w:r>
          <w:rPr>
            <w:noProof/>
            <w:webHidden/>
          </w:rPr>
          <w:fldChar w:fldCharType="begin"/>
        </w:r>
        <w:r>
          <w:rPr>
            <w:noProof/>
            <w:webHidden/>
          </w:rPr>
          <w:instrText xml:space="preserve"> PAGEREF _Toc462893666 \h </w:instrText>
        </w:r>
        <w:r>
          <w:rPr>
            <w:noProof/>
            <w:webHidden/>
          </w:rPr>
        </w:r>
        <w:r>
          <w:rPr>
            <w:noProof/>
            <w:webHidden/>
          </w:rPr>
          <w:fldChar w:fldCharType="separate"/>
        </w:r>
        <w:r>
          <w:rPr>
            <w:noProof/>
            <w:webHidden/>
          </w:rPr>
          <w:t>346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67" w:history="1">
        <w:r w:rsidRPr="00E84444">
          <w:rPr>
            <w:rStyle w:val="Hyperlink"/>
            <w:noProof/>
          </w:rPr>
          <w:t>3.1.4.54.2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_Toc462893667 \h </w:instrText>
        </w:r>
        <w:r>
          <w:rPr>
            <w:noProof/>
            <w:webHidden/>
          </w:rPr>
        </w:r>
        <w:r>
          <w:rPr>
            <w:noProof/>
            <w:webHidden/>
          </w:rPr>
          <w:fldChar w:fldCharType="separate"/>
        </w:r>
        <w:r>
          <w:rPr>
            <w:noProof/>
            <w:webHidden/>
          </w:rPr>
          <w:t>346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68" w:history="1">
        <w:r w:rsidRPr="00E84444">
          <w:rPr>
            <w:rStyle w:val="Hyperlink"/>
            <w:noProof/>
          </w:rPr>
          <w:t>3.1.4.54.2.1</w:t>
        </w:r>
        <w:r>
          <w:rPr>
            <w:rFonts w:asciiTheme="minorHAnsi" w:eastAsiaTheme="minorEastAsia" w:hAnsiTheme="minorHAnsi" w:cstheme="minorBidi"/>
            <w:noProof/>
            <w:sz w:val="22"/>
            <w:szCs w:val="22"/>
          </w:rPr>
          <w:tab/>
        </w:r>
        <w:r w:rsidRPr="00E84444">
          <w:rPr>
            <w:rStyle w:val="Hyperlink"/>
            <w:noProof/>
          </w:rPr>
          <w:t>QueryChildMembersByRangeFromDataSource</w:t>
        </w:r>
        <w:r>
          <w:rPr>
            <w:noProof/>
            <w:webHidden/>
          </w:rPr>
          <w:tab/>
        </w:r>
        <w:r>
          <w:rPr>
            <w:noProof/>
            <w:webHidden/>
          </w:rPr>
          <w:fldChar w:fldCharType="begin"/>
        </w:r>
        <w:r>
          <w:rPr>
            <w:noProof/>
            <w:webHidden/>
          </w:rPr>
          <w:instrText xml:space="preserve"> PAGEREF _Toc462893668 \h </w:instrText>
        </w:r>
        <w:r>
          <w:rPr>
            <w:noProof/>
            <w:webHidden/>
          </w:rPr>
        </w:r>
        <w:r>
          <w:rPr>
            <w:noProof/>
            <w:webHidden/>
          </w:rPr>
          <w:fldChar w:fldCharType="separate"/>
        </w:r>
        <w:r>
          <w:rPr>
            <w:noProof/>
            <w:webHidden/>
          </w:rPr>
          <w:t>346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69" w:history="1">
        <w:r w:rsidRPr="00E84444">
          <w:rPr>
            <w:rStyle w:val="Hyperlink"/>
            <w:noProof/>
          </w:rPr>
          <w:t>3.1.4.54.2.2</w:t>
        </w:r>
        <w:r>
          <w:rPr>
            <w:rFonts w:asciiTheme="minorHAnsi" w:eastAsiaTheme="minorEastAsia" w:hAnsiTheme="minorHAnsi" w:cstheme="minorBidi"/>
            <w:noProof/>
            <w:sz w:val="22"/>
            <w:szCs w:val="22"/>
          </w:rPr>
          <w:tab/>
        </w:r>
        <w:r w:rsidRPr="00E84444">
          <w:rPr>
            <w:rStyle w:val="Hyperlink"/>
            <w:noProof/>
          </w:rPr>
          <w:t>QueryChildMembersByRangeFromDataSourceResponse</w:t>
        </w:r>
        <w:r>
          <w:rPr>
            <w:noProof/>
            <w:webHidden/>
          </w:rPr>
          <w:tab/>
        </w:r>
        <w:r>
          <w:rPr>
            <w:noProof/>
            <w:webHidden/>
          </w:rPr>
          <w:fldChar w:fldCharType="begin"/>
        </w:r>
        <w:r>
          <w:rPr>
            <w:noProof/>
            <w:webHidden/>
          </w:rPr>
          <w:instrText xml:space="preserve"> PAGEREF _Toc462893669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0" w:history="1">
        <w:r w:rsidRPr="00E84444">
          <w:rPr>
            <w:rStyle w:val="Hyperlink"/>
            <w:noProof/>
          </w:rPr>
          <w:t>3.1.4.54.3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_Toc462893670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1" w:history="1">
        <w:r w:rsidRPr="00E84444">
          <w:rPr>
            <w:rStyle w:val="Hyperlink"/>
            <w:noProof/>
          </w:rPr>
          <w:t>3.1.4.54.4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_Toc462893671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2" w:history="1">
        <w:r w:rsidRPr="00E84444">
          <w:rPr>
            <w:rStyle w:val="Hyperlink"/>
            <w:noProof/>
          </w:rPr>
          <w:t>3.1.4.54.5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_Toc462893672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3" w:history="1">
        <w:r w:rsidRPr="00E84444">
          <w:rPr>
            <w:rStyle w:val="Hyperlink"/>
            <w:noProof/>
          </w:rPr>
          <w:t>3.1.4.54.6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_Toc462893673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4" w:history="1">
        <w:r w:rsidRPr="00E84444">
          <w:rPr>
            <w:rStyle w:val="Hyperlink"/>
            <w:noProof/>
          </w:rPr>
          <w:t>3.1.4.54.7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_Toc462893674 \h </w:instrText>
        </w:r>
        <w:r>
          <w:rPr>
            <w:noProof/>
            <w:webHidden/>
          </w:rPr>
        </w:r>
        <w:r>
          <w:rPr>
            <w:noProof/>
            <w:webHidden/>
          </w:rPr>
          <w:fldChar w:fldCharType="separate"/>
        </w:r>
        <w:r>
          <w:rPr>
            <w:noProof/>
            <w:webHidden/>
          </w:rPr>
          <w:t>347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75" w:history="1">
        <w:r w:rsidRPr="00E84444">
          <w:rPr>
            <w:rStyle w:val="Hyperlink"/>
            <w:noProof/>
          </w:rPr>
          <w:t>3.1.4.55</w:t>
        </w:r>
        <w:r>
          <w:rPr>
            <w:rFonts w:asciiTheme="minorHAnsi" w:eastAsiaTheme="minorEastAsia" w:hAnsiTheme="minorHAnsi" w:cstheme="minorBidi"/>
            <w:noProof/>
            <w:sz w:val="22"/>
            <w:szCs w:val="22"/>
          </w:rPr>
          <w:tab/>
        </w:r>
        <w:r w:rsidRPr="00E84444">
          <w:rPr>
            <w:rStyle w:val="Hyperlink"/>
            <w:noProof/>
          </w:rPr>
          <w:t>QueryChildMembersFromDataSource</w:t>
        </w:r>
        <w:r>
          <w:rPr>
            <w:noProof/>
            <w:webHidden/>
          </w:rPr>
          <w:tab/>
        </w:r>
        <w:r>
          <w:rPr>
            <w:noProof/>
            <w:webHidden/>
          </w:rPr>
          <w:fldChar w:fldCharType="begin"/>
        </w:r>
        <w:r>
          <w:rPr>
            <w:noProof/>
            <w:webHidden/>
          </w:rPr>
          <w:instrText xml:space="preserve"> PAGEREF _Toc462893675 \h </w:instrText>
        </w:r>
        <w:r>
          <w:rPr>
            <w:noProof/>
            <w:webHidden/>
          </w:rPr>
        </w:r>
        <w:r>
          <w:rPr>
            <w:noProof/>
            <w:webHidden/>
          </w:rPr>
          <w:fldChar w:fldCharType="separate"/>
        </w:r>
        <w:r>
          <w:rPr>
            <w:noProof/>
            <w:webHidden/>
          </w:rPr>
          <w:t>348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6" w:history="1">
        <w:r w:rsidRPr="00E84444">
          <w:rPr>
            <w:rStyle w:val="Hyperlink"/>
            <w:noProof/>
          </w:rPr>
          <w:t>3.1.4.55.1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_Toc462893676 \h </w:instrText>
        </w:r>
        <w:r>
          <w:rPr>
            <w:noProof/>
            <w:webHidden/>
          </w:rPr>
        </w:r>
        <w:r>
          <w:rPr>
            <w:noProof/>
            <w:webHidden/>
          </w:rPr>
          <w:fldChar w:fldCharType="separate"/>
        </w:r>
        <w:r>
          <w:rPr>
            <w:noProof/>
            <w:webHidden/>
          </w:rPr>
          <w:t>348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77" w:history="1">
        <w:r w:rsidRPr="00E84444">
          <w:rPr>
            <w:rStyle w:val="Hyperlink"/>
            <w:noProof/>
          </w:rPr>
          <w:t>3.1.4.55.1.1</w:t>
        </w:r>
        <w:r>
          <w:rPr>
            <w:rFonts w:asciiTheme="minorHAnsi" w:eastAsiaTheme="minorEastAsia" w:hAnsiTheme="minorHAnsi" w:cstheme="minorBidi"/>
            <w:noProof/>
            <w:sz w:val="22"/>
            <w:szCs w:val="22"/>
          </w:rPr>
          <w:tab/>
        </w:r>
        <w:r w:rsidRPr="00E84444">
          <w:rPr>
            <w:rStyle w:val="Hyperlink"/>
            <w:noProof/>
          </w:rPr>
          <w:t>QueryChildMembersFromDataSourceSoapIn</w:t>
        </w:r>
        <w:r>
          <w:rPr>
            <w:noProof/>
            <w:webHidden/>
          </w:rPr>
          <w:tab/>
        </w:r>
        <w:r>
          <w:rPr>
            <w:noProof/>
            <w:webHidden/>
          </w:rPr>
          <w:fldChar w:fldCharType="begin"/>
        </w:r>
        <w:r>
          <w:rPr>
            <w:noProof/>
            <w:webHidden/>
          </w:rPr>
          <w:instrText xml:space="preserve"> PAGEREF _Toc462893677 \h </w:instrText>
        </w:r>
        <w:r>
          <w:rPr>
            <w:noProof/>
            <w:webHidden/>
          </w:rPr>
        </w:r>
        <w:r>
          <w:rPr>
            <w:noProof/>
            <w:webHidden/>
          </w:rPr>
          <w:fldChar w:fldCharType="separate"/>
        </w:r>
        <w:r>
          <w:rPr>
            <w:noProof/>
            <w:webHidden/>
          </w:rPr>
          <w:t>348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78" w:history="1">
        <w:r w:rsidRPr="00E84444">
          <w:rPr>
            <w:rStyle w:val="Hyperlink"/>
            <w:noProof/>
          </w:rPr>
          <w:t>3.1.4.55.1.2</w:t>
        </w:r>
        <w:r>
          <w:rPr>
            <w:rFonts w:asciiTheme="minorHAnsi" w:eastAsiaTheme="minorEastAsia" w:hAnsiTheme="minorHAnsi" w:cstheme="minorBidi"/>
            <w:noProof/>
            <w:sz w:val="22"/>
            <w:szCs w:val="22"/>
          </w:rPr>
          <w:tab/>
        </w:r>
        <w:r w:rsidRPr="00E84444">
          <w:rPr>
            <w:rStyle w:val="Hyperlink"/>
            <w:noProof/>
          </w:rPr>
          <w:t>QueryChildMembersFromDataSourceSoapOut</w:t>
        </w:r>
        <w:r>
          <w:rPr>
            <w:noProof/>
            <w:webHidden/>
          </w:rPr>
          <w:tab/>
        </w:r>
        <w:r>
          <w:rPr>
            <w:noProof/>
            <w:webHidden/>
          </w:rPr>
          <w:fldChar w:fldCharType="begin"/>
        </w:r>
        <w:r>
          <w:rPr>
            <w:noProof/>
            <w:webHidden/>
          </w:rPr>
          <w:instrText xml:space="preserve"> PAGEREF _Toc462893678 \h </w:instrText>
        </w:r>
        <w:r>
          <w:rPr>
            <w:noProof/>
            <w:webHidden/>
          </w:rPr>
        </w:r>
        <w:r>
          <w:rPr>
            <w:noProof/>
            <w:webHidden/>
          </w:rPr>
          <w:fldChar w:fldCharType="separate"/>
        </w:r>
        <w:r>
          <w:rPr>
            <w:noProof/>
            <w:webHidden/>
          </w:rPr>
          <w:t>349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79" w:history="1">
        <w:r w:rsidRPr="00E84444">
          <w:rPr>
            <w:rStyle w:val="Hyperlink"/>
            <w:noProof/>
          </w:rPr>
          <w:t>3.1.4.55.2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_Toc462893679 \h </w:instrText>
        </w:r>
        <w:r>
          <w:rPr>
            <w:noProof/>
            <w:webHidden/>
          </w:rPr>
        </w:r>
        <w:r>
          <w:rPr>
            <w:noProof/>
            <w:webHidden/>
          </w:rPr>
          <w:fldChar w:fldCharType="separate"/>
        </w:r>
        <w:r>
          <w:rPr>
            <w:noProof/>
            <w:webHidden/>
          </w:rPr>
          <w:t>349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80" w:history="1">
        <w:r w:rsidRPr="00E84444">
          <w:rPr>
            <w:rStyle w:val="Hyperlink"/>
            <w:noProof/>
          </w:rPr>
          <w:t>3.1.4.55.2.1</w:t>
        </w:r>
        <w:r>
          <w:rPr>
            <w:rFonts w:asciiTheme="minorHAnsi" w:eastAsiaTheme="minorEastAsia" w:hAnsiTheme="minorHAnsi" w:cstheme="minorBidi"/>
            <w:noProof/>
            <w:sz w:val="22"/>
            <w:szCs w:val="22"/>
          </w:rPr>
          <w:tab/>
        </w:r>
        <w:r w:rsidRPr="00E84444">
          <w:rPr>
            <w:rStyle w:val="Hyperlink"/>
            <w:noProof/>
          </w:rPr>
          <w:t>QueryChildMembersFromDataSource</w:t>
        </w:r>
        <w:r>
          <w:rPr>
            <w:noProof/>
            <w:webHidden/>
          </w:rPr>
          <w:tab/>
        </w:r>
        <w:r>
          <w:rPr>
            <w:noProof/>
            <w:webHidden/>
          </w:rPr>
          <w:fldChar w:fldCharType="begin"/>
        </w:r>
        <w:r>
          <w:rPr>
            <w:noProof/>
            <w:webHidden/>
          </w:rPr>
          <w:instrText xml:space="preserve"> PAGEREF _Toc462893680 \h </w:instrText>
        </w:r>
        <w:r>
          <w:rPr>
            <w:noProof/>
            <w:webHidden/>
          </w:rPr>
        </w:r>
        <w:r>
          <w:rPr>
            <w:noProof/>
            <w:webHidden/>
          </w:rPr>
          <w:fldChar w:fldCharType="separate"/>
        </w:r>
        <w:r>
          <w:rPr>
            <w:noProof/>
            <w:webHidden/>
          </w:rPr>
          <w:t>349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81" w:history="1">
        <w:r w:rsidRPr="00E84444">
          <w:rPr>
            <w:rStyle w:val="Hyperlink"/>
            <w:noProof/>
          </w:rPr>
          <w:t>3.1.4.55.2.2</w:t>
        </w:r>
        <w:r>
          <w:rPr>
            <w:rFonts w:asciiTheme="minorHAnsi" w:eastAsiaTheme="minorEastAsia" w:hAnsiTheme="minorHAnsi" w:cstheme="minorBidi"/>
            <w:noProof/>
            <w:sz w:val="22"/>
            <w:szCs w:val="22"/>
          </w:rPr>
          <w:tab/>
        </w:r>
        <w:r w:rsidRPr="00E84444">
          <w:rPr>
            <w:rStyle w:val="Hyperlink"/>
            <w:noProof/>
          </w:rPr>
          <w:t>QueryChildMembersFromDataSourceResponse</w:t>
        </w:r>
        <w:r>
          <w:rPr>
            <w:noProof/>
            <w:webHidden/>
          </w:rPr>
          <w:tab/>
        </w:r>
        <w:r>
          <w:rPr>
            <w:noProof/>
            <w:webHidden/>
          </w:rPr>
          <w:fldChar w:fldCharType="begin"/>
        </w:r>
        <w:r>
          <w:rPr>
            <w:noProof/>
            <w:webHidden/>
          </w:rPr>
          <w:instrText xml:space="preserve"> PAGEREF _Toc462893681 \h </w:instrText>
        </w:r>
        <w:r>
          <w:rPr>
            <w:noProof/>
            <w:webHidden/>
          </w:rPr>
        </w:r>
        <w:r>
          <w:rPr>
            <w:noProof/>
            <w:webHidden/>
          </w:rPr>
          <w:fldChar w:fldCharType="separate"/>
        </w:r>
        <w:r>
          <w:rPr>
            <w:noProof/>
            <w:webHidden/>
          </w:rPr>
          <w:t>349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2" w:history="1">
        <w:r w:rsidRPr="00E84444">
          <w:rPr>
            <w:rStyle w:val="Hyperlink"/>
            <w:noProof/>
          </w:rPr>
          <w:t>3.1.4.55.3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_Toc462893682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3" w:history="1">
        <w:r w:rsidRPr="00E84444">
          <w:rPr>
            <w:rStyle w:val="Hyperlink"/>
            <w:noProof/>
          </w:rPr>
          <w:t>3.1.4.55.4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_Toc462893683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4" w:history="1">
        <w:r w:rsidRPr="00E84444">
          <w:rPr>
            <w:rStyle w:val="Hyperlink"/>
            <w:noProof/>
          </w:rPr>
          <w:t>3.1.4.55.5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_Toc462893684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5" w:history="1">
        <w:r w:rsidRPr="00E84444">
          <w:rPr>
            <w:rStyle w:val="Hyperlink"/>
            <w:noProof/>
          </w:rPr>
          <w:t>3.1.4.55.6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_Toc462893685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6" w:history="1">
        <w:r w:rsidRPr="00E84444">
          <w:rPr>
            <w:rStyle w:val="Hyperlink"/>
            <w:noProof/>
          </w:rPr>
          <w:t>3.1.4.55.7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_Toc462893686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87" w:history="1">
        <w:r w:rsidRPr="00E84444">
          <w:rPr>
            <w:rStyle w:val="Hyperlink"/>
            <w:noProof/>
          </w:rPr>
          <w:t>3.1.4.56</w:t>
        </w:r>
        <w:r>
          <w:rPr>
            <w:rFonts w:asciiTheme="minorHAnsi" w:eastAsiaTheme="minorEastAsia" w:hAnsiTheme="minorHAnsi" w:cstheme="minorBidi"/>
            <w:noProof/>
            <w:sz w:val="22"/>
            <w:szCs w:val="22"/>
          </w:rPr>
          <w:tab/>
        </w:r>
        <w:r w:rsidRPr="00E84444">
          <w:rPr>
            <w:rStyle w:val="Hyperlink"/>
            <w:noProof/>
          </w:rPr>
          <w:t>QueryDimensionRootMembers</w:t>
        </w:r>
        <w:r>
          <w:rPr>
            <w:noProof/>
            <w:webHidden/>
          </w:rPr>
          <w:tab/>
        </w:r>
        <w:r>
          <w:rPr>
            <w:noProof/>
            <w:webHidden/>
          </w:rPr>
          <w:fldChar w:fldCharType="begin"/>
        </w:r>
        <w:r>
          <w:rPr>
            <w:noProof/>
            <w:webHidden/>
          </w:rPr>
          <w:instrText xml:space="preserve"> PAGEREF _Toc462893687 \h </w:instrText>
        </w:r>
        <w:r>
          <w:rPr>
            <w:noProof/>
            <w:webHidden/>
          </w:rPr>
        </w:r>
        <w:r>
          <w:rPr>
            <w:noProof/>
            <w:webHidden/>
          </w:rPr>
          <w:fldChar w:fldCharType="separate"/>
        </w:r>
        <w:r>
          <w:rPr>
            <w:noProof/>
            <w:webHidden/>
          </w:rPr>
          <w:t>350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88" w:history="1">
        <w:r w:rsidRPr="00E84444">
          <w:rPr>
            <w:rStyle w:val="Hyperlink"/>
            <w:noProof/>
          </w:rPr>
          <w:t>3.1.4.56.1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_Toc462893688 \h </w:instrText>
        </w:r>
        <w:r>
          <w:rPr>
            <w:noProof/>
            <w:webHidden/>
          </w:rPr>
        </w:r>
        <w:r>
          <w:rPr>
            <w:noProof/>
            <w:webHidden/>
          </w:rPr>
          <w:fldChar w:fldCharType="separate"/>
        </w:r>
        <w:r>
          <w:rPr>
            <w:noProof/>
            <w:webHidden/>
          </w:rPr>
          <w:t>351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89" w:history="1">
        <w:r w:rsidRPr="00E84444">
          <w:rPr>
            <w:rStyle w:val="Hyperlink"/>
            <w:noProof/>
          </w:rPr>
          <w:t>3.1.4.56.1.1</w:t>
        </w:r>
        <w:r>
          <w:rPr>
            <w:rFonts w:asciiTheme="minorHAnsi" w:eastAsiaTheme="minorEastAsia" w:hAnsiTheme="minorHAnsi" w:cstheme="minorBidi"/>
            <w:noProof/>
            <w:sz w:val="22"/>
            <w:szCs w:val="22"/>
          </w:rPr>
          <w:tab/>
        </w:r>
        <w:r w:rsidRPr="00E84444">
          <w:rPr>
            <w:rStyle w:val="Hyperlink"/>
            <w:noProof/>
          </w:rPr>
          <w:t>QueryDimensionRootMembersSoapIn</w:t>
        </w:r>
        <w:r>
          <w:rPr>
            <w:noProof/>
            <w:webHidden/>
          </w:rPr>
          <w:tab/>
        </w:r>
        <w:r>
          <w:rPr>
            <w:noProof/>
            <w:webHidden/>
          </w:rPr>
          <w:fldChar w:fldCharType="begin"/>
        </w:r>
        <w:r>
          <w:rPr>
            <w:noProof/>
            <w:webHidden/>
          </w:rPr>
          <w:instrText xml:space="preserve"> PAGEREF _Toc462893689 \h </w:instrText>
        </w:r>
        <w:r>
          <w:rPr>
            <w:noProof/>
            <w:webHidden/>
          </w:rPr>
        </w:r>
        <w:r>
          <w:rPr>
            <w:noProof/>
            <w:webHidden/>
          </w:rPr>
          <w:fldChar w:fldCharType="separate"/>
        </w:r>
        <w:r>
          <w:rPr>
            <w:noProof/>
            <w:webHidden/>
          </w:rPr>
          <w:t>351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90" w:history="1">
        <w:r w:rsidRPr="00E84444">
          <w:rPr>
            <w:rStyle w:val="Hyperlink"/>
            <w:noProof/>
          </w:rPr>
          <w:t>3.1.4.56.1.2</w:t>
        </w:r>
        <w:r>
          <w:rPr>
            <w:rFonts w:asciiTheme="minorHAnsi" w:eastAsiaTheme="minorEastAsia" w:hAnsiTheme="minorHAnsi" w:cstheme="minorBidi"/>
            <w:noProof/>
            <w:sz w:val="22"/>
            <w:szCs w:val="22"/>
          </w:rPr>
          <w:tab/>
        </w:r>
        <w:r w:rsidRPr="00E84444">
          <w:rPr>
            <w:rStyle w:val="Hyperlink"/>
            <w:noProof/>
          </w:rPr>
          <w:t>QueryDimensionRootMembersSoapOut</w:t>
        </w:r>
        <w:r>
          <w:rPr>
            <w:noProof/>
            <w:webHidden/>
          </w:rPr>
          <w:tab/>
        </w:r>
        <w:r>
          <w:rPr>
            <w:noProof/>
            <w:webHidden/>
          </w:rPr>
          <w:fldChar w:fldCharType="begin"/>
        </w:r>
        <w:r>
          <w:rPr>
            <w:noProof/>
            <w:webHidden/>
          </w:rPr>
          <w:instrText xml:space="preserve"> PAGEREF _Toc462893690 \h </w:instrText>
        </w:r>
        <w:r>
          <w:rPr>
            <w:noProof/>
            <w:webHidden/>
          </w:rPr>
        </w:r>
        <w:r>
          <w:rPr>
            <w:noProof/>
            <w:webHidden/>
          </w:rPr>
          <w:fldChar w:fldCharType="separate"/>
        </w:r>
        <w:r>
          <w:rPr>
            <w:noProof/>
            <w:webHidden/>
          </w:rPr>
          <w:t>351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1" w:history="1">
        <w:r w:rsidRPr="00E84444">
          <w:rPr>
            <w:rStyle w:val="Hyperlink"/>
            <w:noProof/>
          </w:rPr>
          <w:t>3.1.4.56.2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_Toc462893691 \h </w:instrText>
        </w:r>
        <w:r>
          <w:rPr>
            <w:noProof/>
            <w:webHidden/>
          </w:rPr>
        </w:r>
        <w:r>
          <w:rPr>
            <w:noProof/>
            <w:webHidden/>
          </w:rPr>
          <w:fldChar w:fldCharType="separate"/>
        </w:r>
        <w:r>
          <w:rPr>
            <w:noProof/>
            <w:webHidden/>
          </w:rPr>
          <w:t>351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92" w:history="1">
        <w:r w:rsidRPr="00E84444">
          <w:rPr>
            <w:rStyle w:val="Hyperlink"/>
            <w:noProof/>
          </w:rPr>
          <w:t>3.1.4.56.2.1</w:t>
        </w:r>
        <w:r>
          <w:rPr>
            <w:rFonts w:asciiTheme="minorHAnsi" w:eastAsiaTheme="minorEastAsia" w:hAnsiTheme="minorHAnsi" w:cstheme="minorBidi"/>
            <w:noProof/>
            <w:sz w:val="22"/>
            <w:szCs w:val="22"/>
          </w:rPr>
          <w:tab/>
        </w:r>
        <w:r w:rsidRPr="00E84444">
          <w:rPr>
            <w:rStyle w:val="Hyperlink"/>
            <w:noProof/>
          </w:rPr>
          <w:t>QueryDimensionRootMembers</w:t>
        </w:r>
        <w:r>
          <w:rPr>
            <w:noProof/>
            <w:webHidden/>
          </w:rPr>
          <w:tab/>
        </w:r>
        <w:r>
          <w:rPr>
            <w:noProof/>
            <w:webHidden/>
          </w:rPr>
          <w:fldChar w:fldCharType="begin"/>
        </w:r>
        <w:r>
          <w:rPr>
            <w:noProof/>
            <w:webHidden/>
          </w:rPr>
          <w:instrText xml:space="preserve"> PAGEREF _Toc462893692 \h </w:instrText>
        </w:r>
        <w:r>
          <w:rPr>
            <w:noProof/>
            <w:webHidden/>
          </w:rPr>
        </w:r>
        <w:r>
          <w:rPr>
            <w:noProof/>
            <w:webHidden/>
          </w:rPr>
          <w:fldChar w:fldCharType="separate"/>
        </w:r>
        <w:r>
          <w:rPr>
            <w:noProof/>
            <w:webHidden/>
          </w:rPr>
          <w:t>351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693" w:history="1">
        <w:r w:rsidRPr="00E84444">
          <w:rPr>
            <w:rStyle w:val="Hyperlink"/>
            <w:noProof/>
          </w:rPr>
          <w:t>3.1.4.56.2.2</w:t>
        </w:r>
        <w:r>
          <w:rPr>
            <w:rFonts w:asciiTheme="minorHAnsi" w:eastAsiaTheme="minorEastAsia" w:hAnsiTheme="minorHAnsi" w:cstheme="minorBidi"/>
            <w:noProof/>
            <w:sz w:val="22"/>
            <w:szCs w:val="22"/>
          </w:rPr>
          <w:tab/>
        </w:r>
        <w:r w:rsidRPr="00E84444">
          <w:rPr>
            <w:rStyle w:val="Hyperlink"/>
            <w:noProof/>
          </w:rPr>
          <w:t>QueryDimensionRootMembersResponse</w:t>
        </w:r>
        <w:r>
          <w:rPr>
            <w:noProof/>
            <w:webHidden/>
          </w:rPr>
          <w:tab/>
        </w:r>
        <w:r>
          <w:rPr>
            <w:noProof/>
            <w:webHidden/>
          </w:rPr>
          <w:fldChar w:fldCharType="begin"/>
        </w:r>
        <w:r>
          <w:rPr>
            <w:noProof/>
            <w:webHidden/>
          </w:rPr>
          <w:instrText xml:space="preserve"> PAGEREF _Toc462893693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4" w:history="1">
        <w:r w:rsidRPr="00E84444">
          <w:rPr>
            <w:rStyle w:val="Hyperlink"/>
            <w:noProof/>
          </w:rPr>
          <w:t>3.1.4.56.3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_Toc462893694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5" w:history="1">
        <w:r w:rsidRPr="00E84444">
          <w:rPr>
            <w:rStyle w:val="Hyperlink"/>
            <w:noProof/>
          </w:rPr>
          <w:t>3.1.4.56.4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_Toc462893695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6" w:history="1">
        <w:r w:rsidRPr="00E84444">
          <w:rPr>
            <w:rStyle w:val="Hyperlink"/>
            <w:noProof/>
          </w:rPr>
          <w:t>3.1.4.56.5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_Toc462893696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7" w:history="1">
        <w:r w:rsidRPr="00E84444">
          <w:rPr>
            <w:rStyle w:val="Hyperlink"/>
            <w:noProof/>
          </w:rPr>
          <w:t>3.1.4.56.6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_Toc462893697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698" w:history="1">
        <w:r w:rsidRPr="00E84444">
          <w:rPr>
            <w:rStyle w:val="Hyperlink"/>
            <w:noProof/>
          </w:rPr>
          <w:t>3.1.4.56.7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_Toc462893698 \h </w:instrText>
        </w:r>
        <w:r>
          <w:rPr>
            <w:noProof/>
            <w:webHidden/>
          </w:rPr>
        </w:r>
        <w:r>
          <w:rPr>
            <w:noProof/>
            <w:webHidden/>
          </w:rPr>
          <w:fldChar w:fldCharType="separate"/>
        </w:r>
        <w:r>
          <w:rPr>
            <w:noProof/>
            <w:webHidden/>
          </w:rPr>
          <w:t>352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699" w:history="1">
        <w:r w:rsidRPr="00E84444">
          <w:rPr>
            <w:rStyle w:val="Hyperlink"/>
            <w:noProof/>
          </w:rPr>
          <w:t>3.1.4.57</w:t>
        </w:r>
        <w:r>
          <w:rPr>
            <w:rFonts w:asciiTheme="minorHAnsi" w:eastAsiaTheme="minorEastAsia" w:hAnsiTheme="minorHAnsi" w:cstheme="minorBidi"/>
            <w:noProof/>
            <w:sz w:val="22"/>
            <w:szCs w:val="22"/>
          </w:rPr>
          <w:tab/>
        </w:r>
        <w:r w:rsidRPr="00E84444">
          <w:rPr>
            <w:rStyle w:val="Hyperlink"/>
            <w:noProof/>
          </w:rPr>
          <w:t>QueryDimensionRootMembersFromDataSource</w:t>
        </w:r>
        <w:r>
          <w:rPr>
            <w:noProof/>
            <w:webHidden/>
          </w:rPr>
          <w:tab/>
        </w:r>
        <w:r>
          <w:rPr>
            <w:noProof/>
            <w:webHidden/>
          </w:rPr>
          <w:fldChar w:fldCharType="begin"/>
        </w:r>
        <w:r>
          <w:rPr>
            <w:noProof/>
            <w:webHidden/>
          </w:rPr>
          <w:instrText xml:space="preserve"> PAGEREF _Toc462893699 \h </w:instrText>
        </w:r>
        <w:r>
          <w:rPr>
            <w:noProof/>
            <w:webHidden/>
          </w:rPr>
        </w:r>
        <w:r>
          <w:rPr>
            <w:noProof/>
            <w:webHidden/>
          </w:rPr>
          <w:fldChar w:fldCharType="separate"/>
        </w:r>
        <w:r>
          <w:rPr>
            <w:noProof/>
            <w:webHidden/>
          </w:rPr>
          <w:t>353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0" w:history="1">
        <w:r w:rsidRPr="00E84444">
          <w:rPr>
            <w:rStyle w:val="Hyperlink"/>
            <w:noProof/>
          </w:rPr>
          <w:t>3.1.4.57.1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_Toc462893700 \h </w:instrText>
        </w:r>
        <w:r>
          <w:rPr>
            <w:noProof/>
            <w:webHidden/>
          </w:rPr>
        </w:r>
        <w:r>
          <w:rPr>
            <w:noProof/>
            <w:webHidden/>
          </w:rPr>
          <w:fldChar w:fldCharType="separate"/>
        </w:r>
        <w:r>
          <w:rPr>
            <w:noProof/>
            <w:webHidden/>
          </w:rPr>
          <w:t>353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01" w:history="1">
        <w:r w:rsidRPr="00E84444">
          <w:rPr>
            <w:rStyle w:val="Hyperlink"/>
            <w:noProof/>
          </w:rPr>
          <w:t>3.1.4.57.1.1</w:t>
        </w:r>
        <w:r>
          <w:rPr>
            <w:rFonts w:asciiTheme="minorHAnsi" w:eastAsiaTheme="minorEastAsia" w:hAnsiTheme="minorHAnsi" w:cstheme="minorBidi"/>
            <w:noProof/>
            <w:sz w:val="22"/>
            <w:szCs w:val="22"/>
          </w:rPr>
          <w:tab/>
        </w:r>
        <w:r w:rsidRPr="00E84444">
          <w:rPr>
            <w:rStyle w:val="Hyperlink"/>
            <w:noProof/>
          </w:rPr>
          <w:t>QueryDimensionRootMembersFromDataSourceSoapIn</w:t>
        </w:r>
        <w:r>
          <w:rPr>
            <w:noProof/>
            <w:webHidden/>
          </w:rPr>
          <w:tab/>
        </w:r>
        <w:r>
          <w:rPr>
            <w:noProof/>
            <w:webHidden/>
          </w:rPr>
          <w:fldChar w:fldCharType="begin"/>
        </w:r>
        <w:r>
          <w:rPr>
            <w:noProof/>
            <w:webHidden/>
          </w:rPr>
          <w:instrText xml:space="preserve"> PAGEREF _Toc462893701 \h </w:instrText>
        </w:r>
        <w:r>
          <w:rPr>
            <w:noProof/>
            <w:webHidden/>
          </w:rPr>
        </w:r>
        <w:r>
          <w:rPr>
            <w:noProof/>
            <w:webHidden/>
          </w:rPr>
          <w:fldChar w:fldCharType="separate"/>
        </w:r>
        <w:r>
          <w:rPr>
            <w:noProof/>
            <w:webHidden/>
          </w:rPr>
          <w:t>353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02" w:history="1">
        <w:r w:rsidRPr="00E84444">
          <w:rPr>
            <w:rStyle w:val="Hyperlink"/>
            <w:noProof/>
          </w:rPr>
          <w:t>3.1.4.57.1.2</w:t>
        </w:r>
        <w:r>
          <w:rPr>
            <w:rFonts w:asciiTheme="minorHAnsi" w:eastAsiaTheme="minorEastAsia" w:hAnsiTheme="minorHAnsi" w:cstheme="minorBidi"/>
            <w:noProof/>
            <w:sz w:val="22"/>
            <w:szCs w:val="22"/>
          </w:rPr>
          <w:tab/>
        </w:r>
        <w:r w:rsidRPr="00E84444">
          <w:rPr>
            <w:rStyle w:val="Hyperlink"/>
            <w:noProof/>
          </w:rPr>
          <w:t>QueryDimensionRootMembersFromDataSourceSoapOut</w:t>
        </w:r>
        <w:r>
          <w:rPr>
            <w:noProof/>
            <w:webHidden/>
          </w:rPr>
          <w:tab/>
        </w:r>
        <w:r>
          <w:rPr>
            <w:noProof/>
            <w:webHidden/>
          </w:rPr>
          <w:fldChar w:fldCharType="begin"/>
        </w:r>
        <w:r>
          <w:rPr>
            <w:noProof/>
            <w:webHidden/>
          </w:rPr>
          <w:instrText xml:space="preserve"> PAGEREF _Toc462893702 \h </w:instrText>
        </w:r>
        <w:r>
          <w:rPr>
            <w:noProof/>
            <w:webHidden/>
          </w:rPr>
        </w:r>
        <w:r>
          <w:rPr>
            <w:noProof/>
            <w:webHidden/>
          </w:rPr>
          <w:fldChar w:fldCharType="separate"/>
        </w:r>
        <w:r>
          <w:rPr>
            <w:noProof/>
            <w:webHidden/>
          </w:rPr>
          <w:t>354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3" w:history="1">
        <w:r w:rsidRPr="00E84444">
          <w:rPr>
            <w:rStyle w:val="Hyperlink"/>
            <w:noProof/>
          </w:rPr>
          <w:t>3.1.4.57.2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_Toc462893703 \h </w:instrText>
        </w:r>
        <w:r>
          <w:rPr>
            <w:noProof/>
            <w:webHidden/>
          </w:rPr>
        </w:r>
        <w:r>
          <w:rPr>
            <w:noProof/>
            <w:webHidden/>
          </w:rPr>
          <w:fldChar w:fldCharType="separate"/>
        </w:r>
        <w:r>
          <w:rPr>
            <w:noProof/>
            <w:webHidden/>
          </w:rPr>
          <w:t>354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04" w:history="1">
        <w:r w:rsidRPr="00E84444">
          <w:rPr>
            <w:rStyle w:val="Hyperlink"/>
            <w:noProof/>
          </w:rPr>
          <w:t>3.1.4.57.2.1</w:t>
        </w:r>
        <w:r>
          <w:rPr>
            <w:rFonts w:asciiTheme="minorHAnsi" w:eastAsiaTheme="minorEastAsia" w:hAnsiTheme="minorHAnsi" w:cstheme="minorBidi"/>
            <w:noProof/>
            <w:sz w:val="22"/>
            <w:szCs w:val="22"/>
          </w:rPr>
          <w:tab/>
        </w:r>
        <w:r w:rsidRPr="00E84444">
          <w:rPr>
            <w:rStyle w:val="Hyperlink"/>
            <w:noProof/>
          </w:rPr>
          <w:t>QueryDimensionRootMembersFromDataSource</w:t>
        </w:r>
        <w:r>
          <w:rPr>
            <w:noProof/>
            <w:webHidden/>
          </w:rPr>
          <w:tab/>
        </w:r>
        <w:r>
          <w:rPr>
            <w:noProof/>
            <w:webHidden/>
          </w:rPr>
          <w:fldChar w:fldCharType="begin"/>
        </w:r>
        <w:r>
          <w:rPr>
            <w:noProof/>
            <w:webHidden/>
          </w:rPr>
          <w:instrText xml:space="preserve"> PAGEREF _Toc462893704 \h </w:instrText>
        </w:r>
        <w:r>
          <w:rPr>
            <w:noProof/>
            <w:webHidden/>
          </w:rPr>
        </w:r>
        <w:r>
          <w:rPr>
            <w:noProof/>
            <w:webHidden/>
          </w:rPr>
          <w:fldChar w:fldCharType="separate"/>
        </w:r>
        <w:r>
          <w:rPr>
            <w:noProof/>
            <w:webHidden/>
          </w:rPr>
          <w:t>354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05" w:history="1">
        <w:r w:rsidRPr="00E84444">
          <w:rPr>
            <w:rStyle w:val="Hyperlink"/>
            <w:noProof/>
          </w:rPr>
          <w:t>3.1.4.57.2.2</w:t>
        </w:r>
        <w:r>
          <w:rPr>
            <w:rFonts w:asciiTheme="minorHAnsi" w:eastAsiaTheme="minorEastAsia" w:hAnsiTheme="minorHAnsi" w:cstheme="minorBidi"/>
            <w:noProof/>
            <w:sz w:val="22"/>
            <w:szCs w:val="22"/>
          </w:rPr>
          <w:tab/>
        </w:r>
        <w:r w:rsidRPr="00E84444">
          <w:rPr>
            <w:rStyle w:val="Hyperlink"/>
            <w:noProof/>
          </w:rPr>
          <w:t>QueryDimensionRootMembersFromDataSourceResponse</w:t>
        </w:r>
        <w:r>
          <w:rPr>
            <w:noProof/>
            <w:webHidden/>
          </w:rPr>
          <w:tab/>
        </w:r>
        <w:r>
          <w:rPr>
            <w:noProof/>
            <w:webHidden/>
          </w:rPr>
          <w:fldChar w:fldCharType="begin"/>
        </w:r>
        <w:r>
          <w:rPr>
            <w:noProof/>
            <w:webHidden/>
          </w:rPr>
          <w:instrText xml:space="preserve"> PAGEREF _Toc462893705 \h </w:instrText>
        </w:r>
        <w:r>
          <w:rPr>
            <w:noProof/>
            <w:webHidden/>
          </w:rPr>
        </w:r>
        <w:r>
          <w:rPr>
            <w:noProof/>
            <w:webHidden/>
          </w:rPr>
          <w:fldChar w:fldCharType="separate"/>
        </w:r>
        <w:r>
          <w:rPr>
            <w:noProof/>
            <w:webHidden/>
          </w:rPr>
          <w:t>354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6" w:history="1">
        <w:r w:rsidRPr="00E84444">
          <w:rPr>
            <w:rStyle w:val="Hyperlink"/>
            <w:noProof/>
          </w:rPr>
          <w:t>3.1.4.57.3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_Toc462893706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7" w:history="1">
        <w:r w:rsidRPr="00E84444">
          <w:rPr>
            <w:rStyle w:val="Hyperlink"/>
            <w:noProof/>
          </w:rPr>
          <w:t>3.1.4.57.4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_Toc462893707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8" w:history="1">
        <w:r w:rsidRPr="00E84444">
          <w:rPr>
            <w:rStyle w:val="Hyperlink"/>
            <w:noProof/>
          </w:rPr>
          <w:t>3.1.4.57.5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_Toc462893708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09" w:history="1">
        <w:r w:rsidRPr="00E84444">
          <w:rPr>
            <w:rStyle w:val="Hyperlink"/>
            <w:noProof/>
          </w:rPr>
          <w:t>3.1.4.57.6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_Toc462893709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10" w:history="1">
        <w:r w:rsidRPr="00E84444">
          <w:rPr>
            <w:rStyle w:val="Hyperlink"/>
            <w:noProof/>
          </w:rPr>
          <w:t>3.1.4.57.7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_Toc462893710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11" w:history="1">
        <w:r w:rsidRPr="00E84444">
          <w:rPr>
            <w:rStyle w:val="Hyperlink"/>
            <w:noProof/>
          </w:rPr>
          <w:t>3.1.4.58</w:t>
        </w:r>
        <w:r>
          <w:rPr>
            <w:rFonts w:asciiTheme="minorHAnsi" w:eastAsiaTheme="minorEastAsia" w:hAnsiTheme="minorHAnsi" w:cstheme="minorBidi"/>
            <w:noProof/>
            <w:sz w:val="22"/>
            <w:szCs w:val="22"/>
          </w:rPr>
          <w:tab/>
        </w:r>
        <w:r w:rsidRPr="00E84444">
          <w:rPr>
            <w:rStyle w:val="Hyperlink"/>
            <w:noProof/>
          </w:rPr>
          <w:t>QueryNamedSets</w:t>
        </w:r>
        <w:r>
          <w:rPr>
            <w:noProof/>
            <w:webHidden/>
          </w:rPr>
          <w:tab/>
        </w:r>
        <w:r>
          <w:rPr>
            <w:noProof/>
            <w:webHidden/>
          </w:rPr>
          <w:fldChar w:fldCharType="begin"/>
        </w:r>
        <w:r>
          <w:rPr>
            <w:noProof/>
            <w:webHidden/>
          </w:rPr>
          <w:instrText xml:space="preserve"> PAGEREF _Toc462893711 \h </w:instrText>
        </w:r>
        <w:r>
          <w:rPr>
            <w:noProof/>
            <w:webHidden/>
          </w:rPr>
        </w:r>
        <w:r>
          <w:rPr>
            <w:noProof/>
            <w:webHidden/>
          </w:rPr>
          <w:fldChar w:fldCharType="separate"/>
        </w:r>
        <w:r>
          <w:rPr>
            <w:noProof/>
            <w:webHidden/>
          </w:rPr>
          <w:t>355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12" w:history="1">
        <w:r w:rsidRPr="00E84444">
          <w:rPr>
            <w:rStyle w:val="Hyperlink"/>
            <w:noProof/>
          </w:rPr>
          <w:t>3.1.4.58.1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_Toc462893712 \h </w:instrText>
        </w:r>
        <w:r>
          <w:rPr>
            <w:noProof/>
            <w:webHidden/>
          </w:rPr>
        </w:r>
        <w:r>
          <w:rPr>
            <w:noProof/>
            <w:webHidden/>
          </w:rPr>
          <w:fldChar w:fldCharType="separate"/>
        </w:r>
        <w:r>
          <w:rPr>
            <w:noProof/>
            <w:webHidden/>
          </w:rPr>
          <w:t>356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13" w:history="1">
        <w:r w:rsidRPr="00E84444">
          <w:rPr>
            <w:rStyle w:val="Hyperlink"/>
            <w:noProof/>
          </w:rPr>
          <w:t>3.1.4.58.1.1</w:t>
        </w:r>
        <w:r>
          <w:rPr>
            <w:rFonts w:asciiTheme="minorHAnsi" w:eastAsiaTheme="minorEastAsia" w:hAnsiTheme="minorHAnsi" w:cstheme="minorBidi"/>
            <w:noProof/>
            <w:sz w:val="22"/>
            <w:szCs w:val="22"/>
          </w:rPr>
          <w:tab/>
        </w:r>
        <w:r w:rsidRPr="00E84444">
          <w:rPr>
            <w:rStyle w:val="Hyperlink"/>
            <w:noProof/>
          </w:rPr>
          <w:t>QueryNamedSetsSoapIn</w:t>
        </w:r>
        <w:r>
          <w:rPr>
            <w:noProof/>
            <w:webHidden/>
          </w:rPr>
          <w:tab/>
        </w:r>
        <w:r>
          <w:rPr>
            <w:noProof/>
            <w:webHidden/>
          </w:rPr>
          <w:fldChar w:fldCharType="begin"/>
        </w:r>
        <w:r>
          <w:rPr>
            <w:noProof/>
            <w:webHidden/>
          </w:rPr>
          <w:instrText xml:space="preserve"> PAGEREF _Toc462893713 \h </w:instrText>
        </w:r>
        <w:r>
          <w:rPr>
            <w:noProof/>
            <w:webHidden/>
          </w:rPr>
        </w:r>
        <w:r>
          <w:rPr>
            <w:noProof/>
            <w:webHidden/>
          </w:rPr>
          <w:fldChar w:fldCharType="separate"/>
        </w:r>
        <w:r>
          <w:rPr>
            <w:noProof/>
            <w:webHidden/>
          </w:rPr>
          <w:t>356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14" w:history="1">
        <w:r w:rsidRPr="00E84444">
          <w:rPr>
            <w:rStyle w:val="Hyperlink"/>
            <w:noProof/>
          </w:rPr>
          <w:t>3.1.4.58.1.2</w:t>
        </w:r>
        <w:r>
          <w:rPr>
            <w:rFonts w:asciiTheme="minorHAnsi" w:eastAsiaTheme="minorEastAsia" w:hAnsiTheme="minorHAnsi" w:cstheme="minorBidi"/>
            <w:noProof/>
            <w:sz w:val="22"/>
            <w:szCs w:val="22"/>
          </w:rPr>
          <w:tab/>
        </w:r>
        <w:r w:rsidRPr="00E84444">
          <w:rPr>
            <w:rStyle w:val="Hyperlink"/>
            <w:noProof/>
          </w:rPr>
          <w:t>QueryNamedSetsSoapOut</w:t>
        </w:r>
        <w:r>
          <w:rPr>
            <w:noProof/>
            <w:webHidden/>
          </w:rPr>
          <w:tab/>
        </w:r>
        <w:r>
          <w:rPr>
            <w:noProof/>
            <w:webHidden/>
          </w:rPr>
          <w:fldChar w:fldCharType="begin"/>
        </w:r>
        <w:r>
          <w:rPr>
            <w:noProof/>
            <w:webHidden/>
          </w:rPr>
          <w:instrText xml:space="preserve"> PAGEREF _Toc462893714 \h </w:instrText>
        </w:r>
        <w:r>
          <w:rPr>
            <w:noProof/>
            <w:webHidden/>
          </w:rPr>
        </w:r>
        <w:r>
          <w:rPr>
            <w:noProof/>
            <w:webHidden/>
          </w:rPr>
          <w:fldChar w:fldCharType="separate"/>
        </w:r>
        <w:r>
          <w:rPr>
            <w:noProof/>
            <w:webHidden/>
          </w:rPr>
          <w:t>356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15" w:history="1">
        <w:r w:rsidRPr="00E84444">
          <w:rPr>
            <w:rStyle w:val="Hyperlink"/>
            <w:noProof/>
          </w:rPr>
          <w:t>3.1.4.58.2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_Toc462893715 \h </w:instrText>
        </w:r>
        <w:r>
          <w:rPr>
            <w:noProof/>
            <w:webHidden/>
          </w:rPr>
        </w:r>
        <w:r>
          <w:rPr>
            <w:noProof/>
            <w:webHidden/>
          </w:rPr>
          <w:fldChar w:fldCharType="separate"/>
        </w:r>
        <w:r>
          <w:rPr>
            <w:noProof/>
            <w:webHidden/>
          </w:rPr>
          <w:t>356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16" w:history="1">
        <w:r w:rsidRPr="00E84444">
          <w:rPr>
            <w:rStyle w:val="Hyperlink"/>
            <w:noProof/>
          </w:rPr>
          <w:t>3.1.4.58.2.1</w:t>
        </w:r>
        <w:r>
          <w:rPr>
            <w:rFonts w:asciiTheme="minorHAnsi" w:eastAsiaTheme="minorEastAsia" w:hAnsiTheme="minorHAnsi" w:cstheme="minorBidi"/>
            <w:noProof/>
            <w:sz w:val="22"/>
            <w:szCs w:val="22"/>
          </w:rPr>
          <w:tab/>
        </w:r>
        <w:r w:rsidRPr="00E84444">
          <w:rPr>
            <w:rStyle w:val="Hyperlink"/>
            <w:noProof/>
          </w:rPr>
          <w:t>QueryNamedSets</w:t>
        </w:r>
        <w:r>
          <w:rPr>
            <w:noProof/>
            <w:webHidden/>
          </w:rPr>
          <w:tab/>
        </w:r>
        <w:r>
          <w:rPr>
            <w:noProof/>
            <w:webHidden/>
          </w:rPr>
          <w:fldChar w:fldCharType="begin"/>
        </w:r>
        <w:r>
          <w:rPr>
            <w:noProof/>
            <w:webHidden/>
          </w:rPr>
          <w:instrText xml:space="preserve"> PAGEREF _Toc462893716 \h </w:instrText>
        </w:r>
        <w:r>
          <w:rPr>
            <w:noProof/>
            <w:webHidden/>
          </w:rPr>
        </w:r>
        <w:r>
          <w:rPr>
            <w:noProof/>
            <w:webHidden/>
          </w:rPr>
          <w:fldChar w:fldCharType="separate"/>
        </w:r>
        <w:r>
          <w:rPr>
            <w:noProof/>
            <w:webHidden/>
          </w:rPr>
          <w:t>356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17" w:history="1">
        <w:r w:rsidRPr="00E84444">
          <w:rPr>
            <w:rStyle w:val="Hyperlink"/>
            <w:noProof/>
          </w:rPr>
          <w:t>3.1.4.58.2.2</w:t>
        </w:r>
        <w:r>
          <w:rPr>
            <w:rFonts w:asciiTheme="minorHAnsi" w:eastAsiaTheme="minorEastAsia" w:hAnsiTheme="minorHAnsi" w:cstheme="minorBidi"/>
            <w:noProof/>
            <w:sz w:val="22"/>
            <w:szCs w:val="22"/>
          </w:rPr>
          <w:tab/>
        </w:r>
        <w:r w:rsidRPr="00E84444">
          <w:rPr>
            <w:rStyle w:val="Hyperlink"/>
            <w:noProof/>
          </w:rPr>
          <w:t>QueryNamedSetsResponse</w:t>
        </w:r>
        <w:r>
          <w:rPr>
            <w:noProof/>
            <w:webHidden/>
          </w:rPr>
          <w:tab/>
        </w:r>
        <w:r>
          <w:rPr>
            <w:noProof/>
            <w:webHidden/>
          </w:rPr>
          <w:fldChar w:fldCharType="begin"/>
        </w:r>
        <w:r>
          <w:rPr>
            <w:noProof/>
            <w:webHidden/>
          </w:rPr>
          <w:instrText xml:space="preserve"> PAGEREF _Toc462893717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18" w:history="1">
        <w:r w:rsidRPr="00E84444">
          <w:rPr>
            <w:rStyle w:val="Hyperlink"/>
            <w:noProof/>
          </w:rPr>
          <w:t>3.1.4.58.3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_Toc462893718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19" w:history="1">
        <w:r w:rsidRPr="00E84444">
          <w:rPr>
            <w:rStyle w:val="Hyperlink"/>
            <w:noProof/>
          </w:rPr>
          <w:t>3.1.4.58.4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_Toc462893719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20" w:history="1">
        <w:r w:rsidRPr="00E84444">
          <w:rPr>
            <w:rStyle w:val="Hyperlink"/>
            <w:noProof/>
          </w:rPr>
          <w:t>3.1.4.58.5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_Toc462893720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21" w:history="1">
        <w:r w:rsidRPr="00E84444">
          <w:rPr>
            <w:rStyle w:val="Hyperlink"/>
            <w:noProof/>
          </w:rPr>
          <w:t>3.1.4.58.6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_Toc462893721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22" w:history="1">
        <w:r w:rsidRPr="00E84444">
          <w:rPr>
            <w:rStyle w:val="Hyperlink"/>
            <w:noProof/>
          </w:rPr>
          <w:t>3.1.4.58.7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_Toc462893722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23" w:history="1">
        <w:r w:rsidRPr="00E84444">
          <w:rPr>
            <w:rStyle w:val="Hyperlink"/>
            <w:noProof/>
          </w:rPr>
          <w:t>3.1.4.59</w:t>
        </w:r>
        <w:r>
          <w:rPr>
            <w:rFonts w:asciiTheme="minorHAnsi" w:eastAsiaTheme="minorEastAsia" w:hAnsiTheme="minorHAnsi" w:cstheme="minorBidi"/>
            <w:noProof/>
            <w:sz w:val="22"/>
            <w:szCs w:val="22"/>
          </w:rPr>
          <w:tab/>
        </w:r>
        <w:r w:rsidRPr="00E84444">
          <w:rPr>
            <w:rStyle w:val="Hyperlink"/>
            <w:noProof/>
          </w:rPr>
          <w:t>QueryNamedSetsFromDataSource</w:t>
        </w:r>
        <w:r>
          <w:rPr>
            <w:noProof/>
            <w:webHidden/>
          </w:rPr>
          <w:tab/>
        </w:r>
        <w:r>
          <w:rPr>
            <w:noProof/>
            <w:webHidden/>
          </w:rPr>
          <w:fldChar w:fldCharType="begin"/>
        </w:r>
        <w:r>
          <w:rPr>
            <w:noProof/>
            <w:webHidden/>
          </w:rPr>
          <w:instrText xml:space="preserve"> PAGEREF _Toc462893723 \h </w:instrText>
        </w:r>
        <w:r>
          <w:rPr>
            <w:noProof/>
            <w:webHidden/>
          </w:rPr>
        </w:r>
        <w:r>
          <w:rPr>
            <w:noProof/>
            <w:webHidden/>
          </w:rPr>
          <w:fldChar w:fldCharType="separate"/>
        </w:r>
        <w:r>
          <w:rPr>
            <w:noProof/>
            <w:webHidden/>
          </w:rPr>
          <w:t>357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24" w:history="1">
        <w:r w:rsidRPr="00E84444">
          <w:rPr>
            <w:rStyle w:val="Hyperlink"/>
            <w:noProof/>
          </w:rPr>
          <w:t>3.1.4.59.1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_Toc462893724 \h </w:instrText>
        </w:r>
        <w:r>
          <w:rPr>
            <w:noProof/>
            <w:webHidden/>
          </w:rPr>
        </w:r>
        <w:r>
          <w:rPr>
            <w:noProof/>
            <w:webHidden/>
          </w:rPr>
          <w:fldChar w:fldCharType="separate"/>
        </w:r>
        <w:r>
          <w:rPr>
            <w:noProof/>
            <w:webHidden/>
          </w:rPr>
          <w:t>358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25" w:history="1">
        <w:r w:rsidRPr="00E84444">
          <w:rPr>
            <w:rStyle w:val="Hyperlink"/>
            <w:noProof/>
          </w:rPr>
          <w:t>3.1.4.59.1.1</w:t>
        </w:r>
        <w:r>
          <w:rPr>
            <w:rFonts w:asciiTheme="minorHAnsi" w:eastAsiaTheme="minorEastAsia" w:hAnsiTheme="minorHAnsi" w:cstheme="minorBidi"/>
            <w:noProof/>
            <w:sz w:val="22"/>
            <w:szCs w:val="22"/>
          </w:rPr>
          <w:tab/>
        </w:r>
        <w:r w:rsidRPr="00E84444">
          <w:rPr>
            <w:rStyle w:val="Hyperlink"/>
            <w:noProof/>
          </w:rPr>
          <w:t>QueryNamedSetsFromDataSourceSoapIn</w:t>
        </w:r>
        <w:r>
          <w:rPr>
            <w:noProof/>
            <w:webHidden/>
          </w:rPr>
          <w:tab/>
        </w:r>
        <w:r>
          <w:rPr>
            <w:noProof/>
            <w:webHidden/>
          </w:rPr>
          <w:fldChar w:fldCharType="begin"/>
        </w:r>
        <w:r>
          <w:rPr>
            <w:noProof/>
            <w:webHidden/>
          </w:rPr>
          <w:instrText xml:space="preserve"> PAGEREF _Toc462893725 \h </w:instrText>
        </w:r>
        <w:r>
          <w:rPr>
            <w:noProof/>
            <w:webHidden/>
          </w:rPr>
        </w:r>
        <w:r>
          <w:rPr>
            <w:noProof/>
            <w:webHidden/>
          </w:rPr>
          <w:fldChar w:fldCharType="separate"/>
        </w:r>
        <w:r>
          <w:rPr>
            <w:noProof/>
            <w:webHidden/>
          </w:rPr>
          <w:t>358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26" w:history="1">
        <w:r w:rsidRPr="00E84444">
          <w:rPr>
            <w:rStyle w:val="Hyperlink"/>
            <w:noProof/>
          </w:rPr>
          <w:t>3.1.4.59.1.2</w:t>
        </w:r>
        <w:r>
          <w:rPr>
            <w:rFonts w:asciiTheme="minorHAnsi" w:eastAsiaTheme="minorEastAsia" w:hAnsiTheme="minorHAnsi" w:cstheme="minorBidi"/>
            <w:noProof/>
            <w:sz w:val="22"/>
            <w:szCs w:val="22"/>
          </w:rPr>
          <w:tab/>
        </w:r>
        <w:r w:rsidRPr="00E84444">
          <w:rPr>
            <w:rStyle w:val="Hyperlink"/>
            <w:noProof/>
          </w:rPr>
          <w:t>QueryNamedSetsFromDataSourceSoapOut</w:t>
        </w:r>
        <w:r>
          <w:rPr>
            <w:noProof/>
            <w:webHidden/>
          </w:rPr>
          <w:tab/>
        </w:r>
        <w:r>
          <w:rPr>
            <w:noProof/>
            <w:webHidden/>
          </w:rPr>
          <w:fldChar w:fldCharType="begin"/>
        </w:r>
        <w:r>
          <w:rPr>
            <w:noProof/>
            <w:webHidden/>
          </w:rPr>
          <w:instrText xml:space="preserve"> PAGEREF _Toc462893726 \h </w:instrText>
        </w:r>
        <w:r>
          <w:rPr>
            <w:noProof/>
            <w:webHidden/>
          </w:rPr>
        </w:r>
        <w:r>
          <w:rPr>
            <w:noProof/>
            <w:webHidden/>
          </w:rPr>
          <w:fldChar w:fldCharType="separate"/>
        </w:r>
        <w:r>
          <w:rPr>
            <w:noProof/>
            <w:webHidden/>
          </w:rPr>
          <w:t>359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27" w:history="1">
        <w:r w:rsidRPr="00E84444">
          <w:rPr>
            <w:rStyle w:val="Hyperlink"/>
            <w:noProof/>
          </w:rPr>
          <w:t>3.1.4.59.2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_Toc462893727 \h </w:instrText>
        </w:r>
        <w:r>
          <w:rPr>
            <w:noProof/>
            <w:webHidden/>
          </w:rPr>
        </w:r>
        <w:r>
          <w:rPr>
            <w:noProof/>
            <w:webHidden/>
          </w:rPr>
          <w:fldChar w:fldCharType="separate"/>
        </w:r>
        <w:r>
          <w:rPr>
            <w:noProof/>
            <w:webHidden/>
          </w:rPr>
          <w:t>359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28" w:history="1">
        <w:r w:rsidRPr="00E84444">
          <w:rPr>
            <w:rStyle w:val="Hyperlink"/>
            <w:noProof/>
          </w:rPr>
          <w:t>3.1.4.59.2.1</w:t>
        </w:r>
        <w:r>
          <w:rPr>
            <w:rFonts w:asciiTheme="minorHAnsi" w:eastAsiaTheme="minorEastAsia" w:hAnsiTheme="minorHAnsi" w:cstheme="minorBidi"/>
            <w:noProof/>
            <w:sz w:val="22"/>
            <w:szCs w:val="22"/>
          </w:rPr>
          <w:tab/>
        </w:r>
        <w:r w:rsidRPr="00E84444">
          <w:rPr>
            <w:rStyle w:val="Hyperlink"/>
            <w:noProof/>
          </w:rPr>
          <w:t>QueryNamedSetsFromDataSource</w:t>
        </w:r>
        <w:r>
          <w:rPr>
            <w:noProof/>
            <w:webHidden/>
          </w:rPr>
          <w:tab/>
        </w:r>
        <w:r>
          <w:rPr>
            <w:noProof/>
            <w:webHidden/>
          </w:rPr>
          <w:fldChar w:fldCharType="begin"/>
        </w:r>
        <w:r>
          <w:rPr>
            <w:noProof/>
            <w:webHidden/>
          </w:rPr>
          <w:instrText xml:space="preserve"> PAGEREF _Toc462893728 \h </w:instrText>
        </w:r>
        <w:r>
          <w:rPr>
            <w:noProof/>
            <w:webHidden/>
          </w:rPr>
        </w:r>
        <w:r>
          <w:rPr>
            <w:noProof/>
            <w:webHidden/>
          </w:rPr>
          <w:fldChar w:fldCharType="separate"/>
        </w:r>
        <w:r>
          <w:rPr>
            <w:noProof/>
            <w:webHidden/>
          </w:rPr>
          <w:t>359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29" w:history="1">
        <w:r w:rsidRPr="00E84444">
          <w:rPr>
            <w:rStyle w:val="Hyperlink"/>
            <w:noProof/>
          </w:rPr>
          <w:t>3.1.4.59.2.2</w:t>
        </w:r>
        <w:r>
          <w:rPr>
            <w:rFonts w:asciiTheme="minorHAnsi" w:eastAsiaTheme="minorEastAsia" w:hAnsiTheme="minorHAnsi" w:cstheme="minorBidi"/>
            <w:noProof/>
            <w:sz w:val="22"/>
            <w:szCs w:val="22"/>
          </w:rPr>
          <w:tab/>
        </w:r>
        <w:r w:rsidRPr="00E84444">
          <w:rPr>
            <w:rStyle w:val="Hyperlink"/>
            <w:noProof/>
          </w:rPr>
          <w:t>QueryNamedSetsFromDataSourceResponse</w:t>
        </w:r>
        <w:r>
          <w:rPr>
            <w:noProof/>
            <w:webHidden/>
          </w:rPr>
          <w:tab/>
        </w:r>
        <w:r>
          <w:rPr>
            <w:noProof/>
            <w:webHidden/>
          </w:rPr>
          <w:fldChar w:fldCharType="begin"/>
        </w:r>
        <w:r>
          <w:rPr>
            <w:noProof/>
            <w:webHidden/>
          </w:rPr>
          <w:instrText xml:space="preserve"> PAGEREF _Toc462893729 \h </w:instrText>
        </w:r>
        <w:r>
          <w:rPr>
            <w:noProof/>
            <w:webHidden/>
          </w:rPr>
        </w:r>
        <w:r>
          <w:rPr>
            <w:noProof/>
            <w:webHidden/>
          </w:rPr>
          <w:fldChar w:fldCharType="separate"/>
        </w:r>
        <w:r>
          <w:rPr>
            <w:noProof/>
            <w:webHidden/>
          </w:rPr>
          <w:t>359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0" w:history="1">
        <w:r w:rsidRPr="00E84444">
          <w:rPr>
            <w:rStyle w:val="Hyperlink"/>
            <w:noProof/>
          </w:rPr>
          <w:t>3.1.4.59.3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_Toc462893730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1" w:history="1">
        <w:r w:rsidRPr="00E84444">
          <w:rPr>
            <w:rStyle w:val="Hyperlink"/>
            <w:noProof/>
          </w:rPr>
          <w:t>3.1.4.59.4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_Toc462893731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2" w:history="1">
        <w:r w:rsidRPr="00E84444">
          <w:rPr>
            <w:rStyle w:val="Hyperlink"/>
            <w:noProof/>
          </w:rPr>
          <w:t>3.1.4.59.5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_Toc462893732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3" w:history="1">
        <w:r w:rsidRPr="00E84444">
          <w:rPr>
            <w:rStyle w:val="Hyperlink"/>
            <w:noProof/>
          </w:rPr>
          <w:t>3.1.4.59.6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_Toc462893733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4" w:history="1">
        <w:r w:rsidRPr="00E84444">
          <w:rPr>
            <w:rStyle w:val="Hyperlink"/>
            <w:noProof/>
          </w:rPr>
          <w:t>3.1.4.59.7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_Toc462893734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35" w:history="1">
        <w:r w:rsidRPr="00E84444">
          <w:rPr>
            <w:rStyle w:val="Hyperlink"/>
            <w:noProof/>
          </w:rPr>
          <w:t>3.1.4.60</w:t>
        </w:r>
        <w:r>
          <w:rPr>
            <w:rFonts w:asciiTheme="minorHAnsi" w:eastAsiaTheme="minorEastAsia" w:hAnsiTheme="minorHAnsi" w:cstheme="minorBidi"/>
            <w:noProof/>
            <w:sz w:val="22"/>
            <w:szCs w:val="22"/>
          </w:rPr>
          <w:tab/>
        </w:r>
        <w:r w:rsidRPr="00E84444">
          <w:rPr>
            <w:rStyle w:val="Hyperlink"/>
            <w:noProof/>
          </w:rPr>
          <w:t>QueryRelatedMember</w:t>
        </w:r>
        <w:r>
          <w:rPr>
            <w:noProof/>
            <w:webHidden/>
          </w:rPr>
          <w:tab/>
        </w:r>
        <w:r>
          <w:rPr>
            <w:noProof/>
            <w:webHidden/>
          </w:rPr>
          <w:fldChar w:fldCharType="begin"/>
        </w:r>
        <w:r>
          <w:rPr>
            <w:noProof/>
            <w:webHidden/>
          </w:rPr>
          <w:instrText xml:space="preserve"> PAGEREF _Toc462893735 \h </w:instrText>
        </w:r>
        <w:r>
          <w:rPr>
            <w:noProof/>
            <w:webHidden/>
          </w:rPr>
        </w:r>
        <w:r>
          <w:rPr>
            <w:noProof/>
            <w:webHidden/>
          </w:rPr>
          <w:fldChar w:fldCharType="separate"/>
        </w:r>
        <w:r>
          <w:rPr>
            <w:noProof/>
            <w:webHidden/>
          </w:rPr>
          <w:t>360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6" w:history="1">
        <w:r w:rsidRPr="00E84444">
          <w:rPr>
            <w:rStyle w:val="Hyperlink"/>
            <w:noProof/>
          </w:rPr>
          <w:t>3.1.4.60.1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_Toc462893736 \h </w:instrText>
        </w:r>
        <w:r>
          <w:rPr>
            <w:noProof/>
            <w:webHidden/>
          </w:rPr>
        </w:r>
        <w:r>
          <w:rPr>
            <w:noProof/>
            <w:webHidden/>
          </w:rPr>
          <w:fldChar w:fldCharType="separate"/>
        </w:r>
        <w:r>
          <w:rPr>
            <w:noProof/>
            <w:webHidden/>
          </w:rPr>
          <w:t>361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37" w:history="1">
        <w:r w:rsidRPr="00E84444">
          <w:rPr>
            <w:rStyle w:val="Hyperlink"/>
            <w:noProof/>
          </w:rPr>
          <w:t>3.1.4.60.1.1</w:t>
        </w:r>
        <w:r>
          <w:rPr>
            <w:rFonts w:asciiTheme="minorHAnsi" w:eastAsiaTheme="minorEastAsia" w:hAnsiTheme="minorHAnsi" w:cstheme="minorBidi"/>
            <w:noProof/>
            <w:sz w:val="22"/>
            <w:szCs w:val="22"/>
          </w:rPr>
          <w:tab/>
        </w:r>
        <w:r w:rsidRPr="00E84444">
          <w:rPr>
            <w:rStyle w:val="Hyperlink"/>
            <w:noProof/>
          </w:rPr>
          <w:t>QueryRelatedMemberSoapIn</w:t>
        </w:r>
        <w:r>
          <w:rPr>
            <w:noProof/>
            <w:webHidden/>
          </w:rPr>
          <w:tab/>
        </w:r>
        <w:r>
          <w:rPr>
            <w:noProof/>
            <w:webHidden/>
          </w:rPr>
          <w:fldChar w:fldCharType="begin"/>
        </w:r>
        <w:r>
          <w:rPr>
            <w:noProof/>
            <w:webHidden/>
          </w:rPr>
          <w:instrText xml:space="preserve"> PAGEREF _Toc462893737 \h </w:instrText>
        </w:r>
        <w:r>
          <w:rPr>
            <w:noProof/>
            <w:webHidden/>
          </w:rPr>
        </w:r>
        <w:r>
          <w:rPr>
            <w:noProof/>
            <w:webHidden/>
          </w:rPr>
          <w:fldChar w:fldCharType="separate"/>
        </w:r>
        <w:r>
          <w:rPr>
            <w:noProof/>
            <w:webHidden/>
          </w:rPr>
          <w:t>361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38" w:history="1">
        <w:r w:rsidRPr="00E84444">
          <w:rPr>
            <w:rStyle w:val="Hyperlink"/>
            <w:noProof/>
          </w:rPr>
          <w:t>3.1.4.60.1.2</w:t>
        </w:r>
        <w:r>
          <w:rPr>
            <w:rFonts w:asciiTheme="minorHAnsi" w:eastAsiaTheme="minorEastAsia" w:hAnsiTheme="minorHAnsi" w:cstheme="minorBidi"/>
            <w:noProof/>
            <w:sz w:val="22"/>
            <w:szCs w:val="22"/>
          </w:rPr>
          <w:tab/>
        </w:r>
        <w:r w:rsidRPr="00E84444">
          <w:rPr>
            <w:rStyle w:val="Hyperlink"/>
            <w:noProof/>
          </w:rPr>
          <w:t>QueryRelatedMemberSoapOut</w:t>
        </w:r>
        <w:r>
          <w:rPr>
            <w:noProof/>
            <w:webHidden/>
          </w:rPr>
          <w:tab/>
        </w:r>
        <w:r>
          <w:rPr>
            <w:noProof/>
            <w:webHidden/>
          </w:rPr>
          <w:fldChar w:fldCharType="begin"/>
        </w:r>
        <w:r>
          <w:rPr>
            <w:noProof/>
            <w:webHidden/>
          </w:rPr>
          <w:instrText xml:space="preserve"> PAGEREF _Toc462893738 \h </w:instrText>
        </w:r>
        <w:r>
          <w:rPr>
            <w:noProof/>
            <w:webHidden/>
          </w:rPr>
        </w:r>
        <w:r>
          <w:rPr>
            <w:noProof/>
            <w:webHidden/>
          </w:rPr>
          <w:fldChar w:fldCharType="separate"/>
        </w:r>
        <w:r>
          <w:rPr>
            <w:noProof/>
            <w:webHidden/>
          </w:rPr>
          <w:t>361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39" w:history="1">
        <w:r w:rsidRPr="00E84444">
          <w:rPr>
            <w:rStyle w:val="Hyperlink"/>
            <w:noProof/>
          </w:rPr>
          <w:t>3.1.4.60.2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_Toc462893739 \h </w:instrText>
        </w:r>
        <w:r>
          <w:rPr>
            <w:noProof/>
            <w:webHidden/>
          </w:rPr>
        </w:r>
        <w:r>
          <w:rPr>
            <w:noProof/>
            <w:webHidden/>
          </w:rPr>
          <w:fldChar w:fldCharType="separate"/>
        </w:r>
        <w:r>
          <w:rPr>
            <w:noProof/>
            <w:webHidden/>
          </w:rPr>
          <w:t>361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40" w:history="1">
        <w:r w:rsidRPr="00E84444">
          <w:rPr>
            <w:rStyle w:val="Hyperlink"/>
            <w:noProof/>
          </w:rPr>
          <w:t>3.1.4.60.2.1</w:t>
        </w:r>
        <w:r>
          <w:rPr>
            <w:rFonts w:asciiTheme="minorHAnsi" w:eastAsiaTheme="minorEastAsia" w:hAnsiTheme="minorHAnsi" w:cstheme="minorBidi"/>
            <w:noProof/>
            <w:sz w:val="22"/>
            <w:szCs w:val="22"/>
          </w:rPr>
          <w:tab/>
        </w:r>
        <w:r w:rsidRPr="00E84444">
          <w:rPr>
            <w:rStyle w:val="Hyperlink"/>
            <w:noProof/>
          </w:rPr>
          <w:t>QueryRelatedMember</w:t>
        </w:r>
        <w:r>
          <w:rPr>
            <w:noProof/>
            <w:webHidden/>
          </w:rPr>
          <w:tab/>
        </w:r>
        <w:r>
          <w:rPr>
            <w:noProof/>
            <w:webHidden/>
          </w:rPr>
          <w:fldChar w:fldCharType="begin"/>
        </w:r>
        <w:r>
          <w:rPr>
            <w:noProof/>
            <w:webHidden/>
          </w:rPr>
          <w:instrText xml:space="preserve"> PAGEREF _Toc462893740 \h </w:instrText>
        </w:r>
        <w:r>
          <w:rPr>
            <w:noProof/>
            <w:webHidden/>
          </w:rPr>
        </w:r>
        <w:r>
          <w:rPr>
            <w:noProof/>
            <w:webHidden/>
          </w:rPr>
          <w:fldChar w:fldCharType="separate"/>
        </w:r>
        <w:r>
          <w:rPr>
            <w:noProof/>
            <w:webHidden/>
          </w:rPr>
          <w:t>361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41" w:history="1">
        <w:r w:rsidRPr="00E84444">
          <w:rPr>
            <w:rStyle w:val="Hyperlink"/>
            <w:noProof/>
          </w:rPr>
          <w:t>3.1.4.60.2.2</w:t>
        </w:r>
        <w:r>
          <w:rPr>
            <w:rFonts w:asciiTheme="minorHAnsi" w:eastAsiaTheme="minorEastAsia" w:hAnsiTheme="minorHAnsi" w:cstheme="minorBidi"/>
            <w:noProof/>
            <w:sz w:val="22"/>
            <w:szCs w:val="22"/>
          </w:rPr>
          <w:tab/>
        </w:r>
        <w:r w:rsidRPr="00E84444">
          <w:rPr>
            <w:rStyle w:val="Hyperlink"/>
            <w:noProof/>
          </w:rPr>
          <w:t>QueryRelatedMemberResponse</w:t>
        </w:r>
        <w:r>
          <w:rPr>
            <w:noProof/>
            <w:webHidden/>
          </w:rPr>
          <w:tab/>
        </w:r>
        <w:r>
          <w:rPr>
            <w:noProof/>
            <w:webHidden/>
          </w:rPr>
          <w:fldChar w:fldCharType="begin"/>
        </w:r>
        <w:r>
          <w:rPr>
            <w:noProof/>
            <w:webHidden/>
          </w:rPr>
          <w:instrText xml:space="preserve"> PAGEREF _Toc462893741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2" w:history="1">
        <w:r w:rsidRPr="00E84444">
          <w:rPr>
            <w:rStyle w:val="Hyperlink"/>
            <w:noProof/>
          </w:rPr>
          <w:t>3.1.4.60.3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_Toc462893742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3" w:history="1">
        <w:r w:rsidRPr="00E84444">
          <w:rPr>
            <w:rStyle w:val="Hyperlink"/>
            <w:noProof/>
          </w:rPr>
          <w:t>3.1.4.60.4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_Toc462893743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4" w:history="1">
        <w:r w:rsidRPr="00E84444">
          <w:rPr>
            <w:rStyle w:val="Hyperlink"/>
            <w:noProof/>
          </w:rPr>
          <w:t>3.1.4.60.5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_Toc462893744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5" w:history="1">
        <w:r w:rsidRPr="00E84444">
          <w:rPr>
            <w:rStyle w:val="Hyperlink"/>
            <w:noProof/>
          </w:rPr>
          <w:t>3.1.4.60.6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_Toc462893745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6" w:history="1">
        <w:r w:rsidRPr="00E84444">
          <w:rPr>
            <w:rStyle w:val="Hyperlink"/>
            <w:noProof/>
          </w:rPr>
          <w:t>3.1.4.60.7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_Toc462893746 \h </w:instrText>
        </w:r>
        <w:r>
          <w:rPr>
            <w:noProof/>
            <w:webHidden/>
          </w:rPr>
        </w:r>
        <w:r>
          <w:rPr>
            <w:noProof/>
            <w:webHidden/>
          </w:rPr>
          <w:fldChar w:fldCharType="separate"/>
        </w:r>
        <w:r>
          <w:rPr>
            <w:noProof/>
            <w:webHidden/>
          </w:rPr>
          <w:t>362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47" w:history="1">
        <w:r w:rsidRPr="00E84444">
          <w:rPr>
            <w:rStyle w:val="Hyperlink"/>
            <w:noProof/>
          </w:rPr>
          <w:t>3.1.4.61</w:t>
        </w:r>
        <w:r>
          <w:rPr>
            <w:rFonts w:asciiTheme="minorHAnsi" w:eastAsiaTheme="minorEastAsia" w:hAnsiTheme="minorHAnsi" w:cstheme="minorBidi"/>
            <w:noProof/>
            <w:sz w:val="22"/>
            <w:szCs w:val="22"/>
          </w:rPr>
          <w:tab/>
        </w:r>
        <w:r w:rsidRPr="00E84444">
          <w:rPr>
            <w:rStyle w:val="Hyperlink"/>
            <w:noProof/>
          </w:rPr>
          <w:t>QueryRelatedMemberFromDataSource</w:t>
        </w:r>
        <w:r>
          <w:rPr>
            <w:noProof/>
            <w:webHidden/>
          </w:rPr>
          <w:tab/>
        </w:r>
        <w:r>
          <w:rPr>
            <w:noProof/>
            <w:webHidden/>
          </w:rPr>
          <w:fldChar w:fldCharType="begin"/>
        </w:r>
        <w:r>
          <w:rPr>
            <w:noProof/>
            <w:webHidden/>
          </w:rPr>
          <w:instrText xml:space="preserve"> PAGEREF _Toc462893747 \h </w:instrText>
        </w:r>
        <w:r>
          <w:rPr>
            <w:noProof/>
            <w:webHidden/>
          </w:rPr>
        </w:r>
        <w:r>
          <w:rPr>
            <w:noProof/>
            <w:webHidden/>
          </w:rPr>
          <w:fldChar w:fldCharType="separate"/>
        </w:r>
        <w:r>
          <w:rPr>
            <w:noProof/>
            <w:webHidden/>
          </w:rPr>
          <w:t>363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48" w:history="1">
        <w:r w:rsidRPr="00E84444">
          <w:rPr>
            <w:rStyle w:val="Hyperlink"/>
            <w:noProof/>
          </w:rPr>
          <w:t>3.1.4.61.1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_Toc462893748 \h </w:instrText>
        </w:r>
        <w:r>
          <w:rPr>
            <w:noProof/>
            <w:webHidden/>
          </w:rPr>
        </w:r>
        <w:r>
          <w:rPr>
            <w:noProof/>
            <w:webHidden/>
          </w:rPr>
          <w:fldChar w:fldCharType="separate"/>
        </w:r>
        <w:r>
          <w:rPr>
            <w:noProof/>
            <w:webHidden/>
          </w:rPr>
          <w:t>363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49" w:history="1">
        <w:r w:rsidRPr="00E84444">
          <w:rPr>
            <w:rStyle w:val="Hyperlink"/>
            <w:noProof/>
          </w:rPr>
          <w:t>3.1.4.61.1.1</w:t>
        </w:r>
        <w:r>
          <w:rPr>
            <w:rFonts w:asciiTheme="minorHAnsi" w:eastAsiaTheme="minorEastAsia" w:hAnsiTheme="minorHAnsi" w:cstheme="minorBidi"/>
            <w:noProof/>
            <w:sz w:val="22"/>
            <w:szCs w:val="22"/>
          </w:rPr>
          <w:tab/>
        </w:r>
        <w:r w:rsidRPr="00E84444">
          <w:rPr>
            <w:rStyle w:val="Hyperlink"/>
            <w:noProof/>
          </w:rPr>
          <w:t>QueryRelatedMemberFromDataSourceSoapIn</w:t>
        </w:r>
        <w:r>
          <w:rPr>
            <w:noProof/>
            <w:webHidden/>
          </w:rPr>
          <w:tab/>
        </w:r>
        <w:r>
          <w:rPr>
            <w:noProof/>
            <w:webHidden/>
          </w:rPr>
          <w:fldChar w:fldCharType="begin"/>
        </w:r>
        <w:r>
          <w:rPr>
            <w:noProof/>
            <w:webHidden/>
          </w:rPr>
          <w:instrText xml:space="preserve"> PAGEREF _Toc462893749 \h </w:instrText>
        </w:r>
        <w:r>
          <w:rPr>
            <w:noProof/>
            <w:webHidden/>
          </w:rPr>
        </w:r>
        <w:r>
          <w:rPr>
            <w:noProof/>
            <w:webHidden/>
          </w:rPr>
          <w:fldChar w:fldCharType="separate"/>
        </w:r>
        <w:r>
          <w:rPr>
            <w:noProof/>
            <w:webHidden/>
          </w:rPr>
          <w:t>364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50" w:history="1">
        <w:r w:rsidRPr="00E84444">
          <w:rPr>
            <w:rStyle w:val="Hyperlink"/>
            <w:noProof/>
          </w:rPr>
          <w:t>3.1.4.61.1.2</w:t>
        </w:r>
        <w:r>
          <w:rPr>
            <w:rFonts w:asciiTheme="minorHAnsi" w:eastAsiaTheme="minorEastAsia" w:hAnsiTheme="minorHAnsi" w:cstheme="minorBidi"/>
            <w:noProof/>
            <w:sz w:val="22"/>
            <w:szCs w:val="22"/>
          </w:rPr>
          <w:tab/>
        </w:r>
        <w:r w:rsidRPr="00E84444">
          <w:rPr>
            <w:rStyle w:val="Hyperlink"/>
            <w:noProof/>
          </w:rPr>
          <w:t>QueryRelatedMemberFromDataSourceSoapOut</w:t>
        </w:r>
        <w:r>
          <w:rPr>
            <w:noProof/>
            <w:webHidden/>
          </w:rPr>
          <w:tab/>
        </w:r>
        <w:r>
          <w:rPr>
            <w:noProof/>
            <w:webHidden/>
          </w:rPr>
          <w:fldChar w:fldCharType="begin"/>
        </w:r>
        <w:r>
          <w:rPr>
            <w:noProof/>
            <w:webHidden/>
          </w:rPr>
          <w:instrText xml:space="preserve"> PAGEREF _Toc462893750 \h </w:instrText>
        </w:r>
        <w:r>
          <w:rPr>
            <w:noProof/>
            <w:webHidden/>
          </w:rPr>
        </w:r>
        <w:r>
          <w:rPr>
            <w:noProof/>
            <w:webHidden/>
          </w:rPr>
          <w:fldChar w:fldCharType="separate"/>
        </w:r>
        <w:r>
          <w:rPr>
            <w:noProof/>
            <w:webHidden/>
          </w:rPr>
          <w:t>364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1" w:history="1">
        <w:r w:rsidRPr="00E84444">
          <w:rPr>
            <w:rStyle w:val="Hyperlink"/>
            <w:noProof/>
          </w:rPr>
          <w:t>3.1.4.61.2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_Toc462893751 \h </w:instrText>
        </w:r>
        <w:r>
          <w:rPr>
            <w:noProof/>
            <w:webHidden/>
          </w:rPr>
        </w:r>
        <w:r>
          <w:rPr>
            <w:noProof/>
            <w:webHidden/>
          </w:rPr>
          <w:fldChar w:fldCharType="separate"/>
        </w:r>
        <w:r>
          <w:rPr>
            <w:noProof/>
            <w:webHidden/>
          </w:rPr>
          <w:t>364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52" w:history="1">
        <w:r w:rsidRPr="00E84444">
          <w:rPr>
            <w:rStyle w:val="Hyperlink"/>
            <w:noProof/>
          </w:rPr>
          <w:t>3.1.4.61.2.1</w:t>
        </w:r>
        <w:r>
          <w:rPr>
            <w:rFonts w:asciiTheme="minorHAnsi" w:eastAsiaTheme="minorEastAsia" w:hAnsiTheme="minorHAnsi" w:cstheme="minorBidi"/>
            <w:noProof/>
            <w:sz w:val="22"/>
            <w:szCs w:val="22"/>
          </w:rPr>
          <w:tab/>
        </w:r>
        <w:r w:rsidRPr="00E84444">
          <w:rPr>
            <w:rStyle w:val="Hyperlink"/>
            <w:noProof/>
          </w:rPr>
          <w:t>QueryRelatedMemberFromDataSource</w:t>
        </w:r>
        <w:r>
          <w:rPr>
            <w:noProof/>
            <w:webHidden/>
          </w:rPr>
          <w:tab/>
        </w:r>
        <w:r>
          <w:rPr>
            <w:noProof/>
            <w:webHidden/>
          </w:rPr>
          <w:fldChar w:fldCharType="begin"/>
        </w:r>
        <w:r>
          <w:rPr>
            <w:noProof/>
            <w:webHidden/>
          </w:rPr>
          <w:instrText xml:space="preserve"> PAGEREF _Toc462893752 \h </w:instrText>
        </w:r>
        <w:r>
          <w:rPr>
            <w:noProof/>
            <w:webHidden/>
          </w:rPr>
        </w:r>
        <w:r>
          <w:rPr>
            <w:noProof/>
            <w:webHidden/>
          </w:rPr>
          <w:fldChar w:fldCharType="separate"/>
        </w:r>
        <w:r>
          <w:rPr>
            <w:noProof/>
            <w:webHidden/>
          </w:rPr>
          <w:t>364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53" w:history="1">
        <w:r w:rsidRPr="00E84444">
          <w:rPr>
            <w:rStyle w:val="Hyperlink"/>
            <w:noProof/>
          </w:rPr>
          <w:t>3.1.4.61.2.2</w:t>
        </w:r>
        <w:r>
          <w:rPr>
            <w:rFonts w:asciiTheme="minorHAnsi" w:eastAsiaTheme="minorEastAsia" w:hAnsiTheme="minorHAnsi" w:cstheme="minorBidi"/>
            <w:noProof/>
            <w:sz w:val="22"/>
            <w:szCs w:val="22"/>
          </w:rPr>
          <w:tab/>
        </w:r>
        <w:r w:rsidRPr="00E84444">
          <w:rPr>
            <w:rStyle w:val="Hyperlink"/>
            <w:noProof/>
          </w:rPr>
          <w:t>QueryRelatedMemberFromDataSourceResponse</w:t>
        </w:r>
        <w:r>
          <w:rPr>
            <w:noProof/>
            <w:webHidden/>
          </w:rPr>
          <w:tab/>
        </w:r>
        <w:r>
          <w:rPr>
            <w:noProof/>
            <w:webHidden/>
          </w:rPr>
          <w:fldChar w:fldCharType="begin"/>
        </w:r>
        <w:r>
          <w:rPr>
            <w:noProof/>
            <w:webHidden/>
          </w:rPr>
          <w:instrText xml:space="preserve"> PAGEREF _Toc462893753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4" w:history="1">
        <w:r w:rsidRPr="00E84444">
          <w:rPr>
            <w:rStyle w:val="Hyperlink"/>
            <w:noProof/>
          </w:rPr>
          <w:t>3.1.4.61.3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_Toc462893754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5" w:history="1">
        <w:r w:rsidRPr="00E84444">
          <w:rPr>
            <w:rStyle w:val="Hyperlink"/>
            <w:noProof/>
          </w:rPr>
          <w:t>3.1.4.61.4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_Toc462893755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6" w:history="1">
        <w:r w:rsidRPr="00E84444">
          <w:rPr>
            <w:rStyle w:val="Hyperlink"/>
            <w:noProof/>
          </w:rPr>
          <w:t>3.1.4.61.5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_Toc462893756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7" w:history="1">
        <w:r w:rsidRPr="00E84444">
          <w:rPr>
            <w:rStyle w:val="Hyperlink"/>
            <w:noProof/>
          </w:rPr>
          <w:t>3.1.4.61.6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_Toc462893757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58" w:history="1">
        <w:r w:rsidRPr="00E84444">
          <w:rPr>
            <w:rStyle w:val="Hyperlink"/>
            <w:noProof/>
          </w:rPr>
          <w:t>3.1.4.61.7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_Toc462893758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59" w:history="1">
        <w:r w:rsidRPr="00E84444">
          <w:rPr>
            <w:rStyle w:val="Hyperlink"/>
            <w:noProof/>
          </w:rPr>
          <w:t>3.1.4.62</w:t>
        </w:r>
        <w:r>
          <w:rPr>
            <w:rFonts w:asciiTheme="minorHAnsi" w:eastAsiaTheme="minorEastAsia" w:hAnsiTheme="minorHAnsi" w:cstheme="minorBidi"/>
            <w:noProof/>
            <w:sz w:val="22"/>
            <w:szCs w:val="22"/>
          </w:rPr>
          <w:tab/>
        </w:r>
        <w:r w:rsidRPr="00E84444">
          <w:rPr>
            <w:rStyle w:val="Hyperlink"/>
            <w:noProof/>
          </w:rPr>
          <w:t>QueryTimeIntelligence</w:t>
        </w:r>
        <w:r>
          <w:rPr>
            <w:noProof/>
            <w:webHidden/>
          </w:rPr>
          <w:tab/>
        </w:r>
        <w:r>
          <w:rPr>
            <w:noProof/>
            <w:webHidden/>
          </w:rPr>
          <w:fldChar w:fldCharType="begin"/>
        </w:r>
        <w:r>
          <w:rPr>
            <w:noProof/>
            <w:webHidden/>
          </w:rPr>
          <w:instrText xml:space="preserve"> PAGEREF _Toc462893759 \h </w:instrText>
        </w:r>
        <w:r>
          <w:rPr>
            <w:noProof/>
            <w:webHidden/>
          </w:rPr>
        </w:r>
        <w:r>
          <w:rPr>
            <w:noProof/>
            <w:webHidden/>
          </w:rPr>
          <w:fldChar w:fldCharType="separate"/>
        </w:r>
        <w:r>
          <w:rPr>
            <w:noProof/>
            <w:webHidden/>
          </w:rPr>
          <w:t>365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0" w:history="1">
        <w:r w:rsidRPr="00E84444">
          <w:rPr>
            <w:rStyle w:val="Hyperlink"/>
            <w:noProof/>
          </w:rPr>
          <w:t>3.1.4.62.1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_Toc462893760 \h </w:instrText>
        </w:r>
        <w:r>
          <w:rPr>
            <w:noProof/>
            <w:webHidden/>
          </w:rPr>
        </w:r>
        <w:r>
          <w:rPr>
            <w:noProof/>
            <w:webHidden/>
          </w:rPr>
          <w:fldChar w:fldCharType="separate"/>
        </w:r>
        <w:r>
          <w:rPr>
            <w:noProof/>
            <w:webHidden/>
          </w:rPr>
          <w:t>366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61" w:history="1">
        <w:r w:rsidRPr="00E84444">
          <w:rPr>
            <w:rStyle w:val="Hyperlink"/>
            <w:noProof/>
          </w:rPr>
          <w:t>3.1.4.62.1.1</w:t>
        </w:r>
        <w:r>
          <w:rPr>
            <w:rFonts w:asciiTheme="minorHAnsi" w:eastAsiaTheme="minorEastAsia" w:hAnsiTheme="minorHAnsi" w:cstheme="minorBidi"/>
            <w:noProof/>
            <w:sz w:val="22"/>
            <w:szCs w:val="22"/>
          </w:rPr>
          <w:tab/>
        </w:r>
        <w:r w:rsidRPr="00E84444">
          <w:rPr>
            <w:rStyle w:val="Hyperlink"/>
            <w:noProof/>
          </w:rPr>
          <w:t>QueryTimeIntelligenceSoapIn</w:t>
        </w:r>
        <w:r>
          <w:rPr>
            <w:noProof/>
            <w:webHidden/>
          </w:rPr>
          <w:tab/>
        </w:r>
        <w:r>
          <w:rPr>
            <w:noProof/>
            <w:webHidden/>
          </w:rPr>
          <w:fldChar w:fldCharType="begin"/>
        </w:r>
        <w:r>
          <w:rPr>
            <w:noProof/>
            <w:webHidden/>
          </w:rPr>
          <w:instrText xml:space="preserve"> PAGEREF _Toc462893761 \h </w:instrText>
        </w:r>
        <w:r>
          <w:rPr>
            <w:noProof/>
            <w:webHidden/>
          </w:rPr>
        </w:r>
        <w:r>
          <w:rPr>
            <w:noProof/>
            <w:webHidden/>
          </w:rPr>
          <w:fldChar w:fldCharType="separate"/>
        </w:r>
        <w:r>
          <w:rPr>
            <w:noProof/>
            <w:webHidden/>
          </w:rPr>
          <w:t>366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62" w:history="1">
        <w:r w:rsidRPr="00E84444">
          <w:rPr>
            <w:rStyle w:val="Hyperlink"/>
            <w:noProof/>
          </w:rPr>
          <w:t>3.1.4.62.1.2</w:t>
        </w:r>
        <w:r>
          <w:rPr>
            <w:rFonts w:asciiTheme="minorHAnsi" w:eastAsiaTheme="minorEastAsia" w:hAnsiTheme="minorHAnsi" w:cstheme="minorBidi"/>
            <w:noProof/>
            <w:sz w:val="22"/>
            <w:szCs w:val="22"/>
          </w:rPr>
          <w:tab/>
        </w:r>
        <w:r w:rsidRPr="00E84444">
          <w:rPr>
            <w:rStyle w:val="Hyperlink"/>
            <w:noProof/>
          </w:rPr>
          <w:t>QueryTimeIntelligenceSoapOut</w:t>
        </w:r>
        <w:r>
          <w:rPr>
            <w:noProof/>
            <w:webHidden/>
          </w:rPr>
          <w:tab/>
        </w:r>
        <w:r>
          <w:rPr>
            <w:noProof/>
            <w:webHidden/>
          </w:rPr>
          <w:fldChar w:fldCharType="begin"/>
        </w:r>
        <w:r>
          <w:rPr>
            <w:noProof/>
            <w:webHidden/>
          </w:rPr>
          <w:instrText xml:space="preserve"> PAGEREF _Toc462893762 \h </w:instrText>
        </w:r>
        <w:r>
          <w:rPr>
            <w:noProof/>
            <w:webHidden/>
          </w:rPr>
        </w:r>
        <w:r>
          <w:rPr>
            <w:noProof/>
            <w:webHidden/>
          </w:rPr>
          <w:fldChar w:fldCharType="separate"/>
        </w:r>
        <w:r>
          <w:rPr>
            <w:noProof/>
            <w:webHidden/>
          </w:rPr>
          <w:t>367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3" w:history="1">
        <w:r w:rsidRPr="00E84444">
          <w:rPr>
            <w:rStyle w:val="Hyperlink"/>
            <w:noProof/>
          </w:rPr>
          <w:t>3.1.4.62.2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_Toc462893763 \h </w:instrText>
        </w:r>
        <w:r>
          <w:rPr>
            <w:noProof/>
            <w:webHidden/>
          </w:rPr>
        </w:r>
        <w:r>
          <w:rPr>
            <w:noProof/>
            <w:webHidden/>
          </w:rPr>
          <w:fldChar w:fldCharType="separate"/>
        </w:r>
        <w:r>
          <w:rPr>
            <w:noProof/>
            <w:webHidden/>
          </w:rPr>
          <w:t>367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64" w:history="1">
        <w:r w:rsidRPr="00E84444">
          <w:rPr>
            <w:rStyle w:val="Hyperlink"/>
            <w:noProof/>
          </w:rPr>
          <w:t>3.1.4.62.2.1</w:t>
        </w:r>
        <w:r>
          <w:rPr>
            <w:rFonts w:asciiTheme="minorHAnsi" w:eastAsiaTheme="minorEastAsia" w:hAnsiTheme="minorHAnsi" w:cstheme="minorBidi"/>
            <w:noProof/>
            <w:sz w:val="22"/>
            <w:szCs w:val="22"/>
          </w:rPr>
          <w:tab/>
        </w:r>
        <w:r w:rsidRPr="00E84444">
          <w:rPr>
            <w:rStyle w:val="Hyperlink"/>
            <w:noProof/>
          </w:rPr>
          <w:t>QueryTimeIntelligence</w:t>
        </w:r>
        <w:r>
          <w:rPr>
            <w:noProof/>
            <w:webHidden/>
          </w:rPr>
          <w:tab/>
        </w:r>
        <w:r>
          <w:rPr>
            <w:noProof/>
            <w:webHidden/>
          </w:rPr>
          <w:fldChar w:fldCharType="begin"/>
        </w:r>
        <w:r>
          <w:rPr>
            <w:noProof/>
            <w:webHidden/>
          </w:rPr>
          <w:instrText xml:space="preserve"> PAGEREF _Toc462893764 \h </w:instrText>
        </w:r>
        <w:r>
          <w:rPr>
            <w:noProof/>
            <w:webHidden/>
          </w:rPr>
        </w:r>
        <w:r>
          <w:rPr>
            <w:noProof/>
            <w:webHidden/>
          </w:rPr>
          <w:fldChar w:fldCharType="separate"/>
        </w:r>
        <w:r>
          <w:rPr>
            <w:noProof/>
            <w:webHidden/>
          </w:rPr>
          <w:t>367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65" w:history="1">
        <w:r w:rsidRPr="00E84444">
          <w:rPr>
            <w:rStyle w:val="Hyperlink"/>
            <w:noProof/>
          </w:rPr>
          <w:t>3.1.4.62.2.2</w:t>
        </w:r>
        <w:r>
          <w:rPr>
            <w:rFonts w:asciiTheme="minorHAnsi" w:eastAsiaTheme="minorEastAsia" w:hAnsiTheme="minorHAnsi" w:cstheme="minorBidi"/>
            <w:noProof/>
            <w:sz w:val="22"/>
            <w:szCs w:val="22"/>
          </w:rPr>
          <w:tab/>
        </w:r>
        <w:r w:rsidRPr="00E84444">
          <w:rPr>
            <w:rStyle w:val="Hyperlink"/>
            <w:noProof/>
          </w:rPr>
          <w:t>QueryTimeIntelligenceResponse</w:t>
        </w:r>
        <w:r>
          <w:rPr>
            <w:noProof/>
            <w:webHidden/>
          </w:rPr>
          <w:tab/>
        </w:r>
        <w:r>
          <w:rPr>
            <w:noProof/>
            <w:webHidden/>
          </w:rPr>
          <w:fldChar w:fldCharType="begin"/>
        </w:r>
        <w:r>
          <w:rPr>
            <w:noProof/>
            <w:webHidden/>
          </w:rPr>
          <w:instrText xml:space="preserve"> PAGEREF _Toc462893765 \h </w:instrText>
        </w:r>
        <w:r>
          <w:rPr>
            <w:noProof/>
            <w:webHidden/>
          </w:rPr>
        </w:r>
        <w:r>
          <w:rPr>
            <w:noProof/>
            <w:webHidden/>
          </w:rPr>
          <w:fldChar w:fldCharType="separate"/>
        </w:r>
        <w:r>
          <w:rPr>
            <w:noProof/>
            <w:webHidden/>
          </w:rPr>
          <w:t>367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6" w:history="1">
        <w:r w:rsidRPr="00E84444">
          <w:rPr>
            <w:rStyle w:val="Hyperlink"/>
            <w:noProof/>
          </w:rPr>
          <w:t>3.1.4.62.3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_Toc462893766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7" w:history="1">
        <w:r w:rsidRPr="00E84444">
          <w:rPr>
            <w:rStyle w:val="Hyperlink"/>
            <w:noProof/>
          </w:rPr>
          <w:t>3.1.4.62.4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_Toc462893767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8" w:history="1">
        <w:r w:rsidRPr="00E84444">
          <w:rPr>
            <w:rStyle w:val="Hyperlink"/>
            <w:noProof/>
          </w:rPr>
          <w:t>3.1.4.62.5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_Toc462893768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69" w:history="1">
        <w:r w:rsidRPr="00E84444">
          <w:rPr>
            <w:rStyle w:val="Hyperlink"/>
            <w:noProof/>
          </w:rPr>
          <w:t>3.1.4.62.6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_Toc462893769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70" w:history="1">
        <w:r w:rsidRPr="00E84444">
          <w:rPr>
            <w:rStyle w:val="Hyperlink"/>
            <w:noProof/>
          </w:rPr>
          <w:t>3.1.4.62.7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_Toc462893770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71" w:history="1">
        <w:r w:rsidRPr="00E84444">
          <w:rPr>
            <w:rStyle w:val="Hyperlink"/>
            <w:noProof/>
          </w:rPr>
          <w:t>3.1.4.63</w:t>
        </w:r>
        <w:r>
          <w:rPr>
            <w:rFonts w:asciiTheme="minorHAnsi" w:eastAsiaTheme="minorEastAsia" w:hAnsiTheme="minorHAnsi" w:cstheme="minorBidi"/>
            <w:noProof/>
            <w:sz w:val="22"/>
            <w:szCs w:val="22"/>
          </w:rPr>
          <w:tab/>
        </w:r>
        <w:r w:rsidRPr="00E84444">
          <w:rPr>
            <w:rStyle w:val="Hyperlink"/>
            <w:noProof/>
          </w:rPr>
          <w:t>QueryTimeIntelligenceDirect</w:t>
        </w:r>
        <w:r>
          <w:rPr>
            <w:noProof/>
            <w:webHidden/>
          </w:rPr>
          <w:tab/>
        </w:r>
        <w:r>
          <w:rPr>
            <w:noProof/>
            <w:webHidden/>
          </w:rPr>
          <w:fldChar w:fldCharType="begin"/>
        </w:r>
        <w:r>
          <w:rPr>
            <w:noProof/>
            <w:webHidden/>
          </w:rPr>
          <w:instrText xml:space="preserve"> PAGEREF _Toc462893771 \h </w:instrText>
        </w:r>
        <w:r>
          <w:rPr>
            <w:noProof/>
            <w:webHidden/>
          </w:rPr>
        </w:r>
        <w:r>
          <w:rPr>
            <w:noProof/>
            <w:webHidden/>
          </w:rPr>
          <w:fldChar w:fldCharType="separate"/>
        </w:r>
        <w:r>
          <w:rPr>
            <w:noProof/>
            <w:webHidden/>
          </w:rPr>
          <w:t>368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72" w:history="1">
        <w:r w:rsidRPr="00E84444">
          <w:rPr>
            <w:rStyle w:val="Hyperlink"/>
            <w:noProof/>
          </w:rPr>
          <w:t>3.1.4.63.1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_Toc462893772 \h </w:instrText>
        </w:r>
        <w:r>
          <w:rPr>
            <w:noProof/>
            <w:webHidden/>
          </w:rPr>
        </w:r>
        <w:r>
          <w:rPr>
            <w:noProof/>
            <w:webHidden/>
          </w:rPr>
          <w:fldChar w:fldCharType="separate"/>
        </w:r>
        <w:r>
          <w:rPr>
            <w:noProof/>
            <w:webHidden/>
          </w:rPr>
          <w:t>369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73" w:history="1">
        <w:r w:rsidRPr="00E84444">
          <w:rPr>
            <w:rStyle w:val="Hyperlink"/>
            <w:noProof/>
          </w:rPr>
          <w:t>3.1.4.63.1.1</w:t>
        </w:r>
        <w:r>
          <w:rPr>
            <w:rFonts w:asciiTheme="minorHAnsi" w:eastAsiaTheme="minorEastAsia" w:hAnsiTheme="minorHAnsi" w:cstheme="minorBidi"/>
            <w:noProof/>
            <w:sz w:val="22"/>
            <w:szCs w:val="22"/>
          </w:rPr>
          <w:tab/>
        </w:r>
        <w:r w:rsidRPr="00E84444">
          <w:rPr>
            <w:rStyle w:val="Hyperlink"/>
            <w:noProof/>
          </w:rPr>
          <w:t>QueryTimeIntelligenceDirectSoapIn</w:t>
        </w:r>
        <w:r>
          <w:rPr>
            <w:noProof/>
            <w:webHidden/>
          </w:rPr>
          <w:tab/>
        </w:r>
        <w:r>
          <w:rPr>
            <w:noProof/>
            <w:webHidden/>
          </w:rPr>
          <w:fldChar w:fldCharType="begin"/>
        </w:r>
        <w:r>
          <w:rPr>
            <w:noProof/>
            <w:webHidden/>
          </w:rPr>
          <w:instrText xml:space="preserve"> PAGEREF _Toc462893773 \h </w:instrText>
        </w:r>
        <w:r>
          <w:rPr>
            <w:noProof/>
            <w:webHidden/>
          </w:rPr>
        </w:r>
        <w:r>
          <w:rPr>
            <w:noProof/>
            <w:webHidden/>
          </w:rPr>
          <w:fldChar w:fldCharType="separate"/>
        </w:r>
        <w:r>
          <w:rPr>
            <w:noProof/>
            <w:webHidden/>
          </w:rPr>
          <w:t>369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74" w:history="1">
        <w:r w:rsidRPr="00E84444">
          <w:rPr>
            <w:rStyle w:val="Hyperlink"/>
            <w:noProof/>
          </w:rPr>
          <w:t>3.1.4.63.1.2</w:t>
        </w:r>
        <w:r>
          <w:rPr>
            <w:rFonts w:asciiTheme="minorHAnsi" w:eastAsiaTheme="minorEastAsia" w:hAnsiTheme="minorHAnsi" w:cstheme="minorBidi"/>
            <w:noProof/>
            <w:sz w:val="22"/>
            <w:szCs w:val="22"/>
          </w:rPr>
          <w:tab/>
        </w:r>
        <w:r w:rsidRPr="00E84444">
          <w:rPr>
            <w:rStyle w:val="Hyperlink"/>
            <w:noProof/>
          </w:rPr>
          <w:t>QueryTimeIntelligenceDirectSoapOut</w:t>
        </w:r>
        <w:r>
          <w:rPr>
            <w:noProof/>
            <w:webHidden/>
          </w:rPr>
          <w:tab/>
        </w:r>
        <w:r>
          <w:rPr>
            <w:noProof/>
            <w:webHidden/>
          </w:rPr>
          <w:fldChar w:fldCharType="begin"/>
        </w:r>
        <w:r>
          <w:rPr>
            <w:noProof/>
            <w:webHidden/>
          </w:rPr>
          <w:instrText xml:space="preserve"> PAGEREF _Toc462893774 \h </w:instrText>
        </w:r>
        <w:r>
          <w:rPr>
            <w:noProof/>
            <w:webHidden/>
          </w:rPr>
        </w:r>
        <w:r>
          <w:rPr>
            <w:noProof/>
            <w:webHidden/>
          </w:rPr>
          <w:fldChar w:fldCharType="separate"/>
        </w:r>
        <w:r>
          <w:rPr>
            <w:noProof/>
            <w:webHidden/>
          </w:rPr>
          <w:t>369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75" w:history="1">
        <w:r w:rsidRPr="00E84444">
          <w:rPr>
            <w:rStyle w:val="Hyperlink"/>
            <w:noProof/>
          </w:rPr>
          <w:t>3.1.4.63.2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_Toc462893775 \h </w:instrText>
        </w:r>
        <w:r>
          <w:rPr>
            <w:noProof/>
            <w:webHidden/>
          </w:rPr>
        </w:r>
        <w:r>
          <w:rPr>
            <w:noProof/>
            <w:webHidden/>
          </w:rPr>
          <w:fldChar w:fldCharType="separate"/>
        </w:r>
        <w:r>
          <w:rPr>
            <w:noProof/>
            <w:webHidden/>
          </w:rPr>
          <w:t>369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76" w:history="1">
        <w:r w:rsidRPr="00E84444">
          <w:rPr>
            <w:rStyle w:val="Hyperlink"/>
            <w:noProof/>
          </w:rPr>
          <w:t>3.1.4.63.2.1</w:t>
        </w:r>
        <w:r>
          <w:rPr>
            <w:rFonts w:asciiTheme="minorHAnsi" w:eastAsiaTheme="minorEastAsia" w:hAnsiTheme="minorHAnsi" w:cstheme="minorBidi"/>
            <w:noProof/>
            <w:sz w:val="22"/>
            <w:szCs w:val="22"/>
          </w:rPr>
          <w:tab/>
        </w:r>
        <w:r w:rsidRPr="00E84444">
          <w:rPr>
            <w:rStyle w:val="Hyperlink"/>
            <w:noProof/>
          </w:rPr>
          <w:t>QueryTimeIntelligenceDirect</w:t>
        </w:r>
        <w:r>
          <w:rPr>
            <w:noProof/>
            <w:webHidden/>
          </w:rPr>
          <w:tab/>
        </w:r>
        <w:r>
          <w:rPr>
            <w:noProof/>
            <w:webHidden/>
          </w:rPr>
          <w:fldChar w:fldCharType="begin"/>
        </w:r>
        <w:r>
          <w:rPr>
            <w:noProof/>
            <w:webHidden/>
          </w:rPr>
          <w:instrText xml:space="preserve"> PAGEREF _Toc462893776 \h </w:instrText>
        </w:r>
        <w:r>
          <w:rPr>
            <w:noProof/>
            <w:webHidden/>
          </w:rPr>
        </w:r>
        <w:r>
          <w:rPr>
            <w:noProof/>
            <w:webHidden/>
          </w:rPr>
          <w:fldChar w:fldCharType="separate"/>
        </w:r>
        <w:r>
          <w:rPr>
            <w:noProof/>
            <w:webHidden/>
          </w:rPr>
          <w:t>370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77" w:history="1">
        <w:r w:rsidRPr="00E84444">
          <w:rPr>
            <w:rStyle w:val="Hyperlink"/>
            <w:noProof/>
          </w:rPr>
          <w:t>3.1.4.63.2.2</w:t>
        </w:r>
        <w:r>
          <w:rPr>
            <w:rFonts w:asciiTheme="minorHAnsi" w:eastAsiaTheme="minorEastAsia" w:hAnsiTheme="minorHAnsi" w:cstheme="minorBidi"/>
            <w:noProof/>
            <w:sz w:val="22"/>
            <w:szCs w:val="22"/>
          </w:rPr>
          <w:tab/>
        </w:r>
        <w:r w:rsidRPr="00E84444">
          <w:rPr>
            <w:rStyle w:val="Hyperlink"/>
            <w:noProof/>
          </w:rPr>
          <w:t>QueryTimeIntelligenceDirectResponse</w:t>
        </w:r>
        <w:r>
          <w:rPr>
            <w:noProof/>
            <w:webHidden/>
          </w:rPr>
          <w:tab/>
        </w:r>
        <w:r>
          <w:rPr>
            <w:noProof/>
            <w:webHidden/>
          </w:rPr>
          <w:fldChar w:fldCharType="begin"/>
        </w:r>
        <w:r>
          <w:rPr>
            <w:noProof/>
            <w:webHidden/>
          </w:rPr>
          <w:instrText xml:space="preserve"> PAGEREF _Toc462893777 \h </w:instrText>
        </w:r>
        <w:r>
          <w:rPr>
            <w:noProof/>
            <w:webHidden/>
          </w:rPr>
        </w:r>
        <w:r>
          <w:rPr>
            <w:noProof/>
            <w:webHidden/>
          </w:rPr>
          <w:fldChar w:fldCharType="separate"/>
        </w:r>
        <w:r>
          <w:rPr>
            <w:noProof/>
            <w:webHidden/>
          </w:rPr>
          <w:t>370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78" w:history="1">
        <w:r w:rsidRPr="00E84444">
          <w:rPr>
            <w:rStyle w:val="Hyperlink"/>
            <w:noProof/>
          </w:rPr>
          <w:t>3.1.4.63.3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_Toc462893778 \h </w:instrText>
        </w:r>
        <w:r>
          <w:rPr>
            <w:noProof/>
            <w:webHidden/>
          </w:rPr>
        </w:r>
        <w:r>
          <w:rPr>
            <w:noProof/>
            <w:webHidden/>
          </w:rPr>
          <w:fldChar w:fldCharType="separate"/>
        </w:r>
        <w:r>
          <w:rPr>
            <w:noProof/>
            <w:webHidden/>
          </w:rPr>
          <w:t>370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79" w:history="1">
        <w:r w:rsidRPr="00E84444">
          <w:rPr>
            <w:rStyle w:val="Hyperlink"/>
            <w:noProof/>
          </w:rPr>
          <w:t>3.1.4.63.4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_Toc462893779 \h </w:instrText>
        </w:r>
        <w:r>
          <w:rPr>
            <w:noProof/>
            <w:webHidden/>
          </w:rPr>
        </w:r>
        <w:r>
          <w:rPr>
            <w:noProof/>
            <w:webHidden/>
          </w:rPr>
          <w:fldChar w:fldCharType="separate"/>
        </w:r>
        <w:r>
          <w:rPr>
            <w:noProof/>
            <w:webHidden/>
          </w:rPr>
          <w:t>370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80" w:history="1">
        <w:r w:rsidRPr="00E84444">
          <w:rPr>
            <w:rStyle w:val="Hyperlink"/>
            <w:noProof/>
          </w:rPr>
          <w:t>3.1.4.63.5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_Toc462893780 \h </w:instrText>
        </w:r>
        <w:r>
          <w:rPr>
            <w:noProof/>
            <w:webHidden/>
          </w:rPr>
        </w:r>
        <w:r>
          <w:rPr>
            <w:noProof/>
            <w:webHidden/>
          </w:rPr>
          <w:fldChar w:fldCharType="separate"/>
        </w:r>
        <w:r>
          <w:rPr>
            <w:noProof/>
            <w:webHidden/>
          </w:rPr>
          <w:t>371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81" w:history="1">
        <w:r w:rsidRPr="00E84444">
          <w:rPr>
            <w:rStyle w:val="Hyperlink"/>
            <w:noProof/>
          </w:rPr>
          <w:t>3.1.4.63.6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_Toc462893781 \h </w:instrText>
        </w:r>
        <w:r>
          <w:rPr>
            <w:noProof/>
            <w:webHidden/>
          </w:rPr>
        </w:r>
        <w:r>
          <w:rPr>
            <w:noProof/>
            <w:webHidden/>
          </w:rPr>
          <w:fldChar w:fldCharType="separate"/>
        </w:r>
        <w:r>
          <w:rPr>
            <w:noProof/>
            <w:webHidden/>
          </w:rPr>
          <w:t>371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82" w:history="1">
        <w:r w:rsidRPr="00E84444">
          <w:rPr>
            <w:rStyle w:val="Hyperlink"/>
            <w:noProof/>
          </w:rPr>
          <w:t>3.1.4.63.7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_Toc462893782 \h </w:instrText>
        </w:r>
        <w:r>
          <w:rPr>
            <w:noProof/>
            <w:webHidden/>
          </w:rPr>
        </w:r>
        <w:r>
          <w:rPr>
            <w:noProof/>
            <w:webHidden/>
          </w:rPr>
          <w:fldChar w:fldCharType="separate"/>
        </w:r>
        <w:r>
          <w:rPr>
            <w:noProof/>
            <w:webHidden/>
          </w:rPr>
          <w:t>371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83" w:history="1">
        <w:r w:rsidRPr="00E84444">
          <w:rPr>
            <w:rStyle w:val="Hyperlink"/>
            <w:noProof/>
          </w:rPr>
          <w:t>3.1.4.64</w:t>
        </w:r>
        <w:r>
          <w:rPr>
            <w:rFonts w:asciiTheme="minorHAnsi" w:eastAsiaTheme="minorEastAsia" w:hAnsiTheme="minorHAnsi" w:cstheme="minorBidi"/>
            <w:noProof/>
            <w:sz w:val="22"/>
            <w:szCs w:val="22"/>
          </w:rPr>
          <w:tab/>
        </w:r>
        <w:r w:rsidRPr="00E84444">
          <w:rPr>
            <w:rStyle w:val="Hyperlink"/>
            <w:noProof/>
          </w:rPr>
          <w:t>QueryTransformMembers</w:t>
        </w:r>
        <w:r>
          <w:rPr>
            <w:noProof/>
            <w:webHidden/>
          </w:rPr>
          <w:tab/>
        </w:r>
        <w:r>
          <w:rPr>
            <w:noProof/>
            <w:webHidden/>
          </w:rPr>
          <w:fldChar w:fldCharType="begin"/>
        </w:r>
        <w:r>
          <w:rPr>
            <w:noProof/>
            <w:webHidden/>
          </w:rPr>
          <w:instrText xml:space="preserve"> PAGEREF _Toc462893783 \h </w:instrText>
        </w:r>
        <w:r>
          <w:rPr>
            <w:noProof/>
            <w:webHidden/>
          </w:rPr>
        </w:r>
        <w:r>
          <w:rPr>
            <w:noProof/>
            <w:webHidden/>
          </w:rPr>
          <w:fldChar w:fldCharType="separate"/>
        </w:r>
        <w:r>
          <w:rPr>
            <w:noProof/>
            <w:webHidden/>
          </w:rPr>
          <w:t>371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84" w:history="1">
        <w:r w:rsidRPr="00E84444">
          <w:rPr>
            <w:rStyle w:val="Hyperlink"/>
            <w:noProof/>
          </w:rPr>
          <w:t>3.1.4.64.1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_Toc462893784 \h </w:instrText>
        </w:r>
        <w:r>
          <w:rPr>
            <w:noProof/>
            <w:webHidden/>
          </w:rPr>
        </w:r>
        <w:r>
          <w:rPr>
            <w:noProof/>
            <w:webHidden/>
          </w:rPr>
          <w:fldChar w:fldCharType="separate"/>
        </w:r>
        <w:r>
          <w:rPr>
            <w:noProof/>
            <w:webHidden/>
          </w:rPr>
          <w:t>371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85" w:history="1">
        <w:r w:rsidRPr="00E84444">
          <w:rPr>
            <w:rStyle w:val="Hyperlink"/>
            <w:noProof/>
          </w:rPr>
          <w:t>3.1.4.64.1.1</w:t>
        </w:r>
        <w:r>
          <w:rPr>
            <w:rFonts w:asciiTheme="minorHAnsi" w:eastAsiaTheme="minorEastAsia" w:hAnsiTheme="minorHAnsi" w:cstheme="minorBidi"/>
            <w:noProof/>
            <w:sz w:val="22"/>
            <w:szCs w:val="22"/>
          </w:rPr>
          <w:tab/>
        </w:r>
        <w:r w:rsidRPr="00E84444">
          <w:rPr>
            <w:rStyle w:val="Hyperlink"/>
            <w:noProof/>
          </w:rPr>
          <w:t>QueryTransformMembersSoapIn</w:t>
        </w:r>
        <w:r>
          <w:rPr>
            <w:noProof/>
            <w:webHidden/>
          </w:rPr>
          <w:tab/>
        </w:r>
        <w:r>
          <w:rPr>
            <w:noProof/>
            <w:webHidden/>
          </w:rPr>
          <w:fldChar w:fldCharType="begin"/>
        </w:r>
        <w:r>
          <w:rPr>
            <w:noProof/>
            <w:webHidden/>
          </w:rPr>
          <w:instrText xml:space="preserve"> PAGEREF _Toc462893785 \h </w:instrText>
        </w:r>
        <w:r>
          <w:rPr>
            <w:noProof/>
            <w:webHidden/>
          </w:rPr>
        </w:r>
        <w:r>
          <w:rPr>
            <w:noProof/>
            <w:webHidden/>
          </w:rPr>
          <w:fldChar w:fldCharType="separate"/>
        </w:r>
        <w:r>
          <w:rPr>
            <w:noProof/>
            <w:webHidden/>
          </w:rPr>
          <w:t>372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86" w:history="1">
        <w:r w:rsidRPr="00E84444">
          <w:rPr>
            <w:rStyle w:val="Hyperlink"/>
            <w:noProof/>
          </w:rPr>
          <w:t>3.1.4.64.1.2</w:t>
        </w:r>
        <w:r>
          <w:rPr>
            <w:rFonts w:asciiTheme="minorHAnsi" w:eastAsiaTheme="minorEastAsia" w:hAnsiTheme="minorHAnsi" w:cstheme="minorBidi"/>
            <w:noProof/>
            <w:sz w:val="22"/>
            <w:szCs w:val="22"/>
          </w:rPr>
          <w:tab/>
        </w:r>
        <w:r w:rsidRPr="00E84444">
          <w:rPr>
            <w:rStyle w:val="Hyperlink"/>
            <w:noProof/>
          </w:rPr>
          <w:t>QueryTransformMembersSoapOut</w:t>
        </w:r>
        <w:r>
          <w:rPr>
            <w:noProof/>
            <w:webHidden/>
          </w:rPr>
          <w:tab/>
        </w:r>
        <w:r>
          <w:rPr>
            <w:noProof/>
            <w:webHidden/>
          </w:rPr>
          <w:fldChar w:fldCharType="begin"/>
        </w:r>
        <w:r>
          <w:rPr>
            <w:noProof/>
            <w:webHidden/>
          </w:rPr>
          <w:instrText xml:space="preserve"> PAGEREF _Toc462893786 \h </w:instrText>
        </w:r>
        <w:r>
          <w:rPr>
            <w:noProof/>
            <w:webHidden/>
          </w:rPr>
        </w:r>
        <w:r>
          <w:rPr>
            <w:noProof/>
            <w:webHidden/>
          </w:rPr>
          <w:fldChar w:fldCharType="separate"/>
        </w:r>
        <w:r>
          <w:rPr>
            <w:noProof/>
            <w:webHidden/>
          </w:rPr>
          <w:t>372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87" w:history="1">
        <w:r w:rsidRPr="00E84444">
          <w:rPr>
            <w:rStyle w:val="Hyperlink"/>
            <w:noProof/>
          </w:rPr>
          <w:t>3.1.4.64.2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_Toc462893787 \h </w:instrText>
        </w:r>
        <w:r>
          <w:rPr>
            <w:noProof/>
            <w:webHidden/>
          </w:rPr>
        </w:r>
        <w:r>
          <w:rPr>
            <w:noProof/>
            <w:webHidden/>
          </w:rPr>
          <w:fldChar w:fldCharType="separate"/>
        </w:r>
        <w:r>
          <w:rPr>
            <w:noProof/>
            <w:webHidden/>
          </w:rPr>
          <w:t>372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88" w:history="1">
        <w:r w:rsidRPr="00E84444">
          <w:rPr>
            <w:rStyle w:val="Hyperlink"/>
            <w:noProof/>
          </w:rPr>
          <w:t>3.1.4.64.2.1</w:t>
        </w:r>
        <w:r>
          <w:rPr>
            <w:rFonts w:asciiTheme="minorHAnsi" w:eastAsiaTheme="minorEastAsia" w:hAnsiTheme="minorHAnsi" w:cstheme="minorBidi"/>
            <w:noProof/>
            <w:sz w:val="22"/>
            <w:szCs w:val="22"/>
          </w:rPr>
          <w:tab/>
        </w:r>
        <w:r w:rsidRPr="00E84444">
          <w:rPr>
            <w:rStyle w:val="Hyperlink"/>
            <w:noProof/>
          </w:rPr>
          <w:t>QueryTransformMembers</w:t>
        </w:r>
        <w:r>
          <w:rPr>
            <w:noProof/>
            <w:webHidden/>
          </w:rPr>
          <w:tab/>
        </w:r>
        <w:r>
          <w:rPr>
            <w:noProof/>
            <w:webHidden/>
          </w:rPr>
          <w:fldChar w:fldCharType="begin"/>
        </w:r>
        <w:r>
          <w:rPr>
            <w:noProof/>
            <w:webHidden/>
          </w:rPr>
          <w:instrText xml:space="preserve"> PAGEREF _Toc462893788 \h </w:instrText>
        </w:r>
        <w:r>
          <w:rPr>
            <w:noProof/>
            <w:webHidden/>
          </w:rPr>
        </w:r>
        <w:r>
          <w:rPr>
            <w:noProof/>
            <w:webHidden/>
          </w:rPr>
          <w:fldChar w:fldCharType="separate"/>
        </w:r>
        <w:r>
          <w:rPr>
            <w:noProof/>
            <w:webHidden/>
          </w:rPr>
          <w:t>372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89" w:history="1">
        <w:r w:rsidRPr="00E84444">
          <w:rPr>
            <w:rStyle w:val="Hyperlink"/>
            <w:noProof/>
          </w:rPr>
          <w:t>3.1.4.64.2.2</w:t>
        </w:r>
        <w:r>
          <w:rPr>
            <w:rFonts w:asciiTheme="minorHAnsi" w:eastAsiaTheme="minorEastAsia" w:hAnsiTheme="minorHAnsi" w:cstheme="minorBidi"/>
            <w:noProof/>
            <w:sz w:val="22"/>
            <w:szCs w:val="22"/>
          </w:rPr>
          <w:tab/>
        </w:r>
        <w:r w:rsidRPr="00E84444">
          <w:rPr>
            <w:rStyle w:val="Hyperlink"/>
            <w:noProof/>
          </w:rPr>
          <w:t>QueryTransformMembersResponse</w:t>
        </w:r>
        <w:r>
          <w:rPr>
            <w:noProof/>
            <w:webHidden/>
          </w:rPr>
          <w:tab/>
        </w:r>
        <w:r>
          <w:rPr>
            <w:noProof/>
            <w:webHidden/>
          </w:rPr>
          <w:fldChar w:fldCharType="begin"/>
        </w:r>
        <w:r>
          <w:rPr>
            <w:noProof/>
            <w:webHidden/>
          </w:rPr>
          <w:instrText xml:space="preserve"> PAGEREF _Toc462893789 \h </w:instrText>
        </w:r>
        <w:r>
          <w:rPr>
            <w:noProof/>
            <w:webHidden/>
          </w:rPr>
        </w:r>
        <w:r>
          <w:rPr>
            <w:noProof/>
            <w:webHidden/>
          </w:rPr>
          <w:fldChar w:fldCharType="separate"/>
        </w:r>
        <w:r>
          <w:rPr>
            <w:noProof/>
            <w:webHidden/>
          </w:rPr>
          <w:t>373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0" w:history="1">
        <w:r w:rsidRPr="00E84444">
          <w:rPr>
            <w:rStyle w:val="Hyperlink"/>
            <w:noProof/>
          </w:rPr>
          <w:t>3.1.4.64.3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_Toc462893790 \h </w:instrText>
        </w:r>
        <w:r>
          <w:rPr>
            <w:noProof/>
            <w:webHidden/>
          </w:rPr>
        </w:r>
        <w:r>
          <w:rPr>
            <w:noProof/>
            <w:webHidden/>
          </w:rPr>
          <w:fldChar w:fldCharType="separate"/>
        </w:r>
        <w:r>
          <w:rPr>
            <w:noProof/>
            <w:webHidden/>
          </w:rPr>
          <w:t>373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1" w:history="1">
        <w:r w:rsidRPr="00E84444">
          <w:rPr>
            <w:rStyle w:val="Hyperlink"/>
            <w:noProof/>
          </w:rPr>
          <w:t>3.1.4.64.4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_Toc462893791 \h </w:instrText>
        </w:r>
        <w:r>
          <w:rPr>
            <w:noProof/>
            <w:webHidden/>
          </w:rPr>
        </w:r>
        <w:r>
          <w:rPr>
            <w:noProof/>
            <w:webHidden/>
          </w:rPr>
          <w:fldChar w:fldCharType="separate"/>
        </w:r>
        <w:r>
          <w:rPr>
            <w:noProof/>
            <w:webHidden/>
          </w:rPr>
          <w:t>373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92" w:history="1">
        <w:r w:rsidRPr="00E84444">
          <w:rPr>
            <w:rStyle w:val="Hyperlink"/>
            <w:noProof/>
          </w:rPr>
          <w:t>3.1.4.64.4.1</w:t>
        </w:r>
        <w:r>
          <w:rPr>
            <w:rFonts w:asciiTheme="minorHAnsi" w:eastAsiaTheme="minorEastAsia" w:hAnsiTheme="minorHAnsi" w:cstheme="minorBidi"/>
            <w:noProof/>
            <w:sz w:val="22"/>
            <w:szCs w:val="22"/>
          </w:rPr>
          <w:tab/>
        </w:r>
        <w:r w:rsidRPr="00E84444">
          <w:rPr>
            <w:rStyle w:val="Hyperlink"/>
            <w:noProof/>
          </w:rPr>
          <w:t>QueryTransformMembersType</w:t>
        </w:r>
        <w:r>
          <w:rPr>
            <w:noProof/>
            <w:webHidden/>
          </w:rPr>
          <w:tab/>
        </w:r>
        <w:r>
          <w:rPr>
            <w:noProof/>
            <w:webHidden/>
          </w:rPr>
          <w:fldChar w:fldCharType="begin"/>
        </w:r>
        <w:r>
          <w:rPr>
            <w:noProof/>
            <w:webHidden/>
          </w:rPr>
          <w:instrText xml:space="preserve"> PAGEREF _Toc462893792 \h </w:instrText>
        </w:r>
        <w:r>
          <w:rPr>
            <w:noProof/>
            <w:webHidden/>
          </w:rPr>
        </w:r>
        <w:r>
          <w:rPr>
            <w:noProof/>
            <w:webHidden/>
          </w:rPr>
          <w:fldChar w:fldCharType="separate"/>
        </w:r>
        <w:r>
          <w:rPr>
            <w:noProof/>
            <w:webHidden/>
          </w:rPr>
          <w:t>373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3" w:history="1">
        <w:r w:rsidRPr="00E84444">
          <w:rPr>
            <w:rStyle w:val="Hyperlink"/>
            <w:noProof/>
          </w:rPr>
          <w:t>3.1.4.64.5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_Toc462893793 \h </w:instrText>
        </w:r>
        <w:r>
          <w:rPr>
            <w:noProof/>
            <w:webHidden/>
          </w:rPr>
        </w:r>
        <w:r>
          <w:rPr>
            <w:noProof/>
            <w:webHidden/>
          </w:rPr>
          <w:fldChar w:fldCharType="separate"/>
        </w:r>
        <w:r>
          <w:rPr>
            <w:noProof/>
            <w:webHidden/>
          </w:rPr>
          <w:t>374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4" w:history="1">
        <w:r w:rsidRPr="00E84444">
          <w:rPr>
            <w:rStyle w:val="Hyperlink"/>
            <w:noProof/>
          </w:rPr>
          <w:t>3.1.4.64.6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_Toc462893794 \h </w:instrText>
        </w:r>
        <w:r>
          <w:rPr>
            <w:noProof/>
            <w:webHidden/>
          </w:rPr>
        </w:r>
        <w:r>
          <w:rPr>
            <w:noProof/>
            <w:webHidden/>
          </w:rPr>
          <w:fldChar w:fldCharType="separate"/>
        </w:r>
        <w:r>
          <w:rPr>
            <w:noProof/>
            <w:webHidden/>
          </w:rPr>
          <w:t>374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5" w:history="1">
        <w:r w:rsidRPr="00E84444">
          <w:rPr>
            <w:rStyle w:val="Hyperlink"/>
            <w:noProof/>
          </w:rPr>
          <w:t>3.1.4.64.7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_Toc462893795 \h </w:instrText>
        </w:r>
        <w:r>
          <w:rPr>
            <w:noProof/>
            <w:webHidden/>
          </w:rPr>
        </w:r>
        <w:r>
          <w:rPr>
            <w:noProof/>
            <w:webHidden/>
          </w:rPr>
          <w:fldChar w:fldCharType="separate"/>
        </w:r>
        <w:r>
          <w:rPr>
            <w:noProof/>
            <w:webHidden/>
          </w:rPr>
          <w:t>374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796" w:history="1">
        <w:r w:rsidRPr="00E84444">
          <w:rPr>
            <w:rStyle w:val="Hyperlink"/>
            <w:noProof/>
          </w:rPr>
          <w:t>3.1.4.65</w:t>
        </w:r>
        <w:r>
          <w:rPr>
            <w:rFonts w:asciiTheme="minorHAnsi" w:eastAsiaTheme="minorEastAsia" w:hAnsiTheme="minorHAnsi" w:cstheme="minorBidi"/>
            <w:noProof/>
            <w:sz w:val="22"/>
            <w:szCs w:val="22"/>
          </w:rPr>
          <w:tab/>
        </w:r>
        <w:r w:rsidRPr="00E84444">
          <w:rPr>
            <w:rStyle w:val="Hyperlink"/>
            <w:noProof/>
          </w:rPr>
          <w:t>SaveTemporaryAnalyticReport</w:t>
        </w:r>
        <w:r>
          <w:rPr>
            <w:noProof/>
            <w:webHidden/>
          </w:rPr>
          <w:tab/>
        </w:r>
        <w:r>
          <w:rPr>
            <w:noProof/>
            <w:webHidden/>
          </w:rPr>
          <w:fldChar w:fldCharType="begin"/>
        </w:r>
        <w:r>
          <w:rPr>
            <w:noProof/>
            <w:webHidden/>
          </w:rPr>
          <w:instrText xml:space="preserve"> PAGEREF _Toc462893796 \h </w:instrText>
        </w:r>
        <w:r>
          <w:rPr>
            <w:noProof/>
            <w:webHidden/>
          </w:rPr>
        </w:r>
        <w:r>
          <w:rPr>
            <w:noProof/>
            <w:webHidden/>
          </w:rPr>
          <w:fldChar w:fldCharType="separate"/>
        </w:r>
        <w:r>
          <w:rPr>
            <w:noProof/>
            <w:webHidden/>
          </w:rPr>
          <w:t>374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797" w:history="1">
        <w:r w:rsidRPr="00E84444">
          <w:rPr>
            <w:rStyle w:val="Hyperlink"/>
            <w:noProof/>
          </w:rPr>
          <w:t>3.1.4.65.1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_Toc462893797 \h </w:instrText>
        </w:r>
        <w:r>
          <w:rPr>
            <w:noProof/>
            <w:webHidden/>
          </w:rPr>
        </w:r>
        <w:r>
          <w:rPr>
            <w:noProof/>
            <w:webHidden/>
          </w:rPr>
          <w:fldChar w:fldCharType="separate"/>
        </w:r>
        <w:r>
          <w:rPr>
            <w:noProof/>
            <w:webHidden/>
          </w:rPr>
          <w:t>375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98" w:history="1">
        <w:r w:rsidRPr="00E84444">
          <w:rPr>
            <w:rStyle w:val="Hyperlink"/>
            <w:noProof/>
          </w:rPr>
          <w:t>3.1.4.65.1.1</w:t>
        </w:r>
        <w:r>
          <w:rPr>
            <w:rFonts w:asciiTheme="minorHAnsi" w:eastAsiaTheme="minorEastAsia" w:hAnsiTheme="minorHAnsi" w:cstheme="minorBidi"/>
            <w:noProof/>
            <w:sz w:val="22"/>
            <w:szCs w:val="22"/>
          </w:rPr>
          <w:tab/>
        </w:r>
        <w:r w:rsidRPr="00E84444">
          <w:rPr>
            <w:rStyle w:val="Hyperlink"/>
            <w:noProof/>
          </w:rPr>
          <w:t>SaveTemporaryAnalyticReportSoapIn</w:t>
        </w:r>
        <w:r>
          <w:rPr>
            <w:noProof/>
            <w:webHidden/>
          </w:rPr>
          <w:tab/>
        </w:r>
        <w:r>
          <w:rPr>
            <w:noProof/>
            <w:webHidden/>
          </w:rPr>
          <w:fldChar w:fldCharType="begin"/>
        </w:r>
        <w:r>
          <w:rPr>
            <w:noProof/>
            <w:webHidden/>
          </w:rPr>
          <w:instrText xml:space="preserve"> PAGEREF _Toc462893798 \h </w:instrText>
        </w:r>
        <w:r>
          <w:rPr>
            <w:noProof/>
            <w:webHidden/>
          </w:rPr>
        </w:r>
        <w:r>
          <w:rPr>
            <w:noProof/>
            <w:webHidden/>
          </w:rPr>
          <w:fldChar w:fldCharType="separate"/>
        </w:r>
        <w:r>
          <w:rPr>
            <w:noProof/>
            <w:webHidden/>
          </w:rPr>
          <w:t>375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799" w:history="1">
        <w:r w:rsidRPr="00E84444">
          <w:rPr>
            <w:rStyle w:val="Hyperlink"/>
            <w:noProof/>
          </w:rPr>
          <w:t>3.1.4.65.1.2</w:t>
        </w:r>
        <w:r>
          <w:rPr>
            <w:rFonts w:asciiTheme="minorHAnsi" w:eastAsiaTheme="minorEastAsia" w:hAnsiTheme="minorHAnsi" w:cstheme="minorBidi"/>
            <w:noProof/>
            <w:sz w:val="22"/>
            <w:szCs w:val="22"/>
          </w:rPr>
          <w:tab/>
        </w:r>
        <w:r w:rsidRPr="00E84444">
          <w:rPr>
            <w:rStyle w:val="Hyperlink"/>
            <w:noProof/>
          </w:rPr>
          <w:t>SaveTemporaryAnalyticReportSoapOut</w:t>
        </w:r>
        <w:r>
          <w:rPr>
            <w:noProof/>
            <w:webHidden/>
          </w:rPr>
          <w:tab/>
        </w:r>
        <w:r>
          <w:rPr>
            <w:noProof/>
            <w:webHidden/>
          </w:rPr>
          <w:fldChar w:fldCharType="begin"/>
        </w:r>
        <w:r>
          <w:rPr>
            <w:noProof/>
            <w:webHidden/>
          </w:rPr>
          <w:instrText xml:space="preserve"> PAGEREF _Toc462893799 \h </w:instrText>
        </w:r>
        <w:r>
          <w:rPr>
            <w:noProof/>
            <w:webHidden/>
          </w:rPr>
        </w:r>
        <w:r>
          <w:rPr>
            <w:noProof/>
            <w:webHidden/>
          </w:rPr>
          <w:fldChar w:fldCharType="separate"/>
        </w:r>
        <w:r>
          <w:rPr>
            <w:noProof/>
            <w:webHidden/>
          </w:rPr>
          <w:t>375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0" w:history="1">
        <w:r w:rsidRPr="00E84444">
          <w:rPr>
            <w:rStyle w:val="Hyperlink"/>
            <w:noProof/>
          </w:rPr>
          <w:t>3.1.4.65.2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_Toc462893800 \h </w:instrText>
        </w:r>
        <w:r>
          <w:rPr>
            <w:noProof/>
            <w:webHidden/>
          </w:rPr>
        </w:r>
        <w:r>
          <w:rPr>
            <w:noProof/>
            <w:webHidden/>
          </w:rPr>
          <w:fldChar w:fldCharType="separate"/>
        </w:r>
        <w:r>
          <w:rPr>
            <w:noProof/>
            <w:webHidden/>
          </w:rPr>
          <w:t>375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01" w:history="1">
        <w:r w:rsidRPr="00E84444">
          <w:rPr>
            <w:rStyle w:val="Hyperlink"/>
            <w:noProof/>
          </w:rPr>
          <w:t>3.1.4.65.2.1</w:t>
        </w:r>
        <w:r>
          <w:rPr>
            <w:rFonts w:asciiTheme="minorHAnsi" w:eastAsiaTheme="minorEastAsia" w:hAnsiTheme="minorHAnsi" w:cstheme="minorBidi"/>
            <w:noProof/>
            <w:sz w:val="22"/>
            <w:szCs w:val="22"/>
          </w:rPr>
          <w:tab/>
        </w:r>
        <w:r w:rsidRPr="00E84444">
          <w:rPr>
            <w:rStyle w:val="Hyperlink"/>
            <w:noProof/>
          </w:rPr>
          <w:t>SaveTemporaryAnalyticReport</w:t>
        </w:r>
        <w:r>
          <w:rPr>
            <w:noProof/>
            <w:webHidden/>
          </w:rPr>
          <w:tab/>
        </w:r>
        <w:r>
          <w:rPr>
            <w:noProof/>
            <w:webHidden/>
          </w:rPr>
          <w:fldChar w:fldCharType="begin"/>
        </w:r>
        <w:r>
          <w:rPr>
            <w:noProof/>
            <w:webHidden/>
          </w:rPr>
          <w:instrText xml:space="preserve"> PAGEREF _Toc462893801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02" w:history="1">
        <w:r w:rsidRPr="00E84444">
          <w:rPr>
            <w:rStyle w:val="Hyperlink"/>
            <w:noProof/>
          </w:rPr>
          <w:t>3.1.4.65.2.2</w:t>
        </w:r>
        <w:r>
          <w:rPr>
            <w:rFonts w:asciiTheme="minorHAnsi" w:eastAsiaTheme="minorEastAsia" w:hAnsiTheme="minorHAnsi" w:cstheme="minorBidi"/>
            <w:noProof/>
            <w:sz w:val="22"/>
            <w:szCs w:val="22"/>
          </w:rPr>
          <w:tab/>
        </w:r>
        <w:r w:rsidRPr="00E84444">
          <w:rPr>
            <w:rStyle w:val="Hyperlink"/>
            <w:noProof/>
          </w:rPr>
          <w:t>SaveTemporaryAnalyticReportResponse</w:t>
        </w:r>
        <w:r>
          <w:rPr>
            <w:noProof/>
            <w:webHidden/>
          </w:rPr>
          <w:tab/>
        </w:r>
        <w:r>
          <w:rPr>
            <w:noProof/>
            <w:webHidden/>
          </w:rPr>
          <w:fldChar w:fldCharType="begin"/>
        </w:r>
        <w:r>
          <w:rPr>
            <w:noProof/>
            <w:webHidden/>
          </w:rPr>
          <w:instrText xml:space="preserve"> PAGEREF _Toc462893802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3" w:history="1">
        <w:r w:rsidRPr="00E84444">
          <w:rPr>
            <w:rStyle w:val="Hyperlink"/>
            <w:noProof/>
          </w:rPr>
          <w:t>3.1.4.65.3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_Toc462893803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4" w:history="1">
        <w:r w:rsidRPr="00E84444">
          <w:rPr>
            <w:rStyle w:val="Hyperlink"/>
            <w:noProof/>
          </w:rPr>
          <w:t>3.1.4.65.4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_Toc462893804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5" w:history="1">
        <w:r w:rsidRPr="00E84444">
          <w:rPr>
            <w:rStyle w:val="Hyperlink"/>
            <w:noProof/>
          </w:rPr>
          <w:t>3.1.4.65.5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_Toc462893805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6" w:history="1">
        <w:r w:rsidRPr="00E84444">
          <w:rPr>
            <w:rStyle w:val="Hyperlink"/>
            <w:noProof/>
          </w:rPr>
          <w:t>3.1.4.65.6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_Toc462893806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7" w:history="1">
        <w:r w:rsidRPr="00E84444">
          <w:rPr>
            <w:rStyle w:val="Hyperlink"/>
            <w:noProof/>
          </w:rPr>
          <w:t>3.1.4.65.7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_Toc462893807 \h </w:instrText>
        </w:r>
        <w:r>
          <w:rPr>
            <w:noProof/>
            <w:webHidden/>
          </w:rPr>
        </w:r>
        <w:r>
          <w:rPr>
            <w:noProof/>
            <w:webHidden/>
          </w:rPr>
          <w:fldChar w:fldCharType="separate"/>
        </w:r>
        <w:r>
          <w:rPr>
            <w:noProof/>
            <w:webHidden/>
          </w:rPr>
          <w:t>376</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08" w:history="1">
        <w:r w:rsidRPr="00E84444">
          <w:rPr>
            <w:rStyle w:val="Hyperlink"/>
            <w:noProof/>
          </w:rPr>
          <w:t>3.1.4.66</w:t>
        </w:r>
        <w:r>
          <w:rPr>
            <w:rFonts w:asciiTheme="minorHAnsi" w:eastAsiaTheme="minorEastAsia" w:hAnsiTheme="minorHAnsi" w:cstheme="minorBidi"/>
            <w:noProof/>
            <w:sz w:val="22"/>
            <w:szCs w:val="22"/>
          </w:rPr>
          <w:tab/>
        </w:r>
        <w:r w:rsidRPr="00E84444">
          <w:rPr>
            <w:rStyle w:val="Hyperlink"/>
            <w:noProof/>
          </w:rPr>
          <w:t>TestConnection</w:t>
        </w:r>
        <w:r>
          <w:rPr>
            <w:noProof/>
            <w:webHidden/>
          </w:rPr>
          <w:tab/>
        </w:r>
        <w:r>
          <w:rPr>
            <w:noProof/>
            <w:webHidden/>
          </w:rPr>
          <w:fldChar w:fldCharType="begin"/>
        </w:r>
        <w:r>
          <w:rPr>
            <w:noProof/>
            <w:webHidden/>
          </w:rPr>
          <w:instrText xml:space="preserve"> PAGEREF _Toc462893808 \h </w:instrText>
        </w:r>
        <w:r>
          <w:rPr>
            <w:noProof/>
            <w:webHidden/>
          </w:rPr>
        </w:r>
        <w:r>
          <w:rPr>
            <w:noProof/>
            <w:webHidden/>
          </w:rPr>
          <w:fldChar w:fldCharType="separate"/>
        </w:r>
        <w:r>
          <w:rPr>
            <w:noProof/>
            <w:webHidden/>
          </w:rPr>
          <w:t>377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09" w:history="1">
        <w:r w:rsidRPr="00E84444">
          <w:rPr>
            <w:rStyle w:val="Hyperlink"/>
            <w:noProof/>
          </w:rPr>
          <w:t>3.1.4.66.1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_Toc462893809 \h </w:instrText>
        </w:r>
        <w:r>
          <w:rPr>
            <w:noProof/>
            <w:webHidden/>
          </w:rPr>
        </w:r>
        <w:r>
          <w:rPr>
            <w:noProof/>
            <w:webHidden/>
          </w:rPr>
          <w:fldChar w:fldCharType="separate"/>
        </w:r>
        <w:r>
          <w:rPr>
            <w:noProof/>
            <w:webHidden/>
          </w:rPr>
          <w:t>377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10" w:history="1">
        <w:r w:rsidRPr="00E84444">
          <w:rPr>
            <w:rStyle w:val="Hyperlink"/>
            <w:noProof/>
          </w:rPr>
          <w:t>3.1.4.66.1.1</w:t>
        </w:r>
        <w:r>
          <w:rPr>
            <w:rFonts w:asciiTheme="minorHAnsi" w:eastAsiaTheme="minorEastAsia" w:hAnsiTheme="minorHAnsi" w:cstheme="minorBidi"/>
            <w:noProof/>
            <w:sz w:val="22"/>
            <w:szCs w:val="22"/>
          </w:rPr>
          <w:tab/>
        </w:r>
        <w:r w:rsidRPr="00E84444">
          <w:rPr>
            <w:rStyle w:val="Hyperlink"/>
            <w:noProof/>
          </w:rPr>
          <w:t>TestConnectionSoapIn</w:t>
        </w:r>
        <w:r>
          <w:rPr>
            <w:noProof/>
            <w:webHidden/>
          </w:rPr>
          <w:tab/>
        </w:r>
        <w:r>
          <w:rPr>
            <w:noProof/>
            <w:webHidden/>
          </w:rPr>
          <w:fldChar w:fldCharType="begin"/>
        </w:r>
        <w:r>
          <w:rPr>
            <w:noProof/>
            <w:webHidden/>
          </w:rPr>
          <w:instrText xml:space="preserve"> PAGEREF _Toc462893810 \h </w:instrText>
        </w:r>
        <w:r>
          <w:rPr>
            <w:noProof/>
            <w:webHidden/>
          </w:rPr>
        </w:r>
        <w:r>
          <w:rPr>
            <w:noProof/>
            <w:webHidden/>
          </w:rPr>
          <w:fldChar w:fldCharType="separate"/>
        </w:r>
        <w:r>
          <w:rPr>
            <w:noProof/>
            <w:webHidden/>
          </w:rPr>
          <w:t>377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11" w:history="1">
        <w:r w:rsidRPr="00E84444">
          <w:rPr>
            <w:rStyle w:val="Hyperlink"/>
            <w:noProof/>
          </w:rPr>
          <w:t>3.1.4.66.1.2</w:t>
        </w:r>
        <w:r>
          <w:rPr>
            <w:rFonts w:asciiTheme="minorHAnsi" w:eastAsiaTheme="minorEastAsia" w:hAnsiTheme="minorHAnsi" w:cstheme="minorBidi"/>
            <w:noProof/>
            <w:sz w:val="22"/>
            <w:szCs w:val="22"/>
          </w:rPr>
          <w:tab/>
        </w:r>
        <w:r w:rsidRPr="00E84444">
          <w:rPr>
            <w:rStyle w:val="Hyperlink"/>
            <w:noProof/>
          </w:rPr>
          <w:t>TestConnectionSoapOut</w:t>
        </w:r>
        <w:r>
          <w:rPr>
            <w:noProof/>
            <w:webHidden/>
          </w:rPr>
          <w:tab/>
        </w:r>
        <w:r>
          <w:rPr>
            <w:noProof/>
            <w:webHidden/>
          </w:rPr>
          <w:fldChar w:fldCharType="begin"/>
        </w:r>
        <w:r>
          <w:rPr>
            <w:noProof/>
            <w:webHidden/>
          </w:rPr>
          <w:instrText xml:space="preserve"> PAGEREF _Toc462893811 \h </w:instrText>
        </w:r>
        <w:r>
          <w:rPr>
            <w:noProof/>
            <w:webHidden/>
          </w:rPr>
        </w:r>
        <w:r>
          <w:rPr>
            <w:noProof/>
            <w:webHidden/>
          </w:rPr>
          <w:fldChar w:fldCharType="separate"/>
        </w:r>
        <w:r>
          <w:rPr>
            <w:noProof/>
            <w:webHidden/>
          </w:rPr>
          <w:t>378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2" w:history="1">
        <w:r w:rsidRPr="00E84444">
          <w:rPr>
            <w:rStyle w:val="Hyperlink"/>
            <w:noProof/>
          </w:rPr>
          <w:t>3.1.4.66.2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_Toc462893812 \h </w:instrText>
        </w:r>
        <w:r>
          <w:rPr>
            <w:noProof/>
            <w:webHidden/>
          </w:rPr>
        </w:r>
        <w:r>
          <w:rPr>
            <w:noProof/>
            <w:webHidden/>
          </w:rPr>
          <w:fldChar w:fldCharType="separate"/>
        </w:r>
        <w:r>
          <w:rPr>
            <w:noProof/>
            <w:webHidden/>
          </w:rPr>
          <w:t>378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13" w:history="1">
        <w:r w:rsidRPr="00E84444">
          <w:rPr>
            <w:rStyle w:val="Hyperlink"/>
            <w:noProof/>
          </w:rPr>
          <w:t>3.1.4.66.2.1</w:t>
        </w:r>
        <w:r>
          <w:rPr>
            <w:rFonts w:asciiTheme="minorHAnsi" w:eastAsiaTheme="minorEastAsia" w:hAnsiTheme="minorHAnsi" w:cstheme="minorBidi"/>
            <w:noProof/>
            <w:sz w:val="22"/>
            <w:szCs w:val="22"/>
          </w:rPr>
          <w:tab/>
        </w:r>
        <w:r w:rsidRPr="00E84444">
          <w:rPr>
            <w:rStyle w:val="Hyperlink"/>
            <w:noProof/>
          </w:rPr>
          <w:t>TestConnection</w:t>
        </w:r>
        <w:r>
          <w:rPr>
            <w:noProof/>
            <w:webHidden/>
          </w:rPr>
          <w:tab/>
        </w:r>
        <w:r>
          <w:rPr>
            <w:noProof/>
            <w:webHidden/>
          </w:rPr>
          <w:fldChar w:fldCharType="begin"/>
        </w:r>
        <w:r>
          <w:rPr>
            <w:noProof/>
            <w:webHidden/>
          </w:rPr>
          <w:instrText xml:space="preserve"> PAGEREF _Toc462893813 \h </w:instrText>
        </w:r>
        <w:r>
          <w:rPr>
            <w:noProof/>
            <w:webHidden/>
          </w:rPr>
        </w:r>
        <w:r>
          <w:rPr>
            <w:noProof/>
            <w:webHidden/>
          </w:rPr>
          <w:fldChar w:fldCharType="separate"/>
        </w:r>
        <w:r>
          <w:rPr>
            <w:noProof/>
            <w:webHidden/>
          </w:rPr>
          <w:t>378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14" w:history="1">
        <w:r w:rsidRPr="00E84444">
          <w:rPr>
            <w:rStyle w:val="Hyperlink"/>
            <w:noProof/>
          </w:rPr>
          <w:t>3.1.4.66.2.2</w:t>
        </w:r>
        <w:r>
          <w:rPr>
            <w:rFonts w:asciiTheme="minorHAnsi" w:eastAsiaTheme="minorEastAsia" w:hAnsiTheme="minorHAnsi" w:cstheme="minorBidi"/>
            <w:noProof/>
            <w:sz w:val="22"/>
            <w:szCs w:val="22"/>
          </w:rPr>
          <w:tab/>
        </w:r>
        <w:r w:rsidRPr="00E84444">
          <w:rPr>
            <w:rStyle w:val="Hyperlink"/>
            <w:noProof/>
          </w:rPr>
          <w:t>TestConnectionResponse</w:t>
        </w:r>
        <w:r>
          <w:rPr>
            <w:noProof/>
            <w:webHidden/>
          </w:rPr>
          <w:tab/>
        </w:r>
        <w:r>
          <w:rPr>
            <w:noProof/>
            <w:webHidden/>
          </w:rPr>
          <w:fldChar w:fldCharType="begin"/>
        </w:r>
        <w:r>
          <w:rPr>
            <w:noProof/>
            <w:webHidden/>
          </w:rPr>
          <w:instrText xml:space="preserve"> PAGEREF _Toc462893814 \h </w:instrText>
        </w:r>
        <w:r>
          <w:rPr>
            <w:noProof/>
            <w:webHidden/>
          </w:rPr>
        </w:r>
        <w:r>
          <w:rPr>
            <w:noProof/>
            <w:webHidden/>
          </w:rPr>
          <w:fldChar w:fldCharType="separate"/>
        </w:r>
        <w:r>
          <w:rPr>
            <w:noProof/>
            <w:webHidden/>
          </w:rPr>
          <w:t>378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5" w:history="1">
        <w:r w:rsidRPr="00E84444">
          <w:rPr>
            <w:rStyle w:val="Hyperlink"/>
            <w:noProof/>
          </w:rPr>
          <w:t>3.1.4.66.3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_Toc462893815 \h </w:instrText>
        </w:r>
        <w:r>
          <w:rPr>
            <w:noProof/>
            <w:webHidden/>
          </w:rPr>
        </w:r>
        <w:r>
          <w:rPr>
            <w:noProof/>
            <w:webHidden/>
          </w:rPr>
          <w:fldChar w:fldCharType="separate"/>
        </w:r>
        <w:r>
          <w:rPr>
            <w:noProof/>
            <w:webHidden/>
          </w:rPr>
          <w:t>378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6" w:history="1">
        <w:r w:rsidRPr="00E84444">
          <w:rPr>
            <w:rStyle w:val="Hyperlink"/>
            <w:noProof/>
          </w:rPr>
          <w:t>3.1.4.66.4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_Toc462893816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7" w:history="1">
        <w:r w:rsidRPr="00E84444">
          <w:rPr>
            <w:rStyle w:val="Hyperlink"/>
            <w:noProof/>
          </w:rPr>
          <w:t>3.1.4.66.5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_Toc462893817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8" w:history="1">
        <w:r w:rsidRPr="00E84444">
          <w:rPr>
            <w:rStyle w:val="Hyperlink"/>
            <w:noProof/>
          </w:rPr>
          <w:t>3.1.4.66.6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_Toc462893818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19" w:history="1">
        <w:r w:rsidRPr="00E84444">
          <w:rPr>
            <w:rStyle w:val="Hyperlink"/>
            <w:noProof/>
          </w:rPr>
          <w:t>3.1.4.66.7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_Toc462893819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20" w:history="1">
        <w:r w:rsidRPr="00E84444">
          <w:rPr>
            <w:rStyle w:val="Hyperlink"/>
            <w:noProof/>
          </w:rPr>
          <w:t>3.1.4.67</w:t>
        </w:r>
        <w:r>
          <w:rPr>
            <w:rFonts w:asciiTheme="minorHAnsi" w:eastAsiaTheme="minorEastAsia" w:hAnsiTheme="minorHAnsi" w:cstheme="minorBidi"/>
            <w:noProof/>
            <w:sz w:val="22"/>
            <w:szCs w:val="22"/>
          </w:rPr>
          <w:tab/>
        </w:r>
        <w:r w:rsidRPr="00E84444">
          <w:rPr>
            <w:rStyle w:val="Hyperlink"/>
            <w:noProof/>
          </w:rPr>
          <w:t>TrimAnnotationByOwner</w:t>
        </w:r>
        <w:r>
          <w:rPr>
            <w:noProof/>
            <w:webHidden/>
          </w:rPr>
          <w:tab/>
        </w:r>
        <w:r>
          <w:rPr>
            <w:noProof/>
            <w:webHidden/>
          </w:rPr>
          <w:fldChar w:fldCharType="begin"/>
        </w:r>
        <w:r>
          <w:rPr>
            <w:noProof/>
            <w:webHidden/>
          </w:rPr>
          <w:instrText xml:space="preserve"> PAGEREF _Toc462893820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21" w:history="1">
        <w:r w:rsidRPr="00E84444">
          <w:rPr>
            <w:rStyle w:val="Hyperlink"/>
            <w:noProof/>
          </w:rPr>
          <w:t>3.1.4.67.1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_Toc462893821 \h </w:instrText>
        </w:r>
        <w:r>
          <w:rPr>
            <w:noProof/>
            <w:webHidden/>
          </w:rPr>
        </w:r>
        <w:r>
          <w:rPr>
            <w:noProof/>
            <w:webHidden/>
          </w:rPr>
          <w:fldChar w:fldCharType="separate"/>
        </w:r>
        <w:r>
          <w:rPr>
            <w:noProof/>
            <w:webHidden/>
          </w:rPr>
          <w:t>379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22" w:history="1">
        <w:r w:rsidRPr="00E84444">
          <w:rPr>
            <w:rStyle w:val="Hyperlink"/>
            <w:noProof/>
          </w:rPr>
          <w:t>3.1.4.67.1.1</w:t>
        </w:r>
        <w:r>
          <w:rPr>
            <w:rFonts w:asciiTheme="minorHAnsi" w:eastAsiaTheme="minorEastAsia" w:hAnsiTheme="minorHAnsi" w:cstheme="minorBidi"/>
            <w:noProof/>
            <w:sz w:val="22"/>
            <w:szCs w:val="22"/>
          </w:rPr>
          <w:tab/>
        </w:r>
        <w:r w:rsidRPr="00E84444">
          <w:rPr>
            <w:rStyle w:val="Hyperlink"/>
            <w:noProof/>
          </w:rPr>
          <w:t>TrimAnnotationByOwnerSoapIn</w:t>
        </w:r>
        <w:r>
          <w:rPr>
            <w:noProof/>
            <w:webHidden/>
          </w:rPr>
          <w:tab/>
        </w:r>
        <w:r>
          <w:rPr>
            <w:noProof/>
            <w:webHidden/>
          </w:rPr>
          <w:fldChar w:fldCharType="begin"/>
        </w:r>
        <w:r>
          <w:rPr>
            <w:noProof/>
            <w:webHidden/>
          </w:rPr>
          <w:instrText xml:space="preserve"> PAGEREF _Toc462893822 \h </w:instrText>
        </w:r>
        <w:r>
          <w:rPr>
            <w:noProof/>
            <w:webHidden/>
          </w:rPr>
        </w:r>
        <w:r>
          <w:rPr>
            <w:noProof/>
            <w:webHidden/>
          </w:rPr>
          <w:fldChar w:fldCharType="separate"/>
        </w:r>
        <w:r>
          <w:rPr>
            <w:noProof/>
            <w:webHidden/>
          </w:rPr>
          <w:t>380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23" w:history="1">
        <w:r w:rsidRPr="00E84444">
          <w:rPr>
            <w:rStyle w:val="Hyperlink"/>
            <w:noProof/>
          </w:rPr>
          <w:t>3.1.4.67.1.2</w:t>
        </w:r>
        <w:r>
          <w:rPr>
            <w:rFonts w:asciiTheme="minorHAnsi" w:eastAsiaTheme="minorEastAsia" w:hAnsiTheme="minorHAnsi" w:cstheme="minorBidi"/>
            <w:noProof/>
            <w:sz w:val="22"/>
            <w:szCs w:val="22"/>
          </w:rPr>
          <w:tab/>
        </w:r>
        <w:r w:rsidRPr="00E84444">
          <w:rPr>
            <w:rStyle w:val="Hyperlink"/>
            <w:noProof/>
          </w:rPr>
          <w:t>TrimAnnotationByOwnerSoapOut</w:t>
        </w:r>
        <w:r>
          <w:rPr>
            <w:noProof/>
            <w:webHidden/>
          </w:rPr>
          <w:tab/>
        </w:r>
        <w:r>
          <w:rPr>
            <w:noProof/>
            <w:webHidden/>
          </w:rPr>
          <w:fldChar w:fldCharType="begin"/>
        </w:r>
        <w:r>
          <w:rPr>
            <w:noProof/>
            <w:webHidden/>
          </w:rPr>
          <w:instrText xml:space="preserve"> PAGEREF _Toc462893823 \h </w:instrText>
        </w:r>
        <w:r>
          <w:rPr>
            <w:noProof/>
            <w:webHidden/>
          </w:rPr>
        </w:r>
        <w:r>
          <w:rPr>
            <w:noProof/>
            <w:webHidden/>
          </w:rPr>
          <w:fldChar w:fldCharType="separate"/>
        </w:r>
        <w:r>
          <w:rPr>
            <w:noProof/>
            <w:webHidden/>
          </w:rPr>
          <w:t>380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24" w:history="1">
        <w:r w:rsidRPr="00E84444">
          <w:rPr>
            <w:rStyle w:val="Hyperlink"/>
            <w:noProof/>
          </w:rPr>
          <w:t>3.1.4.67.2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_Toc462893824 \h </w:instrText>
        </w:r>
        <w:r>
          <w:rPr>
            <w:noProof/>
            <w:webHidden/>
          </w:rPr>
        </w:r>
        <w:r>
          <w:rPr>
            <w:noProof/>
            <w:webHidden/>
          </w:rPr>
          <w:fldChar w:fldCharType="separate"/>
        </w:r>
        <w:r>
          <w:rPr>
            <w:noProof/>
            <w:webHidden/>
          </w:rPr>
          <w:t>380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25" w:history="1">
        <w:r w:rsidRPr="00E84444">
          <w:rPr>
            <w:rStyle w:val="Hyperlink"/>
            <w:noProof/>
          </w:rPr>
          <w:t>3.1.4.67.2.1</w:t>
        </w:r>
        <w:r>
          <w:rPr>
            <w:rFonts w:asciiTheme="minorHAnsi" w:eastAsiaTheme="minorEastAsia" w:hAnsiTheme="minorHAnsi" w:cstheme="minorBidi"/>
            <w:noProof/>
            <w:sz w:val="22"/>
            <w:szCs w:val="22"/>
          </w:rPr>
          <w:tab/>
        </w:r>
        <w:r w:rsidRPr="00E84444">
          <w:rPr>
            <w:rStyle w:val="Hyperlink"/>
            <w:noProof/>
          </w:rPr>
          <w:t>TrimAnnotationByOwner</w:t>
        </w:r>
        <w:r>
          <w:rPr>
            <w:noProof/>
            <w:webHidden/>
          </w:rPr>
          <w:tab/>
        </w:r>
        <w:r>
          <w:rPr>
            <w:noProof/>
            <w:webHidden/>
          </w:rPr>
          <w:fldChar w:fldCharType="begin"/>
        </w:r>
        <w:r>
          <w:rPr>
            <w:noProof/>
            <w:webHidden/>
          </w:rPr>
          <w:instrText xml:space="preserve"> PAGEREF _Toc462893825 \h </w:instrText>
        </w:r>
        <w:r>
          <w:rPr>
            <w:noProof/>
            <w:webHidden/>
          </w:rPr>
        </w:r>
        <w:r>
          <w:rPr>
            <w:noProof/>
            <w:webHidden/>
          </w:rPr>
          <w:fldChar w:fldCharType="separate"/>
        </w:r>
        <w:r>
          <w:rPr>
            <w:noProof/>
            <w:webHidden/>
          </w:rPr>
          <w:t>380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26" w:history="1">
        <w:r w:rsidRPr="00E84444">
          <w:rPr>
            <w:rStyle w:val="Hyperlink"/>
            <w:noProof/>
          </w:rPr>
          <w:t>3.1.4.67.2.2</w:t>
        </w:r>
        <w:r>
          <w:rPr>
            <w:rFonts w:asciiTheme="minorHAnsi" w:eastAsiaTheme="minorEastAsia" w:hAnsiTheme="minorHAnsi" w:cstheme="minorBidi"/>
            <w:noProof/>
            <w:sz w:val="22"/>
            <w:szCs w:val="22"/>
          </w:rPr>
          <w:tab/>
        </w:r>
        <w:r w:rsidRPr="00E84444">
          <w:rPr>
            <w:rStyle w:val="Hyperlink"/>
            <w:noProof/>
          </w:rPr>
          <w:t>TrimAnnotationByOwnerResponse</w:t>
        </w:r>
        <w:r>
          <w:rPr>
            <w:noProof/>
            <w:webHidden/>
          </w:rPr>
          <w:tab/>
        </w:r>
        <w:r>
          <w:rPr>
            <w:noProof/>
            <w:webHidden/>
          </w:rPr>
          <w:fldChar w:fldCharType="begin"/>
        </w:r>
        <w:r>
          <w:rPr>
            <w:noProof/>
            <w:webHidden/>
          </w:rPr>
          <w:instrText xml:space="preserve"> PAGEREF _Toc462893826 \h </w:instrText>
        </w:r>
        <w:r>
          <w:rPr>
            <w:noProof/>
            <w:webHidden/>
          </w:rPr>
        </w:r>
        <w:r>
          <w:rPr>
            <w:noProof/>
            <w:webHidden/>
          </w:rPr>
          <w:fldChar w:fldCharType="separate"/>
        </w:r>
        <w:r>
          <w:rPr>
            <w:noProof/>
            <w:webHidden/>
          </w:rPr>
          <w:t>380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27" w:history="1">
        <w:r w:rsidRPr="00E84444">
          <w:rPr>
            <w:rStyle w:val="Hyperlink"/>
            <w:noProof/>
          </w:rPr>
          <w:t>3.1.4.67.3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_Toc462893827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28" w:history="1">
        <w:r w:rsidRPr="00E84444">
          <w:rPr>
            <w:rStyle w:val="Hyperlink"/>
            <w:noProof/>
          </w:rPr>
          <w:t>3.1.4.67.4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_Toc462893828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29" w:history="1">
        <w:r w:rsidRPr="00E84444">
          <w:rPr>
            <w:rStyle w:val="Hyperlink"/>
            <w:noProof/>
          </w:rPr>
          <w:t>3.1.4.67.5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_Toc462893829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30" w:history="1">
        <w:r w:rsidRPr="00E84444">
          <w:rPr>
            <w:rStyle w:val="Hyperlink"/>
            <w:noProof/>
          </w:rPr>
          <w:t>3.1.4.67.6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_Toc462893830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31" w:history="1">
        <w:r w:rsidRPr="00E84444">
          <w:rPr>
            <w:rStyle w:val="Hyperlink"/>
            <w:noProof/>
          </w:rPr>
          <w:t>3.1.4.67.7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_Toc462893831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32" w:history="1">
        <w:r w:rsidRPr="00E84444">
          <w:rPr>
            <w:rStyle w:val="Hyperlink"/>
            <w:noProof/>
          </w:rPr>
          <w:t>3.1.4.68</w:t>
        </w:r>
        <w:r>
          <w:rPr>
            <w:rFonts w:asciiTheme="minorHAnsi" w:eastAsiaTheme="minorEastAsia" w:hAnsiTheme="minorHAnsi" w:cstheme="minorBidi"/>
            <w:noProof/>
            <w:sz w:val="22"/>
            <w:szCs w:val="22"/>
          </w:rPr>
          <w:tab/>
        </w:r>
        <w:r w:rsidRPr="00E84444">
          <w:rPr>
            <w:rStyle w:val="Hyperlink"/>
            <w:noProof/>
          </w:rPr>
          <w:t>TrimAnnotationByScorecardLocation</w:t>
        </w:r>
        <w:r>
          <w:rPr>
            <w:noProof/>
            <w:webHidden/>
          </w:rPr>
          <w:tab/>
        </w:r>
        <w:r>
          <w:rPr>
            <w:noProof/>
            <w:webHidden/>
          </w:rPr>
          <w:fldChar w:fldCharType="begin"/>
        </w:r>
        <w:r>
          <w:rPr>
            <w:noProof/>
            <w:webHidden/>
          </w:rPr>
          <w:instrText xml:space="preserve"> PAGEREF _Toc462893832 \h </w:instrText>
        </w:r>
        <w:r>
          <w:rPr>
            <w:noProof/>
            <w:webHidden/>
          </w:rPr>
        </w:r>
        <w:r>
          <w:rPr>
            <w:noProof/>
            <w:webHidden/>
          </w:rPr>
          <w:fldChar w:fldCharType="separate"/>
        </w:r>
        <w:r>
          <w:rPr>
            <w:noProof/>
            <w:webHidden/>
          </w:rPr>
          <w:t>381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33" w:history="1">
        <w:r w:rsidRPr="00E84444">
          <w:rPr>
            <w:rStyle w:val="Hyperlink"/>
            <w:noProof/>
          </w:rPr>
          <w:t>3.1.4.68.1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_Toc462893833 \h </w:instrText>
        </w:r>
        <w:r>
          <w:rPr>
            <w:noProof/>
            <w:webHidden/>
          </w:rPr>
        </w:r>
        <w:r>
          <w:rPr>
            <w:noProof/>
            <w:webHidden/>
          </w:rPr>
          <w:fldChar w:fldCharType="separate"/>
        </w:r>
        <w:r>
          <w:rPr>
            <w:noProof/>
            <w:webHidden/>
          </w:rPr>
          <w:t>382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34" w:history="1">
        <w:r w:rsidRPr="00E84444">
          <w:rPr>
            <w:rStyle w:val="Hyperlink"/>
            <w:noProof/>
          </w:rPr>
          <w:t>3.1.4.68.1.1</w:t>
        </w:r>
        <w:r>
          <w:rPr>
            <w:rFonts w:asciiTheme="minorHAnsi" w:eastAsiaTheme="minorEastAsia" w:hAnsiTheme="minorHAnsi" w:cstheme="minorBidi"/>
            <w:noProof/>
            <w:sz w:val="22"/>
            <w:szCs w:val="22"/>
          </w:rPr>
          <w:tab/>
        </w:r>
        <w:r w:rsidRPr="00E84444">
          <w:rPr>
            <w:rStyle w:val="Hyperlink"/>
            <w:noProof/>
          </w:rPr>
          <w:t>TrimAnnotationByScorecardLocationSoapIn</w:t>
        </w:r>
        <w:r>
          <w:rPr>
            <w:noProof/>
            <w:webHidden/>
          </w:rPr>
          <w:tab/>
        </w:r>
        <w:r>
          <w:rPr>
            <w:noProof/>
            <w:webHidden/>
          </w:rPr>
          <w:fldChar w:fldCharType="begin"/>
        </w:r>
        <w:r>
          <w:rPr>
            <w:noProof/>
            <w:webHidden/>
          </w:rPr>
          <w:instrText xml:space="preserve"> PAGEREF _Toc462893834 \h </w:instrText>
        </w:r>
        <w:r>
          <w:rPr>
            <w:noProof/>
            <w:webHidden/>
          </w:rPr>
        </w:r>
        <w:r>
          <w:rPr>
            <w:noProof/>
            <w:webHidden/>
          </w:rPr>
          <w:fldChar w:fldCharType="separate"/>
        </w:r>
        <w:r>
          <w:rPr>
            <w:noProof/>
            <w:webHidden/>
          </w:rPr>
          <w:t>382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35" w:history="1">
        <w:r w:rsidRPr="00E84444">
          <w:rPr>
            <w:rStyle w:val="Hyperlink"/>
            <w:noProof/>
          </w:rPr>
          <w:t>3.1.4.68.1.2</w:t>
        </w:r>
        <w:r>
          <w:rPr>
            <w:rFonts w:asciiTheme="minorHAnsi" w:eastAsiaTheme="minorEastAsia" w:hAnsiTheme="minorHAnsi" w:cstheme="minorBidi"/>
            <w:noProof/>
            <w:sz w:val="22"/>
            <w:szCs w:val="22"/>
          </w:rPr>
          <w:tab/>
        </w:r>
        <w:r w:rsidRPr="00E84444">
          <w:rPr>
            <w:rStyle w:val="Hyperlink"/>
            <w:noProof/>
          </w:rPr>
          <w:t>TrimAnnotationByScorecardLocationSoapOut</w:t>
        </w:r>
        <w:r>
          <w:rPr>
            <w:noProof/>
            <w:webHidden/>
          </w:rPr>
          <w:tab/>
        </w:r>
        <w:r>
          <w:rPr>
            <w:noProof/>
            <w:webHidden/>
          </w:rPr>
          <w:fldChar w:fldCharType="begin"/>
        </w:r>
        <w:r>
          <w:rPr>
            <w:noProof/>
            <w:webHidden/>
          </w:rPr>
          <w:instrText xml:space="preserve"> PAGEREF _Toc462893835 \h </w:instrText>
        </w:r>
        <w:r>
          <w:rPr>
            <w:noProof/>
            <w:webHidden/>
          </w:rPr>
        </w:r>
        <w:r>
          <w:rPr>
            <w:noProof/>
            <w:webHidden/>
          </w:rPr>
          <w:fldChar w:fldCharType="separate"/>
        </w:r>
        <w:r>
          <w:rPr>
            <w:noProof/>
            <w:webHidden/>
          </w:rPr>
          <w:t>382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36" w:history="1">
        <w:r w:rsidRPr="00E84444">
          <w:rPr>
            <w:rStyle w:val="Hyperlink"/>
            <w:noProof/>
          </w:rPr>
          <w:t>3.1.4.68.2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_Toc462893836 \h </w:instrText>
        </w:r>
        <w:r>
          <w:rPr>
            <w:noProof/>
            <w:webHidden/>
          </w:rPr>
        </w:r>
        <w:r>
          <w:rPr>
            <w:noProof/>
            <w:webHidden/>
          </w:rPr>
          <w:fldChar w:fldCharType="separate"/>
        </w:r>
        <w:r>
          <w:rPr>
            <w:noProof/>
            <w:webHidden/>
          </w:rPr>
          <w:t>382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37" w:history="1">
        <w:r w:rsidRPr="00E84444">
          <w:rPr>
            <w:rStyle w:val="Hyperlink"/>
            <w:noProof/>
          </w:rPr>
          <w:t>3.1.4.68.2.1</w:t>
        </w:r>
        <w:r>
          <w:rPr>
            <w:rFonts w:asciiTheme="minorHAnsi" w:eastAsiaTheme="minorEastAsia" w:hAnsiTheme="minorHAnsi" w:cstheme="minorBidi"/>
            <w:noProof/>
            <w:sz w:val="22"/>
            <w:szCs w:val="22"/>
          </w:rPr>
          <w:tab/>
        </w:r>
        <w:r w:rsidRPr="00E84444">
          <w:rPr>
            <w:rStyle w:val="Hyperlink"/>
            <w:noProof/>
          </w:rPr>
          <w:t>TrimAnnotationByScorecardLocation</w:t>
        </w:r>
        <w:r>
          <w:rPr>
            <w:noProof/>
            <w:webHidden/>
          </w:rPr>
          <w:tab/>
        </w:r>
        <w:r>
          <w:rPr>
            <w:noProof/>
            <w:webHidden/>
          </w:rPr>
          <w:fldChar w:fldCharType="begin"/>
        </w:r>
        <w:r>
          <w:rPr>
            <w:noProof/>
            <w:webHidden/>
          </w:rPr>
          <w:instrText xml:space="preserve"> PAGEREF _Toc462893837 \h </w:instrText>
        </w:r>
        <w:r>
          <w:rPr>
            <w:noProof/>
            <w:webHidden/>
          </w:rPr>
        </w:r>
        <w:r>
          <w:rPr>
            <w:noProof/>
            <w:webHidden/>
          </w:rPr>
          <w:fldChar w:fldCharType="separate"/>
        </w:r>
        <w:r>
          <w:rPr>
            <w:noProof/>
            <w:webHidden/>
          </w:rPr>
          <w:t>382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38" w:history="1">
        <w:r w:rsidRPr="00E84444">
          <w:rPr>
            <w:rStyle w:val="Hyperlink"/>
            <w:noProof/>
          </w:rPr>
          <w:t>3.1.4.68.2.2</w:t>
        </w:r>
        <w:r>
          <w:rPr>
            <w:rFonts w:asciiTheme="minorHAnsi" w:eastAsiaTheme="minorEastAsia" w:hAnsiTheme="minorHAnsi" w:cstheme="minorBidi"/>
            <w:noProof/>
            <w:sz w:val="22"/>
            <w:szCs w:val="22"/>
          </w:rPr>
          <w:tab/>
        </w:r>
        <w:r w:rsidRPr="00E84444">
          <w:rPr>
            <w:rStyle w:val="Hyperlink"/>
            <w:noProof/>
          </w:rPr>
          <w:t>TrimAnnotationByScorecardLocationResponse</w:t>
        </w:r>
        <w:r>
          <w:rPr>
            <w:noProof/>
            <w:webHidden/>
          </w:rPr>
          <w:tab/>
        </w:r>
        <w:r>
          <w:rPr>
            <w:noProof/>
            <w:webHidden/>
          </w:rPr>
          <w:fldChar w:fldCharType="begin"/>
        </w:r>
        <w:r>
          <w:rPr>
            <w:noProof/>
            <w:webHidden/>
          </w:rPr>
          <w:instrText xml:space="preserve"> PAGEREF _Toc462893838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39" w:history="1">
        <w:r w:rsidRPr="00E84444">
          <w:rPr>
            <w:rStyle w:val="Hyperlink"/>
            <w:noProof/>
          </w:rPr>
          <w:t>3.1.4.68.3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_Toc462893839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0" w:history="1">
        <w:r w:rsidRPr="00E84444">
          <w:rPr>
            <w:rStyle w:val="Hyperlink"/>
            <w:noProof/>
          </w:rPr>
          <w:t>3.1.4.68.4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_Toc462893840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1" w:history="1">
        <w:r w:rsidRPr="00E84444">
          <w:rPr>
            <w:rStyle w:val="Hyperlink"/>
            <w:noProof/>
          </w:rPr>
          <w:t>3.1.4.68.5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_Toc462893841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2" w:history="1">
        <w:r w:rsidRPr="00E84444">
          <w:rPr>
            <w:rStyle w:val="Hyperlink"/>
            <w:noProof/>
          </w:rPr>
          <w:t>3.1.4.68.6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_Toc462893842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3" w:history="1">
        <w:r w:rsidRPr="00E84444">
          <w:rPr>
            <w:rStyle w:val="Hyperlink"/>
            <w:noProof/>
          </w:rPr>
          <w:t>3.1.4.68.7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_Toc462893843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44" w:history="1">
        <w:r w:rsidRPr="00E84444">
          <w:rPr>
            <w:rStyle w:val="Hyperlink"/>
            <w:noProof/>
          </w:rPr>
          <w:t>3.1.4.69</w:t>
        </w:r>
        <w:r>
          <w:rPr>
            <w:rFonts w:asciiTheme="minorHAnsi" w:eastAsiaTheme="minorEastAsia" w:hAnsiTheme="minorHAnsi" w:cstheme="minorBidi"/>
            <w:noProof/>
            <w:sz w:val="22"/>
            <w:szCs w:val="22"/>
          </w:rPr>
          <w:tab/>
        </w:r>
        <w:r w:rsidRPr="00E84444">
          <w:rPr>
            <w:rStyle w:val="Hyperlink"/>
            <w:noProof/>
          </w:rPr>
          <w:t>TrimAnnotationUntouchedSince</w:t>
        </w:r>
        <w:r>
          <w:rPr>
            <w:noProof/>
            <w:webHidden/>
          </w:rPr>
          <w:tab/>
        </w:r>
        <w:r>
          <w:rPr>
            <w:noProof/>
            <w:webHidden/>
          </w:rPr>
          <w:fldChar w:fldCharType="begin"/>
        </w:r>
        <w:r>
          <w:rPr>
            <w:noProof/>
            <w:webHidden/>
          </w:rPr>
          <w:instrText xml:space="preserve"> PAGEREF _Toc462893844 \h </w:instrText>
        </w:r>
        <w:r>
          <w:rPr>
            <w:noProof/>
            <w:webHidden/>
          </w:rPr>
        </w:r>
        <w:r>
          <w:rPr>
            <w:noProof/>
            <w:webHidden/>
          </w:rPr>
          <w:fldChar w:fldCharType="separate"/>
        </w:r>
        <w:r>
          <w:rPr>
            <w:noProof/>
            <w:webHidden/>
          </w:rPr>
          <w:t>383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5" w:history="1">
        <w:r w:rsidRPr="00E84444">
          <w:rPr>
            <w:rStyle w:val="Hyperlink"/>
            <w:noProof/>
          </w:rPr>
          <w:t>3.1.4.69.1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_Toc462893845 \h </w:instrText>
        </w:r>
        <w:r>
          <w:rPr>
            <w:noProof/>
            <w:webHidden/>
          </w:rPr>
        </w:r>
        <w:r>
          <w:rPr>
            <w:noProof/>
            <w:webHidden/>
          </w:rPr>
          <w:fldChar w:fldCharType="separate"/>
        </w:r>
        <w:r>
          <w:rPr>
            <w:noProof/>
            <w:webHidden/>
          </w:rPr>
          <w:t>384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46" w:history="1">
        <w:r w:rsidRPr="00E84444">
          <w:rPr>
            <w:rStyle w:val="Hyperlink"/>
            <w:noProof/>
          </w:rPr>
          <w:t>3.1.4.69.1.1</w:t>
        </w:r>
        <w:r>
          <w:rPr>
            <w:rFonts w:asciiTheme="minorHAnsi" w:eastAsiaTheme="minorEastAsia" w:hAnsiTheme="minorHAnsi" w:cstheme="minorBidi"/>
            <w:noProof/>
            <w:sz w:val="22"/>
            <w:szCs w:val="22"/>
          </w:rPr>
          <w:tab/>
        </w:r>
        <w:r w:rsidRPr="00E84444">
          <w:rPr>
            <w:rStyle w:val="Hyperlink"/>
            <w:noProof/>
          </w:rPr>
          <w:t>TrimAnnotationUntouchedSinceSoapIn</w:t>
        </w:r>
        <w:r>
          <w:rPr>
            <w:noProof/>
            <w:webHidden/>
          </w:rPr>
          <w:tab/>
        </w:r>
        <w:r>
          <w:rPr>
            <w:noProof/>
            <w:webHidden/>
          </w:rPr>
          <w:fldChar w:fldCharType="begin"/>
        </w:r>
        <w:r>
          <w:rPr>
            <w:noProof/>
            <w:webHidden/>
          </w:rPr>
          <w:instrText xml:space="preserve"> PAGEREF _Toc462893846 \h </w:instrText>
        </w:r>
        <w:r>
          <w:rPr>
            <w:noProof/>
            <w:webHidden/>
          </w:rPr>
        </w:r>
        <w:r>
          <w:rPr>
            <w:noProof/>
            <w:webHidden/>
          </w:rPr>
          <w:fldChar w:fldCharType="separate"/>
        </w:r>
        <w:r>
          <w:rPr>
            <w:noProof/>
            <w:webHidden/>
          </w:rPr>
          <w:t>384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47" w:history="1">
        <w:r w:rsidRPr="00E84444">
          <w:rPr>
            <w:rStyle w:val="Hyperlink"/>
            <w:noProof/>
          </w:rPr>
          <w:t>3.1.4.69.1.2</w:t>
        </w:r>
        <w:r>
          <w:rPr>
            <w:rFonts w:asciiTheme="minorHAnsi" w:eastAsiaTheme="minorEastAsia" w:hAnsiTheme="minorHAnsi" w:cstheme="minorBidi"/>
            <w:noProof/>
            <w:sz w:val="22"/>
            <w:szCs w:val="22"/>
          </w:rPr>
          <w:tab/>
        </w:r>
        <w:r w:rsidRPr="00E84444">
          <w:rPr>
            <w:rStyle w:val="Hyperlink"/>
            <w:noProof/>
          </w:rPr>
          <w:t>TrimAnnotationUntouchedSinceSoapOut</w:t>
        </w:r>
        <w:r>
          <w:rPr>
            <w:noProof/>
            <w:webHidden/>
          </w:rPr>
          <w:tab/>
        </w:r>
        <w:r>
          <w:rPr>
            <w:noProof/>
            <w:webHidden/>
          </w:rPr>
          <w:fldChar w:fldCharType="begin"/>
        </w:r>
        <w:r>
          <w:rPr>
            <w:noProof/>
            <w:webHidden/>
          </w:rPr>
          <w:instrText xml:space="preserve"> PAGEREF _Toc462893847 \h </w:instrText>
        </w:r>
        <w:r>
          <w:rPr>
            <w:noProof/>
            <w:webHidden/>
          </w:rPr>
        </w:r>
        <w:r>
          <w:rPr>
            <w:noProof/>
            <w:webHidden/>
          </w:rPr>
          <w:fldChar w:fldCharType="separate"/>
        </w:r>
        <w:r>
          <w:rPr>
            <w:noProof/>
            <w:webHidden/>
          </w:rPr>
          <w:t>384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48" w:history="1">
        <w:r w:rsidRPr="00E84444">
          <w:rPr>
            <w:rStyle w:val="Hyperlink"/>
            <w:noProof/>
          </w:rPr>
          <w:t>3.1.4.69.2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_Toc462893848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49" w:history="1">
        <w:r w:rsidRPr="00E84444">
          <w:rPr>
            <w:rStyle w:val="Hyperlink"/>
            <w:noProof/>
          </w:rPr>
          <w:t>3.1.4.69.2.1</w:t>
        </w:r>
        <w:r>
          <w:rPr>
            <w:rFonts w:asciiTheme="minorHAnsi" w:eastAsiaTheme="minorEastAsia" w:hAnsiTheme="minorHAnsi" w:cstheme="minorBidi"/>
            <w:noProof/>
            <w:sz w:val="22"/>
            <w:szCs w:val="22"/>
          </w:rPr>
          <w:tab/>
        </w:r>
        <w:r w:rsidRPr="00E84444">
          <w:rPr>
            <w:rStyle w:val="Hyperlink"/>
            <w:noProof/>
          </w:rPr>
          <w:t>TrimAnnotationUntouchedSince</w:t>
        </w:r>
        <w:r>
          <w:rPr>
            <w:noProof/>
            <w:webHidden/>
          </w:rPr>
          <w:tab/>
        </w:r>
        <w:r>
          <w:rPr>
            <w:noProof/>
            <w:webHidden/>
          </w:rPr>
          <w:fldChar w:fldCharType="begin"/>
        </w:r>
        <w:r>
          <w:rPr>
            <w:noProof/>
            <w:webHidden/>
          </w:rPr>
          <w:instrText xml:space="preserve"> PAGEREF _Toc462893849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50" w:history="1">
        <w:r w:rsidRPr="00E84444">
          <w:rPr>
            <w:rStyle w:val="Hyperlink"/>
            <w:noProof/>
          </w:rPr>
          <w:t>3.1.4.69.2.2</w:t>
        </w:r>
        <w:r>
          <w:rPr>
            <w:rFonts w:asciiTheme="minorHAnsi" w:eastAsiaTheme="minorEastAsia" w:hAnsiTheme="minorHAnsi" w:cstheme="minorBidi"/>
            <w:noProof/>
            <w:sz w:val="22"/>
            <w:szCs w:val="22"/>
          </w:rPr>
          <w:tab/>
        </w:r>
        <w:r w:rsidRPr="00E84444">
          <w:rPr>
            <w:rStyle w:val="Hyperlink"/>
            <w:noProof/>
          </w:rPr>
          <w:t>TrimAnnotationUntouchedSinceResponse</w:t>
        </w:r>
        <w:r>
          <w:rPr>
            <w:noProof/>
            <w:webHidden/>
          </w:rPr>
          <w:tab/>
        </w:r>
        <w:r>
          <w:rPr>
            <w:noProof/>
            <w:webHidden/>
          </w:rPr>
          <w:fldChar w:fldCharType="begin"/>
        </w:r>
        <w:r>
          <w:rPr>
            <w:noProof/>
            <w:webHidden/>
          </w:rPr>
          <w:instrText xml:space="preserve"> PAGEREF _Toc462893850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1" w:history="1">
        <w:r w:rsidRPr="00E84444">
          <w:rPr>
            <w:rStyle w:val="Hyperlink"/>
            <w:noProof/>
          </w:rPr>
          <w:t>3.1.4.69.3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_Toc462893851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2" w:history="1">
        <w:r w:rsidRPr="00E84444">
          <w:rPr>
            <w:rStyle w:val="Hyperlink"/>
            <w:noProof/>
          </w:rPr>
          <w:t>3.1.4.69.4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_Toc462893852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3" w:history="1">
        <w:r w:rsidRPr="00E84444">
          <w:rPr>
            <w:rStyle w:val="Hyperlink"/>
            <w:noProof/>
          </w:rPr>
          <w:t>3.1.4.69.5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_Toc462893853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4" w:history="1">
        <w:r w:rsidRPr="00E84444">
          <w:rPr>
            <w:rStyle w:val="Hyperlink"/>
            <w:noProof/>
          </w:rPr>
          <w:t>3.1.4.69.6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_Toc462893854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5" w:history="1">
        <w:r w:rsidRPr="00E84444">
          <w:rPr>
            <w:rStyle w:val="Hyperlink"/>
            <w:noProof/>
          </w:rPr>
          <w:t>3.1.4.69.7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_Toc462893855 \h </w:instrText>
        </w:r>
        <w:r>
          <w:rPr>
            <w:noProof/>
            <w:webHidden/>
          </w:rPr>
        </w:r>
        <w:r>
          <w:rPr>
            <w:noProof/>
            <w:webHidden/>
          </w:rPr>
          <w:fldChar w:fldCharType="separate"/>
        </w:r>
        <w:r>
          <w:rPr>
            <w:noProof/>
            <w:webHidden/>
          </w:rPr>
          <w:t>385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56" w:history="1">
        <w:r w:rsidRPr="00E84444">
          <w:rPr>
            <w:rStyle w:val="Hyperlink"/>
            <w:noProof/>
          </w:rPr>
          <w:t>3.1.4.70</w:t>
        </w:r>
        <w:r>
          <w:rPr>
            <w:rFonts w:asciiTheme="minorHAnsi" w:eastAsiaTheme="minorEastAsia" w:hAnsiTheme="minorHAnsi" w:cstheme="minorBidi"/>
            <w:noProof/>
            <w:sz w:val="22"/>
            <w:szCs w:val="22"/>
          </w:rPr>
          <w:tab/>
        </w:r>
        <w:r w:rsidRPr="00E84444">
          <w:rPr>
            <w:rStyle w:val="Hyperlink"/>
            <w:noProof/>
          </w:rPr>
          <w:t>UpdateAnnotation</w:t>
        </w:r>
        <w:r>
          <w:rPr>
            <w:noProof/>
            <w:webHidden/>
          </w:rPr>
          <w:tab/>
        </w:r>
        <w:r>
          <w:rPr>
            <w:noProof/>
            <w:webHidden/>
          </w:rPr>
          <w:fldChar w:fldCharType="begin"/>
        </w:r>
        <w:r>
          <w:rPr>
            <w:noProof/>
            <w:webHidden/>
          </w:rPr>
          <w:instrText xml:space="preserve"> PAGEREF _Toc462893856 \h </w:instrText>
        </w:r>
        <w:r>
          <w:rPr>
            <w:noProof/>
            <w:webHidden/>
          </w:rPr>
        </w:r>
        <w:r>
          <w:rPr>
            <w:noProof/>
            <w:webHidden/>
          </w:rPr>
          <w:fldChar w:fldCharType="separate"/>
        </w:r>
        <w:r>
          <w:rPr>
            <w:noProof/>
            <w:webHidden/>
          </w:rPr>
          <w:t>386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57" w:history="1">
        <w:r w:rsidRPr="00E84444">
          <w:rPr>
            <w:rStyle w:val="Hyperlink"/>
            <w:noProof/>
          </w:rPr>
          <w:t>3.1.4.70.1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_Toc462893857 \h </w:instrText>
        </w:r>
        <w:r>
          <w:rPr>
            <w:noProof/>
            <w:webHidden/>
          </w:rPr>
        </w:r>
        <w:r>
          <w:rPr>
            <w:noProof/>
            <w:webHidden/>
          </w:rPr>
          <w:fldChar w:fldCharType="separate"/>
        </w:r>
        <w:r>
          <w:rPr>
            <w:noProof/>
            <w:webHidden/>
          </w:rPr>
          <w:t>387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58" w:history="1">
        <w:r w:rsidRPr="00E84444">
          <w:rPr>
            <w:rStyle w:val="Hyperlink"/>
            <w:noProof/>
          </w:rPr>
          <w:t>3.1.4.70.1.1</w:t>
        </w:r>
        <w:r>
          <w:rPr>
            <w:rFonts w:asciiTheme="minorHAnsi" w:eastAsiaTheme="minorEastAsia" w:hAnsiTheme="minorHAnsi" w:cstheme="minorBidi"/>
            <w:noProof/>
            <w:sz w:val="22"/>
            <w:szCs w:val="22"/>
          </w:rPr>
          <w:tab/>
        </w:r>
        <w:r w:rsidRPr="00E84444">
          <w:rPr>
            <w:rStyle w:val="Hyperlink"/>
            <w:noProof/>
          </w:rPr>
          <w:t>UpdateAnnotationSoapIn</w:t>
        </w:r>
        <w:r>
          <w:rPr>
            <w:noProof/>
            <w:webHidden/>
          </w:rPr>
          <w:tab/>
        </w:r>
        <w:r>
          <w:rPr>
            <w:noProof/>
            <w:webHidden/>
          </w:rPr>
          <w:fldChar w:fldCharType="begin"/>
        </w:r>
        <w:r>
          <w:rPr>
            <w:noProof/>
            <w:webHidden/>
          </w:rPr>
          <w:instrText xml:space="preserve"> PAGEREF _Toc462893858 \h </w:instrText>
        </w:r>
        <w:r>
          <w:rPr>
            <w:noProof/>
            <w:webHidden/>
          </w:rPr>
        </w:r>
        <w:r>
          <w:rPr>
            <w:noProof/>
            <w:webHidden/>
          </w:rPr>
          <w:fldChar w:fldCharType="separate"/>
        </w:r>
        <w:r>
          <w:rPr>
            <w:noProof/>
            <w:webHidden/>
          </w:rPr>
          <w:t>387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59" w:history="1">
        <w:r w:rsidRPr="00E84444">
          <w:rPr>
            <w:rStyle w:val="Hyperlink"/>
            <w:noProof/>
          </w:rPr>
          <w:t>3.1.4.70.1.2</w:t>
        </w:r>
        <w:r>
          <w:rPr>
            <w:rFonts w:asciiTheme="minorHAnsi" w:eastAsiaTheme="minorEastAsia" w:hAnsiTheme="minorHAnsi" w:cstheme="minorBidi"/>
            <w:noProof/>
            <w:sz w:val="22"/>
            <w:szCs w:val="22"/>
          </w:rPr>
          <w:tab/>
        </w:r>
        <w:r w:rsidRPr="00E84444">
          <w:rPr>
            <w:rStyle w:val="Hyperlink"/>
            <w:noProof/>
          </w:rPr>
          <w:t>UpdateAnnotationSoapOut</w:t>
        </w:r>
        <w:r>
          <w:rPr>
            <w:noProof/>
            <w:webHidden/>
          </w:rPr>
          <w:tab/>
        </w:r>
        <w:r>
          <w:rPr>
            <w:noProof/>
            <w:webHidden/>
          </w:rPr>
          <w:fldChar w:fldCharType="begin"/>
        </w:r>
        <w:r>
          <w:rPr>
            <w:noProof/>
            <w:webHidden/>
          </w:rPr>
          <w:instrText xml:space="preserve"> PAGEREF _Toc462893859 \h </w:instrText>
        </w:r>
        <w:r>
          <w:rPr>
            <w:noProof/>
            <w:webHidden/>
          </w:rPr>
        </w:r>
        <w:r>
          <w:rPr>
            <w:noProof/>
            <w:webHidden/>
          </w:rPr>
          <w:fldChar w:fldCharType="separate"/>
        </w:r>
        <w:r>
          <w:rPr>
            <w:noProof/>
            <w:webHidden/>
          </w:rPr>
          <w:t>387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0" w:history="1">
        <w:r w:rsidRPr="00E84444">
          <w:rPr>
            <w:rStyle w:val="Hyperlink"/>
            <w:noProof/>
          </w:rPr>
          <w:t>3.1.4.70.2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_Toc462893860 \h </w:instrText>
        </w:r>
        <w:r>
          <w:rPr>
            <w:noProof/>
            <w:webHidden/>
          </w:rPr>
        </w:r>
        <w:r>
          <w:rPr>
            <w:noProof/>
            <w:webHidden/>
          </w:rPr>
          <w:fldChar w:fldCharType="separate"/>
        </w:r>
        <w:r>
          <w:rPr>
            <w:noProof/>
            <w:webHidden/>
          </w:rPr>
          <w:t>387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61" w:history="1">
        <w:r w:rsidRPr="00E84444">
          <w:rPr>
            <w:rStyle w:val="Hyperlink"/>
            <w:noProof/>
          </w:rPr>
          <w:t>3.1.4.70.2.1</w:t>
        </w:r>
        <w:r>
          <w:rPr>
            <w:rFonts w:asciiTheme="minorHAnsi" w:eastAsiaTheme="minorEastAsia" w:hAnsiTheme="minorHAnsi" w:cstheme="minorBidi"/>
            <w:noProof/>
            <w:sz w:val="22"/>
            <w:szCs w:val="22"/>
          </w:rPr>
          <w:tab/>
        </w:r>
        <w:r w:rsidRPr="00E84444">
          <w:rPr>
            <w:rStyle w:val="Hyperlink"/>
            <w:noProof/>
          </w:rPr>
          <w:t>UpdateAnnotation</w:t>
        </w:r>
        <w:r>
          <w:rPr>
            <w:noProof/>
            <w:webHidden/>
          </w:rPr>
          <w:tab/>
        </w:r>
        <w:r>
          <w:rPr>
            <w:noProof/>
            <w:webHidden/>
          </w:rPr>
          <w:fldChar w:fldCharType="begin"/>
        </w:r>
        <w:r>
          <w:rPr>
            <w:noProof/>
            <w:webHidden/>
          </w:rPr>
          <w:instrText xml:space="preserve"> PAGEREF _Toc462893861 \h </w:instrText>
        </w:r>
        <w:r>
          <w:rPr>
            <w:noProof/>
            <w:webHidden/>
          </w:rPr>
        </w:r>
        <w:r>
          <w:rPr>
            <w:noProof/>
            <w:webHidden/>
          </w:rPr>
          <w:fldChar w:fldCharType="separate"/>
        </w:r>
        <w:r>
          <w:rPr>
            <w:noProof/>
            <w:webHidden/>
          </w:rPr>
          <w:t>387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62" w:history="1">
        <w:r w:rsidRPr="00E84444">
          <w:rPr>
            <w:rStyle w:val="Hyperlink"/>
            <w:noProof/>
          </w:rPr>
          <w:t>3.1.4.70.2.2</w:t>
        </w:r>
        <w:r>
          <w:rPr>
            <w:rFonts w:asciiTheme="minorHAnsi" w:eastAsiaTheme="minorEastAsia" w:hAnsiTheme="minorHAnsi" w:cstheme="minorBidi"/>
            <w:noProof/>
            <w:sz w:val="22"/>
            <w:szCs w:val="22"/>
          </w:rPr>
          <w:tab/>
        </w:r>
        <w:r w:rsidRPr="00E84444">
          <w:rPr>
            <w:rStyle w:val="Hyperlink"/>
            <w:noProof/>
          </w:rPr>
          <w:t>UpdateAnnotationResponse</w:t>
        </w:r>
        <w:r>
          <w:rPr>
            <w:noProof/>
            <w:webHidden/>
          </w:rPr>
          <w:tab/>
        </w:r>
        <w:r>
          <w:rPr>
            <w:noProof/>
            <w:webHidden/>
          </w:rPr>
          <w:fldChar w:fldCharType="begin"/>
        </w:r>
        <w:r>
          <w:rPr>
            <w:noProof/>
            <w:webHidden/>
          </w:rPr>
          <w:instrText xml:space="preserve"> PAGEREF _Toc462893862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3" w:history="1">
        <w:r w:rsidRPr="00E84444">
          <w:rPr>
            <w:rStyle w:val="Hyperlink"/>
            <w:noProof/>
          </w:rPr>
          <w:t>3.1.4.70.3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_Toc462893863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4" w:history="1">
        <w:r w:rsidRPr="00E84444">
          <w:rPr>
            <w:rStyle w:val="Hyperlink"/>
            <w:noProof/>
          </w:rPr>
          <w:t>3.1.4.70.4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_Toc462893864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5" w:history="1">
        <w:r w:rsidRPr="00E84444">
          <w:rPr>
            <w:rStyle w:val="Hyperlink"/>
            <w:noProof/>
          </w:rPr>
          <w:t>3.1.4.70.5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_Toc462893865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6" w:history="1">
        <w:r w:rsidRPr="00E84444">
          <w:rPr>
            <w:rStyle w:val="Hyperlink"/>
            <w:noProof/>
          </w:rPr>
          <w:t>3.1.4.70.6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_Toc462893866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7" w:history="1">
        <w:r w:rsidRPr="00E84444">
          <w:rPr>
            <w:rStyle w:val="Hyperlink"/>
            <w:noProof/>
          </w:rPr>
          <w:t>3.1.4.70.7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_Toc462893867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68" w:history="1">
        <w:r w:rsidRPr="00E84444">
          <w:rPr>
            <w:rStyle w:val="Hyperlink"/>
            <w:noProof/>
          </w:rPr>
          <w:t>3.1.4.71</w:t>
        </w:r>
        <w:r>
          <w:rPr>
            <w:rFonts w:asciiTheme="minorHAnsi" w:eastAsiaTheme="minorEastAsia" w:hAnsiTheme="minorHAnsi" w:cstheme="minorBidi"/>
            <w:noProof/>
            <w:sz w:val="22"/>
            <w:szCs w:val="22"/>
          </w:rPr>
          <w:tab/>
        </w:r>
        <w:r w:rsidRPr="00E84444">
          <w:rPr>
            <w:rStyle w:val="Hyperlink"/>
            <w:noProof/>
          </w:rPr>
          <w:t>UpdateDashboard</w:t>
        </w:r>
        <w:r>
          <w:rPr>
            <w:noProof/>
            <w:webHidden/>
          </w:rPr>
          <w:tab/>
        </w:r>
        <w:r>
          <w:rPr>
            <w:noProof/>
            <w:webHidden/>
          </w:rPr>
          <w:fldChar w:fldCharType="begin"/>
        </w:r>
        <w:r>
          <w:rPr>
            <w:noProof/>
            <w:webHidden/>
          </w:rPr>
          <w:instrText xml:space="preserve"> PAGEREF _Toc462893868 \h </w:instrText>
        </w:r>
        <w:r>
          <w:rPr>
            <w:noProof/>
            <w:webHidden/>
          </w:rPr>
        </w:r>
        <w:r>
          <w:rPr>
            <w:noProof/>
            <w:webHidden/>
          </w:rPr>
          <w:fldChar w:fldCharType="separate"/>
        </w:r>
        <w:r>
          <w:rPr>
            <w:noProof/>
            <w:webHidden/>
          </w:rPr>
          <w:t>388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69" w:history="1">
        <w:r w:rsidRPr="00E84444">
          <w:rPr>
            <w:rStyle w:val="Hyperlink"/>
            <w:noProof/>
          </w:rPr>
          <w:t>3.1.4.71.1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_Toc462893869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70" w:history="1">
        <w:r w:rsidRPr="00E84444">
          <w:rPr>
            <w:rStyle w:val="Hyperlink"/>
            <w:noProof/>
          </w:rPr>
          <w:t>3.1.4.71.1.1</w:t>
        </w:r>
        <w:r>
          <w:rPr>
            <w:rFonts w:asciiTheme="minorHAnsi" w:eastAsiaTheme="minorEastAsia" w:hAnsiTheme="minorHAnsi" w:cstheme="minorBidi"/>
            <w:noProof/>
            <w:sz w:val="22"/>
            <w:szCs w:val="22"/>
          </w:rPr>
          <w:tab/>
        </w:r>
        <w:r w:rsidRPr="00E84444">
          <w:rPr>
            <w:rStyle w:val="Hyperlink"/>
            <w:noProof/>
          </w:rPr>
          <w:t>UpdateDashboardSoapIn</w:t>
        </w:r>
        <w:r>
          <w:rPr>
            <w:noProof/>
            <w:webHidden/>
          </w:rPr>
          <w:tab/>
        </w:r>
        <w:r>
          <w:rPr>
            <w:noProof/>
            <w:webHidden/>
          </w:rPr>
          <w:fldChar w:fldCharType="begin"/>
        </w:r>
        <w:r>
          <w:rPr>
            <w:noProof/>
            <w:webHidden/>
          </w:rPr>
          <w:instrText xml:space="preserve"> PAGEREF _Toc462893870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71" w:history="1">
        <w:r w:rsidRPr="00E84444">
          <w:rPr>
            <w:rStyle w:val="Hyperlink"/>
            <w:noProof/>
          </w:rPr>
          <w:t>3.1.4.71.1.2</w:t>
        </w:r>
        <w:r>
          <w:rPr>
            <w:rFonts w:asciiTheme="minorHAnsi" w:eastAsiaTheme="minorEastAsia" w:hAnsiTheme="minorHAnsi" w:cstheme="minorBidi"/>
            <w:noProof/>
            <w:sz w:val="22"/>
            <w:szCs w:val="22"/>
          </w:rPr>
          <w:tab/>
        </w:r>
        <w:r w:rsidRPr="00E84444">
          <w:rPr>
            <w:rStyle w:val="Hyperlink"/>
            <w:noProof/>
          </w:rPr>
          <w:t>UpdateDashboardSoapOut</w:t>
        </w:r>
        <w:r>
          <w:rPr>
            <w:noProof/>
            <w:webHidden/>
          </w:rPr>
          <w:tab/>
        </w:r>
        <w:r>
          <w:rPr>
            <w:noProof/>
            <w:webHidden/>
          </w:rPr>
          <w:fldChar w:fldCharType="begin"/>
        </w:r>
        <w:r>
          <w:rPr>
            <w:noProof/>
            <w:webHidden/>
          </w:rPr>
          <w:instrText xml:space="preserve"> PAGEREF _Toc462893871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2" w:history="1">
        <w:r w:rsidRPr="00E84444">
          <w:rPr>
            <w:rStyle w:val="Hyperlink"/>
            <w:noProof/>
          </w:rPr>
          <w:t>3.1.4.71.2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_Toc462893872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73" w:history="1">
        <w:r w:rsidRPr="00E84444">
          <w:rPr>
            <w:rStyle w:val="Hyperlink"/>
            <w:noProof/>
          </w:rPr>
          <w:t>3.1.4.71.2.1</w:t>
        </w:r>
        <w:r>
          <w:rPr>
            <w:rFonts w:asciiTheme="minorHAnsi" w:eastAsiaTheme="minorEastAsia" w:hAnsiTheme="minorHAnsi" w:cstheme="minorBidi"/>
            <w:noProof/>
            <w:sz w:val="22"/>
            <w:szCs w:val="22"/>
          </w:rPr>
          <w:tab/>
        </w:r>
        <w:r w:rsidRPr="00E84444">
          <w:rPr>
            <w:rStyle w:val="Hyperlink"/>
            <w:noProof/>
          </w:rPr>
          <w:t>UpdateDashboard</w:t>
        </w:r>
        <w:r>
          <w:rPr>
            <w:noProof/>
            <w:webHidden/>
          </w:rPr>
          <w:tab/>
        </w:r>
        <w:r>
          <w:rPr>
            <w:noProof/>
            <w:webHidden/>
          </w:rPr>
          <w:fldChar w:fldCharType="begin"/>
        </w:r>
        <w:r>
          <w:rPr>
            <w:noProof/>
            <w:webHidden/>
          </w:rPr>
          <w:instrText xml:space="preserve"> PAGEREF _Toc462893873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74" w:history="1">
        <w:r w:rsidRPr="00E84444">
          <w:rPr>
            <w:rStyle w:val="Hyperlink"/>
            <w:noProof/>
          </w:rPr>
          <w:t>3.1.4.71.2.2</w:t>
        </w:r>
        <w:r>
          <w:rPr>
            <w:rFonts w:asciiTheme="minorHAnsi" w:eastAsiaTheme="minorEastAsia" w:hAnsiTheme="minorHAnsi" w:cstheme="minorBidi"/>
            <w:noProof/>
            <w:sz w:val="22"/>
            <w:szCs w:val="22"/>
          </w:rPr>
          <w:tab/>
        </w:r>
        <w:r w:rsidRPr="00E84444">
          <w:rPr>
            <w:rStyle w:val="Hyperlink"/>
            <w:noProof/>
          </w:rPr>
          <w:t>UpdateDashboardResponse</w:t>
        </w:r>
        <w:r>
          <w:rPr>
            <w:noProof/>
            <w:webHidden/>
          </w:rPr>
          <w:tab/>
        </w:r>
        <w:r>
          <w:rPr>
            <w:noProof/>
            <w:webHidden/>
          </w:rPr>
          <w:fldChar w:fldCharType="begin"/>
        </w:r>
        <w:r>
          <w:rPr>
            <w:noProof/>
            <w:webHidden/>
          </w:rPr>
          <w:instrText xml:space="preserve"> PAGEREF _Toc462893874 \h </w:instrText>
        </w:r>
        <w:r>
          <w:rPr>
            <w:noProof/>
            <w:webHidden/>
          </w:rPr>
        </w:r>
        <w:r>
          <w:rPr>
            <w:noProof/>
            <w:webHidden/>
          </w:rPr>
          <w:fldChar w:fldCharType="separate"/>
        </w:r>
        <w:r>
          <w:rPr>
            <w:noProof/>
            <w:webHidden/>
          </w:rPr>
          <w:t>390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5" w:history="1">
        <w:r w:rsidRPr="00E84444">
          <w:rPr>
            <w:rStyle w:val="Hyperlink"/>
            <w:noProof/>
          </w:rPr>
          <w:t>3.1.4.71.3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_Toc462893875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6" w:history="1">
        <w:r w:rsidRPr="00E84444">
          <w:rPr>
            <w:rStyle w:val="Hyperlink"/>
            <w:noProof/>
          </w:rPr>
          <w:t>3.1.4.71.4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_Toc462893876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7" w:history="1">
        <w:r w:rsidRPr="00E84444">
          <w:rPr>
            <w:rStyle w:val="Hyperlink"/>
            <w:noProof/>
          </w:rPr>
          <w:t>3.1.4.71.5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_Toc462893877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8" w:history="1">
        <w:r w:rsidRPr="00E84444">
          <w:rPr>
            <w:rStyle w:val="Hyperlink"/>
            <w:noProof/>
          </w:rPr>
          <w:t>3.1.4.71.6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_Toc462893878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79" w:history="1">
        <w:r w:rsidRPr="00E84444">
          <w:rPr>
            <w:rStyle w:val="Hyperlink"/>
            <w:noProof/>
          </w:rPr>
          <w:t>3.1.4.71.7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_Toc462893879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80" w:history="1">
        <w:r w:rsidRPr="00E84444">
          <w:rPr>
            <w:rStyle w:val="Hyperlink"/>
            <w:noProof/>
          </w:rPr>
          <w:t>3.1.4.72</w:t>
        </w:r>
        <w:r>
          <w:rPr>
            <w:rFonts w:asciiTheme="minorHAnsi" w:eastAsiaTheme="minorEastAsia" w:hAnsiTheme="minorHAnsi" w:cstheme="minorBidi"/>
            <w:noProof/>
            <w:sz w:val="22"/>
            <w:szCs w:val="22"/>
          </w:rPr>
          <w:tab/>
        </w:r>
        <w:r w:rsidRPr="00E84444">
          <w:rPr>
            <w:rStyle w:val="Hyperlink"/>
            <w:noProof/>
          </w:rPr>
          <w:t>UpdateDataSource</w:t>
        </w:r>
        <w:r>
          <w:rPr>
            <w:noProof/>
            <w:webHidden/>
          </w:rPr>
          <w:tab/>
        </w:r>
        <w:r>
          <w:rPr>
            <w:noProof/>
            <w:webHidden/>
          </w:rPr>
          <w:fldChar w:fldCharType="begin"/>
        </w:r>
        <w:r>
          <w:rPr>
            <w:noProof/>
            <w:webHidden/>
          </w:rPr>
          <w:instrText xml:space="preserve"> PAGEREF _Toc462893880 \h </w:instrText>
        </w:r>
        <w:r>
          <w:rPr>
            <w:noProof/>
            <w:webHidden/>
          </w:rPr>
        </w:r>
        <w:r>
          <w:rPr>
            <w:noProof/>
            <w:webHidden/>
          </w:rPr>
          <w:fldChar w:fldCharType="separate"/>
        </w:r>
        <w:r>
          <w:rPr>
            <w:noProof/>
            <w:webHidden/>
          </w:rPr>
          <w:t>391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81" w:history="1">
        <w:r w:rsidRPr="00E84444">
          <w:rPr>
            <w:rStyle w:val="Hyperlink"/>
            <w:noProof/>
          </w:rPr>
          <w:t>3.1.4.72.1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_Toc462893881 \h </w:instrText>
        </w:r>
        <w:r>
          <w:rPr>
            <w:noProof/>
            <w:webHidden/>
          </w:rPr>
        </w:r>
        <w:r>
          <w:rPr>
            <w:noProof/>
            <w:webHidden/>
          </w:rPr>
          <w:fldChar w:fldCharType="separate"/>
        </w:r>
        <w:r>
          <w:rPr>
            <w:noProof/>
            <w:webHidden/>
          </w:rPr>
          <w:t>392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82" w:history="1">
        <w:r w:rsidRPr="00E84444">
          <w:rPr>
            <w:rStyle w:val="Hyperlink"/>
            <w:noProof/>
          </w:rPr>
          <w:t>3.1.4.72.1.1</w:t>
        </w:r>
        <w:r>
          <w:rPr>
            <w:rFonts w:asciiTheme="minorHAnsi" w:eastAsiaTheme="minorEastAsia" w:hAnsiTheme="minorHAnsi" w:cstheme="minorBidi"/>
            <w:noProof/>
            <w:sz w:val="22"/>
            <w:szCs w:val="22"/>
          </w:rPr>
          <w:tab/>
        </w:r>
        <w:r w:rsidRPr="00E84444">
          <w:rPr>
            <w:rStyle w:val="Hyperlink"/>
            <w:noProof/>
          </w:rPr>
          <w:t>UpdateDataSourceSoapIn</w:t>
        </w:r>
        <w:r>
          <w:rPr>
            <w:noProof/>
            <w:webHidden/>
          </w:rPr>
          <w:tab/>
        </w:r>
        <w:r>
          <w:rPr>
            <w:noProof/>
            <w:webHidden/>
          </w:rPr>
          <w:fldChar w:fldCharType="begin"/>
        </w:r>
        <w:r>
          <w:rPr>
            <w:noProof/>
            <w:webHidden/>
          </w:rPr>
          <w:instrText xml:space="preserve"> PAGEREF _Toc462893882 \h </w:instrText>
        </w:r>
        <w:r>
          <w:rPr>
            <w:noProof/>
            <w:webHidden/>
          </w:rPr>
        </w:r>
        <w:r>
          <w:rPr>
            <w:noProof/>
            <w:webHidden/>
          </w:rPr>
          <w:fldChar w:fldCharType="separate"/>
        </w:r>
        <w:r>
          <w:rPr>
            <w:noProof/>
            <w:webHidden/>
          </w:rPr>
          <w:t>393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83" w:history="1">
        <w:r w:rsidRPr="00E84444">
          <w:rPr>
            <w:rStyle w:val="Hyperlink"/>
            <w:noProof/>
          </w:rPr>
          <w:t>3.1.4.72.1.2</w:t>
        </w:r>
        <w:r>
          <w:rPr>
            <w:rFonts w:asciiTheme="minorHAnsi" w:eastAsiaTheme="minorEastAsia" w:hAnsiTheme="minorHAnsi" w:cstheme="minorBidi"/>
            <w:noProof/>
            <w:sz w:val="22"/>
            <w:szCs w:val="22"/>
          </w:rPr>
          <w:tab/>
        </w:r>
        <w:r w:rsidRPr="00E84444">
          <w:rPr>
            <w:rStyle w:val="Hyperlink"/>
            <w:noProof/>
          </w:rPr>
          <w:t>UpdateDataSourceSoapOut</w:t>
        </w:r>
        <w:r>
          <w:rPr>
            <w:noProof/>
            <w:webHidden/>
          </w:rPr>
          <w:tab/>
        </w:r>
        <w:r>
          <w:rPr>
            <w:noProof/>
            <w:webHidden/>
          </w:rPr>
          <w:fldChar w:fldCharType="begin"/>
        </w:r>
        <w:r>
          <w:rPr>
            <w:noProof/>
            <w:webHidden/>
          </w:rPr>
          <w:instrText xml:space="preserve"> PAGEREF _Toc462893883 \h </w:instrText>
        </w:r>
        <w:r>
          <w:rPr>
            <w:noProof/>
            <w:webHidden/>
          </w:rPr>
        </w:r>
        <w:r>
          <w:rPr>
            <w:noProof/>
            <w:webHidden/>
          </w:rPr>
          <w:fldChar w:fldCharType="separate"/>
        </w:r>
        <w:r>
          <w:rPr>
            <w:noProof/>
            <w:webHidden/>
          </w:rPr>
          <w:t>393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84" w:history="1">
        <w:r w:rsidRPr="00E84444">
          <w:rPr>
            <w:rStyle w:val="Hyperlink"/>
            <w:noProof/>
          </w:rPr>
          <w:t>3.1.4.72.2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_Toc462893884 \h </w:instrText>
        </w:r>
        <w:r>
          <w:rPr>
            <w:noProof/>
            <w:webHidden/>
          </w:rPr>
        </w:r>
        <w:r>
          <w:rPr>
            <w:noProof/>
            <w:webHidden/>
          </w:rPr>
          <w:fldChar w:fldCharType="separate"/>
        </w:r>
        <w:r>
          <w:rPr>
            <w:noProof/>
            <w:webHidden/>
          </w:rPr>
          <w:t>393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85" w:history="1">
        <w:r w:rsidRPr="00E84444">
          <w:rPr>
            <w:rStyle w:val="Hyperlink"/>
            <w:noProof/>
          </w:rPr>
          <w:t>3.1.4.72.2.1</w:t>
        </w:r>
        <w:r>
          <w:rPr>
            <w:rFonts w:asciiTheme="minorHAnsi" w:eastAsiaTheme="minorEastAsia" w:hAnsiTheme="minorHAnsi" w:cstheme="minorBidi"/>
            <w:noProof/>
            <w:sz w:val="22"/>
            <w:szCs w:val="22"/>
          </w:rPr>
          <w:tab/>
        </w:r>
        <w:r w:rsidRPr="00E84444">
          <w:rPr>
            <w:rStyle w:val="Hyperlink"/>
            <w:noProof/>
          </w:rPr>
          <w:t>UpdateDataSource</w:t>
        </w:r>
        <w:r>
          <w:rPr>
            <w:noProof/>
            <w:webHidden/>
          </w:rPr>
          <w:tab/>
        </w:r>
        <w:r>
          <w:rPr>
            <w:noProof/>
            <w:webHidden/>
          </w:rPr>
          <w:fldChar w:fldCharType="begin"/>
        </w:r>
        <w:r>
          <w:rPr>
            <w:noProof/>
            <w:webHidden/>
          </w:rPr>
          <w:instrText xml:space="preserve"> PAGEREF _Toc462893885 \h </w:instrText>
        </w:r>
        <w:r>
          <w:rPr>
            <w:noProof/>
            <w:webHidden/>
          </w:rPr>
        </w:r>
        <w:r>
          <w:rPr>
            <w:noProof/>
            <w:webHidden/>
          </w:rPr>
          <w:fldChar w:fldCharType="separate"/>
        </w:r>
        <w:r>
          <w:rPr>
            <w:noProof/>
            <w:webHidden/>
          </w:rPr>
          <w:t>393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86" w:history="1">
        <w:r w:rsidRPr="00E84444">
          <w:rPr>
            <w:rStyle w:val="Hyperlink"/>
            <w:noProof/>
          </w:rPr>
          <w:t>3.1.4.72.2.2</w:t>
        </w:r>
        <w:r>
          <w:rPr>
            <w:rFonts w:asciiTheme="minorHAnsi" w:eastAsiaTheme="minorEastAsia" w:hAnsiTheme="minorHAnsi" w:cstheme="minorBidi"/>
            <w:noProof/>
            <w:sz w:val="22"/>
            <w:szCs w:val="22"/>
          </w:rPr>
          <w:tab/>
        </w:r>
        <w:r w:rsidRPr="00E84444">
          <w:rPr>
            <w:rStyle w:val="Hyperlink"/>
            <w:noProof/>
          </w:rPr>
          <w:t>UpdateDataSourceResponse</w:t>
        </w:r>
        <w:r>
          <w:rPr>
            <w:noProof/>
            <w:webHidden/>
          </w:rPr>
          <w:tab/>
        </w:r>
        <w:r>
          <w:rPr>
            <w:noProof/>
            <w:webHidden/>
          </w:rPr>
          <w:fldChar w:fldCharType="begin"/>
        </w:r>
        <w:r>
          <w:rPr>
            <w:noProof/>
            <w:webHidden/>
          </w:rPr>
          <w:instrText xml:space="preserve"> PAGEREF _Toc462893886 \h </w:instrText>
        </w:r>
        <w:r>
          <w:rPr>
            <w:noProof/>
            <w:webHidden/>
          </w:rPr>
        </w:r>
        <w:r>
          <w:rPr>
            <w:noProof/>
            <w:webHidden/>
          </w:rPr>
          <w:fldChar w:fldCharType="separate"/>
        </w:r>
        <w:r>
          <w:rPr>
            <w:noProof/>
            <w:webHidden/>
          </w:rPr>
          <w:t>393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87" w:history="1">
        <w:r w:rsidRPr="00E84444">
          <w:rPr>
            <w:rStyle w:val="Hyperlink"/>
            <w:noProof/>
          </w:rPr>
          <w:t>3.1.4.72.3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_Toc462893887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88" w:history="1">
        <w:r w:rsidRPr="00E84444">
          <w:rPr>
            <w:rStyle w:val="Hyperlink"/>
            <w:noProof/>
          </w:rPr>
          <w:t>3.1.4.72.4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_Toc462893888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89" w:history="1">
        <w:r w:rsidRPr="00E84444">
          <w:rPr>
            <w:rStyle w:val="Hyperlink"/>
            <w:noProof/>
          </w:rPr>
          <w:t>3.1.4.72.5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_Toc462893889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90" w:history="1">
        <w:r w:rsidRPr="00E84444">
          <w:rPr>
            <w:rStyle w:val="Hyperlink"/>
            <w:noProof/>
          </w:rPr>
          <w:t>3.1.4.72.6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_Toc462893890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91" w:history="1">
        <w:r w:rsidRPr="00E84444">
          <w:rPr>
            <w:rStyle w:val="Hyperlink"/>
            <w:noProof/>
          </w:rPr>
          <w:t>3.1.4.72.7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_Toc462893891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892" w:history="1">
        <w:r w:rsidRPr="00E84444">
          <w:rPr>
            <w:rStyle w:val="Hyperlink"/>
            <w:noProof/>
          </w:rPr>
          <w:t>3.1.4.73</w:t>
        </w:r>
        <w:r>
          <w:rPr>
            <w:rFonts w:asciiTheme="minorHAnsi" w:eastAsiaTheme="minorEastAsia" w:hAnsiTheme="minorHAnsi" w:cstheme="minorBidi"/>
            <w:noProof/>
            <w:sz w:val="22"/>
            <w:szCs w:val="22"/>
          </w:rPr>
          <w:tab/>
        </w:r>
        <w:r w:rsidRPr="00E84444">
          <w:rPr>
            <w:rStyle w:val="Hyperlink"/>
            <w:noProof/>
          </w:rPr>
          <w:t>UpdateFilter</w:t>
        </w:r>
        <w:r>
          <w:rPr>
            <w:noProof/>
            <w:webHidden/>
          </w:rPr>
          <w:tab/>
        </w:r>
        <w:r>
          <w:rPr>
            <w:noProof/>
            <w:webHidden/>
          </w:rPr>
          <w:fldChar w:fldCharType="begin"/>
        </w:r>
        <w:r>
          <w:rPr>
            <w:noProof/>
            <w:webHidden/>
          </w:rPr>
          <w:instrText xml:space="preserve"> PAGEREF _Toc462893892 \h </w:instrText>
        </w:r>
        <w:r>
          <w:rPr>
            <w:noProof/>
            <w:webHidden/>
          </w:rPr>
        </w:r>
        <w:r>
          <w:rPr>
            <w:noProof/>
            <w:webHidden/>
          </w:rPr>
          <w:fldChar w:fldCharType="separate"/>
        </w:r>
        <w:r>
          <w:rPr>
            <w:noProof/>
            <w:webHidden/>
          </w:rPr>
          <w:t>394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93" w:history="1">
        <w:r w:rsidRPr="00E84444">
          <w:rPr>
            <w:rStyle w:val="Hyperlink"/>
            <w:noProof/>
          </w:rPr>
          <w:t>3.1.4.73.1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_Toc462893893 \h </w:instrText>
        </w:r>
        <w:r>
          <w:rPr>
            <w:noProof/>
            <w:webHidden/>
          </w:rPr>
        </w:r>
        <w:r>
          <w:rPr>
            <w:noProof/>
            <w:webHidden/>
          </w:rPr>
          <w:fldChar w:fldCharType="separate"/>
        </w:r>
        <w:r>
          <w:rPr>
            <w:noProof/>
            <w:webHidden/>
          </w:rPr>
          <w:t>395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94" w:history="1">
        <w:r w:rsidRPr="00E84444">
          <w:rPr>
            <w:rStyle w:val="Hyperlink"/>
            <w:noProof/>
          </w:rPr>
          <w:t>3.1.4.73.1.1</w:t>
        </w:r>
        <w:r>
          <w:rPr>
            <w:rFonts w:asciiTheme="minorHAnsi" w:eastAsiaTheme="minorEastAsia" w:hAnsiTheme="minorHAnsi" w:cstheme="minorBidi"/>
            <w:noProof/>
            <w:sz w:val="22"/>
            <w:szCs w:val="22"/>
          </w:rPr>
          <w:tab/>
        </w:r>
        <w:r w:rsidRPr="00E84444">
          <w:rPr>
            <w:rStyle w:val="Hyperlink"/>
            <w:noProof/>
          </w:rPr>
          <w:t>UpdateFilterSoapIn</w:t>
        </w:r>
        <w:r>
          <w:rPr>
            <w:noProof/>
            <w:webHidden/>
          </w:rPr>
          <w:tab/>
        </w:r>
        <w:r>
          <w:rPr>
            <w:noProof/>
            <w:webHidden/>
          </w:rPr>
          <w:fldChar w:fldCharType="begin"/>
        </w:r>
        <w:r>
          <w:rPr>
            <w:noProof/>
            <w:webHidden/>
          </w:rPr>
          <w:instrText xml:space="preserve"> PAGEREF _Toc462893894 \h </w:instrText>
        </w:r>
        <w:r>
          <w:rPr>
            <w:noProof/>
            <w:webHidden/>
          </w:rPr>
        </w:r>
        <w:r>
          <w:rPr>
            <w:noProof/>
            <w:webHidden/>
          </w:rPr>
          <w:fldChar w:fldCharType="separate"/>
        </w:r>
        <w:r>
          <w:rPr>
            <w:noProof/>
            <w:webHidden/>
          </w:rPr>
          <w:t>395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95" w:history="1">
        <w:r w:rsidRPr="00E84444">
          <w:rPr>
            <w:rStyle w:val="Hyperlink"/>
            <w:noProof/>
          </w:rPr>
          <w:t>3.1.4.73.1.2</w:t>
        </w:r>
        <w:r>
          <w:rPr>
            <w:rFonts w:asciiTheme="minorHAnsi" w:eastAsiaTheme="minorEastAsia" w:hAnsiTheme="minorHAnsi" w:cstheme="minorBidi"/>
            <w:noProof/>
            <w:sz w:val="22"/>
            <w:szCs w:val="22"/>
          </w:rPr>
          <w:tab/>
        </w:r>
        <w:r w:rsidRPr="00E84444">
          <w:rPr>
            <w:rStyle w:val="Hyperlink"/>
            <w:noProof/>
          </w:rPr>
          <w:t>UpdateFilterSoapOut</w:t>
        </w:r>
        <w:r>
          <w:rPr>
            <w:noProof/>
            <w:webHidden/>
          </w:rPr>
          <w:tab/>
        </w:r>
        <w:r>
          <w:rPr>
            <w:noProof/>
            <w:webHidden/>
          </w:rPr>
          <w:fldChar w:fldCharType="begin"/>
        </w:r>
        <w:r>
          <w:rPr>
            <w:noProof/>
            <w:webHidden/>
          </w:rPr>
          <w:instrText xml:space="preserve"> PAGEREF _Toc462893895 \h </w:instrText>
        </w:r>
        <w:r>
          <w:rPr>
            <w:noProof/>
            <w:webHidden/>
          </w:rPr>
        </w:r>
        <w:r>
          <w:rPr>
            <w:noProof/>
            <w:webHidden/>
          </w:rPr>
          <w:fldChar w:fldCharType="separate"/>
        </w:r>
        <w:r>
          <w:rPr>
            <w:noProof/>
            <w:webHidden/>
          </w:rPr>
          <w:t>395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96" w:history="1">
        <w:r w:rsidRPr="00E84444">
          <w:rPr>
            <w:rStyle w:val="Hyperlink"/>
            <w:noProof/>
          </w:rPr>
          <w:t>3.1.4.73.2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_Toc462893896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97" w:history="1">
        <w:r w:rsidRPr="00E84444">
          <w:rPr>
            <w:rStyle w:val="Hyperlink"/>
            <w:noProof/>
          </w:rPr>
          <w:t>3.1.4.73.2.1</w:t>
        </w:r>
        <w:r>
          <w:rPr>
            <w:rFonts w:asciiTheme="minorHAnsi" w:eastAsiaTheme="minorEastAsia" w:hAnsiTheme="minorHAnsi" w:cstheme="minorBidi"/>
            <w:noProof/>
            <w:sz w:val="22"/>
            <w:szCs w:val="22"/>
          </w:rPr>
          <w:tab/>
        </w:r>
        <w:r w:rsidRPr="00E84444">
          <w:rPr>
            <w:rStyle w:val="Hyperlink"/>
            <w:noProof/>
          </w:rPr>
          <w:t>UpdateFilter</w:t>
        </w:r>
        <w:r>
          <w:rPr>
            <w:noProof/>
            <w:webHidden/>
          </w:rPr>
          <w:tab/>
        </w:r>
        <w:r>
          <w:rPr>
            <w:noProof/>
            <w:webHidden/>
          </w:rPr>
          <w:fldChar w:fldCharType="begin"/>
        </w:r>
        <w:r>
          <w:rPr>
            <w:noProof/>
            <w:webHidden/>
          </w:rPr>
          <w:instrText xml:space="preserve"> PAGEREF _Toc462893897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898" w:history="1">
        <w:r w:rsidRPr="00E84444">
          <w:rPr>
            <w:rStyle w:val="Hyperlink"/>
            <w:noProof/>
          </w:rPr>
          <w:t>3.1.4.73.2.2</w:t>
        </w:r>
        <w:r>
          <w:rPr>
            <w:rFonts w:asciiTheme="minorHAnsi" w:eastAsiaTheme="minorEastAsia" w:hAnsiTheme="minorHAnsi" w:cstheme="minorBidi"/>
            <w:noProof/>
            <w:sz w:val="22"/>
            <w:szCs w:val="22"/>
          </w:rPr>
          <w:tab/>
        </w:r>
        <w:r w:rsidRPr="00E84444">
          <w:rPr>
            <w:rStyle w:val="Hyperlink"/>
            <w:noProof/>
          </w:rPr>
          <w:t>UpdateFilterResponse</w:t>
        </w:r>
        <w:r>
          <w:rPr>
            <w:noProof/>
            <w:webHidden/>
          </w:rPr>
          <w:tab/>
        </w:r>
        <w:r>
          <w:rPr>
            <w:noProof/>
            <w:webHidden/>
          </w:rPr>
          <w:fldChar w:fldCharType="begin"/>
        </w:r>
        <w:r>
          <w:rPr>
            <w:noProof/>
            <w:webHidden/>
          </w:rPr>
          <w:instrText xml:space="preserve"> PAGEREF _Toc462893898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899" w:history="1">
        <w:r w:rsidRPr="00E84444">
          <w:rPr>
            <w:rStyle w:val="Hyperlink"/>
            <w:noProof/>
          </w:rPr>
          <w:t>3.1.4.73.3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_Toc462893899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0" w:history="1">
        <w:r w:rsidRPr="00E84444">
          <w:rPr>
            <w:rStyle w:val="Hyperlink"/>
            <w:noProof/>
          </w:rPr>
          <w:t>3.1.4.73.4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_Toc462893900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1" w:history="1">
        <w:r w:rsidRPr="00E84444">
          <w:rPr>
            <w:rStyle w:val="Hyperlink"/>
            <w:noProof/>
          </w:rPr>
          <w:t>3.1.4.73.5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_Toc462893901 \h </w:instrText>
        </w:r>
        <w:r>
          <w:rPr>
            <w:noProof/>
            <w:webHidden/>
          </w:rPr>
        </w:r>
        <w:r>
          <w:rPr>
            <w:noProof/>
            <w:webHidden/>
          </w:rPr>
          <w:fldChar w:fldCharType="separate"/>
        </w:r>
        <w:r>
          <w:rPr>
            <w:noProof/>
            <w:webHidden/>
          </w:rPr>
          <w:t>396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2" w:history="1">
        <w:r w:rsidRPr="00E84444">
          <w:rPr>
            <w:rStyle w:val="Hyperlink"/>
            <w:noProof/>
          </w:rPr>
          <w:t>3.1.4.73.6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_Toc462893902 \h </w:instrText>
        </w:r>
        <w:r>
          <w:rPr>
            <w:noProof/>
            <w:webHidden/>
          </w:rPr>
        </w:r>
        <w:r>
          <w:rPr>
            <w:noProof/>
            <w:webHidden/>
          </w:rPr>
          <w:fldChar w:fldCharType="separate"/>
        </w:r>
        <w:r>
          <w:rPr>
            <w:noProof/>
            <w:webHidden/>
          </w:rPr>
          <w:t>397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3" w:history="1">
        <w:r w:rsidRPr="00E84444">
          <w:rPr>
            <w:rStyle w:val="Hyperlink"/>
            <w:noProof/>
          </w:rPr>
          <w:t>3.1.4.73.7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_Toc462893903 \h </w:instrText>
        </w:r>
        <w:r>
          <w:rPr>
            <w:noProof/>
            <w:webHidden/>
          </w:rPr>
        </w:r>
        <w:r>
          <w:rPr>
            <w:noProof/>
            <w:webHidden/>
          </w:rPr>
          <w:fldChar w:fldCharType="separate"/>
        </w:r>
        <w:r>
          <w:rPr>
            <w:noProof/>
            <w:webHidden/>
          </w:rPr>
          <w:t>397</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04" w:history="1">
        <w:r w:rsidRPr="00E84444">
          <w:rPr>
            <w:rStyle w:val="Hyperlink"/>
            <w:noProof/>
          </w:rPr>
          <w:t>3.1.4.74</w:t>
        </w:r>
        <w:r>
          <w:rPr>
            <w:rFonts w:asciiTheme="minorHAnsi" w:eastAsiaTheme="minorEastAsia" w:hAnsiTheme="minorHAnsi" w:cstheme="minorBidi"/>
            <w:noProof/>
            <w:sz w:val="22"/>
            <w:szCs w:val="22"/>
          </w:rPr>
          <w:tab/>
        </w:r>
        <w:r w:rsidRPr="00E84444">
          <w:rPr>
            <w:rStyle w:val="Hyperlink"/>
            <w:noProof/>
          </w:rPr>
          <w:t>UpdateIndicator</w:t>
        </w:r>
        <w:r>
          <w:rPr>
            <w:noProof/>
            <w:webHidden/>
          </w:rPr>
          <w:tab/>
        </w:r>
        <w:r>
          <w:rPr>
            <w:noProof/>
            <w:webHidden/>
          </w:rPr>
          <w:fldChar w:fldCharType="begin"/>
        </w:r>
        <w:r>
          <w:rPr>
            <w:noProof/>
            <w:webHidden/>
          </w:rPr>
          <w:instrText xml:space="preserve"> PAGEREF _Toc462893904 \h </w:instrText>
        </w:r>
        <w:r>
          <w:rPr>
            <w:noProof/>
            <w:webHidden/>
          </w:rPr>
        </w:r>
        <w:r>
          <w:rPr>
            <w:noProof/>
            <w:webHidden/>
          </w:rPr>
          <w:fldChar w:fldCharType="separate"/>
        </w:r>
        <w:r>
          <w:rPr>
            <w:noProof/>
            <w:webHidden/>
          </w:rPr>
          <w:t>397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5" w:history="1">
        <w:r w:rsidRPr="00E84444">
          <w:rPr>
            <w:rStyle w:val="Hyperlink"/>
            <w:noProof/>
          </w:rPr>
          <w:t>3.1.4.74.1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_Toc462893905 \h </w:instrText>
        </w:r>
        <w:r>
          <w:rPr>
            <w:noProof/>
            <w:webHidden/>
          </w:rPr>
        </w:r>
        <w:r>
          <w:rPr>
            <w:noProof/>
            <w:webHidden/>
          </w:rPr>
          <w:fldChar w:fldCharType="separate"/>
        </w:r>
        <w:r>
          <w:rPr>
            <w:noProof/>
            <w:webHidden/>
          </w:rPr>
          <w:t>398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06" w:history="1">
        <w:r w:rsidRPr="00E84444">
          <w:rPr>
            <w:rStyle w:val="Hyperlink"/>
            <w:noProof/>
          </w:rPr>
          <w:t>3.1.4.74.1.1</w:t>
        </w:r>
        <w:r>
          <w:rPr>
            <w:rFonts w:asciiTheme="minorHAnsi" w:eastAsiaTheme="minorEastAsia" w:hAnsiTheme="minorHAnsi" w:cstheme="minorBidi"/>
            <w:noProof/>
            <w:sz w:val="22"/>
            <w:szCs w:val="22"/>
          </w:rPr>
          <w:tab/>
        </w:r>
        <w:r w:rsidRPr="00E84444">
          <w:rPr>
            <w:rStyle w:val="Hyperlink"/>
            <w:noProof/>
          </w:rPr>
          <w:t>UpdateIndicatorSoapIn</w:t>
        </w:r>
        <w:r>
          <w:rPr>
            <w:noProof/>
            <w:webHidden/>
          </w:rPr>
          <w:tab/>
        </w:r>
        <w:r>
          <w:rPr>
            <w:noProof/>
            <w:webHidden/>
          </w:rPr>
          <w:fldChar w:fldCharType="begin"/>
        </w:r>
        <w:r>
          <w:rPr>
            <w:noProof/>
            <w:webHidden/>
          </w:rPr>
          <w:instrText xml:space="preserve"> PAGEREF _Toc462893906 \h </w:instrText>
        </w:r>
        <w:r>
          <w:rPr>
            <w:noProof/>
            <w:webHidden/>
          </w:rPr>
        </w:r>
        <w:r>
          <w:rPr>
            <w:noProof/>
            <w:webHidden/>
          </w:rPr>
          <w:fldChar w:fldCharType="separate"/>
        </w:r>
        <w:r>
          <w:rPr>
            <w:noProof/>
            <w:webHidden/>
          </w:rPr>
          <w:t>398</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07" w:history="1">
        <w:r w:rsidRPr="00E84444">
          <w:rPr>
            <w:rStyle w:val="Hyperlink"/>
            <w:noProof/>
          </w:rPr>
          <w:t>3.1.4.74.1.2</w:t>
        </w:r>
        <w:r>
          <w:rPr>
            <w:rFonts w:asciiTheme="minorHAnsi" w:eastAsiaTheme="minorEastAsia" w:hAnsiTheme="minorHAnsi" w:cstheme="minorBidi"/>
            <w:noProof/>
            <w:sz w:val="22"/>
            <w:szCs w:val="22"/>
          </w:rPr>
          <w:tab/>
        </w:r>
        <w:r w:rsidRPr="00E84444">
          <w:rPr>
            <w:rStyle w:val="Hyperlink"/>
            <w:noProof/>
          </w:rPr>
          <w:t>UpdateIndicatorSoapOut</w:t>
        </w:r>
        <w:r>
          <w:rPr>
            <w:noProof/>
            <w:webHidden/>
          </w:rPr>
          <w:tab/>
        </w:r>
        <w:r>
          <w:rPr>
            <w:noProof/>
            <w:webHidden/>
          </w:rPr>
          <w:fldChar w:fldCharType="begin"/>
        </w:r>
        <w:r>
          <w:rPr>
            <w:noProof/>
            <w:webHidden/>
          </w:rPr>
          <w:instrText xml:space="preserve"> PAGEREF _Toc462893907 \h </w:instrText>
        </w:r>
        <w:r>
          <w:rPr>
            <w:noProof/>
            <w:webHidden/>
          </w:rPr>
        </w:r>
        <w:r>
          <w:rPr>
            <w:noProof/>
            <w:webHidden/>
          </w:rPr>
          <w:fldChar w:fldCharType="separate"/>
        </w:r>
        <w:r>
          <w:rPr>
            <w:noProof/>
            <w:webHidden/>
          </w:rPr>
          <w:t>399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08" w:history="1">
        <w:r w:rsidRPr="00E84444">
          <w:rPr>
            <w:rStyle w:val="Hyperlink"/>
            <w:noProof/>
          </w:rPr>
          <w:t>3.1.4.74.2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_Toc462893908 \h </w:instrText>
        </w:r>
        <w:r>
          <w:rPr>
            <w:noProof/>
            <w:webHidden/>
          </w:rPr>
        </w:r>
        <w:r>
          <w:rPr>
            <w:noProof/>
            <w:webHidden/>
          </w:rPr>
          <w:fldChar w:fldCharType="separate"/>
        </w:r>
        <w:r>
          <w:rPr>
            <w:noProof/>
            <w:webHidden/>
          </w:rPr>
          <w:t>399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09" w:history="1">
        <w:r w:rsidRPr="00E84444">
          <w:rPr>
            <w:rStyle w:val="Hyperlink"/>
            <w:noProof/>
          </w:rPr>
          <w:t>3.1.4.74.2.1</w:t>
        </w:r>
        <w:r>
          <w:rPr>
            <w:rFonts w:asciiTheme="minorHAnsi" w:eastAsiaTheme="minorEastAsia" w:hAnsiTheme="minorHAnsi" w:cstheme="minorBidi"/>
            <w:noProof/>
            <w:sz w:val="22"/>
            <w:szCs w:val="22"/>
          </w:rPr>
          <w:tab/>
        </w:r>
        <w:r w:rsidRPr="00E84444">
          <w:rPr>
            <w:rStyle w:val="Hyperlink"/>
            <w:noProof/>
          </w:rPr>
          <w:t>UpdateIndicator</w:t>
        </w:r>
        <w:r>
          <w:rPr>
            <w:noProof/>
            <w:webHidden/>
          </w:rPr>
          <w:tab/>
        </w:r>
        <w:r>
          <w:rPr>
            <w:noProof/>
            <w:webHidden/>
          </w:rPr>
          <w:fldChar w:fldCharType="begin"/>
        </w:r>
        <w:r>
          <w:rPr>
            <w:noProof/>
            <w:webHidden/>
          </w:rPr>
          <w:instrText xml:space="preserve"> PAGEREF _Toc462893909 \h </w:instrText>
        </w:r>
        <w:r>
          <w:rPr>
            <w:noProof/>
            <w:webHidden/>
          </w:rPr>
        </w:r>
        <w:r>
          <w:rPr>
            <w:noProof/>
            <w:webHidden/>
          </w:rPr>
          <w:fldChar w:fldCharType="separate"/>
        </w:r>
        <w:r>
          <w:rPr>
            <w:noProof/>
            <w:webHidden/>
          </w:rPr>
          <w:t>399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10" w:history="1">
        <w:r w:rsidRPr="00E84444">
          <w:rPr>
            <w:rStyle w:val="Hyperlink"/>
            <w:noProof/>
          </w:rPr>
          <w:t>3.1.4.74.2.2</w:t>
        </w:r>
        <w:r>
          <w:rPr>
            <w:rFonts w:asciiTheme="minorHAnsi" w:eastAsiaTheme="minorEastAsia" w:hAnsiTheme="minorHAnsi" w:cstheme="minorBidi"/>
            <w:noProof/>
            <w:sz w:val="22"/>
            <w:szCs w:val="22"/>
          </w:rPr>
          <w:tab/>
        </w:r>
        <w:r w:rsidRPr="00E84444">
          <w:rPr>
            <w:rStyle w:val="Hyperlink"/>
            <w:noProof/>
          </w:rPr>
          <w:t>UpdateIndicatorResponse</w:t>
        </w:r>
        <w:r>
          <w:rPr>
            <w:noProof/>
            <w:webHidden/>
          </w:rPr>
          <w:tab/>
        </w:r>
        <w:r>
          <w:rPr>
            <w:noProof/>
            <w:webHidden/>
          </w:rPr>
          <w:fldChar w:fldCharType="begin"/>
        </w:r>
        <w:r>
          <w:rPr>
            <w:noProof/>
            <w:webHidden/>
          </w:rPr>
          <w:instrText xml:space="preserve"> PAGEREF _Toc462893910 \h </w:instrText>
        </w:r>
        <w:r>
          <w:rPr>
            <w:noProof/>
            <w:webHidden/>
          </w:rPr>
        </w:r>
        <w:r>
          <w:rPr>
            <w:noProof/>
            <w:webHidden/>
          </w:rPr>
          <w:fldChar w:fldCharType="separate"/>
        </w:r>
        <w:r>
          <w:rPr>
            <w:noProof/>
            <w:webHidden/>
          </w:rPr>
          <w:t>399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1" w:history="1">
        <w:r w:rsidRPr="00E84444">
          <w:rPr>
            <w:rStyle w:val="Hyperlink"/>
            <w:noProof/>
          </w:rPr>
          <w:t>3.1.4.74.3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_Toc462893911 \h </w:instrText>
        </w:r>
        <w:r>
          <w:rPr>
            <w:noProof/>
            <w:webHidden/>
          </w:rPr>
        </w:r>
        <w:r>
          <w:rPr>
            <w:noProof/>
            <w:webHidden/>
          </w:rPr>
          <w:fldChar w:fldCharType="separate"/>
        </w:r>
        <w:r>
          <w:rPr>
            <w:noProof/>
            <w:webHidden/>
          </w:rPr>
          <w:t>399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2" w:history="1">
        <w:r w:rsidRPr="00E84444">
          <w:rPr>
            <w:rStyle w:val="Hyperlink"/>
            <w:noProof/>
          </w:rPr>
          <w:t>3.1.4.74.4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_Toc462893912 \h </w:instrText>
        </w:r>
        <w:r>
          <w:rPr>
            <w:noProof/>
            <w:webHidden/>
          </w:rPr>
        </w:r>
        <w:r>
          <w:rPr>
            <w:noProof/>
            <w:webHidden/>
          </w:rPr>
          <w:fldChar w:fldCharType="separate"/>
        </w:r>
        <w:r>
          <w:rPr>
            <w:noProof/>
            <w:webHidden/>
          </w:rPr>
          <w:t>400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3" w:history="1">
        <w:r w:rsidRPr="00E84444">
          <w:rPr>
            <w:rStyle w:val="Hyperlink"/>
            <w:noProof/>
          </w:rPr>
          <w:t>3.1.4.74.5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_Toc462893913 \h </w:instrText>
        </w:r>
        <w:r>
          <w:rPr>
            <w:noProof/>
            <w:webHidden/>
          </w:rPr>
        </w:r>
        <w:r>
          <w:rPr>
            <w:noProof/>
            <w:webHidden/>
          </w:rPr>
          <w:fldChar w:fldCharType="separate"/>
        </w:r>
        <w:r>
          <w:rPr>
            <w:noProof/>
            <w:webHidden/>
          </w:rPr>
          <w:t>400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4" w:history="1">
        <w:r w:rsidRPr="00E84444">
          <w:rPr>
            <w:rStyle w:val="Hyperlink"/>
            <w:noProof/>
          </w:rPr>
          <w:t>3.1.4.74.6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_Toc462893914 \h </w:instrText>
        </w:r>
        <w:r>
          <w:rPr>
            <w:noProof/>
            <w:webHidden/>
          </w:rPr>
        </w:r>
        <w:r>
          <w:rPr>
            <w:noProof/>
            <w:webHidden/>
          </w:rPr>
          <w:fldChar w:fldCharType="separate"/>
        </w:r>
        <w:r>
          <w:rPr>
            <w:noProof/>
            <w:webHidden/>
          </w:rPr>
          <w:t>400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5" w:history="1">
        <w:r w:rsidRPr="00E84444">
          <w:rPr>
            <w:rStyle w:val="Hyperlink"/>
            <w:noProof/>
          </w:rPr>
          <w:t>3.1.4.74.7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_Toc462893915 \h </w:instrText>
        </w:r>
        <w:r>
          <w:rPr>
            <w:noProof/>
            <w:webHidden/>
          </w:rPr>
        </w:r>
        <w:r>
          <w:rPr>
            <w:noProof/>
            <w:webHidden/>
          </w:rPr>
          <w:fldChar w:fldCharType="separate"/>
        </w:r>
        <w:r>
          <w:rPr>
            <w:noProof/>
            <w:webHidden/>
          </w:rPr>
          <w:t>400</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16" w:history="1">
        <w:r w:rsidRPr="00E84444">
          <w:rPr>
            <w:rStyle w:val="Hyperlink"/>
            <w:noProof/>
          </w:rPr>
          <w:t>3.1.4.75</w:t>
        </w:r>
        <w:r>
          <w:rPr>
            <w:rFonts w:asciiTheme="minorHAnsi" w:eastAsiaTheme="minorEastAsia" w:hAnsiTheme="minorHAnsi" w:cstheme="minorBidi"/>
            <w:noProof/>
            <w:sz w:val="22"/>
            <w:szCs w:val="22"/>
          </w:rPr>
          <w:tab/>
        </w:r>
        <w:r w:rsidRPr="00E84444">
          <w:rPr>
            <w:rStyle w:val="Hyperlink"/>
            <w:noProof/>
          </w:rPr>
          <w:t>UpdateKpi</w:t>
        </w:r>
        <w:r>
          <w:rPr>
            <w:noProof/>
            <w:webHidden/>
          </w:rPr>
          <w:tab/>
        </w:r>
        <w:r>
          <w:rPr>
            <w:noProof/>
            <w:webHidden/>
          </w:rPr>
          <w:fldChar w:fldCharType="begin"/>
        </w:r>
        <w:r>
          <w:rPr>
            <w:noProof/>
            <w:webHidden/>
          </w:rPr>
          <w:instrText xml:space="preserve"> PAGEREF _Toc462893916 \h </w:instrText>
        </w:r>
        <w:r>
          <w:rPr>
            <w:noProof/>
            <w:webHidden/>
          </w:rPr>
        </w:r>
        <w:r>
          <w:rPr>
            <w:noProof/>
            <w:webHidden/>
          </w:rPr>
          <w:fldChar w:fldCharType="separate"/>
        </w:r>
        <w:r>
          <w:rPr>
            <w:noProof/>
            <w:webHidden/>
          </w:rPr>
          <w:t>400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17" w:history="1">
        <w:r w:rsidRPr="00E84444">
          <w:rPr>
            <w:rStyle w:val="Hyperlink"/>
            <w:noProof/>
          </w:rPr>
          <w:t>3.1.4.75.1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_Toc462893917 \h </w:instrText>
        </w:r>
        <w:r>
          <w:rPr>
            <w:noProof/>
            <w:webHidden/>
          </w:rPr>
        </w:r>
        <w:r>
          <w:rPr>
            <w:noProof/>
            <w:webHidden/>
          </w:rPr>
          <w:fldChar w:fldCharType="separate"/>
        </w:r>
        <w:r>
          <w:rPr>
            <w:noProof/>
            <w:webHidden/>
          </w:rPr>
          <w:t>401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18" w:history="1">
        <w:r w:rsidRPr="00E84444">
          <w:rPr>
            <w:rStyle w:val="Hyperlink"/>
            <w:noProof/>
          </w:rPr>
          <w:t>3.1.4.75.1.1</w:t>
        </w:r>
        <w:r>
          <w:rPr>
            <w:rFonts w:asciiTheme="minorHAnsi" w:eastAsiaTheme="minorEastAsia" w:hAnsiTheme="minorHAnsi" w:cstheme="minorBidi"/>
            <w:noProof/>
            <w:sz w:val="22"/>
            <w:szCs w:val="22"/>
          </w:rPr>
          <w:tab/>
        </w:r>
        <w:r w:rsidRPr="00E84444">
          <w:rPr>
            <w:rStyle w:val="Hyperlink"/>
            <w:noProof/>
          </w:rPr>
          <w:t>UpdateKpiSoapIn</w:t>
        </w:r>
        <w:r>
          <w:rPr>
            <w:noProof/>
            <w:webHidden/>
          </w:rPr>
          <w:tab/>
        </w:r>
        <w:r>
          <w:rPr>
            <w:noProof/>
            <w:webHidden/>
          </w:rPr>
          <w:fldChar w:fldCharType="begin"/>
        </w:r>
        <w:r>
          <w:rPr>
            <w:noProof/>
            <w:webHidden/>
          </w:rPr>
          <w:instrText xml:space="preserve"> PAGEREF _Toc462893918 \h </w:instrText>
        </w:r>
        <w:r>
          <w:rPr>
            <w:noProof/>
            <w:webHidden/>
          </w:rPr>
        </w:r>
        <w:r>
          <w:rPr>
            <w:noProof/>
            <w:webHidden/>
          </w:rPr>
          <w:fldChar w:fldCharType="separate"/>
        </w:r>
        <w:r>
          <w:rPr>
            <w:noProof/>
            <w:webHidden/>
          </w:rPr>
          <w:t>401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19" w:history="1">
        <w:r w:rsidRPr="00E84444">
          <w:rPr>
            <w:rStyle w:val="Hyperlink"/>
            <w:noProof/>
          </w:rPr>
          <w:t>3.1.4.75.1.2</w:t>
        </w:r>
        <w:r>
          <w:rPr>
            <w:rFonts w:asciiTheme="minorHAnsi" w:eastAsiaTheme="minorEastAsia" w:hAnsiTheme="minorHAnsi" w:cstheme="minorBidi"/>
            <w:noProof/>
            <w:sz w:val="22"/>
            <w:szCs w:val="22"/>
          </w:rPr>
          <w:tab/>
        </w:r>
        <w:r w:rsidRPr="00E84444">
          <w:rPr>
            <w:rStyle w:val="Hyperlink"/>
            <w:noProof/>
          </w:rPr>
          <w:t>UpdateKpiSoapOut</w:t>
        </w:r>
        <w:r>
          <w:rPr>
            <w:noProof/>
            <w:webHidden/>
          </w:rPr>
          <w:tab/>
        </w:r>
        <w:r>
          <w:rPr>
            <w:noProof/>
            <w:webHidden/>
          </w:rPr>
          <w:fldChar w:fldCharType="begin"/>
        </w:r>
        <w:r>
          <w:rPr>
            <w:noProof/>
            <w:webHidden/>
          </w:rPr>
          <w:instrText xml:space="preserve"> PAGEREF _Toc462893919 \h </w:instrText>
        </w:r>
        <w:r>
          <w:rPr>
            <w:noProof/>
            <w:webHidden/>
          </w:rPr>
        </w:r>
        <w:r>
          <w:rPr>
            <w:noProof/>
            <w:webHidden/>
          </w:rPr>
          <w:fldChar w:fldCharType="separate"/>
        </w:r>
        <w:r>
          <w:rPr>
            <w:noProof/>
            <w:webHidden/>
          </w:rPr>
          <w:t>401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0" w:history="1">
        <w:r w:rsidRPr="00E84444">
          <w:rPr>
            <w:rStyle w:val="Hyperlink"/>
            <w:noProof/>
          </w:rPr>
          <w:t>3.1.4.75.2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_Toc462893920 \h </w:instrText>
        </w:r>
        <w:r>
          <w:rPr>
            <w:noProof/>
            <w:webHidden/>
          </w:rPr>
        </w:r>
        <w:r>
          <w:rPr>
            <w:noProof/>
            <w:webHidden/>
          </w:rPr>
          <w:fldChar w:fldCharType="separate"/>
        </w:r>
        <w:r>
          <w:rPr>
            <w:noProof/>
            <w:webHidden/>
          </w:rPr>
          <w:t>401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21" w:history="1">
        <w:r w:rsidRPr="00E84444">
          <w:rPr>
            <w:rStyle w:val="Hyperlink"/>
            <w:noProof/>
          </w:rPr>
          <w:t>3.1.4.75.2.1</w:t>
        </w:r>
        <w:r>
          <w:rPr>
            <w:rFonts w:asciiTheme="minorHAnsi" w:eastAsiaTheme="minorEastAsia" w:hAnsiTheme="minorHAnsi" w:cstheme="minorBidi"/>
            <w:noProof/>
            <w:sz w:val="22"/>
            <w:szCs w:val="22"/>
          </w:rPr>
          <w:tab/>
        </w:r>
        <w:r w:rsidRPr="00E84444">
          <w:rPr>
            <w:rStyle w:val="Hyperlink"/>
            <w:noProof/>
          </w:rPr>
          <w:t>UpdateKpi</w:t>
        </w:r>
        <w:r>
          <w:rPr>
            <w:noProof/>
            <w:webHidden/>
          </w:rPr>
          <w:tab/>
        </w:r>
        <w:r>
          <w:rPr>
            <w:noProof/>
            <w:webHidden/>
          </w:rPr>
          <w:fldChar w:fldCharType="begin"/>
        </w:r>
        <w:r>
          <w:rPr>
            <w:noProof/>
            <w:webHidden/>
          </w:rPr>
          <w:instrText xml:space="preserve"> PAGEREF _Toc462893921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22" w:history="1">
        <w:r w:rsidRPr="00E84444">
          <w:rPr>
            <w:rStyle w:val="Hyperlink"/>
            <w:noProof/>
          </w:rPr>
          <w:t>3.1.4.75.2.2</w:t>
        </w:r>
        <w:r>
          <w:rPr>
            <w:rFonts w:asciiTheme="minorHAnsi" w:eastAsiaTheme="minorEastAsia" w:hAnsiTheme="minorHAnsi" w:cstheme="minorBidi"/>
            <w:noProof/>
            <w:sz w:val="22"/>
            <w:szCs w:val="22"/>
          </w:rPr>
          <w:tab/>
        </w:r>
        <w:r w:rsidRPr="00E84444">
          <w:rPr>
            <w:rStyle w:val="Hyperlink"/>
            <w:noProof/>
          </w:rPr>
          <w:t>UpdateKpiResponse</w:t>
        </w:r>
        <w:r>
          <w:rPr>
            <w:noProof/>
            <w:webHidden/>
          </w:rPr>
          <w:tab/>
        </w:r>
        <w:r>
          <w:rPr>
            <w:noProof/>
            <w:webHidden/>
          </w:rPr>
          <w:fldChar w:fldCharType="begin"/>
        </w:r>
        <w:r>
          <w:rPr>
            <w:noProof/>
            <w:webHidden/>
          </w:rPr>
          <w:instrText xml:space="preserve"> PAGEREF _Toc462893922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3" w:history="1">
        <w:r w:rsidRPr="00E84444">
          <w:rPr>
            <w:rStyle w:val="Hyperlink"/>
            <w:noProof/>
          </w:rPr>
          <w:t>3.1.4.75.3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_Toc462893923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4" w:history="1">
        <w:r w:rsidRPr="00E84444">
          <w:rPr>
            <w:rStyle w:val="Hyperlink"/>
            <w:noProof/>
          </w:rPr>
          <w:t>3.1.4.75.4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_Toc462893924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5" w:history="1">
        <w:r w:rsidRPr="00E84444">
          <w:rPr>
            <w:rStyle w:val="Hyperlink"/>
            <w:noProof/>
          </w:rPr>
          <w:t>3.1.4.75.5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_Toc462893925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6" w:history="1">
        <w:r w:rsidRPr="00E84444">
          <w:rPr>
            <w:rStyle w:val="Hyperlink"/>
            <w:noProof/>
          </w:rPr>
          <w:t>3.1.4.75.6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_Toc462893926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7" w:history="1">
        <w:r w:rsidRPr="00E84444">
          <w:rPr>
            <w:rStyle w:val="Hyperlink"/>
            <w:noProof/>
          </w:rPr>
          <w:t>3.1.4.75.7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_Toc462893927 \h </w:instrText>
        </w:r>
        <w:r>
          <w:rPr>
            <w:noProof/>
            <w:webHidden/>
          </w:rPr>
        </w:r>
        <w:r>
          <w:rPr>
            <w:noProof/>
            <w:webHidden/>
          </w:rPr>
          <w:fldChar w:fldCharType="separate"/>
        </w:r>
        <w:r>
          <w:rPr>
            <w:noProof/>
            <w:webHidden/>
          </w:rPr>
          <w:t>402</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28" w:history="1">
        <w:r w:rsidRPr="00E84444">
          <w:rPr>
            <w:rStyle w:val="Hyperlink"/>
            <w:noProof/>
          </w:rPr>
          <w:t>3.1.4.76</w:t>
        </w:r>
        <w:r>
          <w:rPr>
            <w:rFonts w:asciiTheme="minorHAnsi" w:eastAsiaTheme="minorEastAsia" w:hAnsiTheme="minorHAnsi" w:cstheme="minorBidi"/>
            <w:noProof/>
            <w:sz w:val="22"/>
            <w:szCs w:val="22"/>
          </w:rPr>
          <w:tab/>
        </w:r>
        <w:r w:rsidRPr="00E84444">
          <w:rPr>
            <w:rStyle w:val="Hyperlink"/>
            <w:noProof/>
          </w:rPr>
          <w:t>UpdateReportView</w:t>
        </w:r>
        <w:r>
          <w:rPr>
            <w:noProof/>
            <w:webHidden/>
          </w:rPr>
          <w:tab/>
        </w:r>
        <w:r>
          <w:rPr>
            <w:noProof/>
            <w:webHidden/>
          </w:rPr>
          <w:fldChar w:fldCharType="begin"/>
        </w:r>
        <w:r>
          <w:rPr>
            <w:noProof/>
            <w:webHidden/>
          </w:rPr>
          <w:instrText xml:space="preserve"> PAGEREF _Toc462893928 \h </w:instrText>
        </w:r>
        <w:r>
          <w:rPr>
            <w:noProof/>
            <w:webHidden/>
          </w:rPr>
        </w:r>
        <w:r>
          <w:rPr>
            <w:noProof/>
            <w:webHidden/>
          </w:rPr>
          <w:fldChar w:fldCharType="separate"/>
        </w:r>
        <w:r>
          <w:rPr>
            <w:noProof/>
            <w:webHidden/>
          </w:rPr>
          <w:t>403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29" w:history="1">
        <w:r w:rsidRPr="00E84444">
          <w:rPr>
            <w:rStyle w:val="Hyperlink"/>
            <w:noProof/>
          </w:rPr>
          <w:t>3.1.4.76.1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_Toc462893929 \h </w:instrText>
        </w:r>
        <w:r>
          <w:rPr>
            <w:noProof/>
            <w:webHidden/>
          </w:rPr>
        </w:r>
        <w:r>
          <w:rPr>
            <w:noProof/>
            <w:webHidden/>
          </w:rPr>
          <w:fldChar w:fldCharType="separate"/>
        </w:r>
        <w:r>
          <w:rPr>
            <w:noProof/>
            <w:webHidden/>
          </w:rPr>
          <w:t>404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30" w:history="1">
        <w:r w:rsidRPr="00E84444">
          <w:rPr>
            <w:rStyle w:val="Hyperlink"/>
            <w:noProof/>
          </w:rPr>
          <w:t>3.1.4.76.1.1</w:t>
        </w:r>
        <w:r>
          <w:rPr>
            <w:rFonts w:asciiTheme="minorHAnsi" w:eastAsiaTheme="minorEastAsia" w:hAnsiTheme="minorHAnsi" w:cstheme="minorBidi"/>
            <w:noProof/>
            <w:sz w:val="22"/>
            <w:szCs w:val="22"/>
          </w:rPr>
          <w:tab/>
        </w:r>
        <w:r w:rsidRPr="00E84444">
          <w:rPr>
            <w:rStyle w:val="Hyperlink"/>
            <w:noProof/>
          </w:rPr>
          <w:t>UpdateReportViewSoapIn</w:t>
        </w:r>
        <w:r>
          <w:rPr>
            <w:noProof/>
            <w:webHidden/>
          </w:rPr>
          <w:tab/>
        </w:r>
        <w:r>
          <w:rPr>
            <w:noProof/>
            <w:webHidden/>
          </w:rPr>
          <w:fldChar w:fldCharType="begin"/>
        </w:r>
        <w:r>
          <w:rPr>
            <w:noProof/>
            <w:webHidden/>
          </w:rPr>
          <w:instrText xml:space="preserve"> PAGEREF _Toc462893930 \h </w:instrText>
        </w:r>
        <w:r>
          <w:rPr>
            <w:noProof/>
            <w:webHidden/>
          </w:rPr>
        </w:r>
        <w:r>
          <w:rPr>
            <w:noProof/>
            <w:webHidden/>
          </w:rPr>
          <w:fldChar w:fldCharType="separate"/>
        </w:r>
        <w:r>
          <w:rPr>
            <w:noProof/>
            <w:webHidden/>
          </w:rPr>
          <w:t>404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31" w:history="1">
        <w:r w:rsidRPr="00E84444">
          <w:rPr>
            <w:rStyle w:val="Hyperlink"/>
            <w:noProof/>
          </w:rPr>
          <w:t>3.1.4.76.1.2</w:t>
        </w:r>
        <w:r>
          <w:rPr>
            <w:rFonts w:asciiTheme="minorHAnsi" w:eastAsiaTheme="minorEastAsia" w:hAnsiTheme="minorHAnsi" w:cstheme="minorBidi"/>
            <w:noProof/>
            <w:sz w:val="22"/>
            <w:szCs w:val="22"/>
          </w:rPr>
          <w:tab/>
        </w:r>
        <w:r w:rsidRPr="00E84444">
          <w:rPr>
            <w:rStyle w:val="Hyperlink"/>
            <w:noProof/>
          </w:rPr>
          <w:t>UpdateReportViewSoapOut</w:t>
        </w:r>
        <w:r>
          <w:rPr>
            <w:noProof/>
            <w:webHidden/>
          </w:rPr>
          <w:tab/>
        </w:r>
        <w:r>
          <w:rPr>
            <w:noProof/>
            <w:webHidden/>
          </w:rPr>
          <w:fldChar w:fldCharType="begin"/>
        </w:r>
        <w:r>
          <w:rPr>
            <w:noProof/>
            <w:webHidden/>
          </w:rPr>
          <w:instrText xml:space="preserve"> PAGEREF _Toc462893931 \h </w:instrText>
        </w:r>
        <w:r>
          <w:rPr>
            <w:noProof/>
            <w:webHidden/>
          </w:rPr>
        </w:r>
        <w:r>
          <w:rPr>
            <w:noProof/>
            <w:webHidden/>
          </w:rPr>
          <w:fldChar w:fldCharType="separate"/>
        </w:r>
        <w:r>
          <w:rPr>
            <w:noProof/>
            <w:webHidden/>
          </w:rPr>
          <w:t>404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2" w:history="1">
        <w:r w:rsidRPr="00E84444">
          <w:rPr>
            <w:rStyle w:val="Hyperlink"/>
            <w:noProof/>
          </w:rPr>
          <w:t>3.1.4.76.2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_Toc462893932 \h </w:instrText>
        </w:r>
        <w:r>
          <w:rPr>
            <w:noProof/>
            <w:webHidden/>
          </w:rPr>
        </w:r>
        <w:r>
          <w:rPr>
            <w:noProof/>
            <w:webHidden/>
          </w:rPr>
          <w:fldChar w:fldCharType="separate"/>
        </w:r>
        <w:r>
          <w:rPr>
            <w:noProof/>
            <w:webHidden/>
          </w:rPr>
          <w:t>404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33" w:history="1">
        <w:r w:rsidRPr="00E84444">
          <w:rPr>
            <w:rStyle w:val="Hyperlink"/>
            <w:noProof/>
          </w:rPr>
          <w:t>3.1.4.76.2.1</w:t>
        </w:r>
        <w:r>
          <w:rPr>
            <w:rFonts w:asciiTheme="minorHAnsi" w:eastAsiaTheme="minorEastAsia" w:hAnsiTheme="minorHAnsi" w:cstheme="minorBidi"/>
            <w:noProof/>
            <w:sz w:val="22"/>
            <w:szCs w:val="22"/>
          </w:rPr>
          <w:tab/>
        </w:r>
        <w:r w:rsidRPr="00E84444">
          <w:rPr>
            <w:rStyle w:val="Hyperlink"/>
            <w:noProof/>
          </w:rPr>
          <w:t>UpdateReportView</w:t>
        </w:r>
        <w:r>
          <w:rPr>
            <w:noProof/>
            <w:webHidden/>
          </w:rPr>
          <w:tab/>
        </w:r>
        <w:r>
          <w:rPr>
            <w:noProof/>
            <w:webHidden/>
          </w:rPr>
          <w:fldChar w:fldCharType="begin"/>
        </w:r>
        <w:r>
          <w:rPr>
            <w:noProof/>
            <w:webHidden/>
          </w:rPr>
          <w:instrText xml:space="preserve"> PAGEREF _Toc462893933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34" w:history="1">
        <w:r w:rsidRPr="00E84444">
          <w:rPr>
            <w:rStyle w:val="Hyperlink"/>
            <w:noProof/>
          </w:rPr>
          <w:t>3.1.4.76.2.2</w:t>
        </w:r>
        <w:r>
          <w:rPr>
            <w:rFonts w:asciiTheme="minorHAnsi" w:eastAsiaTheme="minorEastAsia" w:hAnsiTheme="minorHAnsi" w:cstheme="minorBidi"/>
            <w:noProof/>
            <w:sz w:val="22"/>
            <w:szCs w:val="22"/>
          </w:rPr>
          <w:tab/>
        </w:r>
        <w:r w:rsidRPr="00E84444">
          <w:rPr>
            <w:rStyle w:val="Hyperlink"/>
            <w:noProof/>
          </w:rPr>
          <w:t>UpdateReportViewResponse</w:t>
        </w:r>
        <w:r>
          <w:rPr>
            <w:noProof/>
            <w:webHidden/>
          </w:rPr>
          <w:tab/>
        </w:r>
        <w:r>
          <w:rPr>
            <w:noProof/>
            <w:webHidden/>
          </w:rPr>
          <w:fldChar w:fldCharType="begin"/>
        </w:r>
        <w:r>
          <w:rPr>
            <w:noProof/>
            <w:webHidden/>
          </w:rPr>
          <w:instrText xml:space="preserve"> PAGEREF _Toc462893934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5" w:history="1">
        <w:r w:rsidRPr="00E84444">
          <w:rPr>
            <w:rStyle w:val="Hyperlink"/>
            <w:noProof/>
          </w:rPr>
          <w:t>3.1.4.76.3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_Toc462893935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6" w:history="1">
        <w:r w:rsidRPr="00E84444">
          <w:rPr>
            <w:rStyle w:val="Hyperlink"/>
            <w:noProof/>
          </w:rPr>
          <w:t>3.1.4.76.4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_Toc462893936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7" w:history="1">
        <w:r w:rsidRPr="00E84444">
          <w:rPr>
            <w:rStyle w:val="Hyperlink"/>
            <w:noProof/>
          </w:rPr>
          <w:t>3.1.4.76.5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_Toc462893937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8" w:history="1">
        <w:r w:rsidRPr="00E84444">
          <w:rPr>
            <w:rStyle w:val="Hyperlink"/>
            <w:noProof/>
          </w:rPr>
          <w:t>3.1.4.76.6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_Toc462893938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39" w:history="1">
        <w:r w:rsidRPr="00E84444">
          <w:rPr>
            <w:rStyle w:val="Hyperlink"/>
            <w:noProof/>
          </w:rPr>
          <w:t>3.1.4.76.7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_Toc462893939 \h </w:instrText>
        </w:r>
        <w:r>
          <w:rPr>
            <w:noProof/>
            <w:webHidden/>
          </w:rPr>
        </w:r>
        <w:r>
          <w:rPr>
            <w:noProof/>
            <w:webHidden/>
          </w:rPr>
          <w:fldChar w:fldCharType="separate"/>
        </w:r>
        <w:r>
          <w:rPr>
            <w:noProof/>
            <w:webHidden/>
          </w:rPr>
          <w:t>405</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40" w:history="1">
        <w:r w:rsidRPr="00E84444">
          <w:rPr>
            <w:rStyle w:val="Hyperlink"/>
            <w:noProof/>
          </w:rPr>
          <w:t>3.1.4.77</w:t>
        </w:r>
        <w:r>
          <w:rPr>
            <w:rFonts w:asciiTheme="minorHAnsi" w:eastAsiaTheme="minorEastAsia" w:hAnsiTheme="minorHAnsi" w:cstheme="minorBidi"/>
            <w:noProof/>
            <w:sz w:val="22"/>
            <w:szCs w:val="22"/>
          </w:rPr>
          <w:tab/>
        </w:r>
        <w:r w:rsidRPr="00E84444">
          <w:rPr>
            <w:rStyle w:val="Hyperlink"/>
            <w:noProof/>
          </w:rPr>
          <w:t>UpdateScorecard</w:t>
        </w:r>
        <w:r>
          <w:rPr>
            <w:noProof/>
            <w:webHidden/>
          </w:rPr>
          <w:tab/>
        </w:r>
        <w:r>
          <w:rPr>
            <w:noProof/>
            <w:webHidden/>
          </w:rPr>
          <w:fldChar w:fldCharType="begin"/>
        </w:r>
        <w:r>
          <w:rPr>
            <w:noProof/>
            <w:webHidden/>
          </w:rPr>
          <w:instrText xml:space="preserve"> PAGEREF _Toc462893940 \h </w:instrText>
        </w:r>
        <w:r>
          <w:rPr>
            <w:noProof/>
            <w:webHidden/>
          </w:rPr>
        </w:r>
        <w:r>
          <w:rPr>
            <w:noProof/>
            <w:webHidden/>
          </w:rPr>
          <w:fldChar w:fldCharType="separate"/>
        </w:r>
        <w:r>
          <w:rPr>
            <w:noProof/>
            <w:webHidden/>
          </w:rPr>
          <w:t>406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41" w:history="1">
        <w:r w:rsidRPr="00E84444">
          <w:rPr>
            <w:rStyle w:val="Hyperlink"/>
            <w:noProof/>
          </w:rPr>
          <w:t>3.1.4.77.1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_Toc462893941 \h </w:instrText>
        </w:r>
        <w:r>
          <w:rPr>
            <w:noProof/>
            <w:webHidden/>
          </w:rPr>
        </w:r>
        <w:r>
          <w:rPr>
            <w:noProof/>
            <w:webHidden/>
          </w:rPr>
          <w:fldChar w:fldCharType="separate"/>
        </w:r>
        <w:r>
          <w:rPr>
            <w:noProof/>
            <w:webHidden/>
          </w:rPr>
          <w:t>406</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42" w:history="1">
        <w:r w:rsidRPr="00E84444">
          <w:rPr>
            <w:rStyle w:val="Hyperlink"/>
            <w:noProof/>
          </w:rPr>
          <w:t>3.1.4.77.1.1</w:t>
        </w:r>
        <w:r>
          <w:rPr>
            <w:rFonts w:asciiTheme="minorHAnsi" w:eastAsiaTheme="minorEastAsia" w:hAnsiTheme="minorHAnsi" w:cstheme="minorBidi"/>
            <w:noProof/>
            <w:sz w:val="22"/>
            <w:szCs w:val="22"/>
          </w:rPr>
          <w:tab/>
        </w:r>
        <w:r w:rsidRPr="00E84444">
          <w:rPr>
            <w:rStyle w:val="Hyperlink"/>
            <w:noProof/>
          </w:rPr>
          <w:t>UpdateScorecardSoapIn</w:t>
        </w:r>
        <w:r>
          <w:rPr>
            <w:noProof/>
            <w:webHidden/>
          </w:rPr>
          <w:tab/>
        </w:r>
        <w:r>
          <w:rPr>
            <w:noProof/>
            <w:webHidden/>
          </w:rPr>
          <w:fldChar w:fldCharType="begin"/>
        </w:r>
        <w:r>
          <w:rPr>
            <w:noProof/>
            <w:webHidden/>
          </w:rPr>
          <w:instrText xml:space="preserve"> PAGEREF _Toc462893942 \h </w:instrText>
        </w:r>
        <w:r>
          <w:rPr>
            <w:noProof/>
            <w:webHidden/>
          </w:rPr>
        </w:r>
        <w:r>
          <w:rPr>
            <w:noProof/>
            <w:webHidden/>
          </w:rPr>
          <w:fldChar w:fldCharType="separate"/>
        </w:r>
        <w:r>
          <w:rPr>
            <w:noProof/>
            <w:webHidden/>
          </w:rPr>
          <w:t>407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43" w:history="1">
        <w:r w:rsidRPr="00E84444">
          <w:rPr>
            <w:rStyle w:val="Hyperlink"/>
            <w:noProof/>
          </w:rPr>
          <w:t>3.1.4.77.1.2</w:t>
        </w:r>
        <w:r>
          <w:rPr>
            <w:rFonts w:asciiTheme="minorHAnsi" w:eastAsiaTheme="minorEastAsia" w:hAnsiTheme="minorHAnsi" w:cstheme="minorBidi"/>
            <w:noProof/>
            <w:sz w:val="22"/>
            <w:szCs w:val="22"/>
          </w:rPr>
          <w:tab/>
        </w:r>
        <w:r w:rsidRPr="00E84444">
          <w:rPr>
            <w:rStyle w:val="Hyperlink"/>
            <w:noProof/>
          </w:rPr>
          <w:t>UpdateScorecardSoapOut</w:t>
        </w:r>
        <w:r>
          <w:rPr>
            <w:noProof/>
            <w:webHidden/>
          </w:rPr>
          <w:tab/>
        </w:r>
        <w:r>
          <w:rPr>
            <w:noProof/>
            <w:webHidden/>
          </w:rPr>
          <w:fldChar w:fldCharType="begin"/>
        </w:r>
        <w:r>
          <w:rPr>
            <w:noProof/>
            <w:webHidden/>
          </w:rPr>
          <w:instrText xml:space="preserve"> PAGEREF _Toc462893943 \h </w:instrText>
        </w:r>
        <w:r>
          <w:rPr>
            <w:noProof/>
            <w:webHidden/>
          </w:rPr>
        </w:r>
        <w:r>
          <w:rPr>
            <w:noProof/>
            <w:webHidden/>
          </w:rPr>
          <w:fldChar w:fldCharType="separate"/>
        </w:r>
        <w:r>
          <w:rPr>
            <w:noProof/>
            <w:webHidden/>
          </w:rPr>
          <w:t>407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44" w:history="1">
        <w:r w:rsidRPr="00E84444">
          <w:rPr>
            <w:rStyle w:val="Hyperlink"/>
            <w:noProof/>
          </w:rPr>
          <w:t>3.1.4.77.2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_Toc462893944 \h </w:instrText>
        </w:r>
        <w:r>
          <w:rPr>
            <w:noProof/>
            <w:webHidden/>
          </w:rPr>
        </w:r>
        <w:r>
          <w:rPr>
            <w:noProof/>
            <w:webHidden/>
          </w:rPr>
          <w:fldChar w:fldCharType="separate"/>
        </w:r>
        <w:r>
          <w:rPr>
            <w:noProof/>
            <w:webHidden/>
          </w:rPr>
          <w:t>407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45" w:history="1">
        <w:r w:rsidRPr="00E84444">
          <w:rPr>
            <w:rStyle w:val="Hyperlink"/>
            <w:noProof/>
          </w:rPr>
          <w:t>3.1.4.77.2.1</w:t>
        </w:r>
        <w:r>
          <w:rPr>
            <w:rFonts w:asciiTheme="minorHAnsi" w:eastAsiaTheme="minorEastAsia" w:hAnsiTheme="minorHAnsi" w:cstheme="minorBidi"/>
            <w:noProof/>
            <w:sz w:val="22"/>
            <w:szCs w:val="22"/>
          </w:rPr>
          <w:tab/>
        </w:r>
        <w:r w:rsidRPr="00E84444">
          <w:rPr>
            <w:rStyle w:val="Hyperlink"/>
            <w:noProof/>
          </w:rPr>
          <w:t>UpdateScorecard</w:t>
        </w:r>
        <w:r>
          <w:rPr>
            <w:noProof/>
            <w:webHidden/>
          </w:rPr>
          <w:tab/>
        </w:r>
        <w:r>
          <w:rPr>
            <w:noProof/>
            <w:webHidden/>
          </w:rPr>
          <w:fldChar w:fldCharType="begin"/>
        </w:r>
        <w:r>
          <w:rPr>
            <w:noProof/>
            <w:webHidden/>
          </w:rPr>
          <w:instrText xml:space="preserve"> PAGEREF _Toc462893945 \h </w:instrText>
        </w:r>
        <w:r>
          <w:rPr>
            <w:noProof/>
            <w:webHidden/>
          </w:rPr>
        </w:r>
        <w:r>
          <w:rPr>
            <w:noProof/>
            <w:webHidden/>
          </w:rPr>
          <w:fldChar w:fldCharType="separate"/>
        </w:r>
        <w:r>
          <w:rPr>
            <w:noProof/>
            <w:webHidden/>
          </w:rPr>
          <w:t>407</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46" w:history="1">
        <w:r w:rsidRPr="00E84444">
          <w:rPr>
            <w:rStyle w:val="Hyperlink"/>
            <w:noProof/>
          </w:rPr>
          <w:t>3.1.4.77.2.2</w:t>
        </w:r>
        <w:r>
          <w:rPr>
            <w:rFonts w:asciiTheme="minorHAnsi" w:eastAsiaTheme="minorEastAsia" w:hAnsiTheme="minorHAnsi" w:cstheme="minorBidi"/>
            <w:noProof/>
            <w:sz w:val="22"/>
            <w:szCs w:val="22"/>
          </w:rPr>
          <w:tab/>
        </w:r>
        <w:r w:rsidRPr="00E84444">
          <w:rPr>
            <w:rStyle w:val="Hyperlink"/>
            <w:noProof/>
          </w:rPr>
          <w:t>UpdateScorecardResponse</w:t>
        </w:r>
        <w:r>
          <w:rPr>
            <w:noProof/>
            <w:webHidden/>
          </w:rPr>
          <w:tab/>
        </w:r>
        <w:r>
          <w:rPr>
            <w:noProof/>
            <w:webHidden/>
          </w:rPr>
          <w:fldChar w:fldCharType="begin"/>
        </w:r>
        <w:r>
          <w:rPr>
            <w:noProof/>
            <w:webHidden/>
          </w:rPr>
          <w:instrText xml:space="preserve"> PAGEREF _Toc462893946 \h </w:instrText>
        </w:r>
        <w:r>
          <w:rPr>
            <w:noProof/>
            <w:webHidden/>
          </w:rPr>
        </w:r>
        <w:r>
          <w:rPr>
            <w:noProof/>
            <w:webHidden/>
          </w:rPr>
          <w:fldChar w:fldCharType="separate"/>
        </w:r>
        <w:r>
          <w:rPr>
            <w:noProof/>
            <w:webHidden/>
          </w:rPr>
          <w:t>407</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47" w:history="1">
        <w:r w:rsidRPr="00E84444">
          <w:rPr>
            <w:rStyle w:val="Hyperlink"/>
            <w:noProof/>
          </w:rPr>
          <w:t>3.1.4.77.3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_Toc462893947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48" w:history="1">
        <w:r w:rsidRPr="00E84444">
          <w:rPr>
            <w:rStyle w:val="Hyperlink"/>
            <w:noProof/>
          </w:rPr>
          <w:t>3.1.4.77.4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_Toc462893948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49" w:history="1">
        <w:r w:rsidRPr="00E84444">
          <w:rPr>
            <w:rStyle w:val="Hyperlink"/>
            <w:noProof/>
          </w:rPr>
          <w:t>3.1.4.77.5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_Toc462893949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50" w:history="1">
        <w:r w:rsidRPr="00E84444">
          <w:rPr>
            <w:rStyle w:val="Hyperlink"/>
            <w:noProof/>
          </w:rPr>
          <w:t>3.1.4.77.6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_Toc462893950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51" w:history="1">
        <w:r w:rsidRPr="00E84444">
          <w:rPr>
            <w:rStyle w:val="Hyperlink"/>
            <w:noProof/>
          </w:rPr>
          <w:t>3.1.4.77.7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_Toc462893951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52" w:history="1">
        <w:r w:rsidRPr="00E84444">
          <w:rPr>
            <w:rStyle w:val="Hyperlink"/>
            <w:noProof/>
          </w:rPr>
          <w:t>3.1.4.78</w:t>
        </w:r>
        <w:r>
          <w:rPr>
            <w:rFonts w:asciiTheme="minorHAnsi" w:eastAsiaTheme="minorEastAsia" w:hAnsiTheme="minorHAnsi" w:cstheme="minorBidi"/>
            <w:noProof/>
            <w:sz w:val="22"/>
            <w:szCs w:val="22"/>
          </w:rPr>
          <w:tab/>
        </w:r>
        <w:r w:rsidRPr="00E84444">
          <w:rPr>
            <w:rStyle w:val="Hyperlink"/>
            <w:noProof/>
          </w:rPr>
          <w:t>ValidateKpi</w:t>
        </w:r>
        <w:r>
          <w:rPr>
            <w:noProof/>
            <w:webHidden/>
          </w:rPr>
          <w:tab/>
        </w:r>
        <w:r>
          <w:rPr>
            <w:noProof/>
            <w:webHidden/>
          </w:rPr>
          <w:fldChar w:fldCharType="begin"/>
        </w:r>
        <w:r>
          <w:rPr>
            <w:noProof/>
            <w:webHidden/>
          </w:rPr>
          <w:instrText xml:space="preserve"> PAGEREF _Toc462893952 \h </w:instrText>
        </w:r>
        <w:r>
          <w:rPr>
            <w:noProof/>
            <w:webHidden/>
          </w:rPr>
        </w:r>
        <w:r>
          <w:rPr>
            <w:noProof/>
            <w:webHidden/>
          </w:rPr>
          <w:fldChar w:fldCharType="separate"/>
        </w:r>
        <w:r>
          <w:rPr>
            <w:noProof/>
            <w:webHidden/>
          </w:rPr>
          <w:t>408</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53" w:history="1">
        <w:r w:rsidRPr="00E84444">
          <w:rPr>
            <w:rStyle w:val="Hyperlink"/>
            <w:noProof/>
          </w:rPr>
          <w:t>3.1.4.78.1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_Toc462893953 \h </w:instrText>
        </w:r>
        <w:r>
          <w:rPr>
            <w:noProof/>
            <w:webHidden/>
          </w:rPr>
        </w:r>
        <w:r>
          <w:rPr>
            <w:noProof/>
            <w:webHidden/>
          </w:rPr>
          <w:fldChar w:fldCharType="separate"/>
        </w:r>
        <w:r>
          <w:rPr>
            <w:noProof/>
            <w:webHidden/>
          </w:rPr>
          <w:t>409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54" w:history="1">
        <w:r w:rsidRPr="00E84444">
          <w:rPr>
            <w:rStyle w:val="Hyperlink"/>
            <w:noProof/>
          </w:rPr>
          <w:t>3.1.4.78.1.1</w:t>
        </w:r>
        <w:r>
          <w:rPr>
            <w:rFonts w:asciiTheme="minorHAnsi" w:eastAsiaTheme="minorEastAsia" w:hAnsiTheme="minorHAnsi" w:cstheme="minorBidi"/>
            <w:noProof/>
            <w:sz w:val="22"/>
            <w:szCs w:val="22"/>
          </w:rPr>
          <w:tab/>
        </w:r>
        <w:r w:rsidRPr="00E84444">
          <w:rPr>
            <w:rStyle w:val="Hyperlink"/>
            <w:noProof/>
          </w:rPr>
          <w:t>ValidateKpiSoapIn</w:t>
        </w:r>
        <w:r>
          <w:rPr>
            <w:noProof/>
            <w:webHidden/>
          </w:rPr>
          <w:tab/>
        </w:r>
        <w:r>
          <w:rPr>
            <w:noProof/>
            <w:webHidden/>
          </w:rPr>
          <w:fldChar w:fldCharType="begin"/>
        </w:r>
        <w:r>
          <w:rPr>
            <w:noProof/>
            <w:webHidden/>
          </w:rPr>
          <w:instrText xml:space="preserve"> PAGEREF _Toc462893954 \h </w:instrText>
        </w:r>
        <w:r>
          <w:rPr>
            <w:noProof/>
            <w:webHidden/>
          </w:rPr>
        </w:r>
        <w:r>
          <w:rPr>
            <w:noProof/>
            <w:webHidden/>
          </w:rPr>
          <w:fldChar w:fldCharType="separate"/>
        </w:r>
        <w:r>
          <w:rPr>
            <w:noProof/>
            <w:webHidden/>
          </w:rPr>
          <w:t>409</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55" w:history="1">
        <w:r w:rsidRPr="00E84444">
          <w:rPr>
            <w:rStyle w:val="Hyperlink"/>
            <w:noProof/>
          </w:rPr>
          <w:t>3.1.4.78.1.2</w:t>
        </w:r>
        <w:r>
          <w:rPr>
            <w:rFonts w:asciiTheme="minorHAnsi" w:eastAsiaTheme="minorEastAsia" w:hAnsiTheme="minorHAnsi" w:cstheme="minorBidi"/>
            <w:noProof/>
            <w:sz w:val="22"/>
            <w:szCs w:val="22"/>
          </w:rPr>
          <w:tab/>
        </w:r>
        <w:r w:rsidRPr="00E84444">
          <w:rPr>
            <w:rStyle w:val="Hyperlink"/>
            <w:noProof/>
          </w:rPr>
          <w:t>ValidateKpiSoapOut</w:t>
        </w:r>
        <w:r>
          <w:rPr>
            <w:noProof/>
            <w:webHidden/>
          </w:rPr>
          <w:tab/>
        </w:r>
        <w:r>
          <w:rPr>
            <w:noProof/>
            <w:webHidden/>
          </w:rPr>
          <w:fldChar w:fldCharType="begin"/>
        </w:r>
        <w:r>
          <w:rPr>
            <w:noProof/>
            <w:webHidden/>
          </w:rPr>
          <w:instrText xml:space="preserve"> PAGEREF _Toc462893955 \h </w:instrText>
        </w:r>
        <w:r>
          <w:rPr>
            <w:noProof/>
            <w:webHidden/>
          </w:rPr>
        </w:r>
        <w:r>
          <w:rPr>
            <w:noProof/>
            <w:webHidden/>
          </w:rPr>
          <w:fldChar w:fldCharType="separate"/>
        </w:r>
        <w:r>
          <w:rPr>
            <w:noProof/>
            <w:webHidden/>
          </w:rPr>
          <w:t>409</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56" w:history="1">
        <w:r w:rsidRPr="00E84444">
          <w:rPr>
            <w:rStyle w:val="Hyperlink"/>
            <w:noProof/>
          </w:rPr>
          <w:t>3.1.4.78.2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_Toc462893956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57" w:history="1">
        <w:r w:rsidRPr="00E84444">
          <w:rPr>
            <w:rStyle w:val="Hyperlink"/>
            <w:noProof/>
          </w:rPr>
          <w:t>3.1.4.78.2.1</w:t>
        </w:r>
        <w:r>
          <w:rPr>
            <w:rFonts w:asciiTheme="minorHAnsi" w:eastAsiaTheme="minorEastAsia" w:hAnsiTheme="minorHAnsi" w:cstheme="minorBidi"/>
            <w:noProof/>
            <w:sz w:val="22"/>
            <w:szCs w:val="22"/>
          </w:rPr>
          <w:tab/>
        </w:r>
        <w:r w:rsidRPr="00E84444">
          <w:rPr>
            <w:rStyle w:val="Hyperlink"/>
            <w:noProof/>
          </w:rPr>
          <w:t>ValidateKpi</w:t>
        </w:r>
        <w:r>
          <w:rPr>
            <w:noProof/>
            <w:webHidden/>
          </w:rPr>
          <w:tab/>
        </w:r>
        <w:r>
          <w:rPr>
            <w:noProof/>
            <w:webHidden/>
          </w:rPr>
          <w:fldChar w:fldCharType="begin"/>
        </w:r>
        <w:r>
          <w:rPr>
            <w:noProof/>
            <w:webHidden/>
          </w:rPr>
          <w:instrText xml:space="preserve"> PAGEREF _Toc462893957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58" w:history="1">
        <w:r w:rsidRPr="00E84444">
          <w:rPr>
            <w:rStyle w:val="Hyperlink"/>
            <w:noProof/>
          </w:rPr>
          <w:t>3.1.4.78.2.2</w:t>
        </w:r>
        <w:r>
          <w:rPr>
            <w:rFonts w:asciiTheme="minorHAnsi" w:eastAsiaTheme="minorEastAsia" w:hAnsiTheme="minorHAnsi" w:cstheme="minorBidi"/>
            <w:noProof/>
            <w:sz w:val="22"/>
            <w:szCs w:val="22"/>
          </w:rPr>
          <w:tab/>
        </w:r>
        <w:r w:rsidRPr="00E84444">
          <w:rPr>
            <w:rStyle w:val="Hyperlink"/>
            <w:noProof/>
          </w:rPr>
          <w:t>ValidateKpiResponse</w:t>
        </w:r>
        <w:r>
          <w:rPr>
            <w:noProof/>
            <w:webHidden/>
          </w:rPr>
          <w:tab/>
        </w:r>
        <w:r>
          <w:rPr>
            <w:noProof/>
            <w:webHidden/>
          </w:rPr>
          <w:fldChar w:fldCharType="begin"/>
        </w:r>
        <w:r>
          <w:rPr>
            <w:noProof/>
            <w:webHidden/>
          </w:rPr>
          <w:instrText xml:space="preserve"> PAGEREF _Toc462893958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59" w:history="1">
        <w:r w:rsidRPr="00E84444">
          <w:rPr>
            <w:rStyle w:val="Hyperlink"/>
            <w:noProof/>
          </w:rPr>
          <w:t>3.1.4.78.3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_Toc462893959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0" w:history="1">
        <w:r w:rsidRPr="00E84444">
          <w:rPr>
            <w:rStyle w:val="Hyperlink"/>
            <w:noProof/>
          </w:rPr>
          <w:t>3.1.4.78.4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_Toc462893960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1" w:history="1">
        <w:r w:rsidRPr="00E84444">
          <w:rPr>
            <w:rStyle w:val="Hyperlink"/>
            <w:noProof/>
          </w:rPr>
          <w:t>3.1.4.78.5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_Toc462893961 \h </w:instrText>
        </w:r>
        <w:r>
          <w:rPr>
            <w:noProof/>
            <w:webHidden/>
          </w:rPr>
        </w:r>
        <w:r>
          <w:rPr>
            <w:noProof/>
            <w:webHidden/>
          </w:rPr>
          <w:fldChar w:fldCharType="separate"/>
        </w:r>
        <w:r>
          <w:rPr>
            <w:noProof/>
            <w:webHidden/>
          </w:rPr>
          <w:t>410</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2" w:history="1">
        <w:r w:rsidRPr="00E84444">
          <w:rPr>
            <w:rStyle w:val="Hyperlink"/>
            <w:noProof/>
          </w:rPr>
          <w:t>3.1.4.78.6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_Toc462893962 \h </w:instrText>
        </w:r>
        <w:r>
          <w:rPr>
            <w:noProof/>
            <w:webHidden/>
          </w:rPr>
        </w:r>
        <w:r>
          <w:rPr>
            <w:noProof/>
            <w:webHidden/>
          </w:rPr>
          <w:fldChar w:fldCharType="separate"/>
        </w:r>
        <w:r>
          <w:rPr>
            <w:noProof/>
            <w:webHidden/>
          </w:rPr>
          <w:t>411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3" w:history="1">
        <w:r w:rsidRPr="00E84444">
          <w:rPr>
            <w:rStyle w:val="Hyperlink"/>
            <w:noProof/>
          </w:rPr>
          <w:t>3.1.4.78.7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_Toc462893963 \h </w:instrText>
        </w:r>
        <w:r>
          <w:rPr>
            <w:noProof/>
            <w:webHidden/>
          </w:rPr>
        </w:r>
        <w:r>
          <w:rPr>
            <w:noProof/>
            <w:webHidden/>
          </w:rPr>
          <w:fldChar w:fldCharType="separate"/>
        </w:r>
        <w:r>
          <w:rPr>
            <w:noProof/>
            <w:webHidden/>
          </w:rPr>
          <w:t>411</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64" w:history="1">
        <w:r w:rsidRPr="00E84444">
          <w:rPr>
            <w:rStyle w:val="Hyperlink"/>
            <w:noProof/>
          </w:rPr>
          <w:t>3.1.4.79</w:t>
        </w:r>
        <w:r>
          <w:rPr>
            <w:rFonts w:asciiTheme="minorHAnsi" w:eastAsiaTheme="minorEastAsia" w:hAnsiTheme="minorHAnsi" w:cstheme="minorBidi"/>
            <w:noProof/>
            <w:sz w:val="22"/>
            <w:szCs w:val="22"/>
          </w:rPr>
          <w:tab/>
        </w:r>
        <w:r w:rsidRPr="00E84444">
          <w:rPr>
            <w:rStyle w:val="Hyperlink"/>
            <w:noProof/>
          </w:rPr>
          <w:t>ValidateScorecard</w:t>
        </w:r>
        <w:r>
          <w:rPr>
            <w:noProof/>
            <w:webHidden/>
          </w:rPr>
          <w:tab/>
        </w:r>
        <w:r>
          <w:rPr>
            <w:noProof/>
            <w:webHidden/>
          </w:rPr>
          <w:fldChar w:fldCharType="begin"/>
        </w:r>
        <w:r>
          <w:rPr>
            <w:noProof/>
            <w:webHidden/>
          </w:rPr>
          <w:instrText xml:space="preserve"> PAGEREF _Toc462893964 \h </w:instrText>
        </w:r>
        <w:r>
          <w:rPr>
            <w:noProof/>
            <w:webHidden/>
          </w:rPr>
        </w:r>
        <w:r>
          <w:rPr>
            <w:noProof/>
            <w:webHidden/>
          </w:rPr>
          <w:fldChar w:fldCharType="separate"/>
        </w:r>
        <w:r>
          <w:rPr>
            <w:noProof/>
            <w:webHidden/>
          </w:rPr>
          <w:t>411</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5" w:history="1">
        <w:r w:rsidRPr="00E84444">
          <w:rPr>
            <w:rStyle w:val="Hyperlink"/>
            <w:noProof/>
          </w:rPr>
          <w:t>3.1.4.79.1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_Toc462893965 \h </w:instrText>
        </w:r>
        <w:r>
          <w:rPr>
            <w:noProof/>
            <w:webHidden/>
          </w:rPr>
        </w:r>
        <w:r>
          <w:rPr>
            <w:noProof/>
            <w:webHidden/>
          </w:rPr>
          <w:fldChar w:fldCharType="separate"/>
        </w:r>
        <w:r>
          <w:rPr>
            <w:noProof/>
            <w:webHidden/>
          </w:rPr>
          <w:t>411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66" w:history="1">
        <w:r w:rsidRPr="00E84444">
          <w:rPr>
            <w:rStyle w:val="Hyperlink"/>
            <w:noProof/>
          </w:rPr>
          <w:t>3.1.4.79.1.1</w:t>
        </w:r>
        <w:r>
          <w:rPr>
            <w:rFonts w:asciiTheme="minorHAnsi" w:eastAsiaTheme="minorEastAsia" w:hAnsiTheme="minorHAnsi" w:cstheme="minorBidi"/>
            <w:noProof/>
            <w:sz w:val="22"/>
            <w:szCs w:val="22"/>
          </w:rPr>
          <w:tab/>
        </w:r>
        <w:r w:rsidRPr="00E84444">
          <w:rPr>
            <w:rStyle w:val="Hyperlink"/>
            <w:noProof/>
          </w:rPr>
          <w:t>ValidateScorecardSoapIn</w:t>
        </w:r>
        <w:r>
          <w:rPr>
            <w:noProof/>
            <w:webHidden/>
          </w:rPr>
          <w:tab/>
        </w:r>
        <w:r>
          <w:rPr>
            <w:noProof/>
            <w:webHidden/>
          </w:rPr>
          <w:fldChar w:fldCharType="begin"/>
        </w:r>
        <w:r>
          <w:rPr>
            <w:noProof/>
            <w:webHidden/>
          </w:rPr>
          <w:instrText xml:space="preserve"> PAGEREF _Toc462893966 \h </w:instrText>
        </w:r>
        <w:r>
          <w:rPr>
            <w:noProof/>
            <w:webHidden/>
          </w:rPr>
        </w:r>
        <w:r>
          <w:rPr>
            <w:noProof/>
            <w:webHidden/>
          </w:rPr>
          <w:fldChar w:fldCharType="separate"/>
        </w:r>
        <w:r>
          <w:rPr>
            <w:noProof/>
            <w:webHidden/>
          </w:rPr>
          <w:t>411</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67" w:history="1">
        <w:r w:rsidRPr="00E84444">
          <w:rPr>
            <w:rStyle w:val="Hyperlink"/>
            <w:noProof/>
          </w:rPr>
          <w:t>3.1.4.79.1.2</w:t>
        </w:r>
        <w:r>
          <w:rPr>
            <w:rFonts w:asciiTheme="minorHAnsi" w:eastAsiaTheme="minorEastAsia" w:hAnsiTheme="minorHAnsi" w:cstheme="minorBidi"/>
            <w:noProof/>
            <w:sz w:val="22"/>
            <w:szCs w:val="22"/>
          </w:rPr>
          <w:tab/>
        </w:r>
        <w:r w:rsidRPr="00E84444">
          <w:rPr>
            <w:rStyle w:val="Hyperlink"/>
            <w:noProof/>
          </w:rPr>
          <w:t>ValidateScorecardSoapOut</w:t>
        </w:r>
        <w:r>
          <w:rPr>
            <w:noProof/>
            <w:webHidden/>
          </w:rPr>
          <w:tab/>
        </w:r>
        <w:r>
          <w:rPr>
            <w:noProof/>
            <w:webHidden/>
          </w:rPr>
          <w:fldChar w:fldCharType="begin"/>
        </w:r>
        <w:r>
          <w:rPr>
            <w:noProof/>
            <w:webHidden/>
          </w:rPr>
          <w:instrText xml:space="preserve"> PAGEREF _Toc462893967 \h </w:instrText>
        </w:r>
        <w:r>
          <w:rPr>
            <w:noProof/>
            <w:webHidden/>
          </w:rPr>
        </w:r>
        <w:r>
          <w:rPr>
            <w:noProof/>
            <w:webHidden/>
          </w:rPr>
          <w:fldChar w:fldCharType="separate"/>
        </w:r>
        <w:r>
          <w:rPr>
            <w:noProof/>
            <w:webHidden/>
          </w:rPr>
          <w:t>412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68" w:history="1">
        <w:r w:rsidRPr="00E84444">
          <w:rPr>
            <w:rStyle w:val="Hyperlink"/>
            <w:noProof/>
          </w:rPr>
          <w:t>3.1.4.79.2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_Toc462893968 \h </w:instrText>
        </w:r>
        <w:r>
          <w:rPr>
            <w:noProof/>
            <w:webHidden/>
          </w:rPr>
        </w:r>
        <w:r>
          <w:rPr>
            <w:noProof/>
            <w:webHidden/>
          </w:rPr>
          <w:fldChar w:fldCharType="separate"/>
        </w:r>
        <w:r>
          <w:rPr>
            <w:noProof/>
            <w:webHidden/>
          </w:rPr>
          <w:t>412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69" w:history="1">
        <w:r w:rsidRPr="00E84444">
          <w:rPr>
            <w:rStyle w:val="Hyperlink"/>
            <w:noProof/>
          </w:rPr>
          <w:t>3.1.4.79.2.1</w:t>
        </w:r>
        <w:r>
          <w:rPr>
            <w:rFonts w:asciiTheme="minorHAnsi" w:eastAsiaTheme="minorEastAsia" w:hAnsiTheme="minorHAnsi" w:cstheme="minorBidi"/>
            <w:noProof/>
            <w:sz w:val="22"/>
            <w:szCs w:val="22"/>
          </w:rPr>
          <w:tab/>
        </w:r>
        <w:r w:rsidRPr="00E84444">
          <w:rPr>
            <w:rStyle w:val="Hyperlink"/>
            <w:noProof/>
          </w:rPr>
          <w:t>ValidateScorecard</w:t>
        </w:r>
        <w:r>
          <w:rPr>
            <w:noProof/>
            <w:webHidden/>
          </w:rPr>
          <w:tab/>
        </w:r>
        <w:r>
          <w:rPr>
            <w:noProof/>
            <w:webHidden/>
          </w:rPr>
          <w:fldChar w:fldCharType="begin"/>
        </w:r>
        <w:r>
          <w:rPr>
            <w:noProof/>
            <w:webHidden/>
          </w:rPr>
          <w:instrText xml:space="preserve"> PAGEREF _Toc462893969 \h </w:instrText>
        </w:r>
        <w:r>
          <w:rPr>
            <w:noProof/>
            <w:webHidden/>
          </w:rPr>
        </w:r>
        <w:r>
          <w:rPr>
            <w:noProof/>
            <w:webHidden/>
          </w:rPr>
          <w:fldChar w:fldCharType="separate"/>
        </w:r>
        <w:r>
          <w:rPr>
            <w:noProof/>
            <w:webHidden/>
          </w:rPr>
          <w:t>412</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70" w:history="1">
        <w:r w:rsidRPr="00E84444">
          <w:rPr>
            <w:rStyle w:val="Hyperlink"/>
            <w:noProof/>
          </w:rPr>
          <w:t>3.1.4.79.2.2</w:t>
        </w:r>
        <w:r>
          <w:rPr>
            <w:rFonts w:asciiTheme="minorHAnsi" w:eastAsiaTheme="minorEastAsia" w:hAnsiTheme="minorHAnsi" w:cstheme="minorBidi"/>
            <w:noProof/>
            <w:sz w:val="22"/>
            <w:szCs w:val="22"/>
          </w:rPr>
          <w:tab/>
        </w:r>
        <w:r w:rsidRPr="00E84444">
          <w:rPr>
            <w:rStyle w:val="Hyperlink"/>
            <w:noProof/>
          </w:rPr>
          <w:t>ValidateScorecardResponse</w:t>
        </w:r>
        <w:r>
          <w:rPr>
            <w:noProof/>
            <w:webHidden/>
          </w:rPr>
          <w:tab/>
        </w:r>
        <w:r>
          <w:rPr>
            <w:noProof/>
            <w:webHidden/>
          </w:rPr>
          <w:fldChar w:fldCharType="begin"/>
        </w:r>
        <w:r>
          <w:rPr>
            <w:noProof/>
            <w:webHidden/>
          </w:rPr>
          <w:instrText xml:space="preserve"> PAGEREF _Toc462893970 \h </w:instrText>
        </w:r>
        <w:r>
          <w:rPr>
            <w:noProof/>
            <w:webHidden/>
          </w:rPr>
        </w:r>
        <w:r>
          <w:rPr>
            <w:noProof/>
            <w:webHidden/>
          </w:rPr>
          <w:fldChar w:fldCharType="separate"/>
        </w:r>
        <w:r>
          <w:rPr>
            <w:noProof/>
            <w:webHidden/>
          </w:rPr>
          <w:t>412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1" w:history="1">
        <w:r w:rsidRPr="00E84444">
          <w:rPr>
            <w:rStyle w:val="Hyperlink"/>
            <w:noProof/>
          </w:rPr>
          <w:t>3.1.4.79.3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_Toc462893971 \h </w:instrText>
        </w:r>
        <w:r>
          <w:rPr>
            <w:noProof/>
            <w:webHidden/>
          </w:rPr>
        </w:r>
        <w:r>
          <w:rPr>
            <w:noProof/>
            <w:webHidden/>
          </w:rPr>
          <w:fldChar w:fldCharType="separate"/>
        </w:r>
        <w:r>
          <w:rPr>
            <w:noProof/>
            <w:webHidden/>
          </w:rPr>
          <w:t>412</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2" w:history="1">
        <w:r w:rsidRPr="00E84444">
          <w:rPr>
            <w:rStyle w:val="Hyperlink"/>
            <w:noProof/>
          </w:rPr>
          <w:t>3.1.4.79.4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_Toc462893972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3" w:history="1">
        <w:r w:rsidRPr="00E84444">
          <w:rPr>
            <w:rStyle w:val="Hyperlink"/>
            <w:noProof/>
          </w:rPr>
          <w:t>3.1.4.79.5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_Toc462893973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4" w:history="1">
        <w:r w:rsidRPr="00E84444">
          <w:rPr>
            <w:rStyle w:val="Hyperlink"/>
            <w:noProof/>
          </w:rPr>
          <w:t>3.1.4.79.6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_Toc462893974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5" w:history="1">
        <w:r w:rsidRPr="00E84444">
          <w:rPr>
            <w:rStyle w:val="Hyperlink"/>
            <w:noProof/>
          </w:rPr>
          <w:t>3.1.4.79.7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_Toc462893975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4"/>
        <w:rPr>
          <w:rFonts w:asciiTheme="minorHAnsi" w:eastAsiaTheme="minorEastAsia" w:hAnsiTheme="minorHAnsi" w:cstheme="minorBidi"/>
          <w:noProof/>
          <w:sz w:val="22"/>
          <w:szCs w:val="22"/>
        </w:rPr>
      </w:pPr>
      <w:hyperlink w:anchor="_Toc462893976" w:history="1">
        <w:r w:rsidRPr="00E84444">
          <w:rPr>
            <w:rStyle w:val="Hyperlink"/>
            <w:noProof/>
          </w:rPr>
          <w:t>3.1.4.80</w:t>
        </w:r>
        <w:r>
          <w:rPr>
            <w:rFonts w:asciiTheme="minorHAnsi" w:eastAsiaTheme="minorEastAsia" w:hAnsiTheme="minorHAnsi" w:cstheme="minorBidi"/>
            <w:noProof/>
            <w:sz w:val="22"/>
            <w:szCs w:val="22"/>
          </w:rPr>
          <w:tab/>
        </w:r>
        <w:r w:rsidRPr="00E84444">
          <w:rPr>
            <w:rStyle w:val="Hyperlink"/>
            <w:noProof/>
          </w:rPr>
          <w:t>ValidateSiteCollection</w:t>
        </w:r>
        <w:r>
          <w:rPr>
            <w:noProof/>
            <w:webHidden/>
          </w:rPr>
          <w:tab/>
        </w:r>
        <w:r>
          <w:rPr>
            <w:noProof/>
            <w:webHidden/>
          </w:rPr>
          <w:fldChar w:fldCharType="begin"/>
        </w:r>
        <w:r>
          <w:rPr>
            <w:noProof/>
            <w:webHidden/>
          </w:rPr>
          <w:instrText xml:space="preserve"> PAGEREF _Toc462893976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77" w:history="1">
        <w:r w:rsidRPr="00E84444">
          <w:rPr>
            <w:rStyle w:val="Hyperlink"/>
            <w:noProof/>
          </w:rPr>
          <w:t>3.1.4.80.1</w:t>
        </w:r>
        <w:r>
          <w:rPr>
            <w:rFonts w:asciiTheme="minorHAnsi" w:eastAsiaTheme="minorEastAsia" w:hAnsiTheme="minorHAnsi" w:cstheme="minorBidi"/>
            <w:noProof/>
            <w:sz w:val="22"/>
            <w:szCs w:val="22"/>
          </w:rPr>
          <w:tab/>
        </w:r>
        <w:r w:rsidRPr="00E84444">
          <w:rPr>
            <w:rStyle w:val="Hyperlink"/>
            <w:noProof/>
          </w:rPr>
          <w:t>Messages</w:t>
        </w:r>
        <w:r>
          <w:rPr>
            <w:noProof/>
            <w:webHidden/>
          </w:rPr>
          <w:tab/>
        </w:r>
        <w:r>
          <w:rPr>
            <w:noProof/>
            <w:webHidden/>
          </w:rPr>
          <w:fldChar w:fldCharType="begin"/>
        </w:r>
        <w:r>
          <w:rPr>
            <w:noProof/>
            <w:webHidden/>
          </w:rPr>
          <w:instrText xml:space="preserve"> PAGEREF _Toc462893977 \h </w:instrText>
        </w:r>
        <w:r>
          <w:rPr>
            <w:noProof/>
            <w:webHidden/>
          </w:rPr>
        </w:r>
        <w:r>
          <w:rPr>
            <w:noProof/>
            <w:webHidden/>
          </w:rPr>
          <w:fldChar w:fldCharType="separate"/>
        </w:r>
        <w:r>
          <w:rPr>
            <w:noProof/>
            <w:webHidden/>
          </w:rPr>
          <w:t>413</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78" w:history="1">
        <w:r w:rsidRPr="00E84444">
          <w:rPr>
            <w:rStyle w:val="Hyperlink"/>
            <w:noProof/>
          </w:rPr>
          <w:t>3.1.4.80.1.1</w:t>
        </w:r>
        <w:r>
          <w:rPr>
            <w:rFonts w:asciiTheme="minorHAnsi" w:eastAsiaTheme="minorEastAsia" w:hAnsiTheme="minorHAnsi" w:cstheme="minorBidi"/>
            <w:noProof/>
            <w:sz w:val="22"/>
            <w:szCs w:val="22"/>
          </w:rPr>
          <w:tab/>
        </w:r>
        <w:r w:rsidRPr="00E84444">
          <w:rPr>
            <w:rStyle w:val="Hyperlink"/>
            <w:noProof/>
          </w:rPr>
          <w:t>ValidateSiteCollectionSoapIn</w:t>
        </w:r>
        <w:r>
          <w:rPr>
            <w:noProof/>
            <w:webHidden/>
          </w:rPr>
          <w:tab/>
        </w:r>
        <w:r>
          <w:rPr>
            <w:noProof/>
            <w:webHidden/>
          </w:rPr>
          <w:fldChar w:fldCharType="begin"/>
        </w:r>
        <w:r>
          <w:rPr>
            <w:noProof/>
            <w:webHidden/>
          </w:rPr>
          <w:instrText xml:space="preserve"> PAGEREF _Toc462893978 \h </w:instrText>
        </w:r>
        <w:r>
          <w:rPr>
            <w:noProof/>
            <w:webHidden/>
          </w:rPr>
        </w:r>
        <w:r>
          <w:rPr>
            <w:noProof/>
            <w:webHidden/>
          </w:rPr>
          <w:fldChar w:fldCharType="separate"/>
        </w:r>
        <w:r>
          <w:rPr>
            <w:noProof/>
            <w:webHidden/>
          </w:rPr>
          <w:t>414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79" w:history="1">
        <w:r w:rsidRPr="00E84444">
          <w:rPr>
            <w:rStyle w:val="Hyperlink"/>
            <w:noProof/>
          </w:rPr>
          <w:t>3.1.4.80.1.2</w:t>
        </w:r>
        <w:r>
          <w:rPr>
            <w:rFonts w:asciiTheme="minorHAnsi" w:eastAsiaTheme="minorEastAsia" w:hAnsiTheme="minorHAnsi" w:cstheme="minorBidi"/>
            <w:noProof/>
            <w:sz w:val="22"/>
            <w:szCs w:val="22"/>
          </w:rPr>
          <w:tab/>
        </w:r>
        <w:r w:rsidRPr="00E84444">
          <w:rPr>
            <w:rStyle w:val="Hyperlink"/>
            <w:noProof/>
          </w:rPr>
          <w:t>ValidateSiteCollectionSoapOut</w:t>
        </w:r>
        <w:r>
          <w:rPr>
            <w:noProof/>
            <w:webHidden/>
          </w:rPr>
          <w:tab/>
        </w:r>
        <w:r>
          <w:rPr>
            <w:noProof/>
            <w:webHidden/>
          </w:rPr>
          <w:fldChar w:fldCharType="begin"/>
        </w:r>
        <w:r>
          <w:rPr>
            <w:noProof/>
            <w:webHidden/>
          </w:rPr>
          <w:instrText xml:space="preserve"> PAGEREF _Toc462893979 \h </w:instrText>
        </w:r>
        <w:r>
          <w:rPr>
            <w:noProof/>
            <w:webHidden/>
          </w:rPr>
        </w:r>
        <w:r>
          <w:rPr>
            <w:noProof/>
            <w:webHidden/>
          </w:rPr>
          <w:fldChar w:fldCharType="separate"/>
        </w:r>
        <w:r>
          <w:rPr>
            <w:noProof/>
            <w:webHidden/>
          </w:rPr>
          <w:t>414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0" w:history="1">
        <w:r w:rsidRPr="00E84444">
          <w:rPr>
            <w:rStyle w:val="Hyperlink"/>
            <w:noProof/>
          </w:rPr>
          <w:t>3.1.4.80.2</w:t>
        </w:r>
        <w:r>
          <w:rPr>
            <w:rFonts w:asciiTheme="minorHAnsi" w:eastAsiaTheme="minorEastAsia" w:hAnsiTheme="minorHAnsi" w:cstheme="minorBidi"/>
            <w:noProof/>
            <w:sz w:val="22"/>
            <w:szCs w:val="22"/>
          </w:rPr>
          <w:tab/>
        </w:r>
        <w:r w:rsidRPr="00E84444">
          <w:rPr>
            <w:rStyle w:val="Hyperlink"/>
            <w:noProof/>
          </w:rPr>
          <w:t>Elements</w:t>
        </w:r>
        <w:r>
          <w:rPr>
            <w:noProof/>
            <w:webHidden/>
          </w:rPr>
          <w:tab/>
        </w:r>
        <w:r>
          <w:rPr>
            <w:noProof/>
            <w:webHidden/>
          </w:rPr>
          <w:fldChar w:fldCharType="begin"/>
        </w:r>
        <w:r>
          <w:rPr>
            <w:noProof/>
            <w:webHidden/>
          </w:rPr>
          <w:instrText xml:space="preserve"> PAGEREF _Toc462893980 \h </w:instrText>
        </w:r>
        <w:r>
          <w:rPr>
            <w:noProof/>
            <w:webHidden/>
          </w:rPr>
        </w:r>
        <w:r>
          <w:rPr>
            <w:noProof/>
            <w:webHidden/>
          </w:rPr>
          <w:fldChar w:fldCharType="separate"/>
        </w:r>
        <w:r>
          <w:rPr>
            <w:noProof/>
            <w:webHidden/>
          </w:rPr>
          <w:t>414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81" w:history="1">
        <w:r w:rsidRPr="00E84444">
          <w:rPr>
            <w:rStyle w:val="Hyperlink"/>
            <w:noProof/>
          </w:rPr>
          <w:t>3.1.4.80.2.1</w:t>
        </w:r>
        <w:r>
          <w:rPr>
            <w:rFonts w:asciiTheme="minorHAnsi" w:eastAsiaTheme="minorEastAsia" w:hAnsiTheme="minorHAnsi" w:cstheme="minorBidi"/>
            <w:noProof/>
            <w:sz w:val="22"/>
            <w:szCs w:val="22"/>
          </w:rPr>
          <w:tab/>
        </w:r>
        <w:r w:rsidRPr="00E84444">
          <w:rPr>
            <w:rStyle w:val="Hyperlink"/>
            <w:noProof/>
          </w:rPr>
          <w:t>ValidateSiteCollection</w:t>
        </w:r>
        <w:r>
          <w:rPr>
            <w:noProof/>
            <w:webHidden/>
          </w:rPr>
          <w:tab/>
        </w:r>
        <w:r>
          <w:rPr>
            <w:noProof/>
            <w:webHidden/>
          </w:rPr>
          <w:fldChar w:fldCharType="begin"/>
        </w:r>
        <w:r>
          <w:rPr>
            <w:noProof/>
            <w:webHidden/>
          </w:rPr>
          <w:instrText xml:space="preserve"> PAGEREF _Toc462893981 \h </w:instrText>
        </w:r>
        <w:r>
          <w:rPr>
            <w:noProof/>
            <w:webHidden/>
          </w:rPr>
        </w:r>
        <w:r>
          <w:rPr>
            <w:noProof/>
            <w:webHidden/>
          </w:rPr>
          <w:fldChar w:fldCharType="separate"/>
        </w:r>
        <w:r>
          <w:rPr>
            <w:noProof/>
            <w:webHidden/>
          </w:rPr>
          <w:t>414</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82" w:history="1">
        <w:r w:rsidRPr="00E84444">
          <w:rPr>
            <w:rStyle w:val="Hyperlink"/>
            <w:noProof/>
          </w:rPr>
          <w:t>3.1.4.80.2.2</w:t>
        </w:r>
        <w:r>
          <w:rPr>
            <w:rFonts w:asciiTheme="minorHAnsi" w:eastAsiaTheme="minorEastAsia" w:hAnsiTheme="minorHAnsi" w:cstheme="minorBidi"/>
            <w:noProof/>
            <w:sz w:val="22"/>
            <w:szCs w:val="22"/>
          </w:rPr>
          <w:tab/>
        </w:r>
        <w:r w:rsidRPr="00E84444">
          <w:rPr>
            <w:rStyle w:val="Hyperlink"/>
            <w:noProof/>
          </w:rPr>
          <w:t>ValidateSiteCollectionResponse</w:t>
        </w:r>
        <w:r>
          <w:rPr>
            <w:noProof/>
            <w:webHidden/>
          </w:rPr>
          <w:tab/>
        </w:r>
        <w:r>
          <w:rPr>
            <w:noProof/>
            <w:webHidden/>
          </w:rPr>
          <w:fldChar w:fldCharType="begin"/>
        </w:r>
        <w:r>
          <w:rPr>
            <w:noProof/>
            <w:webHidden/>
          </w:rPr>
          <w:instrText xml:space="preserve"> PAGEREF _Toc462893982 \h </w:instrText>
        </w:r>
        <w:r>
          <w:rPr>
            <w:noProof/>
            <w:webHidden/>
          </w:rPr>
        </w:r>
        <w:r>
          <w:rPr>
            <w:noProof/>
            <w:webHidden/>
          </w:rPr>
          <w:fldChar w:fldCharType="separate"/>
        </w:r>
        <w:r>
          <w:rPr>
            <w:noProof/>
            <w:webHidden/>
          </w:rPr>
          <w:t>414</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3" w:history="1">
        <w:r w:rsidRPr="00E84444">
          <w:rPr>
            <w:rStyle w:val="Hyperlink"/>
            <w:noProof/>
          </w:rPr>
          <w:t>3.1.4.80.3</w:t>
        </w:r>
        <w:r>
          <w:rPr>
            <w:rFonts w:asciiTheme="minorHAnsi" w:eastAsiaTheme="minorEastAsia" w:hAnsiTheme="minorHAnsi" w:cstheme="minorBidi"/>
            <w:noProof/>
            <w:sz w:val="22"/>
            <w:szCs w:val="22"/>
          </w:rPr>
          <w:tab/>
        </w:r>
        <w:r w:rsidRPr="00E84444">
          <w:rPr>
            <w:rStyle w:val="Hyperlink"/>
            <w:noProof/>
          </w:rPr>
          <w:t>Complex Types</w:t>
        </w:r>
        <w:r>
          <w:rPr>
            <w:noProof/>
            <w:webHidden/>
          </w:rPr>
          <w:tab/>
        </w:r>
        <w:r>
          <w:rPr>
            <w:noProof/>
            <w:webHidden/>
          </w:rPr>
          <w:fldChar w:fldCharType="begin"/>
        </w:r>
        <w:r>
          <w:rPr>
            <w:noProof/>
            <w:webHidden/>
          </w:rPr>
          <w:instrText xml:space="preserve"> PAGEREF _Toc462893983 \h </w:instrText>
        </w:r>
        <w:r>
          <w:rPr>
            <w:noProof/>
            <w:webHidden/>
          </w:rPr>
        </w:r>
        <w:r>
          <w:rPr>
            <w:noProof/>
            <w:webHidden/>
          </w:rPr>
          <w:fldChar w:fldCharType="separate"/>
        </w:r>
        <w:r>
          <w:rPr>
            <w:noProof/>
            <w:webHidden/>
          </w:rPr>
          <w:t>415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4" w:history="1">
        <w:r w:rsidRPr="00E84444">
          <w:rPr>
            <w:rStyle w:val="Hyperlink"/>
            <w:noProof/>
          </w:rPr>
          <w:t>3.1.4.80.4</w:t>
        </w:r>
        <w:r>
          <w:rPr>
            <w:rFonts w:asciiTheme="minorHAnsi" w:eastAsiaTheme="minorEastAsia" w:hAnsiTheme="minorHAnsi" w:cstheme="minorBidi"/>
            <w:noProof/>
            <w:sz w:val="22"/>
            <w:szCs w:val="22"/>
          </w:rPr>
          <w:tab/>
        </w:r>
        <w:r w:rsidRPr="00E84444">
          <w:rPr>
            <w:rStyle w:val="Hyperlink"/>
            <w:noProof/>
          </w:rPr>
          <w:t>Simple Types</w:t>
        </w:r>
        <w:r>
          <w:rPr>
            <w:noProof/>
            <w:webHidden/>
          </w:rPr>
          <w:tab/>
        </w:r>
        <w:r>
          <w:rPr>
            <w:noProof/>
            <w:webHidden/>
          </w:rPr>
          <w:fldChar w:fldCharType="begin"/>
        </w:r>
        <w:r>
          <w:rPr>
            <w:noProof/>
            <w:webHidden/>
          </w:rPr>
          <w:instrText xml:space="preserve"> PAGEREF _Toc462893984 \h </w:instrText>
        </w:r>
        <w:r>
          <w:rPr>
            <w:noProof/>
            <w:webHidden/>
          </w:rPr>
        </w:r>
        <w:r>
          <w:rPr>
            <w:noProof/>
            <w:webHidden/>
          </w:rPr>
          <w:fldChar w:fldCharType="separate"/>
        </w:r>
        <w:r>
          <w:rPr>
            <w:noProof/>
            <w:webHidden/>
          </w:rPr>
          <w:t>415</w:t>
        </w:r>
        <w:r>
          <w:rPr>
            <w:noProof/>
            <w:webHidden/>
          </w:rPr>
          <w:fldChar w:fldCharType="end"/>
        </w:r>
      </w:hyperlink>
    </w:p>
    <w:p w:rsidR="00104175" w:rsidRDefault="00104175">
      <w:pPr>
        <w:pStyle w:val="TOC6"/>
        <w:rPr>
          <w:rFonts w:asciiTheme="minorHAnsi" w:eastAsiaTheme="minorEastAsia" w:hAnsiTheme="minorHAnsi" w:cstheme="minorBidi"/>
          <w:noProof/>
          <w:sz w:val="22"/>
          <w:szCs w:val="22"/>
        </w:rPr>
      </w:pPr>
      <w:hyperlink w:anchor="_Toc462893985" w:history="1">
        <w:r w:rsidRPr="00E84444">
          <w:rPr>
            <w:rStyle w:val="Hyperlink"/>
            <w:noProof/>
          </w:rPr>
          <w:t>3.1.4.80.4.1</w:t>
        </w:r>
        <w:r>
          <w:rPr>
            <w:rFonts w:asciiTheme="minorHAnsi" w:eastAsiaTheme="minorEastAsia" w:hAnsiTheme="minorHAnsi" w:cstheme="minorBidi"/>
            <w:noProof/>
            <w:sz w:val="22"/>
            <w:szCs w:val="22"/>
          </w:rPr>
          <w:tab/>
        </w:r>
        <w:r w:rsidRPr="00E84444">
          <w:rPr>
            <w:rStyle w:val="Hyperlink"/>
            <w:noProof/>
          </w:rPr>
          <w:t>URLValidationResult</w:t>
        </w:r>
        <w:r>
          <w:rPr>
            <w:noProof/>
            <w:webHidden/>
          </w:rPr>
          <w:tab/>
        </w:r>
        <w:r>
          <w:rPr>
            <w:noProof/>
            <w:webHidden/>
          </w:rPr>
          <w:fldChar w:fldCharType="begin"/>
        </w:r>
        <w:r>
          <w:rPr>
            <w:noProof/>
            <w:webHidden/>
          </w:rPr>
          <w:instrText xml:space="preserve"> PAGEREF _Toc462893985 \h </w:instrText>
        </w:r>
        <w:r>
          <w:rPr>
            <w:noProof/>
            <w:webHidden/>
          </w:rPr>
        </w:r>
        <w:r>
          <w:rPr>
            <w:noProof/>
            <w:webHidden/>
          </w:rPr>
          <w:fldChar w:fldCharType="separate"/>
        </w:r>
        <w:r>
          <w:rPr>
            <w:noProof/>
            <w:webHidden/>
          </w:rPr>
          <w:t>415</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6" w:history="1">
        <w:r w:rsidRPr="00E84444">
          <w:rPr>
            <w:rStyle w:val="Hyperlink"/>
            <w:noProof/>
          </w:rPr>
          <w:t>3.1.4.80.5</w:t>
        </w:r>
        <w:r>
          <w:rPr>
            <w:rFonts w:asciiTheme="minorHAnsi" w:eastAsiaTheme="minorEastAsia" w:hAnsiTheme="minorHAnsi" w:cstheme="minorBidi"/>
            <w:noProof/>
            <w:sz w:val="22"/>
            <w:szCs w:val="22"/>
          </w:rPr>
          <w:tab/>
        </w:r>
        <w:r w:rsidRPr="00E84444">
          <w:rPr>
            <w:rStyle w:val="Hyperlink"/>
            <w:noProof/>
          </w:rPr>
          <w:t>Attributes</w:t>
        </w:r>
        <w:r>
          <w:rPr>
            <w:noProof/>
            <w:webHidden/>
          </w:rPr>
          <w:tab/>
        </w:r>
        <w:r>
          <w:rPr>
            <w:noProof/>
            <w:webHidden/>
          </w:rPr>
          <w:fldChar w:fldCharType="begin"/>
        </w:r>
        <w:r>
          <w:rPr>
            <w:noProof/>
            <w:webHidden/>
          </w:rPr>
          <w:instrText xml:space="preserve"> PAGEREF _Toc462893986 \h </w:instrText>
        </w:r>
        <w:r>
          <w:rPr>
            <w:noProof/>
            <w:webHidden/>
          </w:rPr>
        </w:r>
        <w:r>
          <w:rPr>
            <w:noProof/>
            <w:webHidden/>
          </w:rPr>
          <w:fldChar w:fldCharType="separate"/>
        </w:r>
        <w:r>
          <w:rPr>
            <w:noProof/>
            <w:webHidden/>
          </w:rPr>
          <w:t>416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7" w:history="1">
        <w:r w:rsidRPr="00E84444">
          <w:rPr>
            <w:rStyle w:val="Hyperlink"/>
            <w:noProof/>
          </w:rPr>
          <w:t>3.1.4.80.6</w:t>
        </w:r>
        <w:r>
          <w:rPr>
            <w:rFonts w:asciiTheme="minorHAnsi" w:eastAsiaTheme="minorEastAsia" w:hAnsiTheme="minorHAnsi" w:cstheme="minorBidi"/>
            <w:noProof/>
            <w:sz w:val="22"/>
            <w:szCs w:val="22"/>
          </w:rPr>
          <w:tab/>
        </w:r>
        <w:r w:rsidRPr="00E84444">
          <w:rPr>
            <w:rStyle w:val="Hyperlink"/>
            <w:noProof/>
          </w:rPr>
          <w:t>Groups</w:t>
        </w:r>
        <w:r>
          <w:rPr>
            <w:noProof/>
            <w:webHidden/>
          </w:rPr>
          <w:tab/>
        </w:r>
        <w:r>
          <w:rPr>
            <w:noProof/>
            <w:webHidden/>
          </w:rPr>
          <w:fldChar w:fldCharType="begin"/>
        </w:r>
        <w:r>
          <w:rPr>
            <w:noProof/>
            <w:webHidden/>
          </w:rPr>
          <w:instrText xml:space="preserve"> PAGEREF _Toc462893987 \h </w:instrText>
        </w:r>
        <w:r>
          <w:rPr>
            <w:noProof/>
            <w:webHidden/>
          </w:rPr>
        </w:r>
        <w:r>
          <w:rPr>
            <w:noProof/>
            <w:webHidden/>
          </w:rPr>
          <w:fldChar w:fldCharType="separate"/>
        </w:r>
        <w:r>
          <w:rPr>
            <w:noProof/>
            <w:webHidden/>
          </w:rPr>
          <w:t>416</w:t>
        </w:r>
        <w:r>
          <w:rPr>
            <w:noProof/>
            <w:webHidden/>
          </w:rPr>
          <w:fldChar w:fldCharType="end"/>
        </w:r>
      </w:hyperlink>
    </w:p>
    <w:p w:rsidR="00104175" w:rsidRDefault="00104175">
      <w:pPr>
        <w:pStyle w:val="TOC5"/>
        <w:rPr>
          <w:rFonts w:asciiTheme="minorHAnsi" w:eastAsiaTheme="minorEastAsia" w:hAnsiTheme="minorHAnsi" w:cstheme="minorBidi"/>
          <w:noProof/>
          <w:sz w:val="22"/>
          <w:szCs w:val="22"/>
        </w:rPr>
      </w:pPr>
      <w:hyperlink w:anchor="_Toc462893988" w:history="1">
        <w:r w:rsidRPr="00E84444">
          <w:rPr>
            <w:rStyle w:val="Hyperlink"/>
            <w:noProof/>
          </w:rPr>
          <w:t>3.1.4.80.7</w:t>
        </w:r>
        <w:r>
          <w:rPr>
            <w:rFonts w:asciiTheme="minorHAnsi" w:eastAsiaTheme="minorEastAsia" w:hAnsiTheme="minorHAnsi" w:cstheme="minorBidi"/>
            <w:noProof/>
            <w:sz w:val="22"/>
            <w:szCs w:val="22"/>
          </w:rPr>
          <w:tab/>
        </w:r>
        <w:r w:rsidRPr="00E84444">
          <w:rPr>
            <w:rStyle w:val="Hyperlink"/>
            <w:noProof/>
          </w:rPr>
          <w:t>Attribute Groups</w:t>
        </w:r>
        <w:r>
          <w:rPr>
            <w:noProof/>
            <w:webHidden/>
          </w:rPr>
          <w:tab/>
        </w:r>
        <w:r>
          <w:rPr>
            <w:noProof/>
            <w:webHidden/>
          </w:rPr>
          <w:fldChar w:fldCharType="begin"/>
        </w:r>
        <w:r>
          <w:rPr>
            <w:noProof/>
            <w:webHidden/>
          </w:rPr>
          <w:instrText xml:space="preserve"> PAGEREF _Toc462893988 \h </w:instrText>
        </w:r>
        <w:r>
          <w:rPr>
            <w:noProof/>
            <w:webHidden/>
          </w:rPr>
        </w:r>
        <w:r>
          <w:rPr>
            <w:noProof/>
            <w:webHidden/>
          </w:rPr>
          <w:fldChar w:fldCharType="separate"/>
        </w:r>
        <w:r>
          <w:rPr>
            <w:noProof/>
            <w:webHidden/>
          </w:rPr>
          <w:t>416</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89" w:history="1">
        <w:r w:rsidRPr="00E84444">
          <w:rPr>
            <w:rStyle w:val="Hyperlink"/>
            <w:noProof/>
          </w:rPr>
          <w:t>3.1.5</w:t>
        </w:r>
        <w:r>
          <w:rPr>
            <w:rFonts w:asciiTheme="minorHAnsi" w:eastAsiaTheme="minorEastAsia" w:hAnsiTheme="minorHAnsi" w:cstheme="minorBidi"/>
            <w:noProof/>
            <w:sz w:val="22"/>
            <w:szCs w:val="22"/>
          </w:rPr>
          <w:tab/>
        </w:r>
        <w:r w:rsidRPr="00E84444">
          <w:rPr>
            <w:rStyle w:val="Hyperlink"/>
            <w:noProof/>
          </w:rPr>
          <w:t>Timer Events</w:t>
        </w:r>
        <w:r>
          <w:rPr>
            <w:noProof/>
            <w:webHidden/>
          </w:rPr>
          <w:tab/>
        </w:r>
        <w:r>
          <w:rPr>
            <w:noProof/>
            <w:webHidden/>
          </w:rPr>
          <w:fldChar w:fldCharType="begin"/>
        </w:r>
        <w:r>
          <w:rPr>
            <w:noProof/>
            <w:webHidden/>
          </w:rPr>
          <w:instrText xml:space="preserve"> PAGEREF _Toc462893989 \h </w:instrText>
        </w:r>
        <w:r>
          <w:rPr>
            <w:noProof/>
            <w:webHidden/>
          </w:rPr>
        </w:r>
        <w:r>
          <w:rPr>
            <w:noProof/>
            <w:webHidden/>
          </w:rPr>
          <w:fldChar w:fldCharType="separate"/>
        </w:r>
        <w:r>
          <w:rPr>
            <w:noProof/>
            <w:webHidden/>
          </w:rPr>
          <w:t>416</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0" w:history="1">
        <w:r w:rsidRPr="00E84444">
          <w:rPr>
            <w:rStyle w:val="Hyperlink"/>
            <w:noProof/>
          </w:rPr>
          <w:t>3.1.6</w:t>
        </w:r>
        <w:r>
          <w:rPr>
            <w:rFonts w:asciiTheme="minorHAnsi" w:eastAsiaTheme="minorEastAsia" w:hAnsiTheme="minorHAnsi" w:cstheme="minorBidi"/>
            <w:noProof/>
            <w:sz w:val="22"/>
            <w:szCs w:val="22"/>
          </w:rPr>
          <w:tab/>
        </w:r>
        <w:r w:rsidRPr="00E84444">
          <w:rPr>
            <w:rStyle w:val="Hyperlink"/>
            <w:noProof/>
          </w:rPr>
          <w:t>Other Local Events</w:t>
        </w:r>
        <w:r>
          <w:rPr>
            <w:noProof/>
            <w:webHidden/>
          </w:rPr>
          <w:tab/>
        </w:r>
        <w:r>
          <w:rPr>
            <w:noProof/>
            <w:webHidden/>
          </w:rPr>
          <w:fldChar w:fldCharType="begin"/>
        </w:r>
        <w:r>
          <w:rPr>
            <w:noProof/>
            <w:webHidden/>
          </w:rPr>
          <w:instrText xml:space="preserve"> PAGEREF _Toc462893990 \h </w:instrText>
        </w:r>
        <w:r>
          <w:rPr>
            <w:noProof/>
            <w:webHidden/>
          </w:rPr>
        </w:r>
        <w:r>
          <w:rPr>
            <w:noProof/>
            <w:webHidden/>
          </w:rPr>
          <w:fldChar w:fldCharType="separate"/>
        </w:r>
        <w:r>
          <w:rPr>
            <w:noProof/>
            <w:webHidden/>
          </w:rPr>
          <w:t>416</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3991" w:history="1">
        <w:r w:rsidRPr="00E84444">
          <w:rPr>
            <w:rStyle w:val="Hyperlink"/>
            <w:noProof/>
          </w:rPr>
          <w:t>4</w:t>
        </w:r>
        <w:r>
          <w:rPr>
            <w:rFonts w:asciiTheme="minorHAnsi" w:eastAsiaTheme="minorEastAsia" w:hAnsiTheme="minorHAnsi" w:cstheme="minorBidi"/>
            <w:b w:val="0"/>
            <w:bCs w:val="0"/>
            <w:noProof/>
            <w:sz w:val="22"/>
            <w:szCs w:val="22"/>
          </w:rPr>
          <w:tab/>
        </w:r>
        <w:r w:rsidRPr="00E84444">
          <w:rPr>
            <w:rStyle w:val="Hyperlink"/>
            <w:noProof/>
          </w:rPr>
          <w:t>Protocol Examples</w:t>
        </w:r>
        <w:r>
          <w:rPr>
            <w:noProof/>
            <w:webHidden/>
          </w:rPr>
          <w:tab/>
        </w:r>
        <w:r>
          <w:rPr>
            <w:noProof/>
            <w:webHidden/>
          </w:rPr>
          <w:fldChar w:fldCharType="begin"/>
        </w:r>
        <w:r>
          <w:rPr>
            <w:noProof/>
            <w:webHidden/>
          </w:rPr>
          <w:instrText xml:space="preserve"> PAGEREF _Toc462893991 \h </w:instrText>
        </w:r>
        <w:r>
          <w:rPr>
            <w:noProof/>
            <w:webHidden/>
          </w:rPr>
        </w:r>
        <w:r>
          <w:rPr>
            <w:noProof/>
            <w:webHidden/>
          </w:rPr>
          <w:fldChar w:fldCharType="separate"/>
        </w:r>
        <w:r>
          <w:rPr>
            <w:noProof/>
            <w:webHidden/>
          </w:rPr>
          <w:t>417</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3992" w:history="1">
        <w:r w:rsidRPr="00E84444">
          <w:rPr>
            <w:rStyle w:val="Hyperlink"/>
            <w:noProof/>
          </w:rPr>
          <w:t>4.1</w:t>
        </w:r>
        <w:r>
          <w:rPr>
            <w:rFonts w:asciiTheme="minorHAnsi" w:eastAsiaTheme="minorEastAsia" w:hAnsiTheme="minorHAnsi" w:cstheme="minorBidi"/>
            <w:noProof/>
            <w:sz w:val="22"/>
            <w:szCs w:val="22"/>
          </w:rPr>
          <w:tab/>
        </w:r>
        <w:r w:rsidRPr="00E84444">
          <w:rPr>
            <w:rStyle w:val="Hyperlink"/>
            <w:noProof/>
          </w:rPr>
          <w:t>Scorecard Update</w:t>
        </w:r>
        <w:r>
          <w:rPr>
            <w:noProof/>
            <w:webHidden/>
          </w:rPr>
          <w:tab/>
        </w:r>
        <w:r>
          <w:rPr>
            <w:noProof/>
            <w:webHidden/>
          </w:rPr>
          <w:fldChar w:fldCharType="begin"/>
        </w:r>
        <w:r>
          <w:rPr>
            <w:noProof/>
            <w:webHidden/>
          </w:rPr>
          <w:instrText xml:space="preserve"> PAGEREF _Toc462893992 \h </w:instrText>
        </w:r>
        <w:r>
          <w:rPr>
            <w:noProof/>
            <w:webHidden/>
          </w:rPr>
        </w:r>
        <w:r>
          <w:rPr>
            <w:noProof/>
            <w:webHidden/>
          </w:rPr>
          <w:fldChar w:fldCharType="separate"/>
        </w:r>
        <w:r>
          <w:rPr>
            <w:noProof/>
            <w:webHidden/>
          </w:rPr>
          <w:t>417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3" w:history="1">
        <w:r w:rsidRPr="00E84444">
          <w:rPr>
            <w:rStyle w:val="Hyperlink"/>
            <w:noProof/>
          </w:rPr>
          <w:t>4.1.1</w:t>
        </w:r>
        <w:r>
          <w:rPr>
            <w:rFonts w:asciiTheme="minorHAnsi" w:eastAsiaTheme="minorEastAsia" w:hAnsiTheme="minorHAnsi" w:cstheme="minorBidi"/>
            <w:noProof/>
            <w:sz w:val="22"/>
            <w:szCs w:val="22"/>
          </w:rPr>
          <w:tab/>
        </w:r>
        <w:r w:rsidRPr="00E84444">
          <w:rPr>
            <w:rStyle w:val="Hyperlink"/>
            <w:noProof/>
          </w:rPr>
          <w:t>CreateKpi</w:t>
        </w:r>
        <w:r>
          <w:rPr>
            <w:noProof/>
            <w:webHidden/>
          </w:rPr>
          <w:tab/>
        </w:r>
        <w:r>
          <w:rPr>
            <w:noProof/>
            <w:webHidden/>
          </w:rPr>
          <w:fldChar w:fldCharType="begin"/>
        </w:r>
        <w:r>
          <w:rPr>
            <w:noProof/>
            <w:webHidden/>
          </w:rPr>
          <w:instrText xml:space="preserve"> PAGEREF _Toc462893993 \h </w:instrText>
        </w:r>
        <w:r>
          <w:rPr>
            <w:noProof/>
            <w:webHidden/>
          </w:rPr>
        </w:r>
        <w:r>
          <w:rPr>
            <w:noProof/>
            <w:webHidden/>
          </w:rPr>
          <w:fldChar w:fldCharType="separate"/>
        </w:r>
        <w:r>
          <w:rPr>
            <w:noProof/>
            <w:webHidden/>
          </w:rPr>
          <w:t>417</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4" w:history="1">
        <w:r w:rsidRPr="00E84444">
          <w:rPr>
            <w:rStyle w:val="Hyperlink"/>
            <w:noProof/>
          </w:rPr>
          <w:t>4.1.2</w:t>
        </w:r>
        <w:r>
          <w:rPr>
            <w:rFonts w:asciiTheme="minorHAnsi" w:eastAsiaTheme="minorEastAsia" w:hAnsiTheme="minorHAnsi" w:cstheme="minorBidi"/>
            <w:noProof/>
            <w:sz w:val="22"/>
            <w:szCs w:val="22"/>
          </w:rPr>
          <w:tab/>
        </w:r>
        <w:r w:rsidRPr="00E84444">
          <w:rPr>
            <w:rStyle w:val="Hyperlink"/>
            <w:noProof/>
          </w:rPr>
          <w:t>GetScorecard</w:t>
        </w:r>
        <w:r>
          <w:rPr>
            <w:noProof/>
            <w:webHidden/>
          </w:rPr>
          <w:tab/>
        </w:r>
        <w:r>
          <w:rPr>
            <w:noProof/>
            <w:webHidden/>
          </w:rPr>
          <w:fldChar w:fldCharType="begin"/>
        </w:r>
        <w:r>
          <w:rPr>
            <w:noProof/>
            <w:webHidden/>
          </w:rPr>
          <w:instrText xml:space="preserve"> PAGEREF _Toc462893994 \h </w:instrText>
        </w:r>
        <w:r>
          <w:rPr>
            <w:noProof/>
            <w:webHidden/>
          </w:rPr>
        </w:r>
        <w:r>
          <w:rPr>
            <w:noProof/>
            <w:webHidden/>
          </w:rPr>
          <w:fldChar w:fldCharType="separate"/>
        </w:r>
        <w:r>
          <w:rPr>
            <w:noProof/>
            <w:webHidden/>
          </w:rPr>
          <w:t>420</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5" w:history="1">
        <w:r w:rsidRPr="00E84444">
          <w:rPr>
            <w:rStyle w:val="Hyperlink"/>
            <w:noProof/>
          </w:rPr>
          <w:t>4.1.3</w:t>
        </w:r>
        <w:r>
          <w:rPr>
            <w:rFonts w:asciiTheme="minorHAnsi" w:eastAsiaTheme="minorEastAsia" w:hAnsiTheme="minorHAnsi" w:cstheme="minorBidi"/>
            <w:noProof/>
            <w:sz w:val="22"/>
            <w:szCs w:val="22"/>
          </w:rPr>
          <w:tab/>
        </w:r>
        <w:r w:rsidRPr="00E84444">
          <w:rPr>
            <w:rStyle w:val="Hyperlink"/>
            <w:noProof/>
          </w:rPr>
          <w:t>UpdateScorecard</w:t>
        </w:r>
        <w:r>
          <w:rPr>
            <w:noProof/>
            <w:webHidden/>
          </w:rPr>
          <w:tab/>
        </w:r>
        <w:r>
          <w:rPr>
            <w:noProof/>
            <w:webHidden/>
          </w:rPr>
          <w:fldChar w:fldCharType="begin"/>
        </w:r>
        <w:r>
          <w:rPr>
            <w:noProof/>
            <w:webHidden/>
          </w:rPr>
          <w:instrText xml:space="preserve"> PAGEREF _Toc462893995 \h </w:instrText>
        </w:r>
        <w:r>
          <w:rPr>
            <w:noProof/>
            <w:webHidden/>
          </w:rPr>
        </w:r>
        <w:r>
          <w:rPr>
            <w:noProof/>
            <w:webHidden/>
          </w:rPr>
          <w:fldChar w:fldCharType="separate"/>
        </w:r>
        <w:r>
          <w:rPr>
            <w:noProof/>
            <w:webHidden/>
          </w:rPr>
          <w:t>426</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6" w:history="1">
        <w:r w:rsidRPr="00E84444">
          <w:rPr>
            <w:rStyle w:val="Hyperlink"/>
            <w:noProof/>
          </w:rPr>
          <w:t>4.1.4</w:t>
        </w:r>
        <w:r>
          <w:rPr>
            <w:rFonts w:asciiTheme="minorHAnsi" w:eastAsiaTheme="minorEastAsia" w:hAnsiTheme="minorHAnsi" w:cstheme="minorBidi"/>
            <w:noProof/>
            <w:sz w:val="22"/>
            <w:szCs w:val="22"/>
          </w:rPr>
          <w:tab/>
        </w:r>
        <w:r w:rsidRPr="00E84444">
          <w:rPr>
            <w:rStyle w:val="Hyperlink"/>
            <w:noProof/>
          </w:rPr>
          <w:t>GenerateView</w:t>
        </w:r>
        <w:r>
          <w:rPr>
            <w:noProof/>
            <w:webHidden/>
          </w:rPr>
          <w:tab/>
        </w:r>
        <w:r>
          <w:rPr>
            <w:noProof/>
            <w:webHidden/>
          </w:rPr>
          <w:fldChar w:fldCharType="begin"/>
        </w:r>
        <w:r>
          <w:rPr>
            <w:noProof/>
            <w:webHidden/>
          </w:rPr>
          <w:instrText xml:space="preserve"> PAGEREF _Toc462893996 \h </w:instrText>
        </w:r>
        <w:r>
          <w:rPr>
            <w:noProof/>
            <w:webHidden/>
          </w:rPr>
        </w:r>
        <w:r>
          <w:rPr>
            <w:noProof/>
            <w:webHidden/>
          </w:rPr>
          <w:fldChar w:fldCharType="separate"/>
        </w:r>
        <w:r>
          <w:rPr>
            <w:noProof/>
            <w:webHidden/>
          </w:rPr>
          <w:t>438</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7" w:history="1">
        <w:r w:rsidRPr="00E84444">
          <w:rPr>
            <w:rStyle w:val="Hyperlink"/>
            <w:noProof/>
          </w:rPr>
          <w:t>4.1.5</w:t>
        </w:r>
        <w:r>
          <w:rPr>
            <w:rFonts w:asciiTheme="minorHAnsi" w:eastAsiaTheme="minorEastAsia" w:hAnsiTheme="minorHAnsi" w:cstheme="minorBidi"/>
            <w:noProof/>
            <w:sz w:val="22"/>
            <w:szCs w:val="22"/>
          </w:rPr>
          <w:tab/>
        </w:r>
        <w:r w:rsidRPr="00E84444">
          <w:rPr>
            <w:rStyle w:val="Hyperlink"/>
            <w:noProof/>
          </w:rPr>
          <w:t>DeleteScorecard</w:t>
        </w:r>
        <w:r>
          <w:rPr>
            <w:noProof/>
            <w:webHidden/>
          </w:rPr>
          <w:tab/>
        </w:r>
        <w:r>
          <w:rPr>
            <w:noProof/>
            <w:webHidden/>
          </w:rPr>
          <w:fldChar w:fldCharType="begin"/>
        </w:r>
        <w:r>
          <w:rPr>
            <w:noProof/>
            <w:webHidden/>
          </w:rPr>
          <w:instrText xml:space="preserve"> PAGEREF _Toc462893997 \h </w:instrText>
        </w:r>
        <w:r>
          <w:rPr>
            <w:noProof/>
            <w:webHidden/>
          </w:rPr>
        </w:r>
        <w:r>
          <w:rPr>
            <w:noProof/>
            <w:webHidden/>
          </w:rPr>
          <w:fldChar w:fldCharType="separate"/>
        </w:r>
        <w:r>
          <w:rPr>
            <w:noProof/>
            <w:webHidden/>
          </w:rPr>
          <w:t>442</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3998" w:history="1">
        <w:r w:rsidRPr="00E84444">
          <w:rPr>
            <w:rStyle w:val="Hyperlink"/>
            <w:noProof/>
          </w:rPr>
          <w:t>4.2</w:t>
        </w:r>
        <w:r>
          <w:rPr>
            <w:rFonts w:asciiTheme="minorHAnsi" w:eastAsiaTheme="minorEastAsia" w:hAnsiTheme="minorHAnsi" w:cstheme="minorBidi"/>
            <w:noProof/>
            <w:sz w:val="22"/>
            <w:szCs w:val="22"/>
          </w:rPr>
          <w:tab/>
        </w:r>
        <w:r w:rsidRPr="00E84444">
          <w:rPr>
            <w:rStyle w:val="Hyperlink"/>
            <w:noProof/>
          </w:rPr>
          <w:t>Create and Use a DataSource</w:t>
        </w:r>
        <w:r>
          <w:rPr>
            <w:noProof/>
            <w:webHidden/>
          </w:rPr>
          <w:tab/>
        </w:r>
        <w:r>
          <w:rPr>
            <w:noProof/>
            <w:webHidden/>
          </w:rPr>
          <w:fldChar w:fldCharType="begin"/>
        </w:r>
        <w:r>
          <w:rPr>
            <w:noProof/>
            <w:webHidden/>
          </w:rPr>
          <w:instrText xml:space="preserve"> PAGEREF _Toc462893998 \h </w:instrText>
        </w:r>
        <w:r>
          <w:rPr>
            <w:noProof/>
            <w:webHidden/>
          </w:rPr>
        </w:r>
        <w:r>
          <w:rPr>
            <w:noProof/>
            <w:webHidden/>
          </w:rPr>
          <w:fldChar w:fldCharType="separate"/>
        </w:r>
        <w:r>
          <w:rPr>
            <w:noProof/>
            <w:webHidden/>
          </w:rPr>
          <w:t>443</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3999" w:history="1">
        <w:r w:rsidRPr="00E84444">
          <w:rPr>
            <w:rStyle w:val="Hyperlink"/>
            <w:noProof/>
          </w:rPr>
          <w:t>4.2.1</w:t>
        </w:r>
        <w:r>
          <w:rPr>
            <w:rFonts w:asciiTheme="minorHAnsi" w:eastAsiaTheme="minorEastAsia" w:hAnsiTheme="minorHAnsi" w:cstheme="minorBidi"/>
            <w:noProof/>
            <w:sz w:val="22"/>
            <w:szCs w:val="22"/>
          </w:rPr>
          <w:tab/>
        </w:r>
        <w:r w:rsidRPr="00E84444">
          <w:rPr>
            <w:rStyle w:val="Hyperlink"/>
            <w:noProof/>
          </w:rPr>
          <w:t>CreateDataSource</w:t>
        </w:r>
        <w:r>
          <w:rPr>
            <w:noProof/>
            <w:webHidden/>
          </w:rPr>
          <w:tab/>
        </w:r>
        <w:r>
          <w:rPr>
            <w:noProof/>
            <w:webHidden/>
          </w:rPr>
          <w:fldChar w:fldCharType="begin"/>
        </w:r>
        <w:r>
          <w:rPr>
            <w:noProof/>
            <w:webHidden/>
          </w:rPr>
          <w:instrText xml:space="preserve"> PAGEREF _Toc462893999 \h </w:instrText>
        </w:r>
        <w:r>
          <w:rPr>
            <w:noProof/>
            <w:webHidden/>
          </w:rPr>
        </w:r>
        <w:r>
          <w:rPr>
            <w:noProof/>
            <w:webHidden/>
          </w:rPr>
          <w:fldChar w:fldCharType="separate"/>
        </w:r>
        <w:r>
          <w:rPr>
            <w:noProof/>
            <w:webHidden/>
          </w:rPr>
          <w:t>443</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4000" w:history="1">
        <w:r w:rsidRPr="00E84444">
          <w:rPr>
            <w:rStyle w:val="Hyperlink"/>
            <w:noProof/>
          </w:rPr>
          <w:t>4.2.2</w:t>
        </w:r>
        <w:r>
          <w:rPr>
            <w:rFonts w:asciiTheme="minorHAnsi" w:eastAsiaTheme="minorEastAsia" w:hAnsiTheme="minorHAnsi" w:cstheme="minorBidi"/>
            <w:noProof/>
            <w:sz w:val="22"/>
            <w:szCs w:val="22"/>
          </w:rPr>
          <w:tab/>
        </w:r>
        <w:r w:rsidRPr="00E84444">
          <w:rPr>
            <w:rStyle w:val="Hyperlink"/>
            <w:noProof/>
          </w:rPr>
          <w:t>TestDataSource</w:t>
        </w:r>
        <w:r>
          <w:rPr>
            <w:noProof/>
            <w:webHidden/>
          </w:rPr>
          <w:tab/>
        </w:r>
        <w:r>
          <w:rPr>
            <w:noProof/>
            <w:webHidden/>
          </w:rPr>
          <w:fldChar w:fldCharType="begin"/>
        </w:r>
        <w:r>
          <w:rPr>
            <w:noProof/>
            <w:webHidden/>
          </w:rPr>
          <w:instrText xml:space="preserve"> PAGEREF _Toc462894000 \h </w:instrText>
        </w:r>
        <w:r>
          <w:rPr>
            <w:noProof/>
            <w:webHidden/>
          </w:rPr>
        </w:r>
        <w:r>
          <w:rPr>
            <w:noProof/>
            <w:webHidden/>
          </w:rPr>
          <w:fldChar w:fldCharType="separate"/>
        </w:r>
        <w:r>
          <w:rPr>
            <w:noProof/>
            <w:webHidden/>
          </w:rPr>
          <w:t>444</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4001" w:history="1">
        <w:r w:rsidRPr="00E84444">
          <w:rPr>
            <w:rStyle w:val="Hyperlink"/>
            <w:noProof/>
          </w:rPr>
          <w:t>4.2.3</w:t>
        </w:r>
        <w:r>
          <w:rPr>
            <w:rFonts w:asciiTheme="minorHAnsi" w:eastAsiaTheme="minorEastAsia" w:hAnsiTheme="minorHAnsi" w:cstheme="minorBidi"/>
            <w:noProof/>
            <w:sz w:val="22"/>
            <w:szCs w:val="22"/>
          </w:rPr>
          <w:tab/>
        </w:r>
        <w:r w:rsidRPr="00E84444">
          <w:rPr>
            <w:rStyle w:val="Hyperlink"/>
            <w:noProof/>
          </w:rPr>
          <w:t>GetDimensions</w:t>
        </w:r>
        <w:r>
          <w:rPr>
            <w:noProof/>
            <w:webHidden/>
          </w:rPr>
          <w:tab/>
        </w:r>
        <w:r>
          <w:rPr>
            <w:noProof/>
            <w:webHidden/>
          </w:rPr>
          <w:fldChar w:fldCharType="begin"/>
        </w:r>
        <w:r>
          <w:rPr>
            <w:noProof/>
            <w:webHidden/>
          </w:rPr>
          <w:instrText xml:space="preserve"> PAGEREF _Toc462894001 \h </w:instrText>
        </w:r>
        <w:r>
          <w:rPr>
            <w:noProof/>
            <w:webHidden/>
          </w:rPr>
        </w:r>
        <w:r>
          <w:rPr>
            <w:noProof/>
            <w:webHidden/>
          </w:rPr>
          <w:fldChar w:fldCharType="separate"/>
        </w:r>
        <w:r>
          <w:rPr>
            <w:noProof/>
            <w:webHidden/>
          </w:rPr>
          <w:t>445</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4002" w:history="1">
        <w:r w:rsidRPr="00E84444">
          <w:rPr>
            <w:rStyle w:val="Hyperlink"/>
            <w:noProof/>
          </w:rPr>
          <w:t>4.2.4</w:t>
        </w:r>
        <w:r>
          <w:rPr>
            <w:rFonts w:asciiTheme="minorHAnsi" w:eastAsiaTheme="minorEastAsia" w:hAnsiTheme="minorHAnsi" w:cstheme="minorBidi"/>
            <w:noProof/>
            <w:sz w:val="22"/>
            <w:szCs w:val="22"/>
          </w:rPr>
          <w:tab/>
        </w:r>
        <w:r w:rsidRPr="00E84444">
          <w:rPr>
            <w:rStyle w:val="Hyperlink"/>
            <w:noProof/>
          </w:rPr>
          <w:t>QueryDimensionRootMembersFromDataSource</w:t>
        </w:r>
        <w:r>
          <w:rPr>
            <w:noProof/>
            <w:webHidden/>
          </w:rPr>
          <w:tab/>
        </w:r>
        <w:r>
          <w:rPr>
            <w:noProof/>
            <w:webHidden/>
          </w:rPr>
          <w:fldChar w:fldCharType="begin"/>
        </w:r>
        <w:r>
          <w:rPr>
            <w:noProof/>
            <w:webHidden/>
          </w:rPr>
          <w:instrText xml:space="preserve"> PAGEREF _Toc462894002 \h </w:instrText>
        </w:r>
        <w:r>
          <w:rPr>
            <w:noProof/>
            <w:webHidden/>
          </w:rPr>
        </w:r>
        <w:r>
          <w:rPr>
            <w:noProof/>
            <w:webHidden/>
          </w:rPr>
          <w:fldChar w:fldCharType="separate"/>
        </w:r>
        <w:r>
          <w:rPr>
            <w:noProof/>
            <w:webHidden/>
          </w:rPr>
          <w:t>448</w:t>
        </w:r>
        <w:r>
          <w:rPr>
            <w:noProof/>
            <w:webHidden/>
          </w:rPr>
          <w:fldChar w:fldCharType="end"/>
        </w:r>
      </w:hyperlink>
    </w:p>
    <w:p w:rsidR="00104175" w:rsidRDefault="00104175">
      <w:pPr>
        <w:pStyle w:val="TOC3"/>
        <w:rPr>
          <w:rFonts w:asciiTheme="minorHAnsi" w:eastAsiaTheme="minorEastAsia" w:hAnsiTheme="minorHAnsi" w:cstheme="minorBidi"/>
          <w:noProof/>
          <w:sz w:val="22"/>
          <w:szCs w:val="22"/>
        </w:rPr>
      </w:pPr>
      <w:hyperlink w:anchor="_Toc462894003" w:history="1">
        <w:r w:rsidRPr="00E84444">
          <w:rPr>
            <w:rStyle w:val="Hyperlink"/>
            <w:noProof/>
          </w:rPr>
          <w:t>4.2.5</w:t>
        </w:r>
        <w:r>
          <w:rPr>
            <w:rFonts w:asciiTheme="minorHAnsi" w:eastAsiaTheme="minorEastAsia" w:hAnsiTheme="minorHAnsi" w:cstheme="minorBidi"/>
            <w:noProof/>
            <w:sz w:val="22"/>
            <w:szCs w:val="22"/>
          </w:rPr>
          <w:tab/>
        </w:r>
        <w:r w:rsidRPr="00E84444">
          <w:rPr>
            <w:rStyle w:val="Hyperlink"/>
            <w:noProof/>
          </w:rPr>
          <w:t>QueryChildMembersFromDataSource</w:t>
        </w:r>
        <w:r>
          <w:rPr>
            <w:noProof/>
            <w:webHidden/>
          </w:rPr>
          <w:tab/>
        </w:r>
        <w:r>
          <w:rPr>
            <w:noProof/>
            <w:webHidden/>
          </w:rPr>
          <w:fldChar w:fldCharType="begin"/>
        </w:r>
        <w:r>
          <w:rPr>
            <w:noProof/>
            <w:webHidden/>
          </w:rPr>
          <w:instrText xml:space="preserve"> PAGEREF _Toc462894003 \h </w:instrText>
        </w:r>
        <w:r>
          <w:rPr>
            <w:noProof/>
            <w:webHidden/>
          </w:rPr>
        </w:r>
        <w:r>
          <w:rPr>
            <w:noProof/>
            <w:webHidden/>
          </w:rPr>
          <w:fldChar w:fldCharType="separate"/>
        </w:r>
        <w:r>
          <w:rPr>
            <w:noProof/>
            <w:webHidden/>
          </w:rPr>
          <w:t>448</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04" w:history="1">
        <w:r w:rsidRPr="00E84444">
          <w:rPr>
            <w:rStyle w:val="Hyperlink"/>
            <w:noProof/>
          </w:rPr>
          <w:t>5</w:t>
        </w:r>
        <w:r>
          <w:rPr>
            <w:rFonts w:asciiTheme="minorHAnsi" w:eastAsiaTheme="minorEastAsia" w:hAnsiTheme="minorHAnsi" w:cstheme="minorBidi"/>
            <w:b w:val="0"/>
            <w:bCs w:val="0"/>
            <w:noProof/>
            <w:sz w:val="22"/>
            <w:szCs w:val="22"/>
          </w:rPr>
          <w:tab/>
        </w:r>
        <w:r w:rsidRPr="00E84444">
          <w:rPr>
            <w:rStyle w:val="Hyperlink"/>
            <w:noProof/>
          </w:rPr>
          <w:t>Security</w:t>
        </w:r>
        <w:r>
          <w:rPr>
            <w:noProof/>
            <w:webHidden/>
          </w:rPr>
          <w:tab/>
        </w:r>
        <w:r>
          <w:rPr>
            <w:noProof/>
            <w:webHidden/>
          </w:rPr>
          <w:fldChar w:fldCharType="begin"/>
        </w:r>
        <w:r>
          <w:rPr>
            <w:noProof/>
            <w:webHidden/>
          </w:rPr>
          <w:instrText xml:space="preserve"> PAGEREF _Toc462894004 \h </w:instrText>
        </w:r>
        <w:r>
          <w:rPr>
            <w:noProof/>
            <w:webHidden/>
          </w:rPr>
        </w:r>
        <w:r>
          <w:rPr>
            <w:noProof/>
            <w:webHidden/>
          </w:rPr>
          <w:fldChar w:fldCharType="separate"/>
        </w:r>
        <w:r>
          <w:rPr>
            <w:noProof/>
            <w:webHidden/>
          </w:rPr>
          <w:t>450</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4005" w:history="1">
        <w:r w:rsidRPr="00E84444">
          <w:rPr>
            <w:rStyle w:val="Hyperlink"/>
            <w:noProof/>
          </w:rPr>
          <w:t>5.1</w:t>
        </w:r>
        <w:r>
          <w:rPr>
            <w:rFonts w:asciiTheme="minorHAnsi" w:eastAsiaTheme="minorEastAsia" w:hAnsiTheme="minorHAnsi" w:cstheme="minorBidi"/>
            <w:noProof/>
            <w:sz w:val="22"/>
            <w:szCs w:val="22"/>
          </w:rPr>
          <w:tab/>
        </w:r>
        <w:r w:rsidRPr="00E84444">
          <w:rPr>
            <w:rStyle w:val="Hyperlink"/>
            <w:noProof/>
          </w:rPr>
          <w:t>Security Considerations for Implementers</w:t>
        </w:r>
        <w:r>
          <w:rPr>
            <w:noProof/>
            <w:webHidden/>
          </w:rPr>
          <w:tab/>
        </w:r>
        <w:r>
          <w:rPr>
            <w:noProof/>
            <w:webHidden/>
          </w:rPr>
          <w:fldChar w:fldCharType="begin"/>
        </w:r>
        <w:r>
          <w:rPr>
            <w:noProof/>
            <w:webHidden/>
          </w:rPr>
          <w:instrText xml:space="preserve"> PAGEREF _Toc462894005 \h </w:instrText>
        </w:r>
        <w:r>
          <w:rPr>
            <w:noProof/>
            <w:webHidden/>
          </w:rPr>
        </w:r>
        <w:r>
          <w:rPr>
            <w:noProof/>
            <w:webHidden/>
          </w:rPr>
          <w:fldChar w:fldCharType="separate"/>
        </w:r>
        <w:r>
          <w:rPr>
            <w:noProof/>
            <w:webHidden/>
          </w:rPr>
          <w:t>450</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4006" w:history="1">
        <w:r w:rsidRPr="00E84444">
          <w:rPr>
            <w:rStyle w:val="Hyperlink"/>
            <w:noProof/>
          </w:rPr>
          <w:t>5.2</w:t>
        </w:r>
        <w:r>
          <w:rPr>
            <w:rFonts w:asciiTheme="minorHAnsi" w:eastAsiaTheme="minorEastAsia" w:hAnsiTheme="minorHAnsi" w:cstheme="minorBidi"/>
            <w:noProof/>
            <w:sz w:val="22"/>
            <w:szCs w:val="22"/>
          </w:rPr>
          <w:tab/>
        </w:r>
        <w:r w:rsidRPr="00E84444">
          <w:rPr>
            <w:rStyle w:val="Hyperlink"/>
            <w:noProof/>
          </w:rPr>
          <w:t>Index of Security Parameters</w:t>
        </w:r>
        <w:r>
          <w:rPr>
            <w:noProof/>
            <w:webHidden/>
          </w:rPr>
          <w:tab/>
        </w:r>
        <w:r>
          <w:rPr>
            <w:noProof/>
            <w:webHidden/>
          </w:rPr>
          <w:fldChar w:fldCharType="begin"/>
        </w:r>
        <w:r>
          <w:rPr>
            <w:noProof/>
            <w:webHidden/>
          </w:rPr>
          <w:instrText xml:space="preserve"> PAGEREF _Toc462894006 \h </w:instrText>
        </w:r>
        <w:r>
          <w:rPr>
            <w:noProof/>
            <w:webHidden/>
          </w:rPr>
        </w:r>
        <w:r>
          <w:rPr>
            <w:noProof/>
            <w:webHidden/>
          </w:rPr>
          <w:fldChar w:fldCharType="separate"/>
        </w:r>
        <w:r>
          <w:rPr>
            <w:noProof/>
            <w:webHidden/>
          </w:rPr>
          <w:t>450</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07" w:history="1">
        <w:r w:rsidRPr="00E84444">
          <w:rPr>
            <w:rStyle w:val="Hyperlink"/>
            <w:noProof/>
          </w:rPr>
          <w:t>6</w:t>
        </w:r>
        <w:r>
          <w:rPr>
            <w:rFonts w:asciiTheme="minorHAnsi" w:eastAsiaTheme="minorEastAsia" w:hAnsiTheme="minorHAnsi" w:cstheme="minorBidi"/>
            <w:b w:val="0"/>
            <w:bCs w:val="0"/>
            <w:noProof/>
            <w:sz w:val="22"/>
            <w:szCs w:val="22"/>
          </w:rPr>
          <w:tab/>
        </w:r>
        <w:r w:rsidRPr="00E84444">
          <w:rPr>
            <w:rStyle w:val="Hyperlink"/>
            <w:noProof/>
          </w:rPr>
          <w:t>Appendix A: Full WSDL</w:t>
        </w:r>
        <w:r>
          <w:rPr>
            <w:noProof/>
            <w:webHidden/>
          </w:rPr>
          <w:tab/>
        </w:r>
        <w:r>
          <w:rPr>
            <w:noProof/>
            <w:webHidden/>
          </w:rPr>
          <w:fldChar w:fldCharType="begin"/>
        </w:r>
        <w:r>
          <w:rPr>
            <w:noProof/>
            <w:webHidden/>
          </w:rPr>
          <w:instrText xml:space="preserve"> PAGEREF _Toc462894007 \h </w:instrText>
        </w:r>
        <w:r>
          <w:rPr>
            <w:noProof/>
            <w:webHidden/>
          </w:rPr>
        </w:r>
        <w:r>
          <w:rPr>
            <w:noProof/>
            <w:webHidden/>
          </w:rPr>
          <w:fldChar w:fldCharType="separate"/>
        </w:r>
        <w:r>
          <w:rPr>
            <w:noProof/>
            <w:webHidden/>
          </w:rPr>
          <w:t>451</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08" w:history="1">
        <w:r w:rsidRPr="00E84444">
          <w:rPr>
            <w:rStyle w:val="Hyperlink"/>
            <w:noProof/>
          </w:rPr>
          <w:t>7</w:t>
        </w:r>
        <w:r>
          <w:rPr>
            <w:rFonts w:asciiTheme="minorHAnsi" w:eastAsiaTheme="minorEastAsia" w:hAnsiTheme="minorHAnsi" w:cstheme="minorBidi"/>
            <w:b w:val="0"/>
            <w:bCs w:val="0"/>
            <w:noProof/>
            <w:sz w:val="22"/>
            <w:szCs w:val="22"/>
          </w:rPr>
          <w:tab/>
        </w:r>
        <w:r w:rsidRPr="00E84444">
          <w:rPr>
            <w:rStyle w:val="Hyperlink"/>
            <w:noProof/>
          </w:rPr>
          <w:t>Appendix B: Full XML Schema</w:t>
        </w:r>
        <w:r>
          <w:rPr>
            <w:noProof/>
            <w:webHidden/>
          </w:rPr>
          <w:tab/>
        </w:r>
        <w:r>
          <w:rPr>
            <w:noProof/>
            <w:webHidden/>
          </w:rPr>
          <w:fldChar w:fldCharType="begin"/>
        </w:r>
        <w:r>
          <w:rPr>
            <w:noProof/>
            <w:webHidden/>
          </w:rPr>
          <w:instrText xml:space="preserve"> PAGEREF _Toc462894008 \h </w:instrText>
        </w:r>
        <w:r>
          <w:rPr>
            <w:noProof/>
            <w:webHidden/>
          </w:rPr>
        </w:r>
        <w:r>
          <w:rPr>
            <w:noProof/>
            <w:webHidden/>
          </w:rPr>
          <w:fldChar w:fldCharType="separate"/>
        </w:r>
        <w:r>
          <w:rPr>
            <w:noProof/>
            <w:webHidden/>
          </w:rPr>
          <w:t>543</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4009" w:history="1">
        <w:r w:rsidRPr="00E84444">
          <w:rPr>
            <w:rStyle w:val="Hyperlink"/>
            <w:noProof/>
          </w:rPr>
          <w:t>7.1</w:t>
        </w:r>
        <w:r>
          <w:rPr>
            <w:rFonts w:asciiTheme="minorHAnsi" w:eastAsiaTheme="minorEastAsia" w:hAnsiTheme="minorHAnsi" w:cstheme="minorBidi"/>
            <w:noProof/>
            <w:sz w:val="22"/>
            <w:szCs w:val="22"/>
          </w:rPr>
          <w:tab/>
        </w:r>
        <w:r w:rsidRPr="00E84444">
          <w:rPr>
            <w:rStyle w:val="Hyperlink"/>
            <w:noProof/>
          </w:rPr>
          <w:t>http://performancepoint.microsoft.com/OLAPQueryData Schema</w:t>
        </w:r>
        <w:r>
          <w:rPr>
            <w:noProof/>
            <w:webHidden/>
          </w:rPr>
          <w:tab/>
        </w:r>
        <w:r>
          <w:rPr>
            <w:noProof/>
            <w:webHidden/>
          </w:rPr>
          <w:fldChar w:fldCharType="begin"/>
        </w:r>
        <w:r>
          <w:rPr>
            <w:noProof/>
            <w:webHidden/>
          </w:rPr>
          <w:instrText xml:space="preserve"> PAGEREF _Toc462894009 \h </w:instrText>
        </w:r>
        <w:r>
          <w:rPr>
            <w:noProof/>
            <w:webHidden/>
          </w:rPr>
        </w:r>
        <w:r>
          <w:rPr>
            <w:noProof/>
            <w:webHidden/>
          </w:rPr>
          <w:fldChar w:fldCharType="separate"/>
        </w:r>
        <w:r>
          <w:rPr>
            <w:noProof/>
            <w:webHidden/>
          </w:rPr>
          <w:t>543</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4010" w:history="1">
        <w:r w:rsidRPr="00E84444">
          <w:rPr>
            <w:rStyle w:val="Hyperlink"/>
            <w:noProof/>
          </w:rPr>
          <w:t>7.2</w:t>
        </w:r>
        <w:r>
          <w:rPr>
            <w:rFonts w:asciiTheme="minorHAnsi" w:eastAsiaTheme="minorEastAsia" w:hAnsiTheme="minorHAnsi" w:cstheme="minorBidi"/>
            <w:noProof/>
            <w:sz w:val="22"/>
            <w:szCs w:val="22"/>
          </w:rPr>
          <w:tab/>
        </w:r>
        <w:r w:rsidRPr="00E84444">
          <w:rPr>
            <w:rStyle w:val="Hyperlink"/>
            <w:noProof/>
          </w:rPr>
          <w:t>http://schemas.microsoft.com/performancepoint/2007/03/query Schema</w:t>
        </w:r>
        <w:r>
          <w:rPr>
            <w:noProof/>
            <w:webHidden/>
          </w:rPr>
          <w:tab/>
        </w:r>
        <w:r>
          <w:rPr>
            <w:noProof/>
            <w:webHidden/>
          </w:rPr>
          <w:fldChar w:fldCharType="begin"/>
        </w:r>
        <w:r>
          <w:rPr>
            <w:noProof/>
            <w:webHidden/>
          </w:rPr>
          <w:instrText xml:space="preserve"> PAGEREF _Toc462894010 \h </w:instrText>
        </w:r>
        <w:r>
          <w:rPr>
            <w:noProof/>
            <w:webHidden/>
          </w:rPr>
        </w:r>
        <w:r>
          <w:rPr>
            <w:noProof/>
            <w:webHidden/>
          </w:rPr>
          <w:fldChar w:fldCharType="separate"/>
        </w:r>
        <w:r>
          <w:rPr>
            <w:noProof/>
            <w:webHidden/>
          </w:rPr>
          <w:t>543</w:t>
        </w:r>
        <w:r>
          <w:rPr>
            <w:noProof/>
            <w:webHidden/>
          </w:rPr>
          <w:fldChar w:fldCharType="end"/>
        </w:r>
      </w:hyperlink>
    </w:p>
    <w:p w:rsidR="00104175" w:rsidRDefault="00104175">
      <w:pPr>
        <w:pStyle w:val="TOC2"/>
        <w:rPr>
          <w:rFonts w:asciiTheme="minorHAnsi" w:eastAsiaTheme="minorEastAsia" w:hAnsiTheme="minorHAnsi" w:cstheme="minorBidi"/>
          <w:noProof/>
          <w:sz w:val="22"/>
          <w:szCs w:val="22"/>
        </w:rPr>
      </w:pPr>
      <w:hyperlink w:anchor="_Toc462894011" w:history="1">
        <w:r w:rsidRPr="00E84444">
          <w:rPr>
            <w:rStyle w:val="Hyperlink"/>
            <w:noProof/>
          </w:rPr>
          <w:t>7.3</w:t>
        </w:r>
        <w:r>
          <w:rPr>
            <w:rFonts w:asciiTheme="minorHAnsi" w:eastAsiaTheme="minorEastAsia" w:hAnsiTheme="minorHAnsi" w:cstheme="minorBidi"/>
            <w:noProof/>
            <w:sz w:val="22"/>
            <w:szCs w:val="22"/>
          </w:rPr>
          <w:tab/>
        </w:r>
        <w:r w:rsidRPr="00E84444">
          <w:rPr>
            <w:rStyle w:val="Hyperlink"/>
            <w:noProof/>
          </w:rPr>
          <w:t>http://www.microsoft.com/performancepoint/scorecards/Analytics Schema</w:t>
        </w:r>
        <w:r>
          <w:rPr>
            <w:noProof/>
            <w:webHidden/>
          </w:rPr>
          <w:tab/>
        </w:r>
        <w:r>
          <w:rPr>
            <w:noProof/>
            <w:webHidden/>
          </w:rPr>
          <w:fldChar w:fldCharType="begin"/>
        </w:r>
        <w:r>
          <w:rPr>
            <w:noProof/>
            <w:webHidden/>
          </w:rPr>
          <w:instrText xml:space="preserve"> PAGEREF _Toc462894011 \h </w:instrText>
        </w:r>
        <w:r>
          <w:rPr>
            <w:noProof/>
            <w:webHidden/>
          </w:rPr>
        </w:r>
        <w:r>
          <w:rPr>
            <w:noProof/>
            <w:webHidden/>
          </w:rPr>
          <w:fldChar w:fldCharType="separate"/>
        </w:r>
        <w:r>
          <w:rPr>
            <w:noProof/>
            <w:webHidden/>
          </w:rPr>
          <w:t>543</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12" w:history="1">
        <w:r w:rsidRPr="00E84444">
          <w:rPr>
            <w:rStyle w:val="Hyperlink"/>
            <w:noProof/>
          </w:rPr>
          <w:t>8</w:t>
        </w:r>
        <w:r>
          <w:rPr>
            <w:rFonts w:asciiTheme="minorHAnsi" w:eastAsiaTheme="minorEastAsia" w:hAnsiTheme="minorHAnsi" w:cstheme="minorBidi"/>
            <w:b w:val="0"/>
            <w:bCs w:val="0"/>
            <w:noProof/>
            <w:sz w:val="22"/>
            <w:szCs w:val="22"/>
          </w:rPr>
          <w:tab/>
        </w:r>
        <w:r w:rsidRPr="00E84444">
          <w:rPr>
            <w:rStyle w:val="Hyperlink"/>
            <w:noProof/>
          </w:rPr>
          <w:t>Appendix C: Product Behavior</w:t>
        </w:r>
        <w:r>
          <w:rPr>
            <w:noProof/>
            <w:webHidden/>
          </w:rPr>
          <w:tab/>
        </w:r>
        <w:r>
          <w:rPr>
            <w:noProof/>
            <w:webHidden/>
          </w:rPr>
          <w:fldChar w:fldCharType="begin"/>
        </w:r>
        <w:r>
          <w:rPr>
            <w:noProof/>
            <w:webHidden/>
          </w:rPr>
          <w:instrText xml:space="preserve"> PAGEREF _Toc462894012 \h </w:instrText>
        </w:r>
        <w:r>
          <w:rPr>
            <w:noProof/>
            <w:webHidden/>
          </w:rPr>
        </w:r>
        <w:r>
          <w:rPr>
            <w:noProof/>
            <w:webHidden/>
          </w:rPr>
          <w:fldChar w:fldCharType="separate"/>
        </w:r>
        <w:r>
          <w:rPr>
            <w:noProof/>
            <w:webHidden/>
          </w:rPr>
          <w:t>545</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13" w:history="1">
        <w:r w:rsidRPr="00E84444">
          <w:rPr>
            <w:rStyle w:val="Hyperlink"/>
            <w:noProof/>
          </w:rPr>
          <w:t>9</w:t>
        </w:r>
        <w:r>
          <w:rPr>
            <w:rFonts w:asciiTheme="minorHAnsi" w:eastAsiaTheme="minorEastAsia" w:hAnsiTheme="minorHAnsi" w:cstheme="minorBidi"/>
            <w:b w:val="0"/>
            <w:bCs w:val="0"/>
            <w:noProof/>
            <w:sz w:val="22"/>
            <w:szCs w:val="22"/>
          </w:rPr>
          <w:tab/>
        </w:r>
        <w:r w:rsidRPr="00E84444">
          <w:rPr>
            <w:rStyle w:val="Hyperlink"/>
            <w:noProof/>
          </w:rPr>
          <w:t>Change Tracking</w:t>
        </w:r>
        <w:r>
          <w:rPr>
            <w:noProof/>
            <w:webHidden/>
          </w:rPr>
          <w:tab/>
        </w:r>
        <w:r>
          <w:rPr>
            <w:noProof/>
            <w:webHidden/>
          </w:rPr>
          <w:fldChar w:fldCharType="begin"/>
        </w:r>
        <w:r>
          <w:rPr>
            <w:noProof/>
            <w:webHidden/>
          </w:rPr>
          <w:instrText xml:space="preserve"> PAGEREF _Toc462894013 \h </w:instrText>
        </w:r>
        <w:r>
          <w:rPr>
            <w:noProof/>
            <w:webHidden/>
          </w:rPr>
        </w:r>
        <w:r>
          <w:rPr>
            <w:noProof/>
            <w:webHidden/>
          </w:rPr>
          <w:fldChar w:fldCharType="separate"/>
        </w:r>
        <w:r>
          <w:rPr>
            <w:noProof/>
            <w:webHidden/>
          </w:rPr>
          <w:t>548</w:t>
        </w:r>
        <w:r>
          <w:rPr>
            <w:noProof/>
            <w:webHidden/>
          </w:rPr>
          <w:fldChar w:fldCharType="end"/>
        </w:r>
      </w:hyperlink>
    </w:p>
    <w:p w:rsidR="00104175" w:rsidRDefault="00104175">
      <w:pPr>
        <w:pStyle w:val="TOC1"/>
        <w:rPr>
          <w:rFonts w:asciiTheme="minorHAnsi" w:eastAsiaTheme="minorEastAsia" w:hAnsiTheme="minorHAnsi" w:cstheme="minorBidi"/>
          <w:b w:val="0"/>
          <w:bCs w:val="0"/>
          <w:noProof/>
          <w:sz w:val="22"/>
          <w:szCs w:val="22"/>
        </w:rPr>
      </w:pPr>
      <w:hyperlink w:anchor="_Toc462894014" w:history="1">
        <w:r w:rsidRPr="00E84444">
          <w:rPr>
            <w:rStyle w:val="Hyperlink"/>
            <w:noProof/>
          </w:rPr>
          <w:t>10</w:t>
        </w:r>
        <w:r>
          <w:rPr>
            <w:rFonts w:asciiTheme="minorHAnsi" w:eastAsiaTheme="minorEastAsia" w:hAnsiTheme="minorHAnsi" w:cstheme="minorBidi"/>
            <w:b w:val="0"/>
            <w:bCs w:val="0"/>
            <w:noProof/>
            <w:sz w:val="22"/>
            <w:szCs w:val="22"/>
          </w:rPr>
          <w:tab/>
        </w:r>
        <w:r w:rsidRPr="00E84444">
          <w:rPr>
            <w:rStyle w:val="Hyperlink"/>
            <w:noProof/>
          </w:rPr>
          <w:t>Index</w:t>
        </w:r>
        <w:r>
          <w:rPr>
            <w:noProof/>
            <w:webHidden/>
          </w:rPr>
          <w:tab/>
        </w:r>
        <w:r>
          <w:rPr>
            <w:noProof/>
            <w:webHidden/>
          </w:rPr>
          <w:fldChar w:fldCharType="begin"/>
        </w:r>
        <w:r>
          <w:rPr>
            <w:noProof/>
            <w:webHidden/>
          </w:rPr>
          <w:instrText xml:space="preserve"> PAGEREF _Toc462894014 \h </w:instrText>
        </w:r>
        <w:r>
          <w:rPr>
            <w:noProof/>
            <w:webHidden/>
          </w:rPr>
        </w:r>
        <w:r>
          <w:rPr>
            <w:noProof/>
            <w:webHidden/>
          </w:rPr>
          <w:fldChar w:fldCharType="separate"/>
        </w:r>
        <w:r>
          <w:rPr>
            <w:noProof/>
            <w:webHidden/>
          </w:rPr>
          <w:t>549</w:t>
        </w:r>
        <w:r>
          <w:rPr>
            <w:noProof/>
            <w:webHidden/>
          </w:rPr>
          <w:fldChar w:fldCharType="end"/>
        </w:r>
      </w:hyperlink>
    </w:p>
    <w:p w:rsidR="00E0047E" w:rsidRDefault="00104175">
      <w:r>
        <w:fldChar w:fldCharType="end"/>
      </w:r>
    </w:p>
    <w:p w:rsidR="00E0047E" w:rsidRDefault="00104175">
      <w:pPr>
        <w:pStyle w:val="Heading1"/>
      </w:pPr>
      <w:bookmarkStart w:id="1" w:name="section_78d4648ed2504fbaa6706b13f928afbf"/>
      <w:bookmarkStart w:id="2" w:name="_Toc462892743"/>
      <w:r>
        <w:lastRenderedPageBreak/>
        <w:t>Introduction</w:t>
      </w:r>
      <w:bookmarkEnd w:id="1"/>
      <w:bookmarkEnd w:id="2"/>
      <w:r>
        <w:fldChar w:fldCharType="begin"/>
      </w:r>
      <w:r>
        <w:instrText xml:space="preserve"> XE "Introduction" </w:instrText>
      </w:r>
      <w:r>
        <w:fldChar w:fldCharType="end"/>
      </w:r>
    </w:p>
    <w:p w:rsidR="00E0047E" w:rsidRDefault="00104175">
      <w:r>
        <w:t>The PerformancePoint Authoring Services Protocol is a Web service protocol t</w:t>
      </w:r>
      <w:r>
        <w:t>hat is used to read from, write to, and perform basic operations on a</w:t>
      </w:r>
      <w:r>
        <w:rPr>
          <w:b/>
        </w:rPr>
        <w:t xml:space="preserve"> </w:t>
      </w:r>
      <w:r>
        <w:t>visual interface displaying related views hosted on a server.</w:t>
      </w:r>
    </w:p>
    <w:p w:rsidR="00E0047E" w:rsidRDefault="00104175">
      <w:r>
        <w:t xml:space="preserve">Sections 1.5, 1.8, 1.9, 2, and 3 of this specification are normative. All other sections and examples in this specification </w:t>
      </w:r>
      <w:r>
        <w:t>are informative.</w:t>
      </w:r>
    </w:p>
    <w:p w:rsidR="00E0047E" w:rsidRDefault="00104175">
      <w:pPr>
        <w:pStyle w:val="Heading2"/>
      </w:pPr>
      <w:bookmarkStart w:id="3" w:name="section_4c32d361e8c74784ad9987346ac11b3a"/>
      <w:bookmarkStart w:id="4" w:name="_Toc462892744"/>
      <w:r>
        <w:t>Glossary</w:t>
      </w:r>
      <w:bookmarkEnd w:id="3"/>
      <w:bookmarkEnd w:id="4"/>
      <w:r>
        <w:fldChar w:fldCharType="begin"/>
      </w:r>
      <w:r>
        <w:instrText xml:space="preserve"> XE "Glossary" </w:instrText>
      </w:r>
      <w:r>
        <w:fldChar w:fldCharType="end"/>
      </w:r>
    </w:p>
    <w:p w:rsidR="00E0047E" w:rsidRDefault="00104175">
      <w:r>
        <w:t>This document uses the following terms:</w:t>
      </w:r>
    </w:p>
    <w:p w:rsidR="00E0047E" w:rsidRDefault="00104175">
      <w:pPr>
        <w:ind w:left="548" w:hanging="274"/>
      </w:pPr>
      <w:bookmarkStart w:id="5" w:name="gt_b7159389-1a7e-492d-a306-9ad5549f95d9"/>
      <w:r>
        <w:rPr>
          <w:b/>
        </w:rPr>
        <w:t>Analysis Services</w:t>
      </w:r>
      <w:r>
        <w:t xml:space="preserve">: </w:t>
      </w:r>
      <w:r>
        <w:t>The abbreviated name for Microsoft SQL Server Analysis Services, which is used to create and maintain multidimensional data that is sent to client applications in response to queries. Also referred to as Online Analytical Processing (OLAP) server.</w:t>
      </w:r>
      <w:bookmarkEnd w:id="5"/>
    </w:p>
    <w:p w:rsidR="00E0047E" w:rsidRDefault="00104175">
      <w:pPr>
        <w:ind w:left="548" w:hanging="274"/>
      </w:pPr>
      <w:bookmarkStart w:id="6" w:name="gt_8f75d668-e8c6-4f42-ba44-d90604d3b9dc"/>
      <w:r>
        <w:rPr>
          <w:b/>
        </w:rPr>
        <w:t>attribut</w:t>
      </w:r>
      <w:r>
        <w:rPr>
          <w:b/>
        </w:rPr>
        <w:t>e hierarchy</w:t>
      </w:r>
      <w:r>
        <w:t xml:space="preserve">: A single-level </w:t>
      </w:r>
      <w:hyperlink w:anchor="gt_a07fc05d-cdb0-442c-984a-dd3589b9f682">
        <w:r>
          <w:rPr>
            <w:rStyle w:val="HyperlinkGreen"/>
            <w:b/>
          </w:rPr>
          <w:t>hierarchy</w:t>
        </w:r>
      </w:hyperlink>
      <w:r>
        <w:t xml:space="preserve"> that uses only an attribute (1) or a column (1) from a source, back-end relational database as its hierarchy. An attribute hierarchy typically has the same </w:t>
      </w:r>
      <w:r>
        <w:t>name as the attribute and is always associated with the attribute on which it is based. An all-level member can optionally be enabled for an attribute hierarchy. See also OLAP hierarchy.</w:t>
      </w:r>
      <w:bookmarkEnd w:id="6"/>
    </w:p>
    <w:p w:rsidR="00E0047E" w:rsidRDefault="00104175">
      <w:pPr>
        <w:ind w:left="548" w:hanging="274"/>
      </w:pPr>
      <w:bookmarkStart w:id="7" w:name="gt_aa1cb4ce-f545-4fe2-b44c-5d393d833c35"/>
      <w:r>
        <w:rPr>
          <w:b/>
        </w:rPr>
        <w:t>AutoFilter</w:t>
      </w:r>
      <w:r>
        <w:t>: A mechanism that can be used to filter tabular data based</w:t>
      </w:r>
      <w:r>
        <w:t xml:space="preserve"> on user-defined criteria such as values, strings, and formatting.</w:t>
      </w:r>
      <w:bookmarkEnd w:id="7"/>
    </w:p>
    <w:p w:rsidR="00E0047E" w:rsidRDefault="00104175">
      <w:pPr>
        <w:ind w:left="548" w:hanging="274"/>
      </w:pPr>
      <w:bookmarkStart w:id="8" w:name="gt_bc299004-3528-4d99-ace7-08d2ce42b941"/>
      <w:r>
        <w:rPr>
          <w:b/>
        </w:rPr>
        <w:t>average weighted value</w:t>
      </w:r>
      <w:r>
        <w:t xml:space="preserve">: A type of </w:t>
      </w:r>
      <w:hyperlink w:anchor="gt_5e2f471f-4d9e-4978-939f-02e76ad93a51">
        <w:r>
          <w:rPr>
            <w:rStyle w:val="HyperlinkGreen"/>
            <w:b/>
          </w:rPr>
          <w:t>rollup</w:t>
        </w:r>
      </w:hyperlink>
      <w:r>
        <w:t xml:space="preserve"> value. It indicates an average that factors the weighted value of all of the child val</w:t>
      </w:r>
      <w:r>
        <w:t>ues that are contained within it.</w:t>
      </w:r>
      <w:bookmarkEnd w:id="8"/>
    </w:p>
    <w:p w:rsidR="00E0047E" w:rsidRDefault="00104175">
      <w:pPr>
        <w:ind w:left="548" w:hanging="274"/>
      </w:pPr>
      <w:bookmarkStart w:id="9" w:name="gt_fb013c89-b7e1-48db-917c-4c967617219f"/>
      <w:r>
        <w:rPr>
          <w:b/>
        </w:rPr>
        <w:t>banding</w:t>
      </w:r>
      <w:r>
        <w:t>: A process and collection of settings that are used to define thresholds or boundaries between changes in indicator statuses. See also column banding and row banding.</w:t>
      </w:r>
      <w:bookmarkEnd w:id="9"/>
    </w:p>
    <w:p w:rsidR="00E0047E" w:rsidRDefault="00104175">
      <w:pPr>
        <w:ind w:left="548" w:hanging="274"/>
      </w:pPr>
      <w:bookmarkStart w:id="10" w:name="gt_179b9392-9019-45a3-880b-26f6890522b7"/>
      <w:r>
        <w:rPr>
          <w:b/>
        </w:rPr>
        <w:t>base64 encoding</w:t>
      </w:r>
      <w:r>
        <w:t>: A binary-to-text encoding sche</w:t>
      </w:r>
      <w:r>
        <w:t xml:space="preserve">me whereby an arbitrary sequence of bytes is converted to a sequence of printable ASCII characters, as described in </w:t>
      </w:r>
      <w:hyperlink r:id="rId13">
        <w:r>
          <w:rPr>
            <w:rStyle w:val="Hyperlink"/>
          </w:rPr>
          <w:t>[RFC4648]</w:t>
        </w:r>
      </w:hyperlink>
      <w:r>
        <w:t>.</w:t>
      </w:r>
      <w:bookmarkEnd w:id="10"/>
    </w:p>
    <w:p w:rsidR="00E0047E" w:rsidRDefault="00104175">
      <w:pPr>
        <w:ind w:left="548" w:hanging="274"/>
      </w:pPr>
      <w:bookmarkStart w:id="11" w:name="gt_43d1e51e-4f26-493b-b7c9-e84e920d7461"/>
      <w:r>
        <w:rPr>
          <w:b/>
        </w:rPr>
        <w:t>cell</w:t>
      </w:r>
      <w:r>
        <w:t>: A box that is formed by the intersection of a row (2) and a</w:t>
      </w:r>
      <w:r>
        <w:t xml:space="preserve"> column (2) in a worksheet or a table. A cell can contain numbers, strings, and formulas, and various formats can be applied to that data.</w:t>
      </w:r>
      <w:bookmarkEnd w:id="11"/>
    </w:p>
    <w:p w:rsidR="00E0047E" w:rsidRDefault="00104175">
      <w:pPr>
        <w:ind w:left="548" w:hanging="274"/>
      </w:pPr>
      <w:bookmarkStart w:id="12" w:name="gt_bc38f35b-d253-4f8f-8dcc-095e3a211ae0"/>
      <w:r>
        <w:rPr>
          <w:b/>
        </w:rPr>
        <w:t>child</w:t>
      </w:r>
      <w:r>
        <w:t>: An object that is immediately below the current object in a hierarchy.</w:t>
      </w:r>
      <w:bookmarkEnd w:id="12"/>
    </w:p>
    <w:p w:rsidR="00E0047E" w:rsidRDefault="00104175">
      <w:pPr>
        <w:ind w:left="548" w:hanging="274"/>
      </w:pPr>
      <w:bookmarkStart w:id="13" w:name="gt_64f09c0b-e0cc-4b2d-8ec7-66db85d5227a"/>
      <w:r>
        <w:rPr>
          <w:b/>
        </w:rPr>
        <w:t>context site</w:t>
      </w:r>
      <w:r>
        <w:t>: A site that corresponds t</w:t>
      </w:r>
      <w:r>
        <w:t>o the context of the current request.</w:t>
      </w:r>
      <w:bookmarkEnd w:id="13"/>
    </w:p>
    <w:p w:rsidR="00E0047E" w:rsidRDefault="00104175">
      <w:pPr>
        <w:ind w:left="548" w:hanging="274"/>
      </w:pPr>
      <w:bookmarkStart w:id="14" w:name="gt_a0c8d97b-322c-4117-8525-37e5f26751e7"/>
      <w:r>
        <w:rPr>
          <w:b/>
        </w:rPr>
        <w:t>cube</w:t>
      </w:r>
      <w:r>
        <w:t xml:space="preserve">: A set of data that is organized and summarized into a multidimensional structure that is defined by a set of </w:t>
      </w:r>
      <w:hyperlink w:anchor="gt_70d18eb1-eb3c-48f8-b0cd-7140f206406c">
        <w:r>
          <w:rPr>
            <w:rStyle w:val="HyperlinkGreen"/>
            <w:b/>
          </w:rPr>
          <w:t>dimensions</w:t>
        </w:r>
      </w:hyperlink>
      <w:r>
        <w:t xml:space="preserve"> and </w:t>
      </w:r>
      <w:hyperlink w:anchor="gt_70548cb6-ef0e-4f2a-8e34-7293a9df8998">
        <w:r>
          <w:rPr>
            <w:rStyle w:val="HyperlinkGreen"/>
            <w:b/>
          </w:rPr>
          <w:t>measures</w:t>
        </w:r>
      </w:hyperlink>
      <w:r>
        <w:t>.</w:t>
      </w:r>
      <w:bookmarkEnd w:id="14"/>
    </w:p>
    <w:p w:rsidR="00E0047E" w:rsidRDefault="00104175">
      <w:pPr>
        <w:ind w:left="548" w:hanging="274"/>
      </w:pPr>
      <w:bookmarkStart w:id="15" w:name="gt_f2fea6e5-8b0f-4cf0-8245-cc908b7fde76"/>
      <w:r>
        <w:rPr>
          <w:b/>
        </w:rPr>
        <w:t>current user</w:t>
      </w:r>
      <w:r>
        <w:t>: The user who is authenticated during processing operations on a front-end web server or a back-end database server.</w:t>
      </w:r>
      <w:bookmarkEnd w:id="15"/>
    </w:p>
    <w:p w:rsidR="00E0047E" w:rsidRDefault="00104175">
      <w:pPr>
        <w:ind w:left="548" w:hanging="274"/>
      </w:pPr>
      <w:bookmarkStart w:id="16" w:name="gt_18b9c2b7-5417-46b7-9984-1a941fba2881"/>
      <w:r>
        <w:rPr>
          <w:b/>
        </w:rPr>
        <w:t>current version</w:t>
      </w:r>
      <w:r>
        <w:t>: The latest version of a document that i</w:t>
      </w:r>
      <w:r>
        <w:t>s available to a user, based on the permissions of the user and the publishing level of the document.</w:t>
      </w:r>
      <w:bookmarkEnd w:id="16"/>
    </w:p>
    <w:p w:rsidR="00E0047E" w:rsidRDefault="00104175">
      <w:pPr>
        <w:ind w:left="548" w:hanging="274"/>
      </w:pPr>
      <w:bookmarkStart w:id="17" w:name="gt_92cf18ca-3d7b-46c5-a518-d769a388d221"/>
      <w:r>
        <w:rPr>
          <w:b/>
        </w:rPr>
        <w:t>dashboard</w:t>
      </w:r>
      <w:r>
        <w:t>: A visual interface that displays a related group of interactive scorecard and report views. It provides views into key measures that are releva</w:t>
      </w:r>
      <w:r>
        <w:t>nt to a business practice or process. Dashboard elements provide capabilities, such as shared filters, that enable users to perform tasks such as highlighting trends, comparing data, and controlling the data that is displayed.</w:t>
      </w:r>
      <w:bookmarkEnd w:id="17"/>
    </w:p>
    <w:p w:rsidR="00E0047E" w:rsidRDefault="00104175">
      <w:pPr>
        <w:ind w:left="548" w:hanging="274"/>
      </w:pPr>
      <w:bookmarkStart w:id="18" w:name="gt_cf31915d-9d25-4dbb-abc7-e78f60626dc4"/>
      <w:r>
        <w:rPr>
          <w:b/>
        </w:rPr>
        <w:t>data point</w:t>
      </w:r>
      <w:r>
        <w:t>: An individual val</w:t>
      </w:r>
      <w:r>
        <w:t>ue that is plotted in a chart and is represented together with other data points by bars, columns (2), lines, pie or doughnut slices, dots, and various other shapes, which are referred to as data markers. Data markers of the same color constitute a data se</w:t>
      </w:r>
      <w:r>
        <w:t xml:space="preserve">ries.  </w:t>
      </w:r>
      <w:bookmarkEnd w:id="18"/>
    </w:p>
    <w:p w:rsidR="00E0047E" w:rsidRDefault="00104175">
      <w:pPr>
        <w:ind w:left="548" w:hanging="274"/>
      </w:pPr>
      <w:bookmarkStart w:id="19" w:name="gt_e091613c-6901-4874-b9b2-27273ead1075"/>
      <w:r>
        <w:rPr>
          <w:b/>
        </w:rPr>
        <w:lastRenderedPageBreak/>
        <w:t>data source</w:t>
      </w:r>
      <w:r>
        <w:t xml:space="preserve">: (1) A database, web service, disk, file, or other collection of information from which data is queried or submitted. Supported data sources vary based on application and data provider. </w:t>
      </w:r>
      <w:bookmarkEnd w:id="19"/>
    </w:p>
    <w:p w:rsidR="00E0047E" w:rsidRDefault="00104175">
      <w:pPr>
        <w:ind w:left="548"/>
      </w:pPr>
      <w:r>
        <w:t>(2) A specified data source type, connection stri</w:t>
      </w:r>
      <w:r>
        <w:t>ng, and credentials, which can be saved separately to a report server and shared among report projects or embedded in a report definition (.rdl) file.</w:t>
      </w:r>
    </w:p>
    <w:p w:rsidR="00E0047E" w:rsidRDefault="00104175">
      <w:pPr>
        <w:ind w:left="548" w:hanging="274"/>
      </w:pPr>
      <w:bookmarkStart w:id="20" w:name="gt_5cd244e0-3921-46a5-96ba-824b8cb50e13"/>
      <w:r>
        <w:rPr>
          <w:b/>
        </w:rPr>
        <w:t>default member</w:t>
      </w:r>
      <w:r>
        <w:t>: The dimension member that is used in a query if a member is not specified for the dimensi</w:t>
      </w:r>
      <w:r>
        <w:t>on.</w:t>
      </w:r>
      <w:bookmarkEnd w:id="20"/>
    </w:p>
    <w:p w:rsidR="00E0047E" w:rsidRDefault="00104175">
      <w:pPr>
        <w:ind w:left="548" w:hanging="274"/>
      </w:pPr>
      <w:bookmarkStart w:id="21" w:name="gt_7de6b4ca-5a0e-46fe-a50c-ab17c29487c8"/>
      <w:r>
        <w:rPr>
          <w:b/>
        </w:rPr>
        <w:t>descendant</w:t>
      </w:r>
      <w:r>
        <w:t>: A member that is below the current member in a hierarchy.</w:t>
      </w:r>
      <w:bookmarkEnd w:id="21"/>
    </w:p>
    <w:p w:rsidR="00E0047E" w:rsidRDefault="00104175">
      <w:pPr>
        <w:ind w:left="548" w:hanging="274"/>
      </w:pPr>
      <w:bookmarkStart w:id="22" w:name="gt_6c5144b9-bdbd-4c6a-b544-309486392879"/>
      <w:r>
        <w:rPr>
          <w:b/>
        </w:rPr>
        <w:t>deserialize</w:t>
      </w:r>
      <w:r>
        <w:t>: See unmarshal (1).</w:t>
      </w:r>
      <w:bookmarkEnd w:id="22"/>
    </w:p>
    <w:p w:rsidR="00E0047E" w:rsidRDefault="00104175">
      <w:pPr>
        <w:ind w:left="548" w:hanging="274"/>
      </w:pPr>
      <w:bookmarkStart w:id="23" w:name="gt_70d18eb1-eb3c-48f8-b0cd-7140f206406c"/>
      <w:r>
        <w:rPr>
          <w:b/>
        </w:rPr>
        <w:t>dimension</w:t>
      </w:r>
      <w:r>
        <w:t>: A structural attribute of a cube, which is an organized hierarchy of categories (levels) that describe data in a fact table. These categori</w:t>
      </w:r>
      <w:r>
        <w:t xml:space="preserve">es typically describe a similar set of members upon which the user bases an analysis. </w:t>
      </w:r>
      <w:bookmarkEnd w:id="23"/>
    </w:p>
    <w:p w:rsidR="00E0047E" w:rsidRDefault="00104175">
      <w:pPr>
        <w:ind w:left="548" w:hanging="274"/>
      </w:pPr>
      <w:bookmarkStart w:id="24" w:name="gt_6571ebdb-265a-40a1-807b-2aac2b5697d8"/>
      <w:r>
        <w:rPr>
          <w:b/>
        </w:rPr>
        <w:t>display folder</w:t>
      </w:r>
      <w:r>
        <w:t>: A folder into which attributes, measures, calculated members, and key performance indicators can be organized to facilitate browsing.</w:t>
      </w:r>
      <w:bookmarkEnd w:id="24"/>
    </w:p>
    <w:p w:rsidR="00E0047E" w:rsidRDefault="00104175">
      <w:pPr>
        <w:ind w:left="548" w:hanging="274"/>
      </w:pPr>
      <w:bookmarkStart w:id="25" w:name="gt_d9f07822-aeb0-4642-ab51-95cb724fbf35"/>
      <w:r>
        <w:rPr>
          <w:b/>
        </w:rPr>
        <w:t>document library</w:t>
      </w:r>
      <w:r>
        <w:t>: A</w:t>
      </w:r>
      <w:r>
        <w:t xml:space="preserve"> type of list that is a container for documents and folders.</w:t>
      </w:r>
      <w:bookmarkEnd w:id="25"/>
    </w:p>
    <w:p w:rsidR="00E0047E" w:rsidRDefault="00104175">
      <w:pPr>
        <w:ind w:left="548" w:hanging="274"/>
      </w:pPr>
      <w:bookmarkStart w:id="26" w:name="gt_945ab844-8904-47d9-8483-cd76690bcac6"/>
      <w:r>
        <w:rPr>
          <w:b/>
        </w:rPr>
        <w:t>drilldown</w:t>
      </w:r>
      <w:r>
        <w:t>: A technique that is used to navigate hierarchical data, starting from general data and moving to increasingly finer levels of detail.</w:t>
      </w:r>
      <w:bookmarkEnd w:id="26"/>
    </w:p>
    <w:p w:rsidR="00E0047E" w:rsidRDefault="00104175">
      <w:pPr>
        <w:ind w:left="548" w:hanging="274"/>
      </w:pPr>
      <w:bookmarkStart w:id="27" w:name="gt_3d159051-725f-400d-8077-cdc1cf75fc43"/>
      <w:r>
        <w:rPr>
          <w:b/>
        </w:rPr>
        <w:t>fact</w:t>
      </w:r>
      <w:r>
        <w:t>: A row in a table that contains numerical mea</w:t>
      </w:r>
      <w:r>
        <w:t>sures and keys, and associates specific facts with dimension tables, which are referred to as fact tables. A fact contains values that define a data event, such as a sales transaction.</w:t>
      </w:r>
      <w:bookmarkEnd w:id="27"/>
    </w:p>
    <w:p w:rsidR="00E0047E" w:rsidRDefault="00104175">
      <w:pPr>
        <w:ind w:left="548" w:hanging="274"/>
      </w:pPr>
      <w:bookmarkStart w:id="28" w:name="gt_b5d295bb-f86e-4edb-9a98-e4d2bdcf14b4"/>
      <w:r>
        <w:rPr>
          <w:b/>
        </w:rPr>
        <w:t>feature</w:t>
      </w:r>
      <w:r>
        <w:t>: A package of SharePoint elements that can be activated or deac</w:t>
      </w:r>
      <w:r>
        <w:t>tivated for a specific feature scope.</w:t>
      </w:r>
      <w:bookmarkEnd w:id="28"/>
    </w:p>
    <w:p w:rsidR="00E0047E" w:rsidRDefault="00104175">
      <w:pPr>
        <w:ind w:left="548" w:hanging="274"/>
      </w:pPr>
      <w:bookmarkStart w:id="29" w:name="gt_ffbe7b55-8e84-4f41-a18d-fc29191a4cda"/>
      <w:r>
        <w:rPr>
          <w:b/>
        </w:rPr>
        <w:t>filter</w:t>
      </w:r>
      <w:r>
        <w:t>: A mechanism by which a set of data is scoped to display only those entries that meet specified logical criteria.</w:t>
      </w:r>
      <w:bookmarkEnd w:id="29"/>
    </w:p>
    <w:p w:rsidR="00E0047E" w:rsidRDefault="00104175">
      <w:pPr>
        <w:ind w:left="548" w:hanging="274"/>
      </w:pPr>
      <w:bookmarkStart w:id="30" w:name="gt_f9d85460-6133-492b-9b3d-730bf40e5169"/>
      <w:r>
        <w:rPr>
          <w:b/>
        </w:rPr>
        <w:t>formula</w:t>
      </w:r>
      <w:r>
        <w:t>: A logical equation or function that produces a result in a spreadsheet application.</w:t>
      </w:r>
      <w:bookmarkEnd w:id="30"/>
    </w:p>
    <w:p w:rsidR="00E0047E" w:rsidRDefault="00104175">
      <w:pPr>
        <w:ind w:left="548" w:hanging="274"/>
      </w:pPr>
      <w:bookmarkStart w:id="31"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w:t>
        </w:r>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1"/>
    </w:p>
    <w:p w:rsidR="00E0047E" w:rsidRDefault="00104175">
      <w:pPr>
        <w:ind w:left="548" w:hanging="274"/>
      </w:pPr>
      <w:bookmarkStart w:id="32" w:name="gt_a07fc05d-cdb0-442c-984a-dd3589b9f682"/>
      <w:r>
        <w:rPr>
          <w:b/>
        </w:rPr>
        <w:t>hierarchy</w:t>
      </w:r>
      <w:r>
        <w:t>: A logical tree structure that organizes the members of a dimension such that each member has</w:t>
      </w:r>
      <w:r>
        <w:t xml:space="preserve"> one parent member and zero or more child members.</w:t>
      </w:r>
      <w:bookmarkEnd w:id="32"/>
    </w:p>
    <w:p w:rsidR="00E0047E" w:rsidRDefault="00104175">
      <w:pPr>
        <w:ind w:left="548" w:hanging="274"/>
      </w:pPr>
      <w:bookmarkStart w:id="33" w:name="gt_dbe6a2d4-1841-4b4a-a9f6-562c6df7897e"/>
      <w:r>
        <w:rPr>
          <w:b/>
        </w:rPr>
        <w:t>hyperlink</w:t>
      </w:r>
      <w:r>
        <w:t xml:space="preserve">: A relationship between two anchors, as described in </w:t>
      </w:r>
      <w:hyperlink r:id="rId16">
        <w:r>
          <w:rPr>
            <w:rStyle w:val="Hyperlink"/>
          </w:rPr>
          <w:t>[RFC1866]</w:t>
        </w:r>
      </w:hyperlink>
      <w:r>
        <w:t>.</w:t>
      </w:r>
      <w:bookmarkEnd w:id="33"/>
    </w:p>
    <w:p w:rsidR="00E0047E" w:rsidRDefault="00104175">
      <w:pPr>
        <w:ind w:left="548" w:hanging="274"/>
      </w:pPr>
      <w:bookmarkStart w:id="34" w:name="gt_d72f1494-4917-4e9e-a9fd-b8f1b2758dcd"/>
      <w:r>
        <w:rPr>
          <w:b/>
        </w:rPr>
        <w:t>Hypertext Transfer Protocol (HTTP)</w:t>
      </w:r>
      <w:r>
        <w:t>: An application-level protocol f</w:t>
      </w:r>
      <w:r>
        <w:t>or distributed, collaborative, hypermedia information systems (text, graphic images, sound, video, and other multimedia files) on the World Wide Web.</w:t>
      </w:r>
      <w:bookmarkEnd w:id="34"/>
    </w:p>
    <w:p w:rsidR="00E0047E" w:rsidRDefault="00104175">
      <w:pPr>
        <w:ind w:left="548" w:hanging="274"/>
      </w:pPr>
      <w:bookmarkStart w:id="35"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35"/>
    </w:p>
    <w:p w:rsidR="00E0047E" w:rsidRDefault="00104175">
      <w:pPr>
        <w:ind w:left="548" w:hanging="274"/>
      </w:pPr>
      <w:bookmarkStart w:id="36" w:name="gt_91432874-9050-460a-b621-d77b75d31dee"/>
      <w:r>
        <w:rPr>
          <w:b/>
        </w:rPr>
        <w:t>item</w:t>
      </w:r>
      <w:r>
        <w:t>: A unit of content that can be indexed and searched by a search application.</w:t>
      </w:r>
      <w:bookmarkEnd w:id="36"/>
    </w:p>
    <w:p w:rsidR="00E0047E" w:rsidRDefault="00104175">
      <w:pPr>
        <w:ind w:left="548" w:hanging="274"/>
      </w:pPr>
      <w:bookmarkStart w:id="37" w:name="gt_1d2666f5-ffca-4053-868a-0cd4434ce5a8"/>
      <w:r>
        <w:rPr>
          <w:b/>
        </w:rPr>
        <w:lastRenderedPageBreak/>
        <w:t>key performance indicator (KPI)</w:t>
      </w:r>
      <w:r>
        <w:t>: A pre</w:t>
      </w:r>
      <w:r>
        <w:t>defined measure that is used to track performance against a strategic goal, objective, plan, initiative, or business process. A visual cue is frequently used to communicate performance against the measure.</w:t>
      </w:r>
      <w:bookmarkEnd w:id="37"/>
    </w:p>
    <w:p w:rsidR="00E0047E" w:rsidRDefault="00104175">
      <w:pPr>
        <w:ind w:left="548" w:hanging="274"/>
      </w:pPr>
      <w:bookmarkStart w:id="38" w:name="gt_35243297-04e4-4bb0-be03-defaf24c4246"/>
      <w:r>
        <w:rPr>
          <w:b/>
        </w:rPr>
        <w:t>level</w:t>
      </w:r>
      <w:r>
        <w:t>: A relative position in a hierarchy of data.</w:t>
      </w:r>
      <w:r>
        <w:t xml:space="preserve"> A level is frequently used when describing how to navigate a hierarchy in an Online Analytical Processing (OLAP) database or a PivotTable report.</w:t>
      </w:r>
      <w:bookmarkEnd w:id="38"/>
    </w:p>
    <w:p w:rsidR="00E0047E" w:rsidRDefault="00104175">
      <w:pPr>
        <w:ind w:left="548" w:hanging="274"/>
      </w:pPr>
      <w:bookmarkStart w:id="39" w:name="gt_04ce231e-214c-44fd-b7ba-7cc19eee79bf"/>
      <w:r>
        <w:rPr>
          <w:b/>
        </w:rPr>
        <w:t>list</w:t>
      </w:r>
      <w:r>
        <w:t xml:space="preserve">: (1) A container within a SharePoint site that stores list items. A list has a customizable schema that </w:t>
      </w:r>
      <w:r>
        <w:t xml:space="preserve">is composed of one or more fields. </w:t>
      </w:r>
      <w:bookmarkEnd w:id="39"/>
    </w:p>
    <w:p w:rsidR="00E0047E" w:rsidRDefault="00104175">
      <w:pPr>
        <w:ind w:left="548"/>
      </w:pPr>
      <w:r>
        <w:t>(2) An organization of a region of cells into a tabular structure in a workbook.</w:t>
      </w:r>
    </w:p>
    <w:p w:rsidR="00E0047E" w:rsidRDefault="00104175">
      <w:pPr>
        <w:ind w:left="548" w:hanging="274"/>
      </w:pPr>
      <w:bookmarkStart w:id="40" w:name="gt_90e59c46-7c1b-473d-b949-f66e9ce029c3"/>
      <w:r>
        <w:rPr>
          <w:b/>
        </w:rPr>
        <w:t>list item</w:t>
      </w:r>
      <w:r>
        <w:t>: An individual entry within a SharePoint list. Each list item has a schema that maps to fields in the list that contains the item</w:t>
      </w:r>
      <w:r>
        <w:t>, depending on the content type of the item.</w:t>
      </w:r>
      <w:bookmarkEnd w:id="40"/>
    </w:p>
    <w:p w:rsidR="00E0047E" w:rsidRDefault="00104175">
      <w:pPr>
        <w:ind w:left="548" w:hanging="274"/>
      </w:pPr>
      <w:bookmarkStart w:id="41" w:name="gt_ef067156-b998-4f25-9e41-43d88843535b"/>
      <w:r>
        <w:rPr>
          <w:b/>
        </w:rPr>
        <w:t>login name</w:t>
      </w:r>
      <w:r>
        <w:t>: A string that is used to identify a user or entity to an operating system, directory service, or distributed system. For example, in Windows-integrated authentication, a login name uses the form "DOM</w:t>
      </w:r>
      <w:r>
        <w:t>AIN\username".</w:t>
      </w:r>
      <w:bookmarkEnd w:id="41"/>
    </w:p>
    <w:p w:rsidR="00E0047E" w:rsidRDefault="00104175">
      <w:pPr>
        <w:ind w:left="548" w:hanging="274"/>
      </w:pPr>
      <w:bookmarkStart w:id="42"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minor version is always </w:t>
      </w:r>
      <w:r>
        <w:t>"0" (zero) for a major version.</w:t>
      </w:r>
      <w:bookmarkEnd w:id="42"/>
    </w:p>
    <w:p w:rsidR="00E0047E" w:rsidRDefault="00104175">
      <w:pPr>
        <w:ind w:left="548" w:hanging="274"/>
      </w:pPr>
      <w:bookmarkStart w:id="43" w:name="gt_2bf32c58-c16c-42c6-8243-3cf627bc5637"/>
      <w:r>
        <w:rPr>
          <w:b/>
        </w:rPr>
        <w:t>master page</w:t>
      </w:r>
      <w:r>
        <w:t>: An ASP.NET file that has a predefined layout that can include static text, HTML elements, and server controls.</w:t>
      </w:r>
      <w:bookmarkEnd w:id="43"/>
    </w:p>
    <w:p w:rsidR="00E0047E" w:rsidRDefault="00104175">
      <w:pPr>
        <w:ind w:left="548" w:hanging="274"/>
      </w:pPr>
      <w:bookmarkStart w:id="44" w:name="gt_1535fdac-8d46-4605-96af-252907c4a593"/>
      <w:r>
        <w:rPr>
          <w:b/>
        </w:rPr>
        <w:t>MD5</w:t>
      </w:r>
      <w:r>
        <w:t>: A one-way, 128-bit hashing scheme that was developed by RSA Data Security, Inc., as described i</w:t>
      </w:r>
      <w:r>
        <w:t xml:space="preserve">n </w:t>
      </w:r>
      <w:hyperlink r:id="rId19">
        <w:r>
          <w:rPr>
            <w:rStyle w:val="Hyperlink"/>
          </w:rPr>
          <w:t>[RFC1321]</w:t>
        </w:r>
      </w:hyperlink>
      <w:r>
        <w:t>.</w:t>
      </w:r>
      <w:bookmarkEnd w:id="44"/>
    </w:p>
    <w:p w:rsidR="00E0047E" w:rsidRDefault="00104175">
      <w:pPr>
        <w:ind w:left="548" w:hanging="274"/>
      </w:pPr>
      <w:bookmarkStart w:id="45" w:name="gt_70548cb6-ef0e-4f2a-8e34-7293a9df8998"/>
      <w:r>
        <w:rPr>
          <w:b/>
        </w:rPr>
        <w:t>measure</w:t>
      </w:r>
      <w:r>
        <w:t>: In a cube, a set of values that are typically numeric and are based on a column in the fact table of the cube. Measures are the central values that are aggregated and ana</w:t>
      </w:r>
      <w:r>
        <w:t>lyzed.</w:t>
      </w:r>
      <w:bookmarkEnd w:id="45"/>
    </w:p>
    <w:p w:rsidR="00E0047E" w:rsidRDefault="00104175">
      <w:pPr>
        <w:ind w:left="548" w:hanging="274"/>
      </w:pPr>
      <w:bookmarkStart w:id="46" w:name="gt_1f51f60a-8a0f-4b0d-9e7e-80cbd596e164"/>
      <w:r>
        <w:rPr>
          <w:b/>
        </w:rPr>
        <w:t>measure group</w:t>
      </w:r>
      <w:r>
        <w:t xml:space="preserve">: A collection of related </w:t>
      </w:r>
      <w:hyperlink w:anchor="gt_70548cb6-ef0e-4f2a-8e34-7293a9df8998">
        <w:r>
          <w:rPr>
            <w:rStyle w:val="HyperlinkGreen"/>
            <w:b/>
          </w:rPr>
          <w:t>measures</w:t>
        </w:r>
      </w:hyperlink>
      <w:r>
        <w:t xml:space="preserve"> in a </w:t>
      </w:r>
      <w:hyperlink w:anchor="gt_a0c8d97b-322c-4117-8525-37e5f26751e7">
        <w:r>
          <w:rPr>
            <w:rStyle w:val="HyperlinkGreen"/>
            <w:b/>
          </w:rPr>
          <w:t>cube</w:t>
        </w:r>
      </w:hyperlink>
      <w:r>
        <w:t xml:space="preserve"> that derive from a single fact table, typically in a data source vi</w:t>
      </w:r>
      <w:r>
        <w:t>ew.</w:t>
      </w:r>
      <w:bookmarkEnd w:id="46"/>
    </w:p>
    <w:p w:rsidR="00E0047E" w:rsidRDefault="00104175">
      <w:pPr>
        <w:ind w:left="548" w:hanging="274"/>
      </w:pPr>
      <w:bookmarkStart w:id="47" w:name="gt_5d78ca78-a9b1-4791-8126-bf9494304b11"/>
      <w:r>
        <w:rPr>
          <w:b/>
        </w:rPr>
        <w:t>member</w:t>
      </w:r>
      <w:r>
        <w:t xml:space="preserve">: (1) A user in the Members group of a site. </w:t>
      </w:r>
      <w:bookmarkEnd w:id="47"/>
    </w:p>
    <w:p w:rsidR="00E0047E" w:rsidRDefault="00104175">
      <w:pPr>
        <w:ind w:left="548"/>
      </w:pPr>
      <w:r>
        <w:t>(2) See OLAP member.</w:t>
      </w:r>
    </w:p>
    <w:p w:rsidR="00E0047E" w:rsidRDefault="00104175">
      <w:pPr>
        <w:ind w:left="548" w:hanging="274"/>
      </w:pPr>
      <w:bookmarkStart w:id="48" w:name="gt_9b631ff5-dc89-45f0-a1c2-db6981e4804f"/>
      <w:r>
        <w:rPr>
          <w:b/>
        </w:rPr>
        <w:t>Multidimensional Expressions (MDX)</w:t>
      </w:r>
      <w:r>
        <w:t>: A syntax that is used for defining multidimensional objects, and for querying and manipulating multidimensional data.</w:t>
      </w:r>
      <w:bookmarkEnd w:id="48"/>
    </w:p>
    <w:p w:rsidR="00E0047E" w:rsidRDefault="00104175">
      <w:pPr>
        <w:ind w:left="548" w:hanging="274"/>
      </w:pPr>
      <w:bookmarkStart w:id="49" w:name="gt_c6848816-8c3e-4ecc-a71f-7cff120390f4"/>
      <w:r>
        <w:rPr>
          <w:b/>
        </w:rPr>
        <w:t>named set</w:t>
      </w:r>
      <w:r>
        <w:t xml:space="preserve">: A grouping of </w:t>
      </w:r>
      <w:r>
        <w:t>dimension members or items from a data source or a set expression that is named and treated as a single unit and that can be referenced or reused multiple times.</w:t>
      </w:r>
      <w:bookmarkEnd w:id="49"/>
    </w:p>
    <w:p w:rsidR="00E0047E" w:rsidRDefault="00104175">
      <w:pPr>
        <w:ind w:left="548" w:hanging="274"/>
      </w:pPr>
      <w:bookmarkStart w:id="50" w:name="gt_8176c403-4814-4b8e-b0e4-4329a6f22998"/>
      <w:r>
        <w:rPr>
          <w:b/>
        </w:rPr>
        <w:t>normalized</w:t>
      </w:r>
      <w:r>
        <w:t>: In relational database design, the movement of data toward its optimized state, ty</w:t>
      </w:r>
      <w:r>
        <w:t>pically third normal form, to avoid redundancy and inconsistency and to promote efficient maintenance and storage of that data.</w:t>
      </w:r>
      <w:bookmarkEnd w:id="50"/>
    </w:p>
    <w:p w:rsidR="00E0047E" w:rsidRDefault="00104175">
      <w:pPr>
        <w:ind w:left="548" w:hanging="274"/>
      </w:pPr>
      <w:bookmarkStart w:id="51" w:name="gt_8bb43a65-7a8c-4585-a7ed-23044772f8ca"/>
      <w:r>
        <w:rPr>
          <w:b/>
        </w:rPr>
        <w:t>object</w:t>
      </w:r>
      <w:r>
        <w:t>: A set of attributes (1), each with its associated values. Two attributes of an object have special significance: an iden</w:t>
      </w:r>
      <w:r>
        <w:t>tifying attribute and a parent-identifying attribute. An identifying attribute is a designated single-valued attribute that appears on every object; the value of this attribute identifies the object. For the set of objects in a replica, the values of the i</w:t>
      </w:r>
      <w:r>
        <w:t>dentifying attribute are distinct. A parent-identifying attribute is a designated single-valued attribute that appears on every object; the value of this attribute identifies the object's parent. That is, this attribute contains the value of the parent's i</w:t>
      </w:r>
      <w:r>
        <w:t xml:space="preserve">dentifying attribute, or a reserved value identifying no object. For the set of objects in a replica, the values of this parent-identifying attribute define a tree with objects as vertices and child-parent references as directed edges with the </w:t>
      </w:r>
      <w:hyperlink w:anchor="gt_bc38f35b-d253-4f8f-8dcc-095e3a211ae0">
        <w:r>
          <w:rPr>
            <w:rStyle w:val="HyperlinkGreen"/>
            <w:b/>
          </w:rPr>
          <w:t>child</w:t>
        </w:r>
      </w:hyperlink>
      <w:r>
        <w:t xml:space="preserve"> as an edge's tail and the parent as an edge's head. Note that an object is a value, not a variable; a replica is a variable. The process of adding, modifying, or deleting an object in a replica replac</w:t>
      </w:r>
      <w:r>
        <w:t xml:space="preserve">es the entire value of the replica with a new value. As the word replica suggests, it is often the </w:t>
      </w:r>
      <w:r>
        <w:lastRenderedPageBreak/>
        <w:t>case that two replicas contain "the same objects". In this usage, objects in two replicas are considered the same if they have the same value of the identify</w:t>
      </w:r>
      <w:r>
        <w:t>ing attribute and if there is a process in place (replication) to converge the values of the remaining attributes. When the members of a set of replicas are considered to be the same, it is common to say "an object" as shorthand referring to the set of cor</w:t>
      </w:r>
      <w:r>
        <w:t>responding objects in the replicas.</w:t>
      </w:r>
      <w:bookmarkEnd w:id="51"/>
    </w:p>
    <w:p w:rsidR="00E0047E" w:rsidRDefault="00104175">
      <w:pPr>
        <w:ind w:left="548" w:hanging="274"/>
      </w:pPr>
      <w:bookmarkStart w:id="52" w:name="gt_ba498ea2-9f7d-4c31-a7be-0994fe645a08"/>
      <w:r>
        <w:rPr>
          <w:b/>
        </w:rPr>
        <w:t>objective KPI</w:t>
      </w:r>
      <w:r>
        <w:t xml:space="preserve">: A type of </w:t>
      </w:r>
      <w:hyperlink w:anchor="gt_1d2666f5-ffca-4053-868a-0cd4434ce5a8">
        <w:r>
          <w:rPr>
            <w:rStyle w:val="HyperlinkGreen"/>
            <w:b/>
          </w:rPr>
          <w:t>key performance indicator (KPI)</w:t>
        </w:r>
      </w:hyperlink>
      <w:r>
        <w:t xml:space="preserve"> that derives its target value and score from a rollup of the child KPIs that are contained within it.</w:t>
      </w:r>
      <w:bookmarkEnd w:id="52"/>
    </w:p>
    <w:p w:rsidR="00E0047E" w:rsidRDefault="00104175">
      <w:pPr>
        <w:ind w:left="548" w:hanging="274"/>
      </w:pPr>
      <w:bookmarkStart w:id="53" w:name="gt_16cb1b2a-a915-42c1-81ef-fcf221adb0fe"/>
      <w:r>
        <w:rPr>
          <w:b/>
        </w:rPr>
        <w:t>OLAP calculated member</w:t>
      </w:r>
      <w:r>
        <w:t>: An OLAP member whose value is calculated at run time.</w:t>
      </w:r>
      <w:bookmarkEnd w:id="53"/>
    </w:p>
    <w:p w:rsidR="00E0047E" w:rsidRDefault="00104175">
      <w:pPr>
        <w:ind w:left="548" w:hanging="274"/>
      </w:pPr>
      <w:bookmarkStart w:id="54" w:name="gt_055c223a-52f1-4d41-b95b-d7c60eaa388f"/>
      <w:r>
        <w:rPr>
          <w:b/>
        </w:rPr>
        <w:t>Online Analytical Processing (OLAP)</w:t>
      </w:r>
      <w:r>
        <w:t xml:space="preserve">: </w:t>
      </w:r>
      <w:r>
        <w:t xml:space="preserve">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54"/>
    </w:p>
    <w:p w:rsidR="00E0047E" w:rsidRDefault="00104175">
      <w:pPr>
        <w:ind w:left="548" w:hanging="274"/>
      </w:pPr>
      <w:bookmarkStart w:id="55" w:name="gt_b8d128ba-6ff6-4ade-a146-5bf57533dbee"/>
      <w:r>
        <w:rPr>
          <w:b/>
        </w:rPr>
        <w:t>PivotCha</w:t>
      </w:r>
      <w:r>
        <w:rPr>
          <w:b/>
        </w:rPr>
        <w:t>rt report</w:t>
      </w:r>
      <w:r>
        <w:t>: A chart that uses a PivotCache for source data and inherits filtering and sorting functionality from a PivotTable report.</w:t>
      </w:r>
      <w:bookmarkEnd w:id="55"/>
    </w:p>
    <w:p w:rsidR="00E0047E" w:rsidRDefault="00104175">
      <w:pPr>
        <w:ind w:left="548" w:hanging="274"/>
      </w:pPr>
      <w:bookmarkStart w:id="56" w:name="gt_38963165-73bc-400a-a809-aff03693a316"/>
      <w:r>
        <w:rPr>
          <w:b/>
        </w:rPr>
        <w:t>PivotTable</w:t>
      </w:r>
      <w:r>
        <w:t xml:space="preserve">: </w:t>
      </w:r>
      <w:r>
        <w:t>An interactive table that summarizes large amounts of data from various sources by using format and calculation methods. Row and column headings can be rotated to view different summaries of the source data, filter the data, or display detail data for spec</w:t>
      </w:r>
      <w:r>
        <w:t>ific areas.</w:t>
      </w:r>
      <w:bookmarkEnd w:id="56"/>
    </w:p>
    <w:p w:rsidR="00E0047E" w:rsidRDefault="00104175">
      <w:pPr>
        <w:ind w:left="548" w:hanging="274"/>
      </w:pPr>
      <w:bookmarkStart w:id="57" w:name="gt_fe932605-d3bc-442f-9239-594676bce6ba"/>
      <w:r>
        <w:rPr>
          <w:b/>
        </w:rPr>
        <w:t>pixel</w:t>
      </w:r>
      <w:r>
        <w:t>: A discrete unit of display on a computer display device.</w:t>
      </w:r>
      <w:bookmarkEnd w:id="57"/>
    </w:p>
    <w:p w:rsidR="00E0047E" w:rsidRDefault="00104175">
      <w:pPr>
        <w:ind w:left="548" w:hanging="274"/>
      </w:pPr>
      <w:bookmarkStart w:id="58" w:name="gt_212c87ce-40ba-4311-be2a-494f1a116604"/>
      <w:r>
        <w:rPr>
          <w:b/>
        </w:rPr>
        <w:t>Portable Network Graphics (PNG)</w:t>
      </w:r>
      <w:r>
        <w:t>: A bitmap graphics file format that uses lossless data compression and supports variable transparency of images (alpha channels) and control of imag</w:t>
      </w:r>
      <w:r>
        <w:t>e brightness on different computers (gamma correction). PNG-format files have a .png file name extension.</w:t>
      </w:r>
      <w:bookmarkEnd w:id="58"/>
    </w:p>
    <w:p w:rsidR="00E0047E" w:rsidRDefault="00104175">
      <w:pPr>
        <w:ind w:left="548" w:hanging="274"/>
      </w:pPr>
      <w:bookmarkStart w:id="59" w:name="gt_14dfffe3-13a6-4c5f-b1d8-22e1e241634f"/>
      <w:r>
        <w:rPr>
          <w:b/>
        </w:rPr>
        <w:t>published item</w:t>
      </w:r>
      <w:r>
        <w:t>: A specific named object that is in a published workbook.</w:t>
      </w:r>
      <w:bookmarkEnd w:id="59"/>
    </w:p>
    <w:p w:rsidR="00E0047E" w:rsidRDefault="00104175">
      <w:pPr>
        <w:ind w:left="548" w:hanging="274"/>
      </w:pPr>
      <w:bookmarkStart w:id="60" w:name="gt_37fbc661-f744-48fa-9d8e-f34513cab9c2"/>
      <w:r>
        <w:rPr>
          <w:b/>
        </w:rPr>
        <w:t>query</w:t>
      </w:r>
      <w:r>
        <w:t>: A formalized instruction to a data source to either extract data or pe</w:t>
      </w:r>
      <w:r>
        <w:t xml:space="preserve">rform a specified action. A query can be in the form of a query expression,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60"/>
    </w:p>
    <w:p w:rsidR="00E0047E" w:rsidRDefault="00104175">
      <w:pPr>
        <w:ind w:left="548" w:hanging="274"/>
      </w:pPr>
      <w:bookmarkStart w:id="61" w:name="gt_556439b8-0249-44d1-894c-6c7dbd8f0a00"/>
      <w:r>
        <w:rPr>
          <w:b/>
        </w:rPr>
        <w:t>report</w:t>
      </w:r>
      <w:r>
        <w:t>: A database object that provides a static representation of a set of data and can be used to group, sort, summarize, and aggregate data. The data in a report cannot be edited.</w:t>
      </w:r>
      <w:bookmarkEnd w:id="61"/>
    </w:p>
    <w:p w:rsidR="00E0047E" w:rsidRDefault="00104175">
      <w:pPr>
        <w:ind w:left="548" w:hanging="274"/>
      </w:pPr>
      <w:bookmarkStart w:id="62" w:name="gt_6e5a4312-168a-454c-8f52-4bb56f886bf5"/>
      <w:r>
        <w:rPr>
          <w:b/>
        </w:rPr>
        <w:t>report v</w:t>
      </w:r>
      <w:r>
        <w:rPr>
          <w:b/>
        </w:rPr>
        <w:t>iew</w:t>
      </w:r>
      <w:r>
        <w:t xml:space="preserve">: An object that is used to display data in a </w:t>
      </w:r>
      <w:hyperlink w:anchor="gt_92cf18ca-3d7b-46c5-a518-d769a388d221">
        <w:r>
          <w:rPr>
            <w:rStyle w:val="HyperlinkGreen"/>
            <w:b/>
          </w:rPr>
          <w:t>dashboard</w:t>
        </w:r>
      </w:hyperlink>
      <w:r>
        <w:t>. It can be coordinated with other report views by using filters. Examples of report views include analytic grids and charts, PivotTable</w:t>
      </w:r>
      <w:r>
        <w:t xml:space="preserve"> reports, strategy maps, trend charts, and webpages.</w:t>
      </w:r>
      <w:bookmarkEnd w:id="62"/>
    </w:p>
    <w:p w:rsidR="00E0047E" w:rsidRDefault="00104175">
      <w:pPr>
        <w:ind w:left="548" w:hanging="274"/>
      </w:pPr>
      <w:bookmarkStart w:id="63" w:name="gt_5e2f471f-4d9e-4978-939f-02e76ad93a51"/>
      <w:r>
        <w:rPr>
          <w:b/>
        </w:rPr>
        <w:t>rollup</w:t>
      </w:r>
      <w:r>
        <w:t xml:space="preserve">: A type of calculated value that is derived from the aggregated scores of child or descendant key performance indicators (KPIs) in a </w:t>
      </w:r>
      <w:hyperlink w:anchor="gt_5692b5ad-307e-49fa-85e8-e1cbf470659f">
        <w:r>
          <w:rPr>
            <w:rStyle w:val="HyperlinkGreen"/>
            <w:b/>
          </w:rPr>
          <w:t>s</w:t>
        </w:r>
        <w:r>
          <w:rPr>
            <w:rStyle w:val="HyperlinkGreen"/>
            <w:b/>
          </w:rPr>
          <w:t>corecard</w:t>
        </w:r>
      </w:hyperlink>
      <w:r>
        <w:t>.</w:t>
      </w:r>
      <w:bookmarkEnd w:id="63"/>
    </w:p>
    <w:p w:rsidR="00E0047E" w:rsidRDefault="00104175">
      <w:pPr>
        <w:ind w:left="548" w:hanging="274"/>
      </w:pPr>
      <w:bookmarkStart w:id="64" w:name="gt_d0f71007-c0b5-40f0-832d-14fed1d6eaf7"/>
      <w:r>
        <w:rPr>
          <w:b/>
        </w:rPr>
        <w:t>score</w:t>
      </w:r>
      <w:r>
        <w:t>: A measurement of how accurately an analysis model predicts new data. It can be used to measure the effectiveness of an analysis model by adjusting various values in the model.</w:t>
      </w:r>
      <w:bookmarkEnd w:id="64"/>
    </w:p>
    <w:p w:rsidR="00E0047E" w:rsidRDefault="00104175">
      <w:pPr>
        <w:ind w:left="548" w:hanging="274"/>
      </w:pPr>
      <w:bookmarkStart w:id="65" w:name="gt_5692b5ad-307e-49fa-85e8-e1cbf470659f"/>
      <w:r>
        <w:rPr>
          <w:b/>
        </w:rPr>
        <w:t>scorecard</w:t>
      </w:r>
      <w:r>
        <w:t>: A report that depicts organizational and business pe</w:t>
      </w:r>
      <w:r>
        <w:t xml:space="preserve">rformance by displaying a collection of </w:t>
      </w:r>
      <w:hyperlink w:anchor="gt_1d2666f5-ffca-4053-868a-0cd4434ce5a8">
        <w:r>
          <w:rPr>
            <w:rStyle w:val="HyperlinkGreen"/>
            <w:b/>
          </w:rPr>
          <w:t>key performance indicators (KPIs)</w:t>
        </w:r>
      </w:hyperlink>
      <w:r>
        <w:t xml:space="preserve"> with performance targets for those KPIs. Each KPI compares actual performance to goals for an area. A scorecard can be o</w:t>
      </w:r>
      <w:r>
        <w:t>rganized hierarchically and typically contains visualization tools such as trend charts and conditional formatting.</w:t>
      </w:r>
      <w:bookmarkEnd w:id="65"/>
    </w:p>
    <w:p w:rsidR="00E0047E" w:rsidRDefault="00104175">
      <w:pPr>
        <w:ind w:left="548" w:hanging="274"/>
      </w:pPr>
      <w:bookmarkStart w:id="66" w:name="gt_d7ef66a9-f154-4d88-bda9-98bdf7235352"/>
      <w:r>
        <w:rPr>
          <w:b/>
        </w:rPr>
        <w:t>Secure Sockets Layer (SSL)</w:t>
      </w:r>
      <w:r>
        <w:t>: A security protocol that supports confidentiality and integrity of messages in client and server applications th</w:t>
      </w:r>
      <w:r>
        <w:t>at communicate over open networks. SSL uses two keys to encrypt data-a public key known to everyone and a private or secret key known only to the recipient of the message. SSL supports server and, optionally, client authentication (2) using X.509 certifica</w:t>
      </w:r>
      <w:r>
        <w:t xml:space="preserve">tes (2). For more information, see </w:t>
      </w:r>
      <w:hyperlink r:id="rId20">
        <w:r>
          <w:rPr>
            <w:rStyle w:val="Hyperlink"/>
          </w:rPr>
          <w:t>[X509]</w:t>
        </w:r>
      </w:hyperlink>
      <w:r>
        <w:t xml:space="preserve">. The SSL protocol is precursor to </w:t>
      </w:r>
      <w:r>
        <w:lastRenderedPageBreak/>
        <w:t>Transport Layer Security (TLS). The TLS version 1.0 specification is based on SSL version 3.0 [SSL3].</w:t>
      </w:r>
      <w:bookmarkEnd w:id="66"/>
    </w:p>
    <w:p w:rsidR="00E0047E" w:rsidRDefault="00104175">
      <w:pPr>
        <w:ind w:left="548" w:hanging="274"/>
      </w:pPr>
      <w:bookmarkStart w:id="67" w:name="gt_95e9c59f-3f01-430a-a9e0-75415fa94803"/>
      <w:r>
        <w:rPr>
          <w:b/>
        </w:rPr>
        <w:t>security zone</w:t>
      </w:r>
      <w:r>
        <w:t>:</w:t>
      </w:r>
      <w:r>
        <w:t xml:space="preserve"> A setting that determines whether a resource, such as a website, can access data on other domains, or access files and settings on a user's computer. There are four security zones: Internet, Local intranet, Trusted sites, and Restricted sites. The zone to</w:t>
      </w:r>
      <w:r>
        <w:t xml:space="preserve"> which a resource is assigned specifies the security settings that are used for that resource. See also form security level.</w:t>
      </w:r>
      <w:bookmarkEnd w:id="67"/>
    </w:p>
    <w:p w:rsidR="00E0047E" w:rsidRDefault="00104175">
      <w:pPr>
        <w:ind w:left="548" w:hanging="274"/>
      </w:pPr>
      <w:bookmarkStart w:id="68" w:name="gt_434b0234-e970-4e8c-bdfa-e16a30d96703"/>
      <w:r>
        <w:rPr>
          <w:b/>
        </w:rPr>
        <w:t>server</w:t>
      </w:r>
      <w:r>
        <w:t>: (1) A computer on which the remote procedure call (RPC) server is executing.</w:t>
      </w:r>
      <w:bookmarkEnd w:id="68"/>
    </w:p>
    <w:p w:rsidR="00E0047E" w:rsidRDefault="00104175">
      <w:pPr>
        <w:ind w:left="548"/>
      </w:pPr>
      <w:r>
        <w:t>(2) A replicating machine that sends replicate</w:t>
      </w:r>
      <w:r>
        <w:t>d files to a partner (client). The term "server" refers to the machine acting in response to requests from partners that want to receive replicated files.</w:t>
      </w:r>
    </w:p>
    <w:p w:rsidR="00E0047E" w:rsidRDefault="00104175">
      <w:pPr>
        <w:ind w:left="548" w:hanging="274"/>
      </w:pPr>
      <w:bookmarkStart w:id="69" w:name="gt_e01bcfbc-89a8-4fd6-8728-d1933a49651b"/>
      <w:r>
        <w:rPr>
          <w:b/>
        </w:rPr>
        <w:t>server-relative URL</w:t>
      </w:r>
      <w:r>
        <w:t>: A relative URL that does not specify a scheme or host, and assumes a base URI of</w:t>
      </w:r>
      <w:r>
        <w:t xml:space="preserve"> the root of the host, as described in </w:t>
      </w:r>
      <w:hyperlink r:id="rId21">
        <w:r>
          <w:rPr>
            <w:rStyle w:val="Hyperlink"/>
          </w:rPr>
          <w:t>[RFC3986]</w:t>
        </w:r>
      </w:hyperlink>
      <w:r>
        <w:t>.</w:t>
      </w:r>
      <w:bookmarkEnd w:id="69"/>
    </w:p>
    <w:p w:rsidR="00E0047E" w:rsidRDefault="00104175">
      <w:pPr>
        <w:ind w:left="548" w:hanging="274"/>
      </w:pPr>
      <w:bookmarkStart w:id="70" w:name="gt_3c90e009-b462-408b-bfbb-73384e369bfa"/>
      <w:r>
        <w:rPr>
          <w:b/>
        </w:rPr>
        <w:t>Simple Time Period Specification (STPS)</w:t>
      </w:r>
      <w:r>
        <w:t>: A language and syntax that can be used to define time-based expressions, such as offsets from a speci</w:t>
      </w:r>
      <w:r>
        <w:t>fic date or the current date.</w:t>
      </w:r>
      <w:bookmarkEnd w:id="70"/>
    </w:p>
    <w:p w:rsidR="00E0047E" w:rsidRDefault="00104175">
      <w:pPr>
        <w:ind w:left="548" w:hanging="274"/>
      </w:pPr>
      <w:bookmarkStart w:id="71" w:name="gt_8abdc986-5679-42d9-ad76-b11eb5a0daba"/>
      <w:r>
        <w:rPr>
          <w:b/>
        </w:rPr>
        <w:t>site</w:t>
      </w:r>
      <w:r>
        <w:t xml:space="preserve">: (1) A group of related webpages that is hosted by a server on the World Wide Web or an intranet. Each website has its own entry points, metadata, administration settings, and workflows. Also referred to as web site. </w:t>
      </w:r>
      <w:bookmarkEnd w:id="71"/>
    </w:p>
    <w:p w:rsidR="00E0047E" w:rsidRDefault="00104175">
      <w:pPr>
        <w:ind w:left="548"/>
      </w:pPr>
      <w:r>
        <w:t>(2) A group of related pages and data within a SharePoint site collection. The structure and content of a site is based on a site definition. Also referred to as SharePoint site and web site.</w:t>
      </w:r>
    </w:p>
    <w:p w:rsidR="00E0047E" w:rsidRDefault="00104175">
      <w:pPr>
        <w:ind w:left="548" w:hanging="274"/>
      </w:pPr>
      <w:bookmarkStart w:id="72" w:name="gt_aed5b662-5f22-436d-a37f-c70d9c278bfa"/>
      <w:r>
        <w:rPr>
          <w:b/>
        </w:rPr>
        <w:t>site collection</w:t>
      </w:r>
      <w:r>
        <w:t>: A set of websites (1) that are in the same cont</w:t>
      </w:r>
      <w:r>
        <w:t xml:space="preserve">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w:t>
      </w:r>
      <w:r>
        <w:t>e top-level site for the site collection. Each site collection contains a top-level site, can contain one or more subsites, and can have a shared navigational structure.</w:t>
      </w:r>
      <w:bookmarkEnd w:id="72"/>
    </w:p>
    <w:p w:rsidR="00E0047E" w:rsidRDefault="00104175">
      <w:pPr>
        <w:ind w:left="548" w:hanging="274"/>
      </w:pPr>
      <w:bookmarkStart w:id="73" w:name="gt_644998d0-351c-49b3-bf68-7332a058cfde"/>
      <w:r>
        <w:rPr>
          <w:b/>
        </w:rPr>
        <w:t>slice</w:t>
      </w:r>
      <w:r>
        <w:t>: A subset of the data in a cube. It is specified by limiting one or more dimensi</w:t>
      </w:r>
      <w:r>
        <w:t>ons based on members of those dimensions.</w:t>
      </w:r>
      <w:bookmarkEnd w:id="73"/>
    </w:p>
    <w:p w:rsidR="00E0047E" w:rsidRDefault="00104175">
      <w:pPr>
        <w:ind w:left="548" w:hanging="274"/>
      </w:pPr>
      <w:bookmarkStart w:id="74" w:name="gt_dc86a1af-fcc9-4b5e-bef4-898c1cfe8cae"/>
      <w:r>
        <w:rPr>
          <w:b/>
        </w:rPr>
        <w:t>slicer</w:t>
      </w:r>
      <w:r>
        <w:t>: A mechanism that is used to filter data in one or more PivotTable reports or cube functions.</w:t>
      </w:r>
      <w:bookmarkEnd w:id="74"/>
    </w:p>
    <w:p w:rsidR="00E0047E" w:rsidRDefault="00104175">
      <w:pPr>
        <w:ind w:left="548" w:hanging="274"/>
      </w:pPr>
      <w:bookmarkStart w:id="7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w:t>
      </w:r>
      <w:r>
        <w:t xml:space="preserve">igned to be independent of any particular programming model and other implementation-specific semantics. SOAP 1.2 supersedes SOAP 1.1. See </w:t>
      </w:r>
      <w:hyperlink r:id="rId22">
        <w:r>
          <w:rPr>
            <w:rStyle w:val="Hyperlink"/>
          </w:rPr>
          <w:t>[SOAP1.2-1/2003]</w:t>
        </w:r>
      </w:hyperlink>
      <w:r>
        <w:t>.</w:t>
      </w:r>
      <w:bookmarkEnd w:id="75"/>
    </w:p>
    <w:p w:rsidR="00E0047E" w:rsidRDefault="00104175">
      <w:pPr>
        <w:ind w:left="548" w:hanging="274"/>
      </w:pPr>
      <w:bookmarkStart w:id="76"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76"/>
    </w:p>
    <w:p w:rsidR="00E0047E" w:rsidRDefault="00104175">
      <w:pPr>
        <w:ind w:left="548" w:hanging="274"/>
      </w:pPr>
      <w:bookmarkStart w:id="77" w:name="gt_57cdf8ab-8d79-462d-a446-5d85632a7a04"/>
      <w:r>
        <w:rPr>
          <w:b/>
        </w:rPr>
        <w:t>SOAP</w:t>
      </w:r>
      <w:r>
        <w:rPr>
          <w:b/>
        </w:rPr>
        <w:t xml:space="preserve">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77"/>
    </w:p>
    <w:p w:rsidR="00E0047E" w:rsidRDefault="00104175">
      <w:pPr>
        <w:ind w:left="548" w:hanging="274"/>
      </w:pPr>
      <w:bookmarkStart w:id="78" w:name="gt_ec8728a8-1a75-426f-8767-aa1932c7c19f"/>
      <w:r>
        <w:rPr>
          <w:b/>
        </w:rPr>
        <w:t>SOAP fault</w:t>
      </w:r>
      <w:r>
        <w:t xml:space="preserve">: A container for error and status </w:t>
      </w:r>
      <w:r>
        <w:t>information within a SOAP message. See [SOAP1.2-1/2007] section 5.4 for more information.</w:t>
      </w:r>
      <w:bookmarkEnd w:id="78"/>
    </w:p>
    <w:p w:rsidR="00E0047E" w:rsidRDefault="00104175">
      <w:pPr>
        <w:ind w:left="548" w:hanging="274"/>
      </w:pPr>
      <w:bookmarkStart w:id="79"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w:t>
      </w:r>
      <w:r>
        <w:t>ed for algorithmic processing. See [SOAP1.2-1/2007] section 5.4.5 for more information.</w:t>
      </w:r>
      <w:bookmarkEnd w:id="79"/>
    </w:p>
    <w:p w:rsidR="00E0047E" w:rsidRDefault="00104175">
      <w:pPr>
        <w:ind w:left="548" w:hanging="274"/>
      </w:pPr>
      <w:bookmarkStart w:id="80" w:name="gt_bf23d413-e2ad-4b41-b101-eb9ea392fc08"/>
      <w:r>
        <w:rPr>
          <w:b/>
        </w:rPr>
        <w:t>strategy map</w:t>
      </w:r>
      <w:r>
        <w:t>: A performance management tool that is used to visually present objectives and goals, groupings of objectives and goals, and mappings of objectives and goa</w:t>
      </w:r>
      <w:r>
        <w:t>ls to themes, initiatives, key performance indicators (KPIs), targets, business processes, and action plans.</w:t>
      </w:r>
      <w:bookmarkEnd w:id="80"/>
    </w:p>
    <w:p w:rsidR="00E0047E" w:rsidRDefault="00104175">
      <w:pPr>
        <w:ind w:left="548" w:hanging="274"/>
      </w:pPr>
      <w:bookmarkStart w:id="81" w:name="gt_837ca080-dd1b-4fad-bee8-0fc7d22ea384"/>
      <w:r>
        <w:rPr>
          <w:b/>
        </w:rPr>
        <w:lastRenderedPageBreak/>
        <w:t>subsite</w:t>
      </w:r>
      <w:r>
        <w:t xml:space="preserve">: </w:t>
      </w:r>
      <w:r>
        <w:t>A complete website that is stored in a named subdirectory of another website. The parent website can be the top-level site of a site collection or another subsite. Also referred to as subweb.</w:t>
      </w:r>
      <w:bookmarkEnd w:id="81"/>
    </w:p>
    <w:p w:rsidR="00E0047E" w:rsidRDefault="00104175">
      <w:pPr>
        <w:ind w:left="548" w:hanging="274"/>
      </w:pPr>
      <w:bookmarkStart w:id="82" w:name="gt_70b857ab-550c-45c9-9c18-341919eae860"/>
      <w:r>
        <w:rPr>
          <w:b/>
        </w:rPr>
        <w:t>target</w:t>
      </w:r>
      <w:r>
        <w:t>: An actor to which a task (2) is assigned.</w:t>
      </w:r>
      <w:bookmarkEnd w:id="82"/>
    </w:p>
    <w:p w:rsidR="00E0047E" w:rsidRDefault="00104175">
      <w:pPr>
        <w:ind w:left="548" w:hanging="274"/>
      </w:pPr>
      <w:bookmarkStart w:id="83" w:name="gt_2b3e1194-168a-4549-8ac4-5d98f214c3af"/>
      <w:r>
        <w:rPr>
          <w:b/>
        </w:rPr>
        <w:t>target applica</w:t>
      </w:r>
      <w:r>
        <w:rPr>
          <w:b/>
        </w:rPr>
        <w:t>tion</w:t>
      </w:r>
      <w:r>
        <w:t>: A logical entity that represents a software system for which credentials are maintained. It consists of metadata including the number and type of credentials that are required by the software system and a set of claims (2) that identify the administr</w:t>
      </w:r>
      <w:r>
        <w:t>ators who can update, read, and delete the entity.</w:t>
      </w:r>
      <w:bookmarkEnd w:id="83"/>
    </w:p>
    <w:p w:rsidR="00E0047E" w:rsidRDefault="00104175">
      <w:pPr>
        <w:ind w:left="548" w:hanging="274"/>
      </w:pPr>
      <w:bookmarkStart w:id="84" w:name="gt_5636b713-0145-43aa-9e8d-c4248f83ab2d"/>
      <w:r>
        <w:rPr>
          <w:b/>
        </w:rPr>
        <w:t>time intelligence</w:t>
      </w:r>
      <w:r>
        <w:t>: A type of computation that is used to update data automatically, relative to the current time, in scorecards and reports.</w:t>
      </w:r>
      <w:bookmarkEnd w:id="84"/>
    </w:p>
    <w:p w:rsidR="00E0047E" w:rsidRDefault="00104175">
      <w:pPr>
        <w:ind w:left="548" w:hanging="274"/>
      </w:pPr>
      <w:bookmarkStart w:id="85" w:name="gt_5100b5cd-9168-4f0c-a088-a143921b8640"/>
      <w:r>
        <w:rPr>
          <w:b/>
        </w:rPr>
        <w:t>ToolTip</w:t>
      </w:r>
      <w:r>
        <w:t>: A small pop-up window that provides brief context-sensi</w:t>
      </w:r>
      <w:r>
        <w:t>tive help when users point to an item. Also referred to as ScreenTip.</w:t>
      </w:r>
      <w:bookmarkEnd w:id="85"/>
    </w:p>
    <w:p w:rsidR="00E0047E" w:rsidRDefault="00104175">
      <w:pPr>
        <w:ind w:left="548" w:hanging="274"/>
      </w:pPr>
      <w:bookmarkStart w:id="86" w:name="gt_fdca4a96-8e04-4dc0-acad-1d01e1384a5b"/>
      <w:r>
        <w:rPr>
          <w:b/>
        </w:rPr>
        <w:t>transform</w:t>
      </w:r>
      <w:r>
        <w:t>: An operation that is performed on data to change it from one form to another. Two examples of transforms are compression and encryption.</w:t>
      </w:r>
      <w:bookmarkEnd w:id="86"/>
    </w:p>
    <w:p w:rsidR="00E0047E" w:rsidRDefault="00104175">
      <w:pPr>
        <w:ind w:left="548" w:hanging="274"/>
      </w:pPr>
      <w:bookmarkStart w:id="87" w:name="gt_dbfc6b68-c8d0-4d75-8757-912388b2529c"/>
      <w:r>
        <w:rPr>
          <w:b/>
        </w:rPr>
        <w:t>trusted location</w:t>
      </w:r>
      <w:r>
        <w:t>: A directory with pro</w:t>
      </w:r>
      <w:r>
        <w:t xml:space="preserve">perties that indicate how an application processes documents. </w:t>
      </w:r>
      <w:bookmarkEnd w:id="87"/>
    </w:p>
    <w:p w:rsidR="00E0047E" w:rsidRDefault="00104175">
      <w:pPr>
        <w:ind w:left="548" w:hanging="274"/>
      </w:pPr>
      <w:bookmarkStart w:id="88" w:name="gt_e64f7e8a-c55b-47dc-9c6e-2afe5f13d448"/>
      <w:r>
        <w:rPr>
          <w:b/>
        </w:rPr>
        <w:t>tuple</w:t>
      </w:r>
      <w:r>
        <w:t>: An ordered grouping of members from different dimensions or hierarchies. A single member is a special case of a tuple and can be used as an expression. Every hierarchy does not have to b</w:t>
      </w:r>
      <w:r>
        <w:t>e represented in a tuple.</w:t>
      </w:r>
      <w:bookmarkEnd w:id="88"/>
    </w:p>
    <w:p w:rsidR="00E0047E" w:rsidRDefault="00104175">
      <w:pPr>
        <w:ind w:left="548" w:hanging="274"/>
      </w:pPr>
      <w:bookmarkStart w:id="89" w:name="gt_863429e2-da47-4f86-8ce3-923f4fe764d9"/>
      <w:r>
        <w:rPr>
          <w:b/>
        </w:rPr>
        <w:t>UI culture</w:t>
      </w:r>
      <w:r>
        <w:t>: The language that is used to display strings and graphical elements in a user interface.</w:t>
      </w:r>
      <w:bookmarkEnd w:id="89"/>
    </w:p>
    <w:p w:rsidR="00E0047E" w:rsidRDefault="00104175">
      <w:pPr>
        <w:ind w:left="548" w:hanging="274"/>
      </w:pPr>
      <w:bookmarkStart w:id="90" w:name="gt_7baf0ff9-efc1-4522-997b-2c2fab5e4d47"/>
      <w:r>
        <w:rPr>
          <w:b/>
        </w:rPr>
        <w:t>Unified Modeling Language (UML)</w:t>
      </w:r>
      <w:r>
        <w:t xml:space="preserve">: </w:t>
      </w:r>
      <w:r>
        <w:t xml:space="preserve">A language that can be used to specify, build, and document software and other systems, such as business models. </w:t>
      </w:r>
      <w:bookmarkEnd w:id="90"/>
    </w:p>
    <w:p w:rsidR="00E0047E" w:rsidRDefault="00104175">
      <w:pPr>
        <w:ind w:left="548" w:hanging="274"/>
      </w:pPr>
      <w:bookmarkStart w:id="91" w:name="gt_433a4fb7-ef84-46b0-ab65-905f5e3a80b1"/>
      <w:r>
        <w:rPr>
          <w:b/>
        </w:rPr>
        <w:t>Uniform Resource Locator (URL)</w:t>
      </w:r>
      <w:r>
        <w:t xml:space="preserve">: A string of characters in a standardized format that identifies a document or resource on the World Wide Web. </w:t>
      </w:r>
      <w:r>
        <w:t xml:space="preserve">The format is as specified in </w:t>
      </w:r>
      <w:hyperlink r:id="rId25">
        <w:r>
          <w:rPr>
            <w:rStyle w:val="Hyperlink"/>
          </w:rPr>
          <w:t>[RFC1738]</w:t>
        </w:r>
      </w:hyperlink>
      <w:r>
        <w:t>.</w:t>
      </w:r>
      <w:bookmarkEnd w:id="91"/>
    </w:p>
    <w:p w:rsidR="00E0047E" w:rsidRDefault="00104175">
      <w:pPr>
        <w:ind w:left="548" w:hanging="274"/>
      </w:pPr>
      <w:bookmarkStart w:id="92" w:name="gt_409411c4-b4ed-4ab6-b0ee-6d7815f85a35"/>
      <w:r>
        <w:rPr>
          <w:b/>
        </w:rPr>
        <w:t>UTF-8</w:t>
      </w:r>
      <w:r>
        <w:t>: A byte-oriented standard for encoding Unicode characters, defined in the Unicode standard. Unless specified otherwise, this term refers to the U</w:t>
      </w:r>
      <w:r>
        <w:t xml:space="preserve">TF-8 encoding form specified in </w:t>
      </w:r>
      <w:hyperlink r:id="rId26">
        <w:r>
          <w:rPr>
            <w:rStyle w:val="Hyperlink"/>
          </w:rPr>
          <w:t>[UNICODE5.0.0/2007]</w:t>
        </w:r>
      </w:hyperlink>
      <w:r>
        <w:t xml:space="preserve"> section 3.9.</w:t>
      </w:r>
      <w:bookmarkEnd w:id="92"/>
    </w:p>
    <w:p w:rsidR="00E0047E" w:rsidRDefault="00104175">
      <w:pPr>
        <w:ind w:left="548" w:hanging="274"/>
      </w:pPr>
      <w:bookmarkStart w:id="93" w:name="gt_6c241eba-98bb-4a9c-b1fc-da406c9cc1be"/>
      <w:r>
        <w:rPr>
          <w:b/>
        </w:rPr>
        <w:t>Web Part</w:t>
      </w:r>
      <w:r>
        <w:t>: A reusable component that contains or generates web-based content such as XML, HTML, and scripting code. It has a st</w:t>
      </w:r>
      <w:r>
        <w:t>andard property schema and displays that content in a cohesive unit on a webpage. See also Web Parts Page.</w:t>
      </w:r>
      <w:bookmarkEnd w:id="93"/>
    </w:p>
    <w:p w:rsidR="00E0047E" w:rsidRDefault="00104175">
      <w:pPr>
        <w:ind w:left="548" w:hanging="274"/>
      </w:pPr>
      <w:bookmarkStart w:id="94" w:name="gt_5a824664-0858-4b09-b852-83baf4584efa"/>
      <w:r>
        <w:rPr>
          <w:b/>
        </w:rPr>
        <w:t>Web Services Description Language (WSDL)</w:t>
      </w:r>
      <w:r>
        <w:t>: An XML format for describing network services as a set of endpoints that operate on messages that contain e</w:t>
      </w:r>
      <w:r>
        <w:t>ither document-oriented or procedure-oriented information. The operations and messages are described abstractly and are bound to a concrete network protocol and message format in order to define an endpoint. Related concrete endpoints are combined into abs</w:t>
      </w:r>
      <w:r>
        <w:t>tract endpoints, which describe a network service. WSDL is extensible, which allows the description of endpoints and their messages regardless of the message formats or network protocols that are used.</w:t>
      </w:r>
      <w:bookmarkEnd w:id="94"/>
    </w:p>
    <w:p w:rsidR="00E0047E" w:rsidRDefault="00104175">
      <w:pPr>
        <w:ind w:left="548" w:hanging="274"/>
      </w:pPr>
      <w:bookmarkStart w:id="95" w:name="gt_d812ae04-029d-4f94-b205-962d2142a117"/>
      <w:r>
        <w:rPr>
          <w:b/>
        </w:rPr>
        <w:t>whitespace</w:t>
      </w:r>
      <w:r>
        <w:t>: A character that can be found between word</w:t>
      </w:r>
      <w:r>
        <w:t>s, including a space (" "), a carriage return in combination with a line feed (newline), and a tab character.</w:t>
      </w:r>
      <w:bookmarkEnd w:id="95"/>
    </w:p>
    <w:p w:rsidR="00E0047E" w:rsidRDefault="00104175">
      <w:pPr>
        <w:ind w:left="548" w:hanging="274"/>
      </w:pPr>
      <w:bookmarkStart w:id="96" w:name="gt_343c4660-90e1-4d86-b9cc-5007075d9dfe"/>
      <w:r>
        <w:rPr>
          <w:b/>
        </w:rPr>
        <w:t>workbook</w:t>
      </w:r>
      <w:r>
        <w:t>: A container for a collection of sheets (1).</w:t>
      </w:r>
      <w:bookmarkEnd w:id="96"/>
    </w:p>
    <w:p w:rsidR="00E0047E" w:rsidRDefault="00104175">
      <w:pPr>
        <w:ind w:left="548" w:hanging="274"/>
      </w:pPr>
      <w:bookmarkStart w:id="9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97"/>
    </w:p>
    <w:p w:rsidR="00E0047E" w:rsidRDefault="00104175">
      <w:pPr>
        <w:ind w:left="548" w:hanging="274"/>
      </w:pPr>
      <w:bookmarkStart w:id="98" w:name="gt_3f81265d-5456-4bfe-b795-ac5bf522b299"/>
      <w:r>
        <w:rPr>
          <w:b/>
        </w:rPr>
        <w:lastRenderedPageBreak/>
        <w:t>WSDL operatio</w:t>
      </w:r>
      <w:r>
        <w:rPr>
          <w:b/>
        </w:rPr>
        <w:t>n</w:t>
      </w:r>
      <w:r>
        <w:t>: A single action or function of a web service. The execution of a WSDL operation typically requires the exchange of messages between the service requestor and the service provider.</w:t>
      </w:r>
      <w:bookmarkEnd w:id="98"/>
    </w:p>
    <w:p w:rsidR="00E0047E" w:rsidRDefault="00104175">
      <w:pPr>
        <w:ind w:left="548" w:hanging="274"/>
      </w:pPr>
      <w:bookmarkStart w:id="99" w:name="gt_8fa90ece-7a01-4c00-af85-adbf0ed01882"/>
      <w:r>
        <w:rPr>
          <w:b/>
        </w:rPr>
        <w:t>XML document</w:t>
      </w:r>
      <w:r>
        <w:t xml:space="preserve">: A document object that is well formed, as described in </w:t>
      </w:r>
      <w:hyperlink r:id="rId28">
        <w:r>
          <w:rPr>
            <w:rStyle w:val="Hyperlink"/>
          </w:rPr>
          <w:t>[XML10/5]</w:t>
        </w:r>
      </w:hyperlink>
      <w:r>
        <w:t>, and might be valid. An XML document has a logical structure that is composed of declarations, elements, comments, character references, and processing instructions. It also has a physi</w:t>
      </w:r>
      <w:r>
        <w:t>cal structure that is composed of entities, starting with the root, or document, entity.</w:t>
      </w:r>
      <w:bookmarkEnd w:id="99"/>
    </w:p>
    <w:p w:rsidR="00E0047E" w:rsidRDefault="00104175">
      <w:pPr>
        <w:ind w:left="548" w:hanging="274"/>
      </w:pPr>
      <w:bookmarkStart w:id="100" w:name="gt_485f05b3-df3b-45ac-b8bf-d05f5d185a24"/>
      <w:r>
        <w:rPr>
          <w:b/>
        </w:rPr>
        <w:t>XML namespace</w:t>
      </w:r>
      <w:r>
        <w:t>: A collection of names that is used to identify elements, types, and attributes in XML documents identified in a URI reference [RFC3986]. A combination o</w:t>
      </w:r>
      <w:r>
        <w:t xml:space="preserve">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100"/>
    </w:p>
    <w:p w:rsidR="00E0047E" w:rsidRDefault="00104175">
      <w:pPr>
        <w:ind w:left="548" w:hanging="274"/>
      </w:pPr>
      <w:bookmarkStart w:id="101" w:name="gt_b9a20be7-31d9-4dcd-9cb9-ba72302857a2"/>
      <w:r>
        <w:rPr>
          <w:b/>
        </w:rPr>
        <w:t xml:space="preserve">XML </w:t>
      </w:r>
      <w:r>
        <w:rPr>
          <w:b/>
        </w:rPr>
        <w:t>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101"/>
    </w:p>
    <w:p w:rsidR="00E0047E" w:rsidRDefault="00104175">
      <w:pPr>
        <w:ind w:left="548" w:hanging="274"/>
      </w:pPr>
      <w:bookmarkStart w:id="102"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 An XML</w:t>
      </w:r>
      <w:r>
        <w:t xml:space="preserve"> schema provides a view of a document type at a relatively high level of abstraction.</w:t>
      </w:r>
      <w:bookmarkEnd w:id="102"/>
    </w:p>
    <w:p w:rsidR="00E0047E" w:rsidRDefault="00104175">
      <w:pPr>
        <w:ind w:left="548" w:hanging="274"/>
      </w:pPr>
      <w:r>
        <w:rPr>
          <w:b/>
        </w:rPr>
        <w:t>MAY, SHOULD, MUST, SHOULD NOT, MUST NOT:</w:t>
      </w:r>
      <w:r>
        <w:t xml:space="preserve"> These terms (in all caps) are used as defined in </w:t>
      </w:r>
      <w:hyperlink r:id="rId31">
        <w:r>
          <w:rPr>
            <w:rStyle w:val="Hyperlink"/>
          </w:rPr>
          <w:t>[RFC2119]</w:t>
        </w:r>
      </w:hyperlink>
      <w:r>
        <w:t>. All s</w:t>
      </w:r>
      <w:r>
        <w:t>tatements of optional behavior use either MAY, SHOULD, or SHOULD NOT.</w:t>
      </w:r>
    </w:p>
    <w:p w:rsidR="00E0047E" w:rsidRDefault="00104175">
      <w:pPr>
        <w:pStyle w:val="Heading2"/>
      </w:pPr>
      <w:bookmarkStart w:id="103" w:name="section_a1f623b12e4f4d7f89a254b9d7b52032"/>
      <w:bookmarkStart w:id="104" w:name="_Toc462892745"/>
      <w:r>
        <w:t>References</w:t>
      </w:r>
      <w:bookmarkEnd w:id="103"/>
      <w:bookmarkEnd w:id="104"/>
      <w:r>
        <w:fldChar w:fldCharType="begin"/>
      </w:r>
      <w:r>
        <w:instrText xml:space="preserve"> XE "References" </w:instrText>
      </w:r>
      <w:r>
        <w:fldChar w:fldCharType="end"/>
      </w:r>
    </w:p>
    <w:p w:rsidR="00E0047E" w:rsidRDefault="0010417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2" w:history="1">
        <w:r w:rsidRPr="00CD7DB1">
          <w:rPr>
            <w:rStyle w:val="Hyperlink"/>
          </w:rPr>
          <w:t>Errata</w:t>
        </w:r>
      </w:hyperlink>
      <w:r w:rsidRPr="00301053">
        <w:t xml:space="preserve">.  </w:t>
      </w:r>
    </w:p>
    <w:p w:rsidR="00E0047E" w:rsidRDefault="00104175">
      <w:pPr>
        <w:pStyle w:val="Heading3"/>
      </w:pPr>
      <w:bookmarkStart w:id="105" w:name="section_c617f5fa629b4e20a2d23fd231e70289"/>
      <w:bookmarkStart w:id="106" w:name="_Toc462892746"/>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E0047E" w:rsidRDefault="00104175">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We will as</w:t>
      </w:r>
      <w:r>
        <w:t xml:space="preserve">sist you in finding the relevant information. </w:t>
      </w:r>
    </w:p>
    <w:p w:rsidR="00E0047E" w:rsidRDefault="00104175">
      <w:pPr>
        <w:spacing w:after="200"/>
      </w:pPr>
      <w:r>
        <w:t>[MS-DSDIFFGRAM] Microsoft Corporation, "</w:t>
      </w:r>
      <w:hyperlink r:id="rId34" w:anchor="Section_021e10338322486da4de56075686a09e">
        <w:r>
          <w:rPr>
            <w:rStyle w:val="Hyperlink"/>
          </w:rPr>
          <w:t>SharePoint Web Services: DataSet DiffGram Structure</w:t>
        </w:r>
      </w:hyperlink>
      <w:r>
        <w:t>".</w:t>
      </w:r>
    </w:p>
    <w:p w:rsidR="00E0047E" w:rsidRDefault="00104175">
      <w:pPr>
        <w:spacing w:after="200"/>
      </w:pPr>
      <w:r>
        <w:t>[MS-ESP] Microsoft Corporation, "</w:t>
      </w:r>
      <w:hyperlink r:id="rId35" w:anchor="Section_00711d9a8fb24a53818e18e35d8749ea">
        <w:r>
          <w:rPr>
            <w:rStyle w:val="Hyperlink"/>
          </w:rPr>
          <w:t>Excel Web Services Protocol</w:t>
        </w:r>
      </w:hyperlink>
      <w:r>
        <w:t>".</w:t>
      </w:r>
    </w:p>
    <w:p w:rsidR="00E0047E" w:rsidRDefault="00104175">
      <w:pPr>
        <w:spacing w:after="200"/>
      </w:pPr>
      <w:r>
        <w:t>[MS-NRBF] Microsoft Corporation, "</w:t>
      </w:r>
      <w:hyperlink r:id="rId36" w:anchor="Section_75b9fe09be15475f85b8ae7b7558cfe5">
        <w:r>
          <w:rPr>
            <w:rStyle w:val="Hyperlink"/>
          </w:rPr>
          <w:t>.N</w:t>
        </w:r>
        <w:r>
          <w:rPr>
            <w:rStyle w:val="Hyperlink"/>
          </w:rPr>
          <w:t>ET Remoting: Binary Format Data Structure</w:t>
        </w:r>
      </w:hyperlink>
      <w:r>
        <w:t>".</w:t>
      </w:r>
    </w:p>
    <w:p w:rsidR="00E0047E" w:rsidRDefault="00104175">
      <w:pPr>
        <w:spacing w:after="200"/>
      </w:pPr>
      <w:r>
        <w:t>[MS-PRIMEPF] Microsoft Corporation, "</w:t>
      </w:r>
      <w:hyperlink r:id="rId37" w:anchor="Section_ed939296b69e4a4fa5f75f776c8e59ff">
        <w:r>
          <w:rPr>
            <w:rStyle w:val="Hyperlink"/>
          </w:rPr>
          <w:t>Deployment Package Format</w:t>
        </w:r>
      </w:hyperlink>
      <w:r>
        <w:t>".</w:t>
      </w:r>
    </w:p>
    <w:p w:rsidR="00E0047E" w:rsidRDefault="00104175">
      <w:pPr>
        <w:spacing w:after="200"/>
      </w:pPr>
      <w:r>
        <w:t>[MS-SSAS] Microsoft Corporation, "</w:t>
      </w:r>
      <w:hyperlink r:id="rId38" w:anchor="Section_854a72f2d6374be3b60f6a44422e80c9">
        <w:r>
          <w:rPr>
            <w:rStyle w:val="Hyperlink"/>
          </w:rPr>
          <w:t>SQL Server Analysis Services Protocol</w:t>
        </w:r>
      </w:hyperlink>
      <w:r>
        <w:t>".</w:t>
      </w:r>
    </w:p>
    <w:p w:rsidR="00E0047E" w:rsidRDefault="00104175">
      <w:pPr>
        <w:spacing w:after="200"/>
      </w:pPr>
      <w:r>
        <w:t>[MS-SSWPS] Microsoft Corporation, "</w:t>
      </w:r>
      <w:hyperlink r:id="rId39" w:anchor="Section_0dd3f7a3faf647b89c3e75d17758d37c">
        <w:r>
          <w:rPr>
            <w:rStyle w:val="Hyperlink"/>
          </w:rPr>
          <w:t>Secure Store Web Service Protocol</w:t>
        </w:r>
      </w:hyperlink>
      <w:r>
        <w:t>".</w:t>
      </w:r>
    </w:p>
    <w:p w:rsidR="00E0047E" w:rsidRDefault="00104175">
      <w:pPr>
        <w:spacing w:after="200"/>
      </w:pPr>
      <w:r>
        <w:t>[MS-VGSFF] Micros</w:t>
      </w:r>
      <w:r>
        <w:t>oft Corporation, "</w:t>
      </w:r>
      <w:hyperlink r:id="rId40" w:anchor="Section_640900583e11485ca1696822c889a68c">
        <w:r>
          <w:rPr>
            <w:rStyle w:val="Hyperlink"/>
          </w:rPr>
          <w:t>Visio Graphics Service (.vdw) File Format</w:t>
        </w:r>
      </w:hyperlink>
      <w:r>
        <w:t>".</w:t>
      </w:r>
    </w:p>
    <w:p w:rsidR="00E0047E" w:rsidRDefault="00104175">
      <w:pPr>
        <w:spacing w:after="200"/>
      </w:pPr>
      <w:r>
        <w:t>[MS-XLSX] Microsoft Corporation, "</w:t>
      </w:r>
      <w:hyperlink r:id="rId41" w:anchor="Section_2c5dee00eff24b2292b60738acd4475e">
        <w:r>
          <w:rPr>
            <w:rStyle w:val="Hyperlink"/>
          </w:rPr>
          <w:t>E</w:t>
        </w:r>
        <w:r>
          <w:rPr>
            <w:rStyle w:val="Hyperlink"/>
          </w:rPr>
          <w:t>xcel (.xlsx) Extensions to the Office Open XML SpreadsheetML File Format</w:t>
        </w:r>
      </w:hyperlink>
      <w:r>
        <w:t>".</w:t>
      </w:r>
    </w:p>
    <w:p w:rsidR="00E0047E" w:rsidRDefault="00104175">
      <w:pPr>
        <w:spacing w:after="200"/>
      </w:pPr>
      <w:r>
        <w:t>[MS-XLS] Microsoft Corporation, "</w:t>
      </w:r>
      <w:hyperlink r:id="rId42" w:anchor="Section_cd03cb5fca024934a391bb674cb8aa06">
        <w:r>
          <w:rPr>
            <w:rStyle w:val="Hyperlink"/>
          </w:rPr>
          <w:t>Excel Binary File Format (.xls) Structure</w:t>
        </w:r>
      </w:hyperlink>
      <w:r>
        <w:t>".</w:t>
      </w:r>
    </w:p>
    <w:p w:rsidR="00E0047E" w:rsidRDefault="00104175">
      <w:pPr>
        <w:spacing w:after="200"/>
      </w:pPr>
      <w:r>
        <w:t>[RFC1738] Berners-Lee, T.,</w:t>
      </w:r>
      <w:r>
        <w:t xml:space="preserve"> Masinter, L., and McCahill, M., Eds., "Uniform Resource Locators (URL)", RFC 1738, December 1994, </w:t>
      </w:r>
      <w:hyperlink r:id="rId43">
        <w:r>
          <w:rPr>
            <w:rStyle w:val="Hyperlink"/>
          </w:rPr>
          <w:t>http://www.ietf.org/rfc/rfc1738.txt</w:t>
        </w:r>
      </w:hyperlink>
    </w:p>
    <w:p w:rsidR="00E0047E" w:rsidRDefault="00104175">
      <w:pPr>
        <w:spacing w:after="200"/>
      </w:pPr>
      <w:r>
        <w:lastRenderedPageBreak/>
        <w:t xml:space="preserve">[RFC1808] Fielding, R., "Relative Uniform Resource Locators", RFC 1808, June 1995, </w:t>
      </w:r>
      <w:hyperlink r:id="rId44">
        <w:r>
          <w:rPr>
            <w:rStyle w:val="Hyperlink"/>
          </w:rPr>
          <w:t>http://www.rfc-editor.org/rfc/rfc1808.txt</w:t>
        </w:r>
      </w:hyperlink>
    </w:p>
    <w:p w:rsidR="00E0047E" w:rsidRDefault="00104175">
      <w:pPr>
        <w:spacing w:after="200"/>
      </w:pPr>
      <w:r>
        <w:t>[RFC1952] Deutsch, P., "GZIP file format specification version 4.3</w:t>
      </w:r>
      <w:r>
        <w:t xml:space="preserve">", RFC 1952, May 1996, </w:t>
      </w:r>
      <w:hyperlink r:id="rId45">
        <w:r>
          <w:rPr>
            <w:rStyle w:val="Hyperlink"/>
          </w:rPr>
          <w:t>http://www.rfc-editor.org/rfc/rfc1952.txt</w:t>
        </w:r>
      </w:hyperlink>
    </w:p>
    <w:p w:rsidR="00E0047E" w:rsidRDefault="00104175">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E0047E" w:rsidRDefault="00104175">
      <w:pPr>
        <w:spacing w:after="200"/>
      </w:pPr>
      <w:r>
        <w:t xml:space="preserve">[RFC2616] Fielding, R., Gettys, J., Mogul, J., et al., "Hypertext Transfer Protocol -- HTTP/1.1", RFC 2616, June 1999, </w:t>
      </w:r>
      <w:hyperlink r:id="rId47">
        <w:r>
          <w:rPr>
            <w:rStyle w:val="Hyperlink"/>
          </w:rPr>
          <w:t>http://www.rfc-editor.org/rfc/rfc2616.txt</w:t>
        </w:r>
      </w:hyperlink>
    </w:p>
    <w:p w:rsidR="00E0047E" w:rsidRDefault="00104175">
      <w:pPr>
        <w:spacing w:after="200"/>
      </w:pPr>
      <w:r>
        <w:t xml:space="preserve">[SOAP1.1] Box, D., Ehnebuske, D., Kakivaya, G., et al., "Simple Object Access Protocol (SOAP) 1.1", May 2000, </w:t>
      </w:r>
      <w:hyperlink r:id="rId48">
        <w:r>
          <w:rPr>
            <w:rStyle w:val="Hyperlink"/>
          </w:rPr>
          <w:t>http://www.w3.org/TR</w:t>
        </w:r>
        <w:r>
          <w:rPr>
            <w:rStyle w:val="Hyperlink"/>
          </w:rPr>
          <w:t>/2000/NOTE-SOAP-20000508/</w:t>
        </w:r>
      </w:hyperlink>
    </w:p>
    <w:p w:rsidR="00E0047E" w:rsidRDefault="00104175">
      <w:pPr>
        <w:spacing w:after="200"/>
      </w:pPr>
      <w:r>
        <w:t xml:space="preserve">[SOAP1.2/1] Gudgin, M., Hadley, M., Mendelsohn, N., Moreau, J., and Nielsen, H.F., "SOAP Version 1.2 Part 1: Messaging Framework", W3C Recommendation, June 2003, </w:t>
      </w:r>
      <w:hyperlink r:id="rId49">
        <w:r>
          <w:rPr>
            <w:rStyle w:val="Hyperlink"/>
          </w:rPr>
          <w:t>http</w:t>
        </w:r>
        <w:r>
          <w:rPr>
            <w:rStyle w:val="Hyperlink"/>
          </w:rPr>
          <w:t>://www.w3.org/TR/2003/REC-soap12-part1-20030624</w:t>
        </w:r>
      </w:hyperlink>
    </w:p>
    <w:p w:rsidR="00E0047E" w:rsidRDefault="00104175">
      <w:pPr>
        <w:spacing w:after="200"/>
      </w:pPr>
      <w:r>
        <w:t xml:space="preserve">[SOAP1.2/2] Gudgin, M., Hadley, M., Mendelsohn, N., Moreau, J., and Nielsen, H.F., "SOAP Version 1.2 Part 2: Adjuncts", W3C Recommendation, June 2003, </w:t>
      </w:r>
      <w:hyperlink r:id="rId50">
        <w:r>
          <w:rPr>
            <w:rStyle w:val="Hyperlink"/>
          </w:rPr>
          <w:t>http://www.w3.org/TR/2003/REC-soap12-part2-20030624</w:t>
        </w:r>
      </w:hyperlink>
    </w:p>
    <w:p w:rsidR="00E0047E" w:rsidRDefault="00104175">
      <w:pPr>
        <w:spacing w:after="200"/>
      </w:pPr>
      <w:r>
        <w:t xml:space="preserve">[UNICODE] The Unicode Consortium, "The Unicode Consortium Home Page", 2006, </w:t>
      </w:r>
      <w:hyperlink r:id="rId51">
        <w:r>
          <w:rPr>
            <w:rStyle w:val="Hyperlink"/>
          </w:rPr>
          <w:t>http://www.unicode.org/</w:t>
        </w:r>
      </w:hyperlink>
    </w:p>
    <w:p w:rsidR="00E0047E" w:rsidRDefault="00104175">
      <w:pPr>
        <w:spacing w:after="200"/>
      </w:pPr>
      <w:r>
        <w:t xml:space="preserve">[WSDL] Christensen, E., Curbera, </w:t>
      </w:r>
      <w:r>
        <w:t xml:space="preserve">F., Meredith, G., and Weerawarana, S., "Web Services Description Language (WSDL) 1.1", W3C Note, March 2001, </w:t>
      </w:r>
      <w:hyperlink r:id="rId52">
        <w:r>
          <w:rPr>
            <w:rStyle w:val="Hyperlink"/>
          </w:rPr>
          <w:t>http://www.w3.org/TR/2001/NOTE-wsdl-20010315</w:t>
        </w:r>
      </w:hyperlink>
    </w:p>
    <w:p w:rsidR="00E0047E" w:rsidRDefault="00104175">
      <w:pPr>
        <w:spacing w:after="200"/>
      </w:pPr>
      <w:r>
        <w:t>[XMLNS] Bray, T., Hollander, D., Layma</w:t>
      </w:r>
      <w:r>
        <w:t xml:space="preserve">n, A., et al., Eds., "Namespaces in XML 1.0 (Third Edition)", W3C Recommendation, December 2009, </w:t>
      </w:r>
      <w:hyperlink r:id="rId53">
        <w:r>
          <w:rPr>
            <w:rStyle w:val="Hyperlink"/>
          </w:rPr>
          <w:t>http://www.w3.org/TR/2009/REC-xml-names-20091208/</w:t>
        </w:r>
      </w:hyperlink>
    </w:p>
    <w:p w:rsidR="00E0047E" w:rsidRDefault="00104175">
      <w:pPr>
        <w:spacing w:after="200"/>
      </w:pPr>
      <w:r>
        <w:t>[XMLSCHEMA1] Thompson, H., Beech, D., Malone</w:t>
      </w:r>
      <w:r>
        <w:t xml:space="preserve">y, M., and Mendelsohn, N., Eds., "XML Schema Part 1: Structures", W3C Recommendation, May 2001, </w:t>
      </w:r>
      <w:hyperlink r:id="rId54">
        <w:r>
          <w:rPr>
            <w:rStyle w:val="Hyperlink"/>
          </w:rPr>
          <w:t>http://www.w3.org/TR/2001/REC-xmlschema-1-20010502/</w:t>
        </w:r>
      </w:hyperlink>
    </w:p>
    <w:p w:rsidR="00E0047E" w:rsidRDefault="00104175">
      <w:pPr>
        <w:spacing w:after="200"/>
      </w:pPr>
      <w:r>
        <w:t xml:space="preserve">[XMLSCHEMA2] Biron, P.V., Ed. and Malhotra, </w:t>
      </w:r>
      <w:r>
        <w:t xml:space="preserve">A., Ed., "XML Schema Part 2: Datatypes", W3C Recommendation, May 2001, </w:t>
      </w:r>
      <w:hyperlink r:id="rId55">
        <w:r>
          <w:rPr>
            <w:rStyle w:val="Hyperlink"/>
          </w:rPr>
          <w:t>http://www.w3.org/TR/2001/REC-xmlschema-2-20010502/</w:t>
        </w:r>
      </w:hyperlink>
    </w:p>
    <w:p w:rsidR="00E0047E" w:rsidRDefault="00104175">
      <w:pPr>
        <w:pStyle w:val="Heading3"/>
      </w:pPr>
      <w:bookmarkStart w:id="107" w:name="section_8f077fc446a64e7f9d8b7ea0d9e65325"/>
      <w:bookmarkStart w:id="108" w:name="_Toc462892747"/>
      <w:r>
        <w:t>Informative References</w:t>
      </w:r>
      <w:bookmarkEnd w:id="107"/>
      <w:bookmarkEnd w:id="108"/>
      <w:r>
        <w:fldChar w:fldCharType="begin"/>
      </w:r>
      <w:r>
        <w:instrText xml:space="preserve"> XE "References:informative" </w:instrText>
      </w:r>
      <w:r>
        <w:fldChar w:fldCharType="end"/>
      </w:r>
      <w:r>
        <w:fldChar w:fldCharType="begin"/>
      </w:r>
      <w:r>
        <w:instrText xml:space="preserve"> XE "Informative</w:instrText>
      </w:r>
      <w:r>
        <w:instrText xml:space="preserve"> references" </w:instrText>
      </w:r>
      <w:r>
        <w:fldChar w:fldCharType="end"/>
      </w:r>
    </w:p>
    <w:p w:rsidR="00E0047E" w:rsidRDefault="00104175">
      <w:pPr>
        <w:spacing w:after="200"/>
      </w:pPr>
      <w:r>
        <w:t xml:space="preserve">[DataTable] Microsoft Corporation, "DataTable Class", </w:t>
      </w:r>
      <w:hyperlink r:id="rId56">
        <w:r>
          <w:rPr>
            <w:rStyle w:val="Hyperlink"/>
          </w:rPr>
          <w:t>http://msdn.microsoft.com/en-us/library/system.data.datatable.aspx</w:t>
        </w:r>
      </w:hyperlink>
    </w:p>
    <w:p w:rsidR="00E0047E" w:rsidRDefault="00104175">
      <w:pPr>
        <w:spacing w:after="200"/>
      </w:pPr>
      <w:r>
        <w:t>[MSDN-Axis] Microsoft Corporation, "Axis (MDX) Functio</w:t>
      </w:r>
      <w:r>
        <w:t xml:space="preserve">n", </w:t>
      </w:r>
      <w:hyperlink r:id="rId57">
        <w:r>
          <w:rPr>
            <w:rStyle w:val="Hyperlink"/>
          </w:rPr>
          <w:t>http://msdn.microsoft.com/en-us/library/ms145531.aspx</w:t>
        </w:r>
      </w:hyperlink>
    </w:p>
    <w:p w:rsidR="00E0047E" w:rsidRDefault="00104175">
      <w:pPr>
        <w:spacing w:after="200"/>
      </w:pPr>
      <w:r>
        <w:t>[MSFT-ConnectionFormula] Microsoft Corporation, "Use the Connection Formula dialog box to configure a filter connection", TechNet Lib</w:t>
      </w:r>
      <w:r>
        <w:t xml:space="preserve">rary, </w:t>
      </w:r>
      <w:hyperlink r:id="rId58">
        <w:r>
          <w:rPr>
            <w:rStyle w:val="Hyperlink"/>
          </w:rPr>
          <w:t>http://technet.microsoft.com/en-us/library/ff535788(office.14).aspx</w:t>
        </w:r>
      </w:hyperlink>
    </w:p>
    <w:p w:rsidR="00E0047E" w:rsidRDefault="00104175">
      <w:pPr>
        <w:spacing w:after="200"/>
      </w:pPr>
      <w:r>
        <w:t xml:space="preserve">[MSFT-TimeIntelligence] Microsoft Corporation, "About syntax for Time Intelligence expressions", </w:t>
      </w:r>
      <w:hyperlink r:id="rId59">
        <w:r>
          <w:rPr>
            <w:rStyle w:val="Hyperlink"/>
          </w:rPr>
          <w:t>https://support.office.com/en-in/article/About-syntax-for-Time-Intelligence-expressions-9d089136-7f1b-43ed-954c-f14ce31a0cb1</w:t>
        </w:r>
      </w:hyperlink>
    </w:p>
    <w:p w:rsidR="00E0047E" w:rsidRDefault="00104175">
      <w:pPr>
        <w:pStyle w:val="Heading2"/>
      </w:pPr>
      <w:bookmarkStart w:id="109" w:name="section_ae5afc5ee2ae4674a4aafbbbda0527bb"/>
      <w:bookmarkStart w:id="110" w:name="_Toc462892748"/>
      <w:r>
        <w:lastRenderedPageBreak/>
        <w:t>Overview</w:t>
      </w:r>
      <w:bookmarkEnd w:id="109"/>
      <w:bookmarkEnd w:id="110"/>
      <w:r>
        <w:fldChar w:fldCharType="begin"/>
      </w:r>
      <w:r>
        <w:instrText xml:space="preserve"> XE "Overview (synopsis)" </w:instrText>
      </w:r>
      <w:r>
        <w:fldChar w:fldCharType="end"/>
      </w:r>
    </w:p>
    <w:p w:rsidR="00E0047E" w:rsidRDefault="00104175">
      <w:r>
        <w:t xml:space="preserve">Dashboard platforms typically support workflow whereby a user creates and publishes content representing the various parts that make up </w:t>
      </w:r>
      <w:hyperlink w:anchor="gt_92cf18ca-3d7b-46c5-a518-d769a388d221">
        <w:r>
          <w:rPr>
            <w:rStyle w:val="HyperlinkGreen"/>
            <w:b/>
          </w:rPr>
          <w:t>dashboards</w:t>
        </w:r>
      </w:hyperlink>
      <w:r>
        <w:t>, such as indicators, scorecards, reports in a v</w:t>
      </w:r>
      <w:r>
        <w:t xml:space="preserve">ariety of forms, and data source references. This content is composed of metadata (such as names of </w:t>
      </w:r>
      <w:hyperlink w:anchor="gt_70d18eb1-eb3c-48f8-b0cd-7140f206406c">
        <w:r>
          <w:rPr>
            <w:rStyle w:val="HyperlinkGreen"/>
            <w:b/>
          </w:rPr>
          <w:t>dimensions</w:t>
        </w:r>
      </w:hyperlink>
      <w:r>
        <w:t xml:space="preserve"> or measures, or the names of data source references), calculation definitions, and </w:t>
      </w:r>
      <w:r>
        <w:t>formatting information (such as color or layout.)</w:t>
      </w:r>
    </w:p>
    <w:p w:rsidR="00E0047E" w:rsidRDefault="00104175">
      <w:r>
        <w:t>This protocol enables a protocol client to:</w:t>
      </w:r>
    </w:p>
    <w:p w:rsidR="00E0047E" w:rsidRDefault="00104175">
      <w:pPr>
        <w:pStyle w:val="ListParagraph"/>
        <w:numPr>
          <w:ilvl w:val="0"/>
          <w:numId w:val="176"/>
        </w:numPr>
      </w:pPr>
      <w:r>
        <w:t>Create, read, update, validate and delete a variety of dashboard content in a content store. The types and sub-types of content were summarized previously, and de</w:t>
      </w:r>
      <w:r>
        <w:t xml:space="preserve">scribed in detail by Common Message Syntax (section </w:t>
      </w:r>
      <w:hyperlink w:anchor="Section_815445f1f6cb445a8e08489d1f1bca49" w:history="1">
        <w:r>
          <w:rPr>
            <w:rStyle w:val="Hyperlink"/>
          </w:rPr>
          <w:t>2</w:t>
        </w:r>
      </w:hyperlink>
      <w:r>
        <w:t>.)</w:t>
      </w:r>
    </w:p>
    <w:p w:rsidR="00E0047E" w:rsidRDefault="00104175">
      <w:pPr>
        <w:pStyle w:val="ListParagraph"/>
        <w:numPr>
          <w:ilvl w:val="0"/>
          <w:numId w:val="176"/>
        </w:numPr>
      </w:pPr>
      <w:r>
        <w:t>Create, read, update, and delete annotations in an annotation store.</w:t>
      </w:r>
    </w:p>
    <w:p w:rsidR="00E0047E" w:rsidRDefault="00104175">
      <w:pPr>
        <w:pStyle w:val="ListParagraph"/>
        <w:numPr>
          <w:ilvl w:val="0"/>
          <w:numId w:val="176"/>
        </w:numPr>
      </w:pPr>
      <w:r>
        <w:t>Retrieve metadata, such as the names of dimensions or measures, via dat</w:t>
      </w:r>
      <w:r>
        <w:t>a source references.</w:t>
      </w:r>
    </w:p>
    <w:p w:rsidR="00E0047E" w:rsidRDefault="00104175">
      <w:pPr>
        <w:pStyle w:val="ListParagraph"/>
        <w:numPr>
          <w:ilvl w:val="0"/>
          <w:numId w:val="176"/>
        </w:numPr>
      </w:pPr>
      <w:r>
        <w:t>Retrieve data sets via data source references.</w:t>
      </w:r>
    </w:p>
    <w:p w:rsidR="00E0047E" w:rsidRDefault="00104175">
      <w:pPr>
        <w:pStyle w:val="ListParagraph"/>
        <w:numPr>
          <w:ilvl w:val="0"/>
          <w:numId w:val="176"/>
        </w:numPr>
      </w:pPr>
      <w:r>
        <w:t>Retrieve a listing of content sub-types and component information from a configuration store.</w:t>
      </w:r>
    </w:p>
    <w:p w:rsidR="00E0047E" w:rsidRDefault="00104175">
      <w:r>
        <w:t>A typical scenario for using this protocol is an extensible editing application that enables u</w:t>
      </w:r>
      <w:r>
        <w:t>sers to create, publish and maintain some of the content used in a larger dashboard rendering system.</w:t>
      </w:r>
    </w:p>
    <w:p w:rsidR="00E0047E" w:rsidRDefault="00104175">
      <w:pPr>
        <w:pStyle w:val="Heading2"/>
      </w:pPr>
      <w:bookmarkStart w:id="111" w:name="section_356ca00fbbee4a588f72d3ae3e236eb2"/>
      <w:bookmarkStart w:id="112" w:name="_Toc462892749"/>
      <w:r>
        <w:t>Relationship to Other Protocols</w:t>
      </w:r>
      <w:bookmarkEnd w:id="111"/>
      <w:bookmarkEnd w:id="112"/>
      <w:r>
        <w:fldChar w:fldCharType="begin"/>
      </w:r>
      <w:r>
        <w:instrText xml:space="preserve"> XE "Relationship to other protocols" </w:instrText>
      </w:r>
      <w:r>
        <w:fldChar w:fldCharType="end"/>
      </w:r>
    </w:p>
    <w:p w:rsidR="00E0047E" w:rsidRDefault="0010417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w:t>
        </w:r>
      </w:hyperlink>
      <w:r w:rsidRPr="00697A08">
        <w:t xml:space="preserve"> and </w:t>
      </w:r>
      <w:hyperlink r:id="rId62">
        <w:r>
          <w:rPr>
            <w:rStyle w:val="Hyperlink"/>
          </w:rPr>
          <w:t>[SOAP1.2/2]</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r>
          <w:rPr>
            <w:rStyle w:val="Hyperlink"/>
          </w:rPr>
          <w:t>]</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r>
        <w:t>[RFC2818]</w:t>
      </w:r>
      <w:r w:rsidRPr="00697A08">
        <w:t>.</w:t>
      </w:r>
    </w:p>
    <w:p w:rsidR="00E0047E" w:rsidRDefault="00104175">
      <w:r>
        <w:t>The following diagram shows the underlying messaging and transport stack used by the protocol:</w:t>
      </w:r>
    </w:p>
    <w:p w:rsidR="00E0047E" w:rsidRDefault="00104175">
      <w:r>
        <w:rPr>
          <w:noProof/>
        </w:rPr>
        <w:drawing>
          <wp:inline distT="0" distB="0" distL="0" distR="0">
            <wp:extent cx="4791075" cy="1562100"/>
            <wp:effectExtent l="19050" t="0" r="9525" b="0"/>
            <wp:docPr id="5555" name="MS-PPSAS_picte4f03029-7746-4e94-98e0-981681c594d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PSAS_picte4f03029-7746-4e94-98e0-981681c594d1.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791075" cy="1562100"/>
                    </a:xfrm>
                    <a:prstGeom prst="rect">
                      <a:avLst/>
                    </a:prstGeom>
                    <a:noFill/>
                    <a:ln w="9525">
                      <a:noFill/>
                      <a:miter lim="800000"/>
                      <a:headEnd/>
                      <a:tailEnd/>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0047E" w:rsidRDefault="00104175">
      <w:pPr>
        <w:pStyle w:val="Heading2"/>
      </w:pPr>
      <w:bookmarkStart w:id="113" w:name="section_778ebe9909464ea2a9c8f4cb525f8e00"/>
      <w:bookmarkStart w:id="114" w:name="_Toc462892750"/>
      <w:r>
        <w:t>Prerequisites/Preconditions</w:t>
      </w:r>
      <w:bookmarkEnd w:id="113"/>
      <w:bookmarkEnd w:id="114"/>
      <w:r>
        <w:fldChar w:fldCharType="begin"/>
      </w:r>
      <w:r>
        <w:instrText xml:space="preserve"> XE "Prerequisites" </w:instrText>
      </w:r>
      <w:r>
        <w:fldChar w:fldCharType="end"/>
      </w:r>
      <w:r>
        <w:fldChar w:fldCharType="begin"/>
      </w:r>
      <w:r>
        <w:instrText xml:space="preserve"> XE "Preconditions" </w:instrText>
      </w:r>
      <w:r>
        <w:fldChar w:fldCharType="end"/>
      </w:r>
    </w:p>
    <w:p w:rsidR="00E0047E" w:rsidRDefault="00104175">
      <w:r>
        <w:t xml:space="preserve">This protocol operates against a site that is identified by a </w:t>
      </w:r>
      <w:hyperlink w:anchor="gt_433a4fb7-ef84-46b0-ab65-905f5e3a80b1">
        <w:r>
          <w:rPr>
            <w:rStyle w:val="HyperlinkGreen"/>
            <w:b/>
          </w:rPr>
          <w:t>URL</w:t>
        </w:r>
      </w:hyperlink>
      <w:r>
        <w:t xml:space="preserve"> that is known by protocol clients. The </w:t>
      </w:r>
      <w:hyperlink w:anchor="gt_434b0234-e970-4e8c-bdfa-e16a30d96703">
        <w:r>
          <w:rPr>
            <w:rStyle w:val="HyperlinkGreen"/>
            <w:b/>
          </w:rPr>
          <w:t>server (2)</w:t>
        </w:r>
      </w:hyperlink>
      <w:r>
        <w:t xml:space="preserve"> endpoint is formed by appending "_vti_bin/pps/ppsauthoringservice.asmx" to the URL or the site, as in http://www.contoso</w:t>
      </w:r>
      <w:r>
        <w:t xml:space="preserve">.com/_vti_bin/pps/ppsauthoringservice.asmx, for example. </w:t>
      </w:r>
    </w:p>
    <w:p w:rsidR="00E0047E" w:rsidRDefault="00104175">
      <w:r>
        <w:t>This protocol assumes that authentication has been performed by the underlying protocols.</w:t>
      </w:r>
    </w:p>
    <w:p w:rsidR="00E0047E" w:rsidRDefault="00104175">
      <w:pPr>
        <w:pStyle w:val="Heading2"/>
      </w:pPr>
      <w:bookmarkStart w:id="115" w:name="section_0f2c655074c14bc2a98a593d8b9a0a50"/>
      <w:bookmarkStart w:id="116" w:name="_Toc462892751"/>
      <w:r>
        <w:lastRenderedPageBreak/>
        <w:t>Applicability Statement</w:t>
      </w:r>
      <w:bookmarkEnd w:id="115"/>
      <w:bookmarkEnd w:id="116"/>
      <w:r>
        <w:fldChar w:fldCharType="begin"/>
      </w:r>
      <w:r>
        <w:instrText xml:space="preserve"> XE "Applicability" </w:instrText>
      </w:r>
      <w:r>
        <w:fldChar w:fldCharType="end"/>
      </w:r>
    </w:p>
    <w:p w:rsidR="00E0047E" w:rsidRDefault="00104175">
      <w:r>
        <w:t xml:space="preserve">This protocol enables communication between a server (2) that </w:t>
      </w:r>
      <w:r>
        <w:t>stores dashboard logic definitions and a protocol client which presents a user interface to author them.</w:t>
      </w:r>
    </w:p>
    <w:p w:rsidR="00E0047E" w:rsidRDefault="00104175">
      <w:r>
        <w:t>This protocol is typically used to build dashboard editing applications. Other typical usages are limited to:</w:t>
      </w:r>
    </w:p>
    <w:p w:rsidR="00E0047E" w:rsidRDefault="00104175">
      <w:pPr>
        <w:pStyle w:val="ListParagraph"/>
        <w:numPr>
          <w:ilvl w:val="0"/>
          <w:numId w:val="177"/>
        </w:numPr>
      </w:pPr>
      <w:r>
        <w:t>Publishing a scorecard and retrieving the</w:t>
      </w:r>
      <w:r>
        <w:t xml:space="preserve"> </w:t>
      </w:r>
      <w:hyperlink w:anchor="Section_cf73368b2b794b1bbd0d7b41cb9e49a6" w:history="1">
        <w:r>
          <w:rPr>
            <w:rStyle w:val="Hyperlink"/>
          </w:rPr>
          <w:t>GridViewData</w:t>
        </w:r>
      </w:hyperlink>
      <w:r>
        <w:t xml:space="preserve"> for a scorecard so that the data can be rendered in an alternative fashion, such as for a mobile device (see section </w:t>
      </w:r>
      <w:hyperlink w:anchor="Section_1133dc3e313d4ad78a6765d53027c529" w:history="1">
        <w:r>
          <w:rPr>
            <w:rStyle w:val="Hyperlink"/>
          </w:rPr>
          <w:t>3.1.4</w:t>
        </w:r>
        <w:r>
          <w:rPr>
            <w:rStyle w:val="Hyperlink"/>
          </w:rPr>
          <w:t>.19</w:t>
        </w:r>
      </w:hyperlink>
      <w:r>
        <w:t xml:space="preserve">). </w:t>
      </w:r>
    </w:p>
    <w:p w:rsidR="00E0047E" w:rsidRDefault="00104175">
      <w:pPr>
        <w:pStyle w:val="ListParagraph"/>
        <w:numPr>
          <w:ilvl w:val="0"/>
          <w:numId w:val="177"/>
        </w:numPr>
      </w:pPr>
      <w:r>
        <w:t>Creating and testing data source definitions (including retrieving test data sets) to check that the data source is configured correctly for used in the separate construction of scorecards or dashboards.</w:t>
      </w:r>
    </w:p>
    <w:p w:rsidR="00E0047E" w:rsidRDefault="00104175">
      <w:r>
        <w:t>This protocol is intended for use by protocol</w:t>
      </w:r>
      <w:r>
        <w:t xml:space="preserve"> clients connected by high-bandwidth, low-latency network connections, because of the complexity of some of the types used in the protocol and the typically large amount of metadata associated with data sources used in dashboards.</w:t>
      </w:r>
    </w:p>
    <w:p w:rsidR="00E0047E" w:rsidRDefault="00104175">
      <w:r>
        <w:t>This protocol is not inte</w:t>
      </w:r>
      <w:r>
        <w:t>nded as a pass-through to query and receive data sets from back end data sources, except in service of the typical uses described previously.</w:t>
      </w:r>
    </w:p>
    <w:p w:rsidR="00E0047E" w:rsidRDefault="00104175">
      <w:r>
        <w:t>Although the protocol does not require data source metadata references be acquired using the protocol (for example</w:t>
      </w:r>
      <w:r>
        <w:t>, publish scorecard content containing member names that were not acquired using the protocol) the protocol does not provide for discrete validation of metadata, so appropriate and typical use is using only this protocol to acquire metadata references (for</w:t>
      </w:r>
      <w:r>
        <w:t xml:space="preserve"> example, retrieve member names using this protocol to create scorecard content then publish that content using the protocol.)</w:t>
      </w:r>
    </w:p>
    <w:p w:rsidR="00E0047E" w:rsidRDefault="00104175">
      <w:r>
        <w:t>Although the server (2) does return authentication information (for example authenticated user name), it is not intended as an au</w:t>
      </w:r>
      <w:r>
        <w:t>thentication protocol.</w:t>
      </w:r>
    </w:p>
    <w:p w:rsidR="00E0047E" w:rsidRDefault="00104175">
      <w:r>
        <w:t>Although this protocol does provide content type extensibility, to the extent that any content for any purpose could be published via the protocol, it is not intended for publishing content other than that which makes up a dashboard.</w:t>
      </w:r>
    </w:p>
    <w:p w:rsidR="00E0047E" w:rsidRDefault="00104175">
      <w:pPr>
        <w:pStyle w:val="Heading2"/>
      </w:pPr>
      <w:bookmarkStart w:id="117" w:name="section_8dc244de0c664d4caf915dba94a2a345"/>
      <w:bookmarkStart w:id="118" w:name="_Toc462892752"/>
      <w:r>
        <w:t>Versioning and Capability Negotiation</w:t>
      </w:r>
      <w:bookmarkEnd w:id="117"/>
      <w:bookmarkEnd w:id="118"/>
      <w:r>
        <w:fldChar w:fldCharType="begin"/>
      </w:r>
      <w:r>
        <w:instrText xml:space="preserve"> XE "Versioning" </w:instrText>
      </w:r>
      <w:r>
        <w:fldChar w:fldCharType="end"/>
      </w:r>
      <w:r>
        <w:fldChar w:fldCharType="begin"/>
      </w:r>
      <w:r>
        <w:instrText xml:space="preserve"> XE "Capability negotiation" </w:instrText>
      </w:r>
      <w:r>
        <w:fldChar w:fldCharType="end"/>
      </w:r>
    </w:p>
    <w:p w:rsidR="00E0047E" w:rsidRDefault="00104175">
      <w:r>
        <w:t xml:space="preserve">In addition to specifying versioning issues in the following areas, this protocol does not provide specific mechanisms to handle versioning and capability negotiation other than what’s provided by the standard SOAP </w:t>
      </w:r>
      <w:hyperlink r:id="rId65">
        <w:r>
          <w:rPr>
            <w:rStyle w:val="Hyperlink"/>
          </w:rPr>
          <w:t>[SOAP1.1]</w:t>
        </w:r>
      </w:hyperlink>
      <w:r>
        <w:t xml:space="preserve"> protocol:</w:t>
      </w:r>
    </w:p>
    <w:p w:rsidR="00E0047E" w:rsidRDefault="00104175">
      <w:pPr>
        <w:pStyle w:val="ListParagraph"/>
        <w:numPr>
          <w:ilvl w:val="0"/>
          <w:numId w:val="178"/>
        </w:numPr>
      </w:pPr>
      <w:r>
        <w:rPr>
          <w:b/>
        </w:rPr>
        <w:t xml:space="preserve">Supported Transports: </w:t>
      </w:r>
      <w:r>
        <w:t xml:space="preserve">This protocol uses multiple transports with SOAP as described in section Transport (see section </w:t>
      </w:r>
      <w:hyperlink w:anchor="Section_db6347422190402a82891a9f8f0276fe" w:history="1">
        <w:r>
          <w:rPr>
            <w:rStyle w:val="Hyperlink"/>
          </w:rPr>
          <w:t>2.1</w:t>
        </w:r>
      </w:hyperlink>
      <w:r>
        <w:t>)</w:t>
      </w:r>
    </w:p>
    <w:p w:rsidR="00E0047E" w:rsidRDefault="00104175">
      <w:pPr>
        <w:pStyle w:val="ListParagraph"/>
        <w:numPr>
          <w:ilvl w:val="0"/>
          <w:numId w:val="178"/>
        </w:numPr>
      </w:pPr>
      <w:r>
        <w:rPr>
          <w:b/>
        </w:rPr>
        <w:t>Security and Authentication Me</w:t>
      </w:r>
      <w:r>
        <w:rPr>
          <w:b/>
        </w:rPr>
        <w:t>thods:</w:t>
      </w:r>
      <w:r>
        <w:t xml:space="preserve"> The security and authentication methods supported by this protocol are described in section Security (see section </w:t>
      </w:r>
      <w:hyperlink w:anchor="Section_98d21548c42f4c1e879a265b10e8911e" w:history="1">
        <w:r>
          <w:rPr>
            <w:rStyle w:val="Hyperlink"/>
          </w:rPr>
          <w:t>5</w:t>
        </w:r>
      </w:hyperlink>
      <w:r>
        <w:t>).</w:t>
      </w:r>
    </w:p>
    <w:p w:rsidR="00E0047E" w:rsidRDefault="00104175">
      <w:pPr>
        <w:pStyle w:val="ListParagraph"/>
        <w:numPr>
          <w:ilvl w:val="0"/>
          <w:numId w:val="178"/>
        </w:numPr>
      </w:pPr>
      <w:r>
        <w:rPr>
          <w:b/>
        </w:rPr>
        <w:t>Localization:</w:t>
      </w:r>
      <w:r>
        <w:t xml:space="preserve"> This protocol includes text strings in various messages. Localization considerations for such strings are described in sections Common Message Syntax (see section </w:t>
      </w:r>
      <w:hyperlink w:anchor="Section_8b0b229620004077b25ee10d84b6d133" w:history="1">
        <w:r>
          <w:rPr>
            <w:rStyle w:val="Hyperlink"/>
          </w:rPr>
          <w:t>2.2</w:t>
        </w:r>
      </w:hyperlink>
      <w:r>
        <w:t>) and Message Processing Even</w:t>
      </w:r>
      <w:r>
        <w:t xml:space="preserve">ts and Sequencing Rules (see section </w:t>
      </w:r>
      <w:hyperlink w:anchor="Section_ad63bb38c803446c84612b15fcb99df5" w:history="1">
        <w:r>
          <w:rPr>
            <w:rStyle w:val="Hyperlink"/>
          </w:rPr>
          <w:t>3.1.4</w:t>
        </w:r>
      </w:hyperlink>
      <w:r>
        <w:t>).</w:t>
      </w:r>
    </w:p>
    <w:p w:rsidR="00E0047E" w:rsidRDefault="00104175">
      <w:pPr>
        <w:pStyle w:val="Heading2"/>
      </w:pPr>
      <w:bookmarkStart w:id="119" w:name="section_c43b6cff7f054d74960cb37b6ecc65f0"/>
      <w:bookmarkStart w:id="120" w:name="_Toc462892753"/>
      <w:r>
        <w:t>Vendor-Extensible Fields</w:t>
      </w:r>
      <w:bookmarkEnd w:id="119"/>
      <w:bookmarkEnd w:id="12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0047E" w:rsidRDefault="00104175">
      <w:r>
        <w:t>None.</w:t>
      </w:r>
    </w:p>
    <w:p w:rsidR="00E0047E" w:rsidRDefault="00104175">
      <w:pPr>
        <w:pStyle w:val="Heading2"/>
      </w:pPr>
      <w:bookmarkStart w:id="121" w:name="section_68ac05e27e284662909a80588e7d5064"/>
      <w:bookmarkStart w:id="122" w:name="_Toc462892754"/>
      <w:r>
        <w:t>Standards Assignments</w:t>
      </w:r>
      <w:bookmarkEnd w:id="121"/>
      <w:bookmarkEnd w:id="122"/>
      <w:r>
        <w:fldChar w:fldCharType="begin"/>
      </w:r>
      <w:r>
        <w:instrText xml:space="preserve"> XE "Standards assignments" </w:instrText>
      </w:r>
      <w:r>
        <w:fldChar w:fldCharType="end"/>
      </w:r>
    </w:p>
    <w:p w:rsidR="00E0047E" w:rsidRDefault="00104175">
      <w:r>
        <w:t>None.</w:t>
      </w:r>
    </w:p>
    <w:p w:rsidR="00E0047E" w:rsidRDefault="00104175">
      <w:pPr>
        <w:pStyle w:val="Heading1"/>
      </w:pPr>
      <w:bookmarkStart w:id="123" w:name="section_815445f1f6cb445a8e08489d1f1bca49"/>
      <w:bookmarkStart w:id="124" w:name="_Toc462892755"/>
      <w:r>
        <w:lastRenderedPageBreak/>
        <w:t>Messages</w:t>
      </w:r>
      <w:bookmarkEnd w:id="123"/>
      <w:bookmarkEnd w:id="124"/>
      <w:r>
        <w:fldChar w:fldCharType="begin"/>
      </w:r>
      <w:r>
        <w:instrText xml:space="preserve"> XE "Messages" </w:instrText>
      </w:r>
      <w:r>
        <w:fldChar w:fldCharType="end"/>
      </w:r>
    </w:p>
    <w:p w:rsidR="00E0047E" w:rsidRDefault="00104175">
      <w:r>
        <w:t xml:space="preserve">Occasionally, instances occur where this web service’s </w:t>
      </w:r>
      <w:hyperlink w:anchor="gt_5a824664-0858-4b09-b852-83baf4584efa">
        <w:r>
          <w:rPr>
            <w:rStyle w:val="HyperlinkGreen"/>
            <w:b/>
          </w:rPr>
          <w:t>Web Services Description Language (WSDL)</w:t>
        </w:r>
      </w:hyperlink>
      <w:r>
        <w:t xml:space="preserve"> specifies optionality (for example, minOccurs="0" and maxOccurs="1</w:t>
      </w:r>
      <w:r>
        <w:t>") that conflicts with the stated behavior in this document, or the document doesn’t contain the stated behavior.  In such cases where the document and the WSDL conflict, the document takes precedence.  In cases where the document doesn’t specify optionali</w:t>
      </w:r>
      <w:r>
        <w:t>ty, the argument has to be present, even if the WSDL specifies that the argument is optional (for example, minOccurs="0").</w:t>
      </w:r>
    </w:p>
    <w:p w:rsidR="00E0047E" w:rsidRDefault="00104175">
      <w:r>
        <w:t>In cases where an argument is optional and the WSDL specifies both "minOccurs=0" and "Nillable=true", treat the argument as only "min</w:t>
      </w:r>
      <w:r>
        <w:t>Occurs=0".</w:t>
      </w:r>
    </w:p>
    <w:p w:rsidR="00E0047E" w:rsidRDefault="00104175">
      <w:pPr>
        <w:pStyle w:val="Heading2"/>
      </w:pPr>
      <w:bookmarkStart w:id="125" w:name="section_db6347422190402a82891a9f8f0276fe"/>
      <w:bookmarkStart w:id="126" w:name="_Toc462892756"/>
      <w:r>
        <w:t>Transport</w:t>
      </w:r>
      <w:bookmarkEnd w:id="125"/>
      <w:bookmarkEnd w:id="126"/>
      <w:r>
        <w:fldChar w:fldCharType="begin"/>
      </w:r>
      <w:r>
        <w:instrText xml:space="preserve"> XE "Messages:transport" </w:instrText>
      </w:r>
      <w:r>
        <w:fldChar w:fldCharType="end"/>
      </w:r>
      <w:r>
        <w:fldChar w:fldCharType="begin"/>
      </w:r>
      <w:r>
        <w:instrText xml:space="preserve"> XE "Transport" </w:instrText>
      </w:r>
      <w:r>
        <w:fldChar w:fldCharType="end"/>
      </w:r>
    </w:p>
    <w:p w:rsidR="00E0047E" w:rsidRDefault="00104175">
      <w:r>
        <w:t>Servers (1) MUST support SOAP over HTTP. Servers (1) SHOULD also support SOAP over HTTPS to provide secure communication between protocol clients and servers (1).</w:t>
      </w:r>
    </w:p>
    <w:p w:rsidR="00E0047E" w:rsidRDefault="00104175">
      <w:r>
        <w:t>Protocol messages MUST be f</w:t>
      </w:r>
      <w:r>
        <w:t xml:space="preserve">ormatted as specified either in </w:t>
      </w:r>
      <w:hyperlink r:id="rId66">
        <w:r>
          <w:rPr>
            <w:rStyle w:val="Hyperlink"/>
          </w:rPr>
          <w:t>[SOAP1.1]</w:t>
        </w:r>
      </w:hyperlink>
      <w:r>
        <w:t xml:space="preserve">, section 4 or in </w:t>
      </w:r>
      <w:hyperlink r:id="rId67">
        <w:r>
          <w:rPr>
            <w:rStyle w:val="Hyperlink"/>
          </w:rPr>
          <w:t>[SOAP1.2/1]</w:t>
        </w:r>
      </w:hyperlink>
      <w:r>
        <w:t>, section 5. Server faults MUST be returned either using H</w:t>
      </w:r>
      <w:r>
        <w:t xml:space="preserve">TTP Status Codes as specified in </w:t>
      </w:r>
      <w:hyperlink r:id="rId68">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 The version of</w:t>
      </w:r>
      <w:r>
        <w:t xml:space="preserve"> the SOAP fault returned MUST correspond to the version of SOAP used for the request </w:t>
      </w:r>
      <w:hyperlink w:anchor="gt_d5ccdf11-3f53-4118-a845-dfaca61838fb">
        <w:r>
          <w:rPr>
            <w:rStyle w:val="HyperlinkGreen"/>
            <w:b/>
          </w:rPr>
          <w:t>WSDL message</w:t>
        </w:r>
      </w:hyperlink>
    </w:p>
    <w:p w:rsidR="00E0047E" w:rsidRDefault="00104175">
      <w:pPr>
        <w:pStyle w:val="Heading2"/>
      </w:pPr>
      <w:bookmarkStart w:id="127" w:name="section_8b0b229620004077b25ee10d84b6d133"/>
      <w:bookmarkStart w:id="128" w:name="_Toc462892757"/>
      <w:r>
        <w:t>Common Message Syntax</w:t>
      </w:r>
      <w:bookmarkEnd w:id="127"/>
      <w:bookmarkEnd w:id="12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0047E" w:rsidRDefault="00104175" w:rsidP="000928BE">
      <w:r>
        <w:t>This section c</w:t>
      </w:r>
      <w:r>
        <w:t xml:space="preserve">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9">
        <w:r>
          <w:rPr>
            <w:rStyle w:val="Hyperlink"/>
          </w:rPr>
          <w:t>[XMLSCHE</w:t>
        </w:r>
        <w:r>
          <w:rPr>
            <w:rStyle w:val="Hyperlink"/>
          </w:rPr>
          <w:t>MA1]</w:t>
        </w:r>
      </w:hyperlink>
      <w:r>
        <w:t xml:space="preserve"> and </w:t>
      </w:r>
      <w:hyperlink r:id="rId70">
        <w:r>
          <w:rPr>
            <w:rStyle w:val="Hyperlink"/>
          </w:rPr>
          <w:t>[XMLSCHEMA2]</w:t>
        </w:r>
      </w:hyperlink>
      <w:r>
        <w:t xml:space="preserve">, and WSDL, as specified in </w:t>
      </w:r>
      <w:hyperlink r:id="rId71">
        <w:r>
          <w:rPr>
            <w:rStyle w:val="Hyperlink"/>
          </w:rPr>
          <w:t>[WSDL]</w:t>
        </w:r>
      </w:hyperlink>
      <w:r>
        <w:t>.</w:t>
      </w:r>
    </w:p>
    <w:p w:rsidR="00E0047E" w:rsidRDefault="00104175">
      <w:pPr>
        <w:pStyle w:val="Heading3"/>
      </w:pPr>
      <w:bookmarkStart w:id="129" w:name="section_3b7150dfd00f476c982e34d100a8f85d"/>
      <w:bookmarkStart w:id="130" w:name="_Toc462892758"/>
      <w:r>
        <w:t>Namespaces</w:t>
      </w:r>
      <w:bookmarkEnd w:id="129"/>
      <w:bookmarkEnd w:id="130"/>
      <w:r>
        <w:fldChar w:fldCharType="begin"/>
      </w:r>
      <w:r>
        <w:instrText xml:space="preserve"> XE "Messages:namespaces" </w:instrText>
      </w:r>
      <w:r>
        <w:fldChar w:fldCharType="end"/>
      </w:r>
      <w:r>
        <w:fldChar w:fldCharType="begin"/>
      </w:r>
      <w:r>
        <w:instrText xml:space="preserve"> XE "Namespaces" </w:instrText>
      </w:r>
      <w:r>
        <w:fldChar w:fldCharType="end"/>
      </w:r>
    </w:p>
    <w:p w:rsidR="00E0047E" w:rsidRDefault="0010417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2">
        <w:r>
          <w:rPr>
            <w:rStyle w:val="Hyperlink"/>
          </w:rPr>
          <w:t>[XMLNS]</w:t>
        </w:r>
      </w:hyperlink>
      <w:r>
        <w:t>. Although this specifi</w:t>
      </w:r>
      <w:r>
        <w:t xml:space="preserve">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w:t>
      </w:r>
      <w:r>
        <w:t>perability.</w:t>
      </w:r>
    </w:p>
    <w:tbl>
      <w:tblPr>
        <w:tblStyle w:val="Table-ShadedHeader"/>
        <w:tblW w:w="0" w:type="auto"/>
        <w:tblLook w:val="04A0" w:firstRow="1" w:lastRow="0" w:firstColumn="1" w:lastColumn="0" w:noHBand="0" w:noVBand="1"/>
      </w:tblPr>
      <w:tblGrid>
        <w:gridCol w:w="810"/>
        <w:gridCol w:w="6798"/>
        <w:gridCol w:w="18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Prefix</w:t>
            </w:r>
          </w:p>
        </w:tc>
        <w:tc>
          <w:tcPr>
            <w:tcW w:w="0" w:type="auto"/>
            <w:vAlign w:val="center"/>
          </w:tcPr>
          <w:p w:rsidR="00E0047E" w:rsidRDefault="00104175">
            <w:pPr>
              <w:pStyle w:val="TableHeaderText"/>
            </w:pPr>
            <w:r>
              <w:t>Namespace URI</w:t>
            </w:r>
          </w:p>
        </w:tc>
        <w:tc>
          <w:tcPr>
            <w:tcW w:w="0" w:type="auto"/>
            <w:vAlign w:val="center"/>
          </w:tcPr>
          <w:p w:rsidR="00E0047E" w:rsidRDefault="00104175">
            <w:pPr>
              <w:pStyle w:val="TableHeaderText"/>
            </w:pPr>
            <w:r>
              <w:t>Reference</w:t>
            </w:r>
          </w:p>
        </w:tc>
      </w:tr>
      <w:tr w:rsidR="00E0047E" w:rsidTr="00E0047E">
        <w:tc>
          <w:tcPr>
            <w:tcW w:w="30" w:type="pct"/>
            <w:vAlign w:val="center"/>
          </w:tcPr>
          <w:p w:rsidR="00E0047E" w:rsidRDefault="00104175">
            <w:pPr>
              <w:pStyle w:val="TableBodyText"/>
            </w:pPr>
            <w:r>
              <w:t>http</w:t>
            </w:r>
          </w:p>
        </w:tc>
        <w:tc>
          <w:tcPr>
            <w:tcW w:w="0" w:type="auto"/>
            <w:vAlign w:val="center"/>
          </w:tcPr>
          <w:p w:rsidR="00E0047E" w:rsidRDefault="00104175">
            <w:pPr>
              <w:pStyle w:val="TableBodyText"/>
            </w:pPr>
            <w:r>
              <w:t>http://schemas.xmlsoap.org/wsdl/http/</w:t>
            </w:r>
          </w:p>
        </w:tc>
        <w:tc>
          <w:tcPr>
            <w:tcW w:w="0" w:type="auto"/>
            <w:vAlign w:val="center"/>
          </w:tcPr>
          <w:p w:rsidR="00E0047E" w:rsidRDefault="00E0047E">
            <w:pPr>
              <w:pStyle w:val="TableBodyText"/>
            </w:pPr>
            <w:bookmarkStart w:id="131" w:name="CC_2d929ae85f4e882b52ff7c3af86ef998"/>
            <w:bookmarkEnd w:id="131"/>
          </w:p>
        </w:tc>
      </w:tr>
      <w:tr w:rsidR="00E0047E" w:rsidTr="00E0047E">
        <w:tc>
          <w:tcPr>
            <w:tcW w:w="30" w:type="pct"/>
            <w:vAlign w:val="center"/>
          </w:tcPr>
          <w:p w:rsidR="00E0047E" w:rsidRDefault="00104175">
            <w:pPr>
              <w:pStyle w:val="TableBodyText"/>
            </w:pPr>
            <w:r>
              <w:t>qdata</w:t>
            </w:r>
          </w:p>
        </w:tc>
        <w:tc>
          <w:tcPr>
            <w:tcW w:w="0" w:type="auto"/>
            <w:vAlign w:val="center"/>
          </w:tcPr>
          <w:p w:rsidR="00E0047E" w:rsidRDefault="00104175">
            <w:pPr>
              <w:pStyle w:val="TableBodyText"/>
            </w:pPr>
            <w:r>
              <w:t>http://performancepoint.microsoft.com/OLAPQueryData</w:t>
            </w:r>
          </w:p>
        </w:tc>
        <w:tc>
          <w:tcPr>
            <w:tcW w:w="0" w:type="auto"/>
            <w:vAlign w:val="center"/>
          </w:tcPr>
          <w:p w:rsidR="00E0047E" w:rsidRDefault="00E0047E">
            <w:pPr>
              <w:pStyle w:val="TableBodyText"/>
            </w:pPr>
            <w:bookmarkStart w:id="132" w:name="CC_c8b12187f0eae96c5f29d284b5917fc2"/>
            <w:bookmarkEnd w:id="132"/>
          </w:p>
        </w:tc>
      </w:tr>
      <w:tr w:rsidR="00E0047E" w:rsidTr="00E0047E">
        <w:tc>
          <w:tcPr>
            <w:tcW w:w="30" w:type="pct"/>
            <w:vAlign w:val="center"/>
          </w:tcPr>
          <w:p w:rsidR="00E0047E" w:rsidRDefault="00104175">
            <w:pPr>
              <w:pStyle w:val="TableBodyText"/>
            </w:pPr>
            <w:r>
              <w:t>query</w:t>
            </w:r>
          </w:p>
        </w:tc>
        <w:tc>
          <w:tcPr>
            <w:tcW w:w="0" w:type="auto"/>
            <w:vAlign w:val="center"/>
          </w:tcPr>
          <w:p w:rsidR="00E0047E" w:rsidRDefault="00104175">
            <w:pPr>
              <w:pStyle w:val="TableBodyText"/>
            </w:pPr>
            <w:r>
              <w:t>http://schemas.microsoft.com/performancepoint/2007/03/query</w:t>
            </w:r>
          </w:p>
        </w:tc>
        <w:tc>
          <w:tcPr>
            <w:tcW w:w="0" w:type="auto"/>
            <w:vAlign w:val="center"/>
          </w:tcPr>
          <w:p w:rsidR="00E0047E" w:rsidRDefault="00E0047E">
            <w:pPr>
              <w:pStyle w:val="TableBodyText"/>
            </w:pPr>
            <w:bookmarkStart w:id="133" w:name="CC_80f93643383a4ce70b98dfded70f8f67"/>
            <w:bookmarkEnd w:id="133"/>
          </w:p>
        </w:tc>
      </w:tr>
      <w:tr w:rsidR="00E0047E" w:rsidTr="00E0047E">
        <w:tc>
          <w:tcPr>
            <w:tcW w:w="30" w:type="pct"/>
            <w:vAlign w:val="center"/>
          </w:tcPr>
          <w:p w:rsidR="00E0047E" w:rsidRDefault="00104175">
            <w:pPr>
              <w:pStyle w:val="TableBodyText"/>
            </w:pPr>
            <w:r>
              <w:t>s1</w:t>
            </w:r>
          </w:p>
        </w:tc>
        <w:tc>
          <w:tcPr>
            <w:tcW w:w="0" w:type="auto"/>
            <w:vAlign w:val="center"/>
          </w:tcPr>
          <w:p w:rsidR="00E0047E" w:rsidRDefault="00104175">
            <w:pPr>
              <w:pStyle w:val="TableBodyText"/>
            </w:pPr>
            <w:r>
              <w:t>http://microsoft.com/wsdl/types/</w:t>
            </w:r>
          </w:p>
        </w:tc>
        <w:tc>
          <w:tcPr>
            <w:tcW w:w="0" w:type="auto"/>
            <w:vAlign w:val="center"/>
          </w:tcPr>
          <w:p w:rsidR="00E0047E" w:rsidRDefault="00E0047E">
            <w:pPr>
              <w:pStyle w:val="TableBodyText"/>
            </w:pPr>
            <w:bookmarkStart w:id="134" w:name="CC_9dd15ac91c0361938d0e82fe0681ba69"/>
            <w:bookmarkEnd w:id="134"/>
          </w:p>
        </w:tc>
      </w:tr>
      <w:tr w:rsidR="00E0047E" w:rsidTr="00E0047E">
        <w:tc>
          <w:tcPr>
            <w:tcW w:w="30" w:type="pct"/>
            <w:vAlign w:val="center"/>
          </w:tcPr>
          <w:p w:rsidR="00E0047E" w:rsidRDefault="00104175">
            <w:pPr>
              <w:pStyle w:val="TableBodyText"/>
            </w:pPr>
            <w:r>
              <w:t>soap</w:t>
            </w:r>
          </w:p>
        </w:tc>
        <w:tc>
          <w:tcPr>
            <w:tcW w:w="0" w:type="auto"/>
            <w:vAlign w:val="center"/>
          </w:tcPr>
          <w:p w:rsidR="00E0047E" w:rsidRDefault="00104175">
            <w:pPr>
              <w:pStyle w:val="TableBodyText"/>
            </w:pPr>
            <w:r>
              <w:t>http://schemas.xmlsoap.org/wsdl/soap/</w:t>
            </w:r>
          </w:p>
        </w:tc>
        <w:tc>
          <w:tcPr>
            <w:tcW w:w="0" w:type="auto"/>
            <w:vAlign w:val="center"/>
          </w:tcPr>
          <w:p w:rsidR="00E0047E" w:rsidRDefault="00104175">
            <w:pPr>
              <w:pStyle w:val="TableBodyText"/>
            </w:pPr>
            <w:hyperlink r:id="rId73">
              <w:r>
                <w:rPr>
                  <w:rStyle w:val="Hyperlink"/>
                </w:rPr>
                <w:t>[SOAP1.1]</w:t>
              </w:r>
            </w:hyperlink>
          </w:p>
        </w:tc>
      </w:tr>
      <w:tr w:rsidR="00E0047E" w:rsidTr="00E0047E">
        <w:tc>
          <w:tcPr>
            <w:tcW w:w="30" w:type="pct"/>
            <w:vAlign w:val="center"/>
          </w:tcPr>
          <w:p w:rsidR="00E0047E" w:rsidRDefault="00104175">
            <w:pPr>
              <w:pStyle w:val="TableBodyText"/>
            </w:pPr>
            <w:r>
              <w:t>soap12</w:t>
            </w:r>
          </w:p>
        </w:tc>
        <w:tc>
          <w:tcPr>
            <w:tcW w:w="0" w:type="auto"/>
            <w:vAlign w:val="center"/>
          </w:tcPr>
          <w:p w:rsidR="00E0047E" w:rsidRDefault="00104175">
            <w:pPr>
              <w:pStyle w:val="TableBodyText"/>
            </w:pPr>
            <w:r>
              <w:t>http://schemas.xmlsoap.org/wsdl/soap12/</w:t>
            </w:r>
          </w:p>
        </w:tc>
        <w:tc>
          <w:tcPr>
            <w:tcW w:w="0" w:type="auto"/>
            <w:vAlign w:val="center"/>
          </w:tcPr>
          <w:p w:rsidR="00E0047E" w:rsidRDefault="00104175">
            <w:pPr>
              <w:pStyle w:val="TableBodyText"/>
            </w:pPr>
            <w:hyperlink r:id="rId74">
              <w:r>
                <w:rPr>
                  <w:rStyle w:val="Hyperlink"/>
                </w:rPr>
                <w:t>[SOAP1.2/1]</w:t>
              </w:r>
            </w:hyperlink>
          </w:p>
          <w:p w:rsidR="00E0047E" w:rsidRDefault="00104175">
            <w:pPr>
              <w:pStyle w:val="TableBodyText"/>
            </w:pPr>
            <w:hyperlink r:id="rId75">
              <w:r>
                <w:rPr>
                  <w:rStyle w:val="Hyperlink"/>
                </w:rPr>
                <w:t>[SOAP1.2/2]</w:t>
              </w:r>
            </w:hyperlink>
          </w:p>
        </w:tc>
      </w:tr>
      <w:tr w:rsidR="00E0047E" w:rsidTr="00E0047E">
        <w:tc>
          <w:tcPr>
            <w:tcW w:w="30" w:type="pct"/>
            <w:vAlign w:val="center"/>
          </w:tcPr>
          <w:p w:rsidR="00E0047E" w:rsidRDefault="00104175">
            <w:pPr>
              <w:pStyle w:val="TableBodyText"/>
            </w:pPr>
            <w:r>
              <w:t>tns</w:t>
            </w:r>
          </w:p>
        </w:tc>
        <w:tc>
          <w:tcPr>
            <w:tcW w:w="0" w:type="auto"/>
            <w:vAlign w:val="center"/>
          </w:tcPr>
          <w:p w:rsidR="00E0047E" w:rsidRDefault="00104175">
            <w:pPr>
              <w:pStyle w:val="TableBodyText"/>
            </w:pPr>
            <w:r>
              <w:t>http://www.microsoft.com/performancepoint/scorecards</w:t>
            </w:r>
          </w:p>
        </w:tc>
        <w:tc>
          <w:tcPr>
            <w:tcW w:w="0" w:type="auto"/>
            <w:vAlign w:val="center"/>
          </w:tcPr>
          <w:p w:rsidR="00E0047E" w:rsidRDefault="00E0047E">
            <w:pPr>
              <w:pStyle w:val="TableBodyText"/>
            </w:pPr>
            <w:bookmarkStart w:id="135" w:name="CC_2d1d359d44efe0b113b5c8cb4b44b561"/>
            <w:bookmarkEnd w:id="135"/>
          </w:p>
        </w:tc>
      </w:tr>
      <w:tr w:rsidR="00E0047E" w:rsidTr="00E0047E">
        <w:tc>
          <w:tcPr>
            <w:tcW w:w="30" w:type="pct"/>
            <w:vAlign w:val="center"/>
          </w:tcPr>
          <w:p w:rsidR="00E0047E" w:rsidRDefault="00104175">
            <w:pPr>
              <w:pStyle w:val="TableBodyText"/>
            </w:pPr>
            <w:r>
              <w:t>wsdl</w:t>
            </w:r>
          </w:p>
        </w:tc>
        <w:tc>
          <w:tcPr>
            <w:tcW w:w="0" w:type="auto"/>
            <w:vAlign w:val="center"/>
          </w:tcPr>
          <w:p w:rsidR="00E0047E" w:rsidRDefault="00104175">
            <w:pPr>
              <w:pStyle w:val="TableBodyText"/>
            </w:pPr>
            <w:r>
              <w:t>http://schemas.xmlsoap.org/wsdl/</w:t>
            </w:r>
          </w:p>
        </w:tc>
        <w:tc>
          <w:tcPr>
            <w:tcW w:w="0" w:type="auto"/>
            <w:vAlign w:val="center"/>
          </w:tcPr>
          <w:p w:rsidR="00E0047E" w:rsidRDefault="00104175">
            <w:pPr>
              <w:pStyle w:val="TableBodyText"/>
            </w:pPr>
            <w:hyperlink r:id="rId76">
              <w:r>
                <w:rPr>
                  <w:rStyle w:val="Hyperlink"/>
                </w:rPr>
                <w:t>[WSDL]</w:t>
              </w:r>
            </w:hyperlink>
          </w:p>
        </w:tc>
      </w:tr>
      <w:tr w:rsidR="00E0047E" w:rsidTr="00E0047E">
        <w:tc>
          <w:tcPr>
            <w:tcW w:w="30" w:type="pct"/>
            <w:vAlign w:val="center"/>
          </w:tcPr>
          <w:p w:rsidR="00E0047E" w:rsidRDefault="00104175">
            <w:pPr>
              <w:pStyle w:val="TableBodyText"/>
            </w:pPr>
            <w:r>
              <w:t>xs</w:t>
            </w:r>
          </w:p>
        </w:tc>
        <w:tc>
          <w:tcPr>
            <w:tcW w:w="0" w:type="auto"/>
            <w:vAlign w:val="center"/>
          </w:tcPr>
          <w:p w:rsidR="00E0047E" w:rsidRDefault="00104175">
            <w:pPr>
              <w:pStyle w:val="TableBodyText"/>
            </w:pPr>
            <w:r>
              <w:t>http://www.w3.org/2001/XMLSchema</w:t>
            </w:r>
          </w:p>
        </w:tc>
        <w:tc>
          <w:tcPr>
            <w:tcW w:w="0" w:type="auto"/>
            <w:vAlign w:val="center"/>
          </w:tcPr>
          <w:p w:rsidR="00E0047E" w:rsidRDefault="00104175">
            <w:pPr>
              <w:pStyle w:val="TableBodyText"/>
            </w:pPr>
            <w:hyperlink r:id="rId77">
              <w:r>
                <w:rPr>
                  <w:rStyle w:val="Hyperlink"/>
                </w:rPr>
                <w:t>[XMLSCHEMA1]</w:t>
              </w:r>
            </w:hyperlink>
          </w:p>
          <w:p w:rsidR="00E0047E" w:rsidRDefault="00104175">
            <w:pPr>
              <w:pStyle w:val="TableBodyText"/>
            </w:pPr>
            <w:hyperlink r:id="rId78">
              <w:r>
                <w:rPr>
                  <w:rStyle w:val="Hyperlink"/>
                </w:rPr>
                <w:t>[XMLSCHEMA2]</w:t>
              </w:r>
            </w:hyperlink>
          </w:p>
        </w:tc>
      </w:tr>
    </w:tbl>
    <w:p w:rsidR="00E0047E" w:rsidRDefault="00E0047E"/>
    <w:p w:rsidR="00E0047E" w:rsidRDefault="00104175">
      <w:pPr>
        <w:pStyle w:val="Heading3"/>
      </w:pPr>
      <w:bookmarkStart w:id="136" w:name="section_32666b1ac44f4ee5a133b157b51a27eb"/>
      <w:bookmarkStart w:id="137" w:name="_Toc462892759"/>
      <w:r>
        <w:lastRenderedPageBreak/>
        <w:t>Messages</w:t>
      </w:r>
      <w:bookmarkEnd w:id="136"/>
      <w:bookmarkEnd w:id="137"/>
      <w:r>
        <w:fldChar w:fldCharType="begin"/>
      </w:r>
      <w:r>
        <w:instrText xml:space="preserve"> XE "Messages:enumerated" </w:instrText>
      </w:r>
      <w:r>
        <w:fldChar w:fldCharType="end"/>
      </w:r>
    </w:p>
    <w:p w:rsidR="00E0047E" w:rsidRDefault="00104175">
      <w:r>
        <w:t>The following table summarizes</w:t>
      </w:r>
      <w:r>
        <w:t xml:space="preserve"> common WSDL messages defined by this specification.</w:t>
      </w:r>
    </w:p>
    <w:tbl>
      <w:tblPr>
        <w:tblStyle w:val="Table-ShadedHeader"/>
        <w:tblW w:w="0" w:type="auto"/>
        <w:tblLook w:val="04A0" w:firstRow="1" w:lastRow="0" w:firstColumn="1" w:lastColumn="0" w:noHBand="0" w:noVBand="1"/>
      </w:tblPr>
      <w:tblGrid>
        <w:gridCol w:w="1088"/>
        <w:gridCol w:w="8078"/>
      </w:tblGrid>
      <w:tr w:rsidR="00E0047E" w:rsidTr="00E0047E">
        <w:trPr>
          <w:cnfStyle w:val="100000000000" w:firstRow="1" w:lastRow="0" w:firstColumn="0" w:lastColumn="0" w:oddVBand="0" w:evenVBand="0" w:oddHBand="0" w:evenHBand="0" w:firstRowFirstColumn="0" w:firstRowLastColumn="0" w:lastRowFirstColumn="0" w:lastRowLastColumn="0"/>
          <w:trHeight w:val="548"/>
          <w:tblHeader/>
        </w:trPr>
        <w:tc>
          <w:tcPr>
            <w:tcW w:w="0" w:type="auto"/>
          </w:tcPr>
          <w:p w:rsidR="00E0047E" w:rsidRDefault="00104175">
            <w:pPr>
              <w:pStyle w:val="TableHeaderText"/>
            </w:pPr>
            <w:r>
              <w:t>Message</w:t>
            </w:r>
          </w:p>
        </w:tc>
        <w:tc>
          <w:tcPr>
            <w:tcW w:w="8078" w:type="dxa"/>
          </w:tcPr>
          <w:p w:rsidR="00E0047E" w:rsidRDefault="00104175">
            <w:pPr>
              <w:pStyle w:val="TableHeaderText"/>
            </w:pPr>
            <w:r>
              <w:t>Description</w:t>
            </w:r>
          </w:p>
        </w:tc>
      </w:tr>
      <w:tr w:rsidR="00E0047E" w:rsidTr="00E0047E">
        <w:tc>
          <w:tcPr>
            <w:tcW w:w="0" w:type="auto"/>
          </w:tcPr>
          <w:p w:rsidR="00E0047E" w:rsidRDefault="00104175">
            <w:pPr>
              <w:pStyle w:val="TableBodyText"/>
            </w:pPr>
            <w:r>
              <w:t>SOAP fault</w:t>
            </w:r>
          </w:p>
        </w:tc>
        <w:tc>
          <w:tcPr>
            <w:tcW w:w="8078" w:type="dxa"/>
          </w:tcPr>
          <w:p w:rsidR="00E0047E" w:rsidRDefault="00104175">
            <w:pPr>
              <w:pStyle w:val="TableBodyText"/>
            </w:pPr>
            <w:r>
              <w:t xml:space="preserve">The operations defined in section </w:t>
            </w:r>
            <w:hyperlink w:anchor="Section_ad63bb38c803446c84612b15fcb99df5" w:history="1">
              <w:r>
                <w:rPr>
                  <w:rStyle w:val="Hyperlink"/>
                </w:rPr>
                <w:t>3.1.4</w:t>
              </w:r>
            </w:hyperlink>
            <w:r>
              <w:t xml:space="preserve"> return a SOAP fault as specified in section </w:t>
            </w:r>
            <w:hyperlink w:anchor="Section_1a1ca1930f044b91898af39480a51d6a" w:history="1">
              <w:r>
                <w:rPr>
                  <w:rStyle w:val="Hyperlink"/>
                </w:rPr>
                <w:t>2.2.2.1</w:t>
              </w:r>
            </w:hyperlink>
            <w:r>
              <w:t>.</w:t>
            </w:r>
          </w:p>
        </w:tc>
      </w:tr>
    </w:tbl>
    <w:p w:rsidR="00E0047E" w:rsidRDefault="00E0047E"/>
    <w:p w:rsidR="00E0047E" w:rsidRDefault="00104175">
      <w:r>
        <w:t>This specification does not define any common WSDL message definitions.</w:t>
      </w:r>
    </w:p>
    <w:p w:rsidR="00E0047E" w:rsidRDefault="00104175">
      <w:pPr>
        <w:pStyle w:val="Heading4"/>
      </w:pPr>
      <w:bookmarkStart w:id="138" w:name="section_1a1ca1930f044b91898af39480a51d6a"/>
      <w:bookmarkStart w:id="139" w:name="_Toc462892760"/>
      <w:r>
        <w:t>Faults</w:t>
      </w:r>
      <w:bookmarkEnd w:id="138"/>
      <w:bookmarkEnd w:id="139"/>
      <w:r>
        <w:fldChar w:fldCharType="begin"/>
      </w:r>
      <w:r>
        <w:instrText xml:space="preserve"> XE "Messages:Faults message" </w:instrText>
      </w:r>
      <w:r>
        <w:fldChar w:fldCharType="end"/>
      </w:r>
      <w:r>
        <w:fldChar w:fldCharType="begin"/>
      </w:r>
      <w:r>
        <w:instrText xml:space="preserve"> XE "Messages:Faults" </w:instrText>
      </w:r>
      <w:r>
        <w:fldChar w:fldCharType="end"/>
      </w:r>
      <w:r>
        <w:fldChar w:fldCharType="begin"/>
      </w:r>
      <w:r>
        <w:instrText xml:space="preserve"> XE "Faults" </w:instrText>
      </w:r>
      <w:r>
        <w:fldChar w:fldCharType="end"/>
      </w:r>
    </w:p>
    <w:p w:rsidR="00E0047E" w:rsidRDefault="00104175">
      <w:r>
        <w:t>In the event of an application error,</w:t>
      </w:r>
      <w:r>
        <w:t xml:space="preserve"> the server (2) returns a SOAP fault as a response to the operation as specified in </w:t>
      </w:r>
      <w:hyperlink r:id="rId79">
        <w:r>
          <w:rPr>
            <w:rStyle w:val="Hyperlink"/>
          </w:rPr>
          <w:t>[SOAP1.1]</w:t>
        </w:r>
      </w:hyperlink>
      <w:r>
        <w:t xml:space="preserve"> section 4.4.</w:t>
      </w:r>
    </w:p>
    <w:p w:rsidR="00E0047E" w:rsidRDefault="00104175">
      <w:pPr>
        <w:pStyle w:val="Heading5"/>
      </w:pPr>
      <w:bookmarkStart w:id="140" w:name="section_28dd89b837b540e9b53f14ae2cfbd1e8"/>
      <w:bookmarkStart w:id="141" w:name="_Toc462892761"/>
      <w:r>
        <w:t>SOAP Fault Detail Element</w:t>
      </w:r>
      <w:bookmarkEnd w:id="140"/>
      <w:bookmarkEnd w:id="141"/>
      <w:r>
        <w:fldChar w:fldCharType="begin"/>
      </w:r>
      <w:r>
        <w:instrText xml:space="preserve"> XE "Faults:SOAP fault detail element" </w:instrText>
      </w:r>
      <w:r>
        <w:fldChar w:fldCharType="end"/>
      </w:r>
      <w:r>
        <w:fldChar w:fldCharType="begin"/>
      </w:r>
      <w:r>
        <w:instrText xml:space="preserve"> XE "SOAP fault det</w:instrText>
      </w:r>
      <w:r>
        <w:instrText xml:space="preserve">ail element" </w:instrText>
      </w:r>
      <w:r>
        <w:fldChar w:fldCharType="end"/>
      </w:r>
    </w:p>
    <w:p w:rsidR="00E0047E" w:rsidRDefault="00104175">
      <w:r>
        <w:t xml:space="preserve">The protocol client MUST ignore all elements of the SOAP fault, except for the </w:t>
      </w:r>
      <w:hyperlink w:anchor="gt_049dddbf-2787-4f98-840b-72595feeedab">
        <w:r>
          <w:rPr>
            <w:rStyle w:val="HyperlinkGreen"/>
            <w:b/>
          </w:rPr>
          <w:t>SOAP fault detail</w:t>
        </w:r>
      </w:hyperlink>
      <w:r>
        <w:rPr>
          <w:b/>
        </w:rPr>
        <w:t xml:space="preserve"> </w:t>
      </w:r>
      <w:r>
        <w:t>element.</w:t>
      </w:r>
    </w:p>
    <w:p w:rsidR="00E0047E" w:rsidRDefault="00104175">
      <w:r>
        <w:t xml:space="preserve">The SOAP fault detail element MUST contain a </w:t>
      </w:r>
      <w:r>
        <w:rPr>
          <w:b/>
        </w:rPr>
        <w:t>BpmException</w:t>
      </w:r>
      <w:r>
        <w:t xml:space="preserve"> (</w:t>
      </w:r>
      <w:hyperlink w:anchor="Section_b6e1d7cc36214936b820235bd22dd104" w:history="1">
        <w:r>
          <w:rPr>
            <w:rStyle w:val="Hyperlink"/>
          </w:rPr>
          <w:t>2.2.4.61</w:t>
        </w:r>
      </w:hyperlink>
      <w:r>
        <w:t>).</w:t>
      </w:r>
    </w:p>
    <w:p w:rsidR="00E0047E" w:rsidRDefault="00104175">
      <w:pPr>
        <w:pStyle w:val="Heading5"/>
      </w:pPr>
      <w:bookmarkStart w:id="142" w:name="section_3cb2702632d54ab9acb087d8c3fed543"/>
      <w:bookmarkStart w:id="143" w:name="_Toc462892762"/>
      <w:r>
        <w:t>Full List of Possible Error Codes</w:t>
      </w:r>
      <w:bookmarkEnd w:id="142"/>
      <w:bookmarkEnd w:id="143"/>
      <w:r>
        <w:fldChar w:fldCharType="begin"/>
      </w:r>
      <w:r>
        <w:instrText xml:space="preserve"> XE "Faults:full list of possible error codes" </w:instrText>
      </w:r>
      <w:r>
        <w:fldChar w:fldCharType="end"/>
      </w:r>
      <w:r>
        <w:fldChar w:fldCharType="begin"/>
      </w:r>
      <w:r>
        <w:instrText xml:space="preserve"> XE "Full list of possible error codes" </w:instrText>
      </w:r>
      <w:r>
        <w:fldChar w:fldCharType="end"/>
      </w:r>
    </w:p>
    <w:p w:rsidR="00E0047E" w:rsidRDefault="00104175">
      <w:r>
        <w:t>In the event of an application error, the server (2) MUST return one of t</w:t>
      </w:r>
      <w:r>
        <w:t xml:space="preserve">hese values in the </w:t>
      </w:r>
      <w:r>
        <w:rPr>
          <w:b/>
        </w:rPr>
        <w:t>ErrorCode</w:t>
      </w:r>
      <w:r>
        <w:t xml:space="preserve"> element of the </w:t>
      </w:r>
      <w:r>
        <w:rPr>
          <w:b/>
        </w:rPr>
        <w:t>BpmException</w:t>
      </w:r>
      <w:r>
        <w:t xml:space="preserve"> (</w:t>
      </w:r>
      <w:hyperlink w:anchor="Section_b6e1d7cc36214936b820235bd22dd104" w:history="1">
        <w:r>
          <w:rPr>
            <w:rStyle w:val="Hyperlink"/>
          </w:rPr>
          <w:t>2.2.4.61</w:t>
        </w:r>
      </w:hyperlink>
      <w:r>
        <w:t xml:space="preserve">), as specified in section </w:t>
      </w:r>
      <w:hyperlink w:anchor="Section_28dd89b837b540e9b53f14ae2cfbd1e8" w:history="1">
        <w:r>
          <w:rPr>
            <w:rStyle w:val="Hyperlink"/>
          </w:rPr>
          <w:t>2.2.2.1.1</w:t>
        </w:r>
      </w:hyperlink>
      <w:r>
        <w:t>.</w:t>
      </w:r>
    </w:p>
    <w:p w:rsidR="00E0047E" w:rsidRDefault="00104175">
      <w:r>
        <w:t xml:space="preserve">The protocol client MUST NOT perform any logical operation on the value of the </w:t>
      </w:r>
      <w:r>
        <w:rPr>
          <w:b/>
        </w:rPr>
        <w:t>ErrorCode</w:t>
      </w:r>
      <w:r>
        <w:t xml:space="preserve">, unless it appears in section </w:t>
      </w:r>
      <w:hyperlink w:anchor="Section_333438e949ec4dd68bb7807fa5d93047" w:history="1">
        <w:r>
          <w:rPr>
            <w:rStyle w:val="Hyperlink"/>
          </w:rPr>
          <w:t>2.2.2.1.3</w:t>
        </w:r>
      </w:hyperlink>
      <w:r>
        <w:t xml:space="preserve"> or is explicitly specified for a message in section </w:t>
      </w:r>
      <w:hyperlink w:anchor="Section_ad63bb38c803446c84612b15fcb99df5" w:history="1">
        <w:r>
          <w:rPr>
            <w:rStyle w:val="Hyperlink"/>
          </w:rPr>
          <w:t>3.1.4</w:t>
        </w:r>
      </w:hyperlink>
      <w:r>
        <w:t>.</w:t>
      </w:r>
    </w:p>
    <w:tbl>
      <w:tblPr>
        <w:tblStyle w:val="Table-ShadedHeader"/>
        <w:tblW w:w="9180" w:type="dxa"/>
        <w:tblLook w:val="04A0" w:firstRow="1" w:lastRow="0" w:firstColumn="1" w:lastColumn="0" w:noHBand="0" w:noVBand="1"/>
      </w:tblPr>
      <w:tblGrid>
        <w:gridCol w:w="5142"/>
        <w:gridCol w:w="4038"/>
      </w:tblGrid>
      <w:tr w:rsidR="00E0047E" w:rsidTr="00E0047E">
        <w:trPr>
          <w:cnfStyle w:val="100000000000" w:firstRow="1" w:lastRow="0" w:firstColumn="0" w:lastColumn="0" w:oddVBand="0" w:evenVBand="0" w:oddHBand="0" w:evenHBand="0" w:firstRowFirstColumn="0" w:firstRowLastColumn="0" w:lastRowFirstColumn="0" w:lastRowLastColumn="0"/>
          <w:trHeight w:val="300"/>
          <w:tblHeader/>
        </w:trPr>
        <w:tc>
          <w:tcPr>
            <w:tcW w:w="5142" w:type="dxa"/>
            <w:noWrap/>
            <w:hideMark/>
          </w:tcPr>
          <w:p w:rsidR="00E0047E" w:rsidRDefault="00104175">
            <w:pPr>
              <w:pStyle w:val="TableHeaderText"/>
            </w:pPr>
            <w:r>
              <w:t>Error code</w:t>
            </w:r>
          </w:p>
        </w:tc>
        <w:tc>
          <w:tcPr>
            <w:tcW w:w="4038" w:type="dxa"/>
          </w:tcPr>
          <w:p w:rsidR="00E0047E" w:rsidRDefault="00104175">
            <w:pPr>
              <w:pStyle w:val="TableHeaderText"/>
            </w:pPr>
            <w:r>
              <w:t>Description</w:t>
            </w:r>
          </w:p>
        </w:tc>
      </w:tr>
      <w:tr w:rsidR="00E0047E" w:rsidTr="00E0047E">
        <w:trPr>
          <w:trHeight w:val="300"/>
        </w:trPr>
        <w:tc>
          <w:tcPr>
            <w:tcW w:w="5142" w:type="dxa"/>
            <w:noWrap/>
            <w:hideMark/>
          </w:tcPr>
          <w:p w:rsidR="00E0047E" w:rsidRDefault="00104175">
            <w:pPr>
              <w:pStyle w:val="TableBodyText"/>
              <w:rPr>
                <w:b/>
              </w:rPr>
            </w:pPr>
            <w:r>
              <w:rPr>
                <w:b/>
              </w:rPr>
              <w:t>AnnotationDeleteNotEnabled</w:t>
            </w:r>
          </w:p>
        </w:tc>
        <w:tc>
          <w:tcPr>
            <w:tcW w:w="4038" w:type="dxa"/>
          </w:tcPr>
          <w:p w:rsidR="00E0047E" w:rsidRDefault="00104175">
            <w:pPr>
              <w:pStyle w:val="TableBodyText"/>
            </w:pPr>
            <w:r>
              <w:t>Deletion of scorecard annotations is not enabled.</w:t>
            </w:r>
          </w:p>
        </w:tc>
      </w:tr>
      <w:tr w:rsidR="00E0047E" w:rsidTr="00E0047E">
        <w:trPr>
          <w:trHeight w:val="300"/>
        </w:trPr>
        <w:tc>
          <w:tcPr>
            <w:tcW w:w="5142" w:type="dxa"/>
            <w:noWrap/>
            <w:hideMark/>
          </w:tcPr>
          <w:p w:rsidR="00E0047E" w:rsidRDefault="00104175">
            <w:pPr>
              <w:pStyle w:val="TableBodyText"/>
              <w:rPr>
                <w:b/>
              </w:rPr>
            </w:pPr>
            <w:r>
              <w:rPr>
                <w:b/>
              </w:rPr>
              <w:t>AnnotationNotEnabled</w:t>
            </w:r>
          </w:p>
        </w:tc>
        <w:tc>
          <w:tcPr>
            <w:tcW w:w="4038" w:type="dxa"/>
          </w:tcPr>
          <w:p w:rsidR="00E0047E" w:rsidRDefault="00104175">
            <w:pPr>
              <w:pStyle w:val="TableBodyText"/>
            </w:pPr>
            <w:r>
              <w:t>Scorecard annotations are not enabled.</w:t>
            </w:r>
          </w:p>
        </w:tc>
      </w:tr>
      <w:tr w:rsidR="00E0047E" w:rsidTr="00E0047E">
        <w:trPr>
          <w:trHeight w:val="300"/>
        </w:trPr>
        <w:tc>
          <w:tcPr>
            <w:tcW w:w="5142" w:type="dxa"/>
            <w:noWrap/>
            <w:hideMark/>
          </w:tcPr>
          <w:p w:rsidR="00E0047E" w:rsidRDefault="00104175">
            <w:pPr>
              <w:pStyle w:val="TableBodyText"/>
              <w:rPr>
                <w:b/>
              </w:rPr>
            </w:pPr>
            <w:r>
              <w:rPr>
                <w:b/>
              </w:rPr>
              <w:t>BIMonitoringApplicationProxyNotFound</w:t>
            </w:r>
          </w:p>
        </w:tc>
        <w:tc>
          <w:tcPr>
            <w:tcW w:w="4038" w:type="dxa"/>
          </w:tcPr>
          <w:p w:rsidR="00E0047E" w:rsidRDefault="00104175">
            <w:pPr>
              <w:pStyle w:val="TableBodyText"/>
            </w:pPr>
            <w:r>
              <w:t xml:space="preserve">The </w:t>
            </w:r>
            <w:r>
              <w:t>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BIMonitoringApplicationProxyThreadAborted</w:t>
            </w:r>
          </w:p>
        </w:tc>
        <w:tc>
          <w:tcPr>
            <w:tcW w:w="4038" w:type="dxa"/>
          </w:tcPr>
          <w:p w:rsidR="00E0047E" w:rsidRDefault="00104175">
            <w:pPr>
              <w:pStyle w:val="TableBodyText"/>
            </w:pPr>
            <w:r>
              <w:t>The request has timed out or has been aborted.</w:t>
            </w:r>
          </w:p>
        </w:tc>
      </w:tr>
      <w:tr w:rsidR="00E0047E" w:rsidTr="00E0047E">
        <w:trPr>
          <w:trHeight w:val="300"/>
        </w:trPr>
        <w:tc>
          <w:tcPr>
            <w:tcW w:w="5142" w:type="dxa"/>
            <w:noWrap/>
            <w:hideMark/>
          </w:tcPr>
          <w:p w:rsidR="00E0047E" w:rsidRDefault="00104175">
            <w:pPr>
              <w:pStyle w:val="TableBodyText"/>
              <w:rPr>
                <w:b/>
              </w:rPr>
            </w:pPr>
            <w:r>
              <w:rPr>
                <w:b/>
              </w:rPr>
              <w:t>BIMonitoringApplicationUnavailable</w:t>
            </w:r>
          </w:p>
        </w:tc>
        <w:tc>
          <w:tcPr>
            <w:tcW w:w="4038" w:type="dxa"/>
          </w:tcPr>
          <w:p w:rsidR="00E0047E" w:rsidRDefault="00104175">
            <w:pPr>
              <w:pStyle w:val="TableBodyText"/>
            </w:pPr>
            <w:r>
              <w:t>The server (2) is not configured properly or is not functio</w:t>
            </w:r>
            <w:r>
              <w:t>ning correctly.</w:t>
            </w:r>
          </w:p>
        </w:tc>
      </w:tr>
      <w:tr w:rsidR="00E0047E" w:rsidTr="00E0047E">
        <w:trPr>
          <w:trHeight w:val="300"/>
        </w:trPr>
        <w:tc>
          <w:tcPr>
            <w:tcW w:w="5142" w:type="dxa"/>
            <w:noWrap/>
            <w:hideMark/>
          </w:tcPr>
          <w:p w:rsidR="00E0047E" w:rsidRDefault="00104175">
            <w:pPr>
              <w:pStyle w:val="TableBodyText"/>
              <w:rPr>
                <w:b/>
              </w:rPr>
            </w:pPr>
            <w:r>
              <w:rPr>
                <w:b/>
              </w:rPr>
              <w:t>CannotGetWindowsIdentity</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CannotGetWindowsIdentityForNonWindowsClaim</w:t>
            </w:r>
          </w:p>
        </w:tc>
        <w:tc>
          <w:tcPr>
            <w:tcW w:w="4038" w:type="dxa"/>
          </w:tcPr>
          <w:p w:rsidR="00E0047E" w:rsidRDefault="00104175">
            <w:pPr>
              <w:pStyle w:val="TableBodyText"/>
            </w:pPr>
            <w:r>
              <w:t>The server (2) cannot locate credentials for the user.</w:t>
            </w:r>
          </w:p>
        </w:tc>
      </w:tr>
      <w:tr w:rsidR="00E0047E" w:rsidTr="00E0047E">
        <w:trPr>
          <w:trHeight w:val="300"/>
        </w:trPr>
        <w:tc>
          <w:tcPr>
            <w:tcW w:w="5142" w:type="dxa"/>
            <w:noWrap/>
            <w:hideMark/>
          </w:tcPr>
          <w:p w:rsidR="00E0047E" w:rsidRDefault="00104175">
            <w:pPr>
              <w:pStyle w:val="TableBodyText"/>
              <w:rPr>
                <w:b/>
              </w:rPr>
            </w:pPr>
            <w:r>
              <w:rPr>
                <w:b/>
              </w:rPr>
              <w:t>CannotPublishReadOnlyElement</w:t>
            </w:r>
          </w:p>
        </w:tc>
        <w:tc>
          <w:tcPr>
            <w:tcW w:w="4038" w:type="dxa"/>
          </w:tcPr>
          <w:p w:rsidR="00E0047E" w:rsidRDefault="00104175">
            <w:pPr>
              <w:pStyle w:val="TableBodyText"/>
            </w:pPr>
            <w:r>
              <w:t xml:space="preserve">The </w:t>
            </w:r>
            <w:r>
              <w:t>publish event of a read only element was aborted.</w:t>
            </w:r>
          </w:p>
        </w:tc>
      </w:tr>
      <w:tr w:rsidR="00E0047E" w:rsidTr="00E0047E">
        <w:trPr>
          <w:trHeight w:val="300"/>
        </w:trPr>
        <w:tc>
          <w:tcPr>
            <w:tcW w:w="5142" w:type="dxa"/>
            <w:noWrap/>
            <w:hideMark/>
          </w:tcPr>
          <w:p w:rsidR="00E0047E" w:rsidRDefault="00104175">
            <w:pPr>
              <w:pStyle w:val="TableBodyText"/>
              <w:rPr>
                <w:b/>
              </w:rPr>
            </w:pPr>
            <w:r>
              <w:rPr>
                <w:b/>
              </w:rPr>
              <w:t>CreateReturnedNull</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lastRenderedPageBreak/>
              <w:t>DatabaseConnectionFailed</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DataSourc</w:t>
            </w:r>
            <w:r>
              <w:rPr>
                <w:b/>
              </w:rPr>
              <w:t>eConnectionFailed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DataSourceConnectionUnsupported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DataSourceCubeNotFound</w:t>
            </w:r>
          </w:p>
        </w:tc>
        <w:tc>
          <w:tcPr>
            <w:tcW w:w="4038" w:type="dxa"/>
          </w:tcPr>
          <w:p w:rsidR="00E0047E" w:rsidRDefault="00104175">
            <w:pPr>
              <w:pStyle w:val="TableBodyText"/>
            </w:pPr>
            <w:r>
              <w:t xml:space="preserve">The user does not have access to the </w:t>
            </w:r>
            <w:hyperlink w:anchor="gt_a0c8d97b-322c-4117-8525-37e5f26751e7">
              <w:r>
                <w:rPr>
                  <w:rStyle w:val="HyperlinkGreen"/>
                  <w:b/>
                </w:rPr>
                <w:t>cube</w:t>
              </w:r>
            </w:hyperlink>
            <w:r>
              <w:t xml:space="preserve"> specified by a DataSource (sect</w:t>
            </w:r>
            <w:r>
              <w:t xml:space="preserve">ion </w:t>
            </w:r>
            <w:hyperlink w:anchor="Section_bcabc8689857430785b2daacd5245e4a" w:history="1">
              <w:r>
                <w:rPr>
                  <w:rStyle w:val="Hyperlink"/>
                </w:rPr>
                <w:t>2.2.4.85</w:t>
              </w:r>
            </w:hyperlink>
            <w:r>
              <w:t>)  or the cube does not exist</w:t>
            </w:r>
          </w:p>
        </w:tc>
      </w:tr>
      <w:tr w:rsidR="00E0047E" w:rsidTr="00E0047E">
        <w:trPr>
          <w:trHeight w:val="300"/>
        </w:trPr>
        <w:tc>
          <w:tcPr>
            <w:tcW w:w="5142" w:type="dxa"/>
            <w:noWrap/>
            <w:hideMark/>
          </w:tcPr>
          <w:p w:rsidR="00E0047E" w:rsidRDefault="00104175">
            <w:pPr>
              <w:pStyle w:val="TableBodyText"/>
              <w:rPr>
                <w:b/>
              </w:rPr>
            </w:pPr>
            <w:r>
              <w:rPr>
                <w:b/>
              </w:rPr>
              <w:t>DataSourceDatabaseNotFound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DataSourceHostNotFound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DataSourceNotRegistered</w:t>
            </w:r>
          </w:p>
        </w:tc>
        <w:tc>
          <w:tcPr>
            <w:tcW w:w="4038" w:type="dxa"/>
          </w:tcPr>
          <w:p w:rsidR="00E0047E" w:rsidRDefault="00104175">
            <w:pPr>
              <w:pStyle w:val="TableBodyText"/>
            </w:pPr>
            <w:r>
              <w:t>The server (2)</w:t>
            </w:r>
            <w:r>
              <w:t xml:space="preserve">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DataSourceProviderMessage</w:t>
            </w:r>
          </w:p>
        </w:tc>
        <w:tc>
          <w:tcPr>
            <w:tcW w:w="4038" w:type="dxa"/>
          </w:tcPr>
          <w:p w:rsidR="00E0047E" w:rsidRDefault="00104175">
            <w:pPr>
              <w:pStyle w:val="TableBodyText"/>
            </w:pPr>
            <w:r>
              <w:t>An error occurred in a data source.</w:t>
            </w:r>
          </w:p>
        </w:tc>
      </w:tr>
      <w:tr w:rsidR="00E0047E" w:rsidTr="00E0047E">
        <w:trPr>
          <w:trHeight w:val="300"/>
        </w:trPr>
        <w:tc>
          <w:tcPr>
            <w:tcW w:w="5142" w:type="dxa"/>
            <w:noWrap/>
            <w:hideMark/>
          </w:tcPr>
          <w:p w:rsidR="00E0047E" w:rsidRDefault="00104175">
            <w:pPr>
              <w:pStyle w:val="TableBodyText"/>
              <w:rPr>
                <w:b/>
              </w:rPr>
            </w:pPr>
            <w:r>
              <w:rPr>
                <w:b/>
              </w:rPr>
              <w:t>ErrorCode_InvalidNameInfo</w:t>
            </w:r>
          </w:p>
        </w:tc>
        <w:tc>
          <w:tcPr>
            <w:tcW w:w="4038" w:type="dxa"/>
          </w:tcPr>
          <w:p w:rsidR="00E0047E" w:rsidRDefault="00104175">
            <w:pPr>
              <w:pStyle w:val="TableBodyText"/>
            </w:pPr>
            <w:r>
              <w:t xml:space="preserve">An attribute of a NameInfo (section </w:t>
            </w:r>
            <w:hyperlink w:anchor="Section_f357491ae50a46da854b2e271af81d31" w:history="1">
              <w:r>
                <w:rPr>
                  <w:rStyle w:val="Hyperlink"/>
                </w:rPr>
                <w:t>2.2.4.149</w:t>
              </w:r>
            </w:hyperlink>
            <w:r>
              <w:t>) is invalid.</w:t>
            </w:r>
          </w:p>
        </w:tc>
      </w:tr>
      <w:tr w:rsidR="00E0047E" w:rsidTr="00E0047E">
        <w:trPr>
          <w:trHeight w:val="300"/>
        </w:trPr>
        <w:tc>
          <w:tcPr>
            <w:tcW w:w="5142" w:type="dxa"/>
            <w:noWrap/>
            <w:hideMark/>
          </w:tcPr>
          <w:p w:rsidR="00E0047E" w:rsidRDefault="00104175">
            <w:pPr>
              <w:pStyle w:val="TableBodyText"/>
              <w:rPr>
                <w:b/>
              </w:rPr>
            </w:pPr>
            <w:r>
              <w:rPr>
                <w:b/>
              </w:rPr>
              <w:t>ExtInvalidSetting</w:t>
            </w:r>
          </w:p>
        </w:tc>
        <w:tc>
          <w:tcPr>
            <w:tcW w:w="4038" w:type="dxa"/>
          </w:tcPr>
          <w:p w:rsidR="00E0047E" w:rsidRDefault="00104175">
            <w:pPr>
              <w:pStyle w:val="TableBodyText"/>
            </w:pPr>
            <w:r>
              <w:t>A value for setting on the server (2) is invalid.</w:t>
            </w:r>
          </w:p>
        </w:tc>
      </w:tr>
      <w:tr w:rsidR="00E0047E" w:rsidTr="00E0047E">
        <w:trPr>
          <w:trHeight w:val="300"/>
        </w:trPr>
        <w:tc>
          <w:tcPr>
            <w:tcW w:w="5142" w:type="dxa"/>
            <w:noWrap/>
            <w:hideMark/>
          </w:tcPr>
          <w:p w:rsidR="00E0047E" w:rsidRDefault="00104175">
            <w:pPr>
              <w:pStyle w:val="TableBodyText"/>
              <w:rPr>
                <w:b/>
              </w:rPr>
            </w:pPr>
            <w:r>
              <w:rPr>
                <w:b/>
              </w:rPr>
              <w:t>FCOCreateFailed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FCOCreateFailedListAccess</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FCOCreateFailedListType</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FCOCreateFailedNameCollision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FCODeleteFailed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FCODeleteFailedListAccess</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FCOReadFailed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FCOReadFailedListAccess</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FCOUpdateFailed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FCOUpdateFailedL</w:t>
            </w:r>
            <w:r>
              <w:rPr>
                <w:b/>
              </w:rPr>
              <w:t>istAccess</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FCOUpdateFailedListType</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FCOUpdateFailedNameCollision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ImpersonationLoginFailure</w:t>
            </w:r>
          </w:p>
        </w:tc>
        <w:tc>
          <w:tcPr>
            <w:tcW w:w="4038" w:type="dxa"/>
          </w:tcPr>
          <w:p w:rsidR="00E0047E" w:rsidRDefault="00104175">
            <w:pPr>
              <w:pStyle w:val="TableBodyText"/>
              <w:spacing w:before="0" w:after="0"/>
            </w:pPr>
            <w:r>
              <w:t>The shared account credentials are not available.</w:t>
            </w:r>
          </w:p>
        </w:tc>
      </w:tr>
      <w:tr w:rsidR="00E0047E" w:rsidTr="00E0047E">
        <w:trPr>
          <w:trHeight w:val="300"/>
        </w:trPr>
        <w:tc>
          <w:tcPr>
            <w:tcW w:w="5142" w:type="dxa"/>
            <w:noWrap/>
            <w:hideMark/>
          </w:tcPr>
          <w:p w:rsidR="00E0047E" w:rsidRDefault="00104175">
            <w:pPr>
              <w:pStyle w:val="TableBodyText"/>
              <w:rPr>
                <w:b/>
              </w:rPr>
            </w:pPr>
            <w:r>
              <w:rPr>
                <w:b/>
              </w:rPr>
              <w:t>ImportAsKpisException</w:t>
            </w:r>
          </w:p>
        </w:tc>
        <w:tc>
          <w:tcPr>
            <w:tcW w:w="4038" w:type="dxa"/>
          </w:tcPr>
          <w:p w:rsidR="00E0047E" w:rsidRDefault="00104175">
            <w:pPr>
              <w:pStyle w:val="TableBodyText"/>
            </w:pPr>
            <w:r>
              <w:t xml:space="preserve">An error occurred while importing a </w:t>
            </w:r>
            <w:hyperlink w:anchor="gt_1d2666f5-ffca-4053-868a-0cd4434ce5a8">
              <w:r>
                <w:rPr>
                  <w:rStyle w:val="HyperlinkGreen"/>
                  <w:b/>
                </w:rPr>
                <w:t>KPI</w:t>
              </w:r>
            </w:hyperlink>
            <w:r>
              <w:t xml:space="preserve"> from </w:t>
            </w:r>
            <w:hyperlink w:anchor="gt_b7159389-1a7e-492d-a306-9ad5549f95d9">
              <w:r>
                <w:rPr>
                  <w:rStyle w:val="HyperlinkGreen"/>
                  <w:b/>
                </w:rPr>
                <w:t>Analysis Services</w:t>
              </w:r>
            </w:hyperlink>
            <w:r>
              <w:t>.</w:t>
            </w:r>
          </w:p>
        </w:tc>
      </w:tr>
      <w:tr w:rsidR="00E0047E" w:rsidTr="00E0047E">
        <w:trPr>
          <w:trHeight w:val="300"/>
        </w:trPr>
        <w:tc>
          <w:tcPr>
            <w:tcW w:w="5142" w:type="dxa"/>
            <w:noWrap/>
            <w:hideMark/>
          </w:tcPr>
          <w:p w:rsidR="00E0047E" w:rsidRDefault="00104175">
            <w:pPr>
              <w:pStyle w:val="TableBodyText"/>
              <w:rPr>
                <w:b/>
              </w:rPr>
            </w:pPr>
            <w:r>
              <w:rPr>
                <w:b/>
              </w:rPr>
              <w:t>IncompatibleSiteDomain</w:t>
            </w:r>
          </w:p>
        </w:tc>
        <w:tc>
          <w:tcPr>
            <w:tcW w:w="4038" w:type="dxa"/>
          </w:tcPr>
          <w:p w:rsidR="00E0047E" w:rsidRDefault="00104175">
            <w:pPr>
              <w:pStyle w:val="TableBodyText"/>
            </w:pPr>
            <w:r>
              <w:t>The server (2) is not configured properly or</w:t>
            </w:r>
            <w:r>
              <w:t xml:space="preserve"> is not functioning correctly.</w:t>
            </w:r>
          </w:p>
        </w:tc>
      </w:tr>
      <w:tr w:rsidR="00E0047E" w:rsidTr="00E0047E">
        <w:trPr>
          <w:trHeight w:val="300"/>
        </w:trPr>
        <w:tc>
          <w:tcPr>
            <w:tcW w:w="5142" w:type="dxa"/>
            <w:noWrap/>
            <w:hideMark/>
          </w:tcPr>
          <w:p w:rsidR="00E0047E" w:rsidRDefault="00104175">
            <w:pPr>
              <w:pStyle w:val="TableBodyText"/>
              <w:rPr>
                <w:b/>
              </w:rPr>
            </w:pPr>
            <w:r>
              <w:rPr>
                <w:b/>
              </w:rPr>
              <w:t>InvalidAdomdDataSource</w:t>
            </w:r>
          </w:p>
        </w:tc>
        <w:tc>
          <w:tcPr>
            <w:tcW w:w="4038" w:type="dxa"/>
          </w:tcPr>
          <w:p w:rsidR="00E0047E" w:rsidRDefault="00104175">
            <w:pPr>
              <w:pStyle w:val="TableBodyText"/>
            </w:pPr>
            <w:r>
              <w:t xml:space="preserve">An attribute of an Analysis Services </w:t>
            </w:r>
            <w:r>
              <w:rPr>
                <w:b/>
              </w:rPr>
              <w:t>DataSource</w:t>
            </w:r>
            <w:r>
              <w:t xml:space="preserve"> (section 2.2.4.85) is not valid.</w:t>
            </w:r>
          </w:p>
        </w:tc>
      </w:tr>
      <w:tr w:rsidR="00E0047E" w:rsidTr="00E0047E">
        <w:trPr>
          <w:trHeight w:val="300"/>
        </w:trPr>
        <w:tc>
          <w:tcPr>
            <w:tcW w:w="5142" w:type="dxa"/>
            <w:noWrap/>
            <w:hideMark/>
          </w:tcPr>
          <w:p w:rsidR="00E0047E" w:rsidRDefault="00104175">
            <w:pPr>
              <w:pStyle w:val="TableBodyText"/>
              <w:rPr>
                <w:b/>
              </w:rPr>
            </w:pPr>
            <w:r>
              <w:rPr>
                <w:b/>
              </w:rPr>
              <w:t>InvalidAliasName</w:t>
            </w:r>
          </w:p>
        </w:tc>
        <w:tc>
          <w:tcPr>
            <w:tcW w:w="4038" w:type="dxa"/>
          </w:tcPr>
          <w:p w:rsidR="00E0047E" w:rsidRDefault="00104175">
            <w:pPr>
              <w:pStyle w:val="TableBodyText"/>
            </w:pPr>
            <w:r>
              <w:t xml:space="preserve">The </w:t>
            </w:r>
            <w:r>
              <w:rPr>
                <w:b/>
              </w:rPr>
              <w:t>AliasName</w:t>
            </w:r>
            <w:r>
              <w:t xml:space="preserve"> attribute of a NameInfo (section </w:t>
            </w:r>
            <w:hyperlink w:anchor="Section_3f50eee08fc44324aa2b0256ce02696e" w:history="1">
              <w:r>
                <w:rPr>
                  <w:rStyle w:val="Hyperlink"/>
                </w:rPr>
                <w:t>2.2.4.13</w:t>
              </w:r>
            </w:hyperlink>
            <w:r>
              <w:t>) is invalid.</w:t>
            </w:r>
          </w:p>
        </w:tc>
      </w:tr>
      <w:tr w:rsidR="00E0047E" w:rsidTr="00E0047E">
        <w:trPr>
          <w:trHeight w:val="300"/>
        </w:trPr>
        <w:tc>
          <w:tcPr>
            <w:tcW w:w="5142" w:type="dxa"/>
            <w:noWrap/>
            <w:hideMark/>
          </w:tcPr>
          <w:p w:rsidR="00E0047E" w:rsidRDefault="00104175">
            <w:pPr>
              <w:pStyle w:val="TableBodyText"/>
              <w:rPr>
                <w:b/>
              </w:rPr>
            </w:pPr>
            <w:r>
              <w:rPr>
                <w:b/>
              </w:rPr>
              <w:lastRenderedPageBreak/>
              <w:t>InvalidAnnotation</w:t>
            </w:r>
          </w:p>
        </w:tc>
        <w:tc>
          <w:tcPr>
            <w:tcW w:w="4038" w:type="dxa"/>
          </w:tcPr>
          <w:p w:rsidR="00E0047E" w:rsidRDefault="00104175">
            <w:pPr>
              <w:pStyle w:val="TableBodyText"/>
            </w:pPr>
            <w:r>
              <w:t xml:space="preserve">An attribute of an Annotation (section </w:t>
            </w:r>
            <w:hyperlink w:anchor="Section_3c9d3e0c922d4666bb5fdb84b859b970" w:history="1">
              <w:r>
                <w:rPr>
                  <w:rStyle w:val="Hyperlink"/>
                </w:rPr>
                <w:t>2.2.4.18</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InvalidBpmPropertyHyperlink</w:t>
            </w:r>
          </w:p>
        </w:tc>
        <w:tc>
          <w:tcPr>
            <w:tcW w:w="4038" w:type="dxa"/>
          </w:tcPr>
          <w:p w:rsidR="00E0047E" w:rsidRDefault="00104175">
            <w:pPr>
              <w:pStyle w:val="TableBodyText"/>
            </w:pPr>
            <w:r>
              <w:t xml:space="preserve">A </w:t>
            </w:r>
            <w:r>
              <w:rPr>
                <w:b/>
              </w:rPr>
              <w:t>First</w:t>
            </w:r>
            <w:r>
              <w:rPr>
                <w:b/>
              </w:rPr>
              <w:t>ClassElement</w:t>
            </w:r>
            <w:r>
              <w:t xml:space="preserve"> (section </w:t>
            </w:r>
            <w:hyperlink w:anchor="Section_7da534d636e746eabe8cd75c7fdf7c21" w:history="1">
              <w:r>
                <w:rPr>
                  <w:rStyle w:val="Hyperlink"/>
                </w:rPr>
                <w:t>2.2.4.99</w:t>
              </w:r>
            </w:hyperlink>
            <w:r>
              <w:t>) contains an invalid hyperlink property</w:t>
            </w:r>
          </w:p>
        </w:tc>
      </w:tr>
      <w:tr w:rsidR="00E0047E" w:rsidTr="00E0047E">
        <w:trPr>
          <w:trHeight w:val="300"/>
        </w:trPr>
        <w:tc>
          <w:tcPr>
            <w:tcW w:w="5142" w:type="dxa"/>
            <w:noWrap/>
            <w:hideMark/>
          </w:tcPr>
          <w:p w:rsidR="00E0047E" w:rsidRDefault="00104175">
            <w:pPr>
              <w:pStyle w:val="TableBodyText"/>
              <w:rPr>
                <w:b/>
              </w:rPr>
            </w:pPr>
            <w:r>
              <w:rPr>
                <w:b/>
              </w:rPr>
              <w:t>InvalidBpmPropertyList</w:t>
            </w:r>
          </w:p>
        </w:tc>
        <w:tc>
          <w:tcPr>
            <w:tcW w:w="4038" w:type="dxa"/>
          </w:tcPr>
          <w:p w:rsidR="00E0047E" w:rsidRDefault="00104175">
            <w:pPr>
              <w:pStyle w:val="TableBodyText"/>
            </w:pPr>
            <w:r>
              <w:t xml:space="preserve">An attribute of a BpmPropertyList (section </w:t>
            </w:r>
            <w:hyperlink w:anchor="Section_8f672d6180494c7482e6a63ea67c16e1" w:history="1">
              <w:r>
                <w:rPr>
                  <w:rStyle w:val="Hyperlink"/>
                </w:rPr>
                <w:t>2.2.4.69</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InvalidBpmPropertyText</w:t>
            </w:r>
          </w:p>
        </w:tc>
        <w:tc>
          <w:tcPr>
            <w:tcW w:w="4038" w:type="dxa"/>
          </w:tcPr>
          <w:p w:rsidR="00E0047E" w:rsidRDefault="00104175">
            <w:pPr>
              <w:pStyle w:val="TableBodyText"/>
            </w:pPr>
            <w:r>
              <w:t xml:space="preserve">An attribute of a </w:t>
            </w:r>
            <w:r>
              <w:rPr>
                <w:b/>
              </w:rPr>
              <w:t>BpmPropertyText</w:t>
            </w:r>
            <w:r>
              <w:t xml:space="preserve"> (section </w:t>
            </w:r>
            <w:hyperlink w:anchor="Section_bc92484d2eac4c9cafb2144ab8c352f9" w:history="1">
              <w:r>
                <w:rPr>
                  <w:rStyle w:val="Hyperlink"/>
                </w:rPr>
                <w:t>2.2.4.72</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InvalidBuiltinIndicatorOperation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InvalidCategoryName</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InvalidCharacters</w:t>
            </w:r>
          </w:p>
        </w:tc>
        <w:tc>
          <w:tcPr>
            <w:tcW w:w="4038" w:type="dxa"/>
          </w:tcPr>
          <w:p w:rsidR="00E0047E" w:rsidRDefault="00104175">
            <w:pPr>
              <w:pStyle w:val="TableBodyText"/>
            </w:pPr>
            <w:r>
              <w:t xml:space="preserve">The </w:t>
            </w:r>
            <w:r>
              <w:rPr>
                <w:b/>
              </w:rPr>
              <w:t>UniqueName</w:t>
            </w:r>
            <w:r>
              <w:t xml:space="preserve"> of a </w:t>
            </w:r>
            <w:r>
              <w:rPr>
                <w:b/>
              </w:rPr>
              <w:t>BpmProperty</w:t>
            </w:r>
            <w:r>
              <w:t xml:space="preserve"> (section </w:t>
            </w:r>
            <w:hyperlink w:anchor="Section_67d5dc32f17d4e01b4530090e4afcb59" w:history="1">
              <w:r>
                <w:rPr>
                  <w:rStyle w:val="Hyperlink"/>
                </w:rPr>
                <w:t>2.2.4.62</w:t>
              </w:r>
            </w:hyperlink>
            <w:r>
              <w:t>) contains invalid characters.</w:t>
            </w:r>
          </w:p>
        </w:tc>
      </w:tr>
      <w:tr w:rsidR="00E0047E" w:rsidTr="00E0047E">
        <w:trPr>
          <w:trHeight w:val="300"/>
        </w:trPr>
        <w:tc>
          <w:tcPr>
            <w:tcW w:w="5142" w:type="dxa"/>
            <w:noWrap/>
            <w:hideMark/>
          </w:tcPr>
          <w:p w:rsidR="00E0047E" w:rsidRDefault="00104175">
            <w:pPr>
              <w:pStyle w:val="TableBodyText"/>
              <w:rPr>
                <w:b/>
              </w:rPr>
            </w:pPr>
            <w:r>
              <w:rPr>
                <w:b/>
              </w:rPr>
              <w:t>InvalidComment</w:t>
            </w:r>
          </w:p>
        </w:tc>
        <w:tc>
          <w:tcPr>
            <w:tcW w:w="4038" w:type="dxa"/>
          </w:tcPr>
          <w:p w:rsidR="00E0047E" w:rsidRDefault="00104175">
            <w:pPr>
              <w:pStyle w:val="TableBodyText"/>
            </w:pPr>
            <w:r>
              <w:t xml:space="preserve">An attribute of an </w:t>
            </w:r>
            <w:r>
              <w:rPr>
                <w:b/>
              </w:rPr>
              <w:t>Comment</w:t>
            </w:r>
            <w:r>
              <w:t xml:space="preserve"> (section </w:t>
            </w:r>
            <w:hyperlink w:anchor="Section_a47271222cc84ae594feb3c8cb81105f" w:history="1">
              <w:r>
                <w:rPr>
                  <w:rStyle w:val="Hyperlink"/>
                </w:rPr>
                <w:t>2.2.4.76</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InvalidConnectionString</w:t>
            </w:r>
          </w:p>
        </w:tc>
        <w:tc>
          <w:tcPr>
            <w:tcW w:w="4038" w:type="dxa"/>
          </w:tcPr>
          <w:p w:rsidR="00E0047E" w:rsidRDefault="00104175">
            <w:pPr>
              <w:pStyle w:val="TableBodyText"/>
            </w:pPr>
            <w:r>
              <w:t>Unable to connect to an Analysis Services  data source.</w:t>
            </w:r>
          </w:p>
        </w:tc>
      </w:tr>
      <w:tr w:rsidR="00E0047E" w:rsidTr="00E0047E">
        <w:trPr>
          <w:trHeight w:val="300"/>
        </w:trPr>
        <w:tc>
          <w:tcPr>
            <w:tcW w:w="5142" w:type="dxa"/>
            <w:noWrap/>
            <w:hideMark/>
          </w:tcPr>
          <w:p w:rsidR="00E0047E" w:rsidRDefault="00104175">
            <w:pPr>
              <w:pStyle w:val="TableBodyText"/>
              <w:rPr>
                <w:b/>
              </w:rPr>
            </w:pPr>
            <w:r>
              <w:rPr>
                <w:b/>
              </w:rPr>
              <w:t>InvalidDataSource</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InvalidDefaultMemberName</w:t>
            </w:r>
          </w:p>
        </w:tc>
        <w:tc>
          <w:tcPr>
            <w:tcW w:w="4038" w:type="dxa"/>
          </w:tcPr>
          <w:p w:rsidR="00E0047E" w:rsidRDefault="00104175">
            <w:pPr>
              <w:pStyle w:val="TableBodyText"/>
            </w:pPr>
            <w:r>
              <w:t xml:space="preserve">The </w:t>
            </w:r>
            <w:r>
              <w:rPr>
                <w:b/>
              </w:rPr>
              <w:t>DefaultMemberName</w:t>
            </w:r>
            <w:r>
              <w:t xml:space="preserve"> attrib</w:t>
            </w:r>
            <w:r>
              <w:t xml:space="preserve">ute of a Dimension (section </w:t>
            </w:r>
            <w:hyperlink w:anchor="Section_661a8c641e374aa0af47bc52db022f6a" w:history="1">
              <w:r>
                <w:rPr>
                  <w:rStyle w:val="Hyperlink"/>
                </w:rPr>
                <w:t>2.2.4.90</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InvalidElement</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InvalidElementField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InvalidEndPoint</w:t>
            </w:r>
          </w:p>
        </w:tc>
        <w:tc>
          <w:tcPr>
            <w:tcW w:w="4038" w:type="dxa"/>
          </w:tcPr>
          <w:p w:rsidR="00E0047E" w:rsidRDefault="00104175">
            <w:pPr>
              <w:pStyle w:val="TableBodyText"/>
            </w:pPr>
            <w:r>
              <w:t xml:space="preserve">An attribute of an </w:t>
            </w:r>
            <w:r>
              <w:rPr>
                <w:b/>
              </w:rPr>
              <w:t>EndPoint</w:t>
            </w:r>
            <w:r>
              <w:t xml:space="preserve"> (section </w:t>
            </w:r>
            <w:hyperlink w:anchor="Section_7bcfe54bcd53417c923360e7b9181754" w:history="1">
              <w:r>
                <w:rPr>
                  <w:rStyle w:val="Hyperlink"/>
                </w:rPr>
                <w:t>2.2.4.95</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InvalidFirstClassElementField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InvalidId</w:t>
            </w:r>
          </w:p>
        </w:tc>
        <w:tc>
          <w:tcPr>
            <w:tcW w:w="4038" w:type="dxa"/>
          </w:tcPr>
          <w:p w:rsidR="00E0047E" w:rsidRDefault="00104175">
            <w:pPr>
              <w:pStyle w:val="TableBodyText"/>
            </w:pPr>
            <w:r>
              <w:t xml:space="preserve">A KPI or </w:t>
            </w:r>
            <w:hyperlink w:anchor="gt_5692b5ad-307e-49fa-85e8-e1cbf470659f">
              <w:r>
                <w:rPr>
                  <w:rStyle w:val="HyperlinkGreen"/>
                  <w:b/>
                </w:rPr>
                <w:t>scorecard</w:t>
              </w:r>
            </w:hyperlink>
            <w:r>
              <w:t xml:space="preserve"> is missing or not available to the </w:t>
            </w:r>
            <w:hyperlink w:anchor="gt_f2fea6e5-8b0f-4cf0-8245-cc908b7fde76">
              <w:r>
                <w:rPr>
                  <w:rStyle w:val="HyperlinkGreen"/>
                  <w:b/>
                </w:rPr>
                <w:t>current user</w:t>
              </w:r>
            </w:hyperlink>
            <w:r>
              <w:t>.</w:t>
            </w:r>
          </w:p>
        </w:tc>
      </w:tr>
      <w:tr w:rsidR="00E0047E" w:rsidTr="00E0047E">
        <w:trPr>
          <w:trHeight w:val="300"/>
        </w:trPr>
        <w:tc>
          <w:tcPr>
            <w:tcW w:w="5142" w:type="dxa"/>
            <w:noWrap/>
            <w:hideMark/>
          </w:tcPr>
          <w:p w:rsidR="00E0047E" w:rsidRDefault="00104175">
            <w:pPr>
              <w:pStyle w:val="TableBodyText"/>
              <w:rPr>
                <w:b/>
              </w:rPr>
            </w:pPr>
            <w:r>
              <w:rPr>
                <w:b/>
              </w:rPr>
              <w:t>InvalidIndicator</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InvalidIndicatorBand</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InvalidItemType</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InvalidKpi</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InvalidKpiMeasure</w:t>
            </w:r>
          </w:p>
        </w:tc>
        <w:tc>
          <w:tcPr>
            <w:tcW w:w="4038" w:type="dxa"/>
          </w:tcPr>
          <w:p w:rsidR="00E0047E" w:rsidRDefault="00104175">
            <w:pPr>
              <w:pStyle w:val="TableBodyText"/>
            </w:pPr>
            <w:r>
              <w:t>An</w:t>
            </w:r>
            <w:r>
              <w:t xml:space="preserve"> attribute of a </w:t>
            </w:r>
            <w:r>
              <w:rPr>
                <w:b/>
              </w:rPr>
              <w:t>KPIMeasure</w:t>
            </w:r>
            <w:r>
              <w:t xml:space="preserve"> (section </w:t>
            </w:r>
            <w:hyperlink w:anchor="Section_4dac8d2ec0904077b3224e539220871a" w:history="1">
              <w:r>
                <w:rPr>
                  <w:rStyle w:val="Hyperlink"/>
                </w:rPr>
                <w:t>2.2.4.129</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InvalidMember</w:t>
            </w:r>
          </w:p>
        </w:tc>
        <w:tc>
          <w:tcPr>
            <w:tcW w:w="4038" w:type="dxa"/>
          </w:tcPr>
          <w:p w:rsidR="00E0047E" w:rsidRDefault="00104175">
            <w:pPr>
              <w:pStyle w:val="TableBodyText"/>
            </w:pPr>
            <w:r>
              <w:t xml:space="preserve">An attribute of a </w:t>
            </w:r>
            <w:r>
              <w:rPr>
                <w:b/>
              </w:rPr>
              <w:t>Member</w:t>
            </w:r>
            <w:r>
              <w:t xml:space="preserve"> (section </w:t>
            </w:r>
            <w:hyperlink w:anchor="Section_7d6737c1abef4172bc6df9bf26f712fa" w:history="1">
              <w:r>
                <w:rPr>
                  <w:rStyle w:val="Hyperlink"/>
                </w:rPr>
                <w:t>2.2.4.134</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w:t>
            </w:r>
            <w:r>
              <w:rPr>
                <w:b/>
              </w:rPr>
              <w:t>lidNamedSet</w:t>
            </w:r>
          </w:p>
        </w:tc>
        <w:tc>
          <w:tcPr>
            <w:tcW w:w="4038" w:type="dxa"/>
          </w:tcPr>
          <w:p w:rsidR="00E0047E" w:rsidRDefault="00104175">
            <w:pPr>
              <w:pStyle w:val="TableBodyText"/>
            </w:pPr>
            <w:r>
              <w:t xml:space="preserve">An attribute of a </w:t>
            </w:r>
            <w:r>
              <w:rPr>
                <w:b/>
              </w:rPr>
              <w:t>NamedSet</w:t>
            </w:r>
            <w:r>
              <w:t xml:space="preserve"> (section </w:t>
            </w:r>
            <w:hyperlink w:anchor="Section_fb3af53798124f1890e486b092c2fc0f" w:history="1">
              <w:r>
                <w:rPr>
                  <w:rStyle w:val="Hyperlink"/>
                </w:rPr>
                <w:t>2.2.4.147</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InvalidNamedSetSetting</w:t>
            </w:r>
          </w:p>
        </w:tc>
        <w:tc>
          <w:tcPr>
            <w:tcW w:w="4038" w:type="dxa"/>
          </w:tcPr>
          <w:p w:rsidR="00E0047E" w:rsidRDefault="00104175">
            <w:pPr>
              <w:pStyle w:val="TableBodyText"/>
            </w:pPr>
            <w:r>
              <w:t xml:space="preserve">A </w:t>
            </w:r>
            <w:hyperlink w:anchor="gt_c6848816-8c3e-4ecc-a71f-7cff120390f4">
              <w:r>
                <w:rPr>
                  <w:rStyle w:val="HyperlinkGreen"/>
                  <w:b/>
                </w:rPr>
                <w:t>named set</w:t>
              </w:r>
            </w:hyperlink>
            <w:r>
              <w:t xml:space="preserve"> expression is invalid.</w:t>
            </w:r>
          </w:p>
        </w:tc>
      </w:tr>
      <w:tr w:rsidR="00E0047E" w:rsidTr="00E0047E">
        <w:trPr>
          <w:trHeight w:val="300"/>
        </w:trPr>
        <w:tc>
          <w:tcPr>
            <w:tcW w:w="5142" w:type="dxa"/>
            <w:noWrap/>
            <w:hideMark/>
          </w:tcPr>
          <w:p w:rsidR="00E0047E" w:rsidRDefault="00104175">
            <w:pPr>
              <w:pStyle w:val="TableBodyText"/>
              <w:rPr>
                <w:b/>
              </w:rPr>
            </w:pPr>
            <w:r>
              <w:rPr>
                <w:b/>
              </w:rPr>
              <w:t>InvalidObject</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lastRenderedPageBreak/>
              <w:t>InvalidOverrideFormatProperties</w:t>
            </w:r>
          </w:p>
        </w:tc>
        <w:tc>
          <w:tcPr>
            <w:tcW w:w="4038" w:type="dxa"/>
          </w:tcPr>
          <w:p w:rsidR="00E0047E" w:rsidRDefault="00104175">
            <w:pPr>
              <w:pStyle w:val="TableBodyText"/>
            </w:pPr>
            <w:r>
              <w:t xml:space="preserve">An attribute of a </w:t>
            </w:r>
            <w:r>
              <w:rPr>
                <w:b/>
              </w:rPr>
              <w:t>KpiNumberFormatProperties</w:t>
            </w:r>
            <w:r>
              <w:t xml:space="preserve"> (section </w:t>
            </w:r>
            <w:hyperlink w:anchor="Section_659f5b1479564e6990f305c5cbec7c46" w:history="1">
              <w:r>
                <w:rPr>
                  <w:rStyle w:val="Hyperlink"/>
                </w:rPr>
                <w:t>2.2.4.130</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InvalidPermission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InvalidPermissionAdmin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InvalidQueryChildMembers</w:t>
            </w:r>
          </w:p>
        </w:tc>
        <w:tc>
          <w:tcPr>
            <w:tcW w:w="4038" w:type="dxa"/>
          </w:tcPr>
          <w:p w:rsidR="00E0047E" w:rsidRDefault="00104175">
            <w:pPr>
              <w:pStyle w:val="TableBodyText"/>
            </w:pPr>
            <w:r>
              <w:t xml:space="preserve">The specified </w:t>
            </w:r>
            <w:hyperlink w:anchor="gt_5d78ca78-a9b1-4791-8126-bf9494304b11">
              <w:r>
                <w:rPr>
                  <w:rStyle w:val="HyperlinkGreen"/>
                  <w:b/>
                </w:rPr>
                <w:t>member (2)</w:t>
              </w:r>
            </w:hyperlink>
            <w:r>
              <w:t xml:space="preserve"> name is invalid.</w:t>
            </w:r>
          </w:p>
        </w:tc>
      </w:tr>
      <w:tr w:rsidR="00E0047E" w:rsidTr="00E0047E">
        <w:trPr>
          <w:trHeight w:val="300"/>
        </w:trPr>
        <w:tc>
          <w:tcPr>
            <w:tcW w:w="5142" w:type="dxa"/>
            <w:noWrap/>
            <w:hideMark/>
          </w:tcPr>
          <w:p w:rsidR="00E0047E" w:rsidRDefault="00104175">
            <w:pPr>
              <w:pStyle w:val="TableBodyText"/>
              <w:rPr>
                <w:b/>
              </w:rPr>
            </w:pPr>
            <w:r>
              <w:rPr>
                <w:b/>
              </w:rPr>
              <w:t>InvalidQueryDimensionRootMembers</w:t>
            </w:r>
          </w:p>
        </w:tc>
        <w:tc>
          <w:tcPr>
            <w:tcW w:w="4038" w:type="dxa"/>
          </w:tcPr>
          <w:p w:rsidR="00E0047E" w:rsidRDefault="00104175">
            <w:pPr>
              <w:pStyle w:val="TableBodyText"/>
            </w:pPr>
            <w:r>
              <w:t>The specified dimension name is invalid.</w:t>
            </w:r>
          </w:p>
        </w:tc>
      </w:tr>
      <w:tr w:rsidR="00E0047E" w:rsidTr="00E0047E">
        <w:trPr>
          <w:trHeight w:val="300"/>
        </w:trPr>
        <w:tc>
          <w:tcPr>
            <w:tcW w:w="5142" w:type="dxa"/>
            <w:noWrap/>
            <w:hideMark/>
          </w:tcPr>
          <w:p w:rsidR="00E0047E" w:rsidRDefault="00104175">
            <w:pPr>
              <w:pStyle w:val="TableBodyText"/>
              <w:rPr>
                <w:b/>
              </w:rPr>
            </w:pPr>
            <w:r>
              <w:rPr>
                <w:b/>
              </w:rPr>
              <w:t>InvalidReportView</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InvalidReportViewCubeName</w:t>
            </w:r>
          </w:p>
        </w:tc>
        <w:tc>
          <w:tcPr>
            <w:tcW w:w="4038" w:type="dxa"/>
          </w:tcPr>
          <w:p w:rsidR="00E0047E" w:rsidRDefault="00104175">
            <w:pPr>
              <w:pStyle w:val="TableBodyText"/>
            </w:pPr>
            <w:r>
              <w:t xml:space="preserve">The cube name in an </w:t>
            </w:r>
            <w:hyperlink w:anchor="gt_9b631ff5-dc89-45f0-a1c2-db6981e4804f">
              <w:r>
                <w:rPr>
                  <w:rStyle w:val="HyperlinkGreen"/>
                  <w:b/>
                </w:rPr>
                <w:t>MDX</w:t>
              </w:r>
            </w:hyperlink>
            <w:r>
              <w:t xml:space="preserve"> query is not equal to the cube specified in the Analysis Services </w:t>
            </w:r>
            <w:r>
              <w:rPr>
                <w:b/>
              </w:rPr>
              <w:t>DataSource</w:t>
            </w:r>
            <w:r>
              <w:t xml:space="preserve"> (section 2.2.4.85) used t</w:t>
            </w:r>
            <w:r>
              <w:t>o run the query.</w:t>
            </w:r>
          </w:p>
        </w:tc>
      </w:tr>
      <w:tr w:rsidR="00E0047E" w:rsidTr="00E0047E">
        <w:trPr>
          <w:trHeight w:val="300"/>
        </w:trPr>
        <w:tc>
          <w:tcPr>
            <w:tcW w:w="5142" w:type="dxa"/>
            <w:noWrap/>
            <w:hideMark/>
          </w:tcPr>
          <w:p w:rsidR="00E0047E" w:rsidRDefault="00104175">
            <w:pPr>
              <w:pStyle w:val="TableBodyText"/>
              <w:rPr>
                <w:b/>
              </w:rPr>
            </w:pPr>
            <w:r>
              <w:rPr>
                <w:b/>
              </w:rPr>
              <w:t>InvalidSetting</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InvalidStatusFilterBandIndex</w:t>
            </w:r>
          </w:p>
        </w:tc>
        <w:tc>
          <w:tcPr>
            <w:tcW w:w="4038" w:type="dxa"/>
          </w:tcPr>
          <w:p w:rsidR="00E0047E" w:rsidRDefault="00104175">
            <w:pPr>
              <w:pStyle w:val="TableBodyText"/>
            </w:pPr>
            <w:r>
              <w:t xml:space="preserve">The </w:t>
            </w:r>
            <w:r>
              <w:rPr>
                <w:b/>
              </w:rPr>
              <w:t>BandIndex</w:t>
            </w:r>
            <w:r>
              <w:t xml:space="preserve"> attribute of a </w:t>
            </w:r>
            <w:r>
              <w:rPr>
                <w:b/>
              </w:rPr>
              <w:t>StatusFilter</w:t>
            </w:r>
            <w:r>
              <w:t xml:space="preserve"> (section </w:t>
            </w:r>
            <w:hyperlink w:anchor="Section_6dee7698d57d46a58c18228bfd1e2195" w:history="1">
              <w:r>
                <w:rPr>
                  <w:rStyle w:val="Hyperlink"/>
                </w:rPr>
                <w:t>2.2.4.167</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InvalidTextLength</w:t>
            </w:r>
          </w:p>
        </w:tc>
        <w:tc>
          <w:tcPr>
            <w:tcW w:w="4038" w:type="dxa"/>
          </w:tcPr>
          <w:p w:rsidR="00E0047E" w:rsidRDefault="00104175">
            <w:pPr>
              <w:pStyle w:val="TableBodyText"/>
            </w:pPr>
            <w:r>
              <w:t>A string attribut</w:t>
            </w:r>
            <w:r>
              <w:t>e is null, empty or exceeds its specified maximum length.</w:t>
            </w:r>
          </w:p>
        </w:tc>
      </w:tr>
      <w:tr w:rsidR="00E0047E" w:rsidTr="00E0047E">
        <w:trPr>
          <w:trHeight w:val="300"/>
        </w:trPr>
        <w:tc>
          <w:tcPr>
            <w:tcW w:w="5142" w:type="dxa"/>
            <w:noWrap/>
            <w:hideMark/>
          </w:tcPr>
          <w:p w:rsidR="00E0047E" w:rsidRDefault="00104175">
            <w:pPr>
              <w:pStyle w:val="TableBodyText"/>
              <w:rPr>
                <w:b/>
              </w:rPr>
            </w:pPr>
            <w:r>
              <w:rPr>
                <w:b/>
              </w:rPr>
              <w:t>InvalidTimeIntelligenceConfiguration</w:t>
            </w:r>
          </w:p>
        </w:tc>
        <w:tc>
          <w:tcPr>
            <w:tcW w:w="4038" w:type="dxa"/>
          </w:tcPr>
          <w:p w:rsidR="00E0047E" w:rsidRDefault="00104175">
            <w:pPr>
              <w:pStyle w:val="TableBodyText"/>
            </w:pPr>
            <w:r>
              <w:t xml:space="preserve">The </w:t>
            </w:r>
            <w:hyperlink w:anchor="gt_5636b713-0145-43aa-9e8d-c4248f83ab2d">
              <w:r>
                <w:rPr>
                  <w:rStyle w:val="HyperlinkGreen"/>
                  <w:b/>
                </w:rPr>
                <w:t>time intelligence</w:t>
              </w:r>
            </w:hyperlink>
            <w:r>
              <w:t xml:space="preserve"> configuration of a </w:t>
            </w:r>
            <w:hyperlink w:anchor="gt_e091613c-6901-4874-b9b2-27273ead1075">
              <w:r>
                <w:rPr>
                  <w:rStyle w:val="HyperlinkGreen"/>
                  <w:b/>
                </w:rPr>
                <w:t>data source (1)</w:t>
              </w:r>
            </w:hyperlink>
            <w:r>
              <w:t xml:space="preserve"> is invalid.</w:t>
            </w:r>
          </w:p>
        </w:tc>
      </w:tr>
      <w:tr w:rsidR="00E0047E" w:rsidTr="00E0047E">
        <w:trPr>
          <w:trHeight w:val="300"/>
        </w:trPr>
        <w:tc>
          <w:tcPr>
            <w:tcW w:w="5142" w:type="dxa"/>
            <w:noWrap/>
            <w:hideMark/>
          </w:tcPr>
          <w:p w:rsidR="00E0047E" w:rsidRDefault="00104175">
            <w:pPr>
              <w:pStyle w:val="TableBodyText"/>
              <w:rPr>
                <w:b/>
              </w:rPr>
            </w:pPr>
            <w:r>
              <w:rPr>
                <w:b/>
              </w:rPr>
              <w:t>InvalidTimeIntelligenceFormula</w:t>
            </w:r>
          </w:p>
        </w:tc>
        <w:tc>
          <w:tcPr>
            <w:tcW w:w="4038" w:type="dxa"/>
          </w:tcPr>
          <w:p w:rsidR="00E0047E" w:rsidRDefault="00104175">
            <w:pPr>
              <w:pStyle w:val="TableBodyText"/>
            </w:pPr>
            <w:r>
              <w:t>A time intelligence expression is invalid.</w:t>
            </w:r>
          </w:p>
        </w:tc>
      </w:tr>
      <w:tr w:rsidR="00E0047E" w:rsidTr="00E0047E">
        <w:trPr>
          <w:trHeight w:val="300"/>
        </w:trPr>
        <w:tc>
          <w:tcPr>
            <w:tcW w:w="5142" w:type="dxa"/>
            <w:noWrap/>
            <w:hideMark/>
          </w:tcPr>
          <w:p w:rsidR="00E0047E" w:rsidRDefault="00104175">
            <w:pPr>
              <w:pStyle w:val="TableBodyText"/>
              <w:rPr>
                <w:b/>
              </w:rPr>
            </w:pPr>
            <w:r>
              <w:rPr>
                <w:b/>
              </w:rPr>
              <w:t>InvalidTimeIntelligenceSetting</w:t>
            </w:r>
          </w:p>
        </w:tc>
        <w:tc>
          <w:tcPr>
            <w:tcW w:w="4038" w:type="dxa"/>
          </w:tcPr>
          <w:p w:rsidR="00E0047E" w:rsidRDefault="00104175">
            <w:pPr>
              <w:pStyle w:val="TableBodyText"/>
            </w:pPr>
            <w:r>
              <w:t xml:space="preserve">An attribute of a </w:t>
            </w:r>
            <w:r>
              <w:rPr>
                <w:b/>
              </w:rPr>
              <w:t>TimeIntelligenceDataSource</w:t>
            </w:r>
            <w:r>
              <w:t xml:space="preserve"> (</w:t>
            </w:r>
            <w:hyperlink w:anchor="Section_3e86d5ad40e9459980d0570e60f5325e" w:history="1">
              <w:r>
                <w:rPr>
                  <w:rStyle w:val="Hyperlink"/>
                </w:rPr>
                <w:t>2.2.4.171</w:t>
              </w:r>
            </w:hyperlink>
            <w:r>
              <w:t xml:space="preserve">), </w:t>
            </w:r>
            <w:r>
              <w:rPr>
                <w:b/>
              </w:rPr>
              <w:t>TimeIntelligenceFormula</w:t>
            </w:r>
            <w:r>
              <w:t xml:space="preserve"> (</w:t>
            </w:r>
            <w:hyperlink w:anchor="Section_571adeb77dec4424880fbaf86685cafb" w:history="1">
              <w:r>
                <w:rPr>
                  <w:rStyle w:val="Hyperlink"/>
                </w:rPr>
                <w:t>2.2.4.173</w:t>
              </w:r>
            </w:hyperlink>
            <w:r>
              <w:t xml:space="preserve">), </w:t>
            </w:r>
            <w:r>
              <w:rPr>
                <w:b/>
              </w:rPr>
              <w:t>TimeIntelligenceLevelBinding</w:t>
            </w:r>
            <w:r>
              <w:t xml:space="preserve"> (</w:t>
            </w:r>
            <w:hyperlink w:anchor="Section_583b2833a34243ee8bd53cb794839a94" w:history="1">
              <w:r>
                <w:rPr>
                  <w:rStyle w:val="Hyperlink"/>
                </w:rPr>
                <w:t>2.2.4.174</w:t>
              </w:r>
            </w:hyperlink>
            <w:r>
              <w:t xml:space="preserve">), or </w:t>
            </w:r>
            <w:r>
              <w:rPr>
                <w:b/>
              </w:rPr>
              <w:t>TimeIntelligenceMdxSettings</w:t>
            </w:r>
            <w:r>
              <w:t xml:space="preserve"> (</w:t>
            </w:r>
            <w:hyperlink w:anchor="Section_720449eefad947e4a2926589581f2879" w:history="1">
              <w:r>
                <w:rPr>
                  <w:rStyle w:val="Hyperlink"/>
                </w:rPr>
                <w:t>2.2.4.175</w:t>
              </w:r>
            </w:hyperlink>
            <w:r>
              <w:t>) is invalid.</w:t>
            </w:r>
          </w:p>
        </w:tc>
      </w:tr>
      <w:tr w:rsidR="00E0047E" w:rsidTr="00E0047E">
        <w:trPr>
          <w:trHeight w:val="300"/>
        </w:trPr>
        <w:tc>
          <w:tcPr>
            <w:tcW w:w="5142" w:type="dxa"/>
            <w:noWrap/>
            <w:hideMark/>
          </w:tcPr>
          <w:p w:rsidR="00E0047E" w:rsidRDefault="00104175">
            <w:pPr>
              <w:pStyle w:val="TableBodyText"/>
              <w:rPr>
                <w:b/>
              </w:rPr>
            </w:pPr>
            <w:r>
              <w:rPr>
                <w:b/>
              </w:rPr>
              <w:t>InvalidUrl</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InvalidVersion</w:t>
            </w:r>
          </w:p>
        </w:tc>
        <w:tc>
          <w:tcPr>
            <w:tcW w:w="4038" w:type="dxa"/>
          </w:tcPr>
          <w:p w:rsidR="00E0047E" w:rsidRDefault="00104175">
            <w:pPr>
              <w:pStyle w:val="TableBodyText"/>
            </w:pPr>
            <w:r>
              <w:t xml:space="preserve">An attribute of a </w:t>
            </w:r>
            <w:r>
              <w:rPr>
                <w:b/>
              </w:rPr>
              <w:t>ElementVersion</w:t>
            </w:r>
            <w:r>
              <w:t xml:space="preserve"> (section </w:t>
            </w:r>
            <w:hyperlink w:anchor="Section_b7e849f6d219420096277d13855fbfb0" w:history="1">
              <w:r>
                <w:rPr>
                  <w:rStyle w:val="Hyperlink"/>
                </w:rPr>
                <w:t>2.2.4.92</w:t>
              </w:r>
            </w:hyperlink>
            <w:r>
              <w:t>) is invalid</w:t>
            </w:r>
          </w:p>
        </w:tc>
      </w:tr>
      <w:tr w:rsidR="00E0047E" w:rsidTr="00E0047E">
        <w:trPr>
          <w:trHeight w:val="300"/>
        </w:trPr>
        <w:tc>
          <w:tcPr>
            <w:tcW w:w="5142" w:type="dxa"/>
            <w:noWrap/>
            <w:hideMark/>
          </w:tcPr>
          <w:p w:rsidR="00E0047E" w:rsidRDefault="00104175">
            <w:pPr>
              <w:pStyle w:val="TableBodyText"/>
              <w:rPr>
                <w:b/>
              </w:rPr>
            </w:pPr>
            <w:r>
              <w:rPr>
                <w:b/>
              </w:rPr>
              <w:t>MissingConnectionString</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NewSetting</w:t>
            </w:r>
          </w:p>
        </w:tc>
        <w:tc>
          <w:tcPr>
            <w:tcW w:w="4038" w:type="dxa"/>
          </w:tcPr>
          <w:p w:rsidR="00E0047E" w:rsidRDefault="00104175">
            <w:pPr>
              <w:pStyle w:val="TableBodyText"/>
            </w:pPr>
            <w:r>
              <w:t>An attempt was made to update a non-existent setting.</w:t>
            </w:r>
          </w:p>
        </w:tc>
      </w:tr>
      <w:tr w:rsidR="00E0047E" w:rsidTr="00E0047E">
        <w:trPr>
          <w:trHeight w:val="300"/>
        </w:trPr>
        <w:tc>
          <w:tcPr>
            <w:tcW w:w="5142" w:type="dxa"/>
            <w:noWrap/>
            <w:hideMark/>
          </w:tcPr>
          <w:p w:rsidR="00E0047E" w:rsidRDefault="00104175">
            <w:pPr>
              <w:pStyle w:val="TableBodyText"/>
              <w:rPr>
                <w:b/>
              </w:rPr>
            </w:pPr>
            <w:r>
              <w:rPr>
                <w:b/>
              </w:rPr>
              <w:t>NotAParame</w:t>
            </w:r>
            <w:r>
              <w:rPr>
                <w:b/>
              </w:rPr>
              <w:t>terizableControl</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NotTrustedLocation</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OperationContextNull</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ParameterDataProviderNot</w:t>
            </w:r>
            <w:r>
              <w:rPr>
                <w:b/>
              </w:rPr>
              <w:t>Registered</w:t>
            </w:r>
          </w:p>
        </w:tc>
        <w:tc>
          <w:tcPr>
            <w:tcW w:w="4038" w:type="dxa"/>
          </w:tcPr>
          <w:p w:rsidR="00E0047E" w:rsidRDefault="00104175">
            <w:pPr>
              <w:pStyle w:val="TableBodyText"/>
              <w:spacing w:before="0" w:after="0"/>
            </w:pPr>
            <w:r>
              <w:t>The parameter data provider is not registered.</w:t>
            </w:r>
          </w:p>
        </w:tc>
      </w:tr>
      <w:tr w:rsidR="00E0047E" w:rsidTr="00E0047E">
        <w:trPr>
          <w:trHeight w:val="300"/>
        </w:trPr>
        <w:tc>
          <w:tcPr>
            <w:tcW w:w="5142" w:type="dxa"/>
            <w:noWrap/>
            <w:hideMark/>
          </w:tcPr>
          <w:p w:rsidR="00E0047E" w:rsidRDefault="00104175">
            <w:pPr>
              <w:pStyle w:val="TableBodyText"/>
              <w:rPr>
                <w:b/>
              </w:rPr>
            </w:pPr>
            <w:r>
              <w:rPr>
                <w:b/>
              </w:rPr>
              <w:t>QueryTimeout</w:t>
            </w:r>
          </w:p>
        </w:tc>
        <w:tc>
          <w:tcPr>
            <w:tcW w:w="4038" w:type="dxa"/>
          </w:tcPr>
          <w:p w:rsidR="00E0047E" w:rsidRDefault="00104175">
            <w:pPr>
              <w:pStyle w:val="TableBodyText"/>
            </w:pPr>
            <w:r>
              <w:t>A timeout occurred while querying a data source (1).</w:t>
            </w:r>
          </w:p>
        </w:tc>
      </w:tr>
      <w:tr w:rsidR="00E0047E" w:rsidTr="00E0047E">
        <w:trPr>
          <w:trHeight w:val="300"/>
        </w:trPr>
        <w:tc>
          <w:tcPr>
            <w:tcW w:w="5142" w:type="dxa"/>
            <w:noWrap/>
            <w:hideMark/>
          </w:tcPr>
          <w:p w:rsidR="00E0047E" w:rsidRDefault="00104175">
            <w:pPr>
              <w:pStyle w:val="TableBodyText"/>
              <w:rPr>
                <w:b/>
              </w:rPr>
            </w:pPr>
            <w:r>
              <w:rPr>
                <w:b/>
              </w:rPr>
              <w:lastRenderedPageBreak/>
              <w:t>RepositoryLocationAbsoluteUrl</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RepositoryLocationEmpty</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RepositoryLocationUrlLength</w:t>
            </w:r>
          </w:p>
        </w:tc>
        <w:tc>
          <w:tcPr>
            <w:tcW w:w="4038" w:type="dxa"/>
          </w:tcPr>
          <w:p w:rsidR="00E0047E" w:rsidRDefault="00104175">
            <w:pPr>
              <w:pStyle w:val="TableBodyText"/>
            </w:pPr>
            <w:r>
              <w:t>See section 2.2.2.1.3.</w:t>
            </w:r>
          </w:p>
        </w:tc>
      </w:tr>
      <w:tr w:rsidR="00E0047E" w:rsidTr="00E0047E">
        <w:trPr>
          <w:trHeight w:val="300"/>
        </w:trPr>
        <w:tc>
          <w:tcPr>
            <w:tcW w:w="5142" w:type="dxa"/>
            <w:noWrap/>
            <w:hideMark/>
          </w:tcPr>
          <w:p w:rsidR="00E0047E" w:rsidRDefault="00104175">
            <w:pPr>
              <w:pStyle w:val="TableBodyText"/>
              <w:rPr>
                <w:b/>
              </w:rPr>
            </w:pPr>
            <w:r>
              <w:rPr>
                <w:b/>
              </w:rPr>
              <w:t>SharedAccountMisconfigured</w:t>
            </w:r>
          </w:p>
        </w:tc>
        <w:tc>
          <w:tcPr>
            <w:tcW w:w="4038" w:type="dxa"/>
          </w:tcPr>
          <w:p w:rsidR="00E0047E" w:rsidRDefault="00104175">
            <w:pPr>
              <w:pStyle w:val="TableBodyText"/>
              <w:spacing w:before="0" w:after="0"/>
            </w:pPr>
            <w:r>
              <w:t>The shared account credentials are not configured correctly.</w:t>
            </w:r>
          </w:p>
        </w:tc>
      </w:tr>
      <w:tr w:rsidR="00E0047E" w:rsidTr="00E0047E">
        <w:trPr>
          <w:trHeight w:val="300"/>
        </w:trPr>
        <w:tc>
          <w:tcPr>
            <w:tcW w:w="5142" w:type="dxa"/>
            <w:noWrap/>
            <w:hideMark/>
          </w:tcPr>
          <w:p w:rsidR="00E0047E" w:rsidRDefault="00104175">
            <w:pPr>
              <w:pStyle w:val="TableBodyText"/>
              <w:rPr>
                <w:b/>
              </w:rPr>
            </w:pPr>
            <w:r>
              <w:rPr>
                <w:b/>
              </w:rPr>
              <w:t>TimeIntelligenceNotConfigured</w:t>
            </w:r>
          </w:p>
        </w:tc>
        <w:tc>
          <w:tcPr>
            <w:tcW w:w="4038" w:type="dxa"/>
          </w:tcPr>
          <w:p w:rsidR="00E0047E" w:rsidRDefault="00104175">
            <w:pPr>
              <w:pStyle w:val="TableBodyText"/>
            </w:pPr>
            <w:r>
              <w:t xml:space="preserve">A </w:t>
            </w:r>
            <w:r>
              <w:rPr>
                <w:b/>
              </w:rPr>
              <w:t>DataSource</w:t>
            </w:r>
            <w:r>
              <w:t xml:space="preserve"> is not configured for time intelligence.</w:t>
            </w:r>
          </w:p>
        </w:tc>
      </w:tr>
      <w:tr w:rsidR="00E0047E" w:rsidTr="00E0047E">
        <w:trPr>
          <w:trHeight w:val="300"/>
        </w:trPr>
        <w:tc>
          <w:tcPr>
            <w:tcW w:w="5142" w:type="dxa"/>
            <w:noWrap/>
            <w:hideMark/>
          </w:tcPr>
          <w:p w:rsidR="00E0047E" w:rsidRDefault="00104175">
            <w:pPr>
              <w:pStyle w:val="TableBodyText"/>
              <w:rPr>
                <w:b/>
              </w:rPr>
            </w:pPr>
            <w:r>
              <w:rPr>
                <w:b/>
              </w:rPr>
              <w:t>TimeIntelligenceNotSupported</w:t>
            </w:r>
          </w:p>
        </w:tc>
        <w:tc>
          <w:tcPr>
            <w:tcW w:w="4038" w:type="dxa"/>
          </w:tcPr>
          <w:p w:rsidR="00E0047E" w:rsidRDefault="00104175">
            <w:pPr>
              <w:pStyle w:val="TableBodyText"/>
            </w:pPr>
            <w:r>
              <w:t>A data source (1)</w:t>
            </w:r>
            <w:r>
              <w:t xml:space="preserve"> does not support time intelligence.</w:t>
            </w:r>
          </w:p>
        </w:tc>
      </w:tr>
      <w:tr w:rsidR="00E0047E" w:rsidTr="00E0047E">
        <w:trPr>
          <w:trHeight w:val="300"/>
        </w:trPr>
        <w:tc>
          <w:tcPr>
            <w:tcW w:w="5142" w:type="dxa"/>
            <w:noWrap/>
            <w:hideMark/>
          </w:tcPr>
          <w:p w:rsidR="00E0047E" w:rsidRDefault="00104175">
            <w:pPr>
              <w:pStyle w:val="TableBodyText"/>
              <w:rPr>
                <w:b/>
              </w:rPr>
            </w:pPr>
            <w:r>
              <w:rPr>
                <w:b/>
              </w:rPr>
              <w:t>UnableToLoadCustomDataSource</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UnableToLoadCustomParameterDataProvider</w:t>
            </w:r>
          </w:p>
        </w:tc>
        <w:tc>
          <w:tcPr>
            <w:tcW w:w="4038" w:type="dxa"/>
          </w:tcPr>
          <w:p w:rsidR="00E0047E" w:rsidRDefault="00104175">
            <w:pPr>
              <w:pStyle w:val="TableBodyText"/>
            </w:pPr>
            <w:r>
              <w:t>The server (2) is not configured properly or is not functioning correctly</w:t>
            </w:r>
            <w:r>
              <w:t>.</w:t>
            </w:r>
          </w:p>
        </w:tc>
      </w:tr>
      <w:tr w:rsidR="00E0047E" w:rsidTr="00E0047E">
        <w:trPr>
          <w:trHeight w:val="300"/>
        </w:trPr>
        <w:tc>
          <w:tcPr>
            <w:tcW w:w="5142" w:type="dxa"/>
            <w:noWrap/>
            <w:hideMark/>
          </w:tcPr>
          <w:p w:rsidR="00E0047E" w:rsidRDefault="00104175">
            <w:pPr>
              <w:pStyle w:val="TableBodyText"/>
              <w:rPr>
                <w:b/>
              </w:rPr>
            </w:pPr>
            <w:r>
              <w:rPr>
                <w:b/>
              </w:rPr>
              <w:t>UnableToLoadCustomViewTransform</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UnableToLoadFCODao</w:t>
            </w:r>
          </w:p>
        </w:tc>
        <w:tc>
          <w:tcPr>
            <w:tcW w:w="4038" w:type="dxa"/>
          </w:tcPr>
          <w:p w:rsidR="00E0047E" w:rsidRDefault="00104175">
            <w:pPr>
              <w:pStyle w:val="TableBodyText"/>
            </w:pPr>
            <w:r>
              <w:t>The server (2) is not configured properly or is not functioning correctly.</w:t>
            </w:r>
          </w:p>
        </w:tc>
      </w:tr>
      <w:tr w:rsidR="00E0047E" w:rsidTr="00E0047E">
        <w:trPr>
          <w:trHeight w:val="300"/>
        </w:trPr>
        <w:tc>
          <w:tcPr>
            <w:tcW w:w="5142" w:type="dxa"/>
            <w:noWrap/>
            <w:hideMark/>
          </w:tcPr>
          <w:p w:rsidR="00E0047E" w:rsidRDefault="00104175">
            <w:pPr>
              <w:pStyle w:val="TableBodyText"/>
              <w:rPr>
                <w:b/>
              </w:rPr>
            </w:pPr>
            <w:r>
              <w:rPr>
                <w:b/>
              </w:rPr>
              <w:t>Unknown</w:t>
            </w:r>
          </w:p>
        </w:tc>
        <w:tc>
          <w:tcPr>
            <w:tcW w:w="4038" w:type="dxa"/>
          </w:tcPr>
          <w:p w:rsidR="00E0047E" w:rsidRDefault="00104175">
            <w:pPr>
              <w:pStyle w:val="TableBodyText"/>
            </w:pPr>
            <w:r>
              <w:t>See section 2.2.2.1.3.</w:t>
            </w:r>
          </w:p>
        </w:tc>
      </w:tr>
    </w:tbl>
    <w:p w:rsidR="00E0047E" w:rsidRDefault="00E0047E"/>
    <w:p w:rsidR="00E0047E" w:rsidRDefault="00104175">
      <w:pPr>
        <w:pStyle w:val="Heading5"/>
      </w:pPr>
      <w:bookmarkStart w:id="144" w:name="section_333438e949ec4dd68bb7807fa5d93047"/>
      <w:bookmarkStart w:id="145" w:name="_Toc462892763"/>
      <w:r>
        <w:t>Common List of Er</w:t>
      </w:r>
      <w:r>
        <w:t>ror Codes</w:t>
      </w:r>
      <w:bookmarkEnd w:id="144"/>
      <w:bookmarkEnd w:id="145"/>
      <w:r>
        <w:fldChar w:fldCharType="begin"/>
      </w:r>
      <w:r>
        <w:instrText xml:space="preserve"> XE "Faults:common list of error codes" </w:instrText>
      </w:r>
      <w:r>
        <w:fldChar w:fldCharType="end"/>
      </w:r>
      <w:r>
        <w:fldChar w:fldCharType="begin"/>
      </w:r>
      <w:r>
        <w:instrText xml:space="preserve"> XE "Common list of error codes" </w:instrText>
      </w:r>
      <w:r>
        <w:fldChar w:fldCharType="end"/>
      </w:r>
    </w:p>
    <w:p w:rsidR="00E0047E" w:rsidRDefault="00104175">
      <w:r>
        <w:t xml:space="preserve">In the event of an application error, these values are commonly returned by the server (2) in the </w:t>
      </w:r>
      <w:r>
        <w:rPr>
          <w:b/>
        </w:rPr>
        <w:t>ErrorCode</w:t>
      </w:r>
      <w:r>
        <w:t xml:space="preserve"> element of the </w:t>
      </w:r>
      <w:r>
        <w:rPr>
          <w:b/>
        </w:rPr>
        <w:t>BpmException</w:t>
      </w:r>
      <w:r>
        <w:t xml:space="preserve"> complex type (</w:t>
      </w:r>
      <w:hyperlink w:anchor="Section_b6e1d7cc36214936b820235bd22dd104" w:history="1">
        <w:r>
          <w:rPr>
            <w:rStyle w:val="Hyperlink"/>
          </w:rPr>
          <w:t>2.2.4.61</w:t>
        </w:r>
      </w:hyperlink>
      <w:r>
        <w:t xml:space="preserve">), as specified in section </w:t>
      </w:r>
      <w:hyperlink w:anchor="Section_28dd89b837b540e9b53f14ae2cfbd1e8" w:history="1">
        <w:r>
          <w:rPr>
            <w:rStyle w:val="Hyperlink"/>
          </w:rPr>
          <w:t>2.2.2.1.1</w:t>
        </w:r>
      </w:hyperlink>
      <w:r>
        <w:t xml:space="preserve">. The protocol client MAY perform logical operations on these values of the </w:t>
      </w:r>
      <w:r>
        <w:rPr>
          <w:b/>
        </w:rPr>
        <w:t xml:space="preserve">ErrorCode </w:t>
      </w:r>
      <w:r>
        <w:t>element.</w:t>
      </w:r>
    </w:p>
    <w:tbl>
      <w:tblPr>
        <w:tblStyle w:val="Table-ShadedHeader"/>
        <w:tblW w:w="0" w:type="auto"/>
        <w:tblLook w:val="04A0" w:firstRow="1" w:lastRow="0" w:firstColumn="1" w:lastColumn="0" w:noHBand="0" w:noVBand="1"/>
      </w:tblPr>
      <w:tblGrid>
        <w:gridCol w:w="4756"/>
        <w:gridCol w:w="471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4756" w:type="dxa"/>
          </w:tcPr>
          <w:p w:rsidR="00E0047E" w:rsidRDefault="00104175">
            <w:pPr>
              <w:pStyle w:val="TableHeaderText"/>
            </w:pPr>
            <w:r>
              <w:t>Error code</w:t>
            </w:r>
          </w:p>
        </w:tc>
        <w:tc>
          <w:tcPr>
            <w:tcW w:w="4719" w:type="dxa"/>
          </w:tcPr>
          <w:p w:rsidR="00E0047E" w:rsidRDefault="00104175">
            <w:pPr>
              <w:pStyle w:val="TableHeaderText"/>
            </w:pPr>
            <w:r>
              <w:t>Description</w:t>
            </w:r>
          </w:p>
        </w:tc>
      </w:tr>
      <w:tr w:rsidR="00E0047E" w:rsidTr="00E0047E">
        <w:tc>
          <w:tcPr>
            <w:tcW w:w="4756" w:type="dxa"/>
          </w:tcPr>
          <w:p w:rsidR="00E0047E" w:rsidRDefault="00104175">
            <w:pPr>
              <w:pStyle w:val="TableBodyText"/>
            </w:pPr>
            <w:r>
              <w:rPr>
                <w:b/>
              </w:rPr>
              <w:t>DataSourceConnectionFailed</w:t>
            </w:r>
          </w:p>
        </w:tc>
        <w:tc>
          <w:tcPr>
            <w:tcW w:w="4719" w:type="dxa"/>
          </w:tcPr>
          <w:p w:rsidR="00E0047E" w:rsidRDefault="00104175">
            <w:pPr>
              <w:pStyle w:val="TableBodyText"/>
            </w:pPr>
            <w:r>
              <w:t>A connection to the data source (1) could not be established.</w:t>
            </w:r>
          </w:p>
        </w:tc>
      </w:tr>
      <w:tr w:rsidR="00E0047E" w:rsidTr="00E0047E">
        <w:tc>
          <w:tcPr>
            <w:tcW w:w="4756" w:type="dxa"/>
          </w:tcPr>
          <w:p w:rsidR="00E0047E" w:rsidRDefault="00104175">
            <w:pPr>
              <w:pStyle w:val="TableBodyText"/>
              <w:rPr>
                <w:b/>
              </w:rPr>
            </w:pPr>
            <w:r>
              <w:rPr>
                <w:b/>
              </w:rPr>
              <w:t>DatabaseConnectionNotOpen</w:t>
            </w:r>
          </w:p>
        </w:tc>
        <w:tc>
          <w:tcPr>
            <w:tcW w:w="4719" w:type="dxa"/>
          </w:tcPr>
          <w:p w:rsidR="00E0047E" w:rsidRDefault="00104175">
            <w:pPr>
              <w:pStyle w:val="TableBodyText"/>
            </w:pPr>
            <w:r>
              <w:t>The connection to the data source (1) has been lost.</w:t>
            </w:r>
          </w:p>
        </w:tc>
      </w:tr>
      <w:tr w:rsidR="00E0047E" w:rsidTr="00E0047E">
        <w:tc>
          <w:tcPr>
            <w:tcW w:w="4756" w:type="dxa"/>
          </w:tcPr>
          <w:p w:rsidR="00E0047E" w:rsidRDefault="00104175">
            <w:pPr>
              <w:pStyle w:val="TableBodyText"/>
              <w:rPr>
                <w:b/>
              </w:rPr>
            </w:pPr>
            <w:r>
              <w:rPr>
                <w:b/>
              </w:rPr>
              <w:t>DataSourceConnectionUnsupported</w:t>
            </w:r>
          </w:p>
        </w:tc>
        <w:tc>
          <w:tcPr>
            <w:tcW w:w="4719" w:type="dxa"/>
          </w:tcPr>
          <w:p w:rsidR="00E0047E" w:rsidRDefault="00104175">
            <w:pPr>
              <w:pStyle w:val="TableBodyText"/>
            </w:pPr>
            <w:r>
              <w:t>The host server (2) defined by the data s</w:t>
            </w:r>
            <w:r>
              <w:t>ource (1) is not a supported server (2), or the server (2) refused the connection.</w:t>
            </w:r>
          </w:p>
        </w:tc>
      </w:tr>
      <w:tr w:rsidR="00E0047E" w:rsidTr="00E0047E">
        <w:tc>
          <w:tcPr>
            <w:tcW w:w="4756" w:type="dxa"/>
          </w:tcPr>
          <w:p w:rsidR="00E0047E" w:rsidRDefault="00104175">
            <w:pPr>
              <w:pStyle w:val="TableBodyText"/>
              <w:rPr>
                <w:b/>
              </w:rPr>
            </w:pPr>
            <w:r>
              <w:rPr>
                <w:b/>
              </w:rPr>
              <w:t>DataSourceDatabaseNotFound</w:t>
            </w:r>
          </w:p>
        </w:tc>
        <w:tc>
          <w:tcPr>
            <w:tcW w:w="4719" w:type="dxa"/>
          </w:tcPr>
          <w:p w:rsidR="00E0047E" w:rsidRDefault="00104175">
            <w:pPr>
              <w:pStyle w:val="TableBodyText"/>
            </w:pPr>
            <w:r>
              <w:t>A connection to the database defined by the data source (1) could not be established.</w:t>
            </w:r>
          </w:p>
        </w:tc>
      </w:tr>
      <w:tr w:rsidR="00E0047E" w:rsidTr="00E0047E">
        <w:tc>
          <w:tcPr>
            <w:tcW w:w="4756" w:type="dxa"/>
          </w:tcPr>
          <w:p w:rsidR="00E0047E" w:rsidRDefault="00104175">
            <w:pPr>
              <w:pStyle w:val="TableBodyText"/>
              <w:rPr>
                <w:b/>
              </w:rPr>
            </w:pPr>
            <w:r>
              <w:rPr>
                <w:b/>
              </w:rPr>
              <w:t>DataSourceHostNotFound</w:t>
            </w:r>
          </w:p>
        </w:tc>
        <w:tc>
          <w:tcPr>
            <w:tcW w:w="4719" w:type="dxa"/>
          </w:tcPr>
          <w:p w:rsidR="00E0047E" w:rsidRDefault="00104175">
            <w:pPr>
              <w:pStyle w:val="TableBodyText"/>
            </w:pPr>
            <w:r>
              <w:t>A connection to the host server (2)</w:t>
            </w:r>
            <w:r>
              <w:t xml:space="preserve"> defined by the data source (1) could not be established. This indicates a network or security issue.</w:t>
            </w:r>
          </w:p>
        </w:tc>
      </w:tr>
      <w:tr w:rsidR="00E0047E" w:rsidTr="00E0047E">
        <w:tc>
          <w:tcPr>
            <w:tcW w:w="4756" w:type="dxa"/>
          </w:tcPr>
          <w:p w:rsidR="00E0047E" w:rsidRDefault="00104175">
            <w:pPr>
              <w:pStyle w:val="TableBodyText"/>
              <w:rPr>
                <w:b/>
              </w:rPr>
            </w:pPr>
            <w:r>
              <w:rPr>
                <w:b/>
              </w:rPr>
              <w:t>FCOCreateFailed</w:t>
            </w:r>
          </w:p>
        </w:tc>
        <w:tc>
          <w:tcPr>
            <w:tcW w:w="4719" w:type="dxa"/>
          </w:tcPr>
          <w:p w:rsidR="00E0047E" w:rsidRDefault="00104175">
            <w:pPr>
              <w:pStyle w:val="TableBodyText"/>
            </w:pPr>
            <w:r>
              <w:t>There are inadequate permissions to create this object.</w:t>
            </w:r>
          </w:p>
        </w:tc>
      </w:tr>
      <w:tr w:rsidR="00E0047E" w:rsidTr="00E0047E">
        <w:tc>
          <w:tcPr>
            <w:tcW w:w="4756" w:type="dxa"/>
          </w:tcPr>
          <w:p w:rsidR="00E0047E" w:rsidRDefault="00104175">
            <w:pPr>
              <w:pStyle w:val="TableBodyText"/>
              <w:rPr>
                <w:b/>
              </w:rPr>
            </w:pPr>
            <w:r>
              <w:rPr>
                <w:b/>
              </w:rPr>
              <w:t>FCOCreateFailedListAccess</w:t>
            </w:r>
          </w:p>
        </w:tc>
        <w:tc>
          <w:tcPr>
            <w:tcW w:w="4719" w:type="dxa"/>
          </w:tcPr>
          <w:p w:rsidR="00E0047E" w:rsidRDefault="00104175">
            <w:pPr>
              <w:pStyle w:val="TableBodyText"/>
            </w:pPr>
            <w:r>
              <w:t>The content store</w:t>
            </w:r>
            <w:bookmarkStart w:id="14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6"/>
            <w:r>
              <w:t xml:space="preserve"> containing this object no longer exists. The object cannot be created.</w:t>
            </w:r>
          </w:p>
        </w:tc>
      </w:tr>
      <w:tr w:rsidR="00E0047E" w:rsidTr="00E0047E">
        <w:tc>
          <w:tcPr>
            <w:tcW w:w="4756" w:type="dxa"/>
          </w:tcPr>
          <w:p w:rsidR="00E0047E" w:rsidRDefault="00104175">
            <w:pPr>
              <w:pStyle w:val="TableBodyText"/>
              <w:rPr>
                <w:b/>
              </w:rPr>
            </w:pPr>
            <w:r>
              <w:rPr>
                <w:b/>
              </w:rPr>
              <w:t>FCOCreateFailedListType</w:t>
            </w:r>
          </w:p>
        </w:tc>
        <w:tc>
          <w:tcPr>
            <w:tcW w:w="4719" w:type="dxa"/>
          </w:tcPr>
          <w:p w:rsidR="00E0047E" w:rsidRDefault="00104175">
            <w:pPr>
              <w:pStyle w:val="TableBodyText"/>
            </w:pPr>
            <w:r>
              <w:t>The object cannot be created</w:t>
            </w:r>
            <w:bookmarkStart w:id="147" w:name="Appendix_A_Target_2"/>
            <w:r>
              <w:fldChar w:fldCharType="begin"/>
            </w:r>
            <w:r>
              <w:instrText xml:space="preserve"> HYPERLINK \l "Appendix_A_2" \o "Product behavior note 2" \h </w:instrText>
            </w:r>
            <w:r>
              <w:fldChar w:fldCharType="separate"/>
            </w:r>
            <w:r>
              <w:rPr>
                <w:rStyle w:val="Hyperlink"/>
              </w:rPr>
              <w:t>&lt;2</w:t>
            </w:r>
            <w:r>
              <w:rPr>
                <w:rStyle w:val="Hyperlink"/>
              </w:rPr>
              <w:t>&gt;</w:t>
            </w:r>
            <w:r>
              <w:rPr>
                <w:rStyle w:val="Hyperlink"/>
              </w:rPr>
              <w:fldChar w:fldCharType="end"/>
            </w:r>
            <w:bookmarkEnd w:id="147"/>
            <w:r>
              <w:t>.</w:t>
            </w:r>
          </w:p>
        </w:tc>
      </w:tr>
      <w:tr w:rsidR="00E0047E" w:rsidTr="00E0047E">
        <w:tc>
          <w:tcPr>
            <w:tcW w:w="4756" w:type="dxa"/>
          </w:tcPr>
          <w:p w:rsidR="00E0047E" w:rsidRDefault="00104175">
            <w:pPr>
              <w:pStyle w:val="TableBodyText"/>
              <w:rPr>
                <w:b/>
              </w:rPr>
            </w:pPr>
            <w:r>
              <w:rPr>
                <w:b/>
              </w:rPr>
              <w:lastRenderedPageBreak/>
              <w:t>FCOCreateFailedNameCollision</w:t>
            </w:r>
          </w:p>
        </w:tc>
        <w:tc>
          <w:tcPr>
            <w:tcW w:w="4719" w:type="dxa"/>
          </w:tcPr>
          <w:p w:rsidR="00E0047E" w:rsidRDefault="00104175">
            <w:pPr>
              <w:pStyle w:val="TableBodyText"/>
            </w:pPr>
            <w:r>
              <w:t>A data source (1) with the requested name already exists. Choose a different name.</w:t>
            </w:r>
          </w:p>
        </w:tc>
      </w:tr>
      <w:tr w:rsidR="00E0047E" w:rsidTr="00E0047E">
        <w:tc>
          <w:tcPr>
            <w:tcW w:w="4756" w:type="dxa"/>
          </w:tcPr>
          <w:p w:rsidR="00E0047E" w:rsidRDefault="00104175">
            <w:pPr>
              <w:pStyle w:val="TableBodyText"/>
              <w:rPr>
                <w:b/>
              </w:rPr>
            </w:pPr>
            <w:r>
              <w:rPr>
                <w:b/>
              </w:rPr>
              <w:t>FCODeleteFailed</w:t>
            </w:r>
          </w:p>
        </w:tc>
        <w:tc>
          <w:tcPr>
            <w:tcW w:w="4719" w:type="dxa"/>
          </w:tcPr>
          <w:p w:rsidR="00E0047E" w:rsidRDefault="00104175">
            <w:pPr>
              <w:pStyle w:val="TableBodyText"/>
            </w:pPr>
            <w:r>
              <w:t>The content store</w:t>
            </w:r>
            <w:bookmarkStart w:id="14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8"/>
            <w:r>
              <w:t xml:space="preserve"> containing this object no longer exist</w:t>
            </w:r>
            <w:r>
              <w:t>s, there are inadequate permissions to view the content store</w:t>
            </w:r>
            <w:bookmarkStart w:id="14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9"/>
            <w:r>
              <w:t xml:space="preserve"> or the object has already been deleted.</w:t>
            </w:r>
          </w:p>
        </w:tc>
      </w:tr>
      <w:tr w:rsidR="00E0047E" w:rsidTr="00E0047E">
        <w:tc>
          <w:tcPr>
            <w:tcW w:w="4756" w:type="dxa"/>
          </w:tcPr>
          <w:p w:rsidR="00E0047E" w:rsidRDefault="00104175">
            <w:pPr>
              <w:pStyle w:val="TableBodyText"/>
              <w:rPr>
                <w:b/>
              </w:rPr>
            </w:pPr>
            <w:r>
              <w:rPr>
                <w:b/>
              </w:rPr>
              <w:t>FCODeleteFailedListAccess</w:t>
            </w:r>
          </w:p>
        </w:tc>
        <w:tc>
          <w:tcPr>
            <w:tcW w:w="4719" w:type="dxa"/>
          </w:tcPr>
          <w:p w:rsidR="00E0047E" w:rsidRDefault="00104175">
            <w:pPr>
              <w:pStyle w:val="TableBodyText"/>
            </w:pPr>
            <w:r>
              <w:t xml:space="preserve">There are inadequate permissions to delete this object. The </w:t>
            </w:r>
            <w:r>
              <w:t>object cannot be deleted.</w:t>
            </w:r>
          </w:p>
        </w:tc>
      </w:tr>
      <w:tr w:rsidR="00E0047E" w:rsidTr="00E0047E">
        <w:tc>
          <w:tcPr>
            <w:tcW w:w="4756" w:type="dxa"/>
          </w:tcPr>
          <w:p w:rsidR="00E0047E" w:rsidRDefault="00104175">
            <w:pPr>
              <w:pStyle w:val="TableBodyText"/>
              <w:rPr>
                <w:b/>
              </w:rPr>
            </w:pPr>
            <w:r>
              <w:rPr>
                <w:b/>
              </w:rPr>
              <w:t>FCOReadFailed</w:t>
            </w:r>
          </w:p>
        </w:tc>
        <w:tc>
          <w:tcPr>
            <w:tcW w:w="4719" w:type="dxa"/>
          </w:tcPr>
          <w:p w:rsidR="00E0047E" w:rsidRDefault="00104175">
            <w:pPr>
              <w:pStyle w:val="TableBodyText"/>
            </w:pPr>
            <w:r>
              <w:t xml:space="preserve">There are inadequate permissions to read this object or it cannot be read.  </w:t>
            </w:r>
          </w:p>
        </w:tc>
      </w:tr>
      <w:tr w:rsidR="00E0047E" w:rsidTr="00E0047E">
        <w:tc>
          <w:tcPr>
            <w:tcW w:w="4756" w:type="dxa"/>
          </w:tcPr>
          <w:p w:rsidR="00E0047E" w:rsidRDefault="00104175">
            <w:pPr>
              <w:pStyle w:val="TableBodyText"/>
              <w:rPr>
                <w:b/>
              </w:rPr>
            </w:pPr>
            <w:r>
              <w:rPr>
                <w:b/>
              </w:rPr>
              <w:t>FCOReadFailedListAccess</w:t>
            </w:r>
          </w:p>
        </w:tc>
        <w:tc>
          <w:tcPr>
            <w:tcW w:w="4719" w:type="dxa"/>
          </w:tcPr>
          <w:p w:rsidR="00E0047E" w:rsidRDefault="00104175">
            <w:pPr>
              <w:pStyle w:val="TableBodyText"/>
            </w:pPr>
            <w:r>
              <w:t>The content store</w:t>
            </w:r>
            <w:bookmarkStart w:id="15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50"/>
            <w:r>
              <w:t xml:space="preserve"> containing this object no lo</w:t>
            </w:r>
            <w:r>
              <w:t xml:space="preserve">nger exists or there are inadequate permissions to view it. </w:t>
            </w:r>
          </w:p>
        </w:tc>
      </w:tr>
      <w:tr w:rsidR="00E0047E" w:rsidTr="00E0047E">
        <w:tc>
          <w:tcPr>
            <w:tcW w:w="4756" w:type="dxa"/>
          </w:tcPr>
          <w:p w:rsidR="00E0047E" w:rsidRDefault="00104175">
            <w:pPr>
              <w:pStyle w:val="TableBodyText"/>
              <w:rPr>
                <w:b/>
              </w:rPr>
            </w:pPr>
            <w:r>
              <w:rPr>
                <w:b/>
              </w:rPr>
              <w:t>FCOUpdateFailed</w:t>
            </w:r>
          </w:p>
        </w:tc>
        <w:tc>
          <w:tcPr>
            <w:tcW w:w="4719" w:type="dxa"/>
          </w:tcPr>
          <w:p w:rsidR="00E0047E" w:rsidRDefault="00104175">
            <w:pPr>
              <w:pStyle w:val="TableBodyText"/>
            </w:pPr>
            <w:r>
              <w:t xml:space="preserve">An update of this object failed. </w:t>
            </w:r>
          </w:p>
        </w:tc>
      </w:tr>
      <w:tr w:rsidR="00E0047E" w:rsidTr="00E0047E">
        <w:tc>
          <w:tcPr>
            <w:tcW w:w="4756" w:type="dxa"/>
          </w:tcPr>
          <w:p w:rsidR="00E0047E" w:rsidRDefault="00104175">
            <w:pPr>
              <w:pStyle w:val="TableBodyText"/>
              <w:rPr>
                <w:b/>
              </w:rPr>
            </w:pPr>
            <w:r>
              <w:rPr>
                <w:b/>
              </w:rPr>
              <w:t>FCOUpdateFailedListAccess</w:t>
            </w:r>
          </w:p>
        </w:tc>
        <w:tc>
          <w:tcPr>
            <w:tcW w:w="4719" w:type="dxa"/>
          </w:tcPr>
          <w:p w:rsidR="00E0047E" w:rsidRDefault="00104175">
            <w:pPr>
              <w:pStyle w:val="TableBodyText"/>
            </w:pPr>
            <w:r>
              <w:t>The content store</w:t>
            </w:r>
            <w:bookmarkStart w:id="15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51"/>
            <w:r>
              <w:t xml:space="preserve"> containing this object no longer exists or there are inadequate permissions to view it.  The object cannot be updated.</w:t>
            </w:r>
          </w:p>
        </w:tc>
      </w:tr>
      <w:tr w:rsidR="00E0047E" w:rsidTr="00E0047E">
        <w:tc>
          <w:tcPr>
            <w:tcW w:w="4756" w:type="dxa"/>
          </w:tcPr>
          <w:p w:rsidR="00E0047E" w:rsidRDefault="00104175">
            <w:pPr>
              <w:pStyle w:val="TableBodyText"/>
              <w:rPr>
                <w:b/>
              </w:rPr>
            </w:pPr>
            <w:r>
              <w:rPr>
                <w:b/>
              </w:rPr>
              <w:t>FCOUpdateFailedListType</w:t>
            </w:r>
          </w:p>
          <w:p w:rsidR="00E0047E" w:rsidRDefault="00E0047E">
            <w:pPr>
              <w:pStyle w:val="TableBodyText"/>
              <w:rPr>
                <w:b/>
              </w:rPr>
            </w:pPr>
          </w:p>
        </w:tc>
        <w:tc>
          <w:tcPr>
            <w:tcW w:w="4719" w:type="dxa"/>
          </w:tcPr>
          <w:p w:rsidR="00E0047E" w:rsidRDefault="00104175">
            <w:pPr>
              <w:pStyle w:val="TableBodyText"/>
            </w:pPr>
            <w:r>
              <w:t>The content store</w:t>
            </w:r>
            <w:bookmarkStart w:id="15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2"/>
            <w:r>
              <w:t xml:space="preserve"> containing this object do</w:t>
            </w:r>
            <w:r>
              <w:t>es not support the type of object being updated. The object cannot be updated.</w:t>
            </w:r>
          </w:p>
        </w:tc>
      </w:tr>
      <w:tr w:rsidR="00E0047E" w:rsidTr="00E0047E">
        <w:tc>
          <w:tcPr>
            <w:tcW w:w="4756" w:type="dxa"/>
          </w:tcPr>
          <w:p w:rsidR="00E0047E" w:rsidRDefault="00104175">
            <w:pPr>
              <w:pStyle w:val="TableBodyText"/>
              <w:rPr>
                <w:b/>
              </w:rPr>
            </w:pPr>
            <w:r>
              <w:rPr>
                <w:b/>
              </w:rPr>
              <w:t>FCOUpdateFailedNameCollision</w:t>
            </w:r>
          </w:p>
        </w:tc>
        <w:tc>
          <w:tcPr>
            <w:tcW w:w="4719" w:type="dxa"/>
          </w:tcPr>
          <w:p w:rsidR="00E0047E" w:rsidRDefault="00104175">
            <w:pPr>
              <w:pStyle w:val="TableBodyText"/>
            </w:pPr>
            <w:r>
              <w:t>An update this object failed because of a name collision.</w:t>
            </w:r>
          </w:p>
        </w:tc>
      </w:tr>
      <w:tr w:rsidR="00E0047E" w:rsidTr="00E0047E">
        <w:tc>
          <w:tcPr>
            <w:tcW w:w="4756" w:type="dxa"/>
          </w:tcPr>
          <w:p w:rsidR="00E0047E" w:rsidRDefault="00104175">
            <w:pPr>
              <w:pStyle w:val="TableBodyText"/>
              <w:rPr>
                <w:b/>
              </w:rPr>
            </w:pPr>
            <w:r>
              <w:rPr>
                <w:b/>
              </w:rPr>
              <w:t>InvalidBuiltinIndicatorOperation</w:t>
            </w:r>
          </w:p>
          <w:p w:rsidR="00E0047E" w:rsidRDefault="00E0047E">
            <w:pPr>
              <w:pStyle w:val="TableBodyText"/>
              <w:rPr>
                <w:b/>
              </w:rPr>
            </w:pPr>
          </w:p>
        </w:tc>
        <w:tc>
          <w:tcPr>
            <w:tcW w:w="4719" w:type="dxa"/>
          </w:tcPr>
          <w:p w:rsidR="00E0047E" w:rsidRDefault="00104175">
            <w:pPr>
              <w:pStyle w:val="TableBodyText"/>
            </w:pPr>
            <w:r>
              <w:t xml:space="preserve">Current operation on the indicator cannot be finished because the indicator’s URL is invalid. </w:t>
            </w:r>
          </w:p>
        </w:tc>
      </w:tr>
      <w:tr w:rsidR="00E0047E" w:rsidTr="00E0047E">
        <w:tc>
          <w:tcPr>
            <w:tcW w:w="4756" w:type="dxa"/>
          </w:tcPr>
          <w:p w:rsidR="00E0047E" w:rsidRDefault="00104175">
            <w:pPr>
              <w:pStyle w:val="TableBodyText"/>
              <w:rPr>
                <w:b/>
              </w:rPr>
            </w:pPr>
            <w:r>
              <w:rPr>
                <w:b/>
              </w:rPr>
              <w:t>InvalidCategoryName</w:t>
            </w:r>
          </w:p>
          <w:p w:rsidR="00E0047E" w:rsidRDefault="00E0047E">
            <w:pPr>
              <w:pStyle w:val="TableBodyText"/>
              <w:rPr>
                <w:b/>
              </w:rPr>
            </w:pPr>
          </w:p>
        </w:tc>
        <w:tc>
          <w:tcPr>
            <w:tcW w:w="4719" w:type="dxa"/>
          </w:tcPr>
          <w:p w:rsidR="00E0047E" w:rsidRDefault="00104175">
            <w:pPr>
              <w:pStyle w:val="TableBodyText"/>
            </w:pPr>
            <w:r>
              <w:t xml:space="preserve">Current operation on the object cannot be finished because the object’s containing folder is invalid. </w:t>
            </w:r>
          </w:p>
        </w:tc>
      </w:tr>
      <w:tr w:rsidR="00E0047E" w:rsidTr="00E0047E">
        <w:tc>
          <w:tcPr>
            <w:tcW w:w="4756" w:type="dxa"/>
          </w:tcPr>
          <w:p w:rsidR="00E0047E" w:rsidRDefault="00104175">
            <w:pPr>
              <w:pStyle w:val="TableBodyText"/>
              <w:rPr>
                <w:b/>
              </w:rPr>
            </w:pPr>
            <w:r>
              <w:rPr>
                <w:b/>
              </w:rPr>
              <w:t>InvalidDataSource</w:t>
            </w:r>
          </w:p>
        </w:tc>
        <w:tc>
          <w:tcPr>
            <w:tcW w:w="4719" w:type="dxa"/>
          </w:tcPr>
          <w:p w:rsidR="00E0047E" w:rsidRDefault="00104175">
            <w:pPr>
              <w:pStyle w:val="TableBodyText"/>
            </w:pPr>
            <w:r>
              <w:t>Current operation</w:t>
            </w:r>
            <w:r>
              <w:t xml:space="preserve"> on the data source (1) cannot be finished because the data source (1) has failed validation. </w:t>
            </w:r>
          </w:p>
        </w:tc>
      </w:tr>
      <w:tr w:rsidR="00E0047E" w:rsidTr="00E0047E">
        <w:tc>
          <w:tcPr>
            <w:tcW w:w="4756" w:type="dxa"/>
          </w:tcPr>
          <w:p w:rsidR="00E0047E" w:rsidRDefault="00104175">
            <w:pPr>
              <w:pStyle w:val="TableBodyText"/>
              <w:rPr>
                <w:b/>
              </w:rPr>
            </w:pPr>
            <w:r>
              <w:rPr>
                <w:b/>
              </w:rPr>
              <w:t>InvalidElement</w:t>
            </w:r>
          </w:p>
        </w:tc>
        <w:tc>
          <w:tcPr>
            <w:tcW w:w="4719" w:type="dxa"/>
          </w:tcPr>
          <w:p w:rsidR="00E0047E" w:rsidRDefault="00104175">
            <w:pPr>
              <w:pStyle w:val="TableBodyText"/>
            </w:pPr>
            <w:r>
              <w:t xml:space="preserve">Current operation on the Element cannot be finished because the Element has failed basic validation. </w:t>
            </w:r>
          </w:p>
        </w:tc>
      </w:tr>
      <w:tr w:rsidR="00E0047E" w:rsidTr="00E0047E">
        <w:tc>
          <w:tcPr>
            <w:tcW w:w="4756" w:type="dxa"/>
          </w:tcPr>
          <w:p w:rsidR="00E0047E" w:rsidRDefault="00104175">
            <w:pPr>
              <w:pStyle w:val="TableBodyText"/>
              <w:rPr>
                <w:b/>
              </w:rPr>
            </w:pPr>
            <w:r>
              <w:rPr>
                <w:b/>
              </w:rPr>
              <w:t>InvalidElementField</w:t>
            </w:r>
          </w:p>
        </w:tc>
        <w:tc>
          <w:tcPr>
            <w:tcW w:w="4719" w:type="dxa"/>
          </w:tcPr>
          <w:p w:rsidR="00E0047E" w:rsidRDefault="00104175">
            <w:pPr>
              <w:pStyle w:val="TableBodyText"/>
            </w:pPr>
            <w:r>
              <w:t xml:space="preserve">Current operation on the Element cannot be finished because the Element has an invalid identifier. </w:t>
            </w:r>
          </w:p>
        </w:tc>
      </w:tr>
      <w:tr w:rsidR="00E0047E" w:rsidTr="00E0047E">
        <w:tc>
          <w:tcPr>
            <w:tcW w:w="4756" w:type="dxa"/>
          </w:tcPr>
          <w:p w:rsidR="00E0047E" w:rsidRDefault="00104175">
            <w:pPr>
              <w:pStyle w:val="TableBodyText"/>
              <w:rPr>
                <w:b/>
              </w:rPr>
            </w:pPr>
            <w:r>
              <w:rPr>
                <w:b/>
              </w:rPr>
              <w:t>InvalidFirstClassElementField</w:t>
            </w:r>
          </w:p>
        </w:tc>
        <w:tc>
          <w:tcPr>
            <w:tcW w:w="4719" w:type="dxa"/>
          </w:tcPr>
          <w:p w:rsidR="00E0047E" w:rsidRDefault="00104175">
            <w:pPr>
              <w:pStyle w:val="TableBodyText"/>
            </w:pPr>
            <w:r>
              <w:t xml:space="preserve">Current operation on the object cannot be finished because some of the object’s data fields are invalid. </w:t>
            </w:r>
          </w:p>
        </w:tc>
      </w:tr>
      <w:tr w:rsidR="00E0047E" w:rsidTr="00E0047E">
        <w:tc>
          <w:tcPr>
            <w:tcW w:w="4756" w:type="dxa"/>
          </w:tcPr>
          <w:p w:rsidR="00E0047E" w:rsidRDefault="00104175">
            <w:pPr>
              <w:pStyle w:val="TableBodyText"/>
              <w:rPr>
                <w:b/>
              </w:rPr>
            </w:pPr>
            <w:r>
              <w:rPr>
                <w:b/>
              </w:rPr>
              <w:t>InvalidIndicator</w:t>
            </w:r>
          </w:p>
        </w:tc>
        <w:tc>
          <w:tcPr>
            <w:tcW w:w="4719" w:type="dxa"/>
          </w:tcPr>
          <w:p w:rsidR="00E0047E" w:rsidRDefault="00104175">
            <w:pPr>
              <w:pStyle w:val="TableBodyText"/>
            </w:pPr>
            <w:r>
              <w:t>C</w:t>
            </w:r>
            <w:r>
              <w:t xml:space="preserve">urrent operation on the indicator cannot be finished because the indicator has failed validation. </w:t>
            </w:r>
          </w:p>
        </w:tc>
      </w:tr>
      <w:tr w:rsidR="00E0047E" w:rsidTr="00E0047E">
        <w:tc>
          <w:tcPr>
            <w:tcW w:w="4756" w:type="dxa"/>
          </w:tcPr>
          <w:p w:rsidR="00E0047E" w:rsidRDefault="00104175">
            <w:pPr>
              <w:pStyle w:val="TableBodyText"/>
              <w:rPr>
                <w:b/>
              </w:rPr>
            </w:pPr>
            <w:r>
              <w:rPr>
                <w:b/>
              </w:rPr>
              <w:t>InvalidIndicatorBand</w:t>
            </w:r>
          </w:p>
        </w:tc>
        <w:tc>
          <w:tcPr>
            <w:tcW w:w="4719" w:type="dxa"/>
          </w:tcPr>
          <w:p w:rsidR="00E0047E" w:rsidRDefault="00104175">
            <w:pPr>
              <w:pStyle w:val="TableBodyText"/>
            </w:pPr>
            <w:r>
              <w:t xml:space="preserve">Current operation on the indicator cannot be finished because the indicator has failed validation. </w:t>
            </w:r>
          </w:p>
        </w:tc>
      </w:tr>
      <w:tr w:rsidR="00E0047E" w:rsidTr="00E0047E">
        <w:tc>
          <w:tcPr>
            <w:tcW w:w="4756" w:type="dxa"/>
          </w:tcPr>
          <w:p w:rsidR="00E0047E" w:rsidRDefault="00104175">
            <w:pPr>
              <w:pStyle w:val="TableBodyText"/>
              <w:rPr>
                <w:b/>
              </w:rPr>
            </w:pPr>
            <w:r>
              <w:rPr>
                <w:b/>
              </w:rPr>
              <w:t>InvalidItemType</w:t>
            </w:r>
          </w:p>
        </w:tc>
        <w:tc>
          <w:tcPr>
            <w:tcW w:w="4719" w:type="dxa"/>
          </w:tcPr>
          <w:p w:rsidR="00E0047E" w:rsidRDefault="00104175">
            <w:pPr>
              <w:pStyle w:val="TableBodyText"/>
            </w:pPr>
            <w:r>
              <w:t xml:space="preserve">Current operation </w:t>
            </w:r>
            <w:r>
              <w:t xml:space="preserve">on the object cannot be finished because the object’s corresponding SharePoint item does not have the expected content type. </w:t>
            </w:r>
          </w:p>
        </w:tc>
      </w:tr>
      <w:tr w:rsidR="00E0047E" w:rsidTr="00E0047E">
        <w:tc>
          <w:tcPr>
            <w:tcW w:w="4756" w:type="dxa"/>
          </w:tcPr>
          <w:p w:rsidR="00E0047E" w:rsidRDefault="00104175">
            <w:pPr>
              <w:pStyle w:val="TableBodyText"/>
              <w:rPr>
                <w:b/>
              </w:rPr>
            </w:pPr>
            <w:r>
              <w:rPr>
                <w:b/>
              </w:rPr>
              <w:t>InvalidKpi</w:t>
            </w:r>
          </w:p>
        </w:tc>
        <w:tc>
          <w:tcPr>
            <w:tcW w:w="4719" w:type="dxa"/>
          </w:tcPr>
          <w:p w:rsidR="00E0047E" w:rsidRDefault="00104175">
            <w:pPr>
              <w:pStyle w:val="TableBodyText"/>
            </w:pPr>
            <w:r>
              <w:t xml:space="preserve">Current operation on the KPI cannot be finished because the KPI has failed validation. </w:t>
            </w:r>
          </w:p>
        </w:tc>
      </w:tr>
      <w:tr w:rsidR="00E0047E" w:rsidTr="00E0047E">
        <w:tc>
          <w:tcPr>
            <w:tcW w:w="4756" w:type="dxa"/>
          </w:tcPr>
          <w:p w:rsidR="00E0047E" w:rsidRDefault="00104175">
            <w:pPr>
              <w:pStyle w:val="TableBodyText"/>
              <w:rPr>
                <w:b/>
              </w:rPr>
            </w:pPr>
            <w:r>
              <w:rPr>
                <w:b/>
              </w:rPr>
              <w:lastRenderedPageBreak/>
              <w:t>InvalidObject</w:t>
            </w:r>
          </w:p>
        </w:tc>
        <w:tc>
          <w:tcPr>
            <w:tcW w:w="4719" w:type="dxa"/>
          </w:tcPr>
          <w:p w:rsidR="00E0047E" w:rsidRDefault="00104175">
            <w:pPr>
              <w:pStyle w:val="TableBodyText"/>
            </w:pPr>
            <w:r>
              <w:t>Current operati</w:t>
            </w:r>
            <w:r>
              <w:t xml:space="preserve">on on the Element cannot be finished because the Element has failed validation. </w:t>
            </w:r>
          </w:p>
        </w:tc>
      </w:tr>
      <w:tr w:rsidR="00E0047E" w:rsidTr="00E0047E">
        <w:tc>
          <w:tcPr>
            <w:tcW w:w="4756" w:type="dxa"/>
          </w:tcPr>
          <w:p w:rsidR="00E0047E" w:rsidRDefault="00104175">
            <w:pPr>
              <w:pStyle w:val="TableBodyText"/>
              <w:rPr>
                <w:b/>
              </w:rPr>
            </w:pPr>
            <w:r>
              <w:rPr>
                <w:b/>
              </w:rPr>
              <w:t>InvalidPermission</w:t>
            </w:r>
          </w:p>
        </w:tc>
        <w:tc>
          <w:tcPr>
            <w:tcW w:w="4719" w:type="dxa"/>
          </w:tcPr>
          <w:p w:rsidR="00E0047E" w:rsidRDefault="00104175">
            <w:pPr>
              <w:pStyle w:val="TableBodyText"/>
            </w:pPr>
            <w:r>
              <w:t>The user does not have sufficient permissions to complete the request.</w:t>
            </w:r>
          </w:p>
        </w:tc>
      </w:tr>
      <w:tr w:rsidR="00E0047E" w:rsidTr="00E0047E">
        <w:tc>
          <w:tcPr>
            <w:tcW w:w="4756" w:type="dxa"/>
          </w:tcPr>
          <w:p w:rsidR="00E0047E" w:rsidRDefault="00104175">
            <w:pPr>
              <w:pStyle w:val="TableBodyText"/>
              <w:rPr>
                <w:b/>
              </w:rPr>
            </w:pPr>
            <w:r>
              <w:rPr>
                <w:b/>
              </w:rPr>
              <w:t>InvalidPermissionAdmin</w:t>
            </w:r>
          </w:p>
        </w:tc>
        <w:tc>
          <w:tcPr>
            <w:tcW w:w="4719" w:type="dxa"/>
          </w:tcPr>
          <w:p w:rsidR="00E0047E" w:rsidRDefault="00104175">
            <w:pPr>
              <w:pStyle w:val="TableBodyText"/>
            </w:pPr>
            <w:r>
              <w:t xml:space="preserve">The user does not have sufficient administrative permissions </w:t>
            </w:r>
            <w:r>
              <w:t>to complete the request.</w:t>
            </w:r>
          </w:p>
        </w:tc>
      </w:tr>
      <w:tr w:rsidR="00E0047E" w:rsidTr="00E0047E">
        <w:tc>
          <w:tcPr>
            <w:tcW w:w="4756" w:type="dxa"/>
          </w:tcPr>
          <w:p w:rsidR="00E0047E" w:rsidRDefault="00104175">
            <w:pPr>
              <w:pStyle w:val="TableBodyText"/>
              <w:rPr>
                <w:b/>
              </w:rPr>
            </w:pPr>
            <w:r>
              <w:rPr>
                <w:b/>
              </w:rPr>
              <w:t>InvalidReportView</w:t>
            </w:r>
          </w:p>
        </w:tc>
        <w:tc>
          <w:tcPr>
            <w:tcW w:w="4719" w:type="dxa"/>
          </w:tcPr>
          <w:p w:rsidR="00E0047E" w:rsidRDefault="00104175">
            <w:pPr>
              <w:pStyle w:val="TableBodyText"/>
            </w:pPr>
            <w:r>
              <w:t xml:space="preserve">Current operation on the </w:t>
            </w:r>
            <w:hyperlink w:anchor="gt_6e5a4312-168a-454c-8f52-4bb56f886bf5">
              <w:r>
                <w:rPr>
                  <w:rStyle w:val="HyperlinkGreen"/>
                  <w:b/>
                </w:rPr>
                <w:t>report view</w:t>
              </w:r>
            </w:hyperlink>
            <w:r>
              <w:t xml:space="preserve"> cannot be finished because the report view has failed validation. </w:t>
            </w:r>
          </w:p>
        </w:tc>
      </w:tr>
      <w:tr w:rsidR="00E0047E" w:rsidTr="00E0047E">
        <w:tc>
          <w:tcPr>
            <w:tcW w:w="4756" w:type="dxa"/>
          </w:tcPr>
          <w:p w:rsidR="00E0047E" w:rsidRDefault="00104175">
            <w:pPr>
              <w:pStyle w:val="TableBodyText"/>
              <w:rPr>
                <w:b/>
              </w:rPr>
            </w:pPr>
            <w:r>
              <w:rPr>
                <w:b/>
              </w:rPr>
              <w:t>InvalidSetting</w:t>
            </w:r>
          </w:p>
        </w:tc>
        <w:tc>
          <w:tcPr>
            <w:tcW w:w="4719" w:type="dxa"/>
          </w:tcPr>
          <w:p w:rsidR="00E0047E" w:rsidRDefault="00104175">
            <w:pPr>
              <w:pStyle w:val="TableBodyText"/>
            </w:pPr>
            <w:r>
              <w:t>Current operation on the objec</w:t>
            </w:r>
            <w:r>
              <w:t xml:space="preserve">t cannot be finished because some of the object’s UI appearance data fields are invalid. </w:t>
            </w:r>
          </w:p>
        </w:tc>
      </w:tr>
      <w:tr w:rsidR="00E0047E" w:rsidTr="00E0047E">
        <w:tc>
          <w:tcPr>
            <w:tcW w:w="4756" w:type="dxa"/>
          </w:tcPr>
          <w:p w:rsidR="00E0047E" w:rsidRDefault="00104175">
            <w:pPr>
              <w:pStyle w:val="TableBodyText"/>
              <w:rPr>
                <w:b/>
              </w:rPr>
            </w:pPr>
            <w:r>
              <w:rPr>
                <w:b/>
              </w:rPr>
              <w:t>NotTrustedLocation</w:t>
            </w:r>
          </w:p>
        </w:tc>
        <w:tc>
          <w:tcPr>
            <w:tcW w:w="4719" w:type="dxa"/>
          </w:tcPr>
          <w:p w:rsidR="00E0047E" w:rsidRDefault="00104175">
            <w:pPr>
              <w:pStyle w:val="TableBodyText"/>
            </w:pPr>
            <w:r>
              <w:t>The location of the data source (1) or object is not configured as trusted.</w:t>
            </w:r>
          </w:p>
        </w:tc>
      </w:tr>
      <w:tr w:rsidR="00E0047E" w:rsidTr="00E0047E">
        <w:tc>
          <w:tcPr>
            <w:tcW w:w="4756" w:type="dxa"/>
          </w:tcPr>
          <w:p w:rsidR="00E0047E" w:rsidRDefault="00104175">
            <w:pPr>
              <w:pStyle w:val="TableBodyText"/>
              <w:rPr>
                <w:b/>
              </w:rPr>
            </w:pPr>
            <w:r>
              <w:rPr>
                <w:b/>
              </w:rPr>
              <w:t>RepositoryLocationEmpty</w:t>
            </w:r>
          </w:p>
        </w:tc>
        <w:tc>
          <w:tcPr>
            <w:tcW w:w="4719" w:type="dxa"/>
          </w:tcPr>
          <w:p w:rsidR="00E0047E" w:rsidRDefault="00104175">
            <w:pPr>
              <w:pStyle w:val="TableBodyText"/>
            </w:pPr>
            <w:r>
              <w:t>The URL</w:t>
            </w:r>
            <w:r>
              <w:t xml:space="preserve"> address supplied in the RepositoryLocation (section </w:t>
            </w:r>
            <w:hyperlink w:anchor="Section_d4f783e9e6fe46ebb4730a70b9c85913" w:history="1">
              <w:r>
                <w:rPr>
                  <w:rStyle w:val="Hyperlink"/>
                </w:rPr>
                <w:t>2.2.4.161</w:t>
              </w:r>
            </w:hyperlink>
            <w:r>
              <w:t>) contains the empty string.</w:t>
            </w:r>
          </w:p>
        </w:tc>
      </w:tr>
      <w:tr w:rsidR="00E0047E" w:rsidTr="00E0047E">
        <w:tc>
          <w:tcPr>
            <w:tcW w:w="4756" w:type="dxa"/>
          </w:tcPr>
          <w:p w:rsidR="00E0047E" w:rsidRDefault="00104175">
            <w:pPr>
              <w:pStyle w:val="TableBodyText"/>
              <w:rPr>
                <w:b/>
              </w:rPr>
            </w:pPr>
            <w:r>
              <w:rPr>
                <w:b/>
              </w:rPr>
              <w:t>RepositoryLocationUrlLength</w:t>
            </w:r>
          </w:p>
        </w:tc>
        <w:tc>
          <w:tcPr>
            <w:tcW w:w="4719" w:type="dxa"/>
          </w:tcPr>
          <w:p w:rsidR="00E0047E" w:rsidRDefault="00104175">
            <w:pPr>
              <w:pStyle w:val="TableBodyText"/>
            </w:pPr>
            <w:r>
              <w:t>The URL address supplied in the RepositoryLocation exceeds the maximum lengt</w:t>
            </w:r>
            <w:r>
              <w:t>h of 2048 characters.</w:t>
            </w:r>
          </w:p>
        </w:tc>
      </w:tr>
      <w:tr w:rsidR="00E0047E" w:rsidTr="00E0047E">
        <w:tc>
          <w:tcPr>
            <w:tcW w:w="4756" w:type="dxa"/>
          </w:tcPr>
          <w:p w:rsidR="00E0047E" w:rsidRDefault="00104175">
            <w:pPr>
              <w:pStyle w:val="TableBodyText"/>
              <w:rPr>
                <w:b/>
              </w:rPr>
            </w:pPr>
            <w:r>
              <w:rPr>
                <w:b/>
              </w:rPr>
              <w:t>RepositoryLocationAbsoluteUrl</w:t>
            </w:r>
          </w:p>
        </w:tc>
        <w:tc>
          <w:tcPr>
            <w:tcW w:w="4719" w:type="dxa"/>
          </w:tcPr>
          <w:p w:rsidR="00E0047E" w:rsidRDefault="00104175">
            <w:pPr>
              <w:pStyle w:val="TableBodyText"/>
            </w:pPr>
            <w:r>
              <w:t xml:space="preserve">The URL address supplied in the RepositoryLocation is absolute, when it MUST be relative, as specified in </w:t>
            </w:r>
            <w:hyperlink r:id="rId80">
              <w:r>
                <w:rPr>
                  <w:rStyle w:val="Hyperlink"/>
                </w:rPr>
                <w:t>[RFC1808]</w:t>
              </w:r>
            </w:hyperlink>
            <w:r>
              <w:t>.</w:t>
            </w:r>
          </w:p>
        </w:tc>
      </w:tr>
      <w:tr w:rsidR="00E0047E" w:rsidTr="00E0047E">
        <w:tc>
          <w:tcPr>
            <w:tcW w:w="4756" w:type="dxa"/>
          </w:tcPr>
          <w:p w:rsidR="00E0047E" w:rsidRDefault="00104175">
            <w:pPr>
              <w:pStyle w:val="TableBodyText"/>
              <w:rPr>
                <w:b/>
              </w:rPr>
            </w:pPr>
            <w:r>
              <w:rPr>
                <w:b/>
              </w:rPr>
              <w:t>Unknown</w:t>
            </w:r>
          </w:p>
        </w:tc>
        <w:tc>
          <w:tcPr>
            <w:tcW w:w="4719" w:type="dxa"/>
          </w:tcPr>
          <w:p w:rsidR="00E0047E" w:rsidRDefault="00104175">
            <w:pPr>
              <w:pStyle w:val="TableBodyText"/>
            </w:pPr>
            <w:r>
              <w:t xml:space="preserve">An unexpected error occurred.  An error number is included in the message text. </w:t>
            </w:r>
          </w:p>
        </w:tc>
      </w:tr>
    </w:tbl>
    <w:p w:rsidR="00E0047E" w:rsidRDefault="00E0047E"/>
    <w:p w:rsidR="00E0047E" w:rsidRDefault="00104175">
      <w:pPr>
        <w:pStyle w:val="Heading3"/>
      </w:pPr>
      <w:bookmarkStart w:id="153" w:name="section_08e9d31e5c3e45528954f901f2d04ec9"/>
      <w:bookmarkStart w:id="154" w:name="_Toc462892764"/>
      <w:r>
        <w:t>Elements</w:t>
      </w:r>
      <w:bookmarkEnd w:id="153"/>
      <w:bookmarkEnd w:id="154"/>
      <w:r>
        <w:fldChar w:fldCharType="begin"/>
      </w:r>
      <w:r>
        <w:instrText xml:space="preserve"> XE "Messages:elements" </w:instrText>
      </w:r>
      <w:r>
        <w:fldChar w:fldCharType="end"/>
      </w:r>
    </w:p>
    <w:p w:rsidR="00E0047E" w:rsidRDefault="00104175">
      <w:r>
        <w:t>This specification does not define any common XML schema element definitions.</w:t>
      </w:r>
    </w:p>
    <w:p w:rsidR="00E0047E" w:rsidRDefault="00104175">
      <w:pPr>
        <w:pStyle w:val="Heading3"/>
      </w:pPr>
      <w:bookmarkStart w:id="155" w:name="section_d28e7598933b44fb929e2b239e2aa870"/>
      <w:bookmarkStart w:id="156" w:name="_Toc462892765"/>
      <w:r>
        <w:t>Complex Types</w:t>
      </w:r>
      <w:bookmarkEnd w:id="155"/>
      <w:bookmarkEnd w:id="156"/>
      <w:r>
        <w:fldChar w:fldCharType="begin"/>
      </w:r>
      <w:r>
        <w:instrText xml:space="preserve"> XE "Messages:complex types" </w:instrText>
      </w:r>
      <w:r>
        <w:fldChar w:fldCharType="end"/>
      </w:r>
      <w:r>
        <w:fldChar w:fldCharType="begin"/>
      </w:r>
      <w:r>
        <w:instrText xml:space="preserve"> XE "Complex typ</w:instrText>
      </w:r>
      <w:r>
        <w:instrText xml:space="preserve">es" </w:instrText>
      </w:r>
      <w:r>
        <w:fldChar w:fldCharType="end"/>
      </w:r>
      <w:r>
        <w:fldChar w:fldCharType="begin"/>
      </w:r>
      <w:r>
        <w:instrText xml:space="preserve"> XE "Types:complex" </w:instrText>
      </w:r>
      <w:r>
        <w:fldChar w:fldCharType="end"/>
      </w:r>
    </w:p>
    <w:p w:rsidR="00E0047E" w:rsidRDefault="00104175">
      <w:r>
        <w:t>The following table summarizes the set of common XML schema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3803"/>
        <w:gridCol w:w="567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AddAllMembersSetOp</w:t>
            </w:r>
          </w:p>
        </w:tc>
        <w:tc>
          <w:tcPr>
            <w:tcW w:w="0" w:type="auto"/>
            <w:vAlign w:val="center"/>
          </w:tcPr>
          <w:p w:rsidR="00E0047E" w:rsidRDefault="00104175">
            <w:pPr>
              <w:pStyle w:val="TableBodyText"/>
            </w:pPr>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all members, at the </w:t>
            </w:r>
            <w:hyperlink w:anchor="gt_35243297-04e4-4bb0-be03-defaf24c4246">
              <w:r>
                <w:rPr>
                  <w:rStyle w:val="HyperlinkGreen"/>
                  <w:b/>
                </w:rPr>
                <w:t>level</w:t>
              </w:r>
            </w:hyperlink>
            <w:r>
              <w:t xml:space="preserve">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tc>
      </w:tr>
      <w:tr w:rsidR="00E0047E" w:rsidTr="00E0047E">
        <w:tc>
          <w:tcPr>
            <w:tcW w:w="0" w:type="auto"/>
            <w:vAlign w:val="center"/>
          </w:tcPr>
          <w:p w:rsidR="00E0047E" w:rsidRDefault="00104175">
            <w:pPr>
              <w:pStyle w:val="TableBodyText"/>
            </w:pPr>
            <w:r>
              <w:rPr>
                <w:b/>
              </w:rPr>
              <w:t>AddCalcMemberSetOp</w:t>
            </w:r>
          </w:p>
        </w:tc>
        <w:tc>
          <w:tcPr>
            <w:tcW w:w="0" w:type="auto"/>
            <w:vAlign w:val="center"/>
          </w:tcPr>
          <w:p w:rsidR="00E0047E" w:rsidRDefault="00104175">
            <w:pPr>
              <w:pStyle w:val="TableBodyText"/>
            </w:pPr>
            <w:r>
              <w:t xml:space="preserve">This complex type extends the </w:t>
            </w:r>
            <w:r>
              <w:rPr>
                <w:b/>
              </w:rPr>
              <w:t>SetOperation</w:t>
            </w:r>
            <w:r>
              <w:t xml:space="preserve"> (section </w:t>
            </w:r>
            <w:r>
              <w:t xml:space="preserve">2.2.4.165) type.  It defines an operation to add a calculated member (2), specified by </w:t>
            </w:r>
            <w:r>
              <w:rPr>
                <w:b/>
              </w:rPr>
              <w:t>Name</w:t>
            </w:r>
            <w:r>
              <w:t xml:space="preserve"> (see section 2.2.4.165),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AddChildrenSetOp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w:t>
            </w:r>
            <w:r>
              <w:t xml:space="preserve">n operation to add </w:t>
            </w:r>
            <w:hyperlink w:anchor="gt_bc38f35b-d253-4f8f-8dcc-095e3a211ae0">
              <w:r>
                <w:rPr>
                  <w:rStyle w:val="HyperlinkGreen"/>
                  <w:b/>
                </w:rPr>
                <w:t>child</w:t>
              </w:r>
            </w:hyperlink>
            <w:r>
              <w:t xml:space="preserve"> members (2), of the member (2) specified by </w:t>
            </w:r>
            <w:r>
              <w:rPr>
                <w:b/>
              </w:rPr>
              <w:t>Name</w:t>
            </w:r>
            <w:r>
              <w:t xml:space="preserve"> (see section 2.2.4.165), to a </w:t>
            </w:r>
            <w:r>
              <w:rPr>
                <w:b/>
              </w:rPr>
              <w:lastRenderedPageBreak/>
              <w:t>MemberSet</w:t>
            </w:r>
            <w:r>
              <w:t xml:space="preserve"> (see section 2.2.4.144).</w:t>
            </w:r>
          </w:p>
        </w:tc>
      </w:tr>
      <w:tr w:rsidR="00E0047E" w:rsidTr="00E0047E">
        <w:tc>
          <w:tcPr>
            <w:tcW w:w="0" w:type="auto"/>
            <w:vAlign w:val="center"/>
          </w:tcPr>
          <w:p w:rsidR="00E0047E" w:rsidRDefault="00104175">
            <w:pPr>
              <w:pStyle w:val="TableBodyText"/>
            </w:pPr>
            <w:r>
              <w:rPr>
                <w:b/>
              </w:rPr>
              <w:lastRenderedPageBreak/>
              <w:t>AddDefaultMemberSetOp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the </w:t>
            </w:r>
            <w:hyperlink w:anchor="gt_5cd244e0-3921-46a5-96ba-824b8cb50e13">
              <w:r>
                <w:rPr>
                  <w:rStyle w:val="HyperlinkGreen"/>
                  <w:b/>
                </w:rPr>
                <w:t>default member</w:t>
              </w:r>
            </w:hyperlink>
            <w:r>
              <w:t xml:space="preserve">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AddDescendantsLeavesSetOp</w:t>
            </w:r>
          </w:p>
        </w:tc>
        <w:tc>
          <w:tcPr>
            <w:tcW w:w="0" w:type="auto"/>
            <w:vAlign w:val="center"/>
          </w:tcPr>
          <w:p w:rsidR="00E0047E" w:rsidRDefault="00104175">
            <w:pPr>
              <w:pStyle w:val="TableBodyText"/>
            </w:pPr>
            <w:r>
              <w:t xml:space="preserve">This complex type extends the </w:t>
            </w:r>
            <w:r>
              <w:rPr>
                <w:b/>
              </w:rPr>
              <w:t>SetOpera</w:t>
            </w:r>
            <w:r>
              <w:rPr>
                <w:b/>
              </w:rPr>
              <w:t>tion</w:t>
            </w:r>
            <w:r>
              <w:t xml:space="preserve"> (section 2.2.4.165) type. It defines an operation to add leaf </w:t>
            </w:r>
            <w:hyperlink w:anchor="gt_7de6b4ca-5a0e-46fe-a50c-ab17c29487c8">
              <w:r>
                <w:rPr>
                  <w:rStyle w:val="HyperlinkGreen"/>
                  <w:b/>
                </w:rPr>
                <w:t>descendant</w:t>
              </w:r>
            </w:hyperlink>
            <w:r>
              <w:t xml:space="preserve"> members (2), of the member (2) specified by </w:t>
            </w:r>
            <w:r>
              <w:rPr>
                <w:b/>
              </w:rPr>
              <w:t>Name</w:t>
            </w:r>
            <w:r>
              <w:t xml:space="preserve"> (see section 2.2.4.165),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w:t>
            </w:r>
            <w:r>
              <w:rPr>
                <w:b/>
              </w:rPr>
              <w:t>ddDescendantsSetOp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descendant members (2), at the level specified by </w:t>
            </w:r>
            <w:r>
              <w:rPr>
                <w:b/>
              </w:rPr>
              <w:t>LevelName</w:t>
            </w:r>
            <w:r>
              <w:t xml:space="preserve"> to the member (2) specified by </w:t>
            </w:r>
            <w:r>
              <w:rPr>
                <w:b/>
              </w:rPr>
              <w:t>Name</w:t>
            </w:r>
            <w:r>
              <w:t xml:space="preserve"> (see section 2.2.4.165), to a </w:t>
            </w:r>
            <w:r>
              <w:rPr>
                <w:b/>
              </w:rPr>
              <w:t>MemberSet</w:t>
            </w:r>
            <w:r>
              <w:t xml:space="preserve"> (</w:t>
            </w:r>
            <w:r>
              <w:t>see section 2.2.4.144).</w:t>
            </w:r>
          </w:p>
        </w:tc>
      </w:tr>
      <w:tr w:rsidR="00E0047E" w:rsidTr="00E0047E">
        <w:tc>
          <w:tcPr>
            <w:tcW w:w="0" w:type="auto"/>
            <w:vAlign w:val="center"/>
          </w:tcPr>
          <w:p w:rsidR="00E0047E" w:rsidRDefault="00104175">
            <w:pPr>
              <w:pStyle w:val="TableBodyText"/>
            </w:pPr>
            <w:r>
              <w:rPr>
                <w:b/>
              </w:rPr>
              <w:t>AddDescendantsSubtreeSetOp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descendant members (2), from all levels subordinate to the member specified by </w:t>
            </w:r>
            <w:r>
              <w:rPr>
                <w:b/>
              </w:rPr>
              <w:t>Name</w:t>
            </w:r>
            <w:r>
              <w:t xml:space="preserve"> (see section 2.2.4.1</w:t>
            </w:r>
            <w:r>
              <w:t xml:space="preserve">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AddFilterSetOp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a value </w:t>
            </w:r>
            <w:hyperlink w:anchor="gt_ffbe7b55-8e84-4f41-a18d-fc29191a4cda">
              <w:r>
                <w:rPr>
                  <w:rStyle w:val="HyperlinkGreen"/>
                  <w:b/>
                </w:rPr>
                <w:t>filter</w:t>
              </w:r>
            </w:hyperlink>
            <w:r>
              <w:t xml:space="preserve"> set operation to a</w:t>
            </w:r>
            <w:r>
              <w:t xml:space="preserve">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AddFilterTopBottomSetOp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a top or bottom filter set operation to a </w:t>
            </w:r>
            <w:r>
              <w:rPr>
                <w:b/>
              </w:rPr>
              <w:t>MemberSet</w:t>
            </w:r>
            <w:r>
              <w:t xml:space="preserve"> (see section 2.2.4.144). </w:t>
            </w:r>
          </w:p>
        </w:tc>
      </w:tr>
      <w:tr w:rsidR="00E0047E" w:rsidTr="00E0047E">
        <w:tc>
          <w:tcPr>
            <w:tcW w:w="0" w:type="auto"/>
            <w:vAlign w:val="center"/>
          </w:tcPr>
          <w:p w:rsidR="00E0047E" w:rsidRDefault="00104175">
            <w:pPr>
              <w:pStyle w:val="TableBodyText"/>
            </w:pPr>
            <w:r>
              <w:rPr>
                <w:b/>
              </w:rPr>
              <w:t>AddMemberSetOp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add a member (2), specified by </w:t>
            </w:r>
            <w:r>
              <w:rPr>
                <w:b/>
              </w:rPr>
              <w:t>Name</w:t>
            </w:r>
            <w:r>
              <w:t xml:space="preserve"> (see section 2.2.4.165),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AddNamedSetSetOp</w:t>
            </w:r>
          </w:p>
        </w:tc>
        <w:tc>
          <w:tcPr>
            <w:tcW w:w="0" w:type="auto"/>
            <w:vAlign w:val="center"/>
          </w:tcPr>
          <w:p w:rsidR="00E0047E" w:rsidRDefault="00104175">
            <w:pPr>
              <w:pStyle w:val="TableBodyText"/>
            </w:pPr>
            <w:r>
              <w:t xml:space="preserve">This complex type extends the </w:t>
            </w:r>
            <w:r>
              <w:rPr>
                <w:b/>
              </w:rPr>
              <w:t>SetOperatio</w:t>
            </w:r>
            <w:r>
              <w:rPr>
                <w:b/>
              </w:rPr>
              <w:t>n</w:t>
            </w:r>
            <w:r>
              <w:t xml:space="preserve"> (section 2.2.4.165) type. It defines an operation to add a named set, specified by </w:t>
            </w:r>
            <w:r>
              <w:rPr>
                <w:b/>
              </w:rPr>
              <w:t>Name</w:t>
            </w:r>
            <w:r>
              <w:t xml:space="preserve"> (see section 2.2.4.165),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AddParentSiblingsSetOp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w:t>
            </w:r>
            <w:r>
              <w:t xml:space="preserve">defines an operation to add the parent’s siblings (members (2)), of the member (2) specified by </w:t>
            </w:r>
            <w:r>
              <w:rPr>
                <w:b/>
              </w:rPr>
              <w:t>Name</w:t>
            </w:r>
            <w:r>
              <w:t xml:space="preserve"> (see section 2.2.4.165), to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AliasInfo</w:t>
            </w:r>
          </w:p>
        </w:tc>
        <w:tc>
          <w:tcPr>
            <w:tcW w:w="0" w:type="auto"/>
            <w:vAlign w:val="center"/>
          </w:tcPr>
          <w:p w:rsidR="00E0047E" w:rsidRDefault="00104175">
            <w:pPr>
              <w:pStyle w:val="TableBodyText"/>
            </w:pPr>
            <w:r>
              <w:t xml:space="preserve">The </w:t>
            </w:r>
            <w:r>
              <w:rPr>
                <w:b/>
              </w:rPr>
              <w:t>AliasInfo</w:t>
            </w:r>
            <w:r>
              <w:t xml:space="preserve"> complex type maps a </w:t>
            </w:r>
            <w:r>
              <w:rPr>
                <w:b/>
              </w:rPr>
              <w:t>KpiMeasure</w:t>
            </w:r>
            <w:r>
              <w:t xml:space="preserve"> complex type (section </w:t>
            </w:r>
            <w:hyperlink w:anchor="Section_4dac8d2ec0904077b3224e539220871a" w:history="1">
              <w:r>
                <w:rPr>
                  <w:rStyle w:val="Hyperlink"/>
                </w:rPr>
                <w:t>2.2.4.129</w:t>
              </w:r>
            </w:hyperlink>
            <w:r>
              <w:t xml:space="preserve">) to a string. This mapping defines an alias used to simplify the display, and the definition of formulas used in calculated metrics. </w:t>
            </w:r>
          </w:p>
        </w:tc>
      </w:tr>
      <w:tr w:rsidR="00E0047E" w:rsidTr="00E0047E">
        <w:tc>
          <w:tcPr>
            <w:tcW w:w="0" w:type="auto"/>
            <w:vAlign w:val="center"/>
          </w:tcPr>
          <w:p w:rsidR="00E0047E" w:rsidRDefault="00104175">
            <w:pPr>
              <w:pStyle w:val="TableBodyText"/>
            </w:pPr>
            <w:r>
              <w:rPr>
                <w:b/>
              </w:rPr>
              <w:t>AnalyticBaseReportViewData</w:t>
            </w:r>
          </w:p>
        </w:tc>
        <w:tc>
          <w:tcPr>
            <w:tcW w:w="0" w:type="auto"/>
            <w:vAlign w:val="center"/>
          </w:tcPr>
          <w:p w:rsidR="00E0047E" w:rsidRDefault="00104175">
            <w:pPr>
              <w:pStyle w:val="TableBodyText"/>
            </w:pPr>
            <w:r>
              <w:t xml:space="preserve">The </w:t>
            </w:r>
            <w:r>
              <w:rPr>
                <w:b/>
              </w:rPr>
              <w:t>AnalyticBaseReportViewData</w:t>
            </w:r>
            <w:r>
              <w:t xml:space="preserve"> is a </w:t>
            </w:r>
            <w:r>
              <w:t>complex type that contains the base report view details for analytic reports.</w:t>
            </w:r>
          </w:p>
        </w:tc>
      </w:tr>
      <w:tr w:rsidR="00E0047E" w:rsidTr="00E0047E">
        <w:tc>
          <w:tcPr>
            <w:tcW w:w="0" w:type="auto"/>
            <w:vAlign w:val="center"/>
          </w:tcPr>
          <w:p w:rsidR="00E0047E" w:rsidRDefault="00104175">
            <w:pPr>
              <w:pStyle w:val="TableBodyText"/>
            </w:pPr>
            <w:r>
              <w:rPr>
                <w:b/>
              </w:rPr>
              <w:t>AnalyticChartLegend</w:t>
            </w:r>
          </w:p>
        </w:tc>
        <w:tc>
          <w:tcPr>
            <w:tcW w:w="0" w:type="auto"/>
            <w:vAlign w:val="center"/>
          </w:tcPr>
          <w:p w:rsidR="00E0047E" w:rsidRDefault="00104175">
            <w:pPr>
              <w:pStyle w:val="TableBodyText"/>
            </w:pPr>
            <w:r>
              <w:t xml:space="preserve">The </w:t>
            </w:r>
            <w:r>
              <w:rPr>
                <w:b/>
              </w:rPr>
              <w:t>AnalyticChartLegend</w:t>
            </w:r>
            <w:r>
              <w:t xml:space="preserve"> complex type specifies a chart legend. </w:t>
            </w:r>
          </w:p>
        </w:tc>
      </w:tr>
      <w:tr w:rsidR="00E0047E" w:rsidTr="00E0047E">
        <w:tc>
          <w:tcPr>
            <w:tcW w:w="0" w:type="auto"/>
            <w:vAlign w:val="center"/>
          </w:tcPr>
          <w:p w:rsidR="00E0047E" w:rsidRDefault="00104175">
            <w:pPr>
              <w:pStyle w:val="TableBodyText"/>
            </w:pPr>
            <w:r>
              <w:rPr>
                <w:b/>
              </w:rPr>
              <w:t>AnalyticChartReportView</w:t>
            </w:r>
          </w:p>
        </w:tc>
        <w:tc>
          <w:tcPr>
            <w:tcW w:w="0" w:type="auto"/>
            <w:vAlign w:val="center"/>
          </w:tcPr>
          <w:p w:rsidR="00E0047E" w:rsidRDefault="00104175">
            <w:pPr>
              <w:pStyle w:val="TableBodyText"/>
            </w:pPr>
            <w:r>
              <w:t xml:space="preserve">The </w:t>
            </w:r>
            <w:r>
              <w:rPr>
                <w:b/>
              </w:rPr>
              <w:t>AnalyticChartReportView</w:t>
            </w:r>
            <w:r>
              <w:t xml:space="preserve"> is a complex type that contains the char</w:t>
            </w:r>
            <w:r>
              <w:t>t type report view details for analytic reports.</w:t>
            </w:r>
          </w:p>
        </w:tc>
      </w:tr>
      <w:tr w:rsidR="00E0047E" w:rsidTr="00E0047E">
        <w:tc>
          <w:tcPr>
            <w:tcW w:w="0" w:type="auto"/>
            <w:vAlign w:val="center"/>
          </w:tcPr>
          <w:p w:rsidR="00E0047E" w:rsidRDefault="00104175">
            <w:pPr>
              <w:pStyle w:val="TableBodyText"/>
            </w:pPr>
            <w:r>
              <w:rPr>
                <w:b/>
              </w:rPr>
              <w:t>AnalyticGridReportView</w:t>
            </w:r>
          </w:p>
        </w:tc>
        <w:tc>
          <w:tcPr>
            <w:tcW w:w="0" w:type="auto"/>
            <w:vAlign w:val="center"/>
          </w:tcPr>
          <w:p w:rsidR="00E0047E" w:rsidRDefault="00104175">
            <w:pPr>
              <w:pStyle w:val="TableBodyText"/>
            </w:pPr>
            <w:r>
              <w:t xml:space="preserve">The </w:t>
            </w:r>
            <w:r>
              <w:rPr>
                <w:b/>
              </w:rPr>
              <w:t>AnalyticGridReportView</w:t>
            </w:r>
            <w:r>
              <w:t xml:space="preserve"> complex type defines how analytic grid reports are displayed to users.</w:t>
            </w:r>
          </w:p>
        </w:tc>
      </w:tr>
      <w:tr w:rsidR="00E0047E" w:rsidTr="00E0047E">
        <w:tc>
          <w:tcPr>
            <w:tcW w:w="0" w:type="auto"/>
            <w:vAlign w:val="center"/>
          </w:tcPr>
          <w:p w:rsidR="00E0047E" w:rsidRDefault="00104175">
            <w:pPr>
              <w:pStyle w:val="TableBodyText"/>
            </w:pPr>
            <w:r>
              <w:rPr>
                <w:b/>
              </w:rPr>
              <w:t>Annotation</w:t>
            </w:r>
          </w:p>
        </w:tc>
        <w:tc>
          <w:tcPr>
            <w:tcW w:w="0" w:type="auto"/>
            <w:vAlign w:val="center"/>
          </w:tcPr>
          <w:p w:rsidR="00E0047E" w:rsidRDefault="00104175">
            <w:pPr>
              <w:pStyle w:val="TableBodyText"/>
            </w:pPr>
            <w:r>
              <w:t xml:space="preserve">The </w:t>
            </w:r>
            <w:r>
              <w:rPr>
                <w:b/>
              </w:rPr>
              <w:t>Annotation</w:t>
            </w:r>
            <w:r>
              <w:t xml:space="preserve"> complex type associates a collection of comments to a </w:t>
            </w:r>
            <w:hyperlink w:anchor="gt_43d1e51e-4f26-493b-b7c9-e84e920d7461">
              <w:r>
                <w:rPr>
                  <w:rStyle w:val="HyperlinkGreen"/>
                  <w:b/>
                </w:rPr>
                <w:t>cell</w:t>
              </w:r>
            </w:hyperlink>
            <w:r>
              <w:t xml:space="preserve"> in a particular </w:t>
            </w:r>
            <w:hyperlink w:anchor="gt_644998d0-351c-49b3-bf68-7332a058cfde">
              <w:r>
                <w:rPr>
                  <w:rStyle w:val="HyperlinkGreen"/>
                  <w:b/>
                </w:rPr>
                <w:t>slice</w:t>
              </w:r>
            </w:hyperlink>
            <w:r>
              <w:t xml:space="preserve"> of a scorecard. An annotation is </w:t>
            </w:r>
            <w:r>
              <w:lastRenderedPageBreak/>
              <w:t xml:space="preserve">created using </w:t>
            </w:r>
            <w:r>
              <w:rPr>
                <w:b/>
              </w:rPr>
              <w:t>CreateAnnotation</w:t>
            </w:r>
            <w:r>
              <w:t xml:space="preserve"> operation (section </w:t>
            </w:r>
            <w:hyperlink w:anchor="Section_3f2df003643649ed982151b49360273f" w:history="1">
              <w:r>
                <w:rPr>
                  <w:rStyle w:val="Hyperlink"/>
                </w:rPr>
                <w:t>3.1.4.1</w:t>
              </w:r>
            </w:hyperlink>
            <w:r>
              <w:t xml:space="preserve">), and updated using the </w:t>
            </w:r>
            <w:r>
              <w:rPr>
                <w:b/>
              </w:rPr>
              <w:t>UpdateAnnotation</w:t>
            </w:r>
            <w:r>
              <w:t xml:space="preserve"> operation (section </w:t>
            </w:r>
            <w:hyperlink w:anchor="Section_83bdee94357e483e890d9c76d2785d0b" w:history="1">
              <w:r>
                <w:rPr>
                  <w:rStyle w:val="Hyperlink"/>
                </w:rPr>
                <w:t>3.1.4.70</w:t>
              </w:r>
            </w:hyperlink>
            <w:r>
              <w:t>).</w:t>
            </w:r>
          </w:p>
        </w:tc>
      </w:tr>
      <w:tr w:rsidR="00E0047E" w:rsidTr="00E0047E">
        <w:tc>
          <w:tcPr>
            <w:tcW w:w="0" w:type="auto"/>
            <w:vAlign w:val="center"/>
          </w:tcPr>
          <w:p w:rsidR="00E0047E" w:rsidRDefault="00104175">
            <w:pPr>
              <w:pStyle w:val="TableBodyText"/>
            </w:pPr>
            <w:r>
              <w:rPr>
                <w:b/>
              </w:rPr>
              <w:lastRenderedPageBreak/>
              <w:t>AnnotationComment</w:t>
            </w:r>
          </w:p>
        </w:tc>
        <w:tc>
          <w:tcPr>
            <w:tcW w:w="0" w:type="auto"/>
            <w:vAlign w:val="center"/>
          </w:tcPr>
          <w:p w:rsidR="00E0047E" w:rsidRDefault="00104175">
            <w:pPr>
              <w:pStyle w:val="TableBodyText"/>
            </w:pPr>
            <w:r>
              <w:t xml:space="preserve">This complex type specifies a comment for an </w:t>
            </w:r>
            <w:r>
              <w:rPr>
                <w:b/>
              </w:rPr>
              <w:t>Annotation</w:t>
            </w:r>
            <w:r>
              <w:t xml:space="preserve"> (see s</w:t>
            </w:r>
            <w:r>
              <w:t xml:space="preserve">ection </w:t>
            </w:r>
            <w:hyperlink w:anchor="Section_3c9d3e0c922d4666bb5fdb84b859b970" w:history="1">
              <w:r>
                <w:t>2.2.4.18</w:t>
              </w:r>
            </w:hyperlink>
            <w:r>
              <w:t xml:space="preserve">). This type extends </w:t>
            </w:r>
            <w:r>
              <w:rPr>
                <w:b/>
              </w:rPr>
              <w:t>Comment</w:t>
            </w:r>
            <w:r>
              <w:t xml:space="preserve"> type (see section </w:t>
            </w:r>
            <w:hyperlink w:anchor="Section_a47271222cc84ae594feb3c8cb81105f" w:history="1">
              <w:r>
                <w:t>2.2.4.76</w:t>
              </w:r>
            </w:hyperlink>
            <w:r>
              <w:t>).</w:t>
            </w:r>
          </w:p>
        </w:tc>
      </w:tr>
      <w:tr w:rsidR="00E0047E" w:rsidTr="00E0047E">
        <w:tc>
          <w:tcPr>
            <w:tcW w:w="0" w:type="auto"/>
            <w:vAlign w:val="center"/>
          </w:tcPr>
          <w:p w:rsidR="00E0047E" w:rsidRDefault="00104175">
            <w:pPr>
              <w:pStyle w:val="TableBodyText"/>
            </w:pPr>
            <w:r>
              <w:rPr>
                <w:b/>
              </w:rPr>
              <w:t>ArrayOfAliasInfo</w:t>
            </w:r>
          </w:p>
        </w:tc>
        <w:tc>
          <w:tcPr>
            <w:tcW w:w="0" w:type="auto"/>
            <w:vAlign w:val="center"/>
          </w:tcPr>
          <w:p w:rsidR="00E0047E" w:rsidRDefault="00104175">
            <w:pPr>
              <w:pStyle w:val="TableBodyText"/>
            </w:pPr>
            <w:r>
              <w:t xml:space="preserve">This complex type specifies an array of </w:t>
            </w:r>
            <w:r>
              <w:rPr>
                <w:b/>
              </w:rPr>
              <w:t>AliasInfo</w:t>
            </w:r>
            <w:r>
              <w:t xml:space="preserve"> complex types (see section </w:t>
            </w:r>
            <w:hyperlink w:anchor="Section_3f50eee08fc44324aa2b0256ce02696e" w:history="1">
              <w:r>
                <w:t>2.2.4.13</w:t>
              </w:r>
            </w:hyperlink>
            <w:r>
              <w:t>).</w:t>
            </w:r>
          </w:p>
        </w:tc>
      </w:tr>
      <w:tr w:rsidR="00E0047E" w:rsidTr="00E0047E">
        <w:tc>
          <w:tcPr>
            <w:tcW w:w="0" w:type="auto"/>
            <w:vAlign w:val="center"/>
          </w:tcPr>
          <w:p w:rsidR="00E0047E" w:rsidRDefault="00104175">
            <w:pPr>
              <w:pStyle w:val="TableBodyText"/>
            </w:pPr>
            <w:r>
              <w:rPr>
                <w:b/>
              </w:rPr>
              <w:t>ArrayOfAnnotationComment</w:t>
            </w:r>
          </w:p>
        </w:tc>
        <w:tc>
          <w:tcPr>
            <w:tcW w:w="0" w:type="auto"/>
            <w:vAlign w:val="center"/>
          </w:tcPr>
          <w:p w:rsidR="00E0047E" w:rsidRDefault="00104175">
            <w:pPr>
              <w:pStyle w:val="TableBodyText"/>
            </w:pPr>
            <w:r>
              <w:t xml:space="preserve">The </w:t>
            </w:r>
            <w:r>
              <w:rPr>
                <w:b/>
              </w:rPr>
              <w:t>ArrayOfAnnotationComment</w:t>
            </w:r>
            <w:r>
              <w:t xml:space="preserve"> complex type specifies an array of </w:t>
            </w:r>
            <w:r>
              <w:rPr>
                <w:b/>
              </w:rPr>
              <w:t>AnnotationComment</w:t>
            </w:r>
            <w:r>
              <w:t xml:space="preserve"> elements (see section </w:t>
            </w:r>
            <w:hyperlink w:anchor="Section_d1af207632714394b4e1051ae0d630c1" w:history="1">
              <w:r>
                <w:t>2.2.4.19</w:t>
              </w:r>
            </w:hyperlink>
            <w:r>
              <w:t>).</w:t>
            </w:r>
          </w:p>
        </w:tc>
      </w:tr>
      <w:tr w:rsidR="00E0047E" w:rsidTr="00E0047E">
        <w:tc>
          <w:tcPr>
            <w:tcW w:w="0" w:type="auto"/>
            <w:vAlign w:val="center"/>
          </w:tcPr>
          <w:p w:rsidR="00E0047E" w:rsidRDefault="00104175">
            <w:pPr>
              <w:pStyle w:val="TableBodyText"/>
            </w:pPr>
            <w:r>
              <w:rPr>
                <w:b/>
              </w:rPr>
              <w:t>ArrayOfAxis</w:t>
            </w:r>
          </w:p>
        </w:tc>
        <w:tc>
          <w:tcPr>
            <w:tcW w:w="0" w:type="auto"/>
            <w:vAlign w:val="center"/>
          </w:tcPr>
          <w:p w:rsidR="00E0047E" w:rsidRDefault="00104175">
            <w:pPr>
              <w:pStyle w:val="TableBodyText"/>
            </w:pPr>
            <w:r>
              <w:t xml:space="preserve">A collection of axes used in a </w:t>
            </w:r>
            <w:r>
              <w:rPr>
                <w:b/>
              </w:rPr>
              <w:t>QueryState</w:t>
            </w:r>
            <w:r>
              <w:t xml:space="preserve"> object (see section </w:t>
            </w:r>
            <w:hyperlink w:anchor="Section_c2f55fbeb8a9481cbc42b18fbf5381c2" w:history="1">
              <w:r>
                <w:rPr>
                  <w:rStyle w:val="Hyperlink"/>
                </w:rPr>
                <w:t>2.2.4.158</w:t>
              </w:r>
            </w:hyperlink>
            <w:r>
              <w:t>).</w:t>
            </w:r>
          </w:p>
        </w:tc>
      </w:tr>
      <w:tr w:rsidR="00E0047E" w:rsidTr="00E0047E">
        <w:tc>
          <w:tcPr>
            <w:tcW w:w="0" w:type="auto"/>
            <w:vAlign w:val="center"/>
          </w:tcPr>
          <w:p w:rsidR="00E0047E" w:rsidRDefault="00104175">
            <w:pPr>
              <w:pStyle w:val="TableBodyText"/>
            </w:pPr>
            <w:r>
              <w:rPr>
                <w:b/>
              </w:rPr>
              <w:t>ArrayOfBpmProperty</w:t>
            </w:r>
          </w:p>
        </w:tc>
        <w:tc>
          <w:tcPr>
            <w:tcW w:w="0" w:type="auto"/>
            <w:vAlign w:val="center"/>
          </w:tcPr>
          <w:p w:rsidR="00E0047E" w:rsidRDefault="00104175">
            <w:pPr>
              <w:pStyle w:val="TableBodyText"/>
            </w:pPr>
            <w:r>
              <w:t xml:space="preserve">The </w:t>
            </w:r>
            <w:r>
              <w:rPr>
                <w:b/>
              </w:rPr>
              <w:t>ArrayOfBpmProperty</w:t>
            </w:r>
            <w:r>
              <w:t xml:space="preserve"> complex type </w:t>
            </w:r>
            <w:r>
              <w:t xml:space="preserve">specifies an array of BpmProperty elements (see section </w:t>
            </w:r>
            <w:hyperlink w:anchor="Section_67d5dc32f17d4e01b4530090e4afcb59" w:history="1">
              <w:r>
                <w:t>2.2.4.62</w:t>
              </w:r>
            </w:hyperlink>
            <w:r>
              <w:t xml:space="preserve">). </w:t>
            </w:r>
          </w:p>
        </w:tc>
      </w:tr>
      <w:tr w:rsidR="00E0047E" w:rsidTr="00E0047E">
        <w:tc>
          <w:tcPr>
            <w:tcW w:w="0" w:type="auto"/>
            <w:vAlign w:val="center"/>
          </w:tcPr>
          <w:p w:rsidR="00E0047E" w:rsidRDefault="00104175">
            <w:pPr>
              <w:pStyle w:val="TableBodyText"/>
            </w:pPr>
            <w:r>
              <w:rPr>
                <w:b/>
              </w:rPr>
              <w:t>ArrayOfBpmPropertyListItem</w:t>
            </w:r>
          </w:p>
        </w:tc>
        <w:tc>
          <w:tcPr>
            <w:tcW w:w="0" w:type="auto"/>
            <w:vAlign w:val="center"/>
          </w:tcPr>
          <w:p w:rsidR="00E0047E" w:rsidRDefault="00104175">
            <w:pPr>
              <w:pStyle w:val="TableBodyText"/>
            </w:pPr>
            <w:r>
              <w:t xml:space="preserve">The </w:t>
            </w:r>
            <w:r>
              <w:rPr>
                <w:b/>
              </w:rPr>
              <w:t>ArrayOfBpmPropertyListItem</w:t>
            </w:r>
            <w:r>
              <w:t xml:space="preserve"> complex type specifies an array of </w:t>
            </w:r>
            <w:hyperlink w:anchor="gt_91432874-9050-460a-b621-d77b75d31dee">
              <w:r>
                <w:rPr>
                  <w:rStyle w:val="HyperlinkGreen"/>
                  <w:b/>
                </w:rPr>
                <w:t>items</w:t>
              </w:r>
            </w:hyperlink>
            <w:r>
              <w:t xml:space="preserve"> in a list property.</w:t>
            </w:r>
          </w:p>
        </w:tc>
      </w:tr>
      <w:tr w:rsidR="00E0047E" w:rsidTr="00E0047E">
        <w:tc>
          <w:tcPr>
            <w:tcW w:w="0" w:type="auto"/>
            <w:vAlign w:val="center"/>
          </w:tcPr>
          <w:p w:rsidR="00E0047E" w:rsidRDefault="00104175">
            <w:pPr>
              <w:pStyle w:val="TableBodyText"/>
            </w:pPr>
            <w:r>
              <w:rPr>
                <w:b/>
              </w:rPr>
              <w:t>ArrayOfChoice1</w:t>
            </w:r>
          </w:p>
        </w:tc>
        <w:tc>
          <w:tcPr>
            <w:tcW w:w="0" w:type="auto"/>
            <w:vAlign w:val="center"/>
          </w:tcPr>
          <w:p w:rsidR="00E0047E" w:rsidRDefault="00104175">
            <w:pPr>
              <w:pStyle w:val="TableBodyText"/>
            </w:pPr>
            <w:r>
              <w:t xml:space="preserve">The </w:t>
            </w:r>
            <w:r>
              <w:rPr>
                <w:b/>
              </w:rPr>
              <w:t>ArrayOfChoice1</w:t>
            </w:r>
            <w:r>
              <w:t xml:space="preserve"> complex type specifies an array of property values. The type of the element in the array MUST be one of </w:t>
            </w:r>
            <w:r>
              <w:rPr>
                <w:b/>
              </w:rPr>
              <w:t>decimal</w:t>
            </w:r>
            <w:r>
              <w:t xml:space="preserve">, </w:t>
            </w:r>
            <w:r>
              <w:rPr>
                <w:b/>
              </w:rPr>
              <w:t>ArrayOfMember</w:t>
            </w:r>
            <w:r>
              <w:t xml:space="preserve"> (section </w:t>
            </w:r>
            <w:hyperlink w:anchor="Section_9cde46346a85427e95a2e3e8c23b079c" w:history="1">
              <w:r>
                <w:rPr>
                  <w:rStyle w:val="Hyperlink"/>
                </w:rPr>
                <w:t>2.2.4.45</w:t>
              </w:r>
            </w:hyperlink>
            <w:r>
              <w:t xml:space="preserve">), </w:t>
            </w:r>
            <w:r>
              <w:rPr>
                <w:b/>
              </w:rPr>
              <w:t>ArrayOfMemberTransform</w:t>
            </w:r>
            <w:r>
              <w:t xml:space="preserve"> (section </w:t>
            </w:r>
            <w:hyperlink w:anchor="Section_102e5154368849f5bc74c7dafb6bc535" w:history="1">
              <w:r>
                <w:rPr>
                  <w:rStyle w:val="Hyperlink"/>
                </w:rPr>
                <w:t>2.2.4.46</w:t>
              </w:r>
            </w:hyperlink>
            <w:r>
              <w:t xml:space="preserve">), </w:t>
            </w:r>
            <w:r>
              <w:rPr>
                <w:b/>
              </w:rPr>
              <w:t>dateTime</w:t>
            </w:r>
            <w:r>
              <w:t xml:space="preserve">, </w:t>
            </w:r>
            <w:r>
              <w:rPr>
                <w:b/>
              </w:rPr>
              <w:t>string</w:t>
            </w:r>
            <w:r>
              <w:t xml:space="preserve">, </w:t>
            </w:r>
            <w:r>
              <w:rPr>
                <w:b/>
              </w:rPr>
              <w:t>double</w:t>
            </w:r>
            <w:r>
              <w:t xml:space="preserve">, </w:t>
            </w:r>
            <w:r>
              <w:rPr>
                <w:b/>
              </w:rPr>
              <w:t>guid</w:t>
            </w:r>
            <w:r>
              <w:t xml:space="preserve">, </w:t>
            </w:r>
            <w:r>
              <w:rPr>
                <w:b/>
              </w:rPr>
              <w:t>char</w:t>
            </w:r>
            <w:r>
              <w:t xml:space="preserve">, or </w:t>
            </w:r>
            <w:r>
              <w:rPr>
                <w:b/>
              </w:rPr>
              <w:t>int</w:t>
            </w:r>
            <w:r>
              <w:t>.</w:t>
            </w:r>
          </w:p>
        </w:tc>
      </w:tr>
      <w:tr w:rsidR="00E0047E" w:rsidTr="00E0047E">
        <w:tc>
          <w:tcPr>
            <w:tcW w:w="0" w:type="auto"/>
            <w:vAlign w:val="center"/>
          </w:tcPr>
          <w:p w:rsidR="00E0047E" w:rsidRDefault="00104175">
            <w:pPr>
              <w:pStyle w:val="TableBodyText"/>
            </w:pPr>
            <w:r>
              <w:rPr>
                <w:b/>
              </w:rPr>
              <w:t>ArrayOfComment</w:t>
            </w:r>
          </w:p>
        </w:tc>
        <w:tc>
          <w:tcPr>
            <w:tcW w:w="0" w:type="auto"/>
            <w:vAlign w:val="center"/>
          </w:tcPr>
          <w:p w:rsidR="00E0047E" w:rsidRDefault="00104175">
            <w:pPr>
              <w:pStyle w:val="TableBodyText"/>
            </w:pPr>
            <w:r>
              <w:t xml:space="preserve">The </w:t>
            </w:r>
            <w:r>
              <w:rPr>
                <w:b/>
              </w:rPr>
              <w:t>ArrayOfComment</w:t>
            </w:r>
            <w:r>
              <w:t xml:space="preserve"> complex type specifies an array of comments.</w:t>
            </w:r>
          </w:p>
        </w:tc>
      </w:tr>
      <w:tr w:rsidR="00E0047E" w:rsidTr="00E0047E">
        <w:tc>
          <w:tcPr>
            <w:tcW w:w="0" w:type="auto"/>
            <w:vAlign w:val="center"/>
          </w:tcPr>
          <w:p w:rsidR="00E0047E" w:rsidRDefault="00104175">
            <w:pPr>
              <w:pStyle w:val="TableBodyText"/>
            </w:pPr>
            <w:r>
              <w:rPr>
                <w:b/>
              </w:rPr>
              <w:t>ArrayOfConfiguredView</w:t>
            </w:r>
          </w:p>
        </w:tc>
        <w:tc>
          <w:tcPr>
            <w:tcW w:w="0" w:type="auto"/>
            <w:vAlign w:val="center"/>
          </w:tcPr>
          <w:p w:rsidR="00E0047E" w:rsidRDefault="00104175">
            <w:pPr>
              <w:pStyle w:val="TableBodyText"/>
            </w:pPr>
            <w:r>
              <w:t xml:space="preserve">The </w:t>
            </w:r>
            <w:r>
              <w:rPr>
                <w:b/>
              </w:rPr>
              <w:t>ArrayOfConfiguredView</w:t>
            </w:r>
            <w:r>
              <w:t xml:space="preserve"> complex type specifies an array of view definitions for a scorecard.</w:t>
            </w:r>
          </w:p>
        </w:tc>
      </w:tr>
      <w:tr w:rsidR="00E0047E" w:rsidTr="00E0047E">
        <w:tc>
          <w:tcPr>
            <w:tcW w:w="0" w:type="auto"/>
            <w:vAlign w:val="center"/>
          </w:tcPr>
          <w:p w:rsidR="00E0047E" w:rsidRDefault="00104175">
            <w:pPr>
              <w:pStyle w:val="TableBodyText"/>
            </w:pPr>
            <w:r>
              <w:rPr>
                <w:b/>
              </w:rPr>
              <w:t>ArrayOfDashboardElement</w:t>
            </w:r>
          </w:p>
        </w:tc>
        <w:tc>
          <w:tcPr>
            <w:tcW w:w="0" w:type="auto"/>
            <w:vAlign w:val="center"/>
          </w:tcPr>
          <w:p w:rsidR="00E0047E" w:rsidRDefault="00104175">
            <w:pPr>
              <w:pStyle w:val="TableBodyText"/>
            </w:pPr>
            <w:r>
              <w:t xml:space="preserve">The </w:t>
            </w:r>
            <w:r>
              <w:rPr>
                <w:b/>
              </w:rPr>
              <w:t>ArrayOfDashboardElement</w:t>
            </w:r>
            <w:r>
              <w:t xml:space="preserve"> complex type specifies an array of DashboardElement (see section </w:t>
            </w:r>
            <w:hyperlink w:anchor="Section_f82262f6e26f413ea5cdd02382e7466b" w:history="1">
              <w:r>
                <w:t>2.2.4.80</w:t>
              </w:r>
            </w:hyperlink>
            <w:r>
              <w:t>).</w:t>
            </w:r>
          </w:p>
        </w:tc>
      </w:tr>
      <w:tr w:rsidR="00E0047E" w:rsidTr="00E0047E">
        <w:tc>
          <w:tcPr>
            <w:tcW w:w="0" w:type="auto"/>
            <w:vAlign w:val="center"/>
          </w:tcPr>
          <w:p w:rsidR="00E0047E" w:rsidRDefault="00104175">
            <w:pPr>
              <w:pStyle w:val="TableBodyText"/>
            </w:pPr>
            <w:r>
              <w:rPr>
                <w:b/>
              </w:rPr>
              <w:t>ArrayOfDataColumnMapping</w:t>
            </w:r>
          </w:p>
        </w:tc>
        <w:tc>
          <w:tcPr>
            <w:tcW w:w="0" w:type="auto"/>
            <w:vAlign w:val="center"/>
          </w:tcPr>
          <w:p w:rsidR="00E0047E" w:rsidRDefault="00104175">
            <w:pPr>
              <w:pStyle w:val="TableBodyText"/>
            </w:pPr>
            <w:r>
              <w:t xml:space="preserve">The </w:t>
            </w:r>
            <w:r>
              <w:rPr>
                <w:b/>
              </w:rPr>
              <w:t>ArrayOfDataColumnMapping</w:t>
            </w:r>
            <w:r>
              <w:t xml:space="preserve"> complex type specifies an array of </w:t>
            </w:r>
            <w:r>
              <w:rPr>
                <w:b/>
              </w:rPr>
              <w:t>DataColumnMapping</w:t>
            </w:r>
            <w:r>
              <w:t xml:space="preserve"> (see sectio</w:t>
            </w:r>
            <w:r>
              <w:t xml:space="preserve">n </w:t>
            </w:r>
            <w:hyperlink w:anchor="Section_a1e46a3b3ca2461d92bff2a082fbcbdc" w:history="1">
              <w:r>
                <w:t>2.2.4.84</w:t>
              </w:r>
            </w:hyperlink>
            <w:r>
              <w:t>).</w:t>
            </w:r>
          </w:p>
        </w:tc>
      </w:tr>
      <w:tr w:rsidR="00E0047E" w:rsidTr="00E0047E">
        <w:tc>
          <w:tcPr>
            <w:tcW w:w="0" w:type="auto"/>
            <w:vAlign w:val="center"/>
          </w:tcPr>
          <w:p w:rsidR="00E0047E" w:rsidRDefault="00104175">
            <w:pPr>
              <w:pStyle w:val="TableBodyText"/>
            </w:pPr>
            <w:r>
              <w:rPr>
                <w:b/>
              </w:rPr>
              <w:t>ArrayOfDecimal</w:t>
            </w:r>
          </w:p>
        </w:tc>
        <w:tc>
          <w:tcPr>
            <w:tcW w:w="0" w:type="auto"/>
            <w:vAlign w:val="center"/>
          </w:tcPr>
          <w:p w:rsidR="00E0047E" w:rsidRDefault="00104175">
            <w:pPr>
              <w:pStyle w:val="TableBodyText"/>
            </w:pPr>
            <w:r>
              <w:t xml:space="preserve">The </w:t>
            </w:r>
            <w:r>
              <w:rPr>
                <w:b/>
              </w:rPr>
              <w:t>ArrayOfDecimal</w:t>
            </w:r>
            <w:r>
              <w:t xml:space="preserve"> complex type specifies an array of </w:t>
            </w:r>
            <w:r>
              <w:rPr>
                <w:b/>
              </w:rPr>
              <w:t>Decimal</w:t>
            </w:r>
            <w:r>
              <w:t>.</w:t>
            </w:r>
          </w:p>
        </w:tc>
      </w:tr>
      <w:tr w:rsidR="00E0047E" w:rsidTr="00E0047E">
        <w:tc>
          <w:tcPr>
            <w:tcW w:w="0" w:type="auto"/>
            <w:vAlign w:val="center"/>
          </w:tcPr>
          <w:p w:rsidR="00E0047E" w:rsidRDefault="00104175">
            <w:pPr>
              <w:pStyle w:val="TableBodyText"/>
            </w:pPr>
            <w:r>
              <w:rPr>
                <w:b/>
              </w:rPr>
              <w:t>ArrayOfDefaultDimensionSetting</w:t>
            </w:r>
          </w:p>
        </w:tc>
        <w:tc>
          <w:tcPr>
            <w:tcW w:w="0" w:type="auto"/>
            <w:vAlign w:val="center"/>
          </w:tcPr>
          <w:p w:rsidR="00E0047E" w:rsidRDefault="00104175">
            <w:pPr>
              <w:pStyle w:val="TableBodyText"/>
            </w:pPr>
            <w:r>
              <w:t xml:space="preserve">The </w:t>
            </w:r>
            <w:r>
              <w:rPr>
                <w:b/>
              </w:rPr>
              <w:t>ArrayOfDefaultDimensionSetting</w:t>
            </w:r>
            <w:r>
              <w:t xml:space="preserve"> complex type specifies an array of </w:t>
            </w:r>
            <w:r>
              <w:rPr>
                <w:b/>
              </w:rPr>
              <w:t>De</w:t>
            </w:r>
            <w:r>
              <w:rPr>
                <w:b/>
              </w:rPr>
              <w:t>faultDimensionSetting</w:t>
            </w:r>
            <w:r>
              <w:t xml:space="preserve"> (see section </w:t>
            </w:r>
            <w:hyperlink w:anchor="Section_dbe77fd470b442f4ad25d09cb8b8a5a0" w:history="1">
              <w:r>
                <w:t>2.2.4.87</w:t>
              </w:r>
            </w:hyperlink>
            <w:r>
              <w:t>).</w:t>
            </w:r>
          </w:p>
        </w:tc>
      </w:tr>
      <w:tr w:rsidR="00E0047E" w:rsidTr="00E0047E">
        <w:tc>
          <w:tcPr>
            <w:tcW w:w="0" w:type="auto"/>
            <w:vAlign w:val="center"/>
          </w:tcPr>
          <w:p w:rsidR="00E0047E" w:rsidRDefault="00104175">
            <w:pPr>
              <w:pStyle w:val="TableBodyText"/>
            </w:pPr>
            <w:r>
              <w:rPr>
                <w:b/>
              </w:rPr>
              <w:t>ArrayOfDimension</w:t>
            </w:r>
          </w:p>
        </w:tc>
        <w:tc>
          <w:tcPr>
            <w:tcW w:w="0" w:type="auto"/>
            <w:vAlign w:val="center"/>
          </w:tcPr>
          <w:p w:rsidR="00E0047E" w:rsidRDefault="00104175">
            <w:pPr>
              <w:pStyle w:val="TableBodyText"/>
            </w:pPr>
            <w:r>
              <w:t xml:space="preserve">The </w:t>
            </w:r>
            <w:r>
              <w:rPr>
                <w:b/>
              </w:rPr>
              <w:t>ArrayOfDimension</w:t>
            </w:r>
            <w:r>
              <w:t xml:space="preserve"> complex type specifies an array of dimension elements.</w:t>
            </w:r>
          </w:p>
        </w:tc>
      </w:tr>
      <w:tr w:rsidR="00E0047E" w:rsidTr="00E0047E">
        <w:tc>
          <w:tcPr>
            <w:tcW w:w="0" w:type="auto"/>
            <w:vAlign w:val="center"/>
          </w:tcPr>
          <w:p w:rsidR="00E0047E" w:rsidRDefault="00104175">
            <w:pPr>
              <w:pStyle w:val="TableBodyText"/>
            </w:pPr>
            <w:r>
              <w:rPr>
                <w:b/>
              </w:rPr>
              <w:t>ArrayOfEndPoint</w:t>
            </w:r>
          </w:p>
        </w:tc>
        <w:tc>
          <w:tcPr>
            <w:tcW w:w="0" w:type="auto"/>
            <w:vAlign w:val="center"/>
          </w:tcPr>
          <w:p w:rsidR="00E0047E" w:rsidRDefault="00104175">
            <w:pPr>
              <w:pStyle w:val="TableBodyText"/>
            </w:pPr>
            <w:r>
              <w:t xml:space="preserve">The </w:t>
            </w:r>
            <w:r>
              <w:rPr>
                <w:b/>
              </w:rPr>
              <w:t>ArrayOfEndPoint</w:t>
            </w:r>
            <w:r>
              <w:t xml:space="preserve"> complex type specif</w:t>
            </w:r>
            <w:r>
              <w:t xml:space="preserve">ies an array of connection termination points for a consumer </w:t>
            </w:r>
            <w:hyperlink w:anchor="gt_6c241eba-98bb-4a9c-b1fc-da406c9cc1be">
              <w:r>
                <w:rPr>
                  <w:rStyle w:val="HyperlinkGreen"/>
                  <w:b/>
                </w:rPr>
                <w:t>Web Part</w:t>
              </w:r>
            </w:hyperlink>
            <w:r>
              <w:t xml:space="preserve"> such as a report view or a scorecard.</w:t>
            </w:r>
          </w:p>
        </w:tc>
      </w:tr>
      <w:tr w:rsidR="00E0047E" w:rsidTr="00E0047E">
        <w:tc>
          <w:tcPr>
            <w:tcW w:w="0" w:type="auto"/>
            <w:vAlign w:val="center"/>
          </w:tcPr>
          <w:p w:rsidR="00E0047E" w:rsidRDefault="00104175">
            <w:pPr>
              <w:pStyle w:val="TableBodyText"/>
            </w:pPr>
            <w:r>
              <w:rPr>
                <w:b/>
              </w:rPr>
              <w:t>ArrayOfFirstClassElement</w:t>
            </w:r>
          </w:p>
        </w:tc>
        <w:tc>
          <w:tcPr>
            <w:tcW w:w="0" w:type="auto"/>
            <w:vAlign w:val="center"/>
          </w:tcPr>
          <w:p w:rsidR="00E0047E" w:rsidRDefault="00104175">
            <w:pPr>
              <w:pStyle w:val="TableBodyText"/>
            </w:pPr>
            <w:r>
              <w:t xml:space="preserve">The </w:t>
            </w:r>
            <w:r>
              <w:rPr>
                <w:b/>
              </w:rPr>
              <w:t>ArrayOfFirstClassElement</w:t>
            </w:r>
            <w:r>
              <w:t xml:space="preserve"> complex type specifies an array of first-class objects.</w:t>
            </w:r>
          </w:p>
        </w:tc>
      </w:tr>
      <w:tr w:rsidR="00E0047E" w:rsidTr="00E0047E">
        <w:tc>
          <w:tcPr>
            <w:tcW w:w="0" w:type="auto"/>
            <w:vAlign w:val="center"/>
          </w:tcPr>
          <w:p w:rsidR="00E0047E" w:rsidRDefault="00104175">
            <w:pPr>
              <w:pStyle w:val="TableBodyText"/>
            </w:pPr>
            <w:r>
              <w:rPr>
                <w:b/>
              </w:rPr>
              <w:t>ArrayOfGridCell</w:t>
            </w:r>
          </w:p>
        </w:tc>
        <w:tc>
          <w:tcPr>
            <w:tcW w:w="0" w:type="auto"/>
            <w:vAlign w:val="center"/>
          </w:tcPr>
          <w:p w:rsidR="00E0047E" w:rsidRDefault="00104175">
            <w:pPr>
              <w:pStyle w:val="TableBodyText"/>
            </w:pPr>
            <w:r>
              <w:t xml:space="preserve">The </w:t>
            </w:r>
            <w:r>
              <w:rPr>
                <w:b/>
              </w:rPr>
              <w:t>ArrayOfGridCell</w:t>
            </w:r>
            <w:r>
              <w:t xml:space="preserve"> complex type specifies an array of cells used by a grid view such as the scorecard view (section </w:t>
            </w:r>
            <w:hyperlink w:anchor="Section_cf73368b2b794b1bbd0d7b41cb9e49a6" w:history="1">
              <w:r>
                <w:rPr>
                  <w:rStyle w:val="Hyperlink"/>
                </w:rPr>
                <w:t>2.2.4</w:t>
              </w:r>
              <w:r>
                <w:rPr>
                  <w:rStyle w:val="Hyperlink"/>
                </w:rPr>
                <w:t>.121</w:t>
              </w:r>
            </w:hyperlink>
            <w:r>
              <w:t>).</w:t>
            </w:r>
          </w:p>
        </w:tc>
      </w:tr>
      <w:tr w:rsidR="00E0047E" w:rsidTr="00E0047E">
        <w:tc>
          <w:tcPr>
            <w:tcW w:w="0" w:type="auto"/>
            <w:vAlign w:val="center"/>
          </w:tcPr>
          <w:p w:rsidR="00E0047E" w:rsidRDefault="00104175">
            <w:pPr>
              <w:pStyle w:val="TableBodyText"/>
            </w:pPr>
            <w:r>
              <w:rPr>
                <w:b/>
              </w:rPr>
              <w:t>ArrayOfGridDisplayElement</w:t>
            </w:r>
          </w:p>
        </w:tc>
        <w:tc>
          <w:tcPr>
            <w:tcW w:w="0" w:type="auto"/>
            <w:vAlign w:val="center"/>
          </w:tcPr>
          <w:p w:rsidR="00E0047E" w:rsidRDefault="00104175">
            <w:pPr>
              <w:pStyle w:val="TableBodyText"/>
            </w:pPr>
            <w:r>
              <w:t>An array of elements for a scorecard</w:t>
            </w:r>
            <w:r>
              <w:rPr>
                <w:rStyle w:val="CommentReference"/>
              </w:rPr>
              <w:t xml:space="preserve"> </w:t>
            </w:r>
            <w:r>
              <w:t>cell</w:t>
            </w:r>
            <w:r>
              <w:rPr>
                <w:rStyle w:val="CommentReference"/>
              </w:rPr>
              <w:t>.</w:t>
            </w:r>
          </w:p>
        </w:tc>
      </w:tr>
      <w:tr w:rsidR="00E0047E" w:rsidTr="00E0047E">
        <w:tc>
          <w:tcPr>
            <w:tcW w:w="0" w:type="auto"/>
            <w:vAlign w:val="center"/>
          </w:tcPr>
          <w:p w:rsidR="00E0047E" w:rsidRDefault="00104175">
            <w:pPr>
              <w:pStyle w:val="TableBodyText"/>
            </w:pPr>
            <w:r>
              <w:rPr>
                <w:b/>
              </w:rPr>
              <w:t>ArrayOfGridHeaderItem</w:t>
            </w:r>
          </w:p>
        </w:tc>
        <w:tc>
          <w:tcPr>
            <w:tcW w:w="0" w:type="auto"/>
            <w:vAlign w:val="center"/>
          </w:tcPr>
          <w:p w:rsidR="00E0047E" w:rsidRDefault="00104175">
            <w:pPr>
              <w:pStyle w:val="TableBodyText"/>
            </w:pPr>
            <w:r>
              <w:t xml:space="preserve">The </w:t>
            </w:r>
            <w:r>
              <w:rPr>
                <w:b/>
              </w:rPr>
              <w:t>ArrayOfGridHeaderItem</w:t>
            </w:r>
            <w:r>
              <w:t xml:space="preserve"> complex type specifies an array of headers for a scorecard.</w:t>
            </w:r>
          </w:p>
        </w:tc>
      </w:tr>
      <w:tr w:rsidR="00E0047E" w:rsidTr="00E0047E">
        <w:tc>
          <w:tcPr>
            <w:tcW w:w="0" w:type="auto"/>
            <w:vAlign w:val="center"/>
          </w:tcPr>
          <w:p w:rsidR="00E0047E" w:rsidRDefault="00104175">
            <w:pPr>
              <w:pStyle w:val="TableBodyText"/>
            </w:pPr>
            <w:r>
              <w:rPr>
                <w:b/>
              </w:rPr>
              <w:lastRenderedPageBreak/>
              <w:t>ArrayOfGridViewTransformReference</w:t>
            </w:r>
          </w:p>
        </w:tc>
        <w:tc>
          <w:tcPr>
            <w:tcW w:w="0" w:type="auto"/>
            <w:vAlign w:val="center"/>
          </w:tcPr>
          <w:p w:rsidR="00E0047E" w:rsidRDefault="00104175">
            <w:pPr>
              <w:pStyle w:val="TableBodyText"/>
            </w:pPr>
            <w:r>
              <w:t xml:space="preserve">The </w:t>
            </w:r>
            <w:r>
              <w:rPr>
                <w:b/>
              </w:rPr>
              <w:t>ArrayOfGridViewTransformReference</w:t>
            </w:r>
            <w:r>
              <w:t xml:space="preserve"> complex type specifies an array of references to a grid view transform.</w:t>
            </w:r>
          </w:p>
        </w:tc>
      </w:tr>
      <w:tr w:rsidR="00E0047E" w:rsidTr="00E0047E">
        <w:tc>
          <w:tcPr>
            <w:tcW w:w="0" w:type="auto"/>
            <w:vAlign w:val="center"/>
          </w:tcPr>
          <w:p w:rsidR="00E0047E" w:rsidRDefault="00104175">
            <w:pPr>
              <w:pStyle w:val="TableBodyText"/>
            </w:pPr>
            <w:r>
              <w:rPr>
                <w:b/>
              </w:rPr>
              <w:t>ArrayOfHierarchy</w:t>
            </w:r>
          </w:p>
        </w:tc>
        <w:tc>
          <w:tcPr>
            <w:tcW w:w="0" w:type="auto"/>
            <w:vAlign w:val="center"/>
          </w:tcPr>
          <w:p w:rsidR="00E0047E" w:rsidRDefault="00104175">
            <w:pPr>
              <w:pStyle w:val="TableBodyText"/>
            </w:pPr>
            <w:r>
              <w:t xml:space="preserve">The </w:t>
            </w:r>
            <w:r>
              <w:rPr>
                <w:b/>
              </w:rPr>
              <w:t>ArrayOfHierarchy</w:t>
            </w:r>
            <w:r>
              <w:t xml:space="preserve"> complex type specifies an array of hierarchy values for a dimension.</w:t>
            </w:r>
          </w:p>
        </w:tc>
      </w:tr>
      <w:tr w:rsidR="00E0047E" w:rsidTr="00E0047E">
        <w:tc>
          <w:tcPr>
            <w:tcW w:w="0" w:type="auto"/>
            <w:vAlign w:val="center"/>
          </w:tcPr>
          <w:p w:rsidR="00E0047E" w:rsidRDefault="00104175">
            <w:pPr>
              <w:pStyle w:val="TableBodyText"/>
            </w:pPr>
            <w:r>
              <w:rPr>
                <w:b/>
              </w:rPr>
              <w:t>ArrayOfIndicatorBand</w:t>
            </w:r>
          </w:p>
        </w:tc>
        <w:tc>
          <w:tcPr>
            <w:tcW w:w="0" w:type="auto"/>
            <w:vAlign w:val="center"/>
          </w:tcPr>
          <w:p w:rsidR="00E0047E" w:rsidRDefault="00104175">
            <w:pPr>
              <w:pStyle w:val="TableBodyText"/>
            </w:pPr>
            <w:r>
              <w:t xml:space="preserve">The </w:t>
            </w:r>
            <w:r>
              <w:rPr>
                <w:b/>
              </w:rPr>
              <w:t>ArrayOfIndicator</w:t>
            </w:r>
            <w:r>
              <w:rPr>
                <w:b/>
              </w:rPr>
              <w:t>Band</w:t>
            </w:r>
            <w:r>
              <w:t xml:space="preserve"> complex type specifies an array of indicator bands.</w:t>
            </w:r>
          </w:p>
        </w:tc>
      </w:tr>
      <w:tr w:rsidR="00E0047E" w:rsidTr="00E0047E">
        <w:tc>
          <w:tcPr>
            <w:tcW w:w="0" w:type="auto"/>
            <w:vAlign w:val="center"/>
          </w:tcPr>
          <w:p w:rsidR="00E0047E" w:rsidRDefault="00104175">
            <w:pPr>
              <w:pStyle w:val="TableBodyText"/>
            </w:pPr>
            <w:r>
              <w:rPr>
                <w:b/>
              </w:rPr>
              <w:t>ArrayOfKpi</w:t>
            </w:r>
          </w:p>
        </w:tc>
        <w:tc>
          <w:tcPr>
            <w:tcW w:w="0" w:type="auto"/>
            <w:vAlign w:val="center"/>
          </w:tcPr>
          <w:p w:rsidR="00E0047E" w:rsidRDefault="00104175">
            <w:pPr>
              <w:pStyle w:val="TableBodyText"/>
            </w:pPr>
            <w:r>
              <w:t xml:space="preserve">The </w:t>
            </w:r>
            <w:r>
              <w:rPr>
                <w:b/>
              </w:rPr>
              <w:t>ArrayOfKpi</w:t>
            </w:r>
            <w:r>
              <w:t xml:space="preserve"> complex type specifies an array of </w:t>
            </w:r>
            <w:r>
              <w:rPr>
                <w:b/>
              </w:rPr>
              <w:t>Kpi</w:t>
            </w:r>
            <w:r>
              <w:t xml:space="preserve"> complex types (section </w:t>
            </w:r>
            <w:hyperlink w:anchor="Section_639f10058d7f4d32b40e52700ee02c43" w:history="1">
              <w:r>
                <w:rPr>
                  <w:rStyle w:val="Hyperlink"/>
                </w:rPr>
                <w:t>2.2.4.128</w:t>
              </w:r>
            </w:hyperlink>
            <w:r>
              <w:t>) for a scorecard.</w:t>
            </w:r>
          </w:p>
        </w:tc>
      </w:tr>
      <w:tr w:rsidR="00E0047E" w:rsidTr="00E0047E">
        <w:tc>
          <w:tcPr>
            <w:tcW w:w="0" w:type="auto"/>
            <w:vAlign w:val="center"/>
          </w:tcPr>
          <w:p w:rsidR="00E0047E" w:rsidRDefault="00104175">
            <w:pPr>
              <w:pStyle w:val="TableBodyText"/>
            </w:pPr>
            <w:r>
              <w:rPr>
                <w:b/>
              </w:rPr>
              <w:t>ArrayOfKpiMeasure</w:t>
            </w:r>
          </w:p>
        </w:tc>
        <w:tc>
          <w:tcPr>
            <w:tcW w:w="0" w:type="auto"/>
            <w:vAlign w:val="center"/>
          </w:tcPr>
          <w:p w:rsidR="00E0047E" w:rsidRDefault="00104175">
            <w:pPr>
              <w:pStyle w:val="TableBodyText"/>
            </w:pPr>
            <w:r>
              <w:t xml:space="preserve">The </w:t>
            </w:r>
            <w:r>
              <w:rPr>
                <w:b/>
              </w:rPr>
              <w:t>ArrayOfKpiMeasure</w:t>
            </w:r>
            <w:r>
              <w:t xml:space="preserve"> complex type specifies an array of </w:t>
            </w:r>
            <w:r>
              <w:rPr>
                <w:b/>
              </w:rPr>
              <w:t>KpiMeasure</w:t>
            </w:r>
            <w:r>
              <w:t xml:space="preserve"> complex types (section 2.2.4.129).</w:t>
            </w:r>
          </w:p>
        </w:tc>
      </w:tr>
      <w:tr w:rsidR="00E0047E" w:rsidTr="00E0047E">
        <w:tc>
          <w:tcPr>
            <w:tcW w:w="0" w:type="auto"/>
            <w:vAlign w:val="center"/>
          </w:tcPr>
          <w:p w:rsidR="00E0047E" w:rsidRDefault="00104175">
            <w:pPr>
              <w:pStyle w:val="TableBodyText"/>
            </w:pPr>
            <w:r>
              <w:rPr>
                <w:b/>
              </w:rPr>
              <w:t>ArrayOfLevel</w:t>
            </w:r>
          </w:p>
        </w:tc>
        <w:tc>
          <w:tcPr>
            <w:tcW w:w="0" w:type="auto"/>
            <w:vAlign w:val="center"/>
          </w:tcPr>
          <w:p w:rsidR="00E0047E" w:rsidRDefault="00104175">
            <w:pPr>
              <w:pStyle w:val="TableBodyText"/>
            </w:pPr>
            <w:r>
              <w:t xml:space="preserve">The </w:t>
            </w:r>
            <w:r>
              <w:rPr>
                <w:b/>
              </w:rPr>
              <w:t>ArrayOfLevel</w:t>
            </w:r>
            <w:r>
              <w:t xml:space="preserve"> complex type defines an array of </w:t>
            </w:r>
            <w:r>
              <w:rPr>
                <w:b/>
              </w:rPr>
              <w:t>Level</w:t>
            </w:r>
            <w:r>
              <w:t xml:space="preserve"> (section </w:t>
            </w:r>
            <w:hyperlink w:anchor="Section_d7d35e0514a64831bc474e01b9333f08" w:history="1">
              <w:r>
                <w:t>2.2.4.131</w:t>
              </w:r>
            </w:hyperlink>
            <w:r>
              <w:t>) com</w:t>
            </w:r>
            <w:r>
              <w:t>plex type.</w:t>
            </w:r>
          </w:p>
        </w:tc>
      </w:tr>
      <w:tr w:rsidR="00E0047E" w:rsidTr="00E0047E">
        <w:tc>
          <w:tcPr>
            <w:tcW w:w="0" w:type="auto"/>
            <w:vAlign w:val="center"/>
          </w:tcPr>
          <w:p w:rsidR="00E0047E" w:rsidRDefault="00104175">
            <w:pPr>
              <w:pStyle w:val="TableBodyText"/>
            </w:pPr>
            <w:r>
              <w:rPr>
                <w:b/>
              </w:rPr>
              <w:t>ArrayOfMeasure</w:t>
            </w:r>
          </w:p>
        </w:tc>
        <w:tc>
          <w:tcPr>
            <w:tcW w:w="0" w:type="auto"/>
            <w:vAlign w:val="center"/>
          </w:tcPr>
          <w:p w:rsidR="00E0047E" w:rsidRDefault="00104175">
            <w:pPr>
              <w:pStyle w:val="TableBodyText"/>
            </w:pPr>
            <w:r>
              <w:t xml:space="preserve">The </w:t>
            </w:r>
            <w:r>
              <w:rPr>
                <w:b/>
              </w:rPr>
              <w:t>ArrayOfMeasure</w:t>
            </w:r>
            <w:r>
              <w:t xml:space="preserve"> complex type defines an array of </w:t>
            </w:r>
            <w:r>
              <w:rPr>
                <w:b/>
              </w:rPr>
              <w:t>Measure</w:t>
            </w:r>
            <w:r>
              <w:t xml:space="preserve"> (section </w:t>
            </w:r>
            <w:hyperlink w:anchor="Section_b62a95dce40e464da3c5df7a06e41c10" w:history="1">
              <w:r>
                <w:t>2.2.4.133</w:t>
              </w:r>
            </w:hyperlink>
            <w:r>
              <w:t>) complex type.</w:t>
            </w:r>
          </w:p>
        </w:tc>
      </w:tr>
      <w:tr w:rsidR="00E0047E" w:rsidTr="00E0047E">
        <w:tc>
          <w:tcPr>
            <w:tcW w:w="0" w:type="auto"/>
            <w:vAlign w:val="center"/>
          </w:tcPr>
          <w:p w:rsidR="00E0047E" w:rsidRDefault="00104175">
            <w:pPr>
              <w:pStyle w:val="TableBodyText"/>
            </w:pPr>
            <w:r>
              <w:rPr>
                <w:b/>
              </w:rPr>
              <w:t>ArrayOfMember</w:t>
            </w:r>
          </w:p>
        </w:tc>
        <w:tc>
          <w:tcPr>
            <w:tcW w:w="0" w:type="auto"/>
            <w:vAlign w:val="center"/>
          </w:tcPr>
          <w:p w:rsidR="00E0047E" w:rsidRDefault="00104175">
            <w:pPr>
              <w:pStyle w:val="TableBodyText"/>
            </w:pPr>
            <w:r>
              <w:t xml:space="preserve">The </w:t>
            </w:r>
            <w:r>
              <w:rPr>
                <w:b/>
              </w:rPr>
              <w:t>ArrayOfMember</w:t>
            </w:r>
            <w:r>
              <w:t xml:space="preserve"> complex type defines an array of </w:t>
            </w:r>
            <w:r>
              <w:rPr>
                <w:b/>
              </w:rPr>
              <w:t>Member</w:t>
            </w:r>
            <w:r>
              <w:t xml:space="preserve"> (s</w:t>
            </w:r>
            <w:r>
              <w:t xml:space="preserve">ection </w:t>
            </w:r>
            <w:hyperlink w:anchor="Section_7d6737c1abef4172bc6df9bf26f712fa" w:history="1">
              <w:r>
                <w:t>2.2.4.134</w:t>
              </w:r>
            </w:hyperlink>
            <w:r>
              <w:t>) complex type.</w:t>
            </w:r>
          </w:p>
        </w:tc>
      </w:tr>
      <w:tr w:rsidR="00E0047E" w:rsidTr="00E0047E">
        <w:tc>
          <w:tcPr>
            <w:tcW w:w="0" w:type="auto"/>
            <w:vAlign w:val="center"/>
          </w:tcPr>
          <w:p w:rsidR="00E0047E" w:rsidRDefault="00104175">
            <w:pPr>
              <w:pStyle w:val="TableBodyText"/>
            </w:pPr>
            <w:r>
              <w:rPr>
                <w:b/>
              </w:rPr>
              <w:t>ArrayOfMemberTransform</w:t>
            </w:r>
          </w:p>
        </w:tc>
        <w:tc>
          <w:tcPr>
            <w:tcW w:w="0" w:type="auto"/>
            <w:vAlign w:val="center"/>
          </w:tcPr>
          <w:p w:rsidR="00E0047E" w:rsidRDefault="00104175">
            <w:pPr>
              <w:pStyle w:val="TableBodyText"/>
            </w:pPr>
            <w:r>
              <w:t xml:space="preserve">The </w:t>
            </w:r>
            <w:r>
              <w:rPr>
                <w:b/>
              </w:rPr>
              <w:t>ArrayOfMemberTransform</w:t>
            </w:r>
            <w:r>
              <w:t xml:space="preserve"> complex type defines an array of </w:t>
            </w:r>
            <w:r>
              <w:rPr>
                <w:b/>
              </w:rPr>
              <w:t>MemberTransform</w:t>
            </w:r>
            <w:r>
              <w:t xml:space="preserve"> (section </w:t>
            </w:r>
            <w:hyperlink w:anchor="Section_a1332296fa714d8b977fe37abbbed184" w:history="1">
              <w:r>
                <w:t>2.2.4.146</w:t>
              </w:r>
            </w:hyperlink>
            <w:r>
              <w:t>) complex type.</w:t>
            </w:r>
          </w:p>
        </w:tc>
      </w:tr>
      <w:tr w:rsidR="00E0047E" w:rsidTr="00E0047E">
        <w:tc>
          <w:tcPr>
            <w:tcW w:w="0" w:type="auto"/>
            <w:vAlign w:val="center"/>
          </w:tcPr>
          <w:p w:rsidR="00E0047E" w:rsidRDefault="00104175">
            <w:pPr>
              <w:pStyle w:val="TableBodyText"/>
            </w:pPr>
            <w:r>
              <w:rPr>
                <w:b/>
              </w:rPr>
              <w:t>ArrayOfNamedSet</w:t>
            </w:r>
          </w:p>
        </w:tc>
        <w:tc>
          <w:tcPr>
            <w:tcW w:w="0" w:type="auto"/>
            <w:vAlign w:val="center"/>
          </w:tcPr>
          <w:p w:rsidR="00E0047E" w:rsidRDefault="00104175">
            <w:pPr>
              <w:pStyle w:val="TableBodyText"/>
            </w:pPr>
            <w:r>
              <w:t xml:space="preserve">The </w:t>
            </w:r>
            <w:r>
              <w:rPr>
                <w:b/>
              </w:rPr>
              <w:t>ArrayOfNamedSet</w:t>
            </w:r>
            <w:r>
              <w:t xml:space="preserve"> complex type defines an array of </w:t>
            </w:r>
            <w:r>
              <w:rPr>
                <w:b/>
              </w:rPr>
              <w:t>NamedSet</w:t>
            </w:r>
            <w:r>
              <w:t xml:space="preserve"> (section </w:t>
            </w:r>
            <w:hyperlink w:anchor="Section_fb3af53798124f1890e486b092c2fc0f" w:history="1">
              <w:r>
                <w:t>2.2.4.147</w:t>
              </w:r>
            </w:hyperlink>
            <w:r>
              <w:t>) complex type.</w:t>
            </w:r>
          </w:p>
        </w:tc>
      </w:tr>
      <w:tr w:rsidR="00E0047E" w:rsidTr="00E0047E">
        <w:tc>
          <w:tcPr>
            <w:tcW w:w="0" w:type="auto"/>
            <w:vAlign w:val="center"/>
          </w:tcPr>
          <w:p w:rsidR="00E0047E" w:rsidRDefault="00104175">
            <w:pPr>
              <w:pStyle w:val="TableBodyText"/>
            </w:pPr>
            <w:r>
              <w:rPr>
                <w:b/>
              </w:rPr>
              <w:t>ArrayOfNameInfo</w:t>
            </w:r>
          </w:p>
        </w:tc>
        <w:tc>
          <w:tcPr>
            <w:tcW w:w="0" w:type="auto"/>
            <w:vAlign w:val="center"/>
          </w:tcPr>
          <w:p w:rsidR="00E0047E" w:rsidRDefault="00104175">
            <w:pPr>
              <w:pStyle w:val="TableBodyText"/>
            </w:pPr>
            <w:r>
              <w:t xml:space="preserve">The </w:t>
            </w:r>
            <w:r>
              <w:rPr>
                <w:b/>
              </w:rPr>
              <w:t>ArrayOfNameInfo</w:t>
            </w:r>
            <w:r>
              <w:t xml:space="preserve"> complex type</w:t>
            </w:r>
            <w:bookmarkStart w:id="15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57"/>
            <w:r>
              <w:t xml:space="preserve"> defines an array of </w:t>
            </w:r>
            <w:r>
              <w:rPr>
                <w:b/>
              </w:rPr>
              <w:t>NameInfo</w:t>
            </w:r>
            <w:r>
              <w:t xml:space="preserve"> complex types (section </w:t>
            </w:r>
            <w:hyperlink w:anchor="Section_f357491ae50a46da854b2e271af81d31" w:history="1">
              <w:r>
                <w:rPr>
                  <w:rStyle w:val="Hyperlink"/>
                </w:rPr>
                <w:t>2.2.4.149</w:t>
              </w:r>
            </w:hyperlink>
            <w:r>
              <w:t>).</w:t>
            </w:r>
          </w:p>
        </w:tc>
      </w:tr>
      <w:tr w:rsidR="00E0047E" w:rsidTr="00E0047E">
        <w:tc>
          <w:tcPr>
            <w:tcW w:w="0" w:type="auto"/>
            <w:vAlign w:val="center"/>
          </w:tcPr>
          <w:p w:rsidR="00E0047E" w:rsidRDefault="00104175">
            <w:pPr>
              <w:pStyle w:val="TableBodyText"/>
            </w:pPr>
            <w:r>
              <w:rPr>
                <w:b/>
              </w:rPr>
              <w:t>ArrayOfParameter</w:t>
            </w:r>
          </w:p>
        </w:tc>
        <w:tc>
          <w:tcPr>
            <w:tcW w:w="0" w:type="auto"/>
            <w:vAlign w:val="center"/>
          </w:tcPr>
          <w:p w:rsidR="00E0047E" w:rsidRDefault="00104175">
            <w:pPr>
              <w:pStyle w:val="TableBodyText"/>
            </w:pPr>
            <w:r>
              <w:t xml:space="preserve">A collection of parameters used in an analytic </w:t>
            </w:r>
            <w:hyperlink w:anchor="gt_37fbc661-f744-48fa-9d8e-f34513cab9c2">
              <w:r>
                <w:rPr>
                  <w:rStyle w:val="HyperlinkGreen"/>
                  <w:b/>
                </w:rPr>
                <w:t>query</w:t>
              </w:r>
            </w:hyperlink>
            <w:r>
              <w:t>.</w:t>
            </w:r>
          </w:p>
        </w:tc>
      </w:tr>
      <w:tr w:rsidR="00E0047E" w:rsidTr="00E0047E">
        <w:tc>
          <w:tcPr>
            <w:tcW w:w="0" w:type="auto"/>
            <w:vAlign w:val="center"/>
          </w:tcPr>
          <w:p w:rsidR="00E0047E" w:rsidRDefault="00104175">
            <w:pPr>
              <w:pStyle w:val="TableBodyText"/>
            </w:pPr>
            <w:r>
              <w:rPr>
                <w:b/>
              </w:rPr>
              <w:t>ArrayOfParameterDefinition</w:t>
            </w:r>
          </w:p>
        </w:tc>
        <w:tc>
          <w:tcPr>
            <w:tcW w:w="0" w:type="auto"/>
            <w:vAlign w:val="center"/>
          </w:tcPr>
          <w:p w:rsidR="00E0047E" w:rsidRDefault="00104175">
            <w:pPr>
              <w:pStyle w:val="TableBodyText"/>
            </w:pPr>
            <w:r>
              <w:t xml:space="preserve">The </w:t>
            </w:r>
            <w:r>
              <w:rPr>
                <w:b/>
              </w:rPr>
              <w:t>ArrayOfParameterDefinition</w:t>
            </w:r>
            <w:r>
              <w:t xml:space="preserve"> complex type defines an array of ParameterDefinition (section </w:t>
            </w:r>
            <w:hyperlink w:anchor="Section_7cf2c78fc1ec4f8e82d086796efd8534" w:history="1">
              <w:r>
                <w:t>2.2.4.155</w:t>
              </w:r>
            </w:hyperlink>
            <w:r>
              <w:t>) complex type.</w:t>
            </w:r>
          </w:p>
        </w:tc>
      </w:tr>
      <w:tr w:rsidR="00E0047E" w:rsidTr="00E0047E">
        <w:tc>
          <w:tcPr>
            <w:tcW w:w="0" w:type="auto"/>
            <w:vAlign w:val="center"/>
          </w:tcPr>
          <w:p w:rsidR="00E0047E" w:rsidRDefault="00104175">
            <w:pPr>
              <w:pStyle w:val="TableBodyText"/>
            </w:pPr>
            <w:r>
              <w:rPr>
                <w:b/>
              </w:rPr>
              <w:t>ArrayOfParameterMapping</w:t>
            </w:r>
          </w:p>
        </w:tc>
        <w:tc>
          <w:tcPr>
            <w:tcW w:w="0" w:type="auto"/>
            <w:vAlign w:val="center"/>
          </w:tcPr>
          <w:p w:rsidR="00E0047E" w:rsidRDefault="00104175">
            <w:pPr>
              <w:pStyle w:val="TableBodyText"/>
            </w:pPr>
            <w:r>
              <w:t xml:space="preserve">The </w:t>
            </w:r>
            <w:r>
              <w:rPr>
                <w:b/>
              </w:rPr>
              <w:t>ArrayOfParameterMapping</w:t>
            </w:r>
            <w:r>
              <w:t xml:space="preserve"> complex type defines an array of ParameterMapping (section </w:t>
            </w:r>
            <w:hyperlink w:anchor="Section_a4839ad62fa6413db5dfccc6db463e1f" w:history="1">
              <w:r>
                <w:t>2.2.4.156</w:t>
              </w:r>
            </w:hyperlink>
            <w:r>
              <w:t>) complex type.</w:t>
            </w:r>
          </w:p>
        </w:tc>
      </w:tr>
      <w:tr w:rsidR="00E0047E" w:rsidTr="00E0047E">
        <w:tc>
          <w:tcPr>
            <w:tcW w:w="0" w:type="auto"/>
            <w:vAlign w:val="center"/>
          </w:tcPr>
          <w:p w:rsidR="00E0047E" w:rsidRDefault="00104175">
            <w:pPr>
              <w:pStyle w:val="TableBodyText"/>
            </w:pPr>
            <w:r>
              <w:rPr>
                <w:b/>
              </w:rPr>
              <w:t>ArrayOfPropertyBag</w:t>
            </w:r>
          </w:p>
        </w:tc>
        <w:tc>
          <w:tcPr>
            <w:tcW w:w="0" w:type="auto"/>
            <w:vAlign w:val="center"/>
          </w:tcPr>
          <w:p w:rsidR="00E0047E" w:rsidRDefault="00104175">
            <w:pPr>
              <w:pStyle w:val="TableBodyText"/>
            </w:pPr>
            <w:r>
              <w:t xml:space="preserve">The </w:t>
            </w:r>
            <w:r>
              <w:rPr>
                <w:b/>
              </w:rPr>
              <w:t>ArrayOfPro</w:t>
            </w:r>
            <w:r>
              <w:rPr>
                <w:b/>
              </w:rPr>
              <w:t>pertyBag</w:t>
            </w:r>
            <w:r>
              <w:t xml:space="preserve"> complex type defines an array of </w:t>
            </w:r>
            <w:r>
              <w:rPr>
                <w:b/>
              </w:rPr>
              <w:t>PropertyBag</w:t>
            </w:r>
            <w:r>
              <w:t xml:space="preserve"> (section 2.2.4.158) elements.</w:t>
            </w:r>
          </w:p>
        </w:tc>
      </w:tr>
      <w:tr w:rsidR="00E0047E" w:rsidTr="00E0047E">
        <w:tc>
          <w:tcPr>
            <w:tcW w:w="0" w:type="auto"/>
            <w:vAlign w:val="center"/>
          </w:tcPr>
          <w:p w:rsidR="00E0047E" w:rsidRDefault="00104175">
            <w:pPr>
              <w:pStyle w:val="TableBodyText"/>
            </w:pPr>
            <w:r>
              <w:rPr>
                <w:b/>
              </w:rPr>
              <w:t>ArrayOfSetOperation</w:t>
            </w:r>
          </w:p>
        </w:tc>
        <w:tc>
          <w:tcPr>
            <w:tcW w:w="0" w:type="auto"/>
            <w:vAlign w:val="center"/>
          </w:tcPr>
          <w:p w:rsidR="00E0047E" w:rsidRDefault="00104175">
            <w:pPr>
              <w:pStyle w:val="TableBodyText"/>
            </w:pPr>
            <w:r>
              <w:t xml:space="preserve">The </w:t>
            </w:r>
            <w:r>
              <w:rPr>
                <w:b/>
              </w:rPr>
              <w:t>ArrayOfSetOperation</w:t>
            </w:r>
            <w:r>
              <w:t xml:space="preserve"> complex type specifies an array of </w:t>
            </w:r>
            <w:r>
              <w:rPr>
                <w:b/>
              </w:rPr>
              <w:t>SetOperation</w:t>
            </w:r>
            <w:r>
              <w:t xml:space="preserve"> elements (see section 2.2.4.165)</w:t>
            </w:r>
          </w:p>
        </w:tc>
      </w:tr>
      <w:tr w:rsidR="00E0047E" w:rsidTr="00E0047E">
        <w:tc>
          <w:tcPr>
            <w:tcW w:w="0" w:type="auto"/>
            <w:vAlign w:val="center"/>
          </w:tcPr>
          <w:p w:rsidR="00E0047E" w:rsidRDefault="00104175">
            <w:pPr>
              <w:pStyle w:val="TableBodyText"/>
            </w:pPr>
            <w:r>
              <w:rPr>
                <w:b/>
              </w:rPr>
              <w:t>ArrayOfString</w:t>
            </w:r>
          </w:p>
        </w:tc>
        <w:tc>
          <w:tcPr>
            <w:tcW w:w="0" w:type="auto"/>
            <w:vAlign w:val="center"/>
          </w:tcPr>
          <w:p w:rsidR="00E0047E" w:rsidRDefault="00104175">
            <w:pPr>
              <w:pStyle w:val="TableBodyText"/>
            </w:pPr>
            <w:r>
              <w:t xml:space="preserve">The </w:t>
            </w:r>
            <w:r>
              <w:rPr>
                <w:b/>
              </w:rPr>
              <w:t>ArrayOfString</w:t>
            </w:r>
            <w:r>
              <w:t xml:space="preserve"> complex type </w:t>
            </w:r>
            <w:r>
              <w:t>specifies an array of string.</w:t>
            </w:r>
          </w:p>
        </w:tc>
      </w:tr>
      <w:tr w:rsidR="00E0047E" w:rsidTr="00E0047E">
        <w:tc>
          <w:tcPr>
            <w:tcW w:w="0" w:type="auto"/>
            <w:vAlign w:val="center"/>
          </w:tcPr>
          <w:p w:rsidR="00E0047E" w:rsidRDefault="00104175">
            <w:pPr>
              <w:pStyle w:val="TableBodyText"/>
            </w:pPr>
            <w:r>
              <w:rPr>
                <w:b/>
              </w:rPr>
              <w:t>ArrayOfTarget</w:t>
            </w:r>
          </w:p>
        </w:tc>
        <w:tc>
          <w:tcPr>
            <w:tcW w:w="0" w:type="auto"/>
            <w:vAlign w:val="center"/>
          </w:tcPr>
          <w:p w:rsidR="00E0047E" w:rsidRDefault="00104175">
            <w:pPr>
              <w:pStyle w:val="TableBodyText"/>
            </w:pPr>
            <w:r>
              <w:t xml:space="preserve">The </w:t>
            </w:r>
            <w:r>
              <w:rPr>
                <w:b/>
              </w:rPr>
              <w:t>ArrayOfTarget</w:t>
            </w:r>
            <w:r>
              <w:t xml:space="preserve"> complex type specifies an array of </w:t>
            </w:r>
            <w:r>
              <w:rPr>
                <w:b/>
              </w:rPr>
              <w:t>Target</w:t>
            </w:r>
            <w:r>
              <w:t xml:space="preserve"> (section </w:t>
            </w:r>
            <w:hyperlink w:anchor="Section_620742c047af45f2a3826ed515565469" w:history="1">
              <w:r>
                <w:t>2.2.4.170</w:t>
              </w:r>
            </w:hyperlink>
            <w:r>
              <w:t>) complex types.</w:t>
            </w:r>
          </w:p>
        </w:tc>
      </w:tr>
      <w:tr w:rsidR="00E0047E" w:rsidTr="00E0047E">
        <w:tc>
          <w:tcPr>
            <w:tcW w:w="0" w:type="auto"/>
            <w:vAlign w:val="center"/>
          </w:tcPr>
          <w:p w:rsidR="00E0047E" w:rsidRDefault="00104175">
            <w:pPr>
              <w:pStyle w:val="TableBodyText"/>
            </w:pPr>
            <w:r>
              <w:rPr>
                <w:b/>
              </w:rPr>
              <w:t>ArrayOfTimeIntelligenceDataSource</w:t>
            </w:r>
          </w:p>
        </w:tc>
        <w:tc>
          <w:tcPr>
            <w:tcW w:w="0" w:type="auto"/>
            <w:vAlign w:val="center"/>
          </w:tcPr>
          <w:p w:rsidR="00E0047E" w:rsidRDefault="00104175">
            <w:pPr>
              <w:pStyle w:val="TableBodyText"/>
            </w:pPr>
            <w:r>
              <w:t xml:space="preserve">A collection of time </w:t>
            </w:r>
            <w:r>
              <w:t>intelligence data source reference used in time intelligence parameter definitions.</w:t>
            </w:r>
          </w:p>
        </w:tc>
      </w:tr>
      <w:tr w:rsidR="00E0047E" w:rsidTr="00E0047E">
        <w:tc>
          <w:tcPr>
            <w:tcW w:w="0" w:type="auto"/>
            <w:vAlign w:val="center"/>
          </w:tcPr>
          <w:p w:rsidR="00E0047E" w:rsidRDefault="00104175">
            <w:pPr>
              <w:pStyle w:val="TableBodyText"/>
            </w:pPr>
            <w:r>
              <w:rPr>
                <w:b/>
              </w:rPr>
              <w:t>ArrayOfTimeIntelligenceFormula</w:t>
            </w:r>
          </w:p>
        </w:tc>
        <w:tc>
          <w:tcPr>
            <w:tcW w:w="0" w:type="auto"/>
            <w:vAlign w:val="center"/>
          </w:tcPr>
          <w:p w:rsidR="00E0047E" w:rsidRDefault="00104175">
            <w:pPr>
              <w:pStyle w:val="TableBodyText"/>
            </w:pPr>
            <w:r>
              <w:t>A collection of time intelligence parameter formulas.</w:t>
            </w:r>
          </w:p>
        </w:tc>
      </w:tr>
      <w:tr w:rsidR="00E0047E" w:rsidTr="00E0047E">
        <w:tc>
          <w:tcPr>
            <w:tcW w:w="0" w:type="auto"/>
            <w:vAlign w:val="center"/>
          </w:tcPr>
          <w:p w:rsidR="00E0047E" w:rsidRDefault="00104175">
            <w:pPr>
              <w:pStyle w:val="TableBodyText"/>
            </w:pPr>
            <w:r>
              <w:rPr>
                <w:b/>
              </w:rPr>
              <w:t>ArrayOfTimeIntelligenceLevelBinding</w:t>
            </w:r>
          </w:p>
        </w:tc>
        <w:tc>
          <w:tcPr>
            <w:tcW w:w="0" w:type="auto"/>
            <w:vAlign w:val="center"/>
          </w:tcPr>
          <w:p w:rsidR="00E0047E" w:rsidRDefault="00104175">
            <w:pPr>
              <w:pStyle w:val="TableBodyText"/>
            </w:pPr>
            <w:r>
              <w:t xml:space="preserve">The </w:t>
            </w:r>
            <w:r>
              <w:rPr>
                <w:b/>
              </w:rPr>
              <w:t>ArrayOfTimeIntelligenceLevelBinding</w:t>
            </w:r>
            <w:r>
              <w:t xml:space="preserve"> complex type specifies an array of time intelligence binding elements.</w:t>
            </w:r>
          </w:p>
        </w:tc>
      </w:tr>
      <w:tr w:rsidR="00E0047E" w:rsidTr="00E0047E">
        <w:tc>
          <w:tcPr>
            <w:tcW w:w="0" w:type="auto"/>
            <w:vAlign w:val="center"/>
          </w:tcPr>
          <w:p w:rsidR="00E0047E" w:rsidRDefault="00104175">
            <w:pPr>
              <w:pStyle w:val="TableBodyText"/>
            </w:pPr>
            <w:r>
              <w:rPr>
                <w:b/>
              </w:rPr>
              <w:t>Axis</w:t>
            </w:r>
          </w:p>
        </w:tc>
        <w:tc>
          <w:tcPr>
            <w:tcW w:w="0" w:type="auto"/>
            <w:vAlign w:val="center"/>
          </w:tcPr>
          <w:p w:rsidR="00E0047E" w:rsidRDefault="00104175">
            <w:pPr>
              <w:pStyle w:val="TableBodyText"/>
            </w:pPr>
            <w:r>
              <w:t xml:space="preserve">The </w:t>
            </w:r>
            <w:r>
              <w:rPr>
                <w:b/>
              </w:rPr>
              <w:t>Axis</w:t>
            </w:r>
            <w:r>
              <w:t xml:space="preserve"> complex type specifies information about an axis in a query result.</w:t>
            </w:r>
          </w:p>
        </w:tc>
      </w:tr>
      <w:tr w:rsidR="00E0047E" w:rsidTr="00E0047E">
        <w:tc>
          <w:tcPr>
            <w:tcW w:w="0" w:type="auto"/>
            <w:vAlign w:val="center"/>
          </w:tcPr>
          <w:p w:rsidR="00E0047E" w:rsidRDefault="00104175">
            <w:pPr>
              <w:pStyle w:val="TableBodyText"/>
            </w:pPr>
            <w:r>
              <w:rPr>
                <w:b/>
              </w:rPr>
              <w:lastRenderedPageBreak/>
              <w:t>Banding</w:t>
            </w:r>
          </w:p>
        </w:tc>
        <w:tc>
          <w:tcPr>
            <w:tcW w:w="0" w:type="auto"/>
            <w:vAlign w:val="center"/>
          </w:tcPr>
          <w:p w:rsidR="00E0047E" w:rsidRDefault="00104175">
            <w:pPr>
              <w:pStyle w:val="TableBodyText"/>
            </w:pPr>
            <w:r>
              <w:t xml:space="preserve">The </w:t>
            </w:r>
            <w:r>
              <w:rPr>
                <w:b/>
              </w:rPr>
              <w:t>Banding</w:t>
            </w:r>
            <w:r>
              <w:t xml:space="preserve"> complex type represents the </w:t>
            </w:r>
            <w:hyperlink w:anchor="gt_fb013c89-b7e1-48db-917c-4c967617219f">
              <w:r>
                <w:rPr>
                  <w:rStyle w:val="HyperlinkGreen"/>
                  <w:b/>
                </w:rPr>
                <w:t>banding</w:t>
              </w:r>
            </w:hyperlink>
            <w:r>
              <w:t xml:space="preserve"> settings of the KPI </w:t>
            </w:r>
            <w:hyperlink w:anchor="gt_70b857ab-550c-45c9-9c18-341919eae860">
              <w:r>
                <w:rPr>
                  <w:rStyle w:val="HyperlinkGreen"/>
                  <w:b/>
                </w:rPr>
                <w:t>target</w:t>
              </w:r>
            </w:hyperlink>
            <w:r>
              <w:t>.</w:t>
            </w:r>
          </w:p>
        </w:tc>
      </w:tr>
      <w:tr w:rsidR="00E0047E" w:rsidTr="00E0047E">
        <w:tc>
          <w:tcPr>
            <w:tcW w:w="0" w:type="auto"/>
            <w:vAlign w:val="center"/>
          </w:tcPr>
          <w:p w:rsidR="00E0047E" w:rsidRDefault="00104175">
            <w:pPr>
              <w:pStyle w:val="TableBodyText"/>
            </w:pPr>
            <w:r>
              <w:rPr>
                <w:b/>
              </w:rPr>
              <w:t>BpmException</w:t>
            </w:r>
          </w:p>
        </w:tc>
        <w:tc>
          <w:tcPr>
            <w:tcW w:w="0" w:type="auto"/>
            <w:vAlign w:val="center"/>
          </w:tcPr>
          <w:p w:rsidR="00E0047E" w:rsidRDefault="00104175">
            <w:pPr>
              <w:pStyle w:val="TableBodyText"/>
            </w:pPr>
            <w:r>
              <w:t xml:space="preserve">The </w:t>
            </w:r>
            <w:r>
              <w:rPr>
                <w:b/>
              </w:rPr>
              <w:t>BpmException</w:t>
            </w:r>
            <w:r>
              <w:t xml:space="preserve"> complex type contains the details of a server (2) alert.</w:t>
            </w:r>
          </w:p>
        </w:tc>
      </w:tr>
      <w:tr w:rsidR="00E0047E" w:rsidTr="00E0047E">
        <w:tc>
          <w:tcPr>
            <w:tcW w:w="0" w:type="auto"/>
            <w:vAlign w:val="center"/>
          </w:tcPr>
          <w:p w:rsidR="00E0047E" w:rsidRDefault="00104175">
            <w:pPr>
              <w:pStyle w:val="TableBodyText"/>
            </w:pPr>
            <w:r>
              <w:rPr>
                <w:b/>
              </w:rPr>
              <w:t>BpmProperty</w:t>
            </w:r>
          </w:p>
        </w:tc>
        <w:tc>
          <w:tcPr>
            <w:tcW w:w="0" w:type="auto"/>
            <w:vAlign w:val="center"/>
          </w:tcPr>
          <w:p w:rsidR="00E0047E" w:rsidRDefault="00104175">
            <w:pPr>
              <w:pStyle w:val="TableBodyText"/>
            </w:pPr>
            <w:r>
              <w:t xml:space="preserve">This </w:t>
            </w:r>
            <w:r>
              <w:rPr>
                <w:b/>
              </w:rPr>
              <w:t>BpmProperty</w:t>
            </w:r>
            <w:r>
              <w:t xml:space="preserve"> complex type is the abstract b</w:t>
            </w:r>
            <w:r>
              <w:t xml:space="preserve">ase type for </w:t>
            </w:r>
            <w:hyperlink w:anchor="Section_1e4178cf3ea84bd68bd21440863cbaf4" w:history="1">
              <w:r>
                <w:rPr>
                  <w:rStyle w:val="Hyperlink"/>
                </w:rPr>
                <w:t>BpmPropertyDate</w:t>
              </w:r>
            </w:hyperlink>
            <w:r>
              <w:t xml:space="preserve">, </w:t>
            </w:r>
            <w:hyperlink w:anchor="Section_4ca285b9b86048d8bead48a16519ffde" w:history="1">
              <w:r>
                <w:rPr>
                  <w:rStyle w:val="Hyperlink"/>
                </w:rPr>
                <w:t>BpmPropertyDecimal</w:t>
              </w:r>
            </w:hyperlink>
            <w:r>
              <w:t xml:space="preserve">, </w:t>
            </w:r>
            <w:hyperlink w:anchor="Section_5706fcac33b04db58d6d449ee613902b" w:history="1">
              <w:r>
                <w:rPr>
                  <w:rStyle w:val="Hyperlink"/>
                </w:rPr>
                <w:t>BpmPropertyHyperlink</w:t>
              </w:r>
            </w:hyperlink>
            <w:r>
              <w:t xml:space="preserve">, </w:t>
            </w:r>
            <w:hyperlink w:anchor="Section_3f7b3255386a45f0a092461ea9036274" w:history="1">
              <w:r>
                <w:rPr>
                  <w:rStyle w:val="Hyperlink"/>
                </w:rPr>
                <w:t>BpmPropertyHyperlink2.2.4.67</w:t>
              </w:r>
            </w:hyperlink>
            <w:r>
              <w:t xml:space="preserve">, </w:t>
            </w:r>
            <w:hyperlink w:anchor="Section_397ec5cf09bb4aeaac5dd54e8ffbab4e" w:history="1">
              <w:r>
                <w:rPr>
                  <w:rStyle w:val="Hyperlink"/>
                </w:rPr>
                <w:t>BpmPropertyLinkBase</w:t>
              </w:r>
            </w:hyperlink>
            <w:r>
              <w:t xml:space="preserve">, </w:t>
            </w:r>
            <w:hyperlink w:anchor="Section_8f672d6180494c7482e6a63ea67c16e1" w:history="1">
              <w:r>
                <w:rPr>
                  <w:rStyle w:val="Hyperlink"/>
                </w:rPr>
                <w:t>BpmPropertyList</w:t>
              </w:r>
            </w:hyperlink>
            <w:r>
              <w:t xml:space="preserve">, </w:t>
            </w:r>
            <w:hyperlink w:anchor="Section_de7ea66f6ae04e9594680fb51290c6ca" w:history="1">
              <w:r>
                <w:rPr>
                  <w:rStyle w:val="Hyperlink"/>
                </w:rPr>
                <w:t>BpmPropertyListItem</w:t>
              </w:r>
            </w:hyperlink>
            <w:r>
              <w:t xml:space="preserve">, </w:t>
            </w:r>
            <w:hyperlink w:anchor="Section_2c2df0750ed7427282199b5395069341" w:history="1">
              <w:r>
                <w:rPr>
                  <w:rStyle w:val="Hyperlink"/>
                </w:rPr>
                <w:t>BpmPropertyLongText</w:t>
              </w:r>
            </w:hyperlink>
            <w:r>
              <w:t xml:space="preserve">, </w:t>
            </w:r>
            <w:hyperlink w:anchor="Section_bc92484d2eac4c9cafb2144ab8c352f9" w:history="1">
              <w:r>
                <w:rPr>
                  <w:rStyle w:val="Hyperlink"/>
                </w:rPr>
                <w:t>BpmPropertyText</w:t>
              </w:r>
            </w:hyperlink>
            <w:r>
              <w:t xml:space="preserve"> and </w:t>
            </w:r>
            <w:hyperlink w:anchor="Section_ef561fd8f6324f969a6958ff51013240" w:history="1">
              <w:r>
                <w:rPr>
                  <w:rStyle w:val="Hyperlink"/>
                </w:rPr>
                <w:t>BpmPropertyUser</w:t>
              </w:r>
            </w:hyperlink>
            <w:r>
              <w:t>.</w:t>
            </w:r>
          </w:p>
        </w:tc>
      </w:tr>
      <w:tr w:rsidR="00E0047E" w:rsidTr="00E0047E">
        <w:tc>
          <w:tcPr>
            <w:tcW w:w="0" w:type="auto"/>
            <w:vAlign w:val="center"/>
          </w:tcPr>
          <w:p w:rsidR="00E0047E" w:rsidRDefault="00104175">
            <w:pPr>
              <w:pStyle w:val="TableBodyText"/>
            </w:pPr>
            <w:r>
              <w:rPr>
                <w:b/>
              </w:rPr>
              <w:t>BpmPropertyBool</w:t>
            </w:r>
          </w:p>
        </w:tc>
        <w:tc>
          <w:tcPr>
            <w:tcW w:w="0" w:type="auto"/>
            <w:vAlign w:val="center"/>
          </w:tcPr>
          <w:p w:rsidR="00E0047E" w:rsidRDefault="00104175">
            <w:pPr>
              <w:pStyle w:val="TableBodyText"/>
            </w:pPr>
            <w:r>
              <w:t xml:space="preserve">The </w:t>
            </w:r>
            <w:r>
              <w:rPr>
                <w:b/>
              </w:rPr>
              <w:t>BpmPropertyBool</w:t>
            </w:r>
            <w:r>
              <w:t xml:space="preserve"> complex type defines a Boolean property. It extends the </w:t>
            </w:r>
            <w:r>
              <w:rPr>
                <w:b/>
              </w:rPr>
              <w:t>BpmProperty</w:t>
            </w:r>
            <w:r>
              <w:t xml:space="preserve"> (section 2.2.4.62) type.</w:t>
            </w:r>
          </w:p>
        </w:tc>
      </w:tr>
      <w:tr w:rsidR="00E0047E" w:rsidTr="00E0047E">
        <w:tc>
          <w:tcPr>
            <w:tcW w:w="0" w:type="auto"/>
            <w:vAlign w:val="center"/>
          </w:tcPr>
          <w:p w:rsidR="00E0047E" w:rsidRDefault="00104175">
            <w:pPr>
              <w:pStyle w:val="TableBodyText"/>
            </w:pPr>
            <w:r>
              <w:rPr>
                <w:b/>
              </w:rPr>
              <w:t>BpmPropertyDate</w:t>
            </w:r>
          </w:p>
        </w:tc>
        <w:tc>
          <w:tcPr>
            <w:tcW w:w="0" w:type="auto"/>
            <w:vAlign w:val="center"/>
          </w:tcPr>
          <w:p w:rsidR="00E0047E" w:rsidRDefault="00104175">
            <w:pPr>
              <w:pStyle w:val="TableBodyText"/>
            </w:pPr>
            <w:r>
              <w:t xml:space="preserve">The </w:t>
            </w:r>
            <w:r>
              <w:rPr>
                <w:b/>
              </w:rPr>
              <w:t>BpmPropertyDate</w:t>
            </w:r>
            <w:r>
              <w:t xml:space="preserve"> complex type defines a </w:t>
            </w:r>
            <w:r>
              <w:rPr>
                <w:b/>
              </w:rPr>
              <w:t>Date</w:t>
            </w:r>
            <w:r>
              <w:t xml:space="preserve"> property. It extends the </w:t>
            </w:r>
            <w:r>
              <w:rPr>
                <w:b/>
              </w:rPr>
              <w:t>BpmProperty</w:t>
            </w:r>
            <w:r>
              <w:t xml:space="preserve"> (section 2.2.4.62) type.</w:t>
            </w:r>
          </w:p>
        </w:tc>
      </w:tr>
      <w:tr w:rsidR="00E0047E" w:rsidTr="00E0047E">
        <w:tc>
          <w:tcPr>
            <w:tcW w:w="0" w:type="auto"/>
            <w:vAlign w:val="center"/>
          </w:tcPr>
          <w:p w:rsidR="00E0047E" w:rsidRDefault="00104175">
            <w:pPr>
              <w:pStyle w:val="TableBodyText"/>
            </w:pPr>
            <w:r>
              <w:rPr>
                <w:b/>
              </w:rPr>
              <w:t>BpmPropertyDecimal</w:t>
            </w:r>
          </w:p>
        </w:tc>
        <w:tc>
          <w:tcPr>
            <w:tcW w:w="0" w:type="auto"/>
            <w:vAlign w:val="center"/>
          </w:tcPr>
          <w:p w:rsidR="00E0047E" w:rsidRDefault="00104175">
            <w:pPr>
              <w:pStyle w:val="TableBodyText"/>
            </w:pPr>
            <w:r>
              <w:t xml:space="preserve">The </w:t>
            </w:r>
            <w:r>
              <w:rPr>
                <w:b/>
              </w:rPr>
              <w:t>BpmPropertyDecimal</w:t>
            </w:r>
            <w:r>
              <w:t xml:space="preserve"> complex type defines a </w:t>
            </w:r>
            <w:r>
              <w:rPr>
                <w:b/>
              </w:rPr>
              <w:t>Decimal</w:t>
            </w:r>
            <w:r>
              <w:t xml:space="preserve"> property. It extends the </w:t>
            </w:r>
            <w:r>
              <w:rPr>
                <w:b/>
              </w:rPr>
              <w:t>BpmProperty</w:t>
            </w:r>
            <w:r>
              <w:t xml:space="preserve"> (section 2.2.4.62) type.</w:t>
            </w:r>
          </w:p>
        </w:tc>
      </w:tr>
      <w:tr w:rsidR="00E0047E" w:rsidTr="00E0047E">
        <w:tc>
          <w:tcPr>
            <w:tcW w:w="0" w:type="auto"/>
            <w:vAlign w:val="center"/>
          </w:tcPr>
          <w:p w:rsidR="00E0047E" w:rsidRDefault="00104175">
            <w:pPr>
              <w:pStyle w:val="TableBodyText"/>
            </w:pPr>
            <w:r>
              <w:rPr>
                <w:b/>
              </w:rPr>
              <w:t>BpmPropertyHyperlink</w:t>
            </w:r>
          </w:p>
        </w:tc>
        <w:tc>
          <w:tcPr>
            <w:tcW w:w="0" w:type="auto"/>
            <w:vAlign w:val="center"/>
          </w:tcPr>
          <w:p w:rsidR="00E0047E" w:rsidRDefault="00104175">
            <w:pPr>
              <w:pStyle w:val="TableBodyText"/>
            </w:pPr>
            <w:r>
              <w:t xml:space="preserve">This complex type defines a </w:t>
            </w:r>
            <w:hyperlink w:anchor="gt_dbe6a2d4-1841-4b4a-a9f6-562c6df7897e">
              <w:r>
                <w:rPr>
                  <w:rStyle w:val="HyperlinkGreen"/>
                  <w:b/>
                </w:rPr>
                <w:t>Hyperlink</w:t>
              </w:r>
            </w:hyperlink>
            <w:r>
              <w:t xml:space="preserve"> property. This type extends </w:t>
            </w:r>
            <w:r>
              <w:rPr>
                <w:b/>
              </w:rPr>
              <w:t>BpmPropertyLinkBase</w:t>
            </w:r>
            <w:r>
              <w:t xml:space="preserve"> (section 2.2.4.68).</w:t>
            </w:r>
          </w:p>
          <w:p w:rsidR="00E0047E" w:rsidRDefault="00104175">
            <w:pPr>
              <w:pStyle w:val="TableBodyText"/>
            </w:pPr>
            <w:r>
              <w:t xml:space="preserve">This type is used to specify Hyperlinks as custom properties for types that extend </w:t>
            </w:r>
            <w:r>
              <w:rPr>
                <w:b/>
              </w:rPr>
              <w:t>FirstClassElement</w:t>
            </w:r>
            <w:r>
              <w:t xml:space="preserve"> (section </w:t>
            </w:r>
            <w:hyperlink w:anchor="Section_7da534d636e746eabe8cd75c7fdf7c21" w:history="1">
              <w:r>
                <w:t>2.2.4.99</w:t>
              </w:r>
            </w:hyperlink>
            <w:r>
              <w:t>).</w:t>
            </w:r>
          </w:p>
        </w:tc>
      </w:tr>
      <w:tr w:rsidR="00E0047E" w:rsidTr="00E0047E">
        <w:tc>
          <w:tcPr>
            <w:tcW w:w="0" w:type="auto"/>
            <w:vAlign w:val="center"/>
          </w:tcPr>
          <w:p w:rsidR="00E0047E" w:rsidRDefault="00104175">
            <w:pPr>
              <w:pStyle w:val="TableBodyText"/>
            </w:pPr>
            <w:r>
              <w:rPr>
                <w:b/>
              </w:rPr>
              <w:t>BpmPropertyHyperlink2</w:t>
            </w:r>
          </w:p>
        </w:tc>
        <w:tc>
          <w:tcPr>
            <w:tcW w:w="0" w:type="auto"/>
            <w:vAlign w:val="center"/>
          </w:tcPr>
          <w:p w:rsidR="00E0047E" w:rsidRDefault="00104175">
            <w:pPr>
              <w:pStyle w:val="TableBodyText"/>
            </w:pPr>
            <w:r>
              <w:t>The</w:t>
            </w:r>
            <w:r>
              <w:rPr>
                <w:b/>
              </w:rPr>
              <w:t>BmpPropertyHyperlink2</w:t>
            </w:r>
            <w:r>
              <w:t xml:space="preserve"> complex type defines a Hyperlink property. This type extends </w:t>
            </w:r>
            <w:r>
              <w:rPr>
                <w:b/>
              </w:rPr>
              <w:t>BpmPropertyLinkBase</w:t>
            </w:r>
            <w:r>
              <w:t xml:space="preserve"> (section 2.2.4.68).</w:t>
            </w:r>
          </w:p>
          <w:p w:rsidR="00E0047E" w:rsidRDefault="00104175">
            <w:pPr>
              <w:pStyle w:val="TableBodyText"/>
            </w:pPr>
            <w:r>
              <w:t>This type is used to specify Hyperlinks as p</w:t>
            </w:r>
            <w:r>
              <w:t xml:space="preserve">art of annotations for types that extend </w:t>
            </w:r>
            <w:r>
              <w:rPr>
                <w:b/>
              </w:rPr>
              <w:t>FirstClassElement</w:t>
            </w:r>
            <w:r>
              <w:t xml:space="preserve"> complex type (section 2.2.4.99).</w:t>
            </w:r>
          </w:p>
        </w:tc>
      </w:tr>
      <w:tr w:rsidR="00E0047E" w:rsidTr="00E0047E">
        <w:tc>
          <w:tcPr>
            <w:tcW w:w="0" w:type="auto"/>
            <w:vAlign w:val="center"/>
          </w:tcPr>
          <w:p w:rsidR="00E0047E" w:rsidRDefault="00104175">
            <w:pPr>
              <w:pStyle w:val="TableBodyText"/>
            </w:pPr>
            <w:r>
              <w:rPr>
                <w:b/>
              </w:rPr>
              <w:t>BpmPropertyLinkBase</w:t>
            </w:r>
          </w:p>
        </w:tc>
        <w:tc>
          <w:tcPr>
            <w:tcW w:w="0" w:type="auto"/>
            <w:vAlign w:val="center"/>
          </w:tcPr>
          <w:p w:rsidR="00E0047E" w:rsidRDefault="00104175">
            <w:pPr>
              <w:pStyle w:val="TableBodyText"/>
            </w:pPr>
            <w:r>
              <w:t xml:space="preserve">The </w:t>
            </w:r>
            <w:r>
              <w:rPr>
                <w:b/>
              </w:rPr>
              <w:t>BpmPropertyLinkBase</w:t>
            </w:r>
            <w:r>
              <w:t xml:space="preserve"> complex type defines a </w:t>
            </w:r>
            <w:r>
              <w:rPr>
                <w:b/>
              </w:rPr>
              <w:t>Hyperlink</w:t>
            </w:r>
            <w:r>
              <w:t xml:space="preserve"> property. It extends the </w:t>
            </w:r>
            <w:r>
              <w:rPr>
                <w:b/>
              </w:rPr>
              <w:t>BpmProperty</w:t>
            </w:r>
            <w:r>
              <w:t xml:space="preserve"> (section 2.2.4.62) type.</w:t>
            </w:r>
          </w:p>
        </w:tc>
      </w:tr>
      <w:tr w:rsidR="00E0047E" w:rsidTr="00E0047E">
        <w:tc>
          <w:tcPr>
            <w:tcW w:w="0" w:type="auto"/>
            <w:vAlign w:val="center"/>
          </w:tcPr>
          <w:p w:rsidR="00E0047E" w:rsidRDefault="00104175">
            <w:pPr>
              <w:pStyle w:val="TableBodyText"/>
            </w:pPr>
            <w:r>
              <w:rPr>
                <w:b/>
              </w:rPr>
              <w:t>BpmPropertyList</w:t>
            </w:r>
          </w:p>
        </w:tc>
        <w:tc>
          <w:tcPr>
            <w:tcW w:w="0" w:type="auto"/>
            <w:vAlign w:val="center"/>
          </w:tcPr>
          <w:p w:rsidR="00E0047E" w:rsidRDefault="00104175">
            <w:pPr>
              <w:pStyle w:val="TableBodyText"/>
            </w:pPr>
            <w:r>
              <w:t xml:space="preserve">The </w:t>
            </w:r>
            <w:r>
              <w:rPr>
                <w:b/>
              </w:rPr>
              <w:t>Bmp</w:t>
            </w:r>
            <w:r>
              <w:rPr>
                <w:b/>
              </w:rPr>
              <w:t>PropertyList</w:t>
            </w:r>
            <w:r>
              <w:t xml:space="preserve"> complex type specifies zero, or one item of the </w:t>
            </w:r>
            <w:r>
              <w:rPr>
                <w:b/>
              </w:rPr>
              <w:t>ArrayOfBpmPropertyListItem</w:t>
            </w:r>
            <w:r>
              <w:t xml:space="preserve"> complex type (section </w:t>
            </w:r>
            <w:hyperlink w:anchor="Section_7d02c4fb408240a7a0f2bf5e2b0e5c40" w:history="1">
              <w:r>
                <w:rPr>
                  <w:rStyle w:val="Hyperlink"/>
                </w:rPr>
                <w:t>2.2.4.24</w:t>
              </w:r>
            </w:hyperlink>
            <w:r>
              <w:t xml:space="preserve">). It extends the </w:t>
            </w:r>
            <w:r>
              <w:rPr>
                <w:b/>
              </w:rPr>
              <w:t>BpmProperty</w:t>
            </w:r>
            <w:r>
              <w:t xml:space="preserve"> complex type (section 2.2.4.62).</w:t>
            </w:r>
          </w:p>
        </w:tc>
      </w:tr>
      <w:tr w:rsidR="00E0047E" w:rsidTr="00E0047E">
        <w:tc>
          <w:tcPr>
            <w:tcW w:w="0" w:type="auto"/>
            <w:vAlign w:val="center"/>
          </w:tcPr>
          <w:p w:rsidR="00E0047E" w:rsidRDefault="00104175">
            <w:pPr>
              <w:pStyle w:val="TableBodyText"/>
            </w:pPr>
            <w:r>
              <w:rPr>
                <w:b/>
              </w:rPr>
              <w:t>BpmPropertyLis</w:t>
            </w:r>
            <w:r>
              <w:rPr>
                <w:b/>
              </w:rPr>
              <w:t>tItem</w:t>
            </w:r>
          </w:p>
        </w:tc>
        <w:tc>
          <w:tcPr>
            <w:tcW w:w="0" w:type="auto"/>
            <w:vAlign w:val="center"/>
          </w:tcPr>
          <w:p w:rsidR="00E0047E" w:rsidRDefault="00104175">
            <w:pPr>
              <w:pStyle w:val="TableBodyText"/>
            </w:pPr>
            <w:r>
              <w:t xml:space="preserve">The </w:t>
            </w:r>
            <w:r>
              <w:rPr>
                <w:b/>
              </w:rPr>
              <w:t>BpmPropertyListItem</w:t>
            </w:r>
            <w:r>
              <w:t xml:space="preserve"> complex type specifies a name-value pair.</w:t>
            </w:r>
          </w:p>
        </w:tc>
      </w:tr>
      <w:tr w:rsidR="00E0047E" w:rsidTr="00E0047E">
        <w:tc>
          <w:tcPr>
            <w:tcW w:w="0" w:type="auto"/>
            <w:vAlign w:val="center"/>
          </w:tcPr>
          <w:p w:rsidR="00E0047E" w:rsidRDefault="00104175">
            <w:pPr>
              <w:pStyle w:val="TableBodyText"/>
            </w:pPr>
            <w:r>
              <w:rPr>
                <w:b/>
              </w:rPr>
              <w:t>BpmPropertyLongText</w:t>
            </w:r>
          </w:p>
        </w:tc>
        <w:tc>
          <w:tcPr>
            <w:tcW w:w="0" w:type="auto"/>
            <w:vAlign w:val="center"/>
          </w:tcPr>
          <w:p w:rsidR="00E0047E" w:rsidRDefault="00104175">
            <w:pPr>
              <w:pStyle w:val="TableBodyText"/>
            </w:pPr>
            <w:r>
              <w:t xml:space="preserve">This complex type defines a Long Text property. The type extends </w:t>
            </w:r>
            <w:r>
              <w:rPr>
                <w:b/>
              </w:rPr>
              <w:t>BpmProperty</w:t>
            </w:r>
            <w:r>
              <w:t xml:space="preserve"> (section 2.2.4.62).</w:t>
            </w:r>
          </w:p>
        </w:tc>
      </w:tr>
      <w:tr w:rsidR="00E0047E" w:rsidTr="00E0047E">
        <w:tc>
          <w:tcPr>
            <w:tcW w:w="0" w:type="auto"/>
            <w:vAlign w:val="center"/>
          </w:tcPr>
          <w:p w:rsidR="00E0047E" w:rsidRDefault="00104175">
            <w:pPr>
              <w:pStyle w:val="TableBodyText"/>
            </w:pPr>
            <w:r>
              <w:rPr>
                <w:b/>
              </w:rPr>
              <w:t>BpmPropertyText</w:t>
            </w:r>
          </w:p>
        </w:tc>
        <w:tc>
          <w:tcPr>
            <w:tcW w:w="0" w:type="auto"/>
            <w:vAlign w:val="center"/>
          </w:tcPr>
          <w:p w:rsidR="00E0047E" w:rsidRDefault="00104175">
            <w:pPr>
              <w:pStyle w:val="TableBodyText"/>
            </w:pPr>
            <w:r>
              <w:t xml:space="preserve">This complex type defines a </w:t>
            </w:r>
            <w:r>
              <w:rPr>
                <w:b/>
              </w:rPr>
              <w:t>Text</w:t>
            </w:r>
            <w:r>
              <w:t xml:space="preserve"> property. The type extends </w:t>
            </w:r>
            <w:r>
              <w:rPr>
                <w:b/>
              </w:rPr>
              <w:t>BpmProperty</w:t>
            </w:r>
            <w:r>
              <w:t xml:space="preserve"> (section 2.2.4.62).</w:t>
            </w:r>
          </w:p>
        </w:tc>
      </w:tr>
      <w:tr w:rsidR="00E0047E" w:rsidTr="00E0047E">
        <w:tc>
          <w:tcPr>
            <w:tcW w:w="0" w:type="auto"/>
            <w:vAlign w:val="center"/>
          </w:tcPr>
          <w:p w:rsidR="00E0047E" w:rsidRDefault="00104175">
            <w:pPr>
              <w:pStyle w:val="TableBodyText"/>
            </w:pPr>
            <w:r>
              <w:rPr>
                <w:b/>
              </w:rPr>
              <w:t>BpmPropertyUser</w:t>
            </w:r>
          </w:p>
        </w:tc>
        <w:tc>
          <w:tcPr>
            <w:tcW w:w="0" w:type="auto"/>
            <w:vAlign w:val="center"/>
          </w:tcPr>
          <w:p w:rsidR="00E0047E" w:rsidRDefault="00104175">
            <w:pPr>
              <w:pStyle w:val="TableBodyText"/>
            </w:pPr>
            <w:r>
              <w:t xml:space="preserve">This complex type defines a </w:t>
            </w:r>
            <w:r>
              <w:rPr>
                <w:b/>
              </w:rPr>
              <w:t>User</w:t>
            </w:r>
            <w:r>
              <w:t xml:space="preserve"> property. The type extends </w:t>
            </w:r>
            <w:r>
              <w:rPr>
                <w:b/>
              </w:rPr>
              <w:t>BpmProperty</w:t>
            </w:r>
            <w:r>
              <w:t xml:space="preserve"> (section 2.2.4.62).</w:t>
            </w:r>
          </w:p>
        </w:tc>
      </w:tr>
      <w:tr w:rsidR="00E0047E" w:rsidTr="00E0047E">
        <w:tc>
          <w:tcPr>
            <w:tcW w:w="0" w:type="auto"/>
            <w:vAlign w:val="center"/>
          </w:tcPr>
          <w:p w:rsidR="00E0047E" w:rsidRDefault="00104175">
            <w:pPr>
              <w:pStyle w:val="TableBodyText"/>
            </w:pPr>
            <w:r>
              <w:rPr>
                <w:b/>
              </w:rPr>
              <w:t>CalculatedFormulaInfo</w:t>
            </w:r>
          </w:p>
        </w:tc>
        <w:tc>
          <w:tcPr>
            <w:tcW w:w="0" w:type="auto"/>
            <w:vAlign w:val="center"/>
          </w:tcPr>
          <w:p w:rsidR="00E0047E" w:rsidRDefault="00104175">
            <w:pPr>
              <w:pStyle w:val="TableBodyText"/>
            </w:pPr>
            <w:r>
              <w:t xml:space="preserve">This complex type specifies a calculated </w:t>
            </w:r>
            <w:hyperlink w:anchor="gt_f9d85460-6133-492b-9b3d-730bf40e5169">
              <w:r>
                <w:rPr>
                  <w:rStyle w:val="HyperlinkGreen"/>
                  <w:b/>
                </w:rPr>
                <w:t>formula</w:t>
              </w:r>
            </w:hyperlink>
            <w:r>
              <w:t xml:space="preserve"> in a </w:t>
            </w:r>
            <w:r>
              <w:rPr>
                <w:b/>
              </w:rPr>
              <w:t>KpiMeasure</w:t>
            </w:r>
            <w:r>
              <w:t xml:space="preserve"> (section 2.2.4.129). This type is used to specify calculations as part of a KPI's calculated metric.</w:t>
            </w:r>
          </w:p>
        </w:tc>
      </w:tr>
      <w:tr w:rsidR="00E0047E" w:rsidTr="00E0047E">
        <w:tc>
          <w:tcPr>
            <w:tcW w:w="0" w:type="auto"/>
            <w:vAlign w:val="center"/>
          </w:tcPr>
          <w:p w:rsidR="00E0047E" w:rsidRDefault="00104175">
            <w:pPr>
              <w:pStyle w:val="TableBodyText"/>
            </w:pPr>
            <w:r>
              <w:rPr>
                <w:b/>
              </w:rPr>
              <w:t>CalculatedMember</w:t>
            </w:r>
          </w:p>
        </w:tc>
        <w:tc>
          <w:tcPr>
            <w:tcW w:w="0" w:type="auto"/>
            <w:vAlign w:val="center"/>
          </w:tcPr>
          <w:p w:rsidR="00E0047E" w:rsidRDefault="00104175">
            <w:pPr>
              <w:pStyle w:val="TableBodyText"/>
            </w:pPr>
            <w:r>
              <w:t xml:space="preserve">Represents an </w:t>
            </w:r>
            <w:hyperlink w:anchor="gt_16cb1b2a-a915-42c1-81ef-fcf221adb0fe">
              <w:r>
                <w:rPr>
                  <w:rStyle w:val="HyperlinkGreen"/>
                  <w:b/>
                </w:rPr>
                <w:t>OLAP calculated member</w:t>
              </w:r>
            </w:hyperlink>
            <w:r>
              <w:t xml:space="preserve"> in a </w:t>
            </w:r>
            <w:r>
              <w:rPr>
                <w:b/>
              </w:rPr>
              <w:t>Dimension</w:t>
            </w:r>
            <w:r>
              <w:t xml:space="preserve"> complex type (section </w:t>
            </w:r>
            <w:hyperlink w:anchor="Section_661a8c641e374aa0af47bc52db022f6a" w:history="1">
              <w:r>
                <w:rPr>
                  <w:rStyle w:val="Hyperlink"/>
                </w:rPr>
                <w:t>2.2.4.90</w:t>
              </w:r>
            </w:hyperlink>
            <w:r>
              <w:t>).</w:t>
            </w:r>
            <w:bookmarkStart w:id="158"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8"/>
          </w:p>
        </w:tc>
      </w:tr>
      <w:tr w:rsidR="00E0047E" w:rsidTr="00E0047E">
        <w:tc>
          <w:tcPr>
            <w:tcW w:w="0" w:type="auto"/>
            <w:vAlign w:val="center"/>
          </w:tcPr>
          <w:p w:rsidR="00E0047E" w:rsidRDefault="00104175">
            <w:pPr>
              <w:pStyle w:val="TableBodyText"/>
            </w:pPr>
            <w:r>
              <w:rPr>
                <w:b/>
              </w:rPr>
              <w:t>Comment</w:t>
            </w:r>
          </w:p>
        </w:tc>
        <w:tc>
          <w:tcPr>
            <w:tcW w:w="0" w:type="auto"/>
            <w:vAlign w:val="center"/>
          </w:tcPr>
          <w:p w:rsidR="00E0047E" w:rsidRDefault="00104175">
            <w:pPr>
              <w:pStyle w:val="TableBodyText"/>
            </w:pPr>
            <w:r>
              <w:t>This complex type represen</w:t>
            </w:r>
            <w:r>
              <w:t xml:space="preserve">ts a comment to be associated with a data entity. This class is the base class for </w:t>
            </w:r>
            <w:r>
              <w:rPr>
                <w:b/>
              </w:rPr>
              <w:t>AnnotationComment</w:t>
            </w:r>
            <w:r>
              <w:t xml:space="preserve"> </w:t>
            </w:r>
            <w:r>
              <w:lastRenderedPageBreak/>
              <w:t>(section 2.2.4.19).</w:t>
            </w:r>
          </w:p>
        </w:tc>
      </w:tr>
      <w:tr w:rsidR="00E0047E" w:rsidTr="00E0047E">
        <w:tc>
          <w:tcPr>
            <w:tcW w:w="0" w:type="auto"/>
            <w:vAlign w:val="center"/>
          </w:tcPr>
          <w:p w:rsidR="00E0047E" w:rsidRDefault="00104175">
            <w:pPr>
              <w:pStyle w:val="TableBodyText"/>
            </w:pPr>
            <w:r>
              <w:rPr>
                <w:b/>
              </w:rPr>
              <w:lastRenderedPageBreak/>
              <w:t>ConfiguredView</w:t>
            </w:r>
          </w:p>
        </w:tc>
        <w:tc>
          <w:tcPr>
            <w:tcW w:w="0" w:type="auto"/>
            <w:vAlign w:val="center"/>
          </w:tcPr>
          <w:p w:rsidR="00E0047E" w:rsidRDefault="00104175">
            <w:pPr>
              <w:pStyle w:val="TableBodyText"/>
            </w:pPr>
            <w:r>
              <w:t>This complex type specifies the scorecard view and configuration settings of how the scorecard displays and what end us</w:t>
            </w:r>
            <w:r>
              <w:t>er actions are allowed. The protocol client that renders the scorecard MUST use this configuration when displaying it.</w:t>
            </w:r>
          </w:p>
        </w:tc>
      </w:tr>
      <w:tr w:rsidR="00E0047E" w:rsidTr="00E0047E">
        <w:tc>
          <w:tcPr>
            <w:tcW w:w="0" w:type="auto"/>
            <w:vAlign w:val="center"/>
          </w:tcPr>
          <w:p w:rsidR="00E0047E" w:rsidRDefault="00104175">
            <w:pPr>
              <w:pStyle w:val="TableBodyText"/>
            </w:pPr>
            <w:r>
              <w:rPr>
                <w:b/>
              </w:rPr>
              <w:t>Cube</w:t>
            </w:r>
          </w:p>
        </w:tc>
        <w:tc>
          <w:tcPr>
            <w:tcW w:w="0" w:type="auto"/>
            <w:vAlign w:val="center"/>
          </w:tcPr>
          <w:p w:rsidR="00E0047E" w:rsidRDefault="00104175">
            <w:pPr>
              <w:pStyle w:val="TableBodyText"/>
            </w:pPr>
            <w:r>
              <w:t xml:space="preserve">The </w:t>
            </w:r>
            <w:r>
              <w:rPr>
                <w:b/>
              </w:rPr>
              <w:t>Cube</w:t>
            </w:r>
            <w:r>
              <w:t xml:space="preserve"> complex type specifies the structure of a cube. It extends the complex type </w:t>
            </w:r>
            <w:r>
              <w:rPr>
                <w:b/>
              </w:rPr>
              <w:t>NameInfo</w:t>
            </w:r>
            <w:r>
              <w:t xml:space="preserve"> complex type(section 2.2.4.149).</w:t>
            </w:r>
          </w:p>
        </w:tc>
      </w:tr>
      <w:tr w:rsidR="00E0047E" w:rsidTr="00E0047E">
        <w:tc>
          <w:tcPr>
            <w:tcW w:w="0" w:type="auto"/>
            <w:vAlign w:val="center"/>
          </w:tcPr>
          <w:p w:rsidR="00E0047E" w:rsidRDefault="00104175">
            <w:pPr>
              <w:pStyle w:val="TableBodyText"/>
            </w:pPr>
            <w:r>
              <w:rPr>
                <w:b/>
              </w:rPr>
              <w:t>Das</w:t>
            </w:r>
            <w:r>
              <w:rPr>
                <w:b/>
              </w:rPr>
              <w:t>hboard</w:t>
            </w:r>
          </w:p>
        </w:tc>
        <w:tc>
          <w:tcPr>
            <w:tcW w:w="0" w:type="auto"/>
            <w:vAlign w:val="center"/>
          </w:tcPr>
          <w:p w:rsidR="00E0047E" w:rsidRDefault="00104175">
            <w:pPr>
              <w:pStyle w:val="TableBodyText"/>
            </w:pPr>
            <w:r>
              <w:t xml:space="preserve">The </w:t>
            </w:r>
            <w:r>
              <w:rPr>
                <w:b/>
              </w:rPr>
              <w:t>Dashboard</w:t>
            </w:r>
            <w:r>
              <w:t xml:space="preserve"> complex type defines a dashboard. It specifies the layout and content of the pages in the dashboard and, if the dashboard has been deployed, its deployment location.</w:t>
            </w:r>
          </w:p>
          <w:p w:rsidR="00E0047E" w:rsidRDefault="00104175">
            <w:pPr>
              <w:pStyle w:val="TableBodyText"/>
            </w:pPr>
            <w:r>
              <w:t xml:space="preserve">The </w:t>
            </w:r>
            <w:r>
              <w:rPr>
                <w:b/>
              </w:rPr>
              <w:t>Dashboard</w:t>
            </w:r>
            <w:r>
              <w:t xml:space="preserve"> complex type extends the </w:t>
            </w:r>
            <w:r>
              <w:rPr>
                <w:b/>
              </w:rPr>
              <w:t>FirstClassElement</w:t>
            </w:r>
            <w:r>
              <w:t xml:space="preserve"> type (sectio</w:t>
            </w:r>
            <w:r>
              <w:t>n 2.2.4.99).</w:t>
            </w:r>
          </w:p>
        </w:tc>
      </w:tr>
      <w:tr w:rsidR="00E0047E" w:rsidTr="00E0047E">
        <w:tc>
          <w:tcPr>
            <w:tcW w:w="0" w:type="auto"/>
            <w:vAlign w:val="center"/>
          </w:tcPr>
          <w:p w:rsidR="00E0047E" w:rsidRDefault="00104175">
            <w:pPr>
              <w:pStyle w:val="TableBodyText"/>
            </w:pPr>
            <w:r>
              <w:rPr>
                <w:b/>
              </w:rPr>
              <w:t>DashboardElement</w:t>
            </w:r>
          </w:p>
        </w:tc>
        <w:tc>
          <w:tcPr>
            <w:tcW w:w="0" w:type="auto"/>
            <w:vAlign w:val="center"/>
          </w:tcPr>
          <w:p w:rsidR="00E0047E" w:rsidRDefault="00104175">
            <w:pPr>
              <w:pStyle w:val="TableBodyText"/>
            </w:pPr>
            <w:r>
              <w:t xml:space="preserve">The </w:t>
            </w:r>
            <w:r>
              <w:rPr>
                <w:b/>
              </w:rPr>
              <w:t>DashboardElement</w:t>
            </w:r>
            <w:r>
              <w:t xml:space="preserve"> complex type specifies the parts of a </w:t>
            </w:r>
            <w:r>
              <w:rPr>
                <w:b/>
              </w:rPr>
              <w:t>Dashboard</w:t>
            </w:r>
            <w:r>
              <w:t xml:space="preserve"> (section </w:t>
            </w:r>
            <w:hyperlink w:anchor="Section_90f178c2940241c99a56b3b7049e379d" w:history="1">
              <w:r>
                <w:rPr>
                  <w:rStyle w:val="Hyperlink"/>
                </w:rPr>
                <w:t>2.2.4.79</w:t>
              </w:r>
            </w:hyperlink>
            <w:r>
              <w:t xml:space="preserve">) that have width and height. </w:t>
            </w:r>
          </w:p>
          <w:p w:rsidR="00E0047E" w:rsidRDefault="00104175">
            <w:pPr>
              <w:pStyle w:val="TableBodyText"/>
            </w:pPr>
            <w:r>
              <w:t xml:space="preserve">The </w:t>
            </w:r>
            <w:r>
              <w:rPr>
                <w:b/>
              </w:rPr>
              <w:t>DashboardElement</w:t>
            </w:r>
            <w:r>
              <w:t xml:space="preserve"> complex type extends the </w:t>
            </w:r>
            <w:r>
              <w:rPr>
                <w:b/>
              </w:rPr>
              <w:t>Se</w:t>
            </w:r>
            <w:r>
              <w:rPr>
                <w:b/>
              </w:rPr>
              <w:t>condClassElement</w:t>
            </w:r>
            <w:r>
              <w:t xml:space="preserve"> type (section </w:t>
            </w:r>
            <w:hyperlink w:anchor="Section_fac63efef55a4bbcb6498810e5492ba5" w:history="1">
              <w:r>
                <w:rPr>
                  <w:rStyle w:val="Hyperlink"/>
                </w:rPr>
                <w:t>2.2.4.163</w:t>
              </w:r>
            </w:hyperlink>
            <w:r>
              <w:t xml:space="preserve">) and is the base type for </w:t>
            </w:r>
            <w:r>
              <w:rPr>
                <w:b/>
              </w:rPr>
              <w:t>DashboardElementContainer</w:t>
            </w:r>
            <w:r>
              <w:t xml:space="preserve"> (section </w:t>
            </w:r>
            <w:hyperlink w:anchor="Section_5da4a52e9d1849129036cd7e1fffc7a6" w:history="1">
              <w:r>
                <w:rPr>
                  <w:rStyle w:val="Hyperlink"/>
                </w:rPr>
                <w:t>2.2.4.81</w:t>
              </w:r>
            </w:hyperlink>
            <w:r>
              <w:t xml:space="preserve">) and </w:t>
            </w:r>
            <w:r>
              <w:rPr>
                <w:b/>
              </w:rPr>
              <w:t>DashboardItem</w:t>
            </w:r>
            <w:r>
              <w:t xml:space="preserve"> (section </w:t>
            </w:r>
            <w:hyperlink w:anchor="Section_f05d0cfb407e40018e45c3c466c35914" w:history="1">
              <w:r>
                <w:rPr>
                  <w:rStyle w:val="Hyperlink"/>
                </w:rPr>
                <w:t>2.2.4.83</w:t>
              </w:r>
            </w:hyperlink>
            <w:r>
              <w:t>).</w:t>
            </w:r>
          </w:p>
        </w:tc>
      </w:tr>
      <w:tr w:rsidR="00E0047E" w:rsidTr="00E0047E">
        <w:tc>
          <w:tcPr>
            <w:tcW w:w="0" w:type="auto"/>
            <w:vAlign w:val="center"/>
          </w:tcPr>
          <w:p w:rsidR="00E0047E" w:rsidRDefault="00104175">
            <w:pPr>
              <w:pStyle w:val="TableBodyText"/>
            </w:pPr>
            <w:r>
              <w:rPr>
                <w:b/>
              </w:rPr>
              <w:t>DashboardElementContainer</w:t>
            </w:r>
          </w:p>
        </w:tc>
        <w:tc>
          <w:tcPr>
            <w:tcW w:w="0" w:type="auto"/>
            <w:vAlign w:val="center"/>
          </w:tcPr>
          <w:p w:rsidR="00E0047E" w:rsidRDefault="00104175">
            <w:pPr>
              <w:pStyle w:val="TableBodyText"/>
            </w:pPr>
            <w:r>
              <w:t xml:space="preserve">The </w:t>
            </w:r>
            <w:r>
              <w:rPr>
                <w:b/>
              </w:rPr>
              <w:t>DashboardElementContainer</w:t>
            </w:r>
            <w:r>
              <w:t xml:space="preserve"> complex type specifies a group of </w:t>
            </w:r>
            <w:r>
              <w:rPr>
                <w:b/>
              </w:rPr>
              <w:t>DashboardElement</w:t>
            </w:r>
            <w:r>
              <w:t xml:space="preserve"> complex types (section 2.2.4.80) that are displayed vertically or </w:t>
            </w:r>
            <w:r>
              <w:t>horizontally.</w:t>
            </w:r>
          </w:p>
          <w:p w:rsidR="00E0047E" w:rsidRDefault="00104175">
            <w:pPr>
              <w:pStyle w:val="TableBodyText"/>
            </w:pPr>
            <w:r>
              <w:t xml:space="preserve">Each dashboard page is specified by a </w:t>
            </w:r>
            <w:r>
              <w:rPr>
                <w:b/>
              </w:rPr>
              <w:t>DashboardElementContainer</w:t>
            </w:r>
            <w:r>
              <w:t>.</w:t>
            </w:r>
          </w:p>
          <w:p w:rsidR="00E0047E" w:rsidRDefault="00104175">
            <w:pPr>
              <w:pStyle w:val="TableBodyText"/>
            </w:pPr>
            <w:r>
              <w:t xml:space="preserve">Each zone on a dashboard page is specified by a </w:t>
            </w:r>
            <w:r>
              <w:rPr>
                <w:b/>
              </w:rPr>
              <w:t>DashboardElementContainer</w:t>
            </w:r>
            <w:r>
              <w:t>.</w:t>
            </w:r>
          </w:p>
          <w:p w:rsidR="00E0047E" w:rsidRDefault="00104175">
            <w:pPr>
              <w:pStyle w:val="TableBodyText"/>
            </w:pPr>
            <w:r>
              <w:t xml:space="preserve">The </w:t>
            </w:r>
            <w:r>
              <w:rPr>
                <w:b/>
              </w:rPr>
              <w:t>DashboardElementContainer</w:t>
            </w:r>
            <w:r>
              <w:t xml:space="preserve"> complex type extends the </w:t>
            </w:r>
            <w:r>
              <w:rPr>
                <w:b/>
              </w:rPr>
              <w:t>DashboardElement</w:t>
            </w:r>
            <w:r>
              <w:t>.</w:t>
            </w:r>
          </w:p>
        </w:tc>
      </w:tr>
      <w:tr w:rsidR="00E0047E" w:rsidTr="00E0047E">
        <w:tc>
          <w:tcPr>
            <w:tcW w:w="0" w:type="auto"/>
            <w:vAlign w:val="center"/>
          </w:tcPr>
          <w:p w:rsidR="00E0047E" w:rsidRDefault="00104175">
            <w:pPr>
              <w:pStyle w:val="TableBodyText"/>
            </w:pPr>
            <w:r>
              <w:rPr>
                <w:b/>
              </w:rPr>
              <w:t>DashboardElementSize</w:t>
            </w:r>
          </w:p>
        </w:tc>
        <w:tc>
          <w:tcPr>
            <w:tcW w:w="0" w:type="auto"/>
            <w:vAlign w:val="center"/>
          </w:tcPr>
          <w:p w:rsidR="00E0047E" w:rsidRDefault="00104175">
            <w:pPr>
              <w:pStyle w:val="TableBodyText"/>
            </w:pPr>
            <w:r>
              <w:t>This co</w:t>
            </w:r>
            <w:r>
              <w:t xml:space="preserve">mplex type specifies the width or height of a </w:t>
            </w:r>
            <w:r>
              <w:rPr>
                <w:b/>
              </w:rPr>
              <w:t>DashboardElement</w:t>
            </w:r>
            <w:r>
              <w:t xml:space="preserve"> (section 2.2.4.80).</w:t>
            </w:r>
          </w:p>
        </w:tc>
      </w:tr>
      <w:tr w:rsidR="00E0047E" w:rsidTr="00E0047E">
        <w:tc>
          <w:tcPr>
            <w:tcW w:w="0" w:type="auto"/>
            <w:vAlign w:val="center"/>
          </w:tcPr>
          <w:p w:rsidR="00E0047E" w:rsidRDefault="00104175">
            <w:pPr>
              <w:pStyle w:val="TableBodyText"/>
            </w:pPr>
            <w:r>
              <w:rPr>
                <w:b/>
              </w:rPr>
              <w:t>DashboardItem</w:t>
            </w:r>
          </w:p>
        </w:tc>
        <w:tc>
          <w:tcPr>
            <w:tcW w:w="0" w:type="auto"/>
            <w:vAlign w:val="center"/>
          </w:tcPr>
          <w:p w:rsidR="00E0047E" w:rsidRDefault="00104175">
            <w:pPr>
              <w:pStyle w:val="TableBodyText"/>
            </w:pPr>
            <w:r>
              <w:t xml:space="preserve">The </w:t>
            </w:r>
            <w:r>
              <w:rPr>
                <w:b/>
              </w:rPr>
              <w:t>DashboardItem</w:t>
            </w:r>
            <w:r>
              <w:t xml:space="preserve"> complex type specifies a single </w:t>
            </w:r>
            <w:hyperlink w:anchor="gt_556439b8-0249-44d1-894c-6c7dbd8f0a00">
              <w:r>
                <w:rPr>
                  <w:rStyle w:val="HyperlinkGreen"/>
                  <w:b/>
                </w:rPr>
                <w:t>report</w:t>
              </w:r>
            </w:hyperlink>
            <w:r>
              <w:t>, scorecard, or filter on a dashboard pa</w:t>
            </w:r>
            <w:r>
              <w:t xml:space="preserve">ge. </w:t>
            </w:r>
            <w:r>
              <w:rPr>
                <w:b/>
              </w:rPr>
              <w:t>DashboardItem</w:t>
            </w:r>
            <w:r>
              <w:t xml:space="preserve"> extends the </w:t>
            </w:r>
            <w:r>
              <w:rPr>
                <w:b/>
              </w:rPr>
              <w:t>DashboardElement</w:t>
            </w:r>
            <w:r>
              <w:t xml:space="preserve"> (section 2.2.4.80).</w:t>
            </w:r>
          </w:p>
        </w:tc>
      </w:tr>
      <w:tr w:rsidR="00E0047E" w:rsidTr="00E0047E">
        <w:tc>
          <w:tcPr>
            <w:tcW w:w="0" w:type="auto"/>
            <w:vAlign w:val="center"/>
          </w:tcPr>
          <w:p w:rsidR="00E0047E" w:rsidRDefault="00104175">
            <w:pPr>
              <w:pStyle w:val="TableBodyText"/>
            </w:pPr>
            <w:r>
              <w:rPr>
                <w:b/>
              </w:rPr>
              <w:t>DataColumnMapping</w:t>
            </w:r>
          </w:p>
        </w:tc>
        <w:tc>
          <w:tcPr>
            <w:tcW w:w="0" w:type="auto"/>
            <w:vAlign w:val="center"/>
          </w:tcPr>
          <w:p w:rsidR="00E0047E" w:rsidRDefault="00104175">
            <w:pPr>
              <w:pStyle w:val="TableBodyText"/>
            </w:pPr>
            <w:r>
              <w:t xml:space="preserve">The </w:t>
            </w:r>
            <w:r>
              <w:rPr>
                <w:b/>
              </w:rPr>
              <w:t>DataColumnMapping</w:t>
            </w:r>
            <w:r>
              <w:t xml:space="preserve"> complex type specifies dimensional mapping information for a column of data.</w:t>
            </w:r>
          </w:p>
        </w:tc>
      </w:tr>
      <w:tr w:rsidR="00E0047E" w:rsidTr="00E0047E">
        <w:tc>
          <w:tcPr>
            <w:tcW w:w="0" w:type="auto"/>
            <w:vAlign w:val="center"/>
          </w:tcPr>
          <w:p w:rsidR="00E0047E" w:rsidRDefault="00104175">
            <w:pPr>
              <w:pStyle w:val="TableBodyText"/>
            </w:pPr>
            <w:r>
              <w:rPr>
                <w:b/>
              </w:rPr>
              <w:t>DataSource</w:t>
            </w:r>
          </w:p>
        </w:tc>
        <w:tc>
          <w:tcPr>
            <w:tcW w:w="0" w:type="auto"/>
            <w:vAlign w:val="center"/>
          </w:tcPr>
          <w:p w:rsidR="00E0047E" w:rsidRDefault="00104175">
            <w:pPr>
              <w:pStyle w:val="TableBodyText"/>
            </w:pPr>
            <w:r>
              <w:t xml:space="preserve">The </w:t>
            </w:r>
            <w:r>
              <w:rPr>
                <w:b/>
              </w:rPr>
              <w:t>DataSource</w:t>
            </w:r>
            <w:r>
              <w:t xml:space="preserve"> complex type specifies a connection to an ex</w:t>
            </w:r>
            <w:r>
              <w:t>ternal data provider.</w:t>
            </w:r>
          </w:p>
        </w:tc>
      </w:tr>
      <w:tr w:rsidR="00E0047E" w:rsidTr="00E0047E">
        <w:tc>
          <w:tcPr>
            <w:tcW w:w="0" w:type="auto"/>
            <w:vAlign w:val="center"/>
          </w:tcPr>
          <w:p w:rsidR="00E0047E" w:rsidRDefault="00104175">
            <w:pPr>
              <w:pStyle w:val="TableBodyText"/>
            </w:pPr>
            <w:r>
              <w:rPr>
                <w:b/>
              </w:rPr>
              <w:t>DataTableMapping</w:t>
            </w:r>
          </w:p>
        </w:tc>
        <w:tc>
          <w:tcPr>
            <w:tcW w:w="0" w:type="auto"/>
            <w:vAlign w:val="center"/>
          </w:tcPr>
          <w:p w:rsidR="00E0047E" w:rsidRDefault="00104175">
            <w:pPr>
              <w:pStyle w:val="TableBodyText"/>
            </w:pPr>
            <w:r>
              <w:t xml:space="preserve">The </w:t>
            </w:r>
            <w:r>
              <w:rPr>
                <w:b/>
              </w:rPr>
              <w:t>DataTableMapping</w:t>
            </w:r>
            <w:r>
              <w:t xml:space="preserve"> complex type specifies how data from tabular data sources is mapped to multidimensional data.</w:t>
            </w:r>
          </w:p>
        </w:tc>
      </w:tr>
      <w:tr w:rsidR="00E0047E" w:rsidTr="00E0047E">
        <w:tc>
          <w:tcPr>
            <w:tcW w:w="0" w:type="auto"/>
            <w:vAlign w:val="center"/>
          </w:tcPr>
          <w:p w:rsidR="00E0047E" w:rsidRDefault="00104175">
            <w:pPr>
              <w:pStyle w:val="TableBodyText"/>
            </w:pPr>
            <w:r>
              <w:rPr>
                <w:b/>
              </w:rPr>
              <w:t>DefaultDimensionSetting</w:t>
            </w:r>
          </w:p>
        </w:tc>
        <w:tc>
          <w:tcPr>
            <w:tcW w:w="0" w:type="auto"/>
            <w:vAlign w:val="center"/>
          </w:tcPr>
          <w:p w:rsidR="00E0047E" w:rsidRDefault="00104175">
            <w:pPr>
              <w:pStyle w:val="TableBodyText"/>
            </w:pPr>
            <w:r>
              <w:t xml:space="preserve">Specifies a default set of members in a dimension. It extends the Dimension </w:t>
            </w:r>
            <w:r>
              <w:t>(see section 2.2.4.90) type.</w:t>
            </w:r>
          </w:p>
        </w:tc>
      </w:tr>
      <w:tr w:rsidR="00E0047E" w:rsidTr="00E0047E">
        <w:tc>
          <w:tcPr>
            <w:tcW w:w="0" w:type="auto"/>
            <w:vAlign w:val="center"/>
          </w:tcPr>
          <w:p w:rsidR="00E0047E" w:rsidRDefault="00104175">
            <w:pPr>
              <w:pStyle w:val="TableBodyText"/>
            </w:pPr>
            <w:r>
              <w:rPr>
                <w:b/>
              </w:rPr>
              <w:t>DictionaryWrapperOfStringGridCell</w:t>
            </w:r>
          </w:p>
        </w:tc>
        <w:tc>
          <w:tcPr>
            <w:tcW w:w="0" w:type="auto"/>
            <w:vAlign w:val="center"/>
          </w:tcPr>
          <w:p w:rsidR="00E0047E" w:rsidRDefault="00104175">
            <w:pPr>
              <w:pStyle w:val="TableBodyText"/>
            </w:pPr>
            <w:r>
              <w:t xml:space="preserve">This complex type specifies a collection of ArrayOfGridCells (see section </w:t>
            </w:r>
            <w:hyperlink w:anchor="Section_f111649df6ab4107850477d186c9e358" w:history="1">
              <w:r>
                <w:rPr>
                  <w:rStyle w:val="Hyperlink"/>
                </w:rPr>
                <w:t>2.2.4.35</w:t>
              </w:r>
            </w:hyperlink>
            <w:r>
              <w:t>) with associated string keys.</w:t>
            </w:r>
          </w:p>
        </w:tc>
      </w:tr>
      <w:tr w:rsidR="00E0047E" w:rsidTr="00E0047E">
        <w:tc>
          <w:tcPr>
            <w:tcW w:w="0" w:type="auto"/>
            <w:vAlign w:val="center"/>
          </w:tcPr>
          <w:p w:rsidR="00E0047E" w:rsidRDefault="00104175">
            <w:pPr>
              <w:pStyle w:val="TableBodyText"/>
            </w:pPr>
            <w:r>
              <w:rPr>
                <w:b/>
              </w:rPr>
              <w:t>DictionaryWrapperOfStringPropertyBag</w:t>
            </w:r>
          </w:p>
        </w:tc>
        <w:tc>
          <w:tcPr>
            <w:tcW w:w="0" w:type="auto"/>
            <w:vAlign w:val="center"/>
          </w:tcPr>
          <w:p w:rsidR="00E0047E" w:rsidRDefault="00104175">
            <w:pPr>
              <w:pStyle w:val="TableBodyText"/>
            </w:pPr>
            <w:r>
              <w:t xml:space="preserve">This complex type specifies a collection of </w:t>
            </w:r>
            <w:r>
              <w:rPr>
                <w:b/>
              </w:rPr>
              <w:t>ArrayOfPropertyBags</w:t>
            </w:r>
            <w:r>
              <w:t xml:space="preserve"> with associated string keys.</w:t>
            </w:r>
          </w:p>
        </w:tc>
      </w:tr>
      <w:tr w:rsidR="00E0047E" w:rsidTr="00E0047E">
        <w:tc>
          <w:tcPr>
            <w:tcW w:w="0" w:type="auto"/>
            <w:vAlign w:val="center"/>
          </w:tcPr>
          <w:p w:rsidR="00E0047E" w:rsidRDefault="00104175">
            <w:pPr>
              <w:pStyle w:val="TableBodyText"/>
            </w:pPr>
            <w:r>
              <w:rPr>
                <w:b/>
              </w:rPr>
              <w:t>Dimension</w:t>
            </w:r>
          </w:p>
        </w:tc>
        <w:tc>
          <w:tcPr>
            <w:tcW w:w="0" w:type="auto"/>
            <w:vAlign w:val="center"/>
          </w:tcPr>
          <w:p w:rsidR="00E0047E" w:rsidRDefault="00104175">
            <w:pPr>
              <w:pStyle w:val="TableBodyText"/>
            </w:pPr>
            <w:r>
              <w:t xml:space="preserve">The </w:t>
            </w:r>
            <w:r>
              <w:rPr>
                <w:b/>
              </w:rPr>
              <w:t>Dimension</w:t>
            </w:r>
            <w:r>
              <w:t xml:space="preserve"> complex type specifies the structure of a dimension. It extends the complex type </w:t>
            </w:r>
            <w:r>
              <w:rPr>
                <w:b/>
              </w:rPr>
              <w:t>NameInfo</w:t>
            </w:r>
            <w:r>
              <w:t xml:space="preserve"> (section </w:t>
            </w:r>
            <w:r>
              <w:lastRenderedPageBreak/>
              <w:t>2.</w:t>
            </w:r>
            <w:r>
              <w:t>2.4.149).</w:t>
            </w:r>
          </w:p>
        </w:tc>
      </w:tr>
      <w:tr w:rsidR="00E0047E" w:rsidTr="00E0047E">
        <w:tc>
          <w:tcPr>
            <w:tcW w:w="0" w:type="auto"/>
            <w:vAlign w:val="center"/>
          </w:tcPr>
          <w:p w:rsidR="00E0047E" w:rsidRDefault="00104175">
            <w:pPr>
              <w:pStyle w:val="TableBodyText"/>
            </w:pPr>
            <w:r>
              <w:rPr>
                <w:b/>
              </w:rPr>
              <w:lastRenderedPageBreak/>
              <w:t>Element</w:t>
            </w:r>
          </w:p>
        </w:tc>
        <w:tc>
          <w:tcPr>
            <w:tcW w:w="0" w:type="auto"/>
            <w:vAlign w:val="center"/>
          </w:tcPr>
          <w:p w:rsidR="00E0047E" w:rsidRDefault="00104175">
            <w:pPr>
              <w:pStyle w:val="TableBodyText"/>
            </w:pPr>
            <w:r>
              <w:t>This abstract class specifies basic metadata about an item. This class is the base class for FirstClassElement and SecondClassElement.</w:t>
            </w:r>
          </w:p>
        </w:tc>
      </w:tr>
      <w:tr w:rsidR="00E0047E" w:rsidTr="00E0047E">
        <w:tc>
          <w:tcPr>
            <w:tcW w:w="0" w:type="auto"/>
            <w:vAlign w:val="center"/>
          </w:tcPr>
          <w:p w:rsidR="00E0047E" w:rsidRDefault="00104175">
            <w:pPr>
              <w:pStyle w:val="TableBodyText"/>
            </w:pPr>
            <w:r>
              <w:rPr>
                <w:b/>
              </w:rPr>
              <w:t>ElementVersion</w:t>
            </w:r>
          </w:p>
        </w:tc>
        <w:tc>
          <w:tcPr>
            <w:tcW w:w="0" w:type="auto"/>
            <w:vAlign w:val="center"/>
          </w:tcPr>
          <w:p w:rsidR="00E0047E" w:rsidRDefault="00104175">
            <w:pPr>
              <w:pStyle w:val="TableBodyText"/>
            </w:pPr>
            <w:r>
              <w:t>This complex type specifies the version information used to distinguish different inst</w:t>
            </w:r>
            <w:r>
              <w:t xml:space="preserve">ances of a FirstClassElement. </w:t>
            </w:r>
          </w:p>
        </w:tc>
      </w:tr>
      <w:tr w:rsidR="00E0047E" w:rsidTr="00E0047E">
        <w:tc>
          <w:tcPr>
            <w:tcW w:w="0" w:type="auto"/>
            <w:vAlign w:val="center"/>
          </w:tcPr>
          <w:p w:rsidR="00E0047E" w:rsidRDefault="00104175">
            <w:pPr>
              <w:pStyle w:val="TableBodyText"/>
            </w:pPr>
            <w:r>
              <w:rPr>
                <w:b/>
              </w:rPr>
              <w:t>EliminateDescendantsSetOp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eliminate descendant members (2), of the member (2) specified by </w:t>
            </w:r>
            <w:r>
              <w:rPr>
                <w:b/>
              </w:rPr>
              <w:t>Name</w:t>
            </w:r>
            <w:r>
              <w:t xml:space="preserve"> (see section 2.2.4.165), from a </w:t>
            </w:r>
            <w:r>
              <w:rPr>
                <w:b/>
              </w:rPr>
              <w:t>MemberSet</w:t>
            </w:r>
            <w:r>
              <w:t xml:space="preserve"> (see section 2.2.4.144).</w:t>
            </w:r>
          </w:p>
        </w:tc>
      </w:tr>
      <w:tr w:rsidR="00E0047E" w:rsidTr="00E0047E">
        <w:tc>
          <w:tcPr>
            <w:tcW w:w="0" w:type="auto"/>
            <w:vAlign w:val="center"/>
          </w:tcPr>
          <w:p w:rsidR="00E0047E" w:rsidRDefault="00104175">
            <w:pPr>
              <w:pStyle w:val="TableBodyText"/>
            </w:pPr>
            <w:r>
              <w:rPr>
                <w:b/>
              </w:rPr>
              <w:t>EliminateMemberSetOp</w:t>
            </w:r>
          </w:p>
        </w:tc>
        <w:tc>
          <w:tcPr>
            <w:tcW w:w="0" w:type="auto"/>
            <w:vAlign w:val="center"/>
          </w:tcPr>
          <w:p w:rsidR="00E0047E" w:rsidRDefault="00104175">
            <w:pPr>
              <w:pStyle w:val="TableBodyText"/>
            </w:pPr>
            <w:r>
              <w:t xml:space="preserve">This complex type extends the </w:t>
            </w:r>
            <w:r>
              <w:rPr>
                <w:b/>
              </w:rPr>
              <w:t>SetOperation</w:t>
            </w:r>
            <w:r>
              <w:t xml:space="preserve"> (section 2.2.4.165) type. It defines an operation to eliminate a member (2), specified by </w:t>
            </w:r>
            <w:r>
              <w:rPr>
                <w:b/>
              </w:rPr>
              <w:t>Name</w:t>
            </w:r>
            <w:r>
              <w:t xml:space="preserve"> (see section 2.2.4.165), from a </w:t>
            </w:r>
            <w:r>
              <w:rPr>
                <w:b/>
              </w:rPr>
              <w:t>MemberSet</w:t>
            </w:r>
            <w:r>
              <w:t xml:space="preserve"> (see section 2.2.4.</w:t>
            </w:r>
            <w:r>
              <w:t>144).</w:t>
            </w:r>
          </w:p>
        </w:tc>
      </w:tr>
      <w:tr w:rsidR="00E0047E" w:rsidTr="00E0047E">
        <w:tc>
          <w:tcPr>
            <w:tcW w:w="0" w:type="auto"/>
            <w:vAlign w:val="center"/>
          </w:tcPr>
          <w:p w:rsidR="00E0047E" w:rsidRDefault="00104175">
            <w:pPr>
              <w:pStyle w:val="TableBodyText"/>
            </w:pPr>
            <w:r>
              <w:rPr>
                <w:b/>
              </w:rPr>
              <w:t>EndPoint</w:t>
            </w:r>
          </w:p>
        </w:tc>
        <w:tc>
          <w:tcPr>
            <w:tcW w:w="0" w:type="auto"/>
            <w:vAlign w:val="center"/>
          </w:tcPr>
          <w:p w:rsidR="00E0047E" w:rsidRDefault="00104175">
            <w:pPr>
              <w:pStyle w:val="TableBodyText"/>
            </w:pPr>
            <w:r>
              <w:t>This complex type defines the receiving end of a connection between a Web Part that provides parameter values such as a filter or a scorecard, and a Web Part that consumes parameter values, such as a report view or a scorecard.</w:t>
            </w:r>
          </w:p>
        </w:tc>
      </w:tr>
      <w:tr w:rsidR="00E0047E" w:rsidTr="00E0047E">
        <w:tc>
          <w:tcPr>
            <w:tcW w:w="0" w:type="auto"/>
            <w:vAlign w:val="center"/>
          </w:tcPr>
          <w:p w:rsidR="00E0047E" w:rsidRDefault="00104175">
            <w:pPr>
              <w:pStyle w:val="TableBodyText"/>
            </w:pPr>
            <w:r>
              <w:rPr>
                <w:b/>
              </w:rPr>
              <w:t>ExcelDataSet</w:t>
            </w:r>
          </w:p>
        </w:tc>
        <w:tc>
          <w:tcPr>
            <w:tcW w:w="0" w:type="auto"/>
            <w:vAlign w:val="center"/>
          </w:tcPr>
          <w:p w:rsidR="00E0047E" w:rsidRDefault="00104175">
            <w:pPr>
              <w:pStyle w:val="TableBodyText"/>
            </w:pPr>
            <w:r>
              <w:t xml:space="preserve">Specifies the Excel </w:t>
            </w:r>
            <w:hyperlink w:anchor="gt_343c4660-90e1-4d86-b9cc-5007075d9dfe">
              <w:r>
                <w:rPr>
                  <w:rStyle w:val="HyperlinkGreen"/>
                  <w:b/>
                </w:rPr>
                <w:t>workbook</w:t>
              </w:r>
            </w:hyperlink>
            <w:r>
              <w:t xml:space="preserve"> (</w:t>
            </w:r>
            <w:hyperlink r:id="rId81" w:anchor="Section_cd03cb5fca024934a391bb674cb8aa06">
              <w:r>
                <w:rPr>
                  <w:rStyle w:val="Hyperlink"/>
                </w:rPr>
                <w:t>[MS-XLS]</w:t>
              </w:r>
            </w:hyperlink>
            <w:r>
              <w:t xml:space="preserve">) data for an </w:t>
            </w:r>
            <w:r>
              <w:rPr>
                <w:b/>
              </w:rPr>
              <w:t>ExcelWorkbook</w:t>
            </w:r>
            <w:r>
              <w:t xml:space="preserve"> data source.</w:t>
            </w:r>
          </w:p>
        </w:tc>
      </w:tr>
      <w:tr w:rsidR="00E0047E" w:rsidTr="00E0047E">
        <w:tc>
          <w:tcPr>
            <w:tcW w:w="0" w:type="auto"/>
            <w:vAlign w:val="center"/>
          </w:tcPr>
          <w:p w:rsidR="00E0047E" w:rsidRDefault="00104175">
            <w:pPr>
              <w:pStyle w:val="TableBodyText"/>
            </w:pPr>
            <w:r>
              <w:rPr>
                <w:b/>
              </w:rPr>
              <w:t>ExcelServicesData</w:t>
            </w:r>
          </w:p>
        </w:tc>
        <w:tc>
          <w:tcPr>
            <w:tcW w:w="0" w:type="auto"/>
            <w:vAlign w:val="center"/>
          </w:tcPr>
          <w:p w:rsidR="00E0047E" w:rsidRDefault="00104175">
            <w:pPr>
              <w:pStyle w:val="TableBodyText"/>
            </w:pPr>
            <w:r>
              <w:t>Descr</w:t>
            </w:r>
            <w:r>
              <w:t>ibes an Excel Services (</w:t>
            </w:r>
            <w:hyperlink r:id="rId82" w:anchor="Section_00711d9a8fb24a53818e18e35d8749ea">
              <w:r>
                <w:rPr>
                  <w:rStyle w:val="Hyperlink"/>
                </w:rPr>
                <w:t>[MS-ESP]</w:t>
              </w:r>
            </w:hyperlink>
            <w:r>
              <w:t>) data connection used by Excel Services data sources and Excel Services reports.</w:t>
            </w:r>
          </w:p>
        </w:tc>
      </w:tr>
      <w:tr w:rsidR="00E0047E" w:rsidTr="00E0047E">
        <w:tc>
          <w:tcPr>
            <w:tcW w:w="0" w:type="auto"/>
            <w:vAlign w:val="center"/>
          </w:tcPr>
          <w:p w:rsidR="00E0047E" w:rsidRDefault="00104175">
            <w:pPr>
              <w:pStyle w:val="TableBodyText"/>
            </w:pPr>
            <w:r>
              <w:rPr>
                <w:b/>
              </w:rPr>
              <w:t>Filter</w:t>
            </w:r>
          </w:p>
        </w:tc>
        <w:tc>
          <w:tcPr>
            <w:tcW w:w="0" w:type="auto"/>
            <w:vAlign w:val="center"/>
          </w:tcPr>
          <w:p w:rsidR="00E0047E" w:rsidRDefault="00104175">
            <w:pPr>
              <w:pStyle w:val="TableBodyText"/>
            </w:pPr>
            <w:r>
              <w:t xml:space="preserve">The </w:t>
            </w:r>
            <w:r>
              <w:rPr>
                <w:b/>
              </w:rPr>
              <w:t>Filter</w:t>
            </w:r>
            <w:r>
              <w:t xml:space="preserve"> complex type specifies a filter.</w:t>
            </w:r>
          </w:p>
        </w:tc>
      </w:tr>
      <w:tr w:rsidR="00E0047E" w:rsidTr="00E0047E">
        <w:tc>
          <w:tcPr>
            <w:tcW w:w="0" w:type="auto"/>
            <w:vAlign w:val="center"/>
          </w:tcPr>
          <w:p w:rsidR="00E0047E" w:rsidRDefault="00104175">
            <w:pPr>
              <w:pStyle w:val="TableBodyText"/>
            </w:pPr>
            <w:r>
              <w:rPr>
                <w:b/>
              </w:rPr>
              <w:t>FirstClassE</w:t>
            </w:r>
            <w:r>
              <w:rPr>
                <w:b/>
              </w:rPr>
              <w:t>lement</w:t>
            </w:r>
          </w:p>
        </w:tc>
        <w:tc>
          <w:tcPr>
            <w:tcW w:w="0" w:type="auto"/>
            <w:vAlign w:val="center"/>
          </w:tcPr>
          <w:p w:rsidR="00E0047E" w:rsidRDefault="00104175">
            <w:pPr>
              <w:pStyle w:val="TableBodyText"/>
            </w:pPr>
            <w:r>
              <w:t xml:space="preserve">The </w:t>
            </w:r>
            <w:r>
              <w:rPr>
                <w:b/>
              </w:rPr>
              <w:t>FirstClassElement</w:t>
            </w:r>
            <w:r>
              <w:t xml:space="preserve"> complex type is an abstract class that represents an object that is versionable. This is the base class for the complex types </w:t>
            </w:r>
            <w:r>
              <w:rPr>
                <w:b/>
              </w:rPr>
              <w:t>Dashboard</w:t>
            </w:r>
            <w:r>
              <w:t xml:space="preserve"> (section 2.2.4.79), </w:t>
            </w:r>
            <w:r>
              <w:rPr>
                <w:b/>
              </w:rPr>
              <w:t>DataSource</w:t>
            </w:r>
            <w:r>
              <w:t xml:space="preserve"> (section </w:t>
            </w:r>
            <w:hyperlink w:anchor="Section_bcabc8689857430785b2daacd5245e4a" w:history="1">
              <w:r>
                <w:rPr>
                  <w:rStyle w:val="Hyperlink"/>
                </w:rPr>
                <w:t>2.2.4.85</w:t>
              </w:r>
            </w:hyperlink>
            <w:r>
              <w:t xml:space="preserve">), </w:t>
            </w:r>
            <w:r>
              <w:rPr>
                <w:b/>
              </w:rPr>
              <w:t>Scorecard</w:t>
            </w:r>
            <w:r>
              <w:t xml:space="preserve"> (section </w:t>
            </w:r>
            <w:hyperlink w:anchor="Section_ea823e7a93ce4fcc80b32d0a892d6438" w:history="1">
              <w:r>
                <w:rPr>
                  <w:rStyle w:val="Hyperlink"/>
                </w:rPr>
                <w:t>2.2.4.162</w:t>
              </w:r>
            </w:hyperlink>
            <w:r>
              <w:t xml:space="preserve">), </w:t>
            </w:r>
            <w:r>
              <w:rPr>
                <w:b/>
              </w:rPr>
              <w:t>ReportView</w:t>
            </w:r>
            <w:r>
              <w:t xml:space="preserve"> (section </w:t>
            </w:r>
            <w:hyperlink w:anchor="Section_0ac1f47d20bd461a8c4fb7a0e6057124" w:history="1">
              <w:r>
                <w:rPr>
                  <w:rStyle w:val="Hyperlink"/>
                </w:rPr>
                <w:t>2.2.4.160</w:t>
              </w:r>
            </w:hyperlink>
            <w:r>
              <w:t xml:space="preserve">), </w:t>
            </w:r>
            <w:r>
              <w:rPr>
                <w:b/>
              </w:rPr>
              <w:t>Kpi</w:t>
            </w:r>
            <w:r>
              <w:t xml:space="preserve"> (section 2.2.4.128) and </w:t>
            </w:r>
            <w:r>
              <w:rPr>
                <w:b/>
              </w:rPr>
              <w:t>Indicator</w:t>
            </w:r>
            <w:r>
              <w:t xml:space="preserve"> (section </w:t>
            </w:r>
            <w:hyperlink w:anchor="Section_98b6263eddce4b4e8c919333a7a2794c" w:history="1">
              <w:r>
                <w:rPr>
                  <w:rStyle w:val="Hyperlink"/>
                </w:rPr>
                <w:t>2.2.4.125</w:t>
              </w:r>
            </w:hyperlink>
            <w:r>
              <w:t>).</w:t>
            </w:r>
          </w:p>
        </w:tc>
      </w:tr>
      <w:tr w:rsidR="00E0047E" w:rsidTr="00E0047E">
        <w:tc>
          <w:tcPr>
            <w:tcW w:w="0" w:type="auto"/>
            <w:vAlign w:val="center"/>
          </w:tcPr>
          <w:p w:rsidR="00E0047E" w:rsidRDefault="00104175">
            <w:pPr>
              <w:pStyle w:val="TableBodyText"/>
            </w:pPr>
            <w:r>
              <w:rPr>
                <w:b/>
              </w:rPr>
              <w:t>GridCell</w:t>
            </w:r>
          </w:p>
        </w:tc>
        <w:tc>
          <w:tcPr>
            <w:tcW w:w="0" w:type="auto"/>
            <w:vAlign w:val="center"/>
          </w:tcPr>
          <w:p w:rsidR="00E0047E" w:rsidRDefault="00104175">
            <w:pPr>
              <w:pStyle w:val="TableBodyText"/>
            </w:pPr>
            <w:r>
              <w:t xml:space="preserve">Specifies a single cell used by the scorecard grid view and the analytic grid view. </w:t>
            </w:r>
          </w:p>
        </w:tc>
      </w:tr>
      <w:tr w:rsidR="00E0047E" w:rsidTr="00E0047E">
        <w:tc>
          <w:tcPr>
            <w:tcW w:w="0" w:type="auto"/>
            <w:vAlign w:val="center"/>
          </w:tcPr>
          <w:p w:rsidR="00E0047E" w:rsidRDefault="00104175">
            <w:pPr>
              <w:pStyle w:val="TableBodyText"/>
            </w:pPr>
            <w:r>
              <w:rPr>
                <w:b/>
              </w:rPr>
              <w:t>GridCellSet</w:t>
            </w:r>
          </w:p>
        </w:tc>
        <w:tc>
          <w:tcPr>
            <w:tcW w:w="0" w:type="auto"/>
            <w:vAlign w:val="center"/>
          </w:tcPr>
          <w:p w:rsidR="00E0047E" w:rsidRDefault="00104175">
            <w:pPr>
              <w:pStyle w:val="TableBodyText"/>
            </w:pPr>
            <w:r>
              <w:t>This class specifies the cells used to represent a scorecard or analytic grid.</w:t>
            </w:r>
            <w:r>
              <w:t xml:space="preserve"> The representation is based on a two dimensional array of </w:t>
            </w:r>
            <w:hyperlink w:anchor="Section_40bbf6893d9a484c8ebb97c99c9eaa01" w:history="1">
              <w:r>
                <w:rPr>
                  <w:rStyle w:val="Hyperlink"/>
                </w:rPr>
                <w:t>GridCell</w:t>
              </w:r>
            </w:hyperlink>
            <w:r>
              <w:t xml:space="preserve"> elements indexed by objects of type </w:t>
            </w:r>
            <w:hyperlink w:anchor="Section_319ce64c18ee48e881683221d36d3cfb" w:history="1">
              <w:r>
                <w:rPr>
                  <w:rStyle w:val="Hyperlink"/>
                </w:rPr>
                <w:t>GridHeaderItem</w:t>
              </w:r>
            </w:hyperlink>
            <w:r>
              <w:t xml:space="preserve">. </w:t>
            </w:r>
          </w:p>
        </w:tc>
      </w:tr>
      <w:tr w:rsidR="00E0047E" w:rsidTr="00E0047E">
        <w:tc>
          <w:tcPr>
            <w:tcW w:w="0" w:type="auto"/>
            <w:vAlign w:val="center"/>
          </w:tcPr>
          <w:p w:rsidR="00E0047E" w:rsidRDefault="00104175">
            <w:pPr>
              <w:pStyle w:val="TableBodyText"/>
            </w:pPr>
            <w:r>
              <w:rPr>
                <w:b/>
              </w:rPr>
              <w:t>GridColor</w:t>
            </w:r>
          </w:p>
        </w:tc>
        <w:tc>
          <w:tcPr>
            <w:tcW w:w="0" w:type="auto"/>
            <w:vAlign w:val="center"/>
          </w:tcPr>
          <w:p w:rsidR="00E0047E" w:rsidRDefault="00104175">
            <w:pPr>
              <w:pStyle w:val="TableBodyText"/>
            </w:pPr>
            <w:r>
              <w:t>This</w:t>
            </w:r>
            <w:r>
              <w:t xml:space="preserve"> class represents the grid color for the GridCell contents.</w:t>
            </w:r>
          </w:p>
        </w:tc>
      </w:tr>
      <w:tr w:rsidR="00E0047E" w:rsidTr="00E0047E">
        <w:tc>
          <w:tcPr>
            <w:tcW w:w="0" w:type="auto"/>
            <w:vAlign w:val="center"/>
          </w:tcPr>
          <w:p w:rsidR="00E0047E" w:rsidRDefault="00104175">
            <w:pPr>
              <w:pStyle w:val="TableBodyText"/>
            </w:pPr>
            <w:r>
              <w:rPr>
                <w:b/>
              </w:rPr>
              <w:t>GridDisplayElement</w:t>
            </w:r>
          </w:p>
        </w:tc>
        <w:tc>
          <w:tcPr>
            <w:tcW w:w="0" w:type="auto"/>
            <w:vAlign w:val="center"/>
          </w:tcPr>
          <w:p w:rsidR="00E0047E" w:rsidRDefault="00104175">
            <w:pPr>
              <w:pStyle w:val="TableBodyText"/>
            </w:pPr>
            <w:r>
              <w:t xml:space="preserve">Specifies an element in a scorecard cell. </w:t>
            </w:r>
          </w:p>
        </w:tc>
      </w:tr>
      <w:tr w:rsidR="00E0047E" w:rsidTr="00E0047E">
        <w:tc>
          <w:tcPr>
            <w:tcW w:w="0" w:type="auto"/>
            <w:vAlign w:val="center"/>
          </w:tcPr>
          <w:p w:rsidR="00E0047E" w:rsidRDefault="00104175">
            <w:pPr>
              <w:pStyle w:val="TableBodyText"/>
            </w:pPr>
            <w:r>
              <w:rPr>
                <w:b/>
              </w:rPr>
              <w:t>GridDisplayElementActual</w:t>
            </w:r>
          </w:p>
        </w:tc>
        <w:tc>
          <w:tcPr>
            <w:tcW w:w="0" w:type="auto"/>
            <w:vAlign w:val="center"/>
          </w:tcPr>
          <w:p w:rsidR="00E0047E" w:rsidRDefault="00104175">
            <w:pPr>
              <w:pStyle w:val="TableBodyText"/>
            </w:pPr>
            <w:r>
              <w:t xml:space="preserve">Specifies the </w:t>
            </w:r>
            <w:hyperlink w:anchor="Section_171e86061c6a4c97a1b4eb9208a10022" w:history="1">
              <w:r>
                <w:rPr>
                  <w:rStyle w:val="Hyperlink"/>
                </w:rPr>
                <w:t>GridDisplayElement</w:t>
              </w:r>
            </w:hyperlink>
            <w:r>
              <w:t xml:space="preserve"> of a KPI</w:t>
            </w:r>
            <w:r>
              <w:t xml:space="preserve">’s actual value in a scorecard cell. </w:t>
            </w:r>
          </w:p>
        </w:tc>
      </w:tr>
      <w:tr w:rsidR="00E0047E" w:rsidTr="00E0047E">
        <w:tc>
          <w:tcPr>
            <w:tcW w:w="0" w:type="auto"/>
            <w:vAlign w:val="center"/>
          </w:tcPr>
          <w:p w:rsidR="00E0047E" w:rsidRDefault="00104175">
            <w:pPr>
              <w:pStyle w:val="TableBodyText"/>
            </w:pPr>
            <w:r>
              <w:rPr>
                <w:b/>
              </w:rPr>
              <w:t>GridDisplayElementAggregation</w:t>
            </w:r>
          </w:p>
        </w:tc>
        <w:tc>
          <w:tcPr>
            <w:tcW w:w="0" w:type="auto"/>
            <w:vAlign w:val="center"/>
          </w:tcPr>
          <w:p w:rsidR="00E0047E" w:rsidRDefault="00104175">
            <w:pPr>
              <w:pStyle w:val="TableBodyText"/>
            </w:pPr>
            <w:r>
              <w:t xml:space="preserve">Specifies the GridDisplayElement of an aggregated value in a scorecard cell. </w:t>
            </w:r>
          </w:p>
        </w:tc>
      </w:tr>
      <w:tr w:rsidR="00E0047E" w:rsidTr="00E0047E">
        <w:tc>
          <w:tcPr>
            <w:tcW w:w="0" w:type="auto"/>
            <w:vAlign w:val="center"/>
          </w:tcPr>
          <w:p w:rsidR="00E0047E" w:rsidRDefault="00104175">
            <w:pPr>
              <w:pStyle w:val="TableBodyText"/>
            </w:pPr>
            <w:r>
              <w:rPr>
                <w:b/>
              </w:rPr>
              <w:t>GridDisplayElementHyperLink</w:t>
            </w:r>
          </w:p>
        </w:tc>
        <w:tc>
          <w:tcPr>
            <w:tcW w:w="0" w:type="auto"/>
            <w:vAlign w:val="center"/>
          </w:tcPr>
          <w:p w:rsidR="00E0047E" w:rsidRDefault="00104175">
            <w:pPr>
              <w:pStyle w:val="TableBodyText"/>
            </w:pPr>
            <w:r>
              <w:t xml:space="preserve">Specifies the GridDisplayElement of a KPI’s hyperlink property in a cell. </w:t>
            </w:r>
          </w:p>
        </w:tc>
      </w:tr>
      <w:tr w:rsidR="00E0047E" w:rsidTr="00E0047E">
        <w:tc>
          <w:tcPr>
            <w:tcW w:w="0" w:type="auto"/>
            <w:vAlign w:val="center"/>
          </w:tcPr>
          <w:p w:rsidR="00E0047E" w:rsidRDefault="00104175">
            <w:pPr>
              <w:pStyle w:val="TableBodyText"/>
            </w:pPr>
            <w:r>
              <w:rPr>
                <w:b/>
              </w:rPr>
              <w:t>Grid</w:t>
            </w:r>
            <w:r>
              <w:rPr>
                <w:b/>
              </w:rPr>
              <w:t>DisplayElementIndicator</w:t>
            </w:r>
          </w:p>
        </w:tc>
        <w:tc>
          <w:tcPr>
            <w:tcW w:w="0" w:type="auto"/>
            <w:vAlign w:val="center"/>
          </w:tcPr>
          <w:p w:rsidR="00E0047E" w:rsidRDefault="00104175">
            <w:pPr>
              <w:pStyle w:val="TableBodyText"/>
            </w:pPr>
            <w:r>
              <w:t xml:space="preserve">Specifies the image of an </w:t>
            </w:r>
            <w:r>
              <w:rPr>
                <w:b/>
              </w:rPr>
              <w:t>indicator</w:t>
            </w:r>
            <w:r>
              <w:t xml:space="preserve"> for the GridDisplayElement in a scorecard cell. </w:t>
            </w:r>
          </w:p>
        </w:tc>
      </w:tr>
      <w:tr w:rsidR="00E0047E" w:rsidTr="00E0047E">
        <w:tc>
          <w:tcPr>
            <w:tcW w:w="0" w:type="auto"/>
            <w:vAlign w:val="center"/>
          </w:tcPr>
          <w:p w:rsidR="00E0047E" w:rsidRDefault="00104175">
            <w:pPr>
              <w:pStyle w:val="TableBodyText"/>
            </w:pPr>
            <w:r>
              <w:rPr>
                <w:b/>
              </w:rPr>
              <w:lastRenderedPageBreak/>
              <w:t>GridDisplayElementIndicatorText</w:t>
            </w:r>
          </w:p>
        </w:tc>
        <w:tc>
          <w:tcPr>
            <w:tcW w:w="0" w:type="auto"/>
            <w:vAlign w:val="center"/>
          </w:tcPr>
          <w:p w:rsidR="00E0047E" w:rsidRDefault="00104175">
            <w:pPr>
              <w:pStyle w:val="TableBodyText"/>
            </w:pPr>
            <w:r>
              <w:t xml:space="preserve">Specifies the descriptive name of an </w:t>
            </w:r>
            <w:r>
              <w:rPr>
                <w:b/>
              </w:rPr>
              <w:t>indicator</w:t>
            </w:r>
            <w:r>
              <w:t xml:space="preserve"> for the GridDisplayElement in a scorecard cell. The descriptive nam</w:t>
            </w:r>
            <w:r>
              <w:t xml:space="preserve">e of the </w:t>
            </w:r>
            <w:r>
              <w:rPr>
                <w:b/>
              </w:rPr>
              <w:t>IndicatorBand</w:t>
            </w:r>
            <w:r>
              <w:t xml:space="preserve"> is the </w:t>
            </w:r>
            <w:r>
              <w:rPr>
                <w:b/>
              </w:rPr>
              <w:t>ToolTip</w:t>
            </w:r>
            <w:r>
              <w:t xml:space="preserve"> property of the </w:t>
            </w:r>
            <w:hyperlink w:anchor="Section_3dc84a1983904a82ae588cf2e97680d2" w:history="1">
              <w:r>
                <w:rPr>
                  <w:rStyle w:val="Hyperlink"/>
                </w:rPr>
                <w:t>IndicatorBand</w:t>
              </w:r>
            </w:hyperlink>
            <w:r>
              <w:t>, for example: "off target".</w:t>
            </w:r>
          </w:p>
        </w:tc>
      </w:tr>
      <w:tr w:rsidR="00E0047E" w:rsidTr="00E0047E">
        <w:tc>
          <w:tcPr>
            <w:tcW w:w="0" w:type="auto"/>
            <w:vAlign w:val="center"/>
          </w:tcPr>
          <w:p w:rsidR="00E0047E" w:rsidRDefault="00104175">
            <w:pPr>
              <w:pStyle w:val="TableBodyText"/>
            </w:pPr>
            <w:r>
              <w:rPr>
                <w:b/>
              </w:rPr>
              <w:t>GridDisplayElementNumber</w:t>
            </w:r>
          </w:p>
        </w:tc>
        <w:tc>
          <w:tcPr>
            <w:tcW w:w="0" w:type="auto"/>
            <w:vAlign w:val="center"/>
          </w:tcPr>
          <w:p w:rsidR="00E0047E" w:rsidRDefault="00104175">
            <w:pPr>
              <w:pStyle w:val="TableBodyText"/>
            </w:pPr>
            <w:r>
              <w:t>Specifies a numeric GridDisplayElement in a scorecard cell. This is a base</w:t>
            </w:r>
            <w:r>
              <w:t xml:space="preserve"> class for the following complex types </w:t>
            </w:r>
            <w:hyperlink w:anchor="Section_655222dcf37444d28e38a695932d0d3f" w:history="1">
              <w:r>
                <w:rPr>
                  <w:rStyle w:val="Hyperlink"/>
                </w:rPr>
                <w:t>GridDisplayElementsActual</w:t>
              </w:r>
            </w:hyperlink>
            <w:r>
              <w:t xml:space="preserve">, </w:t>
            </w:r>
            <w:hyperlink w:anchor="Section_8058e148fc0b4e049bbc7ab38e56fb39" w:history="1">
              <w:r>
                <w:rPr>
                  <w:rStyle w:val="Hyperlink"/>
                </w:rPr>
                <w:t>GridDsisplayElementTarget</w:t>
              </w:r>
            </w:hyperlink>
            <w:r>
              <w:t xml:space="preserve">, </w:t>
            </w:r>
            <w:hyperlink w:anchor="Section_ad1cecaa461e46c8a381839340ac46aa" w:history="1">
              <w:r>
                <w:rPr>
                  <w:rStyle w:val="Hyperlink"/>
                </w:rPr>
                <w:t>GridDisplayElementScore</w:t>
              </w:r>
            </w:hyperlink>
            <w:r>
              <w:t xml:space="preserve">, </w:t>
            </w:r>
            <w:hyperlink w:anchor="Section_4fd8fff5c83c43d3b6d62f69f414687a" w:history="1">
              <w:r>
                <w:rPr>
                  <w:rStyle w:val="Hyperlink"/>
                </w:rPr>
                <w:t>GridDisplayElementVariance</w:t>
              </w:r>
            </w:hyperlink>
          </w:p>
        </w:tc>
      </w:tr>
      <w:tr w:rsidR="00E0047E" w:rsidTr="00E0047E">
        <w:tc>
          <w:tcPr>
            <w:tcW w:w="0" w:type="auto"/>
            <w:vAlign w:val="center"/>
          </w:tcPr>
          <w:p w:rsidR="00E0047E" w:rsidRDefault="00104175">
            <w:pPr>
              <w:pStyle w:val="TableBodyText"/>
            </w:pPr>
            <w:r>
              <w:rPr>
                <w:b/>
              </w:rPr>
              <w:t>GridDisplayElementScore</w:t>
            </w:r>
          </w:p>
        </w:tc>
        <w:tc>
          <w:tcPr>
            <w:tcW w:w="0" w:type="auto"/>
            <w:vAlign w:val="center"/>
          </w:tcPr>
          <w:p w:rsidR="00E0047E" w:rsidRDefault="00104175">
            <w:pPr>
              <w:pStyle w:val="TableBodyText"/>
            </w:pPr>
            <w:r>
              <w:t>Specifies the GridDisplayElement of the KPI target’s score in</w:t>
            </w:r>
            <w:r>
              <w:t xml:space="preserve"> a scorecard cell. Inherits from the </w:t>
            </w:r>
            <w:hyperlink w:anchor="Section_0c2b42950ef742ac9b6926f2015ad681" w:history="1">
              <w:r>
                <w:rPr>
                  <w:rStyle w:val="Hyperlink"/>
                </w:rPr>
                <w:t>GridDisplayElementNumber</w:t>
              </w:r>
            </w:hyperlink>
            <w:r>
              <w:t>.</w:t>
            </w:r>
          </w:p>
        </w:tc>
      </w:tr>
      <w:tr w:rsidR="00E0047E" w:rsidTr="00E0047E">
        <w:tc>
          <w:tcPr>
            <w:tcW w:w="0" w:type="auto"/>
            <w:vAlign w:val="center"/>
          </w:tcPr>
          <w:p w:rsidR="00E0047E" w:rsidRDefault="00104175">
            <w:pPr>
              <w:pStyle w:val="TableBodyText"/>
            </w:pPr>
            <w:r>
              <w:rPr>
                <w:b/>
              </w:rPr>
              <w:t>GridDisplayElementTarget</w:t>
            </w:r>
          </w:p>
        </w:tc>
        <w:tc>
          <w:tcPr>
            <w:tcW w:w="0" w:type="auto"/>
            <w:vAlign w:val="center"/>
          </w:tcPr>
          <w:p w:rsidR="00E0047E" w:rsidRDefault="00104175">
            <w:pPr>
              <w:pStyle w:val="TableBodyText"/>
            </w:pPr>
            <w:r>
              <w:t>Specifies the GridDisplayElement of a KPI’s target value in a scorecard cell. Inherits from the GridDisplay</w:t>
            </w:r>
            <w:r>
              <w:t>ElementNumber.</w:t>
            </w:r>
          </w:p>
        </w:tc>
      </w:tr>
      <w:tr w:rsidR="00E0047E" w:rsidTr="00E0047E">
        <w:tc>
          <w:tcPr>
            <w:tcW w:w="0" w:type="auto"/>
            <w:vAlign w:val="center"/>
          </w:tcPr>
          <w:p w:rsidR="00E0047E" w:rsidRDefault="00104175">
            <w:pPr>
              <w:pStyle w:val="TableBodyText"/>
            </w:pPr>
            <w:r>
              <w:rPr>
                <w:b/>
              </w:rPr>
              <w:t>GridDisplayElementText</w:t>
            </w:r>
          </w:p>
        </w:tc>
        <w:tc>
          <w:tcPr>
            <w:tcW w:w="0" w:type="auto"/>
            <w:vAlign w:val="center"/>
          </w:tcPr>
          <w:p w:rsidR="00E0047E" w:rsidRDefault="00104175">
            <w:pPr>
              <w:pStyle w:val="TableBodyText"/>
            </w:pPr>
            <w:r>
              <w:t>Specifies the GridDisplayElement of a text value in a scorecard cell. Inherits from the GridDisplayElement.</w:t>
            </w:r>
          </w:p>
        </w:tc>
      </w:tr>
      <w:tr w:rsidR="00E0047E" w:rsidTr="00E0047E">
        <w:tc>
          <w:tcPr>
            <w:tcW w:w="0" w:type="auto"/>
            <w:vAlign w:val="center"/>
          </w:tcPr>
          <w:p w:rsidR="00E0047E" w:rsidRDefault="00104175">
            <w:pPr>
              <w:pStyle w:val="TableBodyText"/>
            </w:pPr>
            <w:r>
              <w:rPr>
                <w:b/>
              </w:rPr>
              <w:t>GridDisplayElementVariance</w:t>
            </w:r>
          </w:p>
        </w:tc>
        <w:tc>
          <w:tcPr>
            <w:tcW w:w="0" w:type="auto"/>
            <w:vAlign w:val="center"/>
          </w:tcPr>
          <w:p w:rsidR="00E0047E" w:rsidRDefault="00104175">
            <w:pPr>
              <w:pStyle w:val="TableBodyText"/>
            </w:pPr>
            <w:r>
              <w:t xml:space="preserve">Specifies the GridDisplayElement of a KPI target’s variance value in a scorecard </w:t>
            </w:r>
            <w:r>
              <w:t>cell. Inherits from the GridDisplayElementNumber.</w:t>
            </w:r>
          </w:p>
        </w:tc>
      </w:tr>
      <w:tr w:rsidR="00E0047E" w:rsidTr="00E0047E">
        <w:tc>
          <w:tcPr>
            <w:tcW w:w="0" w:type="auto"/>
            <w:vAlign w:val="center"/>
          </w:tcPr>
          <w:p w:rsidR="00E0047E" w:rsidRDefault="00104175">
            <w:pPr>
              <w:pStyle w:val="TableBodyText"/>
            </w:pPr>
            <w:r>
              <w:rPr>
                <w:b/>
              </w:rPr>
              <w:t>GridFontInfo</w:t>
            </w:r>
          </w:p>
        </w:tc>
        <w:tc>
          <w:tcPr>
            <w:tcW w:w="0" w:type="auto"/>
            <w:vAlign w:val="center"/>
          </w:tcPr>
          <w:p w:rsidR="00E0047E" w:rsidRDefault="00104175">
            <w:pPr>
              <w:pStyle w:val="TableBodyText"/>
            </w:pPr>
            <w:r>
              <w:t>This class represents the font display options for the GridCell contents.</w:t>
            </w:r>
          </w:p>
        </w:tc>
      </w:tr>
      <w:tr w:rsidR="00E0047E" w:rsidTr="00E0047E">
        <w:tc>
          <w:tcPr>
            <w:tcW w:w="0" w:type="auto"/>
            <w:vAlign w:val="center"/>
          </w:tcPr>
          <w:p w:rsidR="00E0047E" w:rsidRDefault="00104175">
            <w:pPr>
              <w:pStyle w:val="TableBodyText"/>
            </w:pPr>
            <w:r>
              <w:rPr>
                <w:b/>
              </w:rPr>
              <w:t>GridFormatInfo</w:t>
            </w:r>
          </w:p>
        </w:tc>
        <w:tc>
          <w:tcPr>
            <w:tcW w:w="0" w:type="auto"/>
            <w:vAlign w:val="center"/>
          </w:tcPr>
          <w:p w:rsidR="00E0047E" w:rsidRDefault="00104175">
            <w:pPr>
              <w:pStyle w:val="TableBodyText"/>
            </w:pPr>
            <w:r>
              <w:t>This class represents the display format settings for the GridCell contents.</w:t>
            </w:r>
          </w:p>
        </w:tc>
      </w:tr>
      <w:tr w:rsidR="00E0047E" w:rsidTr="00E0047E">
        <w:tc>
          <w:tcPr>
            <w:tcW w:w="0" w:type="auto"/>
            <w:vAlign w:val="center"/>
          </w:tcPr>
          <w:p w:rsidR="00E0047E" w:rsidRDefault="00104175">
            <w:pPr>
              <w:pStyle w:val="TableBodyText"/>
            </w:pPr>
            <w:r>
              <w:rPr>
                <w:b/>
              </w:rPr>
              <w:t>GridHeaderItem</w:t>
            </w:r>
          </w:p>
        </w:tc>
        <w:tc>
          <w:tcPr>
            <w:tcW w:w="0" w:type="auto"/>
            <w:vAlign w:val="center"/>
          </w:tcPr>
          <w:p w:rsidR="00E0047E" w:rsidRDefault="00104175">
            <w:pPr>
              <w:pStyle w:val="TableBodyText"/>
            </w:pPr>
            <w:r>
              <w:t xml:space="preserve">The </w:t>
            </w:r>
            <w:r>
              <w:rPr>
                <w:b/>
              </w:rPr>
              <w:t>GridH</w:t>
            </w:r>
            <w:r>
              <w:rPr>
                <w:b/>
              </w:rPr>
              <w:t>eaderItem</w:t>
            </w:r>
            <w:r>
              <w:t xml:space="preserve"> complex type specifies the header that represents a row or a column node in a scorecard.</w:t>
            </w:r>
          </w:p>
        </w:tc>
      </w:tr>
      <w:tr w:rsidR="00E0047E" w:rsidTr="00E0047E">
        <w:tc>
          <w:tcPr>
            <w:tcW w:w="0" w:type="auto"/>
            <w:vAlign w:val="center"/>
          </w:tcPr>
          <w:p w:rsidR="00E0047E" w:rsidRDefault="00104175">
            <w:pPr>
              <w:pStyle w:val="TableBodyText"/>
            </w:pPr>
            <w:r>
              <w:rPr>
                <w:b/>
              </w:rPr>
              <w:t>GridIndicatorSettings</w:t>
            </w:r>
          </w:p>
        </w:tc>
        <w:tc>
          <w:tcPr>
            <w:tcW w:w="0" w:type="auto"/>
            <w:vAlign w:val="center"/>
          </w:tcPr>
          <w:p w:rsidR="00E0047E" w:rsidRDefault="00104175">
            <w:pPr>
              <w:pStyle w:val="TableBodyText"/>
            </w:pPr>
            <w:r>
              <w:t>Defines the settings for the Indicator in the Target field.</w:t>
            </w:r>
          </w:p>
        </w:tc>
      </w:tr>
      <w:tr w:rsidR="00E0047E" w:rsidTr="00E0047E">
        <w:tc>
          <w:tcPr>
            <w:tcW w:w="0" w:type="auto"/>
            <w:vAlign w:val="center"/>
          </w:tcPr>
          <w:p w:rsidR="00E0047E" w:rsidRDefault="00104175">
            <w:pPr>
              <w:pStyle w:val="TableBodyText"/>
            </w:pPr>
            <w:r>
              <w:rPr>
                <w:b/>
              </w:rPr>
              <w:t>GridScoreSettings</w:t>
            </w:r>
          </w:p>
        </w:tc>
        <w:tc>
          <w:tcPr>
            <w:tcW w:w="0" w:type="auto"/>
            <w:vAlign w:val="center"/>
          </w:tcPr>
          <w:p w:rsidR="00E0047E" w:rsidRDefault="00104175">
            <w:pPr>
              <w:pStyle w:val="TableBodyText"/>
            </w:pPr>
            <w:r>
              <w:t xml:space="preserve">Defines the settings for the </w:t>
            </w:r>
            <w:hyperlink w:anchor="gt_d0f71007-c0b5-40f0-832d-14fed1d6eaf7">
              <w:r>
                <w:rPr>
                  <w:rStyle w:val="HyperlinkGreen"/>
                  <w:b/>
                </w:rPr>
                <w:t>score</w:t>
              </w:r>
            </w:hyperlink>
            <w:r>
              <w:t xml:space="preserve"> in the Target field. </w:t>
            </w:r>
          </w:p>
        </w:tc>
      </w:tr>
      <w:tr w:rsidR="00E0047E" w:rsidTr="00E0047E">
        <w:tc>
          <w:tcPr>
            <w:tcW w:w="0" w:type="auto"/>
            <w:vAlign w:val="center"/>
          </w:tcPr>
          <w:p w:rsidR="00E0047E" w:rsidRDefault="00104175">
            <w:pPr>
              <w:pStyle w:val="TableBodyText"/>
            </w:pPr>
            <w:r>
              <w:rPr>
                <w:b/>
              </w:rPr>
              <w:t>GridTargetSettings</w:t>
            </w:r>
          </w:p>
        </w:tc>
        <w:tc>
          <w:tcPr>
            <w:tcW w:w="0" w:type="auto"/>
            <w:vAlign w:val="center"/>
          </w:tcPr>
          <w:p w:rsidR="00E0047E" w:rsidRDefault="00104175">
            <w:pPr>
              <w:pStyle w:val="TableBodyText"/>
            </w:pPr>
            <w:r>
              <w:t>Defines the display settings for the Target column.</w:t>
            </w:r>
          </w:p>
        </w:tc>
      </w:tr>
      <w:tr w:rsidR="00E0047E" w:rsidTr="00E0047E">
        <w:tc>
          <w:tcPr>
            <w:tcW w:w="0" w:type="auto"/>
            <w:vAlign w:val="center"/>
          </w:tcPr>
          <w:p w:rsidR="00E0047E" w:rsidRDefault="00104175">
            <w:pPr>
              <w:pStyle w:val="TableBodyText"/>
            </w:pPr>
            <w:r>
              <w:rPr>
                <w:b/>
              </w:rPr>
              <w:t>GridVarianceSettings</w:t>
            </w:r>
          </w:p>
        </w:tc>
        <w:tc>
          <w:tcPr>
            <w:tcW w:w="0" w:type="auto"/>
            <w:vAlign w:val="center"/>
          </w:tcPr>
          <w:p w:rsidR="00E0047E" w:rsidRDefault="00104175">
            <w:pPr>
              <w:pStyle w:val="TableBodyText"/>
            </w:pPr>
            <w:r>
              <w:t xml:space="preserve">Defines the settings for the </w:t>
            </w:r>
            <w:r>
              <w:rPr>
                <w:b/>
              </w:rPr>
              <w:t>variance</w:t>
            </w:r>
            <w:r>
              <w:t xml:space="preserve"> in the Target column.</w:t>
            </w:r>
          </w:p>
        </w:tc>
      </w:tr>
      <w:tr w:rsidR="00E0047E" w:rsidTr="00E0047E">
        <w:tc>
          <w:tcPr>
            <w:tcW w:w="0" w:type="auto"/>
            <w:vAlign w:val="center"/>
          </w:tcPr>
          <w:p w:rsidR="00E0047E" w:rsidRDefault="00104175">
            <w:pPr>
              <w:pStyle w:val="TableBodyText"/>
            </w:pPr>
            <w:r>
              <w:rPr>
                <w:b/>
              </w:rPr>
              <w:t>GridViewData</w:t>
            </w:r>
          </w:p>
        </w:tc>
        <w:tc>
          <w:tcPr>
            <w:tcW w:w="0" w:type="auto"/>
            <w:vAlign w:val="center"/>
          </w:tcPr>
          <w:p w:rsidR="00E0047E" w:rsidRDefault="00104175">
            <w:pPr>
              <w:pStyle w:val="TableBodyText"/>
            </w:pPr>
            <w:r>
              <w:t xml:space="preserve">The </w:t>
            </w:r>
            <w:r>
              <w:rPr>
                <w:b/>
              </w:rPr>
              <w:t>GridViewData</w:t>
            </w:r>
            <w:r>
              <w:t xml:space="preserve"> complex type specifies the data structure that represents the scorecard view. </w:t>
            </w:r>
          </w:p>
        </w:tc>
      </w:tr>
      <w:tr w:rsidR="00E0047E" w:rsidTr="00E0047E">
        <w:tc>
          <w:tcPr>
            <w:tcW w:w="0" w:type="auto"/>
            <w:vAlign w:val="center"/>
          </w:tcPr>
          <w:p w:rsidR="00E0047E" w:rsidRDefault="00104175">
            <w:pPr>
              <w:pStyle w:val="TableBodyText"/>
            </w:pPr>
            <w:r>
              <w:rPr>
                <w:b/>
              </w:rPr>
              <w:t>GridViewDefinition</w:t>
            </w:r>
          </w:p>
        </w:tc>
        <w:tc>
          <w:tcPr>
            <w:tcW w:w="0" w:type="auto"/>
            <w:vAlign w:val="center"/>
          </w:tcPr>
          <w:p w:rsidR="00E0047E" w:rsidRDefault="00104175">
            <w:pPr>
              <w:pStyle w:val="TableBodyText"/>
            </w:pPr>
            <w:r>
              <w:t xml:space="preserve">The </w:t>
            </w:r>
            <w:r>
              <w:rPr>
                <w:b/>
              </w:rPr>
              <w:t>GridViewDefinition</w:t>
            </w:r>
            <w:r>
              <w:t xml:space="preserve"> complex type specifies the definition of a grid-based scorecard view. </w:t>
            </w:r>
          </w:p>
        </w:tc>
      </w:tr>
      <w:tr w:rsidR="00E0047E" w:rsidTr="00E0047E">
        <w:tc>
          <w:tcPr>
            <w:tcW w:w="0" w:type="auto"/>
            <w:vAlign w:val="center"/>
          </w:tcPr>
          <w:p w:rsidR="00E0047E" w:rsidRDefault="00104175">
            <w:pPr>
              <w:pStyle w:val="TableBodyText"/>
            </w:pPr>
            <w:r>
              <w:rPr>
                <w:b/>
              </w:rPr>
              <w:t>GridViewTransformReference</w:t>
            </w:r>
          </w:p>
        </w:tc>
        <w:tc>
          <w:tcPr>
            <w:tcW w:w="0" w:type="auto"/>
            <w:vAlign w:val="center"/>
          </w:tcPr>
          <w:p w:rsidR="00E0047E" w:rsidRDefault="00104175">
            <w:pPr>
              <w:pStyle w:val="TableBodyText"/>
            </w:pPr>
            <w:r>
              <w:t xml:space="preserve">The </w:t>
            </w:r>
            <w:r>
              <w:rPr>
                <w:b/>
              </w:rPr>
              <w:t>GridViewTransformReference</w:t>
            </w:r>
            <w:r>
              <w:t xml:space="preserve"> com</w:t>
            </w:r>
            <w:r>
              <w:t xml:space="preserve">plex type specifies one </w:t>
            </w:r>
            <w:hyperlink w:anchor="gt_fdca4a96-8e04-4dc0-acad-1d01e1384a5b">
              <w:r>
                <w:rPr>
                  <w:rStyle w:val="HyperlinkGreen"/>
                  <w:b/>
                </w:rPr>
                <w:t>transform</w:t>
              </w:r>
            </w:hyperlink>
            <w:r>
              <w:t xml:space="preserve"> operation to be applied to a </w:t>
            </w:r>
            <w:r>
              <w:rPr>
                <w:b/>
              </w:rPr>
              <w:t>GridViewData</w:t>
            </w:r>
            <w:r>
              <w:t xml:space="preserve"> complex type (section 2.2.4.121) instance.</w:t>
            </w:r>
          </w:p>
        </w:tc>
      </w:tr>
      <w:tr w:rsidR="00E0047E" w:rsidTr="00E0047E">
        <w:tc>
          <w:tcPr>
            <w:tcW w:w="0" w:type="auto"/>
            <w:vAlign w:val="center"/>
          </w:tcPr>
          <w:p w:rsidR="00E0047E" w:rsidRDefault="00104175">
            <w:pPr>
              <w:pStyle w:val="TableBodyText"/>
            </w:pPr>
            <w:r>
              <w:rPr>
                <w:b/>
              </w:rPr>
              <w:t>Hierarchy</w:t>
            </w:r>
          </w:p>
        </w:tc>
        <w:tc>
          <w:tcPr>
            <w:tcW w:w="0" w:type="auto"/>
            <w:vAlign w:val="center"/>
          </w:tcPr>
          <w:p w:rsidR="00E0047E" w:rsidRDefault="00104175">
            <w:pPr>
              <w:pStyle w:val="TableBodyText"/>
            </w:pPr>
            <w:r>
              <w:t xml:space="preserve">The </w:t>
            </w:r>
            <w:r>
              <w:rPr>
                <w:b/>
              </w:rPr>
              <w:t>Hierarchy</w:t>
            </w:r>
            <w:r>
              <w:t xml:space="preserve"> complex type specifies a </w:t>
            </w:r>
            <w:hyperlink w:anchor="gt_a07fc05d-cdb0-442c-984a-dd3589b9f682">
              <w:r>
                <w:rPr>
                  <w:rStyle w:val="HyperlinkGreen"/>
                  <w:b/>
                </w:rPr>
                <w:t>hierarchy</w:t>
              </w:r>
            </w:hyperlink>
            <w:r>
              <w:t xml:space="preserve">. It extends the complex type </w:t>
            </w:r>
            <w:r>
              <w:rPr>
                <w:b/>
              </w:rPr>
              <w:t>NameInfo</w:t>
            </w:r>
            <w:r>
              <w:t xml:space="preserve"> (section 2.2.4.149).</w:t>
            </w:r>
          </w:p>
        </w:tc>
      </w:tr>
      <w:tr w:rsidR="00E0047E" w:rsidTr="00E0047E">
        <w:tc>
          <w:tcPr>
            <w:tcW w:w="0" w:type="auto"/>
            <w:vAlign w:val="center"/>
          </w:tcPr>
          <w:p w:rsidR="00E0047E" w:rsidRDefault="00104175">
            <w:pPr>
              <w:pStyle w:val="TableBodyText"/>
            </w:pPr>
            <w:r>
              <w:rPr>
                <w:b/>
              </w:rPr>
              <w:t>Indicator</w:t>
            </w:r>
          </w:p>
        </w:tc>
        <w:tc>
          <w:tcPr>
            <w:tcW w:w="0" w:type="auto"/>
            <w:vAlign w:val="center"/>
          </w:tcPr>
          <w:p w:rsidR="00E0047E" w:rsidRDefault="00104175">
            <w:pPr>
              <w:pStyle w:val="TableBodyText"/>
            </w:pPr>
            <w:r>
              <w:t>A set of visualizations that represent how the actual value of a KPI compares against its target value.</w:t>
            </w:r>
          </w:p>
        </w:tc>
      </w:tr>
      <w:tr w:rsidR="00E0047E" w:rsidTr="00E0047E">
        <w:tc>
          <w:tcPr>
            <w:tcW w:w="0" w:type="auto"/>
            <w:vAlign w:val="center"/>
          </w:tcPr>
          <w:p w:rsidR="00E0047E" w:rsidRDefault="00104175">
            <w:pPr>
              <w:pStyle w:val="TableBodyText"/>
            </w:pPr>
            <w:r>
              <w:rPr>
                <w:b/>
              </w:rPr>
              <w:t>IndicatorBa</w:t>
            </w:r>
            <w:r>
              <w:rPr>
                <w:b/>
              </w:rPr>
              <w:t>nd</w:t>
            </w:r>
          </w:p>
        </w:tc>
        <w:tc>
          <w:tcPr>
            <w:tcW w:w="0" w:type="auto"/>
            <w:vAlign w:val="center"/>
          </w:tcPr>
          <w:p w:rsidR="00E0047E" w:rsidRDefault="00104175">
            <w:pPr>
              <w:pStyle w:val="TableBodyText"/>
            </w:pPr>
            <w:r>
              <w:t xml:space="preserve">This is a visualization representing one state of an </w:t>
            </w:r>
            <w:r>
              <w:rPr>
                <w:b/>
              </w:rPr>
              <w:t>indicator</w:t>
            </w:r>
            <w:r>
              <w:t>.</w:t>
            </w:r>
          </w:p>
        </w:tc>
      </w:tr>
      <w:tr w:rsidR="00E0047E" w:rsidTr="00E0047E">
        <w:tc>
          <w:tcPr>
            <w:tcW w:w="0" w:type="auto"/>
            <w:vAlign w:val="center"/>
          </w:tcPr>
          <w:p w:rsidR="00E0047E" w:rsidRDefault="00104175">
            <w:pPr>
              <w:pStyle w:val="TableBodyText"/>
            </w:pPr>
            <w:r>
              <w:rPr>
                <w:b/>
              </w:rPr>
              <w:t>Item</w:t>
            </w:r>
          </w:p>
        </w:tc>
        <w:tc>
          <w:tcPr>
            <w:tcW w:w="0" w:type="auto"/>
            <w:vAlign w:val="center"/>
          </w:tcPr>
          <w:p w:rsidR="00E0047E" w:rsidRDefault="00104175">
            <w:pPr>
              <w:pStyle w:val="TableBodyText"/>
            </w:pPr>
            <w:r>
              <w:t xml:space="preserve">Represents a key-value pair in a </w:t>
            </w:r>
            <w:r>
              <w:rPr>
                <w:b/>
              </w:rPr>
              <w:t>SerializableDictionary</w:t>
            </w:r>
            <w:r>
              <w:t xml:space="preserve"> (section </w:t>
            </w:r>
            <w:hyperlink w:anchor="Section_906b82bbbc5b4703af5bf3c5514b783e" w:history="1">
              <w:r>
                <w:t>2.2.4.164</w:t>
              </w:r>
            </w:hyperlink>
            <w:r>
              <w:t>).</w:t>
            </w:r>
          </w:p>
        </w:tc>
      </w:tr>
      <w:tr w:rsidR="00E0047E" w:rsidTr="00E0047E">
        <w:tc>
          <w:tcPr>
            <w:tcW w:w="0" w:type="auto"/>
            <w:vAlign w:val="center"/>
          </w:tcPr>
          <w:p w:rsidR="00E0047E" w:rsidRDefault="00104175">
            <w:pPr>
              <w:pStyle w:val="TableBodyText"/>
            </w:pPr>
            <w:r>
              <w:rPr>
                <w:b/>
              </w:rPr>
              <w:t>Kpi</w:t>
            </w:r>
          </w:p>
        </w:tc>
        <w:tc>
          <w:tcPr>
            <w:tcW w:w="0" w:type="auto"/>
            <w:vAlign w:val="center"/>
          </w:tcPr>
          <w:p w:rsidR="00E0047E" w:rsidRDefault="00104175">
            <w:pPr>
              <w:pStyle w:val="TableBodyText"/>
            </w:pPr>
            <w:r>
              <w:t>A key performance indicator (KPI)</w:t>
            </w:r>
            <w:r>
              <w:t xml:space="preserve"> is contained in a scorecard.</w:t>
            </w:r>
          </w:p>
        </w:tc>
      </w:tr>
      <w:tr w:rsidR="00E0047E" w:rsidTr="00E0047E">
        <w:tc>
          <w:tcPr>
            <w:tcW w:w="0" w:type="auto"/>
            <w:vAlign w:val="center"/>
          </w:tcPr>
          <w:p w:rsidR="00E0047E" w:rsidRDefault="00104175">
            <w:pPr>
              <w:pStyle w:val="TableBodyText"/>
            </w:pPr>
            <w:r>
              <w:rPr>
                <w:b/>
              </w:rPr>
              <w:t>KpiMeasure</w:t>
            </w:r>
          </w:p>
        </w:tc>
        <w:tc>
          <w:tcPr>
            <w:tcW w:w="0" w:type="auto"/>
            <w:vAlign w:val="center"/>
          </w:tcPr>
          <w:p w:rsidR="00E0047E" w:rsidRDefault="00104175">
            <w:pPr>
              <w:pStyle w:val="TableBodyText"/>
            </w:pPr>
            <w:r>
              <w:t xml:space="preserve">The </w:t>
            </w:r>
            <w:r>
              <w:rPr>
                <w:b/>
              </w:rPr>
              <w:t>KpiMeasure</w:t>
            </w:r>
            <w:r>
              <w:t xml:space="preserve"> complex type is contained in a KPI.</w:t>
            </w:r>
          </w:p>
        </w:tc>
      </w:tr>
      <w:tr w:rsidR="00E0047E" w:rsidTr="00E0047E">
        <w:tc>
          <w:tcPr>
            <w:tcW w:w="0" w:type="auto"/>
            <w:vAlign w:val="center"/>
          </w:tcPr>
          <w:p w:rsidR="00E0047E" w:rsidRDefault="00104175">
            <w:pPr>
              <w:pStyle w:val="TableBodyText"/>
            </w:pPr>
            <w:r>
              <w:rPr>
                <w:b/>
              </w:rPr>
              <w:lastRenderedPageBreak/>
              <w:t>KpiNumberFormatProperties</w:t>
            </w:r>
          </w:p>
        </w:tc>
        <w:tc>
          <w:tcPr>
            <w:tcW w:w="0" w:type="auto"/>
            <w:vAlign w:val="center"/>
          </w:tcPr>
          <w:p w:rsidR="00E0047E" w:rsidRDefault="00104175">
            <w:pPr>
              <w:pStyle w:val="TableBodyText"/>
            </w:pPr>
            <w:r>
              <w:t xml:space="preserve">Used for custom formatting of KPI </w:t>
            </w:r>
            <w:hyperlink w:anchor="gt_70548cb6-ef0e-4f2a-8e34-7293a9df8998">
              <w:r>
                <w:rPr>
                  <w:rStyle w:val="HyperlinkGreen"/>
                  <w:b/>
                </w:rPr>
                <w:t>measure</w:t>
              </w:r>
            </w:hyperlink>
            <w:r>
              <w:t xml:space="preserve"> values.</w:t>
            </w:r>
          </w:p>
        </w:tc>
      </w:tr>
      <w:tr w:rsidR="00E0047E" w:rsidTr="00E0047E">
        <w:tc>
          <w:tcPr>
            <w:tcW w:w="0" w:type="auto"/>
            <w:vAlign w:val="center"/>
          </w:tcPr>
          <w:p w:rsidR="00E0047E" w:rsidRDefault="00104175">
            <w:pPr>
              <w:pStyle w:val="TableBodyText"/>
            </w:pPr>
            <w:r>
              <w:rPr>
                <w:b/>
              </w:rPr>
              <w:t>Level</w:t>
            </w:r>
          </w:p>
        </w:tc>
        <w:tc>
          <w:tcPr>
            <w:tcW w:w="0" w:type="auto"/>
            <w:vAlign w:val="center"/>
          </w:tcPr>
          <w:p w:rsidR="00E0047E" w:rsidRDefault="00104175">
            <w:pPr>
              <w:pStyle w:val="TableBodyText"/>
            </w:pPr>
            <w:r>
              <w:t>This complex type</w:t>
            </w:r>
            <w:r>
              <w:t xml:space="preserve"> specifies a level. It extends the complex type </w:t>
            </w:r>
            <w:r>
              <w:rPr>
                <w:b/>
              </w:rPr>
              <w:t>NameInfo</w:t>
            </w:r>
            <w:r>
              <w:t xml:space="preserve"> (section 2.2.4.149). </w:t>
            </w:r>
          </w:p>
        </w:tc>
      </w:tr>
      <w:tr w:rsidR="00E0047E" w:rsidTr="00E0047E">
        <w:tc>
          <w:tcPr>
            <w:tcW w:w="0" w:type="auto"/>
            <w:vAlign w:val="center"/>
          </w:tcPr>
          <w:p w:rsidR="00E0047E" w:rsidRDefault="00104175">
            <w:pPr>
              <w:pStyle w:val="TableBodyText"/>
            </w:pPr>
            <w:r>
              <w:rPr>
                <w:b/>
              </w:rPr>
              <w:t>MDXParameterDefinition</w:t>
            </w:r>
          </w:p>
        </w:tc>
        <w:tc>
          <w:tcPr>
            <w:tcW w:w="0" w:type="auto"/>
            <w:vAlign w:val="center"/>
          </w:tcPr>
          <w:p w:rsidR="00E0047E" w:rsidRDefault="00104175">
            <w:pPr>
              <w:pStyle w:val="TableBodyText"/>
            </w:pPr>
            <w:r>
              <w:t xml:space="preserve">The </w:t>
            </w:r>
            <w:r>
              <w:rPr>
                <w:b/>
              </w:rPr>
              <w:t>MDXParameterDefinition</w:t>
            </w:r>
            <w:r>
              <w:t xml:space="preserve"> is a complex type that specifies a custom MDX used to retrieve data.</w:t>
            </w:r>
          </w:p>
        </w:tc>
      </w:tr>
      <w:tr w:rsidR="00E0047E" w:rsidTr="00E0047E">
        <w:tc>
          <w:tcPr>
            <w:tcW w:w="0" w:type="auto"/>
            <w:vAlign w:val="center"/>
          </w:tcPr>
          <w:p w:rsidR="00E0047E" w:rsidRDefault="00104175">
            <w:pPr>
              <w:pStyle w:val="TableBodyText"/>
            </w:pPr>
            <w:r>
              <w:rPr>
                <w:b/>
              </w:rPr>
              <w:t>Measure</w:t>
            </w:r>
          </w:p>
        </w:tc>
        <w:tc>
          <w:tcPr>
            <w:tcW w:w="0" w:type="auto"/>
            <w:vAlign w:val="center"/>
          </w:tcPr>
          <w:p w:rsidR="00E0047E" w:rsidRDefault="00104175">
            <w:pPr>
              <w:pStyle w:val="TableBodyText"/>
            </w:pPr>
            <w:r>
              <w:t xml:space="preserve">The </w:t>
            </w:r>
            <w:r>
              <w:rPr>
                <w:b/>
              </w:rPr>
              <w:t>Measure</w:t>
            </w:r>
            <w:r>
              <w:t xml:space="preserve"> complex type specifies a measure. It</w:t>
            </w:r>
            <w:r>
              <w:t xml:space="preserve"> extends the complex type </w:t>
            </w:r>
            <w:r>
              <w:rPr>
                <w:b/>
              </w:rPr>
              <w:t>NameInfo</w:t>
            </w:r>
            <w:r>
              <w:t xml:space="preserve"> (section 2.2.4.149).</w:t>
            </w:r>
          </w:p>
        </w:tc>
      </w:tr>
      <w:tr w:rsidR="00E0047E" w:rsidTr="00E0047E">
        <w:tc>
          <w:tcPr>
            <w:tcW w:w="0" w:type="auto"/>
            <w:vAlign w:val="center"/>
          </w:tcPr>
          <w:p w:rsidR="00E0047E" w:rsidRDefault="00104175">
            <w:pPr>
              <w:pStyle w:val="TableBodyText"/>
            </w:pPr>
            <w:r>
              <w:rPr>
                <w:b/>
              </w:rPr>
              <w:t>Member</w:t>
            </w:r>
          </w:p>
        </w:tc>
        <w:tc>
          <w:tcPr>
            <w:tcW w:w="0" w:type="auto"/>
            <w:vAlign w:val="center"/>
          </w:tcPr>
          <w:p w:rsidR="00E0047E" w:rsidRDefault="00104175">
            <w:pPr>
              <w:pStyle w:val="TableBodyText"/>
            </w:pPr>
            <w:r>
              <w:t xml:space="preserve">The </w:t>
            </w:r>
            <w:r>
              <w:rPr>
                <w:b/>
              </w:rPr>
              <w:t>Member</w:t>
            </w:r>
            <w:r>
              <w:t xml:space="preserve"> complex type represents an </w:t>
            </w:r>
            <w:hyperlink w:anchor="gt_055c223a-52f1-4d41-b95b-d7c60eaa388f">
              <w:r>
                <w:rPr>
                  <w:rStyle w:val="HyperlinkGreen"/>
                  <w:b/>
                </w:rPr>
                <w:t>OLAP</w:t>
              </w:r>
            </w:hyperlink>
            <w:r>
              <w:t xml:space="preserve"> member in a </w:t>
            </w:r>
            <w:r>
              <w:rPr>
                <w:b/>
              </w:rPr>
              <w:t>Dimension</w:t>
            </w:r>
            <w:r>
              <w:t xml:space="preserve"> complex type (section 2.2.4.90).</w:t>
            </w:r>
          </w:p>
        </w:tc>
      </w:tr>
      <w:tr w:rsidR="00E0047E" w:rsidTr="00E0047E">
        <w:tc>
          <w:tcPr>
            <w:tcW w:w="0" w:type="auto"/>
            <w:vAlign w:val="center"/>
          </w:tcPr>
          <w:p w:rsidR="00E0047E" w:rsidRDefault="00104175">
            <w:pPr>
              <w:pStyle w:val="TableBodyText"/>
            </w:pPr>
            <w:r>
              <w:rPr>
                <w:b/>
              </w:rPr>
              <w:t>MemberList</w:t>
            </w:r>
          </w:p>
        </w:tc>
        <w:tc>
          <w:tcPr>
            <w:tcW w:w="0" w:type="auto"/>
            <w:vAlign w:val="center"/>
          </w:tcPr>
          <w:p w:rsidR="00E0047E" w:rsidRDefault="00104175">
            <w:pPr>
              <w:pStyle w:val="TableBodyText"/>
            </w:pPr>
            <w:r>
              <w:t xml:space="preserve">The </w:t>
            </w:r>
            <w:r>
              <w:rPr>
                <w:b/>
              </w:rPr>
              <w:t>MemberList</w:t>
            </w:r>
            <w:r>
              <w:t xml:space="preserve"> compl</w:t>
            </w:r>
            <w:r>
              <w:t xml:space="preserve">ex type specifies the members (2) of an OLAP hierarchy. This type extends </w:t>
            </w:r>
            <w:r>
              <w:rPr>
                <w:b/>
              </w:rPr>
              <w:t>MemberSet</w:t>
            </w:r>
            <w:r>
              <w:t xml:space="preserve"> complex type (section 2.2.4.144), and can be used with any axis type.</w:t>
            </w:r>
          </w:p>
        </w:tc>
      </w:tr>
      <w:tr w:rsidR="00E0047E" w:rsidTr="00E0047E">
        <w:tc>
          <w:tcPr>
            <w:tcW w:w="0" w:type="auto"/>
            <w:vAlign w:val="center"/>
          </w:tcPr>
          <w:p w:rsidR="00E0047E" w:rsidRDefault="00104175">
            <w:pPr>
              <w:pStyle w:val="TableBodyText"/>
            </w:pPr>
            <w:r>
              <w:rPr>
                <w:b/>
              </w:rPr>
              <w:t>MemberOperation</w:t>
            </w:r>
          </w:p>
        </w:tc>
        <w:tc>
          <w:tcPr>
            <w:tcW w:w="0" w:type="auto"/>
            <w:vAlign w:val="center"/>
          </w:tcPr>
          <w:p w:rsidR="00E0047E" w:rsidRDefault="00104175">
            <w:pPr>
              <w:pStyle w:val="TableBodyText"/>
            </w:pPr>
            <w:r>
              <w:t xml:space="preserve">Represents the basic member operations that can be performed on an OLAP dimension </w:t>
            </w:r>
            <w:r>
              <w:t xml:space="preserve">member. </w:t>
            </w:r>
          </w:p>
        </w:tc>
      </w:tr>
      <w:tr w:rsidR="00E0047E" w:rsidTr="00E0047E">
        <w:tc>
          <w:tcPr>
            <w:tcW w:w="0" w:type="auto"/>
            <w:vAlign w:val="center"/>
          </w:tcPr>
          <w:p w:rsidR="00E0047E" w:rsidRDefault="00104175">
            <w:pPr>
              <w:pStyle w:val="TableBodyText"/>
            </w:pPr>
            <w:r>
              <w:rPr>
                <w:b/>
              </w:rPr>
              <w:t>MemberOperationAllDescendants</w:t>
            </w:r>
          </w:p>
        </w:tc>
        <w:tc>
          <w:tcPr>
            <w:tcW w:w="0" w:type="auto"/>
            <w:vAlign w:val="center"/>
          </w:tcPr>
          <w:p w:rsidR="00E0047E" w:rsidRDefault="00104175">
            <w:pPr>
              <w:pStyle w:val="TableBodyText"/>
            </w:pPr>
            <w:r>
              <w:t xml:space="preserve">A </w:t>
            </w:r>
            <w:r>
              <w:rPr>
                <w:b/>
              </w:rPr>
              <w:t>MemberOperation</w:t>
            </w:r>
            <w:r>
              <w:t xml:space="preserve"> complex type (section </w:t>
            </w:r>
            <w:hyperlink w:anchor="Section_64b3b8261b2a4c24a379cbaec1f2d2de" w:history="1">
              <w:r>
                <w:rPr>
                  <w:rStyle w:val="Hyperlink"/>
                </w:rPr>
                <w:t>2.2.4.136</w:t>
              </w:r>
            </w:hyperlink>
            <w:r>
              <w:t xml:space="preserve">) that represents all descendants of a referred member in the dimension </w:t>
            </w:r>
            <w:hyperlink w:anchor="Section_f79f9260b01441f8881681331df4e980" w:history="1">
              <w:r>
                <w:rPr>
                  <w:rStyle w:val="Hyperlink"/>
                </w:rPr>
                <w:t>hierarchy</w:t>
              </w:r>
            </w:hyperlink>
            <w:r>
              <w:t xml:space="preserve">. This type extends </w:t>
            </w:r>
            <w:r>
              <w:rPr>
                <w:b/>
              </w:rPr>
              <w:t>MemberOperation</w:t>
            </w:r>
            <w:r>
              <w:t>.</w:t>
            </w:r>
          </w:p>
        </w:tc>
      </w:tr>
      <w:tr w:rsidR="00E0047E" w:rsidTr="00E0047E">
        <w:tc>
          <w:tcPr>
            <w:tcW w:w="0" w:type="auto"/>
            <w:vAlign w:val="center"/>
          </w:tcPr>
          <w:p w:rsidR="00E0047E" w:rsidRDefault="00104175">
            <w:pPr>
              <w:pStyle w:val="TableBodyText"/>
            </w:pPr>
            <w:r>
              <w:rPr>
                <w:b/>
              </w:rPr>
              <w:t>MemberOperationChildren</w:t>
            </w:r>
          </w:p>
        </w:tc>
        <w:tc>
          <w:tcPr>
            <w:tcW w:w="0" w:type="auto"/>
            <w:vAlign w:val="center"/>
          </w:tcPr>
          <w:p w:rsidR="00E0047E" w:rsidRDefault="00104175">
            <w:pPr>
              <w:pStyle w:val="TableBodyText"/>
            </w:pPr>
            <w:r>
              <w:t>A MemberOperation that represents all child members of a referred member in a dimension hierarchy. This type extends MemberOperation.</w:t>
            </w:r>
          </w:p>
        </w:tc>
      </w:tr>
      <w:tr w:rsidR="00E0047E" w:rsidTr="00E0047E">
        <w:tc>
          <w:tcPr>
            <w:tcW w:w="0" w:type="auto"/>
            <w:vAlign w:val="center"/>
          </w:tcPr>
          <w:p w:rsidR="00E0047E" w:rsidRDefault="00104175">
            <w:pPr>
              <w:pStyle w:val="TableBodyText"/>
            </w:pPr>
            <w:r>
              <w:rPr>
                <w:b/>
              </w:rPr>
              <w:t>MemberOperationDescendant</w:t>
            </w:r>
            <w:r>
              <w:rPr>
                <w:b/>
              </w:rPr>
              <w:t>s</w:t>
            </w:r>
          </w:p>
        </w:tc>
        <w:tc>
          <w:tcPr>
            <w:tcW w:w="0" w:type="auto"/>
            <w:vAlign w:val="center"/>
          </w:tcPr>
          <w:p w:rsidR="00E0047E" w:rsidRDefault="00104175">
            <w:pPr>
              <w:pStyle w:val="TableBodyText"/>
            </w:pPr>
            <w:r>
              <w:t>A MemberOperation that represents all descendants of a referred member at a specified level in the hierarchy. This type extends MemberOperation.</w:t>
            </w:r>
          </w:p>
        </w:tc>
      </w:tr>
      <w:tr w:rsidR="00E0047E" w:rsidTr="00E0047E">
        <w:tc>
          <w:tcPr>
            <w:tcW w:w="0" w:type="auto"/>
            <w:vAlign w:val="center"/>
          </w:tcPr>
          <w:p w:rsidR="00E0047E" w:rsidRDefault="00104175">
            <w:pPr>
              <w:pStyle w:val="TableBodyText"/>
            </w:pPr>
            <w:r>
              <w:rPr>
                <w:b/>
              </w:rPr>
              <w:t>MemberOperationDrillUp</w:t>
            </w:r>
          </w:p>
        </w:tc>
        <w:tc>
          <w:tcPr>
            <w:tcW w:w="0" w:type="auto"/>
            <w:vAlign w:val="center"/>
          </w:tcPr>
          <w:p w:rsidR="00E0047E" w:rsidRDefault="00104175">
            <w:pPr>
              <w:pStyle w:val="TableBodyText"/>
            </w:pPr>
            <w:r>
              <w:t xml:space="preserve">A MemberOperation that represents the parent of a referred member. This type extends </w:t>
            </w:r>
            <w:r>
              <w:t>MemberOperation.</w:t>
            </w:r>
          </w:p>
        </w:tc>
      </w:tr>
      <w:tr w:rsidR="00E0047E" w:rsidTr="00E0047E">
        <w:tc>
          <w:tcPr>
            <w:tcW w:w="0" w:type="auto"/>
            <w:vAlign w:val="center"/>
          </w:tcPr>
          <w:p w:rsidR="00E0047E" w:rsidRDefault="00104175">
            <w:pPr>
              <w:pStyle w:val="TableBodyText"/>
            </w:pPr>
            <w:r>
              <w:rPr>
                <w:b/>
              </w:rPr>
              <w:t>MemberOperationHide</w:t>
            </w:r>
          </w:p>
        </w:tc>
        <w:tc>
          <w:tcPr>
            <w:tcW w:w="0" w:type="auto"/>
            <w:vAlign w:val="center"/>
          </w:tcPr>
          <w:p w:rsidR="00E0047E" w:rsidRDefault="00104175">
            <w:pPr>
              <w:pStyle w:val="TableBodyText"/>
            </w:pPr>
            <w:r>
              <w:t>A MemberOperation that hides a referred member. This type extends MemberOperation.</w:t>
            </w:r>
          </w:p>
        </w:tc>
      </w:tr>
      <w:tr w:rsidR="00E0047E" w:rsidTr="00E0047E">
        <w:tc>
          <w:tcPr>
            <w:tcW w:w="0" w:type="auto"/>
            <w:vAlign w:val="center"/>
          </w:tcPr>
          <w:p w:rsidR="00E0047E" w:rsidRDefault="00104175">
            <w:pPr>
              <w:pStyle w:val="TableBodyText"/>
            </w:pPr>
            <w:r>
              <w:rPr>
                <w:b/>
              </w:rPr>
              <w:t>MemberOperationLeafDescendants</w:t>
            </w:r>
          </w:p>
        </w:tc>
        <w:tc>
          <w:tcPr>
            <w:tcW w:w="0" w:type="auto"/>
            <w:vAlign w:val="center"/>
          </w:tcPr>
          <w:p w:rsidR="00E0047E" w:rsidRDefault="00104175">
            <w:pPr>
              <w:pStyle w:val="TableBodyText"/>
            </w:pPr>
            <w:r>
              <w:t>A MemberOperation that represents all descendants of a referred member that are also leaf members in th</w:t>
            </w:r>
            <w:r>
              <w:t>e dimension hierarchy. This type extends MemberOperation.</w:t>
            </w:r>
          </w:p>
        </w:tc>
      </w:tr>
      <w:tr w:rsidR="00E0047E" w:rsidTr="00E0047E">
        <w:tc>
          <w:tcPr>
            <w:tcW w:w="0" w:type="auto"/>
            <w:vAlign w:val="center"/>
          </w:tcPr>
          <w:p w:rsidR="00E0047E" w:rsidRDefault="00104175">
            <w:pPr>
              <w:pStyle w:val="TableBodyText"/>
            </w:pPr>
            <w:r>
              <w:rPr>
                <w:b/>
              </w:rPr>
              <w:t>MemberParameterDefinition</w:t>
            </w:r>
          </w:p>
        </w:tc>
        <w:tc>
          <w:tcPr>
            <w:tcW w:w="0" w:type="auto"/>
            <w:vAlign w:val="center"/>
          </w:tcPr>
          <w:p w:rsidR="00E0047E" w:rsidRDefault="00104175">
            <w:pPr>
              <w:pStyle w:val="TableBodyText"/>
            </w:pPr>
            <w:r>
              <w:t xml:space="preserve">The </w:t>
            </w:r>
            <w:r>
              <w:rPr>
                <w:b/>
              </w:rPr>
              <w:t>MemberParameterDefinition</w:t>
            </w:r>
            <w:r>
              <w:t xml:space="preserve"> is a complex type that represents a group of members (2) used to retrieve data.</w:t>
            </w:r>
          </w:p>
        </w:tc>
      </w:tr>
      <w:tr w:rsidR="00E0047E" w:rsidTr="00E0047E">
        <w:tc>
          <w:tcPr>
            <w:tcW w:w="0" w:type="auto"/>
            <w:vAlign w:val="center"/>
          </w:tcPr>
          <w:p w:rsidR="00E0047E" w:rsidRDefault="00104175">
            <w:pPr>
              <w:pStyle w:val="TableBodyText"/>
            </w:pPr>
            <w:r>
              <w:rPr>
                <w:b/>
              </w:rPr>
              <w:t>MemberSet</w:t>
            </w:r>
          </w:p>
        </w:tc>
        <w:tc>
          <w:tcPr>
            <w:tcW w:w="0" w:type="auto"/>
            <w:vAlign w:val="center"/>
          </w:tcPr>
          <w:p w:rsidR="00E0047E" w:rsidRDefault="00104175">
            <w:pPr>
              <w:pStyle w:val="TableBodyText"/>
            </w:pPr>
            <w:r>
              <w:t xml:space="preserve">Specifies the properties of an OLAP member </w:t>
            </w:r>
            <w:r>
              <w:t>hierarchy.</w:t>
            </w:r>
          </w:p>
        </w:tc>
      </w:tr>
      <w:tr w:rsidR="00E0047E" w:rsidTr="00E0047E">
        <w:tc>
          <w:tcPr>
            <w:tcW w:w="0" w:type="auto"/>
            <w:vAlign w:val="center"/>
          </w:tcPr>
          <w:p w:rsidR="00E0047E" w:rsidRDefault="00104175">
            <w:pPr>
              <w:pStyle w:val="TableBodyText"/>
            </w:pPr>
            <w:r>
              <w:rPr>
                <w:b/>
              </w:rPr>
              <w:t>MemberSetFormula</w:t>
            </w:r>
          </w:p>
        </w:tc>
        <w:tc>
          <w:tcPr>
            <w:tcW w:w="0" w:type="auto"/>
            <w:vAlign w:val="center"/>
          </w:tcPr>
          <w:p w:rsidR="00E0047E" w:rsidRDefault="00104175">
            <w:pPr>
              <w:pStyle w:val="TableBodyText"/>
            </w:pPr>
            <w:r>
              <w:t>Specifies a collection of operations on the members (2) of an OLAP hierarchy. This type extends MemberSet and can be used with any axis type.</w:t>
            </w:r>
          </w:p>
        </w:tc>
      </w:tr>
      <w:tr w:rsidR="00E0047E" w:rsidTr="00E0047E">
        <w:tc>
          <w:tcPr>
            <w:tcW w:w="0" w:type="auto"/>
            <w:vAlign w:val="center"/>
          </w:tcPr>
          <w:p w:rsidR="00E0047E" w:rsidRDefault="00104175">
            <w:pPr>
              <w:pStyle w:val="TableBodyText"/>
            </w:pPr>
            <w:r>
              <w:rPr>
                <w:b/>
              </w:rPr>
              <w:t>MemberTransform</w:t>
            </w:r>
          </w:p>
        </w:tc>
        <w:tc>
          <w:tcPr>
            <w:tcW w:w="0" w:type="auto"/>
            <w:vAlign w:val="center"/>
          </w:tcPr>
          <w:p w:rsidR="00E0047E" w:rsidRDefault="00104175">
            <w:pPr>
              <w:pStyle w:val="TableBodyText"/>
            </w:pPr>
            <w:r>
              <w:t xml:space="preserve">Represents a transform, such as </w:t>
            </w:r>
            <w:hyperlink w:anchor="gt_945ab844-8904-47d9-8483-cd76690bcac6">
              <w:r>
                <w:rPr>
                  <w:rStyle w:val="HyperlinkGreen"/>
                  <w:b/>
                </w:rPr>
                <w:t>drilldown</w:t>
              </w:r>
            </w:hyperlink>
            <w:r>
              <w:t>, applied to a member, hierarchy group or KPI.</w:t>
            </w:r>
          </w:p>
        </w:tc>
      </w:tr>
      <w:tr w:rsidR="00E0047E" w:rsidTr="00E0047E">
        <w:tc>
          <w:tcPr>
            <w:tcW w:w="0" w:type="auto"/>
            <w:vAlign w:val="center"/>
          </w:tcPr>
          <w:p w:rsidR="00E0047E" w:rsidRDefault="00104175">
            <w:pPr>
              <w:pStyle w:val="TableBodyText"/>
            </w:pPr>
            <w:r>
              <w:rPr>
                <w:b/>
              </w:rPr>
              <w:t>NamedSet</w:t>
            </w:r>
          </w:p>
        </w:tc>
        <w:tc>
          <w:tcPr>
            <w:tcW w:w="0" w:type="auto"/>
            <w:vAlign w:val="center"/>
          </w:tcPr>
          <w:p w:rsidR="00E0047E" w:rsidRDefault="00104175">
            <w:pPr>
              <w:pStyle w:val="TableBodyText"/>
            </w:pPr>
            <w:r>
              <w:t>An OLAP named set.</w:t>
            </w:r>
          </w:p>
        </w:tc>
      </w:tr>
      <w:tr w:rsidR="00E0047E" w:rsidTr="00E0047E">
        <w:tc>
          <w:tcPr>
            <w:tcW w:w="0" w:type="auto"/>
            <w:vAlign w:val="center"/>
          </w:tcPr>
          <w:p w:rsidR="00E0047E" w:rsidRDefault="00104175">
            <w:pPr>
              <w:pStyle w:val="TableBodyText"/>
            </w:pPr>
            <w:r>
              <w:rPr>
                <w:b/>
              </w:rPr>
              <w:t>NamedSetParameterDefinition</w:t>
            </w:r>
          </w:p>
        </w:tc>
        <w:tc>
          <w:tcPr>
            <w:tcW w:w="0" w:type="auto"/>
            <w:vAlign w:val="center"/>
          </w:tcPr>
          <w:p w:rsidR="00E0047E" w:rsidRDefault="00104175">
            <w:pPr>
              <w:pStyle w:val="TableBodyText"/>
            </w:pPr>
            <w:r>
              <w:t xml:space="preserve">The </w:t>
            </w:r>
            <w:r>
              <w:rPr>
                <w:b/>
              </w:rPr>
              <w:t>NamedSetParameterDefinition</w:t>
            </w:r>
            <w:r>
              <w:t xml:space="preserve"> is a complex type representing a set of members (2) used to retrieve data.</w:t>
            </w:r>
          </w:p>
        </w:tc>
      </w:tr>
      <w:tr w:rsidR="00E0047E" w:rsidTr="00E0047E">
        <w:tc>
          <w:tcPr>
            <w:tcW w:w="0" w:type="auto"/>
            <w:vAlign w:val="center"/>
          </w:tcPr>
          <w:p w:rsidR="00E0047E" w:rsidRDefault="00104175">
            <w:pPr>
              <w:pStyle w:val="TableBodyText"/>
            </w:pPr>
            <w:r>
              <w:rPr>
                <w:b/>
              </w:rPr>
              <w:t>NameInfo</w:t>
            </w:r>
          </w:p>
        </w:tc>
        <w:tc>
          <w:tcPr>
            <w:tcW w:w="0" w:type="auto"/>
            <w:vAlign w:val="center"/>
          </w:tcPr>
          <w:p w:rsidR="00E0047E" w:rsidRDefault="00104175">
            <w:pPr>
              <w:pStyle w:val="TableBodyText"/>
            </w:pPr>
            <w:r>
              <w:t xml:space="preserve">The </w:t>
            </w:r>
            <w:r>
              <w:rPr>
                <w:b/>
              </w:rPr>
              <w:t>NameInfo</w:t>
            </w:r>
            <w:r>
              <w:t xml:space="preserve"> complex type specifies the names and the description of a cube, dimension, hierarchy, level, or measure. It is the base type for the complex types </w:t>
            </w:r>
            <w:r>
              <w:rPr>
                <w:b/>
              </w:rPr>
              <w:t>Cube</w:t>
            </w:r>
            <w:r>
              <w:t xml:space="preserve"> (section </w:t>
            </w:r>
            <w:hyperlink w:anchor="Section_b58f1fe7ecf0475bb812338f118bd78a" w:history="1">
              <w:r>
                <w:rPr>
                  <w:rStyle w:val="Hyperlink"/>
                </w:rPr>
                <w:t>2.2.4.78</w:t>
              </w:r>
            </w:hyperlink>
            <w:r>
              <w:t xml:space="preserve">), </w:t>
            </w:r>
            <w:r>
              <w:rPr>
                <w:b/>
              </w:rPr>
              <w:lastRenderedPageBreak/>
              <w:t>Dimension</w:t>
            </w:r>
            <w:r>
              <w:t xml:space="preserve"> </w:t>
            </w:r>
            <w:r>
              <w:t xml:space="preserve">(section 2.2.4.90), </w:t>
            </w:r>
            <w:r>
              <w:rPr>
                <w:b/>
              </w:rPr>
              <w:t>Hierarchy</w:t>
            </w:r>
            <w:r>
              <w:t xml:space="preserve"> (section 2.2.4.124), </w:t>
            </w:r>
            <w:r>
              <w:rPr>
                <w:b/>
              </w:rPr>
              <w:t>Level</w:t>
            </w:r>
            <w:r>
              <w:t xml:space="preserve"> (section 2.2.4.131), and </w:t>
            </w:r>
            <w:r>
              <w:rPr>
                <w:b/>
              </w:rPr>
              <w:t>Measure</w:t>
            </w:r>
            <w:r>
              <w:t xml:space="preserve"> (section 2.2.4.133).</w:t>
            </w:r>
          </w:p>
        </w:tc>
      </w:tr>
      <w:tr w:rsidR="00E0047E" w:rsidTr="00E0047E">
        <w:tc>
          <w:tcPr>
            <w:tcW w:w="0" w:type="auto"/>
            <w:vAlign w:val="center"/>
          </w:tcPr>
          <w:p w:rsidR="00E0047E" w:rsidRDefault="00104175">
            <w:pPr>
              <w:pStyle w:val="TableBodyText"/>
            </w:pPr>
            <w:r>
              <w:rPr>
                <w:b/>
              </w:rPr>
              <w:lastRenderedPageBreak/>
              <w:t>NumericFormat</w:t>
            </w:r>
          </w:p>
        </w:tc>
        <w:tc>
          <w:tcPr>
            <w:tcW w:w="0" w:type="auto"/>
            <w:vAlign w:val="center"/>
          </w:tcPr>
          <w:p w:rsidR="00E0047E" w:rsidRDefault="00104175">
            <w:pPr>
              <w:pStyle w:val="TableBodyText"/>
            </w:pPr>
            <w:r>
              <w:t xml:space="preserve">The </w:t>
            </w:r>
            <w:r>
              <w:rPr>
                <w:b/>
              </w:rPr>
              <w:t>NumericFormat</w:t>
            </w:r>
            <w:r>
              <w:t xml:space="preserve"> is a complex type that represents the numeric format setting for an Analysis Services measure</w:t>
            </w:r>
            <w:r>
              <w:t xml:space="preserve"> numeric value within an analytic grid report.</w:t>
            </w:r>
          </w:p>
        </w:tc>
      </w:tr>
      <w:tr w:rsidR="00E0047E" w:rsidTr="00E0047E">
        <w:tc>
          <w:tcPr>
            <w:tcW w:w="0" w:type="auto"/>
            <w:vAlign w:val="center"/>
          </w:tcPr>
          <w:p w:rsidR="00E0047E" w:rsidRDefault="00104175">
            <w:pPr>
              <w:pStyle w:val="TableBodyText"/>
            </w:pPr>
            <w:r>
              <w:rPr>
                <w:b/>
              </w:rPr>
              <w:t>NumericFormatsHashtable</w:t>
            </w:r>
          </w:p>
        </w:tc>
        <w:tc>
          <w:tcPr>
            <w:tcW w:w="0" w:type="auto"/>
            <w:vAlign w:val="center"/>
          </w:tcPr>
          <w:p w:rsidR="00E0047E" w:rsidRDefault="00104175">
            <w:pPr>
              <w:pStyle w:val="TableBodyText"/>
            </w:pPr>
            <w:r>
              <w:t xml:space="preserve">An array of </w:t>
            </w:r>
            <w:r>
              <w:rPr>
                <w:b/>
              </w:rPr>
              <w:t>NumericFormat</w:t>
            </w:r>
            <w:r>
              <w:t xml:space="preserve"> objects.</w:t>
            </w:r>
          </w:p>
        </w:tc>
      </w:tr>
      <w:tr w:rsidR="00E0047E" w:rsidTr="00E0047E">
        <w:tc>
          <w:tcPr>
            <w:tcW w:w="0" w:type="auto"/>
            <w:vAlign w:val="center"/>
          </w:tcPr>
          <w:p w:rsidR="00E0047E" w:rsidRDefault="00104175">
            <w:pPr>
              <w:pStyle w:val="TableBodyText"/>
            </w:pPr>
            <w:r>
              <w:rPr>
                <w:b/>
              </w:rPr>
              <w:t>OLAPQueryData</w:t>
            </w:r>
          </w:p>
        </w:tc>
        <w:tc>
          <w:tcPr>
            <w:tcW w:w="0" w:type="auto"/>
            <w:vAlign w:val="center"/>
          </w:tcPr>
          <w:p w:rsidR="00E0047E" w:rsidRDefault="00104175">
            <w:pPr>
              <w:pStyle w:val="TableBodyText"/>
            </w:pPr>
            <w:r>
              <w:t>Represents an analytic query.</w:t>
            </w:r>
          </w:p>
        </w:tc>
      </w:tr>
      <w:tr w:rsidR="00E0047E" w:rsidTr="00E0047E">
        <w:tc>
          <w:tcPr>
            <w:tcW w:w="0" w:type="auto"/>
            <w:vAlign w:val="center"/>
          </w:tcPr>
          <w:p w:rsidR="00E0047E" w:rsidRDefault="00104175">
            <w:pPr>
              <w:pStyle w:val="TableBodyText"/>
            </w:pPr>
            <w:r>
              <w:rPr>
                <w:b/>
              </w:rPr>
              <w:t>OLAPReportView</w:t>
            </w:r>
          </w:p>
        </w:tc>
        <w:tc>
          <w:tcPr>
            <w:tcW w:w="0" w:type="auto"/>
            <w:vAlign w:val="center"/>
          </w:tcPr>
          <w:p w:rsidR="00E0047E" w:rsidRDefault="00104175">
            <w:pPr>
              <w:pStyle w:val="TableBodyText"/>
            </w:pPr>
            <w:r>
              <w:t xml:space="preserve">The </w:t>
            </w:r>
            <w:r>
              <w:rPr>
                <w:b/>
              </w:rPr>
              <w:t>OLAPReportView</w:t>
            </w:r>
            <w:r>
              <w:t xml:space="preserve"> complex type contains all the state information for an analytic report.</w:t>
            </w:r>
          </w:p>
        </w:tc>
      </w:tr>
      <w:tr w:rsidR="00E0047E" w:rsidTr="00E0047E">
        <w:tc>
          <w:tcPr>
            <w:tcW w:w="0" w:type="auto"/>
            <w:vAlign w:val="center"/>
          </w:tcPr>
          <w:p w:rsidR="00E0047E" w:rsidRDefault="00104175">
            <w:pPr>
              <w:pStyle w:val="TableBodyText"/>
            </w:pPr>
            <w:r>
              <w:rPr>
                <w:b/>
              </w:rPr>
              <w:t>Parameter</w:t>
            </w:r>
          </w:p>
        </w:tc>
        <w:tc>
          <w:tcPr>
            <w:tcW w:w="0" w:type="auto"/>
            <w:vAlign w:val="center"/>
          </w:tcPr>
          <w:p w:rsidR="00E0047E" w:rsidRDefault="00104175">
            <w:pPr>
              <w:pStyle w:val="TableBodyText"/>
            </w:pPr>
            <w:r>
              <w:t>Specifies a logical element of an analytic query whose value can be changed independently of the analytic query.</w:t>
            </w:r>
          </w:p>
        </w:tc>
      </w:tr>
      <w:tr w:rsidR="00E0047E" w:rsidTr="00E0047E">
        <w:tc>
          <w:tcPr>
            <w:tcW w:w="0" w:type="auto"/>
            <w:vAlign w:val="center"/>
          </w:tcPr>
          <w:p w:rsidR="00E0047E" w:rsidRDefault="00104175">
            <w:pPr>
              <w:pStyle w:val="TableBodyText"/>
            </w:pPr>
            <w:r>
              <w:rPr>
                <w:b/>
              </w:rPr>
              <w:t>ParameterDefinition</w:t>
            </w:r>
          </w:p>
        </w:tc>
        <w:tc>
          <w:tcPr>
            <w:tcW w:w="0" w:type="auto"/>
            <w:vAlign w:val="center"/>
          </w:tcPr>
          <w:p w:rsidR="00E0047E" w:rsidRDefault="00104175">
            <w:pPr>
              <w:pStyle w:val="TableBodyText"/>
            </w:pPr>
            <w:r>
              <w:t>This class represents the non-visual p</w:t>
            </w:r>
            <w:r>
              <w:t>ortion of the metadata to describe a parameter. This class carries the state necessary to generate a parameter list representing possible connections that can be originated from a first-class element.</w:t>
            </w:r>
          </w:p>
        </w:tc>
      </w:tr>
      <w:tr w:rsidR="00E0047E" w:rsidTr="00E0047E">
        <w:tc>
          <w:tcPr>
            <w:tcW w:w="0" w:type="auto"/>
            <w:vAlign w:val="center"/>
          </w:tcPr>
          <w:p w:rsidR="00E0047E" w:rsidRDefault="00104175">
            <w:pPr>
              <w:pStyle w:val="TableBodyText"/>
            </w:pPr>
            <w:r>
              <w:rPr>
                <w:b/>
              </w:rPr>
              <w:t>ParameterMapping</w:t>
            </w:r>
          </w:p>
        </w:tc>
        <w:tc>
          <w:tcPr>
            <w:tcW w:w="0" w:type="auto"/>
            <w:vAlign w:val="center"/>
          </w:tcPr>
          <w:p w:rsidR="00E0047E" w:rsidRDefault="00104175">
            <w:pPr>
              <w:pStyle w:val="TableBodyText"/>
            </w:pPr>
            <w:r>
              <w:t>Provides the mapping information betw</w:t>
            </w:r>
            <w:r>
              <w:t xml:space="preserve">een a </w:t>
            </w:r>
            <w:r>
              <w:rPr>
                <w:b/>
              </w:rPr>
              <w:t>ParameterDefinition</w:t>
            </w:r>
            <w:r>
              <w:t xml:space="preserve"> (section 2.2.4.155) and a </w:t>
            </w:r>
            <w:r>
              <w:rPr>
                <w:b/>
              </w:rPr>
              <w:t>DashboardItem</w:t>
            </w:r>
            <w:r>
              <w:t xml:space="preserve"> (section 2.2.4.83).</w:t>
            </w:r>
          </w:p>
        </w:tc>
      </w:tr>
      <w:tr w:rsidR="00E0047E" w:rsidTr="00E0047E">
        <w:tc>
          <w:tcPr>
            <w:tcW w:w="0" w:type="auto"/>
            <w:vAlign w:val="center"/>
          </w:tcPr>
          <w:p w:rsidR="00E0047E" w:rsidRDefault="00104175">
            <w:pPr>
              <w:pStyle w:val="TableBodyText"/>
            </w:pPr>
            <w:r>
              <w:rPr>
                <w:b/>
              </w:rPr>
              <w:t>PasReportViewData</w:t>
            </w:r>
          </w:p>
        </w:tc>
        <w:tc>
          <w:tcPr>
            <w:tcW w:w="0" w:type="auto"/>
            <w:vAlign w:val="center"/>
          </w:tcPr>
          <w:p w:rsidR="00E0047E" w:rsidRDefault="00104175">
            <w:pPr>
              <w:pStyle w:val="TableBodyText"/>
            </w:pPr>
            <w:r>
              <w:t>Contains all the state information for a ProClarity Analytics Server report.</w:t>
            </w:r>
          </w:p>
        </w:tc>
      </w:tr>
      <w:tr w:rsidR="00E0047E" w:rsidTr="00E0047E">
        <w:tc>
          <w:tcPr>
            <w:tcW w:w="0" w:type="auto"/>
            <w:vAlign w:val="center"/>
          </w:tcPr>
          <w:p w:rsidR="00E0047E" w:rsidRDefault="00104175">
            <w:pPr>
              <w:pStyle w:val="TableBodyText"/>
            </w:pPr>
            <w:r>
              <w:rPr>
                <w:b/>
              </w:rPr>
              <w:t>PropertyBag</w:t>
            </w:r>
          </w:p>
        </w:tc>
        <w:tc>
          <w:tcPr>
            <w:tcW w:w="0" w:type="auto"/>
            <w:vAlign w:val="center"/>
          </w:tcPr>
          <w:p w:rsidR="00E0047E" w:rsidRDefault="00104175">
            <w:pPr>
              <w:pStyle w:val="TableBodyText"/>
            </w:pPr>
            <w:r>
              <w:t xml:space="preserve">The </w:t>
            </w:r>
            <w:r>
              <w:rPr>
                <w:b/>
              </w:rPr>
              <w:t>PropertyBag</w:t>
            </w:r>
            <w:r>
              <w:t xml:space="preserve"> complex type MUST contain a pairing of keys a</w:t>
            </w:r>
            <w:r>
              <w:t>nd values.</w:t>
            </w:r>
          </w:p>
        </w:tc>
      </w:tr>
      <w:tr w:rsidR="00E0047E" w:rsidTr="00E0047E">
        <w:tc>
          <w:tcPr>
            <w:tcW w:w="0" w:type="auto"/>
            <w:vAlign w:val="center"/>
          </w:tcPr>
          <w:p w:rsidR="00E0047E" w:rsidRDefault="00104175">
            <w:pPr>
              <w:pStyle w:val="TableBodyText"/>
            </w:pPr>
            <w:r>
              <w:rPr>
                <w:b/>
              </w:rPr>
              <w:t>QueryState</w:t>
            </w:r>
          </w:p>
        </w:tc>
        <w:tc>
          <w:tcPr>
            <w:tcW w:w="0" w:type="auto"/>
            <w:vAlign w:val="center"/>
          </w:tcPr>
          <w:p w:rsidR="00E0047E" w:rsidRDefault="00104175">
            <w:pPr>
              <w:pStyle w:val="TableBodyText"/>
            </w:pPr>
            <w:r>
              <w:t>An alternate representation of a MDX query that includes the member selections of each axis.</w:t>
            </w:r>
          </w:p>
        </w:tc>
      </w:tr>
      <w:tr w:rsidR="00E0047E" w:rsidTr="00E0047E">
        <w:tc>
          <w:tcPr>
            <w:tcW w:w="0" w:type="auto"/>
            <w:vAlign w:val="center"/>
          </w:tcPr>
          <w:p w:rsidR="00E0047E" w:rsidRDefault="00104175">
            <w:pPr>
              <w:pStyle w:val="TableBodyText"/>
            </w:pPr>
            <w:r>
              <w:rPr>
                <w:b/>
              </w:rPr>
              <w:t>ReportView</w:t>
            </w:r>
          </w:p>
        </w:tc>
        <w:tc>
          <w:tcPr>
            <w:tcW w:w="0" w:type="auto"/>
            <w:vAlign w:val="center"/>
          </w:tcPr>
          <w:p w:rsidR="00E0047E" w:rsidRDefault="00104175">
            <w:pPr>
              <w:pStyle w:val="TableBodyText"/>
            </w:pPr>
            <w:r>
              <w:t xml:space="preserve">The </w:t>
            </w:r>
            <w:r>
              <w:rPr>
                <w:b/>
              </w:rPr>
              <w:t>ReportView</w:t>
            </w:r>
            <w:r>
              <w:t xml:space="preserve"> complex type controls the visual display of data in a dashboard and can be coordinated with other report views</w:t>
            </w:r>
            <w:r>
              <w:t xml:space="preserve"> using filters. Report views include analytic grids and charts, </w:t>
            </w:r>
            <w:hyperlink w:anchor="gt_38963165-73bc-400a-a809-aff03693a316">
              <w:r>
                <w:rPr>
                  <w:rStyle w:val="HyperlinkGreen"/>
                  <w:b/>
                </w:rPr>
                <w:t>PivotTable</w:t>
              </w:r>
            </w:hyperlink>
            <w:r>
              <w:t xml:space="preserve"> and </w:t>
            </w:r>
            <w:hyperlink w:anchor="gt_b8d128ba-6ff6-4ade-a146-5bf57533dbee">
              <w:r>
                <w:rPr>
                  <w:rStyle w:val="HyperlinkGreen"/>
                  <w:b/>
                </w:rPr>
                <w:t>PivotChart</w:t>
              </w:r>
            </w:hyperlink>
            <w:r>
              <w:t xml:space="preserve"> reports, Excel spreadsheets </w:t>
            </w:r>
            <w:hyperlink r:id="rId83" w:anchor="Section_2c5dee00eff24b2292b60738acd4475e">
              <w:r>
                <w:rPr>
                  <w:rStyle w:val="Hyperlink"/>
                </w:rPr>
                <w:t>[MS-XLSX]</w:t>
              </w:r>
            </w:hyperlink>
            <w:r>
              <w:t xml:space="preserve">, SQL Server Reporting Services reports, </w:t>
            </w:r>
            <w:hyperlink w:anchor="gt_bf23d413-e2ad-4b41-b101-eb9ea392fc08">
              <w:r>
                <w:rPr>
                  <w:rStyle w:val="HyperlinkGreen"/>
                  <w:b/>
                </w:rPr>
                <w:t>strategy maps</w:t>
              </w:r>
            </w:hyperlink>
            <w:r>
              <w:t>, trend charts, web pages, and custom reports.</w:t>
            </w:r>
          </w:p>
        </w:tc>
      </w:tr>
      <w:tr w:rsidR="00E0047E" w:rsidTr="00E0047E">
        <w:tc>
          <w:tcPr>
            <w:tcW w:w="0" w:type="auto"/>
            <w:vAlign w:val="center"/>
          </w:tcPr>
          <w:p w:rsidR="00E0047E" w:rsidRDefault="00104175">
            <w:pPr>
              <w:pStyle w:val="TableBodyText"/>
            </w:pPr>
            <w:r>
              <w:rPr>
                <w:b/>
              </w:rPr>
              <w:t>RepositoryLocation</w:t>
            </w:r>
          </w:p>
        </w:tc>
        <w:tc>
          <w:tcPr>
            <w:tcW w:w="0" w:type="auto"/>
            <w:vAlign w:val="center"/>
          </w:tcPr>
          <w:p w:rsidR="00E0047E" w:rsidRDefault="00104175">
            <w:pPr>
              <w:pStyle w:val="TableBodyText"/>
            </w:pPr>
            <w:r>
              <w:t xml:space="preserve">The </w:t>
            </w:r>
            <w:r>
              <w:rPr>
                <w:b/>
              </w:rPr>
              <w:t>RepositoryLocation</w:t>
            </w:r>
            <w:r>
              <w:t xml:space="preserve"> complex type specifies the location of a </w:t>
            </w:r>
            <w:r>
              <w:rPr>
                <w:b/>
              </w:rPr>
              <w:t>FirstClassElement</w:t>
            </w:r>
            <w:r>
              <w:t xml:space="preserve"> (section 2.2.4.99) stored on the server (2).</w:t>
            </w:r>
          </w:p>
        </w:tc>
      </w:tr>
      <w:tr w:rsidR="00E0047E" w:rsidTr="00E0047E">
        <w:tc>
          <w:tcPr>
            <w:tcW w:w="0" w:type="auto"/>
            <w:vAlign w:val="center"/>
          </w:tcPr>
          <w:p w:rsidR="00E0047E" w:rsidRDefault="00104175">
            <w:pPr>
              <w:pStyle w:val="TableBodyText"/>
            </w:pPr>
            <w:r>
              <w:rPr>
                <w:b/>
              </w:rPr>
              <w:t>Scorecard</w:t>
            </w:r>
          </w:p>
        </w:tc>
        <w:tc>
          <w:tcPr>
            <w:tcW w:w="0" w:type="auto"/>
            <w:vAlign w:val="center"/>
          </w:tcPr>
          <w:p w:rsidR="00E0047E" w:rsidRDefault="00104175">
            <w:pPr>
              <w:pStyle w:val="TableBodyText"/>
            </w:pPr>
            <w:r>
              <w:t>This complex type represents a scorecard.</w:t>
            </w:r>
          </w:p>
        </w:tc>
      </w:tr>
      <w:tr w:rsidR="00E0047E" w:rsidTr="00E0047E">
        <w:tc>
          <w:tcPr>
            <w:tcW w:w="0" w:type="auto"/>
            <w:vAlign w:val="center"/>
          </w:tcPr>
          <w:p w:rsidR="00E0047E" w:rsidRDefault="00104175">
            <w:pPr>
              <w:pStyle w:val="TableBodyText"/>
            </w:pPr>
            <w:r>
              <w:rPr>
                <w:b/>
              </w:rPr>
              <w:t>SecondClassElement</w:t>
            </w:r>
          </w:p>
        </w:tc>
        <w:tc>
          <w:tcPr>
            <w:tcW w:w="0" w:type="auto"/>
            <w:vAlign w:val="center"/>
          </w:tcPr>
          <w:p w:rsidR="00E0047E" w:rsidRDefault="00104175">
            <w:pPr>
              <w:pStyle w:val="TableBodyText"/>
            </w:pPr>
            <w:r>
              <w:t xml:space="preserve">This abstract class is the base class for ConfiguredView (section </w:t>
            </w:r>
            <w:hyperlink w:anchor="Section_3216d6ac50554caa9a49355ad331dbe6" w:history="1">
              <w:r>
                <w:rPr>
                  <w:rStyle w:val="Hyperlink"/>
                </w:rPr>
                <w:t>2.2.4.77</w:t>
              </w:r>
            </w:hyperlink>
            <w:r>
              <w:t>), DashboardElement (section 2.2.4.80), and KpiMeasure (section 2.2.4.129).</w:t>
            </w:r>
          </w:p>
        </w:tc>
      </w:tr>
      <w:tr w:rsidR="00E0047E" w:rsidTr="00E0047E">
        <w:tc>
          <w:tcPr>
            <w:tcW w:w="0" w:type="auto"/>
            <w:vAlign w:val="center"/>
          </w:tcPr>
          <w:p w:rsidR="00E0047E" w:rsidRDefault="00104175">
            <w:pPr>
              <w:pStyle w:val="TableBodyText"/>
            </w:pPr>
            <w:r>
              <w:rPr>
                <w:b/>
              </w:rPr>
              <w:t>SerializableDictionary</w:t>
            </w:r>
          </w:p>
        </w:tc>
        <w:tc>
          <w:tcPr>
            <w:tcW w:w="0" w:type="auto"/>
            <w:vAlign w:val="center"/>
          </w:tcPr>
          <w:p w:rsidR="00E0047E" w:rsidRDefault="00104175">
            <w:pPr>
              <w:pStyle w:val="TableBodyText"/>
            </w:pPr>
            <w:r>
              <w:t>This complex type spec</w:t>
            </w:r>
            <w:r>
              <w:t xml:space="preserve">ifies an ordered collection of elements of complex type </w:t>
            </w:r>
            <w:r>
              <w:rPr>
                <w:b/>
              </w:rPr>
              <w:t>MemberSetFormula</w:t>
            </w:r>
            <w:r>
              <w:t xml:space="preserve"> (section </w:t>
            </w:r>
            <w:hyperlink w:anchor="Section_b71a66444b4e44a1a63186d6674d02de" w:history="1">
              <w:r>
                <w:rPr>
                  <w:rStyle w:val="Hyperlink"/>
                </w:rPr>
                <w:t>2.2.4.145</w:t>
              </w:r>
            </w:hyperlink>
            <w:r>
              <w:t xml:space="preserve">), </w:t>
            </w:r>
            <w:r>
              <w:rPr>
                <w:b/>
              </w:rPr>
              <w:t>MemberList</w:t>
            </w:r>
            <w:r>
              <w:t xml:space="preserve"> (section </w:t>
            </w:r>
            <w:hyperlink w:anchor="Section_f5febb60dc2543d0aa63566e13ad4e36" w:history="1">
              <w:r>
                <w:rPr>
                  <w:rStyle w:val="Hyperlink"/>
                </w:rPr>
                <w:t>2.2.4.135</w:t>
              </w:r>
            </w:hyperlink>
            <w:r>
              <w:t xml:space="preserve">), or </w:t>
            </w:r>
            <w:r>
              <w:rPr>
                <w:b/>
              </w:rPr>
              <w:t>Member</w:t>
            </w:r>
            <w:r>
              <w:t xml:space="preserve"> </w:t>
            </w:r>
            <w:r>
              <w:t>(section 2.2.4.134), with their associated string keys.</w:t>
            </w:r>
          </w:p>
        </w:tc>
      </w:tr>
      <w:tr w:rsidR="00E0047E" w:rsidTr="00E0047E">
        <w:tc>
          <w:tcPr>
            <w:tcW w:w="0" w:type="auto"/>
            <w:vAlign w:val="center"/>
          </w:tcPr>
          <w:p w:rsidR="00E0047E" w:rsidRDefault="00104175">
            <w:pPr>
              <w:pStyle w:val="TableBodyText"/>
            </w:pPr>
            <w:r>
              <w:rPr>
                <w:b/>
              </w:rPr>
              <w:t>SetOperation</w:t>
            </w:r>
          </w:p>
        </w:tc>
        <w:tc>
          <w:tcPr>
            <w:tcW w:w="0" w:type="auto"/>
            <w:vAlign w:val="center"/>
          </w:tcPr>
          <w:p w:rsidR="00E0047E" w:rsidRDefault="00104175">
            <w:pPr>
              <w:pStyle w:val="TableBodyText"/>
            </w:pPr>
            <w:r>
              <w:t xml:space="preserve">This complex type specifies a set operation. </w:t>
            </w:r>
          </w:p>
        </w:tc>
      </w:tr>
      <w:tr w:rsidR="00E0047E" w:rsidTr="00E0047E">
        <w:tc>
          <w:tcPr>
            <w:tcW w:w="0" w:type="auto"/>
            <w:vAlign w:val="center"/>
          </w:tcPr>
          <w:p w:rsidR="00E0047E" w:rsidRDefault="00104175">
            <w:pPr>
              <w:pStyle w:val="TableBodyText"/>
            </w:pPr>
            <w:r>
              <w:rPr>
                <w:b/>
              </w:rPr>
              <w:t>SqlReportViewData</w:t>
            </w:r>
          </w:p>
        </w:tc>
        <w:tc>
          <w:tcPr>
            <w:tcW w:w="0" w:type="auto"/>
            <w:vAlign w:val="center"/>
          </w:tcPr>
          <w:p w:rsidR="00E0047E" w:rsidRDefault="00104175">
            <w:pPr>
              <w:pStyle w:val="TableBodyText"/>
            </w:pPr>
            <w:r>
              <w:t xml:space="preserve">The </w:t>
            </w:r>
            <w:r>
              <w:rPr>
                <w:b/>
              </w:rPr>
              <w:t>SqlReportViewData</w:t>
            </w:r>
            <w:r>
              <w:t xml:space="preserve"> complex type contains all the state information for a SQL Reporting Services report.</w:t>
            </w:r>
          </w:p>
        </w:tc>
      </w:tr>
      <w:tr w:rsidR="00E0047E" w:rsidTr="00E0047E">
        <w:tc>
          <w:tcPr>
            <w:tcW w:w="0" w:type="auto"/>
            <w:vAlign w:val="center"/>
          </w:tcPr>
          <w:p w:rsidR="00E0047E" w:rsidRDefault="00104175">
            <w:pPr>
              <w:pStyle w:val="TableBodyText"/>
            </w:pPr>
            <w:r>
              <w:rPr>
                <w:b/>
              </w:rPr>
              <w:t>StatusFilter</w:t>
            </w:r>
          </w:p>
        </w:tc>
        <w:tc>
          <w:tcPr>
            <w:tcW w:w="0" w:type="auto"/>
            <w:vAlign w:val="center"/>
          </w:tcPr>
          <w:p w:rsidR="00E0047E" w:rsidRDefault="00104175">
            <w:pPr>
              <w:pStyle w:val="TableBodyText"/>
            </w:pPr>
            <w:r>
              <w:t xml:space="preserve">This complex type specifies an </w:t>
            </w:r>
            <w:r>
              <w:rPr>
                <w:b/>
              </w:rPr>
              <w:t>indicator</w:t>
            </w:r>
            <w:r>
              <w:t xml:space="preserve"> to be filtered.</w:t>
            </w:r>
          </w:p>
        </w:tc>
      </w:tr>
      <w:tr w:rsidR="00E0047E" w:rsidTr="00E0047E">
        <w:tc>
          <w:tcPr>
            <w:tcW w:w="0" w:type="auto"/>
            <w:vAlign w:val="center"/>
          </w:tcPr>
          <w:p w:rsidR="00E0047E" w:rsidRDefault="00104175">
            <w:pPr>
              <w:pStyle w:val="TableBodyText"/>
            </w:pPr>
            <w:r>
              <w:rPr>
                <w:b/>
              </w:rPr>
              <w:lastRenderedPageBreak/>
              <w:t>StrategyMapViewData</w:t>
            </w:r>
          </w:p>
        </w:tc>
        <w:tc>
          <w:tcPr>
            <w:tcW w:w="0" w:type="auto"/>
            <w:vAlign w:val="center"/>
          </w:tcPr>
          <w:p w:rsidR="00E0047E" w:rsidRDefault="00104175">
            <w:pPr>
              <w:pStyle w:val="TableBodyText"/>
            </w:pPr>
            <w:r>
              <w:t xml:space="preserve">The </w:t>
            </w:r>
            <w:r>
              <w:rPr>
                <w:b/>
              </w:rPr>
              <w:t>StrategyMapViewData</w:t>
            </w:r>
            <w:r>
              <w:t xml:space="preserve"> complex type class specifies metadata information about a strategy map.</w:t>
            </w:r>
          </w:p>
        </w:tc>
      </w:tr>
      <w:tr w:rsidR="00E0047E" w:rsidTr="00E0047E">
        <w:tc>
          <w:tcPr>
            <w:tcW w:w="0" w:type="auto"/>
            <w:vAlign w:val="center"/>
          </w:tcPr>
          <w:p w:rsidR="00E0047E" w:rsidRDefault="00104175">
            <w:pPr>
              <w:pStyle w:val="TableBodyText"/>
            </w:pPr>
            <w:r>
              <w:rPr>
                <w:b/>
              </w:rPr>
              <w:t>StringCollection</w:t>
            </w:r>
          </w:p>
        </w:tc>
        <w:tc>
          <w:tcPr>
            <w:tcW w:w="0" w:type="auto"/>
            <w:vAlign w:val="center"/>
          </w:tcPr>
          <w:p w:rsidR="00E0047E" w:rsidRDefault="00104175">
            <w:pPr>
              <w:pStyle w:val="TableBodyText"/>
            </w:pPr>
            <w:r>
              <w:t xml:space="preserve">The StringCollection complex type specifies a collection of </w:t>
            </w:r>
            <w:r>
              <w:t>dimension properties.</w:t>
            </w:r>
          </w:p>
        </w:tc>
      </w:tr>
      <w:tr w:rsidR="00E0047E" w:rsidTr="00E0047E">
        <w:tc>
          <w:tcPr>
            <w:tcW w:w="0" w:type="auto"/>
            <w:vAlign w:val="center"/>
          </w:tcPr>
          <w:p w:rsidR="00E0047E" w:rsidRDefault="00104175">
            <w:pPr>
              <w:pStyle w:val="TableBodyText"/>
            </w:pPr>
            <w:r>
              <w:rPr>
                <w:b/>
              </w:rPr>
              <w:t>Target</w:t>
            </w:r>
          </w:p>
        </w:tc>
        <w:tc>
          <w:tcPr>
            <w:tcW w:w="0" w:type="auto"/>
            <w:vAlign w:val="center"/>
          </w:tcPr>
          <w:p w:rsidR="00E0047E" w:rsidRDefault="00104175">
            <w:pPr>
              <w:pStyle w:val="TableBodyText"/>
            </w:pPr>
            <w:r>
              <w:t>The target of a KPI used to measure against actual</w:t>
            </w:r>
            <w:r>
              <w:rPr>
                <w:rStyle w:val="CommentReference"/>
              </w:rPr>
              <w:t xml:space="preserve"> </w:t>
            </w:r>
            <w:r>
              <w:t>data.</w:t>
            </w:r>
          </w:p>
        </w:tc>
      </w:tr>
      <w:tr w:rsidR="00E0047E" w:rsidTr="00E0047E">
        <w:tc>
          <w:tcPr>
            <w:tcW w:w="0" w:type="auto"/>
            <w:vAlign w:val="center"/>
          </w:tcPr>
          <w:p w:rsidR="00E0047E" w:rsidRDefault="00104175">
            <w:pPr>
              <w:pStyle w:val="TableBodyText"/>
            </w:pPr>
            <w:r>
              <w:rPr>
                <w:b/>
              </w:rPr>
              <w:t>TimeIntelligenceDataSource</w:t>
            </w:r>
          </w:p>
        </w:tc>
        <w:tc>
          <w:tcPr>
            <w:tcW w:w="0" w:type="auto"/>
            <w:vAlign w:val="center"/>
          </w:tcPr>
          <w:p w:rsidR="00E0047E" w:rsidRDefault="00104175">
            <w:pPr>
              <w:pStyle w:val="TableBodyText"/>
            </w:pPr>
            <w:r>
              <w:t>A time intelligence data source reference used in time intelligence parameter definitions.</w:t>
            </w:r>
          </w:p>
        </w:tc>
      </w:tr>
      <w:tr w:rsidR="00E0047E" w:rsidTr="00E0047E">
        <w:tc>
          <w:tcPr>
            <w:tcW w:w="0" w:type="auto"/>
            <w:vAlign w:val="center"/>
          </w:tcPr>
          <w:p w:rsidR="00E0047E" w:rsidRDefault="00104175">
            <w:pPr>
              <w:pStyle w:val="TableBodyText"/>
            </w:pPr>
            <w:r>
              <w:rPr>
                <w:b/>
              </w:rPr>
              <w:t>TimeIntelligenceDefinition</w:t>
            </w:r>
          </w:p>
        </w:tc>
        <w:tc>
          <w:tcPr>
            <w:tcW w:w="0" w:type="auto"/>
            <w:vAlign w:val="center"/>
          </w:tcPr>
          <w:p w:rsidR="00E0047E" w:rsidRDefault="00104175">
            <w:pPr>
              <w:pStyle w:val="TableBodyText"/>
            </w:pPr>
            <w:r>
              <w:t xml:space="preserve">The </w:t>
            </w:r>
            <w:r>
              <w:rPr>
                <w:b/>
              </w:rPr>
              <w:t>TimeIntelligenceDe</w:t>
            </w:r>
            <w:r>
              <w:rPr>
                <w:b/>
              </w:rPr>
              <w:t>finition</w:t>
            </w:r>
            <w:r>
              <w:t xml:space="preserve"> complex type specifies time intelligence formulas and data sources. It is used in </w:t>
            </w:r>
            <w:r>
              <w:rPr>
                <w:b/>
              </w:rPr>
              <w:t>CustomDefinition</w:t>
            </w:r>
            <w:r>
              <w:t xml:space="preserve"> of the </w:t>
            </w:r>
            <w:r>
              <w:rPr>
                <w:b/>
              </w:rPr>
              <w:t>ParameterDefinition</w:t>
            </w:r>
            <w:r>
              <w:t xml:space="preserve"> complex type (section 2.2.4.155).</w:t>
            </w:r>
          </w:p>
        </w:tc>
      </w:tr>
      <w:tr w:rsidR="00E0047E" w:rsidTr="00E0047E">
        <w:tc>
          <w:tcPr>
            <w:tcW w:w="0" w:type="auto"/>
            <w:vAlign w:val="center"/>
          </w:tcPr>
          <w:p w:rsidR="00E0047E" w:rsidRDefault="00104175">
            <w:pPr>
              <w:pStyle w:val="TableBodyText"/>
            </w:pPr>
            <w:r>
              <w:rPr>
                <w:b/>
              </w:rPr>
              <w:t>TimeIntelligenceFormula</w:t>
            </w:r>
          </w:p>
        </w:tc>
        <w:tc>
          <w:tcPr>
            <w:tcW w:w="0" w:type="auto"/>
            <w:vAlign w:val="center"/>
          </w:tcPr>
          <w:p w:rsidR="00E0047E" w:rsidRDefault="00104175">
            <w:pPr>
              <w:pStyle w:val="TableBodyText"/>
            </w:pPr>
            <w:r>
              <w:t>This complex type specifies a time intelligence parameter form</w:t>
            </w:r>
            <w:r>
              <w:t>ula.</w:t>
            </w:r>
          </w:p>
        </w:tc>
      </w:tr>
      <w:tr w:rsidR="00E0047E" w:rsidTr="00E0047E">
        <w:tc>
          <w:tcPr>
            <w:tcW w:w="0" w:type="auto"/>
            <w:vAlign w:val="center"/>
          </w:tcPr>
          <w:p w:rsidR="00E0047E" w:rsidRDefault="00104175">
            <w:pPr>
              <w:pStyle w:val="TableBodyText"/>
            </w:pPr>
            <w:r>
              <w:rPr>
                <w:b/>
              </w:rPr>
              <w:t>TimeIntelligenceLevelBinding</w:t>
            </w:r>
          </w:p>
        </w:tc>
        <w:tc>
          <w:tcPr>
            <w:tcW w:w="0" w:type="auto"/>
            <w:vAlign w:val="center"/>
          </w:tcPr>
          <w:p w:rsidR="00E0047E" w:rsidRDefault="00104175">
            <w:pPr>
              <w:pStyle w:val="TableBodyText"/>
            </w:pPr>
            <w:r>
              <w:t>Specifies the mapping of internal cube dimensions to their time aggregation level.</w:t>
            </w:r>
          </w:p>
        </w:tc>
      </w:tr>
      <w:tr w:rsidR="00E0047E" w:rsidTr="00E0047E">
        <w:tc>
          <w:tcPr>
            <w:tcW w:w="0" w:type="auto"/>
            <w:vAlign w:val="center"/>
          </w:tcPr>
          <w:p w:rsidR="00E0047E" w:rsidRDefault="00104175">
            <w:pPr>
              <w:pStyle w:val="TableBodyText"/>
            </w:pPr>
            <w:r>
              <w:rPr>
                <w:b/>
              </w:rPr>
              <w:t>TimeIntelligenceMdxSettings</w:t>
            </w:r>
          </w:p>
        </w:tc>
        <w:tc>
          <w:tcPr>
            <w:tcW w:w="0" w:type="auto"/>
            <w:vAlign w:val="center"/>
          </w:tcPr>
          <w:p w:rsidR="00E0047E" w:rsidRDefault="00104175">
            <w:pPr>
              <w:pStyle w:val="TableBodyText"/>
            </w:pPr>
            <w:r>
              <w:t>Specifies how a dimension in an Analysis Services data source maps to a time intelligence filter when running</w:t>
            </w:r>
            <w:r>
              <w:t xml:space="preserve"> </w:t>
            </w:r>
            <w:hyperlink w:anchor="gt_3c90e009-b462-408b-bfbb-73384e369bfa">
              <w:r>
                <w:rPr>
                  <w:rStyle w:val="HyperlinkGreen"/>
                  <w:b/>
                </w:rPr>
                <w:t>Simple Time Period Specification (STPS)</w:t>
              </w:r>
            </w:hyperlink>
            <w:r>
              <w:t xml:space="preserve"> formulas against the data source.</w:t>
            </w:r>
          </w:p>
        </w:tc>
      </w:tr>
      <w:tr w:rsidR="00E0047E" w:rsidTr="00E0047E">
        <w:tc>
          <w:tcPr>
            <w:tcW w:w="0" w:type="auto"/>
            <w:vAlign w:val="center"/>
          </w:tcPr>
          <w:p w:rsidR="00E0047E" w:rsidRDefault="00104175">
            <w:pPr>
              <w:pStyle w:val="TableBodyText"/>
            </w:pPr>
            <w:r>
              <w:rPr>
                <w:b/>
              </w:rPr>
              <w:t>TimeIntelligencePostFormulaDefinition</w:t>
            </w:r>
          </w:p>
        </w:tc>
        <w:tc>
          <w:tcPr>
            <w:tcW w:w="0" w:type="auto"/>
            <w:vAlign w:val="center"/>
          </w:tcPr>
          <w:p w:rsidR="00E0047E" w:rsidRDefault="00104175">
            <w:pPr>
              <w:pStyle w:val="TableBodyText"/>
            </w:pPr>
            <w:r>
              <w:t>This complex type specifies a time intelligence post formula filter definition.</w:t>
            </w:r>
          </w:p>
        </w:tc>
      </w:tr>
      <w:tr w:rsidR="00E0047E" w:rsidTr="00E0047E">
        <w:tc>
          <w:tcPr>
            <w:tcW w:w="0" w:type="auto"/>
            <w:vAlign w:val="center"/>
          </w:tcPr>
          <w:p w:rsidR="00E0047E" w:rsidRDefault="00104175">
            <w:pPr>
              <w:pStyle w:val="TableBodyText"/>
            </w:pPr>
            <w:r>
              <w:rPr>
                <w:b/>
              </w:rPr>
              <w:t>TimeIntelligenceSettings</w:t>
            </w:r>
          </w:p>
        </w:tc>
        <w:tc>
          <w:tcPr>
            <w:tcW w:w="0" w:type="auto"/>
            <w:vAlign w:val="center"/>
          </w:tcPr>
          <w:p w:rsidR="00E0047E" w:rsidRDefault="00104175">
            <w:pPr>
              <w:pStyle w:val="TableBodyText"/>
            </w:pPr>
            <w:r>
              <w:t xml:space="preserve">Specifies additional time intelligence settings for a data source. </w:t>
            </w:r>
          </w:p>
        </w:tc>
      </w:tr>
      <w:tr w:rsidR="00E0047E" w:rsidTr="00E0047E">
        <w:tc>
          <w:tcPr>
            <w:tcW w:w="0" w:type="auto"/>
            <w:vAlign w:val="center"/>
          </w:tcPr>
          <w:p w:rsidR="00E0047E" w:rsidRDefault="00104175">
            <w:pPr>
              <w:pStyle w:val="TableBodyText"/>
            </w:pPr>
            <w:r>
              <w:rPr>
                <w:b/>
              </w:rPr>
              <w:t>Title</w:t>
            </w:r>
          </w:p>
        </w:tc>
        <w:tc>
          <w:tcPr>
            <w:tcW w:w="0" w:type="auto"/>
            <w:vAlign w:val="center"/>
          </w:tcPr>
          <w:p w:rsidR="00E0047E" w:rsidRDefault="00104175">
            <w:pPr>
              <w:pStyle w:val="TableBodyText"/>
            </w:pPr>
            <w:r>
              <w:t>This complex type represents a title for an analytic chart.</w:t>
            </w:r>
          </w:p>
        </w:tc>
      </w:tr>
      <w:tr w:rsidR="00E0047E" w:rsidTr="00E0047E">
        <w:tc>
          <w:tcPr>
            <w:tcW w:w="0" w:type="auto"/>
            <w:vAlign w:val="center"/>
          </w:tcPr>
          <w:p w:rsidR="00E0047E" w:rsidRDefault="00104175">
            <w:pPr>
              <w:pStyle w:val="TableBodyText"/>
            </w:pPr>
            <w:r>
              <w:rPr>
                <w:b/>
              </w:rPr>
              <w:t>ToolbarOptions</w:t>
            </w:r>
          </w:p>
        </w:tc>
        <w:tc>
          <w:tcPr>
            <w:tcW w:w="0" w:type="auto"/>
            <w:vAlign w:val="center"/>
          </w:tcPr>
          <w:p w:rsidR="00E0047E" w:rsidRDefault="00104175">
            <w:pPr>
              <w:pStyle w:val="TableBodyText"/>
            </w:pPr>
            <w:r>
              <w:t xml:space="preserve">Contains the configuration settings of the toolbar of a </w:t>
            </w:r>
            <w:r>
              <w:rPr>
                <w:b/>
              </w:rPr>
              <w:t>ConfiguredView</w:t>
            </w:r>
            <w:r>
              <w:t xml:space="preserve"> (section</w:t>
            </w:r>
            <w:r>
              <w:t xml:space="preserve"> 2.2.4.77).</w:t>
            </w:r>
          </w:p>
        </w:tc>
      </w:tr>
      <w:tr w:rsidR="00E0047E" w:rsidTr="00E0047E">
        <w:tc>
          <w:tcPr>
            <w:tcW w:w="0" w:type="auto"/>
            <w:vAlign w:val="center"/>
          </w:tcPr>
          <w:p w:rsidR="00E0047E" w:rsidRDefault="00104175">
            <w:pPr>
              <w:pStyle w:val="TableBodyText"/>
            </w:pPr>
            <w:r>
              <w:rPr>
                <w:b/>
              </w:rPr>
              <w:t>Tuple</w:t>
            </w:r>
          </w:p>
        </w:tc>
        <w:tc>
          <w:tcPr>
            <w:tcW w:w="0" w:type="auto"/>
            <w:vAlign w:val="center"/>
          </w:tcPr>
          <w:p w:rsidR="00E0047E" w:rsidRDefault="00104175">
            <w:pPr>
              <w:pStyle w:val="TableBodyText"/>
            </w:pPr>
            <w:r>
              <w:t xml:space="preserve">The </w:t>
            </w:r>
            <w:r>
              <w:rPr>
                <w:b/>
              </w:rPr>
              <w:t>Tuple</w:t>
            </w:r>
            <w:r>
              <w:t xml:space="preserve"> complex type</w:t>
            </w:r>
            <w:bookmarkStart w:id="15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59"/>
            <w:r>
              <w:t xml:space="preserve"> represents an ordered collection of one or more </w:t>
            </w:r>
            <w:r>
              <w:rPr>
                <w:b/>
              </w:rPr>
              <w:t>Member</w:t>
            </w:r>
            <w:r>
              <w:t xml:space="preserve"> complex types (section 2.2.4.134) from different dimensions. It contains an instance of </w:t>
            </w:r>
            <w:r>
              <w:rPr>
                <w:b/>
              </w:rPr>
              <w:t>S</w:t>
            </w:r>
            <w:r>
              <w:rPr>
                <w:b/>
              </w:rPr>
              <w:t>erializableDictionary</w:t>
            </w:r>
            <w:r>
              <w:t xml:space="preserve"> complex type (section 2.2.4.164).</w:t>
            </w:r>
          </w:p>
        </w:tc>
      </w:tr>
      <w:tr w:rsidR="00E0047E" w:rsidTr="00E0047E">
        <w:tc>
          <w:tcPr>
            <w:tcW w:w="0" w:type="auto"/>
            <w:vAlign w:val="center"/>
          </w:tcPr>
          <w:p w:rsidR="00E0047E" w:rsidRDefault="00104175">
            <w:pPr>
              <w:pStyle w:val="TableBodyText"/>
            </w:pPr>
            <w:r>
              <w:rPr>
                <w:b/>
              </w:rPr>
              <w:t>XmlFont</w:t>
            </w:r>
          </w:p>
        </w:tc>
        <w:tc>
          <w:tcPr>
            <w:tcW w:w="0" w:type="auto"/>
            <w:vAlign w:val="center"/>
          </w:tcPr>
          <w:p w:rsidR="00E0047E" w:rsidRDefault="00104175">
            <w:pPr>
              <w:pStyle w:val="TableBodyText"/>
            </w:pPr>
            <w:r>
              <w:t xml:space="preserve">Specifies a set of attributes that define a font. </w:t>
            </w:r>
          </w:p>
        </w:tc>
      </w:tr>
    </w:tbl>
    <w:p w:rsidR="00E0047E" w:rsidRDefault="00E0047E"/>
    <w:p w:rsidR="00E0047E" w:rsidRDefault="00104175">
      <w:pPr>
        <w:pStyle w:val="Heading4"/>
      </w:pPr>
      <w:bookmarkStart w:id="160" w:name="section_e2993c3487bf421e9376e6333d5c4943"/>
      <w:bookmarkStart w:id="161" w:name="_Toc462892766"/>
      <w:r>
        <w:t>AddAllMembersSetOp</w:t>
      </w:r>
      <w:bookmarkEnd w:id="160"/>
      <w:bookmarkEnd w:id="161"/>
      <w:r>
        <w:fldChar w:fldCharType="begin"/>
      </w:r>
      <w:r>
        <w:instrText xml:space="preserve"> XE "Messages:AddAllMembersSetOp complex type" </w:instrText>
      </w:r>
      <w:r>
        <w:fldChar w:fldCharType="end"/>
      </w:r>
      <w:r>
        <w:fldChar w:fldCharType="begin"/>
      </w:r>
      <w:r>
        <w:instrText xml:space="preserve"> XE "Complex types:AddAllMembersSetOp" </w:instrText>
      </w:r>
      <w:r>
        <w:fldChar w:fldCharType="end"/>
      </w:r>
      <w:r>
        <w:fldChar w:fldCharType="begin"/>
      </w:r>
      <w:r>
        <w:instrText xml:space="preserve"> XE "AddAllMembersSetOp comple</w:instrText>
      </w:r>
      <w:r>
        <w:instrText xml:space="preserve">x type" </w:instrText>
      </w:r>
      <w:r>
        <w:fldChar w:fldCharType="end"/>
      </w:r>
    </w:p>
    <w:p w:rsidR="00E0047E" w:rsidRDefault="00104175">
      <w:r>
        <w:rPr>
          <w:b/>
        </w:rPr>
        <w:t>Namespace:</w:t>
      </w:r>
      <w:r>
        <w:t xml:space="preserve"> http://www.microsoft.com/performancepoint/scorecards</w:t>
      </w:r>
    </w:p>
    <w:p w:rsidR="00E0047E" w:rsidRDefault="00104175">
      <w:bookmarkStart w:id="162" w:name="CC_111d22c8244b36a8893f2d77d609c02d"/>
      <w:bookmarkEnd w:id="162"/>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all members, at the </w:t>
      </w:r>
      <w:r>
        <w:t xml:space="preserve">level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63" w:name="CC_5bc675db6a9e52c90111ad658e6c5f18"/>
      <w:bookmarkEnd w:id="163"/>
      <w:r>
        <w:t>&lt;xs:complexType name="AddAllMembersSetOp" xmlns:xs="http://www.w3.org/2001/XMLSchema"&gt;</w:t>
      </w:r>
    </w:p>
    <w:p w:rsidR="00E0047E" w:rsidRDefault="00104175">
      <w:pPr>
        <w:pStyle w:val="Code"/>
      </w:pPr>
      <w:r>
        <w:t xml:space="preserve">  &lt;xs:complexContent</w:t>
      </w:r>
      <w:r>
        <w:t xml:space="preserve">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64" w:name="section_e544155f355849b18adb05e9cd0b7021"/>
      <w:bookmarkStart w:id="165" w:name="_Toc462892767"/>
      <w:r>
        <w:lastRenderedPageBreak/>
        <w:t>AddCalcMemberSetOp</w:t>
      </w:r>
      <w:bookmarkEnd w:id="164"/>
      <w:bookmarkEnd w:id="165"/>
      <w:r>
        <w:fldChar w:fldCharType="begin"/>
      </w:r>
      <w:r>
        <w:instrText xml:space="preserve"> XE "Messages:AddCalcMemberSetOp complex type" </w:instrText>
      </w:r>
      <w:r>
        <w:fldChar w:fldCharType="end"/>
      </w:r>
      <w:r>
        <w:fldChar w:fldCharType="begin"/>
      </w:r>
      <w:r>
        <w:instrText xml:space="preserve"> XE "Complex types:AddCalcMemberSetOp" </w:instrText>
      </w:r>
      <w:r>
        <w:fldChar w:fldCharType="end"/>
      </w:r>
      <w:r>
        <w:fldChar w:fldCharType="begin"/>
      </w:r>
      <w:r>
        <w:instrText xml:space="preserve"> XE "AddCalcMemberSetOp complex type" </w:instrText>
      </w:r>
      <w:r>
        <w:fldChar w:fldCharType="end"/>
      </w:r>
    </w:p>
    <w:p w:rsidR="00E0047E" w:rsidRDefault="00104175">
      <w:r>
        <w:rPr>
          <w:b/>
        </w:rPr>
        <w:t>Namesp</w:t>
      </w:r>
      <w:r>
        <w:rPr>
          <w:b/>
        </w:rPr>
        <w:t>ace:</w:t>
      </w:r>
      <w:r>
        <w:t xml:space="preserve"> http://www.microsoft.com/performancepoint/scorecards</w:t>
      </w:r>
    </w:p>
    <w:p w:rsidR="00E0047E" w:rsidRDefault="00104175">
      <w:bookmarkStart w:id="166" w:name="CC_734da373e1fc207a9b2b3c5a5a986f78"/>
      <w:bookmarkEnd w:id="166"/>
      <w:r>
        <w:t xml:space="preserve">This complex type extends the </w:t>
      </w:r>
      <w:r>
        <w:rPr>
          <w:b/>
        </w:rPr>
        <w:t>SetOperation</w:t>
      </w:r>
      <w:r>
        <w:t xml:space="preserve"> (section </w:t>
      </w:r>
      <w:hyperlink w:anchor="Section_95958db63fc14266a068e6b8ef0bfcba" w:history="1">
        <w:r>
          <w:rPr>
            <w:rStyle w:val="Hyperlink"/>
          </w:rPr>
          <w:t>2.2.4.165</w:t>
        </w:r>
      </w:hyperlink>
      <w:r>
        <w:t>) type.  It defines an operation to add a calculated member (2), specified by</w:t>
      </w:r>
      <w:r>
        <w:t xml:space="preserve">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67" w:name="CC_cde497f64c9b74822eb85fe5d5e2c36b"/>
      <w:bookmarkEnd w:id="167"/>
      <w:r>
        <w:t>&lt;xs:complexType name="AddCalcMemberSetOp"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&lt;xs:sequence&gt;</w:t>
      </w:r>
    </w:p>
    <w:p w:rsidR="00E0047E" w:rsidRDefault="00104175">
      <w:pPr>
        <w:pStyle w:val="Code"/>
      </w:pPr>
      <w:r>
        <w:t xml:space="preserve">        &lt;xs:element minOccurs="0" maxOccurs="1" name="Aggregate" type="xs:boolean"/&gt;</w:t>
      </w:r>
    </w:p>
    <w:p w:rsidR="00E0047E" w:rsidRDefault="00104175">
      <w:pPr>
        <w:pStyle w:val="Code"/>
      </w:pPr>
      <w:r>
        <w:t xml:space="preserve">        &lt;xs:element minOccurs="1" maxOccurs="1" name="Caption" type="xs:string"/&gt;</w:t>
      </w:r>
    </w:p>
    <w:p w:rsidR="00E0047E" w:rsidRDefault="00104175">
      <w:pPr>
        <w:pStyle w:val="Code"/>
      </w:pPr>
      <w:r>
        <w:t xml:space="preserve">      &lt;/xs:sequence&gt;</w:t>
      </w:r>
    </w:p>
    <w:p w:rsidR="00E0047E" w:rsidRDefault="00104175">
      <w:pPr>
        <w:pStyle w:val="Code"/>
      </w:pPr>
      <w:r>
        <w:t xml:space="preserve">    &lt;</w:t>
      </w:r>
      <w:r>
        <w: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Definition-Field"/>
      </w:pPr>
      <w:bookmarkStart w:id="168" w:name="CC_85d4c72553fbb11829d741749684b7cd"/>
      <w:bookmarkEnd w:id="168"/>
      <w:r>
        <w:rPr>
          <w:b/>
        </w:rPr>
        <w:t xml:space="preserve">Aggregate: </w:t>
      </w:r>
      <w:r>
        <w:t>Specifies whether the aggregate function will be used when the member set definition is generated. When the aggregate element is not present, the default value for the aggregate member is s</w:t>
      </w:r>
      <w:r>
        <w:t xml:space="preserve">et to </w:t>
      </w:r>
      <w:r>
        <w:rPr>
          <w:b/>
        </w:rPr>
        <w:t>TRUE</w:t>
      </w:r>
      <w:r>
        <w:t xml:space="preserve"> if the calculated member definition is not yet already aggregated. If the calculated member definition is aggregated, it is set to </w:t>
      </w:r>
      <w:r>
        <w:rPr>
          <w:b/>
        </w:rPr>
        <w:t>FALSE</w:t>
      </w:r>
      <w:r>
        <w:t xml:space="preserve"> to avoid double aggregation.</w:t>
      </w:r>
    </w:p>
    <w:p w:rsidR="00E0047E" w:rsidRDefault="00104175">
      <w:pPr>
        <w:pStyle w:val="Definition-Field"/>
      </w:pPr>
      <w:bookmarkStart w:id="169" w:name="CC_b1480d0dc74c8fb97bf36c2e7b5ac583"/>
      <w:bookmarkEnd w:id="169"/>
      <w:r>
        <w:rPr>
          <w:b/>
        </w:rPr>
        <w:t xml:space="preserve">Caption: </w:t>
      </w:r>
      <w:r>
        <w:t>The display name of the calculated member. This element MUST be presen</w:t>
      </w:r>
      <w:r>
        <w:t>t.</w:t>
      </w:r>
    </w:p>
    <w:p w:rsidR="00E0047E" w:rsidRDefault="00104175">
      <w:pPr>
        <w:pStyle w:val="Heading4"/>
      </w:pPr>
      <w:bookmarkStart w:id="170" w:name="section_554d7a88da654cc787fb6c7fbe1b45c9"/>
      <w:bookmarkStart w:id="171" w:name="_Toc462892768"/>
      <w:r>
        <w:t>AddChildrenSetOp</w:t>
      </w:r>
      <w:bookmarkEnd w:id="170"/>
      <w:bookmarkEnd w:id="171"/>
      <w:r>
        <w:fldChar w:fldCharType="begin"/>
      </w:r>
      <w:r>
        <w:instrText xml:space="preserve"> XE "Messages:AddChildrenSetOp complex type" </w:instrText>
      </w:r>
      <w:r>
        <w:fldChar w:fldCharType="end"/>
      </w:r>
      <w:r>
        <w:fldChar w:fldCharType="begin"/>
      </w:r>
      <w:r>
        <w:instrText xml:space="preserve"> XE "Complex types:AddChildrenSetOp" </w:instrText>
      </w:r>
      <w:r>
        <w:fldChar w:fldCharType="end"/>
      </w:r>
      <w:r>
        <w:fldChar w:fldCharType="begin"/>
      </w:r>
      <w:r>
        <w:instrText xml:space="preserve"> XE "AddChildrenSetOp complex type" </w:instrText>
      </w:r>
      <w:r>
        <w:fldChar w:fldCharType="end"/>
      </w:r>
    </w:p>
    <w:p w:rsidR="00E0047E" w:rsidRDefault="00104175">
      <w:r>
        <w:rPr>
          <w:b/>
        </w:rPr>
        <w:t>Namespace:</w:t>
      </w:r>
      <w:r>
        <w:t xml:space="preserve"> http://www.microsoft.com/performancepoint/scorecards</w:t>
      </w:r>
    </w:p>
    <w:p w:rsidR="00E0047E" w:rsidRDefault="00104175">
      <w:bookmarkStart w:id="172" w:name="CC_a1a88a7c0c66ef23de784bee4d179047"/>
      <w:bookmarkEnd w:id="172"/>
      <w:r>
        <w:t xml:space="preserve">This complex type extends the </w:t>
      </w:r>
      <w:r>
        <w:rPr>
          <w:b/>
        </w:rPr>
        <w:t>SetOperation</w:t>
      </w:r>
      <w:r>
        <w:t xml:space="preserve"> (sect</w:t>
      </w:r>
      <w:r>
        <w:t xml:space="preserve">ion </w:t>
      </w:r>
      <w:hyperlink w:anchor="Section_95958db63fc14266a068e6b8ef0bfcba" w:history="1">
        <w:r>
          <w:rPr>
            <w:rStyle w:val="Hyperlink"/>
          </w:rPr>
          <w:t>2.2.4.165</w:t>
        </w:r>
      </w:hyperlink>
      <w:r>
        <w:t xml:space="preserve">) type. It defines an operation to add child members (2), of the member (2)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73" w:name="CC_21327d1185bdc83bf894881b66c3990b"/>
      <w:bookmarkEnd w:id="173"/>
      <w:r>
        <w:t>&lt;xs:complexType name="AddChildrenSetOp"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74" w:name="section_9b873bdb22c343a9b401a4ed1aec2b75"/>
      <w:bookmarkStart w:id="175" w:name="_Toc462892769"/>
      <w:r>
        <w:t>AddDefaultMemb</w:t>
      </w:r>
      <w:r>
        <w:t>erSetOp</w:t>
      </w:r>
      <w:bookmarkEnd w:id="174"/>
      <w:bookmarkEnd w:id="175"/>
      <w:r>
        <w:fldChar w:fldCharType="begin"/>
      </w:r>
      <w:r>
        <w:instrText xml:space="preserve"> XE "Messages:AddDefaultMemberSetOp complex type" </w:instrText>
      </w:r>
      <w:r>
        <w:fldChar w:fldCharType="end"/>
      </w:r>
      <w:r>
        <w:fldChar w:fldCharType="begin"/>
      </w:r>
      <w:r>
        <w:instrText xml:space="preserve"> XE "Complex types:AddDefaultMemberSetOp" </w:instrText>
      </w:r>
      <w:r>
        <w:fldChar w:fldCharType="end"/>
      </w:r>
      <w:r>
        <w:fldChar w:fldCharType="begin"/>
      </w:r>
      <w:r>
        <w:instrText xml:space="preserve"> XE "AddDefaultMemberSetOp complex type" </w:instrText>
      </w:r>
      <w:r>
        <w:fldChar w:fldCharType="end"/>
      </w:r>
    </w:p>
    <w:p w:rsidR="00E0047E" w:rsidRDefault="00104175">
      <w:r>
        <w:rPr>
          <w:b/>
        </w:rPr>
        <w:t>Namespace:</w:t>
      </w:r>
      <w:r>
        <w:t xml:space="preserve"> http://www.microsoft.com/performancepoint/scorecards</w:t>
      </w:r>
    </w:p>
    <w:p w:rsidR="00E0047E" w:rsidRDefault="00104175">
      <w:bookmarkStart w:id="176" w:name="CC_29506b18846e136a7de863a1d5cfac7d"/>
      <w:bookmarkEnd w:id="176"/>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the default member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77" w:name="CC_3ddb542001a95393715fcd4157700b9c"/>
      <w:bookmarkEnd w:id="177"/>
      <w:r>
        <w:t>&lt;xs:complexType</w:t>
      </w:r>
      <w:r>
        <w:t xml:space="preserve"> name="AddDefaultMemberSetOp"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78" w:name="section_e41adf6c5d7445d897fb9891cb0136fa"/>
      <w:bookmarkStart w:id="179" w:name="_Toc462892770"/>
      <w:r>
        <w:t>AddDescendantsLeavesSetOp</w:t>
      </w:r>
      <w:bookmarkEnd w:id="178"/>
      <w:bookmarkEnd w:id="179"/>
      <w:r>
        <w:fldChar w:fldCharType="begin"/>
      </w:r>
      <w:r>
        <w:instrText xml:space="preserve"> XE "Messages:AddDescendantsLeavesS</w:instrText>
      </w:r>
      <w:r>
        <w:instrText xml:space="preserve">etOp complex type" </w:instrText>
      </w:r>
      <w:r>
        <w:fldChar w:fldCharType="end"/>
      </w:r>
      <w:r>
        <w:fldChar w:fldCharType="begin"/>
      </w:r>
      <w:r>
        <w:instrText xml:space="preserve"> XE "Complex types:AddDescendantsLeavesSetOp" </w:instrText>
      </w:r>
      <w:r>
        <w:fldChar w:fldCharType="end"/>
      </w:r>
      <w:r>
        <w:fldChar w:fldCharType="begin"/>
      </w:r>
      <w:r>
        <w:instrText xml:space="preserve"> XE "AddDescendantsLeavesSetOp complex type" </w:instrText>
      </w:r>
      <w:r>
        <w:fldChar w:fldCharType="end"/>
      </w:r>
    </w:p>
    <w:p w:rsidR="00E0047E" w:rsidRDefault="00104175">
      <w:r>
        <w:rPr>
          <w:b/>
        </w:rPr>
        <w:t>Namespace:</w:t>
      </w:r>
      <w:r>
        <w:t xml:space="preserve"> http://www.microsoft.com/performancepoint/scorecards</w:t>
      </w:r>
    </w:p>
    <w:p w:rsidR="00E0047E" w:rsidRDefault="00104175">
      <w:bookmarkStart w:id="180" w:name="CC_f95f11981d4fd8e02d41939b1c732ba2"/>
      <w:bookmarkEnd w:id="180"/>
      <w:r>
        <w:lastRenderedPageBreak/>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leaf descendant members (2), of the member (2)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81" w:name="CC_b4fba49851618272bf4f10a86f0e5cc4"/>
      <w:bookmarkEnd w:id="181"/>
      <w:r>
        <w:t>&lt;xs:complexType name="AddDescendantsLeavesSetOp"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82" w:name="section_ec101d74c16f4b889620b7ce42686f9e"/>
      <w:bookmarkStart w:id="183" w:name="_Toc462892771"/>
      <w:r>
        <w:t>AddDescendantsSetOp</w:t>
      </w:r>
      <w:bookmarkEnd w:id="182"/>
      <w:bookmarkEnd w:id="183"/>
      <w:r>
        <w:fldChar w:fldCharType="begin"/>
      </w:r>
      <w:r>
        <w:instrText xml:space="preserve"> XE</w:instrText>
      </w:r>
      <w:r>
        <w:instrText xml:space="preserve"> "Messages:AddDescendantsSetOp complex type" </w:instrText>
      </w:r>
      <w:r>
        <w:fldChar w:fldCharType="end"/>
      </w:r>
      <w:r>
        <w:fldChar w:fldCharType="begin"/>
      </w:r>
      <w:r>
        <w:instrText xml:space="preserve"> XE "Complex types:AddDescendantsSetOp" </w:instrText>
      </w:r>
      <w:r>
        <w:fldChar w:fldCharType="end"/>
      </w:r>
      <w:r>
        <w:fldChar w:fldCharType="begin"/>
      </w:r>
      <w:r>
        <w:instrText xml:space="preserve"> XE "AddDescendantsSetOp complex type" </w:instrText>
      </w:r>
      <w:r>
        <w:fldChar w:fldCharType="end"/>
      </w:r>
    </w:p>
    <w:p w:rsidR="00E0047E" w:rsidRDefault="00104175">
      <w:r>
        <w:rPr>
          <w:b/>
        </w:rPr>
        <w:t>Namespace:</w:t>
      </w:r>
      <w:r>
        <w:t xml:space="preserve"> http://www.microsoft.com/performancepoint/scorecards</w:t>
      </w:r>
    </w:p>
    <w:p w:rsidR="00E0047E" w:rsidRDefault="00104175">
      <w:bookmarkStart w:id="184" w:name="CC_0b458f3b9d33c441abf134d81f76214f"/>
      <w:bookmarkEnd w:id="184"/>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descendant members (2), at the level specified by </w:t>
      </w:r>
      <w:r>
        <w:rPr>
          <w:b/>
        </w:rPr>
        <w:t>LevelName</w:t>
      </w:r>
      <w:r>
        <w:t xml:space="preserve"> to the member (2)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85" w:name="CC_982f3f3e11fd969f849d0aa1de994e4f"/>
      <w:bookmarkEnd w:id="185"/>
      <w:r>
        <w:t>&lt;xs:complexType name="AddDescendantsSetOp"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name="LevelName" type="xs:string"/&gt;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Definition-Field"/>
      </w:pPr>
      <w:bookmarkStart w:id="186" w:name="CC_a89a9ecbac15ccdad8d1417143df04b1"/>
      <w:bookmarkEnd w:id="186"/>
      <w:r>
        <w:rPr>
          <w:b/>
        </w:rPr>
        <w:t xml:space="preserve">LevelName: </w:t>
      </w:r>
      <w:r>
        <w:t xml:space="preserve">A level name from the hierarchy associated with the </w:t>
      </w:r>
      <w:r>
        <w:rPr>
          <w:b/>
        </w:rPr>
        <w:t>MemberSet</w:t>
      </w:r>
      <w:r>
        <w:t xml:space="preserve"> (see section 2.2.4.144</w:t>
      </w:r>
      <w:r>
        <w:t xml:space="preserve">). It MUST exist and MUST NOT be empty. </w:t>
      </w:r>
    </w:p>
    <w:p w:rsidR="00E0047E" w:rsidRDefault="00104175">
      <w:pPr>
        <w:pStyle w:val="Heading4"/>
      </w:pPr>
      <w:bookmarkStart w:id="187" w:name="section_b629e2f18e0b457dbccb0212b4beb6c9"/>
      <w:bookmarkStart w:id="188" w:name="_Toc462892772"/>
      <w:r>
        <w:t>AddDescendantsSubtreeSetOp</w:t>
      </w:r>
      <w:bookmarkEnd w:id="187"/>
      <w:bookmarkEnd w:id="188"/>
      <w:r>
        <w:fldChar w:fldCharType="begin"/>
      </w:r>
      <w:r>
        <w:instrText xml:space="preserve"> XE "Messages:AddDescendantsSubtreeSetOp complex type" </w:instrText>
      </w:r>
      <w:r>
        <w:fldChar w:fldCharType="end"/>
      </w:r>
      <w:r>
        <w:fldChar w:fldCharType="begin"/>
      </w:r>
      <w:r>
        <w:instrText xml:space="preserve"> XE "Complex types:AddDescendantsSubtreeSetOp" </w:instrText>
      </w:r>
      <w:r>
        <w:fldChar w:fldCharType="end"/>
      </w:r>
      <w:r>
        <w:fldChar w:fldCharType="begin"/>
      </w:r>
      <w:r>
        <w:instrText xml:space="preserve"> XE "AddDescendantsSubtreeSetOp complex type" </w:instrText>
      </w:r>
      <w:r>
        <w:fldChar w:fldCharType="end"/>
      </w:r>
    </w:p>
    <w:p w:rsidR="00E0047E" w:rsidRDefault="00104175">
      <w:r>
        <w:rPr>
          <w:b/>
        </w:rPr>
        <w:t>Namespace:</w:t>
      </w:r>
      <w:r>
        <w:t xml:space="preserve"> http://www.microsoft.com/performancepoint/scorecards</w:t>
      </w:r>
    </w:p>
    <w:p w:rsidR="00E0047E" w:rsidRDefault="00104175">
      <w:bookmarkStart w:id="189" w:name="CC_1380c4ff408bc1d4484c65cd6d3b5fa6"/>
      <w:bookmarkEnd w:id="189"/>
      <w:r>
        <w:t xml:space="preserve">This complex type extends the </w:t>
      </w:r>
      <w:r>
        <w:rPr>
          <w:b/>
        </w:rPr>
        <w:t>SetOperation</w:t>
      </w:r>
      <w:r>
        <w:t xml:space="preserve"> (section </w:t>
      </w:r>
      <w:hyperlink w:anchor="Section_95958db63fc14266a068e6b8ef0bfcba" w:history="1">
        <w:r>
          <w:rPr>
            <w:rStyle w:val="Hyperlink"/>
          </w:rPr>
          <w:t>2.2.4.165</w:t>
        </w:r>
      </w:hyperlink>
      <w:r>
        <w:t>) type. It defines an operation to add descendant members (2), from all levels su</w:t>
      </w:r>
      <w:r>
        <w:t xml:space="preserve">bordinate to the member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90" w:name="CC_c3aee5578635e54093cc03526245fc83"/>
      <w:bookmarkEnd w:id="190"/>
      <w:r>
        <w:t>&lt;xs:complexType name="AddDescendantsSubtreeSetOp" xmlns:xs="http://www.w3.org/2001/XMLSch</w:t>
      </w:r>
      <w:r>
        <w:t>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91" w:name="section_a2596bfad03642fdaebb3a32cd98e906"/>
      <w:bookmarkStart w:id="192" w:name="_Toc462892773"/>
      <w:r>
        <w:t>AddFilterSetOp</w:t>
      </w:r>
      <w:bookmarkEnd w:id="191"/>
      <w:bookmarkEnd w:id="192"/>
      <w:r>
        <w:fldChar w:fldCharType="begin"/>
      </w:r>
      <w:r>
        <w:instrText xml:space="preserve"> XE "Messages:AddFilterSetOp complex type" </w:instrText>
      </w:r>
      <w:r>
        <w:fldChar w:fldCharType="end"/>
      </w:r>
      <w:r>
        <w:fldChar w:fldCharType="begin"/>
      </w:r>
      <w:r>
        <w:instrText xml:space="preserve"> XE "Complex types:AddFilterSetOp" </w:instrText>
      </w:r>
      <w:r>
        <w:fldChar w:fldCharType="end"/>
      </w:r>
      <w:r>
        <w:fldChar w:fldCharType="begin"/>
      </w:r>
      <w:r>
        <w:instrText xml:space="preserve"> XE "AddFilterSetOp complex type"</w:instrText>
      </w:r>
      <w:r>
        <w:instrText xml:space="preserve"> </w:instrText>
      </w:r>
      <w:r>
        <w:fldChar w:fldCharType="end"/>
      </w:r>
    </w:p>
    <w:p w:rsidR="00E0047E" w:rsidRDefault="00104175">
      <w:r>
        <w:rPr>
          <w:b/>
        </w:rPr>
        <w:t>Namespace:</w:t>
      </w:r>
      <w:r>
        <w:t xml:space="preserve"> http://www.microsoft.com/performancepoint/scorecards</w:t>
      </w:r>
    </w:p>
    <w:p w:rsidR="00E0047E" w:rsidRDefault="00104175">
      <w:bookmarkStart w:id="193" w:name="CC_7f0b404c6bba46320a0acd459fdc717a"/>
      <w:bookmarkEnd w:id="193"/>
      <w:r>
        <w:t xml:space="preserve">This complex type extends the </w:t>
      </w:r>
      <w:r>
        <w:rPr>
          <w:b/>
        </w:rPr>
        <w:t>SetOperation</w:t>
      </w:r>
      <w:r>
        <w:t xml:space="preserve"> (section </w:t>
      </w:r>
      <w:hyperlink w:anchor="Section_95958db63fc14266a068e6b8ef0bfcba" w:history="1">
        <w:r>
          <w:rPr>
            <w:rStyle w:val="Hyperlink"/>
          </w:rPr>
          <w:t>2.2.4.165</w:t>
        </w:r>
      </w:hyperlink>
      <w:r>
        <w:t>) type. It defines an operation to add a value filter set operation</w:t>
      </w:r>
      <w:r>
        <w:t xml:space="preserve">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194" w:name="CC_060e823d1f3fec33edd17f78bf621074"/>
      <w:bookmarkEnd w:id="194"/>
      <w:r>
        <w:t>&lt;xs:complexType name="AddFilterSetOp"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w:t>
      </w:r>
      <w:r>
        <w:t>tion"/&gt;</w:t>
      </w:r>
    </w:p>
    <w:p w:rsidR="00E0047E" w:rsidRDefault="00104175">
      <w:pPr>
        <w:pStyle w:val="Code"/>
      </w:pPr>
      <w:r>
        <w:t xml:space="preserve">  &lt;/xs:complexContent&gt;</w:t>
      </w:r>
    </w:p>
    <w:p w:rsidR="00E0047E" w:rsidRDefault="00104175">
      <w:pPr>
        <w:pStyle w:val="Code"/>
      </w:pPr>
      <w:r>
        <w:lastRenderedPageBreak/>
        <w:t>&lt;/xs:complexType&gt;</w:t>
      </w:r>
    </w:p>
    <w:p w:rsidR="00E0047E" w:rsidRDefault="00104175">
      <w:pPr>
        <w:pStyle w:val="Heading4"/>
      </w:pPr>
      <w:bookmarkStart w:id="195" w:name="section_04a2fbc00a59456bbc622f6be47a7470"/>
      <w:bookmarkStart w:id="196" w:name="_Toc462892774"/>
      <w:r>
        <w:t>AddFilterTopBottomSetOp</w:t>
      </w:r>
      <w:bookmarkEnd w:id="195"/>
      <w:bookmarkEnd w:id="196"/>
      <w:r>
        <w:fldChar w:fldCharType="begin"/>
      </w:r>
      <w:r>
        <w:instrText xml:space="preserve"> XE "Messages:AddFilterTopBottomSetOp complex type" </w:instrText>
      </w:r>
      <w:r>
        <w:fldChar w:fldCharType="end"/>
      </w:r>
      <w:r>
        <w:fldChar w:fldCharType="begin"/>
      </w:r>
      <w:r>
        <w:instrText xml:space="preserve"> XE "Complex types:AddFilterTopBottomSetOp" </w:instrText>
      </w:r>
      <w:r>
        <w:fldChar w:fldCharType="end"/>
      </w:r>
      <w:r>
        <w:fldChar w:fldCharType="begin"/>
      </w:r>
      <w:r>
        <w:instrText xml:space="preserve"> XE "AddFilterTopBottomSetOp complex type" </w:instrText>
      </w:r>
      <w:r>
        <w:fldChar w:fldCharType="end"/>
      </w:r>
    </w:p>
    <w:p w:rsidR="00E0047E" w:rsidRDefault="00104175">
      <w:r>
        <w:rPr>
          <w:b/>
        </w:rPr>
        <w:t>Namespace:</w:t>
      </w:r>
      <w:r>
        <w:t xml:space="preserve"> http://www.microsoft.com/performancepoint/scorecards</w:t>
      </w:r>
    </w:p>
    <w:p w:rsidR="00E0047E" w:rsidRDefault="00104175">
      <w:bookmarkStart w:id="197" w:name="CC_585ac8020d3f10524b542cc7726c4c77"/>
      <w:bookmarkEnd w:id="197"/>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a top or bottom filter set operation to a </w:t>
      </w:r>
      <w:r>
        <w:rPr>
          <w:b/>
        </w:rPr>
        <w:t>MemberSet</w:t>
      </w:r>
      <w:r>
        <w:t xml:space="preserve"> (see section </w:t>
      </w:r>
      <w:hyperlink w:anchor="Section_90509c74c0b74b3ebabfd75fdee118de" w:history="1">
        <w:r>
          <w:rPr>
            <w:rStyle w:val="Hyperlink"/>
          </w:rPr>
          <w:t>2.2.4.144</w:t>
        </w:r>
      </w:hyperlink>
      <w:r>
        <w:t xml:space="preserve">). </w:t>
      </w:r>
    </w:p>
    <w:p w:rsidR="00E0047E" w:rsidRDefault="00104175">
      <w:pPr>
        <w:pStyle w:val="Code"/>
      </w:pPr>
      <w:bookmarkStart w:id="198" w:name="CC_d0aaf6d810f2bd74f206505261666b7d"/>
      <w:bookmarkEnd w:id="198"/>
      <w:r>
        <w:t>&lt;xs:complexType name="AddFilterTopBottomSetOp"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w:t>
      </w:r>
      <w:r>
        <w:t>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99" w:name="section_d006f7277e1040cdb30e854eb541b530"/>
      <w:bookmarkStart w:id="200" w:name="_Toc462892775"/>
      <w:r>
        <w:t>AddMemberSetOp</w:t>
      </w:r>
      <w:bookmarkEnd w:id="199"/>
      <w:bookmarkEnd w:id="200"/>
      <w:r>
        <w:fldChar w:fldCharType="begin"/>
      </w:r>
      <w:r>
        <w:instrText xml:space="preserve"> XE "Messages:AddMemberSetOp complex type" </w:instrText>
      </w:r>
      <w:r>
        <w:fldChar w:fldCharType="end"/>
      </w:r>
      <w:r>
        <w:fldChar w:fldCharType="begin"/>
      </w:r>
      <w:r>
        <w:instrText xml:space="preserve"> XE "Complex types:AddMemberSetOp" </w:instrText>
      </w:r>
      <w:r>
        <w:fldChar w:fldCharType="end"/>
      </w:r>
      <w:r>
        <w:fldChar w:fldCharType="begin"/>
      </w:r>
      <w:r>
        <w:instrText xml:space="preserve"> XE "AddMemberSetOp complex type" </w:instrText>
      </w:r>
      <w:r>
        <w:fldChar w:fldCharType="end"/>
      </w:r>
    </w:p>
    <w:p w:rsidR="00E0047E" w:rsidRDefault="00104175">
      <w:r>
        <w:rPr>
          <w:b/>
        </w:rPr>
        <w:t>Namespace:</w:t>
      </w:r>
      <w:r>
        <w:t xml:space="preserve"> http://www.microsoft.com/performancepoint/scorecards</w:t>
      </w:r>
    </w:p>
    <w:p w:rsidR="00E0047E" w:rsidRDefault="00104175">
      <w:bookmarkStart w:id="201" w:name="CC_63e8746740e0acaf80bb034df75d5f33"/>
      <w:bookmarkEnd w:id="201"/>
      <w:r>
        <w:t>This c</w:t>
      </w:r>
      <w:r>
        <w:t xml:space="preserve">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add a member (2),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202" w:name="CC_2f3caf3ef2849579e76434063c4506f0"/>
      <w:bookmarkEnd w:id="202"/>
      <w:r>
        <w:t>&lt;xs:complexType name="AddMemberSetOp"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w:t>
      </w:r>
      <w:r>
        <w:t>/xs:complexType&gt;</w:t>
      </w:r>
    </w:p>
    <w:p w:rsidR="00E0047E" w:rsidRDefault="00104175">
      <w:pPr>
        <w:pStyle w:val="Heading4"/>
      </w:pPr>
      <w:bookmarkStart w:id="203" w:name="section_2634c53bd34e4f81854820c59a3c30ff"/>
      <w:bookmarkStart w:id="204" w:name="_Toc462892776"/>
      <w:r>
        <w:t>AddNamedSetSetOp</w:t>
      </w:r>
      <w:bookmarkEnd w:id="203"/>
      <w:bookmarkEnd w:id="204"/>
      <w:r>
        <w:fldChar w:fldCharType="begin"/>
      </w:r>
      <w:r>
        <w:instrText xml:space="preserve"> XE "Messages:AddNamedSetSetOp complex type" </w:instrText>
      </w:r>
      <w:r>
        <w:fldChar w:fldCharType="end"/>
      </w:r>
      <w:r>
        <w:fldChar w:fldCharType="begin"/>
      </w:r>
      <w:r>
        <w:instrText xml:space="preserve"> XE "Complex types:AddNamedSetSetOp" </w:instrText>
      </w:r>
      <w:r>
        <w:fldChar w:fldCharType="end"/>
      </w:r>
      <w:r>
        <w:fldChar w:fldCharType="begin"/>
      </w:r>
      <w:r>
        <w:instrText xml:space="preserve"> XE "AddNamedSetSetOp complex type" </w:instrText>
      </w:r>
      <w:r>
        <w:fldChar w:fldCharType="end"/>
      </w:r>
    </w:p>
    <w:p w:rsidR="00E0047E" w:rsidRDefault="00104175">
      <w:r>
        <w:rPr>
          <w:b/>
        </w:rPr>
        <w:t>Namespace:</w:t>
      </w:r>
      <w:r>
        <w:t xml:space="preserve"> http://www.microsoft.com/performancepoint/scorecards</w:t>
      </w:r>
    </w:p>
    <w:p w:rsidR="00E0047E" w:rsidRDefault="00104175">
      <w:bookmarkStart w:id="205" w:name="CC_66aae826c8695704f1fb44bded298593"/>
      <w:bookmarkEnd w:id="205"/>
      <w:r>
        <w:t xml:space="preserve">This complex type extends the </w:t>
      </w:r>
      <w:r>
        <w:rPr>
          <w:b/>
        </w:rPr>
        <w:t>SetO</w:t>
      </w:r>
      <w:r>
        <w:rPr>
          <w:b/>
        </w:rPr>
        <w:t>peration</w:t>
      </w:r>
      <w:r>
        <w:t xml:space="preserve"> (section </w:t>
      </w:r>
      <w:hyperlink w:anchor="Section_95958db63fc14266a068e6b8ef0bfcba" w:history="1">
        <w:r>
          <w:rPr>
            <w:rStyle w:val="Hyperlink"/>
          </w:rPr>
          <w:t>2.2.4.165</w:t>
        </w:r>
      </w:hyperlink>
      <w:r>
        <w:t xml:space="preserve">) type. It defines an operation to add a named set,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206" w:name="CC_c9962004b0985d05ccce9047ea8f185f"/>
      <w:bookmarkEnd w:id="206"/>
      <w:r>
        <w:t>&lt;xs:complexType name="AddNamedSetSetOp"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207" w:name="section_e09aa49edf0f41acb5a86dc6160bb7eb"/>
      <w:bookmarkStart w:id="208" w:name="_Toc462892777"/>
      <w:r>
        <w:t>AddParentSiblingsSetOp</w:t>
      </w:r>
      <w:bookmarkEnd w:id="207"/>
      <w:bookmarkEnd w:id="208"/>
      <w:r>
        <w:fldChar w:fldCharType="begin"/>
      </w:r>
      <w:r>
        <w:instrText xml:space="preserve"> XE "Messages:AddParentSiblingsSetOp complex type" </w:instrText>
      </w:r>
      <w:r>
        <w:fldChar w:fldCharType="end"/>
      </w:r>
      <w:r>
        <w:fldChar w:fldCharType="begin"/>
      </w:r>
      <w:r>
        <w:instrText xml:space="preserve"> XE "Complex types:AddParentSiblingsSetOp" </w:instrText>
      </w:r>
      <w:r>
        <w:fldChar w:fldCharType="end"/>
      </w:r>
      <w:r>
        <w:fldChar w:fldCharType="begin"/>
      </w:r>
      <w:r>
        <w:instrText xml:space="preserve"> XE "AddParentSiblingsSetOp complex type" </w:instrText>
      </w:r>
      <w:r>
        <w:fldChar w:fldCharType="end"/>
      </w:r>
    </w:p>
    <w:p w:rsidR="00E0047E" w:rsidRDefault="00104175">
      <w:r>
        <w:rPr>
          <w:b/>
        </w:rPr>
        <w:t>Namespace:</w:t>
      </w:r>
      <w:r>
        <w:t xml:space="preserve"> http://www.microsoft.com/performancepoint/scorecards</w:t>
      </w:r>
    </w:p>
    <w:p w:rsidR="00E0047E" w:rsidRDefault="00104175">
      <w:bookmarkStart w:id="209" w:name="CC_93d08b171a7e1567ec2274d448f3c6a2"/>
      <w:bookmarkEnd w:id="209"/>
      <w:r>
        <w:t xml:space="preserve">This complex type extends the </w:t>
      </w:r>
      <w:r>
        <w:rPr>
          <w:b/>
        </w:rPr>
        <w:t>SetOperation</w:t>
      </w:r>
      <w:r>
        <w:t xml:space="preserve"> (secti</w:t>
      </w:r>
      <w:r>
        <w:t xml:space="preserve">on </w:t>
      </w:r>
      <w:hyperlink w:anchor="Section_95958db63fc14266a068e6b8ef0bfcba" w:history="1">
        <w:r>
          <w:rPr>
            <w:rStyle w:val="Hyperlink"/>
          </w:rPr>
          <w:t>2.2.4.165</w:t>
        </w:r>
      </w:hyperlink>
      <w:r>
        <w:t xml:space="preserve">) type. It defines an operation to add the parent’s siblings (members (2)), of the member (2) specified by </w:t>
      </w:r>
      <w:r>
        <w:rPr>
          <w:b/>
        </w:rPr>
        <w:t>Name</w:t>
      </w:r>
      <w:r>
        <w:t xml:space="preserve"> (see section 2.2.4.165), to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210" w:name="CC_b9dccd9e40e501364e90094779b75181"/>
      <w:bookmarkEnd w:id="210"/>
      <w:r>
        <w:t>&lt;xs:complexType name="AddParentSiblingsSetOp"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w:t>
      </w:r>
      <w:r>
        <w:t>lexType&gt;</w:t>
      </w:r>
    </w:p>
    <w:p w:rsidR="00E0047E" w:rsidRDefault="00104175">
      <w:pPr>
        <w:pStyle w:val="Heading4"/>
      </w:pPr>
      <w:bookmarkStart w:id="211" w:name="section_3f50eee08fc44324aa2b0256ce02696e"/>
      <w:bookmarkStart w:id="212" w:name="_Toc462892778"/>
      <w:r>
        <w:lastRenderedPageBreak/>
        <w:t>AliasInfo</w:t>
      </w:r>
      <w:bookmarkEnd w:id="211"/>
      <w:bookmarkEnd w:id="212"/>
      <w:r>
        <w:fldChar w:fldCharType="begin"/>
      </w:r>
      <w:r>
        <w:instrText xml:space="preserve"> XE "Messages:AliasInfo complex type" </w:instrText>
      </w:r>
      <w:r>
        <w:fldChar w:fldCharType="end"/>
      </w:r>
      <w:r>
        <w:fldChar w:fldCharType="begin"/>
      </w:r>
      <w:r>
        <w:instrText xml:space="preserve"> XE "Complex types:AliasInfo" </w:instrText>
      </w:r>
      <w:r>
        <w:fldChar w:fldCharType="end"/>
      </w:r>
      <w:r>
        <w:fldChar w:fldCharType="begin"/>
      </w:r>
      <w:r>
        <w:instrText xml:space="preserve"> XE "AliasInfo complex type" </w:instrText>
      </w:r>
      <w:r>
        <w:fldChar w:fldCharType="end"/>
      </w:r>
    </w:p>
    <w:p w:rsidR="00E0047E" w:rsidRDefault="00104175">
      <w:r>
        <w:rPr>
          <w:b/>
        </w:rPr>
        <w:t>Namespace:</w:t>
      </w:r>
      <w:r>
        <w:t xml:space="preserve"> http://www.microsoft.com/performancepoint/scorecards</w:t>
      </w:r>
    </w:p>
    <w:p w:rsidR="00E0047E" w:rsidRDefault="00104175">
      <w:bookmarkStart w:id="213" w:name="CC_5cfff85b430dcce7191ef50b493f78b2"/>
      <w:bookmarkEnd w:id="213"/>
      <w:r>
        <w:t xml:space="preserve">The </w:t>
      </w:r>
      <w:r>
        <w:rPr>
          <w:b/>
        </w:rPr>
        <w:t>AliasInfo</w:t>
      </w:r>
      <w:r>
        <w:t xml:space="preserve"> complex type maps a </w:t>
      </w:r>
      <w:r>
        <w:rPr>
          <w:b/>
        </w:rPr>
        <w:t>KpiMeasure</w:t>
      </w:r>
      <w:r>
        <w:t xml:space="preserve"> complex type (section </w:t>
      </w:r>
      <w:hyperlink w:anchor="Section_4dac8d2ec0904077b3224e539220871a" w:history="1">
        <w:r>
          <w:rPr>
            <w:rStyle w:val="Hyperlink"/>
          </w:rPr>
          <w:t>2.2.4.129</w:t>
        </w:r>
      </w:hyperlink>
      <w:r>
        <w:t xml:space="preserve">) to a string. This mapping defines an alias used to simplify the display, and the definition of formulas used in calculated metrics. </w:t>
      </w:r>
    </w:p>
    <w:p w:rsidR="00E0047E" w:rsidRDefault="00104175">
      <w:bookmarkStart w:id="214" w:name="CC_6dddf68e634eb8cfabb7916c88fc1cf5"/>
      <w:bookmarkEnd w:id="214"/>
      <w:r>
        <w:t>The format MUST be as follows:</w:t>
      </w:r>
    </w:p>
    <w:p w:rsidR="00E0047E" w:rsidRDefault="00104175">
      <w:pPr>
        <w:pStyle w:val="Code"/>
      </w:pPr>
      <w:r>
        <w:t>&lt;xs:complexType name="Al</w:t>
      </w:r>
      <w:r>
        <w:t>iasInfo"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name="AliasCalculationInfo" type="tns:KpiMeasure"/&gt;</w:t>
      </w:r>
    </w:p>
    <w:p w:rsidR="00E0047E" w:rsidRDefault="00104175">
      <w:pPr>
        <w:pStyle w:val="Code"/>
      </w:pPr>
      <w:r>
        <w:t xml:space="preserve">  &lt;/xs:sequence&gt;</w:t>
      </w:r>
    </w:p>
    <w:p w:rsidR="00E0047E" w:rsidRDefault="00104175">
      <w:pPr>
        <w:pStyle w:val="Code"/>
      </w:pPr>
      <w:r>
        <w:t xml:space="preserve">  &lt;xs:attribute name="AliasName" type="xs:string"/&gt;</w:t>
      </w:r>
    </w:p>
    <w:p w:rsidR="00E0047E" w:rsidRDefault="00104175">
      <w:pPr>
        <w:pStyle w:val="Code"/>
      </w:pPr>
      <w:r>
        <w:t>&lt;/xs:complexType&gt;</w:t>
      </w:r>
    </w:p>
    <w:p w:rsidR="00E0047E" w:rsidRDefault="00104175">
      <w:pPr>
        <w:pStyle w:val="Definition-Field"/>
        <w:rPr>
          <w:b/>
        </w:rPr>
      </w:pPr>
      <w:bookmarkStart w:id="215" w:name="CC_125a65c97dd3e6b939146b63bf5fed22"/>
      <w:bookmarkEnd w:id="215"/>
      <w:r>
        <w:rPr>
          <w:b/>
        </w:rPr>
        <w:t xml:space="preserve">AliasCalculationInfo: </w:t>
      </w:r>
      <w:r>
        <w:t xml:space="preserve">MUST specify the </w:t>
      </w:r>
      <w:r>
        <w:rPr>
          <w:b/>
        </w:rPr>
        <w:t>KpiMeasure</w:t>
      </w:r>
      <w:r>
        <w:t xml:space="preserve"> used in the calculated metric. This element MUST NOT be null and MUST conform to the schema of the </w:t>
      </w:r>
      <w:r>
        <w:rPr>
          <w:b/>
        </w:rPr>
        <w:t>KpiMeasure</w:t>
      </w:r>
      <w:r>
        <w:t xml:space="preserve"> complex type.</w:t>
      </w:r>
    </w:p>
    <w:p w:rsidR="00E0047E" w:rsidRDefault="00104175">
      <w:pPr>
        <w:pStyle w:val="Definition-Field"/>
      </w:pPr>
      <w:bookmarkStart w:id="216" w:name="CC_fa7d0ee27bc1d74ada05f993c9ee0e6b"/>
      <w:bookmarkEnd w:id="216"/>
      <w:r>
        <w:rPr>
          <w:b/>
        </w:rPr>
        <w:t xml:space="preserve">AliasName: </w:t>
      </w:r>
      <w:r>
        <w:t xml:space="preserve">Is the display name of the </w:t>
      </w:r>
      <w:r>
        <w:rPr>
          <w:b/>
        </w:rPr>
        <w:t>AliasCalculationInfo</w:t>
      </w:r>
      <w:r>
        <w:t xml:space="preserve"> instance. This value MU</w:t>
      </w:r>
      <w:r>
        <w:t>ST NOT be null and MUST NOT be empty. It MUST be less than or equal to 31 characters in length.</w:t>
      </w:r>
    </w:p>
    <w:p w:rsidR="00E0047E" w:rsidRDefault="00104175">
      <w:pPr>
        <w:pStyle w:val="Heading4"/>
      </w:pPr>
      <w:bookmarkStart w:id="217" w:name="section_f317b4a71a08425a8cbf852d84578693"/>
      <w:bookmarkStart w:id="218" w:name="_Toc462892779"/>
      <w:r>
        <w:t>AnalyticBaseReportViewData</w:t>
      </w:r>
      <w:bookmarkEnd w:id="217"/>
      <w:bookmarkEnd w:id="218"/>
      <w:r>
        <w:fldChar w:fldCharType="begin"/>
      </w:r>
      <w:r>
        <w:instrText xml:space="preserve"> XE "Messages:AnalyticBaseReportViewData complex type" </w:instrText>
      </w:r>
      <w:r>
        <w:fldChar w:fldCharType="end"/>
      </w:r>
      <w:r>
        <w:fldChar w:fldCharType="begin"/>
      </w:r>
      <w:r>
        <w:instrText xml:space="preserve"> XE "Complex types:AnalyticBaseReportViewData" </w:instrText>
      </w:r>
      <w:r>
        <w:fldChar w:fldCharType="end"/>
      </w:r>
      <w:r>
        <w:fldChar w:fldCharType="begin"/>
      </w:r>
      <w:r>
        <w:instrText xml:space="preserve"> XE "AnalyticBaseReportViewData complex type" </w:instrText>
      </w:r>
      <w:r>
        <w:fldChar w:fldCharType="end"/>
      </w:r>
    </w:p>
    <w:p w:rsidR="00E0047E" w:rsidRDefault="00104175">
      <w:r>
        <w:rPr>
          <w:b/>
        </w:rPr>
        <w:t>Namespace:</w:t>
      </w:r>
      <w:r>
        <w:t xml:space="preserve"> http://www.microsoft.com/performancepoint/scorecards</w:t>
      </w:r>
    </w:p>
    <w:p w:rsidR="00E0047E" w:rsidRDefault="00104175">
      <w:bookmarkStart w:id="219" w:name="CC_f1fb50e440dd20f36d57d5fcbbd52095"/>
      <w:bookmarkEnd w:id="219"/>
      <w:r>
        <w:t xml:space="preserve">The </w:t>
      </w:r>
      <w:r>
        <w:rPr>
          <w:b/>
        </w:rPr>
        <w:t>AnalyticBaseReportViewData</w:t>
      </w:r>
      <w:r>
        <w:t xml:space="preserve"> is a complex type that contains the base report view details for analytic reports.</w:t>
      </w:r>
    </w:p>
    <w:p w:rsidR="00E0047E" w:rsidRDefault="00104175">
      <w:pPr>
        <w:pStyle w:val="Code"/>
      </w:pPr>
      <w:bookmarkStart w:id="220" w:name="CC_f9aac06fa12990965252d78626aa4012"/>
      <w:bookmarkEnd w:id="220"/>
      <w:r>
        <w:t>&lt;xs:complexType name="Analyti</w:t>
      </w:r>
      <w:r>
        <w:t>cBaseReportViewData"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name="NumericFormats" type="tns:NumericFormatsHashtable"/&gt;</w:t>
      </w:r>
    </w:p>
    <w:p w:rsidR="00E0047E" w:rsidRDefault="00104175">
      <w:pPr>
        <w:pStyle w:val="Code"/>
      </w:pPr>
      <w:r>
        <w:t xml:space="preserve">    &lt;xs:element minOccurs="0" maxOccurs="1" name="Font" type="tns:XmlFo</w:t>
      </w:r>
      <w:r>
        <w:t>nt"/&gt;</w:t>
      </w:r>
    </w:p>
    <w:p w:rsidR="00E0047E" w:rsidRDefault="00104175">
      <w:pPr>
        <w:pStyle w:val="Code"/>
      </w:pPr>
      <w:r>
        <w:t xml:space="preserve">    &lt;xs:element minOccurs="0" maxOccurs="1" name="FontColor" type="xs:string"/&gt;</w:t>
      </w:r>
    </w:p>
    <w:p w:rsidR="00E0047E" w:rsidRDefault="00104175">
      <w:pPr>
        <w:pStyle w:val="Code"/>
      </w:pPr>
      <w:r>
        <w:t xml:space="preserve">    &lt;xs:element minOccurs="0" maxOccurs="1" name="BackgroundColor" type="xs:string"/&gt;</w:t>
      </w:r>
    </w:p>
    <w:p w:rsidR="00E0047E" w:rsidRDefault="00104175">
      <w:pPr>
        <w:pStyle w:val="Code"/>
      </w:pPr>
      <w:r>
        <w:t xml:space="preserve">  &lt;/xs:sequence&gt;</w:t>
      </w:r>
    </w:p>
    <w:p w:rsidR="00E0047E" w:rsidRDefault="00104175">
      <w:pPr>
        <w:pStyle w:val="Code"/>
      </w:pPr>
      <w:r>
        <w:t>&lt;/xs:complexType&gt;</w:t>
      </w:r>
    </w:p>
    <w:p w:rsidR="00E0047E" w:rsidRDefault="00104175">
      <w:pPr>
        <w:pStyle w:val="Definition-Field"/>
      </w:pPr>
      <w:bookmarkStart w:id="221" w:name="CC_16fea17761f5766347ceb76e0e68e4ed"/>
      <w:bookmarkEnd w:id="221"/>
      <w:r>
        <w:rPr>
          <w:b/>
        </w:rPr>
        <w:t xml:space="preserve">NumericFormats: </w:t>
      </w:r>
      <w:r>
        <w:t>Numeric format settings for row o</w:t>
      </w:r>
      <w:r>
        <w:t xml:space="preserve">r column measures of the analytic report as specified in the </w:t>
      </w:r>
      <w:r>
        <w:rPr>
          <w:b/>
        </w:rPr>
        <w:t>NumericFormatsHashtable</w:t>
      </w:r>
      <w:r>
        <w:t xml:space="preserve"> (see section </w:t>
      </w:r>
      <w:hyperlink w:anchor="Section_03934495873b4481be81ad425e9f4b92" w:history="1">
        <w:r>
          <w:t>2.2.4.151</w:t>
        </w:r>
      </w:hyperlink>
      <w:r>
        <w:t xml:space="preserve">). </w:t>
      </w:r>
    </w:p>
    <w:p w:rsidR="00E0047E" w:rsidRDefault="00104175">
      <w:pPr>
        <w:pStyle w:val="Definition-Field"/>
      </w:pPr>
      <w:bookmarkStart w:id="222" w:name="CC_1bf7b1ed88c6f4965178933b8867ea4e"/>
      <w:bookmarkEnd w:id="222"/>
      <w:r>
        <w:rPr>
          <w:b/>
        </w:rPr>
        <w:t xml:space="preserve">Font: </w:t>
      </w:r>
      <w:r>
        <w:t xml:space="preserve">Grid font used for rendering the analytic report and specified by XmlFont (see </w:t>
      </w:r>
      <w:r>
        <w:t xml:space="preserve">section </w:t>
      </w:r>
      <w:hyperlink w:anchor="Section_c405450736a44978aa2a01da5ecaf481" w:history="1">
        <w:r>
          <w:rPr>
            <w:rStyle w:val="Hyperlink"/>
          </w:rPr>
          <w:t>2.2.4.181</w:t>
        </w:r>
      </w:hyperlink>
      <w:r>
        <w:t xml:space="preserve">). </w:t>
      </w:r>
    </w:p>
    <w:p w:rsidR="00E0047E" w:rsidRDefault="00104175">
      <w:pPr>
        <w:pStyle w:val="Definition-Field"/>
      </w:pPr>
      <w:bookmarkStart w:id="223" w:name="CC_adb4e406b8ad0a6a864d16113936d353"/>
      <w:bookmarkEnd w:id="223"/>
      <w:r>
        <w:rPr>
          <w:b/>
        </w:rPr>
        <w:t xml:space="preserve">FontColor: </w:t>
      </w:r>
      <w:r>
        <w:t>The color of the grid font used for rendering the analytic report. The font color is specified by a string. This MUST be one of the following formats:</w:t>
      </w:r>
    </w:p>
    <w:p w:rsidR="00E0047E" w:rsidRDefault="00104175">
      <w:pPr>
        <w:pStyle w:val="ListParagraph"/>
        <w:numPr>
          <w:ilvl w:val="0"/>
          <w:numId w:val="47"/>
        </w:numPr>
      </w:pPr>
      <w:r>
        <w:t>"NamedColor:&lt;</w:t>
      </w:r>
      <w:r>
        <w:t>name&gt;" where:</w:t>
      </w:r>
    </w:p>
    <w:p w:rsidR="00E0047E" w:rsidRDefault="00104175">
      <w:pPr>
        <w:pStyle w:val="ListParagraph"/>
        <w:numPr>
          <w:ilvl w:val="1"/>
          <w:numId w:val="47"/>
        </w:numPr>
      </w:pPr>
      <w:r>
        <w:t>"&lt;name&gt;" is the name of a predefined color, specified by a string. Values MUST be the same as the names of the elements in Color Table, which follows.</w:t>
      </w:r>
    </w:p>
    <w:p w:rsidR="00E0047E" w:rsidRDefault="00104175">
      <w:pPr>
        <w:pStyle w:val="ListParagraph"/>
        <w:numPr>
          <w:ilvl w:val="1"/>
          <w:numId w:val="47"/>
        </w:numPr>
      </w:pPr>
      <w:r>
        <w:t>Example: "NamedColor:Black".</w:t>
      </w:r>
    </w:p>
    <w:p w:rsidR="00E0047E" w:rsidRDefault="00104175">
      <w:pPr>
        <w:pStyle w:val="ListParagraph"/>
        <w:numPr>
          <w:ilvl w:val="0"/>
          <w:numId w:val="47"/>
        </w:numPr>
      </w:pPr>
      <w:r>
        <w:t>"ARGBColor:&lt;A&gt;:&lt;R&gt;:&lt;G&gt;:&lt;B&gt;" where:</w:t>
      </w:r>
    </w:p>
    <w:p w:rsidR="00E0047E" w:rsidRDefault="00104175">
      <w:pPr>
        <w:pStyle w:val="ListParagraph"/>
        <w:numPr>
          <w:ilvl w:val="1"/>
          <w:numId w:val="47"/>
        </w:numPr>
      </w:pPr>
      <w:r>
        <w:lastRenderedPageBreak/>
        <w:t>"&lt;A&gt;" is the alpha componen</w:t>
      </w:r>
      <w:r>
        <w:t>t, specified by a string. Values MUST NOT be less than 0 and MUST NOT be greater than 255.</w:t>
      </w:r>
    </w:p>
    <w:p w:rsidR="00E0047E" w:rsidRDefault="00104175">
      <w:pPr>
        <w:pStyle w:val="ListParagraph"/>
        <w:numPr>
          <w:ilvl w:val="1"/>
          <w:numId w:val="47"/>
        </w:numPr>
      </w:pPr>
      <w:r>
        <w:t>"&lt;R&gt;" is the red component, specified by a string. Values MUST NOT be less than 0 and MUST NOT be greater than 255.</w:t>
      </w:r>
    </w:p>
    <w:p w:rsidR="00E0047E" w:rsidRDefault="00104175">
      <w:pPr>
        <w:pStyle w:val="ListParagraph"/>
        <w:numPr>
          <w:ilvl w:val="1"/>
          <w:numId w:val="47"/>
        </w:numPr>
      </w:pPr>
      <w:r>
        <w:t>"&lt;G&gt;" is the green component, specified by a stri</w:t>
      </w:r>
      <w:r>
        <w:t>ng. Values MUST NOT be less than 0 and MUST NOT be greater than 255.</w:t>
      </w:r>
    </w:p>
    <w:p w:rsidR="00E0047E" w:rsidRDefault="00104175">
      <w:pPr>
        <w:pStyle w:val="ListParagraph"/>
        <w:numPr>
          <w:ilvl w:val="1"/>
          <w:numId w:val="47"/>
        </w:numPr>
      </w:pPr>
      <w:r>
        <w:t>"&lt;B&gt;" is the blue component, specified by a string. Values MUST NOT be less than 0 and MUST NOT be greater than 255.</w:t>
      </w:r>
    </w:p>
    <w:p w:rsidR="00E0047E" w:rsidRDefault="00104175">
      <w:pPr>
        <w:pStyle w:val="ListParagraph"/>
        <w:numPr>
          <w:ilvl w:val="1"/>
          <w:numId w:val="47"/>
        </w:numPr>
      </w:pPr>
      <w:r>
        <w:t xml:space="preserve">Example: "ARGBColor:255:255:255:255". </w:t>
      </w:r>
    </w:p>
    <w:p w:rsidR="00E0047E" w:rsidRDefault="00104175">
      <w:pPr>
        <w:pStyle w:val="Caption"/>
        <w:keepNext/>
      </w:pPr>
      <w:r>
        <w:t>Color Table</w:t>
      </w:r>
    </w:p>
    <w:tbl>
      <w:tblPr>
        <w:tblStyle w:val="Table-ShadedHeader"/>
        <w:tblW w:w="8745" w:type="dxa"/>
        <w:tblLook w:val="04A0" w:firstRow="1" w:lastRow="0" w:firstColumn="1" w:lastColumn="0" w:noHBand="0" w:noVBand="1"/>
      </w:tblPr>
      <w:tblGrid>
        <w:gridCol w:w="3280"/>
        <w:gridCol w:w="5465"/>
      </w:tblGrid>
      <w:tr w:rsidR="00E0047E" w:rsidTr="00E0047E">
        <w:trPr>
          <w:cnfStyle w:val="100000000000" w:firstRow="1" w:lastRow="0" w:firstColumn="0" w:lastColumn="0" w:oddVBand="0" w:evenVBand="0" w:oddHBand="0" w:evenHBand="0" w:firstRowFirstColumn="0" w:firstRowLastColumn="0" w:lastRowFirstColumn="0" w:lastRowLastColumn="0"/>
          <w:trHeight w:val="300"/>
          <w:tblHeader/>
        </w:trPr>
        <w:tc>
          <w:tcPr>
            <w:tcW w:w="3280" w:type="dxa"/>
            <w:hideMark/>
          </w:tcPr>
          <w:p w:rsidR="00E0047E" w:rsidRDefault="00104175">
            <w:pPr>
              <w:pStyle w:val="TableHeaderText"/>
            </w:pPr>
            <w:r>
              <w:t>Member name</w:t>
            </w:r>
          </w:p>
        </w:tc>
        <w:tc>
          <w:tcPr>
            <w:tcW w:w="5465" w:type="dxa"/>
            <w:hideMark/>
          </w:tcPr>
          <w:p w:rsidR="00E0047E" w:rsidRDefault="00104175">
            <w:pPr>
              <w:pStyle w:val="TableHeaderText"/>
            </w:pPr>
            <w:r>
              <w:t>Description</w:t>
            </w:r>
          </w:p>
        </w:tc>
      </w:tr>
      <w:tr w:rsidR="00E0047E" w:rsidTr="00E0047E">
        <w:trPr>
          <w:trHeight w:val="300"/>
        </w:trPr>
        <w:tc>
          <w:tcPr>
            <w:tcW w:w="3280" w:type="dxa"/>
            <w:hideMark/>
          </w:tcPr>
          <w:p w:rsidR="00E0047E" w:rsidRDefault="00104175">
            <w:pPr>
              <w:pStyle w:val="TableBodyText"/>
              <w:rPr>
                <w:b/>
              </w:rPr>
            </w:pPr>
            <w:r>
              <w:rPr>
                <w:b/>
              </w:rPr>
              <w:t>ActiveBorder</w:t>
            </w:r>
          </w:p>
        </w:tc>
        <w:tc>
          <w:tcPr>
            <w:tcW w:w="5465" w:type="dxa"/>
            <w:hideMark/>
          </w:tcPr>
          <w:p w:rsidR="00E0047E" w:rsidRDefault="00104175">
            <w:pPr>
              <w:pStyle w:val="TableBodyText"/>
            </w:pPr>
            <w:r>
              <w:t xml:space="preserve">The system-defined color of the active window's border. </w:t>
            </w:r>
          </w:p>
        </w:tc>
      </w:tr>
      <w:tr w:rsidR="00E0047E" w:rsidTr="00E0047E">
        <w:trPr>
          <w:trHeight w:val="300"/>
        </w:trPr>
        <w:tc>
          <w:tcPr>
            <w:tcW w:w="3280" w:type="dxa"/>
            <w:hideMark/>
          </w:tcPr>
          <w:p w:rsidR="00E0047E" w:rsidRDefault="00104175">
            <w:pPr>
              <w:pStyle w:val="TableBodyText"/>
              <w:rPr>
                <w:b/>
              </w:rPr>
            </w:pPr>
            <w:r>
              <w:rPr>
                <w:b/>
              </w:rPr>
              <w:t>ActiveCaption</w:t>
            </w:r>
          </w:p>
        </w:tc>
        <w:tc>
          <w:tcPr>
            <w:tcW w:w="5465" w:type="dxa"/>
            <w:hideMark/>
          </w:tcPr>
          <w:p w:rsidR="00E0047E" w:rsidRDefault="00104175">
            <w:pPr>
              <w:pStyle w:val="TableBodyText"/>
            </w:pPr>
            <w:r>
              <w:t xml:space="preserve">The system-defined color of the background of the active window's title bar. </w:t>
            </w:r>
          </w:p>
        </w:tc>
      </w:tr>
      <w:tr w:rsidR="00E0047E" w:rsidTr="00E0047E">
        <w:trPr>
          <w:trHeight w:val="300"/>
        </w:trPr>
        <w:tc>
          <w:tcPr>
            <w:tcW w:w="3280" w:type="dxa"/>
            <w:hideMark/>
          </w:tcPr>
          <w:p w:rsidR="00E0047E" w:rsidRDefault="00104175">
            <w:pPr>
              <w:pStyle w:val="TableBodyText"/>
              <w:rPr>
                <w:b/>
              </w:rPr>
            </w:pPr>
            <w:r>
              <w:rPr>
                <w:b/>
              </w:rPr>
              <w:t>ActiveCaptionText</w:t>
            </w:r>
          </w:p>
        </w:tc>
        <w:tc>
          <w:tcPr>
            <w:tcW w:w="5465" w:type="dxa"/>
            <w:hideMark/>
          </w:tcPr>
          <w:p w:rsidR="00E0047E" w:rsidRDefault="00104175">
            <w:pPr>
              <w:pStyle w:val="TableBodyText"/>
            </w:pPr>
            <w:r>
              <w:t>The system-defined color of the text in the active window's t</w:t>
            </w:r>
            <w:r>
              <w:t xml:space="preserve">itle bar. </w:t>
            </w:r>
          </w:p>
        </w:tc>
      </w:tr>
      <w:tr w:rsidR="00E0047E" w:rsidTr="00E0047E">
        <w:trPr>
          <w:trHeight w:val="420"/>
        </w:trPr>
        <w:tc>
          <w:tcPr>
            <w:tcW w:w="3280" w:type="dxa"/>
            <w:hideMark/>
          </w:tcPr>
          <w:p w:rsidR="00E0047E" w:rsidRDefault="00104175">
            <w:pPr>
              <w:pStyle w:val="TableBodyText"/>
              <w:rPr>
                <w:b/>
              </w:rPr>
            </w:pPr>
            <w:r>
              <w:rPr>
                <w:b/>
              </w:rPr>
              <w:t>AppWorkspace</w:t>
            </w:r>
          </w:p>
        </w:tc>
        <w:tc>
          <w:tcPr>
            <w:tcW w:w="5465" w:type="dxa"/>
            <w:hideMark/>
          </w:tcPr>
          <w:p w:rsidR="00E0047E" w:rsidRDefault="00104175">
            <w:pPr>
              <w:pStyle w:val="TableBodyText"/>
            </w:pPr>
            <w:r>
              <w:t xml:space="preserve">The system-defined color of the application workspace. The application workspace is the area in a multiple-document view that is not being occupied by documents. </w:t>
            </w:r>
          </w:p>
        </w:tc>
      </w:tr>
      <w:tr w:rsidR="00E0047E" w:rsidTr="00E0047E">
        <w:trPr>
          <w:trHeight w:val="300"/>
        </w:trPr>
        <w:tc>
          <w:tcPr>
            <w:tcW w:w="3280" w:type="dxa"/>
            <w:hideMark/>
          </w:tcPr>
          <w:p w:rsidR="00E0047E" w:rsidRDefault="00104175">
            <w:pPr>
              <w:pStyle w:val="TableBodyText"/>
              <w:rPr>
                <w:b/>
              </w:rPr>
            </w:pPr>
            <w:r>
              <w:rPr>
                <w:b/>
              </w:rPr>
              <w:t>Control</w:t>
            </w:r>
          </w:p>
        </w:tc>
        <w:tc>
          <w:tcPr>
            <w:tcW w:w="5465" w:type="dxa"/>
            <w:hideMark/>
          </w:tcPr>
          <w:p w:rsidR="00E0047E" w:rsidRDefault="00104175">
            <w:pPr>
              <w:pStyle w:val="TableBodyText"/>
            </w:pPr>
            <w:r>
              <w:t xml:space="preserve">The system-defined face color of a 3-D element. </w:t>
            </w:r>
          </w:p>
        </w:tc>
      </w:tr>
      <w:tr w:rsidR="00E0047E" w:rsidTr="00E0047E">
        <w:trPr>
          <w:trHeight w:val="420"/>
        </w:trPr>
        <w:tc>
          <w:tcPr>
            <w:tcW w:w="3280" w:type="dxa"/>
            <w:hideMark/>
          </w:tcPr>
          <w:p w:rsidR="00E0047E" w:rsidRDefault="00104175">
            <w:pPr>
              <w:pStyle w:val="TableBodyText"/>
              <w:rPr>
                <w:b/>
              </w:rPr>
            </w:pPr>
            <w:r>
              <w:rPr>
                <w:b/>
              </w:rPr>
              <w:t>ControlDark</w:t>
            </w:r>
          </w:p>
        </w:tc>
        <w:tc>
          <w:tcPr>
            <w:tcW w:w="5465" w:type="dxa"/>
            <w:hideMark/>
          </w:tcPr>
          <w:p w:rsidR="00E0047E" w:rsidRDefault="00104175">
            <w:pPr>
              <w:pStyle w:val="TableBodyText"/>
            </w:pPr>
            <w:r>
              <w:t xml:space="preserve">The system-defined shadow color of a 3-D element. The shadow color is applied to parts of a 3-D element that face away from the light source. </w:t>
            </w:r>
          </w:p>
        </w:tc>
      </w:tr>
      <w:tr w:rsidR="00E0047E" w:rsidTr="00E0047E">
        <w:trPr>
          <w:trHeight w:val="630"/>
        </w:trPr>
        <w:tc>
          <w:tcPr>
            <w:tcW w:w="3280" w:type="dxa"/>
            <w:hideMark/>
          </w:tcPr>
          <w:p w:rsidR="00E0047E" w:rsidRDefault="00104175">
            <w:pPr>
              <w:pStyle w:val="TableBodyText"/>
              <w:rPr>
                <w:b/>
              </w:rPr>
            </w:pPr>
            <w:r>
              <w:rPr>
                <w:b/>
              </w:rPr>
              <w:t>ControlDarkDark</w:t>
            </w:r>
          </w:p>
        </w:tc>
        <w:tc>
          <w:tcPr>
            <w:tcW w:w="5465" w:type="dxa"/>
            <w:hideMark/>
          </w:tcPr>
          <w:p w:rsidR="00E0047E" w:rsidRDefault="00104175">
            <w:pPr>
              <w:pStyle w:val="TableBodyText"/>
            </w:pPr>
            <w:r>
              <w:t>The system-defined color that is the dark shadow color of a 3-D element. The dark sh</w:t>
            </w:r>
            <w:r>
              <w:t xml:space="preserve">adow color is applied to the parts of a 3-D element that are the darkest color. </w:t>
            </w:r>
          </w:p>
        </w:tc>
      </w:tr>
      <w:tr w:rsidR="00E0047E" w:rsidTr="00E0047E">
        <w:trPr>
          <w:trHeight w:val="420"/>
        </w:trPr>
        <w:tc>
          <w:tcPr>
            <w:tcW w:w="3280" w:type="dxa"/>
            <w:hideMark/>
          </w:tcPr>
          <w:p w:rsidR="00E0047E" w:rsidRDefault="00104175">
            <w:pPr>
              <w:pStyle w:val="TableBodyText"/>
              <w:rPr>
                <w:b/>
              </w:rPr>
            </w:pPr>
            <w:r>
              <w:rPr>
                <w:b/>
              </w:rPr>
              <w:t>ControlLight</w:t>
            </w:r>
          </w:p>
        </w:tc>
        <w:tc>
          <w:tcPr>
            <w:tcW w:w="5465" w:type="dxa"/>
            <w:hideMark/>
          </w:tcPr>
          <w:p w:rsidR="00E0047E" w:rsidRDefault="00104175">
            <w:pPr>
              <w:pStyle w:val="TableBodyText"/>
            </w:pPr>
            <w:r>
              <w:t>The system-defined color that is the light color of a 3-D element. The light color is applied to parts of a 3-D element that face the light source.</w:t>
            </w:r>
          </w:p>
        </w:tc>
      </w:tr>
      <w:tr w:rsidR="00E0047E" w:rsidTr="00E0047E">
        <w:trPr>
          <w:trHeight w:val="420"/>
        </w:trPr>
        <w:tc>
          <w:tcPr>
            <w:tcW w:w="3280" w:type="dxa"/>
            <w:hideMark/>
          </w:tcPr>
          <w:p w:rsidR="00E0047E" w:rsidRDefault="00104175">
            <w:pPr>
              <w:pStyle w:val="TableBodyText"/>
              <w:rPr>
                <w:b/>
              </w:rPr>
            </w:pPr>
            <w:r>
              <w:rPr>
                <w:b/>
              </w:rPr>
              <w:t>ControlLightLight</w:t>
            </w:r>
          </w:p>
        </w:tc>
        <w:tc>
          <w:tcPr>
            <w:tcW w:w="5465" w:type="dxa"/>
            <w:hideMark/>
          </w:tcPr>
          <w:p w:rsidR="00E0047E" w:rsidRDefault="00104175">
            <w:pPr>
              <w:pStyle w:val="TableBodyText"/>
            </w:pPr>
            <w:r>
              <w:t>The system-defined highlight color of a 3-D element. The highlight color is applied to the parts of a 3-D element that are the lightest color.</w:t>
            </w:r>
          </w:p>
        </w:tc>
      </w:tr>
      <w:tr w:rsidR="00E0047E" w:rsidTr="00E0047E">
        <w:trPr>
          <w:trHeight w:val="300"/>
        </w:trPr>
        <w:tc>
          <w:tcPr>
            <w:tcW w:w="3280" w:type="dxa"/>
            <w:hideMark/>
          </w:tcPr>
          <w:p w:rsidR="00E0047E" w:rsidRDefault="00104175">
            <w:pPr>
              <w:pStyle w:val="TableBodyText"/>
              <w:rPr>
                <w:b/>
              </w:rPr>
            </w:pPr>
            <w:r>
              <w:rPr>
                <w:b/>
              </w:rPr>
              <w:t>ControlText</w:t>
            </w:r>
          </w:p>
        </w:tc>
        <w:tc>
          <w:tcPr>
            <w:tcW w:w="5465" w:type="dxa"/>
            <w:hideMark/>
          </w:tcPr>
          <w:p w:rsidR="00E0047E" w:rsidRDefault="00104175">
            <w:pPr>
              <w:pStyle w:val="TableBodyText"/>
            </w:pPr>
            <w:r>
              <w:t>The system-defined color of text in a 3-D element.</w:t>
            </w:r>
          </w:p>
        </w:tc>
      </w:tr>
      <w:tr w:rsidR="00E0047E" w:rsidTr="00E0047E">
        <w:trPr>
          <w:trHeight w:val="300"/>
        </w:trPr>
        <w:tc>
          <w:tcPr>
            <w:tcW w:w="3280" w:type="dxa"/>
            <w:hideMark/>
          </w:tcPr>
          <w:p w:rsidR="00E0047E" w:rsidRDefault="00104175">
            <w:pPr>
              <w:pStyle w:val="TableBodyText"/>
              <w:rPr>
                <w:b/>
              </w:rPr>
            </w:pPr>
            <w:r>
              <w:rPr>
                <w:b/>
              </w:rPr>
              <w:t>Desktop</w:t>
            </w:r>
          </w:p>
        </w:tc>
        <w:tc>
          <w:tcPr>
            <w:tcW w:w="5465" w:type="dxa"/>
            <w:hideMark/>
          </w:tcPr>
          <w:p w:rsidR="00E0047E" w:rsidRDefault="00104175">
            <w:pPr>
              <w:pStyle w:val="TableBodyText"/>
            </w:pPr>
            <w:r>
              <w:t>The system-defined col</w:t>
            </w:r>
            <w:r>
              <w:t>or of the desktop.</w:t>
            </w:r>
          </w:p>
        </w:tc>
      </w:tr>
      <w:tr w:rsidR="00E0047E" w:rsidTr="00E0047E">
        <w:trPr>
          <w:trHeight w:val="420"/>
        </w:trPr>
        <w:tc>
          <w:tcPr>
            <w:tcW w:w="3280" w:type="dxa"/>
            <w:hideMark/>
          </w:tcPr>
          <w:p w:rsidR="00E0047E" w:rsidRDefault="00104175">
            <w:pPr>
              <w:pStyle w:val="TableBodyText"/>
              <w:rPr>
                <w:b/>
              </w:rPr>
            </w:pPr>
            <w:r>
              <w:rPr>
                <w:b/>
              </w:rPr>
              <w:t>GrayText</w:t>
            </w:r>
          </w:p>
        </w:tc>
        <w:tc>
          <w:tcPr>
            <w:tcW w:w="5465" w:type="dxa"/>
            <w:hideMark/>
          </w:tcPr>
          <w:p w:rsidR="00E0047E" w:rsidRDefault="00104175">
            <w:pPr>
              <w:pStyle w:val="TableBodyText"/>
            </w:pPr>
            <w:r>
              <w:t>The system-defined color of dimmed text. Items in a list (1) that are disabled are displayed in dimmed text.</w:t>
            </w:r>
          </w:p>
        </w:tc>
      </w:tr>
      <w:tr w:rsidR="00E0047E" w:rsidTr="00E0047E">
        <w:trPr>
          <w:trHeight w:val="420"/>
        </w:trPr>
        <w:tc>
          <w:tcPr>
            <w:tcW w:w="3280" w:type="dxa"/>
            <w:hideMark/>
          </w:tcPr>
          <w:p w:rsidR="00E0047E" w:rsidRDefault="00104175">
            <w:pPr>
              <w:pStyle w:val="TableBodyText"/>
              <w:rPr>
                <w:b/>
              </w:rPr>
            </w:pPr>
            <w:r>
              <w:rPr>
                <w:b/>
              </w:rPr>
              <w:t>Highlight</w:t>
            </w:r>
          </w:p>
        </w:tc>
        <w:tc>
          <w:tcPr>
            <w:tcW w:w="5465" w:type="dxa"/>
            <w:hideMark/>
          </w:tcPr>
          <w:p w:rsidR="00E0047E" w:rsidRDefault="00104175">
            <w:pPr>
              <w:pStyle w:val="TableBodyText"/>
            </w:pPr>
            <w:r>
              <w:t xml:space="preserve">The system-defined color of the background of selected items. This includes selected menu items as well as </w:t>
            </w:r>
            <w:r>
              <w:t>selected text.</w:t>
            </w:r>
          </w:p>
        </w:tc>
      </w:tr>
      <w:tr w:rsidR="00E0047E" w:rsidTr="00E0047E">
        <w:trPr>
          <w:trHeight w:val="300"/>
        </w:trPr>
        <w:tc>
          <w:tcPr>
            <w:tcW w:w="3280" w:type="dxa"/>
            <w:hideMark/>
          </w:tcPr>
          <w:p w:rsidR="00E0047E" w:rsidRDefault="00104175">
            <w:pPr>
              <w:pStyle w:val="TableBodyText"/>
              <w:rPr>
                <w:b/>
              </w:rPr>
            </w:pPr>
            <w:r>
              <w:rPr>
                <w:b/>
              </w:rPr>
              <w:t>HighlightText</w:t>
            </w:r>
          </w:p>
        </w:tc>
        <w:tc>
          <w:tcPr>
            <w:tcW w:w="5465" w:type="dxa"/>
            <w:hideMark/>
          </w:tcPr>
          <w:p w:rsidR="00E0047E" w:rsidRDefault="00104175">
            <w:pPr>
              <w:pStyle w:val="TableBodyText"/>
            </w:pPr>
            <w:r>
              <w:t xml:space="preserve">The system-defined color of the text of selected items. </w:t>
            </w:r>
          </w:p>
        </w:tc>
      </w:tr>
      <w:tr w:rsidR="00E0047E" w:rsidTr="00E0047E">
        <w:trPr>
          <w:trHeight w:val="420"/>
        </w:trPr>
        <w:tc>
          <w:tcPr>
            <w:tcW w:w="3280" w:type="dxa"/>
            <w:hideMark/>
          </w:tcPr>
          <w:p w:rsidR="00E0047E" w:rsidRDefault="00104175">
            <w:pPr>
              <w:pStyle w:val="TableBodyText"/>
              <w:rPr>
                <w:b/>
              </w:rPr>
            </w:pPr>
            <w:r>
              <w:rPr>
                <w:b/>
              </w:rPr>
              <w:t>HotTrack</w:t>
            </w:r>
          </w:p>
        </w:tc>
        <w:tc>
          <w:tcPr>
            <w:tcW w:w="5465" w:type="dxa"/>
            <w:hideMark/>
          </w:tcPr>
          <w:p w:rsidR="00E0047E" w:rsidRDefault="00104175">
            <w:pPr>
              <w:pStyle w:val="TableBodyText"/>
            </w:pPr>
            <w:r>
              <w:t xml:space="preserve">The system-defined color used to designate a hot-tracked item. Single-clicking a hot-tracked item runs the item. </w:t>
            </w:r>
          </w:p>
        </w:tc>
      </w:tr>
      <w:tr w:rsidR="00E0047E" w:rsidTr="00E0047E">
        <w:trPr>
          <w:trHeight w:val="300"/>
        </w:trPr>
        <w:tc>
          <w:tcPr>
            <w:tcW w:w="3280" w:type="dxa"/>
            <w:hideMark/>
          </w:tcPr>
          <w:p w:rsidR="00E0047E" w:rsidRDefault="00104175">
            <w:pPr>
              <w:pStyle w:val="TableBodyText"/>
              <w:rPr>
                <w:b/>
              </w:rPr>
            </w:pPr>
            <w:r>
              <w:rPr>
                <w:b/>
              </w:rPr>
              <w:t>InactiveBorder</w:t>
            </w:r>
          </w:p>
        </w:tc>
        <w:tc>
          <w:tcPr>
            <w:tcW w:w="5465" w:type="dxa"/>
            <w:hideMark/>
          </w:tcPr>
          <w:p w:rsidR="00E0047E" w:rsidRDefault="00104175">
            <w:pPr>
              <w:pStyle w:val="TableBodyText"/>
            </w:pPr>
            <w:r>
              <w:t xml:space="preserve">The system-defined color of </w:t>
            </w:r>
            <w:r>
              <w:t>an inactive window's border.</w:t>
            </w:r>
          </w:p>
        </w:tc>
      </w:tr>
      <w:tr w:rsidR="00E0047E" w:rsidTr="00E0047E">
        <w:trPr>
          <w:trHeight w:val="300"/>
        </w:trPr>
        <w:tc>
          <w:tcPr>
            <w:tcW w:w="3280" w:type="dxa"/>
            <w:hideMark/>
          </w:tcPr>
          <w:p w:rsidR="00E0047E" w:rsidRDefault="00104175">
            <w:pPr>
              <w:pStyle w:val="TableBodyText"/>
              <w:rPr>
                <w:b/>
              </w:rPr>
            </w:pPr>
            <w:r>
              <w:rPr>
                <w:b/>
              </w:rPr>
              <w:lastRenderedPageBreak/>
              <w:t>InactiveCaption</w:t>
            </w:r>
          </w:p>
        </w:tc>
        <w:tc>
          <w:tcPr>
            <w:tcW w:w="5465" w:type="dxa"/>
            <w:hideMark/>
          </w:tcPr>
          <w:p w:rsidR="00E0047E" w:rsidRDefault="00104175">
            <w:pPr>
              <w:pStyle w:val="TableBodyText"/>
            </w:pPr>
            <w:r>
              <w:t xml:space="preserve">The system-defined color of the background of an inactive window's title bar. </w:t>
            </w:r>
          </w:p>
        </w:tc>
      </w:tr>
      <w:tr w:rsidR="00E0047E" w:rsidTr="00E0047E">
        <w:trPr>
          <w:trHeight w:val="300"/>
        </w:trPr>
        <w:tc>
          <w:tcPr>
            <w:tcW w:w="3280" w:type="dxa"/>
            <w:hideMark/>
          </w:tcPr>
          <w:p w:rsidR="00E0047E" w:rsidRDefault="00104175">
            <w:pPr>
              <w:pStyle w:val="TableBodyText"/>
              <w:rPr>
                <w:b/>
              </w:rPr>
            </w:pPr>
            <w:r>
              <w:rPr>
                <w:b/>
              </w:rPr>
              <w:t>InactiveCaptionText</w:t>
            </w:r>
          </w:p>
        </w:tc>
        <w:tc>
          <w:tcPr>
            <w:tcW w:w="5465" w:type="dxa"/>
            <w:hideMark/>
          </w:tcPr>
          <w:p w:rsidR="00E0047E" w:rsidRDefault="00104175">
            <w:pPr>
              <w:pStyle w:val="TableBodyText"/>
            </w:pPr>
            <w:r>
              <w:t xml:space="preserve">The system-defined color of the text in an inactive window's title bar. </w:t>
            </w:r>
          </w:p>
        </w:tc>
      </w:tr>
      <w:tr w:rsidR="00E0047E" w:rsidTr="00E0047E">
        <w:trPr>
          <w:trHeight w:val="300"/>
        </w:trPr>
        <w:tc>
          <w:tcPr>
            <w:tcW w:w="3280" w:type="dxa"/>
            <w:hideMark/>
          </w:tcPr>
          <w:p w:rsidR="00E0047E" w:rsidRDefault="00104175">
            <w:pPr>
              <w:pStyle w:val="TableBodyText"/>
              <w:rPr>
                <w:b/>
              </w:rPr>
            </w:pPr>
            <w:r>
              <w:rPr>
                <w:b/>
              </w:rPr>
              <w:t>Info</w:t>
            </w:r>
          </w:p>
        </w:tc>
        <w:tc>
          <w:tcPr>
            <w:tcW w:w="5465" w:type="dxa"/>
            <w:hideMark/>
          </w:tcPr>
          <w:p w:rsidR="00E0047E" w:rsidRDefault="00104175">
            <w:pPr>
              <w:pStyle w:val="TableBodyText"/>
            </w:pPr>
            <w:r>
              <w:t>The system-defined color of the</w:t>
            </w:r>
            <w:r>
              <w:t xml:space="preserve"> background of a </w:t>
            </w:r>
            <w:hyperlink w:anchor="gt_5100b5cd-9168-4f0c-a088-a143921b8640">
              <w:r>
                <w:rPr>
                  <w:rStyle w:val="HyperlinkGreen"/>
                  <w:b/>
                </w:rPr>
                <w:t>ToolTip</w:t>
              </w:r>
            </w:hyperlink>
            <w:r>
              <w:t xml:space="preserve">. </w:t>
            </w:r>
          </w:p>
        </w:tc>
      </w:tr>
      <w:tr w:rsidR="00E0047E" w:rsidTr="00E0047E">
        <w:trPr>
          <w:trHeight w:val="300"/>
        </w:trPr>
        <w:tc>
          <w:tcPr>
            <w:tcW w:w="3280" w:type="dxa"/>
            <w:hideMark/>
          </w:tcPr>
          <w:p w:rsidR="00E0047E" w:rsidRDefault="00104175">
            <w:pPr>
              <w:pStyle w:val="TableBodyText"/>
              <w:rPr>
                <w:b/>
              </w:rPr>
            </w:pPr>
            <w:r>
              <w:rPr>
                <w:b/>
              </w:rPr>
              <w:t>InfoText</w:t>
            </w:r>
          </w:p>
        </w:tc>
        <w:tc>
          <w:tcPr>
            <w:tcW w:w="5465" w:type="dxa"/>
            <w:hideMark/>
          </w:tcPr>
          <w:p w:rsidR="00E0047E" w:rsidRDefault="00104175">
            <w:pPr>
              <w:pStyle w:val="TableBodyText"/>
            </w:pPr>
            <w:r>
              <w:t xml:space="preserve">The system-defined color of the text of a ToolTip. </w:t>
            </w:r>
          </w:p>
        </w:tc>
      </w:tr>
      <w:tr w:rsidR="00E0047E" w:rsidTr="00E0047E">
        <w:trPr>
          <w:trHeight w:val="300"/>
        </w:trPr>
        <w:tc>
          <w:tcPr>
            <w:tcW w:w="3280" w:type="dxa"/>
            <w:hideMark/>
          </w:tcPr>
          <w:p w:rsidR="00E0047E" w:rsidRDefault="00104175">
            <w:pPr>
              <w:pStyle w:val="TableBodyText"/>
              <w:rPr>
                <w:b/>
              </w:rPr>
            </w:pPr>
            <w:r>
              <w:rPr>
                <w:b/>
              </w:rPr>
              <w:t>Menu</w:t>
            </w:r>
          </w:p>
        </w:tc>
        <w:tc>
          <w:tcPr>
            <w:tcW w:w="5465" w:type="dxa"/>
            <w:hideMark/>
          </w:tcPr>
          <w:p w:rsidR="00E0047E" w:rsidRDefault="00104175">
            <w:pPr>
              <w:pStyle w:val="TableBodyText"/>
            </w:pPr>
            <w:r>
              <w:t xml:space="preserve">The system-defined color of a menu's background. </w:t>
            </w:r>
          </w:p>
        </w:tc>
      </w:tr>
      <w:tr w:rsidR="00E0047E" w:rsidTr="00E0047E">
        <w:trPr>
          <w:trHeight w:val="300"/>
        </w:trPr>
        <w:tc>
          <w:tcPr>
            <w:tcW w:w="3280" w:type="dxa"/>
            <w:hideMark/>
          </w:tcPr>
          <w:p w:rsidR="00E0047E" w:rsidRDefault="00104175">
            <w:pPr>
              <w:pStyle w:val="TableBodyText"/>
              <w:rPr>
                <w:b/>
              </w:rPr>
            </w:pPr>
            <w:r>
              <w:rPr>
                <w:b/>
              </w:rPr>
              <w:t>MenuText</w:t>
            </w:r>
          </w:p>
        </w:tc>
        <w:tc>
          <w:tcPr>
            <w:tcW w:w="5465" w:type="dxa"/>
            <w:hideMark/>
          </w:tcPr>
          <w:p w:rsidR="00E0047E" w:rsidRDefault="00104175">
            <w:pPr>
              <w:pStyle w:val="TableBodyText"/>
            </w:pPr>
            <w:r>
              <w:t xml:space="preserve">The system-defined color of a menu's text. </w:t>
            </w:r>
          </w:p>
        </w:tc>
      </w:tr>
      <w:tr w:rsidR="00E0047E" w:rsidTr="00E0047E">
        <w:trPr>
          <w:trHeight w:val="300"/>
        </w:trPr>
        <w:tc>
          <w:tcPr>
            <w:tcW w:w="3280" w:type="dxa"/>
            <w:hideMark/>
          </w:tcPr>
          <w:p w:rsidR="00E0047E" w:rsidRDefault="00104175">
            <w:pPr>
              <w:pStyle w:val="TableBodyText"/>
              <w:rPr>
                <w:b/>
              </w:rPr>
            </w:pPr>
            <w:r>
              <w:rPr>
                <w:b/>
              </w:rPr>
              <w:t>ScrollBar</w:t>
            </w:r>
          </w:p>
        </w:tc>
        <w:tc>
          <w:tcPr>
            <w:tcW w:w="5465" w:type="dxa"/>
            <w:hideMark/>
          </w:tcPr>
          <w:p w:rsidR="00E0047E" w:rsidRDefault="00104175">
            <w:pPr>
              <w:pStyle w:val="TableBodyText"/>
            </w:pPr>
            <w:r>
              <w:t xml:space="preserve">The system-defined color of the background of a scroll bar. </w:t>
            </w:r>
          </w:p>
        </w:tc>
      </w:tr>
      <w:tr w:rsidR="00E0047E" w:rsidTr="00E0047E">
        <w:trPr>
          <w:trHeight w:val="300"/>
        </w:trPr>
        <w:tc>
          <w:tcPr>
            <w:tcW w:w="3280" w:type="dxa"/>
            <w:hideMark/>
          </w:tcPr>
          <w:p w:rsidR="00E0047E" w:rsidRDefault="00104175">
            <w:pPr>
              <w:pStyle w:val="TableBodyText"/>
              <w:rPr>
                <w:b/>
              </w:rPr>
            </w:pPr>
            <w:r>
              <w:rPr>
                <w:b/>
              </w:rPr>
              <w:t>Window</w:t>
            </w:r>
          </w:p>
        </w:tc>
        <w:tc>
          <w:tcPr>
            <w:tcW w:w="5465" w:type="dxa"/>
            <w:hideMark/>
          </w:tcPr>
          <w:p w:rsidR="00E0047E" w:rsidRDefault="00104175">
            <w:pPr>
              <w:pStyle w:val="TableBodyText"/>
            </w:pPr>
            <w:r>
              <w:t xml:space="preserve">The system-defined color of the background in the client area of a window. </w:t>
            </w:r>
          </w:p>
        </w:tc>
      </w:tr>
      <w:tr w:rsidR="00E0047E" w:rsidTr="00E0047E">
        <w:trPr>
          <w:trHeight w:val="300"/>
        </w:trPr>
        <w:tc>
          <w:tcPr>
            <w:tcW w:w="3280" w:type="dxa"/>
            <w:hideMark/>
          </w:tcPr>
          <w:p w:rsidR="00E0047E" w:rsidRDefault="00104175">
            <w:pPr>
              <w:pStyle w:val="TableBodyText"/>
              <w:rPr>
                <w:b/>
              </w:rPr>
            </w:pPr>
            <w:r>
              <w:rPr>
                <w:b/>
              </w:rPr>
              <w:t>WindowFrame</w:t>
            </w:r>
          </w:p>
        </w:tc>
        <w:tc>
          <w:tcPr>
            <w:tcW w:w="5465" w:type="dxa"/>
            <w:hideMark/>
          </w:tcPr>
          <w:p w:rsidR="00E0047E" w:rsidRDefault="00104175">
            <w:pPr>
              <w:pStyle w:val="TableBodyText"/>
            </w:pPr>
            <w:r>
              <w:t>The system-defined color of a window frame.</w:t>
            </w:r>
            <w:r>
              <w:t xml:space="preserve"> </w:t>
            </w:r>
          </w:p>
        </w:tc>
      </w:tr>
      <w:tr w:rsidR="00E0047E" w:rsidTr="00E0047E">
        <w:trPr>
          <w:trHeight w:val="300"/>
        </w:trPr>
        <w:tc>
          <w:tcPr>
            <w:tcW w:w="3280" w:type="dxa"/>
            <w:hideMark/>
          </w:tcPr>
          <w:p w:rsidR="00E0047E" w:rsidRDefault="00104175">
            <w:pPr>
              <w:pStyle w:val="TableBodyText"/>
              <w:rPr>
                <w:b/>
              </w:rPr>
            </w:pPr>
            <w:r>
              <w:rPr>
                <w:b/>
              </w:rPr>
              <w:t>WindowText</w:t>
            </w:r>
          </w:p>
        </w:tc>
        <w:tc>
          <w:tcPr>
            <w:tcW w:w="5465" w:type="dxa"/>
            <w:hideMark/>
          </w:tcPr>
          <w:p w:rsidR="00E0047E" w:rsidRDefault="00104175">
            <w:pPr>
              <w:pStyle w:val="TableBodyText"/>
            </w:pPr>
            <w:r>
              <w:t xml:space="preserve">The system-defined color of the text in the client area of a window. </w:t>
            </w:r>
          </w:p>
        </w:tc>
      </w:tr>
      <w:tr w:rsidR="00E0047E" w:rsidTr="00E0047E">
        <w:trPr>
          <w:trHeight w:val="300"/>
        </w:trPr>
        <w:tc>
          <w:tcPr>
            <w:tcW w:w="3280" w:type="dxa"/>
            <w:hideMark/>
          </w:tcPr>
          <w:p w:rsidR="00E0047E" w:rsidRDefault="00104175">
            <w:pPr>
              <w:pStyle w:val="TableBodyText"/>
              <w:rPr>
                <w:b/>
              </w:rPr>
            </w:pPr>
            <w:r>
              <w:rPr>
                <w:b/>
              </w:rPr>
              <w:t>Transparent</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AliceBlue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AntiqueWhite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Aqua</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Aquamarine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Azure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Beige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Bisque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Black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BlanchedAlmond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BlueViolet</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Brown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BurlyWood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CadetBlue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Chartreuse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Chocolate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Coral</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CornflowerBlue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Cornsilk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lastRenderedPageBreak/>
              <w:t>Crimson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Cyan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DarkCyan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DarkGoldenrod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DarkKhaki</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DarkMagenta</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DarkOliveGreen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DarkOrange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DarkOrchid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DarkR</w:t>
            </w:r>
            <w:r>
              <w:rPr>
                <w:b/>
              </w:rPr>
              <w:t>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DarkSalmon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DarkSeaGreen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DarkSlateBlue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DarkSlateGray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DarkTurquoise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DarkViolet</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DeepPink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DeepSkyBlue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DimGray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DodgerBlue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Firebrick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FloralWhite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ForestGreen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Fuchsia</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Gainsboro</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GhostWhite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Gold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Goldenrod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lastRenderedPageBreak/>
              <w:t>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GreenYellow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Honeydew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HotPink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IndianRed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Indigo</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Ivory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Khaki</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Lavender</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LavenderBlush</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LawnGreen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LemonChiffon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LightCoral</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LightCyan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LightGoldenrodYellow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LightPink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LightSalmon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LightSeaGreen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LightSkyBlue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LightSlateGray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LightSteelBlue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LightYellow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Lime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LimeGreen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Linen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Magenta</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Maroon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MediumAquamarine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lastRenderedPageBreak/>
              <w:t>MediumOrchid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MediumPurple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MediumSeaGreen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MediumSlateBlue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MediumSpringGreen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MediumTurquoise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MediumVioletRed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MidnightBlue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MintCream</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MistyRose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Moccasin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NavajoWhite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Navy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OldLace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Olive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OliveDrab</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Orange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OrangeRed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Orchid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PaleGoldenrod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PaleGreen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PaleTurquoise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PaleVioletRed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PapayaWhip</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PeachPuff</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Peru</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Pink</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Plum</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PowderBlue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Purple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Red</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RosyBrown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lastRenderedPageBreak/>
              <w:t>RoyalBlue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SaddleBrown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Salmon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SandyBrown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SeaGreen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SeaShell</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Sienna</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Silver</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SkyBlue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SlateBlue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SlateGray</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Snow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SpringGreen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SteelBlue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Tan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Teal</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Thistle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Tomato</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Turquoise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Violet</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Wheat</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White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WhiteSmoke</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Yellow</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YellowGreen</w:t>
            </w:r>
          </w:p>
        </w:tc>
        <w:tc>
          <w:tcPr>
            <w:tcW w:w="5465" w:type="dxa"/>
            <w:hideMark/>
          </w:tcPr>
          <w:p w:rsidR="00E0047E" w:rsidRDefault="00104175">
            <w:pPr>
              <w:pStyle w:val="TableBodyText"/>
            </w:pPr>
            <w:r>
              <w:t xml:space="preserve">A system-defined color. </w:t>
            </w:r>
          </w:p>
        </w:tc>
      </w:tr>
      <w:tr w:rsidR="00E0047E" w:rsidTr="00E0047E">
        <w:trPr>
          <w:trHeight w:val="300"/>
        </w:trPr>
        <w:tc>
          <w:tcPr>
            <w:tcW w:w="3280" w:type="dxa"/>
            <w:hideMark/>
          </w:tcPr>
          <w:p w:rsidR="00E0047E" w:rsidRDefault="00104175">
            <w:pPr>
              <w:pStyle w:val="TableBodyText"/>
              <w:rPr>
                <w:b/>
              </w:rPr>
            </w:pPr>
            <w:r>
              <w:rPr>
                <w:b/>
              </w:rPr>
              <w:t>ButtonFace</w:t>
            </w:r>
          </w:p>
        </w:tc>
        <w:tc>
          <w:tcPr>
            <w:tcW w:w="5465" w:type="dxa"/>
            <w:hideMark/>
          </w:tcPr>
          <w:p w:rsidR="00E0047E" w:rsidRDefault="00104175">
            <w:pPr>
              <w:pStyle w:val="TableBodyText"/>
            </w:pPr>
            <w:r>
              <w:t xml:space="preserve">The system-defined face color of a 3-D element. </w:t>
            </w:r>
          </w:p>
        </w:tc>
      </w:tr>
      <w:tr w:rsidR="00E0047E" w:rsidTr="00E0047E">
        <w:trPr>
          <w:trHeight w:val="420"/>
        </w:trPr>
        <w:tc>
          <w:tcPr>
            <w:tcW w:w="3280" w:type="dxa"/>
            <w:hideMark/>
          </w:tcPr>
          <w:p w:rsidR="00E0047E" w:rsidRDefault="00104175">
            <w:pPr>
              <w:pStyle w:val="TableBodyText"/>
              <w:rPr>
                <w:b/>
              </w:rPr>
            </w:pPr>
            <w:r>
              <w:rPr>
                <w:b/>
              </w:rPr>
              <w:t>ButtonHighlight</w:t>
            </w:r>
          </w:p>
        </w:tc>
        <w:tc>
          <w:tcPr>
            <w:tcW w:w="5465" w:type="dxa"/>
            <w:hideMark/>
          </w:tcPr>
          <w:p w:rsidR="00E0047E" w:rsidRDefault="00104175">
            <w:pPr>
              <w:pStyle w:val="TableBodyText"/>
            </w:pPr>
            <w:r>
              <w:t xml:space="preserve">The system-defined color that is the highlight color of a 3-D element. This color is applied to parts of a 3-D element that face the light source. </w:t>
            </w:r>
          </w:p>
        </w:tc>
      </w:tr>
      <w:tr w:rsidR="00E0047E" w:rsidTr="00E0047E">
        <w:trPr>
          <w:trHeight w:val="420"/>
        </w:trPr>
        <w:tc>
          <w:tcPr>
            <w:tcW w:w="3280" w:type="dxa"/>
            <w:hideMark/>
          </w:tcPr>
          <w:p w:rsidR="00E0047E" w:rsidRDefault="00104175">
            <w:pPr>
              <w:pStyle w:val="TableBodyText"/>
              <w:rPr>
                <w:b/>
              </w:rPr>
            </w:pPr>
            <w:r>
              <w:rPr>
                <w:b/>
              </w:rPr>
              <w:t>ButtonShadow</w:t>
            </w:r>
          </w:p>
        </w:tc>
        <w:tc>
          <w:tcPr>
            <w:tcW w:w="5465" w:type="dxa"/>
            <w:hideMark/>
          </w:tcPr>
          <w:p w:rsidR="00E0047E" w:rsidRDefault="00104175">
            <w:pPr>
              <w:pStyle w:val="TableBodyText"/>
            </w:pPr>
            <w:r>
              <w:t>The system-defined color tha</w:t>
            </w:r>
            <w:r>
              <w:t xml:space="preserve">t is the shadow color of a 3-D element. This color is applied to parts of a 3-D element that face away from the light source. </w:t>
            </w:r>
          </w:p>
        </w:tc>
      </w:tr>
      <w:tr w:rsidR="00E0047E" w:rsidTr="00E0047E">
        <w:trPr>
          <w:trHeight w:val="420"/>
        </w:trPr>
        <w:tc>
          <w:tcPr>
            <w:tcW w:w="3280" w:type="dxa"/>
            <w:hideMark/>
          </w:tcPr>
          <w:p w:rsidR="00E0047E" w:rsidRDefault="00104175">
            <w:pPr>
              <w:pStyle w:val="TableBodyText"/>
              <w:rPr>
                <w:b/>
              </w:rPr>
            </w:pPr>
            <w:r>
              <w:rPr>
                <w:b/>
              </w:rPr>
              <w:t>GradientActiveCaption</w:t>
            </w:r>
          </w:p>
        </w:tc>
        <w:tc>
          <w:tcPr>
            <w:tcW w:w="5465" w:type="dxa"/>
            <w:hideMark/>
          </w:tcPr>
          <w:p w:rsidR="00E0047E" w:rsidRDefault="00104175">
            <w:pPr>
              <w:pStyle w:val="TableBodyText"/>
            </w:pPr>
            <w:r>
              <w:t xml:space="preserve">The system-defined color of the lightest color in the color gradient of an active window's title bar. </w:t>
            </w:r>
          </w:p>
        </w:tc>
      </w:tr>
      <w:tr w:rsidR="00E0047E" w:rsidTr="00E0047E">
        <w:trPr>
          <w:trHeight w:val="420"/>
        </w:trPr>
        <w:tc>
          <w:tcPr>
            <w:tcW w:w="3280" w:type="dxa"/>
            <w:hideMark/>
          </w:tcPr>
          <w:p w:rsidR="00E0047E" w:rsidRDefault="00104175">
            <w:pPr>
              <w:pStyle w:val="TableBodyText"/>
              <w:rPr>
                <w:b/>
              </w:rPr>
            </w:pPr>
            <w:r>
              <w:rPr>
                <w:b/>
              </w:rPr>
              <w:lastRenderedPageBreak/>
              <w:t>Gr</w:t>
            </w:r>
            <w:r>
              <w:rPr>
                <w:b/>
              </w:rPr>
              <w:t>adientInactiveCaption</w:t>
            </w:r>
          </w:p>
        </w:tc>
        <w:tc>
          <w:tcPr>
            <w:tcW w:w="5465" w:type="dxa"/>
            <w:hideMark/>
          </w:tcPr>
          <w:p w:rsidR="00E0047E" w:rsidRDefault="00104175">
            <w:pPr>
              <w:pStyle w:val="TableBodyText"/>
            </w:pPr>
            <w:r>
              <w:t xml:space="preserve">The system-defined color of the lightest color in the color gradient of an inactive window's title bar. </w:t>
            </w:r>
          </w:p>
        </w:tc>
      </w:tr>
      <w:tr w:rsidR="00E0047E" w:rsidTr="00E0047E">
        <w:trPr>
          <w:trHeight w:val="300"/>
        </w:trPr>
        <w:tc>
          <w:tcPr>
            <w:tcW w:w="3280" w:type="dxa"/>
            <w:hideMark/>
          </w:tcPr>
          <w:p w:rsidR="00E0047E" w:rsidRDefault="00104175">
            <w:pPr>
              <w:pStyle w:val="TableBodyText"/>
              <w:rPr>
                <w:b/>
              </w:rPr>
            </w:pPr>
            <w:r>
              <w:rPr>
                <w:b/>
              </w:rPr>
              <w:t>MenuBar</w:t>
            </w:r>
          </w:p>
        </w:tc>
        <w:tc>
          <w:tcPr>
            <w:tcW w:w="5465" w:type="dxa"/>
            <w:hideMark/>
          </w:tcPr>
          <w:p w:rsidR="00E0047E" w:rsidRDefault="00104175">
            <w:pPr>
              <w:pStyle w:val="TableBodyText"/>
            </w:pPr>
            <w:r>
              <w:t xml:space="preserve">The system-defined color of the background of a menu bar. </w:t>
            </w:r>
          </w:p>
        </w:tc>
      </w:tr>
      <w:tr w:rsidR="00E0047E" w:rsidTr="00E0047E">
        <w:trPr>
          <w:trHeight w:val="420"/>
        </w:trPr>
        <w:tc>
          <w:tcPr>
            <w:tcW w:w="3280" w:type="dxa"/>
            <w:hideMark/>
          </w:tcPr>
          <w:p w:rsidR="00E0047E" w:rsidRDefault="00104175">
            <w:pPr>
              <w:pStyle w:val="TableBodyText"/>
              <w:rPr>
                <w:b/>
              </w:rPr>
            </w:pPr>
            <w:r>
              <w:rPr>
                <w:b/>
              </w:rPr>
              <w:t>MenuHighlight</w:t>
            </w:r>
          </w:p>
        </w:tc>
        <w:tc>
          <w:tcPr>
            <w:tcW w:w="5465" w:type="dxa"/>
            <w:hideMark/>
          </w:tcPr>
          <w:p w:rsidR="00E0047E" w:rsidRDefault="00104175">
            <w:pPr>
              <w:pStyle w:val="TableBodyText"/>
            </w:pPr>
            <w:r>
              <w:t xml:space="preserve">The system-defined color used to highlight menu items when the menu appears as a flat menu. </w:t>
            </w:r>
          </w:p>
        </w:tc>
      </w:tr>
    </w:tbl>
    <w:p w:rsidR="00E0047E" w:rsidRDefault="00E0047E"/>
    <w:p w:rsidR="00E0047E" w:rsidRDefault="00104175">
      <w:pPr>
        <w:pStyle w:val="Definition-Field"/>
      </w:pPr>
      <w:bookmarkStart w:id="224" w:name="CC_5f6d83c4c0d45e75d37cd6447acadc69"/>
      <w:bookmarkEnd w:id="224"/>
      <w:r>
        <w:rPr>
          <w:b/>
        </w:rPr>
        <w:t xml:space="preserve">BackgroundColor: </w:t>
      </w:r>
      <w:r>
        <w:t>The background color for the grid data values of the analytic report. The font color is specified by a string. This MUST be one of the following</w:t>
      </w:r>
      <w:r>
        <w:t xml:space="preserve"> formats:</w:t>
      </w:r>
    </w:p>
    <w:p w:rsidR="00E0047E" w:rsidRDefault="00104175">
      <w:pPr>
        <w:pStyle w:val="ListParagraph"/>
        <w:numPr>
          <w:ilvl w:val="0"/>
          <w:numId w:val="48"/>
        </w:numPr>
      </w:pPr>
      <w:r>
        <w:t>"NamedColor:&lt;name&gt;" where:</w:t>
      </w:r>
    </w:p>
    <w:p w:rsidR="00E0047E" w:rsidRDefault="00104175">
      <w:pPr>
        <w:pStyle w:val="ListParagraph"/>
        <w:numPr>
          <w:ilvl w:val="1"/>
          <w:numId w:val="48"/>
        </w:numPr>
      </w:pPr>
      <w:r>
        <w:t>"&lt;name&gt;" is the name of a predefined color, specified by a string. Values MUST be the same as the names of the elements in Color Table, which precedes this section.</w:t>
      </w:r>
    </w:p>
    <w:p w:rsidR="00E0047E" w:rsidRDefault="00104175">
      <w:pPr>
        <w:pStyle w:val="ListParagraph"/>
        <w:numPr>
          <w:ilvl w:val="0"/>
          <w:numId w:val="48"/>
        </w:numPr>
      </w:pPr>
      <w:r>
        <w:t>"ARGBColor:&lt;A&gt;:&lt;R&gt;:&lt;G&gt;:&lt;B&gt;" where:</w:t>
      </w:r>
    </w:p>
    <w:p w:rsidR="00E0047E" w:rsidRDefault="00104175">
      <w:pPr>
        <w:pStyle w:val="ListParagraph"/>
        <w:numPr>
          <w:ilvl w:val="1"/>
          <w:numId w:val="48"/>
        </w:numPr>
      </w:pPr>
      <w:r>
        <w:t xml:space="preserve">"&lt;A&gt;" is the alpha </w:t>
      </w:r>
      <w:r>
        <w:t>component, specified by a string. Values MUST NOT be less than zero and MUST NOT be greater than 255.</w:t>
      </w:r>
    </w:p>
    <w:p w:rsidR="00E0047E" w:rsidRDefault="00104175">
      <w:pPr>
        <w:pStyle w:val="ListParagraph"/>
        <w:numPr>
          <w:ilvl w:val="1"/>
          <w:numId w:val="48"/>
        </w:numPr>
      </w:pPr>
      <w:r>
        <w:t>"&lt;R&gt;" is the red component, specified by a string. Values MUST NOT be less than zero and MUST NOT be greater than 255.</w:t>
      </w:r>
    </w:p>
    <w:p w:rsidR="00E0047E" w:rsidRDefault="00104175">
      <w:pPr>
        <w:pStyle w:val="ListParagraph"/>
        <w:numPr>
          <w:ilvl w:val="1"/>
          <w:numId w:val="48"/>
        </w:numPr>
      </w:pPr>
      <w:r>
        <w:t xml:space="preserve">"&lt;G&gt;" is the green component, </w:t>
      </w:r>
      <w:r>
        <w:t>specified by a string. Values MUST NOT be less than zero and MUST NOT be greater than 255.</w:t>
      </w:r>
    </w:p>
    <w:p w:rsidR="00E0047E" w:rsidRDefault="00104175">
      <w:pPr>
        <w:pStyle w:val="ListParagraph"/>
        <w:numPr>
          <w:ilvl w:val="1"/>
          <w:numId w:val="48"/>
        </w:numPr>
      </w:pPr>
      <w:r>
        <w:t>"&lt;B&gt;" is the blue component, specified by a string. Values MUST NOT be less than zero and MUST NOT be greater than 255.</w:t>
      </w:r>
    </w:p>
    <w:p w:rsidR="00E0047E" w:rsidRDefault="00104175">
      <w:pPr>
        <w:pStyle w:val="Heading4"/>
      </w:pPr>
      <w:bookmarkStart w:id="225" w:name="section_cb3e85230ab4408fa176c4ee864d23bf"/>
      <w:bookmarkStart w:id="226" w:name="_Toc462892780"/>
      <w:r>
        <w:t>AnalyticChartLegend</w:t>
      </w:r>
      <w:bookmarkEnd w:id="225"/>
      <w:bookmarkEnd w:id="226"/>
      <w:r>
        <w:fldChar w:fldCharType="begin"/>
      </w:r>
      <w:r>
        <w:instrText xml:space="preserve"> XE "Messages:AnalyticChartLegend complex type" </w:instrText>
      </w:r>
      <w:r>
        <w:fldChar w:fldCharType="end"/>
      </w:r>
      <w:r>
        <w:fldChar w:fldCharType="begin"/>
      </w:r>
      <w:r>
        <w:instrText xml:space="preserve"> XE "Complex types:AnalyticChartLegend" </w:instrText>
      </w:r>
      <w:r>
        <w:fldChar w:fldCharType="end"/>
      </w:r>
      <w:r>
        <w:fldChar w:fldCharType="begin"/>
      </w:r>
      <w:r>
        <w:instrText xml:space="preserve"> XE "AnalyticChartLegend complex type" </w:instrText>
      </w:r>
      <w:r>
        <w:fldChar w:fldCharType="end"/>
      </w:r>
    </w:p>
    <w:p w:rsidR="00E0047E" w:rsidRDefault="00104175">
      <w:r>
        <w:rPr>
          <w:b/>
        </w:rPr>
        <w:t>Namespace:</w:t>
      </w:r>
      <w:r>
        <w:t xml:space="preserve"> http://www.microsoft.com/performancepoint/scorecards</w:t>
      </w:r>
    </w:p>
    <w:p w:rsidR="00E0047E" w:rsidRDefault="00104175">
      <w:bookmarkStart w:id="227" w:name="CC_b99cc441604eaa6921672d28ecc1776d"/>
      <w:bookmarkEnd w:id="227"/>
      <w:r>
        <w:t xml:space="preserve">The </w:t>
      </w:r>
      <w:r>
        <w:rPr>
          <w:b/>
        </w:rPr>
        <w:t>AnalyticChartLegend</w:t>
      </w:r>
      <w:r>
        <w:t xml:space="preserve"> complex type specifies a chart leg</w:t>
      </w:r>
      <w:r>
        <w:t xml:space="preserve">end. </w:t>
      </w:r>
    </w:p>
    <w:p w:rsidR="00E0047E" w:rsidRDefault="00104175">
      <w:pPr>
        <w:pStyle w:val="Code"/>
      </w:pPr>
      <w:bookmarkStart w:id="228" w:name="CC_95cf5189b1cf571c8ba5d6f77a5254dc"/>
      <w:bookmarkEnd w:id="228"/>
      <w:r>
        <w:t>&lt;xs:complexType name="AnalyticChartLegend"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name="BackColor" type="xs:string"/&gt;</w:t>
      </w:r>
    </w:p>
    <w:p w:rsidR="00E0047E" w:rsidRDefault="00104175">
      <w:pPr>
        <w:pStyle w:val="Code"/>
      </w:pPr>
      <w:r>
        <w:t xml:space="preserve">    &lt;xs:element minOccurs="0" maxOccurs="1" name="Font" type="tns:</w:t>
      </w:r>
      <w:r>
        <w:t>XmlFont"/&gt;</w:t>
      </w:r>
    </w:p>
    <w:p w:rsidR="00E0047E" w:rsidRDefault="00104175">
      <w:pPr>
        <w:pStyle w:val="Code"/>
      </w:pPr>
      <w:r>
        <w:t xml:space="preserve">    &lt;xs:element minOccurs="0" maxOccurs="1" name="FontColor" type="xs:string"/&gt;</w:t>
      </w:r>
    </w:p>
    <w:p w:rsidR="00E0047E" w:rsidRDefault="00104175">
      <w:pPr>
        <w:pStyle w:val="Code"/>
      </w:pPr>
      <w:r>
        <w:t xml:space="preserve">  &lt;/xs:sequence&gt;</w:t>
      </w:r>
    </w:p>
    <w:p w:rsidR="00E0047E" w:rsidRDefault="00104175">
      <w:pPr>
        <w:pStyle w:val="Code"/>
      </w:pPr>
      <w:r>
        <w:t xml:space="preserve">  &lt;xs:attribute default="true" name="Visible" type="xs:boolean"/&gt;</w:t>
      </w:r>
    </w:p>
    <w:p w:rsidR="00E0047E" w:rsidRDefault="00104175">
      <w:pPr>
        <w:pStyle w:val="Code"/>
      </w:pPr>
      <w:r>
        <w:t xml:space="preserve">  &lt;xs:attribute default="false" name="BorderVisible" type="xs:boolean"/&gt;</w:t>
      </w:r>
    </w:p>
    <w:p w:rsidR="00E0047E" w:rsidRDefault="00104175">
      <w:pPr>
        <w:pStyle w:val="Code"/>
      </w:pPr>
      <w:r>
        <w:t xml:space="preserve">  &lt;xs:att</w:t>
      </w:r>
      <w:r>
        <w:t>ribute default="Right" name="Location" type="tns:AnalyticLegendLocation"/&gt;</w:t>
      </w:r>
    </w:p>
    <w:p w:rsidR="00E0047E" w:rsidRDefault="00104175">
      <w:pPr>
        <w:pStyle w:val="Code"/>
      </w:pPr>
      <w:r>
        <w:t>&lt;/xs:complexType&gt;</w:t>
      </w:r>
    </w:p>
    <w:p w:rsidR="00E0047E" w:rsidRDefault="00104175">
      <w:pPr>
        <w:pStyle w:val="Definition-Field"/>
      </w:pPr>
      <w:bookmarkStart w:id="229" w:name="CC_8c049a9555cce82f87e589b38074adcf"/>
      <w:bookmarkEnd w:id="229"/>
      <w:r>
        <w:rPr>
          <w:b/>
        </w:rPr>
        <w:t xml:space="preserve">BackColor: </w:t>
      </w:r>
      <w:r>
        <w:t>The background color of the legend, specified by a string. This MUST be present and MUST be one of the following formats:</w:t>
      </w:r>
    </w:p>
    <w:p w:rsidR="00E0047E" w:rsidRDefault="00104175">
      <w:pPr>
        <w:pStyle w:val="ListParagraph"/>
        <w:numPr>
          <w:ilvl w:val="0"/>
          <w:numId w:val="49"/>
        </w:numPr>
      </w:pPr>
      <w:r>
        <w:t>"NamedColor:&lt;name&gt;" where:</w:t>
      </w:r>
    </w:p>
    <w:p w:rsidR="00E0047E" w:rsidRDefault="00104175">
      <w:pPr>
        <w:pStyle w:val="ListParagraph"/>
        <w:numPr>
          <w:ilvl w:val="1"/>
          <w:numId w:val="49"/>
        </w:numPr>
      </w:pPr>
      <w:r>
        <w:t>"&lt;n</w:t>
      </w:r>
      <w:r>
        <w:t xml:space="preserve">ame&gt;" is the name of a predefined color, specified by a string. Values MUST be the same as the names of the elements listed in the color table in section </w:t>
      </w:r>
      <w:hyperlink w:anchor="Section_f317b4a71a08425a8cbf852d84578693" w:history="1">
        <w:r>
          <w:t>2.2.4.14</w:t>
        </w:r>
      </w:hyperlink>
      <w:r>
        <w:t>.</w:t>
      </w:r>
    </w:p>
    <w:p w:rsidR="00E0047E" w:rsidRDefault="00104175">
      <w:pPr>
        <w:pStyle w:val="ListParagraph"/>
        <w:numPr>
          <w:ilvl w:val="0"/>
          <w:numId w:val="49"/>
        </w:numPr>
      </w:pPr>
      <w:r>
        <w:t>"ARGBColor:&lt;A&gt;:&lt;R&gt;:&lt;G&gt;:&lt;B&gt;" wher</w:t>
      </w:r>
      <w:r>
        <w:t>e:</w:t>
      </w:r>
    </w:p>
    <w:p w:rsidR="00E0047E" w:rsidRDefault="00104175">
      <w:pPr>
        <w:pStyle w:val="ListParagraph"/>
        <w:numPr>
          <w:ilvl w:val="1"/>
          <w:numId w:val="49"/>
        </w:numPr>
      </w:pPr>
      <w:r>
        <w:lastRenderedPageBreak/>
        <w:t>"&lt;A&gt;" is the alpha component, specified by a string. Values MUST NOT be less than 0 and MUST NOT be greater than 255.</w:t>
      </w:r>
    </w:p>
    <w:p w:rsidR="00E0047E" w:rsidRDefault="00104175">
      <w:pPr>
        <w:pStyle w:val="ListParagraph"/>
        <w:numPr>
          <w:ilvl w:val="1"/>
          <w:numId w:val="49"/>
        </w:numPr>
      </w:pPr>
      <w:r>
        <w:t>"&lt;R&gt;" is the red component, specified by a string. Values MUST NOT be less than 0 and MUST NOT be greater than 255.</w:t>
      </w:r>
    </w:p>
    <w:p w:rsidR="00E0047E" w:rsidRDefault="00104175">
      <w:pPr>
        <w:pStyle w:val="ListParagraph"/>
        <w:numPr>
          <w:ilvl w:val="1"/>
          <w:numId w:val="49"/>
        </w:numPr>
      </w:pPr>
      <w:r>
        <w:t xml:space="preserve">"&lt;G&gt;" is the green </w:t>
      </w:r>
      <w:r>
        <w:t>component, specified by a string. Values MUST NOT be less than 0 and MUST NOT be greater than 255.</w:t>
      </w:r>
    </w:p>
    <w:p w:rsidR="00E0047E" w:rsidRDefault="00104175">
      <w:pPr>
        <w:pStyle w:val="ListParagraph"/>
        <w:numPr>
          <w:ilvl w:val="1"/>
          <w:numId w:val="49"/>
        </w:numPr>
      </w:pPr>
      <w:r>
        <w:t>"&lt;B&gt;" is the blue component, specified by a string. Values MUST NOT be less than 0 and MUST NOT be greater than 255.</w:t>
      </w:r>
    </w:p>
    <w:p w:rsidR="00E0047E" w:rsidRDefault="00104175">
      <w:pPr>
        <w:pStyle w:val="Definition-Field"/>
      </w:pPr>
      <w:bookmarkStart w:id="230" w:name="CC_f8d8ea49cf0c9528fae78806b299ce37"/>
      <w:bookmarkEnd w:id="230"/>
      <w:r>
        <w:rPr>
          <w:b/>
        </w:rPr>
        <w:t xml:space="preserve">Font: </w:t>
      </w:r>
      <w:r>
        <w:t>The font of the chart legend as sp</w:t>
      </w:r>
      <w:r>
        <w:t xml:space="preserve">ecified in XmlFont (see section </w:t>
      </w:r>
      <w:hyperlink w:anchor="Section_c405450736a44978aa2a01da5ecaf481" w:history="1">
        <w:r>
          <w:t>2.2.4.181</w:t>
        </w:r>
      </w:hyperlink>
      <w:r>
        <w:t xml:space="preserve">). This MUST be present. </w:t>
      </w:r>
    </w:p>
    <w:p w:rsidR="00E0047E" w:rsidRDefault="00104175">
      <w:pPr>
        <w:pStyle w:val="Definition-Field"/>
      </w:pPr>
      <w:bookmarkStart w:id="231" w:name="CC_f68d47aa0f79684a74f1b4bd2ccd3847"/>
      <w:bookmarkEnd w:id="231"/>
      <w:r>
        <w:rPr>
          <w:b/>
        </w:rPr>
        <w:t xml:space="preserve">FontColor: </w:t>
      </w:r>
      <w:r>
        <w:t xml:space="preserve"> The font color of the chart legend, specified by a string. This MUST be present and MUST be one of the following form</w:t>
      </w:r>
      <w:r>
        <w:t>ats:</w:t>
      </w:r>
    </w:p>
    <w:p w:rsidR="00E0047E" w:rsidRDefault="00104175">
      <w:pPr>
        <w:pStyle w:val="ListParagraph"/>
        <w:numPr>
          <w:ilvl w:val="0"/>
          <w:numId w:val="50"/>
        </w:numPr>
      </w:pPr>
      <w:r>
        <w:t>"NamedColor:&lt;name&gt;" where:</w:t>
      </w:r>
    </w:p>
    <w:p w:rsidR="00E0047E" w:rsidRDefault="00104175">
      <w:pPr>
        <w:pStyle w:val="ListParagraph"/>
        <w:numPr>
          <w:ilvl w:val="1"/>
          <w:numId w:val="50"/>
        </w:numPr>
      </w:pPr>
      <w:r>
        <w:t>"&lt;name&gt;" is the name of a predefined color, specified by a string. Values MUST be the same as the names of the elements listed in the color table in section 2.2.4.14.</w:t>
      </w:r>
    </w:p>
    <w:p w:rsidR="00E0047E" w:rsidRDefault="00104175">
      <w:pPr>
        <w:pStyle w:val="ListParagraph"/>
        <w:numPr>
          <w:ilvl w:val="0"/>
          <w:numId w:val="50"/>
        </w:numPr>
      </w:pPr>
      <w:r>
        <w:t>"ARGBColor:&lt;A&gt;:&lt;R&gt;:&lt;G&gt;:&lt;B&gt;" where:</w:t>
      </w:r>
    </w:p>
    <w:p w:rsidR="00E0047E" w:rsidRDefault="00104175">
      <w:pPr>
        <w:pStyle w:val="ListParagraph"/>
        <w:numPr>
          <w:ilvl w:val="1"/>
          <w:numId w:val="50"/>
        </w:numPr>
      </w:pPr>
      <w:r>
        <w:t xml:space="preserve">"&lt;A&gt;" is the alpha </w:t>
      </w:r>
      <w:r>
        <w:t>component, specified by a string. Values MUST NOT be less than 0 and MUST NOT be greater than 255.</w:t>
      </w:r>
    </w:p>
    <w:p w:rsidR="00E0047E" w:rsidRDefault="00104175">
      <w:pPr>
        <w:pStyle w:val="ListParagraph"/>
        <w:numPr>
          <w:ilvl w:val="1"/>
          <w:numId w:val="50"/>
        </w:numPr>
      </w:pPr>
      <w:r>
        <w:t>"&lt;R&gt;" is the red component, specified by a string. Values MUST NOT be less than 0 and MUST NOT be greater than 255.</w:t>
      </w:r>
    </w:p>
    <w:p w:rsidR="00E0047E" w:rsidRDefault="00104175">
      <w:pPr>
        <w:pStyle w:val="ListParagraph"/>
        <w:numPr>
          <w:ilvl w:val="1"/>
          <w:numId w:val="50"/>
        </w:numPr>
      </w:pPr>
      <w:r>
        <w:t>"&lt;G&gt;" is the green component, specified b</w:t>
      </w:r>
      <w:r>
        <w:t>y a string. Values MUST NOT be less than 0 and MUST NOT be greater than 255.</w:t>
      </w:r>
    </w:p>
    <w:p w:rsidR="00E0047E" w:rsidRDefault="00104175">
      <w:pPr>
        <w:pStyle w:val="ListParagraph"/>
        <w:numPr>
          <w:ilvl w:val="1"/>
          <w:numId w:val="50"/>
        </w:numPr>
      </w:pPr>
      <w:r>
        <w:t>"&lt;B&gt;" is the blue component, specified by a string. Values MUST NOT be less than 0 and MUST NOT be greater than 255.</w:t>
      </w:r>
    </w:p>
    <w:p w:rsidR="00E0047E" w:rsidRDefault="00104175">
      <w:pPr>
        <w:pStyle w:val="Definition-Field"/>
      </w:pPr>
      <w:bookmarkStart w:id="232" w:name="CC_823e069fb2f659e1bdc83eb84ef5eb98"/>
      <w:bookmarkEnd w:id="232"/>
      <w:r>
        <w:rPr>
          <w:b/>
        </w:rPr>
        <w:t xml:space="preserve">Visible: </w:t>
      </w:r>
      <w:r>
        <w:t xml:space="preserve">This attribute MUST be present and MUST be </w:t>
      </w:r>
      <w:r>
        <w:rPr>
          <w:b/>
        </w:rPr>
        <w:t>true</w:t>
      </w:r>
      <w:r>
        <w:t xml:space="preserve"> if th</w:t>
      </w:r>
      <w:r>
        <w:t xml:space="preserve">e chart legend is visible; otherwise, </w:t>
      </w:r>
      <w:r>
        <w:rPr>
          <w:b/>
        </w:rPr>
        <w:t>false</w:t>
      </w:r>
      <w:r>
        <w:t xml:space="preserve">. </w:t>
      </w:r>
    </w:p>
    <w:p w:rsidR="00E0047E" w:rsidRDefault="00104175">
      <w:pPr>
        <w:pStyle w:val="Definition-Field"/>
      </w:pPr>
      <w:bookmarkStart w:id="233" w:name="CC_ce9c5873bfe32f8a98e114c18cedc84e"/>
      <w:bookmarkEnd w:id="233"/>
      <w:r>
        <w:rPr>
          <w:b/>
        </w:rPr>
        <w:t xml:space="preserve">BorderVisible: </w:t>
      </w:r>
      <w:r>
        <w:t xml:space="preserve">This attribute MUST be present MUST be </w:t>
      </w:r>
      <w:r>
        <w:rPr>
          <w:b/>
        </w:rPr>
        <w:t>true</w:t>
      </w:r>
      <w:r>
        <w:t xml:space="preserve"> if the chart legend border is visible; otherwise, </w:t>
      </w:r>
      <w:r>
        <w:rPr>
          <w:b/>
        </w:rPr>
        <w:t>false</w:t>
      </w:r>
      <w:r>
        <w:t xml:space="preserve">. </w:t>
      </w:r>
    </w:p>
    <w:p w:rsidR="00E0047E" w:rsidRDefault="00104175">
      <w:pPr>
        <w:pStyle w:val="Definition-Field"/>
      </w:pPr>
      <w:bookmarkStart w:id="234" w:name="CC_00623721bbe49effdbd1477e8ef93ffd"/>
      <w:bookmarkEnd w:id="234"/>
      <w:r>
        <w:rPr>
          <w:b/>
        </w:rPr>
        <w:t xml:space="preserve">Location: </w:t>
      </w:r>
      <w:r>
        <w:t xml:space="preserve">The location of the chart legend as specified in </w:t>
      </w:r>
      <w:r>
        <w:rPr>
          <w:b/>
        </w:rPr>
        <w:t>AnalyticLegendLocation</w:t>
      </w:r>
      <w:r>
        <w:t xml:space="preserve"> (see section </w:t>
      </w:r>
      <w:hyperlink w:anchor="Section_5d30cf15b66848afadecbbd81c78d4b9" w:history="1">
        <w:r>
          <w:t>2.2.5.4</w:t>
        </w:r>
      </w:hyperlink>
      <w:r>
        <w:t>). This MUST be present and has a default value of "Right".</w:t>
      </w:r>
    </w:p>
    <w:p w:rsidR="00E0047E" w:rsidRDefault="00104175">
      <w:pPr>
        <w:pStyle w:val="Heading4"/>
      </w:pPr>
      <w:bookmarkStart w:id="235" w:name="section_181390e5538e4fc3802c2b3cf11ddd89"/>
      <w:bookmarkStart w:id="236" w:name="_Toc462892781"/>
      <w:r>
        <w:t>AnalyticChartReportView</w:t>
      </w:r>
      <w:bookmarkEnd w:id="235"/>
      <w:bookmarkEnd w:id="236"/>
      <w:r>
        <w:fldChar w:fldCharType="begin"/>
      </w:r>
      <w:r>
        <w:instrText xml:space="preserve"> XE "Messages:AnalyticChartReportView complex type" </w:instrText>
      </w:r>
      <w:r>
        <w:fldChar w:fldCharType="end"/>
      </w:r>
      <w:r>
        <w:fldChar w:fldCharType="begin"/>
      </w:r>
      <w:r>
        <w:instrText xml:space="preserve"> XE "Complex types:AnalyticChartReport</w:instrText>
      </w:r>
      <w:r>
        <w:instrText xml:space="preserve">View" </w:instrText>
      </w:r>
      <w:r>
        <w:fldChar w:fldCharType="end"/>
      </w:r>
      <w:r>
        <w:fldChar w:fldCharType="begin"/>
      </w:r>
      <w:r>
        <w:instrText xml:space="preserve"> XE "AnalyticChartReportView complex type" </w:instrText>
      </w:r>
      <w:r>
        <w:fldChar w:fldCharType="end"/>
      </w:r>
    </w:p>
    <w:p w:rsidR="00E0047E" w:rsidRDefault="00104175">
      <w:r>
        <w:rPr>
          <w:b/>
        </w:rPr>
        <w:t>Namespace:</w:t>
      </w:r>
      <w:r>
        <w:t xml:space="preserve"> http://www.microsoft.com/performancepoint/scorecards</w:t>
      </w:r>
    </w:p>
    <w:p w:rsidR="00E0047E" w:rsidRDefault="00104175">
      <w:bookmarkStart w:id="237" w:name="CC_ca5ac5621a816951a5e3003001987433"/>
      <w:bookmarkEnd w:id="237"/>
      <w:r>
        <w:t xml:space="preserve">The </w:t>
      </w:r>
      <w:r>
        <w:rPr>
          <w:b/>
        </w:rPr>
        <w:t>AnalyticChartReportView</w:t>
      </w:r>
      <w:r>
        <w:t xml:space="preserve"> is a complex type that contains the chart type report view details for analytic reports.</w:t>
      </w:r>
    </w:p>
    <w:p w:rsidR="00E0047E" w:rsidRDefault="00104175">
      <w:pPr>
        <w:pStyle w:val="Code"/>
      </w:pPr>
      <w:bookmarkStart w:id="238" w:name="CC_4f7e05413cdfe0073a54e4b2d5678955"/>
      <w:bookmarkEnd w:id="238"/>
      <w:r>
        <w:t>&lt;xs:complexType name=</w:t>
      </w:r>
      <w:r>
        <w:t>"AnalyticChartReportView"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base="tns:AnalyticBaseReportViewData"&gt;</w:t>
      </w:r>
    </w:p>
    <w:p w:rsidR="00E0047E" w:rsidRDefault="00104175">
      <w:pPr>
        <w:pStyle w:val="Code"/>
      </w:pPr>
      <w:r>
        <w:t xml:space="preserve">      &lt;xs:sequence&gt;</w:t>
      </w:r>
    </w:p>
    <w:p w:rsidR="00E0047E" w:rsidRDefault="00104175">
      <w:pPr>
        <w:pStyle w:val="Code"/>
      </w:pPr>
      <w:r>
        <w:t xml:space="preserve">        &lt;xs:element minOccurs="0" maxOccurs="1" name="Title" type="tns:T</w:t>
      </w:r>
      <w:r>
        <w:t>itle"/&gt;</w:t>
      </w:r>
    </w:p>
    <w:p w:rsidR="00E0047E" w:rsidRDefault="00104175">
      <w:pPr>
        <w:pStyle w:val="Code"/>
      </w:pPr>
      <w:r>
        <w:t xml:space="preserve">        &lt;xs:element minOccurs="0" maxOccurs="1" name="PlotAreaBackColor" type="xs:string"/&gt;</w:t>
      </w:r>
    </w:p>
    <w:p w:rsidR="00E0047E" w:rsidRDefault="00104175">
      <w:pPr>
        <w:pStyle w:val="Code"/>
      </w:pPr>
      <w:r>
        <w:t xml:space="preserve">        &lt;xs:element minOccurs="0" maxOccurs="1" name="Legend" type="tns:AnalyticChartLegend"/&gt;</w:t>
      </w:r>
    </w:p>
    <w:p w:rsidR="00E0047E" w:rsidRDefault="00104175">
      <w:pPr>
        <w:pStyle w:val="Code"/>
      </w:pPr>
      <w:r>
        <w:lastRenderedPageBreak/>
        <w:t xml:space="preserve">      &lt;/xs:sequence&gt;</w:t>
      </w:r>
    </w:p>
    <w:p w:rsidR="00E0047E" w:rsidRDefault="00104175">
      <w:pPr>
        <w:pStyle w:val="Code"/>
      </w:pPr>
      <w:r>
        <w:t xml:space="preserve">      &lt;xs:attribute default="Column" nam</w:t>
      </w:r>
      <w:r>
        <w:t>e="ChartType" type="tns:AnalyticChartType"/&gt;</w:t>
      </w:r>
    </w:p>
    <w:p w:rsidR="00E0047E" w:rsidRDefault="00104175">
      <w:pPr>
        <w:pStyle w:val="Code"/>
      </w:pPr>
      <w:r>
        <w:t xml:space="preserve">      &lt;xs:attribute default="None" name="LineMarkerStyle" type="tns:AnalyticMarkerStyle"/&gt;</w:t>
      </w:r>
    </w:p>
    <w:p w:rsidR="00E0047E" w:rsidRDefault="00104175">
      <w:pPr>
        <w:pStyle w:val="Code"/>
      </w:pPr>
      <w:r>
        <w:t xml:space="preserve">      &lt;xs:attribute default="true" name="ChartColorVisible" type="xs:boolean"/&gt;</w:t>
      </w:r>
    </w:p>
    <w:p w:rsidR="00E0047E" w:rsidRDefault="00104175">
      <w:pPr>
        <w:pStyle w:val="Code"/>
      </w:pPr>
      <w:r>
        <w:t xml:space="preserve">      &lt;xs:attribute default="false" name</w:t>
      </w:r>
      <w:r>
        <w:t>="ChartPointersVisible" type="xs:boolean"/&gt;</w:t>
      </w:r>
    </w:p>
    <w:p w:rsidR="00E0047E" w:rsidRDefault="00104175">
      <w:pPr>
        <w:pStyle w:val="Code"/>
      </w:pPr>
      <w:r>
        <w:t xml:space="preserve">      &lt;xs:attribute default="2" name="LineWidth" type="xs:int"/&gt;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Definition-Field"/>
      </w:pPr>
      <w:bookmarkStart w:id="239" w:name="CC_44b4cdd642c821b005988c1a51efb19e"/>
      <w:bookmarkEnd w:id="239"/>
      <w:r>
        <w:rPr>
          <w:b/>
        </w:rPr>
        <w:t xml:space="preserve">Title: </w:t>
      </w:r>
      <w:r>
        <w:t xml:space="preserve">The title for the analytic chart as specified in </w:t>
      </w:r>
      <w:r>
        <w:rPr>
          <w:b/>
        </w:rPr>
        <w:t>Title</w:t>
      </w:r>
      <w:r>
        <w:t xml:space="preserve"> complex type (section </w:t>
      </w:r>
      <w:hyperlink w:anchor="Section_5997fa74d05d427e8950025e65fa2e8c" w:history="1">
        <w:r>
          <w:rPr>
            <w:rStyle w:val="Hyperlink"/>
          </w:rPr>
          <w:t>2.2.4.178</w:t>
        </w:r>
      </w:hyperlink>
      <w:r>
        <w:t>).</w:t>
      </w:r>
    </w:p>
    <w:p w:rsidR="00E0047E" w:rsidRDefault="00104175">
      <w:pPr>
        <w:pStyle w:val="Definition-Field"/>
      </w:pPr>
      <w:bookmarkStart w:id="240" w:name="CC_589842391a1785bc3affd008597abd9a"/>
      <w:bookmarkEnd w:id="240"/>
      <w:r>
        <w:rPr>
          <w:b/>
        </w:rPr>
        <w:t xml:space="preserve">PlotAreaBackColor: </w:t>
      </w:r>
      <w:r>
        <w:t>The plot area background color for the grid data values of the analytic report. The background color is specified by a string. This MUST be one of the following format</w:t>
      </w:r>
      <w:r>
        <w:t>s:</w:t>
      </w:r>
    </w:p>
    <w:p w:rsidR="00E0047E" w:rsidRDefault="00104175">
      <w:pPr>
        <w:pStyle w:val="ListParagraph"/>
        <w:numPr>
          <w:ilvl w:val="0"/>
          <w:numId w:val="51"/>
        </w:numPr>
      </w:pPr>
      <w:r>
        <w:t>"NamedColor:&lt;name&gt;" where:</w:t>
      </w:r>
    </w:p>
    <w:p w:rsidR="00E0047E" w:rsidRDefault="00104175">
      <w:pPr>
        <w:pStyle w:val="ListParagraph"/>
        <w:numPr>
          <w:ilvl w:val="0"/>
          <w:numId w:val="51"/>
        </w:numPr>
      </w:pPr>
      <w:r>
        <w:t xml:space="preserve">"&lt;name&gt;" is the name of a predefined color, specified by a string. Values MUST be the same as the names of the elements listed in Color Table 1 (see section </w:t>
      </w:r>
      <w:hyperlink r:id="rId84" w:anchor="section_analyticbasereportviewdataA" w:history="1">
        <w:r>
          <w:rPr>
            <w:rStyle w:val="Hyperlink"/>
          </w:rPr>
          <w:t>2.2.4.2</w:t>
        </w:r>
      </w:hyperlink>
      <w:r>
        <w:t>).</w:t>
      </w:r>
    </w:p>
    <w:p w:rsidR="00E0047E" w:rsidRDefault="00104175">
      <w:pPr>
        <w:pStyle w:val="ListParagraph"/>
        <w:numPr>
          <w:ilvl w:val="0"/>
          <w:numId w:val="51"/>
        </w:numPr>
      </w:pPr>
      <w:r>
        <w:t>"ARGBColor:&lt;A&gt;:&lt;R&gt;:&lt;G&gt;:&lt;B&gt;" where:</w:t>
      </w:r>
    </w:p>
    <w:p w:rsidR="00E0047E" w:rsidRDefault="00104175">
      <w:pPr>
        <w:pStyle w:val="ListParagraph"/>
        <w:numPr>
          <w:ilvl w:val="1"/>
          <w:numId w:val="51"/>
        </w:numPr>
      </w:pPr>
      <w:r>
        <w:t xml:space="preserve">"&lt;A&gt;" is the alpha component, specified </w:t>
      </w:r>
      <w:r>
        <w:t>by a string. Values MUST NOT be less than 0 and MUST NOT be greater than 255.</w:t>
      </w:r>
    </w:p>
    <w:p w:rsidR="00E0047E" w:rsidRDefault="00104175">
      <w:pPr>
        <w:pStyle w:val="ListParagraph"/>
        <w:numPr>
          <w:ilvl w:val="1"/>
          <w:numId w:val="51"/>
        </w:numPr>
      </w:pPr>
      <w:r>
        <w:t>"&lt;R&gt;" is the red component, specified by a string. Values MUST NOT be less than 0 and MUST NOT be greater than 255.</w:t>
      </w:r>
    </w:p>
    <w:p w:rsidR="00E0047E" w:rsidRDefault="00104175">
      <w:pPr>
        <w:pStyle w:val="ListParagraph"/>
        <w:numPr>
          <w:ilvl w:val="1"/>
          <w:numId w:val="51"/>
        </w:numPr>
      </w:pPr>
      <w:r>
        <w:t>"&lt;G&gt;" is the green component, specified by a string. Values MU</w:t>
      </w:r>
      <w:r>
        <w:t>ST NOT be less than 0 and MUST NOT be greater than 255.</w:t>
      </w:r>
    </w:p>
    <w:p w:rsidR="00E0047E" w:rsidRDefault="00104175">
      <w:pPr>
        <w:pStyle w:val="ListParagraph"/>
        <w:numPr>
          <w:ilvl w:val="1"/>
          <w:numId w:val="51"/>
        </w:numPr>
      </w:pPr>
      <w:r>
        <w:t>"&lt;B&gt;" is the blue component, specified by a string. Values MUST NOT be less than 0 and MUST NOT be greater than 255.</w:t>
      </w:r>
    </w:p>
    <w:p w:rsidR="00E0047E" w:rsidRDefault="00104175">
      <w:pPr>
        <w:pStyle w:val="Definition-Field"/>
      </w:pPr>
      <w:bookmarkStart w:id="241" w:name="CC_d968060516e3a8322fa553aadcf867d0"/>
      <w:bookmarkEnd w:id="241"/>
      <w:r>
        <w:rPr>
          <w:b/>
        </w:rPr>
        <w:t xml:space="preserve">Legend: </w:t>
      </w:r>
      <w:r>
        <w:t xml:space="preserve">The chart legend as specified in </w:t>
      </w:r>
      <w:r>
        <w:rPr>
          <w:b/>
        </w:rPr>
        <w:t>AnalyticChartLegend</w:t>
      </w:r>
      <w:r>
        <w:t xml:space="preserve"> complex type (section </w:t>
      </w:r>
      <w:hyperlink w:anchor="Section_cb3e85230ab4408fa176c4ee864d23bf" w:history="1">
        <w:r>
          <w:rPr>
            <w:rStyle w:val="Hyperlink"/>
          </w:rPr>
          <w:t>2.2.4.15</w:t>
        </w:r>
      </w:hyperlink>
      <w:r>
        <w:t>).</w:t>
      </w:r>
    </w:p>
    <w:p w:rsidR="00E0047E" w:rsidRDefault="00104175">
      <w:pPr>
        <w:pStyle w:val="Definition-Field"/>
      </w:pPr>
      <w:bookmarkStart w:id="242" w:name="CC_7c466ab2338c050dcef8c7d26109f23a"/>
      <w:bookmarkEnd w:id="242"/>
      <w:r>
        <w:rPr>
          <w:b/>
        </w:rPr>
        <w:t xml:space="preserve">ChartType: </w:t>
      </w:r>
      <w:r>
        <w:t xml:space="preserve">The type of analytic chart, as specified in </w:t>
      </w:r>
      <w:r>
        <w:rPr>
          <w:b/>
        </w:rPr>
        <w:t>AnalyticChartType</w:t>
      </w:r>
      <w:r>
        <w:t xml:space="preserve"> simple type (section </w:t>
      </w:r>
      <w:hyperlink w:anchor="Section_4b3371ebed6f46f997ad5f45fb465523" w:history="1">
        <w:r>
          <w:rPr>
            <w:rStyle w:val="Hyperlink"/>
          </w:rPr>
          <w:t>2.2.5.3</w:t>
        </w:r>
      </w:hyperlink>
      <w:r>
        <w:t xml:space="preserve">). This element MUST be present and the default value is of </w:t>
      </w:r>
      <w:r>
        <w:rPr>
          <w:b/>
        </w:rPr>
        <w:t>Column</w:t>
      </w:r>
      <w:r>
        <w:t xml:space="preserve"> type.</w:t>
      </w:r>
    </w:p>
    <w:p w:rsidR="00E0047E" w:rsidRDefault="00104175">
      <w:pPr>
        <w:pStyle w:val="Definition-Field"/>
      </w:pPr>
      <w:bookmarkStart w:id="243" w:name="CC_b16aa73a5e30bbd4be51e1c68d9a23f4"/>
      <w:bookmarkEnd w:id="243"/>
      <w:r>
        <w:rPr>
          <w:b/>
        </w:rPr>
        <w:t xml:space="preserve">LineMarkerStyle: </w:t>
      </w:r>
      <w:r>
        <w:t xml:space="preserve">The style for the line markers in the analytic chart as specified in </w:t>
      </w:r>
      <w:r>
        <w:rPr>
          <w:b/>
        </w:rPr>
        <w:t>AnalyticMarkerStyle</w:t>
      </w:r>
      <w:r>
        <w:t xml:space="preserve"> (section </w:t>
      </w:r>
      <w:hyperlink w:anchor="Section_1bb79102c3ee49dfb38fdc8094ccd8bc" w:history="1">
        <w:r>
          <w:rPr>
            <w:rStyle w:val="Hyperlink"/>
          </w:rPr>
          <w:t>2.2.5.5</w:t>
        </w:r>
      </w:hyperlink>
      <w:r>
        <w:t>)</w:t>
      </w:r>
      <w:r>
        <w:t>. This element MUST be present and the default value is "None".</w:t>
      </w:r>
    </w:p>
    <w:p w:rsidR="00E0047E" w:rsidRDefault="00104175">
      <w:pPr>
        <w:pStyle w:val="Definition-Field"/>
      </w:pPr>
      <w:bookmarkStart w:id="244" w:name="CC_03c5cf8c2c05287c5ee9c8c59e687c0c"/>
      <w:bookmarkEnd w:id="244"/>
      <w:r>
        <w:rPr>
          <w:b/>
        </w:rPr>
        <w:t xml:space="preserve">ChartColorVisible: </w:t>
      </w:r>
      <w:r>
        <w:t xml:space="preserve">This attribute MUST be present and MUST be </w:t>
      </w:r>
      <w:r>
        <w:rPr>
          <w:b/>
        </w:rPr>
        <w:t>TRUE</w:t>
      </w:r>
      <w:r>
        <w:t xml:space="preserve"> if the analytic chart color is visible; otherwise, the attribute is </w:t>
      </w:r>
      <w:r>
        <w:rPr>
          <w:b/>
        </w:rPr>
        <w:t>FALSE</w:t>
      </w:r>
      <w:r>
        <w:t>.</w:t>
      </w:r>
    </w:p>
    <w:p w:rsidR="00E0047E" w:rsidRDefault="00104175">
      <w:pPr>
        <w:pStyle w:val="Definition-Field"/>
      </w:pPr>
      <w:bookmarkStart w:id="245" w:name="CC_2613722f459f66c70b8fa0e817070eae"/>
      <w:bookmarkEnd w:id="245"/>
      <w:r>
        <w:rPr>
          <w:b/>
        </w:rPr>
        <w:t xml:space="preserve">ChartPointersVisible: </w:t>
      </w:r>
      <w:r>
        <w:t>This attribute MUST be prese</w:t>
      </w:r>
      <w:r>
        <w:t xml:space="preserve">nt and MUST be </w:t>
      </w:r>
      <w:r>
        <w:rPr>
          <w:b/>
        </w:rPr>
        <w:t>TRUE</w:t>
      </w:r>
      <w:r>
        <w:t xml:space="preserve"> if the pointers of the analytic chart are visible; otherwise, the attribute is </w:t>
      </w:r>
      <w:r>
        <w:rPr>
          <w:b/>
        </w:rPr>
        <w:t>FALSE</w:t>
      </w:r>
      <w:r>
        <w:t>.</w:t>
      </w:r>
    </w:p>
    <w:p w:rsidR="00E0047E" w:rsidRDefault="00104175">
      <w:pPr>
        <w:pStyle w:val="Definition-Field"/>
      </w:pPr>
      <w:bookmarkStart w:id="246" w:name="CC_7476cf0dfbe1cf0de86e7c4e48be473e"/>
      <w:bookmarkEnd w:id="246"/>
      <w:r>
        <w:rPr>
          <w:b/>
        </w:rPr>
        <w:t xml:space="preserve">LineWidth: </w:t>
      </w:r>
      <w:r>
        <w:t>This element is a deprecated property, and MUST NOT be used.</w:t>
      </w:r>
    </w:p>
    <w:p w:rsidR="00E0047E" w:rsidRDefault="00104175">
      <w:pPr>
        <w:pStyle w:val="Heading4"/>
      </w:pPr>
      <w:bookmarkStart w:id="247" w:name="section_4438aa358a1744548ae5d5d7532e777b"/>
      <w:bookmarkStart w:id="248" w:name="_Toc462892782"/>
      <w:r>
        <w:t>AnalyticGridReportView</w:t>
      </w:r>
      <w:bookmarkEnd w:id="247"/>
      <w:bookmarkEnd w:id="248"/>
      <w:r>
        <w:fldChar w:fldCharType="begin"/>
      </w:r>
      <w:r>
        <w:instrText xml:space="preserve"> XE "Messages:AnalyticGridReportView complex type" </w:instrText>
      </w:r>
      <w:r>
        <w:fldChar w:fldCharType="end"/>
      </w:r>
      <w:r>
        <w:fldChar w:fldCharType="begin"/>
      </w:r>
      <w:r>
        <w:instrText xml:space="preserve"> XE</w:instrText>
      </w:r>
      <w:r>
        <w:instrText xml:space="preserve"> "Complex types:AnalyticGridReportView" </w:instrText>
      </w:r>
      <w:r>
        <w:fldChar w:fldCharType="end"/>
      </w:r>
      <w:r>
        <w:fldChar w:fldCharType="begin"/>
      </w:r>
      <w:r>
        <w:instrText xml:space="preserve"> XE "AnalyticGridReportView complex type" </w:instrText>
      </w:r>
      <w:r>
        <w:fldChar w:fldCharType="end"/>
      </w:r>
    </w:p>
    <w:p w:rsidR="00E0047E" w:rsidRDefault="00104175">
      <w:r>
        <w:rPr>
          <w:b/>
        </w:rPr>
        <w:t>Namespace:</w:t>
      </w:r>
      <w:r>
        <w:t xml:space="preserve"> http://www.microsoft.com/performancepoint/scorecards</w:t>
      </w:r>
    </w:p>
    <w:p w:rsidR="00E0047E" w:rsidRDefault="00104175">
      <w:bookmarkStart w:id="249" w:name="CC_dd0f7cd08a60eaa193980b78f99ca064"/>
      <w:bookmarkEnd w:id="249"/>
      <w:r>
        <w:t xml:space="preserve">The </w:t>
      </w:r>
      <w:r>
        <w:rPr>
          <w:b/>
        </w:rPr>
        <w:t>AnalyticGridReportView</w:t>
      </w:r>
      <w:r>
        <w:t xml:space="preserve"> complex type defines how analytic grid reports are displayed to users.</w:t>
      </w:r>
    </w:p>
    <w:p w:rsidR="00E0047E" w:rsidRDefault="00104175">
      <w:pPr>
        <w:pStyle w:val="Code"/>
      </w:pPr>
      <w:bookmarkStart w:id="250" w:name="CC_a44635b680ce62b005f364be8fab87c7"/>
      <w:bookmarkEnd w:id="250"/>
      <w:r>
        <w:t>&lt;xs:com</w:t>
      </w:r>
      <w:r>
        <w:t>plexType name="AnalyticGridReportView"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base="tns:AnalyticBaseReportViewData"&gt;</w:t>
      </w:r>
    </w:p>
    <w:p w:rsidR="00E0047E" w:rsidRDefault="00104175">
      <w:pPr>
        <w:pStyle w:val="Code"/>
      </w:pPr>
      <w:r>
        <w:lastRenderedPageBreak/>
        <w:t xml:space="preserve">      &lt;xs:sequence&gt;</w:t>
      </w:r>
    </w:p>
    <w:p w:rsidR="00E0047E" w:rsidRDefault="00104175">
      <w:pPr>
        <w:pStyle w:val="Code"/>
      </w:pPr>
      <w:r>
        <w:t xml:space="preserve">        &lt;xs:element minOccurs="1" maxOccurs="1" name="Repor</w:t>
      </w:r>
      <w:r>
        <w:t>tLayout" type="tns:ReportLayout"/&gt;</w:t>
      </w:r>
    </w:p>
    <w:p w:rsidR="00E0047E" w:rsidRDefault="00104175">
      <w:pPr>
        <w:pStyle w:val="Code"/>
      </w:pPr>
      <w:r>
        <w:t xml:space="preserve">        &lt;xs:element minOccurs="1" maxOccurs="1" name="ShortenRowLabels" type="xs:boolean"/&gt;</w:t>
      </w:r>
    </w:p>
    <w:p w:rsidR="00E0047E" w:rsidRDefault="00104175">
      <w:pPr>
        <w:pStyle w:val="Code"/>
      </w:pPr>
      <w:r>
        <w:t xml:space="preserve">        &lt;xs:element minOccurs="1" maxOccurs="1" name="MaxRowLabelLength" type="xs:int"/&gt;</w:t>
      </w:r>
    </w:p>
    <w:p w:rsidR="00E0047E" w:rsidRDefault="00104175">
      <w:pPr>
        <w:pStyle w:val="Code"/>
      </w:pPr>
      <w:r>
        <w:t xml:space="preserve">        &lt;xs:element minOccurs="1" maxOcc</w:t>
      </w:r>
      <w:r>
        <w:t>urs="1" name="ShortenColumnLabels" type="xs:boolean"/&gt;</w:t>
      </w:r>
    </w:p>
    <w:p w:rsidR="00E0047E" w:rsidRDefault="00104175">
      <w:pPr>
        <w:pStyle w:val="Code"/>
      </w:pPr>
      <w:r>
        <w:t xml:space="preserve">        &lt;xs:element minOccurs="1" maxOccurs="1" name="MaxColumnLabelLength" type="xs:int"/&gt;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Definition-Field"/>
      </w:pPr>
      <w:bookmarkStart w:id="251" w:name="CC_c8d6b5aa333b25363f50916fba4c9149"/>
      <w:bookmarkEnd w:id="251"/>
      <w:r>
        <w:rPr>
          <w:b/>
        </w:rPr>
        <w:t xml:space="preserve">ReportLayout: </w:t>
      </w:r>
      <w:r>
        <w:t xml:space="preserve">A </w:t>
      </w:r>
      <w:r>
        <w:rPr>
          <w:b/>
        </w:rPr>
        <w:t>ReportLayout</w:t>
      </w:r>
      <w:r>
        <w:t xml:space="preserve"> simple type object (section </w:t>
      </w:r>
      <w:hyperlink w:anchor="Section_e1551d3fe1294af09d3097c5ff7d5042" w:history="1">
        <w:r>
          <w:rPr>
            <w:rStyle w:val="Hyperlink"/>
          </w:rPr>
          <w:t>2.2.5.40</w:t>
        </w:r>
      </w:hyperlink>
      <w:r>
        <w:t>) that specifies the manner in which row and column headers are displayed.</w:t>
      </w:r>
    </w:p>
    <w:p w:rsidR="00E0047E" w:rsidRDefault="00104175">
      <w:pPr>
        <w:pStyle w:val="Definition-Field"/>
      </w:pPr>
      <w:bookmarkStart w:id="252" w:name="CC_78902c1c53a9e1bec0bfe42d62f186ab"/>
      <w:bookmarkEnd w:id="252"/>
      <w:r>
        <w:rPr>
          <w:b/>
        </w:rPr>
        <w:t xml:space="preserve">ShortenRowLabels: </w:t>
      </w:r>
      <w:r>
        <w:t>Specifies whether long row labels are truncated to sav</w:t>
      </w:r>
      <w:r>
        <w:t xml:space="preserve">e space. A value of </w:t>
      </w:r>
      <w:r>
        <w:rPr>
          <w:b/>
        </w:rPr>
        <w:t>TRUE</w:t>
      </w:r>
      <w:r>
        <w:t xml:space="preserve"> indicates that long labels will be truncated. A value of </w:t>
      </w:r>
      <w:r>
        <w:rPr>
          <w:b/>
        </w:rPr>
        <w:t>FALSE</w:t>
      </w:r>
      <w:r>
        <w:t xml:space="preserve"> indicates that they will not.</w:t>
      </w:r>
    </w:p>
    <w:p w:rsidR="00E0047E" w:rsidRDefault="00104175">
      <w:pPr>
        <w:pStyle w:val="Definition-Field"/>
      </w:pPr>
      <w:bookmarkStart w:id="253" w:name="CC_8b53fc249360aaf4103c956ac8f7d016"/>
      <w:bookmarkEnd w:id="253"/>
      <w:r>
        <w:rPr>
          <w:b/>
        </w:rPr>
        <w:t xml:space="preserve">MaxRowLabelLength: </w:t>
      </w:r>
      <w:r>
        <w:t xml:space="preserve">Specifies the maximum length for row labels. </w:t>
      </w:r>
      <w:r>
        <w:rPr>
          <w:b/>
        </w:rPr>
        <w:t>ShortenRowLabels</w:t>
      </w:r>
      <w:r>
        <w:t xml:space="preserve"> MUST be set to </w:t>
      </w:r>
      <w:r>
        <w:rPr>
          <w:b/>
        </w:rPr>
        <w:t>TRUE</w:t>
      </w:r>
      <w:r>
        <w:t xml:space="preserve"> for this property to be used.</w:t>
      </w:r>
    </w:p>
    <w:p w:rsidR="00E0047E" w:rsidRDefault="00104175">
      <w:pPr>
        <w:pStyle w:val="Definition-Field"/>
      </w:pPr>
      <w:bookmarkStart w:id="254" w:name="CC_d32173318c1d574fa92239f4a3cf4316"/>
      <w:bookmarkEnd w:id="254"/>
      <w:r>
        <w:rPr>
          <w:b/>
        </w:rPr>
        <w:t xml:space="preserve">ShortenColumnLabels: </w:t>
      </w:r>
      <w:r>
        <w:t xml:space="preserve">Specifies whether long column labels are truncated to save space. A value of </w:t>
      </w:r>
      <w:r>
        <w:rPr>
          <w:b/>
        </w:rPr>
        <w:t>TRUE</w:t>
      </w:r>
      <w:r>
        <w:t xml:space="preserve"> indicates that long labels will be truncated. A value of </w:t>
      </w:r>
      <w:r>
        <w:rPr>
          <w:b/>
        </w:rPr>
        <w:t>FALSE</w:t>
      </w:r>
      <w:r>
        <w:t xml:space="preserve"> indicates that they will not.</w:t>
      </w:r>
    </w:p>
    <w:p w:rsidR="00E0047E" w:rsidRDefault="00104175">
      <w:pPr>
        <w:pStyle w:val="Definition-Field"/>
      </w:pPr>
      <w:bookmarkStart w:id="255" w:name="CC_0e2a863cd5d8d0ad9db28da00b9a290d"/>
      <w:bookmarkEnd w:id="255"/>
      <w:r>
        <w:rPr>
          <w:b/>
        </w:rPr>
        <w:t xml:space="preserve">MaxColumnLabelLength: </w:t>
      </w:r>
      <w:r>
        <w:t>Specifies the maximum length for colum</w:t>
      </w:r>
      <w:r>
        <w:t xml:space="preserve">n labels. </w:t>
      </w:r>
      <w:r>
        <w:rPr>
          <w:b/>
        </w:rPr>
        <w:t>ShortenColumnLabels</w:t>
      </w:r>
      <w:r>
        <w:t xml:space="preserve"> MUST be set to </w:t>
      </w:r>
      <w:r>
        <w:rPr>
          <w:b/>
        </w:rPr>
        <w:t>TRUE</w:t>
      </w:r>
      <w:r>
        <w:t xml:space="preserve"> for this property to be used.</w:t>
      </w:r>
    </w:p>
    <w:p w:rsidR="00E0047E" w:rsidRDefault="00104175">
      <w:pPr>
        <w:pStyle w:val="Heading4"/>
      </w:pPr>
      <w:bookmarkStart w:id="256" w:name="section_3c9d3e0c922d4666bb5fdb84b859b970"/>
      <w:bookmarkStart w:id="257" w:name="_Toc462892783"/>
      <w:r>
        <w:t>Annotation</w:t>
      </w:r>
      <w:bookmarkEnd w:id="256"/>
      <w:bookmarkEnd w:id="257"/>
      <w:r>
        <w:fldChar w:fldCharType="begin"/>
      </w:r>
      <w:r>
        <w:instrText xml:space="preserve"> XE "Messages:Annotation complex type" </w:instrText>
      </w:r>
      <w:r>
        <w:fldChar w:fldCharType="end"/>
      </w:r>
      <w:r>
        <w:fldChar w:fldCharType="begin"/>
      </w:r>
      <w:r>
        <w:instrText xml:space="preserve"> XE "Complex types:Annotation" </w:instrText>
      </w:r>
      <w:r>
        <w:fldChar w:fldCharType="end"/>
      </w:r>
      <w:r>
        <w:fldChar w:fldCharType="begin"/>
      </w:r>
      <w:r>
        <w:instrText xml:space="preserve"> XE "Annotation complex type" </w:instrText>
      </w:r>
      <w:r>
        <w:fldChar w:fldCharType="end"/>
      </w:r>
    </w:p>
    <w:p w:rsidR="00E0047E" w:rsidRDefault="00104175">
      <w:r>
        <w:rPr>
          <w:b/>
        </w:rPr>
        <w:t>Namespace:</w:t>
      </w:r>
      <w:r>
        <w:t xml:space="preserve"> http://www.microsoft.com/performancepoint/scorec</w:t>
      </w:r>
      <w:r>
        <w:t>ards</w:t>
      </w:r>
    </w:p>
    <w:p w:rsidR="00E0047E" w:rsidRDefault="00104175">
      <w:bookmarkStart w:id="258" w:name="CC_06964047745e8f367d0012a90741ba1c"/>
      <w:bookmarkEnd w:id="258"/>
      <w:r>
        <w:t xml:space="preserve">The </w:t>
      </w:r>
      <w:r>
        <w:rPr>
          <w:b/>
        </w:rPr>
        <w:t>Annotation</w:t>
      </w:r>
      <w:r>
        <w:t xml:space="preserve"> complex type associates a collection of comments to a cell in a particular slice of a scorecard. An annotation is created using </w:t>
      </w:r>
      <w:r>
        <w:rPr>
          <w:b/>
        </w:rPr>
        <w:t>CreateAnnotation</w:t>
      </w:r>
      <w:r>
        <w:t xml:space="preserve"> operation (section </w:t>
      </w:r>
      <w:hyperlink w:anchor="Section_3f2df003643649ed982151b49360273f" w:history="1">
        <w:r>
          <w:rPr>
            <w:rStyle w:val="Hyperlink"/>
          </w:rPr>
          <w:t>3.1.4.1</w:t>
        </w:r>
      </w:hyperlink>
      <w:r>
        <w:t>), an</w:t>
      </w:r>
      <w:r>
        <w:t xml:space="preserve">d updated using the </w:t>
      </w:r>
      <w:r>
        <w:rPr>
          <w:b/>
        </w:rPr>
        <w:t>UpdateAnnotation</w:t>
      </w:r>
      <w:r>
        <w:t xml:space="preserve"> operation (section </w:t>
      </w:r>
      <w:hyperlink w:anchor="Section_83bdee94357e483e890d9c76d2785d0b" w:history="1">
        <w:r>
          <w:rPr>
            <w:rStyle w:val="Hyperlink"/>
          </w:rPr>
          <w:t>3.1.4.70</w:t>
        </w:r>
      </w:hyperlink>
      <w:r>
        <w:t>).</w:t>
      </w:r>
    </w:p>
    <w:p w:rsidR="00E0047E" w:rsidRDefault="00104175">
      <w:pPr>
        <w:pStyle w:val="Code"/>
      </w:pPr>
      <w:bookmarkStart w:id="259" w:name="CC_5c628395ada17222af12ead58bb9ef69"/>
      <w:bookmarkEnd w:id="259"/>
      <w:r>
        <w:t>&lt;xs:complexType name="Annotation" xmlns:xs="http://www.w3.org/2001/XMLSchema"&gt;</w:t>
      </w:r>
    </w:p>
    <w:p w:rsidR="00E0047E" w:rsidRDefault="00104175">
      <w:pPr>
        <w:pStyle w:val="Code"/>
      </w:pPr>
      <w:r>
        <w:t xml:space="preserve">  &lt;xs:sequence&gt;</w:t>
      </w:r>
    </w:p>
    <w:p w:rsidR="00E0047E" w:rsidRDefault="00104175">
      <w:pPr>
        <w:pStyle w:val="Code"/>
      </w:pPr>
      <w:r>
        <w:t xml:space="preserve">    &lt;xs:element minOccurs="0" maxO</w:t>
      </w:r>
      <w:r>
        <w:t>ccurs="1" name="Comments" type="tns:ArrayOfAnnotationComment"/&gt;</w:t>
      </w:r>
    </w:p>
    <w:p w:rsidR="00E0047E" w:rsidRDefault="00104175">
      <w:pPr>
        <w:pStyle w:val="Code"/>
      </w:pPr>
      <w:r>
        <w:t xml:space="preserve">    &lt;xs:element minOccurs="0" maxOccurs="1" name="Properties" type="tns:ArrayOfBpmProperty"/&gt;</w:t>
      </w:r>
    </w:p>
    <w:p w:rsidR="00E0047E" w:rsidRDefault="00104175">
      <w:pPr>
        <w:pStyle w:val="Code"/>
      </w:pPr>
      <w:r>
        <w:t xml:space="preserve">    &lt;xs:element minOccurs="0" maxOccurs="1" name="Owner" type="xs:string"/&gt;</w:t>
      </w:r>
    </w:p>
    <w:p w:rsidR="00E0047E" w:rsidRDefault="00104175">
      <w:pPr>
        <w:pStyle w:val="Code"/>
      </w:pPr>
      <w:r>
        <w:t xml:space="preserve">    &lt;xs:element minOcc</w:t>
      </w:r>
      <w:r>
        <w:t>urs="0" maxOccurs="1" name="LastUpdatedBy" type="xs:string"/&gt;</w:t>
      </w:r>
    </w:p>
    <w:p w:rsidR="00E0047E" w:rsidRDefault="00104175">
      <w:pPr>
        <w:pStyle w:val="Code"/>
      </w:pPr>
      <w:r>
        <w:t xml:space="preserve">    &lt;xs:element minOccurs="0" maxOccurs="1" name="Slice" type="xs:string"/&gt;</w:t>
      </w:r>
    </w:p>
    <w:p w:rsidR="00E0047E" w:rsidRDefault="00104175">
      <w:pPr>
        <w:pStyle w:val="Code"/>
      </w:pPr>
      <w:r>
        <w:t xml:space="preserve">    &lt;xs:element minOccurs="1" maxOccurs="1" name="CreatedOn" type="xs:dateTime"/&gt;</w:t>
      </w:r>
    </w:p>
    <w:p w:rsidR="00E0047E" w:rsidRDefault="00104175">
      <w:pPr>
        <w:pStyle w:val="Code"/>
      </w:pPr>
      <w:r>
        <w:t xml:space="preserve">    &lt;xs:element minOccurs="1" maxOcc</w:t>
      </w:r>
      <w:r>
        <w:t>urs="1" name="LastUpdatedOn" type="xs:dateTime"/&gt;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minOccurs="1" maxOccurs="1" name="ConfiguredViewID" xmlns:s1="http://microsoft.com/wsdl/t</w:t>
      </w:r>
      <w:r>
        <w:t>ypes/" type="s1:guid"/&gt;</w:t>
      </w:r>
    </w:p>
    <w:p w:rsidR="00E0047E" w:rsidRDefault="00104175">
      <w:pPr>
        <w:pStyle w:val="Code"/>
      </w:pPr>
      <w:r>
        <w:t xml:space="preserve">    &lt;xs:element minOccurs="1" maxOccurs="1" name="Guid" xmlns:s1="http://microsoft.com/wsdl/types/" type="s1:guid"/&gt;</w:t>
      </w:r>
    </w:p>
    <w:p w:rsidR="00E0047E" w:rsidRDefault="00104175">
      <w:pPr>
        <w:pStyle w:val="Code"/>
      </w:pPr>
      <w:r>
        <w:t xml:space="preserve">    &lt;xs:element minOccurs="0" maxOccurs="1" name="CellpathCoordinates" type="xs:string"/&gt;</w:t>
      </w:r>
    </w:p>
    <w:p w:rsidR="00E0047E" w:rsidRDefault="00104175">
      <w:pPr>
        <w:pStyle w:val="Code"/>
      </w:pPr>
      <w:r>
        <w:t xml:space="preserve">    &lt;xs:element minOccurs</w:t>
      </w:r>
      <w:r>
        <w:t>="1" maxOccurs="1" name="Version" type="tns:AnnotationVersions"/&gt;</w:t>
      </w:r>
    </w:p>
    <w:p w:rsidR="00E0047E" w:rsidRDefault="00104175">
      <w:pPr>
        <w:pStyle w:val="Code"/>
      </w:pPr>
      <w:r>
        <w:t xml:space="preserve">  &lt;/xs:sequence&gt;</w:t>
      </w:r>
    </w:p>
    <w:p w:rsidR="00E0047E" w:rsidRDefault="00104175">
      <w:pPr>
        <w:pStyle w:val="Code"/>
      </w:pPr>
      <w:r>
        <w:t>&lt;/xs:complexType&gt;</w:t>
      </w:r>
    </w:p>
    <w:p w:rsidR="00E0047E" w:rsidRDefault="00104175">
      <w:pPr>
        <w:pStyle w:val="Definition-Field"/>
      </w:pPr>
      <w:bookmarkStart w:id="260" w:name="CC_12bd8d333a20a72333119e89653dc1a9"/>
      <w:bookmarkEnd w:id="260"/>
      <w:r>
        <w:rPr>
          <w:b/>
        </w:rPr>
        <w:t xml:space="preserve">Comments: </w:t>
      </w:r>
      <w:r>
        <w:t xml:space="preserve">Specifies the comment collection contained by the annotation. This element MUST conform to the schema of the </w:t>
      </w:r>
      <w:r>
        <w:rPr>
          <w:b/>
        </w:rPr>
        <w:t>ArrayOfAnnotationComment</w:t>
      </w:r>
      <w:r>
        <w:t xml:space="preserve"> complex typ</w:t>
      </w:r>
      <w:r>
        <w:t xml:space="preserve">e (section </w:t>
      </w:r>
      <w:hyperlink w:anchor="Section_0e0eaf12cb9e40c9aebe6cdac7d5ea6c" w:history="1">
        <w:r>
          <w:rPr>
            <w:rStyle w:val="Hyperlink"/>
          </w:rPr>
          <w:t>2.2.4.21</w:t>
        </w:r>
      </w:hyperlink>
      <w:r>
        <w:t>).</w:t>
      </w:r>
    </w:p>
    <w:p w:rsidR="00E0047E" w:rsidRDefault="00104175">
      <w:pPr>
        <w:pStyle w:val="Definition-Field"/>
      </w:pPr>
      <w:bookmarkStart w:id="261" w:name="CC_51c064796bc4415429d4ceff4e3576ed"/>
      <w:bookmarkEnd w:id="261"/>
      <w:r>
        <w:rPr>
          <w:b/>
        </w:rPr>
        <w:t xml:space="preserve">Properties: </w:t>
      </w:r>
      <w:r>
        <w:t xml:space="preserve">Specifies the properties of the annotation. This element MUST conform to the schema of the </w:t>
      </w:r>
      <w:r>
        <w:rPr>
          <w:b/>
        </w:rPr>
        <w:t>ArrayOfBpmProperty</w:t>
      </w:r>
      <w:r>
        <w:t xml:space="preserve"> complex type (section </w:t>
      </w:r>
      <w:hyperlink w:anchor="Section_a4207775f4594e4a8c7a1525be87a2a0" w:history="1">
        <w:r>
          <w:rPr>
            <w:rStyle w:val="Hyperlink"/>
          </w:rPr>
          <w:t>2.2.4.23</w:t>
        </w:r>
      </w:hyperlink>
      <w:r>
        <w:t>).</w:t>
      </w:r>
    </w:p>
    <w:p w:rsidR="00E0047E" w:rsidRDefault="00104175">
      <w:pPr>
        <w:pStyle w:val="Definition-Field"/>
      </w:pPr>
      <w:bookmarkStart w:id="262" w:name="CC_e35f27045793872a858d3bbfdd7dbbde"/>
      <w:bookmarkEnd w:id="262"/>
      <w:r>
        <w:rPr>
          <w:b/>
        </w:rPr>
        <w:lastRenderedPageBreak/>
        <w:t xml:space="preserve">Owner: </w:t>
      </w:r>
      <w:r>
        <w:t>Specifies the</w:t>
      </w:r>
      <w:r>
        <w:rPr>
          <w:rStyle w:val="CommentReference"/>
        </w:rPr>
        <w:t xml:space="preserve"> </w:t>
      </w:r>
      <w:r>
        <w:t xml:space="preserve">identity of the person responsible for the creation of the annotation. This element MUST be present. The value MUST NOT be empty, and MUST NOT consist of only </w:t>
      </w:r>
      <w:r>
        <w:t>whitespace characters.</w:t>
      </w:r>
    </w:p>
    <w:p w:rsidR="00E0047E" w:rsidRDefault="00104175">
      <w:pPr>
        <w:pStyle w:val="Definition-Field"/>
      </w:pPr>
      <w:bookmarkStart w:id="263" w:name="CC_e4adb4e70d1ed76eb2a481332d6ba25b"/>
      <w:bookmarkEnd w:id="263"/>
      <w:r>
        <w:rPr>
          <w:b/>
        </w:rPr>
        <w:t xml:space="preserve">LastUpdatedBy: </w:t>
      </w:r>
      <w:r>
        <w:t>Specifies the last person to update the annotation. This element MUST be present.</w:t>
      </w:r>
    </w:p>
    <w:p w:rsidR="00E0047E" w:rsidRDefault="00104175">
      <w:pPr>
        <w:pStyle w:val="Definition-Field"/>
      </w:pPr>
      <w:bookmarkStart w:id="264" w:name="CC_aee28aa8103283d80f436d22ab23d529"/>
      <w:bookmarkEnd w:id="264"/>
      <w:r>
        <w:rPr>
          <w:b/>
        </w:rPr>
        <w:t xml:space="preserve">Slice: </w:t>
      </w:r>
      <w:r>
        <w:t xml:space="preserve">Specifies an aggregation context of the </w:t>
      </w:r>
      <w:r>
        <w:rPr>
          <w:b/>
        </w:rPr>
        <w:t>PageFilters</w:t>
      </w:r>
      <w:r>
        <w:t xml:space="preserve"> element as defined in the </w:t>
      </w:r>
      <w:r>
        <w:rPr>
          <w:b/>
        </w:rPr>
        <w:t>GridViewData</w:t>
      </w:r>
      <w:r>
        <w:t xml:space="preserve"> complex type (section </w:t>
      </w:r>
      <w:hyperlink w:anchor="Section_cf73368b2b794b1bbd0d7b41cb9e49a6" w:history="1">
        <w:r>
          <w:rPr>
            <w:rStyle w:val="Hyperlink"/>
          </w:rPr>
          <w:t>2.2.4.121</w:t>
        </w:r>
      </w:hyperlink>
      <w:r>
        <w:t>) corresponding to the cell or cells in the scorecard for which this annotation is applicable. The value MUST be a sorted string of page filter member names, where each member name in the string is separ</w:t>
      </w:r>
      <w:r>
        <w:t xml:space="preserve">ated by a comma. The page filter member names are sorted using the current </w:t>
      </w:r>
      <w:hyperlink w:anchor="gt_863429e2-da47-4f86-8ce3-923f4fe764d9">
        <w:r>
          <w:rPr>
            <w:rStyle w:val="HyperlinkGreen"/>
            <w:b/>
          </w:rPr>
          <w:t>UI culture</w:t>
        </w:r>
      </w:hyperlink>
      <w:r>
        <w:t>.</w:t>
      </w:r>
    </w:p>
    <w:p w:rsidR="00E0047E" w:rsidRDefault="00104175">
      <w:pPr>
        <w:pStyle w:val="Definition-Field"/>
      </w:pPr>
      <w:bookmarkStart w:id="265" w:name="CC_3a393847f9ac08031c4c58bc7b8c603b"/>
      <w:bookmarkEnd w:id="265"/>
      <w:r>
        <w:rPr>
          <w:b/>
        </w:rPr>
        <w:t xml:space="preserve">CreatedOn: </w:t>
      </w:r>
      <w:r>
        <w:t xml:space="preserve">Specifies the </w:t>
      </w:r>
      <w:r>
        <w:rPr>
          <w:b/>
        </w:rPr>
        <w:t>dateTime</w:t>
      </w:r>
      <w:r>
        <w:t xml:space="preserve"> at which this annotation instance was created. </w:t>
      </w:r>
    </w:p>
    <w:p w:rsidR="00E0047E" w:rsidRDefault="00104175">
      <w:pPr>
        <w:pStyle w:val="Definition-Field"/>
      </w:pPr>
      <w:bookmarkStart w:id="266" w:name="CC_63f48abf3be790503c75903deb0c602c"/>
      <w:bookmarkEnd w:id="266"/>
      <w:r>
        <w:rPr>
          <w:b/>
        </w:rPr>
        <w:t xml:space="preserve">LastUpdatedOn: </w:t>
      </w:r>
      <w:r>
        <w:t xml:space="preserve">Specifies </w:t>
      </w:r>
      <w:r>
        <w:t xml:space="preserve">the </w:t>
      </w:r>
      <w:r>
        <w:rPr>
          <w:b/>
        </w:rPr>
        <w:t>dateTime</w:t>
      </w:r>
      <w:r>
        <w:t xml:space="preserve"> at which this annotation was last updated. </w:t>
      </w:r>
    </w:p>
    <w:p w:rsidR="00E0047E" w:rsidRDefault="00104175">
      <w:pPr>
        <w:pStyle w:val="Definition-Field"/>
      </w:pPr>
      <w:bookmarkStart w:id="267" w:name="CC_e35872c8b8388b364c0867ca0b291f61"/>
      <w:bookmarkEnd w:id="267"/>
      <w:r>
        <w:rPr>
          <w:b/>
        </w:rPr>
        <w:t xml:space="preserve">ScorecardLocation: </w:t>
      </w:r>
      <w:r>
        <w:t xml:space="preserve">Specifies the location of the scorecard referenced by this annotation. This element MUST be present. This element MUST conform to the schema of the </w:t>
      </w:r>
      <w:r>
        <w:rPr>
          <w:b/>
        </w:rPr>
        <w:t>RepositoryLocation</w:t>
      </w:r>
      <w:r>
        <w:t xml:space="preserve"> complex type </w:t>
      </w:r>
      <w:r>
        <w:t xml:space="preserve">(section </w:t>
      </w:r>
      <w:hyperlink w:anchor="Section_d4f783e9e6fe46ebb4730a70b9c85913" w:history="1">
        <w:r>
          <w:rPr>
            <w:rStyle w:val="Hyperlink"/>
          </w:rPr>
          <w:t>2.2.4.161</w:t>
        </w:r>
      </w:hyperlink>
      <w:r>
        <w:t>).</w:t>
      </w:r>
    </w:p>
    <w:p w:rsidR="00E0047E" w:rsidRDefault="00104175">
      <w:pPr>
        <w:pStyle w:val="Definition-Field"/>
      </w:pPr>
      <w:bookmarkStart w:id="268" w:name="CC_0302a58f269e59ae38c7d3ebbf3e23f5"/>
      <w:bookmarkEnd w:id="268"/>
      <w:r>
        <w:rPr>
          <w:b/>
        </w:rPr>
        <w:t xml:space="preserve">ConfiguredViewID: </w:t>
      </w:r>
      <w:r>
        <w:t xml:space="preserve">Specifies the identity of the </w:t>
      </w:r>
      <w:r>
        <w:rPr>
          <w:b/>
        </w:rPr>
        <w:t>ConfiguredView</w:t>
      </w:r>
      <w:r>
        <w:t xml:space="preserve"> complex type (section </w:t>
      </w:r>
      <w:hyperlink w:anchor="Section_3216d6ac50554caa9a49355ad331dbe6" w:history="1">
        <w:r>
          <w:rPr>
            <w:rStyle w:val="Hyperlink"/>
          </w:rPr>
          <w:t>2.2.4.77</w:t>
        </w:r>
      </w:hyperlink>
      <w:r>
        <w:t>) for this annotation.</w:t>
      </w:r>
      <w:r>
        <w:t xml:space="preserve"> This element MUST be formatted as a </w:t>
      </w:r>
      <w:hyperlink w:anchor="gt_f49694cc-c350-462d-ab8e-816f0103c6c1">
        <w:r>
          <w:rPr>
            <w:rStyle w:val="HyperlinkGreen"/>
            <w:b/>
          </w:rPr>
          <w:t>GUID</w:t>
        </w:r>
      </w:hyperlink>
      <w:r>
        <w:t xml:space="preserve"> and its value MUST NOT be {00000000000-0000000-00000-0000000}.</w:t>
      </w:r>
    </w:p>
    <w:p w:rsidR="00E0047E" w:rsidRDefault="00104175">
      <w:pPr>
        <w:pStyle w:val="Definition-Field"/>
      </w:pPr>
      <w:bookmarkStart w:id="269" w:name="CC_84a03249889494748c29136d051c2a17"/>
      <w:bookmarkEnd w:id="269"/>
      <w:r>
        <w:rPr>
          <w:b/>
        </w:rPr>
        <w:t xml:space="preserve">Guid: </w:t>
      </w:r>
      <w:r>
        <w:t>Specifies the identity for this annotation. This element MUST be formatted as a GUI</w:t>
      </w:r>
      <w:r>
        <w:t>D and its value MUST NOT be {00000000000-0000000-00000-0000000}.</w:t>
      </w:r>
    </w:p>
    <w:p w:rsidR="00E0047E" w:rsidRDefault="00104175">
      <w:pPr>
        <w:pStyle w:val="Definition-Field"/>
      </w:pPr>
      <w:bookmarkStart w:id="270" w:name="CC_63e479584ad629993c36c38bcf50b2cb"/>
      <w:bookmarkEnd w:id="270"/>
      <w:r>
        <w:rPr>
          <w:b/>
        </w:rPr>
        <w:t xml:space="preserve">CellpathCoordinates: </w:t>
      </w:r>
      <w:r>
        <w:t>Specifies</w:t>
      </w:r>
      <w:r>
        <w:rPr>
          <w:rStyle w:val="CommentReference"/>
        </w:rPr>
        <w:t xml:space="preserve"> </w:t>
      </w:r>
      <w:r>
        <w:t xml:space="preserve">the coordinates of the scorecard cell that this annotation is associated with. The value MUST be the </w:t>
      </w:r>
      <w:hyperlink w:anchor="gt_1535fdac-8d46-4605-96af-252907c4a593">
        <w:r>
          <w:rPr>
            <w:rStyle w:val="HyperlinkGreen"/>
            <w:b/>
          </w:rPr>
          <w:t>MD5</w:t>
        </w:r>
      </w:hyperlink>
      <w:r>
        <w:t xml:space="preserve"> hash of the dimension values of all the headers</w:t>
      </w:r>
      <w:r>
        <w:rPr>
          <w:rStyle w:val="CommentReference"/>
        </w:rPr>
        <w:t xml:space="preserve"> </w:t>
      </w:r>
      <w:r>
        <w:t xml:space="preserve">of a cell, sorted by their dimension names. This value MUST NOT be null or empty. The header cells MUST conform to the schema of </w:t>
      </w:r>
      <w:r>
        <w:rPr>
          <w:b/>
        </w:rPr>
        <w:t>GridHeaderItem</w:t>
      </w:r>
      <w:r>
        <w:t xml:space="preserve"> complex type (section </w:t>
      </w:r>
      <w:hyperlink w:anchor="Section_319ce64c18ee48e881683221d36d3cfb" w:history="1">
        <w:r>
          <w:rPr>
            <w:rStyle w:val="Hyperlink"/>
          </w:rPr>
          <w:t>2.2.4.116</w:t>
        </w:r>
      </w:hyperlink>
      <w:r>
        <w:t>). This value for the checked cell in the following example scorecard is calculated as follows:</w:t>
      </w:r>
    </w:p>
    <w:tbl>
      <w:tblPr>
        <w:tblStyle w:val="TableGrid"/>
        <w:tblW w:w="0" w:type="auto"/>
        <w:tblInd w:w="198" w:type="dxa"/>
        <w:tblLayout w:type="fixed"/>
        <w:tblLook w:val="04A0" w:firstRow="1" w:lastRow="0" w:firstColumn="1" w:lastColumn="0" w:noHBand="0" w:noVBand="1"/>
      </w:tblPr>
      <w:tblGrid>
        <w:gridCol w:w="1978"/>
        <w:gridCol w:w="1229"/>
        <w:gridCol w:w="1237"/>
        <w:gridCol w:w="1230"/>
        <w:gridCol w:w="1237"/>
        <w:gridCol w:w="1230"/>
        <w:gridCol w:w="1039"/>
      </w:tblGrid>
      <w:tr w:rsidR="00E0047E">
        <w:trPr>
          <w:tblHeader/>
        </w:trPr>
        <w:tc>
          <w:tcPr>
            <w:tcW w:w="1978" w:type="dxa"/>
            <w:vMerge w:val="restart"/>
          </w:tcPr>
          <w:p w:rsidR="00E0047E" w:rsidRDefault="00E0047E">
            <w:pPr>
              <w:pStyle w:val="TableHeaderText"/>
            </w:pPr>
          </w:p>
        </w:tc>
        <w:tc>
          <w:tcPr>
            <w:tcW w:w="7202" w:type="dxa"/>
            <w:gridSpan w:val="6"/>
          </w:tcPr>
          <w:p w:rsidR="00E0047E" w:rsidRDefault="00104175">
            <w:pPr>
              <w:pStyle w:val="TableHeaderText"/>
            </w:pPr>
            <w:r>
              <w:t>All Geographies</w:t>
            </w:r>
          </w:p>
        </w:tc>
      </w:tr>
      <w:tr w:rsidR="00E0047E">
        <w:tc>
          <w:tcPr>
            <w:tcW w:w="1978" w:type="dxa"/>
            <w:vMerge/>
          </w:tcPr>
          <w:p w:rsidR="00E0047E" w:rsidRDefault="00E0047E">
            <w:pPr>
              <w:pStyle w:val="TableBodyText"/>
            </w:pPr>
          </w:p>
        </w:tc>
        <w:tc>
          <w:tcPr>
            <w:tcW w:w="2466" w:type="dxa"/>
            <w:gridSpan w:val="2"/>
          </w:tcPr>
          <w:p w:rsidR="00E0047E" w:rsidRDefault="00E0047E">
            <w:pPr>
              <w:pStyle w:val="TableBodyText"/>
            </w:pPr>
          </w:p>
        </w:tc>
        <w:tc>
          <w:tcPr>
            <w:tcW w:w="2467" w:type="dxa"/>
            <w:gridSpan w:val="2"/>
          </w:tcPr>
          <w:p w:rsidR="00E0047E" w:rsidRDefault="00104175">
            <w:pPr>
              <w:pStyle w:val="TableBodyText"/>
            </w:pPr>
            <w:r>
              <w:t>Oregon</w:t>
            </w:r>
          </w:p>
        </w:tc>
        <w:tc>
          <w:tcPr>
            <w:tcW w:w="2269" w:type="dxa"/>
            <w:gridSpan w:val="2"/>
          </w:tcPr>
          <w:p w:rsidR="00E0047E" w:rsidRDefault="00104175">
            <w:pPr>
              <w:pStyle w:val="TableBodyText"/>
            </w:pPr>
            <w:r>
              <w:t>Washington</w:t>
            </w:r>
          </w:p>
        </w:tc>
      </w:tr>
      <w:tr w:rsidR="00E0047E">
        <w:tc>
          <w:tcPr>
            <w:tcW w:w="1978" w:type="dxa"/>
            <w:vMerge/>
          </w:tcPr>
          <w:p w:rsidR="00E0047E" w:rsidRDefault="00E0047E">
            <w:pPr>
              <w:pStyle w:val="TableBodyText"/>
            </w:pPr>
          </w:p>
        </w:tc>
        <w:tc>
          <w:tcPr>
            <w:tcW w:w="1229" w:type="dxa"/>
          </w:tcPr>
          <w:p w:rsidR="00E0047E" w:rsidRDefault="00104175">
            <w:pPr>
              <w:pStyle w:val="TableBodyText"/>
            </w:pPr>
            <w:r>
              <w:t>Actual</w:t>
            </w:r>
          </w:p>
        </w:tc>
        <w:tc>
          <w:tcPr>
            <w:tcW w:w="1237" w:type="dxa"/>
          </w:tcPr>
          <w:p w:rsidR="00E0047E" w:rsidRDefault="00104175">
            <w:pPr>
              <w:pStyle w:val="TableBodyText"/>
            </w:pPr>
            <w:r>
              <w:t>Target</w:t>
            </w:r>
          </w:p>
        </w:tc>
        <w:tc>
          <w:tcPr>
            <w:tcW w:w="1230" w:type="dxa"/>
          </w:tcPr>
          <w:p w:rsidR="00E0047E" w:rsidRDefault="00104175">
            <w:pPr>
              <w:pStyle w:val="TableBodyText"/>
            </w:pPr>
            <w:r>
              <w:t>Actual</w:t>
            </w:r>
          </w:p>
        </w:tc>
        <w:tc>
          <w:tcPr>
            <w:tcW w:w="1237" w:type="dxa"/>
          </w:tcPr>
          <w:p w:rsidR="00E0047E" w:rsidRDefault="00104175">
            <w:pPr>
              <w:pStyle w:val="TableBodyText"/>
            </w:pPr>
            <w:r>
              <w:t>Target</w:t>
            </w:r>
          </w:p>
        </w:tc>
        <w:tc>
          <w:tcPr>
            <w:tcW w:w="1230" w:type="dxa"/>
          </w:tcPr>
          <w:p w:rsidR="00E0047E" w:rsidRDefault="00104175">
            <w:pPr>
              <w:pStyle w:val="TableBodyText"/>
            </w:pPr>
            <w:r>
              <w:t>Actual</w:t>
            </w:r>
          </w:p>
        </w:tc>
        <w:tc>
          <w:tcPr>
            <w:tcW w:w="1039" w:type="dxa"/>
          </w:tcPr>
          <w:p w:rsidR="00E0047E" w:rsidRDefault="00104175">
            <w:pPr>
              <w:pStyle w:val="TableBodyText"/>
            </w:pPr>
            <w:r>
              <w:t>Target</w:t>
            </w:r>
          </w:p>
        </w:tc>
      </w:tr>
      <w:tr w:rsidR="00E0047E">
        <w:tc>
          <w:tcPr>
            <w:tcW w:w="1978" w:type="dxa"/>
          </w:tcPr>
          <w:p w:rsidR="00E0047E" w:rsidRDefault="00104175">
            <w:pPr>
              <w:pStyle w:val="TableBodyText"/>
            </w:pPr>
            <w:r>
              <w:t>Internet Order Quantity</w:t>
            </w:r>
          </w:p>
        </w:tc>
        <w:tc>
          <w:tcPr>
            <w:tcW w:w="1229"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039" w:type="dxa"/>
          </w:tcPr>
          <w:p w:rsidR="00E0047E" w:rsidRDefault="00E0047E">
            <w:pPr>
              <w:pStyle w:val="TableBodyText"/>
            </w:pPr>
          </w:p>
        </w:tc>
      </w:tr>
      <w:tr w:rsidR="00E0047E">
        <w:tc>
          <w:tcPr>
            <w:tcW w:w="1978" w:type="dxa"/>
          </w:tcPr>
          <w:p w:rsidR="00E0047E" w:rsidRDefault="00104175">
            <w:pPr>
              <w:pStyle w:val="TableBodyText"/>
              <w:ind w:left="720"/>
            </w:pPr>
            <w:r>
              <w:t>Accessories</w:t>
            </w:r>
          </w:p>
        </w:tc>
        <w:tc>
          <w:tcPr>
            <w:tcW w:w="1229" w:type="dxa"/>
          </w:tcPr>
          <w:p w:rsidR="00E0047E" w:rsidRDefault="00104175">
            <w:pPr>
              <w:pStyle w:val="TableBodyText"/>
              <w:jc w:val="center"/>
            </w:pPr>
            <w:r>
              <w:t>X</w:t>
            </w:r>
          </w:p>
        </w:tc>
        <w:tc>
          <w:tcPr>
            <w:tcW w:w="1237" w:type="dxa"/>
          </w:tcPr>
          <w:p w:rsidR="00E0047E" w:rsidRDefault="00E0047E">
            <w:pPr>
              <w:pStyle w:val="TableBodyText"/>
            </w:pPr>
          </w:p>
        </w:tc>
        <w:tc>
          <w:tcPr>
            <w:tcW w:w="1230"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039" w:type="dxa"/>
          </w:tcPr>
          <w:p w:rsidR="00E0047E" w:rsidRDefault="00E0047E">
            <w:pPr>
              <w:pStyle w:val="TableBodyText"/>
            </w:pPr>
          </w:p>
        </w:tc>
      </w:tr>
      <w:tr w:rsidR="00E0047E">
        <w:tc>
          <w:tcPr>
            <w:tcW w:w="1978" w:type="dxa"/>
          </w:tcPr>
          <w:p w:rsidR="00E0047E" w:rsidRDefault="00104175">
            <w:pPr>
              <w:pStyle w:val="TableBodyText"/>
              <w:ind w:left="720"/>
            </w:pPr>
            <w:r>
              <w:t>Bikes</w:t>
            </w:r>
          </w:p>
        </w:tc>
        <w:tc>
          <w:tcPr>
            <w:tcW w:w="1229"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039" w:type="dxa"/>
          </w:tcPr>
          <w:p w:rsidR="00E0047E" w:rsidRDefault="00E0047E">
            <w:pPr>
              <w:pStyle w:val="TableBodyText"/>
            </w:pPr>
          </w:p>
        </w:tc>
      </w:tr>
      <w:tr w:rsidR="00E0047E">
        <w:tc>
          <w:tcPr>
            <w:tcW w:w="1978" w:type="dxa"/>
          </w:tcPr>
          <w:p w:rsidR="00E0047E" w:rsidRDefault="00104175">
            <w:pPr>
              <w:pStyle w:val="TableBodyText"/>
              <w:ind w:left="720"/>
            </w:pPr>
            <w:r>
              <w:t>Clothing</w:t>
            </w:r>
          </w:p>
        </w:tc>
        <w:tc>
          <w:tcPr>
            <w:tcW w:w="1229"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237" w:type="dxa"/>
          </w:tcPr>
          <w:p w:rsidR="00E0047E" w:rsidRDefault="00E0047E">
            <w:pPr>
              <w:pStyle w:val="TableBodyText"/>
            </w:pPr>
          </w:p>
        </w:tc>
        <w:tc>
          <w:tcPr>
            <w:tcW w:w="1230" w:type="dxa"/>
          </w:tcPr>
          <w:p w:rsidR="00E0047E" w:rsidRDefault="00E0047E">
            <w:pPr>
              <w:pStyle w:val="TableBodyText"/>
            </w:pPr>
          </w:p>
        </w:tc>
        <w:tc>
          <w:tcPr>
            <w:tcW w:w="1039" w:type="dxa"/>
          </w:tcPr>
          <w:p w:rsidR="00E0047E" w:rsidRDefault="00E0047E">
            <w:pPr>
              <w:pStyle w:val="TableBodyText"/>
            </w:pPr>
          </w:p>
        </w:tc>
      </w:tr>
    </w:tbl>
    <w:p w:rsidR="00E0047E" w:rsidRDefault="00104175">
      <w:pPr>
        <w:pStyle w:val="ListParagraph"/>
        <w:numPr>
          <w:ilvl w:val="0"/>
          <w:numId w:val="52"/>
        </w:numPr>
      </w:pPr>
      <w:r>
        <w:t xml:space="preserve">The column and row headers for the cell are extracted and are used to compute the </w:t>
      </w:r>
      <w:r>
        <w:rPr>
          <w:b/>
        </w:rPr>
        <w:t>CellPathCoordinates</w:t>
      </w:r>
      <w:r>
        <w:t xml:space="preserve"> for the cell. The </w:t>
      </w:r>
      <w:r>
        <w:rPr>
          <w:b/>
        </w:rPr>
        <w:t>CellPathCoordinates</w:t>
      </w:r>
      <w:r>
        <w:t xml:space="preserve"> is a collection of headers</w:t>
      </w:r>
      <w:r>
        <w:rPr>
          <w:rStyle w:val="CommentReference"/>
        </w:rPr>
        <w:t xml:space="preserve"> </w:t>
      </w:r>
      <w:r>
        <w:t>of the cell and is computed as follows:</w:t>
      </w:r>
    </w:p>
    <w:p w:rsidR="00E0047E" w:rsidRDefault="00104175">
      <w:pPr>
        <w:pStyle w:val="ListParagraph"/>
        <w:numPr>
          <w:ilvl w:val="1"/>
          <w:numId w:val="53"/>
        </w:numPr>
      </w:pPr>
      <w:r>
        <w:t xml:space="preserve">For each row and column header of the cell its parent path is computed and represented as a collection of headers. </w:t>
      </w:r>
    </w:p>
    <w:p w:rsidR="00E0047E" w:rsidRDefault="00104175">
      <w:pPr>
        <w:pStyle w:val="ListParagraph"/>
        <w:numPr>
          <w:ilvl w:val="1"/>
          <w:numId w:val="53"/>
        </w:numPr>
      </w:pPr>
      <w:r>
        <w:t xml:space="preserve">The corresponding path is then reversed and appended to the </w:t>
      </w:r>
      <w:r>
        <w:rPr>
          <w:b/>
        </w:rPr>
        <w:t>CellPathCoordinates</w:t>
      </w:r>
      <w:r>
        <w:t>.</w:t>
      </w:r>
    </w:p>
    <w:p w:rsidR="00E0047E" w:rsidRDefault="00104175">
      <w:pPr>
        <w:pStyle w:val="ListParagraph"/>
        <w:numPr>
          <w:ilvl w:val="1"/>
          <w:numId w:val="53"/>
        </w:numPr>
      </w:pPr>
      <w:r>
        <w:t xml:space="preserve">The </w:t>
      </w:r>
      <w:r>
        <w:rPr>
          <w:b/>
        </w:rPr>
        <w:t>CellPathCoordinates</w:t>
      </w:r>
      <w:r>
        <w:t xml:space="preserve"> for the checked cell</w:t>
      </w:r>
      <w:r>
        <w:t xml:space="preserve"> is shown in the following table. The </w:t>
      </w:r>
      <w:r>
        <w:rPr>
          <w:b/>
        </w:rPr>
        <w:t>DimensionValue</w:t>
      </w:r>
      <w:r>
        <w:t xml:space="preserve">, </w:t>
      </w:r>
      <w:r>
        <w:rPr>
          <w:b/>
        </w:rPr>
        <w:t>DimensionName</w:t>
      </w:r>
      <w:r>
        <w:t xml:space="preserve"> and </w:t>
      </w:r>
      <w:r>
        <w:rPr>
          <w:b/>
        </w:rPr>
        <w:t>DisplayText</w:t>
      </w:r>
      <w:r>
        <w:t xml:space="preserve"> values of the </w:t>
      </w:r>
      <w:r>
        <w:rPr>
          <w:b/>
        </w:rPr>
        <w:t>GridHeaderItem</w:t>
      </w:r>
      <w:r>
        <w:t xml:space="preserve"> complex type (section 2.2.4.116) for each header cell in the </w:t>
      </w:r>
      <w:r>
        <w:rPr>
          <w:b/>
        </w:rPr>
        <w:t>CellPathCoordinates</w:t>
      </w:r>
      <w:r>
        <w:t xml:space="preserve"> are also listed in the table. </w:t>
      </w:r>
    </w:p>
    <w:tbl>
      <w:tblPr>
        <w:tblStyle w:val="TableGrid"/>
        <w:tblW w:w="0" w:type="auto"/>
        <w:tblInd w:w="198" w:type="dxa"/>
        <w:tblLayout w:type="fixed"/>
        <w:tblLook w:val="04A0" w:firstRow="1" w:lastRow="0" w:firstColumn="1" w:lastColumn="0" w:noHBand="0" w:noVBand="1"/>
      </w:tblPr>
      <w:tblGrid>
        <w:gridCol w:w="1980"/>
        <w:gridCol w:w="3614"/>
        <w:gridCol w:w="2358"/>
        <w:gridCol w:w="1318"/>
      </w:tblGrid>
      <w:tr w:rsidR="00E0047E">
        <w:trPr>
          <w:tblHeader/>
        </w:trPr>
        <w:tc>
          <w:tcPr>
            <w:tcW w:w="1980" w:type="dxa"/>
            <w:shd w:val="clear" w:color="auto" w:fill="BFBFBF" w:themeFill="background1" w:themeFillShade="BF"/>
          </w:tcPr>
          <w:p w:rsidR="00E0047E" w:rsidRDefault="00104175">
            <w:pPr>
              <w:pStyle w:val="ListParagraph"/>
              <w:ind w:left="0"/>
              <w:jc w:val="center"/>
            </w:pPr>
            <w:r>
              <w:lastRenderedPageBreak/>
              <w:t>GridHeaderItem</w:t>
            </w:r>
          </w:p>
        </w:tc>
        <w:tc>
          <w:tcPr>
            <w:tcW w:w="3614" w:type="dxa"/>
            <w:shd w:val="clear" w:color="auto" w:fill="BFBFBF" w:themeFill="background1" w:themeFillShade="BF"/>
          </w:tcPr>
          <w:p w:rsidR="00E0047E" w:rsidRDefault="00104175">
            <w:pPr>
              <w:pStyle w:val="ListParagraph"/>
              <w:ind w:left="0"/>
              <w:jc w:val="center"/>
            </w:pPr>
            <w:r>
              <w:t>DimensionValue</w:t>
            </w:r>
          </w:p>
        </w:tc>
        <w:tc>
          <w:tcPr>
            <w:tcW w:w="2358" w:type="dxa"/>
            <w:shd w:val="clear" w:color="auto" w:fill="BFBFBF" w:themeFill="background1" w:themeFillShade="BF"/>
          </w:tcPr>
          <w:p w:rsidR="00E0047E" w:rsidRDefault="00104175">
            <w:pPr>
              <w:pStyle w:val="ListParagraph"/>
              <w:ind w:left="0"/>
              <w:jc w:val="center"/>
            </w:pPr>
            <w:r>
              <w:t>D</w:t>
            </w:r>
            <w:r>
              <w:t>imensionName</w:t>
            </w:r>
          </w:p>
        </w:tc>
        <w:tc>
          <w:tcPr>
            <w:tcW w:w="1318" w:type="dxa"/>
            <w:shd w:val="clear" w:color="auto" w:fill="BFBFBF" w:themeFill="background1" w:themeFillShade="BF"/>
          </w:tcPr>
          <w:p w:rsidR="00E0047E" w:rsidRDefault="00104175">
            <w:pPr>
              <w:pStyle w:val="ListParagraph"/>
              <w:ind w:left="0"/>
              <w:jc w:val="center"/>
            </w:pPr>
            <w:r>
              <w:t>DisplayText</w:t>
            </w:r>
          </w:p>
        </w:tc>
      </w:tr>
      <w:tr w:rsidR="00E0047E">
        <w:tc>
          <w:tcPr>
            <w:tcW w:w="1980" w:type="dxa"/>
          </w:tcPr>
          <w:p w:rsidR="00E0047E" w:rsidRDefault="00104175">
            <w:pPr>
              <w:pStyle w:val="ListParagraph"/>
              <w:ind w:left="0"/>
            </w:pPr>
            <w:r>
              <w:t>Row Header Parent</w:t>
            </w:r>
          </w:p>
        </w:tc>
        <w:tc>
          <w:tcPr>
            <w:tcW w:w="3614" w:type="dxa"/>
          </w:tcPr>
          <w:p w:rsidR="00E0047E" w:rsidRDefault="00104175">
            <w:pPr>
              <w:pStyle w:val="ListParagraph"/>
              <w:ind w:left="0"/>
            </w:pPr>
            <w:r>
              <w:t>"/PerformancePoint/Lists/PerformancePoint Content/10_.000"</w:t>
            </w:r>
          </w:p>
        </w:tc>
        <w:tc>
          <w:tcPr>
            <w:tcW w:w="2358" w:type="dxa"/>
          </w:tcPr>
          <w:p w:rsidR="00E0047E" w:rsidRDefault="00104175">
            <w:pPr>
              <w:pStyle w:val="ListParagraph"/>
              <w:ind w:left="0"/>
            </w:pPr>
            <w:r>
              <w:t>"Scorecard_"</w:t>
            </w:r>
          </w:p>
        </w:tc>
        <w:tc>
          <w:tcPr>
            <w:tcW w:w="1318" w:type="dxa"/>
          </w:tcPr>
          <w:p w:rsidR="00E0047E" w:rsidRDefault="00104175">
            <w:pPr>
              <w:pStyle w:val="ListParagraph"/>
              <w:ind w:left="0"/>
            </w:pPr>
            <w:r>
              <w:t>"Internet Order Quantity"</w:t>
            </w:r>
          </w:p>
        </w:tc>
      </w:tr>
      <w:tr w:rsidR="00E0047E">
        <w:tc>
          <w:tcPr>
            <w:tcW w:w="1980" w:type="dxa"/>
          </w:tcPr>
          <w:p w:rsidR="00E0047E" w:rsidRDefault="00104175">
            <w:pPr>
              <w:pStyle w:val="ListParagraph"/>
              <w:ind w:left="0"/>
            </w:pPr>
            <w:r>
              <w:t>Row Header</w:t>
            </w:r>
          </w:p>
        </w:tc>
        <w:tc>
          <w:tcPr>
            <w:tcW w:w="3614" w:type="dxa"/>
          </w:tcPr>
          <w:p w:rsidR="00E0047E" w:rsidRDefault="00104175">
            <w:pPr>
              <w:pStyle w:val="ListParagraph"/>
              <w:ind w:left="0"/>
            </w:pPr>
            <w:r>
              <w:t>"[Product].[Category].&amp;[4]"</w:t>
            </w:r>
          </w:p>
        </w:tc>
        <w:tc>
          <w:tcPr>
            <w:tcW w:w="2358" w:type="dxa"/>
          </w:tcPr>
          <w:p w:rsidR="00E0047E" w:rsidRDefault="00104175">
            <w:pPr>
              <w:pStyle w:val="ListParagraph"/>
              <w:ind w:left="0"/>
            </w:pPr>
            <w:r>
              <w:t>"Product.Category"</w:t>
            </w:r>
          </w:p>
        </w:tc>
        <w:tc>
          <w:tcPr>
            <w:tcW w:w="1318" w:type="dxa"/>
          </w:tcPr>
          <w:p w:rsidR="00E0047E" w:rsidRDefault="00104175">
            <w:pPr>
              <w:pStyle w:val="ListParagraph"/>
              <w:ind w:left="0"/>
            </w:pPr>
            <w:r>
              <w:t>"Accessories"</w:t>
            </w:r>
          </w:p>
        </w:tc>
      </w:tr>
      <w:tr w:rsidR="00E0047E">
        <w:tc>
          <w:tcPr>
            <w:tcW w:w="1980" w:type="dxa"/>
          </w:tcPr>
          <w:p w:rsidR="00E0047E" w:rsidRDefault="00104175">
            <w:pPr>
              <w:pStyle w:val="ListParagraph"/>
              <w:ind w:left="0"/>
            </w:pPr>
            <w:r>
              <w:t>Column Header Parent’s Parent</w:t>
            </w:r>
          </w:p>
        </w:tc>
        <w:tc>
          <w:tcPr>
            <w:tcW w:w="3614" w:type="dxa"/>
          </w:tcPr>
          <w:p w:rsidR="00E0047E" w:rsidRDefault="00104175">
            <w:pPr>
              <w:pStyle w:val="ListParagraph"/>
              <w:ind w:left="0"/>
            </w:pPr>
            <w:r>
              <w:t>"[Geography].[State-Province].[All Geographies]"</w:t>
            </w:r>
          </w:p>
        </w:tc>
        <w:tc>
          <w:tcPr>
            <w:tcW w:w="2358" w:type="dxa"/>
          </w:tcPr>
          <w:p w:rsidR="00E0047E" w:rsidRDefault="00104175">
            <w:pPr>
              <w:pStyle w:val="ListParagraph"/>
              <w:ind w:left="0"/>
            </w:pPr>
            <w:r>
              <w:t>"Geography.State-Province"</w:t>
            </w:r>
          </w:p>
        </w:tc>
        <w:tc>
          <w:tcPr>
            <w:tcW w:w="1318" w:type="dxa"/>
          </w:tcPr>
          <w:p w:rsidR="00E0047E" w:rsidRDefault="00104175">
            <w:pPr>
              <w:pStyle w:val="ListParagraph"/>
              <w:ind w:left="0"/>
            </w:pPr>
            <w:r>
              <w:t>"All Geographies"</w:t>
            </w:r>
          </w:p>
        </w:tc>
      </w:tr>
      <w:tr w:rsidR="00E0047E">
        <w:tc>
          <w:tcPr>
            <w:tcW w:w="1980" w:type="dxa"/>
          </w:tcPr>
          <w:p w:rsidR="00E0047E" w:rsidRDefault="00104175">
            <w:pPr>
              <w:pStyle w:val="ListParagraph"/>
              <w:ind w:left="0"/>
            </w:pPr>
            <w:r>
              <w:t>Column Header Parent</w:t>
            </w:r>
          </w:p>
        </w:tc>
        <w:tc>
          <w:tcPr>
            <w:tcW w:w="3614" w:type="dxa"/>
          </w:tcPr>
          <w:p w:rsidR="00E0047E" w:rsidRDefault="00104175">
            <w:pPr>
              <w:pStyle w:val="ListParagraph"/>
              <w:ind w:left="0"/>
            </w:pPr>
            <w:r>
              <w:t>"[Geography].[State-Province].[All Geographies]"</w:t>
            </w:r>
          </w:p>
        </w:tc>
        <w:tc>
          <w:tcPr>
            <w:tcW w:w="2358" w:type="dxa"/>
          </w:tcPr>
          <w:p w:rsidR="00E0047E" w:rsidRDefault="00104175">
            <w:pPr>
              <w:pStyle w:val="ListParagraph"/>
              <w:ind w:left="0"/>
            </w:pPr>
            <w:r>
              <w:t>"Geography.State-Province"</w:t>
            </w:r>
          </w:p>
        </w:tc>
        <w:tc>
          <w:tcPr>
            <w:tcW w:w="1318" w:type="dxa"/>
          </w:tcPr>
          <w:p w:rsidR="00E0047E" w:rsidRDefault="00104175">
            <w:pPr>
              <w:pStyle w:val="ListParagraph"/>
              <w:ind w:left="0"/>
            </w:pPr>
            <w:r>
              <w:t>""</w:t>
            </w:r>
          </w:p>
        </w:tc>
      </w:tr>
      <w:tr w:rsidR="00E0047E">
        <w:tc>
          <w:tcPr>
            <w:tcW w:w="1980" w:type="dxa"/>
          </w:tcPr>
          <w:p w:rsidR="00E0047E" w:rsidRDefault="00104175">
            <w:pPr>
              <w:pStyle w:val="ListParagraph"/>
              <w:ind w:left="0"/>
            </w:pPr>
            <w:r>
              <w:t>Column Header</w:t>
            </w:r>
          </w:p>
        </w:tc>
        <w:tc>
          <w:tcPr>
            <w:tcW w:w="3614" w:type="dxa"/>
          </w:tcPr>
          <w:p w:rsidR="00E0047E" w:rsidRDefault="00104175">
            <w:pPr>
              <w:pStyle w:val="ListParagraph"/>
              <w:ind w:left="0"/>
            </w:pPr>
            <w:r>
              <w:t>"Actual"</w:t>
            </w:r>
          </w:p>
        </w:tc>
        <w:tc>
          <w:tcPr>
            <w:tcW w:w="2358" w:type="dxa"/>
          </w:tcPr>
          <w:p w:rsidR="00E0047E" w:rsidRDefault="00104175">
            <w:pPr>
              <w:pStyle w:val="ListParagraph"/>
              <w:ind w:left="0"/>
            </w:pPr>
            <w:r>
              <w:t>"Scorecard_Measures_"</w:t>
            </w:r>
          </w:p>
        </w:tc>
        <w:tc>
          <w:tcPr>
            <w:tcW w:w="1318" w:type="dxa"/>
          </w:tcPr>
          <w:p w:rsidR="00E0047E" w:rsidRDefault="00104175">
            <w:pPr>
              <w:pStyle w:val="ListParagraph"/>
              <w:ind w:left="0"/>
            </w:pPr>
            <w:r>
              <w:t>"Actual"</w:t>
            </w:r>
          </w:p>
        </w:tc>
      </w:tr>
    </w:tbl>
    <w:p w:rsidR="00E0047E" w:rsidRDefault="00104175">
      <w:pPr>
        <w:pStyle w:val="ListParagraph"/>
        <w:numPr>
          <w:ilvl w:val="0"/>
          <w:numId w:val="52"/>
        </w:numPr>
      </w:pPr>
      <w:r>
        <w:t xml:space="preserve">A sorted dictionary containing one entry per element in the </w:t>
      </w:r>
      <w:r>
        <w:rPr>
          <w:b/>
        </w:rPr>
        <w:t>CellPathCoordinates</w:t>
      </w:r>
      <w:r>
        <w:t xml:space="preserve"> is then created.</w:t>
      </w:r>
    </w:p>
    <w:p w:rsidR="00E0047E" w:rsidRDefault="00104175">
      <w:pPr>
        <w:pStyle w:val="ListParagraph"/>
        <w:numPr>
          <w:ilvl w:val="0"/>
          <w:numId w:val="52"/>
        </w:numPr>
      </w:pPr>
      <w:r>
        <w:t xml:space="preserve">The sorted dictionary key is the header.DimensionName concatenated with header.Guid. The corresponding value in the dictionary is the header.DimensionValue. </w:t>
      </w:r>
    </w:p>
    <w:p w:rsidR="00E0047E" w:rsidRDefault="00104175">
      <w:pPr>
        <w:pStyle w:val="ListParagraph"/>
        <w:numPr>
          <w:ilvl w:val="0"/>
          <w:numId w:val="52"/>
        </w:numPr>
      </w:pPr>
      <w:r>
        <w:t>T</w:t>
      </w:r>
      <w:r>
        <w:t>he dictionary keys MUST be sorted alphabetically in ascending order.</w:t>
      </w:r>
    </w:p>
    <w:p w:rsidR="00E0047E" w:rsidRDefault="00104175">
      <w:pPr>
        <w:pStyle w:val="ListParagraph"/>
        <w:numPr>
          <w:ilvl w:val="0"/>
          <w:numId w:val="54"/>
        </w:numPr>
      </w:pPr>
      <w:r>
        <w:t>The string representation of the coordinates of the path is then created by concatenating each of the values in the dictionary. This value for the example is:</w:t>
      </w:r>
    </w:p>
    <w:p w:rsidR="00E0047E" w:rsidRDefault="00104175">
      <w:pPr>
        <w:pStyle w:val="ListParagraph"/>
        <w:numPr>
          <w:ilvl w:val="1"/>
          <w:numId w:val="54"/>
        </w:numPr>
      </w:pPr>
      <w:r>
        <w:t>"[Geography].[State-Province</w:t>
      </w:r>
      <w:r>
        <w:t>].[All Geographies][Geography].[State-Province].[All Geographies][Product].[Category].&amp;[4]/PerformancePoint/Lists/PerformancePoint Content/10_.000Actual"</w:t>
      </w:r>
    </w:p>
    <w:p w:rsidR="00E0047E" w:rsidRDefault="00104175">
      <w:pPr>
        <w:pStyle w:val="ListParagraph"/>
        <w:numPr>
          <w:ilvl w:val="0"/>
          <w:numId w:val="54"/>
        </w:numPr>
      </w:pPr>
      <w:r>
        <w:t>A MD5 hash value (128-bit number) represented as a 32-digit hexadecimal number. The final output is th</w:t>
      </w:r>
      <w:r>
        <w:t>e string "2BB92D0CE8F91E3E5FA5FB402EEE0E5C".</w:t>
      </w:r>
    </w:p>
    <w:p w:rsidR="00E0047E" w:rsidRDefault="00104175">
      <w:pPr>
        <w:pStyle w:val="Definition-Field"/>
      </w:pPr>
      <w:bookmarkStart w:id="271" w:name="CC_ce7121935b9c46654926657a51ca2443"/>
      <w:bookmarkEnd w:id="271"/>
      <w:r>
        <w:rPr>
          <w:b/>
        </w:rPr>
        <w:t xml:space="preserve">Version: </w:t>
      </w:r>
      <w:r>
        <w:t xml:space="preserve">Specifies the product version used to create this annotation. This element MUST conform to the schema of the </w:t>
      </w:r>
      <w:r>
        <w:rPr>
          <w:b/>
        </w:rPr>
        <w:t>AnnotationVersions</w:t>
      </w:r>
      <w:r>
        <w:t xml:space="preserve"> simple type (section </w:t>
      </w:r>
      <w:hyperlink w:anchor="Section_bd6c3e5ee4fa4aa28262a13d0f568d08" w:history="1">
        <w:r>
          <w:rPr>
            <w:rStyle w:val="Hyperlink"/>
          </w:rPr>
          <w:t>2.2.5.6</w:t>
        </w:r>
      </w:hyperlink>
      <w:r>
        <w:t>).</w:t>
      </w:r>
    </w:p>
    <w:p w:rsidR="00E0047E" w:rsidRDefault="00104175">
      <w:pPr>
        <w:pStyle w:val="Heading4"/>
      </w:pPr>
      <w:bookmarkStart w:id="272" w:name="section_d1af207632714394b4e1051ae0d630c1"/>
      <w:bookmarkStart w:id="273" w:name="_Toc462892784"/>
      <w:r>
        <w:t>AnnotationComment</w:t>
      </w:r>
      <w:bookmarkEnd w:id="272"/>
      <w:bookmarkEnd w:id="273"/>
      <w:r>
        <w:fldChar w:fldCharType="begin"/>
      </w:r>
      <w:r>
        <w:instrText xml:space="preserve"> XE "Messages:AnnotationComment complex type" </w:instrText>
      </w:r>
      <w:r>
        <w:fldChar w:fldCharType="end"/>
      </w:r>
      <w:r>
        <w:fldChar w:fldCharType="begin"/>
      </w:r>
      <w:r>
        <w:instrText xml:space="preserve"> XE "Complex types:AnnotationComment" </w:instrText>
      </w:r>
      <w:r>
        <w:fldChar w:fldCharType="end"/>
      </w:r>
      <w:r>
        <w:fldChar w:fldCharType="begin"/>
      </w:r>
      <w:r>
        <w:instrText xml:space="preserve"> XE "AnnotationComment complex type" </w:instrText>
      </w:r>
      <w:r>
        <w:fldChar w:fldCharType="end"/>
      </w:r>
    </w:p>
    <w:p w:rsidR="00E0047E" w:rsidRDefault="00104175">
      <w:r>
        <w:rPr>
          <w:b/>
        </w:rPr>
        <w:t>Namespace:</w:t>
      </w:r>
      <w:r>
        <w:t xml:space="preserve"> http://www.microsoft.com/performancepoint/scorecards</w:t>
      </w:r>
    </w:p>
    <w:p w:rsidR="00E0047E" w:rsidRDefault="00104175">
      <w:bookmarkStart w:id="274" w:name="CC_6d7375fd594847929c1a568080035eef"/>
      <w:bookmarkEnd w:id="274"/>
      <w:r>
        <w:t xml:space="preserve">This complex type specifies a </w:t>
      </w:r>
      <w:r>
        <w:t xml:space="preserve">comment for an </w:t>
      </w:r>
      <w:r>
        <w:rPr>
          <w:b/>
        </w:rPr>
        <w:t>Annotation</w:t>
      </w:r>
      <w:r>
        <w:t xml:space="preserve"> (see section </w:t>
      </w:r>
      <w:hyperlink w:anchor="Section_3c9d3e0c922d4666bb5fdb84b859b970" w:history="1">
        <w:r>
          <w:t>2.2.4.18</w:t>
        </w:r>
      </w:hyperlink>
      <w:r>
        <w:t xml:space="preserve">). This type extends </w:t>
      </w:r>
      <w:r>
        <w:rPr>
          <w:b/>
        </w:rPr>
        <w:t>Comment</w:t>
      </w:r>
      <w:r>
        <w:t xml:space="preserve"> type (see section </w:t>
      </w:r>
      <w:hyperlink w:anchor="Section_a47271222cc84ae594feb3c8cb81105f" w:history="1">
        <w:r>
          <w:t>2.2.4.76</w:t>
        </w:r>
      </w:hyperlink>
      <w:r>
        <w:t>).</w:t>
      </w:r>
    </w:p>
    <w:p w:rsidR="00E0047E" w:rsidRDefault="00104175">
      <w:pPr>
        <w:pStyle w:val="Code"/>
      </w:pPr>
      <w:bookmarkStart w:id="275" w:name="CC_1d49894e39c6746c9d5b1f993295e214"/>
      <w:bookmarkEnd w:id="275"/>
      <w:r>
        <w:t>&lt;xs:complexType name="Annotatio</w:t>
      </w:r>
      <w:r>
        <w:t>nComment"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base="tns:Comment"&gt;</w:t>
      </w:r>
    </w:p>
    <w:p w:rsidR="00E0047E" w:rsidRDefault="00104175">
      <w:pPr>
        <w:pStyle w:val="Code"/>
      </w:pPr>
      <w:r>
        <w:t xml:space="preserve">      &lt;xs:attribute name="Title"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Definition-Field"/>
      </w:pPr>
      <w:bookmarkStart w:id="276" w:name="CC_b1e70ea6cfc75e9e3ef890aef9a577e0"/>
      <w:bookmarkEnd w:id="276"/>
      <w:r>
        <w:rPr>
          <w:b/>
        </w:rPr>
        <w:lastRenderedPageBreak/>
        <w:t xml:space="preserve">Title: </w:t>
      </w:r>
      <w:r>
        <w:t>Specifi</w:t>
      </w:r>
      <w:r>
        <w:t>es the title for the comment. This element MUST be present. The value MUST NOT be empty and MUST NOT consist of only white-space characters.</w:t>
      </w:r>
    </w:p>
    <w:p w:rsidR="00E0047E" w:rsidRDefault="00104175">
      <w:pPr>
        <w:pStyle w:val="Heading4"/>
      </w:pPr>
      <w:bookmarkStart w:id="277" w:name="section_5ef68b96d4394053b6f55902eb6cf009"/>
      <w:bookmarkStart w:id="278" w:name="_Toc462892785"/>
      <w:r>
        <w:t>ArrayOfAliasInfo</w:t>
      </w:r>
      <w:bookmarkEnd w:id="277"/>
      <w:bookmarkEnd w:id="278"/>
      <w:r>
        <w:fldChar w:fldCharType="begin"/>
      </w:r>
      <w:r>
        <w:instrText xml:space="preserve"> XE "Messages:ArrayOfAliasInfo complex type" </w:instrText>
      </w:r>
      <w:r>
        <w:fldChar w:fldCharType="end"/>
      </w:r>
      <w:r>
        <w:fldChar w:fldCharType="begin"/>
      </w:r>
      <w:r>
        <w:instrText xml:space="preserve"> XE "Complex types:ArrayOfAliasInfo" </w:instrText>
      </w:r>
      <w:r>
        <w:fldChar w:fldCharType="end"/>
      </w:r>
      <w:r>
        <w:fldChar w:fldCharType="begin"/>
      </w:r>
      <w:r>
        <w:instrText xml:space="preserve"> XE "ArrayOfA</w:instrText>
      </w:r>
      <w:r>
        <w:instrText xml:space="preserve">liasInfo complex type" </w:instrText>
      </w:r>
      <w:r>
        <w:fldChar w:fldCharType="end"/>
      </w:r>
    </w:p>
    <w:p w:rsidR="00E0047E" w:rsidRDefault="00104175">
      <w:r>
        <w:rPr>
          <w:b/>
        </w:rPr>
        <w:t>Namespace:</w:t>
      </w:r>
      <w:r>
        <w:t xml:space="preserve"> http://www.microsoft.com/performancepoint/scorecards</w:t>
      </w:r>
    </w:p>
    <w:p w:rsidR="00E0047E" w:rsidRDefault="00104175">
      <w:bookmarkStart w:id="279" w:name="CC_edcb40bf323e18b11a7dcea0776eb4d9"/>
      <w:bookmarkEnd w:id="279"/>
      <w:r>
        <w:t xml:space="preserve">This complex type specifies an array of </w:t>
      </w:r>
      <w:r>
        <w:rPr>
          <w:b/>
        </w:rPr>
        <w:t>AliasInfo</w:t>
      </w:r>
      <w:r>
        <w:t xml:space="preserve"> complex types (see section </w:t>
      </w:r>
      <w:hyperlink w:anchor="Section_3f50eee08fc44324aa2b0256ce02696e" w:history="1">
        <w:r>
          <w:t>2.2.4.13</w:t>
        </w:r>
      </w:hyperlink>
      <w:r>
        <w:t>).</w:t>
      </w:r>
    </w:p>
    <w:p w:rsidR="00E0047E" w:rsidRDefault="00104175">
      <w:pPr>
        <w:pStyle w:val="Code"/>
      </w:pPr>
      <w:bookmarkStart w:id="280" w:name="CC_b87ae7a527768d7c503ec68afab82ad3"/>
      <w:bookmarkEnd w:id="280"/>
      <w:r>
        <w:t>&lt;xs:complexType na</w:t>
      </w:r>
      <w:r>
        <w:t>me="ArrayOfAliasInfo"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name="AliasInfo" nillable="true" type="tns:AliasInfo"/&gt;</w:t>
      </w:r>
    </w:p>
    <w:p w:rsidR="00E0047E" w:rsidRDefault="00104175">
      <w:pPr>
        <w:pStyle w:val="Code"/>
      </w:pPr>
      <w:r>
        <w:t xml:space="preserve">  &lt;/xs:sequence&gt;</w:t>
      </w:r>
    </w:p>
    <w:p w:rsidR="00E0047E" w:rsidRDefault="00104175">
      <w:pPr>
        <w:pStyle w:val="Code"/>
      </w:pPr>
      <w:r>
        <w:t>&lt;/xs:complexType&gt;</w:t>
      </w:r>
    </w:p>
    <w:p w:rsidR="00E0047E" w:rsidRDefault="00104175">
      <w:pPr>
        <w:pStyle w:val="Definition-Field"/>
      </w:pPr>
      <w:bookmarkStart w:id="281" w:name="CC_3ed9a58836b8f0112910d0939c17adea"/>
      <w:bookmarkEnd w:id="281"/>
      <w:r>
        <w:rPr>
          <w:b/>
        </w:rPr>
        <w:t xml:space="preserve">AliasInfo: </w:t>
      </w:r>
      <w:r>
        <w:t xml:space="preserve">This element MUST NOT be null and MUST conform to the schema of the </w:t>
      </w:r>
      <w:r>
        <w:rPr>
          <w:b/>
        </w:rPr>
        <w:t>AliasInfo</w:t>
      </w:r>
      <w:r>
        <w:t xml:space="preserve"> (section 2.2.4.13) complex type. </w:t>
      </w:r>
    </w:p>
    <w:p w:rsidR="00E0047E" w:rsidRDefault="00104175">
      <w:pPr>
        <w:pStyle w:val="Heading4"/>
      </w:pPr>
      <w:bookmarkStart w:id="282" w:name="section_0e0eaf12cb9e40c9aebe6cdac7d5ea6c"/>
      <w:bookmarkStart w:id="283" w:name="_Toc462892786"/>
      <w:r>
        <w:t>ArrayOfAnnotationComment</w:t>
      </w:r>
      <w:bookmarkEnd w:id="282"/>
      <w:bookmarkEnd w:id="283"/>
      <w:r>
        <w:fldChar w:fldCharType="begin"/>
      </w:r>
      <w:r>
        <w:instrText xml:space="preserve"> XE "Messages:ArrayOfAnnotationComment complex type" </w:instrText>
      </w:r>
      <w:r>
        <w:fldChar w:fldCharType="end"/>
      </w:r>
      <w:r>
        <w:fldChar w:fldCharType="begin"/>
      </w:r>
      <w:r>
        <w:instrText xml:space="preserve"> XE "Complex types:ArrayOfAnnotationComment" </w:instrText>
      </w:r>
      <w:r>
        <w:fldChar w:fldCharType="end"/>
      </w:r>
      <w:r>
        <w:fldChar w:fldCharType="begin"/>
      </w:r>
      <w:r>
        <w:instrText xml:space="preserve"> XE "ArrayOfAnnotationComment complex type" </w:instrText>
      </w:r>
      <w:r>
        <w:fldChar w:fldCharType="end"/>
      </w:r>
    </w:p>
    <w:p w:rsidR="00E0047E" w:rsidRDefault="00104175">
      <w:r>
        <w:rPr>
          <w:b/>
        </w:rPr>
        <w:t>Namespace:</w:t>
      </w:r>
      <w:r>
        <w:t xml:space="preserve"> http://www.microsoft.com/performancepoint/scorecards</w:t>
      </w:r>
    </w:p>
    <w:p w:rsidR="00E0047E" w:rsidRDefault="00104175">
      <w:bookmarkStart w:id="284" w:name="CC_12f9aa1dce6acae8418444fcffa1d2dd"/>
      <w:bookmarkEnd w:id="284"/>
      <w:r>
        <w:t xml:space="preserve">The </w:t>
      </w:r>
      <w:r>
        <w:rPr>
          <w:b/>
        </w:rPr>
        <w:t>ArrayOfAnnotationComment</w:t>
      </w:r>
      <w:r>
        <w:t xml:space="preserve"> complex type specifies an array of </w:t>
      </w:r>
      <w:r>
        <w:rPr>
          <w:b/>
        </w:rPr>
        <w:t>AnnotationComment</w:t>
      </w:r>
      <w:r>
        <w:t xml:space="preserve"> elements (see section </w:t>
      </w:r>
      <w:hyperlink w:anchor="Section_d1af207632714394b4e1051ae0d630c1" w:history="1">
        <w:r>
          <w:t>2.2.4.19</w:t>
        </w:r>
      </w:hyperlink>
      <w:r>
        <w:t>).</w:t>
      </w:r>
    </w:p>
    <w:p w:rsidR="00E0047E" w:rsidRDefault="00104175">
      <w:pPr>
        <w:pStyle w:val="Code"/>
      </w:pPr>
      <w:bookmarkStart w:id="285" w:name="CC_afba7127aa18224f1eeb00badef905f0"/>
      <w:bookmarkEnd w:id="285"/>
      <w:r>
        <w:t>&lt;xs:complexType name="ArrayOfAnnotationComment"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name="AnnotationComment" nillable="true" type="tns:AnnotationComm</w:t>
      </w:r>
      <w:r>
        <w:t>ent"/&gt;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86" w:name="CC_0c411e137d9a2db178e433bca11b9fc0"/>
      <w:bookmarkEnd w:id="286"/>
      <w:r>
        <w:rPr>
          <w:b/>
        </w:rPr>
        <w:t xml:space="preserve">AnnotationComment: </w:t>
      </w:r>
      <w:r>
        <w:t xml:space="preserve">This element MUST NOT be null and MUST conform to the schema of the </w:t>
      </w:r>
      <w:r>
        <w:rPr>
          <w:b/>
        </w:rPr>
        <w:t>AnnotationComment</w:t>
      </w:r>
      <w:r>
        <w:t xml:space="preserve"> (section 2.2.4.19) complex type.</w:t>
      </w:r>
    </w:p>
    <w:p w:rsidR="00E0047E" w:rsidRDefault="00104175">
      <w:pPr>
        <w:pStyle w:val="Heading4"/>
      </w:pPr>
      <w:bookmarkStart w:id="287" w:name="section_7ebc5db5ec034bdd958173ed84458173"/>
      <w:bookmarkStart w:id="288" w:name="_Toc462892787"/>
      <w:r>
        <w:t>ArrayOfAxis</w:t>
      </w:r>
      <w:bookmarkEnd w:id="287"/>
      <w:bookmarkEnd w:id="288"/>
      <w:r>
        <w:fldChar w:fldCharType="begin"/>
      </w:r>
      <w:r>
        <w:instrText xml:space="preserve"> XE "Messages:ArrayOfAxis complex type" </w:instrText>
      </w:r>
      <w:r>
        <w:fldChar w:fldCharType="end"/>
      </w:r>
      <w:r>
        <w:fldChar w:fldCharType="begin"/>
      </w:r>
      <w:r>
        <w:instrText xml:space="preserve"> XE "Complex types:Arra</w:instrText>
      </w:r>
      <w:r>
        <w:instrText xml:space="preserve">yOfAxis" </w:instrText>
      </w:r>
      <w:r>
        <w:fldChar w:fldCharType="end"/>
      </w:r>
      <w:r>
        <w:fldChar w:fldCharType="begin"/>
      </w:r>
      <w:r>
        <w:instrText xml:space="preserve"> XE "ArrayOfAxis complex type" </w:instrText>
      </w:r>
      <w:r>
        <w:fldChar w:fldCharType="end"/>
      </w:r>
    </w:p>
    <w:p w:rsidR="00E0047E" w:rsidRDefault="00104175">
      <w:r>
        <w:rPr>
          <w:b/>
        </w:rPr>
        <w:t>Namespace:</w:t>
      </w:r>
      <w:r>
        <w:t xml:space="preserve"> http://www.microsoft.com/performancepoint/scorecards</w:t>
      </w:r>
    </w:p>
    <w:p w:rsidR="00E0047E" w:rsidRDefault="00104175">
      <w:bookmarkStart w:id="289" w:name="CC_569b58c1c992b0a3e612d9b05f0b393a"/>
      <w:bookmarkEnd w:id="289"/>
      <w:r>
        <w:t xml:space="preserve">A collection of axes used in a </w:t>
      </w:r>
      <w:r>
        <w:rPr>
          <w:b/>
        </w:rPr>
        <w:t>QueryState</w:t>
      </w:r>
      <w:r>
        <w:t xml:space="preserve"> object (see section </w:t>
      </w:r>
      <w:hyperlink w:anchor="Section_c2f55fbeb8a9481cbc42b18fbf5381c2" w:history="1">
        <w:r>
          <w:rPr>
            <w:rStyle w:val="Hyperlink"/>
          </w:rPr>
          <w:t>2.2.4.158</w:t>
        </w:r>
      </w:hyperlink>
      <w:r>
        <w:t>).</w:t>
      </w:r>
    </w:p>
    <w:p w:rsidR="00E0047E" w:rsidRDefault="00104175">
      <w:pPr>
        <w:pStyle w:val="Code"/>
      </w:pPr>
      <w:bookmarkStart w:id="290" w:name="CC_96e3bed3659be48d13c16520f51a7c14"/>
      <w:bookmarkEnd w:id="290"/>
      <w:r>
        <w:t>&lt;xs:complexTy</w:t>
      </w:r>
      <w:r>
        <w:t>pe name="ArrayOfAxis"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name="Axis" type="tns:Axis"/&gt;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91" w:name="CC_d403660217f5051de26ab2d8246ba41f"/>
      <w:bookmarkEnd w:id="291"/>
      <w:r>
        <w:rPr>
          <w:b/>
        </w:rPr>
        <w:t xml:space="preserve">Axis: </w:t>
      </w:r>
      <w:r>
        <w:t xml:space="preserve">An </w:t>
      </w:r>
      <w:r>
        <w:rPr>
          <w:b/>
        </w:rPr>
        <w:t>Axis</w:t>
      </w:r>
      <w:r>
        <w:t xml:space="preserve"> object (see section </w:t>
      </w:r>
      <w:hyperlink w:anchor="Section_86a35be0ff2444b1bf663d7394fd5c9e" w:history="1">
        <w:r>
          <w:t>2.2.4.59</w:t>
        </w:r>
      </w:hyperlink>
      <w:r>
        <w:t>).</w:t>
      </w:r>
    </w:p>
    <w:p w:rsidR="00E0047E" w:rsidRDefault="00104175">
      <w:pPr>
        <w:pStyle w:val="Heading4"/>
      </w:pPr>
      <w:bookmarkStart w:id="292" w:name="section_a4207775f4594e4a8c7a1525be87a2a0"/>
      <w:bookmarkStart w:id="293" w:name="_Toc462892788"/>
      <w:r>
        <w:t>ArrayOfBpmProperty</w:t>
      </w:r>
      <w:bookmarkEnd w:id="292"/>
      <w:bookmarkEnd w:id="293"/>
      <w:r>
        <w:fldChar w:fldCharType="begin"/>
      </w:r>
      <w:r>
        <w:instrText xml:space="preserve"> XE "Messages:ArrayOfBpmProperty complex type" </w:instrText>
      </w:r>
      <w:r>
        <w:fldChar w:fldCharType="end"/>
      </w:r>
      <w:r>
        <w:fldChar w:fldCharType="begin"/>
      </w:r>
      <w:r>
        <w:instrText xml:space="preserve"> XE "Complex types:ArrayOfBpmProperty" </w:instrText>
      </w:r>
      <w:r>
        <w:fldChar w:fldCharType="end"/>
      </w:r>
      <w:r>
        <w:fldChar w:fldCharType="begin"/>
      </w:r>
      <w:r>
        <w:instrText xml:space="preserve"> XE "ArrayOfBpmProperty complex type" </w:instrText>
      </w:r>
      <w:r>
        <w:fldChar w:fldCharType="end"/>
      </w:r>
    </w:p>
    <w:p w:rsidR="00E0047E" w:rsidRDefault="00104175">
      <w:r>
        <w:rPr>
          <w:b/>
        </w:rPr>
        <w:t>Namespace:</w:t>
      </w:r>
      <w:r>
        <w:t xml:space="preserve"> http://www.microsoft.com/performancepoint/score</w:t>
      </w:r>
      <w:r>
        <w:t>cards</w:t>
      </w:r>
    </w:p>
    <w:p w:rsidR="00E0047E" w:rsidRDefault="00104175">
      <w:bookmarkStart w:id="294" w:name="CC_fad344b7f7734708487594372e07efde"/>
      <w:bookmarkEnd w:id="294"/>
      <w:r>
        <w:t xml:space="preserve">The </w:t>
      </w:r>
      <w:r>
        <w:rPr>
          <w:b/>
        </w:rPr>
        <w:t>ArrayOfBpmProperty</w:t>
      </w:r>
      <w:r>
        <w:t xml:space="preserve"> complex type specifies an array of BpmProperty elements (see section </w:t>
      </w:r>
      <w:hyperlink w:anchor="Section_67d5dc32f17d4e01b4530090e4afcb59" w:history="1">
        <w:r>
          <w:t>2.2.4.62</w:t>
        </w:r>
      </w:hyperlink>
      <w:r>
        <w:t xml:space="preserve">). </w:t>
      </w:r>
    </w:p>
    <w:p w:rsidR="00E0047E" w:rsidRDefault="00104175">
      <w:pPr>
        <w:pStyle w:val="Code"/>
      </w:pPr>
      <w:bookmarkStart w:id="295" w:name="CC_49880bf59e7b6ffd36c4d748ca935cec"/>
      <w:bookmarkEnd w:id="295"/>
      <w:r>
        <w:lastRenderedPageBreak/>
        <w:t>&lt;xs:complexType name="ArrayOfBpmProperty"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name="BpmProperty" nillable="true" type="tns:BpmProperty"/&gt;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96" w:name="CC_3e222fa30f539a85e653bc98230096ad"/>
      <w:bookmarkEnd w:id="296"/>
      <w:r>
        <w:rPr>
          <w:b/>
        </w:rPr>
        <w:t xml:space="preserve">BpmProperty: </w:t>
      </w:r>
      <w:r>
        <w:t xml:space="preserve">This element MUST NOT be null and MUST conform to the schema of the </w:t>
      </w:r>
      <w:r>
        <w:rPr>
          <w:b/>
        </w:rPr>
        <w:t>BpmProperty</w:t>
      </w:r>
      <w:r>
        <w:t xml:space="preserve"> (section 2.2.4.62) complex type. </w:t>
      </w:r>
    </w:p>
    <w:p w:rsidR="00E0047E" w:rsidRDefault="00104175">
      <w:pPr>
        <w:pStyle w:val="Heading4"/>
      </w:pPr>
      <w:bookmarkStart w:id="297" w:name="section_7d02c4fb408240a7a0f2bf5e2b0e5c40"/>
      <w:bookmarkStart w:id="298" w:name="_Toc462892789"/>
      <w:r>
        <w:t>ArrayOfBpmPropertyListItem</w:t>
      </w:r>
      <w:bookmarkEnd w:id="297"/>
      <w:bookmarkEnd w:id="298"/>
      <w:r>
        <w:fldChar w:fldCharType="begin"/>
      </w:r>
      <w:r>
        <w:instrText xml:space="preserve"> XE "Messages:ArrayOfBpmPropertyListItem complex type" </w:instrText>
      </w:r>
      <w:r>
        <w:fldChar w:fldCharType="end"/>
      </w:r>
      <w:r>
        <w:fldChar w:fldCharType="begin"/>
      </w:r>
      <w:r>
        <w:instrText xml:space="preserve"> XE "Complex types:ArrayOfBpmPropertyListItem" </w:instrText>
      </w:r>
      <w:r>
        <w:fldChar w:fldCharType="end"/>
      </w:r>
      <w:r>
        <w:fldChar w:fldCharType="begin"/>
      </w:r>
      <w:r>
        <w:instrText xml:space="preserve"> XE "ArrayOfBpmPropertyListItem complex type" </w:instrText>
      </w:r>
      <w:r>
        <w:fldChar w:fldCharType="end"/>
      </w:r>
    </w:p>
    <w:p w:rsidR="00E0047E" w:rsidRDefault="00104175">
      <w:r>
        <w:rPr>
          <w:b/>
        </w:rPr>
        <w:t>Namespace:</w:t>
      </w:r>
      <w:r>
        <w:t xml:space="preserve"> http://www.microsoft.com/perf</w:t>
      </w:r>
      <w:r>
        <w:t>ormancepoint/scorecards</w:t>
      </w:r>
    </w:p>
    <w:p w:rsidR="00E0047E" w:rsidRDefault="00104175">
      <w:bookmarkStart w:id="299" w:name="CC_8f80a59d4e77905ac8997efe46a19557"/>
      <w:bookmarkEnd w:id="299"/>
      <w:r>
        <w:t xml:space="preserve">The </w:t>
      </w:r>
      <w:r>
        <w:rPr>
          <w:b/>
        </w:rPr>
        <w:t>ArrayOfBpmPropertyListItem</w:t>
      </w:r>
      <w:r>
        <w:t xml:space="preserve"> complex type specifies an array of items in a list property.</w:t>
      </w:r>
    </w:p>
    <w:p w:rsidR="00E0047E" w:rsidRDefault="00104175">
      <w:pPr>
        <w:pStyle w:val="Code"/>
      </w:pPr>
      <w:bookmarkStart w:id="300" w:name="CC_5bf4373f7bdb8da946488a2715877e58"/>
      <w:bookmarkEnd w:id="300"/>
      <w:r>
        <w:t>&lt;xs:complexType name="ArrayOfBpmPropertyListItem" xmlns:xs="http://www.w3.org/2001/XMLSchema"&gt;</w:t>
      </w:r>
    </w:p>
    <w:p w:rsidR="00E0047E" w:rsidRDefault="00104175">
      <w:pPr>
        <w:pStyle w:val="Code"/>
      </w:pPr>
      <w:r>
        <w:t xml:space="preserve">  &lt;xs:sequence&gt;</w:t>
      </w:r>
    </w:p>
    <w:p w:rsidR="00E0047E" w:rsidRDefault="00104175">
      <w:pPr>
        <w:pStyle w:val="Code"/>
      </w:pPr>
      <w:r>
        <w:t xml:space="preserve">    &lt;xs:element minOccurs="0"</w:t>
      </w:r>
      <w:r>
        <w:t xml:space="preserve"> maxOccurs="unbounded" name="BpmPropertyListItem" nillable="true" type="tns:BpmPropertyListItem"/&gt;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01" w:name="CC_b67317672a3e2c18165bea8927718162"/>
      <w:bookmarkEnd w:id="301"/>
      <w:r>
        <w:rPr>
          <w:b/>
        </w:rPr>
        <w:t xml:space="preserve">BpmPropertyListItem: </w:t>
      </w:r>
      <w:r>
        <w:t xml:space="preserve">This element MUST NOT be null and MUST conform to the schema of the </w:t>
      </w:r>
      <w:r>
        <w:rPr>
          <w:b/>
        </w:rPr>
        <w:t>BpmPropertyListItem</w:t>
      </w:r>
      <w:r>
        <w:t xml:space="preserve"> (section </w:t>
      </w:r>
      <w:hyperlink w:anchor="Section_de7ea66f6ae04e9594680fb51290c6ca" w:history="1">
        <w:r>
          <w:rPr>
            <w:rStyle w:val="Hyperlink"/>
          </w:rPr>
          <w:t>2.2.4.70</w:t>
        </w:r>
      </w:hyperlink>
      <w:r>
        <w:t xml:space="preserve">) complex type. </w:t>
      </w:r>
    </w:p>
    <w:p w:rsidR="00E0047E" w:rsidRDefault="00104175">
      <w:pPr>
        <w:pStyle w:val="Heading4"/>
      </w:pPr>
      <w:bookmarkStart w:id="302" w:name="section_57bffd31bed54669a25d2c60da89341c"/>
      <w:bookmarkStart w:id="303" w:name="_Toc462892790"/>
      <w:r>
        <w:t>ArrayOfChoice1</w:t>
      </w:r>
      <w:bookmarkEnd w:id="302"/>
      <w:bookmarkEnd w:id="303"/>
      <w:r>
        <w:fldChar w:fldCharType="begin"/>
      </w:r>
      <w:r>
        <w:instrText xml:space="preserve"> XE "Messages:ArrayOfChoice1 complex type" </w:instrText>
      </w:r>
      <w:r>
        <w:fldChar w:fldCharType="end"/>
      </w:r>
      <w:r>
        <w:fldChar w:fldCharType="begin"/>
      </w:r>
      <w:r>
        <w:instrText xml:space="preserve"> XE "Complex types:ArrayOfChoice1" </w:instrText>
      </w:r>
      <w:r>
        <w:fldChar w:fldCharType="end"/>
      </w:r>
      <w:r>
        <w:fldChar w:fldCharType="begin"/>
      </w:r>
      <w:r>
        <w:instrText xml:space="preserve"> XE "ArrayOfChoice1 complex type" </w:instrText>
      </w:r>
      <w:r>
        <w:fldChar w:fldCharType="end"/>
      </w:r>
    </w:p>
    <w:p w:rsidR="00E0047E" w:rsidRDefault="00104175">
      <w:r>
        <w:rPr>
          <w:b/>
        </w:rPr>
        <w:t>Namespace:</w:t>
      </w:r>
      <w:r>
        <w:t xml:space="preserve"> http://www.microsoft.com/perfor</w:t>
      </w:r>
      <w:r>
        <w:t>mancepoint/scorecards</w:t>
      </w:r>
    </w:p>
    <w:p w:rsidR="00E0047E" w:rsidRDefault="00104175">
      <w:bookmarkStart w:id="304" w:name="CC_d4dfe83f99d5fca673fd13d044758324"/>
      <w:bookmarkEnd w:id="304"/>
      <w:r>
        <w:t xml:space="preserve">The </w:t>
      </w:r>
      <w:r>
        <w:rPr>
          <w:b/>
        </w:rPr>
        <w:t>ArrayOfChoice1</w:t>
      </w:r>
      <w:r>
        <w:t xml:space="preserve"> complex type specifies an array of property values. The type of the element in the array MUST be one of </w:t>
      </w:r>
      <w:r>
        <w:rPr>
          <w:b/>
        </w:rPr>
        <w:t>decimal</w:t>
      </w:r>
      <w:r>
        <w:t xml:space="preserve">, </w:t>
      </w:r>
      <w:r>
        <w:rPr>
          <w:b/>
        </w:rPr>
        <w:t>ArrayOfMember</w:t>
      </w:r>
      <w:r>
        <w:t xml:space="preserve"> (section </w:t>
      </w:r>
      <w:hyperlink w:anchor="Section_9cde46346a85427e95a2e3e8c23b079c" w:history="1">
        <w:r>
          <w:rPr>
            <w:rStyle w:val="Hyperlink"/>
          </w:rPr>
          <w:t>2.2.4.45</w:t>
        </w:r>
      </w:hyperlink>
      <w:r>
        <w:t xml:space="preserve">), </w:t>
      </w:r>
      <w:r>
        <w:rPr>
          <w:b/>
        </w:rPr>
        <w:t>ArrayOfM</w:t>
      </w:r>
      <w:r>
        <w:rPr>
          <w:b/>
        </w:rPr>
        <w:t>emberTransform</w:t>
      </w:r>
      <w:r>
        <w:t xml:space="preserve"> (section </w:t>
      </w:r>
      <w:hyperlink w:anchor="Section_102e5154368849f5bc74c7dafb6bc535" w:history="1">
        <w:r>
          <w:rPr>
            <w:rStyle w:val="Hyperlink"/>
          </w:rPr>
          <w:t>2.2.4.46</w:t>
        </w:r>
      </w:hyperlink>
      <w:r>
        <w:t xml:space="preserve">), </w:t>
      </w:r>
      <w:r>
        <w:rPr>
          <w:b/>
        </w:rPr>
        <w:t>dateTime</w:t>
      </w:r>
      <w:r>
        <w:t xml:space="preserve">, </w:t>
      </w:r>
      <w:r>
        <w:rPr>
          <w:b/>
        </w:rPr>
        <w:t>string</w:t>
      </w:r>
      <w:r>
        <w:t xml:space="preserve">, </w:t>
      </w:r>
      <w:r>
        <w:rPr>
          <w:b/>
        </w:rPr>
        <w:t>double</w:t>
      </w:r>
      <w:r>
        <w:t xml:space="preserve">, </w:t>
      </w:r>
      <w:r>
        <w:rPr>
          <w:b/>
        </w:rPr>
        <w:t>guid</w:t>
      </w:r>
      <w:r>
        <w:t xml:space="preserve">, </w:t>
      </w:r>
      <w:r>
        <w:rPr>
          <w:b/>
        </w:rPr>
        <w:t>char</w:t>
      </w:r>
      <w:r>
        <w:t xml:space="preserve">, or </w:t>
      </w:r>
      <w:r>
        <w:rPr>
          <w:b/>
        </w:rPr>
        <w:t>int</w:t>
      </w:r>
      <w:r>
        <w:t>.</w:t>
      </w:r>
    </w:p>
    <w:p w:rsidR="00E0047E" w:rsidRDefault="00104175">
      <w:pPr>
        <w:pStyle w:val="Code"/>
      </w:pPr>
      <w:bookmarkStart w:id="305" w:name="CC_549ba22c22b0144d4cff1993e4cc6a4c"/>
      <w:bookmarkEnd w:id="305"/>
      <w:r>
        <w:t>&lt;xs:complexType name="ArrayOfChoice1" xmlns:xs="http://www.w3.org/2001/XMLSchema"&gt;</w:t>
      </w:r>
    </w:p>
    <w:p w:rsidR="00E0047E" w:rsidRDefault="00104175">
      <w:pPr>
        <w:pStyle w:val="Code"/>
      </w:pPr>
      <w:r>
        <w:t xml:space="preserve">  &lt;xs:choice minOccurs="0" maxOc</w:t>
      </w:r>
      <w:r>
        <w:t>curs="unbounded"&gt;</w:t>
      </w:r>
    </w:p>
    <w:p w:rsidR="00E0047E" w:rsidRDefault="00104175">
      <w:pPr>
        <w:pStyle w:val="Code"/>
      </w:pPr>
      <w:r>
        <w:t xml:space="preserve">    &lt;xs:element minOccurs="1" maxOccurs="1" name="char" xmlns:s1="http://microsoft.com/wsdl/types/" type="s1:char"/&gt;</w:t>
      </w:r>
    </w:p>
    <w:p w:rsidR="00E0047E" w:rsidRDefault="00104175">
      <w:pPr>
        <w:pStyle w:val="Code"/>
      </w:pPr>
      <w:r>
        <w:t xml:space="preserve">    &lt;xs:element minOccurs="1" maxOccurs="1" name="int" type="xs:int"/&gt;</w:t>
      </w:r>
    </w:p>
    <w:p w:rsidR="00E0047E" w:rsidRDefault="00104175">
      <w:pPr>
        <w:pStyle w:val="Code"/>
      </w:pPr>
      <w:r>
        <w:t xml:space="preserve">    &lt;xs:element minOccurs="1" maxOccurs="1"</w:t>
      </w:r>
      <w:r>
        <w:t xml:space="preserve"> name="double" type="xs:double"/&gt;</w:t>
      </w:r>
    </w:p>
    <w:p w:rsidR="00E0047E" w:rsidRDefault="00104175">
      <w:pPr>
        <w:pStyle w:val="Code"/>
      </w:pPr>
      <w:r>
        <w:t xml:space="preserve">    &lt;xs:element minOccurs="1" maxOccurs="1" name="string" nillable="true" type="xs:string"/&gt;</w:t>
      </w:r>
    </w:p>
    <w:p w:rsidR="00E0047E" w:rsidRDefault="00104175">
      <w:pPr>
        <w:pStyle w:val="Code"/>
      </w:pPr>
      <w:r>
        <w:t xml:space="preserve">    &lt;xs:element minOccurs="1" maxOccurs="1" name="dateTime" type="xs:dateTime"/&gt;</w:t>
      </w:r>
    </w:p>
    <w:p w:rsidR="00E0047E" w:rsidRDefault="00104175">
      <w:pPr>
        <w:pStyle w:val="Code"/>
      </w:pPr>
      <w:r>
        <w:t xml:space="preserve">    &lt;xs:element minOccurs="1" maxOccurs="1" name</w:t>
      </w:r>
      <w:r>
        <w:t>="ArrayOfMemberTransform" nillable="true" type="tns:ArrayOfMemberTransform"/&gt;</w:t>
      </w:r>
    </w:p>
    <w:p w:rsidR="00E0047E" w:rsidRDefault="00104175">
      <w:pPr>
        <w:pStyle w:val="Code"/>
      </w:pPr>
      <w:r>
        <w:t xml:space="preserve">    &lt;xs:element minOccurs="1" maxOccurs="1" name="guid" xmlns:s1="http://microsoft.com/wsdl/types/" type="s1:guid"/&gt;</w:t>
      </w:r>
    </w:p>
    <w:p w:rsidR="00E0047E" w:rsidRDefault="00104175">
      <w:pPr>
        <w:pStyle w:val="Code"/>
      </w:pPr>
      <w:r>
        <w:t xml:space="preserve">    &lt;xs:element minOccurs="1" maxOccurs="1" name="ArrayOfStri</w:t>
      </w:r>
      <w:r>
        <w:t>ng" nillable="true" type="tns:ArrayOfString"/&gt;</w:t>
      </w:r>
    </w:p>
    <w:p w:rsidR="00E0047E" w:rsidRDefault="00104175">
      <w:pPr>
        <w:pStyle w:val="Code"/>
      </w:pPr>
      <w:r>
        <w:t xml:space="preserve">    &lt;xs:element minOccurs="1" maxOccurs="1" name="ArrayOfMember" nillable="true" type="tns:ArrayOfMember"/&gt;</w:t>
      </w:r>
    </w:p>
    <w:p w:rsidR="00E0047E" w:rsidRDefault="00104175">
      <w:pPr>
        <w:pStyle w:val="Code"/>
      </w:pPr>
      <w:r>
        <w:t xml:space="preserve">    &lt;xs:element minOccurs="1" maxOccurs="1" name="decimal" type="xs:decimal"/&gt;</w:t>
      </w:r>
    </w:p>
    <w:p w:rsidR="00E0047E" w:rsidRDefault="00104175">
      <w:pPr>
        <w:pStyle w:val="Code"/>
      </w:pPr>
      <w:r>
        <w:t xml:space="preserve">  &lt;/xs:choice&gt;</w:t>
      </w:r>
    </w:p>
    <w:p w:rsidR="00E0047E" w:rsidRDefault="00104175">
      <w:pPr>
        <w:pStyle w:val="Code"/>
      </w:pPr>
      <w:r>
        <w:t>&lt;/xs:co</w:t>
      </w:r>
      <w:r>
        <w:t>mplexType&gt;</w:t>
      </w:r>
    </w:p>
    <w:p w:rsidR="00E0047E" w:rsidRDefault="00104175">
      <w:bookmarkStart w:id="306" w:name="CC_8d7f8d36e29c99f443f05fda0a76897e"/>
      <w:bookmarkEnd w:id="306"/>
      <w:r>
        <w:rPr>
          <w:b/>
        </w:rPr>
        <w:t xml:space="preserve">char: </w:t>
      </w:r>
      <w:r>
        <w:t>A character value.</w:t>
      </w:r>
    </w:p>
    <w:p w:rsidR="00E0047E" w:rsidRDefault="00104175">
      <w:bookmarkStart w:id="307" w:name="CC_f7071a6055721f862b51dd440bff195a"/>
      <w:bookmarkEnd w:id="307"/>
      <w:r>
        <w:rPr>
          <w:b/>
        </w:rPr>
        <w:t xml:space="preserve">int: </w:t>
      </w:r>
      <w:r>
        <w:t xml:space="preserve">An </w:t>
      </w:r>
      <w:r>
        <w:rPr>
          <w:b/>
        </w:rPr>
        <w:t>integer</w:t>
      </w:r>
      <w:r>
        <w:t xml:space="preserve"> value.</w:t>
      </w:r>
    </w:p>
    <w:p w:rsidR="00E0047E" w:rsidRDefault="00104175">
      <w:bookmarkStart w:id="308" w:name="CC_e45a1aa14270095537a2d4052e42feae"/>
      <w:bookmarkEnd w:id="308"/>
      <w:r>
        <w:rPr>
          <w:b/>
        </w:rPr>
        <w:lastRenderedPageBreak/>
        <w:t xml:space="preserve">double: </w:t>
      </w:r>
      <w:r>
        <w:t xml:space="preserve">A </w:t>
      </w:r>
      <w:r>
        <w:rPr>
          <w:b/>
        </w:rPr>
        <w:t>double</w:t>
      </w:r>
      <w:r>
        <w:t xml:space="preserve"> numeric value.</w:t>
      </w:r>
    </w:p>
    <w:p w:rsidR="00E0047E" w:rsidRDefault="00104175">
      <w:bookmarkStart w:id="309" w:name="CC_4cac76b80f3e23df827a1b12d45bb94e"/>
      <w:bookmarkEnd w:id="309"/>
      <w:r>
        <w:rPr>
          <w:b/>
        </w:rPr>
        <w:t xml:space="preserve">string: </w:t>
      </w:r>
      <w:r>
        <w:t xml:space="preserve">A </w:t>
      </w:r>
      <w:r>
        <w:rPr>
          <w:b/>
        </w:rPr>
        <w:t>string</w:t>
      </w:r>
      <w:r>
        <w:t xml:space="preserve"> value and MUST NOT be null.</w:t>
      </w:r>
    </w:p>
    <w:p w:rsidR="00E0047E" w:rsidRDefault="00104175">
      <w:bookmarkStart w:id="310" w:name="CC_2540a0060c9a48ebc799efdf67606831"/>
      <w:bookmarkEnd w:id="310"/>
      <w:r>
        <w:rPr>
          <w:b/>
        </w:rPr>
        <w:t xml:space="preserve">dateTime: </w:t>
      </w:r>
      <w:r>
        <w:t xml:space="preserve">A </w:t>
      </w:r>
      <w:r>
        <w:rPr>
          <w:b/>
        </w:rPr>
        <w:t>dateTime</w:t>
      </w:r>
      <w:r>
        <w:t xml:space="preserve"> value.</w:t>
      </w:r>
    </w:p>
    <w:p w:rsidR="00E0047E" w:rsidRDefault="00104175">
      <w:bookmarkStart w:id="311" w:name="CC_c9bb0397573b7e9aa897b5ab13bb28a2"/>
      <w:bookmarkEnd w:id="311"/>
      <w:r>
        <w:rPr>
          <w:b/>
        </w:rPr>
        <w:t xml:space="preserve">ArrayOfMemberTransform: </w:t>
      </w:r>
      <w:r>
        <w:t xml:space="preserve">This element MUST NOT be null and MUST conform to the schema of the </w:t>
      </w:r>
      <w:r>
        <w:rPr>
          <w:b/>
        </w:rPr>
        <w:t>ArrayOfMemberTransform</w:t>
      </w:r>
      <w:r>
        <w:t xml:space="preserve"> (section 2.2.4.46) complex type.</w:t>
      </w:r>
    </w:p>
    <w:p w:rsidR="00E0047E" w:rsidRDefault="00104175">
      <w:bookmarkStart w:id="312" w:name="CC_f47d064d841f04acc419048d777cf32f"/>
      <w:bookmarkEnd w:id="312"/>
      <w:r>
        <w:rPr>
          <w:b/>
        </w:rPr>
        <w:t xml:space="preserve">guid: </w:t>
      </w:r>
      <w:r>
        <w:t xml:space="preserve"> An identity value.</w:t>
      </w:r>
    </w:p>
    <w:p w:rsidR="00E0047E" w:rsidRDefault="00104175">
      <w:bookmarkStart w:id="313" w:name="CC_4252d8f20f934174172d56be76751d0c"/>
      <w:bookmarkEnd w:id="313"/>
      <w:r>
        <w:rPr>
          <w:b/>
        </w:rPr>
        <w:t xml:space="preserve">ArrayOfString: </w:t>
      </w:r>
      <w:r>
        <w:t xml:space="preserve">This element MUST NOT be null and MUST conform to the schema of the </w:t>
      </w:r>
      <w:r>
        <w:rPr>
          <w:b/>
        </w:rPr>
        <w:t>ArrayOfString</w:t>
      </w:r>
      <w:r>
        <w:t xml:space="preserve"> (section </w:t>
      </w:r>
      <w:hyperlink w:anchor="Section_79c935ed9bb241cba9ba9ca68eb2e939" w:history="1">
        <w:r>
          <w:rPr>
            <w:rStyle w:val="Hyperlink"/>
          </w:rPr>
          <w:t>2.2.4.54</w:t>
        </w:r>
      </w:hyperlink>
      <w:r>
        <w:t>) complex type.</w:t>
      </w:r>
    </w:p>
    <w:p w:rsidR="00E0047E" w:rsidRDefault="00104175">
      <w:bookmarkStart w:id="314" w:name="CC_835718e0c726d6aa06144d3b33d1135a"/>
      <w:bookmarkEnd w:id="314"/>
      <w:r>
        <w:rPr>
          <w:b/>
        </w:rPr>
        <w:t xml:space="preserve">ArrayOfMember: </w:t>
      </w:r>
      <w:r>
        <w:t>This element MUST NOT be null and MUST conform to the schema of the ArrayOfMember (section 2.2.4.45) complex type.</w:t>
      </w:r>
    </w:p>
    <w:p w:rsidR="00E0047E" w:rsidRDefault="00104175">
      <w:bookmarkStart w:id="315" w:name="CC_04bdc47291d64697de5b0cab5ee2d2ed"/>
      <w:bookmarkEnd w:id="315"/>
      <w:r>
        <w:rPr>
          <w:b/>
        </w:rPr>
        <w:t xml:space="preserve">decimal: </w:t>
      </w:r>
      <w:r>
        <w:t xml:space="preserve">A </w:t>
      </w:r>
      <w:r>
        <w:rPr>
          <w:b/>
        </w:rPr>
        <w:t>decimal</w:t>
      </w:r>
      <w:r>
        <w:t xml:space="preserve"> value. </w:t>
      </w:r>
    </w:p>
    <w:p w:rsidR="00E0047E" w:rsidRDefault="00104175">
      <w:pPr>
        <w:pStyle w:val="Heading4"/>
      </w:pPr>
      <w:bookmarkStart w:id="316" w:name="section_19c666155eb6417986d424f03b451306"/>
      <w:bookmarkStart w:id="317" w:name="_Toc462892791"/>
      <w:r>
        <w:t>ArrayOfComment</w:t>
      </w:r>
      <w:bookmarkEnd w:id="316"/>
      <w:bookmarkEnd w:id="317"/>
      <w:r>
        <w:fldChar w:fldCharType="begin"/>
      </w:r>
      <w:r>
        <w:instrText xml:space="preserve"> XE "Messages:ArrayOfComment complex type" </w:instrText>
      </w:r>
      <w:r>
        <w:fldChar w:fldCharType="end"/>
      </w:r>
      <w:r>
        <w:fldChar w:fldCharType="begin"/>
      </w:r>
      <w:r>
        <w:instrText xml:space="preserve"> XE "Complex types:Array</w:instrText>
      </w:r>
      <w:r>
        <w:instrText xml:space="preserve">OfComment" </w:instrText>
      </w:r>
      <w:r>
        <w:fldChar w:fldCharType="end"/>
      </w:r>
      <w:r>
        <w:fldChar w:fldCharType="begin"/>
      </w:r>
      <w:r>
        <w:instrText xml:space="preserve"> XE "ArrayOfComment complex type" </w:instrText>
      </w:r>
      <w:r>
        <w:fldChar w:fldCharType="end"/>
      </w:r>
    </w:p>
    <w:p w:rsidR="00E0047E" w:rsidRDefault="00104175">
      <w:r>
        <w:rPr>
          <w:b/>
        </w:rPr>
        <w:t>Namespace:</w:t>
      </w:r>
      <w:r>
        <w:t xml:space="preserve"> http://www.microsoft.com/performancepoint/scorecards</w:t>
      </w:r>
    </w:p>
    <w:p w:rsidR="00E0047E" w:rsidRDefault="00104175">
      <w:bookmarkStart w:id="318" w:name="CC_d5c3ad7f25b3639031829e8817c2eeba"/>
      <w:bookmarkEnd w:id="318"/>
      <w:r>
        <w:t xml:space="preserve">The </w:t>
      </w:r>
      <w:r>
        <w:rPr>
          <w:b/>
        </w:rPr>
        <w:t>ArrayOfComment</w:t>
      </w:r>
      <w:r>
        <w:t xml:space="preserve"> complex type specifies an array of comments.</w:t>
      </w:r>
    </w:p>
    <w:p w:rsidR="00E0047E" w:rsidRDefault="00104175">
      <w:pPr>
        <w:pStyle w:val="Code"/>
      </w:pPr>
      <w:bookmarkStart w:id="319" w:name="CC_a28e3ede41fc0d3adb499513f4a208c7"/>
      <w:bookmarkEnd w:id="319"/>
      <w:r>
        <w:t>&lt;xs:complexType name="ArrayOfComment" xmlns:xs="http://www.w3.org/2001/XMLSche</w:t>
      </w:r>
      <w:r>
        <w:t>ma"&gt;</w:t>
      </w:r>
    </w:p>
    <w:p w:rsidR="00E0047E" w:rsidRDefault="00104175">
      <w:pPr>
        <w:pStyle w:val="Code"/>
      </w:pPr>
      <w:r>
        <w:t xml:space="preserve">  &lt;xs:sequence&gt;</w:t>
      </w:r>
    </w:p>
    <w:p w:rsidR="00E0047E" w:rsidRDefault="00104175">
      <w:pPr>
        <w:pStyle w:val="Code"/>
      </w:pPr>
      <w:r>
        <w:t xml:space="preserve">    &lt;xs:element minOccurs="0" maxOccurs="unbounded" name="Comment" nillable="true" type="tns:Comment"/&gt;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20" w:name="CC_3e7e0427f819158d1409c4ca69830ce8"/>
      <w:bookmarkEnd w:id="320"/>
      <w:r>
        <w:rPr>
          <w:b/>
        </w:rPr>
        <w:t xml:space="preserve">Comment: </w:t>
      </w:r>
      <w:r>
        <w:t xml:space="preserve">This element MUST NOT be null and MUST conform to the schema of the </w:t>
      </w:r>
      <w:r>
        <w:rPr>
          <w:b/>
        </w:rPr>
        <w:t>Comment</w:t>
      </w:r>
      <w:r>
        <w:t xml:space="preserve"> (section </w:t>
      </w:r>
      <w:hyperlink w:anchor="Section_a47271222cc84ae594feb3c8cb81105f" w:history="1">
        <w:r>
          <w:rPr>
            <w:rStyle w:val="Hyperlink"/>
          </w:rPr>
          <w:t>2.2.4.76</w:t>
        </w:r>
      </w:hyperlink>
      <w:r>
        <w:t>) complex type.</w:t>
      </w:r>
    </w:p>
    <w:p w:rsidR="00E0047E" w:rsidRDefault="00104175">
      <w:pPr>
        <w:pStyle w:val="Heading4"/>
      </w:pPr>
      <w:bookmarkStart w:id="321" w:name="section_776f2c783e184834a47c17cbdd6cbe28"/>
      <w:bookmarkStart w:id="322" w:name="_Toc462892792"/>
      <w:r>
        <w:t>ArrayOfConfiguredView</w:t>
      </w:r>
      <w:bookmarkEnd w:id="321"/>
      <w:bookmarkEnd w:id="322"/>
      <w:r>
        <w:fldChar w:fldCharType="begin"/>
      </w:r>
      <w:r>
        <w:instrText xml:space="preserve"> XE "Messages:ArrayOfConfiguredView complex type" </w:instrText>
      </w:r>
      <w:r>
        <w:fldChar w:fldCharType="end"/>
      </w:r>
      <w:r>
        <w:fldChar w:fldCharType="begin"/>
      </w:r>
      <w:r>
        <w:instrText xml:space="preserve"> XE "Complex types:ArrayOfConfiguredView" </w:instrText>
      </w:r>
      <w:r>
        <w:fldChar w:fldCharType="end"/>
      </w:r>
      <w:r>
        <w:fldChar w:fldCharType="begin"/>
      </w:r>
      <w:r>
        <w:instrText xml:space="preserve"> XE "ArrayOfConfiguredView complex type" </w:instrText>
      </w:r>
      <w:r>
        <w:fldChar w:fldCharType="end"/>
      </w:r>
    </w:p>
    <w:p w:rsidR="00E0047E" w:rsidRDefault="00104175">
      <w:r>
        <w:rPr>
          <w:b/>
        </w:rPr>
        <w:t>Namespace:</w:t>
      </w:r>
      <w:r>
        <w:t xml:space="preserve"> ht</w:t>
      </w:r>
      <w:r>
        <w:t>tp://www.microsoft.com/performancepoint/scorecards</w:t>
      </w:r>
    </w:p>
    <w:p w:rsidR="00E0047E" w:rsidRDefault="00104175">
      <w:bookmarkStart w:id="323" w:name="CC_b7dd3443e290dbb456f6eb77915dac7e"/>
      <w:bookmarkEnd w:id="323"/>
      <w:r>
        <w:t xml:space="preserve">The </w:t>
      </w:r>
      <w:r>
        <w:rPr>
          <w:b/>
        </w:rPr>
        <w:t>ArrayOfConfiguredView</w:t>
      </w:r>
      <w:r>
        <w:t xml:space="preserve"> complex type specifies an array of view definitions for a scorecard.</w:t>
      </w:r>
    </w:p>
    <w:p w:rsidR="00E0047E" w:rsidRDefault="00104175">
      <w:pPr>
        <w:pStyle w:val="Code"/>
      </w:pPr>
      <w:bookmarkStart w:id="324" w:name="CC_4a31ca5372d344fd90c44f4e872cf42e"/>
      <w:bookmarkEnd w:id="324"/>
      <w:r>
        <w:t>&lt;xs:complexType name="ArrayOfConfiguredView" xmlns:xs="http://www.w3.org/2001/XMLSchema"&gt;</w:t>
      </w:r>
    </w:p>
    <w:p w:rsidR="00E0047E" w:rsidRDefault="00104175">
      <w:pPr>
        <w:pStyle w:val="Code"/>
      </w:pPr>
      <w:r>
        <w:t xml:space="preserve">  &lt;xs:sequence&gt;</w:t>
      </w:r>
    </w:p>
    <w:p w:rsidR="00E0047E" w:rsidRDefault="00104175">
      <w:pPr>
        <w:pStyle w:val="Code"/>
      </w:pPr>
      <w:r>
        <w:t xml:space="preserve">    </w:t>
      </w:r>
      <w:r>
        <w:t>&lt;xs:element minOccurs="0" maxOccurs="unbounded" name="ConfiguredView" nillable="true" type="tns:ConfiguredView"/&gt;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25" w:name="CC_637a3b14818387f365d1cf3bc4d5f702"/>
      <w:bookmarkEnd w:id="325"/>
      <w:r>
        <w:rPr>
          <w:b/>
        </w:rPr>
        <w:t xml:space="preserve">ConfiguredView: </w:t>
      </w:r>
      <w:r>
        <w:t xml:space="preserve">This element MUST NOT be null and MUST conform to the schema of the </w:t>
      </w:r>
      <w:r>
        <w:rPr>
          <w:b/>
        </w:rPr>
        <w:t>ConfiguredView</w:t>
      </w:r>
      <w:r>
        <w:t xml:space="preserve"> (section</w:t>
      </w:r>
      <w:r>
        <w:t xml:space="preserve"> </w:t>
      </w:r>
      <w:hyperlink w:anchor="Section_3216d6ac50554caa9a49355ad331dbe6" w:history="1">
        <w:r>
          <w:rPr>
            <w:rStyle w:val="Hyperlink"/>
          </w:rPr>
          <w:t>2.2.4.77</w:t>
        </w:r>
      </w:hyperlink>
      <w:r>
        <w:t>) complex type.</w:t>
      </w:r>
    </w:p>
    <w:p w:rsidR="00E0047E" w:rsidRDefault="00104175">
      <w:pPr>
        <w:pStyle w:val="Heading4"/>
      </w:pPr>
      <w:bookmarkStart w:id="326" w:name="section_f821f73da5e241e39c5abf74279ce472"/>
      <w:bookmarkStart w:id="327" w:name="_Toc462892793"/>
      <w:r>
        <w:t>ArrayOfDashboardElement</w:t>
      </w:r>
      <w:bookmarkEnd w:id="326"/>
      <w:bookmarkEnd w:id="327"/>
      <w:r>
        <w:fldChar w:fldCharType="begin"/>
      </w:r>
      <w:r>
        <w:instrText xml:space="preserve"> XE "Messages:ArrayOfDashboardElement complex type" </w:instrText>
      </w:r>
      <w:r>
        <w:fldChar w:fldCharType="end"/>
      </w:r>
      <w:r>
        <w:fldChar w:fldCharType="begin"/>
      </w:r>
      <w:r>
        <w:instrText xml:space="preserve"> XE "Complex types:ArrayOfDashboardElement" </w:instrText>
      </w:r>
      <w:r>
        <w:fldChar w:fldCharType="end"/>
      </w:r>
      <w:r>
        <w:fldChar w:fldCharType="begin"/>
      </w:r>
      <w:r>
        <w:instrText xml:space="preserve"> XE "ArrayOfDashboardElement complex type" </w:instrText>
      </w:r>
      <w:r>
        <w:fldChar w:fldCharType="end"/>
      </w:r>
    </w:p>
    <w:p w:rsidR="00E0047E" w:rsidRDefault="00104175">
      <w:r>
        <w:rPr>
          <w:b/>
        </w:rPr>
        <w:t>Na</w:t>
      </w:r>
      <w:r>
        <w:rPr>
          <w:b/>
        </w:rPr>
        <w:t>mespace:</w:t>
      </w:r>
      <w:r>
        <w:t xml:space="preserve"> http://www.microsoft.com/performancepoint/scorecards</w:t>
      </w:r>
    </w:p>
    <w:p w:rsidR="00E0047E" w:rsidRDefault="00104175">
      <w:bookmarkStart w:id="328" w:name="CC_e06d03f4196606eff1f02e8874c73d3c"/>
      <w:bookmarkEnd w:id="328"/>
      <w:r>
        <w:t xml:space="preserve">The </w:t>
      </w:r>
      <w:r>
        <w:rPr>
          <w:b/>
        </w:rPr>
        <w:t>ArrayOfDashboardElement</w:t>
      </w:r>
      <w:r>
        <w:t xml:space="preserve"> complex type specifies an array of DashboardElement (see section </w:t>
      </w:r>
      <w:hyperlink w:anchor="Section_f82262f6e26f413ea5cdd02382e7466b" w:history="1">
        <w:r>
          <w:t>2.2.4.80</w:t>
        </w:r>
      </w:hyperlink>
      <w:r>
        <w:t>).</w:t>
      </w:r>
    </w:p>
    <w:p w:rsidR="00E0047E" w:rsidRDefault="00104175">
      <w:pPr>
        <w:pStyle w:val="Code"/>
      </w:pPr>
      <w:bookmarkStart w:id="329" w:name="CC_6f10751137e04617ba7df9b4c55ce19d"/>
      <w:bookmarkEnd w:id="329"/>
      <w:r>
        <w:lastRenderedPageBreak/>
        <w:t>&lt;xs:complexType name="ArrayOfD</w:t>
      </w:r>
      <w:r>
        <w:t>ashboardElement"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name="DashboardElement" nillable="true" type="tns:DashboardElement"/&gt;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30" w:name="CC_6c479bbe24fe7b419019b342cdaf4aec"/>
      <w:bookmarkEnd w:id="330"/>
      <w:r>
        <w:rPr>
          <w:b/>
        </w:rPr>
        <w:t xml:space="preserve">DashboardElement: </w:t>
      </w:r>
      <w:r>
        <w:t xml:space="preserve">This element MUST NOT be null and MUST conform to the schema of the </w:t>
      </w:r>
      <w:r>
        <w:rPr>
          <w:b/>
        </w:rPr>
        <w:t>DashboardElement</w:t>
      </w:r>
      <w:r>
        <w:t xml:space="preserve"> (section 2.2.4.80) complex type.</w:t>
      </w:r>
    </w:p>
    <w:p w:rsidR="00E0047E" w:rsidRDefault="00104175">
      <w:pPr>
        <w:pStyle w:val="Heading4"/>
      </w:pPr>
      <w:bookmarkStart w:id="331" w:name="section_5d026bf59a304439a85edf3ad8c0bfee"/>
      <w:bookmarkStart w:id="332" w:name="_Toc462892794"/>
      <w:r>
        <w:t>ArrayOfDataColumnMapping</w:t>
      </w:r>
      <w:bookmarkEnd w:id="331"/>
      <w:bookmarkEnd w:id="332"/>
      <w:r>
        <w:fldChar w:fldCharType="begin"/>
      </w:r>
      <w:r>
        <w:instrText xml:space="preserve"> XE "Messages:ArrayOfDataColumnMapping complex type" </w:instrText>
      </w:r>
      <w:r>
        <w:fldChar w:fldCharType="end"/>
      </w:r>
      <w:r>
        <w:fldChar w:fldCharType="begin"/>
      </w:r>
      <w:r>
        <w:instrText xml:space="preserve"> XE "Complex types:ArrayOfDataColumnMapping" </w:instrText>
      </w:r>
      <w:r>
        <w:fldChar w:fldCharType="end"/>
      </w:r>
      <w:r>
        <w:fldChar w:fldCharType="begin"/>
      </w:r>
      <w:r>
        <w:instrText xml:space="preserve"> XE "ArrayOf</w:instrText>
      </w:r>
      <w:r>
        <w:instrText xml:space="preserve">DataColumnMapping complex type" </w:instrText>
      </w:r>
      <w:r>
        <w:fldChar w:fldCharType="end"/>
      </w:r>
    </w:p>
    <w:p w:rsidR="00E0047E" w:rsidRDefault="00104175">
      <w:r>
        <w:rPr>
          <w:b/>
        </w:rPr>
        <w:t>Namespace:</w:t>
      </w:r>
      <w:r>
        <w:t xml:space="preserve"> http://www.microsoft.com/performancepoint/scorecards</w:t>
      </w:r>
    </w:p>
    <w:p w:rsidR="00E0047E" w:rsidRDefault="00104175">
      <w:bookmarkStart w:id="333" w:name="CC_5fde2830b7127b8a678fd9c9b3739943"/>
      <w:bookmarkEnd w:id="333"/>
      <w:r>
        <w:t xml:space="preserve">The </w:t>
      </w:r>
      <w:r>
        <w:rPr>
          <w:b/>
        </w:rPr>
        <w:t>ArrayOfDataColumnMapping</w:t>
      </w:r>
      <w:r>
        <w:t xml:space="preserve"> complex type specifies an array of </w:t>
      </w:r>
      <w:r>
        <w:rPr>
          <w:b/>
        </w:rPr>
        <w:t>DataColumnMapping</w:t>
      </w:r>
      <w:r>
        <w:t xml:space="preserve"> (see section </w:t>
      </w:r>
      <w:hyperlink w:anchor="Section_a1e46a3b3ca2461d92bff2a082fbcbdc" w:history="1">
        <w:r>
          <w:t>2.2.4.84</w:t>
        </w:r>
      </w:hyperlink>
      <w:r>
        <w:t>).</w:t>
      </w:r>
    </w:p>
    <w:p w:rsidR="00E0047E" w:rsidRDefault="00104175">
      <w:pPr>
        <w:pStyle w:val="Code"/>
      </w:pPr>
      <w:bookmarkStart w:id="334" w:name="CC_ab3796bd1c6a41cf67a393b6d84ffe28"/>
      <w:bookmarkEnd w:id="334"/>
      <w:r>
        <w:t>&lt;xs:complexType name="ArrayOfDataColumnMapping"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name="DataColumnMapping" nillable="true" type="tns:DataColumnMapping"/&gt;</w:t>
      </w:r>
    </w:p>
    <w:p w:rsidR="00E0047E" w:rsidRDefault="00104175">
      <w:pPr>
        <w:pStyle w:val="Code"/>
      </w:pPr>
      <w:r>
        <w:t xml:space="preserve">  &lt;/xs:seque</w:t>
      </w:r>
      <w:r>
        <w:t>nce&gt;</w:t>
      </w:r>
    </w:p>
    <w:p w:rsidR="00E0047E" w:rsidRDefault="00104175">
      <w:pPr>
        <w:pStyle w:val="Code"/>
      </w:pPr>
      <w:r>
        <w:t>&lt;/xs:complexType&gt;</w:t>
      </w:r>
    </w:p>
    <w:p w:rsidR="00E0047E" w:rsidRDefault="00104175">
      <w:bookmarkStart w:id="335" w:name="CC_1b4fb4b12010e16c67d0edaf001f608d"/>
      <w:bookmarkEnd w:id="335"/>
      <w:r>
        <w:rPr>
          <w:b/>
        </w:rPr>
        <w:t xml:space="preserve">DataColumnMapping: </w:t>
      </w:r>
      <w:r>
        <w:t xml:space="preserve"> This element MUST NOT be null and MUST conform to the schema of the </w:t>
      </w:r>
      <w:r>
        <w:rPr>
          <w:b/>
        </w:rPr>
        <w:t>DataColumnMapping</w:t>
      </w:r>
      <w:r>
        <w:t xml:space="preserve"> (section 2.2.4.84) complex type.  </w:t>
      </w:r>
    </w:p>
    <w:p w:rsidR="00E0047E" w:rsidRDefault="00104175">
      <w:pPr>
        <w:pStyle w:val="Heading4"/>
      </w:pPr>
      <w:bookmarkStart w:id="336" w:name="section_626644fc82b84f3da1a93b1602365490"/>
      <w:bookmarkStart w:id="337" w:name="_Toc462892795"/>
      <w:r>
        <w:t>ArrayOfDecimal</w:t>
      </w:r>
      <w:bookmarkEnd w:id="336"/>
      <w:bookmarkEnd w:id="337"/>
      <w:r>
        <w:fldChar w:fldCharType="begin"/>
      </w:r>
      <w:r>
        <w:instrText xml:space="preserve"> XE "Messages:ArrayOfDecimal complex type" </w:instrText>
      </w:r>
      <w:r>
        <w:fldChar w:fldCharType="end"/>
      </w:r>
      <w:r>
        <w:fldChar w:fldCharType="begin"/>
      </w:r>
      <w:r>
        <w:instrText xml:space="preserve"> XE "Complex types:ArrayOfDecimal</w:instrText>
      </w:r>
      <w:r>
        <w:instrText xml:space="preserve">" </w:instrText>
      </w:r>
      <w:r>
        <w:fldChar w:fldCharType="end"/>
      </w:r>
      <w:r>
        <w:fldChar w:fldCharType="begin"/>
      </w:r>
      <w:r>
        <w:instrText xml:space="preserve"> XE "ArrayOfDecimal complex type" </w:instrText>
      </w:r>
      <w:r>
        <w:fldChar w:fldCharType="end"/>
      </w:r>
    </w:p>
    <w:p w:rsidR="00E0047E" w:rsidRDefault="00104175">
      <w:r>
        <w:rPr>
          <w:b/>
        </w:rPr>
        <w:t>Namespace:</w:t>
      </w:r>
      <w:r>
        <w:t xml:space="preserve"> http://www.microsoft.com/performancepoint/scorecards</w:t>
      </w:r>
    </w:p>
    <w:p w:rsidR="00E0047E" w:rsidRDefault="00104175">
      <w:bookmarkStart w:id="338" w:name="CC_fda8af6b806a2acffc4d4c53024b62f4"/>
      <w:bookmarkEnd w:id="338"/>
      <w:r>
        <w:t xml:space="preserve">The </w:t>
      </w:r>
      <w:r>
        <w:rPr>
          <w:b/>
        </w:rPr>
        <w:t>ArrayOfDecimal</w:t>
      </w:r>
      <w:r>
        <w:t xml:space="preserve"> complex type specifies an array of </w:t>
      </w:r>
      <w:r>
        <w:rPr>
          <w:b/>
        </w:rPr>
        <w:t>Decimal</w:t>
      </w:r>
      <w:r>
        <w:t>.</w:t>
      </w:r>
    </w:p>
    <w:p w:rsidR="00E0047E" w:rsidRDefault="00104175">
      <w:pPr>
        <w:pStyle w:val="Code"/>
      </w:pPr>
      <w:bookmarkStart w:id="339" w:name="CC_eb20e6d720bb3d290f7779d812c57900"/>
      <w:bookmarkEnd w:id="339"/>
      <w:r>
        <w:t>&lt;xs:complexType name="ArrayOfDecimal" xmlns:xs="http://www.w3.org/2001/XMLSchema"&gt;</w:t>
      </w:r>
    </w:p>
    <w:p w:rsidR="00E0047E" w:rsidRDefault="00104175">
      <w:pPr>
        <w:pStyle w:val="Code"/>
      </w:pPr>
      <w:r>
        <w:t xml:space="preserve">  &lt;xs</w:t>
      </w:r>
      <w:r>
        <w:t>:sequence&gt;</w:t>
      </w:r>
    </w:p>
    <w:p w:rsidR="00E0047E" w:rsidRDefault="00104175">
      <w:pPr>
        <w:pStyle w:val="Code"/>
      </w:pPr>
      <w:r>
        <w:t xml:space="preserve">    &lt;xs:element minOccurs="0" maxOccurs="unbounded" name="decimal" type="xs:decimal"/&gt;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40" w:name="CC_43a10b8dc8d639380fd6ebca6b01c530"/>
      <w:bookmarkEnd w:id="340"/>
      <w:r>
        <w:rPr>
          <w:b/>
        </w:rPr>
        <w:t xml:space="preserve">decimal: </w:t>
      </w:r>
      <w:r>
        <w:t xml:space="preserve">A valid </w:t>
      </w:r>
      <w:r>
        <w:rPr>
          <w:b/>
        </w:rPr>
        <w:t>Decimal</w:t>
      </w:r>
      <w:r>
        <w:t xml:space="preserve"> value.</w:t>
      </w:r>
    </w:p>
    <w:p w:rsidR="00E0047E" w:rsidRDefault="00104175">
      <w:pPr>
        <w:pStyle w:val="Heading4"/>
      </w:pPr>
      <w:bookmarkStart w:id="341" w:name="section_6bdaab679a06405cb0f8089e8088fe9d"/>
      <w:bookmarkStart w:id="342" w:name="_Toc462892796"/>
      <w:r>
        <w:t>ArrayOfDefaultDimensionSetting</w:t>
      </w:r>
      <w:bookmarkEnd w:id="341"/>
      <w:bookmarkEnd w:id="342"/>
      <w:r>
        <w:fldChar w:fldCharType="begin"/>
      </w:r>
      <w:r>
        <w:instrText xml:space="preserve"> XE "Messages:ArrayOfDefaultDimensionSetting complex type" </w:instrText>
      </w:r>
      <w:r>
        <w:fldChar w:fldCharType="end"/>
      </w:r>
      <w:r>
        <w:fldChar w:fldCharType="begin"/>
      </w:r>
      <w:r>
        <w:instrText xml:space="preserve"> XE "Complex types:ArrayOfDefaultDimensionSetting" </w:instrText>
      </w:r>
      <w:r>
        <w:fldChar w:fldCharType="end"/>
      </w:r>
      <w:r>
        <w:fldChar w:fldCharType="begin"/>
      </w:r>
      <w:r>
        <w:instrText xml:space="preserve"> XE "ArrayOfDefaultDimensionSetting complex type" </w:instrText>
      </w:r>
      <w:r>
        <w:fldChar w:fldCharType="end"/>
      </w:r>
    </w:p>
    <w:p w:rsidR="00E0047E" w:rsidRDefault="00104175">
      <w:r>
        <w:rPr>
          <w:b/>
        </w:rPr>
        <w:t>Namespace:</w:t>
      </w:r>
      <w:r>
        <w:t xml:space="preserve"> http://www.microsoft.com/performancepoint/scorecards</w:t>
      </w:r>
    </w:p>
    <w:p w:rsidR="00E0047E" w:rsidRDefault="00104175">
      <w:bookmarkStart w:id="343" w:name="CC_8031f5c32a8826d31ece34010eda33ad"/>
      <w:bookmarkEnd w:id="343"/>
      <w:r>
        <w:t xml:space="preserve">The </w:t>
      </w:r>
      <w:r>
        <w:rPr>
          <w:b/>
        </w:rPr>
        <w:t>ArrayOfDefaultDimensionSetting</w:t>
      </w:r>
      <w:r>
        <w:t xml:space="preserve"> complex type specifies an array of </w:t>
      </w:r>
      <w:r>
        <w:rPr>
          <w:b/>
        </w:rPr>
        <w:t>DefaultDimension</w:t>
      </w:r>
      <w:r>
        <w:rPr>
          <w:b/>
        </w:rPr>
        <w:t>Setting</w:t>
      </w:r>
      <w:r>
        <w:t xml:space="preserve"> (see section </w:t>
      </w:r>
      <w:hyperlink w:anchor="Section_dbe77fd470b442f4ad25d09cb8b8a5a0" w:history="1">
        <w:r>
          <w:t>2.2.4.87</w:t>
        </w:r>
      </w:hyperlink>
      <w:r>
        <w:t>).</w:t>
      </w:r>
    </w:p>
    <w:p w:rsidR="00E0047E" w:rsidRDefault="00104175">
      <w:pPr>
        <w:pStyle w:val="Code"/>
      </w:pPr>
      <w:bookmarkStart w:id="344" w:name="CC_67ed7cfe62f62e62cfab1f24bd0275b3"/>
      <w:bookmarkEnd w:id="344"/>
      <w:r>
        <w:t>&lt;xs:complexType name="ArrayOfDefaultDimensionSetting"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w:t>
      </w:r>
      <w:r>
        <w:t>d" name="DefaultDimensionSetting" nillable="true" type="tns:DefaultDimensionSetting"/&gt;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45" w:name="CC_fef8f6530eaabb1a528c2928145e4523"/>
      <w:bookmarkEnd w:id="345"/>
      <w:r>
        <w:rPr>
          <w:b/>
        </w:rPr>
        <w:lastRenderedPageBreak/>
        <w:t xml:space="preserve">DefaultDimensionSetting: </w:t>
      </w:r>
      <w:r>
        <w:t xml:space="preserve"> This element MUST NOT be null and MUST conform to the schema of the </w:t>
      </w:r>
      <w:r>
        <w:rPr>
          <w:b/>
        </w:rPr>
        <w:t>DefaultDimensionSetting</w:t>
      </w:r>
      <w:r>
        <w:t xml:space="preserve"> (section </w:t>
      </w:r>
      <w:r>
        <w:t>2.2.4.87) complex type.</w:t>
      </w:r>
    </w:p>
    <w:p w:rsidR="00E0047E" w:rsidRDefault="00104175">
      <w:pPr>
        <w:pStyle w:val="Heading4"/>
      </w:pPr>
      <w:bookmarkStart w:id="346" w:name="section_6acf55ee0e0242828a27f0868c1b2b33"/>
      <w:bookmarkStart w:id="347" w:name="_Toc462892797"/>
      <w:r>
        <w:t>ArrayOfDimension</w:t>
      </w:r>
      <w:bookmarkEnd w:id="346"/>
      <w:bookmarkEnd w:id="347"/>
      <w:r>
        <w:fldChar w:fldCharType="begin"/>
      </w:r>
      <w:r>
        <w:instrText xml:space="preserve"> XE "Messages:ArrayOfDimension complex type" </w:instrText>
      </w:r>
      <w:r>
        <w:fldChar w:fldCharType="end"/>
      </w:r>
      <w:r>
        <w:fldChar w:fldCharType="begin"/>
      </w:r>
      <w:r>
        <w:instrText xml:space="preserve"> XE "Complex types:ArrayOfDimension" </w:instrText>
      </w:r>
      <w:r>
        <w:fldChar w:fldCharType="end"/>
      </w:r>
      <w:r>
        <w:fldChar w:fldCharType="begin"/>
      </w:r>
      <w:r>
        <w:instrText xml:space="preserve"> XE "ArrayOfDimension complex type" </w:instrText>
      </w:r>
      <w:r>
        <w:fldChar w:fldCharType="end"/>
      </w:r>
    </w:p>
    <w:p w:rsidR="00E0047E" w:rsidRDefault="00104175">
      <w:r>
        <w:rPr>
          <w:b/>
        </w:rPr>
        <w:t>Namespace:</w:t>
      </w:r>
      <w:r>
        <w:t xml:space="preserve"> http://www.microsoft.com/performancepoint/scorecards</w:t>
      </w:r>
    </w:p>
    <w:p w:rsidR="00E0047E" w:rsidRDefault="00104175">
      <w:bookmarkStart w:id="348" w:name="CC_95cb60fc77e01060bcabf250096cf056"/>
      <w:bookmarkEnd w:id="348"/>
      <w:r>
        <w:t xml:space="preserve">The </w:t>
      </w:r>
      <w:r>
        <w:rPr>
          <w:b/>
        </w:rPr>
        <w:t>ArrayOfDimension</w:t>
      </w:r>
      <w:r>
        <w:t xml:space="preserve"> comple</w:t>
      </w:r>
      <w:r>
        <w:t>x type specifies an array of dimension elements.</w:t>
      </w:r>
    </w:p>
    <w:p w:rsidR="00E0047E" w:rsidRDefault="00104175">
      <w:pPr>
        <w:pStyle w:val="Code"/>
      </w:pPr>
      <w:bookmarkStart w:id="349" w:name="CC_a9ddaa0ff0d14218e2e5efc7aa88a182"/>
      <w:bookmarkEnd w:id="349"/>
      <w:r>
        <w:t>&lt;xs:complexType name="ArrayOfDimension"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name="Dimension" nillable="true" type="tns:Dimension"/</w:t>
      </w:r>
      <w:r>
        <w: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50" w:name="CC_f98ac8dfc5e3933fae5f2173af07f199"/>
      <w:bookmarkEnd w:id="350"/>
      <w:r>
        <w:rPr>
          <w:b/>
        </w:rPr>
        <w:t xml:space="preserve">Dimension: </w:t>
      </w:r>
      <w:r>
        <w:t xml:space="preserve">This element MUST NOT be null and MUST conform to the schema of the </w:t>
      </w:r>
      <w:r>
        <w:rPr>
          <w:b/>
        </w:rPr>
        <w:t>Dimension</w:t>
      </w:r>
      <w:r>
        <w:t xml:space="preserve"> complex type (section </w:t>
      </w:r>
      <w:hyperlink w:anchor="Section_661a8c641e374aa0af47bc52db022f6a" w:history="1">
        <w:r>
          <w:rPr>
            <w:rStyle w:val="Hyperlink"/>
          </w:rPr>
          <w:t>2.2.4.90</w:t>
        </w:r>
      </w:hyperlink>
      <w:r>
        <w:t xml:space="preserve">). </w:t>
      </w:r>
    </w:p>
    <w:p w:rsidR="00E0047E" w:rsidRDefault="00104175">
      <w:pPr>
        <w:pStyle w:val="Heading4"/>
      </w:pPr>
      <w:bookmarkStart w:id="351" w:name="section_34ec30e9654e4acca30dabafc485d1c9"/>
      <w:bookmarkStart w:id="352" w:name="_Toc462892798"/>
      <w:r>
        <w:t>ArrayOfEndPoint</w:t>
      </w:r>
      <w:bookmarkEnd w:id="351"/>
      <w:bookmarkEnd w:id="352"/>
      <w:r>
        <w:fldChar w:fldCharType="begin"/>
      </w:r>
      <w:r>
        <w:instrText xml:space="preserve"> XE "Messages:ArrayOf</w:instrText>
      </w:r>
      <w:r>
        <w:instrText xml:space="preserve">EndPoint complex type" </w:instrText>
      </w:r>
      <w:r>
        <w:fldChar w:fldCharType="end"/>
      </w:r>
      <w:r>
        <w:fldChar w:fldCharType="begin"/>
      </w:r>
      <w:r>
        <w:instrText xml:space="preserve"> XE "Complex types:ArrayOfEndPoint" </w:instrText>
      </w:r>
      <w:r>
        <w:fldChar w:fldCharType="end"/>
      </w:r>
      <w:r>
        <w:fldChar w:fldCharType="begin"/>
      </w:r>
      <w:r>
        <w:instrText xml:space="preserve"> XE "ArrayOfEndPoint complex type" </w:instrText>
      </w:r>
      <w:r>
        <w:fldChar w:fldCharType="end"/>
      </w:r>
    </w:p>
    <w:p w:rsidR="00E0047E" w:rsidRDefault="00104175">
      <w:r>
        <w:rPr>
          <w:b/>
        </w:rPr>
        <w:t>Namespace:</w:t>
      </w:r>
      <w:r>
        <w:t xml:space="preserve"> http://www.microsoft.com/performancepoint/scorecards</w:t>
      </w:r>
    </w:p>
    <w:p w:rsidR="00E0047E" w:rsidRDefault="00104175">
      <w:bookmarkStart w:id="353" w:name="CC_07b00addbcc4b8fc9a9690c2001eb60b"/>
      <w:bookmarkEnd w:id="353"/>
      <w:r>
        <w:t xml:space="preserve">The </w:t>
      </w:r>
      <w:r>
        <w:rPr>
          <w:b/>
        </w:rPr>
        <w:t>ArrayOfEndPoint</w:t>
      </w:r>
      <w:r>
        <w:t xml:space="preserve"> complex type specifies an array of connection termination points for a </w:t>
      </w:r>
      <w:r>
        <w:t>consumer Web Part such as a report view or a scorecard.</w:t>
      </w:r>
    </w:p>
    <w:p w:rsidR="00E0047E" w:rsidRDefault="00104175">
      <w:pPr>
        <w:pStyle w:val="Code"/>
      </w:pPr>
      <w:bookmarkStart w:id="354" w:name="CC_e0dac84074351bfc521b6a33bd89e5af"/>
      <w:bookmarkEnd w:id="354"/>
      <w:r>
        <w:t>&lt;xs:complexType name="ArrayOfEndPoint"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name="EndPoint" nillable="true" type="tns:EndPoi</w:t>
      </w:r>
      <w:r>
        <w:t>nt"/&gt;</w:t>
      </w:r>
    </w:p>
    <w:p w:rsidR="00E0047E" w:rsidRDefault="00104175">
      <w:pPr>
        <w:pStyle w:val="Code"/>
      </w:pPr>
      <w:r>
        <w:t xml:space="preserve">  &lt;/xs:sequence&gt;</w:t>
      </w:r>
    </w:p>
    <w:p w:rsidR="00E0047E" w:rsidRDefault="00104175">
      <w:pPr>
        <w:pStyle w:val="Code"/>
      </w:pPr>
      <w:r>
        <w:t>&lt;/xs:complexType&gt;</w:t>
      </w:r>
    </w:p>
    <w:p w:rsidR="00E0047E" w:rsidRDefault="00104175">
      <w:pPr>
        <w:spacing w:before="0" w:after="0"/>
      </w:pPr>
      <w:bookmarkStart w:id="355" w:name="CC_376b86ce117e2c0e62f08accbfaa7020"/>
      <w:bookmarkEnd w:id="355"/>
      <w:r>
        <w:rPr>
          <w:b/>
        </w:rPr>
        <w:t xml:space="preserve">EndPoint: </w:t>
      </w:r>
      <w:r>
        <w:t xml:space="preserve">This element MUST NOT be null and MUST conform to the schema of the EndPoint (section </w:t>
      </w:r>
      <w:hyperlink w:anchor="Section_7bcfe54bcd53417c923360e7b9181754" w:history="1">
        <w:r>
          <w:rPr>
            <w:rStyle w:val="Hyperlink"/>
          </w:rPr>
          <w:t>2.2.4.95</w:t>
        </w:r>
      </w:hyperlink>
      <w:r>
        <w:t>) complex type.</w:t>
      </w:r>
    </w:p>
    <w:p w:rsidR="00E0047E" w:rsidRDefault="00104175">
      <w:pPr>
        <w:pStyle w:val="Heading4"/>
      </w:pPr>
      <w:bookmarkStart w:id="356" w:name="section_c1cc80ca33ee4647af74fd285d1835a8"/>
      <w:bookmarkStart w:id="357" w:name="_Toc462892799"/>
      <w:r>
        <w:t>ArrayOfFirstClassElement</w:t>
      </w:r>
      <w:bookmarkEnd w:id="356"/>
      <w:bookmarkEnd w:id="357"/>
      <w:r>
        <w:fldChar w:fldCharType="begin"/>
      </w:r>
      <w:r>
        <w:instrText xml:space="preserve"> XE "Messag</w:instrText>
      </w:r>
      <w:r>
        <w:instrText xml:space="preserve">es:ArrayOfFirstClassElement complex type" </w:instrText>
      </w:r>
      <w:r>
        <w:fldChar w:fldCharType="end"/>
      </w:r>
      <w:r>
        <w:fldChar w:fldCharType="begin"/>
      </w:r>
      <w:r>
        <w:instrText xml:space="preserve"> XE "Complex types:ArrayOfFirstClassElement" </w:instrText>
      </w:r>
      <w:r>
        <w:fldChar w:fldCharType="end"/>
      </w:r>
      <w:r>
        <w:fldChar w:fldCharType="begin"/>
      </w:r>
      <w:r>
        <w:instrText xml:space="preserve"> XE "ArrayOfFirstClassElement complex type" </w:instrText>
      </w:r>
      <w:r>
        <w:fldChar w:fldCharType="end"/>
      </w:r>
    </w:p>
    <w:p w:rsidR="00E0047E" w:rsidRDefault="00104175">
      <w:r>
        <w:rPr>
          <w:b/>
        </w:rPr>
        <w:t>Namespace:</w:t>
      </w:r>
      <w:r>
        <w:t xml:space="preserve"> http://www.microsoft.com/performancepoint/scorecards</w:t>
      </w:r>
    </w:p>
    <w:p w:rsidR="00E0047E" w:rsidRDefault="00104175">
      <w:bookmarkStart w:id="358" w:name="CC_a98448460e6aee5591c3f5fbfce7dc99"/>
      <w:bookmarkEnd w:id="358"/>
      <w:r>
        <w:t xml:space="preserve">The </w:t>
      </w:r>
      <w:r>
        <w:rPr>
          <w:b/>
        </w:rPr>
        <w:t>ArrayOfFirstClassElement</w:t>
      </w:r>
      <w:r>
        <w:t xml:space="preserve"> complex type specifies an</w:t>
      </w:r>
      <w:r>
        <w:t xml:space="preserve"> array of first-class objects.</w:t>
      </w:r>
    </w:p>
    <w:p w:rsidR="00E0047E" w:rsidRDefault="00104175">
      <w:pPr>
        <w:pStyle w:val="Code"/>
      </w:pPr>
      <w:bookmarkStart w:id="359" w:name="CC_a165d2e26dcdedf16d1d9931030ffbdd"/>
      <w:bookmarkEnd w:id="359"/>
      <w:r>
        <w:t>&lt;xs:complexType name="ArrayOfFirstClassElement"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name="FirstClassElement" nillable="true" type="tns:FirstClassEle</w:t>
      </w:r>
      <w:r>
        <w:t>ment"/&gt;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60" w:name="CC_1bb179c2cf304917c4958220a8b3c2b7"/>
      <w:bookmarkEnd w:id="360"/>
      <w:r>
        <w:rPr>
          <w:b/>
        </w:rPr>
        <w:t xml:space="preserve">FirstClassElement: </w:t>
      </w:r>
      <w:r>
        <w:t xml:space="preserve">This element MUST NOT be null and MUST conform to the schema of the </w:t>
      </w:r>
      <w:r>
        <w:rPr>
          <w:b/>
        </w:rPr>
        <w:t>FirstClassElement</w:t>
      </w:r>
      <w:r>
        <w:t xml:space="preserve"> (section </w:t>
      </w:r>
      <w:hyperlink w:anchor="Section_7da534d636e746eabe8cd75c7fdf7c21" w:history="1">
        <w:r>
          <w:rPr>
            <w:rStyle w:val="Hyperlink"/>
          </w:rPr>
          <w:t>2.2.4.99</w:t>
        </w:r>
      </w:hyperlink>
      <w:r>
        <w:t>) complex type.</w:t>
      </w:r>
    </w:p>
    <w:p w:rsidR="00E0047E" w:rsidRDefault="00104175">
      <w:pPr>
        <w:pStyle w:val="Heading4"/>
      </w:pPr>
      <w:bookmarkStart w:id="361" w:name="section_f111649df6ab4107850477d186c9e358"/>
      <w:bookmarkStart w:id="362" w:name="_Toc462892800"/>
      <w:r>
        <w:t>ArrayOfGridCell</w:t>
      </w:r>
      <w:bookmarkEnd w:id="361"/>
      <w:bookmarkEnd w:id="362"/>
      <w:r>
        <w:fldChar w:fldCharType="begin"/>
      </w:r>
      <w:r>
        <w:instrText xml:space="preserve"> XE "Messages:ArrayOfGridCell complex type" </w:instrText>
      </w:r>
      <w:r>
        <w:fldChar w:fldCharType="end"/>
      </w:r>
      <w:r>
        <w:fldChar w:fldCharType="begin"/>
      </w:r>
      <w:r>
        <w:instrText xml:space="preserve"> XE "Complex types:ArrayOfGridCell" </w:instrText>
      </w:r>
      <w:r>
        <w:fldChar w:fldCharType="end"/>
      </w:r>
      <w:r>
        <w:fldChar w:fldCharType="begin"/>
      </w:r>
      <w:r>
        <w:instrText xml:space="preserve"> XE "ArrayOfGridCell complex type" </w:instrText>
      </w:r>
      <w:r>
        <w:fldChar w:fldCharType="end"/>
      </w:r>
    </w:p>
    <w:p w:rsidR="00E0047E" w:rsidRDefault="00104175">
      <w:r>
        <w:rPr>
          <w:b/>
        </w:rPr>
        <w:t>Namespace:</w:t>
      </w:r>
      <w:r>
        <w:t xml:space="preserve"> http://www.microsoft.com/performancepoint/scorecards</w:t>
      </w:r>
    </w:p>
    <w:p w:rsidR="00E0047E" w:rsidRDefault="00104175">
      <w:bookmarkStart w:id="363" w:name="CC_99be573c4e5396afeb67ff02192a6271"/>
      <w:bookmarkEnd w:id="363"/>
      <w:r>
        <w:lastRenderedPageBreak/>
        <w:t xml:space="preserve">The </w:t>
      </w:r>
      <w:r>
        <w:rPr>
          <w:b/>
        </w:rPr>
        <w:t>ArrayOfGridCell</w:t>
      </w:r>
      <w:r>
        <w:t xml:space="preserve"> complex type specifies an array of cells used by a grid view such as the scorecard view (section </w:t>
      </w:r>
      <w:hyperlink w:anchor="Section_cf73368b2b794b1bbd0d7b41cb9e49a6" w:history="1">
        <w:r>
          <w:rPr>
            <w:rStyle w:val="Hyperlink"/>
          </w:rPr>
          <w:t>2.2.4.121</w:t>
        </w:r>
      </w:hyperlink>
      <w:r>
        <w:t>).</w:t>
      </w:r>
    </w:p>
    <w:p w:rsidR="00E0047E" w:rsidRDefault="00104175">
      <w:pPr>
        <w:pStyle w:val="Code"/>
      </w:pPr>
      <w:bookmarkStart w:id="364" w:name="CC_375a448d581b3ea36425e5815fdf5048"/>
      <w:bookmarkEnd w:id="364"/>
      <w:r>
        <w:t>&lt;xs:complexType name="ArrayOfGridCell" xmlns:xs="http://www.w3.org/2001/XMLSchema"&gt;</w:t>
      </w:r>
    </w:p>
    <w:p w:rsidR="00E0047E" w:rsidRDefault="00104175">
      <w:pPr>
        <w:pStyle w:val="Code"/>
      </w:pPr>
      <w:r>
        <w:t xml:space="preserve">  </w:t>
      </w:r>
      <w:r>
        <w:t>&lt;xs:sequence&gt;</w:t>
      </w:r>
    </w:p>
    <w:p w:rsidR="00E0047E" w:rsidRDefault="00104175">
      <w:pPr>
        <w:pStyle w:val="Code"/>
      </w:pPr>
      <w:r>
        <w:t xml:space="preserve">    &lt;xs:element minOccurs="0" maxOccurs="unbounded" name="GridCell" nillable="true" type="tns:GridCell"/&gt;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65" w:name="CC_d353bf6f1d741c112d8c9a28ff8bc197"/>
      <w:bookmarkEnd w:id="365"/>
      <w:r>
        <w:rPr>
          <w:b/>
        </w:rPr>
        <w:t xml:space="preserve">GridCell: </w:t>
      </w:r>
      <w:r>
        <w:t xml:space="preserve">This element MUST NOT be null and MUST conform to the schema of the </w:t>
      </w:r>
      <w:r>
        <w:rPr>
          <w:b/>
        </w:rPr>
        <w:t>GridCell</w:t>
      </w:r>
      <w:r>
        <w:t xml:space="preserve"> (section </w:t>
      </w:r>
      <w:hyperlink w:anchor="Section_40bbf6893d9a484c8ebb97c99c9eaa01" w:history="1">
        <w:r>
          <w:t>2.2.4.100</w:t>
        </w:r>
      </w:hyperlink>
      <w:r>
        <w:t xml:space="preserve">) complex type. </w:t>
      </w:r>
    </w:p>
    <w:p w:rsidR="00E0047E" w:rsidRDefault="00104175">
      <w:pPr>
        <w:pStyle w:val="Heading4"/>
      </w:pPr>
      <w:bookmarkStart w:id="366" w:name="section_1f7c79e9bb0b4cc7945bdd7a8e075104"/>
      <w:bookmarkStart w:id="367" w:name="_Toc462892801"/>
      <w:r>
        <w:t>ArrayOfGridDisplayElement</w:t>
      </w:r>
      <w:bookmarkEnd w:id="366"/>
      <w:bookmarkEnd w:id="367"/>
      <w:r>
        <w:fldChar w:fldCharType="begin"/>
      </w:r>
      <w:r>
        <w:instrText xml:space="preserve"> XE "Messages:ArrayOfGridDisplayElement complex type" </w:instrText>
      </w:r>
      <w:r>
        <w:fldChar w:fldCharType="end"/>
      </w:r>
      <w:r>
        <w:fldChar w:fldCharType="begin"/>
      </w:r>
      <w:r>
        <w:instrText xml:space="preserve"> XE "Complex types:ArrayOfGridDisplayElement" </w:instrText>
      </w:r>
      <w:r>
        <w:fldChar w:fldCharType="end"/>
      </w:r>
      <w:r>
        <w:fldChar w:fldCharType="begin"/>
      </w:r>
      <w:r>
        <w:instrText xml:space="preserve"> XE "ArrayOfGridDisplayElement complex type" </w:instrText>
      </w:r>
      <w:r>
        <w:fldChar w:fldCharType="end"/>
      </w:r>
    </w:p>
    <w:p w:rsidR="00E0047E" w:rsidRDefault="00104175">
      <w:r>
        <w:rPr>
          <w:b/>
        </w:rPr>
        <w:t>Namespace:</w:t>
      </w:r>
      <w:r>
        <w:t xml:space="preserve"> http://www.microsoft.com/performancepoint/scorecards</w:t>
      </w:r>
    </w:p>
    <w:p w:rsidR="00E0047E" w:rsidRDefault="00104175">
      <w:bookmarkStart w:id="368" w:name="CC_3148ea460cbad37b76a6ac90409a48ed"/>
      <w:bookmarkEnd w:id="368"/>
      <w:r>
        <w:t>An array of elements for a scorecard</w:t>
      </w:r>
      <w:r>
        <w:rPr>
          <w:rStyle w:val="CommentReference"/>
        </w:rPr>
        <w:t xml:space="preserve"> </w:t>
      </w:r>
      <w:r>
        <w:t>cell</w:t>
      </w:r>
      <w:r>
        <w:rPr>
          <w:rStyle w:val="CommentReference"/>
        </w:rPr>
        <w:t>.</w:t>
      </w:r>
    </w:p>
    <w:p w:rsidR="00E0047E" w:rsidRDefault="00104175">
      <w:pPr>
        <w:pStyle w:val="Code"/>
      </w:pPr>
      <w:bookmarkStart w:id="369" w:name="CC_5353ce541377255ed4d488d2bc598f66"/>
      <w:bookmarkEnd w:id="369"/>
      <w:r>
        <w:t>&lt;xs:complexType name="ArrayOfGridDisplayElement" xmlns:xs="http://www.w3.org/2001/XMLSchema"&gt;</w:t>
      </w:r>
    </w:p>
    <w:p w:rsidR="00E0047E" w:rsidRDefault="00104175">
      <w:pPr>
        <w:pStyle w:val="Code"/>
      </w:pPr>
      <w:r>
        <w:t xml:space="preserve">  &lt;xs:sequence&gt;</w:t>
      </w:r>
    </w:p>
    <w:p w:rsidR="00E0047E" w:rsidRDefault="00104175">
      <w:pPr>
        <w:pStyle w:val="Code"/>
      </w:pPr>
      <w:r>
        <w:t xml:space="preserve">    &lt;xs:element minOccurs="0" maxOccu</w:t>
      </w:r>
      <w:r>
        <w:t>rs="unbounded" name="GridDisplayElement" nillable="true" type="tns:GridDisplayElement"/&gt;</w:t>
      </w:r>
    </w:p>
    <w:p w:rsidR="00E0047E" w:rsidRDefault="00104175">
      <w:pPr>
        <w:pStyle w:val="Code"/>
      </w:pPr>
      <w:r>
        <w:t xml:space="preserve">  &lt;/xs:sequence&gt;</w:t>
      </w:r>
    </w:p>
    <w:p w:rsidR="00E0047E" w:rsidRDefault="00104175">
      <w:pPr>
        <w:pStyle w:val="Code"/>
      </w:pPr>
      <w:r>
        <w:t>&lt;/xs:complexType&gt;</w:t>
      </w:r>
    </w:p>
    <w:p w:rsidR="00E0047E" w:rsidRDefault="00104175">
      <w:pPr>
        <w:spacing w:before="0" w:after="0"/>
      </w:pPr>
      <w:bookmarkStart w:id="370" w:name="CC_6048c05cbf344d1096a351d7a4d0da66"/>
      <w:bookmarkEnd w:id="370"/>
      <w:r>
        <w:rPr>
          <w:b/>
        </w:rPr>
        <w:t xml:space="preserve">GridDisplayElement: </w:t>
      </w:r>
      <w:r>
        <w:t xml:space="preserve">This element MUST NOT be null and MUST conform to the schema of the </w:t>
      </w:r>
      <w:r>
        <w:rPr>
          <w:b/>
        </w:rPr>
        <w:t>GridDisplayElement</w:t>
      </w:r>
      <w:r>
        <w:t xml:space="preserve"> (section </w:t>
      </w:r>
      <w:hyperlink w:anchor="Section_171e86061c6a4c97a1b4eb9208a10022" w:history="1">
        <w:r>
          <w:rPr>
            <w:rStyle w:val="Hyperlink"/>
          </w:rPr>
          <w:t>2.2.4.103</w:t>
        </w:r>
      </w:hyperlink>
      <w:r>
        <w:t>) complex type.</w:t>
      </w:r>
    </w:p>
    <w:p w:rsidR="00E0047E" w:rsidRDefault="00104175">
      <w:pPr>
        <w:pStyle w:val="Heading4"/>
      </w:pPr>
      <w:bookmarkStart w:id="371" w:name="section_6906601356ec4bef9d188cc12cadfd74"/>
      <w:bookmarkStart w:id="372" w:name="_Toc462892802"/>
      <w:r>
        <w:t>ArrayOfGridHeaderItem</w:t>
      </w:r>
      <w:bookmarkEnd w:id="371"/>
      <w:bookmarkEnd w:id="372"/>
      <w:r>
        <w:fldChar w:fldCharType="begin"/>
      </w:r>
      <w:r>
        <w:instrText xml:space="preserve"> XE "Messages:ArrayOfGridHeaderItem complex type" </w:instrText>
      </w:r>
      <w:r>
        <w:fldChar w:fldCharType="end"/>
      </w:r>
      <w:r>
        <w:fldChar w:fldCharType="begin"/>
      </w:r>
      <w:r>
        <w:instrText xml:space="preserve"> XE "Complex types:ArrayOfGridHeaderItem" </w:instrText>
      </w:r>
      <w:r>
        <w:fldChar w:fldCharType="end"/>
      </w:r>
      <w:r>
        <w:fldChar w:fldCharType="begin"/>
      </w:r>
      <w:r>
        <w:instrText xml:space="preserve"> XE "ArrayOfGridHeaderItem complex type" </w:instrText>
      </w:r>
      <w:r>
        <w:fldChar w:fldCharType="end"/>
      </w:r>
    </w:p>
    <w:p w:rsidR="00E0047E" w:rsidRDefault="00104175">
      <w:r>
        <w:rPr>
          <w:b/>
        </w:rPr>
        <w:t>Namespace:</w:t>
      </w:r>
      <w:r>
        <w:t xml:space="preserve"> http://www.micr</w:t>
      </w:r>
      <w:r>
        <w:t>osoft.com/performancepoint/scorecards</w:t>
      </w:r>
    </w:p>
    <w:p w:rsidR="00E0047E" w:rsidRDefault="00104175">
      <w:bookmarkStart w:id="373" w:name="CC_d766936af471c6fb38c9d983e843e505"/>
      <w:bookmarkEnd w:id="373"/>
      <w:r>
        <w:t xml:space="preserve">The </w:t>
      </w:r>
      <w:r>
        <w:rPr>
          <w:b/>
        </w:rPr>
        <w:t>ArrayOfGridHeaderItem</w:t>
      </w:r>
      <w:r>
        <w:t xml:space="preserve"> complex type specifies an array of headers for a scorecard.</w:t>
      </w:r>
    </w:p>
    <w:p w:rsidR="00E0047E" w:rsidRDefault="00104175">
      <w:pPr>
        <w:pStyle w:val="Code"/>
      </w:pPr>
      <w:bookmarkStart w:id="374" w:name="CC_29a2c23606f287559d4284588ccb309b"/>
      <w:bookmarkEnd w:id="374"/>
      <w:r>
        <w:t>&lt;xs:complexType name="ArrayOfGridHeaderItem" xmlns:xs="http://www.w3.org/2001/XMLSchema"&gt;</w:t>
      </w:r>
    </w:p>
    <w:p w:rsidR="00E0047E" w:rsidRDefault="00104175">
      <w:pPr>
        <w:pStyle w:val="Code"/>
      </w:pPr>
      <w:r>
        <w:t xml:space="preserve">  &lt;xs:sequence&gt;</w:t>
      </w:r>
    </w:p>
    <w:p w:rsidR="00E0047E" w:rsidRDefault="00104175">
      <w:pPr>
        <w:pStyle w:val="Code"/>
      </w:pPr>
      <w:r>
        <w:t xml:space="preserve">    &lt;xs:element minOccurs=</w:t>
      </w:r>
      <w:r>
        <w:t>"0" maxOccurs="unbounded" name="GridHeaderItem" nillable="true" type="tns:GridHeaderItem"/&gt;</w:t>
      </w:r>
    </w:p>
    <w:p w:rsidR="00E0047E" w:rsidRDefault="00104175">
      <w:pPr>
        <w:pStyle w:val="Code"/>
      </w:pPr>
      <w:r>
        <w:t xml:space="preserve">  &lt;/xs:sequence&gt;</w:t>
      </w:r>
    </w:p>
    <w:p w:rsidR="00E0047E" w:rsidRDefault="00104175">
      <w:pPr>
        <w:pStyle w:val="Code"/>
      </w:pPr>
      <w:r>
        <w:t>&lt;/xs:complexType&gt;</w:t>
      </w:r>
    </w:p>
    <w:p w:rsidR="00E0047E" w:rsidRDefault="00104175">
      <w:pPr>
        <w:spacing w:before="0" w:after="0"/>
      </w:pPr>
      <w:bookmarkStart w:id="375" w:name="CC_9b0c663f5a63dbc1ef4b891aa7533f4e"/>
      <w:bookmarkEnd w:id="375"/>
      <w:r>
        <w:rPr>
          <w:b/>
        </w:rPr>
        <w:t xml:space="preserve">GridHeaderItem: </w:t>
      </w:r>
      <w:r>
        <w:t xml:space="preserve">This element MUST NOT be null and MUST conform to the schema of the </w:t>
      </w:r>
      <w:r>
        <w:rPr>
          <w:b/>
        </w:rPr>
        <w:t>GridHeaderItem</w:t>
      </w:r>
      <w:r>
        <w:t xml:space="preserve"> (section </w:t>
      </w:r>
      <w:hyperlink w:anchor="Section_319ce64c18ee48e881683221d36d3cfb" w:history="1">
        <w:r>
          <w:rPr>
            <w:rStyle w:val="Hyperlink"/>
          </w:rPr>
          <w:t>2.2.4.116</w:t>
        </w:r>
      </w:hyperlink>
      <w:r>
        <w:t>) complex type.</w:t>
      </w:r>
    </w:p>
    <w:p w:rsidR="00E0047E" w:rsidRDefault="00104175">
      <w:pPr>
        <w:pStyle w:val="Heading4"/>
      </w:pPr>
      <w:bookmarkStart w:id="376" w:name="section_db95ea7a413b4e23ba1e6a7921c6b849"/>
      <w:bookmarkStart w:id="377" w:name="_Toc462892803"/>
      <w:r>
        <w:t>ArrayOfGridViewTransformReference</w:t>
      </w:r>
      <w:bookmarkEnd w:id="376"/>
      <w:bookmarkEnd w:id="377"/>
      <w:r>
        <w:fldChar w:fldCharType="begin"/>
      </w:r>
      <w:r>
        <w:instrText xml:space="preserve"> XE "Messages:ArrayOfGridViewTransformReference complex type" </w:instrText>
      </w:r>
      <w:r>
        <w:fldChar w:fldCharType="end"/>
      </w:r>
      <w:r>
        <w:fldChar w:fldCharType="begin"/>
      </w:r>
      <w:r>
        <w:instrText xml:space="preserve"> XE "Complex types:ArrayOfGridViewTransformReference" </w:instrText>
      </w:r>
      <w:r>
        <w:fldChar w:fldCharType="end"/>
      </w:r>
      <w:r>
        <w:fldChar w:fldCharType="begin"/>
      </w:r>
      <w:r>
        <w:instrText xml:space="preserve"> XE "ArrayOfGridViewTransformReference complex type" </w:instrText>
      </w:r>
      <w:r>
        <w:fldChar w:fldCharType="end"/>
      </w:r>
    </w:p>
    <w:p w:rsidR="00E0047E" w:rsidRDefault="00104175">
      <w:r>
        <w:rPr>
          <w:b/>
        </w:rPr>
        <w:t>Namespace:</w:t>
      </w:r>
      <w:r>
        <w:t xml:space="preserve"> http://www.microsoft.com/performancepoint/scorecards</w:t>
      </w:r>
    </w:p>
    <w:p w:rsidR="00E0047E" w:rsidRDefault="00104175">
      <w:bookmarkStart w:id="378" w:name="CC_1bcc25af9699f9ba4d6c93dd957b866b"/>
      <w:bookmarkEnd w:id="378"/>
      <w:r>
        <w:t xml:space="preserve">The </w:t>
      </w:r>
      <w:r>
        <w:rPr>
          <w:b/>
        </w:rPr>
        <w:t>ArrayOfGridViewTransformReference</w:t>
      </w:r>
      <w:r>
        <w:t xml:space="preserve"> complex type specifies an array of references to a grid view transform.</w:t>
      </w:r>
    </w:p>
    <w:p w:rsidR="00E0047E" w:rsidRDefault="00104175">
      <w:pPr>
        <w:pStyle w:val="Code"/>
      </w:pPr>
      <w:bookmarkStart w:id="379" w:name="CC_f191d47a8a0c02544f9f08246670dd1a"/>
      <w:bookmarkEnd w:id="379"/>
      <w:r>
        <w:t>&lt;xs:complexType</w:t>
      </w:r>
      <w:r>
        <w:t xml:space="preserve"> name="ArrayOfGridViewTransformReference"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name="GridViewTransformReference" nillable="true" type="tns:GridViewTransformReference"/&gt;</w:t>
      </w:r>
    </w:p>
    <w:p w:rsidR="00E0047E" w:rsidRDefault="00104175">
      <w:pPr>
        <w:pStyle w:val="Code"/>
      </w:pPr>
      <w:r>
        <w:lastRenderedPageBreak/>
        <w:t xml:space="preserve">  &lt;/xs:sequ</w:t>
      </w:r>
      <w:r>
        <w:t>ence&gt;</w:t>
      </w:r>
    </w:p>
    <w:p w:rsidR="00E0047E" w:rsidRDefault="00104175">
      <w:pPr>
        <w:pStyle w:val="Code"/>
      </w:pPr>
      <w:r>
        <w:t>&lt;/xs:complexType&gt;</w:t>
      </w:r>
    </w:p>
    <w:p w:rsidR="00E0047E" w:rsidRDefault="00104175">
      <w:bookmarkStart w:id="380" w:name="CC_c2f4c845b6e45baf23d36c46d05d331d"/>
      <w:bookmarkEnd w:id="380"/>
      <w:r>
        <w:rPr>
          <w:b/>
        </w:rPr>
        <w:t xml:space="preserve">GridViewTransformReference: </w:t>
      </w:r>
      <w:r>
        <w:t xml:space="preserve">This element MUST NOT be null and MUST conform to the schema of the </w:t>
      </w:r>
      <w:r>
        <w:rPr>
          <w:b/>
        </w:rPr>
        <w:t>GridViewTransformReference</w:t>
      </w:r>
      <w:r>
        <w:t xml:space="preserve"> (section </w:t>
      </w:r>
      <w:hyperlink w:anchor="Section_fae626c7217040d29ea68453273d84cb" w:history="1">
        <w:r>
          <w:rPr>
            <w:rStyle w:val="Hyperlink"/>
          </w:rPr>
          <w:t>2.2.4.123</w:t>
        </w:r>
      </w:hyperlink>
      <w:r>
        <w:t>) complex type.</w:t>
      </w:r>
    </w:p>
    <w:p w:rsidR="00E0047E" w:rsidRDefault="00104175">
      <w:pPr>
        <w:pStyle w:val="Heading4"/>
      </w:pPr>
      <w:bookmarkStart w:id="381" w:name="section_2735f8e3c3f34008bb03764d29178efb"/>
      <w:bookmarkStart w:id="382" w:name="_Toc462892804"/>
      <w:r>
        <w:t>ArrayOfHierarch</w:t>
      </w:r>
      <w:r>
        <w:t>y</w:t>
      </w:r>
      <w:bookmarkEnd w:id="381"/>
      <w:bookmarkEnd w:id="382"/>
      <w:r>
        <w:fldChar w:fldCharType="begin"/>
      </w:r>
      <w:r>
        <w:instrText xml:space="preserve"> XE "Messages:ArrayOfHierarchy complex type" </w:instrText>
      </w:r>
      <w:r>
        <w:fldChar w:fldCharType="end"/>
      </w:r>
      <w:r>
        <w:fldChar w:fldCharType="begin"/>
      </w:r>
      <w:r>
        <w:instrText xml:space="preserve"> XE "Complex types:ArrayOfHierarchy" </w:instrText>
      </w:r>
      <w:r>
        <w:fldChar w:fldCharType="end"/>
      </w:r>
      <w:r>
        <w:fldChar w:fldCharType="begin"/>
      </w:r>
      <w:r>
        <w:instrText xml:space="preserve"> XE "ArrayOfHierarchy complex type" </w:instrText>
      </w:r>
      <w:r>
        <w:fldChar w:fldCharType="end"/>
      </w:r>
    </w:p>
    <w:p w:rsidR="00E0047E" w:rsidRDefault="00104175">
      <w:r>
        <w:rPr>
          <w:b/>
        </w:rPr>
        <w:t>Namespace:</w:t>
      </w:r>
      <w:r>
        <w:t xml:space="preserve"> http://www.microsoft.com/performancepoint/scorecards</w:t>
      </w:r>
    </w:p>
    <w:p w:rsidR="00E0047E" w:rsidRDefault="00104175">
      <w:bookmarkStart w:id="383" w:name="CC_33b9b83f659a87798fc9af783f13f9d9"/>
      <w:bookmarkEnd w:id="383"/>
      <w:r>
        <w:t xml:space="preserve">The </w:t>
      </w:r>
      <w:r>
        <w:rPr>
          <w:b/>
        </w:rPr>
        <w:t>ArrayOfHierarchy</w:t>
      </w:r>
      <w:r>
        <w:t xml:space="preserve"> complex type specifies an array of hierarchy </w:t>
      </w:r>
      <w:r>
        <w:t>values for a dimension.</w:t>
      </w:r>
    </w:p>
    <w:p w:rsidR="00E0047E" w:rsidRDefault="00104175">
      <w:pPr>
        <w:pStyle w:val="Code"/>
      </w:pPr>
      <w:bookmarkStart w:id="384" w:name="CC_c2cb6a5ef126c612cd3e474f0ee9bfef"/>
      <w:bookmarkEnd w:id="384"/>
      <w:r>
        <w:t>&lt;xs:complexType name="ArrayOfHierarchy"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name="Hierarchy" nillable="true" type="tns:Hierarchy"/&gt;</w:t>
      </w:r>
    </w:p>
    <w:p w:rsidR="00E0047E" w:rsidRDefault="00104175">
      <w:pPr>
        <w:pStyle w:val="Code"/>
      </w:pPr>
      <w:r>
        <w:t xml:space="preserve">  &lt;/xs:sequence&gt;</w:t>
      </w:r>
    </w:p>
    <w:p w:rsidR="00E0047E" w:rsidRDefault="00104175">
      <w:pPr>
        <w:pStyle w:val="Code"/>
      </w:pPr>
      <w:r>
        <w:t>&lt;/xs:c</w:t>
      </w:r>
      <w:r>
        <w:t>omplexType&gt;</w:t>
      </w:r>
    </w:p>
    <w:p w:rsidR="00E0047E" w:rsidRDefault="00104175">
      <w:bookmarkStart w:id="385" w:name="CC_6032476ff610b56af360ff6a69ed9b73"/>
      <w:bookmarkEnd w:id="385"/>
      <w:r>
        <w:rPr>
          <w:b/>
        </w:rPr>
        <w:t xml:space="preserve">Hierarchy: </w:t>
      </w:r>
      <w:r>
        <w:t xml:space="preserve">This element MUST NOT be null and MUST conform to the schema of the </w:t>
      </w:r>
      <w:r>
        <w:rPr>
          <w:b/>
        </w:rPr>
        <w:t>Hierarchy</w:t>
      </w:r>
      <w:r>
        <w:t xml:space="preserve"> complex type (section </w:t>
      </w:r>
      <w:hyperlink w:anchor="Section_f79f9260b01441f8881681331df4e980" w:history="1">
        <w:r>
          <w:rPr>
            <w:rStyle w:val="Hyperlink"/>
          </w:rPr>
          <w:t>2.2.4.124</w:t>
        </w:r>
      </w:hyperlink>
      <w:r>
        <w:t>).</w:t>
      </w:r>
    </w:p>
    <w:p w:rsidR="00E0047E" w:rsidRDefault="00104175">
      <w:pPr>
        <w:pStyle w:val="Heading4"/>
      </w:pPr>
      <w:bookmarkStart w:id="386" w:name="section_3918820510414a1b983eef8e9498085e"/>
      <w:bookmarkStart w:id="387" w:name="_Toc462892805"/>
      <w:r>
        <w:t>ArrayOfIndicatorBand</w:t>
      </w:r>
      <w:bookmarkEnd w:id="386"/>
      <w:bookmarkEnd w:id="387"/>
      <w:r>
        <w:fldChar w:fldCharType="begin"/>
      </w:r>
      <w:r>
        <w:instrText xml:space="preserve"> XE "Messages:ArrayOfIndicatorBand comple</w:instrText>
      </w:r>
      <w:r>
        <w:instrText xml:space="preserve">x type" </w:instrText>
      </w:r>
      <w:r>
        <w:fldChar w:fldCharType="end"/>
      </w:r>
      <w:r>
        <w:fldChar w:fldCharType="begin"/>
      </w:r>
      <w:r>
        <w:instrText xml:space="preserve"> XE "Complex types:ArrayOfIndicatorBand" </w:instrText>
      </w:r>
      <w:r>
        <w:fldChar w:fldCharType="end"/>
      </w:r>
      <w:r>
        <w:fldChar w:fldCharType="begin"/>
      </w:r>
      <w:r>
        <w:instrText xml:space="preserve"> XE "ArrayOfIndicatorBand complex type" </w:instrText>
      </w:r>
      <w:r>
        <w:fldChar w:fldCharType="end"/>
      </w:r>
    </w:p>
    <w:p w:rsidR="00E0047E" w:rsidRDefault="00104175">
      <w:r>
        <w:rPr>
          <w:b/>
        </w:rPr>
        <w:t>Namespace:</w:t>
      </w:r>
      <w:r>
        <w:t xml:space="preserve"> http://www.microsoft.com/performancepoint/scorecards</w:t>
      </w:r>
    </w:p>
    <w:p w:rsidR="00E0047E" w:rsidRDefault="00104175">
      <w:bookmarkStart w:id="388" w:name="CC_2d1a57933d69ec259ecd6d85fbe484aa"/>
      <w:bookmarkEnd w:id="388"/>
      <w:r>
        <w:t xml:space="preserve">The </w:t>
      </w:r>
      <w:r>
        <w:rPr>
          <w:b/>
        </w:rPr>
        <w:t>ArrayOfIndicatorBand</w:t>
      </w:r>
      <w:r>
        <w:t xml:space="preserve"> complex type specifies an array of indicator bands.</w:t>
      </w:r>
    </w:p>
    <w:p w:rsidR="00E0047E" w:rsidRDefault="00104175">
      <w:pPr>
        <w:pStyle w:val="Code"/>
      </w:pPr>
      <w:bookmarkStart w:id="389" w:name="CC_ec7c61806d217c19972516382f70e6e0"/>
      <w:bookmarkEnd w:id="389"/>
      <w:r>
        <w:t>&lt;xs:complexType nam</w:t>
      </w:r>
      <w:r>
        <w:t>e="ArrayOfIndicatorBand"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name="IndicatorBand" nillable="true" type="tns:IndicatorBand"/&gt;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90" w:name="CC_f28ad7eb0923f63b35fb52db9885d3c4"/>
      <w:bookmarkEnd w:id="390"/>
      <w:r>
        <w:rPr>
          <w:b/>
        </w:rPr>
        <w:t xml:space="preserve">IndicatorBand: </w:t>
      </w:r>
      <w:r>
        <w:t xml:space="preserve">This element MUST NOT be null and MUST conform to the schema of the </w:t>
      </w:r>
      <w:r>
        <w:rPr>
          <w:b/>
        </w:rPr>
        <w:t>IndicatorBand</w:t>
      </w:r>
      <w:r>
        <w:t xml:space="preserve"> (section </w:t>
      </w:r>
      <w:hyperlink w:anchor="Section_3dc84a1983904a82ae588cf2e97680d2" w:history="1">
        <w:r>
          <w:rPr>
            <w:rStyle w:val="Hyperlink"/>
          </w:rPr>
          <w:t>2.2.4.126</w:t>
        </w:r>
      </w:hyperlink>
      <w:r>
        <w:t>) complex type.</w:t>
      </w:r>
    </w:p>
    <w:p w:rsidR="00E0047E" w:rsidRDefault="00104175">
      <w:pPr>
        <w:pStyle w:val="Heading4"/>
      </w:pPr>
      <w:bookmarkStart w:id="391" w:name="section_a679c717f79c437093dbd8e0b497ee58"/>
      <w:bookmarkStart w:id="392" w:name="_Toc462892806"/>
      <w:r>
        <w:t>ArrayOfKpi</w:t>
      </w:r>
      <w:bookmarkEnd w:id="391"/>
      <w:bookmarkEnd w:id="392"/>
      <w:r>
        <w:fldChar w:fldCharType="begin"/>
      </w:r>
      <w:r>
        <w:instrText xml:space="preserve"> XE "Messages:ArrayOfKpi complex type" </w:instrText>
      </w:r>
      <w:r>
        <w:fldChar w:fldCharType="end"/>
      </w:r>
      <w:r>
        <w:fldChar w:fldCharType="begin"/>
      </w:r>
      <w:r>
        <w:instrText xml:space="preserve"> XE "Complex types:ArrayOfKpi</w:instrText>
      </w:r>
      <w:r>
        <w:instrText xml:space="preserve">" </w:instrText>
      </w:r>
      <w:r>
        <w:fldChar w:fldCharType="end"/>
      </w:r>
      <w:r>
        <w:fldChar w:fldCharType="begin"/>
      </w:r>
      <w:r>
        <w:instrText xml:space="preserve"> XE "ArrayOfKpi complex type" </w:instrText>
      </w:r>
      <w:r>
        <w:fldChar w:fldCharType="end"/>
      </w:r>
    </w:p>
    <w:p w:rsidR="00E0047E" w:rsidRDefault="00104175">
      <w:r>
        <w:rPr>
          <w:b/>
        </w:rPr>
        <w:t>Namespace:</w:t>
      </w:r>
      <w:r>
        <w:t xml:space="preserve"> http://www.microsoft.com/performancepoint/scorecards</w:t>
      </w:r>
    </w:p>
    <w:p w:rsidR="00E0047E" w:rsidRDefault="00104175">
      <w:bookmarkStart w:id="393" w:name="CC_e71a3cad1cca5f2ae9bd8ac4641ae6f3"/>
      <w:bookmarkEnd w:id="393"/>
      <w:r>
        <w:t xml:space="preserve">The </w:t>
      </w:r>
      <w:r>
        <w:rPr>
          <w:b/>
        </w:rPr>
        <w:t>ArrayOfKpi</w:t>
      </w:r>
      <w:r>
        <w:t xml:space="preserve"> complex type specifies an array of </w:t>
      </w:r>
      <w:r>
        <w:rPr>
          <w:b/>
        </w:rPr>
        <w:t>Kpi</w:t>
      </w:r>
      <w:r>
        <w:t xml:space="preserve"> complex types (section </w:t>
      </w:r>
      <w:hyperlink w:anchor="Section_639f10058d7f4d32b40e52700ee02c43" w:history="1">
        <w:r>
          <w:rPr>
            <w:rStyle w:val="Hyperlink"/>
          </w:rPr>
          <w:t>2.2.4.128</w:t>
        </w:r>
      </w:hyperlink>
      <w:r>
        <w:t>) for a s</w:t>
      </w:r>
      <w:r>
        <w:t>corecard.</w:t>
      </w:r>
    </w:p>
    <w:p w:rsidR="00E0047E" w:rsidRDefault="00104175">
      <w:pPr>
        <w:pStyle w:val="Code"/>
      </w:pPr>
      <w:bookmarkStart w:id="394" w:name="CC_a68464266303cd91f62545974b55486a"/>
      <w:bookmarkEnd w:id="394"/>
      <w:r>
        <w:t>&lt;xs:complexType name="ArrayOfKpi"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name="Kpi" nillable="true" type="tns:Kpi"/&gt;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95" w:name="CC_abfcc930029bda91a3238029e0cb9fe5"/>
      <w:bookmarkEnd w:id="395"/>
      <w:r>
        <w:rPr>
          <w:b/>
        </w:rPr>
        <w:t xml:space="preserve">Kpi: </w:t>
      </w:r>
      <w:r>
        <w:t xml:space="preserve">This element MUST NOT be null, and MUST conform to the schema of the </w:t>
      </w:r>
      <w:r>
        <w:rPr>
          <w:b/>
        </w:rPr>
        <w:t>Kpi.</w:t>
      </w:r>
    </w:p>
    <w:p w:rsidR="00E0047E" w:rsidRDefault="00104175">
      <w:pPr>
        <w:pStyle w:val="Heading4"/>
      </w:pPr>
      <w:bookmarkStart w:id="396" w:name="section_ab03070d617b40bd86b51ba07e98f0ae"/>
      <w:bookmarkStart w:id="397" w:name="_Toc462892807"/>
      <w:r>
        <w:lastRenderedPageBreak/>
        <w:t>ArrayOfKpiMeasure</w:t>
      </w:r>
      <w:bookmarkEnd w:id="396"/>
      <w:bookmarkEnd w:id="397"/>
      <w:r>
        <w:fldChar w:fldCharType="begin"/>
      </w:r>
      <w:r>
        <w:instrText xml:space="preserve"> XE "Messages:ArrayOfKpiMeasure complex type" </w:instrText>
      </w:r>
      <w:r>
        <w:fldChar w:fldCharType="end"/>
      </w:r>
      <w:r>
        <w:fldChar w:fldCharType="begin"/>
      </w:r>
      <w:r>
        <w:instrText xml:space="preserve"> XE "Complex types:ArrayOfKpiMeasure" </w:instrText>
      </w:r>
      <w:r>
        <w:fldChar w:fldCharType="end"/>
      </w:r>
      <w:r>
        <w:fldChar w:fldCharType="begin"/>
      </w:r>
      <w:r>
        <w:instrText xml:space="preserve"> XE "ArrayOfKpiMeasure complex type" </w:instrText>
      </w:r>
      <w:r>
        <w:fldChar w:fldCharType="end"/>
      </w:r>
    </w:p>
    <w:p w:rsidR="00E0047E" w:rsidRDefault="00104175">
      <w:r>
        <w:rPr>
          <w:b/>
        </w:rPr>
        <w:t>Namespace:</w:t>
      </w:r>
      <w:r>
        <w:t xml:space="preserve"> http://www.microsoft.com/p</w:t>
      </w:r>
      <w:r>
        <w:t>erformancepoint/scorecards</w:t>
      </w:r>
    </w:p>
    <w:p w:rsidR="00E0047E" w:rsidRDefault="00104175">
      <w:bookmarkStart w:id="398" w:name="CC_24554d1e120211b2057af9413155f157"/>
      <w:bookmarkEnd w:id="398"/>
      <w:r>
        <w:t xml:space="preserve">The </w:t>
      </w:r>
      <w:r>
        <w:rPr>
          <w:b/>
        </w:rPr>
        <w:t>ArrayOfKpiMeasure</w:t>
      </w:r>
      <w:r>
        <w:t xml:space="preserve"> complex type specifies an array of </w:t>
      </w:r>
      <w:r>
        <w:rPr>
          <w:b/>
        </w:rPr>
        <w:t>KpiMeasure</w:t>
      </w:r>
      <w:r>
        <w:t xml:space="preserve"> complex types (section </w:t>
      </w:r>
      <w:hyperlink w:anchor="Section_4dac8d2ec0904077b3224e539220871a" w:history="1">
        <w:r>
          <w:rPr>
            <w:rStyle w:val="Hyperlink"/>
          </w:rPr>
          <w:t>2.2.4.129</w:t>
        </w:r>
      </w:hyperlink>
      <w:r>
        <w:t>).</w:t>
      </w:r>
    </w:p>
    <w:p w:rsidR="00E0047E" w:rsidRDefault="00104175">
      <w:pPr>
        <w:pStyle w:val="Code"/>
      </w:pPr>
      <w:bookmarkStart w:id="399" w:name="CC_03ac0ac3b051599b7df529d90881e8b6"/>
      <w:bookmarkEnd w:id="399"/>
      <w:r>
        <w:t>&lt;xs:complexType name="ArrayOfKpiMeasure" xmlns:xs="http://www.w3.o</w:t>
      </w:r>
      <w:r>
        <w:t>rg/2001/XMLSchema"&gt;</w:t>
      </w:r>
    </w:p>
    <w:p w:rsidR="00E0047E" w:rsidRDefault="00104175">
      <w:pPr>
        <w:pStyle w:val="Code"/>
      </w:pPr>
      <w:r>
        <w:t xml:space="preserve">  &lt;xs:sequence&gt;</w:t>
      </w:r>
    </w:p>
    <w:p w:rsidR="00E0047E" w:rsidRDefault="00104175">
      <w:pPr>
        <w:pStyle w:val="Code"/>
      </w:pPr>
      <w:r>
        <w:t xml:space="preserve">    &lt;xs:element minOccurs="0" maxOccurs="unbounded" name="KpiMeasure" nillable="true" type="tns:KpiMeasure"/&gt;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00" w:name="CC_98d3ee0af3847036c31583b1bead3527"/>
      <w:bookmarkEnd w:id="400"/>
      <w:r>
        <w:rPr>
          <w:b/>
        </w:rPr>
        <w:t xml:space="preserve">KpiMeasure: </w:t>
      </w:r>
      <w:r>
        <w:t>This element MUST NOT be null and MUST conform to the schema of</w:t>
      </w:r>
      <w:r>
        <w:t xml:space="preserve"> the </w:t>
      </w:r>
      <w:r>
        <w:rPr>
          <w:b/>
        </w:rPr>
        <w:t>KpiMeasure</w:t>
      </w:r>
      <w:r>
        <w:t xml:space="preserve">. </w:t>
      </w:r>
    </w:p>
    <w:p w:rsidR="00E0047E" w:rsidRDefault="00104175">
      <w:pPr>
        <w:pStyle w:val="Heading4"/>
      </w:pPr>
      <w:bookmarkStart w:id="401" w:name="section_b922d18f79e74cbf9a8d0b4db716ff35"/>
      <w:bookmarkStart w:id="402" w:name="_Toc462892808"/>
      <w:r>
        <w:t>ArrayOfLevel</w:t>
      </w:r>
      <w:bookmarkEnd w:id="401"/>
      <w:bookmarkEnd w:id="402"/>
      <w:r>
        <w:fldChar w:fldCharType="begin"/>
      </w:r>
      <w:r>
        <w:instrText xml:space="preserve"> XE "Messages:ArrayOfLevel complex type" </w:instrText>
      </w:r>
      <w:r>
        <w:fldChar w:fldCharType="end"/>
      </w:r>
      <w:r>
        <w:fldChar w:fldCharType="begin"/>
      </w:r>
      <w:r>
        <w:instrText xml:space="preserve"> XE "Complex types:ArrayOfLevel" </w:instrText>
      </w:r>
      <w:r>
        <w:fldChar w:fldCharType="end"/>
      </w:r>
      <w:r>
        <w:fldChar w:fldCharType="begin"/>
      </w:r>
      <w:r>
        <w:instrText xml:space="preserve"> XE "ArrayOfLevel complex type" </w:instrText>
      </w:r>
      <w:r>
        <w:fldChar w:fldCharType="end"/>
      </w:r>
    </w:p>
    <w:p w:rsidR="00E0047E" w:rsidRDefault="00104175">
      <w:r>
        <w:rPr>
          <w:b/>
        </w:rPr>
        <w:t>Namespace:</w:t>
      </w:r>
      <w:r>
        <w:t xml:space="preserve"> http://www.microsoft.com/performancepoint/scorecards</w:t>
      </w:r>
    </w:p>
    <w:p w:rsidR="00E0047E" w:rsidRDefault="00104175">
      <w:bookmarkStart w:id="403" w:name="CC_ad9ddf7a729e31699f0372be3b72daae"/>
      <w:bookmarkEnd w:id="403"/>
      <w:r>
        <w:t xml:space="preserve">The </w:t>
      </w:r>
      <w:r>
        <w:rPr>
          <w:b/>
        </w:rPr>
        <w:t>ArrayOfLevel</w:t>
      </w:r>
      <w:r>
        <w:t xml:space="preserve"> complex type defines an array of</w:t>
      </w:r>
      <w:r>
        <w:t xml:space="preserve"> </w:t>
      </w:r>
      <w:r>
        <w:rPr>
          <w:b/>
        </w:rPr>
        <w:t>Level</w:t>
      </w:r>
      <w:r>
        <w:t xml:space="preserve"> (section </w:t>
      </w:r>
      <w:hyperlink w:anchor="Section_d7d35e0514a64831bc474e01b9333f08" w:history="1">
        <w:r>
          <w:t>2.2.4.131</w:t>
        </w:r>
      </w:hyperlink>
      <w:r>
        <w:t>) complex type.</w:t>
      </w:r>
    </w:p>
    <w:p w:rsidR="00E0047E" w:rsidRDefault="00104175">
      <w:pPr>
        <w:pStyle w:val="Code"/>
      </w:pPr>
      <w:bookmarkStart w:id="404" w:name="CC_729d126aca6612e0bdd4da14e487809b"/>
      <w:bookmarkEnd w:id="404"/>
      <w:r>
        <w:t>&lt;xs:complexType name="ArrayOfLevel"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w:t>
      </w:r>
      <w:r>
        <w:t xml:space="preserve"> name="Level" nillable="true" type="tns:Level"/&gt;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05" w:name="CC_66f4c1a7fee5bd35eb59abd516f1b4b8"/>
      <w:bookmarkEnd w:id="405"/>
      <w:r>
        <w:rPr>
          <w:b/>
        </w:rPr>
        <w:t xml:space="preserve">Level: </w:t>
      </w:r>
      <w:r>
        <w:t xml:space="preserve">This element MUST NOT be null and MUST conform to the schema of the </w:t>
      </w:r>
      <w:r>
        <w:rPr>
          <w:b/>
        </w:rPr>
        <w:t>Level</w:t>
      </w:r>
      <w:r>
        <w:t xml:space="preserve"> (section 2.2.4.131) complex type.</w:t>
      </w:r>
    </w:p>
    <w:p w:rsidR="00E0047E" w:rsidRDefault="00104175">
      <w:pPr>
        <w:pStyle w:val="Heading4"/>
      </w:pPr>
      <w:bookmarkStart w:id="406" w:name="section_3d12e80e73544a7489c9fde7deec3fbf"/>
      <w:bookmarkStart w:id="407" w:name="_Toc462892809"/>
      <w:r>
        <w:t>ArrayOfMeasure</w:t>
      </w:r>
      <w:bookmarkEnd w:id="406"/>
      <w:bookmarkEnd w:id="407"/>
      <w:r>
        <w:fldChar w:fldCharType="begin"/>
      </w:r>
      <w:r>
        <w:instrText xml:space="preserve"> XE "Messages:ArrayOfMeasure complex type" </w:instrText>
      </w:r>
      <w:r>
        <w:fldChar w:fldCharType="end"/>
      </w:r>
      <w:r>
        <w:fldChar w:fldCharType="begin"/>
      </w:r>
      <w:r>
        <w:instrText xml:space="preserve"> XE "Complex types:ArrayOfMeasure" </w:instrText>
      </w:r>
      <w:r>
        <w:fldChar w:fldCharType="end"/>
      </w:r>
      <w:r>
        <w:fldChar w:fldCharType="begin"/>
      </w:r>
      <w:r>
        <w:instrText xml:space="preserve"> XE "ArrayOfMeasure complex type" </w:instrText>
      </w:r>
      <w:r>
        <w:fldChar w:fldCharType="end"/>
      </w:r>
    </w:p>
    <w:p w:rsidR="00E0047E" w:rsidRDefault="00104175">
      <w:r>
        <w:rPr>
          <w:b/>
        </w:rPr>
        <w:t>Namespace:</w:t>
      </w:r>
      <w:r>
        <w:t xml:space="preserve"> http://www.microsoft.com/performancepoint/scorecards</w:t>
      </w:r>
    </w:p>
    <w:p w:rsidR="00E0047E" w:rsidRDefault="00104175">
      <w:bookmarkStart w:id="408" w:name="CC_a26f6ed663b55a02a4afed386ed9f853"/>
      <w:bookmarkEnd w:id="408"/>
      <w:r>
        <w:t xml:space="preserve">The </w:t>
      </w:r>
      <w:r>
        <w:rPr>
          <w:b/>
        </w:rPr>
        <w:t>ArrayOfMeasure</w:t>
      </w:r>
      <w:r>
        <w:t xml:space="preserve"> complex type defines an array of </w:t>
      </w:r>
      <w:r>
        <w:rPr>
          <w:b/>
        </w:rPr>
        <w:t>Measure</w:t>
      </w:r>
      <w:r>
        <w:t xml:space="preserve"> (section </w:t>
      </w:r>
      <w:hyperlink w:anchor="Section_b62a95dce40e464da3c5df7a06e41c10" w:history="1">
        <w:r>
          <w:t>2.2.4.133</w:t>
        </w:r>
      </w:hyperlink>
      <w:r>
        <w:t>) complex type.</w:t>
      </w:r>
    </w:p>
    <w:p w:rsidR="00E0047E" w:rsidRDefault="00104175">
      <w:pPr>
        <w:pStyle w:val="Code"/>
      </w:pPr>
      <w:bookmarkStart w:id="409" w:name="CC_ae72679292c958474ade60b0e95402e3"/>
      <w:bookmarkEnd w:id="409"/>
      <w:r>
        <w:t>&lt;xs:complexType name="ArrayOfMeasure"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name="Measure" nillable="true" type="tns:Measure"/&gt;</w:t>
      </w:r>
    </w:p>
    <w:p w:rsidR="00E0047E" w:rsidRDefault="00104175">
      <w:pPr>
        <w:pStyle w:val="Code"/>
      </w:pPr>
      <w:r>
        <w:t xml:space="preserve">  &lt;/xs:sequence</w:t>
      </w:r>
      <w:r>
        <w:t>&gt;</w:t>
      </w:r>
    </w:p>
    <w:p w:rsidR="00E0047E" w:rsidRDefault="00104175">
      <w:pPr>
        <w:pStyle w:val="Code"/>
      </w:pPr>
      <w:r>
        <w:t>&lt;/xs:complexType&gt;</w:t>
      </w:r>
    </w:p>
    <w:p w:rsidR="00E0047E" w:rsidRDefault="00104175">
      <w:bookmarkStart w:id="410" w:name="CC_c71d81fa32223f35fb2f4677023bacf6"/>
      <w:bookmarkEnd w:id="410"/>
      <w:r>
        <w:rPr>
          <w:b/>
        </w:rPr>
        <w:t xml:space="preserve">Measure: </w:t>
      </w:r>
      <w:r>
        <w:rPr>
          <w:rStyle w:val="CommentReference"/>
        </w:rPr>
        <w:t>T</w:t>
      </w:r>
      <w:r>
        <w:t xml:space="preserve">his element MUST NOT be null and MUST conform to the schema of the </w:t>
      </w:r>
      <w:r>
        <w:rPr>
          <w:b/>
        </w:rPr>
        <w:t>Measure</w:t>
      </w:r>
      <w:r>
        <w:t xml:space="preserve"> (section 2.2.4.133) complex type.</w:t>
      </w:r>
    </w:p>
    <w:p w:rsidR="00E0047E" w:rsidRDefault="00104175">
      <w:pPr>
        <w:pStyle w:val="Heading4"/>
      </w:pPr>
      <w:bookmarkStart w:id="411" w:name="section_9cde46346a85427e95a2e3e8c23b079c"/>
      <w:bookmarkStart w:id="412" w:name="_Toc462892810"/>
      <w:r>
        <w:t>ArrayOfMember</w:t>
      </w:r>
      <w:bookmarkEnd w:id="411"/>
      <w:bookmarkEnd w:id="412"/>
      <w:r>
        <w:fldChar w:fldCharType="begin"/>
      </w:r>
      <w:r>
        <w:instrText xml:space="preserve"> XE "Messages:ArrayOfMember complex type" </w:instrText>
      </w:r>
      <w:r>
        <w:fldChar w:fldCharType="end"/>
      </w:r>
      <w:r>
        <w:fldChar w:fldCharType="begin"/>
      </w:r>
      <w:r>
        <w:instrText xml:space="preserve"> XE "Complex types:ArrayOfMember" </w:instrText>
      </w:r>
      <w:r>
        <w:fldChar w:fldCharType="end"/>
      </w:r>
      <w:r>
        <w:fldChar w:fldCharType="begin"/>
      </w:r>
      <w:r>
        <w:instrText xml:space="preserve"> XE "ArrayOfMember compl</w:instrText>
      </w:r>
      <w:r>
        <w:instrText xml:space="preserve">ex type" </w:instrText>
      </w:r>
      <w:r>
        <w:fldChar w:fldCharType="end"/>
      </w:r>
    </w:p>
    <w:p w:rsidR="00E0047E" w:rsidRDefault="00104175">
      <w:r>
        <w:rPr>
          <w:b/>
        </w:rPr>
        <w:t>Namespace:</w:t>
      </w:r>
      <w:r>
        <w:t xml:space="preserve"> http://www.microsoft.com/performancepoint/scorecards</w:t>
      </w:r>
    </w:p>
    <w:p w:rsidR="00E0047E" w:rsidRDefault="00104175">
      <w:bookmarkStart w:id="413" w:name="CC_fcd3217d98d1306bf5c0e723b8684770"/>
      <w:bookmarkEnd w:id="413"/>
      <w:r>
        <w:t xml:space="preserve">The </w:t>
      </w:r>
      <w:r>
        <w:rPr>
          <w:b/>
        </w:rPr>
        <w:t>ArrayOfMember</w:t>
      </w:r>
      <w:r>
        <w:t xml:space="preserve"> complex type defines an array of </w:t>
      </w:r>
      <w:r>
        <w:rPr>
          <w:b/>
        </w:rPr>
        <w:t>Member</w:t>
      </w:r>
      <w:r>
        <w:t xml:space="preserve"> (section </w:t>
      </w:r>
      <w:hyperlink w:anchor="Section_7d6737c1abef4172bc6df9bf26f712fa" w:history="1">
        <w:r>
          <w:t>2.2.4.134</w:t>
        </w:r>
      </w:hyperlink>
      <w:r>
        <w:t>) complex type.</w:t>
      </w:r>
    </w:p>
    <w:p w:rsidR="00E0047E" w:rsidRDefault="00104175">
      <w:pPr>
        <w:pStyle w:val="Code"/>
      </w:pPr>
      <w:bookmarkStart w:id="414" w:name="CC_2a6f73d6e7693c15cc324da56d079a3c"/>
      <w:bookmarkEnd w:id="414"/>
      <w:r>
        <w:t>&lt;xs:complexType name="ArrayO</w:t>
      </w:r>
      <w:r>
        <w:t>fMember" xmlns:xs="http://www.w3.org/2001/XMLSchema"&gt;</w:t>
      </w:r>
    </w:p>
    <w:p w:rsidR="00E0047E" w:rsidRDefault="00104175">
      <w:pPr>
        <w:pStyle w:val="Code"/>
      </w:pPr>
      <w:r>
        <w:t xml:space="preserve">  &lt;xs:sequence&gt;</w:t>
      </w:r>
    </w:p>
    <w:p w:rsidR="00E0047E" w:rsidRDefault="00104175">
      <w:pPr>
        <w:pStyle w:val="Code"/>
      </w:pPr>
      <w:r>
        <w:lastRenderedPageBreak/>
        <w:t xml:space="preserve">    &lt;xs:element minOccurs="0" maxOccurs="unbounded" name="Member" nillable="true" type="tns:Member"/&gt;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15" w:name="CC_316626d7d9aa165d51cd658705af520f"/>
      <w:bookmarkEnd w:id="415"/>
      <w:r>
        <w:rPr>
          <w:b/>
        </w:rPr>
        <w:t xml:space="preserve">Member: </w:t>
      </w:r>
      <w:r>
        <w:rPr>
          <w:rStyle w:val="CommentReference"/>
        </w:rPr>
        <w:t>T</w:t>
      </w:r>
      <w:r>
        <w:t>his element MUST NOT be null and MUST co</w:t>
      </w:r>
      <w:r>
        <w:t xml:space="preserve">nform to the schema of the </w:t>
      </w:r>
      <w:r>
        <w:rPr>
          <w:b/>
        </w:rPr>
        <w:t>Member</w:t>
      </w:r>
      <w:r>
        <w:t xml:space="preserve"> (section 2.2.4.134) complex type.</w:t>
      </w:r>
    </w:p>
    <w:p w:rsidR="00E0047E" w:rsidRDefault="00104175">
      <w:pPr>
        <w:pStyle w:val="Heading4"/>
      </w:pPr>
      <w:bookmarkStart w:id="416" w:name="section_102e5154368849f5bc74c7dafb6bc535"/>
      <w:bookmarkStart w:id="417" w:name="_Toc462892811"/>
      <w:r>
        <w:t>ArrayOfMemberTransform</w:t>
      </w:r>
      <w:bookmarkEnd w:id="416"/>
      <w:bookmarkEnd w:id="417"/>
      <w:r>
        <w:fldChar w:fldCharType="begin"/>
      </w:r>
      <w:r>
        <w:instrText xml:space="preserve"> XE "Messages:ArrayOfMemberTransform complex type" </w:instrText>
      </w:r>
      <w:r>
        <w:fldChar w:fldCharType="end"/>
      </w:r>
      <w:r>
        <w:fldChar w:fldCharType="begin"/>
      </w:r>
      <w:r>
        <w:instrText xml:space="preserve"> XE "Complex types:ArrayOfMemberTransform" </w:instrText>
      </w:r>
      <w:r>
        <w:fldChar w:fldCharType="end"/>
      </w:r>
      <w:r>
        <w:fldChar w:fldCharType="begin"/>
      </w:r>
      <w:r>
        <w:instrText xml:space="preserve"> XE "ArrayOfMemberTransform complex type" </w:instrText>
      </w:r>
      <w:r>
        <w:fldChar w:fldCharType="end"/>
      </w:r>
    </w:p>
    <w:p w:rsidR="00E0047E" w:rsidRDefault="00104175">
      <w:r>
        <w:rPr>
          <w:b/>
        </w:rPr>
        <w:t>Namespace:</w:t>
      </w:r>
      <w:r>
        <w:t xml:space="preserve"> http://www.microsoft.com/performancepoint/scorecards</w:t>
      </w:r>
    </w:p>
    <w:p w:rsidR="00E0047E" w:rsidRDefault="00104175">
      <w:bookmarkStart w:id="418" w:name="CC_6af6518b2cc0c4e2ade9495de6ecc461"/>
      <w:bookmarkEnd w:id="418"/>
      <w:r>
        <w:t xml:space="preserve">The </w:t>
      </w:r>
      <w:r>
        <w:rPr>
          <w:b/>
        </w:rPr>
        <w:t>ArrayOfMemberTransform</w:t>
      </w:r>
      <w:r>
        <w:t xml:space="preserve"> complex type defines an array of </w:t>
      </w:r>
      <w:r>
        <w:rPr>
          <w:b/>
        </w:rPr>
        <w:t>MemberTransform</w:t>
      </w:r>
      <w:r>
        <w:t xml:space="preserve"> (section </w:t>
      </w:r>
      <w:hyperlink w:anchor="Section_a1332296fa714d8b977fe37abbbed184" w:history="1">
        <w:r>
          <w:t>2.2.4.146</w:t>
        </w:r>
      </w:hyperlink>
      <w:r>
        <w:t>) complex type.</w:t>
      </w:r>
    </w:p>
    <w:p w:rsidR="00E0047E" w:rsidRDefault="00104175">
      <w:pPr>
        <w:pStyle w:val="Code"/>
      </w:pPr>
      <w:bookmarkStart w:id="419" w:name="CC_7f0ec6585395e50edf45651810ca3234"/>
      <w:bookmarkEnd w:id="419"/>
      <w:r>
        <w:t>&lt;xs:complexType name="ArrayOfMem</w:t>
      </w:r>
      <w:r>
        <w:t>berTransform"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name="MemberTransform" nillable="true" type="tns:MemberTransform"/&gt;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20" w:name="CC_caf1a78b079de9f01cfb7ae969dac33c"/>
      <w:bookmarkEnd w:id="420"/>
      <w:r>
        <w:rPr>
          <w:b/>
        </w:rPr>
        <w:t xml:space="preserve">MemberTransform: </w:t>
      </w:r>
      <w:r>
        <w:t>This elem</w:t>
      </w:r>
      <w:r>
        <w:t xml:space="preserve">ent MUST NOT be null and MUST conform to the schema of the </w:t>
      </w:r>
      <w:r>
        <w:rPr>
          <w:b/>
        </w:rPr>
        <w:t>MemberTransform</w:t>
      </w:r>
      <w:r>
        <w:t xml:space="preserve"> (section 2.2.4.146) complex type.</w:t>
      </w:r>
    </w:p>
    <w:p w:rsidR="00E0047E" w:rsidRDefault="00104175">
      <w:pPr>
        <w:pStyle w:val="Heading4"/>
      </w:pPr>
      <w:bookmarkStart w:id="421" w:name="section_d5d6f321597248a4b9a066569e6d59a2"/>
      <w:bookmarkStart w:id="422" w:name="_Toc462892812"/>
      <w:r>
        <w:t>ArrayOfNamedSet</w:t>
      </w:r>
      <w:bookmarkEnd w:id="421"/>
      <w:bookmarkEnd w:id="422"/>
      <w:r>
        <w:fldChar w:fldCharType="begin"/>
      </w:r>
      <w:r>
        <w:instrText xml:space="preserve"> XE "Messages:ArrayOfNamedSet complex type" </w:instrText>
      </w:r>
      <w:r>
        <w:fldChar w:fldCharType="end"/>
      </w:r>
      <w:r>
        <w:fldChar w:fldCharType="begin"/>
      </w:r>
      <w:r>
        <w:instrText xml:space="preserve"> XE "Complex types:ArrayOfNamedSet" </w:instrText>
      </w:r>
      <w:r>
        <w:fldChar w:fldCharType="end"/>
      </w:r>
      <w:r>
        <w:fldChar w:fldCharType="begin"/>
      </w:r>
      <w:r>
        <w:instrText xml:space="preserve"> XE "ArrayOfNamedSet complex type" </w:instrText>
      </w:r>
      <w:r>
        <w:fldChar w:fldCharType="end"/>
      </w:r>
    </w:p>
    <w:p w:rsidR="00E0047E" w:rsidRDefault="00104175">
      <w:r>
        <w:rPr>
          <w:b/>
        </w:rPr>
        <w:t>Namespace:</w:t>
      </w:r>
      <w:r>
        <w:t xml:space="preserve"> http://www.microsoft.com/performancepoint/scorecards</w:t>
      </w:r>
    </w:p>
    <w:p w:rsidR="00E0047E" w:rsidRDefault="00104175">
      <w:bookmarkStart w:id="423" w:name="CC_20ddd8a26df00bc1fd2048c5cba2101e"/>
      <w:bookmarkEnd w:id="423"/>
      <w:r>
        <w:t xml:space="preserve">The </w:t>
      </w:r>
      <w:r>
        <w:rPr>
          <w:b/>
        </w:rPr>
        <w:t>ArrayOfNamedSet</w:t>
      </w:r>
      <w:r>
        <w:t xml:space="preserve"> complex type defines an array of </w:t>
      </w:r>
      <w:r>
        <w:rPr>
          <w:b/>
        </w:rPr>
        <w:t>NamedSet</w:t>
      </w:r>
      <w:r>
        <w:t xml:space="preserve"> (section </w:t>
      </w:r>
      <w:hyperlink w:anchor="Section_fb3af53798124f1890e486b092c2fc0f" w:history="1">
        <w:r>
          <w:t>2.2.4.147</w:t>
        </w:r>
      </w:hyperlink>
      <w:r>
        <w:t>) complex type.</w:t>
      </w:r>
    </w:p>
    <w:p w:rsidR="00E0047E" w:rsidRDefault="00104175">
      <w:pPr>
        <w:pStyle w:val="Code"/>
      </w:pPr>
      <w:bookmarkStart w:id="424" w:name="CC_ac476656b8144c58786c5026b3833ab3"/>
      <w:bookmarkEnd w:id="424"/>
      <w:r>
        <w:t>&lt;xs:complexType name="ArrayOfNamedSet" xmlns:x</w:t>
      </w:r>
      <w:r>
        <w:t>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name="NamedSet" nillable="true" type="tns:NamedSet"/&gt;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25" w:name="CC_4a0bf8f6a6ec626137d1f0626853089e"/>
      <w:bookmarkEnd w:id="425"/>
      <w:r>
        <w:rPr>
          <w:b/>
        </w:rPr>
        <w:t xml:space="preserve">NamedSet: </w:t>
      </w:r>
      <w:r>
        <w:rPr>
          <w:rStyle w:val="CommentReference"/>
        </w:rPr>
        <w:t>T</w:t>
      </w:r>
      <w:r>
        <w:t xml:space="preserve">his element MUST NOT be null and MUST conform to the schema of the </w:t>
      </w:r>
      <w:r>
        <w:rPr>
          <w:b/>
        </w:rPr>
        <w:t>NamedSet</w:t>
      </w:r>
      <w:r>
        <w:t xml:space="preserve"> (section 2.2.4.147) complex type.</w:t>
      </w:r>
    </w:p>
    <w:p w:rsidR="00E0047E" w:rsidRDefault="00104175">
      <w:pPr>
        <w:pStyle w:val="Heading4"/>
      </w:pPr>
      <w:bookmarkStart w:id="426" w:name="section_fde9bd260abd4d86aa47147a0cbefa5c"/>
      <w:bookmarkStart w:id="427" w:name="_Toc462892813"/>
      <w:r>
        <w:t>ArrayOfNameInfo</w:t>
      </w:r>
      <w:bookmarkEnd w:id="426"/>
      <w:bookmarkEnd w:id="427"/>
      <w:r>
        <w:fldChar w:fldCharType="begin"/>
      </w:r>
      <w:r>
        <w:instrText xml:space="preserve"> XE "Messages:ArrayOfNameInfo complex type" </w:instrText>
      </w:r>
      <w:r>
        <w:fldChar w:fldCharType="end"/>
      </w:r>
      <w:r>
        <w:fldChar w:fldCharType="begin"/>
      </w:r>
      <w:r>
        <w:instrText xml:space="preserve"> XE "Complex types:ArrayOfNameInfo" </w:instrText>
      </w:r>
      <w:r>
        <w:fldChar w:fldCharType="end"/>
      </w:r>
      <w:r>
        <w:fldChar w:fldCharType="begin"/>
      </w:r>
      <w:r>
        <w:instrText xml:space="preserve"> XE "ArrayOfNameInfo complex type" </w:instrText>
      </w:r>
      <w:r>
        <w:fldChar w:fldCharType="end"/>
      </w:r>
    </w:p>
    <w:p w:rsidR="00E0047E" w:rsidRDefault="00104175">
      <w:r>
        <w:rPr>
          <w:b/>
        </w:rPr>
        <w:t>Namespace</w:t>
      </w:r>
      <w:r>
        <w:rPr>
          <w:b/>
        </w:rPr>
        <w:t>:</w:t>
      </w:r>
      <w:r>
        <w:t xml:space="preserve"> http://www.microsoft.com/performancepoint/scorecards</w:t>
      </w:r>
    </w:p>
    <w:p w:rsidR="00E0047E" w:rsidRDefault="00104175">
      <w:bookmarkStart w:id="428" w:name="CC_391bb94f6a6e3b0625cbb40fbb0c3e22"/>
      <w:bookmarkEnd w:id="428"/>
      <w:r>
        <w:t xml:space="preserve">The </w:t>
      </w:r>
      <w:r>
        <w:rPr>
          <w:b/>
        </w:rPr>
        <w:t>ArrayOfNameInfo</w:t>
      </w:r>
      <w:r>
        <w:t xml:space="preserve"> complex type</w:t>
      </w:r>
      <w:bookmarkStart w:id="42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429"/>
      <w:r>
        <w:t xml:space="preserve"> defines an array of </w:t>
      </w:r>
      <w:r>
        <w:rPr>
          <w:b/>
        </w:rPr>
        <w:t>NameInfo</w:t>
      </w:r>
      <w:r>
        <w:t xml:space="preserve"> complex types (section </w:t>
      </w:r>
      <w:hyperlink w:anchor="Section_f357491ae50a46da854b2e271af81d31" w:history="1">
        <w:r>
          <w:rPr>
            <w:rStyle w:val="Hyperlink"/>
          </w:rPr>
          <w:t>2.2.4.149</w:t>
        </w:r>
      </w:hyperlink>
      <w:r>
        <w:t>).</w:t>
      </w:r>
    </w:p>
    <w:p w:rsidR="00E0047E" w:rsidRDefault="00104175">
      <w:pPr>
        <w:pStyle w:val="Code"/>
      </w:pPr>
      <w:bookmarkStart w:id="430" w:name="CC_e3075fd038434345bbb0fa82d69c1a7c"/>
      <w:bookmarkEnd w:id="430"/>
      <w:r>
        <w:t>&lt;xs:complexType name="ArrayOfNameInfo"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name="NameInfo" nillable="true" type="tns:NameInfo"/&gt;</w:t>
      </w:r>
    </w:p>
    <w:p w:rsidR="00E0047E" w:rsidRDefault="00104175">
      <w:pPr>
        <w:pStyle w:val="Code"/>
      </w:pPr>
      <w:r>
        <w:t xml:space="preserve">  &lt;/xs:sequence&gt;</w:t>
      </w:r>
    </w:p>
    <w:p w:rsidR="00E0047E" w:rsidRDefault="00104175">
      <w:pPr>
        <w:pStyle w:val="Code"/>
      </w:pPr>
      <w:r>
        <w:t>&lt;</w:t>
      </w:r>
      <w:r>
        <w:t>/xs:complexType&gt;</w:t>
      </w:r>
    </w:p>
    <w:p w:rsidR="00E0047E" w:rsidRDefault="00104175">
      <w:bookmarkStart w:id="431" w:name="CC_1fce2d2dafb0bff2bdf390a7c1075a48"/>
      <w:bookmarkEnd w:id="431"/>
      <w:r>
        <w:rPr>
          <w:b/>
        </w:rPr>
        <w:lastRenderedPageBreak/>
        <w:t xml:space="preserve">NameInfo: </w:t>
      </w:r>
      <w:r>
        <w:t xml:space="preserve">This element MUST NOT be null and MUST conform to the schema of </w:t>
      </w:r>
      <w:r>
        <w:rPr>
          <w:b/>
        </w:rPr>
        <w:t>NameInfo</w:t>
      </w:r>
      <w:r>
        <w:t>.</w:t>
      </w:r>
    </w:p>
    <w:p w:rsidR="00E0047E" w:rsidRDefault="00104175">
      <w:pPr>
        <w:pStyle w:val="Heading4"/>
      </w:pPr>
      <w:bookmarkStart w:id="432" w:name="section_06deeaa8f67f403a9b19af906b77845a"/>
      <w:bookmarkStart w:id="433" w:name="_Toc462892814"/>
      <w:r>
        <w:t>ArrayOfParameter</w:t>
      </w:r>
      <w:bookmarkEnd w:id="432"/>
      <w:bookmarkEnd w:id="433"/>
      <w:r>
        <w:fldChar w:fldCharType="begin"/>
      </w:r>
      <w:r>
        <w:instrText xml:space="preserve"> XE "Messages:ArrayOfParameter complex type" </w:instrText>
      </w:r>
      <w:r>
        <w:fldChar w:fldCharType="end"/>
      </w:r>
      <w:r>
        <w:fldChar w:fldCharType="begin"/>
      </w:r>
      <w:r>
        <w:instrText xml:space="preserve"> XE "Complex types:ArrayOfParameter" </w:instrText>
      </w:r>
      <w:r>
        <w:fldChar w:fldCharType="end"/>
      </w:r>
      <w:r>
        <w:fldChar w:fldCharType="begin"/>
      </w:r>
      <w:r>
        <w:instrText xml:space="preserve"> XE "ArrayOfParameter complex type" </w:instrText>
      </w:r>
      <w:r>
        <w:fldChar w:fldCharType="end"/>
      </w:r>
    </w:p>
    <w:p w:rsidR="00E0047E" w:rsidRDefault="00104175">
      <w:r>
        <w:rPr>
          <w:b/>
        </w:rPr>
        <w:t>Namespace:</w:t>
      </w:r>
      <w:r>
        <w:t xml:space="preserve"> htt</w:t>
      </w:r>
      <w:r>
        <w:t>p://www.microsoft.com/performancepoint/scorecards</w:t>
      </w:r>
    </w:p>
    <w:p w:rsidR="00E0047E" w:rsidRDefault="00104175">
      <w:bookmarkStart w:id="434" w:name="CC_b036227d636f70dc99ceb33f1222e695"/>
      <w:bookmarkEnd w:id="434"/>
      <w:r>
        <w:t>A collection of parameters used in an analytic query.</w:t>
      </w:r>
    </w:p>
    <w:p w:rsidR="00E0047E" w:rsidRDefault="00104175">
      <w:pPr>
        <w:pStyle w:val="Code"/>
      </w:pPr>
      <w:bookmarkStart w:id="435" w:name="CC_20f75b9a37c245b8fbb65f2a7ea99150"/>
      <w:bookmarkEnd w:id="435"/>
      <w:r>
        <w:t>&lt;xs:complexType name="ArrayOfParameter"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w:t>
      </w:r>
      <w:r>
        <w:t xml:space="preserve"> name="Parameter" nillable="true" type="tns:Parameter"/&gt;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36" w:name="CC_32aac5eb1c73406b075970ea5beaf8e0"/>
      <w:bookmarkEnd w:id="436"/>
      <w:r>
        <w:rPr>
          <w:b/>
        </w:rPr>
        <w:t xml:space="preserve">Parameter: </w:t>
      </w:r>
      <w:r>
        <w:t xml:space="preserve">A </w:t>
      </w:r>
      <w:r>
        <w:rPr>
          <w:b/>
        </w:rPr>
        <w:t>Parameter</w:t>
      </w:r>
      <w:r>
        <w:t xml:space="preserve"> object (see section </w:t>
      </w:r>
      <w:hyperlink w:anchor="Section_6ab7f647d8e14805b0f0d0a1e33922db" w:history="1">
        <w:r>
          <w:rPr>
            <w:rStyle w:val="Hyperlink"/>
          </w:rPr>
          <w:t>2.2.4.154</w:t>
        </w:r>
      </w:hyperlink>
      <w:r>
        <w:t>).</w:t>
      </w:r>
    </w:p>
    <w:p w:rsidR="00E0047E" w:rsidRDefault="00104175">
      <w:pPr>
        <w:pStyle w:val="Heading4"/>
      </w:pPr>
      <w:bookmarkStart w:id="437" w:name="section_09b0e22d22a848979d0b6474403b0dad"/>
      <w:bookmarkStart w:id="438" w:name="_Toc462892815"/>
      <w:r>
        <w:t>ArrayOfParameterDefinition</w:t>
      </w:r>
      <w:bookmarkEnd w:id="437"/>
      <w:bookmarkEnd w:id="438"/>
      <w:r>
        <w:fldChar w:fldCharType="begin"/>
      </w:r>
      <w:r>
        <w:instrText xml:space="preserve"> XE "Messages:ArrayOfPa</w:instrText>
      </w:r>
      <w:r>
        <w:instrText xml:space="preserve">rameterDefinition complex type" </w:instrText>
      </w:r>
      <w:r>
        <w:fldChar w:fldCharType="end"/>
      </w:r>
      <w:r>
        <w:fldChar w:fldCharType="begin"/>
      </w:r>
      <w:r>
        <w:instrText xml:space="preserve"> XE "Complex types:ArrayOfParameterDefinition" </w:instrText>
      </w:r>
      <w:r>
        <w:fldChar w:fldCharType="end"/>
      </w:r>
      <w:r>
        <w:fldChar w:fldCharType="begin"/>
      </w:r>
      <w:r>
        <w:instrText xml:space="preserve"> XE "ArrayOfParameterDefinition complex type" </w:instrText>
      </w:r>
      <w:r>
        <w:fldChar w:fldCharType="end"/>
      </w:r>
    </w:p>
    <w:p w:rsidR="00E0047E" w:rsidRDefault="00104175">
      <w:r>
        <w:rPr>
          <w:b/>
        </w:rPr>
        <w:t>Namespace:</w:t>
      </w:r>
      <w:r>
        <w:t xml:space="preserve"> http://www.microsoft.com/performancepoint/scorecards</w:t>
      </w:r>
    </w:p>
    <w:p w:rsidR="00E0047E" w:rsidRDefault="00104175">
      <w:bookmarkStart w:id="439" w:name="CC_8d6ee6304bc74106e9f9247bca19c07b"/>
      <w:bookmarkEnd w:id="439"/>
      <w:r>
        <w:t xml:space="preserve">The </w:t>
      </w:r>
      <w:r>
        <w:rPr>
          <w:b/>
        </w:rPr>
        <w:t>ArrayOfParameterDefinition</w:t>
      </w:r>
      <w:r>
        <w:t xml:space="preserve"> complex type defines an array</w:t>
      </w:r>
      <w:r>
        <w:t xml:space="preserve"> of ParameterDefinition (section </w:t>
      </w:r>
      <w:hyperlink w:anchor="Section_7cf2c78fc1ec4f8e82d086796efd8534" w:history="1">
        <w:r>
          <w:t>2.2.4.155</w:t>
        </w:r>
      </w:hyperlink>
      <w:r>
        <w:t>) complex type.</w:t>
      </w:r>
    </w:p>
    <w:p w:rsidR="00E0047E" w:rsidRDefault="00104175">
      <w:pPr>
        <w:pStyle w:val="Code"/>
      </w:pPr>
      <w:bookmarkStart w:id="440" w:name="CC_a3024a88da228e582b6b453ad0f77c18"/>
      <w:bookmarkEnd w:id="440"/>
      <w:r>
        <w:t>&lt;xs:complexType name="ArrayOfParameterDefinition" xmlns:xs="http://www.w3.org/2001/XMLSchema"&gt;</w:t>
      </w:r>
    </w:p>
    <w:p w:rsidR="00E0047E" w:rsidRDefault="00104175">
      <w:pPr>
        <w:pStyle w:val="Code"/>
      </w:pPr>
      <w:r>
        <w:t xml:space="preserve">  &lt;xs:sequence&gt;</w:t>
      </w:r>
    </w:p>
    <w:p w:rsidR="00E0047E" w:rsidRDefault="00104175">
      <w:pPr>
        <w:pStyle w:val="Code"/>
      </w:pPr>
      <w:r>
        <w:t xml:space="preserve">    &lt;xs:element minOccurs="</w:t>
      </w:r>
      <w:r>
        <w:t>0" maxOccurs="unbounded" name="ParameterDefinition" nillable="true" type="tns:ParameterDefinition"/&gt;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41" w:name="CC_44d33bfb89c2fa9a98ffbc9a371e5fe8"/>
      <w:bookmarkEnd w:id="441"/>
      <w:r>
        <w:rPr>
          <w:b/>
        </w:rPr>
        <w:t xml:space="preserve">ParameterDefinition: </w:t>
      </w:r>
      <w:r>
        <w:t xml:space="preserve"> This element MUST NOT be null and MUST conform to the schema of the </w:t>
      </w:r>
      <w:r>
        <w:rPr>
          <w:b/>
        </w:rPr>
        <w:t>ParameterDefinition</w:t>
      </w:r>
      <w:r>
        <w:t xml:space="preserve"> (section 2</w:t>
      </w:r>
      <w:r>
        <w:t>.2.4.155) complex type.</w:t>
      </w:r>
    </w:p>
    <w:p w:rsidR="00E0047E" w:rsidRDefault="00104175">
      <w:pPr>
        <w:pStyle w:val="Heading4"/>
      </w:pPr>
      <w:bookmarkStart w:id="442" w:name="section_db3fc027d318468998d4d18676b463ec"/>
      <w:bookmarkStart w:id="443" w:name="_Toc462892816"/>
      <w:r>
        <w:t>ArrayOfParameterMapping</w:t>
      </w:r>
      <w:bookmarkEnd w:id="442"/>
      <w:bookmarkEnd w:id="443"/>
      <w:r>
        <w:fldChar w:fldCharType="begin"/>
      </w:r>
      <w:r>
        <w:instrText xml:space="preserve"> XE "Messages:ArrayOfParameterMapping complex type" </w:instrText>
      </w:r>
      <w:r>
        <w:fldChar w:fldCharType="end"/>
      </w:r>
      <w:r>
        <w:fldChar w:fldCharType="begin"/>
      </w:r>
      <w:r>
        <w:instrText xml:space="preserve"> XE "Complex types:ArrayOfParameterMapping" </w:instrText>
      </w:r>
      <w:r>
        <w:fldChar w:fldCharType="end"/>
      </w:r>
      <w:r>
        <w:fldChar w:fldCharType="begin"/>
      </w:r>
      <w:r>
        <w:instrText xml:space="preserve"> XE "ArrayOfParameterMapping complex type" </w:instrText>
      </w:r>
      <w:r>
        <w:fldChar w:fldCharType="end"/>
      </w:r>
    </w:p>
    <w:p w:rsidR="00E0047E" w:rsidRDefault="00104175">
      <w:r>
        <w:rPr>
          <w:b/>
        </w:rPr>
        <w:t>Namespace:</w:t>
      </w:r>
      <w:r>
        <w:t xml:space="preserve"> http://www.microsoft.com/performancepoint/scorecards</w:t>
      </w:r>
    </w:p>
    <w:p w:rsidR="00E0047E" w:rsidRDefault="00104175">
      <w:bookmarkStart w:id="444" w:name="CC_050d4b202b70dd21ed06ac29ffd9ddab"/>
      <w:bookmarkEnd w:id="444"/>
      <w:r>
        <w:t xml:space="preserve">The </w:t>
      </w:r>
      <w:r>
        <w:rPr>
          <w:b/>
        </w:rPr>
        <w:t>ArrayOfParameterMapping</w:t>
      </w:r>
      <w:r>
        <w:t xml:space="preserve"> complex type defines an array of ParameterMapping (section </w:t>
      </w:r>
      <w:hyperlink w:anchor="Section_a4839ad62fa6413db5dfccc6db463e1f" w:history="1">
        <w:r>
          <w:t>2.2.4.156</w:t>
        </w:r>
      </w:hyperlink>
      <w:r>
        <w:t>) complex type.</w:t>
      </w:r>
    </w:p>
    <w:p w:rsidR="00E0047E" w:rsidRDefault="00104175">
      <w:pPr>
        <w:pStyle w:val="Code"/>
      </w:pPr>
      <w:bookmarkStart w:id="445" w:name="CC_0f9876dcbd735eb74c71d08b40c188f0"/>
      <w:bookmarkEnd w:id="445"/>
      <w:r>
        <w:t>&lt;xs:complexType name="ArrayOfParameterMapping"</w:t>
      </w:r>
      <w:r>
        <w:t xml:space="preserv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name="ParameterMapping" nillable="true" type="tns:ParameterMapping"/&gt;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46" w:name="CC_9aa5e022f58af78efb8a888c86f7a8c2"/>
      <w:bookmarkEnd w:id="446"/>
      <w:r>
        <w:rPr>
          <w:b/>
        </w:rPr>
        <w:t xml:space="preserve">ParameterMapping: </w:t>
      </w:r>
      <w:r>
        <w:t xml:space="preserve"> This element MUST </w:t>
      </w:r>
      <w:r>
        <w:t xml:space="preserve">NOT be null and MUST conform to the schema of the </w:t>
      </w:r>
      <w:r>
        <w:rPr>
          <w:b/>
        </w:rPr>
        <w:t>ParameterMapping</w:t>
      </w:r>
      <w:r>
        <w:t xml:space="preserve"> (section 2.2.4.156) complex type.</w:t>
      </w:r>
    </w:p>
    <w:p w:rsidR="00E0047E" w:rsidRDefault="00104175">
      <w:pPr>
        <w:pStyle w:val="Heading4"/>
      </w:pPr>
      <w:bookmarkStart w:id="447" w:name="section_d8037c4199d0402fbd71cefbe917a28b"/>
      <w:bookmarkStart w:id="448" w:name="_Toc462892817"/>
      <w:r>
        <w:t>ArrayOfPropertyBag</w:t>
      </w:r>
      <w:bookmarkEnd w:id="447"/>
      <w:bookmarkEnd w:id="448"/>
      <w:r>
        <w:fldChar w:fldCharType="begin"/>
      </w:r>
      <w:r>
        <w:instrText xml:space="preserve"> XE "Messages:ArrayOfPropertyBag complex type" </w:instrText>
      </w:r>
      <w:r>
        <w:fldChar w:fldCharType="end"/>
      </w:r>
      <w:r>
        <w:fldChar w:fldCharType="begin"/>
      </w:r>
      <w:r>
        <w:instrText xml:space="preserve"> XE "Complex types:ArrayOfPropertyBag" </w:instrText>
      </w:r>
      <w:r>
        <w:fldChar w:fldCharType="end"/>
      </w:r>
      <w:r>
        <w:fldChar w:fldCharType="begin"/>
      </w:r>
      <w:r>
        <w:instrText xml:space="preserve"> XE "ArrayOfPropertyBag complex type" </w:instrText>
      </w:r>
      <w:r>
        <w:fldChar w:fldCharType="end"/>
      </w:r>
    </w:p>
    <w:p w:rsidR="00E0047E" w:rsidRDefault="00104175">
      <w:r>
        <w:rPr>
          <w:b/>
        </w:rPr>
        <w:t>Namesp</w:t>
      </w:r>
      <w:r>
        <w:rPr>
          <w:b/>
        </w:rPr>
        <w:t>ace:</w:t>
      </w:r>
      <w:r>
        <w:t xml:space="preserve"> http://www.microsoft.com/performancepoint/scorecards</w:t>
      </w:r>
    </w:p>
    <w:p w:rsidR="00E0047E" w:rsidRDefault="00104175">
      <w:bookmarkStart w:id="449" w:name="CC_ff7e2994ecf529eea36e27fb3ff9f380"/>
      <w:bookmarkEnd w:id="449"/>
      <w:r>
        <w:lastRenderedPageBreak/>
        <w:t xml:space="preserve">The </w:t>
      </w:r>
      <w:r>
        <w:rPr>
          <w:b/>
        </w:rPr>
        <w:t>ArrayOfPropertyBag</w:t>
      </w:r>
      <w:r>
        <w:t xml:space="preserve"> complex type defines an array of </w:t>
      </w:r>
      <w:r>
        <w:rPr>
          <w:b/>
        </w:rPr>
        <w:t>PropertyBag</w:t>
      </w:r>
      <w:r>
        <w:t xml:space="preserve"> (section </w:t>
      </w:r>
      <w:hyperlink w:anchor="Section_c2f55fbeb8a9481cbc42b18fbf5381c2" w:history="1">
        <w:r>
          <w:t>2.2.4.158</w:t>
        </w:r>
      </w:hyperlink>
      <w:r>
        <w:t>) elements.</w:t>
      </w:r>
    </w:p>
    <w:p w:rsidR="00E0047E" w:rsidRDefault="00104175">
      <w:pPr>
        <w:pStyle w:val="Code"/>
      </w:pPr>
      <w:bookmarkStart w:id="450" w:name="CC_27cefb0dd6b010c1fb744569a2292b50"/>
      <w:bookmarkEnd w:id="450"/>
      <w:r>
        <w:t>&lt;xs:complexType name="ArrayOfPropertyBag</w:t>
      </w:r>
      <w:r>
        <w: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name="PropertyBag" nillable="true" type="tns:PropertyBag"/&gt;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51" w:name="CC_893c1b4c1bd9826bc29a87f067cf6243"/>
      <w:bookmarkEnd w:id="451"/>
      <w:r>
        <w:rPr>
          <w:b/>
        </w:rPr>
        <w:t xml:space="preserve">PropertyBag: </w:t>
      </w:r>
      <w:r>
        <w:t>This element MUST NOT be null and</w:t>
      </w:r>
      <w:r>
        <w:t xml:space="preserve"> MUST conform to the schema of the </w:t>
      </w:r>
      <w:r>
        <w:rPr>
          <w:b/>
        </w:rPr>
        <w:t>PropertyBag</w:t>
      </w:r>
      <w:r>
        <w:t xml:space="preserve"> (section 2.2.4.158) complex type.</w:t>
      </w:r>
    </w:p>
    <w:p w:rsidR="00E0047E" w:rsidRDefault="00104175">
      <w:pPr>
        <w:pStyle w:val="Heading4"/>
      </w:pPr>
      <w:bookmarkStart w:id="452" w:name="section_f4d5f1b178154dfe80fb65be66587e2d"/>
      <w:bookmarkStart w:id="453" w:name="_Toc462892818"/>
      <w:r>
        <w:t>ArrayOfSetOperation</w:t>
      </w:r>
      <w:bookmarkEnd w:id="452"/>
      <w:bookmarkEnd w:id="453"/>
      <w:r>
        <w:fldChar w:fldCharType="begin"/>
      </w:r>
      <w:r>
        <w:instrText xml:space="preserve"> XE "Messages:ArrayOfSetOperation complex type" </w:instrText>
      </w:r>
      <w:r>
        <w:fldChar w:fldCharType="end"/>
      </w:r>
      <w:r>
        <w:fldChar w:fldCharType="begin"/>
      </w:r>
      <w:r>
        <w:instrText xml:space="preserve"> XE "Complex types:ArrayOfSetOperation" </w:instrText>
      </w:r>
      <w:r>
        <w:fldChar w:fldCharType="end"/>
      </w:r>
      <w:r>
        <w:fldChar w:fldCharType="begin"/>
      </w:r>
      <w:r>
        <w:instrText xml:space="preserve"> XE "ArrayOfSetOperation complex type" </w:instrText>
      </w:r>
      <w:r>
        <w:fldChar w:fldCharType="end"/>
      </w:r>
    </w:p>
    <w:p w:rsidR="00E0047E" w:rsidRDefault="00104175">
      <w:r>
        <w:rPr>
          <w:b/>
        </w:rPr>
        <w:t>Namespace:</w:t>
      </w:r>
      <w:r>
        <w:t xml:space="preserve"> http://www.</w:t>
      </w:r>
      <w:r>
        <w:t>microsoft.com/performancepoint/scorecards</w:t>
      </w:r>
    </w:p>
    <w:p w:rsidR="00E0047E" w:rsidRDefault="00104175">
      <w:bookmarkStart w:id="454" w:name="CC_277235111ad67db90ffd01c83c2672a5"/>
      <w:bookmarkEnd w:id="454"/>
      <w:r>
        <w:t xml:space="preserve">The </w:t>
      </w:r>
      <w:r>
        <w:rPr>
          <w:b/>
        </w:rPr>
        <w:t>ArrayOfSetOperation</w:t>
      </w:r>
      <w:r>
        <w:t xml:space="preserve"> complex type specifies an array of </w:t>
      </w:r>
      <w:r>
        <w:rPr>
          <w:b/>
        </w:rPr>
        <w:t>SetOperation</w:t>
      </w:r>
      <w:r>
        <w:t xml:space="preserve"> elements (see section </w:t>
      </w:r>
      <w:hyperlink w:anchor="Section_95958db63fc14266a068e6b8ef0bfcba" w:history="1">
        <w:r>
          <w:rPr>
            <w:rStyle w:val="Hyperlink"/>
          </w:rPr>
          <w:t>2.2.4.165</w:t>
        </w:r>
      </w:hyperlink>
      <w:r>
        <w:t>)</w:t>
      </w:r>
    </w:p>
    <w:p w:rsidR="00E0047E" w:rsidRDefault="00104175">
      <w:pPr>
        <w:pStyle w:val="Code"/>
      </w:pPr>
      <w:bookmarkStart w:id="455" w:name="CC_ea33693deb3f5d1fa7d1e17e7bdc5f78"/>
      <w:bookmarkEnd w:id="455"/>
      <w:r>
        <w:t>&lt;xs:complexType name="ArrayOfSetOperation" xmlns:</w:t>
      </w:r>
      <w:r>
        <w:t>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name="SetOperation" nillable="true" type="tns:SetOperation"/&gt;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56" w:name="CC_153f5a22ea081e2ea94797ecfbeaf2ed"/>
      <w:bookmarkEnd w:id="456"/>
      <w:r>
        <w:rPr>
          <w:b/>
        </w:rPr>
        <w:t xml:space="preserve">SetOperation: </w:t>
      </w:r>
      <w:r>
        <w:t>This element MUST NOT be null and MUST</w:t>
      </w:r>
      <w:r>
        <w:t xml:space="preserve"> conform to the schema of the </w:t>
      </w:r>
      <w:r>
        <w:rPr>
          <w:b/>
        </w:rPr>
        <w:t>SetOperation</w:t>
      </w:r>
      <w:r>
        <w:t xml:space="preserve"> (section 2.2.4.165) complex type. </w:t>
      </w:r>
    </w:p>
    <w:p w:rsidR="00E0047E" w:rsidRDefault="00104175">
      <w:pPr>
        <w:pStyle w:val="Heading4"/>
      </w:pPr>
      <w:bookmarkStart w:id="457" w:name="section_79c935ed9bb241cba9ba9ca68eb2e939"/>
      <w:bookmarkStart w:id="458" w:name="_Toc462892819"/>
      <w:r>
        <w:t>ArrayOfString</w:t>
      </w:r>
      <w:bookmarkEnd w:id="457"/>
      <w:bookmarkEnd w:id="458"/>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E0047E" w:rsidRDefault="00104175">
      <w:r>
        <w:rPr>
          <w:b/>
        </w:rPr>
        <w:t>Namespace:</w:t>
      </w:r>
      <w:r>
        <w:t xml:space="preserve"> http://www.microsoft.com/performancepoint/scorecards</w:t>
      </w:r>
    </w:p>
    <w:p w:rsidR="00E0047E" w:rsidRDefault="00104175">
      <w:bookmarkStart w:id="459" w:name="CC_bae5551a6f486a46e3e4b3abba44ae8b"/>
      <w:bookmarkEnd w:id="459"/>
      <w:r>
        <w:t xml:space="preserve">The </w:t>
      </w:r>
      <w:r>
        <w:rPr>
          <w:b/>
        </w:rPr>
        <w:t>ArrayOfString</w:t>
      </w:r>
      <w:r>
        <w:t xml:space="preserve"> complex type specifies an array of string.</w:t>
      </w:r>
    </w:p>
    <w:p w:rsidR="00E0047E" w:rsidRDefault="00104175">
      <w:pPr>
        <w:pStyle w:val="Code"/>
      </w:pPr>
      <w:bookmarkStart w:id="460" w:name="CC_4b831fb78935d5737d15e1b236eab5dd"/>
      <w:bookmarkEnd w:id="460"/>
      <w:r>
        <w:t>&lt;xs:complexType name="ArrayOfString" xmlns:xs="http://www.w3.org/2001/XMLSchema"&gt;</w:t>
      </w:r>
    </w:p>
    <w:p w:rsidR="00E0047E" w:rsidRDefault="00104175">
      <w:pPr>
        <w:pStyle w:val="Code"/>
      </w:pPr>
      <w:r>
        <w:t xml:space="preserve">  &lt;xs:sequence&gt;</w:t>
      </w:r>
    </w:p>
    <w:p w:rsidR="00E0047E" w:rsidRDefault="00104175">
      <w:pPr>
        <w:pStyle w:val="Code"/>
      </w:pPr>
      <w:r>
        <w:t xml:space="preserve">    &lt;xs:element minOccurs="0"</w:t>
      </w:r>
      <w:r>
        <w:t xml:space="preserve"> maxOccurs="unbounded" name="string" nillable="true"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61" w:name="CC_24402c2b434f5dbf01c0a8c958119c21"/>
      <w:bookmarkEnd w:id="461"/>
      <w:r>
        <w:rPr>
          <w:b/>
        </w:rPr>
        <w:t xml:space="preserve">string: </w:t>
      </w:r>
      <w:r>
        <w:t xml:space="preserve">This element MUST NOT be null and MUST be an </w:t>
      </w:r>
      <w:r>
        <w:rPr>
          <w:b/>
        </w:rPr>
        <w:t>xs:string</w:t>
      </w:r>
      <w:r>
        <w:t xml:space="preserve"> (</w:t>
      </w:r>
      <w:hyperlink r:id="rId85">
        <w:r>
          <w:rPr>
            <w:rStyle w:val="Hyperlink"/>
          </w:rPr>
          <w:t>[XMLSCHEMA2]</w:t>
        </w:r>
      </w:hyperlink>
      <w:r>
        <w:t xml:space="preserve"> section </w:t>
      </w:r>
      <w:r>
        <w:t>3.2.1).</w:t>
      </w:r>
    </w:p>
    <w:p w:rsidR="00E0047E" w:rsidRDefault="00104175">
      <w:pPr>
        <w:pStyle w:val="Heading4"/>
      </w:pPr>
      <w:bookmarkStart w:id="462" w:name="section_2fc03a99a8db4b7284df279b49ceff26"/>
      <w:bookmarkStart w:id="463" w:name="_Toc462892820"/>
      <w:r>
        <w:t>ArrayOfTarget</w:t>
      </w:r>
      <w:bookmarkEnd w:id="462"/>
      <w:bookmarkEnd w:id="463"/>
      <w:r>
        <w:fldChar w:fldCharType="begin"/>
      </w:r>
      <w:r>
        <w:instrText xml:space="preserve"> XE "Messages:ArrayOfTarget complex type" </w:instrText>
      </w:r>
      <w:r>
        <w:fldChar w:fldCharType="end"/>
      </w:r>
      <w:r>
        <w:fldChar w:fldCharType="begin"/>
      </w:r>
      <w:r>
        <w:instrText xml:space="preserve"> XE "Complex types:ArrayOfTarget" </w:instrText>
      </w:r>
      <w:r>
        <w:fldChar w:fldCharType="end"/>
      </w:r>
      <w:r>
        <w:fldChar w:fldCharType="begin"/>
      </w:r>
      <w:r>
        <w:instrText xml:space="preserve"> XE "ArrayOfTarget complex type" </w:instrText>
      </w:r>
      <w:r>
        <w:fldChar w:fldCharType="end"/>
      </w:r>
    </w:p>
    <w:p w:rsidR="00E0047E" w:rsidRDefault="00104175">
      <w:r>
        <w:rPr>
          <w:b/>
        </w:rPr>
        <w:t>Namespace:</w:t>
      </w:r>
      <w:r>
        <w:t xml:space="preserve"> http://www.microsoft.com/performancepoint/scorecards</w:t>
      </w:r>
    </w:p>
    <w:p w:rsidR="00E0047E" w:rsidRDefault="00104175">
      <w:bookmarkStart w:id="464" w:name="CC_4c34b4a2734de146ff569401a020d4f3"/>
      <w:bookmarkEnd w:id="464"/>
      <w:r>
        <w:t xml:space="preserve">The </w:t>
      </w:r>
      <w:r>
        <w:rPr>
          <w:b/>
        </w:rPr>
        <w:t>ArrayOfTarget</w:t>
      </w:r>
      <w:r>
        <w:t xml:space="preserve"> complex type specifies an array of </w:t>
      </w:r>
      <w:r>
        <w:rPr>
          <w:b/>
        </w:rPr>
        <w:t>Ta</w:t>
      </w:r>
      <w:r>
        <w:rPr>
          <w:b/>
        </w:rPr>
        <w:t>rget</w:t>
      </w:r>
      <w:r>
        <w:t xml:space="preserve"> (section </w:t>
      </w:r>
      <w:hyperlink w:anchor="Section_620742c047af45f2a3826ed515565469" w:history="1">
        <w:r>
          <w:t>2.2.4.170</w:t>
        </w:r>
      </w:hyperlink>
      <w:r>
        <w:t>) complex types.</w:t>
      </w:r>
    </w:p>
    <w:p w:rsidR="00E0047E" w:rsidRDefault="00104175">
      <w:pPr>
        <w:pStyle w:val="Code"/>
      </w:pPr>
      <w:bookmarkStart w:id="465" w:name="CC_68c503f9046df107a997b9575936c2dc"/>
      <w:bookmarkEnd w:id="465"/>
      <w:r>
        <w:t>&lt;xs:complexType name="ArrayOfTarget"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w:t>
      </w:r>
      <w:r>
        <w:t>Target" nillable="true" type="tns:Target"/&gt;</w:t>
      </w:r>
    </w:p>
    <w:p w:rsidR="00E0047E" w:rsidRDefault="00104175">
      <w:pPr>
        <w:pStyle w:val="Code"/>
      </w:pPr>
      <w:r>
        <w:t xml:space="preserve">  &lt;/xs:sequence&gt;</w:t>
      </w:r>
    </w:p>
    <w:p w:rsidR="00E0047E" w:rsidRDefault="00104175">
      <w:pPr>
        <w:pStyle w:val="Code"/>
      </w:pPr>
      <w:r>
        <w:lastRenderedPageBreak/>
        <w:t>&lt;/xs:complexType&gt;</w:t>
      </w:r>
    </w:p>
    <w:p w:rsidR="00E0047E" w:rsidRDefault="00104175">
      <w:bookmarkStart w:id="466" w:name="CC_965784b343e1e3ea3c39e0eb65428400"/>
      <w:bookmarkEnd w:id="466"/>
      <w:r>
        <w:rPr>
          <w:b/>
        </w:rPr>
        <w:t xml:space="preserve">Target: </w:t>
      </w:r>
      <w:r>
        <w:t xml:space="preserve">This element MUST NOT be null and MUST conform to the schema of the </w:t>
      </w:r>
      <w:r>
        <w:rPr>
          <w:b/>
        </w:rPr>
        <w:t>Target</w:t>
      </w:r>
      <w:r>
        <w:t xml:space="preserve"> (section 2.2.4.170) complex type.  </w:t>
      </w:r>
    </w:p>
    <w:p w:rsidR="00E0047E" w:rsidRDefault="00104175">
      <w:pPr>
        <w:pStyle w:val="Heading4"/>
      </w:pPr>
      <w:bookmarkStart w:id="467" w:name="section_07abbb17508149fbbd6b62d476c96038"/>
      <w:bookmarkStart w:id="468" w:name="_Toc462892821"/>
      <w:r>
        <w:t>ArrayOfTimeIntelligenceDataSource</w:t>
      </w:r>
      <w:bookmarkEnd w:id="467"/>
      <w:bookmarkEnd w:id="468"/>
      <w:r>
        <w:fldChar w:fldCharType="begin"/>
      </w:r>
      <w:r>
        <w:instrText xml:space="preserve"> XE "Messages:ArrayOfTime</w:instrText>
      </w:r>
      <w:r>
        <w:instrText xml:space="preserve">IntelligenceDataSource complex type" </w:instrText>
      </w:r>
      <w:r>
        <w:fldChar w:fldCharType="end"/>
      </w:r>
      <w:r>
        <w:fldChar w:fldCharType="begin"/>
      </w:r>
      <w:r>
        <w:instrText xml:space="preserve"> XE "Complex types:ArrayOfTimeIntelligenceDataSource" </w:instrText>
      </w:r>
      <w:r>
        <w:fldChar w:fldCharType="end"/>
      </w:r>
      <w:r>
        <w:fldChar w:fldCharType="begin"/>
      </w:r>
      <w:r>
        <w:instrText xml:space="preserve"> XE "ArrayOfTimeIntelligenceDataSource complex type" </w:instrText>
      </w:r>
      <w:r>
        <w:fldChar w:fldCharType="end"/>
      </w:r>
    </w:p>
    <w:p w:rsidR="00E0047E" w:rsidRDefault="00104175">
      <w:r>
        <w:rPr>
          <w:b/>
        </w:rPr>
        <w:t>Namespace:</w:t>
      </w:r>
      <w:r>
        <w:t xml:space="preserve"> http://www.microsoft.com/performancepoint/scorecards</w:t>
      </w:r>
    </w:p>
    <w:p w:rsidR="00E0047E" w:rsidRDefault="00104175">
      <w:bookmarkStart w:id="469" w:name="CC_1963c799feeab1ae3aedaae27d55a75d"/>
      <w:bookmarkEnd w:id="469"/>
      <w:r>
        <w:t>A collection of time intelligence data so</w:t>
      </w:r>
      <w:r>
        <w:t>urce reference used in time intelligence parameter definitions.</w:t>
      </w:r>
    </w:p>
    <w:p w:rsidR="00E0047E" w:rsidRDefault="00104175">
      <w:pPr>
        <w:pStyle w:val="Code"/>
      </w:pPr>
      <w:bookmarkStart w:id="470" w:name="CC_aec31375075c2141a9c68ab236fb7d41"/>
      <w:bookmarkEnd w:id="470"/>
      <w:r>
        <w:t>&lt;xs:complexType name="ArrayOfTimeIntelligenceDataSource"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name="TimeIntelligence</w:t>
      </w:r>
      <w:r>
        <w:t>DataSource" nillable="true" type="tns:TimeIntelligenceDataSource"/&gt;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71" w:name="CC_4cc44b86398f8e3eb5ade38539109d2e"/>
      <w:bookmarkEnd w:id="471"/>
      <w:r>
        <w:rPr>
          <w:b/>
        </w:rPr>
        <w:t xml:space="preserve">TimeIntelligenceDataSource: </w:t>
      </w:r>
      <w:r>
        <w:t xml:space="preserve"> See </w:t>
      </w:r>
      <w:r>
        <w:rPr>
          <w:b/>
        </w:rPr>
        <w:t>TimeIntelligenceDataSource</w:t>
      </w:r>
      <w:r>
        <w:t xml:space="preserve"> (section </w:t>
      </w:r>
      <w:hyperlink w:anchor="Section_3e86d5ad40e9459980d0570e60f5325e" w:history="1">
        <w:r>
          <w:t>2.2.4.171</w:t>
        </w:r>
      </w:hyperlink>
      <w:r>
        <w:t>).</w:t>
      </w:r>
    </w:p>
    <w:p w:rsidR="00E0047E" w:rsidRDefault="00104175">
      <w:pPr>
        <w:pStyle w:val="Heading4"/>
      </w:pPr>
      <w:bookmarkStart w:id="472" w:name="section_c5d839be601b46c0ad75adc2e16f60c1"/>
      <w:bookmarkStart w:id="473" w:name="_Toc462892822"/>
      <w:r>
        <w:t>ArrayOfTimeIntelligenceFormula</w:t>
      </w:r>
      <w:bookmarkEnd w:id="472"/>
      <w:bookmarkEnd w:id="473"/>
      <w:r>
        <w:fldChar w:fldCharType="begin"/>
      </w:r>
      <w:r>
        <w:instrText xml:space="preserve"> XE "Messages:ArrayOfTimeIntelligenceFormula complex type" </w:instrText>
      </w:r>
      <w:r>
        <w:fldChar w:fldCharType="end"/>
      </w:r>
      <w:r>
        <w:fldChar w:fldCharType="begin"/>
      </w:r>
      <w:r>
        <w:instrText xml:space="preserve"> XE "Complex types:ArrayOfTimeIntelligenceFormula" </w:instrText>
      </w:r>
      <w:r>
        <w:fldChar w:fldCharType="end"/>
      </w:r>
      <w:r>
        <w:fldChar w:fldCharType="begin"/>
      </w:r>
      <w:r>
        <w:instrText xml:space="preserve"> XE "ArrayOfTimeIntelligenceFormula complex type" </w:instrText>
      </w:r>
      <w:r>
        <w:fldChar w:fldCharType="end"/>
      </w:r>
    </w:p>
    <w:p w:rsidR="00E0047E" w:rsidRDefault="00104175">
      <w:r>
        <w:rPr>
          <w:b/>
        </w:rPr>
        <w:t>Namespace:</w:t>
      </w:r>
      <w:r>
        <w:t xml:space="preserve"> http://www.microsoft.com/performancepoint/scorec</w:t>
      </w:r>
      <w:r>
        <w:t>ards</w:t>
      </w:r>
    </w:p>
    <w:p w:rsidR="00E0047E" w:rsidRDefault="00104175">
      <w:bookmarkStart w:id="474" w:name="CC_ac6862c340518192886b73838711629f"/>
      <w:bookmarkEnd w:id="474"/>
      <w:r>
        <w:t>A collection of time intelligence parameter formulas.</w:t>
      </w:r>
    </w:p>
    <w:p w:rsidR="00E0047E" w:rsidRDefault="00104175">
      <w:pPr>
        <w:pStyle w:val="Code"/>
      </w:pPr>
      <w:bookmarkStart w:id="475" w:name="CC_00761cfe8d2c4a39684375cd6d4f03b6"/>
      <w:bookmarkEnd w:id="475"/>
      <w:r>
        <w:t>&lt;xs:complexType name="ArrayOfTimeIntelligenceFormula"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name="TimeIntelligenceFormula"</w:t>
      </w:r>
      <w:r>
        <w:t xml:space="preserve"> nillable="true" type="tns:TimeIntelligenceFormula"/&gt;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76" w:name="CC_8be7bd56f0e68ec582b74a5d38a76bca"/>
      <w:bookmarkEnd w:id="476"/>
      <w:r>
        <w:rPr>
          <w:b/>
        </w:rPr>
        <w:t xml:space="preserve">TimeIntelligenceFormula: </w:t>
      </w:r>
      <w:r>
        <w:t xml:space="preserve">See </w:t>
      </w:r>
      <w:r>
        <w:rPr>
          <w:b/>
        </w:rPr>
        <w:t>TimeIntelligenceFormula</w:t>
      </w:r>
      <w:r>
        <w:t xml:space="preserve"> (section </w:t>
      </w:r>
      <w:hyperlink w:anchor="Section_571adeb77dec4424880fbaf86685cafb" w:history="1">
        <w:r>
          <w:t>2.2.4.173</w:t>
        </w:r>
      </w:hyperlink>
      <w:r>
        <w:t xml:space="preserve">). </w:t>
      </w:r>
    </w:p>
    <w:p w:rsidR="00E0047E" w:rsidRDefault="00104175">
      <w:pPr>
        <w:pStyle w:val="Heading4"/>
      </w:pPr>
      <w:bookmarkStart w:id="477" w:name="section_90cda518edbd4715afb6f4e17a98f624"/>
      <w:bookmarkStart w:id="478" w:name="_Toc462892823"/>
      <w:r>
        <w:t>ArrayOfTimeIntelligenceLevelBind</w:t>
      </w:r>
      <w:r>
        <w:t>ing</w:t>
      </w:r>
      <w:bookmarkEnd w:id="477"/>
      <w:bookmarkEnd w:id="478"/>
      <w:r>
        <w:fldChar w:fldCharType="begin"/>
      </w:r>
      <w:r>
        <w:instrText xml:space="preserve"> XE "Messages:ArrayOfTimeIntelligenceLevelBinding complex type" </w:instrText>
      </w:r>
      <w:r>
        <w:fldChar w:fldCharType="end"/>
      </w:r>
      <w:r>
        <w:fldChar w:fldCharType="begin"/>
      </w:r>
      <w:r>
        <w:instrText xml:space="preserve"> XE "Complex types:ArrayOfTimeIntelligenceLevelBinding" </w:instrText>
      </w:r>
      <w:r>
        <w:fldChar w:fldCharType="end"/>
      </w:r>
      <w:r>
        <w:fldChar w:fldCharType="begin"/>
      </w:r>
      <w:r>
        <w:instrText xml:space="preserve"> XE "ArrayOfTimeIntelligenceLevelBinding complex type" </w:instrText>
      </w:r>
      <w:r>
        <w:fldChar w:fldCharType="end"/>
      </w:r>
    </w:p>
    <w:p w:rsidR="00E0047E" w:rsidRDefault="00104175">
      <w:r>
        <w:rPr>
          <w:b/>
        </w:rPr>
        <w:t>Namespace:</w:t>
      </w:r>
      <w:r>
        <w:t xml:space="preserve"> http://www.microsoft.com/performancepoint/scorecards</w:t>
      </w:r>
    </w:p>
    <w:p w:rsidR="00E0047E" w:rsidRDefault="00104175">
      <w:bookmarkStart w:id="479" w:name="CC_ca1302d0253f22ca26c75fd36f763ab2"/>
      <w:bookmarkEnd w:id="479"/>
      <w:r>
        <w:t xml:space="preserve">The </w:t>
      </w:r>
      <w:r>
        <w:rPr>
          <w:b/>
        </w:rPr>
        <w:t>Arr</w:t>
      </w:r>
      <w:r>
        <w:rPr>
          <w:b/>
        </w:rPr>
        <w:t>ayOfTimeIntelligenceLevelBinding</w:t>
      </w:r>
      <w:r>
        <w:t xml:space="preserve"> complex type specifies an array of time intelligence binding elements.</w:t>
      </w:r>
    </w:p>
    <w:p w:rsidR="00E0047E" w:rsidRDefault="00104175">
      <w:pPr>
        <w:pStyle w:val="Code"/>
      </w:pPr>
      <w:bookmarkStart w:id="480" w:name="CC_935d91e1c0f416f623f7833aef857eed"/>
      <w:bookmarkEnd w:id="480"/>
      <w:r>
        <w:t>&lt;xs:complexType name="ArrayOfTimeIntelligenceLevelBinding" xmlns:xs="http://www.w3.org/2001/XMLSchema"&gt;</w:t>
      </w:r>
    </w:p>
    <w:p w:rsidR="00E0047E" w:rsidRDefault="00104175">
      <w:pPr>
        <w:pStyle w:val="Code"/>
      </w:pPr>
      <w:r>
        <w:t xml:space="preserve">  &lt;xs:sequence&gt;</w:t>
      </w:r>
    </w:p>
    <w:p w:rsidR="00E0047E" w:rsidRDefault="00104175">
      <w:pPr>
        <w:pStyle w:val="Code"/>
      </w:pPr>
      <w:r>
        <w:t xml:space="preserve">    &lt;xs:element minOccurs="0" ma</w:t>
      </w:r>
      <w:r>
        <w:t>xOccurs="unbounded" name="TimeIntelligenceLevelBinding" nillable="true" type="tns:TimeIntelligenceLevelBinding"/&gt;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81" w:name="CC_205ee2edef8f957e6ca7e10d6a4ca48c"/>
      <w:bookmarkEnd w:id="481"/>
      <w:r>
        <w:rPr>
          <w:b/>
        </w:rPr>
        <w:t xml:space="preserve">TimeIntelligenceLevelBinding: </w:t>
      </w:r>
      <w:r>
        <w:t xml:space="preserve">This element MUST NOT be null and MUST conform to the schema of the </w:t>
      </w:r>
      <w:r>
        <w:rPr>
          <w:b/>
        </w:rPr>
        <w:t>TimeIntel</w:t>
      </w:r>
      <w:r>
        <w:rPr>
          <w:b/>
        </w:rPr>
        <w:t>ligenceLevelBinding</w:t>
      </w:r>
      <w:r>
        <w:t xml:space="preserve"> complex type (section </w:t>
      </w:r>
      <w:hyperlink w:anchor="Section_583b2833a34243ee8bd53cb794839a94" w:history="1">
        <w:r>
          <w:rPr>
            <w:rStyle w:val="Hyperlink"/>
          </w:rPr>
          <w:t>2.2.4.174</w:t>
        </w:r>
      </w:hyperlink>
      <w:r>
        <w:t>).</w:t>
      </w:r>
    </w:p>
    <w:p w:rsidR="00E0047E" w:rsidRDefault="00104175">
      <w:pPr>
        <w:pStyle w:val="Heading4"/>
      </w:pPr>
      <w:bookmarkStart w:id="482" w:name="section_86a35be0ff2444b1bf663d7394fd5c9e"/>
      <w:bookmarkStart w:id="483" w:name="_Toc462892824"/>
      <w:r>
        <w:lastRenderedPageBreak/>
        <w:t>Axis</w:t>
      </w:r>
      <w:bookmarkEnd w:id="482"/>
      <w:bookmarkEnd w:id="483"/>
      <w:r>
        <w:fldChar w:fldCharType="begin"/>
      </w:r>
      <w:r>
        <w:instrText xml:space="preserve"> XE "Messages:Axis complex type" </w:instrText>
      </w:r>
      <w:r>
        <w:fldChar w:fldCharType="end"/>
      </w:r>
      <w:r>
        <w:fldChar w:fldCharType="begin"/>
      </w:r>
      <w:r>
        <w:instrText xml:space="preserve"> XE "Complex types:Axis" </w:instrText>
      </w:r>
      <w:r>
        <w:fldChar w:fldCharType="end"/>
      </w:r>
      <w:r>
        <w:fldChar w:fldCharType="begin"/>
      </w:r>
      <w:r>
        <w:instrText xml:space="preserve"> XE "Axis complex type" </w:instrText>
      </w:r>
      <w:r>
        <w:fldChar w:fldCharType="end"/>
      </w:r>
    </w:p>
    <w:p w:rsidR="00E0047E" w:rsidRDefault="00104175">
      <w:r>
        <w:rPr>
          <w:b/>
        </w:rPr>
        <w:t>Namespace:</w:t>
      </w:r>
      <w:r>
        <w:t xml:space="preserve"> http://www.microsoft.com/performancepo</w:t>
      </w:r>
      <w:r>
        <w:t>int/scorecards</w:t>
      </w:r>
    </w:p>
    <w:p w:rsidR="00E0047E" w:rsidRDefault="00104175">
      <w:bookmarkStart w:id="484" w:name="CC_6755de7a7a913077cda26592ea061d74"/>
      <w:bookmarkEnd w:id="484"/>
      <w:r>
        <w:t xml:space="preserve">The </w:t>
      </w:r>
      <w:r>
        <w:rPr>
          <w:b/>
        </w:rPr>
        <w:t>Axis</w:t>
      </w:r>
      <w:r>
        <w:t xml:space="preserve"> complex type specifies information about an axis in a query result.</w:t>
      </w:r>
    </w:p>
    <w:p w:rsidR="00E0047E" w:rsidRDefault="00104175">
      <w:pPr>
        <w:pStyle w:val="Code"/>
      </w:pPr>
      <w:bookmarkStart w:id="485" w:name="CC_a097e2ef49a91a37a58c7dbefdc7168b"/>
      <w:bookmarkEnd w:id="485"/>
      <w:r>
        <w:t>&lt;xs:complexType name="Axis" mixed="true" xmlns:xs="http://www.w3.org/2001/XMLSchema"&gt;</w:t>
      </w:r>
    </w:p>
    <w:p w:rsidR="00E0047E" w:rsidRDefault="00104175">
      <w:pPr>
        <w:pStyle w:val="Code"/>
      </w:pPr>
      <w:r>
        <w:t xml:space="preserve">  &lt;xs:sequence&gt;</w:t>
      </w:r>
    </w:p>
    <w:p w:rsidR="00E0047E" w:rsidRDefault="00104175">
      <w:pPr>
        <w:pStyle w:val="Code"/>
      </w:pPr>
      <w:r>
        <w:t xml:space="preserve">    &lt;xs:element minOccurs="1" maxOccurs="1" name="Type" type="</w:t>
      </w:r>
      <w:r>
        <w:t>tns:AxisType"/&gt;</w:t>
      </w:r>
    </w:p>
    <w:p w:rsidR="00E0047E" w:rsidRDefault="00104175">
      <w:pPr>
        <w:pStyle w:val="Code"/>
      </w:pPr>
      <w:r>
        <w:t xml:space="preserve">    &lt;xs:element minOccurs="1" maxOccurs="1" name="FilterEmpty" type="xs:boolean"/&gt;</w:t>
      </w:r>
    </w:p>
    <w:p w:rsidR="00E0047E" w:rsidRDefault="00104175">
      <w:pPr>
        <w:pStyle w:val="Code"/>
      </w:pPr>
      <w:r>
        <w:t xml:space="preserve">    &lt;xs:element minOccurs="1" maxOccurs="1" name="PropertyList" type="tns:StringCollection"/&gt;</w:t>
      </w:r>
    </w:p>
    <w:p w:rsidR="00E0047E" w:rsidRDefault="00104175">
      <w:pPr>
        <w:pStyle w:val="Code"/>
      </w:pPr>
      <w:r>
        <w:t xml:space="preserve">    &lt;xs:element minOccurs="1" maxOccurs="1" name="MemberSets" t</w:t>
      </w:r>
      <w:r>
        <w:t>ype="tns:SerializableDictionary"/&gt;</w:t>
      </w:r>
    </w:p>
    <w:p w:rsidR="00E0047E" w:rsidRDefault="00104175">
      <w:pPr>
        <w:pStyle w:val="Code"/>
      </w:pPr>
      <w:r>
        <w:t xml:space="preserve">    &lt;xs:element minOccurs="1" maxOccurs="1" name="SortMode" type="tns:SortType"/&gt;</w:t>
      </w:r>
    </w:p>
    <w:p w:rsidR="00E0047E" w:rsidRDefault="00104175">
      <w:pPr>
        <w:pStyle w:val="Code"/>
      </w:pPr>
      <w:r>
        <w:t xml:space="preserve">    &lt;xs:element minOccurs="1" maxOccurs="1" name="SortIndex" type="xs:int"/&gt;</w:t>
      </w:r>
    </w:p>
    <w:p w:rsidR="00E0047E" w:rsidRDefault="00104175">
      <w:pPr>
        <w:pStyle w:val="Code"/>
      </w:pPr>
      <w:r>
        <w:t xml:space="preserve">    &lt;xs:element minOccurs="0" maxOccurs="1" name="SortTuple" t</w:t>
      </w:r>
      <w:r>
        <w:t>ype="tns:Tuple"/&gt;</w:t>
      </w:r>
    </w:p>
    <w:p w:rsidR="00E0047E" w:rsidRDefault="00104175">
      <w:pPr>
        <w:pStyle w:val="Code"/>
      </w:pPr>
      <w:r>
        <w:t xml:space="preserve">    &lt;xs:element minOccurs="1" maxOccurs="1" name="SortDescending" type="xs:boolean"/&gt;</w:t>
      </w:r>
    </w:p>
    <w:p w:rsidR="00E0047E" w:rsidRDefault="00104175">
      <w:pPr>
        <w:pStyle w:val="Code"/>
      </w:pPr>
      <w:r>
        <w:t xml:space="preserve">    &lt;xs:element minOccurs="1" maxOccurs="1" name="SortPreservePeerGroups" type="xs:boolean"/&gt;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486" w:name="CC_dba323064d84596188b7f88d425959f4"/>
      <w:bookmarkEnd w:id="486"/>
      <w:r>
        <w:rPr>
          <w:b/>
        </w:rPr>
        <w:t xml:space="preserve">Type: </w:t>
      </w:r>
      <w:r>
        <w:t xml:space="preserve">Specifies an </w:t>
      </w:r>
      <w:r>
        <w:rPr>
          <w:b/>
        </w:rPr>
        <w:t>AxisType</w:t>
      </w:r>
      <w:r>
        <w:t xml:space="preserve"> simple type (section </w:t>
      </w:r>
      <w:hyperlink w:anchor="Section_f4c828b88ca843bcb9fba662021eef12" w:history="1">
        <w:r>
          <w:rPr>
            <w:rStyle w:val="Hyperlink"/>
          </w:rPr>
          <w:t>2.2.5.7</w:t>
        </w:r>
      </w:hyperlink>
      <w:r>
        <w:t>).</w:t>
      </w:r>
    </w:p>
    <w:p w:rsidR="00E0047E" w:rsidRDefault="00104175">
      <w:bookmarkStart w:id="487" w:name="CC_9a2b006e4d45f787dd4a9ffa9464d9fb"/>
      <w:bookmarkEnd w:id="487"/>
      <w:r>
        <w:rPr>
          <w:b/>
        </w:rPr>
        <w:t xml:space="preserve">FilterEmpty: </w:t>
      </w:r>
      <w:r>
        <w:t xml:space="preserve">This value MUST be </w:t>
      </w:r>
      <w:r>
        <w:rPr>
          <w:b/>
        </w:rPr>
        <w:t>TRUE</w:t>
      </w:r>
      <w:r>
        <w:t xml:space="preserve"> if the axis is not permitted to use empty values; otherwise, the value is </w:t>
      </w:r>
      <w:r>
        <w:rPr>
          <w:b/>
        </w:rPr>
        <w:t>false</w:t>
      </w:r>
      <w:r>
        <w:t xml:space="preserve">. The default is </w:t>
      </w:r>
      <w:r>
        <w:rPr>
          <w:b/>
        </w:rPr>
        <w:t>false</w:t>
      </w:r>
      <w:r>
        <w:t>.</w:t>
      </w:r>
    </w:p>
    <w:p w:rsidR="00E0047E" w:rsidRDefault="00104175">
      <w:bookmarkStart w:id="488" w:name="CC_3e0a2176245aba91bc6adde5fbafbb76"/>
      <w:bookmarkEnd w:id="488"/>
      <w:r>
        <w:rPr>
          <w:b/>
        </w:rPr>
        <w:t xml:space="preserve">PropertyList: </w:t>
      </w:r>
      <w:r>
        <w:t>Sp</w:t>
      </w:r>
      <w:r>
        <w:t xml:space="preserve">ecifies a </w:t>
      </w:r>
      <w:r>
        <w:rPr>
          <w:b/>
        </w:rPr>
        <w:t>StringCollection</w:t>
      </w:r>
      <w:r>
        <w:t xml:space="preserve"> complex type (section </w:t>
      </w:r>
      <w:hyperlink w:anchor="Section_0c97b33394c24e479840a6127bf8709a" w:history="1">
        <w:r>
          <w:rPr>
            <w:rStyle w:val="Hyperlink"/>
          </w:rPr>
          <w:t>2.2.4.169</w:t>
        </w:r>
      </w:hyperlink>
      <w:r>
        <w:t xml:space="preserve">) of dimension properties. Each value in this </w:t>
      </w:r>
      <w:r>
        <w:rPr>
          <w:b/>
        </w:rPr>
        <w:t>StringCollection</w:t>
      </w:r>
      <w:r>
        <w:t xml:space="preserve"> MUST be a valid intrinsic or custom multidimensional expression (MDX) dimen</w:t>
      </w:r>
      <w:r>
        <w:t>sion properties.</w:t>
      </w:r>
    </w:p>
    <w:p w:rsidR="00E0047E" w:rsidRDefault="00104175">
      <w:bookmarkStart w:id="489" w:name="CC_3436c18376a11f44de5199283dd1b3a0"/>
      <w:bookmarkEnd w:id="489"/>
      <w:r>
        <w:rPr>
          <w:b/>
        </w:rPr>
        <w:t xml:space="preserve">MemberSets: </w:t>
      </w:r>
      <w:r>
        <w:t xml:space="preserve">Specifies a collection of </w:t>
      </w:r>
      <w:r>
        <w:rPr>
          <w:b/>
        </w:rPr>
        <w:t>MemberSet</w:t>
      </w:r>
      <w:r>
        <w:t xml:space="preserve"> complex type objects (section </w:t>
      </w:r>
      <w:hyperlink w:anchor="Section_90509c74c0b74b3ebabfd75fdee118de" w:history="1">
        <w:r>
          <w:rPr>
            <w:rStyle w:val="Hyperlink"/>
          </w:rPr>
          <w:t>2.2.4.144</w:t>
        </w:r>
      </w:hyperlink>
      <w:r>
        <w:t>).</w:t>
      </w:r>
    </w:p>
    <w:p w:rsidR="00E0047E" w:rsidRDefault="00104175">
      <w:bookmarkStart w:id="490" w:name="CC_5b9c9e6a6984778a664c7a2bef58b73b"/>
      <w:bookmarkEnd w:id="490"/>
      <w:r>
        <w:rPr>
          <w:b/>
        </w:rPr>
        <w:t xml:space="preserve">SortMode: </w:t>
      </w:r>
      <w:r>
        <w:t xml:space="preserve">Specifies a </w:t>
      </w:r>
      <w:r>
        <w:rPr>
          <w:b/>
        </w:rPr>
        <w:t>SortType</w:t>
      </w:r>
      <w:r>
        <w:t xml:space="preserve"> simple type (section </w:t>
      </w:r>
      <w:hyperlink w:anchor="Section_0b7c45d9b48f4a3b9afca64fb5ab0a23" w:history="1">
        <w:r>
          <w:rPr>
            <w:rStyle w:val="Hyperlink"/>
          </w:rPr>
          <w:t>2.2.5.47</w:t>
        </w:r>
      </w:hyperlink>
      <w:r>
        <w:t>).</w:t>
      </w:r>
    </w:p>
    <w:p w:rsidR="00E0047E" w:rsidRDefault="00104175">
      <w:bookmarkStart w:id="491" w:name="CC_20331c2df2a8a08e69ed127283b06f1f"/>
      <w:bookmarkEnd w:id="491"/>
      <w:r>
        <w:rPr>
          <w:b/>
        </w:rPr>
        <w:t xml:space="preserve">SortIndex: </w:t>
      </w:r>
      <w:r>
        <w:t>Specifies a column index to sort by.</w:t>
      </w:r>
    </w:p>
    <w:p w:rsidR="00E0047E" w:rsidRDefault="00104175">
      <w:bookmarkStart w:id="492" w:name="CC_01e26d7fec47ac5637abf9c695223f8b"/>
      <w:bookmarkEnd w:id="492"/>
      <w:r>
        <w:rPr>
          <w:b/>
        </w:rPr>
        <w:t xml:space="preserve">SortTuple: </w:t>
      </w:r>
      <w:r>
        <w:t xml:space="preserve">Specifies a </w:t>
      </w:r>
      <w:r>
        <w:rPr>
          <w:b/>
        </w:rPr>
        <w:t>Tuple</w:t>
      </w:r>
      <w:r>
        <w:t xml:space="preserve"> complex type (section </w:t>
      </w:r>
      <w:hyperlink w:anchor="Section_4f02282a82e34c8f9c520c28f2f6f785" w:history="1">
        <w:r>
          <w:rPr>
            <w:rStyle w:val="Hyperlink"/>
          </w:rPr>
          <w:t>2.2.4.180</w:t>
        </w:r>
      </w:hyperlink>
      <w:r>
        <w:t>) to sort by.</w:t>
      </w:r>
    </w:p>
    <w:p w:rsidR="00E0047E" w:rsidRDefault="00104175">
      <w:bookmarkStart w:id="493" w:name="CC_6c87bd519c803d4061a9f1b07f9243c1"/>
      <w:bookmarkEnd w:id="493"/>
      <w:r>
        <w:rPr>
          <w:b/>
        </w:rPr>
        <w:t xml:space="preserve">SortDescending: </w:t>
      </w:r>
      <w:r>
        <w:t xml:space="preserve">This value MUST be </w:t>
      </w:r>
      <w:r>
        <w:rPr>
          <w:b/>
        </w:rPr>
        <w:t>TRUE</w:t>
      </w:r>
      <w:r>
        <w:t xml:space="preserve"> </w:t>
      </w:r>
      <w:r>
        <w:t xml:space="preserve">if the filter axis MUST be sorted in descending order; otherwise, the value is </w:t>
      </w:r>
      <w:r>
        <w:rPr>
          <w:b/>
        </w:rPr>
        <w:t>FALSE</w:t>
      </w:r>
      <w:r>
        <w:t>.</w:t>
      </w:r>
    </w:p>
    <w:p w:rsidR="00E0047E" w:rsidRDefault="00104175">
      <w:bookmarkStart w:id="494" w:name="CC_69e178fbecb07b2f0822e16e3ea52140"/>
      <w:bookmarkEnd w:id="494"/>
      <w:r>
        <w:rPr>
          <w:b/>
        </w:rPr>
        <w:t xml:space="preserve">SortPreservePeerGroups: </w:t>
      </w:r>
      <w:r>
        <w:t xml:space="preserve">This value MUST be </w:t>
      </w:r>
      <w:r>
        <w:rPr>
          <w:b/>
        </w:rPr>
        <w:t>TRUE</w:t>
      </w:r>
      <w:r>
        <w:t xml:space="preserve"> if peer groups MUST be preserved during sorting; otherwise, the value is </w:t>
      </w:r>
      <w:r>
        <w:rPr>
          <w:b/>
        </w:rPr>
        <w:t>FALSE</w:t>
      </w:r>
      <w:r>
        <w:t>. Preserving peer groups includes hierarchic</w:t>
      </w:r>
      <w:r>
        <w:t xml:space="preserve">al relationships and sorting is constrained to a parent’s child objects. Alternatively, breaking peer groups ignore hierarchical relationships. </w:t>
      </w:r>
    </w:p>
    <w:p w:rsidR="00E0047E" w:rsidRDefault="00104175">
      <w:pPr>
        <w:pStyle w:val="Heading4"/>
      </w:pPr>
      <w:bookmarkStart w:id="495" w:name="section_61533aeff82b45909bc07f6018447d55"/>
      <w:bookmarkStart w:id="496" w:name="_Toc462892825"/>
      <w:r>
        <w:t>Banding</w:t>
      </w:r>
      <w:bookmarkEnd w:id="495"/>
      <w:bookmarkEnd w:id="496"/>
      <w:r>
        <w:fldChar w:fldCharType="begin"/>
      </w:r>
      <w:r>
        <w:instrText xml:space="preserve"> XE "Messages:Banding complex type" </w:instrText>
      </w:r>
      <w:r>
        <w:fldChar w:fldCharType="end"/>
      </w:r>
      <w:r>
        <w:fldChar w:fldCharType="begin"/>
      </w:r>
      <w:r>
        <w:instrText xml:space="preserve"> XE "Complex types:Banding" </w:instrText>
      </w:r>
      <w:r>
        <w:fldChar w:fldCharType="end"/>
      </w:r>
      <w:r>
        <w:fldChar w:fldCharType="begin"/>
      </w:r>
      <w:r>
        <w:instrText xml:space="preserve"> XE "Banding complex type" </w:instrText>
      </w:r>
      <w:r>
        <w:fldChar w:fldCharType="end"/>
      </w:r>
    </w:p>
    <w:p w:rsidR="00E0047E" w:rsidRDefault="00104175">
      <w:r>
        <w:rPr>
          <w:b/>
        </w:rPr>
        <w:t>Namesp</w:t>
      </w:r>
      <w:r>
        <w:rPr>
          <w:b/>
        </w:rPr>
        <w:t>ace:</w:t>
      </w:r>
      <w:r>
        <w:t xml:space="preserve"> http://www.microsoft.com/performancepoint/scorecards</w:t>
      </w:r>
    </w:p>
    <w:p w:rsidR="00E0047E" w:rsidRDefault="00104175">
      <w:bookmarkStart w:id="497" w:name="CC_5d78f850701e711cb86d8ff910e2cb9b"/>
      <w:bookmarkEnd w:id="497"/>
      <w:r>
        <w:t xml:space="preserve">The </w:t>
      </w:r>
      <w:r>
        <w:rPr>
          <w:b/>
        </w:rPr>
        <w:t>Banding</w:t>
      </w:r>
      <w:r>
        <w:t xml:space="preserve"> complex type represents the banding settings of the KPI target.</w:t>
      </w:r>
    </w:p>
    <w:p w:rsidR="00E0047E" w:rsidRDefault="00104175">
      <w:pPr>
        <w:pStyle w:val="Code"/>
      </w:pPr>
      <w:bookmarkStart w:id="498" w:name="CC_3178c8cba1a0d209b9abc2f2ba9c9c39"/>
      <w:bookmarkEnd w:id="498"/>
      <w:r>
        <w:t>&lt;xs:complexType name="Banding" xmlns:xs="http://www.w3.org/2001/XMLSchema"&gt;</w:t>
      </w:r>
    </w:p>
    <w:p w:rsidR="00E0047E" w:rsidRDefault="00104175">
      <w:pPr>
        <w:pStyle w:val="Code"/>
      </w:pPr>
      <w:r>
        <w:t xml:space="preserve">  &lt;xs:sequence&gt;</w:t>
      </w:r>
    </w:p>
    <w:p w:rsidR="00E0047E" w:rsidRDefault="00104175">
      <w:pPr>
        <w:pStyle w:val="Code"/>
      </w:pPr>
      <w:r>
        <w:t xml:space="preserve">    &lt;xs:element minOccurs="0"</w:t>
      </w:r>
      <w:r>
        <w:t xml:space="preserve"> maxOccurs="1" name="CustomBoundary" type="tns:ArrayOfDecimal"/&gt;</w:t>
      </w:r>
    </w:p>
    <w:p w:rsidR="00E0047E" w:rsidRDefault="00104175">
      <w:pPr>
        <w:pStyle w:val="Code"/>
      </w:pPr>
      <w:r>
        <w:t xml:space="preserve">  &lt;/xs:sequence&gt;</w:t>
      </w:r>
    </w:p>
    <w:p w:rsidR="00E0047E" w:rsidRDefault="00104175">
      <w:pPr>
        <w:pStyle w:val="Code"/>
      </w:pPr>
      <w:r>
        <w:t xml:space="preserve">  &lt;xs:attribute name="Type" type="tns:BandType" use="required"/&gt;</w:t>
      </w:r>
    </w:p>
    <w:p w:rsidR="00E0047E" w:rsidRDefault="00104175">
      <w:pPr>
        <w:pStyle w:val="Code"/>
      </w:pPr>
      <w:r>
        <w:t xml:space="preserve">  &lt;xs:attribute name="BandValue" type="xs:string"/&gt;</w:t>
      </w:r>
    </w:p>
    <w:p w:rsidR="00E0047E" w:rsidRDefault="00104175">
      <w:pPr>
        <w:pStyle w:val="Code"/>
      </w:pPr>
      <w:r>
        <w:t xml:space="preserve">  &lt;xs:attribute name="ActualWorst" type="xs:decimal" use=</w:t>
      </w:r>
      <w:r>
        <w:t>"required"/&gt;</w:t>
      </w:r>
    </w:p>
    <w:p w:rsidR="00E0047E" w:rsidRDefault="00104175">
      <w:pPr>
        <w:pStyle w:val="Code"/>
      </w:pPr>
      <w:r>
        <w:t xml:space="preserve">  &lt;xs:attribute name="SpreadMinimum" type="xs:decimal" use="required"/&gt;</w:t>
      </w:r>
    </w:p>
    <w:p w:rsidR="00E0047E" w:rsidRDefault="00104175">
      <w:pPr>
        <w:pStyle w:val="Code"/>
      </w:pPr>
      <w:r>
        <w:t xml:space="preserve">  &lt;xs:attribute name="SpreadMaximum" type="xs:decimal" use="required"/&gt;</w:t>
      </w:r>
    </w:p>
    <w:p w:rsidR="00E0047E" w:rsidRDefault="00104175">
      <w:pPr>
        <w:pStyle w:val="Code"/>
      </w:pPr>
      <w:r>
        <w:lastRenderedPageBreak/>
        <w:t>&lt;/xs:complexType&gt;</w:t>
      </w:r>
    </w:p>
    <w:p w:rsidR="00E0047E" w:rsidRDefault="00104175">
      <w:bookmarkStart w:id="499" w:name="CC_e2677fb501da8b6f2ba41e602e05f24b"/>
      <w:bookmarkEnd w:id="499"/>
      <w:r>
        <w:rPr>
          <w:b/>
        </w:rPr>
        <w:t xml:space="preserve">CustomBoundary: </w:t>
      </w:r>
      <w:r>
        <w:t>The list (1) of boundaries for bands. It does not include the min</w:t>
      </w:r>
      <w:r>
        <w:t>imum and maximum boundaries.</w:t>
      </w:r>
    </w:p>
    <w:p w:rsidR="00E0047E" w:rsidRDefault="00104175">
      <w:bookmarkStart w:id="500" w:name="CC_a4a654bc83cda1846bb45353e28ec0d9"/>
      <w:bookmarkEnd w:id="500"/>
      <w:r>
        <w:rPr>
          <w:b/>
        </w:rPr>
        <w:t xml:space="preserve">Type: </w:t>
      </w:r>
      <w:r>
        <w:t xml:space="preserve">The type of banding. See </w:t>
      </w:r>
      <w:r>
        <w:rPr>
          <w:b/>
        </w:rPr>
        <w:t>BandType</w:t>
      </w:r>
      <w:r>
        <w:t xml:space="preserve"> simple type (section </w:t>
      </w:r>
      <w:hyperlink w:anchor="Section_95ae39be1f104a7397ce7141f7790164" w:history="1">
        <w:r>
          <w:rPr>
            <w:rStyle w:val="Hyperlink"/>
          </w:rPr>
          <w:t>2.2.5.8</w:t>
        </w:r>
      </w:hyperlink>
      <w:r>
        <w:t>) for details.</w:t>
      </w:r>
    </w:p>
    <w:p w:rsidR="00E0047E" w:rsidRDefault="00104175">
      <w:bookmarkStart w:id="501" w:name="CC_60686cc03cdf98fc8b088e11ef1f43e6"/>
      <w:bookmarkEnd w:id="501"/>
      <w:r>
        <w:rPr>
          <w:b/>
        </w:rPr>
        <w:t xml:space="preserve">BandValue: </w:t>
      </w:r>
      <w:r>
        <w:t>This attribute is reserved and MUST NOT be used.</w:t>
      </w:r>
    </w:p>
    <w:p w:rsidR="00E0047E" w:rsidRDefault="00104175">
      <w:bookmarkStart w:id="502" w:name="CC_498c4178ab2ce0431d8823be5313e4f3"/>
      <w:bookmarkEnd w:id="502"/>
      <w:r>
        <w:rPr>
          <w:b/>
        </w:rPr>
        <w:t xml:space="preserve">ActualWorst: </w:t>
      </w:r>
      <w:r>
        <w:t>The worst v</w:t>
      </w:r>
      <w:r>
        <w:t>alue in the scale of actual values.</w:t>
      </w:r>
    </w:p>
    <w:p w:rsidR="00E0047E" w:rsidRDefault="00104175">
      <w:bookmarkStart w:id="503" w:name="CC_77cddd4d8d2886931382db99971bed3e"/>
      <w:bookmarkEnd w:id="503"/>
      <w:r>
        <w:rPr>
          <w:b/>
        </w:rPr>
        <w:t xml:space="preserve">SpreadMinimum: </w:t>
      </w:r>
      <w:r>
        <w:t>The minimum boundary for values.</w:t>
      </w:r>
    </w:p>
    <w:p w:rsidR="00E0047E" w:rsidRDefault="00104175">
      <w:bookmarkStart w:id="504" w:name="CC_fa1121d3514b8feb9785844d6aab42fd"/>
      <w:bookmarkEnd w:id="504"/>
      <w:r>
        <w:rPr>
          <w:b/>
        </w:rPr>
        <w:t xml:space="preserve">SpreadMaximum: </w:t>
      </w:r>
      <w:r>
        <w:t>The maximum boundary for values.</w:t>
      </w:r>
    </w:p>
    <w:p w:rsidR="00E0047E" w:rsidRDefault="00104175">
      <w:pPr>
        <w:pStyle w:val="Heading4"/>
      </w:pPr>
      <w:bookmarkStart w:id="505" w:name="section_b6e1d7cc36214936b820235bd22dd104"/>
      <w:bookmarkStart w:id="506" w:name="_Toc462892826"/>
      <w:r>
        <w:t>BpmException</w:t>
      </w:r>
      <w:bookmarkEnd w:id="505"/>
      <w:bookmarkEnd w:id="506"/>
      <w:r>
        <w:fldChar w:fldCharType="begin"/>
      </w:r>
      <w:r>
        <w:instrText xml:space="preserve"> XE "Messages:BpmException complex type" </w:instrText>
      </w:r>
      <w:r>
        <w:fldChar w:fldCharType="end"/>
      </w:r>
      <w:r>
        <w:fldChar w:fldCharType="begin"/>
      </w:r>
      <w:r>
        <w:instrText xml:space="preserve"> XE "Complex types:BpmException" </w:instrText>
      </w:r>
      <w:r>
        <w:fldChar w:fldCharType="end"/>
      </w:r>
      <w:r>
        <w:fldChar w:fldCharType="begin"/>
      </w:r>
      <w:r>
        <w:instrText xml:space="preserve"> XE "BpmException complex type" </w:instrText>
      </w:r>
      <w:r>
        <w:fldChar w:fldCharType="end"/>
      </w:r>
    </w:p>
    <w:p w:rsidR="00E0047E" w:rsidRDefault="00104175">
      <w:r>
        <w:rPr>
          <w:b/>
        </w:rPr>
        <w:t>Namespace:</w:t>
      </w:r>
      <w:r>
        <w:t xml:space="preserve"> http://www.microsoft.com/performancepoint/scorecards</w:t>
      </w:r>
    </w:p>
    <w:p w:rsidR="00E0047E" w:rsidRDefault="00104175">
      <w:bookmarkStart w:id="507" w:name="CC_d849eb551eaaaf585575ae80b0237a03"/>
      <w:bookmarkEnd w:id="507"/>
      <w:r>
        <w:t xml:space="preserve">The </w:t>
      </w:r>
      <w:r>
        <w:rPr>
          <w:b/>
        </w:rPr>
        <w:t>BpmException</w:t>
      </w:r>
      <w:r>
        <w:t xml:space="preserve"> complex type contains the details of a server (2) alert.</w:t>
      </w:r>
    </w:p>
    <w:p w:rsidR="00E0047E" w:rsidRDefault="00104175">
      <w:pPr>
        <w:pStyle w:val="Code"/>
      </w:pPr>
      <w:bookmarkStart w:id="508" w:name="CC_ac15b6af7289f31141a0b78dc7a9f1e9"/>
      <w:bookmarkEnd w:id="508"/>
      <w:r>
        <w:t>&lt;xs:complexType name="BpmException" xmlns:xs="http://www.w3.org/2001/XMLSchema"&gt;</w:t>
      </w:r>
    </w:p>
    <w:p w:rsidR="00E0047E" w:rsidRDefault="00104175">
      <w:pPr>
        <w:pStyle w:val="Code"/>
      </w:pPr>
      <w:r>
        <w:t xml:space="preserve">  &lt;xs:sequence&gt;</w:t>
      </w:r>
    </w:p>
    <w:p w:rsidR="00E0047E" w:rsidRDefault="00104175">
      <w:pPr>
        <w:pStyle w:val="Code"/>
      </w:pPr>
      <w:r>
        <w:t xml:space="preserve">    &lt;xs:element minO</w:t>
      </w:r>
      <w:r>
        <w:t>ccurs="1" maxOccurs="1" name="ErrorCode" type="xs:string"/&gt;</w:t>
      </w:r>
    </w:p>
    <w:p w:rsidR="00E0047E" w:rsidRDefault="00104175">
      <w:pPr>
        <w:pStyle w:val="Code"/>
      </w:pPr>
      <w:r>
        <w:t xml:space="preserve">    &lt;xs:element minOccurs="1" maxOccurs="1" name="EventLogged" type="xs:boolean"/&gt;</w:t>
      </w:r>
    </w:p>
    <w:p w:rsidR="00E0047E" w:rsidRDefault="00104175">
      <w:pPr>
        <w:pStyle w:val="Code"/>
      </w:pPr>
      <w:r>
        <w:t xml:space="preserve">    &lt;xs:element minOccurs="1" maxOccurs="1" name="Message"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509" w:name="CC_a0f83948376b1084a07ba0de222dab59"/>
      <w:bookmarkEnd w:id="509"/>
      <w:r>
        <w:rPr>
          <w:b/>
        </w:rPr>
        <w:t xml:space="preserve">ErrorCode: </w:t>
      </w:r>
      <w:r>
        <w:t xml:space="preserve">Identifies the alert type. MUST be one of the values specified in section </w:t>
      </w:r>
      <w:hyperlink w:anchor="Section_3cb2702632d54ab9acb087d8c3fed543" w:history="1">
        <w:r>
          <w:rPr>
            <w:rStyle w:val="Hyperlink"/>
          </w:rPr>
          <w:t>2.2.2.1.2</w:t>
        </w:r>
      </w:hyperlink>
      <w:r>
        <w:t xml:space="preserve">. </w:t>
      </w:r>
    </w:p>
    <w:p w:rsidR="00E0047E" w:rsidRDefault="00104175">
      <w:bookmarkStart w:id="510" w:name="CC_72d85786f57d970c4c275de1a459e1d5"/>
      <w:bookmarkEnd w:id="510"/>
      <w:r>
        <w:rPr>
          <w:b/>
        </w:rPr>
        <w:t xml:space="preserve">EventLogged: </w:t>
      </w:r>
      <w:r>
        <w:t xml:space="preserve">MUST be </w:t>
      </w:r>
      <w:r>
        <w:rPr>
          <w:b/>
        </w:rPr>
        <w:t>true</w:t>
      </w:r>
      <w:r>
        <w:t xml:space="preserve"> if the alert was logged by the server (2), </w:t>
      </w:r>
      <w:r>
        <w:rPr>
          <w:b/>
        </w:rPr>
        <w:t>false</w:t>
      </w:r>
      <w:r>
        <w:t xml:space="preserve"> otherwise. </w:t>
      </w:r>
    </w:p>
    <w:p w:rsidR="00E0047E" w:rsidRDefault="00104175">
      <w:bookmarkStart w:id="511" w:name="CC_d2bdc5c32928e4856736ade666eb67c7"/>
      <w:bookmarkEnd w:id="511"/>
      <w:r>
        <w:rPr>
          <w:b/>
        </w:rPr>
        <w:t xml:space="preserve">Message: </w:t>
      </w:r>
      <w:r>
        <w:t>A t</w:t>
      </w:r>
      <w:r>
        <w:t>ext description of the alert. The text MUST be included. The text MUST NOT be empty. The text MUST be in the language of the UI culture of the session</w:t>
      </w:r>
      <w:r>
        <w:rPr>
          <w:rStyle w:val="PlaceholderText"/>
        </w:rPr>
        <w:t>.</w:t>
      </w:r>
    </w:p>
    <w:p w:rsidR="00E0047E" w:rsidRDefault="00104175">
      <w:pPr>
        <w:pStyle w:val="Heading4"/>
      </w:pPr>
      <w:bookmarkStart w:id="512" w:name="section_67d5dc32f17d4e01b4530090e4afcb59"/>
      <w:bookmarkStart w:id="513" w:name="_Toc462892827"/>
      <w:r>
        <w:t>BpmProperty</w:t>
      </w:r>
      <w:bookmarkEnd w:id="512"/>
      <w:bookmarkEnd w:id="513"/>
      <w:r>
        <w:fldChar w:fldCharType="begin"/>
      </w:r>
      <w:r>
        <w:instrText xml:space="preserve"> XE "Messages:BpmProperty complex type" </w:instrText>
      </w:r>
      <w:r>
        <w:fldChar w:fldCharType="end"/>
      </w:r>
      <w:r>
        <w:fldChar w:fldCharType="begin"/>
      </w:r>
      <w:r>
        <w:instrText xml:space="preserve"> XE "Complex types:BpmProperty" </w:instrText>
      </w:r>
      <w:r>
        <w:fldChar w:fldCharType="end"/>
      </w:r>
      <w:r>
        <w:fldChar w:fldCharType="begin"/>
      </w:r>
      <w:r>
        <w:instrText xml:space="preserve"> XE "BpmProperty complex type" </w:instrText>
      </w:r>
      <w:r>
        <w:fldChar w:fldCharType="end"/>
      </w:r>
    </w:p>
    <w:p w:rsidR="00E0047E" w:rsidRDefault="00104175">
      <w:r>
        <w:rPr>
          <w:b/>
        </w:rPr>
        <w:t>Namespace:</w:t>
      </w:r>
      <w:r>
        <w:t xml:space="preserve"> http://www.microsoft.com/performancepoint/scorecards</w:t>
      </w:r>
    </w:p>
    <w:p w:rsidR="00E0047E" w:rsidRDefault="00104175">
      <w:bookmarkStart w:id="514" w:name="CC_bde9097e7eaedb43b65ed255e662beed"/>
      <w:bookmarkEnd w:id="514"/>
      <w:r>
        <w:t xml:space="preserve">This </w:t>
      </w:r>
      <w:r>
        <w:rPr>
          <w:b/>
        </w:rPr>
        <w:t>BpmProperty</w:t>
      </w:r>
      <w:r>
        <w:t xml:space="preserve"> complex type is the abstract base type for </w:t>
      </w:r>
      <w:hyperlink w:anchor="Section_1e4178cf3ea84bd68bd21440863cbaf4" w:history="1">
        <w:r>
          <w:rPr>
            <w:rStyle w:val="Hyperlink"/>
          </w:rPr>
          <w:t>BpmPropertyDate</w:t>
        </w:r>
      </w:hyperlink>
      <w:r>
        <w:t xml:space="preserve">, </w:t>
      </w:r>
      <w:hyperlink w:anchor="Section_4ca285b9b86048d8bead48a16519ffde" w:history="1">
        <w:r>
          <w:rPr>
            <w:rStyle w:val="Hyperlink"/>
          </w:rPr>
          <w:t>BpmPropertyDecimal</w:t>
        </w:r>
      </w:hyperlink>
      <w:r>
        <w:t xml:space="preserve">, </w:t>
      </w:r>
      <w:hyperlink w:anchor="Section_5706fcac33b04db58d6d449ee613902b" w:history="1">
        <w:r>
          <w:rPr>
            <w:rStyle w:val="Hyperlink"/>
          </w:rPr>
          <w:t>BpmPropertyHyperlink</w:t>
        </w:r>
      </w:hyperlink>
      <w:r>
        <w:t xml:space="preserve">, </w:t>
      </w:r>
      <w:hyperlink w:anchor="Section_3f7b3255386a45f0a092461ea9036274" w:history="1">
        <w:r>
          <w:rPr>
            <w:rStyle w:val="Hyperlink"/>
          </w:rPr>
          <w:t>BpmPropertyHyperlink2.2.4.67</w:t>
        </w:r>
      </w:hyperlink>
      <w:r>
        <w:t xml:space="preserve">, </w:t>
      </w:r>
      <w:hyperlink w:anchor="Section_397ec5cf09bb4aeaac5dd54e8ffbab4e" w:history="1">
        <w:r>
          <w:rPr>
            <w:rStyle w:val="Hyperlink"/>
          </w:rPr>
          <w:t>BpmPropertyLinkBase</w:t>
        </w:r>
      </w:hyperlink>
      <w:r>
        <w:t xml:space="preserve">, </w:t>
      </w:r>
      <w:hyperlink w:anchor="Section_8f672d6180494c7482e6a63ea67c16e1" w:history="1">
        <w:r>
          <w:rPr>
            <w:rStyle w:val="Hyperlink"/>
          </w:rPr>
          <w:t>BpmPropertyList</w:t>
        </w:r>
      </w:hyperlink>
      <w:r>
        <w:t xml:space="preserve">, </w:t>
      </w:r>
      <w:hyperlink w:anchor="Section_de7ea66f6ae04e9594680fb51290c6ca" w:history="1">
        <w:r>
          <w:rPr>
            <w:rStyle w:val="Hyperlink"/>
          </w:rPr>
          <w:t>BpmPropertyListItem</w:t>
        </w:r>
      </w:hyperlink>
      <w:r>
        <w:t xml:space="preserve">, </w:t>
      </w:r>
      <w:hyperlink w:anchor="Section_2c2df0750ed7427282199b5395069341" w:history="1">
        <w:r>
          <w:rPr>
            <w:rStyle w:val="Hyperlink"/>
          </w:rPr>
          <w:t>BpmPropertyLongText</w:t>
        </w:r>
      </w:hyperlink>
      <w:r>
        <w:t xml:space="preserve">, </w:t>
      </w:r>
      <w:hyperlink w:anchor="Section_bc92484d2eac4c9cafb2144ab8c352f9" w:history="1">
        <w:r>
          <w:rPr>
            <w:rStyle w:val="Hyperlink"/>
          </w:rPr>
          <w:t>BpmPropertyText</w:t>
        </w:r>
      </w:hyperlink>
      <w:r>
        <w:t xml:space="preserve"> and </w:t>
      </w:r>
      <w:hyperlink w:anchor="Section_ef561fd8f6324f969a6958ff51013240" w:history="1">
        <w:r>
          <w:rPr>
            <w:rStyle w:val="Hyperlink"/>
          </w:rPr>
          <w:t>BpmPropertyUser</w:t>
        </w:r>
      </w:hyperlink>
      <w:r>
        <w:t>.</w:t>
      </w:r>
    </w:p>
    <w:p w:rsidR="00E0047E" w:rsidRDefault="00104175">
      <w:pPr>
        <w:pStyle w:val="Code"/>
      </w:pPr>
      <w:bookmarkStart w:id="515" w:name="CC_2043f827c7bcf07010e0f24a71b7a6bf"/>
      <w:bookmarkEnd w:id="515"/>
      <w:r>
        <w:t>&lt;xs:complexType name="BpmProperty" abstract="true" xmlns:xs=</w:t>
      </w:r>
      <w:r>
        <w:t>"http://www.w3.org/2001/XMLSchema"&gt;</w:t>
      </w:r>
    </w:p>
    <w:p w:rsidR="00E0047E" w:rsidRDefault="00104175">
      <w:pPr>
        <w:pStyle w:val="Code"/>
      </w:pPr>
      <w:r>
        <w:t xml:space="preserve">  &lt;xs:attribute name="UniqueName" type="xs:string"/&gt;</w:t>
      </w:r>
    </w:p>
    <w:p w:rsidR="00E0047E" w:rsidRDefault="00104175">
      <w:pPr>
        <w:pStyle w:val="Code"/>
      </w:pPr>
      <w:r>
        <w:t xml:space="preserve">  &lt;xs:attribute name="DisplayName" type="xs:string"/&gt;</w:t>
      </w:r>
    </w:p>
    <w:p w:rsidR="00E0047E" w:rsidRDefault="00104175">
      <w:pPr>
        <w:pStyle w:val="Code"/>
      </w:pPr>
      <w:r>
        <w:t xml:space="preserve">  &lt;xs:attribute name="Description" type="xs:string"/&gt;</w:t>
      </w:r>
    </w:p>
    <w:p w:rsidR="00E0047E" w:rsidRDefault="00104175">
      <w:pPr>
        <w:pStyle w:val="Code"/>
      </w:pPr>
      <w:r>
        <w:t xml:space="preserve">  &lt;xs:attribute name="Required" type="xs:boolean" use="requ</w:t>
      </w:r>
      <w:r>
        <w:t>ired"/&gt;</w:t>
      </w:r>
    </w:p>
    <w:p w:rsidR="00E0047E" w:rsidRDefault="00104175">
      <w:pPr>
        <w:pStyle w:val="Code"/>
      </w:pPr>
      <w:r>
        <w:t xml:space="preserve">  &lt;xs:attribute name="Visible" type="xs:boolean" use="required"/&gt;</w:t>
      </w:r>
    </w:p>
    <w:p w:rsidR="00E0047E" w:rsidRDefault="00104175">
      <w:pPr>
        <w:pStyle w:val="Code"/>
      </w:pPr>
      <w:r>
        <w:t>&lt;/xs:complexType&gt;</w:t>
      </w:r>
    </w:p>
    <w:p w:rsidR="00E0047E" w:rsidRDefault="00104175">
      <w:bookmarkStart w:id="516" w:name="CC_668a537902a89e5c91d7adaa50242586"/>
      <w:bookmarkEnd w:id="516"/>
      <w:r>
        <w:rPr>
          <w:b/>
        </w:rPr>
        <w:t xml:space="preserve">UniqueName: </w:t>
      </w:r>
      <w:r>
        <w:t xml:space="preserve">The </w:t>
      </w:r>
      <w:r>
        <w:rPr>
          <w:b/>
        </w:rPr>
        <w:t>UniqueName</w:t>
      </w:r>
      <w:r>
        <w:t xml:space="preserve"> attribute MUST be set to a string that is distinct from UniqueNames used for other instances of BpmProperty and derived types. It MUST NO</w:t>
      </w:r>
      <w:r>
        <w:t xml:space="preserve">T contain any of the following </w:t>
      </w:r>
      <w:r>
        <w:lastRenderedPageBreak/>
        <w:t>characters: [ ] . ‘ ~ # % &amp; * { } | \ : " / ? &lt; &gt; and the string length MUST be less than 1000 characters.</w:t>
      </w:r>
    </w:p>
    <w:p w:rsidR="00E0047E" w:rsidRDefault="00104175">
      <w:bookmarkStart w:id="517" w:name="CC_76cf5c6dc0cac1f05ed96364e5c597ea"/>
      <w:bookmarkEnd w:id="517"/>
      <w:r>
        <w:rPr>
          <w:b/>
        </w:rPr>
        <w:t xml:space="preserve">DisplayName: </w:t>
      </w:r>
      <w:r>
        <w:t xml:space="preserve">The </w:t>
      </w:r>
      <w:r>
        <w:rPr>
          <w:b/>
        </w:rPr>
        <w:t>DisplayName</w:t>
      </w:r>
      <w:r>
        <w:t xml:space="preserve"> attribute is the string that is provided to the user. It MUST be shorter than 1000 charac</w:t>
      </w:r>
      <w:r>
        <w:t xml:space="preserve">ters. </w:t>
      </w:r>
    </w:p>
    <w:p w:rsidR="00E0047E" w:rsidRDefault="00104175">
      <w:bookmarkStart w:id="518" w:name="CC_36795c00356da2528ec8a000d0296876"/>
      <w:bookmarkEnd w:id="518"/>
      <w:r>
        <w:rPr>
          <w:b/>
        </w:rPr>
        <w:t xml:space="preserve">Description: </w:t>
      </w:r>
      <w:r>
        <w:t xml:space="preserve">The </w:t>
      </w:r>
      <w:r>
        <w:rPr>
          <w:b/>
        </w:rPr>
        <w:t>Description</w:t>
      </w:r>
      <w:r>
        <w:t xml:space="preserve"> attribute describes the property. It MUST be shorter than 1000 characters.</w:t>
      </w:r>
    </w:p>
    <w:p w:rsidR="00E0047E" w:rsidRDefault="00104175">
      <w:bookmarkStart w:id="519" w:name="CC_75fb71596ba76a64d347ef8ac4df3c92"/>
      <w:bookmarkEnd w:id="519"/>
      <w:r>
        <w:rPr>
          <w:b/>
        </w:rPr>
        <w:t xml:space="preserve">Required: </w:t>
      </w:r>
      <w:r>
        <w:t xml:space="preserve">This attribute MUST be present and MUST be </w:t>
      </w:r>
      <w:r>
        <w:rPr>
          <w:b/>
        </w:rPr>
        <w:t>true</w:t>
      </w:r>
      <w:r>
        <w:t xml:space="preserve"> if this property MUST be specified when an instance of the type is used; otherwise, </w:t>
      </w:r>
      <w:r>
        <w:rPr>
          <w:b/>
        </w:rPr>
        <w:t>false</w:t>
      </w:r>
      <w:r>
        <w:t>.</w:t>
      </w:r>
    </w:p>
    <w:p w:rsidR="00E0047E" w:rsidRDefault="00104175">
      <w:bookmarkStart w:id="520" w:name="CC_c35e5a2fd00ed029892f6f0cbe5a8279"/>
      <w:bookmarkEnd w:id="520"/>
      <w:r>
        <w:rPr>
          <w:b/>
        </w:rPr>
        <w:t xml:space="preserve">Visible: </w:t>
      </w:r>
      <w:r>
        <w:t xml:space="preserve">This attribute MUST be present and MUST be </w:t>
      </w:r>
      <w:r>
        <w:rPr>
          <w:b/>
        </w:rPr>
        <w:t>true</w:t>
      </w:r>
      <w:r>
        <w:t xml:space="preserve"> if this attribute is presented to the user; otherwise, </w:t>
      </w:r>
      <w:r>
        <w:rPr>
          <w:b/>
        </w:rPr>
        <w:t>false</w:t>
      </w:r>
      <w:r>
        <w:t>.</w:t>
      </w:r>
    </w:p>
    <w:p w:rsidR="00E0047E" w:rsidRDefault="00104175">
      <w:pPr>
        <w:pStyle w:val="Heading4"/>
      </w:pPr>
      <w:bookmarkStart w:id="521" w:name="section_96c04fd04cd54f79828d3a6babfb589e"/>
      <w:bookmarkStart w:id="522" w:name="_Toc462892828"/>
      <w:r>
        <w:t>BpmPropertyBool</w:t>
      </w:r>
      <w:bookmarkEnd w:id="521"/>
      <w:bookmarkEnd w:id="522"/>
      <w:r>
        <w:fldChar w:fldCharType="begin"/>
      </w:r>
      <w:r>
        <w:instrText xml:space="preserve"> XE "Messages:BpmPropertyBool complex type" </w:instrText>
      </w:r>
      <w:r>
        <w:fldChar w:fldCharType="end"/>
      </w:r>
      <w:r>
        <w:fldChar w:fldCharType="begin"/>
      </w:r>
      <w:r>
        <w:instrText xml:space="preserve"> XE "Complex types:BpmPropertyBool" </w:instrText>
      </w:r>
      <w:r>
        <w:fldChar w:fldCharType="end"/>
      </w:r>
      <w:r>
        <w:fldChar w:fldCharType="begin"/>
      </w:r>
      <w:r>
        <w:instrText xml:space="preserve"> XE "BpmPropertyBool complex ty</w:instrText>
      </w:r>
      <w:r>
        <w:instrText xml:space="preserve">pe" </w:instrText>
      </w:r>
      <w:r>
        <w:fldChar w:fldCharType="end"/>
      </w:r>
    </w:p>
    <w:p w:rsidR="00E0047E" w:rsidRDefault="00104175">
      <w:r>
        <w:rPr>
          <w:b/>
        </w:rPr>
        <w:t>Namespace:</w:t>
      </w:r>
      <w:r>
        <w:t xml:space="preserve"> http://www.microsoft.com/performancepoint/scorecards</w:t>
      </w:r>
    </w:p>
    <w:p w:rsidR="00E0047E" w:rsidRDefault="00104175">
      <w:bookmarkStart w:id="523" w:name="CC_8a359b29e6bccd82966b4bd86824b5c3"/>
      <w:bookmarkEnd w:id="523"/>
      <w:r>
        <w:t xml:space="preserve">The </w:t>
      </w:r>
      <w:r>
        <w:rPr>
          <w:b/>
        </w:rPr>
        <w:t>BpmPropertyBool</w:t>
      </w:r>
      <w:r>
        <w:t xml:space="preserve"> complex type defines a Boolean property. It extends the </w:t>
      </w:r>
      <w:r>
        <w:rPr>
          <w:b/>
        </w:rPr>
        <w:t>BpmProperty</w:t>
      </w:r>
      <w:r>
        <w:t xml:space="preserve"> (section </w:t>
      </w:r>
      <w:hyperlink w:anchor="Section_67d5dc32f17d4e01b4530090e4afcb59" w:history="1">
        <w:r>
          <w:t>2.2.4.62</w:t>
        </w:r>
      </w:hyperlink>
      <w:r>
        <w:t>) type.</w:t>
      </w:r>
    </w:p>
    <w:p w:rsidR="00E0047E" w:rsidRDefault="00104175">
      <w:pPr>
        <w:pStyle w:val="Code"/>
      </w:pPr>
      <w:bookmarkStart w:id="524" w:name="CC_bb38ce606f3a26fc211e1466cac404de"/>
      <w:bookmarkEnd w:id="524"/>
      <w:r>
        <w:t>&lt;</w:t>
      </w:r>
      <w:r>
        <w:t>xs:complexType name="BpmPropertyBool"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name="Value" type="xs:boolean" use="required"/&gt;</w:t>
      </w:r>
    </w:p>
    <w:p w:rsidR="00E0047E" w:rsidRDefault="00104175">
      <w:pPr>
        <w:pStyle w:val="Code"/>
      </w:pPr>
      <w:r>
        <w:t xml:space="preserve">    &lt;/xs:extension&gt;</w:t>
      </w:r>
    </w:p>
    <w:p w:rsidR="00E0047E" w:rsidRDefault="00104175">
      <w:pPr>
        <w:pStyle w:val="Code"/>
      </w:pPr>
      <w:r>
        <w:t xml:space="preserve">  &lt;/xs:</w:t>
      </w:r>
      <w:r>
        <w:t>complexContent&gt;</w:t>
      </w:r>
    </w:p>
    <w:p w:rsidR="00E0047E" w:rsidRDefault="00104175">
      <w:pPr>
        <w:pStyle w:val="Code"/>
      </w:pPr>
      <w:r>
        <w:t>&lt;/xs:complexType&gt;</w:t>
      </w:r>
    </w:p>
    <w:p w:rsidR="00E0047E" w:rsidRDefault="00104175">
      <w:bookmarkStart w:id="525" w:name="CC_16fdcf16466abb363a95e56797751c79"/>
      <w:bookmarkEnd w:id="525"/>
      <w:r>
        <w:rPr>
          <w:b/>
        </w:rPr>
        <w:t xml:space="preserve">Value: </w:t>
      </w:r>
      <w:r>
        <w:t>A Boolean value.</w:t>
      </w:r>
    </w:p>
    <w:p w:rsidR="00E0047E" w:rsidRDefault="00104175">
      <w:pPr>
        <w:pStyle w:val="Heading4"/>
      </w:pPr>
      <w:bookmarkStart w:id="526" w:name="section_1e4178cf3ea84bd68bd21440863cbaf4"/>
      <w:bookmarkStart w:id="527" w:name="_Toc462892829"/>
      <w:r>
        <w:t>BpmPropertyDate</w:t>
      </w:r>
      <w:bookmarkEnd w:id="526"/>
      <w:bookmarkEnd w:id="527"/>
      <w:r>
        <w:fldChar w:fldCharType="begin"/>
      </w:r>
      <w:r>
        <w:instrText xml:space="preserve"> XE "Messages:BpmPropertyDate complex type" </w:instrText>
      </w:r>
      <w:r>
        <w:fldChar w:fldCharType="end"/>
      </w:r>
      <w:r>
        <w:fldChar w:fldCharType="begin"/>
      </w:r>
      <w:r>
        <w:instrText xml:space="preserve"> XE "Complex types:BpmPropertyDate" </w:instrText>
      </w:r>
      <w:r>
        <w:fldChar w:fldCharType="end"/>
      </w:r>
      <w:r>
        <w:fldChar w:fldCharType="begin"/>
      </w:r>
      <w:r>
        <w:instrText xml:space="preserve"> XE "BpmPropertyDate complex type" </w:instrText>
      </w:r>
      <w:r>
        <w:fldChar w:fldCharType="end"/>
      </w:r>
    </w:p>
    <w:p w:rsidR="00E0047E" w:rsidRDefault="00104175">
      <w:r>
        <w:rPr>
          <w:b/>
        </w:rPr>
        <w:t>Namespace:</w:t>
      </w:r>
      <w:r>
        <w:t xml:space="preserve"> http://www.microsoft.com/performancepoint/scorecar</w:t>
      </w:r>
      <w:r>
        <w:t>ds</w:t>
      </w:r>
    </w:p>
    <w:p w:rsidR="00E0047E" w:rsidRDefault="00104175">
      <w:bookmarkStart w:id="528" w:name="CC_9242a55e78ec737bb6d4adfa42768140"/>
      <w:bookmarkEnd w:id="528"/>
      <w:r>
        <w:t xml:space="preserve">The </w:t>
      </w:r>
      <w:r>
        <w:rPr>
          <w:b/>
        </w:rPr>
        <w:t>BpmPropertyDate</w:t>
      </w:r>
      <w:r>
        <w:t xml:space="preserve"> complex type defines a </w:t>
      </w:r>
      <w:r>
        <w:rPr>
          <w:b/>
        </w:rPr>
        <w:t>Date</w:t>
      </w:r>
      <w:r>
        <w:t xml:space="preserve"> property. It extends the </w:t>
      </w:r>
      <w:r>
        <w:rPr>
          <w:b/>
        </w:rPr>
        <w:t>BpmProperty</w:t>
      </w:r>
      <w:r>
        <w:t xml:space="preserve"> (section </w:t>
      </w:r>
      <w:hyperlink w:anchor="Section_67d5dc32f17d4e01b4530090e4afcb59" w:history="1">
        <w:r>
          <w:t>2.2.4.62</w:t>
        </w:r>
      </w:hyperlink>
      <w:r>
        <w:t>) type.</w:t>
      </w:r>
    </w:p>
    <w:p w:rsidR="00E0047E" w:rsidRDefault="00104175">
      <w:pPr>
        <w:pStyle w:val="Code"/>
      </w:pPr>
      <w:bookmarkStart w:id="529" w:name="CC_026512bc57f2ad2e5742712a01e5e9fc"/>
      <w:bookmarkEnd w:id="529"/>
      <w:r>
        <w:t>&lt;xs:complexType name="BpmPropertyDate"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name="Date" type="xs:dateTime"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530" w:name="CC_ebb780c5e2fd2dd46ca6240f2a71e76e"/>
      <w:bookmarkEnd w:id="530"/>
      <w:r>
        <w:rPr>
          <w:b/>
        </w:rPr>
        <w:t xml:space="preserve">Date: </w:t>
      </w:r>
      <w:r>
        <w:t xml:space="preserve">A required </w:t>
      </w:r>
      <w:r>
        <w:rPr>
          <w:b/>
        </w:rPr>
        <w:t>dateTime</w:t>
      </w:r>
      <w:r>
        <w:t xml:space="preserve"> value. The property MU</w:t>
      </w:r>
      <w:r>
        <w:t>ST be considered empty if set to 0001-01-01T00:00:00.</w:t>
      </w:r>
    </w:p>
    <w:p w:rsidR="00E0047E" w:rsidRDefault="00104175">
      <w:pPr>
        <w:pStyle w:val="Heading4"/>
      </w:pPr>
      <w:bookmarkStart w:id="531" w:name="section_4ca285b9b86048d8bead48a16519ffde"/>
      <w:bookmarkStart w:id="532" w:name="_Toc462892830"/>
      <w:r>
        <w:t>BpmPropertyDecimal</w:t>
      </w:r>
      <w:bookmarkEnd w:id="531"/>
      <w:bookmarkEnd w:id="532"/>
      <w:r>
        <w:fldChar w:fldCharType="begin"/>
      </w:r>
      <w:r>
        <w:instrText xml:space="preserve"> XE "Messages:BpmPropertyDecimal complex type" </w:instrText>
      </w:r>
      <w:r>
        <w:fldChar w:fldCharType="end"/>
      </w:r>
      <w:r>
        <w:fldChar w:fldCharType="begin"/>
      </w:r>
      <w:r>
        <w:instrText xml:space="preserve"> XE "Complex types:BpmPropertyDecimal" </w:instrText>
      </w:r>
      <w:r>
        <w:fldChar w:fldCharType="end"/>
      </w:r>
      <w:r>
        <w:fldChar w:fldCharType="begin"/>
      </w:r>
      <w:r>
        <w:instrText xml:space="preserve"> XE "BpmPropertyDecimal complex type" </w:instrText>
      </w:r>
      <w:r>
        <w:fldChar w:fldCharType="end"/>
      </w:r>
    </w:p>
    <w:p w:rsidR="00E0047E" w:rsidRDefault="00104175">
      <w:r>
        <w:rPr>
          <w:b/>
        </w:rPr>
        <w:t>Namespace:</w:t>
      </w:r>
      <w:r>
        <w:t xml:space="preserve"> http://www.microsoft.com/performancepoint/scorecards</w:t>
      </w:r>
    </w:p>
    <w:p w:rsidR="00E0047E" w:rsidRDefault="00104175">
      <w:bookmarkStart w:id="533" w:name="CC_d87e9764888612209ff5e8ece69a690f"/>
      <w:bookmarkEnd w:id="533"/>
      <w:r>
        <w:t xml:space="preserve">The </w:t>
      </w:r>
      <w:r>
        <w:rPr>
          <w:b/>
        </w:rPr>
        <w:t>BpmPropertyDecimal</w:t>
      </w:r>
      <w:r>
        <w:t xml:space="preserve"> complex type defines a </w:t>
      </w:r>
      <w:r>
        <w:rPr>
          <w:b/>
        </w:rPr>
        <w:t>Decimal</w:t>
      </w:r>
      <w:r>
        <w:t xml:space="preserve"> property. It extends the </w:t>
      </w:r>
      <w:r>
        <w:rPr>
          <w:b/>
        </w:rPr>
        <w:t>BpmProperty</w:t>
      </w:r>
      <w:r>
        <w:t xml:space="preserve"> (section </w:t>
      </w:r>
      <w:hyperlink w:anchor="Section_67d5dc32f17d4e01b4530090e4afcb59" w:history="1">
        <w:r>
          <w:t>2.2.4.62</w:t>
        </w:r>
      </w:hyperlink>
      <w:r>
        <w:t>) type.</w:t>
      </w:r>
    </w:p>
    <w:p w:rsidR="00E0047E" w:rsidRDefault="00104175">
      <w:pPr>
        <w:pStyle w:val="Code"/>
      </w:pPr>
      <w:bookmarkStart w:id="534" w:name="CC_1c559b5578c0118a69f07c310617e8c0"/>
      <w:bookmarkEnd w:id="534"/>
      <w:r>
        <w:lastRenderedPageBreak/>
        <w:t>&lt;xs:complexType name="BpmP</w:t>
      </w:r>
      <w:r>
        <w:t>ropertyDecimal"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name="Decimal" type="xs:decimal"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w:t>
      </w:r>
      <w:r>
        <w:t>/xs:complexType&gt;</w:t>
      </w:r>
    </w:p>
    <w:p w:rsidR="00E0047E" w:rsidRDefault="00104175">
      <w:bookmarkStart w:id="535" w:name="CC_6a80f60675c30d714306eb81bee05125"/>
      <w:bookmarkEnd w:id="535"/>
      <w:r>
        <w:rPr>
          <w:b/>
        </w:rPr>
        <w:t xml:space="preserve">Decimal: </w:t>
      </w:r>
      <w:r>
        <w:t>A decimal value.</w:t>
      </w:r>
    </w:p>
    <w:p w:rsidR="00E0047E" w:rsidRDefault="00104175">
      <w:pPr>
        <w:pStyle w:val="Heading4"/>
      </w:pPr>
      <w:bookmarkStart w:id="536" w:name="section_5706fcac33b04db58d6d449ee613902b"/>
      <w:bookmarkStart w:id="537" w:name="_Toc462892831"/>
      <w:r>
        <w:t>BpmPropertyHyperlink</w:t>
      </w:r>
      <w:bookmarkEnd w:id="536"/>
      <w:bookmarkEnd w:id="537"/>
      <w:r>
        <w:fldChar w:fldCharType="begin"/>
      </w:r>
      <w:r>
        <w:instrText xml:space="preserve"> XE "Messages:BpmPropertyHyperlink complex type" </w:instrText>
      </w:r>
      <w:r>
        <w:fldChar w:fldCharType="end"/>
      </w:r>
      <w:r>
        <w:fldChar w:fldCharType="begin"/>
      </w:r>
      <w:r>
        <w:instrText xml:space="preserve"> XE "Complex types:BpmPropertyHyperlink" </w:instrText>
      </w:r>
      <w:r>
        <w:fldChar w:fldCharType="end"/>
      </w:r>
      <w:r>
        <w:fldChar w:fldCharType="begin"/>
      </w:r>
      <w:r>
        <w:instrText xml:space="preserve"> XE "BpmPropertyHyperlink complex type" </w:instrText>
      </w:r>
      <w:r>
        <w:fldChar w:fldCharType="end"/>
      </w:r>
    </w:p>
    <w:p w:rsidR="00E0047E" w:rsidRDefault="00104175">
      <w:r>
        <w:rPr>
          <w:b/>
        </w:rPr>
        <w:t>Namespace:</w:t>
      </w:r>
      <w:r>
        <w:t xml:space="preserve"> http://www.microsoft.com/performancepoint/sco</w:t>
      </w:r>
      <w:r>
        <w:t>recards</w:t>
      </w:r>
    </w:p>
    <w:p w:rsidR="00E0047E" w:rsidRDefault="00104175">
      <w:bookmarkStart w:id="538" w:name="CC_2bb91f90de7b24d909235272eed4a90e"/>
      <w:bookmarkEnd w:id="538"/>
      <w:r>
        <w:t xml:space="preserve">This complex type defines a Hyperlink property. This type extends </w:t>
      </w:r>
      <w:r>
        <w:rPr>
          <w:b/>
        </w:rPr>
        <w:t>BpmPropertyLinkBase</w:t>
      </w:r>
      <w:r>
        <w:t xml:space="preserve"> (section </w:t>
      </w:r>
      <w:hyperlink w:anchor="Section_397ec5cf09bb4aeaac5dd54e8ffbab4e" w:history="1">
        <w:r>
          <w:t>2.2.4.68</w:t>
        </w:r>
      </w:hyperlink>
      <w:r>
        <w:t>).</w:t>
      </w:r>
    </w:p>
    <w:p w:rsidR="00E0047E" w:rsidRDefault="00104175">
      <w:r>
        <w:t>This type is used to specify Hyperlinks as custom properties for types that extend</w:t>
      </w:r>
      <w:r>
        <w:t xml:space="preserve"> </w:t>
      </w:r>
      <w:r>
        <w:rPr>
          <w:b/>
        </w:rPr>
        <w:t>FirstClassElement</w:t>
      </w:r>
      <w:r>
        <w:t xml:space="preserve"> (section </w:t>
      </w:r>
      <w:hyperlink w:anchor="Section_7da534d636e746eabe8cd75c7fdf7c21" w:history="1">
        <w:r>
          <w:t>2.2.4.99</w:t>
        </w:r>
      </w:hyperlink>
      <w:r>
        <w:t>).</w:t>
      </w:r>
    </w:p>
    <w:p w:rsidR="00E0047E" w:rsidRDefault="00104175">
      <w:pPr>
        <w:pStyle w:val="Code"/>
      </w:pPr>
      <w:bookmarkStart w:id="539" w:name="CC_00254dcbfadc5cb2d4602b145fbfe043"/>
      <w:bookmarkEnd w:id="539"/>
      <w:r>
        <w:t>&lt;xs:complexType name="BpmPropertyHyperlink"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w:t>
      </w:r>
      <w:r>
        <w:t>ropertyLinkBase"/&gt;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540" w:name="section_3f7b3255386a45f0a092461ea9036274"/>
      <w:bookmarkStart w:id="541" w:name="_Toc462892832"/>
      <w:r>
        <w:t>BpmPropertyHyperlink2</w:t>
      </w:r>
      <w:bookmarkEnd w:id="540"/>
      <w:bookmarkEnd w:id="541"/>
      <w:r>
        <w:fldChar w:fldCharType="begin"/>
      </w:r>
      <w:r>
        <w:instrText xml:space="preserve"> XE "Messages:BpmPropertyHyperlink2 complex type" </w:instrText>
      </w:r>
      <w:r>
        <w:fldChar w:fldCharType="end"/>
      </w:r>
      <w:r>
        <w:fldChar w:fldCharType="begin"/>
      </w:r>
      <w:r>
        <w:instrText xml:space="preserve"> XE "Complex types:BpmPropertyHyperlink2" </w:instrText>
      </w:r>
      <w:r>
        <w:fldChar w:fldCharType="end"/>
      </w:r>
      <w:r>
        <w:fldChar w:fldCharType="begin"/>
      </w:r>
      <w:r>
        <w:instrText xml:space="preserve"> XE "BpmPropertyHyperlink2 complex type" </w:instrText>
      </w:r>
      <w:r>
        <w:fldChar w:fldCharType="end"/>
      </w:r>
    </w:p>
    <w:p w:rsidR="00E0047E" w:rsidRDefault="00104175">
      <w:r>
        <w:rPr>
          <w:b/>
        </w:rPr>
        <w:t>Namespace:</w:t>
      </w:r>
      <w:r>
        <w:t xml:space="preserve"> http://www.microsoft.com</w:t>
      </w:r>
      <w:r>
        <w:t>/performancepoint/scorecards</w:t>
      </w:r>
    </w:p>
    <w:p w:rsidR="00E0047E" w:rsidRDefault="00104175">
      <w:bookmarkStart w:id="542" w:name="CC_8067a02e9d333311dd86cf95a318f517"/>
      <w:bookmarkEnd w:id="542"/>
      <w:r>
        <w:t>The</w:t>
      </w:r>
      <w:r>
        <w:rPr>
          <w:b/>
        </w:rPr>
        <w:t>BmpPropertyHyperlink2</w:t>
      </w:r>
      <w:r>
        <w:t xml:space="preserve"> complex type defines a Hyperlink property. This type extends </w:t>
      </w:r>
      <w:r>
        <w:rPr>
          <w:b/>
        </w:rPr>
        <w:t>BpmPropertyLinkBase</w:t>
      </w:r>
      <w:r>
        <w:t xml:space="preserve"> (section </w:t>
      </w:r>
      <w:hyperlink w:anchor="Section_397ec5cf09bb4aeaac5dd54e8ffbab4e" w:history="1">
        <w:r>
          <w:rPr>
            <w:rStyle w:val="Hyperlink"/>
          </w:rPr>
          <w:t>2.2.4.68</w:t>
        </w:r>
      </w:hyperlink>
      <w:r>
        <w:t>).</w:t>
      </w:r>
    </w:p>
    <w:p w:rsidR="00E0047E" w:rsidRDefault="00104175">
      <w:r>
        <w:t>This type is used to specify Hyperlinks a</w:t>
      </w:r>
      <w:r>
        <w:t xml:space="preserve">s part of annotations for types that extend </w:t>
      </w:r>
      <w:r>
        <w:rPr>
          <w:b/>
        </w:rPr>
        <w:t>FirstClassElement</w:t>
      </w:r>
      <w:r>
        <w:t xml:space="preserve"> complex type (section </w:t>
      </w:r>
      <w:hyperlink w:anchor="Section_7da534d636e746eabe8cd75c7fdf7c21" w:history="1">
        <w:r>
          <w:rPr>
            <w:rStyle w:val="Hyperlink"/>
          </w:rPr>
          <w:t>2.2.4.99</w:t>
        </w:r>
      </w:hyperlink>
      <w:r>
        <w:t>).</w:t>
      </w:r>
    </w:p>
    <w:p w:rsidR="00E0047E" w:rsidRDefault="00104175">
      <w:pPr>
        <w:pStyle w:val="Code"/>
      </w:pPr>
      <w:bookmarkStart w:id="543" w:name="CC_8211b78c590b934300998493a6239026"/>
      <w:bookmarkEnd w:id="543"/>
      <w:r>
        <w:t>&lt;xs:complexType name="BpmPropertyHyperlink2" xmlns:xs="http://www.w3.org/2001/XMLSchema"&gt;</w:t>
      </w:r>
    </w:p>
    <w:p w:rsidR="00E0047E" w:rsidRDefault="00104175">
      <w:pPr>
        <w:pStyle w:val="Code"/>
      </w:pPr>
      <w:r>
        <w:t xml:space="preserve">  &lt;</w:t>
      </w:r>
      <w:r>
        <w:t>xs:complexContent mixed="false"&gt;</w:t>
      </w:r>
    </w:p>
    <w:p w:rsidR="00E0047E" w:rsidRDefault="00104175">
      <w:pPr>
        <w:pStyle w:val="Code"/>
      </w:pPr>
      <w:r>
        <w:t xml:space="preserve">    &lt;xs:extension base="tns:BpmPropertyLinkBase"/&gt;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544" w:name="section_397ec5cf09bb4aeaac5dd54e8ffbab4e"/>
      <w:bookmarkStart w:id="545" w:name="_Toc462892833"/>
      <w:r>
        <w:t>BpmPropertyLinkBase</w:t>
      </w:r>
      <w:bookmarkEnd w:id="544"/>
      <w:bookmarkEnd w:id="545"/>
      <w:r>
        <w:fldChar w:fldCharType="begin"/>
      </w:r>
      <w:r>
        <w:instrText xml:space="preserve"> XE "Messages:BpmPropertyLinkBase complex type" </w:instrText>
      </w:r>
      <w:r>
        <w:fldChar w:fldCharType="end"/>
      </w:r>
      <w:r>
        <w:fldChar w:fldCharType="begin"/>
      </w:r>
      <w:r>
        <w:instrText xml:space="preserve"> XE "Complex types:BpmPropertyLinkBase" </w:instrText>
      </w:r>
      <w:r>
        <w:fldChar w:fldCharType="end"/>
      </w:r>
      <w:r>
        <w:fldChar w:fldCharType="begin"/>
      </w:r>
      <w:r>
        <w:instrText xml:space="preserve"> XE "BpmPropertyLink</w:instrText>
      </w:r>
      <w:r>
        <w:instrText xml:space="preserve">Base complex type" </w:instrText>
      </w:r>
      <w:r>
        <w:fldChar w:fldCharType="end"/>
      </w:r>
    </w:p>
    <w:p w:rsidR="00E0047E" w:rsidRDefault="00104175">
      <w:r>
        <w:rPr>
          <w:b/>
        </w:rPr>
        <w:t>Namespace:</w:t>
      </w:r>
      <w:r>
        <w:t xml:space="preserve"> http://www.microsoft.com/performancepoint/scorecards</w:t>
      </w:r>
    </w:p>
    <w:p w:rsidR="00E0047E" w:rsidRDefault="00104175">
      <w:bookmarkStart w:id="546" w:name="CC_ba670a535b640c0fdaa2a3bc88212837"/>
      <w:bookmarkEnd w:id="546"/>
      <w:r>
        <w:t xml:space="preserve">The </w:t>
      </w:r>
      <w:r>
        <w:rPr>
          <w:b/>
        </w:rPr>
        <w:t>BpmPropertyLinkBase</w:t>
      </w:r>
      <w:r>
        <w:t xml:space="preserve"> complex type defines a </w:t>
      </w:r>
      <w:r>
        <w:rPr>
          <w:b/>
        </w:rPr>
        <w:t>Hyperlink</w:t>
      </w:r>
      <w:r>
        <w:t xml:space="preserve"> property. It extends the </w:t>
      </w:r>
      <w:r>
        <w:rPr>
          <w:b/>
        </w:rPr>
        <w:t>BpmProperty</w:t>
      </w:r>
      <w:r>
        <w:t xml:space="preserve"> (section </w:t>
      </w:r>
      <w:hyperlink w:anchor="Section_67d5dc32f17d4e01b4530090e4afcb59" w:history="1">
        <w:r>
          <w:rPr>
            <w:rStyle w:val="Hyperlink"/>
          </w:rPr>
          <w:t>2.2.4.6</w:t>
        </w:r>
        <w:r>
          <w:rPr>
            <w:rStyle w:val="Hyperlink"/>
          </w:rPr>
          <w:t>2</w:t>
        </w:r>
      </w:hyperlink>
      <w:r>
        <w:t>) type.</w:t>
      </w:r>
    </w:p>
    <w:p w:rsidR="00E0047E" w:rsidRDefault="00104175">
      <w:pPr>
        <w:pStyle w:val="Code"/>
      </w:pPr>
      <w:bookmarkStart w:id="547" w:name="CC_212176230444ffc4511c749dabe1a2c1"/>
      <w:bookmarkEnd w:id="547"/>
      <w:r>
        <w:t>&lt;xs:complexType name="BpmPropertyLinkBase"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name="Hyperlink" type="xs:string"/&gt;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t>&lt;/xs:complexType&gt;</w:t>
      </w:r>
    </w:p>
    <w:p w:rsidR="00E0047E" w:rsidRDefault="00104175">
      <w:bookmarkStart w:id="548" w:name="CC_8de4a8ddcd0eca59d734ade7416bb9e0"/>
      <w:bookmarkEnd w:id="548"/>
      <w:r>
        <w:rPr>
          <w:b/>
        </w:rPr>
        <w:lastRenderedPageBreak/>
        <w:t xml:space="preserve">Hyperlink: </w:t>
      </w:r>
      <w:r>
        <w:t xml:space="preserve">Hyperlink URL. The attribute MUST NOT be null and MUST be a valid </w:t>
      </w:r>
      <w:hyperlink r:id="rId86">
        <w:r>
          <w:rPr>
            <w:rStyle w:val="Hyperlink"/>
          </w:rPr>
          <w:t>[RFC1738]</w:t>
        </w:r>
      </w:hyperlink>
      <w:r>
        <w:t xml:space="preserve"> URL or a string constant: "about:blank".</w:t>
      </w:r>
    </w:p>
    <w:p w:rsidR="00E0047E" w:rsidRDefault="00104175">
      <w:pPr>
        <w:pStyle w:val="Heading4"/>
      </w:pPr>
      <w:bookmarkStart w:id="549" w:name="section_8f672d6180494c7482e6a63ea67c16e1"/>
      <w:bookmarkStart w:id="550" w:name="_Toc462892834"/>
      <w:r>
        <w:t>BpmPropertyList</w:t>
      </w:r>
      <w:bookmarkEnd w:id="549"/>
      <w:bookmarkEnd w:id="550"/>
      <w:r>
        <w:fldChar w:fldCharType="begin"/>
      </w:r>
      <w:r>
        <w:instrText xml:space="preserve"> XE "Messag</w:instrText>
      </w:r>
      <w:r>
        <w:instrText xml:space="preserve">es:BpmPropertyList complex type" </w:instrText>
      </w:r>
      <w:r>
        <w:fldChar w:fldCharType="end"/>
      </w:r>
      <w:r>
        <w:fldChar w:fldCharType="begin"/>
      </w:r>
      <w:r>
        <w:instrText xml:space="preserve"> XE "Complex types:BpmPropertyList" </w:instrText>
      </w:r>
      <w:r>
        <w:fldChar w:fldCharType="end"/>
      </w:r>
      <w:r>
        <w:fldChar w:fldCharType="begin"/>
      </w:r>
      <w:r>
        <w:instrText xml:space="preserve"> XE "BpmPropertyList complex type" </w:instrText>
      </w:r>
      <w:r>
        <w:fldChar w:fldCharType="end"/>
      </w:r>
    </w:p>
    <w:p w:rsidR="00E0047E" w:rsidRDefault="00104175">
      <w:r>
        <w:rPr>
          <w:b/>
        </w:rPr>
        <w:t>Namespace:</w:t>
      </w:r>
      <w:r>
        <w:t xml:space="preserve"> http://www.microsoft.com/performancepoint/scorecards</w:t>
      </w:r>
    </w:p>
    <w:p w:rsidR="00E0047E" w:rsidRDefault="00104175">
      <w:bookmarkStart w:id="551" w:name="CC_84121d63691d2d2e2078ecec8048bfa1"/>
      <w:bookmarkEnd w:id="551"/>
      <w:r>
        <w:t xml:space="preserve">The </w:t>
      </w:r>
      <w:r>
        <w:rPr>
          <w:b/>
        </w:rPr>
        <w:t>BmpPropertyList</w:t>
      </w:r>
      <w:r>
        <w:t xml:space="preserve"> complex type specifies zero, or one item of the </w:t>
      </w:r>
      <w:r>
        <w:rPr>
          <w:b/>
        </w:rPr>
        <w:t>ArrayOfBpmPro</w:t>
      </w:r>
      <w:r>
        <w:rPr>
          <w:b/>
        </w:rPr>
        <w:t>pertyListItem</w:t>
      </w:r>
      <w:r>
        <w:t xml:space="preserve"> complex type (section </w:t>
      </w:r>
      <w:hyperlink w:anchor="Section_7d02c4fb408240a7a0f2bf5e2b0e5c40" w:history="1">
        <w:r>
          <w:rPr>
            <w:rStyle w:val="Hyperlink"/>
          </w:rPr>
          <w:t>2.2.4.24</w:t>
        </w:r>
      </w:hyperlink>
      <w:r>
        <w:t xml:space="preserve">). It extends the </w:t>
      </w:r>
      <w:r>
        <w:rPr>
          <w:b/>
        </w:rPr>
        <w:t>BpmProperty</w:t>
      </w:r>
      <w:r>
        <w:t xml:space="preserve"> complex type (section </w:t>
      </w:r>
      <w:hyperlink w:anchor="Section_67d5dc32f17d4e01b4530090e4afcb59" w:history="1">
        <w:r>
          <w:rPr>
            <w:rStyle w:val="Hyperlink"/>
          </w:rPr>
          <w:t>2.2.4.62</w:t>
        </w:r>
      </w:hyperlink>
      <w:r>
        <w:t>).</w:t>
      </w:r>
    </w:p>
    <w:p w:rsidR="00E0047E" w:rsidRDefault="00104175">
      <w:pPr>
        <w:pStyle w:val="Code"/>
      </w:pPr>
      <w:bookmarkStart w:id="552" w:name="CC_1d4a76fbb7827fa82d9da15e6b006254"/>
      <w:bookmarkEnd w:id="552"/>
      <w:r>
        <w:t>&lt;xs:complexType name="BpmProp</w:t>
      </w:r>
      <w:r>
        <w:t>ertyList"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&lt;xs:sequence&gt;</w:t>
      </w:r>
    </w:p>
    <w:p w:rsidR="00E0047E" w:rsidRDefault="00104175">
      <w:pPr>
        <w:pStyle w:val="Code"/>
      </w:pPr>
      <w:r>
        <w:t xml:space="preserve">        &lt;xs:element minOccurs="0" maxOccurs="1" name="ListItems" type="tns:ArrayOfBpmPropertyListItem"/</w:t>
      </w:r>
      <w:r>
        <w:t>&gt;</w:t>
      </w:r>
    </w:p>
    <w:p w:rsidR="00E0047E" w:rsidRDefault="00104175">
      <w:pPr>
        <w:pStyle w:val="Code"/>
      </w:pPr>
      <w:r>
        <w:t xml:space="preserve">      &lt;/xs:sequence&gt;</w:t>
      </w:r>
    </w:p>
    <w:p w:rsidR="00E0047E" w:rsidRDefault="00104175">
      <w:pPr>
        <w:pStyle w:val="Code"/>
      </w:pPr>
      <w:r>
        <w:t xml:space="preserve">      &lt;xs:attribute name="SelectedIndex"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553" w:name="CC_53602f75f95564bbaa2d764b65daf601"/>
      <w:bookmarkEnd w:id="553"/>
      <w:r>
        <w:rPr>
          <w:b/>
        </w:rPr>
        <w:t xml:space="preserve">ListItems: </w:t>
      </w:r>
      <w:r>
        <w:t xml:space="preserve">This element MUST NOT be null and MUST conform to the schema of the </w:t>
      </w:r>
      <w:r>
        <w:rPr>
          <w:b/>
        </w:rPr>
        <w:t>ArrayOfBpmPropertyLis</w:t>
      </w:r>
      <w:r>
        <w:rPr>
          <w:b/>
        </w:rPr>
        <w:t>tItem</w:t>
      </w:r>
      <w:r>
        <w:t>.</w:t>
      </w:r>
    </w:p>
    <w:p w:rsidR="00E0047E" w:rsidRDefault="00104175">
      <w:bookmarkStart w:id="554" w:name="CC_36676227690df102b1ff4b619c135efd"/>
      <w:bookmarkEnd w:id="554"/>
      <w:r>
        <w:rPr>
          <w:b/>
        </w:rPr>
        <w:t xml:space="preserve">SelectedIndex: </w:t>
      </w:r>
      <w:r>
        <w:t xml:space="preserve">An integer value that MUST fall between zero and the length of </w:t>
      </w:r>
      <w:r>
        <w:rPr>
          <w:b/>
        </w:rPr>
        <w:t>ListItems.</w:t>
      </w:r>
    </w:p>
    <w:p w:rsidR="00E0047E" w:rsidRDefault="00104175">
      <w:pPr>
        <w:pStyle w:val="Heading4"/>
      </w:pPr>
      <w:bookmarkStart w:id="555" w:name="section_de7ea66f6ae04e9594680fb51290c6ca"/>
      <w:bookmarkStart w:id="556" w:name="_Toc462892835"/>
      <w:r>
        <w:t>BpmPropertyListItem</w:t>
      </w:r>
      <w:bookmarkEnd w:id="555"/>
      <w:bookmarkEnd w:id="556"/>
      <w:r>
        <w:fldChar w:fldCharType="begin"/>
      </w:r>
      <w:r>
        <w:instrText xml:space="preserve"> XE "Messages:BpmPropertyListItem complex type" </w:instrText>
      </w:r>
      <w:r>
        <w:fldChar w:fldCharType="end"/>
      </w:r>
      <w:r>
        <w:fldChar w:fldCharType="begin"/>
      </w:r>
      <w:r>
        <w:instrText xml:space="preserve"> XE "Complex types:BpmPropertyListItem" </w:instrText>
      </w:r>
      <w:r>
        <w:fldChar w:fldCharType="end"/>
      </w:r>
      <w:r>
        <w:fldChar w:fldCharType="begin"/>
      </w:r>
      <w:r>
        <w:instrText xml:space="preserve"> XE "BpmPropertyListItem complex type" </w:instrText>
      </w:r>
      <w:r>
        <w:fldChar w:fldCharType="end"/>
      </w:r>
    </w:p>
    <w:p w:rsidR="00E0047E" w:rsidRDefault="00104175">
      <w:r>
        <w:rPr>
          <w:b/>
        </w:rPr>
        <w:t>Namespa</w:t>
      </w:r>
      <w:r>
        <w:rPr>
          <w:b/>
        </w:rPr>
        <w:t>ce:</w:t>
      </w:r>
      <w:r>
        <w:t xml:space="preserve"> http://www.microsoft.com/performancepoint/scorecards</w:t>
      </w:r>
    </w:p>
    <w:p w:rsidR="00E0047E" w:rsidRDefault="00104175">
      <w:bookmarkStart w:id="557" w:name="CC_432a6f3bef5d053949d503ed33527e12"/>
      <w:bookmarkEnd w:id="557"/>
      <w:r>
        <w:t xml:space="preserve">The </w:t>
      </w:r>
      <w:r>
        <w:rPr>
          <w:b/>
        </w:rPr>
        <w:t>BpmPropertyListItem</w:t>
      </w:r>
      <w:r>
        <w:t xml:space="preserve"> complex type specifies a name-value pair.</w:t>
      </w:r>
    </w:p>
    <w:p w:rsidR="00E0047E" w:rsidRDefault="00104175">
      <w:pPr>
        <w:pStyle w:val="Code"/>
      </w:pPr>
      <w:bookmarkStart w:id="558" w:name="CC_9943142720a6a6794a28a099c4e92fe6"/>
      <w:bookmarkEnd w:id="558"/>
      <w:r>
        <w:t>&lt;xs:complexType name="BpmPropertyListItem" xmlns:xs="http://www.w3.org/2001/XMLSchema"&gt;</w:t>
      </w:r>
    </w:p>
    <w:p w:rsidR="00E0047E" w:rsidRDefault="00104175">
      <w:pPr>
        <w:pStyle w:val="Code"/>
      </w:pPr>
      <w:r>
        <w:t xml:space="preserve">  &lt;xs:attribute name="Name" type="xs:string"/</w:t>
      </w:r>
      <w:r>
        <w:t>&gt;</w:t>
      </w:r>
    </w:p>
    <w:p w:rsidR="00E0047E" w:rsidRDefault="00104175">
      <w:pPr>
        <w:pStyle w:val="Code"/>
      </w:pPr>
      <w:r>
        <w:t xml:space="preserve">  &lt;xs:attribute name="Value" type="xs:string"/&gt;</w:t>
      </w:r>
    </w:p>
    <w:p w:rsidR="00E0047E" w:rsidRDefault="00104175">
      <w:pPr>
        <w:pStyle w:val="Code"/>
      </w:pPr>
      <w:r>
        <w:t>&lt;/xs:complexType&gt;</w:t>
      </w:r>
    </w:p>
    <w:p w:rsidR="00E0047E" w:rsidRDefault="00104175">
      <w:bookmarkStart w:id="559" w:name="CC_30be03d851d78ec249354b18f47dac38"/>
      <w:bookmarkEnd w:id="559"/>
      <w:r>
        <w:rPr>
          <w:b/>
        </w:rPr>
        <w:t xml:space="preserve">Name: </w:t>
      </w:r>
      <w:r>
        <w:t xml:space="preserve">The string that MUST be present, MUST be shorter than 1000 characters, MUST NOT be empty after trimming leading and trailing </w:t>
      </w:r>
      <w:hyperlink w:anchor="gt_d812ae04-029d-4f94-b205-962d2142a117">
        <w:r>
          <w:rPr>
            <w:rStyle w:val="HyperlinkGreen"/>
            <w:b/>
          </w:rPr>
          <w:t>whitespaces</w:t>
        </w:r>
      </w:hyperlink>
      <w:r>
        <w:t>, and MUST NOT be null.</w:t>
      </w:r>
    </w:p>
    <w:p w:rsidR="00E0047E" w:rsidRDefault="00104175">
      <w:bookmarkStart w:id="560" w:name="CC_f1fb651e9912af407b74aa2e05a32d5b"/>
      <w:bookmarkEnd w:id="560"/>
      <w:r>
        <w:rPr>
          <w:b/>
        </w:rPr>
        <w:t xml:space="preserve">Value: </w:t>
      </w:r>
      <w:r>
        <w:t xml:space="preserve">The string that MUST be present, MUST be shorter than 1000 characters, MUST NOT be empty after trimming leading and trailing whitespaces, and MUST NOT be null. </w:t>
      </w:r>
    </w:p>
    <w:p w:rsidR="00E0047E" w:rsidRDefault="00104175">
      <w:pPr>
        <w:pStyle w:val="Heading4"/>
      </w:pPr>
      <w:bookmarkStart w:id="561" w:name="section_2c2df0750ed7427282199b5395069341"/>
      <w:bookmarkStart w:id="562" w:name="_Toc462892836"/>
      <w:r>
        <w:t>BpmPropertyLongText</w:t>
      </w:r>
      <w:bookmarkEnd w:id="561"/>
      <w:bookmarkEnd w:id="562"/>
      <w:r>
        <w:fldChar w:fldCharType="begin"/>
      </w:r>
      <w:r>
        <w:instrText xml:space="preserve"> XE "Messages:BpmPropertyLong</w:instrText>
      </w:r>
      <w:r>
        <w:instrText xml:space="preserve">Text complex type" </w:instrText>
      </w:r>
      <w:r>
        <w:fldChar w:fldCharType="end"/>
      </w:r>
      <w:r>
        <w:fldChar w:fldCharType="begin"/>
      </w:r>
      <w:r>
        <w:instrText xml:space="preserve"> XE "Complex types:BpmPropertyLongText" </w:instrText>
      </w:r>
      <w:r>
        <w:fldChar w:fldCharType="end"/>
      </w:r>
      <w:r>
        <w:fldChar w:fldCharType="begin"/>
      </w:r>
      <w:r>
        <w:instrText xml:space="preserve"> XE "BpmPropertyLongText complex type" </w:instrText>
      </w:r>
      <w:r>
        <w:fldChar w:fldCharType="end"/>
      </w:r>
    </w:p>
    <w:p w:rsidR="00E0047E" w:rsidRDefault="00104175">
      <w:r>
        <w:rPr>
          <w:b/>
        </w:rPr>
        <w:t>Namespace:</w:t>
      </w:r>
      <w:r>
        <w:t xml:space="preserve"> http://www.microsoft.com/performancepoint/scorecards</w:t>
      </w:r>
    </w:p>
    <w:p w:rsidR="00E0047E" w:rsidRDefault="00104175">
      <w:bookmarkStart w:id="563" w:name="CC_ec3a39677c81d1e0830a74e20a485161"/>
      <w:bookmarkEnd w:id="563"/>
      <w:r>
        <w:t xml:space="preserve">This complex type defines a Long Text property. The type extends </w:t>
      </w:r>
      <w:r>
        <w:rPr>
          <w:b/>
        </w:rPr>
        <w:t>BpmProperty</w:t>
      </w:r>
      <w:r>
        <w:t xml:space="preserve"> (section </w:t>
      </w:r>
      <w:hyperlink w:anchor="Section_67d5dc32f17d4e01b4530090e4afcb59" w:history="1">
        <w:r>
          <w:t>2.2.4.62</w:t>
        </w:r>
      </w:hyperlink>
      <w:r>
        <w:t>).</w:t>
      </w:r>
    </w:p>
    <w:p w:rsidR="00E0047E" w:rsidRDefault="00104175">
      <w:pPr>
        <w:pStyle w:val="Code"/>
      </w:pPr>
      <w:bookmarkStart w:id="564" w:name="CC_b0a49b7a91fb2f6e214ebcc0d47b532f"/>
      <w:bookmarkEnd w:id="564"/>
      <w:r>
        <w:t>&lt;xs:complexType name="BpmPropertyLongText"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w:t>
      </w:r>
      <w:r>
        <w:t>name="Text"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lastRenderedPageBreak/>
        <w:t>&lt;/xs:complexType&gt;</w:t>
      </w:r>
    </w:p>
    <w:p w:rsidR="00E0047E" w:rsidRDefault="00104175">
      <w:bookmarkStart w:id="565" w:name="CC_163033b67c67237d6f414a81dd2f8de6"/>
      <w:bookmarkEnd w:id="565"/>
      <w:r>
        <w:rPr>
          <w:b/>
        </w:rPr>
        <w:t xml:space="preserve">Text: </w:t>
      </w:r>
      <w:r>
        <w:t xml:space="preserve">The long text value. If the </w:t>
      </w:r>
      <w:r>
        <w:rPr>
          <w:b/>
        </w:rPr>
        <w:t>BpmProperty</w:t>
      </w:r>
      <w:r>
        <w:t xml:space="preserve"> (section 2.2.4.62) Required field is set to </w:t>
      </w:r>
      <w:r>
        <w:rPr>
          <w:b/>
        </w:rPr>
        <w:t>true</w:t>
      </w:r>
      <w:r>
        <w:t>, the value MUST NOT be empty after trimming leading and trailing whit</w:t>
      </w:r>
      <w:r>
        <w:t xml:space="preserve">espaces and MUST NOT be </w:t>
      </w:r>
      <w:r>
        <w:rPr>
          <w:b/>
        </w:rPr>
        <w:t>null</w:t>
      </w:r>
      <w:r>
        <w:t>. The text MUST contain fewer than 4000 characters.</w:t>
      </w:r>
    </w:p>
    <w:p w:rsidR="00E0047E" w:rsidRDefault="00104175">
      <w:pPr>
        <w:pStyle w:val="Heading4"/>
      </w:pPr>
      <w:bookmarkStart w:id="566" w:name="section_bc92484d2eac4c9cafb2144ab8c352f9"/>
      <w:bookmarkStart w:id="567" w:name="_Toc462892837"/>
      <w:r>
        <w:t>BpmPropertyText</w:t>
      </w:r>
      <w:bookmarkEnd w:id="566"/>
      <w:bookmarkEnd w:id="567"/>
      <w:r>
        <w:fldChar w:fldCharType="begin"/>
      </w:r>
      <w:r>
        <w:instrText xml:space="preserve"> XE "Messages:BpmPropertyText complex type" </w:instrText>
      </w:r>
      <w:r>
        <w:fldChar w:fldCharType="end"/>
      </w:r>
      <w:r>
        <w:fldChar w:fldCharType="begin"/>
      </w:r>
      <w:r>
        <w:instrText xml:space="preserve"> XE "Complex types:BpmPropertyText" </w:instrText>
      </w:r>
      <w:r>
        <w:fldChar w:fldCharType="end"/>
      </w:r>
      <w:r>
        <w:fldChar w:fldCharType="begin"/>
      </w:r>
      <w:r>
        <w:instrText xml:space="preserve"> XE "BpmPropertyText complex type" </w:instrText>
      </w:r>
      <w:r>
        <w:fldChar w:fldCharType="end"/>
      </w:r>
    </w:p>
    <w:p w:rsidR="00E0047E" w:rsidRDefault="00104175">
      <w:r>
        <w:rPr>
          <w:b/>
        </w:rPr>
        <w:t>Namespace:</w:t>
      </w:r>
      <w:r>
        <w:t xml:space="preserve"> http://www.microsoft.com/performancepoint/scorecards</w:t>
      </w:r>
    </w:p>
    <w:p w:rsidR="00E0047E" w:rsidRDefault="00104175">
      <w:bookmarkStart w:id="568" w:name="CC_2e028eddcf4a7210f5ed6fc5007b76bd"/>
      <w:bookmarkEnd w:id="568"/>
      <w:r>
        <w:t xml:space="preserve">This complex type defines a </w:t>
      </w:r>
      <w:r>
        <w:rPr>
          <w:b/>
        </w:rPr>
        <w:t>Text</w:t>
      </w:r>
      <w:r>
        <w:t xml:space="preserve"> property. The type extends </w:t>
      </w:r>
      <w:r>
        <w:rPr>
          <w:b/>
        </w:rPr>
        <w:t>BpmProperty</w:t>
      </w:r>
      <w:r>
        <w:t xml:space="preserve"> (section </w:t>
      </w:r>
      <w:hyperlink w:anchor="Section_67d5dc32f17d4e01b4530090e4afcb59" w:history="1">
        <w:r>
          <w:t>2.2.4.62</w:t>
        </w:r>
      </w:hyperlink>
      <w:r>
        <w:t>).</w:t>
      </w:r>
    </w:p>
    <w:p w:rsidR="00E0047E" w:rsidRDefault="00104175">
      <w:pPr>
        <w:pStyle w:val="Code"/>
      </w:pPr>
      <w:bookmarkStart w:id="569" w:name="CC_66a9f8117e5327f4464c6e2affefc3d0"/>
      <w:bookmarkEnd w:id="569"/>
      <w:r>
        <w:t>&lt;xs:complexType name="BpmPropertyText" xmlns:xs="h</w:t>
      </w:r>
      <w:r>
        <w:t>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name="Text"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570" w:name="CC_ab5c8e3fc13d5ab7a07a201dc7134686"/>
      <w:bookmarkEnd w:id="570"/>
      <w:r>
        <w:rPr>
          <w:b/>
        </w:rPr>
        <w:t xml:space="preserve">Text: </w:t>
      </w:r>
      <w:r>
        <w:t xml:space="preserve">The text value. If the </w:t>
      </w:r>
      <w:r>
        <w:rPr>
          <w:b/>
        </w:rPr>
        <w:t>Bpm</w:t>
      </w:r>
      <w:r>
        <w:rPr>
          <w:b/>
        </w:rPr>
        <w:t>Property</w:t>
      </w:r>
      <w:r>
        <w:t xml:space="preserve"> (section 2.2.4.62) Required field is set to </w:t>
      </w:r>
      <w:r>
        <w:rPr>
          <w:b/>
        </w:rPr>
        <w:t>true</w:t>
      </w:r>
      <w:r>
        <w:t>, the value MUST NOT be empty after trimming leading and trailing whitespaces and MUST NOT be null. The text MUST be less than 1000 characters.</w:t>
      </w:r>
    </w:p>
    <w:p w:rsidR="00E0047E" w:rsidRDefault="00104175">
      <w:pPr>
        <w:pStyle w:val="Heading4"/>
      </w:pPr>
      <w:bookmarkStart w:id="571" w:name="section_ef561fd8f6324f969a6958ff51013240"/>
      <w:bookmarkStart w:id="572" w:name="_Toc462892838"/>
      <w:r>
        <w:t>BpmPropertyUser</w:t>
      </w:r>
      <w:bookmarkEnd w:id="571"/>
      <w:bookmarkEnd w:id="572"/>
      <w:r>
        <w:fldChar w:fldCharType="begin"/>
      </w:r>
      <w:r>
        <w:instrText xml:space="preserve"> XE "Messages:BpmPropertyUser complex ty</w:instrText>
      </w:r>
      <w:r>
        <w:instrText xml:space="preserve">pe" </w:instrText>
      </w:r>
      <w:r>
        <w:fldChar w:fldCharType="end"/>
      </w:r>
      <w:r>
        <w:fldChar w:fldCharType="begin"/>
      </w:r>
      <w:r>
        <w:instrText xml:space="preserve"> XE "Complex types:BpmPropertyUser" </w:instrText>
      </w:r>
      <w:r>
        <w:fldChar w:fldCharType="end"/>
      </w:r>
      <w:r>
        <w:fldChar w:fldCharType="begin"/>
      </w:r>
      <w:r>
        <w:instrText xml:space="preserve"> XE "BpmPropertyUser complex type" </w:instrText>
      </w:r>
      <w:r>
        <w:fldChar w:fldCharType="end"/>
      </w:r>
    </w:p>
    <w:p w:rsidR="00E0047E" w:rsidRDefault="00104175">
      <w:r>
        <w:rPr>
          <w:b/>
        </w:rPr>
        <w:t>Namespace:</w:t>
      </w:r>
      <w:r>
        <w:t xml:space="preserve"> http://www.microsoft.com/performancepoint/scorecards</w:t>
      </w:r>
    </w:p>
    <w:p w:rsidR="00E0047E" w:rsidRDefault="00104175">
      <w:bookmarkStart w:id="573" w:name="CC_58c9bf071cf3d0d0f44613116f832563"/>
      <w:bookmarkEnd w:id="573"/>
      <w:r>
        <w:t xml:space="preserve">This complex type defines a </w:t>
      </w:r>
      <w:r>
        <w:rPr>
          <w:b/>
        </w:rPr>
        <w:t>User</w:t>
      </w:r>
      <w:r>
        <w:t xml:space="preserve"> property. The type extends </w:t>
      </w:r>
      <w:r>
        <w:rPr>
          <w:b/>
        </w:rPr>
        <w:t>BpmProperty</w:t>
      </w:r>
      <w:r>
        <w:t xml:space="preserve"> (section </w:t>
      </w:r>
      <w:hyperlink w:anchor="Section_67d5dc32f17d4e01b4530090e4afcb59" w:history="1">
        <w:r>
          <w:t>2.2.4.62</w:t>
        </w:r>
      </w:hyperlink>
      <w:r>
        <w:t>).</w:t>
      </w:r>
    </w:p>
    <w:p w:rsidR="00E0047E" w:rsidRDefault="00104175">
      <w:pPr>
        <w:pStyle w:val="Code"/>
      </w:pPr>
      <w:bookmarkStart w:id="574" w:name="CC_af6b9c97a4ce89ce03b3c6da1c83a68b"/>
      <w:bookmarkEnd w:id="574"/>
      <w:r>
        <w:t>&lt;xs:complexType name="BpmPropertyUser"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name="Login"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575" w:name="CC_9be71c95a05aef64ad3768820a0a067a"/>
      <w:bookmarkEnd w:id="575"/>
      <w:r>
        <w:rPr>
          <w:b/>
        </w:rPr>
        <w:t xml:space="preserve">Login: </w:t>
      </w:r>
      <w:r>
        <w:t xml:space="preserve">The user </w:t>
      </w:r>
      <w:hyperlink w:anchor="gt_ef067156-b998-4f25-9e41-43d88843535b">
        <w:r>
          <w:rPr>
            <w:rStyle w:val="HyperlinkGreen"/>
            <w:b/>
          </w:rPr>
          <w:t>login name</w:t>
        </w:r>
      </w:hyperlink>
      <w:r>
        <w:t xml:space="preserve"> in domain\user format. If the </w:t>
      </w:r>
      <w:r>
        <w:rPr>
          <w:b/>
        </w:rPr>
        <w:t>BpmProperty</w:t>
      </w:r>
      <w:r>
        <w:t xml:space="preserve"> (section 2.2.4.62) Required field is set to </w:t>
      </w:r>
      <w:r>
        <w:rPr>
          <w:b/>
        </w:rPr>
        <w:t>true</w:t>
      </w:r>
      <w:r>
        <w:t>, the value MUST</w:t>
      </w:r>
      <w:r>
        <w:t xml:space="preserve"> NOT be empty after trimming leading and trailing white space and MUST NOT be null. It MUST contain less than 1000 characters.</w:t>
      </w:r>
    </w:p>
    <w:p w:rsidR="00E0047E" w:rsidRDefault="00104175">
      <w:pPr>
        <w:pStyle w:val="Heading4"/>
      </w:pPr>
      <w:bookmarkStart w:id="576" w:name="section_bf22707c6b43482596ac5cbe3e05562a"/>
      <w:bookmarkStart w:id="577" w:name="_Toc462892839"/>
      <w:r>
        <w:t>CalculatedFormulaInfo</w:t>
      </w:r>
      <w:bookmarkEnd w:id="576"/>
      <w:bookmarkEnd w:id="577"/>
      <w:r>
        <w:fldChar w:fldCharType="begin"/>
      </w:r>
      <w:r>
        <w:instrText xml:space="preserve"> XE "Messages:CalculatedFormulaInfo complex type" </w:instrText>
      </w:r>
      <w:r>
        <w:fldChar w:fldCharType="end"/>
      </w:r>
      <w:r>
        <w:fldChar w:fldCharType="begin"/>
      </w:r>
      <w:r>
        <w:instrText xml:space="preserve"> XE "Complex types:CalculatedFormulaInfo" </w:instrText>
      </w:r>
      <w:r>
        <w:fldChar w:fldCharType="end"/>
      </w:r>
      <w:r>
        <w:fldChar w:fldCharType="begin"/>
      </w:r>
      <w:r>
        <w:instrText xml:space="preserve"> XE "Calcula</w:instrText>
      </w:r>
      <w:r>
        <w:instrText xml:space="preserve">tedFormulaInfo complex type" </w:instrText>
      </w:r>
      <w:r>
        <w:fldChar w:fldCharType="end"/>
      </w:r>
    </w:p>
    <w:p w:rsidR="00E0047E" w:rsidRDefault="00104175">
      <w:r>
        <w:rPr>
          <w:b/>
        </w:rPr>
        <w:t>Namespace:</w:t>
      </w:r>
      <w:r>
        <w:t xml:space="preserve"> http://www.microsoft.com/performancepoint/scorecards</w:t>
      </w:r>
    </w:p>
    <w:p w:rsidR="00E0047E" w:rsidRDefault="00104175">
      <w:bookmarkStart w:id="578" w:name="CC_79ac3fc6163716919daba257ae5999a2"/>
      <w:bookmarkEnd w:id="578"/>
      <w:r>
        <w:t xml:space="preserve">This complex type specifies a calculated formula in a </w:t>
      </w:r>
      <w:r>
        <w:rPr>
          <w:b/>
        </w:rPr>
        <w:t>KpiMeasure</w:t>
      </w:r>
      <w:r>
        <w:t xml:space="preserve"> (section </w:t>
      </w:r>
      <w:hyperlink w:anchor="Section_4dac8d2ec0904077b3224e539220871a" w:history="1">
        <w:r>
          <w:rPr>
            <w:rStyle w:val="Hyperlink"/>
          </w:rPr>
          <w:t>2.2.4.129</w:t>
        </w:r>
      </w:hyperlink>
      <w:r>
        <w:t>). This type is used to specify calculations as part of a KPI's calculated metric.</w:t>
      </w:r>
    </w:p>
    <w:p w:rsidR="00E0047E" w:rsidRDefault="00104175">
      <w:pPr>
        <w:pStyle w:val="Code"/>
      </w:pPr>
      <w:bookmarkStart w:id="579" w:name="CC_4032b5d0877b68d825d14ce215b878b4"/>
      <w:bookmarkEnd w:id="579"/>
      <w:r>
        <w:t>&lt;xs:complexType name="CalculatedFormulaInfo"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name="AliasInfoCollecti</w:t>
      </w:r>
      <w:r>
        <w:t>on" type="tns:ArrayOfAliasInfo"/&gt;</w:t>
      </w:r>
    </w:p>
    <w:p w:rsidR="00E0047E" w:rsidRDefault="00104175">
      <w:pPr>
        <w:pStyle w:val="Code"/>
      </w:pPr>
      <w:r>
        <w:t xml:space="preserve">  &lt;/xs:sequence&gt;</w:t>
      </w:r>
    </w:p>
    <w:p w:rsidR="00E0047E" w:rsidRDefault="00104175">
      <w:pPr>
        <w:pStyle w:val="Code"/>
      </w:pPr>
      <w:r>
        <w:t xml:space="preserve">  &lt;xs:attribute name="Formula" type="xs:string"/&gt;</w:t>
      </w:r>
    </w:p>
    <w:p w:rsidR="00E0047E" w:rsidRDefault="00104175">
      <w:pPr>
        <w:pStyle w:val="Code"/>
      </w:pPr>
      <w:r>
        <w:t>&lt;/xs:complexType&gt;</w:t>
      </w:r>
    </w:p>
    <w:p w:rsidR="00E0047E" w:rsidRDefault="00104175">
      <w:bookmarkStart w:id="580" w:name="CC_9f91b9b331ccf8e900c33d3b1fa303e2"/>
      <w:bookmarkEnd w:id="580"/>
      <w:r>
        <w:rPr>
          <w:b/>
        </w:rPr>
        <w:lastRenderedPageBreak/>
        <w:t xml:space="preserve">AliasInfoCollection: </w:t>
      </w:r>
      <w:r>
        <w:t xml:space="preserve">Specifies the array of AliasInfo elements used in the formula. This is of type </w:t>
      </w:r>
      <w:r>
        <w:rPr>
          <w:b/>
        </w:rPr>
        <w:t>ArrayOfAliasInfo</w:t>
      </w:r>
      <w:r>
        <w:t xml:space="preserve"> (section </w:t>
      </w:r>
      <w:hyperlink w:anchor="Section_5ef68b96d4394053b6f55902eb6cf009" w:history="1">
        <w:r>
          <w:t>2.2.4.20</w:t>
        </w:r>
      </w:hyperlink>
      <w:r>
        <w:t xml:space="preserve">) and MUST contain 0 or more valid </w:t>
      </w:r>
      <w:r>
        <w:rPr>
          <w:b/>
        </w:rPr>
        <w:t>AliasInfo</w:t>
      </w:r>
      <w:r>
        <w:t xml:space="preserve"> (section </w:t>
      </w:r>
      <w:hyperlink w:anchor="Section_3f50eee08fc44324aa2b0256ce02696e" w:history="1">
        <w:r>
          <w:t>2.2.4.13</w:t>
        </w:r>
      </w:hyperlink>
      <w:r>
        <w:t xml:space="preserve">) elements. If any of the </w:t>
      </w:r>
      <w:r>
        <w:rPr>
          <w:b/>
        </w:rPr>
        <w:t>AliasInfo</w:t>
      </w:r>
      <w:r>
        <w:t xml:space="preserve"> objects fails validation, the </w:t>
      </w:r>
      <w:r>
        <w:rPr>
          <w:b/>
        </w:rPr>
        <w:t>ErrorCode</w:t>
      </w:r>
      <w:r>
        <w:t xml:space="preserve"> M</w:t>
      </w:r>
      <w:r>
        <w:t xml:space="preserve">UST be one of the values specified in section </w:t>
      </w:r>
      <w:hyperlink w:anchor="Section_3cb2702632d54ab9acb087d8c3fed543" w:history="1">
        <w:r>
          <w:rPr>
            <w:rStyle w:val="Hyperlink"/>
          </w:rPr>
          <w:t>2.2.2.1.2</w:t>
        </w:r>
      </w:hyperlink>
      <w:r>
        <w:t xml:space="preserve">. </w:t>
      </w:r>
    </w:p>
    <w:p w:rsidR="00E0047E" w:rsidRDefault="00104175">
      <w:r>
        <w:t xml:space="preserve">A detailed specification of how exceptions are reported by the protocol server (2) is in section </w:t>
      </w:r>
      <w:hyperlink w:anchor="Section_1a1ca1930f044b91898af39480a51d6a" w:history="1">
        <w:r>
          <w:rPr>
            <w:rStyle w:val="Hyperlink"/>
          </w:rPr>
          <w:t>2.2.2.1</w:t>
        </w:r>
      </w:hyperlink>
      <w:r>
        <w:t xml:space="preserve">. </w:t>
      </w:r>
    </w:p>
    <w:p w:rsidR="00E0047E" w:rsidRDefault="00104175">
      <w:bookmarkStart w:id="581" w:name="CC_048cc162a361de5f1ad2a57c2e0b4970"/>
      <w:bookmarkEnd w:id="581"/>
      <w:r>
        <w:rPr>
          <w:b/>
        </w:rPr>
        <w:t xml:space="preserve">Formula: </w:t>
      </w:r>
      <w:r>
        <w:t xml:space="preserve">Specifies the formula for calculation using the aliases specified in </w:t>
      </w:r>
      <w:r>
        <w:rPr>
          <w:b/>
        </w:rPr>
        <w:t>AliasInfoCollection</w:t>
      </w:r>
      <w:r>
        <w:t>. Formula is of type string and MUST be no more than 1000 characters in length.</w:t>
      </w:r>
    </w:p>
    <w:p w:rsidR="00E0047E" w:rsidRDefault="00104175">
      <w:pPr>
        <w:pStyle w:val="Heading4"/>
      </w:pPr>
      <w:bookmarkStart w:id="582" w:name="section_bdc2ff075b2e4de3a4f02fe61ae062a9"/>
      <w:bookmarkStart w:id="583" w:name="_Toc462892840"/>
      <w:r>
        <w:t>CalculatedMember</w:t>
      </w:r>
      <w:bookmarkEnd w:id="582"/>
      <w:bookmarkEnd w:id="583"/>
      <w:r>
        <w:fldChar w:fldCharType="begin"/>
      </w:r>
      <w:r>
        <w:instrText xml:space="preserve"> XE "Messages:CalculatedMember com</w:instrText>
      </w:r>
      <w:r>
        <w:instrText xml:space="preserve">plex type" </w:instrText>
      </w:r>
      <w:r>
        <w:fldChar w:fldCharType="end"/>
      </w:r>
      <w:r>
        <w:fldChar w:fldCharType="begin"/>
      </w:r>
      <w:r>
        <w:instrText xml:space="preserve"> XE "Complex types:CalculatedMember" </w:instrText>
      </w:r>
      <w:r>
        <w:fldChar w:fldCharType="end"/>
      </w:r>
      <w:r>
        <w:fldChar w:fldCharType="begin"/>
      </w:r>
      <w:r>
        <w:instrText xml:space="preserve"> XE "CalculatedMember complex type" </w:instrText>
      </w:r>
      <w:r>
        <w:fldChar w:fldCharType="end"/>
      </w:r>
    </w:p>
    <w:p w:rsidR="00E0047E" w:rsidRDefault="00104175">
      <w:r>
        <w:rPr>
          <w:b/>
        </w:rPr>
        <w:t>Namespace:</w:t>
      </w:r>
      <w:r>
        <w:t xml:space="preserve"> http://www.microsoft.com/performancepoint/scorecards</w:t>
      </w:r>
    </w:p>
    <w:p w:rsidR="00E0047E" w:rsidRDefault="00104175">
      <w:bookmarkStart w:id="584" w:name="CC_a357cc3e289a7e8723bcccda73566c4e"/>
      <w:bookmarkEnd w:id="584"/>
      <w:r>
        <w:t xml:space="preserve">Represents an OLAP calculated member in a </w:t>
      </w:r>
      <w:r>
        <w:rPr>
          <w:b/>
        </w:rPr>
        <w:t>Dimension</w:t>
      </w:r>
      <w:r>
        <w:t xml:space="preserve"> complex type (section </w:t>
      </w:r>
      <w:hyperlink w:anchor="Section_661a8c641e374aa0af47bc52db022f6a" w:history="1">
        <w:r>
          <w:rPr>
            <w:rStyle w:val="Hyperlink"/>
          </w:rPr>
          <w:t>2.2.4.90</w:t>
        </w:r>
      </w:hyperlink>
      <w:r>
        <w:t>).</w:t>
      </w:r>
      <w:bookmarkStart w:id="58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585"/>
    </w:p>
    <w:p w:rsidR="00E0047E" w:rsidRDefault="00104175">
      <w:pPr>
        <w:pStyle w:val="Code"/>
      </w:pPr>
      <w:bookmarkStart w:id="586" w:name="CC_13726f34c4b493dc2415f8fdda7d73d1"/>
      <w:bookmarkEnd w:id="586"/>
      <w:r>
        <w:t>&lt;xs:complexType name="CalculatedMember"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w:t>
      </w:r>
      <w:r>
        <w:t>e="tns:Member"&gt;</w:t>
      </w:r>
    </w:p>
    <w:p w:rsidR="00E0047E" w:rsidRDefault="00104175">
      <w:pPr>
        <w:pStyle w:val="Code"/>
      </w:pPr>
      <w:r>
        <w:t xml:space="preserve">      &lt;xs:attribute name="Expression"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587" w:name="CC_702f0cdf3b9c28951353b0ca61f142bc"/>
      <w:bookmarkEnd w:id="587"/>
      <w:r>
        <w:rPr>
          <w:b/>
        </w:rPr>
        <w:t xml:space="preserve">Expression: </w:t>
      </w:r>
      <w:r>
        <w:t>A string containing the MDX statement for the OLAP calculated member.</w:t>
      </w:r>
    </w:p>
    <w:p w:rsidR="00E0047E" w:rsidRDefault="00104175">
      <w:pPr>
        <w:pStyle w:val="Heading4"/>
      </w:pPr>
      <w:bookmarkStart w:id="588" w:name="section_a47271222cc84ae594feb3c8cb81105f"/>
      <w:bookmarkStart w:id="589" w:name="_Toc462892841"/>
      <w:r>
        <w:t>Comment</w:t>
      </w:r>
      <w:bookmarkEnd w:id="588"/>
      <w:bookmarkEnd w:id="589"/>
      <w:r>
        <w:fldChar w:fldCharType="begin"/>
      </w:r>
      <w:r>
        <w:instrText xml:space="preserve"> XE "Messages:Comment complex type" </w:instrText>
      </w:r>
      <w:r>
        <w:fldChar w:fldCharType="end"/>
      </w:r>
      <w:r>
        <w:fldChar w:fldCharType="begin"/>
      </w:r>
      <w:r>
        <w:instrText xml:space="preserve"> XE "Complex types:Comment" </w:instrText>
      </w:r>
      <w:r>
        <w:fldChar w:fldCharType="end"/>
      </w:r>
      <w:r>
        <w:fldChar w:fldCharType="begin"/>
      </w:r>
      <w:r>
        <w:instrText xml:space="preserve"> XE "Comment complex type" </w:instrText>
      </w:r>
      <w:r>
        <w:fldChar w:fldCharType="end"/>
      </w:r>
    </w:p>
    <w:p w:rsidR="00E0047E" w:rsidRDefault="00104175">
      <w:r>
        <w:rPr>
          <w:b/>
        </w:rPr>
        <w:t>Namespace:</w:t>
      </w:r>
      <w:r>
        <w:t xml:space="preserve"> http://www.microsoft.com/performancepoint/scorecards</w:t>
      </w:r>
    </w:p>
    <w:p w:rsidR="00E0047E" w:rsidRDefault="00104175">
      <w:bookmarkStart w:id="590" w:name="CC_142c9e739cf21c76de165f6a027f08b1"/>
      <w:bookmarkEnd w:id="590"/>
      <w:r>
        <w:t xml:space="preserve">This complex type represents a comment to be associated with a data entity. This class is the </w:t>
      </w:r>
      <w:r>
        <w:t xml:space="preserve">base class for </w:t>
      </w:r>
      <w:r>
        <w:rPr>
          <w:b/>
        </w:rPr>
        <w:t>AnnotationComment</w:t>
      </w:r>
      <w:r>
        <w:t xml:space="preserve"> (section </w:t>
      </w:r>
      <w:hyperlink w:anchor="Section_d1af207632714394b4e1051ae0d630c1" w:history="1">
        <w:r>
          <w:t>2.2.4.19</w:t>
        </w:r>
      </w:hyperlink>
      <w:r>
        <w:t>).</w:t>
      </w:r>
    </w:p>
    <w:p w:rsidR="00E0047E" w:rsidRDefault="00104175">
      <w:pPr>
        <w:pStyle w:val="Code"/>
      </w:pPr>
      <w:bookmarkStart w:id="591" w:name="CC_93bf06994bef93249d04686ff7d4752d"/>
      <w:bookmarkEnd w:id="591"/>
      <w:r>
        <w:t>&lt;xs:complexType name="Comment" xmlns:xs="http://www.w3.org/2001/XMLSchema"&gt;</w:t>
      </w:r>
    </w:p>
    <w:p w:rsidR="00E0047E" w:rsidRDefault="00104175">
      <w:pPr>
        <w:pStyle w:val="Code"/>
      </w:pPr>
      <w:r>
        <w:t xml:space="preserve">  &lt;xs:attribute name="Guid"</w:t>
      </w:r>
      <w:r>
        <w:t xml:space="preserve"> xmlns:s1="http://microsoft.com/wsdl/types/" type="s1:guid" use="required"/&gt;</w:t>
      </w:r>
    </w:p>
    <w:p w:rsidR="00E0047E" w:rsidRDefault="00104175">
      <w:pPr>
        <w:pStyle w:val="Code"/>
      </w:pPr>
      <w:r>
        <w:t xml:space="preserve">  &lt;xs:attribute name="CreatedBy" type="xs:string"/&gt;</w:t>
      </w:r>
    </w:p>
    <w:p w:rsidR="00E0047E" w:rsidRDefault="00104175">
      <w:pPr>
        <w:pStyle w:val="Code"/>
      </w:pPr>
      <w:r>
        <w:t xml:space="preserve">  &lt;xs:attribute name="CreatedDate" type="xs:dateTime" use="required"/&gt;</w:t>
      </w:r>
    </w:p>
    <w:p w:rsidR="00E0047E" w:rsidRDefault="00104175">
      <w:pPr>
        <w:pStyle w:val="Code"/>
      </w:pPr>
      <w:r>
        <w:t xml:space="preserve">  &lt;xs:attribute name="Message" type="xs:string"/&gt;</w:t>
      </w:r>
    </w:p>
    <w:p w:rsidR="00E0047E" w:rsidRDefault="00104175">
      <w:pPr>
        <w:pStyle w:val="Code"/>
      </w:pPr>
      <w:r>
        <w:t>&lt;/xs:c</w:t>
      </w:r>
      <w:r>
        <w:t>omplexType&gt;</w:t>
      </w:r>
    </w:p>
    <w:p w:rsidR="00E0047E" w:rsidRDefault="00104175">
      <w:bookmarkStart w:id="592" w:name="CC_47863f3509ecca19aa210d610db425a9"/>
      <w:bookmarkEnd w:id="592"/>
      <w:r>
        <w:rPr>
          <w:b/>
        </w:rPr>
        <w:t xml:space="preserve">Guid: </w:t>
      </w:r>
      <w:r>
        <w:t xml:space="preserve">Specifies the identity for this comment. MUST be formatted as a GUID. </w:t>
      </w:r>
    </w:p>
    <w:p w:rsidR="00E0047E" w:rsidRDefault="00104175">
      <w:bookmarkStart w:id="593" w:name="CC_c5ea071a8b92c1cd5438ac6407b41fe2"/>
      <w:bookmarkEnd w:id="593"/>
      <w:r>
        <w:rPr>
          <w:b/>
        </w:rPr>
        <w:t xml:space="preserve">CreatedBy: </w:t>
      </w:r>
      <w:r>
        <w:t>The name of the user who created this comment. MUST be shorter than 1000 characters.</w:t>
      </w:r>
    </w:p>
    <w:p w:rsidR="00E0047E" w:rsidRDefault="00104175">
      <w:bookmarkStart w:id="594" w:name="CC_21a2133e2301ddc99fe9e92ea5a61790"/>
      <w:bookmarkEnd w:id="594"/>
      <w:r>
        <w:rPr>
          <w:b/>
        </w:rPr>
        <w:t xml:space="preserve">CreatedDate: </w:t>
      </w:r>
      <w:r>
        <w:t>The data and time when this comment was created.</w:t>
      </w:r>
    </w:p>
    <w:p w:rsidR="00E0047E" w:rsidRDefault="00104175">
      <w:bookmarkStart w:id="595" w:name="CC_cf5f15c40e7b59950d9d60b36e605458"/>
      <w:bookmarkEnd w:id="595"/>
      <w:r>
        <w:rPr>
          <w:b/>
        </w:rPr>
        <w:t xml:space="preserve">Message: </w:t>
      </w:r>
      <w:r>
        <w:t>The message body of this comment. MUST be shorter than 4000.</w:t>
      </w:r>
    </w:p>
    <w:p w:rsidR="00E0047E" w:rsidRDefault="00104175">
      <w:pPr>
        <w:pStyle w:val="Heading4"/>
      </w:pPr>
      <w:bookmarkStart w:id="596" w:name="section_3216d6ac50554caa9a49355ad331dbe6"/>
      <w:bookmarkStart w:id="597" w:name="_Toc462892842"/>
      <w:r>
        <w:t>ConfiguredView</w:t>
      </w:r>
      <w:bookmarkEnd w:id="596"/>
      <w:bookmarkEnd w:id="597"/>
      <w:r>
        <w:fldChar w:fldCharType="begin"/>
      </w:r>
      <w:r>
        <w:instrText xml:space="preserve"> XE "Messages:ConfiguredView complex type" </w:instrText>
      </w:r>
      <w:r>
        <w:fldChar w:fldCharType="end"/>
      </w:r>
      <w:r>
        <w:fldChar w:fldCharType="begin"/>
      </w:r>
      <w:r>
        <w:instrText xml:space="preserve"> XE "Complex types:ConfiguredView" </w:instrText>
      </w:r>
      <w:r>
        <w:fldChar w:fldCharType="end"/>
      </w:r>
      <w:r>
        <w:fldChar w:fldCharType="begin"/>
      </w:r>
      <w:r>
        <w:instrText xml:space="preserve"> XE "ConfiguredView complex type" </w:instrText>
      </w:r>
      <w:r>
        <w:fldChar w:fldCharType="end"/>
      </w:r>
    </w:p>
    <w:p w:rsidR="00E0047E" w:rsidRDefault="00104175">
      <w:r>
        <w:rPr>
          <w:b/>
        </w:rPr>
        <w:t>Namespace:</w:t>
      </w:r>
      <w:r>
        <w:t xml:space="preserve"> http://www.microsoft.com/performancepoint/scorecard</w:t>
      </w:r>
      <w:r>
        <w:t>s</w:t>
      </w:r>
    </w:p>
    <w:p w:rsidR="00E0047E" w:rsidRDefault="00104175">
      <w:bookmarkStart w:id="598" w:name="CC_e7d5eb694ca04a785cb7efabaea62130"/>
      <w:bookmarkEnd w:id="598"/>
      <w:r>
        <w:t>This complex type specifies the scorecard view and configuration settings of how the scorecard displays and what end user actions are allowed. The protocol client that renders the scorecard MUST use this configuration when displaying it.</w:t>
      </w:r>
    </w:p>
    <w:p w:rsidR="00E0047E" w:rsidRDefault="00104175">
      <w:pPr>
        <w:pStyle w:val="Code"/>
      </w:pPr>
      <w:bookmarkStart w:id="599" w:name="CC_2b9dfc236fd6b4ad94a7554cb9a670e7"/>
      <w:bookmarkEnd w:id="599"/>
      <w:r>
        <w:t xml:space="preserve">&lt;xs:complexType </w:t>
      </w:r>
      <w:r>
        <w:t>name="ConfiguredView" xmlns:xs="http://www.w3.org/2001/XMLSchema"&gt;</w:t>
      </w:r>
    </w:p>
    <w:p w:rsidR="00E0047E" w:rsidRDefault="00104175">
      <w:pPr>
        <w:pStyle w:val="Code"/>
      </w:pPr>
      <w:r>
        <w:lastRenderedPageBreak/>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&lt;xs:sequence&gt;</w:t>
      </w:r>
    </w:p>
    <w:p w:rsidR="00E0047E" w:rsidRDefault="00104175">
      <w:pPr>
        <w:pStyle w:val="Code"/>
      </w:pPr>
      <w:r>
        <w:t xml:space="preserve">        &lt;xs:element minOccurs="0" maxOccurs="unbounded" name="StatusFilters" type="t</w:t>
      </w:r>
      <w:r>
        <w:t>ns:StatusFilter"/&gt;</w:t>
      </w:r>
    </w:p>
    <w:p w:rsidR="00E0047E" w:rsidRDefault="00104175">
      <w:pPr>
        <w:pStyle w:val="Code"/>
      </w:pPr>
      <w:r>
        <w:t xml:space="preserve">        &lt;xs:element minOccurs="0" maxOccurs="1" name="ToolbarOptions" type="tns:ToolbarOptions"/&gt;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w:t>
      </w:r>
      <w:r>
        <w:t xml:space="preserve"> maxOccurs="1" name="GridViewDefinition" type="tns:GridViewDefinition"/&gt;</w:t>
      </w:r>
    </w:p>
    <w:p w:rsidR="00E0047E" w:rsidRDefault="00104175">
      <w:pPr>
        <w:pStyle w:val="Code"/>
      </w:pPr>
      <w:r>
        <w:t xml:space="preserve">      &lt;/xs:sequence&gt;</w:t>
      </w:r>
    </w:p>
    <w:p w:rsidR="00E0047E" w:rsidRDefault="00104175">
      <w:pPr>
        <w:pStyle w:val="Code"/>
      </w:pPr>
      <w:r>
        <w:t xml:space="preserve">      &lt;xs:attribute name="AllowStatusFilter" type="xs:boolean" use="required"/&gt;</w:t>
      </w:r>
    </w:p>
    <w:p w:rsidR="00E0047E" w:rsidRDefault="00104175">
      <w:pPr>
        <w:pStyle w:val="Code"/>
      </w:pPr>
      <w:r>
        <w:t xml:space="preserve">      &lt;xs:attribute name="AllowFilter" type="xs:boolean" use="required"/&gt;</w:t>
      </w:r>
    </w:p>
    <w:p w:rsidR="00E0047E" w:rsidRDefault="00104175">
      <w:pPr>
        <w:pStyle w:val="Code"/>
      </w:pPr>
      <w:r>
        <w:t xml:space="preserve">      &lt;x</w:t>
      </w:r>
      <w:r>
        <w:t>s:attribute name="AllowSort" type="xs:boolean" use="required"/&gt;</w:t>
      </w:r>
    </w:p>
    <w:p w:rsidR="00E0047E" w:rsidRDefault="00104175">
      <w:pPr>
        <w:pStyle w:val="Code"/>
      </w:pPr>
      <w:r>
        <w:t xml:space="preserve">      &lt;xs:attribute name="AllowAnnotations" type="xs:boolean" use="required"/&gt;</w:t>
      </w:r>
    </w:p>
    <w:p w:rsidR="00E0047E" w:rsidRDefault="00104175">
      <w:pPr>
        <w:pStyle w:val="Code"/>
      </w:pPr>
      <w:r>
        <w:t xml:space="preserve">      &lt;xs:attribute name="EmptyRowsFilterMode" type="tns:ScorecardEmptyRowsFilterMode" use="required"/&gt;</w:t>
      </w:r>
    </w:p>
    <w:p w:rsidR="00E0047E" w:rsidRDefault="00104175">
      <w:pPr>
        <w:pStyle w:val="Code"/>
      </w:pPr>
      <w:r>
        <w:t xml:space="preserve">      &lt;xs</w:t>
      </w:r>
      <w:r>
        <w:t>:attribute name="AllowShowDetails" type="xs:boolean" use="required"/&gt;</w:t>
      </w:r>
    </w:p>
    <w:p w:rsidR="00E0047E" w:rsidRDefault="00104175">
      <w:pPr>
        <w:pStyle w:val="Code"/>
      </w:pPr>
      <w:r>
        <w:t xml:space="preserve">      &lt;xs:attribute name="EnableTextwrap" type="xs:boolean" use="required"/&gt;</w:t>
      </w:r>
    </w:p>
    <w:p w:rsidR="00E0047E" w:rsidRDefault="00104175">
      <w:pPr>
        <w:pStyle w:val="Code"/>
      </w:pPr>
      <w:r>
        <w:t xml:space="preserve">      &lt;xs:attribute name="AllowDynamicRowMemberExpansion" type="xs:boolean" use="required"/&gt;</w:t>
      </w:r>
    </w:p>
    <w:p w:rsidR="00E0047E" w:rsidRDefault="00104175">
      <w:pPr>
        <w:pStyle w:val="Code"/>
      </w:pPr>
      <w:r>
        <w:t xml:space="preserve">      &lt;</w:t>
      </w:r>
      <w:r>
        <w:t>xs:attribute name="AllowDynamicColumnMemberExpansion" type="xs:boolean" use="required"/&gt;</w:t>
      </w:r>
    </w:p>
    <w:p w:rsidR="00E0047E" w:rsidRDefault="00104175">
      <w:pPr>
        <w:pStyle w:val="Code"/>
      </w:pPr>
      <w:r>
        <w:t xml:space="preserve">      &lt;xs:attribute name="AllowRowDrill" type="xs:boolean" use="required"/&gt;</w:t>
      </w:r>
    </w:p>
    <w:p w:rsidR="00E0047E" w:rsidRDefault="00104175">
      <w:pPr>
        <w:pStyle w:val="Code"/>
      </w:pPr>
      <w:r>
        <w:t xml:space="preserve">      &lt;xs:attribute name="AllowColumnDrill" type="xs:boolean" use="required"/&gt;</w:t>
      </w:r>
    </w:p>
    <w:p w:rsidR="00E0047E" w:rsidRDefault="00104175">
      <w:pPr>
        <w:pStyle w:val="Code"/>
      </w:pPr>
      <w:r>
        <w:t xml:space="preserve">      &lt;</w:t>
      </w:r>
      <w:r>
        <w:t>xs:attribute name="AlwaysShowAnnotationCellFlags" type="xs:boolean" use="required"/&gt;</w:t>
      </w:r>
    </w:p>
    <w:p w:rsidR="00E0047E" w:rsidRDefault="00104175">
      <w:pPr>
        <w:pStyle w:val="Code"/>
      </w:pPr>
      <w:r>
        <w:t xml:space="preserve">      &lt;xs:attribute name="ExpandToFitWidth" type="xs:boolean" use="required"/&gt;</w:t>
      </w:r>
    </w:p>
    <w:p w:rsidR="00E0047E" w:rsidRDefault="00104175">
      <w:pPr>
        <w:pStyle w:val="Code"/>
      </w:pPr>
      <w:r>
        <w:t xml:space="preserve">      &lt;xs:attribute name="HideScorecard" type="xs:boolean" use="required"/&gt;</w:t>
      </w:r>
    </w:p>
    <w:p w:rsidR="00E0047E" w:rsidRDefault="00104175">
      <w:pPr>
        <w:pStyle w:val="Code"/>
      </w:pPr>
      <w:r>
        <w:t xml:space="preserve">      &lt;xs:attrib</w:t>
      </w:r>
      <w:r>
        <w:t>ute name="ShowStatusFiltersByDefault"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00" w:name="CC_72eec6b5c2756a2fda97831375fbb633"/>
      <w:bookmarkEnd w:id="600"/>
      <w:r>
        <w:rPr>
          <w:b/>
        </w:rPr>
        <w:t xml:space="preserve">StatusFilters: </w:t>
      </w:r>
      <w:r>
        <w:t xml:space="preserve">Contains an array of 0 or more </w:t>
      </w:r>
      <w:r>
        <w:rPr>
          <w:b/>
        </w:rPr>
        <w:t>StatusFilter</w:t>
      </w:r>
      <w:r>
        <w:t xml:space="preserve"> (section </w:t>
      </w:r>
      <w:hyperlink w:anchor="Section_6dee7698d57d46a58c18228bfd1e2195" w:history="1">
        <w:r>
          <w:rPr>
            <w:rStyle w:val="Hyperlink"/>
          </w:rPr>
          <w:t>2.2.4.167</w:t>
        </w:r>
      </w:hyperlink>
      <w:r>
        <w:t>) items. Specifies the list (1) of status filters that can be applied to the scorecard.</w:t>
      </w:r>
    </w:p>
    <w:p w:rsidR="00E0047E" w:rsidRDefault="00104175">
      <w:bookmarkStart w:id="601" w:name="CC_aaf5de128fc5321dbc7aaf06bd91a4e2"/>
      <w:bookmarkEnd w:id="601"/>
      <w:r>
        <w:rPr>
          <w:b/>
        </w:rPr>
        <w:t xml:space="preserve">ToolbarOptions: </w:t>
      </w:r>
      <w:r>
        <w:t xml:space="preserve">This element is of type </w:t>
      </w:r>
      <w:r>
        <w:rPr>
          <w:b/>
        </w:rPr>
        <w:t>ToolbarOptions</w:t>
      </w:r>
      <w:r>
        <w:t xml:space="preserve"> (section </w:t>
      </w:r>
      <w:hyperlink w:anchor="Section_9c10cbbbb9eb4a4980a68fe84522e76e" w:history="1">
        <w:r>
          <w:rPr>
            <w:rStyle w:val="Hyperlink"/>
          </w:rPr>
          <w:t>2.2.4.179</w:t>
        </w:r>
      </w:hyperlink>
      <w:r>
        <w:t xml:space="preserve">) and specifies the </w:t>
      </w:r>
      <w:r>
        <w:t>configuration for the toolbar displayed in column headers of the scorecard.</w:t>
      </w:r>
    </w:p>
    <w:p w:rsidR="00E0047E" w:rsidRDefault="00104175">
      <w:bookmarkStart w:id="602" w:name="CC_1ecb5ac0717770236c8f290bc46e1faa"/>
      <w:bookmarkEnd w:id="602"/>
      <w:r>
        <w:rPr>
          <w:b/>
        </w:rPr>
        <w:t xml:space="preserve">DataSourceLocation: </w:t>
      </w:r>
      <w:r>
        <w:t xml:space="preserve">This element is of type </w:t>
      </w:r>
      <w:r>
        <w:rPr>
          <w:b/>
        </w:rPr>
        <w:t>RepositoryLocation</w:t>
      </w:r>
      <w:r>
        <w:t xml:space="preserve"> (section </w:t>
      </w:r>
      <w:hyperlink w:anchor="Section_d4f783e9e6fe46ebb4730a70b9c85913" w:history="1">
        <w:r>
          <w:rPr>
            <w:rStyle w:val="Hyperlink"/>
          </w:rPr>
          <w:t>2.2.4.161</w:t>
        </w:r>
      </w:hyperlink>
      <w:r>
        <w:t>) and specifies the location of the dat</w:t>
      </w:r>
      <w:r>
        <w:t>a source (1) the scorecard connects to for retrieving and displaying data.</w:t>
      </w:r>
    </w:p>
    <w:p w:rsidR="00E0047E" w:rsidRDefault="00104175">
      <w:bookmarkStart w:id="603" w:name="CC_7bc0f699dc3f734f2fbbd9666e6beecb"/>
      <w:bookmarkEnd w:id="603"/>
      <w:r>
        <w:rPr>
          <w:b/>
        </w:rPr>
        <w:t xml:space="preserve">GridViewDefinition: </w:t>
      </w:r>
      <w:r>
        <w:t xml:space="preserve">This element is of type </w:t>
      </w:r>
      <w:r>
        <w:rPr>
          <w:b/>
        </w:rPr>
        <w:t>GridViewDefinition</w:t>
      </w:r>
      <w:r>
        <w:t xml:space="preserve"> (section </w:t>
      </w:r>
      <w:hyperlink w:anchor="Section_ead2e55249e8418c9d1731949bf58330" w:history="1">
        <w:r>
          <w:rPr>
            <w:rStyle w:val="Hyperlink"/>
          </w:rPr>
          <w:t>2.2.4.122</w:t>
        </w:r>
      </w:hyperlink>
      <w:r>
        <w:t>) and specifies the definition of the gr</w:t>
      </w:r>
      <w:r>
        <w:t>id based view displayed in the scorecard.</w:t>
      </w:r>
    </w:p>
    <w:p w:rsidR="00E0047E" w:rsidRDefault="00104175">
      <w:bookmarkStart w:id="604" w:name="CC_cf7f4fc11f84e39ff4663159285cc6fb"/>
      <w:bookmarkEnd w:id="604"/>
      <w:r>
        <w:rPr>
          <w:b/>
        </w:rPr>
        <w:t xml:space="preserve">AllowStatusFilter: </w:t>
      </w:r>
      <w:r>
        <w:t xml:space="preserve">This attribute MUST be present and MUST be set to </w:t>
      </w:r>
      <w:r>
        <w:rPr>
          <w:b/>
        </w:rPr>
        <w:t>true</w:t>
      </w:r>
      <w:r>
        <w:t xml:space="preserve"> if filtering by status is allowed in the scorecard; otherwise, </w:t>
      </w:r>
      <w:r>
        <w:rPr>
          <w:b/>
        </w:rPr>
        <w:t>false</w:t>
      </w:r>
      <w:r>
        <w:t>.</w:t>
      </w:r>
    </w:p>
    <w:p w:rsidR="00E0047E" w:rsidRDefault="00104175">
      <w:bookmarkStart w:id="605" w:name="CC_6fbe2714f38a9975d425190abf175b47"/>
      <w:bookmarkEnd w:id="605"/>
      <w:r>
        <w:rPr>
          <w:b/>
        </w:rPr>
        <w:t xml:space="preserve">AllowFilter: </w:t>
      </w:r>
      <w:r>
        <w:t xml:space="preserve">This attribute MUST be present and MUST be set to </w:t>
      </w:r>
      <w:r>
        <w:rPr>
          <w:b/>
        </w:rPr>
        <w:t>true</w:t>
      </w:r>
      <w:r>
        <w:t xml:space="preserve"> if</w:t>
      </w:r>
      <w:r>
        <w:t xml:space="preserve"> filtering of rows is allowed in the scorecard; otherwise, </w:t>
      </w:r>
      <w:r>
        <w:rPr>
          <w:b/>
        </w:rPr>
        <w:t>false</w:t>
      </w:r>
      <w:r>
        <w:t>.</w:t>
      </w:r>
    </w:p>
    <w:p w:rsidR="00E0047E" w:rsidRDefault="00104175">
      <w:bookmarkStart w:id="606" w:name="CC_9a4c7501ec6d55f0cce9b43eafc1661d"/>
      <w:bookmarkEnd w:id="606"/>
      <w:r>
        <w:rPr>
          <w:b/>
        </w:rPr>
        <w:t xml:space="preserve">AllowSort: </w:t>
      </w:r>
      <w:r>
        <w:t xml:space="preserve">This attribute MUST be present and MUST be set to </w:t>
      </w:r>
      <w:r>
        <w:rPr>
          <w:b/>
        </w:rPr>
        <w:t>true</w:t>
      </w:r>
      <w:r>
        <w:t xml:space="preserve"> if sorting of rows is allowed in the scorecard; otherwise, </w:t>
      </w:r>
      <w:r>
        <w:rPr>
          <w:b/>
        </w:rPr>
        <w:t>false</w:t>
      </w:r>
      <w:r>
        <w:t>.</w:t>
      </w:r>
    </w:p>
    <w:p w:rsidR="00E0047E" w:rsidRDefault="00104175">
      <w:bookmarkStart w:id="607" w:name="CC_7c6028587a5e0cfec7c56a8a281b034f"/>
      <w:bookmarkEnd w:id="607"/>
      <w:r>
        <w:rPr>
          <w:b/>
        </w:rPr>
        <w:t xml:space="preserve">AllowAnnotations: </w:t>
      </w:r>
      <w:r>
        <w:t xml:space="preserve">This attribute MUST be present and MUST </w:t>
      </w:r>
      <w:r>
        <w:t xml:space="preserve">be set to </w:t>
      </w:r>
      <w:r>
        <w:rPr>
          <w:b/>
        </w:rPr>
        <w:t>true</w:t>
      </w:r>
      <w:r>
        <w:t xml:space="preserve"> if annotations are allowed to be entered in cells in the scorecard; otherwise, </w:t>
      </w:r>
      <w:r>
        <w:rPr>
          <w:b/>
        </w:rPr>
        <w:t>false</w:t>
      </w:r>
      <w:r>
        <w:t>.</w:t>
      </w:r>
    </w:p>
    <w:p w:rsidR="00E0047E" w:rsidRDefault="00104175">
      <w:bookmarkStart w:id="608" w:name="CC_168dbd40623ab86afde9284df3fb325f"/>
      <w:bookmarkEnd w:id="608"/>
      <w:r>
        <w:rPr>
          <w:b/>
        </w:rPr>
        <w:t xml:space="preserve">EmptyRowsFilterMode: </w:t>
      </w:r>
      <w:r>
        <w:t xml:space="preserve">This attribute MUST be present. It is of type </w:t>
      </w:r>
      <w:r>
        <w:rPr>
          <w:b/>
        </w:rPr>
        <w:t>ScorecardEmptyRowsFilterMode</w:t>
      </w:r>
      <w:r>
        <w:t xml:space="preserve"> (section </w:t>
      </w:r>
      <w:hyperlink w:anchor="Section_bca9678fcc9141f7a8f27281a8e67a87" w:history="1">
        <w:r>
          <w:rPr>
            <w:rStyle w:val="Hyperlink"/>
          </w:rPr>
          <w:t>2.2.5.42</w:t>
        </w:r>
      </w:hyperlink>
      <w:r>
        <w:t>) and specifies how empty rows MUST be handled in the scorecard.</w:t>
      </w:r>
    </w:p>
    <w:p w:rsidR="00E0047E" w:rsidRDefault="00104175">
      <w:bookmarkStart w:id="609" w:name="CC_801dc4456427f804d5bb501d66ec0620"/>
      <w:bookmarkEnd w:id="609"/>
      <w:r>
        <w:rPr>
          <w:b/>
        </w:rPr>
        <w:t xml:space="preserve">AllowShowDetails: </w:t>
      </w:r>
      <w:r>
        <w:t xml:space="preserve">This attribute MUST be present and MUST be set to </w:t>
      </w:r>
      <w:r>
        <w:rPr>
          <w:b/>
        </w:rPr>
        <w:t>true</w:t>
      </w:r>
      <w:r>
        <w:t xml:space="preserve"> if the protocol client MUST display the </w:t>
      </w:r>
      <w:r>
        <w:rPr>
          <w:b/>
        </w:rPr>
        <w:t>Show Details</w:t>
      </w:r>
      <w:r>
        <w:t xml:space="preserve"> menu option in the scorecard; otherwise, </w:t>
      </w:r>
      <w:r>
        <w:rPr>
          <w:b/>
        </w:rPr>
        <w:t>false</w:t>
      </w:r>
      <w:r>
        <w:t>.</w:t>
      </w:r>
    </w:p>
    <w:p w:rsidR="00E0047E" w:rsidRDefault="00104175">
      <w:bookmarkStart w:id="610" w:name="CC_ed61c66e311ad82f2004f8b797e345e0"/>
      <w:bookmarkEnd w:id="610"/>
      <w:r>
        <w:rPr>
          <w:b/>
        </w:rPr>
        <w:lastRenderedPageBreak/>
        <w:t xml:space="preserve">EnableTextwrap: </w:t>
      </w:r>
      <w:r>
        <w:t xml:space="preserve">This attribute MUST be present and MUST be set to </w:t>
      </w:r>
      <w:r>
        <w:rPr>
          <w:b/>
        </w:rPr>
        <w:t>true</w:t>
      </w:r>
      <w:r>
        <w:t xml:space="preserve"> if the protocol client MUST wrap the text in the scorecard cells; otherwise, </w:t>
      </w:r>
      <w:r>
        <w:rPr>
          <w:b/>
        </w:rPr>
        <w:t>false</w:t>
      </w:r>
      <w:r>
        <w:t>.</w:t>
      </w:r>
    </w:p>
    <w:p w:rsidR="00E0047E" w:rsidRDefault="00104175">
      <w:bookmarkStart w:id="611" w:name="CC_3a10106fc38fa137894bfb4387f31cad"/>
      <w:bookmarkEnd w:id="611"/>
      <w:r>
        <w:rPr>
          <w:b/>
        </w:rPr>
        <w:t xml:space="preserve">AllowDynamicRowMemberExpansion: </w:t>
      </w:r>
      <w:r>
        <w:t xml:space="preserve">This attribute MUST be present and MUST be set to </w:t>
      </w:r>
      <w:r>
        <w:rPr>
          <w:b/>
        </w:rPr>
        <w:t>true</w:t>
      </w:r>
      <w:r>
        <w:t xml:space="preserve"> if row member</w:t>
      </w:r>
      <w:r>
        <w:t xml:space="preserve">s in a scorecard are allowed to dynamically expand or collapse; otherwise, </w:t>
      </w:r>
      <w:r>
        <w:rPr>
          <w:b/>
        </w:rPr>
        <w:t>false</w:t>
      </w:r>
      <w:r>
        <w:t>.</w:t>
      </w:r>
    </w:p>
    <w:p w:rsidR="00E0047E" w:rsidRDefault="00104175">
      <w:bookmarkStart w:id="612" w:name="CC_827bf02c94d3c6f220f55aae33fd35bc"/>
      <w:bookmarkEnd w:id="612"/>
      <w:r>
        <w:rPr>
          <w:b/>
        </w:rPr>
        <w:t xml:space="preserve">AllowDynamicColumnMemberExpansion: </w:t>
      </w:r>
      <w:r>
        <w:t xml:space="preserve">This attribute MUST be present and MUST be set to </w:t>
      </w:r>
      <w:r>
        <w:rPr>
          <w:b/>
        </w:rPr>
        <w:t>true</w:t>
      </w:r>
      <w:r>
        <w:t xml:space="preserve"> if column members in a scorecard are allowed to dynamically expand or collapse; othe</w:t>
      </w:r>
      <w:r>
        <w:t xml:space="preserve">rwise, </w:t>
      </w:r>
      <w:r>
        <w:rPr>
          <w:b/>
        </w:rPr>
        <w:t>false</w:t>
      </w:r>
      <w:r>
        <w:t>.</w:t>
      </w:r>
    </w:p>
    <w:p w:rsidR="00E0047E" w:rsidRDefault="00104175">
      <w:bookmarkStart w:id="613" w:name="CC_72f7a8eb469a5b3b7979e77e60aad7cb"/>
      <w:bookmarkEnd w:id="613"/>
      <w:r>
        <w:rPr>
          <w:b/>
        </w:rPr>
        <w:t xml:space="preserve">AllowRowDrill: </w:t>
      </w:r>
      <w:r>
        <w:t xml:space="preserve">This attribute MUST be present and MUST be set to </w:t>
      </w:r>
      <w:r>
        <w:rPr>
          <w:b/>
        </w:rPr>
        <w:t>true</w:t>
      </w:r>
      <w:r>
        <w:t xml:space="preserve"> if drilldown is allowed for members in rows; otherwise, </w:t>
      </w:r>
      <w:r>
        <w:rPr>
          <w:b/>
        </w:rPr>
        <w:t>false</w:t>
      </w:r>
      <w:r>
        <w:t>.</w:t>
      </w:r>
    </w:p>
    <w:p w:rsidR="00E0047E" w:rsidRDefault="00104175">
      <w:bookmarkStart w:id="614" w:name="CC_991eddccd21a01fa8060712986e11b43"/>
      <w:bookmarkEnd w:id="614"/>
      <w:r>
        <w:rPr>
          <w:b/>
        </w:rPr>
        <w:t xml:space="preserve">AllowColumnDrill: </w:t>
      </w:r>
      <w:r>
        <w:t xml:space="preserve">This attribute MUST be present and MUST be set to </w:t>
      </w:r>
      <w:r>
        <w:rPr>
          <w:b/>
        </w:rPr>
        <w:t>true</w:t>
      </w:r>
      <w:r>
        <w:t xml:space="preserve"> if drilldown is allowed for members </w:t>
      </w:r>
      <w:r>
        <w:t xml:space="preserve">in columns; otherwise, </w:t>
      </w:r>
      <w:r>
        <w:rPr>
          <w:b/>
        </w:rPr>
        <w:t>false</w:t>
      </w:r>
      <w:r>
        <w:t>.</w:t>
      </w:r>
    </w:p>
    <w:p w:rsidR="00E0047E" w:rsidRDefault="00104175">
      <w:bookmarkStart w:id="615" w:name="CC_4ab399d34d0a337f6ed108f77a2ba1ee"/>
      <w:bookmarkEnd w:id="615"/>
      <w:r>
        <w:rPr>
          <w:b/>
        </w:rPr>
        <w:t xml:space="preserve">AlwaysShowAnnotationCellFlags: </w:t>
      </w:r>
      <w:r>
        <w:t xml:space="preserve">Reserved. MUST be set to </w:t>
      </w:r>
      <w:r>
        <w:rPr>
          <w:b/>
        </w:rPr>
        <w:t>false</w:t>
      </w:r>
      <w:r>
        <w:t xml:space="preserve"> and MUST be ignored by the protocol client.</w:t>
      </w:r>
    </w:p>
    <w:p w:rsidR="00E0047E" w:rsidRDefault="00104175">
      <w:bookmarkStart w:id="616" w:name="CC_2c8de09f038c95728493222d07227b31"/>
      <w:bookmarkEnd w:id="616"/>
      <w:r>
        <w:rPr>
          <w:b/>
        </w:rPr>
        <w:t xml:space="preserve">ExpandToFitWidth: </w:t>
      </w:r>
      <w:r>
        <w:t xml:space="preserve">This attribute MUST be present and MUST be set to </w:t>
      </w:r>
      <w:r>
        <w:rPr>
          <w:b/>
        </w:rPr>
        <w:t>true</w:t>
      </w:r>
      <w:r>
        <w:t xml:space="preserve"> if the scorecard is expanded to fit the width o</w:t>
      </w:r>
      <w:r>
        <w:t xml:space="preserve">f its container; otherwise, </w:t>
      </w:r>
      <w:r>
        <w:rPr>
          <w:b/>
        </w:rPr>
        <w:t>false</w:t>
      </w:r>
      <w:r>
        <w:t>.</w:t>
      </w:r>
    </w:p>
    <w:p w:rsidR="00E0047E" w:rsidRDefault="00104175">
      <w:bookmarkStart w:id="617" w:name="CC_8c69885bba203ba3c033bf82bc3b56bb"/>
      <w:bookmarkEnd w:id="617"/>
      <w:r>
        <w:rPr>
          <w:b/>
        </w:rPr>
        <w:t xml:space="preserve">HideScorecard: </w:t>
      </w:r>
      <w:r>
        <w:t xml:space="preserve">This attribute MUST be present and MUST be set to </w:t>
      </w:r>
      <w:r>
        <w:rPr>
          <w:b/>
        </w:rPr>
        <w:t>true</w:t>
      </w:r>
      <w:r>
        <w:t xml:space="preserve"> if the scorecard MUST NOT be displayed; otherwise, </w:t>
      </w:r>
      <w:r>
        <w:rPr>
          <w:b/>
        </w:rPr>
        <w:t>false</w:t>
      </w:r>
      <w:r>
        <w:t>.</w:t>
      </w:r>
    </w:p>
    <w:p w:rsidR="00E0047E" w:rsidRDefault="00104175">
      <w:bookmarkStart w:id="618" w:name="CC_c43374d9048aa0a3746768117a55e793"/>
      <w:bookmarkEnd w:id="618"/>
      <w:r>
        <w:rPr>
          <w:b/>
        </w:rPr>
        <w:t xml:space="preserve">ShowStatusFiltersByDefault: </w:t>
      </w:r>
      <w:r>
        <w:t xml:space="preserve">This attribute MUST be present and MUST be set to </w:t>
      </w:r>
      <w:r>
        <w:rPr>
          <w:b/>
        </w:rPr>
        <w:t>true</w:t>
      </w:r>
      <w:r>
        <w:t xml:space="preserve"> if filteri</w:t>
      </w:r>
      <w:r>
        <w:t xml:space="preserve">ng by status MUST be enabled by default; otherwise, </w:t>
      </w:r>
      <w:r>
        <w:rPr>
          <w:b/>
        </w:rPr>
        <w:t>false</w:t>
      </w:r>
      <w:r>
        <w:t>.</w:t>
      </w:r>
    </w:p>
    <w:p w:rsidR="00E0047E" w:rsidRDefault="00104175">
      <w:pPr>
        <w:pStyle w:val="Heading4"/>
      </w:pPr>
      <w:bookmarkStart w:id="619" w:name="section_b58f1fe7ecf0475bb812338f118bd78a"/>
      <w:bookmarkStart w:id="620" w:name="_Toc462892843"/>
      <w:r>
        <w:t>Cube</w:t>
      </w:r>
      <w:bookmarkEnd w:id="619"/>
      <w:bookmarkEnd w:id="620"/>
      <w:r>
        <w:fldChar w:fldCharType="begin"/>
      </w:r>
      <w:r>
        <w:instrText xml:space="preserve"> XE "Messages:Cube complex type" </w:instrText>
      </w:r>
      <w:r>
        <w:fldChar w:fldCharType="end"/>
      </w:r>
      <w:r>
        <w:fldChar w:fldCharType="begin"/>
      </w:r>
      <w:r>
        <w:instrText xml:space="preserve"> XE "Complex types:Cube" </w:instrText>
      </w:r>
      <w:r>
        <w:fldChar w:fldCharType="end"/>
      </w:r>
      <w:r>
        <w:fldChar w:fldCharType="begin"/>
      </w:r>
      <w:r>
        <w:instrText xml:space="preserve"> XE "Cube complex type" </w:instrText>
      </w:r>
      <w:r>
        <w:fldChar w:fldCharType="end"/>
      </w:r>
    </w:p>
    <w:p w:rsidR="00E0047E" w:rsidRDefault="00104175">
      <w:r>
        <w:rPr>
          <w:b/>
        </w:rPr>
        <w:t>Namespace:</w:t>
      </w:r>
      <w:r>
        <w:t xml:space="preserve"> http://www.microsoft.com/performancepoint/scorecards</w:t>
      </w:r>
    </w:p>
    <w:p w:rsidR="00E0047E" w:rsidRDefault="00104175">
      <w:bookmarkStart w:id="621" w:name="CC_c353bb7619878501c737ab28effa010e"/>
      <w:bookmarkEnd w:id="621"/>
      <w:r>
        <w:t xml:space="preserve">The </w:t>
      </w:r>
      <w:r>
        <w:rPr>
          <w:b/>
        </w:rPr>
        <w:t>Cube</w:t>
      </w:r>
      <w:r>
        <w:t xml:space="preserve"> complex type specifies the structure of a cube. It extends the complex type </w:t>
      </w:r>
      <w:r>
        <w:rPr>
          <w:b/>
        </w:rPr>
        <w:t>NameInfo</w:t>
      </w:r>
      <w:r>
        <w:t xml:space="preserve"> complex type(section </w:t>
      </w:r>
      <w:hyperlink w:anchor="Section_f357491ae50a46da854b2e271af81d31" w:history="1">
        <w:r>
          <w:rPr>
            <w:rStyle w:val="Hyperlink"/>
          </w:rPr>
          <w:t>2.2.4.149</w:t>
        </w:r>
      </w:hyperlink>
      <w:r>
        <w:t>).</w:t>
      </w:r>
    </w:p>
    <w:p w:rsidR="00E0047E" w:rsidRDefault="00104175">
      <w:pPr>
        <w:pStyle w:val="Code"/>
      </w:pPr>
      <w:bookmarkStart w:id="622" w:name="CC_4b7bd0d586283bc76ee9bf988008f296"/>
      <w:bookmarkEnd w:id="622"/>
      <w:r>
        <w:t>&lt;xs:complexType name="Cube" xmlns:xs="http://www.w3.org/2001/XMLSchema"&gt;</w:t>
      </w:r>
    </w:p>
    <w:p w:rsidR="00E0047E" w:rsidRDefault="00104175">
      <w:pPr>
        <w:pStyle w:val="Code"/>
      </w:pPr>
      <w:r>
        <w:t xml:space="preserve">  &lt;x</w:t>
      </w:r>
      <w:r>
        <w:t>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name="Dimensions" type="tns:ArrayOfDimension"/&gt;</w:t>
      </w:r>
    </w:p>
    <w:p w:rsidR="00E0047E" w:rsidRDefault="00104175">
      <w:pPr>
        <w:pStyle w:val="Code"/>
      </w:pPr>
      <w:r>
        <w:t xml:space="preserve">        &lt;xs:element minOccurs="0" maxOccurs="1" name="MeasureGroups"</w:t>
      </w:r>
      <w:r>
        <w:t xml:space="preserve"> type="tns:ArrayOfNameInfo"/&gt;</w:t>
      </w:r>
    </w:p>
    <w:p w:rsidR="00E0047E" w:rsidRDefault="00104175">
      <w:pPr>
        <w:pStyle w:val="Code"/>
      </w:pPr>
      <w:r>
        <w:t xml:space="preserve">        &lt;xs:element minOccurs="0" maxOccurs="1" name="Measures" type="tns:ArrayOfMeasure"/&gt;</w:t>
      </w:r>
    </w:p>
    <w:p w:rsidR="00E0047E" w:rsidRDefault="00104175">
      <w:pPr>
        <w:pStyle w:val="Code"/>
      </w:pPr>
      <w:r>
        <w:t xml:space="preserve">        &lt;xs:element minOccurs="0" maxOccurs="1" name="NamedSets" type="tns:ArrayOfNamedSet"/&gt;</w:t>
      </w:r>
    </w:p>
    <w:p w:rsidR="00E0047E" w:rsidRDefault="00104175">
      <w:pPr>
        <w:pStyle w:val="Code"/>
      </w:pPr>
      <w:r>
        <w:t xml:space="preserve">      &lt;/xs:sequence&gt;</w:t>
      </w:r>
    </w:p>
    <w:p w:rsidR="00E0047E" w:rsidRDefault="00104175">
      <w:pPr>
        <w:pStyle w:val="Code"/>
      </w:pPr>
      <w:r>
        <w:t xml:space="preserve">      &lt;xs:attribute</w:t>
      </w:r>
      <w:r>
        <w:t xml:space="preserve"> name="Version"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23" w:name="CC_83082d0ad67e37806a39fa908f93b1c3"/>
      <w:bookmarkEnd w:id="623"/>
      <w:r>
        <w:rPr>
          <w:b/>
        </w:rPr>
        <w:t xml:space="preserve">Dimensions: </w:t>
      </w:r>
      <w:r>
        <w:t xml:space="preserve">Specifies the dimensions in the cube. This is an array of </w:t>
      </w:r>
      <w:r>
        <w:rPr>
          <w:b/>
        </w:rPr>
        <w:t>Dimension</w:t>
      </w:r>
      <w:r>
        <w:t xml:space="preserve"> (see section </w:t>
      </w:r>
      <w:hyperlink w:anchor="Section_661a8c641e374aa0af47bc52db022f6a" w:history="1">
        <w:r>
          <w:t>2.2.4.90</w:t>
        </w:r>
      </w:hyperlink>
      <w:r>
        <w:t xml:space="preserve">) items as defined in </w:t>
      </w:r>
      <w:r>
        <w:rPr>
          <w:b/>
        </w:rPr>
        <w:t>ArrayOfDimension</w:t>
      </w:r>
      <w:r>
        <w:t xml:space="preserve"> (see section </w:t>
      </w:r>
      <w:hyperlink w:anchor="Section_d1af207632714394b4e1051ae0d630c1" w:history="1">
        <w:r>
          <w:rPr>
            <w:rStyle w:val="Hyperlink"/>
          </w:rPr>
          <w:t>2.2.4.19</w:t>
        </w:r>
      </w:hyperlink>
      <w:r>
        <w:t xml:space="preserve">). This element MUST be present. </w:t>
      </w:r>
    </w:p>
    <w:p w:rsidR="00E0047E" w:rsidRDefault="00104175">
      <w:bookmarkStart w:id="624" w:name="CC_f23bb31a2927f886e6f53a7652ec5802"/>
      <w:bookmarkEnd w:id="624"/>
      <w:r>
        <w:rPr>
          <w:b/>
        </w:rPr>
        <w:t xml:space="preserve">MeasureGroups: </w:t>
      </w:r>
      <w:r>
        <w:t xml:space="preserve">Specifies the </w:t>
      </w:r>
      <w:hyperlink w:anchor="gt_1f51f60a-8a0f-4b0d-9e7e-80cbd596e164">
        <w:r>
          <w:rPr>
            <w:rStyle w:val="HyperlinkGreen"/>
            <w:b/>
          </w:rPr>
          <w:t>measure groups</w:t>
        </w:r>
      </w:hyperlink>
      <w:r>
        <w:t xml:space="preserve"> in the cube. This is an array of </w:t>
      </w:r>
      <w:r>
        <w:rPr>
          <w:b/>
        </w:rPr>
        <w:t>NameInfo</w:t>
      </w:r>
      <w:r>
        <w:t xml:space="preserve"> (see section 2.2.4.149) items as defined in </w:t>
      </w:r>
      <w:r>
        <w:rPr>
          <w:b/>
        </w:rPr>
        <w:t>ArrayOfNameInfo</w:t>
      </w:r>
      <w:r>
        <w:t xml:space="preserve"> (see section </w:t>
      </w:r>
      <w:hyperlink w:anchor="Section_34ec30e9654e4acca30dabafc485d1c9" w:history="1">
        <w:r>
          <w:rPr>
            <w:rStyle w:val="Hyperlink"/>
          </w:rPr>
          <w:t>2.2.4.33</w:t>
        </w:r>
      </w:hyperlink>
      <w:r>
        <w:t>). This element MUST be present.</w:t>
      </w:r>
    </w:p>
    <w:p w:rsidR="00E0047E" w:rsidRDefault="00104175">
      <w:bookmarkStart w:id="625" w:name="CC_6a14fdad5c6ca5e228ad781490b6cba5"/>
      <w:bookmarkEnd w:id="625"/>
      <w:r>
        <w:rPr>
          <w:b/>
        </w:rPr>
        <w:t xml:space="preserve">Measures: </w:t>
      </w:r>
      <w:r>
        <w:t>Specifies the</w:t>
      </w:r>
      <w:r>
        <w:t xml:space="preserve"> measures in the cube. This is an array of </w:t>
      </w:r>
      <w:r>
        <w:rPr>
          <w:b/>
        </w:rPr>
        <w:t>Measure</w:t>
      </w:r>
      <w:r>
        <w:t xml:space="preserve"> (see section </w:t>
      </w:r>
      <w:hyperlink w:anchor="Section_b62a95dce40e464da3c5df7a06e41c10" w:history="1">
        <w:r>
          <w:t>2.2.4.133</w:t>
        </w:r>
      </w:hyperlink>
      <w:r>
        <w:t xml:space="preserve">) items as defined in </w:t>
      </w:r>
      <w:r>
        <w:rPr>
          <w:b/>
        </w:rPr>
        <w:t>ArrayOfMeasure</w:t>
      </w:r>
      <w:r>
        <w:t xml:space="preserve"> (see section </w:t>
      </w:r>
      <w:hyperlink w:anchor="Section_3d12e80e73544a7489c9fde7deec3fbf" w:history="1">
        <w:r>
          <w:t>2.2.4.44</w:t>
        </w:r>
      </w:hyperlink>
      <w:r>
        <w:t>). Th</w:t>
      </w:r>
      <w:r>
        <w:t>is element MUST be present.</w:t>
      </w:r>
    </w:p>
    <w:p w:rsidR="00E0047E" w:rsidRDefault="00104175">
      <w:bookmarkStart w:id="626" w:name="CC_54ffb31a4924a8981f9740682dba4a5e"/>
      <w:bookmarkEnd w:id="626"/>
      <w:r>
        <w:rPr>
          <w:b/>
        </w:rPr>
        <w:lastRenderedPageBreak/>
        <w:t xml:space="preserve">NamedSets: </w:t>
      </w:r>
      <w:r>
        <w:t xml:space="preserve">Specifies the named sets in the cube. This is an array of </w:t>
      </w:r>
      <w:r>
        <w:rPr>
          <w:b/>
        </w:rPr>
        <w:t>NamedSet</w:t>
      </w:r>
      <w:r>
        <w:t xml:space="preserve"> (see section </w:t>
      </w:r>
      <w:hyperlink w:anchor="Section_fb3af53798124f1890e486b092c2fc0f" w:history="1">
        <w:r>
          <w:t>2.2.4.147</w:t>
        </w:r>
      </w:hyperlink>
      <w:r>
        <w:t xml:space="preserve">) items as defined in </w:t>
      </w:r>
      <w:r>
        <w:rPr>
          <w:b/>
        </w:rPr>
        <w:t>ArrayOfNamedSet</w:t>
      </w:r>
      <w:r>
        <w:t xml:space="preserve"> (see section </w:t>
      </w:r>
      <w:hyperlink w:anchor="Section_d5d6f321597248a4b9a066569e6d59a2" w:history="1">
        <w:r>
          <w:t>2.2.4.47</w:t>
        </w:r>
      </w:hyperlink>
      <w:r>
        <w:t>). This element MUST be present.</w:t>
      </w:r>
    </w:p>
    <w:p w:rsidR="00E0047E" w:rsidRDefault="00104175">
      <w:bookmarkStart w:id="627" w:name="CC_98e93d98709046be22a32315b7cd4b3e"/>
      <w:bookmarkEnd w:id="627"/>
      <w:r>
        <w:rPr>
          <w:b/>
        </w:rPr>
        <w:t xml:space="preserve">Version: </w:t>
      </w:r>
      <w:r>
        <w:t xml:space="preserve">Species the </w:t>
      </w:r>
      <w:hyperlink w:anchor="gt_66583c77-eb07-43c4-8f1b-dd157580db46">
        <w:r>
          <w:rPr>
            <w:rStyle w:val="HyperlinkGreen"/>
            <w:b/>
          </w:rPr>
          <w:t>major version</w:t>
        </w:r>
      </w:hyperlink>
      <w:r>
        <w:t xml:space="preserve"> of the software on the server (2) that hosts the cube. MUST be a non-negati</w:t>
      </w:r>
      <w:r>
        <w:t>ve integer. This element MUST be 0 when the dimension is part of a non-OLAP data source. This element MUST be present.</w:t>
      </w:r>
    </w:p>
    <w:p w:rsidR="00E0047E" w:rsidRDefault="00104175">
      <w:pPr>
        <w:pStyle w:val="Heading4"/>
      </w:pPr>
      <w:bookmarkStart w:id="628" w:name="section_90f178c2940241c99a56b3b7049e379d"/>
      <w:bookmarkStart w:id="629" w:name="_Toc462892844"/>
      <w:r>
        <w:t>Dashboard</w:t>
      </w:r>
      <w:bookmarkEnd w:id="628"/>
      <w:bookmarkEnd w:id="629"/>
      <w:r>
        <w:fldChar w:fldCharType="begin"/>
      </w:r>
      <w:r>
        <w:instrText xml:space="preserve"> XE "Messages:Dashboard complex type" </w:instrText>
      </w:r>
      <w:r>
        <w:fldChar w:fldCharType="end"/>
      </w:r>
      <w:r>
        <w:fldChar w:fldCharType="begin"/>
      </w:r>
      <w:r>
        <w:instrText xml:space="preserve"> XE "Complex types:Dashboard" </w:instrText>
      </w:r>
      <w:r>
        <w:fldChar w:fldCharType="end"/>
      </w:r>
      <w:r>
        <w:fldChar w:fldCharType="begin"/>
      </w:r>
      <w:r>
        <w:instrText xml:space="preserve"> XE "Dashboard complex type" </w:instrText>
      </w:r>
      <w:r>
        <w:fldChar w:fldCharType="end"/>
      </w:r>
    </w:p>
    <w:p w:rsidR="00E0047E" w:rsidRDefault="00104175">
      <w:r>
        <w:rPr>
          <w:b/>
        </w:rPr>
        <w:t>Namespace:</w:t>
      </w:r>
      <w:r>
        <w:t xml:space="preserve"> http://www.microsoft.com/performancepoint/scorecards</w:t>
      </w:r>
    </w:p>
    <w:p w:rsidR="00E0047E" w:rsidRDefault="00104175">
      <w:bookmarkStart w:id="630" w:name="CC_a6f1cfa31dbc426e2e2cd9873b0c1ba8"/>
      <w:bookmarkEnd w:id="630"/>
      <w:r>
        <w:t xml:space="preserve">The </w:t>
      </w:r>
      <w:r>
        <w:rPr>
          <w:b/>
        </w:rPr>
        <w:t>Dashboard</w:t>
      </w:r>
      <w:r>
        <w:t xml:space="preserve"> complex type defines a dashboard. It specifies the layout and content of the pages in the dashboard and, if the dashboard has been deployed, its deployment location.</w:t>
      </w:r>
    </w:p>
    <w:p w:rsidR="00E0047E" w:rsidRDefault="00104175">
      <w:r>
        <w:t xml:space="preserve">The </w:t>
      </w:r>
      <w:r>
        <w:rPr>
          <w:b/>
        </w:rPr>
        <w:t>Dashboard</w:t>
      </w:r>
      <w:r>
        <w:t xml:space="preserve"> complex </w:t>
      </w:r>
      <w:r>
        <w:t xml:space="preserve">type extends the </w:t>
      </w:r>
      <w:r>
        <w:rPr>
          <w:b/>
        </w:rPr>
        <w:t>FirstClassElement</w:t>
      </w:r>
      <w:r>
        <w:t xml:space="preserve"> type (section </w:t>
      </w:r>
      <w:hyperlink w:anchor="Section_7da534d636e746eabe8cd75c7fdf7c21" w:history="1">
        <w:r>
          <w:rPr>
            <w:rStyle w:val="Hyperlink"/>
          </w:rPr>
          <w:t>2.2.4.99</w:t>
        </w:r>
      </w:hyperlink>
      <w:r>
        <w:t>).</w:t>
      </w:r>
    </w:p>
    <w:p w:rsidR="00E0047E" w:rsidRDefault="00104175">
      <w:pPr>
        <w:pStyle w:val="Code"/>
      </w:pPr>
      <w:bookmarkStart w:id="631" w:name="CC_fd0e8bc08f71bd60afa36a231b4f38b1"/>
      <w:bookmarkEnd w:id="631"/>
      <w:r>
        <w:t>&lt;xs:complexType name="Dashboard"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w:t>
      </w:r>
      <w:r>
        <w:t>="tns:FirstClassElement"&gt;</w:t>
      </w:r>
    </w:p>
    <w:p w:rsidR="00E0047E" w:rsidRDefault="00104175">
      <w:pPr>
        <w:pStyle w:val="Code"/>
      </w:pPr>
      <w:r>
        <w:t xml:space="preserve">      &lt;xs:sequence&gt;</w:t>
      </w:r>
    </w:p>
    <w:p w:rsidR="00E0047E" w:rsidRDefault="00104175">
      <w:pPr>
        <w:pStyle w:val="Code"/>
      </w:pPr>
      <w:r>
        <w:t xml:space="preserve">        &lt;xs:element minOccurs="0" maxOccurs="1" name="Pages" type="tns:ArrayOfDashboardElement"/&gt;</w:t>
      </w:r>
    </w:p>
    <w:p w:rsidR="00E0047E" w:rsidRDefault="00104175">
      <w:pPr>
        <w:pStyle w:val="Code"/>
      </w:pPr>
      <w:r>
        <w:t xml:space="preserve">      &lt;/xs:sequence&gt;</w:t>
      </w:r>
    </w:p>
    <w:p w:rsidR="00E0047E" w:rsidRDefault="00104175">
      <w:pPr>
        <w:pStyle w:val="Code"/>
      </w:pPr>
      <w:r>
        <w:t xml:space="preserve">      &lt;xs:attribute name="TemplateType" type="xs:string"/&gt;</w:t>
      </w:r>
    </w:p>
    <w:p w:rsidR="00E0047E" w:rsidRDefault="00104175">
      <w:pPr>
        <w:pStyle w:val="Code"/>
      </w:pPr>
      <w:r>
        <w:t xml:space="preserve">      &lt;xs:attribute</w:t>
      </w:r>
      <w:r>
        <w:t xml:space="preserve"> name="DeploymentPath" type="xs:string"/&gt;</w:t>
      </w:r>
    </w:p>
    <w:p w:rsidR="00E0047E" w:rsidRDefault="00104175">
      <w:pPr>
        <w:pStyle w:val="Code"/>
      </w:pPr>
      <w:r>
        <w:t xml:space="preserve">      &lt;xs:attribute name="SitePath" type="xs:string"/&gt;</w:t>
      </w:r>
    </w:p>
    <w:p w:rsidR="00E0047E" w:rsidRDefault="00104175">
      <w:pPr>
        <w:pStyle w:val="Code"/>
      </w:pPr>
      <w:r>
        <w:t xml:space="preserve">      &lt;xs:attribute name="MasterPagePath" type="xs:string"/&gt;</w:t>
      </w:r>
    </w:p>
    <w:p w:rsidR="00E0047E" w:rsidRDefault="00104175">
      <w:pPr>
        <w:pStyle w:val="Code"/>
      </w:pPr>
      <w:r>
        <w:t xml:space="preserve">      &lt;xs:attribute name="MasterPageDisplayName" type="xs:string"/&gt;</w:t>
      </w:r>
    </w:p>
    <w:p w:rsidR="00E0047E" w:rsidRDefault="00104175">
      <w:pPr>
        <w:pStyle w:val="Code"/>
      </w:pPr>
      <w:r>
        <w:t xml:space="preserve">      &lt;xs:attribute name="Page</w:t>
      </w:r>
      <w:r>
        <w:t>List"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32" w:name="CC_fcecef7d122e8e4afc2049a1ffd99c43"/>
      <w:bookmarkEnd w:id="632"/>
      <w:r>
        <w:rPr>
          <w:b/>
        </w:rPr>
        <w:t xml:space="preserve">Pages: </w:t>
      </w:r>
      <w:r>
        <w:t xml:space="preserve">Specifies the layout and content of pages in the dashboard. It is an array of DashboardElement items (section </w:t>
      </w:r>
      <w:hyperlink w:anchor="Section_f82262f6e26f413ea5cdd02382e7466b" w:history="1">
        <w:r>
          <w:rPr>
            <w:rStyle w:val="Hyperlink"/>
          </w:rPr>
          <w:t>2.2.4.80</w:t>
        </w:r>
      </w:hyperlink>
      <w:r>
        <w:t>). This MUST be present.</w:t>
      </w:r>
    </w:p>
    <w:p w:rsidR="00E0047E" w:rsidRDefault="00104175">
      <w:bookmarkStart w:id="633" w:name="CC_a025f31e31b67734d7873d9a8837a6ac"/>
      <w:bookmarkEnd w:id="633"/>
      <w:r>
        <w:rPr>
          <w:b/>
        </w:rPr>
        <w:t xml:space="preserve">TemplateType: </w:t>
      </w:r>
      <w:r>
        <w:t>Specifies the initial layout of the first page of the dashboard</w:t>
      </w:r>
      <w:r>
        <w:rPr>
          <w:rStyle w:val="CommentReference"/>
        </w:rPr>
        <w:t>. This</w:t>
      </w:r>
      <w:r>
        <w:t xml:space="preserve"> MUST be present and MUST be one of the values from the following table.</w:t>
      </w:r>
    </w:p>
    <w:tbl>
      <w:tblPr>
        <w:tblStyle w:val="Table-ShadedHeader"/>
        <w:tblW w:w="0" w:type="auto"/>
        <w:tblLook w:val="04A0" w:firstRow="1" w:lastRow="0" w:firstColumn="1" w:lastColumn="0" w:noHBand="0" w:noVBand="1"/>
      </w:tblPr>
      <w:tblGrid>
        <w:gridCol w:w="2051"/>
        <w:gridCol w:w="1205"/>
        <w:gridCol w:w="408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051" w:type="dxa"/>
          </w:tcPr>
          <w:p w:rsidR="00E0047E" w:rsidRDefault="00104175">
            <w:pPr>
              <w:pStyle w:val="TableHeaderText"/>
            </w:pPr>
            <w:r>
              <w:t>Value</w:t>
            </w:r>
          </w:p>
        </w:tc>
        <w:tc>
          <w:tcPr>
            <w:tcW w:w="1205" w:type="dxa"/>
          </w:tcPr>
          <w:p w:rsidR="00E0047E" w:rsidRDefault="00104175">
            <w:pPr>
              <w:pStyle w:val="TableHeaderText"/>
            </w:pPr>
            <w:r>
              <w:t>Example</w:t>
            </w:r>
          </w:p>
        </w:tc>
        <w:tc>
          <w:tcPr>
            <w:tcW w:w="4086" w:type="dxa"/>
          </w:tcPr>
          <w:p w:rsidR="00E0047E" w:rsidRDefault="00104175">
            <w:pPr>
              <w:pStyle w:val="TableHeaderText"/>
            </w:pPr>
            <w:r>
              <w:t>Meaning</w:t>
            </w:r>
          </w:p>
        </w:tc>
      </w:tr>
      <w:tr w:rsidR="00E0047E" w:rsidTr="00E0047E">
        <w:tc>
          <w:tcPr>
            <w:tcW w:w="2051" w:type="dxa"/>
          </w:tcPr>
          <w:p w:rsidR="00E0047E" w:rsidRDefault="00104175">
            <w:pPr>
              <w:pStyle w:val="TableBodyText"/>
            </w:pPr>
            <w:r>
              <w:t>Blank</w:t>
            </w:r>
          </w:p>
        </w:tc>
        <w:tc>
          <w:tcPr>
            <w:tcW w:w="1205" w:type="dxa"/>
          </w:tcPr>
          <w:p w:rsidR="00E0047E" w:rsidRDefault="00104175">
            <w:pPr>
              <w:pStyle w:val="TableBodyText"/>
            </w:pPr>
            <w:r>
              <w:rPr>
                <w:noProof/>
              </w:rPr>
              <w:drawing>
                <wp:inline distT="0" distB="0" distL="0" distR="0">
                  <wp:extent cx="304800" cy="304800"/>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e4d41f-32a9-418f-8d70-9d6b70397549"/>
                          <pic:cNvPicPr/>
                        </pic:nvPicPr>
                        <pic:blipFill>
                          <a:blip r:embed="rId87" cstate="print"/>
                          <a:stretch>
                            <a:fillRect/>
                          </a:stretch>
                        </pic:blipFill>
                        <pic:spPr>
                          <a:xfrm>
                            <a:off x="0" y="0"/>
                            <a:ext cx="304800" cy="304800"/>
                          </a:xfrm>
                          <a:prstGeom prst="rect">
                            <a:avLst/>
                          </a:prstGeom>
                        </pic:spPr>
                      </pic:pic>
                    </a:graphicData>
                  </a:graphic>
                </wp:inline>
              </w:drawing>
            </w:r>
          </w:p>
        </w:tc>
        <w:tc>
          <w:tcPr>
            <w:tcW w:w="4086" w:type="dxa"/>
          </w:tcPr>
          <w:p w:rsidR="00E0047E" w:rsidRDefault="00104175">
            <w:pPr>
              <w:pStyle w:val="TableBodyText"/>
            </w:pPr>
            <w:r>
              <w:t>A blank dashboard page.</w:t>
            </w:r>
          </w:p>
        </w:tc>
      </w:tr>
      <w:tr w:rsidR="00E0047E" w:rsidTr="00E0047E">
        <w:tc>
          <w:tcPr>
            <w:tcW w:w="2051" w:type="dxa"/>
          </w:tcPr>
          <w:p w:rsidR="00E0047E" w:rsidRDefault="00104175">
            <w:pPr>
              <w:pStyle w:val="TableBodyText"/>
            </w:pPr>
            <w:r>
              <w:t>Header2Columns</w:t>
            </w:r>
          </w:p>
        </w:tc>
        <w:tc>
          <w:tcPr>
            <w:tcW w:w="1205" w:type="dxa"/>
          </w:tcPr>
          <w:p w:rsidR="00E0047E" w:rsidRDefault="00104175">
            <w:pPr>
              <w:pStyle w:val="TableBodyText"/>
            </w:pPr>
            <w:r>
              <w:rPr>
                <w:noProof/>
              </w:rPr>
              <w:drawing>
                <wp:inline distT="0" distB="0" distL="0" distR="0">
                  <wp:extent cx="295275" cy="304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24502c4-81fd-4523-8d64-f055f28e9e82"/>
                          <pic:cNvPicPr/>
                        </pic:nvPicPr>
                        <pic:blipFill>
                          <a:blip r:embed="rId88"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with a header zone above two column zones.</w:t>
            </w:r>
          </w:p>
        </w:tc>
      </w:tr>
      <w:tr w:rsidR="00E0047E" w:rsidTr="00E0047E">
        <w:tc>
          <w:tcPr>
            <w:tcW w:w="2051" w:type="dxa"/>
          </w:tcPr>
          <w:p w:rsidR="00E0047E" w:rsidRDefault="00104175">
            <w:pPr>
              <w:pStyle w:val="TableBodyText"/>
            </w:pPr>
            <w:r>
              <w:t>1Zone</w:t>
            </w:r>
          </w:p>
        </w:tc>
        <w:tc>
          <w:tcPr>
            <w:tcW w:w="1205" w:type="dxa"/>
          </w:tcPr>
          <w:p w:rsidR="00E0047E" w:rsidRDefault="00104175">
            <w:pPr>
              <w:pStyle w:val="TableBodyText"/>
            </w:pPr>
            <w:r>
              <w:rPr>
                <w:noProof/>
              </w:rPr>
              <w:drawing>
                <wp:inline distT="0" distB="0" distL="0" distR="0">
                  <wp:extent cx="295275" cy="3048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f74e5-05b9-4a5a-a3da-60e2cb4a89b2"/>
                          <pic:cNvPicPr/>
                        </pic:nvPicPr>
                        <pic:blipFill>
                          <a:blip r:embed="rId89"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with one zone.</w:t>
            </w:r>
          </w:p>
        </w:tc>
      </w:tr>
      <w:tr w:rsidR="00E0047E" w:rsidTr="00E0047E">
        <w:tc>
          <w:tcPr>
            <w:tcW w:w="2051" w:type="dxa"/>
          </w:tcPr>
          <w:p w:rsidR="00E0047E" w:rsidRDefault="00104175">
            <w:pPr>
              <w:pStyle w:val="TableBodyText"/>
            </w:pPr>
            <w:r>
              <w:t>2Columns</w:t>
            </w:r>
          </w:p>
        </w:tc>
        <w:tc>
          <w:tcPr>
            <w:tcW w:w="1205" w:type="dxa"/>
          </w:tcPr>
          <w:p w:rsidR="00E0047E" w:rsidRDefault="00104175">
            <w:pPr>
              <w:pStyle w:val="TableBodyText"/>
            </w:pPr>
            <w:r>
              <w:rPr>
                <w:noProof/>
              </w:rPr>
              <w:drawing>
                <wp:inline distT="0" distB="0" distL="0" distR="0">
                  <wp:extent cx="295275" cy="304800"/>
                  <wp:effectExtent l="1905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29ef63-5715-4b0e-a46e-5765ffbc35b4"/>
                          <pic:cNvPicPr/>
                        </pic:nvPicPr>
                        <pic:blipFill>
                          <a:blip r:embed="rId90"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with two column zones.</w:t>
            </w:r>
          </w:p>
        </w:tc>
      </w:tr>
      <w:tr w:rsidR="00E0047E" w:rsidTr="00E0047E">
        <w:tc>
          <w:tcPr>
            <w:tcW w:w="2051" w:type="dxa"/>
          </w:tcPr>
          <w:p w:rsidR="00E0047E" w:rsidRDefault="00104175">
            <w:pPr>
              <w:pStyle w:val="TableBodyText"/>
            </w:pPr>
            <w:r>
              <w:t>3Columns</w:t>
            </w:r>
          </w:p>
        </w:tc>
        <w:tc>
          <w:tcPr>
            <w:tcW w:w="1205" w:type="dxa"/>
          </w:tcPr>
          <w:p w:rsidR="00E0047E" w:rsidRDefault="00104175">
            <w:pPr>
              <w:pStyle w:val="TableBodyText"/>
            </w:pPr>
            <w:r>
              <w:rPr>
                <w:noProof/>
              </w:rPr>
              <w:drawing>
                <wp:inline distT="0" distB="0" distL="0" distR="0">
                  <wp:extent cx="295275" cy="304800"/>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d247381-4ccd-4a9f-a988-4598b656f32b"/>
                          <pic:cNvPicPr/>
                        </pic:nvPicPr>
                        <pic:blipFill>
                          <a:blip r:embed="rId91"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with three column zones.</w:t>
            </w:r>
          </w:p>
        </w:tc>
      </w:tr>
      <w:tr w:rsidR="00E0047E" w:rsidTr="00E0047E">
        <w:tc>
          <w:tcPr>
            <w:tcW w:w="2051" w:type="dxa"/>
          </w:tcPr>
          <w:p w:rsidR="00E0047E" w:rsidRDefault="00104175">
            <w:pPr>
              <w:pStyle w:val="TableBodyText"/>
            </w:pPr>
            <w:r>
              <w:t>2Rows</w:t>
            </w:r>
          </w:p>
        </w:tc>
        <w:tc>
          <w:tcPr>
            <w:tcW w:w="1205" w:type="dxa"/>
          </w:tcPr>
          <w:p w:rsidR="00E0047E" w:rsidRDefault="00104175">
            <w:pPr>
              <w:pStyle w:val="TableBodyText"/>
            </w:pPr>
            <w:r>
              <w:rPr>
                <w:noProof/>
              </w:rPr>
              <w:drawing>
                <wp:inline distT="0" distB="0" distL="0" distR="0">
                  <wp:extent cx="295275" cy="3048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f1476e-3f64-4a6f-a023-db756377e5e1"/>
                          <pic:cNvPicPr/>
                        </pic:nvPicPr>
                        <pic:blipFill>
                          <a:blip r:embed="rId92"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w:t>
            </w:r>
            <w:r>
              <w:t xml:space="preserve"> page with two row zones.</w:t>
            </w:r>
          </w:p>
        </w:tc>
      </w:tr>
      <w:tr w:rsidR="00E0047E" w:rsidTr="00E0047E">
        <w:tc>
          <w:tcPr>
            <w:tcW w:w="2051" w:type="dxa"/>
          </w:tcPr>
          <w:p w:rsidR="00E0047E" w:rsidRDefault="00104175">
            <w:pPr>
              <w:pStyle w:val="TableBodyText"/>
            </w:pPr>
            <w:r>
              <w:lastRenderedPageBreak/>
              <w:t>3Rows</w:t>
            </w:r>
          </w:p>
        </w:tc>
        <w:tc>
          <w:tcPr>
            <w:tcW w:w="1205" w:type="dxa"/>
          </w:tcPr>
          <w:p w:rsidR="00E0047E" w:rsidRDefault="00104175">
            <w:pPr>
              <w:pStyle w:val="TableBodyText"/>
            </w:pPr>
            <w:r>
              <w:rPr>
                <w:noProof/>
              </w:rPr>
              <w:drawing>
                <wp:inline distT="0" distB="0" distL="0" distR="0">
                  <wp:extent cx="295275" cy="304800"/>
                  <wp:effectExtent l="1905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90807fe-90cd-4b56-a336-f66524265a54"/>
                          <pic:cNvPicPr/>
                        </pic:nvPicPr>
                        <pic:blipFill>
                          <a:blip r:embed="rId93"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with three row zones.</w:t>
            </w:r>
          </w:p>
        </w:tc>
      </w:tr>
      <w:tr w:rsidR="00E0047E" w:rsidTr="00E0047E">
        <w:tc>
          <w:tcPr>
            <w:tcW w:w="2051" w:type="dxa"/>
          </w:tcPr>
          <w:p w:rsidR="00E0047E" w:rsidRDefault="00104175">
            <w:pPr>
              <w:pStyle w:val="TableBodyText"/>
            </w:pPr>
            <w:r>
              <w:t>ColumnSplitColumn</w:t>
            </w:r>
          </w:p>
        </w:tc>
        <w:tc>
          <w:tcPr>
            <w:tcW w:w="1205" w:type="dxa"/>
          </w:tcPr>
          <w:p w:rsidR="00E0047E" w:rsidRDefault="00104175">
            <w:pPr>
              <w:pStyle w:val="TableBodyText"/>
            </w:pPr>
            <w:r>
              <w:rPr>
                <w:noProof/>
              </w:rPr>
              <w:drawing>
                <wp:inline distT="0" distB="0" distL="0" distR="0">
                  <wp:extent cx="295275" cy="30480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45c09a0-0647-4713-b777-67944400d9f9"/>
                          <pic:cNvPicPr/>
                        </pic:nvPicPr>
                        <pic:blipFill>
                          <a:blip r:embed="rId94" cstate="print"/>
                          <a:stretch>
                            <a:fillRect/>
                          </a:stretch>
                        </pic:blipFill>
                        <pic:spPr>
                          <a:xfrm>
                            <a:off x="0" y="0"/>
                            <a:ext cx="295275" cy="304800"/>
                          </a:xfrm>
                          <a:prstGeom prst="rect">
                            <a:avLst/>
                          </a:prstGeom>
                        </pic:spPr>
                      </pic:pic>
                    </a:graphicData>
                  </a:graphic>
                </wp:inline>
              </w:drawing>
            </w:r>
          </w:p>
        </w:tc>
        <w:tc>
          <w:tcPr>
            <w:tcW w:w="4086" w:type="dxa"/>
          </w:tcPr>
          <w:p w:rsidR="00E0047E" w:rsidRDefault="00104175">
            <w:pPr>
              <w:pStyle w:val="TableBodyText"/>
            </w:pPr>
            <w:r>
              <w:t>A dashboard page a column on the right and two rows zones on the left.</w:t>
            </w:r>
          </w:p>
        </w:tc>
      </w:tr>
    </w:tbl>
    <w:p w:rsidR="00E0047E" w:rsidRDefault="00E0047E"/>
    <w:p w:rsidR="00E0047E" w:rsidRDefault="00104175">
      <w:bookmarkStart w:id="634" w:name="CC_510086a7b19142a8883ee9a936a340ea"/>
      <w:bookmarkEnd w:id="634"/>
      <w:r>
        <w:rPr>
          <w:b/>
        </w:rPr>
        <w:t xml:space="preserve">DeploymentPath: </w:t>
      </w:r>
      <w:r>
        <w:t>Specifies the URL where the dashboard</w:t>
      </w:r>
      <w:r>
        <w:t xml:space="preserve"> is deployed. This MUST be a relative URL on the </w:t>
      </w:r>
      <w:hyperlink w:anchor="gt_8abdc986-5679-42d9-ad76-b11eb5a0daba">
        <w:r>
          <w:rPr>
            <w:rStyle w:val="HyperlinkGreen"/>
            <w:b/>
          </w:rPr>
          <w:t>site (2)</w:t>
        </w:r>
      </w:hyperlink>
      <w:r>
        <w:t xml:space="preserve"> identified by the </w:t>
      </w:r>
      <w:r>
        <w:rPr>
          <w:b/>
        </w:rPr>
        <w:t>SitePath</w:t>
      </w:r>
      <w:r>
        <w:t xml:space="preserve"> attribute.</w:t>
      </w:r>
    </w:p>
    <w:p w:rsidR="00E0047E" w:rsidRDefault="00104175">
      <w:bookmarkStart w:id="635" w:name="CC_29dd1c0595e61bff75de6ad43d115077"/>
      <w:bookmarkEnd w:id="635"/>
      <w:r>
        <w:rPr>
          <w:b/>
        </w:rPr>
        <w:t xml:space="preserve">SitePath: </w:t>
      </w:r>
      <w:r>
        <w:t>Specifies the URL of the site (2) where the dashboard will be deployed. This MUST be a r</w:t>
      </w:r>
      <w:r>
        <w:t>elative URL on the protocol server (2) to which to deploy.</w:t>
      </w:r>
    </w:p>
    <w:p w:rsidR="00E0047E" w:rsidRDefault="00104175">
      <w:bookmarkStart w:id="636" w:name="CC_ad599647007ead83ca22e214cc3322fd"/>
      <w:bookmarkEnd w:id="636"/>
      <w:r>
        <w:rPr>
          <w:b/>
        </w:rPr>
        <w:t xml:space="preserve">MasterPagePath: </w:t>
      </w:r>
      <w:r>
        <w:t xml:space="preserve">Specifies the URL of the </w:t>
      </w:r>
      <w:hyperlink w:anchor="gt_2bf32c58-c16c-42c6-8243-3cf627bc5637">
        <w:r>
          <w:rPr>
            <w:rStyle w:val="HyperlinkGreen"/>
            <w:b/>
          </w:rPr>
          <w:t>master page</w:t>
        </w:r>
      </w:hyperlink>
      <w:r>
        <w:t xml:space="preserve"> used when the dashboard will be deployed. This MUST be a relative URL on the proto</w:t>
      </w:r>
      <w:r>
        <w:t>col server (2) to which to deploy.</w:t>
      </w:r>
    </w:p>
    <w:p w:rsidR="00E0047E" w:rsidRDefault="00104175">
      <w:bookmarkStart w:id="637" w:name="CC_3288411349c5c9c5acd58d3c03132aa0"/>
      <w:bookmarkEnd w:id="637"/>
      <w:r>
        <w:rPr>
          <w:b/>
        </w:rPr>
        <w:t xml:space="preserve">MasterPageDisplayName: </w:t>
      </w:r>
      <w:r>
        <w:t>Specifies the display name of the master page used when the dashboard will be deployed.</w:t>
      </w:r>
    </w:p>
    <w:p w:rsidR="00E0047E" w:rsidRDefault="00104175">
      <w:bookmarkStart w:id="638" w:name="CC_a38347d482795533235d70e5aa1f7096"/>
      <w:bookmarkEnd w:id="638"/>
      <w:r>
        <w:rPr>
          <w:b/>
        </w:rPr>
        <w:t xml:space="preserve">PageList: </w:t>
      </w:r>
      <w:r>
        <w:t>Specifies whether or not each page in the deployed dashboard includes a page list.</w:t>
      </w:r>
    </w:p>
    <w:tbl>
      <w:tblPr>
        <w:tblStyle w:val="Table-ShadedHeader"/>
        <w:tblW w:w="0" w:type="auto"/>
        <w:tblLook w:val="04A0" w:firstRow="1" w:lastRow="0" w:firstColumn="1" w:lastColumn="0" w:noHBand="0" w:noVBand="1"/>
      </w:tblPr>
      <w:tblGrid>
        <w:gridCol w:w="911"/>
        <w:gridCol w:w="783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911" w:type="dxa"/>
          </w:tcPr>
          <w:p w:rsidR="00E0047E" w:rsidRDefault="00104175">
            <w:pPr>
              <w:pStyle w:val="TableHeaderText"/>
            </w:pPr>
            <w:r>
              <w:t>Value</w:t>
            </w:r>
          </w:p>
        </w:tc>
        <w:tc>
          <w:tcPr>
            <w:tcW w:w="7837" w:type="dxa"/>
          </w:tcPr>
          <w:p w:rsidR="00E0047E" w:rsidRDefault="00104175">
            <w:pPr>
              <w:pStyle w:val="TableHeaderText"/>
            </w:pPr>
            <w:r>
              <w:t>Meaning</w:t>
            </w:r>
          </w:p>
        </w:tc>
      </w:tr>
      <w:tr w:rsidR="00E0047E" w:rsidTr="00E0047E">
        <w:tc>
          <w:tcPr>
            <w:tcW w:w="911" w:type="dxa"/>
          </w:tcPr>
          <w:p w:rsidR="00E0047E" w:rsidRDefault="00104175">
            <w:pPr>
              <w:pStyle w:val="TableBodyText"/>
            </w:pPr>
            <w:r>
              <w:t>Tr</w:t>
            </w:r>
            <w:r>
              <w:t>ue</w:t>
            </w:r>
          </w:p>
        </w:tc>
        <w:tc>
          <w:tcPr>
            <w:tcW w:w="7837" w:type="dxa"/>
          </w:tcPr>
          <w:p w:rsidR="00E0047E" w:rsidRDefault="00104175">
            <w:pPr>
              <w:pStyle w:val="TableBodyText"/>
            </w:pPr>
            <w:r>
              <w:t>A list (1) of pages will be displayed at the top of each deployed dashboard page, enabling users to switch between pages.</w:t>
            </w:r>
          </w:p>
        </w:tc>
      </w:tr>
      <w:tr w:rsidR="00E0047E" w:rsidTr="00E0047E">
        <w:tc>
          <w:tcPr>
            <w:tcW w:w="911" w:type="dxa"/>
          </w:tcPr>
          <w:p w:rsidR="00E0047E" w:rsidRDefault="00104175">
            <w:pPr>
              <w:pStyle w:val="TableBodyText"/>
            </w:pPr>
            <w:r>
              <w:t>False</w:t>
            </w:r>
          </w:p>
        </w:tc>
        <w:tc>
          <w:tcPr>
            <w:tcW w:w="7837" w:type="dxa"/>
          </w:tcPr>
          <w:p w:rsidR="00E0047E" w:rsidRDefault="00104175">
            <w:pPr>
              <w:pStyle w:val="TableBodyText"/>
            </w:pPr>
            <w:r>
              <w:t>A list (1) of pages will not be displayed at the top of each deployed dashboard page.</w:t>
            </w:r>
          </w:p>
        </w:tc>
      </w:tr>
    </w:tbl>
    <w:p w:rsidR="00E0047E" w:rsidRDefault="00E0047E"/>
    <w:p w:rsidR="00E0047E" w:rsidRDefault="00104175">
      <w:pPr>
        <w:pStyle w:val="Heading4"/>
      </w:pPr>
      <w:bookmarkStart w:id="639" w:name="section_f82262f6e26f413ea5cdd02382e7466b"/>
      <w:bookmarkStart w:id="640" w:name="_Toc462892845"/>
      <w:r>
        <w:t>DashboardElement</w:t>
      </w:r>
      <w:bookmarkEnd w:id="639"/>
      <w:bookmarkEnd w:id="640"/>
      <w:r>
        <w:fldChar w:fldCharType="begin"/>
      </w:r>
      <w:r>
        <w:instrText xml:space="preserve"> XE "Messages:DashboardElement complex type" </w:instrText>
      </w:r>
      <w:r>
        <w:fldChar w:fldCharType="end"/>
      </w:r>
      <w:r>
        <w:fldChar w:fldCharType="begin"/>
      </w:r>
      <w:r>
        <w:instrText xml:space="preserve"> XE "Complex types:DashboardElement" </w:instrText>
      </w:r>
      <w:r>
        <w:fldChar w:fldCharType="end"/>
      </w:r>
      <w:r>
        <w:fldChar w:fldCharType="begin"/>
      </w:r>
      <w:r>
        <w:instrText xml:space="preserve"> XE "DashboardElement complex type" </w:instrText>
      </w:r>
      <w:r>
        <w:fldChar w:fldCharType="end"/>
      </w:r>
    </w:p>
    <w:p w:rsidR="00E0047E" w:rsidRDefault="00104175">
      <w:r>
        <w:rPr>
          <w:b/>
        </w:rPr>
        <w:t>Namespace:</w:t>
      </w:r>
      <w:r>
        <w:t xml:space="preserve"> http://www.microsoft.com/performancepoint/scorecards</w:t>
      </w:r>
    </w:p>
    <w:p w:rsidR="00E0047E" w:rsidRDefault="00104175">
      <w:bookmarkStart w:id="641" w:name="CC_004cd3f27145bb9ffb72fa3d7bfdb8ea"/>
      <w:bookmarkEnd w:id="641"/>
      <w:r>
        <w:t xml:space="preserve">The </w:t>
      </w:r>
      <w:r>
        <w:rPr>
          <w:b/>
        </w:rPr>
        <w:t>DashboardElement</w:t>
      </w:r>
      <w:r>
        <w:t xml:space="preserve"> complex type specifies the parts of a </w:t>
      </w:r>
      <w:r>
        <w:rPr>
          <w:b/>
        </w:rPr>
        <w:t>Dashboar</w:t>
      </w:r>
      <w:r>
        <w:rPr>
          <w:b/>
        </w:rPr>
        <w:t>d</w:t>
      </w:r>
      <w:r>
        <w:t xml:space="preserve"> (section </w:t>
      </w:r>
      <w:hyperlink w:anchor="Section_90f178c2940241c99a56b3b7049e379d" w:history="1">
        <w:r>
          <w:rPr>
            <w:rStyle w:val="Hyperlink"/>
          </w:rPr>
          <w:t>2.2.4.79</w:t>
        </w:r>
      </w:hyperlink>
      <w:r>
        <w:t xml:space="preserve">) that have width and height. </w:t>
      </w:r>
    </w:p>
    <w:p w:rsidR="00E0047E" w:rsidRDefault="00104175">
      <w:r>
        <w:t xml:space="preserve">The </w:t>
      </w:r>
      <w:r>
        <w:rPr>
          <w:b/>
        </w:rPr>
        <w:t>DashboardElement</w:t>
      </w:r>
      <w:r>
        <w:t xml:space="preserve"> complex type extends the </w:t>
      </w:r>
      <w:r>
        <w:rPr>
          <w:b/>
        </w:rPr>
        <w:t>SecondClassElement</w:t>
      </w:r>
      <w:r>
        <w:t xml:space="preserve"> type (section </w:t>
      </w:r>
      <w:hyperlink w:anchor="Section_fac63efef55a4bbcb6498810e5492ba5" w:history="1">
        <w:r>
          <w:rPr>
            <w:rStyle w:val="Hyperlink"/>
          </w:rPr>
          <w:t>2.2.4.163</w:t>
        </w:r>
      </w:hyperlink>
      <w:r>
        <w:t xml:space="preserve">) and is the base type for </w:t>
      </w:r>
      <w:r>
        <w:rPr>
          <w:b/>
        </w:rPr>
        <w:t>DashboardElementContainer</w:t>
      </w:r>
      <w:r>
        <w:t xml:space="preserve"> (section </w:t>
      </w:r>
      <w:hyperlink w:anchor="Section_5da4a52e9d1849129036cd7e1fffc7a6" w:history="1">
        <w:r>
          <w:rPr>
            <w:rStyle w:val="Hyperlink"/>
          </w:rPr>
          <w:t>2.2.4.81</w:t>
        </w:r>
      </w:hyperlink>
      <w:r>
        <w:t xml:space="preserve">) and </w:t>
      </w:r>
      <w:r>
        <w:rPr>
          <w:b/>
        </w:rPr>
        <w:t>DashboardItem</w:t>
      </w:r>
      <w:r>
        <w:t xml:space="preserve"> (section </w:t>
      </w:r>
      <w:hyperlink w:anchor="Section_f05d0cfb407e40018e45c3c466c35914" w:history="1">
        <w:r>
          <w:rPr>
            <w:rStyle w:val="Hyperlink"/>
          </w:rPr>
          <w:t>2.2.4.83</w:t>
        </w:r>
      </w:hyperlink>
      <w:r>
        <w:t>).</w:t>
      </w:r>
    </w:p>
    <w:p w:rsidR="00E0047E" w:rsidRDefault="00104175">
      <w:pPr>
        <w:pStyle w:val="Code"/>
      </w:pPr>
      <w:bookmarkStart w:id="642" w:name="CC_b2c8c6c7ec59bc2d4aacc917dc58420b"/>
      <w:bookmarkEnd w:id="642"/>
      <w:r>
        <w:t>&lt;xs:complexType n</w:t>
      </w:r>
      <w:r>
        <w:t>ame="DashboardElement" abstract="true"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&lt;xs:sequence&gt;</w:t>
      </w:r>
    </w:p>
    <w:p w:rsidR="00E0047E" w:rsidRDefault="00104175">
      <w:pPr>
        <w:pStyle w:val="Code"/>
      </w:pPr>
      <w:r>
        <w:t xml:space="preserve">        &lt;xs:element minOccurs="0" maxOccurs="1" name="Height" type=</w:t>
      </w:r>
      <w:r>
        <w:t>"tns:DashboardElementSize"/&gt;</w:t>
      </w:r>
    </w:p>
    <w:p w:rsidR="00E0047E" w:rsidRDefault="00104175">
      <w:pPr>
        <w:pStyle w:val="Code"/>
      </w:pPr>
      <w:r>
        <w:t xml:space="preserve">        &lt;xs:element minOccurs="0" maxOccurs="1" name="Width" type="tns:DashboardElementSize"/&gt;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43" w:name="CC_3404ee4c8d2d435d10e76a0ff58cbb04"/>
      <w:bookmarkEnd w:id="643"/>
      <w:r>
        <w:rPr>
          <w:b/>
        </w:rPr>
        <w:lastRenderedPageBreak/>
        <w:t xml:space="preserve">Height: </w:t>
      </w:r>
      <w:r>
        <w:t xml:space="preserve">Specifies the height of the </w:t>
      </w:r>
      <w:r>
        <w:rPr>
          <w:b/>
        </w:rPr>
        <w:t>DashboardEleme</w:t>
      </w:r>
      <w:r>
        <w:rPr>
          <w:b/>
        </w:rPr>
        <w:t>nt</w:t>
      </w:r>
      <w:r>
        <w:t xml:space="preserve">. This MUST be present. This MUST be a </w:t>
      </w:r>
      <w:r>
        <w:rPr>
          <w:b/>
        </w:rPr>
        <w:t>DashboardElementSize</w:t>
      </w:r>
      <w:r>
        <w:t xml:space="preserve"> (see section </w:t>
      </w:r>
      <w:hyperlink w:anchor="Section_fa06d0b14886433ba4902f4b0c2a262a" w:history="1">
        <w:r>
          <w:rPr>
            <w:rStyle w:val="Hyperlink"/>
          </w:rPr>
          <w:t>2.2.4.82</w:t>
        </w:r>
      </w:hyperlink>
      <w:r>
        <w:t xml:space="preserve">). </w:t>
      </w:r>
    </w:p>
    <w:p w:rsidR="00E0047E" w:rsidRDefault="00104175">
      <w:bookmarkStart w:id="644" w:name="CC_0dc2f5179fecfa2ac5accb878f525be6"/>
      <w:bookmarkEnd w:id="644"/>
      <w:r>
        <w:rPr>
          <w:b/>
        </w:rPr>
        <w:t xml:space="preserve">Width: </w:t>
      </w:r>
      <w:r>
        <w:t xml:space="preserve"> Specifies the width of the </w:t>
      </w:r>
      <w:r>
        <w:rPr>
          <w:b/>
        </w:rPr>
        <w:t>DashboardElement</w:t>
      </w:r>
      <w:r>
        <w:t xml:space="preserve">. This MUST be present. This MUST be a </w:t>
      </w:r>
      <w:r>
        <w:rPr>
          <w:b/>
        </w:rPr>
        <w:t>DashboardElementSiz</w:t>
      </w:r>
      <w:r>
        <w:rPr>
          <w:b/>
        </w:rPr>
        <w:t>e</w:t>
      </w:r>
      <w:r>
        <w:t>.</w:t>
      </w:r>
    </w:p>
    <w:p w:rsidR="00E0047E" w:rsidRDefault="00104175">
      <w:pPr>
        <w:pStyle w:val="Heading4"/>
      </w:pPr>
      <w:bookmarkStart w:id="645" w:name="section_5da4a52e9d1849129036cd7e1fffc7a6"/>
      <w:bookmarkStart w:id="646" w:name="_Toc462892846"/>
      <w:r>
        <w:t>DashboardElementContainer</w:t>
      </w:r>
      <w:bookmarkEnd w:id="645"/>
      <w:bookmarkEnd w:id="646"/>
      <w:r>
        <w:fldChar w:fldCharType="begin"/>
      </w:r>
      <w:r>
        <w:instrText xml:space="preserve"> XE "Messages:DashboardElementContainer complex type" </w:instrText>
      </w:r>
      <w:r>
        <w:fldChar w:fldCharType="end"/>
      </w:r>
      <w:r>
        <w:fldChar w:fldCharType="begin"/>
      </w:r>
      <w:r>
        <w:instrText xml:space="preserve"> XE "Complex types:DashboardElementContainer" </w:instrText>
      </w:r>
      <w:r>
        <w:fldChar w:fldCharType="end"/>
      </w:r>
      <w:r>
        <w:fldChar w:fldCharType="begin"/>
      </w:r>
      <w:r>
        <w:instrText xml:space="preserve"> XE "DashboardElementContainer complex type" </w:instrText>
      </w:r>
      <w:r>
        <w:fldChar w:fldCharType="end"/>
      </w:r>
    </w:p>
    <w:p w:rsidR="00E0047E" w:rsidRDefault="00104175">
      <w:r>
        <w:rPr>
          <w:b/>
        </w:rPr>
        <w:t>Namespace:</w:t>
      </w:r>
      <w:r>
        <w:t xml:space="preserve"> http://www.microsoft.com/performancepoint/scorecards</w:t>
      </w:r>
    </w:p>
    <w:p w:rsidR="00E0047E" w:rsidRDefault="00104175">
      <w:bookmarkStart w:id="647" w:name="CC_03546f0fc0a932cb8356f3b5dd325be9"/>
      <w:bookmarkEnd w:id="647"/>
      <w:r>
        <w:t xml:space="preserve">The </w:t>
      </w:r>
      <w:r>
        <w:rPr>
          <w:b/>
        </w:rPr>
        <w:t>DashboardElementContainer</w:t>
      </w:r>
      <w:r>
        <w:t xml:space="preserve"> complex type specifies a group of </w:t>
      </w:r>
      <w:r>
        <w:rPr>
          <w:b/>
        </w:rPr>
        <w:t>DashboardElement</w:t>
      </w:r>
      <w:r>
        <w:t xml:space="preserve"> complex types (section </w:t>
      </w:r>
      <w:hyperlink w:anchor="Section_f82262f6e26f413ea5cdd02382e7466b" w:history="1">
        <w:r>
          <w:rPr>
            <w:rStyle w:val="Hyperlink"/>
          </w:rPr>
          <w:t>2.2.4.80</w:t>
        </w:r>
      </w:hyperlink>
      <w:r>
        <w:t>) that are displayed vertically or horizontally.</w:t>
      </w:r>
    </w:p>
    <w:p w:rsidR="00E0047E" w:rsidRDefault="00104175">
      <w:r>
        <w:t xml:space="preserve">Each dashboard page is specified by a </w:t>
      </w:r>
      <w:r>
        <w:rPr>
          <w:b/>
        </w:rPr>
        <w:t>D</w:t>
      </w:r>
      <w:r>
        <w:rPr>
          <w:b/>
        </w:rPr>
        <w:t>ashboardElementContainer</w:t>
      </w:r>
      <w:r>
        <w:t>.</w:t>
      </w:r>
    </w:p>
    <w:p w:rsidR="00E0047E" w:rsidRDefault="00104175">
      <w:r>
        <w:t xml:space="preserve">Each zone on a dashboard page is specified by a </w:t>
      </w:r>
      <w:r>
        <w:rPr>
          <w:b/>
        </w:rPr>
        <w:t>DashboardElementContainer</w:t>
      </w:r>
      <w:r>
        <w:t>.</w:t>
      </w:r>
    </w:p>
    <w:p w:rsidR="00E0047E" w:rsidRDefault="00104175">
      <w:r>
        <w:t xml:space="preserve">The </w:t>
      </w:r>
      <w:r>
        <w:rPr>
          <w:b/>
        </w:rPr>
        <w:t>DashboardElementContainer</w:t>
      </w:r>
      <w:r>
        <w:t xml:space="preserve"> complex type extends the </w:t>
      </w:r>
      <w:r>
        <w:rPr>
          <w:b/>
        </w:rPr>
        <w:t>DashboardElement</w:t>
      </w:r>
      <w:r>
        <w:t>.</w:t>
      </w:r>
    </w:p>
    <w:p w:rsidR="00E0047E" w:rsidRDefault="00104175">
      <w:pPr>
        <w:pStyle w:val="Code"/>
      </w:pPr>
      <w:bookmarkStart w:id="648" w:name="CC_771c60e6ed6de3e3e1ca0d39b9819758"/>
      <w:bookmarkEnd w:id="648"/>
      <w:r>
        <w:t>&lt;xs:complexType name="DashboardElementContainer"</w:t>
      </w:r>
      <w:r>
        <w:t xml:space="preserv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base="tns:DashboardElement"&gt;</w:t>
      </w:r>
    </w:p>
    <w:p w:rsidR="00E0047E" w:rsidRDefault="00104175">
      <w:pPr>
        <w:pStyle w:val="Code"/>
      </w:pPr>
      <w:r>
        <w:t xml:space="preserve">      &lt;xs:sequence&gt;</w:t>
      </w:r>
    </w:p>
    <w:p w:rsidR="00E0047E" w:rsidRDefault="00104175">
      <w:pPr>
        <w:pStyle w:val="Code"/>
      </w:pPr>
      <w:r>
        <w:t xml:space="preserve">        &lt;xs:element minOccurs="0" maxOccurs="1" name="DashboardElements" type="tns:ArrayOfDashboardElement"</w:t>
      </w:r>
      <w:r>
        <w:t>/&gt;</w:t>
      </w:r>
    </w:p>
    <w:p w:rsidR="00E0047E" w:rsidRDefault="00104175">
      <w:pPr>
        <w:pStyle w:val="Code"/>
      </w:pPr>
      <w:r>
        <w:t xml:space="preserve">      &lt;/xs:sequence&gt;</w:t>
      </w:r>
    </w:p>
    <w:p w:rsidR="00E0047E" w:rsidRDefault="00104175">
      <w:pPr>
        <w:pStyle w:val="Code"/>
      </w:pPr>
      <w:r>
        <w:t xml:space="preserve">      &lt;xs:attribute name="Orientation" type="tns:LayoutOrientation"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49" w:name="CC_b1b2a8455abb0dfde285439ee606eb33"/>
      <w:bookmarkEnd w:id="649"/>
      <w:r>
        <w:rPr>
          <w:b/>
        </w:rPr>
        <w:t xml:space="preserve">DashboardElements: </w:t>
      </w:r>
      <w:r>
        <w:t xml:space="preserve">Specifies the </w:t>
      </w:r>
      <w:r>
        <w:rPr>
          <w:b/>
        </w:rPr>
        <w:t>DashboardElements</w:t>
      </w:r>
      <w:r>
        <w:t xml:space="preserve"> in the </w:t>
      </w:r>
      <w:r>
        <w:rPr>
          <w:b/>
        </w:rPr>
        <w:t>DashboardElementContainer</w:t>
      </w:r>
      <w:r>
        <w:t>. T</w:t>
      </w:r>
      <w:r>
        <w:t xml:space="preserve">his is an array of </w:t>
      </w:r>
      <w:r>
        <w:rPr>
          <w:b/>
        </w:rPr>
        <w:t xml:space="preserve">DashboardElements </w:t>
      </w:r>
      <w:r>
        <w:t xml:space="preserve">(section </w:t>
      </w:r>
      <w:hyperlink w:anchor="Section_f821f73da5e241e39c5abf74279ce472" w:history="1">
        <w:r>
          <w:rPr>
            <w:rStyle w:val="Hyperlink"/>
          </w:rPr>
          <w:t>2.2.4.28)</w:t>
        </w:r>
      </w:hyperlink>
      <w:r>
        <w:t xml:space="preserve">. </w:t>
      </w:r>
    </w:p>
    <w:p w:rsidR="00E0047E" w:rsidRDefault="00104175">
      <w:bookmarkStart w:id="650" w:name="CC_258c1cd267fad88ae6c32aeaf92e061f"/>
      <w:bookmarkEnd w:id="650"/>
      <w:r>
        <w:rPr>
          <w:b/>
        </w:rPr>
        <w:t xml:space="preserve">Orientation: </w:t>
      </w:r>
      <w:r>
        <w:t xml:space="preserve">Specifies the orientation of the </w:t>
      </w:r>
      <w:r>
        <w:rPr>
          <w:b/>
        </w:rPr>
        <w:t>DashboardElementContainer</w:t>
      </w:r>
      <w:r>
        <w:t xml:space="preserve">. This is a </w:t>
      </w:r>
      <w:r>
        <w:rPr>
          <w:b/>
        </w:rPr>
        <w:t>LayoutOrientation</w:t>
      </w:r>
      <w:r>
        <w:t xml:space="preserve"> complex type (section </w:t>
      </w:r>
      <w:hyperlink w:anchor="Section_b45ef98d3dc049739c8bdacebb097ce8" w:history="1">
        <w:r>
          <w:rPr>
            <w:rStyle w:val="Hyperlink"/>
          </w:rPr>
          <w:t>2.2.5.33</w:t>
        </w:r>
      </w:hyperlink>
      <w:r>
        <w:t xml:space="preserve">). This MUST be present. </w:t>
      </w:r>
    </w:p>
    <w:p w:rsidR="00E0047E" w:rsidRDefault="00104175">
      <w:pPr>
        <w:pStyle w:val="Heading4"/>
      </w:pPr>
      <w:bookmarkStart w:id="651" w:name="section_fa06d0b14886433ba4902f4b0c2a262a"/>
      <w:bookmarkStart w:id="652" w:name="_Toc462892847"/>
      <w:r>
        <w:t>DashboardElementSize</w:t>
      </w:r>
      <w:bookmarkEnd w:id="651"/>
      <w:bookmarkEnd w:id="652"/>
      <w:r>
        <w:fldChar w:fldCharType="begin"/>
      </w:r>
      <w:r>
        <w:instrText xml:space="preserve"> XE "Messages:DashboardElementSize complex type" </w:instrText>
      </w:r>
      <w:r>
        <w:fldChar w:fldCharType="end"/>
      </w:r>
      <w:r>
        <w:fldChar w:fldCharType="begin"/>
      </w:r>
      <w:r>
        <w:instrText xml:space="preserve"> XE "Complex types:DashboardElementSize" </w:instrText>
      </w:r>
      <w:r>
        <w:fldChar w:fldCharType="end"/>
      </w:r>
      <w:r>
        <w:fldChar w:fldCharType="begin"/>
      </w:r>
      <w:r>
        <w:instrText xml:space="preserve"> XE "DashboardElementSize complex type" </w:instrText>
      </w:r>
      <w:r>
        <w:fldChar w:fldCharType="end"/>
      </w:r>
    </w:p>
    <w:p w:rsidR="00E0047E" w:rsidRDefault="00104175">
      <w:r>
        <w:rPr>
          <w:b/>
        </w:rPr>
        <w:t>Namespace:</w:t>
      </w:r>
      <w:r>
        <w:t xml:space="preserve"> http://ww</w:t>
      </w:r>
      <w:r>
        <w:t>w.microsoft.com/performancepoint/scorecards</w:t>
      </w:r>
    </w:p>
    <w:p w:rsidR="00E0047E" w:rsidRDefault="00104175">
      <w:bookmarkStart w:id="653" w:name="CC_14766668dfd692e92663d17a02b38214"/>
      <w:bookmarkEnd w:id="653"/>
      <w:r>
        <w:t xml:space="preserve">This complex type specifies the width or height of a </w:t>
      </w:r>
      <w:r>
        <w:rPr>
          <w:b/>
        </w:rPr>
        <w:t>DashboardElement</w:t>
      </w:r>
      <w:r>
        <w:t xml:space="preserve"> (section </w:t>
      </w:r>
      <w:hyperlink w:anchor="Section_f82262f6e26f413ea5cdd02382e7466b" w:history="1">
        <w:r>
          <w:rPr>
            <w:rStyle w:val="Hyperlink"/>
          </w:rPr>
          <w:t>2.2.4.80</w:t>
        </w:r>
      </w:hyperlink>
      <w:r>
        <w:t>).</w:t>
      </w:r>
    </w:p>
    <w:p w:rsidR="00E0047E" w:rsidRDefault="00104175">
      <w:pPr>
        <w:pStyle w:val="Code"/>
      </w:pPr>
      <w:bookmarkStart w:id="654" w:name="CC_e4e5a4efa72e26af11d121e7233b1ae7"/>
      <w:bookmarkEnd w:id="654"/>
      <w:r>
        <w:t>&lt;xs:complexType name="DashboardElementSize" xmlns:xs="http://w</w:t>
      </w:r>
      <w:r>
        <w:t>ww.w3.org/2001/XMLSchema"&gt;</w:t>
      </w:r>
    </w:p>
    <w:p w:rsidR="00E0047E" w:rsidRDefault="00104175">
      <w:pPr>
        <w:pStyle w:val="Code"/>
      </w:pPr>
      <w:r>
        <w:t xml:space="preserve">  &lt;xs:attribute name="Measurement" type="xs:int" use="required"/&gt;</w:t>
      </w:r>
    </w:p>
    <w:p w:rsidR="00E0047E" w:rsidRDefault="00104175">
      <w:pPr>
        <w:pStyle w:val="Code"/>
      </w:pPr>
      <w:r>
        <w:t xml:space="preserve">  &lt;xs:attribute name="Units" type="tns:SizeType" use="required"/&gt;</w:t>
      </w:r>
    </w:p>
    <w:p w:rsidR="00E0047E" w:rsidRDefault="00104175">
      <w:pPr>
        <w:pStyle w:val="Code"/>
      </w:pPr>
      <w:r>
        <w:t>&lt;/xs:complexType&gt;</w:t>
      </w:r>
    </w:p>
    <w:p w:rsidR="00E0047E" w:rsidRDefault="00104175">
      <w:bookmarkStart w:id="655" w:name="CC_f6da6e8e578e0ea1071b2cdb703fa14b"/>
      <w:bookmarkEnd w:id="655"/>
      <w:r>
        <w:rPr>
          <w:b/>
        </w:rPr>
        <w:t xml:space="preserve">Measurement: </w:t>
      </w:r>
      <w:r>
        <w:t>Specifies the number of size units. This number MUST be positive a</w:t>
      </w:r>
      <w:r>
        <w:t>nd MUST be less than or equal to 2,147,483,647. This MUST be present.</w:t>
      </w:r>
    </w:p>
    <w:p w:rsidR="00E0047E" w:rsidRDefault="00104175">
      <w:bookmarkStart w:id="656" w:name="CC_a6d328cea7f9834a92fb21a5e6b31f22"/>
      <w:bookmarkEnd w:id="656"/>
      <w:r>
        <w:rPr>
          <w:b/>
        </w:rPr>
        <w:t xml:space="preserve">Units: </w:t>
      </w:r>
      <w:r>
        <w:t xml:space="preserve">Specifies the type of size units specified by the </w:t>
      </w:r>
      <w:r>
        <w:rPr>
          <w:b/>
        </w:rPr>
        <w:t>Measurement</w:t>
      </w:r>
      <w:r>
        <w:t xml:space="preserve"> attribute. This MUST be a </w:t>
      </w:r>
      <w:r>
        <w:rPr>
          <w:b/>
        </w:rPr>
        <w:t>SizeType</w:t>
      </w:r>
      <w:r>
        <w:t xml:space="preserve"> (section </w:t>
      </w:r>
      <w:hyperlink w:anchor="Section_ac59411a1453437da0d0a233f0da54e9" w:history="1">
        <w:r>
          <w:rPr>
            <w:rStyle w:val="Hyperlink"/>
          </w:rPr>
          <w:t>2.2.5.46</w:t>
        </w:r>
      </w:hyperlink>
      <w:r>
        <w:t>). Th</w:t>
      </w:r>
      <w:r>
        <w:t xml:space="preserve">is MUST be present. </w:t>
      </w:r>
    </w:p>
    <w:p w:rsidR="00E0047E" w:rsidRDefault="00104175">
      <w:pPr>
        <w:pStyle w:val="Heading4"/>
      </w:pPr>
      <w:bookmarkStart w:id="657" w:name="section_f05d0cfb407e40018e45c3c466c35914"/>
      <w:bookmarkStart w:id="658" w:name="_Toc462892848"/>
      <w:r>
        <w:t>DashboardItem</w:t>
      </w:r>
      <w:bookmarkEnd w:id="657"/>
      <w:bookmarkEnd w:id="658"/>
      <w:r>
        <w:fldChar w:fldCharType="begin"/>
      </w:r>
      <w:r>
        <w:instrText xml:space="preserve"> XE "Messages:DashboardItem complex type" </w:instrText>
      </w:r>
      <w:r>
        <w:fldChar w:fldCharType="end"/>
      </w:r>
      <w:r>
        <w:fldChar w:fldCharType="begin"/>
      </w:r>
      <w:r>
        <w:instrText xml:space="preserve"> XE "Complex types:DashboardItem" </w:instrText>
      </w:r>
      <w:r>
        <w:fldChar w:fldCharType="end"/>
      </w:r>
      <w:r>
        <w:fldChar w:fldCharType="begin"/>
      </w:r>
      <w:r>
        <w:instrText xml:space="preserve"> XE "DashboardItem complex type" </w:instrText>
      </w:r>
      <w:r>
        <w:fldChar w:fldCharType="end"/>
      </w:r>
    </w:p>
    <w:p w:rsidR="00E0047E" w:rsidRDefault="00104175">
      <w:r>
        <w:rPr>
          <w:b/>
        </w:rPr>
        <w:t>Namespace:</w:t>
      </w:r>
      <w:r>
        <w:t xml:space="preserve"> http://www.microsoft.com/performancepoint/scorecards</w:t>
      </w:r>
    </w:p>
    <w:p w:rsidR="00E0047E" w:rsidRDefault="00104175">
      <w:bookmarkStart w:id="659" w:name="CC_864d7ec27da791694e7f4607d246bd30"/>
      <w:bookmarkEnd w:id="659"/>
      <w:r>
        <w:lastRenderedPageBreak/>
        <w:t xml:space="preserve">The </w:t>
      </w:r>
      <w:r>
        <w:rPr>
          <w:b/>
        </w:rPr>
        <w:t>DashboardItem</w:t>
      </w:r>
      <w:r>
        <w:t xml:space="preserve"> complex type specifies a single report, scorecard, or filter on a dashboard page. </w:t>
      </w:r>
      <w:r>
        <w:rPr>
          <w:b/>
        </w:rPr>
        <w:t>DashboardItem</w:t>
      </w:r>
      <w:r>
        <w:t xml:space="preserve"> extends the </w:t>
      </w:r>
      <w:r>
        <w:rPr>
          <w:b/>
        </w:rPr>
        <w:t>DashboardElement</w:t>
      </w:r>
      <w:r>
        <w:t xml:space="preserve"> (section </w:t>
      </w:r>
      <w:hyperlink w:anchor="Section_f82262f6e26f413ea5cdd02382e7466b" w:history="1">
        <w:r>
          <w:rPr>
            <w:rStyle w:val="Hyperlink"/>
          </w:rPr>
          <w:t>2.2.4.80</w:t>
        </w:r>
      </w:hyperlink>
      <w:r>
        <w:t>).</w:t>
      </w:r>
    </w:p>
    <w:p w:rsidR="00E0047E" w:rsidRDefault="00104175">
      <w:pPr>
        <w:pStyle w:val="Code"/>
      </w:pPr>
      <w:bookmarkStart w:id="660" w:name="CC_7f99b5991493fe9902146cdcbf91276e"/>
      <w:bookmarkEnd w:id="660"/>
      <w:r>
        <w:t>&lt;xs:complexType name="DashboardItem" xmlns:xs="htt</w:t>
      </w:r>
      <w:r>
        <w:t>p://www.w3.org/2001/XMLSchema"&gt;</w:t>
      </w:r>
    </w:p>
    <w:p w:rsidR="00E0047E" w:rsidRDefault="00104175">
      <w:pPr>
        <w:pStyle w:val="Code"/>
      </w:pPr>
      <w:r>
        <w:t xml:space="preserve">  &lt;xs:complexContent mixed="false"&gt;</w:t>
      </w:r>
    </w:p>
    <w:p w:rsidR="00E0047E" w:rsidRDefault="00104175">
      <w:pPr>
        <w:pStyle w:val="Code"/>
      </w:pPr>
      <w:r>
        <w:t xml:space="preserve">    &lt;xs:extension base="tns:DashboardElement"&gt;</w:t>
      </w:r>
    </w:p>
    <w:p w:rsidR="00E0047E" w:rsidRDefault="00104175">
      <w:pPr>
        <w:pStyle w:val="Code"/>
      </w:pPr>
      <w:r>
        <w:t xml:space="preserve">      &lt;xs:sequence&gt;</w:t>
      </w:r>
    </w:p>
    <w:p w:rsidR="00E0047E" w:rsidRDefault="00104175">
      <w:pPr>
        <w:pStyle w:val="Code"/>
      </w:pPr>
      <w:r>
        <w:t xml:space="preserve">        &lt;xs:element minOccurs="0" maxOccurs="1" name="InboundParameters" type="tns:ArrayOfParameterMapping"/&gt;</w:t>
      </w:r>
    </w:p>
    <w:p w:rsidR="00E0047E" w:rsidRDefault="00104175">
      <w:pPr>
        <w:pStyle w:val="Code"/>
      </w:pPr>
      <w:r>
        <w:t xml:space="preserve">        &lt;</w:t>
      </w:r>
      <w:r>
        <w:t>xs:element minOccurs="0" maxOccurs="1" name="UnderlyingElementLocation" type="tns:RepositoryLocation"/&gt;</w:t>
      </w:r>
    </w:p>
    <w:p w:rsidR="00E0047E" w:rsidRDefault="00104175">
      <w:pPr>
        <w:pStyle w:val="Code"/>
      </w:pPr>
      <w:r>
        <w:t xml:space="preserve">      &lt;/xs:sequence&gt;</w:t>
      </w:r>
    </w:p>
    <w:p w:rsidR="00E0047E" w:rsidRDefault="00104175">
      <w:pPr>
        <w:pStyle w:val="Code"/>
      </w:pPr>
      <w:r>
        <w:t xml:space="preserve">      &lt;xs:attribute name="UnderlyingElementTypeName" type="xs:string"/&gt;</w:t>
      </w:r>
    </w:p>
    <w:p w:rsidR="00E0047E" w:rsidRDefault="00104175">
      <w:pPr>
        <w:pStyle w:val="Code"/>
      </w:pPr>
      <w:r>
        <w:t xml:space="preserve">      &lt;xs:attribute name="AutoSizeWidth" type="xs:boolean" </w:t>
      </w:r>
      <w:r>
        <w:t>use="required"/&gt;</w:t>
      </w:r>
    </w:p>
    <w:p w:rsidR="00E0047E" w:rsidRDefault="00104175">
      <w:pPr>
        <w:pStyle w:val="Code"/>
      </w:pPr>
      <w:r>
        <w:t xml:space="preserve">      &lt;xs:attribute name="AutoSizeHeight"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61" w:name="CC_243eaeb36ae77414eb23ca65237d8873"/>
      <w:bookmarkEnd w:id="661"/>
      <w:r>
        <w:rPr>
          <w:b/>
        </w:rPr>
        <w:t xml:space="preserve">InboundParameters: </w:t>
      </w:r>
      <w:r>
        <w:t xml:space="preserve">Specifies an array of zero or more </w:t>
      </w:r>
      <w:r>
        <w:rPr>
          <w:b/>
        </w:rPr>
        <w:t>ParameterMapping</w:t>
      </w:r>
      <w:r>
        <w:t xml:space="preserve"> (section </w:t>
      </w:r>
      <w:hyperlink w:anchor="Section_a4839ad62fa6413db5dfccc6db463e1f" w:history="1">
        <w:r>
          <w:rPr>
            <w:rStyle w:val="Hyperlink"/>
          </w:rPr>
          <w:t>2.2.4.156</w:t>
        </w:r>
      </w:hyperlink>
      <w:r>
        <w:t>) items which indicate any parameters coming from other elements on the dashboard. This element MUST be present.</w:t>
      </w:r>
    </w:p>
    <w:p w:rsidR="00E0047E" w:rsidRDefault="00104175">
      <w:bookmarkStart w:id="662" w:name="CC_f3200e36c6d6ab0b24cd4bd2e8e9c875"/>
      <w:bookmarkEnd w:id="662"/>
      <w:r>
        <w:rPr>
          <w:b/>
        </w:rPr>
        <w:t xml:space="preserve">UnderlyingElementLocation: </w:t>
      </w:r>
      <w:r>
        <w:t xml:space="preserve">Specifies the </w:t>
      </w:r>
      <w:r>
        <w:rPr>
          <w:b/>
        </w:rPr>
        <w:t>RepositoryLocation</w:t>
      </w:r>
      <w:r>
        <w:t xml:space="preserve"> (section </w:t>
      </w:r>
      <w:hyperlink w:anchor="Section_d4f783e9e6fe46ebb4730a70b9c85913" w:history="1">
        <w:r>
          <w:rPr>
            <w:rStyle w:val="Hyperlink"/>
          </w:rPr>
          <w:t>2.2.4.161</w:t>
        </w:r>
      </w:hyperlink>
      <w:r>
        <w:t>) for the contained element. This element MUST be present.</w:t>
      </w:r>
    </w:p>
    <w:p w:rsidR="00E0047E" w:rsidRDefault="00104175">
      <w:bookmarkStart w:id="663" w:name="CC_aac030973e694701fffba4280b53c3a1"/>
      <w:bookmarkEnd w:id="663"/>
      <w:r>
        <w:rPr>
          <w:b/>
        </w:rPr>
        <w:t xml:space="preserve">UnderlyingElementTypeName: </w:t>
      </w:r>
      <w:r>
        <w:t xml:space="preserve">Specifies the fully qualified name for the assembly class that provides the implementation of the element. This attribute MUST </w:t>
      </w:r>
      <w:r>
        <w:t>be present.</w:t>
      </w:r>
      <w:bookmarkStart w:id="664"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664"/>
    </w:p>
    <w:p w:rsidR="00E0047E" w:rsidRDefault="00104175">
      <w:bookmarkStart w:id="665" w:name="CC_42e2220a9aea2f4567179147b9d2b01b"/>
      <w:bookmarkEnd w:id="665"/>
      <w:r>
        <w:rPr>
          <w:b/>
        </w:rPr>
        <w:t xml:space="preserve">AutoSizeWidth: </w:t>
      </w:r>
      <w:r>
        <w:t xml:space="preserve">Specifies whether the </w:t>
      </w:r>
      <w:r>
        <w:rPr>
          <w:b/>
        </w:rPr>
        <w:t>DashboardItem</w:t>
      </w:r>
      <w:r>
        <w:t xml:space="preserve"> width is automatically set by the containing zone or uses a specific width. </w:t>
      </w:r>
      <w:r>
        <w:rPr>
          <w:b/>
        </w:rPr>
        <w:t>true</w:t>
      </w:r>
      <w:r>
        <w:t xml:space="preserve"> indicates the </w:t>
      </w:r>
      <w:r>
        <w:rPr>
          <w:b/>
        </w:rPr>
        <w:t>DashboardItem</w:t>
      </w:r>
      <w:r>
        <w:t xml:space="preserve"> width is contr</w:t>
      </w:r>
      <w:r>
        <w:t xml:space="preserve">olled by the zone. </w:t>
      </w:r>
      <w:r>
        <w:rPr>
          <w:b/>
        </w:rPr>
        <w:t>false</w:t>
      </w:r>
      <w:r>
        <w:t xml:space="preserve"> indicates the </w:t>
      </w:r>
      <w:r>
        <w:rPr>
          <w:b/>
        </w:rPr>
        <w:t>DashboardItem</w:t>
      </w:r>
      <w:r>
        <w:t xml:space="preserve"> width is set by the </w:t>
      </w:r>
      <w:r>
        <w:rPr>
          <w:b/>
        </w:rPr>
        <w:t>DashboardElement</w:t>
      </w:r>
      <w:r>
        <w:t xml:space="preserve"> (section 2.2.4.80) base. This element MUST be present.</w:t>
      </w:r>
    </w:p>
    <w:p w:rsidR="00E0047E" w:rsidRDefault="00104175">
      <w:bookmarkStart w:id="666" w:name="CC_ea798977f8bc0b55f75fd4aff3e669a0"/>
      <w:bookmarkEnd w:id="666"/>
      <w:r>
        <w:rPr>
          <w:b/>
        </w:rPr>
        <w:t xml:space="preserve">AutoSizeHeight: </w:t>
      </w:r>
      <w:r>
        <w:t xml:space="preserve">Specifies whether the </w:t>
      </w:r>
      <w:r>
        <w:rPr>
          <w:b/>
        </w:rPr>
        <w:t>DashboardItem</w:t>
      </w:r>
      <w:r>
        <w:t xml:space="preserve"> height is automatically set by the containing zone or uses </w:t>
      </w:r>
      <w:r>
        <w:t xml:space="preserve">a specific height. </w:t>
      </w:r>
      <w:r>
        <w:rPr>
          <w:b/>
        </w:rPr>
        <w:t>true</w:t>
      </w:r>
      <w:r>
        <w:t xml:space="preserve"> indicates the </w:t>
      </w:r>
      <w:r>
        <w:rPr>
          <w:b/>
        </w:rPr>
        <w:t>DashboardItem</w:t>
      </w:r>
      <w:r>
        <w:t xml:space="preserve"> width is controlled by the zone. </w:t>
      </w:r>
      <w:r>
        <w:rPr>
          <w:b/>
        </w:rPr>
        <w:t>false</w:t>
      </w:r>
      <w:r>
        <w:t xml:space="preserve"> indicates </w:t>
      </w:r>
      <w:r>
        <w:rPr>
          <w:b/>
        </w:rPr>
        <w:t>DashboardItem</w:t>
      </w:r>
      <w:r>
        <w:t xml:space="preserve"> width is set by the </w:t>
      </w:r>
      <w:r>
        <w:rPr>
          <w:b/>
        </w:rPr>
        <w:t>DashboardElement</w:t>
      </w:r>
      <w:r>
        <w:t xml:space="preserve"> (section 2.2.4.80) base. This element MUST be present.</w:t>
      </w:r>
    </w:p>
    <w:p w:rsidR="00E0047E" w:rsidRDefault="00104175">
      <w:pPr>
        <w:pStyle w:val="Heading4"/>
      </w:pPr>
      <w:bookmarkStart w:id="667" w:name="section_a1e46a3b3ca2461d92bff2a082fbcbdc"/>
      <w:bookmarkStart w:id="668" w:name="_Toc462892849"/>
      <w:r>
        <w:t>DataColumnMapping</w:t>
      </w:r>
      <w:bookmarkEnd w:id="667"/>
      <w:bookmarkEnd w:id="668"/>
      <w:r>
        <w:fldChar w:fldCharType="begin"/>
      </w:r>
      <w:r>
        <w:instrText xml:space="preserve"> XE "Messages:DataColumnMapping complex type" </w:instrText>
      </w:r>
      <w:r>
        <w:fldChar w:fldCharType="end"/>
      </w:r>
      <w:r>
        <w:fldChar w:fldCharType="begin"/>
      </w:r>
      <w:r>
        <w:instrText xml:space="preserve"> XE "Complex types:DataColumnMapping" </w:instrText>
      </w:r>
      <w:r>
        <w:fldChar w:fldCharType="end"/>
      </w:r>
      <w:r>
        <w:fldChar w:fldCharType="begin"/>
      </w:r>
      <w:r>
        <w:instrText xml:space="preserve"> XE "DataColumnMapping complex type" </w:instrText>
      </w:r>
      <w:r>
        <w:fldChar w:fldCharType="end"/>
      </w:r>
    </w:p>
    <w:p w:rsidR="00E0047E" w:rsidRDefault="00104175">
      <w:r>
        <w:rPr>
          <w:b/>
        </w:rPr>
        <w:t>Namespace:</w:t>
      </w:r>
      <w:r>
        <w:t xml:space="preserve"> http://www.microsoft.com/performancepoint/scorecards</w:t>
      </w:r>
    </w:p>
    <w:p w:rsidR="00E0047E" w:rsidRDefault="00104175">
      <w:bookmarkStart w:id="669" w:name="CC_84c8288d073a72873219c48d963a6471"/>
      <w:bookmarkEnd w:id="669"/>
      <w:r>
        <w:t xml:space="preserve">The </w:t>
      </w:r>
      <w:r>
        <w:rPr>
          <w:b/>
        </w:rPr>
        <w:t>DataColumnMapping</w:t>
      </w:r>
      <w:r>
        <w:t xml:space="preserve"> complex type specifies dimensional mapping</w:t>
      </w:r>
      <w:r>
        <w:t xml:space="preserve"> information for a column of data.</w:t>
      </w:r>
    </w:p>
    <w:p w:rsidR="00E0047E" w:rsidRDefault="00104175">
      <w:pPr>
        <w:pStyle w:val="Code"/>
      </w:pPr>
      <w:bookmarkStart w:id="670" w:name="CC_1689950796676ce77ad35e134e2a94d3"/>
      <w:bookmarkEnd w:id="670"/>
      <w:r>
        <w:t>&lt;xs:complexType name="DataColumnMapping" xmlns:xs="http://www.w3.org/2001/XMLSchema"&gt;</w:t>
      </w:r>
    </w:p>
    <w:p w:rsidR="00E0047E" w:rsidRDefault="00104175">
      <w:pPr>
        <w:pStyle w:val="Code"/>
      </w:pPr>
      <w:r>
        <w:t xml:space="preserve">  &lt;xs:attribute name="UniqueName" type="xs:string"/&gt;</w:t>
      </w:r>
    </w:p>
    <w:p w:rsidR="00E0047E" w:rsidRDefault="00104175">
      <w:pPr>
        <w:pStyle w:val="Code"/>
      </w:pPr>
      <w:r>
        <w:t xml:space="preserve">  &lt;xs:attribute name="KeyColumnName" type="xs:string"/&gt;</w:t>
      </w:r>
    </w:p>
    <w:p w:rsidR="00E0047E" w:rsidRDefault="00104175">
      <w:pPr>
        <w:pStyle w:val="Code"/>
      </w:pPr>
      <w:r>
        <w:t xml:space="preserve">  &lt;xs:attribute name="Sour</w:t>
      </w:r>
      <w:r>
        <w:t>ceColumnName" type="xs:string"/&gt;</w:t>
      </w:r>
    </w:p>
    <w:p w:rsidR="00E0047E" w:rsidRDefault="00104175">
      <w:pPr>
        <w:pStyle w:val="Code"/>
      </w:pPr>
      <w:r>
        <w:t xml:space="preserve">  &lt;xs:attribute name="FriendlyColumnName" type="xs:string"/&gt;</w:t>
      </w:r>
    </w:p>
    <w:p w:rsidR="00E0047E" w:rsidRDefault="00104175">
      <w:pPr>
        <w:pStyle w:val="Code"/>
      </w:pPr>
      <w:r>
        <w:t xml:space="preserve">  &lt;xs:attribute name="ColumnType" type="tns:MappedColumnTypes" use="required"/&gt;</w:t>
      </w:r>
    </w:p>
    <w:p w:rsidR="00E0047E" w:rsidRDefault="00104175">
      <w:pPr>
        <w:pStyle w:val="Code"/>
      </w:pPr>
      <w:r>
        <w:t xml:space="preserve">  &lt;xs:attribute name="FactAggregation" type="tns:FactAggregations" use="required"/</w:t>
      </w:r>
      <w:r>
        <w:t>&gt;</w:t>
      </w:r>
    </w:p>
    <w:p w:rsidR="00E0047E" w:rsidRDefault="00104175">
      <w:pPr>
        <w:pStyle w:val="Code"/>
      </w:pPr>
      <w:r>
        <w:t xml:space="preserve">  &lt;xs:attribute name="ColumnDataType" type="tns:MappedColumnDataTypes" use="required"/&gt;</w:t>
      </w:r>
    </w:p>
    <w:p w:rsidR="00E0047E" w:rsidRDefault="00104175">
      <w:pPr>
        <w:pStyle w:val="Code"/>
      </w:pPr>
      <w:r>
        <w:t>&lt;/xs:complexType&gt;</w:t>
      </w:r>
    </w:p>
    <w:p w:rsidR="00E0047E" w:rsidRDefault="00104175">
      <w:bookmarkStart w:id="671" w:name="CC_b9679c66a257578287ba5d18815bbe5b"/>
      <w:bookmarkEnd w:id="671"/>
      <w:r>
        <w:rPr>
          <w:b/>
        </w:rPr>
        <w:t xml:space="preserve">UniqueName: </w:t>
      </w:r>
      <w:r>
        <w:t xml:space="preserve">This attribute MUST be present. </w:t>
      </w:r>
      <w:r>
        <w:rPr>
          <w:b/>
        </w:rPr>
        <w:t>UniqueName</w:t>
      </w:r>
      <w:r>
        <w:t xml:space="preserve"> specifies the unique name of the dimension</w:t>
      </w:r>
      <w:r>
        <w:t xml:space="preserve"> that a column represents. The value MUST NOT be empty.</w:t>
      </w:r>
    </w:p>
    <w:tbl>
      <w:tblPr>
        <w:tblStyle w:val="Table-ShadedHeader"/>
        <w:tblW w:w="0" w:type="auto"/>
        <w:tblLook w:val="04A0" w:firstRow="1" w:lastRow="0" w:firstColumn="1" w:lastColumn="0" w:noHBand="0" w:noVBand="1"/>
      </w:tblPr>
      <w:tblGrid>
        <w:gridCol w:w="2339"/>
        <w:gridCol w:w="713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353" w:type="dxa"/>
          </w:tcPr>
          <w:p w:rsidR="00E0047E" w:rsidRDefault="00104175">
            <w:pPr>
              <w:pStyle w:val="TableHeaderText"/>
            </w:pPr>
            <w:r>
              <w:lastRenderedPageBreak/>
              <w:t>ColumnType</w:t>
            </w:r>
          </w:p>
        </w:tc>
        <w:tc>
          <w:tcPr>
            <w:tcW w:w="7223" w:type="dxa"/>
          </w:tcPr>
          <w:p w:rsidR="00E0047E" w:rsidRDefault="00104175">
            <w:pPr>
              <w:pStyle w:val="TableHeaderText"/>
            </w:pPr>
            <w:r>
              <w:t>Content</w:t>
            </w:r>
          </w:p>
        </w:tc>
      </w:tr>
      <w:tr w:rsidR="00E0047E" w:rsidTr="00E0047E">
        <w:tc>
          <w:tcPr>
            <w:tcW w:w="2353" w:type="dxa"/>
          </w:tcPr>
          <w:p w:rsidR="00E0047E" w:rsidRDefault="00104175">
            <w:pPr>
              <w:pStyle w:val="TableBodyText"/>
            </w:pPr>
            <w:r>
              <w:t>Ignore</w:t>
            </w:r>
          </w:p>
        </w:tc>
        <w:tc>
          <w:tcPr>
            <w:tcW w:w="7223" w:type="dxa"/>
          </w:tcPr>
          <w:p w:rsidR="00E0047E" w:rsidRDefault="00104175">
            <w:pPr>
              <w:pStyle w:val="TableBodyText"/>
            </w:pPr>
            <w:r>
              <w:t>The value MUST be an empty string.</w:t>
            </w:r>
          </w:p>
        </w:tc>
      </w:tr>
      <w:tr w:rsidR="00E0047E" w:rsidTr="00E0047E">
        <w:tc>
          <w:tcPr>
            <w:tcW w:w="2353" w:type="dxa"/>
          </w:tcPr>
          <w:p w:rsidR="00E0047E" w:rsidRDefault="00104175">
            <w:pPr>
              <w:pStyle w:val="TableBodyText"/>
            </w:pPr>
            <w:r>
              <w:t>Fact</w:t>
            </w:r>
          </w:p>
        </w:tc>
        <w:tc>
          <w:tcPr>
            <w:tcW w:w="7223" w:type="dxa"/>
          </w:tcPr>
          <w:p w:rsidR="00E0047E" w:rsidRDefault="00104175">
            <w:pPr>
              <w:pStyle w:val="TableBodyText"/>
            </w:pPr>
            <w:r>
              <w:t>The value MUST be an empty string.</w:t>
            </w:r>
          </w:p>
        </w:tc>
      </w:tr>
      <w:tr w:rsidR="00E0047E" w:rsidTr="00E0047E">
        <w:tc>
          <w:tcPr>
            <w:tcW w:w="2353" w:type="dxa"/>
          </w:tcPr>
          <w:p w:rsidR="00E0047E" w:rsidRDefault="00104175">
            <w:pPr>
              <w:pStyle w:val="TableBodyText"/>
            </w:pPr>
            <w:r>
              <w:t>Dimension</w:t>
            </w:r>
          </w:p>
        </w:tc>
        <w:tc>
          <w:tcPr>
            <w:tcW w:w="7223" w:type="dxa"/>
          </w:tcPr>
          <w:p w:rsidR="00E0047E" w:rsidRDefault="00104175">
            <w:pPr>
              <w:pStyle w:val="TableBodyText"/>
            </w:pPr>
            <w:r>
              <w:t>The value MUST be an empty string.</w:t>
            </w:r>
          </w:p>
        </w:tc>
      </w:tr>
      <w:tr w:rsidR="00E0047E" w:rsidTr="00E0047E">
        <w:tc>
          <w:tcPr>
            <w:tcW w:w="2353" w:type="dxa"/>
          </w:tcPr>
          <w:p w:rsidR="00E0047E" w:rsidRDefault="00104175">
            <w:pPr>
              <w:pStyle w:val="TableBodyText"/>
            </w:pPr>
            <w:r>
              <w:t>TimeDimension</w:t>
            </w:r>
          </w:p>
        </w:tc>
        <w:tc>
          <w:tcPr>
            <w:tcW w:w="7223" w:type="dxa"/>
          </w:tcPr>
          <w:p w:rsidR="00E0047E" w:rsidRDefault="00104175">
            <w:pPr>
              <w:pStyle w:val="TableBodyText"/>
            </w:pPr>
            <w:r>
              <w:t>The value MUST be an empty string.</w:t>
            </w:r>
          </w:p>
        </w:tc>
      </w:tr>
      <w:tr w:rsidR="00E0047E" w:rsidTr="00E0047E">
        <w:tc>
          <w:tcPr>
            <w:tcW w:w="2353" w:type="dxa"/>
          </w:tcPr>
          <w:p w:rsidR="00E0047E" w:rsidRDefault="00104175">
            <w:pPr>
              <w:pStyle w:val="TableBodyText"/>
            </w:pPr>
            <w:r>
              <w:t>Key</w:t>
            </w:r>
          </w:p>
        </w:tc>
        <w:tc>
          <w:tcPr>
            <w:tcW w:w="7223" w:type="dxa"/>
          </w:tcPr>
          <w:p w:rsidR="00E0047E" w:rsidRDefault="00104175">
            <w:pPr>
              <w:pStyle w:val="TableBodyText"/>
            </w:pPr>
            <w:r>
              <w:t>UniqueName specifies the unique name of the dimension that a column represents. It is used when referenced by another column mapping via the KeyColumnName. The value MUST NOT be empty.</w:t>
            </w:r>
          </w:p>
        </w:tc>
      </w:tr>
    </w:tbl>
    <w:p w:rsidR="00E0047E" w:rsidRDefault="00E0047E"/>
    <w:p w:rsidR="00E0047E" w:rsidRDefault="00104175">
      <w:bookmarkStart w:id="672" w:name="CC_eaad96150395f969a8dc92cfac2b4605"/>
      <w:bookmarkEnd w:id="672"/>
      <w:r>
        <w:rPr>
          <w:b/>
        </w:rPr>
        <w:t xml:space="preserve">KeyColumnName: </w:t>
      </w:r>
      <w:r>
        <w:t xml:space="preserve">This attribute MUST be present. The content of </w:t>
      </w:r>
      <w:r>
        <w:rPr>
          <w:b/>
        </w:rPr>
        <w:t>KeyColumnName</w:t>
      </w:r>
      <w:r>
        <w:t xml:space="preserve"> is determined by the </w:t>
      </w:r>
      <w:r>
        <w:rPr>
          <w:b/>
        </w:rPr>
        <w:t>ColumnType</w:t>
      </w:r>
      <w:r>
        <w:t xml:space="preserve"> as designated in the following table:</w:t>
      </w:r>
    </w:p>
    <w:tbl>
      <w:tblPr>
        <w:tblStyle w:val="Table-ShadedHeader"/>
        <w:tblW w:w="0" w:type="auto"/>
        <w:tblLook w:val="04A0" w:firstRow="1" w:lastRow="0" w:firstColumn="1" w:lastColumn="0" w:noHBand="0" w:noVBand="1"/>
      </w:tblPr>
      <w:tblGrid>
        <w:gridCol w:w="2339"/>
        <w:gridCol w:w="713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353" w:type="dxa"/>
          </w:tcPr>
          <w:p w:rsidR="00E0047E" w:rsidRDefault="00104175">
            <w:pPr>
              <w:pStyle w:val="TableHeaderText"/>
            </w:pPr>
            <w:r>
              <w:t xml:space="preserve"> </w:t>
            </w:r>
            <w:r>
              <w:t>ColumnType</w:t>
            </w:r>
          </w:p>
        </w:tc>
        <w:tc>
          <w:tcPr>
            <w:tcW w:w="7223" w:type="dxa"/>
          </w:tcPr>
          <w:p w:rsidR="00E0047E" w:rsidRDefault="00104175">
            <w:pPr>
              <w:pStyle w:val="TableHeaderText"/>
            </w:pPr>
            <w:r>
              <w:t>Content</w:t>
            </w:r>
          </w:p>
        </w:tc>
      </w:tr>
      <w:tr w:rsidR="00E0047E" w:rsidTr="00E0047E">
        <w:tc>
          <w:tcPr>
            <w:tcW w:w="2353" w:type="dxa"/>
          </w:tcPr>
          <w:p w:rsidR="00E0047E" w:rsidRDefault="00104175">
            <w:pPr>
              <w:pStyle w:val="TableBodyText"/>
            </w:pPr>
            <w:r>
              <w:t>Ignore</w:t>
            </w:r>
          </w:p>
        </w:tc>
        <w:tc>
          <w:tcPr>
            <w:tcW w:w="7223" w:type="dxa"/>
          </w:tcPr>
          <w:p w:rsidR="00E0047E" w:rsidRDefault="00104175">
            <w:pPr>
              <w:pStyle w:val="TableBodyText"/>
            </w:pPr>
            <w:r>
              <w:t>The attribute MUST be ignored.</w:t>
            </w:r>
          </w:p>
        </w:tc>
      </w:tr>
      <w:tr w:rsidR="00E0047E" w:rsidTr="00E0047E">
        <w:tc>
          <w:tcPr>
            <w:tcW w:w="2353" w:type="dxa"/>
          </w:tcPr>
          <w:p w:rsidR="00E0047E" w:rsidRDefault="00104175">
            <w:pPr>
              <w:pStyle w:val="TableBodyText"/>
            </w:pPr>
            <w:r>
              <w:t>Fact</w:t>
            </w:r>
          </w:p>
        </w:tc>
        <w:tc>
          <w:tcPr>
            <w:tcW w:w="7223" w:type="dxa"/>
          </w:tcPr>
          <w:p w:rsidR="00E0047E" w:rsidRDefault="00104175">
            <w:pPr>
              <w:pStyle w:val="TableBodyText"/>
            </w:pPr>
            <w:r>
              <w:t>The attribute MUST be ignored.</w:t>
            </w:r>
          </w:p>
        </w:tc>
      </w:tr>
      <w:tr w:rsidR="00E0047E" w:rsidTr="00E0047E">
        <w:tc>
          <w:tcPr>
            <w:tcW w:w="2353" w:type="dxa"/>
          </w:tcPr>
          <w:p w:rsidR="00E0047E" w:rsidRDefault="00104175">
            <w:pPr>
              <w:pStyle w:val="TableBodyText"/>
            </w:pPr>
            <w:r>
              <w:t>Dimension</w:t>
            </w:r>
          </w:p>
        </w:tc>
        <w:tc>
          <w:tcPr>
            <w:tcW w:w="7223" w:type="dxa"/>
          </w:tcPr>
          <w:p w:rsidR="00E0047E" w:rsidRDefault="00104175">
            <w:pPr>
              <w:pStyle w:val="TableBodyText"/>
            </w:pPr>
            <w:r>
              <w:t>KeyColumnName specifies the name of the tabular column that conta</w:t>
            </w:r>
            <w:r>
              <w:t xml:space="preserve">ins the UniqueName for the dimension. If this attribute is not present, the UniqueName of this column is used as the UniqueName for the dimension. </w:t>
            </w:r>
          </w:p>
        </w:tc>
      </w:tr>
      <w:tr w:rsidR="00E0047E" w:rsidTr="00E0047E">
        <w:tc>
          <w:tcPr>
            <w:tcW w:w="2353" w:type="dxa"/>
          </w:tcPr>
          <w:p w:rsidR="00E0047E" w:rsidRDefault="00104175">
            <w:pPr>
              <w:pStyle w:val="TableBodyText"/>
            </w:pPr>
            <w:r>
              <w:t>TimeDimension</w:t>
            </w:r>
          </w:p>
        </w:tc>
        <w:tc>
          <w:tcPr>
            <w:tcW w:w="7223" w:type="dxa"/>
          </w:tcPr>
          <w:p w:rsidR="00E0047E" w:rsidRDefault="00104175">
            <w:pPr>
              <w:pStyle w:val="TableBodyText"/>
            </w:pPr>
            <w:r>
              <w:t xml:space="preserve">KeyColumnName specifies the name of the tabular column that contains the UniqueName for the </w:t>
            </w:r>
            <w:r>
              <w:t>dimension. If this attribute is not present, the UniqueName of this column is used as the UniqueName for the dimension.</w:t>
            </w:r>
          </w:p>
        </w:tc>
      </w:tr>
      <w:tr w:rsidR="00E0047E" w:rsidTr="00E0047E">
        <w:tc>
          <w:tcPr>
            <w:tcW w:w="2353" w:type="dxa"/>
          </w:tcPr>
          <w:p w:rsidR="00E0047E" w:rsidRDefault="00104175">
            <w:pPr>
              <w:pStyle w:val="TableBodyText"/>
            </w:pPr>
            <w:r>
              <w:t>Key</w:t>
            </w:r>
          </w:p>
        </w:tc>
        <w:tc>
          <w:tcPr>
            <w:tcW w:w="7223" w:type="dxa"/>
          </w:tcPr>
          <w:p w:rsidR="00E0047E" w:rsidRDefault="00104175">
            <w:pPr>
              <w:pStyle w:val="TableBodyText"/>
            </w:pPr>
            <w:r>
              <w:t>The attribute MUST be ignored.</w:t>
            </w:r>
          </w:p>
        </w:tc>
      </w:tr>
    </w:tbl>
    <w:p w:rsidR="00E0047E" w:rsidRDefault="00E0047E"/>
    <w:p w:rsidR="00E0047E" w:rsidRDefault="00104175">
      <w:bookmarkStart w:id="673" w:name="CC_2608418e283452d6d27ca9d6e668d1cc"/>
      <w:bookmarkEnd w:id="673"/>
      <w:r>
        <w:rPr>
          <w:b/>
        </w:rPr>
        <w:t xml:space="preserve">SourceColumnName: </w:t>
      </w:r>
      <w:r>
        <w:t>Specifies the tabular data source column name of the source for this mapping. Th</w:t>
      </w:r>
      <w:r>
        <w:t>is attribute MUST be present and MUST be a string of 1 or more characters.</w:t>
      </w:r>
    </w:p>
    <w:p w:rsidR="00E0047E" w:rsidRDefault="00104175">
      <w:bookmarkStart w:id="674" w:name="CC_7d65bffeb702ece469c1236eb039d2ab"/>
      <w:bookmarkEnd w:id="674"/>
      <w:r>
        <w:rPr>
          <w:b/>
        </w:rPr>
        <w:t xml:space="preserve">FriendlyColumnName: </w:t>
      </w:r>
      <w:r>
        <w:t>Specifies a descriptive string for the tabular column name of the source for this mapping. This attribute MUST be present. The value MUST be a string of 1 or mor</w:t>
      </w:r>
      <w:r>
        <w:t>e characters.</w:t>
      </w:r>
    </w:p>
    <w:p w:rsidR="00E0047E" w:rsidRDefault="00104175">
      <w:bookmarkStart w:id="675" w:name="CC_d0a4f0f0394ab866e1afedd2f927c20a"/>
      <w:bookmarkEnd w:id="675"/>
      <w:r>
        <w:rPr>
          <w:b/>
        </w:rPr>
        <w:t xml:space="preserve">ColumnType: </w:t>
      </w:r>
      <w:r>
        <w:t xml:space="preserve">Specifies the mapped column type. This attribute MUST be present. The value MUST conform to the </w:t>
      </w:r>
      <w:r>
        <w:rPr>
          <w:b/>
        </w:rPr>
        <w:t>MappedColumnTypes</w:t>
      </w:r>
      <w:r>
        <w:t xml:space="preserve"> (Section </w:t>
      </w:r>
      <w:hyperlink w:anchor="Section_4eb0276a58f74226826c64597ded5495" w:history="1">
        <w:r>
          <w:rPr>
            <w:rStyle w:val="Hyperlink"/>
          </w:rPr>
          <w:t>2.2.5.35</w:t>
        </w:r>
      </w:hyperlink>
      <w:r>
        <w:t>) simple type.</w:t>
      </w:r>
    </w:p>
    <w:p w:rsidR="00E0047E" w:rsidRDefault="00104175">
      <w:bookmarkStart w:id="676" w:name="CC_9257f2fc4495948b9c07f4724db0c041"/>
      <w:bookmarkEnd w:id="676"/>
      <w:r>
        <w:rPr>
          <w:b/>
        </w:rPr>
        <w:t xml:space="preserve">FactAggregation: </w:t>
      </w:r>
      <w:r>
        <w:t>Specifi</w:t>
      </w:r>
      <w:r>
        <w:t xml:space="preserve">es the aggregation method. This attribute MUST be present. If the </w:t>
      </w:r>
      <w:r>
        <w:rPr>
          <w:b/>
        </w:rPr>
        <w:t>ColumnType</w:t>
      </w:r>
      <w:r>
        <w:t xml:space="preserve"> is not "Fact", the value is not used and MUST be "None". Otherwise, the value MUST conform to the </w:t>
      </w:r>
      <w:r>
        <w:rPr>
          <w:b/>
        </w:rPr>
        <w:t>FactAggregations</w:t>
      </w:r>
      <w:r>
        <w:t xml:space="preserve"> (Section </w:t>
      </w:r>
      <w:hyperlink w:anchor="Section_7d4cd8436ef54bf59caa725f3df05ae2" w:history="1">
        <w:r>
          <w:rPr>
            <w:rStyle w:val="Hyperlink"/>
          </w:rPr>
          <w:t>2.2.5.18</w:t>
        </w:r>
      </w:hyperlink>
      <w:r>
        <w:t>) simple type.</w:t>
      </w:r>
    </w:p>
    <w:p w:rsidR="00E0047E" w:rsidRDefault="00104175">
      <w:bookmarkStart w:id="677" w:name="CC_d1c608abad4763b7bbf31ae45c3e9617"/>
      <w:bookmarkEnd w:id="677"/>
      <w:r>
        <w:rPr>
          <w:b/>
        </w:rPr>
        <w:t xml:space="preserve">ColumnDataType: </w:t>
      </w:r>
      <w:r>
        <w:t xml:space="preserve">Specifies the type of data contained within the mapped column. This attribute MUST be present. The value MUST conform to the </w:t>
      </w:r>
      <w:r>
        <w:rPr>
          <w:b/>
        </w:rPr>
        <w:t>MappedColumnDataTypes</w:t>
      </w:r>
      <w:r>
        <w:t xml:space="preserve"> (Section </w:t>
      </w:r>
      <w:hyperlink w:anchor="Section_412f496928c64c76a4fd66f832c3ebe3" w:history="1">
        <w:r>
          <w:rPr>
            <w:rStyle w:val="Hyperlink"/>
          </w:rPr>
          <w:t>2.2.5.34</w:t>
        </w:r>
      </w:hyperlink>
      <w:r>
        <w:t>) simple type.</w:t>
      </w:r>
    </w:p>
    <w:p w:rsidR="00E0047E" w:rsidRDefault="00104175">
      <w:pPr>
        <w:pStyle w:val="Heading4"/>
      </w:pPr>
      <w:bookmarkStart w:id="678" w:name="section_bcabc8689857430785b2daacd5245e4a"/>
      <w:bookmarkStart w:id="679" w:name="_Toc462892850"/>
      <w:r>
        <w:t>DataSource</w:t>
      </w:r>
      <w:bookmarkEnd w:id="678"/>
      <w:bookmarkEnd w:id="679"/>
      <w:r>
        <w:fldChar w:fldCharType="begin"/>
      </w:r>
      <w:r>
        <w:instrText xml:space="preserve"> XE "Messages:DataSource complex type" </w:instrText>
      </w:r>
      <w:r>
        <w:fldChar w:fldCharType="end"/>
      </w:r>
      <w:r>
        <w:fldChar w:fldCharType="begin"/>
      </w:r>
      <w:r>
        <w:instrText xml:space="preserve"> XE "Complex types:DataSource" </w:instrText>
      </w:r>
      <w:r>
        <w:fldChar w:fldCharType="end"/>
      </w:r>
      <w:r>
        <w:fldChar w:fldCharType="begin"/>
      </w:r>
      <w:r>
        <w:instrText xml:space="preserve"> XE "DataSource complex type" </w:instrText>
      </w:r>
      <w:r>
        <w:fldChar w:fldCharType="end"/>
      </w:r>
    </w:p>
    <w:p w:rsidR="00E0047E" w:rsidRDefault="00104175">
      <w:r>
        <w:rPr>
          <w:b/>
        </w:rPr>
        <w:t>Namespace:</w:t>
      </w:r>
      <w:r>
        <w:t xml:space="preserve"> http://www.microsoft.com/performancepoint/scorecards</w:t>
      </w:r>
    </w:p>
    <w:p w:rsidR="00E0047E" w:rsidRDefault="00104175">
      <w:bookmarkStart w:id="680" w:name="CC_b4c5e2fe3a222f8862b87d6cca4951ee"/>
      <w:bookmarkEnd w:id="680"/>
      <w:r>
        <w:t xml:space="preserve">The </w:t>
      </w:r>
      <w:r>
        <w:rPr>
          <w:b/>
        </w:rPr>
        <w:t>DataSource</w:t>
      </w:r>
      <w:r>
        <w:t xml:space="preserve"> complex type specifies a connecti</w:t>
      </w:r>
      <w:r>
        <w:t>on to an external data provider.</w:t>
      </w:r>
    </w:p>
    <w:p w:rsidR="00E0047E" w:rsidRDefault="00104175">
      <w:pPr>
        <w:pStyle w:val="Code"/>
      </w:pPr>
      <w:bookmarkStart w:id="681" w:name="CC_b9bacd87b9b2724da152b4719f85aa19"/>
      <w:bookmarkEnd w:id="681"/>
      <w:r>
        <w:lastRenderedPageBreak/>
        <w:t>&lt;xs:complexType name="DataSource"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w:t>
      </w:r>
      <w:r>
        <w:t>urs="1" name="CustomData" type="xs:string"/&gt;</w:t>
      </w:r>
    </w:p>
    <w:p w:rsidR="00E0047E" w:rsidRDefault="00104175">
      <w:pPr>
        <w:pStyle w:val="Code"/>
      </w:pPr>
      <w:r>
        <w:t xml:space="preserve">        &lt;xs:element minOccurs="0" maxOccurs="1" name="CustomTimeIntelligenceSettings" type="xs:string"/&gt;</w:t>
      </w:r>
    </w:p>
    <w:p w:rsidR="00E0047E" w:rsidRDefault="00104175">
      <w:pPr>
        <w:pStyle w:val="Code"/>
      </w:pPr>
      <w:r>
        <w:t xml:space="preserve">        &lt;xs:element minOccurs="0" maxOccurs="1" name="DataTableMapping" type="tns:DataTableMapping"/&gt;</w:t>
      </w:r>
    </w:p>
    <w:p w:rsidR="00E0047E" w:rsidRDefault="00104175">
      <w:pPr>
        <w:pStyle w:val="Code"/>
      </w:pPr>
      <w:r>
        <w:t xml:space="preserve">    </w:t>
      </w:r>
      <w:r>
        <w:t xml:space="preserve">  &lt;/xs:sequence&gt;</w:t>
      </w:r>
    </w:p>
    <w:p w:rsidR="00E0047E" w:rsidRDefault="00104175">
      <w:pPr>
        <w:pStyle w:val="Code"/>
      </w:pPr>
      <w:r>
        <w:t xml:space="preserve">      &lt;xs:attribute name="SourceName" type="xs:string"/&gt;</w:t>
      </w:r>
    </w:p>
    <w:p w:rsidR="00E0047E" w:rsidRDefault="00104175">
      <w:pPr>
        <w:pStyle w:val="Code"/>
      </w:pPr>
      <w:r>
        <w:t xml:space="preserve">      &lt;xs:attribute name="ServerName" type="xs:string"/&gt;</w:t>
      </w:r>
    </w:p>
    <w:p w:rsidR="00E0047E" w:rsidRDefault="00104175">
      <w:pPr>
        <w:pStyle w:val="Code"/>
      </w:pPr>
      <w:r>
        <w:t xml:space="preserve">      &lt;xs:attribute name="DatabaseName" type="xs:string"/&gt;</w:t>
      </w:r>
    </w:p>
    <w:p w:rsidR="00E0047E" w:rsidRDefault="00104175">
      <w:pPr>
        <w:pStyle w:val="Code"/>
      </w:pPr>
      <w:r>
        <w:t xml:space="preserve">      &lt;xs:attribute name="CubeName" type="xs:string"/&gt;</w:t>
      </w:r>
    </w:p>
    <w:p w:rsidR="00E0047E" w:rsidRDefault="00104175">
      <w:pPr>
        <w:pStyle w:val="Code"/>
      </w:pPr>
      <w:r>
        <w:t xml:space="preserve">      &lt;</w:t>
      </w:r>
      <w:r>
        <w:t>xs:attribute name="CubeDisplayName" type="xs:string"/&gt;</w:t>
      </w:r>
    </w:p>
    <w:p w:rsidR="00E0047E" w:rsidRDefault="00104175">
      <w:pPr>
        <w:pStyle w:val="Code"/>
      </w:pPr>
      <w:r>
        <w:t xml:space="preserve">      &lt;xs:attribute name="FormattingDimensionName" type="xs:string"/&gt;</w:t>
      </w:r>
    </w:p>
    <w:p w:rsidR="00E0047E" w:rsidRDefault="00104175">
      <w:pPr>
        <w:pStyle w:val="Code"/>
      </w:pPr>
      <w:r>
        <w:t xml:space="preserve">      &lt;xs:attribute name="FormattingDimensionDisplayName" type="xs:string"/&gt;</w:t>
      </w:r>
    </w:p>
    <w:p w:rsidR="00E0047E" w:rsidRDefault="00104175">
      <w:pPr>
        <w:pStyle w:val="Code"/>
      </w:pPr>
      <w:r>
        <w:t xml:space="preserve">      &lt;xs:attribute name="FormattingDimensionType" typ</w:t>
      </w:r>
      <w:r>
        <w:t>e="tns:DimensionTypeEnum" use="required"/&gt;</w:t>
      </w:r>
    </w:p>
    <w:p w:rsidR="00E0047E" w:rsidRDefault="00104175">
      <w:pPr>
        <w:pStyle w:val="Code"/>
      </w:pPr>
      <w:r>
        <w:t xml:space="preserve">      &lt;xs:attribute name="ConnectionString" type="xs:string"/&gt;</w:t>
      </w:r>
    </w:p>
    <w:p w:rsidR="00E0047E" w:rsidRDefault="00104175">
      <w:pPr>
        <w:pStyle w:val="Code"/>
      </w:pPr>
      <w:r>
        <w:t xml:space="preserve">      &lt;xs:attribute name="Roles" type="xs:string"/&gt;</w:t>
      </w:r>
    </w:p>
    <w:p w:rsidR="00E0047E" w:rsidRDefault="00104175">
      <w:pPr>
        <w:pStyle w:val="Code"/>
      </w:pPr>
      <w:r>
        <w:t xml:space="preserve">      &lt;xs:attribute name="UseConnectionString" type="xs:boolean" use="required"/&gt;</w:t>
      </w:r>
    </w:p>
    <w:p w:rsidR="00E0047E" w:rsidRDefault="00104175">
      <w:pPr>
        <w:pStyle w:val="Code"/>
      </w:pPr>
      <w:r>
        <w:t xml:space="preserve">      &lt;</w:t>
      </w:r>
      <w:r>
        <w:t>xs:attribute name="ConnectionContext" type="tns:ConnectionContext" use="required"/&gt;</w:t>
      </w:r>
    </w:p>
    <w:p w:rsidR="00E0047E" w:rsidRDefault="00104175">
      <w:pPr>
        <w:pStyle w:val="Code"/>
      </w:pPr>
      <w:r>
        <w:t xml:space="preserve">      &lt;xs:attribute name="PassUserNameAsAdomdCustomData" type="xs:boolean" use="required"/&gt;</w:t>
      </w:r>
    </w:p>
    <w:p w:rsidR="00E0047E" w:rsidRDefault="00104175">
      <w:pPr>
        <w:pStyle w:val="Code"/>
      </w:pPr>
      <w:r>
        <w:t xml:space="preserve">      &lt;xs:attribute name="ReadOnly" type="xs:boolean" use="required"/&gt;</w:t>
      </w:r>
    </w:p>
    <w:p w:rsidR="00E0047E" w:rsidRDefault="00104175">
      <w:pPr>
        <w:pStyle w:val="Code"/>
      </w:pPr>
      <w:r>
        <w:t xml:space="preserve">      &lt;xs</w:t>
      </w:r>
      <w:r>
        <w:t>:attribute name="MinutesToCache" type="xs:int" use="required"/&gt;</w:t>
      </w:r>
    </w:p>
    <w:p w:rsidR="00E0047E" w:rsidRDefault="00104175">
      <w:pPr>
        <w:pStyle w:val="Code"/>
      </w:pPr>
      <w:r>
        <w:t xml:space="preserve">      &lt;xs:attribute name="ServerMajorVersion" type="xs:int" use="required"/&gt;</w:t>
      </w:r>
    </w:p>
    <w:p w:rsidR="00E0047E" w:rsidRDefault="00104175">
      <w:pPr>
        <w:pStyle w:val="Code"/>
      </w:pPr>
      <w:r>
        <w:t xml:space="preserve">      &lt;xs:attribute name="SubTypeId" type="xs:string"/&gt;</w:t>
      </w:r>
    </w:p>
    <w:p w:rsidR="00E0047E" w:rsidRDefault="00104175">
      <w:pPr>
        <w:pStyle w:val="Code"/>
      </w:pPr>
      <w:r>
        <w:t xml:space="preserve">      &lt;xs:attribute name="TargetApplicationId" type="xs:str</w:t>
      </w:r>
      <w:r>
        <w:t>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682" w:name="CC_01f6a050d84d8ec24bfdcdff981942f7"/>
      <w:bookmarkEnd w:id="682"/>
      <w:r>
        <w:rPr>
          <w:b/>
        </w:rPr>
        <w:t xml:space="preserve">CustomData: </w:t>
      </w:r>
      <w:r>
        <w:t>String of custom data for the data source (1). This element MUST be present.</w:t>
      </w:r>
    </w:p>
    <w:p w:rsidR="00E0047E" w:rsidRDefault="00104175">
      <w:r>
        <w:t xml:space="preserve">For </w:t>
      </w:r>
      <w:r>
        <w:rPr>
          <w:b/>
        </w:rPr>
        <w:t>ExcelServicesWorkbook</w:t>
      </w:r>
      <w:r>
        <w:t xml:space="preserve"> data sources, </w:t>
      </w:r>
      <w:r>
        <w:rPr>
          <w:b/>
        </w:rPr>
        <w:t>CustomData</w:t>
      </w:r>
      <w:r>
        <w:t xml:space="preserve"> MUST contain an </w:t>
      </w:r>
      <w:r>
        <w:rPr>
          <w:b/>
        </w:rPr>
        <w:t>ExcelServicesData</w:t>
      </w:r>
      <w:r>
        <w:t xml:space="preserve"> complex type o</w:t>
      </w:r>
      <w:r>
        <w:t xml:space="preserve">bject (section </w:t>
      </w:r>
      <w:hyperlink w:anchor="Section_d9e2b80ae1884b9f90556615c5d5bc5d" w:history="1">
        <w:r>
          <w:rPr>
            <w:rStyle w:val="Hyperlink"/>
          </w:rPr>
          <w:t>2.2.4.97</w:t>
        </w:r>
      </w:hyperlink>
      <w:r>
        <w:t xml:space="preserve">) serialized as an </w:t>
      </w:r>
      <w:hyperlink w:anchor="gt_8fa90ece-7a01-4c00-af85-adbf0ed01882">
        <w:r>
          <w:rPr>
            <w:rStyle w:val="HyperlinkGreen"/>
            <w:b/>
          </w:rPr>
          <w:t>XML document</w:t>
        </w:r>
      </w:hyperlink>
      <w:r>
        <w:t xml:space="preserve"> and XML encoded.</w:t>
      </w:r>
    </w:p>
    <w:p w:rsidR="00E0047E" w:rsidRDefault="00104175">
      <w:r>
        <w:t xml:space="preserve">For </w:t>
      </w:r>
      <w:r>
        <w:rPr>
          <w:b/>
        </w:rPr>
        <w:t>ExcelWorkbook</w:t>
      </w:r>
      <w:r>
        <w:t xml:space="preserve"> data sources, </w:t>
      </w:r>
      <w:r>
        <w:rPr>
          <w:b/>
        </w:rPr>
        <w:t>CustomData</w:t>
      </w:r>
      <w:r>
        <w:t xml:space="preserve"> MUST contain an </w:t>
      </w:r>
      <w:r>
        <w:rPr>
          <w:b/>
        </w:rPr>
        <w:t>Exc</w:t>
      </w:r>
      <w:r>
        <w:rPr>
          <w:b/>
        </w:rPr>
        <w:t>elDataSet</w:t>
      </w:r>
      <w:r>
        <w:t xml:space="preserve"> complex type object (section </w:t>
      </w:r>
      <w:hyperlink w:anchor="Section_1e101e13412b40699fcd2669aa8e5b08" w:history="1">
        <w:r>
          <w:rPr>
            <w:rStyle w:val="Hyperlink"/>
          </w:rPr>
          <w:t>2.2.4.96</w:t>
        </w:r>
      </w:hyperlink>
      <w:r>
        <w:t>) serialized as an XML document and XML encoded.</w:t>
      </w:r>
    </w:p>
    <w:p w:rsidR="00E0047E" w:rsidRDefault="00104175">
      <w:r>
        <w:t xml:space="preserve">For all other data source types, </w:t>
      </w:r>
      <w:r>
        <w:rPr>
          <w:b/>
        </w:rPr>
        <w:t>CustomData</w:t>
      </w:r>
      <w:r>
        <w:t xml:space="preserve"> MUST be an empty string.</w:t>
      </w:r>
    </w:p>
    <w:p w:rsidR="00E0047E" w:rsidRDefault="00104175">
      <w:bookmarkStart w:id="683" w:name="CC_7b0acee3c02f253063c010999f197f25"/>
      <w:bookmarkEnd w:id="683"/>
      <w:r>
        <w:rPr>
          <w:b/>
        </w:rPr>
        <w:t>CustomTimeIntelligenceSettings:</w:t>
      </w:r>
      <w:r>
        <w:rPr>
          <w:b/>
        </w:rPr>
        <w:t xml:space="preserve"> </w:t>
      </w:r>
      <w:r>
        <w:t>Contains a string of custom time intelligence data for the data source. This element MUST be present.</w:t>
      </w:r>
    </w:p>
    <w:p w:rsidR="00E0047E" w:rsidRDefault="00104175">
      <w:r>
        <w:t xml:space="preserve">For </w:t>
      </w:r>
      <w:r>
        <w:rPr>
          <w:b/>
        </w:rPr>
        <w:t>ADOMD.NET</w:t>
      </w:r>
      <w:r>
        <w:t xml:space="preserve"> data sources, </w:t>
      </w:r>
      <w:r>
        <w:rPr>
          <w:b/>
        </w:rPr>
        <w:t>CustomTimeIntelligenceSettings</w:t>
      </w:r>
      <w:r>
        <w:t xml:space="preserve"> MUST be a </w:t>
      </w:r>
      <w:r>
        <w:rPr>
          <w:b/>
        </w:rPr>
        <w:t>TimeIntelligenceMdxSettings</w:t>
      </w:r>
      <w:r>
        <w:t xml:space="preserve"> complex type object (section </w:t>
      </w:r>
      <w:hyperlink w:anchor="Section_720449eefad947e4a2926589581f2879" w:history="1">
        <w:r>
          <w:rPr>
            <w:rStyle w:val="Hyperlink"/>
          </w:rPr>
          <w:t>2.2.4.175</w:t>
        </w:r>
      </w:hyperlink>
      <w:r>
        <w:t xml:space="preserve">) serialized as an XML document and XML encoded. </w:t>
      </w:r>
    </w:p>
    <w:p w:rsidR="00E0047E" w:rsidRDefault="00104175">
      <w:r>
        <w:t>For all other data source types, this element MUST be an empty string.</w:t>
      </w:r>
    </w:p>
    <w:p w:rsidR="00E0047E" w:rsidRDefault="00104175">
      <w:bookmarkStart w:id="684" w:name="CC_8675d9d92cb794887ce22e197ef7e5a1"/>
      <w:bookmarkEnd w:id="684"/>
      <w:r>
        <w:rPr>
          <w:b/>
        </w:rPr>
        <w:t xml:space="preserve">DataTableMapping: </w:t>
      </w:r>
      <w:r>
        <w:t>Specifies how tabular data is mapped to multidimensional data for table-bas</w:t>
      </w:r>
      <w:r>
        <w:t xml:space="preserve">ed data sources. This element MUST be present. This element is used for </w:t>
      </w:r>
      <w:r>
        <w:rPr>
          <w:b/>
        </w:rPr>
        <w:t>ExcelServicesWorkbook</w:t>
      </w:r>
      <w:r>
        <w:t xml:space="preserve">, </w:t>
      </w:r>
      <w:r>
        <w:rPr>
          <w:b/>
        </w:rPr>
        <w:t>ExcelWorkbook</w:t>
      </w:r>
      <w:r>
        <w:t xml:space="preserve">, </w:t>
      </w:r>
      <w:r>
        <w:rPr>
          <w:b/>
        </w:rPr>
        <w:t>SqlTabularDataSource</w:t>
      </w:r>
      <w:r>
        <w:t xml:space="preserve">, and </w:t>
      </w:r>
      <w:r>
        <w:rPr>
          <w:b/>
        </w:rPr>
        <w:t>SpListDataSource</w:t>
      </w:r>
      <w:r>
        <w:t xml:space="preserve"> types. For other data source types, it MUST be set to </w:t>
      </w:r>
      <w:r>
        <w:rPr>
          <w:b/>
        </w:rPr>
        <w:t>NULL</w:t>
      </w:r>
      <w:r>
        <w:t xml:space="preserve"> and MUST be ignored by the protocol server (</w:t>
      </w:r>
      <w:r>
        <w:t>2).</w:t>
      </w:r>
    </w:p>
    <w:p w:rsidR="00E0047E" w:rsidRDefault="00104175">
      <w:bookmarkStart w:id="685" w:name="CC_6e69da811c47e586fec3360051efc374"/>
      <w:bookmarkEnd w:id="685"/>
      <w:r>
        <w:rPr>
          <w:b/>
        </w:rPr>
        <w:t xml:space="preserve">SourceName: </w:t>
      </w:r>
      <w:r>
        <w:t>Specifies the type of the data source. This attribute MUST be present and MUST be one of the values specified in the following table.</w:t>
      </w:r>
    </w:p>
    <w:tbl>
      <w:tblPr>
        <w:tblStyle w:val="Table-ShadedHeader"/>
        <w:tblW w:w="0" w:type="auto"/>
        <w:tblInd w:w="205" w:type="dxa"/>
        <w:tblLook w:val="04A0" w:firstRow="1" w:lastRow="0" w:firstColumn="1" w:lastColumn="0" w:noHBand="0" w:noVBand="1"/>
      </w:tblPr>
      <w:tblGrid>
        <w:gridCol w:w="2790"/>
        <w:gridCol w:w="63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790" w:type="dxa"/>
          </w:tcPr>
          <w:p w:rsidR="00E0047E" w:rsidRDefault="00104175">
            <w:pPr>
              <w:pStyle w:val="TableHeaderText"/>
            </w:pPr>
            <w:r>
              <w:t>Value</w:t>
            </w:r>
          </w:p>
        </w:tc>
        <w:tc>
          <w:tcPr>
            <w:tcW w:w="6390" w:type="dxa"/>
          </w:tcPr>
          <w:p w:rsidR="00E0047E" w:rsidRDefault="00104175">
            <w:pPr>
              <w:pStyle w:val="TableHeaderText"/>
            </w:pPr>
            <w:r>
              <w:t>Meaning</w:t>
            </w:r>
          </w:p>
        </w:tc>
      </w:tr>
      <w:tr w:rsidR="00E0047E" w:rsidTr="00E0047E">
        <w:tc>
          <w:tcPr>
            <w:tcW w:w="2790" w:type="dxa"/>
          </w:tcPr>
          <w:p w:rsidR="00E0047E" w:rsidRDefault="00104175">
            <w:pPr>
              <w:pStyle w:val="TableBodyText"/>
            </w:pPr>
            <w:r>
              <w:t>ADOMD.NET</w:t>
            </w:r>
          </w:p>
        </w:tc>
        <w:tc>
          <w:tcPr>
            <w:tcW w:w="6390" w:type="dxa"/>
          </w:tcPr>
          <w:p w:rsidR="00E0047E" w:rsidRDefault="00104175">
            <w:pPr>
              <w:pStyle w:val="TableBodyText"/>
            </w:pPr>
            <w:r>
              <w:t>An Analysis Services data source.</w:t>
            </w:r>
          </w:p>
        </w:tc>
      </w:tr>
      <w:tr w:rsidR="00E0047E" w:rsidTr="00E0047E">
        <w:tc>
          <w:tcPr>
            <w:tcW w:w="2790" w:type="dxa"/>
          </w:tcPr>
          <w:p w:rsidR="00E0047E" w:rsidRDefault="00104175">
            <w:pPr>
              <w:pStyle w:val="TableBodyText"/>
            </w:pPr>
            <w:r>
              <w:lastRenderedPageBreak/>
              <w:t>SqlTabularDataSource</w:t>
            </w:r>
          </w:p>
        </w:tc>
        <w:tc>
          <w:tcPr>
            <w:tcW w:w="6390" w:type="dxa"/>
          </w:tcPr>
          <w:p w:rsidR="00E0047E" w:rsidRDefault="00104175">
            <w:pPr>
              <w:pStyle w:val="TableBodyText"/>
            </w:pPr>
            <w:r>
              <w:t xml:space="preserve">A SQL Server table data </w:t>
            </w:r>
            <w:r>
              <w:t>source.</w:t>
            </w:r>
          </w:p>
        </w:tc>
      </w:tr>
      <w:tr w:rsidR="00E0047E" w:rsidTr="00E0047E">
        <w:tc>
          <w:tcPr>
            <w:tcW w:w="2790" w:type="dxa"/>
          </w:tcPr>
          <w:p w:rsidR="00E0047E" w:rsidRDefault="00104175">
            <w:pPr>
              <w:pStyle w:val="TableBodyText"/>
            </w:pPr>
            <w:r>
              <w:t>ExcelServicesWorkbook</w:t>
            </w:r>
          </w:p>
        </w:tc>
        <w:tc>
          <w:tcPr>
            <w:tcW w:w="6390" w:type="dxa"/>
          </w:tcPr>
          <w:p w:rsidR="00E0047E" w:rsidRDefault="00104175">
            <w:pPr>
              <w:pStyle w:val="TableBodyText"/>
            </w:pPr>
            <w:r>
              <w:t>An Excel Services workbook.</w:t>
            </w:r>
          </w:p>
        </w:tc>
      </w:tr>
      <w:tr w:rsidR="00E0047E" w:rsidTr="00E0047E">
        <w:tc>
          <w:tcPr>
            <w:tcW w:w="2790" w:type="dxa"/>
          </w:tcPr>
          <w:p w:rsidR="00E0047E" w:rsidRDefault="00104175">
            <w:pPr>
              <w:pStyle w:val="TableBodyText"/>
            </w:pPr>
            <w:r>
              <w:t>ExcelWorkbook</w:t>
            </w:r>
          </w:p>
        </w:tc>
        <w:tc>
          <w:tcPr>
            <w:tcW w:w="6390" w:type="dxa"/>
          </w:tcPr>
          <w:p w:rsidR="00E0047E" w:rsidRDefault="00104175">
            <w:pPr>
              <w:pStyle w:val="TableBodyText"/>
            </w:pPr>
            <w:r>
              <w:t>An embedded Excel workbook.</w:t>
            </w:r>
          </w:p>
        </w:tc>
      </w:tr>
      <w:tr w:rsidR="00E0047E" w:rsidTr="00E0047E">
        <w:tc>
          <w:tcPr>
            <w:tcW w:w="2790" w:type="dxa"/>
          </w:tcPr>
          <w:p w:rsidR="00E0047E" w:rsidRDefault="00104175">
            <w:pPr>
              <w:pStyle w:val="TableBodyText"/>
            </w:pPr>
            <w:r>
              <w:t>SpListDataSource</w:t>
            </w:r>
          </w:p>
        </w:tc>
        <w:tc>
          <w:tcPr>
            <w:tcW w:w="6390" w:type="dxa"/>
          </w:tcPr>
          <w:p w:rsidR="00E0047E" w:rsidRDefault="00104175">
            <w:pPr>
              <w:pStyle w:val="TableBodyText"/>
            </w:pPr>
            <w:r>
              <w:t>A list data source</w:t>
            </w:r>
            <w:bookmarkStart w:id="68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686"/>
            <w:r>
              <w:t>.</w:t>
            </w:r>
          </w:p>
        </w:tc>
      </w:tr>
    </w:tbl>
    <w:p w:rsidR="00E0047E" w:rsidRDefault="00E0047E"/>
    <w:p w:rsidR="00E0047E" w:rsidRDefault="00104175">
      <w:bookmarkStart w:id="687" w:name="CC_f8b6b529c73004ebc13d2137bf6a6c58"/>
      <w:bookmarkEnd w:id="687"/>
      <w:r>
        <w:rPr>
          <w:b/>
        </w:rPr>
        <w:t xml:space="preserve">ServerName: </w:t>
      </w:r>
      <w:r>
        <w:t xml:space="preserve">Specifies the name of the </w:t>
      </w:r>
      <w:r>
        <w:t xml:space="preserve">server (2) used by the data source. This attribute MUST be present. The content of </w:t>
      </w:r>
      <w:r>
        <w:rPr>
          <w:b/>
        </w:rPr>
        <w:t>ServerName</w:t>
      </w:r>
      <w:r>
        <w:t xml:space="preserve"> is determined by the type of the data source as specified in the following table.</w:t>
      </w:r>
    </w:p>
    <w:tbl>
      <w:tblPr>
        <w:tblStyle w:val="Table-ShadedHeader"/>
        <w:tblW w:w="0" w:type="auto"/>
        <w:tblInd w:w="205" w:type="dxa"/>
        <w:tblLook w:val="04A0" w:firstRow="1" w:lastRow="0" w:firstColumn="1" w:lastColumn="0" w:noHBand="0" w:noVBand="1"/>
      </w:tblPr>
      <w:tblGrid>
        <w:gridCol w:w="2790"/>
        <w:gridCol w:w="63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790" w:type="dxa"/>
          </w:tcPr>
          <w:p w:rsidR="00E0047E" w:rsidRDefault="00104175">
            <w:pPr>
              <w:pStyle w:val="TableHeaderText"/>
            </w:pPr>
            <w:r>
              <w:t xml:space="preserve"> </w:t>
            </w:r>
            <w:r>
              <w:t>Type</w:t>
            </w:r>
          </w:p>
        </w:tc>
        <w:tc>
          <w:tcPr>
            <w:tcW w:w="6390" w:type="dxa"/>
          </w:tcPr>
          <w:p w:rsidR="00E0047E" w:rsidRDefault="00104175">
            <w:pPr>
              <w:pStyle w:val="TableHeaderText"/>
            </w:pPr>
            <w:r>
              <w:t>Contents</w:t>
            </w:r>
          </w:p>
        </w:tc>
      </w:tr>
      <w:tr w:rsidR="00E0047E" w:rsidTr="00E0047E">
        <w:tc>
          <w:tcPr>
            <w:tcW w:w="2790" w:type="dxa"/>
          </w:tcPr>
          <w:p w:rsidR="00E0047E" w:rsidRDefault="00104175">
            <w:pPr>
              <w:pStyle w:val="TableBodyText"/>
            </w:pPr>
            <w:r>
              <w:t>ADOMD.NET</w:t>
            </w:r>
          </w:p>
        </w:tc>
        <w:tc>
          <w:tcPr>
            <w:tcW w:w="6390" w:type="dxa"/>
          </w:tcPr>
          <w:p w:rsidR="00E0047E" w:rsidRDefault="00104175">
            <w:pPr>
              <w:pStyle w:val="TableBodyText"/>
            </w:pPr>
            <w:r>
              <w:rPr>
                <w:b/>
              </w:rPr>
              <w:t>ServerName</w:t>
            </w:r>
            <w:r>
              <w:t xml:space="preserve"> MUST be the host name of the server (2) run</w:t>
            </w:r>
            <w:r>
              <w:t>ning Analysis Services.</w:t>
            </w:r>
          </w:p>
        </w:tc>
      </w:tr>
      <w:tr w:rsidR="00E0047E" w:rsidTr="00E0047E">
        <w:tc>
          <w:tcPr>
            <w:tcW w:w="2790" w:type="dxa"/>
          </w:tcPr>
          <w:p w:rsidR="00E0047E" w:rsidRDefault="00104175">
            <w:pPr>
              <w:pStyle w:val="TableBodyText"/>
            </w:pPr>
            <w:r>
              <w:t>SqlTabularDataSource</w:t>
            </w:r>
          </w:p>
        </w:tc>
        <w:tc>
          <w:tcPr>
            <w:tcW w:w="6390" w:type="dxa"/>
          </w:tcPr>
          <w:p w:rsidR="00E0047E" w:rsidRDefault="00104175">
            <w:pPr>
              <w:pStyle w:val="TableBodyText"/>
            </w:pPr>
            <w:r>
              <w:rPr>
                <w:b/>
              </w:rPr>
              <w:t>ServerName</w:t>
            </w:r>
            <w:r>
              <w:t xml:space="preserve"> MUST be the host name of the server (2) instance that hosts the tabular data source.</w:t>
            </w:r>
          </w:p>
        </w:tc>
      </w:tr>
      <w:tr w:rsidR="00E0047E" w:rsidTr="00E0047E">
        <w:tc>
          <w:tcPr>
            <w:tcW w:w="2790" w:type="dxa"/>
          </w:tcPr>
          <w:p w:rsidR="00E0047E" w:rsidRDefault="00104175">
            <w:pPr>
              <w:pStyle w:val="TableBodyText"/>
            </w:pPr>
            <w:r>
              <w:t>ExcelServicesWorkbook</w:t>
            </w:r>
          </w:p>
        </w:tc>
        <w:tc>
          <w:tcPr>
            <w:tcW w:w="6390" w:type="dxa"/>
          </w:tcPr>
          <w:p w:rsidR="00E0047E" w:rsidRDefault="00104175">
            <w:pPr>
              <w:pStyle w:val="TableBodyText"/>
            </w:pPr>
            <w:r>
              <w:rPr>
                <w:b/>
              </w:rPr>
              <w:t>ServerName</w:t>
            </w:r>
            <w:r>
              <w:t xml:space="preserve"> MUST be the URL of the site (2) which hosts the data source.</w:t>
            </w:r>
          </w:p>
        </w:tc>
      </w:tr>
      <w:tr w:rsidR="00E0047E" w:rsidTr="00E0047E">
        <w:tc>
          <w:tcPr>
            <w:tcW w:w="2790" w:type="dxa"/>
          </w:tcPr>
          <w:p w:rsidR="00E0047E" w:rsidRDefault="00104175">
            <w:pPr>
              <w:pStyle w:val="TableBodyText"/>
            </w:pPr>
            <w:r>
              <w:t>ExcelWorkbook</w:t>
            </w:r>
          </w:p>
        </w:tc>
        <w:tc>
          <w:tcPr>
            <w:tcW w:w="6390" w:type="dxa"/>
          </w:tcPr>
          <w:p w:rsidR="00E0047E" w:rsidRDefault="00104175">
            <w:pPr>
              <w:pStyle w:val="TableBodyText"/>
            </w:pPr>
            <w:r>
              <w:rPr>
                <w:b/>
              </w:rPr>
              <w:t>Serv</w:t>
            </w:r>
            <w:r>
              <w:rPr>
                <w:b/>
              </w:rPr>
              <w:t>erName</w:t>
            </w:r>
            <w:r>
              <w:t xml:space="preserve"> MUST be an empty string.</w:t>
            </w:r>
          </w:p>
        </w:tc>
      </w:tr>
      <w:tr w:rsidR="00E0047E" w:rsidTr="00E0047E">
        <w:tc>
          <w:tcPr>
            <w:tcW w:w="2790" w:type="dxa"/>
          </w:tcPr>
          <w:p w:rsidR="00E0047E" w:rsidRDefault="00104175">
            <w:pPr>
              <w:pStyle w:val="TableBodyText"/>
            </w:pPr>
            <w:r>
              <w:t>SpListDataSource</w:t>
            </w:r>
          </w:p>
        </w:tc>
        <w:tc>
          <w:tcPr>
            <w:tcW w:w="6390" w:type="dxa"/>
          </w:tcPr>
          <w:p w:rsidR="00E0047E" w:rsidRDefault="00104175">
            <w:pPr>
              <w:pStyle w:val="TableBodyText"/>
            </w:pPr>
            <w:r>
              <w:rPr>
                <w:b/>
              </w:rPr>
              <w:t>ServerName</w:t>
            </w:r>
            <w:r>
              <w:t xml:space="preserve"> MUST be the URL of the site (2) containing the </w:t>
            </w:r>
            <w:hyperlink w:anchor="gt_04ce231e-214c-44fd-b7ba-7cc19eee79bf">
              <w:r>
                <w:rPr>
                  <w:rStyle w:val="HyperlinkGreen"/>
                  <w:b/>
                </w:rPr>
                <w:t>list (1)</w:t>
              </w:r>
            </w:hyperlink>
            <w:r>
              <w:t xml:space="preserve"> used by the data source.</w:t>
            </w:r>
          </w:p>
        </w:tc>
      </w:tr>
    </w:tbl>
    <w:p w:rsidR="00E0047E" w:rsidRDefault="00E0047E"/>
    <w:p w:rsidR="00E0047E" w:rsidRDefault="00104175">
      <w:bookmarkStart w:id="688" w:name="CC_370a67228cf7afa13c72be2c066758d9"/>
      <w:bookmarkEnd w:id="688"/>
      <w:r>
        <w:rPr>
          <w:b/>
        </w:rPr>
        <w:t xml:space="preserve">DatabaseName: </w:t>
      </w:r>
      <w:r>
        <w:t xml:space="preserve">Specifies the name of the database used by the data source. This attribute MUST be present. The content of </w:t>
      </w:r>
      <w:r>
        <w:rPr>
          <w:b/>
        </w:rPr>
        <w:t>DatabaseName</w:t>
      </w:r>
      <w:r>
        <w:t xml:space="preserve"> is determined by the type of the data source as designated in the following table.</w:t>
      </w:r>
    </w:p>
    <w:tbl>
      <w:tblPr>
        <w:tblStyle w:val="Table-ShadedHeader"/>
        <w:tblW w:w="0" w:type="auto"/>
        <w:tblInd w:w="205" w:type="dxa"/>
        <w:tblLook w:val="04A0" w:firstRow="1" w:lastRow="0" w:firstColumn="1" w:lastColumn="0" w:noHBand="0" w:noVBand="1"/>
      </w:tblPr>
      <w:tblGrid>
        <w:gridCol w:w="2790"/>
        <w:gridCol w:w="63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790" w:type="dxa"/>
          </w:tcPr>
          <w:p w:rsidR="00E0047E" w:rsidRDefault="00104175">
            <w:pPr>
              <w:pStyle w:val="TableHeaderText"/>
            </w:pPr>
            <w:r>
              <w:t>Type</w:t>
            </w:r>
          </w:p>
        </w:tc>
        <w:tc>
          <w:tcPr>
            <w:tcW w:w="6390" w:type="dxa"/>
          </w:tcPr>
          <w:p w:rsidR="00E0047E" w:rsidRDefault="00104175">
            <w:pPr>
              <w:pStyle w:val="TableHeaderText"/>
            </w:pPr>
            <w:r>
              <w:t>Contents</w:t>
            </w:r>
          </w:p>
        </w:tc>
      </w:tr>
      <w:tr w:rsidR="00E0047E" w:rsidTr="00E0047E">
        <w:tc>
          <w:tcPr>
            <w:tcW w:w="2790" w:type="dxa"/>
          </w:tcPr>
          <w:p w:rsidR="00E0047E" w:rsidRDefault="00104175">
            <w:pPr>
              <w:pStyle w:val="TableBodyText"/>
            </w:pPr>
            <w:r>
              <w:t>ADOMD.NET</w:t>
            </w:r>
          </w:p>
        </w:tc>
        <w:tc>
          <w:tcPr>
            <w:tcW w:w="6390" w:type="dxa"/>
          </w:tcPr>
          <w:p w:rsidR="00E0047E" w:rsidRDefault="00104175">
            <w:pPr>
              <w:pStyle w:val="TableBodyText"/>
            </w:pPr>
            <w:r>
              <w:rPr>
                <w:b/>
              </w:rPr>
              <w:t>DatabaseName</w:t>
            </w:r>
            <w:r>
              <w:t xml:space="preserve"> MUST be the nam</w:t>
            </w:r>
            <w:r>
              <w:t>e of the multidimensional database used by the data source.</w:t>
            </w:r>
          </w:p>
        </w:tc>
      </w:tr>
      <w:tr w:rsidR="00E0047E" w:rsidTr="00E0047E">
        <w:tc>
          <w:tcPr>
            <w:tcW w:w="2790" w:type="dxa"/>
          </w:tcPr>
          <w:p w:rsidR="00E0047E" w:rsidRDefault="00104175">
            <w:pPr>
              <w:pStyle w:val="TableBodyText"/>
            </w:pPr>
            <w:r>
              <w:t>SqlTabularDataSource</w:t>
            </w:r>
          </w:p>
        </w:tc>
        <w:tc>
          <w:tcPr>
            <w:tcW w:w="6390" w:type="dxa"/>
          </w:tcPr>
          <w:p w:rsidR="00E0047E" w:rsidRDefault="00104175">
            <w:pPr>
              <w:pStyle w:val="TableBodyText"/>
            </w:pPr>
            <w:r>
              <w:rPr>
                <w:b/>
              </w:rPr>
              <w:t>DatabaseName</w:t>
            </w:r>
            <w:r>
              <w:t xml:space="preserve"> MUST be the name of the database used by the data source.</w:t>
            </w:r>
          </w:p>
        </w:tc>
      </w:tr>
      <w:tr w:rsidR="00E0047E" w:rsidTr="00E0047E">
        <w:tc>
          <w:tcPr>
            <w:tcW w:w="2790" w:type="dxa"/>
          </w:tcPr>
          <w:p w:rsidR="00E0047E" w:rsidRDefault="00104175">
            <w:pPr>
              <w:pStyle w:val="TableBodyText"/>
            </w:pPr>
            <w:r>
              <w:t>ExcelServicesWorkbook</w:t>
            </w:r>
          </w:p>
        </w:tc>
        <w:tc>
          <w:tcPr>
            <w:tcW w:w="6390" w:type="dxa"/>
          </w:tcPr>
          <w:p w:rsidR="00E0047E" w:rsidRDefault="00104175">
            <w:pPr>
              <w:pStyle w:val="TableBodyText"/>
            </w:pPr>
            <w:r>
              <w:rPr>
                <w:b/>
              </w:rPr>
              <w:t>DatabaseName</w:t>
            </w:r>
            <w:r>
              <w:t xml:space="preserve"> MUST be the name of the </w:t>
            </w:r>
            <w:hyperlink w:anchor="gt_d9f07822-aeb0-4642-ab51-95cb724fbf35">
              <w:r>
                <w:rPr>
                  <w:rStyle w:val="HyperlinkGreen"/>
                  <w:b/>
                </w:rPr>
                <w:t>document library</w:t>
              </w:r>
            </w:hyperlink>
            <w:r>
              <w:t xml:space="preserve"> containing the workbook.</w:t>
            </w:r>
          </w:p>
        </w:tc>
      </w:tr>
      <w:tr w:rsidR="00E0047E" w:rsidTr="00E0047E">
        <w:tc>
          <w:tcPr>
            <w:tcW w:w="2790" w:type="dxa"/>
          </w:tcPr>
          <w:p w:rsidR="00E0047E" w:rsidRDefault="00104175">
            <w:pPr>
              <w:pStyle w:val="TableBodyText"/>
            </w:pPr>
            <w:r>
              <w:t>ExcelWorkbook</w:t>
            </w:r>
          </w:p>
        </w:tc>
        <w:tc>
          <w:tcPr>
            <w:tcW w:w="6390" w:type="dxa"/>
          </w:tcPr>
          <w:p w:rsidR="00E0047E" w:rsidRDefault="00104175">
            <w:pPr>
              <w:pStyle w:val="TableBodyText"/>
            </w:pPr>
            <w:r>
              <w:rPr>
                <w:b/>
              </w:rPr>
              <w:t>DatabaseName</w:t>
            </w:r>
            <w:r>
              <w:t xml:space="preserve"> MUST be an empty string.</w:t>
            </w:r>
          </w:p>
        </w:tc>
      </w:tr>
      <w:tr w:rsidR="00E0047E" w:rsidTr="00E0047E">
        <w:tc>
          <w:tcPr>
            <w:tcW w:w="2790" w:type="dxa"/>
          </w:tcPr>
          <w:p w:rsidR="00E0047E" w:rsidRDefault="00104175">
            <w:pPr>
              <w:pStyle w:val="TableBodyText"/>
            </w:pPr>
            <w:r>
              <w:t>SpListDataSource</w:t>
            </w:r>
          </w:p>
        </w:tc>
        <w:tc>
          <w:tcPr>
            <w:tcW w:w="6390" w:type="dxa"/>
          </w:tcPr>
          <w:p w:rsidR="00E0047E" w:rsidRDefault="00104175">
            <w:pPr>
              <w:pStyle w:val="TableBodyText"/>
            </w:pPr>
            <w:r>
              <w:rPr>
                <w:b/>
              </w:rPr>
              <w:t>DatabaseName</w:t>
            </w:r>
            <w:r>
              <w:t xml:space="preserve"> MUST be the name of the site (2) list which contains the list (1) used by the data source.</w:t>
            </w:r>
          </w:p>
        </w:tc>
      </w:tr>
    </w:tbl>
    <w:p w:rsidR="00E0047E" w:rsidRDefault="00E0047E"/>
    <w:p w:rsidR="00E0047E" w:rsidRDefault="00104175">
      <w:bookmarkStart w:id="689" w:name="CC_b557d6601382f46f8b39d61eea5a4ed0"/>
      <w:bookmarkEnd w:id="689"/>
      <w:r>
        <w:rPr>
          <w:b/>
        </w:rPr>
        <w:t xml:space="preserve">CubeName: </w:t>
      </w:r>
      <w:r>
        <w:t xml:space="preserve">Specifies the name of the cube used by the data source. This attribute MUST be present. The content of </w:t>
      </w:r>
      <w:r>
        <w:rPr>
          <w:b/>
        </w:rPr>
        <w:t>CubeName</w:t>
      </w:r>
      <w:r>
        <w:t xml:space="preserve"> is determined by the type of the data source as designated in the following table.</w:t>
      </w:r>
    </w:p>
    <w:tbl>
      <w:tblPr>
        <w:tblStyle w:val="Table-ShadedHeader"/>
        <w:tblW w:w="0" w:type="auto"/>
        <w:tblInd w:w="205" w:type="dxa"/>
        <w:tblLook w:val="04A0" w:firstRow="1" w:lastRow="0" w:firstColumn="1" w:lastColumn="0" w:noHBand="0" w:noVBand="1"/>
      </w:tblPr>
      <w:tblGrid>
        <w:gridCol w:w="2367"/>
        <w:gridCol w:w="68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367" w:type="dxa"/>
          </w:tcPr>
          <w:p w:rsidR="00E0047E" w:rsidRDefault="00104175">
            <w:pPr>
              <w:pStyle w:val="TableHeaderText"/>
            </w:pPr>
            <w:r>
              <w:lastRenderedPageBreak/>
              <w:t>Type</w:t>
            </w:r>
          </w:p>
        </w:tc>
        <w:tc>
          <w:tcPr>
            <w:tcW w:w="6813" w:type="dxa"/>
          </w:tcPr>
          <w:p w:rsidR="00E0047E" w:rsidRDefault="00104175">
            <w:pPr>
              <w:pStyle w:val="TableHeaderText"/>
            </w:pPr>
            <w:r>
              <w:t>Contents</w:t>
            </w:r>
          </w:p>
        </w:tc>
      </w:tr>
      <w:tr w:rsidR="00E0047E" w:rsidTr="00E0047E">
        <w:tc>
          <w:tcPr>
            <w:tcW w:w="2367" w:type="dxa"/>
          </w:tcPr>
          <w:p w:rsidR="00E0047E" w:rsidRDefault="00104175">
            <w:pPr>
              <w:pStyle w:val="TableBodyText"/>
            </w:pPr>
            <w:r>
              <w:t>ADOMD.NET</w:t>
            </w:r>
          </w:p>
        </w:tc>
        <w:tc>
          <w:tcPr>
            <w:tcW w:w="6813" w:type="dxa"/>
          </w:tcPr>
          <w:p w:rsidR="00E0047E" w:rsidRDefault="00104175">
            <w:pPr>
              <w:pStyle w:val="TableBodyText"/>
            </w:pPr>
            <w:r>
              <w:rPr>
                <w:b/>
              </w:rPr>
              <w:t>CubeName</w:t>
            </w:r>
            <w:r>
              <w:t xml:space="preserve"> MUST be the name of the cub</w:t>
            </w:r>
            <w:r>
              <w:t>e used by the data source.</w:t>
            </w:r>
          </w:p>
        </w:tc>
      </w:tr>
      <w:tr w:rsidR="00E0047E" w:rsidTr="00E0047E">
        <w:tc>
          <w:tcPr>
            <w:tcW w:w="2367" w:type="dxa"/>
          </w:tcPr>
          <w:p w:rsidR="00E0047E" w:rsidRDefault="00104175">
            <w:pPr>
              <w:pStyle w:val="TableBodyText"/>
            </w:pPr>
            <w:r>
              <w:t>SqlTabularDataSource</w:t>
            </w:r>
          </w:p>
        </w:tc>
        <w:tc>
          <w:tcPr>
            <w:tcW w:w="6813" w:type="dxa"/>
          </w:tcPr>
          <w:p w:rsidR="00E0047E" w:rsidRDefault="00104175">
            <w:pPr>
              <w:pStyle w:val="TableBodyText"/>
            </w:pPr>
            <w:r>
              <w:rPr>
                <w:b/>
              </w:rPr>
              <w:t>CubeName</w:t>
            </w:r>
            <w:r>
              <w:t xml:space="preserve"> MUST be the name of the table in the database used by the data source. </w:t>
            </w:r>
            <w:r>
              <w:rPr>
                <w:b/>
              </w:rPr>
              <w:t>CubeName</w:t>
            </w:r>
            <w:r>
              <w:t xml:space="preserve"> MUST be in the form [</w:t>
            </w:r>
            <w:r>
              <w:rPr>
                <w:i/>
              </w:rPr>
              <w:t>schema</w:t>
            </w:r>
            <w:r>
              <w:t>].[</w:t>
            </w:r>
            <w:r>
              <w:rPr>
                <w:i/>
              </w:rPr>
              <w:t>table</w:t>
            </w:r>
            <w:r>
              <w:t xml:space="preserve">], where </w:t>
            </w:r>
            <w:r>
              <w:rPr>
                <w:i/>
              </w:rPr>
              <w:t>schema</w:t>
            </w:r>
            <w:r>
              <w:t xml:space="preserve"> is the name of the table schema and </w:t>
            </w:r>
            <w:r>
              <w:rPr>
                <w:i/>
              </w:rPr>
              <w:t>table</w:t>
            </w:r>
            <w:r>
              <w:t xml:space="preserve"> is the name of the table.</w:t>
            </w:r>
          </w:p>
        </w:tc>
      </w:tr>
      <w:tr w:rsidR="00E0047E" w:rsidTr="00E0047E">
        <w:tc>
          <w:tcPr>
            <w:tcW w:w="2367" w:type="dxa"/>
          </w:tcPr>
          <w:p w:rsidR="00E0047E" w:rsidRDefault="00104175">
            <w:pPr>
              <w:pStyle w:val="TableBodyText"/>
            </w:pPr>
            <w:r>
              <w:t>ExcelServicesWorkbook</w:t>
            </w:r>
          </w:p>
        </w:tc>
        <w:tc>
          <w:tcPr>
            <w:tcW w:w="6813" w:type="dxa"/>
          </w:tcPr>
          <w:p w:rsidR="00E0047E" w:rsidRDefault="00104175">
            <w:pPr>
              <w:pStyle w:val="TableBodyText"/>
            </w:pPr>
            <w:r>
              <w:rPr>
                <w:b/>
              </w:rPr>
              <w:t>CubeName</w:t>
            </w:r>
            <w:r>
              <w:t xml:space="preserve"> MUST be the path and file name of the Excel Services workbook to be used.</w:t>
            </w:r>
          </w:p>
        </w:tc>
      </w:tr>
      <w:tr w:rsidR="00E0047E" w:rsidTr="00E0047E">
        <w:tc>
          <w:tcPr>
            <w:tcW w:w="2367" w:type="dxa"/>
          </w:tcPr>
          <w:p w:rsidR="00E0047E" w:rsidRDefault="00104175">
            <w:pPr>
              <w:pStyle w:val="TableBodyText"/>
            </w:pPr>
            <w:r>
              <w:t>ExcelWorkbook</w:t>
            </w:r>
          </w:p>
        </w:tc>
        <w:tc>
          <w:tcPr>
            <w:tcW w:w="6813" w:type="dxa"/>
          </w:tcPr>
          <w:p w:rsidR="00E0047E" w:rsidRDefault="00104175">
            <w:pPr>
              <w:pStyle w:val="TableBodyText"/>
            </w:pPr>
            <w:r>
              <w:rPr>
                <w:b/>
              </w:rPr>
              <w:t>CubeName</w:t>
            </w:r>
            <w:r>
              <w:t xml:space="preserve"> MUST be an empty string.</w:t>
            </w:r>
          </w:p>
        </w:tc>
      </w:tr>
      <w:tr w:rsidR="00E0047E" w:rsidTr="00E0047E">
        <w:tc>
          <w:tcPr>
            <w:tcW w:w="2367" w:type="dxa"/>
          </w:tcPr>
          <w:p w:rsidR="00E0047E" w:rsidRDefault="00104175">
            <w:pPr>
              <w:pStyle w:val="TableBodyText"/>
            </w:pPr>
            <w:r>
              <w:t>SpListDataSource</w:t>
            </w:r>
          </w:p>
        </w:tc>
        <w:tc>
          <w:tcPr>
            <w:tcW w:w="6813" w:type="dxa"/>
          </w:tcPr>
          <w:p w:rsidR="00E0047E" w:rsidRDefault="00104175">
            <w:pPr>
              <w:pStyle w:val="TableBodyText"/>
            </w:pPr>
            <w:r>
              <w:rPr>
                <w:b/>
              </w:rPr>
              <w:t>CubeName</w:t>
            </w:r>
            <w:r>
              <w:t xml:space="preserve"> MUST be the GUID of the list (1) used as the data source.</w:t>
            </w:r>
          </w:p>
        </w:tc>
      </w:tr>
    </w:tbl>
    <w:p w:rsidR="00E0047E" w:rsidRDefault="00104175">
      <w:r>
        <w:t xml:space="preserve"> </w:t>
      </w:r>
    </w:p>
    <w:p w:rsidR="00E0047E" w:rsidRDefault="00104175">
      <w:bookmarkStart w:id="690" w:name="CC_117d4ac538ff7317fa0cee076246b089"/>
      <w:bookmarkEnd w:id="690"/>
      <w:r>
        <w:rPr>
          <w:b/>
        </w:rPr>
        <w:t>CubeDisplayN</w:t>
      </w:r>
      <w:r>
        <w:rPr>
          <w:b/>
        </w:rPr>
        <w:t xml:space="preserve">ame: </w:t>
      </w:r>
      <w:r>
        <w:t xml:space="preserve">Provides a display name for the </w:t>
      </w:r>
      <w:r>
        <w:rPr>
          <w:b/>
        </w:rPr>
        <w:t>CubeName</w:t>
      </w:r>
      <w:r>
        <w:t xml:space="preserve"> used by the data source. This attribute MUST be present. The content of </w:t>
      </w:r>
      <w:r>
        <w:rPr>
          <w:b/>
        </w:rPr>
        <w:t>CubeDisplayName</w:t>
      </w:r>
      <w:r>
        <w:t xml:space="preserve"> is determined by the type of the data source as designated in the following table.</w:t>
      </w:r>
    </w:p>
    <w:tbl>
      <w:tblPr>
        <w:tblStyle w:val="Table-ShadedHeader"/>
        <w:tblW w:w="0" w:type="auto"/>
        <w:tblInd w:w="205" w:type="dxa"/>
        <w:tblLook w:val="04A0" w:firstRow="1" w:lastRow="0" w:firstColumn="1" w:lastColumn="0" w:noHBand="0" w:noVBand="1"/>
      </w:tblPr>
      <w:tblGrid>
        <w:gridCol w:w="2367"/>
        <w:gridCol w:w="68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367" w:type="dxa"/>
          </w:tcPr>
          <w:p w:rsidR="00E0047E" w:rsidRDefault="00104175">
            <w:pPr>
              <w:pStyle w:val="TableHeaderText"/>
            </w:pPr>
            <w:r>
              <w:t>Type</w:t>
            </w:r>
          </w:p>
        </w:tc>
        <w:tc>
          <w:tcPr>
            <w:tcW w:w="6813" w:type="dxa"/>
          </w:tcPr>
          <w:p w:rsidR="00E0047E" w:rsidRDefault="00104175">
            <w:pPr>
              <w:pStyle w:val="TableHeaderText"/>
            </w:pPr>
            <w:r>
              <w:t>Contents</w:t>
            </w:r>
          </w:p>
        </w:tc>
      </w:tr>
      <w:tr w:rsidR="00E0047E" w:rsidTr="00E0047E">
        <w:tc>
          <w:tcPr>
            <w:tcW w:w="2367" w:type="dxa"/>
          </w:tcPr>
          <w:p w:rsidR="00E0047E" w:rsidRDefault="00104175">
            <w:pPr>
              <w:pStyle w:val="TableBodyText"/>
            </w:pPr>
            <w:r>
              <w:t>ADOMD.NET</w:t>
            </w:r>
          </w:p>
        </w:tc>
        <w:tc>
          <w:tcPr>
            <w:tcW w:w="6813" w:type="dxa"/>
          </w:tcPr>
          <w:p w:rsidR="00E0047E" w:rsidRDefault="00104175">
            <w:pPr>
              <w:pStyle w:val="TableBodyText"/>
            </w:pPr>
            <w:r>
              <w:rPr>
                <w:b/>
              </w:rPr>
              <w:t>CubeDisplayName</w:t>
            </w:r>
            <w:r>
              <w:t xml:space="preserve"> is the name of the selected cube that is displayed to the user.</w:t>
            </w:r>
          </w:p>
        </w:tc>
      </w:tr>
      <w:tr w:rsidR="00E0047E" w:rsidTr="00E0047E">
        <w:tc>
          <w:tcPr>
            <w:tcW w:w="2367" w:type="dxa"/>
          </w:tcPr>
          <w:p w:rsidR="00E0047E" w:rsidRDefault="00104175">
            <w:pPr>
              <w:pStyle w:val="TableBodyText"/>
            </w:pPr>
            <w:r>
              <w:t>SqlTabularDataSource</w:t>
            </w:r>
          </w:p>
        </w:tc>
        <w:tc>
          <w:tcPr>
            <w:tcW w:w="6813" w:type="dxa"/>
          </w:tcPr>
          <w:p w:rsidR="00E0047E" w:rsidRDefault="00104175">
            <w:pPr>
              <w:pStyle w:val="TableBodyText"/>
            </w:pPr>
            <w:r>
              <w:rPr>
                <w:b/>
              </w:rPr>
              <w:t>CubeDisplayName</w:t>
            </w:r>
            <w:r>
              <w:t xml:space="preserve"> is the name of the selected SQL table that is displayed to the user.</w:t>
            </w:r>
          </w:p>
        </w:tc>
      </w:tr>
      <w:tr w:rsidR="00E0047E" w:rsidTr="00E0047E">
        <w:tc>
          <w:tcPr>
            <w:tcW w:w="2367" w:type="dxa"/>
          </w:tcPr>
          <w:p w:rsidR="00E0047E" w:rsidRDefault="00104175">
            <w:pPr>
              <w:pStyle w:val="TableBodyText"/>
            </w:pPr>
            <w:r>
              <w:t>ExcelServicesWorkbook</w:t>
            </w:r>
          </w:p>
        </w:tc>
        <w:tc>
          <w:tcPr>
            <w:tcW w:w="6813" w:type="dxa"/>
          </w:tcPr>
          <w:p w:rsidR="00E0047E" w:rsidRDefault="00104175">
            <w:pPr>
              <w:pStyle w:val="TableBodyText"/>
            </w:pPr>
            <w:r>
              <w:rPr>
                <w:b/>
              </w:rPr>
              <w:t>CubeDisplayName</w:t>
            </w:r>
            <w:r>
              <w:t xml:space="preserve"> is the name of the selected Ex</w:t>
            </w:r>
            <w:r>
              <w:t>cel Services workbook that is displayed to the user.</w:t>
            </w:r>
          </w:p>
        </w:tc>
      </w:tr>
      <w:tr w:rsidR="00E0047E" w:rsidTr="00E0047E">
        <w:tc>
          <w:tcPr>
            <w:tcW w:w="2367" w:type="dxa"/>
          </w:tcPr>
          <w:p w:rsidR="00E0047E" w:rsidRDefault="00104175">
            <w:pPr>
              <w:pStyle w:val="TableBodyText"/>
            </w:pPr>
            <w:r>
              <w:t>ExcelWorkbook</w:t>
            </w:r>
          </w:p>
        </w:tc>
        <w:tc>
          <w:tcPr>
            <w:tcW w:w="6813" w:type="dxa"/>
          </w:tcPr>
          <w:p w:rsidR="00E0047E" w:rsidRDefault="00104175">
            <w:pPr>
              <w:pStyle w:val="TableBodyText"/>
            </w:pPr>
            <w:r>
              <w:rPr>
                <w:b/>
              </w:rPr>
              <w:t>CubeDisplayName</w:t>
            </w:r>
            <w:r>
              <w:t xml:space="preserve"> MUST be an empty string.</w:t>
            </w:r>
          </w:p>
        </w:tc>
      </w:tr>
      <w:tr w:rsidR="00E0047E" w:rsidTr="00E0047E">
        <w:tc>
          <w:tcPr>
            <w:tcW w:w="2367" w:type="dxa"/>
          </w:tcPr>
          <w:p w:rsidR="00E0047E" w:rsidRDefault="00104175">
            <w:pPr>
              <w:pStyle w:val="TableBodyText"/>
            </w:pPr>
            <w:r>
              <w:t>SpListDataSource</w:t>
            </w:r>
          </w:p>
        </w:tc>
        <w:tc>
          <w:tcPr>
            <w:tcW w:w="6813" w:type="dxa"/>
          </w:tcPr>
          <w:p w:rsidR="00E0047E" w:rsidRDefault="00104175">
            <w:pPr>
              <w:pStyle w:val="TableBodyText"/>
            </w:pPr>
            <w:r>
              <w:rPr>
                <w:b/>
              </w:rPr>
              <w:t>CubeDisplayName</w:t>
            </w:r>
            <w:r>
              <w:t xml:space="preserve"> SHOULD be the name of the list (1).</w:t>
            </w:r>
          </w:p>
        </w:tc>
      </w:tr>
    </w:tbl>
    <w:p w:rsidR="00E0047E" w:rsidRDefault="00E0047E"/>
    <w:p w:rsidR="00E0047E" w:rsidRDefault="00104175">
      <w:bookmarkStart w:id="691" w:name="CC_7f972139eee9789bbeb7a6256b8716bc"/>
      <w:bookmarkEnd w:id="691"/>
      <w:r>
        <w:rPr>
          <w:b/>
        </w:rPr>
        <w:t xml:space="preserve">FormattingDimensionName: </w:t>
      </w:r>
      <w:r>
        <w:t>Specifies the initial value for the dimension</w:t>
      </w:r>
      <w:r>
        <w:t xml:space="preserve"> in the cube which contains the numerical formats for analytic grids or charts using the data source. This element is only used for </w:t>
      </w:r>
      <w:r>
        <w:rPr>
          <w:b/>
        </w:rPr>
        <w:t>ADOMD.NET</w:t>
      </w:r>
      <w:r>
        <w:t xml:space="preserve"> data sources. It MUST be present for all data source types.</w:t>
      </w:r>
    </w:p>
    <w:p w:rsidR="00E0047E" w:rsidRDefault="00104175">
      <w:r>
        <w:t>For non-</w:t>
      </w:r>
      <w:r>
        <w:rPr>
          <w:b/>
        </w:rPr>
        <w:t>ADOMD.NET</w:t>
      </w:r>
      <w:r>
        <w:t xml:space="preserve"> data sources, this attribute MUST be an empty string.</w:t>
      </w:r>
    </w:p>
    <w:p w:rsidR="00E0047E" w:rsidRDefault="00104175">
      <w:r>
        <w:t xml:space="preserve">For </w:t>
      </w:r>
      <w:r>
        <w:rPr>
          <w:b/>
        </w:rPr>
        <w:t>ADOMD.NET</w:t>
      </w:r>
      <w:r>
        <w:t xml:space="preserve"> data sources, this attribute MAY be an empty string.</w:t>
      </w:r>
    </w:p>
    <w:p w:rsidR="00E0047E" w:rsidRDefault="00104175">
      <w:bookmarkStart w:id="692" w:name="CC_91ea8c5f4da98761faaebfab63b4c8d7"/>
      <w:bookmarkEnd w:id="692"/>
      <w:r>
        <w:rPr>
          <w:b/>
        </w:rPr>
        <w:t xml:space="preserve">FormattingDimensionDisplayName: </w:t>
      </w:r>
      <w:r>
        <w:t xml:space="preserve">Provides a display name for the </w:t>
      </w:r>
      <w:r>
        <w:rPr>
          <w:b/>
        </w:rPr>
        <w:t>FormattingDimensionName</w:t>
      </w:r>
      <w:r>
        <w:t xml:space="preserve"> used for </w:t>
      </w:r>
      <w:r>
        <w:rPr>
          <w:b/>
        </w:rPr>
        <w:t>ADOMD.NET</w:t>
      </w:r>
      <w:r>
        <w:t xml:space="preserve"> data sources. This attribut</w:t>
      </w:r>
      <w:r>
        <w:t>e MUST be present for all data source types. For non-</w:t>
      </w:r>
      <w:r>
        <w:rPr>
          <w:b/>
        </w:rPr>
        <w:t>ADOMD.NET</w:t>
      </w:r>
      <w:r>
        <w:t xml:space="preserve"> data sources, this element MUST be an empty string.</w:t>
      </w:r>
    </w:p>
    <w:p w:rsidR="00E0047E" w:rsidRDefault="00104175">
      <w:bookmarkStart w:id="693" w:name="CC_6508835e2e0b9926605c8de871896bff"/>
      <w:bookmarkEnd w:id="693"/>
      <w:r>
        <w:rPr>
          <w:b/>
        </w:rPr>
        <w:t xml:space="preserve">FormattingDimensionType: </w:t>
      </w:r>
      <w:r>
        <w:t xml:space="preserve">Specifies the </w:t>
      </w:r>
      <w:r>
        <w:rPr>
          <w:b/>
        </w:rPr>
        <w:t>DimensionTypeEnum</w:t>
      </w:r>
      <w:r>
        <w:t xml:space="preserve"> simple type (section </w:t>
      </w:r>
      <w:hyperlink w:anchor="Section_79b6f94c16294df5b65695dbe08f70b1" w:history="1">
        <w:r>
          <w:rPr>
            <w:rStyle w:val="Hyperlink"/>
          </w:rPr>
          <w:t>2.2</w:t>
        </w:r>
        <w:r>
          <w:rPr>
            <w:rStyle w:val="Hyperlink"/>
          </w:rPr>
          <w:t>.5.13</w:t>
        </w:r>
      </w:hyperlink>
      <w:r>
        <w:t xml:space="preserve">) of the dimension used in </w:t>
      </w:r>
      <w:r>
        <w:rPr>
          <w:b/>
        </w:rPr>
        <w:t>FormattingDimensionName</w:t>
      </w:r>
      <w:r>
        <w:t>. This attribute MUST be present for all data source types. For non-</w:t>
      </w:r>
      <w:r>
        <w:rPr>
          <w:b/>
        </w:rPr>
        <w:t>ADOMD.NET</w:t>
      </w:r>
      <w:r>
        <w:t xml:space="preserve"> data sources, this element MUST be set to "Other".</w:t>
      </w:r>
    </w:p>
    <w:p w:rsidR="00E0047E" w:rsidRDefault="00104175">
      <w:bookmarkStart w:id="694" w:name="CC_c4c564c8269ac53ff0b62462f9be2c63"/>
      <w:bookmarkEnd w:id="694"/>
      <w:r>
        <w:rPr>
          <w:b/>
        </w:rPr>
        <w:t xml:space="preserve">ConnectionString: </w:t>
      </w:r>
      <w:r>
        <w:t>Specifies the user-defined connection string used to c</w:t>
      </w:r>
      <w:r>
        <w:t xml:space="preserve">onnect to the data source when </w:t>
      </w:r>
      <w:r>
        <w:rPr>
          <w:b/>
        </w:rPr>
        <w:t>UseConnectionString</w:t>
      </w:r>
      <w:r>
        <w:t xml:space="preserve"> is set to </w:t>
      </w:r>
      <w:r>
        <w:rPr>
          <w:b/>
        </w:rPr>
        <w:t>TRUE</w:t>
      </w:r>
      <w:r>
        <w:t xml:space="preserve">. This attribute MUST be present and MUST NOT be an empty string. The content of </w:t>
      </w:r>
      <w:r>
        <w:rPr>
          <w:b/>
        </w:rPr>
        <w:t>ConnectionString</w:t>
      </w:r>
      <w:r>
        <w:t xml:space="preserve"> is determined by the type of the data source as designated in the following table.</w:t>
      </w:r>
    </w:p>
    <w:tbl>
      <w:tblPr>
        <w:tblStyle w:val="Table-ShadedHeader"/>
        <w:tblW w:w="0" w:type="auto"/>
        <w:tblInd w:w="205" w:type="dxa"/>
        <w:tblLook w:val="04A0" w:firstRow="1" w:lastRow="0" w:firstColumn="1" w:lastColumn="0" w:noHBand="0" w:noVBand="1"/>
      </w:tblPr>
      <w:tblGrid>
        <w:gridCol w:w="2790"/>
        <w:gridCol w:w="63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790" w:type="dxa"/>
          </w:tcPr>
          <w:p w:rsidR="00E0047E" w:rsidRDefault="00104175">
            <w:pPr>
              <w:pStyle w:val="TableHeaderText"/>
            </w:pPr>
            <w:r>
              <w:lastRenderedPageBreak/>
              <w:t>Type</w:t>
            </w:r>
          </w:p>
        </w:tc>
        <w:tc>
          <w:tcPr>
            <w:tcW w:w="6390" w:type="dxa"/>
          </w:tcPr>
          <w:p w:rsidR="00E0047E" w:rsidRDefault="00104175">
            <w:pPr>
              <w:pStyle w:val="TableHeaderText"/>
            </w:pPr>
            <w:r>
              <w:t>Conte</w:t>
            </w:r>
            <w:r>
              <w:t>nts</w:t>
            </w:r>
          </w:p>
        </w:tc>
      </w:tr>
      <w:tr w:rsidR="00E0047E" w:rsidTr="00E0047E">
        <w:tc>
          <w:tcPr>
            <w:tcW w:w="2790" w:type="dxa"/>
          </w:tcPr>
          <w:p w:rsidR="00E0047E" w:rsidRDefault="00104175">
            <w:pPr>
              <w:pStyle w:val="TableBodyText"/>
            </w:pPr>
            <w:r>
              <w:t>ADOMD.NET</w:t>
            </w:r>
          </w:p>
        </w:tc>
        <w:tc>
          <w:tcPr>
            <w:tcW w:w="6390" w:type="dxa"/>
          </w:tcPr>
          <w:p w:rsidR="00E0047E" w:rsidRDefault="00104175">
            <w:pPr>
              <w:pStyle w:val="TableBodyText"/>
            </w:pPr>
            <w:r>
              <w:rPr>
                <w:b/>
              </w:rPr>
              <w:t>ConnectionString</w:t>
            </w:r>
            <w:r>
              <w:t xml:space="preserve"> MUST be a valid connection string which connects to the OLAP data source. If the </w:t>
            </w:r>
            <w:r>
              <w:rPr>
                <w:b/>
              </w:rPr>
              <w:t>ReadOnly</w:t>
            </w:r>
            <w:r>
              <w:t xml:space="preserve"> attribute is set to "true", </w:t>
            </w:r>
            <w:r>
              <w:rPr>
                <w:b/>
              </w:rPr>
              <w:t>ConnectionString</w:t>
            </w:r>
            <w:r>
              <w:t xml:space="preserve"> MUST be an empty string.</w:t>
            </w:r>
          </w:p>
        </w:tc>
      </w:tr>
      <w:tr w:rsidR="00E0047E" w:rsidTr="00E0047E">
        <w:tc>
          <w:tcPr>
            <w:tcW w:w="2790" w:type="dxa"/>
          </w:tcPr>
          <w:p w:rsidR="00E0047E" w:rsidRDefault="00104175">
            <w:pPr>
              <w:pStyle w:val="TableBodyText"/>
            </w:pPr>
            <w:r>
              <w:t>SqlTabularDataSource</w:t>
            </w:r>
          </w:p>
        </w:tc>
        <w:tc>
          <w:tcPr>
            <w:tcW w:w="6390" w:type="dxa"/>
          </w:tcPr>
          <w:p w:rsidR="00E0047E" w:rsidRDefault="00104175">
            <w:pPr>
              <w:pStyle w:val="TableBodyText"/>
            </w:pPr>
            <w:r>
              <w:rPr>
                <w:b/>
              </w:rPr>
              <w:t>ConnectionString</w:t>
            </w:r>
            <w:r>
              <w:t xml:space="preserve"> MUST be a valid SQL table</w:t>
            </w:r>
            <w:r>
              <w:t xml:space="preserve"> connection string. If the </w:t>
            </w:r>
            <w:r>
              <w:rPr>
                <w:b/>
              </w:rPr>
              <w:t>ReadOnly</w:t>
            </w:r>
            <w:r>
              <w:t xml:space="preserve"> attribute is set to "true", the </w:t>
            </w:r>
            <w:r>
              <w:rPr>
                <w:b/>
              </w:rPr>
              <w:t>ConnectionString</w:t>
            </w:r>
            <w:r>
              <w:t xml:space="preserve"> MUST be empty.</w:t>
            </w:r>
          </w:p>
        </w:tc>
      </w:tr>
      <w:tr w:rsidR="00E0047E" w:rsidTr="00E0047E">
        <w:tc>
          <w:tcPr>
            <w:tcW w:w="2790" w:type="dxa"/>
          </w:tcPr>
          <w:p w:rsidR="00E0047E" w:rsidRDefault="00104175">
            <w:pPr>
              <w:pStyle w:val="TableBodyText"/>
            </w:pPr>
            <w:r>
              <w:t>ExcelServicesWorkbook</w:t>
            </w:r>
          </w:p>
        </w:tc>
        <w:tc>
          <w:tcPr>
            <w:tcW w:w="6390" w:type="dxa"/>
          </w:tcPr>
          <w:p w:rsidR="00E0047E" w:rsidRDefault="00104175">
            <w:pPr>
              <w:pStyle w:val="TableBodyText"/>
            </w:pPr>
            <w:r>
              <w:rPr>
                <w:b/>
              </w:rPr>
              <w:t>ConnectionString</w:t>
            </w:r>
            <w:r>
              <w:t xml:space="preserve"> MUST be an empty string.</w:t>
            </w:r>
          </w:p>
        </w:tc>
      </w:tr>
      <w:tr w:rsidR="00E0047E" w:rsidTr="00E0047E">
        <w:tc>
          <w:tcPr>
            <w:tcW w:w="2790" w:type="dxa"/>
          </w:tcPr>
          <w:p w:rsidR="00E0047E" w:rsidRDefault="00104175">
            <w:pPr>
              <w:pStyle w:val="TableBodyText"/>
            </w:pPr>
            <w:r>
              <w:t>ExcelWorkbook</w:t>
            </w:r>
          </w:p>
        </w:tc>
        <w:tc>
          <w:tcPr>
            <w:tcW w:w="6390" w:type="dxa"/>
          </w:tcPr>
          <w:p w:rsidR="00E0047E" w:rsidRDefault="00104175">
            <w:pPr>
              <w:pStyle w:val="TableBodyText"/>
            </w:pPr>
            <w:r>
              <w:rPr>
                <w:b/>
              </w:rPr>
              <w:t>ConnectionString</w:t>
            </w:r>
            <w:r>
              <w:t xml:space="preserve"> MUST be an empty string.</w:t>
            </w:r>
          </w:p>
        </w:tc>
      </w:tr>
      <w:tr w:rsidR="00E0047E" w:rsidTr="00E0047E">
        <w:tc>
          <w:tcPr>
            <w:tcW w:w="2790" w:type="dxa"/>
          </w:tcPr>
          <w:p w:rsidR="00E0047E" w:rsidRDefault="00104175">
            <w:pPr>
              <w:pStyle w:val="TableBodyText"/>
            </w:pPr>
            <w:r>
              <w:t>SpListDataSource</w:t>
            </w:r>
          </w:p>
        </w:tc>
        <w:tc>
          <w:tcPr>
            <w:tcW w:w="6390" w:type="dxa"/>
          </w:tcPr>
          <w:p w:rsidR="00E0047E" w:rsidRDefault="00104175">
            <w:pPr>
              <w:pStyle w:val="TableBodyText"/>
            </w:pPr>
            <w:r>
              <w:rPr>
                <w:b/>
              </w:rPr>
              <w:t>ConnectionString</w:t>
            </w:r>
            <w:r>
              <w:t xml:space="preserve"> MUST be an empty string.</w:t>
            </w:r>
          </w:p>
        </w:tc>
      </w:tr>
    </w:tbl>
    <w:p w:rsidR="00E0047E" w:rsidRDefault="00E0047E"/>
    <w:p w:rsidR="00E0047E" w:rsidRDefault="00104175">
      <w:bookmarkStart w:id="695" w:name="CC_837e98e41857fdb964fdcc90710dc80c"/>
      <w:bookmarkEnd w:id="695"/>
      <w:r>
        <w:rPr>
          <w:b/>
        </w:rPr>
        <w:t xml:space="preserve">Roles: </w:t>
      </w:r>
      <w:r>
        <w:t xml:space="preserve">Specifies the database roles used when connecting to an </w:t>
      </w:r>
      <w:r>
        <w:rPr>
          <w:b/>
        </w:rPr>
        <w:t>ADOMD.NET</w:t>
      </w:r>
      <w:r>
        <w:t xml:space="preserve"> data source. This attribute MUST be present for all data source types. For non-</w:t>
      </w:r>
      <w:r>
        <w:rPr>
          <w:b/>
        </w:rPr>
        <w:t>ADOMD.NET</w:t>
      </w:r>
      <w:r>
        <w:t xml:space="preserve"> data sources, this attribute MUST be an empty string.</w:t>
      </w:r>
    </w:p>
    <w:p w:rsidR="00E0047E" w:rsidRDefault="00104175">
      <w:bookmarkStart w:id="696" w:name="CC_51127fee4795ad1f8161d6b34d59540c"/>
      <w:bookmarkEnd w:id="696"/>
      <w:r>
        <w:rPr>
          <w:b/>
        </w:rPr>
        <w:t>UseConnectio</w:t>
      </w:r>
      <w:r>
        <w:rPr>
          <w:b/>
        </w:rPr>
        <w:t xml:space="preserve">nString: </w:t>
      </w:r>
      <w:r>
        <w:t xml:space="preserve">If </w:t>
      </w:r>
      <w:r>
        <w:rPr>
          <w:b/>
        </w:rPr>
        <w:t>TRUE</w:t>
      </w:r>
      <w:r>
        <w:t xml:space="preserve">, </w:t>
      </w:r>
      <w:r>
        <w:rPr>
          <w:b/>
        </w:rPr>
        <w:t>ConnectionString</w:t>
      </w:r>
      <w:r>
        <w:t xml:space="preserve"> is used to connect to the data source. If </w:t>
      </w:r>
      <w:r>
        <w:rPr>
          <w:b/>
        </w:rPr>
        <w:t>FALSE</w:t>
      </w:r>
      <w:r>
        <w:t xml:space="preserve">, the contents of the </w:t>
      </w:r>
      <w:r>
        <w:rPr>
          <w:b/>
        </w:rPr>
        <w:t>ConnectionString</w:t>
      </w:r>
      <w:r>
        <w:t xml:space="preserve"> property are ignored and the connection string is built internally. This attribute MUST be present, and is only used for </w:t>
      </w:r>
      <w:r>
        <w:rPr>
          <w:b/>
        </w:rPr>
        <w:t>ADOMD.NET</w:t>
      </w:r>
      <w:r>
        <w:t xml:space="preserve"> and </w:t>
      </w:r>
      <w:r>
        <w:rPr>
          <w:b/>
        </w:rPr>
        <w:t>SqlTabularDataSource</w:t>
      </w:r>
      <w:r>
        <w:t xml:space="preserve"> data source types.</w:t>
      </w:r>
    </w:p>
    <w:p w:rsidR="00E0047E" w:rsidRDefault="00104175">
      <w:bookmarkStart w:id="697" w:name="CC_0cc7ae04de85a76bbc9505c0f1118544"/>
      <w:bookmarkEnd w:id="697"/>
      <w:r>
        <w:rPr>
          <w:b/>
        </w:rPr>
        <w:t xml:space="preserve">ConnectionContext: </w:t>
      </w:r>
      <w:r>
        <w:t xml:space="preserve">Specifies the user </w:t>
      </w:r>
      <w:r>
        <w:rPr>
          <w:b/>
        </w:rPr>
        <w:t>ConnectionContext</w:t>
      </w:r>
      <w:r>
        <w:t xml:space="preserve"> simple type (section </w:t>
      </w:r>
      <w:hyperlink w:anchor="Section_30299880831e4767a9718ad2ca092f5b" w:history="1">
        <w:r>
          <w:rPr>
            <w:rStyle w:val="Hyperlink"/>
          </w:rPr>
          <w:t>2.2.5.10</w:t>
        </w:r>
      </w:hyperlink>
      <w:r>
        <w:t>) to be used for authentication to the data source. This attribute MUST</w:t>
      </w:r>
      <w:r>
        <w:t xml:space="preserve"> be present, and MUST be ignored for </w:t>
      </w:r>
      <w:r>
        <w:rPr>
          <w:b/>
        </w:rPr>
        <w:t>ExcelWorkbook</w:t>
      </w:r>
      <w:r>
        <w:t xml:space="preserve"> data source types.</w:t>
      </w:r>
    </w:p>
    <w:p w:rsidR="00E0047E" w:rsidRDefault="00104175">
      <w:bookmarkStart w:id="698" w:name="CC_c5c13c33e2af2c1694aa34288094ecb2"/>
      <w:bookmarkEnd w:id="698"/>
      <w:r>
        <w:rPr>
          <w:b/>
        </w:rPr>
        <w:t xml:space="preserve">PassUserNameAsAdomdCustomData: </w:t>
      </w:r>
      <w:r>
        <w:t xml:space="preserve">Specifies whether to pass the user name to </w:t>
      </w:r>
      <w:r>
        <w:rPr>
          <w:b/>
        </w:rPr>
        <w:t>ADOMD.NET</w:t>
      </w:r>
      <w:r>
        <w:t xml:space="preserve"> as part of the </w:t>
      </w:r>
      <w:r>
        <w:rPr>
          <w:b/>
        </w:rPr>
        <w:t>CustomData</w:t>
      </w:r>
      <w:r>
        <w:t xml:space="preserve"> property of the connection string. </w:t>
      </w:r>
      <w:r>
        <w:rPr>
          <w:b/>
        </w:rPr>
        <w:t>CustomData</w:t>
      </w:r>
      <w:r>
        <w:t xml:space="preserve"> is sometimes used as an altern</w:t>
      </w:r>
      <w:r>
        <w:t xml:space="preserve">ative identity, distinct from the connection identity. This attribute MUST be present, is only used by </w:t>
      </w:r>
      <w:r>
        <w:rPr>
          <w:b/>
        </w:rPr>
        <w:t>ADOMD.NET</w:t>
      </w:r>
      <w:r>
        <w:t xml:space="preserve"> data sources and MUST be ignored by all other data source types.</w:t>
      </w:r>
    </w:p>
    <w:p w:rsidR="00E0047E" w:rsidRDefault="00104175">
      <w:bookmarkStart w:id="699" w:name="CC_31a751fbbfc544833faf3f2d5080c808"/>
      <w:bookmarkEnd w:id="699"/>
      <w:r>
        <w:rPr>
          <w:b/>
        </w:rPr>
        <w:t xml:space="preserve">ReadOnly: </w:t>
      </w:r>
      <w:r>
        <w:t xml:space="preserve">This attribute MUST be present and MUST be set to </w:t>
      </w:r>
      <w:r>
        <w:rPr>
          <w:b/>
        </w:rPr>
        <w:t>TRUE</w:t>
      </w:r>
      <w:r>
        <w:t xml:space="preserve"> if the data s</w:t>
      </w:r>
      <w:r>
        <w:t xml:space="preserve">ource object is read-only for the current user; otherwise, this attribute is </w:t>
      </w:r>
      <w:r>
        <w:rPr>
          <w:b/>
        </w:rPr>
        <w:t>FALSE</w:t>
      </w:r>
      <w:r>
        <w:t xml:space="preserve">. When calling the </w:t>
      </w:r>
      <w:r>
        <w:rPr>
          <w:b/>
        </w:rPr>
        <w:t xml:space="preserve">CreateDataSource </w:t>
      </w:r>
      <w:r>
        <w:t xml:space="preserve">operation (section </w:t>
      </w:r>
      <w:hyperlink w:anchor="Section_aee74a0093aa4507b550b9ed0678b547" w:history="1">
        <w:r>
          <w:rPr>
            <w:rStyle w:val="Hyperlink"/>
          </w:rPr>
          <w:t>3.1.4.3</w:t>
        </w:r>
      </w:hyperlink>
      <w:r>
        <w:t xml:space="preserve">), if this attribute is set to </w:t>
      </w:r>
      <w:r>
        <w:rPr>
          <w:b/>
        </w:rPr>
        <w:t>TRUE</w:t>
      </w:r>
      <w:r>
        <w:t xml:space="preserve">, the server (2) </w:t>
      </w:r>
      <w:r>
        <w:t xml:space="preserve">responds with a SOAP fault containing the </w:t>
      </w:r>
      <w:r>
        <w:rPr>
          <w:b/>
        </w:rPr>
        <w:t>ErrorCode</w:t>
      </w:r>
      <w:r>
        <w:t xml:space="preserve"> "CannotPublishReadOnlyElement"; otherwise, if this attribute is set to </w:t>
      </w:r>
      <w:r>
        <w:rPr>
          <w:b/>
        </w:rPr>
        <w:t>FALSE</w:t>
      </w:r>
      <w:r>
        <w:t>, the creation is successful.</w:t>
      </w:r>
    </w:p>
    <w:p w:rsidR="00E0047E" w:rsidRDefault="00104175">
      <w:bookmarkStart w:id="700" w:name="CC_8267ec9da5ade77383f4a537dea8e4d2"/>
      <w:bookmarkEnd w:id="700"/>
      <w:r>
        <w:rPr>
          <w:b/>
        </w:rPr>
        <w:t xml:space="preserve">MinutesToCache: </w:t>
      </w:r>
      <w:r>
        <w:t xml:space="preserve">Specifies the timeout in minutes for caching data source requests. This attribute </w:t>
      </w:r>
      <w:r>
        <w:t xml:space="preserve">MUST be present and the value MUST be a non-negative integer. If </w:t>
      </w:r>
      <w:r>
        <w:rPr>
          <w:b/>
        </w:rPr>
        <w:t>MinutesToCache</w:t>
      </w:r>
      <w:r>
        <w:t xml:space="preserve"> is set to zero, the data source MUST NOT be cached.</w:t>
      </w:r>
    </w:p>
    <w:p w:rsidR="00E0047E" w:rsidRDefault="00104175">
      <w:bookmarkStart w:id="701" w:name="CC_9a65602364d81c2b17415d56cde924f5"/>
      <w:bookmarkEnd w:id="701"/>
      <w:r>
        <w:rPr>
          <w:b/>
        </w:rPr>
        <w:t xml:space="preserve">ServerMajorVersion: </w:t>
      </w:r>
      <w:r>
        <w:t>Indicates the major version of the data source being used. This attribute MUST be present.</w:t>
      </w:r>
    </w:p>
    <w:p w:rsidR="00E0047E" w:rsidRDefault="00104175">
      <w:bookmarkStart w:id="702" w:name="CC_1d08e75b4cd1080817a9b2202b4116ea"/>
      <w:bookmarkEnd w:id="702"/>
      <w:r>
        <w:rPr>
          <w:b/>
        </w:rPr>
        <w:t xml:space="preserve">SubTypeId: </w:t>
      </w:r>
      <w:r>
        <w:t>Sp</w:t>
      </w:r>
      <w:r>
        <w:t xml:space="preserve">ecifies the subtype of the data source. This attribute MUST be present and MUST be the same value as the </w:t>
      </w:r>
      <w:r>
        <w:rPr>
          <w:b/>
        </w:rPr>
        <w:t>SourceName</w:t>
      </w:r>
      <w:r>
        <w:t xml:space="preserve"> element.</w:t>
      </w:r>
    </w:p>
    <w:p w:rsidR="00E0047E" w:rsidRDefault="00104175">
      <w:bookmarkStart w:id="703" w:name="CC_db1776108f360d33c20e4125eaa7c6d9"/>
      <w:bookmarkEnd w:id="703"/>
      <w:r>
        <w:rPr>
          <w:b/>
        </w:rPr>
        <w:t xml:space="preserve">TargetApplicationId: </w:t>
      </w:r>
      <w:r>
        <w:t>Specifies the Secure Store (</w:t>
      </w:r>
      <w:hyperlink r:id="rId95" w:anchor="Section_0dd3f7a3faf647b89c3e75d17758d37c">
        <w:r>
          <w:rPr>
            <w:rStyle w:val="Hyperlink"/>
          </w:rPr>
          <w:t>[M</w:t>
        </w:r>
        <w:r>
          <w:rPr>
            <w:rStyle w:val="Hyperlink"/>
          </w:rPr>
          <w:t>S-SSWPS]</w:t>
        </w:r>
      </w:hyperlink>
      <w:r>
        <w:t xml:space="preserve">) </w:t>
      </w:r>
      <w:hyperlink w:anchor="gt_2b3e1194-168a-4549-8ac4-5d98f214c3af">
        <w:r>
          <w:rPr>
            <w:rStyle w:val="HyperlinkGreen"/>
            <w:b/>
          </w:rPr>
          <w:t>target application</w:t>
        </w:r>
      </w:hyperlink>
      <w:r>
        <w:t xml:space="preserve"> identifier containing the credentials that MUST be used for authentication to the data source when </w:t>
      </w:r>
      <w:r>
        <w:rPr>
          <w:b/>
        </w:rPr>
        <w:t>ConnectionContext</w:t>
      </w:r>
      <w:r>
        <w:t xml:space="preserve"> is set to </w:t>
      </w:r>
      <w:r>
        <w:rPr>
          <w:b/>
        </w:rPr>
        <w:t>SecureStoreCredentials.</w:t>
      </w:r>
      <w:r>
        <w:t xml:space="preserve"> When </w:t>
      </w:r>
      <w:r>
        <w:rPr>
          <w:b/>
        </w:rPr>
        <w:t>Connectio</w:t>
      </w:r>
      <w:r>
        <w:rPr>
          <w:b/>
        </w:rPr>
        <w:t>nContext</w:t>
      </w:r>
      <w:r>
        <w:t xml:space="preserve"> IS NOT set to </w:t>
      </w:r>
      <w:r>
        <w:rPr>
          <w:b/>
        </w:rPr>
        <w:t>SecureStoreCredentials</w:t>
      </w:r>
      <w:r>
        <w:t>, this attribute MUST be ignored. This attribute MUST be present.</w:t>
      </w:r>
    </w:p>
    <w:p w:rsidR="00E0047E" w:rsidRDefault="00104175">
      <w:pPr>
        <w:pStyle w:val="Heading4"/>
      </w:pPr>
      <w:bookmarkStart w:id="704" w:name="section_323a5e69b0d94134811ac0c1ddafd90d"/>
      <w:bookmarkStart w:id="705" w:name="_Toc462892851"/>
      <w:r>
        <w:t>DataTableMapping</w:t>
      </w:r>
      <w:bookmarkEnd w:id="704"/>
      <w:bookmarkEnd w:id="705"/>
      <w:r>
        <w:fldChar w:fldCharType="begin"/>
      </w:r>
      <w:r>
        <w:instrText xml:space="preserve"> XE "Messages:DataTableMapping complex type" </w:instrText>
      </w:r>
      <w:r>
        <w:fldChar w:fldCharType="end"/>
      </w:r>
      <w:r>
        <w:fldChar w:fldCharType="begin"/>
      </w:r>
      <w:r>
        <w:instrText xml:space="preserve"> XE "Complex types:DataTableMapping" </w:instrText>
      </w:r>
      <w:r>
        <w:fldChar w:fldCharType="end"/>
      </w:r>
      <w:r>
        <w:fldChar w:fldCharType="begin"/>
      </w:r>
      <w:r>
        <w:instrText xml:space="preserve"> XE "DataTableMapping complex type" </w:instrText>
      </w:r>
      <w:r>
        <w:fldChar w:fldCharType="end"/>
      </w:r>
    </w:p>
    <w:p w:rsidR="00E0047E" w:rsidRDefault="00104175">
      <w:r>
        <w:rPr>
          <w:b/>
        </w:rPr>
        <w:t>Name</w:t>
      </w:r>
      <w:r>
        <w:rPr>
          <w:b/>
        </w:rPr>
        <w:t>space:</w:t>
      </w:r>
      <w:r>
        <w:t xml:space="preserve"> http://www.microsoft.com/performancepoint/scorecards</w:t>
      </w:r>
    </w:p>
    <w:p w:rsidR="00E0047E" w:rsidRDefault="00104175">
      <w:bookmarkStart w:id="706" w:name="CC_eb704155b02e9e029fca09f2bf17bcc3"/>
      <w:bookmarkEnd w:id="706"/>
      <w:r>
        <w:lastRenderedPageBreak/>
        <w:t xml:space="preserve">The </w:t>
      </w:r>
      <w:r>
        <w:rPr>
          <w:b/>
        </w:rPr>
        <w:t>DataTableMapping</w:t>
      </w:r>
      <w:r>
        <w:t xml:space="preserve"> complex type specifies how data from tabular data sources is mapped to multidimensional data.</w:t>
      </w:r>
    </w:p>
    <w:p w:rsidR="00E0047E" w:rsidRDefault="00104175">
      <w:pPr>
        <w:pStyle w:val="Code"/>
      </w:pPr>
      <w:bookmarkStart w:id="707" w:name="CC_93e0a52fc116d7477edda7adf6c00ec5"/>
      <w:bookmarkEnd w:id="707"/>
      <w:r>
        <w:t>&lt;xs:complexType name="DataTableMapping"</w:t>
      </w:r>
      <w:r>
        <w:t xml:space="preserv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name="ColumnMappings" type="tns:ArrayOfDataColumnMapping"/&gt;</w:t>
      </w:r>
    </w:p>
    <w:p w:rsidR="00E0047E" w:rsidRDefault="00104175">
      <w:pPr>
        <w:pStyle w:val="Code"/>
      </w:pPr>
      <w:r>
        <w:t xml:space="preserve">    &lt;xs:element minOccurs="0" maxOccurs="1" name="MasterTimeColumn" type="tns:DataColumnMa</w:t>
      </w:r>
      <w:r>
        <w:t>pping"/&gt;</w:t>
      </w:r>
    </w:p>
    <w:p w:rsidR="00E0047E" w:rsidRDefault="00104175">
      <w:pPr>
        <w:pStyle w:val="Code"/>
      </w:pPr>
      <w:r>
        <w:t xml:space="preserve">  &lt;/xs:sequence&gt;</w:t>
      </w:r>
    </w:p>
    <w:p w:rsidR="00E0047E" w:rsidRDefault="00104175">
      <w:pPr>
        <w:pStyle w:val="Code"/>
      </w:pPr>
      <w:r>
        <w:t xml:space="preserve">  &lt;xs:attribute name="DateAggregationType" type="tns:DateAggregationTypes" use="required"/&gt;</w:t>
      </w:r>
    </w:p>
    <w:p w:rsidR="00E0047E" w:rsidRDefault="00104175">
      <w:pPr>
        <w:pStyle w:val="Code"/>
      </w:pPr>
      <w:r>
        <w:t xml:space="preserve">  &lt;xs:attribute name="CalendarStartMonth" type="xs:int" use="required"/&gt;</w:t>
      </w:r>
    </w:p>
    <w:p w:rsidR="00E0047E" w:rsidRDefault="00104175">
      <w:pPr>
        <w:pStyle w:val="Code"/>
      </w:pPr>
      <w:r>
        <w:t>&lt;/xs:complexType&gt;</w:t>
      </w:r>
    </w:p>
    <w:p w:rsidR="00E0047E" w:rsidRDefault="00104175">
      <w:bookmarkStart w:id="708" w:name="CC_2b2420be9ca252edea4287f31f2ebb87"/>
      <w:bookmarkEnd w:id="708"/>
      <w:r>
        <w:rPr>
          <w:b/>
        </w:rPr>
        <w:t xml:space="preserve">ColumnMappings: </w:t>
      </w:r>
      <w:r>
        <w:t xml:space="preserve">Specifies the </w:t>
      </w:r>
      <w:r>
        <w:rPr>
          <w:b/>
        </w:rPr>
        <w:t>ArrayOfDataColumnMapping</w:t>
      </w:r>
      <w:r>
        <w:t xml:space="preserve"> (section </w:t>
      </w:r>
      <w:hyperlink w:anchor="Section_5d026bf59a304439a85edf3ad8c0bfee" w:history="1">
        <w:r>
          <w:rPr>
            <w:rStyle w:val="Hyperlink"/>
          </w:rPr>
          <w:t>2.2.4.29</w:t>
        </w:r>
      </w:hyperlink>
      <w:r>
        <w:t xml:space="preserve">) items that provide the mapping information for each of the tabular columns. This element MUST be present. </w:t>
      </w:r>
    </w:p>
    <w:p w:rsidR="00E0047E" w:rsidRDefault="00104175">
      <w:r>
        <w:t xml:space="preserve">If an item in </w:t>
      </w:r>
      <w:r>
        <w:rPr>
          <w:b/>
        </w:rPr>
        <w:t>ColumnMappings</w:t>
      </w:r>
      <w:r>
        <w:t xml:space="preserve"> has a </w:t>
      </w:r>
      <w:r>
        <w:rPr>
          <w:b/>
        </w:rPr>
        <w:t>Dimension</w:t>
      </w:r>
      <w:r>
        <w:t xml:space="preserve"> </w:t>
      </w:r>
      <w:r>
        <w:t xml:space="preserve">or </w:t>
      </w:r>
      <w:r>
        <w:rPr>
          <w:b/>
        </w:rPr>
        <w:t>TimeDimension</w:t>
      </w:r>
      <w:r>
        <w:t xml:space="preserve"> MappedColumnType (see section </w:t>
      </w:r>
      <w:hyperlink w:anchor="Section_4eb0276a58f74226826c64597ded5495" w:history="1">
        <w:r>
          <w:rPr>
            <w:rStyle w:val="Hyperlink"/>
          </w:rPr>
          <w:t>2.2.5.35</w:t>
        </w:r>
      </w:hyperlink>
      <w:r>
        <w:t xml:space="preserve">), the item’s </w:t>
      </w:r>
      <w:r>
        <w:rPr>
          <w:b/>
        </w:rPr>
        <w:t>KeyColumnName</w:t>
      </w:r>
      <w:r>
        <w:t xml:space="preserve"> (section </w:t>
      </w:r>
      <w:hyperlink w:anchor="Section_a1e46a3b3ca2461d92bff2a082fbcbdc" w:history="1">
        <w:r>
          <w:rPr>
            <w:rStyle w:val="Hyperlink"/>
          </w:rPr>
          <w:t>2.2.4.84</w:t>
        </w:r>
      </w:hyperlink>
      <w:r>
        <w:t xml:space="preserve">) MUST be either an empty string or </w:t>
      </w:r>
      <w:r>
        <w:t xml:space="preserve">MUST be equal to the </w:t>
      </w:r>
      <w:r>
        <w:rPr>
          <w:b/>
        </w:rPr>
        <w:t>UniqueName</w:t>
      </w:r>
      <w:r>
        <w:t xml:space="preserve"> (section 2.2.4.84) of one of the other columns in the array with a </w:t>
      </w:r>
      <w:r>
        <w:rPr>
          <w:b/>
        </w:rPr>
        <w:t>MappedColumnType</w:t>
      </w:r>
      <w:r>
        <w:t xml:space="preserve"> equal to Key (section 2.2.5.35). </w:t>
      </w:r>
    </w:p>
    <w:p w:rsidR="00E0047E" w:rsidRDefault="00104175">
      <w:bookmarkStart w:id="709" w:name="CC_c4ec9bc0663bb3b76e9277298421f099"/>
      <w:bookmarkEnd w:id="709"/>
      <w:r>
        <w:rPr>
          <w:b/>
        </w:rPr>
        <w:t xml:space="preserve">MasterTimeColumn: </w:t>
      </w:r>
      <w:r>
        <w:t xml:space="preserve">Specifies the mapped </w:t>
      </w:r>
      <w:r>
        <w:rPr>
          <w:b/>
        </w:rPr>
        <w:t>DateTime</w:t>
      </w:r>
      <w:r>
        <w:t xml:space="preserve"> column (section </w:t>
      </w:r>
      <w:hyperlink w:anchor="Section_412f496928c64c76a4fd66f832c3ebe3" w:history="1">
        <w:r>
          <w:rPr>
            <w:rStyle w:val="Hyperlink"/>
          </w:rPr>
          <w:t>2.2.5.34</w:t>
        </w:r>
      </w:hyperlink>
      <w:r>
        <w:t xml:space="preserve">) in the tabular data source that is used as the time dimension for time intelligence calculations. </w:t>
      </w:r>
    </w:p>
    <w:p w:rsidR="00E0047E" w:rsidRDefault="00104175">
      <w:bookmarkStart w:id="710" w:name="CC_0735faf99f7f519d09a1dd2b07a50464"/>
      <w:bookmarkEnd w:id="710"/>
      <w:r>
        <w:rPr>
          <w:b/>
        </w:rPr>
        <w:t xml:space="preserve">DateAggregationType: </w:t>
      </w:r>
      <w:r>
        <w:t xml:space="preserve">Specifies the list (1) of </w:t>
      </w:r>
      <w:r>
        <w:rPr>
          <w:b/>
        </w:rPr>
        <w:t>DateAggregationTypes</w:t>
      </w:r>
      <w:r>
        <w:t xml:space="preserve"> (see section </w:t>
      </w:r>
      <w:hyperlink w:anchor="Section_6a0f191d96fa4f40935762619366a3b2" w:history="1">
        <w:r>
          <w:rPr>
            <w:rStyle w:val="Hyperlink"/>
          </w:rPr>
          <w:t>2.2.5.12</w:t>
        </w:r>
      </w:hyperlink>
      <w:r>
        <w:t xml:space="preserve">) that specifies which time period levels are used for the mapped time dimensions. This attribute MUST be present and MUST contain at least one </w:t>
      </w:r>
      <w:r>
        <w:rPr>
          <w:b/>
        </w:rPr>
        <w:t>DateAggregationType</w:t>
      </w:r>
      <w:r>
        <w:t xml:space="preserve">. </w:t>
      </w:r>
    </w:p>
    <w:p w:rsidR="00E0047E" w:rsidRDefault="00104175">
      <w:bookmarkStart w:id="711" w:name="CC_2acd30de782df2d811ac9324ded672fc"/>
      <w:bookmarkEnd w:id="711"/>
      <w:r>
        <w:rPr>
          <w:b/>
        </w:rPr>
        <w:t xml:space="preserve">CalendarStartMonth: </w:t>
      </w:r>
      <w:r>
        <w:t>Specifies the fiscal year start month used for the</w:t>
      </w:r>
      <w:r>
        <w:t xml:space="preserve"> time dimensions. This element MUST be present and MUST be one of these values: 0 for January, 1 for February, 2 for March, 3 for April, 4 for May, 5 for June, 6 for July, 7 for August, 8 for September, 9 for October, 10 for November, or 11 for December.</w:t>
      </w:r>
    </w:p>
    <w:p w:rsidR="00E0047E" w:rsidRDefault="00104175">
      <w:pPr>
        <w:pStyle w:val="Heading4"/>
      </w:pPr>
      <w:bookmarkStart w:id="712" w:name="section_dbe77fd470b442f4ad25d09cb8b8a5a0"/>
      <w:bookmarkStart w:id="713" w:name="_Toc462892852"/>
      <w:r>
        <w:t>D</w:t>
      </w:r>
      <w:r>
        <w:t>efaultDimensionSetting</w:t>
      </w:r>
      <w:bookmarkEnd w:id="712"/>
      <w:bookmarkEnd w:id="713"/>
      <w:r>
        <w:fldChar w:fldCharType="begin"/>
      </w:r>
      <w:r>
        <w:instrText xml:space="preserve"> XE "Messages:DefaultDimensionSetting complex type" </w:instrText>
      </w:r>
      <w:r>
        <w:fldChar w:fldCharType="end"/>
      </w:r>
      <w:r>
        <w:fldChar w:fldCharType="begin"/>
      </w:r>
      <w:r>
        <w:instrText xml:space="preserve"> XE "Complex types:DefaultDimensionSetting" </w:instrText>
      </w:r>
      <w:r>
        <w:fldChar w:fldCharType="end"/>
      </w:r>
      <w:r>
        <w:fldChar w:fldCharType="begin"/>
      </w:r>
      <w:r>
        <w:instrText xml:space="preserve"> XE "DefaultDimensionSetting complex type" </w:instrText>
      </w:r>
      <w:r>
        <w:fldChar w:fldCharType="end"/>
      </w:r>
    </w:p>
    <w:p w:rsidR="00E0047E" w:rsidRDefault="00104175">
      <w:r>
        <w:rPr>
          <w:b/>
        </w:rPr>
        <w:t>Namespace:</w:t>
      </w:r>
      <w:r>
        <w:t xml:space="preserve"> http://www.microsoft.com/performancepoint/scorecards</w:t>
      </w:r>
    </w:p>
    <w:p w:rsidR="00E0047E" w:rsidRDefault="00104175">
      <w:bookmarkStart w:id="714" w:name="CC_d17fc20592d68c6d6494355f223dad85"/>
      <w:bookmarkEnd w:id="714"/>
      <w:r>
        <w:t xml:space="preserve">Specifies a default set </w:t>
      </w:r>
      <w:r>
        <w:t xml:space="preserve">of members in a dimension. It extends the Dimension (see section </w:t>
      </w:r>
      <w:hyperlink w:anchor="Section_661a8c641e374aa0af47bc52db022f6a" w:history="1">
        <w:r>
          <w:t>2.2.4.90</w:t>
        </w:r>
      </w:hyperlink>
      <w:r>
        <w:t>) type.</w:t>
      </w:r>
    </w:p>
    <w:p w:rsidR="00E0047E" w:rsidRDefault="00104175">
      <w:pPr>
        <w:pStyle w:val="Code"/>
      </w:pPr>
      <w:bookmarkStart w:id="715" w:name="CC_a8327001664b5d205f256a5bcc988586"/>
      <w:bookmarkEnd w:id="715"/>
      <w:r>
        <w:t>&lt;xs:complexType name="DefaultDimensionSetting" xmlns:xs="http://www.w3.org/2001/XMLSchema"&gt;</w:t>
      </w:r>
    </w:p>
    <w:p w:rsidR="00E0047E" w:rsidRDefault="00104175">
      <w:pPr>
        <w:pStyle w:val="Code"/>
      </w:pPr>
      <w:r>
        <w:t xml:space="preserve">  &lt;xs:complexContent</w:t>
      </w:r>
      <w:r>
        <w:t xml:space="preserve"> mixed="false"&gt;</w:t>
      </w:r>
    </w:p>
    <w:p w:rsidR="00E0047E" w:rsidRDefault="00104175">
      <w:pPr>
        <w:pStyle w:val="Code"/>
      </w:pPr>
      <w:r>
        <w:t xml:space="preserve">    &lt;xs:extension base="tns:Dimension"&gt;</w:t>
      </w:r>
    </w:p>
    <w:p w:rsidR="00E0047E" w:rsidRDefault="00104175">
      <w:pPr>
        <w:pStyle w:val="Code"/>
      </w:pPr>
      <w:r>
        <w:t xml:space="preserve">      &lt;xs:sequence&gt;</w:t>
      </w:r>
    </w:p>
    <w:p w:rsidR="00E0047E" w:rsidRDefault="00104175">
      <w:pPr>
        <w:pStyle w:val="Code"/>
      </w:pPr>
      <w:r>
        <w:t xml:space="preserve">        &lt;xs:element minOccurs="0" maxOccurs="unbounded" name="Members" type="tns:Member"/&gt;</w:t>
      </w:r>
    </w:p>
    <w:p w:rsidR="00E0047E" w:rsidRDefault="00104175">
      <w:pPr>
        <w:pStyle w:val="Code"/>
      </w:pPr>
      <w:r>
        <w:t xml:space="preserve">      &lt;/xs:sequence&gt;</w:t>
      </w:r>
    </w:p>
    <w:p w:rsidR="00E0047E" w:rsidRDefault="00104175">
      <w:pPr>
        <w:pStyle w:val="Code"/>
      </w:pPr>
      <w:r>
        <w:t xml:space="preserve">      &lt;xs:attribute name="IsVisible" type="xs:boolean" use="required</w:t>
      </w:r>
      <w:r>
        <w:t>"/&gt;</w:t>
      </w:r>
    </w:p>
    <w:p w:rsidR="00E0047E" w:rsidRDefault="00104175">
      <w:pPr>
        <w:pStyle w:val="Code"/>
      </w:pPr>
      <w:r>
        <w:t xml:space="preserve">      &lt;xs:attribute name="ShowAsSlider"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716" w:name="CC_cc30152fa470616fdbeff62624d067b4"/>
      <w:bookmarkEnd w:id="716"/>
      <w:r>
        <w:rPr>
          <w:b/>
        </w:rPr>
        <w:t xml:space="preserve">Members: </w:t>
      </w:r>
      <w:r>
        <w:t xml:space="preserve">Specifies a default set of members (2) in a dimension. Contains an array of 0 or more </w:t>
      </w:r>
      <w:r>
        <w:rPr>
          <w:b/>
        </w:rPr>
        <w:t>Member</w:t>
      </w:r>
      <w:r>
        <w:t xml:space="preserve"> (see section </w:t>
      </w:r>
      <w:hyperlink w:anchor="Section_7d6737c1abef4172bc6df9bf26f712fa" w:history="1">
        <w:r>
          <w:t>2.2.4.134</w:t>
        </w:r>
      </w:hyperlink>
      <w:r>
        <w:t>) items. This element MUST be present.</w:t>
      </w:r>
    </w:p>
    <w:p w:rsidR="00E0047E" w:rsidRDefault="00104175">
      <w:bookmarkStart w:id="717" w:name="CC_5e6658e57f02c240673033bb750aa2f6"/>
      <w:bookmarkEnd w:id="717"/>
      <w:r>
        <w:rPr>
          <w:b/>
        </w:rPr>
        <w:t xml:space="preserve">IsVisible: </w:t>
      </w:r>
      <w:r>
        <w:t xml:space="preserve">This attribute is deprecated from the protocol and MUST NOT be used. </w:t>
      </w:r>
    </w:p>
    <w:p w:rsidR="00E0047E" w:rsidRDefault="00104175">
      <w:bookmarkStart w:id="718" w:name="CC_07f36a78e8c276ddaf506f19fa69a593"/>
      <w:bookmarkEnd w:id="718"/>
      <w:r>
        <w:rPr>
          <w:b/>
        </w:rPr>
        <w:t xml:space="preserve">ShowAsSlider: </w:t>
      </w:r>
      <w:r>
        <w:t>This type is deprecated from the protocol and MUST NOT</w:t>
      </w:r>
      <w:r>
        <w:t xml:space="preserve"> be used. </w:t>
      </w:r>
    </w:p>
    <w:p w:rsidR="00E0047E" w:rsidRDefault="00104175">
      <w:pPr>
        <w:pStyle w:val="Heading4"/>
      </w:pPr>
      <w:bookmarkStart w:id="719" w:name="section_96896758ff414a609cf6dc7013540dab"/>
      <w:bookmarkStart w:id="720" w:name="_Toc462892853"/>
      <w:r>
        <w:lastRenderedPageBreak/>
        <w:t>DictionaryWrapperOfStringGridCell</w:t>
      </w:r>
      <w:bookmarkEnd w:id="719"/>
      <w:bookmarkEnd w:id="720"/>
      <w:r>
        <w:fldChar w:fldCharType="begin"/>
      </w:r>
      <w:r>
        <w:instrText xml:space="preserve"> XE "Messages:DictionaryWrapperOfStringGridCell complex type" </w:instrText>
      </w:r>
      <w:r>
        <w:fldChar w:fldCharType="end"/>
      </w:r>
      <w:r>
        <w:fldChar w:fldCharType="begin"/>
      </w:r>
      <w:r>
        <w:instrText xml:space="preserve"> XE "Complex types:DictionaryWrapperOfStringGridCell" </w:instrText>
      </w:r>
      <w:r>
        <w:fldChar w:fldCharType="end"/>
      </w:r>
      <w:r>
        <w:fldChar w:fldCharType="begin"/>
      </w:r>
      <w:r>
        <w:instrText xml:space="preserve"> XE "DictionaryWrapperOfStringGridCell complex type" </w:instrText>
      </w:r>
      <w:r>
        <w:fldChar w:fldCharType="end"/>
      </w:r>
    </w:p>
    <w:p w:rsidR="00E0047E" w:rsidRDefault="00104175">
      <w:r>
        <w:rPr>
          <w:b/>
        </w:rPr>
        <w:t>Namespace:</w:t>
      </w:r>
      <w:r>
        <w:t xml:space="preserve"> http://www.microsoft.com/</w:t>
      </w:r>
      <w:r>
        <w:t>performancepoint/scorecards</w:t>
      </w:r>
    </w:p>
    <w:p w:rsidR="00E0047E" w:rsidRDefault="00104175">
      <w:bookmarkStart w:id="721" w:name="CC_d285306797fe2f00398802024af64dd1"/>
      <w:bookmarkEnd w:id="721"/>
      <w:r>
        <w:t xml:space="preserve">This complex type specifies a collection of ArrayOfGridCells (see section </w:t>
      </w:r>
      <w:hyperlink w:anchor="Section_f111649df6ab4107850477d186c9e358" w:history="1">
        <w:r>
          <w:rPr>
            <w:rStyle w:val="Hyperlink"/>
          </w:rPr>
          <w:t>2.2.4.35</w:t>
        </w:r>
      </w:hyperlink>
      <w:r>
        <w:t>) with associated string keys.</w:t>
      </w:r>
    </w:p>
    <w:p w:rsidR="00E0047E" w:rsidRDefault="00104175">
      <w:pPr>
        <w:pStyle w:val="Code"/>
      </w:pPr>
      <w:bookmarkStart w:id="722" w:name="CC_24476f1a996c34e625ca27a538ad98a1"/>
      <w:bookmarkEnd w:id="722"/>
      <w:r>
        <w:t>&lt;xs:complexType</w:t>
      </w:r>
      <w:r>
        <w:t xml:space="preserve"> name="DictionaryWrapperOfStringGridCell"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name="Keys" type="tns:ArrayOfString"/&gt;</w:t>
      </w:r>
    </w:p>
    <w:p w:rsidR="00E0047E" w:rsidRDefault="00104175">
      <w:pPr>
        <w:pStyle w:val="Code"/>
      </w:pPr>
      <w:r>
        <w:t xml:space="preserve">    &lt;xs:element minOccurs="0" maxOccurs="1" name="Values" type="tns:Ar</w:t>
      </w:r>
      <w:r>
        <w:t>rayOfGridCell"/&gt;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723" w:name="CC_8d5d775802b691fea70437df80c86a24"/>
      <w:bookmarkEnd w:id="723"/>
      <w:r>
        <w:rPr>
          <w:b/>
        </w:rPr>
        <w:t xml:space="preserve">Keys: </w:t>
      </w:r>
      <w:r>
        <w:t xml:space="preserve">An array of strings representing keys for addressing the contents of the </w:t>
      </w:r>
      <w:r>
        <w:rPr>
          <w:b/>
        </w:rPr>
        <w:t>Values</w:t>
      </w:r>
      <w:r>
        <w:t xml:space="preserve"> array (see section </w:t>
      </w:r>
      <w:hyperlink w:anchor="Section_79c935ed9bb241cba9ba9ca68eb2e939" w:history="1">
        <w:r>
          <w:rPr>
            <w:rStyle w:val="Hyperlink"/>
          </w:rPr>
          <w:t>2.2.4.54</w:t>
        </w:r>
      </w:hyperlink>
      <w:r>
        <w:t xml:space="preserve">). </w:t>
      </w:r>
    </w:p>
    <w:p w:rsidR="00E0047E" w:rsidRDefault="00104175">
      <w:bookmarkStart w:id="724" w:name="CC_55d9eaf036398617002076280748c764"/>
      <w:bookmarkEnd w:id="724"/>
      <w:r>
        <w:rPr>
          <w:b/>
        </w:rPr>
        <w:t xml:space="preserve">Values: </w:t>
      </w:r>
      <w:r>
        <w:t xml:space="preserve">An array of </w:t>
      </w:r>
      <w:r>
        <w:rPr>
          <w:b/>
        </w:rPr>
        <w:t>GridCel</w:t>
      </w:r>
      <w:r>
        <w:rPr>
          <w:b/>
        </w:rPr>
        <w:t>ls</w:t>
      </w:r>
      <w:r>
        <w:t xml:space="preserve"> (see section </w:t>
      </w:r>
      <w:hyperlink w:anchor="Section_40bbf6893d9a484c8ebb97c99c9eaa01" w:history="1">
        <w:r>
          <w:rPr>
            <w:rStyle w:val="Hyperlink"/>
          </w:rPr>
          <w:t>2.2.4.100</w:t>
        </w:r>
      </w:hyperlink>
      <w:r>
        <w:t xml:space="preserve">). This element MUST conform to the schema of the </w:t>
      </w:r>
      <w:r>
        <w:rPr>
          <w:b/>
        </w:rPr>
        <w:t>ArrayOfGridCell</w:t>
      </w:r>
      <w:r>
        <w:t xml:space="preserve"> complex type (see section 2.2.4.35). </w:t>
      </w:r>
    </w:p>
    <w:p w:rsidR="00E0047E" w:rsidRDefault="00104175">
      <w:r>
        <w:t xml:space="preserve">The </w:t>
      </w:r>
      <w:r>
        <w:rPr>
          <w:b/>
        </w:rPr>
        <w:t>Keys</w:t>
      </w:r>
      <w:r>
        <w:t xml:space="preserve"> and </w:t>
      </w:r>
      <w:r>
        <w:rPr>
          <w:b/>
        </w:rPr>
        <w:t>Values</w:t>
      </w:r>
      <w:r>
        <w:t xml:space="preserve"> MUST conform to the following:</w:t>
      </w:r>
    </w:p>
    <w:p w:rsidR="00E0047E" w:rsidRDefault="00104175">
      <w:pPr>
        <w:pStyle w:val="ListParagraph"/>
        <w:numPr>
          <w:ilvl w:val="0"/>
          <w:numId w:val="55"/>
        </w:numPr>
      </w:pPr>
      <w:r>
        <w:t xml:space="preserve">The number of </w:t>
      </w:r>
      <w:r>
        <w:t xml:space="preserve">items in </w:t>
      </w:r>
      <w:r>
        <w:rPr>
          <w:b/>
        </w:rPr>
        <w:t>Keys</w:t>
      </w:r>
      <w:r>
        <w:t xml:space="preserve"> and the number of items in </w:t>
      </w:r>
      <w:r>
        <w:rPr>
          <w:b/>
        </w:rPr>
        <w:t>Values</w:t>
      </w:r>
      <w:r>
        <w:t xml:space="preserve"> MUST be the same.</w:t>
      </w:r>
    </w:p>
    <w:p w:rsidR="00E0047E" w:rsidRDefault="00104175">
      <w:pPr>
        <w:pStyle w:val="ListParagraph"/>
        <w:numPr>
          <w:ilvl w:val="0"/>
          <w:numId w:val="55"/>
        </w:numPr>
      </w:pPr>
      <w:r>
        <w:t xml:space="preserve">Each item in </w:t>
      </w:r>
      <w:r>
        <w:rPr>
          <w:b/>
        </w:rPr>
        <w:t>Values</w:t>
      </w:r>
      <w:r>
        <w:t xml:space="preserve"> MUST NOT be null.</w:t>
      </w:r>
    </w:p>
    <w:p w:rsidR="00E0047E" w:rsidRDefault="00104175">
      <w:pPr>
        <w:pStyle w:val="ListParagraph"/>
        <w:numPr>
          <w:ilvl w:val="0"/>
          <w:numId w:val="55"/>
        </w:numPr>
      </w:pPr>
      <w:r>
        <w:t xml:space="preserve">Each item in </w:t>
      </w:r>
      <w:r>
        <w:rPr>
          <w:b/>
        </w:rPr>
        <w:t>Keys</w:t>
      </w:r>
      <w:r>
        <w:t xml:space="preserve"> MUST be a unique, non-null string.</w:t>
      </w:r>
    </w:p>
    <w:p w:rsidR="00E0047E" w:rsidRDefault="00104175">
      <w:pPr>
        <w:pStyle w:val="ListParagraph"/>
        <w:numPr>
          <w:ilvl w:val="0"/>
          <w:numId w:val="55"/>
        </w:numPr>
      </w:pPr>
      <w:r>
        <w:t xml:space="preserve">Each value in </w:t>
      </w:r>
      <w:r>
        <w:rPr>
          <w:b/>
        </w:rPr>
        <w:t>Values</w:t>
      </w:r>
      <w:r>
        <w:t xml:space="preserve"> MUST have a corresponding key in </w:t>
      </w:r>
      <w:r>
        <w:rPr>
          <w:b/>
        </w:rPr>
        <w:t>Keys</w:t>
      </w:r>
      <w:r>
        <w:t xml:space="preserve"> (that is, for each </w:t>
      </w:r>
      <w:r>
        <w:rPr>
          <w:rStyle w:val="InlineCode"/>
        </w:rPr>
        <w:t>Values[i]</w:t>
      </w:r>
      <w:r>
        <w:t>, the corres</w:t>
      </w:r>
      <w:r>
        <w:t xml:space="preserve">ponding key is </w:t>
      </w:r>
      <w:r>
        <w:rPr>
          <w:rStyle w:val="InlineCode"/>
        </w:rPr>
        <w:t>Keys[i]</w:t>
      </w:r>
      <w:r>
        <w:t>).</w:t>
      </w:r>
    </w:p>
    <w:p w:rsidR="00E0047E" w:rsidRDefault="00104175">
      <w:pPr>
        <w:pStyle w:val="Heading4"/>
      </w:pPr>
      <w:bookmarkStart w:id="725" w:name="section_a3094489332d4782975ba6e5acf7785e"/>
      <w:bookmarkStart w:id="726" w:name="_Toc462892854"/>
      <w:r>
        <w:t>DictionaryWrapperOfStringPropertyBag</w:t>
      </w:r>
      <w:bookmarkEnd w:id="725"/>
      <w:bookmarkEnd w:id="726"/>
      <w:r>
        <w:fldChar w:fldCharType="begin"/>
      </w:r>
      <w:r>
        <w:instrText xml:space="preserve"> XE "Messages:DictionaryWrapperOfStringPropertyBag complex type" </w:instrText>
      </w:r>
      <w:r>
        <w:fldChar w:fldCharType="end"/>
      </w:r>
      <w:r>
        <w:fldChar w:fldCharType="begin"/>
      </w:r>
      <w:r>
        <w:instrText xml:space="preserve"> XE "Complex types:DictionaryWrapperOfStringPropertyBag" </w:instrText>
      </w:r>
      <w:r>
        <w:fldChar w:fldCharType="end"/>
      </w:r>
      <w:r>
        <w:fldChar w:fldCharType="begin"/>
      </w:r>
      <w:r>
        <w:instrText xml:space="preserve"> XE "DictionaryWrapperOfStringPropertyBag complex type" </w:instrText>
      </w:r>
      <w:r>
        <w:fldChar w:fldCharType="end"/>
      </w:r>
    </w:p>
    <w:p w:rsidR="00E0047E" w:rsidRDefault="00104175">
      <w:r>
        <w:rPr>
          <w:b/>
        </w:rPr>
        <w:t>Namespace:</w:t>
      </w:r>
      <w:r>
        <w:t xml:space="preserve"> http://www.microsoft.com/performancepoint/scorecards</w:t>
      </w:r>
    </w:p>
    <w:p w:rsidR="00E0047E" w:rsidRDefault="00104175">
      <w:bookmarkStart w:id="727" w:name="CC_d2474da29f62984bb9b1d883f4421c2e"/>
      <w:bookmarkEnd w:id="727"/>
      <w:r>
        <w:t xml:space="preserve">This complex type specifies a collection of </w:t>
      </w:r>
      <w:r>
        <w:rPr>
          <w:b/>
        </w:rPr>
        <w:t>ArrayOfPropertyBags</w:t>
      </w:r>
      <w:r>
        <w:t xml:space="preserve"> with associated string keys.</w:t>
      </w:r>
    </w:p>
    <w:p w:rsidR="00E0047E" w:rsidRDefault="00104175">
      <w:pPr>
        <w:pStyle w:val="Code"/>
      </w:pPr>
      <w:bookmarkStart w:id="728" w:name="CC_0e68b012a131be5e88f814449386625b"/>
      <w:bookmarkEnd w:id="728"/>
      <w:r>
        <w:t>&lt;xs:complexType name="DictionaryWrapperOfStringPropertyBag" xmlns:xs="http://www.w3.org/2001/XMLSchema"&gt;</w:t>
      </w:r>
    </w:p>
    <w:p w:rsidR="00E0047E" w:rsidRDefault="00104175">
      <w:pPr>
        <w:pStyle w:val="Code"/>
      </w:pPr>
      <w:r>
        <w:t xml:space="preserve">  &lt;x</w:t>
      </w:r>
      <w:r>
        <w:t>s:sequence&gt;</w:t>
      </w:r>
    </w:p>
    <w:p w:rsidR="00E0047E" w:rsidRDefault="00104175">
      <w:pPr>
        <w:pStyle w:val="Code"/>
      </w:pPr>
      <w:r>
        <w:t xml:space="preserve">    &lt;xs:element minOccurs="0" maxOccurs="1" name="Keys" type="tns:ArrayOfString"/&gt;</w:t>
      </w:r>
    </w:p>
    <w:p w:rsidR="00E0047E" w:rsidRDefault="00104175">
      <w:pPr>
        <w:pStyle w:val="Code"/>
      </w:pPr>
      <w:r>
        <w:t xml:space="preserve">    &lt;xs:element minOccurs="0" maxOccurs="1" name="Values" type="tns:ArrayOfPropertyBag"/&gt;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729" w:name="CC_6cb62e76c620dd5dbf24777aa97a3f08"/>
      <w:bookmarkEnd w:id="729"/>
      <w:r>
        <w:rPr>
          <w:b/>
        </w:rPr>
        <w:t xml:space="preserve">Keys: </w:t>
      </w:r>
      <w:r>
        <w:t>An array of strings serving as</w:t>
      </w:r>
      <w:r>
        <w:t xml:space="preserve"> keys for addressing the contents of the </w:t>
      </w:r>
      <w:r>
        <w:rPr>
          <w:b/>
        </w:rPr>
        <w:t>Values</w:t>
      </w:r>
      <w:r>
        <w:t xml:space="preserve"> array. See </w:t>
      </w:r>
      <w:r>
        <w:rPr>
          <w:b/>
        </w:rPr>
        <w:t>ArrayOfString</w:t>
      </w:r>
      <w:r>
        <w:t xml:space="preserve">, section </w:t>
      </w:r>
      <w:hyperlink w:anchor="Section_79c935ed9bb241cba9ba9ca68eb2e939" w:history="1">
        <w:r>
          <w:rPr>
            <w:rStyle w:val="Hyperlink"/>
          </w:rPr>
          <w:t>2.2.4.54</w:t>
        </w:r>
      </w:hyperlink>
      <w:r>
        <w:t>.</w:t>
      </w:r>
    </w:p>
    <w:p w:rsidR="00E0047E" w:rsidRDefault="00104175">
      <w:bookmarkStart w:id="730" w:name="CC_d33d0739e789de54a3999cdb974eaebb"/>
      <w:bookmarkEnd w:id="730"/>
      <w:r>
        <w:rPr>
          <w:b/>
        </w:rPr>
        <w:t xml:space="preserve">Values: </w:t>
      </w:r>
      <w:r>
        <w:t xml:space="preserve">An array of </w:t>
      </w:r>
      <w:r>
        <w:rPr>
          <w:b/>
        </w:rPr>
        <w:t>PropertyBags</w:t>
      </w:r>
      <w:r>
        <w:t xml:space="preserve">. See </w:t>
      </w:r>
      <w:r>
        <w:rPr>
          <w:b/>
        </w:rPr>
        <w:t>ArrayOfPropertyBag</w:t>
      </w:r>
      <w:r>
        <w:t xml:space="preserve">, section </w:t>
      </w:r>
      <w:hyperlink w:anchor="Section_d8037c4199d0402fbd71cefbe917a28b" w:history="1">
        <w:r>
          <w:rPr>
            <w:rStyle w:val="Hyperlink"/>
          </w:rPr>
          <w:t>2.2.4.52</w:t>
        </w:r>
      </w:hyperlink>
      <w:r>
        <w:t>.</w:t>
      </w:r>
    </w:p>
    <w:p w:rsidR="00E0047E" w:rsidRDefault="00104175">
      <w:r>
        <w:t xml:space="preserve">The </w:t>
      </w:r>
      <w:r>
        <w:rPr>
          <w:b/>
        </w:rPr>
        <w:t>Keys</w:t>
      </w:r>
      <w:r>
        <w:t xml:space="preserve"> and </w:t>
      </w:r>
      <w:r>
        <w:rPr>
          <w:b/>
        </w:rPr>
        <w:t>Values</w:t>
      </w:r>
      <w:r>
        <w:t xml:space="preserve"> MUST conform to the following:</w:t>
      </w:r>
    </w:p>
    <w:p w:rsidR="00E0047E" w:rsidRDefault="00104175">
      <w:pPr>
        <w:pStyle w:val="ListParagraph"/>
        <w:numPr>
          <w:ilvl w:val="0"/>
          <w:numId w:val="56"/>
        </w:numPr>
      </w:pPr>
      <w:r>
        <w:t xml:space="preserve">The number of items in </w:t>
      </w:r>
      <w:r>
        <w:rPr>
          <w:b/>
        </w:rPr>
        <w:t>Keys</w:t>
      </w:r>
      <w:r>
        <w:t xml:space="preserve"> and the number of items in </w:t>
      </w:r>
      <w:r>
        <w:rPr>
          <w:b/>
        </w:rPr>
        <w:t>Values</w:t>
      </w:r>
      <w:r>
        <w:t xml:space="preserve"> MUST be the same.</w:t>
      </w:r>
    </w:p>
    <w:p w:rsidR="00E0047E" w:rsidRDefault="00104175">
      <w:pPr>
        <w:pStyle w:val="ListParagraph"/>
        <w:numPr>
          <w:ilvl w:val="0"/>
          <w:numId w:val="56"/>
        </w:numPr>
      </w:pPr>
      <w:r>
        <w:t xml:space="preserve">Each item in </w:t>
      </w:r>
      <w:r>
        <w:rPr>
          <w:b/>
        </w:rPr>
        <w:t>Values</w:t>
      </w:r>
      <w:r>
        <w:t xml:space="preserve"> MUST NOT be null.</w:t>
      </w:r>
    </w:p>
    <w:p w:rsidR="00E0047E" w:rsidRDefault="00104175">
      <w:pPr>
        <w:pStyle w:val="ListParagraph"/>
        <w:numPr>
          <w:ilvl w:val="0"/>
          <w:numId w:val="56"/>
        </w:numPr>
      </w:pPr>
      <w:r>
        <w:t xml:space="preserve">Each item in </w:t>
      </w:r>
      <w:r>
        <w:rPr>
          <w:b/>
        </w:rPr>
        <w:t>Keys</w:t>
      </w:r>
      <w:r>
        <w:t xml:space="preserve"> MUST be a unique, non-null string.</w:t>
      </w:r>
    </w:p>
    <w:p w:rsidR="00E0047E" w:rsidRDefault="00104175">
      <w:pPr>
        <w:pStyle w:val="ListParagraph"/>
        <w:numPr>
          <w:ilvl w:val="0"/>
          <w:numId w:val="56"/>
        </w:numPr>
      </w:pPr>
      <w:r>
        <w:lastRenderedPageBreak/>
        <w:t xml:space="preserve">Each value in </w:t>
      </w:r>
      <w:r>
        <w:rPr>
          <w:b/>
        </w:rPr>
        <w:t>Values</w:t>
      </w:r>
      <w:r>
        <w:t xml:space="preserve"> MUST have a corresponding key in </w:t>
      </w:r>
      <w:r>
        <w:rPr>
          <w:b/>
        </w:rPr>
        <w:t>Keys</w:t>
      </w:r>
      <w:r>
        <w:t xml:space="preserve"> (that is, for each </w:t>
      </w:r>
      <w:r>
        <w:rPr>
          <w:rStyle w:val="InlineCode"/>
        </w:rPr>
        <w:t>Values[i]</w:t>
      </w:r>
      <w:r>
        <w:t xml:space="preserve">, the corresponding key is </w:t>
      </w:r>
      <w:r>
        <w:rPr>
          <w:rStyle w:val="InlineCode"/>
        </w:rPr>
        <w:t>Keys[i]</w:t>
      </w:r>
      <w:r>
        <w:t>).</w:t>
      </w:r>
    </w:p>
    <w:p w:rsidR="00E0047E" w:rsidRDefault="00104175">
      <w:pPr>
        <w:pStyle w:val="Heading4"/>
      </w:pPr>
      <w:bookmarkStart w:id="731" w:name="section_661a8c641e374aa0af47bc52db022f6a"/>
      <w:bookmarkStart w:id="732" w:name="_Toc462892855"/>
      <w:r>
        <w:t>Dimension</w:t>
      </w:r>
      <w:bookmarkEnd w:id="731"/>
      <w:bookmarkEnd w:id="732"/>
      <w:r>
        <w:fldChar w:fldCharType="begin"/>
      </w:r>
      <w:r>
        <w:instrText xml:space="preserve"> XE "Messages:Dimension complex type" </w:instrText>
      </w:r>
      <w:r>
        <w:fldChar w:fldCharType="end"/>
      </w:r>
      <w:r>
        <w:fldChar w:fldCharType="begin"/>
      </w:r>
      <w:r>
        <w:instrText xml:space="preserve"> XE "Complex types:Dimension" </w:instrText>
      </w:r>
      <w:r>
        <w:fldChar w:fldCharType="end"/>
      </w:r>
      <w:r>
        <w:fldChar w:fldCharType="begin"/>
      </w:r>
      <w:r>
        <w:instrText xml:space="preserve"> XE "Dimension complex type" </w:instrText>
      </w:r>
      <w:r>
        <w:fldChar w:fldCharType="end"/>
      </w:r>
    </w:p>
    <w:p w:rsidR="00E0047E" w:rsidRDefault="00104175">
      <w:r>
        <w:rPr>
          <w:b/>
        </w:rPr>
        <w:t>Namespace:</w:t>
      </w:r>
      <w:r>
        <w:t xml:space="preserve"> http://w</w:t>
      </w:r>
      <w:r>
        <w:t>ww.microsoft.com/performancepoint/scorecards</w:t>
      </w:r>
    </w:p>
    <w:p w:rsidR="00E0047E" w:rsidRDefault="00104175">
      <w:bookmarkStart w:id="733" w:name="CC_bcb5195aa8237385a8a649f6eaba4621"/>
      <w:bookmarkEnd w:id="733"/>
      <w:r>
        <w:t xml:space="preserve">The </w:t>
      </w:r>
      <w:r>
        <w:rPr>
          <w:b/>
        </w:rPr>
        <w:t>Dimension</w:t>
      </w:r>
      <w:r>
        <w:t xml:space="preserve"> complex type specifies the structure of a dimension. It extends the complex type </w:t>
      </w:r>
      <w:r>
        <w:rPr>
          <w:b/>
        </w:rPr>
        <w:t>NameInfo</w:t>
      </w:r>
      <w:r>
        <w:t xml:space="preserve"> (section </w:t>
      </w:r>
      <w:hyperlink w:anchor="Section_f357491ae50a46da854b2e271af81d31" w:history="1">
        <w:r>
          <w:rPr>
            <w:rStyle w:val="Hyperlink"/>
          </w:rPr>
          <w:t>2.2.4.149</w:t>
        </w:r>
      </w:hyperlink>
      <w:r>
        <w:t>).</w:t>
      </w:r>
    </w:p>
    <w:p w:rsidR="00E0047E" w:rsidRDefault="00104175">
      <w:pPr>
        <w:pStyle w:val="Code"/>
      </w:pPr>
      <w:bookmarkStart w:id="734" w:name="CC_1113f5a38f41b8978b75a8e18a79b6ca"/>
      <w:bookmarkEnd w:id="734"/>
      <w:r>
        <w:t>&lt;xs:complexType name="Dime</w:t>
      </w:r>
      <w:r>
        <w:t>nsion"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name="MeasureGroupNames" type="tns:ArrayOfString"/&gt;</w:t>
      </w:r>
    </w:p>
    <w:p w:rsidR="00E0047E" w:rsidRDefault="00104175">
      <w:pPr>
        <w:pStyle w:val="Code"/>
      </w:pPr>
      <w:r>
        <w:t xml:space="preserve">        &lt;</w:t>
      </w:r>
      <w:r>
        <w:t>xs:element minOccurs="1" maxOccurs="1" name="Type" type="tns:DimensionTypeEnum"/&gt;</w:t>
      </w:r>
    </w:p>
    <w:p w:rsidR="00E0047E" w:rsidRDefault="00104175">
      <w:pPr>
        <w:pStyle w:val="Code"/>
      </w:pPr>
      <w:r>
        <w:t xml:space="preserve">        &lt;xs:element minOccurs="0" maxOccurs="1" name="Hierarchies" type="tns:ArrayOfHierarchy"/&gt;</w:t>
      </w:r>
    </w:p>
    <w:p w:rsidR="00E0047E" w:rsidRDefault="00104175">
      <w:pPr>
        <w:pStyle w:val="Code"/>
      </w:pPr>
      <w:r>
        <w:t xml:space="preserve">        &lt;xs:element minOccurs="0" maxOccurs="1" name="Levels" type="tns:Array</w:t>
      </w:r>
      <w:r>
        <w:t>OfLevel"/&gt;</w:t>
      </w:r>
    </w:p>
    <w:p w:rsidR="00E0047E" w:rsidRDefault="00104175">
      <w:pPr>
        <w:pStyle w:val="Code"/>
      </w:pPr>
      <w:r>
        <w:t xml:space="preserve">      &lt;/xs:sequence&gt;</w:t>
      </w:r>
    </w:p>
    <w:p w:rsidR="00E0047E" w:rsidRDefault="00104175">
      <w:pPr>
        <w:pStyle w:val="Code"/>
      </w:pPr>
      <w:r>
        <w:t xml:space="preserve">      &lt;xs:attribute name="IsMeasureDimension" type="xs:boolean" use="required"/&gt;</w:t>
      </w:r>
    </w:p>
    <w:p w:rsidR="00E0047E" w:rsidRDefault="00104175">
      <w:pPr>
        <w:pStyle w:val="Code"/>
      </w:pPr>
      <w:r>
        <w:t xml:space="preserve">      &lt;xs:attribute name="DefaultMemberName"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735" w:name="CC_03c1cccc2fc490563fd28645b89a5e40"/>
      <w:bookmarkEnd w:id="735"/>
      <w:r>
        <w:rPr>
          <w:b/>
        </w:rPr>
        <w:t>MeasureGroupNames:</w:t>
      </w:r>
      <w:r>
        <w:rPr>
          <w:b/>
        </w:rPr>
        <w:t xml:space="preserve"> </w:t>
      </w:r>
      <w:r>
        <w:t>Specifies a list (1) of the names of groupings of the measures in the dimension. This element MUST be present.</w:t>
      </w:r>
    </w:p>
    <w:p w:rsidR="00E0047E" w:rsidRDefault="00104175">
      <w:bookmarkStart w:id="736" w:name="CC_e54e946d6b3b99b4e5ff40aeaa4679e1"/>
      <w:bookmarkEnd w:id="736"/>
      <w:r>
        <w:rPr>
          <w:b/>
        </w:rPr>
        <w:t xml:space="preserve">Type: </w:t>
      </w:r>
      <w:r>
        <w:t xml:space="preserve">Specifies the type of the dimension in the form of the simple type </w:t>
      </w:r>
      <w:r>
        <w:rPr>
          <w:b/>
        </w:rPr>
        <w:t>DimensionTypeEnum</w:t>
      </w:r>
      <w:r>
        <w:t xml:space="preserve"> (section </w:t>
      </w:r>
      <w:hyperlink w:anchor="Section_79b6f94c16294df5b65695dbe08f70b1" w:history="1">
        <w:r>
          <w:rPr>
            <w:rStyle w:val="Hyperlink"/>
          </w:rPr>
          <w:t>2.2.5.13</w:t>
        </w:r>
      </w:hyperlink>
      <w:r>
        <w:t>). This element MUST be present.</w:t>
      </w:r>
    </w:p>
    <w:p w:rsidR="00E0047E" w:rsidRDefault="0010417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737" w:name="CC_f50b03d26af73087fe32f166f41cf1c8"/>
      <w:bookmarkEnd w:id="737"/>
      <w:r>
        <w:rPr>
          <w:b/>
        </w:rPr>
        <w:t xml:space="preserve">Hierarchies: </w:t>
      </w:r>
      <w:r>
        <w:t xml:space="preserve">Specifies the hierarchies in the dimension. A list (1) of the </w:t>
      </w:r>
      <w:r>
        <w:rPr>
          <w:b/>
        </w:rPr>
        <w:t>Hierarchy</w:t>
      </w:r>
      <w:r>
        <w:t xml:space="preserve"> elements as defined in the complex type </w:t>
      </w:r>
      <w:r>
        <w:rPr>
          <w:b/>
        </w:rPr>
        <w:t>ArrayOfHierarchy</w:t>
      </w:r>
      <w:r>
        <w:t xml:space="preserve"> (section </w:t>
      </w:r>
      <w:hyperlink w:anchor="Section_2735f8e3c3f34008bb03764d29178efb" w:history="1">
        <w:r>
          <w:rPr>
            <w:rStyle w:val="Hyperlink"/>
          </w:rPr>
          <w:t>2.2.4.39</w:t>
        </w:r>
      </w:hyperlink>
      <w:r>
        <w:t xml:space="preserve">). The </w:t>
      </w:r>
      <w:r>
        <w:rPr>
          <w:b/>
        </w:rPr>
        <w:t>Hieararchy.Levels</w:t>
      </w:r>
      <w:r>
        <w:t xml:space="preserve"> collection will contain only the </w:t>
      </w:r>
      <w:r>
        <w:rPr>
          <w:b/>
        </w:rPr>
        <w:t>Levels</w:t>
      </w:r>
      <w:r>
        <w:t xml:space="preserve"> that are used in that </w:t>
      </w:r>
      <w:r>
        <w:rPr>
          <w:b/>
        </w:rPr>
        <w:t>Hierarchy</w:t>
      </w:r>
      <w:r>
        <w:t xml:space="preserve">. This element MUST be present. </w:t>
      </w:r>
    </w:p>
    <w:p w:rsidR="00E0047E" w:rsidRDefault="00104175">
      <w:bookmarkStart w:id="738" w:name="CC_9230363adac4e125559ca49491766319"/>
      <w:bookmarkEnd w:id="738"/>
      <w:r>
        <w:rPr>
          <w:b/>
        </w:rPr>
        <w:t xml:space="preserve">Levels: </w:t>
      </w:r>
      <w:r>
        <w:t xml:space="preserve">Specifies the levels in the dimension. A list (1) of </w:t>
      </w:r>
      <w:r>
        <w:t xml:space="preserve">the Level elements as defined in the complex type </w:t>
      </w:r>
      <w:r>
        <w:rPr>
          <w:b/>
        </w:rPr>
        <w:t>ArrayOfLevel</w:t>
      </w:r>
      <w:r>
        <w:t xml:space="preserve"> (section </w:t>
      </w:r>
      <w:hyperlink w:anchor="Section_b922d18f79e74cbf9a8d0b4db716ff35" w:history="1">
        <w:r>
          <w:rPr>
            <w:rStyle w:val="Hyperlink"/>
          </w:rPr>
          <w:t>2.2.4.43</w:t>
        </w:r>
      </w:hyperlink>
      <w:r>
        <w:t xml:space="preserve">). The </w:t>
      </w:r>
      <w:r>
        <w:rPr>
          <w:b/>
        </w:rPr>
        <w:t>Dimension.Levels</w:t>
      </w:r>
      <w:r>
        <w:t xml:space="preserve"> collection will contain all of the </w:t>
      </w:r>
      <w:r>
        <w:rPr>
          <w:b/>
        </w:rPr>
        <w:t>Levels</w:t>
      </w:r>
      <w:r>
        <w:t xml:space="preserve"> that are used in all of the </w:t>
      </w:r>
      <w:r>
        <w:rPr>
          <w:b/>
        </w:rPr>
        <w:t>Hierarchies</w:t>
      </w:r>
      <w:r>
        <w:t xml:space="preserve"> in a </w:t>
      </w:r>
      <w:r>
        <w:rPr>
          <w:b/>
        </w:rPr>
        <w:t>Dimension</w:t>
      </w:r>
      <w:r>
        <w:t>. This element MUST be present.</w:t>
      </w:r>
    </w:p>
    <w:p w:rsidR="00E0047E" w:rsidRDefault="00104175">
      <w:bookmarkStart w:id="739" w:name="CC_f82841177afdf4c9d759533048a546c7"/>
      <w:bookmarkEnd w:id="739"/>
      <w:r>
        <w:rPr>
          <w:b/>
        </w:rPr>
        <w:t xml:space="preserve">IsMeasureDimension: </w:t>
      </w:r>
      <w:r>
        <w:t xml:space="preserve">Specifies if the dimension is a measure dimension. This value MUST be </w:t>
      </w:r>
      <w:r>
        <w:rPr>
          <w:b/>
        </w:rPr>
        <w:t>TRUE</w:t>
      </w:r>
      <w:r>
        <w:t xml:space="preserve"> when the value of </w:t>
      </w:r>
      <w:r>
        <w:rPr>
          <w:b/>
        </w:rPr>
        <w:t>Type</w:t>
      </w:r>
      <w:r>
        <w:t xml:space="preserve"> is "Measure"; otherwise, it is </w:t>
      </w:r>
      <w:r>
        <w:rPr>
          <w:b/>
        </w:rPr>
        <w:t>FALSE</w:t>
      </w:r>
      <w:r>
        <w:t>. This element MUST be present.</w:t>
      </w:r>
    </w:p>
    <w:p w:rsidR="00E0047E" w:rsidRDefault="00104175">
      <w:bookmarkStart w:id="740" w:name="CC_fdba5db45a39860d2e25e7e95ac3e87b"/>
      <w:bookmarkEnd w:id="740"/>
      <w:r>
        <w:rPr>
          <w:b/>
        </w:rPr>
        <w:t xml:space="preserve">DefaultMemberName: </w:t>
      </w:r>
      <w:r>
        <w:t xml:space="preserve">Specifies </w:t>
      </w:r>
      <w:r>
        <w:t>the unique name of the default member for the dimension. The length of the value MUST NOT exceed 1000 characters. This element MUST be present.</w:t>
      </w:r>
    </w:p>
    <w:p w:rsidR="00E0047E" w:rsidRDefault="00104175">
      <w:pPr>
        <w:pStyle w:val="Heading4"/>
      </w:pPr>
      <w:bookmarkStart w:id="741" w:name="section_9596978f838c474eab778b06b0fef708"/>
      <w:bookmarkStart w:id="742" w:name="_Toc462892856"/>
      <w:r>
        <w:t>Element</w:t>
      </w:r>
      <w:bookmarkEnd w:id="741"/>
      <w:bookmarkEnd w:id="742"/>
      <w:r>
        <w:fldChar w:fldCharType="begin"/>
      </w:r>
      <w:r>
        <w:instrText xml:space="preserve"> XE "Messages:Element complex type" </w:instrText>
      </w:r>
      <w:r>
        <w:fldChar w:fldCharType="end"/>
      </w:r>
      <w:r>
        <w:fldChar w:fldCharType="begin"/>
      </w:r>
      <w:r>
        <w:instrText xml:space="preserve"> XE "Complex types:Element" </w:instrText>
      </w:r>
      <w:r>
        <w:fldChar w:fldCharType="end"/>
      </w:r>
      <w:r>
        <w:fldChar w:fldCharType="begin"/>
      </w:r>
      <w:r>
        <w:instrText xml:space="preserve"> XE "Element complex type" </w:instrText>
      </w:r>
      <w:r>
        <w:fldChar w:fldCharType="end"/>
      </w:r>
    </w:p>
    <w:p w:rsidR="00E0047E" w:rsidRDefault="00104175">
      <w:r>
        <w:rPr>
          <w:b/>
        </w:rPr>
        <w:t>Namespa</w:t>
      </w:r>
      <w:r>
        <w:rPr>
          <w:b/>
        </w:rPr>
        <w:t>ce:</w:t>
      </w:r>
      <w:r>
        <w:t xml:space="preserve"> http://www.microsoft.com/performancepoint/scorecards</w:t>
      </w:r>
    </w:p>
    <w:p w:rsidR="00E0047E" w:rsidRDefault="00104175">
      <w:bookmarkStart w:id="743" w:name="CC_f08b99f6005beeb8fd160b01a37cebaa"/>
      <w:bookmarkEnd w:id="743"/>
      <w:r>
        <w:t xml:space="preserve">This abstract class specifies basic metadata about an item. This class is the base class for </w:t>
      </w:r>
      <w:hyperlink w:anchor="Section_7da534d636e746eabe8cd75c7fdf7c21" w:history="1">
        <w:r>
          <w:rPr>
            <w:rStyle w:val="Hyperlink"/>
          </w:rPr>
          <w:t>FirstClassElement</w:t>
        </w:r>
      </w:hyperlink>
      <w:r>
        <w:t xml:space="preserve"> and </w:t>
      </w:r>
      <w:hyperlink w:anchor="Section_fac63efef55a4bbcb6498810e5492ba5" w:history="1">
        <w:r>
          <w:rPr>
            <w:rStyle w:val="Hyperlink"/>
          </w:rPr>
          <w:t>SecondClassElement</w:t>
        </w:r>
      </w:hyperlink>
      <w:r>
        <w:t>.</w:t>
      </w:r>
    </w:p>
    <w:p w:rsidR="00E0047E" w:rsidRDefault="00104175">
      <w:pPr>
        <w:pStyle w:val="Code"/>
      </w:pPr>
      <w:bookmarkStart w:id="744" w:name="CC_c343067b6d5eabdbc3fe4db3319eeeac"/>
      <w:bookmarkEnd w:id="744"/>
      <w:r>
        <w:t>&lt;xs:complexType name="Element" abstract="true"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name="Properties" type="tns:ArrayOfBpmProperty"/</w:t>
      </w:r>
      <w:r>
        <w:t>&gt;</w:t>
      </w:r>
    </w:p>
    <w:p w:rsidR="00E0047E" w:rsidRDefault="00104175">
      <w:pPr>
        <w:pStyle w:val="Code"/>
      </w:pPr>
      <w:r>
        <w:t xml:space="preserve">    &lt;xs:element minOccurs="0" maxOccurs="1" name="Comments" type="tns:ArrayOfComment"/&gt;</w:t>
      </w:r>
    </w:p>
    <w:p w:rsidR="00E0047E" w:rsidRDefault="00104175">
      <w:pPr>
        <w:pStyle w:val="Code"/>
      </w:pPr>
      <w:r>
        <w:t xml:space="preserve">  &lt;/xs:sequence&gt;</w:t>
      </w:r>
    </w:p>
    <w:p w:rsidR="00E0047E" w:rsidRDefault="00104175">
      <w:pPr>
        <w:pStyle w:val="Code"/>
      </w:pPr>
      <w:r>
        <w:lastRenderedPageBreak/>
        <w:t>&lt;/xs:complexType&gt;</w:t>
      </w:r>
    </w:p>
    <w:p w:rsidR="00E0047E" w:rsidRDefault="00104175">
      <w:bookmarkStart w:id="745" w:name="CC_7d6a8cfe766a066127e4d4fd57ce3709"/>
      <w:bookmarkEnd w:id="745"/>
      <w:r>
        <w:rPr>
          <w:b/>
        </w:rPr>
        <w:t xml:space="preserve">Properties: </w:t>
      </w:r>
      <w:r>
        <w:t xml:space="preserve">Specifies properties associated with the Element. This element MUST be present.  Contains an array of 0 or more </w:t>
      </w:r>
      <w:hyperlink w:anchor="Section_67d5dc32f17d4e01b4530090e4afcb59" w:history="1">
        <w:r>
          <w:rPr>
            <w:rStyle w:val="Hyperlink"/>
          </w:rPr>
          <w:t>BpmProperty</w:t>
        </w:r>
      </w:hyperlink>
      <w:r>
        <w:t xml:space="preserve"> items.</w:t>
      </w:r>
    </w:p>
    <w:p w:rsidR="00E0047E" w:rsidRDefault="00104175">
      <w:bookmarkStart w:id="746" w:name="CC_73d8454013a181597eda2b5179169f1f"/>
      <w:bookmarkEnd w:id="746"/>
      <w:r>
        <w:rPr>
          <w:b/>
        </w:rPr>
        <w:t xml:space="preserve">Comments: </w:t>
      </w:r>
      <w:r>
        <w:t xml:space="preserve">Specifies comments associated with the Element. This element MUST be present.  Contains an array of 0 or more </w:t>
      </w:r>
      <w:hyperlink w:anchor="Section_a47271222cc84ae594feb3c8cb81105f" w:history="1">
        <w:r>
          <w:rPr>
            <w:rStyle w:val="Hyperlink"/>
          </w:rPr>
          <w:t>Comm</w:t>
        </w:r>
        <w:r>
          <w:rPr>
            <w:rStyle w:val="Hyperlink"/>
          </w:rPr>
          <w:t>ent</w:t>
        </w:r>
      </w:hyperlink>
      <w:r>
        <w:t xml:space="preserve"> items.</w:t>
      </w:r>
    </w:p>
    <w:p w:rsidR="00E0047E" w:rsidRDefault="00104175">
      <w:pPr>
        <w:pStyle w:val="Heading4"/>
      </w:pPr>
      <w:bookmarkStart w:id="747" w:name="section_b7e849f6d219420096277d13855fbfb0"/>
      <w:bookmarkStart w:id="748" w:name="_Toc462892857"/>
      <w:r>
        <w:t>ElementVersion</w:t>
      </w:r>
      <w:bookmarkEnd w:id="747"/>
      <w:bookmarkEnd w:id="748"/>
      <w:r>
        <w:fldChar w:fldCharType="begin"/>
      </w:r>
      <w:r>
        <w:instrText xml:space="preserve"> XE "Messages:ElementVersion complex type" </w:instrText>
      </w:r>
      <w:r>
        <w:fldChar w:fldCharType="end"/>
      </w:r>
      <w:r>
        <w:fldChar w:fldCharType="begin"/>
      </w:r>
      <w:r>
        <w:instrText xml:space="preserve"> XE "Complex types:ElementVersion" </w:instrText>
      </w:r>
      <w:r>
        <w:fldChar w:fldCharType="end"/>
      </w:r>
      <w:r>
        <w:fldChar w:fldCharType="begin"/>
      </w:r>
      <w:r>
        <w:instrText xml:space="preserve"> XE "ElementVersion complex type" </w:instrText>
      </w:r>
      <w:r>
        <w:fldChar w:fldCharType="end"/>
      </w:r>
    </w:p>
    <w:p w:rsidR="00E0047E" w:rsidRDefault="00104175">
      <w:r>
        <w:rPr>
          <w:b/>
        </w:rPr>
        <w:t>Namespace:</w:t>
      </w:r>
      <w:r>
        <w:t xml:space="preserve"> http://www.microsoft.com/performancepoint/scorecards</w:t>
      </w:r>
    </w:p>
    <w:p w:rsidR="00E0047E" w:rsidRDefault="00104175">
      <w:bookmarkStart w:id="749" w:name="CC_cf52c4e045593208e8acdf8bf702d3dd"/>
      <w:bookmarkEnd w:id="749"/>
      <w:r>
        <w:t>This complex type specifies the version informat</w:t>
      </w:r>
      <w:r>
        <w:t xml:space="preserve">ion used to distinguish different instances of a </w:t>
      </w:r>
      <w:hyperlink w:anchor="Section_7da534d636e746eabe8cd75c7fdf7c21" w:history="1">
        <w:r>
          <w:rPr>
            <w:rStyle w:val="Hyperlink"/>
          </w:rPr>
          <w:t>FirstClassElement</w:t>
        </w:r>
      </w:hyperlink>
      <w:r>
        <w:t xml:space="preserve">. </w:t>
      </w:r>
    </w:p>
    <w:p w:rsidR="00E0047E" w:rsidRDefault="00104175">
      <w:pPr>
        <w:pStyle w:val="Code"/>
      </w:pPr>
      <w:bookmarkStart w:id="750" w:name="CC_44ca841924eedf61c075a8f3693f187a"/>
      <w:bookmarkEnd w:id="750"/>
      <w:r>
        <w:t>&lt;xs:complexType name="ElementVersion" xmlns:xs="http://www.w3.org/2001/XMLSchema"&gt;</w:t>
      </w:r>
    </w:p>
    <w:p w:rsidR="00E0047E" w:rsidRDefault="00104175">
      <w:pPr>
        <w:pStyle w:val="Code"/>
      </w:pPr>
      <w:r>
        <w:t xml:space="preserve">  &lt;xs:attribute name="Major" type="xs:int"</w:t>
      </w:r>
      <w:r>
        <w:t xml:space="preserve"> use="required"/&gt;</w:t>
      </w:r>
    </w:p>
    <w:p w:rsidR="00E0047E" w:rsidRDefault="00104175">
      <w:pPr>
        <w:pStyle w:val="Code"/>
      </w:pPr>
      <w:r>
        <w:t xml:space="preserve">  &lt;xs:attribute name="Minor" type="xs:int" use="required"/&gt;</w:t>
      </w:r>
    </w:p>
    <w:p w:rsidR="00E0047E" w:rsidRDefault="00104175">
      <w:pPr>
        <w:pStyle w:val="Code"/>
      </w:pPr>
      <w:r>
        <w:t>&lt;/xs:complexType&gt;</w:t>
      </w:r>
    </w:p>
    <w:p w:rsidR="00E0047E" w:rsidRDefault="00104175">
      <w:bookmarkStart w:id="751" w:name="CC_4c5dd6558e87b341599822df88df5f28"/>
      <w:bookmarkEnd w:id="751"/>
      <w:r>
        <w:rPr>
          <w:b/>
        </w:rPr>
        <w:t xml:space="preserve">Major: </w:t>
      </w:r>
      <w:r>
        <w:t xml:space="preserve">The major version number of the </w:t>
      </w:r>
      <w:r>
        <w:rPr>
          <w:b/>
        </w:rPr>
        <w:t>FirstClassElement</w:t>
      </w:r>
      <w:r>
        <w:t xml:space="preserve">. This attribute MUST be present and MUST be 0 or greater and MUST be less than or equal to </w:t>
      </w:r>
      <w:r>
        <w:t>2,147,483,647.</w:t>
      </w:r>
    </w:p>
    <w:p w:rsidR="00E0047E" w:rsidRDefault="00104175">
      <w:bookmarkStart w:id="752" w:name="CC_fabfe9cfbcf2fe4300db127047a0080e"/>
      <w:bookmarkEnd w:id="752"/>
      <w:r>
        <w:rPr>
          <w:b/>
        </w:rPr>
        <w:t xml:space="preserve">Minor: </w:t>
      </w:r>
      <w:r>
        <w:t xml:space="preserve">The minor version number of the </w:t>
      </w:r>
      <w:r>
        <w:rPr>
          <w:b/>
        </w:rPr>
        <w:t>FirstClassElement</w:t>
      </w:r>
      <w:r>
        <w:t>. This attribute MUST be present and MUST be 0 or greater and MUST be less than or equal to 2,147,483,647.</w:t>
      </w:r>
    </w:p>
    <w:p w:rsidR="00E0047E" w:rsidRDefault="00104175">
      <w:pPr>
        <w:pStyle w:val="Heading4"/>
      </w:pPr>
      <w:bookmarkStart w:id="753" w:name="section_6b0fe959aba943d1bfd328e73d17789f"/>
      <w:bookmarkStart w:id="754" w:name="_Toc462892858"/>
      <w:r>
        <w:t>EliminateDescendantsSetOp</w:t>
      </w:r>
      <w:bookmarkEnd w:id="753"/>
      <w:bookmarkEnd w:id="754"/>
      <w:r>
        <w:fldChar w:fldCharType="begin"/>
      </w:r>
      <w:r>
        <w:instrText xml:space="preserve"> XE "Messages:EliminateDescendantsSetOp complex type"</w:instrText>
      </w:r>
      <w:r>
        <w:instrText xml:space="preserve"> </w:instrText>
      </w:r>
      <w:r>
        <w:fldChar w:fldCharType="end"/>
      </w:r>
      <w:r>
        <w:fldChar w:fldCharType="begin"/>
      </w:r>
      <w:r>
        <w:instrText xml:space="preserve"> XE "Complex types:EliminateDescendantsSetOp" </w:instrText>
      </w:r>
      <w:r>
        <w:fldChar w:fldCharType="end"/>
      </w:r>
      <w:r>
        <w:fldChar w:fldCharType="begin"/>
      </w:r>
      <w:r>
        <w:instrText xml:space="preserve"> XE "EliminateDescendantsSetOp complex type" </w:instrText>
      </w:r>
      <w:r>
        <w:fldChar w:fldCharType="end"/>
      </w:r>
    </w:p>
    <w:p w:rsidR="00E0047E" w:rsidRDefault="00104175">
      <w:r>
        <w:rPr>
          <w:b/>
        </w:rPr>
        <w:t>Namespace:</w:t>
      </w:r>
      <w:r>
        <w:t xml:space="preserve"> http://www.microsoft.com/performancepoint/scorecards</w:t>
      </w:r>
    </w:p>
    <w:p w:rsidR="00E0047E" w:rsidRDefault="00104175">
      <w:bookmarkStart w:id="755" w:name="CC_d9cfe8cfd31705083c0a7c38018d6459"/>
      <w:bookmarkEnd w:id="755"/>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eliminate descendant members (2), of the member (2) specified by </w:t>
      </w:r>
      <w:r>
        <w:rPr>
          <w:b/>
        </w:rPr>
        <w:t>Name</w:t>
      </w:r>
      <w:r>
        <w:t xml:space="preserve"> (see section 2.2.4.165), from a </w:t>
      </w:r>
      <w:r>
        <w:rPr>
          <w:b/>
        </w:rPr>
        <w:t>MemberSet</w:t>
      </w:r>
      <w:r>
        <w:t xml:space="preserve"> (see section </w:t>
      </w:r>
      <w:hyperlink w:anchor="Section_90509c74c0b74b3ebabfd75fdee118de" w:history="1">
        <w:r>
          <w:rPr>
            <w:rStyle w:val="Hyperlink"/>
          </w:rPr>
          <w:t>2.2.4.14</w:t>
        </w:r>
        <w:r>
          <w:rPr>
            <w:rStyle w:val="Hyperlink"/>
          </w:rPr>
          <w:t>4</w:t>
        </w:r>
      </w:hyperlink>
      <w:r>
        <w:t>).</w:t>
      </w:r>
    </w:p>
    <w:p w:rsidR="00E0047E" w:rsidRDefault="00104175">
      <w:pPr>
        <w:pStyle w:val="Code"/>
      </w:pPr>
      <w:bookmarkStart w:id="756" w:name="CC_922c8314c52733b5fd679b73516f719d"/>
      <w:bookmarkEnd w:id="756"/>
      <w:r>
        <w:t>&lt;xs:complexType name="EliminateDescendantsSetOp"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757" w:name="section_2a95d3a2334c444e81da39bea0a25fa5"/>
      <w:bookmarkStart w:id="758" w:name="_Toc462892859"/>
      <w:r>
        <w:t>EliminateMemberSetOp</w:t>
      </w:r>
      <w:bookmarkEnd w:id="757"/>
      <w:bookmarkEnd w:id="758"/>
      <w:r>
        <w:fldChar w:fldCharType="begin"/>
      </w:r>
      <w:r>
        <w:instrText xml:space="preserve"> XE "Messages:Eli</w:instrText>
      </w:r>
      <w:r>
        <w:instrText xml:space="preserve">minateMemberSetOp complex type" </w:instrText>
      </w:r>
      <w:r>
        <w:fldChar w:fldCharType="end"/>
      </w:r>
      <w:r>
        <w:fldChar w:fldCharType="begin"/>
      </w:r>
      <w:r>
        <w:instrText xml:space="preserve"> XE "Complex types:EliminateMemberSetOp" </w:instrText>
      </w:r>
      <w:r>
        <w:fldChar w:fldCharType="end"/>
      </w:r>
      <w:r>
        <w:fldChar w:fldCharType="begin"/>
      </w:r>
      <w:r>
        <w:instrText xml:space="preserve"> XE "EliminateMemberSetOp complex type" </w:instrText>
      </w:r>
      <w:r>
        <w:fldChar w:fldCharType="end"/>
      </w:r>
    </w:p>
    <w:p w:rsidR="00E0047E" w:rsidRDefault="00104175">
      <w:r>
        <w:rPr>
          <w:b/>
        </w:rPr>
        <w:t>Namespace:</w:t>
      </w:r>
      <w:r>
        <w:t xml:space="preserve"> http://www.microsoft.com/performancepoint/scorecards</w:t>
      </w:r>
    </w:p>
    <w:p w:rsidR="00E0047E" w:rsidRDefault="00104175">
      <w:bookmarkStart w:id="759" w:name="CC_db25bfafa8b7f8301436262b850099e0"/>
      <w:bookmarkEnd w:id="759"/>
      <w:r>
        <w:t xml:space="preserve">This complex type extends the </w:t>
      </w:r>
      <w:r>
        <w:rPr>
          <w:b/>
        </w:rPr>
        <w:t>SetOperation</w:t>
      </w:r>
      <w:r>
        <w:t xml:space="preserve"> (section </w:t>
      </w:r>
      <w:hyperlink w:anchor="Section_95958db63fc14266a068e6b8ef0bfcba" w:history="1">
        <w:r>
          <w:rPr>
            <w:rStyle w:val="Hyperlink"/>
          </w:rPr>
          <w:t>2.2.4.165</w:t>
        </w:r>
      </w:hyperlink>
      <w:r>
        <w:t xml:space="preserve">) type. It defines an operation to eliminate a member (2), specified by </w:t>
      </w:r>
      <w:r>
        <w:rPr>
          <w:b/>
        </w:rPr>
        <w:t>Name</w:t>
      </w:r>
      <w:r>
        <w:t xml:space="preserve"> (see section 2.2.4.165), from a </w:t>
      </w:r>
      <w:r>
        <w:rPr>
          <w:b/>
        </w:rPr>
        <w:t>MemberSet</w:t>
      </w:r>
      <w:r>
        <w:t xml:space="preserve"> (see section </w:t>
      </w:r>
      <w:hyperlink w:anchor="Section_90509c74c0b74b3ebabfd75fdee118de" w:history="1">
        <w:r>
          <w:rPr>
            <w:rStyle w:val="Hyperlink"/>
          </w:rPr>
          <w:t>2.2.4.144</w:t>
        </w:r>
      </w:hyperlink>
      <w:r>
        <w:t>).</w:t>
      </w:r>
    </w:p>
    <w:p w:rsidR="00E0047E" w:rsidRDefault="00104175">
      <w:pPr>
        <w:pStyle w:val="Code"/>
      </w:pPr>
      <w:bookmarkStart w:id="760" w:name="CC_bf505cb3ac845680143245f42145dccf"/>
      <w:bookmarkEnd w:id="760"/>
      <w:r>
        <w:t>&lt;xs</w:t>
      </w:r>
      <w:r>
        <w:t>:complexType name="EliminateMemberSetOp"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761" w:name="section_7bcfe54bcd53417c923360e7b9181754"/>
      <w:bookmarkStart w:id="762" w:name="_Toc462892860"/>
      <w:r>
        <w:lastRenderedPageBreak/>
        <w:t>EndPoint</w:t>
      </w:r>
      <w:bookmarkEnd w:id="761"/>
      <w:bookmarkEnd w:id="762"/>
      <w:r>
        <w:fldChar w:fldCharType="begin"/>
      </w:r>
      <w:r>
        <w:instrText xml:space="preserve"> XE "Messages:EndPoint complex type" </w:instrText>
      </w:r>
      <w:r>
        <w:fldChar w:fldCharType="end"/>
      </w:r>
      <w:r>
        <w:fldChar w:fldCharType="begin"/>
      </w:r>
      <w:r>
        <w:instrText xml:space="preserve"> X</w:instrText>
      </w:r>
      <w:r>
        <w:instrText xml:space="preserve">E "Complex types:EndPoint" </w:instrText>
      </w:r>
      <w:r>
        <w:fldChar w:fldCharType="end"/>
      </w:r>
      <w:r>
        <w:fldChar w:fldCharType="begin"/>
      </w:r>
      <w:r>
        <w:instrText xml:space="preserve"> XE "EndPoint complex type" </w:instrText>
      </w:r>
      <w:r>
        <w:fldChar w:fldCharType="end"/>
      </w:r>
    </w:p>
    <w:p w:rsidR="00E0047E" w:rsidRDefault="00104175">
      <w:r>
        <w:rPr>
          <w:b/>
        </w:rPr>
        <w:t>Namespace:</w:t>
      </w:r>
      <w:r>
        <w:t xml:space="preserve"> http://www.microsoft.com/performancepoint/scorecards</w:t>
      </w:r>
    </w:p>
    <w:p w:rsidR="00E0047E" w:rsidRDefault="00104175">
      <w:bookmarkStart w:id="763" w:name="CC_ebb126a7208af54086ba631ae9ea259c"/>
      <w:bookmarkEnd w:id="763"/>
      <w:r>
        <w:t xml:space="preserve">This complex type defines the receiving end of a connection between a Web Part that provides parameter values such as a filter or a </w:t>
      </w:r>
      <w:r>
        <w:t>scorecard, and a Web Part that consumes parameter values, such as a report view or a scorecard.</w:t>
      </w:r>
    </w:p>
    <w:p w:rsidR="00E0047E" w:rsidRDefault="00104175">
      <w:pPr>
        <w:pStyle w:val="Code"/>
      </w:pPr>
      <w:bookmarkStart w:id="764" w:name="CC_405eeeeb4a2a9ab3d5b26f5370b8e08b"/>
      <w:bookmarkEnd w:id="764"/>
      <w:r>
        <w:t>&lt;xs:complexType name="EndPoint" xmlns:xs="http://www.w3.org/2001/XMLSchema"&gt;</w:t>
      </w:r>
    </w:p>
    <w:p w:rsidR="00E0047E" w:rsidRDefault="00104175">
      <w:pPr>
        <w:pStyle w:val="Code"/>
      </w:pPr>
      <w:r>
        <w:t xml:space="preserve">  &lt;xs:attribute name="Category" type="tns:EndPointCategory" use="required"/&gt;</w:t>
      </w:r>
    </w:p>
    <w:p w:rsidR="00E0047E" w:rsidRDefault="00104175">
      <w:pPr>
        <w:pStyle w:val="Code"/>
      </w:pPr>
      <w:r>
        <w:t xml:space="preserve">  &lt;xs:</w:t>
      </w:r>
      <w:r>
        <w:t>attribute name="UniqueName" type="xs:string"/&gt;</w:t>
      </w:r>
    </w:p>
    <w:p w:rsidR="00E0047E" w:rsidRDefault="00104175">
      <w:pPr>
        <w:pStyle w:val="Code"/>
      </w:pPr>
      <w:r>
        <w:t xml:space="preserve">  &lt;xs:attribute name="DisplayName" type="xs:string"/&gt;</w:t>
      </w:r>
    </w:p>
    <w:p w:rsidR="00E0047E" w:rsidRDefault="00104175">
      <w:pPr>
        <w:pStyle w:val="Code"/>
      </w:pPr>
      <w:r>
        <w:t xml:space="preserve">  &lt;xs:attribute name="AcceptsMultipleFilterLinks" type="xs:boolean" use="required"/&gt;</w:t>
      </w:r>
    </w:p>
    <w:p w:rsidR="00E0047E" w:rsidRDefault="00104175">
      <w:pPr>
        <w:pStyle w:val="Code"/>
      </w:pPr>
      <w:r>
        <w:t>&lt;/xs:complexType&gt;</w:t>
      </w:r>
    </w:p>
    <w:p w:rsidR="00E0047E" w:rsidRDefault="00104175">
      <w:bookmarkStart w:id="765" w:name="CC_386d87136d59b8395d72ea3bd879b887"/>
      <w:bookmarkEnd w:id="765"/>
      <w:r>
        <w:rPr>
          <w:b/>
        </w:rPr>
        <w:t xml:space="preserve">Category: </w:t>
      </w:r>
      <w:r>
        <w:t>This attribute describes the category of t</w:t>
      </w:r>
      <w:r>
        <w:t xml:space="preserve">he </w:t>
      </w:r>
      <w:r>
        <w:rPr>
          <w:b/>
        </w:rPr>
        <w:t>EndPoint</w:t>
      </w:r>
      <w:r>
        <w:t xml:space="preserve"> as defined in </w:t>
      </w:r>
      <w:hyperlink w:anchor="Section_24f2152f133d48049c6303d8bdaa1398" w:history="1">
        <w:r>
          <w:rPr>
            <w:rStyle w:val="Hyperlink"/>
          </w:rPr>
          <w:t>EndPointCategory</w:t>
        </w:r>
      </w:hyperlink>
      <w:r>
        <w:t xml:space="preserve">. It MUST be present. </w:t>
      </w:r>
    </w:p>
    <w:p w:rsidR="00E0047E" w:rsidRDefault="00104175">
      <w:bookmarkStart w:id="766" w:name="CC_6f9e30f0a191fb6207469890b0c16199"/>
      <w:bookmarkEnd w:id="766"/>
      <w:r>
        <w:rPr>
          <w:b/>
        </w:rPr>
        <w:t xml:space="preserve">UniqueName: </w:t>
      </w:r>
      <w:r>
        <w:t xml:space="preserve">This attribute is a string that represents the unique name of the </w:t>
      </w:r>
      <w:r>
        <w:rPr>
          <w:b/>
        </w:rPr>
        <w:t>EndPoint</w:t>
      </w:r>
      <w:r>
        <w:t xml:space="preserve">. It MUST be present. </w:t>
      </w:r>
    </w:p>
    <w:p w:rsidR="00E0047E" w:rsidRDefault="00104175">
      <w:bookmarkStart w:id="767" w:name="CC_675bf0808f662dbadcc72de89bb946a2"/>
      <w:bookmarkEnd w:id="767"/>
      <w:r>
        <w:rPr>
          <w:b/>
        </w:rPr>
        <w:t xml:space="preserve">DisplayName: </w:t>
      </w:r>
      <w:r>
        <w:t xml:space="preserve">This attribute is a string that represents the display name of the </w:t>
      </w:r>
      <w:r>
        <w:rPr>
          <w:b/>
        </w:rPr>
        <w:t>EndPoint</w:t>
      </w:r>
      <w:r>
        <w:t xml:space="preserve">. It MUST be present. </w:t>
      </w:r>
    </w:p>
    <w:p w:rsidR="00E0047E" w:rsidRDefault="00104175">
      <w:bookmarkStart w:id="768" w:name="CC_47623377d41d213894931d3d11bc3ccb"/>
      <w:bookmarkEnd w:id="768"/>
      <w:r>
        <w:rPr>
          <w:b/>
        </w:rPr>
        <w:t xml:space="preserve">AcceptsMultipleFilterLinks: </w:t>
      </w:r>
      <w:r>
        <w:t xml:space="preserve">This attribute MUST be present and MUST be </w:t>
      </w:r>
      <w:r>
        <w:rPr>
          <w:b/>
        </w:rPr>
        <w:t>true</w:t>
      </w:r>
      <w:r>
        <w:t xml:space="preserve"> if the </w:t>
      </w:r>
      <w:r>
        <w:rPr>
          <w:b/>
        </w:rPr>
        <w:t>EndPoint</w:t>
      </w:r>
      <w:r>
        <w:t xml:space="preserve"> can accept multiple connections from a filter or a scorecard; othe</w:t>
      </w:r>
      <w:r>
        <w:t xml:space="preserve">rwise, </w:t>
      </w:r>
      <w:r>
        <w:rPr>
          <w:b/>
        </w:rPr>
        <w:t>false</w:t>
      </w:r>
      <w:r>
        <w:t>.</w:t>
      </w:r>
    </w:p>
    <w:p w:rsidR="00E0047E" w:rsidRDefault="00104175">
      <w:pPr>
        <w:pStyle w:val="Heading4"/>
      </w:pPr>
      <w:bookmarkStart w:id="769" w:name="section_1e101e13412b40699fcd2669aa8e5b08"/>
      <w:bookmarkStart w:id="770" w:name="_Toc462892861"/>
      <w:r>
        <w:t>ExcelDataSet</w:t>
      </w:r>
      <w:bookmarkEnd w:id="769"/>
      <w:bookmarkEnd w:id="770"/>
      <w:r>
        <w:fldChar w:fldCharType="begin"/>
      </w:r>
      <w:r>
        <w:instrText xml:space="preserve"> XE "Messages:ExcelDataSet complex type" </w:instrText>
      </w:r>
      <w:r>
        <w:fldChar w:fldCharType="end"/>
      </w:r>
      <w:r>
        <w:fldChar w:fldCharType="begin"/>
      </w:r>
      <w:r>
        <w:instrText xml:space="preserve"> XE "Complex types:ExcelDataSet" </w:instrText>
      </w:r>
      <w:r>
        <w:fldChar w:fldCharType="end"/>
      </w:r>
      <w:r>
        <w:fldChar w:fldCharType="begin"/>
      </w:r>
      <w:r>
        <w:instrText xml:space="preserve"> XE "ExcelDataSet complex type" </w:instrText>
      </w:r>
      <w:r>
        <w:fldChar w:fldCharType="end"/>
      </w:r>
    </w:p>
    <w:p w:rsidR="00E0047E" w:rsidRDefault="00104175">
      <w:r>
        <w:rPr>
          <w:b/>
        </w:rPr>
        <w:t>Namespace:</w:t>
      </w:r>
      <w:r>
        <w:t xml:space="preserve"> http://www.microsoft.com/performancepoint/scorecards</w:t>
      </w:r>
    </w:p>
    <w:p w:rsidR="00E0047E" w:rsidRDefault="00104175">
      <w:bookmarkStart w:id="771" w:name="CC_9f28918abc4b0aa00fc99a9cee670ba3"/>
      <w:bookmarkEnd w:id="771"/>
      <w:r>
        <w:t>Specifies the Excel workbook (</w:t>
      </w:r>
      <w:hyperlink r:id="rId96" w:anchor="Section_cd03cb5fca024934a391bb674cb8aa06">
        <w:r>
          <w:rPr>
            <w:rStyle w:val="Hyperlink"/>
          </w:rPr>
          <w:t>[MS-XLS]</w:t>
        </w:r>
      </w:hyperlink>
      <w:r>
        <w:t xml:space="preserve">) data for an </w:t>
      </w:r>
      <w:r>
        <w:rPr>
          <w:b/>
        </w:rPr>
        <w:t>ExcelWorkbook</w:t>
      </w:r>
      <w:r>
        <w:t xml:space="preserve"> data source.</w:t>
      </w:r>
    </w:p>
    <w:p w:rsidR="00E0047E" w:rsidRDefault="00104175">
      <w:pPr>
        <w:pStyle w:val="Code"/>
      </w:pPr>
      <w:bookmarkStart w:id="772" w:name="CC_468c23cb52c30153756471c134eb8640"/>
      <w:bookmarkEnd w:id="772"/>
      <w:r>
        <w:t>&lt;xs:complexType name="ExcelDataSet"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name="Compr</w:t>
      </w:r>
      <w:r>
        <w:t>essedDataTable" type="xs:string"/&gt;</w:t>
      </w:r>
    </w:p>
    <w:p w:rsidR="00E0047E" w:rsidRDefault="00104175">
      <w:pPr>
        <w:pStyle w:val="Code"/>
      </w:pPr>
      <w:r>
        <w:t xml:space="preserve">    &lt;xs:element minOccurs="0" maxOccurs="1" name="ExcelFileBlob" type="xs:string"/&gt;</w:t>
      </w:r>
    </w:p>
    <w:p w:rsidR="00E0047E" w:rsidRDefault="00104175">
      <w:pPr>
        <w:pStyle w:val="Code"/>
      </w:pPr>
      <w:r>
        <w:t xml:space="preserve">    &lt;xs:element minOccurs="0" maxOccurs="1" name="TableMapping" type="tns:DataTableMapping"/&gt;</w:t>
      </w:r>
    </w:p>
    <w:p w:rsidR="00E0047E" w:rsidRDefault="00104175">
      <w:pPr>
        <w:pStyle w:val="Code"/>
      </w:pPr>
      <w:r>
        <w:t xml:space="preserve">  &lt;/xs:sequence&gt;</w:t>
      </w:r>
    </w:p>
    <w:p w:rsidR="00E0047E" w:rsidRDefault="00104175">
      <w:pPr>
        <w:pStyle w:val="Code"/>
      </w:pPr>
      <w:r>
        <w:t xml:space="preserve">  &lt;xs:attribute name="UseF</w:t>
      </w:r>
      <w:r>
        <w:t>irstRowHeaders" type="xs:boolean" use="required"/&gt;</w:t>
      </w:r>
    </w:p>
    <w:p w:rsidR="00E0047E" w:rsidRDefault="00104175">
      <w:pPr>
        <w:pStyle w:val="Code"/>
      </w:pPr>
      <w:r>
        <w:t>&lt;/xs:complexType&gt;</w:t>
      </w:r>
    </w:p>
    <w:p w:rsidR="00E0047E" w:rsidRDefault="00104175">
      <w:bookmarkStart w:id="773" w:name="CC_804ecef6b41181bdf89414023db651bb"/>
      <w:bookmarkEnd w:id="773"/>
      <w:r>
        <w:rPr>
          <w:b/>
        </w:rPr>
        <w:t xml:space="preserve">CompressedDataTable: </w:t>
      </w:r>
      <w:r>
        <w:t xml:space="preserve">An ADO.NET </w:t>
      </w:r>
      <w:r>
        <w:rPr>
          <w:b/>
        </w:rPr>
        <w:t>DataTable</w:t>
      </w:r>
      <w:r>
        <w:t xml:space="preserve"> object (as described in </w:t>
      </w:r>
      <w:hyperlink r:id="rId97">
        <w:r>
          <w:rPr>
            <w:rStyle w:val="Hyperlink"/>
          </w:rPr>
          <w:t>[DataTable]</w:t>
        </w:r>
      </w:hyperlink>
      <w:r>
        <w:t>), which contains all of the rows and columns</w:t>
      </w:r>
      <w:r>
        <w:t xml:space="preserve"> of data in the embedded workbook. The </w:t>
      </w:r>
      <w:r>
        <w:rPr>
          <w:b/>
        </w:rPr>
        <w:t>DataTable</w:t>
      </w:r>
      <w:r>
        <w:t xml:space="preserve"> object MUST be serialized into binary format as specified in </w:t>
      </w:r>
      <w:hyperlink r:id="rId98" w:anchor="Section_75b9fe09be15475f85b8ae7b7558cfe5">
        <w:r>
          <w:rPr>
            <w:rStyle w:val="Hyperlink"/>
          </w:rPr>
          <w:t>[MS-NRBF]</w:t>
        </w:r>
      </w:hyperlink>
      <w:r>
        <w:t xml:space="preserve">, then compressed using GZIP compression as specified in </w:t>
      </w:r>
      <w:hyperlink r:id="rId99">
        <w:r>
          <w:rPr>
            <w:rStyle w:val="Hyperlink"/>
          </w:rPr>
          <w:t>[RFC1952]</w:t>
        </w:r>
      </w:hyperlink>
      <w:r>
        <w:t xml:space="preserve">, and then encoded with </w:t>
      </w:r>
      <w:hyperlink w:anchor="gt_179b9392-9019-45a3-880b-26f6890522b7">
        <w:r>
          <w:rPr>
            <w:rStyle w:val="HyperlinkGreen"/>
            <w:b/>
          </w:rPr>
          <w:t>base64 encoding</w:t>
        </w:r>
      </w:hyperlink>
      <w:r>
        <w:t>.</w:t>
      </w:r>
    </w:p>
    <w:p w:rsidR="00E0047E" w:rsidRDefault="00104175">
      <w:bookmarkStart w:id="774" w:name="CC_660350a6e527954fde7ee2c564a17025"/>
      <w:bookmarkEnd w:id="774"/>
      <w:r>
        <w:rPr>
          <w:b/>
        </w:rPr>
        <w:t xml:space="preserve">ExcelFileBlob: </w:t>
      </w:r>
      <w:r>
        <w:t>Contains the embedded Excel workbook. This element MUST be presen</w:t>
      </w:r>
      <w:r>
        <w:t>t and MUST contain a valid workbook file containing the data for the data source. The file contents MUST be compressed using GZIP compression as specified in [RFC1952] and then MUST be encoded with base64 encoding.</w:t>
      </w:r>
    </w:p>
    <w:p w:rsidR="00E0047E" w:rsidRDefault="00104175">
      <w:bookmarkStart w:id="775" w:name="CC_34f66a8e330eb2390515923086daa335"/>
      <w:bookmarkEnd w:id="775"/>
      <w:r>
        <w:rPr>
          <w:b/>
        </w:rPr>
        <w:t xml:space="preserve">TableMapping: </w:t>
      </w:r>
      <w:r>
        <w:t>This attribute is deprecate</w:t>
      </w:r>
      <w:r>
        <w:t>d from the protocol and MUST NOT be used.</w:t>
      </w:r>
    </w:p>
    <w:p w:rsidR="00E0047E" w:rsidRDefault="00104175">
      <w:bookmarkStart w:id="776" w:name="CC_77d93e77beca7559cd2237111e98a144"/>
      <w:bookmarkEnd w:id="776"/>
      <w:r>
        <w:rPr>
          <w:b/>
        </w:rPr>
        <w:t xml:space="preserve">UseFirstRowHeaders: </w:t>
      </w:r>
      <w:r>
        <w:t xml:space="preserve">This attribute MUST be present and MUST be </w:t>
      </w:r>
      <w:r>
        <w:rPr>
          <w:b/>
        </w:rPr>
        <w:t>true</w:t>
      </w:r>
      <w:r>
        <w:t xml:space="preserve"> if the first row in the embedded spreadsheet consists of headers; otherwise, </w:t>
      </w:r>
      <w:r>
        <w:rPr>
          <w:b/>
        </w:rPr>
        <w:t>false</w:t>
      </w:r>
      <w:r>
        <w:t>.</w:t>
      </w:r>
    </w:p>
    <w:p w:rsidR="00E0047E" w:rsidRDefault="00104175">
      <w:pPr>
        <w:pStyle w:val="Heading4"/>
      </w:pPr>
      <w:bookmarkStart w:id="777" w:name="section_d9e2b80ae1884b9f90556615c5d5bc5d"/>
      <w:bookmarkStart w:id="778" w:name="_Toc462892862"/>
      <w:r>
        <w:lastRenderedPageBreak/>
        <w:t>ExcelServicesData</w:t>
      </w:r>
      <w:bookmarkEnd w:id="777"/>
      <w:bookmarkEnd w:id="778"/>
      <w:r>
        <w:fldChar w:fldCharType="begin"/>
      </w:r>
      <w:r>
        <w:instrText xml:space="preserve"> XE "Messages:ExcelServicesData complex type"</w:instrText>
      </w:r>
      <w:r>
        <w:instrText xml:space="preserve"> </w:instrText>
      </w:r>
      <w:r>
        <w:fldChar w:fldCharType="end"/>
      </w:r>
      <w:r>
        <w:fldChar w:fldCharType="begin"/>
      </w:r>
      <w:r>
        <w:instrText xml:space="preserve"> XE "Complex types:ExcelServicesData" </w:instrText>
      </w:r>
      <w:r>
        <w:fldChar w:fldCharType="end"/>
      </w:r>
      <w:r>
        <w:fldChar w:fldCharType="begin"/>
      </w:r>
      <w:r>
        <w:instrText xml:space="preserve"> XE "ExcelServicesData complex type" </w:instrText>
      </w:r>
      <w:r>
        <w:fldChar w:fldCharType="end"/>
      </w:r>
    </w:p>
    <w:p w:rsidR="00E0047E" w:rsidRDefault="00104175">
      <w:r>
        <w:rPr>
          <w:b/>
        </w:rPr>
        <w:t>Namespace:</w:t>
      </w:r>
      <w:r>
        <w:t xml:space="preserve"> http://www.microsoft.com/performancepoint/scorecards</w:t>
      </w:r>
    </w:p>
    <w:p w:rsidR="00E0047E" w:rsidRDefault="00104175">
      <w:bookmarkStart w:id="779" w:name="CC_09bca16aa28ec481602b9b0b1f7554d1"/>
      <w:bookmarkEnd w:id="779"/>
      <w:r>
        <w:t>Describes an Excel Services (</w:t>
      </w:r>
      <w:hyperlink r:id="rId100" w:anchor="Section_00711d9a8fb24a53818e18e35d8749ea">
        <w:r>
          <w:rPr>
            <w:rStyle w:val="Hyperlink"/>
          </w:rPr>
          <w:t>[M</w:t>
        </w:r>
        <w:r>
          <w:rPr>
            <w:rStyle w:val="Hyperlink"/>
          </w:rPr>
          <w:t>S-ESP]</w:t>
        </w:r>
      </w:hyperlink>
      <w:r>
        <w:t>) data connection used by Excel Services data sources and Excel Services reports.</w:t>
      </w:r>
    </w:p>
    <w:p w:rsidR="00E0047E" w:rsidRDefault="00104175">
      <w:pPr>
        <w:pStyle w:val="Code"/>
      </w:pPr>
      <w:bookmarkStart w:id="780" w:name="CC_d1ea1aeea70757706a403e9095073e25"/>
      <w:bookmarkEnd w:id="780"/>
      <w:r>
        <w:t>&lt;xs:complexType name="ExcelServicesData"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name="WorkbookParamete</w:t>
      </w:r>
      <w:r>
        <w:t>rs" type="tns:PropertyBag"/&gt;</w:t>
      </w:r>
    </w:p>
    <w:p w:rsidR="00E0047E" w:rsidRDefault="00104175">
      <w:pPr>
        <w:pStyle w:val="Code"/>
      </w:pPr>
      <w:r>
        <w:t xml:space="preserve">  &lt;/xs:sequence&gt;</w:t>
      </w:r>
    </w:p>
    <w:p w:rsidR="00E0047E" w:rsidRDefault="00104175">
      <w:pPr>
        <w:pStyle w:val="Code"/>
      </w:pPr>
      <w:r>
        <w:t xml:space="preserve">  &lt;xs:attribute name="SharePointSite" type="xs:string"/&gt;</w:t>
      </w:r>
    </w:p>
    <w:p w:rsidR="00E0047E" w:rsidRDefault="00104175">
      <w:pPr>
        <w:pStyle w:val="Code"/>
      </w:pPr>
      <w:r>
        <w:t xml:space="preserve">  &lt;xs:attribute name="DocumentLibrary" type="xs:string"/&gt;</w:t>
      </w:r>
    </w:p>
    <w:p w:rsidR="00E0047E" w:rsidRDefault="00104175">
      <w:pPr>
        <w:pStyle w:val="Code"/>
      </w:pPr>
      <w:r>
        <w:t xml:space="preserve">  &lt;xs:attribute name="DocumentLibraryRootFolder" type="xs:string"/&gt;</w:t>
      </w:r>
    </w:p>
    <w:p w:rsidR="00E0047E" w:rsidRDefault="00104175">
      <w:pPr>
        <w:pStyle w:val="Code"/>
      </w:pPr>
      <w:r>
        <w:t xml:space="preserve">  &lt;xs:attribute name="Docum</w:t>
      </w:r>
      <w:r>
        <w:t>entLibraryDisplay" type="xs:string"/&gt;</w:t>
      </w:r>
    </w:p>
    <w:p w:rsidR="00E0047E" w:rsidRDefault="00104175">
      <w:pPr>
        <w:pStyle w:val="Code"/>
      </w:pPr>
      <w:r>
        <w:t xml:space="preserve">  &lt;xs:attribute name="FolderFileName" type="xs:string"/&gt;</w:t>
      </w:r>
    </w:p>
    <w:p w:rsidR="00E0047E" w:rsidRDefault="00104175">
      <w:pPr>
        <w:pStyle w:val="Code"/>
      </w:pPr>
      <w:r>
        <w:t xml:space="preserve">  &lt;xs:attribute name="FileName" type="xs:string"/&gt;</w:t>
      </w:r>
    </w:p>
    <w:p w:rsidR="00E0047E" w:rsidRDefault="00104175">
      <w:pPr>
        <w:pStyle w:val="Code"/>
      </w:pPr>
      <w:r>
        <w:t xml:space="preserve">  &lt;xs:attribute name="ItemName" type="xs:string"/&gt;</w:t>
      </w:r>
    </w:p>
    <w:p w:rsidR="00E0047E" w:rsidRDefault="00104175">
      <w:pPr>
        <w:pStyle w:val="Code"/>
      </w:pPr>
      <w:r>
        <w:t xml:space="preserve">  &lt;xs:attribute name="ViewOptions"</w:t>
      </w:r>
      <w:r>
        <w:t xml:space="preserve"> type="tns:ExcelServicesViewOptions" use="required"/&gt;</w:t>
      </w:r>
    </w:p>
    <w:p w:rsidR="00E0047E" w:rsidRDefault="00104175">
      <w:pPr>
        <w:pStyle w:val="Code"/>
      </w:pPr>
      <w:r>
        <w:t xml:space="preserve">  &lt;xs:attribute name="ToolbarType" type="tns:ExcelServicesToolbarType" use="required"/&gt;</w:t>
      </w:r>
    </w:p>
    <w:p w:rsidR="00E0047E" w:rsidRDefault="00104175">
      <w:pPr>
        <w:pStyle w:val="Code"/>
      </w:pPr>
      <w:r>
        <w:t xml:space="preserve">  &lt;xs:attribute name="ToolbarOptions" type="tns:ExcelServicesToolbarOptions" use="required"/&gt;</w:t>
      </w:r>
    </w:p>
    <w:p w:rsidR="00E0047E" w:rsidRDefault="00104175">
      <w:pPr>
        <w:pStyle w:val="Code"/>
      </w:pPr>
      <w:r>
        <w:t>&lt;/xs:complexType&gt;</w:t>
      </w:r>
    </w:p>
    <w:p w:rsidR="00E0047E" w:rsidRDefault="00104175">
      <w:bookmarkStart w:id="781" w:name="CC_d442f0765f611f1266fe03e93ce632a4"/>
      <w:bookmarkEnd w:id="781"/>
      <w:r>
        <w:rPr>
          <w:b/>
        </w:rPr>
        <w:t>Wo</w:t>
      </w:r>
      <w:r>
        <w:rPr>
          <w:b/>
        </w:rPr>
        <w:t xml:space="preserve">rkbookParameters: </w:t>
      </w:r>
      <w:r>
        <w:t xml:space="preserve">Specifies the </w:t>
      </w:r>
      <w:r>
        <w:rPr>
          <w:b/>
        </w:rPr>
        <w:t>PropertyBag</w:t>
      </w:r>
      <w:r>
        <w:t xml:space="preserve"> (section </w:t>
      </w:r>
      <w:hyperlink w:anchor="Section_c2f55fbeb8a9481cbc42b18fbf5381c2" w:history="1">
        <w:r>
          <w:rPr>
            <w:rStyle w:val="Hyperlink"/>
          </w:rPr>
          <w:t>2.2.4.158</w:t>
        </w:r>
      </w:hyperlink>
      <w:r>
        <w:t>) containing the parameters that are passed to the workbook when opening the data source. This element MUST be present.</w:t>
      </w:r>
    </w:p>
    <w:p w:rsidR="00E0047E" w:rsidRDefault="00104175">
      <w:bookmarkStart w:id="782" w:name="CC_79e097ed40791159a51f3cb7fb523ff9"/>
      <w:bookmarkEnd w:id="782"/>
      <w:r>
        <w:rPr>
          <w:b/>
        </w:rPr>
        <w:t>SharePointSite</w:t>
      </w:r>
      <w:r>
        <w:rPr>
          <w:b/>
        </w:rPr>
        <w:t xml:space="preserve">: </w:t>
      </w:r>
      <w:r>
        <w:t xml:space="preserve">Specifies the URL of the site (2) containing an Excel Services data source. This attribute MUST be present. </w:t>
      </w:r>
      <w:r>
        <w:rPr>
          <w:b/>
        </w:rPr>
        <w:t>SharePointSite</w:t>
      </w:r>
      <w:r>
        <w:t xml:space="preserve"> MUST only be used for Excel Services reports.</w:t>
      </w:r>
    </w:p>
    <w:p w:rsidR="00E0047E" w:rsidRDefault="00104175">
      <w:bookmarkStart w:id="783" w:name="CC_74affc95ef85be0ae103e574f6101eba"/>
      <w:bookmarkEnd w:id="783"/>
      <w:r>
        <w:rPr>
          <w:b/>
        </w:rPr>
        <w:t xml:space="preserve">DocumentLibrary: </w:t>
      </w:r>
      <w:r>
        <w:t>Specifies the GUID of the document library that contains the data so</w:t>
      </w:r>
      <w:r>
        <w:t>urce. This attribute MUST be present.</w:t>
      </w:r>
    </w:p>
    <w:p w:rsidR="00E0047E" w:rsidRDefault="00104175">
      <w:bookmarkStart w:id="784" w:name="CC_c0e7145ac038e2618bdae40914291220"/>
      <w:bookmarkEnd w:id="784"/>
      <w:r>
        <w:rPr>
          <w:b/>
        </w:rPr>
        <w:t xml:space="preserve">DocumentLibraryRootFolder: </w:t>
      </w:r>
      <w:r>
        <w:t xml:space="preserve">Specifies the root folder of the document library. This attribute MUST be present. </w:t>
      </w:r>
    </w:p>
    <w:p w:rsidR="00E0047E" w:rsidRDefault="00104175">
      <w:bookmarkStart w:id="785" w:name="CC_f3f35778cfa5f2cf30eff690af1d5778"/>
      <w:bookmarkEnd w:id="785"/>
      <w:r>
        <w:rPr>
          <w:b/>
        </w:rPr>
        <w:t xml:space="preserve">DocumentLibraryDisplay: </w:t>
      </w:r>
      <w:r>
        <w:t>Specifies the display name of the document library</w:t>
      </w:r>
      <w:r>
        <w:t xml:space="preserve">. This attribute MUST be present. </w:t>
      </w:r>
    </w:p>
    <w:p w:rsidR="00E0047E" w:rsidRDefault="00104175">
      <w:bookmarkStart w:id="786" w:name="CC_ea8b7b9fadddadb0b9e57f846a7ea74b"/>
      <w:bookmarkEnd w:id="786"/>
      <w:r>
        <w:rPr>
          <w:b/>
        </w:rPr>
        <w:t xml:space="preserve">FolderFileName: </w:t>
      </w:r>
      <w:r>
        <w:t xml:space="preserve">Specifies the path and file name of the Excel Services workbook. This attribute MUST be present. </w:t>
      </w:r>
      <w:r>
        <w:rPr>
          <w:b/>
        </w:rPr>
        <w:t>FolderFileName</w:t>
      </w:r>
      <w:r>
        <w:t xml:space="preserve"> MUST only be used for Excel Services reports.</w:t>
      </w:r>
    </w:p>
    <w:p w:rsidR="00E0047E" w:rsidRDefault="00104175">
      <w:bookmarkStart w:id="787" w:name="CC_d1a62af94bf7161c32ce7b7ae9205dd6"/>
      <w:bookmarkEnd w:id="787"/>
      <w:r>
        <w:rPr>
          <w:b/>
        </w:rPr>
        <w:t xml:space="preserve">FileName: </w:t>
      </w:r>
      <w:r>
        <w:t xml:space="preserve">Specifies the file name of the Excel </w:t>
      </w:r>
      <w:r>
        <w:t>Services workbook. This attribute MUST be present. FileName MUST only be used for Excel Services reports.</w:t>
      </w:r>
    </w:p>
    <w:p w:rsidR="00E0047E" w:rsidRDefault="00104175">
      <w:bookmarkStart w:id="788" w:name="CC_7fef818db2fde86278b873d36dc27671"/>
      <w:bookmarkEnd w:id="788"/>
      <w:r>
        <w:rPr>
          <w:b/>
        </w:rPr>
        <w:t xml:space="preserve">ItemName: </w:t>
      </w:r>
      <w:r>
        <w:t xml:space="preserve">Specifies the name of the </w:t>
      </w:r>
      <w:hyperlink w:anchor="gt_14dfffe3-13a6-4c5f-b1d8-22e1e241634f">
        <w:r>
          <w:rPr>
            <w:rStyle w:val="HyperlinkGreen"/>
            <w:b/>
          </w:rPr>
          <w:t>published item</w:t>
        </w:r>
      </w:hyperlink>
      <w:r>
        <w:t xml:space="preserve"> in the Excel Service workbook used as</w:t>
      </w:r>
      <w:r>
        <w:t xml:space="preserve"> the data source. This attribute MUST be present.</w:t>
      </w:r>
    </w:p>
    <w:p w:rsidR="00E0047E" w:rsidRDefault="00104175">
      <w:bookmarkStart w:id="789" w:name="CC_4a04fa7d3bda1da00f8a9cc90073e5d1"/>
      <w:bookmarkEnd w:id="789"/>
      <w:r>
        <w:rPr>
          <w:b/>
        </w:rPr>
        <w:t xml:space="preserve">ViewOptions: </w:t>
      </w:r>
      <w:r>
        <w:t xml:space="preserve">Specifies the combination of one or more </w:t>
      </w:r>
      <w:r>
        <w:rPr>
          <w:b/>
        </w:rPr>
        <w:t>ExcelServicesViewOptions</w:t>
      </w:r>
      <w:r>
        <w:t xml:space="preserve"> (section </w:t>
      </w:r>
      <w:hyperlink w:anchor="Section_1c10d324f9c740c4b2fdd3d78a8ebb3e" w:history="1">
        <w:r>
          <w:rPr>
            <w:rStyle w:val="Hyperlink"/>
          </w:rPr>
          <w:t>2.2.5.17</w:t>
        </w:r>
      </w:hyperlink>
      <w:r>
        <w:t>) that control how the user is allowed to interact</w:t>
      </w:r>
      <w:r>
        <w:t xml:space="preserve"> with the Excel Services report. This attribute MUST be present.</w:t>
      </w:r>
    </w:p>
    <w:p w:rsidR="00E0047E" w:rsidRDefault="00104175">
      <w:bookmarkStart w:id="790" w:name="CC_e3c3cdf950e14aa85bb7806f75231300"/>
      <w:bookmarkEnd w:id="790"/>
      <w:r>
        <w:rPr>
          <w:b/>
        </w:rPr>
        <w:t xml:space="preserve">ToolbarType: </w:t>
      </w:r>
      <w:r>
        <w:t xml:space="preserve">Specifies the </w:t>
      </w:r>
      <w:r>
        <w:rPr>
          <w:b/>
        </w:rPr>
        <w:t>ExcelServicesToolbarType</w:t>
      </w:r>
      <w:r>
        <w:t xml:space="preserve"> (section </w:t>
      </w:r>
      <w:hyperlink w:anchor="Section_910d0d0b01684e079040cc2934941edb" w:history="1">
        <w:r>
          <w:rPr>
            <w:rStyle w:val="Hyperlink"/>
          </w:rPr>
          <w:t>2.2.5.16</w:t>
        </w:r>
      </w:hyperlink>
      <w:r>
        <w:t>) that controls which toolbar is shown in the Excel Services r</w:t>
      </w:r>
      <w:r>
        <w:t>eport. This attribute MUST be present.</w:t>
      </w:r>
    </w:p>
    <w:p w:rsidR="00E0047E" w:rsidRDefault="00104175">
      <w:bookmarkStart w:id="791" w:name="CC_a04ab54a9fde4e0d0ea4fc595f458c15"/>
      <w:bookmarkEnd w:id="791"/>
      <w:r>
        <w:rPr>
          <w:b/>
        </w:rPr>
        <w:t xml:space="preserve">ToolbarOptions: </w:t>
      </w:r>
      <w:r>
        <w:t xml:space="preserve">Specifies the combination of one or more </w:t>
      </w:r>
      <w:r>
        <w:rPr>
          <w:b/>
        </w:rPr>
        <w:t>ExcelServicesToolbarOptions</w:t>
      </w:r>
      <w:r>
        <w:t xml:space="preserve"> (section </w:t>
      </w:r>
      <w:hyperlink w:anchor="Section_a942b2d576a1494486f0571a4b748eec" w:history="1">
        <w:r>
          <w:rPr>
            <w:rStyle w:val="Hyperlink"/>
          </w:rPr>
          <w:t>2.2.5.15</w:t>
        </w:r>
      </w:hyperlink>
      <w:r>
        <w:t>) for the toolbar displayed on the report. This attribu</w:t>
      </w:r>
      <w:r>
        <w:t>te MUST be present.</w:t>
      </w:r>
    </w:p>
    <w:p w:rsidR="00E0047E" w:rsidRDefault="00104175">
      <w:pPr>
        <w:pStyle w:val="Heading4"/>
      </w:pPr>
      <w:bookmarkStart w:id="792" w:name="section_835e058e923c41ce864b2e4ed98023ca"/>
      <w:bookmarkStart w:id="793" w:name="_Toc462892863"/>
      <w:r>
        <w:t>Filter</w:t>
      </w:r>
      <w:bookmarkEnd w:id="792"/>
      <w:bookmarkEnd w:id="793"/>
      <w:r>
        <w:fldChar w:fldCharType="begin"/>
      </w:r>
      <w:r>
        <w:instrText xml:space="preserve"> XE "Messages:Filter complex type" </w:instrText>
      </w:r>
      <w:r>
        <w:fldChar w:fldCharType="end"/>
      </w:r>
      <w:r>
        <w:fldChar w:fldCharType="begin"/>
      </w:r>
      <w:r>
        <w:instrText xml:space="preserve"> XE "Complex types:Filter" </w:instrText>
      </w:r>
      <w:r>
        <w:fldChar w:fldCharType="end"/>
      </w:r>
      <w:r>
        <w:fldChar w:fldCharType="begin"/>
      </w:r>
      <w:r>
        <w:instrText xml:space="preserve"> XE "Filter complex type" </w:instrText>
      </w:r>
      <w:r>
        <w:fldChar w:fldCharType="end"/>
      </w:r>
    </w:p>
    <w:p w:rsidR="00E0047E" w:rsidRDefault="00104175">
      <w:r>
        <w:rPr>
          <w:b/>
        </w:rPr>
        <w:t>Namespace:</w:t>
      </w:r>
      <w:r>
        <w:t xml:space="preserve"> http://www.microsoft.com/performancepoint/scorecards</w:t>
      </w:r>
    </w:p>
    <w:p w:rsidR="00E0047E" w:rsidRDefault="00104175">
      <w:bookmarkStart w:id="794" w:name="CC_cb824518ddc042c91124baf138f4f124"/>
      <w:bookmarkEnd w:id="794"/>
      <w:r>
        <w:lastRenderedPageBreak/>
        <w:t xml:space="preserve">The </w:t>
      </w:r>
      <w:r>
        <w:rPr>
          <w:b/>
        </w:rPr>
        <w:t>Filter</w:t>
      </w:r>
      <w:r>
        <w:t xml:space="preserve"> complex type specifies a filter.</w:t>
      </w:r>
    </w:p>
    <w:p w:rsidR="00E0047E" w:rsidRDefault="00104175">
      <w:pPr>
        <w:pStyle w:val="Code"/>
      </w:pPr>
      <w:bookmarkStart w:id="795" w:name="CC_8ce5f00ee2ddc02488dfaaf2fd20c753"/>
      <w:bookmarkEnd w:id="795"/>
      <w:r>
        <w:t>&lt;xs:complexType name="Filte</w:t>
      </w:r>
      <w:r>
        <w:t>r"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name="BeginPoints" type="tns:ArrayOfParameterDefinition"</w:t>
      </w:r>
      <w:r>
        <w:t>/&gt;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 name="CustomData" type="xs:string"/&gt;</w:t>
      </w:r>
    </w:p>
    <w:p w:rsidR="00E0047E" w:rsidRDefault="00104175">
      <w:pPr>
        <w:pStyle w:val="Code"/>
      </w:pPr>
      <w:r>
        <w:t xml:space="preserve">        &lt;xs:element minOccurs="0" maxOccurs="1" name="EndPoint</w:t>
      </w:r>
      <w:r>
        <w:t>s" type="tns:ArrayOfEndPoint"/&gt;</w:t>
      </w:r>
    </w:p>
    <w:p w:rsidR="00E0047E" w:rsidRDefault="00104175">
      <w:pPr>
        <w:pStyle w:val="Code"/>
      </w:pPr>
      <w:r>
        <w:t xml:space="preserve">      &lt;/xs:sequence&gt;</w:t>
      </w:r>
    </w:p>
    <w:p w:rsidR="00E0047E" w:rsidRDefault="00104175">
      <w:pPr>
        <w:pStyle w:val="Code"/>
      </w:pPr>
      <w:r>
        <w:t xml:space="preserve">      &lt;xs:attribute name="SubTypeId" type="xs:string"/&gt;</w:t>
      </w:r>
    </w:p>
    <w:p w:rsidR="00E0047E" w:rsidRDefault="00104175">
      <w:pPr>
        <w:pStyle w:val="Code"/>
      </w:pPr>
      <w:r>
        <w:t xml:space="preserve">      &lt;xs:attribute name="ReadOnly" type="xs:boolean" use="required"/&gt;</w:t>
      </w:r>
    </w:p>
    <w:p w:rsidR="00E0047E" w:rsidRDefault="00104175">
      <w:pPr>
        <w:pStyle w:val="Code"/>
      </w:pPr>
      <w:r>
        <w:t xml:space="preserve">      &lt;xs:attribute name="SelectionMode" type="tns:FilterSelectionMode"</w:t>
      </w:r>
      <w:r>
        <w:t xml:space="preserve"> use="required"/&gt;</w:t>
      </w:r>
    </w:p>
    <w:p w:rsidR="00E0047E" w:rsidRDefault="00104175">
      <w:pPr>
        <w:pStyle w:val="Code"/>
      </w:pPr>
      <w:r>
        <w:t xml:space="preserve">      &lt;xs:attribute name="Visualization" type="xs:string"/&gt;</w:t>
      </w:r>
    </w:p>
    <w:p w:rsidR="00E0047E" w:rsidRDefault="00104175">
      <w:pPr>
        <w:pStyle w:val="Code"/>
      </w:pPr>
      <w:r>
        <w:t xml:space="preserve">      &lt;xs:attribute name="RendererClassName"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796" w:name="CC_dd4b0ec29d708abb90013403a862a19a"/>
      <w:bookmarkEnd w:id="796"/>
      <w:r>
        <w:rPr>
          <w:b/>
        </w:rPr>
        <w:t xml:space="preserve">BeginPoints: </w:t>
      </w:r>
      <w:r>
        <w:t xml:space="preserve">Specifies the available connection sources to filter and set conditions for the display of other reports and scorecards. This element MUST be present, and the array MUST contain at least one </w:t>
      </w:r>
      <w:r>
        <w:rPr>
          <w:b/>
        </w:rPr>
        <w:t>ParameterDefinition</w:t>
      </w:r>
      <w:r>
        <w:t xml:space="preserve"> complex type (section </w:t>
      </w:r>
      <w:hyperlink w:anchor="Section_7cf2c78fc1ec4f8e82d086796efd8534" w:history="1">
        <w:r>
          <w:rPr>
            <w:rStyle w:val="Hyperlink"/>
          </w:rPr>
          <w:t>2.2.4.155</w:t>
        </w:r>
      </w:hyperlink>
      <w:r>
        <w:t xml:space="preserve">). This element MUST conform to the schema of the </w:t>
      </w:r>
      <w:r>
        <w:rPr>
          <w:b/>
        </w:rPr>
        <w:t>ArrayOfParameterDefinition</w:t>
      </w:r>
      <w:r>
        <w:t xml:space="preserve"> complex type (section </w:t>
      </w:r>
      <w:hyperlink w:anchor="Section_09b0e22d22a848979d0b6474403b0dad" w:history="1">
        <w:r>
          <w:rPr>
            <w:rStyle w:val="Hyperlink"/>
          </w:rPr>
          <w:t>2.2.4.50</w:t>
        </w:r>
      </w:hyperlink>
      <w:r>
        <w:t>).</w:t>
      </w:r>
    </w:p>
    <w:p w:rsidR="00E0047E" w:rsidRDefault="00104175">
      <w:bookmarkStart w:id="797" w:name="CC_5e48d4b88500fa6727496d961bf4941a"/>
      <w:bookmarkEnd w:id="797"/>
      <w:r>
        <w:rPr>
          <w:b/>
        </w:rPr>
        <w:t xml:space="preserve">DataSourceLocation: </w:t>
      </w:r>
      <w:r>
        <w:t>Specifies the data s</w:t>
      </w:r>
      <w:r>
        <w:t xml:space="preserve">ource (1) for the selectable filter values. This element MUST be present. This element MUST conform to the schema of the </w:t>
      </w:r>
      <w:r>
        <w:rPr>
          <w:b/>
        </w:rPr>
        <w:t>RepositoryLocation</w:t>
      </w:r>
      <w:r>
        <w:t xml:space="preserve"> complex type (section </w:t>
      </w:r>
      <w:hyperlink w:anchor="Section_d4f783e9e6fe46ebb4730a70b9c85913" w:history="1">
        <w:r>
          <w:rPr>
            <w:rStyle w:val="Hyperlink"/>
          </w:rPr>
          <w:t>2.2.4.161</w:t>
        </w:r>
      </w:hyperlink>
      <w:r>
        <w:t>). This element MUST cont</w:t>
      </w:r>
      <w:r>
        <w:t xml:space="preserve">ain the </w:t>
      </w:r>
      <w:r>
        <w:rPr>
          <w:b/>
        </w:rPr>
        <w:t>RepositoryLocation</w:t>
      </w:r>
      <w:r>
        <w:t xml:space="preserve"> of a data source (1).</w:t>
      </w:r>
    </w:p>
    <w:p w:rsidR="00E0047E" w:rsidRDefault="00104175">
      <w:bookmarkStart w:id="798" w:name="CC_0155f4d35061e0f9d8d39b2b6fed291d"/>
      <w:bookmarkEnd w:id="798"/>
      <w:r>
        <w:rPr>
          <w:b/>
        </w:rPr>
        <w:t xml:space="preserve">CustomData: </w:t>
      </w:r>
      <w:r>
        <w:t xml:space="preserve">Specifies custom data for the filter. This element MUST be present. If </w:t>
      </w:r>
      <w:r>
        <w:rPr>
          <w:b/>
        </w:rPr>
        <w:t>SubTypeId</w:t>
      </w:r>
      <w:r>
        <w:t xml:space="preserve"> does not contain a custom value, </w:t>
      </w:r>
      <w:r>
        <w:rPr>
          <w:b/>
        </w:rPr>
        <w:t>CustomData</w:t>
      </w:r>
      <w:r>
        <w:t xml:space="preserve"> MUST contain an empty string. If </w:t>
      </w:r>
      <w:r>
        <w:rPr>
          <w:b/>
        </w:rPr>
        <w:t>SubTypeId</w:t>
      </w:r>
      <w:r>
        <w:t xml:space="preserve"> does contain a custom value</w:t>
      </w:r>
      <w:r>
        <w:t xml:space="preserve">, </w:t>
      </w:r>
      <w:r>
        <w:rPr>
          <w:b/>
        </w:rPr>
        <w:t>CustomData</w:t>
      </w:r>
      <w:r>
        <w:t xml:space="preserve"> MAY be used depending on the implementation of the third-party filter. The specific content will be defined by the implementer of the custom filter.</w:t>
      </w:r>
    </w:p>
    <w:p w:rsidR="00E0047E" w:rsidRDefault="00104175">
      <w:bookmarkStart w:id="799" w:name="CC_3c31efbd415444bceb36dbdf9ca1ae28"/>
      <w:bookmarkEnd w:id="799"/>
      <w:r>
        <w:rPr>
          <w:b/>
        </w:rPr>
        <w:t xml:space="preserve">EndPoints: </w:t>
      </w:r>
      <w:r>
        <w:t>Specifies available connections destinations for filtering and controlling the cond</w:t>
      </w:r>
      <w:r>
        <w:t xml:space="preserve">itional visibility of the filter. This element MUST be present, and the array MUST be empty if the </w:t>
      </w:r>
      <w:r>
        <w:rPr>
          <w:b/>
        </w:rPr>
        <w:t>SubTypeId</w:t>
      </w:r>
      <w:r>
        <w:t xml:space="preserve"> is not a custom value. This element MUST conform to the schema of the </w:t>
      </w:r>
      <w:r>
        <w:rPr>
          <w:b/>
        </w:rPr>
        <w:t>ArrayOfEndPoint</w:t>
      </w:r>
      <w:r>
        <w:t xml:space="preserve"> complex type (section </w:t>
      </w:r>
      <w:hyperlink w:anchor="Section_34ec30e9654e4acca30dabafc485d1c9" w:history="1">
        <w:r>
          <w:rPr>
            <w:rStyle w:val="Hyperlink"/>
          </w:rPr>
          <w:t>2.2.4.33</w:t>
        </w:r>
      </w:hyperlink>
      <w:r>
        <w:t>).</w:t>
      </w:r>
    </w:p>
    <w:p w:rsidR="00E0047E" w:rsidRDefault="00104175">
      <w:bookmarkStart w:id="800" w:name="CC_5094766ab1b467d3dcd576a0b2e9184c"/>
      <w:bookmarkEnd w:id="800"/>
      <w:r>
        <w:rPr>
          <w:b/>
        </w:rPr>
        <w:t xml:space="preserve">SubTypeId: </w:t>
      </w:r>
      <w:r>
        <w:t xml:space="preserve">Specifies the identifier for the type of the filter. This attribute MUST be present. The value MUST NOT be empty. It MUST NOT be longer than 60 characters. It MUST NOT contain the characters ', ", or \. Each </w:t>
      </w:r>
      <w:r>
        <w:rPr>
          <w:b/>
        </w:rPr>
        <w:t>Param</w:t>
      </w:r>
      <w:r>
        <w:rPr>
          <w:b/>
        </w:rPr>
        <w:t>eterDefinition</w:t>
      </w:r>
      <w:r>
        <w:t xml:space="preserve"> in the </w:t>
      </w:r>
      <w:r>
        <w:rPr>
          <w:b/>
        </w:rPr>
        <w:t>BeginPoints</w:t>
      </w:r>
      <w:r>
        <w:t xml:space="preserve"> of the filter MUST have a </w:t>
      </w:r>
      <w:r>
        <w:rPr>
          <w:b/>
        </w:rPr>
        <w:t>CustomDefinition</w:t>
      </w:r>
      <w:r>
        <w:t xml:space="preserve"> that is valid for the specified </w:t>
      </w:r>
      <w:r>
        <w:rPr>
          <w:b/>
        </w:rPr>
        <w:t>SubTypeId</w:t>
      </w:r>
      <w:r>
        <w:t xml:space="preserve">. If the filter is a third-party filter, the value MUST NOT be one of the values in the following table. Otherwise, the value of </w:t>
      </w:r>
      <w:r>
        <w:rPr>
          <w:b/>
        </w:rPr>
        <w:t>SubTypeId</w:t>
      </w:r>
      <w:r>
        <w:t xml:space="preserve"> MUST be one of the values specified in the following table.</w:t>
      </w:r>
    </w:p>
    <w:tbl>
      <w:tblPr>
        <w:tblStyle w:val="Table-ShadedHeader"/>
        <w:tblW w:w="0" w:type="auto"/>
        <w:tblInd w:w="205" w:type="dxa"/>
        <w:tblLook w:val="04A0" w:firstRow="1" w:lastRow="0" w:firstColumn="1" w:lastColumn="0" w:noHBand="0" w:noVBand="1"/>
      </w:tblPr>
      <w:tblGrid>
        <w:gridCol w:w="2900"/>
        <w:gridCol w:w="628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900" w:type="dxa"/>
          </w:tcPr>
          <w:p w:rsidR="00E0047E" w:rsidRDefault="00104175">
            <w:pPr>
              <w:pStyle w:val="TableHeaderText"/>
            </w:pPr>
            <w:r>
              <w:t>Value</w:t>
            </w:r>
          </w:p>
        </w:tc>
        <w:tc>
          <w:tcPr>
            <w:tcW w:w="6280" w:type="dxa"/>
          </w:tcPr>
          <w:p w:rsidR="00E0047E" w:rsidRDefault="00104175">
            <w:pPr>
              <w:pStyle w:val="TableHeaderText"/>
            </w:pPr>
            <w:r>
              <w:t>Content</w:t>
            </w:r>
          </w:p>
        </w:tc>
      </w:tr>
      <w:tr w:rsidR="00E0047E" w:rsidTr="00E0047E">
        <w:tc>
          <w:tcPr>
            <w:tcW w:w="2900" w:type="dxa"/>
          </w:tcPr>
          <w:p w:rsidR="00E0047E" w:rsidRDefault="00104175">
            <w:pPr>
              <w:pStyle w:val="TableBodyText"/>
            </w:pPr>
            <w:r>
              <w:t>FixedValues</w:t>
            </w:r>
          </w:p>
        </w:tc>
        <w:tc>
          <w:tcPr>
            <w:tcW w:w="6280" w:type="dxa"/>
          </w:tcPr>
          <w:p w:rsidR="00E0047E" w:rsidRDefault="00104175">
            <w:pPr>
              <w:pStyle w:val="TableBodyText"/>
            </w:pPr>
            <w:r>
              <w:t>Specifies a filter that contains selections provided from a tabular data source (1).</w:t>
            </w:r>
          </w:p>
        </w:tc>
      </w:tr>
      <w:tr w:rsidR="00E0047E" w:rsidTr="00E0047E">
        <w:tc>
          <w:tcPr>
            <w:tcW w:w="2900" w:type="dxa"/>
          </w:tcPr>
          <w:p w:rsidR="00E0047E" w:rsidRDefault="00104175">
            <w:pPr>
              <w:pStyle w:val="TableBodyText"/>
            </w:pPr>
            <w:r>
              <w:t>MDXQuery</w:t>
            </w:r>
          </w:p>
        </w:tc>
        <w:tc>
          <w:tcPr>
            <w:tcW w:w="6280" w:type="dxa"/>
          </w:tcPr>
          <w:p w:rsidR="00E0047E" w:rsidRDefault="00104175">
            <w:pPr>
              <w:pStyle w:val="TableBodyText"/>
            </w:pPr>
            <w:r>
              <w:t>Specifies a filter that contains selections provided by an MDX query.</w:t>
            </w:r>
          </w:p>
        </w:tc>
      </w:tr>
      <w:tr w:rsidR="00E0047E" w:rsidTr="00E0047E">
        <w:tc>
          <w:tcPr>
            <w:tcW w:w="2900" w:type="dxa"/>
          </w:tcPr>
          <w:p w:rsidR="00E0047E" w:rsidRDefault="00104175">
            <w:pPr>
              <w:pStyle w:val="TableBodyText"/>
            </w:pPr>
            <w:r>
              <w:t>MemberSelection</w:t>
            </w:r>
          </w:p>
        </w:tc>
        <w:tc>
          <w:tcPr>
            <w:tcW w:w="6280" w:type="dxa"/>
          </w:tcPr>
          <w:p w:rsidR="00E0047E" w:rsidRDefault="00104175">
            <w:pPr>
              <w:pStyle w:val="TableBodyText"/>
            </w:pPr>
            <w:r>
              <w:t>Specifies a filter that contains selections provided by selecting members from a data source (1).</w:t>
            </w:r>
          </w:p>
        </w:tc>
      </w:tr>
      <w:tr w:rsidR="00E0047E" w:rsidTr="00E0047E">
        <w:tc>
          <w:tcPr>
            <w:tcW w:w="2900" w:type="dxa"/>
          </w:tcPr>
          <w:p w:rsidR="00E0047E" w:rsidRDefault="00104175">
            <w:pPr>
              <w:pStyle w:val="TableBodyText"/>
            </w:pPr>
            <w:r>
              <w:t>NamedSets</w:t>
            </w:r>
          </w:p>
        </w:tc>
        <w:tc>
          <w:tcPr>
            <w:tcW w:w="6280" w:type="dxa"/>
          </w:tcPr>
          <w:p w:rsidR="00E0047E" w:rsidRDefault="00104175">
            <w:pPr>
              <w:pStyle w:val="TableBodyText"/>
            </w:pPr>
            <w:r>
              <w:t>Specifies a filter that contains selections provided from a named set definition.</w:t>
            </w:r>
          </w:p>
        </w:tc>
      </w:tr>
      <w:tr w:rsidR="00E0047E" w:rsidTr="00E0047E">
        <w:tc>
          <w:tcPr>
            <w:tcW w:w="2900" w:type="dxa"/>
          </w:tcPr>
          <w:p w:rsidR="00E0047E" w:rsidRDefault="00104175">
            <w:pPr>
              <w:pStyle w:val="TableBodyText"/>
            </w:pPr>
            <w:r>
              <w:lastRenderedPageBreak/>
              <w:t>TimeIntelligence</w:t>
            </w:r>
          </w:p>
        </w:tc>
        <w:tc>
          <w:tcPr>
            <w:tcW w:w="6280" w:type="dxa"/>
          </w:tcPr>
          <w:p w:rsidR="00E0047E" w:rsidRDefault="00104175">
            <w:pPr>
              <w:pStyle w:val="TableBodyText"/>
            </w:pPr>
            <w:r>
              <w:t>Specifies a filter that contain</w:t>
            </w:r>
            <w:r>
              <w:t>s selections provided by a time intelligence mapped data source (1).</w:t>
            </w:r>
          </w:p>
        </w:tc>
      </w:tr>
      <w:tr w:rsidR="00E0047E" w:rsidTr="00E0047E">
        <w:tc>
          <w:tcPr>
            <w:tcW w:w="2900" w:type="dxa"/>
          </w:tcPr>
          <w:p w:rsidR="00E0047E" w:rsidRDefault="00104175">
            <w:pPr>
              <w:pStyle w:val="TableBodyText"/>
            </w:pPr>
            <w:r>
              <w:t>TimeIntelligencePostFormula</w:t>
            </w:r>
          </w:p>
        </w:tc>
        <w:tc>
          <w:tcPr>
            <w:tcW w:w="6280" w:type="dxa"/>
          </w:tcPr>
          <w:p w:rsidR="00E0047E" w:rsidRDefault="00104175">
            <w:pPr>
              <w:pStyle w:val="TableBodyText"/>
            </w:pPr>
            <w:r>
              <w:t>Specifies a filter that contains selections provided by a custom formula applied against a time intelligence mapped data source (1).</w:t>
            </w:r>
          </w:p>
        </w:tc>
      </w:tr>
    </w:tbl>
    <w:p w:rsidR="00E0047E" w:rsidRDefault="00E0047E"/>
    <w:p w:rsidR="00E0047E" w:rsidRDefault="00104175">
      <w:bookmarkStart w:id="801" w:name="CC_af33a0a73d83a35f7369ca8b8bdccb21"/>
      <w:bookmarkEnd w:id="801"/>
      <w:r>
        <w:rPr>
          <w:b/>
        </w:rPr>
        <w:t xml:space="preserve">ReadOnly: </w:t>
      </w:r>
      <w:r>
        <w:t xml:space="preserve">This element is ignored if </w:t>
      </w:r>
      <w:r>
        <w:rPr>
          <w:b/>
        </w:rPr>
        <w:t>SubTypeId</w:t>
      </w:r>
      <w:r>
        <w:t xml:space="preserve"> is "FixedValues", "MDXQuery", "MemberSelection", "NamedSets", "TimeIntelligence", or "TimeIntelligencePostFormula". It MAY be used by any other </w:t>
      </w:r>
      <w:r>
        <w:rPr>
          <w:b/>
        </w:rPr>
        <w:t>SubTypeId</w:t>
      </w:r>
      <w:r>
        <w:t xml:space="preserve">. This attribute MUST be present and MUST be </w:t>
      </w:r>
      <w:r>
        <w:rPr>
          <w:b/>
        </w:rPr>
        <w:t>TRUE</w:t>
      </w:r>
      <w:r>
        <w:t xml:space="preserve"> if the filter is</w:t>
      </w:r>
      <w:r>
        <w:t xml:space="preserve"> read-only; otherwise, this element is </w:t>
      </w:r>
      <w:r>
        <w:rPr>
          <w:b/>
        </w:rPr>
        <w:t>FALSE</w:t>
      </w:r>
      <w:r>
        <w:t>.</w:t>
      </w:r>
    </w:p>
    <w:p w:rsidR="00E0047E" w:rsidRDefault="00104175">
      <w:bookmarkStart w:id="802" w:name="CC_a0301c41fef69b348b1a4156b0b74a29"/>
      <w:bookmarkEnd w:id="802"/>
      <w:r>
        <w:rPr>
          <w:b/>
        </w:rPr>
        <w:t xml:space="preserve">SelectionMode: </w:t>
      </w:r>
      <w:r>
        <w:t xml:space="preserve">Specifies the selection mode that the filter supports. The attribute MUST be present. The value MUST be one of the enumerated values specified in the </w:t>
      </w:r>
      <w:r>
        <w:rPr>
          <w:b/>
        </w:rPr>
        <w:t>FilterSelectionMode</w:t>
      </w:r>
      <w:r>
        <w:t xml:space="preserve"> simple type (section </w:t>
      </w:r>
      <w:hyperlink w:anchor="Section_e397d1c4838043aa95d0fa8d4f8e0fc5" w:history="1">
        <w:r>
          <w:rPr>
            <w:rStyle w:val="Hyperlink"/>
          </w:rPr>
          <w:t>2.2.5.19</w:t>
        </w:r>
      </w:hyperlink>
      <w:r>
        <w:t>).</w:t>
      </w:r>
    </w:p>
    <w:p w:rsidR="00E0047E" w:rsidRDefault="00104175">
      <w:bookmarkStart w:id="803" w:name="CC_27d1ac365aef9641723bf26a37d5787b"/>
      <w:bookmarkEnd w:id="803"/>
      <w:r>
        <w:rPr>
          <w:b/>
        </w:rPr>
        <w:t xml:space="preserve">Visualization: </w:t>
      </w:r>
      <w:r>
        <w:t>Specifies the type of visualization for the filter. The attribute MUST be present. The value MUST be one of the following: "SingleSelectList", "SingleSelectTree",  "MultiSele</w:t>
      </w:r>
      <w:r>
        <w:t>ctTree", "TimeIntelligenceCalendar", or "Custom".</w:t>
      </w:r>
    </w:p>
    <w:p w:rsidR="00E0047E" w:rsidRDefault="00104175">
      <w:bookmarkStart w:id="804" w:name="CC_5e3aff9a00b100cdcf2b1fc1f19828b1"/>
      <w:bookmarkEnd w:id="804"/>
      <w:r>
        <w:rPr>
          <w:b/>
        </w:rPr>
        <w:t xml:space="preserve">RendererClassName: </w:t>
      </w:r>
      <w:r>
        <w:t xml:space="preserve">Specifies the fully qualified name for the assembly class that provides the rendering for the filter. This attribute MUST be present. If </w:t>
      </w:r>
      <w:r>
        <w:rPr>
          <w:b/>
        </w:rPr>
        <w:t>SubTypeId</w:t>
      </w:r>
      <w:r>
        <w:t xml:space="preserve"> is "FixedValues", "MDXQuery", "MemberSel</w:t>
      </w:r>
      <w:r>
        <w:t>ection", "NamedSets", "TimeIntelligence", or "TimeIntelligencePostFormula" the value MUST NOT be empty; otherwise, this element MUST be the assembly-qualified name of the custom type.</w:t>
      </w:r>
    </w:p>
    <w:p w:rsidR="00E0047E" w:rsidRDefault="00104175">
      <w:pPr>
        <w:pStyle w:val="Heading4"/>
      </w:pPr>
      <w:bookmarkStart w:id="805" w:name="section_7da534d636e746eabe8cd75c7fdf7c21"/>
      <w:bookmarkStart w:id="806" w:name="_Toc462892864"/>
      <w:r>
        <w:t>FirstClassElement</w:t>
      </w:r>
      <w:bookmarkEnd w:id="805"/>
      <w:bookmarkEnd w:id="806"/>
      <w:r>
        <w:fldChar w:fldCharType="begin"/>
      </w:r>
      <w:r>
        <w:instrText xml:space="preserve"> XE "Messages:FirstClassElement complex type" </w:instrText>
      </w:r>
      <w:r>
        <w:fldChar w:fldCharType="end"/>
      </w:r>
      <w:r>
        <w:fldChar w:fldCharType="begin"/>
      </w:r>
      <w:r>
        <w:instrText xml:space="preserve"> XE "Co</w:instrText>
      </w:r>
      <w:r>
        <w:instrText xml:space="preserve">mplex types:FirstClassElement" </w:instrText>
      </w:r>
      <w:r>
        <w:fldChar w:fldCharType="end"/>
      </w:r>
      <w:r>
        <w:fldChar w:fldCharType="begin"/>
      </w:r>
      <w:r>
        <w:instrText xml:space="preserve"> XE "FirstClassElement complex type" </w:instrText>
      </w:r>
      <w:r>
        <w:fldChar w:fldCharType="end"/>
      </w:r>
    </w:p>
    <w:p w:rsidR="00E0047E" w:rsidRDefault="00104175">
      <w:r>
        <w:rPr>
          <w:b/>
        </w:rPr>
        <w:t>Namespace:</w:t>
      </w:r>
      <w:r>
        <w:t xml:space="preserve"> http://www.microsoft.com/performancepoint/scorecards</w:t>
      </w:r>
    </w:p>
    <w:p w:rsidR="00E0047E" w:rsidRDefault="00104175">
      <w:bookmarkStart w:id="807" w:name="CC_d90e36aad85903471ab9e6e74094c8e0"/>
      <w:bookmarkEnd w:id="807"/>
      <w:r>
        <w:t xml:space="preserve">The </w:t>
      </w:r>
      <w:r>
        <w:rPr>
          <w:b/>
        </w:rPr>
        <w:t>FirstClassElement</w:t>
      </w:r>
      <w:r>
        <w:t xml:space="preserve"> complex type is an abstract class that represents an object that is versionable. This is the base class for the complex types </w:t>
      </w:r>
      <w:r>
        <w:rPr>
          <w:b/>
        </w:rPr>
        <w:t>Dashboard</w:t>
      </w:r>
      <w:r>
        <w:t xml:space="preserve"> (section </w:t>
      </w:r>
      <w:hyperlink w:anchor="Section_90f178c2940241c99a56b3b7049e379d" w:history="1">
        <w:r>
          <w:rPr>
            <w:rStyle w:val="Hyperlink"/>
          </w:rPr>
          <w:t>2.2.4.79</w:t>
        </w:r>
      </w:hyperlink>
      <w:r>
        <w:t xml:space="preserve">), </w:t>
      </w:r>
      <w:r>
        <w:rPr>
          <w:b/>
        </w:rPr>
        <w:t>DataSource</w:t>
      </w:r>
      <w:r>
        <w:t xml:space="preserve"> (section </w:t>
      </w:r>
      <w:hyperlink w:anchor="Section_bcabc8689857430785b2daacd5245e4a" w:history="1">
        <w:r>
          <w:rPr>
            <w:rStyle w:val="Hyperlink"/>
          </w:rPr>
          <w:t>2.2.4.85</w:t>
        </w:r>
      </w:hyperlink>
      <w:r>
        <w:t xml:space="preserve">), </w:t>
      </w:r>
      <w:r>
        <w:rPr>
          <w:b/>
        </w:rPr>
        <w:t>Scorecard</w:t>
      </w:r>
      <w:r>
        <w:t xml:space="preserve"> (section </w:t>
      </w:r>
      <w:hyperlink w:anchor="Section_ea823e7a93ce4fcc80b32d0a892d6438" w:history="1">
        <w:r>
          <w:rPr>
            <w:rStyle w:val="Hyperlink"/>
          </w:rPr>
          <w:t>2.2.4.162</w:t>
        </w:r>
      </w:hyperlink>
      <w:r>
        <w:t xml:space="preserve">), </w:t>
      </w:r>
      <w:r>
        <w:rPr>
          <w:b/>
        </w:rPr>
        <w:t>ReportView</w:t>
      </w:r>
      <w:r>
        <w:t xml:space="preserve"> (section </w:t>
      </w:r>
      <w:hyperlink w:anchor="Section_0ac1f47d20bd461a8c4fb7a0e6057124" w:history="1">
        <w:r>
          <w:rPr>
            <w:rStyle w:val="Hyperlink"/>
          </w:rPr>
          <w:t>2.2.4.160</w:t>
        </w:r>
      </w:hyperlink>
      <w:r>
        <w:t xml:space="preserve">), </w:t>
      </w:r>
      <w:r>
        <w:rPr>
          <w:b/>
        </w:rPr>
        <w:t>Kpi</w:t>
      </w:r>
      <w:r>
        <w:t xml:space="preserve"> (section </w:t>
      </w:r>
      <w:hyperlink w:anchor="Section_639f10058d7f4d32b40e52700ee02c43" w:history="1">
        <w:r>
          <w:rPr>
            <w:rStyle w:val="Hyperlink"/>
          </w:rPr>
          <w:t>2.2.4.128</w:t>
        </w:r>
      </w:hyperlink>
      <w:r>
        <w:t xml:space="preserve">) and </w:t>
      </w:r>
      <w:r>
        <w:rPr>
          <w:b/>
        </w:rPr>
        <w:t>Indicator</w:t>
      </w:r>
      <w:r>
        <w:t xml:space="preserve"> (section </w:t>
      </w:r>
      <w:hyperlink w:anchor="Section_98b6263eddce4b4e8c919333a7a2794c" w:history="1">
        <w:r>
          <w:rPr>
            <w:rStyle w:val="Hyperlink"/>
          </w:rPr>
          <w:t>2.2.4.125</w:t>
        </w:r>
      </w:hyperlink>
      <w:r>
        <w:t>).</w:t>
      </w:r>
    </w:p>
    <w:p w:rsidR="00E0047E" w:rsidRDefault="00104175">
      <w:pPr>
        <w:pStyle w:val="Code"/>
      </w:pPr>
      <w:bookmarkStart w:id="808" w:name="CC_91544b7251356cb49dab6e32924e9045"/>
      <w:bookmarkEnd w:id="808"/>
      <w:r>
        <w:t>&lt;xs:complexType name="FirstClassElement" abstract="true" xmlns:xs="http://www.w3.org/2001/XMLSchem</w:t>
      </w:r>
      <w:r>
        <w:t>a"&gt;</w:t>
      </w:r>
    </w:p>
    <w:p w:rsidR="00E0047E" w:rsidRDefault="00104175">
      <w:pPr>
        <w:pStyle w:val="Code"/>
      </w:pPr>
      <w:r>
        <w:t xml:space="preserve">  &lt;xs:complexContent mixed="false"&gt;</w:t>
      </w:r>
    </w:p>
    <w:p w:rsidR="00E0047E" w:rsidRDefault="00104175">
      <w:pPr>
        <w:pStyle w:val="Code"/>
      </w:pPr>
      <w:r>
        <w:t xml:space="preserve">    &lt;xs:extension base="tns:Element"&gt;</w:t>
      </w:r>
    </w:p>
    <w:p w:rsidR="00E0047E" w:rsidRDefault="00104175">
      <w:pPr>
        <w:pStyle w:val="Code"/>
      </w:pPr>
      <w:r>
        <w:t xml:space="preserve">      &lt;xs:sequence&gt;</w:t>
      </w:r>
    </w:p>
    <w:p w:rsidR="00E0047E" w:rsidRDefault="00104175">
      <w:pPr>
        <w:pStyle w:val="Code"/>
      </w:pPr>
      <w:r>
        <w:t xml:space="preserve">        &lt;xs:element minOccurs="0" maxOccurs="1" name="Version" type="tns:ElementVersion"/&gt;</w:t>
      </w:r>
    </w:p>
    <w:p w:rsidR="00E0047E" w:rsidRDefault="00104175">
      <w:pPr>
        <w:pStyle w:val="Code"/>
      </w:pPr>
      <w:r>
        <w:t xml:space="preserve">        &lt;xs:element minOccurs="0" maxOccurs="1" name="Location"</w:t>
      </w:r>
      <w:r>
        <w:t xml:space="preserve"> type="tns:RepositoryLocation"/&gt;</w:t>
      </w:r>
    </w:p>
    <w:p w:rsidR="00E0047E" w:rsidRDefault="00104175">
      <w:pPr>
        <w:pStyle w:val="Code"/>
      </w:pPr>
      <w:r>
        <w:t xml:space="preserve">      &lt;/xs:sequence&gt;</w:t>
      </w:r>
    </w:p>
    <w:p w:rsidR="00E0047E" w:rsidRDefault="00104175">
      <w:pPr>
        <w:pStyle w:val="Code"/>
      </w:pPr>
      <w:r>
        <w:t xml:space="preserve">      &lt;xs:attribute name="Folder" type="xs:string"/&gt;</w:t>
      </w:r>
    </w:p>
    <w:p w:rsidR="00E0047E" w:rsidRDefault="00104175">
      <w:pPr>
        <w:pStyle w:val="Code"/>
      </w:pPr>
      <w:r>
        <w:t xml:space="preserve">      &lt;xs:attribute name="CreatedBy" type="xs:string"/&gt;</w:t>
      </w:r>
    </w:p>
    <w:p w:rsidR="00E0047E" w:rsidRDefault="00104175">
      <w:pPr>
        <w:pStyle w:val="Code"/>
      </w:pPr>
      <w:r>
        <w:t xml:space="preserve">      &lt;xs:attribute name="CreatedDate" type="xs:dateTime" use="required"/&gt;</w:t>
      </w:r>
    </w:p>
    <w:p w:rsidR="00E0047E" w:rsidRDefault="00104175">
      <w:pPr>
        <w:pStyle w:val="Code"/>
      </w:pPr>
      <w:r>
        <w:t xml:space="preserve">      &lt;xs:attribut</w:t>
      </w:r>
      <w:r>
        <w:t>e name="ContentType" type="tns:FCOContentType" use="required"/&gt;</w:t>
      </w:r>
    </w:p>
    <w:p w:rsidR="00E0047E" w:rsidRDefault="00104175">
      <w:pPr>
        <w:pStyle w:val="Code"/>
      </w:pPr>
      <w:r>
        <w:t xml:space="preserve">      &lt;xs:attribute name="LastModified" type="xs:dateTime" use="required"/&gt;</w:t>
      </w:r>
    </w:p>
    <w:p w:rsidR="00E0047E" w:rsidRDefault="00104175">
      <w:pPr>
        <w:pStyle w:val="Code"/>
      </w:pPr>
      <w:r>
        <w:t xml:space="preserve">      &lt;xs:attribute name="ModifiedBy" type="xs:string"/&gt;</w:t>
      </w:r>
    </w:p>
    <w:p w:rsidR="00E0047E" w:rsidRDefault="00104175">
      <w:pPr>
        <w:pStyle w:val="Code"/>
      </w:pPr>
      <w:r>
        <w:t xml:space="preserve">      &lt;xs:attribute name="CheckedOutTo"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809" w:name="CC_d8e9b71cb0467c55a6ea7c4003fb503d"/>
      <w:bookmarkEnd w:id="809"/>
      <w:r>
        <w:rPr>
          <w:b/>
        </w:rPr>
        <w:t xml:space="preserve">Version: </w:t>
      </w:r>
      <w:r>
        <w:t xml:space="preserve">The </w:t>
      </w:r>
      <w:r>
        <w:rPr>
          <w:b/>
        </w:rPr>
        <w:t>ElementVersion</w:t>
      </w:r>
      <w:r>
        <w:t xml:space="preserve"> complex type (section </w:t>
      </w:r>
      <w:hyperlink w:anchor="Section_b7e849f6d219420096277d13855fbfb0" w:history="1">
        <w:r>
          <w:rPr>
            <w:rStyle w:val="Hyperlink"/>
          </w:rPr>
          <w:t>2.2.4.92</w:t>
        </w:r>
      </w:hyperlink>
      <w:r>
        <w:t xml:space="preserve">) information of the object. This value is optional, and has a default value </w:t>
      </w:r>
      <w:r>
        <w:t xml:space="preserve">of zero for the major and minor version. The major version will </w:t>
      </w:r>
      <w:r>
        <w:lastRenderedPageBreak/>
        <w:t xml:space="preserve">increase when the child classes </w:t>
      </w:r>
      <w:r>
        <w:rPr>
          <w:b/>
        </w:rPr>
        <w:t>Dashboard</w:t>
      </w:r>
      <w:r>
        <w:t xml:space="preserve">, </w:t>
      </w:r>
      <w:r>
        <w:rPr>
          <w:b/>
        </w:rPr>
        <w:t>DataSource</w:t>
      </w:r>
      <w:r>
        <w:t xml:space="preserve">, </w:t>
      </w:r>
      <w:r>
        <w:rPr>
          <w:b/>
        </w:rPr>
        <w:t>Scorecard</w:t>
      </w:r>
      <w:r>
        <w:t xml:space="preserve">, </w:t>
      </w:r>
      <w:r>
        <w:rPr>
          <w:b/>
        </w:rPr>
        <w:t>ReportView</w:t>
      </w:r>
      <w:r>
        <w:t xml:space="preserve">, </w:t>
      </w:r>
      <w:r>
        <w:rPr>
          <w:b/>
        </w:rPr>
        <w:t>Kpi</w:t>
      </w:r>
      <w:r>
        <w:t xml:space="preserve">, and </w:t>
      </w:r>
      <w:r>
        <w:rPr>
          <w:b/>
        </w:rPr>
        <w:t>Indicator</w:t>
      </w:r>
      <w:r>
        <w:t xml:space="preserve"> are created and updated.</w:t>
      </w:r>
    </w:p>
    <w:p w:rsidR="00E0047E" w:rsidRDefault="00104175">
      <w:bookmarkStart w:id="810" w:name="CC_6a78a15cd00c614987983791db85f6b8"/>
      <w:bookmarkEnd w:id="810"/>
      <w:r>
        <w:rPr>
          <w:b/>
        </w:rPr>
        <w:t xml:space="preserve">Location: </w:t>
      </w:r>
      <w:r>
        <w:t xml:space="preserve">The location information of the object, as specified by the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bookmarkStart w:id="811" w:name="CC_1fe0b92d6d6f2458d6dae0e6fd200d84"/>
      <w:bookmarkEnd w:id="811"/>
      <w:r>
        <w:rPr>
          <w:b/>
        </w:rPr>
        <w:t xml:space="preserve">Folder: </w:t>
      </w:r>
      <w:r>
        <w:t xml:space="preserve">The folder that the object belongs to, in the form of "folder1\subfolder2\subfolder3". This value is optional, and has a default value </w:t>
      </w:r>
      <w:r>
        <w:t>of empty string.</w:t>
      </w:r>
    </w:p>
    <w:p w:rsidR="00E0047E" w:rsidRDefault="00104175">
      <w:bookmarkStart w:id="812" w:name="CC_88c04e62a461373729ef3545603ca96f"/>
      <w:bookmarkEnd w:id="812"/>
      <w:r>
        <w:rPr>
          <w:b/>
        </w:rPr>
        <w:t xml:space="preserve">CreatedBy: </w:t>
      </w:r>
      <w:r>
        <w:t>The user who initially created the object. This value is optional, and if it is set to the value of null, the server (2) will set it to the value of the actual user creating it.</w:t>
      </w:r>
    </w:p>
    <w:p w:rsidR="00E0047E" w:rsidRDefault="00104175">
      <w:bookmarkStart w:id="813" w:name="CC_df5478645a8bb4131bbe5d7380246662"/>
      <w:bookmarkEnd w:id="813"/>
      <w:r>
        <w:rPr>
          <w:b/>
        </w:rPr>
        <w:t xml:space="preserve">CreatedDate: </w:t>
      </w:r>
      <w:r>
        <w:t>The date the object was initially cre</w:t>
      </w:r>
      <w:r>
        <w:t xml:space="preserve">ated. This value MUST be set by the server (2) upon </w:t>
      </w:r>
      <w:r>
        <w:rPr>
          <w:b/>
        </w:rPr>
        <w:t>FirstClassElement</w:t>
      </w:r>
      <w:r>
        <w:t xml:space="preserve"> creation.</w:t>
      </w:r>
    </w:p>
    <w:p w:rsidR="00E0047E" w:rsidRDefault="00104175">
      <w:bookmarkStart w:id="814" w:name="CC_1e7dde1a543858a8eaffd7c8133556b0"/>
      <w:bookmarkEnd w:id="814"/>
      <w:r>
        <w:rPr>
          <w:b/>
        </w:rPr>
        <w:t xml:space="preserve">ContentType: </w:t>
      </w:r>
      <w:r>
        <w:t xml:space="preserve">The content type of the object in the form of </w:t>
      </w:r>
      <w:r>
        <w:rPr>
          <w:b/>
        </w:rPr>
        <w:t>FCOContentType</w:t>
      </w:r>
      <w:r>
        <w:t xml:space="preserve"> simple type (section </w:t>
      </w:r>
      <w:hyperlink w:anchor="Section_ae5ed4320ba547c58cc0d5a6286907e8" w:history="1">
        <w:r>
          <w:rPr>
            <w:rStyle w:val="Hyperlink"/>
          </w:rPr>
          <w:t>3.1.4.36.4.1</w:t>
        </w:r>
      </w:hyperlink>
      <w:r>
        <w:t>). This v</w:t>
      </w:r>
      <w:r>
        <w:t xml:space="preserve">alue MUST be set by the server (2) upon </w:t>
      </w:r>
      <w:r>
        <w:rPr>
          <w:b/>
        </w:rPr>
        <w:t>FirstClassElement</w:t>
      </w:r>
      <w:r>
        <w:t xml:space="preserve"> creation.</w:t>
      </w:r>
    </w:p>
    <w:p w:rsidR="00E0047E" w:rsidRDefault="00104175">
      <w:bookmarkStart w:id="815" w:name="CC_180f7f4e9e29383b7eec99607fb9610f"/>
      <w:bookmarkEnd w:id="815"/>
      <w:r>
        <w:rPr>
          <w:b/>
        </w:rPr>
        <w:t xml:space="preserve">LastModified: </w:t>
      </w:r>
      <w:r>
        <w:t xml:space="preserve">The date this version of the object was last modified. This value MUST be set by the server (2) upon </w:t>
      </w:r>
      <w:r>
        <w:rPr>
          <w:b/>
        </w:rPr>
        <w:t>FirstClassElement</w:t>
      </w:r>
      <w:r>
        <w:t xml:space="preserve"> creation and modification.</w:t>
      </w:r>
    </w:p>
    <w:p w:rsidR="00E0047E" w:rsidRDefault="00104175">
      <w:bookmarkStart w:id="816" w:name="CC_e954b65d6fcd7b5ab25328077e1e7130"/>
      <w:bookmarkEnd w:id="816"/>
      <w:r>
        <w:rPr>
          <w:b/>
        </w:rPr>
        <w:t xml:space="preserve">ModifiedBy: </w:t>
      </w:r>
      <w:r>
        <w:t>The user who las</w:t>
      </w:r>
      <w:r>
        <w:t>t modified the object. This value is optional, and if it is set to the value of null, the server (2) will set it the value of the actual user modifying it.</w:t>
      </w:r>
    </w:p>
    <w:p w:rsidR="00E0047E" w:rsidRDefault="00104175">
      <w:bookmarkStart w:id="817" w:name="CC_3331cea12975e464e036747336aaeaac"/>
      <w:bookmarkEnd w:id="817"/>
      <w:r>
        <w:rPr>
          <w:b/>
        </w:rPr>
        <w:t xml:space="preserve">CheckedOutTo: </w:t>
      </w:r>
      <w:r>
        <w:t>The user who currently has the object checked out. This value is optional and has a de</w:t>
      </w:r>
      <w:r>
        <w:t>fault value of empty string.</w:t>
      </w:r>
    </w:p>
    <w:p w:rsidR="00E0047E" w:rsidRDefault="0010417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When creating dashboard content in a content store, the dashboard content SHOULD contain at least one </w:t>
      </w:r>
      <w:r>
        <w:rPr>
          <w:b/>
        </w:rPr>
        <w:t>BpmProperty</w:t>
      </w:r>
      <w:r>
        <w:t xml:space="preserve"> complex type (section </w:t>
      </w:r>
      <w:hyperlink w:anchor="Section_67d5dc32f17d4e01b4530090e4afcb59" w:history="1">
        <w:r>
          <w:rPr>
            <w:rStyle w:val="Hyperlink"/>
          </w:rPr>
          <w:t>2.2.4.62</w:t>
        </w:r>
      </w:hyperlink>
      <w:r>
        <w:t>).</w:t>
      </w:r>
      <w:bookmarkStart w:id="81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18"/>
      <w:r>
        <w:t xml:space="preserve"> The </w:t>
      </w:r>
      <w:r>
        <w:rPr>
          <w:b/>
        </w:rPr>
        <w:t>BpmProperty’s</w:t>
      </w:r>
      <w:r>
        <w:t xml:space="preserve"> </w:t>
      </w:r>
      <w:r>
        <w:rPr>
          <w:b/>
        </w:rPr>
        <w:t>UniqueName</w:t>
      </w:r>
      <w:r>
        <w:t xml:space="preserve"> property is "8dd07d4d87794510afdb1f07664359bc_Element_Name" which maps to the SharePoint list property "Title", required for a SharePoint list item.  The Desc</w:t>
      </w:r>
      <w:r>
        <w:t>ription property is "8dd07d4d87794510afdb1f07664359bc_Element_Description" and maps to the SharePoint list property "Description", which is optional. "8dd07d4d87794510afdb1f07664359bc_Element_Owner" maps to the SharePoint list property "Person Responsible"</w:t>
      </w:r>
      <w:r>
        <w:t>, which is also optional.</w:t>
      </w:r>
    </w:p>
    <w:p w:rsidR="00E0047E" w:rsidRDefault="00104175">
      <w:pPr>
        <w:pStyle w:val="Heading4"/>
      </w:pPr>
      <w:bookmarkStart w:id="819" w:name="section_40bbf6893d9a484c8ebb97c99c9eaa01"/>
      <w:bookmarkStart w:id="820" w:name="_Toc462892865"/>
      <w:r>
        <w:t>GridCell</w:t>
      </w:r>
      <w:bookmarkEnd w:id="819"/>
      <w:bookmarkEnd w:id="820"/>
      <w:r>
        <w:fldChar w:fldCharType="begin"/>
      </w:r>
      <w:r>
        <w:instrText xml:space="preserve"> XE "Messages:GridCell complex type" </w:instrText>
      </w:r>
      <w:r>
        <w:fldChar w:fldCharType="end"/>
      </w:r>
      <w:r>
        <w:fldChar w:fldCharType="begin"/>
      </w:r>
      <w:r>
        <w:instrText xml:space="preserve"> XE "Complex types:GridCell" </w:instrText>
      </w:r>
      <w:r>
        <w:fldChar w:fldCharType="end"/>
      </w:r>
      <w:r>
        <w:fldChar w:fldCharType="begin"/>
      </w:r>
      <w:r>
        <w:instrText xml:space="preserve"> XE "GridCell complex type" </w:instrText>
      </w:r>
      <w:r>
        <w:fldChar w:fldCharType="end"/>
      </w:r>
    </w:p>
    <w:p w:rsidR="00E0047E" w:rsidRDefault="00104175">
      <w:r>
        <w:rPr>
          <w:b/>
        </w:rPr>
        <w:t>Namespace:</w:t>
      </w:r>
      <w:r>
        <w:t xml:space="preserve"> http://www.microsoft.com/performancepoint/scorecards</w:t>
      </w:r>
    </w:p>
    <w:p w:rsidR="00E0047E" w:rsidRDefault="00104175">
      <w:bookmarkStart w:id="821" w:name="CC_f5d46375b6e3e81c2890c32fcadf2c9f"/>
      <w:bookmarkEnd w:id="821"/>
      <w:r>
        <w:t>Specifies a single cell used by the scorecard grid view a</w:t>
      </w:r>
      <w:r>
        <w:t xml:space="preserve">nd the analytic grid view. </w:t>
      </w:r>
    </w:p>
    <w:p w:rsidR="00E0047E" w:rsidRDefault="00104175">
      <w:bookmarkStart w:id="822" w:name="CC_3b9e05e316eda63b91211c3149d968a2"/>
      <w:bookmarkEnd w:id="822"/>
      <w:r>
        <w:t xml:space="preserve">The following </w:t>
      </w:r>
      <w:hyperlink w:anchor="gt_7baf0ff9-efc1-4522-997b-2c2fab5e4d47">
        <w:r>
          <w:rPr>
            <w:rStyle w:val="HyperlinkGreen"/>
            <w:b/>
          </w:rPr>
          <w:t>Unified Modeling Language (UML)</w:t>
        </w:r>
      </w:hyperlink>
      <w:r>
        <w:t xml:space="preserve"> class diagram shows the </w:t>
      </w:r>
      <w:r>
        <w:rPr>
          <w:b/>
        </w:rPr>
        <w:t>GridCell</w:t>
      </w:r>
      <w:r>
        <w:t xml:space="preserve"> and its relationship with other classes.</w:t>
      </w:r>
    </w:p>
    <w:p w:rsidR="00E0047E" w:rsidRDefault="00104175">
      <w:pPr>
        <w:keepNext/>
      </w:pPr>
      <w:r>
        <w:rPr>
          <w:noProof/>
        </w:rPr>
        <w:lastRenderedPageBreak/>
        <w:drawing>
          <wp:inline distT="0" distB="0" distL="0" distR="0">
            <wp:extent cx="4907280" cy="5113020"/>
            <wp:effectExtent l="19050" t="0" r="9525" b="0"/>
            <wp:docPr id="5557" name="MS-PPSAS_pict5af0bf70-19a2-4414-ba2f-bce4b92c69d8.png" descr="GridCell in relation to other classes" title="GridCell in relation to othe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PSAS_pict5af0bf70-19a2-4414-ba2f-bce4b92c69d8.png" descr="GridCell in relation to other classes" title="GridCell in relation to other classes"/>
                    <pic:cNvPicPr>
                      <a:picLocks noChangeAspect="1" noChangeArrowheads="1"/>
                    </pic:cNvPicPr>
                  </pic:nvPicPr>
                  <pic:blipFill>
                    <a:blip r:embed="rId101" cstate="print"/>
                    <a:srcRect/>
                    <a:stretch>
                      <a:fillRect/>
                    </a:stretch>
                  </pic:blipFill>
                  <pic:spPr bwMode="auto">
                    <a:xfrm>
                      <a:off x="0" y="0"/>
                      <a:ext cx="4907280" cy="5113020"/>
                    </a:xfrm>
                    <a:prstGeom prst="rect">
                      <a:avLst/>
                    </a:prstGeom>
                    <a:noFill/>
                    <a:ln w="9525">
                      <a:noFill/>
                      <a:miter lim="800000"/>
                      <a:headEnd/>
                      <a:tailEnd/>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GridCell </w:t>
      </w:r>
      <w:r>
        <w:t>in relation to other classes</w:t>
      </w:r>
    </w:p>
    <w:p w:rsidR="00E0047E" w:rsidRDefault="00104175">
      <w:pPr>
        <w:pStyle w:val="Code"/>
      </w:pPr>
      <w:r>
        <w:t>&lt;xs:complexType name="GridCell"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name="FormatInfo" type="tns:GridFormatInfo"/&gt;</w:t>
      </w:r>
    </w:p>
    <w:p w:rsidR="00E0047E" w:rsidRDefault="00104175">
      <w:pPr>
        <w:pStyle w:val="Code"/>
      </w:pPr>
      <w:r>
        <w:t xml:space="preserve">    &lt;xs:element minOccurs="0" maxOccurs="1" </w:t>
      </w:r>
      <w:r>
        <w:t>name="Properties" type="tns:PropertyBag"/&gt;</w:t>
      </w:r>
    </w:p>
    <w:p w:rsidR="00E0047E" w:rsidRDefault="00104175">
      <w:pPr>
        <w:pStyle w:val="Code"/>
      </w:pPr>
      <w:r>
        <w:t xml:space="preserve">    &lt;xs:element minOccurs="0" maxOccurs="1" name="DisplayElements" type="tns:ArrayOfGridDisplayElement"/&gt;</w:t>
      </w:r>
    </w:p>
    <w:p w:rsidR="00E0047E" w:rsidRDefault="00104175">
      <w:pPr>
        <w:pStyle w:val="Code"/>
      </w:pPr>
      <w:r>
        <w:t xml:space="preserve">    &lt;xs:element minOccurs="0" maxOccurs="1" name="IndicatorLocation" type="tns:RepositoryLocation"/&gt;</w:t>
      </w:r>
    </w:p>
    <w:p w:rsidR="00E0047E" w:rsidRDefault="00104175">
      <w:pPr>
        <w:pStyle w:val="Code"/>
      </w:pPr>
      <w:r>
        <w:t xml:space="preserve">    &lt;x</w:t>
      </w:r>
      <w:r>
        <w:t>s:element minOccurs="1" maxOccurs="1" name="InBand" type="xs:int"/&gt;</w:t>
      </w:r>
    </w:p>
    <w:p w:rsidR="00E0047E" w:rsidRDefault="00104175">
      <w:pPr>
        <w:pStyle w:val="Code"/>
      </w:pPr>
      <w:r>
        <w:t xml:space="preserve">    &lt;xs:element minOccurs="0" maxOccurs="1" name="CellAnnotation" type="tns:Annotation"/&gt;</w:t>
      </w:r>
    </w:p>
    <w:p w:rsidR="00E0047E" w:rsidRDefault="00104175">
      <w:pPr>
        <w:pStyle w:val="Code"/>
      </w:pPr>
      <w:r>
        <w:t xml:space="preserve">  &lt;/xs:sequence&gt;</w:t>
      </w:r>
    </w:p>
    <w:p w:rsidR="00E0047E" w:rsidRDefault="00104175">
      <w:pPr>
        <w:pStyle w:val="Code"/>
      </w:pPr>
      <w:r>
        <w:t xml:space="preserve">  &lt;xs:attribute name="Value" type="xs:decimal" use="required"/&gt;</w:t>
      </w:r>
    </w:p>
    <w:p w:rsidR="00E0047E" w:rsidRDefault="00104175">
      <w:pPr>
        <w:pStyle w:val="Code"/>
      </w:pPr>
      <w:r>
        <w:t xml:space="preserve">  &lt;xs:attribute n</w:t>
      </w:r>
      <w:r>
        <w:t>ame="ActualValue" type="xs:decimal" use="required"/&gt;</w:t>
      </w:r>
    </w:p>
    <w:p w:rsidR="00E0047E" w:rsidRDefault="00104175">
      <w:pPr>
        <w:pStyle w:val="Code"/>
      </w:pPr>
      <w:r>
        <w:t xml:space="preserve">  &lt;xs:attribute name="Score" type="xs:decimal" use="required"/&gt;</w:t>
      </w:r>
    </w:p>
    <w:p w:rsidR="00E0047E" w:rsidRDefault="00104175">
      <w:pPr>
        <w:pStyle w:val="Code"/>
      </w:pPr>
      <w:r>
        <w:t xml:space="preserve">  &lt;xs:attribute name="Weight" type="xs:decimal" use="required"/&gt;</w:t>
      </w:r>
    </w:p>
    <w:p w:rsidR="00E0047E" w:rsidRDefault="00104175">
      <w:pPr>
        <w:pStyle w:val="Code"/>
      </w:pPr>
      <w:r>
        <w:t xml:space="preserve">  &lt;xs:attribute name="BestChildScore" type="xs:decimal" use="required"/&gt;</w:t>
      </w:r>
    </w:p>
    <w:p w:rsidR="00E0047E" w:rsidRDefault="00104175">
      <w:pPr>
        <w:pStyle w:val="Code"/>
      </w:pPr>
      <w:r>
        <w:t xml:space="preserve">  &lt;xs:attribute name="WorstChildScore" type="xs:decimal" use="required"/&gt;</w:t>
      </w:r>
    </w:p>
    <w:p w:rsidR="00E0047E" w:rsidRDefault="00104175">
      <w:pPr>
        <w:pStyle w:val="Code"/>
      </w:pPr>
      <w:r>
        <w:t xml:space="preserve">  &lt;xs:attribute name="IsValueInError" type="xs:boolean" use="required"/&gt;</w:t>
      </w:r>
    </w:p>
    <w:p w:rsidR="00E0047E" w:rsidRDefault="00104175">
      <w:pPr>
        <w:pStyle w:val="Code"/>
      </w:pPr>
      <w:r>
        <w:t xml:space="preserve">  &lt;xs:attribute name="HasAnnotation" type="xs:boolean" use="required"/&gt;</w:t>
      </w:r>
    </w:p>
    <w:p w:rsidR="00E0047E" w:rsidRDefault="00104175">
      <w:pPr>
        <w:pStyle w:val="Code"/>
      </w:pPr>
      <w:r>
        <w:t xml:space="preserve">  &lt;xs:attribute name="IsRollupScore" </w:t>
      </w:r>
      <w:r>
        <w:t>type="xs:boolean" use="required"/&gt;</w:t>
      </w:r>
    </w:p>
    <w:p w:rsidR="00E0047E" w:rsidRDefault="00104175">
      <w:pPr>
        <w:pStyle w:val="Code"/>
      </w:pPr>
      <w:r>
        <w:t xml:space="preserve">  &lt;xs:attribute name="ValueSource" type="tns:ValueSources" use="required"/&gt;</w:t>
      </w:r>
    </w:p>
    <w:p w:rsidR="00E0047E" w:rsidRDefault="00104175">
      <w:pPr>
        <w:pStyle w:val="Code"/>
      </w:pPr>
      <w:r>
        <w:lastRenderedPageBreak/>
        <w:t xml:space="preserve">  &lt;xs:attribute name="IsValidScore" type="xs:boolean" use="required"/&gt;</w:t>
      </w:r>
    </w:p>
    <w:p w:rsidR="00E0047E" w:rsidRDefault="00104175">
      <w:pPr>
        <w:pStyle w:val="Code"/>
      </w:pPr>
      <w:r>
        <w:t>&lt;/xs:complexType&gt;</w:t>
      </w:r>
    </w:p>
    <w:p w:rsidR="00E0047E" w:rsidRDefault="00104175">
      <w:bookmarkStart w:id="823" w:name="CC_c657fd8ccb3b1ffa8bb14c0276474060"/>
      <w:bookmarkEnd w:id="823"/>
      <w:r>
        <w:rPr>
          <w:b/>
        </w:rPr>
        <w:t xml:space="preserve">FormatInfo: </w:t>
      </w:r>
      <w:r>
        <w:t xml:space="preserve">Specifies overriding styles applied to the </w:t>
      </w:r>
      <w:r>
        <w:rPr>
          <w:b/>
        </w:rPr>
        <w:t>G</w:t>
      </w:r>
      <w:r>
        <w:rPr>
          <w:b/>
        </w:rPr>
        <w:t>ridCell</w:t>
      </w:r>
      <w:r>
        <w:t xml:space="preserve">, as defined in </w:t>
      </w:r>
      <w:hyperlink w:anchor="Section_df402f28278b46e9a4940d9aea7c57af" w:history="1">
        <w:r>
          <w:rPr>
            <w:rStyle w:val="Hyperlink"/>
          </w:rPr>
          <w:t>GridFormatInfo</w:t>
        </w:r>
      </w:hyperlink>
      <w:r>
        <w:t xml:space="preserve">. Any style changed on the GridFormatInfo overrides the default style. </w:t>
      </w:r>
    </w:p>
    <w:p w:rsidR="00E0047E" w:rsidRDefault="00104175">
      <w:bookmarkStart w:id="824" w:name="CC_ba315d93c3b5aab434178cc4b3ef0d53"/>
      <w:bookmarkEnd w:id="824"/>
      <w:r>
        <w:rPr>
          <w:b/>
        </w:rPr>
        <w:t xml:space="preserve">Properties: </w:t>
      </w:r>
      <w:r>
        <w:t xml:space="preserve">This is a property bag as defined in </w:t>
      </w:r>
      <w:hyperlink w:anchor="Section_c2f55fbeb8a9481cbc42b18fbf5381c2" w:history="1">
        <w:r>
          <w:rPr>
            <w:rStyle w:val="Hyperlink"/>
          </w:rPr>
          <w:t>PropertyBag</w:t>
        </w:r>
      </w:hyperlink>
      <w:r>
        <w:t xml:space="preserve">. This property allows third parties to specify custom properties for a single grid view cell. </w:t>
      </w:r>
    </w:p>
    <w:p w:rsidR="00E0047E" w:rsidRDefault="00104175">
      <w:bookmarkStart w:id="825" w:name="CC_a79b9ab530566dd263d79b5aae1a2b62"/>
      <w:bookmarkEnd w:id="825"/>
      <w:r>
        <w:rPr>
          <w:b/>
        </w:rPr>
        <w:t xml:space="preserve">DisplayElements: </w:t>
      </w:r>
      <w:r>
        <w:t xml:space="preserve">Specifies a collection of </w:t>
      </w:r>
      <w:hyperlink w:anchor="Section_171e86061c6a4c97a1b4eb9208a10022" w:history="1">
        <w:r>
          <w:rPr>
            <w:rStyle w:val="Hyperlink"/>
          </w:rPr>
          <w:t>GridDisplayElement</w:t>
        </w:r>
      </w:hyperlink>
      <w:r>
        <w:t xml:space="preserve"> as defined in </w:t>
      </w:r>
      <w:hyperlink w:anchor="Section_1f7c79e9bb0b4cc7945bdd7a8e075104" w:history="1">
        <w:r>
          <w:rPr>
            <w:rStyle w:val="Hyperlink"/>
          </w:rPr>
          <w:t>ArrayOfGridDisplayElement</w:t>
        </w:r>
      </w:hyperlink>
      <w:r>
        <w:t xml:space="preserve">.  Each cell MUST contain zero or more visible elements such as </w:t>
      </w:r>
      <w:r>
        <w:rPr>
          <w:b/>
        </w:rPr>
        <w:t>actual</w:t>
      </w:r>
      <w:r>
        <w:t xml:space="preserve">, </w:t>
      </w:r>
      <w:r>
        <w:rPr>
          <w:b/>
        </w:rPr>
        <w:t>target</w:t>
      </w:r>
      <w:r>
        <w:t xml:space="preserve">, </w:t>
      </w:r>
      <w:r>
        <w:rPr>
          <w:b/>
        </w:rPr>
        <w:t>variance</w:t>
      </w:r>
      <w:r>
        <w:t xml:space="preserve">, </w:t>
      </w:r>
      <w:r>
        <w:rPr>
          <w:b/>
        </w:rPr>
        <w:t>indicator</w:t>
      </w:r>
      <w:r>
        <w:t xml:space="preserve">, and </w:t>
      </w:r>
      <w:r>
        <w:rPr>
          <w:b/>
        </w:rPr>
        <w:t>score</w:t>
      </w:r>
      <w:r>
        <w:t>. Each visible e</w:t>
      </w:r>
      <w:r>
        <w:t>lement is represented as a GridDisplayElement in this collection.</w:t>
      </w:r>
    </w:p>
    <w:p w:rsidR="00E0047E" w:rsidRDefault="00104175">
      <w:bookmarkStart w:id="826" w:name="CC_ff6abca473c3c7ae92bb21294540a597"/>
      <w:bookmarkEnd w:id="826"/>
      <w:r>
        <w:rPr>
          <w:b/>
        </w:rPr>
        <w:t xml:space="preserve">IndicatorLocation: </w:t>
      </w:r>
      <w:r>
        <w:t xml:space="preserve"> If the </w:t>
      </w:r>
      <w:r>
        <w:rPr>
          <w:b/>
        </w:rPr>
        <w:t>GridCell</w:t>
      </w:r>
      <w:r>
        <w:t xml:space="preserve"> contains an </w:t>
      </w:r>
      <w:r>
        <w:rPr>
          <w:b/>
        </w:rPr>
        <w:t>indicator</w:t>
      </w:r>
      <w:r>
        <w:t xml:space="preserve">, this property MUST point to the indicator location, as defined in </w:t>
      </w:r>
      <w:hyperlink w:anchor="Section_d4f783e9e6fe46ebb4730a70b9c85913" w:history="1">
        <w:r>
          <w:rPr>
            <w:rStyle w:val="Hyperlink"/>
          </w:rPr>
          <w:t>Repos</w:t>
        </w:r>
        <w:r>
          <w:rPr>
            <w:rStyle w:val="Hyperlink"/>
          </w:rPr>
          <w:t>itoryLocation</w:t>
        </w:r>
      </w:hyperlink>
      <w:r>
        <w:t xml:space="preserve">. For built-in indicators, define only the </w:t>
      </w:r>
      <w:r>
        <w:rPr>
          <w:b/>
        </w:rPr>
        <w:t>RepositoryLocation’s</w:t>
      </w:r>
      <w:r>
        <w:t xml:space="preserve"> </w:t>
      </w:r>
      <w:r>
        <w:rPr>
          <w:b/>
        </w:rPr>
        <w:t>ItemUrl</w:t>
      </w:r>
      <w:r>
        <w:t xml:space="preserve"> attribute (section 2.2.4.161) as "/PPSBUILTININDICATORS/</w:t>
      </w:r>
      <w:r>
        <w:rPr>
          <w:b/>
        </w:rPr>
        <w:t>000</w:t>
      </w:r>
      <w:r>
        <w:t xml:space="preserve">_.00", replacing the </w:t>
      </w:r>
      <w:r>
        <w:rPr>
          <w:b/>
        </w:rPr>
        <w:t>000</w:t>
      </w:r>
      <w:r>
        <w:t xml:space="preserve"> with the Indicator ID.</w:t>
      </w:r>
    </w:p>
    <w:tbl>
      <w:tblPr>
        <w:tblStyle w:val="Table-ShadedHeader"/>
        <w:tblW w:w="0" w:type="auto"/>
        <w:tblInd w:w="720" w:type="dxa"/>
        <w:tblLook w:val="04A0" w:firstRow="1" w:lastRow="0" w:firstColumn="1" w:lastColumn="0" w:noHBand="0" w:noVBand="1"/>
      </w:tblPr>
      <w:tblGrid>
        <w:gridCol w:w="4741"/>
        <w:gridCol w:w="659"/>
      </w:tblGrid>
      <w:tr w:rsidR="00E0047E" w:rsidTr="00E0047E">
        <w:trPr>
          <w:cnfStyle w:val="100000000000" w:firstRow="1" w:lastRow="0" w:firstColumn="0" w:lastColumn="0" w:oddVBand="0" w:evenVBand="0" w:oddHBand="0" w:evenHBand="0" w:firstRowFirstColumn="0" w:firstRowLastColumn="0" w:lastRowFirstColumn="0" w:lastRowLastColumn="0"/>
          <w:trHeight w:val="339"/>
          <w:tblHeader/>
        </w:trPr>
        <w:tc>
          <w:tcPr>
            <w:tcW w:w="4741" w:type="dxa"/>
          </w:tcPr>
          <w:p w:rsidR="00E0047E" w:rsidRDefault="00104175">
            <w:pPr>
              <w:pStyle w:val="TableHeaderText"/>
              <w:spacing w:after="0"/>
            </w:pPr>
            <w:r>
              <w:t>Indicator</w:t>
            </w:r>
          </w:p>
        </w:tc>
        <w:tc>
          <w:tcPr>
            <w:tcW w:w="659" w:type="dxa"/>
          </w:tcPr>
          <w:p w:rsidR="00E0047E" w:rsidRDefault="00104175">
            <w:pPr>
              <w:pStyle w:val="TableHeaderText"/>
              <w:spacing w:after="0"/>
            </w:pPr>
            <w:r>
              <w:t>ID</w:t>
            </w:r>
          </w:p>
        </w:tc>
      </w:tr>
      <w:tr w:rsidR="00E0047E" w:rsidTr="00E0047E">
        <w:trPr>
          <w:trHeight w:val="294"/>
        </w:trPr>
        <w:tc>
          <w:tcPr>
            <w:tcW w:w="4741" w:type="dxa"/>
          </w:tcPr>
          <w:p w:rsidR="00E0047E" w:rsidRDefault="00104175">
            <w:pPr>
              <w:pStyle w:val="TableBodyText"/>
              <w:spacing w:after="0"/>
            </w:pPr>
            <w:r>
              <w:t>Stoplight</w:t>
            </w:r>
          </w:p>
        </w:tc>
        <w:tc>
          <w:tcPr>
            <w:tcW w:w="659" w:type="dxa"/>
          </w:tcPr>
          <w:p w:rsidR="00E0047E" w:rsidRDefault="00104175">
            <w:pPr>
              <w:pStyle w:val="TableBodyText"/>
              <w:spacing w:after="0"/>
            </w:pPr>
            <w:r>
              <w:t>0</w:t>
            </w:r>
          </w:p>
        </w:tc>
      </w:tr>
      <w:tr w:rsidR="00E0047E" w:rsidTr="00E0047E">
        <w:trPr>
          <w:trHeight w:val="294"/>
        </w:trPr>
        <w:tc>
          <w:tcPr>
            <w:tcW w:w="4741" w:type="dxa"/>
          </w:tcPr>
          <w:p w:rsidR="00E0047E" w:rsidRDefault="00104175">
            <w:pPr>
              <w:pStyle w:val="TableBodyText"/>
              <w:spacing w:after="0"/>
            </w:pPr>
            <w:r>
              <w:t>Stoplight (Centered)</w:t>
            </w:r>
          </w:p>
        </w:tc>
        <w:tc>
          <w:tcPr>
            <w:tcW w:w="659" w:type="dxa"/>
          </w:tcPr>
          <w:p w:rsidR="00E0047E" w:rsidRDefault="00104175">
            <w:pPr>
              <w:pStyle w:val="TableBodyText"/>
            </w:pPr>
            <w:r>
              <w:t>1</w:t>
            </w:r>
          </w:p>
        </w:tc>
      </w:tr>
      <w:tr w:rsidR="00E0047E" w:rsidTr="00E0047E">
        <w:trPr>
          <w:trHeight w:val="294"/>
        </w:trPr>
        <w:tc>
          <w:tcPr>
            <w:tcW w:w="4741" w:type="dxa"/>
          </w:tcPr>
          <w:p w:rsidR="00E0047E" w:rsidRDefault="00104175">
            <w:pPr>
              <w:pStyle w:val="TableBodyText"/>
            </w:pPr>
            <w:r>
              <w:t xml:space="preserve">2 light – </w:t>
            </w:r>
            <w:r>
              <w:t>Small</w:t>
            </w:r>
          </w:p>
        </w:tc>
        <w:tc>
          <w:tcPr>
            <w:tcW w:w="659" w:type="dxa"/>
          </w:tcPr>
          <w:p w:rsidR="00E0047E" w:rsidRDefault="00104175">
            <w:pPr>
              <w:pStyle w:val="TableBodyText"/>
            </w:pPr>
            <w:r>
              <w:t>2</w:t>
            </w:r>
          </w:p>
        </w:tc>
      </w:tr>
      <w:tr w:rsidR="00E0047E" w:rsidTr="00E0047E">
        <w:trPr>
          <w:trHeight w:val="294"/>
        </w:trPr>
        <w:tc>
          <w:tcPr>
            <w:tcW w:w="4741" w:type="dxa"/>
          </w:tcPr>
          <w:p w:rsidR="00E0047E" w:rsidRDefault="00104175">
            <w:pPr>
              <w:pStyle w:val="TableBodyText"/>
            </w:pPr>
            <w:r>
              <w:t xml:space="preserve">2 light - Small (Centered) </w:t>
            </w:r>
          </w:p>
        </w:tc>
        <w:tc>
          <w:tcPr>
            <w:tcW w:w="659" w:type="dxa"/>
          </w:tcPr>
          <w:p w:rsidR="00E0047E" w:rsidRDefault="00104175">
            <w:pPr>
              <w:pStyle w:val="TableBodyText"/>
            </w:pPr>
            <w:r>
              <w:t>3</w:t>
            </w:r>
          </w:p>
        </w:tc>
      </w:tr>
      <w:tr w:rsidR="00E0047E" w:rsidTr="00E0047E">
        <w:trPr>
          <w:trHeight w:val="294"/>
        </w:trPr>
        <w:tc>
          <w:tcPr>
            <w:tcW w:w="4741" w:type="dxa"/>
          </w:tcPr>
          <w:p w:rsidR="00E0047E" w:rsidRDefault="00104175">
            <w:pPr>
              <w:pStyle w:val="TableBodyText"/>
            </w:pPr>
            <w:r>
              <w:t xml:space="preserve">2 light - Medium </w:t>
            </w:r>
          </w:p>
        </w:tc>
        <w:tc>
          <w:tcPr>
            <w:tcW w:w="659" w:type="dxa"/>
          </w:tcPr>
          <w:p w:rsidR="00E0047E" w:rsidRDefault="00104175">
            <w:pPr>
              <w:pStyle w:val="TableBodyText"/>
            </w:pPr>
            <w:r>
              <w:t>4</w:t>
            </w:r>
          </w:p>
        </w:tc>
      </w:tr>
      <w:tr w:rsidR="00E0047E" w:rsidTr="00E0047E">
        <w:trPr>
          <w:trHeight w:val="294"/>
        </w:trPr>
        <w:tc>
          <w:tcPr>
            <w:tcW w:w="4741" w:type="dxa"/>
          </w:tcPr>
          <w:p w:rsidR="00E0047E" w:rsidRDefault="00104175">
            <w:pPr>
              <w:pStyle w:val="TableBodyText"/>
            </w:pPr>
            <w:r>
              <w:t>2 light - Medium (Centered)</w:t>
            </w:r>
          </w:p>
        </w:tc>
        <w:tc>
          <w:tcPr>
            <w:tcW w:w="659" w:type="dxa"/>
          </w:tcPr>
          <w:p w:rsidR="00E0047E" w:rsidRDefault="00104175">
            <w:pPr>
              <w:pStyle w:val="TableBodyText"/>
            </w:pPr>
            <w:r>
              <w:t>5</w:t>
            </w:r>
          </w:p>
        </w:tc>
      </w:tr>
      <w:tr w:rsidR="00E0047E" w:rsidTr="00E0047E">
        <w:trPr>
          <w:trHeight w:val="294"/>
        </w:trPr>
        <w:tc>
          <w:tcPr>
            <w:tcW w:w="4741" w:type="dxa"/>
          </w:tcPr>
          <w:p w:rsidR="00E0047E" w:rsidRDefault="00104175">
            <w:pPr>
              <w:pStyle w:val="TableBodyText"/>
            </w:pPr>
            <w:r>
              <w:t>2 light – Large</w:t>
            </w:r>
          </w:p>
        </w:tc>
        <w:tc>
          <w:tcPr>
            <w:tcW w:w="659" w:type="dxa"/>
          </w:tcPr>
          <w:p w:rsidR="00E0047E" w:rsidRDefault="00104175">
            <w:pPr>
              <w:pStyle w:val="TableBodyText"/>
            </w:pPr>
            <w:r>
              <w:t>6</w:t>
            </w:r>
          </w:p>
        </w:tc>
      </w:tr>
      <w:tr w:rsidR="00E0047E" w:rsidTr="00E0047E">
        <w:trPr>
          <w:trHeight w:val="294"/>
        </w:trPr>
        <w:tc>
          <w:tcPr>
            <w:tcW w:w="4741" w:type="dxa"/>
          </w:tcPr>
          <w:p w:rsidR="00E0047E" w:rsidRDefault="00104175">
            <w:pPr>
              <w:pStyle w:val="TableBodyText"/>
            </w:pPr>
            <w:r>
              <w:t>2 light - Large (Centered)</w:t>
            </w:r>
          </w:p>
        </w:tc>
        <w:tc>
          <w:tcPr>
            <w:tcW w:w="659" w:type="dxa"/>
          </w:tcPr>
          <w:p w:rsidR="00E0047E" w:rsidRDefault="00104175">
            <w:pPr>
              <w:pStyle w:val="TableBodyText"/>
            </w:pPr>
            <w:r>
              <w:t>7</w:t>
            </w:r>
          </w:p>
        </w:tc>
      </w:tr>
      <w:tr w:rsidR="00E0047E" w:rsidTr="00E0047E">
        <w:trPr>
          <w:trHeight w:val="294"/>
        </w:trPr>
        <w:tc>
          <w:tcPr>
            <w:tcW w:w="4741" w:type="dxa"/>
          </w:tcPr>
          <w:p w:rsidR="00E0047E" w:rsidRDefault="00104175">
            <w:pPr>
              <w:pStyle w:val="TableBodyText"/>
            </w:pPr>
            <w:r>
              <w:t>Stoplight – Small</w:t>
            </w:r>
          </w:p>
        </w:tc>
        <w:tc>
          <w:tcPr>
            <w:tcW w:w="659" w:type="dxa"/>
          </w:tcPr>
          <w:p w:rsidR="00E0047E" w:rsidRDefault="00104175">
            <w:pPr>
              <w:pStyle w:val="TableBodyText"/>
            </w:pPr>
            <w:r>
              <w:t>8</w:t>
            </w:r>
          </w:p>
        </w:tc>
      </w:tr>
      <w:tr w:rsidR="00E0047E" w:rsidTr="00E0047E">
        <w:trPr>
          <w:trHeight w:val="294"/>
        </w:trPr>
        <w:tc>
          <w:tcPr>
            <w:tcW w:w="4741" w:type="dxa"/>
          </w:tcPr>
          <w:p w:rsidR="00E0047E" w:rsidRDefault="00104175">
            <w:pPr>
              <w:pStyle w:val="TableBodyText"/>
            </w:pPr>
            <w:r>
              <w:t>Stoplight - Small (Centered)</w:t>
            </w:r>
          </w:p>
        </w:tc>
        <w:tc>
          <w:tcPr>
            <w:tcW w:w="659" w:type="dxa"/>
          </w:tcPr>
          <w:p w:rsidR="00E0047E" w:rsidRDefault="00104175">
            <w:pPr>
              <w:pStyle w:val="TableBodyText"/>
            </w:pPr>
            <w:r>
              <w:t>9</w:t>
            </w:r>
          </w:p>
        </w:tc>
      </w:tr>
      <w:tr w:rsidR="00E0047E" w:rsidTr="00E0047E">
        <w:trPr>
          <w:trHeight w:val="294"/>
        </w:trPr>
        <w:tc>
          <w:tcPr>
            <w:tcW w:w="4741" w:type="dxa"/>
          </w:tcPr>
          <w:p w:rsidR="00E0047E" w:rsidRDefault="00104175">
            <w:pPr>
              <w:pStyle w:val="TableBodyText"/>
            </w:pPr>
            <w:r>
              <w:t>Stoplight – Medium</w:t>
            </w:r>
          </w:p>
        </w:tc>
        <w:tc>
          <w:tcPr>
            <w:tcW w:w="659" w:type="dxa"/>
          </w:tcPr>
          <w:p w:rsidR="00E0047E" w:rsidRDefault="00104175">
            <w:pPr>
              <w:pStyle w:val="TableBodyText"/>
            </w:pPr>
            <w:r>
              <w:t>10</w:t>
            </w:r>
          </w:p>
        </w:tc>
      </w:tr>
      <w:tr w:rsidR="00E0047E" w:rsidTr="00E0047E">
        <w:trPr>
          <w:trHeight w:val="294"/>
        </w:trPr>
        <w:tc>
          <w:tcPr>
            <w:tcW w:w="4741" w:type="dxa"/>
          </w:tcPr>
          <w:p w:rsidR="00E0047E" w:rsidRDefault="00104175">
            <w:pPr>
              <w:pStyle w:val="TableBodyText"/>
            </w:pPr>
            <w:r>
              <w:t>Stoplight - Medium (Centered)</w:t>
            </w:r>
          </w:p>
        </w:tc>
        <w:tc>
          <w:tcPr>
            <w:tcW w:w="659" w:type="dxa"/>
          </w:tcPr>
          <w:p w:rsidR="00E0047E" w:rsidRDefault="00104175">
            <w:pPr>
              <w:pStyle w:val="TableBodyText"/>
            </w:pPr>
            <w:r>
              <w:t>11</w:t>
            </w:r>
          </w:p>
        </w:tc>
      </w:tr>
      <w:tr w:rsidR="00E0047E" w:rsidTr="00E0047E">
        <w:trPr>
          <w:trHeight w:val="294"/>
        </w:trPr>
        <w:tc>
          <w:tcPr>
            <w:tcW w:w="4741" w:type="dxa"/>
          </w:tcPr>
          <w:p w:rsidR="00E0047E" w:rsidRDefault="00104175">
            <w:pPr>
              <w:pStyle w:val="TableBodyText"/>
            </w:pPr>
            <w:r>
              <w:t>Stoplight – Large</w:t>
            </w:r>
          </w:p>
        </w:tc>
        <w:tc>
          <w:tcPr>
            <w:tcW w:w="659" w:type="dxa"/>
          </w:tcPr>
          <w:p w:rsidR="00E0047E" w:rsidRDefault="00104175">
            <w:pPr>
              <w:pStyle w:val="TableBodyText"/>
            </w:pPr>
            <w:r>
              <w:t>12</w:t>
            </w:r>
          </w:p>
        </w:tc>
      </w:tr>
      <w:tr w:rsidR="00E0047E" w:rsidTr="00E0047E">
        <w:trPr>
          <w:trHeight w:val="294"/>
        </w:trPr>
        <w:tc>
          <w:tcPr>
            <w:tcW w:w="4741" w:type="dxa"/>
          </w:tcPr>
          <w:p w:rsidR="00E0047E" w:rsidRDefault="00104175">
            <w:pPr>
              <w:pStyle w:val="TableBodyText"/>
            </w:pPr>
            <w:r>
              <w:t>Stoplight - Large (Centered)</w:t>
            </w:r>
          </w:p>
        </w:tc>
        <w:tc>
          <w:tcPr>
            <w:tcW w:w="659" w:type="dxa"/>
          </w:tcPr>
          <w:p w:rsidR="00E0047E" w:rsidRDefault="00104175">
            <w:pPr>
              <w:pStyle w:val="TableBodyText"/>
            </w:pPr>
            <w:r>
              <w:t>13</w:t>
            </w:r>
          </w:p>
        </w:tc>
      </w:tr>
      <w:tr w:rsidR="00E0047E" w:rsidTr="00E0047E">
        <w:trPr>
          <w:trHeight w:val="294"/>
        </w:trPr>
        <w:tc>
          <w:tcPr>
            <w:tcW w:w="4741" w:type="dxa"/>
          </w:tcPr>
          <w:p w:rsidR="00E0047E" w:rsidRDefault="00104175">
            <w:pPr>
              <w:pStyle w:val="TableBodyText"/>
            </w:pPr>
            <w:r>
              <w:t xml:space="preserve">Stoplight E - Small </w:t>
            </w:r>
          </w:p>
        </w:tc>
        <w:tc>
          <w:tcPr>
            <w:tcW w:w="659" w:type="dxa"/>
          </w:tcPr>
          <w:p w:rsidR="00E0047E" w:rsidRDefault="00104175">
            <w:pPr>
              <w:pStyle w:val="TableBodyText"/>
            </w:pPr>
            <w:r>
              <w:t>14</w:t>
            </w:r>
          </w:p>
        </w:tc>
      </w:tr>
      <w:tr w:rsidR="00E0047E" w:rsidTr="00E0047E">
        <w:trPr>
          <w:trHeight w:val="294"/>
        </w:trPr>
        <w:tc>
          <w:tcPr>
            <w:tcW w:w="4741" w:type="dxa"/>
          </w:tcPr>
          <w:p w:rsidR="00E0047E" w:rsidRDefault="00104175">
            <w:pPr>
              <w:pStyle w:val="TableBodyText"/>
            </w:pPr>
            <w:r>
              <w:t>Stoplight E - Small (Centered)</w:t>
            </w:r>
          </w:p>
        </w:tc>
        <w:tc>
          <w:tcPr>
            <w:tcW w:w="659" w:type="dxa"/>
          </w:tcPr>
          <w:p w:rsidR="00E0047E" w:rsidRDefault="00104175">
            <w:pPr>
              <w:pStyle w:val="TableBodyText"/>
            </w:pPr>
            <w:r>
              <w:t>15</w:t>
            </w:r>
          </w:p>
        </w:tc>
      </w:tr>
      <w:tr w:rsidR="00E0047E" w:rsidTr="00E0047E">
        <w:trPr>
          <w:trHeight w:val="294"/>
        </w:trPr>
        <w:tc>
          <w:tcPr>
            <w:tcW w:w="4741" w:type="dxa"/>
          </w:tcPr>
          <w:p w:rsidR="00E0047E" w:rsidRDefault="00104175">
            <w:pPr>
              <w:pStyle w:val="TableBodyText"/>
            </w:pPr>
            <w:r>
              <w:t>Stoplight D - Small (Centered)</w:t>
            </w:r>
          </w:p>
        </w:tc>
        <w:tc>
          <w:tcPr>
            <w:tcW w:w="659" w:type="dxa"/>
          </w:tcPr>
          <w:p w:rsidR="00E0047E" w:rsidRDefault="00104175">
            <w:pPr>
              <w:pStyle w:val="TableBodyText"/>
            </w:pPr>
            <w:r>
              <w:t>16</w:t>
            </w:r>
          </w:p>
        </w:tc>
      </w:tr>
      <w:tr w:rsidR="00E0047E" w:rsidTr="00E0047E">
        <w:trPr>
          <w:trHeight w:val="294"/>
        </w:trPr>
        <w:tc>
          <w:tcPr>
            <w:tcW w:w="4741" w:type="dxa"/>
          </w:tcPr>
          <w:p w:rsidR="00E0047E" w:rsidRDefault="00104175">
            <w:pPr>
              <w:pStyle w:val="TableBodyText"/>
            </w:pPr>
            <w:r>
              <w:t>Stoplight D – Medium</w:t>
            </w:r>
          </w:p>
        </w:tc>
        <w:tc>
          <w:tcPr>
            <w:tcW w:w="659" w:type="dxa"/>
          </w:tcPr>
          <w:p w:rsidR="00E0047E" w:rsidRDefault="00104175">
            <w:pPr>
              <w:pStyle w:val="TableBodyText"/>
            </w:pPr>
            <w:r>
              <w:t>17</w:t>
            </w:r>
          </w:p>
        </w:tc>
      </w:tr>
      <w:tr w:rsidR="00E0047E" w:rsidTr="00E0047E">
        <w:trPr>
          <w:trHeight w:val="294"/>
        </w:trPr>
        <w:tc>
          <w:tcPr>
            <w:tcW w:w="4741" w:type="dxa"/>
          </w:tcPr>
          <w:p w:rsidR="00E0047E" w:rsidRDefault="00104175">
            <w:pPr>
              <w:pStyle w:val="TableBodyText"/>
            </w:pPr>
            <w:r>
              <w:t>Stoplight D - Medium (Centered)</w:t>
            </w:r>
          </w:p>
        </w:tc>
        <w:tc>
          <w:tcPr>
            <w:tcW w:w="659" w:type="dxa"/>
          </w:tcPr>
          <w:p w:rsidR="00E0047E" w:rsidRDefault="00104175">
            <w:pPr>
              <w:pStyle w:val="TableBodyText"/>
            </w:pPr>
            <w:r>
              <w:t>18</w:t>
            </w:r>
          </w:p>
        </w:tc>
      </w:tr>
      <w:tr w:rsidR="00E0047E" w:rsidTr="00E0047E">
        <w:trPr>
          <w:trHeight w:val="294"/>
        </w:trPr>
        <w:tc>
          <w:tcPr>
            <w:tcW w:w="4741" w:type="dxa"/>
          </w:tcPr>
          <w:p w:rsidR="00E0047E" w:rsidRDefault="00104175">
            <w:pPr>
              <w:pStyle w:val="TableBodyText"/>
            </w:pPr>
            <w:r>
              <w:t>Stoplight A – Small</w:t>
            </w:r>
          </w:p>
        </w:tc>
        <w:tc>
          <w:tcPr>
            <w:tcW w:w="659" w:type="dxa"/>
          </w:tcPr>
          <w:p w:rsidR="00E0047E" w:rsidRDefault="00104175">
            <w:pPr>
              <w:pStyle w:val="TableBodyText"/>
            </w:pPr>
            <w:r>
              <w:t>19</w:t>
            </w:r>
          </w:p>
        </w:tc>
      </w:tr>
      <w:tr w:rsidR="00E0047E" w:rsidTr="00E0047E">
        <w:trPr>
          <w:trHeight w:val="294"/>
        </w:trPr>
        <w:tc>
          <w:tcPr>
            <w:tcW w:w="4741" w:type="dxa"/>
          </w:tcPr>
          <w:p w:rsidR="00E0047E" w:rsidRDefault="00104175">
            <w:pPr>
              <w:pStyle w:val="TableBodyText"/>
            </w:pPr>
            <w:r>
              <w:t xml:space="preserve">Stoplight A - Small </w:t>
            </w:r>
            <w:r>
              <w:t>(Centered)</w:t>
            </w:r>
          </w:p>
        </w:tc>
        <w:tc>
          <w:tcPr>
            <w:tcW w:w="659" w:type="dxa"/>
          </w:tcPr>
          <w:p w:rsidR="00E0047E" w:rsidRDefault="00104175">
            <w:pPr>
              <w:pStyle w:val="TableBodyText"/>
            </w:pPr>
            <w:r>
              <w:t>20</w:t>
            </w:r>
          </w:p>
        </w:tc>
      </w:tr>
      <w:tr w:rsidR="00E0047E" w:rsidTr="00E0047E">
        <w:trPr>
          <w:trHeight w:val="294"/>
        </w:trPr>
        <w:tc>
          <w:tcPr>
            <w:tcW w:w="4741" w:type="dxa"/>
          </w:tcPr>
          <w:p w:rsidR="00E0047E" w:rsidRDefault="00104175">
            <w:pPr>
              <w:pStyle w:val="TableBodyText"/>
            </w:pPr>
            <w:r>
              <w:lastRenderedPageBreak/>
              <w:t>Stoplight A – Medium</w:t>
            </w:r>
          </w:p>
        </w:tc>
        <w:tc>
          <w:tcPr>
            <w:tcW w:w="659" w:type="dxa"/>
          </w:tcPr>
          <w:p w:rsidR="00E0047E" w:rsidRDefault="00104175">
            <w:pPr>
              <w:pStyle w:val="TableBodyText"/>
            </w:pPr>
            <w:r>
              <w:t>21</w:t>
            </w:r>
          </w:p>
        </w:tc>
      </w:tr>
      <w:tr w:rsidR="00E0047E" w:rsidTr="00E0047E">
        <w:trPr>
          <w:trHeight w:val="294"/>
        </w:trPr>
        <w:tc>
          <w:tcPr>
            <w:tcW w:w="4741" w:type="dxa"/>
          </w:tcPr>
          <w:p w:rsidR="00E0047E" w:rsidRDefault="00104175">
            <w:pPr>
              <w:pStyle w:val="TableBodyText"/>
            </w:pPr>
            <w:r>
              <w:t>Stoplight A - Medium (Centered)</w:t>
            </w:r>
          </w:p>
        </w:tc>
        <w:tc>
          <w:tcPr>
            <w:tcW w:w="659" w:type="dxa"/>
          </w:tcPr>
          <w:p w:rsidR="00E0047E" w:rsidRDefault="00104175">
            <w:pPr>
              <w:pStyle w:val="TableBodyText"/>
            </w:pPr>
            <w:r>
              <w:t>22</w:t>
            </w:r>
          </w:p>
        </w:tc>
      </w:tr>
      <w:tr w:rsidR="00E0047E" w:rsidTr="00E0047E">
        <w:trPr>
          <w:trHeight w:val="294"/>
        </w:trPr>
        <w:tc>
          <w:tcPr>
            <w:tcW w:w="4741" w:type="dxa"/>
          </w:tcPr>
          <w:p w:rsidR="00E0047E" w:rsidRDefault="00104175">
            <w:pPr>
              <w:pStyle w:val="TableBodyText"/>
            </w:pPr>
            <w:r>
              <w:t>Stoplight A - Medium (Centered)</w:t>
            </w:r>
          </w:p>
        </w:tc>
        <w:tc>
          <w:tcPr>
            <w:tcW w:w="659" w:type="dxa"/>
          </w:tcPr>
          <w:p w:rsidR="00E0047E" w:rsidRDefault="00104175">
            <w:pPr>
              <w:pStyle w:val="TableBodyText"/>
            </w:pPr>
            <w:r>
              <w:t>23</w:t>
            </w:r>
          </w:p>
        </w:tc>
      </w:tr>
      <w:tr w:rsidR="00E0047E" w:rsidTr="00E0047E">
        <w:trPr>
          <w:trHeight w:val="294"/>
        </w:trPr>
        <w:tc>
          <w:tcPr>
            <w:tcW w:w="4741" w:type="dxa"/>
          </w:tcPr>
          <w:p w:rsidR="00E0047E" w:rsidRDefault="00104175">
            <w:pPr>
              <w:pStyle w:val="TableBodyText"/>
            </w:pPr>
            <w:r>
              <w:t>Stoplight A – Large</w:t>
            </w:r>
          </w:p>
        </w:tc>
        <w:tc>
          <w:tcPr>
            <w:tcW w:w="659" w:type="dxa"/>
          </w:tcPr>
          <w:p w:rsidR="00E0047E" w:rsidRDefault="00104175">
            <w:pPr>
              <w:pStyle w:val="TableBodyText"/>
            </w:pPr>
            <w:r>
              <w:t>24</w:t>
            </w:r>
          </w:p>
        </w:tc>
      </w:tr>
      <w:tr w:rsidR="00E0047E" w:rsidTr="00E0047E">
        <w:trPr>
          <w:trHeight w:val="294"/>
        </w:trPr>
        <w:tc>
          <w:tcPr>
            <w:tcW w:w="4741" w:type="dxa"/>
          </w:tcPr>
          <w:p w:rsidR="00E0047E" w:rsidRDefault="00104175">
            <w:pPr>
              <w:pStyle w:val="TableBodyText"/>
            </w:pPr>
            <w:r>
              <w:t>Stoplight A - Large (Centered)</w:t>
            </w:r>
          </w:p>
        </w:tc>
        <w:tc>
          <w:tcPr>
            <w:tcW w:w="659" w:type="dxa"/>
          </w:tcPr>
          <w:p w:rsidR="00E0047E" w:rsidRDefault="00104175">
            <w:pPr>
              <w:pStyle w:val="TableBodyText"/>
            </w:pPr>
            <w:r>
              <w:t>25</w:t>
            </w:r>
          </w:p>
        </w:tc>
      </w:tr>
      <w:tr w:rsidR="00E0047E" w:rsidTr="00E0047E">
        <w:trPr>
          <w:trHeight w:val="294"/>
        </w:trPr>
        <w:tc>
          <w:tcPr>
            <w:tcW w:w="4741" w:type="dxa"/>
          </w:tcPr>
          <w:p w:rsidR="00E0047E" w:rsidRDefault="00104175">
            <w:pPr>
              <w:pStyle w:val="TableBodyText"/>
            </w:pPr>
            <w:r>
              <w:t xml:space="preserve">Stoplight B - Small </w:t>
            </w:r>
          </w:p>
        </w:tc>
        <w:tc>
          <w:tcPr>
            <w:tcW w:w="659" w:type="dxa"/>
          </w:tcPr>
          <w:p w:rsidR="00E0047E" w:rsidRDefault="00104175">
            <w:pPr>
              <w:pStyle w:val="TableBodyText"/>
            </w:pPr>
            <w:r>
              <w:t>26</w:t>
            </w:r>
          </w:p>
        </w:tc>
      </w:tr>
      <w:tr w:rsidR="00E0047E" w:rsidTr="00E0047E">
        <w:trPr>
          <w:trHeight w:val="294"/>
        </w:trPr>
        <w:tc>
          <w:tcPr>
            <w:tcW w:w="4741" w:type="dxa"/>
          </w:tcPr>
          <w:p w:rsidR="00E0047E" w:rsidRDefault="00104175">
            <w:pPr>
              <w:pStyle w:val="TableBodyText"/>
            </w:pPr>
            <w:r>
              <w:t>Stoplight B - Small (Centered)</w:t>
            </w:r>
          </w:p>
        </w:tc>
        <w:tc>
          <w:tcPr>
            <w:tcW w:w="659" w:type="dxa"/>
          </w:tcPr>
          <w:p w:rsidR="00E0047E" w:rsidRDefault="00104175">
            <w:pPr>
              <w:pStyle w:val="TableBodyText"/>
            </w:pPr>
            <w:r>
              <w:t>27</w:t>
            </w:r>
          </w:p>
        </w:tc>
      </w:tr>
      <w:tr w:rsidR="00E0047E" w:rsidTr="00E0047E">
        <w:trPr>
          <w:trHeight w:val="294"/>
        </w:trPr>
        <w:tc>
          <w:tcPr>
            <w:tcW w:w="4741" w:type="dxa"/>
          </w:tcPr>
          <w:p w:rsidR="00E0047E" w:rsidRDefault="00104175">
            <w:pPr>
              <w:pStyle w:val="TableBodyText"/>
            </w:pPr>
            <w:r>
              <w:t>Stoplight B - Medium</w:t>
            </w:r>
          </w:p>
        </w:tc>
        <w:tc>
          <w:tcPr>
            <w:tcW w:w="659" w:type="dxa"/>
          </w:tcPr>
          <w:p w:rsidR="00E0047E" w:rsidRDefault="00104175">
            <w:pPr>
              <w:pStyle w:val="TableBodyText"/>
            </w:pPr>
            <w:r>
              <w:t>28</w:t>
            </w:r>
          </w:p>
        </w:tc>
      </w:tr>
      <w:tr w:rsidR="00E0047E" w:rsidTr="00E0047E">
        <w:trPr>
          <w:trHeight w:val="294"/>
        </w:trPr>
        <w:tc>
          <w:tcPr>
            <w:tcW w:w="4741" w:type="dxa"/>
          </w:tcPr>
          <w:p w:rsidR="00E0047E" w:rsidRDefault="00104175">
            <w:pPr>
              <w:pStyle w:val="TableBodyText"/>
            </w:pPr>
            <w:r>
              <w:t>Stoplight B - Medium (Centered)</w:t>
            </w:r>
          </w:p>
        </w:tc>
        <w:tc>
          <w:tcPr>
            <w:tcW w:w="659" w:type="dxa"/>
          </w:tcPr>
          <w:p w:rsidR="00E0047E" w:rsidRDefault="00104175">
            <w:pPr>
              <w:pStyle w:val="TableBodyText"/>
            </w:pPr>
            <w:r>
              <w:t>29</w:t>
            </w:r>
          </w:p>
        </w:tc>
      </w:tr>
      <w:tr w:rsidR="00E0047E" w:rsidTr="00E0047E">
        <w:trPr>
          <w:trHeight w:val="294"/>
        </w:trPr>
        <w:tc>
          <w:tcPr>
            <w:tcW w:w="4741" w:type="dxa"/>
          </w:tcPr>
          <w:p w:rsidR="00E0047E" w:rsidRDefault="00104175">
            <w:pPr>
              <w:pStyle w:val="TableBodyText"/>
            </w:pPr>
            <w:r>
              <w:t>Stoplight B - Large</w:t>
            </w:r>
          </w:p>
        </w:tc>
        <w:tc>
          <w:tcPr>
            <w:tcW w:w="659" w:type="dxa"/>
          </w:tcPr>
          <w:p w:rsidR="00E0047E" w:rsidRDefault="00104175">
            <w:pPr>
              <w:pStyle w:val="TableBodyText"/>
            </w:pPr>
            <w:r>
              <w:t>30</w:t>
            </w:r>
          </w:p>
        </w:tc>
      </w:tr>
      <w:tr w:rsidR="00E0047E" w:rsidTr="00E0047E">
        <w:trPr>
          <w:trHeight w:val="294"/>
        </w:trPr>
        <w:tc>
          <w:tcPr>
            <w:tcW w:w="4741" w:type="dxa"/>
          </w:tcPr>
          <w:p w:rsidR="00E0047E" w:rsidRDefault="00104175">
            <w:pPr>
              <w:pStyle w:val="TableBodyText"/>
            </w:pPr>
            <w:r>
              <w:t>Stoplight B - Large (Centered)</w:t>
            </w:r>
          </w:p>
        </w:tc>
        <w:tc>
          <w:tcPr>
            <w:tcW w:w="659" w:type="dxa"/>
          </w:tcPr>
          <w:p w:rsidR="00E0047E" w:rsidRDefault="00104175">
            <w:pPr>
              <w:pStyle w:val="TableBodyText"/>
            </w:pPr>
            <w:r>
              <w:t>31</w:t>
            </w:r>
          </w:p>
        </w:tc>
      </w:tr>
      <w:tr w:rsidR="00E0047E" w:rsidTr="00E0047E">
        <w:trPr>
          <w:trHeight w:val="294"/>
        </w:trPr>
        <w:tc>
          <w:tcPr>
            <w:tcW w:w="4741" w:type="dxa"/>
          </w:tcPr>
          <w:p w:rsidR="00E0047E" w:rsidRDefault="00104175">
            <w:pPr>
              <w:pStyle w:val="TableBodyText"/>
            </w:pPr>
            <w:r>
              <w:t>Cylinder</w:t>
            </w:r>
          </w:p>
        </w:tc>
        <w:tc>
          <w:tcPr>
            <w:tcW w:w="659" w:type="dxa"/>
          </w:tcPr>
          <w:p w:rsidR="00E0047E" w:rsidRDefault="00104175">
            <w:pPr>
              <w:pStyle w:val="TableBodyText"/>
            </w:pPr>
            <w:r>
              <w:t>32</w:t>
            </w:r>
          </w:p>
        </w:tc>
      </w:tr>
      <w:tr w:rsidR="00E0047E" w:rsidTr="00E0047E">
        <w:trPr>
          <w:trHeight w:val="294"/>
        </w:trPr>
        <w:tc>
          <w:tcPr>
            <w:tcW w:w="4741" w:type="dxa"/>
          </w:tcPr>
          <w:p w:rsidR="00E0047E" w:rsidRDefault="00104175">
            <w:pPr>
              <w:pStyle w:val="TableBodyText"/>
            </w:pPr>
            <w:r>
              <w:t>Cylinder (Centered)</w:t>
            </w:r>
          </w:p>
        </w:tc>
        <w:tc>
          <w:tcPr>
            <w:tcW w:w="659" w:type="dxa"/>
          </w:tcPr>
          <w:p w:rsidR="00E0047E" w:rsidRDefault="00104175">
            <w:pPr>
              <w:pStyle w:val="TableBodyText"/>
            </w:pPr>
            <w:r>
              <w:t>33</w:t>
            </w:r>
          </w:p>
        </w:tc>
      </w:tr>
      <w:tr w:rsidR="00E0047E" w:rsidTr="00E0047E">
        <w:trPr>
          <w:trHeight w:val="294"/>
        </w:trPr>
        <w:tc>
          <w:tcPr>
            <w:tcW w:w="4741" w:type="dxa"/>
          </w:tcPr>
          <w:p w:rsidR="00E0047E" w:rsidRDefault="00104175">
            <w:pPr>
              <w:pStyle w:val="TableBodyText"/>
            </w:pPr>
            <w:r>
              <w:t>Gradient</w:t>
            </w:r>
          </w:p>
        </w:tc>
        <w:tc>
          <w:tcPr>
            <w:tcW w:w="659" w:type="dxa"/>
          </w:tcPr>
          <w:p w:rsidR="00E0047E" w:rsidRDefault="00104175">
            <w:pPr>
              <w:pStyle w:val="TableBodyText"/>
            </w:pPr>
            <w:r>
              <w:t>34</w:t>
            </w:r>
          </w:p>
        </w:tc>
      </w:tr>
      <w:tr w:rsidR="00E0047E" w:rsidTr="00E0047E">
        <w:trPr>
          <w:trHeight w:val="294"/>
        </w:trPr>
        <w:tc>
          <w:tcPr>
            <w:tcW w:w="4741" w:type="dxa"/>
          </w:tcPr>
          <w:p w:rsidR="00E0047E" w:rsidRDefault="00104175">
            <w:pPr>
              <w:pStyle w:val="TableBodyText"/>
            </w:pPr>
            <w:r>
              <w:t>Gradient (Centered)</w:t>
            </w:r>
          </w:p>
        </w:tc>
        <w:tc>
          <w:tcPr>
            <w:tcW w:w="659" w:type="dxa"/>
          </w:tcPr>
          <w:p w:rsidR="00E0047E" w:rsidRDefault="00104175">
            <w:pPr>
              <w:pStyle w:val="TableBodyText"/>
            </w:pPr>
            <w:r>
              <w:t>35</w:t>
            </w:r>
          </w:p>
        </w:tc>
      </w:tr>
      <w:tr w:rsidR="00E0047E" w:rsidTr="00E0047E">
        <w:trPr>
          <w:trHeight w:val="294"/>
        </w:trPr>
        <w:tc>
          <w:tcPr>
            <w:tcW w:w="4741" w:type="dxa"/>
          </w:tcPr>
          <w:p w:rsidR="00E0047E" w:rsidRDefault="00104175">
            <w:pPr>
              <w:pStyle w:val="TableBodyText"/>
            </w:pPr>
            <w:r>
              <w:t>Thermometer</w:t>
            </w:r>
          </w:p>
        </w:tc>
        <w:tc>
          <w:tcPr>
            <w:tcW w:w="659" w:type="dxa"/>
          </w:tcPr>
          <w:p w:rsidR="00E0047E" w:rsidRDefault="00104175">
            <w:pPr>
              <w:pStyle w:val="TableBodyText"/>
            </w:pPr>
            <w:r>
              <w:t>36</w:t>
            </w:r>
          </w:p>
        </w:tc>
      </w:tr>
      <w:tr w:rsidR="00E0047E" w:rsidTr="00E0047E">
        <w:trPr>
          <w:trHeight w:val="294"/>
        </w:trPr>
        <w:tc>
          <w:tcPr>
            <w:tcW w:w="4741" w:type="dxa"/>
          </w:tcPr>
          <w:p w:rsidR="00E0047E" w:rsidRDefault="00104175">
            <w:pPr>
              <w:pStyle w:val="TableBodyText"/>
            </w:pPr>
            <w:r>
              <w:t>Thermometer  (Centered)</w:t>
            </w:r>
          </w:p>
        </w:tc>
        <w:tc>
          <w:tcPr>
            <w:tcW w:w="659" w:type="dxa"/>
          </w:tcPr>
          <w:p w:rsidR="00E0047E" w:rsidRDefault="00104175">
            <w:pPr>
              <w:pStyle w:val="TableBodyText"/>
            </w:pPr>
            <w:r>
              <w:t>37</w:t>
            </w:r>
          </w:p>
        </w:tc>
      </w:tr>
      <w:tr w:rsidR="00E0047E" w:rsidTr="00E0047E">
        <w:trPr>
          <w:trHeight w:val="294"/>
        </w:trPr>
        <w:tc>
          <w:tcPr>
            <w:tcW w:w="4741" w:type="dxa"/>
          </w:tcPr>
          <w:p w:rsidR="00E0047E" w:rsidRDefault="00104175">
            <w:pPr>
              <w:pStyle w:val="TableBodyText"/>
            </w:pPr>
            <w:r>
              <w:t xml:space="preserve">Half Gauge </w:t>
            </w:r>
          </w:p>
        </w:tc>
        <w:tc>
          <w:tcPr>
            <w:tcW w:w="659" w:type="dxa"/>
          </w:tcPr>
          <w:p w:rsidR="00E0047E" w:rsidRDefault="00104175">
            <w:pPr>
              <w:pStyle w:val="TableBodyText"/>
            </w:pPr>
            <w:r>
              <w:t>38</w:t>
            </w:r>
          </w:p>
        </w:tc>
      </w:tr>
      <w:tr w:rsidR="00E0047E" w:rsidTr="00E0047E">
        <w:trPr>
          <w:trHeight w:val="294"/>
        </w:trPr>
        <w:tc>
          <w:tcPr>
            <w:tcW w:w="4741" w:type="dxa"/>
          </w:tcPr>
          <w:p w:rsidR="00E0047E" w:rsidRDefault="00104175">
            <w:pPr>
              <w:pStyle w:val="TableBodyText"/>
            </w:pPr>
            <w:r>
              <w:t xml:space="preserve">Half Gauge (Centered) </w:t>
            </w:r>
          </w:p>
        </w:tc>
        <w:tc>
          <w:tcPr>
            <w:tcW w:w="659" w:type="dxa"/>
          </w:tcPr>
          <w:p w:rsidR="00E0047E" w:rsidRDefault="00104175">
            <w:pPr>
              <w:pStyle w:val="TableBodyText"/>
            </w:pPr>
            <w:r>
              <w:t>39</w:t>
            </w:r>
          </w:p>
        </w:tc>
      </w:tr>
      <w:tr w:rsidR="00E0047E" w:rsidTr="00E0047E">
        <w:trPr>
          <w:trHeight w:val="294"/>
        </w:trPr>
        <w:tc>
          <w:tcPr>
            <w:tcW w:w="4741" w:type="dxa"/>
          </w:tcPr>
          <w:p w:rsidR="00E0047E" w:rsidRDefault="00104175">
            <w:pPr>
              <w:pStyle w:val="TableBodyText"/>
            </w:pPr>
            <w:r>
              <w:t xml:space="preserve">Reverse Half Gauge </w:t>
            </w:r>
          </w:p>
        </w:tc>
        <w:tc>
          <w:tcPr>
            <w:tcW w:w="659" w:type="dxa"/>
          </w:tcPr>
          <w:p w:rsidR="00E0047E" w:rsidRDefault="00104175">
            <w:pPr>
              <w:pStyle w:val="TableBodyText"/>
            </w:pPr>
            <w:r>
              <w:t>40</w:t>
            </w:r>
          </w:p>
        </w:tc>
      </w:tr>
      <w:tr w:rsidR="00E0047E" w:rsidTr="00E0047E">
        <w:trPr>
          <w:trHeight w:val="294"/>
        </w:trPr>
        <w:tc>
          <w:tcPr>
            <w:tcW w:w="4741" w:type="dxa"/>
          </w:tcPr>
          <w:p w:rsidR="00E0047E" w:rsidRDefault="00104175">
            <w:pPr>
              <w:pStyle w:val="TableBodyText"/>
            </w:pPr>
            <w:r>
              <w:t xml:space="preserve">Reverse Half Gauge (Centered) </w:t>
            </w:r>
          </w:p>
        </w:tc>
        <w:tc>
          <w:tcPr>
            <w:tcW w:w="659" w:type="dxa"/>
          </w:tcPr>
          <w:p w:rsidR="00E0047E" w:rsidRDefault="00104175">
            <w:pPr>
              <w:pStyle w:val="TableBodyText"/>
            </w:pPr>
            <w:r>
              <w:t>41</w:t>
            </w:r>
          </w:p>
        </w:tc>
      </w:tr>
      <w:tr w:rsidR="00E0047E" w:rsidTr="00E0047E">
        <w:trPr>
          <w:trHeight w:val="294"/>
        </w:trPr>
        <w:tc>
          <w:tcPr>
            <w:tcW w:w="4741" w:type="dxa"/>
          </w:tcPr>
          <w:p w:rsidR="00E0047E" w:rsidRDefault="00104175">
            <w:pPr>
              <w:pStyle w:val="TableBodyText"/>
            </w:pPr>
            <w:r>
              <w:t xml:space="preserve">Progress 4 Bar </w:t>
            </w:r>
          </w:p>
        </w:tc>
        <w:tc>
          <w:tcPr>
            <w:tcW w:w="659" w:type="dxa"/>
          </w:tcPr>
          <w:p w:rsidR="00E0047E" w:rsidRDefault="00104175">
            <w:pPr>
              <w:pStyle w:val="TableBodyText"/>
            </w:pPr>
            <w:r>
              <w:t>42</w:t>
            </w:r>
          </w:p>
        </w:tc>
      </w:tr>
      <w:tr w:rsidR="00E0047E" w:rsidTr="00E0047E">
        <w:trPr>
          <w:trHeight w:val="294"/>
        </w:trPr>
        <w:tc>
          <w:tcPr>
            <w:tcW w:w="4741" w:type="dxa"/>
          </w:tcPr>
          <w:p w:rsidR="00E0047E" w:rsidRDefault="00104175">
            <w:pPr>
              <w:pStyle w:val="TableBodyText"/>
            </w:pPr>
            <w:r>
              <w:t xml:space="preserve">Progress 4 Bar (Centered) </w:t>
            </w:r>
          </w:p>
        </w:tc>
        <w:tc>
          <w:tcPr>
            <w:tcW w:w="659" w:type="dxa"/>
          </w:tcPr>
          <w:p w:rsidR="00E0047E" w:rsidRDefault="00104175">
            <w:pPr>
              <w:pStyle w:val="TableBodyText"/>
            </w:pPr>
            <w:r>
              <w:t>43</w:t>
            </w:r>
          </w:p>
        </w:tc>
      </w:tr>
      <w:tr w:rsidR="00E0047E" w:rsidTr="00E0047E">
        <w:trPr>
          <w:trHeight w:val="294"/>
        </w:trPr>
        <w:tc>
          <w:tcPr>
            <w:tcW w:w="4741" w:type="dxa"/>
          </w:tcPr>
          <w:p w:rsidR="00E0047E" w:rsidRDefault="00104175">
            <w:pPr>
              <w:pStyle w:val="TableBodyText"/>
            </w:pPr>
            <w:r>
              <w:t xml:space="preserve">Progress 5 Bar </w:t>
            </w:r>
          </w:p>
        </w:tc>
        <w:tc>
          <w:tcPr>
            <w:tcW w:w="659" w:type="dxa"/>
          </w:tcPr>
          <w:p w:rsidR="00E0047E" w:rsidRDefault="00104175">
            <w:pPr>
              <w:pStyle w:val="TableBodyText"/>
            </w:pPr>
            <w:r>
              <w:t>44</w:t>
            </w:r>
          </w:p>
        </w:tc>
      </w:tr>
      <w:tr w:rsidR="00E0047E" w:rsidTr="00E0047E">
        <w:trPr>
          <w:trHeight w:val="294"/>
        </w:trPr>
        <w:tc>
          <w:tcPr>
            <w:tcW w:w="4741" w:type="dxa"/>
          </w:tcPr>
          <w:p w:rsidR="00E0047E" w:rsidRDefault="00104175">
            <w:pPr>
              <w:pStyle w:val="TableBodyText"/>
            </w:pPr>
            <w:r>
              <w:t xml:space="preserve">Progress 5 Bar (Centered) </w:t>
            </w:r>
          </w:p>
        </w:tc>
        <w:tc>
          <w:tcPr>
            <w:tcW w:w="659" w:type="dxa"/>
          </w:tcPr>
          <w:p w:rsidR="00E0047E" w:rsidRDefault="00104175">
            <w:pPr>
              <w:pStyle w:val="TableBodyText"/>
            </w:pPr>
            <w:r>
              <w:t>45</w:t>
            </w:r>
          </w:p>
        </w:tc>
      </w:tr>
      <w:tr w:rsidR="00E0047E" w:rsidTr="00E0047E">
        <w:trPr>
          <w:trHeight w:val="294"/>
        </w:trPr>
        <w:tc>
          <w:tcPr>
            <w:tcW w:w="4741" w:type="dxa"/>
          </w:tcPr>
          <w:p w:rsidR="00E0047E" w:rsidRDefault="00104175">
            <w:pPr>
              <w:pStyle w:val="TableBodyText"/>
            </w:pPr>
            <w:r>
              <w:t xml:space="preserve">Progress 6 Bar </w:t>
            </w:r>
          </w:p>
        </w:tc>
        <w:tc>
          <w:tcPr>
            <w:tcW w:w="659" w:type="dxa"/>
          </w:tcPr>
          <w:p w:rsidR="00E0047E" w:rsidRDefault="00104175">
            <w:pPr>
              <w:pStyle w:val="TableBodyText"/>
            </w:pPr>
            <w:r>
              <w:t>46</w:t>
            </w:r>
          </w:p>
        </w:tc>
      </w:tr>
      <w:tr w:rsidR="00E0047E" w:rsidTr="00E0047E">
        <w:trPr>
          <w:trHeight w:val="294"/>
        </w:trPr>
        <w:tc>
          <w:tcPr>
            <w:tcW w:w="4741" w:type="dxa"/>
          </w:tcPr>
          <w:p w:rsidR="00E0047E" w:rsidRDefault="00104175">
            <w:pPr>
              <w:pStyle w:val="TableBodyText"/>
            </w:pPr>
            <w:r>
              <w:t xml:space="preserve">Progress 6 Bar (Centered) </w:t>
            </w:r>
          </w:p>
        </w:tc>
        <w:tc>
          <w:tcPr>
            <w:tcW w:w="659" w:type="dxa"/>
          </w:tcPr>
          <w:p w:rsidR="00E0047E" w:rsidRDefault="00104175">
            <w:pPr>
              <w:pStyle w:val="TableBodyText"/>
            </w:pPr>
            <w:r>
              <w:t>47</w:t>
            </w:r>
          </w:p>
        </w:tc>
      </w:tr>
      <w:tr w:rsidR="00E0047E" w:rsidTr="00E0047E">
        <w:trPr>
          <w:trHeight w:val="294"/>
        </w:trPr>
        <w:tc>
          <w:tcPr>
            <w:tcW w:w="4741" w:type="dxa"/>
          </w:tcPr>
          <w:p w:rsidR="00E0047E" w:rsidRDefault="00104175">
            <w:pPr>
              <w:pStyle w:val="TableBodyText"/>
            </w:pPr>
            <w:r>
              <w:t xml:space="preserve">Progress 7 Bar </w:t>
            </w:r>
          </w:p>
        </w:tc>
        <w:tc>
          <w:tcPr>
            <w:tcW w:w="659" w:type="dxa"/>
          </w:tcPr>
          <w:p w:rsidR="00E0047E" w:rsidRDefault="00104175">
            <w:pPr>
              <w:pStyle w:val="TableBodyText"/>
            </w:pPr>
            <w:r>
              <w:t>48</w:t>
            </w:r>
          </w:p>
        </w:tc>
      </w:tr>
      <w:tr w:rsidR="00E0047E" w:rsidTr="00E0047E">
        <w:trPr>
          <w:trHeight w:val="294"/>
        </w:trPr>
        <w:tc>
          <w:tcPr>
            <w:tcW w:w="4741" w:type="dxa"/>
          </w:tcPr>
          <w:p w:rsidR="00E0047E" w:rsidRDefault="00104175">
            <w:pPr>
              <w:pStyle w:val="TableBodyText"/>
            </w:pPr>
            <w:r>
              <w:t xml:space="preserve">Progress 7 Bar (Centered) </w:t>
            </w:r>
          </w:p>
        </w:tc>
        <w:tc>
          <w:tcPr>
            <w:tcW w:w="659" w:type="dxa"/>
          </w:tcPr>
          <w:p w:rsidR="00E0047E" w:rsidRDefault="00104175">
            <w:pPr>
              <w:pStyle w:val="TableBodyText"/>
            </w:pPr>
            <w:r>
              <w:t>49</w:t>
            </w:r>
          </w:p>
        </w:tc>
      </w:tr>
      <w:tr w:rsidR="00E0047E" w:rsidTr="00E0047E">
        <w:trPr>
          <w:trHeight w:val="294"/>
        </w:trPr>
        <w:tc>
          <w:tcPr>
            <w:tcW w:w="4741" w:type="dxa"/>
          </w:tcPr>
          <w:p w:rsidR="00E0047E" w:rsidRDefault="00104175">
            <w:pPr>
              <w:pStyle w:val="TableBodyText"/>
            </w:pPr>
            <w:r>
              <w:t xml:space="preserve">Progress 8 Bar </w:t>
            </w:r>
          </w:p>
        </w:tc>
        <w:tc>
          <w:tcPr>
            <w:tcW w:w="659" w:type="dxa"/>
          </w:tcPr>
          <w:p w:rsidR="00E0047E" w:rsidRDefault="00104175">
            <w:pPr>
              <w:pStyle w:val="TableBodyText"/>
            </w:pPr>
            <w:r>
              <w:t>50</w:t>
            </w:r>
          </w:p>
        </w:tc>
      </w:tr>
      <w:tr w:rsidR="00E0047E" w:rsidTr="00E0047E">
        <w:trPr>
          <w:trHeight w:val="294"/>
        </w:trPr>
        <w:tc>
          <w:tcPr>
            <w:tcW w:w="4741" w:type="dxa"/>
          </w:tcPr>
          <w:p w:rsidR="00E0047E" w:rsidRDefault="00104175">
            <w:pPr>
              <w:pStyle w:val="TableBodyText"/>
            </w:pPr>
            <w:r>
              <w:t xml:space="preserve">Progress 8 Bar (Centered) </w:t>
            </w:r>
          </w:p>
        </w:tc>
        <w:tc>
          <w:tcPr>
            <w:tcW w:w="659" w:type="dxa"/>
          </w:tcPr>
          <w:p w:rsidR="00E0047E" w:rsidRDefault="00104175">
            <w:pPr>
              <w:pStyle w:val="TableBodyText"/>
            </w:pPr>
            <w:r>
              <w:t>51</w:t>
            </w:r>
          </w:p>
        </w:tc>
      </w:tr>
      <w:tr w:rsidR="00E0047E" w:rsidTr="00E0047E">
        <w:trPr>
          <w:trHeight w:val="294"/>
        </w:trPr>
        <w:tc>
          <w:tcPr>
            <w:tcW w:w="4741" w:type="dxa"/>
          </w:tcPr>
          <w:p w:rsidR="00E0047E" w:rsidRDefault="00104175">
            <w:pPr>
              <w:pStyle w:val="TableBodyText"/>
            </w:pPr>
            <w:r>
              <w:t xml:space="preserve">Progress 9 Bar </w:t>
            </w:r>
          </w:p>
        </w:tc>
        <w:tc>
          <w:tcPr>
            <w:tcW w:w="659" w:type="dxa"/>
          </w:tcPr>
          <w:p w:rsidR="00E0047E" w:rsidRDefault="00104175">
            <w:pPr>
              <w:pStyle w:val="TableBodyText"/>
            </w:pPr>
            <w:r>
              <w:t>52</w:t>
            </w:r>
          </w:p>
        </w:tc>
      </w:tr>
      <w:tr w:rsidR="00E0047E" w:rsidTr="00E0047E">
        <w:trPr>
          <w:trHeight w:val="294"/>
        </w:trPr>
        <w:tc>
          <w:tcPr>
            <w:tcW w:w="4741" w:type="dxa"/>
          </w:tcPr>
          <w:p w:rsidR="00E0047E" w:rsidRDefault="00104175">
            <w:pPr>
              <w:pStyle w:val="TableBodyText"/>
            </w:pPr>
            <w:r>
              <w:lastRenderedPageBreak/>
              <w:t xml:space="preserve">Progress 9 Bar (Centered) </w:t>
            </w:r>
          </w:p>
        </w:tc>
        <w:tc>
          <w:tcPr>
            <w:tcW w:w="659" w:type="dxa"/>
          </w:tcPr>
          <w:p w:rsidR="00E0047E" w:rsidRDefault="00104175">
            <w:pPr>
              <w:pStyle w:val="TableBodyText"/>
            </w:pPr>
            <w:r>
              <w:t>53</w:t>
            </w:r>
          </w:p>
        </w:tc>
      </w:tr>
      <w:tr w:rsidR="00E0047E" w:rsidTr="00E0047E">
        <w:trPr>
          <w:trHeight w:val="294"/>
        </w:trPr>
        <w:tc>
          <w:tcPr>
            <w:tcW w:w="4741" w:type="dxa"/>
          </w:tcPr>
          <w:p w:rsidR="00E0047E" w:rsidRDefault="00104175">
            <w:pPr>
              <w:pStyle w:val="TableBodyText"/>
            </w:pPr>
            <w:r>
              <w:t xml:space="preserve">Progress 10 Bar </w:t>
            </w:r>
          </w:p>
        </w:tc>
        <w:tc>
          <w:tcPr>
            <w:tcW w:w="659" w:type="dxa"/>
          </w:tcPr>
          <w:p w:rsidR="00E0047E" w:rsidRDefault="00104175">
            <w:pPr>
              <w:pStyle w:val="TableBodyText"/>
            </w:pPr>
            <w:r>
              <w:t>54</w:t>
            </w:r>
          </w:p>
        </w:tc>
      </w:tr>
      <w:tr w:rsidR="00E0047E" w:rsidTr="00E0047E">
        <w:trPr>
          <w:trHeight w:val="294"/>
        </w:trPr>
        <w:tc>
          <w:tcPr>
            <w:tcW w:w="4741" w:type="dxa"/>
          </w:tcPr>
          <w:p w:rsidR="00E0047E" w:rsidRDefault="00104175">
            <w:pPr>
              <w:pStyle w:val="TableBodyText"/>
            </w:pPr>
            <w:r>
              <w:t xml:space="preserve">Progress 10 Bar (Centered) </w:t>
            </w:r>
          </w:p>
        </w:tc>
        <w:tc>
          <w:tcPr>
            <w:tcW w:w="659" w:type="dxa"/>
          </w:tcPr>
          <w:p w:rsidR="00E0047E" w:rsidRDefault="00104175">
            <w:pPr>
              <w:pStyle w:val="TableBodyText"/>
            </w:pPr>
            <w:r>
              <w:t>55</w:t>
            </w:r>
          </w:p>
        </w:tc>
      </w:tr>
      <w:tr w:rsidR="00E0047E" w:rsidTr="00E0047E">
        <w:trPr>
          <w:trHeight w:val="294"/>
        </w:trPr>
        <w:tc>
          <w:tcPr>
            <w:tcW w:w="4741" w:type="dxa"/>
          </w:tcPr>
          <w:p w:rsidR="00E0047E" w:rsidRDefault="00104175">
            <w:pPr>
              <w:pStyle w:val="TableBodyText"/>
            </w:pPr>
            <w:r>
              <w:t xml:space="preserve">Progress 4 Bar - Medium </w:t>
            </w:r>
          </w:p>
        </w:tc>
        <w:tc>
          <w:tcPr>
            <w:tcW w:w="659" w:type="dxa"/>
          </w:tcPr>
          <w:p w:rsidR="00E0047E" w:rsidRDefault="00104175">
            <w:pPr>
              <w:pStyle w:val="TableBodyText"/>
            </w:pPr>
            <w:r>
              <w:t>56</w:t>
            </w:r>
          </w:p>
        </w:tc>
      </w:tr>
      <w:tr w:rsidR="00E0047E" w:rsidTr="00E0047E">
        <w:trPr>
          <w:trHeight w:val="294"/>
        </w:trPr>
        <w:tc>
          <w:tcPr>
            <w:tcW w:w="4741" w:type="dxa"/>
          </w:tcPr>
          <w:p w:rsidR="00E0047E" w:rsidRDefault="00104175">
            <w:pPr>
              <w:pStyle w:val="TableBodyText"/>
            </w:pPr>
            <w:r>
              <w:t xml:space="preserve">Progress 4 Bar - Medium (Centered) </w:t>
            </w:r>
          </w:p>
        </w:tc>
        <w:tc>
          <w:tcPr>
            <w:tcW w:w="659" w:type="dxa"/>
          </w:tcPr>
          <w:p w:rsidR="00E0047E" w:rsidRDefault="00104175">
            <w:pPr>
              <w:pStyle w:val="TableBodyText"/>
            </w:pPr>
            <w:r>
              <w:t>57</w:t>
            </w:r>
          </w:p>
        </w:tc>
      </w:tr>
      <w:tr w:rsidR="00E0047E" w:rsidTr="00E0047E">
        <w:trPr>
          <w:trHeight w:val="294"/>
        </w:trPr>
        <w:tc>
          <w:tcPr>
            <w:tcW w:w="4741" w:type="dxa"/>
          </w:tcPr>
          <w:p w:rsidR="00E0047E" w:rsidRDefault="00104175">
            <w:pPr>
              <w:pStyle w:val="TableBodyText"/>
            </w:pPr>
            <w:r>
              <w:t xml:space="preserve">Progress 5 Bar - Medium </w:t>
            </w:r>
          </w:p>
        </w:tc>
        <w:tc>
          <w:tcPr>
            <w:tcW w:w="659" w:type="dxa"/>
          </w:tcPr>
          <w:p w:rsidR="00E0047E" w:rsidRDefault="00104175">
            <w:pPr>
              <w:pStyle w:val="TableBodyText"/>
            </w:pPr>
            <w:r>
              <w:t>58</w:t>
            </w:r>
          </w:p>
        </w:tc>
      </w:tr>
      <w:tr w:rsidR="00E0047E" w:rsidTr="00E0047E">
        <w:trPr>
          <w:trHeight w:val="294"/>
        </w:trPr>
        <w:tc>
          <w:tcPr>
            <w:tcW w:w="4741" w:type="dxa"/>
          </w:tcPr>
          <w:p w:rsidR="00E0047E" w:rsidRDefault="00104175">
            <w:pPr>
              <w:pStyle w:val="TableBodyText"/>
            </w:pPr>
            <w:r>
              <w:t xml:space="preserve">Progress 5 Bar - Medium (Centered) </w:t>
            </w:r>
          </w:p>
        </w:tc>
        <w:tc>
          <w:tcPr>
            <w:tcW w:w="659" w:type="dxa"/>
          </w:tcPr>
          <w:p w:rsidR="00E0047E" w:rsidRDefault="00104175">
            <w:pPr>
              <w:pStyle w:val="TableBodyText"/>
            </w:pPr>
            <w:r>
              <w:t>59</w:t>
            </w:r>
          </w:p>
        </w:tc>
      </w:tr>
      <w:tr w:rsidR="00E0047E" w:rsidTr="00E0047E">
        <w:trPr>
          <w:trHeight w:val="294"/>
        </w:trPr>
        <w:tc>
          <w:tcPr>
            <w:tcW w:w="4741" w:type="dxa"/>
          </w:tcPr>
          <w:p w:rsidR="00E0047E" w:rsidRDefault="00104175">
            <w:pPr>
              <w:pStyle w:val="TableBodyText"/>
            </w:pPr>
            <w:r>
              <w:t xml:space="preserve">Progress 6 Bar - Medium </w:t>
            </w:r>
          </w:p>
        </w:tc>
        <w:tc>
          <w:tcPr>
            <w:tcW w:w="659" w:type="dxa"/>
          </w:tcPr>
          <w:p w:rsidR="00E0047E" w:rsidRDefault="00104175">
            <w:pPr>
              <w:pStyle w:val="TableBodyText"/>
            </w:pPr>
            <w:r>
              <w:t>60</w:t>
            </w:r>
          </w:p>
        </w:tc>
      </w:tr>
      <w:tr w:rsidR="00E0047E" w:rsidTr="00E0047E">
        <w:trPr>
          <w:trHeight w:val="294"/>
        </w:trPr>
        <w:tc>
          <w:tcPr>
            <w:tcW w:w="4741" w:type="dxa"/>
          </w:tcPr>
          <w:p w:rsidR="00E0047E" w:rsidRDefault="00104175">
            <w:pPr>
              <w:pStyle w:val="TableBodyText"/>
            </w:pPr>
            <w:r>
              <w:t xml:space="preserve">Progress 6 Bar - Medium (Centered) </w:t>
            </w:r>
          </w:p>
        </w:tc>
        <w:tc>
          <w:tcPr>
            <w:tcW w:w="659" w:type="dxa"/>
          </w:tcPr>
          <w:p w:rsidR="00E0047E" w:rsidRDefault="00104175">
            <w:pPr>
              <w:pStyle w:val="TableBodyText"/>
            </w:pPr>
            <w:r>
              <w:t>61</w:t>
            </w:r>
          </w:p>
        </w:tc>
      </w:tr>
      <w:tr w:rsidR="00E0047E" w:rsidTr="00E0047E">
        <w:trPr>
          <w:trHeight w:val="294"/>
        </w:trPr>
        <w:tc>
          <w:tcPr>
            <w:tcW w:w="4741" w:type="dxa"/>
          </w:tcPr>
          <w:p w:rsidR="00E0047E" w:rsidRDefault="00104175">
            <w:pPr>
              <w:pStyle w:val="TableBodyText"/>
            </w:pPr>
            <w:r>
              <w:t xml:space="preserve">Progress 7 Bar - Medium </w:t>
            </w:r>
          </w:p>
        </w:tc>
        <w:tc>
          <w:tcPr>
            <w:tcW w:w="659" w:type="dxa"/>
          </w:tcPr>
          <w:p w:rsidR="00E0047E" w:rsidRDefault="00104175">
            <w:pPr>
              <w:pStyle w:val="TableBodyText"/>
            </w:pPr>
            <w:r>
              <w:t>62</w:t>
            </w:r>
          </w:p>
        </w:tc>
      </w:tr>
      <w:tr w:rsidR="00E0047E" w:rsidTr="00E0047E">
        <w:trPr>
          <w:trHeight w:val="294"/>
        </w:trPr>
        <w:tc>
          <w:tcPr>
            <w:tcW w:w="4741" w:type="dxa"/>
          </w:tcPr>
          <w:p w:rsidR="00E0047E" w:rsidRDefault="00104175">
            <w:pPr>
              <w:pStyle w:val="TableBodyText"/>
            </w:pPr>
            <w:r>
              <w:t xml:space="preserve">Progress 7 Bar - Medium (Centered) </w:t>
            </w:r>
          </w:p>
        </w:tc>
        <w:tc>
          <w:tcPr>
            <w:tcW w:w="659" w:type="dxa"/>
          </w:tcPr>
          <w:p w:rsidR="00E0047E" w:rsidRDefault="00104175">
            <w:pPr>
              <w:pStyle w:val="TableBodyText"/>
            </w:pPr>
            <w:r>
              <w:t>63</w:t>
            </w:r>
          </w:p>
        </w:tc>
      </w:tr>
      <w:tr w:rsidR="00E0047E" w:rsidTr="00E0047E">
        <w:trPr>
          <w:trHeight w:val="294"/>
        </w:trPr>
        <w:tc>
          <w:tcPr>
            <w:tcW w:w="4741" w:type="dxa"/>
          </w:tcPr>
          <w:p w:rsidR="00E0047E" w:rsidRDefault="00104175">
            <w:pPr>
              <w:pStyle w:val="TableBodyText"/>
            </w:pPr>
            <w:r>
              <w:t xml:space="preserve">Progress 8 Bar - Medium </w:t>
            </w:r>
          </w:p>
        </w:tc>
        <w:tc>
          <w:tcPr>
            <w:tcW w:w="659" w:type="dxa"/>
          </w:tcPr>
          <w:p w:rsidR="00E0047E" w:rsidRDefault="00104175">
            <w:pPr>
              <w:pStyle w:val="TableBodyText"/>
            </w:pPr>
            <w:r>
              <w:t>64</w:t>
            </w:r>
          </w:p>
        </w:tc>
      </w:tr>
      <w:tr w:rsidR="00E0047E" w:rsidTr="00E0047E">
        <w:trPr>
          <w:trHeight w:val="294"/>
        </w:trPr>
        <w:tc>
          <w:tcPr>
            <w:tcW w:w="4741" w:type="dxa"/>
          </w:tcPr>
          <w:p w:rsidR="00E0047E" w:rsidRDefault="00104175">
            <w:pPr>
              <w:pStyle w:val="TableBodyText"/>
            </w:pPr>
            <w:r>
              <w:t xml:space="preserve">Progress 8 Bar - Medium (Centered) </w:t>
            </w:r>
          </w:p>
        </w:tc>
        <w:tc>
          <w:tcPr>
            <w:tcW w:w="659" w:type="dxa"/>
          </w:tcPr>
          <w:p w:rsidR="00E0047E" w:rsidRDefault="00104175">
            <w:pPr>
              <w:pStyle w:val="TableBodyText"/>
            </w:pPr>
            <w:r>
              <w:t>65</w:t>
            </w:r>
          </w:p>
        </w:tc>
      </w:tr>
      <w:tr w:rsidR="00E0047E" w:rsidTr="00E0047E">
        <w:trPr>
          <w:trHeight w:val="294"/>
        </w:trPr>
        <w:tc>
          <w:tcPr>
            <w:tcW w:w="4741" w:type="dxa"/>
          </w:tcPr>
          <w:p w:rsidR="00E0047E" w:rsidRDefault="00104175">
            <w:pPr>
              <w:pStyle w:val="TableBodyText"/>
            </w:pPr>
            <w:r>
              <w:t xml:space="preserve">Progress 9 Bar - Medium </w:t>
            </w:r>
          </w:p>
        </w:tc>
        <w:tc>
          <w:tcPr>
            <w:tcW w:w="659" w:type="dxa"/>
          </w:tcPr>
          <w:p w:rsidR="00E0047E" w:rsidRDefault="00104175">
            <w:pPr>
              <w:pStyle w:val="TableBodyText"/>
            </w:pPr>
            <w:r>
              <w:t>66</w:t>
            </w:r>
          </w:p>
        </w:tc>
      </w:tr>
      <w:tr w:rsidR="00E0047E" w:rsidTr="00E0047E">
        <w:trPr>
          <w:trHeight w:val="294"/>
        </w:trPr>
        <w:tc>
          <w:tcPr>
            <w:tcW w:w="4741" w:type="dxa"/>
          </w:tcPr>
          <w:p w:rsidR="00E0047E" w:rsidRDefault="00104175">
            <w:pPr>
              <w:pStyle w:val="TableBodyText"/>
            </w:pPr>
            <w:r>
              <w:t xml:space="preserve">Progress 9 Bar - Medium (Centered) </w:t>
            </w:r>
          </w:p>
        </w:tc>
        <w:tc>
          <w:tcPr>
            <w:tcW w:w="659" w:type="dxa"/>
          </w:tcPr>
          <w:p w:rsidR="00E0047E" w:rsidRDefault="00104175">
            <w:pPr>
              <w:pStyle w:val="TableBodyText"/>
            </w:pPr>
            <w:r>
              <w:t>67</w:t>
            </w:r>
          </w:p>
        </w:tc>
      </w:tr>
      <w:tr w:rsidR="00E0047E" w:rsidTr="00E0047E">
        <w:trPr>
          <w:trHeight w:val="294"/>
        </w:trPr>
        <w:tc>
          <w:tcPr>
            <w:tcW w:w="4741" w:type="dxa"/>
          </w:tcPr>
          <w:p w:rsidR="00E0047E" w:rsidRDefault="00104175">
            <w:pPr>
              <w:pStyle w:val="TableBodyText"/>
            </w:pPr>
            <w:r>
              <w:t xml:space="preserve">Progress 10 Bar - Medium </w:t>
            </w:r>
          </w:p>
        </w:tc>
        <w:tc>
          <w:tcPr>
            <w:tcW w:w="659" w:type="dxa"/>
          </w:tcPr>
          <w:p w:rsidR="00E0047E" w:rsidRDefault="00104175">
            <w:pPr>
              <w:pStyle w:val="TableBodyText"/>
            </w:pPr>
            <w:r>
              <w:t>68</w:t>
            </w:r>
          </w:p>
        </w:tc>
      </w:tr>
      <w:tr w:rsidR="00E0047E" w:rsidTr="00E0047E">
        <w:trPr>
          <w:trHeight w:val="294"/>
        </w:trPr>
        <w:tc>
          <w:tcPr>
            <w:tcW w:w="4741" w:type="dxa"/>
          </w:tcPr>
          <w:p w:rsidR="00E0047E" w:rsidRDefault="00104175">
            <w:pPr>
              <w:pStyle w:val="TableBodyText"/>
            </w:pPr>
            <w:r>
              <w:t xml:space="preserve">Progress 10 Bar - Medium (Centered) </w:t>
            </w:r>
          </w:p>
        </w:tc>
        <w:tc>
          <w:tcPr>
            <w:tcW w:w="659" w:type="dxa"/>
          </w:tcPr>
          <w:p w:rsidR="00E0047E" w:rsidRDefault="00104175">
            <w:pPr>
              <w:pStyle w:val="TableBodyText"/>
            </w:pPr>
            <w:r>
              <w:t>69</w:t>
            </w:r>
          </w:p>
        </w:tc>
      </w:tr>
      <w:tr w:rsidR="00E0047E" w:rsidTr="00E0047E">
        <w:trPr>
          <w:trHeight w:val="294"/>
        </w:trPr>
        <w:tc>
          <w:tcPr>
            <w:tcW w:w="4741" w:type="dxa"/>
          </w:tcPr>
          <w:p w:rsidR="00E0047E" w:rsidRDefault="00104175">
            <w:pPr>
              <w:pStyle w:val="TableBodyText"/>
            </w:pPr>
            <w:r>
              <w:t>Progress 4 Bar - Large</w:t>
            </w:r>
          </w:p>
        </w:tc>
        <w:tc>
          <w:tcPr>
            <w:tcW w:w="659" w:type="dxa"/>
          </w:tcPr>
          <w:p w:rsidR="00E0047E" w:rsidRDefault="00104175">
            <w:pPr>
              <w:pStyle w:val="TableBodyText"/>
            </w:pPr>
            <w:r>
              <w:t>70</w:t>
            </w:r>
          </w:p>
        </w:tc>
      </w:tr>
      <w:tr w:rsidR="00E0047E" w:rsidTr="00E0047E">
        <w:trPr>
          <w:trHeight w:val="294"/>
        </w:trPr>
        <w:tc>
          <w:tcPr>
            <w:tcW w:w="4741" w:type="dxa"/>
          </w:tcPr>
          <w:p w:rsidR="00E0047E" w:rsidRDefault="00104175">
            <w:pPr>
              <w:pStyle w:val="TableBodyText"/>
            </w:pPr>
            <w:r>
              <w:t xml:space="preserve">Progress 4 Bar - Large (Centered) </w:t>
            </w:r>
          </w:p>
        </w:tc>
        <w:tc>
          <w:tcPr>
            <w:tcW w:w="659" w:type="dxa"/>
          </w:tcPr>
          <w:p w:rsidR="00E0047E" w:rsidRDefault="00104175">
            <w:pPr>
              <w:pStyle w:val="TableBodyText"/>
            </w:pPr>
            <w:r>
              <w:t>71</w:t>
            </w:r>
          </w:p>
        </w:tc>
      </w:tr>
      <w:tr w:rsidR="00E0047E" w:rsidTr="00E0047E">
        <w:trPr>
          <w:trHeight w:val="294"/>
        </w:trPr>
        <w:tc>
          <w:tcPr>
            <w:tcW w:w="4741" w:type="dxa"/>
          </w:tcPr>
          <w:p w:rsidR="00E0047E" w:rsidRDefault="00104175">
            <w:pPr>
              <w:pStyle w:val="TableBodyText"/>
            </w:pPr>
            <w:r>
              <w:t>Progress 5</w:t>
            </w:r>
            <w:r>
              <w:t xml:space="preserve"> Bar – Large</w:t>
            </w:r>
          </w:p>
        </w:tc>
        <w:tc>
          <w:tcPr>
            <w:tcW w:w="659" w:type="dxa"/>
          </w:tcPr>
          <w:p w:rsidR="00E0047E" w:rsidRDefault="00104175">
            <w:pPr>
              <w:pStyle w:val="TableBodyText"/>
            </w:pPr>
            <w:r>
              <w:t>72</w:t>
            </w:r>
          </w:p>
        </w:tc>
      </w:tr>
      <w:tr w:rsidR="00E0047E" w:rsidTr="00E0047E">
        <w:trPr>
          <w:trHeight w:val="294"/>
        </w:trPr>
        <w:tc>
          <w:tcPr>
            <w:tcW w:w="4741" w:type="dxa"/>
          </w:tcPr>
          <w:p w:rsidR="00E0047E" w:rsidRDefault="00104175">
            <w:pPr>
              <w:pStyle w:val="TableBodyText"/>
            </w:pPr>
            <w:r>
              <w:t xml:space="preserve">Progress 5 Bar - Large (Centered) </w:t>
            </w:r>
          </w:p>
        </w:tc>
        <w:tc>
          <w:tcPr>
            <w:tcW w:w="659" w:type="dxa"/>
          </w:tcPr>
          <w:p w:rsidR="00E0047E" w:rsidRDefault="00104175">
            <w:pPr>
              <w:pStyle w:val="TableBodyText"/>
            </w:pPr>
            <w:r>
              <w:t>73</w:t>
            </w:r>
          </w:p>
        </w:tc>
      </w:tr>
      <w:tr w:rsidR="00E0047E" w:rsidTr="00E0047E">
        <w:trPr>
          <w:trHeight w:val="294"/>
        </w:trPr>
        <w:tc>
          <w:tcPr>
            <w:tcW w:w="4741" w:type="dxa"/>
          </w:tcPr>
          <w:p w:rsidR="00E0047E" w:rsidRDefault="00104175">
            <w:pPr>
              <w:pStyle w:val="TableBodyText"/>
            </w:pPr>
            <w:r>
              <w:t>Progress 6 Bar – Large</w:t>
            </w:r>
          </w:p>
        </w:tc>
        <w:tc>
          <w:tcPr>
            <w:tcW w:w="659" w:type="dxa"/>
          </w:tcPr>
          <w:p w:rsidR="00E0047E" w:rsidRDefault="00104175">
            <w:pPr>
              <w:pStyle w:val="TableBodyText"/>
            </w:pPr>
            <w:r>
              <w:t>74</w:t>
            </w:r>
          </w:p>
        </w:tc>
      </w:tr>
      <w:tr w:rsidR="00E0047E" w:rsidTr="00E0047E">
        <w:trPr>
          <w:trHeight w:val="294"/>
        </w:trPr>
        <w:tc>
          <w:tcPr>
            <w:tcW w:w="4741" w:type="dxa"/>
          </w:tcPr>
          <w:p w:rsidR="00E0047E" w:rsidRDefault="00104175">
            <w:pPr>
              <w:pStyle w:val="TableBodyText"/>
            </w:pPr>
            <w:r>
              <w:t xml:space="preserve">Progress 6 Bar - Large (Centered) </w:t>
            </w:r>
          </w:p>
        </w:tc>
        <w:tc>
          <w:tcPr>
            <w:tcW w:w="659" w:type="dxa"/>
          </w:tcPr>
          <w:p w:rsidR="00E0047E" w:rsidRDefault="00104175">
            <w:pPr>
              <w:pStyle w:val="TableBodyText"/>
            </w:pPr>
            <w:r>
              <w:t>75</w:t>
            </w:r>
          </w:p>
        </w:tc>
      </w:tr>
      <w:tr w:rsidR="00E0047E" w:rsidTr="00E0047E">
        <w:trPr>
          <w:trHeight w:val="294"/>
        </w:trPr>
        <w:tc>
          <w:tcPr>
            <w:tcW w:w="4741" w:type="dxa"/>
          </w:tcPr>
          <w:p w:rsidR="00E0047E" w:rsidRDefault="00104175">
            <w:pPr>
              <w:pStyle w:val="TableBodyText"/>
            </w:pPr>
            <w:r>
              <w:t>Progress 7 Bar – Large</w:t>
            </w:r>
          </w:p>
        </w:tc>
        <w:tc>
          <w:tcPr>
            <w:tcW w:w="659" w:type="dxa"/>
          </w:tcPr>
          <w:p w:rsidR="00E0047E" w:rsidRDefault="00104175">
            <w:pPr>
              <w:pStyle w:val="TableBodyText"/>
            </w:pPr>
            <w:r>
              <w:t>76</w:t>
            </w:r>
          </w:p>
        </w:tc>
      </w:tr>
      <w:tr w:rsidR="00E0047E" w:rsidTr="00E0047E">
        <w:trPr>
          <w:trHeight w:val="294"/>
        </w:trPr>
        <w:tc>
          <w:tcPr>
            <w:tcW w:w="4741" w:type="dxa"/>
          </w:tcPr>
          <w:p w:rsidR="00E0047E" w:rsidRDefault="00104175">
            <w:pPr>
              <w:pStyle w:val="TableBodyText"/>
            </w:pPr>
            <w:r>
              <w:t xml:space="preserve">Progress 7 Bar - Large (Centered) </w:t>
            </w:r>
          </w:p>
        </w:tc>
        <w:tc>
          <w:tcPr>
            <w:tcW w:w="659" w:type="dxa"/>
          </w:tcPr>
          <w:p w:rsidR="00E0047E" w:rsidRDefault="00104175">
            <w:pPr>
              <w:pStyle w:val="TableBodyText"/>
            </w:pPr>
            <w:r>
              <w:t>77</w:t>
            </w:r>
          </w:p>
        </w:tc>
      </w:tr>
      <w:tr w:rsidR="00E0047E" w:rsidTr="00E0047E">
        <w:trPr>
          <w:trHeight w:val="294"/>
        </w:trPr>
        <w:tc>
          <w:tcPr>
            <w:tcW w:w="4741" w:type="dxa"/>
          </w:tcPr>
          <w:p w:rsidR="00E0047E" w:rsidRDefault="00104175">
            <w:pPr>
              <w:pStyle w:val="TableBodyText"/>
            </w:pPr>
            <w:r>
              <w:t>Progress 8 Bar – Large</w:t>
            </w:r>
          </w:p>
        </w:tc>
        <w:tc>
          <w:tcPr>
            <w:tcW w:w="659" w:type="dxa"/>
          </w:tcPr>
          <w:p w:rsidR="00E0047E" w:rsidRDefault="00104175">
            <w:pPr>
              <w:pStyle w:val="TableBodyText"/>
            </w:pPr>
            <w:r>
              <w:t>78</w:t>
            </w:r>
          </w:p>
        </w:tc>
      </w:tr>
      <w:tr w:rsidR="00E0047E" w:rsidTr="00E0047E">
        <w:trPr>
          <w:trHeight w:val="294"/>
        </w:trPr>
        <w:tc>
          <w:tcPr>
            <w:tcW w:w="4741" w:type="dxa"/>
          </w:tcPr>
          <w:p w:rsidR="00E0047E" w:rsidRDefault="00104175">
            <w:pPr>
              <w:pStyle w:val="TableBodyText"/>
            </w:pPr>
            <w:r>
              <w:t xml:space="preserve">Progress 8 Bar - Large (Centered) </w:t>
            </w:r>
          </w:p>
        </w:tc>
        <w:tc>
          <w:tcPr>
            <w:tcW w:w="659" w:type="dxa"/>
          </w:tcPr>
          <w:p w:rsidR="00E0047E" w:rsidRDefault="00104175">
            <w:pPr>
              <w:pStyle w:val="TableBodyText"/>
            </w:pPr>
            <w:r>
              <w:t>79</w:t>
            </w:r>
          </w:p>
        </w:tc>
      </w:tr>
      <w:tr w:rsidR="00E0047E" w:rsidTr="00E0047E">
        <w:trPr>
          <w:trHeight w:val="294"/>
        </w:trPr>
        <w:tc>
          <w:tcPr>
            <w:tcW w:w="4741" w:type="dxa"/>
          </w:tcPr>
          <w:p w:rsidR="00E0047E" w:rsidRDefault="00104175">
            <w:pPr>
              <w:pStyle w:val="TableBodyText"/>
            </w:pPr>
            <w:r>
              <w:t>Progress 9 Bar – Large</w:t>
            </w:r>
          </w:p>
        </w:tc>
        <w:tc>
          <w:tcPr>
            <w:tcW w:w="659" w:type="dxa"/>
          </w:tcPr>
          <w:p w:rsidR="00E0047E" w:rsidRDefault="00104175">
            <w:pPr>
              <w:pStyle w:val="TableBodyText"/>
            </w:pPr>
            <w:r>
              <w:t>80</w:t>
            </w:r>
          </w:p>
        </w:tc>
      </w:tr>
      <w:tr w:rsidR="00E0047E" w:rsidTr="00E0047E">
        <w:trPr>
          <w:trHeight w:val="294"/>
        </w:trPr>
        <w:tc>
          <w:tcPr>
            <w:tcW w:w="4741" w:type="dxa"/>
          </w:tcPr>
          <w:p w:rsidR="00E0047E" w:rsidRDefault="00104175">
            <w:pPr>
              <w:pStyle w:val="TableBodyText"/>
            </w:pPr>
            <w:r>
              <w:t>Progress 9 Bar - Large (Centered)</w:t>
            </w:r>
          </w:p>
        </w:tc>
        <w:tc>
          <w:tcPr>
            <w:tcW w:w="659" w:type="dxa"/>
          </w:tcPr>
          <w:p w:rsidR="00E0047E" w:rsidRDefault="00104175">
            <w:pPr>
              <w:pStyle w:val="TableBodyText"/>
            </w:pPr>
            <w:r>
              <w:t>81</w:t>
            </w:r>
          </w:p>
        </w:tc>
      </w:tr>
      <w:tr w:rsidR="00E0047E" w:rsidTr="00E0047E">
        <w:trPr>
          <w:trHeight w:val="294"/>
        </w:trPr>
        <w:tc>
          <w:tcPr>
            <w:tcW w:w="4741" w:type="dxa"/>
          </w:tcPr>
          <w:p w:rsidR="00E0047E" w:rsidRDefault="00104175">
            <w:pPr>
              <w:pStyle w:val="TableBodyText"/>
            </w:pPr>
            <w:r>
              <w:t>Progress 10 Bar – Large</w:t>
            </w:r>
          </w:p>
        </w:tc>
        <w:tc>
          <w:tcPr>
            <w:tcW w:w="659" w:type="dxa"/>
          </w:tcPr>
          <w:p w:rsidR="00E0047E" w:rsidRDefault="00104175">
            <w:pPr>
              <w:pStyle w:val="TableBodyText"/>
            </w:pPr>
            <w:r>
              <w:t>82</w:t>
            </w:r>
          </w:p>
        </w:tc>
      </w:tr>
      <w:tr w:rsidR="00E0047E" w:rsidTr="00E0047E">
        <w:trPr>
          <w:trHeight w:val="294"/>
        </w:trPr>
        <w:tc>
          <w:tcPr>
            <w:tcW w:w="4741" w:type="dxa"/>
          </w:tcPr>
          <w:p w:rsidR="00E0047E" w:rsidRDefault="00104175">
            <w:pPr>
              <w:pStyle w:val="TableBodyText"/>
            </w:pPr>
            <w:r>
              <w:t>Progress 10 Bar - Large (Centered)</w:t>
            </w:r>
          </w:p>
        </w:tc>
        <w:tc>
          <w:tcPr>
            <w:tcW w:w="659" w:type="dxa"/>
          </w:tcPr>
          <w:p w:rsidR="00E0047E" w:rsidRDefault="00104175">
            <w:pPr>
              <w:pStyle w:val="TableBodyText"/>
            </w:pPr>
            <w:r>
              <w:t>83</w:t>
            </w:r>
          </w:p>
        </w:tc>
      </w:tr>
      <w:tr w:rsidR="00E0047E" w:rsidTr="00E0047E">
        <w:trPr>
          <w:trHeight w:val="294"/>
        </w:trPr>
        <w:tc>
          <w:tcPr>
            <w:tcW w:w="4741" w:type="dxa"/>
          </w:tcPr>
          <w:p w:rsidR="00E0047E" w:rsidRDefault="00104175">
            <w:pPr>
              <w:pStyle w:val="TableBodyText"/>
            </w:pPr>
            <w:r>
              <w:t>Vertical Bar – Small</w:t>
            </w:r>
          </w:p>
        </w:tc>
        <w:tc>
          <w:tcPr>
            <w:tcW w:w="659" w:type="dxa"/>
          </w:tcPr>
          <w:p w:rsidR="00E0047E" w:rsidRDefault="00104175">
            <w:pPr>
              <w:pStyle w:val="TableBodyText"/>
            </w:pPr>
            <w:r>
              <w:t>84</w:t>
            </w:r>
          </w:p>
        </w:tc>
      </w:tr>
      <w:tr w:rsidR="00E0047E" w:rsidTr="00E0047E">
        <w:trPr>
          <w:trHeight w:val="294"/>
        </w:trPr>
        <w:tc>
          <w:tcPr>
            <w:tcW w:w="4741" w:type="dxa"/>
          </w:tcPr>
          <w:p w:rsidR="00E0047E" w:rsidRDefault="00104175">
            <w:pPr>
              <w:pStyle w:val="TableBodyText"/>
            </w:pPr>
            <w:r>
              <w:lastRenderedPageBreak/>
              <w:t>Vertical Bar - Small (Centered)</w:t>
            </w:r>
          </w:p>
        </w:tc>
        <w:tc>
          <w:tcPr>
            <w:tcW w:w="659" w:type="dxa"/>
          </w:tcPr>
          <w:p w:rsidR="00E0047E" w:rsidRDefault="00104175">
            <w:pPr>
              <w:pStyle w:val="TableBodyText"/>
            </w:pPr>
            <w:r>
              <w:t>85</w:t>
            </w:r>
          </w:p>
        </w:tc>
      </w:tr>
      <w:tr w:rsidR="00E0047E" w:rsidTr="00E0047E">
        <w:trPr>
          <w:trHeight w:val="294"/>
        </w:trPr>
        <w:tc>
          <w:tcPr>
            <w:tcW w:w="4741" w:type="dxa"/>
          </w:tcPr>
          <w:p w:rsidR="00E0047E" w:rsidRDefault="00104175">
            <w:pPr>
              <w:pStyle w:val="TableBodyText"/>
            </w:pPr>
            <w:r>
              <w:t>Vertical Bar –Medium</w:t>
            </w:r>
          </w:p>
        </w:tc>
        <w:tc>
          <w:tcPr>
            <w:tcW w:w="659" w:type="dxa"/>
          </w:tcPr>
          <w:p w:rsidR="00E0047E" w:rsidRDefault="00104175">
            <w:pPr>
              <w:pStyle w:val="TableBodyText"/>
            </w:pPr>
            <w:r>
              <w:t>86</w:t>
            </w:r>
          </w:p>
        </w:tc>
      </w:tr>
      <w:tr w:rsidR="00E0047E" w:rsidTr="00E0047E">
        <w:trPr>
          <w:trHeight w:val="294"/>
        </w:trPr>
        <w:tc>
          <w:tcPr>
            <w:tcW w:w="4741" w:type="dxa"/>
          </w:tcPr>
          <w:p w:rsidR="00E0047E" w:rsidRDefault="00104175">
            <w:pPr>
              <w:pStyle w:val="TableBodyText"/>
            </w:pPr>
            <w:r>
              <w:t>Vertical Bar -Medium (Centered)</w:t>
            </w:r>
          </w:p>
        </w:tc>
        <w:tc>
          <w:tcPr>
            <w:tcW w:w="659" w:type="dxa"/>
          </w:tcPr>
          <w:p w:rsidR="00E0047E" w:rsidRDefault="00104175">
            <w:pPr>
              <w:pStyle w:val="TableBodyText"/>
            </w:pPr>
            <w:r>
              <w:t>87</w:t>
            </w:r>
          </w:p>
        </w:tc>
      </w:tr>
      <w:tr w:rsidR="00E0047E" w:rsidTr="00E0047E">
        <w:trPr>
          <w:trHeight w:val="294"/>
        </w:trPr>
        <w:tc>
          <w:tcPr>
            <w:tcW w:w="4741" w:type="dxa"/>
          </w:tcPr>
          <w:p w:rsidR="00E0047E" w:rsidRDefault="00104175">
            <w:pPr>
              <w:pStyle w:val="TableBodyText"/>
            </w:pPr>
            <w:r>
              <w:t>Vertical Bar – Large</w:t>
            </w:r>
          </w:p>
        </w:tc>
        <w:tc>
          <w:tcPr>
            <w:tcW w:w="659" w:type="dxa"/>
          </w:tcPr>
          <w:p w:rsidR="00E0047E" w:rsidRDefault="00104175">
            <w:pPr>
              <w:pStyle w:val="TableBodyText"/>
            </w:pPr>
            <w:r>
              <w:t>88</w:t>
            </w:r>
          </w:p>
        </w:tc>
      </w:tr>
      <w:tr w:rsidR="00E0047E" w:rsidTr="00E0047E">
        <w:trPr>
          <w:trHeight w:val="294"/>
        </w:trPr>
        <w:tc>
          <w:tcPr>
            <w:tcW w:w="4741" w:type="dxa"/>
          </w:tcPr>
          <w:p w:rsidR="00E0047E" w:rsidRDefault="00104175">
            <w:pPr>
              <w:pStyle w:val="TableBodyText"/>
            </w:pPr>
            <w:r>
              <w:t>Vertical Bar - Large (Centered)</w:t>
            </w:r>
          </w:p>
        </w:tc>
        <w:tc>
          <w:tcPr>
            <w:tcW w:w="659" w:type="dxa"/>
          </w:tcPr>
          <w:p w:rsidR="00E0047E" w:rsidRDefault="00104175">
            <w:pPr>
              <w:pStyle w:val="TableBodyText"/>
            </w:pPr>
            <w:r>
              <w:t>89</w:t>
            </w:r>
          </w:p>
        </w:tc>
      </w:tr>
      <w:tr w:rsidR="00E0047E" w:rsidTr="00E0047E">
        <w:trPr>
          <w:trHeight w:val="294"/>
        </w:trPr>
        <w:tc>
          <w:tcPr>
            <w:tcW w:w="4741" w:type="dxa"/>
          </w:tcPr>
          <w:p w:rsidR="00E0047E" w:rsidRDefault="00104175">
            <w:pPr>
              <w:pStyle w:val="TableBodyText"/>
            </w:pPr>
            <w:r>
              <w:t xml:space="preserve">Smiley - Small </w:t>
            </w:r>
          </w:p>
        </w:tc>
        <w:tc>
          <w:tcPr>
            <w:tcW w:w="659" w:type="dxa"/>
          </w:tcPr>
          <w:p w:rsidR="00E0047E" w:rsidRDefault="00104175">
            <w:pPr>
              <w:pStyle w:val="TableBodyText"/>
            </w:pPr>
            <w:r>
              <w:t>90</w:t>
            </w:r>
          </w:p>
        </w:tc>
      </w:tr>
      <w:tr w:rsidR="00E0047E" w:rsidTr="00E0047E">
        <w:trPr>
          <w:trHeight w:val="294"/>
        </w:trPr>
        <w:tc>
          <w:tcPr>
            <w:tcW w:w="4741" w:type="dxa"/>
          </w:tcPr>
          <w:p w:rsidR="00E0047E" w:rsidRDefault="00104175">
            <w:pPr>
              <w:pStyle w:val="TableBodyText"/>
            </w:pPr>
            <w:r>
              <w:t xml:space="preserve">Smiley - Small (Centered) </w:t>
            </w:r>
          </w:p>
        </w:tc>
        <w:tc>
          <w:tcPr>
            <w:tcW w:w="659" w:type="dxa"/>
          </w:tcPr>
          <w:p w:rsidR="00E0047E" w:rsidRDefault="00104175">
            <w:pPr>
              <w:pStyle w:val="TableBodyText"/>
            </w:pPr>
            <w:r>
              <w:t>91</w:t>
            </w:r>
          </w:p>
        </w:tc>
      </w:tr>
      <w:tr w:rsidR="00E0047E" w:rsidTr="00E0047E">
        <w:trPr>
          <w:trHeight w:val="294"/>
        </w:trPr>
        <w:tc>
          <w:tcPr>
            <w:tcW w:w="4741" w:type="dxa"/>
          </w:tcPr>
          <w:p w:rsidR="00E0047E" w:rsidRDefault="00104175">
            <w:pPr>
              <w:pStyle w:val="TableBodyText"/>
            </w:pPr>
            <w:r>
              <w:t xml:space="preserve">Smiley - Medium </w:t>
            </w:r>
          </w:p>
        </w:tc>
        <w:tc>
          <w:tcPr>
            <w:tcW w:w="659" w:type="dxa"/>
          </w:tcPr>
          <w:p w:rsidR="00E0047E" w:rsidRDefault="00104175">
            <w:pPr>
              <w:pStyle w:val="TableBodyText"/>
            </w:pPr>
            <w:r>
              <w:t>92</w:t>
            </w:r>
          </w:p>
        </w:tc>
      </w:tr>
      <w:tr w:rsidR="00E0047E" w:rsidTr="00E0047E">
        <w:trPr>
          <w:trHeight w:val="294"/>
        </w:trPr>
        <w:tc>
          <w:tcPr>
            <w:tcW w:w="4741" w:type="dxa"/>
          </w:tcPr>
          <w:p w:rsidR="00E0047E" w:rsidRDefault="00104175">
            <w:pPr>
              <w:pStyle w:val="TableBodyText"/>
            </w:pPr>
            <w:r>
              <w:t xml:space="preserve">Smiley - Medium (Centered) </w:t>
            </w:r>
          </w:p>
        </w:tc>
        <w:tc>
          <w:tcPr>
            <w:tcW w:w="659" w:type="dxa"/>
          </w:tcPr>
          <w:p w:rsidR="00E0047E" w:rsidRDefault="00104175">
            <w:pPr>
              <w:pStyle w:val="TableBodyText"/>
            </w:pPr>
            <w:r>
              <w:t>93</w:t>
            </w:r>
          </w:p>
        </w:tc>
      </w:tr>
      <w:tr w:rsidR="00E0047E" w:rsidTr="00E0047E">
        <w:trPr>
          <w:trHeight w:val="294"/>
        </w:trPr>
        <w:tc>
          <w:tcPr>
            <w:tcW w:w="4741" w:type="dxa"/>
          </w:tcPr>
          <w:p w:rsidR="00E0047E" w:rsidRDefault="00104175">
            <w:pPr>
              <w:pStyle w:val="TableBodyText"/>
            </w:pPr>
            <w:r>
              <w:t xml:space="preserve">Smiley B - Small </w:t>
            </w:r>
          </w:p>
        </w:tc>
        <w:tc>
          <w:tcPr>
            <w:tcW w:w="659" w:type="dxa"/>
          </w:tcPr>
          <w:p w:rsidR="00E0047E" w:rsidRDefault="00104175">
            <w:pPr>
              <w:pStyle w:val="TableBodyText"/>
            </w:pPr>
            <w:r>
              <w:t>94</w:t>
            </w:r>
          </w:p>
        </w:tc>
      </w:tr>
      <w:tr w:rsidR="00E0047E" w:rsidTr="00E0047E">
        <w:trPr>
          <w:trHeight w:val="294"/>
        </w:trPr>
        <w:tc>
          <w:tcPr>
            <w:tcW w:w="4741" w:type="dxa"/>
          </w:tcPr>
          <w:p w:rsidR="00E0047E" w:rsidRDefault="00104175">
            <w:pPr>
              <w:pStyle w:val="TableBodyText"/>
            </w:pPr>
            <w:r>
              <w:t xml:space="preserve">Smiley B - Small (Centered) </w:t>
            </w:r>
          </w:p>
        </w:tc>
        <w:tc>
          <w:tcPr>
            <w:tcW w:w="659" w:type="dxa"/>
          </w:tcPr>
          <w:p w:rsidR="00E0047E" w:rsidRDefault="00104175">
            <w:pPr>
              <w:pStyle w:val="TableBodyText"/>
            </w:pPr>
            <w:r>
              <w:t>95</w:t>
            </w:r>
          </w:p>
        </w:tc>
      </w:tr>
      <w:tr w:rsidR="00E0047E" w:rsidTr="00E0047E">
        <w:trPr>
          <w:trHeight w:val="294"/>
        </w:trPr>
        <w:tc>
          <w:tcPr>
            <w:tcW w:w="4741" w:type="dxa"/>
          </w:tcPr>
          <w:p w:rsidR="00E0047E" w:rsidRDefault="00104175">
            <w:pPr>
              <w:pStyle w:val="TableBodyText"/>
            </w:pPr>
            <w:r>
              <w:t xml:space="preserve">Smiley B -Medium </w:t>
            </w:r>
          </w:p>
        </w:tc>
        <w:tc>
          <w:tcPr>
            <w:tcW w:w="659" w:type="dxa"/>
          </w:tcPr>
          <w:p w:rsidR="00E0047E" w:rsidRDefault="00104175">
            <w:pPr>
              <w:pStyle w:val="TableBodyText"/>
            </w:pPr>
            <w:r>
              <w:t>96</w:t>
            </w:r>
          </w:p>
        </w:tc>
      </w:tr>
      <w:tr w:rsidR="00E0047E" w:rsidTr="00E0047E">
        <w:trPr>
          <w:trHeight w:val="294"/>
        </w:trPr>
        <w:tc>
          <w:tcPr>
            <w:tcW w:w="4741" w:type="dxa"/>
          </w:tcPr>
          <w:p w:rsidR="00E0047E" w:rsidRDefault="00104175">
            <w:pPr>
              <w:pStyle w:val="TableBodyText"/>
            </w:pPr>
            <w:r>
              <w:t xml:space="preserve">Smiley B -Medium (Centered) </w:t>
            </w:r>
          </w:p>
        </w:tc>
        <w:tc>
          <w:tcPr>
            <w:tcW w:w="659" w:type="dxa"/>
          </w:tcPr>
          <w:p w:rsidR="00E0047E" w:rsidRDefault="00104175">
            <w:pPr>
              <w:pStyle w:val="TableBodyText"/>
            </w:pPr>
            <w:r>
              <w:t>97</w:t>
            </w:r>
          </w:p>
        </w:tc>
      </w:tr>
      <w:tr w:rsidR="00E0047E" w:rsidTr="00E0047E">
        <w:trPr>
          <w:trHeight w:val="294"/>
        </w:trPr>
        <w:tc>
          <w:tcPr>
            <w:tcW w:w="4741" w:type="dxa"/>
          </w:tcPr>
          <w:p w:rsidR="00E0047E" w:rsidRDefault="00104175">
            <w:pPr>
              <w:pStyle w:val="TableBodyText"/>
            </w:pPr>
            <w:r>
              <w:t xml:space="preserve">Smiley B - Large </w:t>
            </w:r>
          </w:p>
        </w:tc>
        <w:tc>
          <w:tcPr>
            <w:tcW w:w="659" w:type="dxa"/>
          </w:tcPr>
          <w:p w:rsidR="00E0047E" w:rsidRDefault="00104175">
            <w:pPr>
              <w:pStyle w:val="TableBodyText"/>
            </w:pPr>
            <w:r>
              <w:t>98</w:t>
            </w:r>
          </w:p>
        </w:tc>
      </w:tr>
      <w:tr w:rsidR="00E0047E" w:rsidTr="00E0047E">
        <w:trPr>
          <w:trHeight w:val="294"/>
        </w:trPr>
        <w:tc>
          <w:tcPr>
            <w:tcW w:w="4741" w:type="dxa"/>
          </w:tcPr>
          <w:p w:rsidR="00E0047E" w:rsidRDefault="00104175">
            <w:pPr>
              <w:pStyle w:val="TableBodyText"/>
            </w:pPr>
            <w:r>
              <w:t xml:space="preserve">Smiley B - Large (Centered) </w:t>
            </w:r>
          </w:p>
        </w:tc>
        <w:tc>
          <w:tcPr>
            <w:tcW w:w="659" w:type="dxa"/>
          </w:tcPr>
          <w:p w:rsidR="00E0047E" w:rsidRDefault="00104175">
            <w:pPr>
              <w:pStyle w:val="TableBodyText"/>
            </w:pPr>
            <w:r>
              <w:t>99</w:t>
            </w:r>
          </w:p>
        </w:tc>
      </w:tr>
      <w:tr w:rsidR="00E0047E" w:rsidTr="00E0047E">
        <w:trPr>
          <w:trHeight w:val="294"/>
        </w:trPr>
        <w:tc>
          <w:tcPr>
            <w:tcW w:w="4741" w:type="dxa"/>
          </w:tcPr>
          <w:p w:rsidR="00E0047E" w:rsidRDefault="00104175">
            <w:pPr>
              <w:pStyle w:val="TableBodyText"/>
            </w:pPr>
            <w:r>
              <w:t xml:space="preserve">Road Sign </w:t>
            </w:r>
          </w:p>
        </w:tc>
        <w:tc>
          <w:tcPr>
            <w:tcW w:w="659" w:type="dxa"/>
          </w:tcPr>
          <w:p w:rsidR="00E0047E" w:rsidRDefault="00104175">
            <w:pPr>
              <w:pStyle w:val="TableBodyText"/>
            </w:pPr>
            <w:r>
              <w:t>100</w:t>
            </w:r>
          </w:p>
        </w:tc>
      </w:tr>
      <w:tr w:rsidR="00E0047E" w:rsidTr="00E0047E">
        <w:trPr>
          <w:trHeight w:val="294"/>
        </w:trPr>
        <w:tc>
          <w:tcPr>
            <w:tcW w:w="4741" w:type="dxa"/>
          </w:tcPr>
          <w:p w:rsidR="00E0047E" w:rsidRDefault="00104175">
            <w:pPr>
              <w:pStyle w:val="TableBodyText"/>
            </w:pPr>
            <w:r>
              <w:t xml:space="preserve">Road Sign (Centered) </w:t>
            </w:r>
          </w:p>
        </w:tc>
        <w:tc>
          <w:tcPr>
            <w:tcW w:w="659" w:type="dxa"/>
          </w:tcPr>
          <w:p w:rsidR="00E0047E" w:rsidRDefault="00104175">
            <w:pPr>
              <w:pStyle w:val="TableBodyText"/>
            </w:pPr>
            <w:r>
              <w:t>101</w:t>
            </w:r>
          </w:p>
        </w:tc>
      </w:tr>
      <w:tr w:rsidR="00E0047E" w:rsidTr="00E0047E">
        <w:trPr>
          <w:trHeight w:val="294"/>
        </w:trPr>
        <w:tc>
          <w:tcPr>
            <w:tcW w:w="4741" w:type="dxa"/>
          </w:tcPr>
          <w:p w:rsidR="00E0047E" w:rsidRDefault="00104175">
            <w:pPr>
              <w:pStyle w:val="TableBodyText"/>
            </w:pPr>
            <w:r>
              <w:t xml:space="preserve">Weather </w:t>
            </w:r>
          </w:p>
        </w:tc>
        <w:tc>
          <w:tcPr>
            <w:tcW w:w="659" w:type="dxa"/>
          </w:tcPr>
          <w:p w:rsidR="00E0047E" w:rsidRDefault="00104175">
            <w:pPr>
              <w:pStyle w:val="TableBodyText"/>
            </w:pPr>
            <w:r>
              <w:t>102</w:t>
            </w:r>
          </w:p>
        </w:tc>
      </w:tr>
      <w:tr w:rsidR="00E0047E" w:rsidTr="00E0047E">
        <w:trPr>
          <w:trHeight w:val="294"/>
        </w:trPr>
        <w:tc>
          <w:tcPr>
            <w:tcW w:w="4741" w:type="dxa"/>
          </w:tcPr>
          <w:p w:rsidR="00E0047E" w:rsidRDefault="00104175">
            <w:pPr>
              <w:pStyle w:val="TableBodyText"/>
            </w:pPr>
            <w:r>
              <w:t xml:space="preserve">Weather (Centered) </w:t>
            </w:r>
          </w:p>
        </w:tc>
        <w:tc>
          <w:tcPr>
            <w:tcW w:w="659" w:type="dxa"/>
          </w:tcPr>
          <w:p w:rsidR="00E0047E" w:rsidRDefault="00104175">
            <w:pPr>
              <w:pStyle w:val="TableBodyText"/>
            </w:pPr>
            <w:r>
              <w:t>103</w:t>
            </w:r>
          </w:p>
        </w:tc>
      </w:tr>
      <w:tr w:rsidR="00E0047E" w:rsidTr="00E0047E">
        <w:trPr>
          <w:trHeight w:val="294"/>
        </w:trPr>
        <w:tc>
          <w:tcPr>
            <w:tcW w:w="4741" w:type="dxa"/>
          </w:tcPr>
          <w:p w:rsidR="00E0047E" w:rsidRDefault="00104175">
            <w:pPr>
              <w:pStyle w:val="TableBodyText"/>
            </w:pPr>
            <w:r>
              <w:t xml:space="preserve">Operators </w:t>
            </w:r>
          </w:p>
        </w:tc>
        <w:tc>
          <w:tcPr>
            <w:tcW w:w="659" w:type="dxa"/>
          </w:tcPr>
          <w:p w:rsidR="00E0047E" w:rsidRDefault="00104175">
            <w:pPr>
              <w:pStyle w:val="TableBodyText"/>
            </w:pPr>
            <w:r>
              <w:t>104</w:t>
            </w:r>
          </w:p>
        </w:tc>
      </w:tr>
      <w:tr w:rsidR="00E0047E" w:rsidTr="00E0047E">
        <w:trPr>
          <w:trHeight w:val="294"/>
        </w:trPr>
        <w:tc>
          <w:tcPr>
            <w:tcW w:w="4741" w:type="dxa"/>
          </w:tcPr>
          <w:p w:rsidR="00E0047E" w:rsidRDefault="00104175">
            <w:pPr>
              <w:pStyle w:val="TableBodyText"/>
            </w:pPr>
            <w:r>
              <w:t xml:space="preserve">Operators (Centered) </w:t>
            </w:r>
          </w:p>
        </w:tc>
        <w:tc>
          <w:tcPr>
            <w:tcW w:w="659" w:type="dxa"/>
          </w:tcPr>
          <w:p w:rsidR="00E0047E" w:rsidRDefault="00104175">
            <w:pPr>
              <w:pStyle w:val="TableBodyText"/>
            </w:pPr>
            <w:r>
              <w:t>105</w:t>
            </w:r>
          </w:p>
        </w:tc>
      </w:tr>
      <w:tr w:rsidR="00E0047E" w:rsidTr="00E0047E">
        <w:trPr>
          <w:trHeight w:val="294"/>
        </w:trPr>
        <w:tc>
          <w:tcPr>
            <w:tcW w:w="4741" w:type="dxa"/>
          </w:tcPr>
          <w:p w:rsidR="00E0047E" w:rsidRDefault="00104175">
            <w:pPr>
              <w:pStyle w:val="TableBodyText"/>
            </w:pPr>
            <w:r>
              <w:t xml:space="preserve">Flags - Small </w:t>
            </w:r>
          </w:p>
        </w:tc>
        <w:tc>
          <w:tcPr>
            <w:tcW w:w="659" w:type="dxa"/>
          </w:tcPr>
          <w:p w:rsidR="00E0047E" w:rsidRDefault="00104175">
            <w:pPr>
              <w:pStyle w:val="TableBodyText"/>
            </w:pPr>
            <w:r>
              <w:t>106</w:t>
            </w:r>
          </w:p>
        </w:tc>
      </w:tr>
      <w:tr w:rsidR="00E0047E" w:rsidTr="00E0047E">
        <w:trPr>
          <w:trHeight w:val="294"/>
        </w:trPr>
        <w:tc>
          <w:tcPr>
            <w:tcW w:w="4741" w:type="dxa"/>
          </w:tcPr>
          <w:p w:rsidR="00E0047E" w:rsidRDefault="00104175">
            <w:pPr>
              <w:pStyle w:val="TableBodyText"/>
            </w:pPr>
            <w:r>
              <w:t xml:space="preserve">Flags - Small (Centered) </w:t>
            </w:r>
          </w:p>
        </w:tc>
        <w:tc>
          <w:tcPr>
            <w:tcW w:w="659" w:type="dxa"/>
          </w:tcPr>
          <w:p w:rsidR="00E0047E" w:rsidRDefault="00104175">
            <w:pPr>
              <w:pStyle w:val="TableBodyText"/>
            </w:pPr>
            <w:r>
              <w:t>107</w:t>
            </w:r>
          </w:p>
        </w:tc>
      </w:tr>
      <w:tr w:rsidR="00E0047E" w:rsidTr="00E0047E">
        <w:trPr>
          <w:trHeight w:val="294"/>
        </w:trPr>
        <w:tc>
          <w:tcPr>
            <w:tcW w:w="4741" w:type="dxa"/>
          </w:tcPr>
          <w:p w:rsidR="00E0047E" w:rsidRDefault="00104175">
            <w:pPr>
              <w:pStyle w:val="TableBodyText"/>
            </w:pPr>
            <w:r>
              <w:t xml:space="preserve">Flags - Medium </w:t>
            </w:r>
          </w:p>
        </w:tc>
        <w:tc>
          <w:tcPr>
            <w:tcW w:w="659" w:type="dxa"/>
          </w:tcPr>
          <w:p w:rsidR="00E0047E" w:rsidRDefault="00104175">
            <w:pPr>
              <w:pStyle w:val="TableBodyText"/>
            </w:pPr>
            <w:r>
              <w:t>108</w:t>
            </w:r>
          </w:p>
        </w:tc>
      </w:tr>
      <w:tr w:rsidR="00E0047E" w:rsidTr="00E0047E">
        <w:trPr>
          <w:trHeight w:val="294"/>
        </w:trPr>
        <w:tc>
          <w:tcPr>
            <w:tcW w:w="4741" w:type="dxa"/>
          </w:tcPr>
          <w:p w:rsidR="00E0047E" w:rsidRDefault="00104175">
            <w:pPr>
              <w:pStyle w:val="TableBodyText"/>
            </w:pPr>
            <w:r>
              <w:t xml:space="preserve">Flags - Medium (Centered) </w:t>
            </w:r>
          </w:p>
        </w:tc>
        <w:tc>
          <w:tcPr>
            <w:tcW w:w="659" w:type="dxa"/>
          </w:tcPr>
          <w:p w:rsidR="00E0047E" w:rsidRDefault="00104175">
            <w:pPr>
              <w:pStyle w:val="TableBodyText"/>
            </w:pPr>
            <w:r>
              <w:t>109</w:t>
            </w:r>
          </w:p>
        </w:tc>
      </w:tr>
      <w:tr w:rsidR="00E0047E" w:rsidTr="00E0047E">
        <w:trPr>
          <w:trHeight w:val="294"/>
        </w:trPr>
        <w:tc>
          <w:tcPr>
            <w:tcW w:w="4741" w:type="dxa"/>
          </w:tcPr>
          <w:p w:rsidR="00E0047E" w:rsidRDefault="00104175">
            <w:pPr>
              <w:pStyle w:val="TableBodyText"/>
            </w:pPr>
            <w:r>
              <w:t xml:space="preserve">Flags - Large </w:t>
            </w:r>
          </w:p>
        </w:tc>
        <w:tc>
          <w:tcPr>
            <w:tcW w:w="659" w:type="dxa"/>
          </w:tcPr>
          <w:p w:rsidR="00E0047E" w:rsidRDefault="00104175">
            <w:pPr>
              <w:pStyle w:val="TableBodyText"/>
            </w:pPr>
            <w:r>
              <w:t>110</w:t>
            </w:r>
          </w:p>
        </w:tc>
      </w:tr>
      <w:tr w:rsidR="00E0047E" w:rsidTr="00E0047E">
        <w:trPr>
          <w:trHeight w:val="294"/>
        </w:trPr>
        <w:tc>
          <w:tcPr>
            <w:tcW w:w="4741" w:type="dxa"/>
          </w:tcPr>
          <w:p w:rsidR="00E0047E" w:rsidRDefault="00104175">
            <w:pPr>
              <w:pStyle w:val="TableBodyText"/>
            </w:pPr>
            <w:r>
              <w:t xml:space="preserve">Flags - Large (Centered) </w:t>
            </w:r>
          </w:p>
        </w:tc>
        <w:tc>
          <w:tcPr>
            <w:tcW w:w="659" w:type="dxa"/>
          </w:tcPr>
          <w:p w:rsidR="00E0047E" w:rsidRDefault="00104175">
            <w:pPr>
              <w:pStyle w:val="TableBodyText"/>
            </w:pPr>
            <w:r>
              <w:t>111</w:t>
            </w:r>
          </w:p>
        </w:tc>
      </w:tr>
      <w:tr w:rsidR="00E0047E" w:rsidTr="00E0047E">
        <w:trPr>
          <w:trHeight w:val="294"/>
        </w:trPr>
        <w:tc>
          <w:tcPr>
            <w:tcW w:w="4741" w:type="dxa"/>
          </w:tcPr>
          <w:p w:rsidR="00E0047E" w:rsidRDefault="00104175">
            <w:pPr>
              <w:pStyle w:val="TableBodyText"/>
            </w:pPr>
            <w:r>
              <w:t>Check - Small</w:t>
            </w:r>
          </w:p>
        </w:tc>
        <w:tc>
          <w:tcPr>
            <w:tcW w:w="659" w:type="dxa"/>
          </w:tcPr>
          <w:p w:rsidR="00E0047E" w:rsidRDefault="00104175">
            <w:pPr>
              <w:pStyle w:val="TableBodyText"/>
            </w:pPr>
            <w:r>
              <w:t>112</w:t>
            </w:r>
          </w:p>
        </w:tc>
      </w:tr>
      <w:tr w:rsidR="00E0047E" w:rsidTr="00E0047E">
        <w:trPr>
          <w:trHeight w:val="294"/>
        </w:trPr>
        <w:tc>
          <w:tcPr>
            <w:tcW w:w="4741" w:type="dxa"/>
          </w:tcPr>
          <w:p w:rsidR="00E0047E" w:rsidRDefault="00104175">
            <w:pPr>
              <w:pStyle w:val="TableBodyText"/>
            </w:pPr>
            <w:r>
              <w:t>Check - Small (Centered)</w:t>
            </w:r>
          </w:p>
        </w:tc>
        <w:tc>
          <w:tcPr>
            <w:tcW w:w="659" w:type="dxa"/>
          </w:tcPr>
          <w:p w:rsidR="00E0047E" w:rsidRDefault="00104175">
            <w:pPr>
              <w:pStyle w:val="TableBodyText"/>
            </w:pPr>
            <w:r>
              <w:t>113</w:t>
            </w:r>
          </w:p>
        </w:tc>
      </w:tr>
      <w:tr w:rsidR="00E0047E" w:rsidTr="00E0047E">
        <w:trPr>
          <w:trHeight w:val="294"/>
        </w:trPr>
        <w:tc>
          <w:tcPr>
            <w:tcW w:w="4741" w:type="dxa"/>
          </w:tcPr>
          <w:p w:rsidR="00E0047E" w:rsidRDefault="00104175">
            <w:pPr>
              <w:pStyle w:val="TableBodyText"/>
            </w:pPr>
            <w:r>
              <w:t>Check - Medium</w:t>
            </w:r>
          </w:p>
        </w:tc>
        <w:tc>
          <w:tcPr>
            <w:tcW w:w="659" w:type="dxa"/>
          </w:tcPr>
          <w:p w:rsidR="00E0047E" w:rsidRDefault="00104175">
            <w:pPr>
              <w:pStyle w:val="TableBodyText"/>
            </w:pPr>
            <w:r>
              <w:t>114</w:t>
            </w:r>
          </w:p>
        </w:tc>
      </w:tr>
      <w:tr w:rsidR="00E0047E" w:rsidTr="00E0047E">
        <w:trPr>
          <w:trHeight w:val="294"/>
        </w:trPr>
        <w:tc>
          <w:tcPr>
            <w:tcW w:w="4741" w:type="dxa"/>
          </w:tcPr>
          <w:p w:rsidR="00E0047E" w:rsidRDefault="00104175">
            <w:pPr>
              <w:pStyle w:val="TableBodyText"/>
            </w:pPr>
            <w:r>
              <w:t>Check - Medium (Centered)</w:t>
            </w:r>
          </w:p>
        </w:tc>
        <w:tc>
          <w:tcPr>
            <w:tcW w:w="659" w:type="dxa"/>
          </w:tcPr>
          <w:p w:rsidR="00E0047E" w:rsidRDefault="00104175">
            <w:pPr>
              <w:pStyle w:val="TableBodyText"/>
            </w:pPr>
            <w:r>
              <w:t>115</w:t>
            </w:r>
          </w:p>
        </w:tc>
      </w:tr>
      <w:tr w:rsidR="00E0047E" w:rsidTr="00E0047E">
        <w:trPr>
          <w:trHeight w:val="294"/>
        </w:trPr>
        <w:tc>
          <w:tcPr>
            <w:tcW w:w="4741" w:type="dxa"/>
          </w:tcPr>
          <w:p w:rsidR="00E0047E" w:rsidRDefault="00104175">
            <w:pPr>
              <w:pStyle w:val="TableBodyText"/>
            </w:pPr>
            <w:r>
              <w:t>Check - Large</w:t>
            </w:r>
          </w:p>
        </w:tc>
        <w:tc>
          <w:tcPr>
            <w:tcW w:w="659" w:type="dxa"/>
          </w:tcPr>
          <w:p w:rsidR="00E0047E" w:rsidRDefault="00104175">
            <w:pPr>
              <w:pStyle w:val="TableBodyText"/>
            </w:pPr>
            <w:r>
              <w:t>116</w:t>
            </w:r>
          </w:p>
        </w:tc>
      </w:tr>
      <w:tr w:rsidR="00E0047E" w:rsidTr="00E0047E">
        <w:trPr>
          <w:trHeight w:val="294"/>
        </w:trPr>
        <w:tc>
          <w:tcPr>
            <w:tcW w:w="4741" w:type="dxa"/>
          </w:tcPr>
          <w:p w:rsidR="00E0047E" w:rsidRDefault="00104175">
            <w:pPr>
              <w:pStyle w:val="TableBodyText"/>
            </w:pPr>
            <w:r>
              <w:lastRenderedPageBreak/>
              <w:t>Check - Large (Centered)</w:t>
            </w:r>
          </w:p>
        </w:tc>
        <w:tc>
          <w:tcPr>
            <w:tcW w:w="659" w:type="dxa"/>
          </w:tcPr>
          <w:p w:rsidR="00E0047E" w:rsidRDefault="00104175">
            <w:pPr>
              <w:pStyle w:val="TableBodyText"/>
            </w:pPr>
            <w:r>
              <w:t>117</w:t>
            </w:r>
          </w:p>
        </w:tc>
      </w:tr>
      <w:tr w:rsidR="00E0047E" w:rsidTr="00E0047E">
        <w:trPr>
          <w:trHeight w:val="294"/>
        </w:trPr>
        <w:tc>
          <w:tcPr>
            <w:tcW w:w="4741" w:type="dxa"/>
          </w:tcPr>
          <w:p w:rsidR="00E0047E" w:rsidRDefault="00104175">
            <w:pPr>
              <w:pStyle w:val="TableBodyText"/>
            </w:pPr>
            <w:r>
              <w:t>Check A - Small</w:t>
            </w:r>
          </w:p>
        </w:tc>
        <w:tc>
          <w:tcPr>
            <w:tcW w:w="659" w:type="dxa"/>
          </w:tcPr>
          <w:p w:rsidR="00E0047E" w:rsidRDefault="00104175">
            <w:pPr>
              <w:pStyle w:val="TableBodyText"/>
            </w:pPr>
            <w:r>
              <w:t>118</w:t>
            </w:r>
          </w:p>
        </w:tc>
      </w:tr>
      <w:tr w:rsidR="00E0047E" w:rsidTr="00E0047E">
        <w:trPr>
          <w:trHeight w:val="294"/>
        </w:trPr>
        <w:tc>
          <w:tcPr>
            <w:tcW w:w="4741" w:type="dxa"/>
          </w:tcPr>
          <w:p w:rsidR="00E0047E" w:rsidRDefault="00104175">
            <w:pPr>
              <w:pStyle w:val="TableBodyText"/>
            </w:pPr>
            <w:r>
              <w:t>Check A - Small (Centered)</w:t>
            </w:r>
          </w:p>
        </w:tc>
        <w:tc>
          <w:tcPr>
            <w:tcW w:w="659" w:type="dxa"/>
          </w:tcPr>
          <w:p w:rsidR="00E0047E" w:rsidRDefault="00104175">
            <w:pPr>
              <w:pStyle w:val="TableBodyText"/>
            </w:pPr>
            <w:r>
              <w:t>119</w:t>
            </w:r>
          </w:p>
        </w:tc>
      </w:tr>
      <w:tr w:rsidR="00E0047E" w:rsidTr="00E0047E">
        <w:trPr>
          <w:trHeight w:val="294"/>
        </w:trPr>
        <w:tc>
          <w:tcPr>
            <w:tcW w:w="4741" w:type="dxa"/>
          </w:tcPr>
          <w:p w:rsidR="00E0047E" w:rsidRDefault="00104175">
            <w:pPr>
              <w:pStyle w:val="TableBodyText"/>
            </w:pPr>
            <w:r>
              <w:t>Check - Medium</w:t>
            </w:r>
          </w:p>
        </w:tc>
        <w:tc>
          <w:tcPr>
            <w:tcW w:w="659" w:type="dxa"/>
          </w:tcPr>
          <w:p w:rsidR="00E0047E" w:rsidRDefault="00104175">
            <w:pPr>
              <w:pStyle w:val="TableBodyText"/>
            </w:pPr>
            <w:r>
              <w:t>120</w:t>
            </w:r>
          </w:p>
        </w:tc>
      </w:tr>
      <w:tr w:rsidR="00E0047E" w:rsidTr="00E0047E">
        <w:trPr>
          <w:trHeight w:val="294"/>
        </w:trPr>
        <w:tc>
          <w:tcPr>
            <w:tcW w:w="4741" w:type="dxa"/>
          </w:tcPr>
          <w:p w:rsidR="00E0047E" w:rsidRDefault="00104175">
            <w:pPr>
              <w:pStyle w:val="TableBodyText"/>
            </w:pPr>
            <w:r>
              <w:t>Check - Medium (Centered)</w:t>
            </w:r>
          </w:p>
        </w:tc>
        <w:tc>
          <w:tcPr>
            <w:tcW w:w="659" w:type="dxa"/>
          </w:tcPr>
          <w:p w:rsidR="00E0047E" w:rsidRDefault="00104175">
            <w:pPr>
              <w:pStyle w:val="TableBodyText"/>
            </w:pPr>
            <w:r>
              <w:t>121</w:t>
            </w:r>
          </w:p>
        </w:tc>
      </w:tr>
      <w:tr w:rsidR="00E0047E" w:rsidTr="00E0047E">
        <w:trPr>
          <w:trHeight w:val="294"/>
        </w:trPr>
        <w:tc>
          <w:tcPr>
            <w:tcW w:w="4741" w:type="dxa"/>
          </w:tcPr>
          <w:p w:rsidR="00E0047E" w:rsidRDefault="00104175">
            <w:pPr>
              <w:pStyle w:val="TableBodyText"/>
            </w:pPr>
            <w:r>
              <w:t>Check - Large</w:t>
            </w:r>
          </w:p>
        </w:tc>
        <w:tc>
          <w:tcPr>
            <w:tcW w:w="659" w:type="dxa"/>
          </w:tcPr>
          <w:p w:rsidR="00E0047E" w:rsidRDefault="00104175">
            <w:pPr>
              <w:pStyle w:val="TableBodyText"/>
            </w:pPr>
            <w:r>
              <w:t>122</w:t>
            </w:r>
          </w:p>
        </w:tc>
      </w:tr>
      <w:tr w:rsidR="00E0047E" w:rsidTr="00E0047E">
        <w:trPr>
          <w:trHeight w:val="294"/>
        </w:trPr>
        <w:tc>
          <w:tcPr>
            <w:tcW w:w="4741" w:type="dxa"/>
          </w:tcPr>
          <w:p w:rsidR="00E0047E" w:rsidRDefault="00104175">
            <w:pPr>
              <w:pStyle w:val="TableBodyText"/>
            </w:pPr>
            <w:r>
              <w:t>Check - Large (Centered)</w:t>
            </w:r>
          </w:p>
        </w:tc>
        <w:tc>
          <w:tcPr>
            <w:tcW w:w="659" w:type="dxa"/>
          </w:tcPr>
          <w:p w:rsidR="00E0047E" w:rsidRDefault="00104175">
            <w:pPr>
              <w:pStyle w:val="TableBodyText"/>
            </w:pPr>
            <w:r>
              <w:t>123</w:t>
            </w:r>
          </w:p>
        </w:tc>
      </w:tr>
      <w:tr w:rsidR="00E0047E" w:rsidTr="00E0047E">
        <w:trPr>
          <w:trHeight w:val="294"/>
        </w:trPr>
        <w:tc>
          <w:tcPr>
            <w:tcW w:w="4741" w:type="dxa"/>
          </w:tcPr>
          <w:p w:rsidR="00E0047E" w:rsidRDefault="00104175">
            <w:pPr>
              <w:pStyle w:val="TableBodyText"/>
            </w:pPr>
            <w:r>
              <w:t>Quarters – Small</w:t>
            </w:r>
          </w:p>
        </w:tc>
        <w:tc>
          <w:tcPr>
            <w:tcW w:w="659" w:type="dxa"/>
          </w:tcPr>
          <w:p w:rsidR="00E0047E" w:rsidRDefault="00104175">
            <w:pPr>
              <w:pStyle w:val="TableBodyText"/>
            </w:pPr>
            <w:r>
              <w:t>124</w:t>
            </w:r>
          </w:p>
        </w:tc>
      </w:tr>
      <w:tr w:rsidR="00E0047E" w:rsidTr="00E0047E">
        <w:trPr>
          <w:trHeight w:val="294"/>
        </w:trPr>
        <w:tc>
          <w:tcPr>
            <w:tcW w:w="4741" w:type="dxa"/>
          </w:tcPr>
          <w:p w:rsidR="00E0047E" w:rsidRDefault="00104175">
            <w:pPr>
              <w:pStyle w:val="TableBodyText"/>
            </w:pPr>
            <w:r>
              <w:t>Quarters - Small (Centered)</w:t>
            </w:r>
          </w:p>
        </w:tc>
        <w:tc>
          <w:tcPr>
            <w:tcW w:w="659" w:type="dxa"/>
          </w:tcPr>
          <w:p w:rsidR="00E0047E" w:rsidRDefault="00104175">
            <w:pPr>
              <w:pStyle w:val="TableBodyText"/>
            </w:pPr>
            <w:r>
              <w:t>125</w:t>
            </w:r>
          </w:p>
        </w:tc>
      </w:tr>
      <w:tr w:rsidR="00E0047E" w:rsidTr="00E0047E">
        <w:trPr>
          <w:trHeight w:val="294"/>
        </w:trPr>
        <w:tc>
          <w:tcPr>
            <w:tcW w:w="4741" w:type="dxa"/>
          </w:tcPr>
          <w:p w:rsidR="00E0047E" w:rsidRDefault="00104175">
            <w:pPr>
              <w:pStyle w:val="TableBodyText"/>
            </w:pPr>
            <w:r>
              <w:t>Quarters - Medium</w:t>
            </w:r>
          </w:p>
        </w:tc>
        <w:tc>
          <w:tcPr>
            <w:tcW w:w="659" w:type="dxa"/>
          </w:tcPr>
          <w:p w:rsidR="00E0047E" w:rsidRDefault="00104175">
            <w:pPr>
              <w:pStyle w:val="TableBodyText"/>
            </w:pPr>
            <w:r>
              <w:t>126</w:t>
            </w:r>
          </w:p>
        </w:tc>
      </w:tr>
      <w:tr w:rsidR="00E0047E" w:rsidTr="00E0047E">
        <w:trPr>
          <w:trHeight w:val="294"/>
        </w:trPr>
        <w:tc>
          <w:tcPr>
            <w:tcW w:w="4741" w:type="dxa"/>
          </w:tcPr>
          <w:p w:rsidR="00E0047E" w:rsidRDefault="00104175">
            <w:pPr>
              <w:pStyle w:val="TableBodyText"/>
            </w:pPr>
            <w:r>
              <w:t>Quarters - Medium (Centered)</w:t>
            </w:r>
          </w:p>
        </w:tc>
        <w:tc>
          <w:tcPr>
            <w:tcW w:w="659" w:type="dxa"/>
          </w:tcPr>
          <w:p w:rsidR="00E0047E" w:rsidRDefault="00104175">
            <w:pPr>
              <w:pStyle w:val="TableBodyText"/>
            </w:pPr>
            <w:r>
              <w:t>127</w:t>
            </w:r>
          </w:p>
        </w:tc>
      </w:tr>
      <w:tr w:rsidR="00E0047E" w:rsidTr="00E0047E">
        <w:trPr>
          <w:trHeight w:val="294"/>
        </w:trPr>
        <w:tc>
          <w:tcPr>
            <w:tcW w:w="4741" w:type="dxa"/>
          </w:tcPr>
          <w:p w:rsidR="00E0047E" w:rsidRDefault="00104175">
            <w:pPr>
              <w:pStyle w:val="TableBodyText"/>
            </w:pPr>
            <w:r>
              <w:t>Quarters - Large</w:t>
            </w:r>
          </w:p>
        </w:tc>
        <w:tc>
          <w:tcPr>
            <w:tcW w:w="659" w:type="dxa"/>
          </w:tcPr>
          <w:p w:rsidR="00E0047E" w:rsidRDefault="00104175">
            <w:pPr>
              <w:pStyle w:val="TableBodyText"/>
            </w:pPr>
            <w:r>
              <w:t>128</w:t>
            </w:r>
          </w:p>
        </w:tc>
      </w:tr>
      <w:tr w:rsidR="00E0047E" w:rsidTr="00E0047E">
        <w:trPr>
          <w:trHeight w:val="294"/>
        </w:trPr>
        <w:tc>
          <w:tcPr>
            <w:tcW w:w="4741" w:type="dxa"/>
          </w:tcPr>
          <w:p w:rsidR="00E0047E" w:rsidRDefault="00104175">
            <w:pPr>
              <w:pStyle w:val="TableBodyText"/>
            </w:pPr>
            <w:r>
              <w:t>Quarters - Large (Centered)</w:t>
            </w:r>
          </w:p>
        </w:tc>
        <w:tc>
          <w:tcPr>
            <w:tcW w:w="659" w:type="dxa"/>
          </w:tcPr>
          <w:p w:rsidR="00E0047E" w:rsidRDefault="00104175">
            <w:pPr>
              <w:pStyle w:val="TableBodyText"/>
            </w:pPr>
            <w:r>
              <w:t>129</w:t>
            </w:r>
          </w:p>
        </w:tc>
      </w:tr>
      <w:tr w:rsidR="00E0047E" w:rsidTr="00E0047E">
        <w:trPr>
          <w:trHeight w:val="294"/>
        </w:trPr>
        <w:tc>
          <w:tcPr>
            <w:tcW w:w="4741" w:type="dxa"/>
          </w:tcPr>
          <w:p w:rsidR="00E0047E" w:rsidRDefault="00104175">
            <w:pPr>
              <w:pStyle w:val="TableBodyText"/>
            </w:pPr>
            <w:r>
              <w:t>Red To Black - Small</w:t>
            </w:r>
          </w:p>
        </w:tc>
        <w:tc>
          <w:tcPr>
            <w:tcW w:w="659" w:type="dxa"/>
          </w:tcPr>
          <w:p w:rsidR="00E0047E" w:rsidRDefault="00104175">
            <w:pPr>
              <w:pStyle w:val="TableBodyText"/>
            </w:pPr>
            <w:r>
              <w:t>130</w:t>
            </w:r>
          </w:p>
        </w:tc>
      </w:tr>
      <w:tr w:rsidR="00E0047E" w:rsidTr="00E0047E">
        <w:trPr>
          <w:trHeight w:val="294"/>
        </w:trPr>
        <w:tc>
          <w:tcPr>
            <w:tcW w:w="4741" w:type="dxa"/>
          </w:tcPr>
          <w:p w:rsidR="00E0047E" w:rsidRDefault="00104175">
            <w:pPr>
              <w:pStyle w:val="TableBodyText"/>
            </w:pPr>
            <w:r>
              <w:t>Red To Black - Small (Centered)</w:t>
            </w:r>
          </w:p>
        </w:tc>
        <w:tc>
          <w:tcPr>
            <w:tcW w:w="659" w:type="dxa"/>
          </w:tcPr>
          <w:p w:rsidR="00E0047E" w:rsidRDefault="00104175">
            <w:pPr>
              <w:pStyle w:val="TableBodyText"/>
            </w:pPr>
            <w:r>
              <w:t>131</w:t>
            </w:r>
          </w:p>
        </w:tc>
      </w:tr>
      <w:tr w:rsidR="00E0047E" w:rsidTr="00E0047E">
        <w:trPr>
          <w:trHeight w:val="294"/>
        </w:trPr>
        <w:tc>
          <w:tcPr>
            <w:tcW w:w="4741" w:type="dxa"/>
          </w:tcPr>
          <w:p w:rsidR="00E0047E" w:rsidRDefault="00104175">
            <w:pPr>
              <w:pStyle w:val="TableBodyText"/>
            </w:pPr>
            <w:r>
              <w:t>Red To Black - Medium</w:t>
            </w:r>
          </w:p>
        </w:tc>
        <w:tc>
          <w:tcPr>
            <w:tcW w:w="659" w:type="dxa"/>
          </w:tcPr>
          <w:p w:rsidR="00E0047E" w:rsidRDefault="00104175">
            <w:pPr>
              <w:pStyle w:val="TableBodyText"/>
            </w:pPr>
            <w:r>
              <w:t>132</w:t>
            </w:r>
          </w:p>
        </w:tc>
      </w:tr>
      <w:tr w:rsidR="00E0047E" w:rsidTr="00E0047E">
        <w:trPr>
          <w:trHeight w:val="294"/>
        </w:trPr>
        <w:tc>
          <w:tcPr>
            <w:tcW w:w="4741" w:type="dxa"/>
          </w:tcPr>
          <w:p w:rsidR="00E0047E" w:rsidRDefault="00104175">
            <w:pPr>
              <w:pStyle w:val="TableBodyText"/>
            </w:pPr>
            <w:r>
              <w:t>Red To Black - Medium (Centered)</w:t>
            </w:r>
          </w:p>
        </w:tc>
        <w:tc>
          <w:tcPr>
            <w:tcW w:w="659" w:type="dxa"/>
          </w:tcPr>
          <w:p w:rsidR="00E0047E" w:rsidRDefault="00104175">
            <w:pPr>
              <w:pStyle w:val="TableBodyText"/>
            </w:pPr>
            <w:r>
              <w:t>133</w:t>
            </w:r>
          </w:p>
        </w:tc>
      </w:tr>
      <w:tr w:rsidR="00E0047E" w:rsidTr="00E0047E">
        <w:trPr>
          <w:trHeight w:val="294"/>
        </w:trPr>
        <w:tc>
          <w:tcPr>
            <w:tcW w:w="4741" w:type="dxa"/>
          </w:tcPr>
          <w:p w:rsidR="00E0047E" w:rsidRDefault="00104175">
            <w:pPr>
              <w:pStyle w:val="TableBodyText"/>
            </w:pPr>
            <w:r>
              <w:t>Red To Black - Large</w:t>
            </w:r>
          </w:p>
        </w:tc>
        <w:tc>
          <w:tcPr>
            <w:tcW w:w="659" w:type="dxa"/>
          </w:tcPr>
          <w:p w:rsidR="00E0047E" w:rsidRDefault="00104175">
            <w:pPr>
              <w:pStyle w:val="TableBodyText"/>
            </w:pPr>
            <w:r>
              <w:t>134</w:t>
            </w:r>
          </w:p>
        </w:tc>
      </w:tr>
      <w:tr w:rsidR="00E0047E" w:rsidTr="00E0047E">
        <w:trPr>
          <w:trHeight w:val="294"/>
        </w:trPr>
        <w:tc>
          <w:tcPr>
            <w:tcW w:w="4741" w:type="dxa"/>
          </w:tcPr>
          <w:p w:rsidR="00E0047E" w:rsidRDefault="00104175">
            <w:pPr>
              <w:pStyle w:val="TableBodyText"/>
            </w:pPr>
            <w:r>
              <w:t xml:space="preserve">Red To </w:t>
            </w:r>
            <w:r>
              <w:t>Black - Large (Centered)</w:t>
            </w:r>
          </w:p>
        </w:tc>
        <w:tc>
          <w:tcPr>
            <w:tcW w:w="659" w:type="dxa"/>
          </w:tcPr>
          <w:p w:rsidR="00E0047E" w:rsidRDefault="00104175">
            <w:pPr>
              <w:pStyle w:val="TableBodyText"/>
            </w:pPr>
            <w:r>
              <w:t>135</w:t>
            </w:r>
          </w:p>
        </w:tc>
      </w:tr>
      <w:tr w:rsidR="00E0047E" w:rsidTr="00E0047E">
        <w:trPr>
          <w:trHeight w:val="294"/>
        </w:trPr>
        <w:tc>
          <w:tcPr>
            <w:tcW w:w="4741" w:type="dxa"/>
          </w:tcPr>
          <w:p w:rsidR="00E0047E" w:rsidRDefault="00104175">
            <w:pPr>
              <w:pStyle w:val="TableBodyText"/>
            </w:pPr>
            <w:r>
              <w:t>Up Trend B – Small</w:t>
            </w:r>
          </w:p>
        </w:tc>
        <w:tc>
          <w:tcPr>
            <w:tcW w:w="659" w:type="dxa"/>
          </w:tcPr>
          <w:p w:rsidR="00E0047E" w:rsidRDefault="00104175">
            <w:pPr>
              <w:pStyle w:val="TableBodyText"/>
            </w:pPr>
            <w:r>
              <w:t>136</w:t>
            </w:r>
          </w:p>
        </w:tc>
      </w:tr>
      <w:tr w:rsidR="00E0047E" w:rsidTr="00E0047E">
        <w:trPr>
          <w:trHeight w:val="294"/>
        </w:trPr>
        <w:tc>
          <w:tcPr>
            <w:tcW w:w="4741" w:type="dxa"/>
          </w:tcPr>
          <w:p w:rsidR="00E0047E" w:rsidRDefault="00104175">
            <w:pPr>
              <w:pStyle w:val="TableBodyText"/>
            </w:pPr>
            <w:r>
              <w:t>Up Trend B - Small (Centered)</w:t>
            </w:r>
          </w:p>
        </w:tc>
        <w:tc>
          <w:tcPr>
            <w:tcW w:w="659" w:type="dxa"/>
          </w:tcPr>
          <w:p w:rsidR="00E0047E" w:rsidRDefault="00104175">
            <w:pPr>
              <w:pStyle w:val="TableBodyText"/>
            </w:pPr>
            <w:r>
              <w:t>137</w:t>
            </w:r>
          </w:p>
        </w:tc>
      </w:tr>
      <w:tr w:rsidR="00E0047E" w:rsidTr="00E0047E">
        <w:trPr>
          <w:trHeight w:val="294"/>
        </w:trPr>
        <w:tc>
          <w:tcPr>
            <w:tcW w:w="4741" w:type="dxa"/>
          </w:tcPr>
          <w:p w:rsidR="00E0047E" w:rsidRDefault="00104175">
            <w:pPr>
              <w:pStyle w:val="TableBodyText"/>
            </w:pPr>
            <w:r>
              <w:t>Down Trend B – Small</w:t>
            </w:r>
          </w:p>
        </w:tc>
        <w:tc>
          <w:tcPr>
            <w:tcW w:w="659" w:type="dxa"/>
          </w:tcPr>
          <w:p w:rsidR="00E0047E" w:rsidRDefault="00104175">
            <w:pPr>
              <w:pStyle w:val="TableBodyText"/>
            </w:pPr>
            <w:r>
              <w:t>138</w:t>
            </w:r>
          </w:p>
        </w:tc>
      </w:tr>
      <w:tr w:rsidR="00E0047E" w:rsidTr="00E0047E">
        <w:trPr>
          <w:trHeight w:val="294"/>
        </w:trPr>
        <w:tc>
          <w:tcPr>
            <w:tcW w:w="4741" w:type="dxa"/>
          </w:tcPr>
          <w:p w:rsidR="00E0047E" w:rsidRDefault="00104175">
            <w:pPr>
              <w:pStyle w:val="TableBodyText"/>
            </w:pPr>
            <w:r>
              <w:t>Down Trend B - Small (Centered)</w:t>
            </w:r>
          </w:p>
        </w:tc>
        <w:tc>
          <w:tcPr>
            <w:tcW w:w="659" w:type="dxa"/>
          </w:tcPr>
          <w:p w:rsidR="00E0047E" w:rsidRDefault="00104175">
            <w:pPr>
              <w:pStyle w:val="TableBodyText"/>
            </w:pPr>
            <w:r>
              <w:t>139</w:t>
            </w:r>
          </w:p>
        </w:tc>
      </w:tr>
      <w:tr w:rsidR="00E0047E" w:rsidTr="00E0047E">
        <w:trPr>
          <w:trHeight w:val="294"/>
        </w:trPr>
        <w:tc>
          <w:tcPr>
            <w:tcW w:w="4741" w:type="dxa"/>
          </w:tcPr>
          <w:p w:rsidR="00E0047E" w:rsidRDefault="00104175">
            <w:pPr>
              <w:pStyle w:val="TableBodyText"/>
            </w:pPr>
            <w:r>
              <w:t>Gray Trend B – Small</w:t>
            </w:r>
          </w:p>
        </w:tc>
        <w:tc>
          <w:tcPr>
            <w:tcW w:w="659" w:type="dxa"/>
          </w:tcPr>
          <w:p w:rsidR="00E0047E" w:rsidRDefault="00104175">
            <w:pPr>
              <w:pStyle w:val="TableBodyText"/>
            </w:pPr>
            <w:r>
              <w:t>140</w:t>
            </w:r>
          </w:p>
        </w:tc>
      </w:tr>
      <w:tr w:rsidR="00E0047E" w:rsidTr="00E0047E">
        <w:trPr>
          <w:trHeight w:val="294"/>
        </w:trPr>
        <w:tc>
          <w:tcPr>
            <w:tcW w:w="4741" w:type="dxa"/>
          </w:tcPr>
          <w:p w:rsidR="00E0047E" w:rsidRDefault="00104175">
            <w:pPr>
              <w:pStyle w:val="TableBodyText"/>
            </w:pPr>
            <w:r>
              <w:t>Gray Trend B - Small (Centered)</w:t>
            </w:r>
          </w:p>
        </w:tc>
        <w:tc>
          <w:tcPr>
            <w:tcW w:w="659" w:type="dxa"/>
          </w:tcPr>
          <w:p w:rsidR="00E0047E" w:rsidRDefault="00104175">
            <w:pPr>
              <w:pStyle w:val="TableBodyText"/>
            </w:pPr>
            <w:r>
              <w:t>141</w:t>
            </w:r>
          </w:p>
        </w:tc>
      </w:tr>
      <w:tr w:rsidR="00E0047E" w:rsidTr="00E0047E">
        <w:trPr>
          <w:trHeight w:val="294"/>
        </w:trPr>
        <w:tc>
          <w:tcPr>
            <w:tcW w:w="4741" w:type="dxa"/>
          </w:tcPr>
          <w:p w:rsidR="00E0047E" w:rsidRDefault="00104175">
            <w:pPr>
              <w:pStyle w:val="TableBodyText"/>
            </w:pPr>
            <w:r>
              <w:t xml:space="preserve">Up Trend - Small </w:t>
            </w:r>
          </w:p>
        </w:tc>
        <w:tc>
          <w:tcPr>
            <w:tcW w:w="659" w:type="dxa"/>
          </w:tcPr>
          <w:p w:rsidR="00E0047E" w:rsidRDefault="00104175">
            <w:pPr>
              <w:pStyle w:val="TableBodyText"/>
            </w:pPr>
            <w:r>
              <w:t>142</w:t>
            </w:r>
          </w:p>
        </w:tc>
      </w:tr>
      <w:tr w:rsidR="00E0047E" w:rsidTr="00E0047E">
        <w:trPr>
          <w:trHeight w:val="294"/>
        </w:trPr>
        <w:tc>
          <w:tcPr>
            <w:tcW w:w="4741" w:type="dxa"/>
          </w:tcPr>
          <w:p w:rsidR="00E0047E" w:rsidRDefault="00104175">
            <w:pPr>
              <w:pStyle w:val="TableBodyText"/>
            </w:pPr>
            <w:r>
              <w:t xml:space="preserve">Up Trend - Small  </w:t>
            </w:r>
            <w:r>
              <w:t>(Centered)</w:t>
            </w:r>
          </w:p>
        </w:tc>
        <w:tc>
          <w:tcPr>
            <w:tcW w:w="659" w:type="dxa"/>
          </w:tcPr>
          <w:p w:rsidR="00E0047E" w:rsidRDefault="00104175">
            <w:pPr>
              <w:pStyle w:val="TableBodyText"/>
            </w:pPr>
            <w:r>
              <w:t>143</w:t>
            </w:r>
          </w:p>
        </w:tc>
      </w:tr>
      <w:tr w:rsidR="00E0047E" w:rsidTr="00E0047E">
        <w:trPr>
          <w:trHeight w:val="294"/>
        </w:trPr>
        <w:tc>
          <w:tcPr>
            <w:tcW w:w="4741" w:type="dxa"/>
          </w:tcPr>
          <w:p w:rsidR="00E0047E" w:rsidRDefault="00104175">
            <w:pPr>
              <w:pStyle w:val="TableBodyText"/>
            </w:pPr>
            <w:r>
              <w:t>Down Trend -Small</w:t>
            </w:r>
          </w:p>
        </w:tc>
        <w:tc>
          <w:tcPr>
            <w:tcW w:w="659" w:type="dxa"/>
          </w:tcPr>
          <w:p w:rsidR="00E0047E" w:rsidRDefault="00104175">
            <w:pPr>
              <w:pStyle w:val="TableBodyText"/>
            </w:pPr>
            <w:r>
              <w:t>144</w:t>
            </w:r>
          </w:p>
        </w:tc>
      </w:tr>
      <w:tr w:rsidR="00E0047E" w:rsidTr="00E0047E">
        <w:trPr>
          <w:trHeight w:val="294"/>
        </w:trPr>
        <w:tc>
          <w:tcPr>
            <w:tcW w:w="4741" w:type="dxa"/>
          </w:tcPr>
          <w:p w:rsidR="00E0047E" w:rsidRDefault="00104175">
            <w:pPr>
              <w:pStyle w:val="TableBodyText"/>
            </w:pPr>
            <w:r>
              <w:t>Down Trend -Small (Centered)</w:t>
            </w:r>
          </w:p>
        </w:tc>
        <w:tc>
          <w:tcPr>
            <w:tcW w:w="659" w:type="dxa"/>
          </w:tcPr>
          <w:p w:rsidR="00E0047E" w:rsidRDefault="00104175">
            <w:pPr>
              <w:pStyle w:val="TableBodyText"/>
            </w:pPr>
            <w:r>
              <w:t>145</w:t>
            </w:r>
          </w:p>
        </w:tc>
      </w:tr>
      <w:tr w:rsidR="00E0047E" w:rsidTr="00E0047E">
        <w:trPr>
          <w:trHeight w:val="294"/>
        </w:trPr>
        <w:tc>
          <w:tcPr>
            <w:tcW w:w="4741" w:type="dxa"/>
          </w:tcPr>
          <w:p w:rsidR="00E0047E" w:rsidRDefault="00104175">
            <w:pPr>
              <w:pStyle w:val="TableBodyText"/>
            </w:pPr>
            <w:r>
              <w:t>Gray Trend - Small</w:t>
            </w:r>
          </w:p>
        </w:tc>
        <w:tc>
          <w:tcPr>
            <w:tcW w:w="659" w:type="dxa"/>
          </w:tcPr>
          <w:p w:rsidR="00E0047E" w:rsidRDefault="00104175">
            <w:pPr>
              <w:pStyle w:val="TableBodyText"/>
            </w:pPr>
            <w:r>
              <w:t>146</w:t>
            </w:r>
          </w:p>
        </w:tc>
      </w:tr>
      <w:tr w:rsidR="00E0047E" w:rsidTr="00E0047E">
        <w:trPr>
          <w:trHeight w:val="294"/>
        </w:trPr>
        <w:tc>
          <w:tcPr>
            <w:tcW w:w="4741" w:type="dxa"/>
          </w:tcPr>
          <w:p w:rsidR="00E0047E" w:rsidRDefault="00104175">
            <w:pPr>
              <w:pStyle w:val="TableBodyText"/>
            </w:pPr>
            <w:r>
              <w:t>Gray Trend - Small (Centered)</w:t>
            </w:r>
          </w:p>
        </w:tc>
        <w:tc>
          <w:tcPr>
            <w:tcW w:w="659" w:type="dxa"/>
          </w:tcPr>
          <w:p w:rsidR="00E0047E" w:rsidRDefault="00104175">
            <w:pPr>
              <w:pStyle w:val="TableBodyText"/>
            </w:pPr>
            <w:r>
              <w:t>147</w:t>
            </w:r>
          </w:p>
        </w:tc>
      </w:tr>
      <w:tr w:rsidR="00E0047E" w:rsidTr="00E0047E">
        <w:trPr>
          <w:trHeight w:val="294"/>
        </w:trPr>
        <w:tc>
          <w:tcPr>
            <w:tcW w:w="4741" w:type="dxa"/>
          </w:tcPr>
          <w:p w:rsidR="00E0047E" w:rsidRDefault="00104175">
            <w:pPr>
              <w:pStyle w:val="TableBodyText"/>
            </w:pPr>
            <w:r>
              <w:t>Up Trend - Medium</w:t>
            </w:r>
          </w:p>
        </w:tc>
        <w:tc>
          <w:tcPr>
            <w:tcW w:w="659" w:type="dxa"/>
          </w:tcPr>
          <w:p w:rsidR="00E0047E" w:rsidRDefault="00104175">
            <w:pPr>
              <w:pStyle w:val="TableBodyText"/>
            </w:pPr>
            <w:r>
              <w:t>148</w:t>
            </w:r>
          </w:p>
        </w:tc>
      </w:tr>
      <w:tr w:rsidR="00E0047E" w:rsidTr="00E0047E">
        <w:trPr>
          <w:trHeight w:val="294"/>
        </w:trPr>
        <w:tc>
          <w:tcPr>
            <w:tcW w:w="4741" w:type="dxa"/>
          </w:tcPr>
          <w:p w:rsidR="00E0047E" w:rsidRDefault="00104175">
            <w:pPr>
              <w:pStyle w:val="TableBodyText"/>
            </w:pPr>
            <w:r>
              <w:lastRenderedPageBreak/>
              <w:t>Up Trend - Medium (Centered)</w:t>
            </w:r>
          </w:p>
        </w:tc>
        <w:tc>
          <w:tcPr>
            <w:tcW w:w="659" w:type="dxa"/>
          </w:tcPr>
          <w:p w:rsidR="00E0047E" w:rsidRDefault="00104175">
            <w:pPr>
              <w:pStyle w:val="TableBodyText"/>
            </w:pPr>
            <w:r>
              <w:t>149</w:t>
            </w:r>
          </w:p>
        </w:tc>
      </w:tr>
      <w:tr w:rsidR="00E0047E" w:rsidTr="00E0047E">
        <w:trPr>
          <w:trHeight w:val="294"/>
        </w:trPr>
        <w:tc>
          <w:tcPr>
            <w:tcW w:w="4741" w:type="dxa"/>
          </w:tcPr>
          <w:p w:rsidR="00E0047E" w:rsidRDefault="00104175">
            <w:pPr>
              <w:pStyle w:val="TableBodyText"/>
            </w:pPr>
            <w:r>
              <w:t>Down Trend - Medium</w:t>
            </w:r>
          </w:p>
        </w:tc>
        <w:tc>
          <w:tcPr>
            <w:tcW w:w="659" w:type="dxa"/>
          </w:tcPr>
          <w:p w:rsidR="00E0047E" w:rsidRDefault="00104175">
            <w:pPr>
              <w:pStyle w:val="TableBodyText"/>
            </w:pPr>
            <w:r>
              <w:t>150</w:t>
            </w:r>
          </w:p>
        </w:tc>
      </w:tr>
      <w:tr w:rsidR="00E0047E" w:rsidTr="00E0047E">
        <w:trPr>
          <w:trHeight w:val="294"/>
        </w:trPr>
        <w:tc>
          <w:tcPr>
            <w:tcW w:w="4741" w:type="dxa"/>
          </w:tcPr>
          <w:p w:rsidR="00E0047E" w:rsidRDefault="00104175">
            <w:pPr>
              <w:pStyle w:val="TableBodyText"/>
            </w:pPr>
            <w:r>
              <w:t>Down Trend - Medium (Centered)</w:t>
            </w:r>
          </w:p>
        </w:tc>
        <w:tc>
          <w:tcPr>
            <w:tcW w:w="659" w:type="dxa"/>
          </w:tcPr>
          <w:p w:rsidR="00E0047E" w:rsidRDefault="00104175">
            <w:pPr>
              <w:pStyle w:val="TableBodyText"/>
            </w:pPr>
            <w:r>
              <w:t>151</w:t>
            </w:r>
          </w:p>
        </w:tc>
      </w:tr>
      <w:tr w:rsidR="00E0047E" w:rsidTr="00E0047E">
        <w:trPr>
          <w:trHeight w:val="294"/>
        </w:trPr>
        <w:tc>
          <w:tcPr>
            <w:tcW w:w="4741" w:type="dxa"/>
          </w:tcPr>
          <w:p w:rsidR="00E0047E" w:rsidRDefault="00104175">
            <w:pPr>
              <w:pStyle w:val="TableBodyText"/>
            </w:pPr>
            <w:r>
              <w:t xml:space="preserve">Gray </w:t>
            </w:r>
            <w:r>
              <w:t>Trend - Medium</w:t>
            </w:r>
          </w:p>
        </w:tc>
        <w:tc>
          <w:tcPr>
            <w:tcW w:w="659" w:type="dxa"/>
          </w:tcPr>
          <w:p w:rsidR="00E0047E" w:rsidRDefault="00104175">
            <w:pPr>
              <w:pStyle w:val="TableBodyText"/>
            </w:pPr>
            <w:r>
              <w:t>152</w:t>
            </w:r>
          </w:p>
        </w:tc>
      </w:tr>
      <w:tr w:rsidR="00E0047E" w:rsidTr="00E0047E">
        <w:trPr>
          <w:trHeight w:val="294"/>
        </w:trPr>
        <w:tc>
          <w:tcPr>
            <w:tcW w:w="4741" w:type="dxa"/>
          </w:tcPr>
          <w:p w:rsidR="00E0047E" w:rsidRDefault="00104175">
            <w:pPr>
              <w:pStyle w:val="TableBodyText"/>
            </w:pPr>
            <w:r>
              <w:t>Gray Trend-  Medium (Centered)</w:t>
            </w:r>
          </w:p>
        </w:tc>
        <w:tc>
          <w:tcPr>
            <w:tcW w:w="659" w:type="dxa"/>
          </w:tcPr>
          <w:p w:rsidR="00E0047E" w:rsidRDefault="00104175">
            <w:pPr>
              <w:pStyle w:val="TableBodyText"/>
            </w:pPr>
            <w:r>
              <w:t>153</w:t>
            </w:r>
          </w:p>
        </w:tc>
      </w:tr>
      <w:tr w:rsidR="00E0047E" w:rsidTr="00E0047E">
        <w:trPr>
          <w:trHeight w:val="294"/>
        </w:trPr>
        <w:tc>
          <w:tcPr>
            <w:tcW w:w="4741" w:type="dxa"/>
          </w:tcPr>
          <w:p w:rsidR="00E0047E" w:rsidRDefault="00104175">
            <w:pPr>
              <w:pStyle w:val="TableBodyText"/>
            </w:pPr>
            <w:r>
              <w:t>Up Trend – Large</w:t>
            </w:r>
          </w:p>
        </w:tc>
        <w:tc>
          <w:tcPr>
            <w:tcW w:w="659" w:type="dxa"/>
          </w:tcPr>
          <w:p w:rsidR="00E0047E" w:rsidRDefault="00104175">
            <w:pPr>
              <w:pStyle w:val="TableBodyText"/>
            </w:pPr>
            <w:r>
              <w:t>154</w:t>
            </w:r>
          </w:p>
        </w:tc>
      </w:tr>
      <w:tr w:rsidR="00E0047E" w:rsidTr="00E0047E">
        <w:trPr>
          <w:trHeight w:val="294"/>
        </w:trPr>
        <w:tc>
          <w:tcPr>
            <w:tcW w:w="4741" w:type="dxa"/>
          </w:tcPr>
          <w:p w:rsidR="00E0047E" w:rsidRDefault="00104175">
            <w:pPr>
              <w:pStyle w:val="TableBodyText"/>
            </w:pPr>
            <w:r>
              <w:t>Up Trend - Large (Centered)</w:t>
            </w:r>
          </w:p>
        </w:tc>
        <w:tc>
          <w:tcPr>
            <w:tcW w:w="659" w:type="dxa"/>
          </w:tcPr>
          <w:p w:rsidR="00E0047E" w:rsidRDefault="00104175">
            <w:pPr>
              <w:pStyle w:val="TableBodyText"/>
            </w:pPr>
            <w:r>
              <w:t>155</w:t>
            </w:r>
          </w:p>
        </w:tc>
      </w:tr>
      <w:tr w:rsidR="00E0047E" w:rsidTr="00E0047E">
        <w:trPr>
          <w:trHeight w:val="294"/>
        </w:trPr>
        <w:tc>
          <w:tcPr>
            <w:tcW w:w="4741" w:type="dxa"/>
          </w:tcPr>
          <w:p w:rsidR="00E0047E" w:rsidRDefault="00104175">
            <w:pPr>
              <w:pStyle w:val="TableBodyText"/>
            </w:pPr>
            <w:r>
              <w:t>Down Trend – Large</w:t>
            </w:r>
          </w:p>
        </w:tc>
        <w:tc>
          <w:tcPr>
            <w:tcW w:w="659" w:type="dxa"/>
          </w:tcPr>
          <w:p w:rsidR="00E0047E" w:rsidRDefault="00104175">
            <w:pPr>
              <w:pStyle w:val="TableBodyText"/>
            </w:pPr>
            <w:r>
              <w:t>156</w:t>
            </w:r>
          </w:p>
        </w:tc>
      </w:tr>
      <w:tr w:rsidR="00E0047E" w:rsidTr="00E0047E">
        <w:trPr>
          <w:trHeight w:val="294"/>
        </w:trPr>
        <w:tc>
          <w:tcPr>
            <w:tcW w:w="4741" w:type="dxa"/>
          </w:tcPr>
          <w:p w:rsidR="00E0047E" w:rsidRDefault="00104175">
            <w:pPr>
              <w:pStyle w:val="TableBodyText"/>
            </w:pPr>
            <w:r>
              <w:t>Down Trend - Large (Centered)</w:t>
            </w:r>
          </w:p>
        </w:tc>
        <w:tc>
          <w:tcPr>
            <w:tcW w:w="659" w:type="dxa"/>
          </w:tcPr>
          <w:p w:rsidR="00E0047E" w:rsidRDefault="00104175">
            <w:pPr>
              <w:pStyle w:val="TableBodyText"/>
            </w:pPr>
            <w:r>
              <w:t>157</w:t>
            </w:r>
          </w:p>
        </w:tc>
      </w:tr>
      <w:tr w:rsidR="00E0047E" w:rsidTr="00E0047E">
        <w:trPr>
          <w:trHeight w:val="294"/>
        </w:trPr>
        <w:tc>
          <w:tcPr>
            <w:tcW w:w="4741" w:type="dxa"/>
          </w:tcPr>
          <w:p w:rsidR="00E0047E" w:rsidRDefault="00104175">
            <w:pPr>
              <w:pStyle w:val="TableBodyText"/>
            </w:pPr>
            <w:r>
              <w:t>Gray Trend – Large</w:t>
            </w:r>
          </w:p>
        </w:tc>
        <w:tc>
          <w:tcPr>
            <w:tcW w:w="659" w:type="dxa"/>
          </w:tcPr>
          <w:p w:rsidR="00E0047E" w:rsidRDefault="00104175">
            <w:pPr>
              <w:pStyle w:val="TableBodyText"/>
            </w:pPr>
            <w:r>
              <w:t>158</w:t>
            </w:r>
          </w:p>
        </w:tc>
      </w:tr>
      <w:tr w:rsidR="00E0047E" w:rsidTr="00E0047E">
        <w:trPr>
          <w:trHeight w:val="294"/>
        </w:trPr>
        <w:tc>
          <w:tcPr>
            <w:tcW w:w="4741" w:type="dxa"/>
          </w:tcPr>
          <w:p w:rsidR="00E0047E" w:rsidRDefault="00104175">
            <w:pPr>
              <w:pStyle w:val="TableBodyText"/>
            </w:pPr>
            <w:r>
              <w:t>Gray Trend - Large (Centered)</w:t>
            </w:r>
          </w:p>
        </w:tc>
        <w:tc>
          <w:tcPr>
            <w:tcW w:w="659" w:type="dxa"/>
          </w:tcPr>
          <w:p w:rsidR="00E0047E" w:rsidRDefault="00104175">
            <w:pPr>
              <w:pStyle w:val="TableBodyText"/>
            </w:pPr>
            <w:r>
              <w:t>159</w:t>
            </w:r>
          </w:p>
        </w:tc>
      </w:tr>
    </w:tbl>
    <w:p w:rsidR="00E0047E" w:rsidRDefault="00104175">
      <w:r>
        <w:t xml:space="preserve"> </w:t>
      </w:r>
    </w:p>
    <w:p w:rsidR="00E0047E" w:rsidRDefault="00104175">
      <w:bookmarkStart w:id="827" w:name="CC_755acaaf32a0970fdc8840cfaa39b2a7"/>
      <w:bookmarkEnd w:id="827"/>
      <w:r>
        <w:rPr>
          <w:b/>
        </w:rPr>
        <w:t xml:space="preserve">InBand: </w:t>
      </w:r>
      <w:r>
        <w:t xml:space="preserve">If the GridCell contains an </w:t>
      </w:r>
      <w:r>
        <w:rPr>
          <w:b/>
        </w:rPr>
        <w:t>indicator</w:t>
      </w:r>
      <w:r>
        <w:t xml:space="preserve">, this property MUST contain the index to the indicator band (see </w:t>
      </w:r>
      <w:hyperlink w:anchor="Section_98b6263eddce4b4e8c919333a7a2794c" w:history="1">
        <w:r>
          <w:rPr>
            <w:rStyle w:val="Hyperlink"/>
          </w:rPr>
          <w:t>Indicator</w:t>
        </w:r>
      </w:hyperlink>
      <w:r>
        <w:t xml:space="preserve">.IndicatorBands) or -1 if the cell contains no data (see </w:t>
      </w:r>
      <w:r>
        <w:rPr>
          <w:b/>
        </w:rPr>
        <w:t>Indicator</w:t>
      </w:r>
      <w:r>
        <w:t>.NoDataIndicatorBa</w:t>
      </w:r>
      <w:r>
        <w:t>nd).</w:t>
      </w:r>
    </w:p>
    <w:p w:rsidR="00E0047E" w:rsidRDefault="00104175">
      <w:bookmarkStart w:id="828" w:name="CC_7c2b7f1c1801395f68d44daa42a3ff51"/>
      <w:bookmarkEnd w:id="828"/>
      <w:r>
        <w:rPr>
          <w:b/>
        </w:rPr>
        <w:t xml:space="preserve">CellAnnotation: </w:t>
      </w:r>
      <w:r>
        <w:t xml:space="preserve">If the property HasAnnotation is set to </w:t>
      </w:r>
      <w:r>
        <w:rPr>
          <w:b/>
        </w:rPr>
        <w:t>true</w:t>
      </w:r>
      <w:r>
        <w:t xml:space="preserve">, </w:t>
      </w:r>
      <w:r>
        <w:rPr>
          <w:b/>
        </w:rPr>
        <w:t>CellAnnotation</w:t>
      </w:r>
      <w:r>
        <w:t xml:space="preserve"> MUST NOT be null and it MUST contain a valid </w:t>
      </w:r>
      <w:hyperlink w:anchor="Section_3c9d3e0c922d4666bb5fdb84b859b970" w:history="1">
        <w:r>
          <w:rPr>
            <w:rStyle w:val="Hyperlink"/>
          </w:rPr>
          <w:t>Annotation</w:t>
        </w:r>
      </w:hyperlink>
      <w:r>
        <w:t xml:space="preserve"> instance. </w:t>
      </w:r>
    </w:p>
    <w:p w:rsidR="00E0047E" w:rsidRDefault="00104175">
      <w:bookmarkStart w:id="829" w:name="CC_73d756b38f6df59cb22583a922c83995"/>
      <w:bookmarkEnd w:id="829"/>
      <w:r>
        <w:rPr>
          <w:b/>
        </w:rPr>
        <w:t xml:space="preserve">Value: </w:t>
      </w:r>
      <w:r>
        <w:t>Specifies the numeric value for the metr</w:t>
      </w:r>
      <w:r>
        <w:t xml:space="preserve">ic associated with the GridCell. The value represents the decimal value of the metric from a column or row that contains that cell. If the metric is a Target, Value contains the Target value for that cell. The same happens for other metric types, like </w:t>
      </w:r>
      <w:r>
        <w:rPr>
          <w:b/>
        </w:rPr>
        <w:t>Actu</w:t>
      </w:r>
      <w:r>
        <w:rPr>
          <w:b/>
        </w:rPr>
        <w:t>al</w:t>
      </w:r>
      <w:r>
        <w:t xml:space="preserve"> and </w:t>
      </w:r>
      <w:r>
        <w:rPr>
          <w:b/>
        </w:rPr>
        <w:t>Aggregation</w:t>
      </w:r>
      <w:r>
        <w:t xml:space="preserve">. </w:t>
      </w:r>
    </w:p>
    <w:p w:rsidR="00E0047E" w:rsidRDefault="00104175">
      <w:pPr>
        <w:pStyle w:val="Definition-Field"/>
      </w:pPr>
      <w:bookmarkStart w:id="830" w:name="CC_1249e0a34ab8a3b92e5668af49c03dc6"/>
      <w:bookmarkEnd w:id="830"/>
      <w:r>
        <w:rPr>
          <w:b/>
        </w:rPr>
        <w:t xml:space="preserve">ActualValue: </w:t>
      </w:r>
      <w:r>
        <w:t xml:space="preserve">The cell can either be a </w:t>
      </w:r>
      <w:r>
        <w:rPr>
          <w:b/>
        </w:rPr>
        <w:t>target</w:t>
      </w:r>
      <w:r>
        <w:t xml:space="preserve"> or an </w:t>
      </w:r>
      <w:r>
        <w:rPr>
          <w:b/>
        </w:rPr>
        <w:t>actual</w:t>
      </w:r>
      <w:r>
        <w:t xml:space="preserve"> and corresponds to the value of the recorded fact. Otherwise, this value </w:t>
      </w:r>
      <w:r>
        <w:rPr>
          <w:b/>
        </w:rPr>
        <w:t xml:space="preserve">MUST </w:t>
      </w:r>
      <w:r>
        <w:t xml:space="preserve">be zero. </w:t>
      </w:r>
    </w:p>
    <w:p w:rsidR="00E0047E" w:rsidRDefault="00104175">
      <w:bookmarkStart w:id="831" w:name="CC_a4bdce9c8c14b3497e5730975dd4ebaa"/>
      <w:bookmarkEnd w:id="831"/>
      <w:r>
        <w:rPr>
          <w:b/>
        </w:rPr>
        <w:t xml:space="preserve">Score: </w:t>
      </w:r>
      <w:r>
        <w:t>Specifies the calculated score for a target cell.</w:t>
      </w:r>
    </w:p>
    <w:p w:rsidR="00E0047E" w:rsidRDefault="00104175">
      <w:bookmarkStart w:id="832" w:name="CC_6bdf717b0b2f02b7ffd68b4b61b4f443"/>
      <w:bookmarkEnd w:id="832"/>
      <w:r>
        <w:rPr>
          <w:b/>
        </w:rPr>
        <w:t xml:space="preserve">Weight: </w:t>
      </w:r>
      <w:r>
        <w:t xml:space="preserve">Specifies the weight of the GridCell on weighted </w:t>
      </w:r>
      <w:hyperlink w:anchor="gt_5e2f471f-4d9e-4978-939f-02e76ad93a51">
        <w:r>
          <w:rPr>
            <w:rStyle w:val="HyperlinkGreen"/>
            <w:b/>
          </w:rPr>
          <w:t>rollup</w:t>
        </w:r>
      </w:hyperlink>
      <w:r>
        <w:t xml:space="preserve"> calculations.</w:t>
      </w:r>
    </w:p>
    <w:p w:rsidR="00E0047E" w:rsidRDefault="00104175">
      <w:bookmarkStart w:id="833" w:name="CC_750c228308320ea3fbf503a282d2fbf8"/>
      <w:bookmarkEnd w:id="833"/>
      <w:r>
        <w:rPr>
          <w:b/>
        </w:rPr>
        <w:t xml:space="preserve">BestChildScore: </w:t>
      </w:r>
      <w:r>
        <w:t>This property keeps track of the best score on cells that are located below the current GridCell on the same</w:t>
      </w:r>
      <w:r>
        <w:t xml:space="preserve"> column. </w:t>
      </w:r>
    </w:p>
    <w:p w:rsidR="00E0047E" w:rsidRDefault="00104175">
      <w:bookmarkStart w:id="834" w:name="CC_d3f07eb380c5f340b83d96f042f78cd7"/>
      <w:bookmarkEnd w:id="834"/>
      <w:r>
        <w:rPr>
          <w:b/>
        </w:rPr>
        <w:t xml:space="preserve">WorstChildScore: </w:t>
      </w:r>
      <w:r>
        <w:t>This property keeps track of the worst score on cells that are located below the GridCell on the same column.</w:t>
      </w:r>
    </w:p>
    <w:p w:rsidR="00E0047E" w:rsidRDefault="00104175">
      <w:bookmarkStart w:id="835" w:name="CC_a85f58f3f697be6fc75bf74c83c77ffb"/>
      <w:bookmarkEnd w:id="835"/>
      <w:r>
        <w:rPr>
          <w:b/>
        </w:rPr>
        <w:t xml:space="preserve">IsValueInError: </w:t>
      </w:r>
      <w:r>
        <w:t xml:space="preserve">This attribute MUST be </w:t>
      </w:r>
      <w:r>
        <w:rPr>
          <w:b/>
        </w:rPr>
        <w:t>true</w:t>
      </w:r>
      <w:r>
        <w:t xml:space="preserve"> if the value for the </w:t>
      </w:r>
      <w:r>
        <w:rPr>
          <w:b/>
        </w:rPr>
        <w:t>GridCell</w:t>
      </w:r>
      <w:r>
        <w:t xml:space="preserve"> could not be retrieved from the data source (</w:t>
      </w:r>
      <w:r>
        <w:t xml:space="preserve">1) or could not be calculated; otherwise, </w:t>
      </w:r>
      <w:r>
        <w:rPr>
          <w:b/>
        </w:rPr>
        <w:t>false</w:t>
      </w:r>
      <w:r>
        <w:t>.</w:t>
      </w:r>
    </w:p>
    <w:p w:rsidR="00E0047E" w:rsidRDefault="00104175">
      <w:bookmarkStart w:id="836" w:name="CC_888d483f9710e0df7edffab02399833f"/>
      <w:bookmarkEnd w:id="836"/>
      <w:r>
        <w:rPr>
          <w:b/>
        </w:rPr>
        <w:t xml:space="preserve">HasAnnotation: </w:t>
      </w:r>
      <w:r>
        <w:t xml:space="preserve">This attribute MUST be </w:t>
      </w:r>
      <w:r>
        <w:rPr>
          <w:b/>
        </w:rPr>
        <w:t>true</w:t>
      </w:r>
      <w:r>
        <w:t xml:space="preserve"> if the </w:t>
      </w:r>
      <w:r>
        <w:rPr>
          <w:b/>
        </w:rPr>
        <w:t>GridCell</w:t>
      </w:r>
      <w:r>
        <w:t xml:space="preserve"> contains annotations; otherwise, </w:t>
      </w:r>
      <w:r>
        <w:rPr>
          <w:b/>
        </w:rPr>
        <w:t>false</w:t>
      </w:r>
      <w:r>
        <w:t xml:space="preserve">. The annotations are stored on the </w:t>
      </w:r>
      <w:r>
        <w:rPr>
          <w:b/>
        </w:rPr>
        <w:t>CellAnnotation</w:t>
      </w:r>
      <w:r>
        <w:t xml:space="preserve"> property.</w:t>
      </w:r>
    </w:p>
    <w:p w:rsidR="00E0047E" w:rsidRDefault="00104175">
      <w:bookmarkStart w:id="837" w:name="CC_2545ade1d5e84dbee3d6e02e99792d5f"/>
      <w:bookmarkEnd w:id="837"/>
      <w:r>
        <w:rPr>
          <w:b/>
        </w:rPr>
        <w:t xml:space="preserve">IsRollupScore: </w:t>
      </w:r>
      <w:r>
        <w:t xml:space="preserve">This attribute MUST be </w:t>
      </w:r>
      <w:r>
        <w:rPr>
          <w:b/>
        </w:rPr>
        <w:t>true</w:t>
      </w:r>
      <w:r>
        <w:t xml:space="preserve"> if the</w:t>
      </w:r>
      <w:r>
        <w:t xml:space="preserve"> </w:t>
      </w:r>
      <w:r>
        <w:rPr>
          <w:b/>
        </w:rPr>
        <w:t>GridCell</w:t>
      </w:r>
      <w:r>
        <w:t xml:space="preserve"> has a calculated rollup score; otherwise, </w:t>
      </w:r>
      <w:r>
        <w:rPr>
          <w:b/>
        </w:rPr>
        <w:t>false</w:t>
      </w:r>
      <w:r>
        <w:t>.</w:t>
      </w:r>
    </w:p>
    <w:p w:rsidR="00E0047E" w:rsidRDefault="00104175">
      <w:bookmarkStart w:id="838" w:name="CC_ed739124cfa94b0d1d18b5c2633f0154"/>
      <w:bookmarkEnd w:id="838"/>
      <w:r>
        <w:rPr>
          <w:b/>
        </w:rPr>
        <w:t xml:space="preserve">ValueSource: </w:t>
      </w:r>
      <w:r>
        <w:t xml:space="preserve">Represents the type of calculation used to compute the value of the </w:t>
      </w:r>
      <w:r>
        <w:rPr>
          <w:b/>
        </w:rPr>
        <w:t>GridCell</w:t>
      </w:r>
      <w:r>
        <w:t xml:space="preserve">, as defined in </w:t>
      </w:r>
      <w:hyperlink w:anchor="Section_ac1db197a2b748dab54fb1035b51eaa1" w:history="1">
        <w:r>
          <w:rPr>
            <w:rStyle w:val="Hyperlink"/>
          </w:rPr>
          <w:t>ValueSources</w:t>
        </w:r>
      </w:hyperlink>
      <w:r>
        <w:t xml:space="preserve">. </w:t>
      </w:r>
    </w:p>
    <w:p w:rsidR="00E0047E" w:rsidRDefault="00104175">
      <w:bookmarkStart w:id="839" w:name="CC_99be05d0b68e7a12a8555b309d33f31e"/>
      <w:bookmarkEnd w:id="839"/>
      <w:r>
        <w:rPr>
          <w:b/>
        </w:rPr>
        <w:lastRenderedPageBreak/>
        <w:t xml:space="preserve">IsValidScore: </w:t>
      </w:r>
      <w:r>
        <w:t xml:space="preserve">This attribute MUST be </w:t>
      </w:r>
      <w:r>
        <w:rPr>
          <w:b/>
        </w:rPr>
        <w:t>true</w:t>
      </w:r>
      <w:r>
        <w:t xml:space="preserve"> if the scoring engine was able to calculate the score for this cell; otherwise, </w:t>
      </w:r>
      <w:r>
        <w:rPr>
          <w:b/>
        </w:rPr>
        <w:t>false</w:t>
      </w:r>
      <w:r>
        <w:t>.</w:t>
      </w:r>
    </w:p>
    <w:p w:rsidR="00E0047E" w:rsidRDefault="00104175">
      <w:pPr>
        <w:pStyle w:val="Heading4"/>
      </w:pPr>
      <w:bookmarkStart w:id="840" w:name="section_f504f6dd46b54795bde5b6fc7f8f0de9"/>
      <w:bookmarkStart w:id="841" w:name="_Toc462892866"/>
      <w:r>
        <w:t>GridCellSet</w:t>
      </w:r>
      <w:bookmarkEnd w:id="840"/>
      <w:bookmarkEnd w:id="841"/>
      <w:r>
        <w:fldChar w:fldCharType="begin"/>
      </w:r>
      <w:r>
        <w:instrText xml:space="preserve"> XE "Messages:GridCellSet complex type" </w:instrText>
      </w:r>
      <w:r>
        <w:fldChar w:fldCharType="end"/>
      </w:r>
      <w:r>
        <w:fldChar w:fldCharType="begin"/>
      </w:r>
      <w:r>
        <w:instrText xml:space="preserve"> XE "Complex types:GridCellSet" </w:instrText>
      </w:r>
      <w:r>
        <w:fldChar w:fldCharType="end"/>
      </w:r>
      <w:r>
        <w:fldChar w:fldCharType="begin"/>
      </w:r>
      <w:r>
        <w:instrText xml:space="preserve"> XE "GridCellSet complex type" </w:instrText>
      </w:r>
      <w:r>
        <w:fldChar w:fldCharType="end"/>
      </w:r>
    </w:p>
    <w:p w:rsidR="00E0047E" w:rsidRDefault="00104175">
      <w:r>
        <w:rPr>
          <w:b/>
        </w:rPr>
        <w:t>Namespace:</w:t>
      </w:r>
      <w:r>
        <w:t xml:space="preserve"> http://ww</w:t>
      </w:r>
      <w:r>
        <w:t>w.microsoft.com/performancepoint/scorecards</w:t>
      </w:r>
    </w:p>
    <w:p w:rsidR="00E0047E" w:rsidRDefault="00104175">
      <w:bookmarkStart w:id="842" w:name="CC_8ae59e3b0cde39a7a2f2941e4e2047f1"/>
      <w:bookmarkEnd w:id="842"/>
      <w:r>
        <w:t xml:space="preserve">This class specifies the cells used to represent a scorecard or analytic grid. The representation is based on a two dimensional array of </w:t>
      </w:r>
      <w:hyperlink w:anchor="Section_40bbf6893d9a484c8ebb97c99c9eaa01" w:history="1">
        <w:r>
          <w:rPr>
            <w:rStyle w:val="Hyperlink"/>
          </w:rPr>
          <w:t>GridCell</w:t>
        </w:r>
      </w:hyperlink>
      <w:r>
        <w:t xml:space="preserve"> elemen</w:t>
      </w:r>
      <w:r>
        <w:t xml:space="preserve">ts indexed by objects of type </w:t>
      </w:r>
      <w:hyperlink w:anchor="Section_319ce64c18ee48e881683221d36d3cfb" w:history="1">
        <w:r>
          <w:rPr>
            <w:rStyle w:val="Hyperlink"/>
          </w:rPr>
          <w:t>GridHeaderItem</w:t>
        </w:r>
      </w:hyperlink>
      <w:r>
        <w:t xml:space="preserve">. </w:t>
      </w:r>
    </w:p>
    <w:p w:rsidR="00E0047E" w:rsidRDefault="00104175">
      <w:pPr>
        <w:pStyle w:val="Code"/>
      </w:pPr>
      <w:bookmarkStart w:id="843" w:name="CC_40add25513c293a98f90031d367674d4"/>
      <w:bookmarkEnd w:id="843"/>
      <w:r>
        <w:t>&lt;xs:complexType name="GridCellSet"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name="Tab</w:t>
      </w:r>
      <w:r>
        <w:t>le" type="tns:DictionaryWrapperOfStringGridCell"/&gt;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844" w:name="CC_78105c9ed6a85d9e7ebb812587303253"/>
      <w:bookmarkEnd w:id="844"/>
      <w:r>
        <w:rPr>
          <w:b/>
        </w:rPr>
        <w:t xml:space="preserve">Table: </w:t>
      </w:r>
      <w:r>
        <w:t xml:space="preserve">Specifies a dictionary that maps strings to GridCell objects, as defined in </w:t>
      </w:r>
      <w:hyperlink w:anchor="Section_96896758ff414a609cf6dc7013540dab" w:history="1">
        <w:r>
          <w:rPr>
            <w:rStyle w:val="Hyperlink"/>
          </w:rPr>
          <w:t>DictionaryWrapperOfStringGr</w:t>
        </w:r>
        <w:r>
          <w:rPr>
            <w:rStyle w:val="Hyperlink"/>
          </w:rPr>
          <w:t>idCell</w:t>
        </w:r>
      </w:hyperlink>
      <w:r>
        <w:t xml:space="preserve">. </w:t>
      </w:r>
    </w:p>
    <w:p w:rsidR="00E0047E" w:rsidRDefault="00104175">
      <w:r>
        <w:t>The key string used on this dictionary is derived from the two GridHeaderItem instances used to index this two dimensional array, and MUST be created as follows:</w:t>
      </w:r>
    </w:p>
    <w:p w:rsidR="00E0047E" w:rsidRDefault="00104175">
      <w:pPr>
        <w:pStyle w:val="ListParagraph"/>
        <w:numPr>
          <w:ilvl w:val="0"/>
          <w:numId w:val="57"/>
        </w:numPr>
      </w:pPr>
      <w:r>
        <w:t>Build an auxiliary dictionary</w:t>
      </w:r>
    </w:p>
    <w:p w:rsidR="00E0047E" w:rsidRDefault="00104175">
      <w:pPr>
        <w:pStyle w:val="ListParagraph"/>
        <w:numPr>
          <w:ilvl w:val="1"/>
          <w:numId w:val="57"/>
        </w:numPr>
      </w:pPr>
      <w:r>
        <w:t xml:space="preserve">The dictionary MUST be created with one entry for each </w:t>
      </w:r>
      <w:r>
        <w:t>GridHeaderItem instance.</w:t>
      </w:r>
    </w:p>
    <w:p w:rsidR="00E0047E" w:rsidRDefault="00104175">
      <w:pPr>
        <w:pStyle w:val="ListParagraph"/>
        <w:numPr>
          <w:ilvl w:val="1"/>
          <w:numId w:val="57"/>
        </w:numPr>
      </w:pPr>
      <w:r>
        <w:t>The keys MUST be the GridHeaderItem.DimensionValue values. If DimensionValue is null or empty, GridHeaderItem.DisplayText MUST be used.</w:t>
      </w:r>
    </w:p>
    <w:p w:rsidR="00E0047E" w:rsidRDefault="00104175">
      <w:pPr>
        <w:pStyle w:val="ListParagraph"/>
        <w:numPr>
          <w:ilvl w:val="1"/>
          <w:numId w:val="57"/>
        </w:numPr>
      </w:pPr>
      <w:r>
        <w:t>The value MUST be the dictionary key concatenated with GridHeaderItem.Id.</w:t>
      </w:r>
    </w:p>
    <w:p w:rsidR="00E0047E" w:rsidRDefault="00104175">
      <w:pPr>
        <w:pStyle w:val="ListParagraph"/>
        <w:numPr>
          <w:ilvl w:val="1"/>
          <w:numId w:val="57"/>
        </w:numPr>
      </w:pPr>
      <w:r>
        <w:t>The dictionary keys M</w:t>
      </w:r>
      <w:r>
        <w:t xml:space="preserve">UST be sorted alphabetically in descending order. </w:t>
      </w:r>
    </w:p>
    <w:p w:rsidR="00E0047E" w:rsidRDefault="00104175">
      <w:pPr>
        <w:pStyle w:val="ListParagraph"/>
        <w:numPr>
          <w:ilvl w:val="0"/>
          <w:numId w:val="57"/>
        </w:numPr>
      </w:pPr>
      <w:r>
        <w:t xml:space="preserve">Build the </w:t>
      </w:r>
      <w:r>
        <w:rPr>
          <w:b/>
        </w:rPr>
        <w:t>Table</w:t>
      </w:r>
      <w:r>
        <w:t xml:space="preserve"> key based on the previous described dictionary</w:t>
      </w:r>
    </w:p>
    <w:p w:rsidR="00E0047E" w:rsidRDefault="00104175">
      <w:pPr>
        <w:pStyle w:val="ListParagraph"/>
        <w:numPr>
          <w:ilvl w:val="1"/>
          <w:numId w:val="57"/>
        </w:numPr>
      </w:pPr>
      <w:r>
        <w:t xml:space="preserve">The key to the </w:t>
      </w:r>
      <w:r>
        <w:rPr>
          <w:b/>
        </w:rPr>
        <w:t>Table</w:t>
      </w:r>
      <w:r>
        <w:t xml:space="preserve"> dictionary MUST be generated by concatenating the following string pattern for each entry on the auxiliary dictionary:</w:t>
      </w:r>
    </w:p>
    <w:p w:rsidR="00E0047E" w:rsidRDefault="00104175">
      <w:pPr>
        <w:pStyle w:val="ListParagraph"/>
      </w:pPr>
      <w:r>
        <w:t>[entry key] + ":" + [entry value] + "_"</w:t>
      </w:r>
    </w:p>
    <w:p w:rsidR="00E0047E" w:rsidRDefault="00104175">
      <w:r>
        <w:t>Example:</w:t>
      </w:r>
    </w:p>
    <w:p w:rsidR="00E0047E" w:rsidRDefault="00104175">
      <w:r>
        <w:t>Given two GridHeaderItems</w:t>
      </w:r>
    </w:p>
    <w:p w:rsidR="00E0047E" w:rsidRDefault="00104175">
      <w:pPr>
        <w:pStyle w:val="ListParagraph"/>
        <w:numPr>
          <w:ilvl w:val="0"/>
          <w:numId w:val="58"/>
        </w:numPr>
      </w:pPr>
      <w:r>
        <w:t xml:space="preserve">Header 1 (KPI named Internet Sales Amount): </w:t>
      </w:r>
    </w:p>
    <w:p w:rsidR="00E0047E" w:rsidRDefault="00104175">
      <w:pPr>
        <w:pStyle w:val="ListParagraph"/>
        <w:numPr>
          <w:ilvl w:val="1"/>
          <w:numId w:val="58"/>
        </w:numPr>
      </w:pPr>
      <w:r>
        <w:t xml:space="preserve">Id = 1; </w:t>
      </w:r>
    </w:p>
    <w:p w:rsidR="00E0047E" w:rsidRDefault="00104175">
      <w:pPr>
        <w:pStyle w:val="ListParagraph"/>
        <w:numPr>
          <w:ilvl w:val="1"/>
          <w:numId w:val="58"/>
        </w:numPr>
      </w:pPr>
      <w:r>
        <w:t xml:space="preserve">DimensionValue = "/PerformancePoint/Lists/Dashboard Content/1_.000";  </w:t>
      </w:r>
    </w:p>
    <w:p w:rsidR="00E0047E" w:rsidRDefault="00104175">
      <w:pPr>
        <w:pStyle w:val="ListParagraph"/>
        <w:numPr>
          <w:ilvl w:val="1"/>
          <w:numId w:val="58"/>
        </w:numPr>
      </w:pPr>
      <w:r>
        <w:t>DisplayName = "Internet Sales Amount"</w:t>
      </w:r>
    </w:p>
    <w:p w:rsidR="00E0047E" w:rsidRDefault="00104175">
      <w:pPr>
        <w:pStyle w:val="ListParagraph"/>
        <w:numPr>
          <w:ilvl w:val="0"/>
          <w:numId w:val="58"/>
        </w:numPr>
      </w:pPr>
      <w:r>
        <w:t>Header 2 (Target m</w:t>
      </w:r>
      <w:r>
        <w:t xml:space="preserve">etric): </w:t>
      </w:r>
    </w:p>
    <w:p w:rsidR="00E0047E" w:rsidRDefault="00104175">
      <w:pPr>
        <w:pStyle w:val="ListParagraph"/>
        <w:numPr>
          <w:ilvl w:val="1"/>
          <w:numId w:val="58"/>
        </w:numPr>
      </w:pPr>
      <w:r>
        <w:t xml:space="preserve">Id = 2; </w:t>
      </w:r>
    </w:p>
    <w:p w:rsidR="00E0047E" w:rsidRDefault="00104175">
      <w:pPr>
        <w:pStyle w:val="ListParagraph"/>
        <w:numPr>
          <w:ilvl w:val="1"/>
          <w:numId w:val="58"/>
        </w:numPr>
      </w:pPr>
      <w:r>
        <w:t xml:space="preserve">DimensionValue = "Target";  </w:t>
      </w:r>
    </w:p>
    <w:p w:rsidR="00E0047E" w:rsidRDefault="00104175">
      <w:pPr>
        <w:pStyle w:val="ListParagraph"/>
        <w:numPr>
          <w:ilvl w:val="1"/>
          <w:numId w:val="58"/>
        </w:numPr>
      </w:pPr>
      <w:r>
        <w:t>DisplayName = "Target"</w:t>
      </w:r>
    </w:p>
    <w:p w:rsidR="00E0047E" w:rsidRDefault="00104175">
      <w:pPr>
        <w:ind w:left="360"/>
      </w:pPr>
      <w:r>
        <w:lastRenderedPageBreak/>
        <w:t>The generated Key is: "/PerformancePoint/Lists/Dashboard Content/1_.000:/PerformancePoint/Lists/Dashboard Content/1_.0001_Target:Target2_"</w:t>
      </w:r>
    </w:p>
    <w:p w:rsidR="00E0047E" w:rsidRDefault="00104175">
      <w:pPr>
        <w:pStyle w:val="Heading4"/>
      </w:pPr>
      <w:bookmarkStart w:id="845" w:name="section_1a48b1a93c21433cba5f3a5d615cadad"/>
      <w:bookmarkStart w:id="846" w:name="_Toc462892867"/>
      <w:r>
        <w:t>GridColor</w:t>
      </w:r>
      <w:bookmarkEnd w:id="845"/>
      <w:bookmarkEnd w:id="846"/>
      <w:r>
        <w:fldChar w:fldCharType="begin"/>
      </w:r>
      <w:r>
        <w:instrText xml:space="preserve"> XE "Messages:GridColor complex type" </w:instrText>
      </w:r>
      <w:r>
        <w:fldChar w:fldCharType="end"/>
      </w:r>
      <w:r>
        <w:fldChar w:fldCharType="begin"/>
      </w:r>
      <w:r>
        <w:instrText xml:space="preserve"> XE "Complex types:GridColor" </w:instrText>
      </w:r>
      <w:r>
        <w:fldChar w:fldCharType="end"/>
      </w:r>
      <w:r>
        <w:fldChar w:fldCharType="begin"/>
      </w:r>
      <w:r>
        <w:instrText xml:space="preserve"> XE "GridColor complex type" </w:instrText>
      </w:r>
      <w:r>
        <w:fldChar w:fldCharType="end"/>
      </w:r>
    </w:p>
    <w:p w:rsidR="00E0047E" w:rsidRDefault="00104175">
      <w:r>
        <w:rPr>
          <w:b/>
        </w:rPr>
        <w:t>Namespace:</w:t>
      </w:r>
      <w:r>
        <w:t xml:space="preserve"> http://www.microsoft.com/performancepoint/scorecards</w:t>
      </w:r>
    </w:p>
    <w:p w:rsidR="00E0047E" w:rsidRDefault="00104175">
      <w:bookmarkStart w:id="847" w:name="CC_02a121da31d5a591b24cce378cf5682e"/>
      <w:bookmarkEnd w:id="847"/>
      <w:r>
        <w:t xml:space="preserve">This class represents the grid color for the </w:t>
      </w:r>
      <w:hyperlink w:anchor="Section_40bbf6893d9a484c8ebb97c99c9eaa01" w:history="1">
        <w:r>
          <w:rPr>
            <w:rStyle w:val="Hyperlink"/>
          </w:rPr>
          <w:t>GridCell</w:t>
        </w:r>
      </w:hyperlink>
      <w:r>
        <w:t xml:space="preserve"> contents.</w:t>
      </w:r>
    </w:p>
    <w:p w:rsidR="00E0047E" w:rsidRDefault="00104175">
      <w:pPr>
        <w:pStyle w:val="Code"/>
      </w:pPr>
      <w:bookmarkStart w:id="848" w:name="CC_390ad4e2ce51b9c6690cf47fe4642003"/>
      <w:bookmarkEnd w:id="848"/>
      <w:r>
        <w:t>&lt;x</w:t>
      </w:r>
      <w:r>
        <w:t>s:complexType name="GridColor" xmlns:xs="http://www.w3.org/2001/XMLSchema"&gt;</w:t>
      </w:r>
    </w:p>
    <w:p w:rsidR="00E0047E" w:rsidRDefault="00104175">
      <w:pPr>
        <w:pStyle w:val="Code"/>
      </w:pPr>
      <w:r>
        <w:t xml:space="preserve">  &lt;xs:attribute name="A" type="xs:unsignedByte" use="required"/&gt;</w:t>
      </w:r>
    </w:p>
    <w:p w:rsidR="00E0047E" w:rsidRDefault="00104175">
      <w:pPr>
        <w:pStyle w:val="Code"/>
      </w:pPr>
      <w:r>
        <w:t xml:space="preserve">  &lt;xs:attribute name="R" type="xs:unsignedByte" use="required"/&gt;</w:t>
      </w:r>
    </w:p>
    <w:p w:rsidR="00E0047E" w:rsidRDefault="00104175">
      <w:pPr>
        <w:pStyle w:val="Code"/>
      </w:pPr>
      <w:r>
        <w:t xml:space="preserve">  &lt;xs:attribute name="G" type="xs:unsignedByte" us</w:t>
      </w:r>
      <w:r>
        <w:t>e="required"/&gt;</w:t>
      </w:r>
    </w:p>
    <w:p w:rsidR="00E0047E" w:rsidRDefault="00104175">
      <w:pPr>
        <w:pStyle w:val="Code"/>
      </w:pPr>
      <w:r>
        <w:t xml:space="preserve">  &lt;xs:attribute name="B" type="xs:unsignedByte" use="required"/&gt;</w:t>
      </w:r>
    </w:p>
    <w:p w:rsidR="00E0047E" w:rsidRDefault="00104175">
      <w:pPr>
        <w:pStyle w:val="Code"/>
      </w:pPr>
      <w:r>
        <w:t>&lt;/xs:complexType&gt;</w:t>
      </w:r>
    </w:p>
    <w:p w:rsidR="00E0047E" w:rsidRDefault="00104175">
      <w:bookmarkStart w:id="849" w:name="CC_9e6e148bd81e526b57668bbf6f05ffd1"/>
      <w:bookmarkEnd w:id="849"/>
      <w:r>
        <w:rPr>
          <w:b/>
        </w:rPr>
        <w:t xml:space="preserve">A: </w:t>
      </w:r>
      <w:r>
        <w:t xml:space="preserve">The alpha color channel. The value MUST be between 0 and 255. A value of 0 means that the </w:t>
      </w:r>
      <w:hyperlink w:anchor="gt_fe932605-d3bc-442f-9239-594676bce6ba">
        <w:r>
          <w:rPr>
            <w:rStyle w:val="HyperlinkGreen"/>
            <w:b/>
          </w:rPr>
          <w:t>pix</w:t>
        </w:r>
        <w:r>
          <w:rPr>
            <w:rStyle w:val="HyperlinkGreen"/>
            <w:b/>
          </w:rPr>
          <w:t>el</w:t>
        </w:r>
      </w:hyperlink>
      <w:r>
        <w:t xml:space="preserve"> does not have any coverage information (transparent). A value of 255 means that the pixel is completely overlapped (opaque).  </w:t>
      </w:r>
    </w:p>
    <w:p w:rsidR="00E0047E" w:rsidRDefault="00104175">
      <w:bookmarkStart w:id="850" w:name="CC_01fa4f42fa70793d93e5c57ba5d03a4f"/>
      <w:bookmarkEnd w:id="850"/>
      <w:r>
        <w:rPr>
          <w:b/>
        </w:rPr>
        <w:t xml:space="preserve">R: </w:t>
      </w:r>
      <w:r>
        <w:t xml:space="preserve">The red color channel. The value MUST be between 0 and 255. </w:t>
      </w:r>
    </w:p>
    <w:p w:rsidR="00E0047E" w:rsidRDefault="00104175">
      <w:bookmarkStart w:id="851" w:name="CC_aa429d8c2218a5f8c43b3e6541c75c90"/>
      <w:bookmarkEnd w:id="851"/>
      <w:r>
        <w:rPr>
          <w:b/>
        </w:rPr>
        <w:t xml:space="preserve">G: </w:t>
      </w:r>
      <w:r>
        <w:t>The green color channel. The value MUST be between 0 and 25</w:t>
      </w:r>
      <w:r>
        <w:t xml:space="preserve">5. </w:t>
      </w:r>
    </w:p>
    <w:p w:rsidR="00E0047E" w:rsidRDefault="00104175">
      <w:bookmarkStart w:id="852" w:name="CC_78b9808bbe05676e2f9f813fac64b67a"/>
      <w:bookmarkEnd w:id="852"/>
      <w:r>
        <w:rPr>
          <w:b/>
        </w:rPr>
        <w:t xml:space="preserve">B: </w:t>
      </w:r>
      <w:r>
        <w:t xml:space="preserve">The blue color channel. The value MUST be between 0 and 255. </w:t>
      </w:r>
    </w:p>
    <w:p w:rsidR="00E0047E" w:rsidRDefault="00104175">
      <w:pPr>
        <w:pStyle w:val="Heading4"/>
      </w:pPr>
      <w:bookmarkStart w:id="853" w:name="section_171e86061c6a4c97a1b4eb9208a10022"/>
      <w:bookmarkStart w:id="854" w:name="_Toc462892868"/>
      <w:r>
        <w:t>GridDisplayElement</w:t>
      </w:r>
      <w:bookmarkEnd w:id="853"/>
      <w:bookmarkEnd w:id="854"/>
      <w:r>
        <w:fldChar w:fldCharType="begin"/>
      </w:r>
      <w:r>
        <w:instrText xml:space="preserve"> XE "Messages:GridDisplayElement complex type" </w:instrText>
      </w:r>
      <w:r>
        <w:fldChar w:fldCharType="end"/>
      </w:r>
      <w:r>
        <w:fldChar w:fldCharType="begin"/>
      </w:r>
      <w:r>
        <w:instrText xml:space="preserve"> XE "Complex types:GridDisplayElement" </w:instrText>
      </w:r>
      <w:r>
        <w:fldChar w:fldCharType="end"/>
      </w:r>
      <w:r>
        <w:fldChar w:fldCharType="begin"/>
      </w:r>
      <w:r>
        <w:instrText xml:space="preserve"> XE "GridDisplayElement complex type" </w:instrText>
      </w:r>
      <w:r>
        <w:fldChar w:fldCharType="end"/>
      </w:r>
    </w:p>
    <w:p w:rsidR="00E0047E" w:rsidRDefault="00104175">
      <w:r>
        <w:rPr>
          <w:b/>
        </w:rPr>
        <w:t>Namespace:</w:t>
      </w:r>
      <w:r>
        <w:t xml:space="preserve"> http://www.microsoft.com/performancepoint/scorecards</w:t>
      </w:r>
    </w:p>
    <w:p w:rsidR="00E0047E" w:rsidRDefault="00104175">
      <w:bookmarkStart w:id="855" w:name="CC_6b3dc4a5820e362bfb95f5e86bb43003"/>
      <w:bookmarkEnd w:id="855"/>
      <w:r>
        <w:t xml:space="preserve">Specifies an element in a scorecard cell. </w:t>
      </w:r>
    </w:p>
    <w:p w:rsidR="00E0047E" w:rsidRDefault="00104175">
      <w:bookmarkStart w:id="856" w:name="CC_db6c1d42fb2fdfe6e01a0fdb3b56fbaf"/>
      <w:bookmarkEnd w:id="856"/>
      <w:r>
        <w:t>This is a base class for the following complex types:</w:t>
      </w:r>
    </w:p>
    <w:p w:rsidR="00E0047E" w:rsidRDefault="00104175">
      <w:hyperlink w:anchor="Section_0c2b42950ef742ac9b6926f2015ad681" w:history="1">
        <w:r>
          <w:rPr>
            <w:rStyle w:val="Hyperlink"/>
          </w:rPr>
          <w:t>GridDisplayElementNumber</w:t>
        </w:r>
      </w:hyperlink>
      <w:r>
        <w:t xml:space="preserve">, </w:t>
      </w:r>
      <w:hyperlink w:anchor="Section_81da490f57d24736b896621a7523b4e1" w:history="1">
        <w:r>
          <w:rPr>
            <w:rStyle w:val="Hyperlink"/>
          </w:rPr>
          <w:t>GridDisplayElementIndicator</w:t>
        </w:r>
      </w:hyperlink>
      <w:r>
        <w:t xml:space="preserve">, </w:t>
      </w:r>
      <w:hyperlink w:anchor="Section_6ee0fb90021148c081e5b0258fa547b0" w:history="1">
        <w:r>
          <w:rPr>
            <w:rStyle w:val="Hyperlink"/>
          </w:rPr>
          <w:t>GridDisplayElementText</w:t>
        </w:r>
      </w:hyperlink>
      <w:r>
        <w:t xml:space="preserve">, </w:t>
      </w:r>
      <w:hyperlink w:anchor="Section_a9227614ee584c1cbf5d9c83d8ac1a63" w:history="1">
        <w:r>
          <w:rPr>
            <w:rStyle w:val="Hyperlink"/>
          </w:rPr>
          <w:t>GridDisplayElementHyperLink</w:t>
        </w:r>
      </w:hyperlink>
      <w:r>
        <w:t>.</w:t>
      </w:r>
    </w:p>
    <w:p w:rsidR="00E0047E" w:rsidRDefault="00104175">
      <w:r>
        <w:t>Also see foll</w:t>
      </w:r>
      <w:r>
        <w:t>owing diagram:</w:t>
      </w:r>
    </w:p>
    <w:p w:rsidR="00E0047E" w:rsidRDefault="00104175">
      <w:pPr>
        <w:keepNext/>
      </w:pPr>
      <w:r>
        <w:rPr>
          <w:noProof/>
        </w:rPr>
        <w:lastRenderedPageBreak/>
        <w:drawing>
          <wp:inline distT="0" distB="0" distL="0" distR="0">
            <wp:extent cx="5543550" cy="5305425"/>
            <wp:effectExtent l="19050" t="0" r="9525" b="0"/>
            <wp:docPr id="5559" name="MS-PPSAS_pict6d7d0b3a-4fb9-4ff9-b883-92e271f0a592.png" descr="GridDisplayElement" title="GridDisplay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PSAS_pict6d7d0b3a-4fb9-4ff9-b883-92e271f0a592.png" descr="GridDisplayElement" title="GridDisplayElement"/>
                    <pic:cNvPicPr>
                      <a:picLocks noChangeAspect="1" noChangeArrowheads="1"/>
                    </pic:cNvPicPr>
                  </pic:nvPicPr>
                  <pic:blipFill>
                    <a:blip r:embed="rId102" cstate="print"/>
                    <a:srcRect/>
                    <a:stretch>
                      <a:fillRect/>
                    </a:stretch>
                  </pic:blipFill>
                  <pic:spPr bwMode="auto">
                    <a:xfrm>
                      <a:off x="0" y="0"/>
                      <a:ext cx="5543550" cy="5305425"/>
                    </a:xfrm>
                    <a:prstGeom prst="rect">
                      <a:avLst/>
                    </a:prstGeom>
                    <a:noFill/>
                    <a:ln w="9525">
                      <a:noFill/>
                      <a:miter lim="800000"/>
                      <a:headEnd/>
                      <a:tailEnd/>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3</w:t>
      </w:r>
      <w:r>
        <w:fldChar w:fldCharType="end"/>
      </w:r>
      <w:r>
        <w:t>: GridDisplayElement</w:t>
      </w:r>
    </w:p>
    <w:p w:rsidR="00E0047E" w:rsidRDefault="00104175">
      <w:pPr>
        <w:pStyle w:val="Code"/>
      </w:pPr>
      <w:r>
        <w:t>&lt;xs:complexType name="GridDisplayElement" abstract="true"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name="Text"</w:t>
      </w:r>
      <w:r>
        <w:t xml:space="preserve"> type="xs:string"/&gt;</w:t>
      </w:r>
    </w:p>
    <w:p w:rsidR="00E0047E" w:rsidRDefault="00104175">
      <w:pPr>
        <w:pStyle w:val="Code"/>
      </w:pPr>
      <w:r>
        <w:t xml:space="preserve">    &lt;xs:element minOccurs="0" maxOccurs="1" name="TooltipText" type="xs:string"/&gt;</w:t>
      </w:r>
    </w:p>
    <w:p w:rsidR="00E0047E" w:rsidRDefault="00104175">
      <w:pPr>
        <w:pStyle w:val="Code"/>
      </w:pPr>
      <w:r>
        <w:t xml:space="preserve">  &lt;/xs:sequence&gt;</w:t>
      </w:r>
    </w:p>
    <w:p w:rsidR="00E0047E" w:rsidRDefault="00104175">
      <w:pPr>
        <w:pStyle w:val="Code"/>
      </w:pPr>
      <w:r>
        <w:t xml:space="preserve">  &lt;xs:attribute name="Status" type="tns:GridCellElmentStatus" use="required"/&gt;</w:t>
      </w:r>
    </w:p>
    <w:p w:rsidR="00E0047E" w:rsidRDefault="00104175">
      <w:pPr>
        <w:pStyle w:val="Code"/>
      </w:pPr>
      <w:r>
        <w:t>&lt;/xs:complexType&gt;</w:t>
      </w:r>
    </w:p>
    <w:p w:rsidR="00E0047E" w:rsidRDefault="00104175">
      <w:bookmarkStart w:id="857" w:name="CC_099a86cf340ff0cbf07e9f87e9d49af9"/>
      <w:bookmarkEnd w:id="857"/>
      <w:r>
        <w:rPr>
          <w:b/>
        </w:rPr>
        <w:t xml:space="preserve">Text: </w:t>
      </w:r>
      <w:r>
        <w:t xml:space="preserve">Specifies the text of the element </w:t>
      </w:r>
      <w:r>
        <w:t>in the cell.</w:t>
      </w:r>
    </w:p>
    <w:p w:rsidR="00E0047E" w:rsidRDefault="00104175">
      <w:bookmarkStart w:id="858" w:name="CC_e21c5b2e98a2909e562ac6932dd31cde"/>
      <w:bookmarkEnd w:id="858"/>
      <w:r>
        <w:rPr>
          <w:b/>
        </w:rPr>
        <w:t xml:space="preserve">TooltipText: </w:t>
      </w:r>
      <w:r>
        <w:t xml:space="preserve">Specifies the text that will appear when users hover with the mouse over the element in the cell. </w:t>
      </w:r>
    </w:p>
    <w:p w:rsidR="00E0047E" w:rsidRDefault="00104175">
      <w:bookmarkStart w:id="859" w:name="CC_001682f39b46263da8252b5ba1418380"/>
      <w:bookmarkEnd w:id="859"/>
      <w:r>
        <w:rPr>
          <w:b/>
        </w:rPr>
        <w:t xml:space="preserve">Status: </w:t>
      </w:r>
      <w:r>
        <w:t xml:space="preserve">Specifies the status of the element in a scorecard cell. MUST be one of the values defined in </w:t>
      </w:r>
      <w:hyperlink w:anchor="Section_cbf83b567fe5451d90f13e87c686501b" w:history="1">
        <w:r>
          <w:rPr>
            <w:rStyle w:val="Hyperlink"/>
          </w:rPr>
          <w:t>GridCellElementStatus</w:t>
        </w:r>
      </w:hyperlink>
    </w:p>
    <w:p w:rsidR="00E0047E" w:rsidRDefault="00104175">
      <w:pPr>
        <w:pStyle w:val="Heading4"/>
      </w:pPr>
      <w:bookmarkStart w:id="860" w:name="section_655222dcf37444d28e38a695932d0d3f"/>
      <w:bookmarkStart w:id="861" w:name="_Toc462892869"/>
      <w:r>
        <w:lastRenderedPageBreak/>
        <w:t>GridDisplayElementActual</w:t>
      </w:r>
      <w:bookmarkEnd w:id="860"/>
      <w:bookmarkEnd w:id="861"/>
      <w:r>
        <w:fldChar w:fldCharType="begin"/>
      </w:r>
      <w:r>
        <w:instrText xml:space="preserve"> XE "Messages:GridDisplayElementActual complex type" </w:instrText>
      </w:r>
      <w:r>
        <w:fldChar w:fldCharType="end"/>
      </w:r>
      <w:r>
        <w:fldChar w:fldCharType="begin"/>
      </w:r>
      <w:r>
        <w:instrText xml:space="preserve"> XE "Complex types:GridDisplayElementActual" </w:instrText>
      </w:r>
      <w:r>
        <w:fldChar w:fldCharType="end"/>
      </w:r>
      <w:r>
        <w:fldChar w:fldCharType="begin"/>
      </w:r>
      <w:r>
        <w:instrText xml:space="preserve"> XE "GridDisplayElementActual complex type" </w:instrText>
      </w:r>
      <w:r>
        <w:fldChar w:fldCharType="end"/>
      </w:r>
    </w:p>
    <w:p w:rsidR="00E0047E" w:rsidRDefault="00104175">
      <w:r>
        <w:rPr>
          <w:b/>
        </w:rPr>
        <w:t>Namespace:</w:t>
      </w:r>
      <w:r>
        <w:t xml:space="preserve"> http://www.microsof</w:t>
      </w:r>
      <w:r>
        <w:t>t.com/performancepoint/scorecards</w:t>
      </w:r>
    </w:p>
    <w:p w:rsidR="00E0047E" w:rsidRDefault="00104175">
      <w:bookmarkStart w:id="862" w:name="CC_8527f0fa48484443e6e98f1f63896cdf"/>
      <w:bookmarkEnd w:id="862"/>
      <w:r>
        <w:t xml:space="preserve">Specifies the </w:t>
      </w:r>
      <w:hyperlink w:anchor="Section_171e86061c6a4c97a1b4eb9208a10022" w:history="1">
        <w:r>
          <w:rPr>
            <w:rStyle w:val="Hyperlink"/>
          </w:rPr>
          <w:t>GridDisplayElement</w:t>
        </w:r>
      </w:hyperlink>
      <w:r>
        <w:t xml:space="preserve"> of a KPI’s actual value in a scorecard cell. </w:t>
      </w:r>
    </w:p>
    <w:p w:rsidR="00E0047E" w:rsidRDefault="00104175">
      <w:bookmarkStart w:id="863" w:name="CC_24e04e2c92a7c82d80b1fed0ae56a0d1"/>
      <w:bookmarkEnd w:id="863"/>
      <w:r>
        <w:t xml:space="preserve">Inherits from the </w:t>
      </w:r>
      <w:hyperlink w:anchor="Section_0c2b42950ef742ac9b6926f2015ad681" w:history="1">
        <w:r>
          <w:rPr>
            <w:rStyle w:val="Hyperlink"/>
          </w:rPr>
          <w:t>GridD</w:t>
        </w:r>
        <w:r>
          <w:rPr>
            <w:rStyle w:val="Hyperlink"/>
          </w:rPr>
          <w:t>isplayElementNumber</w:t>
        </w:r>
      </w:hyperlink>
      <w:r>
        <w:t>.</w:t>
      </w:r>
    </w:p>
    <w:p w:rsidR="00E0047E" w:rsidRDefault="00104175">
      <w:pPr>
        <w:pStyle w:val="Code"/>
      </w:pPr>
      <w:r>
        <w:t>&lt;xs:complexType name="GridDisplayElementActual"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864" w:name="section_45ff726c9dbb4a5e87ddf0b30016d5af"/>
      <w:bookmarkStart w:id="865" w:name="_Toc462892870"/>
      <w:r>
        <w:t>GridDispl</w:t>
      </w:r>
      <w:r>
        <w:t>ayElementAggregation</w:t>
      </w:r>
      <w:bookmarkEnd w:id="864"/>
      <w:bookmarkEnd w:id="865"/>
      <w:r>
        <w:fldChar w:fldCharType="begin"/>
      </w:r>
      <w:r>
        <w:instrText xml:space="preserve"> XE "Messages:GridDisplayElementAggregation complex type" </w:instrText>
      </w:r>
      <w:r>
        <w:fldChar w:fldCharType="end"/>
      </w:r>
      <w:r>
        <w:fldChar w:fldCharType="begin"/>
      </w:r>
      <w:r>
        <w:instrText xml:space="preserve"> XE "Complex types:GridDisplayElementAggregation" </w:instrText>
      </w:r>
      <w:r>
        <w:fldChar w:fldCharType="end"/>
      </w:r>
      <w:r>
        <w:fldChar w:fldCharType="begin"/>
      </w:r>
      <w:r>
        <w:instrText xml:space="preserve"> XE "GridDisplayElementAggregation complex type" </w:instrText>
      </w:r>
      <w:r>
        <w:fldChar w:fldCharType="end"/>
      </w:r>
    </w:p>
    <w:p w:rsidR="00E0047E" w:rsidRDefault="00104175">
      <w:r>
        <w:rPr>
          <w:b/>
        </w:rPr>
        <w:t>Namespace:</w:t>
      </w:r>
      <w:r>
        <w:t xml:space="preserve"> http://www.microsoft.com/performancepoint/scorecards</w:t>
      </w:r>
    </w:p>
    <w:p w:rsidR="00E0047E" w:rsidRDefault="00104175">
      <w:bookmarkStart w:id="866" w:name="CC_44aee93b547d0ccdcc3d3139fc59ae6d"/>
      <w:bookmarkEnd w:id="866"/>
      <w:r>
        <w:t xml:space="preserve">Specifies the </w:t>
      </w:r>
      <w:hyperlink w:anchor="Section_171e86061c6a4c97a1b4eb9208a10022" w:history="1">
        <w:r>
          <w:rPr>
            <w:rStyle w:val="Hyperlink"/>
          </w:rPr>
          <w:t>GridDisplayElement</w:t>
        </w:r>
      </w:hyperlink>
      <w:r>
        <w:t xml:space="preserve"> of an aggregated value in a scorecard cell. </w:t>
      </w:r>
    </w:p>
    <w:p w:rsidR="00E0047E" w:rsidRDefault="00104175">
      <w:bookmarkStart w:id="867" w:name="CC_3fd8a5762a110c79eb4feb6d55b863fb"/>
      <w:bookmarkEnd w:id="867"/>
      <w:r>
        <w:t xml:space="preserve">Inherits from the </w:t>
      </w:r>
      <w:hyperlink w:anchor="Section_0c2b42950ef742ac9b6926f2015ad681" w:history="1">
        <w:r>
          <w:rPr>
            <w:rStyle w:val="Hyperlink"/>
          </w:rPr>
          <w:t>GridDisplayElementNumber</w:t>
        </w:r>
      </w:hyperlink>
      <w:r>
        <w:t>.</w:t>
      </w:r>
    </w:p>
    <w:p w:rsidR="00E0047E" w:rsidRDefault="00104175">
      <w:pPr>
        <w:pStyle w:val="Code"/>
      </w:pPr>
      <w:r>
        <w:t>&lt;</w:t>
      </w:r>
      <w:r>
        <w:t>xs:complexType name="GridDisplayElementAggregation"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868" w:name="section_a9227614ee584c1cbf5d9c83d8ac1a63"/>
      <w:bookmarkStart w:id="869" w:name="_Toc462892871"/>
      <w:r>
        <w:t>GridDisplayElementHyperLin</w:t>
      </w:r>
      <w:r>
        <w:t>k</w:t>
      </w:r>
      <w:bookmarkEnd w:id="868"/>
      <w:bookmarkEnd w:id="869"/>
      <w:r>
        <w:fldChar w:fldCharType="begin"/>
      </w:r>
      <w:r>
        <w:instrText xml:space="preserve"> XE "Messages:GridDisplayElementHyperLink complex type" </w:instrText>
      </w:r>
      <w:r>
        <w:fldChar w:fldCharType="end"/>
      </w:r>
      <w:r>
        <w:fldChar w:fldCharType="begin"/>
      </w:r>
      <w:r>
        <w:instrText xml:space="preserve"> XE "Complex types:GridDisplayElementHyperLink" </w:instrText>
      </w:r>
      <w:r>
        <w:fldChar w:fldCharType="end"/>
      </w:r>
      <w:r>
        <w:fldChar w:fldCharType="begin"/>
      </w:r>
      <w:r>
        <w:instrText xml:space="preserve"> XE "GridDisplayElementHyperLink complex type" </w:instrText>
      </w:r>
      <w:r>
        <w:fldChar w:fldCharType="end"/>
      </w:r>
    </w:p>
    <w:p w:rsidR="00E0047E" w:rsidRDefault="00104175">
      <w:r>
        <w:rPr>
          <w:b/>
        </w:rPr>
        <w:t>Namespace:</w:t>
      </w:r>
      <w:r>
        <w:t xml:space="preserve"> http://www.microsoft.com/performancepoint/scorecards</w:t>
      </w:r>
    </w:p>
    <w:p w:rsidR="00E0047E" w:rsidRDefault="00104175">
      <w:bookmarkStart w:id="870" w:name="CC_10c823a234ff4885e65b0da4e628bdf2"/>
      <w:bookmarkEnd w:id="870"/>
      <w:r>
        <w:t xml:space="preserve">Specifies the </w:t>
      </w:r>
      <w:hyperlink w:anchor="Section_171e86061c6a4c97a1b4eb9208a10022" w:history="1">
        <w:r>
          <w:rPr>
            <w:rStyle w:val="Hyperlink"/>
          </w:rPr>
          <w:t>GridDisplayElement</w:t>
        </w:r>
      </w:hyperlink>
      <w:r>
        <w:t xml:space="preserve"> of a KPI’s hyperlink property in a cell. </w:t>
      </w:r>
    </w:p>
    <w:p w:rsidR="00E0047E" w:rsidRDefault="00104175">
      <w:bookmarkStart w:id="871" w:name="CC_12f4f509d6ef9c5d635f35e5e929a430"/>
      <w:bookmarkEnd w:id="871"/>
      <w:r>
        <w:t>Inherits from the GridDisplayElement.</w:t>
      </w:r>
    </w:p>
    <w:p w:rsidR="00E0047E" w:rsidRDefault="00104175">
      <w:pPr>
        <w:pStyle w:val="Code"/>
      </w:pPr>
      <w:r>
        <w:t>&lt;xs:complexType name="GridDisplayElementHyperLink" xmlns:xs="http://www.w3.org/2001/XMLSchema"&gt;</w:t>
      </w:r>
    </w:p>
    <w:p w:rsidR="00E0047E" w:rsidRDefault="00104175">
      <w:pPr>
        <w:pStyle w:val="Code"/>
      </w:pPr>
      <w:r>
        <w:t xml:space="preserve">  &lt;xs:complexContent</w:t>
      </w:r>
      <w:r>
        <w:t xml:space="preserve"> mixed="false"&gt;</w:t>
      </w:r>
    </w:p>
    <w:p w:rsidR="00E0047E" w:rsidRDefault="00104175">
      <w:pPr>
        <w:pStyle w:val="Code"/>
      </w:pPr>
      <w:r>
        <w:t xml:space="preserve">    &lt;xs:extension base="tns:GridDisplayElement"&gt;</w:t>
      </w:r>
    </w:p>
    <w:p w:rsidR="00E0047E" w:rsidRDefault="00104175">
      <w:pPr>
        <w:pStyle w:val="Code"/>
      </w:pPr>
      <w:r>
        <w:t xml:space="preserve">      &lt;xs:attribute name="LinkUrl"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872" w:name="CC_3eb1562c0d5f111b75f4f5c5c4c48a8a"/>
      <w:bookmarkEnd w:id="872"/>
      <w:r>
        <w:rPr>
          <w:b/>
        </w:rPr>
        <w:t xml:space="preserve">LinkUrl: </w:t>
      </w:r>
      <w:r>
        <w:t>Hyperlink URL that will appear in the cell. The attribute MUST be a</w:t>
      </w:r>
      <w:r>
        <w:t xml:space="preserve"> valid </w:t>
      </w:r>
      <w:hyperlink r:id="rId103">
        <w:r>
          <w:rPr>
            <w:rStyle w:val="Hyperlink"/>
          </w:rPr>
          <w:t>[RFC1738]</w:t>
        </w:r>
      </w:hyperlink>
      <w:r>
        <w:t xml:space="preserve"> URL.</w:t>
      </w:r>
    </w:p>
    <w:p w:rsidR="00E0047E" w:rsidRDefault="00104175">
      <w:pPr>
        <w:pStyle w:val="Heading4"/>
      </w:pPr>
      <w:bookmarkStart w:id="873" w:name="section_81da490f57d24736b896621a7523b4e1"/>
      <w:bookmarkStart w:id="874" w:name="_Toc462892872"/>
      <w:r>
        <w:t>GridDisplayElementIndicator</w:t>
      </w:r>
      <w:bookmarkEnd w:id="873"/>
      <w:bookmarkEnd w:id="874"/>
      <w:r>
        <w:fldChar w:fldCharType="begin"/>
      </w:r>
      <w:r>
        <w:instrText xml:space="preserve"> XE "Messages:GridDisplayElementIndicator complex type" </w:instrText>
      </w:r>
      <w:r>
        <w:fldChar w:fldCharType="end"/>
      </w:r>
      <w:r>
        <w:fldChar w:fldCharType="begin"/>
      </w:r>
      <w:r>
        <w:instrText xml:space="preserve"> XE "Complex types:GridDisplayElementIndicator" </w:instrText>
      </w:r>
      <w:r>
        <w:fldChar w:fldCharType="end"/>
      </w:r>
      <w:r>
        <w:fldChar w:fldCharType="begin"/>
      </w:r>
      <w:r>
        <w:instrText xml:space="preserve"> XE "GridDisplayElementIndicator co</w:instrText>
      </w:r>
      <w:r>
        <w:instrText xml:space="preserve">mplex type" </w:instrText>
      </w:r>
      <w:r>
        <w:fldChar w:fldCharType="end"/>
      </w:r>
    </w:p>
    <w:p w:rsidR="00E0047E" w:rsidRDefault="00104175">
      <w:r>
        <w:rPr>
          <w:b/>
        </w:rPr>
        <w:t>Namespace:</w:t>
      </w:r>
      <w:r>
        <w:t xml:space="preserve"> http://www.microsoft.com/performancepoint/scorecards</w:t>
      </w:r>
    </w:p>
    <w:p w:rsidR="00E0047E" w:rsidRDefault="00104175">
      <w:bookmarkStart w:id="875" w:name="CC_a24d9f8646a828852002635015b9aa29"/>
      <w:bookmarkEnd w:id="875"/>
      <w:r>
        <w:t xml:space="preserve">Specifies the image of an </w:t>
      </w:r>
      <w:r>
        <w:rPr>
          <w:b/>
        </w:rPr>
        <w:t>indicator</w:t>
      </w:r>
      <w:r>
        <w:t xml:space="preserve"> for the </w:t>
      </w:r>
      <w:hyperlink w:anchor="Section_171e86061c6a4c97a1b4eb9208a10022" w:history="1">
        <w:r>
          <w:rPr>
            <w:rStyle w:val="Hyperlink"/>
          </w:rPr>
          <w:t>GridDisplayElement</w:t>
        </w:r>
      </w:hyperlink>
      <w:r>
        <w:t xml:space="preserve"> in a scorecard cell. </w:t>
      </w:r>
    </w:p>
    <w:p w:rsidR="00E0047E" w:rsidRDefault="00104175">
      <w:bookmarkStart w:id="876" w:name="CC_90c6631be8202c647cc3868517727bd7"/>
      <w:bookmarkEnd w:id="876"/>
      <w:r>
        <w:t>Inherits from the GridDisplayEle</w:t>
      </w:r>
      <w:r>
        <w:t>ment.</w:t>
      </w:r>
    </w:p>
    <w:p w:rsidR="00E0047E" w:rsidRDefault="00104175">
      <w:pPr>
        <w:pStyle w:val="Code"/>
      </w:pPr>
      <w:r>
        <w:t>&lt;xs:complexType name="GridDisplayElementIndicator" xmlns:xs="http://www.w3.org/2001/XMLSchema"&gt;</w:t>
      </w:r>
    </w:p>
    <w:p w:rsidR="00E0047E" w:rsidRDefault="00104175">
      <w:pPr>
        <w:pStyle w:val="Code"/>
      </w:pPr>
      <w:r>
        <w:lastRenderedPageBreak/>
        <w:t xml:space="preserve">  &lt;xs:complexContent mixed="false"&gt;</w:t>
      </w:r>
    </w:p>
    <w:p w:rsidR="00E0047E" w:rsidRDefault="00104175">
      <w:pPr>
        <w:pStyle w:val="Code"/>
      </w:pPr>
      <w:r>
        <w:t xml:space="preserve">    &lt;xs:extension base="tns:GridDisplayElement"&gt;</w:t>
      </w:r>
    </w:p>
    <w:p w:rsidR="00E0047E" w:rsidRDefault="00104175">
      <w:pPr>
        <w:pStyle w:val="Code"/>
      </w:pPr>
      <w:r>
        <w:t xml:space="preserve">      &lt;xs:sequence&gt;</w:t>
      </w:r>
    </w:p>
    <w:p w:rsidR="00E0047E" w:rsidRDefault="00104175">
      <w:pPr>
        <w:pStyle w:val="Code"/>
      </w:pPr>
      <w:r>
        <w:t xml:space="preserve">        &lt;xs:element minOccurs="0" maxOccurs="1" n</w:t>
      </w:r>
      <w:r>
        <w:t>ame="IndicatorLocation" type="tns:RepositoryLocation"/&gt;</w:t>
      </w:r>
    </w:p>
    <w:p w:rsidR="00E0047E" w:rsidRDefault="00104175">
      <w:pPr>
        <w:pStyle w:val="Code"/>
      </w:pPr>
      <w:r>
        <w:t xml:space="preserve">      &lt;/xs:sequence&gt;</w:t>
      </w:r>
    </w:p>
    <w:p w:rsidR="00E0047E" w:rsidRDefault="00104175">
      <w:pPr>
        <w:pStyle w:val="Code"/>
      </w:pPr>
      <w:r>
        <w:t xml:space="preserve">      &lt;xs:attribute name="IndicatorBand"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877" w:name="CC_0e2fa01539d4f13a9bb35b2895e668ef"/>
      <w:bookmarkEnd w:id="877"/>
      <w:r>
        <w:rPr>
          <w:b/>
        </w:rPr>
        <w:t xml:space="preserve">IndicatorLocation: </w:t>
      </w:r>
      <w:r>
        <w:t xml:space="preserve">Specifies the </w:t>
      </w:r>
      <w:hyperlink w:anchor="Section_d4f783e9e6fe46ebb4730a70b9c85913" w:history="1">
        <w:r>
          <w:rPr>
            <w:rStyle w:val="Hyperlink"/>
          </w:rPr>
          <w:t>RepositoryLocation</w:t>
        </w:r>
      </w:hyperlink>
      <w:r>
        <w:t xml:space="preserve"> of the </w:t>
      </w:r>
      <w:hyperlink w:anchor="Section_98b6263eddce4b4e8c919333a7a2794c" w:history="1">
        <w:r>
          <w:rPr>
            <w:rStyle w:val="Hyperlink"/>
          </w:rPr>
          <w:t>Indicator</w:t>
        </w:r>
      </w:hyperlink>
      <w:r>
        <w:t xml:space="preserve"> object for the scorecard cell. MUST NOT be null and MUST reference an Indicator stored in the server (</w:t>
      </w:r>
      <w:r>
        <w:t>2). See RepositoryLocation.</w:t>
      </w:r>
    </w:p>
    <w:p w:rsidR="00E0047E" w:rsidRDefault="00104175">
      <w:bookmarkStart w:id="878" w:name="CC_11b1da939ab8b53b9845081ebfd10714"/>
      <w:bookmarkEnd w:id="878"/>
      <w:r>
        <w:rPr>
          <w:b/>
        </w:rPr>
        <w:t xml:space="preserve">IndicatorBand: </w:t>
      </w:r>
      <w:r>
        <w:t xml:space="preserve">Specifies the one based index of the </w:t>
      </w:r>
      <w:r>
        <w:rPr>
          <w:b/>
        </w:rPr>
        <w:t>IndicatorBand</w:t>
      </w:r>
      <w:r>
        <w:t xml:space="preserve"> that is displayed in the scorecard cell. The image defined by the </w:t>
      </w:r>
      <w:r>
        <w:rPr>
          <w:b/>
        </w:rPr>
        <w:t>Indicator</w:t>
      </w:r>
      <w:r>
        <w:t xml:space="preserve"> property </w:t>
      </w:r>
      <w:r>
        <w:rPr>
          <w:b/>
        </w:rPr>
        <w:t>NoDataIndicatorBand</w:t>
      </w:r>
      <w:r>
        <w:t xml:space="preserve"> is used in the cell if the value is less than one, or if </w:t>
      </w:r>
      <w:r>
        <w:t xml:space="preserve">the value is greater than the total number of </w:t>
      </w:r>
      <w:hyperlink w:anchor="Section_3dc84a1983904a82ae588cf2e97680d2" w:history="1">
        <w:r>
          <w:rPr>
            <w:rStyle w:val="Hyperlink"/>
          </w:rPr>
          <w:t>IndicatorBand</w:t>
        </w:r>
      </w:hyperlink>
      <w:r>
        <w:t>s.</w:t>
      </w:r>
    </w:p>
    <w:p w:rsidR="00E0047E" w:rsidRDefault="00104175">
      <w:pPr>
        <w:pStyle w:val="Heading4"/>
      </w:pPr>
      <w:bookmarkStart w:id="879" w:name="section_4bdfc626dd754a3faf4317de1e4c20fe"/>
      <w:bookmarkStart w:id="880" w:name="_Toc462892873"/>
      <w:r>
        <w:t>GridDisplayElementIndicatorText</w:t>
      </w:r>
      <w:bookmarkEnd w:id="879"/>
      <w:bookmarkEnd w:id="880"/>
      <w:r>
        <w:fldChar w:fldCharType="begin"/>
      </w:r>
      <w:r>
        <w:instrText xml:space="preserve"> XE "Messages:GridDisplayElementIndicatorText complex type" </w:instrText>
      </w:r>
      <w:r>
        <w:fldChar w:fldCharType="end"/>
      </w:r>
      <w:r>
        <w:fldChar w:fldCharType="begin"/>
      </w:r>
      <w:r>
        <w:instrText xml:space="preserve"> XE "Complex types:GridDisplayElementIndi</w:instrText>
      </w:r>
      <w:r>
        <w:instrText xml:space="preserve">catorText" </w:instrText>
      </w:r>
      <w:r>
        <w:fldChar w:fldCharType="end"/>
      </w:r>
      <w:r>
        <w:fldChar w:fldCharType="begin"/>
      </w:r>
      <w:r>
        <w:instrText xml:space="preserve"> XE "GridDisplayElementIndicatorText complex type" </w:instrText>
      </w:r>
      <w:r>
        <w:fldChar w:fldCharType="end"/>
      </w:r>
    </w:p>
    <w:p w:rsidR="00E0047E" w:rsidRDefault="00104175">
      <w:r>
        <w:rPr>
          <w:b/>
        </w:rPr>
        <w:t>Namespace:</w:t>
      </w:r>
      <w:r>
        <w:t xml:space="preserve"> http://www.microsoft.com/performancepoint/scorecards</w:t>
      </w:r>
    </w:p>
    <w:p w:rsidR="00E0047E" w:rsidRDefault="00104175">
      <w:bookmarkStart w:id="881" w:name="CC_f07430a76cc037620467d710722c3f0f"/>
      <w:bookmarkEnd w:id="881"/>
      <w:r>
        <w:t xml:space="preserve">Specifies the descriptive name of an </w:t>
      </w:r>
      <w:r>
        <w:rPr>
          <w:b/>
        </w:rPr>
        <w:t>indicator</w:t>
      </w:r>
      <w:r>
        <w:t xml:space="preserve"> for the </w:t>
      </w:r>
      <w:hyperlink w:anchor="Section_171e86061c6a4c97a1b4eb9208a10022" w:history="1">
        <w:r>
          <w:rPr>
            <w:rStyle w:val="Hyperlink"/>
          </w:rPr>
          <w:t>GridDispla</w:t>
        </w:r>
        <w:r>
          <w:rPr>
            <w:rStyle w:val="Hyperlink"/>
          </w:rPr>
          <w:t>yElement</w:t>
        </w:r>
      </w:hyperlink>
      <w:r>
        <w:t xml:space="preserve"> in a scorecard cell. The descriptive name of the </w:t>
      </w:r>
      <w:r>
        <w:rPr>
          <w:b/>
        </w:rPr>
        <w:t>IndicatorBand</w:t>
      </w:r>
      <w:r>
        <w:t xml:space="preserve"> is the </w:t>
      </w:r>
      <w:r>
        <w:rPr>
          <w:b/>
        </w:rPr>
        <w:t>ToolTip</w:t>
      </w:r>
      <w:r>
        <w:t xml:space="preserve"> property of the </w:t>
      </w:r>
      <w:hyperlink w:anchor="Section_3dc84a1983904a82ae588cf2e97680d2" w:history="1">
        <w:r>
          <w:rPr>
            <w:rStyle w:val="Hyperlink"/>
          </w:rPr>
          <w:t>IndicatorBand</w:t>
        </w:r>
      </w:hyperlink>
      <w:r>
        <w:t>, for example: "off target".</w:t>
      </w:r>
    </w:p>
    <w:p w:rsidR="00E0047E" w:rsidRDefault="00104175">
      <w:pPr>
        <w:pStyle w:val="Code"/>
      </w:pPr>
      <w:bookmarkStart w:id="882" w:name="CC_80bdcd3b7b55aebfc48f5237fd5ab487"/>
      <w:bookmarkEnd w:id="882"/>
      <w:r>
        <w:t>&lt;xs:complexType name="GridDisplayElementIndicatorTe</w:t>
      </w:r>
      <w:r>
        <w:t>xt"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base="tns:GridDisplayElementText"&gt;</w:t>
      </w:r>
    </w:p>
    <w:p w:rsidR="00E0047E" w:rsidRDefault="00104175">
      <w:pPr>
        <w:pStyle w:val="Code"/>
      </w:pPr>
      <w:r>
        <w:t xml:space="preserve">      &lt;xs:sequence&gt;</w:t>
      </w:r>
    </w:p>
    <w:p w:rsidR="00E0047E" w:rsidRDefault="00104175">
      <w:pPr>
        <w:pStyle w:val="Code"/>
      </w:pPr>
      <w:r>
        <w:t xml:space="preserve">        &lt;xs:element minOccurs="0" maxOccurs="1" name="IndicatorLocation" type="tns:RepositoryLocat</w:t>
      </w:r>
      <w:r>
        <w:t>ion"/&gt;</w:t>
      </w:r>
    </w:p>
    <w:p w:rsidR="00E0047E" w:rsidRDefault="00104175">
      <w:pPr>
        <w:pStyle w:val="Code"/>
      </w:pPr>
      <w:r>
        <w:t xml:space="preserve">      &lt;/xs:sequence&gt;</w:t>
      </w:r>
    </w:p>
    <w:p w:rsidR="00E0047E" w:rsidRDefault="00104175">
      <w:pPr>
        <w:pStyle w:val="Code"/>
      </w:pPr>
      <w:r>
        <w:t xml:space="preserve">      &lt;xs:attribute name="IndicatorBand"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883" w:name="CC_d017f4e0d990d4bceffe0affbd7f137a"/>
      <w:bookmarkEnd w:id="883"/>
      <w:r>
        <w:rPr>
          <w:b/>
        </w:rPr>
        <w:t xml:space="preserve">IndicatorLocation: </w:t>
      </w:r>
      <w:r>
        <w:t xml:space="preserve">Specifies the </w:t>
      </w:r>
      <w:hyperlink w:anchor="Section_d4f783e9e6fe46ebb4730a70b9c85913" w:history="1">
        <w:r>
          <w:rPr>
            <w:rStyle w:val="Hyperlink"/>
          </w:rPr>
          <w:t>Re</w:t>
        </w:r>
        <w:r>
          <w:rPr>
            <w:rStyle w:val="Hyperlink"/>
          </w:rPr>
          <w:t>positoryLocation</w:t>
        </w:r>
      </w:hyperlink>
      <w:r>
        <w:t xml:space="preserve"> of the </w:t>
      </w:r>
      <w:hyperlink w:anchor="Section_98b6263eddce4b4e8c919333a7a2794c" w:history="1">
        <w:r>
          <w:rPr>
            <w:rStyle w:val="Hyperlink"/>
          </w:rPr>
          <w:t>Indicator</w:t>
        </w:r>
      </w:hyperlink>
      <w:r>
        <w:t xml:space="preserve"> object for the scorecard cell. MUST NOT be null and MUST reference an Indicator stored in the server (2). See RepositoryLocation.</w:t>
      </w:r>
    </w:p>
    <w:p w:rsidR="00E0047E" w:rsidRDefault="00104175">
      <w:bookmarkStart w:id="884" w:name="CC_dcb2a4679967e23c0023d3d6ad34d86f"/>
      <w:bookmarkEnd w:id="884"/>
      <w:r>
        <w:rPr>
          <w:b/>
        </w:rPr>
        <w:t xml:space="preserve">IndicatorBand: </w:t>
      </w:r>
      <w:r>
        <w:t>Specifies the one</w:t>
      </w:r>
      <w:r>
        <w:t xml:space="preserve"> based index of the indicator band that its descriptive name is displayed in the scorecard cell. The descriptive name defined by the </w:t>
      </w:r>
      <w:r>
        <w:rPr>
          <w:b/>
        </w:rPr>
        <w:t>Indicator</w:t>
      </w:r>
      <w:r>
        <w:t xml:space="preserve"> property </w:t>
      </w:r>
      <w:r>
        <w:rPr>
          <w:b/>
        </w:rPr>
        <w:t>NoDataIndicatorBand</w:t>
      </w:r>
      <w:r>
        <w:t xml:space="preserve"> is used in the cell if the value is less than one, or if the value is greater than t</w:t>
      </w:r>
      <w:r>
        <w:t>he total number of IndicatorBands.</w:t>
      </w:r>
    </w:p>
    <w:p w:rsidR="00E0047E" w:rsidRDefault="00104175">
      <w:pPr>
        <w:pStyle w:val="Heading4"/>
      </w:pPr>
      <w:bookmarkStart w:id="885" w:name="section_0c2b42950ef742ac9b6926f2015ad681"/>
      <w:bookmarkStart w:id="886" w:name="_Toc462892874"/>
      <w:r>
        <w:t>GridDisplayElementNumber</w:t>
      </w:r>
      <w:bookmarkEnd w:id="885"/>
      <w:bookmarkEnd w:id="886"/>
      <w:r>
        <w:fldChar w:fldCharType="begin"/>
      </w:r>
      <w:r>
        <w:instrText xml:space="preserve"> XE "Messages:GridDisplayElementNumber complex type" </w:instrText>
      </w:r>
      <w:r>
        <w:fldChar w:fldCharType="end"/>
      </w:r>
      <w:r>
        <w:fldChar w:fldCharType="begin"/>
      </w:r>
      <w:r>
        <w:instrText xml:space="preserve"> XE "Complex types:GridDisplayElementNumber" </w:instrText>
      </w:r>
      <w:r>
        <w:fldChar w:fldCharType="end"/>
      </w:r>
      <w:r>
        <w:fldChar w:fldCharType="begin"/>
      </w:r>
      <w:r>
        <w:instrText xml:space="preserve"> XE "GridDisplayElementNumber complex type" </w:instrText>
      </w:r>
      <w:r>
        <w:fldChar w:fldCharType="end"/>
      </w:r>
    </w:p>
    <w:p w:rsidR="00E0047E" w:rsidRDefault="00104175">
      <w:r>
        <w:rPr>
          <w:b/>
        </w:rPr>
        <w:t>Namespace:</w:t>
      </w:r>
      <w:r>
        <w:t xml:space="preserve"> http://www.microsoft.com/performancepoint/scorecards</w:t>
      </w:r>
    </w:p>
    <w:p w:rsidR="00E0047E" w:rsidRDefault="00104175">
      <w:bookmarkStart w:id="887" w:name="CC_ac50df67fdb5893d0f134028d358355a"/>
      <w:bookmarkEnd w:id="887"/>
      <w:r>
        <w:t xml:space="preserve">Specifies a numeric </w:t>
      </w:r>
      <w:hyperlink w:anchor="Section_171e86061c6a4c97a1b4eb9208a10022" w:history="1">
        <w:r>
          <w:rPr>
            <w:rStyle w:val="Hyperlink"/>
          </w:rPr>
          <w:t>GridDisplayElement</w:t>
        </w:r>
      </w:hyperlink>
      <w:r>
        <w:t xml:space="preserve"> in a scorecard cell. This is a base class for the following complex types </w:t>
      </w:r>
      <w:hyperlink w:anchor="Section_655222dcf37444d28e38a695932d0d3f" w:history="1">
        <w:r>
          <w:rPr>
            <w:rStyle w:val="Hyperlink"/>
          </w:rPr>
          <w:t>GridDisplayElementsActual</w:t>
        </w:r>
      </w:hyperlink>
      <w:r>
        <w:t xml:space="preserve">, </w:t>
      </w:r>
      <w:hyperlink w:anchor="Section_8058e148fc0b4e049bbc7ab38e56fb39" w:history="1">
        <w:r>
          <w:rPr>
            <w:rStyle w:val="Hyperlink"/>
          </w:rPr>
          <w:t>GridDsisplayElementTarget</w:t>
        </w:r>
      </w:hyperlink>
      <w:r>
        <w:t xml:space="preserve">, </w:t>
      </w:r>
      <w:hyperlink w:anchor="Section_ad1cecaa461e46c8a381839340ac46aa" w:history="1">
        <w:r>
          <w:rPr>
            <w:rStyle w:val="Hyperlink"/>
          </w:rPr>
          <w:t>GridDisplayElementScore</w:t>
        </w:r>
      </w:hyperlink>
      <w:r>
        <w:t xml:space="preserve">, </w:t>
      </w:r>
      <w:hyperlink w:anchor="Section_4fd8fff5c83c43d3b6d62f69f414687a" w:history="1">
        <w:r>
          <w:rPr>
            <w:rStyle w:val="Hyperlink"/>
          </w:rPr>
          <w:t>GridDisplayElementVariance</w:t>
        </w:r>
      </w:hyperlink>
    </w:p>
    <w:p w:rsidR="00E0047E" w:rsidRDefault="00104175">
      <w:pPr>
        <w:pStyle w:val="Code"/>
      </w:pPr>
      <w:bookmarkStart w:id="888" w:name="CC_07575aa1897c877e645cdf5bdb2f3c3e"/>
      <w:bookmarkEnd w:id="888"/>
      <w:r>
        <w:t>&lt;xs:complexType name="GridDisplayElementNumber" abstract="true"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base="tns:GridDisplayElement"&gt;</w:t>
      </w:r>
    </w:p>
    <w:p w:rsidR="00E0047E" w:rsidRDefault="00104175">
      <w:pPr>
        <w:pStyle w:val="Code"/>
      </w:pPr>
      <w:r>
        <w:lastRenderedPageBreak/>
        <w:t xml:space="preserve"> </w:t>
      </w:r>
      <w:r>
        <w:t xml:space="preserve">     &lt;xs:attribute name="Value" type="xs:decimal" use="required"/&gt;</w:t>
      </w:r>
    </w:p>
    <w:p w:rsidR="00E0047E" w:rsidRDefault="00104175">
      <w:pPr>
        <w:pStyle w:val="Code"/>
      </w:pPr>
      <w:r>
        <w:t xml:space="preserve">      &lt;xs:attribute name="OverrideValue" type="xs:decimal"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889" w:name="CC_7cdfbe944b6024bf5d97372916decd3d"/>
      <w:bookmarkEnd w:id="889"/>
      <w:r>
        <w:rPr>
          <w:b/>
        </w:rPr>
        <w:t xml:space="preserve">Value: </w:t>
      </w:r>
      <w:r>
        <w:t>Specifies the decimal value of the cell</w:t>
      </w:r>
      <w:r>
        <w:t xml:space="preserve"> element.</w:t>
      </w:r>
    </w:p>
    <w:p w:rsidR="00E0047E" w:rsidRDefault="00104175">
      <w:bookmarkStart w:id="890" w:name="CC_4ce3690c66c4e827300050837e29d72d"/>
      <w:bookmarkEnd w:id="890"/>
      <w:r>
        <w:rPr>
          <w:b/>
        </w:rPr>
        <w:t xml:space="preserve">OverrideValue: </w:t>
      </w:r>
      <w:r>
        <w:t>Specifies the decimal value equivalent to the formatted value of the cell.</w:t>
      </w:r>
    </w:p>
    <w:p w:rsidR="00E0047E" w:rsidRDefault="00104175">
      <w:r>
        <w:t>Example is shown in following table:</w:t>
      </w:r>
    </w:p>
    <w:tbl>
      <w:tblPr>
        <w:tblStyle w:val="Table-PacketDiagram"/>
        <w:tblW w:w="0" w:type="auto"/>
        <w:tblLayout w:type="fixed"/>
        <w:tblLook w:val="04A0" w:firstRow="1" w:lastRow="0" w:firstColumn="1" w:lastColumn="0" w:noHBand="0" w:noVBand="1"/>
      </w:tblPr>
      <w:tblGrid>
        <w:gridCol w:w="3690"/>
        <w:gridCol w:w="2700"/>
      </w:tblGrid>
      <w:tr w:rsidR="00E0047E" w:rsidTr="00E0047E">
        <w:trPr>
          <w:cnfStyle w:val="100000000000" w:firstRow="1" w:lastRow="0" w:firstColumn="0" w:lastColumn="0" w:oddVBand="0" w:evenVBand="0" w:oddHBand="0" w:evenHBand="0" w:firstRowFirstColumn="0" w:firstRowLastColumn="0" w:lastRowFirstColumn="0" w:lastRowLastColumn="0"/>
        </w:trPr>
        <w:tc>
          <w:tcPr>
            <w:tcW w:w="3690" w:type="dxa"/>
          </w:tcPr>
          <w:p w:rsidR="00E0047E" w:rsidRDefault="00104175">
            <w:pPr>
              <w:pStyle w:val="PacketDiagramHeaderText"/>
              <w:jc w:val="left"/>
            </w:pPr>
            <w:r>
              <w:t>Property</w:t>
            </w:r>
          </w:p>
        </w:tc>
        <w:tc>
          <w:tcPr>
            <w:tcW w:w="2700" w:type="dxa"/>
          </w:tcPr>
          <w:p w:rsidR="00E0047E" w:rsidRDefault="00104175">
            <w:pPr>
              <w:pStyle w:val="PacketDiagramHeaderText"/>
              <w:jc w:val="left"/>
            </w:pPr>
            <w:r>
              <w:t>Value</w:t>
            </w:r>
          </w:p>
        </w:tc>
      </w:tr>
      <w:tr w:rsidR="00E0047E" w:rsidTr="00E0047E">
        <w:tc>
          <w:tcPr>
            <w:tcW w:w="3690" w:type="dxa"/>
          </w:tcPr>
          <w:p w:rsidR="00E0047E" w:rsidRDefault="00104175">
            <w:pPr>
              <w:pStyle w:val="PacketDiagramBodyText"/>
              <w:jc w:val="left"/>
            </w:pPr>
            <w:r>
              <w:t>Text</w:t>
            </w:r>
          </w:p>
        </w:tc>
        <w:tc>
          <w:tcPr>
            <w:tcW w:w="2700" w:type="dxa"/>
          </w:tcPr>
          <w:p w:rsidR="00E0047E" w:rsidRDefault="00104175">
            <w:pPr>
              <w:pStyle w:val="PacketDiagramBodyText"/>
              <w:jc w:val="left"/>
            </w:pPr>
            <w:r>
              <w:t>55%</w:t>
            </w:r>
          </w:p>
        </w:tc>
      </w:tr>
      <w:tr w:rsidR="00E0047E" w:rsidTr="00E0047E">
        <w:tc>
          <w:tcPr>
            <w:tcW w:w="3690" w:type="dxa"/>
          </w:tcPr>
          <w:p w:rsidR="00E0047E" w:rsidRDefault="00104175">
            <w:pPr>
              <w:pStyle w:val="PacketDiagramBodyText"/>
              <w:jc w:val="left"/>
            </w:pPr>
            <w:r>
              <w:t>Value</w:t>
            </w:r>
          </w:p>
        </w:tc>
        <w:tc>
          <w:tcPr>
            <w:tcW w:w="2700" w:type="dxa"/>
          </w:tcPr>
          <w:p w:rsidR="00E0047E" w:rsidRDefault="00104175">
            <w:pPr>
              <w:pStyle w:val="PacketDiagramBodyText"/>
              <w:jc w:val="left"/>
            </w:pPr>
            <w:r>
              <w:t>0.5498</w:t>
            </w:r>
          </w:p>
        </w:tc>
      </w:tr>
      <w:tr w:rsidR="00E0047E" w:rsidTr="00E0047E">
        <w:tc>
          <w:tcPr>
            <w:tcW w:w="3690" w:type="dxa"/>
          </w:tcPr>
          <w:p w:rsidR="00E0047E" w:rsidRDefault="00104175">
            <w:pPr>
              <w:pStyle w:val="PacketDiagramBodyText"/>
              <w:jc w:val="left"/>
            </w:pPr>
            <w:r>
              <w:t>OverrideValue</w:t>
            </w:r>
          </w:p>
        </w:tc>
        <w:tc>
          <w:tcPr>
            <w:tcW w:w="2700" w:type="dxa"/>
          </w:tcPr>
          <w:p w:rsidR="00E0047E" w:rsidRDefault="00104175">
            <w:pPr>
              <w:pStyle w:val="PacketDiagramBodyText"/>
              <w:jc w:val="left"/>
            </w:pPr>
            <w:r>
              <w:t>55</w:t>
            </w:r>
          </w:p>
        </w:tc>
      </w:tr>
    </w:tbl>
    <w:p w:rsidR="00E0047E" w:rsidRDefault="00E0047E"/>
    <w:p w:rsidR="00E0047E" w:rsidRDefault="00104175">
      <w:pPr>
        <w:pStyle w:val="Heading4"/>
      </w:pPr>
      <w:bookmarkStart w:id="891" w:name="section_ad1cecaa461e46c8a381839340ac46aa"/>
      <w:bookmarkStart w:id="892" w:name="_Toc462892875"/>
      <w:r>
        <w:t>GridDisplayElementScore</w:t>
      </w:r>
      <w:bookmarkEnd w:id="891"/>
      <w:bookmarkEnd w:id="892"/>
      <w:r>
        <w:fldChar w:fldCharType="begin"/>
      </w:r>
      <w:r>
        <w:instrText xml:space="preserve"> XE "Messages:GridDisplayElementScore</w:instrText>
      </w:r>
      <w:r>
        <w:instrText xml:space="preserve"> complex type" </w:instrText>
      </w:r>
      <w:r>
        <w:fldChar w:fldCharType="end"/>
      </w:r>
      <w:r>
        <w:fldChar w:fldCharType="begin"/>
      </w:r>
      <w:r>
        <w:instrText xml:space="preserve"> XE "Complex types:GridDisplayElementScore" </w:instrText>
      </w:r>
      <w:r>
        <w:fldChar w:fldCharType="end"/>
      </w:r>
      <w:r>
        <w:fldChar w:fldCharType="begin"/>
      </w:r>
      <w:r>
        <w:instrText xml:space="preserve"> XE "GridDisplayElementScore complex type" </w:instrText>
      </w:r>
      <w:r>
        <w:fldChar w:fldCharType="end"/>
      </w:r>
    </w:p>
    <w:p w:rsidR="00E0047E" w:rsidRDefault="00104175">
      <w:r>
        <w:rPr>
          <w:b/>
        </w:rPr>
        <w:t>Namespace:</w:t>
      </w:r>
      <w:r>
        <w:t xml:space="preserve"> http://www.microsoft.com/performancepoint/scorecards</w:t>
      </w:r>
    </w:p>
    <w:p w:rsidR="00E0047E" w:rsidRDefault="00104175">
      <w:bookmarkStart w:id="893" w:name="CC_e48a5f567ca61f7f86d468e4a98d6605"/>
      <w:bookmarkEnd w:id="893"/>
      <w:r>
        <w:t xml:space="preserve">Specifies the </w:t>
      </w:r>
      <w:hyperlink w:anchor="Section_171e86061c6a4c97a1b4eb9208a10022" w:history="1">
        <w:r>
          <w:rPr>
            <w:rStyle w:val="Hyperlink"/>
          </w:rPr>
          <w:t>GridDisplayElement</w:t>
        </w:r>
      </w:hyperlink>
      <w:r>
        <w:t xml:space="preserve"> of the KPI target’s score in a scorecard cell. Inherits from the </w:t>
      </w:r>
      <w:hyperlink w:anchor="Section_0c2b42950ef742ac9b6926f2015ad681" w:history="1">
        <w:r>
          <w:rPr>
            <w:rStyle w:val="Hyperlink"/>
          </w:rPr>
          <w:t>GridDisplayElementNumber</w:t>
        </w:r>
      </w:hyperlink>
      <w:r>
        <w:t>.</w:t>
      </w:r>
    </w:p>
    <w:p w:rsidR="00E0047E" w:rsidRDefault="00104175">
      <w:pPr>
        <w:pStyle w:val="Code"/>
      </w:pPr>
      <w:bookmarkStart w:id="894" w:name="CC_ed0d75cafb06ce30b3ad2c096809b307"/>
      <w:bookmarkEnd w:id="894"/>
      <w:r>
        <w:t>&lt;xs:complexType name="GridDisplayElementScore"</w:t>
      </w:r>
      <w:r>
        <w:t xml:space="preserv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895" w:name="section_8058e148fc0b4e049bbc7ab38e56fb39"/>
      <w:bookmarkStart w:id="896" w:name="_Toc462892876"/>
      <w:r>
        <w:t>GridDisplayElementTarget</w:t>
      </w:r>
      <w:bookmarkEnd w:id="895"/>
      <w:bookmarkEnd w:id="896"/>
      <w:r>
        <w:fldChar w:fldCharType="begin"/>
      </w:r>
      <w:r>
        <w:instrText xml:space="preserve"> XE "Messages:GridDisplayElementTarget complex type" </w:instrText>
      </w:r>
      <w:r>
        <w:fldChar w:fldCharType="end"/>
      </w:r>
      <w:r>
        <w:fldChar w:fldCharType="begin"/>
      </w:r>
      <w:r>
        <w:instrText xml:space="preserve"> XE "Complex types:GridDisplayElementTarget" </w:instrText>
      </w:r>
      <w:r>
        <w:fldChar w:fldCharType="end"/>
      </w:r>
      <w:r>
        <w:fldChar w:fldCharType="begin"/>
      </w:r>
      <w:r>
        <w:instrText xml:space="preserve"> XE "GridDisplayElementTarget complex type" </w:instrText>
      </w:r>
      <w:r>
        <w:fldChar w:fldCharType="end"/>
      </w:r>
    </w:p>
    <w:p w:rsidR="00E0047E" w:rsidRDefault="00104175">
      <w:r>
        <w:rPr>
          <w:b/>
        </w:rPr>
        <w:t>Namespace:</w:t>
      </w:r>
      <w:r>
        <w:t xml:space="preserve"> http://www.microsoft.com/performancepoint/scorecards</w:t>
      </w:r>
    </w:p>
    <w:p w:rsidR="00E0047E" w:rsidRDefault="00104175">
      <w:bookmarkStart w:id="897" w:name="CC_3df56de0fafe7569a6d50d1f922061e4"/>
      <w:bookmarkEnd w:id="897"/>
      <w:r>
        <w:t xml:space="preserve">Specifies the </w:t>
      </w:r>
      <w:hyperlink w:anchor="Section_171e86061c6a4c97a1b4eb9208a10022" w:history="1">
        <w:r>
          <w:rPr>
            <w:rStyle w:val="Hyperlink"/>
          </w:rPr>
          <w:t>GridDisplayElement</w:t>
        </w:r>
      </w:hyperlink>
      <w:r>
        <w:t xml:space="preserve"> of </w:t>
      </w:r>
      <w:r>
        <w:t xml:space="preserve">a KPI’s target value in a scorecard cell. Inherits from the </w:t>
      </w:r>
      <w:hyperlink w:anchor="Section_0c2b42950ef742ac9b6926f2015ad681" w:history="1">
        <w:r>
          <w:rPr>
            <w:rStyle w:val="Hyperlink"/>
          </w:rPr>
          <w:t>GridDisplayElementNumber</w:t>
        </w:r>
      </w:hyperlink>
      <w:r>
        <w:t>.</w:t>
      </w:r>
    </w:p>
    <w:p w:rsidR="00E0047E" w:rsidRDefault="00104175">
      <w:pPr>
        <w:pStyle w:val="Code"/>
      </w:pPr>
      <w:bookmarkStart w:id="898" w:name="CC_337939c5052d0fa68c396d0373373e96"/>
      <w:bookmarkEnd w:id="898"/>
      <w:r>
        <w:t>&lt;xs:complexType name="GridDisplayElementTarget" xmlns:xs="http://www.w3.org/2001/XMLSchema"&gt;</w:t>
      </w:r>
    </w:p>
    <w:p w:rsidR="00E0047E" w:rsidRDefault="00104175">
      <w:pPr>
        <w:pStyle w:val="Code"/>
      </w:pPr>
      <w:r>
        <w:t xml:space="preserve">  &lt;xs:complexCont</w:t>
      </w:r>
      <w:r>
        <w: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899" w:name="section_6ee0fb90021148c081e5b0258fa547b0"/>
      <w:bookmarkStart w:id="900" w:name="_Toc462892877"/>
      <w:r>
        <w:t>GridDisplayElementText</w:t>
      </w:r>
      <w:bookmarkEnd w:id="899"/>
      <w:bookmarkEnd w:id="900"/>
      <w:r>
        <w:fldChar w:fldCharType="begin"/>
      </w:r>
      <w:r>
        <w:instrText xml:space="preserve"> XE "Messages:GridDisplayElementText complex type" </w:instrText>
      </w:r>
      <w:r>
        <w:fldChar w:fldCharType="end"/>
      </w:r>
      <w:r>
        <w:fldChar w:fldCharType="begin"/>
      </w:r>
      <w:r>
        <w:instrText xml:space="preserve"> XE "Complex types:GridDisplayElementText" </w:instrText>
      </w:r>
      <w:r>
        <w:fldChar w:fldCharType="end"/>
      </w:r>
      <w:r>
        <w:fldChar w:fldCharType="begin"/>
      </w:r>
      <w:r>
        <w:instrText xml:space="preserve"> XE "GridDisplayElem</w:instrText>
      </w:r>
      <w:r>
        <w:instrText xml:space="preserve">entText complex type" </w:instrText>
      </w:r>
      <w:r>
        <w:fldChar w:fldCharType="end"/>
      </w:r>
    </w:p>
    <w:p w:rsidR="00E0047E" w:rsidRDefault="00104175">
      <w:r>
        <w:rPr>
          <w:b/>
        </w:rPr>
        <w:t>Namespace:</w:t>
      </w:r>
      <w:r>
        <w:t xml:space="preserve"> http://www.microsoft.com/performancepoint/scorecards</w:t>
      </w:r>
    </w:p>
    <w:p w:rsidR="00E0047E" w:rsidRDefault="00104175">
      <w:bookmarkStart w:id="901" w:name="CC_a61a1475c8f7e5548947eb7d7f51f139"/>
      <w:bookmarkEnd w:id="901"/>
      <w:r>
        <w:t xml:space="preserve">Specifies the </w:t>
      </w:r>
      <w:hyperlink w:anchor="Section_171e86061c6a4c97a1b4eb9208a10022" w:history="1">
        <w:r>
          <w:rPr>
            <w:rStyle w:val="Hyperlink"/>
          </w:rPr>
          <w:t>GridDisplayElement</w:t>
        </w:r>
      </w:hyperlink>
      <w:r>
        <w:t xml:space="preserve"> of a text value in a scorecard cell. Inherits from the GridDisplayElement.</w:t>
      </w:r>
    </w:p>
    <w:p w:rsidR="00E0047E" w:rsidRDefault="00104175">
      <w:pPr>
        <w:pStyle w:val="Code"/>
      </w:pPr>
      <w:bookmarkStart w:id="902" w:name="CC_68aafc8e2c7df1cd982451eab0dfc345"/>
      <w:bookmarkEnd w:id="902"/>
      <w:r>
        <w:lastRenderedPageBreak/>
        <w:t>&lt;xs:complexType name="GridDisplayElementText"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903" w:name="section_4fd8fff5c83c43d3b6d62f69f414687a"/>
      <w:bookmarkStart w:id="904" w:name="_Toc462892878"/>
      <w:r>
        <w:t>GridDisplayElementVariance</w:t>
      </w:r>
      <w:bookmarkEnd w:id="903"/>
      <w:bookmarkEnd w:id="904"/>
      <w:r>
        <w:fldChar w:fldCharType="begin"/>
      </w:r>
      <w:r>
        <w:instrText xml:space="preserve"> XE "Messag</w:instrText>
      </w:r>
      <w:r>
        <w:instrText xml:space="preserve">es:GridDisplayElementVariance complex type" </w:instrText>
      </w:r>
      <w:r>
        <w:fldChar w:fldCharType="end"/>
      </w:r>
      <w:r>
        <w:fldChar w:fldCharType="begin"/>
      </w:r>
      <w:r>
        <w:instrText xml:space="preserve"> XE "Complex types:GridDisplayElementVariance" </w:instrText>
      </w:r>
      <w:r>
        <w:fldChar w:fldCharType="end"/>
      </w:r>
      <w:r>
        <w:fldChar w:fldCharType="begin"/>
      </w:r>
      <w:r>
        <w:instrText xml:space="preserve"> XE "GridDisplayElementVariance complex type" </w:instrText>
      </w:r>
      <w:r>
        <w:fldChar w:fldCharType="end"/>
      </w:r>
    </w:p>
    <w:p w:rsidR="00E0047E" w:rsidRDefault="00104175">
      <w:r>
        <w:rPr>
          <w:b/>
        </w:rPr>
        <w:t>Namespace:</w:t>
      </w:r>
      <w:r>
        <w:t xml:space="preserve"> http://www.microsoft.com/performancepoint/scorecards</w:t>
      </w:r>
    </w:p>
    <w:p w:rsidR="00E0047E" w:rsidRDefault="00104175">
      <w:bookmarkStart w:id="905" w:name="CC_658b1c6b1135fc1140feb20801bd8f2a"/>
      <w:bookmarkEnd w:id="905"/>
      <w:r>
        <w:t xml:space="preserve">Specifies the </w:t>
      </w:r>
      <w:hyperlink w:anchor="Section_171e86061c6a4c97a1b4eb9208a10022" w:history="1">
        <w:r>
          <w:rPr>
            <w:rStyle w:val="Hyperlink"/>
          </w:rPr>
          <w:t>GridDisplayElement</w:t>
        </w:r>
      </w:hyperlink>
      <w:r>
        <w:t xml:space="preserve"> of a KPI target’s variance value in a scorecard cell. Inherits from the </w:t>
      </w:r>
      <w:hyperlink w:anchor="Section_0c2b42950ef742ac9b6926f2015ad681" w:history="1">
        <w:r>
          <w:rPr>
            <w:rStyle w:val="Hyperlink"/>
          </w:rPr>
          <w:t>GridDisplayElementNumber</w:t>
        </w:r>
      </w:hyperlink>
      <w:r>
        <w:t>.</w:t>
      </w:r>
    </w:p>
    <w:p w:rsidR="00E0047E" w:rsidRDefault="00104175">
      <w:pPr>
        <w:pStyle w:val="Code"/>
      </w:pPr>
      <w:bookmarkStart w:id="906" w:name="CC_2220ce96f377659344e6b575946976f0"/>
      <w:bookmarkEnd w:id="906"/>
      <w:r>
        <w:t>&lt;xs:complexType name="GridDisplayElementVariance" xml</w:t>
      </w:r>
      <w:r>
        <w:t>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907" w:name="section_db05f7bb4b584a2d81255424e992abbf"/>
      <w:bookmarkStart w:id="908" w:name="_Toc462892879"/>
      <w:r>
        <w:t>GridFontInfo</w:t>
      </w:r>
      <w:bookmarkEnd w:id="907"/>
      <w:bookmarkEnd w:id="908"/>
      <w:r>
        <w:fldChar w:fldCharType="begin"/>
      </w:r>
      <w:r>
        <w:instrText xml:space="preserve"> XE "Messages:GridFontInfo complex type" </w:instrText>
      </w:r>
      <w:r>
        <w:fldChar w:fldCharType="end"/>
      </w:r>
      <w:r>
        <w:fldChar w:fldCharType="begin"/>
      </w:r>
      <w:r>
        <w:instrText xml:space="preserve"> XE "Complex types:GridFontInfo" </w:instrText>
      </w:r>
      <w:r>
        <w:fldChar w:fldCharType="end"/>
      </w:r>
      <w:r>
        <w:fldChar w:fldCharType="begin"/>
      </w:r>
      <w:r>
        <w:instrText xml:space="preserve"> XE "GridFontInfo complex type" </w:instrText>
      </w:r>
      <w:r>
        <w:fldChar w:fldCharType="end"/>
      </w:r>
    </w:p>
    <w:p w:rsidR="00E0047E" w:rsidRDefault="00104175">
      <w:r>
        <w:rPr>
          <w:b/>
        </w:rPr>
        <w:t>Namespace:</w:t>
      </w:r>
      <w:r>
        <w:t xml:space="preserve"> http://www.microsoft.com/performancepoint/scorecards</w:t>
      </w:r>
    </w:p>
    <w:p w:rsidR="00E0047E" w:rsidRDefault="00104175">
      <w:bookmarkStart w:id="909" w:name="CC_6a93f04cd3c77532e34bd9c01c3f2270"/>
      <w:bookmarkEnd w:id="909"/>
      <w:r>
        <w:t xml:space="preserve">This class represents the font display options for the </w:t>
      </w:r>
      <w:hyperlink w:anchor="Section_40bbf6893d9a484c8ebb97c99c9eaa01" w:history="1">
        <w:r>
          <w:rPr>
            <w:rStyle w:val="Hyperlink"/>
          </w:rPr>
          <w:t>GridCel</w:t>
        </w:r>
        <w:r>
          <w:rPr>
            <w:rStyle w:val="Hyperlink"/>
          </w:rPr>
          <w:t>l</w:t>
        </w:r>
      </w:hyperlink>
      <w:r>
        <w:t xml:space="preserve"> contents.</w:t>
      </w:r>
    </w:p>
    <w:p w:rsidR="00E0047E" w:rsidRDefault="00104175">
      <w:pPr>
        <w:pStyle w:val="Code"/>
      </w:pPr>
      <w:bookmarkStart w:id="910" w:name="CC_42f84c7130d49ea3a782c9f791e1e670"/>
      <w:bookmarkEnd w:id="910"/>
      <w:r>
        <w:t>&lt;xs:complexType name="GridFontInfo" xmlns:xs="http://www.w3.org/2001/XMLSchema"&gt;</w:t>
      </w:r>
    </w:p>
    <w:p w:rsidR="00E0047E" w:rsidRDefault="00104175">
      <w:pPr>
        <w:pStyle w:val="Code"/>
      </w:pPr>
      <w:r>
        <w:t xml:space="preserve">  &lt;xs:attribute name="FamilyName" type="xs:string"/&gt;</w:t>
      </w:r>
    </w:p>
    <w:p w:rsidR="00E0047E" w:rsidRDefault="00104175">
      <w:pPr>
        <w:pStyle w:val="Code"/>
      </w:pPr>
      <w:r>
        <w:t xml:space="preserve">  &lt;xs:attribute name="SizeInPoints" type="xs:float" use="required"/&gt;</w:t>
      </w:r>
    </w:p>
    <w:p w:rsidR="00E0047E" w:rsidRDefault="00104175">
      <w:pPr>
        <w:pStyle w:val="Code"/>
      </w:pPr>
      <w:r>
        <w:t xml:space="preserve">  &lt;xs:attribute name="Bold" type="tns:Tri</w:t>
      </w:r>
      <w:r>
        <w:t>nary" use="required"/&gt;</w:t>
      </w:r>
    </w:p>
    <w:p w:rsidR="00E0047E" w:rsidRDefault="00104175">
      <w:pPr>
        <w:pStyle w:val="Code"/>
      </w:pPr>
      <w:r>
        <w:t xml:space="preserve">  &lt;xs:attribute name="Italic" type="tns:Trinary" use="required"/&gt;</w:t>
      </w:r>
    </w:p>
    <w:p w:rsidR="00E0047E" w:rsidRDefault="00104175">
      <w:pPr>
        <w:pStyle w:val="Code"/>
      </w:pPr>
      <w:r>
        <w:t xml:space="preserve">  &lt;xs:attribute name="Underline" type="tns:Trinary" use="required"/&gt;</w:t>
      </w:r>
    </w:p>
    <w:p w:rsidR="00E0047E" w:rsidRDefault="00104175">
      <w:pPr>
        <w:pStyle w:val="Code"/>
      </w:pPr>
      <w:r>
        <w:t xml:space="preserve">  &lt;xs:attribute name="Strikeout" type="tns:Trinary" use="required"/&gt;</w:t>
      </w:r>
    </w:p>
    <w:p w:rsidR="00E0047E" w:rsidRDefault="00104175">
      <w:pPr>
        <w:pStyle w:val="Code"/>
      </w:pPr>
      <w:r>
        <w:t>&lt;/xs:complexType&gt;</w:t>
      </w:r>
    </w:p>
    <w:p w:rsidR="00E0047E" w:rsidRDefault="00104175">
      <w:bookmarkStart w:id="911" w:name="CC_b9a245d15dda81ebef5e9a266b36f373"/>
      <w:bookmarkEnd w:id="911"/>
      <w:r>
        <w:rPr>
          <w:b/>
        </w:rPr>
        <w:t>FamilyName:</w:t>
      </w:r>
      <w:r>
        <w:rPr>
          <w:b/>
        </w:rPr>
        <w:t xml:space="preserve"> </w:t>
      </w:r>
      <w:r>
        <w:t>The family name of the font. This value MUST be present.</w:t>
      </w:r>
    </w:p>
    <w:p w:rsidR="00E0047E" w:rsidRDefault="00104175">
      <w:bookmarkStart w:id="912" w:name="CC_a3c529c3e898ad5b0eba68cd8058195e"/>
      <w:bookmarkEnd w:id="912"/>
      <w:r>
        <w:rPr>
          <w:b/>
        </w:rPr>
        <w:t xml:space="preserve">SizeInPoints: </w:t>
      </w:r>
      <w:r>
        <w:t>The font size in points. This value MUST be present.</w:t>
      </w:r>
    </w:p>
    <w:p w:rsidR="00E0047E" w:rsidRDefault="00104175">
      <w:bookmarkStart w:id="913" w:name="CC_a9b283c6d9beac5798c1cdd2811502b9"/>
      <w:bookmarkEnd w:id="913"/>
      <w:r>
        <w:rPr>
          <w:b/>
        </w:rPr>
        <w:t xml:space="preserve">Bold: </w:t>
      </w:r>
      <w:r>
        <w:t xml:space="preserve">Specifies whether the font is bold. This value MUST be set in the form of </w:t>
      </w:r>
      <w:hyperlink w:anchor="Section_85888ffb0f514c2e90839b33165f6aea" w:history="1">
        <w:r>
          <w:rPr>
            <w:rStyle w:val="Hyperlink"/>
          </w:rPr>
          <w:t>Trinary</w:t>
        </w:r>
      </w:hyperlink>
      <w:r>
        <w:t xml:space="preserve"> and MUST be present.</w:t>
      </w:r>
    </w:p>
    <w:p w:rsidR="00E0047E" w:rsidRDefault="00104175">
      <w:bookmarkStart w:id="914" w:name="CC_beefd384d2cb729e013b1f9e0eb6060a"/>
      <w:bookmarkEnd w:id="914"/>
      <w:r>
        <w:rPr>
          <w:b/>
        </w:rPr>
        <w:t xml:space="preserve">Italic: </w:t>
      </w:r>
      <w:r>
        <w:t>Specifies whether the font is italicized. This value MUST be set in the form of Trinary and MUST be present.</w:t>
      </w:r>
    </w:p>
    <w:p w:rsidR="00E0047E" w:rsidRDefault="00104175">
      <w:bookmarkStart w:id="915" w:name="CC_f25e544a219c0841f9cac07e7a1f7d44"/>
      <w:bookmarkEnd w:id="915"/>
      <w:r>
        <w:rPr>
          <w:b/>
        </w:rPr>
        <w:t xml:space="preserve">Underline: </w:t>
      </w:r>
      <w:r>
        <w:t>Specifies whether the font is underlined. This value MUST be set in the form of Trinary an</w:t>
      </w:r>
      <w:r>
        <w:t>d MUST be present.</w:t>
      </w:r>
    </w:p>
    <w:p w:rsidR="00E0047E" w:rsidRDefault="00104175">
      <w:bookmarkStart w:id="916" w:name="CC_44f3e2e1d3af23af3814871e9e205e78"/>
      <w:bookmarkEnd w:id="916"/>
      <w:r>
        <w:rPr>
          <w:b/>
        </w:rPr>
        <w:t xml:space="preserve">Strikeout: </w:t>
      </w:r>
      <w:r>
        <w:t>Specifies whether the font has a strikethrough. This value MUST be set in the form of Trinary and MUST be present.</w:t>
      </w:r>
    </w:p>
    <w:p w:rsidR="00E0047E" w:rsidRDefault="00104175">
      <w:pPr>
        <w:pStyle w:val="Heading4"/>
      </w:pPr>
      <w:bookmarkStart w:id="917" w:name="section_df402f28278b46e9a4940d9aea7c57af"/>
      <w:bookmarkStart w:id="918" w:name="_Toc462892880"/>
      <w:r>
        <w:t>GridFormatInfo</w:t>
      </w:r>
      <w:bookmarkEnd w:id="917"/>
      <w:bookmarkEnd w:id="918"/>
      <w:r>
        <w:fldChar w:fldCharType="begin"/>
      </w:r>
      <w:r>
        <w:instrText xml:space="preserve"> XE "Messages:GridFormatInfo complex type" </w:instrText>
      </w:r>
      <w:r>
        <w:fldChar w:fldCharType="end"/>
      </w:r>
      <w:r>
        <w:fldChar w:fldCharType="begin"/>
      </w:r>
      <w:r>
        <w:instrText xml:space="preserve"> XE "Complex types:GridFormatInfo" </w:instrText>
      </w:r>
      <w:r>
        <w:fldChar w:fldCharType="end"/>
      </w:r>
      <w:r>
        <w:fldChar w:fldCharType="begin"/>
      </w:r>
      <w:r>
        <w:instrText xml:space="preserve"> XE "GridFormat</w:instrText>
      </w:r>
      <w:r>
        <w:instrText xml:space="preserve">Info complex type" </w:instrText>
      </w:r>
      <w:r>
        <w:fldChar w:fldCharType="end"/>
      </w:r>
    </w:p>
    <w:p w:rsidR="00E0047E" w:rsidRDefault="00104175">
      <w:r>
        <w:rPr>
          <w:b/>
        </w:rPr>
        <w:t>Namespace:</w:t>
      </w:r>
      <w:r>
        <w:t xml:space="preserve"> http://www.microsoft.com/performancepoint/scorecards</w:t>
      </w:r>
    </w:p>
    <w:p w:rsidR="00E0047E" w:rsidRDefault="00104175">
      <w:bookmarkStart w:id="919" w:name="CC_7e1f96d10e75828c9e834c8af7f6e1b9"/>
      <w:bookmarkEnd w:id="919"/>
      <w:r>
        <w:t xml:space="preserve">This class represents the display format settings for the </w:t>
      </w:r>
      <w:hyperlink w:anchor="Section_40bbf6893d9a484c8ebb97c99c9eaa01" w:history="1">
        <w:r>
          <w:rPr>
            <w:rStyle w:val="Hyperlink"/>
          </w:rPr>
          <w:t>GridCell</w:t>
        </w:r>
      </w:hyperlink>
      <w:r>
        <w:t xml:space="preserve"> contents.</w:t>
      </w:r>
    </w:p>
    <w:p w:rsidR="00E0047E" w:rsidRDefault="00104175">
      <w:pPr>
        <w:pStyle w:val="Code"/>
      </w:pPr>
      <w:bookmarkStart w:id="920" w:name="CC_e26e480b36d653ec7fe15f7288170171"/>
      <w:bookmarkEnd w:id="920"/>
      <w:r>
        <w:lastRenderedPageBreak/>
        <w:t>&lt;xs:complexType name="GridFormatI</w:t>
      </w:r>
      <w:r>
        <w:t>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name="FontInfo" type="tns:GridFontInfo"/&gt;</w:t>
      </w:r>
    </w:p>
    <w:p w:rsidR="00E0047E" w:rsidRDefault="00104175">
      <w:pPr>
        <w:pStyle w:val="Code"/>
      </w:pPr>
      <w:r>
        <w:t xml:space="preserve">    &lt;xs:element minOccurs="0" maxOccurs="1" name="ForeColor" type="tns:GridColor"/&gt;</w:t>
      </w:r>
    </w:p>
    <w:p w:rsidR="00E0047E" w:rsidRDefault="00104175">
      <w:pPr>
        <w:pStyle w:val="Code"/>
      </w:pPr>
      <w:r>
        <w:t xml:space="preserve">    &lt;xs:element minO</w:t>
      </w:r>
      <w:r>
        <w:t>ccurs="0" maxOccurs="1" name="BackColor" type="tns:GridColor"/&gt;</w:t>
      </w:r>
    </w:p>
    <w:p w:rsidR="00E0047E" w:rsidRDefault="00104175">
      <w:pPr>
        <w:pStyle w:val="Code"/>
      </w:pPr>
      <w:r>
        <w:t xml:space="preserve">  &lt;/xs:sequence&gt;</w:t>
      </w:r>
    </w:p>
    <w:p w:rsidR="00E0047E" w:rsidRDefault="00104175">
      <w:pPr>
        <w:pStyle w:val="Code"/>
      </w:pPr>
      <w:r>
        <w:t xml:space="preserve">  &lt;xs:attribute name="TextWrap" type="tns:Trinary" use="required"/&gt;</w:t>
      </w:r>
    </w:p>
    <w:p w:rsidR="00E0047E" w:rsidRDefault="00104175">
      <w:pPr>
        <w:pStyle w:val="Code"/>
      </w:pPr>
      <w:r>
        <w:t xml:space="preserve">  &lt;xs:attribute name="VerticalAlignment" type="tns:VerticalAlignments" use="required"/&gt;</w:t>
      </w:r>
    </w:p>
    <w:p w:rsidR="00E0047E" w:rsidRDefault="00104175">
      <w:pPr>
        <w:pStyle w:val="Code"/>
      </w:pPr>
      <w:r>
        <w:t xml:space="preserve">  &lt;xs:attribute</w:t>
      </w:r>
      <w:r>
        <w:t xml:space="preserve"> name="HorizontalAlignment" type="tns:HorizontalAlignments" use="required"/&gt;</w:t>
      </w:r>
    </w:p>
    <w:p w:rsidR="00E0047E" w:rsidRDefault="00104175">
      <w:pPr>
        <w:pStyle w:val="Code"/>
      </w:pPr>
      <w:r>
        <w:t>&lt;/xs:complexType&gt;</w:t>
      </w:r>
    </w:p>
    <w:p w:rsidR="00E0047E" w:rsidRDefault="00104175">
      <w:bookmarkStart w:id="921" w:name="CC_c9d99e85aecdcc82ab7f75fd947456a7"/>
      <w:bookmarkEnd w:id="921"/>
      <w:r>
        <w:rPr>
          <w:b/>
        </w:rPr>
        <w:t xml:space="preserve">FontInfo: </w:t>
      </w:r>
      <w:r>
        <w:t xml:space="preserve">The font information of the GridCell contents, as defined in </w:t>
      </w:r>
      <w:hyperlink w:anchor="Section_db05f7bb4b584a2d81255424e992abbf" w:history="1">
        <w:r>
          <w:rPr>
            <w:rStyle w:val="Hyperlink"/>
          </w:rPr>
          <w:t>GridFontInfo</w:t>
        </w:r>
      </w:hyperlink>
      <w:r>
        <w:t>.</w:t>
      </w:r>
    </w:p>
    <w:p w:rsidR="00E0047E" w:rsidRDefault="00104175">
      <w:bookmarkStart w:id="922" w:name="CC_363d959b8cd0ddd8ade5db8cc2f9d2c7"/>
      <w:bookmarkEnd w:id="922"/>
      <w:r>
        <w:rPr>
          <w:b/>
        </w:rPr>
        <w:t xml:space="preserve">ForeColor: </w:t>
      </w:r>
      <w:r>
        <w:t xml:space="preserve">The font color of the GridCell contents, as defined in </w:t>
      </w:r>
      <w:hyperlink w:anchor="Section_1a48b1a93c21433cba5f3a5d615cadad" w:history="1">
        <w:r>
          <w:rPr>
            <w:rStyle w:val="Hyperlink"/>
          </w:rPr>
          <w:t>GridColor</w:t>
        </w:r>
      </w:hyperlink>
      <w:r>
        <w:t>.</w:t>
      </w:r>
    </w:p>
    <w:p w:rsidR="00E0047E" w:rsidRDefault="00104175">
      <w:bookmarkStart w:id="923" w:name="CC_1adfec2da0885464af9a65b64c66a5b7"/>
      <w:bookmarkEnd w:id="923"/>
      <w:r>
        <w:rPr>
          <w:b/>
        </w:rPr>
        <w:t xml:space="preserve">BackColor: </w:t>
      </w:r>
      <w:r>
        <w:t>The background color of the GridCell contents, as defined in GridColor.</w:t>
      </w:r>
    </w:p>
    <w:p w:rsidR="00E0047E" w:rsidRDefault="00104175">
      <w:bookmarkStart w:id="924" w:name="CC_df904e8cc51e43798f744c4169365272"/>
      <w:bookmarkEnd w:id="924"/>
      <w:r>
        <w:rPr>
          <w:b/>
        </w:rPr>
        <w:t xml:space="preserve">TextWrap: </w:t>
      </w:r>
      <w:r>
        <w:t>Specifies whether the contents of a G</w:t>
      </w:r>
      <w:r>
        <w:t xml:space="preserve">ridCell wraps. This value MUST be set in the form of </w:t>
      </w:r>
      <w:hyperlink w:anchor="Section_85888ffb0f514c2e90839b33165f6aea" w:history="1">
        <w:r>
          <w:rPr>
            <w:rStyle w:val="Hyperlink"/>
          </w:rPr>
          <w:t>Trinary</w:t>
        </w:r>
      </w:hyperlink>
      <w:r>
        <w:t xml:space="preserve"> and MUST be present.</w:t>
      </w:r>
    </w:p>
    <w:p w:rsidR="00E0047E" w:rsidRDefault="00104175">
      <w:bookmarkStart w:id="925" w:name="CC_36847f943a07a4b91f247d4438f0050b"/>
      <w:bookmarkEnd w:id="925"/>
      <w:r>
        <w:rPr>
          <w:b/>
        </w:rPr>
        <w:t xml:space="preserve">VerticalAlignment: </w:t>
      </w:r>
      <w:r>
        <w:t xml:space="preserve"> The vertical alignment of the GridCell contents. This value MUST be set in the form of </w:t>
      </w:r>
      <w:hyperlink w:anchor="Section_3324c295a9264fc29633e2584760be8b" w:history="1">
        <w:r>
          <w:rPr>
            <w:rStyle w:val="Hyperlink"/>
          </w:rPr>
          <w:t>VerticalAlignments</w:t>
        </w:r>
      </w:hyperlink>
      <w:r>
        <w:t xml:space="preserve"> and MUST be present.</w:t>
      </w:r>
    </w:p>
    <w:p w:rsidR="00E0047E" w:rsidRDefault="00104175">
      <w:bookmarkStart w:id="926" w:name="CC_2ab9899160d26f1d337b5c48089ab3bc"/>
      <w:bookmarkEnd w:id="926"/>
      <w:r>
        <w:rPr>
          <w:b/>
        </w:rPr>
        <w:t xml:space="preserve">HorizontalAlignment: </w:t>
      </w:r>
      <w:r>
        <w:t xml:space="preserve"> The horizontal alignment of the GridCell contents. This value MUST be set in the form of </w:t>
      </w:r>
      <w:hyperlink w:anchor="Section_942f94ec2d4d46948a2c15a35759a47d" w:history="1">
        <w:r>
          <w:rPr>
            <w:rStyle w:val="Hyperlink"/>
          </w:rPr>
          <w:t>HorizontalAlignments</w:t>
        </w:r>
      </w:hyperlink>
      <w:r>
        <w:t xml:space="preserve"> and MUST be present.</w:t>
      </w:r>
    </w:p>
    <w:p w:rsidR="00E0047E" w:rsidRDefault="00104175">
      <w:pPr>
        <w:pStyle w:val="Heading4"/>
      </w:pPr>
      <w:bookmarkStart w:id="927" w:name="section_319ce64c18ee48e881683221d36d3cfb"/>
      <w:bookmarkStart w:id="928" w:name="_Toc462892881"/>
      <w:r>
        <w:t>GridHeaderItem</w:t>
      </w:r>
      <w:bookmarkEnd w:id="927"/>
      <w:bookmarkEnd w:id="928"/>
      <w:r>
        <w:fldChar w:fldCharType="begin"/>
      </w:r>
      <w:r>
        <w:instrText xml:space="preserve"> XE "Messages:GridHeaderItem complex type" </w:instrText>
      </w:r>
      <w:r>
        <w:fldChar w:fldCharType="end"/>
      </w:r>
      <w:r>
        <w:fldChar w:fldCharType="begin"/>
      </w:r>
      <w:r>
        <w:instrText xml:space="preserve"> XE "Complex types:GridHeaderItem" </w:instrText>
      </w:r>
      <w:r>
        <w:fldChar w:fldCharType="end"/>
      </w:r>
      <w:r>
        <w:fldChar w:fldCharType="begin"/>
      </w:r>
      <w:r>
        <w:instrText xml:space="preserve"> XE "GridHeaderItem complex type" </w:instrText>
      </w:r>
      <w:r>
        <w:fldChar w:fldCharType="end"/>
      </w:r>
    </w:p>
    <w:p w:rsidR="00E0047E" w:rsidRDefault="00104175">
      <w:r>
        <w:rPr>
          <w:b/>
        </w:rPr>
        <w:t>Namespace:</w:t>
      </w:r>
      <w:r>
        <w:t xml:space="preserve"> http://www.microsoft.com/performancepoint/scorecards</w:t>
      </w:r>
    </w:p>
    <w:p w:rsidR="00E0047E" w:rsidRDefault="00104175">
      <w:bookmarkStart w:id="929" w:name="CC_73544d3fc81cb14a8f7c5ef69765ef54"/>
      <w:bookmarkEnd w:id="929"/>
      <w:r>
        <w:t xml:space="preserve">The </w:t>
      </w:r>
      <w:r>
        <w:rPr>
          <w:b/>
        </w:rPr>
        <w:t>GridH</w:t>
      </w:r>
      <w:r>
        <w:rPr>
          <w:b/>
        </w:rPr>
        <w:t>eaderItem</w:t>
      </w:r>
      <w:r>
        <w:t xml:space="preserve"> complex type specifies the header that represents a row or a column node in a scorecard.</w:t>
      </w:r>
    </w:p>
    <w:p w:rsidR="00E0047E" w:rsidRDefault="00104175">
      <w:pPr>
        <w:pStyle w:val="Code"/>
      </w:pPr>
      <w:bookmarkStart w:id="930" w:name="CC_33489993fd0f2922a938a5d7de57ff03"/>
      <w:bookmarkEnd w:id="930"/>
      <w:r>
        <w:t>&lt;xs:complexType name="GridHeaderItem"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name="HeaderFo</w:t>
      </w:r>
      <w:r>
        <w:t>rmatInfo" type="tns:GridFormatInfo"/&gt;</w:t>
      </w:r>
    </w:p>
    <w:p w:rsidR="00E0047E" w:rsidRDefault="00104175">
      <w:pPr>
        <w:pStyle w:val="Code"/>
      </w:pPr>
      <w:r>
        <w:t xml:space="preserve">    &lt;xs:element minOccurs="0" maxOccurs="1" name="CellFormatInfo" type="tns:GridFormatInfo"/&gt;</w:t>
      </w:r>
    </w:p>
    <w:p w:rsidR="00E0047E" w:rsidRDefault="00104175">
      <w:pPr>
        <w:pStyle w:val="Code"/>
      </w:pPr>
      <w:r>
        <w:t xml:space="preserve">    &lt;xs:element minOccurs="0" maxOccurs="1" name="Children" type="tns:ArrayOfGridHeaderItem"/&gt;</w:t>
      </w:r>
    </w:p>
    <w:p w:rsidR="00E0047E" w:rsidRDefault="00104175">
      <w:pPr>
        <w:pStyle w:val="Code"/>
      </w:pPr>
      <w:r>
        <w:t xml:space="preserve">    &lt;xs:element minOccurs="0"</w:t>
      </w:r>
      <w:r>
        <w:t xml:space="preserve"> maxOccurs="1" name="SerializeTag"/&gt;</w:t>
      </w:r>
    </w:p>
    <w:p w:rsidR="00E0047E" w:rsidRDefault="00104175">
      <w:pPr>
        <w:pStyle w:val="Code"/>
      </w:pPr>
      <w:r>
        <w:t xml:space="preserve">    &lt;xs:element minOccurs="0" maxOccurs="1" name="DimensionMember" type="tns:Member"/&gt;</w:t>
      </w:r>
    </w:p>
    <w:p w:rsidR="00E0047E" w:rsidRDefault="00104175">
      <w:pPr>
        <w:pStyle w:val="Code"/>
      </w:pPr>
      <w:r>
        <w:t xml:space="preserve">    &lt;xs:element minOccurs="0" maxOccurs="1" name="OverrideIndicatorLocation" type="tns:RepositoryLocation"/&gt;</w:t>
      </w:r>
    </w:p>
    <w:p w:rsidR="00E0047E" w:rsidRDefault="00104175">
      <w:pPr>
        <w:pStyle w:val="Code"/>
      </w:pPr>
      <w:r>
        <w:t xml:space="preserve">    &lt;xs:element minOccu</w:t>
      </w:r>
      <w:r>
        <w:t>rs="0" maxOccurs="1" name="Banding" type="tns:Banding"/&gt;</w:t>
      </w:r>
    </w:p>
    <w:p w:rsidR="00E0047E" w:rsidRDefault="00104175">
      <w:pPr>
        <w:pStyle w:val="Code"/>
      </w:pPr>
      <w:r>
        <w:t xml:space="preserve">    &lt;xs:element minOccurs="0" maxOccurs="1" name="LinkedKpiLocation" type="tns:RepositoryLocation"/&gt;</w:t>
      </w:r>
    </w:p>
    <w:p w:rsidR="00E0047E" w:rsidRDefault="00104175">
      <w:pPr>
        <w:pStyle w:val="Code"/>
      </w:pPr>
      <w:r>
        <w:t xml:space="preserve">    &lt;xs:element minOccurs="0" maxOccurs="1" name="BpmProperties" type="tns:ArrayOfBpmProperty"/&gt;</w:t>
      </w:r>
    </w:p>
    <w:p w:rsidR="00E0047E" w:rsidRDefault="00104175">
      <w:pPr>
        <w:pStyle w:val="Code"/>
      </w:pPr>
      <w:r>
        <w:t xml:space="preserve"> </w:t>
      </w:r>
      <w:r>
        <w:t xml:space="preserve">   &lt;xs:element minOccurs="0" maxOccurs="1" name="TargetSettings" type="tns:GridTargetSettings"/&gt;</w:t>
      </w:r>
    </w:p>
    <w:p w:rsidR="00E0047E" w:rsidRDefault="00104175">
      <w:pPr>
        <w:pStyle w:val="Code"/>
      </w:pPr>
      <w:r>
        <w:t xml:space="preserve">    &lt;xs:element minOccurs="0" maxOccurs="1" name="TrendIndicatorLocation" type="tns:RepositoryLocation"/&gt;</w:t>
      </w:r>
    </w:p>
    <w:p w:rsidR="00E0047E" w:rsidRDefault="00104175">
      <w:pPr>
        <w:pStyle w:val="Code"/>
      </w:pPr>
      <w:r>
        <w:t xml:space="preserve">  &lt;/xs:sequence&gt;</w:t>
      </w:r>
    </w:p>
    <w:p w:rsidR="00E0047E" w:rsidRDefault="00104175">
      <w:pPr>
        <w:pStyle w:val="Code"/>
      </w:pPr>
      <w:r>
        <w:t xml:space="preserve">  &lt;xs:attribute name="Id" type="xs:i</w:t>
      </w:r>
      <w:r>
        <w:t>nt" use="required"/&gt;</w:t>
      </w:r>
    </w:p>
    <w:p w:rsidR="00E0047E" w:rsidRDefault="00104175">
      <w:pPr>
        <w:pStyle w:val="Code"/>
      </w:pPr>
      <w:r>
        <w:t xml:space="preserve">  &lt;xs:attribute name="Guid" xmlns:s1="http://microsoft.com/wsdl/types/" type="s1:guid" use="required"/&gt;</w:t>
      </w:r>
    </w:p>
    <w:p w:rsidR="00E0047E" w:rsidRDefault="00104175">
      <w:pPr>
        <w:pStyle w:val="Code"/>
      </w:pPr>
      <w:r>
        <w:t xml:space="preserve">  &lt;xs:attribute name="DefinitionGuid" xmlns:s1="http://microsoft.com/wsdl/types/" type="s1:guid" use="required"/&gt;</w:t>
      </w:r>
    </w:p>
    <w:p w:rsidR="00E0047E" w:rsidRDefault="00104175">
      <w:pPr>
        <w:pStyle w:val="Code"/>
      </w:pPr>
      <w:r>
        <w:t xml:space="preserve">  &lt;xs:attribute n</w:t>
      </w:r>
      <w:r>
        <w:t>ame="DisplayText" type="xs:string"/&gt;</w:t>
      </w:r>
    </w:p>
    <w:p w:rsidR="00E0047E" w:rsidRDefault="00104175">
      <w:pPr>
        <w:pStyle w:val="Code"/>
      </w:pPr>
      <w:r>
        <w:t xml:space="preserve">  &lt;xs:attribute name="DimensionName" type="xs:string"/&gt;</w:t>
      </w:r>
    </w:p>
    <w:p w:rsidR="00E0047E" w:rsidRDefault="00104175">
      <w:pPr>
        <w:pStyle w:val="Code"/>
      </w:pPr>
      <w:r>
        <w:t xml:space="preserve">  &lt;xs:attribute name="DimensionValue" type="xs:string"/&gt;</w:t>
      </w:r>
    </w:p>
    <w:p w:rsidR="00E0047E" w:rsidRDefault="00104175">
      <w:pPr>
        <w:pStyle w:val="Code"/>
      </w:pPr>
      <w:r>
        <w:t xml:space="preserve">  &lt;xs:attribute name="HeaderType" type="tns:ScorecardNodeTypes" use="required"/&gt;</w:t>
      </w:r>
    </w:p>
    <w:p w:rsidR="00E0047E" w:rsidRDefault="00104175">
      <w:pPr>
        <w:pStyle w:val="Code"/>
      </w:pPr>
      <w:r>
        <w:t xml:space="preserve">  &lt;xs:attribute</w:t>
      </w:r>
      <w:r>
        <w:t xml:space="preserve"> name="GroupId" type="xs:int" use="required"/&gt;</w:t>
      </w:r>
    </w:p>
    <w:p w:rsidR="00E0047E" w:rsidRDefault="00104175">
      <w:pPr>
        <w:pStyle w:val="Code"/>
      </w:pPr>
      <w:r>
        <w:lastRenderedPageBreak/>
        <w:t xml:space="preserve">  &lt;xs:attribute name="Depth" type="xs:int" use="required"/&gt;</w:t>
      </w:r>
    </w:p>
    <w:p w:rsidR="00E0047E" w:rsidRDefault="00104175">
      <w:pPr>
        <w:pStyle w:val="Code"/>
      </w:pPr>
      <w:r>
        <w:t xml:space="preserve">  &lt;xs:attribute name="DescendantSpan" type="xs:int" use="required"/&gt;</w:t>
      </w:r>
    </w:p>
    <w:p w:rsidR="00E0047E" w:rsidRDefault="00104175">
      <w:pPr>
        <w:pStyle w:val="Code"/>
      </w:pPr>
      <w:r>
        <w:t xml:space="preserve">  &lt;xs:attribute name="LeafSpan" type="xs:int" use="required"/&gt;</w:t>
      </w:r>
    </w:p>
    <w:p w:rsidR="00E0047E" w:rsidRDefault="00104175">
      <w:pPr>
        <w:pStyle w:val="Code"/>
      </w:pPr>
      <w:r>
        <w:t xml:space="preserve">  &lt;xs:attribute n</w:t>
      </w:r>
      <w:r>
        <w:t>ame="IsCollapsed" type="xs:boolean" use="required"/&gt;</w:t>
      </w:r>
    </w:p>
    <w:p w:rsidR="00E0047E" w:rsidRDefault="00104175">
      <w:pPr>
        <w:pStyle w:val="Code"/>
      </w:pPr>
      <w:r>
        <w:t xml:space="preserve">  &lt;xs:attribute name="IsDynamicCellExpansionEnabled" type="xs:boolean" use="required"/&gt;</w:t>
      </w:r>
    </w:p>
    <w:p w:rsidR="00E0047E" w:rsidRDefault="00104175">
      <w:pPr>
        <w:pStyle w:val="Code"/>
      </w:pPr>
      <w:r>
        <w:t xml:space="preserve">  &lt;xs:attribute name="IsDrillEnabled" type="xs:boolean" use="required"/&gt;</w:t>
      </w:r>
    </w:p>
    <w:p w:rsidR="00E0047E" w:rsidRDefault="00104175">
      <w:pPr>
        <w:pStyle w:val="Code"/>
      </w:pPr>
      <w:r>
        <w:t xml:space="preserve">  &lt;xs:attribute name="IsDrillDownDisabled"</w:t>
      </w:r>
      <w:r>
        <w:t xml:space="preserve"> type="xs:boolean" use="required"/&gt;</w:t>
      </w:r>
    </w:p>
    <w:p w:rsidR="00E0047E" w:rsidRDefault="00104175">
      <w:pPr>
        <w:pStyle w:val="Code"/>
      </w:pPr>
      <w:r>
        <w:t xml:space="preserve">  &lt;xs:attribute name="IsDrillUpDisabled" type="xs:boolean" use="required"/&gt;</w:t>
      </w:r>
    </w:p>
    <w:p w:rsidR="00E0047E" w:rsidRDefault="00104175">
      <w:pPr>
        <w:pStyle w:val="Code"/>
      </w:pPr>
      <w:r>
        <w:t xml:space="preserve">  &lt;xs:attribute name="IsDynamicallyExpandedHeader" type="xs:boolean" use="required"/&gt;</w:t>
      </w:r>
    </w:p>
    <w:p w:rsidR="00E0047E" w:rsidRDefault="00104175">
      <w:pPr>
        <w:pStyle w:val="Code"/>
      </w:pPr>
      <w:r>
        <w:t xml:space="preserve">  &lt;xs:attribute name="IsCellHidden" type="xs:boolean" use=</w:t>
      </w:r>
      <w:r>
        <w:t>"required"/&gt;</w:t>
      </w:r>
    </w:p>
    <w:p w:rsidR="00E0047E" w:rsidRDefault="00104175">
      <w:pPr>
        <w:pStyle w:val="Code"/>
      </w:pPr>
      <w:r>
        <w:t xml:space="preserve">  &lt;xs:attribute name="IsPathHidden" type="xs:boolean" use="required"/&gt;</w:t>
      </w:r>
    </w:p>
    <w:p w:rsidR="00E0047E" w:rsidRDefault="00104175">
      <w:pPr>
        <w:pStyle w:val="Code"/>
      </w:pPr>
      <w:r>
        <w:t xml:space="preserve">  &lt;xs:attribute name="IsHiddenBasedOnFilterStatus" type="xs:boolean" use="required"/&gt;</w:t>
      </w:r>
    </w:p>
    <w:p w:rsidR="00E0047E" w:rsidRDefault="00104175">
      <w:pPr>
        <w:pStyle w:val="Code"/>
      </w:pPr>
      <w:r>
        <w:t xml:space="preserve">  &lt;xs:attribute name="NamedSetExpression" type="xs:string"/&gt;</w:t>
      </w:r>
    </w:p>
    <w:p w:rsidR="00E0047E" w:rsidRDefault="00104175">
      <w:pPr>
        <w:pStyle w:val="Code"/>
      </w:pPr>
      <w:r>
        <w:t xml:space="preserve">  &lt;xs:attribute name="Cus</w:t>
      </w:r>
      <w:r>
        <w:t>tomSetFormula" type="xs:string"/&gt;</w:t>
      </w:r>
    </w:p>
    <w:p w:rsidR="00E0047E" w:rsidRDefault="00104175">
      <w:pPr>
        <w:pStyle w:val="Code"/>
      </w:pPr>
      <w:r>
        <w:t xml:space="preserve">  &lt;xs:attribute name="IsNamedSetInError" type="xs:boolean" use="required"/&gt;</w:t>
      </w:r>
    </w:p>
    <w:p w:rsidR="00E0047E" w:rsidRDefault="00104175">
      <w:pPr>
        <w:pStyle w:val="Code"/>
      </w:pPr>
      <w:r>
        <w:t xml:space="preserve">  &lt;xs:attribute name="IsNamedSetEmpty" type="xs:boolean" use="required"/&gt;</w:t>
      </w:r>
    </w:p>
    <w:p w:rsidR="00E0047E" w:rsidRDefault="00104175">
      <w:pPr>
        <w:pStyle w:val="Code"/>
      </w:pPr>
      <w:r>
        <w:t xml:space="preserve">  &lt;xs:attribute name="NamedSetType" type="tns:ScorecardNamedSetType" use</w:t>
      </w:r>
      <w:r>
        <w:t>="required"/&gt;</w:t>
      </w:r>
    </w:p>
    <w:p w:rsidR="00E0047E" w:rsidRDefault="00104175">
      <w:pPr>
        <w:pStyle w:val="Code"/>
      </w:pPr>
      <w:r>
        <w:t xml:space="preserve">  &lt;xs:attribute name="UseLinkedElementDisplayText" type="xs:boolean" use="required"/&gt;</w:t>
      </w:r>
    </w:p>
    <w:p w:rsidR="00E0047E" w:rsidRDefault="00104175">
      <w:pPr>
        <w:pStyle w:val="Code"/>
      </w:pPr>
      <w:r>
        <w:t xml:space="preserve">  &lt;xs:attribute name="Hyperlink" type="xs:string"/&gt;</w:t>
      </w:r>
    </w:p>
    <w:p w:rsidR="00E0047E" w:rsidRDefault="00104175">
      <w:pPr>
        <w:pStyle w:val="Code"/>
      </w:pPr>
      <w:r>
        <w:t xml:space="preserve">  &lt;xs:attribute name="ShowHyperlinkInNewWindow" type="xs:boolean" use="required"/&gt;</w:t>
      </w:r>
    </w:p>
    <w:p w:rsidR="00E0047E" w:rsidRDefault="00104175">
      <w:pPr>
        <w:pStyle w:val="Code"/>
      </w:pPr>
      <w:r>
        <w:t xml:space="preserve">  &lt;xs:attribute name=</w:t>
      </w:r>
      <w:r>
        <w:t>"IsHierarchyHeader" type="xs:boolean" use="required"/&gt;</w:t>
      </w:r>
    </w:p>
    <w:p w:rsidR="00E0047E" w:rsidRDefault="00104175">
      <w:pPr>
        <w:pStyle w:val="Code"/>
      </w:pPr>
      <w:r>
        <w:t xml:space="preserve">  &lt;xs:attribute name="IsColumnHeader" type="xs:boolean" use="required"/&gt;</w:t>
      </w:r>
    </w:p>
    <w:p w:rsidR="00E0047E" w:rsidRDefault="00104175">
      <w:pPr>
        <w:pStyle w:val="Code"/>
      </w:pPr>
      <w:r>
        <w:t xml:space="preserve">  &lt;xs:attribute name="AppendFilterInfoToHyperlink" type="xs:boolean" use="required"/&gt;</w:t>
      </w:r>
    </w:p>
    <w:p w:rsidR="00E0047E" w:rsidRDefault="00104175">
      <w:pPr>
        <w:pStyle w:val="Code"/>
      </w:pPr>
      <w:r>
        <w:t xml:space="preserve">  &lt;xs:attribute name="Weight" type="xs:dec</w:t>
      </w:r>
      <w:r>
        <w:t>imal" use="required"/&gt;</w:t>
      </w:r>
    </w:p>
    <w:p w:rsidR="00E0047E" w:rsidRDefault="00104175">
      <w:pPr>
        <w:pStyle w:val="Code"/>
      </w:pPr>
      <w:r>
        <w:t xml:space="preserve">  &lt;xs:attribute name="KpiTargetName" type="xs:string"/&gt;</w:t>
      </w:r>
    </w:p>
    <w:p w:rsidR="00E0047E" w:rsidRDefault="00104175">
      <w:pPr>
        <w:pStyle w:val="Code"/>
      </w:pPr>
      <w:r>
        <w:t xml:space="preserve">  &lt;xs:attribute name="AggregationType" type="tns:HeaderAggregationTypes" use="required"/&gt;</w:t>
      </w:r>
    </w:p>
    <w:p w:rsidR="00E0047E" w:rsidRDefault="00104175">
      <w:pPr>
        <w:pStyle w:val="Code"/>
      </w:pPr>
      <w:r>
        <w:t>&lt;/xs:complexType&gt;</w:t>
      </w:r>
    </w:p>
    <w:p w:rsidR="00E0047E" w:rsidRDefault="00104175">
      <w:bookmarkStart w:id="931" w:name="CC_5cbfd1647e863912df10835e22395cd1"/>
      <w:bookmarkEnd w:id="931"/>
      <w:r>
        <w:rPr>
          <w:b/>
        </w:rPr>
        <w:t xml:space="preserve">HeaderFormatInfo: </w:t>
      </w:r>
      <w:r>
        <w:t xml:space="preserve">This property, as defined in the </w:t>
      </w:r>
      <w:r>
        <w:rPr>
          <w:b/>
        </w:rPr>
        <w:t>GridFormatInfo</w:t>
      </w:r>
      <w:r>
        <w:t xml:space="preserve"> complex type (section </w:t>
      </w:r>
      <w:hyperlink w:anchor="Section_df402f28278b46e9a4940d9aea7c57af" w:history="1">
        <w:r>
          <w:rPr>
            <w:rStyle w:val="Hyperlink"/>
          </w:rPr>
          <w:t>2.2.4.115</w:t>
        </w:r>
      </w:hyperlink>
      <w:r>
        <w:t xml:space="preserve">), overrides the format information set for </w:t>
      </w:r>
      <w:r>
        <w:rPr>
          <w:b/>
        </w:rPr>
        <w:t>GridHeaderItem,</w:t>
      </w:r>
      <w:r>
        <w:t xml:space="preserve"> under either the </w:t>
      </w:r>
      <w:r>
        <w:rPr>
          <w:b/>
        </w:rPr>
        <w:t>GridViewDefinition</w:t>
      </w:r>
      <w:r>
        <w:t xml:space="preserve"> (section </w:t>
      </w:r>
      <w:hyperlink w:anchor="Section_ead2e55249e8418c9d1731949bf58330" w:history="1">
        <w:r>
          <w:rPr>
            <w:rStyle w:val="Hyperlink"/>
          </w:rPr>
          <w:t>2.2.4.122</w:t>
        </w:r>
      </w:hyperlink>
      <w:r>
        <w:t xml:space="preserve">) or </w:t>
      </w:r>
      <w:r>
        <w:rPr>
          <w:b/>
        </w:rPr>
        <w:t>GridViewData</w:t>
      </w:r>
      <w:r>
        <w:t xml:space="preserve"> (section </w:t>
      </w:r>
      <w:hyperlink w:anchor="Section_cf73368b2b794b1bbd0d7b41cb9e49a6" w:history="1">
        <w:r>
          <w:rPr>
            <w:rStyle w:val="Hyperlink"/>
          </w:rPr>
          <w:t>2.2.4.121</w:t>
        </w:r>
      </w:hyperlink>
      <w:r>
        <w:t xml:space="preserve">) complex types, for </w:t>
      </w:r>
      <w:r>
        <w:rPr>
          <w:b/>
        </w:rPr>
        <w:t>GridHeaderItem</w:t>
      </w:r>
      <w:r>
        <w:t>.</w:t>
      </w:r>
    </w:p>
    <w:p w:rsidR="00E0047E" w:rsidRDefault="00104175">
      <w:bookmarkStart w:id="932" w:name="CC_73a891b177a5ae51266662b30bb8be7f"/>
      <w:bookmarkEnd w:id="932"/>
      <w:r>
        <w:rPr>
          <w:b/>
        </w:rPr>
        <w:t xml:space="preserve">CellFormatInfo: </w:t>
      </w:r>
      <w:r>
        <w:t xml:space="preserve">This property, as defined in </w:t>
      </w:r>
      <w:r>
        <w:rPr>
          <w:b/>
        </w:rPr>
        <w:t>GridFormatInfo</w:t>
      </w:r>
      <w:r>
        <w:t xml:space="preserve">, overrides the format information set under </w:t>
      </w:r>
      <w:r>
        <w:rPr>
          <w:b/>
        </w:rPr>
        <w:t>GridHeade</w:t>
      </w:r>
      <w:r>
        <w:rPr>
          <w:b/>
        </w:rPr>
        <w:t>rItem.HeaderFormatInfo</w:t>
      </w:r>
      <w:r>
        <w:t xml:space="preserve"> for </w:t>
      </w:r>
      <w:r>
        <w:rPr>
          <w:b/>
        </w:rPr>
        <w:t>GridHeaderItem</w:t>
      </w:r>
      <w:r>
        <w:t>.</w:t>
      </w:r>
    </w:p>
    <w:p w:rsidR="00E0047E" w:rsidRDefault="00104175">
      <w:bookmarkStart w:id="933" w:name="CC_cac1d6952d7cb31cb5180dce3d4e53c8"/>
      <w:bookmarkEnd w:id="933"/>
      <w:r>
        <w:rPr>
          <w:b/>
        </w:rPr>
        <w:t xml:space="preserve">Children: </w:t>
      </w:r>
      <w:r>
        <w:t xml:space="preserve">Specifies an array of </w:t>
      </w:r>
      <w:r>
        <w:rPr>
          <w:b/>
        </w:rPr>
        <w:t>GridHeaderItem</w:t>
      </w:r>
      <w:r>
        <w:t xml:space="preserve">, as defined in the </w:t>
      </w:r>
      <w:r>
        <w:rPr>
          <w:b/>
        </w:rPr>
        <w:t>ArrayOfGridHeaderItem</w:t>
      </w:r>
      <w:r>
        <w:t xml:space="preserve"> complex type (section </w:t>
      </w:r>
      <w:hyperlink w:anchor="Section_6906601356ec4bef9d188cc12cadfd74" w:history="1">
        <w:r>
          <w:rPr>
            <w:rStyle w:val="Hyperlink"/>
          </w:rPr>
          <w:t>2.2.4.37</w:t>
        </w:r>
      </w:hyperlink>
      <w:r>
        <w:t xml:space="preserve">). </w:t>
      </w:r>
    </w:p>
    <w:p w:rsidR="00E0047E" w:rsidRDefault="00104175">
      <w:bookmarkStart w:id="934" w:name="CC_7a702680c97d438b704ef5ced404a674"/>
      <w:bookmarkEnd w:id="934"/>
      <w:r>
        <w:rPr>
          <w:b/>
        </w:rPr>
        <w:t xml:space="preserve">SerializeTag: </w:t>
      </w:r>
      <w:r>
        <w:t xml:space="preserve">A general purpose tag for </w:t>
      </w:r>
      <w:r>
        <w:rPr>
          <w:b/>
        </w:rPr>
        <w:t>GridHeaderItem</w:t>
      </w:r>
      <w:r>
        <w:t xml:space="preserve"> defined as a generic </w:t>
      </w:r>
      <w:hyperlink w:anchor="gt_8bb43a65-7a8c-4585-a7ed-23044772f8ca">
        <w:r>
          <w:rPr>
            <w:rStyle w:val="HyperlinkGreen"/>
            <w:b/>
          </w:rPr>
          <w:t>object</w:t>
        </w:r>
      </w:hyperlink>
      <w:r>
        <w:t>.</w:t>
      </w:r>
    </w:p>
    <w:p w:rsidR="00E0047E" w:rsidRDefault="00104175">
      <w:bookmarkStart w:id="935" w:name="CC_6f99171770f487a026df3b7ab2e0a2d4"/>
      <w:bookmarkEnd w:id="935"/>
      <w:r>
        <w:rPr>
          <w:b/>
        </w:rPr>
        <w:t>DimensionMember: Dimension</w:t>
      </w:r>
      <w:r>
        <w:t xml:space="preserve"> member (section </w:t>
      </w:r>
      <w:hyperlink w:anchor="Section_661a8c641e374aa0af47bc52db022f6a" w:history="1">
        <w:r>
          <w:rPr>
            <w:rStyle w:val="Hyperlink"/>
          </w:rPr>
          <w:t>2.2.4.90</w:t>
        </w:r>
      </w:hyperlink>
      <w:r>
        <w:t xml:space="preserve">) associated </w:t>
      </w:r>
      <w:r>
        <w:t xml:space="preserve">with this header, as defined in the </w:t>
      </w:r>
      <w:r>
        <w:rPr>
          <w:b/>
        </w:rPr>
        <w:t>Member</w:t>
      </w:r>
      <w:r>
        <w:t xml:space="preserve"> complex type (section </w:t>
      </w:r>
      <w:hyperlink w:anchor="Section_7d6737c1abef4172bc6df9bf26f712fa" w:history="1">
        <w:r>
          <w:rPr>
            <w:rStyle w:val="Hyperlink"/>
          </w:rPr>
          <w:t>2.2.4.134</w:t>
        </w:r>
      </w:hyperlink>
      <w:r>
        <w:t>).</w:t>
      </w:r>
    </w:p>
    <w:p w:rsidR="00E0047E" w:rsidRDefault="00104175">
      <w:bookmarkStart w:id="936" w:name="CC_d1faedef524ff3262f1c99c7efc0e5c2"/>
      <w:bookmarkEnd w:id="936"/>
      <w:r>
        <w:rPr>
          <w:b/>
        </w:rPr>
        <w:t xml:space="preserve">OverrideIndicatorLocation: </w:t>
      </w:r>
      <w:r>
        <w:t xml:space="preserve">The location of the override </w:t>
      </w:r>
      <w:r>
        <w:rPr>
          <w:b/>
        </w:rPr>
        <w:t>Indicator</w:t>
      </w:r>
      <w:r>
        <w:t xml:space="preserve"> complex type (section </w:t>
      </w:r>
      <w:hyperlink w:anchor="Section_98b6263eddce4b4e8c919333a7a2794c" w:history="1">
        <w:r>
          <w:rPr>
            <w:rStyle w:val="Hyperlink"/>
          </w:rPr>
          <w:t>2.2.4.125</w:t>
        </w:r>
      </w:hyperlink>
      <w:r>
        <w:t xml:space="preserve">) for rollups as defined in the </w:t>
      </w:r>
      <w:r>
        <w:rPr>
          <w:b/>
        </w:rPr>
        <w:t>RepositoryLocation</w:t>
      </w:r>
      <w:r>
        <w:t xml:space="preserve"> complex type (section </w:t>
      </w:r>
      <w:hyperlink w:anchor="Section_d4f783e9e6fe46ebb4730a70b9c85913" w:history="1">
        <w:r>
          <w:rPr>
            <w:rStyle w:val="Hyperlink"/>
          </w:rPr>
          <w:t>2.2.4.161</w:t>
        </w:r>
      </w:hyperlink>
      <w:r>
        <w:t xml:space="preserve">). If null, the default rollup indicator location, as mentioned under </w:t>
      </w:r>
      <w:r>
        <w:rPr>
          <w:b/>
        </w:rPr>
        <w:t>GridVi</w:t>
      </w:r>
      <w:r>
        <w:rPr>
          <w:b/>
        </w:rPr>
        <w:t>ewDefinition</w:t>
      </w:r>
      <w:r>
        <w:t xml:space="preserve"> or </w:t>
      </w:r>
      <w:r>
        <w:rPr>
          <w:b/>
        </w:rPr>
        <w:t>GridViewData</w:t>
      </w:r>
      <w:r>
        <w:t xml:space="preserve"> will be used.</w:t>
      </w:r>
    </w:p>
    <w:p w:rsidR="00E0047E" w:rsidRDefault="00104175">
      <w:bookmarkStart w:id="937" w:name="CC_3ce95c9245e23cb24aebfcf8398f5662"/>
      <w:bookmarkEnd w:id="937"/>
      <w:r>
        <w:rPr>
          <w:b/>
        </w:rPr>
        <w:t xml:space="preserve">Banding: </w:t>
      </w:r>
      <w:r>
        <w:t xml:space="preserve">Banding settings, as defined in the </w:t>
      </w:r>
      <w:r>
        <w:rPr>
          <w:b/>
        </w:rPr>
        <w:t>Banding</w:t>
      </w:r>
      <w:r>
        <w:t xml:space="preserve"> complex type (section </w:t>
      </w:r>
      <w:hyperlink w:anchor="Section_61533aeff82b45909bc07f6018447d55" w:history="1">
        <w:r>
          <w:rPr>
            <w:rStyle w:val="Hyperlink"/>
          </w:rPr>
          <w:t>2.2.4.60</w:t>
        </w:r>
      </w:hyperlink>
      <w:r>
        <w:t xml:space="preserve">). When null, the </w:t>
      </w:r>
      <w:r>
        <w:rPr>
          <w:b/>
        </w:rPr>
        <w:t>BandingType.Type</w:t>
      </w:r>
      <w:r>
        <w:t xml:space="preserve"> is </w:t>
      </w:r>
      <w:r>
        <w:rPr>
          <w:b/>
        </w:rPr>
        <w:t>Normalized</w:t>
      </w:r>
      <w:r>
        <w:t>.</w:t>
      </w:r>
    </w:p>
    <w:p w:rsidR="00E0047E" w:rsidRDefault="00104175">
      <w:bookmarkStart w:id="938" w:name="CC_6ac9d5d796eb63afd0f8ad014bf97292"/>
      <w:bookmarkEnd w:id="938"/>
      <w:r>
        <w:rPr>
          <w:b/>
        </w:rPr>
        <w:t xml:space="preserve">LinkedKpiLocation: </w:t>
      </w:r>
      <w:r>
        <w:t>L</w:t>
      </w:r>
      <w:r>
        <w:t xml:space="preserve">ocation of the linked </w:t>
      </w:r>
      <w:r>
        <w:rPr>
          <w:b/>
        </w:rPr>
        <w:t>Kpi</w:t>
      </w:r>
      <w:r>
        <w:t xml:space="preserve"> complex type (section </w:t>
      </w:r>
      <w:hyperlink w:anchor="Section_639f10058d7f4d32b40e52700ee02c43" w:history="1">
        <w:r>
          <w:rPr>
            <w:rStyle w:val="Hyperlink"/>
          </w:rPr>
          <w:t>2.2.4.128</w:t>
        </w:r>
      </w:hyperlink>
      <w:r>
        <w:t xml:space="preserve">), as defined in </w:t>
      </w:r>
      <w:r>
        <w:rPr>
          <w:b/>
        </w:rPr>
        <w:t>RepositoryLocation</w:t>
      </w:r>
      <w:r>
        <w:t>.</w:t>
      </w:r>
    </w:p>
    <w:p w:rsidR="00E0047E" w:rsidRDefault="00104175">
      <w:bookmarkStart w:id="939" w:name="CC_3d15177eee5269b9454fd68d8ed42a53"/>
      <w:bookmarkEnd w:id="939"/>
      <w:r>
        <w:rPr>
          <w:b/>
        </w:rPr>
        <w:t xml:space="preserve">BpmProperties: </w:t>
      </w:r>
      <w:r>
        <w:t xml:space="preserve">Collection of element properties, as defined in the </w:t>
      </w:r>
      <w:r>
        <w:rPr>
          <w:b/>
        </w:rPr>
        <w:t>ArrayOfBpmProperty</w:t>
      </w:r>
      <w:r>
        <w:t xml:space="preserve"> complex type (se</w:t>
      </w:r>
      <w:r>
        <w:t xml:space="preserve">ction </w:t>
      </w:r>
      <w:hyperlink w:anchor="Section_a4207775f4594e4a8c7a1525be87a2a0" w:history="1">
        <w:r>
          <w:rPr>
            <w:rStyle w:val="Hyperlink"/>
          </w:rPr>
          <w:t>2.2.4.23</w:t>
        </w:r>
      </w:hyperlink>
      <w:r>
        <w:t>).</w:t>
      </w:r>
    </w:p>
    <w:p w:rsidR="00E0047E" w:rsidRDefault="00104175">
      <w:bookmarkStart w:id="940" w:name="CC_265292ca9324867cc2c562a0abefb337"/>
      <w:bookmarkEnd w:id="940"/>
      <w:r>
        <w:rPr>
          <w:b/>
        </w:rPr>
        <w:t xml:space="preserve">TargetSettings: </w:t>
      </w:r>
      <w:r>
        <w:t xml:space="preserve">Target column settings, as defined in </w:t>
      </w:r>
      <w:r>
        <w:rPr>
          <w:b/>
        </w:rPr>
        <w:t>GridTargetSettings</w:t>
      </w:r>
      <w:r>
        <w:t xml:space="preserve"> complex type (section </w:t>
      </w:r>
      <w:hyperlink w:anchor="Section_4724683d4b4a473fbd5dce2152e87116" w:history="1">
        <w:r>
          <w:rPr>
            <w:rStyle w:val="Hyperlink"/>
          </w:rPr>
          <w:t>2.2.4.119</w:t>
        </w:r>
      </w:hyperlink>
      <w:r>
        <w:t>).</w:t>
      </w:r>
    </w:p>
    <w:p w:rsidR="00E0047E" w:rsidRDefault="00104175">
      <w:bookmarkStart w:id="941" w:name="CC_9640eef0777060b80d1fad21d128e37e"/>
      <w:bookmarkEnd w:id="941"/>
      <w:r>
        <w:rPr>
          <w:b/>
        </w:rPr>
        <w:lastRenderedPageBreak/>
        <w:t xml:space="preserve">TrendIndicatorLocation: </w:t>
      </w:r>
      <w:r>
        <w:t xml:space="preserve">If the header type is aggregate and </w:t>
      </w:r>
      <w:r>
        <w:rPr>
          <w:b/>
        </w:rPr>
        <w:t>TrendIndicatorLocation</w:t>
      </w:r>
      <w:r>
        <w:t xml:space="preserve"> points to a valid location as defined in </w:t>
      </w:r>
      <w:r>
        <w:rPr>
          <w:b/>
        </w:rPr>
        <w:t>RepositoryLocation</w:t>
      </w:r>
      <w:r>
        <w:t xml:space="preserve">, this header item represents a trend column. The </w:t>
      </w:r>
      <w:r>
        <w:rPr>
          <w:b/>
        </w:rPr>
        <w:t>TrendIndicatorLocation</w:t>
      </w:r>
      <w:r>
        <w:t xml:space="preserve"> MUST point to the location of the indicat</w:t>
      </w:r>
      <w:r>
        <w:t>or used to show the trend.</w:t>
      </w:r>
    </w:p>
    <w:p w:rsidR="00E0047E" w:rsidRDefault="00104175">
      <w:bookmarkStart w:id="942" w:name="CC_5360918ddd318af256ec21cfafc3e205"/>
      <w:bookmarkEnd w:id="942"/>
      <w:r>
        <w:rPr>
          <w:b/>
        </w:rPr>
        <w:t xml:space="preserve">Id: </w:t>
      </w:r>
      <w:r>
        <w:t>Unique integer identifier for this header.</w:t>
      </w:r>
    </w:p>
    <w:p w:rsidR="00E0047E" w:rsidRDefault="00104175">
      <w:bookmarkStart w:id="943" w:name="CC_dc1d06905e2b6d1b7a7340cb54ff8e2f"/>
      <w:bookmarkEnd w:id="943"/>
      <w:r>
        <w:rPr>
          <w:b/>
        </w:rPr>
        <w:t xml:space="preserve">Guid: </w:t>
      </w:r>
      <w:r>
        <w:t xml:space="preserve">Global unique identifier for </w:t>
      </w:r>
      <w:r>
        <w:rPr>
          <w:b/>
        </w:rPr>
        <w:t>GridHeaderItem</w:t>
      </w:r>
      <w:r>
        <w:t>.</w:t>
      </w:r>
    </w:p>
    <w:p w:rsidR="00E0047E" w:rsidRDefault="00104175">
      <w:bookmarkStart w:id="944" w:name="CC_4413f0723b6614b19a1d0c7c40ca3833"/>
      <w:bookmarkEnd w:id="944"/>
      <w:r>
        <w:rPr>
          <w:b/>
        </w:rPr>
        <w:t xml:space="preserve">DefinitionGuid: </w:t>
      </w:r>
      <w:r>
        <w:t>Global unique identifier that links a data header back to the definition header.</w:t>
      </w:r>
    </w:p>
    <w:p w:rsidR="00E0047E" w:rsidRDefault="00104175">
      <w:bookmarkStart w:id="945" w:name="CC_8dbeaef733054e5904e5fcd9e2478d12"/>
      <w:bookmarkEnd w:id="945"/>
      <w:r>
        <w:rPr>
          <w:b/>
        </w:rPr>
        <w:t xml:space="preserve">DisplayText: </w:t>
      </w:r>
      <w:r>
        <w:t xml:space="preserve">Display text for </w:t>
      </w:r>
      <w:r>
        <w:rPr>
          <w:b/>
        </w:rPr>
        <w:t>Grid</w:t>
      </w:r>
      <w:r>
        <w:rPr>
          <w:b/>
        </w:rPr>
        <w:t>HeaderItem</w:t>
      </w:r>
      <w:r>
        <w:t>.</w:t>
      </w:r>
    </w:p>
    <w:p w:rsidR="00E0047E" w:rsidRDefault="00104175">
      <w:bookmarkStart w:id="946" w:name="CC_8bedbbe302599f596e9b0f4039390c9c"/>
      <w:bookmarkEnd w:id="946"/>
      <w:r>
        <w:rPr>
          <w:b/>
        </w:rPr>
        <w:t>DimensionName: Dimension</w:t>
      </w:r>
      <w:r>
        <w:t xml:space="preserve"> name is set based on the header type. The following table specifies the allowable dimension names for different scorecard header types.</w:t>
      </w:r>
    </w:p>
    <w:tbl>
      <w:tblPr>
        <w:tblStyle w:val="Table-ShadedHeader"/>
        <w:tblW w:w="0" w:type="auto"/>
        <w:tblInd w:w="205" w:type="dxa"/>
        <w:tblLayout w:type="fixed"/>
        <w:tblLook w:val="04A0" w:firstRow="1" w:lastRow="0" w:firstColumn="1" w:lastColumn="0" w:noHBand="0" w:noVBand="1"/>
      </w:tblPr>
      <w:tblGrid>
        <w:gridCol w:w="2430"/>
        <w:gridCol w:w="67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430" w:type="dxa"/>
          </w:tcPr>
          <w:p w:rsidR="00E0047E" w:rsidRDefault="00104175">
            <w:pPr>
              <w:pStyle w:val="TableHeaderText"/>
            </w:pPr>
            <w:r>
              <w:t>Header type</w:t>
            </w:r>
          </w:p>
        </w:tc>
        <w:tc>
          <w:tcPr>
            <w:tcW w:w="6750" w:type="dxa"/>
          </w:tcPr>
          <w:p w:rsidR="00E0047E" w:rsidRDefault="00104175">
            <w:pPr>
              <w:pStyle w:val="TableHeaderText"/>
            </w:pPr>
            <w:r>
              <w:t>Dimension name</w:t>
            </w:r>
          </w:p>
        </w:tc>
      </w:tr>
      <w:tr w:rsidR="00E0047E" w:rsidTr="00E0047E">
        <w:tc>
          <w:tcPr>
            <w:tcW w:w="2430" w:type="dxa"/>
          </w:tcPr>
          <w:p w:rsidR="00E0047E" w:rsidRDefault="00104175">
            <w:pPr>
              <w:pStyle w:val="TableBodyText"/>
            </w:pPr>
            <w:r>
              <w:t>Member</w:t>
            </w:r>
          </w:p>
        </w:tc>
        <w:tc>
          <w:tcPr>
            <w:tcW w:w="6750" w:type="dxa"/>
          </w:tcPr>
          <w:p w:rsidR="00E0047E" w:rsidRDefault="00104175">
            <w:pPr>
              <w:pStyle w:val="TableBodyText"/>
            </w:pPr>
            <w:r>
              <w:t xml:space="preserve">Member </w:t>
            </w:r>
            <w:r>
              <w:rPr>
                <w:b/>
              </w:rPr>
              <w:t>Dimension</w:t>
            </w:r>
            <w:r>
              <w:t xml:space="preserve"> name.</w:t>
            </w:r>
          </w:p>
        </w:tc>
      </w:tr>
      <w:tr w:rsidR="00E0047E" w:rsidTr="00E0047E">
        <w:tc>
          <w:tcPr>
            <w:tcW w:w="2430" w:type="dxa"/>
          </w:tcPr>
          <w:p w:rsidR="00E0047E" w:rsidRDefault="00104175">
            <w:pPr>
              <w:pStyle w:val="TableBodyText"/>
            </w:pPr>
            <w:r>
              <w:t>Kpi</w:t>
            </w:r>
          </w:p>
        </w:tc>
        <w:tc>
          <w:tcPr>
            <w:tcW w:w="6750" w:type="dxa"/>
          </w:tcPr>
          <w:p w:rsidR="00E0047E" w:rsidRDefault="00104175">
            <w:pPr>
              <w:pStyle w:val="TableBodyText"/>
            </w:pPr>
            <w:r>
              <w:t>Scorecard__</w:t>
            </w:r>
          </w:p>
        </w:tc>
      </w:tr>
      <w:tr w:rsidR="00E0047E" w:rsidTr="00E0047E">
        <w:tc>
          <w:tcPr>
            <w:tcW w:w="2430" w:type="dxa"/>
          </w:tcPr>
          <w:p w:rsidR="00E0047E" w:rsidRDefault="00104175">
            <w:pPr>
              <w:pStyle w:val="TableBodyText"/>
            </w:pPr>
            <w:r>
              <w:t>KpiActual</w:t>
            </w:r>
          </w:p>
        </w:tc>
        <w:tc>
          <w:tcPr>
            <w:tcW w:w="6750" w:type="dxa"/>
          </w:tcPr>
          <w:p w:rsidR="00E0047E" w:rsidRDefault="00104175">
            <w:pPr>
              <w:pStyle w:val="TableBodyText"/>
            </w:pPr>
            <w:r>
              <w:t>Scorecard_Measures__</w:t>
            </w:r>
          </w:p>
        </w:tc>
      </w:tr>
      <w:tr w:rsidR="00E0047E" w:rsidTr="00E0047E">
        <w:tc>
          <w:tcPr>
            <w:tcW w:w="2430" w:type="dxa"/>
          </w:tcPr>
          <w:p w:rsidR="00E0047E" w:rsidRDefault="00104175">
            <w:pPr>
              <w:pStyle w:val="TableBodyText"/>
            </w:pPr>
            <w:r>
              <w:t>KpiTarget</w:t>
            </w:r>
          </w:p>
        </w:tc>
        <w:tc>
          <w:tcPr>
            <w:tcW w:w="6750" w:type="dxa"/>
          </w:tcPr>
          <w:p w:rsidR="00E0047E" w:rsidRDefault="00104175">
            <w:pPr>
              <w:pStyle w:val="TableBodyText"/>
            </w:pPr>
            <w:r>
              <w:t>Scorecard_Measures__</w:t>
            </w:r>
          </w:p>
        </w:tc>
      </w:tr>
      <w:tr w:rsidR="00E0047E" w:rsidTr="00E0047E">
        <w:tc>
          <w:tcPr>
            <w:tcW w:w="2430" w:type="dxa"/>
          </w:tcPr>
          <w:p w:rsidR="00E0047E" w:rsidRDefault="00104175">
            <w:pPr>
              <w:pStyle w:val="TableBodyText"/>
            </w:pPr>
            <w:r>
              <w:t>Aggregate</w:t>
            </w:r>
          </w:p>
        </w:tc>
        <w:tc>
          <w:tcPr>
            <w:tcW w:w="6750" w:type="dxa"/>
          </w:tcPr>
          <w:p w:rsidR="00E0047E" w:rsidRDefault="00104175">
            <w:pPr>
              <w:pStyle w:val="TableBodyText"/>
            </w:pPr>
            <w:r>
              <w:t>Scorecard_Aggregates__</w:t>
            </w:r>
          </w:p>
        </w:tc>
      </w:tr>
      <w:tr w:rsidR="00E0047E" w:rsidTr="00E0047E">
        <w:tc>
          <w:tcPr>
            <w:tcW w:w="2430" w:type="dxa"/>
          </w:tcPr>
          <w:p w:rsidR="00E0047E" w:rsidRDefault="00104175">
            <w:pPr>
              <w:pStyle w:val="TableBodyText"/>
            </w:pPr>
            <w:r>
              <w:t>ScorecardDetails</w:t>
            </w:r>
          </w:p>
        </w:tc>
        <w:tc>
          <w:tcPr>
            <w:tcW w:w="6750" w:type="dxa"/>
          </w:tcPr>
          <w:p w:rsidR="00E0047E" w:rsidRDefault="00104175">
            <w:pPr>
              <w:pStyle w:val="TableBodyText"/>
            </w:pPr>
            <w:r>
              <w:t>Scorecard_Details__</w:t>
            </w:r>
          </w:p>
        </w:tc>
      </w:tr>
      <w:tr w:rsidR="00E0047E" w:rsidTr="00E0047E">
        <w:tc>
          <w:tcPr>
            <w:tcW w:w="2430" w:type="dxa"/>
          </w:tcPr>
          <w:p w:rsidR="00E0047E" w:rsidRDefault="00104175">
            <w:pPr>
              <w:pStyle w:val="TableBodyText"/>
            </w:pPr>
            <w:r>
              <w:t>DocumentLinks</w:t>
            </w:r>
          </w:p>
        </w:tc>
        <w:tc>
          <w:tcPr>
            <w:tcW w:w="6750" w:type="dxa"/>
          </w:tcPr>
          <w:p w:rsidR="00E0047E" w:rsidRDefault="00104175">
            <w:pPr>
              <w:pStyle w:val="TableBodyText"/>
            </w:pPr>
            <w:r>
              <w:t>Scorecard_DocumentLinks__</w:t>
            </w:r>
          </w:p>
        </w:tc>
      </w:tr>
      <w:tr w:rsidR="00E0047E" w:rsidTr="00E0047E">
        <w:tc>
          <w:tcPr>
            <w:tcW w:w="2430" w:type="dxa"/>
          </w:tcPr>
          <w:p w:rsidR="00E0047E" w:rsidRDefault="00104175">
            <w:pPr>
              <w:pStyle w:val="TableBodyText"/>
            </w:pPr>
            <w:r>
              <w:t>NamedSet</w:t>
            </w:r>
          </w:p>
        </w:tc>
        <w:tc>
          <w:tcPr>
            <w:tcW w:w="6750" w:type="dxa"/>
          </w:tcPr>
          <w:p w:rsidR="00E0047E" w:rsidRDefault="00104175">
            <w:pPr>
              <w:pStyle w:val="TableBodyText"/>
            </w:pPr>
            <w:r>
              <w:t>null</w:t>
            </w:r>
          </w:p>
        </w:tc>
      </w:tr>
      <w:tr w:rsidR="00E0047E" w:rsidTr="00E0047E">
        <w:tc>
          <w:tcPr>
            <w:tcW w:w="2430" w:type="dxa"/>
          </w:tcPr>
          <w:p w:rsidR="00E0047E" w:rsidRDefault="00104175">
            <w:pPr>
              <w:pStyle w:val="TableBodyText"/>
            </w:pPr>
            <w:r>
              <w:t>None</w:t>
            </w:r>
          </w:p>
        </w:tc>
        <w:tc>
          <w:tcPr>
            <w:tcW w:w="6750" w:type="dxa"/>
          </w:tcPr>
          <w:p w:rsidR="00E0047E" w:rsidRDefault="00104175">
            <w:pPr>
              <w:pStyle w:val="TableBodyText"/>
            </w:pPr>
            <w:r>
              <w:t>null</w:t>
            </w:r>
          </w:p>
        </w:tc>
      </w:tr>
    </w:tbl>
    <w:p w:rsidR="00E0047E" w:rsidRDefault="00E0047E"/>
    <w:p w:rsidR="00E0047E" w:rsidRDefault="00104175">
      <w:bookmarkStart w:id="947" w:name="CC_eae7c762f5d2ca33c13d5d20bbb49cdc"/>
      <w:bookmarkEnd w:id="947"/>
      <w:r>
        <w:rPr>
          <w:b/>
        </w:rPr>
        <w:t>DimensionValue: Dimension</w:t>
      </w:r>
      <w:r>
        <w:t xml:space="preserve"> value is set based on the header type. The following table specifies the allowable dimension values for different scorecard header types.</w:t>
      </w:r>
    </w:p>
    <w:tbl>
      <w:tblPr>
        <w:tblStyle w:val="Table-ShadedHeader"/>
        <w:tblW w:w="0" w:type="auto"/>
        <w:tblInd w:w="205" w:type="dxa"/>
        <w:tblLook w:val="04A0" w:firstRow="1" w:lastRow="0" w:firstColumn="1" w:lastColumn="0" w:noHBand="0" w:noVBand="1"/>
      </w:tblPr>
      <w:tblGrid>
        <w:gridCol w:w="2430"/>
        <w:gridCol w:w="670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430" w:type="dxa"/>
          </w:tcPr>
          <w:p w:rsidR="00E0047E" w:rsidRDefault="00104175">
            <w:pPr>
              <w:pStyle w:val="TableHeaderText"/>
            </w:pPr>
            <w:r>
              <w:t>Header type</w:t>
            </w:r>
          </w:p>
        </w:tc>
        <w:tc>
          <w:tcPr>
            <w:tcW w:w="6704" w:type="dxa"/>
          </w:tcPr>
          <w:p w:rsidR="00E0047E" w:rsidRDefault="00104175">
            <w:pPr>
              <w:pStyle w:val="TableHeaderText"/>
            </w:pPr>
            <w:r>
              <w:t>Dimension value</w:t>
            </w:r>
          </w:p>
        </w:tc>
      </w:tr>
      <w:tr w:rsidR="00E0047E" w:rsidTr="00E0047E">
        <w:tc>
          <w:tcPr>
            <w:tcW w:w="2430" w:type="dxa"/>
          </w:tcPr>
          <w:p w:rsidR="00E0047E" w:rsidRDefault="00104175">
            <w:pPr>
              <w:pStyle w:val="TableBodyText"/>
            </w:pPr>
            <w:r>
              <w:t>Member</w:t>
            </w:r>
          </w:p>
        </w:tc>
        <w:tc>
          <w:tcPr>
            <w:tcW w:w="6704" w:type="dxa"/>
          </w:tcPr>
          <w:p w:rsidR="00E0047E" w:rsidRDefault="00104175">
            <w:pPr>
              <w:pStyle w:val="TableBodyText"/>
            </w:pPr>
            <w:r>
              <w:t>Member unique name.</w:t>
            </w:r>
          </w:p>
        </w:tc>
      </w:tr>
      <w:tr w:rsidR="00E0047E" w:rsidTr="00E0047E">
        <w:tc>
          <w:tcPr>
            <w:tcW w:w="2430" w:type="dxa"/>
          </w:tcPr>
          <w:p w:rsidR="00E0047E" w:rsidRDefault="00104175">
            <w:pPr>
              <w:pStyle w:val="TableBodyText"/>
            </w:pPr>
            <w:r>
              <w:t>Kpi</w:t>
            </w:r>
          </w:p>
        </w:tc>
        <w:tc>
          <w:tcPr>
            <w:tcW w:w="6704" w:type="dxa"/>
          </w:tcPr>
          <w:p w:rsidR="00E0047E" w:rsidRDefault="00104175">
            <w:pPr>
              <w:pStyle w:val="TableBodyText"/>
            </w:pPr>
            <w:r>
              <w:rPr>
                <w:b/>
              </w:rPr>
              <w:t>RepositoryLocation</w:t>
            </w:r>
            <w:r>
              <w:t xml:space="preserve"> of the </w:t>
            </w:r>
            <w:r>
              <w:rPr>
                <w:b/>
              </w:rPr>
              <w:t>Kpi</w:t>
            </w:r>
            <w:r>
              <w:t>.</w:t>
            </w:r>
          </w:p>
        </w:tc>
      </w:tr>
      <w:tr w:rsidR="00E0047E" w:rsidTr="00E0047E">
        <w:tc>
          <w:tcPr>
            <w:tcW w:w="2430" w:type="dxa"/>
          </w:tcPr>
          <w:p w:rsidR="00E0047E" w:rsidRDefault="00104175">
            <w:pPr>
              <w:pStyle w:val="TableBodyText"/>
            </w:pPr>
            <w:r>
              <w:t>KpiActual</w:t>
            </w:r>
          </w:p>
        </w:tc>
        <w:tc>
          <w:tcPr>
            <w:tcW w:w="6704" w:type="dxa"/>
          </w:tcPr>
          <w:p w:rsidR="00E0047E" w:rsidRDefault="00104175">
            <w:pPr>
              <w:pStyle w:val="TableBodyText"/>
            </w:pPr>
            <w:r>
              <w:t xml:space="preserve">This value equals the </w:t>
            </w:r>
            <w:r>
              <w:rPr>
                <w:b/>
              </w:rPr>
              <w:t>BpmPropertyText.Text</w:t>
            </w:r>
            <w:r>
              <w:t xml:space="preserve"> value.</w:t>
            </w:r>
          </w:p>
        </w:tc>
      </w:tr>
      <w:tr w:rsidR="00E0047E" w:rsidTr="00E0047E">
        <w:tc>
          <w:tcPr>
            <w:tcW w:w="2430" w:type="dxa"/>
          </w:tcPr>
          <w:p w:rsidR="00E0047E" w:rsidRDefault="00104175">
            <w:pPr>
              <w:pStyle w:val="TableBodyText"/>
            </w:pPr>
            <w:r>
              <w:t>KpiTarget</w:t>
            </w:r>
          </w:p>
        </w:tc>
        <w:tc>
          <w:tcPr>
            <w:tcW w:w="6704" w:type="dxa"/>
          </w:tcPr>
          <w:p w:rsidR="00E0047E" w:rsidRDefault="00104175">
            <w:pPr>
              <w:pStyle w:val="TableBodyText"/>
            </w:pPr>
            <w:r>
              <w:t xml:space="preserve">This value equals the </w:t>
            </w:r>
            <w:r>
              <w:rPr>
                <w:b/>
              </w:rPr>
              <w:t>BpmPropertyText.Text</w:t>
            </w:r>
            <w:r>
              <w:t xml:space="preserve"> value.</w:t>
            </w:r>
          </w:p>
        </w:tc>
      </w:tr>
      <w:tr w:rsidR="00E0047E" w:rsidTr="00E0047E">
        <w:tc>
          <w:tcPr>
            <w:tcW w:w="2430" w:type="dxa"/>
          </w:tcPr>
          <w:p w:rsidR="00E0047E" w:rsidRDefault="00104175">
            <w:pPr>
              <w:pStyle w:val="TableBodyText"/>
            </w:pPr>
            <w:r>
              <w:t>Aggregate</w:t>
            </w:r>
          </w:p>
        </w:tc>
        <w:tc>
          <w:tcPr>
            <w:tcW w:w="6704" w:type="dxa"/>
          </w:tcPr>
          <w:p w:rsidR="00E0047E" w:rsidRDefault="00104175">
            <w:pPr>
              <w:pStyle w:val="TableBodyText"/>
            </w:pPr>
            <w:r>
              <w:rPr>
                <w:b/>
              </w:rPr>
              <w:t>AggregateType</w:t>
            </w:r>
            <w:r>
              <w:t xml:space="preserve"> as specified by the </w:t>
            </w:r>
            <w:r>
              <w:rPr>
                <w:b/>
              </w:rPr>
              <w:t>AggregateTypeEnum</w:t>
            </w:r>
            <w:r>
              <w:t xml:space="preserve"> simple type (section </w:t>
            </w:r>
            <w:hyperlink w:anchor="Section_e381f2b4fd4142fcae8481af77d8864a" w:history="1">
              <w:r>
                <w:rPr>
                  <w:rStyle w:val="Hyperlink"/>
                </w:rPr>
                <w:t>2</w:t>
              </w:r>
              <w:r>
                <w:rPr>
                  <w:rStyle w:val="Hyperlink"/>
                </w:rPr>
                <w:t>.2.5.1</w:t>
              </w:r>
            </w:hyperlink>
            <w:r>
              <w:t>).</w:t>
            </w:r>
          </w:p>
        </w:tc>
      </w:tr>
      <w:tr w:rsidR="00E0047E" w:rsidTr="00E0047E">
        <w:tc>
          <w:tcPr>
            <w:tcW w:w="2430" w:type="dxa"/>
          </w:tcPr>
          <w:p w:rsidR="00E0047E" w:rsidRDefault="00104175">
            <w:pPr>
              <w:pStyle w:val="TableBodyText"/>
            </w:pPr>
            <w:r>
              <w:t>ScorecardDetails</w:t>
            </w:r>
          </w:p>
        </w:tc>
        <w:tc>
          <w:tcPr>
            <w:tcW w:w="6704" w:type="dxa"/>
          </w:tcPr>
          <w:p w:rsidR="00E0047E" w:rsidRDefault="00104175">
            <w:pPr>
              <w:pStyle w:val="TableBodyText"/>
            </w:pPr>
            <w:r>
              <w:t>Only the values "Description", "Name", or "Person Responsible" are supported.</w:t>
            </w:r>
          </w:p>
        </w:tc>
      </w:tr>
      <w:tr w:rsidR="00E0047E" w:rsidTr="00E0047E">
        <w:tc>
          <w:tcPr>
            <w:tcW w:w="2430" w:type="dxa"/>
          </w:tcPr>
          <w:p w:rsidR="00E0047E" w:rsidRDefault="00104175">
            <w:pPr>
              <w:pStyle w:val="TableBodyText"/>
            </w:pPr>
            <w:r>
              <w:t>DocumentLinks</w:t>
            </w:r>
          </w:p>
        </w:tc>
        <w:tc>
          <w:tcPr>
            <w:tcW w:w="6704" w:type="dxa"/>
          </w:tcPr>
          <w:p w:rsidR="00E0047E" w:rsidRDefault="00104175">
            <w:pPr>
              <w:pStyle w:val="TableBodyText"/>
            </w:pPr>
            <w:r>
              <w:t>GUID.</w:t>
            </w:r>
          </w:p>
        </w:tc>
      </w:tr>
      <w:tr w:rsidR="00E0047E" w:rsidTr="00E0047E">
        <w:tc>
          <w:tcPr>
            <w:tcW w:w="2430" w:type="dxa"/>
          </w:tcPr>
          <w:p w:rsidR="00E0047E" w:rsidRDefault="00104175">
            <w:pPr>
              <w:pStyle w:val="TableBodyText"/>
            </w:pPr>
            <w:r>
              <w:t>NamedSet</w:t>
            </w:r>
          </w:p>
        </w:tc>
        <w:tc>
          <w:tcPr>
            <w:tcW w:w="6704" w:type="dxa"/>
          </w:tcPr>
          <w:p w:rsidR="00E0047E" w:rsidRDefault="00104175">
            <w:pPr>
              <w:pStyle w:val="TableBodyText"/>
            </w:pPr>
            <w:r>
              <w:t xml:space="preserve">null </w:t>
            </w:r>
          </w:p>
        </w:tc>
      </w:tr>
      <w:tr w:rsidR="00E0047E" w:rsidTr="00E0047E">
        <w:tc>
          <w:tcPr>
            <w:tcW w:w="2430" w:type="dxa"/>
          </w:tcPr>
          <w:p w:rsidR="00E0047E" w:rsidRDefault="00104175">
            <w:pPr>
              <w:pStyle w:val="TableBodyText"/>
            </w:pPr>
            <w:r>
              <w:t>None</w:t>
            </w:r>
          </w:p>
        </w:tc>
        <w:tc>
          <w:tcPr>
            <w:tcW w:w="6704" w:type="dxa"/>
          </w:tcPr>
          <w:p w:rsidR="00E0047E" w:rsidRDefault="00104175">
            <w:pPr>
              <w:pStyle w:val="TableBodyText"/>
            </w:pPr>
            <w:r>
              <w:t>null</w:t>
            </w:r>
          </w:p>
        </w:tc>
      </w:tr>
    </w:tbl>
    <w:p w:rsidR="00E0047E" w:rsidRDefault="00E0047E"/>
    <w:p w:rsidR="00E0047E" w:rsidRDefault="00104175">
      <w:bookmarkStart w:id="948" w:name="CC_d9d3d041219a11c835939d65c50362b2"/>
      <w:bookmarkEnd w:id="948"/>
      <w:r>
        <w:rPr>
          <w:b/>
        </w:rPr>
        <w:lastRenderedPageBreak/>
        <w:t xml:space="preserve">HeaderType: </w:t>
      </w:r>
      <w:r>
        <w:t xml:space="preserve">The type of </w:t>
      </w:r>
      <w:r>
        <w:rPr>
          <w:b/>
        </w:rPr>
        <w:t>GridHeaderItem</w:t>
      </w:r>
      <w:r>
        <w:t xml:space="preserve"> as defined in the </w:t>
      </w:r>
      <w:r>
        <w:rPr>
          <w:b/>
        </w:rPr>
        <w:t>ScorecardNodeTypes</w:t>
      </w:r>
      <w:r>
        <w:t xml:space="preserve"> simple type (section </w:t>
      </w:r>
      <w:hyperlink w:anchor="Section_391f3acd475b45128b165d68f9f36784" w:history="1">
        <w:r>
          <w:rPr>
            <w:rStyle w:val="Hyperlink"/>
          </w:rPr>
          <w:t>2.2.5.44</w:t>
        </w:r>
      </w:hyperlink>
      <w:r>
        <w:t>).</w:t>
      </w:r>
    </w:p>
    <w:p w:rsidR="00E0047E" w:rsidRDefault="00104175">
      <w:bookmarkStart w:id="949" w:name="CC_b3296eb56fa43c366f653c08ff3d2f4d"/>
      <w:bookmarkEnd w:id="949"/>
      <w:r>
        <w:rPr>
          <w:b/>
        </w:rPr>
        <w:t xml:space="preserve">GroupId: </w:t>
      </w:r>
      <w:r>
        <w:t xml:space="preserve">An integer identifier to identify all members (2) in a set. The </w:t>
      </w:r>
      <w:r>
        <w:rPr>
          <w:b/>
        </w:rPr>
        <w:t>GroupId</w:t>
      </w:r>
      <w:r>
        <w:t xml:space="preserve"> is positive if the header type is </w:t>
      </w:r>
      <w:r>
        <w:rPr>
          <w:b/>
        </w:rPr>
        <w:t>Member</w:t>
      </w:r>
      <w:r>
        <w:t xml:space="preserve"> or </w:t>
      </w:r>
      <w:r>
        <w:rPr>
          <w:b/>
        </w:rPr>
        <w:t>NamedSet</w:t>
      </w:r>
      <w:r>
        <w:t xml:space="preserve"> and has a negative value when no hierarchy (for examp</w:t>
      </w:r>
      <w:r>
        <w:t xml:space="preserve">le, a flat list (1) of members). Root headers are an exception to this rule because their </w:t>
      </w:r>
      <w:r>
        <w:rPr>
          <w:b/>
        </w:rPr>
        <w:t>GroupId</w:t>
      </w:r>
      <w:r>
        <w:t xml:space="preserve"> value is zero.</w:t>
      </w:r>
    </w:p>
    <w:p w:rsidR="00E0047E" w:rsidRDefault="00104175">
      <w:bookmarkStart w:id="950" w:name="CC_41cf11b59dea71e23f97540c8a9e1925"/>
      <w:bookmarkEnd w:id="950"/>
      <w:r>
        <w:rPr>
          <w:b/>
        </w:rPr>
        <w:t xml:space="preserve">Depth: </w:t>
      </w:r>
      <w:r>
        <w:t xml:space="preserve">Depth of the </w:t>
      </w:r>
      <w:r>
        <w:rPr>
          <w:b/>
        </w:rPr>
        <w:t>GridHeaderItem</w:t>
      </w:r>
      <w:r>
        <w:t xml:space="preserve"> in the tree. It starts with value zero for the root level node and keeps incrementing moving towards the lea</w:t>
      </w:r>
      <w:r>
        <w:t>ves.</w:t>
      </w:r>
    </w:p>
    <w:p w:rsidR="00E0047E" w:rsidRDefault="00104175">
      <w:bookmarkStart w:id="951" w:name="CC_081f543e7f92d268ae88d3437580508c"/>
      <w:bookmarkEnd w:id="951"/>
      <w:r>
        <w:rPr>
          <w:b/>
        </w:rPr>
        <w:t xml:space="preserve">DescendantSpan: </w:t>
      </w:r>
      <w:r>
        <w:t>Maximum number of header levels for all descendant leaves.</w:t>
      </w:r>
    </w:p>
    <w:p w:rsidR="00E0047E" w:rsidRDefault="00104175">
      <w:bookmarkStart w:id="952" w:name="CC_44c3de4417fa2ca423b669fc848cb305"/>
      <w:bookmarkEnd w:id="952"/>
      <w:r>
        <w:rPr>
          <w:b/>
        </w:rPr>
        <w:t xml:space="preserve">LeafSpan: </w:t>
      </w:r>
      <w:r>
        <w:t xml:space="preserve">Number of leaves under </w:t>
      </w:r>
      <w:r>
        <w:rPr>
          <w:b/>
        </w:rPr>
        <w:t>GridHeaderItem</w:t>
      </w:r>
      <w:r>
        <w:t>.</w:t>
      </w:r>
    </w:p>
    <w:p w:rsidR="00E0047E" w:rsidRDefault="00104175">
      <w:bookmarkStart w:id="953" w:name="CC_ef0b82ad3ecd043db6370ece6a84a1a3"/>
      <w:bookmarkEnd w:id="953"/>
      <w:r>
        <w:rPr>
          <w:b/>
        </w:rPr>
        <w:t xml:space="preserve">IsCollapsed: </w:t>
      </w:r>
      <w:r>
        <w:t xml:space="preserve">This attribute MUST be </w:t>
      </w:r>
      <w:r>
        <w:rPr>
          <w:b/>
        </w:rPr>
        <w:t>TRUE</w:t>
      </w:r>
      <w:r>
        <w:t xml:space="preserve"> if the header node is collapsed; otherwise, this attribute is </w:t>
      </w:r>
      <w:r>
        <w:rPr>
          <w:b/>
        </w:rPr>
        <w:t>FALSE</w:t>
      </w:r>
      <w:r>
        <w:t>.</w:t>
      </w:r>
    </w:p>
    <w:p w:rsidR="00E0047E" w:rsidRDefault="00104175">
      <w:bookmarkStart w:id="954" w:name="CC_ada6fc1a582c6384fc6804b9fa116824"/>
      <w:bookmarkEnd w:id="954"/>
      <w:r>
        <w:rPr>
          <w:b/>
        </w:rPr>
        <w:t>IsDynamicCellExpa</w:t>
      </w:r>
      <w:r>
        <w:rPr>
          <w:b/>
        </w:rPr>
        <w:t xml:space="preserve">nsionEnabled: </w:t>
      </w:r>
      <w:r>
        <w:t xml:space="preserve">This attribute MUST be </w:t>
      </w:r>
      <w:r>
        <w:rPr>
          <w:b/>
        </w:rPr>
        <w:t>TRUE</w:t>
      </w:r>
      <w:r>
        <w:t xml:space="preserve"> if the dynamic expansion (named set expansion) setting is enabled for this header node; otherwise, this attribute is </w:t>
      </w:r>
      <w:r>
        <w:rPr>
          <w:b/>
        </w:rPr>
        <w:t>FALSE</w:t>
      </w:r>
      <w:r>
        <w:t xml:space="preserve">. This setting is valid only for </w:t>
      </w:r>
      <w:r>
        <w:rPr>
          <w:b/>
        </w:rPr>
        <w:t>Dimension</w:t>
      </w:r>
      <w:r>
        <w:t xml:space="preserve"> members.</w:t>
      </w:r>
    </w:p>
    <w:p w:rsidR="00E0047E" w:rsidRDefault="00104175">
      <w:bookmarkStart w:id="955" w:name="CC_8e206a4b9498b35eaff475e85bfa82b1"/>
      <w:bookmarkEnd w:id="955"/>
      <w:r>
        <w:rPr>
          <w:b/>
        </w:rPr>
        <w:t xml:space="preserve">IsDrillEnabled: </w:t>
      </w:r>
      <w:r>
        <w:t xml:space="preserve">This attribute MUST be </w:t>
      </w:r>
      <w:r>
        <w:rPr>
          <w:b/>
        </w:rPr>
        <w:t>TRUE</w:t>
      </w:r>
      <w:r>
        <w:t xml:space="preserve"> if the drill operations are enabled for </w:t>
      </w:r>
      <w:r>
        <w:rPr>
          <w:b/>
        </w:rPr>
        <w:t>GridHeaderItem</w:t>
      </w:r>
      <w:r>
        <w:t xml:space="preserve">; otherwise, this attribute is </w:t>
      </w:r>
      <w:r>
        <w:rPr>
          <w:b/>
        </w:rPr>
        <w:t>FALSE</w:t>
      </w:r>
      <w:r>
        <w:t xml:space="preserve">. This setting is valid only for </w:t>
      </w:r>
      <w:r>
        <w:rPr>
          <w:b/>
        </w:rPr>
        <w:t>Dimension</w:t>
      </w:r>
      <w:r>
        <w:t xml:space="preserve"> members.</w:t>
      </w:r>
    </w:p>
    <w:p w:rsidR="00E0047E" w:rsidRDefault="00104175">
      <w:bookmarkStart w:id="956" w:name="CC_417d86e3a7a89ea58bfaa35b5297e99a"/>
      <w:bookmarkEnd w:id="956"/>
      <w:r>
        <w:rPr>
          <w:b/>
        </w:rPr>
        <w:t xml:space="preserve">IsDrillDownDisabled: </w:t>
      </w:r>
      <w:r>
        <w:t xml:space="preserve">This attribute MUST be </w:t>
      </w:r>
      <w:r>
        <w:rPr>
          <w:b/>
        </w:rPr>
        <w:t>TRUE</w:t>
      </w:r>
      <w:r>
        <w:t xml:space="preserve"> if the drilldown operation is disabled for </w:t>
      </w:r>
      <w:r>
        <w:rPr>
          <w:b/>
        </w:rPr>
        <w:t>GridHeaderItem</w:t>
      </w:r>
      <w:r>
        <w:t>; o</w:t>
      </w:r>
      <w:r>
        <w:t xml:space="preserve">therwise, this attribute is </w:t>
      </w:r>
      <w:r>
        <w:rPr>
          <w:b/>
        </w:rPr>
        <w:t>FALSE</w:t>
      </w:r>
      <w:r>
        <w:t xml:space="preserve">. This gets set if it is the leaf node in the </w:t>
      </w:r>
      <w:r>
        <w:rPr>
          <w:b/>
        </w:rPr>
        <w:t>Hierarchy</w:t>
      </w:r>
      <w:r>
        <w:t xml:space="preserve"> complex type (section </w:t>
      </w:r>
      <w:hyperlink w:anchor="Section_f79f9260b01441f8881681331df4e980" w:history="1">
        <w:r>
          <w:rPr>
            <w:rStyle w:val="Hyperlink"/>
          </w:rPr>
          <w:t>2.2.4.124</w:t>
        </w:r>
      </w:hyperlink>
      <w:r>
        <w:t>).</w:t>
      </w:r>
    </w:p>
    <w:p w:rsidR="00E0047E" w:rsidRDefault="00104175">
      <w:bookmarkStart w:id="957" w:name="CC_08b658c5ef38fc561fbab18bb58de5f4"/>
      <w:bookmarkEnd w:id="957"/>
      <w:r>
        <w:rPr>
          <w:b/>
        </w:rPr>
        <w:t xml:space="preserve">IsDrillUpDisabled: </w:t>
      </w:r>
      <w:r>
        <w:t xml:space="preserve">This attribute MUST be </w:t>
      </w:r>
      <w:r>
        <w:rPr>
          <w:b/>
        </w:rPr>
        <w:t>TRUE</w:t>
      </w:r>
      <w:r>
        <w:t xml:space="preserve"> if the drill up operation </w:t>
      </w:r>
      <w:r>
        <w:t xml:space="preserve">is disabled for this header; otherwise, the attribute is </w:t>
      </w:r>
      <w:r>
        <w:rPr>
          <w:b/>
        </w:rPr>
        <w:t>FALSE</w:t>
      </w:r>
      <w:r>
        <w:t xml:space="preserve">. This attribute gets set if it is the top most node in the </w:t>
      </w:r>
      <w:r>
        <w:rPr>
          <w:b/>
        </w:rPr>
        <w:t>Hierarchy</w:t>
      </w:r>
      <w:r>
        <w:t>.</w:t>
      </w:r>
    </w:p>
    <w:p w:rsidR="00E0047E" w:rsidRDefault="00104175">
      <w:bookmarkStart w:id="958" w:name="CC_e5991a839369da0437b03a2df8f6ff3e"/>
      <w:bookmarkEnd w:id="958"/>
      <w:r>
        <w:rPr>
          <w:b/>
        </w:rPr>
        <w:t xml:space="preserve">IsDynamicallyExpandedHeader: </w:t>
      </w:r>
      <w:r>
        <w:t xml:space="preserve">This attribute MUST be </w:t>
      </w:r>
      <w:r>
        <w:rPr>
          <w:b/>
        </w:rPr>
        <w:t>TRUE</w:t>
      </w:r>
      <w:r>
        <w:t xml:space="preserve"> if </w:t>
      </w:r>
      <w:r>
        <w:rPr>
          <w:b/>
        </w:rPr>
        <w:t>GridHeaderItem</w:t>
      </w:r>
      <w:r>
        <w:t xml:space="preserve"> was created through dynamic expansion (named set</w:t>
      </w:r>
      <w:r>
        <w:t xml:space="preserve"> expansion); otherwise, this attribute is </w:t>
      </w:r>
      <w:r>
        <w:rPr>
          <w:b/>
        </w:rPr>
        <w:t>FALSE</w:t>
      </w:r>
      <w:r>
        <w:t xml:space="preserve">. The header item can be dynamically expanded only if the </w:t>
      </w:r>
      <w:r>
        <w:rPr>
          <w:b/>
        </w:rPr>
        <w:t>IsDynamicCellExpansionEnabled</w:t>
      </w:r>
      <w:r>
        <w:t xml:space="preserve"> attribute and the corresponding </w:t>
      </w:r>
      <w:r>
        <w:rPr>
          <w:b/>
        </w:rPr>
        <w:t>ConfiguredView</w:t>
      </w:r>
      <w:r>
        <w:t xml:space="preserve"> (section </w:t>
      </w:r>
      <w:hyperlink w:anchor="Section_3216d6ac50554caa9a49355ad331dbe6" w:history="1">
        <w:r>
          <w:rPr>
            <w:rStyle w:val="Hyperlink"/>
          </w:rPr>
          <w:t>2.2.4</w:t>
        </w:r>
        <w:r>
          <w:rPr>
            <w:rStyle w:val="Hyperlink"/>
          </w:rPr>
          <w:t>.77</w:t>
        </w:r>
      </w:hyperlink>
      <w:r>
        <w:t>) setting (</w:t>
      </w:r>
      <w:r>
        <w:rPr>
          <w:b/>
        </w:rPr>
        <w:t>AllowDynamicRowMemberExpansion</w:t>
      </w:r>
      <w:r>
        <w:t xml:space="preserve"> for rows and </w:t>
      </w:r>
      <w:r>
        <w:rPr>
          <w:b/>
        </w:rPr>
        <w:t>AllowDynamicColumnMemberExpansion</w:t>
      </w:r>
      <w:r>
        <w:t xml:space="preserve"> for columns) are set to </w:t>
      </w:r>
      <w:r>
        <w:rPr>
          <w:b/>
        </w:rPr>
        <w:t>TRUE</w:t>
      </w:r>
      <w:r>
        <w:t>.</w:t>
      </w:r>
    </w:p>
    <w:p w:rsidR="00E0047E" w:rsidRDefault="00104175">
      <w:bookmarkStart w:id="959" w:name="CC_d19c7c51ca502159703a6f3f2a3ba5e9"/>
      <w:bookmarkEnd w:id="959"/>
      <w:r>
        <w:rPr>
          <w:b/>
        </w:rPr>
        <w:t xml:space="preserve">IsCellHidden: </w:t>
      </w:r>
      <w:r>
        <w:t xml:space="preserve">This attribute MUST be </w:t>
      </w:r>
      <w:r>
        <w:rPr>
          <w:b/>
        </w:rPr>
        <w:t>TRUE</w:t>
      </w:r>
      <w:r>
        <w:t xml:space="preserve"> if the header cell is hidden; otherwise, this attribute is </w:t>
      </w:r>
      <w:r>
        <w:rPr>
          <w:b/>
        </w:rPr>
        <w:t>FALSE</w:t>
      </w:r>
      <w:r>
        <w:t>.</w:t>
      </w:r>
    </w:p>
    <w:p w:rsidR="00E0047E" w:rsidRDefault="00104175">
      <w:bookmarkStart w:id="960" w:name="CC_c20e154f4131b024094cbffa94203cd8"/>
      <w:bookmarkEnd w:id="960"/>
      <w:r>
        <w:rPr>
          <w:b/>
        </w:rPr>
        <w:t xml:space="preserve">IsPathHidden: </w:t>
      </w:r>
      <w:r>
        <w:t>This attribu</w:t>
      </w:r>
      <w:r>
        <w:t xml:space="preserve">te MUST be </w:t>
      </w:r>
      <w:r>
        <w:rPr>
          <w:b/>
        </w:rPr>
        <w:t>TRUE</w:t>
      </w:r>
      <w:r>
        <w:t xml:space="preserve"> if the header path is hidden; otherwise, this attribute is </w:t>
      </w:r>
      <w:r>
        <w:rPr>
          <w:b/>
        </w:rPr>
        <w:t>FALSE</w:t>
      </w:r>
      <w:r>
        <w:t>.</w:t>
      </w:r>
    </w:p>
    <w:p w:rsidR="00E0047E" w:rsidRDefault="00104175">
      <w:bookmarkStart w:id="961" w:name="CC_9545d0e9bb1d5d4d9494165a0b887b97"/>
      <w:bookmarkEnd w:id="961"/>
      <w:r>
        <w:rPr>
          <w:b/>
        </w:rPr>
        <w:t xml:space="preserve">IsHiddenBasedOnFilterStatus: </w:t>
      </w:r>
      <w:r>
        <w:t xml:space="preserve">This attribute MUST be </w:t>
      </w:r>
      <w:r>
        <w:rPr>
          <w:b/>
        </w:rPr>
        <w:t>TRUE</w:t>
      </w:r>
      <w:r>
        <w:t xml:space="preserve"> if this </w:t>
      </w:r>
      <w:r>
        <w:rPr>
          <w:b/>
        </w:rPr>
        <w:t>GridHeaderItem</w:t>
      </w:r>
      <w:r>
        <w:t xml:space="preserve"> is hidden by </w:t>
      </w:r>
      <w:r>
        <w:rPr>
          <w:b/>
        </w:rPr>
        <w:t>Filter</w:t>
      </w:r>
      <w:r>
        <w:t xml:space="preserve"> (section </w:t>
      </w:r>
      <w:hyperlink w:anchor="Section_835e058e923c41ce864b2e4ed98023ca" w:history="1">
        <w:r>
          <w:rPr>
            <w:rStyle w:val="Hyperlink"/>
          </w:rPr>
          <w:t>2.2.4</w:t>
        </w:r>
        <w:r>
          <w:rPr>
            <w:rStyle w:val="Hyperlink"/>
          </w:rPr>
          <w:t>.98</w:t>
        </w:r>
      </w:hyperlink>
      <w:r>
        <w:t xml:space="preserve">) status; otherwise, this attribute is </w:t>
      </w:r>
      <w:r>
        <w:rPr>
          <w:b/>
        </w:rPr>
        <w:t>FALSE</w:t>
      </w:r>
      <w:r>
        <w:t>.</w:t>
      </w:r>
    </w:p>
    <w:p w:rsidR="00E0047E" w:rsidRDefault="00104175">
      <w:bookmarkStart w:id="962" w:name="CC_f6eb185872f6e115a634907b3f60ef32"/>
      <w:bookmarkEnd w:id="962"/>
      <w:r>
        <w:rPr>
          <w:b/>
        </w:rPr>
        <w:t xml:space="preserve">NamedSetExpression: </w:t>
      </w:r>
      <w:r>
        <w:t xml:space="preserve">When the </w:t>
      </w:r>
      <w:r>
        <w:rPr>
          <w:b/>
        </w:rPr>
        <w:t>NamedSetType</w:t>
      </w:r>
      <w:r>
        <w:t xml:space="preserve"> is </w:t>
      </w:r>
      <w:r>
        <w:rPr>
          <w:b/>
        </w:rPr>
        <w:t>NamedSet</w:t>
      </w:r>
      <w:r>
        <w:t xml:space="preserve">, this MUST conform to a valid MDX set expression. When the type is </w:t>
      </w:r>
      <w:r>
        <w:rPr>
          <w:b/>
        </w:rPr>
        <w:t>CustomFormula</w:t>
      </w:r>
      <w:r>
        <w:t xml:space="preserve">, the </w:t>
      </w:r>
      <w:r>
        <w:rPr>
          <w:b/>
        </w:rPr>
        <w:t>CustomSetFormula</w:t>
      </w:r>
      <w:r>
        <w:t xml:space="preserve"> and </w:t>
      </w:r>
      <w:r>
        <w:rPr>
          <w:b/>
        </w:rPr>
        <w:t>NamedSetExpression</w:t>
      </w:r>
      <w:r>
        <w:t xml:space="preserve"> properties are equal. For the </w:t>
      </w:r>
      <w:r>
        <w:rPr>
          <w:b/>
        </w:rPr>
        <w:t>TimeFormula</w:t>
      </w:r>
      <w:r>
        <w:t xml:space="preserve"> type, this MUST be an empty string.</w:t>
      </w:r>
    </w:p>
    <w:p w:rsidR="00E0047E" w:rsidRDefault="00104175">
      <w:bookmarkStart w:id="963" w:name="CC_f57f12751f07226e7e5e7db6b8790e43"/>
      <w:bookmarkEnd w:id="963"/>
      <w:r>
        <w:rPr>
          <w:b/>
        </w:rPr>
        <w:t xml:space="preserve">CustomSetFormula: </w:t>
      </w:r>
      <w:r>
        <w:t xml:space="preserve">When the </w:t>
      </w:r>
      <w:r>
        <w:rPr>
          <w:b/>
        </w:rPr>
        <w:t>NamedSetType</w:t>
      </w:r>
      <w:r>
        <w:t xml:space="preserve"> is </w:t>
      </w:r>
      <w:r>
        <w:rPr>
          <w:b/>
        </w:rPr>
        <w:t>TimeFormula</w:t>
      </w:r>
      <w:r>
        <w:t xml:space="preserve">, this MUST be a valid time intelligence formula. When the type is </w:t>
      </w:r>
      <w:r>
        <w:rPr>
          <w:b/>
        </w:rPr>
        <w:t>CustomFormula</w:t>
      </w:r>
      <w:r>
        <w:t xml:space="preserve">, the </w:t>
      </w:r>
      <w:r>
        <w:rPr>
          <w:b/>
        </w:rPr>
        <w:t>NamedSetExpression</w:t>
      </w:r>
      <w:r>
        <w:t xml:space="preserve"> properties are equ</w:t>
      </w:r>
      <w:r>
        <w:t>al.</w:t>
      </w:r>
    </w:p>
    <w:p w:rsidR="00E0047E" w:rsidRDefault="00104175">
      <w:bookmarkStart w:id="964" w:name="CC_4f85008c478102ff793a809d76d2ccfe"/>
      <w:bookmarkEnd w:id="964"/>
      <w:r>
        <w:rPr>
          <w:b/>
        </w:rPr>
        <w:t xml:space="preserve">IsNamedSetInError: </w:t>
      </w:r>
      <w:r>
        <w:t xml:space="preserve">This attribute MUST be </w:t>
      </w:r>
      <w:r>
        <w:rPr>
          <w:b/>
        </w:rPr>
        <w:t>TRUE</w:t>
      </w:r>
      <w:r>
        <w:t xml:space="preserve"> if the named set expression is in an error state; otherwise, this attribute is </w:t>
      </w:r>
      <w:r>
        <w:rPr>
          <w:b/>
        </w:rPr>
        <w:t>FALSE</w:t>
      </w:r>
      <w:r>
        <w:t>.</w:t>
      </w:r>
    </w:p>
    <w:p w:rsidR="00E0047E" w:rsidRDefault="00104175">
      <w:bookmarkStart w:id="965" w:name="CC_09948771734657083a510c4ea2d71fa2"/>
      <w:bookmarkEnd w:id="965"/>
      <w:r>
        <w:rPr>
          <w:b/>
        </w:rPr>
        <w:lastRenderedPageBreak/>
        <w:t xml:space="preserve">IsNamedSetEmpty: </w:t>
      </w:r>
      <w:r>
        <w:t xml:space="preserve">This attribute MUST be </w:t>
      </w:r>
      <w:r>
        <w:rPr>
          <w:b/>
        </w:rPr>
        <w:t>TRUE</w:t>
      </w:r>
      <w:r>
        <w:t xml:space="preserve"> if the named set expression returned an empty set; otherwise, this attribu</w:t>
      </w:r>
      <w:r>
        <w:t xml:space="preserve">te is </w:t>
      </w:r>
      <w:r>
        <w:rPr>
          <w:b/>
        </w:rPr>
        <w:t>FALSE</w:t>
      </w:r>
      <w:r>
        <w:t>.</w:t>
      </w:r>
    </w:p>
    <w:p w:rsidR="00E0047E" w:rsidRDefault="00104175">
      <w:bookmarkStart w:id="966" w:name="CC_3b0057719bc5b3bc213feee162fb3a26"/>
      <w:bookmarkEnd w:id="966"/>
      <w:r>
        <w:rPr>
          <w:b/>
        </w:rPr>
        <w:t xml:space="preserve">NamedSetType: </w:t>
      </w:r>
      <w:r>
        <w:t xml:space="preserve">It identifies whether it is a named set header, custom formula, time formula, or none, as defined in the </w:t>
      </w:r>
      <w:r>
        <w:rPr>
          <w:b/>
        </w:rPr>
        <w:t>ScorecardNamedSetType</w:t>
      </w:r>
      <w:r>
        <w:t xml:space="preserve"> simple type (section </w:t>
      </w:r>
      <w:hyperlink w:anchor="Section_1d6a9a871d5145908e4543ad185361e5" w:history="1">
        <w:r>
          <w:rPr>
            <w:rStyle w:val="Hyperlink"/>
          </w:rPr>
          <w:t>2.2.5.43</w:t>
        </w:r>
      </w:hyperlink>
      <w:r>
        <w:t>).</w:t>
      </w:r>
    </w:p>
    <w:p w:rsidR="00E0047E" w:rsidRDefault="00104175">
      <w:bookmarkStart w:id="967" w:name="CC_e133b8291334507467616d292eea7c10"/>
      <w:bookmarkEnd w:id="967"/>
      <w:r>
        <w:rPr>
          <w:b/>
        </w:rPr>
        <w:t>UseLinkedE</w:t>
      </w:r>
      <w:r>
        <w:rPr>
          <w:b/>
        </w:rPr>
        <w:t xml:space="preserve">lementDisplayText: </w:t>
      </w:r>
      <w:r>
        <w:t xml:space="preserve">This attribute MUST be </w:t>
      </w:r>
      <w:r>
        <w:rPr>
          <w:b/>
        </w:rPr>
        <w:t>TRUE</w:t>
      </w:r>
      <w:r>
        <w:t xml:space="preserve"> if the linked </w:t>
      </w:r>
      <w:r>
        <w:rPr>
          <w:b/>
        </w:rPr>
        <w:t>Kpi</w:t>
      </w:r>
      <w:r>
        <w:t xml:space="preserve"> name is used as the display text for </w:t>
      </w:r>
      <w:r>
        <w:rPr>
          <w:b/>
        </w:rPr>
        <w:t>GridHeaderItem</w:t>
      </w:r>
      <w:r>
        <w:t xml:space="preserve">; otherwise, this attribute is </w:t>
      </w:r>
      <w:r>
        <w:rPr>
          <w:b/>
        </w:rPr>
        <w:t>FALSE</w:t>
      </w:r>
      <w:r>
        <w:t>.</w:t>
      </w:r>
    </w:p>
    <w:p w:rsidR="00E0047E" w:rsidRDefault="00104175">
      <w:bookmarkStart w:id="968" w:name="CC_7b4a9406d5626f7a279fea836dbcf043"/>
      <w:bookmarkEnd w:id="968"/>
      <w:r>
        <w:rPr>
          <w:b/>
        </w:rPr>
        <w:t xml:space="preserve">Hyperlink: </w:t>
      </w:r>
      <w:r>
        <w:t>Obsolete.</w:t>
      </w:r>
    </w:p>
    <w:p w:rsidR="00E0047E" w:rsidRDefault="00104175">
      <w:bookmarkStart w:id="969" w:name="CC_246a1ee1d40bf53a725b43aa614a621d"/>
      <w:bookmarkEnd w:id="969"/>
      <w:r>
        <w:rPr>
          <w:b/>
        </w:rPr>
        <w:t xml:space="preserve">ShowHyperlinkInNewWindow: </w:t>
      </w:r>
      <w:r>
        <w:t>Obsolete.</w:t>
      </w:r>
    </w:p>
    <w:p w:rsidR="00E0047E" w:rsidRDefault="00104175">
      <w:bookmarkStart w:id="970" w:name="CC_a389fe360f8e288609c427509c06ae3d"/>
      <w:bookmarkEnd w:id="970"/>
      <w:r>
        <w:rPr>
          <w:b/>
        </w:rPr>
        <w:t xml:space="preserve">IsHierarchyHeader: </w:t>
      </w:r>
      <w:r>
        <w:t xml:space="preserve">This attribute MUST be </w:t>
      </w:r>
      <w:r>
        <w:rPr>
          <w:b/>
        </w:rPr>
        <w:t>TRU</w:t>
      </w:r>
      <w:r>
        <w:rPr>
          <w:b/>
        </w:rPr>
        <w:t>E</w:t>
      </w:r>
      <w:r>
        <w:t xml:space="preserve"> if the header is part of a </w:t>
      </w:r>
      <w:r>
        <w:rPr>
          <w:b/>
        </w:rPr>
        <w:t>Hierarchy</w:t>
      </w:r>
      <w:r>
        <w:t xml:space="preserve"> collection, or </w:t>
      </w:r>
      <w:r>
        <w:rPr>
          <w:b/>
        </w:rPr>
        <w:t>FALSE</w:t>
      </w:r>
      <w:r>
        <w:t xml:space="preserve"> if the header is part of a linear list (1).</w:t>
      </w:r>
    </w:p>
    <w:p w:rsidR="00E0047E" w:rsidRDefault="00104175">
      <w:bookmarkStart w:id="971" w:name="CC_e38ca3064e4d03eae591c2c1cbf92425"/>
      <w:bookmarkEnd w:id="971"/>
      <w:r>
        <w:rPr>
          <w:b/>
        </w:rPr>
        <w:t xml:space="preserve">IsColumnHeader: </w:t>
      </w:r>
      <w:r>
        <w:t xml:space="preserve">This attribute MUST be </w:t>
      </w:r>
      <w:r>
        <w:rPr>
          <w:b/>
        </w:rPr>
        <w:t>TRUE</w:t>
      </w:r>
      <w:r>
        <w:t xml:space="preserve"> if this is a column header, or </w:t>
      </w:r>
      <w:r>
        <w:rPr>
          <w:b/>
        </w:rPr>
        <w:t>FALSE</w:t>
      </w:r>
      <w:r>
        <w:t xml:space="preserve"> if this is a row header.</w:t>
      </w:r>
    </w:p>
    <w:p w:rsidR="00E0047E" w:rsidRDefault="00104175">
      <w:bookmarkStart w:id="972" w:name="CC_d68838c5bfa7d369f1400766da8d3f99"/>
      <w:bookmarkEnd w:id="972"/>
      <w:r>
        <w:rPr>
          <w:b/>
        </w:rPr>
        <w:t xml:space="preserve">AppendFilterInfoToHyperlink: </w:t>
      </w:r>
      <w:r>
        <w:t>This attribute MU</w:t>
      </w:r>
      <w:r>
        <w:t xml:space="preserve">ST be </w:t>
      </w:r>
      <w:r>
        <w:rPr>
          <w:b/>
        </w:rPr>
        <w:t>TRUE</w:t>
      </w:r>
      <w:r>
        <w:t xml:space="preserve"> if the filter information MUST be appended to the hyperlink; otherwise, this attribute is </w:t>
      </w:r>
      <w:r>
        <w:rPr>
          <w:b/>
        </w:rPr>
        <w:t>FALSE</w:t>
      </w:r>
      <w:r>
        <w:t>.</w:t>
      </w:r>
    </w:p>
    <w:p w:rsidR="00E0047E" w:rsidRDefault="00104175">
      <w:bookmarkStart w:id="973" w:name="CC_119b4097f1b3cc61753ea44bbe9e07b0"/>
      <w:bookmarkEnd w:id="973"/>
      <w:r>
        <w:rPr>
          <w:b/>
        </w:rPr>
        <w:t xml:space="preserve">Weight: </w:t>
      </w:r>
      <w:r>
        <w:t xml:space="preserve">Display value weight that gets used for </w:t>
      </w:r>
      <w:r>
        <w:rPr>
          <w:b/>
        </w:rPr>
        <w:t>Kpi</w:t>
      </w:r>
      <w:r>
        <w:t xml:space="preserve"> headers.</w:t>
      </w:r>
    </w:p>
    <w:p w:rsidR="00E0047E" w:rsidRDefault="00104175">
      <w:bookmarkStart w:id="974" w:name="CC_8a015b1bd4b20f584f452ff169aed63b"/>
      <w:bookmarkEnd w:id="974"/>
      <w:r>
        <w:rPr>
          <w:b/>
        </w:rPr>
        <w:t>KpiTargetName: Kpi</w:t>
      </w:r>
      <w:r>
        <w:t xml:space="preserve"> actual or </w:t>
      </w:r>
      <w:r>
        <w:rPr>
          <w:b/>
        </w:rPr>
        <w:t>Target</w:t>
      </w:r>
      <w:r>
        <w:t xml:space="preserve"> (section </w:t>
      </w:r>
      <w:hyperlink w:anchor="Section_620742c047af45f2a3826ed515565469" w:history="1">
        <w:r>
          <w:rPr>
            <w:rStyle w:val="Hyperlink"/>
          </w:rPr>
          <w:t>2.2.4.170</w:t>
        </w:r>
      </w:hyperlink>
      <w:r>
        <w:t xml:space="preserve">) display name for </w:t>
      </w:r>
      <w:r>
        <w:rPr>
          <w:b/>
        </w:rPr>
        <w:t>GridHeaderItem</w:t>
      </w:r>
      <w:r>
        <w:t>.</w:t>
      </w:r>
    </w:p>
    <w:p w:rsidR="00E0047E" w:rsidRDefault="00104175">
      <w:bookmarkStart w:id="975" w:name="CC_81ec527923811ed91485f043abf3cbde"/>
      <w:bookmarkEnd w:id="975"/>
      <w:r>
        <w:rPr>
          <w:b/>
        </w:rPr>
        <w:t xml:space="preserve">AggregationType: </w:t>
      </w:r>
      <w:r>
        <w:t xml:space="preserve">Specifies the aggregation types, as defined in the </w:t>
      </w:r>
      <w:r>
        <w:rPr>
          <w:b/>
        </w:rPr>
        <w:t>HeaderAggregationTypes</w:t>
      </w:r>
      <w:r>
        <w:t xml:space="preserve"> simple type (section </w:t>
      </w:r>
      <w:hyperlink w:anchor="Section_4b326861f8024fbc87b2bed4c3963dd8" w:history="1">
        <w:r>
          <w:rPr>
            <w:rStyle w:val="Hyperlink"/>
          </w:rPr>
          <w:t>2.2.5.26</w:t>
        </w:r>
      </w:hyperlink>
      <w:r>
        <w:t>).</w:t>
      </w:r>
    </w:p>
    <w:p w:rsidR="00E0047E" w:rsidRDefault="00104175">
      <w:pPr>
        <w:pStyle w:val="Heading4"/>
      </w:pPr>
      <w:bookmarkStart w:id="976" w:name="section_9215d7965df540e8bc9b6b937a890304"/>
      <w:bookmarkStart w:id="977" w:name="_Toc462892882"/>
      <w:r>
        <w:t>GridIndicatorSettings</w:t>
      </w:r>
      <w:bookmarkEnd w:id="976"/>
      <w:bookmarkEnd w:id="977"/>
      <w:r>
        <w:fldChar w:fldCharType="begin"/>
      </w:r>
      <w:r>
        <w:instrText xml:space="preserve"> XE "Messages:GridIndicatorSettings complex type" </w:instrText>
      </w:r>
      <w:r>
        <w:fldChar w:fldCharType="end"/>
      </w:r>
      <w:r>
        <w:fldChar w:fldCharType="begin"/>
      </w:r>
      <w:r>
        <w:instrText xml:space="preserve"> XE "Complex types:GridIndicatorSettings" </w:instrText>
      </w:r>
      <w:r>
        <w:fldChar w:fldCharType="end"/>
      </w:r>
      <w:r>
        <w:fldChar w:fldCharType="begin"/>
      </w:r>
      <w:r>
        <w:instrText xml:space="preserve"> XE "GridIndicatorSettings complex type" </w:instrText>
      </w:r>
      <w:r>
        <w:fldChar w:fldCharType="end"/>
      </w:r>
    </w:p>
    <w:p w:rsidR="00E0047E" w:rsidRDefault="00104175">
      <w:r>
        <w:rPr>
          <w:b/>
        </w:rPr>
        <w:t>Namespace:</w:t>
      </w:r>
      <w:r>
        <w:t xml:space="preserve"> http://www.microsoft.com/performancepoint/scorecards</w:t>
      </w:r>
    </w:p>
    <w:p w:rsidR="00E0047E" w:rsidRDefault="00104175">
      <w:bookmarkStart w:id="978" w:name="CC_653b7e87ff3fcad49f3ac91010f1a0fe"/>
      <w:bookmarkEnd w:id="978"/>
      <w:r>
        <w:t xml:space="preserve">Defines the settings for the </w:t>
      </w:r>
      <w:hyperlink w:anchor="Section_98b6263eddce4b4e8c919333a7a2794c" w:history="1">
        <w:r>
          <w:rPr>
            <w:rStyle w:val="Hyperlink"/>
          </w:rPr>
          <w:t>Indicator</w:t>
        </w:r>
      </w:hyperlink>
      <w:r>
        <w:t xml:space="preserve"> in the </w:t>
      </w:r>
      <w:hyperlink w:anchor="Section_620742c047af45f2a3826ed515565469" w:history="1">
        <w:r>
          <w:rPr>
            <w:rStyle w:val="Hyperlink"/>
          </w:rPr>
          <w:t>Target</w:t>
        </w:r>
      </w:hyperlink>
      <w:r>
        <w:t xml:space="preserve"> field.</w:t>
      </w:r>
    </w:p>
    <w:p w:rsidR="00E0047E" w:rsidRDefault="00104175">
      <w:pPr>
        <w:pStyle w:val="Code"/>
      </w:pPr>
      <w:bookmarkStart w:id="979" w:name="CC_09b9b75cac8cd1a624a11443daed17f5"/>
      <w:bookmarkEnd w:id="979"/>
      <w:r>
        <w:t>&lt;xs:complexType name="GridIndicatorSettings" xmlns:xs="http://www.w3.org/200</w:t>
      </w:r>
      <w:r>
        <w:t>1/XMLSchema"&gt;</w:t>
      </w:r>
    </w:p>
    <w:p w:rsidR="00E0047E" w:rsidRDefault="00104175">
      <w:pPr>
        <w:pStyle w:val="Code"/>
      </w:pPr>
      <w:r>
        <w:t xml:space="preserve">  &lt;xs:sequence&gt;</w:t>
      </w:r>
    </w:p>
    <w:p w:rsidR="00E0047E" w:rsidRDefault="00104175">
      <w:pPr>
        <w:pStyle w:val="Code"/>
      </w:pPr>
      <w:r>
        <w:t xml:space="preserve">    &lt;xs:element minOccurs="1" maxOccurs="1" name="Position" type="tns:IndicatorPosition"/&gt;</w:t>
      </w:r>
    </w:p>
    <w:p w:rsidR="00E0047E" w:rsidRDefault="00104175">
      <w:pPr>
        <w:pStyle w:val="Code"/>
      </w:pPr>
      <w:r>
        <w:t xml:space="preserve">  &lt;/xs:sequence&gt;</w:t>
      </w:r>
    </w:p>
    <w:p w:rsidR="00E0047E" w:rsidRDefault="00104175">
      <w:pPr>
        <w:pStyle w:val="Code"/>
      </w:pPr>
      <w:r>
        <w:t xml:space="preserve">  &lt;xs:attribute name="ShowImage" type="xs:boolean" use="required"/&gt;</w:t>
      </w:r>
    </w:p>
    <w:p w:rsidR="00E0047E" w:rsidRDefault="00104175">
      <w:pPr>
        <w:pStyle w:val="Code"/>
      </w:pPr>
      <w:r>
        <w:t xml:space="preserve">  &lt;xs:attribute name="ShowText" type="xs:boolean" </w:t>
      </w:r>
      <w:r>
        <w:t>use="required"/&gt;</w:t>
      </w:r>
    </w:p>
    <w:p w:rsidR="00E0047E" w:rsidRDefault="00104175">
      <w:pPr>
        <w:pStyle w:val="Code"/>
      </w:pPr>
      <w:r>
        <w:t xml:space="preserve">  &lt;xs:attribute name="ShowForeColor" type="xs:boolean" use="required"/&gt;</w:t>
      </w:r>
    </w:p>
    <w:p w:rsidR="00E0047E" w:rsidRDefault="00104175">
      <w:pPr>
        <w:pStyle w:val="Code"/>
      </w:pPr>
      <w:r>
        <w:t xml:space="preserve">  &lt;xs:attribute name="ShowBackColor" type="xs:boolean" use="required"/&gt;</w:t>
      </w:r>
    </w:p>
    <w:p w:rsidR="00E0047E" w:rsidRDefault="00104175">
      <w:pPr>
        <w:pStyle w:val="Code"/>
      </w:pPr>
      <w:r>
        <w:t>&lt;/xs:complexType&gt;</w:t>
      </w:r>
    </w:p>
    <w:p w:rsidR="00E0047E" w:rsidRDefault="00104175">
      <w:bookmarkStart w:id="980" w:name="CC_45ac63ca221a82585426793345a3a13d"/>
      <w:bookmarkEnd w:id="980"/>
      <w:r>
        <w:rPr>
          <w:b/>
        </w:rPr>
        <w:t xml:space="preserve">Position: </w:t>
      </w:r>
      <w:r>
        <w:t xml:space="preserve">Represents the position of the Indicator as defined in </w:t>
      </w:r>
      <w:hyperlink w:anchor="Section_92aeb93a231f4baab6f8d15a04ddc463" w:history="1">
        <w:r>
          <w:rPr>
            <w:rStyle w:val="Hyperlink"/>
          </w:rPr>
          <w:t>IndicatorPosition</w:t>
        </w:r>
      </w:hyperlink>
      <w:r>
        <w:t>.</w:t>
      </w:r>
    </w:p>
    <w:p w:rsidR="00E0047E" w:rsidRDefault="00104175">
      <w:bookmarkStart w:id="981" w:name="CC_3d52464c6605e6a6fbe26036bd861e7a"/>
      <w:bookmarkEnd w:id="981"/>
      <w:r>
        <w:rPr>
          <w:b/>
        </w:rPr>
        <w:t xml:space="preserve">ShowImage: </w:t>
      </w:r>
      <w:r>
        <w:t xml:space="preserve">This attribute MUST be </w:t>
      </w:r>
      <w:r>
        <w:rPr>
          <w:b/>
        </w:rPr>
        <w:t>true</w:t>
      </w:r>
      <w:r>
        <w:t xml:space="preserve"> if the Indicator’s image (see </w:t>
      </w:r>
      <w:hyperlink w:anchor="Section_3dc84a1983904a82ae588cf2e97680d2" w:history="1">
        <w:r>
          <w:rPr>
            <w:rStyle w:val="Hyperlink"/>
          </w:rPr>
          <w:t>IndicatorBand</w:t>
        </w:r>
      </w:hyperlink>
      <w:r>
        <w:t>.</w:t>
      </w:r>
      <w:r>
        <w:rPr>
          <w:b/>
        </w:rPr>
        <w:t>ImageData</w:t>
      </w:r>
      <w:r>
        <w:t xml:space="preserve">) displays; otherwise, </w:t>
      </w:r>
      <w:r>
        <w:rPr>
          <w:b/>
        </w:rPr>
        <w:t>false</w:t>
      </w:r>
      <w:r>
        <w:t>.</w:t>
      </w:r>
    </w:p>
    <w:p w:rsidR="00E0047E" w:rsidRDefault="00104175">
      <w:bookmarkStart w:id="982" w:name="CC_aa5ba5e8434a223a7a41ce0486b038aa"/>
      <w:bookmarkEnd w:id="982"/>
      <w:r>
        <w:rPr>
          <w:b/>
        </w:rPr>
        <w:t>ShowTex</w:t>
      </w:r>
      <w:r>
        <w:rPr>
          <w:b/>
        </w:rPr>
        <w:t xml:space="preserve">t: </w:t>
      </w:r>
      <w:r>
        <w:t xml:space="preserve">This attribute MUST be </w:t>
      </w:r>
      <w:r>
        <w:rPr>
          <w:b/>
        </w:rPr>
        <w:t>true</w:t>
      </w:r>
      <w:r>
        <w:t xml:space="preserve"> if the Indicator’s text (see IndicatorBand.</w:t>
      </w:r>
      <w:r>
        <w:rPr>
          <w:b/>
        </w:rPr>
        <w:t>ToolTip</w:t>
      </w:r>
      <w:r>
        <w:t xml:space="preserve">) displays; otherwise, </w:t>
      </w:r>
      <w:r>
        <w:rPr>
          <w:b/>
        </w:rPr>
        <w:t>false</w:t>
      </w:r>
      <w:r>
        <w:t>.</w:t>
      </w:r>
    </w:p>
    <w:p w:rsidR="00E0047E" w:rsidRDefault="00104175">
      <w:bookmarkStart w:id="983" w:name="CC_7e909cd8f49f140cec7603c0b07a599a"/>
      <w:bookmarkEnd w:id="983"/>
      <w:r>
        <w:rPr>
          <w:b/>
        </w:rPr>
        <w:t xml:space="preserve">ShowForeColor: </w:t>
      </w:r>
      <w:r>
        <w:t xml:space="preserve">This attribute MUST be </w:t>
      </w:r>
      <w:r>
        <w:rPr>
          <w:b/>
        </w:rPr>
        <w:t>true</w:t>
      </w:r>
      <w:r>
        <w:t xml:space="preserve"> if the Indicator’s foreground color (see IndicatorBand.</w:t>
      </w:r>
      <w:r>
        <w:rPr>
          <w:b/>
        </w:rPr>
        <w:t>Color</w:t>
      </w:r>
      <w:r>
        <w:t xml:space="preserve">) is applied; otherwise, </w:t>
      </w:r>
      <w:r>
        <w:rPr>
          <w:b/>
        </w:rPr>
        <w:t>false</w:t>
      </w:r>
      <w:r>
        <w:t>.</w:t>
      </w:r>
    </w:p>
    <w:p w:rsidR="00E0047E" w:rsidRDefault="00104175">
      <w:bookmarkStart w:id="984" w:name="CC_6ef6b12746d1a729149d9230bb969969"/>
      <w:bookmarkEnd w:id="984"/>
      <w:r>
        <w:rPr>
          <w:b/>
        </w:rPr>
        <w:t xml:space="preserve">ShowBackColor: </w:t>
      </w:r>
      <w:r>
        <w:t xml:space="preserve">This attribute MUST be </w:t>
      </w:r>
      <w:r>
        <w:rPr>
          <w:b/>
        </w:rPr>
        <w:t>true</w:t>
      </w:r>
      <w:r>
        <w:t xml:space="preserve"> if the Indicator’s background color (see IndicatorBand.</w:t>
      </w:r>
      <w:r>
        <w:rPr>
          <w:b/>
        </w:rPr>
        <w:t>BackColor</w:t>
      </w:r>
      <w:r>
        <w:t xml:space="preserve">) is applied; otherwise, </w:t>
      </w:r>
      <w:r>
        <w:rPr>
          <w:b/>
        </w:rPr>
        <w:t>false</w:t>
      </w:r>
      <w:r>
        <w:t>.</w:t>
      </w:r>
    </w:p>
    <w:p w:rsidR="00E0047E" w:rsidRDefault="00104175">
      <w:pPr>
        <w:pStyle w:val="Heading4"/>
      </w:pPr>
      <w:bookmarkStart w:id="985" w:name="section_011ae333b11b4ec0bdb384938e4e29ce"/>
      <w:bookmarkStart w:id="986" w:name="_Toc462892883"/>
      <w:r>
        <w:lastRenderedPageBreak/>
        <w:t>GridScoreSettings</w:t>
      </w:r>
      <w:bookmarkEnd w:id="985"/>
      <w:bookmarkEnd w:id="986"/>
      <w:r>
        <w:fldChar w:fldCharType="begin"/>
      </w:r>
      <w:r>
        <w:instrText xml:space="preserve"> XE "Messages:GridScoreSettings complex type" </w:instrText>
      </w:r>
      <w:r>
        <w:fldChar w:fldCharType="end"/>
      </w:r>
      <w:r>
        <w:fldChar w:fldCharType="begin"/>
      </w:r>
      <w:r>
        <w:instrText xml:space="preserve"> XE "Complex types:GridScoreSettings" </w:instrText>
      </w:r>
      <w:r>
        <w:fldChar w:fldCharType="end"/>
      </w:r>
      <w:r>
        <w:fldChar w:fldCharType="begin"/>
      </w:r>
      <w:r>
        <w:instrText xml:space="preserve"> XE "GridSco</w:instrText>
      </w:r>
      <w:r>
        <w:instrText xml:space="preserve">reSettings complex type" </w:instrText>
      </w:r>
      <w:r>
        <w:fldChar w:fldCharType="end"/>
      </w:r>
    </w:p>
    <w:p w:rsidR="00E0047E" w:rsidRDefault="00104175">
      <w:r>
        <w:rPr>
          <w:b/>
        </w:rPr>
        <w:t>Namespace:</w:t>
      </w:r>
      <w:r>
        <w:t xml:space="preserve"> http://www.microsoft.com/performancepoint/scorecards</w:t>
      </w:r>
    </w:p>
    <w:p w:rsidR="00E0047E" w:rsidRDefault="00104175">
      <w:bookmarkStart w:id="987" w:name="CC_e999f1c2f50021cf808e1294cd09fd50"/>
      <w:bookmarkEnd w:id="987"/>
      <w:r>
        <w:t xml:space="preserve">Defines the settings for the score in the </w:t>
      </w:r>
      <w:hyperlink w:anchor="Section_620742c047af45f2a3826ed515565469" w:history="1">
        <w:r>
          <w:rPr>
            <w:rStyle w:val="Hyperlink"/>
          </w:rPr>
          <w:t>Target</w:t>
        </w:r>
      </w:hyperlink>
      <w:r>
        <w:t xml:space="preserve"> field. </w:t>
      </w:r>
    </w:p>
    <w:p w:rsidR="00E0047E" w:rsidRDefault="00104175">
      <w:pPr>
        <w:pStyle w:val="Code"/>
      </w:pPr>
      <w:bookmarkStart w:id="988" w:name="CC_3a253a8608b0f60c3d0007282c9aff64"/>
      <w:bookmarkEnd w:id="988"/>
      <w:r>
        <w:t>&lt;xs:complexType name="GridScoreSettings" xmlns:</w:t>
      </w:r>
      <w:r>
        <w:t>xs="http://www.w3.org/2001/XMLSchema"&gt;</w:t>
      </w:r>
    </w:p>
    <w:p w:rsidR="00E0047E" w:rsidRDefault="00104175">
      <w:pPr>
        <w:pStyle w:val="Code"/>
      </w:pPr>
      <w:r>
        <w:t xml:space="preserve">  &lt;xs:attribute name="ShowValue" type="xs:boolean" use="required"/&gt;</w:t>
      </w:r>
    </w:p>
    <w:p w:rsidR="00E0047E" w:rsidRDefault="00104175">
      <w:pPr>
        <w:pStyle w:val="Code"/>
      </w:pPr>
      <w:r>
        <w:t xml:space="preserve">  &lt;xs:attribute name="ScoreType" type="tns:ScoreTypes" use="required"/&gt;</w:t>
      </w:r>
    </w:p>
    <w:p w:rsidR="00E0047E" w:rsidRDefault="00104175">
      <w:pPr>
        <w:pStyle w:val="Code"/>
      </w:pPr>
      <w:r>
        <w:t xml:space="preserve">  &lt;xs:attribute name="RollupType" type="tns:RollupTypes" use="required"/&gt;</w:t>
      </w:r>
    </w:p>
    <w:p w:rsidR="00E0047E" w:rsidRDefault="00104175">
      <w:pPr>
        <w:pStyle w:val="Code"/>
      </w:pPr>
      <w:r>
        <w:t xml:space="preserve">  &lt;</w:t>
      </w:r>
      <w:r>
        <w:t>xs:attribute name="Position" type="tns:DataValuePosition" use="required"/&gt;</w:t>
      </w:r>
    </w:p>
    <w:p w:rsidR="00E0047E" w:rsidRDefault="00104175">
      <w:pPr>
        <w:pStyle w:val="Code"/>
      </w:pPr>
      <w:r>
        <w:t>&lt;/xs:complexType&gt;</w:t>
      </w:r>
    </w:p>
    <w:p w:rsidR="00E0047E" w:rsidRDefault="00104175">
      <w:bookmarkStart w:id="989" w:name="CC_4c7050fafc65810f0db021721c2b1f86"/>
      <w:bookmarkEnd w:id="989"/>
      <w:r>
        <w:rPr>
          <w:b/>
        </w:rPr>
        <w:t xml:space="preserve">ShowValue: </w:t>
      </w:r>
      <w:r>
        <w:t xml:space="preserve">This attribute MUST be </w:t>
      </w:r>
      <w:r>
        <w:rPr>
          <w:b/>
        </w:rPr>
        <w:t>true</w:t>
      </w:r>
      <w:r>
        <w:t xml:space="preserve"> if the score is shown for Target column; otherwise, </w:t>
      </w:r>
      <w:r>
        <w:rPr>
          <w:b/>
        </w:rPr>
        <w:t>false</w:t>
      </w:r>
      <w:r>
        <w:t>.</w:t>
      </w:r>
    </w:p>
    <w:p w:rsidR="00E0047E" w:rsidRDefault="00104175">
      <w:bookmarkStart w:id="990" w:name="CC_d848ef2ea505f7af2aa9b8885a09d849"/>
      <w:bookmarkEnd w:id="990"/>
      <w:r>
        <w:rPr>
          <w:b/>
        </w:rPr>
        <w:t xml:space="preserve">ScoreType: </w:t>
      </w:r>
      <w:r>
        <w:t xml:space="preserve">Represents the score type as defined in </w:t>
      </w:r>
      <w:hyperlink w:anchor="Section_34f0018bebd14f9da5e14a6e2fbcb8ba" w:history="1">
        <w:r>
          <w:rPr>
            <w:rStyle w:val="Hyperlink"/>
          </w:rPr>
          <w:t>ScoreTypes</w:t>
        </w:r>
      </w:hyperlink>
      <w:r>
        <w:t>.</w:t>
      </w:r>
    </w:p>
    <w:p w:rsidR="00E0047E" w:rsidRDefault="00104175">
      <w:bookmarkStart w:id="991" w:name="CC_5fffbef1c5b87ab8e322a18f058afdbc"/>
      <w:bookmarkEnd w:id="991"/>
      <w:r>
        <w:rPr>
          <w:b/>
        </w:rPr>
        <w:t xml:space="preserve">RollupType: </w:t>
      </w:r>
      <w:r>
        <w:t xml:space="preserve">Represents the score rollup type as defined in </w:t>
      </w:r>
      <w:hyperlink w:anchor="Section_573e3b5e8928428598af3b90e6f40c08" w:history="1">
        <w:r>
          <w:rPr>
            <w:rStyle w:val="Hyperlink"/>
          </w:rPr>
          <w:t>RollupTypes</w:t>
        </w:r>
      </w:hyperlink>
      <w:r>
        <w:t>.</w:t>
      </w:r>
    </w:p>
    <w:p w:rsidR="00E0047E" w:rsidRDefault="00104175">
      <w:bookmarkStart w:id="992" w:name="CC_547ccb8b9d5287ab5c0a3297f44946a3"/>
      <w:bookmarkEnd w:id="992"/>
      <w:r>
        <w:rPr>
          <w:b/>
        </w:rPr>
        <w:t xml:space="preserve">Position: </w:t>
      </w:r>
      <w:r>
        <w:t xml:space="preserve">Represents the score position as defined in </w:t>
      </w:r>
      <w:hyperlink w:anchor="Section_cd23253df3974807b587a0eb17b3f695" w:history="1">
        <w:r>
          <w:rPr>
            <w:rStyle w:val="Hyperlink"/>
          </w:rPr>
          <w:t>DataValuePosition</w:t>
        </w:r>
      </w:hyperlink>
      <w:r>
        <w:t>.</w:t>
      </w:r>
    </w:p>
    <w:p w:rsidR="00E0047E" w:rsidRDefault="00104175">
      <w:pPr>
        <w:pStyle w:val="Heading4"/>
      </w:pPr>
      <w:bookmarkStart w:id="993" w:name="section_4724683d4b4a473fbd5dce2152e87116"/>
      <w:bookmarkStart w:id="994" w:name="_Toc462892884"/>
      <w:r>
        <w:t>GridTargetSettings</w:t>
      </w:r>
      <w:bookmarkEnd w:id="993"/>
      <w:bookmarkEnd w:id="994"/>
      <w:r>
        <w:fldChar w:fldCharType="begin"/>
      </w:r>
      <w:r>
        <w:instrText xml:space="preserve"> XE "Messages:GridTargetSettings complex type" </w:instrText>
      </w:r>
      <w:r>
        <w:fldChar w:fldCharType="end"/>
      </w:r>
      <w:r>
        <w:fldChar w:fldCharType="begin"/>
      </w:r>
      <w:r>
        <w:instrText xml:space="preserve"> XE "Complex types:GridTargetSettings" </w:instrText>
      </w:r>
      <w:r>
        <w:fldChar w:fldCharType="end"/>
      </w:r>
      <w:r>
        <w:fldChar w:fldCharType="begin"/>
      </w:r>
      <w:r>
        <w:instrText xml:space="preserve"> XE "GridTargetSettings complex type" </w:instrText>
      </w:r>
      <w:r>
        <w:fldChar w:fldCharType="end"/>
      </w:r>
    </w:p>
    <w:p w:rsidR="00E0047E" w:rsidRDefault="00104175">
      <w:r>
        <w:rPr>
          <w:b/>
        </w:rPr>
        <w:t>Namespace:</w:t>
      </w:r>
      <w:r>
        <w:t xml:space="preserve"> http://www.microsof</w:t>
      </w:r>
      <w:r>
        <w:t>t.com/performancepoint/scorecards</w:t>
      </w:r>
    </w:p>
    <w:p w:rsidR="00E0047E" w:rsidRDefault="00104175">
      <w:bookmarkStart w:id="995" w:name="CC_7f868db8b7d198cb5ca30acf9ae6a150"/>
      <w:bookmarkEnd w:id="995"/>
      <w:r>
        <w:t xml:space="preserve">Defines the display settings for the </w:t>
      </w:r>
      <w:hyperlink w:anchor="Section_620742c047af45f2a3826ed515565469" w:history="1">
        <w:r>
          <w:rPr>
            <w:rStyle w:val="Hyperlink"/>
          </w:rPr>
          <w:t>Target</w:t>
        </w:r>
      </w:hyperlink>
      <w:r>
        <w:t xml:space="preserve"> column.</w:t>
      </w:r>
    </w:p>
    <w:p w:rsidR="00E0047E" w:rsidRDefault="00104175">
      <w:pPr>
        <w:pStyle w:val="Code"/>
      </w:pPr>
      <w:bookmarkStart w:id="996" w:name="CC_35413bfba99a8edcc457eab50177f46b"/>
      <w:bookmarkEnd w:id="996"/>
      <w:r>
        <w:t>&lt;xs:complexType name="GridTargetSettings" xmlns:xs="http://www.w3.org/2001/XMLSchema"&gt;</w:t>
      </w:r>
    </w:p>
    <w:p w:rsidR="00E0047E" w:rsidRDefault="00104175">
      <w:pPr>
        <w:pStyle w:val="Code"/>
      </w:pPr>
      <w:r>
        <w:t xml:space="preserve">  &lt;xs:sequence&gt;</w:t>
      </w:r>
    </w:p>
    <w:p w:rsidR="00E0047E" w:rsidRDefault="00104175">
      <w:pPr>
        <w:pStyle w:val="Code"/>
      </w:pPr>
      <w:r>
        <w:t xml:space="preserve">    &lt;xs</w:t>
      </w:r>
      <w:r>
        <w:t>:element minOccurs="0" maxOccurs="1" name="VarianceSettings" type="tns:GridVarianceSettings"/&gt;</w:t>
      </w:r>
    </w:p>
    <w:p w:rsidR="00E0047E" w:rsidRDefault="00104175">
      <w:pPr>
        <w:pStyle w:val="Code"/>
      </w:pPr>
      <w:r>
        <w:t xml:space="preserve">    &lt;xs:element minOccurs="1" maxOccurs="1" name="FilterEmptyRows" type="xs:boolean"/&gt;</w:t>
      </w:r>
    </w:p>
    <w:p w:rsidR="00E0047E" w:rsidRDefault="00104175">
      <w:pPr>
        <w:pStyle w:val="Code"/>
      </w:pPr>
      <w:r>
        <w:t xml:space="preserve">    &lt;xs:element minOccurs="1" maxOccurs="1" name="Position"</w:t>
      </w:r>
      <w:r>
        <w:t xml:space="preserve"> type="tns:DataValuePosition"/&gt;</w:t>
      </w:r>
    </w:p>
    <w:p w:rsidR="00E0047E" w:rsidRDefault="00104175">
      <w:pPr>
        <w:pStyle w:val="Code"/>
      </w:pPr>
      <w:r>
        <w:t xml:space="preserve">    &lt;xs:element minOccurs="1" maxOccurs="1" name="PositionActual" type="tns:DataValuePosition"/&gt;</w:t>
      </w:r>
    </w:p>
    <w:p w:rsidR="00E0047E" w:rsidRDefault="00104175">
      <w:pPr>
        <w:pStyle w:val="Code"/>
      </w:pPr>
      <w:r>
        <w:t xml:space="preserve">    &lt;xs:element minOccurs="0" maxOccurs="1" name="ScoreSettings" type="tns:GridScoreSettings"/&gt;</w:t>
      </w:r>
    </w:p>
    <w:p w:rsidR="00E0047E" w:rsidRDefault="00104175">
      <w:pPr>
        <w:pStyle w:val="Code"/>
      </w:pPr>
      <w:r>
        <w:t xml:space="preserve">    &lt;xs:element minOccurs="0" m</w:t>
      </w:r>
      <w:r>
        <w:t>axOccurs="1" name="IndicatorSettings" type="tns:GridIndicatorSettings"/&gt;</w:t>
      </w:r>
    </w:p>
    <w:p w:rsidR="00E0047E" w:rsidRDefault="00104175">
      <w:pPr>
        <w:pStyle w:val="Code"/>
      </w:pPr>
      <w:r>
        <w:t xml:space="preserve">  &lt;/xs:sequence&gt;</w:t>
      </w:r>
    </w:p>
    <w:p w:rsidR="00E0047E" w:rsidRDefault="00104175">
      <w:pPr>
        <w:pStyle w:val="Code"/>
      </w:pPr>
      <w:r>
        <w:t xml:space="preserve">  &lt;xs:attribute name="ShowValue" type="xs:boolean" use="required"/&gt;</w:t>
      </w:r>
    </w:p>
    <w:p w:rsidR="00E0047E" w:rsidRDefault="00104175">
      <w:pPr>
        <w:pStyle w:val="Code"/>
      </w:pPr>
      <w:r>
        <w:t xml:space="preserve">  &lt;xs:attribute name="ShowActualAsTarget" type="xs:boolean" use="required"/&gt;</w:t>
      </w:r>
    </w:p>
    <w:p w:rsidR="00E0047E" w:rsidRDefault="00104175">
      <w:pPr>
        <w:pStyle w:val="Code"/>
      </w:pPr>
      <w:r>
        <w:t xml:space="preserve">  &lt;xs:attribute name=</w:t>
      </w:r>
      <w:r>
        <w:t>"IgnoreScoreFilter" type="xs:boolean" use="required"/&gt;</w:t>
      </w:r>
    </w:p>
    <w:p w:rsidR="00E0047E" w:rsidRDefault="00104175">
      <w:pPr>
        <w:pStyle w:val="Code"/>
      </w:pPr>
      <w:r>
        <w:t>&lt;/xs:complexType&gt;</w:t>
      </w:r>
    </w:p>
    <w:p w:rsidR="00E0047E" w:rsidRDefault="00104175">
      <w:bookmarkStart w:id="997" w:name="CC_89dd8e000489f6c473156eb6161b9eb4"/>
      <w:bookmarkEnd w:id="997"/>
      <w:r>
        <w:rPr>
          <w:b/>
        </w:rPr>
        <w:t xml:space="preserve">VarianceSettings: </w:t>
      </w:r>
      <w:r>
        <w:t xml:space="preserve">Represents the </w:t>
      </w:r>
      <w:r>
        <w:rPr>
          <w:b/>
        </w:rPr>
        <w:t>variance</w:t>
      </w:r>
      <w:r>
        <w:t xml:space="preserve"> settings as defined in </w:t>
      </w:r>
      <w:hyperlink w:anchor="Section_c6ac57f9c2bc4c6b9f517a5de0d912eb" w:history="1">
        <w:r>
          <w:rPr>
            <w:rStyle w:val="Hyperlink"/>
          </w:rPr>
          <w:t>GridVarianceSettings</w:t>
        </w:r>
      </w:hyperlink>
      <w:r>
        <w:t xml:space="preserve">. </w:t>
      </w:r>
    </w:p>
    <w:p w:rsidR="00E0047E" w:rsidRDefault="00104175">
      <w:bookmarkStart w:id="998" w:name="CC_427e8fcda96d57337247679f8c9f9b43"/>
      <w:bookmarkEnd w:id="998"/>
      <w:r>
        <w:rPr>
          <w:b/>
        </w:rPr>
        <w:t xml:space="preserve">FilterEmptyRows: </w:t>
      </w:r>
      <w:r>
        <w:t>This attribute MUS</w:t>
      </w:r>
      <w:r>
        <w:t xml:space="preserve">T be </w:t>
      </w:r>
      <w:r>
        <w:rPr>
          <w:b/>
        </w:rPr>
        <w:t>true</w:t>
      </w:r>
      <w:r>
        <w:t xml:space="preserve"> if the empty rows are filtered; otherwise, </w:t>
      </w:r>
      <w:r>
        <w:rPr>
          <w:b/>
        </w:rPr>
        <w:t>false</w:t>
      </w:r>
      <w:r>
        <w:t>.</w:t>
      </w:r>
    </w:p>
    <w:p w:rsidR="00E0047E" w:rsidRDefault="00104175">
      <w:bookmarkStart w:id="999" w:name="CC_4a27da57cce942eb175db3759326e70c"/>
      <w:bookmarkEnd w:id="999"/>
      <w:r>
        <w:rPr>
          <w:b/>
        </w:rPr>
        <w:t xml:space="preserve">Position: </w:t>
      </w:r>
      <w:r>
        <w:t xml:space="preserve">Represents the position of the Target value in the cell as defined in </w:t>
      </w:r>
      <w:hyperlink w:anchor="Section_cd23253df3974807b587a0eb17b3f695" w:history="1">
        <w:r>
          <w:rPr>
            <w:rStyle w:val="Hyperlink"/>
          </w:rPr>
          <w:t>DataValuePosition</w:t>
        </w:r>
      </w:hyperlink>
      <w:r>
        <w:t>.</w:t>
      </w:r>
    </w:p>
    <w:p w:rsidR="00E0047E" w:rsidRDefault="00104175">
      <w:bookmarkStart w:id="1000" w:name="CC_b1c08aee5720d7a474ece3c58b7752f0"/>
      <w:bookmarkEnd w:id="1000"/>
      <w:r>
        <w:rPr>
          <w:b/>
        </w:rPr>
        <w:t xml:space="preserve">PositionActual: </w:t>
      </w:r>
      <w:r>
        <w:t>Represents the positi</w:t>
      </w:r>
      <w:r>
        <w:t>on of the associated actual value in the cell as defined in DataValuePosition.</w:t>
      </w:r>
    </w:p>
    <w:p w:rsidR="00E0047E" w:rsidRDefault="00104175">
      <w:bookmarkStart w:id="1001" w:name="CC_4f2d99772e4fa51a88e82a14f6a2113a"/>
      <w:bookmarkEnd w:id="1001"/>
      <w:r>
        <w:rPr>
          <w:b/>
        </w:rPr>
        <w:t xml:space="preserve">ScoreSettings: </w:t>
      </w:r>
      <w:r>
        <w:t xml:space="preserve">Represents the Target cell’s score settings as defined in </w:t>
      </w:r>
      <w:hyperlink w:anchor="Section_011ae333b11b4ec0bdb384938e4e29ce" w:history="1">
        <w:r>
          <w:rPr>
            <w:rStyle w:val="Hyperlink"/>
          </w:rPr>
          <w:t>GridScoreSettings</w:t>
        </w:r>
      </w:hyperlink>
      <w:r>
        <w:t>.</w:t>
      </w:r>
    </w:p>
    <w:p w:rsidR="00E0047E" w:rsidRDefault="00104175">
      <w:bookmarkStart w:id="1002" w:name="CC_0ae42225fd0b88fe8faac9bb17dc21d8"/>
      <w:bookmarkEnd w:id="1002"/>
      <w:r>
        <w:rPr>
          <w:b/>
        </w:rPr>
        <w:t xml:space="preserve">IndicatorSettings: </w:t>
      </w:r>
      <w:r>
        <w:t xml:space="preserve"> Repre</w:t>
      </w:r>
      <w:r>
        <w:t xml:space="preserve">sents the Target cell’s </w:t>
      </w:r>
      <w:hyperlink w:anchor="Section_98b6263eddce4b4e8c919333a7a2794c" w:history="1">
        <w:r>
          <w:rPr>
            <w:rStyle w:val="Hyperlink"/>
          </w:rPr>
          <w:t>Indicator</w:t>
        </w:r>
      </w:hyperlink>
      <w:r>
        <w:t xml:space="preserve"> settings as defined in </w:t>
      </w:r>
      <w:hyperlink w:anchor="Section_9215d7965df540e8bc9b6b937a890304" w:history="1">
        <w:r>
          <w:rPr>
            <w:rStyle w:val="Hyperlink"/>
          </w:rPr>
          <w:t>GridIndicatorSettings</w:t>
        </w:r>
      </w:hyperlink>
      <w:r>
        <w:t>.</w:t>
      </w:r>
    </w:p>
    <w:p w:rsidR="00E0047E" w:rsidRDefault="00104175">
      <w:bookmarkStart w:id="1003" w:name="CC_b6a55eda9edb32cdc8fe2db01dec4b4f"/>
      <w:bookmarkEnd w:id="1003"/>
      <w:r>
        <w:rPr>
          <w:b/>
        </w:rPr>
        <w:t xml:space="preserve">ShowValue: </w:t>
      </w:r>
      <w:r>
        <w:t xml:space="preserve">This attribute MUST be </w:t>
      </w:r>
      <w:r>
        <w:rPr>
          <w:b/>
        </w:rPr>
        <w:t>true</w:t>
      </w:r>
      <w:r>
        <w:t xml:space="preserve"> if the Target val</w:t>
      </w:r>
      <w:r>
        <w:t xml:space="preserve">ue is shown; otherwise, </w:t>
      </w:r>
      <w:r>
        <w:rPr>
          <w:b/>
        </w:rPr>
        <w:t>false</w:t>
      </w:r>
      <w:r>
        <w:t>.</w:t>
      </w:r>
    </w:p>
    <w:p w:rsidR="00E0047E" w:rsidRDefault="00104175">
      <w:bookmarkStart w:id="1004" w:name="CC_be09b4817aef5053997cfca791a01cd7"/>
      <w:bookmarkEnd w:id="1004"/>
      <w:r>
        <w:rPr>
          <w:b/>
        </w:rPr>
        <w:lastRenderedPageBreak/>
        <w:t xml:space="preserve">ShowActualAsTarget: </w:t>
      </w:r>
      <w:r>
        <w:t xml:space="preserve">This attribute MUST be </w:t>
      </w:r>
      <w:r>
        <w:rPr>
          <w:b/>
        </w:rPr>
        <w:t>true</w:t>
      </w:r>
      <w:r>
        <w:t xml:space="preserve"> if the actual value is shown in place of the Target value; otherwise, </w:t>
      </w:r>
      <w:r>
        <w:rPr>
          <w:b/>
        </w:rPr>
        <w:t>false</w:t>
      </w:r>
      <w:r>
        <w:t>.</w:t>
      </w:r>
    </w:p>
    <w:p w:rsidR="00E0047E" w:rsidRDefault="00104175">
      <w:bookmarkStart w:id="1005" w:name="CC_bc8e3a0f08a85323de27e583fdc6169d"/>
      <w:bookmarkEnd w:id="1005"/>
      <w:r>
        <w:rPr>
          <w:b/>
        </w:rPr>
        <w:t xml:space="preserve">IgnoreScoreFilter: </w:t>
      </w:r>
      <w:r>
        <w:t xml:space="preserve">This attribute MUST be </w:t>
      </w:r>
      <w:r>
        <w:rPr>
          <w:b/>
        </w:rPr>
        <w:t>true</w:t>
      </w:r>
      <w:r>
        <w:t xml:space="preserve"> if the Target is considered when filtering rows using</w:t>
      </w:r>
      <w:r>
        <w:t xml:space="preserve"> the score filter; otherwise, </w:t>
      </w:r>
      <w:r>
        <w:rPr>
          <w:b/>
        </w:rPr>
        <w:t>false</w:t>
      </w:r>
      <w:r>
        <w:t>.</w:t>
      </w:r>
    </w:p>
    <w:p w:rsidR="00E0047E" w:rsidRDefault="00104175">
      <w:pPr>
        <w:pStyle w:val="Heading4"/>
      </w:pPr>
      <w:bookmarkStart w:id="1006" w:name="section_c6ac57f9c2bc4c6b9f517a5de0d912eb"/>
      <w:bookmarkStart w:id="1007" w:name="_Toc462892885"/>
      <w:r>
        <w:t>GridVarianceSettings</w:t>
      </w:r>
      <w:bookmarkEnd w:id="1006"/>
      <w:bookmarkEnd w:id="1007"/>
      <w:r>
        <w:fldChar w:fldCharType="begin"/>
      </w:r>
      <w:r>
        <w:instrText xml:space="preserve"> XE "Messages:GridVarianceSettings complex type" </w:instrText>
      </w:r>
      <w:r>
        <w:fldChar w:fldCharType="end"/>
      </w:r>
      <w:r>
        <w:fldChar w:fldCharType="begin"/>
      </w:r>
      <w:r>
        <w:instrText xml:space="preserve"> XE "Complex types:GridVarianceSettings" </w:instrText>
      </w:r>
      <w:r>
        <w:fldChar w:fldCharType="end"/>
      </w:r>
      <w:r>
        <w:fldChar w:fldCharType="begin"/>
      </w:r>
      <w:r>
        <w:instrText xml:space="preserve"> XE "GridVarianceSettings complex type" </w:instrText>
      </w:r>
      <w:r>
        <w:fldChar w:fldCharType="end"/>
      </w:r>
    </w:p>
    <w:p w:rsidR="00E0047E" w:rsidRDefault="00104175">
      <w:r>
        <w:rPr>
          <w:b/>
        </w:rPr>
        <w:t>Namespace:</w:t>
      </w:r>
      <w:r>
        <w:t xml:space="preserve"> http://www.microsoft.com/performancepoint/scorecards</w:t>
      </w:r>
    </w:p>
    <w:p w:rsidR="00E0047E" w:rsidRDefault="00104175">
      <w:bookmarkStart w:id="1008" w:name="CC_49082c756bb9285fe51f5093eae86f1b"/>
      <w:bookmarkEnd w:id="1008"/>
      <w:r>
        <w:t xml:space="preserve">Defines the settings for the </w:t>
      </w:r>
      <w:r>
        <w:rPr>
          <w:b/>
        </w:rPr>
        <w:t>variance</w:t>
      </w:r>
      <w:r>
        <w:t xml:space="preserve"> in the </w:t>
      </w:r>
      <w:hyperlink w:anchor="Section_620742c047af45f2a3826ed515565469" w:history="1">
        <w:r>
          <w:rPr>
            <w:rStyle w:val="Hyperlink"/>
          </w:rPr>
          <w:t>Target</w:t>
        </w:r>
      </w:hyperlink>
      <w:r>
        <w:t xml:space="preserve"> column.</w:t>
      </w:r>
    </w:p>
    <w:p w:rsidR="00E0047E" w:rsidRDefault="00104175">
      <w:pPr>
        <w:pStyle w:val="Code"/>
      </w:pPr>
      <w:bookmarkStart w:id="1009" w:name="CC_3d624dd82e388a24ca27b9d19b3e1909"/>
      <w:bookmarkEnd w:id="1009"/>
      <w:r>
        <w:t>&lt;xs:complexType name="GridVarianceSettings"</w:t>
      </w:r>
      <w:r>
        <w:t xml:space="preserve"> xmlns:xs="http://www.w3.org/2001/XMLSchema"&gt;</w:t>
      </w:r>
    </w:p>
    <w:p w:rsidR="00E0047E" w:rsidRDefault="00104175">
      <w:pPr>
        <w:pStyle w:val="Code"/>
      </w:pPr>
      <w:r>
        <w:t xml:space="preserve">  &lt;xs:attribute name="NumDecimalPlaces" type="xs:int" use="required"/&gt;</w:t>
      </w:r>
    </w:p>
    <w:p w:rsidR="00E0047E" w:rsidRDefault="00104175">
      <w:pPr>
        <w:pStyle w:val="Code"/>
      </w:pPr>
      <w:r>
        <w:t xml:space="preserve">  &lt;xs:attribute name="VarianceType" type="tns:VarianceType" use="required"/&gt;</w:t>
      </w:r>
    </w:p>
    <w:p w:rsidR="00E0047E" w:rsidRDefault="00104175">
      <w:pPr>
        <w:pStyle w:val="Code"/>
      </w:pPr>
      <w:r>
        <w:t xml:space="preserve">  &lt;xs:attribute name="DisplayType" type="tns:VarianceDisplayTy</w:t>
      </w:r>
      <w:r>
        <w:t>pe" use="required"/&gt;</w:t>
      </w:r>
    </w:p>
    <w:p w:rsidR="00E0047E" w:rsidRDefault="00104175">
      <w:pPr>
        <w:pStyle w:val="Code"/>
      </w:pPr>
      <w:r>
        <w:t xml:space="preserve">  &lt;xs:attribute name="ShowValue" type="xs:boolean" use="required"/&gt;</w:t>
      </w:r>
    </w:p>
    <w:p w:rsidR="00E0047E" w:rsidRDefault="00104175">
      <w:pPr>
        <w:pStyle w:val="Code"/>
      </w:pPr>
      <w:r>
        <w:t xml:space="preserve">  &lt;xs:attribute name="Position" type="tns:DataValuePosition" use="required"/&gt;</w:t>
      </w:r>
    </w:p>
    <w:p w:rsidR="00E0047E" w:rsidRDefault="00104175">
      <w:pPr>
        <w:pStyle w:val="Code"/>
      </w:pPr>
      <w:r>
        <w:t>&lt;/xs:complexType&gt;</w:t>
      </w:r>
    </w:p>
    <w:p w:rsidR="00E0047E" w:rsidRDefault="00104175">
      <w:bookmarkStart w:id="1010" w:name="CC_ba18a0d875aac3cb9fec4203d4a51d3b"/>
      <w:bookmarkEnd w:id="1010"/>
      <w:r>
        <w:rPr>
          <w:b/>
        </w:rPr>
        <w:t xml:space="preserve">NumDecimalPlaces: </w:t>
      </w:r>
      <w:r>
        <w:t>Represents the number of decimal places to show after</w:t>
      </w:r>
      <w:r>
        <w:t xml:space="preserve"> the decimal.</w:t>
      </w:r>
    </w:p>
    <w:p w:rsidR="00E0047E" w:rsidRDefault="00104175">
      <w:bookmarkStart w:id="1011" w:name="CC_f45f43d8682a367a152b047af36251cb"/>
      <w:bookmarkEnd w:id="1011"/>
      <w:r>
        <w:rPr>
          <w:b/>
        </w:rPr>
        <w:t xml:space="preserve">VarianceType: </w:t>
      </w:r>
      <w:r>
        <w:t xml:space="preserve"> Represents the </w:t>
      </w:r>
      <w:r>
        <w:rPr>
          <w:b/>
        </w:rPr>
        <w:t>variance</w:t>
      </w:r>
      <w:r>
        <w:t xml:space="preserve"> calculation type as defined in </w:t>
      </w:r>
      <w:hyperlink w:anchor="Section_d1ae4f9cf396412eb57f3ba02c8be979" w:history="1">
        <w:r>
          <w:rPr>
            <w:rStyle w:val="Hyperlink"/>
          </w:rPr>
          <w:t>VarianceType</w:t>
        </w:r>
      </w:hyperlink>
      <w:r>
        <w:t>.</w:t>
      </w:r>
    </w:p>
    <w:p w:rsidR="00E0047E" w:rsidRDefault="00104175">
      <w:bookmarkStart w:id="1012" w:name="CC_8437db81e477a17c8120951dfe576207"/>
      <w:bookmarkEnd w:id="1012"/>
      <w:r>
        <w:rPr>
          <w:b/>
        </w:rPr>
        <w:t xml:space="preserve">DisplayType: </w:t>
      </w:r>
      <w:r>
        <w:t xml:space="preserve">.Represents the </w:t>
      </w:r>
      <w:r>
        <w:rPr>
          <w:b/>
        </w:rPr>
        <w:t>variance</w:t>
      </w:r>
      <w:r>
        <w:t xml:space="preserve"> display type as defined in </w:t>
      </w:r>
      <w:hyperlink w:anchor="Section_3f4530360f7a40bd9b8ecc6c83ab5803" w:history="1">
        <w:r>
          <w:rPr>
            <w:rStyle w:val="Hyperlink"/>
          </w:rPr>
          <w:t>VarianceDisplayType</w:t>
        </w:r>
      </w:hyperlink>
      <w:r>
        <w:t>.</w:t>
      </w:r>
    </w:p>
    <w:p w:rsidR="00E0047E" w:rsidRDefault="00104175">
      <w:bookmarkStart w:id="1013" w:name="CC_d6bee9418559286816419827cf6dacc0"/>
      <w:bookmarkEnd w:id="1013"/>
      <w:r>
        <w:rPr>
          <w:b/>
        </w:rPr>
        <w:t xml:space="preserve">ShowValue: </w:t>
      </w:r>
      <w:r>
        <w:t xml:space="preserve">This attribute MUST be </w:t>
      </w:r>
      <w:r>
        <w:rPr>
          <w:b/>
        </w:rPr>
        <w:t>true</w:t>
      </w:r>
      <w:r>
        <w:t xml:space="preserve"> if the </w:t>
      </w:r>
      <w:r>
        <w:rPr>
          <w:b/>
        </w:rPr>
        <w:t>variance</w:t>
      </w:r>
      <w:r>
        <w:t xml:space="preserve"> is displayed in the Target column; otherwise </w:t>
      </w:r>
      <w:r>
        <w:rPr>
          <w:b/>
        </w:rPr>
        <w:t>false</w:t>
      </w:r>
      <w:r>
        <w:t>.</w:t>
      </w:r>
    </w:p>
    <w:p w:rsidR="00E0047E" w:rsidRDefault="00104175">
      <w:bookmarkStart w:id="1014" w:name="CC_85041dce0c9c5be87e3ba271ac3d9b48"/>
      <w:bookmarkEnd w:id="1014"/>
      <w:r>
        <w:rPr>
          <w:b/>
        </w:rPr>
        <w:t xml:space="preserve">Position: </w:t>
      </w:r>
      <w:r>
        <w:t xml:space="preserve">Represents the position of the </w:t>
      </w:r>
      <w:r>
        <w:rPr>
          <w:b/>
        </w:rPr>
        <w:t>variance</w:t>
      </w:r>
      <w:r>
        <w:t xml:space="preserve"> value as defined in </w:t>
      </w:r>
      <w:hyperlink w:anchor="Section_cd23253df3974807b587a0eb17b3f695" w:history="1">
        <w:r>
          <w:rPr>
            <w:rStyle w:val="Hyperlink"/>
          </w:rPr>
          <w:t>DataValuePosition</w:t>
        </w:r>
      </w:hyperlink>
      <w:r>
        <w:t>.</w:t>
      </w:r>
    </w:p>
    <w:p w:rsidR="00E0047E" w:rsidRDefault="00104175">
      <w:pPr>
        <w:pStyle w:val="Heading4"/>
      </w:pPr>
      <w:bookmarkStart w:id="1015" w:name="section_cf73368b2b794b1bbd0d7b41cb9e49a6"/>
      <w:bookmarkStart w:id="1016" w:name="_Toc462892886"/>
      <w:r>
        <w:t>GridViewData</w:t>
      </w:r>
      <w:bookmarkEnd w:id="1015"/>
      <w:bookmarkEnd w:id="1016"/>
      <w:r>
        <w:fldChar w:fldCharType="begin"/>
      </w:r>
      <w:r>
        <w:instrText xml:space="preserve"> XE "Messages:GridViewData complex type" </w:instrText>
      </w:r>
      <w:r>
        <w:fldChar w:fldCharType="end"/>
      </w:r>
      <w:r>
        <w:fldChar w:fldCharType="begin"/>
      </w:r>
      <w:r>
        <w:instrText xml:space="preserve"> XE "Complex types:GridViewData" </w:instrText>
      </w:r>
      <w:r>
        <w:fldChar w:fldCharType="end"/>
      </w:r>
      <w:r>
        <w:fldChar w:fldCharType="begin"/>
      </w:r>
      <w:r>
        <w:instrText xml:space="preserve"> XE "GridViewData complex type" </w:instrText>
      </w:r>
      <w:r>
        <w:fldChar w:fldCharType="end"/>
      </w:r>
    </w:p>
    <w:p w:rsidR="00E0047E" w:rsidRDefault="00104175">
      <w:r>
        <w:rPr>
          <w:b/>
        </w:rPr>
        <w:t>Namespace:</w:t>
      </w:r>
      <w:r>
        <w:t xml:space="preserve"> http://www.microsoft.com/performancepoint/scorecards</w:t>
      </w:r>
    </w:p>
    <w:p w:rsidR="00E0047E" w:rsidRDefault="00104175">
      <w:bookmarkStart w:id="1017" w:name="CC_f3ee067aa07efc9ff3e6f2be58009710"/>
      <w:bookmarkEnd w:id="1017"/>
      <w:r>
        <w:t xml:space="preserve">The </w:t>
      </w:r>
      <w:r>
        <w:rPr>
          <w:b/>
        </w:rPr>
        <w:t>GridViewData</w:t>
      </w:r>
      <w:r>
        <w:t xml:space="preserve"> co</w:t>
      </w:r>
      <w:r>
        <w:t xml:space="preserve">mplex type specifies the data structure that represents the scorecard view. </w:t>
      </w:r>
    </w:p>
    <w:p w:rsidR="00E0047E" w:rsidRDefault="00104175">
      <w:bookmarkStart w:id="1018" w:name="CC_3dc6f05f9ad1f84d2e69b20d58eeb51c"/>
      <w:bookmarkEnd w:id="1018"/>
      <w:r>
        <w:t>The following diagram illustrates the scorecard view representation:</w:t>
      </w:r>
    </w:p>
    <w:p w:rsidR="00E0047E" w:rsidRDefault="00104175">
      <w:r>
        <w:rPr>
          <w:noProof/>
        </w:rPr>
        <w:lastRenderedPageBreak/>
        <w:drawing>
          <wp:inline distT="0" distB="0" distL="0" distR="0">
            <wp:extent cx="5303520" cy="2796540"/>
            <wp:effectExtent l="19050" t="0" r="9525" b="0"/>
            <wp:docPr id="5561" name="MS-PPSAS_pict2449c2e3-a39d-45c6-88ef-7eafb1a9b42a.png" descr="GridViewData" title="GridVie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PSAS_pict2449c2e3-a39d-45c6-88ef-7eafb1a9b42a.png" descr="GridViewData" title="GridViewData"/>
                    <pic:cNvPicPr>
                      <a:picLocks noChangeAspect="1" noChangeArrowheads="1"/>
                    </pic:cNvPicPr>
                  </pic:nvPicPr>
                  <pic:blipFill>
                    <a:blip r:embed="rId104" cstate="print"/>
                    <a:srcRect/>
                    <a:stretch>
                      <a:fillRect/>
                    </a:stretch>
                  </pic:blipFill>
                  <pic:spPr bwMode="auto">
                    <a:xfrm>
                      <a:off x="0" y="0"/>
                      <a:ext cx="5303520" cy="2796540"/>
                    </a:xfrm>
                    <a:prstGeom prst="rect">
                      <a:avLst/>
                    </a:prstGeom>
                    <a:noFill/>
                    <a:ln w="9525">
                      <a:noFill/>
                      <a:miter lim="800000"/>
                      <a:headEnd/>
                      <a:tailEnd/>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4</w:t>
      </w:r>
      <w:r>
        <w:fldChar w:fldCharType="end"/>
      </w:r>
      <w:r>
        <w:t>: GridViewData</w:t>
      </w:r>
    </w:p>
    <w:p w:rsidR="00E0047E" w:rsidRDefault="00104175">
      <w:r>
        <w:t xml:space="preserve">The </w:t>
      </w:r>
      <w:r>
        <w:rPr>
          <w:b/>
        </w:rPr>
        <w:t>GridViewData</w:t>
      </w:r>
      <w:r>
        <w:t xml:space="preserve"> is mainly composed of two tree data structures representing all the row and column headers and a two dimensional array representing every possible interception between elements of those two trees.</w:t>
      </w:r>
    </w:p>
    <w:p w:rsidR="00E0047E" w:rsidRDefault="00104175">
      <w:r>
        <w:t>The row and column header trees MUST be accessed by the pr</w:t>
      </w:r>
      <w:r>
        <w:t xml:space="preserve">operties </w:t>
      </w:r>
      <w:r>
        <w:rPr>
          <w:b/>
        </w:rPr>
        <w:t>RootRowHeader</w:t>
      </w:r>
      <w:r>
        <w:t xml:space="preserve"> and </w:t>
      </w:r>
      <w:r>
        <w:rPr>
          <w:b/>
        </w:rPr>
        <w:t>RootColumnHeader</w:t>
      </w:r>
      <w:r>
        <w:t xml:space="preserve"> respectively. The two dimensional array MUST be accessed by the </w:t>
      </w:r>
      <w:r>
        <w:rPr>
          <w:b/>
        </w:rPr>
        <w:t>Cells</w:t>
      </w:r>
      <w:r>
        <w:t xml:space="preserve"> property.</w:t>
      </w:r>
    </w:p>
    <w:p w:rsidR="00E0047E" w:rsidRDefault="00104175">
      <w:pPr>
        <w:pStyle w:val="Code"/>
      </w:pPr>
      <w:r>
        <w:t>&lt;xs:complexType name="GridViewData" xmlns:xs="http://www.w3.org/2001/XMLSchema"&gt;</w:t>
      </w:r>
    </w:p>
    <w:p w:rsidR="00E0047E" w:rsidRDefault="00104175">
      <w:pPr>
        <w:pStyle w:val="Code"/>
      </w:pPr>
      <w:r>
        <w:t xml:space="preserve">  &lt;xs:sequence&gt;</w:t>
      </w:r>
    </w:p>
    <w:p w:rsidR="00E0047E" w:rsidRDefault="00104175">
      <w:pPr>
        <w:pStyle w:val="Code"/>
      </w:pPr>
      <w:r>
        <w:t xml:space="preserve">    &lt;xs:element minOccurs="0" maxOc</w:t>
      </w:r>
      <w:r>
        <w:t>curs="1" name="Cells" type="tns:GridCellSet"/&gt;</w:t>
      </w:r>
    </w:p>
    <w:p w:rsidR="00E0047E" w:rsidRDefault="00104175">
      <w:pPr>
        <w:pStyle w:val="Code"/>
      </w:pPr>
      <w:r>
        <w:t xml:space="preserve">    &lt;xs:element minOccurs="0" maxOccurs="1" name="RootRowHeader" type="tns:GridHeaderItem"/&gt;</w:t>
      </w:r>
    </w:p>
    <w:p w:rsidR="00E0047E" w:rsidRDefault="00104175">
      <w:pPr>
        <w:pStyle w:val="Code"/>
      </w:pPr>
      <w:r>
        <w:t xml:space="preserve">    &lt;xs:element minOccurs="0" maxOccurs="1" name="RootColumnHeader" type="tns:GridHeaderItem"/&gt;</w:t>
      </w:r>
    </w:p>
    <w:p w:rsidR="00E0047E" w:rsidRDefault="00104175">
      <w:pPr>
        <w:pStyle w:val="Code"/>
      </w:pPr>
      <w:r>
        <w:t xml:space="preserve">    &lt;xs:element minO</w:t>
      </w:r>
      <w:r>
        <w:t>ccurs="0" maxOccurs="1" name="ScorecardLocation" type="tns:RepositoryLocation"/&gt;</w:t>
      </w:r>
    </w:p>
    <w:p w:rsidR="00E0047E" w:rsidRDefault="00104175">
      <w:pPr>
        <w:pStyle w:val="Code"/>
      </w:pPr>
      <w:r>
        <w:t xml:space="preserve">    &lt;xs:element minOccurs="0" maxOccurs="1" name="DefaultRollupIndicatorLocation" type="tns:RepositoryLocation"/&gt;</w:t>
      </w:r>
    </w:p>
    <w:p w:rsidR="00E0047E" w:rsidRDefault="00104175">
      <w:pPr>
        <w:pStyle w:val="Code"/>
      </w:pPr>
      <w:r>
        <w:t xml:space="preserve">    &lt;xs:element minOccurs="0" maxOccurs="1" name="PreQueryTra</w:t>
      </w:r>
      <w:r>
        <w:t>nsforms" type="tns:ArrayOfGridViewTransformReference"/&gt;</w:t>
      </w:r>
    </w:p>
    <w:p w:rsidR="00E0047E" w:rsidRDefault="00104175">
      <w:pPr>
        <w:pStyle w:val="Code"/>
      </w:pPr>
      <w:r>
        <w:t xml:space="preserve">    &lt;xs:element minOccurs="0" maxOccurs="1" name="PostQueryTransforms" type="tns:ArrayOfGridViewTransformReference"/&gt;</w:t>
      </w:r>
    </w:p>
    <w:p w:rsidR="00E0047E" w:rsidRDefault="00104175">
      <w:pPr>
        <w:pStyle w:val="Code"/>
      </w:pPr>
      <w:r>
        <w:t xml:space="preserve">    &lt;xs:element minOccurs="0" maxOccurs="1" name="PreRenderTransforms"</w:t>
      </w:r>
      <w:r>
        <w:t xml:space="preserve"> type="tns:ArrayOfGridViewTransformReference"/&gt;</w:t>
      </w:r>
    </w:p>
    <w:p w:rsidR="00E0047E" w:rsidRDefault="00104175">
      <w:pPr>
        <w:pStyle w:val="Code"/>
      </w:pPr>
      <w:r>
        <w:t xml:space="preserve">    &lt;xs:element minOccurs="0" maxOccurs="1" name="PerUserTransforms" type="tns:ArrayOfGridViewTransformReference"/&gt;</w:t>
      </w:r>
    </w:p>
    <w:p w:rsidR="00E0047E" w:rsidRDefault="00104175">
      <w:pPr>
        <w:pStyle w:val="Code"/>
      </w:pPr>
      <w:r>
        <w:t xml:space="preserve">    &lt;xs:element minOccurs="0" maxOccurs="1" name="PageFilters" type="tns:ArrayOfMember"/&gt;</w:t>
      </w:r>
    </w:p>
    <w:p w:rsidR="00E0047E" w:rsidRDefault="00104175">
      <w:pPr>
        <w:pStyle w:val="Code"/>
      </w:pPr>
      <w:r>
        <w:t xml:space="preserve">  </w:t>
      </w:r>
      <w:r>
        <w:t>&lt;/xs:sequence&gt;</w:t>
      </w:r>
    </w:p>
    <w:p w:rsidR="00E0047E" w:rsidRDefault="00104175">
      <w:pPr>
        <w:pStyle w:val="Code"/>
      </w:pPr>
      <w:r>
        <w:t xml:space="preserve">  &lt;xs:attribute name="ScorecardViewId" xmlns:s1="http://microsoft.com/wsdl/types/" type="s1:guid" use="required"/&gt;</w:t>
      </w:r>
    </w:p>
    <w:p w:rsidR="00E0047E" w:rsidRDefault="00104175">
      <w:pPr>
        <w:pStyle w:val="Code"/>
      </w:pPr>
      <w:r>
        <w:t xml:space="preserve">  &lt;xs:attribute name="Cached" type="xs:boolean" use="required"/&gt;</w:t>
      </w:r>
    </w:p>
    <w:p w:rsidR="00E0047E" w:rsidRDefault="00104175">
      <w:pPr>
        <w:pStyle w:val="Code"/>
      </w:pPr>
      <w:r>
        <w:t xml:space="preserve">  &lt;xs:attribute name="CacheExpiration" type="xs:dateTime" use</w:t>
      </w:r>
      <w:r>
        <w:t>="required"/&gt;</w:t>
      </w:r>
    </w:p>
    <w:p w:rsidR="00E0047E" w:rsidRDefault="00104175">
      <w:pPr>
        <w:pStyle w:val="Code"/>
      </w:pPr>
      <w:r>
        <w:t xml:space="preserve">  &lt;xs:attribute name="DefaultRollupIndicatorId" xmlns:s1="http://microsoft.com/wsdl/types/" type="s1:guid" use="required"/&gt;</w:t>
      </w:r>
    </w:p>
    <w:p w:rsidR="00E0047E" w:rsidRDefault="00104175">
      <w:pPr>
        <w:pStyle w:val="Code"/>
      </w:pPr>
      <w:r>
        <w:t xml:space="preserve">  &lt;xs:attribute name="EmptyCell" type="xs:string"/&gt;</w:t>
      </w:r>
    </w:p>
    <w:p w:rsidR="00E0047E" w:rsidRDefault="00104175">
      <w:pPr>
        <w:pStyle w:val="Code"/>
      </w:pPr>
      <w:r>
        <w:t xml:space="preserve">  &lt;xs:attribute name="InvalidCell" type="xs:string"/&gt;</w:t>
      </w:r>
    </w:p>
    <w:p w:rsidR="00E0047E" w:rsidRDefault="00104175">
      <w:pPr>
        <w:pStyle w:val="Code"/>
      </w:pPr>
      <w:r>
        <w:t xml:space="preserve">  &lt;xs:attrib</w:t>
      </w:r>
      <w:r>
        <w:t>ute name="TIFormula" type="xs:string"/&gt;</w:t>
      </w:r>
    </w:p>
    <w:p w:rsidR="00E0047E" w:rsidRDefault="00104175">
      <w:pPr>
        <w:pStyle w:val="Code"/>
      </w:pPr>
      <w:r>
        <w:t xml:space="preserve">  &lt;xs:attribute name="TICurrentDateTime" type="xs:string"/&gt;</w:t>
      </w:r>
    </w:p>
    <w:p w:rsidR="00E0047E" w:rsidRDefault="00104175">
      <w:pPr>
        <w:pStyle w:val="Code"/>
      </w:pPr>
      <w:r>
        <w:t>&lt;/xs:complexType&gt;</w:t>
      </w:r>
    </w:p>
    <w:p w:rsidR="00E0047E" w:rsidRDefault="00104175">
      <w:bookmarkStart w:id="1019" w:name="CC_1b58055d676881dd821e0e7e55ca84e2"/>
      <w:bookmarkEnd w:id="1019"/>
      <w:r>
        <w:rPr>
          <w:b/>
        </w:rPr>
        <w:lastRenderedPageBreak/>
        <w:t xml:space="preserve">Cells: </w:t>
      </w:r>
      <w:r>
        <w:t xml:space="preserve">This is a two dimensional array as defined in the complex type </w:t>
      </w:r>
      <w:r>
        <w:rPr>
          <w:b/>
        </w:rPr>
        <w:t>GridCellSet</w:t>
      </w:r>
      <w:r>
        <w:t xml:space="preserve"> (section </w:t>
      </w:r>
      <w:hyperlink w:anchor="Section_f504f6dd46b54795bde5b6fc7f8f0de9" w:history="1">
        <w:r>
          <w:rPr>
            <w:rStyle w:val="Hyperlink"/>
          </w:rPr>
          <w:t>2.2.4.101</w:t>
        </w:r>
      </w:hyperlink>
      <w:r>
        <w:t xml:space="preserve">). The array is indexed by two </w:t>
      </w:r>
      <w:r>
        <w:rPr>
          <w:b/>
        </w:rPr>
        <w:t>GridHeaderItem</w:t>
      </w:r>
      <w:r>
        <w:t xml:space="preserve"> complex type objects (section </w:t>
      </w:r>
      <w:hyperlink w:anchor="Section_319ce64c18ee48e881683221d36d3cfb" w:history="1">
        <w:r>
          <w:rPr>
            <w:rStyle w:val="Hyperlink"/>
          </w:rPr>
          <w:t>2.2.4.116</w:t>
        </w:r>
      </w:hyperlink>
      <w:r>
        <w:t xml:space="preserve">). One representing a row header and one representing a column header. This element MUST </w:t>
      </w:r>
      <w:r>
        <w:t xml:space="preserve">contain one </w:t>
      </w:r>
      <w:r>
        <w:rPr>
          <w:b/>
        </w:rPr>
        <w:t>GridCell</w:t>
      </w:r>
      <w:r>
        <w:t xml:space="preserve"> complex type object (section </w:t>
      </w:r>
      <w:hyperlink w:anchor="Section_40bbf6893d9a484c8ebb97c99c9eaa01" w:history="1">
        <w:r>
          <w:rPr>
            <w:rStyle w:val="Hyperlink"/>
          </w:rPr>
          <w:t>2.2.4.100</w:t>
        </w:r>
      </w:hyperlink>
      <w:r>
        <w:t>) for each possible intersection of a row header and a leaf column header.</w:t>
      </w:r>
    </w:p>
    <w:p w:rsidR="00E0047E" w:rsidRDefault="00104175">
      <w:bookmarkStart w:id="1020" w:name="CC_c6feefde7ae272c2f1b09aaecc06cfbe"/>
      <w:bookmarkEnd w:id="1020"/>
      <w:r>
        <w:rPr>
          <w:b/>
        </w:rPr>
        <w:t xml:space="preserve">RootRowHeader: </w:t>
      </w:r>
      <w:r>
        <w:t>Specifies the root element for the row header t</w:t>
      </w:r>
      <w:r>
        <w:t xml:space="preserve">ree, as defined in </w:t>
      </w:r>
      <w:r>
        <w:rPr>
          <w:b/>
        </w:rPr>
        <w:t>GridHeaderItem</w:t>
      </w:r>
      <w:r>
        <w:t>.</w:t>
      </w:r>
    </w:p>
    <w:p w:rsidR="00E0047E" w:rsidRDefault="00104175">
      <w:bookmarkStart w:id="1021" w:name="CC_27cb5b22802f17834dee5151539b7a01"/>
      <w:bookmarkEnd w:id="1021"/>
      <w:r>
        <w:rPr>
          <w:b/>
        </w:rPr>
        <w:t xml:space="preserve">RootColumnHeader: </w:t>
      </w:r>
      <w:r>
        <w:t xml:space="preserve">Specifies the root element for the column header tree, as defined in </w:t>
      </w:r>
      <w:r>
        <w:rPr>
          <w:b/>
        </w:rPr>
        <w:t>GridHeaderItem</w:t>
      </w:r>
      <w:r>
        <w:t>.</w:t>
      </w:r>
    </w:p>
    <w:p w:rsidR="00E0047E" w:rsidRDefault="00104175">
      <w:bookmarkStart w:id="1022" w:name="CC_abc6d7bdf6edfb7c9b98cab6f1832098"/>
      <w:bookmarkEnd w:id="1022"/>
      <w:r>
        <w:rPr>
          <w:b/>
        </w:rPr>
        <w:t xml:space="preserve">ScorecardLocation: </w:t>
      </w:r>
      <w:r>
        <w:t xml:space="preserve">Points to the scorecard object for which the </w:t>
      </w:r>
      <w:r>
        <w:rPr>
          <w:b/>
        </w:rPr>
        <w:t>GridViewData</w:t>
      </w:r>
      <w:r>
        <w:t xml:space="preserve"> was created, as defined in the </w:t>
      </w:r>
      <w:hyperlink w:anchor="Section_d4f783e9e6fe46ebb4730a70b9c85913" w:history="1">
        <w:r>
          <w:rPr>
            <w:rStyle w:val="Hyperlink"/>
          </w:rPr>
          <w:t>Repository</w:t>
        </w:r>
      </w:hyperlink>
      <w:r>
        <w:rPr>
          <w:rStyle w:val="Hyperlink"/>
        </w:rPr>
        <w:t>Location</w:t>
      </w:r>
      <w:r>
        <w:t xml:space="preserve"> complex type (section 2.2.4.161).</w:t>
      </w:r>
    </w:p>
    <w:p w:rsidR="00E0047E" w:rsidRDefault="00104175">
      <w:bookmarkStart w:id="1023" w:name="CC_c6606873433ee22c1adb64dec04b800f"/>
      <w:bookmarkEnd w:id="1023"/>
      <w:r>
        <w:rPr>
          <w:b/>
        </w:rPr>
        <w:t xml:space="preserve">DefaultRollupIndicatorLocation: </w:t>
      </w:r>
      <w:r>
        <w:t xml:space="preserve">Points to the default </w:t>
      </w:r>
      <w:r>
        <w:rPr>
          <w:b/>
        </w:rPr>
        <w:t>indicator</w:t>
      </w:r>
      <w:r>
        <w:t xml:space="preserve"> for rollup calculated cells, as defined in </w:t>
      </w:r>
      <w:r>
        <w:rPr>
          <w:b/>
        </w:rPr>
        <w:t>RepositoryLocation</w:t>
      </w:r>
      <w:r>
        <w:t>.</w:t>
      </w:r>
    </w:p>
    <w:p w:rsidR="00E0047E" w:rsidRDefault="00104175">
      <w:bookmarkStart w:id="1024" w:name="CC_90c50716efcd816db05789becbb732db"/>
      <w:bookmarkEnd w:id="1024"/>
      <w:r>
        <w:rPr>
          <w:b/>
        </w:rPr>
        <w:t xml:space="preserve">PreQueryTransforms: </w:t>
      </w:r>
      <w:r>
        <w:t xml:space="preserve">Specifies a set of transform operations that are applied to the </w:t>
      </w:r>
      <w:r>
        <w:rPr>
          <w:b/>
        </w:rPr>
        <w:t>GridViewData</w:t>
      </w:r>
      <w:r>
        <w:t xml:space="preserve"> just before getting data from the data sources (1) (see </w:t>
      </w:r>
      <w:r>
        <w:rPr>
          <w:b/>
        </w:rPr>
        <w:t>GridViewTransformReference</w:t>
      </w:r>
      <w:r>
        <w:t xml:space="preserve"> section </w:t>
      </w:r>
      <w:hyperlink w:anchor="Section_fae626c7217040d29ea68453273d84cb" w:history="1">
        <w:r>
          <w:rPr>
            <w:rStyle w:val="Hyperlink"/>
          </w:rPr>
          <w:t>2.2.4.123</w:t>
        </w:r>
      </w:hyperlink>
      <w:r>
        <w:t>).</w:t>
      </w:r>
    </w:p>
    <w:p w:rsidR="00E0047E" w:rsidRDefault="00104175">
      <w:bookmarkStart w:id="1025" w:name="CC_b1cff2a82a0d9e147323c7d8976fbc7c"/>
      <w:bookmarkEnd w:id="1025"/>
      <w:r>
        <w:rPr>
          <w:b/>
        </w:rPr>
        <w:t>PostQueryTransfo</w:t>
      </w:r>
      <w:r>
        <w:rPr>
          <w:b/>
        </w:rPr>
        <w:t xml:space="preserve">rms: </w:t>
      </w:r>
      <w:r>
        <w:t xml:space="preserve">Specifies a set of transform operations that are applied to the </w:t>
      </w:r>
      <w:r>
        <w:rPr>
          <w:b/>
        </w:rPr>
        <w:t>GridViewData</w:t>
      </w:r>
      <w:r>
        <w:t xml:space="preserve"> after getting data from the data sources(1) (see </w:t>
      </w:r>
      <w:r>
        <w:rPr>
          <w:b/>
        </w:rPr>
        <w:t>GridViewTransformReference</w:t>
      </w:r>
      <w:r>
        <w:t>).</w:t>
      </w:r>
    </w:p>
    <w:p w:rsidR="00E0047E" w:rsidRDefault="00104175">
      <w:bookmarkStart w:id="1026" w:name="CC_1de8ed03610902babdcc48fccf112ea8"/>
      <w:bookmarkEnd w:id="1026"/>
      <w:r>
        <w:rPr>
          <w:b/>
        </w:rPr>
        <w:t xml:space="preserve">PreRenderTransforms: </w:t>
      </w:r>
      <w:r>
        <w:t xml:space="preserve">Specifies a set of transform operations that are applied to the </w:t>
      </w:r>
      <w:r>
        <w:rPr>
          <w:b/>
        </w:rPr>
        <w:t>GridViewDat</w:t>
      </w:r>
      <w:r>
        <w:rPr>
          <w:b/>
        </w:rPr>
        <w:t>a</w:t>
      </w:r>
      <w:r>
        <w:t xml:space="preserve"> prior to rendering the scorecard (see </w:t>
      </w:r>
      <w:r>
        <w:rPr>
          <w:b/>
        </w:rPr>
        <w:t>GridviewTransformReference</w:t>
      </w:r>
      <w:r>
        <w:t xml:space="preserve">). While all the other types of transform operations are applied once when the </w:t>
      </w:r>
      <w:r>
        <w:rPr>
          <w:b/>
        </w:rPr>
        <w:t>GridViewData</w:t>
      </w:r>
      <w:r>
        <w:t xml:space="preserve"> is generated, the pre-render and per-user transforms are applied every time the scorecard is rende</w:t>
      </w:r>
      <w:r>
        <w:t xml:space="preserve">red, even if the </w:t>
      </w:r>
      <w:r>
        <w:rPr>
          <w:b/>
        </w:rPr>
        <w:t>GridViewData</w:t>
      </w:r>
      <w:r>
        <w:t xml:space="preserve"> object is not new.</w:t>
      </w:r>
    </w:p>
    <w:p w:rsidR="00E0047E" w:rsidRDefault="00104175">
      <w:bookmarkStart w:id="1027" w:name="CC_e514891fb498cf5492dcf121c9ebfbd1"/>
      <w:bookmarkEnd w:id="1027"/>
      <w:r>
        <w:rPr>
          <w:b/>
        </w:rPr>
        <w:t xml:space="preserve">PerUserTransforms: </w:t>
      </w:r>
      <w:r>
        <w:t xml:space="preserve">This element is deprecated and MUST NOT be used. </w:t>
      </w:r>
    </w:p>
    <w:p w:rsidR="00E0047E" w:rsidRDefault="00104175">
      <w:bookmarkStart w:id="1028" w:name="CC_e82db4ed5675c534708c1de05239a967"/>
      <w:bookmarkEnd w:id="1028"/>
      <w:r>
        <w:rPr>
          <w:b/>
        </w:rPr>
        <w:t xml:space="preserve">PageFilters: </w:t>
      </w:r>
      <w:r>
        <w:t xml:space="preserve">Specifies a collection of members used to slice the scorecard values, as defined in </w:t>
      </w:r>
      <w:r>
        <w:rPr>
          <w:b/>
        </w:rPr>
        <w:t>ArrayOfMember</w:t>
      </w:r>
      <w:r>
        <w:t xml:space="preserve"> (section </w:t>
      </w:r>
      <w:hyperlink w:anchor="Section_9cde46346a85427e95a2e3e8c23b079c" w:history="1">
        <w:r>
          <w:rPr>
            <w:rStyle w:val="Hyperlink"/>
          </w:rPr>
          <w:t>2.2.4.45</w:t>
        </w:r>
      </w:hyperlink>
      <w:r>
        <w:t>).</w:t>
      </w:r>
    </w:p>
    <w:p w:rsidR="00E0047E" w:rsidRDefault="00104175">
      <w:bookmarkStart w:id="1029" w:name="CC_a87e4947ea9c3f1d67ea3ef07bf6da48"/>
      <w:bookmarkEnd w:id="1029"/>
      <w:r>
        <w:rPr>
          <w:b/>
        </w:rPr>
        <w:t xml:space="preserve">ScorecardViewId: </w:t>
      </w:r>
      <w:r>
        <w:t xml:space="preserve">GUID that identifies the </w:t>
      </w:r>
      <w:r>
        <w:rPr>
          <w:b/>
        </w:rPr>
        <w:t>ConfiguredView</w:t>
      </w:r>
      <w:r>
        <w:t xml:space="preserve"> complex type (section </w:t>
      </w:r>
      <w:hyperlink w:anchor="Section_3216d6ac50554caa9a49355ad331dbe6" w:history="1">
        <w:r>
          <w:rPr>
            <w:rStyle w:val="Hyperlink"/>
          </w:rPr>
          <w:t>2.2.4.77</w:t>
        </w:r>
      </w:hyperlink>
      <w:r>
        <w:t xml:space="preserve">) instance associated with the scorecard pointed to by </w:t>
      </w:r>
      <w:r>
        <w:rPr>
          <w:b/>
        </w:rPr>
        <w:t>S</w:t>
      </w:r>
      <w:r>
        <w:rPr>
          <w:b/>
        </w:rPr>
        <w:t>corecardLocation</w:t>
      </w:r>
      <w:r>
        <w:t>.</w:t>
      </w:r>
    </w:p>
    <w:p w:rsidR="00E0047E" w:rsidRDefault="00104175">
      <w:bookmarkStart w:id="1030" w:name="CC_f827a4d1897580c6cab806c76c6eb13f"/>
      <w:bookmarkEnd w:id="1030"/>
      <w:r>
        <w:rPr>
          <w:b/>
        </w:rPr>
        <w:t xml:space="preserve">Cached: </w:t>
      </w:r>
      <w:r>
        <w:t xml:space="preserve">This attribute MUST be </w:t>
      </w:r>
      <w:r>
        <w:rPr>
          <w:b/>
        </w:rPr>
        <w:t>FALSE</w:t>
      </w:r>
      <w:r>
        <w:t xml:space="preserve"> if the </w:t>
      </w:r>
      <w:r>
        <w:rPr>
          <w:b/>
        </w:rPr>
        <w:t>GridViewData</w:t>
      </w:r>
      <w:r>
        <w:t xml:space="preserve"> is new, or </w:t>
      </w:r>
      <w:r>
        <w:rPr>
          <w:b/>
        </w:rPr>
        <w:t>TRUE</w:t>
      </w:r>
      <w:r>
        <w:t xml:space="preserve"> if it was retrieved from a caching mechanism.</w:t>
      </w:r>
    </w:p>
    <w:p w:rsidR="00E0047E" w:rsidRDefault="00104175">
      <w:bookmarkStart w:id="1031" w:name="CC_3ee04d83df2b6be6dafff029ff410a9f"/>
      <w:bookmarkEnd w:id="1031"/>
      <w:r>
        <w:rPr>
          <w:b/>
        </w:rPr>
        <w:t xml:space="preserve">CacheExpiration: </w:t>
      </w:r>
      <w:r>
        <w:t xml:space="preserve">Specifies when the </w:t>
      </w:r>
      <w:r>
        <w:rPr>
          <w:b/>
        </w:rPr>
        <w:t>GridViewData</w:t>
      </w:r>
      <w:r>
        <w:t xml:space="preserve"> object becomes invalid.</w:t>
      </w:r>
    </w:p>
    <w:p w:rsidR="00E0047E" w:rsidRDefault="00104175">
      <w:bookmarkStart w:id="1032" w:name="CC_225d869f82ce86d6fee910a653c924fc"/>
      <w:bookmarkEnd w:id="1032"/>
      <w:r>
        <w:rPr>
          <w:b/>
        </w:rPr>
        <w:t xml:space="preserve">DefaultRollupIndicatorId: </w:t>
      </w:r>
      <w:r>
        <w:t>GUID used as the ide</w:t>
      </w:r>
      <w:r>
        <w:t xml:space="preserve">ntifier for the </w:t>
      </w:r>
      <w:r>
        <w:rPr>
          <w:b/>
        </w:rPr>
        <w:t>indicator</w:t>
      </w:r>
      <w:r>
        <w:t xml:space="preserve"> that is used by default for rollup calculated cells.</w:t>
      </w:r>
    </w:p>
    <w:p w:rsidR="00E0047E" w:rsidRDefault="00104175">
      <w:bookmarkStart w:id="1033" w:name="CC_9f713ab1ef18b2e1d317c67a4b9c6c8b"/>
      <w:bookmarkEnd w:id="1033"/>
      <w:r>
        <w:rPr>
          <w:b/>
        </w:rPr>
        <w:t xml:space="preserve">EmptyCell: </w:t>
      </w:r>
      <w:r>
        <w:t>Specifies the default text used as the display test for empty cells.</w:t>
      </w:r>
    </w:p>
    <w:p w:rsidR="00E0047E" w:rsidRDefault="00104175">
      <w:bookmarkStart w:id="1034" w:name="CC_7ca22db56e5f3e8c4554eba919df3217"/>
      <w:bookmarkEnd w:id="1034"/>
      <w:r>
        <w:rPr>
          <w:b/>
        </w:rPr>
        <w:t xml:space="preserve">InvalidCell: </w:t>
      </w:r>
      <w:r>
        <w:t>Specifies the default text used as the display test for invalid cells.</w:t>
      </w:r>
    </w:p>
    <w:p w:rsidR="00E0047E" w:rsidRDefault="00104175">
      <w:bookmarkStart w:id="1035" w:name="CC_1228a54c2b160afc41c6e2af3e55cf8d"/>
      <w:bookmarkEnd w:id="1035"/>
      <w:r>
        <w:rPr>
          <w:b/>
        </w:rPr>
        <w:t xml:space="preserve">TIFormula: </w:t>
      </w:r>
      <w:r>
        <w:t xml:space="preserve">Specifies the value passed from an external time intelligence filter connected to the scorecard TI Formula endpoint (see </w:t>
      </w:r>
      <w:r>
        <w:rPr>
          <w:b/>
        </w:rPr>
        <w:t>Scorecard.EndPoints</w:t>
      </w:r>
      <w:r>
        <w:t xml:space="preserve"> section </w:t>
      </w:r>
      <w:hyperlink w:anchor="Section_ea823e7a93ce4fcc80b32d0a892d6438" w:history="1">
        <w:r>
          <w:rPr>
            <w:rStyle w:val="Hyperlink"/>
          </w:rPr>
          <w:t>2.2.4.162</w:t>
        </w:r>
      </w:hyperlink>
      <w:r>
        <w:t xml:space="preserve">). If set, it represents the </w:t>
      </w:r>
      <w:r>
        <w:t xml:space="preserve">Simple Time Period Specification formula that is used by the scorecard query engine to filter </w:t>
      </w:r>
      <w:r>
        <w:rPr>
          <w:b/>
        </w:rPr>
        <w:t>KpiMeasure</w:t>
      </w:r>
      <w:r>
        <w:t xml:space="preserve"> complex types (section </w:t>
      </w:r>
      <w:hyperlink w:anchor="Section_4dac8d2ec0904077b3224e539220871a" w:history="1">
        <w:r>
          <w:rPr>
            <w:rStyle w:val="Hyperlink"/>
          </w:rPr>
          <w:t>2.2.4.129</w:t>
        </w:r>
      </w:hyperlink>
      <w:r>
        <w:t>) uniformly independent of data source. If it is null or em</w:t>
      </w:r>
      <w:r>
        <w:t>pty, the default time intelligence filter of the KPI is applied, if one is defined.</w:t>
      </w:r>
    </w:p>
    <w:p w:rsidR="00E0047E" w:rsidRDefault="00104175">
      <w:bookmarkStart w:id="1036" w:name="CC_a05593a399687544e6c6a1ac46b3f678"/>
      <w:bookmarkEnd w:id="1036"/>
      <w:r>
        <w:rPr>
          <w:b/>
        </w:rPr>
        <w:t xml:space="preserve">TICurrentDateTime: </w:t>
      </w:r>
      <w:r>
        <w:t xml:space="preserve">Specifies the value passed from an external time intelligence filter connected to the scorecard Current Date Time endpoint (see </w:t>
      </w:r>
      <w:r>
        <w:rPr>
          <w:b/>
        </w:rPr>
        <w:t>Scorecard.EndPoints</w:t>
      </w:r>
      <w:r>
        <w:t xml:space="preserve">). If </w:t>
      </w:r>
      <w:r>
        <w:t xml:space="preserve">set, it represents the Simple Time Period Specification (STPS) </w:t>
      </w:r>
      <w:r>
        <w:rPr>
          <w:b/>
        </w:rPr>
        <w:t>dateTime</w:t>
      </w:r>
      <w:r>
        <w:t xml:space="preserve"> that is used by the scorecard query engine to evaluate </w:t>
      </w:r>
      <w:r>
        <w:rPr>
          <w:b/>
        </w:rPr>
        <w:t>KpiMeasures</w:t>
      </w:r>
      <w:r>
        <w:t xml:space="preserve"> that contain a time intelligence filter. If not set, the current date time of the </w:t>
      </w:r>
      <w:r>
        <w:lastRenderedPageBreak/>
        <w:t>server (2) is used by the scorecard</w:t>
      </w:r>
      <w:r>
        <w:t xml:space="preserve"> query engine to evaluate </w:t>
      </w:r>
      <w:r>
        <w:rPr>
          <w:b/>
        </w:rPr>
        <w:t>KpiMeasures</w:t>
      </w:r>
      <w:r>
        <w:t xml:space="preserve"> if a time intelligence filter is defined.</w:t>
      </w:r>
    </w:p>
    <w:p w:rsidR="00E0047E" w:rsidRDefault="00104175">
      <w:pPr>
        <w:pStyle w:val="Heading4"/>
      </w:pPr>
      <w:bookmarkStart w:id="1037" w:name="section_ead2e55249e8418c9d1731949bf58330"/>
      <w:bookmarkStart w:id="1038" w:name="_Toc462892887"/>
      <w:r>
        <w:t>GridViewDefinition</w:t>
      </w:r>
      <w:bookmarkEnd w:id="1037"/>
      <w:bookmarkEnd w:id="1038"/>
      <w:r>
        <w:fldChar w:fldCharType="begin"/>
      </w:r>
      <w:r>
        <w:instrText xml:space="preserve"> XE "Messages:GridViewDefinition complex type" </w:instrText>
      </w:r>
      <w:r>
        <w:fldChar w:fldCharType="end"/>
      </w:r>
      <w:r>
        <w:fldChar w:fldCharType="begin"/>
      </w:r>
      <w:r>
        <w:instrText xml:space="preserve"> XE "Complex types:GridViewDefinition" </w:instrText>
      </w:r>
      <w:r>
        <w:fldChar w:fldCharType="end"/>
      </w:r>
      <w:r>
        <w:fldChar w:fldCharType="begin"/>
      </w:r>
      <w:r>
        <w:instrText xml:space="preserve"> XE "GridViewDefinition complex type" </w:instrText>
      </w:r>
      <w:r>
        <w:fldChar w:fldCharType="end"/>
      </w:r>
    </w:p>
    <w:p w:rsidR="00E0047E" w:rsidRDefault="00104175">
      <w:r>
        <w:rPr>
          <w:b/>
        </w:rPr>
        <w:t>Namespace:</w:t>
      </w:r>
      <w:r>
        <w:t xml:space="preserve"> http://www.micro</w:t>
      </w:r>
      <w:r>
        <w:t>soft.com/performancepoint/scorecards</w:t>
      </w:r>
    </w:p>
    <w:p w:rsidR="00E0047E" w:rsidRDefault="00104175">
      <w:bookmarkStart w:id="1039" w:name="CC_2a96bafe119c367943ea15decfe1711b"/>
      <w:bookmarkEnd w:id="1039"/>
      <w:r>
        <w:t xml:space="preserve">The </w:t>
      </w:r>
      <w:r>
        <w:rPr>
          <w:b/>
        </w:rPr>
        <w:t>GridViewDefinition</w:t>
      </w:r>
      <w:r>
        <w:t xml:space="preserve"> complex type specifies the definition of a grid-based scorecard view. </w:t>
      </w:r>
    </w:p>
    <w:p w:rsidR="00E0047E" w:rsidRDefault="00104175">
      <w:bookmarkStart w:id="1040" w:name="CC_b48c7fe56821cb721750410b5a87dbbe"/>
      <w:bookmarkEnd w:id="1040"/>
      <w:r>
        <w:t xml:space="preserve">The following picture illustrates the role of a </w:t>
      </w:r>
      <w:r>
        <w:rPr>
          <w:b/>
        </w:rPr>
        <w:t>GridViewDefinition</w:t>
      </w:r>
      <w:r>
        <w:t xml:space="preserve"> in a scorecard.</w:t>
      </w:r>
    </w:p>
    <w:p w:rsidR="00E0047E" w:rsidRDefault="00104175">
      <w:r>
        <w:rPr>
          <w:noProof/>
        </w:rPr>
        <w:drawing>
          <wp:inline distT="0" distB="0" distL="0" distR="0">
            <wp:extent cx="5356860" cy="3162300"/>
            <wp:effectExtent l="19050" t="0" r="9525" b="0"/>
            <wp:docPr id="5563" name="MS-PPSAS_picte98bc6c9-a71b-42d8-8f7f-ef334c8c2fb1.png" descr="GridViewDefinition" title="GridView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PSAS_picte98bc6c9-a71b-42d8-8f7f-ef334c8c2fb1.png" descr="GridViewDefinition" title="GridViewDefinition"/>
                    <pic:cNvPicPr>
                      <a:picLocks noChangeAspect="1" noChangeArrowheads="1"/>
                    </pic:cNvPicPr>
                  </pic:nvPicPr>
                  <pic:blipFill>
                    <a:blip r:embed="rId105" cstate="print"/>
                    <a:srcRect/>
                    <a:stretch>
                      <a:fillRect/>
                    </a:stretch>
                  </pic:blipFill>
                  <pic:spPr bwMode="auto">
                    <a:xfrm>
                      <a:off x="0" y="0"/>
                      <a:ext cx="5356860" cy="3162300"/>
                    </a:xfrm>
                    <a:prstGeom prst="rect">
                      <a:avLst/>
                    </a:prstGeom>
                    <a:noFill/>
                    <a:ln w="9525">
                      <a:noFill/>
                      <a:miter lim="800000"/>
                      <a:headEnd/>
                      <a:tailEnd/>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5</w:t>
      </w:r>
      <w:r>
        <w:fldChar w:fldCharType="end"/>
      </w:r>
      <w:r>
        <w:t>: GridV</w:t>
      </w:r>
      <w:r>
        <w:t>iewDefinition</w:t>
      </w:r>
    </w:p>
    <w:p w:rsidR="00E0047E" w:rsidRDefault="00104175">
      <w:r>
        <w:t xml:space="preserve">The </w:t>
      </w:r>
      <w:r>
        <w:rPr>
          <w:b/>
        </w:rPr>
        <w:t>GridViewDefinition</w:t>
      </w:r>
      <w:r>
        <w:t xml:space="preserve"> contains the tree data structures representing all the row and column headers. The row and column header trees MUST be accessed by the properties </w:t>
      </w:r>
      <w:r>
        <w:rPr>
          <w:b/>
        </w:rPr>
        <w:t>RootRowHeader</w:t>
      </w:r>
      <w:r>
        <w:t xml:space="preserve"> and </w:t>
      </w:r>
      <w:r>
        <w:rPr>
          <w:b/>
        </w:rPr>
        <w:t xml:space="preserve">RootColumnHeader </w:t>
      </w:r>
      <w:r>
        <w:t>respectively.</w:t>
      </w:r>
    </w:p>
    <w:p w:rsidR="00E0047E" w:rsidRDefault="00104175">
      <w:pPr>
        <w:pStyle w:val="Code"/>
      </w:pPr>
      <w:r>
        <w:t>&lt;xs:complexType name="Gr</w:t>
      </w:r>
      <w:r>
        <w:t>idViewDefinition"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name="CornerCellFormatInfo" type="tns:GridFormatInfo"/&gt;</w:t>
      </w:r>
    </w:p>
    <w:p w:rsidR="00E0047E" w:rsidRDefault="00104175">
      <w:pPr>
        <w:pStyle w:val="Code"/>
      </w:pPr>
      <w:r>
        <w:t xml:space="preserve">    &lt;xs:element minOccurs="0" maxOccurs="1" name="RootRowHeader" type="tns:Gr</w:t>
      </w:r>
      <w:r>
        <w:t>idHeaderItem"/&gt;</w:t>
      </w:r>
    </w:p>
    <w:p w:rsidR="00E0047E" w:rsidRDefault="00104175">
      <w:pPr>
        <w:pStyle w:val="Code"/>
      </w:pPr>
      <w:r>
        <w:t xml:space="preserve">    &lt;xs:element minOccurs="0" maxOccurs="1" name="RootColumnHeader" type="tns:GridHeaderItem"/&gt;</w:t>
      </w:r>
    </w:p>
    <w:p w:rsidR="00E0047E" w:rsidRDefault="00104175">
      <w:pPr>
        <w:pStyle w:val="Code"/>
      </w:pPr>
      <w:r>
        <w:t xml:space="preserve">    &lt;xs:element minOccurs="1" maxOccurs="1" name="DefaultRollupIndicatorId" xmlns:s1="http://microsoft.com/wsdl/types/" type="s1:guid"/&gt;</w:t>
      </w:r>
    </w:p>
    <w:p w:rsidR="00E0047E" w:rsidRDefault="00104175">
      <w:pPr>
        <w:pStyle w:val="Code"/>
      </w:pPr>
      <w:r>
        <w:t xml:space="preserve">    &lt;xs</w:t>
      </w:r>
      <w:r>
        <w:t>:element minOccurs="0" maxOccurs="1" name="DefaultRollupIndicatorLocation" type="tns:RepositoryLocation"/&gt;</w:t>
      </w:r>
    </w:p>
    <w:p w:rsidR="00E0047E" w:rsidRDefault="00104175">
      <w:pPr>
        <w:pStyle w:val="Code"/>
      </w:pPr>
      <w:r>
        <w:t xml:space="preserve">    &lt;xs:element minOccurs="0" maxOccurs="unbounded" name="PreQueryTransforms" type="tns:GridViewTransformReference"/&gt;</w:t>
      </w:r>
    </w:p>
    <w:p w:rsidR="00E0047E" w:rsidRDefault="00104175">
      <w:pPr>
        <w:pStyle w:val="Code"/>
      </w:pPr>
      <w:r>
        <w:t xml:space="preserve">    &lt;xs:element minOccurs="0" m</w:t>
      </w:r>
      <w:r>
        <w:t>axOccurs="unbounded" name="PostQueryTransforms" type="tns:GridViewTransformReference"/&gt;</w:t>
      </w:r>
    </w:p>
    <w:p w:rsidR="00E0047E" w:rsidRDefault="00104175">
      <w:pPr>
        <w:pStyle w:val="Code"/>
      </w:pPr>
      <w:r>
        <w:t xml:space="preserve">    &lt;xs:element minOccurs="0" maxOccurs="unbounded" name="PreRenderTransforms" type="tns:GridViewTransformReference"/&gt;</w:t>
      </w:r>
    </w:p>
    <w:p w:rsidR="00E0047E" w:rsidRDefault="00104175">
      <w:pPr>
        <w:pStyle w:val="Code"/>
      </w:pPr>
      <w:r>
        <w:t xml:space="preserve">    &lt;xs:element minOccurs="0" maxOccurs="unbounde</w:t>
      </w:r>
      <w:r>
        <w:t>d" name="PerUserTransforms" type="tns:GridViewTransformReference"/&gt;</w:t>
      </w:r>
    </w:p>
    <w:p w:rsidR="00E0047E" w:rsidRDefault="00104175">
      <w:pPr>
        <w:pStyle w:val="Code"/>
      </w:pPr>
      <w:r>
        <w:t xml:space="preserve">    &lt;xs:element minOccurs="0" maxOccurs="1" name="CellBorderColor" type="tns:GridColor"/&gt;</w:t>
      </w:r>
    </w:p>
    <w:p w:rsidR="00E0047E" w:rsidRDefault="00104175">
      <w:pPr>
        <w:pStyle w:val="Code"/>
      </w:pPr>
      <w:r>
        <w:t xml:space="preserve">  &lt;/xs:sequence&gt;</w:t>
      </w:r>
    </w:p>
    <w:p w:rsidR="00E0047E" w:rsidRDefault="00104175">
      <w:pPr>
        <w:pStyle w:val="Code"/>
      </w:pPr>
      <w:r>
        <w:lastRenderedPageBreak/>
        <w:t xml:space="preserve">  &lt;xs:attribute name="EmptyCell" type="xs:string"/&gt;</w:t>
      </w:r>
    </w:p>
    <w:p w:rsidR="00E0047E" w:rsidRDefault="00104175">
      <w:pPr>
        <w:pStyle w:val="Code"/>
      </w:pPr>
      <w:r>
        <w:t xml:space="preserve">  &lt;xs:attribute name="Invalid</w:t>
      </w:r>
      <w:r>
        <w:t>Cell" type="xs:string"/&gt;</w:t>
      </w:r>
    </w:p>
    <w:p w:rsidR="00E0047E" w:rsidRDefault="00104175">
      <w:pPr>
        <w:pStyle w:val="Code"/>
      </w:pPr>
      <w:r>
        <w:t xml:space="preserve">  &lt;xs:attribute name="ShowGridLines" type="xs:boolean" use="required"/&gt;</w:t>
      </w:r>
    </w:p>
    <w:p w:rsidR="00E0047E" w:rsidRDefault="00104175">
      <w:pPr>
        <w:pStyle w:val="Code"/>
      </w:pPr>
      <w:r>
        <w:t xml:space="preserve">  &lt;xs:attribute name="ShowHiddenHeaders" type="xs:boolean" use="required"/&gt;</w:t>
      </w:r>
    </w:p>
    <w:p w:rsidR="00E0047E" w:rsidRDefault="00104175">
      <w:pPr>
        <w:pStyle w:val="Code"/>
      </w:pPr>
      <w:r>
        <w:t xml:space="preserve">  &lt;xs:attribute name="ShowMetricHeaders" type="xs:boolean" use="required"/&gt;</w:t>
      </w:r>
    </w:p>
    <w:p w:rsidR="00E0047E" w:rsidRDefault="00104175">
      <w:pPr>
        <w:pStyle w:val="Code"/>
      </w:pPr>
      <w:r>
        <w:t xml:space="preserve">  &lt;</w:t>
      </w:r>
      <w:r>
        <w:t>xs:attribute name="ShowPlusMinus" type="xs:boolean" use="required"/&gt;</w:t>
      </w:r>
    </w:p>
    <w:p w:rsidR="00E0047E" w:rsidRDefault="00104175">
      <w:pPr>
        <w:pStyle w:val="Code"/>
      </w:pPr>
      <w:r>
        <w:t>&lt;/xs:complexType&gt;</w:t>
      </w:r>
    </w:p>
    <w:p w:rsidR="00E0047E" w:rsidRDefault="00104175">
      <w:bookmarkStart w:id="1041" w:name="CC_89da3575f1afcdf309254e76cc22527d"/>
      <w:bookmarkEnd w:id="1041"/>
      <w:r>
        <w:rPr>
          <w:b/>
        </w:rPr>
        <w:t xml:space="preserve">CornerCellFormatInfo: </w:t>
      </w:r>
      <w:r>
        <w:t xml:space="preserve">Specifies the format applied to the top left cell of the scorecard as defined in the </w:t>
      </w:r>
      <w:r>
        <w:rPr>
          <w:b/>
        </w:rPr>
        <w:t>GridFormatInfo</w:t>
      </w:r>
      <w:r>
        <w:t xml:space="preserve"> complex type (section </w:t>
      </w:r>
      <w:hyperlink w:anchor="Section_df402f28278b46e9a4940d9aea7c57af" w:history="1">
        <w:r>
          <w:rPr>
            <w:rStyle w:val="Hyperlink"/>
          </w:rPr>
          <w:t>2.2.4.115</w:t>
        </w:r>
      </w:hyperlink>
      <w:r>
        <w:t>).</w:t>
      </w:r>
    </w:p>
    <w:p w:rsidR="00E0047E" w:rsidRDefault="00104175">
      <w:bookmarkStart w:id="1042" w:name="CC_9276e7b64de20ac8b575f5bbfbb4b484"/>
      <w:bookmarkEnd w:id="1042"/>
      <w:r>
        <w:rPr>
          <w:b/>
        </w:rPr>
        <w:t xml:space="preserve">RootRowHeader: </w:t>
      </w:r>
      <w:r>
        <w:t xml:space="preserve">Specifies the root element of the row header tree, as defined in the </w:t>
      </w:r>
      <w:r>
        <w:rPr>
          <w:b/>
        </w:rPr>
        <w:t>GridHeaderItem</w:t>
      </w:r>
      <w:r>
        <w:t xml:space="preserve"> complex type (section </w:t>
      </w:r>
      <w:hyperlink w:anchor="Section_319ce64c18ee48e881683221d36d3cfb" w:history="1">
        <w:r>
          <w:rPr>
            <w:rStyle w:val="Hyperlink"/>
          </w:rPr>
          <w:t>2.2.4.116</w:t>
        </w:r>
      </w:hyperlink>
      <w:r>
        <w:t>).</w:t>
      </w:r>
    </w:p>
    <w:p w:rsidR="00E0047E" w:rsidRDefault="00104175">
      <w:bookmarkStart w:id="1043" w:name="CC_99d63faf1163d552dd2b840d56744d81"/>
      <w:bookmarkEnd w:id="1043"/>
      <w:r>
        <w:rPr>
          <w:b/>
        </w:rPr>
        <w:t>RootColumnHeader</w:t>
      </w:r>
      <w:r>
        <w:rPr>
          <w:b/>
        </w:rPr>
        <w:t xml:space="preserve">: </w:t>
      </w:r>
      <w:r>
        <w:t xml:space="preserve">Specifies the root element of the column header tree, as defined in </w:t>
      </w:r>
      <w:r>
        <w:rPr>
          <w:b/>
        </w:rPr>
        <w:t>GridHeaderItem</w:t>
      </w:r>
      <w:r>
        <w:t>.</w:t>
      </w:r>
    </w:p>
    <w:p w:rsidR="00E0047E" w:rsidRDefault="00104175">
      <w:bookmarkStart w:id="1044" w:name="CC_5fb5cf98deb0b795fa4b8343d9c1087c"/>
      <w:bookmarkEnd w:id="1044"/>
      <w:r>
        <w:rPr>
          <w:b/>
        </w:rPr>
        <w:t xml:space="preserve">DefaultRollupIndicatorId: </w:t>
      </w:r>
      <w:r>
        <w:t>This attribute is deprecated from the protocol and MUST NOT be used.</w:t>
      </w:r>
    </w:p>
    <w:p w:rsidR="00E0047E" w:rsidRDefault="00104175">
      <w:bookmarkStart w:id="1045" w:name="CC_ab3b86ca60acbc1142bf45db8a3d4254"/>
      <w:bookmarkEnd w:id="1045"/>
      <w:r>
        <w:rPr>
          <w:b/>
        </w:rPr>
        <w:t xml:space="preserve">DefaultRollupIndicatorLocation: </w:t>
      </w:r>
      <w:r>
        <w:t xml:space="preserve">Points to the default </w:t>
      </w:r>
      <w:r>
        <w:rPr>
          <w:b/>
        </w:rPr>
        <w:t>indicator</w:t>
      </w:r>
      <w:r>
        <w:t xml:space="preserve"> for rollup </w:t>
      </w:r>
      <w:r>
        <w:t xml:space="preserve">calculated cells, as defined in the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bookmarkStart w:id="1046" w:name="CC_76713968cc23102422ffe450fb759c1b"/>
      <w:bookmarkEnd w:id="1046"/>
      <w:r>
        <w:rPr>
          <w:b/>
        </w:rPr>
        <w:t xml:space="preserve">PreQueryTransforms: </w:t>
      </w:r>
      <w:r>
        <w:t>This attribute is deprecated from the protocol and MUST NOT be used.</w:t>
      </w:r>
    </w:p>
    <w:p w:rsidR="00E0047E" w:rsidRDefault="00104175">
      <w:bookmarkStart w:id="1047" w:name="CC_530e7797d3ceff18dfae43cb1e1691f5"/>
      <w:bookmarkEnd w:id="1047"/>
      <w:r>
        <w:rPr>
          <w:b/>
        </w:rPr>
        <w:t>PostQueryTransform</w:t>
      </w:r>
      <w:r>
        <w:rPr>
          <w:b/>
        </w:rPr>
        <w:t xml:space="preserve">s: </w:t>
      </w:r>
      <w:r>
        <w:t>This attribute is deprecated from the protocol and MUST NOT be used</w:t>
      </w:r>
    </w:p>
    <w:p w:rsidR="00E0047E" w:rsidRDefault="00104175">
      <w:bookmarkStart w:id="1048" w:name="CC_ee948a339347e04358b7a9da6384184e"/>
      <w:bookmarkEnd w:id="1048"/>
      <w:r>
        <w:rPr>
          <w:b/>
        </w:rPr>
        <w:t xml:space="preserve">PreRenderTransforms: </w:t>
      </w:r>
      <w:r>
        <w:t>This attribute is deprecated from the protocol and MUST NOT be used.</w:t>
      </w:r>
    </w:p>
    <w:p w:rsidR="00E0047E" w:rsidRDefault="00104175">
      <w:bookmarkStart w:id="1049" w:name="CC_a6a66120bd273da8d19d279706b92d60"/>
      <w:bookmarkEnd w:id="1049"/>
      <w:r>
        <w:rPr>
          <w:b/>
        </w:rPr>
        <w:t xml:space="preserve">PerUserTransforms: </w:t>
      </w:r>
      <w:r>
        <w:t>This attribute is deprecated from the protocol and MUST NOT be used.</w:t>
      </w:r>
    </w:p>
    <w:p w:rsidR="00E0047E" w:rsidRDefault="00104175">
      <w:bookmarkStart w:id="1050" w:name="CC_7bbd393dc4d5acacbdf67be8834a5db9"/>
      <w:bookmarkEnd w:id="1050"/>
      <w:r>
        <w:rPr>
          <w:b/>
        </w:rPr>
        <w:t>CellBor</w:t>
      </w:r>
      <w:r>
        <w:rPr>
          <w:b/>
        </w:rPr>
        <w:t xml:space="preserve">derColor: </w:t>
      </w:r>
      <w:r>
        <w:t xml:space="preserve">Specifies the border color applied to scorecard cells, as defined in the </w:t>
      </w:r>
      <w:r>
        <w:rPr>
          <w:b/>
        </w:rPr>
        <w:t>GridColor</w:t>
      </w:r>
      <w:r>
        <w:t xml:space="preserve"> complex type (section </w:t>
      </w:r>
      <w:hyperlink w:anchor="Section_1a48b1a93c21433cba5f3a5d615cadad" w:history="1">
        <w:r>
          <w:rPr>
            <w:rStyle w:val="Hyperlink"/>
          </w:rPr>
          <w:t>2.2.4.102</w:t>
        </w:r>
      </w:hyperlink>
      <w:r>
        <w:t>).</w:t>
      </w:r>
    </w:p>
    <w:p w:rsidR="00E0047E" w:rsidRDefault="00104175">
      <w:bookmarkStart w:id="1051" w:name="CC_59e7cb57ec44b22ecdeb5160037aa09a"/>
      <w:bookmarkEnd w:id="1051"/>
      <w:r>
        <w:rPr>
          <w:b/>
        </w:rPr>
        <w:t xml:space="preserve">EmptyCell: </w:t>
      </w:r>
      <w:r>
        <w:t>Specifies the string that needs to be displayed in empty s</w:t>
      </w:r>
      <w:r>
        <w:t xml:space="preserve">corecard cells. The cells are left empty when this property is </w:t>
      </w:r>
      <w:r>
        <w:rPr>
          <w:b/>
        </w:rPr>
        <w:t>null</w:t>
      </w:r>
      <w:r>
        <w:t xml:space="preserve"> or empty. </w:t>
      </w:r>
    </w:p>
    <w:p w:rsidR="00E0047E" w:rsidRDefault="00104175">
      <w:bookmarkStart w:id="1052" w:name="CC_86699a1ab0c77e8371dea1e1ecc8ffc2"/>
      <w:bookmarkEnd w:id="1052"/>
      <w:r>
        <w:rPr>
          <w:b/>
        </w:rPr>
        <w:t xml:space="preserve">InvalidCell: </w:t>
      </w:r>
      <w:r>
        <w:t>Specifies the string that needs to be displayed in invalid scorecard cells. The default value for this property is "Error".</w:t>
      </w:r>
    </w:p>
    <w:p w:rsidR="00E0047E" w:rsidRDefault="00104175">
      <w:bookmarkStart w:id="1053" w:name="CC_3fda29a97dd2ea050a3f10966a1a83cc"/>
      <w:bookmarkEnd w:id="1053"/>
      <w:r>
        <w:rPr>
          <w:b/>
        </w:rPr>
        <w:t xml:space="preserve">ShowGridLines: </w:t>
      </w:r>
      <w:r>
        <w:t xml:space="preserve">This attribute MUST be </w:t>
      </w:r>
      <w:r>
        <w:rPr>
          <w:b/>
        </w:rPr>
        <w:t>TR</w:t>
      </w:r>
      <w:r>
        <w:rPr>
          <w:b/>
        </w:rPr>
        <w:t>UE</w:t>
      </w:r>
      <w:r>
        <w:t xml:space="preserve"> if the scorecard grid lines are displayed; otherwise, this attribute is </w:t>
      </w:r>
      <w:r>
        <w:rPr>
          <w:b/>
        </w:rPr>
        <w:t>FALSE</w:t>
      </w:r>
      <w:r>
        <w:t>.</w:t>
      </w:r>
    </w:p>
    <w:p w:rsidR="00E0047E" w:rsidRDefault="00104175">
      <w:bookmarkStart w:id="1054" w:name="CC_8d1596744503d023905a863184a56576"/>
      <w:bookmarkEnd w:id="1054"/>
      <w:r>
        <w:rPr>
          <w:b/>
        </w:rPr>
        <w:t xml:space="preserve">ShowHiddenHeaders: </w:t>
      </w:r>
      <w:r>
        <w:t xml:space="preserve">This attribute MUST be </w:t>
      </w:r>
      <w:r>
        <w:rPr>
          <w:b/>
        </w:rPr>
        <w:t>TRUE</w:t>
      </w:r>
      <w:r>
        <w:t xml:space="preserve"> if the hidden headers (see </w:t>
      </w:r>
      <w:r>
        <w:rPr>
          <w:b/>
        </w:rPr>
        <w:t>GridHeaderItem.IsHidden</w:t>
      </w:r>
      <w:r>
        <w:t xml:space="preserve">) are displayed; otherwise, this attribute is </w:t>
      </w:r>
      <w:r>
        <w:rPr>
          <w:b/>
        </w:rPr>
        <w:t>FALSE</w:t>
      </w:r>
      <w:r>
        <w:t>.</w:t>
      </w:r>
    </w:p>
    <w:p w:rsidR="00E0047E" w:rsidRDefault="00104175">
      <w:bookmarkStart w:id="1055" w:name="CC_7da7df3be6f007d219b42e3b52ff8cdd"/>
      <w:bookmarkEnd w:id="1055"/>
      <w:r>
        <w:rPr>
          <w:b/>
        </w:rPr>
        <w:t xml:space="preserve">ShowMetricHeaders: </w:t>
      </w:r>
      <w:r>
        <w:t xml:space="preserve">This </w:t>
      </w:r>
      <w:r>
        <w:t xml:space="preserve">attribute MUST be </w:t>
      </w:r>
      <w:r>
        <w:rPr>
          <w:b/>
        </w:rPr>
        <w:t>TRUE</w:t>
      </w:r>
      <w:r>
        <w:t xml:space="preserve"> if the metric headers are displayed; otherwise, this attribute is </w:t>
      </w:r>
      <w:r>
        <w:rPr>
          <w:b/>
        </w:rPr>
        <w:t>FALSE</w:t>
      </w:r>
      <w:r>
        <w:t>.</w:t>
      </w:r>
    </w:p>
    <w:p w:rsidR="00E0047E" w:rsidRDefault="00104175">
      <w:bookmarkStart w:id="1056" w:name="CC_a9266829bcdec9a9cd5b5e78eed3ffab"/>
      <w:bookmarkEnd w:id="1056"/>
      <w:r>
        <w:rPr>
          <w:b/>
        </w:rPr>
        <w:t xml:space="preserve">ShowPlusMinus: </w:t>
      </w:r>
      <w:r>
        <w:t xml:space="preserve">This attribute MUST be </w:t>
      </w:r>
      <w:r>
        <w:rPr>
          <w:b/>
        </w:rPr>
        <w:t>TRUE</w:t>
      </w:r>
      <w:r>
        <w:t xml:space="preserve"> if the expand/collapse signs are displayed; otherwise, this attribute is </w:t>
      </w:r>
      <w:r>
        <w:rPr>
          <w:b/>
        </w:rPr>
        <w:t>FALSE</w:t>
      </w:r>
      <w:r>
        <w:t>.</w:t>
      </w:r>
    </w:p>
    <w:p w:rsidR="00E0047E" w:rsidRDefault="00104175">
      <w:pPr>
        <w:pStyle w:val="Heading4"/>
      </w:pPr>
      <w:bookmarkStart w:id="1057" w:name="section_fae626c7217040d29ea68453273d84cb"/>
      <w:bookmarkStart w:id="1058" w:name="_Toc462892888"/>
      <w:r>
        <w:t>GridViewTransformReference</w:t>
      </w:r>
      <w:bookmarkEnd w:id="1057"/>
      <w:bookmarkEnd w:id="1058"/>
      <w:r>
        <w:fldChar w:fldCharType="begin"/>
      </w:r>
      <w:r>
        <w:instrText xml:space="preserve"> XE "Messages:GridViewTransformReference complex type" </w:instrText>
      </w:r>
      <w:r>
        <w:fldChar w:fldCharType="end"/>
      </w:r>
      <w:r>
        <w:fldChar w:fldCharType="begin"/>
      </w:r>
      <w:r>
        <w:instrText xml:space="preserve"> XE "Complex types:GridViewTransformReference" </w:instrText>
      </w:r>
      <w:r>
        <w:fldChar w:fldCharType="end"/>
      </w:r>
      <w:r>
        <w:fldChar w:fldCharType="begin"/>
      </w:r>
      <w:r>
        <w:instrText xml:space="preserve"> XE "GridViewTransformReference complex type" </w:instrText>
      </w:r>
      <w:r>
        <w:fldChar w:fldCharType="end"/>
      </w:r>
    </w:p>
    <w:p w:rsidR="00E0047E" w:rsidRDefault="00104175">
      <w:r>
        <w:rPr>
          <w:b/>
        </w:rPr>
        <w:t>Namespace:</w:t>
      </w:r>
      <w:r>
        <w:t xml:space="preserve"> http://www.microsoft.com/performancepoint/scorecards</w:t>
      </w:r>
    </w:p>
    <w:p w:rsidR="00E0047E" w:rsidRDefault="00104175">
      <w:bookmarkStart w:id="1059" w:name="CC_5309629187adc3910160eef9ee06f44d"/>
      <w:bookmarkEnd w:id="1059"/>
      <w:r>
        <w:t xml:space="preserve">The </w:t>
      </w:r>
      <w:r>
        <w:rPr>
          <w:b/>
        </w:rPr>
        <w:t>GridViewTransformReference</w:t>
      </w:r>
      <w:r>
        <w:t xml:space="preserve"> comple</w:t>
      </w:r>
      <w:r>
        <w:t xml:space="preserve">x type specifies one transform operation to be applied to a </w:t>
      </w:r>
      <w:r>
        <w:rPr>
          <w:b/>
        </w:rPr>
        <w:t>GridViewData</w:t>
      </w:r>
      <w:r>
        <w:t xml:space="preserve"> complex type (section </w:t>
      </w:r>
      <w:hyperlink w:anchor="Section_cf73368b2b794b1bbd0d7b41cb9e49a6" w:history="1">
        <w:r>
          <w:rPr>
            <w:rStyle w:val="Hyperlink"/>
          </w:rPr>
          <w:t>2.2.4.121</w:t>
        </w:r>
      </w:hyperlink>
      <w:r>
        <w:t>) instance.</w:t>
      </w:r>
    </w:p>
    <w:p w:rsidR="00E0047E" w:rsidRDefault="00104175">
      <w:pPr>
        <w:pStyle w:val="Code"/>
      </w:pPr>
      <w:bookmarkStart w:id="1060" w:name="CC_7b662fdda3454067a0c118d314c8641e"/>
      <w:bookmarkEnd w:id="1060"/>
      <w:r>
        <w:lastRenderedPageBreak/>
        <w:t>&lt;xs:complexType name="GridViewTransformReference" xmlns:xs="http://www.w3.org/20</w:t>
      </w:r>
      <w:r>
        <w:t>01/XMLSchema"&gt;</w:t>
      </w:r>
    </w:p>
    <w:p w:rsidR="00E0047E" w:rsidRDefault="00104175">
      <w:pPr>
        <w:pStyle w:val="Code"/>
      </w:pPr>
      <w:r>
        <w:t xml:space="preserve">  &lt;xs:sequence&gt;</w:t>
      </w:r>
    </w:p>
    <w:p w:rsidR="00E0047E" w:rsidRDefault="00104175">
      <w:pPr>
        <w:pStyle w:val="Code"/>
      </w:pPr>
      <w:r>
        <w:t xml:space="preserve">    &lt;xs:element minOccurs="0" maxOccurs="1" name="Parameters" type="tns:PropertyBag"/&gt;</w:t>
      </w:r>
    </w:p>
    <w:p w:rsidR="00E0047E" w:rsidRDefault="00104175">
      <w:pPr>
        <w:pStyle w:val="Code"/>
      </w:pPr>
      <w:r>
        <w:t xml:space="preserve">  &lt;/xs:sequence&gt;</w:t>
      </w:r>
    </w:p>
    <w:p w:rsidR="00E0047E" w:rsidRDefault="00104175">
      <w:pPr>
        <w:pStyle w:val="Code"/>
      </w:pPr>
      <w:r>
        <w:t xml:space="preserve">  &lt;xs:attribute name="Id" type="xs:string"/&gt;</w:t>
      </w:r>
    </w:p>
    <w:p w:rsidR="00E0047E" w:rsidRDefault="00104175">
      <w:pPr>
        <w:pStyle w:val="Code"/>
      </w:pPr>
      <w:r>
        <w:t>&lt;/xs:complexType&gt;</w:t>
      </w:r>
    </w:p>
    <w:p w:rsidR="00E0047E" w:rsidRDefault="00104175">
      <w:bookmarkStart w:id="1061" w:name="CC_1c8962577df33a341d4f140817fa47ff"/>
      <w:bookmarkEnd w:id="1061"/>
      <w:r>
        <w:rPr>
          <w:b/>
        </w:rPr>
        <w:t xml:space="preserve">Parameters: </w:t>
      </w:r>
      <w:r>
        <w:t xml:space="preserve">Represents a general property bag, as defined </w:t>
      </w:r>
      <w:r>
        <w:t xml:space="preserve">in the </w:t>
      </w:r>
      <w:r>
        <w:rPr>
          <w:b/>
        </w:rPr>
        <w:t>PropertyBag</w:t>
      </w:r>
      <w:r>
        <w:t xml:space="preserve"> complex type (section </w:t>
      </w:r>
      <w:hyperlink w:anchor="Section_c2f55fbeb8a9481cbc42b18fbf5381c2" w:history="1">
        <w:r>
          <w:rPr>
            <w:rStyle w:val="Hyperlink"/>
          </w:rPr>
          <w:t>2.2.4.158</w:t>
        </w:r>
      </w:hyperlink>
      <w:r>
        <w:t xml:space="preserve">). The </w:t>
      </w:r>
      <w:r>
        <w:rPr>
          <w:b/>
        </w:rPr>
        <w:t>Parameters</w:t>
      </w:r>
      <w:r>
        <w:t xml:space="preserve"> property MAY be null or empty. If the transformation associated with the </w:t>
      </w:r>
      <w:r>
        <w:rPr>
          <w:b/>
        </w:rPr>
        <w:t>GridViewTransformReference</w:t>
      </w:r>
      <w:r>
        <w:t xml:space="preserve"> complex type (section 2.2.4.</w:t>
      </w:r>
      <w:r>
        <w:t xml:space="preserve">123) requires any specific information, the </w:t>
      </w:r>
      <w:r>
        <w:rPr>
          <w:b/>
        </w:rPr>
        <w:t>Parameters</w:t>
      </w:r>
      <w:r>
        <w:t xml:space="preserve"> property MUST contain that information.</w:t>
      </w:r>
    </w:p>
    <w:p w:rsidR="00E0047E" w:rsidRDefault="00104175">
      <w:bookmarkStart w:id="1062" w:name="CC_92be3c183a90cb84509967b0e6bbcaa7"/>
      <w:bookmarkEnd w:id="1062"/>
      <w:r>
        <w:rPr>
          <w:b/>
        </w:rPr>
        <w:t xml:space="preserve">Id: </w:t>
      </w:r>
      <w:r>
        <w:t xml:space="preserve">Specifies the transformation associated with the </w:t>
      </w:r>
      <w:r>
        <w:rPr>
          <w:b/>
        </w:rPr>
        <w:t>GridViewTransformReference</w:t>
      </w:r>
      <w:r>
        <w:t>. It MUST NOT be null or empty. It MUST be one of the transformations registered o</w:t>
      </w:r>
      <w:r>
        <w:t>n the server (2).</w:t>
      </w:r>
      <w:bookmarkStart w:id="1063"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063"/>
      <w:r>
        <w:t xml:space="preserve"> </w:t>
      </w:r>
    </w:p>
    <w:p w:rsidR="00E0047E" w:rsidRDefault="00104175">
      <w:pPr>
        <w:pStyle w:val="Heading4"/>
      </w:pPr>
      <w:bookmarkStart w:id="1064" w:name="section_f79f9260b01441f8881681331df4e980"/>
      <w:bookmarkStart w:id="1065" w:name="_Toc462892889"/>
      <w:r>
        <w:t>Hierarchy</w:t>
      </w:r>
      <w:bookmarkEnd w:id="1064"/>
      <w:bookmarkEnd w:id="1065"/>
      <w:r>
        <w:fldChar w:fldCharType="begin"/>
      </w:r>
      <w:r>
        <w:instrText xml:space="preserve"> XE "Messages:Hierarchy complex type" </w:instrText>
      </w:r>
      <w:r>
        <w:fldChar w:fldCharType="end"/>
      </w:r>
      <w:r>
        <w:fldChar w:fldCharType="begin"/>
      </w:r>
      <w:r>
        <w:instrText xml:space="preserve"> XE "Complex types:Hierarchy" </w:instrText>
      </w:r>
      <w:r>
        <w:fldChar w:fldCharType="end"/>
      </w:r>
      <w:r>
        <w:fldChar w:fldCharType="begin"/>
      </w:r>
      <w:r>
        <w:instrText xml:space="preserve"> XE "Hierarchy complex type" </w:instrText>
      </w:r>
      <w:r>
        <w:fldChar w:fldCharType="end"/>
      </w:r>
    </w:p>
    <w:p w:rsidR="00E0047E" w:rsidRDefault="00104175">
      <w:r>
        <w:rPr>
          <w:b/>
        </w:rPr>
        <w:t>Namespace:</w:t>
      </w:r>
      <w:r>
        <w:t xml:space="preserve"> http://www.microsoft.com/performancepoint/scorecards</w:t>
      </w:r>
    </w:p>
    <w:p w:rsidR="00E0047E" w:rsidRDefault="00104175">
      <w:bookmarkStart w:id="1066" w:name="CC_6ba6d9cf8907ad5bb46e11fe777f2767"/>
      <w:bookmarkEnd w:id="1066"/>
      <w:r>
        <w:t xml:space="preserve">The </w:t>
      </w:r>
      <w:r>
        <w:rPr>
          <w:b/>
        </w:rPr>
        <w:t>Hierarchy</w:t>
      </w:r>
      <w:r>
        <w:t xml:space="preserve"> complex type specifies a hierarchy. It extends the complex type </w:t>
      </w:r>
      <w:r>
        <w:rPr>
          <w:b/>
        </w:rPr>
        <w:t>NameInfo</w:t>
      </w:r>
      <w:r>
        <w:t xml:space="preserve"> (section </w:t>
      </w:r>
      <w:hyperlink w:anchor="Section_f357491ae50a46da854b2e271af81d31" w:history="1">
        <w:r>
          <w:rPr>
            <w:rStyle w:val="Hyperlink"/>
          </w:rPr>
          <w:t>2.2.4.149</w:t>
        </w:r>
      </w:hyperlink>
      <w:r>
        <w:t>).</w:t>
      </w:r>
    </w:p>
    <w:p w:rsidR="00E0047E" w:rsidRDefault="00104175">
      <w:pPr>
        <w:pStyle w:val="Code"/>
      </w:pPr>
      <w:bookmarkStart w:id="1067" w:name="CC_fa9fb0491d757f411ca9ad611ee804a9"/>
      <w:bookmarkEnd w:id="1067"/>
      <w:r>
        <w:t>&lt;xs:complexType name="Hierarchy" x</w:t>
      </w:r>
      <w:r>
        <w:t>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name="Levels" type="tns:ArrayOfLevel"/&gt;</w:t>
      </w:r>
    </w:p>
    <w:p w:rsidR="00E0047E" w:rsidRDefault="00104175">
      <w:pPr>
        <w:pStyle w:val="Code"/>
      </w:pPr>
      <w:r>
        <w:t xml:space="preserve">      &lt;/xs:sequence&gt;</w:t>
      </w:r>
    </w:p>
    <w:p w:rsidR="00E0047E" w:rsidRDefault="00104175">
      <w:pPr>
        <w:pStyle w:val="Code"/>
      </w:pPr>
      <w:r>
        <w:t xml:space="preserve">      &lt;</w:t>
      </w:r>
      <w:r>
        <w:t>xs:attribute name="DefaultMemberName" type="xs:string"/&gt;</w:t>
      </w:r>
    </w:p>
    <w:p w:rsidR="00E0047E" w:rsidRDefault="00104175">
      <w:pPr>
        <w:pStyle w:val="Code"/>
      </w:pPr>
      <w:r>
        <w:t xml:space="preserve">      &lt;xs:attribute name="DimensionUniqueName" type="xs:string"/&gt;</w:t>
      </w:r>
    </w:p>
    <w:p w:rsidR="00E0047E" w:rsidRDefault="00104175">
      <w:pPr>
        <w:pStyle w:val="Code"/>
      </w:pPr>
      <w:r>
        <w:t xml:space="preserve">      &lt;xs:attribute name="DisplayFolder" type="xs:string"/&gt;</w:t>
      </w:r>
    </w:p>
    <w:p w:rsidR="00E0047E" w:rsidRDefault="00104175">
      <w:pPr>
        <w:pStyle w:val="Code"/>
      </w:pPr>
      <w:r>
        <w:t xml:space="preserve">      &lt;xs:attribute name="HierarchyOrigin" type="tns:HierarchyOrigin" use</w:t>
      </w:r>
      <w:r>
        <w:t>="required"/&gt;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068" w:name="CC_03f469129e28a5fb69015d1eb0fe4b15"/>
      <w:bookmarkEnd w:id="1068"/>
      <w:r>
        <w:rPr>
          <w:b/>
        </w:rPr>
        <w:t xml:space="preserve">Levels: </w:t>
      </w:r>
      <w:r>
        <w:t xml:space="preserve">An array of </w:t>
      </w:r>
      <w:r>
        <w:rPr>
          <w:b/>
        </w:rPr>
        <w:t>Level</w:t>
      </w:r>
      <w:r>
        <w:t xml:space="preserve"> complex type objects (section </w:t>
      </w:r>
      <w:hyperlink w:anchor="Section_d7d35e0514a64831bc474e01b9333f08" w:history="1">
        <w:r>
          <w:rPr>
            <w:rStyle w:val="Hyperlink"/>
          </w:rPr>
          <w:t>2.2.4.131</w:t>
        </w:r>
      </w:hyperlink>
      <w:r>
        <w:t>) in the hierarchy.</w:t>
      </w:r>
    </w:p>
    <w:p w:rsidR="00E0047E" w:rsidRDefault="00104175">
      <w:bookmarkStart w:id="1069" w:name="CC_020ea83625b312cd8f1259163358ecc1"/>
      <w:bookmarkEnd w:id="1069"/>
      <w:r>
        <w:rPr>
          <w:b/>
        </w:rPr>
        <w:t xml:space="preserve">DefaultMemberName: </w:t>
      </w:r>
      <w:r>
        <w:t>The unique name o</w:t>
      </w:r>
      <w:r>
        <w:t>f the hierarchy’s default member.</w:t>
      </w:r>
    </w:p>
    <w:p w:rsidR="00E0047E" w:rsidRDefault="00104175">
      <w:bookmarkStart w:id="1070" w:name="CC_49f94db98aa500c6c5a7afc722ef244e"/>
      <w:bookmarkEnd w:id="1070"/>
      <w:r>
        <w:rPr>
          <w:b/>
        </w:rPr>
        <w:t xml:space="preserve">DimensionUniqueName: </w:t>
      </w:r>
      <w:r>
        <w:t xml:space="preserve">The parent dimension (see </w:t>
      </w:r>
      <w:r>
        <w:rPr>
          <w:b/>
        </w:rPr>
        <w:t>Dimension</w:t>
      </w:r>
      <w:r>
        <w:t xml:space="preserve"> complex type section </w:t>
      </w:r>
      <w:hyperlink w:anchor="Section_661a8c641e374aa0af47bc52db022f6a" w:history="1">
        <w:r>
          <w:rPr>
            <w:rStyle w:val="Hyperlink"/>
          </w:rPr>
          <w:t>2.2.4.90</w:t>
        </w:r>
      </w:hyperlink>
      <w:r>
        <w:t>) name of the hierarchy.</w:t>
      </w:r>
    </w:p>
    <w:p w:rsidR="00E0047E" w:rsidRDefault="00104175">
      <w:bookmarkStart w:id="1071" w:name="CC_b3a9334bd688322d3fec13c685d7a93f"/>
      <w:bookmarkEnd w:id="1071"/>
      <w:r>
        <w:rPr>
          <w:b/>
        </w:rPr>
        <w:t xml:space="preserve">DisplayFolder: </w:t>
      </w:r>
      <w:r>
        <w:t xml:space="preserve">The </w:t>
      </w:r>
      <w:hyperlink w:anchor="gt_6571ebdb-265a-40a1-807b-2aac2b5697d8">
        <w:r>
          <w:rPr>
            <w:rStyle w:val="HyperlinkGreen"/>
            <w:b/>
          </w:rPr>
          <w:t>display folder</w:t>
        </w:r>
      </w:hyperlink>
      <w:r>
        <w:t xml:space="preserve"> of the hierarchy.</w:t>
      </w:r>
    </w:p>
    <w:p w:rsidR="00E0047E" w:rsidRDefault="00104175">
      <w:bookmarkStart w:id="1072" w:name="CC_5391770453c37b93056c0b39d5e07236"/>
      <w:bookmarkEnd w:id="1072"/>
      <w:r>
        <w:rPr>
          <w:b/>
        </w:rPr>
        <w:t xml:space="preserve">HierarchyOrigin: </w:t>
      </w:r>
      <w:r>
        <w:t xml:space="preserve">The hierarchy structure, as defined by the </w:t>
      </w:r>
      <w:r>
        <w:rPr>
          <w:b/>
        </w:rPr>
        <w:t>HierarchyOrigin</w:t>
      </w:r>
      <w:r>
        <w:t xml:space="preserve"> simple type (section </w:t>
      </w:r>
      <w:hyperlink w:anchor="Section_1a32626f98e147278e85d4ba6c1bfbe7" w:history="1">
        <w:r>
          <w:rPr>
            <w:rStyle w:val="Hyperlink"/>
          </w:rPr>
          <w:t>2.2.5.27</w:t>
        </w:r>
      </w:hyperlink>
      <w:r>
        <w:t>).</w:t>
      </w:r>
    </w:p>
    <w:p w:rsidR="00E0047E" w:rsidRDefault="00104175">
      <w:pPr>
        <w:pStyle w:val="Heading4"/>
      </w:pPr>
      <w:bookmarkStart w:id="1073" w:name="section_98b6263eddce4b4e8c919333a7a2794c"/>
      <w:bookmarkStart w:id="1074" w:name="_Toc462892890"/>
      <w:r>
        <w:t>Indicator</w:t>
      </w:r>
      <w:bookmarkEnd w:id="1073"/>
      <w:bookmarkEnd w:id="1074"/>
      <w:r>
        <w:fldChar w:fldCharType="begin"/>
      </w:r>
      <w:r>
        <w:instrText xml:space="preserve"> XE "Messages:In</w:instrText>
      </w:r>
      <w:r>
        <w:instrText xml:space="preserve">dicator complex type" </w:instrText>
      </w:r>
      <w:r>
        <w:fldChar w:fldCharType="end"/>
      </w:r>
      <w:r>
        <w:fldChar w:fldCharType="begin"/>
      </w:r>
      <w:r>
        <w:instrText xml:space="preserve"> XE "Complex types:Indicator" </w:instrText>
      </w:r>
      <w:r>
        <w:fldChar w:fldCharType="end"/>
      </w:r>
      <w:r>
        <w:fldChar w:fldCharType="begin"/>
      </w:r>
      <w:r>
        <w:instrText xml:space="preserve"> XE "Indicator complex type" </w:instrText>
      </w:r>
      <w:r>
        <w:fldChar w:fldCharType="end"/>
      </w:r>
    </w:p>
    <w:p w:rsidR="00E0047E" w:rsidRDefault="00104175">
      <w:r>
        <w:rPr>
          <w:b/>
        </w:rPr>
        <w:t>Namespace:</w:t>
      </w:r>
      <w:r>
        <w:t xml:space="preserve"> http://www.microsoft.com/performancepoint/scorecards</w:t>
      </w:r>
    </w:p>
    <w:p w:rsidR="00E0047E" w:rsidRDefault="00104175">
      <w:bookmarkStart w:id="1075" w:name="CC_bca638502cf3850734ba34d8369276a1"/>
      <w:bookmarkEnd w:id="1075"/>
      <w:r>
        <w:t>A set of visualizations that represent how the actual value of a KPI compares against its target value.</w:t>
      </w:r>
    </w:p>
    <w:p w:rsidR="00E0047E" w:rsidRDefault="00104175">
      <w:pPr>
        <w:pStyle w:val="Code"/>
      </w:pPr>
      <w:bookmarkStart w:id="1076" w:name="CC_ff5176cc9a9d9bc9574602f1bd13a2be"/>
      <w:bookmarkEnd w:id="1076"/>
      <w:r>
        <w:t>&lt;xs:complexType name="Indicator"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lastRenderedPageBreak/>
        <w:t xml:space="preserve">      &lt;xs:sequence&gt;</w:t>
      </w:r>
    </w:p>
    <w:p w:rsidR="00E0047E" w:rsidRDefault="00104175">
      <w:pPr>
        <w:pStyle w:val="Code"/>
      </w:pPr>
      <w:r>
        <w:t xml:space="preserve">        &lt;xs:element minOccurs="0" maxOccurs="1" name="NoDataIndicatorBand"</w:t>
      </w:r>
      <w:r>
        <w:t xml:space="preserve"> type="tns:IndicatorBand"/&gt;</w:t>
      </w:r>
    </w:p>
    <w:p w:rsidR="00E0047E" w:rsidRDefault="00104175">
      <w:pPr>
        <w:pStyle w:val="Code"/>
      </w:pPr>
      <w:r>
        <w:t xml:space="preserve">        &lt;xs:element minOccurs="0" maxOccurs="1" name="IndicatorBands" type="tns:ArrayOfIndicatorBand"/&gt;</w:t>
      </w:r>
    </w:p>
    <w:p w:rsidR="00E0047E" w:rsidRDefault="00104175">
      <w:pPr>
        <w:pStyle w:val="Code"/>
      </w:pPr>
      <w:r>
        <w:t xml:space="preserve">      &lt;/xs:sequence&gt;</w:t>
      </w:r>
    </w:p>
    <w:p w:rsidR="00E0047E" w:rsidRDefault="00104175">
      <w:pPr>
        <w:pStyle w:val="Code"/>
      </w:pPr>
      <w:r>
        <w:t xml:space="preserve">      &lt;xs:attribute name="IndicatorType" type="tns:IndicatorType" use="required"/&gt;</w:t>
      </w:r>
    </w:p>
    <w:p w:rsidR="00E0047E" w:rsidRDefault="00104175">
      <w:pPr>
        <w:pStyle w:val="Code"/>
      </w:pPr>
      <w:r>
        <w:t xml:space="preserve">      &lt;xs:attribute</w:t>
      </w:r>
      <w:r>
        <w:t xml:space="preserve"> name="IsBuiltIn"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077" w:name="CC_186f80502ccd96be59b62d4068958c92"/>
      <w:bookmarkEnd w:id="1077"/>
      <w:r>
        <w:rPr>
          <w:b/>
        </w:rPr>
        <w:t xml:space="preserve">NoDataIndicatorBand: </w:t>
      </w:r>
      <w:r>
        <w:t xml:space="preserve">The </w:t>
      </w:r>
      <w:hyperlink w:anchor="Section_3dc84a1983904a82ae588cf2e97680d2" w:history="1">
        <w:r>
          <w:rPr>
            <w:rStyle w:val="Hyperlink"/>
          </w:rPr>
          <w:t>IndicatorBand</w:t>
        </w:r>
      </w:hyperlink>
      <w:r>
        <w:t xml:space="preserve"> element that is used when the KPI</w:t>
      </w:r>
      <w:r>
        <w:t xml:space="preserve"> contains no data. It MUST exist.</w:t>
      </w:r>
    </w:p>
    <w:p w:rsidR="00E0047E" w:rsidRDefault="00104175">
      <w:bookmarkStart w:id="1078" w:name="CC_bffd745de1edc1903da6029b2833eeba"/>
      <w:bookmarkEnd w:id="1078"/>
      <w:r>
        <w:rPr>
          <w:b/>
        </w:rPr>
        <w:t xml:space="preserve">IndicatorBands: </w:t>
      </w:r>
      <w:r>
        <w:t>An array of IndicatorBand elements that represent different ranges of values for a KPI.</w:t>
      </w:r>
    </w:p>
    <w:p w:rsidR="00E0047E" w:rsidRDefault="00104175">
      <w:pPr>
        <w:pStyle w:val="ListParagraph"/>
        <w:numPr>
          <w:ilvl w:val="0"/>
          <w:numId w:val="59"/>
        </w:numPr>
      </w:pPr>
      <w:r>
        <w:t>The array MUST exist.</w:t>
      </w:r>
    </w:p>
    <w:p w:rsidR="00E0047E" w:rsidRDefault="00104175">
      <w:pPr>
        <w:pStyle w:val="ListParagraph"/>
        <w:numPr>
          <w:ilvl w:val="0"/>
          <w:numId w:val="59"/>
        </w:numPr>
      </w:pPr>
      <w:r>
        <w:t xml:space="preserve">If </w:t>
      </w:r>
      <w:r>
        <w:rPr>
          <w:b/>
        </w:rPr>
        <w:t>IndicatorType</w:t>
      </w:r>
      <w:r>
        <w:t xml:space="preserve"> is set to "Standard", there MUST be at least two and no more than ten indicator</w:t>
      </w:r>
      <w:r>
        <w:t xml:space="preserve"> bands.</w:t>
      </w:r>
    </w:p>
    <w:p w:rsidR="00E0047E" w:rsidRDefault="00104175">
      <w:pPr>
        <w:pStyle w:val="ListParagraph"/>
        <w:numPr>
          <w:ilvl w:val="0"/>
          <w:numId w:val="59"/>
        </w:numPr>
      </w:pPr>
      <w:r>
        <w:t xml:space="preserve">If </w:t>
      </w:r>
      <w:r>
        <w:rPr>
          <w:b/>
        </w:rPr>
        <w:t>IndicatorType</w:t>
      </w:r>
      <w:r>
        <w:t xml:space="preserve"> is set to "Centered", there MUST be an even number of indicator bands that counts at least four and no more than 20.</w:t>
      </w:r>
    </w:p>
    <w:p w:rsidR="00E0047E" w:rsidRDefault="00104175">
      <w:bookmarkStart w:id="1079" w:name="CC_371bc28a39d7653f182f10085bd148d7"/>
      <w:bookmarkEnd w:id="1079"/>
      <w:r>
        <w:rPr>
          <w:b/>
        </w:rPr>
        <w:t xml:space="preserve">IndicatorType: </w:t>
      </w:r>
      <w:r>
        <w:t xml:space="preserve">The type of </w:t>
      </w:r>
      <w:r>
        <w:rPr>
          <w:b/>
        </w:rPr>
        <w:t>indicator</w:t>
      </w:r>
      <w:r>
        <w:t xml:space="preserve"> as specified by </w:t>
      </w:r>
      <w:hyperlink w:anchor="Section_8b20ad15c68c41ce842af4a4644b8e6d" w:history="1">
        <w:r>
          <w:rPr>
            <w:rStyle w:val="Hyperlink"/>
          </w:rPr>
          <w:t>I</w:t>
        </w:r>
        <w:r>
          <w:rPr>
            <w:rStyle w:val="Hyperlink"/>
          </w:rPr>
          <w:t>ndicatorType</w:t>
        </w:r>
      </w:hyperlink>
      <w:r>
        <w:t xml:space="preserve">. </w:t>
      </w:r>
    </w:p>
    <w:p w:rsidR="00E0047E" w:rsidRDefault="00104175">
      <w:bookmarkStart w:id="1080" w:name="CC_3278c3acb5f760af11e25a947e68334f"/>
      <w:bookmarkEnd w:id="1080"/>
      <w:r>
        <w:rPr>
          <w:b/>
        </w:rPr>
        <w:t xml:space="preserve">IsBuiltIn: </w:t>
      </w:r>
      <w:r>
        <w:t xml:space="preserve">A Boolean that specifies whether the </w:t>
      </w:r>
      <w:r>
        <w:rPr>
          <w:b/>
        </w:rPr>
        <w:t>indicator</w:t>
      </w:r>
      <w:r>
        <w:t xml:space="preserve"> was shipped with the product or not.  A value of </w:t>
      </w:r>
      <w:r>
        <w:rPr>
          <w:b/>
        </w:rPr>
        <w:t>true</w:t>
      </w:r>
      <w:r>
        <w:t xml:space="preserve"> means the </w:t>
      </w:r>
      <w:r>
        <w:rPr>
          <w:b/>
        </w:rPr>
        <w:t>indicator</w:t>
      </w:r>
      <w:r>
        <w:t xml:space="preserve"> was shipped with the product. A value of </w:t>
      </w:r>
      <w:r>
        <w:rPr>
          <w:b/>
        </w:rPr>
        <w:t>false</w:t>
      </w:r>
      <w:r>
        <w:t xml:space="preserve"> means that it is a custom </w:t>
      </w:r>
      <w:r>
        <w:rPr>
          <w:b/>
        </w:rPr>
        <w:t>indicator</w:t>
      </w:r>
      <w:r>
        <w:t xml:space="preserve"> created by a user.</w:t>
      </w:r>
    </w:p>
    <w:p w:rsidR="00E0047E" w:rsidRDefault="00104175">
      <w:pPr>
        <w:pStyle w:val="Heading4"/>
      </w:pPr>
      <w:bookmarkStart w:id="1081" w:name="section_3dc84a1983904a82ae588cf2e97680d2"/>
      <w:bookmarkStart w:id="1082" w:name="_Toc462892891"/>
      <w:r>
        <w:t>Indicat</w:t>
      </w:r>
      <w:r>
        <w:t>orBand</w:t>
      </w:r>
      <w:bookmarkEnd w:id="1081"/>
      <w:bookmarkEnd w:id="1082"/>
      <w:r>
        <w:fldChar w:fldCharType="begin"/>
      </w:r>
      <w:r>
        <w:instrText xml:space="preserve"> XE "Messages:IndicatorBand complex type" </w:instrText>
      </w:r>
      <w:r>
        <w:fldChar w:fldCharType="end"/>
      </w:r>
      <w:r>
        <w:fldChar w:fldCharType="begin"/>
      </w:r>
      <w:r>
        <w:instrText xml:space="preserve"> XE "Complex types:IndicatorBand" </w:instrText>
      </w:r>
      <w:r>
        <w:fldChar w:fldCharType="end"/>
      </w:r>
      <w:r>
        <w:fldChar w:fldCharType="begin"/>
      </w:r>
      <w:r>
        <w:instrText xml:space="preserve"> XE "IndicatorBand complex type" </w:instrText>
      </w:r>
      <w:r>
        <w:fldChar w:fldCharType="end"/>
      </w:r>
    </w:p>
    <w:p w:rsidR="00E0047E" w:rsidRDefault="00104175">
      <w:r>
        <w:rPr>
          <w:b/>
        </w:rPr>
        <w:t>Namespace:</w:t>
      </w:r>
      <w:r>
        <w:t xml:space="preserve"> http://www.microsoft.com/performancepoint/scorecards</w:t>
      </w:r>
    </w:p>
    <w:p w:rsidR="00E0047E" w:rsidRDefault="00104175">
      <w:bookmarkStart w:id="1083" w:name="CC_21eaf1d35ab094b7cf47ec67307d75ac"/>
      <w:bookmarkEnd w:id="1083"/>
      <w:r>
        <w:t xml:space="preserve">This is a visualization representing one state of an </w:t>
      </w:r>
      <w:r>
        <w:rPr>
          <w:b/>
        </w:rPr>
        <w:t>indicator</w:t>
      </w:r>
      <w:r>
        <w:t>.</w:t>
      </w:r>
    </w:p>
    <w:p w:rsidR="00E0047E" w:rsidRDefault="00104175">
      <w:pPr>
        <w:pStyle w:val="Code"/>
      </w:pPr>
      <w:bookmarkStart w:id="1084" w:name="CC_2521880fdc54a45213c5942ae270caaa"/>
      <w:bookmarkEnd w:id="1084"/>
      <w:r>
        <w:t>&lt;xs:co</w:t>
      </w:r>
      <w:r>
        <w:t>mplexType name="IndicatorBand"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name="ImageData" type="xs:string"/&gt;</w:t>
      </w:r>
    </w:p>
    <w:p w:rsidR="00E0047E" w:rsidRDefault="00104175">
      <w:pPr>
        <w:pStyle w:val="Code"/>
      </w:pPr>
      <w:r>
        <w:t xml:space="preserve">  &lt;/xs:sequence&gt;</w:t>
      </w:r>
    </w:p>
    <w:p w:rsidR="00E0047E" w:rsidRDefault="00104175">
      <w:pPr>
        <w:pStyle w:val="Code"/>
      </w:pPr>
      <w:r>
        <w:t xml:space="preserve">  &lt;xs:attribute name="Color" type="xs:string"/&gt;</w:t>
      </w:r>
    </w:p>
    <w:p w:rsidR="00E0047E" w:rsidRDefault="00104175">
      <w:pPr>
        <w:pStyle w:val="Code"/>
      </w:pPr>
      <w:r>
        <w:t xml:space="preserve">  &lt;xs:attribute nam</w:t>
      </w:r>
      <w:r>
        <w:t>e="BackColor" type="xs:string"/&gt;</w:t>
      </w:r>
    </w:p>
    <w:p w:rsidR="00E0047E" w:rsidRDefault="00104175">
      <w:pPr>
        <w:pStyle w:val="Code"/>
      </w:pPr>
      <w:r>
        <w:t xml:space="preserve">  &lt;xs:attribute name="ToolTip" type="xs:string"/&gt;</w:t>
      </w:r>
    </w:p>
    <w:p w:rsidR="00E0047E" w:rsidRDefault="00104175">
      <w:pPr>
        <w:pStyle w:val="Code"/>
      </w:pPr>
      <w:r>
        <w:t>&lt;/xs:complexType&gt;</w:t>
      </w:r>
    </w:p>
    <w:p w:rsidR="00E0047E" w:rsidRDefault="00104175">
      <w:bookmarkStart w:id="1085" w:name="CC_cdb6bdb3bca6aaae2a639b21f3e894dc"/>
      <w:bookmarkEnd w:id="1085"/>
      <w:r>
        <w:rPr>
          <w:b/>
        </w:rPr>
        <w:t xml:space="preserve">ImageData: </w:t>
      </w:r>
      <w:r>
        <w:t xml:space="preserve">A base-64 encoded string converted from a stream of the </w:t>
      </w:r>
      <w:hyperlink w:anchor="gt_212c87ce-40ba-4311-be2a-494f1a116604">
        <w:r>
          <w:rPr>
            <w:rStyle w:val="HyperlinkGreen"/>
            <w:b/>
          </w:rPr>
          <w:t xml:space="preserve">Portable Network Graphics </w:t>
        </w:r>
        <w:r>
          <w:rPr>
            <w:rStyle w:val="HyperlinkGreen"/>
            <w:b/>
          </w:rPr>
          <w:t>(PNG)</w:t>
        </w:r>
      </w:hyperlink>
      <w:r>
        <w:t xml:space="preserve"> image file representing this indicator state.</w:t>
      </w:r>
    </w:p>
    <w:p w:rsidR="00E0047E" w:rsidRDefault="00104175">
      <w:pPr>
        <w:pStyle w:val="ListParagraph"/>
        <w:numPr>
          <w:ilvl w:val="0"/>
          <w:numId w:val="60"/>
        </w:numPr>
      </w:pPr>
      <w:r>
        <w:t xml:space="preserve">The PNG file stream that </w:t>
      </w:r>
      <w:r>
        <w:rPr>
          <w:b/>
        </w:rPr>
        <w:t>ImageData</w:t>
      </w:r>
      <w:r>
        <w:t xml:space="preserve"> originates from MUST NOT exceed 512,000 bytes in length.</w:t>
      </w:r>
    </w:p>
    <w:p w:rsidR="00E0047E" w:rsidRDefault="00104175">
      <w:pPr>
        <w:pStyle w:val="ListParagraph"/>
        <w:numPr>
          <w:ilvl w:val="0"/>
          <w:numId w:val="60"/>
        </w:numPr>
      </w:pPr>
      <w:r>
        <w:t>Both the height and the width of the PNG image MUST NOT exceed 256 pixels.</w:t>
      </w:r>
    </w:p>
    <w:p w:rsidR="00E0047E" w:rsidRDefault="00104175">
      <w:bookmarkStart w:id="1086" w:name="CC_4816bfe0bc36af3c63a555f6d8d1c3ae"/>
      <w:bookmarkEnd w:id="1086"/>
      <w:r>
        <w:rPr>
          <w:b/>
        </w:rPr>
        <w:t xml:space="preserve">Color: </w:t>
      </w:r>
      <w:r>
        <w:t xml:space="preserve">A string converted from a 24-bit color that represents this </w:t>
      </w:r>
      <w:r>
        <w:rPr>
          <w:b/>
        </w:rPr>
        <w:t>indicator</w:t>
      </w:r>
      <w:r>
        <w:t xml:space="preserve"> state when it is shown as text.  The string MUST be formatted as "#RRGGBB".</w:t>
      </w:r>
    </w:p>
    <w:p w:rsidR="00E0047E" w:rsidRDefault="00104175">
      <w:pPr>
        <w:pStyle w:val="ListParagraph"/>
        <w:numPr>
          <w:ilvl w:val="0"/>
          <w:numId w:val="61"/>
        </w:numPr>
      </w:pPr>
      <w:r>
        <w:rPr>
          <w:b/>
        </w:rPr>
        <w:t>RR</w:t>
      </w:r>
      <w:r>
        <w:t xml:space="preserve"> – A two-digit hexadecimal value that indicates the amount of red light in the color. For example, #FF0000 d</w:t>
      </w:r>
      <w:r>
        <w:t>efines the color red.</w:t>
      </w:r>
    </w:p>
    <w:p w:rsidR="00E0047E" w:rsidRDefault="00104175">
      <w:pPr>
        <w:pStyle w:val="ListParagraph"/>
        <w:numPr>
          <w:ilvl w:val="0"/>
          <w:numId w:val="61"/>
        </w:numPr>
      </w:pPr>
      <w:r>
        <w:rPr>
          <w:b/>
        </w:rPr>
        <w:lastRenderedPageBreak/>
        <w:t xml:space="preserve">GG </w:t>
      </w:r>
      <w:r>
        <w:t>– A two-digit hexadecimal value that indicates the amount of green light in the color. For example, #00FF00 defines the color green.</w:t>
      </w:r>
    </w:p>
    <w:p w:rsidR="00E0047E" w:rsidRDefault="00104175">
      <w:pPr>
        <w:pStyle w:val="ListParagraph"/>
        <w:numPr>
          <w:ilvl w:val="0"/>
          <w:numId w:val="61"/>
        </w:numPr>
      </w:pPr>
      <w:r>
        <w:rPr>
          <w:b/>
        </w:rPr>
        <w:t xml:space="preserve">BB </w:t>
      </w:r>
      <w:r>
        <w:t>- A two-digit hexadecimal value that indicates the amount of blue light in the color. For examp</w:t>
      </w:r>
      <w:r>
        <w:t>le, #0000FF defines the color blue.</w:t>
      </w:r>
    </w:p>
    <w:p w:rsidR="00E0047E" w:rsidRDefault="00104175">
      <w:bookmarkStart w:id="1087" w:name="CC_1019c6deb1fa95981af399dc68b678ce"/>
      <w:bookmarkEnd w:id="1087"/>
      <w:r>
        <w:rPr>
          <w:b/>
        </w:rPr>
        <w:t xml:space="preserve">BackColor: </w:t>
      </w:r>
      <w:r>
        <w:t>A string converted from a 24-bit color that represents this indicator state in visualizations where images or text cannot be displayed, such as in strategy maps. The string MUST be formatted as "#RRGGBB".</w:t>
      </w:r>
    </w:p>
    <w:p w:rsidR="00E0047E" w:rsidRDefault="00104175">
      <w:pPr>
        <w:pStyle w:val="ListParagraph"/>
        <w:numPr>
          <w:ilvl w:val="0"/>
          <w:numId w:val="62"/>
        </w:numPr>
      </w:pPr>
      <w:r>
        <w:rPr>
          <w:b/>
        </w:rPr>
        <w:t>RR</w:t>
      </w:r>
      <w:r>
        <w:t xml:space="preserve"> –</w:t>
      </w:r>
      <w:r>
        <w:t xml:space="preserve"> A two-digit hexadecimal value that indicates the amount of red light in the color. For example, #FF0000 defines the color red.</w:t>
      </w:r>
    </w:p>
    <w:p w:rsidR="00E0047E" w:rsidRDefault="00104175">
      <w:pPr>
        <w:pStyle w:val="ListParagraph"/>
        <w:numPr>
          <w:ilvl w:val="0"/>
          <w:numId w:val="62"/>
        </w:numPr>
      </w:pPr>
      <w:r>
        <w:rPr>
          <w:b/>
        </w:rPr>
        <w:t xml:space="preserve">GG </w:t>
      </w:r>
      <w:r>
        <w:t>– A two-digit hexadecimal value that indicates the amount of green light in the color. For example, #00FF00 defines the color</w:t>
      </w:r>
      <w:r>
        <w:t xml:space="preserve"> green.</w:t>
      </w:r>
    </w:p>
    <w:p w:rsidR="00E0047E" w:rsidRDefault="00104175">
      <w:pPr>
        <w:pStyle w:val="ListParagraph"/>
        <w:numPr>
          <w:ilvl w:val="0"/>
          <w:numId w:val="62"/>
        </w:numPr>
      </w:pPr>
      <w:r>
        <w:rPr>
          <w:b/>
        </w:rPr>
        <w:t xml:space="preserve">BB </w:t>
      </w:r>
      <w:r>
        <w:t>- A two-digit hexadecimal value that indicates the amount of blue light in the color. For example, #0000FF defines the color blue.</w:t>
      </w:r>
    </w:p>
    <w:p w:rsidR="00E0047E" w:rsidRDefault="00104175">
      <w:bookmarkStart w:id="1088" w:name="CC_0d14dfa640beb20c00bec6c1947480d8"/>
      <w:bookmarkEnd w:id="1088"/>
      <w:r>
        <w:rPr>
          <w:b/>
        </w:rPr>
        <w:t xml:space="preserve">ToolTip: </w:t>
      </w:r>
      <w:r>
        <w:t xml:space="preserve">A string containing the ToolTip for this </w:t>
      </w:r>
      <w:r>
        <w:rPr>
          <w:b/>
        </w:rPr>
        <w:t>IndicatorBand</w:t>
      </w:r>
      <w:r>
        <w:t>. The length MUST NOT exceed 1000 characters.</w:t>
      </w:r>
    </w:p>
    <w:p w:rsidR="00E0047E" w:rsidRDefault="00104175">
      <w:pPr>
        <w:pStyle w:val="Heading4"/>
      </w:pPr>
      <w:bookmarkStart w:id="1089" w:name="section_836fbe0a05c84cdb97e602d14482e10b"/>
      <w:bookmarkStart w:id="1090" w:name="_Toc462892892"/>
      <w:r>
        <w:t>Item</w:t>
      </w:r>
      <w:bookmarkEnd w:id="1089"/>
      <w:bookmarkEnd w:id="1090"/>
      <w:r>
        <w:fldChar w:fldCharType="begin"/>
      </w:r>
      <w:r>
        <w:instrText xml:space="preserve"> </w:instrText>
      </w:r>
      <w:r>
        <w:instrText xml:space="preserve">XE "Messages:Item complex type" </w:instrText>
      </w:r>
      <w:r>
        <w:fldChar w:fldCharType="end"/>
      </w:r>
      <w:r>
        <w:fldChar w:fldCharType="begin"/>
      </w:r>
      <w:r>
        <w:instrText xml:space="preserve"> XE "Complex types:Item" </w:instrText>
      </w:r>
      <w:r>
        <w:fldChar w:fldCharType="end"/>
      </w:r>
      <w:r>
        <w:fldChar w:fldCharType="begin"/>
      </w:r>
      <w:r>
        <w:instrText xml:space="preserve"> XE "Item complex type" </w:instrText>
      </w:r>
      <w:r>
        <w:fldChar w:fldCharType="end"/>
      </w:r>
    </w:p>
    <w:p w:rsidR="00E0047E" w:rsidRDefault="00104175">
      <w:r>
        <w:rPr>
          <w:b/>
        </w:rPr>
        <w:t>Namespace:</w:t>
      </w:r>
      <w:r>
        <w:t xml:space="preserve"> http://www.microsoft.com/performancepoint/scorecards</w:t>
      </w:r>
    </w:p>
    <w:p w:rsidR="00E0047E" w:rsidRDefault="00104175">
      <w:bookmarkStart w:id="1091" w:name="CC_4cb200929afd8628b7b4afe5072d1a19"/>
      <w:bookmarkEnd w:id="1091"/>
      <w:r>
        <w:t xml:space="preserve">Represents a key-value pair in a </w:t>
      </w:r>
      <w:r>
        <w:rPr>
          <w:b/>
        </w:rPr>
        <w:t>SerializableDictionary</w:t>
      </w:r>
      <w:r>
        <w:t xml:space="preserve"> (section </w:t>
      </w:r>
      <w:hyperlink w:anchor="Section_906b82bbbc5b4703af5bf3c5514b783e" w:history="1">
        <w:r>
          <w:t>2.2.4.164</w:t>
        </w:r>
      </w:hyperlink>
      <w:r>
        <w:t>).</w:t>
      </w:r>
    </w:p>
    <w:p w:rsidR="00E0047E" w:rsidRDefault="00104175">
      <w:pPr>
        <w:pStyle w:val="Code"/>
      </w:pPr>
      <w:bookmarkStart w:id="1092" w:name="CC_97f19c59f4d3a2963de76e78726e4b20"/>
      <w:bookmarkEnd w:id="1092"/>
      <w:r>
        <w:t>&lt;xs:complexType name="Item" xmlns:xs="http://www.w3.org/2001/XMLSchema"&gt;</w:t>
      </w:r>
    </w:p>
    <w:p w:rsidR="00E0047E" w:rsidRDefault="00104175">
      <w:pPr>
        <w:pStyle w:val="Code"/>
      </w:pPr>
      <w:r>
        <w:t xml:space="preserve">  &lt;xs:sequence&gt;</w:t>
      </w:r>
    </w:p>
    <w:p w:rsidR="00E0047E" w:rsidRDefault="00104175">
      <w:pPr>
        <w:pStyle w:val="Code"/>
      </w:pPr>
      <w:r>
        <w:t xml:space="preserve">    &lt;xs:element minOccurs="1" maxOccurs="1" name="Key" type="xs:string"/&gt;</w:t>
      </w:r>
    </w:p>
    <w:p w:rsidR="00E0047E" w:rsidRDefault="00104175">
      <w:pPr>
        <w:pStyle w:val="Code"/>
      </w:pPr>
      <w:r>
        <w:t xml:space="preserve">    &lt;xs:element minOccurs="1" maxOccurs="1" name="Value" typ</w:t>
      </w:r>
      <w:r>
        <w:t>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093" w:name="CC_7dd009e4c7285075930776a57776b972"/>
      <w:bookmarkEnd w:id="1093"/>
      <w:r>
        <w:rPr>
          <w:b/>
        </w:rPr>
        <w:t xml:space="preserve">Key: </w:t>
      </w:r>
      <w:r>
        <w:t xml:space="preserve">Specifies the string key used for addressing the </w:t>
      </w:r>
      <w:r>
        <w:rPr>
          <w:b/>
        </w:rPr>
        <w:t>Value</w:t>
      </w:r>
      <w:r>
        <w:t xml:space="preserve"> element content.</w:t>
      </w:r>
    </w:p>
    <w:p w:rsidR="00E0047E" w:rsidRDefault="00104175">
      <w:bookmarkStart w:id="1094" w:name="CC_b80c20b95e32ddf3a9c9f1f2799f07c7"/>
      <w:bookmarkEnd w:id="1094"/>
      <w:r>
        <w:rPr>
          <w:b/>
        </w:rPr>
        <w:t xml:space="preserve">Value: </w:t>
      </w:r>
      <w:r>
        <w:t xml:space="preserve">Specifies the element associated with the </w:t>
      </w:r>
      <w:r>
        <w:rPr>
          <w:b/>
        </w:rPr>
        <w:t>Key</w:t>
      </w:r>
      <w:r>
        <w:t xml:space="preserve">. It MUST be of complex type </w:t>
      </w:r>
      <w:r>
        <w:rPr>
          <w:b/>
        </w:rPr>
        <w:t>MemberSetFormula</w:t>
      </w:r>
      <w:r>
        <w:t xml:space="preserve"> (section </w:t>
      </w:r>
      <w:hyperlink w:anchor="Section_b71a66444b4e44a1a63186d6674d02de" w:history="1">
        <w:r>
          <w:rPr>
            <w:rStyle w:val="Hyperlink"/>
          </w:rPr>
          <w:t>2.2.4.145</w:t>
        </w:r>
      </w:hyperlink>
      <w:r>
        <w:t xml:space="preserve">), </w:t>
      </w:r>
      <w:r>
        <w:rPr>
          <w:b/>
        </w:rPr>
        <w:t>MemberList</w:t>
      </w:r>
      <w:r>
        <w:t xml:space="preserve"> (section </w:t>
      </w:r>
      <w:hyperlink w:anchor="Section_f5febb60dc2543d0aa63566e13ad4e36" w:history="1">
        <w:r>
          <w:rPr>
            <w:rStyle w:val="Hyperlink"/>
          </w:rPr>
          <w:t>2.2.4.135</w:t>
        </w:r>
      </w:hyperlink>
      <w:r>
        <w:t xml:space="preserve">), or </w:t>
      </w:r>
      <w:r>
        <w:rPr>
          <w:b/>
        </w:rPr>
        <w:t>Member</w:t>
      </w:r>
      <w:r>
        <w:t xml:space="preserve"> (section </w:t>
      </w:r>
      <w:hyperlink w:anchor="Section_7d6737c1abef4172bc6df9bf26f712fa" w:history="1">
        <w:r>
          <w:rPr>
            <w:rStyle w:val="Hyperlink"/>
          </w:rPr>
          <w:t>2.2.4.134</w:t>
        </w:r>
      </w:hyperlink>
      <w:r>
        <w:t xml:space="preserve">). </w:t>
      </w:r>
    </w:p>
    <w:p w:rsidR="00E0047E" w:rsidRDefault="00104175">
      <w:r>
        <w:t xml:space="preserve">The </w:t>
      </w:r>
      <w:r>
        <w:rPr>
          <w:b/>
        </w:rPr>
        <w:t>Key</w:t>
      </w:r>
      <w:r>
        <w:t xml:space="preserve"> and </w:t>
      </w:r>
      <w:r>
        <w:rPr>
          <w:b/>
        </w:rPr>
        <w:t>Value</w:t>
      </w:r>
      <w:r>
        <w:t xml:space="preserve"> elements MUST conform to the following:</w:t>
      </w:r>
    </w:p>
    <w:p w:rsidR="00E0047E" w:rsidRDefault="00104175">
      <w:pPr>
        <w:pStyle w:val="ListParagraph"/>
        <w:numPr>
          <w:ilvl w:val="0"/>
          <w:numId w:val="63"/>
        </w:numPr>
      </w:pPr>
      <w:r>
        <w:t xml:space="preserve">For each </w:t>
      </w:r>
      <w:r>
        <w:rPr>
          <w:b/>
        </w:rPr>
        <w:t>Key</w:t>
      </w:r>
      <w:r>
        <w:t xml:space="preserve">, there MUST be an associated </w:t>
      </w:r>
      <w:r>
        <w:rPr>
          <w:b/>
        </w:rPr>
        <w:t>Value</w:t>
      </w:r>
      <w:r>
        <w:t>.</w:t>
      </w:r>
    </w:p>
    <w:p w:rsidR="00E0047E" w:rsidRDefault="00104175">
      <w:pPr>
        <w:pStyle w:val="ListParagraph"/>
        <w:numPr>
          <w:ilvl w:val="0"/>
          <w:numId w:val="63"/>
        </w:numPr>
      </w:pPr>
      <w:r>
        <w:t xml:space="preserve">Each </w:t>
      </w:r>
      <w:r>
        <w:rPr>
          <w:b/>
        </w:rPr>
        <w:t>Key</w:t>
      </w:r>
      <w:r>
        <w:t xml:space="preserve"> MUST be unique and MUST NOT be </w:t>
      </w:r>
      <w:r>
        <w:rPr>
          <w:b/>
        </w:rPr>
        <w:t>null</w:t>
      </w:r>
      <w:r>
        <w:t>.</w:t>
      </w:r>
    </w:p>
    <w:p w:rsidR="00E0047E" w:rsidRDefault="00104175">
      <w:r>
        <w:t xml:space="preserve">Each </w:t>
      </w:r>
      <w:r>
        <w:rPr>
          <w:b/>
        </w:rPr>
        <w:t>Value</w:t>
      </w:r>
      <w:r>
        <w:t xml:space="preserve"> MUST NOT be </w:t>
      </w:r>
      <w:r>
        <w:rPr>
          <w:b/>
        </w:rPr>
        <w:t>null</w:t>
      </w:r>
      <w:r>
        <w:t>.</w:t>
      </w:r>
    </w:p>
    <w:p w:rsidR="00E0047E" w:rsidRDefault="00104175">
      <w:pPr>
        <w:pStyle w:val="Heading4"/>
      </w:pPr>
      <w:bookmarkStart w:id="1095" w:name="section_639f10058d7f4d32b40e52700ee02c43"/>
      <w:bookmarkStart w:id="1096" w:name="_Toc462892893"/>
      <w:r>
        <w:t>Kpi</w:t>
      </w:r>
      <w:bookmarkEnd w:id="1095"/>
      <w:bookmarkEnd w:id="1096"/>
      <w:r>
        <w:fldChar w:fldCharType="begin"/>
      </w:r>
      <w:r>
        <w:instrText xml:space="preserve"> XE "Messages:Kpi complex type" </w:instrText>
      </w:r>
      <w:r>
        <w:fldChar w:fldCharType="end"/>
      </w:r>
      <w:r>
        <w:fldChar w:fldCharType="begin"/>
      </w:r>
      <w:r>
        <w:instrText xml:space="preserve"> XE "Complex types:Kpi" </w:instrText>
      </w:r>
      <w:r>
        <w:fldChar w:fldCharType="end"/>
      </w:r>
      <w:r>
        <w:fldChar w:fldCharType="begin"/>
      </w:r>
      <w:r>
        <w:instrText xml:space="preserve"> XE "Kpi complex type" </w:instrText>
      </w:r>
      <w:r>
        <w:fldChar w:fldCharType="end"/>
      </w:r>
    </w:p>
    <w:p w:rsidR="00E0047E" w:rsidRDefault="00104175">
      <w:r>
        <w:rPr>
          <w:b/>
        </w:rPr>
        <w:t>Namespace:</w:t>
      </w:r>
      <w:r>
        <w:t xml:space="preserve"> http://www.microsoft.com/performancepoint/scorecards</w:t>
      </w:r>
    </w:p>
    <w:p w:rsidR="00E0047E" w:rsidRDefault="00104175">
      <w:bookmarkStart w:id="1097" w:name="CC_5e9c33c188e64ad0369e40309f58d275"/>
      <w:bookmarkEnd w:id="1097"/>
      <w:r>
        <w:t>A key performance indicator (KPI) is contained in a scorecard.</w:t>
      </w:r>
    </w:p>
    <w:p w:rsidR="00E0047E" w:rsidRDefault="00104175">
      <w:pPr>
        <w:pStyle w:val="Code"/>
      </w:pPr>
      <w:bookmarkStart w:id="1098" w:name="CC_c500245f04a68315a1a6123bed13dd5a"/>
      <w:bookmarkEnd w:id="1098"/>
      <w:r>
        <w:t>&lt;xs:complexType name="Kpi"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w:t>
      </w:r>
      <w:r>
        <w:t>e="tns:FirstClassElement"&gt;</w:t>
      </w:r>
    </w:p>
    <w:p w:rsidR="00E0047E" w:rsidRDefault="00104175">
      <w:pPr>
        <w:pStyle w:val="Code"/>
      </w:pPr>
      <w:r>
        <w:t xml:space="preserve">      &lt;xs:sequence&gt;</w:t>
      </w:r>
    </w:p>
    <w:p w:rsidR="00E0047E" w:rsidRDefault="00104175">
      <w:pPr>
        <w:pStyle w:val="Code"/>
      </w:pPr>
      <w:r>
        <w:lastRenderedPageBreak/>
        <w:t xml:space="preserve">        &lt;xs:element minOccurs="0" maxOccurs="1" name="Actuals" type="tns:ArrayOfKpiMeasure"/&gt;</w:t>
      </w:r>
    </w:p>
    <w:p w:rsidR="00E0047E" w:rsidRDefault="00104175">
      <w:pPr>
        <w:pStyle w:val="Code"/>
      </w:pPr>
      <w:r>
        <w:t xml:space="preserve">        &lt;xs:element minOccurs="0" maxOccurs="1" name="Targets" type="tns:ArrayOfTarget"/&gt;</w:t>
      </w:r>
    </w:p>
    <w:p w:rsidR="00E0047E" w:rsidRDefault="00104175">
      <w:pPr>
        <w:pStyle w:val="Code"/>
      </w:pPr>
      <w:r>
        <w:t xml:space="preserve">      &lt;/xs:sequence&gt;</w:t>
      </w:r>
    </w:p>
    <w:p w:rsidR="00E0047E" w:rsidRDefault="00104175">
      <w:pPr>
        <w:pStyle w:val="Code"/>
      </w:pPr>
      <w:r>
        <w:t xml:space="preserve">    </w:t>
      </w:r>
      <w:r>
        <w:t>&lt;/xs:extension&gt;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099" w:name="CC_6929627678efc86581ae2ccbeef9184e"/>
      <w:bookmarkEnd w:id="1099"/>
      <w:r>
        <w:rPr>
          <w:b/>
        </w:rPr>
        <w:t xml:space="preserve">Actuals: </w:t>
      </w:r>
      <w:r>
        <w:t xml:space="preserve">An array of </w:t>
      </w:r>
      <w:r>
        <w:rPr>
          <w:b/>
        </w:rPr>
        <w:t>KpiMeasure</w:t>
      </w:r>
      <w:r>
        <w:t xml:space="preserve"> (see section </w:t>
      </w:r>
      <w:hyperlink w:anchor="Section_4dac8d2ec0904077b3224e539220871a" w:history="1">
        <w:r>
          <w:rPr>
            <w:rStyle w:val="Hyperlink"/>
          </w:rPr>
          <w:t>2.2.4.129</w:t>
        </w:r>
      </w:hyperlink>
      <w:r>
        <w:t xml:space="preserve">) elements. The array MUST exist and MUST contain at least one </w:t>
      </w:r>
      <w:r>
        <w:rPr>
          <w:b/>
        </w:rPr>
        <w:t>KpiMeasure</w:t>
      </w:r>
      <w:r>
        <w:t>.</w:t>
      </w:r>
    </w:p>
    <w:p w:rsidR="00E0047E" w:rsidRDefault="00104175">
      <w:bookmarkStart w:id="1100" w:name="CC_b8e019f50943de157dbe9a5f42c58728"/>
      <w:bookmarkEnd w:id="1100"/>
      <w:r>
        <w:rPr>
          <w:b/>
        </w:rPr>
        <w:t xml:space="preserve">Targets: </w:t>
      </w:r>
      <w:r>
        <w:t>A</w:t>
      </w:r>
      <w:r>
        <w:t xml:space="preserve">n array of </w:t>
      </w:r>
      <w:r>
        <w:rPr>
          <w:b/>
        </w:rPr>
        <w:t>Target</w:t>
      </w:r>
      <w:r>
        <w:t xml:space="preserve"> (see section </w:t>
      </w:r>
      <w:hyperlink w:anchor="Section_620742c047af45f2a3826ed515565469" w:history="1">
        <w:r>
          <w:rPr>
            <w:rStyle w:val="Hyperlink"/>
          </w:rPr>
          <w:t>2.2.4.170</w:t>
        </w:r>
      </w:hyperlink>
      <w:r>
        <w:t xml:space="preserve">) elements. </w:t>
      </w:r>
    </w:p>
    <w:p w:rsidR="00E0047E" w:rsidRDefault="00104175">
      <w:pPr>
        <w:pStyle w:val="Heading4"/>
      </w:pPr>
      <w:bookmarkStart w:id="1101" w:name="section_4dac8d2ec0904077b3224e539220871a"/>
      <w:bookmarkStart w:id="1102" w:name="_Toc462892894"/>
      <w:r>
        <w:t>KpiMeasure</w:t>
      </w:r>
      <w:bookmarkEnd w:id="1101"/>
      <w:bookmarkEnd w:id="1102"/>
      <w:r>
        <w:fldChar w:fldCharType="begin"/>
      </w:r>
      <w:r>
        <w:instrText xml:space="preserve"> XE "Messages:KpiMeasure complex type" </w:instrText>
      </w:r>
      <w:r>
        <w:fldChar w:fldCharType="end"/>
      </w:r>
      <w:r>
        <w:fldChar w:fldCharType="begin"/>
      </w:r>
      <w:r>
        <w:instrText xml:space="preserve"> XE "Complex types:KpiMeasure" </w:instrText>
      </w:r>
      <w:r>
        <w:fldChar w:fldCharType="end"/>
      </w:r>
      <w:r>
        <w:fldChar w:fldCharType="begin"/>
      </w:r>
      <w:r>
        <w:instrText xml:space="preserve"> XE "KpiMeasure complex type" </w:instrText>
      </w:r>
      <w:r>
        <w:fldChar w:fldCharType="end"/>
      </w:r>
    </w:p>
    <w:p w:rsidR="00E0047E" w:rsidRDefault="00104175">
      <w:r>
        <w:rPr>
          <w:b/>
        </w:rPr>
        <w:t>Namespace:</w:t>
      </w:r>
      <w:r>
        <w:t xml:space="preserve"> http://www.micr</w:t>
      </w:r>
      <w:r>
        <w:t>osoft.com/performancepoint/scorecards</w:t>
      </w:r>
    </w:p>
    <w:p w:rsidR="00E0047E" w:rsidRDefault="00104175">
      <w:bookmarkStart w:id="1103" w:name="CC_32587770f33eb2f676e1463100d9b554"/>
      <w:bookmarkEnd w:id="1103"/>
      <w:r>
        <w:t xml:space="preserve">The </w:t>
      </w:r>
      <w:r>
        <w:rPr>
          <w:b/>
        </w:rPr>
        <w:t>KpiMeasure</w:t>
      </w:r>
      <w:r>
        <w:t xml:space="preserve"> complex type is contained in a KPI.</w:t>
      </w:r>
    </w:p>
    <w:p w:rsidR="00E0047E" w:rsidRDefault="00104175">
      <w:pPr>
        <w:pStyle w:val="Code"/>
      </w:pPr>
      <w:bookmarkStart w:id="1104" w:name="CC_de0a390d4983730398d4f3c4b88277e4"/>
      <w:bookmarkEnd w:id="1104"/>
      <w:r>
        <w:t>&lt;xs:complexType name="KpiMeasure"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name="OwnerKpiLocation" type="tns:RepositoryLocation"/&gt;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w:t>
      </w:r>
      <w:r>
        <w:t xml:space="preserve"> minOccurs="0" maxOccurs="1" name="DefaultDimensionSettings" type="tns:ArrayOfDefaultDimensionSetting"/&gt;</w:t>
      </w:r>
    </w:p>
    <w:p w:rsidR="00E0047E" w:rsidRDefault="00104175">
      <w:pPr>
        <w:pStyle w:val="Code"/>
      </w:pPr>
      <w:r>
        <w:t xml:space="preserve">        &lt;xs:element minOccurs="0" maxOccurs="1" name="OverrideFormatProperties" type="tns:KpiNumberFormatProperties"/&gt;</w:t>
      </w:r>
    </w:p>
    <w:p w:rsidR="00E0047E" w:rsidRDefault="00104175">
      <w:pPr>
        <w:pStyle w:val="Code"/>
      </w:pPr>
      <w:r>
        <w:t xml:space="preserve">        &lt;xs:element minOccurs="0</w:t>
      </w:r>
      <w:r>
        <w:t>" maxOccurs="1" name="CalcFormulaInfo" type="tns:CalculatedFormulaInfo"/&gt;</w:t>
      </w:r>
    </w:p>
    <w:p w:rsidR="00E0047E" w:rsidRDefault="00104175">
      <w:pPr>
        <w:pStyle w:val="Code"/>
      </w:pPr>
      <w:r>
        <w:t xml:space="preserve">      &lt;/xs:sequence&gt;</w:t>
      </w:r>
    </w:p>
    <w:p w:rsidR="00E0047E" w:rsidRDefault="00104175">
      <w:pPr>
        <w:pStyle w:val="Code"/>
      </w:pPr>
      <w:r>
        <w:t xml:space="preserve">      &lt;xs:attribute name="AggregateBy" type="tns:AggregateTypeEnum" use="required"/&gt;</w:t>
      </w:r>
    </w:p>
    <w:p w:rsidR="00E0047E" w:rsidRDefault="00104175">
      <w:pPr>
        <w:pStyle w:val="Code"/>
      </w:pPr>
      <w:r>
        <w:t xml:space="preserve">      &lt;xs:attribute name="DisableScorecardFilters" type="xs:boolean" use="re</w:t>
      </w:r>
      <w:r>
        <w:t>quired"/&gt;</w:t>
      </w:r>
    </w:p>
    <w:p w:rsidR="00E0047E" w:rsidRDefault="00104175">
      <w:pPr>
        <w:pStyle w:val="Code"/>
      </w:pPr>
      <w:r>
        <w:t xml:space="preserve">      &lt;xs:attribute name="ModelCurrent" type="xs:decimal" use="required"/&gt;</w:t>
      </w:r>
    </w:p>
    <w:p w:rsidR="00E0047E" w:rsidRDefault="00104175">
      <w:pPr>
        <w:pStyle w:val="Code"/>
      </w:pPr>
      <w:r>
        <w:t xml:space="preserve">      &lt;xs:attribute name="Pattern" type="tns:KpiPattern" use="required"/&gt;</w:t>
      </w:r>
    </w:p>
    <w:p w:rsidR="00E0047E" w:rsidRDefault="00104175">
      <w:pPr>
        <w:pStyle w:val="Code"/>
      </w:pPr>
      <w:r>
        <w:t xml:space="preserve">      &lt;xs:attribute name="CurrentFormula" type="xs:string"/&gt;</w:t>
      </w:r>
    </w:p>
    <w:p w:rsidR="00E0047E" w:rsidRDefault="00104175">
      <w:pPr>
        <w:pStyle w:val="Code"/>
      </w:pPr>
      <w:r>
        <w:t xml:space="preserve">      &lt;xs:attribute</w:t>
      </w:r>
      <w:r>
        <w:t xml:space="preserve"> name="IsCustomCurrentFormula" type="xs:boolean" use="required"/&gt;</w:t>
      </w:r>
    </w:p>
    <w:p w:rsidR="00E0047E" w:rsidRDefault="00104175">
      <w:pPr>
        <w:pStyle w:val="Code"/>
      </w:pPr>
      <w:r>
        <w:t xml:space="preserve">      &lt;xs:attribute name="OdbcQuery" type="xs:string"/&gt;</w:t>
      </w:r>
    </w:p>
    <w:p w:rsidR="00E0047E" w:rsidRDefault="00104175">
      <w:pPr>
        <w:pStyle w:val="Code"/>
      </w:pPr>
      <w:r>
        <w:t xml:space="preserve">      &lt;xs:attribute name="OverrideHoverText" type="xs:string"/&gt;</w:t>
      </w:r>
    </w:p>
    <w:p w:rsidR="00E0047E" w:rsidRDefault="00104175">
      <w:pPr>
        <w:pStyle w:val="Code"/>
      </w:pPr>
      <w:r>
        <w:t xml:space="preserve">      &lt;xs:attribute name="TimeFilterFormula" type="xs:string"/&gt;</w:t>
      </w:r>
    </w:p>
    <w:p w:rsidR="00E0047E" w:rsidRDefault="00104175">
      <w:pPr>
        <w:pStyle w:val="Code"/>
      </w:pPr>
      <w:r>
        <w:t xml:space="preserve">      </w:t>
      </w:r>
      <w:r>
        <w:t>&lt;xs:attribute name="ValueSource" type="tns:ValueSources"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105" w:name="CC_1a42dd69697185b6525d3870a01045a9"/>
      <w:bookmarkEnd w:id="1105"/>
      <w:r>
        <w:rPr>
          <w:b/>
        </w:rPr>
        <w:t xml:space="preserve">OwnerKpiLocation: </w:t>
      </w:r>
      <w:r>
        <w:t xml:space="preserve">The location of the parent </w:t>
      </w:r>
      <w:r>
        <w:rPr>
          <w:b/>
        </w:rPr>
        <w:t>Kpi</w:t>
      </w:r>
      <w:r>
        <w:t xml:space="preserve"> complex type (section </w:t>
      </w:r>
      <w:hyperlink w:anchor="Section_639f10058d7f4d32b40e52700ee02c43" w:history="1">
        <w:r>
          <w:rPr>
            <w:rStyle w:val="Hyperlink"/>
          </w:rPr>
          <w:t>2.2.4.128</w:t>
        </w:r>
      </w:hyperlink>
      <w:r>
        <w:t xml:space="preserve">), as specified by the </w:t>
      </w:r>
      <w:r>
        <w:rPr>
          <w:b/>
        </w:rPr>
        <w:t>RepositoryLocation</w:t>
      </w:r>
      <w:r>
        <w:t xml:space="preserve"> complex type (see section </w:t>
      </w:r>
      <w:hyperlink w:anchor="Section_d4f783e9e6fe46ebb4730a70b9c85913" w:history="1">
        <w:r>
          <w:rPr>
            <w:rStyle w:val="Hyperlink"/>
          </w:rPr>
          <w:t>2.2.4.161</w:t>
        </w:r>
      </w:hyperlink>
      <w:r>
        <w:t xml:space="preserve">). Upon successful </w:t>
      </w:r>
      <w:r>
        <w:rPr>
          <w:b/>
        </w:rPr>
        <w:t>Kpi</w:t>
      </w:r>
      <w:r>
        <w:t xml:space="preserve"> creation, the server (2) MUST set this value to a </w:t>
      </w:r>
      <w:r>
        <w:rPr>
          <w:b/>
        </w:rPr>
        <w:t>RepositoryLocation</w:t>
      </w:r>
      <w:r>
        <w:t xml:space="preserve">, whose </w:t>
      </w:r>
      <w:r>
        <w:rPr>
          <w:b/>
        </w:rPr>
        <w:t>I</w:t>
      </w:r>
      <w:r>
        <w:rPr>
          <w:b/>
        </w:rPr>
        <w:t>temUrl</w:t>
      </w:r>
      <w:r>
        <w:t xml:space="preserve"> field matches the location of the parent </w:t>
      </w:r>
      <w:r>
        <w:rPr>
          <w:b/>
        </w:rPr>
        <w:t>Kpi</w:t>
      </w:r>
      <w:r>
        <w:t>.</w:t>
      </w:r>
    </w:p>
    <w:p w:rsidR="00E0047E" w:rsidRDefault="00104175">
      <w:bookmarkStart w:id="1106" w:name="CC_90cbb92d480f69ec24979762c02ca988"/>
      <w:bookmarkEnd w:id="1106"/>
      <w:r>
        <w:rPr>
          <w:b/>
        </w:rPr>
        <w:t xml:space="preserve">DataSourceLocation: </w:t>
      </w:r>
      <w:r>
        <w:t xml:space="preserve">The location of the </w:t>
      </w:r>
      <w:r>
        <w:rPr>
          <w:b/>
        </w:rPr>
        <w:t>DataSource</w:t>
      </w:r>
      <w:r>
        <w:t xml:space="preserve"> complex type (section </w:t>
      </w:r>
      <w:hyperlink w:anchor="Section_bcabc8689857430785b2daacd5245e4a" w:history="1">
        <w:r>
          <w:rPr>
            <w:rStyle w:val="Hyperlink"/>
          </w:rPr>
          <w:t>2.2.4.85</w:t>
        </w:r>
      </w:hyperlink>
      <w:r>
        <w:t xml:space="preserve">), as specified by </w:t>
      </w:r>
      <w:r>
        <w:rPr>
          <w:b/>
        </w:rPr>
        <w:t>RepositoryLocation</w:t>
      </w:r>
      <w:r>
        <w:t xml:space="preserve">. For </w:t>
      </w:r>
      <w:r>
        <w:rPr>
          <w:b/>
        </w:rPr>
        <w:t>CalcFormulaInfo</w:t>
      </w:r>
      <w:r>
        <w:t xml:space="preserve"> to </w:t>
      </w:r>
      <w:r>
        <w:t xml:space="preserve">apply to the measure query, </w:t>
      </w:r>
      <w:r>
        <w:rPr>
          <w:b/>
        </w:rPr>
        <w:t>DataSourceLocation.ItemUrl</w:t>
      </w:r>
      <w:r>
        <w:t xml:space="preserve"> MUST be empty.</w:t>
      </w:r>
    </w:p>
    <w:p w:rsidR="00E0047E" w:rsidRDefault="00104175">
      <w:bookmarkStart w:id="1107" w:name="CC_35dc6e0d52222eda8cdd62bb53af09a0"/>
      <w:bookmarkEnd w:id="1107"/>
      <w:r>
        <w:rPr>
          <w:b/>
        </w:rPr>
        <w:t xml:space="preserve">DefaultDimensionSettings: </w:t>
      </w:r>
      <w:r>
        <w:t xml:space="preserve">An array of </w:t>
      </w:r>
      <w:r>
        <w:rPr>
          <w:b/>
        </w:rPr>
        <w:t>DefaultDimensionSetting</w:t>
      </w:r>
      <w:r>
        <w:t xml:space="preserve"> complex types (section </w:t>
      </w:r>
      <w:hyperlink w:anchor="Section_dbe77fd470b442f4ad25d09cb8b8a5a0" w:history="1">
        <w:r>
          <w:rPr>
            <w:rStyle w:val="Hyperlink"/>
          </w:rPr>
          <w:t>2.2.4.87</w:t>
        </w:r>
      </w:hyperlink>
      <w:r>
        <w:t>) which represent the dimension s</w:t>
      </w:r>
      <w:r>
        <w:t>lices to apply to the measure query.</w:t>
      </w:r>
    </w:p>
    <w:p w:rsidR="00E0047E" w:rsidRDefault="00104175">
      <w:bookmarkStart w:id="1108" w:name="CC_5ed8c53ba1c71fe90ab6edfe756aa89b"/>
      <w:bookmarkEnd w:id="1108"/>
      <w:r>
        <w:rPr>
          <w:b/>
        </w:rPr>
        <w:t xml:space="preserve">OverrideFormatProperties: </w:t>
      </w:r>
      <w:r>
        <w:t xml:space="preserve">This allows for custom formatting of measure values, as specified by </w:t>
      </w:r>
      <w:r>
        <w:rPr>
          <w:b/>
        </w:rPr>
        <w:t>KpiNumberFormatProperties</w:t>
      </w:r>
      <w:r>
        <w:t xml:space="preserve"> (section </w:t>
      </w:r>
      <w:hyperlink w:anchor="Section_659f5b1479564e6990f305c5cbec7c46" w:history="1">
        <w:r>
          <w:rPr>
            <w:rStyle w:val="Hyperlink"/>
          </w:rPr>
          <w:t>2.2.4.130</w:t>
        </w:r>
      </w:hyperlink>
      <w:r>
        <w:t>).</w:t>
      </w:r>
    </w:p>
    <w:p w:rsidR="00E0047E" w:rsidRDefault="00104175">
      <w:bookmarkStart w:id="1109" w:name="CC_ba3425a3350ab941074c867f706b17ab"/>
      <w:bookmarkEnd w:id="1109"/>
      <w:r>
        <w:rPr>
          <w:b/>
        </w:rPr>
        <w:lastRenderedPageBreak/>
        <w:t xml:space="preserve">CalcFormulaInfo: </w:t>
      </w:r>
      <w:r>
        <w:t xml:space="preserve">A calculated formula to apply to the measure query, as specified by </w:t>
      </w:r>
      <w:r>
        <w:rPr>
          <w:b/>
        </w:rPr>
        <w:t>CalculatedFormulaInfo</w:t>
      </w:r>
      <w:r>
        <w:t xml:space="preserve"> (section </w:t>
      </w:r>
      <w:hyperlink w:anchor="Section_bf22707c6b43482596ac5cbe3e05562a" w:history="1">
        <w:r>
          <w:rPr>
            <w:rStyle w:val="Hyperlink"/>
          </w:rPr>
          <w:t>2.2.4.74</w:t>
        </w:r>
      </w:hyperlink>
      <w:r>
        <w:t xml:space="preserve">). For this formula to apply, </w:t>
      </w:r>
      <w:r>
        <w:rPr>
          <w:b/>
        </w:rPr>
        <w:t>DataSourceLocation.ItemUrl</w:t>
      </w:r>
      <w:r>
        <w:t xml:space="preserve"> MUST be empty.</w:t>
      </w:r>
    </w:p>
    <w:p w:rsidR="00E0047E" w:rsidRDefault="00104175">
      <w:bookmarkStart w:id="1110" w:name="CC_436a32c167029ad22a66a17cd8afc70a"/>
      <w:bookmarkEnd w:id="1110"/>
      <w:r>
        <w:rPr>
          <w:b/>
        </w:rPr>
        <w:t xml:space="preserve">AggregateBy: </w:t>
      </w:r>
      <w:r>
        <w:t xml:space="preserve">The </w:t>
      </w:r>
      <w:r>
        <w:t xml:space="preserve">aggregation method to apply to the measure query, as specified by </w:t>
      </w:r>
      <w:r>
        <w:rPr>
          <w:b/>
        </w:rPr>
        <w:t>AggregateTypeEnum</w:t>
      </w:r>
      <w:r>
        <w:t xml:space="preserve"> (section </w:t>
      </w:r>
      <w:hyperlink w:anchor="Section_e381f2b4fd4142fcae8481af77d8864a" w:history="1">
        <w:r>
          <w:rPr>
            <w:rStyle w:val="Hyperlink"/>
          </w:rPr>
          <w:t>2.2.5.1</w:t>
        </w:r>
      </w:hyperlink>
      <w:r>
        <w:t xml:space="preserve">). </w:t>
      </w:r>
    </w:p>
    <w:p w:rsidR="00E0047E" w:rsidRDefault="00104175">
      <w:bookmarkStart w:id="1111" w:name="CC_1b51ebde066b6649ab5d9911f13a7c9c"/>
      <w:bookmarkEnd w:id="1111"/>
      <w:r>
        <w:rPr>
          <w:b/>
        </w:rPr>
        <w:t xml:space="preserve">DisableScorecardFilters: </w:t>
      </w:r>
      <w:r>
        <w:t xml:space="preserve">A value of </w:t>
      </w:r>
      <w:r>
        <w:rPr>
          <w:b/>
        </w:rPr>
        <w:t>TRUE</w:t>
      </w:r>
      <w:r>
        <w:t xml:space="preserve"> indicates that scorecard filters are disabled for t</w:t>
      </w:r>
      <w:r>
        <w:t xml:space="preserve">he measure query; a value of </w:t>
      </w:r>
      <w:r>
        <w:rPr>
          <w:b/>
        </w:rPr>
        <w:t>FALSE</w:t>
      </w:r>
      <w:r>
        <w:t xml:space="preserve"> indicates that scorecard filters are enabled for the measure query.</w:t>
      </w:r>
    </w:p>
    <w:p w:rsidR="00E0047E" w:rsidRDefault="00104175">
      <w:bookmarkStart w:id="1112" w:name="CC_60b21f450ebf02913304eb396af72284"/>
      <w:bookmarkEnd w:id="1112"/>
      <w:r>
        <w:rPr>
          <w:b/>
        </w:rPr>
        <w:t xml:space="preserve">ModelCurrent: </w:t>
      </w:r>
      <w:r>
        <w:t xml:space="preserve">The fixed value of the </w:t>
      </w:r>
      <w:r>
        <w:rPr>
          <w:b/>
        </w:rPr>
        <w:t>KpiMeasure</w:t>
      </w:r>
      <w:r>
        <w:t>.</w:t>
      </w:r>
    </w:p>
    <w:p w:rsidR="00E0047E" w:rsidRDefault="00104175">
      <w:pPr>
        <w:pStyle w:val="ListParagraph"/>
        <w:numPr>
          <w:ilvl w:val="0"/>
          <w:numId w:val="64"/>
        </w:numPr>
      </w:pPr>
      <w:r>
        <w:rPr>
          <w:b/>
        </w:rPr>
        <w:t>DataSourceLocation</w:t>
      </w:r>
      <w:r>
        <w:t>.</w:t>
      </w:r>
      <w:r>
        <w:rPr>
          <w:b/>
        </w:rPr>
        <w:t>ItemUrl</w:t>
      </w:r>
      <w:r>
        <w:t xml:space="preserve"> MUST equal "/%%fixedvalues%%" for </w:t>
      </w:r>
      <w:r>
        <w:rPr>
          <w:b/>
        </w:rPr>
        <w:t>ModelCurrent</w:t>
      </w:r>
      <w:r>
        <w:t xml:space="preserve"> to be used.</w:t>
      </w:r>
    </w:p>
    <w:p w:rsidR="00E0047E" w:rsidRDefault="00104175">
      <w:bookmarkStart w:id="1113" w:name="CC_14e842e6dd4770fd1d5ebb63cf448c57"/>
      <w:bookmarkEnd w:id="1113"/>
      <w:r>
        <w:rPr>
          <w:b/>
        </w:rPr>
        <w:t xml:space="preserve">Pattern: </w:t>
      </w:r>
      <w:r>
        <w:t>The patte</w:t>
      </w:r>
      <w:r>
        <w:t xml:space="preserve">rn this </w:t>
      </w:r>
      <w:r>
        <w:rPr>
          <w:b/>
        </w:rPr>
        <w:t>KpiMeasure</w:t>
      </w:r>
      <w:r>
        <w:t xml:space="preserve"> follows, as specified by the </w:t>
      </w:r>
      <w:r>
        <w:rPr>
          <w:b/>
        </w:rPr>
        <w:t>KpiPattern</w:t>
      </w:r>
      <w:r>
        <w:t xml:space="preserve"> simple type (section </w:t>
      </w:r>
      <w:hyperlink w:anchor="Section_e7993603b9b547639be762d295f3889e" w:history="1">
        <w:r>
          <w:rPr>
            <w:rStyle w:val="Hyperlink"/>
          </w:rPr>
          <w:t>2.2.5.32</w:t>
        </w:r>
      </w:hyperlink>
      <w:r>
        <w:t>). Banding and scoring behave differently with different patterns.</w:t>
      </w:r>
    </w:p>
    <w:p w:rsidR="00E0047E" w:rsidRDefault="00104175">
      <w:bookmarkStart w:id="1114" w:name="CC_8a0566bc394a32afeb07c90ac634e101"/>
      <w:bookmarkEnd w:id="1114"/>
      <w:r>
        <w:rPr>
          <w:b/>
        </w:rPr>
        <w:t xml:space="preserve">CurrentFormula: </w:t>
      </w:r>
      <w:r>
        <w:t xml:space="preserve">The MDX formula or </w:t>
      </w:r>
      <w:hyperlink w:anchor="gt_e64f7e8a-c55b-47dc-9c6e-2afe5f13d448">
        <w:r>
          <w:rPr>
            <w:rStyle w:val="HyperlinkGreen"/>
            <w:b/>
          </w:rPr>
          <w:t>tuple</w:t>
        </w:r>
      </w:hyperlink>
      <w:r>
        <w:t xml:space="preserve"> used to retrieve the current value.</w:t>
      </w:r>
    </w:p>
    <w:p w:rsidR="00E0047E" w:rsidRDefault="00104175">
      <w:pPr>
        <w:pStyle w:val="ListParagraph"/>
        <w:numPr>
          <w:ilvl w:val="0"/>
          <w:numId w:val="65"/>
        </w:numPr>
      </w:pPr>
      <w:r>
        <w:t xml:space="preserve">If </w:t>
      </w:r>
      <w:r>
        <w:rPr>
          <w:b/>
        </w:rPr>
        <w:t>IsCustomCurrentFormula</w:t>
      </w:r>
      <w:r>
        <w:t xml:space="preserve"> is set to </w:t>
      </w:r>
      <w:r>
        <w:rPr>
          <w:b/>
        </w:rPr>
        <w:t>TRUE</w:t>
      </w:r>
      <w:r>
        <w:t>, the value MUST have one or more non-whitespace characters.</w:t>
      </w:r>
    </w:p>
    <w:p w:rsidR="00E0047E" w:rsidRDefault="00104175">
      <w:pPr>
        <w:pStyle w:val="ListParagraph"/>
        <w:numPr>
          <w:ilvl w:val="0"/>
          <w:numId w:val="65"/>
        </w:numPr>
      </w:pPr>
      <w:r>
        <w:t xml:space="preserve">If </w:t>
      </w:r>
      <w:r>
        <w:rPr>
          <w:b/>
        </w:rPr>
        <w:t>IsCustomCurrentFormula</w:t>
      </w:r>
      <w:r>
        <w:t xml:space="preserve"> is set to </w:t>
      </w:r>
      <w:r>
        <w:rPr>
          <w:b/>
        </w:rPr>
        <w:t>FALSE</w:t>
      </w:r>
      <w:r>
        <w:t>, the value is i</w:t>
      </w:r>
      <w:r>
        <w:t xml:space="preserve">gnored. </w:t>
      </w:r>
    </w:p>
    <w:p w:rsidR="00E0047E" w:rsidRDefault="00104175">
      <w:pPr>
        <w:pStyle w:val="ListParagraph"/>
        <w:numPr>
          <w:ilvl w:val="0"/>
          <w:numId w:val="65"/>
        </w:numPr>
      </w:pPr>
      <w:r>
        <w:t xml:space="preserve">MUST be a valid MDX formula or tuple if </w:t>
      </w:r>
      <w:r>
        <w:rPr>
          <w:b/>
        </w:rPr>
        <w:t>DataSource.SourceName</w:t>
      </w:r>
      <w:r>
        <w:t xml:space="preserve"> (see section 2.2.4.85) equals "ADOMD.NET".</w:t>
      </w:r>
    </w:p>
    <w:p w:rsidR="00E0047E" w:rsidRDefault="00104175">
      <w:pPr>
        <w:pStyle w:val="ListParagraph"/>
        <w:numPr>
          <w:ilvl w:val="0"/>
          <w:numId w:val="65"/>
        </w:numPr>
      </w:pPr>
      <w:r>
        <w:t>The length MUST NOT exceed 4,000 characters.</w:t>
      </w:r>
    </w:p>
    <w:p w:rsidR="00E0047E" w:rsidRDefault="00104175">
      <w:bookmarkStart w:id="1115" w:name="CC_33b5b9134595056f04d4a6bdbf7e3609"/>
      <w:bookmarkEnd w:id="1115"/>
      <w:r>
        <w:rPr>
          <w:b/>
        </w:rPr>
        <w:t xml:space="preserve">IsCustomCurrentFormula: </w:t>
      </w:r>
      <w:r>
        <w:t xml:space="preserve">A value of </w:t>
      </w:r>
      <w:r>
        <w:rPr>
          <w:b/>
        </w:rPr>
        <w:t>TRUE</w:t>
      </w:r>
      <w:r>
        <w:t xml:space="preserve"> indicates that </w:t>
      </w:r>
      <w:r>
        <w:rPr>
          <w:b/>
        </w:rPr>
        <w:t>CurrentFormula</w:t>
      </w:r>
      <w:r>
        <w:t xml:space="preserve"> is used to compute the curr</w:t>
      </w:r>
      <w:r>
        <w:t xml:space="preserve">ent value; a value of </w:t>
      </w:r>
      <w:r>
        <w:rPr>
          <w:b/>
        </w:rPr>
        <w:t>FALSE</w:t>
      </w:r>
      <w:r>
        <w:t xml:space="preserve"> indicates that </w:t>
      </w:r>
      <w:r>
        <w:rPr>
          <w:b/>
        </w:rPr>
        <w:t>CurrentFormula</w:t>
      </w:r>
      <w:r>
        <w:t xml:space="preserve"> is ignored.</w:t>
      </w:r>
    </w:p>
    <w:p w:rsidR="00E0047E" w:rsidRDefault="00104175">
      <w:pPr>
        <w:pStyle w:val="ListParagraph"/>
        <w:numPr>
          <w:ilvl w:val="0"/>
          <w:numId w:val="66"/>
        </w:numPr>
      </w:pPr>
      <w:r>
        <w:rPr>
          <w:b/>
        </w:rPr>
        <w:t>DataSource.SourceName</w:t>
      </w:r>
      <w:r>
        <w:t xml:space="preserve"> MUST equal "ADOMD.NET" for </w:t>
      </w:r>
      <w:r>
        <w:rPr>
          <w:b/>
        </w:rPr>
        <w:t>IsCustomCurrentFormula</w:t>
      </w:r>
      <w:r>
        <w:t xml:space="preserve"> to be used.</w:t>
      </w:r>
    </w:p>
    <w:p w:rsidR="00E0047E" w:rsidRDefault="00104175">
      <w:bookmarkStart w:id="1116" w:name="CC_d47ca7a5fe9fc489ef9473783e7ccb4e"/>
      <w:bookmarkEnd w:id="1116"/>
      <w:r>
        <w:rPr>
          <w:b/>
        </w:rPr>
        <w:t xml:space="preserve">OdbcQuery: </w:t>
      </w:r>
      <w:r>
        <w:t>This attribute is deprecated from the protocol and MUST NOT be used.</w:t>
      </w:r>
    </w:p>
    <w:p w:rsidR="00E0047E" w:rsidRDefault="00104175">
      <w:bookmarkStart w:id="1117" w:name="CC_9d2e4ee708c409f5d07b3bc62e18ccbb"/>
      <w:bookmarkEnd w:id="1117"/>
      <w:r>
        <w:rPr>
          <w:b/>
        </w:rPr>
        <w:t xml:space="preserve">OverrideHoverText: </w:t>
      </w:r>
      <w:r>
        <w:t xml:space="preserve">A </w:t>
      </w:r>
      <w:r>
        <w:t>descriptive string meant for the user. The length MUST NOT exceed 256 characters.</w:t>
      </w:r>
    </w:p>
    <w:p w:rsidR="00E0047E" w:rsidRDefault="00104175">
      <w:bookmarkStart w:id="1118" w:name="CC_e331fceaaed7adc44c72c7c512908850"/>
      <w:bookmarkEnd w:id="1118"/>
      <w:r>
        <w:rPr>
          <w:b/>
        </w:rPr>
        <w:t xml:space="preserve">TimeFilterFormula: </w:t>
      </w:r>
      <w:r>
        <w:t>The time intelligence formula to apply to the measure query. The length MUST NOT exceed 4,000 characters.</w:t>
      </w:r>
    </w:p>
    <w:p w:rsidR="00E0047E" w:rsidRDefault="00104175">
      <w:bookmarkStart w:id="1119" w:name="CC_3568d62b41f036442c51802e201db67f"/>
      <w:bookmarkEnd w:id="1119"/>
      <w:r>
        <w:rPr>
          <w:b/>
        </w:rPr>
        <w:t xml:space="preserve">ValueSource: </w:t>
      </w:r>
      <w:r>
        <w:t>The rollup method to apply to the so</w:t>
      </w:r>
      <w:r>
        <w:t xml:space="preserve">urce data, as specified by the </w:t>
      </w:r>
      <w:r>
        <w:rPr>
          <w:b/>
        </w:rPr>
        <w:t>ValueSources</w:t>
      </w:r>
      <w:r>
        <w:t xml:space="preserve"> simple type (section </w:t>
      </w:r>
      <w:hyperlink w:anchor="Section_ac1db197a2b748dab54fb1035b51eaa1" w:history="1">
        <w:r>
          <w:rPr>
            <w:rStyle w:val="Hyperlink"/>
          </w:rPr>
          <w:t>2.2.5.51</w:t>
        </w:r>
      </w:hyperlink>
      <w:r>
        <w:t xml:space="preserve">). </w:t>
      </w:r>
    </w:p>
    <w:p w:rsidR="00E0047E" w:rsidRDefault="00104175">
      <w:pPr>
        <w:pStyle w:val="Heading4"/>
      </w:pPr>
      <w:bookmarkStart w:id="1120" w:name="section_659f5b1479564e6990f305c5cbec7c46"/>
      <w:bookmarkStart w:id="1121" w:name="_Toc462892895"/>
      <w:r>
        <w:t>KpiNumberFormatProperties</w:t>
      </w:r>
      <w:bookmarkEnd w:id="1120"/>
      <w:bookmarkEnd w:id="1121"/>
      <w:r>
        <w:fldChar w:fldCharType="begin"/>
      </w:r>
      <w:r>
        <w:instrText xml:space="preserve"> XE "Messages:KpiNumberFormatProperties complex type" </w:instrText>
      </w:r>
      <w:r>
        <w:fldChar w:fldCharType="end"/>
      </w:r>
      <w:r>
        <w:fldChar w:fldCharType="begin"/>
      </w:r>
      <w:r>
        <w:instrText xml:space="preserve"> XE "Complex types:KpiNumberFormatProp</w:instrText>
      </w:r>
      <w:r>
        <w:instrText xml:space="preserve">erties" </w:instrText>
      </w:r>
      <w:r>
        <w:fldChar w:fldCharType="end"/>
      </w:r>
      <w:r>
        <w:fldChar w:fldCharType="begin"/>
      </w:r>
      <w:r>
        <w:instrText xml:space="preserve"> XE "KpiNumberFormatProperties complex type" </w:instrText>
      </w:r>
      <w:r>
        <w:fldChar w:fldCharType="end"/>
      </w:r>
    </w:p>
    <w:p w:rsidR="00E0047E" w:rsidRDefault="00104175">
      <w:r>
        <w:rPr>
          <w:b/>
        </w:rPr>
        <w:t>Namespace:</w:t>
      </w:r>
      <w:r>
        <w:t xml:space="preserve"> http://www.microsoft.com/performancepoint/scorecards</w:t>
      </w:r>
    </w:p>
    <w:p w:rsidR="00E0047E" w:rsidRDefault="00104175">
      <w:bookmarkStart w:id="1122" w:name="CC_b7399a39f58a6836bc0ef1dffe5b3654"/>
      <w:bookmarkEnd w:id="1122"/>
      <w:r>
        <w:t>Used for custom formatting of KPI measure values.</w:t>
      </w:r>
    </w:p>
    <w:p w:rsidR="00E0047E" w:rsidRDefault="00104175">
      <w:pPr>
        <w:pStyle w:val="Code"/>
      </w:pPr>
      <w:bookmarkStart w:id="1123" w:name="CC_0cb507f25cb9c0905ed980f44130f93b"/>
      <w:bookmarkEnd w:id="1123"/>
      <w:r>
        <w:t>&lt;xs:complexType name="KpiNumberFormatProperties" xmlns:xs="http://www.w3.org/2001/XM</w:t>
      </w:r>
      <w:r>
        <w:t>LSchema"&gt;</w:t>
      </w:r>
    </w:p>
    <w:p w:rsidR="00E0047E" w:rsidRDefault="00104175">
      <w:pPr>
        <w:pStyle w:val="Code"/>
      </w:pPr>
      <w:r>
        <w:t xml:space="preserve">  &lt;xs:attribute name="Multiplier" type="xs:decimal" use="required"/&gt;</w:t>
      </w:r>
    </w:p>
    <w:p w:rsidR="00E0047E" w:rsidRDefault="00104175">
      <w:pPr>
        <w:pStyle w:val="Code"/>
      </w:pPr>
      <w:r>
        <w:t xml:space="preserve">  &lt;xs:attribute name="FormatType" type="tns:FormatType" use="required"/&gt;</w:t>
      </w:r>
    </w:p>
    <w:p w:rsidR="00E0047E" w:rsidRDefault="00104175">
      <w:pPr>
        <w:pStyle w:val="Code"/>
      </w:pPr>
      <w:r>
        <w:t xml:space="preserve">  &lt;xs:attribute name="CurrencySymbol" type="xs:string"/&gt;</w:t>
      </w:r>
    </w:p>
    <w:p w:rsidR="00E0047E" w:rsidRDefault="00104175">
      <w:pPr>
        <w:pStyle w:val="Code"/>
      </w:pPr>
      <w:r>
        <w:t xml:space="preserve">  &lt;xs:attribute name="DecimalPlaces" type="xs:i</w:t>
      </w:r>
      <w:r>
        <w:t>nt" use="required"/&gt;</w:t>
      </w:r>
    </w:p>
    <w:p w:rsidR="00E0047E" w:rsidRDefault="00104175">
      <w:pPr>
        <w:pStyle w:val="Code"/>
      </w:pPr>
      <w:r>
        <w:t xml:space="preserve">  &lt;xs:attribute name="NegativeSymbol" type="tns:FormatNegativeSymbol" use="required"/&gt;</w:t>
      </w:r>
    </w:p>
    <w:p w:rsidR="00E0047E" w:rsidRDefault="00104175">
      <w:pPr>
        <w:pStyle w:val="Code"/>
      </w:pPr>
      <w:r>
        <w:t xml:space="preserve">  &lt;xs:attribute name="ShowZeroAs" type="xs:string"/&gt;</w:t>
      </w:r>
    </w:p>
    <w:p w:rsidR="00E0047E" w:rsidRDefault="00104175">
      <w:pPr>
        <w:pStyle w:val="Code"/>
      </w:pPr>
      <w:r>
        <w:t xml:space="preserve">  &lt;xs:attribute name="UseThousandsSeparator" type="xs:boolean" use="required"/&gt;</w:t>
      </w:r>
    </w:p>
    <w:p w:rsidR="00E0047E" w:rsidRDefault="00104175">
      <w:pPr>
        <w:pStyle w:val="Code"/>
      </w:pPr>
      <w:r>
        <w:t xml:space="preserve">  &lt;xs:attribute</w:t>
      </w:r>
      <w:r>
        <w:t xml:space="preserve"> name="AdditionalTextLeft" type="xs:string"/&gt;</w:t>
      </w:r>
    </w:p>
    <w:p w:rsidR="00E0047E" w:rsidRDefault="00104175">
      <w:pPr>
        <w:pStyle w:val="Code"/>
      </w:pPr>
      <w:r>
        <w:t xml:space="preserve">  &lt;xs:attribute name="AdditionalTextRight" type="xs:string"/&gt;</w:t>
      </w:r>
    </w:p>
    <w:p w:rsidR="00E0047E" w:rsidRDefault="00104175">
      <w:pPr>
        <w:pStyle w:val="Code"/>
      </w:pPr>
      <w:r>
        <w:lastRenderedPageBreak/>
        <w:t>&lt;/xs:complexType&gt;</w:t>
      </w:r>
    </w:p>
    <w:p w:rsidR="00E0047E" w:rsidRDefault="00104175">
      <w:bookmarkStart w:id="1124" w:name="CC_6177c6fd455fac16ae77da0383e9a6e1"/>
      <w:bookmarkEnd w:id="1124"/>
      <w:r>
        <w:rPr>
          <w:b/>
        </w:rPr>
        <w:t xml:space="preserve">Multiplier: </w:t>
      </w:r>
      <w:r>
        <w:t>The multiplier value used to convert the original value to a different scale.</w:t>
      </w:r>
    </w:p>
    <w:p w:rsidR="00E0047E" w:rsidRDefault="00104175">
      <w:bookmarkStart w:id="1125" w:name="CC_12172e691f238bb14df5b8c954c12812"/>
      <w:bookmarkEnd w:id="1125"/>
      <w:r>
        <w:rPr>
          <w:b/>
        </w:rPr>
        <w:t xml:space="preserve">FormatType: </w:t>
      </w:r>
      <w:r>
        <w:t xml:space="preserve">The formatting pattern used </w:t>
      </w:r>
      <w:r>
        <w:t xml:space="preserve">for number formatting, as specified by </w:t>
      </w:r>
      <w:r>
        <w:rPr>
          <w:b/>
        </w:rPr>
        <w:t>FormatType</w:t>
      </w:r>
      <w:r>
        <w:t xml:space="preserve"> (see section </w:t>
      </w:r>
      <w:hyperlink w:anchor="Section_5eb2be1b97634424a1b23f3b5d6d0c9d" w:history="1">
        <w:r>
          <w:rPr>
            <w:rStyle w:val="Hyperlink"/>
          </w:rPr>
          <w:t>2.2.5.23</w:t>
        </w:r>
      </w:hyperlink>
      <w:r>
        <w:t>).</w:t>
      </w:r>
    </w:p>
    <w:p w:rsidR="00E0047E" w:rsidRDefault="00104175">
      <w:bookmarkStart w:id="1126" w:name="CC_ca6ddfa23cab212279b9c0a56789c5bf"/>
      <w:bookmarkEnd w:id="1126"/>
      <w:r>
        <w:rPr>
          <w:b/>
        </w:rPr>
        <w:t xml:space="preserve">CurrencySymbol: </w:t>
      </w:r>
      <w:r>
        <w:t>The currency symbol used for number formatting.</w:t>
      </w:r>
    </w:p>
    <w:p w:rsidR="00E0047E" w:rsidRDefault="00104175">
      <w:bookmarkStart w:id="1127" w:name="CC_b310de30e2ac6a3d80f241070058077f"/>
      <w:bookmarkEnd w:id="1127"/>
      <w:r>
        <w:rPr>
          <w:b/>
        </w:rPr>
        <w:t xml:space="preserve">DecimalPlaces: </w:t>
      </w:r>
      <w:r>
        <w:t>The number of decimal places used for numbe</w:t>
      </w:r>
      <w:r>
        <w:t>r formatting. The value MUST NOT be less than 0 and MUST NOT be greater than 28.</w:t>
      </w:r>
    </w:p>
    <w:p w:rsidR="00E0047E" w:rsidRDefault="00104175">
      <w:bookmarkStart w:id="1128" w:name="CC_d226447c7a9f968eaf3c143737693ff3"/>
      <w:bookmarkEnd w:id="1128"/>
      <w:r>
        <w:rPr>
          <w:b/>
        </w:rPr>
        <w:t xml:space="preserve">NegativeSymbol: </w:t>
      </w:r>
      <w:r>
        <w:t xml:space="preserve">The representation of negative values used for number formatting, as specified by FormatNegativeSymbol (see section </w:t>
      </w:r>
      <w:hyperlink w:anchor="Section_05e2203cb723401199abbbb716b0b46f" w:history="1">
        <w:r>
          <w:rPr>
            <w:rStyle w:val="Hyperlink"/>
          </w:rPr>
          <w:t>2.2.5.22</w:t>
        </w:r>
      </w:hyperlink>
      <w:r>
        <w:t>).</w:t>
      </w:r>
    </w:p>
    <w:p w:rsidR="00E0047E" w:rsidRDefault="00104175">
      <w:bookmarkStart w:id="1129" w:name="CC_8bfbdf1a1732047e225650ffde968acf"/>
      <w:bookmarkEnd w:id="1129"/>
      <w:r>
        <w:rPr>
          <w:b/>
        </w:rPr>
        <w:t xml:space="preserve">ShowZeroAs: </w:t>
      </w:r>
      <w:r>
        <w:t xml:space="preserve">The string used, if its length is greater than 0 characters, to express a value of 0; otherwise, 0 will be formatted as a number, as specified in </w:t>
      </w:r>
      <w:r>
        <w:rPr>
          <w:b/>
        </w:rPr>
        <w:t>FormatType</w:t>
      </w:r>
      <w:r>
        <w:t xml:space="preserve"> (section 2.2.5.23). The length MUST NOT exceed 8 characters</w:t>
      </w:r>
      <w:r>
        <w:t>.</w:t>
      </w:r>
    </w:p>
    <w:p w:rsidR="00E0047E" w:rsidRDefault="00104175">
      <w:bookmarkStart w:id="1130" w:name="CC_9f166b84f9d84bce2e551f84dd434bad"/>
      <w:bookmarkEnd w:id="1130"/>
      <w:r>
        <w:rPr>
          <w:b/>
        </w:rPr>
        <w:t xml:space="preserve">UseThousandsSeparator: </w:t>
      </w:r>
      <w:r>
        <w:t xml:space="preserve">A value of </w:t>
      </w:r>
      <w:r>
        <w:rPr>
          <w:b/>
        </w:rPr>
        <w:t>true</w:t>
      </w:r>
      <w:r>
        <w:t xml:space="preserve"> indicates that a thousands separator is enabled for number formatting; a value of </w:t>
      </w:r>
      <w:r>
        <w:rPr>
          <w:b/>
        </w:rPr>
        <w:t>false</w:t>
      </w:r>
      <w:r>
        <w:t xml:space="preserve"> indicates it is disabled.</w:t>
      </w:r>
    </w:p>
    <w:p w:rsidR="00E0047E" w:rsidRDefault="00104175">
      <w:bookmarkStart w:id="1131" w:name="CC_bb213366158a2e45fd7876be64b4f7b5"/>
      <w:bookmarkEnd w:id="1131"/>
      <w:r>
        <w:rPr>
          <w:b/>
        </w:rPr>
        <w:t xml:space="preserve">AdditionalTextLeft: </w:t>
      </w:r>
      <w:r>
        <w:t xml:space="preserve">The string added to the left of the formatted number. The length MUST NOT exceed </w:t>
      </w:r>
      <w:r>
        <w:t>8 characters.</w:t>
      </w:r>
    </w:p>
    <w:p w:rsidR="00E0047E" w:rsidRDefault="00104175">
      <w:bookmarkStart w:id="1132" w:name="CC_fb572eba4414952fbb80d5751f85208a"/>
      <w:bookmarkEnd w:id="1132"/>
      <w:r>
        <w:rPr>
          <w:b/>
        </w:rPr>
        <w:t xml:space="preserve">AdditionalTextRight: </w:t>
      </w:r>
      <w:r>
        <w:t>The string added to the right of the formatted number. The length MUST NOT exceed 8 characters.</w:t>
      </w:r>
    </w:p>
    <w:p w:rsidR="00E0047E" w:rsidRDefault="00104175">
      <w:pPr>
        <w:pStyle w:val="Heading4"/>
      </w:pPr>
      <w:bookmarkStart w:id="1133" w:name="section_d7d35e0514a64831bc474e01b9333f08"/>
      <w:bookmarkStart w:id="1134" w:name="_Toc462892896"/>
      <w:r>
        <w:t>Level</w:t>
      </w:r>
      <w:bookmarkEnd w:id="1133"/>
      <w:bookmarkEnd w:id="1134"/>
      <w:r>
        <w:fldChar w:fldCharType="begin"/>
      </w:r>
      <w:r>
        <w:instrText xml:space="preserve"> XE "Messages:Level complex type" </w:instrText>
      </w:r>
      <w:r>
        <w:fldChar w:fldCharType="end"/>
      </w:r>
      <w:r>
        <w:fldChar w:fldCharType="begin"/>
      </w:r>
      <w:r>
        <w:instrText xml:space="preserve"> XE "Complex types:Level" </w:instrText>
      </w:r>
      <w:r>
        <w:fldChar w:fldCharType="end"/>
      </w:r>
      <w:r>
        <w:fldChar w:fldCharType="begin"/>
      </w:r>
      <w:r>
        <w:instrText xml:space="preserve"> XE "Level complex type" </w:instrText>
      </w:r>
      <w:r>
        <w:fldChar w:fldCharType="end"/>
      </w:r>
    </w:p>
    <w:p w:rsidR="00E0047E" w:rsidRDefault="00104175">
      <w:r>
        <w:rPr>
          <w:b/>
        </w:rPr>
        <w:t>Namespace:</w:t>
      </w:r>
      <w:r>
        <w:t xml:space="preserve"> http://www.microsoft.com/performancepoint/scorecards</w:t>
      </w:r>
    </w:p>
    <w:p w:rsidR="00E0047E" w:rsidRDefault="00104175">
      <w:bookmarkStart w:id="1135" w:name="CC_aa9068de32bd0dbb7e39780528d9dc08"/>
      <w:bookmarkEnd w:id="1135"/>
      <w:r>
        <w:t xml:space="preserve">This complex type specifies a level. It extends the complex type </w:t>
      </w:r>
      <w:r>
        <w:rPr>
          <w:b/>
        </w:rPr>
        <w:t>NameInfo</w:t>
      </w:r>
      <w:r>
        <w:t xml:space="preserve"> (section </w:t>
      </w:r>
      <w:hyperlink w:anchor="Section_f357491ae50a46da854b2e271af81d31" w:history="1">
        <w:r>
          <w:rPr>
            <w:rStyle w:val="Hyperlink"/>
          </w:rPr>
          <w:t>2.2.4.149</w:t>
        </w:r>
      </w:hyperlink>
      <w:r>
        <w:t xml:space="preserve">). </w:t>
      </w:r>
    </w:p>
    <w:p w:rsidR="00E0047E" w:rsidRDefault="00104175">
      <w:pPr>
        <w:pStyle w:val="Code"/>
      </w:pPr>
      <w:bookmarkStart w:id="1136" w:name="CC_0c6b3282fdc0d6d01ae70195b8ad5723"/>
      <w:bookmarkEnd w:id="1136"/>
      <w:r>
        <w:t>&lt;xs:complexType name="Level" xmlns:xs="http://</w:t>
      </w:r>
      <w:r>
        <w:t>www.w3.org/2001/XMLSchema"&gt;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&lt;xs:attribute name="DimensionUniqueName" type="xs:string"/&gt;</w:t>
      </w:r>
    </w:p>
    <w:p w:rsidR="00E0047E" w:rsidRDefault="00104175">
      <w:pPr>
        <w:pStyle w:val="Code"/>
      </w:pPr>
      <w:r>
        <w:t xml:space="preserve">      &lt;xs:attribute name="HierarchyUniqueName" type="xs:string"/&gt;</w:t>
      </w:r>
    </w:p>
    <w:p w:rsidR="00E0047E" w:rsidRDefault="00104175">
      <w:pPr>
        <w:pStyle w:val="Code"/>
      </w:pPr>
      <w:r>
        <w:t xml:space="preserve">      &lt;xs:attribute n</w:t>
      </w:r>
      <w:r>
        <w:t>ame="IsAllLevel" type="xs:boolean" use="required"/&gt;</w:t>
      </w:r>
    </w:p>
    <w:p w:rsidR="00E0047E" w:rsidRDefault="00104175">
      <w:pPr>
        <w:pStyle w:val="Code"/>
      </w:pPr>
      <w:r>
        <w:t xml:space="preserve">      &lt;xs:attribute name="LevelNumber"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137" w:name="CC_daf2ca4796bfb28c8e980291fa839447"/>
      <w:bookmarkEnd w:id="1137"/>
      <w:r>
        <w:rPr>
          <w:b/>
        </w:rPr>
        <w:t xml:space="preserve">DimensionUniqueName: </w:t>
      </w:r>
      <w:r>
        <w:t>The unique name of the dimension for the level.</w:t>
      </w:r>
    </w:p>
    <w:p w:rsidR="00E0047E" w:rsidRDefault="00104175">
      <w:bookmarkStart w:id="1138" w:name="CC_9ee03852125a026fb52979fd14254bdd"/>
      <w:bookmarkEnd w:id="1138"/>
      <w:r>
        <w:rPr>
          <w:b/>
        </w:rPr>
        <w:t>Hier</w:t>
      </w:r>
      <w:r>
        <w:rPr>
          <w:b/>
        </w:rPr>
        <w:t xml:space="preserve">archyUniqueName: </w:t>
      </w:r>
      <w:r>
        <w:t>The unique name of the hierarchy for the level.</w:t>
      </w:r>
    </w:p>
    <w:p w:rsidR="00E0047E" w:rsidRDefault="00104175">
      <w:bookmarkStart w:id="1139" w:name="CC_25e99c5abfa76620d2f19da4d85e462b"/>
      <w:bookmarkEnd w:id="1139"/>
      <w:r>
        <w:rPr>
          <w:b/>
        </w:rPr>
        <w:t xml:space="preserve">IsAllLevel: </w:t>
      </w:r>
      <w:r>
        <w:t xml:space="preserve">This attribute MUST be </w:t>
      </w:r>
      <w:r>
        <w:rPr>
          <w:b/>
        </w:rPr>
        <w:t>true</w:t>
      </w:r>
      <w:r>
        <w:t xml:space="preserve"> if this Level is the level that unites all the members of the dimension or hierarchy into one element at the top of the dimension or hierarchy; otherwi</w:t>
      </w:r>
      <w:r>
        <w:t xml:space="preserve">se, </w:t>
      </w:r>
      <w:r>
        <w:rPr>
          <w:b/>
        </w:rPr>
        <w:t>false</w:t>
      </w:r>
      <w:r>
        <w:t>.</w:t>
      </w:r>
    </w:p>
    <w:p w:rsidR="00E0047E" w:rsidRDefault="00104175">
      <w:bookmarkStart w:id="1140" w:name="CC_2162197f84b14b9d140430a20e076b43"/>
      <w:bookmarkEnd w:id="1140"/>
      <w:r>
        <w:rPr>
          <w:b/>
        </w:rPr>
        <w:t xml:space="preserve">LevelNumber: </w:t>
      </w:r>
      <w:r>
        <w:t>The numeric representation of the level depth in the dimension or hierarchy that the level represents. The value MUST NOT be less than 0. Zero means this level is the root level in the dimension or hierarchy. If set to 1, this membe</w:t>
      </w:r>
      <w:r>
        <w:t>r is at the first level of the dimension or hierarchy, 2 indicates that the member is at the second level of the dimension or hierarchy, and so on.</w:t>
      </w:r>
    </w:p>
    <w:p w:rsidR="00E0047E" w:rsidRDefault="00104175">
      <w:pPr>
        <w:pStyle w:val="Heading4"/>
      </w:pPr>
      <w:bookmarkStart w:id="1141" w:name="section_2e44809453154e9185978242608960e0"/>
      <w:bookmarkStart w:id="1142" w:name="_Toc462892897"/>
      <w:r>
        <w:lastRenderedPageBreak/>
        <w:t>MDXParameterDefinition</w:t>
      </w:r>
      <w:bookmarkEnd w:id="1141"/>
      <w:bookmarkEnd w:id="1142"/>
      <w:r>
        <w:fldChar w:fldCharType="begin"/>
      </w:r>
      <w:r>
        <w:instrText xml:space="preserve"> XE "Messages:MDXParameterDefinition complex type" </w:instrText>
      </w:r>
      <w:r>
        <w:fldChar w:fldCharType="end"/>
      </w:r>
      <w:r>
        <w:fldChar w:fldCharType="begin"/>
      </w:r>
      <w:r>
        <w:instrText xml:space="preserve"> XE "Complex types:MDXParameterDe</w:instrText>
      </w:r>
      <w:r>
        <w:instrText xml:space="preserve">finition" </w:instrText>
      </w:r>
      <w:r>
        <w:fldChar w:fldCharType="end"/>
      </w:r>
      <w:r>
        <w:fldChar w:fldCharType="begin"/>
      </w:r>
      <w:r>
        <w:instrText xml:space="preserve"> XE "MDXParameterDefinition complex type" </w:instrText>
      </w:r>
      <w:r>
        <w:fldChar w:fldCharType="end"/>
      </w:r>
    </w:p>
    <w:p w:rsidR="00E0047E" w:rsidRDefault="00104175">
      <w:r>
        <w:rPr>
          <w:b/>
        </w:rPr>
        <w:t>Namespace:</w:t>
      </w:r>
      <w:r>
        <w:t xml:space="preserve"> http://www.microsoft.com/performancepoint/scorecards</w:t>
      </w:r>
    </w:p>
    <w:p w:rsidR="00E0047E" w:rsidRDefault="00104175">
      <w:bookmarkStart w:id="1143" w:name="CC_c087ab9a073c45894cd219166e3ec865"/>
      <w:bookmarkEnd w:id="1143"/>
      <w:r>
        <w:t xml:space="preserve">The </w:t>
      </w:r>
      <w:r>
        <w:rPr>
          <w:b/>
        </w:rPr>
        <w:t>MDXParameterDefinition</w:t>
      </w:r>
      <w:r>
        <w:t xml:space="preserve"> is a complex type that specifies a custom MDX used to retrieve data.</w:t>
      </w:r>
    </w:p>
    <w:p w:rsidR="00E0047E" w:rsidRDefault="00104175">
      <w:pPr>
        <w:pStyle w:val="Code"/>
      </w:pPr>
      <w:bookmarkStart w:id="1144" w:name="CC_17296e2195c499cb2349a913a2b809ee"/>
      <w:bookmarkEnd w:id="1144"/>
      <w:r>
        <w:t>&lt;xs:complexType name="MDXParameterDefin</w:t>
      </w:r>
      <w:r>
        <w:t>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name="Expression"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145" w:name="CC_a0fd39acf640de2d2cd04cf7518e3c3b"/>
      <w:bookmarkEnd w:id="1145"/>
      <w:r>
        <w:rPr>
          <w:b/>
        </w:rPr>
        <w:t xml:space="preserve">Expression: </w:t>
      </w:r>
      <w:r>
        <w:t>A string representing an MDX.</w:t>
      </w:r>
    </w:p>
    <w:p w:rsidR="00E0047E" w:rsidRDefault="00104175">
      <w:pPr>
        <w:pStyle w:val="Heading4"/>
      </w:pPr>
      <w:bookmarkStart w:id="1146" w:name="section_b62a95dce40e464da3c5df7a06e41c10"/>
      <w:bookmarkStart w:id="1147" w:name="_Toc462892898"/>
      <w:r>
        <w:t>Measure</w:t>
      </w:r>
      <w:bookmarkEnd w:id="1146"/>
      <w:bookmarkEnd w:id="1147"/>
      <w:r>
        <w:fldChar w:fldCharType="begin"/>
      </w:r>
      <w:r>
        <w:instrText xml:space="preserve"> XE "Messages:Measure c</w:instrText>
      </w:r>
      <w:r>
        <w:instrText xml:space="preserve">omplex type" </w:instrText>
      </w:r>
      <w:r>
        <w:fldChar w:fldCharType="end"/>
      </w:r>
      <w:r>
        <w:fldChar w:fldCharType="begin"/>
      </w:r>
      <w:r>
        <w:instrText xml:space="preserve"> XE "Complex types:Measure" </w:instrText>
      </w:r>
      <w:r>
        <w:fldChar w:fldCharType="end"/>
      </w:r>
      <w:r>
        <w:fldChar w:fldCharType="begin"/>
      </w:r>
      <w:r>
        <w:instrText xml:space="preserve"> XE "Measure complex type" </w:instrText>
      </w:r>
      <w:r>
        <w:fldChar w:fldCharType="end"/>
      </w:r>
    </w:p>
    <w:p w:rsidR="00E0047E" w:rsidRDefault="00104175">
      <w:r>
        <w:rPr>
          <w:b/>
        </w:rPr>
        <w:t>Namespace:</w:t>
      </w:r>
      <w:r>
        <w:t xml:space="preserve"> http://www.microsoft.com/performancepoint/scorecards</w:t>
      </w:r>
    </w:p>
    <w:p w:rsidR="00E0047E" w:rsidRDefault="00104175">
      <w:bookmarkStart w:id="1148" w:name="CC_260d7026c96fc00cb52f464ebd5c5d8e"/>
      <w:bookmarkEnd w:id="1148"/>
      <w:r>
        <w:t xml:space="preserve">The </w:t>
      </w:r>
      <w:r>
        <w:rPr>
          <w:b/>
        </w:rPr>
        <w:t>Measure</w:t>
      </w:r>
      <w:r>
        <w:t xml:space="preserve"> complex type specifies a measure. It extends the complex type </w:t>
      </w:r>
      <w:r>
        <w:rPr>
          <w:b/>
        </w:rPr>
        <w:t>NameInfo</w:t>
      </w:r>
      <w:r>
        <w:t xml:space="preserve"> (section </w:t>
      </w:r>
      <w:hyperlink w:anchor="Section_f357491ae50a46da854b2e271af81d31" w:history="1">
        <w:r>
          <w:rPr>
            <w:rStyle w:val="Hyperlink"/>
          </w:rPr>
          <w:t>2.2.4.149</w:t>
        </w:r>
      </w:hyperlink>
      <w:r>
        <w:t>).</w:t>
      </w:r>
    </w:p>
    <w:p w:rsidR="00E0047E" w:rsidRDefault="00104175">
      <w:pPr>
        <w:pStyle w:val="Code"/>
      </w:pPr>
      <w:bookmarkStart w:id="1149" w:name="CC_d03d23f07c3291290908bca2a203fcf6"/>
      <w:bookmarkEnd w:id="1149"/>
      <w:r>
        <w:t>&lt;xs:complexType name="Measure"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&lt;xs:attribute</w:t>
      </w:r>
      <w:r>
        <w:t xml:space="preserve"> name="AggregatorValue" type="xs:int" use="required"/&gt;</w:t>
      </w:r>
    </w:p>
    <w:p w:rsidR="00E0047E" w:rsidRDefault="00104175">
      <w:pPr>
        <w:pStyle w:val="Code"/>
      </w:pPr>
      <w:r>
        <w:t xml:space="preserve">      &lt;xs:attribute name="MeasureGroup" type="xs:string"/&gt;</w:t>
      </w:r>
    </w:p>
    <w:p w:rsidR="00E0047E" w:rsidRDefault="00104175">
      <w:pPr>
        <w:pStyle w:val="Code"/>
      </w:pPr>
      <w:r>
        <w:t xml:space="preserve">      &lt;xs:attribute name="DisplayFolder" type="xs:string"/&gt;</w:t>
      </w:r>
    </w:p>
    <w:p w:rsidR="00E0047E" w:rsidRDefault="00104175">
      <w:pPr>
        <w:pStyle w:val="Code"/>
      </w:pPr>
      <w:r>
        <w:t xml:space="preserve">      &lt;xs:attribute name="HierarchyName" type="xs:string"/&gt;</w:t>
      </w:r>
    </w:p>
    <w:p w:rsidR="00E0047E" w:rsidRDefault="00104175">
      <w:pPr>
        <w:pStyle w:val="Code"/>
      </w:pPr>
      <w:r>
        <w:t xml:space="preserve">    &lt;/xs:extension&gt;</w:t>
      </w:r>
    </w:p>
    <w:p w:rsidR="00E0047E" w:rsidRDefault="00104175">
      <w:pPr>
        <w:pStyle w:val="Code"/>
      </w:pPr>
      <w:r>
        <w:t xml:space="preserve">  </w:t>
      </w:r>
      <w:r>
        <w:t>&lt;/xs:complexContent&gt;</w:t>
      </w:r>
    </w:p>
    <w:p w:rsidR="00E0047E" w:rsidRDefault="00104175">
      <w:pPr>
        <w:pStyle w:val="Code"/>
      </w:pPr>
      <w:r>
        <w:t>&lt;/xs:complexType&gt;</w:t>
      </w:r>
    </w:p>
    <w:p w:rsidR="00E0047E" w:rsidRDefault="00104175">
      <w:bookmarkStart w:id="1150" w:name="CC_5d6e07568fac090ccd7a95f4163e962f"/>
      <w:bookmarkEnd w:id="1150"/>
      <w:r>
        <w:rPr>
          <w:b/>
        </w:rPr>
        <w:t xml:space="preserve">AggregatorValue: </w:t>
      </w:r>
      <w:r>
        <w:t xml:space="preserve">The numeric value representing the aggregation type for this measure as defined in the MEASURE_AGGREGATOR column of the MDSCHEMA_MEASURES rowset in </w:t>
      </w:r>
      <w:hyperlink r:id="rId106" w:anchor="Section_854a72f2d6374be3b60f6a44422e80c9">
        <w:r>
          <w:rPr>
            <w:rStyle w:val="Hyperlink"/>
          </w:rPr>
          <w:t>[MS-SSAS]</w:t>
        </w:r>
      </w:hyperlink>
      <w:r>
        <w:t xml:space="preserve"> section </w:t>
      </w:r>
      <w:hyperlink r:id="rId107" w:history="1">
        <w:r>
          <w:rPr>
            <w:rStyle w:val="Hyperlink"/>
          </w:rPr>
          <w:t>3.1.4.2.2.1.3.9.1</w:t>
        </w:r>
      </w:hyperlink>
      <w:r>
        <w:t>.</w:t>
      </w:r>
    </w:p>
    <w:p w:rsidR="00E0047E" w:rsidRDefault="00104175">
      <w:bookmarkStart w:id="1151" w:name="CC_042391d52912c508c226ef6d153b1458"/>
      <w:bookmarkEnd w:id="1151"/>
      <w:r>
        <w:rPr>
          <w:b/>
        </w:rPr>
        <w:t xml:space="preserve">MeasureGroup: </w:t>
      </w:r>
      <w:r>
        <w:t>The name of the measure group which contains this measure.</w:t>
      </w:r>
    </w:p>
    <w:p w:rsidR="00E0047E" w:rsidRDefault="00104175">
      <w:bookmarkStart w:id="1152" w:name="CC_8b7a103e99951a48053ddfdba392df66"/>
      <w:bookmarkEnd w:id="1152"/>
      <w:r>
        <w:rPr>
          <w:b/>
        </w:rPr>
        <w:t xml:space="preserve">DisplayFolder: </w:t>
      </w:r>
      <w:r>
        <w:t>The name o</w:t>
      </w:r>
      <w:r>
        <w:t>f the display folder for this measure.</w:t>
      </w:r>
    </w:p>
    <w:p w:rsidR="00E0047E" w:rsidRDefault="00104175">
      <w:bookmarkStart w:id="1153" w:name="CC_1623304851490876a081fac42f304913"/>
      <w:bookmarkEnd w:id="1153"/>
      <w:r>
        <w:rPr>
          <w:b/>
        </w:rPr>
        <w:t xml:space="preserve">HierarchyName: </w:t>
      </w:r>
      <w:r>
        <w:t>The unique name of the hierarchy of this measure.</w:t>
      </w:r>
    </w:p>
    <w:p w:rsidR="00E0047E" w:rsidRDefault="00104175">
      <w:pPr>
        <w:pStyle w:val="Heading4"/>
      </w:pPr>
      <w:bookmarkStart w:id="1154" w:name="section_7d6737c1abef4172bc6df9bf26f712fa"/>
      <w:bookmarkStart w:id="1155" w:name="_Toc462892899"/>
      <w:r>
        <w:t>Member</w:t>
      </w:r>
      <w:bookmarkEnd w:id="1154"/>
      <w:bookmarkEnd w:id="1155"/>
      <w:r>
        <w:fldChar w:fldCharType="begin"/>
      </w:r>
      <w:r>
        <w:instrText xml:space="preserve"> XE "Messages:Member complex type" </w:instrText>
      </w:r>
      <w:r>
        <w:fldChar w:fldCharType="end"/>
      </w:r>
      <w:r>
        <w:fldChar w:fldCharType="begin"/>
      </w:r>
      <w:r>
        <w:instrText xml:space="preserve"> XE "Complex types:Member" </w:instrText>
      </w:r>
      <w:r>
        <w:fldChar w:fldCharType="end"/>
      </w:r>
      <w:r>
        <w:fldChar w:fldCharType="begin"/>
      </w:r>
      <w:r>
        <w:instrText xml:space="preserve"> XE "Member complex type" </w:instrText>
      </w:r>
      <w:r>
        <w:fldChar w:fldCharType="end"/>
      </w:r>
    </w:p>
    <w:p w:rsidR="00E0047E" w:rsidRDefault="00104175">
      <w:r>
        <w:rPr>
          <w:b/>
        </w:rPr>
        <w:t>Namespace:</w:t>
      </w:r>
      <w:r>
        <w:t xml:space="preserve"> http://www.microsoft.com/performancepoin</w:t>
      </w:r>
      <w:r>
        <w:t>t/scorecards</w:t>
      </w:r>
    </w:p>
    <w:p w:rsidR="00E0047E" w:rsidRDefault="00104175">
      <w:bookmarkStart w:id="1156" w:name="CC_fee88018369341bb0c2908c97f53c6ff"/>
      <w:bookmarkEnd w:id="1156"/>
      <w:r>
        <w:t xml:space="preserve">The </w:t>
      </w:r>
      <w:r>
        <w:rPr>
          <w:b/>
        </w:rPr>
        <w:t>Member</w:t>
      </w:r>
      <w:r>
        <w:t xml:space="preserve"> complex type represents an OLAP member in a </w:t>
      </w:r>
      <w:r>
        <w:rPr>
          <w:b/>
        </w:rPr>
        <w:t>Dimension</w:t>
      </w:r>
      <w:r>
        <w:t xml:space="preserve"> complex type (section </w:t>
      </w:r>
      <w:hyperlink w:anchor="Section_661a8c641e374aa0af47bc52db022f6a" w:history="1">
        <w:r>
          <w:rPr>
            <w:rStyle w:val="Hyperlink"/>
          </w:rPr>
          <w:t>2.2.4.90</w:t>
        </w:r>
      </w:hyperlink>
      <w:r>
        <w:t>).</w:t>
      </w:r>
    </w:p>
    <w:p w:rsidR="00E0047E" w:rsidRDefault="00104175">
      <w:pPr>
        <w:pStyle w:val="Code"/>
      </w:pPr>
      <w:bookmarkStart w:id="1157" w:name="CC_92525579a4bca1cc9934219777687dac"/>
      <w:bookmarkEnd w:id="1157"/>
      <w:r>
        <w:t>&lt;xs:complexType name="Member" xmlns:xs="http://www.w3.org/2001/XMLSchema"&gt;</w:t>
      </w:r>
    </w:p>
    <w:p w:rsidR="00E0047E" w:rsidRDefault="00104175">
      <w:pPr>
        <w:pStyle w:val="Code"/>
      </w:pPr>
      <w:r>
        <w:t xml:space="preserve">  &lt;xs:sequ</w:t>
      </w:r>
      <w:r>
        <w:t>ence&gt;</w:t>
      </w:r>
    </w:p>
    <w:p w:rsidR="00E0047E" w:rsidRDefault="00104175">
      <w:pPr>
        <w:pStyle w:val="Code"/>
      </w:pPr>
      <w:r>
        <w:t xml:space="preserve">    &lt;xs:element minOccurs="0" maxOccurs="1" name="MemberOperation" type="tns:MemberOperation"/&gt;</w:t>
      </w:r>
    </w:p>
    <w:p w:rsidR="00E0047E" w:rsidRDefault="00104175">
      <w:pPr>
        <w:pStyle w:val="Code"/>
      </w:pPr>
      <w:r>
        <w:t xml:space="preserve">  &lt;/xs:sequence&gt;</w:t>
      </w:r>
    </w:p>
    <w:p w:rsidR="00E0047E" w:rsidRDefault="00104175">
      <w:pPr>
        <w:pStyle w:val="Code"/>
      </w:pPr>
      <w:r>
        <w:t xml:space="preserve">  &lt;xs:attribute name="Caption" type="xs:string"/&gt;</w:t>
      </w:r>
    </w:p>
    <w:p w:rsidR="00E0047E" w:rsidRDefault="00104175">
      <w:pPr>
        <w:pStyle w:val="Code"/>
      </w:pPr>
      <w:r>
        <w:t xml:space="preserve">  &lt;xs:attribute name="UniqueName" type="xs:string"/&gt;</w:t>
      </w:r>
    </w:p>
    <w:p w:rsidR="00E0047E" w:rsidRDefault="00104175">
      <w:pPr>
        <w:pStyle w:val="Code"/>
      </w:pPr>
      <w:r>
        <w:t xml:space="preserve">  &lt;xs:attribute name="HierarchyPat</w:t>
      </w:r>
      <w:r>
        <w:t>h" type="xs:string"/&gt;</w:t>
      </w:r>
    </w:p>
    <w:p w:rsidR="00E0047E" w:rsidRDefault="00104175">
      <w:pPr>
        <w:pStyle w:val="Code"/>
      </w:pPr>
      <w:r>
        <w:t xml:space="preserve">  &lt;xs:attribute name="LevelName" type="xs:string"/&gt;</w:t>
      </w:r>
    </w:p>
    <w:p w:rsidR="00E0047E" w:rsidRDefault="00104175">
      <w:pPr>
        <w:pStyle w:val="Code"/>
      </w:pPr>
      <w:r>
        <w:t xml:space="preserve">  &lt;xs:attribute name="DimensionName" type="xs:string"/&gt;</w:t>
      </w:r>
    </w:p>
    <w:p w:rsidR="00E0047E" w:rsidRDefault="00104175">
      <w:pPr>
        <w:pStyle w:val="Code"/>
      </w:pPr>
      <w:r>
        <w:t xml:space="preserve">  &lt;xs:attribute name="LevelDepth" type="xs:int" use="required"/&gt;</w:t>
      </w:r>
    </w:p>
    <w:p w:rsidR="00E0047E" w:rsidRDefault="00104175">
      <w:pPr>
        <w:pStyle w:val="Code"/>
      </w:pPr>
      <w:r>
        <w:lastRenderedPageBreak/>
        <w:t xml:space="preserve">  &lt;xs:attribute name="ChildCount" type="xs:long"</w:t>
      </w:r>
      <w:r>
        <w:t xml:space="preserve"> use="required"/&gt;</w:t>
      </w:r>
    </w:p>
    <w:p w:rsidR="00E0047E" w:rsidRDefault="00104175">
      <w:pPr>
        <w:pStyle w:val="Code"/>
      </w:pPr>
      <w:r>
        <w:t xml:space="preserve">  &lt;xs:attribute name="IsChildCountReal" type="xs:boolean" use="required"/&gt;</w:t>
      </w:r>
    </w:p>
    <w:p w:rsidR="00E0047E" w:rsidRDefault="00104175">
      <w:pPr>
        <w:pStyle w:val="Code"/>
      </w:pPr>
      <w:r>
        <w:t xml:space="preserve">  &lt;xs:attribute name="IsAllLevel" type="xs:boolean" use="required"/&gt;</w:t>
      </w:r>
    </w:p>
    <w:p w:rsidR="00E0047E" w:rsidRDefault="00104175">
      <w:pPr>
        <w:pStyle w:val="Code"/>
      </w:pPr>
      <w:r>
        <w:t xml:space="preserve">  &lt;xs:attribute name="DimensionUniqueName" type="xs:string"/&gt;</w:t>
      </w:r>
    </w:p>
    <w:p w:rsidR="00E0047E" w:rsidRDefault="00104175">
      <w:pPr>
        <w:pStyle w:val="Code"/>
      </w:pPr>
      <w:r>
        <w:t xml:space="preserve">  &lt;xs:attribute</w:t>
      </w:r>
      <w:r>
        <w:t xml:space="preserve"> name="MemberType" type="tns:MemberType" use="required"/&gt;</w:t>
      </w:r>
    </w:p>
    <w:p w:rsidR="00E0047E" w:rsidRDefault="00104175">
      <w:pPr>
        <w:pStyle w:val="Code"/>
      </w:pPr>
      <w:r>
        <w:t>&lt;/xs:complexType&gt;</w:t>
      </w:r>
    </w:p>
    <w:p w:rsidR="00E0047E" w:rsidRDefault="00104175">
      <w:bookmarkStart w:id="1158" w:name="CC_ada2fc6c2c248d4b744b4a2d20a61460"/>
      <w:bookmarkEnd w:id="1158"/>
      <w:r>
        <w:rPr>
          <w:b/>
        </w:rPr>
        <w:t xml:space="preserve">MemberOperation: </w:t>
      </w:r>
      <w:r>
        <w:t xml:space="preserve">The </w:t>
      </w:r>
      <w:r>
        <w:rPr>
          <w:b/>
        </w:rPr>
        <w:t>MemberOperation</w:t>
      </w:r>
      <w:r>
        <w:t xml:space="preserve"> complex type (section </w:t>
      </w:r>
      <w:hyperlink w:anchor="Section_64b3b8261b2a4c24a379cbaec1f2d2de" w:history="1">
        <w:r>
          <w:rPr>
            <w:rStyle w:val="Hyperlink"/>
          </w:rPr>
          <w:t>2.2.4.136</w:t>
        </w:r>
      </w:hyperlink>
      <w:r>
        <w:t>) for this member (2).</w:t>
      </w:r>
    </w:p>
    <w:p w:rsidR="00E0047E" w:rsidRDefault="00104175">
      <w:bookmarkStart w:id="1159" w:name="CC_214106362c8d75222194027eefb3ce76"/>
      <w:bookmarkEnd w:id="1159"/>
      <w:r>
        <w:rPr>
          <w:b/>
        </w:rPr>
        <w:t xml:space="preserve">Caption: </w:t>
      </w:r>
      <w:r>
        <w:t>The display name for</w:t>
      </w:r>
      <w:r>
        <w:t xml:space="preserve"> this member (2).</w:t>
      </w:r>
    </w:p>
    <w:p w:rsidR="00E0047E" w:rsidRDefault="00104175">
      <w:bookmarkStart w:id="1160" w:name="CC_972deec31180ef9d15ae7023984adf33"/>
      <w:bookmarkEnd w:id="1160"/>
      <w:r>
        <w:rPr>
          <w:b/>
        </w:rPr>
        <w:t xml:space="preserve">UniqueName: </w:t>
      </w:r>
      <w:r>
        <w:t>The unique name for this member (2).</w:t>
      </w:r>
    </w:p>
    <w:p w:rsidR="00E0047E" w:rsidRDefault="00104175">
      <w:bookmarkStart w:id="1161" w:name="CC_ca0db3aa58ea07c8e13c114bc1003f17"/>
      <w:bookmarkEnd w:id="1161"/>
      <w:r>
        <w:rPr>
          <w:b/>
        </w:rPr>
        <w:t xml:space="preserve">HierarchyPath: </w:t>
      </w:r>
      <w:r>
        <w:t xml:space="preserve">The hierarchy tree path of this member (2). </w:t>
      </w:r>
    </w:p>
    <w:p w:rsidR="00E0047E" w:rsidRDefault="00104175">
      <w:bookmarkStart w:id="1162" w:name="CC_3e61d49861f5399396d41b0672fad948"/>
      <w:bookmarkEnd w:id="1162"/>
      <w:r>
        <w:rPr>
          <w:b/>
        </w:rPr>
        <w:t xml:space="preserve">LevelName: </w:t>
      </w:r>
      <w:r>
        <w:t>The unique name of the level for this member (2).</w:t>
      </w:r>
    </w:p>
    <w:p w:rsidR="00E0047E" w:rsidRDefault="00104175">
      <w:bookmarkStart w:id="1163" w:name="CC_149a3a469a19bd35e954471794281cdd"/>
      <w:bookmarkEnd w:id="1163"/>
      <w:r>
        <w:rPr>
          <w:b/>
        </w:rPr>
        <w:t xml:space="preserve">DimensionName: </w:t>
      </w:r>
      <w:r>
        <w:t>The unique name of the dimension that this member (2)</w:t>
      </w:r>
      <w:r>
        <w:t xml:space="preserve"> belongs to.</w:t>
      </w:r>
    </w:p>
    <w:p w:rsidR="00E0047E" w:rsidRDefault="00104175">
      <w:bookmarkStart w:id="1164" w:name="CC_3af1e4fdf1f0161f6a6fcecca00234c5"/>
      <w:bookmarkEnd w:id="1164"/>
      <w:r>
        <w:rPr>
          <w:b/>
        </w:rPr>
        <w:t xml:space="preserve">LevelDepth: </w:t>
      </w:r>
      <w:r>
        <w:t xml:space="preserve">The numeric value of the level depth in the </w:t>
      </w:r>
      <w:r>
        <w:rPr>
          <w:b/>
        </w:rPr>
        <w:t>Hierarchy</w:t>
      </w:r>
      <w:r>
        <w:t xml:space="preserve"> (section </w:t>
      </w:r>
      <w:hyperlink w:anchor="Section_f79f9260b01441f8881681331df4e980" w:history="1">
        <w:r>
          <w:rPr>
            <w:rStyle w:val="Hyperlink"/>
          </w:rPr>
          <w:t>2.2.4.124</w:t>
        </w:r>
      </w:hyperlink>
      <w:r>
        <w:t>) that this member belongs to. Zero indicates that this member is at the root level in the hierarch</w:t>
      </w:r>
      <w:r>
        <w:t>y. If set to 1, this member is at the first level of the hierarchy, 2 indicates that the member is at the second level of the hierarchy, and so on.</w:t>
      </w:r>
    </w:p>
    <w:p w:rsidR="00E0047E" w:rsidRDefault="00104175">
      <w:bookmarkStart w:id="1165" w:name="CC_823a78e7f15ff7be10e6d6c768fb5c98"/>
      <w:bookmarkEnd w:id="1165"/>
      <w:r>
        <w:rPr>
          <w:b/>
        </w:rPr>
        <w:t xml:space="preserve">ChildCount: </w:t>
      </w:r>
      <w:r>
        <w:t>The number of child members (2) of this member (2).</w:t>
      </w:r>
    </w:p>
    <w:p w:rsidR="00E0047E" w:rsidRDefault="00104175">
      <w:bookmarkStart w:id="1166" w:name="CC_1b861bb877a7900817d8b89293ab0ed2"/>
      <w:bookmarkEnd w:id="1166"/>
      <w:r>
        <w:rPr>
          <w:b/>
        </w:rPr>
        <w:t xml:space="preserve">IsChildCountReal: </w:t>
      </w:r>
      <w:r>
        <w:t xml:space="preserve">This attribute MUST be </w:t>
      </w:r>
      <w:r>
        <w:rPr>
          <w:b/>
        </w:rPr>
        <w:t>FAL</w:t>
      </w:r>
      <w:r>
        <w:rPr>
          <w:b/>
        </w:rPr>
        <w:t>SE</w:t>
      </w:r>
      <w:r>
        <w:t xml:space="preserve"> if the </w:t>
      </w:r>
      <w:r>
        <w:rPr>
          <w:b/>
        </w:rPr>
        <w:t>ChildCount</w:t>
      </w:r>
      <w:r>
        <w:t xml:space="preserve"> property is an estimate, or </w:t>
      </w:r>
      <w:r>
        <w:rPr>
          <w:b/>
        </w:rPr>
        <w:t>TRUE</w:t>
      </w:r>
      <w:r>
        <w:t xml:space="preserve"> if it is the actual number. This property is used to monitor whether the </w:t>
      </w:r>
      <w:r>
        <w:rPr>
          <w:b/>
        </w:rPr>
        <w:t>ChildCount</w:t>
      </w:r>
      <w:r>
        <w:t xml:space="preserve"> property is up-to-date. This property is set by the client.</w:t>
      </w:r>
    </w:p>
    <w:p w:rsidR="00E0047E" w:rsidRDefault="00104175">
      <w:bookmarkStart w:id="1167" w:name="CC_558fce7755f532a478070dbf4444fba6"/>
      <w:bookmarkEnd w:id="1167"/>
      <w:r>
        <w:rPr>
          <w:b/>
        </w:rPr>
        <w:t xml:space="preserve">IsAllLevel: </w:t>
      </w:r>
      <w:r>
        <w:t xml:space="preserve">This attribute MUST be </w:t>
      </w:r>
      <w:r>
        <w:rPr>
          <w:b/>
        </w:rPr>
        <w:t>TRUE</w:t>
      </w:r>
      <w:r>
        <w:t xml:space="preserve"> if the level that </w:t>
      </w:r>
      <w:r>
        <w:t xml:space="preserve">this member (2) belongs to is the level that unites all the members (2) of the hierarchy into one element at the top of the hierarchy; otherwise, this attribute is </w:t>
      </w:r>
      <w:r>
        <w:rPr>
          <w:b/>
        </w:rPr>
        <w:t>FALSE</w:t>
      </w:r>
      <w:r>
        <w:t>.</w:t>
      </w:r>
    </w:p>
    <w:p w:rsidR="00E0047E" w:rsidRDefault="00104175">
      <w:bookmarkStart w:id="1168" w:name="CC_739a430f14fa1721e5b6685a30e367c8"/>
      <w:bookmarkEnd w:id="1168"/>
      <w:r>
        <w:rPr>
          <w:b/>
        </w:rPr>
        <w:t xml:space="preserve">DimensionUniqueName: </w:t>
      </w:r>
      <w:r>
        <w:t xml:space="preserve">The unique name of the </w:t>
      </w:r>
      <w:r>
        <w:rPr>
          <w:b/>
        </w:rPr>
        <w:t>Dimension</w:t>
      </w:r>
      <w:r>
        <w:t xml:space="preserve"> for this member (2).</w:t>
      </w:r>
    </w:p>
    <w:p w:rsidR="00E0047E" w:rsidRDefault="00104175">
      <w:bookmarkStart w:id="1169" w:name="CC_ada4aa7b2fe2481f8c99e81e31d2f30a"/>
      <w:bookmarkEnd w:id="1169"/>
      <w:r>
        <w:rPr>
          <w:b/>
        </w:rPr>
        <w:t>MemberType</w:t>
      </w:r>
      <w:r>
        <w:rPr>
          <w:b/>
        </w:rPr>
        <w:t xml:space="preserve">: </w:t>
      </w:r>
      <w:r>
        <w:t xml:space="preserve">The </w:t>
      </w:r>
      <w:r>
        <w:rPr>
          <w:b/>
        </w:rPr>
        <w:t>MemberType</w:t>
      </w:r>
      <w:r>
        <w:t xml:space="preserve"> simple type (section </w:t>
      </w:r>
      <w:hyperlink w:anchor="Section_ac9864aa43ae40039527e401fe35d891" w:history="1">
        <w:r>
          <w:rPr>
            <w:rStyle w:val="Hyperlink"/>
          </w:rPr>
          <w:t>2.2.5.39</w:t>
        </w:r>
      </w:hyperlink>
      <w:r>
        <w:t>) for this member (2).</w:t>
      </w:r>
    </w:p>
    <w:p w:rsidR="00E0047E" w:rsidRDefault="00104175">
      <w:pPr>
        <w:pStyle w:val="Heading4"/>
      </w:pPr>
      <w:bookmarkStart w:id="1170" w:name="section_f5febb60dc2543d0aa63566e13ad4e36"/>
      <w:bookmarkStart w:id="1171" w:name="_Toc462892900"/>
      <w:r>
        <w:t>MemberList</w:t>
      </w:r>
      <w:bookmarkEnd w:id="1170"/>
      <w:bookmarkEnd w:id="1171"/>
      <w:r>
        <w:fldChar w:fldCharType="begin"/>
      </w:r>
      <w:r>
        <w:instrText xml:space="preserve"> XE "Messages:MemberList complex type" </w:instrText>
      </w:r>
      <w:r>
        <w:fldChar w:fldCharType="end"/>
      </w:r>
      <w:r>
        <w:fldChar w:fldCharType="begin"/>
      </w:r>
      <w:r>
        <w:instrText xml:space="preserve"> XE "Complex types:MemberList" </w:instrText>
      </w:r>
      <w:r>
        <w:fldChar w:fldCharType="end"/>
      </w:r>
      <w:r>
        <w:fldChar w:fldCharType="begin"/>
      </w:r>
      <w:r>
        <w:instrText xml:space="preserve"> XE "MemberList complex type" </w:instrText>
      </w:r>
      <w:r>
        <w:fldChar w:fldCharType="end"/>
      </w:r>
    </w:p>
    <w:p w:rsidR="00E0047E" w:rsidRDefault="00104175">
      <w:r>
        <w:rPr>
          <w:b/>
        </w:rPr>
        <w:t>Namespace:</w:t>
      </w:r>
      <w:r>
        <w:t xml:space="preserve"> http://www.microsoft.com/performancepoint/scorecards</w:t>
      </w:r>
    </w:p>
    <w:p w:rsidR="00E0047E" w:rsidRDefault="00104175">
      <w:bookmarkStart w:id="1172" w:name="CC_9a79ab92005c52739e1d29d6f26f7c07"/>
      <w:bookmarkEnd w:id="1172"/>
      <w:r>
        <w:t xml:space="preserve">The </w:t>
      </w:r>
      <w:r>
        <w:rPr>
          <w:b/>
        </w:rPr>
        <w:t>MemberList</w:t>
      </w:r>
      <w:r>
        <w:t xml:space="preserve"> complex type specifies the members (2) of an OLAP hierarchy. This type extends </w:t>
      </w:r>
      <w:r>
        <w:rPr>
          <w:b/>
        </w:rPr>
        <w:t>MemberSet</w:t>
      </w:r>
      <w:r>
        <w:t xml:space="preserve"> complex type (section </w:t>
      </w:r>
      <w:hyperlink w:anchor="Section_90509c74c0b74b3ebabfd75fdee118de" w:history="1">
        <w:r>
          <w:rPr>
            <w:rStyle w:val="Hyperlink"/>
          </w:rPr>
          <w:t>2.2.4.144</w:t>
        </w:r>
      </w:hyperlink>
      <w:r>
        <w:t xml:space="preserve">), and </w:t>
      </w:r>
      <w:r>
        <w:t>can be used with any axis type.</w:t>
      </w:r>
    </w:p>
    <w:p w:rsidR="00E0047E" w:rsidRDefault="00104175">
      <w:pPr>
        <w:pStyle w:val="Code"/>
      </w:pPr>
      <w:bookmarkStart w:id="1173" w:name="CC_935d80fa2585b9d8697b3edbf0cf6fa8"/>
      <w:bookmarkEnd w:id="1173"/>
      <w:r>
        <w:t>&lt;xs:complexType name="MemberList"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base="tns:MemberSet"&gt;</w:t>
      </w:r>
    </w:p>
    <w:p w:rsidR="00E0047E" w:rsidRDefault="00104175">
      <w:pPr>
        <w:pStyle w:val="Code"/>
      </w:pPr>
      <w:r>
        <w:t xml:space="preserve">      &lt;xs:sequence&gt;</w:t>
      </w:r>
    </w:p>
    <w:p w:rsidR="00E0047E" w:rsidRDefault="00104175">
      <w:pPr>
        <w:pStyle w:val="Code"/>
      </w:pPr>
      <w:r>
        <w:t xml:space="preserve">        &lt;xs:element minOccurs="1" maxOccurs="1" n</w:t>
      </w:r>
      <w:r>
        <w:t>ame="memberList" type="tns:ArrayOfString"/&gt;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174" w:name="CC_b99ee0fd6a2bd544aecc7f93cce5e454"/>
      <w:bookmarkEnd w:id="1174"/>
      <w:r>
        <w:rPr>
          <w:b/>
        </w:rPr>
        <w:t xml:space="preserve">memberList: </w:t>
      </w:r>
      <w:r>
        <w:t xml:space="preserve">An array of strings representing the members of an OLAP hierarchy. This MUST conform to the schema of complex type </w:t>
      </w:r>
      <w:r>
        <w:rPr>
          <w:b/>
        </w:rPr>
        <w:t>Arr</w:t>
      </w:r>
      <w:r>
        <w:rPr>
          <w:b/>
        </w:rPr>
        <w:t>ayOfString</w:t>
      </w:r>
      <w:r>
        <w:t xml:space="preserve"> complex type (section </w:t>
      </w:r>
      <w:hyperlink w:anchor="Section_79c935ed9bb241cba9ba9ca68eb2e939" w:history="1">
        <w:r>
          <w:rPr>
            <w:rStyle w:val="Hyperlink"/>
          </w:rPr>
          <w:t>2.2.4.54</w:t>
        </w:r>
      </w:hyperlink>
      <w:r>
        <w:t xml:space="preserve">). Each string in the list represents the </w:t>
      </w:r>
      <w:r>
        <w:rPr>
          <w:b/>
        </w:rPr>
        <w:t>UniqueName</w:t>
      </w:r>
      <w:r>
        <w:t xml:space="preserve"> string property of an OLAP </w:t>
      </w:r>
      <w:r>
        <w:rPr>
          <w:b/>
        </w:rPr>
        <w:t>Member</w:t>
      </w:r>
      <w:r>
        <w:t xml:space="preserve"> complex type (section </w:t>
      </w:r>
      <w:hyperlink w:anchor="Section_7d6737c1abef4172bc6df9bf26f712fa" w:history="1">
        <w:r>
          <w:rPr>
            <w:rStyle w:val="Hyperlink"/>
          </w:rPr>
          <w:t>2.2.4.134</w:t>
        </w:r>
      </w:hyperlink>
      <w:r>
        <w:t>).</w:t>
      </w:r>
    </w:p>
    <w:p w:rsidR="00E0047E" w:rsidRDefault="00104175">
      <w:pPr>
        <w:pStyle w:val="Heading4"/>
      </w:pPr>
      <w:bookmarkStart w:id="1175" w:name="section_64b3b8261b2a4c24a379cbaec1f2d2de"/>
      <w:bookmarkStart w:id="1176" w:name="_Toc462892901"/>
      <w:r>
        <w:lastRenderedPageBreak/>
        <w:t>MemberOperation</w:t>
      </w:r>
      <w:bookmarkEnd w:id="1175"/>
      <w:bookmarkEnd w:id="1176"/>
      <w:r>
        <w:fldChar w:fldCharType="begin"/>
      </w:r>
      <w:r>
        <w:instrText xml:space="preserve"> XE "Messages:MemberOperation complex type" </w:instrText>
      </w:r>
      <w:r>
        <w:fldChar w:fldCharType="end"/>
      </w:r>
      <w:r>
        <w:fldChar w:fldCharType="begin"/>
      </w:r>
      <w:r>
        <w:instrText xml:space="preserve"> XE "Complex types:MemberOperation" </w:instrText>
      </w:r>
      <w:r>
        <w:fldChar w:fldCharType="end"/>
      </w:r>
      <w:r>
        <w:fldChar w:fldCharType="begin"/>
      </w:r>
      <w:r>
        <w:instrText xml:space="preserve"> XE "MemberOperation complex type" </w:instrText>
      </w:r>
      <w:r>
        <w:fldChar w:fldCharType="end"/>
      </w:r>
    </w:p>
    <w:p w:rsidR="00E0047E" w:rsidRDefault="00104175">
      <w:r>
        <w:rPr>
          <w:b/>
        </w:rPr>
        <w:t>Namespace:</w:t>
      </w:r>
      <w:r>
        <w:t xml:space="preserve"> http://www.microsoft.com/performancepoint/scorecards</w:t>
      </w:r>
    </w:p>
    <w:p w:rsidR="00E0047E" w:rsidRDefault="00104175">
      <w:bookmarkStart w:id="1177" w:name="CC_45159231814ed0e5637726696c9109ab"/>
      <w:bookmarkEnd w:id="1177"/>
      <w:r>
        <w:t xml:space="preserve">Represents the basic </w:t>
      </w:r>
      <w:hyperlink w:anchor="Section_7d6737c1abef4172bc6df9bf26f712fa" w:history="1">
        <w:r>
          <w:rPr>
            <w:rStyle w:val="Hyperlink"/>
          </w:rPr>
          <w:t>member</w:t>
        </w:r>
      </w:hyperlink>
      <w:r>
        <w:t xml:space="preserve"> operations that can be performed on an OLAP dimension member. </w:t>
      </w:r>
    </w:p>
    <w:p w:rsidR="00E0047E" w:rsidRDefault="00104175">
      <w:bookmarkStart w:id="1178" w:name="CC_21118e350efb544a5c28960adde91417"/>
      <w:bookmarkEnd w:id="1178"/>
      <w:r>
        <w:t xml:space="preserve">MemberOperation abstract type is the base class for </w:t>
      </w:r>
      <w:hyperlink w:anchor="Section_3c39527ba6fe480ba6c15bc9d3a4c038" w:history="1">
        <w:r>
          <w:rPr>
            <w:rStyle w:val="Hyperlink"/>
          </w:rPr>
          <w:t>MemberOperationA</w:t>
        </w:r>
        <w:r>
          <w:rPr>
            <w:rStyle w:val="Hyperlink"/>
          </w:rPr>
          <w:t>llDescendents</w:t>
        </w:r>
      </w:hyperlink>
      <w:r>
        <w:t xml:space="preserve">, </w:t>
      </w:r>
      <w:hyperlink w:anchor="Section_7cc037edfc874e7a872f300026cfd29b" w:history="1">
        <w:r>
          <w:rPr>
            <w:rStyle w:val="Hyperlink"/>
          </w:rPr>
          <w:t>MemberOperationChildren</w:t>
        </w:r>
      </w:hyperlink>
      <w:r>
        <w:t xml:space="preserve">, </w:t>
      </w:r>
      <w:hyperlink w:anchor="Section_98d033e33a624da280bfaaf995a119ae" w:history="1">
        <w:r>
          <w:rPr>
            <w:rStyle w:val="Hyperlink"/>
          </w:rPr>
          <w:t>MemberOperationDescendents</w:t>
        </w:r>
      </w:hyperlink>
      <w:r>
        <w:t xml:space="preserve">, </w:t>
      </w:r>
      <w:hyperlink w:anchor="Section_76e42e6fd1904dadaae49d2776040db7" w:history="1">
        <w:r>
          <w:rPr>
            <w:rStyle w:val="Hyperlink"/>
          </w:rPr>
          <w:t>MemberOp</w:t>
        </w:r>
        <w:r>
          <w:rPr>
            <w:rStyle w:val="Hyperlink"/>
          </w:rPr>
          <w:t>erationDrillUp</w:t>
        </w:r>
      </w:hyperlink>
      <w:r>
        <w:t xml:space="preserve">, </w:t>
      </w:r>
      <w:hyperlink w:anchor="Section_898d74e141fd46979ae0d8df582fece0" w:history="1">
        <w:r>
          <w:rPr>
            <w:rStyle w:val="Hyperlink"/>
          </w:rPr>
          <w:t>MemberOperationHide</w:t>
        </w:r>
      </w:hyperlink>
      <w:r>
        <w:t xml:space="preserve"> and </w:t>
      </w:r>
      <w:hyperlink w:anchor="Section_25aee73f448447a9b0ee5b9820a9902a" w:history="1">
        <w:r>
          <w:rPr>
            <w:rStyle w:val="Hyperlink"/>
          </w:rPr>
          <w:t>MemberOperationLeafDescendents</w:t>
        </w:r>
      </w:hyperlink>
      <w:r>
        <w:t xml:space="preserve">. </w:t>
      </w:r>
    </w:p>
    <w:p w:rsidR="00E0047E" w:rsidRDefault="00104175">
      <w:pPr>
        <w:pStyle w:val="Code"/>
      </w:pPr>
      <w:r>
        <w:t>&lt;xs:complexType name="MemberOperation" abstract="true"</w:t>
      </w:r>
      <w:r>
        <w:t xml:space="preserve"> xmlns:xs="http://www.w3.org/2001/XMLSchema"/&gt;</w:t>
      </w:r>
    </w:p>
    <w:p w:rsidR="00E0047E" w:rsidRDefault="00104175">
      <w:pPr>
        <w:pStyle w:val="Heading4"/>
      </w:pPr>
      <w:bookmarkStart w:id="1179" w:name="section_3c39527ba6fe480ba6c15bc9d3a4c038"/>
      <w:bookmarkStart w:id="1180" w:name="_Toc462892902"/>
      <w:r>
        <w:t>MemberOperationAllDescendants</w:t>
      </w:r>
      <w:bookmarkEnd w:id="1179"/>
      <w:bookmarkEnd w:id="1180"/>
      <w:r>
        <w:fldChar w:fldCharType="begin"/>
      </w:r>
      <w:r>
        <w:instrText xml:space="preserve"> XE "Messages:MemberOperationAllDescendants complex type" </w:instrText>
      </w:r>
      <w:r>
        <w:fldChar w:fldCharType="end"/>
      </w:r>
      <w:r>
        <w:fldChar w:fldCharType="begin"/>
      </w:r>
      <w:r>
        <w:instrText xml:space="preserve"> XE "Complex types:MemberOperationAllDescendants" </w:instrText>
      </w:r>
      <w:r>
        <w:fldChar w:fldCharType="end"/>
      </w:r>
      <w:r>
        <w:fldChar w:fldCharType="begin"/>
      </w:r>
      <w:r>
        <w:instrText xml:space="preserve"> XE "MemberOperationAllDescendants complex type" </w:instrText>
      </w:r>
      <w:r>
        <w:fldChar w:fldCharType="end"/>
      </w:r>
    </w:p>
    <w:p w:rsidR="00E0047E" w:rsidRDefault="00104175">
      <w:r>
        <w:rPr>
          <w:b/>
        </w:rPr>
        <w:t>Namespace:</w:t>
      </w:r>
      <w:r>
        <w:t xml:space="preserve"> http:</w:t>
      </w:r>
      <w:r>
        <w:t>//www.microsoft.com/performancepoint/scorecards</w:t>
      </w:r>
    </w:p>
    <w:p w:rsidR="00E0047E" w:rsidRDefault="00104175">
      <w:bookmarkStart w:id="1181" w:name="CC_a7ce1473230b9aea1157c50dd411083e"/>
      <w:bookmarkEnd w:id="1181"/>
      <w:r>
        <w:t xml:space="preserve">A </w:t>
      </w:r>
      <w:r>
        <w:rPr>
          <w:b/>
        </w:rPr>
        <w:t>MemberOperation</w:t>
      </w:r>
      <w:r>
        <w:t xml:space="preserve"> complex type (section </w:t>
      </w:r>
      <w:hyperlink w:anchor="Section_64b3b8261b2a4c24a379cbaec1f2d2de" w:history="1">
        <w:r>
          <w:rPr>
            <w:rStyle w:val="Hyperlink"/>
          </w:rPr>
          <w:t>2.2.4.136</w:t>
        </w:r>
      </w:hyperlink>
      <w:r>
        <w:t xml:space="preserve">) that represents all descendants of a referred </w:t>
      </w:r>
      <w:hyperlink w:anchor="Section_7d6737c1abef4172bc6df9bf26f712fa" w:history="1">
        <w:r>
          <w:rPr>
            <w:rStyle w:val="Hyperlink"/>
          </w:rPr>
          <w:t>member</w:t>
        </w:r>
      </w:hyperlink>
      <w:r>
        <w:t xml:space="preserve"> in the </w:t>
      </w:r>
      <w:hyperlink w:anchor="Section_661a8c641e374aa0af47bc52db022f6a" w:history="1">
        <w:r>
          <w:rPr>
            <w:rStyle w:val="Hyperlink"/>
          </w:rPr>
          <w:t>dimension</w:t>
        </w:r>
      </w:hyperlink>
      <w:r>
        <w:t xml:space="preserve"> </w:t>
      </w:r>
      <w:hyperlink w:anchor="Section_f79f9260b01441f8881681331df4e980" w:history="1">
        <w:r>
          <w:rPr>
            <w:rStyle w:val="Hyperlink"/>
          </w:rPr>
          <w:t>hierarchy</w:t>
        </w:r>
      </w:hyperlink>
      <w:r>
        <w:t xml:space="preserve">. This type extends </w:t>
      </w:r>
      <w:r>
        <w:rPr>
          <w:b/>
        </w:rPr>
        <w:t>MemberOperation</w:t>
      </w:r>
      <w:r>
        <w:t>.</w:t>
      </w:r>
    </w:p>
    <w:p w:rsidR="00E0047E" w:rsidRDefault="00104175">
      <w:pPr>
        <w:pStyle w:val="Code"/>
      </w:pPr>
      <w:bookmarkStart w:id="1182" w:name="CC_227e0a5a783fa6393ad522a5856cad61"/>
      <w:bookmarkEnd w:id="1182"/>
      <w:r>
        <w:t>&lt;xs:complexType name="MemberOperationAllDescendants" xmln</w:t>
      </w:r>
      <w:r>
        <w:t>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183" w:name="section_7cc037edfc874e7a872f300026cfd29b"/>
      <w:bookmarkStart w:id="1184" w:name="_Toc462892903"/>
      <w:r>
        <w:t>MemberOperationChildren</w:t>
      </w:r>
      <w:bookmarkEnd w:id="1183"/>
      <w:bookmarkEnd w:id="1184"/>
      <w:r>
        <w:fldChar w:fldCharType="begin"/>
      </w:r>
      <w:r>
        <w:instrText xml:space="preserve"> XE "Messages:MemberOperationChildren complex type" </w:instrText>
      </w:r>
      <w:r>
        <w:fldChar w:fldCharType="end"/>
      </w:r>
      <w:r>
        <w:fldChar w:fldCharType="begin"/>
      </w:r>
      <w:r>
        <w:instrText xml:space="preserve"> XE "Complex t</w:instrText>
      </w:r>
      <w:r>
        <w:instrText xml:space="preserve">ypes:MemberOperationChildren" </w:instrText>
      </w:r>
      <w:r>
        <w:fldChar w:fldCharType="end"/>
      </w:r>
      <w:r>
        <w:fldChar w:fldCharType="begin"/>
      </w:r>
      <w:r>
        <w:instrText xml:space="preserve"> XE "MemberOperationChildren complex type" </w:instrText>
      </w:r>
      <w:r>
        <w:fldChar w:fldCharType="end"/>
      </w:r>
    </w:p>
    <w:p w:rsidR="00E0047E" w:rsidRDefault="00104175">
      <w:r>
        <w:rPr>
          <w:b/>
        </w:rPr>
        <w:t>Namespace:</w:t>
      </w:r>
      <w:r>
        <w:t xml:space="preserve"> http://www.microsoft.com/performancepoint/scorecards</w:t>
      </w:r>
    </w:p>
    <w:p w:rsidR="00E0047E" w:rsidRDefault="00104175">
      <w:bookmarkStart w:id="1185" w:name="CC_1925d90b5519a406297c507df45a8eab"/>
      <w:bookmarkEnd w:id="1185"/>
      <w:r>
        <w:t xml:space="preserve">A </w:t>
      </w:r>
      <w:hyperlink w:anchor="Section_64b3b8261b2a4c24a379cbaec1f2d2de" w:history="1">
        <w:r>
          <w:rPr>
            <w:rStyle w:val="Hyperlink"/>
          </w:rPr>
          <w:t>MemberOperation</w:t>
        </w:r>
      </w:hyperlink>
      <w:r>
        <w:t xml:space="preserve"> that represents all child members of</w:t>
      </w:r>
      <w:r>
        <w:t xml:space="preserve"> a referred </w:t>
      </w:r>
      <w:hyperlink w:anchor="Section_7d6737c1abef4172bc6df9bf26f712fa" w:history="1">
        <w:r>
          <w:rPr>
            <w:rStyle w:val="Hyperlink"/>
          </w:rPr>
          <w:t>member</w:t>
        </w:r>
      </w:hyperlink>
      <w:r>
        <w:t xml:space="preserve"> in a </w:t>
      </w:r>
      <w:hyperlink w:anchor="Section_661a8c641e374aa0af47bc52db022f6a" w:history="1">
        <w:r>
          <w:rPr>
            <w:rStyle w:val="Hyperlink"/>
          </w:rPr>
          <w:t>dimension</w:t>
        </w:r>
      </w:hyperlink>
      <w:r>
        <w:t xml:space="preserve"> </w:t>
      </w:r>
      <w:hyperlink w:anchor="Section_f79f9260b01441f8881681331df4e980" w:history="1">
        <w:r>
          <w:rPr>
            <w:rStyle w:val="Hyperlink"/>
          </w:rPr>
          <w:t>hierarchy</w:t>
        </w:r>
      </w:hyperlink>
      <w:r>
        <w:t>. This type extends MemberOperati</w:t>
      </w:r>
      <w:r>
        <w:t>on.</w:t>
      </w:r>
    </w:p>
    <w:p w:rsidR="00E0047E" w:rsidRDefault="00104175">
      <w:pPr>
        <w:pStyle w:val="Code"/>
      </w:pPr>
      <w:bookmarkStart w:id="1186" w:name="CC_37f94861823c830a4974f1c20463d719"/>
      <w:bookmarkEnd w:id="1186"/>
      <w:r>
        <w:t>&lt;xs:complexType name="MemberOperationChildren"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187" w:name="section_98d033e33a624da280bfaaf995a119ae"/>
      <w:bookmarkStart w:id="1188" w:name="_Toc462892904"/>
      <w:r>
        <w:t>MemberOperationDescendants</w:t>
      </w:r>
      <w:bookmarkEnd w:id="1187"/>
      <w:bookmarkEnd w:id="1188"/>
      <w:r>
        <w:fldChar w:fldCharType="begin"/>
      </w:r>
      <w:r>
        <w:instrText xml:space="preserve"> XE "Messa</w:instrText>
      </w:r>
      <w:r>
        <w:instrText xml:space="preserve">ges:MemberOperationDescendants complex type" </w:instrText>
      </w:r>
      <w:r>
        <w:fldChar w:fldCharType="end"/>
      </w:r>
      <w:r>
        <w:fldChar w:fldCharType="begin"/>
      </w:r>
      <w:r>
        <w:instrText xml:space="preserve"> XE "Complex types:MemberOperationDescendants" </w:instrText>
      </w:r>
      <w:r>
        <w:fldChar w:fldCharType="end"/>
      </w:r>
      <w:r>
        <w:fldChar w:fldCharType="begin"/>
      </w:r>
      <w:r>
        <w:instrText xml:space="preserve"> XE "MemberOperationDescendants complex type" </w:instrText>
      </w:r>
      <w:r>
        <w:fldChar w:fldCharType="end"/>
      </w:r>
    </w:p>
    <w:p w:rsidR="00E0047E" w:rsidRDefault="00104175">
      <w:r>
        <w:rPr>
          <w:b/>
        </w:rPr>
        <w:t>Namespace:</w:t>
      </w:r>
      <w:r>
        <w:t xml:space="preserve"> http://www.microsoft.com/performancepoint/scorecards</w:t>
      </w:r>
    </w:p>
    <w:p w:rsidR="00E0047E" w:rsidRDefault="00104175">
      <w:bookmarkStart w:id="1189" w:name="CC_3cf148f2d795c36f286fe86d7e91b6f2"/>
      <w:bookmarkEnd w:id="1189"/>
      <w:r>
        <w:t xml:space="preserve">A </w:t>
      </w:r>
      <w:hyperlink w:anchor="Section_64b3b8261b2a4c24a379cbaec1f2d2de" w:history="1">
        <w:r>
          <w:rPr>
            <w:rStyle w:val="Hyperlink"/>
          </w:rPr>
          <w:t>MemberOperation</w:t>
        </w:r>
      </w:hyperlink>
      <w:r>
        <w:t xml:space="preserve"> that represents all descendants of a referred </w:t>
      </w:r>
      <w:hyperlink w:anchor="Section_7d6737c1abef4172bc6df9bf26f712fa" w:history="1">
        <w:r>
          <w:rPr>
            <w:rStyle w:val="Hyperlink"/>
          </w:rPr>
          <w:t>member</w:t>
        </w:r>
      </w:hyperlink>
      <w:r>
        <w:t xml:space="preserve"> at a specified level in the </w:t>
      </w:r>
      <w:hyperlink w:anchor="Section_f79f9260b01441f8881681331df4e980" w:history="1">
        <w:r>
          <w:rPr>
            <w:rStyle w:val="Hyperlink"/>
          </w:rPr>
          <w:t>hierarchy</w:t>
        </w:r>
      </w:hyperlink>
      <w:r>
        <w:t>. This type extends MemberOperation.</w:t>
      </w:r>
    </w:p>
    <w:p w:rsidR="00E0047E" w:rsidRDefault="00104175">
      <w:pPr>
        <w:pStyle w:val="Code"/>
      </w:pPr>
      <w:bookmarkStart w:id="1190" w:name="CC_ec2cf46222f6ccae80d59083272cffe8"/>
      <w:bookmarkEnd w:id="1190"/>
      <w:r>
        <w:t>&lt;xs:complexType name="MemberOperationDescendants"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&lt;xs:attr</w:t>
      </w:r>
      <w:r>
        <w:t>ibute name="LevelUniqueName" type="xs:string"/&gt;</w:t>
      </w:r>
    </w:p>
    <w:p w:rsidR="00E0047E" w:rsidRDefault="00104175">
      <w:pPr>
        <w:pStyle w:val="Code"/>
      </w:pPr>
      <w:r>
        <w:t xml:space="preserve">      &lt;xs:attribute name="LevelDisplayName"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191" w:name="CC_13db6edf2617c1dc9c6de1178526f928"/>
      <w:bookmarkEnd w:id="1191"/>
      <w:r>
        <w:rPr>
          <w:b/>
        </w:rPr>
        <w:lastRenderedPageBreak/>
        <w:t xml:space="preserve">LevelUniqueName: </w:t>
      </w:r>
      <w:r>
        <w:t xml:space="preserve"> The unique name of a </w:t>
      </w:r>
      <w:hyperlink w:anchor="Section_d7d35e0514a64831bc474e01b9333f08" w:history="1">
        <w:r>
          <w:rPr>
            <w:rStyle w:val="Hyperlink"/>
          </w:rPr>
          <w:t>level</w:t>
        </w:r>
      </w:hyperlink>
      <w:r>
        <w:t xml:space="preserve"> in the </w:t>
      </w:r>
      <w:hyperlink w:anchor="Section_661a8c641e374aa0af47bc52db022f6a" w:history="1">
        <w:r>
          <w:rPr>
            <w:rStyle w:val="Hyperlink"/>
          </w:rPr>
          <w:t>dimension</w:t>
        </w:r>
      </w:hyperlink>
      <w:r>
        <w:t xml:space="preserve"> hierarchy.</w:t>
      </w:r>
    </w:p>
    <w:p w:rsidR="00E0047E" w:rsidRDefault="00104175">
      <w:bookmarkStart w:id="1192" w:name="CC_dcc2a6672b44aac3b940fe1ac4e07fd9"/>
      <w:bookmarkEnd w:id="1192"/>
      <w:r>
        <w:rPr>
          <w:b/>
        </w:rPr>
        <w:t xml:space="preserve">LevelDisplayName: </w:t>
      </w:r>
      <w:r>
        <w:t>The display name of a level (see section 2.2.4.131) in a dimension (see section 2.2.4.</w:t>
      </w:r>
      <w:r>
        <w:t>90) hierarchy (see section 2.2.4.124).</w:t>
      </w:r>
    </w:p>
    <w:p w:rsidR="00E0047E" w:rsidRDefault="00104175">
      <w:pPr>
        <w:pStyle w:val="Heading4"/>
      </w:pPr>
      <w:bookmarkStart w:id="1193" w:name="section_76e42e6fd1904dadaae49d2776040db7"/>
      <w:bookmarkStart w:id="1194" w:name="_Toc462892905"/>
      <w:r>
        <w:t>MemberOperationDrillUp</w:t>
      </w:r>
      <w:bookmarkEnd w:id="1193"/>
      <w:bookmarkEnd w:id="1194"/>
      <w:r>
        <w:fldChar w:fldCharType="begin"/>
      </w:r>
      <w:r>
        <w:instrText xml:space="preserve"> XE "Messages:MemberOperationDrillUp complex type" </w:instrText>
      </w:r>
      <w:r>
        <w:fldChar w:fldCharType="end"/>
      </w:r>
      <w:r>
        <w:fldChar w:fldCharType="begin"/>
      </w:r>
      <w:r>
        <w:instrText xml:space="preserve"> XE "Complex types:MemberOperationDrillUp" </w:instrText>
      </w:r>
      <w:r>
        <w:fldChar w:fldCharType="end"/>
      </w:r>
      <w:r>
        <w:fldChar w:fldCharType="begin"/>
      </w:r>
      <w:r>
        <w:instrText xml:space="preserve"> XE "MemberOperationDrillUp complex type" </w:instrText>
      </w:r>
      <w:r>
        <w:fldChar w:fldCharType="end"/>
      </w:r>
    </w:p>
    <w:p w:rsidR="00E0047E" w:rsidRDefault="00104175">
      <w:r>
        <w:rPr>
          <w:b/>
        </w:rPr>
        <w:t>Namespace:</w:t>
      </w:r>
      <w:r>
        <w:t xml:space="preserve"> http://www.microsoft.com/performancepoint</w:t>
      </w:r>
      <w:r>
        <w:t>/scorecards</w:t>
      </w:r>
    </w:p>
    <w:p w:rsidR="00E0047E" w:rsidRDefault="00104175">
      <w:bookmarkStart w:id="1195" w:name="CC_97eee1eee6d0f553f15792ca5083b568"/>
      <w:bookmarkEnd w:id="1195"/>
      <w:r>
        <w:t xml:space="preserve">A </w:t>
      </w:r>
      <w:hyperlink w:anchor="Section_64b3b8261b2a4c24a379cbaec1f2d2de" w:history="1">
        <w:r>
          <w:rPr>
            <w:rStyle w:val="Hyperlink"/>
          </w:rPr>
          <w:t>MemberOperation</w:t>
        </w:r>
      </w:hyperlink>
      <w:r>
        <w:t xml:space="preserve"> that represents the parent of a referred </w:t>
      </w:r>
      <w:hyperlink w:anchor="Section_7d6737c1abef4172bc6df9bf26f712fa" w:history="1">
        <w:r>
          <w:rPr>
            <w:rStyle w:val="Hyperlink"/>
          </w:rPr>
          <w:t>member</w:t>
        </w:r>
      </w:hyperlink>
      <w:r>
        <w:t>. This type extends MemberOperation.</w:t>
      </w:r>
    </w:p>
    <w:p w:rsidR="00E0047E" w:rsidRDefault="00104175">
      <w:pPr>
        <w:pStyle w:val="Code"/>
      </w:pPr>
      <w:bookmarkStart w:id="1196" w:name="CC_16e796797f0999f1651e7d60705436e7"/>
      <w:bookmarkEnd w:id="1196"/>
      <w:r>
        <w:t>&lt;xs:complexType name="</w:t>
      </w:r>
      <w:r>
        <w:t>MemberOperationDrillUp"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197" w:name="section_898d74e141fd46979ae0d8df582fece0"/>
      <w:bookmarkStart w:id="1198" w:name="_Toc462892906"/>
      <w:r>
        <w:t>MemberOperationHide</w:t>
      </w:r>
      <w:bookmarkEnd w:id="1197"/>
      <w:bookmarkEnd w:id="1198"/>
      <w:r>
        <w:fldChar w:fldCharType="begin"/>
      </w:r>
      <w:r>
        <w:instrText xml:space="preserve"> XE "Messages:MemberOperationHide complex ty</w:instrText>
      </w:r>
      <w:r>
        <w:instrText xml:space="preserve">pe" </w:instrText>
      </w:r>
      <w:r>
        <w:fldChar w:fldCharType="end"/>
      </w:r>
      <w:r>
        <w:fldChar w:fldCharType="begin"/>
      </w:r>
      <w:r>
        <w:instrText xml:space="preserve"> XE "Complex types:MemberOperationHide" </w:instrText>
      </w:r>
      <w:r>
        <w:fldChar w:fldCharType="end"/>
      </w:r>
      <w:r>
        <w:fldChar w:fldCharType="begin"/>
      </w:r>
      <w:r>
        <w:instrText xml:space="preserve"> XE "MemberOperationHide complex type" </w:instrText>
      </w:r>
      <w:r>
        <w:fldChar w:fldCharType="end"/>
      </w:r>
    </w:p>
    <w:p w:rsidR="00E0047E" w:rsidRDefault="00104175">
      <w:r>
        <w:rPr>
          <w:b/>
        </w:rPr>
        <w:t>Namespace:</w:t>
      </w:r>
      <w:r>
        <w:t xml:space="preserve"> http://www.microsoft.com/performancepoint/scorecards</w:t>
      </w:r>
    </w:p>
    <w:p w:rsidR="00E0047E" w:rsidRDefault="00104175">
      <w:bookmarkStart w:id="1199" w:name="CC_ef12e2f1a0bc52ee8846aaf7394992c6"/>
      <w:bookmarkEnd w:id="1199"/>
      <w:r>
        <w:t xml:space="preserve">A </w:t>
      </w:r>
      <w:hyperlink w:anchor="Section_64b3b8261b2a4c24a379cbaec1f2d2de" w:history="1">
        <w:r>
          <w:rPr>
            <w:rStyle w:val="Hyperlink"/>
          </w:rPr>
          <w:t>MemberOperation</w:t>
        </w:r>
      </w:hyperlink>
      <w:r>
        <w:t xml:space="preserve"> that hides a referred </w:t>
      </w:r>
      <w:hyperlink w:anchor="Section_7d6737c1abef4172bc6df9bf26f712fa" w:history="1">
        <w:r>
          <w:rPr>
            <w:rStyle w:val="Hyperlink"/>
          </w:rPr>
          <w:t>member</w:t>
        </w:r>
      </w:hyperlink>
      <w:r>
        <w:t>. This type extends MemberOperation.</w:t>
      </w:r>
    </w:p>
    <w:p w:rsidR="00E0047E" w:rsidRDefault="00104175">
      <w:pPr>
        <w:pStyle w:val="Code"/>
      </w:pPr>
      <w:bookmarkStart w:id="1200" w:name="CC_2c0d765cada5112848a724f49bbadd50"/>
      <w:bookmarkEnd w:id="1200"/>
      <w:r>
        <w:t>&lt;xs:complexType name="MemberOperationHide"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w:t>
      </w:r>
      <w:r>
        <w:t>berOperation"/&gt;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201" w:name="section_25aee73f448447a9b0ee5b9820a9902a"/>
      <w:bookmarkStart w:id="1202" w:name="_Toc462892907"/>
      <w:r>
        <w:t>MemberOperationLeafDescendants</w:t>
      </w:r>
      <w:bookmarkEnd w:id="1201"/>
      <w:bookmarkEnd w:id="1202"/>
      <w:r>
        <w:fldChar w:fldCharType="begin"/>
      </w:r>
      <w:r>
        <w:instrText xml:space="preserve"> XE "Messages:MemberOperationLeafDescendants complex type" </w:instrText>
      </w:r>
      <w:r>
        <w:fldChar w:fldCharType="end"/>
      </w:r>
      <w:r>
        <w:fldChar w:fldCharType="begin"/>
      </w:r>
      <w:r>
        <w:instrText xml:space="preserve"> XE "Complex types:MemberOperationLeafDescendants" </w:instrText>
      </w:r>
      <w:r>
        <w:fldChar w:fldCharType="end"/>
      </w:r>
      <w:r>
        <w:fldChar w:fldCharType="begin"/>
      </w:r>
      <w:r>
        <w:instrText xml:space="preserve"> XE "MemberOperationLeafDescendants complex type" </w:instrText>
      </w:r>
      <w:r>
        <w:fldChar w:fldCharType="end"/>
      </w:r>
    </w:p>
    <w:p w:rsidR="00E0047E" w:rsidRDefault="00104175">
      <w:r>
        <w:rPr>
          <w:b/>
        </w:rPr>
        <w:t>Na</w:t>
      </w:r>
      <w:r>
        <w:rPr>
          <w:b/>
        </w:rPr>
        <w:t>mespace:</w:t>
      </w:r>
      <w:r>
        <w:t xml:space="preserve"> http://www.microsoft.com/performancepoint/scorecards</w:t>
      </w:r>
    </w:p>
    <w:p w:rsidR="00E0047E" w:rsidRDefault="00104175">
      <w:bookmarkStart w:id="1203" w:name="CC_1217dad67c4f49a1aa508fbeda79d832"/>
      <w:bookmarkEnd w:id="1203"/>
      <w:r>
        <w:t xml:space="preserve">A </w:t>
      </w:r>
      <w:hyperlink w:anchor="Section_64b3b8261b2a4c24a379cbaec1f2d2de" w:history="1">
        <w:r>
          <w:rPr>
            <w:rStyle w:val="Hyperlink"/>
          </w:rPr>
          <w:t>MemberOperation</w:t>
        </w:r>
      </w:hyperlink>
      <w:r>
        <w:t xml:space="preserve"> that represents all descendants of a referred </w:t>
      </w:r>
      <w:hyperlink w:anchor="Section_7d6737c1abef4172bc6df9bf26f712fa" w:history="1">
        <w:r>
          <w:rPr>
            <w:rStyle w:val="Hyperlink"/>
          </w:rPr>
          <w:t>member</w:t>
        </w:r>
      </w:hyperlink>
      <w:r>
        <w:t xml:space="preserve"> tha</w:t>
      </w:r>
      <w:r>
        <w:t xml:space="preserve">t are also leaf members in the </w:t>
      </w:r>
      <w:hyperlink w:anchor="Section_661a8c641e374aa0af47bc52db022f6a" w:history="1">
        <w:r>
          <w:rPr>
            <w:rStyle w:val="Hyperlink"/>
          </w:rPr>
          <w:t>dimension</w:t>
        </w:r>
      </w:hyperlink>
      <w:r>
        <w:t xml:space="preserve"> </w:t>
      </w:r>
      <w:hyperlink w:anchor="Section_f79f9260b01441f8881681331df4e980" w:history="1">
        <w:r>
          <w:rPr>
            <w:rStyle w:val="Hyperlink"/>
          </w:rPr>
          <w:t>hierarchy</w:t>
        </w:r>
      </w:hyperlink>
      <w:r>
        <w:t>. This type extends MemberOperation.</w:t>
      </w:r>
    </w:p>
    <w:p w:rsidR="00E0047E" w:rsidRDefault="00104175">
      <w:pPr>
        <w:pStyle w:val="Code"/>
      </w:pPr>
      <w:bookmarkStart w:id="1204" w:name="CC_e284311225d81474d2502d627aa46c1b"/>
      <w:bookmarkEnd w:id="1204"/>
      <w:r>
        <w:t>&lt;xs:complexType name="MemberOperationLeafDescenda</w:t>
      </w:r>
      <w:r>
        <w:t>nts"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&lt;/xs:complexType&gt;</w:t>
      </w:r>
    </w:p>
    <w:p w:rsidR="00E0047E" w:rsidRDefault="00104175">
      <w:pPr>
        <w:pStyle w:val="Heading4"/>
      </w:pPr>
      <w:bookmarkStart w:id="1205" w:name="section_4e8504ec4b8a47939802cd403b318bfd"/>
      <w:bookmarkStart w:id="1206" w:name="_Toc462892908"/>
      <w:r>
        <w:t>MemberParameterDefinition</w:t>
      </w:r>
      <w:bookmarkEnd w:id="1205"/>
      <w:bookmarkEnd w:id="1206"/>
      <w:r>
        <w:fldChar w:fldCharType="begin"/>
      </w:r>
      <w:r>
        <w:instrText xml:space="preserve"> XE "Messages:MemberParameterDefinition complex type" </w:instrText>
      </w:r>
      <w:r>
        <w:fldChar w:fldCharType="end"/>
      </w:r>
      <w:r>
        <w:fldChar w:fldCharType="begin"/>
      </w:r>
      <w:r>
        <w:instrText xml:space="preserve"> XE "Complex types:MemberParameterDefinition" </w:instrText>
      </w:r>
      <w:r>
        <w:fldChar w:fldCharType="end"/>
      </w:r>
      <w:r>
        <w:fldChar w:fldCharType="begin"/>
      </w:r>
      <w:r>
        <w:instrText xml:space="preserve"> XE "MemberParameterDefinition complex type" </w:instrText>
      </w:r>
      <w:r>
        <w:fldChar w:fldCharType="end"/>
      </w:r>
    </w:p>
    <w:p w:rsidR="00E0047E" w:rsidRDefault="00104175">
      <w:r>
        <w:rPr>
          <w:b/>
        </w:rPr>
        <w:t>Namespace:</w:t>
      </w:r>
      <w:r>
        <w:t xml:space="preserve"> http://www.microsoft.com/performancepoint/scorecards</w:t>
      </w:r>
    </w:p>
    <w:p w:rsidR="00E0047E" w:rsidRDefault="00104175">
      <w:bookmarkStart w:id="1207" w:name="CC_07256197c3e187bab0c79766fd2c4021"/>
      <w:bookmarkEnd w:id="1207"/>
      <w:r>
        <w:t xml:space="preserve">The </w:t>
      </w:r>
      <w:r>
        <w:rPr>
          <w:b/>
        </w:rPr>
        <w:t>MemberParameterDefinition</w:t>
      </w:r>
      <w:r>
        <w:t xml:space="preserve"> is a complex type that represents a group of members (2) used to r</w:t>
      </w:r>
      <w:r>
        <w:t>etrieve data.</w:t>
      </w:r>
    </w:p>
    <w:p w:rsidR="00E0047E" w:rsidRDefault="00104175">
      <w:pPr>
        <w:pStyle w:val="Code"/>
      </w:pPr>
      <w:bookmarkStart w:id="1208" w:name="CC_7c96eb224b93be65ceafb74973371fd3"/>
      <w:bookmarkEnd w:id="1208"/>
      <w:r>
        <w:t>&lt;xs:complexType name="MemberParameterDefinition"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name="Dimension" type="tns:Dimension"/&gt;</w:t>
      </w:r>
    </w:p>
    <w:p w:rsidR="00E0047E" w:rsidRDefault="00104175">
      <w:pPr>
        <w:pStyle w:val="Code"/>
      </w:pPr>
      <w:r>
        <w:t xml:space="preserve">    &lt;xs:element minOccurs="0" maxOccurs="1" name</w:t>
      </w:r>
      <w:r>
        <w:t>="Members" type="tns:ArrayOfMember"/&gt;</w:t>
      </w:r>
    </w:p>
    <w:p w:rsidR="00E0047E" w:rsidRDefault="00104175">
      <w:pPr>
        <w:pStyle w:val="Code"/>
      </w:pPr>
      <w:r>
        <w:t xml:space="preserve">    &lt;xs:element minOccurs="0" maxOccurs="1" name="DefaultMembers" type="tns:ArrayOfMember"/&gt;</w:t>
      </w:r>
    </w:p>
    <w:p w:rsidR="00E0047E" w:rsidRDefault="00104175">
      <w:pPr>
        <w:pStyle w:val="Code"/>
      </w:pPr>
      <w:r>
        <w:t xml:space="preserve">  &lt;/xs:sequence&gt;</w:t>
      </w:r>
    </w:p>
    <w:p w:rsidR="00E0047E" w:rsidRDefault="00104175">
      <w:pPr>
        <w:pStyle w:val="Code"/>
      </w:pPr>
      <w:r>
        <w:lastRenderedPageBreak/>
        <w:t>&lt;/xs:complexType&gt;</w:t>
      </w:r>
    </w:p>
    <w:p w:rsidR="00E0047E" w:rsidRDefault="00104175">
      <w:bookmarkStart w:id="1209" w:name="CC_d94f2f8c58a6ebe703c918f2af3ec334"/>
      <w:bookmarkEnd w:id="1209"/>
      <w:r>
        <w:rPr>
          <w:b/>
        </w:rPr>
        <w:t xml:space="preserve">Dimension: </w:t>
      </w:r>
      <w:r>
        <w:t xml:space="preserve">A </w:t>
      </w:r>
      <w:r>
        <w:rPr>
          <w:b/>
        </w:rPr>
        <w:t>Dimension</w:t>
      </w:r>
      <w:r>
        <w:t xml:space="preserve"> (see section </w:t>
      </w:r>
      <w:hyperlink w:anchor="Section_661a8c641e374aa0af47bc52db022f6a" w:history="1">
        <w:r>
          <w:rPr>
            <w:rStyle w:val="Hyperlink"/>
          </w:rPr>
          <w:t>2.2.4.90</w:t>
        </w:r>
      </w:hyperlink>
      <w:r>
        <w:t xml:space="preserve">) representing the dimension for the group of associated (or related) members (2). </w:t>
      </w:r>
    </w:p>
    <w:p w:rsidR="00E0047E" w:rsidRDefault="00104175">
      <w:bookmarkStart w:id="1210" w:name="CC_c84191e65e52ca21eb48cb3c7d3f9ad2"/>
      <w:bookmarkEnd w:id="1210"/>
      <w:r>
        <w:rPr>
          <w:b/>
        </w:rPr>
        <w:t xml:space="preserve">Members: </w:t>
      </w:r>
      <w:r>
        <w:t xml:space="preserve">The group of members (2) used to identify the data to be retrieved. </w:t>
      </w:r>
    </w:p>
    <w:p w:rsidR="00E0047E" w:rsidRDefault="00104175">
      <w:bookmarkStart w:id="1211" w:name="CC_79c02906cce4d3f86c342dd97455d13e"/>
      <w:bookmarkEnd w:id="1211"/>
      <w:r>
        <w:rPr>
          <w:b/>
        </w:rPr>
        <w:t xml:space="preserve">DefaultMembers: </w:t>
      </w:r>
      <w:r>
        <w:t xml:space="preserve">An </w:t>
      </w:r>
      <w:r>
        <w:rPr>
          <w:b/>
        </w:rPr>
        <w:t>ArrayOfMe</w:t>
      </w:r>
      <w:r>
        <w:rPr>
          <w:b/>
        </w:rPr>
        <w:t>mber</w:t>
      </w:r>
      <w:r>
        <w:t xml:space="preserve"> (see section </w:t>
      </w:r>
      <w:hyperlink w:anchor="Section_9cde46346a85427e95a2e3e8c23b079c" w:history="1">
        <w:r>
          <w:rPr>
            <w:rStyle w:val="Hyperlink"/>
          </w:rPr>
          <w:t>2.2.4.45</w:t>
        </w:r>
      </w:hyperlink>
      <w:r>
        <w:t xml:space="preserve">) object representing the list (1) of default members (2) for a specified dimension. </w:t>
      </w:r>
    </w:p>
    <w:p w:rsidR="00E0047E" w:rsidRDefault="00104175">
      <w:pPr>
        <w:pStyle w:val="Heading4"/>
      </w:pPr>
      <w:bookmarkStart w:id="1212" w:name="section_90509c74c0b74b3ebabfd75fdee118de"/>
      <w:bookmarkStart w:id="1213" w:name="_Toc462892909"/>
      <w:r>
        <w:t>MemberSet</w:t>
      </w:r>
      <w:bookmarkEnd w:id="1212"/>
      <w:bookmarkEnd w:id="1213"/>
      <w:r>
        <w:fldChar w:fldCharType="begin"/>
      </w:r>
      <w:r>
        <w:instrText xml:space="preserve"> XE "Messages:MemberSet complex type" </w:instrText>
      </w:r>
      <w:r>
        <w:fldChar w:fldCharType="end"/>
      </w:r>
      <w:r>
        <w:fldChar w:fldCharType="begin"/>
      </w:r>
      <w:r>
        <w:instrText xml:space="preserve"> XE "Complex types:MemberSet" </w:instrText>
      </w:r>
      <w:r>
        <w:fldChar w:fldCharType="end"/>
      </w:r>
      <w:r>
        <w:fldChar w:fldCharType="begin"/>
      </w:r>
      <w:r>
        <w:instrText xml:space="preserve"> XE</w:instrText>
      </w:r>
      <w:r>
        <w:instrText xml:space="preserve"> "MemberSet complex type" </w:instrText>
      </w:r>
      <w:r>
        <w:fldChar w:fldCharType="end"/>
      </w:r>
    </w:p>
    <w:p w:rsidR="00E0047E" w:rsidRDefault="00104175">
      <w:r>
        <w:rPr>
          <w:b/>
        </w:rPr>
        <w:t>Namespace:</w:t>
      </w:r>
      <w:r>
        <w:t xml:space="preserve"> http://www.microsoft.com/performancepoint/scorecards</w:t>
      </w:r>
    </w:p>
    <w:p w:rsidR="00E0047E" w:rsidRDefault="00104175">
      <w:bookmarkStart w:id="1214" w:name="CC_714c933c95abaa649ff6d32c2f515067"/>
      <w:bookmarkEnd w:id="1214"/>
      <w:r>
        <w:t>Specifies the properties of an OLAP member hierarchy.</w:t>
      </w:r>
    </w:p>
    <w:p w:rsidR="00E0047E" w:rsidRDefault="00104175">
      <w:pPr>
        <w:pStyle w:val="Code"/>
      </w:pPr>
      <w:bookmarkStart w:id="1215" w:name="CC_81200ba59c1f7a06462780fee15c60ac"/>
      <w:bookmarkEnd w:id="1215"/>
      <w:r>
        <w:t>&lt;xs:complexType name="MemberSet" abstract="true" xmlns:xs="http://www.w3.org/2001/XMLSchema"&gt;</w:t>
      </w:r>
    </w:p>
    <w:p w:rsidR="00E0047E" w:rsidRDefault="00104175">
      <w:pPr>
        <w:pStyle w:val="Code"/>
      </w:pPr>
      <w:r>
        <w:t xml:space="preserve">  &lt;xs:attribute</w:t>
      </w:r>
      <w:r>
        <w:t xml:space="preserve"> name="FilterEmpty" type="xs:boolean" use="required"/&gt;</w:t>
      </w:r>
    </w:p>
    <w:p w:rsidR="00E0047E" w:rsidRDefault="00104175">
      <w:pPr>
        <w:pStyle w:val="Code"/>
      </w:pPr>
      <w:r>
        <w:t xml:space="preserve">  &lt;xs:attribute name="HierarchyType" type="tns:HierarchyType" use="required"/&gt;</w:t>
      </w:r>
    </w:p>
    <w:p w:rsidR="00E0047E" w:rsidRDefault="00104175">
      <w:pPr>
        <w:pStyle w:val="Code"/>
      </w:pPr>
      <w:r>
        <w:t xml:space="preserve">  &lt;xs:attribute name="Hierarchize" type="xs:boolean" use="required"/&gt;</w:t>
      </w:r>
    </w:p>
    <w:p w:rsidR="00E0047E" w:rsidRDefault="00104175">
      <w:pPr>
        <w:pStyle w:val="Code"/>
      </w:pPr>
      <w:r>
        <w:t xml:space="preserve">  &lt;xs:attribute name="Distinct" type="xs:boolean" us</w:t>
      </w:r>
      <w:r>
        <w:t>e="required"/&gt;</w:t>
      </w:r>
    </w:p>
    <w:p w:rsidR="00E0047E" w:rsidRDefault="00104175">
      <w:pPr>
        <w:pStyle w:val="Code"/>
      </w:pPr>
      <w:r>
        <w:t xml:space="preserve">  &lt;xs:attribute name="HierarchyName" type="xs:string"/&gt;</w:t>
      </w:r>
    </w:p>
    <w:p w:rsidR="00E0047E" w:rsidRDefault="00104175">
      <w:pPr>
        <w:pStyle w:val="Code"/>
      </w:pPr>
      <w:r>
        <w:t>&lt;/xs:complexType&gt;</w:t>
      </w:r>
    </w:p>
    <w:p w:rsidR="00E0047E" w:rsidRDefault="00104175">
      <w:bookmarkStart w:id="1216" w:name="CC_af0135250c8bb46fad4483050e66b4dd"/>
      <w:bookmarkEnd w:id="1216"/>
      <w:r>
        <w:rPr>
          <w:b/>
        </w:rPr>
        <w:t xml:space="preserve">FilterEmpty: </w:t>
      </w:r>
      <w:r>
        <w:t xml:space="preserve">This attribute MUST be present and MUST be </w:t>
      </w:r>
      <w:r>
        <w:rPr>
          <w:b/>
        </w:rPr>
        <w:t>true</w:t>
      </w:r>
      <w:r>
        <w:t xml:space="preserve"> if the FILTER function MUST be used in the MDX query; otherwise, </w:t>
      </w:r>
      <w:r>
        <w:rPr>
          <w:b/>
        </w:rPr>
        <w:t>false</w:t>
      </w:r>
      <w:r>
        <w:t>.</w:t>
      </w:r>
    </w:p>
    <w:p w:rsidR="00E0047E" w:rsidRDefault="00104175">
      <w:bookmarkStart w:id="1217" w:name="CC_9b3a41cf36451353506096bd6c24de8e"/>
      <w:bookmarkEnd w:id="1217"/>
      <w:r>
        <w:rPr>
          <w:b/>
        </w:rPr>
        <w:t xml:space="preserve">HierarchyType: </w:t>
      </w:r>
      <w:r>
        <w:t>This attribute MUST</w:t>
      </w:r>
      <w:r>
        <w:t xml:space="preserve"> be present. It specifies the type of the hierarchy that the members belong to. It MUST conform to the schema of  </w:t>
      </w:r>
      <w:r>
        <w:rPr>
          <w:b/>
        </w:rPr>
        <w:t>HierarchyType</w:t>
      </w:r>
      <w:r>
        <w:t xml:space="preserve"> (section </w:t>
      </w:r>
      <w:hyperlink w:anchor="Section_8d1faeba3a6c4769acfb2c1ef3b8f72a" w:history="1">
        <w:r>
          <w:rPr>
            <w:rStyle w:val="Hyperlink"/>
          </w:rPr>
          <w:t>2.2.5.28</w:t>
        </w:r>
      </w:hyperlink>
      <w:r>
        <w:t>) simple type.</w:t>
      </w:r>
    </w:p>
    <w:p w:rsidR="00E0047E" w:rsidRDefault="00104175">
      <w:bookmarkStart w:id="1218" w:name="CC_8d1fe9a1d843a36ad26e6b4ea44160ba"/>
      <w:bookmarkEnd w:id="1218"/>
      <w:r>
        <w:rPr>
          <w:b/>
        </w:rPr>
        <w:t xml:space="preserve">Hierarchize: </w:t>
      </w:r>
      <w:r>
        <w:t xml:space="preserve">This attribute MUST be </w:t>
      </w:r>
      <w:r>
        <w:t xml:space="preserve">present and MUST be </w:t>
      </w:r>
      <w:r>
        <w:rPr>
          <w:b/>
        </w:rPr>
        <w:t>true</w:t>
      </w:r>
      <w:r>
        <w:t xml:space="preserve"> if the HIERARCHIZE function MUST be used in the MDX query; otherwise, </w:t>
      </w:r>
      <w:r>
        <w:rPr>
          <w:b/>
        </w:rPr>
        <w:t>false</w:t>
      </w:r>
      <w:r>
        <w:t>.</w:t>
      </w:r>
    </w:p>
    <w:p w:rsidR="00E0047E" w:rsidRDefault="00104175">
      <w:bookmarkStart w:id="1219" w:name="CC_78177ba786056a060d12d307afe9d84c"/>
      <w:bookmarkEnd w:id="1219"/>
      <w:r>
        <w:rPr>
          <w:b/>
        </w:rPr>
        <w:t xml:space="preserve">Distinct: </w:t>
      </w:r>
      <w:r>
        <w:t xml:space="preserve">This attribute MUST be present and MUST be </w:t>
      </w:r>
      <w:r>
        <w:rPr>
          <w:b/>
        </w:rPr>
        <w:t>true</w:t>
      </w:r>
      <w:r>
        <w:t xml:space="preserve"> if the DISTINCT function MUST be used in the MDX query; otherwise, </w:t>
      </w:r>
      <w:r>
        <w:rPr>
          <w:b/>
        </w:rPr>
        <w:t>false</w:t>
      </w:r>
      <w:r>
        <w:t>.</w:t>
      </w:r>
    </w:p>
    <w:p w:rsidR="00E0047E" w:rsidRDefault="00104175">
      <w:bookmarkStart w:id="1220" w:name="CC_c5736cdcbb94c2756031cc709f05379e"/>
      <w:bookmarkEnd w:id="1220"/>
      <w:r>
        <w:rPr>
          <w:b/>
        </w:rPr>
        <w:t xml:space="preserve">HierarchyName: </w:t>
      </w:r>
      <w:r>
        <w:t>This at</w:t>
      </w:r>
      <w:r>
        <w:t xml:space="preserve">tribute MUST NOT be </w:t>
      </w:r>
      <w:r>
        <w:rPr>
          <w:b/>
        </w:rPr>
        <w:t>null</w:t>
      </w:r>
      <w:r>
        <w:t xml:space="preserve">. It specifies the unique name of the hierarchy. </w:t>
      </w:r>
    </w:p>
    <w:p w:rsidR="00E0047E" w:rsidRDefault="00104175">
      <w:pPr>
        <w:pStyle w:val="Heading4"/>
      </w:pPr>
      <w:bookmarkStart w:id="1221" w:name="section_b71a66444b4e44a1a63186d6674d02de"/>
      <w:bookmarkStart w:id="1222" w:name="_Toc462892910"/>
      <w:r>
        <w:t>MemberSetFormula</w:t>
      </w:r>
      <w:bookmarkEnd w:id="1221"/>
      <w:bookmarkEnd w:id="1222"/>
      <w:r>
        <w:fldChar w:fldCharType="begin"/>
      </w:r>
      <w:r>
        <w:instrText xml:space="preserve"> XE "Messages:MemberSetFormula complex type" </w:instrText>
      </w:r>
      <w:r>
        <w:fldChar w:fldCharType="end"/>
      </w:r>
      <w:r>
        <w:fldChar w:fldCharType="begin"/>
      </w:r>
      <w:r>
        <w:instrText xml:space="preserve"> XE "Complex types:MemberSetFormula" </w:instrText>
      </w:r>
      <w:r>
        <w:fldChar w:fldCharType="end"/>
      </w:r>
      <w:r>
        <w:fldChar w:fldCharType="begin"/>
      </w:r>
      <w:r>
        <w:instrText xml:space="preserve"> XE "MemberSetFormula complex type" </w:instrText>
      </w:r>
      <w:r>
        <w:fldChar w:fldCharType="end"/>
      </w:r>
    </w:p>
    <w:p w:rsidR="00E0047E" w:rsidRDefault="00104175">
      <w:r>
        <w:rPr>
          <w:b/>
        </w:rPr>
        <w:t>Namespace:</w:t>
      </w:r>
      <w:r>
        <w:t xml:space="preserve"> http://www.microsoft.com/performancepoint/scorecards</w:t>
      </w:r>
    </w:p>
    <w:p w:rsidR="00E0047E" w:rsidRDefault="00104175">
      <w:bookmarkStart w:id="1223" w:name="CC_ef7239583df420b209d7574a50678351"/>
      <w:bookmarkEnd w:id="1223"/>
      <w:r>
        <w:t xml:space="preserve">Specifies a collection of operations on the members (2) of an OLAP hierarchy. This type extends </w:t>
      </w:r>
      <w:hyperlink w:anchor="Section_90509c74c0b74b3ebabfd75fdee118de" w:history="1">
        <w:r>
          <w:rPr>
            <w:rStyle w:val="Hyperlink"/>
          </w:rPr>
          <w:t>MemberSet</w:t>
        </w:r>
      </w:hyperlink>
      <w:r>
        <w:t xml:space="preserve"> and can be used with any axis type.</w:t>
      </w:r>
    </w:p>
    <w:p w:rsidR="00E0047E" w:rsidRDefault="00104175">
      <w:pPr>
        <w:pStyle w:val="Code"/>
      </w:pPr>
      <w:bookmarkStart w:id="1224" w:name="CC_8ae0e9f22e7d89977590a4d4e84a9406"/>
      <w:bookmarkEnd w:id="1224"/>
      <w:r>
        <w:t>&lt;xs:complexType name="MemberSetFormula"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base="tns:MemberSet"&gt;</w:t>
      </w:r>
    </w:p>
    <w:p w:rsidR="00E0047E" w:rsidRDefault="00104175">
      <w:pPr>
        <w:pStyle w:val="Code"/>
      </w:pPr>
      <w:r>
        <w:t xml:space="preserve">      &lt;xs:sequence&gt;</w:t>
      </w:r>
    </w:p>
    <w:p w:rsidR="00E0047E" w:rsidRDefault="00104175">
      <w:pPr>
        <w:pStyle w:val="Code"/>
      </w:pPr>
      <w:r>
        <w:t xml:space="preserve">        &lt;xs:element minOccurs="0" maxOccurs="1" name="Operations" type="tns</w:t>
      </w:r>
      <w:r>
        <w:t>:ArrayOfSetOperation"/&gt;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225" w:name="CC_4cf615279a3464c506f440a192215559"/>
      <w:bookmarkEnd w:id="1225"/>
      <w:r>
        <w:rPr>
          <w:b/>
        </w:rPr>
        <w:lastRenderedPageBreak/>
        <w:t xml:space="preserve">Operations: </w:t>
      </w:r>
      <w:r>
        <w:t xml:space="preserve">This element MUST NOT be </w:t>
      </w:r>
      <w:r>
        <w:rPr>
          <w:b/>
        </w:rPr>
        <w:t>null</w:t>
      </w:r>
      <w:r>
        <w:t xml:space="preserve">. It contains a collection of elements of complex type </w:t>
      </w:r>
      <w:r>
        <w:rPr>
          <w:b/>
        </w:rPr>
        <w:t>SetOperation</w:t>
      </w:r>
      <w:r>
        <w:t xml:space="preserve"> (section </w:t>
      </w:r>
      <w:hyperlink w:anchor="Section_95958db63fc14266a068e6b8ef0bfcba" w:history="1">
        <w:r>
          <w:rPr>
            <w:rStyle w:val="Hyperlink"/>
          </w:rPr>
          <w:t>2.2.4.165</w:t>
        </w:r>
      </w:hyperlink>
      <w:r>
        <w:t xml:space="preserve">) that specify the operations on the members of the hierarchy. </w:t>
      </w:r>
    </w:p>
    <w:p w:rsidR="00E0047E" w:rsidRDefault="00104175">
      <w:pPr>
        <w:pStyle w:val="Heading4"/>
      </w:pPr>
      <w:bookmarkStart w:id="1226" w:name="section_a1332296fa714d8b977fe37abbbed184"/>
      <w:bookmarkStart w:id="1227" w:name="_Toc462892911"/>
      <w:r>
        <w:t>MemberTransform</w:t>
      </w:r>
      <w:bookmarkEnd w:id="1226"/>
      <w:bookmarkEnd w:id="1227"/>
      <w:r>
        <w:fldChar w:fldCharType="begin"/>
      </w:r>
      <w:r>
        <w:instrText xml:space="preserve"> XE "Messages:MemberTransform complex type" </w:instrText>
      </w:r>
      <w:r>
        <w:fldChar w:fldCharType="end"/>
      </w:r>
      <w:r>
        <w:fldChar w:fldCharType="begin"/>
      </w:r>
      <w:r>
        <w:instrText xml:space="preserve"> XE "Complex types:MemberTransform" </w:instrText>
      </w:r>
      <w:r>
        <w:fldChar w:fldCharType="end"/>
      </w:r>
      <w:r>
        <w:fldChar w:fldCharType="begin"/>
      </w:r>
      <w:r>
        <w:instrText xml:space="preserve"> XE "MemberTransform complex type" </w:instrText>
      </w:r>
      <w:r>
        <w:fldChar w:fldCharType="end"/>
      </w:r>
    </w:p>
    <w:p w:rsidR="00E0047E" w:rsidRDefault="00104175">
      <w:r>
        <w:rPr>
          <w:b/>
        </w:rPr>
        <w:t>Namespace:</w:t>
      </w:r>
      <w:r>
        <w:t xml:space="preserve"> http://</w:t>
      </w:r>
      <w:r>
        <w:t>www.microsoft.com/performancepoint/scorecards</w:t>
      </w:r>
    </w:p>
    <w:p w:rsidR="00E0047E" w:rsidRDefault="00104175">
      <w:bookmarkStart w:id="1228" w:name="CC_a39ba15039579c48ada96c365ddb2379"/>
      <w:bookmarkEnd w:id="1228"/>
      <w:r>
        <w:t xml:space="preserve">Represents a transform, such as drilldown, applied to a </w:t>
      </w:r>
      <w:hyperlink w:anchor="Section_7d6737c1abef4172bc6df9bf26f712fa" w:history="1">
        <w:r>
          <w:rPr>
            <w:rStyle w:val="Hyperlink"/>
          </w:rPr>
          <w:t>member</w:t>
        </w:r>
      </w:hyperlink>
      <w:r>
        <w:t xml:space="preserve">, </w:t>
      </w:r>
      <w:hyperlink w:anchor="Section_f79f9260b01441f8881681331df4e980" w:history="1">
        <w:r>
          <w:rPr>
            <w:rStyle w:val="Hyperlink"/>
          </w:rPr>
          <w:t>hierarchy</w:t>
        </w:r>
      </w:hyperlink>
      <w:r>
        <w:t xml:space="preserve"> group or </w:t>
      </w:r>
      <w:hyperlink w:anchor="Section_639f10058d7f4d32b40e52700ee02c43" w:history="1">
        <w:r>
          <w:rPr>
            <w:rStyle w:val="Hyperlink"/>
          </w:rPr>
          <w:t>KPI</w:t>
        </w:r>
      </w:hyperlink>
      <w:r>
        <w:t>.</w:t>
      </w:r>
    </w:p>
    <w:p w:rsidR="00E0047E" w:rsidRDefault="00104175">
      <w:pPr>
        <w:pStyle w:val="Code"/>
      </w:pPr>
      <w:bookmarkStart w:id="1229" w:name="CC_0ecee6f406c24b74089f2c8f303f1703"/>
      <w:bookmarkEnd w:id="1229"/>
      <w:r>
        <w:t>&lt;xs:complexType name="MemberTransform"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name="GroupId" type="xs:string"/&gt;</w:t>
      </w:r>
    </w:p>
    <w:p w:rsidR="00E0047E" w:rsidRDefault="00104175">
      <w:pPr>
        <w:pStyle w:val="Code"/>
      </w:pPr>
      <w:r>
        <w:t xml:space="preserve">    &lt;xs:element minO</w:t>
      </w:r>
      <w:r>
        <w:t>ccurs="0" maxOccurs="1" name="CellPath" type="xs:string"/&gt;</w:t>
      </w:r>
    </w:p>
    <w:p w:rsidR="00E0047E" w:rsidRDefault="00104175">
      <w:pPr>
        <w:pStyle w:val="Code"/>
      </w:pPr>
      <w:r>
        <w:t xml:space="preserve">    &lt;xs:element minOccurs="1" maxOccurs="1" name="Type" type="tns:MemberTransformType"/&gt;</w:t>
      </w:r>
    </w:p>
    <w:p w:rsidR="00E0047E" w:rsidRDefault="00104175">
      <w:pPr>
        <w:pStyle w:val="Code"/>
      </w:pPr>
      <w:r>
        <w:t xml:space="preserve">    &lt;xs:element minOccurs="1" maxOccurs="1" name="Operation" type="tns:MemberTransformOperation"/&gt;</w:t>
      </w:r>
    </w:p>
    <w:p w:rsidR="00E0047E" w:rsidRDefault="00104175">
      <w:pPr>
        <w:pStyle w:val="Code"/>
      </w:pPr>
      <w:r>
        <w:t xml:space="preserve">    &lt;xs:e</w:t>
      </w:r>
      <w:r>
        <w:t>lement minOccurs="0" maxOccurs="1" name="CustomData"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230" w:name="CC_6d3a57c2fd24c0fe52b2801d61a24a62"/>
      <w:bookmarkEnd w:id="1230"/>
      <w:r>
        <w:rPr>
          <w:b/>
        </w:rPr>
        <w:t xml:space="preserve">GroupId: </w:t>
      </w:r>
      <w:r>
        <w:t>The string representing a hierarchy group identifier.</w:t>
      </w:r>
    </w:p>
    <w:p w:rsidR="00E0047E" w:rsidRDefault="00104175">
      <w:bookmarkStart w:id="1231" w:name="CC_9c36411e0bd82fb3f69edfb55505444c"/>
      <w:bookmarkEnd w:id="1231"/>
      <w:r>
        <w:rPr>
          <w:b/>
        </w:rPr>
        <w:t xml:space="preserve">CellPath: </w:t>
      </w:r>
      <w:r>
        <w:t>The location of the member inside the hierarchy group.</w:t>
      </w:r>
    </w:p>
    <w:p w:rsidR="00E0047E" w:rsidRDefault="00104175">
      <w:bookmarkStart w:id="1232" w:name="CC_6d496bf623c09e14b2ed0e666851d5b7"/>
      <w:bookmarkEnd w:id="1232"/>
      <w:r>
        <w:rPr>
          <w:b/>
        </w:rPr>
        <w:t xml:space="preserve">Type: </w:t>
      </w:r>
      <w:r>
        <w:t xml:space="preserve">The </w:t>
      </w:r>
      <w:hyperlink w:anchor="Section_7d846386e0654bfbb803b960709c51cd" w:history="1">
        <w:r>
          <w:rPr>
            <w:rStyle w:val="Hyperlink"/>
          </w:rPr>
          <w:t>MemberTransformType</w:t>
        </w:r>
      </w:hyperlink>
      <w:r>
        <w:t xml:space="preserve"> of the </w:t>
      </w:r>
      <w:r>
        <w:rPr>
          <w:b/>
        </w:rPr>
        <w:t>MemberTransform</w:t>
      </w:r>
      <w:r>
        <w:t>.</w:t>
      </w:r>
    </w:p>
    <w:p w:rsidR="00E0047E" w:rsidRDefault="00104175">
      <w:bookmarkStart w:id="1233" w:name="CC_6779636b6e92f75d0a5a0f7d6fc8c6ce"/>
      <w:bookmarkEnd w:id="1233"/>
      <w:r>
        <w:rPr>
          <w:b/>
        </w:rPr>
        <w:t xml:space="preserve">Operation: </w:t>
      </w:r>
      <w:r>
        <w:t xml:space="preserve">The </w:t>
      </w:r>
      <w:hyperlink w:anchor="Section_48381d2493214a5db01b460fd325cdd5" w:history="1">
        <w:r>
          <w:rPr>
            <w:rStyle w:val="Hyperlink"/>
          </w:rPr>
          <w:t>MemberTransformOperation</w:t>
        </w:r>
      </w:hyperlink>
      <w:r>
        <w:t xml:space="preserve"> of the </w:t>
      </w:r>
      <w:r>
        <w:rPr>
          <w:b/>
        </w:rPr>
        <w:t>MemberTransform</w:t>
      </w:r>
      <w:r>
        <w:t>.</w:t>
      </w:r>
    </w:p>
    <w:p w:rsidR="00E0047E" w:rsidRDefault="00104175">
      <w:bookmarkStart w:id="1234" w:name="CC_3e5c80c6502eedeb2f463d7a3d8bedcf"/>
      <w:bookmarkEnd w:id="1234"/>
      <w:r>
        <w:rPr>
          <w:b/>
        </w:rPr>
        <w:t xml:space="preserve">CustomData: </w:t>
      </w:r>
      <w:r>
        <w:t xml:space="preserve"> Specifies additional data related to the </w:t>
      </w:r>
      <w:r>
        <w:rPr>
          <w:b/>
        </w:rPr>
        <w:t>MemberTransform</w:t>
      </w:r>
      <w:r>
        <w:t xml:space="preserve">.  This element MUST be present. This element MUST NOT be empty.  The content of </w:t>
      </w:r>
      <w:r>
        <w:rPr>
          <w:b/>
        </w:rPr>
        <w:t>CustomData</w:t>
      </w:r>
      <w:r>
        <w:t xml:space="preserve"> is dependent on the Operation of the </w:t>
      </w:r>
      <w:r>
        <w:rPr>
          <w:b/>
        </w:rPr>
        <w:t>MemberTransform</w:t>
      </w:r>
      <w:r>
        <w:t xml:space="preserve"> as designated in the following table.</w:t>
      </w:r>
    </w:p>
    <w:tbl>
      <w:tblPr>
        <w:tblStyle w:val="Table-ShadedHeader"/>
        <w:tblW w:w="0" w:type="auto"/>
        <w:tblLook w:val="04A0" w:firstRow="1" w:lastRow="0" w:firstColumn="1" w:lastColumn="0" w:noHBand="0" w:noVBand="1"/>
      </w:tblPr>
      <w:tblGrid>
        <w:gridCol w:w="2335"/>
        <w:gridCol w:w="71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353" w:type="dxa"/>
          </w:tcPr>
          <w:p w:rsidR="00E0047E" w:rsidRDefault="00104175">
            <w:pPr>
              <w:pStyle w:val="TableHeaderText"/>
            </w:pPr>
            <w:r>
              <w:t>Operation</w:t>
            </w:r>
          </w:p>
        </w:tc>
        <w:tc>
          <w:tcPr>
            <w:tcW w:w="7223" w:type="dxa"/>
          </w:tcPr>
          <w:p w:rsidR="00E0047E" w:rsidRDefault="00104175">
            <w:pPr>
              <w:pStyle w:val="TableHeaderText"/>
            </w:pPr>
            <w:r>
              <w:t>Content</w:t>
            </w:r>
          </w:p>
        </w:tc>
      </w:tr>
      <w:tr w:rsidR="00E0047E" w:rsidTr="00E0047E">
        <w:tc>
          <w:tcPr>
            <w:tcW w:w="2353" w:type="dxa"/>
          </w:tcPr>
          <w:p w:rsidR="00E0047E" w:rsidRDefault="00104175">
            <w:pPr>
              <w:pStyle w:val="TableBodyText"/>
            </w:pPr>
            <w:r>
              <w:t>Replace</w:t>
            </w:r>
          </w:p>
        </w:tc>
        <w:tc>
          <w:tcPr>
            <w:tcW w:w="7223" w:type="dxa"/>
          </w:tcPr>
          <w:p w:rsidR="00E0047E" w:rsidRDefault="00104175">
            <w:pPr>
              <w:pStyle w:val="TableBodyText"/>
            </w:pPr>
            <w:r>
              <w:t xml:space="preserve">CustomData MUST be an instance of </w:t>
            </w:r>
            <w:hyperlink w:anchor="Section_9cde46346a85427e95a2e3e8c23b079c" w:history="1">
              <w:r>
                <w:rPr>
                  <w:rStyle w:val="Hyperlink"/>
                </w:rPr>
                <w:t>ArrayOfMember</w:t>
              </w:r>
            </w:hyperlink>
            <w:r>
              <w:t>.</w:t>
            </w:r>
          </w:p>
        </w:tc>
      </w:tr>
      <w:tr w:rsidR="00E0047E" w:rsidTr="00E0047E">
        <w:tc>
          <w:tcPr>
            <w:tcW w:w="2353" w:type="dxa"/>
          </w:tcPr>
          <w:p w:rsidR="00E0047E" w:rsidRDefault="00104175">
            <w:pPr>
              <w:pStyle w:val="TableBodyText"/>
            </w:pPr>
            <w:r>
              <w:t>DrillUp, DrillDown, or Expand</w:t>
            </w:r>
          </w:p>
        </w:tc>
        <w:tc>
          <w:tcPr>
            <w:tcW w:w="7223" w:type="dxa"/>
          </w:tcPr>
          <w:p w:rsidR="00E0047E" w:rsidRDefault="00104175">
            <w:pPr>
              <w:pStyle w:val="TableBodyText"/>
            </w:pPr>
            <w:r>
              <w:t xml:space="preserve">CustomData MUST be an instance of </w:t>
            </w:r>
            <w:hyperlink w:anchor="Section_bcabc8689857430785b2daacd5245e4a" w:history="1">
              <w:r>
                <w:rPr>
                  <w:rStyle w:val="Hyperlink"/>
                </w:rPr>
                <w:t>DataS</w:t>
              </w:r>
              <w:r>
                <w:rPr>
                  <w:rStyle w:val="Hyperlink"/>
                </w:rPr>
                <w:t>ource</w:t>
              </w:r>
            </w:hyperlink>
            <w:r>
              <w:t>.</w:t>
            </w:r>
          </w:p>
        </w:tc>
      </w:tr>
    </w:tbl>
    <w:p w:rsidR="00E0047E" w:rsidRDefault="00E0047E"/>
    <w:p w:rsidR="00E0047E" w:rsidRDefault="00104175">
      <w:pPr>
        <w:pStyle w:val="Heading4"/>
      </w:pPr>
      <w:bookmarkStart w:id="1235" w:name="section_fb3af53798124f1890e486b092c2fc0f"/>
      <w:bookmarkStart w:id="1236" w:name="_Toc462892912"/>
      <w:r>
        <w:t>NamedSet</w:t>
      </w:r>
      <w:bookmarkEnd w:id="1235"/>
      <w:bookmarkEnd w:id="1236"/>
      <w:r>
        <w:fldChar w:fldCharType="begin"/>
      </w:r>
      <w:r>
        <w:instrText xml:space="preserve"> XE "Messages:NamedSet complex type" </w:instrText>
      </w:r>
      <w:r>
        <w:fldChar w:fldCharType="end"/>
      </w:r>
      <w:r>
        <w:fldChar w:fldCharType="begin"/>
      </w:r>
      <w:r>
        <w:instrText xml:space="preserve"> XE "Complex types:NamedSet" </w:instrText>
      </w:r>
      <w:r>
        <w:fldChar w:fldCharType="end"/>
      </w:r>
      <w:r>
        <w:fldChar w:fldCharType="begin"/>
      </w:r>
      <w:r>
        <w:instrText xml:space="preserve"> XE "NamedSet complex type" </w:instrText>
      </w:r>
      <w:r>
        <w:fldChar w:fldCharType="end"/>
      </w:r>
    </w:p>
    <w:p w:rsidR="00E0047E" w:rsidRDefault="00104175">
      <w:r>
        <w:rPr>
          <w:b/>
        </w:rPr>
        <w:t>Namespace:</w:t>
      </w:r>
      <w:r>
        <w:t xml:space="preserve"> http://www.microsoft.com/performancepoint/scorecards</w:t>
      </w:r>
    </w:p>
    <w:p w:rsidR="00E0047E" w:rsidRDefault="00104175">
      <w:bookmarkStart w:id="1237" w:name="CC_aeb9acb18e98fbca1d050a30d9b814d3"/>
      <w:bookmarkEnd w:id="1237"/>
      <w:r>
        <w:t>An OLAP named set.</w:t>
      </w:r>
    </w:p>
    <w:p w:rsidR="00E0047E" w:rsidRDefault="00104175">
      <w:pPr>
        <w:pStyle w:val="Code"/>
      </w:pPr>
      <w:bookmarkStart w:id="1238" w:name="CC_1258bec0c3e788423acc4c2f4ed0eaa0"/>
      <w:bookmarkEnd w:id="1238"/>
      <w:r>
        <w:t>&lt;xs:complexType name="NamedSet" xmlns:xs="http://www.w3</w:t>
      </w:r>
      <w:r>
        <w:t>.org/2001/XMLSchema"&gt;</w:t>
      </w:r>
    </w:p>
    <w:p w:rsidR="00E0047E" w:rsidRDefault="00104175">
      <w:pPr>
        <w:pStyle w:val="Code"/>
      </w:pPr>
      <w:r>
        <w:t xml:space="preserve">  &lt;xs:sequence&gt;</w:t>
      </w:r>
    </w:p>
    <w:p w:rsidR="00E0047E" w:rsidRDefault="00104175">
      <w:pPr>
        <w:pStyle w:val="Code"/>
      </w:pPr>
      <w:r>
        <w:t xml:space="preserve">    &lt;xs:element minOccurs="0" maxOccurs="1" name="Dimensions" type="tns:ArrayOfString"/&gt;</w:t>
      </w:r>
    </w:p>
    <w:p w:rsidR="00E0047E" w:rsidRDefault="00104175">
      <w:pPr>
        <w:pStyle w:val="Code"/>
      </w:pPr>
      <w:r>
        <w:t xml:space="preserve">  &lt;/xs:sequence&gt;</w:t>
      </w:r>
    </w:p>
    <w:p w:rsidR="00E0047E" w:rsidRDefault="00104175">
      <w:pPr>
        <w:pStyle w:val="Code"/>
      </w:pPr>
      <w:r>
        <w:t xml:space="preserve">  &lt;xs:attribute name="Name" type="xs:string"/&gt;</w:t>
      </w:r>
    </w:p>
    <w:p w:rsidR="00E0047E" w:rsidRDefault="00104175">
      <w:pPr>
        <w:pStyle w:val="Code"/>
      </w:pPr>
      <w:r>
        <w:t xml:space="preserve">  &lt;xs:attribute name="Expression" type="xs:string"/&gt;</w:t>
      </w:r>
    </w:p>
    <w:p w:rsidR="00E0047E" w:rsidRDefault="00104175">
      <w:pPr>
        <w:pStyle w:val="Code"/>
      </w:pPr>
      <w:r>
        <w:t xml:space="preserve">  &lt;</w:t>
      </w:r>
      <w:r>
        <w:t>xs:attribute name="DisplayFolder" type="xs:string"/&gt;</w:t>
      </w:r>
    </w:p>
    <w:p w:rsidR="00E0047E" w:rsidRDefault="00104175">
      <w:pPr>
        <w:pStyle w:val="Code"/>
      </w:pPr>
      <w:r>
        <w:t>&lt;/xs:complexType&gt;</w:t>
      </w:r>
    </w:p>
    <w:p w:rsidR="00E0047E" w:rsidRDefault="00104175">
      <w:bookmarkStart w:id="1239" w:name="CC_471e9983677c21600acf805f7368fc75"/>
      <w:bookmarkEnd w:id="1239"/>
      <w:r>
        <w:rPr>
          <w:b/>
        </w:rPr>
        <w:t xml:space="preserve">Dimensions: </w:t>
      </w:r>
      <w:r>
        <w:t xml:space="preserve">The list (1) of dimensions (section </w:t>
      </w:r>
      <w:hyperlink w:anchor="Section_661a8c641e374aa0af47bc52db022f6a" w:history="1">
        <w:r>
          <w:rPr>
            <w:rStyle w:val="Hyperlink"/>
          </w:rPr>
          <w:t>2.2.4.90</w:t>
        </w:r>
      </w:hyperlink>
      <w:r>
        <w:t xml:space="preserve">) used in the named set, using the Dimension.UniqueName property. It </w:t>
      </w:r>
      <w:r>
        <w:t xml:space="preserve">MUST conform to the schema of the </w:t>
      </w:r>
      <w:r>
        <w:rPr>
          <w:b/>
        </w:rPr>
        <w:t>ArrayOfString</w:t>
      </w:r>
      <w:r>
        <w:t xml:space="preserve"> (section </w:t>
      </w:r>
      <w:hyperlink w:anchor="Section_79c935ed9bb241cba9ba9ca68eb2e939" w:history="1">
        <w:r>
          <w:rPr>
            <w:rStyle w:val="Hyperlink"/>
          </w:rPr>
          <w:t>2.2.4.54</w:t>
        </w:r>
      </w:hyperlink>
      <w:r>
        <w:t xml:space="preserve">) complex type. </w:t>
      </w:r>
    </w:p>
    <w:p w:rsidR="00E0047E" w:rsidRDefault="00104175">
      <w:bookmarkStart w:id="1240" w:name="CC_423210b60c3afe881f493e14b977b575"/>
      <w:bookmarkEnd w:id="1240"/>
      <w:r>
        <w:rPr>
          <w:b/>
        </w:rPr>
        <w:lastRenderedPageBreak/>
        <w:t xml:space="preserve">Name: </w:t>
      </w:r>
      <w:r>
        <w:t>The display name for the named set.</w:t>
      </w:r>
    </w:p>
    <w:p w:rsidR="00E0047E" w:rsidRDefault="00104175">
      <w:bookmarkStart w:id="1241" w:name="CC_9f7746eda70de1bf7fac439a466cc903"/>
      <w:bookmarkEnd w:id="1241"/>
      <w:r>
        <w:rPr>
          <w:b/>
        </w:rPr>
        <w:t xml:space="preserve">Expression: </w:t>
      </w:r>
      <w:r>
        <w:t>The MDX for this named set.</w:t>
      </w:r>
    </w:p>
    <w:p w:rsidR="00E0047E" w:rsidRDefault="00104175">
      <w:bookmarkStart w:id="1242" w:name="CC_3d54157cefd9613cf0b86d9751a64b2d"/>
      <w:bookmarkEnd w:id="1242"/>
      <w:r>
        <w:rPr>
          <w:b/>
        </w:rPr>
        <w:t xml:space="preserve">DisplayFolder: </w:t>
      </w:r>
      <w:r>
        <w:t>Where the named s</w:t>
      </w:r>
      <w:r>
        <w:t>et appears in a hierarchical view of named sets.</w:t>
      </w:r>
    </w:p>
    <w:p w:rsidR="00E0047E" w:rsidRDefault="00104175">
      <w:pPr>
        <w:pStyle w:val="Heading4"/>
      </w:pPr>
      <w:bookmarkStart w:id="1243" w:name="section_0934c0b94de6499289f09dcf20edf593"/>
      <w:bookmarkStart w:id="1244" w:name="_Toc462892913"/>
      <w:r>
        <w:t>NamedSetParameterDefinition</w:t>
      </w:r>
      <w:bookmarkEnd w:id="1243"/>
      <w:bookmarkEnd w:id="1244"/>
      <w:r>
        <w:fldChar w:fldCharType="begin"/>
      </w:r>
      <w:r>
        <w:instrText xml:space="preserve"> XE "Messages:NamedSetParameterDefinition complex type" </w:instrText>
      </w:r>
      <w:r>
        <w:fldChar w:fldCharType="end"/>
      </w:r>
      <w:r>
        <w:fldChar w:fldCharType="begin"/>
      </w:r>
      <w:r>
        <w:instrText xml:space="preserve"> XE "Complex types:NamedSetParameterDefinition" </w:instrText>
      </w:r>
      <w:r>
        <w:fldChar w:fldCharType="end"/>
      </w:r>
      <w:r>
        <w:fldChar w:fldCharType="begin"/>
      </w:r>
      <w:r>
        <w:instrText xml:space="preserve"> XE "NamedSetParameterDefinition complex type" </w:instrText>
      </w:r>
      <w:r>
        <w:fldChar w:fldCharType="end"/>
      </w:r>
    </w:p>
    <w:p w:rsidR="00E0047E" w:rsidRDefault="00104175">
      <w:r>
        <w:rPr>
          <w:b/>
        </w:rPr>
        <w:t>Namespace:</w:t>
      </w:r>
      <w:r>
        <w:t xml:space="preserve"> http://www.microsoft.com/performancepoint/scorecards</w:t>
      </w:r>
    </w:p>
    <w:p w:rsidR="00E0047E" w:rsidRDefault="00104175">
      <w:bookmarkStart w:id="1245" w:name="CC_4341cfe1d78ac9dc2332594aad3506ac"/>
      <w:bookmarkEnd w:id="1245"/>
      <w:r>
        <w:t xml:space="preserve">The </w:t>
      </w:r>
      <w:r>
        <w:rPr>
          <w:b/>
        </w:rPr>
        <w:t>NamedSetParameterDefinition</w:t>
      </w:r>
      <w:r>
        <w:t xml:space="preserve"> is a complex type representing a set of members (2) used to retrieve data.</w:t>
      </w:r>
    </w:p>
    <w:p w:rsidR="00E0047E" w:rsidRDefault="00104175">
      <w:pPr>
        <w:pStyle w:val="Code"/>
      </w:pPr>
      <w:bookmarkStart w:id="1246" w:name="CC_25225606ac5900525d8125629eebd5d0"/>
      <w:bookmarkEnd w:id="1246"/>
      <w:r>
        <w:t>&lt;xs:complexType name="NamedSetParameterDefinition"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name="Name" type="xs:string"/&gt;</w:t>
      </w:r>
    </w:p>
    <w:p w:rsidR="00E0047E" w:rsidRDefault="00104175">
      <w:pPr>
        <w:pStyle w:val="Code"/>
      </w:pPr>
      <w:r>
        <w:t xml:space="preserve">    &lt;xs:element minOccurs="0" maxOccurs="1" name="Expression"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247" w:name="CC_2de1b6f347074c81d008eca8b61d821b"/>
      <w:bookmarkEnd w:id="1247"/>
      <w:r>
        <w:rPr>
          <w:b/>
        </w:rPr>
        <w:t xml:space="preserve">Name: </w:t>
      </w:r>
      <w:r>
        <w:t>A display name for the named set.</w:t>
      </w:r>
    </w:p>
    <w:p w:rsidR="00E0047E" w:rsidRDefault="00104175">
      <w:bookmarkStart w:id="1248" w:name="CC_a7e2dc084ee46ae54b9359eb1c0b05ce"/>
      <w:bookmarkEnd w:id="1248"/>
      <w:r>
        <w:rPr>
          <w:b/>
        </w:rPr>
        <w:t>Expressi</w:t>
      </w:r>
      <w:r>
        <w:rPr>
          <w:b/>
        </w:rPr>
        <w:t xml:space="preserve">on: </w:t>
      </w:r>
      <w:r>
        <w:t>The MDX representing a set of members (2) used to retrieve data.</w:t>
      </w:r>
    </w:p>
    <w:p w:rsidR="00E0047E" w:rsidRDefault="00104175">
      <w:pPr>
        <w:pStyle w:val="Heading4"/>
      </w:pPr>
      <w:bookmarkStart w:id="1249" w:name="section_f357491ae50a46da854b2e271af81d31"/>
      <w:bookmarkStart w:id="1250" w:name="_Toc462892914"/>
      <w:r>
        <w:t>NameInfo</w:t>
      </w:r>
      <w:bookmarkEnd w:id="1249"/>
      <w:bookmarkEnd w:id="1250"/>
      <w:r>
        <w:fldChar w:fldCharType="begin"/>
      </w:r>
      <w:r>
        <w:instrText xml:space="preserve"> XE "Messages:NameInfo complex type" </w:instrText>
      </w:r>
      <w:r>
        <w:fldChar w:fldCharType="end"/>
      </w:r>
      <w:r>
        <w:fldChar w:fldCharType="begin"/>
      </w:r>
      <w:r>
        <w:instrText xml:space="preserve"> XE "Complex types:NameInfo" </w:instrText>
      </w:r>
      <w:r>
        <w:fldChar w:fldCharType="end"/>
      </w:r>
      <w:r>
        <w:fldChar w:fldCharType="begin"/>
      </w:r>
      <w:r>
        <w:instrText xml:space="preserve"> XE "NameInfo complex type" </w:instrText>
      </w:r>
      <w:r>
        <w:fldChar w:fldCharType="end"/>
      </w:r>
    </w:p>
    <w:p w:rsidR="00E0047E" w:rsidRDefault="00104175">
      <w:r>
        <w:rPr>
          <w:b/>
        </w:rPr>
        <w:t>Namespace:</w:t>
      </w:r>
      <w:r>
        <w:t xml:space="preserve"> http://www.microsoft.com/performancepoint/scorecards</w:t>
      </w:r>
    </w:p>
    <w:p w:rsidR="00E0047E" w:rsidRDefault="00104175">
      <w:bookmarkStart w:id="1251" w:name="CC_f1f3aa18a98197df7e989c8d8e5af641"/>
      <w:bookmarkEnd w:id="1251"/>
      <w:r>
        <w:t xml:space="preserve">The </w:t>
      </w:r>
      <w:r>
        <w:rPr>
          <w:b/>
        </w:rPr>
        <w:t>NameInfo</w:t>
      </w:r>
      <w:r>
        <w:t xml:space="preserve"> c</w:t>
      </w:r>
      <w:r>
        <w:t xml:space="preserve">omplex type specifies the names and the description of a cube, dimension, hierarchy, level, or measure. It is the base type for the complex types </w:t>
      </w:r>
      <w:r>
        <w:rPr>
          <w:b/>
        </w:rPr>
        <w:t>Cube</w:t>
      </w:r>
      <w:r>
        <w:t xml:space="preserve"> (section </w:t>
      </w:r>
      <w:hyperlink w:anchor="Section_b58f1fe7ecf0475bb812338f118bd78a" w:history="1">
        <w:r>
          <w:rPr>
            <w:rStyle w:val="Hyperlink"/>
          </w:rPr>
          <w:t>2.2.4.78</w:t>
        </w:r>
      </w:hyperlink>
      <w:r>
        <w:t xml:space="preserve">), </w:t>
      </w:r>
      <w:r>
        <w:rPr>
          <w:b/>
        </w:rPr>
        <w:t>Dimension</w:t>
      </w:r>
      <w:r>
        <w:t xml:space="preserve"> (section </w:t>
      </w:r>
      <w:hyperlink w:anchor="Section_661a8c641e374aa0af47bc52db022f6a" w:history="1">
        <w:r>
          <w:rPr>
            <w:rStyle w:val="Hyperlink"/>
          </w:rPr>
          <w:t>2.2.4.90</w:t>
        </w:r>
      </w:hyperlink>
      <w:r>
        <w:t xml:space="preserve">), </w:t>
      </w:r>
      <w:r>
        <w:rPr>
          <w:b/>
        </w:rPr>
        <w:t>Hierarchy</w:t>
      </w:r>
      <w:r>
        <w:t xml:space="preserve"> (section </w:t>
      </w:r>
      <w:hyperlink w:anchor="Section_f79f9260b01441f8881681331df4e980" w:history="1">
        <w:r>
          <w:rPr>
            <w:rStyle w:val="Hyperlink"/>
          </w:rPr>
          <w:t>2.2.4.124</w:t>
        </w:r>
      </w:hyperlink>
      <w:r>
        <w:t xml:space="preserve">), </w:t>
      </w:r>
      <w:r>
        <w:rPr>
          <w:b/>
        </w:rPr>
        <w:t>Level</w:t>
      </w:r>
      <w:r>
        <w:t xml:space="preserve"> (section </w:t>
      </w:r>
      <w:hyperlink w:anchor="Section_d7d35e0514a64831bc474e01b9333f08" w:history="1">
        <w:r>
          <w:rPr>
            <w:rStyle w:val="Hyperlink"/>
          </w:rPr>
          <w:t>2.2.4.131</w:t>
        </w:r>
      </w:hyperlink>
      <w:r>
        <w:t xml:space="preserve">), and </w:t>
      </w:r>
      <w:r>
        <w:rPr>
          <w:b/>
        </w:rPr>
        <w:t>Measure</w:t>
      </w:r>
      <w:r>
        <w:t xml:space="preserve"> (</w:t>
      </w:r>
      <w:r>
        <w:t xml:space="preserve">section </w:t>
      </w:r>
      <w:hyperlink w:anchor="Section_b62a95dce40e464da3c5df7a06e41c10" w:history="1">
        <w:r>
          <w:rPr>
            <w:rStyle w:val="Hyperlink"/>
          </w:rPr>
          <w:t>2.2.4.133</w:t>
        </w:r>
      </w:hyperlink>
      <w:r>
        <w:t>).</w:t>
      </w:r>
    </w:p>
    <w:p w:rsidR="00E0047E" w:rsidRDefault="00104175">
      <w:pPr>
        <w:pStyle w:val="Code"/>
      </w:pPr>
      <w:bookmarkStart w:id="1252" w:name="CC_12cfbe3aaad894c63c4c5978812701ef"/>
      <w:bookmarkEnd w:id="1252"/>
      <w:r>
        <w:t>&lt;xs:complexType name="NameInfo" xmlns:xs="http://www.w3.org/2001/XMLSchema"&gt;</w:t>
      </w:r>
    </w:p>
    <w:p w:rsidR="00E0047E" w:rsidRDefault="00104175">
      <w:pPr>
        <w:pStyle w:val="Code"/>
      </w:pPr>
      <w:r>
        <w:t xml:space="preserve">  &lt;xs:attribute name="DisplayName" type="xs:string"/&gt;</w:t>
      </w:r>
    </w:p>
    <w:p w:rsidR="00E0047E" w:rsidRDefault="00104175">
      <w:pPr>
        <w:pStyle w:val="Code"/>
      </w:pPr>
      <w:r>
        <w:t xml:space="preserve">  &lt;xs:attribute name="UniqueName" type="xs:st</w:t>
      </w:r>
      <w:r>
        <w:t>ring"/&gt;</w:t>
      </w:r>
    </w:p>
    <w:p w:rsidR="00E0047E" w:rsidRDefault="00104175">
      <w:pPr>
        <w:pStyle w:val="Code"/>
      </w:pPr>
      <w:r>
        <w:t xml:space="preserve">  &lt;xs:attribute name="Description" type="xs:string"/&gt;</w:t>
      </w:r>
    </w:p>
    <w:p w:rsidR="00E0047E" w:rsidRDefault="00104175">
      <w:pPr>
        <w:pStyle w:val="Code"/>
      </w:pPr>
      <w:r>
        <w:t>&lt;/xs:complexType&gt;</w:t>
      </w:r>
    </w:p>
    <w:p w:rsidR="00E0047E" w:rsidRDefault="00104175">
      <w:bookmarkStart w:id="1253" w:name="CC_64328828739e5a47bc00a1aab1ab9c75"/>
      <w:bookmarkEnd w:id="1253"/>
      <w:r>
        <w:rPr>
          <w:b/>
        </w:rPr>
        <w:t xml:space="preserve">DisplayName: </w:t>
      </w:r>
      <w:r>
        <w:t>The display name of the cube, dimension, hierarchy, level, or measure.</w:t>
      </w:r>
    </w:p>
    <w:p w:rsidR="00E0047E" w:rsidRDefault="00104175">
      <w:bookmarkStart w:id="1254" w:name="CC_34631bb850b1e06e21a96663bb71f6af"/>
      <w:bookmarkEnd w:id="1254"/>
      <w:r>
        <w:rPr>
          <w:b/>
        </w:rPr>
        <w:t xml:space="preserve">UniqueName: </w:t>
      </w:r>
      <w:r>
        <w:t>The unique name of the cube, dimension, hierarchy, level, or measure.</w:t>
      </w:r>
    </w:p>
    <w:p w:rsidR="00E0047E" w:rsidRDefault="00104175">
      <w:bookmarkStart w:id="1255" w:name="CC_bf52c12c039e34a51a997c67e6fd83a1"/>
      <w:bookmarkEnd w:id="1255"/>
      <w:r>
        <w:rPr>
          <w:b/>
        </w:rPr>
        <w:t xml:space="preserve">Description: </w:t>
      </w:r>
      <w:r>
        <w:t>The description of the cube, dimension, hierarchy, level, or measure.</w:t>
      </w:r>
    </w:p>
    <w:p w:rsidR="00E0047E" w:rsidRDefault="00104175">
      <w:pPr>
        <w:pStyle w:val="Heading4"/>
      </w:pPr>
      <w:bookmarkStart w:id="1256" w:name="section_bfda56a838194a9b8d80a364e781e211"/>
      <w:bookmarkStart w:id="1257" w:name="_Toc462892915"/>
      <w:r>
        <w:t>NumericFormat</w:t>
      </w:r>
      <w:bookmarkEnd w:id="1256"/>
      <w:bookmarkEnd w:id="1257"/>
      <w:r>
        <w:fldChar w:fldCharType="begin"/>
      </w:r>
      <w:r>
        <w:instrText xml:space="preserve"> XE "Messages:NumericFormat complex type" </w:instrText>
      </w:r>
      <w:r>
        <w:fldChar w:fldCharType="end"/>
      </w:r>
      <w:r>
        <w:fldChar w:fldCharType="begin"/>
      </w:r>
      <w:r>
        <w:instrText xml:space="preserve"> XE "Complex types:NumericFormat" </w:instrText>
      </w:r>
      <w:r>
        <w:fldChar w:fldCharType="end"/>
      </w:r>
      <w:r>
        <w:fldChar w:fldCharType="begin"/>
      </w:r>
      <w:r>
        <w:instrText xml:space="preserve"> XE "NumericFormat complex type" </w:instrText>
      </w:r>
      <w:r>
        <w:fldChar w:fldCharType="end"/>
      </w:r>
    </w:p>
    <w:p w:rsidR="00E0047E" w:rsidRDefault="00104175">
      <w:r>
        <w:rPr>
          <w:b/>
        </w:rPr>
        <w:t>Namespace:</w:t>
      </w:r>
      <w:r>
        <w:t xml:space="preserve"> http://www.microsoft.com/performancepoint/scorecards</w:t>
      </w:r>
    </w:p>
    <w:p w:rsidR="00E0047E" w:rsidRDefault="00104175">
      <w:bookmarkStart w:id="1258" w:name="CC_66f0337ef62c1df31c8bbe20ee5c0dcc"/>
      <w:bookmarkEnd w:id="1258"/>
      <w:r>
        <w:t xml:space="preserve">The </w:t>
      </w:r>
      <w:r>
        <w:rPr>
          <w:b/>
        </w:rPr>
        <w:t>NumericFormat</w:t>
      </w:r>
      <w:r>
        <w:t xml:space="preserve"> is a complex type that represents the numeric format setting for an Analysis Services measure numeric value within an analytic grid report.</w:t>
      </w:r>
    </w:p>
    <w:p w:rsidR="00E0047E" w:rsidRDefault="00104175">
      <w:pPr>
        <w:pStyle w:val="Code"/>
      </w:pPr>
      <w:bookmarkStart w:id="1259" w:name="CC_7da10892aebb29d02e6b351d57be90b6"/>
      <w:bookmarkEnd w:id="1259"/>
      <w:r>
        <w:t>&lt;xs:complexType name="NumericFormat" xmlns:x</w:t>
      </w:r>
      <w:r>
        <w:t>s="http://www.w3.org/2001/XMLSchema"&gt;</w:t>
      </w:r>
    </w:p>
    <w:p w:rsidR="00E0047E" w:rsidRDefault="00104175">
      <w:pPr>
        <w:pStyle w:val="Code"/>
      </w:pPr>
      <w:r>
        <w:t xml:space="preserve">  &lt;xs:sequence&gt;</w:t>
      </w:r>
    </w:p>
    <w:p w:rsidR="00E0047E" w:rsidRDefault="00104175">
      <w:pPr>
        <w:pStyle w:val="Code"/>
      </w:pPr>
      <w:r>
        <w:t xml:space="preserve">    &lt;xs:element minOccurs="0" maxOccurs="1" name="MemberName" type="xs:string"/&gt;</w:t>
      </w:r>
    </w:p>
    <w:p w:rsidR="00E0047E" w:rsidRDefault="00104175">
      <w:pPr>
        <w:pStyle w:val="Code"/>
      </w:pPr>
      <w:r>
        <w:t xml:space="preserve">    &lt;xs:element minOccurs="1" maxOccurs="1" name="FormatType" type="tns:FormatType"/&gt;</w:t>
      </w:r>
    </w:p>
    <w:p w:rsidR="00E0047E" w:rsidRDefault="00104175">
      <w:pPr>
        <w:pStyle w:val="Code"/>
      </w:pPr>
      <w:r>
        <w:t xml:space="preserve">    &lt;xs:element minOccurs="0" maxOc</w:t>
      </w:r>
      <w:r>
        <w:t>curs="1" name="CurrencySymbol" type="xs:string"/&gt;</w:t>
      </w:r>
    </w:p>
    <w:p w:rsidR="00E0047E" w:rsidRDefault="00104175">
      <w:pPr>
        <w:pStyle w:val="Code"/>
      </w:pPr>
      <w:r>
        <w:lastRenderedPageBreak/>
        <w:t xml:space="preserve">    &lt;xs:element minOccurs="1" maxOccurs="1" name="DecimalPlaces" type="xs:int"/&gt;</w:t>
      </w:r>
    </w:p>
    <w:p w:rsidR="00E0047E" w:rsidRDefault="00104175">
      <w:pPr>
        <w:pStyle w:val="Code"/>
      </w:pPr>
      <w:r>
        <w:t xml:space="preserve">    &lt;xs:element minOccurs="1" maxOccurs="1" name="NegativeSymbol" type="tns:FormatNegativeSymbol"/&gt;</w:t>
      </w:r>
    </w:p>
    <w:p w:rsidR="00E0047E" w:rsidRDefault="00104175">
      <w:pPr>
        <w:pStyle w:val="Code"/>
      </w:pPr>
      <w:r>
        <w:t xml:space="preserve">    &lt;xs:element minOccurs</w:t>
      </w:r>
      <w:r>
        <w:t>="0" maxOccurs="1" name="ShowZeroAs" type="xs:string"/&gt;</w:t>
      </w:r>
    </w:p>
    <w:p w:rsidR="00E0047E" w:rsidRDefault="00104175">
      <w:pPr>
        <w:pStyle w:val="Code"/>
      </w:pPr>
      <w:r>
        <w:t xml:space="preserve">    &lt;xs:element minOccurs="1" maxOccurs="1" name="UseThousandsSeparator" type="xs:boolean"/&gt;</w:t>
      </w:r>
    </w:p>
    <w:p w:rsidR="00E0047E" w:rsidRDefault="00104175">
      <w:pPr>
        <w:pStyle w:val="Code"/>
      </w:pPr>
      <w:r>
        <w:t xml:space="preserve">    &lt;xs:element minOccurs="0" maxOccurs="1" name="AdditionalTextLeft" type="xs:string"/&gt;</w:t>
      </w:r>
    </w:p>
    <w:p w:rsidR="00E0047E" w:rsidRDefault="00104175">
      <w:pPr>
        <w:pStyle w:val="Code"/>
      </w:pPr>
      <w:r>
        <w:t xml:space="preserve">    &lt;xs:element mi</w:t>
      </w:r>
      <w:r>
        <w:t>nOccurs="0" maxOccurs="1" name="AdditionalTextRight"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260" w:name="CC_9cf98ade9a3021603618588cef970079"/>
      <w:bookmarkEnd w:id="1260"/>
      <w:r>
        <w:rPr>
          <w:b/>
        </w:rPr>
        <w:t xml:space="preserve">MemberName: </w:t>
      </w:r>
      <w:r>
        <w:t>The Analysis Services measure name to which this numeric formatting is being applied.</w:t>
      </w:r>
    </w:p>
    <w:p w:rsidR="00E0047E" w:rsidRDefault="00104175">
      <w:bookmarkStart w:id="1261" w:name="CC_3963b3292188829d2bc14e7ba819b28d"/>
      <w:bookmarkEnd w:id="1261"/>
      <w:r>
        <w:rPr>
          <w:b/>
        </w:rPr>
        <w:t xml:space="preserve">FormatType: </w:t>
      </w:r>
      <w:r>
        <w:t xml:space="preserve">The formatting pattern used for number </w:t>
      </w:r>
      <w:r>
        <w:t xml:space="preserve">formatting, as specified by </w:t>
      </w:r>
      <w:r>
        <w:rPr>
          <w:b/>
        </w:rPr>
        <w:t>FormatType</w:t>
      </w:r>
      <w:r>
        <w:t xml:space="preserve"> (see section </w:t>
      </w:r>
      <w:hyperlink w:anchor="Section_5eb2be1b97634424a1b23f3b5d6d0c9d" w:history="1">
        <w:r>
          <w:rPr>
            <w:rStyle w:val="Hyperlink"/>
          </w:rPr>
          <w:t>2.2.5.23</w:t>
        </w:r>
      </w:hyperlink>
      <w:r>
        <w:t xml:space="preserve">). </w:t>
      </w:r>
    </w:p>
    <w:p w:rsidR="00E0047E" w:rsidRDefault="00104175">
      <w:bookmarkStart w:id="1262" w:name="CC_b5e6a2065692d48dc8bc144be4974bea"/>
      <w:bookmarkEnd w:id="1262"/>
      <w:r>
        <w:rPr>
          <w:b/>
        </w:rPr>
        <w:t xml:space="preserve">CurrencySymbol: </w:t>
      </w:r>
      <w:r>
        <w:t>The currency symbol for number formatting.</w:t>
      </w:r>
    </w:p>
    <w:p w:rsidR="00E0047E" w:rsidRDefault="00104175">
      <w:bookmarkStart w:id="1263" w:name="CC_d13bec59ac6217e7b007711144b8a8e9"/>
      <w:bookmarkEnd w:id="1263"/>
      <w:r>
        <w:rPr>
          <w:b/>
        </w:rPr>
        <w:t xml:space="preserve">DecimalPlaces: </w:t>
      </w:r>
      <w:r>
        <w:t>The number of trailing decimal places used for number form</w:t>
      </w:r>
      <w:r>
        <w:t>atting. The value MUST NOT be less than 0 and MUST NOT be greater than 30.</w:t>
      </w:r>
    </w:p>
    <w:p w:rsidR="00E0047E" w:rsidRDefault="00104175">
      <w:bookmarkStart w:id="1264" w:name="CC_c55c39c7bd075b54a21c3b89d30bc827"/>
      <w:bookmarkEnd w:id="1264"/>
      <w:r>
        <w:rPr>
          <w:b/>
        </w:rPr>
        <w:t xml:space="preserve">NegativeSymbol: </w:t>
      </w:r>
      <w:r>
        <w:t>The representation of negative values used for number formatting.</w:t>
      </w:r>
    </w:p>
    <w:p w:rsidR="00E0047E" w:rsidRDefault="00104175">
      <w:bookmarkStart w:id="1265" w:name="CC_b26586b2e3bdb6087c13527cc2b70811"/>
      <w:bookmarkEnd w:id="1265"/>
      <w:r>
        <w:rPr>
          <w:b/>
        </w:rPr>
        <w:t xml:space="preserve">ShowZeroAs: </w:t>
      </w:r>
      <w:r>
        <w:t>The string used, if its length is greater than 0 characters, to express the value of 0;</w:t>
      </w:r>
      <w:r>
        <w:t xml:space="preserve"> otherwise formatted as a number.</w:t>
      </w:r>
    </w:p>
    <w:p w:rsidR="00E0047E" w:rsidRDefault="00104175">
      <w:bookmarkStart w:id="1266" w:name="CC_9348199f63ecf38e50bab118f6a1fbd9"/>
      <w:bookmarkEnd w:id="1266"/>
      <w:r>
        <w:rPr>
          <w:b/>
        </w:rPr>
        <w:t xml:space="preserve">UseThousandsSeparator: </w:t>
      </w:r>
      <w:r>
        <w:t xml:space="preserve">A value of </w:t>
      </w:r>
      <w:r>
        <w:rPr>
          <w:b/>
        </w:rPr>
        <w:t>true</w:t>
      </w:r>
      <w:r>
        <w:t xml:space="preserve"> indicates that a thousands separator is enabled for number formatting; a value of </w:t>
      </w:r>
      <w:r>
        <w:rPr>
          <w:b/>
        </w:rPr>
        <w:t>false</w:t>
      </w:r>
      <w:r>
        <w:t xml:space="preserve"> indicates it is disabled.</w:t>
      </w:r>
    </w:p>
    <w:p w:rsidR="00E0047E" w:rsidRDefault="00104175">
      <w:bookmarkStart w:id="1267" w:name="CC_c590c3e24d9149ed8c4859612f1d590e"/>
      <w:bookmarkEnd w:id="1267"/>
      <w:r>
        <w:rPr>
          <w:b/>
        </w:rPr>
        <w:t xml:space="preserve">AdditionalTextLeft: </w:t>
      </w:r>
      <w:r>
        <w:t>The text added to the left of the formatted numbe</w:t>
      </w:r>
      <w:r>
        <w:t>r.</w:t>
      </w:r>
    </w:p>
    <w:p w:rsidR="00E0047E" w:rsidRDefault="00104175">
      <w:bookmarkStart w:id="1268" w:name="CC_ff8d1cc8d21ddb12193ba6cca69e41a1"/>
      <w:bookmarkEnd w:id="1268"/>
      <w:r>
        <w:rPr>
          <w:b/>
        </w:rPr>
        <w:t xml:space="preserve">AdditionalTextRight: </w:t>
      </w:r>
      <w:r>
        <w:t>The  text added to the right of the formatted number.</w:t>
      </w:r>
    </w:p>
    <w:p w:rsidR="00E0047E" w:rsidRDefault="00104175">
      <w:pPr>
        <w:pStyle w:val="Heading4"/>
      </w:pPr>
      <w:bookmarkStart w:id="1269" w:name="section_03934495873b4481be81ad425e9f4b92"/>
      <w:bookmarkStart w:id="1270" w:name="_Toc462892916"/>
      <w:r>
        <w:t>NumericFormatsHashtable</w:t>
      </w:r>
      <w:bookmarkEnd w:id="1269"/>
      <w:bookmarkEnd w:id="1270"/>
      <w:r>
        <w:fldChar w:fldCharType="begin"/>
      </w:r>
      <w:r>
        <w:instrText xml:space="preserve"> XE "Messages:NumericFormatsHashtable complex type" </w:instrText>
      </w:r>
      <w:r>
        <w:fldChar w:fldCharType="end"/>
      </w:r>
      <w:r>
        <w:fldChar w:fldCharType="begin"/>
      </w:r>
      <w:r>
        <w:instrText xml:space="preserve"> XE "Complex types:NumericFormatsHashtable" </w:instrText>
      </w:r>
      <w:r>
        <w:fldChar w:fldCharType="end"/>
      </w:r>
      <w:r>
        <w:fldChar w:fldCharType="begin"/>
      </w:r>
      <w:r>
        <w:instrText xml:space="preserve"> XE "NumericFormatsHashtable complex type" </w:instrText>
      </w:r>
      <w:r>
        <w:fldChar w:fldCharType="end"/>
      </w:r>
    </w:p>
    <w:p w:rsidR="00E0047E" w:rsidRDefault="00104175">
      <w:r>
        <w:rPr>
          <w:b/>
        </w:rPr>
        <w:t>Namespace</w:t>
      </w:r>
      <w:r>
        <w:rPr>
          <w:b/>
        </w:rPr>
        <w:t>:</w:t>
      </w:r>
      <w:r>
        <w:t xml:space="preserve"> http://www.microsoft.com/performancepoint/scorecards</w:t>
      </w:r>
    </w:p>
    <w:p w:rsidR="00E0047E" w:rsidRDefault="00104175">
      <w:bookmarkStart w:id="1271" w:name="CC_e37b19f22f7793efb79c55bf75016ad4"/>
      <w:bookmarkEnd w:id="1271"/>
      <w:r>
        <w:t xml:space="preserve">An array of </w:t>
      </w:r>
      <w:r>
        <w:rPr>
          <w:b/>
        </w:rPr>
        <w:t>NumericFormat</w:t>
      </w:r>
      <w:r>
        <w:t xml:space="preserve"> objects.</w:t>
      </w:r>
    </w:p>
    <w:p w:rsidR="00E0047E" w:rsidRDefault="00104175">
      <w:pPr>
        <w:pStyle w:val="Code"/>
      </w:pPr>
      <w:bookmarkStart w:id="1272" w:name="CC_d5e11285d4c2591ab34523d0ff5b5732"/>
      <w:bookmarkEnd w:id="1272"/>
      <w:r>
        <w:t>&lt;xs:complexType name="NumericFormatsHashtable"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w:t>
      </w:r>
      <w:r>
        <w:t xml:space="preserve"> name="NumericFormat" type="tns:NumericFormat"/&gt;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273" w:name="CC_9426283002f67c2ac8bc5252d19d57f1"/>
      <w:bookmarkEnd w:id="1273"/>
      <w:r>
        <w:rPr>
          <w:b/>
        </w:rPr>
        <w:t xml:space="preserve">NumericFormat: </w:t>
      </w:r>
      <w:r>
        <w:t xml:space="preserve">This element MUST NOT be null and MUST conform to the schema of the </w:t>
      </w:r>
      <w:r>
        <w:rPr>
          <w:b/>
        </w:rPr>
        <w:t>NumericFormat</w:t>
      </w:r>
      <w:r>
        <w:t xml:space="preserve"> (see section </w:t>
      </w:r>
      <w:hyperlink w:anchor="Section_bfda56a838194a9b8d80a364e781e211" w:history="1">
        <w:r>
          <w:t>2.</w:t>
        </w:r>
        <w:r>
          <w:t>2.4.150</w:t>
        </w:r>
      </w:hyperlink>
      <w:r>
        <w:t>) complex type.</w:t>
      </w:r>
    </w:p>
    <w:p w:rsidR="00E0047E" w:rsidRDefault="00104175">
      <w:pPr>
        <w:pStyle w:val="Heading4"/>
      </w:pPr>
      <w:bookmarkStart w:id="1274" w:name="section_6b82291771b8427dbcd20be5c24f4eda"/>
      <w:bookmarkStart w:id="1275" w:name="_Toc462892917"/>
      <w:r>
        <w:t>OLAPQueryData</w:t>
      </w:r>
      <w:bookmarkEnd w:id="1274"/>
      <w:bookmarkEnd w:id="1275"/>
      <w:r>
        <w:fldChar w:fldCharType="begin"/>
      </w:r>
      <w:r>
        <w:instrText xml:space="preserve"> XE "Messages:OLAPQueryData complex type" </w:instrText>
      </w:r>
      <w:r>
        <w:fldChar w:fldCharType="end"/>
      </w:r>
      <w:r>
        <w:fldChar w:fldCharType="begin"/>
      </w:r>
      <w:r>
        <w:instrText xml:space="preserve"> XE "Complex types:OLAPQueryData" </w:instrText>
      </w:r>
      <w:r>
        <w:fldChar w:fldCharType="end"/>
      </w:r>
      <w:r>
        <w:fldChar w:fldCharType="begin"/>
      </w:r>
      <w:r>
        <w:instrText xml:space="preserve"> XE "OLAPQueryData complex type" </w:instrText>
      </w:r>
      <w:r>
        <w:fldChar w:fldCharType="end"/>
      </w:r>
    </w:p>
    <w:p w:rsidR="00E0047E" w:rsidRDefault="00104175">
      <w:r>
        <w:rPr>
          <w:b/>
        </w:rPr>
        <w:t>Namespace:</w:t>
      </w:r>
      <w:r>
        <w:t xml:space="preserve"> http://performancepoint.microsoft.com/OLAPQueryData</w:t>
      </w:r>
    </w:p>
    <w:p w:rsidR="00E0047E" w:rsidRDefault="00104175">
      <w:bookmarkStart w:id="1276" w:name="CC_63e1e0010b3f1bb9abe7670e508e8c30"/>
      <w:bookmarkEnd w:id="1276"/>
      <w:r>
        <w:t>Represents an analytic query.</w:t>
      </w:r>
    </w:p>
    <w:p w:rsidR="00E0047E" w:rsidRDefault="00104175">
      <w:pPr>
        <w:pStyle w:val="Code"/>
      </w:pPr>
      <w:bookmarkStart w:id="1277" w:name="CC_adeda69f045ce4785c9a989295d88c61"/>
      <w:bookmarkEnd w:id="1277"/>
      <w:r>
        <w:t>&lt;xs:complex</w:t>
      </w:r>
      <w:r>
        <w:t>Type name="OLAPQueryData"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name="Parameters" type="tns:ArrayOfParameter"/&gt;</w:t>
      </w:r>
    </w:p>
    <w:p w:rsidR="00E0047E" w:rsidRDefault="00104175">
      <w:pPr>
        <w:pStyle w:val="Code"/>
      </w:pPr>
      <w:r>
        <w:lastRenderedPageBreak/>
        <w:t xml:space="preserve">    &lt;xs:element minOccurs="0" maxOccurs="1" name="DataSourceLocation" type="t</w:t>
      </w:r>
      <w:r>
        <w:t>ns:RepositoryLocation"/&gt;</w:t>
      </w:r>
    </w:p>
    <w:p w:rsidR="00E0047E" w:rsidRDefault="00104175">
      <w:pPr>
        <w:pStyle w:val="Code"/>
      </w:pPr>
      <w:r>
        <w:t xml:space="preserve">    &lt;xs:element minOccurs="0" maxOccurs="1" name="MDX"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278" w:name="CC_9665b0b6a7c9f7e01fad39e208abbc8f"/>
      <w:bookmarkEnd w:id="1278"/>
      <w:r>
        <w:rPr>
          <w:b/>
        </w:rPr>
        <w:t xml:space="preserve">Parameters: </w:t>
      </w:r>
      <w:r>
        <w:t xml:space="preserve">An </w:t>
      </w:r>
      <w:r>
        <w:rPr>
          <w:b/>
        </w:rPr>
        <w:t>ArrayOfParameters</w:t>
      </w:r>
      <w:r>
        <w:t xml:space="preserve"> collection (see section </w:t>
      </w:r>
      <w:hyperlink r:id="rId108" w:anchor="section_arrayofparameterA" w:history="1">
        <w:r>
          <w:rPr>
            <w:rStyle w:val="Hyperlink"/>
          </w:rPr>
          <w:t>2.2.4.54</w:t>
        </w:r>
      </w:hyperlink>
      <w:r>
        <w:t>) containing all the user-defined parameters for the current query as well as their default values.  It MUST NOT be null. If there are no user-defined</w:t>
      </w:r>
      <w:r>
        <w:t xml:space="preserve"> parameters, it MUST be empty.</w:t>
      </w:r>
    </w:p>
    <w:p w:rsidR="00E0047E" w:rsidRDefault="00104175">
      <w:bookmarkStart w:id="1279" w:name="CC_7b27eef937ff938a06355f43bcea2fb4"/>
      <w:bookmarkEnd w:id="1279"/>
      <w:r>
        <w:rPr>
          <w:b/>
        </w:rPr>
        <w:t xml:space="preserve">DataSourceLocation: </w:t>
      </w:r>
      <w:r>
        <w:t xml:space="preserve">A </w:t>
      </w:r>
      <w:r>
        <w:rPr>
          <w:b/>
        </w:rPr>
        <w:t>RepositoryLocation</w:t>
      </w:r>
      <w:r>
        <w:t xml:space="preserve"> object (see section </w:t>
      </w:r>
      <w:hyperlink r:id="rId109" w:anchor="section_repositorylocationA" w:history="1">
        <w:r>
          <w:rPr>
            <w:rStyle w:val="Hyperlink"/>
          </w:rPr>
          <w:t>2.2.4.163</w:t>
        </w:r>
      </w:hyperlink>
      <w:r>
        <w:t>) that specifies the location on the server (2) of the data source object associated with this query. It MUST NOT be null.</w:t>
      </w:r>
    </w:p>
    <w:p w:rsidR="00E0047E" w:rsidRDefault="00104175">
      <w:bookmarkStart w:id="1280" w:name="CC_21b9ead2159d112730fed5e51ffa55f6"/>
      <w:bookmarkEnd w:id="1280"/>
      <w:r>
        <w:rPr>
          <w:b/>
        </w:rPr>
        <w:t xml:space="preserve">MDX: </w:t>
      </w:r>
      <w:r>
        <w:t xml:space="preserve">The MDX query used to generate data for the analytic report. It MUST NOT be null or empty. Any parameters from the </w:t>
      </w:r>
      <w:r>
        <w:rPr>
          <w:b/>
        </w:rPr>
        <w:t>Par</w:t>
      </w:r>
      <w:r>
        <w:rPr>
          <w:b/>
        </w:rPr>
        <w:t>ameters</w:t>
      </w:r>
      <w:r>
        <w:t xml:space="preserve"> collection used in this query MUST be denoted using left and right angle brackets. For example, a parameter named </w:t>
      </w:r>
      <w:r>
        <w:rPr>
          <w:i/>
        </w:rPr>
        <w:t>ParameterName</w:t>
      </w:r>
      <w:r>
        <w:t xml:space="preserve"> MUST be included as </w:t>
      </w:r>
      <w:r>
        <w:rPr>
          <w:i/>
        </w:rPr>
        <w:t>&lt;&lt;ParameterName&gt;&gt;</w:t>
      </w:r>
      <w:r>
        <w:t>.</w:t>
      </w:r>
    </w:p>
    <w:p w:rsidR="00E0047E" w:rsidRDefault="00104175">
      <w:pPr>
        <w:pStyle w:val="Heading4"/>
      </w:pPr>
      <w:bookmarkStart w:id="1281" w:name="section_7c2ea70ccbcc40a5b6f4184b0746115f"/>
      <w:bookmarkStart w:id="1282" w:name="_Toc462892918"/>
      <w:r>
        <w:t>OLAPReportView</w:t>
      </w:r>
      <w:bookmarkEnd w:id="1281"/>
      <w:bookmarkEnd w:id="1282"/>
      <w:r>
        <w:fldChar w:fldCharType="begin"/>
      </w:r>
      <w:r>
        <w:instrText xml:space="preserve"> XE "Messages:OLAPReportView complex type" </w:instrText>
      </w:r>
      <w:r>
        <w:fldChar w:fldCharType="end"/>
      </w:r>
      <w:r>
        <w:fldChar w:fldCharType="begin"/>
      </w:r>
      <w:r>
        <w:instrText xml:space="preserve"> XE "Complex types:OLA</w:instrText>
      </w:r>
      <w:r>
        <w:instrText xml:space="preserve">PReportView" </w:instrText>
      </w:r>
      <w:r>
        <w:fldChar w:fldCharType="end"/>
      </w:r>
      <w:r>
        <w:fldChar w:fldCharType="begin"/>
      </w:r>
      <w:r>
        <w:instrText xml:space="preserve"> XE "OLAPReportView complex type" </w:instrText>
      </w:r>
      <w:r>
        <w:fldChar w:fldCharType="end"/>
      </w:r>
    </w:p>
    <w:p w:rsidR="00E0047E" w:rsidRDefault="00104175">
      <w:r>
        <w:rPr>
          <w:b/>
        </w:rPr>
        <w:t>Namespace:</w:t>
      </w:r>
      <w:r>
        <w:t xml:space="preserve"> http://www.microsoft.com/performancepoint/scorecards</w:t>
      </w:r>
    </w:p>
    <w:p w:rsidR="00E0047E" w:rsidRDefault="00104175">
      <w:bookmarkStart w:id="1283" w:name="CC_e5f958ce04ac4d97c599a0a03b070b00"/>
      <w:bookmarkEnd w:id="1283"/>
      <w:r>
        <w:t xml:space="preserve">The </w:t>
      </w:r>
      <w:r>
        <w:rPr>
          <w:b/>
        </w:rPr>
        <w:t>OLAPReportView</w:t>
      </w:r>
      <w:r>
        <w:t xml:space="preserve"> complex type contains all the state information for an analytic report.</w:t>
      </w:r>
    </w:p>
    <w:p w:rsidR="00E0047E" w:rsidRDefault="00104175">
      <w:pPr>
        <w:pStyle w:val="Code"/>
      </w:pPr>
      <w:bookmarkStart w:id="1284" w:name="CC_e629ce54d7083f7286fa4ebcccf834ce"/>
      <w:bookmarkEnd w:id="1284"/>
      <w:r>
        <w:t>&lt;xs:complexType name="OLAPReportView" xmlns:xs="h</w:t>
      </w:r>
      <w:r>
        <w:t>ttp://www.w3.org/2001/XMLSchema"&gt;</w:t>
      </w:r>
    </w:p>
    <w:p w:rsidR="00E0047E" w:rsidRDefault="00104175">
      <w:pPr>
        <w:pStyle w:val="Code"/>
      </w:pPr>
      <w:r>
        <w:t xml:space="preserve">  &lt;xs:sequence&gt;</w:t>
      </w:r>
    </w:p>
    <w:p w:rsidR="00E0047E" w:rsidRDefault="00104175">
      <w:pPr>
        <w:pStyle w:val="Code"/>
      </w:pPr>
      <w:r>
        <w:t xml:space="preserve">    &lt;xs:element minOccurs="0" maxOccurs="1" name="QueryData" type="qdata:OLAPQueryData"/&gt;</w:t>
      </w:r>
    </w:p>
    <w:p w:rsidR="00E0047E" w:rsidRDefault="00104175">
      <w:pPr>
        <w:pStyle w:val="Code"/>
      </w:pPr>
      <w:r>
        <w:t xml:space="preserve">    &lt;xs:element minOccurs="0" maxOccurs="1" name="ReportViewData" type="xs:string"/&gt;</w:t>
      </w:r>
    </w:p>
    <w:p w:rsidR="00E0047E" w:rsidRDefault="00104175">
      <w:pPr>
        <w:pStyle w:val="Code"/>
      </w:pPr>
      <w:r>
        <w:t xml:space="preserve">    &lt;xs:element minOccurs="0"</w:t>
      </w:r>
      <w:r>
        <w:t xml:space="preserve"> maxOccurs="1" name="ParentReportViewLocation" type="tns:RepositoryLocation"/&gt;</w:t>
      </w:r>
    </w:p>
    <w:p w:rsidR="00E0047E" w:rsidRDefault="00104175">
      <w:pPr>
        <w:pStyle w:val="Code"/>
      </w:pPr>
      <w:r>
        <w:t xml:space="preserve">    &lt;xs:element minOccurs="1" maxOccurs="1" name="ShowInformationBar" type="xs:boolean"/&gt;</w:t>
      </w:r>
    </w:p>
    <w:p w:rsidR="00E0047E" w:rsidRDefault="00104175">
      <w:pPr>
        <w:pStyle w:val="Code"/>
      </w:pPr>
      <w:r>
        <w:t xml:space="preserve">    &lt;xs:element minOccurs="0" maxOccurs="1" name="QueryState" type="query:QueryState"/&gt;</w:t>
      </w:r>
    </w:p>
    <w:p w:rsidR="00E0047E" w:rsidRDefault="00104175">
      <w:pPr>
        <w:pStyle w:val="Code"/>
      </w:pPr>
      <w:r>
        <w:t xml:space="preserve">  &lt;/xs:sequence&gt;</w:t>
      </w:r>
    </w:p>
    <w:p w:rsidR="00E0047E" w:rsidRDefault="00104175">
      <w:pPr>
        <w:pStyle w:val="Code"/>
      </w:pPr>
      <w:r>
        <w:t xml:space="preserve">  &lt;xs:attribute name="MeasureGroupName" type="xs:string"/&gt;</w:t>
      </w:r>
    </w:p>
    <w:p w:rsidR="00E0047E" w:rsidRDefault="00104175">
      <w:pPr>
        <w:pStyle w:val="Code"/>
      </w:pPr>
      <w:r>
        <w:t xml:space="preserve">  &lt;xs:attribute name="Caption" type="xs:string"/&gt;</w:t>
      </w:r>
    </w:p>
    <w:p w:rsidR="00E0047E" w:rsidRDefault="00104175">
      <w:pPr>
        <w:pStyle w:val="Code"/>
      </w:pPr>
      <w:r>
        <w:t xml:space="preserve">  &lt;xs:attribute name="Description" type="xs:string"/&gt;</w:t>
      </w:r>
    </w:p>
    <w:p w:rsidR="00E0047E" w:rsidRDefault="00104175">
      <w:pPr>
        <w:pStyle w:val="Code"/>
      </w:pPr>
      <w:r>
        <w:t xml:space="preserve">  &lt;xs:attribute name="FormatDimensionUniqueName" type="xs:string"/&gt;</w:t>
      </w:r>
    </w:p>
    <w:p w:rsidR="00E0047E" w:rsidRDefault="00104175">
      <w:pPr>
        <w:pStyle w:val="Code"/>
      </w:pPr>
      <w:r>
        <w:t>&lt;</w:t>
      </w:r>
      <w:r>
        <w:t>/xs:complexType&gt;</w:t>
      </w:r>
    </w:p>
    <w:p w:rsidR="00E0047E" w:rsidRDefault="00104175">
      <w:bookmarkStart w:id="1285" w:name="CC_20639890c427a2385128b716739c1682"/>
      <w:bookmarkEnd w:id="1285"/>
      <w:r>
        <w:rPr>
          <w:b/>
        </w:rPr>
        <w:t xml:space="preserve">QueryData: </w:t>
      </w:r>
      <w:r>
        <w:t xml:space="preserve">An </w:t>
      </w:r>
      <w:r>
        <w:rPr>
          <w:b/>
        </w:rPr>
        <w:t>OLAPQueryData</w:t>
      </w:r>
      <w:r>
        <w:t xml:space="preserve"> complex type object (section </w:t>
      </w:r>
      <w:hyperlink w:anchor="Section_6b82291771b8427dbcd20be5c24f4eda" w:history="1">
        <w:r>
          <w:rPr>
            <w:rStyle w:val="Hyperlink"/>
          </w:rPr>
          <w:t>2.2.4.152</w:t>
        </w:r>
      </w:hyperlink>
      <w:r>
        <w:t xml:space="preserve">) that specifies data source information and user-defined parameters. It MUST NOT be null. Either this object or </w:t>
      </w:r>
      <w:r>
        <w:t xml:space="preserve">the </w:t>
      </w:r>
      <w:r>
        <w:rPr>
          <w:b/>
        </w:rPr>
        <w:t>QueryState</w:t>
      </w:r>
      <w:r>
        <w:t xml:space="preserve"> complex type object (section </w:t>
      </w:r>
      <w:hyperlink w:anchor="Section_ce0bdbc7dea14c258aeb45652d0f686a" w:history="1">
        <w:r>
          <w:rPr>
            <w:rStyle w:val="Hyperlink"/>
          </w:rPr>
          <w:t>2.2.4.159</w:t>
        </w:r>
      </w:hyperlink>
      <w:r>
        <w:t>) MUST be populated to represent the query for the report.</w:t>
      </w:r>
    </w:p>
    <w:p w:rsidR="00E0047E" w:rsidRDefault="00104175">
      <w:bookmarkStart w:id="1286" w:name="CC_06be56b4839afa951a027cbf0c3eb1bc"/>
      <w:bookmarkEnd w:id="1286"/>
      <w:r>
        <w:rPr>
          <w:b/>
        </w:rPr>
        <w:t xml:space="preserve">ReportViewData: </w:t>
      </w:r>
      <w:r>
        <w:t xml:space="preserve">Specifies view data for the current report. It MUST be XML that can </w:t>
      </w:r>
      <w:hyperlink w:anchor="gt_6c5144b9-bdbd-4c6a-b544-309486392879">
        <w:r>
          <w:rPr>
            <w:rStyle w:val="HyperlinkGreen"/>
            <w:b/>
          </w:rPr>
          <w:t>deserialize</w:t>
        </w:r>
      </w:hyperlink>
      <w:r>
        <w:t xml:space="preserve"> into an object that inherits from the </w:t>
      </w:r>
      <w:r>
        <w:rPr>
          <w:b/>
        </w:rPr>
        <w:t>AnalyticBaseReportViewData</w:t>
      </w:r>
      <w:r>
        <w:t xml:space="preserve"> complex type (section </w:t>
      </w:r>
      <w:hyperlink w:anchor="Section_f317b4a71a08425a8cbf852d84578693" w:history="1">
        <w:r>
          <w:rPr>
            <w:rStyle w:val="Hyperlink"/>
          </w:rPr>
          <w:t>2.2.4.14</w:t>
        </w:r>
      </w:hyperlink>
      <w:r>
        <w:t>). It MUST NOT be null or e</w:t>
      </w:r>
      <w:r>
        <w:t xml:space="preserve">mpty. See also the complex types </w:t>
      </w:r>
      <w:r>
        <w:rPr>
          <w:b/>
        </w:rPr>
        <w:t>AnalyticChartReportView</w:t>
      </w:r>
      <w:r>
        <w:t xml:space="preserve"> (section </w:t>
      </w:r>
      <w:hyperlink w:anchor="Section_181390e5538e4fc3802c2b3cf11ddd89" w:history="1">
        <w:r>
          <w:rPr>
            <w:rStyle w:val="Hyperlink"/>
          </w:rPr>
          <w:t>2.2.4.16</w:t>
        </w:r>
      </w:hyperlink>
      <w:r>
        <w:t xml:space="preserve">) and </w:t>
      </w:r>
      <w:r>
        <w:rPr>
          <w:b/>
        </w:rPr>
        <w:t>AnalyticGridReportView</w:t>
      </w:r>
      <w:r>
        <w:t xml:space="preserve"> (section </w:t>
      </w:r>
      <w:hyperlink w:anchor="Section_4438aa358a1744548ae5d5d7532e777b" w:history="1">
        <w:r>
          <w:rPr>
            <w:rStyle w:val="Hyperlink"/>
          </w:rPr>
          <w:t>2.2.4.17</w:t>
        </w:r>
      </w:hyperlink>
      <w:r>
        <w:t>), which both in</w:t>
      </w:r>
      <w:r>
        <w:t xml:space="preserve">herit from </w:t>
      </w:r>
      <w:r>
        <w:rPr>
          <w:b/>
        </w:rPr>
        <w:t>AnalyticBaseReportViewData</w:t>
      </w:r>
      <w:r>
        <w:t>.</w:t>
      </w:r>
    </w:p>
    <w:p w:rsidR="00E0047E" w:rsidRDefault="00104175">
      <w:bookmarkStart w:id="1287" w:name="CC_3abe2d6b55d69d498180b690d10a1e4d"/>
      <w:bookmarkEnd w:id="1287"/>
      <w:r>
        <w:rPr>
          <w:b/>
        </w:rPr>
        <w:t xml:space="preserve">ParentReportViewLocation: </w:t>
      </w:r>
      <w:r>
        <w:t xml:space="preserve">A </w:t>
      </w:r>
      <w:r>
        <w:rPr>
          <w:b/>
        </w:rPr>
        <w:t>RepositoryLocation</w:t>
      </w:r>
      <w:r>
        <w:t xml:space="preserve"> complex type object (section </w:t>
      </w:r>
      <w:hyperlink w:anchor="Section_d4f783e9e6fe46ebb4730a70b9c85913" w:history="1">
        <w:r>
          <w:rPr>
            <w:rStyle w:val="Hyperlink"/>
          </w:rPr>
          <w:t>2.2.4.161</w:t>
        </w:r>
      </w:hyperlink>
      <w:r>
        <w:t>) that specifies the location of the parent report on the server (2). It</w:t>
      </w:r>
      <w:r>
        <w:t xml:space="preserve"> MUST NOT be null. It SHOULD be empty to indicate that there is no parent report. It MUST contain the location of a report on the server (2) if the method </w:t>
      </w:r>
      <w:r>
        <w:rPr>
          <w:b/>
        </w:rPr>
        <w:t>SaveTemporaryAnalyticReport</w:t>
      </w:r>
      <w:r>
        <w:t xml:space="preserve"> is being called (section </w:t>
      </w:r>
      <w:hyperlink w:anchor="Section_93a38df59b7e4c87b68be0ad1d9f58c3" w:history="1">
        <w:r>
          <w:rPr>
            <w:rStyle w:val="Hyperlink"/>
          </w:rPr>
          <w:t>3.1.4.65</w:t>
        </w:r>
      </w:hyperlink>
      <w:r>
        <w:t>).</w:t>
      </w:r>
    </w:p>
    <w:p w:rsidR="00E0047E" w:rsidRDefault="00104175">
      <w:bookmarkStart w:id="1288" w:name="CC_9ba1fc980a77c05c24c84fd5e73ba814"/>
      <w:bookmarkEnd w:id="1288"/>
      <w:r>
        <w:rPr>
          <w:b/>
        </w:rPr>
        <w:t xml:space="preserve">ShowInformationBar: </w:t>
      </w:r>
      <w:r>
        <w:t>Specifies whether to display an information bar along the top of the report view.</w:t>
      </w:r>
    </w:p>
    <w:p w:rsidR="00E0047E" w:rsidRDefault="00104175">
      <w:bookmarkStart w:id="1289" w:name="CC_8130ca7e2c38b345e3f8dcecb59291b8"/>
      <w:bookmarkEnd w:id="1289"/>
      <w:r>
        <w:rPr>
          <w:b/>
        </w:rPr>
        <w:t xml:space="preserve">QueryState: </w:t>
      </w:r>
      <w:r>
        <w:t xml:space="preserve">A </w:t>
      </w:r>
      <w:r>
        <w:rPr>
          <w:b/>
        </w:rPr>
        <w:t>QueryState</w:t>
      </w:r>
      <w:r>
        <w:t xml:space="preserve"> object that specifies the current data query. It MUST NOT be null. Either this object or the </w:t>
      </w:r>
      <w:r>
        <w:rPr>
          <w:b/>
        </w:rPr>
        <w:t>QueryData</w:t>
      </w:r>
      <w:r>
        <w:t xml:space="preserve"> obj</w:t>
      </w:r>
      <w:r>
        <w:t xml:space="preserve">ect MUST be populated to represent the query for the report. If this </w:t>
      </w:r>
      <w:r>
        <w:lastRenderedPageBreak/>
        <w:t xml:space="preserve">object is used, the </w:t>
      </w:r>
      <w:r>
        <w:rPr>
          <w:b/>
        </w:rPr>
        <w:t>IsEnabled</w:t>
      </w:r>
      <w:r>
        <w:t xml:space="preserve"> property MUST be set to </w:t>
      </w:r>
      <w:r>
        <w:rPr>
          <w:b/>
        </w:rPr>
        <w:t>TRUE</w:t>
      </w:r>
      <w:r>
        <w:t xml:space="preserve">. If both </w:t>
      </w:r>
      <w:r>
        <w:rPr>
          <w:b/>
        </w:rPr>
        <w:t>QueryData</w:t>
      </w:r>
      <w:r>
        <w:t xml:space="preserve"> and </w:t>
      </w:r>
      <w:r>
        <w:rPr>
          <w:b/>
        </w:rPr>
        <w:t>QueryState</w:t>
      </w:r>
      <w:r>
        <w:t xml:space="preserve"> are populated and </w:t>
      </w:r>
      <w:r>
        <w:rPr>
          <w:b/>
        </w:rPr>
        <w:t>QueryState.IsEnabled</w:t>
      </w:r>
      <w:r>
        <w:t xml:space="preserve"> is </w:t>
      </w:r>
      <w:r>
        <w:rPr>
          <w:b/>
        </w:rPr>
        <w:t>TRUE</w:t>
      </w:r>
      <w:r>
        <w:t xml:space="preserve">, the </w:t>
      </w:r>
      <w:r>
        <w:rPr>
          <w:b/>
        </w:rPr>
        <w:t>QueryState</w:t>
      </w:r>
      <w:r>
        <w:t xml:space="preserve"> object will be used to run the query. If </w:t>
      </w:r>
      <w:r>
        <w:rPr>
          <w:b/>
        </w:rPr>
        <w:t>QueryState.IsEnabled</w:t>
      </w:r>
      <w:r>
        <w:t xml:space="preserve"> is </w:t>
      </w:r>
      <w:r>
        <w:rPr>
          <w:b/>
        </w:rPr>
        <w:t>FALSE</w:t>
      </w:r>
      <w:r>
        <w:t xml:space="preserve">, the </w:t>
      </w:r>
      <w:r>
        <w:rPr>
          <w:b/>
        </w:rPr>
        <w:t>QueryData</w:t>
      </w:r>
      <w:r>
        <w:t xml:space="preserve"> object will be used to run the query.</w:t>
      </w:r>
    </w:p>
    <w:p w:rsidR="00E0047E" w:rsidRDefault="00104175">
      <w:bookmarkStart w:id="1290" w:name="CC_7e51a2f0e924d21299fd622b4574e443"/>
      <w:bookmarkEnd w:id="1290"/>
      <w:r>
        <w:rPr>
          <w:b/>
        </w:rPr>
        <w:t xml:space="preserve">MeasureGroupName: </w:t>
      </w:r>
      <w:r>
        <w:t>Specifies the measure group that was selected when the report was last modified.</w:t>
      </w:r>
    </w:p>
    <w:p w:rsidR="00E0047E" w:rsidRDefault="00104175">
      <w:bookmarkStart w:id="1291" w:name="CC_bfc6b91fbe7514d66e4a6fb472dbfb95"/>
      <w:bookmarkEnd w:id="1291"/>
      <w:r>
        <w:rPr>
          <w:b/>
        </w:rPr>
        <w:t xml:space="preserve">Caption: </w:t>
      </w:r>
      <w:r>
        <w:t>Specifies the text that</w:t>
      </w:r>
      <w:r>
        <w:t xml:space="preserve"> is displayed in the caption for the report.</w:t>
      </w:r>
    </w:p>
    <w:p w:rsidR="00E0047E" w:rsidRDefault="00104175">
      <w:bookmarkStart w:id="1292" w:name="CC_21dbea854d26fa7c889a926aeee143bc"/>
      <w:bookmarkEnd w:id="1292"/>
      <w:r>
        <w:rPr>
          <w:b/>
        </w:rPr>
        <w:t xml:space="preserve">Description: </w:t>
      </w:r>
      <w:r>
        <w:t>This attribute is deprecated from the protocol and MUST NOT be used.</w:t>
      </w:r>
    </w:p>
    <w:p w:rsidR="00E0047E" w:rsidRDefault="00104175">
      <w:bookmarkStart w:id="1293" w:name="CC_41a77f6dfac418273c2f2bb7ed261582"/>
      <w:bookmarkEnd w:id="1293"/>
      <w:r>
        <w:rPr>
          <w:b/>
        </w:rPr>
        <w:t xml:space="preserve">FormatDimensionUniqueName: </w:t>
      </w:r>
      <w:r>
        <w:t>Specifies a text name that uniquely identifies the dimension to use to obtain data formatting informat</w:t>
      </w:r>
      <w:r>
        <w:t>ion for this report.</w:t>
      </w:r>
    </w:p>
    <w:p w:rsidR="00E0047E" w:rsidRDefault="00104175">
      <w:pPr>
        <w:pStyle w:val="Heading4"/>
      </w:pPr>
      <w:bookmarkStart w:id="1294" w:name="section_6ab7f647d8e14805b0f0d0a1e33922db"/>
      <w:bookmarkStart w:id="1295" w:name="_Toc462892919"/>
      <w:r>
        <w:t>Parameter</w:t>
      </w:r>
      <w:bookmarkEnd w:id="1294"/>
      <w:bookmarkEnd w:id="1295"/>
      <w:r>
        <w:fldChar w:fldCharType="begin"/>
      </w:r>
      <w:r>
        <w:instrText xml:space="preserve"> XE "Messages:Parameter complex type" </w:instrText>
      </w:r>
      <w:r>
        <w:fldChar w:fldCharType="end"/>
      </w:r>
      <w:r>
        <w:fldChar w:fldCharType="begin"/>
      </w:r>
      <w:r>
        <w:instrText xml:space="preserve"> XE "Complex types:Parameter" </w:instrText>
      </w:r>
      <w:r>
        <w:fldChar w:fldCharType="end"/>
      </w:r>
      <w:r>
        <w:fldChar w:fldCharType="begin"/>
      </w:r>
      <w:r>
        <w:instrText xml:space="preserve"> XE "Parameter complex type" </w:instrText>
      </w:r>
      <w:r>
        <w:fldChar w:fldCharType="end"/>
      </w:r>
    </w:p>
    <w:p w:rsidR="00E0047E" w:rsidRDefault="00104175">
      <w:r>
        <w:rPr>
          <w:b/>
        </w:rPr>
        <w:t>Namespace:</w:t>
      </w:r>
      <w:r>
        <w:t xml:space="preserve"> http://www.microsoft.com/performancepoint/scorecards</w:t>
      </w:r>
    </w:p>
    <w:p w:rsidR="00E0047E" w:rsidRDefault="00104175">
      <w:bookmarkStart w:id="1296" w:name="CC_9c575e571b8c40d082b5f313375b6053"/>
      <w:bookmarkEnd w:id="1296"/>
      <w:r>
        <w:t>Specifies a logical element of an analytic query whose val</w:t>
      </w:r>
      <w:r>
        <w:t>ue can be changed independently of the analytic query.</w:t>
      </w:r>
    </w:p>
    <w:p w:rsidR="00E0047E" w:rsidRDefault="00104175">
      <w:pPr>
        <w:pStyle w:val="Code"/>
      </w:pPr>
      <w:bookmarkStart w:id="1297" w:name="CC_1c7c217303d8a49245d84752af66c444"/>
      <w:bookmarkEnd w:id="1297"/>
      <w:r>
        <w:t>&lt;xs:complexType name="Parameter"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name="DefaultValue" type="xs:string"/&gt;</w:t>
      </w:r>
    </w:p>
    <w:p w:rsidR="00E0047E" w:rsidRDefault="00104175">
      <w:pPr>
        <w:pStyle w:val="Code"/>
      </w:pPr>
      <w:r>
        <w:t xml:space="preserve">  &lt;/xs:sequence&gt;</w:t>
      </w:r>
    </w:p>
    <w:p w:rsidR="00E0047E" w:rsidRDefault="00104175">
      <w:pPr>
        <w:pStyle w:val="Code"/>
      </w:pPr>
      <w:r>
        <w:t xml:space="preserve">  &lt;xs:a</w:t>
      </w:r>
      <w:r>
        <w:t>ttribute name="Name" type="xs:string"/&gt;</w:t>
      </w:r>
    </w:p>
    <w:p w:rsidR="00E0047E" w:rsidRDefault="00104175">
      <w:pPr>
        <w:pStyle w:val="Code"/>
      </w:pPr>
      <w:r>
        <w:t>&lt;/xs:complexType&gt;</w:t>
      </w:r>
    </w:p>
    <w:p w:rsidR="00E0047E" w:rsidRDefault="00104175">
      <w:bookmarkStart w:id="1298" w:name="CC_1060d3c4ef98e95d3ac75ff6ea6010a5"/>
      <w:bookmarkEnd w:id="1298"/>
      <w:r>
        <w:rPr>
          <w:b/>
        </w:rPr>
        <w:t xml:space="preserve">DefaultValue: </w:t>
      </w:r>
      <w:r>
        <w:t>The string value that the parameter will use by default.</w:t>
      </w:r>
    </w:p>
    <w:p w:rsidR="00E0047E" w:rsidRDefault="00104175">
      <w:bookmarkStart w:id="1299" w:name="CC_8d06a598a96fb8ed97763b1651e94385"/>
      <w:bookmarkEnd w:id="1299"/>
      <w:r>
        <w:rPr>
          <w:b/>
        </w:rPr>
        <w:t xml:space="preserve">Name: </w:t>
      </w:r>
      <w:r>
        <w:t xml:space="preserve">A string that uniquely identifies the parameter within its parent, ArrayOfParameter (see section </w:t>
      </w:r>
      <w:hyperlink w:anchor="Section_06deeaa8f67f403a9b19af906b77845a" w:history="1">
        <w:r>
          <w:rPr>
            <w:rStyle w:val="Hyperlink"/>
          </w:rPr>
          <w:t>2.2.4.49</w:t>
        </w:r>
      </w:hyperlink>
      <w:r>
        <w:t>). It MUST NOT contain a left-angle bracket (&lt;) or a right-angle bracket (&gt;).</w:t>
      </w:r>
    </w:p>
    <w:p w:rsidR="00E0047E" w:rsidRDefault="00104175">
      <w:pPr>
        <w:pStyle w:val="Heading4"/>
      </w:pPr>
      <w:bookmarkStart w:id="1300" w:name="section_7cf2c78fc1ec4f8e82d086796efd8534"/>
      <w:bookmarkStart w:id="1301" w:name="_Toc462892920"/>
      <w:r>
        <w:t>ParameterDefinition</w:t>
      </w:r>
      <w:bookmarkEnd w:id="1300"/>
      <w:bookmarkEnd w:id="1301"/>
      <w:r>
        <w:fldChar w:fldCharType="begin"/>
      </w:r>
      <w:r>
        <w:instrText xml:space="preserve"> XE "Messages:ParameterDefinition complex type" </w:instrText>
      </w:r>
      <w:r>
        <w:fldChar w:fldCharType="end"/>
      </w:r>
      <w:r>
        <w:fldChar w:fldCharType="begin"/>
      </w:r>
      <w:r>
        <w:instrText xml:space="preserve"> XE "Complex types:ParameterDefinition" </w:instrText>
      </w:r>
      <w:r>
        <w:fldChar w:fldCharType="end"/>
      </w:r>
      <w:r>
        <w:fldChar w:fldCharType="begin"/>
      </w:r>
      <w:r>
        <w:instrText xml:space="preserve"> XE "ParameterDefinitio</w:instrText>
      </w:r>
      <w:r>
        <w:instrText xml:space="preserve">n complex type" </w:instrText>
      </w:r>
      <w:r>
        <w:fldChar w:fldCharType="end"/>
      </w:r>
    </w:p>
    <w:p w:rsidR="00E0047E" w:rsidRDefault="00104175">
      <w:r>
        <w:rPr>
          <w:b/>
        </w:rPr>
        <w:t>Namespace:</w:t>
      </w:r>
      <w:r>
        <w:t xml:space="preserve"> http://www.microsoft.com/performancepoint/scorecards</w:t>
      </w:r>
    </w:p>
    <w:p w:rsidR="00E0047E" w:rsidRDefault="00104175">
      <w:bookmarkStart w:id="1302" w:name="CC_37927a1c69efa65832a7357b5f5c2eba"/>
      <w:bookmarkEnd w:id="1302"/>
      <w:r>
        <w:t>This class represents the non-visual portion of the metadata to describe a parameter. This class carries the state necessary to generate a parameter list representing possib</w:t>
      </w:r>
      <w:r>
        <w:t>le connections that can be originated from a first-class element.</w:t>
      </w:r>
    </w:p>
    <w:p w:rsidR="00E0047E" w:rsidRDefault="00104175">
      <w:pPr>
        <w:pStyle w:val="Code"/>
      </w:pPr>
      <w:bookmarkStart w:id="1303" w:name="CC_da52b30ec498b8e55be8cfb900bd6aa5"/>
      <w:bookmarkEnd w:id="1303"/>
      <w:r>
        <w:t>&lt;xs:complexType name="ParameterDefinition"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name="ParameterUniqueName"</w:t>
      </w:r>
      <w:r>
        <w:t xml:space="preserve"> type="xs:string"/&gt;</w:t>
      </w:r>
    </w:p>
    <w:p w:rsidR="00E0047E" w:rsidRDefault="00104175">
      <w:pPr>
        <w:pStyle w:val="Code"/>
      </w:pPr>
      <w:r>
        <w:t xml:space="preserve">    &lt;xs:element minOccurs="0" maxOccurs="1" name="DisplayValues"&gt;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&lt;xs:any minOccurs="0" maxOccurs="unbounded" namespace="http://www.w3.org/2001/XMLSchema" processContents="lax"/&gt;</w:t>
      </w:r>
    </w:p>
    <w:p w:rsidR="00E0047E" w:rsidRDefault="00104175">
      <w:pPr>
        <w:pStyle w:val="Code"/>
      </w:pPr>
      <w:r>
        <w:t xml:space="preserve">  </w:t>
      </w:r>
      <w:r>
        <w:t xml:space="preserve">        &lt;xs:any minOccurs="1"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name="CustomDefinition"</w:t>
      </w:r>
      <w:r>
        <w:t xml:space="preserve"> type="xs:string"/&gt;</w:t>
      </w:r>
    </w:p>
    <w:p w:rsidR="00E0047E" w:rsidRDefault="00104175">
      <w:pPr>
        <w:pStyle w:val="Code"/>
      </w:pPr>
      <w:r>
        <w:t xml:space="preserve">    &lt;xs:element minOccurs="0" maxOccurs="1" name="ParameterProviderId" type="xs:string"/&gt;</w:t>
      </w:r>
    </w:p>
    <w:p w:rsidR="00E0047E" w:rsidRDefault="00104175">
      <w:pPr>
        <w:pStyle w:val="Code"/>
      </w:pPr>
      <w:r>
        <w:t xml:space="preserve">    &lt;xs:element minOccurs="0" maxOccurs="1" name="DisplayName" type="xs:string"/&gt;</w:t>
      </w:r>
    </w:p>
    <w:p w:rsidR="00E0047E" w:rsidRDefault="00104175">
      <w:pPr>
        <w:pStyle w:val="Code"/>
      </w:pPr>
      <w:r>
        <w:t xml:space="preserve">    &lt;xs:element minOccurs="1" maxOccurs="1" name="EmitterType" t</w:t>
      </w:r>
      <w:r>
        <w:t>ype="tns:BeginPointEmitterType"/&gt;</w:t>
      </w:r>
    </w:p>
    <w:p w:rsidR="00E0047E" w:rsidRDefault="00104175">
      <w:pPr>
        <w:pStyle w:val="Code"/>
      </w:pPr>
      <w:r>
        <w:t xml:space="preserve">    &lt;xs:element minOccurs="0" maxOccurs="1" name="KeyColumn" type="xs:string"/&gt;</w:t>
      </w:r>
    </w:p>
    <w:p w:rsidR="00E0047E" w:rsidRDefault="00104175">
      <w:pPr>
        <w:pStyle w:val="Code"/>
      </w:pPr>
      <w:r>
        <w:t xml:space="preserve">    &lt;xs:element minOccurs="0" maxOccurs="1" name="ParentKeyColumn" type="xs:string"/&gt;</w:t>
      </w:r>
    </w:p>
    <w:p w:rsidR="00E0047E" w:rsidRDefault="00104175">
      <w:pPr>
        <w:pStyle w:val="Code"/>
      </w:pPr>
      <w:r>
        <w:lastRenderedPageBreak/>
        <w:t xml:space="preserve">    &lt;xs:element minOccurs="0" maxOccurs="1" name="Displa</w:t>
      </w:r>
      <w:r>
        <w:t>yColumn" type="xs:string"/&gt;</w:t>
      </w:r>
    </w:p>
    <w:p w:rsidR="00E0047E" w:rsidRDefault="00104175">
      <w:pPr>
        <w:pStyle w:val="Code"/>
      </w:pPr>
      <w:r>
        <w:t xml:space="preserve">    &lt;xs:element minOccurs="0" maxOccurs="1" name="IsDefaultColumn" type="xs:string"/&gt;</w:t>
      </w:r>
    </w:p>
    <w:p w:rsidR="00E0047E" w:rsidRDefault="00104175">
      <w:pPr>
        <w:pStyle w:val="Code"/>
      </w:pPr>
      <w:r>
        <w:t xml:space="preserve">    &lt;xs:element minOccurs="0" maxOccurs="1" name="DefaultPostFormula"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304" w:name="CC_c84d7d68d0d61a584962bfe3580cace6"/>
      <w:bookmarkEnd w:id="1304"/>
      <w:r>
        <w:rPr>
          <w:b/>
        </w:rPr>
        <w:t>ParameterUniqueNam</w:t>
      </w:r>
      <w:r>
        <w:rPr>
          <w:b/>
        </w:rPr>
        <w:t xml:space="preserve">e: </w:t>
      </w:r>
      <w:r>
        <w:t>The unique name of the parameter.</w:t>
      </w:r>
    </w:p>
    <w:p w:rsidR="00E0047E" w:rsidRDefault="00104175">
      <w:bookmarkStart w:id="1305" w:name="CC_94a2b5e36ee3cb339941d7b86285d142"/>
      <w:bookmarkEnd w:id="1305"/>
      <w:r>
        <w:rPr>
          <w:b/>
        </w:rPr>
        <w:t xml:space="preserve">DisplayValues: </w:t>
      </w:r>
      <w:r>
        <w:t xml:space="preserve">The </w:t>
      </w:r>
      <w:r>
        <w:rPr>
          <w:b/>
        </w:rPr>
        <w:t xml:space="preserve">DataTable </w:t>
      </w:r>
      <w:r>
        <w:t xml:space="preserve">(as described in </w:t>
      </w:r>
      <w:hyperlink r:id="rId110">
        <w:r>
          <w:rPr>
            <w:rStyle w:val="Hyperlink"/>
          </w:rPr>
          <w:t>[DataTable]</w:t>
        </w:r>
      </w:hyperlink>
      <w:r>
        <w:t xml:space="preserve">) containing </w:t>
      </w:r>
      <w:r>
        <w:rPr>
          <w:b/>
        </w:rPr>
        <w:t>DataColumn</w:t>
      </w:r>
      <w:r>
        <w:t xml:space="preserve"> definitions that define the parameter outputs of a data source. A </w:t>
      </w:r>
      <w:r>
        <w:rPr>
          <w:b/>
        </w:rPr>
        <w:t>DataCol</w:t>
      </w:r>
      <w:r>
        <w:rPr>
          <w:b/>
        </w:rPr>
        <w:t>umn</w:t>
      </w:r>
      <w:r>
        <w:t xml:space="preserve"> that is a parameter output MUST contain a </w:t>
      </w:r>
      <w:r>
        <w:rPr>
          <w:b/>
        </w:rPr>
        <w:t>ShowColumn</w:t>
      </w:r>
      <w:r>
        <w:t xml:space="preserve"> extended property and its value MUST be </w:t>
      </w:r>
      <w:r>
        <w:rPr>
          <w:b/>
        </w:rPr>
        <w:t>true</w:t>
      </w:r>
      <w:r>
        <w:t xml:space="preserve"> using the format specified in </w:t>
      </w:r>
      <w:hyperlink r:id="rId111" w:anchor="Section_021e10338322486da4de56075686a09e">
        <w:r>
          <w:rPr>
            <w:rStyle w:val="Hyperlink"/>
          </w:rPr>
          <w:t>[MS-DSDIFFGRAM]</w:t>
        </w:r>
      </w:hyperlink>
      <w:r>
        <w:t xml:space="preserve">, section </w:t>
      </w:r>
      <w:hyperlink r:id="rId112" w:history="1">
        <w:r>
          <w:rPr>
            <w:rStyle w:val="Hyperlink"/>
          </w:rPr>
          <w:t>2.3.2</w:t>
        </w:r>
      </w:hyperlink>
      <w:r>
        <w:t xml:space="preserve">. A column definition that is a parameter output not to be used for configuring conditional visibility MUST contain a </w:t>
      </w:r>
      <w:r>
        <w:rPr>
          <w:b/>
        </w:rPr>
        <w:t>NotShowColumnForCondVisibility</w:t>
      </w:r>
      <w:r>
        <w:t xml:space="preserve"> extended property and </w:t>
      </w:r>
      <w:r>
        <w:t xml:space="preserve">its value MUST be </w:t>
      </w:r>
      <w:r>
        <w:rPr>
          <w:b/>
        </w:rPr>
        <w:t>true</w:t>
      </w:r>
      <w:r>
        <w:t xml:space="preserve"> using the format specified in [MS-DSDIFFGRAM], section 2.3.2.</w:t>
      </w:r>
    </w:p>
    <w:p w:rsidR="00E0047E" w:rsidRDefault="00104175">
      <w:bookmarkStart w:id="1306" w:name="CC_6f943b21344ef90e744a0c53859dae41"/>
      <w:bookmarkEnd w:id="1306"/>
      <w:r>
        <w:rPr>
          <w:b/>
        </w:rPr>
        <w:t xml:space="preserve">CustomDefinition: </w:t>
      </w:r>
      <w:r>
        <w:t xml:space="preserve">A serialized object or string value. If the value of </w:t>
      </w:r>
      <w:r>
        <w:rPr>
          <w:b/>
        </w:rPr>
        <w:t>ParameterProviderId</w:t>
      </w:r>
      <w:r>
        <w:t xml:space="preserve"> is in the </w:t>
      </w:r>
      <w:r>
        <w:rPr>
          <w:b/>
        </w:rPr>
        <w:t>ParameterProviderId</w:t>
      </w:r>
      <w:r>
        <w:t xml:space="preserve"> table, the value of </w:t>
      </w:r>
      <w:r>
        <w:rPr>
          <w:b/>
        </w:rPr>
        <w:t>CustomDefinition</w:t>
      </w:r>
      <w:r>
        <w:t xml:space="preserve"> MUST be the c</w:t>
      </w:r>
      <w:r>
        <w:t xml:space="preserve">orresponding chart value or serialized object. If the value for </w:t>
      </w:r>
      <w:r>
        <w:rPr>
          <w:b/>
        </w:rPr>
        <w:t>ParameterProviderId</w:t>
      </w:r>
      <w:r>
        <w:t xml:space="preserve"> is not in the chart, </w:t>
      </w:r>
      <w:r>
        <w:rPr>
          <w:b/>
        </w:rPr>
        <w:t>CustomDefinition</w:t>
      </w:r>
      <w:r>
        <w:t xml:space="preserve"> can be any string.</w:t>
      </w:r>
    </w:p>
    <w:p w:rsidR="00E0047E" w:rsidRDefault="00104175">
      <w:bookmarkStart w:id="1307" w:name="CC_5655e19d29834aa3c80cf0dcb76fcb6d"/>
      <w:bookmarkEnd w:id="1307"/>
      <w:r>
        <w:rPr>
          <w:b/>
        </w:rPr>
        <w:t xml:space="preserve">ParameterProviderId: </w:t>
      </w:r>
      <w:r>
        <w:t xml:space="preserve">The identifier of the data provider for the value or serialized object in </w:t>
      </w:r>
      <w:r>
        <w:rPr>
          <w:b/>
        </w:rPr>
        <w:t>CustomDefinition</w:t>
      </w:r>
      <w:r>
        <w:t>.</w:t>
      </w:r>
    </w:p>
    <w:tbl>
      <w:tblPr>
        <w:tblStyle w:val="Table-ShadedHeader"/>
        <w:tblW w:w="0" w:type="auto"/>
        <w:tblLook w:val="04A0" w:firstRow="1" w:lastRow="0" w:firstColumn="1" w:lastColumn="0" w:noHBand="0" w:noVBand="1"/>
      </w:tblPr>
      <w:tblGrid>
        <w:gridCol w:w="4746"/>
        <w:gridCol w:w="472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4788" w:type="dxa"/>
          </w:tcPr>
          <w:p w:rsidR="00E0047E" w:rsidRDefault="00104175">
            <w:pPr>
              <w:pStyle w:val="TableHeaderText"/>
            </w:pPr>
            <w:r>
              <w:t>Pa</w:t>
            </w:r>
            <w:r>
              <w:t>rameterProviderId</w:t>
            </w:r>
          </w:p>
        </w:tc>
        <w:tc>
          <w:tcPr>
            <w:tcW w:w="4788" w:type="dxa"/>
          </w:tcPr>
          <w:p w:rsidR="00E0047E" w:rsidRDefault="00104175">
            <w:pPr>
              <w:pStyle w:val="TableHeaderText"/>
            </w:pPr>
            <w:r>
              <w:t>CustomDefinition</w:t>
            </w:r>
          </w:p>
        </w:tc>
      </w:tr>
      <w:tr w:rsidR="00E0047E" w:rsidTr="00E0047E">
        <w:tc>
          <w:tcPr>
            <w:tcW w:w="4788" w:type="dxa"/>
          </w:tcPr>
          <w:p w:rsidR="00E0047E" w:rsidRDefault="00104175">
            <w:pPr>
              <w:pStyle w:val="TableBodyText"/>
            </w:pPr>
            <w:r>
              <w:t>MDXParameterDataProvider</w:t>
            </w:r>
          </w:p>
        </w:tc>
        <w:tc>
          <w:tcPr>
            <w:tcW w:w="4788" w:type="dxa"/>
          </w:tcPr>
          <w:p w:rsidR="00E0047E" w:rsidRDefault="00104175">
            <w:pPr>
              <w:pStyle w:val="TableBodyText"/>
            </w:pPr>
            <w:r>
              <w:t xml:space="preserve">A </w:t>
            </w:r>
            <w:hyperlink w:anchor="Section_2e44809453154e9185978242608960e0" w:history="1">
              <w:r>
                <w:rPr>
                  <w:rStyle w:val="Hyperlink"/>
                </w:rPr>
                <w:t>MdxParameterDefinition</w:t>
              </w:r>
            </w:hyperlink>
            <w:r>
              <w:t xml:space="preserve"> object.</w:t>
            </w:r>
          </w:p>
        </w:tc>
      </w:tr>
      <w:tr w:rsidR="00E0047E" w:rsidTr="00E0047E">
        <w:tc>
          <w:tcPr>
            <w:tcW w:w="4788" w:type="dxa"/>
          </w:tcPr>
          <w:p w:rsidR="00E0047E" w:rsidRDefault="00104175">
            <w:pPr>
              <w:pStyle w:val="TableBodyText"/>
            </w:pPr>
            <w:r>
              <w:t>MemberParameterDataProvider</w:t>
            </w:r>
          </w:p>
        </w:tc>
        <w:tc>
          <w:tcPr>
            <w:tcW w:w="4788" w:type="dxa"/>
          </w:tcPr>
          <w:p w:rsidR="00E0047E" w:rsidRDefault="00104175">
            <w:pPr>
              <w:pStyle w:val="TableBodyText"/>
            </w:pPr>
            <w:r>
              <w:t xml:space="preserve">A </w:t>
            </w:r>
            <w:hyperlink w:anchor="Section_4e8504ec4b8a47939802cd403b318bfd" w:history="1">
              <w:r>
                <w:rPr>
                  <w:rStyle w:val="Hyperlink"/>
                </w:rPr>
                <w:t>MemberParameterDefinition</w:t>
              </w:r>
            </w:hyperlink>
            <w:r>
              <w:t xml:space="preserve"> object.</w:t>
            </w:r>
          </w:p>
        </w:tc>
      </w:tr>
      <w:tr w:rsidR="00E0047E" w:rsidTr="00E0047E">
        <w:tc>
          <w:tcPr>
            <w:tcW w:w="4788" w:type="dxa"/>
          </w:tcPr>
          <w:p w:rsidR="00E0047E" w:rsidRDefault="00104175">
            <w:pPr>
              <w:pStyle w:val="TableBodyText"/>
            </w:pPr>
            <w:r>
              <w:t>NamedSetParameterDataProvider</w:t>
            </w:r>
          </w:p>
        </w:tc>
        <w:tc>
          <w:tcPr>
            <w:tcW w:w="4788" w:type="dxa"/>
          </w:tcPr>
          <w:p w:rsidR="00E0047E" w:rsidRDefault="00104175">
            <w:pPr>
              <w:pStyle w:val="TableBodyText"/>
            </w:pPr>
            <w:r>
              <w:t xml:space="preserve">A </w:t>
            </w:r>
            <w:hyperlink w:anchor="Section_0934c0b94de6499289f09dcf20edf593" w:history="1">
              <w:r>
                <w:rPr>
                  <w:rStyle w:val="Hyperlink"/>
                </w:rPr>
                <w:t>NamedSetParameterDefinition</w:t>
              </w:r>
            </w:hyperlink>
            <w:r>
              <w:t xml:space="preserve"> object.</w:t>
            </w:r>
          </w:p>
        </w:tc>
      </w:tr>
      <w:tr w:rsidR="00E0047E" w:rsidTr="00E0047E">
        <w:tc>
          <w:tcPr>
            <w:tcW w:w="4788" w:type="dxa"/>
          </w:tcPr>
          <w:p w:rsidR="00E0047E" w:rsidRDefault="00104175">
            <w:pPr>
              <w:pStyle w:val="TableBodyText"/>
            </w:pPr>
            <w:r>
              <w:t>ParameterScorecardCellProvider</w:t>
            </w:r>
          </w:p>
        </w:tc>
        <w:tc>
          <w:tcPr>
            <w:tcW w:w="4788" w:type="dxa"/>
          </w:tcPr>
          <w:p w:rsidR="00E0047E" w:rsidRDefault="00104175">
            <w:pPr>
              <w:pStyle w:val="TableBodyText"/>
            </w:pPr>
            <w:r>
              <w:t>"BeginPoint_ScorecardCell"</w:t>
            </w:r>
          </w:p>
        </w:tc>
      </w:tr>
      <w:tr w:rsidR="00E0047E" w:rsidTr="00E0047E">
        <w:tc>
          <w:tcPr>
            <w:tcW w:w="4788" w:type="dxa"/>
          </w:tcPr>
          <w:p w:rsidR="00E0047E" w:rsidRDefault="00104175">
            <w:pPr>
              <w:pStyle w:val="TableBodyText"/>
            </w:pPr>
            <w:r>
              <w:t>ParameterScorecardColumnMemberPro</w:t>
            </w:r>
            <w:r>
              <w:t>vider</w:t>
            </w:r>
          </w:p>
        </w:tc>
        <w:tc>
          <w:tcPr>
            <w:tcW w:w="4788" w:type="dxa"/>
          </w:tcPr>
          <w:p w:rsidR="00E0047E" w:rsidRDefault="00104175">
            <w:pPr>
              <w:pStyle w:val="TableBodyText"/>
            </w:pPr>
            <w:r>
              <w:t>"BeginPoint_ScorecardColumnMember"</w:t>
            </w:r>
          </w:p>
        </w:tc>
      </w:tr>
      <w:tr w:rsidR="00E0047E" w:rsidTr="00E0047E">
        <w:tc>
          <w:tcPr>
            <w:tcW w:w="4788" w:type="dxa"/>
          </w:tcPr>
          <w:p w:rsidR="00E0047E" w:rsidRDefault="00104175">
            <w:pPr>
              <w:pStyle w:val="TableBodyText"/>
            </w:pPr>
            <w:r>
              <w:t>ParameterScorecardKpiProvider</w:t>
            </w:r>
          </w:p>
        </w:tc>
        <w:tc>
          <w:tcPr>
            <w:tcW w:w="4788" w:type="dxa"/>
          </w:tcPr>
          <w:p w:rsidR="00E0047E" w:rsidRDefault="00104175">
            <w:pPr>
              <w:pStyle w:val="TableBodyText"/>
            </w:pPr>
            <w:r>
              <w:t>"BeginPoint_Kpi"</w:t>
            </w:r>
          </w:p>
        </w:tc>
      </w:tr>
      <w:tr w:rsidR="00E0047E" w:rsidTr="00E0047E">
        <w:tc>
          <w:tcPr>
            <w:tcW w:w="4788" w:type="dxa"/>
          </w:tcPr>
          <w:p w:rsidR="00E0047E" w:rsidRDefault="00104175">
            <w:pPr>
              <w:pStyle w:val="TableBodyText"/>
            </w:pPr>
            <w:r>
              <w:t>ParameterScorecardRowMemberProvider</w:t>
            </w:r>
          </w:p>
        </w:tc>
        <w:tc>
          <w:tcPr>
            <w:tcW w:w="4788" w:type="dxa"/>
          </w:tcPr>
          <w:p w:rsidR="00E0047E" w:rsidRDefault="00104175">
            <w:pPr>
              <w:pStyle w:val="TableBodyText"/>
            </w:pPr>
            <w:r>
              <w:t>"BeginPoint_ScorecardRowMember"</w:t>
            </w:r>
          </w:p>
        </w:tc>
      </w:tr>
      <w:tr w:rsidR="00E0047E" w:rsidTr="00E0047E">
        <w:tc>
          <w:tcPr>
            <w:tcW w:w="4788" w:type="dxa"/>
          </w:tcPr>
          <w:p w:rsidR="00E0047E" w:rsidRDefault="00104175">
            <w:pPr>
              <w:pStyle w:val="TableBodyText"/>
            </w:pPr>
            <w:r>
              <w:t>TimeIntelligencePostFormulaProvider</w:t>
            </w:r>
          </w:p>
        </w:tc>
        <w:tc>
          <w:tcPr>
            <w:tcW w:w="4788" w:type="dxa"/>
          </w:tcPr>
          <w:p w:rsidR="00E0047E" w:rsidRDefault="00104175">
            <w:pPr>
              <w:pStyle w:val="TableBodyText"/>
            </w:pPr>
            <w:r>
              <w:t xml:space="preserve">A </w:t>
            </w:r>
            <w:hyperlink w:anchor="Section_e4ea36f69412435f9eda237e3629bf32" w:history="1">
              <w:r>
                <w:rPr>
                  <w:rStyle w:val="Hyperlink"/>
                </w:rPr>
                <w:t>TimeIntelligencePostFormulaDefinition</w:t>
              </w:r>
            </w:hyperlink>
            <w:r>
              <w:t xml:space="preserve"> object.</w:t>
            </w:r>
          </w:p>
        </w:tc>
      </w:tr>
      <w:tr w:rsidR="00E0047E" w:rsidTr="00E0047E">
        <w:tc>
          <w:tcPr>
            <w:tcW w:w="4788" w:type="dxa"/>
          </w:tcPr>
          <w:p w:rsidR="00E0047E" w:rsidRDefault="00104175">
            <w:pPr>
              <w:pStyle w:val="TableBodyText"/>
            </w:pPr>
            <w:r>
              <w:t>TimeIntelligenceProvider</w:t>
            </w:r>
          </w:p>
        </w:tc>
        <w:tc>
          <w:tcPr>
            <w:tcW w:w="4788" w:type="dxa"/>
          </w:tcPr>
          <w:p w:rsidR="00E0047E" w:rsidRDefault="00104175">
            <w:pPr>
              <w:pStyle w:val="TableBodyText"/>
            </w:pPr>
            <w:r>
              <w:t xml:space="preserve">A </w:t>
            </w:r>
            <w:hyperlink w:anchor="Section_fc371a9b9fd044c79cf8ac3ea883a2f0" w:history="1">
              <w:r>
                <w:rPr>
                  <w:rStyle w:val="Hyperlink"/>
                </w:rPr>
                <w:t>TimeIntelligenceDefinition</w:t>
              </w:r>
            </w:hyperlink>
            <w:r>
              <w:t xml:space="preserve"> object.</w:t>
            </w:r>
          </w:p>
        </w:tc>
      </w:tr>
    </w:tbl>
    <w:p w:rsidR="00E0047E" w:rsidRDefault="00E0047E"/>
    <w:p w:rsidR="00E0047E" w:rsidRDefault="00104175">
      <w:bookmarkStart w:id="1308" w:name="CC_65bf404a7f56e439b92c6bf2e1b2d192"/>
      <w:bookmarkEnd w:id="1308"/>
      <w:r>
        <w:rPr>
          <w:b/>
        </w:rPr>
        <w:t xml:space="preserve">DisplayName: </w:t>
      </w:r>
      <w:r>
        <w:t>The display name of the parameter.</w:t>
      </w:r>
    </w:p>
    <w:p w:rsidR="00E0047E" w:rsidRDefault="00104175">
      <w:bookmarkStart w:id="1309" w:name="CC_7967011e5b5d3bcc59b3edc53b711de1"/>
      <w:bookmarkEnd w:id="1309"/>
      <w:r>
        <w:rPr>
          <w:b/>
        </w:rPr>
        <w:t xml:space="preserve">EmitterType: </w:t>
      </w:r>
      <w:r>
        <w:t xml:space="preserve">A </w:t>
      </w:r>
      <w:hyperlink w:anchor="Section_1895d98b4ab94bcf810320c3b2c74e4c" w:history="1">
        <w:r>
          <w:rPr>
            <w:rStyle w:val="Hyperlink"/>
          </w:rPr>
          <w:t>BeginPointEmitterType</w:t>
        </w:r>
      </w:hyperlink>
      <w:r>
        <w:t xml:space="preserve"> object that specifies the type of information the parameter emits.</w:t>
      </w:r>
    </w:p>
    <w:p w:rsidR="00E0047E" w:rsidRDefault="00104175">
      <w:bookmarkStart w:id="1310" w:name="CC_bb96bcc2b93d662e6e35935b3dd40237"/>
      <w:bookmarkEnd w:id="1310"/>
      <w:r>
        <w:rPr>
          <w:b/>
        </w:rPr>
        <w:t xml:space="preserve">KeyColumn: </w:t>
      </w:r>
      <w:r>
        <w:t>The column name containing the key identifier for the parameter values.</w:t>
      </w:r>
    </w:p>
    <w:p w:rsidR="00E0047E" w:rsidRDefault="00104175">
      <w:bookmarkStart w:id="1311" w:name="CC_2468332a367c9a9b110ac545c6052913"/>
      <w:bookmarkEnd w:id="1311"/>
      <w:r>
        <w:rPr>
          <w:b/>
        </w:rPr>
        <w:t xml:space="preserve">ParentKeyColumn: </w:t>
      </w:r>
      <w:r>
        <w:t>The column name containing t</w:t>
      </w:r>
      <w:r>
        <w:t>he parent key column.</w:t>
      </w:r>
    </w:p>
    <w:p w:rsidR="00E0047E" w:rsidRDefault="00104175">
      <w:bookmarkStart w:id="1312" w:name="CC_840fab7bb808eede1e3b6d092e5ec3e8"/>
      <w:bookmarkEnd w:id="1312"/>
      <w:r>
        <w:rPr>
          <w:b/>
        </w:rPr>
        <w:t xml:space="preserve">DisplayColumn: </w:t>
      </w:r>
      <w:r>
        <w:t>The column name containing the display name of the parameter values.</w:t>
      </w:r>
    </w:p>
    <w:p w:rsidR="00E0047E" w:rsidRDefault="00104175">
      <w:bookmarkStart w:id="1313" w:name="CC_161be0dcc785a92005c2a85aa813e3c2"/>
      <w:bookmarkEnd w:id="1313"/>
      <w:r>
        <w:rPr>
          <w:b/>
        </w:rPr>
        <w:t xml:space="preserve">IsDefaultColumn: </w:t>
      </w:r>
      <w:r>
        <w:t>The column name containing the Boolean value that indicates the row is a default selection of the parameter values.</w:t>
      </w:r>
    </w:p>
    <w:p w:rsidR="00E0047E" w:rsidRDefault="00104175">
      <w:bookmarkStart w:id="1314" w:name="CC_1d90160ba7dc9fb6baa6c13a60647f68"/>
      <w:bookmarkEnd w:id="1314"/>
      <w:r>
        <w:rPr>
          <w:b/>
        </w:rPr>
        <w:t>DefaultPostFormul</w:t>
      </w:r>
      <w:r>
        <w:rPr>
          <w:b/>
        </w:rPr>
        <w:t xml:space="preserve">a: </w:t>
      </w:r>
      <w:r>
        <w:t xml:space="preserve">The default post formula for this parameter as defined in </w:t>
      </w:r>
      <w:hyperlink r:id="rId113">
        <w:r>
          <w:rPr>
            <w:rStyle w:val="Hyperlink"/>
          </w:rPr>
          <w:t>[MSFT-ConnectionFormula]</w:t>
        </w:r>
      </w:hyperlink>
      <w:r>
        <w:t>.</w:t>
      </w:r>
    </w:p>
    <w:p w:rsidR="00E0047E" w:rsidRDefault="00104175">
      <w:pPr>
        <w:pStyle w:val="Heading4"/>
      </w:pPr>
      <w:bookmarkStart w:id="1315" w:name="section_a4839ad62fa6413db5dfccc6db463e1f"/>
      <w:bookmarkStart w:id="1316" w:name="_Toc462892921"/>
      <w:r>
        <w:lastRenderedPageBreak/>
        <w:t>ParameterMapping</w:t>
      </w:r>
      <w:bookmarkEnd w:id="1315"/>
      <w:bookmarkEnd w:id="1316"/>
      <w:r>
        <w:fldChar w:fldCharType="begin"/>
      </w:r>
      <w:r>
        <w:instrText xml:space="preserve"> XE "Messages:ParameterMapping complex type" </w:instrText>
      </w:r>
      <w:r>
        <w:fldChar w:fldCharType="end"/>
      </w:r>
      <w:r>
        <w:fldChar w:fldCharType="begin"/>
      </w:r>
      <w:r>
        <w:instrText xml:space="preserve"> XE "Complex types:ParameterMapping" </w:instrText>
      </w:r>
      <w:r>
        <w:fldChar w:fldCharType="end"/>
      </w:r>
      <w:r>
        <w:fldChar w:fldCharType="begin"/>
      </w:r>
      <w:r>
        <w:instrText xml:space="preserve"> X</w:instrText>
      </w:r>
      <w:r>
        <w:instrText xml:space="preserve">E "ParameterMapping complex type" </w:instrText>
      </w:r>
      <w:r>
        <w:fldChar w:fldCharType="end"/>
      </w:r>
    </w:p>
    <w:p w:rsidR="00E0047E" w:rsidRDefault="00104175">
      <w:r>
        <w:rPr>
          <w:b/>
        </w:rPr>
        <w:t>Namespace:</w:t>
      </w:r>
      <w:r>
        <w:t xml:space="preserve"> http://www.microsoft.com/performancepoint/scorecards</w:t>
      </w:r>
    </w:p>
    <w:p w:rsidR="00E0047E" w:rsidRDefault="00104175">
      <w:bookmarkStart w:id="1317" w:name="CC_18b6e72a293c1bc26d95409f03a33ddb"/>
      <w:bookmarkEnd w:id="1317"/>
      <w:r>
        <w:t xml:space="preserve">Provides the mapping information between a </w:t>
      </w:r>
      <w:r>
        <w:rPr>
          <w:b/>
        </w:rPr>
        <w:t>ParameterDefinition</w:t>
      </w:r>
      <w:r>
        <w:t xml:space="preserve"> (section </w:t>
      </w:r>
      <w:hyperlink w:anchor="Section_7cf2c78fc1ec4f8e82d086796efd8534" w:history="1">
        <w:r>
          <w:rPr>
            <w:rStyle w:val="Hyperlink"/>
          </w:rPr>
          <w:t>2.2.4.155</w:t>
        </w:r>
      </w:hyperlink>
      <w:r>
        <w:t xml:space="preserve">) and a </w:t>
      </w:r>
      <w:r>
        <w:rPr>
          <w:b/>
        </w:rPr>
        <w:t>DashboardItem</w:t>
      </w:r>
      <w:r>
        <w:t xml:space="preserve"> (section </w:t>
      </w:r>
      <w:hyperlink w:anchor="Section_f05d0cfb407e40018e45c3c466c35914" w:history="1">
        <w:r>
          <w:rPr>
            <w:rStyle w:val="Hyperlink"/>
          </w:rPr>
          <w:t>2.2.4.83</w:t>
        </w:r>
      </w:hyperlink>
      <w:r>
        <w:t>).</w:t>
      </w:r>
    </w:p>
    <w:p w:rsidR="00E0047E" w:rsidRDefault="00104175">
      <w:pPr>
        <w:pStyle w:val="Code"/>
      </w:pPr>
      <w:bookmarkStart w:id="1318" w:name="CC_84830f180ea1f9498ad7d94f341b5805"/>
      <w:bookmarkEnd w:id="1318"/>
      <w:r>
        <w:t>&lt;xs:complexType name="ParameterMapping"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name="Conditional</w:t>
      </w:r>
      <w:r>
        <w:t>Data"&gt;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&lt;xs:any minOccurs="0" maxOccurs="unbounded" namespace="http://www.w3.org/2001/XMLSchema" processContents="lax"/&gt;</w:t>
      </w:r>
    </w:p>
    <w:p w:rsidR="00E0047E" w:rsidRDefault="00104175">
      <w:pPr>
        <w:pStyle w:val="Code"/>
      </w:pPr>
      <w:r>
        <w:t xml:space="preserve">          &lt;xs:any minOccurs="1"</w:t>
      </w:r>
      <w:r>
        <w:t xml:space="preserve">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&lt;/xs:sequence&gt;</w:t>
      </w:r>
    </w:p>
    <w:p w:rsidR="00E0047E" w:rsidRDefault="00104175">
      <w:pPr>
        <w:pStyle w:val="Code"/>
      </w:pPr>
      <w:r>
        <w:t xml:space="preserve">  &lt;xs:attribute name="EndPointUniqueName" type="xs:string"/&gt;</w:t>
      </w:r>
    </w:p>
    <w:p w:rsidR="00E0047E" w:rsidRDefault="00104175">
      <w:pPr>
        <w:pStyle w:val="Code"/>
      </w:pPr>
      <w:r>
        <w:t xml:space="preserve">  &lt;xs:attribute name="Id" xmlns:s1</w:t>
      </w:r>
      <w:r>
        <w:t>="http://microsoft.com/wsdl/types/" type="s1:guid" use="required"/&gt;</w:t>
      </w:r>
    </w:p>
    <w:p w:rsidR="00E0047E" w:rsidRDefault="00104175">
      <w:pPr>
        <w:pStyle w:val="Code"/>
      </w:pPr>
      <w:r>
        <w:t xml:space="preserve">  &lt;xs:attribute name="SourceColumnName" type="xs:string"/&gt;</w:t>
      </w:r>
    </w:p>
    <w:p w:rsidR="00E0047E" w:rsidRDefault="00104175">
      <w:pPr>
        <w:pStyle w:val="Code"/>
      </w:pPr>
      <w:r>
        <w:t xml:space="preserve">  &lt;xs:attribute name="DashboardItemId" xmlns:s1="http://microsoft.com/wsdl/types/" type="s1:guid" use="required"/&gt;</w:t>
      </w:r>
    </w:p>
    <w:p w:rsidR="00E0047E" w:rsidRDefault="00104175">
      <w:pPr>
        <w:pStyle w:val="Code"/>
      </w:pPr>
      <w:r>
        <w:t xml:space="preserve">  &lt;xs:attribut</w:t>
      </w:r>
      <w:r>
        <w:t>e name="ParameterUniqueName" type="xs:string"/&gt;</w:t>
      </w:r>
    </w:p>
    <w:p w:rsidR="00E0047E" w:rsidRDefault="00104175">
      <w:pPr>
        <w:pStyle w:val="Code"/>
      </w:pPr>
      <w:r>
        <w:t xml:space="preserve">  &lt;xs:attribute name="PostFormula" type="xs:string"/&gt;</w:t>
      </w:r>
    </w:p>
    <w:p w:rsidR="00E0047E" w:rsidRDefault="00104175">
      <w:pPr>
        <w:pStyle w:val="Code"/>
      </w:pPr>
      <w:r>
        <w:t xml:space="preserve">  &lt;xs:attribute name="IsConditionalDataEnabled" type="xs:boolean" use="required"/&gt;</w:t>
      </w:r>
    </w:p>
    <w:p w:rsidR="00E0047E" w:rsidRDefault="00104175">
      <w:pPr>
        <w:pStyle w:val="Code"/>
      </w:pPr>
      <w:r>
        <w:t xml:space="preserve">  &lt;xs:attribute name="IsDefaultVisibility" type="xs:boolean" use="requi</w:t>
      </w:r>
      <w:r>
        <w:t>red"/&gt;</w:t>
      </w:r>
    </w:p>
    <w:p w:rsidR="00E0047E" w:rsidRDefault="00104175">
      <w:pPr>
        <w:pStyle w:val="Code"/>
      </w:pPr>
      <w:r>
        <w:t>&lt;/xs:complexType&gt;</w:t>
      </w:r>
    </w:p>
    <w:p w:rsidR="00E0047E" w:rsidRDefault="00104175">
      <w:bookmarkStart w:id="1319" w:name="CC_9bc919a9f593813fe5b6a5f151ae30a5"/>
      <w:bookmarkEnd w:id="1319"/>
      <w:r>
        <w:rPr>
          <w:b/>
        </w:rPr>
        <w:t xml:space="preserve">ConditionalData: </w:t>
      </w:r>
      <w:r>
        <w:t xml:space="preserve">The </w:t>
      </w:r>
      <w:r>
        <w:rPr>
          <w:b/>
        </w:rPr>
        <w:t>DataTable</w:t>
      </w:r>
      <w:r>
        <w:t xml:space="preserve"> (as described in </w:t>
      </w:r>
      <w:hyperlink r:id="rId114">
        <w:r>
          <w:rPr>
            <w:rStyle w:val="Hyperlink"/>
          </w:rPr>
          <w:t>[DataTable]</w:t>
        </w:r>
      </w:hyperlink>
      <w:r>
        <w:t xml:space="preserve">) containing visibility values that indicate a connected Web Part is visible. The </w:t>
      </w:r>
      <w:r>
        <w:rPr>
          <w:b/>
        </w:rPr>
        <w:t>DataTable</w:t>
      </w:r>
      <w:r>
        <w:t xml:space="preserve"> MUST contain a </w:t>
      </w:r>
      <w:r>
        <w:rPr>
          <w:b/>
        </w:rPr>
        <w:t>DataColumn</w:t>
      </w:r>
      <w:r>
        <w:t xml:space="preserve"> with name equal to the </w:t>
      </w:r>
      <w:r>
        <w:rPr>
          <w:b/>
        </w:rPr>
        <w:t>KeyColumn</w:t>
      </w:r>
      <w:r>
        <w:t xml:space="preserve"> defined in </w:t>
      </w:r>
      <w:r>
        <w:rPr>
          <w:b/>
        </w:rPr>
        <w:t>ParameterDefinition</w:t>
      </w:r>
      <w:r>
        <w:t xml:space="preserve"> (section 2.2.4.155) that contains key values. The </w:t>
      </w:r>
      <w:r>
        <w:rPr>
          <w:b/>
        </w:rPr>
        <w:t>DataTable</w:t>
      </w:r>
      <w:r>
        <w:t xml:space="preserve"> MUST contain a </w:t>
      </w:r>
      <w:r>
        <w:rPr>
          <w:b/>
        </w:rPr>
        <w:t>DataColumn</w:t>
      </w:r>
      <w:r>
        <w:t xml:space="preserve"> with name equal to the </w:t>
      </w:r>
      <w:r>
        <w:rPr>
          <w:b/>
        </w:rPr>
        <w:t>DisplayColumn</w:t>
      </w:r>
      <w:r>
        <w:t xml:space="preserve"> defined in </w:t>
      </w:r>
      <w:r>
        <w:rPr>
          <w:b/>
        </w:rPr>
        <w:t>ParameterDefinition</w:t>
      </w:r>
      <w:r>
        <w:t xml:space="preserve"> (section 2.2.4.155) that co</w:t>
      </w:r>
      <w:r>
        <w:t xml:space="preserve">ntains display values; otherwise, the first column in the </w:t>
      </w:r>
      <w:r>
        <w:rPr>
          <w:b/>
        </w:rPr>
        <w:t>DataTable</w:t>
      </w:r>
      <w:r>
        <w:t xml:space="preserve"> will be used for display values.</w:t>
      </w:r>
    </w:p>
    <w:p w:rsidR="00E0047E" w:rsidRDefault="00104175">
      <w:bookmarkStart w:id="1320" w:name="CC_c51ba87afe23a3d9d31e1a5098f58a0b"/>
      <w:bookmarkEnd w:id="1320"/>
      <w:r>
        <w:rPr>
          <w:b/>
        </w:rPr>
        <w:t xml:space="preserve">EndPointUniqueName: </w:t>
      </w:r>
      <w:r>
        <w:t xml:space="preserve">Specifies the unique name of the endpoint for the </w:t>
      </w:r>
      <w:r>
        <w:rPr>
          <w:b/>
        </w:rPr>
        <w:t>DashboardItem</w:t>
      </w:r>
      <w:r>
        <w:t xml:space="preserve"> (section 2.2.4.83).</w:t>
      </w:r>
    </w:p>
    <w:p w:rsidR="00E0047E" w:rsidRDefault="00104175">
      <w:bookmarkStart w:id="1321" w:name="CC_3e5c828716f1f2c80a8648d61a35964c"/>
      <w:bookmarkEnd w:id="1321"/>
      <w:r>
        <w:rPr>
          <w:b/>
        </w:rPr>
        <w:t xml:space="preserve">Id: </w:t>
      </w:r>
      <w:r>
        <w:t>A GUID that marks the mapping relationship.</w:t>
      </w:r>
    </w:p>
    <w:p w:rsidR="00E0047E" w:rsidRDefault="00104175">
      <w:bookmarkStart w:id="1322" w:name="CC_ac34a498a28d78bf3f88c3a32afe4b49"/>
      <w:bookmarkEnd w:id="1322"/>
      <w:r>
        <w:rPr>
          <w:b/>
        </w:rPr>
        <w:t>Sou</w:t>
      </w:r>
      <w:r>
        <w:rPr>
          <w:b/>
        </w:rPr>
        <w:t xml:space="preserve">rceColumnName: </w:t>
      </w:r>
      <w:r>
        <w:t xml:space="preserve">A column name that appears in the return of the query that pulls selected values for the parameter associated with the element identified by </w:t>
      </w:r>
      <w:r>
        <w:rPr>
          <w:b/>
        </w:rPr>
        <w:t>DashboardItemId</w:t>
      </w:r>
      <w:r>
        <w:t>.</w:t>
      </w:r>
    </w:p>
    <w:p w:rsidR="00E0047E" w:rsidRDefault="00104175">
      <w:bookmarkStart w:id="1323" w:name="CC_cd0d44201ed6d08ec720ba793bc7431d"/>
      <w:bookmarkEnd w:id="1323"/>
      <w:r>
        <w:rPr>
          <w:b/>
        </w:rPr>
        <w:t xml:space="preserve">DashboardItemId: </w:t>
      </w:r>
      <w:r>
        <w:t xml:space="preserve"> Identifies the </w:t>
      </w:r>
      <w:r>
        <w:rPr>
          <w:b/>
        </w:rPr>
        <w:t>DashboardItem</w:t>
      </w:r>
      <w:r>
        <w:t xml:space="preserve"> that is the source of the parameter.</w:t>
      </w:r>
    </w:p>
    <w:p w:rsidR="00E0047E" w:rsidRDefault="00104175">
      <w:bookmarkStart w:id="1324" w:name="CC_54a531e6287bdb8620892322d682a2e1"/>
      <w:bookmarkEnd w:id="1324"/>
      <w:r>
        <w:rPr>
          <w:b/>
        </w:rPr>
        <w:t xml:space="preserve">ParameterUniqueName: </w:t>
      </w:r>
      <w:r>
        <w:t xml:space="preserve"> This attribute MUST equal the </w:t>
      </w:r>
      <w:r>
        <w:rPr>
          <w:b/>
        </w:rPr>
        <w:t>ParameterUniqueName</w:t>
      </w:r>
      <w:r>
        <w:t xml:space="preserve"> defined in </w:t>
      </w:r>
      <w:r>
        <w:rPr>
          <w:b/>
        </w:rPr>
        <w:t>ParameterDefinition</w:t>
      </w:r>
      <w:r>
        <w:t xml:space="preserve"> (section 2.2.4.155).</w:t>
      </w:r>
    </w:p>
    <w:p w:rsidR="00E0047E" w:rsidRDefault="00104175">
      <w:bookmarkStart w:id="1325" w:name="CC_0ba2b2978370ea7a7335649d3216fd7f"/>
      <w:bookmarkEnd w:id="1325"/>
      <w:r>
        <w:rPr>
          <w:b/>
        </w:rPr>
        <w:t xml:space="preserve">PostFormula: </w:t>
      </w:r>
      <w:r>
        <w:t xml:space="preserve">A </w:t>
      </w:r>
      <w:r>
        <w:rPr>
          <w:b/>
        </w:rPr>
        <w:t>PostFormula</w:t>
      </w:r>
      <w:r>
        <w:t xml:space="preserve"> is a transformation expression that is applied to the selected values passed from a filter or scorecard </w:t>
      </w:r>
      <w:r>
        <w:t xml:space="preserve">to consuming report or scorecard as defined in </w:t>
      </w:r>
      <w:hyperlink r:id="rId115">
        <w:r>
          <w:rPr>
            <w:rStyle w:val="Hyperlink"/>
          </w:rPr>
          <w:t>[MSFT-ConnectionFormula]</w:t>
        </w:r>
      </w:hyperlink>
      <w:r>
        <w:t>.</w:t>
      </w:r>
    </w:p>
    <w:p w:rsidR="00E0047E" w:rsidRDefault="00104175">
      <w:bookmarkStart w:id="1326" w:name="CC_a84021ef131b989b3f9bb63d2255e398"/>
      <w:bookmarkEnd w:id="1326"/>
      <w:r>
        <w:rPr>
          <w:b/>
        </w:rPr>
        <w:t xml:space="preserve">IsConditionalDataEnabled: </w:t>
      </w:r>
      <w:r>
        <w:t xml:space="preserve">This attribute MUST be set to </w:t>
      </w:r>
      <w:r>
        <w:rPr>
          <w:b/>
        </w:rPr>
        <w:t>true</w:t>
      </w:r>
      <w:r>
        <w:t xml:space="preserve"> if </w:t>
      </w:r>
      <w:r>
        <w:rPr>
          <w:b/>
        </w:rPr>
        <w:t>ConditionalData</w:t>
      </w:r>
      <w:r>
        <w:t xml:space="preserve"> is not null; otherwise, </w:t>
      </w:r>
      <w:r>
        <w:rPr>
          <w:b/>
        </w:rPr>
        <w:t>false</w:t>
      </w:r>
      <w:r>
        <w:t>.</w:t>
      </w:r>
    </w:p>
    <w:p w:rsidR="00E0047E" w:rsidRDefault="00104175">
      <w:bookmarkStart w:id="1327" w:name="CC_5f07b3de913490d5f5e60dd37c6b557b"/>
      <w:bookmarkEnd w:id="1327"/>
      <w:r>
        <w:rPr>
          <w:b/>
        </w:rPr>
        <w:t>IsDefau</w:t>
      </w:r>
      <w:r>
        <w:rPr>
          <w:b/>
        </w:rPr>
        <w:t xml:space="preserve">ltVisibility: </w:t>
      </w:r>
      <w:r>
        <w:t xml:space="preserve">This attribute MUST be set to </w:t>
      </w:r>
      <w:r>
        <w:rPr>
          <w:b/>
        </w:rPr>
        <w:t>true</w:t>
      </w:r>
      <w:r>
        <w:t xml:space="preserve"> if the Web Part is shown as a default, when the provider does not enable any consumers via configured visible values; otherwise, </w:t>
      </w:r>
      <w:r>
        <w:rPr>
          <w:b/>
        </w:rPr>
        <w:t>false</w:t>
      </w:r>
      <w:r>
        <w:t>.</w:t>
      </w:r>
    </w:p>
    <w:p w:rsidR="00E0047E" w:rsidRDefault="00104175">
      <w:pPr>
        <w:pStyle w:val="Heading4"/>
      </w:pPr>
      <w:bookmarkStart w:id="1328" w:name="section_90aa9165df914bceb237cb77a677caf5"/>
      <w:bookmarkStart w:id="1329" w:name="_Toc462892922"/>
      <w:r>
        <w:lastRenderedPageBreak/>
        <w:t>PasReportViewData</w:t>
      </w:r>
      <w:bookmarkEnd w:id="1328"/>
      <w:bookmarkEnd w:id="1329"/>
      <w:r>
        <w:fldChar w:fldCharType="begin"/>
      </w:r>
      <w:r>
        <w:instrText xml:space="preserve"> XE "Messages:PasReportViewData complex type" </w:instrText>
      </w:r>
      <w:r>
        <w:fldChar w:fldCharType="end"/>
      </w:r>
      <w:r>
        <w:fldChar w:fldCharType="begin"/>
      </w:r>
      <w:r>
        <w:instrText xml:space="preserve"> XE "C</w:instrText>
      </w:r>
      <w:r>
        <w:instrText xml:space="preserve">omplex types:PasReportViewData" </w:instrText>
      </w:r>
      <w:r>
        <w:fldChar w:fldCharType="end"/>
      </w:r>
      <w:r>
        <w:fldChar w:fldCharType="begin"/>
      </w:r>
      <w:r>
        <w:instrText xml:space="preserve"> XE "PasReportViewData complex type" </w:instrText>
      </w:r>
      <w:r>
        <w:fldChar w:fldCharType="end"/>
      </w:r>
    </w:p>
    <w:p w:rsidR="00E0047E" w:rsidRDefault="00104175">
      <w:r>
        <w:rPr>
          <w:b/>
        </w:rPr>
        <w:t>Namespace:</w:t>
      </w:r>
      <w:r>
        <w:t xml:space="preserve"> http://www.microsoft.com/performancepoint/scorecards</w:t>
      </w:r>
    </w:p>
    <w:p w:rsidR="00E0047E" w:rsidRDefault="00104175">
      <w:bookmarkStart w:id="1330" w:name="CC_83508c6e679171a0f833d1b519c9e59c"/>
      <w:bookmarkEnd w:id="1330"/>
      <w:r>
        <w:t>Contains all the state information for a ProClarity Analytics Server report.</w:t>
      </w:r>
    </w:p>
    <w:p w:rsidR="00E0047E" w:rsidRDefault="00104175">
      <w:pPr>
        <w:pStyle w:val="Code"/>
      </w:pPr>
      <w:bookmarkStart w:id="1331" w:name="CC_a73ec98faafa5f801f21b71923e5c817"/>
      <w:bookmarkEnd w:id="1331"/>
      <w:r>
        <w:t xml:space="preserve">&lt;xs:complexType name="PasReportViewData" </w:t>
      </w:r>
      <w:r>
        <w:t>xmlns:xs="http://www.w3.org/2001/XMLSchema"&gt;</w:t>
      </w:r>
    </w:p>
    <w:p w:rsidR="00E0047E" w:rsidRDefault="00104175">
      <w:pPr>
        <w:pStyle w:val="Code"/>
      </w:pPr>
      <w:r>
        <w:t xml:space="preserve">  &lt;xs:attribute name="ServerUrl" type="xs:string"/&gt;</w:t>
      </w:r>
    </w:p>
    <w:p w:rsidR="00E0047E" w:rsidRDefault="00104175">
      <w:pPr>
        <w:pStyle w:val="Code"/>
      </w:pPr>
      <w:r>
        <w:t xml:space="preserve">  &lt;xs:attribute xmlns:s1="http://microsoft.com/wsdl/types/" name="PageId" type="s1:guid" use="required"/&gt;</w:t>
      </w:r>
    </w:p>
    <w:p w:rsidR="00E0047E" w:rsidRDefault="00104175">
      <w:pPr>
        <w:pStyle w:val="Code"/>
      </w:pPr>
      <w:r>
        <w:t xml:space="preserve">  &lt;xs:attribute name="PagePath" type="xs:string"/&gt;</w:t>
      </w:r>
    </w:p>
    <w:p w:rsidR="00E0047E" w:rsidRDefault="00104175">
      <w:pPr>
        <w:pStyle w:val="Code"/>
      </w:pPr>
      <w:r>
        <w:t xml:space="preserve">  </w:t>
      </w:r>
      <w:r>
        <w:t>&lt;xs:attribute name="ConfigOptions" type="xs:string"/&gt;</w:t>
      </w:r>
    </w:p>
    <w:p w:rsidR="00E0047E" w:rsidRDefault="00104175">
      <w:pPr>
        <w:pStyle w:val="Code"/>
      </w:pPr>
      <w:r>
        <w:t>&lt;/xs:complexType&gt;</w:t>
      </w:r>
    </w:p>
    <w:p w:rsidR="00E0047E" w:rsidRDefault="00104175">
      <w:pPr>
        <w:spacing w:before="240"/>
      </w:pPr>
      <w:bookmarkStart w:id="1332" w:name="CC_f82b1dbe3ff858494d455403eb445c2d"/>
      <w:bookmarkEnd w:id="1332"/>
      <w:r>
        <w:rPr>
          <w:b/>
        </w:rPr>
        <w:t xml:space="preserve">ServerUrl: </w:t>
      </w:r>
      <w:r>
        <w:t>The URL identifies the ProClarity Analytics Server of the report view.</w:t>
      </w:r>
    </w:p>
    <w:p w:rsidR="00E0047E" w:rsidRDefault="00104175">
      <w:bookmarkStart w:id="1333" w:name="CC_ffdff7348fe7de9527a863bbb8bab468"/>
      <w:bookmarkEnd w:id="1333"/>
      <w:r>
        <w:rPr>
          <w:b/>
        </w:rPr>
        <w:t xml:space="preserve">PageId: </w:t>
      </w:r>
      <w:r>
        <w:t>The ProClarity Analytics Server report view GUID identifier.</w:t>
      </w:r>
    </w:p>
    <w:p w:rsidR="00E0047E" w:rsidRDefault="00104175">
      <w:bookmarkStart w:id="1334" w:name="CC_2bb80e82b0cfc6cb3424faa4712090b6"/>
      <w:bookmarkEnd w:id="1334"/>
      <w:r>
        <w:rPr>
          <w:b/>
        </w:rPr>
        <w:t xml:space="preserve">PagePath: </w:t>
      </w:r>
      <w:r>
        <w:t>The ProClarity Analytic</w:t>
      </w:r>
      <w:r>
        <w:t xml:space="preserve">s Server report URL path that is relative to the server (2) URL. The absolute URL is the combination of the </w:t>
      </w:r>
      <w:r>
        <w:rPr>
          <w:b/>
        </w:rPr>
        <w:t>ServerUrl</w:t>
      </w:r>
      <w:r>
        <w:t xml:space="preserve"> and </w:t>
      </w:r>
      <w:r>
        <w:rPr>
          <w:b/>
        </w:rPr>
        <w:t>PagePath</w:t>
      </w:r>
      <w:r>
        <w:t xml:space="preserve"> parts.</w:t>
      </w:r>
    </w:p>
    <w:p w:rsidR="00E0047E" w:rsidRDefault="00104175">
      <w:bookmarkStart w:id="1335" w:name="CC_e2fcd03b925afbd59b523bab5e3f2f24"/>
      <w:bookmarkEnd w:id="1335"/>
      <w:r>
        <w:rPr>
          <w:b/>
        </w:rPr>
        <w:t xml:space="preserve">ConfigOptions: </w:t>
      </w:r>
      <w:r>
        <w:t>A list (1) of ProClarity Analytics Server report view configuration options that is included as the "ui</w:t>
      </w:r>
      <w:r>
        <w:t>Config" URL parameter query string.</w:t>
      </w:r>
    </w:p>
    <w:p w:rsidR="00E0047E" w:rsidRDefault="00104175">
      <w:pPr>
        <w:pStyle w:val="Heading4"/>
      </w:pPr>
      <w:bookmarkStart w:id="1336" w:name="section_c2f55fbeb8a9481cbc42b18fbf5381c2"/>
      <w:bookmarkStart w:id="1337" w:name="_Toc462892923"/>
      <w:r>
        <w:t>PropertyBag</w:t>
      </w:r>
      <w:bookmarkEnd w:id="1336"/>
      <w:bookmarkEnd w:id="1337"/>
      <w:r>
        <w:fldChar w:fldCharType="begin"/>
      </w:r>
      <w:r>
        <w:instrText xml:space="preserve"> XE "Messages:PropertyBag complex type" </w:instrText>
      </w:r>
      <w:r>
        <w:fldChar w:fldCharType="end"/>
      </w:r>
      <w:r>
        <w:fldChar w:fldCharType="begin"/>
      </w:r>
      <w:r>
        <w:instrText xml:space="preserve"> XE "Complex types:PropertyBag" </w:instrText>
      </w:r>
      <w:r>
        <w:fldChar w:fldCharType="end"/>
      </w:r>
      <w:r>
        <w:fldChar w:fldCharType="begin"/>
      </w:r>
      <w:r>
        <w:instrText xml:space="preserve"> XE "PropertyBag complex type" </w:instrText>
      </w:r>
      <w:r>
        <w:fldChar w:fldCharType="end"/>
      </w:r>
    </w:p>
    <w:p w:rsidR="00E0047E" w:rsidRDefault="00104175">
      <w:r>
        <w:rPr>
          <w:b/>
        </w:rPr>
        <w:t>Namespace:</w:t>
      </w:r>
      <w:r>
        <w:t xml:space="preserve"> http://www.microsoft.com/performancepoint/scorecards</w:t>
      </w:r>
    </w:p>
    <w:p w:rsidR="00E0047E" w:rsidRDefault="00104175">
      <w:bookmarkStart w:id="1338" w:name="CC_f4b9f1b1084bd14b8efae9dd20dc3ad1"/>
      <w:bookmarkEnd w:id="1338"/>
      <w:r>
        <w:t xml:space="preserve">The </w:t>
      </w:r>
      <w:r>
        <w:rPr>
          <w:b/>
        </w:rPr>
        <w:t>PropertyBag</w:t>
      </w:r>
      <w:r>
        <w:t xml:space="preserve"> complex type MUST c</w:t>
      </w:r>
      <w:r>
        <w:t>ontain a pairing of keys and values.</w:t>
      </w:r>
    </w:p>
    <w:p w:rsidR="00E0047E" w:rsidRDefault="00104175">
      <w:pPr>
        <w:pStyle w:val="Code"/>
      </w:pPr>
      <w:bookmarkStart w:id="1339" w:name="CC_1d3f689910c551eadd05492eaf2501ea"/>
      <w:bookmarkEnd w:id="1339"/>
      <w:r>
        <w:t>&lt;xs:complexType name="PropertyBag"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name="Keys" type="tns:ArrayOfString"/&gt;</w:t>
      </w:r>
    </w:p>
    <w:p w:rsidR="00E0047E" w:rsidRDefault="00104175">
      <w:pPr>
        <w:pStyle w:val="Code"/>
      </w:pPr>
      <w:r>
        <w:t xml:space="preserve">    &lt;xs:element minOccurs="0"</w:t>
      </w:r>
      <w:r>
        <w:t xml:space="preserve"> maxOccurs="1" name="Values" type="tns:ArrayOfChoice1"/&gt;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340" w:name="CC_b5acbc47ee0ff178baf863e044f8ddef"/>
      <w:bookmarkEnd w:id="1340"/>
      <w:r>
        <w:rPr>
          <w:b/>
        </w:rPr>
        <w:t xml:space="preserve">Keys: </w:t>
      </w:r>
      <w:r>
        <w:t>Key names of type string.</w:t>
      </w:r>
    </w:p>
    <w:p w:rsidR="00E0047E" w:rsidRDefault="00104175">
      <w:bookmarkStart w:id="1341" w:name="CC_41588a2a90d4e97c845b42f16bbe128b"/>
      <w:bookmarkEnd w:id="1341"/>
      <w:r>
        <w:rPr>
          <w:b/>
        </w:rPr>
        <w:t xml:space="preserve">Values: </w:t>
      </w:r>
      <w:r>
        <w:t xml:space="preserve">A property chosen from a list (1) of various data types; see </w:t>
      </w:r>
      <w:hyperlink w:anchor="Section_57bffd31bed54669a25d2c60da89341c" w:history="1">
        <w:r>
          <w:rPr>
            <w:rStyle w:val="Hyperlink"/>
          </w:rPr>
          <w:t>Arr</w:t>
        </w:r>
        <w:r>
          <w:rPr>
            <w:rStyle w:val="Hyperlink"/>
          </w:rPr>
          <w:t>ayOfChoice2.2.4.25</w:t>
        </w:r>
      </w:hyperlink>
      <w:r>
        <w:t>.</w:t>
      </w:r>
    </w:p>
    <w:p w:rsidR="00E0047E" w:rsidRDefault="00104175">
      <w:pPr>
        <w:pStyle w:val="Heading4"/>
      </w:pPr>
      <w:bookmarkStart w:id="1342" w:name="section_ce0bdbc7dea14c258aeb45652d0f686a"/>
      <w:bookmarkStart w:id="1343" w:name="_Toc462892924"/>
      <w:r>
        <w:t>QueryState</w:t>
      </w:r>
      <w:bookmarkEnd w:id="1342"/>
      <w:bookmarkEnd w:id="1343"/>
      <w:r>
        <w:fldChar w:fldCharType="begin"/>
      </w:r>
      <w:r>
        <w:instrText xml:space="preserve"> XE "Messages:QueryState complex type" </w:instrText>
      </w:r>
      <w:r>
        <w:fldChar w:fldCharType="end"/>
      </w:r>
      <w:r>
        <w:fldChar w:fldCharType="begin"/>
      </w:r>
      <w:r>
        <w:instrText xml:space="preserve"> XE "Complex types:QueryState" </w:instrText>
      </w:r>
      <w:r>
        <w:fldChar w:fldCharType="end"/>
      </w:r>
      <w:r>
        <w:fldChar w:fldCharType="begin"/>
      </w:r>
      <w:r>
        <w:instrText xml:space="preserve"> XE "QueryState complex type" </w:instrText>
      </w:r>
      <w:r>
        <w:fldChar w:fldCharType="end"/>
      </w:r>
    </w:p>
    <w:p w:rsidR="00E0047E" w:rsidRDefault="00104175">
      <w:r>
        <w:rPr>
          <w:b/>
        </w:rPr>
        <w:t>Namespace:</w:t>
      </w:r>
      <w:r>
        <w:t xml:space="preserve"> http://schemas.microsoft.com/performancepoint/2007/03/query</w:t>
      </w:r>
    </w:p>
    <w:p w:rsidR="00E0047E" w:rsidRDefault="00104175">
      <w:bookmarkStart w:id="1344" w:name="CC_902fe67d679e3a2d6846e367f6aae4ff"/>
      <w:bookmarkEnd w:id="1344"/>
      <w:r>
        <w:t xml:space="preserve">An alternate representation of a MDX query that </w:t>
      </w:r>
      <w:r>
        <w:t>includes the member selections of each axis.</w:t>
      </w:r>
    </w:p>
    <w:p w:rsidR="00E0047E" w:rsidRDefault="00104175">
      <w:pPr>
        <w:pStyle w:val="Code"/>
      </w:pPr>
      <w:bookmarkStart w:id="1345" w:name="CC_f9a322da5e373c62f9722887123e9aba"/>
      <w:bookmarkEnd w:id="1345"/>
      <w:r>
        <w:t>&lt;xs:complexType name="QueryState"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name="Axes" type="tns:ArrayOfAxis"/&gt;</w:t>
      </w:r>
    </w:p>
    <w:p w:rsidR="00E0047E" w:rsidRDefault="00104175">
      <w:pPr>
        <w:pStyle w:val="Code"/>
      </w:pPr>
      <w:r>
        <w:t xml:space="preserve">    &lt;xs:element minOccurs="1" maxOc</w:t>
      </w:r>
      <w:r>
        <w:t>curs="1" name="IsEnabled" type="xs:boolean"/&gt;</w:t>
      </w:r>
    </w:p>
    <w:p w:rsidR="00E0047E" w:rsidRDefault="00104175">
      <w:pPr>
        <w:pStyle w:val="Code"/>
      </w:pPr>
      <w:r>
        <w:t xml:space="preserve">    &lt;xs:element minOccurs="1" maxOccurs="1" name="UnknownFilterParameter" type="xs:boolean"/&gt;</w:t>
      </w:r>
    </w:p>
    <w:p w:rsidR="00E0047E" w:rsidRDefault="00104175">
      <w:pPr>
        <w:pStyle w:val="Code"/>
      </w:pPr>
      <w:r>
        <w:t xml:space="preserve">    &lt;xs:element minOccurs="1" maxOccurs="1" name="ShowDatasourceFormatting" type="xs:boolean"/&gt;</w:t>
      </w:r>
    </w:p>
    <w:p w:rsidR="00E0047E" w:rsidRDefault="00104175">
      <w:pPr>
        <w:pStyle w:val="Code"/>
      </w:pPr>
      <w:r>
        <w:t xml:space="preserve">    &lt;xs:element</w:t>
      </w:r>
      <w:r>
        <w:t xml:space="preserve"> minOccurs="0" maxOccurs="1" name="DataSourceLocation" type="tns:RepositoryLocation"/&gt;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346" w:name="CC_1167334dab38ddc827762756e96ed5b8"/>
      <w:bookmarkEnd w:id="1346"/>
      <w:r>
        <w:rPr>
          <w:b/>
        </w:rPr>
        <w:lastRenderedPageBreak/>
        <w:t xml:space="preserve">Axes: </w:t>
      </w:r>
      <w:r>
        <w:t xml:space="preserve">An </w:t>
      </w:r>
      <w:r>
        <w:rPr>
          <w:b/>
        </w:rPr>
        <w:t>ArrayOfAxis</w:t>
      </w:r>
      <w:r>
        <w:t xml:space="preserve"> (see section </w:t>
      </w:r>
      <w:hyperlink r:id="rId116" w:anchor="section_arrayofaxisA" w:history="1">
        <w:r>
          <w:rPr>
            <w:rStyle w:val="Hyperlink"/>
          </w:rPr>
          <w:t>2.2.4.25</w:t>
        </w:r>
      </w:hyperlink>
      <w:r>
        <w:t>) collection that contains the member selections for each axis.  It MUST NOT be null.</w:t>
      </w:r>
    </w:p>
    <w:p w:rsidR="00E0047E" w:rsidRDefault="00104175">
      <w:bookmarkStart w:id="1347" w:name="CC_ad6a58ad903f7640450e9742256a307f"/>
      <w:bookmarkEnd w:id="1347"/>
      <w:r>
        <w:rPr>
          <w:b/>
        </w:rPr>
        <w:t xml:space="preserve">IsEnabled: </w:t>
      </w:r>
      <w:r>
        <w:t xml:space="preserve">Specifies whether the </w:t>
      </w:r>
      <w:r>
        <w:rPr>
          <w:b/>
        </w:rPr>
        <w:t>QueryState</w:t>
      </w:r>
      <w:r>
        <w:t xml:space="preserve"> object represents the query for the report.  A value of </w:t>
      </w:r>
      <w:r>
        <w:rPr>
          <w:b/>
        </w:rPr>
        <w:t>true</w:t>
      </w:r>
      <w:r>
        <w:t xml:space="preserve"> indicates that the </w:t>
      </w:r>
      <w:r>
        <w:rPr>
          <w:b/>
        </w:rPr>
        <w:t>QueryState</w:t>
      </w:r>
      <w:r>
        <w:t xml:space="preserve"> object will be used. A value of </w:t>
      </w:r>
      <w:r>
        <w:rPr>
          <w:b/>
        </w:rPr>
        <w:t>false</w:t>
      </w:r>
      <w:r>
        <w:t xml:space="preserve"> indicates that the </w:t>
      </w:r>
      <w:r>
        <w:rPr>
          <w:b/>
        </w:rPr>
        <w:t>QueryState</w:t>
      </w:r>
      <w:r>
        <w:t xml:space="preserve"> object will not be used.</w:t>
      </w:r>
    </w:p>
    <w:p w:rsidR="00E0047E" w:rsidRDefault="00104175">
      <w:bookmarkStart w:id="1348" w:name="CC_2af2d65788064f85e73da135f9b461e0"/>
      <w:bookmarkEnd w:id="1348"/>
      <w:r>
        <w:rPr>
          <w:b/>
        </w:rPr>
        <w:t xml:space="preserve">UnknownFilterParameter: </w:t>
      </w:r>
      <w:r>
        <w:t xml:space="preserve">Specifies whether or not an aggregation of multiple members are selected on one of the filter axes. A value </w:t>
      </w:r>
      <w:r>
        <w:t xml:space="preserve">of </w:t>
      </w:r>
      <w:r>
        <w:rPr>
          <w:b/>
        </w:rPr>
        <w:t>true</w:t>
      </w:r>
      <w:r>
        <w:t xml:space="preserve"> indicates that multiple members are selected on a filter axis. A value of </w:t>
      </w:r>
      <w:r>
        <w:rPr>
          <w:b/>
        </w:rPr>
        <w:t>false</w:t>
      </w:r>
      <w:r>
        <w:t xml:space="preserve"> indicates that they are not.</w:t>
      </w:r>
    </w:p>
    <w:p w:rsidR="00E0047E" w:rsidRDefault="00104175">
      <w:bookmarkStart w:id="1349" w:name="CC_4844a8bda7871d09bc35139c8d88b98d"/>
      <w:bookmarkEnd w:id="1349"/>
      <w:r>
        <w:rPr>
          <w:b/>
        </w:rPr>
        <w:t xml:space="preserve">ShowDatasourceFormatting: </w:t>
      </w:r>
      <w:r>
        <w:t xml:space="preserve">Specifies whether or not formatting information from the data source is used to determine how to display data. A </w:t>
      </w:r>
      <w:r>
        <w:t xml:space="preserve">value of </w:t>
      </w:r>
      <w:r>
        <w:rPr>
          <w:b/>
        </w:rPr>
        <w:t>true</w:t>
      </w:r>
      <w:r>
        <w:t xml:space="preserve"> indicates that formatting information from the data source is to be used. A value of </w:t>
      </w:r>
      <w:r>
        <w:rPr>
          <w:b/>
        </w:rPr>
        <w:t>false</w:t>
      </w:r>
      <w:r>
        <w:t xml:space="preserve"> indicates that it is not.</w:t>
      </w:r>
    </w:p>
    <w:p w:rsidR="00E0047E" w:rsidRDefault="00104175">
      <w:bookmarkStart w:id="1350" w:name="CC_71bf8629b90d45533e6e63acbb7d629f"/>
      <w:bookmarkEnd w:id="1350"/>
      <w:r>
        <w:rPr>
          <w:b/>
        </w:rPr>
        <w:t xml:space="preserve">DataSourceLocation: </w:t>
      </w:r>
      <w:r>
        <w:t xml:space="preserve">A </w:t>
      </w:r>
      <w:r>
        <w:rPr>
          <w:b/>
        </w:rPr>
        <w:t>RepositoryLocation</w:t>
      </w:r>
      <w:r>
        <w:t xml:space="preserve"> object (see section </w:t>
      </w:r>
      <w:hyperlink r:id="rId117" w:anchor="section_repositorylocationA" w:history="1">
        <w:r>
          <w:rPr>
            <w:rStyle w:val="Hyperlink"/>
          </w:rPr>
          <w:t>2.2.4.163</w:t>
        </w:r>
      </w:hyperlink>
      <w:r>
        <w:t>) that specifies the location on the server (2) of the data source object associated with this query state. It MUST NOT be null.</w:t>
      </w:r>
    </w:p>
    <w:p w:rsidR="00E0047E" w:rsidRDefault="00104175">
      <w:pPr>
        <w:pStyle w:val="Heading4"/>
      </w:pPr>
      <w:bookmarkStart w:id="1351" w:name="section_0ac1f47d20bd461a8c4fb7a0e6057124"/>
      <w:bookmarkStart w:id="1352" w:name="_Toc462892925"/>
      <w:r>
        <w:t>ReportView</w:t>
      </w:r>
      <w:bookmarkEnd w:id="1351"/>
      <w:bookmarkEnd w:id="1352"/>
      <w:r>
        <w:fldChar w:fldCharType="begin"/>
      </w:r>
      <w:r>
        <w:instrText xml:space="preserve"> XE "Me</w:instrText>
      </w:r>
      <w:r>
        <w:instrText xml:space="preserve">ssages:ReportView complex type" </w:instrText>
      </w:r>
      <w:r>
        <w:fldChar w:fldCharType="end"/>
      </w:r>
      <w:r>
        <w:fldChar w:fldCharType="begin"/>
      </w:r>
      <w:r>
        <w:instrText xml:space="preserve"> XE "Complex types:ReportView" </w:instrText>
      </w:r>
      <w:r>
        <w:fldChar w:fldCharType="end"/>
      </w:r>
      <w:r>
        <w:fldChar w:fldCharType="begin"/>
      </w:r>
      <w:r>
        <w:instrText xml:space="preserve"> XE "ReportView complex type" </w:instrText>
      </w:r>
      <w:r>
        <w:fldChar w:fldCharType="end"/>
      </w:r>
    </w:p>
    <w:p w:rsidR="00E0047E" w:rsidRDefault="00104175">
      <w:r>
        <w:rPr>
          <w:b/>
        </w:rPr>
        <w:t>Namespace:</w:t>
      </w:r>
      <w:r>
        <w:t xml:space="preserve"> http://www.microsoft.com/performancepoint/scorecards</w:t>
      </w:r>
    </w:p>
    <w:p w:rsidR="00E0047E" w:rsidRDefault="00104175">
      <w:bookmarkStart w:id="1353" w:name="CC_8a8b9c791fa7ff6675af1e50345eedff"/>
      <w:bookmarkEnd w:id="1353"/>
      <w:r>
        <w:t xml:space="preserve">The </w:t>
      </w:r>
      <w:r>
        <w:rPr>
          <w:b/>
        </w:rPr>
        <w:t>ReportView</w:t>
      </w:r>
      <w:r>
        <w:t xml:space="preserve"> complex type controls the visual display of data in a dashboard</w:t>
      </w:r>
      <w:r>
        <w:t xml:space="preserve"> and can be coordinated with other report views using filters. Report views include analytic grids and charts, PivotTable and PivotChart reports, Excel spreadsheets </w:t>
      </w:r>
      <w:hyperlink r:id="rId118" w:anchor="Section_2c5dee00eff24b2292b60738acd4475e">
        <w:r>
          <w:rPr>
            <w:rStyle w:val="Hyperlink"/>
          </w:rPr>
          <w:t>[MS-XLSX]</w:t>
        </w:r>
      </w:hyperlink>
      <w:r>
        <w:t>, S</w:t>
      </w:r>
      <w:r>
        <w:t>QL Server Reporting Services reports, strategy maps, trend charts, web pages, and custom reports.</w:t>
      </w:r>
    </w:p>
    <w:p w:rsidR="00E0047E" w:rsidRDefault="00104175">
      <w:pPr>
        <w:pStyle w:val="Code"/>
      </w:pPr>
      <w:bookmarkStart w:id="1354" w:name="CC_fb35e11ed757b3669d042e42949e29c9"/>
      <w:bookmarkEnd w:id="1354"/>
      <w:r>
        <w:t>&lt;xs:complexType name="ReportView"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base="tns:FirstClassEleme</w:t>
      </w:r>
      <w:r>
        <w:t>nt"&gt;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minOccurs="0" maxOccurs="1" name="CustomData" type="xs:string"/&gt;</w:t>
      </w:r>
    </w:p>
    <w:p w:rsidR="00E0047E" w:rsidRDefault="00104175">
      <w:pPr>
        <w:pStyle w:val="Code"/>
      </w:pPr>
      <w:r>
        <w:t xml:space="preserve">        &lt;xs:element minOccurs="0" maxOccu</w:t>
      </w:r>
      <w:r>
        <w:t>rs="1" name="EndPoints" type="tns:ArrayOfEndPoint"/&gt;</w:t>
      </w:r>
    </w:p>
    <w:p w:rsidR="00E0047E" w:rsidRDefault="00104175">
      <w:pPr>
        <w:pStyle w:val="Code"/>
      </w:pPr>
      <w:r>
        <w:t xml:space="preserve">        &lt;xs:element minOccurs="0" maxOccurs="1" name="BeginPoints" type="tns:ArrayOfParameterDefinition"/&gt;</w:t>
      </w:r>
    </w:p>
    <w:p w:rsidR="00E0047E" w:rsidRDefault="00104175">
      <w:pPr>
        <w:pStyle w:val="Code"/>
      </w:pPr>
      <w:r>
        <w:t xml:space="preserve">      &lt;/xs:sequence&gt;</w:t>
      </w:r>
    </w:p>
    <w:p w:rsidR="00E0047E" w:rsidRDefault="00104175">
      <w:pPr>
        <w:pStyle w:val="Code"/>
      </w:pPr>
      <w:r>
        <w:t xml:space="preserve">      &lt;xs:attribute name="TypeName" type="xs:string"/&gt;</w:t>
      </w:r>
    </w:p>
    <w:p w:rsidR="00E0047E" w:rsidRDefault="00104175">
      <w:pPr>
        <w:pStyle w:val="Code"/>
      </w:pPr>
      <w:r>
        <w:t xml:space="preserve">      &lt;xs:attribute </w:t>
      </w:r>
      <w:r>
        <w:t>name="RenderClientSide" type="xs:boolean" use="required"/&gt;</w:t>
      </w:r>
    </w:p>
    <w:p w:rsidR="00E0047E" w:rsidRDefault="00104175">
      <w:pPr>
        <w:pStyle w:val="Code"/>
      </w:pPr>
      <w:r>
        <w:t xml:space="preserve">      &lt;xs:attribute name="ConfiguredViewId" xmlns:s1="http://microsoft.com/wsdl/types/" type="s1:guid" use="required"/&gt;</w:t>
      </w:r>
    </w:p>
    <w:p w:rsidR="00E0047E" w:rsidRDefault="00104175">
      <w:pPr>
        <w:pStyle w:val="Code"/>
      </w:pPr>
      <w:r>
        <w:t xml:space="preserve">      &lt;xs:attribute name="SubTypeId" type="xs:string"/&gt;</w:t>
      </w:r>
    </w:p>
    <w:p w:rsidR="00E0047E" w:rsidRDefault="00104175">
      <w:pPr>
        <w:pStyle w:val="Code"/>
      </w:pPr>
      <w:r>
        <w:t xml:space="preserve">      &lt;xs:attribute n</w:t>
      </w:r>
      <w:r>
        <w:t>ame="RendererClassName"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355" w:name="CC_c1002d6dd39ffd7f783ecd651a3c6653"/>
      <w:bookmarkEnd w:id="1355"/>
      <w:r>
        <w:rPr>
          <w:b/>
        </w:rPr>
        <w:t xml:space="preserve">ScorecardLocation: </w:t>
      </w:r>
      <w:r>
        <w:t xml:space="preserve">This property is only used for strategy map </w:t>
      </w:r>
      <w:r>
        <w:rPr>
          <w:b/>
        </w:rPr>
        <w:t>ReportViews</w:t>
      </w:r>
      <w:r>
        <w:t xml:space="preserve">. It stores the </w:t>
      </w:r>
      <w:r>
        <w:rPr>
          <w:b/>
        </w:rPr>
        <w:t>RepositoryLocation</w:t>
      </w:r>
      <w:r>
        <w:t xml:space="preserve"> complex type (section </w:t>
      </w:r>
      <w:hyperlink w:anchor="Section_d4f783e9e6fe46ebb4730a70b9c85913" w:history="1">
        <w:r>
          <w:rPr>
            <w:rStyle w:val="Hyperlink"/>
          </w:rPr>
          <w:t>2.2.4.161</w:t>
        </w:r>
      </w:hyperlink>
      <w:r>
        <w:t>) of the Scorecard associated with the strategy map.</w:t>
      </w:r>
    </w:p>
    <w:p w:rsidR="00E0047E" w:rsidRDefault="00104175">
      <w:bookmarkStart w:id="1356" w:name="CC_a2430fa43d15775bda88bd63c1180562"/>
      <w:bookmarkEnd w:id="1356"/>
      <w:r>
        <w:rPr>
          <w:b/>
        </w:rPr>
        <w:t xml:space="preserve">CustomData: </w:t>
      </w:r>
      <w:r>
        <w:t xml:space="preserve">Specifies custom data for the report view. This element MUST be present. The content of </w:t>
      </w:r>
      <w:r>
        <w:rPr>
          <w:b/>
        </w:rPr>
        <w:t>CustomData</w:t>
      </w:r>
      <w:r>
        <w:t xml:space="preserve"> is determined by the </w:t>
      </w:r>
      <w:r>
        <w:rPr>
          <w:b/>
        </w:rPr>
        <w:t>Type</w:t>
      </w:r>
      <w:r>
        <w:rPr>
          <w:b/>
        </w:rPr>
        <w:t>Name</w:t>
      </w:r>
      <w:r>
        <w:t xml:space="preserve"> of the report view as designated in the following table.</w:t>
      </w:r>
    </w:p>
    <w:tbl>
      <w:tblPr>
        <w:tblStyle w:val="Table-ShadedHeader"/>
        <w:tblW w:w="0" w:type="auto"/>
        <w:tblInd w:w="205" w:type="dxa"/>
        <w:tblLook w:val="04A0" w:firstRow="1" w:lastRow="0" w:firstColumn="1" w:lastColumn="0" w:noHBand="0" w:noVBand="1"/>
      </w:tblPr>
      <w:tblGrid>
        <w:gridCol w:w="2255"/>
        <w:gridCol w:w="69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2255" w:type="dxa"/>
          </w:tcPr>
          <w:p w:rsidR="00E0047E" w:rsidRDefault="00104175">
            <w:pPr>
              <w:pStyle w:val="TableHeaderText"/>
            </w:pPr>
            <w:r>
              <w:t>TypeName</w:t>
            </w:r>
          </w:p>
        </w:tc>
        <w:tc>
          <w:tcPr>
            <w:tcW w:w="6925" w:type="dxa"/>
          </w:tcPr>
          <w:p w:rsidR="00E0047E" w:rsidRDefault="00104175">
            <w:pPr>
              <w:pStyle w:val="TableHeaderText"/>
            </w:pPr>
            <w:r>
              <w:t>Content</w:t>
            </w:r>
          </w:p>
        </w:tc>
      </w:tr>
      <w:tr w:rsidR="00E0047E" w:rsidTr="00E0047E">
        <w:tc>
          <w:tcPr>
            <w:tcW w:w="2255" w:type="dxa"/>
          </w:tcPr>
          <w:p w:rsidR="00E0047E" w:rsidRDefault="00104175">
            <w:pPr>
              <w:pStyle w:val="TableBodyText"/>
            </w:pPr>
            <w:r>
              <w:t>AnalyticChart</w:t>
            </w:r>
          </w:p>
        </w:tc>
        <w:tc>
          <w:tcPr>
            <w:tcW w:w="6925" w:type="dxa"/>
          </w:tcPr>
          <w:p w:rsidR="00E0047E" w:rsidRDefault="00104175">
            <w:pPr>
              <w:pStyle w:val="TableBodyText"/>
            </w:pPr>
            <w:r>
              <w:rPr>
                <w:b/>
              </w:rPr>
              <w:t>CustomData</w:t>
            </w:r>
            <w:r>
              <w:t xml:space="preserve"> MUST contain an </w:t>
            </w:r>
            <w:r>
              <w:rPr>
                <w:b/>
              </w:rPr>
              <w:t>OlapReportView</w:t>
            </w:r>
            <w:r>
              <w:t xml:space="preserve"> complex type object (section </w:t>
            </w:r>
            <w:hyperlink w:anchor="Section_7c2ea70ccbcc40a5b6f4184b0746115f" w:history="1">
              <w:r>
                <w:rPr>
                  <w:rStyle w:val="Hyperlink"/>
                </w:rPr>
                <w:t>2.2.4.153</w:t>
              </w:r>
            </w:hyperlink>
            <w:r>
              <w:t>) serialized as an XML</w:t>
            </w:r>
            <w:r>
              <w:t xml:space="preserve"> document and XML encoded. The value of the </w:t>
            </w:r>
            <w:r>
              <w:rPr>
                <w:b/>
              </w:rPr>
              <w:lastRenderedPageBreak/>
              <w:t>OlapReportView</w:t>
            </w:r>
            <w:r>
              <w:t xml:space="preserve"> </w:t>
            </w:r>
            <w:r>
              <w:rPr>
                <w:b/>
              </w:rPr>
              <w:t>ReportViewData</w:t>
            </w:r>
            <w:r>
              <w:t xml:space="preserve"> property MUST be an </w:t>
            </w:r>
            <w:r>
              <w:rPr>
                <w:b/>
              </w:rPr>
              <w:t>AnalyticChartReportView</w:t>
            </w:r>
            <w:r>
              <w:t xml:space="preserve"> complex type (section </w:t>
            </w:r>
            <w:hyperlink w:anchor="Section_181390e5538e4fc3802c2b3cf11ddd89" w:history="1">
              <w:r>
                <w:rPr>
                  <w:rStyle w:val="Hyperlink"/>
                </w:rPr>
                <w:t>2.2.4.16</w:t>
              </w:r>
            </w:hyperlink>
            <w:r>
              <w:t xml:space="preserve">) serialized as an XML document. </w:t>
            </w:r>
          </w:p>
        </w:tc>
      </w:tr>
      <w:tr w:rsidR="00E0047E" w:rsidTr="00E0047E">
        <w:tc>
          <w:tcPr>
            <w:tcW w:w="2255" w:type="dxa"/>
          </w:tcPr>
          <w:p w:rsidR="00E0047E" w:rsidRDefault="00104175">
            <w:pPr>
              <w:pStyle w:val="TableBodyText"/>
            </w:pPr>
            <w:r>
              <w:lastRenderedPageBreak/>
              <w:t>DecompositionTree</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ExcelService</w:t>
            </w:r>
          </w:p>
        </w:tc>
        <w:tc>
          <w:tcPr>
            <w:tcW w:w="6925" w:type="dxa"/>
          </w:tcPr>
          <w:p w:rsidR="00E0047E" w:rsidRDefault="00104175">
            <w:pPr>
              <w:pStyle w:val="TableBodyText"/>
            </w:pPr>
            <w:r>
              <w:rPr>
                <w:b/>
              </w:rPr>
              <w:t>CustomData</w:t>
            </w:r>
            <w:r>
              <w:t xml:space="preserve"> MUST contain an </w:t>
            </w:r>
            <w:r>
              <w:rPr>
                <w:b/>
              </w:rPr>
              <w:t>ExcelServicesData</w:t>
            </w:r>
            <w:r>
              <w:t xml:space="preserve"> complex type object (section </w:t>
            </w:r>
            <w:hyperlink w:anchor="Section_d9e2b80ae1884b9f90556615c5d5bc5d" w:history="1">
              <w:r>
                <w:rPr>
                  <w:rStyle w:val="Hyperlink"/>
                </w:rPr>
                <w:t>2.2.4.97</w:t>
              </w:r>
            </w:hyperlink>
            <w:r>
              <w:t>) serialized as an XML document and XML encoded.</w:t>
            </w:r>
          </w:p>
        </w:tc>
      </w:tr>
      <w:tr w:rsidR="00E0047E" w:rsidTr="00E0047E">
        <w:tc>
          <w:tcPr>
            <w:tcW w:w="2255" w:type="dxa"/>
          </w:tcPr>
          <w:p w:rsidR="00E0047E" w:rsidRDefault="00104175">
            <w:pPr>
              <w:pStyle w:val="TableBodyText"/>
            </w:pPr>
            <w:r>
              <w:t>Impl</w:t>
            </w:r>
            <w:r>
              <w:t>ementation-specific custom string</w:t>
            </w:r>
          </w:p>
        </w:tc>
        <w:tc>
          <w:tcPr>
            <w:tcW w:w="6925" w:type="dxa"/>
          </w:tcPr>
          <w:p w:rsidR="00E0047E" w:rsidRDefault="00104175">
            <w:pPr>
              <w:pStyle w:val="TableBodyText"/>
            </w:pPr>
            <w:r>
              <w:rPr>
                <w:b/>
              </w:rPr>
              <w:t>CustomData</w:t>
            </w:r>
            <w:r>
              <w:t xml:space="preserve"> MAY be used depending on the implementation of the third-party report view. The specific content required is defined by the implementer of the custom report view.</w:t>
            </w:r>
          </w:p>
        </w:tc>
      </w:tr>
      <w:tr w:rsidR="00E0047E" w:rsidTr="00E0047E">
        <w:tc>
          <w:tcPr>
            <w:tcW w:w="2255" w:type="dxa"/>
          </w:tcPr>
          <w:p w:rsidR="00E0047E" w:rsidRDefault="00104175">
            <w:pPr>
              <w:pStyle w:val="TableBodyText"/>
            </w:pPr>
            <w:r>
              <w:t>KpiDetails</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OLAPDrillThrough</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OLAPGrid</w:t>
            </w:r>
          </w:p>
        </w:tc>
        <w:tc>
          <w:tcPr>
            <w:tcW w:w="6925" w:type="dxa"/>
          </w:tcPr>
          <w:p w:rsidR="00E0047E" w:rsidRDefault="00104175">
            <w:pPr>
              <w:pStyle w:val="TableBodyText"/>
            </w:pPr>
            <w:r>
              <w:rPr>
                <w:b/>
              </w:rPr>
              <w:t>CustomData</w:t>
            </w:r>
            <w:r>
              <w:t xml:space="preserve"> MUST contain an </w:t>
            </w:r>
            <w:r>
              <w:rPr>
                <w:b/>
              </w:rPr>
              <w:t>OlapReportView</w:t>
            </w:r>
            <w:r>
              <w:t xml:space="preserve"> object serialized as an XML document and XML encoded. The value of the </w:t>
            </w:r>
            <w:r>
              <w:rPr>
                <w:b/>
              </w:rPr>
              <w:t>OlapReportView</w:t>
            </w:r>
            <w:r>
              <w:t xml:space="preserve"> </w:t>
            </w:r>
            <w:r>
              <w:rPr>
                <w:b/>
              </w:rPr>
              <w:t>ReportViewData</w:t>
            </w:r>
            <w:r>
              <w:t xml:space="preserve"> property MUST be an </w:t>
            </w:r>
            <w:r>
              <w:rPr>
                <w:b/>
              </w:rPr>
              <w:t>AnalyticGridReportView</w:t>
            </w:r>
            <w:r>
              <w:t xml:space="preserve"> complex type (s</w:t>
            </w:r>
            <w:r>
              <w:t xml:space="preserve">ection </w:t>
            </w:r>
            <w:hyperlink w:anchor="Section_4438aa358a1744548ae5d5d7532e777b" w:history="1">
              <w:r>
                <w:rPr>
                  <w:rStyle w:val="Hyperlink"/>
                </w:rPr>
                <w:t>2.2.4.17</w:t>
              </w:r>
            </w:hyperlink>
            <w:r>
              <w:t>) serialized as an XML document.</w:t>
            </w:r>
          </w:p>
        </w:tc>
      </w:tr>
      <w:tr w:rsidR="00E0047E" w:rsidTr="00E0047E">
        <w:tc>
          <w:tcPr>
            <w:tcW w:w="2255" w:type="dxa"/>
          </w:tcPr>
          <w:p w:rsidR="00E0047E" w:rsidRDefault="00104175">
            <w:pPr>
              <w:pStyle w:val="TableBodyText"/>
            </w:pPr>
            <w:r>
              <w:t>PasPage</w:t>
            </w:r>
          </w:p>
        </w:tc>
        <w:tc>
          <w:tcPr>
            <w:tcW w:w="6925" w:type="dxa"/>
          </w:tcPr>
          <w:p w:rsidR="00E0047E" w:rsidRDefault="00104175">
            <w:pPr>
              <w:pStyle w:val="TableBodyText"/>
            </w:pPr>
            <w:r>
              <w:rPr>
                <w:b/>
              </w:rPr>
              <w:t>CustomData</w:t>
            </w:r>
            <w:r>
              <w:t xml:space="preserve"> MUST contain a </w:t>
            </w:r>
            <w:r>
              <w:rPr>
                <w:b/>
              </w:rPr>
              <w:t>PasReportViewData</w:t>
            </w:r>
            <w:r>
              <w:t xml:space="preserve"> complex type (section </w:t>
            </w:r>
            <w:hyperlink w:anchor="Section_90aa9165df914bceb237cb77a677caf5" w:history="1">
              <w:r>
                <w:rPr>
                  <w:rStyle w:val="Hyperlink"/>
                </w:rPr>
                <w:t>2.2.4.157</w:t>
              </w:r>
            </w:hyperlink>
            <w:r>
              <w:t>) se</w:t>
            </w:r>
            <w:r>
              <w:t>rialized as an XML document and XML encoded.</w:t>
            </w:r>
          </w:p>
        </w:tc>
      </w:tr>
      <w:tr w:rsidR="00E0047E" w:rsidTr="00E0047E">
        <w:tc>
          <w:tcPr>
            <w:tcW w:w="2255" w:type="dxa"/>
          </w:tcPr>
          <w:p w:rsidR="00E0047E" w:rsidRDefault="00104175">
            <w:pPr>
              <w:pStyle w:val="TableBodyText"/>
            </w:pPr>
            <w:r>
              <w:t>PivotChart</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PivotTable</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Spreadsheet</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StrategyMap</w:t>
            </w:r>
          </w:p>
        </w:tc>
        <w:tc>
          <w:tcPr>
            <w:tcW w:w="6925" w:type="dxa"/>
          </w:tcPr>
          <w:p w:rsidR="00E0047E" w:rsidRDefault="00104175">
            <w:pPr>
              <w:pStyle w:val="TableBodyText"/>
            </w:pPr>
            <w:r>
              <w:rPr>
                <w:b/>
              </w:rPr>
              <w:t>CustomData</w:t>
            </w:r>
            <w:r>
              <w:t xml:space="preserve"> MUST contain a </w:t>
            </w:r>
            <w:r>
              <w:rPr>
                <w:b/>
              </w:rPr>
              <w:t>StrategyMapViewData</w:t>
            </w:r>
            <w:r>
              <w:t xml:space="preserve"> complex type (section </w:t>
            </w:r>
            <w:hyperlink w:anchor="Section_48d3c0dd117c461992d4696b246f9c7c" w:history="1">
              <w:r>
                <w:rPr>
                  <w:rStyle w:val="Hyperlink"/>
                </w:rPr>
                <w:t>2.2.4.168</w:t>
              </w:r>
            </w:hyperlink>
            <w:r>
              <w:t>) serialized as an XML document and XML encoded.</w:t>
            </w:r>
          </w:p>
        </w:tc>
      </w:tr>
      <w:tr w:rsidR="00E0047E" w:rsidTr="00E0047E">
        <w:tc>
          <w:tcPr>
            <w:tcW w:w="2255" w:type="dxa"/>
          </w:tcPr>
          <w:p w:rsidR="00E0047E" w:rsidRDefault="00104175">
            <w:pPr>
              <w:pStyle w:val="TableBodyText"/>
            </w:pPr>
            <w:r>
              <w:t>SqlReport</w:t>
            </w:r>
          </w:p>
        </w:tc>
        <w:tc>
          <w:tcPr>
            <w:tcW w:w="6925" w:type="dxa"/>
          </w:tcPr>
          <w:p w:rsidR="00E0047E" w:rsidRDefault="00104175">
            <w:pPr>
              <w:pStyle w:val="TableBodyText"/>
            </w:pPr>
            <w:r>
              <w:rPr>
                <w:b/>
              </w:rPr>
              <w:t>CustomData</w:t>
            </w:r>
            <w:r>
              <w:t xml:space="preserve"> MUST contain a </w:t>
            </w:r>
            <w:r>
              <w:rPr>
                <w:b/>
              </w:rPr>
              <w:t>SqlReportViewData</w:t>
            </w:r>
            <w:r>
              <w:t xml:space="preserve"> complex type (section </w:t>
            </w:r>
            <w:hyperlink w:anchor="Section_3b9f7db7d13b43dd923254c40247f8af" w:history="1">
              <w:r>
                <w:rPr>
                  <w:rStyle w:val="Hyperlink"/>
                </w:rPr>
                <w:t>2.2.4.166</w:t>
              </w:r>
            </w:hyperlink>
            <w:r>
              <w:t>) serialized as an XML document and XML encoded.</w:t>
            </w:r>
          </w:p>
        </w:tc>
      </w:tr>
      <w:tr w:rsidR="00E0047E" w:rsidTr="00E0047E">
        <w:tc>
          <w:tcPr>
            <w:tcW w:w="2255" w:type="dxa"/>
          </w:tcPr>
          <w:p w:rsidR="00E0047E" w:rsidRDefault="00104175">
            <w:pPr>
              <w:pStyle w:val="TableBodyText"/>
            </w:pPr>
            <w:r>
              <w:t>TrendAnalysisChart</w:t>
            </w:r>
          </w:p>
        </w:tc>
        <w:tc>
          <w:tcPr>
            <w:tcW w:w="6925" w:type="dxa"/>
          </w:tcPr>
          <w:p w:rsidR="00E0047E" w:rsidRDefault="00104175">
            <w:pPr>
              <w:pStyle w:val="TableBodyText"/>
            </w:pPr>
            <w:r>
              <w:rPr>
                <w:b/>
              </w:rPr>
              <w:t>CustomData</w:t>
            </w:r>
            <w:r>
              <w:t xml:space="preserve"> MUST be ignored.</w:t>
            </w:r>
          </w:p>
        </w:tc>
      </w:tr>
      <w:tr w:rsidR="00E0047E" w:rsidTr="00E0047E">
        <w:tc>
          <w:tcPr>
            <w:tcW w:w="2255" w:type="dxa"/>
          </w:tcPr>
          <w:p w:rsidR="00E0047E" w:rsidRDefault="00104175">
            <w:pPr>
              <w:pStyle w:val="TableBodyText"/>
            </w:pPr>
            <w:r>
              <w:t>Url</w:t>
            </w:r>
          </w:p>
        </w:tc>
        <w:tc>
          <w:tcPr>
            <w:tcW w:w="6925" w:type="dxa"/>
          </w:tcPr>
          <w:p w:rsidR="00E0047E" w:rsidRDefault="00104175">
            <w:pPr>
              <w:pStyle w:val="TableBodyText"/>
            </w:pPr>
            <w:r>
              <w:rPr>
                <w:b/>
              </w:rPr>
              <w:t>CustomData</w:t>
            </w:r>
            <w:r>
              <w:t xml:space="preserve"> MUST NOT be null and MUST be a valid </w:t>
            </w:r>
            <w:hyperlink r:id="rId119">
              <w:r>
                <w:rPr>
                  <w:rStyle w:val="Hyperlink"/>
                </w:rPr>
                <w:t>[RFC1738]</w:t>
              </w:r>
            </w:hyperlink>
            <w:r>
              <w:t xml:space="preserve"> URL or a string constant: "about</w:t>
            </w:r>
            <w:r>
              <w:t>:blank".</w:t>
            </w:r>
          </w:p>
        </w:tc>
      </w:tr>
    </w:tbl>
    <w:p w:rsidR="00E0047E" w:rsidRDefault="00E0047E"/>
    <w:p w:rsidR="00E0047E" w:rsidRDefault="00104175">
      <w:bookmarkStart w:id="1357" w:name="CC_515ed0374ef8a2ddd845169fd1510e83"/>
      <w:bookmarkEnd w:id="1357"/>
      <w:r>
        <w:rPr>
          <w:b/>
        </w:rPr>
        <w:t xml:space="preserve">EndPoints: </w:t>
      </w:r>
      <w:r>
        <w:t xml:space="preserve">Specifies the available connection destinations to filter and control the display of this report view. This element MUST be present. If the </w:t>
      </w:r>
      <w:r>
        <w:rPr>
          <w:b/>
        </w:rPr>
        <w:t>SubTypeId</w:t>
      </w:r>
      <w:r>
        <w:t xml:space="preserve"> is not custom and there are no connection destinations, two </w:t>
      </w:r>
      <w:r>
        <w:rPr>
          <w:b/>
        </w:rPr>
        <w:t>Endpoint</w:t>
      </w:r>
      <w:r>
        <w:t xml:space="preserve"> complex type (s</w:t>
      </w:r>
      <w:r>
        <w:t xml:space="preserve">ection </w:t>
      </w:r>
      <w:hyperlink w:anchor="Section_7bcfe54bcd53417c923360e7b9181754" w:history="1">
        <w:r>
          <w:rPr>
            <w:rStyle w:val="Hyperlink"/>
          </w:rPr>
          <w:t>2.2.4.95</w:t>
        </w:r>
      </w:hyperlink>
      <w:r>
        <w:t xml:space="preserve">) items will be present for row and column with a category of None. This element MUST conform to the schema of the </w:t>
      </w:r>
      <w:r>
        <w:rPr>
          <w:b/>
        </w:rPr>
        <w:t>ArrayOfEndPoint</w:t>
      </w:r>
      <w:r>
        <w:t xml:space="preserve"> complex type (section </w:t>
      </w:r>
      <w:hyperlink w:anchor="Section_34ec30e9654e4acca30dabafc485d1c9" w:history="1">
        <w:r>
          <w:rPr>
            <w:rStyle w:val="Hyperlink"/>
          </w:rPr>
          <w:t>2.2.4.33</w:t>
        </w:r>
      </w:hyperlink>
      <w:r>
        <w:t>).</w:t>
      </w:r>
    </w:p>
    <w:p w:rsidR="00E0047E" w:rsidRDefault="00104175">
      <w:bookmarkStart w:id="1358" w:name="CC_c2450a460b81ceb65e4e5041e6fc5a27"/>
      <w:bookmarkEnd w:id="1358"/>
      <w:r>
        <w:rPr>
          <w:b/>
        </w:rPr>
        <w:t xml:space="preserve">BeginPoints: </w:t>
      </w:r>
      <w:r>
        <w:t xml:space="preserve">Specifies the available connection sources to filter and set conditions for the display of other reports and scorecards. This element MUST be present. This element MUST conform to the schema of the </w:t>
      </w:r>
      <w:r>
        <w:rPr>
          <w:b/>
        </w:rPr>
        <w:t>Ar</w:t>
      </w:r>
      <w:r>
        <w:rPr>
          <w:b/>
        </w:rPr>
        <w:t>rayOfParameterDefinition</w:t>
      </w:r>
      <w:r>
        <w:t xml:space="preserve"> complex type (section </w:t>
      </w:r>
      <w:hyperlink w:anchor="Section_09b0e22d22a848979d0b6474403b0dad" w:history="1">
        <w:r>
          <w:rPr>
            <w:rStyle w:val="Hyperlink"/>
          </w:rPr>
          <w:t>2.2.4.50</w:t>
        </w:r>
      </w:hyperlink>
      <w:r>
        <w:t>).</w:t>
      </w:r>
    </w:p>
    <w:p w:rsidR="00E0047E" w:rsidRDefault="00104175">
      <w:bookmarkStart w:id="1359" w:name="CC_06e22e5912b19c45803690051bae3a70"/>
      <w:bookmarkEnd w:id="1359"/>
      <w:r>
        <w:rPr>
          <w:b/>
        </w:rPr>
        <w:t xml:space="preserve">TypeName: </w:t>
      </w:r>
      <w:r>
        <w:t xml:space="preserve">Specifies the name of the report view type. This attribute MUST be present. The content of </w:t>
      </w:r>
      <w:r>
        <w:rPr>
          <w:b/>
        </w:rPr>
        <w:t>TypeName</w:t>
      </w:r>
      <w:r>
        <w:t xml:space="preserve"> is determined by the type of</w:t>
      </w:r>
      <w:r>
        <w:t xml:space="preserve"> the report view as designated in the following table. If the report view is a custom report view, </w:t>
      </w:r>
      <w:r>
        <w:rPr>
          <w:b/>
        </w:rPr>
        <w:t>TypeName</w:t>
      </w:r>
      <w:r>
        <w:t xml:space="preserve"> MUST NOT be empty. It MUST NOT be longer than 60 characters. It MUST NOT contain the characters ', ", or \. It MUST NOT be the same as one of the pr</w:t>
      </w:r>
      <w:r>
        <w:t>edefined report view types already listed in the following table.</w:t>
      </w:r>
    </w:p>
    <w:tbl>
      <w:tblPr>
        <w:tblStyle w:val="Table-ShadedHeader"/>
        <w:tblW w:w="0" w:type="auto"/>
        <w:tblInd w:w="295" w:type="dxa"/>
        <w:tblLook w:val="04A0" w:firstRow="1" w:lastRow="0" w:firstColumn="1" w:lastColumn="0" w:noHBand="0" w:noVBand="1"/>
      </w:tblPr>
      <w:tblGrid>
        <w:gridCol w:w="315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150" w:type="dxa"/>
          </w:tcPr>
          <w:p w:rsidR="00E0047E" w:rsidRDefault="00104175">
            <w:pPr>
              <w:pStyle w:val="TableHeaderText"/>
            </w:pPr>
            <w:r>
              <w:lastRenderedPageBreak/>
              <w:t>Type</w:t>
            </w:r>
          </w:p>
        </w:tc>
        <w:tc>
          <w:tcPr>
            <w:tcW w:w="5940" w:type="dxa"/>
          </w:tcPr>
          <w:p w:rsidR="00E0047E" w:rsidRDefault="00104175">
            <w:pPr>
              <w:pStyle w:val="TableHeaderText"/>
            </w:pPr>
            <w:r>
              <w:t>Content</w:t>
            </w:r>
          </w:p>
        </w:tc>
      </w:tr>
      <w:tr w:rsidR="00E0047E" w:rsidTr="00E0047E">
        <w:tc>
          <w:tcPr>
            <w:tcW w:w="3150" w:type="dxa"/>
          </w:tcPr>
          <w:p w:rsidR="00E0047E" w:rsidRDefault="00104175">
            <w:pPr>
              <w:pStyle w:val="TableBodyText"/>
            </w:pPr>
            <w:r>
              <w:t>URL</w:t>
            </w:r>
          </w:p>
        </w:tc>
        <w:tc>
          <w:tcPr>
            <w:tcW w:w="5940" w:type="dxa"/>
          </w:tcPr>
          <w:p w:rsidR="00E0047E" w:rsidRDefault="00104175">
            <w:pPr>
              <w:pStyle w:val="TableBodyText"/>
            </w:pPr>
            <w:r>
              <w:rPr>
                <w:b/>
              </w:rPr>
              <w:t>TypeName</w:t>
            </w:r>
            <w:r>
              <w:t xml:space="preserve"> MUST be "Url".</w:t>
            </w:r>
          </w:p>
        </w:tc>
      </w:tr>
      <w:tr w:rsidR="00E0047E" w:rsidTr="00E0047E">
        <w:tc>
          <w:tcPr>
            <w:tcW w:w="3150" w:type="dxa"/>
          </w:tcPr>
          <w:p w:rsidR="00E0047E" w:rsidRDefault="00104175">
            <w:pPr>
              <w:pStyle w:val="TableBodyText"/>
            </w:pPr>
            <w:r>
              <w:t>SQL Report</w:t>
            </w:r>
          </w:p>
        </w:tc>
        <w:tc>
          <w:tcPr>
            <w:tcW w:w="5940" w:type="dxa"/>
          </w:tcPr>
          <w:p w:rsidR="00E0047E" w:rsidRDefault="00104175">
            <w:pPr>
              <w:pStyle w:val="TableBodyText"/>
            </w:pPr>
            <w:r>
              <w:rPr>
                <w:b/>
              </w:rPr>
              <w:t>TypeName</w:t>
            </w:r>
            <w:r>
              <w:t xml:space="preserve"> MUST be "SqlReport".</w:t>
            </w:r>
          </w:p>
        </w:tc>
      </w:tr>
      <w:tr w:rsidR="00E0047E" w:rsidTr="00E0047E">
        <w:tc>
          <w:tcPr>
            <w:tcW w:w="3150" w:type="dxa"/>
          </w:tcPr>
          <w:p w:rsidR="00E0047E" w:rsidRDefault="00104175">
            <w:pPr>
              <w:pStyle w:val="TableBodyText"/>
            </w:pPr>
            <w:r>
              <w:t>Spreadsheet</w:t>
            </w:r>
          </w:p>
        </w:tc>
        <w:tc>
          <w:tcPr>
            <w:tcW w:w="5940" w:type="dxa"/>
          </w:tcPr>
          <w:p w:rsidR="00E0047E" w:rsidRDefault="00104175">
            <w:pPr>
              <w:pStyle w:val="TableBodyText"/>
            </w:pPr>
            <w:r>
              <w:rPr>
                <w:b/>
              </w:rPr>
              <w:t>TypeName</w:t>
            </w:r>
            <w:r>
              <w:t xml:space="preserve"> MUST be "Spreadsheet".</w:t>
            </w:r>
          </w:p>
        </w:tc>
      </w:tr>
      <w:tr w:rsidR="00E0047E" w:rsidTr="00E0047E">
        <w:tc>
          <w:tcPr>
            <w:tcW w:w="3150" w:type="dxa"/>
          </w:tcPr>
          <w:p w:rsidR="00E0047E" w:rsidRDefault="00104175">
            <w:pPr>
              <w:pStyle w:val="TableBodyText"/>
            </w:pPr>
            <w:r>
              <w:t>PivotTable</w:t>
            </w:r>
          </w:p>
        </w:tc>
        <w:tc>
          <w:tcPr>
            <w:tcW w:w="5940" w:type="dxa"/>
          </w:tcPr>
          <w:p w:rsidR="00E0047E" w:rsidRDefault="00104175">
            <w:pPr>
              <w:pStyle w:val="TableBodyText"/>
            </w:pPr>
            <w:r>
              <w:rPr>
                <w:b/>
              </w:rPr>
              <w:t>TypeName</w:t>
            </w:r>
            <w:r>
              <w:t xml:space="preserve"> MUST be "PivotTable".</w:t>
            </w:r>
          </w:p>
        </w:tc>
      </w:tr>
      <w:tr w:rsidR="00E0047E" w:rsidTr="00E0047E">
        <w:tc>
          <w:tcPr>
            <w:tcW w:w="3150" w:type="dxa"/>
          </w:tcPr>
          <w:p w:rsidR="00E0047E" w:rsidRDefault="00104175">
            <w:pPr>
              <w:pStyle w:val="TableBodyText"/>
            </w:pPr>
            <w:r>
              <w:t>PivotChart</w:t>
            </w:r>
          </w:p>
        </w:tc>
        <w:tc>
          <w:tcPr>
            <w:tcW w:w="5940" w:type="dxa"/>
          </w:tcPr>
          <w:p w:rsidR="00E0047E" w:rsidRDefault="00104175">
            <w:pPr>
              <w:pStyle w:val="TableBodyText"/>
            </w:pPr>
            <w:r>
              <w:rPr>
                <w:b/>
              </w:rPr>
              <w:t>TypeName</w:t>
            </w:r>
            <w:r>
              <w:t xml:space="preserve"> MUST be "PivotChart".</w:t>
            </w:r>
          </w:p>
        </w:tc>
      </w:tr>
      <w:tr w:rsidR="00E0047E" w:rsidTr="00E0047E">
        <w:tc>
          <w:tcPr>
            <w:tcW w:w="3150" w:type="dxa"/>
          </w:tcPr>
          <w:p w:rsidR="00E0047E" w:rsidRDefault="00104175">
            <w:pPr>
              <w:pStyle w:val="TableBodyText"/>
            </w:pPr>
            <w:r>
              <w:t>Strategy Map</w:t>
            </w:r>
          </w:p>
        </w:tc>
        <w:tc>
          <w:tcPr>
            <w:tcW w:w="5940" w:type="dxa"/>
          </w:tcPr>
          <w:p w:rsidR="00E0047E" w:rsidRDefault="00104175">
            <w:pPr>
              <w:pStyle w:val="TableBodyText"/>
            </w:pPr>
            <w:r>
              <w:rPr>
                <w:b/>
              </w:rPr>
              <w:t>TypeName</w:t>
            </w:r>
            <w:r>
              <w:t xml:space="preserve"> MUST be "StrategyMap".</w:t>
            </w:r>
          </w:p>
        </w:tc>
      </w:tr>
      <w:tr w:rsidR="00E0047E" w:rsidTr="00E0047E">
        <w:tc>
          <w:tcPr>
            <w:tcW w:w="3150" w:type="dxa"/>
          </w:tcPr>
          <w:p w:rsidR="00E0047E" w:rsidRDefault="00104175">
            <w:pPr>
              <w:pStyle w:val="TableBodyText"/>
            </w:pPr>
            <w:r>
              <w:t>Trend Analysis Chart</w:t>
            </w:r>
          </w:p>
        </w:tc>
        <w:tc>
          <w:tcPr>
            <w:tcW w:w="5940" w:type="dxa"/>
          </w:tcPr>
          <w:p w:rsidR="00E0047E" w:rsidRDefault="00104175">
            <w:pPr>
              <w:pStyle w:val="TableBodyText"/>
            </w:pPr>
            <w:r>
              <w:rPr>
                <w:b/>
              </w:rPr>
              <w:t>TypeName</w:t>
            </w:r>
            <w:r>
              <w:t xml:space="preserve"> MUST be "TrendAnalysisChart".</w:t>
            </w:r>
          </w:p>
        </w:tc>
      </w:tr>
      <w:tr w:rsidR="00E0047E" w:rsidTr="00E0047E">
        <w:tc>
          <w:tcPr>
            <w:tcW w:w="3150" w:type="dxa"/>
          </w:tcPr>
          <w:p w:rsidR="00E0047E" w:rsidRDefault="00104175">
            <w:pPr>
              <w:pStyle w:val="TableBodyText"/>
            </w:pPr>
            <w:r>
              <w:t>Analytic Grid</w:t>
            </w:r>
          </w:p>
        </w:tc>
        <w:tc>
          <w:tcPr>
            <w:tcW w:w="5940" w:type="dxa"/>
          </w:tcPr>
          <w:p w:rsidR="00E0047E" w:rsidRDefault="00104175">
            <w:pPr>
              <w:pStyle w:val="TableBodyText"/>
            </w:pPr>
            <w:r>
              <w:rPr>
                <w:b/>
              </w:rPr>
              <w:t>TypeName</w:t>
            </w:r>
            <w:r>
              <w:t xml:space="preserve"> MUST be "OLAPGrid".</w:t>
            </w:r>
          </w:p>
        </w:tc>
      </w:tr>
      <w:tr w:rsidR="00E0047E" w:rsidTr="00E0047E">
        <w:tc>
          <w:tcPr>
            <w:tcW w:w="3150" w:type="dxa"/>
          </w:tcPr>
          <w:p w:rsidR="00E0047E" w:rsidRDefault="00104175">
            <w:pPr>
              <w:pStyle w:val="TableBodyText"/>
            </w:pPr>
            <w:r>
              <w:t>Analytic Chart</w:t>
            </w:r>
          </w:p>
        </w:tc>
        <w:tc>
          <w:tcPr>
            <w:tcW w:w="5940" w:type="dxa"/>
          </w:tcPr>
          <w:p w:rsidR="00E0047E" w:rsidRDefault="00104175">
            <w:pPr>
              <w:pStyle w:val="TableBodyText"/>
            </w:pPr>
            <w:r>
              <w:rPr>
                <w:b/>
              </w:rPr>
              <w:t>TypeName</w:t>
            </w:r>
            <w:r>
              <w:t xml:space="preserve"> MUST be "AnalyticChart".</w:t>
            </w:r>
          </w:p>
        </w:tc>
      </w:tr>
      <w:tr w:rsidR="00E0047E" w:rsidTr="00E0047E">
        <w:tc>
          <w:tcPr>
            <w:tcW w:w="3150" w:type="dxa"/>
          </w:tcPr>
          <w:p w:rsidR="00E0047E" w:rsidRDefault="00104175">
            <w:pPr>
              <w:pStyle w:val="TableBodyText"/>
            </w:pPr>
            <w:r>
              <w:t xml:space="preserve">Decomposition Tree </w:t>
            </w:r>
            <w:r>
              <w:t>Report</w:t>
            </w:r>
          </w:p>
        </w:tc>
        <w:tc>
          <w:tcPr>
            <w:tcW w:w="5940" w:type="dxa"/>
          </w:tcPr>
          <w:p w:rsidR="00E0047E" w:rsidRDefault="00104175">
            <w:pPr>
              <w:pStyle w:val="TableBodyText"/>
            </w:pPr>
            <w:r>
              <w:rPr>
                <w:b/>
              </w:rPr>
              <w:t>TypeName</w:t>
            </w:r>
            <w:r>
              <w:t xml:space="preserve"> MUST be "DecompositionTree".</w:t>
            </w:r>
          </w:p>
        </w:tc>
      </w:tr>
      <w:tr w:rsidR="00E0047E" w:rsidTr="00E0047E">
        <w:tc>
          <w:tcPr>
            <w:tcW w:w="3150" w:type="dxa"/>
          </w:tcPr>
          <w:p w:rsidR="00E0047E" w:rsidRDefault="00104175">
            <w:pPr>
              <w:pStyle w:val="TableBodyText"/>
            </w:pPr>
            <w:r>
              <w:t>Analytic Drill Through report</w:t>
            </w:r>
          </w:p>
        </w:tc>
        <w:tc>
          <w:tcPr>
            <w:tcW w:w="5940" w:type="dxa"/>
          </w:tcPr>
          <w:p w:rsidR="00E0047E" w:rsidRDefault="00104175">
            <w:pPr>
              <w:pStyle w:val="TableBodyText"/>
            </w:pPr>
            <w:r>
              <w:rPr>
                <w:b/>
              </w:rPr>
              <w:t>TypeName</w:t>
            </w:r>
            <w:r>
              <w:t xml:space="preserve"> MUST be "OLAPDrillThrough".</w:t>
            </w:r>
          </w:p>
        </w:tc>
      </w:tr>
      <w:tr w:rsidR="00E0047E" w:rsidTr="00E0047E">
        <w:tc>
          <w:tcPr>
            <w:tcW w:w="3150" w:type="dxa"/>
          </w:tcPr>
          <w:p w:rsidR="00E0047E" w:rsidRDefault="00104175">
            <w:pPr>
              <w:pStyle w:val="TableBodyText"/>
            </w:pPr>
            <w:r>
              <w:t>Excel Services Workbook</w:t>
            </w:r>
          </w:p>
        </w:tc>
        <w:tc>
          <w:tcPr>
            <w:tcW w:w="5940" w:type="dxa"/>
          </w:tcPr>
          <w:p w:rsidR="00E0047E" w:rsidRDefault="00104175">
            <w:pPr>
              <w:pStyle w:val="TableBodyText"/>
            </w:pPr>
            <w:r>
              <w:rPr>
                <w:b/>
              </w:rPr>
              <w:t>TypeName</w:t>
            </w:r>
            <w:r>
              <w:t xml:space="preserve"> MUST be "ExcelServices".</w:t>
            </w:r>
          </w:p>
        </w:tc>
      </w:tr>
      <w:tr w:rsidR="00E0047E" w:rsidTr="00E0047E">
        <w:tc>
          <w:tcPr>
            <w:tcW w:w="3150" w:type="dxa"/>
          </w:tcPr>
          <w:p w:rsidR="00E0047E" w:rsidRDefault="00104175">
            <w:pPr>
              <w:pStyle w:val="TableBodyText"/>
            </w:pPr>
            <w:r>
              <w:t>PAS Page</w:t>
            </w:r>
          </w:p>
        </w:tc>
        <w:tc>
          <w:tcPr>
            <w:tcW w:w="5940" w:type="dxa"/>
          </w:tcPr>
          <w:p w:rsidR="00E0047E" w:rsidRDefault="00104175">
            <w:pPr>
              <w:pStyle w:val="TableBodyText"/>
            </w:pPr>
            <w:r>
              <w:rPr>
                <w:b/>
              </w:rPr>
              <w:t>TypeName</w:t>
            </w:r>
            <w:r>
              <w:t xml:space="preserve"> MUST be "PasPage".</w:t>
            </w:r>
          </w:p>
        </w:tc>
      </w:tr>
      <w:tr w:rsidR="00E0047E" w:rsidTr="00E0047E">
        <w:tc>
          <w:tcPr>
            <w:tcW w:w="3150" w:type="dxa"/>
          </w:tcPr>
          <w:p w:rsidR="00E0047E" w:rsidRDefault="00104175">
            <w:pPr>
              <w:pStyle w:val="TableBodyText"/>
            </w:pPr>
            <w:r>
              <w:t>KPI Detail Page</w:t>
            </w:r>
          </w:p>
        </w:tc>
        <w:tc>
          <w:tcPr>
            <w:tcW w:w="5940" w:type="dxa"/>
          </w:tcPr>
          <w:p w:rsidR="00E0047E" w:rsidRDefault="00104175">
            <w:pPr>
              <w:pStyle w:val="TableBodyText"/>
            </w:pPr>
            <w:r>
              <w:rPr>
                <w:b/>
              </w:rPr>
              <w:t>TypeName</w:t>
            </w:r>
            <w:r>
              <w:t xml:space="preserve"> MUST be "KpiDetails"</w:t>
            </w:r>
            <w:r>
              <w:t>.</w:t>
            </w:r>
          </w:p>
        </w:tc>
      </w:tr>
    </w:tbl>
    <w:p w:rsidR="00E0047E" w:rsidRDefault="00E0047E"/>
    <w:p w:rsidR="00E0047E" w:rsidRDefault="00104175">
      <w:bookmarkStart w:id="1360" w:name="CC_5b91d4958746e2556a5333fa87f24211"/>
      <w:bookmarkEnd w:id="1360"/>
      <w:r>
        <w:rPr>
          <w:b/>
        </w:rPr>
        <w:t xml:space="preserve">RenderClientSide: </w:t>
      </w:r>
      <w:r>
        <w:t xml:space="preserve">If </w:t>
      </w:r>
      <w:r>
        <w:rPr>
          <w:b/>
        </w:rPr>
        <w:t>TRUE</w:t>
      </w:r>
      <w:r>
        <w:t xml:space="preserve">, the report view is rendered on the client. If </w:t>
      </w:r>
      <w:r>
        <w:rPr>
          <w:b/>
        </w:rPr>
        <w:t>FALSE</w:t>
      </w:r>
      <w:r>
        <w:t>, the report view is rendered on the server (2).</w:t>
      </w:r>
    </w:p>
    <w:p w:rsidR="00E0047E" w:rsidRDefault="00104175">
      <w:bookmarkStart w:id="1361" w:name="CC_d4157ab507cdad8d6249f74f05324d90"/>
      <w:bookmarkEnd w:id="1361"/>
      <w:r>
        <w:rPr>
          <w:b/>
        </w:rPr>
        <w:t xml:space="preserve">ConfiguredViewId: </w:t>
      </w:r>
      <w:r>
        <w:t xml:space="preserve">Specifies the identity of the </w:t>
      </w:r>
      <w:r>
        <w:rPr>
          <w:b/>
        </w:rPr>
        <w:t>ConfiguredView</w:t>
      </w:r>
      <w:r>
        <w:t xml:space="preserve"> complex type (section </w:t>
      </w:r>
      <w:hyperlink w:anchor="Section_3216d6ac50554caa9a49355ad331dbe6" w:history="1">
        <w:r>
          <w:rPr>
            <w:rStyle w:val="Hyperlink"/>
          </w:rPr>
          <w:t>2.2.4.77</w:t>
        </w:r>
      </w:hyperlink>
      <w:r>
        <w:t xml:space="preserve">) for this </w:t>
      </w:r>
      <w:r>
        <w:rPr>
          <w:b/>
        </w:rPr>
        <w:t>ReportView</w:t>
      </w:r>
      <w:r>
        <w:t>. This element MUST be present.</w:t>
      </w:r>
    </w:p>
    <w:p w:rsidR="00E0047E" w:rsidRDefault="00104175">
      <w:bookmarkStart w:id="1362" w:name="CC_b03fae7b0357d565a7f49e7fa4b808aa"/>
      <w:bookmarkEnd w:id="1362"/>
      <w:r>
        <w:rPr>
          <w:b/>
        </w:rPr>
        <w:t xml:space="preserve">SubTypeId: </w:t>
      </w:r>
      <w:r>
        <w:t xml:space="preserve">Specifies the identifier for the type of the report view. This attribute MUST be present. The content of </w:t>
      </w:r>
      <w:r>
        <w:rPr>
          <w:b/>
        </w:rPr>
        <w:t>SubTypeId</w:t>
      </w:r>
      <w:r>
        <w:t xml:space="preserve"> is determined by the type of the report view, as </w:t>
      </w:r>
      <w:r>
        <w:t xml:space="preserve">designated in the following table. If the report view is a custom report view, </w:t>
      </w:r>
      <w:r>
        <w:rPr>
          <w:b/>
        </w:rPr>
        <w:t>SubTypeId</w:t>
      </w:r>
      <w:r>
        <w:t xml:space="preserve"> MUST NOT be empty. It MUST NOT be longer than 60 characters. It MUST NOT contain the characters ', ", or \. It MUST NOT be the same as one of the predefined report vie</w:t>
      </w:r>
      <w:r>
        <w:t xml:space="preserve">w type’s </w:t>
      </w:r>
      <w:r>
        <w:rPr>
          <w:b/>
        </w:rPr>
        <w:t>SubTypeId</w:t>
      </w:r>
      <w:r>
        <w:t xml:space="preserve"> already listed in the following table.</w:t>
      </w:r>
    </w:p>
    <w:tbl>
      <w:tblPr>
        <w:tblStyle w:val="Table-ShadedHeader"/>
        <w:tblW w:w="0" w:type="auto"/>
        <w:tblInd w:w="205" w:type="dxa"/>
        <w:tblLook w:val="04A0" w:firstRow="1" w:lastRow="0" w:firstColumn="1" w:lastColumn="0" w:noHBand="0" w:noVBand="1"/>
      </w:tblPr>
      <w:tblGrid>
        <w:gridCol w:w="324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240" w:type="dxa"/>
          </w:tcPr>
          <w:p w:rsidR="00E0047E" w:rsidRDefault="00104175">
            <w:pPr>
              <w:pStyle w:val="TableHeaderText"/>
            </w:pPr>
            <w:r>
              <w:t>Type</w:t>
            </w:r>
          </w:p>
        </w:tc>
        <w:tc>
          <w:tcPr>
            <w:tcW w:w="5940" w:type="dxa"/>
          </w:tcPr>
          <w:p w:rsidR="00E0047E" w:rsidRDefault="00104175">
            <w:pPr>
              <w:pStyle w:val="TableHeaderText"/>
            </w:pPr>
            <w:r>
              <w:t>Content</w:t>
            </w:r>
          </w:p>
        </w:tc>
      </w:tr>
      <w:tr w:rsidR="00E0047E" w:rsidTr="00E0047E">
        <w:tc>
          <w:tcPr>
            <w:tcW w:w="3240" w:type="dxa"/>
          </w:tcPr>
          <w:p w:rsidR="00E0047E" w:rsidRDefault="00104175">
            <w:pPr>
              <w:pStyle w:val="TableBodyText"/>
            </w:pPr>
            <w:r>
              <w:t>URL</w:t>
            </w:r>
          </w:p>
        </w:tc>
        <w:tc>
          <w:tcPr>
            <w:tcW w:w="5940" w:type="dxa"/>
          </w:tcPr>
          <w:p w:rsidR="00E0047E" w:rsidRDefault="00104175">
            <w:pPr>
              <w:pStyle w:val="TableBodyText"/>
            </w:pPr>
            <w:r>
              <w:rPr>
                <w:b/>
              </w:rPr>
              <w:t>SubTypeId</w:t>
            </w:r>
            <w:r>
              <w:t xml:space="preserve"> MUST be "Url".</w:t>
            </w:r>
          </w:p>
        </w:tc>
      </w:tr>
      <w:tr w:rsidR="00E0047E" w:rsidTr="00E0047E">
        <w:tc>
          <w:tcPr>
            <w:tcW w:w="3240" w:type="dxa"/>
          </w:tcPr>
          <w:p w:rsidR="00E0047E" w:rsidRDefault="00104175">
            <w:pPr>
              <w:pStyle w:val="TableBodyText"/>
            </w:pPr>
            <w:r>
              <w:t>SQL Report</w:t>
            </w:r>
          </w:p>
        </w:tc>
        <w:tc>
          <w:tcPr>
            <w:tcW w:w="5940" w:type="dxa"/>
          </w:tcPr>
          <w:p w:rsidR="00E0047E" w:rsidRDefault="00104175">
            <w:pPr>
              <w:pStyle w:val="TableBodyText"/>
            </w:pPr>
            <w:r>
              <w:rPr>
                <w:b/>
              </w:rPr>
              <w:t>SubTypeId</w:t>
            </w:r>
            <w:r>
              <w:t xml:space="preserve"> MUST be "SqlReport".</w:t>
            </w:r>
          </w:p>
        </w:tc>
      </w:tr>
      <w:tr w:rsidR="00E0047E" w:rsidTr="00E0047E">
        <w:tc>
          <w:tcPr>
            <w:tcW w:w="3240" w:type="dxa"/>
          </w:tcPr>
          <w:p w:rsidR="00E0047E" w:rsidRDefault="00104175">
            <w:pPr>
              <w:pStyle w:val="TableBodyText"/>
            </w:pPr>
            <w:r>
              <w:t>Spreadsheet</w:t>
            </w:r>
          </w:p>
        </w:tc>
        <w:tc>
          <w:tcPr>
            <w:tcW w:w="5940" w:type="dxa"/>
          </w:tcPr>
          <w:p w:rsidR="00E0047E" w:rsidRDefault="00104175">
            <w:pPr>
              <w:pStyle w:val="TableBodyText"/>
            </w:pPr>
            <w:r>
              <w:rPr>
                <w:b/>
              </w:rPr>
              <w:t>SubTypeId</w:t>
            </w:r>
            <w:r>
              <w:t xml:space="preserve"> MUST be "Spreadsheet".</w:t>
            </w:r>
          </w:p>
        </w:tc>
      </w:tr>
      <w:tr w:rsidR="00E0047E" w:rsidTr="00E0047E">
        <w:tc>
          <w:tcPr>
            <w:tcW w:w="3240" w:type="dxa"/>
          </w:tcPr>
          <w:p w:rsidR="00E0047E" w:rsidRDefault="00104175">
            <w:pPr>
              <w:pStyle w:val="TableBodyText"/>
            </w:pPr>
            <w:r>
              <w:t>PivotTable</w:t>
            </w:r>
          </w:p>
        </w:tc>
        <w:tc>
          <w:tcPr>
            <w:tcW w:w="5940" w:type="dxa"/>
          </w:tcPr>
          <w:p w:rsidR="00E0047E" w:rsidRDefault="00104175">
            <w:pPr>
              <w:pStyle w:val="TableBodyText"/>
            </w:pPr>
            <w:r>
              <w:rPr>
                <w:b/>
              </w:rPr>
              <w:t>SubTypeId</w:t>
            </w:r>
            <w:r>
              <w:t xml:space="preserve"> MUST be "PivotTable".</w:t>
            </w:r>
          </w:p>
        </w:tc>
      </w:tr>
      <w:tr w:rsidR="00E0047E" w:rsidTr="00E0047E">
        <w:tc>
          <w:tcPr>
            <w:tcW w:w="3240" w:type="dxa"/>
          </w:tcPr>
          <w:p w:rsidR="00E0047E" w:rsidRDefault="00104175">
            <w:pPr>
              <w:pStyle w:val="TableBodyText"/>
            </w:pPr>
            <w:r>
              <w:t>PivotChart</w:t>
            </w:r>
          </w:p>
        </w:tc>
        <w:tc>
          <w:tcPr>
            <w:tcW w:w="5940" w:type="dxa"/>
          </w:tcPr>
          <w:p w:rsidR="00E0047E" w:rsidRDefault="00104175">
            <w:pPr>
              <w:pStyle w:val="TableBodyText"/>
            </w:pPr>
            <w:r>
              <w:rPr>
                <w:b/>
              </w:rPr>
              <w:t>SubTypeId</w:t>
            </w:r>
            <w:r>
              <w:t xml:space="preserve"> MUST be "PivotChart".</w:t>
            </w:r>
          </w:p>
        </w:tc>
      </w:tr>
      <w:tr w:rsidR="00E0047E" w:rsidTr="00E0047E">
        <w:tc>
          <w:tcPr>
            <w:tcW w:w="3240" w:type="dxa"/>
          </w:tcPr>
          <w:p w:rsidR="00E0047E" w:rsidRDefault="00104175">
            <w:pPr>
              <w:pStyle w:val="TableBodyText"/>
            </w:pPr>
            <w:r>
              <w:t>Strategy Map</w:t>
            </w:r>
          </w:p>
        </w:tc>
        <w:tc>
          <w:tcPr>
            <w:tcW w:w="5940" w:type="dxa"/>
          </w:tcPr>
          <w:p w:rsidR="00E0047E" w:rsidRDefault="00104175">
            <w:pPr>
              <w:pStyle w:val="TableBodyText"/>
            </w:pPr>
            <w:r>
              <w:rPr>
                <w:b/>
              </w:rPr>
              <w:t>SubTypeId</w:t>
            </w:r>
            <w:r>
              <w:t xml:space="preserve"> MUST be "StrategyMap".</w:t>
            </w:r>
          </w:p>
        </w:tc>
      </w:tr>
      <w:tr w:rsidR="00E0047E" w:rsidTr="00E0047E">
        <w:tc>
          <w:tcPr>
            <w:tcW w:w="3240" w:type="dxa"/>
          </w:tcPr>
          <w:p w:rsidR="00E0047E" w:rsidRDefault="00104175">
            <w:pPr>
              <w:pStyle w:val="TableBodyText"/>
            </w:pPr>
            <w:r>
              <w:t>Trend Analysis Chart</w:t>
            </w:r>
          </w:p>
        </w:tc>
        <w:tc>
          <w:tcPr>
            <w:tcW w:w="5940" w:type="dxa"/>
          </w:tcPr>
          <w:p w:rsidR="00E0047E" w:rsidRDefault="00104175">
            <w:pPr>
              <w:pStyle w:val="TableBodyText"/>
            </w:pPr>
            <w:r>
              <w:rPr>
                <w:b/>
              </w:rPr>
              <w:t>SubTypeId</w:t>
            </w:r>
            <w:r>
              <w:t xml:space="preserve"> MUST be "TrendAnalysisChart".</w:t>
            </w:r>
          </w:p>
        </w:tc>
      </w:tr>
      <w:tr w:rsidR="00E0047E" w:rsidTr="00E0047E">
        <w:tc>
          <w:tcPr>
            <w:tcW w:w="3240" w:type="dxa"/>
          </w:tcPr>
          <w:p w:rsidR="00E0047E" w:rsidRDefault="00104175">
            <w:pPr>
              <w:pStyle w:val="TableBodyText"/>
            </w:pPr>
            <w:r>
              <w:t>Analytic Grid</w:t>
            </w:r>
          </w:p>
        </w:tc>
        <w:tc>
          <w:tcPr>
            <w:tcW w:w="5940" w:type="dxa"/>
          </w:tcPr>
          <w:p w:rsidR="00E0047E" w:rsidRDefault="00104175">
            <w:pPr>
              <w:pStyle w:val="TableBodyText"/>
            </w:pPr>
            <w:r>
              <w:rPr>
                <w:b/>
              </w:rPr>
              <w:t>SubTypeId</w:t>
            </w:r>
            <w:r>
              <w:t xml:space="preserve"> MUST be "OLAPGrid".</w:t>
            </w:r>
          </w:p>
        </w:tc>
      </w:tr>
      <w:tr w:rsidR="00E0047E" w:rsidTr="00E0047E">
        <w:tc>
          <w:tcPr>
            <w:tcW w:w="3240" w:type="dxa"/>
          </w:tcPr>
          <w:p w:rsidR="00E0047E" w:rsidRDefault="00104175">
            <w:pPr>
              <w:pStyle w:val="TableBodyText"/>
            </w:pPr>
            <w:r>
              <w:t>Analytic Chart</w:t>
            </w:r>
          </w:p>
        </w:tc>
        <w:tc>
          <w:tcPr>
            <w:tcW w:w="5940" w:type="dxa"/>
          </w:tcPr>
          <w:p w:rsidR="00E0047E" w:rsidRDefault="00104175">
            <w:pPr>
              <w:pStyle w:val="TableBodyText"/>
            </w:pPr>
            <w:r>
              <w:rPr>
                <w:b/>
              </w:rPr>
              <w:t>SubTypeId</w:t>
            </w:r>
            <w:r>
              <w:t xml:space="preserve"> MUST be "AnalyticChart".</w:t>
            </w:r>
          </w:p>
        </w:tc>
      </w:tr>
      <w:tr w:rsidR="00E0047E" w:rsidTr="00E0047E">
        <w:tc>
          <w:tcPr>
            <w:tcW w:w="3240" w:type="dxa"/>
          </w:tcPr>
          <w:p w:rsidR="00E0047E" w:rsidRDefault="00104175">
            <w:pPr>
              <w:pStyle w:val="TableBodyText"/>
            </w:pPr>
            <w:r>
              <w:lastRenderedPageBreak/>
              <w:t>Decomposition Tree Report</w:t>
            </w:r>
          </w:p>
        </w:tc>
        <w:tc>
          <w:tcPr>
            <w:tcW w:w="5940" w:type="dxa"/>
          </w:tcPr>
          <w:p w:rsidR="00E0047E" w:rsidRDefault="00104175">
            <w:pPr>
              <w:pStyle w:val="TableBodyText"/>
            </w:pPr>
            <w:r>
              <w:rPr>
                <w:b/>
              </w:rPr>
              <w:t>SubTypeId</w:t>
            </w:r>
            <w:r>
              <w:t xml:space="preserve"> MUST be "DecompositionTree".</w:t>
            </w:r>
          </w:p>
        </w:tc>
      </w:tr>
      <w:tr w:rsidR="00E0047E" w:rsidTr="00E0047E">
        <w:tc>
          <w:tcPr>
            <w:tcW w:w="3240" w:type="dxa"/>
          </w:tcPr>
          <w:p w:rsidR="00E0047E" w:rsidRDefault="00104175">
            <w:pPr>
              <w:pStyle w:val="TableBodyText"/>
            </w:pPr>
            <w:r>
              <w:t>Analytic Drill Through report</w:t>
            </w:r>
          </w:p>
        </w:tc>
        <w:tc>
          <w:tcPr>
            <w:tcW w:w="5940" w:type="dxa"/>
          </w:tcPr>
          <w:p w:rsidR="00E0047E" w:rsidRDefault="00104175">
            <w:pPr>
              <w:pStyle w:val="TableBodyText"/>
            </w:pPr>
            <w:r>
              <w:rPr>
                <w:b/>
              </w:rPr>
              <w:t>SubTypeId</w:t>
            </w:r>
            <w:r>
              <w:t xml:space="preserve"> MUST be "OLAPDrillThrough".</w:t>
            </w:r>
          </w:p>
        </w:tc>
      </w:tr>
      <w:tr w:rsidR="00E0047E" w:rsidTr="00E0047E">
        <w:tc>
          <w:tcPr>
            <w:tcW w:w="3240" w:type="dxa"/>
          </w:tcPr>
          <w:p w:rsidR="00E0047E" w:rsidRDefault="00104175">
            <w:pPr>
              <w:pStyle w:val="TableBodyText"/>
            </w:pPr>
            <w:r>
              <w:t>Excel Services Workbook</w:t>
            </w:r>
          </w:p>
        </w:tc>
        <w:tc>
          <w:tcPr>
            <w:tcW w:w="5940" w:type="dxa"/>
          </w:tcPr>
          <w:p w:rsidR="00E0047E" w:rsidRDefault="00104175">
            <w:pPr>
              <w:pStyle w:val="TableBodyText"/>
            </w:pPr>
            <w:r>
              <w:rPr>
                <w:b/>
              </w:rPr>
              <w:t>SubTypeId</w:t>
            </w:r>
            <w:r>
              <w:t xml:space="preserve"> MUST be "ExcelServices".</w:t>
            </w:r>
          </w:p>
        </w:tc>
      </w:tr>
      <w:tr w:rsidR="00E0047E" w:rsidTr="00E0047E">
        <w:tc>
          <w:tcPr>
            <w:tcW w:w="3240" w:type="dxa"/>
          </w:tcPr>
          <w:p w:rsidR="00E0047E" w:rsidRDefault="00104175">
            <w:pPr>
              <w:pStyle w:val="TableBodyText"/>
            </w:pPr>
            <w:r>
              <w:t>PAS Page</w:t>
            </w:r>
          </w:p>
        </w:tc>
        <w:tc>
          <w:tcPr>
            <w:tcW w:w="5940" w:type="dxa"/>
          </w:tcPr>
          <w:p w:rsidR="00E0047E" w:rsidRDefault="00104175">
            <w:pPr>
              <w:pStyle w:val="TableBodyText"/>
            </w:pPr>
            <w:r>
              <w:rPr>
                <w:b/>
              </w:rPr>
              <w:t>SubTypeId</w:t>
            </w:r>
            <w:r>
              <w:t xml:space="preserve"> MUST be "PasPage".</w:t>
            </w:r>
          </w:p>
        </w:tc>
      </w:tr>
      <w:tr w:rsidR="00E0047E" w:rsidTr="00E0047E">
        <w:tc>
          <w:tcPr>
            <w:tcW w:w="3240" w:type="dxa"/>
          </w:tcPr>
          <w:p w:rsidR="00E0047E" w:rsidRDefault="00104175">
            <w:pPr>
              <w:pStyle w:val="TableBodyText"/>
            </w:pPr>
            <w:r>
              <w:t>KPI Detail Page</w:t>
            </w:r>
          </w:p>
        </w:tc>
        <w:tc>
          <w:tcPr>
            <w:tcW w:w="5940" w:type="dxa"/>
          </w:tcPr>
          <w:p w:rsidR="00E0047E" w:rsidRDefault="00104175">
            <w:pPr>
              <w:pStyle w:val="TableBodyText"/>
            </w:pPr>
            <w:r>
              <w:rPr>
                <w:b/>
              </w:rPr>
              <w:t>SubTypeId</w:t>
            </w:r>
            <w:r>
              <w:t xml:space="preserve"> MUST be "KpiDetails".</w:t>
            </w:r>
          </w:p>
        </w:tc>
      </w:tr>
    </w:tbl>
    <w:p w:rsidR="00E0047E" w:rsidRDefault="00E0047E"/>
    <w:p w:rsidR="00E0047E" w:rsidRDefault="00104175">
      <w:bookmarkStart w:id="1363" w:name="CC_3c1aae4a35f317eac3e884d29aa69d14"/>
      <w:bookmarkEnd w:id="1363"/>
      <w:r>
        <w:rPr>
          <w:b/>
        </w:rPr>
        <w:t xml:space="preserve">RendererClassName: </w:t>
      </w:r>
      <w:r>
        <w:t xml:space="preserve">Specifies the fully qualified name for the assembly class that provides the rendering for the report view. This attribute MUST be present. If </w:t>
      </w:r>
      <w:r>
        <w:rPr>
          <w:b/>
        </w:rPr>
        <w:t>SubTypeId</w:t>
      </w:r>
      <w:r>
        <w:t xml:space="preserve"> is not one of the predefined report view types listed in the table for </w:t>
      </w:r>
      <w:r>
        <w:rPr>
          <w:b/>
        </w:rPr>
        <w:t>SubTypeId</w:t>
      </w:r>
      <w:r>
        <w:t xml:space="preserve">, </w:t>
      </w:r>
      <w:r>
        <w:rPr>
          <w:b/>
        </w:rPr>
        <w:t>R</w:t>
      </w:r>
      <w:r>
        <w:rPr>
          <w:b/>
        </w:rPr>
        <w:t>endererClassName</w:t>
      </w:r>
      <w:r>
        <w:t xml:space="preserve"> MUST be the assembly-qualified name of the custom type; otherwise, the value MUST be empty.</w:t>
      </w:r>
    </w:p>
    <w:p w:rsidR="00E0047E" w:rsidRDefault="00104175">
      <w:pPr>
        <w:pStyle w:val="Heading4"/>
      </w:pPr>
      <w:bookmarkStart w:id="1364" w:name="section_d4f783e9e6fe46ebb4730a70b9c85913"/>
      <w:bookmarkStart w:id="1365" w:name="_Toc462892926"/>
      <w:r>
        <w:t>RepositoryLocation</w:t>
      </w:r>
      <w:bookmarkEnd w:id="1364"/>
      <w:bookmarkEnd w:id="1365"/>
      <w:r>
        <w:fldChar w:fldCharType="begin"/>
      </w:r>
      <w:r>
        <w:instrText xml:space="preserve"> XE "Messages:RepositoryLocation complex type" </w:instrText>
      </w:r>
      <w:r>
        <w:fldChar w:fldCharType="end"/>
      </w:r>
      <w:r>
        <w:fldChar w:fldCharType="begin"/>
      </w:r>
      <w:r>
        <w:instrText xml:space="preserve"> XE "Complex types:RepositoryLocation" </w:instrText>
      </w:r>
      <w:r>
        <w:fldChar w:fldCharType="end"/>
      </w:r>
      <w:r>
        <w:fldChar w:fldCharType="begin"/>
      </w:r>
      <w:r>
        <w:instrText xml:space="preserve"> XE "RepositoryLocation complex type" </w:instrText>
      </w:r>
      <w:r>
        <w:fldChar w:fldCharType="end"/>
      </w:r>
    </w:p>
    <w:p w:rsidR="00E0047E" w:rsidRDefault="00104175">
      <w:r>
        <w:rPr>
          <w:b/>
        </w:rPr>
        <w:t>Namespace:</w:t>
      </w:r>
      <w:r>
        <w:t xml:space="preserve"> http://www.microsoft.com/performancepoint/scorecards</w:t>
      </w:r>
    </w:p>
    <w:p w:rsidR="00E0047E" w:rsidRDefault="00104175">
      <w:bookmarkStart w:id="1366" w:name="CC_2ec6e09fe0aaf7e8beb753a80aed22ea"/>
      <w:bookmarkEnd w:id="1366"/>
      <w:r>
        <w:t xml:space="preserve">The </w:t>
      </w:r>
      <w:r>
        <w:rPr>
          <w:b/>
        </w:rPr>
        <w:t>RepositoryLocation</w:t>
      </w:r>
      <w:r>
        <w:t xml:space="preserve"> complex type specifies the location of a </w:t>
      </w:r>
      <w:r>
        <w:rPr>
          <w:b/>
        </w:rPr>
        <w:t>FirstClassElement</w:t>
      </w:r>
      <w:r>
        <w:t xml:space="preserve"> (section </w:t>
      </w:r>
      <w:hyperlink w:anchor="Section_7da534d636e746eabe8cd75c7fdf7c21" w:history="1">
        <w:r>
          <w:rPr>
            <w:rStyle w:val="Hyperlink"/>
          </w:rPr>
          <w:t>2.2.4.99</w:t>
        </w:r>
      </w:hyperlink>
      <w:r>
        <w:t>) stored on the server (2).</w:t>
      </w:r>
    </w:p>
    <w:p w:rsidR="00E0047E" w:rsidRDefault="00104175">
      <w:pPr>
        <w:pStyle w:val="Code"/>
      </w:pPr>
      <w:bookmarkStart w:id="1367" w:name="CC_12c02149b15b8ad1028050a219df748c"/>
      <w:bookmarkEnd w:id="1367"/>
      <w:r>
        <w:t>&lt;xs</w:t>
      </w:r>
      <w:r>
        <w:t>:complexType name="RepositoryLocation" xmlns:xs="http://www.w3.org/2001/XMLSchema"&gt;</w:t>
      </w:r>
    </w:p>
    <w:p w:rsidR="00E0047E" w:rsidRDefault="00104175">
      <w:pPr>
        <w:pStyle w:val="Code"/>
      </w:pPr>
      <w:r>
        <w:t xml:space="preserve">  &lt;xs:attribute name="ItemUrl" type="xs:string" use="required"/&gt;</w:t>
      </w:r>
    </w:p>
    <w:p w:rsidR="00E0047E" w:rsidRDefault="00104175">
      <w:pPr>
        <w:pStyle w:val="Code"/>
      </w:pPr>
      <w:r>
        <w:t xml:space="preserve">  &lt;xs:attribute default="None" name="ItemType" type="tns:FirstClassObjectType" use="optional"/&gt;</w:t>
      </w:r>
    </w:p>
    <w:p w:rsidR="00E0047E" w:rsidRDefault="00104175">
      <w:pPr>
        <w:pStyle w:val="Code"/>
      </w:pPr>
      <w:r>
        <w:t xml:space="preserve">  &lt;xs:attri</w:t>
      </w:r>
      <w:r>
        <w:t>bute default="00000000-0000-0000-0000-000000000000" name="ItemGuid"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w:t>
      </w:r>
      <w:r>
        <w:t>&lt;/xs:restriction&gt;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default="00000000-0000-0000-0000-000000000000" name="SpSiteCollectionGuid"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w:t>
      </w:r>
      <w:r>
        <w:t xml:space="preserve">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default="00000000-0000-0000-0000-000000000000" name="SpSiteGuid" use="optional"&gt;</w:t>
      </w:r>
    </w:p>
    <w:p w:rsidR="00E0047E" w:rsidRDefault="00104175">
      <w:pPr>
        <w:pStyle w:val="Code"/>
      </w:pPr>
      <w:r>
        <w:t xml:space="preserve">    &lt;xs:s</w:t>
      </w:r>
      <w:r>
        <w:t>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default="00000000-00</w:t>
      </w:r>
      <w:r>
        <w:t>00-0000-0000-000000000000" name="SpListGuid"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w:t>
      </w:r>
      <w:r>
        <w:t>/xs:simpleType&gt;</w:t>
      </w:r>
    </w:p>
    <w:p w:rsidR="00E0047E" w:rsidRDefault="00104175">
      <w:pPr>
        <w:pStyle w:val="Code"/>
      </w:pPr>
      <w:r>
        <w:lastRenderedPageBreak/>
        <w:t xml:space="preserve">  &lt;/xs:attribute&gt;</w:t>
      </w:r>
    </w:p>
    <w:p w:rsidR="00E0047E" w:rsidRDefault="00104175">
      <w:pPr>
        <w:pStyle w:val="Code"/>
      </w:pPr>
      <w:r>
        <w:t>&lt;/xs:complexType&gt;</w:t>
      </w:r>
    </w:p>
    <w:p w:rsidR="00E0047E" w:rsidRDefault="00104175">
      <w:bookmarkStart w:id="1368" w:name="CC_cdf72f17ab7c9ec940f496e459d7bc8a"/>
      <w:bookmarkEnd w:id="1368"/>
      <w:r>
        <w:rPr>
          <w:b/>
        </w:rPr>
        <w:t xml:space="preserve">ItemUrl: </w:t>
      </w:r>
      <w:r>
        <w:t xml:space="preserve">A </w:t>
      </w:r>
      <w:hyperlink w:anchor="gt_e01bcfbc-89a8-4fd6-8728-d1933a49651b">
        <w:r>
          <w:rPr>
            <w:rStyle w:val="HyperlinkGreen"/>
            <w:b/>
          </w:rPr>
          <w:t>server-relative URL</w:t>
        </w:r>
      </w:hyperlink>
      <w:r>
        <w:t xml:space="preserve"> to a </w:t>
      </w:r>
      <w:r>
        <w:rPr>
          <w:b/>
        </w:rPr>
        <w:t>FirstClassElement</w:t>
      </w:r>
      <w:r>
        <w:t xml:space="preserve"> (section 2.2.4.99) stored by the server (2).</w:t>
      </w:r>
    </w:p>
    <w:p w:rsidR="00E0047E" w:rsidRDefault="00104175">
      <w:pPr>
        <w:pStyle w:val="ListParagraph"/>
        <w:numPr>
          <w:ilvl w:val="0"/>
          <w:numId w:val="67"/>
        </w:numPr>
      </w:pPr>
      <w:r>
        <w:t xml:space="preserve">If the </w:t>
      </w:r>
      <w:r>
        <w:rPr>
          <w:b/>
        </w:rPr>
        <w:t>FirstClassElement</w:t>
      </w:r>
      <w:r>
        <w:t xml:space="preserve"> was created by </w:t>
      </w:r>
      <w:r>
        <w:rPr>
          <w:b/>
        </w:rPr>
        <w:t>Sav</w:t>
      </w:r>
      <w:r>
        <w:rPr>
          <w:b/>
        </w:rPr>
        <w:t>eTemporaryAnalyticReport</w:t>
      </w:r>
      <w:r>
        <w:t xml:space="preserve"> (section </w:t>
      </w:r>
      <w:hyperlink w:anchor="Section_93a38df59b7e4c87b68be0ad1d9f58c3" w:history="1">
        <w:r>
          <w:rPr>
            <w:rStyle w:val="Hyperlink"/>
          </w:rPr>
          <w:t>3.1.4.65</w:t>
        </w:r>
      </w:hyperlink>
      <w:r>
        <w:t>), this value MUST be empty.</w:t>
      </w:r>
    </w:p>
    <w:p w:rsidR="00E0047E" w:rsidRDefault="00104175">
      <w:pPr>
        <w:pStyle w:val="ListParagraph"/>
        <w:numPr>
          <w:ilvl w:val="0"/>
          <w:numId w:val="67"/>
        </w:numPr>
      </w:pPr>
      <w:r>
        <w:t xml:space="preserve">When creating a new </w:t>
      </w:r>
      <w:r>
        <w:rPr>
          <w:b/>
        </w:rPr>
        <w:t>FirstClassElement</w:t>
      </w:r>
      <w:r>
        <w:t>, this value MUST be empty.</w:t>
      </w:r>
    </w:p>
    <w:p w:rsidR="00E0047E" w:rsidRDefault="00104175">
      <w:pPr>
        <w:pStyle w:val="ListParagraph"/>
        <w:numPr>
          <w:ilvl w:val="0"/>
          <w:numId w:val="67"/>
        </w:numPr>
      </w:pPr>
      <w:r>
        <w:t>In all other cases, this value MUST contain a valid URL.</w:t>
      </w:r>
    </w:p>
    <w:p w:rsidR="00E0047E" w:rsidRDefault="00104175">
      <w:bookmarkStart w:id="1369" w:name="CC_57f1d1b01dd9c37c061638b3c65dbcfb"/>
      <w:bookmarkEnd w:id="1369"/>
      <w:r>
        <w:rPr>
          <w:b/>
        </w:rPr>
        <w:t>Ite</w:t>
      </w:r>
      <w:r>
        <w:rPr>
          <w:b/>
        </w:rPr>
        <w:t xml:space="preserve">mType: </w:t>
      </w:r>
      <w:r>
        <w:t xml:space="preserve">The type of </w:t>
      </w:r>
      <w:r>
        <w:rPr>
          <w:b/>
        </w:rPr>
        <w:t>FirstClassElement</w:t>
      </w:r>
      <w:r>
        <w:t xml:space="preserve"> as specified by </w:t>
      </w:r>
      <w:r>
        <w:rPr>
          <w:b/>
        </w:rPr>
        <w:t>FirstClassObjectType</w:t>
      </w:r>
      <w:r>
        <w:t xml:space="preserve"> (section </w:t>
      </w:r>
      <w:hyperlink w:anchor="Section_fc5b025c53d442d5817c55ccdffe18bc" w:history="1">
        <w:r>
          <w:rPr>
            <w:rStyle w:val="Hyperlink"/>
          </w:rPr>
          <w:t>2.2.5.20</w:t>
        </w:r>
      </w:hyperlink>
      <w:r>
        <w:t>).</w:t>
      </w:r>
    </w:p>
    <w:p w:rsidR="00E0047E" w:rsidRDefault="00104175">
      <w:bookmarkStart w:id="1370" w:name="CC_5105687ca1534b3e44b19446765295e5"/>
      <w:bookmarkEnd w:id="1370"/>
      <w:r>
        <w:rPr>
          <w:b/>
        </w:rPr>
        <w:t xml:space="preserve">ItemGuid: </w:t>
      </w:r>
      <w:r>
        <w:t xml:space="preserve">The GUID assigned to the </w:t>
      </w:r>
      <w:r>
        <w:rPr>
          <w:b/>
        </w:rPr>
        <w:t>FirstClassElement</w:t>
      </w:r>
      <w:r>
        <w:t xml:space="preserve"> by the server (2).</w:t>
      </w:r>
    </w:p>
    <w:p w:rsidR="00E0047E" w:rsidRDefault="00104175">
      <w:bookmarkStart w:id="1371" w:name="CC_278565b46b5fd7fa8e0fafc154a01fdd"/>
      <w:bookmarkEnd w:id="1371"/>
      <w:r>
        <w:rPr>
          <w:b/>
        </w:rPr>
        <w:t xml:space="preserve">SpSiteCollectionGuid: </w:t>
      </w:r>
      <w:r>
        <w:t>The GUID</w:t>
      </w:r>
      <w:r>
        <w:t xml:space="preserve"> of the </w:t>
      </w:r>
      <w:hyperlink w:anchor="gt_aed5b662-5f22-436d-a37f-c70d9c278bfa">
        <w:r>
          <w:rPr>
            <w:rStyle w:val="HyperlinkGreen"/>
            <w:b/>
          </w:rPr>
          <w:t>site collection</w:t>
        </w:r>
      </w:hyperlink>
      <w:r>
        <w:t xml:space="preserve"> to which the </w:t>
      </w:r>
      <w:r>
        <w:rPr>
          <w:b/>
        </w:rPr>
        <w:t>FirstClassElement</w:t>
      </w:r>
      <w:r>
        <w:t xml:space="preserve"> belongs. This value is assigned by the server (2).</w:t>
      </w:r>
    </w:p>
    <w:p w:rsidR="00E0047E" w:rsidRDefault="00104175">
      <w:bookmarkStart w:id="1372" w:name="CC_8729571ff7f163bd2aac5b73683bec41"/>
      <w:bookmarkEnd w:id="1372"/>
      <w:r>
        <w:rPr>
          <w:b/>
        </w:rPr>
        <w:t xml:space="preserve">SpSiteGuid: </w:t>
      </w:r>
      <w:r>
        <w:t xml:space="preserve">The GUID of the site (2) to which the </w:t>
      </w:r>
      <w:r>
        <w:rPr>
          <w:b/>
        </w:rPr>
        <w:t>FirstClassElement</w:t>
      </w:r>
      <w:r>
        <w:t xml:space="preserve"> belongs. This value is assigned by the server (2).</w:t>
      </w:r>
    </w:p>
    <w:p w:rsidR="00E0047E" w:rsidRDefault="00104175">
      <w:bookmarkStart w:id="1373" w:name="CC_2941ebcd6ed7566f527bdaa220d0176a"/>
      <w:bookmarkEnd w:id="1373"/>
      <w:r>
        <w:rPr>
          <w:b/>
        </w:rPr>
        <w:t xml:space="preserve">SpListGuid: </w:t>
      </w:r>
      <w:r>
        <w:t xml:space="preserve">The GUID of the list (2) to which the </w:t>
      </w:r>
      <w:r>
        <w:rPr>
          <w:b/>
        </w:rPr>
        <w:t>FirstClassElement</w:t>
      </w:r>
      <w:r>
        <w:t xml:space="preserve"> belongs. This value is assigned by the server (2).</w:t>
      </w:r>
    </w:p>
    <w:p w:rsidR="00E0047E" w:rsidRDefault="00104175">
      <w:pPr>
        <w:pStyle w:val="Heading4"/>
      </w:pPr>
      <w:bookmarkStart w:id="1374" w:name="section_ea823e7a93ce4fcc80b32d0a892d6438"/>
      <w:bookmarkStart w:id="1375" w:name="_Toc462892927"/>
      <w:r>
        <w:t>Scorecard</w:t>
      </w:r>
      <w:bookmarkEnd w:id="1374"/>
      <w:bookmarkEnd w:id="1375"/>
      <w:r>
        <w:fldChar w:fldCharType="begin"/>
      </w:r>
      <w:r>
        <w:instrText xml:space="preserve"> XE "Messages:Scorecard complex type" </w:instrText>
      </w:r>
      <w:r>
        <w:fldChar w:fldCharType="end"/>
      </w:r>
      <w:r>
        <w:fldChar w:fldCharType="begin"/>
      </w:r>
      <w:r>
        <w:instrText xml:space="preserve"> XE "Complex types:Scorecard" </w:instrText>
      </w:r>
      <w:r>
        <w:fldChar w:fldCharType="end"/>
      </w:r>
      <w:r>
        <w:fldChar w:fldCharType="begin"/>
      </w:r>
      <w:r>
        <w:instrText xml:space="preserve"> XE "Scorecard complex type" </w:instrText>
      </w:r>
      <w:r>
        <w:fldChar w:fldCharType="end"/>
      </w:r>
    </w:p>
    <w:p w:rsidR="00E0047E" w:rsidRDefault="00104175">
      <w:r>
        <w:rPr>
          <w:b/>
        </w:rPr>
        <w:t>Namespace:</w:t>
      </w:r>
      <w:r>
        <w:t xml:space="preserve"> http://www.microsoft.com/performancepoint/scorecards</w:t>
      </w:r>
    </w:p>
    <w:p w:rsidR="00E0047E" w:rsidRDefault="00104175">
      <w:bookmarkStart w:id="1376" w:name="CC_d3e63e158763bdec3a997db8ca240bca"/>
      <w:bookmarkEnd w:id="1376"/>
      <w:r>
        <w:t>This complex type represents a scorecard.</w:t>
      </w:r>
    </w:p>
    <w:p w:rsidR="00E0047E" w:rsidRDefault="00104175">
      <w:pPr>
        <w:pStyle w:val="Code"/>
      </w:pPr>
      <w:bookmarkStart w:id="1377" w:name="CC_54c94b4f50a40b700687de39859434b7"/>
      <w:bookmarkEnd w:id="1377"/>
      <w:r>
        <w:t>&lt;xs:complexType name="Scorecard" xmlns:xs="http://www.w3.org/2001/XMLSchema"&gt;</w:t>
      </w:r>
    </w:p>
    <w:p w:rsidR="00E0047E" w:rsidRDefault="00104175">
      <w:pPr>
        <w:pStyle w:val="Code"/>
      </w:pPr>
      <w:r>
        <w:t xml:space="preserve">  &lt;xs:complexContent mixed="false"&gt;</w:t>
      </w:r>
    </w:p>
    <w:p w:rsidR="00E0047E" w:rsidRDefault="00104175">
      <w:pPr>
        <w:pStyle w:val="Code"/>
      </w:pPr>
      <w:r>
        <w:t xml:space="preserve">    </w:t>
      </w:r>
      <w:r>
        <w:t>&lt;xs:extension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name="ConfiguredViews" type="tns:ArrayOfConfiguredView"/&gt;</w:t>
      </w:r>
    </w:p>
    <w:p w:rsidR="00E0047E" w:rsidRDefault="00104175">
      <w:pPr>
        <w:pStyle w:val="Code"/>
      </w:pPr>
      <w:r>
        <w:t xml:space="preserve">        &lt;xs:element minOccurs="0" maxOccurs="1" name="EndPoints" type="tns:ArrayOfEndP</w:t>
      </w:r>
      <w:r>
        <w:t>oint"/&gt;</w:t>
      </w:r>
    </w:p>
    <w:p w:rsidR="00E0047E" w:rsidRDefault="00104175">
      <w:pPr>
        <w:pStyle w:val="Code"/>
      </w:pPr>
      <w:r>
        <w:t xml:space="preserve">        &lt;xs:element minOccurs="0" maxOccurs="1" name="BeginPoints" type="tns:ArrayOfParameterDefinition"/&gt;</w:t>
      </w:r>
    </w:p>
    <w:p w:rsidR="00E0047E" w:rsidRDefault="00104175">
      <w:pPr>
        <w:pStyle w:val="Code"/>
      </w:pPr>
      <w:r>
        <w:t xml:space="preserve">      &lt;/xs:sequence&gt;</w:t>
      </w:r>
    </w:p>
    <w:p w:rsidR="00E0047E" w:rsidRDefault="00104175">
      <w:pPr>
        <w:pStyle w:val="Code"/>
      </w:pPr>
      <w:r>
        <w:t xml:space="preserve">      &lt;xs:attribute name="RendererClassName"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w:t>
      </w:r>
      <w:r>
        <w:t>ype&gt;</w:t>
      </w:r>
    </w:p>
    <w:p w:rsidR="00E0047E" w:rsidRDefault="00104175">
      <w:bookmarkStart w:id="1378" w:name="CC_f4851bcf28a0e9d55d4a7761ad1d5b43"/>
      <w:bookmarkEnd w:id="1378"/>
      <w:r>
        <w:rPr>
          <w:b/>
        </w:rPr>
        <w:t xml:space="preserve">ConfiguredViews: </w:t>
      </w:r>
      <w:r>
        <w:t xml:space="preserve">Settings for display, behavior, and other purposes, as specified by </w:t>
      </w:r>
      <w:r>
        <w:rPr>
          <w:b/>
        </w:rPr>
        <w:t>ArrayOfConfiguredView</w:t>
      </w:r>
      <w:r>
        <w:t xml:space="preserve"> (section </w:t>
      </w:r>
      <w:hyperlink w:anchor="Section_776f2c783e184834a47c17cbdd6cbe28" w:history="1">
        <w:r>
          <w:rPr>
            <w:rStyle w:val="Hyperlink"/>
          </w:rPr>
          <w:t>2.2.4.27</w:t>
        </w:r>
      </w:hyperlink>
      <w:r>
        <w:t xml:space="preserve">). MUST be present and MUST contain at least one </w:t>
      </w:r>
      <w:r>
        <w:rPr>
          <w:b/>
        </w:rPr>
        <w:t>ConfiguredView</w:t>
      </w:r>
      <w:r>
        <w:t xml:space="preserve"> (se</w:t>
      </w:r>
      <w:r>
        <w:t xml:space="preserve">ction </w:t>
      </w:r>
      <w:hyperlink w:anchor="Section_3216d6ac50554caa9a49355ad331dbe6" w:history="1">
        <w:r>
          <w:rPr>
            <w:rStyle w:val="Hyperlink"/>
          </w:rPr>
          <w:t>2.2.4.77</w:t>
        </w:r>
      </w:hyperlink>
      <w:r>
        <w:t xml:space="preserve">). </w:t>
      </w:r>
    </w:p>
    <w:p w:rsidR="00E0047E" w:rsidRDefault="00104175">
      <w:bookmarkStart w:id="1379" w:name="CC_1909f40311a6b133eb340fcbf9b1c951"/>
      <w:bookmarkEnd w:id="1379"/>
      <w:r>
        <w:rPr>
          <w:b/>
        </w:rPr>
        <w:t xml:space="preserve">EndPoints: </w:t>
      </w:r>
      <w:r>
        <w:t>Specifies the available connection destinations to filter and control the display of this scorecard. This element MUST be present. This element MUST conform to the sch</w:t>
      </w:r>
      <w:r>
        <w:t xml:space="preserve">ema of the </w:t>
      </w:r>
      <w:r>
        <w:rPr>
          <w:b/>
        </w:rPr>
        <w:t>ArrayOfEndPoint</w:t>
      </w:r>
      <w:r>
        <w:t xml:space="preserve"> (section </w:t>
      </w:r>
      <w:hyperlink w:anchor="Section_34ec30e9654e4acca30dabafc485d1c9" w:history="1">
        <w:r>
          <w:rPr>
            <w:rStyle w:val="Hyperlink"/>
          </w:rPr>
          <w:t>2.2.4.33</w:t>
        </w:r>
      </w:hyperlink>
      <w:r>
        <w:t>) complex type.</w:t>
      </w:r>
    </w:p>
    <w:p w:rsidR="00E0047E" w:rsidRDefault="00104175">
      <w:bookmarkStart w:id="1380" w:name="CC_5244a0bc288f4c79955c98edaeb11fd6"/>
      <w:bookmarkEnd w:id="1380"/>
      <w:r>
        <w:rPr>
          <w:b/>
        </w:rPr>
        <w:t xml:space="preserve">BeginPoints: </w:t>
      </w:r>
      <w:r>
        <w:t>Specifies the available connection sources to filter and set conditions for the display of other reports and scorecards. Th</w:t>
      </w:r>
      <w:r>
        <w:t xml:space="preserve">is element MUST be present and MUST conform to the schema of the </w:t>
      </w:r>
      <w:r>
        <w:rPr>
          <w:b/>
        </w:rPr>
        <w:t>ArrayOfParameterDefinition</w:t>
      </w:r>
      <w:r>
        <w:t xml:space="preserve"> (section </w:t>
      </w:r>
      <w:hyperlink w:anchor="Section_09b0e22d22a848979d0b6474403b0dad" w:history="1">
        <w:r>
          <w:rPr>
            <w:rStyle w:val="Hyperlink"/>
          </w:rPr>
          <w:t>2.2.4.50</w:t>
        </w:r>
      </w:hyperlink>
      <w:r>
        <w:t>) complex type.</w:t>
      </w:r>
    </w:p>
    <w:p w:rsidR="00E0047E" w:rsidRDefault="00104175">
      <w:bookmarkStart w:id="1381" w:name="CC_c2f11f5b4cc8fc37fea9f561083c7ece"/>
      <w:bookmarkEnd w:id="1381"/>
      <w:r>
        <w:rPr>
          <w:b/>
        </w:rPr>
        <w:lastRenderedPageBreak/>
        <w:t xml:space="preserve">RendererClassName: </w:t>
      </w:r>
      <w:r>
        <w:t xml:space="preserve">Specifies the fully qualified name for the assembly </w:t>
      </w:r>
      <w:r>
        <w:t xml:space="preserve">class that provides the rendering for the scorecard. This attribute MUST be present. If the scorecard is a custom type, </w:t>
      </w:r>
      <w:r>
        <w:rPr>
          <w:b/>
        </w:rPr>
        <w:t>RendererClassName</w:t>
      </w:r>
      <w:r>
        <w:t xml:space="preserve"> MUST be the assembly-qualified name of the custom type; otherwise, the value MUST be empty.</w:t>
      </w:r>
    </w:p>
    <w:p w:rsidR="00E0047E" w:rsidRDefault="00104175">
      <w:pPr>
        <w:pStyle w:val="Heading4"/>
      </w:pPr>
      <w:bookmarkStart w:id="1382" w:name="section_fac63efef55a4bbcb6498810e5492ba5"/>
      <w:bookmarkStart w:id="1383" w:name="_Toc462892928"/>
      <w:r>
        <w:t>SecondClassElement</w:t>
      </w:r>
      <w:bookmarkEnd w:id="1382"/>
      <w:bookmarkEnd w:id="1383"/>
      <w:r>
        <w:fldChar w:fldCharType="begin"/>
      </w:r>
      <w:r>
        <w:instrText xml:space="preserve"> XE "Mes</w:instrText>
      </w:r>
      <w:r>
        <w:instrText xml:space="preserve">sages:SecondClassElement complex type" </w:instrText>
      </w:r>
      <w:r>
        <w:fldChar w:fldCharType="end"/>
      </w:r>
      <w:r>
        <w:fldChar w:fldCharType="begin"/>
      </w:r>
      <w:r>
        <w:instrText xml:space="preserve"> XE "Complex types:SecondClassElement" </w:instrText>
      </w:r>
      <w:r>
        <w:fldChar w:fldCharType="end"/>
      </w:r>
      <w:r>
        <w:fldChar w:fldCharType="begin"/>
      </w:r>
      <w:r>
        <w:instrText xml:space="preserve"> XE "SecondClassElement complex type" </w:instrText>
      </w:r>
      <w:r>
        <w:fldChar w:fldCharType="end"/>
      </w:r>
    </w:p>
    <w:p w:rsidR="00E0047E" w:rsidRDefault="00104175">
      <w:r>
        <w:rPr>
          <w:b/>
        </w:rPr>
        <w:t>Namespace:</w:t>
      </w:r>
      <w:r>
        <w:t xml:space="preserve"> http://www.microsoft.com/performancepoint/scorecards</w:t>
      </w:r>
    </w:p>
    <w:p w:rsidR="00E0047E" w:rsidRDefault="00104175">
      <w:bookmarkStart w:id="1384" w:name="CC_9a6525dbee825cc7a59dc0d906f37d2e"/>
      <w:bookmarkEnd w:id="1384"/>
      <w:r>
        <w:t xml:space="preserve">This abstract class is the base class for ConfiguredView (section </w:t>
      </w:r>
      <w:hyperlink w:anchor="Section_3216d6ac50554caa9a49355ad331dbe6" w:history="1">
        <w:r>
          <w:rPr>
            <w:rStyle w:val="Hyperlink"/>
          </w:rPr>
          <w:t>2.2.4.77</w:t>
        </w:r>
      </w:hyperlink>
      <w:r>
        <w:t xml:space="preserve">), DashboardElement (section </w:t>
      </w:r>
      <w:hyperlink w:anchor="Section_f82262f6e26f413ea5cdd02382e7466b" w:history="1">
        <w:r>
          <w:rPr>
            <w:rStyle w:val="Hyperlink"/>
          </w:rPr>
          <w:t>2.2.4.80</w:t>
        </w:r>
      </w:hyperlink>
      <w:r>
        <w:t xml:space="preserve">), and KpiMeasure (section </w:t>
      </w:r>
      <w:hyperlink w:anchor="Section_4dac8d2ec0904077b3224e539220871a" w:history="1">
        <w:r>
          <w:rPr>
            <w:rStyle w:val="Hyperlink"/>
          </w:rPr>
          <w:t>2.2.4.</w:t>
        </w:r>
        <w:r>
          <w:rPr>
            <w:rStyle w:val="Hyperlink"/>
          </w:rPr>
          <w:t>129</w:t>
        </w:r>
      </w:hyperlink>
      <w:r>
        <w:t>).</w:t>
      </w:r>
    </w:p>
    <w:p w:rsidR="00E0047E" w:rsidRDefault="00104175">
      <w:pPr>
        <w:pStyle w:val="Code"/>
      </w:pPr>
      <w:bookmarkStart w:id="1385" w:name="CC_1021c7f1ac337f7918042b88da5959f0"/>
      <w:bookmarkEnd w:id="1385"/>
      <w:r>
        <w:t>&lt;xs:complexType name="SecondClassElement" abstract="true"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base="tns:Element"&gt;</w:t>
      </w:r>
    </w:p>
    <w:p w:rsidR="00E0047E" w:rsidRDefault="00104175">
      <w:pPr>
        <w:pStyle w:val="Code"/>
      </w:pPr>
      <w:r>
        <w:t xml:space="preserve">      &lt;xs:attribute name="Guid" xmlns:s1="http://microsoft.com/wsdl/types</w:t>
      </w:r>
      <w:r>
        <w:t>/" type="s1:guid"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&lt;/xs:complexType&gt;</w:t>
      </w:r>
    </w:p>
    <w:p w:rsidR="00E0047E" w:rsidRDefault="00104175">
      <w:bookmarkStart w:id="1386" w:name="CC_46c2164a20b9b43d216d702905bd405c"/>
      <w:bookmarkEnd w:id="1386"/>
      <w:r>
        <w:rPr>
          <w:b/>
        </w:rPr>
        <w:t xml:space="preserve">Guid: </w:t>
      </w:r>
      <w:r>
        <w:t>The element’s unique identifier.</w:t>
      </w:r>
    </w:p>
    <w:p w:rsidR="00E0047E" w:rsidRDefault="00104175">
      <w:pPr>
        <w:pStyle w:val="Heading4"/>
      </w:pPr>
      <w:bookmarkStart w:id="1387" w:name="section_906b82bbbc5b4703af5bf3c5514b783e"/>
      <w:bookmarkStart w:id="1388" w:name="_Toc462892929"/>
      <w:r>
        <w:t>SerializableDictionary</w:t>
      </w:r>
      <w:bookmarkEnd w:id="1387"/>
      <w:bookmarkEnd w:id="1388"/>
      <w:r>
        <w:fldChar w:fldCharType="begin"/>
      </w:r>
      <w:r>
        <w:instrText xml:space="preserve"> XE "Messages:SerializableDictionary complex type" </w:instrText>
      </w:r>
      <w:r>
        <w:fldChar w:fldCharType="end"/>
      </w:r>
      <w:r>
        <w:fldChar w:fldCharType="begin"/>
      </w:r>
      <w:r>
        <w:instrText xml:space="preserve"> XE "Complex types:SerializableDictionary" </w:instrText>
      </w:r>
      <w:r>
        <w:fldChar w:fldCharType="end"/>
      </w:r>
      <w:r>
        <w:fldChar w:fldCharType="begin"/>
      </w:r>
      <w:r>
        <w:instrText xml:space="preserve"> XE "SerializableDictionary complex type" </w:instrText>
      </w:r>
      <w:r>
        <w:fldChar w:fldCharType="end"/>
      </w:r>
    </w:p>
    <w:p w:rsidR="00E0047E" w:rsidRDefault="00104175">
      <w:r>
        <w:rPr>
          <w:b/>
        </w:rPr>
        <w:t>Namespace:</w:t>
      </w:r>
      <w:r>
        <w:t xml:space="preserve"> http://www.microsoft.com/performancepoint/scorecards</w:t>
      </w:r>
    </w:p>
    <w:p w:rsidR="00E0047E" w:rsidRDefault="00104175">
      <w:bookmarkStart w:id="1389" w:name="CC_4f51a30e206ddcb7a7e290b3569dc66c"/>
      <w:bookmarkEnd w:id="1389"/>
      <w:r>
        <w:t xml:space="preserve">This complex type specifies an ordered collection of elements of complex type </w:t>
      </w:r>
      <w:r>
        <w:rPr>
          <w:b/>
        </w:rPr>
        <w:t>MemberSetFormula</w:t>
      </w:r>
      <w:r>
        <w:t xml:space="preserve"> (section </w:t>
      </w:r>
      <w:hyperlink w:anchor="Section_b71a66444b4e44a1a63186d6674d02de" w:history="1">
        <w:r>
          <w:rPr>
            <w:rStyle w:val="Hyperlink"/>
          </w:rPr>
          <w:t>2.2.4.145</w:t>
        </w:r>
      </w:hyperlink>
      <w:r>
        <w:t xml:space="preserve">), </w:t>
      </w:r>
      <w:r>
        <w:rPr>
          <w:b/>
        </w:rPr>
        <w:t>MemberList</w:t>
      </w:r>
      <w:r>
        <w:t xml:space="preserve"> (section </w:t>
      </w:r>
      <w:hyperlink w:anchor="Section_f5febb60dc2543d0aa63566e13ad4e36" w:history="1">
        <w:r>
          <w:rPr>
            <w:rStyle w:val="Hyperlink"/>
          </w:rPr>
          <w:t>2.2.4.135</w:t>
        </w:r>
      </w:hyperlink>
      <w:r>
        <w:t xml:space="preserve">), or </w:t>
      </w:r>
      <w:r>
        <w:rPr>
          <w:b/>
        </w:rPr>
        <w:t>Member</w:t>
      </w:r>
      <w:r>
        <w:t xml:space="preserve"> (section </w:t>
      </w:r>
      <w:hyperlink w:anchor="Section_7d6737c1abef4172bc6df9bf26f712fa" w:history="1">
        <w:r>
          <w:rPr>
            <w:rStyle w:val="Hyperlink"/>
          </w:rPr>
          <w:t>2.2.4.134</w:t>
        </w:r>
      </w:hyperlink>
      <w:r>
        <w:t>), with their associated string keys.</w:t>
      </w:r>
    </w:p>
    <w:p w:rsidR="00E0047E" w:rsidRDefault="00104175">
      <w:pPr>
        <w:pStyle w:val="Code"/>
      </w:pPr>
      <w:bookmarkStart w:id="1390" w:name="CC_6750e5cf15391ddd830185ee736578ef"/>
      <w:bookmarkEnd w:id="1390"/>
      <w:r>
        <w:t>&lt;xs:compl</w:t>
      </w:r>
      <w:r>
        <w:t>exType name="SerializableDictionary"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name="Item" type="tns:Item"/&gt;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391" w:name="CC_ac876afadb96c562f86b96f1911656da"/>
      <w:bookmarkEnd w:id="1391"/>
      <w:r>
        <w:rPr>
          <w:b/>
        </w:rPr>
        <w:t xml:space="preserve">Item: </w:t>
      </w:r>
      <w:r>
        <w:t>Represents a key-value pair (sectio</w:t>
      </w:r>
      <w:r>
        <w:t xml:space="preserve">n </w:t>
      </w:r>
      <w:hyperlink w:anchor="Section_836fbe0a05c84cdb97e602d14482e10b" w:history="1">
        <w:r>
          <w:rPr>
            <w:rStyle w:val="Hyperlink"/>
          </w:rPr>
          <w:t>2.2.4.127</w:t>
        </w:r>
      </w:hyperlink>
      <w:r>
        <w:t>).</w:t>
      </w:r>
    </w:p>
    <w:p w:rsidR="00E0047E" w:rsidRDefault="00104175">
      <w:pPr>
        <w:pStyle w:val="Heading4"/>
      </w:pPr>
      <w:bookmarkStart w:id="1392" w:name="section_95958db63fc14266a068e6b8ef0bfcba"/>
      <w:bookmarkStart w:id="1393" w:name="_Toc462892930"/>
      <w:r>
        <w:t>SetOperation</w:t>
      </w:r>
      <w:bookmarkEnd w:id="1392"/>
      <w:bookmarkEnd w:id="1393"/>
      <w:r>
        <w:fldChar w:fldCharType="begin"/>
      </w:r>
      <w:r>
        <w:instrText xml:space="preserve"> XE "Messages:SetOperation complex type" </w:instrText>
      </w:r>
      <w:r>
        <w:fldChar w:fldCharType="end"/>
      </w:r>
      <w:r>
        <w:fldChar w:fldCharType="begin"/>
      </w:r>
      <w:r>
        <w:instrText xml:space="preserve"> XE "Complex types:SetOperation" </w:instrText>
      </w:r>
      <w:r>
        <w:fldChar w:fldCharType="end"/>
      </w:r>
      <w:r>
        <w:fldChar w:fldCharType="begin"/>
      </w:r>
      <w:r>
        <w:instrText xml:space="preserve"> XE "SetOperation complex type" </w:instrText>
      </w:r>
      <w:r>
        <w:fldChar w:fldCharType="end"/>
      </w:r>
    </w:p>
    <w:p w:rsidR="00E0047E" w:rsidRDefault="00104175">
      <w:r>
        <w:rPr>
          <w:b/>
        </w:rPr>
        <w:t>Namespace:</w:t>
      </w:r>
      <w:r>
        <w:t xml:space="preserve"> http://www.microsoft.com/performancepoint/scorecards</w:t>
      </w:r>
    </w:p>
    <w:p w:rsidR="00E0047E" w:rsidRDefault="00104175">
      <w:bookmarkStart w:id="1394" w:name="CC_55752dd53041664185d47674f337fb4e"/>
      <w:bookmarkEnd w:id="1394"/>
      <w:r>
        <w:t xml:space="preserve">This complex type specifies a set operation. </w:t>
      </w:r>
    </w:p>
    <w:p w:rsidR="00E0047E" w:rsidRDefault="00104175">
      <w:bookmarkStart w:id="1395" w:name="CC_1309f8af7103e84d157c19427d14eeee"/>
      <w:bookmarkEnd w:id="1395"/>
      <w:r>
        <w:t xml:space="preserve">It is the abstract base type for </w:t>
      </w:r>
      <w:hyperlink w:anchor="Section_e2993c3487bf421e9376e6333d5c4943" w:history="1">
        <w:r>
          <w:rPr>
            <w:rStyle w:val="Hyperlink"/>
          </w:rPr>
          <w:t>AddAllMembersSetOp</w:t>
        </w:r>
      </w:hyperlink>
      <w:r>
        <w:t xml:space="preserve">, </w:t>
      </w:r>
      <w:hyperlink w:anchor="Section_e544155f355849b18adb05e9cd0b7021" w:history="1">
        <w:r>
          <w:rPr>
            <w:rStyle w:val="Hyperlink"/>
          </w:rPr>
          <w:t>AddCalcMemberSetOp</w:t>
        </w:r>
      </w:hyperlink>
      <w:r>
        <w:t xml:space="preserve">, </w:t>
      </w:r>
      <w:hyperlink w:anchor="Section_554d7a88da654cc787fb6c7fbe1b45c9" w:history="1">
        <w:r>
          <w:rPr>
            <w:rStyle w:val="Hyperlink"/>
          </w:rPr>
          <w:t>AddChildrenSetOp</w:t>
        </w:r>
      </w:hyperlink>
      <w:r>
        <w:t xml:space="preserve">, </w:t>
      </w:r>
      <w:hyperlink w:anchor="Section_9b873bdb22c343a9b401a4ed1aec2b75" w:history="1">
        <w:r>
          <w:rPr>
            <w:rStyle w:val="Hyperlink"/>
          </w:rPr>
          <w:t>AddDefaultMemberSetOp</w:t>
        </w:r>
      </w:hyperlink>
      <w:r>
        <w:t xml:space="preserve">, </w:t>
      </w:r>
      <w:hyperlink w:anchor="Section_e41adf6c5d7445d897fb9891cb0136fa" w:history="1">
        <w:r>
          <w:rPr>
            <w:rStyle w:val="Hyperlink"/>
          </w:rPr>
          <w:t>AddDescendantsLeavesSetOp</w:t>
        </w:r>
      </w:hyperlink>
      <w:r>
        <w:t xml:space="preserve">, </w:t>
      </w:r>
      <w:hyperlink w:anchor="Section_ec101d74c16f4b889620b7ce42686f9e" w:history="1">
        <w:r>
          <w:rPr>
            <w:rStyle w:val="Hyperlink"/>
          </w:rPr>
          <w:t>AddDescendantsSetOp</w:t>
        </w:r>
      </w:hyperlink>
      <w:r>
        <w:t xml:space="preserve">, </w:t>
      </w:r>
      <w:hyperlink w:anchor="Section_b629e2f18e0b457dbccb0212b4beb6c9" w:history="1">
        <w:r>
          <w:rPr>
            <w:rStyle w:val="Hyperlink"/>
          </w:rPr>
          <w:t>AddDescendantsSubtreeSetOp</w:t>
        </w:r>
      </w:hyperlink>
      <w:r>
        <w:t xml:space="preserve">, </w:t>
      </w:r>
      <w:hyperlink w:anchor="Section_a2596bfad03642fdaebb3a32cd98e906" w:history="1">
        <w:r>
          <w:rPr>
            <w:rStyle w:val="Hyperlink"/>
          </w:rPr>
          <w:t>AddFilterSetOp</w:t>
        </w:r>
      </w:hyperlink>
      <w:r>
        <w:t xml:space="preserve">, </w:t>
      </w:r>
      <w:hyperlink w:anchor="Section_04a2fbc00a59456bbc622f6be47a7470" w:history="1">
        <w:r>
          <w:rPr>
            <w:rStyle w:val="Hyperlink"/>
          </w:rPr>
          <w:t>AddFilterTopBottomSetOp</w:t>
        </w:r>
      </w:hyperlink>
      <w:r>
        <w:t xml:space="preserve">, </w:t>
      </w:r>
      <w:hyperlink w:anchor="Section_d006f7277e1040cdb30e854eb541b530" w:history="1">
        <w:r>
          <w:rPr>
            <w:rStyle w:val="Hyperlink"/>
          </w:rPr>
          <w:t>AddMemberSetOp</w:t>
        </w:r>
      </w:hyperlink>
      <w:r>
        <w:t xml:space="preserve">, </w:t>
      </w:r>
      <w:hyperlink w:anchor="Section_2634c53bd34e4f81854820c59a3c30ff" w:history="1">
        <w:r>
          <w:rPr>
            <w:rStyle w:val="Hyperlink"/>
          </w:rPr>
          <w:t>AddNamedSetSetOp</w:t>
        </w:r>
      </w:hyperlink>
      <w:r>
        <w:t>,</w:t>
      </w:r>
      <w:r>
        <w:t xml:space="preserve"> </w:t>
      </w:r>
      <w:hyperlink w:anchor="Section_e09aa49edf0f41acb5a86dc6160bb7eb" w:history="1">
        <w:r>
          <w:rPr>
            <w:rStyle w:val="Hyperlink"/>
          </w:rPr>
          <w:t>AddParentSiblingsSetOp</w:t>
        </w:r>
      </w:hyperlink>
      <w:r>
        <w:t xml:space="preserve">, </w:t>
      </w:r>
      <w:hyperlink w:anchor="Section_6b0fe959aba943d1bfd328e73d17789f" w:history="1">
        <w:r>
          <w:rPr>
            <w:rStyle w:val="Hyperlink"/>
          </w:rPr>
          <w:t>EliminateDescendantsSetOp</w:t>
        </w:r>
      </w:hyperlink>
      <w:r>
        <w:t xml:space="preserve"> and </w:t>
      </w:r>
      <w:hyperlink w:anchor="Section_2a95d3a2334c444e81da39bea0a25fa5" w:history="1">
        <w:r>
          <w:rPr>
            <w:rStyle w:val="Hyperlink"/>
          </w:rPr>
          <w:t>EliminateMemberSetOp</w:t>
        </w:r>
      </w:hyperlink>
      <w:r>
        <w:t>.</w:t>
      </w:r>
    </w:p>
    <w:p w:rsidR="00E0047E" w:rsidRDefault="00104175">
      <w:pPr>
        <w:pStyle w:val="Code"/>
      </w:pPr>
      <w:r>
        <w:t>&lt;xs:complexType name="SetOperation" abstract="true"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name="Name" type="xs:string"/&gt;</w:t>
      </w:r>
    </w:p>
    <w:p w:rsidR="00E0047E" w:rsidRDefault="00104175">
      <w:pPr>
        <w:pStyle w:val="Code"/>
      </w:pPr>
      <w:r>
        <w:t xml:space="preserve">    &lt;xs:element minOccurs="1" maxOccurs="1" name="FilterValue1" typ</w:t>
      </w:r>
      <w:r>
        <w:t>e="xs:double"/&gt;</w:t>
      </w:r>
    </w:p>
    <w:p w:rsidR="00E0047E" w:rsidRDefault="00104175">
      <w:pPr>
        <w:pStyle w:val="Code"/>
      </w:pPr>
      <w:r>
        <w:t xml:space="preserve">    &lt;xs:element minOccurs="1" maxOccurs="1" name="FilterValue2" type="xs:double"/&gt;</w:t>
      </w:r>
    </w:p>
    <w:p w:rsidR="00E0047E" w:rsidRDefault="00104175">
      <w:pPr>
        <w:pStyle w:val="Code"/>
      </w:pPr>
      <w:r>
        <w:lastRenderedPageBreak/>
        <w:t xml:space="preserve">    &lt;xs:element minOccurs="0" maxOccurs="1" name="TupleSet" type="xs:string"/&gt;</w:t>
      </w:r>
    </w:p>
    <w:p w:rsidR="00E0047E" w:rsidRDefault="00104175">
      <w:pPr>
        <w:pStyle w:val="Code"/>
      </w:pPr>
      <w:r>
        <w:t xml:space="preserve">    &lt;xs:element minOccurs="0" maxOccurs="1" name="TupleCaption" type="xs:strin</w:t>
      </w:r>
      <w:r>
        <w:t>g"/&gt;</w:t>
      </w:r>
    </w:p>
    <w:p w:rsidR="00E0047E" w:rsidRDefault="00104175">
      <w:pPr>
        <w:pStyle w:val="Code"/>
      </w:pPr>
      <w:r>
        <w:t xml:space="preserve">    &lt;xs:element minOccurs="0" maxOccurs="1" name="FilterHierarchy" type="xs:string"/&gt;</w:t>
      </w:r>
    </w:p>
    <w:p w:rsidR="00E0047E" w:rsidRDefault="00104175">
      <w:pPr>
        <w:pStyle w:val="Code"/>
      </w:pPr>
      <w:r>
        <w:t xml:space="preserve">    &lt;xs:element minOccurs="0" maxOccurs="1" name="FilterMeasure" type="xs:string"/&gt;</w:t>
      </w:r>
    </w:p>
    <w:p w:rsidR="00E0047E" w:rsidRDefault="00104175">
      <w:pPr>
        <w:pStyle w:val="Code"/>
      </w:pPr>
      <w:r>
        <w:t xml:space="preserve">    &lt;xs:element minOccurs="0" maxOccurs="1" name="DefaultMeasure"</w:t>
      </w:r>
      <w:r>
        <w:t xml:space="preserve"> type="xs:string"/&gt;</w:t>
      </w:r>
    </w:p>
    <w:p w:rsidR="00E0047E" w:rsidRDefault="00104175">
      <w:pPr>
        <w:pStyle w:val="Code"/>
      </w:pPr>
      <w:r>
        <w:t xml:space="preserve">    &lt;xs:element minOccurs="0" maxOccurs="1" name="Level" type="xs:string"/&gt;</w:t>
      </w:r>
    </w:p>
    <w:p w:rsidR="00E0047E" w:rsidRDefault="00104175">
      <w:pPr>
        <w:pStyle w:val="Code"/>
      </w:pPr>
      <w:r>
        <w:t xml:space="preserve">    &lt;xs:element minOccurs="0" maxOccurs="1" name="LevelDepth" type="xs:string"/&gt;</w:t>
      </w:r>
    </w:p>
    <w:p w:rsidR="00E0047E" w:rsidRDefault="00104175">
      <w:pPr>
        <w:pStyle w:val="Code"/>
      </w:pPr>
      <w:r>
        <w:t xml:space="preserve">    &lt;xs:element minOccurs="1" maxOccurs="1" name="FilterType" type="xs:int"/&gt;</w:t>
      </w:r>
    </w:p>
    <w:p w:rsidR="00E0047E" w:rsidRDefault="00104175">
      <w:pPr>
        <w:pStyle w:val="Code"/>
      </w:pPr>
      <w:r>
        <w:t xml:space="preserve"> </w:t>
      </w:r>
      <w:r>
        <w:t xml:space="preserve">   &lt;xs:element minOccurs="0" maxOccurs="1" name="MemberDefinition"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396" w:name="CC_8cfa3b5af32beeb110e4c4dd9b4755d0"/>
      <w:bookmarkEnd w:id="1396"/>
      <w:r>
        <w:rPr>
          <w:b/>
        </w:rPr>
        <w:t xml:space="preserve">Name: </w:t>
      </w:r>
      <w:r>
        <w:t>Specifies the name of a set operation.</w:t>
      </w:r>
    </w:p>
    <w:p w:rsidR="00E0047E" w:rsidRDefault="00104175">
      <w:bookmarkStart w:id="1397" w:name="CC_06ab41094d8a633f8b86191c3a67a0fb"/>
      <w:bookmarkEnd w:id="1397"/>
      <w:r>
        <w:rPr>
          <w:b/>
        </w:rPr>
        <w:t xml:space="preserve">FilterValue1: </w:t>
      </w:r>
      <w:r>
        <w:t xml:space="preserve">This contains the first filter value for those filter operations that need </w:t>
      </w:r>
      <w:r>
        <w:t>two filter values (for example, filtering a set such that the result is between a given minimum and maximum values). This is also used for filter operations that only require one filter value.</w:t>
      </w:r>
    </w:p>
    <w:p w:rsidR="00E0047E" w:rsidRDefault="00104175">
      <w:bookmarkStart w:id="1398" w:name="CC_d8c1eaaa44207df80b20ce8e90598eae"/>
      <w:bookmarkEnd w:id="1398"/>
      <w:r>
        <w:rPr>
          <w:b/>
        </w:rPr>
        <w:t xml:space="preserve">FilterValue2: </w:t>
      </w:r>
      <w:r>
        <w:t>For filter operations that need two filter values</w:t>
      </w:r>
      <w:r>
        <w:t>, this contains the second filter value. This is ignored for filter operations that only need one filter value.</w:t>
      </w:r>
    </w:p>
    <w:p w:rsidR="00E0047E" w:rsidRDefault="00104175">
      <w:bookmarkStart w:id="1399" w:name="CC_a375579d461cb6faa3be500b01b0d0a2"/>
      <w:bookmarkEnd w:id="1399"/>
      <w:r>
        <w:rPr>
          <w:b/>
        </w:rPr>
        <w:t xml:space="preserve">TupleSet: </w:t>
      </w:r>
      <w:r>
        <w:t>This is the string representation of the tuple set used in filter operation to specify what to filter. The tuple set definition MUST b</w:t>
      </w:r>
      <w:r>
        <w:t>e a valid MDX expression.</w:t>
      </w:r>
    </w:p>
    <w:p w:rsidR="00E0047E" w:rsidRDefault="00104175">
      <w:bookmarkStart w:id="1400" w:name="CC_91ec15b9140d2bf9c47137c77a7de3d3"/>
      <w:bookmarkEnd w:id="1400"/>
      <w:r>
        <w:rPr>
          <w:b/>
        </w:rPr>
        <w:t xml:space="preserve">TupleCaption: </w:t>
      </w:r>
      <w:r>
        <w:t>This contains the tuple caption that will be displayed on the information bar.</w:t>
      </w:r>
    </w:p>
    <w:p w:rsidR="00E0047E" w:rsidRDefault="00104175">
      <w:bookmarkStart w:id="1401" w:name="CC_fa7a0d1512f2b80c506a40d71178a39b"/>
      <w:bookmarkEnd w:id="1401"/>
      <w:r>
        <w:rPr>
          <w:b/>
        </w:rPr>
        <w:t xml:space="preserve">FilterHierarchy: </w:t>
      </w:r>
      <w:r>
        <w:t>This contains the hierarchy unique name in a valid MDX that is used on the filter operation.</w:t>
      </w:r>
    </w:p>
    <w:p w:rsidR="00E0047E" w:rsidRDefault="00104175">
      <w:bookmarkStart w:id="1402" w:name="CC_0ad18521e69b27e2f28b0e446f9c6843"/>
      <w:bookmarkEnd w:id="1402"/>
      <w:r>
        <w:rPr>
          <w:b/>
        </w:rPr>
        <w:t xml:space="preserve">FilterMeasure: </w:t>
      </w:r>
      <w:r>
        <w:t>This contain</w:t>
      </w:r>
      <w:r>
        <w:t>s the measure display name in that is used on the filter operation.</w:t>
      </w:r>
    </w:p>
    <w:p w:rsidR="00E0047E" w:rsidRDefault="00104175">
      <w:bookmarkStart w:id="1403" w:name="CC_f1c4e8bc72ffd2ba807322c994a1281c"/>
      <w:bookmarkEnd w:id="1403"/>
      <w:r>
        <w:rPr>
          <w:b/>
        </w:rPr>
        <w:t xml:space="preserve">DefaultMeasure: </w:t>
      </w:r>
      <w:r>
        <w:t xml:space="preserve"> This attribute is deprecated from the protocol and MUST NOT be used.</w:t>
      </w:r>
    </w:p>
    <w:p w:rsidR="00E0047E" w:rsidRDefault="00104175">
      <w:bookmarkStart w:id="1404" w:name="CC_9274e32f14eb6ab3a40b13976084c749"/>
      <w:bookmarkEnd w:id="1404"/>
      <w:r>
        <w:rPr>
          <w:b/>
        </w:rPr>
        <w:t xml:space="preserve">Level: </w:t>
      </w:r>
      <w:r>
        <w:t xml:space="preserve">This is used in filter set operation. This contains the level display name where the filter is </w:t>
      </w:r>
      <w:r>
        <w:t>being applied.</w:t>
      </w:r>
    </w:p>
    <w:p w:rsidR="00E0047E" w:rsidRDefault="00104175">
      <w:bookmarkStart w:id="1405" w:name="CC_08307436490241707ace7b37cbaffa00"/>
      <w:bookmarkEnd w:id="1405"/>
      <w:r>
        <w:rPr>
          <w:b/>
        </w:rPr>
        <w:t xml:space="preserve">LevelDepth: </w:t>
      </w:r>
      <w:r>
        <w:t>This is used in filter set operation. This contains the level number where the filter is being applied.</w:t>
      </w:r>
    </w:p>
    <w:p w:rsidR="00E0047E" w:rsidRDefault="00104175">
      <w:bookmarkStart w:id="1406" w:name="CC_2b83fc7ca097b4da502f1cc595c56c64"/>
      <w:bookmarkEnd w:id="1406"/>
      <w:r>
        <w:rPr>
          <w:b/>
        </w:rPr>
        <w:t xml:space="preserve">FilterType: </w:t>
      </w:r>
      <w:r>
        <w:t>Specifies the type of filter. This MUST be one of the following values</w:t>
      </w:r>
    </w:p>
    <w:tbl>
      <w:tblPr>
        <w:tblStyle w:val="Table-ShadedHeader"/>
        <w:tblW w:w="0" w:type="auto"/>
        <w:tblLook w:val="04A0" w:firstRow="1" w:lastRow="0" w:firstColumn="1" w:lastColumn="0" w:noHBand="0" w:noVBand="1"/>
      </w:tblPr>
      <w:tblGrid>
        <w:gridCol w:w="3192"/>
        <w:gridCol w:w="319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192" w:type="dxa"/>
          </w:tcPr>
          <w:p w:rsidR="00E0047E" w:rsidRDefault="00104175">
            <w:pPr>
              <w:pStyle w:val="TableHeaderText"/>
            </w:pPr>
            <w:r>
              <w:t>Value</w:t>
            </w:r>
          </w:p>
        </w:tc>
        <w:tc>
          <w:tcPr>
            <w:tcW w:w="3192" w:type="dxa"/>
          </w:tcPr>
          <w:p w:rsidR="00E0047E" w:rsidRDefault="00104175">
            <w:pPr>
              <w:pStyle w:val="TableHeaderText"/>
            </w:pPr>
            <w:r>
              <w:t>Meaning</w:t>
            </w:r>
          </w:p>
        </w:tc>
      </w:tr>
      <w:tr w:rsidR="00E0047E" w:rsidTr="00E0047E">
        <w:tc>
          <w:tcPr>
            <w:tcW w:w="3192" w:type="dxa"/>
          </w:tcPr>
          <w:p w:rsidR="00E0047E" w:rsidRDefault="00104175">
            <w:pPr>
              <w:pStyle w:val="TableBodyText"/>
            </w:pPr>
            <w:r>
              <w:t>0</w:t>
            </w:r>
          </w:p>
        </w:tc>
        <w:tc>
          <w:tcPr>
            <w:tcW w:w="3192" w:type="dxa"/>
          </w:tcPr>
          <w:p w:rsidR="00E0047E" w:rsidRDefault="00104175">
            <w:pPr>
              <w:pStyle w:val="TableBodyText"/>
            </w:pPr>
            <w:r>
              <w:t>No filter specified</w:t>
            </w:r>
          </w:p>
        </w:tc>
      </w:tr>
      <w:tr w:rsidR="00E0047E" w:rsidTr="00E0047E">
        <w:tc>
          <w:tcPr>
            <w:tcW w:w="3192" w:type="dxa"/>
          </w:tcPr>
          <w:p w:rsidR="00E0047E" w:rsidRDefault="00104175">
            <w:pPr>
              <w:pStyle w:val="TableBodyText"/>
            </w:pPr>
            <w:r>
              <w:t>1</w:t>
            </w:r>
          </w:p>
        </w:tc>
        <w:tc>
          <w:tcPr>
            <w:tcW w:w="3192" w:type="dxa"/>
          </w:tcPr>
          <w:p w:rsidR="00E0047E" w:rsidRDefault="00104175">
            <w:pPr>
              <w:pStyle w:val="TableBodyText"/>
            </w:pPr>
            <w:r>
              <w:t>Specifies top count.</w:t>
            </w:r>
          </w:p>
        </w:tc>
      </w:tr>
      <w:tr w:rsidR="00E0047E" w:rsidTr="00E0047E">
        <w:tc>
          <w:tcPr>
            <w:tcW w:w="3192" w:type="dxa"/>
          </w:tcPr>
          <w:p w:rsidR="00E0047E" w:rsidRDefault="00104175">
            <w:pPr>
              <w:pStyle w:val="TableBodyText"/>
            </w:pPr>
            <w:r>
              <w:t>2</w:t>
            </w:r>
          </w:p>
        </w:tc>
        <w:tc>
          <w:tcPr>
            <w:tcW w:w="3192" w:type="dxa"/>
          </w:tcPr>
          <w:p w:rsidR="00E0047E" w:rsidRDefault="00104175">
            <w:pPr>
              <w:pStyle w:val="TableBodyText"/>
            </w:pPr>
            <w:r>
              <w:t>Specifies top percent.</w:t>
            </w:r>
          </w:p>
        </w:tc>
      </w:tr>
      <w:tr w:rsidR="00E0047E" w:rsidTr="00E0047E">
        <w:tc>
          <w:tcPr>
            <w:tcW w:w="3192" w:type="dxa"/>
          </w:tcPr>
          <w:p w:rsidR="00E0047E" w:rsidRDefault="00104175">
            <w:pPr>
              <w:pStyle w:val="TableBodyText"/>
            </w:pPr>
            <w:r>
              <w:t>3</w:t>
            </w:r>
          </w:p>
        </w:tc>
        <w:tc>
          <w:tcPr>
            <w:tcW w:w="3192" w:type="dxa"/>
          </w:tcPr>
          <w:p w:rsidR="00E0047E" w:rsidRDefault="00104175">
            <w:pPr>
              <w:pStyle w:val="TableBodyText"/>
            </w:pPr>
            <w:r>
              <w:t>Specifies top sum.</w:t>
            </w:r>
          </w:p>
        </w:tc>
      </w:tr>
      <w:tr w:rsidR="00E0047E" w:rsidTr="00E0047E">
        <w:tc>
          <w:tcPr>
            <w:tcW w:w="3192" w:type="dxa"/>
          </w:tcPr>
          <w:p w:rsidR="00E0047E" w:rsidRDefault="00104175">
            <w:pPr>
              <w:pStyle w:val="TableBodyText"/>
            </w:pPr>
            <w:r>
              <w:t>4</w:t>
            </w:r>
          </w:p>
        </w:tc>
        <w:tc>
          <w:tcPr>
            <w:tcW w:w="3192" w:type="dxa"/>
          </w:tcPr>
          <w:p w:rsidR="00E0047E" w:rsidRDefault="00104175">
            <w:pPr>
              <w:pStyle w:val="TableBodyText"/>
            </w:pPr>
            <w:r>
              <w:t>Specifies bottom count.</w:t>
            </w:r>
          </w:p>
        </w:tc>
      </w:tr>
      <w:tr w:rsidR="00E0047E" w:rsidTr="00E0047E">
        <w:tc>
          <w:tcPr>
            <w:tcW w:w="3192" w:type="dxa"/>
          </w:tcPr>
          <w:p w:rsidR="00E0047E" w:rsidRDefault="00104175">
            <w:pPr>
              <w:pStyle w:val="TableBodyText"/>
            </w:pPr>
            <w:r>
              <w:t>5</w:t>
            </w:r>
          </w:p>
        </w:tc>
        <w:tc>
          <w:tcPr>
            <w:tcW w:w="3192" w:type="dxa"/>
          </w:tcPr>
          <w:p w:rsidR="00E0047E" w:rsidRDefault="00104175">
            <w:pPr>
              <w:pStyle w:val="TableBodyText"/>
            </w:pPr>
            <w:r>
              <w:t>Specifies bottom percent.</w:t>
            </w:r>
          </w:p>
        </w:tc>
      </w:tr>
      <w:tr w:rsidR="00E0047E" w:rsidTr="00E0047E">
        <w:tc>
          <w:tcPr>
            <w:tcW w:w="3192" w:type="dxa"/>
          </w:tcPr>
          <w:p w:rsidR="00E0047E" w:rsidRDefault="00104175">
            <w:pPr>
              <w:pStyle w:val="TableBodyText"/>
            </w:pPr>
            <w:r>
              <w:t>6</w:t>
            </w:r>
          </w:p>
        </w:tc>
        <w:tc>
          <w:tcPr>
            <w:tcW w:w="3192" w:type="dxa"/>
          </w:tcPr>
          <w:p w:rsidR="00E0047E" w:rsidRDefault="00104175">
            <w:pPr>
              <w:pStyle w:val="TableBodyText"/>
            </w:pPr>
            <w:r>
              <w:t>Specifies bottom sum.</w:t>
            </w:r>
          </w:p>
        </w:tc>
      </w:tr>
      <w:tr w:rsidR="00E0047E" w:rsidTr="00E0047E">
        <w:tc>
          <w:tcPr>
            <w:tcW w:w="3192" w:type="dxa"/>
          </w:tcPr>
          <w:p w:rsidR="00E0047E" w:rsidRDefault="00104175">
            <w:pPr>
              <w:pStyle w:val="TableBodyText"/>
            </w:pPr>
            <w:r>
              <w:t>7</w:t>
            </w:r>
          </w:p>
        </w:tc>
        <w:tc>
          <w:tcPr>
            <w:tcW w:w="3192" w:type="dxa"/>
          </w:tcPr>
          <w:p w:rsidR="00E0047E" w:rsidRDefault="00104175">
            <w:pPr>
              <w:pStyle w:val="TableBodyText"/>
            </w:pPr>
            <w:r>
              <w:t>Specifies equal.</w:t>
            </w:r>
          </w:p>
        </w:tc>
      </w:tr>
      <w:tr w:rsidR="00E0047E" w:rsidTr="00E0047E">
        <w:tc>
          <w:tcPr>
            <w:tcW w:w="3192" w:type="dxa"/>
          </w:tcPr>
          <w:p w:rsidR="00E0047E" w:rsidRDefault="00104175">
            <w:pPr>
              <w:pStyle w:val="TableBodyText"/>
            </w:pPr>
            <w:r>
              <w:t>8</w:t>
            </w:r>
          </w:p>
        </w:tc>
        <w:tc>
          <w:tcPr>
            <w:tcW w:w="3192" w:type="dxa"/>
          </w:tcPr>
          <w:p w:rsidR="00E0047E" w:rsidRDefault="00104175">
            <w:pPr>
              <w:pStyle w:val="TableBodyText"/>
            </w:pPr>
            <w:r>
              <w:t>Specifies not equals.</w:t>
            </w:r>
          </w:p>
        </w:tc>
      </w:tr>
      <w:tr w:rsidR="00E0047E" w:rsidTr="00E0047E">
        <w:tc>
          <w:tcPr>
            <w:tcW w:w="3192" w:type="dxa"/>
          </w:tcPr>
          <w:p w:rsidR="00E0047E" w:rsidRDefault="00104175">
            <w:pPr>
              <w:pStyle w:val="TableBodyText"/>
            </w:pPr>
            <w:r>
              <w:t>9</w:t>
            </w:r>
          </w:p>
        </w:tc>
        <w:tc>
          <w:tcPr>
            <w:tcW w:w="3192" w:type="dxa"/>
          </w:tcPr>
          <w:p w:rsidR="00E0047E" w:rsidRDefault="00104175">
            <w:pPr>
              <w:pStyle w:val="TableBodyText"/>
            </w:pPr>
            <w:r>
              <w:t>Specifies greater than.</w:t>
            </w:r>
          </w:p>
        </w:tc>
      </w:tr>
      <w:tr w:rsidR="00E0047E" w:rsidTr="00E0047E">
        <w:tc>
          <w:tcPr>
            <w:tcW w:w="3192" w:type="dxa"/>
          </w:tcPr>
          <w:p w:rsidR="00E0047E" w:rsidRDefault="00104175">
            <w:pPr>
              <w:pStyle w:val="TableBodyText"/>
            </w:pPr>
            <w:r>
              <w:lastRenderedPageBreak/>
              <w:t>10</w:t>
            </w:r>
          </w:p>
        </w:tc>
        <w:tc>
          <w:tcPr>
            <w:tcW w:w="3192" w:type="dxa"/>
          </w:tcPr>
          <w:p w:rsidR="00E0047E" w:rsidRDefault="00104175">
            <w:pPr>
              <w:pStyle w:val="TableBodyText"/>
            </w:pPr>
            <w:r>
              <w:t xml:space="preserve">Specifies greater than or </w:t>
            </w:r>
            <w:r>
              <w:t>equals.</w:t>
            </w:r>
          </w:p>
        </w:tc>
      </w:tr>
      <w:tr w:rsidR="00E0047E" w:rsidTr="00E0047E">
        <w:tc>
          <w:tcPr>
            <w:tcW w:w="3192" w:type="dxa"/>
          </w:tcPr>
          <w:p w:rsidR="00E0047E" w:rsidRDefault="00104175">
            <w:pPr>
              <w:pStyle w:val="TableBodyText"/>
            </w:pPr>
            <w:r>
              <w:t>11</w:t>
            </w:r>
          </w:p>
        </w:tc>
        <w:tc>
          <w:tcPr>
            <w:tcW w:w="3192" w:type="dxa"/>
          </w:tcPr>
          <w:p w:rsidR="00E0047E" w:rsidRDefault="00104175">
            <w:pPr>
              <w:pStyle w:val="TableBodyText"/>
            </w:pPr>
            <w:r>
              <w:t>Specifies less than.</w:t>
            </w:r>
          </w:p>
        </w:tc>
      </w:tr>
      <w:tr w:rsidR="00E0047E" w:rsidTr="00E0047E">
        <w:tc>
          <w:tcPr>
            <w:tcW w:w="3192" w:type="dxa"/>
          </w:tcPr>
          <w:p w:rsidR="00E0047E" w:rsidRDefault="00104175">
            <w:pPr>
              <w:pStyle w:val="TableBodyText"/>
            </w:pPr>
            <w:r>
              <w:t>12</w:t>
            </w:r>
          </w:p>
        </w:tc>
        <w:tc>
          <w:tcPr>
            <w:tcW w:w="3192" w:type="dxa"/>
          </w:tcPr>
          <w:p w:rsidR="00E0047E" w:rsidRDefault="00104175">
            <w:pPr>
              <w:pStyle w:val="TableBodyText"/>
            </w:pPr>
            <w:r>
              <w:t>Specifies less than or equals.</w:t>
            </w:r>
          </w:p>
        </w:tc>
      </w:tr>
      <w:tr w:rsidR="00E0047E" w:rsidTr="00E0047E">
        <w:tc>
          <w:tcPr>
            <w:tcW w:w="3192" w:type="dxa"/>
          </w:tcPr>
          <w:p w:rsidR="00E0047E" w:rsidRDefault="00104175">
            <w:pPr>
              <w:pStyle w:val="TableBodyText"/>
            </w:pPr>
            <w:r>
              <w:t>13</w:t>
            </w:r>
          </w:p>
        </w:tc>
        <w:tc>
          <w:tcPr>
            <w:tcW w:w="3192" w:type="dxa"/>
          </w:tcPr>
          <w:p w:rsidR="00E0047E" w:rsidRDefault="00104175">
            <w:pPr>
              <w:pStyle w:val="TableBodyText"/>
            </w:pPr>
            <w:r>
              <w:t>Specifies between.</w:t>
            </w:r>
          </w:p>
        </w:tc>
      </w:tr>
      <w:tr w:rsidR="00E0047E" w:rsidTr="00E0047E">
        <w:tc>
          <w:tcPr>
            <w:tcW w:w="3192" w:type="dxa"/>
          </w:tcPr>
          <w:p w:rsidR="00E0047E" w:rsidRDefault="00104175">
            <w:pPr>
              <w:pStyle w:val="TableBodyText"/>
            </w:pPr>
            <w:r>
              <w:t>14</w:t>
            </w:r>
          </w:p>
        </w:tc>
        <w:tc>
          <w:tcPr>
            <w:tcW w:w="3192" w:type="dxa"/>
          </w:tcPr>
          <w:p w:rsidR="00E0047E" w:rsidRDefault="00104175">
            <w:pPr>
              <w:pStyle w:val="TableBodyText"/>
            </w:pPr>
            <w:r>
              <w:t>Specifies not between.</w:t>
            </w:r>
          </w:p>
        </w:tc>
      </w:tr>
    </w:tbl>
    <w:p w:rsidR="00E0047E" w:rsidRDefault="00104175">
      <w:r>
        <w:t xml:space="preserve"> </w:t>
      </w:r>
    </w:p>
    <w:p w:rsidR="00E0047E" w:rsidRDefault="00104175">
      <w:bookmarkStart w:id="1407" w:name="CC_64e3a567629973c35e56f5603d5cb4cb"/>
      <w:bookmarkEnd w:id="1407"/>
      <w:r>
        <w:rPr>
          <w:b/>
        </w:rPr>
        <w:t xml:space="preserve">MemberDefinition: </w:t>
      </w:r>
      <w:r>
        <w:t xml:space="preserve"> This defines a calculated member in a valid MDX being added to a </w:t>
      </w:r>
      <w:r>
        <w:rPr>
          <w:b/>
        </w:rPr>
        <w:t>MemberSet</w:t>
      </w:r>
      <w:r>
        <w:t xml:space="preserve"> (see section </w:t>
      </w:r>
      <w:hyperlink w:anchor="Section_90509c74c0b74b3ebabfd75fdee118de" w:history="1">
        <w:r>
          <w:t>2.2.4.144</w:t>
        </w:r>
      </w:hyperlink>
      <w:r>
        <w:t>).</w:t>
      </w:r>
    </w:p>
    <w:p w:rsidR="00E0047E" w:rsidRDefault="00104175">
      <w:pPr>
        <w:pStyle w:val="Heading4"/>
      </w:pPr>
      <w:bookmarkStart w:id="1408" w:name="section_3b9f7db7d13b43dd923254c40247f8af"/>
      <w:bookmarkStart w:id="1409" w:name="_Toc462892931"/>
      <w:r>
        <w:t>SqlReportViewData</w:t>
      </w:r>
      <w:bookmarkEnd w:id="1408"/>
      <w:bookmarkEnd w:id="1409"/>
      <w:r>
        <w:fldChar w:fldCharType="begin"/>
      </w:r>
      <w:r>
        <w:instrText xml:space="preserve"> XE "Messages:SqlReportViewData complex type" </w:instrText>
      </w:r>
      <w:r>
        <w:fldChar w:fldCharType="end"/>
      </w:r>
      <w:r>
        <w:fldChar w:fldCharType="begin"/>
      </w:r>
      <w:r>
        <w:instrText xml:space="preserve"> XE "Complex types:SqlReportViewData" </w:instrText>
      </w:r>
      <w:r>
        <w:fldChar w:fldCharType="end"/>
      </w:r>
      <w:r>
        <w:fldChar w:fldCharType="begin"/>
      </w:r>
      <w:r>
        <w:instrText xml:space="preserve"> XE "SqlReportViewData complex type" </w:instrText>
      </w:r>
      <w:r>
        <w:fldChar w:fldCharType="end"/>
      </w:r>
    </w:p>
    <w:p w:rsidR="00E0047E" w:rsidRDefault="00104175">
      <w:r>
        <w:rPr>
          <w:b/>
        </w:rPr>
        <w:t>Namespace:</w:t>
      </w:r>
      <w:r>
        <w:t xml:space="preserve"> http://www.microsoft.com/perfo</w:t>
      </w:r>
      <w:r>
        <w:t>rmancepoint/scorecards</w:t>
      </w:r>
    </w:p>
    <w:p w:rsidR="00E0047E" w:rsidRDefault="00104175">
      <w:bookmarkStart w:id="1410" w:name="CC_8daf76762785d90a6adb39b972a266c7"/>
      <w:bookmarkEnd w:id="1410"/>
      <w:r>
        <w:t xml:space="preserve">The </w:t>
      </w:r>
      <w:r>
        <w:rPr>
          <w:b/>
        </w:rPr>
        <w:t>SqlReportViewData</w:t>
      </w:r>
      <w:r>
        <w:t xml:space="preserve"> complex type contains all the state information for a SQL Reporting Services report.</w:t>
      </w:r>
    </w:p>
    <w:p w:rsidR="00E0047E" w:rsidRDefault="00104175">
      <w:pPr>
        <w:pStyle w:val="Code"/>
      </w:pPr>
      <w:bookmarkStart w:id="1411" w:name="CC_66b5a748d384c9adb67360ea218bc9a0"/>
      <w:bookmarkEnd w:id="1411"/>
      <w:r>
        <w:t>&lt;xs:complexType name="SqlReportViewData" xmlns:xs="http://www.w3.org/2001/XMLSchema"&gt;</w:t>
      </w:r>
    </w:p>
    <w:p w:rsidR="00E0047E" w:rsidRDefault="00104175">
      <w:pPr>
        <w:pStyle w:val="Code"/>
      </w:pPr>
      <w:r>
        <w:t xml:space="preserve">  &lt;xs:attribute name="ReportName" type="</w:t>
      </w:r>
      <w:r>
        <w:t>xs:string"/&gt;</w:t>
      </w:r>
    </w:p>
    <w:p w:rsidR="00E0047E" w:rsidRDefault="00104175">
      <w:pPr>
        <w:pStyle w:val="Code"/>
      </w:pPr>
      <w:r>
        <w:t xml:space="preserve">  &lt;xs:attribute name="ServerAddress" type="xs:string"/&gt;</w:t>
      </w:r>
    </w:p>
    <w:p w:rsidR="00E0047E" w:rsidRDefault="00104175">
      <w:pPr>
        <w:pStyle w:val="Code"/>
      </w:pPr>
      <w:r>
        <w:t xml:space="preserve">  &lt;xs:attribute name="ServerUrl" type="xs:string"/&gt;</w:t>
      </w:r>
    </w:p>
    <w:p w:rsidR="00E0047E" w:rsidRDefault="00104175">
      <w:pPr>
        <w:pStyle w:val="Code"/>
      </w:pPr>
      <w:r>
        <w:t xml:space="preserve">  &lt;xs:attribute name="ReportPath" type="xs:string"/&gt;</w:t>
      </w:r>
    </w:p>
    <w:p w:rsidR="00E0047E" w:rsidRDefault="00104175">
      <w:pPr>
        <w:pStyle w:val="Code"/>
      </w:pPr>
      <w:r>
        <w:t xml:space="preserve">  &lt;xs:attribute name="ReportUrl" type="xs:string"/&gt;</w:t>
      </w:r>
    </w:p>
    <w:p w:rsidR="00E0047E" w:rsidRDefault="00104175">
      <w:pPr>
        <w:pStyle w:val="Code"/>
      </w:pPr>
      <w:r>
        <w:t xml:space="preserve">  &lt;xs:attribute</w:t>
      </w:r>
      <w:r>
        <w:t xml:space="preserve"> name="ReportMode" type="tns:SqlReportViewDataServerMode" use="required"/&gt;</w:t>
      </w:r>
    </w:p>
    <w:p w:rsidR="00E0047E" w:rsidRDefault="00104175">
      <w:pPr>
        <w:pStyle w:val="Code"/>
      </w:pPr>
      <w:r>
        <w:t xml:space="preserve">  &lt;xs:attribute name="ShowToolbar" type="xs:boolean" use="required"/&gt;</w:t>
      </w:r>
    </w:p>
    <w:p w:rsidR="00E0047E" w:rsidRDefault="00104175">
      <w:pPr>
        <w:pStyle w:val="Code"/>
      </w:pPr>
      <w:r>
        <w:t xml:space="preserve">  &lt;xs:attribute name="ShowParameters" type="xs:boolean" use="required"/&gt;</w:t>
      </w:r>
    </w:p>
    <w:p w:rsidR="00E0047E" w:rsidRDefault="00104175">
      <w:pPr>
        <w:pStyle w:val="Code"/>
      </w:pPr>
      <w:r>
        <w:t xml:space="preserve">  &lt;xs:attribute name="ShowDocMap" type</w:t>
      </w:r>
      <w:r>
        <w:t>="xs:boolean" use="required"/&gt;</w:t>
      </w:r>
    </w:p>
    <w:p w:rsidR="00E0047E" w:rsidRDefault="00104175">
      <w:pPr>
        <w:pStyle w:val="Code"/>
      </w:pPr>
      <w:r>
        <w:t xml:space="preserve">  &lt;xs:attribute name="DocMapId" type="xs:string"/&gt;</w:t>
      </w:r>
    </w:p>
    <w:p w:rsidR="00E0047E" w:rsidRDefault="00104175">
      <w:pPr>
        <w:pStyle w:val="Code"/>
      </w:pPr>
      <w:r>
        <w:t xml:space="preserve">  &lt;xs:attribute name="Zoom" type="xs:string"/&gt;</w:t>
      </w:r>
    </w:p>
    <w:p w:rsidR="00E0047E" w:rsidRDefault="00104175">
      <w:pPr>
        <w:pStyle w:val="Code"/>
      </w:pPr>
      <w:r>
        <w:t xml:space="preserve">  &lt;xs:attribute name="Section" type="xs:string"/&gt;</w:t>
      </w:r>
    </w:p>
    <w:p w:rsidR="00E0047E" w:rsidRDefault="00104175">
      <w:pPr>
        <w:pStyle w:val="Code"/>
      </w:pPr>
      <w:r>
        <w:t xml:space="preserve">  &lt;xs:attribute name="Format" type="xs:string"/&gt;</w:t>
      </w:r>
    </w:p>
    <w:p w:rsidR="00E0047E" w:rsidRDefault="00104175">
      <w:pPr>
        <w:pStyle w:val="Code"/>
      </w:pPr>
      <w:r>
        <w:t>&lt;/xs:complexType&gt;</w:t>
      </w:r>
    </w:p>
    <w:p w:rsidR="00E0047E" w:rsidRDefault="00104175">
      <w:bookmarkStart w:id="1412" w:name="CC_488609888797ea25d460ce9b68f231ef"/>
      <w:bookmarkEnd w:id="1412"/>
      <w:r>
        <w:rPr>
          <w:b/>
        </w:rPr>
        <w:t>ReportName</w:t>
      </w:r>
      <w:r>
        <w:rPr>
          <w:b/>
        </w:rPr>
        <w:t xml:space="preserve">: </w:t>
      </w:r>
      <w:r>
        <w:t>The SQL Reporting Services report name.</w:t>
      </w:r>
    </w:p>
    <w:p w:rsidR="00E0047E" w:rsidRDefault="00104175">
      <w:bookmarkStart w:id="1413" w:name="CC_2a6fb59de084bae9f32c4b6783f4b545"/>
      <w:bookmarkEnd w:id="1413"/>
      <w:r>
        <w:rPr>
          <w:b/>
        </w:rPr>
        <w:t xml:space="preserve">ServerAddress: </w:t>
      </w:r>
      <w:r>
        <w:t xml:space="preserve">The SQL Reporting Services URL. The URL is the path to the Report Server of the SQL Server Reporting Service. </w:t>
      </w:r>
    </w:p>
    <w:p w:rsidR="00E0047E" w:rsidRDefault="00104175">
      <w:bookmarkStart w:id="1414" w:name="CC_f88669757d0855e559bfd6da170b3a2a"/>
      <w:bookmarkEnd w:id="1414"/>
      <w:r>
        <w:rPr>
          <w:b/>
        </w:rPr>
        <w:t xml:space="preserve">ServerUrl: </w:t>
      </w:r>
      <w:r>
        <w:t>The SQL Report URL, when in "SharePoint Integrated" mode. The URL is the path</w:t>
      </w:r>
      <w:r>
        <w:t xml:space="preserve"> to the Report Server of the SQL Server Reporting Service.</w:t>
      </w:r>
    </w:p>
    <w:p w:rsidR="00E0047E" w:rsidRDefault="00104175">
      <w:bookmarkStart w:id="1415" w:name="CC_528b8f9d521ac9a023a6922560102590"/>
      <w:bookmarkEnd w:id="1415"/>
      <w:r>
        <w:rPr>
          <w:b/>
        </w:rPr>
        <w:t xml:space="preserve">ReportPath: </w:t>
      </w:r>
      <w:r>
        <w:t>The server-relative SQL Report URL, when in "Report Center" mode. The report path is the actual path in the SQL Server Reporting Service reports list to the report desired.</w:t>
      </w:r>
    </w:p>
    <w:p w:rsidR="00E0047E" w:rsidRDefault="00104175">
      <w:bookmarkStart w:id="1416" w:name="CC_a229c93041f59074fb5b11118b4dde33"/>
      <w:bookmarkEnd w:id="1416"/>
      <w:r>
        <w:rPr>
          <w:b/>
        </w:rPr>
        <w:t xml:space="preserve">ReportUrl: </w:t>
      </w:r>
      <w:r>
        <w:t>I</w:t>
      </w:r>
      <w:r>
        <w:t>n "SharePoint Integrated" mode, it defines the path of the SQL Report RDL including the RDL extension.</w:t>
      </w:r>
    </w:p>
    <w:p w:rsidR="00E0047E" w:rsidRDefault="00104175">
      <w:bookmarkStart w:id="1417" w:name="CC_8ca82ceec18745132f53c36703f3caac"/>
      <w:bookmarkEnd w:id="1417"/>
      <w:r>
        <w:rPr>
          <w:b/>
        </w:rPr>
        <w:t xml:space="preserve">ReportMode: </w:t>
      </w:r>
      <w:r>
        <w:t>Indicates whether the report is in "SharePoint Integrated" or "Report Center" mode.</w:t>
      </w:r>
    </w:p>
    <w:p w:rsidR="00E0047E" w:rsidRDefault="00104175">
      <w:bookmarkStart w:id="1418" w:name="CC_2d1aacbefc975a20c5b03329fed999d8"/>
      <w:bookmarkEnd w:id="1418"/>
      <w:r>
        <w:rPr>
          <w:b/>
        </w:rPr>
        <w:t xml:space="preserve">ShowToolbar: </w:t>
      </w:r>
      <w:r>
        <w:t xml:space="preserve">When </w:t>
      </w:r>
      <w:r>
        <w:rPr>
          <w:b/>
        </w:rPr>
        <w:t>TRUE</w:t>
      </w:r>
      <w:r>
        <w:t>, the SQL Report toolbar is shown.</w:t>
      </w:r>
    </w:p>
    <w:p w:rsidR="00E0047E" w:rsidRDefault="00104175">
      <w:bookmarkStart w:id="1419" w:name="CC_22f38aa8505c75aab46f2b939cb09f89"/>
      <w:bookmarkEnd w:id="1419"/>
      <w:r>
        <w:rPr>
          <w:b/>
        </w:rPr>
        <w:t xml:space="preserve">ShowParameters: </w:t>
      </w:r>
      <w:r>
        <w:t xml:space="preserve">When </w:t>
      </w:r>
      <w:r>
        <w:rPr>
          <w:b/>
        </w:rPr>
        <w:t>TRUE</w:t>
      </w:r>
      <w:r>
        <w:t>, the SQL Report parameter toolbar is shown.</w:t>
      </w:r>
    </w:p>
    <w:p w:rsidR="00E0047E" w:rsidRDefault="00104175">
      <w:bookmarkStart w:id="1420" w:name="CC_a4a0f389dbf9a7181e5a7b960f3378e0"/>
      <w:bookmarkEnd w:id="1420"/>
      <w:r>
        <w:rPr>
          <w:b/>
        </w:rPr>
        <w:t xml:space="preserve">ShowDocMap: </w:t>
      </w:r>
      <w:r>
        <w:t xml:space="preserve">When </w:t>
      </w:r>
      <w:r>
        <w:rPr>
          <w:b/>
        </w:rPr>
        <w:t>TRUE</w:t>
      </w:r>
      <w:r>
        <w:t>, the SQL Report document map toolbar is shown.</w:t>
      </w:r>
    </w:p>
    <w:p w:rsidR="00E0047E" w:rsidRDefault="00104175">
      <w:bookmarkStart w:id="1421" w:name="CC_27383ebe4f92e2d44ea3a883a9e3acb6"/>
      <w:bookmarkEnd w:id="1421"/>
      <w:r>
        <w:rPr>
          <w:b/>
        </w:rPr>
        <w:lastRenderedPageBreak/>
        <w:t xml:space="preserve">DocMapId: </w:t>
      </w:r>
      <w:r>
        <w:t>The SQL Report document map identifier.</w:t>
      </w:r>
    </w:p>
    <w:p w:rsidR="00E0047E" w:rsidRDefault="00104175">
      <w:bookmarkStart w:id="1422" w:name="CC_029bd94b60d24dbf674a09f00f4faea5"/>
      <w:bookmarkEnd w:id="1422"/>
      <w:r>
        <w:rPr>
          <w:b/>
        </w:rPr>
        <w:t xml:space="preserve">Zoom: </w:t>
      </w:r>
      <w:r>
        <w:t>The SQL Report zoom property.</w:t>
      </w:r>
    </w:p>
    <w:p w:rsidR="00E0047E" w:rsidRDefault="00104175">
      <w:bookmarkStart w:id="1423" w:name="CC_ef3d3726ef9254ba326baedce02f601a"/>
      <w:bookmarkEnd w:id="1423"/>
      <w:r>
        <w:rPr>
          <w:b/>
        </w:rPr>
        <w:t xml:space="preserve">Section: </w:t>
      </w:r>
      <w:r>
        <w:t>The SQL Report section</w:t>
      </w:r>
      <w:r>
        <w:t xml:space="preserve"> property.</w:t>
      </w:r>
    </w:p>
    <w:p w:rsidR="00E0047E" w:rsidRDefault="00104175">
      <w:bookmarkStart w:id="1424" w:name="CC_f3750ff09433256c5ad2f785ffcc1ef8"/>
      <w:bookmarkEnd w:id="1424"/>
      <w:r>
        <w:rPr>
          <w:b/>
        </w:rPr>
        <w:t xml:space="preserve">Format: </w:t>
      </w:r>
      <w:r>
        <w:t>The SQL Report format property.</w:t>
      </w:r>
    </w:p>
    <w:p w:rsidR="00E0047E" w:rsidRDefault="00104175">
      <w:pPr>
        <w:pStyle w:val="Heading4"/>
      </w:pPr>
      <w:bookmarkStart w:id="1425" w:name="section_6dee7698d57d46a58c18228bfd1e2195"/>
      <w:bookmarkStart w:id="1426" w:name="_Toc462892932"/>
      <w:r>
        <w:t>StatusFilter</w:t>
      </w:r>
      <w:bookmarkEnd w:id="1425"/>
      <w:bookmarkEnd w:id="1426"/>
      <w:r>
        <w:fldChar w:fldCharType="begin"/>
      </w:r>
      <w:r>
        <w:instrText xml:space="preserve"> XE "Messages:StatusFilter complex type" </w:instrText>
      </w:r>
      <w:r>
        <w:fldChar w:fldCharType="end"/>
      </w:r>
      <w:r>
        <w:fldChar w:fldCharType="begin"/>
      </w:r>
      <w:r>
        <w:instrText xml:space="preserve"> XE "Complex types:StatusFilter" </w:instrText>
      </w:r>
      <w:r>
        <w:fldChar w:fldCharType="end"/>
      </w:r>
      <w:r>
        <w:fldChar w:fldCharType="begin"/>
      </w:r>
      <w:r>
        <w:instrText xml:space="preserve"> XE "StatusFilter complex type" </w:instrText>
      </w:r>
      <w:r>
        <w:fldChar w:fldCharType="end"/>
      </w:r>
    </w:p>
    <w:p w:rsidR="00E0047E" w:rsidRDefault="00104175">
      <w:r>
        <w:rPr>
          <w:b/>
        </w:rPr>
        <w:t>Namespace:</w:t>
      </w:r>
      <w:r>
        <w:t xml:space="preserve"> http://www.microsoft.com/performancepoint/scorecards</w:t>
      </w:r>
    </w:p>
    <w:p w:rsidR="00E0047E" w:rsidRDefault="00104175">
      <w:bookmarkStart w:id="1427" w:name="CC_775b56336f965f43711a876ec83d290d"/>
      <w:bookmarkEnd w:id="1427"/>
      <w:r>
        <w:t>This complex typ</w:t>
      </w:r>
      <w:r>
        <w:t xml:space="preserve">e specifies an </w:t>
      </w:r>
      <w:r>
        <w:rPr>
          <w:b/>
        </w:rPr>
        <w:t>indicator</w:t>
      </w:r>
      <w:r>
        <w:t xml:space="preserve"> to be filtered.</w:t>
      </w:r>
    </w:p>
    <w:p w:rsidR="00E0047E" w:rsidRDefault="00104175">
      <w:pPr>
        <w:pStyle w:val="Code"/>
      </w:pPr>
      <w:bookmarkStart w:id="1428" w:name="CC_4fa523d282927c8438667971d96dd331"/>
      <w:bookmarkEnd w:id="1428"/>
      <w:r>
        <w:t>&lt;xs:complexType name="StatusFilter" xmlns:xs="http://www.w3.org/2001/XMLSchema"&gt;</w:t>
      </w:r>
    </w:p>
    <w:p w:rsidR="00E0047E" w:rsidRDefault="00104175">
      <w:pPr>
        <w:pStyle w:val="Code"/>
      </w:pPr>
      <w:r>
        <w:t xml:space="preserve">  &lt;xs:attribute name="IndicatorLocationGuid" xmlns:s1="http://microsoft.com/wsdl/types/" type="s1:guid" use="required"/&gt;</w:t>
      </w:r>
    </w:p>
    <w:p w:rsidR="00E0047E" w:rsidRDefault="00104175">
      <w:pPr>
        <w:pStyle w:val="Code"/>
      </w:pPr>
      <w:r>
        <w:t xml:space="preserve">  &lt;</w:t>
      </w:r>
      <w:r>
        <w:t>xs:attribute name="BandIndex" type="xs:int" use="required"/&gt;</w:t>
      </w:r>
    </w:p>
    <w:p w:rsidR="00E0047E" w:rsidRDefault="00104175">
      <w:pPr>
        <w:pStyle w:val="Code"/>
      </w:pPr>
      <w:r>
        <w:t>&lt;/xs:complexType&gt;</w:t>
      </w:r>
    </w:p>
    <w:p w:rsidR="00E0047E" w:rsidRDefault="00104175">
      <w:bookmarkStart w:id="1429" w:name="CC_f2df6fb5587011018448ab1f6e21a08f"/>
      <w:bookmarkEnd w:id="1429"/>
      <w:r>
        <w:rPr>
          <w:b/>
        </w:rPr>
        <w:t xml:space="preserve">IndicatorLocationGuid: </w:t>
      </w:r>
      <w:r>
        <w:t xml:space="preserve">The unique identifier for the filtered </w:t>
      </w:r>
      <w:r>
        <w:rPr>
          <w:b/>
        </w:rPr>
        <w:t>indicator</w:t>
      </w:r>
      <w:r>
        <w:t>.</w:t>
      </w:r>
      <w:bookmarkStart w:id="143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430"/>
    </w:p>
    <w:p w:rsidR="00E0047E" w:rsidRDefault="00104175">
      <w:bookmarkStart w:id="1431" w:name="CC_5367f97ee1943a8da38db9a005867395"/>
      <w:bookmarkEnd w:id="1431"/>
      <w:r>
        <w:rPr>
          <w:b/>
        </w:rPr>
        <w:t xml:space="preserve">BandIndex: </w:t>
      </w:r>
      <w:r>
        <w:t xml:space="preserve">The index of the </w:t>
      </w:r>
      <w:r>
        <w:rPr>
          <w:b/>
        </w:rPr>
        <w:t>indica</w:t>
      </w:r>
      <w:r>
        <w:rPr>
          <w:b/>
        </w:rPr>
        <w:t>tor band</w:t>
      </w:r>
      <w:r>
        <w:t xml:space="preserve"> for the filtered </w:t>
      </w:r>
      <w:r>
        <w:rPr>
          <w:b/>
        </w:rPr>
        <w:t>indicator</w:t>
      </w:r>
      <w:r>
        <w:t xml:space="preserve">. MUST be a valid index for the indicator used in the </w:t>
      </w:r>
      <w:r>
        <w:rPr>
          <w:b/>
        </w:rPr>
        <w:t>IndicatorLocationGuid</w:t>
      </w:r>
      <w:r>
        <w:t>.</w:t>
      </w:r>
    </w:p>
    <w:p w:rsidR="00E0047E" w:rsidRDefault="00104175">
      <w:pPr>
        <w:pStyle w:val="Heading4"/>
      </w:pPr>
      <w:bookmarkStart w:id="1432" w:name="section_48d3c0dd117c461992d4696b246f9c7c"/>
      <w:bookmarkStart w:id="1433" w:name="_Toc462892933"/>
      <w:r>
        <w:t>StrategyMapViewData</w:t>
      </w:r>
      <w:bookmarkEnd w:id="1432"/>
      <w:bookmarkEnd w:id="1433"/>
      <w:r>
        <w:fldChar w:fldCharType="begin"/>
      </w:r>
      <w:r>
        <w:instrText xml:space="preserve"> XE "Messages:StrategyMapViewData complex type" </w:instrText>
      </w:r>
      <w:r>
        <w:fldChar w:fldCharType="end"/>
      </w:r>
      <w:r>
        <w:fldChar w:fldCharType="begin"/>
      </w:r>
      <w:r>
        <w:instrText xml:space="preserve"> XE "Complex types:StrategyMapViewData" </w:instrText>
      </w:r>
      <w:r>
        <w:fldChar w:fldCharType="end"/>
      </w:r>
      <w:r>
        <w:fldChar w:fldCharType="begin"/>
      </w:r>
      <w:r>
        <w:instrText xml:space="preserve"> XE "StrategyMapViewData complex </w:instrText>
      </w:r>
      <w:r>
        <w:instrText xml:space="preserve">type" </w:instrText>
      </w:r>
      <w:r>
        <w:fldChar w:fldCharType="end"/>
      </w:r>
    </w:p>
    <w:p w:rsidR="00E0047E" w:rsidRDefault="00104175">
      <w:r>
        <w:rPr>
          <w:b/>
        </w:rPr>
        <w:t>Namespace:</w:t>
      </w:r>
      <w:r>
        <w:t xml:space="preserve"> http://www.microsoft.com/performancepoint/scorecards</w:t>
      </w:r>
    </w:p>
    <w:p w:rsidR="00E0047E" w:rsidRDefault="00104175">
      <w:bookmarkStart w:id="1434" w:name="CC_a96814218579b65f54f86d055395af13"/>
      <w:bookmarkEnd w:id="1434"/>
      <w:r>
        <w:t xml:space="preserve">The </w:t>
      </w:r>
      <w:r>
        <w:rPr>
          <w:b/>
        </w:rPr>
        <w:t>StrategyMapViewData</w:t>
      </w:r>
      <w:r>
        <w:t xml:space="preserve"> complex type class specifies metadata information about a strategy map.</w:t>
      </w:r>
    </w:p>
    <w:p w:rsidR="00E0047E" w:rsidRDefault="00104175">
      <w:pPr>
        <w:pStyle w:val="Code"/>
      </w:pPr>
      <w:bookmarkStart w:id="1435" w:name="CC_00f9998572163faa5024596010be75b4"/>
      <w:bookmarkEnd w:id="1435"/>
      <w:r>
        <w:t>&lt;xs:complexType name="StrategyMapViewData"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default="None" name="ToolbarOptions" type="tns:StrategyMapToolbarOptions"/&gt;</w:t>
      </w:r>
    </w:p>
    <w:p w:rsidR="00E0047E" w:rsidRDefault="00104175">
      <w:pPr>
        <w:pStyle w:val="Code"/>
      </w:pPr>
      <w:r>
        <w:t xml:space="preserve">    &lt;xs:element minOccurs="0" maxOccurs="1" name="VDX" type="xs:string"/&gt;</w:t>
      </w:r>
    </w:p>
    <w:p w:rsidR="00E0047E" w:rsidRDefault="00104175">
      <w:pPr>
        <w:pStyle w:val="Code"/>
      </w:pPr>
      <w:r>
        <w:t xml:space="preserve">    &lt;xs:element minOccurs="0" maxOccurs="1" n</w:t>
      </w:r>
      <w:r>
        <w:t>ame="Version" type="xs:string"/&gt;</w:t>
      </w:r>
    </w:p>
    <w:p w:rsidR="00E0047E" w:rsidRDefault="00104175">
      <w:pPr>
        <w:pStyle w:val="Code"/>
      </w:pPr>
      <w:r>
        <w:t xml:space="preserve">    &lt;xs:element minOccurs="0" maxOccurs="1" name="ParentLocation" type="tns:RepositoryLocation"/&gt;</w:t>
      </w:r>
    </w:p>
    <w:p w:rsidR="00E0047E" w:rsidRDefault="00104175">
      <w:pPr>
        <w:pStyle w:val="Code"/>
      </w:pPr>
      <w:r>
        <w:t xml:space="preserve">    &lt;xs:element minOccurs="0" maxOccurs="1" name="ParentType" type="tns:FirstClassObjectType"/&gt;</w:t>
      </w:r>
    </w:p>
    <w:p w:rsidR="00E0047E" w:rsidRDefault="00104175">
      <w:pPr>
        <w:pStyle w:val="Code"/>
      </w:pPr>
      <w:r>
        <w:t xml:space="preserve">    &lt;xs:element minOccurs="0"</w:t>
      </w:r>
      <w:r>
        <w:t xml:space="preserve"> maxOccurs="1" name="Parameters"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36" w:name="CC_0379b32fdd6f75f7c37930f86e67fa8f"/>
      <w:bookmarkEnd w:id="1436"/>
      <w:r>
        <w:rPr>
          <w:b/>
        </w:rPr>
        <w:t xml:space="preserve">ToolbarOptions: </w:t>
      </w:r>
      <w:r>
        <w:t xml:space="preserve">Specifies the toolbar configuration, as defined in the </w:t>
      </w:r>
      <w:r>
        <w:rPr>
          <w:b/>
        </w:rPr>
        <w:t>StrategyMapToolbarOptions</w:t>
      </w:r>
      <w:r>
        <w:t xml:space="preserve"> simple type (section </w:t>
      </w:r>
      <w:hyperlink w:anchor="Section_6f6d8f61716e4210b7d2233c4b9a004d" w:history="1">
        <w:r>
          <w:rPr>
            <w:rStyle w:val="Hyperlink"/>
          </w:rPr>
          <w:t>2.2.5.49</w:t>
        </w:r>
      </w:hyperlink>
      <w:r>
        <w:t>).</w:t>
      </w:r>
    </w:p>
    <w:p w:rsidR="00E0047E" w:rsidRDefault="00104175">
      <w:bookmarkStart w:id="1437" w:name="CC_c06d6279bb228c752352c5f3ea66a20e"/>
      <w:bookmarkEnd w:id="1437"/>
      <w:r>
        <w:rPr>
          <w:b/>
        </w:rPr>
        <w:t xml:space="preserve">VDX: </w:t>
      </w:r>
      <w:r>
        <w:t xml:space="preserve">Specifies a base64-bit representation of the compressed VDX </w:t>
      </w:r>
      <w:hyperlink r:id="rId120" w:anchor="Section_640900583e11485ca1696822c889a68c">
        <w:r>
          <w:rPr>
            <w:rStyle w:val="Hyperlink"/>
          </w:rPr>
          <w:t>[MS-VGSFF]</w:t>
        </w:r>
      </w:hyperlink>
      <w:r>
        <w:t xml:space="preserve"> file that represents the strate</w:t>
      </w:r>
      <w:r>
        <w:t>gy map.</w:t>
      </w:r>
    </w:p>
    <w:p w:rsidR="00E0047E" w:rsidRDefault="00104175">
      <w:bookmarkStart w:id="1438" w:name="CC_ea2c6b10b140adfef75262833fd1b14d"/>
      <w:bookmarkEnd w:id="1438"/>
      <w:r>
        <w:rPr>
          <w:b/>
        </w:rPr>
        <w:t xml:space="preserve">Version: </w:t>
      </w:r>
      <w:r>
        <w:t xml:space="preserve">Specifies the version of the protocol client where the strategy map was created. The version MUST be a number displayed as "major number.minor number.build number.private part number". A product version MUST represent a 64-bit number that </w:t>
      </w:r>
      <w:r>
        <w:t>holds the version number according to the following format:</w:t>
      </w:r>
    </w:p>
    <w:p w:rsidR="00E0047E" w:rsidRDefault="00104175">
      <w:pPr>
        <w:pStyle w:val="ListParagraph"/>
        <w:numPr>
          <w:ilvl w:val="0"/>
          <w:numId w:val="68"/>
        </w:numPr>
      </w:pPr>
      <w:r>
        <w:t>The first 16 bits are the product major part number.</w:t>
      </w:r>
    </w:p>
    <w:p w:rsidR="00E0047E" w:rsidRDefault="00104175">
      <w:pPr>
        <w:pStyle w:val="ListParagraph"/>
        <w:numPr>
          <w:ilvl w:val="0"/>
          <w:numId w:val="68"/>
        </w:numPr>
      </w:pPr>
      <w:r>
        <w:lastRenderedPageBreak/>
        <w:t>The next 16 bits are the product minor part number.</w:t>
      </w:r>
    </w:p>
    <w:p w:rsidR="00E0047E" w:rsidRDefault="00104175">
      <w:pPr>
        <w:pStyle w:val="ListParagraph"/>
        <w:numPr>
          <w:ilvl w:val="0"/>
          <w:numId w:val="68"/>
        </w:numPr>
      </w:pPr>
      <w:r>
        <w:t>The third set of 16 bits are the product build part number.</w:t>
      </w:r>
    </w:p>
    <w:p w:rsidR="00E0047E" w:rsidRDefault="00104175">
      <w:pPr>
        <w:pStyle w:val="ListParagraph"/>
        <w:numPr>
          <w:ilvl w:val="0"/>
          <w:numId w:val="68"/>
        </w:numPr>
      </w:pPr>
      <w:r>
        <w:t>The last 16 bits are the produc</w:t>
      </w:r>
      <w:r>
        <w:t>t private part number.</w:t>
      </w:r>
    </w:p>
    <w:p w:rsidR="00E0047E" w:rsidRDefault="00104175">
      <w:bookmarkStart w:id="1439" w:name="CC_30d6d21d671c4d466dae12eea8d1c068"/>
      <w:bookmarkEnd w:id="1439"/>
      <w:r>
        <w:rPr>
          <w:b/>
        </w:rPr>
        <w:t xml:space="preserve">ParentLocation: </w:t>
      </w:r>
      <w:r>
        <w:t xml:space="preserve">Specifies the </w:t>
      </w:r>
      <w:r>
        <w:rPr>
          <w:b/>
        </w:rPr>
        <w:t>FirstClassElement</w:t>
      </w:r>
      <w:r>
        <w:t xml:space="preserve"> complex type (section </w:t>
      </w:r>
      <w:hyperlink w:anchor="Section_7da534d636e746eabe8cd75c7fdf7c21" w:history="1">
        <w:r>
          <w:rPr>
            <w:rStyle w:val="Hyperlink"/>
          </w:rPr>
          <w:t>2.2.4.99</w:t>
        </w:r>
      </w:hyperlink>
      <w:r>
        <w:t>) that represents the parent location of the strategy map. This element MUST be present. It MUS</w:t>
      </w:r>
      <w:r>
        <w:t xml:space="preserve">T conform to the schema of the </w:t>
      </w:r>
      <w:r>
        <w:rPr>
          <w:b/>
        </w:rPr>
        <w:t>RepositoryLocation</w:t>
      </w:r>
      <w:r>
        <w:t xml:space="preserve"> complex type (section </w:t>
      </w:r>
      <w:hyperlink w:anchor="Section_d4f783e9e6fe46ebb4730a70b9c85913" w:history="1">
        <w:r>
          <w:rPr>
            <w:rStyle w:val="Hyperlink"/>
          </w:rPr>
          <w:t>2.2.4.161</w:t>
        </w:r>
      </w:hyperlink>
      <w:r>
        <w:t xml:space="preserve">), and the </w:t>
      </w:r>
      <w:r>
        <w:rPr>
          <w:b/>
        </w:rPr>
        <w:t>ItemUrl</w:t>
      </w:r>
      <w:r>
        <w:t xml:space="preserve">  attribute MUST NOT be </w:t>
      </w:r>
      <w:r>
        <w:rPr>
          <w:b/>
        </w:rPr>
        <w:t>null</w:t>
      </w:r>
      <w:r>
        <w:t>.</w:t>
      </w:r>
    </w:p>
    <w:p w:rsidR="00E0047E" w:rsidRDefault="00104175">
      <w:bookmarkStart w:id="1440" w:name="CC_aab31f6fab01ff5b6952a7363c62af2e"/>
      <w:bookmarkEnd w:id="1440"/>
      <w:r>
        <w:rPr>
          <w:b/>
        </w:rPr>
        <w:t xml:space="preserve">ParentType: </w:t>
      </w:r>
      <w:r>
        <w:t xml:space="preserve">The </w:t>
      </w:r>
      <w:r>
        <w:rPr>
          <w:b/>
        </w:rPr>
        <w:t>ItemType</w:t>
      </w:r>
      <w:r>
        <w:t xml:space="preserve"> attribute for the parent </w:t>
      </w:r>
      <w:r>
        <w:rPr>
          <w:b/>
        </w:rPr>
        <w:t>FirstClassElement</w:t>
      </w:r>
      <w:r>
        <w:t xml:space="preserve">, as specified in </w:t>
      </w:r>
      <w:r>
        <w:rPr>
          <w:b/>
        </w:rPr>
        <w:t>FirstClassObjectType</w:t>
      </w:r>
      <w:r>
        <w:t xml:space="preserve"> (section </w:t>
      </w:r>
      <w:hyperlink w:anchor="Section_fc5b025c53d442d5817c55ccdffe18bc" w:history="1">
        <w:r>
          <w:rPr>
            <w:rStyle w:val="Hyperlink"/>
          </w:rPr>
          <w:t>2.2.5.20</w:t>
        </w:r>
      </w:hyperlink>
      <w:r>
        <w:t xml:space="preserve">). </w:t>
      </w:r>
    </w:p>
    <w:p w:rsidR="00E0047E" w:rsidRDefault="00104175">
      <w:bookmarkStart w:id="1441" w:name="CC_d849c34001e775629199f2c439acbcf9"/>
      <w:bookmarkEnd w:id="1441"/>
      <w:r>
        <w:rPr>
          <w:b/>
        </w:rPr>
        <w:t xml:space="preserve">Parameters: </w:t>
      </w:r>
      <w:r>
        <w:t>This value MUST be an empty string.</w:t>
      </w:r>
    </w:p>
    <w:p w:rsidR="00E0047E" w:rsidRDefault="00104175">
      <w:pPr>
        <w:pStyle w:val="Heading4"/>
      </w:pPr>
      <w:bookmarkStart w:id="1442" w:name="section_0c97b33394c24e479840a6127bf8709a"/>
      <w:bookmarkStart w:id="1443" w:name="_Toc462892934"/>
      <w:r>
        <w:t>StringCollection</w:t>
      </w:r>
      <w:bookmarkEnd w:id="1442"/>
      <w:bookmarkEnd w:id="1443"/>
      <w:r>
        <w:fldChar w:fldCharType="begin"/>
      </w:r>
      <w:r>
        <w:instrText xml:space="preserve"> XE "Messages:StringCollection complex type" </w:instrText>
      </w:r>
      <w:r>
        <w:fldChar w:fldCharType="end"/>
      </w:r>
      <w:r>
        <w:fldChar w:fldCharType="begin"/>
      </w:r>
      <w:r>
        <w:instrText xml:space="preserve"> XE "Complex types:StringCollection" </w:instrText>
      </w:r>
      <w:r>
        <w:fldChar w:fldCharType="end"/>
      </w:r>
      <w:r>
        <w:fldChar w:fldCharType="begin"/>
      </w:r>
      <w:r>
        <w:instrText xml:space="preserve"> XE "StringCollection complex type" </w:instrText>
      </w:r>
      <w:r>
        <w:fldChar w:fldCharType="end"/>
      </w:r>
    </w:p>
    <w:p w:rsidR="00E0047E" w:rsidRDefault="00104175">
      <w:r>
        <w:rPr>
          <w:b/>
        </w:rPr>
        <w:t>Namespace:</w:t>
      </w:r>
      <w:r>
        <w:t xml:space="preserve"> http://www.microsoft.com/performancepoint/scorecards</w:t>
      </w:r>
    </w:p>
    <w:p w:rsidR="00E0047E" w:rsidRDefault="00104175">
      <w:bookmarkStart w:id="1444" w:name="CC_41b81a50e23b07f22ec2d1ec04984815"/>
      <w:bookmarkEnd w:id="1444"/>
      <w:r>
        <w:t>The StringCollection complex type specifies a collection of dimension properties.</w:t>
      </w:r>
    </w:p>
    <w:p w:rsidR="00E0047E" w:rsidRDefault="00104175">
      <w:pPr>
        <w:pStyle w:val="Code"/>
      </w:pPr>
      <w:bookmarkStart w:id="1445" w:name="CC_929fda8c309bcecf2b9caf3c38a57aed"/>
      <w:bookmarkEnd w:id="1445"/>
      <w:r>
        <w:t>&lt;xs:complexType name="StringColl</w:t>
      </w:r>
      <w:r>
        <w:t>ection"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name="string" nillable="true"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46" w:name="CC_4ffdf5834c32b6d50065e4a715986775"/>
      <w:bookmarkEnd w:id="1446"/>
      <w:r>
        <w:rPr>
          <w:b/>
        </w:rPr>
        <w:t xml:space="preserve">string: </w:t>
      </w:r>
      <w:r>
        <w:t>Specifies the name of the dimension propert</w:t>
      </w:r>
      <w:r>
        <w:t>y.</w:t>
      </w:r>
    </w:p>
    <w:p w:rsidR="00E0047E" w:rsidRDefault="00104175">
      <w:pPr>
        <w:pStyle w:val="Heading4"/>
      </w:pPr>
      <w:bookmarkStart w:id="1447" w:name="section_620742c047af45f2a3826ed515565469"/>
      <w:bookmarkStart w:id="1448" w:name="_Toc462892935"/>
      <w:r>
        <w:t>Target</w:t>
      </w:r>
      <w:bookmarkEnd w:id="1447"/>
      <w:bookmarkEnd w:id="1448"/>
      <w:r>
        <w:fldChar w:fldCharType="begin"/>
      </w:r>
      <w:r>
        <w:instrText xml:space="preserve"> XE "Messages:Target complex type" </w:instrText>
      </w:r>
      <w:r>
        <w:fldChar w:fldCharType="end"/>
      </w:r>
      <w:r>
        <w:fldChar w:fldCharType="begin"/>
      </w:r>
      <w:r>
        <w:instrText xml:space="preserve"> XE "Complex types:Target" </w:instrText>
      </w:r>
      <w:r>
        <w:fldChar w:fldCharType="end"/>
      </w:r>
      <w:r>
        <w:fldChar w:fldCharType="begin"/>
      </w:r>
      <w:r>
        <w:instrText xml:space="preserve"> XE "Target complex type" </w:instrText>
      </w:r>
      <w:r>
        <w:fldChar w:fldCharType="end"/>
      </w:r>
    </w:p>
    <w:p w:rsidR="00E0047E" w:rsidRDefault="00104175">
      <w:r>
        <w:rPr>
          <w:b/>
        </w:rPr>
        <w:t>Namespace:</w:t>
      </w:r>
      <w:r>
        <w:t xml:space="preserve"> http://www.microsoft.com/performancepoint/scorecards</w:t>
      </w:r>
    </w:p>
    <w:p w:rsidR="00E0047E" w:rsidRDefault="00104175">
      <w:bookmarkStart w:id="1449" w:name="CC_55b7c4b464e2813992697807abcaf3f2"/>
      <w:bookmarkEnd w:id="1449"/>
      <w:r>
        <w:t xml:space="preserve">The target of a </w:t>
      </w:r>
      <w:hyperlink w:anchor="Section_639f10058d7f4d32b40e52700ee02c43" w:history="1">
        <w:r>
          <w:rPr>
            <w:rStyle w:val="Hyperlink"/>
          </w:rPr>
          <w:t>KPI</w:t>
        </w:r>
      </w:hyperlink>
      <w:r>
        <w:t xml:space="preserve"> used to </w:t>
      </w:r>
      <w:r>
        <w:t>measure against actual</w:t>
      </w:r>
      <w:r>
        <w:rPr>
          <w:rStyle w:val="CommentReference"/>
        </w:rPr>
        <w:t xml:space="preserve"> </w:t>
      </w:r>
      <w:r>
        <w:t>data.</w:t>
      </w:r>
    </w:p>
    <w:p w:rsidR="00E0047E" w:rsidRDefault="00104175">
      <w:pPr>
        <w:pStyle w:val="Code"/>
      </w:pPr>
      <w:bookmarkStart w:id="1450" w:name="CC_fd294c91352c5a9c0b97cb0d582090ba"/>
      <w:bookmarkEnd w:id="1450"/>
      <w:r>
        <w:t>&lt;xs:complexType name="Target"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base="tns:KpiMeasure"&gt;</w:t>
      </w:r>
    </w:p>
    <w:p w:rsidR="00E0047E" w:rsidRDefault="00104175">
      <w:pPr>
        <w:pStyle w:val="Code"/>
      </w:pPr>
      <w:r>
        <w:t xml:space="preserve">      &lt;xs:sequence&gt;</w:t>
      </w:r>
    </w:p>
    <w:p w:rsidR="00E0047E" w:rsidRDefault="00104175">
      <w:pPr>
        <w:pStyle w:val="Code"/>
      </w:pPr>
      <w:r>
        <w:t xml:space="preserve">        &lt;xs:element minOccurs="0" maxOccurs="1" name="I</w:t>
      </w:r>
      <w:r>
        <w:t>ndicatorLocation" type="tns:RepositoryLocation"/&gt;</w:t>
      </w:r>
    </w:p>
    <w:p w:rsidR="00E0047E" w:rsidRDefault="00104175">
      <w:pPr>
        <w:pStyle w:val="Code"/>
      </w:pPr>
      <w:r>
        <w:t xml:space="preserve">        &lt;xs:element minOccurs="0" maxOccurs="1" name="StatedScore" type="tns:KpiMeasure"/&gt;</w:t>
      </w:r>
    </w:p>
    <w:p w:rsidR="00E0047E" w:rsidRDefault="00104175">
      <w:pPr>
        <w:pStyle w:val="Code"/>
      </w:pPr>
      <w:r>
        <w:t xml:space="preserve">        &lt;xs:element minOccurs="0" maxOccurs="1" name="Banding" type="tns:Banding"/&gt;</w:t>
      </w:r>
    </w:p>
    <w:p w:rsidR="00E0047E" w:rsidRDefault="00104175">
      <w:pPr>
        <w:pStyle w:val="Code"/>
      </w:pPr>
      <w:r>
        <w:t xml:space="preserve">        &lt;xs:element minOccurs="</w:t>
      </w:r>
      <w:r>
        <w:t>1" maxOccurs="1" name="RelatedActualId" xmlns:s1="http://microsoft.com/wsdl/types/" type="s1:guid"/&gt;</w:t>
      </w:r>
    </w:p>
    <w:p w:rsidR="00E0047E" w:rsidRDefault="00104175">
      <w:pPr>
        <w:pStyle w:val="Code"/>
      </w:pPr>
      <w:r>
        <w:t xml:space="preserve">      &lt;/xs:sequence&gt;</w:t>
      </w:r>
    </w:p>
    <w:p w:rsidR="00E0047E" w:rsidRDefault="00104175">
      <w:pPr>
        <w:pStyle w:val="Code"/>
      </w:pPr>
      <w:r>
        <w:t xml:space="preserve">      &lt;xs:attribute name="IsRollupScore"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&lt;/xs:complexTyp</w:t>
      </w:r>
      <w:r>
        <w:t>e&gt;</w:t>
      </w:r>
    </w:p>
    <w:p w:rsidR="00E0047E" w:rsidRDefault="00104175">
      <w:bookmarkStart w:id="1451" w:name="CC_9e02e5e2a21f81054d339d3610888861"/>
      <w:bookmarkEnd w:id="1451"/>
      <w:r>
        <w:rPr>
          <w:b/>
        </w:rPr>
        <w:t xml:space="preserve">IndicatorLocation: </w:t>
      </w:r>
      <w:r>
        <w:t xml:space="preserve">The </w:t>
      </w:r>
      <w:hyperlink w:anchor="Section_d4f783e9e6fe46ebb4730a70b9c85913" w:history="1">
        <w:r>
          <w:rPr>
            <w:rStyle w:val="Hyperlink"/>
          </w:rPr>
          <w:t>RepositoryLocation</w:t>
        </w:r>
      </w:hyperlink>
      <w:r>
        <w:t xml:space="preserve"> of the </w:t>
      </w:r>
      <w:hyperlink w:anchor="Section_98b6263eddce4b4e8c919333a7a2794c" w:history="1">
        <w:r>
          <w:rPr>
            <w:rStyle w:val="Hyperlink"/>
          </w:rPr>
          <w:t>Indicator</w:t>
        </w:r>
      </w:hyperlink>
      <w:r>
        <w:t>.</w:t>
      </w:r>
    </w:p>
    <w:p w:rsidR="00E0047E" w:rsidRDefault="00104175">
      <w:bookmarkStart w:id="1452" w:name="CC_9baf1018e38e8f1737acd7b1686c27bd"/>
      <w:bookmarkEnd w:id="1452"/>
      <w:r>
        <w:rPr>
          <w:b/>
        </w:rPr>
        <w:t xml:space="preserve">StatedScore: </w:t>
      </w:r>
      <w:r>
        <w:t xml:space="preserve">The </w:t>
      </w:r>
      <w:r>
        <w:rPr>
          <w:b/>
        </w:rPr>
        <w:t>KpiMeasure</w:t>
      </w:r>
      <w:r>
        <w:t xml:space="preserve"> complex type (section </w:t>
      </w:r>
      <w:hyperlink w:anchor="Section_4dac8d2ec0904077b3224e539220871a" w:history="1">
        <w:r>
          <w:rPr>
            <w:rStyle w:val="Hyperlink"/>
          </w:rPr>
          <w:t>2.2.4.129</w:t>
        </w:r>
      </w:hyperlink>
      <w:r>
        <w:t xml:space="preserve">) that the Target uses when the type of the </w:t>
      </w:r>
      <w:r>
        <w:rPr>
          <w:b/>
        </w:rPr>
        <w:t>Banding</w:t>
      </w:r>
      <w:r>
        <w:t xml:space="preserve"> complex type (section </w:t>
      </w:r>
      <w:hyperlink w:anchor="Section_61533aeff82b45909bc07f6018447d55" w:history="1">
        <w:r>
          <w:rPr>
            <w:rStyle w:val="Hyperlink"/>
          </w:rPr>
          <w:t>2.2.4.60</w:t>
        </w:r>
      </w:hyperlink>
      <w:r>
        <w:t xml:space="preserve">) is "StatedScore". This value MUST NOT be </w:t>
      </w:r>
      <w:r>
        <w:rPr>
          <w:b/>
        </w:rPr>
        <w:t xml:space="preserve">null, </w:t>
      </w:r>
      <w:r>
        <w:t xml:space="preserve">if the type of </w:t>
      </w:r>
      <w:r>
        <w:rPr>
          <w:b/>
        </w:rPr>
        <w:t>Band</w:t>
      </w:r>
      <w:r>
        <w:rPr>
          <w:b/>
        </w:rPr>
        <w:t>ing</w:t>
      </w:r>
      <w:r>
        <w:t xml:space="preserve"> is "StatedScore".</w:t>
      </w:r>
    </w:p>
    <w:p w:rsidR="00E0047E" w:rsidRDefault="00104175">
      <w:bookmarkStart w:id="1453" w:name="CC_9c75e8ab9eeb4fea290690b39c8a3fe5"/>
      <w:bookmarkEnd w:id="1453"/>
      <w:r>
        <w:rPr>
          <w:b/>
        </w:rPr>
        <w:t xml:space="preserve">Banding: </w:t>
      </w:r>
      <w:r>
        <w:t xml:space="preserve">The </w:t>
      </w:r>
      <w:r>
        <w:rPr>
          <w:b/>
        </w:rPr>
        <w:t>Banding</w:t>
      </w:r>
      <w:r>
        <w:t xml:space="preserve"> data that correspond to the target.</w:t>
      </w:r>
    </w:p>
    <w:p w:rsidR="00E0047E" w:rsidRDefault="00104175">
      <w:bookmarkStart w:id="1454" w:name="CC_5b2ef090b9316a2512b23b282e508d87"/>
      <w:bookmarkEnd w:id="1454"/>
      <w:r>
        <w:rPr>
          <w:b/>
        </w:rPr>
        <w:lastRenderedPageBreak/>
        <w:t xml:space="preserve">RelatedActualId: </w:t>
      </w:r>
      <w:r>
        <w:t xml:space="preserve">The GUID of the corresponding </w:t>
      </w:r>
      <w:r>
        <w:rPr>
          <w:b/>
        </w:rPr>
        <w:t>Actuals</w:t>
      </w:r>
      <w:r>
        <w:t xml:space="preserve"> property of the </w:t>
      </w:r>
      <w:r>
        <w:rPr>
          <w:b/>
        </w:rPr>
        <w:t>Kpi</w:t>
      </w:r>
      <w:r>
        <w:t xml:space="preserve"> complex type (section 2.2.4.128). This element MUST be present.</w:t>
      </w:r>
    </w:p>
    <w:p w:rsidR="00E0047E" w:rsidRDefault="00104175">
      <w:bookmarkStart w:id="1455" w:name="CC_38791ddc16370d231e36a9b5f2c8f264"/>
      <w:bookmarkEnd w:id="1455"/>
      <w:r>
        <w:rPr>
          <w:b/>
        </w:rPr>
        <w:t xml:space="preserve">IsRollupScore: </w:t>
      </w:r>
      <w:r>
        <w:t xml:space="preserve">This attribute MUST be </w:t>
      </w:r>
      <w:r>
        <w:rPr>
          <w:b/>
        </w:rPr>
        <w:t>true</w:t>
      </w:r>
      <w:r>
        <w:t xml:space="preserve"> if the score of this target is computed by rolling up the child scores, or MUST be </w:t>
      </w:r>
      <w:r>
        <w:rPr>
          <w:b/>
        </w:rPr>
        <w:t>false</w:t>
      </w:r>
      <w:r>
        <w:t xml:space="preserve"> if the score is computed from the source data.</w:t>
      </w:r>
    </w:p>
    <w:p w:rsidR="00E0047E" w:rsidRDefault="00104175">
      <w:pPr>
        <w:pStyle w:val="Heading4"/>
      </w:pPr>
      <w:bookmarkStart w:id="1456" w:name="section_3e86d5ad40e9459980d0570e60f5325e"/>
      <w:bookmarkStart w:id="1457" w:name="_Toc462892936"/>
      <w:r>
        <w:t>TimeIntelligenceDataSource</w:t>
      </w:r>
      <w:bookmarkEnd w:id="1456"/>
      <w:bookmarkEnd w:id="1457"/>
      <w:r>
        <w:fldChar w:fldCharType="begin"/>
      </w:r>
      <w:r>
        <w:instrText xml:space="preserve"> XE "Messages:TimeIntelligenceDataSource complex type" </w:instrText>
      </w:r>
      <w:r>
        <w:fldChar w:fldCharType="end"/>
      </w:r>
      <w:r>
        <w:fldChar w:fldCharType="begin"/>
      </w:r>
      <w:r>
        <w:instrText xml:space="preserve"> XE "Complex types:TimeIntellige</w:instrText>
      </w:r>
      <w:r>
        <w:instrText xml:space="preserve">nceDataSource" </w:instrText>
      </w:r>
      <w:r>
        <w:fldChar w:fldCharType="end"/>
      </w:r>
      <w:r>
        <w:fldChar w:fldCharType="begin"/>
      </w:r>
      <w:r>
        <w:instrText xml:space="preserve"> XE "TimeIntelligenceDataSource complex type" </w:instrText>
      </w:r>
      <w:r>
        <w:fldChar w:fldCharType="end"/>
      </w:r>
    </w:p>
    <w:p w:rsidR="00E0047E" w:rsidRDefault="00104175">
      <w:r>
        <w:rPr>
          <w:b/>
        </w:rPr>
        <w:t>Namespace:</w:t>
      </w:r>
      <w:r>
        <w:t xml:space="preserve"> http://www.microsoft.com/performancepoint/scorecards</w:t>
      </w:r>
    </w:p>
    <w:p w:rsidR="00E0047E" w:rsidRDefault="00104175">
      <w:bookmarkStart w:id="1458" w:name="CC_c2b4227ed316c9b72bfa246087afc273"/>
      <w:bookmarkEnd w:id="1458"/>
      <w:r>
        <w:t>A time intelligence data source reference used in time intelligence parameter definitions.</w:t>
      </w:r>
    </w:p>
    <w:p w:rsidR="00E0047E" w:rsidRDefault="00104175">
      <w:pPr>
        <w:pStyle w:val="Code"/>
      </w:pPr>
      <w:bookmarkStart w:id="1459" w:name="CC_6bf35fa9ab9990b02772b8290fff43af"/>
      <w:bookmarkEnd w:id="1459"/>
      <w:r>
        <w:t>&lt;xs:complexType</w:t>
      </w:r>
      <w:r>
        <w:t xml:space="preserve"> name="TimeIntelligenceDataSource"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 name="DisplayN</w:t>
      </w:r>
      <w:r>
        <w:t>ame"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60" w:name="CC_2d618841d5499741a2926d42bbb70233"/>
      <w:bookmarkEnd w:id="1460"/>
      <w:r>
        <w:rPr>
          <w:b/>
        </w:rPr>
        <w:t xml:space="preserve">DataSourceLocation: </w:t>
      </w:r>
      <w:r>
        <w:t xml:space="preserve">The </w:t>
      </w:r>
      <w:hyperlink w:anchor="Section_d4f783e9e6fe46ebb4730a70b9c85913" w:history="1">
        <w:r>
          <w:rPr>
            <w:rStyle w:val="Hyperlink"/>
          </w:rPr>
          <w:t>RepositoryLocation</w:t>
        </w:r>
      </w:hyperlink>
      <w:r>
        <w:t xml:space="preserve"> of the data source.</w:t>
      </w:r>
    </w:p>
    <w:p w:rsidR="00E0047E" w:rsidRDefault="00104175">
      <w:bookmarkStart w:id="1461" w:name="CC_f7054b4571ecd686f26bdfa9bb4ee385"/>
      <w:bookmarkEnd w:id="1461"/>
      <w:r>
        <w:rPr>
          <w:b/>
        </w:rPr>
        <w:t xml:space="preserve">DisplayName: </w:t>
      </w:r>
      <w:r>
        <w:t>The display name of the data source.</w:t>
      </w:r>
    </w:p>
    <w:p w:rsidR="00E0047E" w:rsidRDefault="00104175">
      <w:pPr>
        <w:pStyle w:val="Heading4"/>
      </w:pPr>
      <w:bookmarkStart w:id="1462" w:name="section_fc371a9b9fd044c79cf8ac3ea883a2f0"/>
      <w:bookmarkStart w:id="1463" w:name="_Toc462892937"/>
      <w:r>
        <w:t>TimeIntelligenceDefiniti</w:t>
      </w:r>
      <w:r>
        <w:t>on</w:t>
      </w:r>
      <w:bookmarkEnd w:id="1462"/>
      <w:bookmarkEnd w:id="1463"/>
      <w:r>
        <w:fldChar w:fldCharType="begin"/>
      </w:r>
      <w:r>
        <w:instrText xml:space="preserve"> XE "Messages:TimeIntelligenceDefinition complex type" </w:instrText>
      </w:r>
      <w:r>
        <w:fldChar w:fldCharType="end"/>
      </w:r>
      <w:r>
        <w:fldChar w:fldCharType="begin"/>
      </w:r>
      <w:r>
        <w:instrText xml:space="preserve"> XE "Complex types:TimeIntelligenceDefinition" </w:instrText>
      </w:r>
      <w:r>
        <w:fldChar w:fldCharType="end"/>
      </w:r>
      <w:r>
        <w:fldChar w:fldCharType="begin"/>
      </w:r>
      <w:r>
        <w:instrText xml:space="preserve"> XE "TimeIntelligenceDefinition complex type" </w:instrText>
      </w:r>
      <w:r>
        <w:fldChar w:fldCharType="end"/>
      </w:r>
    </w:p>
    <w:p w:rsidR="00E0047E" w:rsidRDefault="00104175">
      <w:r>
        <w:rPr>
          <w:b/>
        </w:rPr>
        <w:t>Namespace:</w:t>
      </w:r>
      <w:r>
        <w:t xml:space="preserve"> http://www.microsoft.com/performancepoint/scorecards</w:t>
      </w:r>
    </w:p>
    <w:p w:rsidR="00E0047E" w:rsidRDefault="00104175">
      <w:bookmarkStart w:id="1464" w:name="CC_25af07989a89062af366f4996dfaaf63"/>
      <w:bookmarkEnd w:id="1464"/>
      <w:r>
        <w:t xml:space="preserve">The </w:t>
      </w:r>
      <w:r>
        <w:rPr>
          <w:b/>
        </w:rPr>
        <w:t>TimeIntelligenceDefinition</w:t>
      </w:r>
      <w:r>
        <w:t xml:space="preserve"> comp</w:t>
      </w:r>
      <w:r>
        <w:t xml:space="preserve">lex type specifies time intelligence formulas and data sources. It is used in </w:t>
      </w:r>
      <w:r>
        <w:rPr>
          <w:b/>
        </w:rPr>
        <w:t>CustomDefinition</w:t>
      </w:r>
      <w:r>
        <w:t xml:space="preserve"> of the </w:t>
      </w:r>
      <w:r>
        <w:rPr>
          <w:b/>
        </w:rPr>
        <w:t>ParameterDefinition</w:t>
      </w:r>
      <w:r>
        <w:t xml:space="preserve"> complex type (section </w:t>
      </w:r>
      <w:hyperlink w:anchor="Section_7cf2c78fc1ec4f8e82d086796efd8534" w:history="1">
        <w:r>
          <w:rPr>
            <w:rStyle w:val="Hyperlink"/>
          </w:rPr>
          <w:t>2.2.4.155</w:t>
        </w:r>
      </w:hyperlink>
      <w:r>
        <w:t>).</w:t>
      </w:r>
    </w:p>
    <w:p w:rsidR="00E0047E" w:rsidRDefault="00104175">
      <w:pPr>
        <w:pStyle w:val="Code"/>
      </w:pPr>
      <w:bookmarkStart w:id="1465" w:name="CC_d247aded6c107e637a6575b68843f1e0"/>
      <w:bookmarkEnd w:id="1465"/>
      <w:r>
        <w:t>&lt;xs:complexType name="TimeIntelligenceDe</w:t>
      </w:r>
      <w:r>
        <w:t>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name="Formulas" type="tns:ArrayOfTimeIntelligenceFormula"/&gt;</w:t>
      </w:r>
    </w:p>
    <w:p w:rsidR="00E0047E" w:rsidRDefault="00104175">
      <w:pPr>
        <w:pStyle w:val="Code"/>
      </w:pPr>
      <w:r>
        <w:t xml:space="preserve">    &lt;xs:element minOccurs="0" maxOccurs="1" name="MasterDataSource" type="tns:Tim</w:t>
      </w:r>
      <w:r>
        <w:t>eIntelligenceDataSource"/&gt;</w:t>
      </w:r>
    </w:p>
    <w:p w:rsidR="00E0047E" w:rsidRDefault="00104175">
      <w:pPr>
        <w:pStyle w:val="Code"/>
      </w:pPr>
      <w:r>
        <w:t xml:space="preserve">    &lt;xs:element minOccurs="0" maxOccurs="1" name="DataSources" type="tns:ArrayOfTimeIntelligenceDataSource"/&gt;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66" w:name="CC_7ce4cae6dd9e1709d3e1bbb587af39bc"/>
      <w:bookmarkEnd w:id="1466"/>
      <w:r>
        <w:rPr>
          <w:b/>
        </w:rPr>
        <w:t xml:space="preserve">Formulas: </w:t>
      </w:r>
      <w:r>
        <w:t xml:space="preserve">See complex type </w:t>
      </w:r>
      <w:r>
        <w:rPr>
          <w:b/>
        </w:rPr>
        <w:t>ArrayOfTimeIntelligenceFormula</w:t>
      </w:r>
      <w:r>
        <w:t xml:space="preserve"> (section </w:t>
      </w:r>
      <w:hyperlink w:anchor="Section_c5d839be601b46c0ad75adc2e16f60c1" w:history="1">
        <w:r>
          <w:rPr>
            <w:rStyle w:val="Hyperlink"/>
          </w:rPr>
          <w:t>2.2.4.57</w:t>
        </w:r>
      </w:hyperlink>
      <w:r>
        <w:t>).</w:t>
      </w:r>
    </w:p>
    <w:p w:rsidR="00E0047E" w:rsidRDefault="00104175">
      <w:bookmarkStart w:id="1467" w:name="CC_e3af7c04c2bb24a1cff7836e067357c7"/>
      <w:bookmarkEnd w:id="1467"/>
      <w:r>
        <w:rPr>
          <w:b/>
        </w:rPr>
        <w:t xml:space="preserve">MasterDataSource: </w:t>
      </w:r>
      <w:r>
        <w:t xml:space="preserve">The </w:t>
      </w:r>
      <w:r>
        <w:rPr>
          <w:b/>
        </w:rPr>
        <w:t>TimeIntelligenceDataSource</w:t>
      </w:r>
      <w:r>
        <w:t xml:space="preserve"> (section </w:t>
      </w:r>
      <w:hyperlink w:anchor="Section_3e86d5ad40e9459980d0570e60f5325e" w:history="1">
        <w:r>
          <w:rPr>
            <w:rStyle w:val="Hyperlink"/>
          </w:rPr>
          <w:t>2.2.4.171</w:t>
        </w:r>
      </w:hyperlink>
      <w:r>
        <w:t>) that is queried to populate the parameter display values.</w:t>
      </w:r>
    </w:p>
    <w:p w:rsidR="00E0047E" w:rsidRDefault="00104175">
      <w:bookmarkStart w:id="1468" w:name="CC_299eb458d2df584056aadeed208d9b27"/>
      <w:bookmarkEnd w:id="1468"/>
      <w:r>
        <w:rPr>
          <w:b/>
        </w:rPr>
        <w:t xml:space="preserve">DataSources: </w:t>
      </w:r>
      <w:r>
        <w:t>Th</w:t>
      </w:r>
      <w:r>
        <w:t xml:space="preserve">e </w:t>
      </w:r>
      <w:r>
        <w:rPr>
          <w:b/>
        </w:rPr>
        <w:t>ArrayOfTimeIntelligenceDataSource</w:t>
      </w:r>
      <w:r>
        <w:t xml:space="preserve"> complex type (section </w:t>
      </w:r>
      <w:hyperlink w:anchor="Section_07abbb17508149fbbd6b62d476c96038" w:history="1">
        <w:r>
          <w:rPr>
            <w:rStyle w:val="Hyperlink"/>
          </w:rPr>
          <w:t>2.2.4.56</w:t>
        </w:r>
      </w:hyperlink>
      <w:r>
        <w:t>) that are queried to populate the parameter message values.</w:t>
      </w:r>
    </w:p>
    <w:p w:rsidR="00E0047E" w:rsidRDefault="00104175">
      <w:pPr>
        <w:pStyle w:val="Heading4"/>
      </w:pPr>
      <w:bookmarkStart w:id="1469" w:name="section_571adeb77dec4424880fbaf86685cafb"/>
      <w:bookmarkStart w:id="1470" w:name="_Toc462892938"/>
      <w:r>
        <w:t>TimeIntelligenceFormula</w:t>
      </w:r>
      <w:bookmarkEnd w:id="1469"/>
      <w:bookmarkEnd w:id="1470"/>
      <w:r>
        <w:fldChar w:fldCharType="begin"/>
      </w:r>
      <w:r>
        <w:instrText xml:space="preserve"> XE "Messages:TimeIntelligenceFormula complex type" </w:instrText>
      </w:r>
      <w:r>
        <w:fldChar w:fldCharType="end"/>
      </w:r>
      <w:r>
        <w:fldChar w:fldCharType="begin"/>
      </w:r>
      <w:r>
        <w:instrText xml:space="preserve"> XE "Complex types:TimeIntelligenceFormula" </w:instrText>
      </w:r>
      <w:r>
        <w:fldChar w:fldCharType="end"/>
      </w:r>
      <w:r>
        <w:fldChar w:fldCharType="begin"/>
      </w:r>
      <w:r>
        <w:instrText xml:space="preserve"> XE "TimeIntelligenceFormula complex type" </w:instrText>
      </w:r>
      <w:r>
        <w:fldChar w:fldCharType="end"/>
      </w:r>
    </w:p>
    <w:p w:rsidR="00E0047E" w:rsidRDefault="00104175">
      <w:r>
        <w:rPr>
          <w:b/>
        </w:rPr>
        <w:t>Namespace:</w:t>
      </w:r>
      <w:r>
        <w:t xml:space="preserve"> http://www.microsoft.com/performancepoint/scorecards</w:t>
      </w:r>
    </w:p>
    <w:p w:rsidR="00E0047E" w:rsidRDefault="00104175">
      <w:bookmarkStart w:id="1471" w:name="CC_9666db77c76a590a1440471fc3744a9d"/>
      <w:bookmarkEnd w:id="1471"/>
      <w:r>
        <w:t>This complex type specifies a time intelligenc</w:t>
      </w:r>
      <w:r>
        <w:t>e parameter formula.</w:t>
      </w:r>
    </w:p>
    <w:p w:rsidR="00E0047E" w:rsidRDefault="00104175">
      <w:pPr>
        <w:pStyle w:val="Code"/>
      </w:pPr>
      <w:bookmarkStart w:id="1472" w:name="CC_ab768f3ea3680d37d825096f10b76ff7"/>
      <w:bookmarkEnd w:id="1472"/>
      <w:r>
        <w:lastRenderedPageBreak/>
        <w:t>&lt;xs:complexType name="TimeIntelligenceFormula"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name="DisplayName" type="xs:string"/&gt;</w:t>
      </w:r>
    </w:p>
    <w:p w:rsidR="00E0047E" w:rsidRDefault="00104175">
      <w:pPr>
        <w:pStyle w:val="Code"/>
      </w:pPr>
      <w:r>
        <w:t xml:space="preserve">    &lt;xs:element minOccurs="0" maxOccurs="1"</w:t>
      </w:r>
      <w:r>
        <w:t xml:space="preserve"> name="Formula"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73" w:name="CC_dc0e8014ea81071d9dcc74a7e34f1460"/>
      <w:bookmarkEnd w:id="1473"/>
      <w:r>
        <w:rPr>
          <w:b/>
        </w:rPr>
        <w:t xml:space="preserve">DisplayName: </w:t>
      </w:r>
      <w:r>
        <w:t>The display name of the formula.</w:t>
      </w:r>
    </w:p>
    <w:p w:rsidR="00E0047E" w:rsidRDefault="00104175">
      <w:bookmarkStart w:id="1474" w:name="CC_e18e4f6e5f2ba191001ae5c68fff507d"/>
      <w:bookmarkEnd w:id="1474"/>
      <w:r>
        <w:rPr>
          <w:b/>
        </w:rPr>
        <w:t xml:space="preserve">Formula: </w:t>
      </w:r>
      <w:r>
        <w:t xml:space="preserve">The time intelligence formula. MUST NOT be </w:t>
      </w:r>
      <w:r>
        <w:rPr>
          <w:b/>
        </w:rPr>
        <w:t>null</w:t>
      </w:r>
      <w:r>
        <w:t>.</w:t>
      </w:r>
    </w:p>
    <w:p w:rsidR="00E0047E" w:rsidRDefault="00104175">
      <w:pPr>
        <w:pStyle w:val="Heading4"/>
      </w:pPr>
      <w:bookmarkStart w:id="1475" w:name="section_583b2833a34243ee8bd53cb794839a94"/>
      <w:bookmarkStart w:id="1476" w:name="_Toc462892939"/>
      <w:r>
        <w:t>TimeIntelligenceLevelBinding</w:t>
      </w:r>
      <w:bookmarkEnd w:id="1475"/>
      <w:bookmarkEnd w:id="1476"/>
      <w:r>
        <w:fldChar w:fldCharType="begin"/>
      </w:r>
      <w:r>
        <w:instrText xml:space="preserve"> XE "Messages:TimeIntelligenceLevelBinding complex typ</w:instrText>
      </w:r>
      <w:r>
        <w:instrText xml:space="preserve">e" </w:instrText>
      </w:r>
      <w:r>
        <w:fldChar w:fldCharType="end"/>
      </w:r>
      <w:r>
        <w:fldChar w:fldCharType="begin"/>
      </w:r>
      <w:r>
        <w:instrText xml:space="preserve"> XE "Complex types:TimeIntelligenceLevelBinding" </w:instrText>
      </w:r>
      <w:r>
        <w:fldChar w:fldCharType="end"/>
      </w:r>
      <w:r>
        <w:fldChar w:fldCharType="begin"/>
      </w:r>
      <w:r>
        <w:instrText xml:space="preserve"> XE "TimeIntelligenceLevelBinding complex type" </w:instrText>
      </w:r>
      <w:r>
        <w:fldChar w:fldCharType="end"/>
      </w:r>
    </w:p>
    <w:p w:rsidR="00E0047E" w:rsidRDefault="00104175">
      <w:r>
        <w:rPr>
          <w:b/>
        </w:rPr>
        <w:t>Namespace:</w:t>
      </w:r>
      <w:r>
        <w:t xml:space="preserve"> http://www.microsoft.com/performancepoint/scorecards</w:t>
      </w:r>
    </w:p>
    <w:p w:rsidR="00E0047E" w:rsidRDefault="00104175">
      <w:bookmarkStart w:id="1477" w:name="CC_95b7f367f1a6f4c50e70928aef915bd2"/>
      <w:bookmarkEnd w:id="1477"/>
      <w:r>
        <w:t>Specifies the mapping of internal cube dimensions to their time aggregation level.</w:t>
      </w:r>
    </w:p>
    <w:p w:rsidR="00E0047E" w:rsidRDefault="00104175">
      <w:pPr>
        <w:pStyle w:val="Code"/>
      </w:pPr>
      <w:bookmarkStart w:id="1478" w:name="CC_9c262d53dc10dd01a96e91231d24ec26"/>
      <w:bookmarkEnd w:id="1478"/>
      <w:r>
        <w:t>&lt;x</w:t>
      </w:r>
      <w:r>
        <w:t>s:complexType name="TimeIntelligenceLevelBinding" xmlns:xs="http://www.w3.org/2001/XMLSchema"&gt;</w:t>
      </w:r>
    </w:p>
    <w:p w:rsidR="00E0047E" w:rsidRDefault="00104175">
      <w:pPr>
        <w:pStyle w:val="Code"/>
      </w:pPr>
      <w:r>
        <w:t xml:space="preserve">  &lt;xs:sequence&gt;</w:t>
      </w:r>
    </w:p>
    <w:p w:rsidR="00E0047E" w:rsidRDefault="00104175">
      <w:pPr>
        <w:pStyle w:val="Code"/>
      </w:pPr>
      <w:r>
        <w:t xml:space="preserve">    &lt;xs:element minOccurs="1" maxOccurs="1" name="Level" type="tns:DateAggregationTypes"/&gt;</w:t>
      </w:r>
    </w:p>
    <w:p w:rsidR="00E0047E" w:rsidRDefault="00104175">
      <w:pPr>
        <w:pStyle w:val="Code"/>
      </w:pPr>
      <w:r>
        <w:t xml:space="preserve">    &lt;xs:element minOccurs="0" maxOccurs="1" name="Uniq</w:t>
      </w:r>
      <w:r>
        <w:t>ueName"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79" w:name="CC_a44176e93494ab7b163eb497c958555a"/>
      <w:bookmarkEnd w:id="1479"/>
      <w:r>
        <w:rPr>
          <w:b/>
        </w:rPr>
        <w:t xml:space="preserve">Level: </w:t>
      </w:r>
      <w:r>
        <w:t xml:space="preserve">The </w:t>
      </w:r>
      <w:hyperlink w:anchor="Section_6a0f191d96fa4f40935762619366a3b2" w:history="1">
        <w:r>
          <w:rPr>
            <w:rStyle w:val="Hyperlink"/>
          </w:rPr>
          <w:t>DateAggregationType</w:t>
        </w:r>
      </w:hyperlink>
      <w:r>
        <w:t xml:space="preserve"> that indicates the level of the binding.</w:t>
      </w:r>
    </w:p>
    <w:p w:rsidR="00E0047E" w:rsidRDefault="00104175">
      <w:bookmarkStart w:id="1480" w:name="CC_99efa65960c03bbb17f1803acbf5506e"/>
      <w:bookmarkEnd w:id="1480"/>
      <w:r>
        <w:rPr>
          <w:b/>
        </w:rPr>
        <w:t xml:space="preserve">UniqueName: </w:t>
      </w:r>
      <w:r>
        <w:t xml:space="preserve">The unique name of the dimension in the cube that </w:t>
      </w:r>
      <w:r>
        <w:t>is mapped to the DateAggregationType indicated in Level. This element MUST be present.</w:t>
      </w:r>
    </w:p>
    <w:p w:rsidR="00E0047E" w:rsidRDefault="00104175">
      <w:pPr>
        <w:pStyle w:val="Heading4"/>
      </w:pPr>
      <w:bookmarkStart w:id="1481" w:name="section_720449eefad947e4a2926589581f2879"/>
      <w:bookmarkStart w:id="1482" w:name="_Toc462892940"/>
      <w:r>
        <w:t>TimeIntelligenceMdxSettings</w:t>
      </w:r>
      <w:bookmarkEnd w:id="1481"/>
      <w:bookmarkEnd w:id="1482"/>
      <w:r>
        <w:fldChar w:fldCharType="begin"/>
      </w:r>
      <w:r>
        <w:instrText xml:space="preserve"> XE "Messages:TimeIntelligenceMdxSettings complex type" </w:instrText>
      </w:r>
      <w:r>
        <w:fldChar w:fldCharType="end"/>
      </w:r>
      <w:r>
        <w:fldChar w:fldCharType="begin"/>
      </w:r>
      <w:r>
        <w:instrText xml:space="preserve"> XE "Complex types:TimeIntelligenceMdxSettings" </w:instrText>
      </w:r>
      <w:r>
        <w:fldChar w:fldCharType="end"/>
      </w:r>
      <w:r>
        <w:fldChar w:fldCharType="begin"/>
      </w:r>
      <w:r>
        <w:instrText xml:space="preserve"> XE "TimeIntelligenceMdxSettings c</w:instrText>
      </w:r>
      <w:r>
        <w:instrText xml:space="preserve">omplex type" </w:instrText>
      </w:r>
      <w:r>
        <w:fldChar w:fldCharType="end"/>
      </w:r>
    </w:p>
    <w:p w:rsidR="00E0047E" w:rsidRDefault="00104175">
      <w:r>
        <w:rPr>
          <w:b/>
        </w:rPr>
        <w:t>Namespace:</w:t>
      </w:r>
      <w:r>
        <w:t xml:space="preserve"> http://www.microsoft.com/performancepoint/scorecards</w:t>
      </w:r>
    </w:p>
    <w:p w:rsidR="00E0047E" w:rsidRDefault="00104175">
      <w:bookmarkStart w:id="1483" w:name="CC_e8ebbc26df35865389e60cafaa4c4b35"/>
      <w:bookmarkEnd w:id="1483"/>
      <w:r>
        <w:t xml:space="preserve">Specifies how a dimension in an Analysis Services data source maps to a time intelligence filter when running Simple Time Period Specification (STPS) formulas against the data </w:t>
      </w:r>
      <w:r>
        <w:t>source.</w:t>
      </w:r>
    </w:p>
    <w:p w:rsidR="00E0047E" w:rsidRDefault="00104175">
      <w:pPr>
        <w:pStyle w:val="Code"/>
      </w:pPr>
      <w:bookmarkStart w:id="1484" w:name="CC_b3e9676e8cbd4f2d76aba76ec2843c3f"/>
      <w:bookmarkEnd w:id="1484"/>
      <w:r>
        <w:t>&lt;xs:complexType name="TimeIntelligenceMdxSettings" xmlns:xs="http://www.w3.org/2001/XMLSchema"&gt;</w:t>
      </w:r>
    </w:p>
    <w:p w:rsidR="00E0047E" w:rsidRDefault="00104175">
      <w:pPr>
        <w:pStyle w:val="Code"/>
      </w:pPr>
      <w:r>
        <w:t xml:space="preserve">  &lt;xs:complexContent mixed="false"&gt;</w:t>
      </w:r>
    </w:p>
    <w:p w:rsidR="00E0047E" w:rsidRDefault="00104175">
      <w:pPr>
        <w:pStyle w:val="Code"/>
      </w:pPr>
      <w:r>
        <w:t xml:space="preserve">    &lt;xs:extension base="tns:TimeIntelligenceSettings"&gt;</w:t>
      </w:r>
    </w:p>
    <w:p w:rsidR="00E0047E" w:rsidRDefault="00104175">
      <w:pPr>
        <w:pStyle w:val="Code"/>
      </w:pPr>
      <w:r>
        <w:t xml:space="preserve">      &lt;xs:sequence&gt;</w:t>
      </w:r>
    </w:p>
    <w:p w:rsidR="00E0047E" w:rsidRDefault="00104175">
      <w:pPr>
        <w:pStyle w:val="Code"/>
      </w:pPr>
      <w:r>
        <w:t xml:space="preserve">        &lt;xs:element minOccurs="0" maxOccu</w:t>
      </w:r>
      <w:r>
        <w:t>rs="1" name="ReferenceDimension" type="tns:Dimension"/&gt;</w:t>
      </w:r>
    </w:p>
    <w:p w:rsidR="00E0047E" w:rsidRDefault="00104175">
      <w:pPr>
        <w:pStyle w:val="Code"/>
      </w:pPr>
      <w:r>
        <w:t xml:space="preserve">        &lt;xs:element minOccurs="1" maxOccurs="1" name="ReferenceLevel" type="tns:DateAggregationTypes"/&gt;</w:t>
      </w:r>
    </w:p>
    <w:p w:rsidR="00E0047E" w:rsidRDefault="00104175">
      <w:pPr>
        <w:pStyle w:val="Code"/>
      </w:pPr>
      <w:r>
        <w:t xml:space="preserve">        &lt;xs:element minOccurs="0" maxOccurs="1" name="ReferenceMember" type="tns:Member"/&gt;</w:t>
      </w:r>
    </w:p>
    <w:p w:rsidR="00E0047E" w:rsidRDefault="00104175">
      <w:pPr>
        <w:pStyle w:val="Code"/>
      </w:pPr>
      <w:r>
        <w:t xml:space="preserve">        &lt;xs:element minOccurs="1" maxOccurs="1" name="ReferenceDateTime" type="xs:dateTime"/&gt;</w:t>
      </w:r>
    </w:p>
    <w:p w:rsidR="00E0047E" w:rsidRDefault="00104175">
      <w:pPr>
        <w:pStyle w:val="Code"/>
      </w:pPr>
      <w:r>
        <w:t xml:space="preserve">        &lt;xs:element minOccurs="0" maxOccurs="1" name="LevelBindings" type="tns:ArrayOfTimeIntelligenceLevelBinding"/&gt;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t>&lt;/xs:complexType&gt;</w:t>
      </w:r>
    </w:p>
    <w:p w:rsidR="00E0047E" w:rsidRDefault="00104175">
      <w:bookmarkStart w:id="1485" w:name="CC_558d0c89a6b540024c32f17dd665c80f"/>
      <w:bookmarkEnd w:id="1485"/>
      <w:r>
        <w:rPr>
          <w:b/>
        </w:rPr>
        <w:t xml:space="preserve">ReferenceDimension: </w:t>
      </w:r>
      <w:r>
        <w:t xml:space="preserve">Specifies the time dimension in the cube that is used when the STPS formula is run. See </w:t>
      </w:r>
      <w:r>
        <w:rPr>
          <w:b/>
        </w:rPr>
        <w:t>Dimension</w:t>
      </w:r>
      <w:r>
        <w:t xml:space="preserve"> (section </w:t>
      </w:r>
      <w:hyperlink w:anchor="Section_661a8c641e374aa0af47bc52db022f6a" w:history="1">
        <w:r>
          <w:rPr>
            <w:rStyle w:val="Hyperlink"/>
          </w:rPr>
          <w:t>2.2.4.90</w:t>
        </w:r>
      </w:hyperlink>
      <w:r>
        <w:t>). This element MUST be</w:t>
      </w:r>
      <w:r>
        <w:t xml:space="preserve"> present.</w:t>
      </w:r>
    </w:p>
    <w:p w:rsidR="00E0047E" w:rsidRDefault="00104175">
      <w:bookmarkStart w:id="1486" w:name="CC_825a62daa0f6b96495eff39fec6e0c09"/>
      <w:bookmarkEnd w:id="1486"/>
      <w:r>
        <w:rPr>
          <w:b/>
        </w:rPr>
        <w:lastRenderedPageBreak/>
        <w:t xml:space="preserve">ReferenceLevel: </w:t>
      </w:r>
      <w:r>
        <w:t xml:space="preserve">Specifies the lowest hierarchy level in the </w:t>
      </w:r>
      <w:r>
        <w:rPr>
          <w:b/>
        </w:rPr>
        <w:t>ReferenceDimension</w:t>
      </w:r>
      <w:r>
        <w:t xml:space="preserve"> that will be available for STPS formulas run against the data source. See </w:t>
      </w:r>
      <w:r>
        <w:rPr>
          <w:b/>
        </w:rPr>
        <w:t>DataAggregationTypes</w:t>
      </w:r>
      <w:r>
        <w:t xml:space="preserve"> (section </w:t>
      </w:r>
      <w:hyperlink w:anchor="Section_6a0f191d96fa4f40935762619366a3b2" w:history="1">
        <w:r>
          <w:rPr>
            <w:rStyle w:val="Hyperlink"/>
          </w:rPr>
          <w:t>2.2</w:t>
        </w:r>
        <w:r>
          <w:rPr>
            <w:rStyle w:val="Hyperlink"/>
          </w:rPr>
          <w:t>.5.12</w:t>
        </w:r>
      </w:hyperlink>
      <w:r>
        <w:t>).</w:t>
      </w:r>
    </w:p>
    <w:p w:rsidR="00E0047E" w:rsidRDefault="00104175">
      <w:bookmarkStart w:id="1487" w:name="CC_a72465af335285ed4546fee1bba83586"/>
      <w:bookmarkEnd w:id="1487"/>
      <w:r>
        <w:rPr>
          <w:b/>
        </w:rPr>
        <w:t xml:space="preserve">ReferenceMember: </w:t>
      </w:r>
      <w:r>
        <w:t xml:space="preserve">Specifies the date </w:t>
      </w:r>
      <w:r>
        <w:rPr>
          <w:b/>
        </w:rPr>
        <w:t>Member</w:t>
      </w:r>
      <w:r>
        <w:t xml:space="preserve"> (see section </w:t>
      </w:r>
      <w:hyperlink w:anchor="Section_7d6737c1abef4172bc6df9bf26f712fa" w:history="1">
        <w:r>
          <w:t>2.2.4.134</w:t>
        </w:r>
      </w:hyperlink>
      <w:r>
        <w:t xml:space="preserve">) in the dimension specified in the </w:t>
      </w:r>
      <w:r>
        <w:rPr>
          <w:b/>
        </w:rPr>
        <w:t>ReferenceDimension</w:t>
      </w:r>
      <w:r>
        <w:t xml:space="preserve"> element that corresponds to the date provided in the </w:t>
      </w:r>
      <w:r>
        <w:rPr>
          <w:b/>
        </w:rPr>
        <w:t>ReferenceDateTi</w:t>
      </w:r>
      <w:r>
        <w:rPr>
          <w:b/>
        </w:rPr>
        <w:t>me</w:t>
      </w:r>
      <w:r>
        <w:t xml:space="preserve"> element. This element MUST be present.</w:t>
      </w:r>
    </w:p>
    <w:p w:rsidR="00E0047E" w:rsidRDefault="00104175">
      <w:bookmarkStart w:id="1488" w:name="CC_1186dd331a61386ffc8ddf4d42e70ad8"/>
      <w:bookmarkEnd w:id="1488"/>
      <w:r>
        <w:rPr>
          <w:b/>
        </w:rPr>
        <w:t xml:space="preserve">ReferenceDateTime: </w:t>
      </w:r>
      <w:r>
        <w:t xml:space="preserve">Specifies the actual date to which the value in the </w:t>
      </w:r>
      <w:r>
        <w:rPr>
          <w:b/>
        </w:rPr>
        <w:t>ReferenceMember</w:t>
      </w:r>
      <w:r>
        <w:t xml:space="preserve"> element maps.</w:t>
      </w:r>
    </w:p>
    <w:p w:rsidR="00E0047E" w:rsidRDefault="00104175">
      <w:bookmarkStart w:id="1489" w:name="CC_997fd12c8691cc5bd8fd0d73e4091434"/>
      <w:bookmarkEnd w:id="1489"/>
      <w:r>
        <w:rPr>
          <w:b/>
        </w:rPr>
        <w:t xml:space="preserve">LevelBindings: </w:t>
      </w:r>
      <w:r>
        <w:t xml:space="preserve">Specifies the </w:t>
      </w:r>
      <w:r>
        <w:rPr>
          <w:b/>
        </w:rPr>
        <w:t>ArrayOfTimeIntelligenceLevelBinding</w:t>
      </w:r>
      <w:r>
        <w:t xml:space="preserve"> (see section </w:t>
      </w:r>
      <w:hyperlink w:anchor="Section_90cda518edbd4715afb6f4e17a98f624" w:history="1">
        <w:r>
          <w:t>2.2.4.58</w:t>
        </w:r>
      </w:hyperlink>
      <w:r>
        <w:t xml:space="preserve">) that maps the internal cube member levels to their corresponding STPS formula. If there is no mapping for one or more of the member levels, the member (2) level MUST NOT have a binding present in this array. This element </w:t>
      </w:r>
      <w:r>
        <w:t>MUST be present.</w:t>
      </w:r>
    </w:p>
    <w:p w:rsidR="00E0047E" w:rsidRDefault="00104175">
      <w:pPr>
        <w:pStyle w:val="Heading4"/>
      </w:pPr>
      <w:bookmarkStart w:id="1490" w:name="section_e4ea36f69412435f9eda237e3629bf32"/>
      <w:bookmarkStart w:id="1491" w:name="_Toc462892941"/>
      <w:r>
        <w:t>TimeIntelligencePostFormulaDefinition</w:t>
      </w:r>
      <w:bookmarkEnd w:id="1490"/>
      <w:bookmarkEnd w:id="1491"/>
      <w:r>
        <w:fldChar w:fldCharType="begin"/>
      </w:r>
      <w:r>
        <w:instrText xml:space="preserve"> XE "Messages:TimeIntelligencePostFormulaDefinition complex type" </w:instrText>
      </w:r>
      <w:r>
        <w:fldChar w:fldCharType="end"/>
      </w:r>
      <w:r>
        <w:fldChar w:fldCharType="begin"/>
      </w:r>
      <w:r>
        <w:instrText xml:space="preserve"> XE "Complex types:TimeIntelligencePostFormulaDefinition" </w:instrText>
      </w:r>
      <w:r>
        <w:fldChar w:fldCharType="end"/>
      </w:r>
      <w:r>
        <w:fldChar w:fldCharType="begin"/>
      </w:r>
      <w:r>
        <w:instrText xml:space="preserve"> XE "TimeIntelligencePostFormulaDefinition complex type" </w:instrText>
      </w:r>
      <w:r>
        <w:fldChar w:fldCharType="end"/>
      </w:r>
    </w:p>
    <w:p w:rsidR="00E0047E" w:rsidRDefault="00104175">
      <w:r>
        <w:rPr>
          <w:b/>
        </w:rPr>
        <w:t>Namespace:</w:t>
      </w:r>
      <w:r>
        <w:t xml:space="preserve"> htt</w:t>
      </w:r>
      <w:r>
        <w:t>p://www.microsoft.com/performancepoint/scorecards</w:t>
      </w:r>
    </w:p>
    <w:p w:rsidR="00E0047E" w:rsidRDefault="00104175">
      <w:bookmarkStart w:id="1492" w:name="CC_1afeb14f419bdc39fd5bb70dc8a27fa8"/>
      <w:bookmarkEnd w:id="1492"/>
      <w:r>
        <w:t>This complex type specifies a time intelligence post formula filter definition.</w:t>
      </w:r>
    </w:p>
    <w:p w:rsidR="00E0047E" w:rsidRDefault="00104175">
      <w:pPr>
        <w:pStyle w:val="Code"/>
      </w:pPr>
      <w:bookmarkStart w:id="1493" w:name="CC_4610eee4b7030a197bb092d92270baee"/>
      <w:bookmarkEnd w:id="1493"/>
      <w:r>
        <w:t>&lt;xs:complexType name="TimeIntelligencePostFormulaDefinition" xmlns:xs="http://www.w3.org/2001/XMLSchema"&gt;</w:t>
      </w:r>
    </w:p>
    <w:p w:rsidR="00E0047E" w:rsidRDefault="00104175">
      <w:pPr>
        <w:pStyle w:val="Code"/>
      </w:pPr>
      <w:r>
        <w:t xml:space="preserve">  &lt;xs:sequence&gt;</w:t>
      </w:r>
    </w:p>
    <w:p w:rsidR="00E0047E" w:rsidRDefault="00104175">
      <w:pPr>
        <w:pStyle w:val="Code"/>
      </w:pPr>
      <w:r>
        <w:t xml:space="preserve">    </w:t>
      </w:r>
      <w:r>
        <w:t>&lt;xs:element minOccurs="0" maxOccurs="1" name="MasterDataSource" type="tns:DataSource"/&gt;</w:t>
      </w:r>
    </w:p>
    <w:p w:rsidR="00E0047E" w:rsidRDefault="00104175">
      <w:pPr>
        <w:pStyle w:val="Code"/>
      </w:pPr>
      <w:r>
        <w:t xml:space="preserve">    &lt;xs:element minOccurs="0" maxOccurs="1" name="DataSources" type="tns:ArrayOfDataSource"/&gt;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494" w:name="CC_ff56cf535ecd3b775425b41128848f95"/>
      <w:bookmarkEnd w:id="1494"/>
      <w:r>
        <w:rPr>
          <w:b/>
        </w:rPr>
        <w:t xml:space="preserve">MasterDataSource: </w:t>
      </w:r>
      <w:r>
        <w:t>The DataSource (see s</w:t>
      </w:r>
      <w:r>
        <w:t xml:space="preserve">ection </w:t>
      </w:r>
      <w:hyperlink w:anchor="Section_bcabc8689857430785b2daacd5245e4a" w:history="1">
        <w:r>
          <w:t>2.2.4.85</w:t>
        </w:r>
      </w:hyperlink>
      <w:r>
        <w:t xml:space="preserve">) that is queried to populate the parameter display values (see section </w:t>
      </w:r>
      <w:hyperlink w:anchor="Section_7cf2c78fc1ec4f8e82d086796efd8534" w:history="1">
        <w:r>
          <w:t>2.2.4.155</w:t>
        </w:r>
      </w:hyperlink>
      <w:r>
        <w:t xml:space="preserve">). </w:t>
      </w:r>
    </w:p>
    <w:p w:rsidR="00E0047E" w:rsidRDefault="00104175">
      <w:bookmarkStart w:id="1495" w:name="CC_6e2acbe983b77f373a448f6b9221b1cd"/>
      <w:bookmarkEnd w:id="1495"/>
      <w:r>
        <w:rPr>
          <w:b/>
        </w:rPr>
        <w:t xml:space="preserve">DataSources: </w:t>
      </w:r>
      <w:r>
        <w:t xml:space="preserve">The data sources (see section </w:t>
      </w:r>
      <w:hyperlink w:anchor="Section_d3a69b95f1804e8984c8b1502a446217" w:history="1">
        <w:r>
          <w:rPr>
            <w:rStyle w:val="Hyperlink"/>
          </w:rPr>
          <w:t>3.1.4.19.3.2</w:t>
        </w:r>
      </w:hyperlink>
      <w:r>
        <w:t xml:space="preserve">) that are queried to populate the parameter message values (See section 2.2.4.155). </w:t>
      </w:r>
    </w:p>
    <w:p w:rsidR="00E0047E" w:rsidRDefault="00104175">
      <w:pPr>
        <w:pStyle w:val="Heading4"/>
      </w:pPr>
      <w:bookmarkStart w:id="1496" w:name="section_c6f35297146b4847997505798161638c"/>
      <w:bookmarkStart w:id="1497" w:name="_Toc462892942"/>
      <w:r>
        <w:t>TimeIntelligenceSettings</w:t>
      </w:r>
      <w:bookmarkEnd w:id="1496"/>
      <w:bookmarkEnd w:id="1497"/>
      <w:r>
        <w:fldChar w:fldCharType="begin"/>
      </w:r>
      <w:r>
        <w:instrText xml:space="preserve"> XE "Messages:TimeIntelligenceSettings compl</w:instrText>
      </w:r>
      <w:r>
        <w:instrText xml:space="preserve">ex type" </w:instrText>
      </w:r>
      <w:r>
        <w:fldChar w:fldCharType="end"/>
      </w:r>
      <w:r>
        <w:fldChar w:fldCharType="begin"/>
      </w:r>
      <w:r>
        <w:instrText xml:space="preserve"> XE "Complex types:TimeIntelligenceSettings" </w:instrText>
      </w:r>
      <w:r>
        <w:fldChar w:fldCharType="end"/>
      </w:r>
      <w:r>
        <w:fldChar w:fldCharType="begin"/>
      </w:r>
      <w:r>
        <w:instrText xml:space="preserve"> XE "TimeIntelligenceSettings complex type" </w:instrText>
      </w:r>
      <w:r>
        <w:fldChar w:fldCharType="end"/>
      </w:r>
    </w:p>
    <w:p w:rsidR="00E0047E" w:rsidRDefault="00104175">
      <w:r>
        <w:rPr>
          <w:b/>
        </w:rPr>
        <w:t>Namespace:</w:t>
      </w:r>
      <w:r>
        <w:t xml:space="preserve"> http://www.microsoft.com/performancepoint/scorecards</w:t>
      </w:r>
    </w:p>
    <w:p w:rsidR="00E0047E" w:rsidRDefault="00104175">
      <w:bookmarkStart w:id="1498" w:name="CC_8df2cb8f07bcfbc4107961cefb72dc6b"/>
      <w:bookmarkEnd w:id="1498"/>
      <w:r>
        <w:t xml:space="preserve">Specifies additional time intelligence settings for a data source. </w:t>
      </w:r>
    </w:p>
    <w:p w:rsidR="00E0047E" w:rsidRDefault="00104175">
      <w:pPr>
        <w:pStyle w:val="Code"/>
      </w:pPr>
      <w:bookmarkStart w:id="1499" w:name="CC_541090cf494dc2705583e228afe24a93"/>
      <w:bookmarkEnd w:id="1499"/>
      <w:r>
        <w:t>&lt;xs:complexType nam</w:t>
      </w:r>
      <w:r>
        <w:t>e="TimeIntelligenceSettings" abstract="true" xmlns:xs="http://www.w3.org/2001/XMLSchema"&gt;</w:t>
      </w:r>
    </w:p>
    <w:p w:rsidR="00E0047E" w:rsidRDefault="00104175">
      <w:pPr>
        <w:pStyle w:val="Code"/>
      </w:pPr>
      <w:r>
        <w:t xml:space="preserve">  &lt;xs:sequence&gt;</w:t>
      </w:r>
    </w:p>
    <w:p w:rsidR="00E0047E" w:rsidRDefault="00104175">
      <w:pPr>
        <w:pStyle w:val="Code"/>
      </w:pPr>
      <w:r>
        <w:t xml:space="preserve">    &lt;xs:element minOccurs="1" maxOccurs="1" name="Enabled" type="xs:boolean"/&gt;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500" w:name="CC_5d7af6b1cb5b8c83458ee05554cb6358"/>
      <w:bookmarkEnd w:id="1500"/>
      <w:r>
        <w:rPr>
          <w:b/>
        </w:rPr>
        <w:t xml:space="preserve">Enabled: </w:t>
      </w:r>
      <w:r>
        <w:t xml:space="preserve">This value MUST be </w:t>
      </w:r>
      <w:r>
        <w:rPr>
          <w:b/>
        </w:rPr>
        <w:t>true</w:t>
      </w:r>
      <w:r>
        <w:t xml:space="preserve"> if the time intelligence setting is enabled; otherwise, </w:t>
      </w:r>
      <w:r>
        <w:rPr>
          <w:b/>
        </w:rPr>
        <w:t>false</w:t>
      </w:r>
      <w:r>
        <w:t>.</w:t>
      </w:r>
    </w:p>
    <w:p w:rsidR="00E0047E" w:rsidRDefault="00104175">
      <w:pPr>
        <w:pStyle w:val="Heading4"/>
      </w:pPr>
      <w:bookmarkStart w:id="1501" w:name="section_5997fa74d05d427e8950025e65fa2e8c"/>
      <w:bookmarkStart w:id="1502" w:name="_Toc462892943"/>
      <w:r>
        <w:t>Title</w:t>
      </w:r>
      <w:bookmarkEnd w:id="1501"/>
      <w:bookmarkEnd w:id="1502"/>
      <w:r>
        <w:fldChar w:fldCharType="begin"/>
      </w:r>
      <w:r>
        <w:instrText xml:space="preserve"> XE "Messages:Title complex type" </w:instrText>
      </w:r>
      <w:r>
        <w:fldChar w:fldCharType="end"/>
      </w:r>
      <w:r>
        <w:fldChar w:fldCharType="begin"/>
      </w:r>
      <w:r>
        <w:instrText xml:space="preserve"> XE "Complex types:Title" </w:instrText>
      </w:r>
      <w:r>
        <w:fldChar w:fldCharType="end"/>
      </w:r>
      <w:r>
        <w:fldChar w:fldCharType="begin"/>
      </w:r>
      <w:r>
        <w:instrText xml:space="preserve"> XE "Title complex type" </w:instrText>
      </w:r>
      <w:r>
        <w:fldChar w:fldCharType="end"/>
      </w:r>
    </w:p>
    <w:p w:rsidR="00E0047E" w:rsidRDefault="00104175">
      <w:r>
        <w:rPr>
          <w:b/>
        </w:rPr>
        <w:t>Namespace:</w:t>
      </w:r>
      <w:r>
        <w:t xml:space="preserve"> http://www.microsoft.com/performancepoint/scorecards</w:t>
      </w:r>
    </w:p>
    <w:p w:rsidR="00E0047E" w:rsidRDefault="00104175">
      <w:bookmarkStart w:id="1503" w:name="CC_248f06d682bdedd931dc4d8bbcb07de2"/>
      <w:bookmarkEnd w:id="1503"/>
      <w:r>
        <w:t xml:space="preserve">This complex type represents a </w:t>
      </w:r>
      <w:r>
        <w:t>title for an analytic chart.</w:t>
      </w:r>
    </w:p>
    <w:p w:rsidR="00E0047E" w:rsidRDefault="00104175">
      <w:pPr>
        <w:pStyle w:val="Code"/>
      </w:pPr>
      <w:bookmarkStart w:id="1504" w:name="CC_6a6a45549a6d294c9dfd3ee2409343be"/>
      <w:bookmarkEnd w:id="1504"/>
      <w:r>
        <w:lastRenderedPageBreak/>
        <w:t>&lt;xs:complexType name="Title"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name="Font" type="tns:XmlFont"/&gt;</w:t>
      </w:r>
    </w:p>
    <w:p w:rsidR="00E0047E" w:rsidRDefault="00104175">
      <w:pPr>
        <w:pStyle w:val="Code"/>
      </w:pPr>
      <w:r>
        <w:t xml:space="preserve">    &lt;xs:element minOccurs="0" maxOccurs="1" name="FontColor"</w:t>
      </w:r>
      <w:r>
        <w:t xml:space="preserve"> type="xs:string"/&gt;</w:t>
      </w:r>
    </w:p>
    <w:p w:rsidR="00E0047E" w:rsidRDefault="00104175">
      <w:pPr>
        <w:pStyle w:val="Code"/>
      </w:pPr>
      <w:r>
        <w:t xml:space="preserve">  &lt;/xs:sequence&gt;</w:t>
      </w:r>
    </w:p>
    <w:p w:rsidR="00E0047E" w:rsidRDefault="00104175">
      <w:pPr>
        <w:pStyle w:val="Code"/>
      </w:pPr>
      <w:r>
        <w:t xml:space="preserve">  &lt;xs:attribute default="" name="Text" type="xs:string"/&gt;</w:t>
      </w:r>
    </w:p>
    <w:p w:rsidR="00E0047E" w:rsidRDefault="00104175">
      <w:pPr>
        <w:pStyle w:val="Code"/>
      </w:pPr>
      <w:r>
        <w:t xml:space="preserve">  &lt;xs:attribute default="Center" name="Alignment" type="tns:AlignmentType"/&gt;</w:t>
      </w:r>
    </w:p>
    <w:p w:rsidR="00E0047E" w:rsidRDefault="00104175">
      <w:pPr>
        <w:pStyle w:val="Code"/>
      </w:pPr>
      <w:r>
        <w:t>&lt;/xs:complexType&gt;</w:t>
      </w:r>
    </w:p>
    <w:p w:rsidR="00E0047E" w:rsidRDefault="00104175">
      <w:bookmarkStart w:id="1505" w:name="CC_befad7bb7e8f9e3040f0d0f55111c967"/>
      <w:bookmarkEnd w:id="1505"/>
      <w:r>
        <w:rPr>
          <w:b/>
        </w:rPr>
        <w:t xml:space="preserve">Font: </w:t>
      </w:r>
      <w:r>
        <w:t xml:space="preserve">The font, specified by </w:t>
      </w:r>
      <w:r>
        <w:rPr>
          <w:b/>
        </w:rPr>
        <w:t>XmlFont</w:t>
      </w:r>
      <w:r>
        <w:t xml:space="preserve"> (see section </w:t>
      </w:r>
      <w:hyperlink w:anchor="Section_c405450736a44978aa2a01da5ecaf481" w:history="1">
        <w:r>
          <w:rPr>
            <w:rStyle w:val="Hyperlink"/>
          </w:rPr>
          <w:t>2.2.4.181</w:t>
        </w:r>
      </w:hyperlink>
      <w:r>
        <w:t>). This MUST be present.</w:t>
      </w:r>
    </w:p>
    <w:p w:rsidR="00E0047E" w:rsidRDefault="00104175">
      <w:bookmarkStart w:id="1506" w:name="CC_065a123a17d9523df6691d976d19d231"/>
      <w:bookmarkEnd w:id="1506"/>
      <w:r>
        <w:rPr>
          <w:b/>
        </w:rPr>
        <w:t xml:space="preserve">FontColor: </w:t>
      </w:r>
      <w:r>
        <w:t>The font color, specified by a string. This MUST be present and MUST be one of the following formats:</w:t>
      </w:r>
    </w:p>
    <w:p w:rsidR="00E0047E" w:rsidRDefault="00104175">
      <w:pPr>
        <w:pStyle w:val="ListParagraph"/>
        <w:numPr>
          <w:ilvl w:val="0"/>
          <w:numId w:val="69"/>
        </w:numPr>
      </w:pPr>
      <w:r>
        <w:t>"NamedColor:&lt;name&gt;" where:</w:t>
      </w:r>
    </w:p>
    <w:p w:rsidR="00E0047E" w:rsidRDefault="00104175">
      <w:pPr>
        <w:pStyle w:val="ListParagraph"/>
        <w:numPr>
          <w:ilvl w:val="1"/>
          <w:numId w:val="69"/>
        </w:numPr>
        <w:jc w:val="both"/>
      </w:pPr>
      <w:r>
        <w:t>"&lt;name&gt;" is the name of a predefined c</w:t>
      </w:r>
      <w:r>
        <w:t xml:space="preserve">olor, specified by a case-insensitive string. Values MUST be the same as the names of the elements in the Color Table (see section </w:t>
      </w:r>
      <w:hyperlink w:anchor="Section_f317b4a71a08425a8cbf852d84578693" w:history="1">
        <w:r>
          <w:rPr>
            <w:rStyle w:val="Hyperlink"/>
          </w:rPr>
          <w:t>2.2.4.14</w:t>
        </w:r>
      </w:hyperlink>
      <w:r>
        <w:t>).</w:t>
      </w:r>
    </w:p>
    <w:p w:rsidR="00E0047E" w:rsidRDefault="00104175">
      <w:pPr>
        <w:pStyle w:val="ListParagraph"/>
        <w:numPr>
          <w:ilvl w:val="1"/>
          <w:numId w:val="69"/>
        </w:numPr>
      </w:pPr>
      <w:r>
        <w:t>Example: "NamedColor:Black".</w:t>
      </w:r>
    </w:p>
    <w:p w:rsidR="00E0047E" w:rsidRDefault="00104175">
      <w:pPr>
        <w:pStyle w:val="ListParagraph"/>
        <w:numPr>
          <w:ilvl w:val="0"/>
          <w:numId w:val="69"/>
        </w:numPr>
      </w:pPr>
      <w:r>
        <w:t>"ARGBColor:&lt;A&gt;:&lt;R&gt;:&lt;G&gt;:&lt;B</w:t>
      </w:r>
      <w:r>
        <w:t>&gt;" where:</w:t>
      </w:r>
    </w:p>
    <w:p w:rsidR="00E0047E" w:rsidRDefault="00104175">
      <w:pPr>
        <w:pStyle w:val="ListParagraph"/>
        <w:numPr>
          <w:ilvl w:val="1"/>
          <w:numId w:val="69"/>
        </w:numPr>
      </w:pPr>
      <w:r>
        <w:t>"&lt;A&gt;" is the alpha component, specified by a string. Values MUST NOT be less than 0 and MUST NOT be greater than 255.</w:t>
      </w:r>
    </w:p>
    <w:p w:rsidR="00E0047E" w:rsidRDefault="00104175">
      <w:pPr>
        <w:pStyle w:val="ListParagraph"/>
        <w:numPr>
          <w:ilvl w:val="1"/>
          <w:numId w:val="69"/>
        </w:numPr>
      </w:pPr>
      <w:r>
        <w:t>"&lt;R&gt;" is the red component, specified by a string. Values MUST NOT be less than 0 and MUST NOT be greater than 255.</w:t>
      </w:r>
    </w:p>
    <w:p w:rsidR="00E0047E" w:rsidRDefault="00104175">
      <w:pPr>
        <w:pStyle w:val="ListParagraph"/>
        <w:numPr>
          <w:ilvl w:val="1"/>
          <w:numId w:val="69"/>
        </w:numPr>
      </w:pPr>
      <w:r>
        <w:t>"&lt;G&gt;" is the</w:t>
      </w:r>
      <w:r>
        <w:t xml:space="preserve"> green component, specified by a string. Values MUST NOT be less than 0 and MUST NOT be greater than 255.</w:t>
      </w:r>
    </w:p>
    <w:p w:rsidR="00E0047E" w:rsidRDefault="00104175">
      <w:pPr>
        <w:pStyle w:val="ListParagraph"/>
        <w:numPr>
          <w:ilvl w:val="1"/>
          <w:numId w:val="69"/>
        </w:numPr>
      </w:pPr>
      <w:r>
        <w:t>"&lt;B&gt;" is the blue component, specified by a string. Values MUST NOT be less than 0 and MUST NOT be greater than 255.</w:t>
      </w:r>
    </w:p>
    <w:p w:rsidR="00E0047E" w:rsidRDefault="00104175">
      <w:pPr>
        <w:pStyle w:val="ListParagraph"/>
        <w:numPr>
          <w:ilvl w:val="1"/>
          <w:numId w:val="69"/>
        </w:numPr>
      </w:pPr>
      <w:r>
        <w:t>Example: "ARGBColor:255:255:255:2</w:t>
      </w:r>
      <w:r>
        <w:t>55".</w:t>
      </w:r>
    </w:p>
    <w:p w:rsidR="00E0047E" w:rsidRDefault="00104175">
      <w:bookmarkStart w:id="1507" w:name="CC_d26d76844fa1a2975d4834c5e3d53bcc"/>
      <w:bookmarkEnd w:id="1507"/>
      <w:r>
        <w:rPr>
          <w:b/>
        </w:rPr>
        <w:t xml:space="preserve">Text: </w:t>
      </w:r>
      <w:r>
        <w:t>The title text, specified by a string.</w:t>
      </w:r>
    </w:p>
    <w:p w:rsidR="00E0047E" w:rsidRDefault="00104175">
      <w:bookmarkStart w:id="1508" w:name="CC_67df144f70a8161e2cd21713406b8940"/>
      <w:bookmarkEnd w:id="1508"/>
      <w:r>
        <w:rPr>
          <w:b/>
        </w:rPr>
        <w:t xml:space="preserve">Alignment: </w:t>
      </w:r>
      <w:r>
        <w:t xml:space="preserve">The alignment, specified by </w:t>
      </w:r>
      <w:r>
        <w:rPr>
          <w:b/>
        </w:rPr>
        <w:t>AlignmentType</w:t>
      </w:r>
      <w:r>
        <w:t xml:space="preserve"> (see section </w:t>
      </w:r>
      <w:hyperlink w:anchor="Section_ff77c286c7ce4a98a85c072be536c015" w:history="1">
        <w:r>
          <w:rPr>
            <w:rStyle w:val="Hyperlink"/>
          </w:rPr>
          <w:t>2.2.5.2</w:t>
        </w:r>
      </w:hyperlink>
      <w:r>
        <w:t xml:space="preserve">). </w:t>
      </w:r>
    </w:p>
    <w:p w:rsidR="00E0047E" w:rsidRDefault="00104175">
      <w:pPr>
        <w:pStyle w:val="Heading4"/>
      </w:pPr>
      <w:bookmarkStart w:id="1509" w:name="section_9c10cbbbb9eb4a4980a68fe84522e76e"/>
      <w:bookmarkStart w:id="1510" w:name="_Toc462892944"/>
      <w:r>
        <w:t>ToolbarOptions</w:t>
      </w:r>
      <w:bookmarkEnd w:id="1509"/>
      <w:bookmarkEnd w:id="1510"/>
      <w:r>
        <w:fldChar w:fldCharType="begin"/>
      </w:r>
      <w:r>
        <w:instrText xml:space="preserve"> XE "Messages:ToolbarOptions complex type" </w:instrText>
      </w:r>
      <w:r>
        <w:fldChar w:fldCharType="end"/>
      </w:r>
      <w:r>
        <w:fldChar w:fldCharType="begin"/>
      </w:r>
      <w:r>
        <w:instrText xml:space="preserve"> XE "Complex types:ToolbarOptions" </w:instrText>
      </w:r>
      <w:r>
        <w:fldChar w:fldCharType="end"/>
      </w:r>
      <w:r>
        <w:fldChar w:fldCharType="begin"/>
      </w:r>
      <w:r>
        <w:instrText xml:space="preserve"> XE "ToolbarOptions complex type" </w:instrText>
      </w:r>
      <w:r>
        <w:fldChar w:fldCharType="end"/>
      </w:r>
    </w:p>
    <w:p w:rsidR="00E0047E" w:rsidRDefault="00104175">
      <w:r>
        <w:rPr>
          <w:b/>
        </w:rPr>
        <w:t>Namespace:</w:t>
      </w:r>
      <w:r>
        <w:t xml:space="preserve"> http://www.microsoft.com/performancepoint/scorecards</w:t>
      </w:r>
    </w:p>
    <w:p w:rsidR="00E0047E" w:rsidRDefault="00104175">
      <w:bookmarkStart w:id="1511" w:name="CC_9e59299c6580618d6ffeb95bf6d528ac"/>
      <w:bookmarkEnd w:id="1511"/>
      <w:r>
        <w:t xml:space="preserve">Contains the configuration settings of the toolbar of a </w:t>
      </w:r>
      <w:r>
        <w:rPr>
          <w:b/>
        </w:rPr>
        <w:t>ConfiguredView</w:t>
      </w:r>
      <w:r>
        <w:t xml:space="preserve"> (section </w:t>
      </w:r>
      <w:hyperlink w:anchor="Section_3216d6ac50554caa9a49355ad331dbe6" w:history="1">
        <w:r>
          <w:rPr>
            <w:rStyle w:val="Hyperlink"/>
          </w:rPr>
          <w:t>2.2.4.77</w:t>
        </w:r>
      </w:hyperlink>
      <w:r>
        <w:t>).</w:t>
      </w:r>
    </w:p>
    <w:p w:rsidR="00E0047E" w:rsidRDefault="00104175">
      <w:pPr>
        <w:pStyle w:val="Code"/>
      </w:pPr>
      <w:bookmarkStart w:id="1512" w:name="CC_33cc8656f633eb7f3f94a082ae12d212"/>
      <w:bookmarkEnd w:id="1512"/>
      <w:r>
        <w:t>&lt;xs:complexType name="ToolbarOptions" xmlns:xs="http://www.w3.org/2001/XMLSchema"&gt;</w:t>
      </w:r>
    </w:p>
    <w:p w:rsidR="00E0047E" w:rsidRDefault="00104175">
      <w:pPr>
        <w:pStyle w:val="Code"/>
      </w:pPr>
      <w:r>
        <w:t xml:space="preserve">  &lt;xs:attribute name="ShowInlineText" type="xs:boolean" use="required"/&gt;</w:t>
      </w:r>
    </w:p>
    <w:p w:rsidR="00E0047E" w:rsidRDefault="00104175">
      <w:pPr>
        <w:pStyle w:val="Code"/>
      </w:pPr>
      <w:r>
        <w:t xml:space="preserve">  &lt;xs:attribute name="ShowToolbar" type="xs:boolean" use="required"</w:t>
      </w:r>
      <w:r>
        <w:t>/&gt;</w:t>
      </w:r>
    </w:p>
    <w:p w:rsidR="00E0047E" w:rsidRDefault="00104175">
      <w:pPr>
        <w:pStyle w:val="Code"/>
      </w:pPr>
      <w:r>
        <w:t xml:space="preserve">  &lt;xs:attribute name="ShowStatusFilter" type="xs:boolean" use="required"/&gt;</w:t>
      </w:r>
    </w:p>
    <w:p w:rsidR="00E0047E" w:rsidRDefault="00104175">
      <w:pPr>
        <w:pStyle w:val="Code"/>
      </w:pPr>
      <w:r>
        <w:t xml:space="preserve">  &lt;xs:attribute name="ShowToolTips" type="xs:boolean" use="required"/&gt;</w:t>
      </w:r>
    </w:p>
    <w:p w:rsidR="00E0047E" w:rsidRDefault="00104175">
      <w:pPr>
        <w:pStyle w:val="Code"/>
      </w:pPr>
      <w:r>
        <w:t xml:space="preserve">  &lt;xs:attribute name="ShowCollapse" type="xs:boolean" use="required"/&gt;</w:t>
      </w:r>
    </w:p>
    <w:p w:rsidR="00E0047E" w:rsidRDefault="00104175">
      <w:pPr>
        <w:pStyle w:val="Code"/>
      </w:pPr>
      <w:r>
        <w:t xml:space="preserve">  &lt;xs:attribute name="ShowMode" type</w:t>
      </w:r>
      <w:r>
        <w:t>="xs:boolean" use="required"/&gt;</w:t>
      </w:r>
    </w:p>
    <w:p w:rsidR="00E0047E" w:rsidRDefault="00104175">
      <w:pPr>
        <w:pStyle w:val="Code"/>
      </w:pPr>
      <w:r>
        <w:t xml:space="preserve">  &lt;xs:attribute name="ShowExpand" type="xs:boolean" use="required"/&gt;</w:t>
      </w:r>
    </w:p>
    <w:p w:rsidR="00E0047E" w:rsidRDefault="00104175">
      <w:pPr>
        <w:pStyle w:val="Code"/>
      </w:pPr>
      <w:r>
        <w:t xml:space="preserve">  &lt;xs:attribute name="ShowToolbarItemsLabel" type="xs:boolean" use="required"/&gt;</w:t>
      </w:r>
    </w:p>
    <w:p w:rsidR="00E0047E" w:rsidRDefault="00104175">
      <w:pPr>
        <w:pStyle w:val="Code"/>
      </w:pPr>
      <w:r>
        <w:t xml:space="preserve">  &lt;xs:attribute name="ShowDefaultRollup" type="xs:boolean" use="required"/&gt;</w:t>
      </w:r>
    </w:p>
    <w:p w:rsidR="00E0047E" w:rsidRDefault="00104175">
      <w:pPr>
        <w:pStyle w:val="Code"/>
      </w:pPr>
      <w:r>
        <w:t xml:space="preserve">  &lt;xs:attribute name="ShowWorstChildRollup" type="xs:boolean" use="required"/&gt;</w:t>
      </w:r>
    </w:p>
    <w:p w:rsidR="00E0047E" w:rsidRDefault="00104175">
      <w:pPr>
        <w:pStyle w:val="Code"/>
      </w:pPr>
      <w:r>
        <w:t xml:space="preserve">  &lt;xs:attribute name="ShowIndicatorCount" type="xs:boolean" use="required"/&gt;</w:t>
      </w:r>
    </w:p>
    <w:p w:rsidR="00E0047E" w:rsidRDefault="00104175">
      <w:pPr>
        <w:pStyle w:val="Code"/>
      </w:pPr>
      <w:r>
        <w:t>&lt;/xs:complexType&gt;</w:t>
      </w:r>
    </w:p>
    <w:p w:rsidR="00E0047E" w:rsidRDefault="00104175">
      <w:bookmarkStart w:id="1513" w:name="CC_d9bb281437ab666c27fbfee0fd77a673"/>
      <w:bookmarkEnd w:id="1513"/>
      <w:r>
        <w:rPr>
          <w:b/>
        </w:rPr>
        <w:lastRenderedPageBreak/>
        <w:t xml:space="preserve">ShowInlineText: </w:t>
      </w:r>
      <w:r>
        <w:t xml:space="preserve">This attribute MUST be </w:t>
      </w:r>
      <w:r>
        <w:rPr>
          <w:b/>
        </w:rPr>
        <w:t>true</w:t>
      </w:r>
      <w:r>
        <w:t xml:space="preserve"> if the inline text button  MUST be sho</w:t>
      </w:r>
      <w:r>
        <w:t xml:space="preserve">wn; </w:t>
      </w:r>
      <w:r>
        <w:rPr>
          <w:b/>
        </w:rPr>
        <w:t>false</w:t>
      </w:r>
      <w:r>
        <w:t xml:space="preserve"> if not.</w:t>
      </w:r>
    </w:p>
    <w:p w:rsidR="00E0047E" w:rsidRDefault="00104175">
      <w:bookmarkStart w:id="1514" w:name="CC_5fda27fc973fda6eeecdae2f0c32ac65"/>
      <w:bookmarkEnd w:id="1514"/>
      <w:r>
        <w:rPr>
          <w:b/>
        </w:rPr>
        <w:t xml:space="preserve">ShowToolbar: </w:t>
      </w:r>
      <w:r>
        <w:t>Specifies whether the toolbar is shown or not.</w:t>
      </w:r>
    </w:p>
    <w:p w:rsidR="00E0047E" w:rsidRDefault="00104175">
      <w:pPr>
        <w:pStyle w:val="ListParagraph"/>
        <w:numPr>
          <w:ilvl w:val="0"/>
          <w:numId w:val="70"/>
        </w:numPr>
      </w:pPr>
      <w:r>
        <w:t xml:space="preserve">If set to </w:t>
      </w:r>
      <w:r>
        <w:rPr>
          <w:b/>
        </w:rPr>
        <w:t>true</w:t>
      </w:r>
      <w:r>
        <w:t>, toolbar MUST be shown following the toolbar configuration settings.</w:t>
      </w:r>
    </w:p>
    <w:p w:rsidR="00E0047E" w:rsidRDefault="00104175">
      <w:pPr>
        <w:pStyle w:val="ListParagraph"/>
        <w:numPr>
          <w:ilvl w:val="0"/>
          <w:numId w:val="70"/>
        </w:numPr>
      </w:pPr>
      <w:r>
        <w:t xml:space="preserve">If set to </w:t>
      </w:r>
      <w:r>
        <w:rPr>
          <w:b/>
        </w:rPr>
        <w:t>false</w:t>
      </w:r>
      <w:r>
        <w:t>, toolbar MUST NOT be shown, and toolbar configuration settings MUST be ignored</w:t>
      </w:r>
      <w:r>
        <w:t>.</w:t>
      </w:r>
    </w:p>
    <w:p w:rsidR="00E0047E" w:rsidRDefault="00104175">
      <w:bookmarkStart w:id="1515" w:name="CC_be79b2587453bb488ac558760c4e82f0"/>
      <w:bookmarkEnd w:id="1515"/>
      <w:r>
        <w:rPr>
          <w:b/>
        </w:rPr>
        <w:t xml:space="preserve">ShowStatusFilter: </w:t>
      </w:r>
      <w:r>
        <w:t xml:space="preserve">This attribute MUST be </w:t>
      </w:r>
      <w:r>
        <w:rPr>
          <w:b/>
        </w:rPr>
        <w:t>true</w:t>
      </w:r>
      <w:r>
        <w:t xml:space="preserve"> if the status filtering options (see StatusFilter, section </w:t>
      </w:r>
      <w:hyperlink w:anchor="Section_6dee7698d57d46a58c18228bfd1e2195" w:history="1">
        <w:r>
          <w:rPr>
            <w:rStyle w:val="Hyperlink"/>
          </w:rPr>
          <w:t>2.2.4.167</w:t>
        </w:r>
      </w:hyperlink>
      <w:r>
        <w:t xml:space="preserve">) MUST be shown; </w:t>
      </w:r>
      <w:r>
        <w:rPr>
          <w:b/>
        </w:rPr>
        <w:t>false</w:t>
      </w:r>
      <w:r>
        <w:t xml:space="preserve"> if not. MUST be ignored if the </w:t>
      </w:r>
      <w:r>
        <w:rPr>
          <w:b/>
        </w:rPr>
        <w:t>AllowStatusFilter</w:t>
      </w:r>
      <w:r>
        <w:t xml:space="preserve"> of the related </w:t>
      </w:r>
      <w:r>
        <w:rPr>
          <w:b/>
        </w:rPr>
        <w:t>ConfiguredView</w:t>
      </w:r>
      <w:r>
        <w:t xml:space="preserve"> (section 2.2.4.77) is set to </w:t>
      </w:r>
      <w:r>
        <w:rPr>
          <w:b/>
        </w:rPr>
        <w:t>false</w:t>
      </w:r>
      <w:r>
        <w:t>, in which case the filtering options MUST NOT be shown.</w:t>
      </w:r>
    </w:p>
    <w:p w:rsidR="00E0047E" w:rsidRDefault="00104175">
      <w:bookmarkStart w:id="1516" w:name="CC_876c4e140fb74461cd1f7661b4aa78e5"/>
      <w:bookmarkEnd w:id="1516"/>
      <w:r>
        <w:rPr>
          <w:b/>
        </w:rPr>
        <w:t xml:space="preserve">ShowToolTips: </w:t>
      </w:r>
      <w:r>
        <w:t xml:space="preserve">This attribute MUST be </w:t>
      </w:r>
      <w:r>
        <w:rPr>
          <w:b/>
        </w:rPr>
        <w:t>true</w:t>
      </w:r>
      <w:r>
        <w:t xml:space="preserve"> if ToolTips MUST display in the toolbar buttons and options; </w:t>
      </w:r>
      <w:r>
        <w:rPr>
          <w:b/>
        </w:rPr>
        <w:t>false</w:t>
      </w:r>
      <w:r>
        <w:t xml:space="preserve"> if not.</w:t>
      </w:r>
    </w:p>
    <w:p w:rsidR="00E0047E" w:rsidRDefault="00104175">
      <w:bookmarkStart w:id="1517" w:name="CC_bbc27167017380c72db6a68e722de819"/>
      <w:bookmarkEnd w:id="1517"/>
      <w:r>
        <w:rPr>
          <w:b/>
        </w:rPr>
        <w:t xml:space="preserve">ShowCollapse: </w:t>
      </w:r>
      <w:r>
        <w:t>Thi</w:t>
      </w:r>
      <w:r>
        <w:t xml:space="preserve">s attribute MUST be </w:t>
      </w:r>
      <w:r>
        <w:rPr>
          <w:b/>
        </w:rPr>
        <w:t>true</w:t>
      </w:r>
      <w:r>
        <w:t xml:space="preserve"> if the collapse all button MUST be shown; </w:t>
      </w:r>
      <w:r>
        <w:rPr>
          <w:b/>
        </w:rPr>
        <w:t>false</w:t>
      </w:r>
      <w:r>
        <w:t xml:space="preserve"> if not.</w:t>
      </w:r>
    </w:p>
    <w:p w:rsidR="00E0047E" w:rsidRDefault="00104175">
      <w:bookmarkStart w:id="1518" w:name="CC_7046ac6182ead677a6657dbf28ca256a"/>
      <w:bookmarkEnd w:id="1518"/>
      <w:r>
        <w:rPr>
          <w:b/>
        </w:rPr>
        <w:t xml:space="preserve">ShowMode: </w:t>
      </w:r>
      <w:r>
        <w:t xml:space="preserve">This attribute MUST be </w:t>
      </w:r>
      <w:r>
        <w:rPr>
          <w:b/>
        </w:rPr>
        <w:t>true</w:t>
      </w:r>
      <w:r>
        <w:t xml:space="preserve"> if the button to switch between tree and flat mode MUST be shown; </w:t>
      </w:r>
      <w:r>
        <w:rPr>
          <w:b/>
        </w:rPr>
        <w:t>false</w:t>
      </w:r>
      <w:r>
        <w:t xml:space="preserve"> if not.</w:t>
      </w:r>
    </w:p>
    <w:p w:rsidR="00E0047E" w:rsidRDefault="00104175">
      <w:bookmarkStart w:id="1519" w:name="CC_a2131b52c2bb4074923a27df2cc01829"/>
      <w:bookmarkEnd w:id="1519"/>
      <w:r>
        <w:rPr>
          <w:b/>
        </w:rPr>
        <w:t xml:space="preserve">ShowExpand: </w:t>
      </w:r>
      <w:r>
        <w:t xml:space="preserve">This attribute MUST be </w:t>
      </w:r>
      <w:r>
        <w:rPr>
          <w:b/>
        </w:rPr>
        <w:t>true</w:t>
      </w:r>
      <w:r>
        <w:t xml:space="preserve"> if the expand all</w:t>
      </w:r>
      <w:r>
        <w:t xml:space="preserve"> button MUST be shown; </w:t>
      </w:r>
      <w:r>
        <w:rPr>
          <w:b/>
        </w:rPr>
        <w:t>false</w:t>
      </w:r>
      <w:r>
        <w:t xml:space="preserve"> if not.</w:t>
      </w:r>
    </w:p>
    <w:p w:rsidR="00E0047E" w:rsidRDefault="00104175">
      <w:bookmarkStart w:id="1520" w:name="CC_cd2206eade4de6892867d167cb5ca59b"/>
      <w:bookmarkEnd w:id="1520"/>
      <w:r>
        <w:rPr>
          <w:b/>
        </w:rPr>
        <w:t xml:space="preserve">ShowToolbarItemsLabel: </w:t>
      </w:r>
      <w:r>
        <w:t>Specifies whether the toolbar buttons are rendered with text label or not</w:t>
      </w:r>
    </w:p>
    <w:p w:rsidR="00E0047E" w:rsidRDefault="00104175">
      <w:pPr>
        <w:pStyle w:val="ListParagraph"/>
        <w:numPr>
          <w:ilvl w:val="0"/>
          <w:numId w:val="71"/>
        </w:numPr>
      </w:pPr>
      <w:r>
        <w:t xml:space="preserve">If set to </w:t>
      </w:r>
      <w:r>
        <w:rPr>
          <w:b/>
        </w:rPr>
        <w:t>true</w:t>
      </w:r>
      <w:r>
        <w:t>, toolbar options and buttons MUST include both icon and text label.</w:t>
      </w:r>
    </w:p>
    <w:p w:rsidR="00E0047E" w:rsidRDefault="00104175">
      <w:pPr>
        <w:pStyle w:val="ListParagraph"/>
        <w:numPr>
          <w:ilvl w:val="0"/>
          <w:numId w:val="71"/>
        </w:numPr>
      </w:pPr>
      <w:r>
        <w:t xml:space="preserve">If set to </w:t>
      </w:r>
      <w:r>
        <w:rPr>
          <w:b/>
        </w:rPr>
        <w:t>false</w:t>
      </w:r>
      <w:r>
        <w:t xml:space="preserve">, toolbar options and </w:t>
      </w:r>
      <w:r>
        <w:t>buttons MUST NOT include the text labels and MUST only include icon.</w:t>
      </w:r>
    </w:p>
    <w:p w:rsidR="00E0047E" w:rsidRDefault="00104175">
      <w:bookmarkStart w:id="1521" w:name="CC_3bbdad776ef547bbad26ecd0de4a1e8c"/>
      <w:bookmarkEnd w:id="1521"/>
      <w:r>
        <w:rPr>
          <w:b/>
        </w:rPr>
        <w:t xml:space="preserve">ShowDefaultRollup: </w:t>
      </w:r>
      <w:r>
        <w:t xml:space="preserve">This attribute MUST be </w:t>
      </w:r>
      <w:r>
        <w:rPr>
          <w:b/>
        </w:rPr>
        <w:t>true</w:t>
      </w:r>
      <w:r>
        <w:t xml:space="preserve"> if the default rollup button MUST be shown; </w:t>
      </w:r>
      <w:r>
        <w:rPr>
          <w:b/>
        </w:rPr>
        <w:t>false</w:t>
      </w:r>
      <w:r>
        <w:t xml:space="preserve"> if not.</w:t>
      </w:r>
    </w:p>
    <w:p w:rsidR="00E0047E" w:rsidRDefault="00104175">
      <w:bookmarkStart w:id="1522" w:name="CC_d5788f63df714dd9a11a8d87cb719a9d"/>
      <w:bookmarkEnd w:id="1522"/>
      <w:r>
        <w:rPr>
          <w:b/>
        </w:rPr>
        <w:t xml:space="preserve">ShowWorstChildRollup: </w:t>
      </w:r>
      <w:r>
        <w:t xml:space="preserve">This attribute MUST be </w:t>
      </w:r>
      <w:r>
        <w:rPr>
          <w:b/>
        </w:rPr>
        <w:t>true</w:t>
      </w:r>
      <w:r>
        <w:t xml:space="preserve"> if the worst child rollup button</w:t>
      </w:r>
      <w:r>
        <w:t xml:space="preserve"> MUST be shown; </w:t>
      </w:r>
      <w:r>
        <w:rPr>
          <w:b/>
        </w:rPr>
        <w:t>false</w:t>
      </w:r>
      <w:r>
        <w:t xml:space="preserve"> if not.</w:t>
      </w:r>
    </w:p>
    <w:p w:rsidR="00E0047E" w:rsidRDefault="00104175">
      <w:bookmarkStart w:id="1523" w:name="CC_f03c8f3cbf272982a5ef3d8bdd08728a"/>
      <w:bookmarkEnd w:id="1523"/>
      <w:r>
        <w:rPr>
          <w:b/>
        </w:rPr>
        <w:t xml:space="preserve">ShowIndicatorCount: </w:t>
      </w:r>
      <w:r>
        <w:t xml:space="preserve">This attribute MUST be </w:t>
      </w:r>
      <w:r>
        <w:rPr>
          <w:b/>
        </w:rPr>
        <w:t>true</w:t>
      </w:r>
      <w:r>
        <w:t xml:space="preserve"> if the indicator count rollup button MUST be shown; </w:t>
      </w:r>
      <w:r>
        <w:rPr>
          <w:b/>
        </w:rPr>
        <w:t>false</w:t>
      </w:r>
      <w:r>
        <w:t xml:space="preserve"> if not.</w:t>
      </w:r>
    </w:p>
    <w:p w:rsidR="00E0047E" w:rsidRDefault="00104175">
      <w:pPr>
        <w:pStyle w:val="Heading4"/>
      </w:pPr>
      <w:bookmarkStart w:id="1524" w:name="section_4f02282a82e34c8f9c520c28f2f6f785"/>
      <w:bookmarkStart w:id="1525" w:name="_Toc462892945"/>
      <w:r>
        <w:t>Tuple</w:t>
      </w:r>
      <w:bookmarkEnd w:id="1524"/>
      <w:bookmarkEnd w:id="1525"/>
      <w:r>
        <w:fldChar w:fldCharType="begin"/>
      </w:r>
      <w:r>
        <w:instrText xml:space="preserve"> XE "Messages:Tuple complex type" </w:instrText>
      </w:r>
      <w:r>
        <w:fldChar w:fldCharType="end"/>
      </w:r>
      <w:r>
        <w:fldChar w:fldCharType="begin"/>
      </w:r>
      <w:r>
        <w:instrText xml:space="preserve"> XE "Complex types:Tuple" </w:instrText>
      </w:r>
      <w:r>
        <w:fldChar w:fldCharType="end"/>
      </w:r>
      <w:r>
        <w:fldChar w:fldCharType="begin"/>
      </w:r>
      <w:r>
        <w:instrText xml:space="preserve"> XE "Tuple complex type" </w:instrText>
      </w:r>
      <w:r>
        <w:fldChar w:fldCharType="end"/>
      </w:r>
    </w:p>
    <w:p w:rsidR="00E0047E" w:rsidRDefault="00104175">
      <w:r>
        <w:rPr>
          <w:b/>
        </w:rPr>
        <w:t>Namespace:</w:t>
      </w:r>
      <w:r>
        <w:t xml:space="preserve"> http</w:t>
      </w:r>
      <w:r>
        <w:t>://www.microsoft.com/performancepoint/scorecards/Analytics</w:t>
      </w:r>
    </w:p>
    <w:p w:rsidR="00E0047E" w:rsidRDefault="00104175">
      <w:bookmarkStart w:id="1526" w:name="CC_96ae4311a9b83b0f5d788076c0b45a94"/>
      <w:bookmarkEnd w:id="1526"/>
      <w:r>
        <w:t xml:space="preserve">The </w:t>
      </w:r>
      <w:r>
        <w:rPr>
          <w:b/>
        </w:rPr>
        <w:t>Tuple</w:t>
      </w:r>
      <w:r>
        <w:t xml:space="preserve"> complex type</w:t>
      </w:r>
      <w:bookmarkStart w:id="152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27"/>
      <w:r>
        <w:t xml:space="preserve"> represents an ordered collection of one or more </w:t>
      </w:r>
      <w:r>
        <w:rPr>
          <w:b/>
        </w:rPr>
        <w:t>Member</w:t>
      </w:r>
      <w:r>
        <w:t xml:space="preserve"> complex types (section </w:t>
      </w:r>
      <w:hyperlink w:anchor="Section_7d6737c1abef4172bc6df9bf26f712fa" w:history="1">
        <w:r>
          <w:rPr>
            <w:rStyle w:val="Hyperlink"/>
          </w:rPr>
          <w:t>2.2.4.134</w:t>
        </w:r>
      </w:hyperlink>
      <w:r>
        <w:t xml:space="preserve">) from different dimensions. It contains an instance of </w:t>
      </w:r>
      <w:r>
        <w:rPr>
          <w:b/>
        </w:rPr>
        <w:t>SerializableDictionary</w:t>
      </w:r>
      <w:r>
        <w:t xml:space="preserve"> complex type (section </w:t>
      </w:r>
      <w:hyperlink w:anchor="Section_906b82bbbc5b4703af5bf3c5514b783e" w:history="1">
        <w:r>
          <w:rPr>
            <w:rStyle w:val="Hyperlink"/>
          </w:rPr>
          <w:t>2.2.4.164</w:t>
        </w:r>
      </w:hyperlink>
      <w:r>
        <w:t>).</w:t>
      </w:r>
    </w:p>
    <w:p w:rsidR="00E0047E" w:rsidRDefault="00104175">
      <w:pPr>
        <w:pStyle w:val="Code"/>
      </w:pPr>
      <w:bookmarkStart w:id="1528" w:name="CC_ee813d080f8356ca0e9d20fbe815d81e"/>
      <w:bookmarkEnd w:id="1528"/>
      <w:r>
        <w:t>&lt;xs:complexType name="Tuple"</w:t>
      </w:r>
      <w:r>
        <w:t xml:space="preserve"> xmlns:xs="http://www.w3.org/2001/XMLSchema"&gt;</w:t>
      </w:r>
    </w:p>
    <w:p w:rsidR="00E0047E" w:rsidRDefault="00104175">
      <w:pPr>
        <w:pStyle w:val="Code"/>
      </w:pPr>
      <w:r>
        <w:t xml:space="preserve">  &lt;xs:sequence&gt;</w:t>
      </w:r>
    </w:p>
    <w:p w:rsidR="00E0047E" w:rsidRDefault="00104175">
      <w:pPr>
        <w:pStyle w:val="Code"/>
      </w:pPr>
      <w:r>
        <w:t xml:space="preserve">    &lt;xs:element minOccurs="1" maxOccurs="1" name="memberDictionary" type="tns:SerializableDictionary"/&gt;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529" w:name="CC_28cd0ddf2c3a5cab3fc1e8c21555749f"/>
      <w:bookmarkEnd w:id="1529"/>
      <w:r>
        <w:rPr>
          <w:b/>
        </w:rPr>
        <w:t xml:space="preserve">memberDictionary: </w:t>
      </w:r>
      <w:r>
        <w:t>This element MUST NOT be null.</w:t>
      </w:r>
    </w:p>
    <w:p w:rsidR="00E0047E" w:rsidRDefault="00104175">
      <w:pPr>
        <w:pStyle w:val="Heading4"/>
      </w:pPr>
      <w:bookmarkStart w:id="1530" w:name="section_c405450736a44978aa2a01da5ecaf481"/>
      <w:bookmarkStart w:id="1531" w:name="_Toc462892946"/>
      <w:r>
        <w:t>XmlFon</w:t>
      </w:r>
      <w:r>
        <w:t>t</w:t>
      </w:r>
      <w:bookmarkEnd w:id="1530"/>
      <w:bookmarkEnd w:id="1531"/>
      <w:r>
        <w:fldChar w:fldCharType="begin"/>
      </w:r>
      <w:r>
        <w:instrText xml:space="preserve"> XE "Messages:XmlFont complex type" </w:instrText>
      </w:r>
      <w:r>
        <w:fldChar w:fldCharType="end"/>
      </w:r>
      <w:r>
        <w:fldChar w:fldCharType="begin"/>
      </w:r>
      <w:r>
        <w:instrText xml:space="preserve"> XE "Complex types:XmlFont" </w:instrText>
      </w:r>
      <w:r>
        <w:fldChar w:fldCharType="end"/>
      </w:r>
      <w:r>
        <w:fldChar w:fldCharType="begin"/>
      </w:r>
      <w:r>
        <w:instrText xml:space="preserve"> XE "XmlFont complex type" </w:instrText>
      </w:r>
      <w:r>
        <w:fldChar w:fldCharType="end"/>
      </w:r>
    </w:p>
    <w:p w:rsidR="00E0047E" w:rsidRDefault="00104175">
      <w:r>
        <w:rPr>
          <w:b/>
        </w:rPr>
        <w:t>Namespace:</w:t>
      </w:r>
      <w:r>
        <w:t xml:space="preserve"> http://www.microsoft.com/performancepoint/scorecards</w:t>
      </w:r>
    </w:p>
    <w:p w:rsidR="00E0047E" w:rsidRDefault="00104175">
      <w:bookmarkStart w:id="1532" w:name="CC_c61c14104c74f2232e1cfd13b884c88a"/>
      <w:bookmarkEnd w:id="1532"/>
      <w:r>
        <w:lastRenderedPageBreak/>
        <w:t xml:space="preserve">Specifies a set of attributes that define a font. </w:t>
      </w:r>
    </w:p>
    <w:p w:rsidR="00E0047E" w:rsidRDefault="00104175">
      <w:pPr>
        <w:pStyle w:val="Code"/>
      </w:pPr>
      <w:bookmarkStart w:id="1533" w:name="CC_449b3c469e78d7d3bc0dfa028376d071"/>
      <w:bookmarkEnd w:id="1533"/>
      <w:r>
        <w:t>&lt;xs:complexType name="XmlFont" xmlns:xs="h</w:t>
      </w:r>
      <w:r>
        <w:t>ttp://www.w3.org/2001/XMLSchema"&gt;</w:t>
      </w:r>
    </w:p>
    <w:p w:rsidR="00E0047E" w:rsidRDefault="00104175">
      <w:pPr>
        <w:pStyle w:val="Code"/>
      </w:pPr>
      <w:r>
        <w:t xml:space="preserve">  &lt;xs:sequence&gt;</w:t>
      </w:r>
    </w:p>
    <w:p w:rsidR="00E0047E" w:rsidRDefault="00104175">
      <w:pPr>
        <w:pStyle w:val="Code"/>
      </w:pPr>
      <w:r>
        <w:t xml:space="preserve">    &lt;xs:element minOccurs="0" maxOccurs="1" name="FontFamily" type="xs:string"/&gt;</w:t>
      </w:r>
    </w:p>
    <w:p w:rsidR="00E0047E" w:rsidRDefault="00104175">
      <w:pPr>
        <w:pStyle w:val="Code"/>
      </w:pPr>
      <w:r>
        <w:t xml:space="preserve">    &lt;xs:element minOccurs="1" maxOccurs="1" name="GraphicsUnit" type="tns:GraphicsUnit"/&gt;</w:t>
      </w:r>
    </w:p>
    <w:p w:rsidR="00E0047E" w:rsidRDefault="00104175">
      <w:pPr>
        <w:pStyle w:val="Code"/>
      </w:pPr>
      <w:r>
        <w:t xml:space="preserve">    &lt;xs:element minOccurs="1" maxOc</w:t>
      </w:r>
      <w:r>
        <w:t>curs="1" name="Size" type="xs:float"/&gt;</w:t>
      </w:r>
    </w:p>
    <w:p w:rsidR="00E0047E" w:rsidRDefault="00104175">
      <w:pPr>
        <w:pStyle w:val="Code"/>
      </w:pPr>
      <w:r>
        <w:t xml:space="preserve">    &lt;xs:element minOccurs="1" maxOccurs="1" name="Style" type="tns:FontStyle"/&gt;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1534" w:name="CC_44fe1c04c5594daff95e23472bf206b9"/>
      <w:bookmarkEnd w:id="1534"/>
      <w:r>
        <w:rPr>
          <w:b/>
        </w:rPr>
        <w:t xml:space="preserve">FontFamily: </w:t>
      </w:r>
      <w:r>
        <w:t>Specifies a group of typefaces having a similar basic design and style, such as "Arial" or</w:t>
      </w:r>
      <w:r>
        <w:t xml:space="preserve"> "Courier". It SHOULD be set to a font family name that the server (2) can recognize. If the server (2) cannot recognize the font family name, it MUST instead use a font family name it does recognize.</w:t>
      </w:r>
    </w:p>
    <w:p w:rsidR="00E0047E" w:rsidRDefault="00104175">
      <w:bookmarkStart w:id="1535" w:name="CC_9cf285794555f10b2c0f6c5bcc672207"/>
      <w:bookmarkEnd w:id="1535"/>
      <w:r>
        <w:rPr>
          <w:b/>
        </w:rPr>
        <w:t xml:space="preserve">GraphicsUnit: </w:t>
      </w:r>
      <w:r>
        <w:t>Specifies the unit of measure for the fon</w:t>
      </w:r>
      <w:r>
        <w:t xml:space="preserve">t as specified by </w:t>
      </w:r>
      <w:r>
        <w:rPr>
          <w:b/>
        </w:rPr>
        <w:t>GraphicsUnit</w:t>
      </w:r>
      <w:r>
        <w:t xml:space="preserve"> (section </w:t>
      </w:r>
      <w:hyperlink w:anchor="Section_1ae104c6b35341b4aadfa20ca9a934de" w:history="1">
        <w:r>
          <w:rPr>
            <w:rStyle w:val="Hyperlink"/>
          </w:rPr>
          <w:t>2.2.5.24</w:t>
        </w:r>
      </w:hyperlink>
      <w:r>
        <w:t>).</w:t>
      </w:r>
    </w:p>
    <w:p w:rsidR="00E0047E" w:rsidRDefault="00104175">
      <w:bookmarkStart w:id="1536" w:name="CC_5844768b3565be1ce00e9321a0e9d045"/>
      <w:bookmarkEnd w:id="1536"/>
      <w:r>
        <w:rPr>
          <w:b/>
        </w:rPr>
        <w:t xml:space="preserve">Size: </w:t>
      </w:r>
      <w:r>
        <w:t xml:space="preserve">Specifies the em-size of the font in the units specified by the </w:t>
      </w:r>
      <w:r>
        <w:rPr>
          <w:b/>
        </w:rPr>
        <w:t>GraphicsUnit</w:t>
      </w:r>
      <w:r>
        <w:t xml:space="preserve"> attribute.</w:t>
      </w:r>
    </w:p>
    <w:p w:rsidR="00E0047E" w:rsidRDefault="00104175">
      <w:bookmarkStart w:id="1537" w:name="CC_cb255a42d27d0153e5b9b3e6bfc33ce5"/>
      <w:bookmarkEnd w:id="1537"/>
      <w:r>
        <w:rPr>
          <w:b/>
        </w:rPr>
        <w:t xml:space="preserve">Style: </w:t>
      </w:r>
      <w:r>
        <w:t>Specifies style information applied to the f</w:t>
      </w:r>
      <w:r>
        <w:t xml:space="preserve">ont as specified by </w:t>
      </w:r>
      <w:r>
        <w:rPr>
          <w:b/>
        </w:rPr>
        <w:t>FontStyle</w:t>
      </w:r>
      <w:r>
        <w:t xml:space="preserve"> (section </w:t>
      </w:r>
      <w:hyperlink w:anchor="Section_ea22440861c3407f8cf3474c227cc5a7" w:history="1">
        <w:r>
          <w:rPr>
            <w:rStyle w:val="Hyperlink"/>
          </w:rPr>
          <w:t>2.2.5.21</w:t>
        </w:r>
      </w:hyperlink>
      <w:r>
        <w:t>).</w:t>
      </w:r>
    </w:p>
    <w:p w:rsidR="00E0047E" w:rsidRDefault="00104175">
      <w:pPr>
        <w:pStyle w:val="Heading3"/>
      </w:pPr>
      <w:bookmarkStart w:id="1538" w:name="section_8fc658b493ec4f499f624eedef8dccd4"/>
      <w:bookmarkStart w:id="1539" w:name="_Toc462892947"/>
      <w:r>
        <w:t>Simple Types</w:t>
      </w:r>
      <w:bookmarkEnd w:id="1538"/>
      <w:bookmarkEnd w:id="153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0047E" w:rsidRDefault="00104175">
      <w:r>
        <w:t>The following table summarizes the set of common XML schema</w:t>
      </w:r>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132"/>
        <w:gridCol w:w="634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Simple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AggregateTypeEnum</w:t>
            </w:r>
          </w:p>
        </w:tc>
        <w:tc>
          <w:tcPr>
            <w:tcW w:w="0" w:type="auto"/>
            <w:vAlign w:val="center"/>
          </w:tcPr>
          <w:p w:rsidR="00E0047E" w:rsidRDefault="00104175">
            <w:pPr>
              <w:pStyle w:val="TableBodyText"/>
            </w:pPr>
            <w:r>
              <w:t xml:space="preserve">The </w:t>
            </w:r>
            <w:r>
              <w:rPr>
                <w:b/>
              </w:rPr>
              <w:t>AggregateTypeEnum</w:t>
            </w:r>
            <w:r>
              <w:t xml:space="preserve"> simple type specifies </w:t>
            </w:r>
            <w:r>
              <w:t>the method by which a KpiMeasure will be aggregated.</w:t>
            </w:r>
          </w:p>
        </w:tc>
      </w:tr>
      <w:tr w:rsidR="00E0047E" w:rsidTr="00E0047E">
        <w:tc>
          <w:tcPr>
            <w:tcW w:w="0" w:type="auto"/>
            <w:vAlign w:val="center"/>
          </w:tcPr>
          <w:p w:rsidR="00E0047E" w:rsidRDefault="00104175">
            <w:pPr>
              <w:pStyle w:val="TableBodyText"/>
            </w:pPr>
            <w:r>
              <w:rPr>
                <w:b/>
              </w:rPr>
              <w:t>AlignmentType</w:t>
            </w:r>
          </w:p>
        </w:tc>
        <w:tc>
          <w:tcPr>
            <w:tcW w:w="0" w:type="auto"/>
            <w:vAlign w:val="center"/>
          </w:tcPr>
          <w:p w:rsidR="00E0047E" w:rsidRDefault="00104175">
            <w:pPr>
              <w:pStyle w:val="TableBodyText"/>
            </w:pPr>
            <w:r>
              <w:t>Specifies the alignment of a text string relative to its layout rectangle.</w:t>
            </w:r>
          </w:p>
        </w:tc>
      </w:tr>
      <w:tr w:rsidR="00E0047E" w:rsidTr="00E0047E">
        <w:tc>
          <w:tcPr>
            <w:tcW w:w="0" w:type="auto"/>
            <w:vAlign w:val="center"/>
          </w:tcPr>
          <w:p w:rsidR="00E0047E" w:rsidRDefault="00104175">
            <w:pPr>
              <w:pStyle w:val="TableBodyText"/>
            </w:pPr>
            <w:r>
              <w:rPr>
                <w:b/>
              </w:rPr>
              <w:t>AnalyticChartType</w:t>
            </w:r>
          </w:p>
        </w:tc>
        <w:tc>
          <w:tcPr>
            <w:tcW w:w="0" w:type="auto"/>
            <w:vAlign w:val="center"/>
          </w:tcPr>
          <w:p w:rsidR="00E0047E" w:rsidRDefault="00104175">
            <w:pPr>
              <w:pStyle w:val="TableBodyText"/>
            </w:pPr>
            <w:r>
              <w:t>Type of chart to display.</w:t>
            </w:r>
          </w:p>
        </w:tc>
      </w:tr>
      <w:tr w:rsidR="00E0047E" w:rsidTr="00E0047E">
        <w:tc>
          <w:tcPr>
            <w:tcW w:w="0" w:type="auto"/>
            <w:vAlign w:val="center"/>
          </w:tcPr>
          <w:p w:rsidR="00E0047E" w:rsidRDefault="00104175">
            <w:pPr>
              <w:pStyle w:val="TableBodyText"/>
            </w:pPr>
            <w:r>
              <w:rPr>
                <w:b/>
              </w:rPr>
              <w:t>AnalyticLegendLocation</w:t>
            </w:r>
          </w:p>
        </w:tc>
        <w:tc>
          <w:tcPr>
            <w:tcW w:w="0" w:type="auto"/>
            <w:vAlign w:val="center"/>
          </w:tcPr>
          <w:p w:rsidR="00E0047E" w:rsidRDefault="00104175">
            <w:pPr>
              <w:pStyle w:val="TableBodyText"/>
            </w:pPr>
            <w:r>
              <w:t>The location of the analytic chart legend.</w:t>
            </w:r>
          </w:p>
        </w:tc>
      </w:tr>
      <w:tr w:rsidR="00E0047E" w:rsidTr="00E0047E">
        <w:tc>
          <w:tcPr>
            <w:tcW w:w="0" w:type="auto"/>
            <w:vAlign w:val="center"/>
          </w:tcPr>
          <w:p w:rsidR="00E0047E" w:rsidRDefault="00104175">
            <w:pPr>
              <w:pStyle w:val="TableBodyText"/>
            </w:pPr>
            <w:r>
              <w:rPr>
                <w:b/>
              </w:rPr>
              <w:t>AnalyticMarkerStyle</w:t>
            </w:r>
          </w:p>
        </w:tc>
        <w:tc>
          <w:tcPr>
            <w:tcW w:w="0" w:type="auto"/>
            <w:vAlign w:val="center"/>
          </w:tcPr>
          <w:p w:rsidR="00E0047E" w:rsidRDefault="00104175">
            <w:pPr>
              <w:pStyle w:val="TableBodyText"/>
            </w:pPr>
            <w:r>
              <w:t xml:space="preserve">The </w:t>
            </w:r>
            <w:r>
              <w:rPr>
                <w:b/>
              </w:rPr>
              <w:t>AnalyticMarkerStyle</w:t>
            </w:r>
            <w:r>
              <w:t xml:space="preserve"> simple type specifies a Data Point marker shape for a line-type series of the report view.</w:t>
            </w:r>
          </w:p>
        </w:tc>
      </w:tr>
      <w:tr w:rsidR="00E0047E" w:rsidTr="00E0047E">
        <w:tc>
          <w:tcPr>
            <w:tcW w:w="0" w:type="auto"/>
            <w:vAlign w:val="center"/>
          </w:tcPr>
          <w:p w:rsidR="00E0047E" w:rsidRDefault="00104175">
            <w:pPr>
              <w:pStyle w:val="TableBodyText"/>
            </w:pPr>
            <w:r>
              <w:rPr>
                <w:b/>
              </w:rPr>
              <w:t>AnnotationVersions</w:t>
            </w:r>
          </w:p>
        </w:tc>
        <w:tc>
          <w:tcPr>
            <w:tcW w:w="0" w:type="auto"/>
            <w:vAlign w:val="center"/>
          </w:tcPr>
          <w:p w:rsidR="00E0047E" w:rsidRDefault="00104175">
            <w:pPr>
              <w:pStyle w:val="TableBodyText"/>
            </w:pPr>
            <w:r>
              <w:t xml:space="preserve">Specifies the product version that was used to create the annotation. </w:t>
            </w:r>
          </w:p>
        </w:tc>
      </w:tr>
      <w:tr w:rsidR="00E0047E" w:rsidTr="00E0047E">
        <w:tc>
          <w:tcPr>
            <w:tcW w:w="0" w:type="auto"/>
            <w:vAlign w:val="center"/>
          </w:tcPr>
          <w:p w:rsidR="00E0047E" w:rsidRDefault="00104175">
            <w:pPr>
              <w:pStyle w:val="TableBodyText"/>
            </w:pPr>
            <w:r>
              <w:rPr>
                <w:b/>
              </w:rPr>
              <w:t>AxisType</w:t>
            </w:r>
          </w:p>
        </w:tc>
        <w:tc>
          <w:tcPr>
            <w:tcW w:w="0" w:type="auto"/>
            <w:vAlign w:val="center"/>
          </w:tcPr>
          <w:p w:rsidR="00E0047E" w:rsidRDefault="00104175">
            <w:pPr>
              <w:pStyle w:val="TableBodyText"/>
            </w:pPr>
            <w:r>
              <w:t xml:space="preserve">The </w:t>
            </w:r>
            <w:r>
              <w:rPr>
                <w:b/>
              </w:rPr>
              <w:t>AxisType</w:t>
            </w:r>
            <w:r>
              <w:t xml:space="preserve"> simple type specifies the type of an axis (as described in </w:t>
            </w:r>
            <w:hyperlink r:id="rId121">
              <w:r>
                <w:rPr>
                  <w:rStyle w:val="Hyperlink"/>
                </w:rPr>
                <w:t>[MSDN-Axis]</w:t>
              </w:r>
            </w:hyperlink>
            <w:r>
              <w:t>) in a query result.</w:t>
            </w:r>
          </w:p>
        </w:tc>
      </w:tr>
      <w:tr w:rsidR="00E0047E" w:rsidTr="00E0047E">
        <w:tc>
          <w:tcPr>
            <w:tcW w:w="0" w:type="auto"/>
            <w:vAlign w:val="center"/>
          </w:tcPr>
          <w:p w:rsidR="00E0047E" w:rsidRDefault="00104175">
            <w:pPr>
              <w:pStyle w:val="TableBodyText"/>
            </w:pPr>
            <w:r>
              <w:rPr>
                <w:b/>
              </w:rPr>
              <w:t>BandType</w:t>
            </w:r>
          </w:p>
        </w:tc>
        <w:tc>
          <w:tcPr>
            <w:tcW w:w="0" w:type="auto"/>
            <w:vAlign w:val="center"/>
          </w:tcPr>
          <w:p w:rsidR="00E0047E" w:rsidRDefault="00104175">
            <w:pPr>
              <w:pStyle w:val="TableBodyText"/>
            </w:pPr>
            <w:r>
              <w:t xml:space="preserve">Specifies the type of the banding for the </w:t>
            </w:r>
            <w:r>
              <w:rPr>
                <w:b/>
              </w:rPr>
              <w:t>Target</w:t>
            </w:r>
            <w:r>
              <w:t xml:space="preserve"> (see section </w:t>
            </w:r>
            <w:hyperlink w:anchor="Section_620742c047af45f2a3826ed515565469" w:history="1">
              <w:r>
                <w:t>2.2.4.170</w:t>
              </w:r>
            </w:hyperlink>
            <w:r>
              <w:t>).</w:t>
            </w:r>
          </w:p>
        </w:tc>
      </w:tr>
      <w:tr w:rsidR="00E0047E" w:rsidTr="00E0047E">
        <w:tc>
          <w:tcPr>
            <w:tcW w:w="0" w:type="auto"/>
            <w:vAlign w:val="center"/>
          </w:tcPr>
          <w:p w:rsidR="00E0047E" w:rsidRDefault="00104175">
            <w:pPr>
              <w:pStyle w:val="TableBodyText"/>
            </w:pPr>
            <w:r>
              <w:rPr>
                <w:b/>
              </w:rPr>
              <w:t>BeginPointEmitterType</w:t>
            </w:r>
          </w:p>
        </w:tc>
        <w:tc>
          <w:tcPr>
            <w:tcW w:w="0" w:type="auto"/>
            <w:vAlign w:val="center"/>
          </w:tcPr>
          <w:p w:rsidR="00E0047E" w:rsidRDefault="00104175">
            <w:pPr>
              <w:pStyle w:val="TableBodyText"/>
            </w:pPr>
            <w:r>
              <w:t xml:space="preserve">The </w:t>
            </w:r>
            <w:r>
              <w:rPr>
                <w:b/>
              </w:rPr>
              <w:t>BeginPointEmitterType</w:t>
            </w:r>
            <w:r>
              <w:t xml:space="preserve"> simple type specifies the type of information the parameter emits.</w:t>
            </w:r>
          </w:p>
        </w:tc>
      </w:tr>
      <w:tr w:rsidR="00E0047E" w:rsidTr="00E0047E">
        <w:tc>
          <w:tcPr>
            <w:tcW w:w="0" w:type="auto"/>
            <w:vAlign w:val="center"/>
          </w:tcPr>
          <w:p w:rsidR="00E0047E" w:rsidRDefault="00104175">
            <w:pPr>
              <w:pStyle w:val="TableBodyText"/>
            </w:pPr>
            <w:r>
              <w:rPr>
                <w:b/>
              </w:rPr>
              <w:t>ConnectionContext</w:t>
            </w:r>
          </w:p>
        </w:tc>
        <w:tc>
          <w:tcPr>
            <w:tcW w:w="0" w:type="auto"/>
            <w:vAlign w:val="center"/>
          </w:tcPr>
          <w:p w:rsidR="00E0047E" w:rsidRDefault="00104175">
            <w:pPr>
              <w:pStyle w:val="TableBodyText"/>
            </w:pPr>
            <w:r>
              <w:t xml:space="preserve">The </w:t>
            </w:r>
            <w:r>
              <w:rPr>
                <w:b/>
              </w:rPr>
              <w:t>ConnectionContext</w:t>
            </w:r>
            <w:r>
              <w:t xml:space="preserve"> simple type specifies what identity is used to connect</w:t>
            </w:r>
            <w:r>
              <w:t xml:space="preserve"> to the data source.</w:t>
            </w:r>
          </w:p>
        </w:tc>
      </w:tr>
      <w:tr w:rsidR="00E0047E" w:rsidTr="00E0047E">
        <w:tc>
          <w:tcPr>
            <w:tcW w:w="0" w:type="auto"/>
            <w:vAlign w:val="center"/>
          </w:tcPr>
          <w:p w:rsidR="00E0047E" w:rsidRDefault="00104175">
            <w:pPr>
              <w:pStyle w:val="TableBodyText"/>
            </w:pPr>
            <w:r>
              <w:rPr>
                <w:b/>
              </w:rPr>
              <w:t>DataValuePosition</w:t>
            </w:r>
          </w:p>
        </w:tc>
        <w:tc>
          <w:tcPr>
            <w:tcW w:w="0" w:type="auto"/>
            <w:vAlign w:val="center"/>
          </w:tcPr>
          <w:p w:rsidR="00E0047E" w:rsidRDefault="00104175">
            <w:pPr>
              <w:pStyle w:val="TableBodyText"/>
            </w:pPr>
            <w:r>
              <w:t>Specifies the display positioning for a data value.</w:t>
            </w:r>
          </w:p>
        </w:tc>
      </w:tr>
      <w:tr w:rsidR="00E0047E" w:rsidTr="00E0047E">
        <w:tc>
          <w:tcPr>
            <w:tcW w:w="0" w:type="auto"/>
            <w:vAlign w:val="center"/>
          </w:tcPr>
          <w:p w:rsidR="00E0047E" w:rsidRDefault="00104175">
            <w:pPr>
              <w:pStyle w:val="TableBodyText"/>
            </w:pPr>
            <w:r>
              <w:rPr>
                <w:b/>
              </w:rPr>
              <w:t>DateAggregationTypes</w:t>
            </w:r>
          </w:p>
        </w:tc>
        <w:tc>
          <w:tcPr>
            <w:tcW w:w="0" w:type="auto"/>
            <w:vAlign w:val="center"/>
          </w:tcPr>
          <w:p w:rsidR="00E0047E" w:rsidRDefault="00104175">
            <w:pPr>
              <w:pStyle w:val="TableBodyText"/>
            </w:pPr>
            <w:r>
              <w:t>This simple type represents a category of time intervals and MUST contain an item from the enumerated list.</w:t>
            </w:r>
          </w:p>
        </w:tc>
      </w:tr>
      <w:tr w:rsidR="00E0047E" w:rsidTr="00E0047E">
        <w:tc>
          <w:tcPr>
            <w:tcW w:w="0" w:type="auto"/>
            <w:vAlign w:val="center"/>
          </w:tcPr>
          <w:p w:rsidR="00E0047E" w:rsidRDefault="00104175">
            <w:pPr>
              <w:pStyle w:val="TableBodyText"/>
            </w:pPr>
            <w:r>
              <w:rPr>
                <w:b/>
              </w:rPr>
              <w:t>DimensionTypeEnum</w:t>
            </w:r>
          </w:p>
        </w:tc>
        <w:tc>
          <w:tcPr>
            <w:tcW w:w="0" w:type="auto"/>
            <w:vAlign w:val="center"/>
          </w:tcPr>
          <w:p w:rsidR="00E0047E" w:rsidRDefault="00104175">
            <w:pPr>
              <w:pStyle w:val="TableBodyText"/>
            </w:pPr>
            <w:r>
              <w:t>Specifies the type of information in a dimension.</w:t>
            </w:r>
          </w:p>
        </w:tc>
      </w:tr>
      <w:tr w:rsidR="00E0047E" w:rsidTr="00E0047E">
        <w:tc>
          <w:tcPr>
            <w:tcW w:w="0" w:type="auto"/>
            <w:vAlign w:val="center"/>
          </w:tcPr>
          <w:p w:rsidR="00E0047E" w:rsidRDefault="00104175">
            <w:pPr>
              <w:pStyle w:val="TableBodyText"/>
            </w:pPr>
            <w:r>
              <w:rPr>
                <w:b/>
              </w:rPr>
              <w:lastRenderedPageBreak/>
              <w:t>EndPointCategory</w:t>
            </w:r>
          </w:p>
        </w:tc>
        <w:tc>
          <w:tcPr>
            <w:tcW w:w="0" w:type="auto"/>
            <w:vAlign w:val="center"/>
          </w:tcPr>
          <w:p w:rsidR="00E0047E" w:rsidRDefault="00104175">
            <w:pPr>
              <w:pStyle w:val="TableBodyText"/>
            </w:pPr>
            <w:r>
              <w:t xml:space="preserve">The category specifying sort and filter </w:t>
            </w:r>
            <w:r>
              <w:rPr>
                <w:b/>
              </w:rPr>
              <w:t>EndPoints</w:t>
            </w:r>
            <w:r>
              <w:t xml:space="preserve"> when connecting provider Web Parts to consumer Web Parts on the Dashboard.</w:t>
            </w:r>
          </w:p>
        </w:tc>
      </w:tr>
      <w:tr w:rsidR="00E0047E" w:rsidTr="00E0047E">
        <w:tc>
          <w:tcPr>
            <w:tcW w:w="0" w:type="auto"/>
            <w:vAlign w:val="center"/>
          </w:tcPr>
          <w:p w:rsidR="00E0047E" w:rsidRDefault="00104175">
            <w:pPr>
              <w:pStyle w:val="TableBodyText"/>
            </w:pPr>
            <w:r>
              <w:rPr>
                <w:b/>
              </w:rPr>
              <w:t>ExcelServicesToolbarOptions</w:t>
            </w:r>
          </w:p>
        </w:tc>
        <w:tc>
          <w:tcPr>
            <w:tcW w:w="0" w:type="auto"/>
            <w:vAlign w:val="center"/>
          </w:tcPr>
          <w:p w:rsidR="00E0047E" w:rsidRDefault="00104175">
            <w:pPr>
              <w:pStyle w:val="TableBodyText"/>
            </w:pPr>
            <w:r>
              <w:t xml:space="preserve">Specifies the toolbar options for </w:t>
            </w:r>
            <w:r>
              <w:t>an Excel Services (</w:t>
            </w:r>
            <w:hyperlink r:id="rId122" w:anchor="Section_00711d9a8fb24a53818e18e35d8749ea">
              <w:r>
                <w:rPr>
                  <w:rStyle w:val="Hyperlink"/>
                </w:rPr>
                <w:t>[MS-ESP]</w:t>
              </w:r>
            </w:hyperlink>
            <w:r>
              <w:t>) report.</w:t>
            </w:r>
          </w:p>
        </w:tc>
      </w:tr>
      <w:tr w:rsidR="00E0047E" w:rsidTr="00E0047E">
        <w:tc>
          <w:tcPr>
            <w:tcW w:w="0" w:type="auto"/>
            <w:vAlign w:val="center"/>
          </w:tcPr>
          <w:p w:rsidR="00E0047E" w:rsidRDefault="00104175">
            <w:pPr>
              <w:pStyle w:val="TableBodyText"/>
            </w:pPr>
            <w:r>
              <w:rPr>
                <w:b/>
              </w:rPr>
              <w:t>ExcelServicesToolbarType</w:t>
            </w:r>
          </w:p>
        </w:tc>
        <w:tc>
          <w:tcPr>
            <w:tcW w:w="0" w:type="auto"/>
            <w:vAlign w:val="center"/>
          </w:tcPr>
          <w:p w:rsidR="00E0047E" w:rsidRDefault="00104175">
            <w:pPr>
              <w:pStyle w:val="TableBodyText"/>
            </w:pPr>
            <w:r>
              <w:t>Specifies which type of toolbar is shown on the Excel Services ([MS-ESP]) report.</w:t>
            </w:r>
          </w:p>
        </w:tc>
      </w:tr>
      <w:tr w:rsidR="00E0047E" w:rsidTr="00E0047E">
        <w:tc>
          <w:tcPr>
            <w:tcW w:w="0" w:type="auto"/>
            <w:vAlign w:val="center"/>
          </w:tcPr>
          <w:p w:rsidR="00E0047E" w:rsidRDefault="00104175">
            <w:pPr>
              <w:pStyle w:val="TableBodyText"/>
            </w:pPr>
            <w:r>
              <w:rPr>
                <w:b/>
              </w:rPr>
              <w:t>ExcelServicesViewOptions</w:t>
            </w:r>
          </w:p>
        </w:tc>
        <w:tc>
          <w:tcPr>
            <w:tcW w:w="0" w:type="auto"/>
            <w:vAlign w:val="center"/>
          </w:tcPr>
          <w:p w:rsidR="00E0047E" w:rsidRDefault="00104175">
            <w:pPr>
              <w:pStyle w:val="TableBodyText"/>
            </w:pPr>
            <w:r>
              <w:t xml:space="preserve">The </w:t>
            </w:r>
            <w:r>
              <w:rPr>
                <w:b/>
              </w:rPr>
              <w:t>Exc</w:t>
            </w:r>
            <w:r>
              <w:rPr>
                <w:b/>
              </w:rPr>
              <w:t>elServicesViewOptions</w:t>
            </w:r>
            <w:r>
              <w:t xml:space="preserve"> simple type specifies how a user is allowed to interact with an Excel Services report ([MS-ESP]).</w:t>
            </w:r>
          </w:p>
        </w:tc>
      </w:tr>
      <w:tr w:rsidR="00E0047E" w:rsidTr="00E0047E">
        <w:tc>
          <w:tcPr>
            <w:tcW w:w="0" w:type="auto"/>
            <w:vAlign w:val="center"/>
          </w:tcPr>
          <w:p w:rsidR="00E0047E" w:rsidRDefault="00104175">
            <w:pPr>
              <w:pStyle w:val="TableBodyText"/>
            </w:pPr>
            <w:r>
              <w:rPr>
                <w:b/>
              </w:rPr>
              <w:t>FactAggregations</w:t>
            </w:r>
          </w:p>
        </w:tc>
        <w:tc>
          <w:tcPr>
            <w:tcW w:w="0" w:type="auto"/>
            <w:vAlign w:val="center"/>
          </w:tcPr>
          <w:p w:rsidR="00E0047E" w:rsidRDefault="00104175">
            <w:pPr>
              <w:pStyle w:val="TableBodyText"/>
            </w:pPr>
            <w:r>
              <w:t>This simple type specifies the type of aggregation to be performed on a numeric fact column in a tabular data set</w:t>
            </w:r>
            <w:r>
              <w:rPr>
                <w:i/>
              </w:rPr>
              <w:t>.</w:t>
            </w:r>
            <w:r>
              <w:t xml:space="preserve"> The values are exclusive; that is, exactly one MUST be present in any field that uses this type.</w:t>
            </w:r>
          </w:p>
        </w:tc>
      </w:tr>
      <w:tr w:rsidR="00E0047E" w:rsidTr="00E0047E">
        <w:tc>
          <w:tcPr>
            <w:tcW w:w="0" w:type="auto"/>
            <w:vAlign w:val="center"/>
          </w:tcPr>
          <w:p w:rsidR="00E0047E" w:rsidRDefault="00104175">
            <w:pPr>
              <w:pStyle w:val="TableBodyText"/>
            </w:pPr>
            <w:r>
              <w:rPr>
                <w:b/>
              </w:rPr>
              <w:t>FilterSelectionMode</w:t>
            </w:r>
          </w:p>
        </w:tc>
        <w:tc>
          <w:tcPr>
            <w:tcW w:w="0" w:type="auto"/>
            <w:vAlign w:val="center"/>
          </w:tcPr>
          <w:p w:rsidR="00E0047E" w:rsidRDefault="00104175">
            <w:pPr>
              <w:pStyle w:val="TableBodyText"/>
            </w:pPr>
            <w:r>
              <w:t xml:space="preserve">Specifies the manner in which the items in a Filter (see section </w:t>
            </w:r>
            <w:hyperlink w:anchor="Section_835e058e923c41ce864b2e4ed98023ca" w:history="1">
              <w:r>
                <w:t>2.2.4.98</w:t>
              </w:r>
            </w:hyperlink>
            <w:r>
              <w:t>) ca</w:t>
            </w:r>
            <w:r>
              <w:t>n be selected.</w:t>
            </w:r>
          </w:p>
        </w:tc>
      </w:tr>
      <w:tr w:rsidR="00E0047E" w:rsidTr="00E0047E">
        <w:tc>
          <w:tcPr>
            <w:tcW w:w="0" w:type="auto"/>
            <w:vAlign w:val="center"/>
          </w:tcPr>
          <w:p w:rsidR="00E0047E" w:rsidRDefault="00104175">
            <w:pPr>
              <w:pStyle w:val="TableBodyText"/>
            </w:pPr>
            <w:r>
              <w:rPr>
                <w:b/>
              </w:rPr>
              <w:t>FirstClassObjectType</w:t>
            </w:r>
          </w:p>
        </w:tc>
        <w:tc>
          <w:tcPr>
            <w:tcW w:w="0" w:type="auto"/>
            <w:vAlign w:val="center"/>
          </w:tcPr>
          <w:p w:rsidR="00E0047E" w:rsidRDefault="00104175">
            <w:pPr>
              <w:pStyle w:val="TableBodyText"/>
            </w:pPr>
            <w:r>
              <w:t>Specifies the type of a first-class object.</w:t>
            </w:r>
          </w:p>
        </w:tc>
      </w:tr>
      <w:tr w:rsidR="00E0047E" w:rsidTr="00E0047E">
        <w:tc>
          <w:tcPr>
            <w:tcW w:w="0" w:type="auto"/>
            <w:vAlign w:val="center"/>
          </w:tcPr>
          <w:p w:rsidR="00E0047E" w:rsidRDefault="00104175">
            <w:pPr>
              <w:pStyle w:val="TableBodyText"/>
            </w:pPr>
            <w:r>
              <w:rPr>
                <w:b/>
              </w:rPr>
              <w:t>FontStyle</w:t>
            </w:r>
          </w:p>
        </w:tc>
        <w:tc>
          <w:tcPr>
            <w:tcW w:w="0" w:type="auto"/>
            <w:vAlign w:val="center"/>
          </w:tcPr>
          <w:p w:rsidR="00E0047E" w:rsidRDefault="00104175">
            <w:pPr>
              <w:pStyle w:val="TableBodyText"/>
            </w:pPr>
            <w:r>
              <w:t xml:space="preserve">Specifies style information applied to the font.  It MUST equal </w:t>
            </w:r>
            <w:r>
              <w:rPr>
                <w:b/>
              </w:rPr>
              <w:t>Regular</w:t>
            </w:r>
            <w:r>
              <w:t xml:space="preserve"> or any combination of the other values.</w:t>
            </w:r>
          </w:p>
        </w:tc>
      </w:tr>
      <w:tr w:rsidR="00E0047E" w:rsidTr="00E0047E">
        <w:tc>
          <w:tcPr>
            <w:tcW w:w="0" w:type="auto"/>
            <w:vAlign w:val="center"/>
          </w:tcPr>
          <w:p w:rsidR="00E0047E" w:rsidRDefault="00104175">
            <w:pPr>
              <w:pStyle w:val="TableBodyText"/>
            </w:pPr>
            <w:r>
              <w:rPr>
                <w:b/>
              </w:rPr>
              <w:t>FormatNegativeSymbol</w:t>
            </w:r>
          </w:p>
        </w:tc>
        <w:tc>
          <w:tcPr>
            <w:tcW w:w="0" w:type="auto"/>
            <w:vAlign w:val="center"/>
          </w:tcPr>
          <w:p w:rsidR="00E0047E" w:rsidRDefault="00104175">
            <w:pPr>
              <w:pStyle w:val="TableBodyText"/>
            </w:pPr>
            <w:r>
              <w:t xml:space="preserve">This simple type specifies the formatting pattern for negative numbers when custom formatting is used. Positive values are not affected. See KpiNumberFormatProperties (section </w:t>
            </w:r>
            <w:hyperlink w:anchor="Section_659f5b1479564e6990f305c5cbec7c46" w:history="1">
              <w:r>
                <w:t>2.2.4.130</w:t>
              </w:r>
            </w:hyperlink>
            <w:r>
              <w:t>).</w:t>
            </w:r>
          </w:p>
        </w:tc>
      </w:tr>
      <w:tr w:rsidR="00E0047E" w:rsidTr="00E0047E">
        <w:tc>
          <w:tcPr>
            <w:tcW w:w="0" w:type="auto"/>
            <w:vAlign w:val="center"/>
          </w:tcPr>
          <w:p w:rsidR="00E0047E" w:rsidRDefault="00104175">
            <w:pPr>
              <w:pStyle w:val="TableBodyText"/>
            </w:pPr>
            <w:r>
              <w:rPr>
                <w:b/>
              </w:rPr>
              <w:t>FormatT</w:t>
            </w:r>
            <w:r>
              <w:rPr>
                <w:b/>
              </w:rPr>
              <w:t>ype</w:t>
            </w:r>
          </w:p>
        </w:tc>
        <w:tc>
          <w:tcPr>
            <w:tcW w:w="0" w:type="auto"/>
            <w:vAlign w:val="center"/>
          </w:tcPr>
          <w:p w:rsidR="00E0047E" w:rsidRDefault="00104175">
            <w:pPr>
              <w:pStyle w:val="TableBodyText"/>
            </w:pPr>
            <w:r>
              <w:t>Defines the formatting pattern for numeric values. See KpiNumberFormatProperties (section 2.2.4.130).</w:t>
            </w:r>
          </w:p>
        </w:tc>
      </w:tr>
      <w:tr w:rsidR="00E0047E" w:rsidTr="00E0047E">
        <w:tc>
          <w:tcPr>
            <w:tcW w:w="0" w:type="auto"/>
            <w:vAlign w:val="center"/>
          </w:tcPr>
          <w:p w:rsidR="00E0047E" w:rsidRDefault="00104175">
            <w:pPr>
              <w:pStyle w:val="TableBodyText"/>
            </w:pPr>
            <w:r>
              <w:rPr>
                <w:b/>
              </w:rPr>
              <w:t>GraphicsUnit</w:t>
            </w:r>
          </w:p>
        </w:tc>
        <w:tc>
          <w:tcPr>
            <w:tcW w:w="0" w:type="auto"/>
            <w:vAlign w:val="center"/>
          </w:tcPr>
          <w:p w:rsidR="00E0047E" w:rsidRDefault="00104175">
            <w:pPr>
              <w:pStyle w:val="TableBodyText"/>
            </w:pPr>
            <w:r>
              <w:t xml:space="preserve">Specifies the unit of measure for the font.  </w:t>
            </w:r>
          </w:p>
        </w:tc>
      </w:tr>
      <w:tr w:rsidR="00E0047E" w:rsidTr="00E0047E">
        <w:tc>
          <w:tcPr>
            <w:tcW w:w="0" w:type="auto"/>
            <w:vAlign w:val="center"/>
          </w:tcPr>
          <w:p w:rsidR="00E0047E" w:rsidRDefault="00104175">
            <w:pPr>
              <w:pStyle w:val="TableBodyText"/>
            </w:pPr>
            <w:r>
              <w:rPr>
                <w:b/>
              </w:rPr>
              <w:t>GridCellElmentStatus</w:t>
            </w:r>
          </w:p>
        </w:tc>
        <w:tc>
          <w:tcPr>
            <w:tcW w:w="0" w:type="auto"/>
            <w:vAlign w:val="center"/>
          </w:tcPr>
          <w:p w:rsidR="00E0047E" w:rsidRDefault="00104175">
            <w:pPr>
              <w:pStyle w:val="TableBodyText"/>
            </w:pPr>
            <w:r>
              <w:t xml:space="preserve">The </w:t>
            </w:r>
            <w:r>
              <w:rPr>
                <w:b/>
              </w:rPr>
              <w:t>GridCellElmentStatus</w:t>
            </w:r>
            <w:r>
              <w:t xml:space="preserve"> simple type specifies the status of a displ</w:t>
            </w:r>
            <w:r>
              <w:t>ay element of a scorecard cell. It MUST be zero, one or two.</w:t>
            </w:r>
          </w:p>
        </w:tc>
      </w:tr>
      <w:tr w:rsidR="00E0047E" w:rsidTr="00E0047E">
        <w:tc>
          <w:tcPr>
            <w:tcW w:w="0" w:type="auto"/>
            <w:vAlign w:val="center"/>
          </w:tcPr>
          <w:p w:rsidR="00E0047E" w:rsidRDefault="00104175">
            <w:pPr>
              <w:pStyle w:val="TableBodyText"/>
            </w:pPr>
            <w:r>
              <w:rPr>
                <w:b/>
              </w:rPr>
              <w:t>HeaderAggregationTypes</w:t>
            </w:r>
          </w:p>
        </w:tc>
        <w:tc>
          <w:tcPr>
            <w:tcW w:w="0" w:type="auto"/>
            <w:vAlign w:val="center"/>
          </w:tcPr>
          <w:p w:rsidR="00E0047E" w:rsidRDefault="00104175">
            <w:pPr>
              <w:pStyle w:val="TableBodyText"/>
            </w:pPr>
            <w:r>
              <w:t xml:space="preserve">This simple type specifies the type of aggregation used by the Scorecard.  </w:t>
            </w:r>
          </w:p>
        </w:tc>
      </w:tr>
      <w:tr w:rsidR="00E0047E" w:rsidTr="00E0047E">
        <w:tc>
          <w:tcPr>
            <w:tcW w:w="0" w:type="auto"/>
            <w:vAlign w:val="center"/>
          </w:tcPr>
          <w:p w:rsidR="00E0047E" w:rsidRDefault="00104175">
            <w:pPr>
              <w:pStyle w:val="TableBodyText"/>
            </w:pPr>
            <w:r>
              <w:rPr>
                <w:b/>
              </w:rPr>
              <w:t>HierarchyOrigin</w:t>
            </w:r>
          </w:p>
        </w:tc>
        <w:tc>
          <w:tcPr>
            <w:tcW w:w="0" w:type="auto"/>
            <w:vAlign w:val="center"/>
          </w:tcPr>
          <w:p w:rsidR="00E0047E" w:rsidRDefault="00104175">
            <w:pPr>
              <w:pStyle w:val="TableBodyText"/>
            </w:pPr>
            <w:r>
              <w:t>This simple type specifies the overall structure of a hierarchy.</w:t>
            </w:r>
          </w:p>
        </w:tc>
      </w:tr>
      <w:tr w:rsidR="00E0047E" w:rsidTr="00E0047E">
        <w:tc>
          <w:tcPr>
            <w:tcW w:w="0" w:type="auto"/>
            <w:vAlign w:val="center"/>
          </w:tcPr>
          <w:p w:rsidR="00E0047E" w:rsidRDefault="00104175">
            <w:pPr>
              <w:pStyle w:val="TableBodyText"/>
            </w:pPr>
            <w:r>
              <w:rPr>
                <w:b/>
              </w:rPr>
              <w:t>HierarchyTyp</w:t>
            </w:r>
            <w:r>
              <w:rPr>
                <w:b/>
              </w:rPr>
              <w:t>e</w:t>
            </w:r>
          </w:p>
        </w:tc>
        <w:tc>
          <w:tcPr>
            <w:tcW w:w="0" w:type="auto"/>
            <w:vAlign w:val="center"/>
          </w:tcPr>
          <w:p w:rsidR="00E0047E" w:rsidRDefault="00104175">
            <w:pPr>
              <w:pStyle w:val="TableBodyText"/>
            </w:pPr>
            <w:r>
              <w:t>This simple type specifies the type of an OLAP hierarchy.</w:t>
            </w:r>
          </w:p>
        </w:tc>
      </w:tr>
      <w:tr w:rsidR="00E0047E" w:rsidTr="00E0047E">
        <w:tc>
          <w:tcPr>
            <w:tcW w:w="0" w:type="auto"/>
            <w:vAlign w:val="center"/>
          </w:tcPr>
          <w:p w:rsidR="00E0047E" w:rsidRDefault="00104175">
            <w:pPr>
              <w:pStyle w:val="TableBodyText"/>
            </w:pPr>
            <w:r>
              <w:rPr>
                <w:b/>
              </w:rPr>
              <w:t>HorizontalAlignments</w:t>
            </w:r>
          </w:p>
        </w:tc>
        <w:tc>
          <w:tcPr>
            <w:tcW w:w="0" w:type="auto"/>
            <w:vAlign w:val="center"/>
          </w:tcPr>
          <w:p w:rsidR="00E0047E" w:rsidRDefault="00104175">
            <w:pPr>
              <w:pStyle w:val="TableBodyText"/>
            </w:pPr>
            <w:r>
              <w:t>This simple type specifies how an object or text in a control is horizontally aligned relative to the control element.</w:t>
            </w:r>
          </w:p>
        </w:tc>
      </w:tr>
      <w:tr w:rsidR="00E0047E" w:rsidTr="00E0047E">
        <w:tc>
          <w:tcPr>
            <w:tcW w:w="0" w:type="auto"/>
            <w:vAlign w:val="center"/>
          </w:tcPr>
          <w:p w:rsidR="00E0047E" w:rsidRDefault="00104175">
            <w:pPr>
              <w:pStyle w:val="TableBodyText"/>
            </w:pPr>
            <w:r>
              <w:rPr>
                <w:b/>
              </w:rPr>
              <w:t>IndicatorPosition</w:t>
            </w:r>
          </w:p>
        </w:tc>
        <w:tc>
          <w:tcPr>
            <w:tcW w:w="0" w:type="auto"/>
            <w:vAlign w:val="center"/>
          </w:tcPr>
          <w:p w:rsidR="00E0047E" w:rsidRDefault="00104175">
            <w:pPr>
              <w:pStyle w:val="TableBodyText"/>
            </w:pPr>
            <w:r>
              <w:t>The</w:t>
            </w:r>
            <w:r>
              <w:rPr>
                <w:b/>
              </w:rPr>
              <w:t>IndicatorPosition</w:t>
            </w:r>
            <w:r>
              <w:t xml:space="preserve"> simple type specifies the position of the indicator within the target value cell.</w:t>
            </w:r>
          </w:p>
        </w:tc>
      </w:tr>
      <w:tr w:rsidR="00E0047E" w:rsidTr="00E0047E">
        <w:tc>
          <w:tcPr>
            <w:tcW w:w="0" w:type="auto"/>
            <w:vAlign w:val="center"/>
          </w:tcPr>
          <w:p w:rsidR="00E0047E" w:rsidRDefault="00104175">
            <w:pPr>
              <w:pStyle w:val="TableBodyText"/>
            </w:pPr>
            <w:r>
              <w:rPr>
                <w:b/>
              </w:rPr>
              <w:t>IndicatorType</w:t>
            </w:r>
          </w:p>
        </w:tc>
        <w:tc>
          <w:tcPr>
            <w:tcW w:w="0" w:type="auto"/>
            <w:vAlign w:val="center"/>
          </w:tcPr>
          <w:p w:rsidR="00E0047E" w:rsidRDefault="00104175">
            <w:pPr>
              <w:pStyle w:val="TableBodyText"/>
            </w:pPr>
            <w:r>
              <w:t xml:space="preserve">This simple type specifies whether the </w:t>
            </w:r>
            <w:r>
              <w:rPr>
                <w:b/>
              </w:rPr>
              <w:t>indicator bands</w:t>
            </w:r>
            <w:r>
              <w:t xml:space="preserve"> indicate a better or worse status as values move lower or higher, or whether the </w:t>
            </w:r>
            <w:r>
              <w:rPr>
                <w:b/>
              </w:rPr>
              <w:t>indicator bands</w:t>
            </w:r>
            <w:r>
              <w:t xml:space="preserve"> indica</w:t>
            </w:r>
            <w:r>
              <w:t>te a better or worse status as values move closer to the center.</w:t>
            </w:r>
          </w:p>
        </w:tc>
      </w:tr>
      <w:tr w:rsidR="00E0047E" w:rsidTr="00E0047E">
        <w:tc>
          <w:tcPr>
            <w:tcW w:w="0" w:type="auto"/>
            <w:vAlign w:val="center"/>
          </w:tcPr>
          <w:p w:rsidR="00E0047E" w:rsidRDefault="00104175">
            <w:pPr>
              <w:pStyle w:val="TableBodyText"/>
            </w:pPr>
            <w:r>
              <w:rPr>
                <w:b/>
              </w:rPr>
              <w:t>KpiPattern</w:t>
            </w:r>
          </w:p>
        </w:tc>
        <w:tc>
          <w:tcPr>
            <w:tcW w:w="0" w:type="auto"/>
            <w:vAlign w:val="center"/>
          </w:tcPr>
          <w:p w:rsidR="00E0047E" w:rsidRDefault="00104175">
            <w:pPr>
              <w:pStyle w:val="TableBodyText"/>
            </w:pPr>
            <w:r>
              <w:t>This simple type specifies how banding and scoring change in appearance according to the setting of the KPI pattern.</w:t>
            </w:r>
          </w:p>
        </w:tc>
      </w:tr>
      <w:tr w:rsidR="00E0047E" w:rsidTr="00E0047E">
        <w:tc>
          <w:tcPr>
            <w:tcW w:w="0" w:type="auto"/>
            <w:vAlign w:val="center"/>
          </w:tcPr>
          <w:p w:rsidR="00E0047E" w:rsidRDefault="00104175">
            <w:pPr>
              <w:pStyle w:val="TableBodyText"/>
            </w:pPr>
            <w:r>
              <w:rPr>
                <w:b/>
              </w:rPr>
              <w:t>LayoutOrientation</w:t>
            </w:r>
          </w:p>
        </w:tc>
        <w:tc>
          <w:tcPr>
            <w:tcW w:w="0" w:type="auto"/>
            <w:vAlign w:val="center"/>
          </w:tcPr>
          <w:p w:rsidR="00E0047E" w:rsidRDefault="00104175">
            <w:pPr>
              <w:pStyle w:val="TableBodyText"/>
            </w:pPr>
            <w:r>
              <w:t>This simple type defines the layout of item</w:t>
            </w:r>
            <w:r>
              <w:t xml:space="preserve">s within a DashboardElementContainer (see section </w:t>
            </w:r>
            <w:hyperlink w:anchor="Section_5da4a52e9d1849129036cd7e1fffc7a6" w:history="1">
              <w:r>
                <w:t>2.2.4.81</w:t>
              </w:r>
            </w:hyperlink>
            <w:r>
              <w:t xml:space="preserve">). </w:t>
            </w:r>
          </w:p>
        </w:tc>
      </w:tr>
      <w:tr w:rsidR="00E0047E" w:rsidTr="00E0047E">
        <w:tc>
          <w:tcPr>
            <w:tcW w:w="0" w:type="auto"/>
            <w:vAlign w:val="center"/>
          </w:tcPr>
          <w:p w:rsidR="00E0047E" w:rsidRDefault="00104175">
            <w:pPr>
              <w:pStyle w:val="TableBodyText"/>
            </w:pPr>
            <w:r>
              <w:rPr>
                <w:b/>
              </w:rPr>
              <w:t>MappedColumnDataTypes</w:t>
            </w:r>
          </w:p>
        </w:tc>
        <w:tc>
          <w:tcPr>
            <w:tcW w:w="0" w:type="auto"/>
            <w:vAlign w:val="center"/>
          </w:tcPr>
          <w:p w:rsidR="00E0047E" w:rsidRDefault="00104175">
            <w:pPr>
              <w:pStyle w:val="TableBodyText"/>
            </w:pPr>
            <w:r>
              <w:t xml:space="preserve">This simple type specifies the data type of the mapped columns in DataColumnMapping (see section </w:t>
            </w:r>
            <w:hyperlink w:anchor="Section_a1e46a3b3ca2461d92bff2a082fbcbdc" w:history="1">
              <w:r>
                <w:t>2.2.4.84</w:t>
              </w:r>
            </w:hyperlink>
            <w:r>
              <w:t xml:space="preserve">).   </w:t>
            </w:r>
          </w:p>
        </w:tc>
      </w:tr>
      <w:tr w:rsidR="00E0047E" w:rsidTr="00E0047E">
        <w:tc>
          <w:tcPr>
            <w:tcW w:w="0" w:type="auto"/>
            <w:vAlign w:val="center"/>
          </w:tcPr>
          <w:p w:rsidR="00E0047E" w:rsidRDefault="00104175">
            <w:pPr>
              <w:pStyle w:val="TableBodyText"/>
            </w:pPr>
            <w:r>
              <w:rPr>
                <w:b/>
              </w:rPr>
              <w:t>MappedColumnTypes</w:t>
            </w:r>
          </w:p>
        </w:tc>
        <w:tc>
          <w:tcPr>
            <w:tcW w:w="0" w:type="auto"/>
            <w:vAlign w:val="center"/>
          </w:tcPr>
          <w:p w:rsidR="00E0047E" w:rsidRDefault="00104175">
            <w:pPr>
              <w:pStyle w:val="TableBodyText"/>
            </w:pPr>
            <w:r>
              <w:t xml:space="preserve">This simple type specifies the classification of a mapped column in </w:t>
            </w:r>
            <w:r>
              <w:rPr>
                <w:b/>
              </w:rPr>
              <w:t>DataColumnMapping</w:t>
            </w:r>
            <w:r>
              <w:t xml:space="preserve"> (see section 2.2.4.84).</w:t>
            </w:r>
          </w:p>
        </w:tc>
      </w:tr>
      <w:tr w:rsidR="00E0047E" w:rsidTr="00E0047E">
        <w:tc>
          <w:tcPr>
            <w:tcW w:w="0" w:type="auto"/>
            <w:vAlign w:val="center"/>
          </w:tcPr>
          <w:p w:rsidR="00E0047E" w:rsidRDefault="00104175">
            <w:pPr>
              <w:pStyle w:val="TableBodyText"/>
            </w:pPr>
            <w:r>
              <w:rPr>
                <w:b/>
              </w:rPr>
              <w:lastRenderedPageBreak/>
              <w:t>MemberRelationship</w:t>
            </w:r>
          </w:p>
        </w:tc>
        <w:tc>
          <w:tcPr>
            <w:tcW w:w="0" w:type="auto"/>
            <w:vAlign w:val="center"/>
          </w:tcPr>
          <w:p w:rsidR="00E0047E" w:rsidRDefault="00104175">
            <w:pPr>
              <w:pStyle w:val="TableBodyText"/>
            </w:pPr>
            <w:r>
              <w:t xml:space="preserve">This simple type specifies the relationship among dimension members (see section </w:t>
            </w:r>
            <w:hyperlink w:anchor="Section_661a8c641e374aa0af47bc52db022f6a" w:history="1">
              <w:r>
                <w:t>2.2.4.90</w:t>
              </w:r>
            </w:hyperlink>
            <w:r>
              <w:t xml:space="preserve">). Member (see section </w:t>
            </w:r>
            <w:hyperlink w:anchor="Section_7d6737c1abef4172bc6df9bf26f712fa" w:history="1">
              <w:r>
                <w:t>2.2.4.134</w:t>
              </w:r>
            </w:hyperlink>
            <w:r>
              <w:t>) relationships</w:t>
            </w:r>
            <w:r>
              <w:t xml:space="preserve"> are used in the context of a referred member. </w:t>
            </w:r>
          </w:p>
        </w:tc>
      </w:tr>
      <w:tr w:rsidR="00E0047E" w:rsidTr="00E0047E">
        <w:tc>
          <w:tcPr>
            <w:tcW w:w="0" w:type="auto"/>
            <w:vAlign w:val="center"/>
          </w:tcPr>
          <w:p w:rsidR="00E0047E" w:rsidRDefault="00104175">
            <w:pPr>
              <w:pStyle w:val="TableBodyText"/>
            </w:pPr>
            <w:r>
              <w:rPr>
                <w:b/>
              </w:rPr>
              <w:t>MemberTransformOperation</w:t>
            </w:r>
          </w:p>
        </w:tc>
        <w:tc>
          <w:tcPr>
            <w:tcW w:w="0" w:type="auto"/>
            <w:vAlign w:val="center"/>
          </w:tcPr>
          <w:p w:rsidR="00E0047E" w:rsidRDefault="00104175">
            <w:pPr>
              <w:pStyle w:val="TableBodyText"/>
            </w:pPr>
            <w:r>
              <w:t xml:space="preserve">This simple type specifies the transform action that the </w:t>
            </w:r>
            <w:r>
              <w:rPr>
                <w:b/>
              </w:rPr>
              <w:t>MemberTransform</w:t>
            </w:r>
            <w:r>
              <w:t xml:space="preserve"> (section </w:t>
            </w:r>
            <w:hyperlink w:anchor="Section_a1332296fa714d8b977fe37abbbed184" w:history="1">
              <w:r>
                <w:t>2.2.4.146</w:t>
              </w:r>
            </w:hyperlink>
            <w:r>
              <w:t>) will use.</w:t>
            </w:r>
          </w:p>
        </w:tc>
      </w:tr>
      <w:tr w:rsidR="00E0047E" w:rsidTr="00E0047E">
        <w:tc>
          <w:tcPr>
            <w:tcW w:w="0" w:type="auto"/>
            <w:vAlign w:val="center"/>
          </w:tcPr>
          <w:p w:rsidR="00E0047E" w:rsidRDefault="00104175">
            <w:pPr>
              <w:pStyle w:val="TableBodyText"/>
            </w:pPr>
            <w:r>
              <w:rPr>
                <w:b/>
              </w:rPr>
              <w:t>MemberTransformType</w:t>
            </w:r>
          </w:p>
        </w:tc>
        <w:tc>
          <w:tcPr>
            <w:tcW w:w="0" w:type="auto"/>
            <w:vAlign w:val="center"/>
          </w:tcPr>
          <w:p w:rsidR="00E0047E" w:rsidRDefault="00104175">
            <w:pPr>
              <w:pStyle w:val="TableBodyText"/>
            </w:pPr>
            <w:r>
              <w:t xml:space="preserve">This simple type specifies the classification of the </w:t>
            </w:r>
            <w:r>
              <w:rPr>
                <w:b/>
              </w:rPr>
              <w:t>MemberTransform</w:t>
            </w:r>
            <w:r>
              <w:t xml:space="preserve"> (section 2.2.4.146).</w:t>
            </w:r>
          </w:p>
        </w:tc>
      </w:tr>
      <w:tr w:rsidR="00E0047E" w:rsidTr="00E0047E">
        <w:tc>
          <w:tcPr>
            <w:tcW w:w="0" w:type="auto"/>
            <w:vAlign w:val="center"/>
          </w:tcPr>
          <w:p w:rsidR="00E0047E" w:rsidRDefault="00104175">
            <w:pPr>
              <w:pStyle w:val="TableBodyText"/>
            </w:pPr>
            <w:r>
              <w:rPr>
                <w:b/>
              </w:rPr>
              <w:t>MemberType</w:t>
            </w:r>
          </w:p>
        </w:tc>
        <w:tc>
          <w:tcPr>
            <w:tcW w:w="0" w:type="auto"/>
            <w:vAlign w:val="center"/>
          </w:tcPr>
          <w:p w:rsidR="00E0047E" w:rsidRDefault="00104175">
            <w:pPr>
              <w:pStyle w:val="TableBodyText"/>
            </w:pPr>
            <w:r>
              <w:t>This simple type specifies the type represented by the member (section 2.2.4.134) object.</w:t>
            </w:r>
          </w:p>
        </w:tc>
      </w:tr>
      <w:tr w:rsidR="00E0047E" w:rsidTr="00E0047E">
        <w:tc>
          <w:tcPr>
            <w:tcW w:w="0" w:type="auto"/>
            <w:vAlign w:val="center"/>
          </w:tcPr>
          <w:p w:rsidR="00E0047E" w:rsidRDefault="00104175">
            <w:pPr>
              <w:pStyle w:val="TableBodyText"/>
            </w:pPr>
            <w:r>
              <w:rPr>
                <w:b/>
              </w:rPr>
              <w:t>ReportLayout</w:t>
            </w:r>
          </w:p>
        </w:tc>
        <w:tc>
          <w:tcPr>
            <w:tcW w:w="0" w:type="auto"/>
            <w:vAlign w:val="center"/>
          </w:tcPr>
          <w:p w:rsidR="00E0047E" w:rsidRDefault="00104175">
            <w:pPr>
              <w:pStyle w:val="TableBodyText"/>
            </w:pPr>
            <w:r>
              <w:t>Specifies the way that row and</w:t>
            </w:r>
            <w:r>
              <w:t xml:space="preserve"> column headers are displayed in a grid report.</w:t>
            </w:r>
          </w:p>
        </w:tc>
      </w:tr>
      <w:tr w:rsidR="00E0047E" w:rsidTr="00E0047E">
        <w:tc>
          <w:tcPr>
            <w:tcW w:w="0" w:type="auto"/>
            <w:vAlign w:val="center"/>
          </w:tcPr>
          <w:p w:rsidR="00E0047E" w:rsidRDefault="00104175">
            <w:pPr>
              <w:pStyle w:val="TableBodyText"/>
            </w:pPr>
            <w:r>
              <w:rPr>
                <w:b/>
              </w:rPr>
              <w:t>RollupTypes</w:t>
            </w:r>
          </w:p>
        </w:tc>
        <w:tc>
          <w:tcPr>
            <w:tcW w:w="0" w:type="auto"/>
            <w:vAlign w:val="center"/>
          </w:tcPr>
          <w:p w:rsidR="00E0047E" w:rsidRDefault="00104175">
            <w:pPr>
              <w:pStyle w:val="TableBodyText"/>
            </w:pPr>
            <w:r>
              <w:t>This simple type enumeration specifies the types of rollup behavior that can be exhibited by a target column in a scorecard.</w:t>
            </w:r>
          </w:p>
        </w:tc>
      </w:tr>
      <w:tr w:rsidR="00E0047E" w:rsidTr="00E0047E">
        <w:tc>
          <w:tcPr>
            <w:tcW w:w="0" w:type="auto"/>
            <w:vAlign w:val="center"/>
          </w:tcPr>
          <w:p w:rsidR="00E0047E" w:rsidRDefault="00104175">
            <w:pPr>
              <w:pStyle w:val="TableBodyText"/>
            </w:pPr>
            <w:r>
              <w:rPr>
                <w:b/>
              </w:rPr>
              <w:t>ScorecardEmptyRowsFilterMode</w:t>
            </w:r>
          </w:p>
        </w:tc>
        <w:tc>
          <w:tcPr>
            <w:tcW w:w="0" w:type="auto"/>
            <w:vAlign w:val="center"/>
          </w:tcPr>
          <w:p w:rsidR="00E0047E" w:rsidRDefault="00104175">
            <w:pPr>
              <w:pStyle w:val="TableBodyText"/>
            </w:pPr>
            <w:r>
              <w:t>This simple type enumeration specifies w</w:t>
            </w:r>
            <w:r>
              <w:t xml:space="preserve">hether to display scorecard rows with empty cells. A scorecard </w:t>
            </w:r>
            <w:r>
              <w:rPr>
                <w:b/>
              </w:rPr>
              <w:t>GridCell</w:t>
            </w:r>
            <w:r>
              <w:t xml:space="preserve"> (section </w:t>
            </w:r>
            <w:hyperlink w:anchor="Section_40bbf6893d9a484c8ebb97c99c9eaa01" w:history="1">
              <w:r>
                <w:rPr>
                  <w:rStyle w:val="Hyperlink"/>
                </w:rPr>
                <w:t>2.2.4.100</w:t>
              </w:r>
            </w:hyperlink>
            <w:r>
              <w:t xml:space="preserve">) is considered empty if </w:t>
            </w:r>
            <w:r>
              <w:rPr>
                <w:b/>
              </w:rPr>
              <w:t>DisplayElements</w:t>
            </w:r>
            <w:r>
              <w:t xml:space="preserve"> does not contain any </w:t>
            </w:r>
            <w:r>
              <w:rPr>
                <w:b/>
              </w:rPr>
              <w:t>GridDisplayElements</w:t>
            </w:r>
            <w:r>
              <w:t xml:space="preserve"> (section </w:t>
            </w:r>
            <w:hyperlink w:anchor="Section_171e86061c6a4c97a1b4eb9208a10022" w:history="1">
              <w:r>
                <w:rPr>
                  <w:rStyle w:val="Hyperlink"/>
                </w:rPr>
                <w:t>2.2.4.103</w:t>
              </w:r>
            </w:hyperlink>
            <w:r>
              <w:t xml:space="preserve">) with a </w:t>
            </w:r>
            <w:r>
              <w:rPr>
                <w:b/>
              </w:rPr>
              <w:t>Status</w:t>
            </w:r>
            <w:r>
              <w:t xml:space="preserve"> of 0, as specified in </w:t>
            </w:r>
            <w:r>
              <w:rPr>
                <w:b/>
              </w:rPr>
              <w:t>GridCellElmentStatus</w:t>
            </w:r>
            <w:r>
              <w:t xml:space="preserve"> (section </w:t>
            </w:r>
            <w:hyperlink w:anchor="Section_cbf83b567fe5451d90f13e87c686501b" w:history="1">
              <w:r>
                <w:rPr>
                  <w:rStyle w:val="Hyperlink"/>
                </w:rPr>
                <w:t>2.2.5.25</w:t>
              </w:r>
            </w:hyperlink>
            <w:r>
              <w:t>).</w:t>
            </w:r>
          </w:p>
        </w:tc>
      </w:tr>
      <w:tr w:rsidR="00E0047E" w:rsidTr="00E0047E">
        <w:tc>
          <w:tcPr>
            <w:tcW w:w="0" w:type="auto"/>
            <w:vAlign w:val="center"/>
          </w:tcPr>
          <w:p w:rsidR="00E0047E" w:rsidRDefault="00104175">
            <w:pPr>
              <w:pStyle w:val="TableBodyText"/>
            </w:pPr>
            <w:r>
              <w:rPr>
                <w:b/>
              </w:rPr>
              <w:t>ScorecardNamedSetType</w:t>
            </w:r>
          </w:p>
        </w:tc>
        <w:tc>
          <w:tcPr>
            <w:tcW w:w="0" w:type="auto"/>
            <w:vAlign w:val="center"/>
          </w:tcPr>
          <w:p w:rsidR="00E0047E" w:rsidRDefault="00104175">
            <w:pPr>
              <w:pStyle w:val="TableBodyText"/>
            </w:pPr>
            <w:r>
              <w:t>This simple type enumeration specifies h</w:t>
            </w:r>
            <w:r>
              <w:t xml:space="preserve">ow to define a set of dimension members (2). It is used by </w:t>
            </w:r>
            <w:r>
              <w:rPr>
                <w:b/>
              </w:rPr>
              <w:t>GridHeaderItem</w:t>
            </w:r>
            <w:r>
              <w:t xml:space="preserve"> (section </w:t>
            </w:r>
            <w:hyperlink w:anchor="Section_319ce64c18ee48e881683221d36d3cfb" w:history="1">
              <w:r>
                <w:rPr>
                  <w:rStyle w:val="Hyperlink"/>
                </w:rPr>
                <w:t>2.2.4.116</w:t>
              </w:r>
            </w:hyperlink>
            <w:r>
              <w:t xml:space="preserve">) when the attribute </w:t>
            </w:r>
            <w:r>
              <w:rPr>
                <w:b/>
              </w:rPr>
              <w:t>HeaderType</w:t>
            </w:r>
            <w:r>
              <w:t xml:space="preserve"> is set to "NamedSet", as specified in </w:t>
            </w:r>
            <w:r>
              <w:rPr>
                <w:b/>
              </w:rPr>
              <w:t>ScorecardNodeTypes</w:t>
            </w:r>
            <w:r>
              <w:t xml:space="preserve"> (section </w:t>
            </w:r>
            <w:hyperlink w:anchor="Section_391f3acd475b45128b165d68f9f36784" w:history="1">
              <w:r>
                <w:rPr>
                  <w:rStyle w:val="Hyperlink"/>
                </w:rPr>
                <w:t>2.2.5.44</w:t>
              </w:r>
            </w:hyperlink>
            <w:r>
              <w:t>).</w:t>
            </w:r>
          </w:p>
        </w:tc>
      </w:tr>
      <w:tr w:rsidR="00E0047E" w:rsidTr="00E0047E">
        <w:tc>
          <w:tcPr>
            <w:tcW w:w="0" w:type="auto"/>
            <w:vAlign w:val="center"/>
          </w:tcPr>
          <w:p w:rsidR="00E0047E" w:rsidRDefault="00104175">
            <w:pPr>
              <w:pStyle w:val="TableBodyText"/>
            </w:pPr>
            <w:r>
              <w:rPr>
                <w:b/>
              </w:rPr>
              <w:t>ScorecardNodeTypes</w:t>
            </w:r>
          </w:p>
        </w:tc>
        <w:tc>
          <w:tcPr>
            <w:tcW w:w="0" w:type="auto"/>
            <w:vAlign w:val="center"/>
          </w:tcPr>
          <w:p w:rsidR="00E0047E" w:rsidRDefault="00104175">
            <w:pPr>
              <w:pStyle w:val="TableBodyText"/>
            </w:pPr>
            <w:r>
              <w:t>This simple type enumeration specifies the type of scorecard node header. This is used in the GridHeaderItem (section 2.2.4.116).</w:t>
            </w:r>
          </w:p>
        </w:tc>
      </w:tr>
      <w:tr w:rsidR="00E0047E" w:rsidTr="00E0047E">
        <w:tc>
          <w:tcPr>
            <w:tcW w:w="0" w:type="auto"/>
            <w:vAlign w:val="center"/>
          </w:tcPr>
          <w:p w:rsidR="00E0047E" w:rsidRDefault="00104175">
            <w:pPr>
              <w:pStyle w:val="TableBodyText"/>
            </w:pPr>
            <w:r>
              <w:rPr>
                <w:b/>
              </w:rPr>
              <w:t>ScoreTypes</w:t>
            </w:r>
          </w:p>
        </w:tc>
        <w:tc>
          <w:tcPr>
            <w:tcW w:w="0" w:type="auto"/>
            <w:vAlign w:val="center"/>
          </w:tcPr>
          <w:p w:rsidR="00E0047E" w:rsidRDefault="00104175">
            <w:pPr>
              <w:pStyle w:val="TableBodyText"/>
            </w:pPr>
            <w:r>
              <w:t>This simple type enumeration specifies the type of score to be used when rolling up the target column in a scorecard.</w:t>
            </w:r>
          </w:p>
        </w:tc>
      </w:tr>
      <w:tr w:rsidR="00E0047E" w:rsidTr="00E0047E">
        <w:tc>
          <w:tcPr>
            <w:tcW w:w="0" w:type="auto"/>
            <w:vAlign w:val="center"/>
          </w:tcPr>
          <w:p w:rsidR="00E0047E" w:rsidRDefault="00104175">
            <w:pPr>
              <w:pStyle w:val="TableBodyText"/>
            </w:pPr>
            <w:r>
              <w:rPr>
                <w:b/>
              </w:rPr>
              <w:t>SizeType</w:t>
            </w:r>
          </w:p>
        </w:tc>
        <w:tc>
          <w:tcPr>
            <w:tcW w:w="0" w:type="auto"/>
            <w:vAlign w:val="center"/>
          </w:tcPr>
          <w:p w:rsidR="00E0047E" w:rsidRDefault="00104175">
            <w:pPr>
              <w:pStyle w:val="TableBodyText"/>
            </w:pPr>
            <w:r>
              <w:t xml:space="preserve">This simple type enumeration specifies the size unit in </w:t>
            </w:r>
            <w:r>
              <w:rPr>
                <w:b/>
              </w:rPr>
              <w:t>DashboardElementSize</w:t>
            </w:r>
            <w:r>
              <w:t xml:space="preserve"> (section </w:t>
            </w:r>
            <w:hyperlink w:anchor="Section_fa06d0b14886433ba4902f4b0c2a262a" w:history="1">
              <w:r>
                <w:rPr>
                  <w:rStyle w:val="Hyperlink"/>
                </w:rPr>
                <w:t>2.2.4.82</w:t>
              </w:r>
            </w:hyperlink>
            <w:r>
              <w:t>).</w:t>
            </w:r>
          </w:p>
        </w:tc>
      </w:tr>
      <w:tr w:rsidR="00E0047E" w:rsidTr="00E0047E">
        <w:tc>
          <w:tcPr>
            <w:tcW w:w="0" w:type="auto"/>
            <w:vAlign w:val="center"/>
          </w:tcPr>
          <w:p w:rsidR="00E0047E" w:rsidRDefault="00104175">
            <w:pPr>
              <w:pStyle w:val="TableBodyText"/>
            </w:pPr>
            <w:r>
              <w:rPr>
                <w:b/>
              </w:rPr>
              <w:t>SortType</w:t>
            </w:r>
          </w:p>
        </w:tc>
        <w:tc>
          <w:tcPr>
            <w:tcW w:w="0" w:type="auto"/>
            <w:vAlign w:val="center"/>
          </w:tcPr>
          <w:p w:rsidR="00E0047E" w:rsidRDefault="00104175">
            <w:pPr>
              <w:pStyle w:val="TableBodyText"/>
            </w:pPr>
            <w:r>
              <w:t xml:space="preserve">The </w:t>
            </w:r>
            <w:r>
              <w:rPr>
                <w:b/>
              </w:rPr>
              <w:t>SortType</w:t>
            </w:r>
            <w:r>
              <w:t xml:space="preserve"> simple type specifies the manner in which the values in a query result are sorted.</w:t>
            </w:r>
          </w:p>
        </w:tc>
      </w:tr>
      <w:tr w:rsidR="00E0047E" w:rsidTr="00E0047E">
        <w:tc>
          <w:tcPr>
            <w:tcW w:w="0" w:type="auto"/>
            <w:vAlign w:val="center"/>
          </w:tcPr>
          <w:p w:rsidR="00E0047E" w:rsidRDefault="00104175">
            <w:pPr>
              <w:pStyle w:val="TableBodyText"/>
            </w:pPr>
            <w:r>
              <w:rPr>
                <w:b/>
              </w:rPr>
              <w:t>SqlReportViewDataServerMode</w:t>
            </w:r>
          </w:p>
        </w:tc>
        <w:tc>
          <w:tcPr>
            <w:tcW w:w="0" w:type="auto"/>
            <w:vAlign w:val="center"/>
          </w:tcPr>
          <w:p w:rsidR="00E0047E" w:rsidRDefault="00104175">
            <w:pPr>
              <w:pStyle w:val="TableBodyText"/>
            </w:pPr>
            <w:r>
              <w:t>The SqlReportViewDataServerMode simple type indicates when SQL Server Reporting Services int</w:t>
            </w:r>
            <w:r>
              <w:t xml:space="preserve">egrated into a SharePoint server (1). </w:t>
            </w:r>
          </w:p>
        </w:tc>
      </w:tr>
      <w:tr w:rsidR="00E0047E" w:rsidTr="00E0047E">
        <w:tc>
          <w:tcPr>
            <w:tcW w:w="0" w:type="auto"/>
            <w:vAlign w:val="center"/>
          </w:tcPr>
          <w:p w:rsidR="00E0047E" w:rsidRDefault="00104175">
            <w:pPr>
              <w:pStyle w:val="TableBodyText"/>
            </w:pPr>
            <w:r>
              <w:rPr>
                <w:b/>
              </w:rPr>
              <w:t>StrategyMapToolbarOptions</w:t>
            </w:r>
          </w:p>
        </w:tc>
        <w:tc>
          <w:tcPr>
            <w:tcW w:w="0" w:type="auto"/>
            <w:vAlign w:val="center"/>
          </w:tcPr>
          <w:p w:rsidR="00E0047E" w:rsidRDefault="00104175">
            <w:pPr>
              <w:pStyle w:val="TableBodyText"/>
            </w:pPr>
            <w:r>
              <w:t xml:space="preserve">The </w:t>
            </w:r>
            <w:r>
              <w:rPr>
                <w:b/>
              </w:rPr>
              <w:t>StrategyMapToolbarOptions</w:t>
            </w:r>
            <w:r>
              <w:t xml:space="preserve"> simple type specifies the view options for a strategy map report.</w:t>
            </w:r>
          </w:p>
        </w:tc>
      </w:tr>
      <w:tr w:rsidR="00E0047E" w:rsidTr="00E0047E">
        <w:tc>
          <w:tcPr>
            <w:tcW w:w="0" w:type="auto"/>
            <w:vAlign w:val="center"/>
          </w:tcPr>
          <w:p w:rsidR="00E0047E" w:rsidRDefault="00104175">
            <w:pPr>
              <w:pStyle w:val="TableBodyText"/>
            </w:pPr>
            <w:r>
              <w:rPr>
                <w:b/>
              </w:rPr>
              <w:t>Trinary</w:t>
            </w:r>
          </w:p>
        </w:tc>
        <w:tc>
          <w:tcPr>
            <w:tcW w:w="0" w:type="auto"/>
            <w:vAlign w:val="center"/>
          </w:tcPr>
          <w:p w:rsidR="00E0047E" w:rsidRDefault="00104175">
            <w:pPr>
              <w:pStyle w:val="TableBodyText"/>
            </w:pPr>
            <w:r>
              <w:t>This simple type specifies an enumeration type that has three possible values.</w:t>
            </w:r>
          </w:p>
        </w:tc>
      </w:tr>
      <w:tr w:rsidR="00E0047E" w:rsidTr="00E0047E">
        <w:tc>
          <w:tcPr>
            <w:tcW w:w="0" w:type="auto"/>
            <w:vAlign w:val="center"/>
          </w:tcPr>
          <w:p w:rsidR="00E0047E" w:rsidRDefault="00104175">
            <w:pPr>
              <w:pStyle w:val="TableBodyText"/>
            </w:pPr>
            <w:r>
              <w:rPr>
                <w:b/>
              </w:rPr>
              <w:t>Value</w:t>
            </w:r>
            <w:r>
              <w:rPr>
                <w:b/>
              </w:rPr>
              <w:t>Sources</w:t>
            </w:r>
          </w:p>
        </w:tc>
        <w:tc>
          <w:tcPr>
            <w:tcW w:w="0" w:type="auto"/>
            <w:vAlign w:val="center"/>
          </w:tcPr>
          <w:p w:rsidR="00E0047E" w:rsidRDefault="00104175">
            <w:pPr>
              <w:pStyle w:val="TableBodyText"/>
            </w:pPr>
            <w:r>
              <w:t>This simple type enumeration specifies how rollup values are computed.  The enumeration determines how values for parent scorecard row items will be computed from the values of child scorecard row items within the same scorecard column.</w:t>
            </w:r>
          </w:p>
        </w:tc>
      </w:tr>
      <w:tr w:rsidR="00E0047E" w:rsidTr="00E0047E">
        <w:tc>
          <w:tcPr>
            <w:tcW w:w="0" w:type="auto"/>
            <w:vAlign w:val="center"/>
          </w:tcPr>
          <w:p w:rsidR="00E0047E" w:rsidRDefault="00104175">
            <w:pPr>
              <w:pStyle w:val="TableBodyText"/>
            </w:pPr>
            <w:r>
              <w:rPr>
                <w:b/>
              </w:rPr>
              <w:t>VarianceDi</w:t>
            </w:r>
            <w:r>
              <w:rPr>
                <w:b/>
              </w:rPr>
              <w:t>splayType</w:t>
            </w:r>
          </w:p>
        </w:tc>
        <w:tc>
          <w:tcPr>
            <w:tcW w:w="0" w:type="auto"/>
            <w:vAlign w:val="center"/>
          </w:tcPr>
          <w:p w:rsidR="00E0047E" w:rsidRDefault="00104175">
            <w:pPr>
              <w:pStyle w:val="TableBodyText"/>
            </w:pPr>
            <w:r>
              <w:t xml:space="preserve">This simple type enumeration specifies how a </w:t>
            </w:r>
            <w:r>
              <w:rPr>
                <w:b/>
              </w:rPr>
              <w:t>variance</w:t>
            </w:r>
            <w:r>
              <w:t xml:space="preserve"> value is calculated and presented.</w:t>
            </w:r>
          </w:p>
        </w:tc>
      </w:tr>
      <w:tr w:rsidR="00E0047E" w:rsidTr="00E0047E">
        <w:tc>
          <w:tcPr>
            <w:tcW w:w="0" w:type="auto"/>
            <w:vAlign w:val="center"/>
          </w:tcPr>
          <w:p w:rsidR="00E0047E" w:rsidRDefault="00104175">
            <w:pPr>
              <w:pStyle w:val="TableBodyText"/>
            </w:pPr>
            <w:r>
              <w:rPr>
                <w:b/>
              </w:rPr>
              <w:t>VarianceType</w:t>
            </w:r>
          </w:p>
        </w:tc>
        <w:tc>
          <w:tcPr>
            <w:tcW w:w="0" w:type="auto"/>
            <w:vAlign w:val="center"/>
          </w:tcPr>
          <w:p w:rsidR="00E0047E" w:rsidRDefault="00104175">
            <w:pPr>
              <w:pStyle w:val="TableBodyText"/>
            </w:pPr>
            <w:r>
              <w:t xml:space="preserve">This simple type enumeration specifies how a </w:t>
            </w:r>
            <w:r>
              <w:rPr>
                <w:b/>
              </w:rPr>
              <w:t>variance</w:t>
            </w:r>
            <w:r>
              <w:t xml:space="preserve"> calculation uses </w:t>
            </w:r>
            <w:r>
              <w:rPr>
                <w:b/>
              </w:rPr>
              <w:t>indicator</w:t>
            </w:r>
            <w:r>
              <w:t xml:space="preserve"> </w:t>
            </w:r>
            <w:r>
              <w:rPr>
                <w:b/>
              </w:rPr>
              <w:t>status band</w:t>
            </w:r>
            <w:r>
              <w:t xml:space="preserve"> and target values.</w:t>
            </w:r>
          </w:p>
        </w:tc>
      </w:tr>
      <w:tr w:rsidR="00E0047E" w:rsidTr="00E0047E">
        <w:tc>
          <w:tcPr>
            <w:tcW w:w="0" w:type="auto"/>
            <w:vAlign w:val="center"/>
          </w:tcPr>
          <w:p w:rsidR="00E0047E" w:rsidRDefault="00104175">
            <w:pPr>
              <w:pStyle w:val="TableBodyText"/>
            </w:pPr>
            <w:r>
              <w:rPr>
                <w:b/>
              </w:rPr>
              <w:t>VerticalAlignments</w:t>
            </w:r>
          </w:p>
        </w:tc>
        <w:tc>
          <w:tcPr>
            <w:tcW w:w="0" w:type="auto"/>
            <w:vAlign w:val="center"/>
          </w:tcPr>
          <w:p w:rsidR="00E0047E" w:rsidRDefault="00104175">
            <w:pPr>
              <w:pStyle w:val="TableBodyText"/>
            </w:pPr>
            <w:r>
              <w:t xml:space="preserve">This simply type enumeration specifies a vertical alignment of content </w:t>
            </w:r>
            <w:r>
              <w:lastRenderedPageBreak/>
              <w:t>within a grid cell or display element.</w:t>
            </w:r>
          </w:p>
        </w:tc>
      </w:tr>
    </w:tbl>
    <w:p w:rsidR="00E0047E" w:rsidRDefault="00E0047E"/>
    <w:p w:rsidR="00E0047E" w:rsidRDefault="00104175">
      <w:pPr>
        <w:pStyle w:val="Heading4"/>
      </w:pPr>
      <w:bookmarkStart w:id="1540" w:name="section_e381f2b4fd4142fcae8481af77d8864a"/>
      <w:bookmarkStart w:id="1541" w:name="_Toc462892948"/>
      <w:r>
        <w:t>AggregateTypeEnum</w:t>
      </w:r>
      <w:bookmarkEnd w:id="1540"/>
      <w:bookmarkEnd w:id="1541"/>
      <w:r>
        <w:fldChar w:fldCharType="begin"/>
      </w:r>
      <w:r>
        <w:instrText xml:space="preserve"> XE "Messages:AggregateTypeEnum simple type" </w:instrText>
      </w:r>
      <w:r>
        <w:fldChar w:fldCharType="end"/>
      </w:r>
      <w:r>
        <w:fldChar w:fldCharType="begin"/>
      </w:r>
      <w:r>
        <w:instrText xml:space="preserve"> XE "Simple types:AggregateTypeEnum" </w:instrText>
      </w:r>
      <w:r>
        <w:fldChar w:fldCharType="end"/>
      </w:r>
      <w:r>
        <w:fldChar w:fldCharType="begin"/>
      </w:r>
      <w:r>
        <w:instrText xml:space="preserve"> XE "AggregateTypeEnum simple type" </w:instrText>
      </w:r>
      <w:r>
        <w:fldChar w:fldCharType="end"/>
      </w:r>
    </w:p>
    <w:p w:rsidR="00E0047E" w:rsidRDefault="00104175">
      <w:r>
        <w:rPr>
          <w:b/>
        </w:rPr>
        <w:t>Na</w:t>
      </w:r>
      <w:r>
        <w:rPr>
          <w:b/>
        </w:rPr>
        <w:t>mespace:</w:t>
      </w:r>
      <w:r>
        <w:t xml:space="preserve"> http://www.microsoft.com/performancepoint/scorecards</w:t>
      </w:r>
    </w:p>
    <w:p w:rsidR="00E0047E" w:rsidRDefault="00104175">
      <w:bookmarkStart w:id="1542" w:name="CC_ee06e70ef068fcca7f07ff40dd930a57"/>
      <w:bookmarkEnd w:id="1542"/>
      <w:r>
        <w:t xml:space="preserve">The </w:t>
      </w:r>
      <w:r>
        <w:rPr>
          <w:b/>
        </w:rPr>
        <w:t>AggregateTypeEnum</w:t>
      </w:r>
      <w:r>
        <w:t xml:space="preserve"> simple type specifies the method by which a KpiMeasure will be aggregated.</w:t>
      </w:r>
    </w:p>
    <w:p w:rsidR="00E0047E" w:rsidRDefault="00104175">
      <w:pPr>
        <w:pStyle w:val="Code"/>
      </w:pPr>
      <w:bookmarkStart w:id="1543" w:name="CC_2b72d471cc23f2ae2fca909621a1531b"/>
      <w:bookmarkEnd w:id="1543"/>
      <w:r>
        <w:t>&lt;xs:simpleType name="AggregateTypeEnum" xmlns:xs="http://www.w3.org/2001/XMLSchema"&gt;</w:t>
      </w:r>
    </w:p>
    <w:p w:rsidR="00E0047E" w:rsidRDefault="00104175">
      <w:pPr>
        <w:pStyle w:val="Code"/>
      </w:pPr>
      <w:r>
        <w:t xml:space="preserve">  &lt;xs:restri</w:t>
      </w:r>
      <w:r>
        <w:t>ction base="xs:string"&gt;</w:t>
      </w:r>
    </w:p>
    <w:p w:rsidR="00E0047E" w:rsidRDefault="00104175">
      <w:pPr>
        <w:pStyle w:val="Code"/>
      </w:pPr>
      <w:r>
        <w:t xml:space="preserve">    &lt;xs:enumeration value="Default"/&gt;</w:t>
      </w:r>
    </w:p>
    <w:p w:rsidR="00E0047E" w:rsidRDefault="00104175">
      <w:pPr>
        <w:pStyle w:val="Code"/>
      </w:pPr>
      <w:r>
        <w:t xml:space="preserve">    &lt;xs:enumeration value="Sum"/&gt;</w:t>
      </w:r>
    </w:p>
    <w:p w:rsidR="00E0047E" w:rsidRDefault="00104175">
      <w:pPr>
        <w:pStyle w:val="Code"/>
      </w:pPr>
      <w:r>
        <w:t xml:space="preserve">    &lt;xs:enumeration value="Minimum"/&gt;</w:t>
      </w:r>
    </w:p>
    <w:p w:rsidR="00E0047E" w:rsidRDefault="00104175">
      <w:pPr>
        <w:pStyle w:val="Code"/>
      </w:pPr>
      <w:r>
        <w:t xml:space="preserve">    &lt;xs:enumeration value="Maximum"/&gt;</w:t>
      </w:r>
    </w:p>
    <w:p w:rsidR="00E0047E" w:rsidRDefault="00104175">
      <w:pPr>
        <w:pStyle w:val="Code"/>
      </w:pPr>
      <w:r>
        <w:t xml:space="preserve">    &lt;xs:enumeration value="Count"/&gt;</w:t>
      </w:r>
    </w:p>
    <w:p w:rsidR="00E0047E" w:rsidRDefault="00104175">
      <w:pPr>
        <w:pStyle w:val="Code"/>
      </w:pPr>
      <w:r>
        <w:t xml:space="preserve">    &lt;xs:enumeration value="Average"/&gt;</w:t>
      </w:r>
    </w:p>
    <w:p w:rsidR="00E0047E" w:rsidRDefault="00104175">
      <w:pPr>
        <w:pStyle w:val="Code"/>
      </w:pPr>
      <w:r>
        <w:t xml:space="preserve">  &lt;/xs:res</w:t>
      </w:r>
      <w:r>
        <w:t>triction&gt;</w:t>
      </w:r>
    </w:p>
    <w:p w:rsidR="00E0047E" w:rsidRDefault="00104175">
      <w:pPr>
        <w:pStyle w:val="Code"/>
      </w:pPr>
      <w:r>
        <w:t>&lt;/xs:simpleType&gt;</w:t>
      </w:r>
    </w:p>
    <w:p w:rsidR="00E0047E" w:rsidRDefault="00104175">
      <w:r>
        <w:t xml:space="preserve">The following table specifies the allowable values for the </w:t>
      </w:r>
      <w:r>
        <w:rPr>
          <w:b/>
        </w:rPr>
        <w:t>AggregateTypeEnum</w:t>
      </w:r>
      <w:r>
        <w:t xml:space="preserve"> simple type.</w:t>
      </w:r>
    </w:p>
    <w:tbl>
      <w:tblPr>
        <w:tblStyle w:val="Table-ShadedHeader"/>
        <w:tblW w:w="0" w:type="auto"/>
        <w:tblLook w:val="04A0" w:firstRow="1" w:lastRow="0" w:firstColumn="1" w:lastColumn="0" w:noHBand="0" w:noVBand="1"/>
      </w:tblPr>
      <w:tblGrid>
        <w:gridCol w:w="1013"/>
        <w:gridCol w:w="41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Default</w:t>
            </w:r>
          </w:p>
        </w:tc>
        <w:tc>
          <w:tcPr>
            <w:tcW w:w="0" w:type="auto"/>
            <w:vAlign w:val="center"/>
          </w:tcPr>
          <w:p w:rsidR="00E0047E" w:rsidRDefault="00104175">
            <w:pPr>
              <w:pStyle w:val="TableBodyText"/>
            </w:pPr>
            <w:bookmarkStart w:id="1544" w:name="CC_84b2054eabdbecbdcb9eef9d6c8aa304"/>
            <w:bookmarkEnd w:id="1544"/>
            <w:r>
              <w:t>Query using the default KpiMeasure aggregation.</w:t>
            </w:r>
          </w:p>
        </w:tc>
      </w:tr>
      <w:tr w:rsidR="00E0047E" w:rsidTr="00E0047E">
        <w:tc>
          <w:tcPr>
            <w:tcW w:w="0" w:type="auto"/>
            <w:vAlign w:val="center"/>
          </w:tcPr>
          <w:p w:rsidR="00E0047E" w:rsidRDefault="00104175">
            <w:pPr>
              <w:pStyle w:val="TableBodyText"/>
            </w:pPr>
            <w:r>
              <w:t>Sum</w:t>
            </w:r>
          </w:p>
        </w:tc>
        <w:tc>
          <w:tcPr>
            <w:tcW w:w="0" w:type="auto"/>
            <w:vAlign w:val="center"/>
          </w:tcPr>
          <w:p w:rsidR="00E0047E" w:rsidRDefault="00104175">
            <w:pPr>
              <w:pStyle w:val="TableBodyText"/>
            </w:pPr>
            <w:bookmarkStart w:id="1545" w:name="CC_6e899eb4745afabcbf2e634d08020527"/>
            <w:bookmarkEnd w:id="1545"/>
            <w:r>
              <w:t>Query the total value of the KpiMeasure.</w:t>
            </w:r>
          </w:p>
        </w:tc>
      </w:tr>
      <w:tr w:rsidR="00E0047E" w:rsidTr="00E0047E">
        <w:tc>
          <w:tcPr>
            <w:tcW w:w="0" w:type="auto"/>
            <w:vAlign w:val="center"/>
          </w:tcPr>
          <w:p w:rsidR="00E0047E" w:rsidRDefault="00104175">
            <w:pPr>
              <w:pStyle w:val="TableBodyText"/>
            </w:pPr>
            <w:r>
              <w:t>Minimum</w:t>
            </w:r>
          </w:p>
        </w:tc>
        <w:tc>
          <w:tcPr>
            <w:tcW w:w="0" w:type="auto"/>
            <w:vAlign w:val="center"/>
          </w:tcPr>
          <w:p w:rsidR="00E0047E" w:rsidRDefault="00104175">
            <w:pPr>
              <w:pStyle w:val="TableBodyText"/>
            </w:pPr>
            <w:bookmarkStart w:id="1546" w:name="CC_bc0ae7c0256e9208785ba6e49b03af01"/>
            <w:bookmarkEnd w:id="1546"/>
            <w:r>
              <w:t xml:space="preserve">Query the </w:t>
            </w:r>
            <w:r>
              <w:t>minimum value of the KpiMeasure.</w:t>
            </w:r>
          </w:p>
        </w:tc>
      </w:tr>
      <w:tr w:rsidR="00E0047E" w:rsidTr="00E0047E">
        <w:tc>
          <w:tcPr>
            <w:tcW w:w="0" w:type="auto"/>
            <w:vAlign w:val="center"/>
          </w:tcPr>
          <w:p w:rsidR="00E0047E" w:rsidRDefault="00104175">
            <w:pPr>
              <w:pStyle w:val="TableBodyText"/>
            </w:pPr>
            <w:r>
              <w:t>Maximum</w:t>
            </w:r>
          </w:p>
        </w:tc>
        <w:tc>
          <w:tcPr>
            <w:tcW w:w="0" w:type="auto"/>
            <w:vAlign w:val="center"/>
          </w:tcPr>
          <w:p w:rsidR="00E0047E" w:rsidRDefault="00104175">
            <w:pPr>
              <w:pStyle w:val="TableBodyText"/>
            </w:pPr>
            <w:bookmarkStart w:id="1547" w:name="CC_b8ed43b9e0184b374d8d880d5c273b56"/>
            <w:bookmarkEnd w:id="1547"/>
            <w:r>
              <w:t>Query the maximum value of the KpiMeasure.</w:t>
            </w:r>
          </w:p>
        </w:tc>
      </w:tr>
      <w:tr w:rsidR="00E0047E" w:rsidTr="00E0047E">
        <w:tc>
          <w:tcPr>
            <w:tcW w:w="0" w:type="auto"/>
            <w:vAlign w:val="center"/>
          </w:tcPr>
          <w:p w:rsidR="00E0047E" w:rsidRDefault="00104175">
            <w:pPr>
              <w:pStyle w:val="TableBodyText"/>
            </w:pPr>
            <w:r>
              <w:t>Count</w:t>
            </w:r>
          </w:p>
        </w:tc>
        <w:tc>
          <w:tcPr>
            <w:tcW w:w="0" w:type="auto"/>
            <w:vAlign w:val="center"/>
          </w:tcPr>
          <w:p w:rsidR="00E0047E" w:rsidRDefault="00104175">
            <w:pPr>
              <w:pStyle w:val="TableBodyText"/>
            </w:pPr>
            <w:bookmarkStart w:id="1548" w:name="CC_b757375d6e8a8a8b041ff3688ec79ba0"/>
            <w:bookmarkEnd w:id="1548"/>
            <w:r>
              <w:t>Query the count of values in the KpiMeasure.</w:t>
            </w:r>
          </w:p>
        </w:tc>
      </w:tr>
      <w:tr w:rsidR="00E0047E" w:rsidTr="00E0047E">
        <w:tc>
          <w:tcPr>
            <w:tcW w:w="0" w:type="auto"/>
            <w:vAlign w:val="center"/>
          </w:tcPr>
          <w:p w:rsidR="00E0047E" w:rsidRDefault="00104175">
            <w:pPr>
              <w:pStyle w:val="TableBodyText"/>
            </w:pPr>
            <w:r>
              <w:t>Average</w:t>
            </w:r>
          </w:p>
        </w:tc>
        <w:tc>
          <w:tcPr>
            <w:tcW w:w="0" w:type="auto"/>
            <w:vAlign w:val="center"/>
          </w:tcPr>
          <w:p w:rsidR="00E0047E" w:rsidRDefault="00104175">
            <w:pPr>
              <w:pStyle w:val="TableBodyText"/>
            </w:pPr>
            <w:bookmarkStart w:id="1549" w:name="CC_f4519124b065cd71558b61bc8e4d264f"/>
            <w:bookmarkEnd w:id="1549"/>
            <w:r>
              <w:t>Query the average value of the KpiMeasure.</w:t>
            </w:r>
          </w:p>
        </w:tc>
      </w:tr>
    </w:tbl>
    <w:p w:rsidR="00E0047E" w:rsidRDefault="00E0047E"/>
    <w:p w:rsidR="00E0047E" w:rsidRDefault="00104175">
      <w:pPr>
        <w:pStyle w:val="Heading4"/>
      </w:pPr>
      <w:bookmarkStart w:id="1550" w:name="section_ff77c286c7ce4a98a85c072be536c015"/>
      <w:bookmarkStart w:id="1551" w:name="_Toc462892949"/>
      <w:r>
        <w:t>AlignmentType</w:t>
      </w:r>
      <w:bookmarkEnd w:id="1550"/>
      <w:bookmarkEnd w:id="1551"/>
      <w:r>
        <w:fldChar w:fldCharType="begin"/>
      </w:r>
      <w:r>
        <w:instrText xml:space="preserve"> XE "Messages:AlignmentType simple type" </w:instrText>
      </w:r>
      <w:r>
        <w:fldChar w:fldCharType="end"/>
      </w:r>
      <w:r>
        <w:fldChar w:fldCharType="begin"/>
      </w:r>
      <w:r>
        <w:instrText xml:space="preserve"> XE "Simple types:AlignmentType" </w:instrText>
      </w:r>
      <w:r>
        <w:fldChar w:fldCharType="end"/>
      </w:r>
      <w:r>
        <w:fldChar w:fldCharType="begin"/>
      </w:r>
      <w:r>
        <w:instrText xml:space="preserve"> XE "AlignmentType simple type" </w:instrText>
      </w:r>
      <w:r>
        <w:fldChar w:fldCharType="end"/>
      </w:r>
    </w:p>
    <w:p w:rsidR="00E0047E" w:rsidRDefault="00104175">
      <w:r>
        <w:rPr>
          <w:b/>
        </w:rPr>
        <w:t>Namespace:</w:t>
      </w:r>
      <w:r>
        <w:t xml:space="preserve"> http://www.microsoft.com/performancepoint/scorecards</w:t>
      </w:r>
    </w:p>
    <w:p w:rsidR="00E0047E" w:rsidRDefault="00104175">
      <w:bookmarkStart w:id="1552" w:name="CC_a8db757a50450bfee74d5b311b32a7da"/>
      <w:bookmarkEnd w:id="1552"/>
      <w:r>
        <w:t>Specifies the alignment of a text string relative to its layout rectangle.</w:t>
      </w:r>
    </w:p>
    <w:p w:rsidR="00E0047E" w:rsidRDefault="00104175">
      <w:pPr>
        <w:pStyle w:val="Code"/>
      </w:pPr>
      <w:bookmarkStart w:id="1553" w:name="CC_82cda81c8907f00f62834f3dda59b730"/>
      <w:bookmarkEnd w:id="1553"/>
      <w:r>
        <w:t>&lt;xs:simpleType name="AlignmentType" xmlns:xs="h</w:t>
      </w:r>
      <w:r>
        <w:t>ttp://www.w3.org/2001/XMLSchema"&gt;</w:t>
      </w:r>
    </w:p>
    <w:p w:rsidR="00E0047E" w:rsidRDefault="00104175">
      <w:pPr>
        <w:pStyle w:val="Code"/>
      </w:pPr>
      <w:r>
        <w:t xml:space="preserve">  &lt;xs:restriction base="xs:string"&gt;</w:t>
      </w:r>
    </w:p>
    <w:p w:rsidR="00E0047E" w:rsidRDefault="00104175">
      <w:pPr>
        <w:pStyle w:val="Code"/>
      </w:pPr>
      <w:r>
        <w:t xml:space="preserve">    &lt;xs:enumeration value="Left"/&gt;</w:t>
      </w:r>
    </w:p>
    <w:p w:rsidR="00E0047E" w:rsidRDefault="00104175">
      <w:pPr>
        <w:pStyle w:val="Code"/>
      </w:pPr>
      <w:r>
        <w:t xml:space="preserve">    &lt;xs:enumeration value="Right"/&gt;</w:t>
      </w:r>
    </w:p>
    <w:p w:rsidR="00E0047E" w:rsidRDefault="00104175">
      <w:pPr>
        <w:pStyle w:val="Code"/>
      </w:pPr>
      <w:r>
        <w:t xml:space="preserve">    &lt;xs:enumeration value="Center"/&gt;</w:t>
      </w:r>
    </w:p>
    <w:p w:rsidR="00E0047E" w:rsidRDefault="00104175">
      <w:pPr>
        <w:pStyle w:val="Code"/>
      </w:pPr>
      <w:r>
        <w:t xml:space="preserve">  &lt;/xs:restriction&gt;</w:t>
      </w:r>
    </w:p>
    <w:p w:rsidR="00E0047E" w:rsidRDefault="00104175">
      <w:pPr>
        <w:pStyle w:val="Code"/>
      </w:pPr>
      <w:r>
        <w:t>&lt;/xs:simpleType&gt;</w:t>
      </w:r>
    </w:p>
    <w:p w:rsidR="00E0047E" w:rsidRDefault="00104175">
      <w:r>
        <w:t>The following table specifies the allowab</w:t>
      </w:r>
      <w:r>
        <w:t xml:space="preserve">le values for the </w:t>
      </w:r>
      <w:r>
        <w:rPr>
          <w:b/>
        </w:rPr>
        <w:t>AlignmentType</w:t>
      </w:r>
      <w:r>
        <w:t xml:space="preserve"> simple type.</w:t>
      </w:r>
    </w:p>
    <w:tbl>
      <w:tblPr>
        <w:tblStyle w:val="Table-ShadedHeader"/>
        <w:tblW w:w="0" w:type="auto"/>
        <w:tblLook w:val="04A0" w:firstRow="1" w:lastRow="0" w:firstColumn="1" w:lastColumn="0" w:noHBand="0" w:noVBand="1"/>
      </w:tblPr>
      <w:tblGrid>
        <w:gridCol w:w="765"/>
        <w:gridCol w:w="539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Left</w:t>
            </w:r>
          </w:p>
        </w:tc>
        <w:tc>
          <w:tcPr>
            <w:tcW w:w="0" w:type="auto"/>
            <w:vAlign w:val="center"/>
          </w:tcPr>
          <w:p w:rsidR="00E0047E" w:rsidRDefault="00104175">
            <w:pPr>
              <w:pStyle w:val="TableBodyText"/>
            </w:pPr>
            <w:bookmarkStart w:id="1554" w:name="CC_11fbe65de6c8ac7660b64101c5afb268"/>
            <w:bookmarkEnd w:id="1554"/>
            <w:r>
              <w:t>Specifies that the text be aligned left of the layout rectangle.</w:t>
            </w:r>
          </w:p>
        </w:tc>
      </w:tr>
      <w:tr w:rsidR="00E0047E" w:rsidTr="00E0047E">
        <w:tc>
          <w:tcPr>
            <w:tcW w:w="0" w:type="auto"/>
            <w:vAlign w:val="center"/>
          </w:tcPr>
          <w:p w:rsidR="00E0047E" w:rsidRDefault="00104175">
            <w:pPr>
              <w:pStyle w:val="TableBodyText"/>
            </w:pPr>
            <w:r>
              <w:t>Right</w:t>
            </w:r>
          </w:p>
        </w:tc>
        <w:tc>
          <w:tcPr>
            <w:tcW w:w="0" w:type="auto"/>
            <w:vAlign w:val="center"/>
          </w:tcPr>
          <w:p w:rsidR="00E0047E" w:rsidRDefault="00104175">
            <w:pPr>
              <w:pStyle w:val="TableBodyText"/>
            </w:pPr>
            <w:bookmarkStart w:id="1555" w:name="CC_52264f61bcac5d75f96350428315e8e5"/>
            <w:bookmarkEnd w:id="1555"/>
            <w:r>
              <w:t>Specifies that the text be aligned right of the layout rectangle.</w:t>
            </w:r>
          </w:p>
        </w:tc>
      </w:tr>
      <w:tr w:rsidR="00E0047E" w:rsidTr="00E0047E">
        <w:tc>
          <w:tcPr>
            <w:tcW w:w="0" w:type="auto"/>
            <w:vAlign w:val="center"/>
          </w:tcPr>
          <w:p w:rsidR="00E0047E" w:rsidRDefault="00104175">
            <w:pPr>
              <w:pStyle w:val="TableBodyText"/>
            </w:pPr>
            <w:r>
              <w:t>Center</w:t>
            </w:r>
          </w:p>
        </w:tc>
        <w:tc>
          <w:tcPr>
            <w:tcW w:w="0" w:type="auto"/>
            <w:vAlign w:val="center"/>
          </w:tcPr>
          <w:p w:rsidR="00E0047E" w:rsidRDefault="00104175">
            <w:pPr>
              <w:pStyle w:val="TableBodyText"/>
            </w:pPr>
            <w:bookmarkStart w:id="1556" w:name="CC_114ff32c1db00c07fb5ce4ba4c462022"/>
            <w:bookmarkEnd w:id="1556"/>
            <w:r>
              <w:t xml:space="preserve">Specifies that the text be aligned center of </w:t>
            </w:r>
            <w:r>
              <w:t>the layout rectangle.</w:t>
            </w:r>
          </w:p>
        </w:tc>
      </w:tr>
    </w:tbl>
    <w:p w:rsidR="00E0047E" w:rsidRDefault="00E0047E"/>
    <w:p w:rsidR="00E0047E" w:rsidRDefault="00104175">
      <w:pPr>
        <w:pStyle w:val="Heading4"/>
      </w:pPr>
      <w:bookmarkStart w:id="1557" w:name="section_4b3371ebed6f46f997ad5f45fb465523"/>
      <w:bookmarkStart w:id="1558" w:name="_Toc462892950"/>
      <w:r>
        <w:t>AnalyticChartType</w:t>
      </w:r>
      <w:bookmarkEnd w:id="1557"/>
      <w:bookmarkEnd w:id="1558"/>
      <w:r>
        <w:fldChar w:fldCharType="begin"/>
      </w:r>
      <w:r>
        <w:instrText xml:space="preserve"> XE "Messages:AnalyticChartType simple type" </w:instrText>
      </w:r>
      <w:r>
        <w:fldChar w:fldCharType="end"/>
      </w:r>
      <w:r>
        <w:fldChar w:fldCharType="begin"/>
      </w:r>
      <w:r>
        <w:instrText xml:space="preserve"> XE "Simple types:AnalyticChartType" </w:instrText>
      </w:r>
      <w:r>
        <w:fldChar w:fldCharType="end"/>
      </w:r>
      <w:r>
        <w:fldChar w:fldCharType="begin"/>
      </w:r>
      <w:r>
        <w:instrText xml:space="preserve"> XE "AnalyticChartType simple type" </w:instrText>
      </w:r>
      <w:r>
        <w:fldChar w:fldCharType="end"/>
      </w:r>
    </w:p>
    <w:p w:rsidR="00E0047E" w:rsidRDefault="00104175">
      <w:r>
        <w:rPr>
          <w:b/>
        </w:rPr>
        <w:t>Namespace:</w:t>
      </w:r>
      <w:r>
        <w:t xml:space="preserve"> http://www.microsoft.com/performancepoint/scorecards</w:t>
      </w:r>
    </w:p>
    <w:p w:rsidR="00E0047E" w:rsidRDefault="00104175">
      <w:bookmarkStart w:id="1559" w:name="CC_3732c265c2acf48f589ecef80381cd64"/>
      <w:bookmarkEnd w:id="1559"/>
      <w:r>
        <w:t>Type of chart to display.</w:t>
      </w:r>
    </w:p>
    <w:p w:rsidR="00E0047E" w:rsidRDefault="00104175">
      <w:pPr>
        <w:pStyle w:val="Code"/>
      </w:pPr>
      <w:bookmarkStart w:id="1560" w:name="CC_c3f855cc65302e717ce9bbd18036793b"/>
      <w:bookmarkEnd w:id="1560"/>
      <w:r>
        <w:t>&lt;xs:simpleType name="AnalyticChartType"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value="Column"/&gt;</w:t>
      </w:r>
    </w:p>
    <w:p w:rsidR="00E0047E" w:rsidRDefault="00104175">
      <w:pPr>
        <w:pStyle w:val="Code"/>
      </w:pPr>
      <w:r>
        <w:t xml:space="preserve">    &lt;xs:enumeration value="ColumnStacked"/&gt;</w:t>
      </w:r>
    </w:p>
    <w:p w:rsidR="00E0047E" w:rsidRDefault="00104175">
      <w:pPr>
        <w:pStyle w:val="Code"/>
      </w:pPr>
      <w:r>
        <w:t xml:space="preserve">    &lt;xs:enumeration</w:t>
      </w:r>
      <w:r>
        <w:t xml:space="preserve"> value="ColumnStacked100"/&gt;</w:t>
      </w:r>
    </w:p>
    <w:p w:rsidR="00E0047E" w:rsidRDefault="00104175">
      <w:pPr>
        <w:pStyle w:val="Code"/>
      </w:pPr>
      <w:r>
        <w:t xml:space="preserve">    &lt;xs:enumeration value="Line"/&gt;</w:t>
      </w:r>
    </w:p>
    <w:p w:rsidR="00E0047E" w:rsidRDefault="00104175">
      <w:pPr>
        <w:pStyle w:val="Code"/>
      </w:pPr>
      <w:r>
        <w:t xml:space="preserve">    &lt;xs:enumeration value="Pie"/&gt;</w:t>
      </w:r>
    </w:p>
    <w:p w:rsidR="00E0047E" w:rsidRDefault="00104175">
      <w:pPr>
        <w:pStyle w:val="Code"/>
      </w:pPr>
      <w:r>
        <w:t xml:space="preserve">    &lt;xs:enumeration value="Bar"/&gt;</w:t>
      </w:r>
    </w:p>
    <w:p w:rsidR="00E0047E" w:rsidRDefault="00104175">
      <w:pPr>
        <w:pStyle w:val="Code"/>
      </w:pPr>
      <w:r>
        <w:t xml:space="preserve">    &lt;xs:enumeration value="BarStacked"/&gt;</w:t>
      </w:r>
    </w:p>
    <w:p w:rsidR="00E0047E" w:rsidRDefault="00104175">
      <w:pPr>
        <w:pStyle w:val="Code"/>
      </w:pPr>
      <w:r>
        <w:t xml:space="preserve">    &lt;xs:enumeration value="BarStacked100"/&gt;</w:t>
      </w:r>
    </w:p>
    <w:p w:rsidR="00E0047E" w:rsidRDefault="00104175">
      <w:pPr>
        <w:pStyle w:val="Code"/>
      </w:pPr>
      <w:r>
        <w:t xml:space="preserve">  &lt;/xs:restriction&gt;</w:t>
      </w:r>
    </w:p>
    <w:p w:rsidR="00E0047E" w:rsidRDefault="00104175">
      <w:pPr>
        <w:pStyle w:val="Code"/>
      </w:pPr>
      <w:r>
        <w:t>&lt;/xs:simpleType&gt;</w:t>
      </w:r>
    </w:p>
    <w:p w:rsidR="00E0047E" w:rsidRDefault="00104175">
      <w:r>
        <w:t>The</w:t>
      </w:r>
      <w:r>
        <w:t xml:space="preserve"> following table specifies the allowable values for the </w:t>
      </w:r>
      <w:r>
        <w:rPr>
          <w:b/>
        </w:rPr>
        <w:t>AnalyticChartType</w:t>
      </w:r>
      <w:r>
        <w:t xml:space="preserve"> simple type.</w:t>
      </w:r>
    </w:p>
    <w:tbl>
      <w:tblPr>
        <w:tblStyle w:val="Table-ShadedHeader"/>
        <w:tblW w:w="0" w:type="auto"/>
        <w:tblLook w:val="04A0" w:firstRow="1" w:lastRow="0" w:firstColumn="1" w:lastColumn="0" w:noHBand="0" w:noVBand="1"/>
      </w:tblPr>
      <w:tblGrid>
        <w:gridCol w:w="1788"/>
        <w:gridCol w:w="69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561" w:name="CC_10e5a39c3e973f471ea1fde6d74d2480"/>
            <w:bookmarkEnd w:id="1561"/>
            <w:r>
              <w:t>The type of chart has not been set.</w:t>
            </w:r>
          </w:p>
        </w:tc>
      </w:tr>
      <w:tr w:rsidR="00E0047E" w:rsidTr="00E0047E">
        <w:tc>
          <w:tcPr>
            <w:tcW w:w="0" w:type="auto"/>
            <w:vAlign w:val="center"/>
          </w:tcPr>
          <w:p w:rsidR="00E0047E" w:rsidRDefault="00104175">
            <w:pPr>
              <w:pStyle w:val="TableBodyText"/>
            </w:pPr>
            <w:r>
              <w:t>Column</w:t>
            </w:r>
          </w:p>
        </w:tc>
        <w:tc>
          <w:tcPr>
            <w:tcW w:w="0" w:type="auto"/>
            <w:vAlign w:val="center"/>
          </w:tcPr>
          <w:p w:rsidR="00E0047E" w:rsidRDefault="00104175">
            <w:pPr>
              <w:pStyle w:val="TableBodyText"/>
            </w:pPr>
            <w:bookmarkStart w:id="1562" w:name="CC_3deb9545902e039fda72b2d944285474"/>
            <w:bookmarkEnd w:id="1562"/>
            <w:r>
              <w:t>Displays a vertical bar chart.</w:t>
            </w:r>
          </w:p>
        </w:tc>
      </w:tr>
      <w:tr w:rsidR="00E0047E" w:rsidTr="00E0047E">
        <w:tc>
          <w:tcPr>
            <w:tcW w:w="0" w:type="auto"/>
            <w:vAlign w:val="center"/>
          </w:tcPr>
          <w:p w:rsidR="00E0047E" w:rsidRDefault="00104175">
            <w:pPr>
              <w:pStyle w:val="TableBodyText"/>
            </w:pPr>
            <w:r>
              <w:t>ColumnStacked</w:t>
            </w:r>
          </w:p>
        </w:tc>
        <w:tc>
          <w:tcPr>
            <w:tcW w:w="0" w:type="auto"/>
            <w:vAlign w:val="center"/>
          </w:tcPr>
          <w:p w:rsidR="00E0047E" w:rsidRDefault="00104175">
            <w:pPr>
              <w:pStyle w:val="TableBodyText"/>
            </w:pPr>
            <w:bookmarkStart w:id="1563" w:name="CC_86d96b1c2c004e1dcbeb34eb8803edbf"/>
            <w:bookmarkEnd w:id="1563"/>
            <w:r>
              <w:t>Displays a stacked vertical bar chart.</w:t>
            </w:r>
          </w:p>
        </w:tc>
      </w:tr>
      <w:tr w:rsidR="00E0047E" w:rsidTr="00E0047E">
        <w:tc>
          <w:tcPr>
            <w:tcW w:w="0" w:type="auto"/>
            <w:vAlign w:val="center"/>
          </w:tcPr>
          <w:p w:rsidR="00E0047E" w:rsidRDefault="00104175">
            <w:pPr>
              <w:pStyle w:val="TableBodyText"/>
            </w:pPr>
            <w:r>
              <w:t>ColumnStacked100</w:t>
            </w:r>
          </w:p>
        </w:tc>
        <w:tc>
          <w:tcPr>
            <w:tcW w:w="0" w:type="auto"/>
            <w:vAlign w:val="center"/>
          </w:tcPr>
          <w:p w:rsidR="00E0047E" w:rsidRDefault="00104175">
            <w:pPr>
              <w:pStyle w:val="TableBodyText"/>
            </w:pPr>
            <w:bookmarkStart w:id="1564" w:name="CC_b902cb1a4d6458ad0c69b744ee51c3c9"/>
            <w:bookmarkEnd w:id="1564"/>
            <w:r>
              <w:t>Displays a stacked vertical bar chart with bars sized as a percentage of the total.</w:t>
            </w:r>
          </w:p>
        </w:tc>
      </w:tr>
      <w:tr w:rsidR="00E0047E" w:rsidTr="00E0047E">
        <w:tc>
          <w:tcPr>
            <w:tcW w:w="0" w:type="auto"/>
            <w:vAlign w:val="center"/>
          </w:tcPr>
          <w:p w:rsidR="00E0047E" w:rsidRDefault="00104175">
            <w:pPr>
              <w:pStyle w:val="TableBodyText"/>
            </w:pPr>
            <w:r>
              <w:t>Line</w:t>
            </w:r>
          </w:p>
        </w:tc>
        <w:tc>
          <w:tcPr>
            <w:tcW w:w="0" w:type="auto"/>
            <w:vAlign w:val="center"/>
          </w:tcPr>
          <w:p w:rsidR="00E0047E" w:rsidRDefault="00104175">
            <w:pPr>
              <w:pStyle w:val="TableBodyText"/>
            </w:pPr>
            <w:bookmarkStart w:id="1565" w:name="CC_ff831ccc67f3df5b4968ad15660f5665"/>
            <w:bookmarkEnd w:id="1565"/>
            <w:r>
              <w:t>Displays a line chart.</w:t>
            </w:r>
          </w:p>
        </w:tc>
      </w:tr>
      <w:tr w:rsidR="00E0047E" w:rsidTr="00E0047E">
        <w:tc>
          <w:tcPr>
            <w:tcW w:w="0" w:type="auto"/>
            <w:vAlign w:val="center"/>
          </w:tcPr>
          <w:p w:rsidR="00E0047E" w:rsidRDefault="00104175">
            <w:pPr>
              <w:pStyle w:val="TableBodyText"/>
            </w:pPr>
            <w:r>
              <w:t>Pie</w:t>
            </w:r>
          </w:p>
        </w:tc>
        <w:tc>
          <w:tcPr>
            <w:tcW w:w="0" w:type="auto"/>
            <w:vAlign w:val="center"/>
          </w:tcPr>
          <w:p w:rsidR="00E0047E" w:rsidRDefault="00104175">
            <w:pPr>
              <w:pStyle w:val="TableBodyText"/>
            </w:pPr>
            <w:bookmarkStart w:id="1566" w:name="CC_e3c59dc7fad0cb4794ca4c4b1fb845cf"/>
            <w:bookmarkEnd w:id="1566"/>
            <w:r>
              <w:t>Displays a pie chart.</w:t>
            </w:r>
          </w:p>
        </w:tc>
      </w:tr>
      <w:tr w:rsidR="00E0047E" w:rsidTr="00E0047E">
        <w:tc>
          <w:tcPr>
            <w:tcW w:w="0" w:type="auto"/>
            <w:vAlign w:val="center"/>
          </w:tcPr>
          <w:p w:rsidR="00E0047E" w:rsidRDefault="00104175">
            <w:pPr>
              <w:pStyle w:val="TableBodyText"/>
            </w:pPr>
            <w:r>
              <w:t>Bar</w:t>
            </w:r>
          </w:p>
        </w:tc>
        <w:tc>
          <w:tcPr>
            <w:tcW w:w="0" w:type="auto"/>
            <w:vAlign w:val="center"/>
          </w:tcPr>
          <w:p w:rsidR="00E0047E" w:rsidRDefault="00104175">
            <w:pPr>
              <w:pStyle w:val="TableBodyText"/>
            </w:pPr>
            <w:bookmarkStart w:id="1567" w:name="CC_65822f047331b39d33837d89cd5e220e"/>
            <w:bookmarkEnd w:id="1567"/>
            <w:r>
              <w:t xml:space="preserve">Displays a horizontal bar chart. </w:t>
            </w:r>
          </w:p>
        </w:tc>
      </w:tr>
      <w:tr w:rsidR="00E0047E" w:rsidTr="00E0047E">
        <w:tc>
          <w:tcPr>
            <w:tcW w:w="0" w:type="auto"/>
            <w:vAlign w:val="center"/>
          </w:tcPr>
          <w:p w:rsidR="00E0047E" w:rsidRDefault="00104175">
            <w:pPr>
              <w:pStyle w:val="TableBodyText"/>
            </w:pPr>
            <w:r>
              <w:t>BarStacked</w:t>
            </w:r>
          </w:p>
        </w:tc>
        <w:tc>
          <w:tcPr>
            <w:tcW w:w="0" w:type="auto"/>
            <w:vAlign w:val="center"/>
          </w:tcPr>
          <w:p w:rsidR="00E0047E" w:rsidRDefault="00104175">
            <w:pPr>
              <w:pStyle w:val="TableBodyText"/>
            </w:pPr>
            <w:bookmarkStart w:id="1568" w:name="CC_9a6809ebd29beae43942b32670ce3645"/>
            <w:bookmarkEnd w:id="1568"/>
            <w:r>
              <w:t>Displays a stacked horizontal bar chart.</w:t>
            </w:r>
          </w:p>
        </w:tc>
      </w:tr>
      <w:tr w:rsidR="00E0047E" w:rsidTr="00E0047E">
        <w:tc>
          <w:tcPr>
            <w:tcW w:w="0" w:type="auto"/>
            <w:vAlign w:val="center"/>
          </w:tcPr>
          <w:p w:rsidR="00E0047E" w:rsidRDefault="00104175">
            <w:pPr>
              <w:pStyle w:val="TableBodyText"/>
            </w:pPr>
            <w:r>
              <w:t>BarStacked100</w:t>
            </w:r>
          </w:p>
        </w:tc>
        <w:tc>
          <w:tcPr>
            <w:tcW w:w="0" w:type="auto"/>
            <w:vAlign w:val="center"/>
          </w:tcPr>
          <w:p w:rsidR="00E0047E" w:rsidRDefault="00104175">
            <w:pPr>
              <w:pStyle w:val="TableBodyText"/>
            </w:pPr>
            <w:bookmarkStart w:id="1569" w:name="CC_117e6c217df057289b230c60c6c5f5cb"/>
            <w:bookmarkEnd w:id="1569"/>
            <w:r>
              <w:t xml:space="preserve">Displays a stacked horizontal bar chart with bars sized as a percentage of the total. </w:t>
            </w:r>
          </w:p>
        </w:tc>
      </w:tr>
    </w:tbl>
    <w:p w:rsidR="00E0047E" w:rsidRDefault="00E0047E"/>
    <w:p w:rsidR="00E0047E" w:rsidRDefault="00104175">
      <w:pPr>
        <w:pStyle w:val="Heading4"/>
      </w:pPr>
      <w:bookmarkStart w:id="1570" w:name="section_5d30cf15b66848afadecbbd81c78d4b9"/>
      <w:bookmarkStart w:id="1571" w:name="_Toc462892951"/>
      <w:r>
        <w:t>AnalyticLegendLocation</w:t>
      </w:r>
      <w:bookmarkEnd w:id="1570"/>
      <w:bookmarkEnd w:id="1571"/>
      <w:r>
        <w:fldChar w:fldCharType="begin"/>
      </w:r>
      <w:r>
        <w:instrText xml:space="preserve"> XE "Messages:AnalyticLegendLocation simple type" </w:instrText>
      </w:r>
      <w:r>
        <w:fldChar w:fldCharType="end"/>
      </w:r>
      <w:r>
        <w:fldChar w:fldCharType="begin"/>
      </w:r>
      <w:r>
        <w:instrText xml:space="preserve"> XE "Simple types:AnalyticLegendLocation" </w:instrText>
      </w:r>
      <w:r>
        <w:fldChar w:fldCharType="end"/>
      </w:r>
      <w:r>
        <w:fldChar w:fldCharType="begin"/>
      </w:r>
      <w:r>
        <w:instrText xml:space="preserve"> XE "AnalyticLegendLocation simple type" </w:instrText>
      </w:r>
      <w:r>
        <w:fldChar w:fldCharType="end"/>
      </w:r>
    </w:p>
    <w:p w:rsidR="00E0047E" w:rsidRDefault="00104175">
      <w:r>
        <w:rPr>
          <w:b/>
        </w:rPr>
        <w:t>Names</w:t>
      </w:r>
      <w:r>
        <w:rPr>
          <w:b/>
        </w:rPr>
        <w:t>pace:</w:t>
      </w:r>
      <w:r>
        <w:t xml:space="preserve"> http://www.microsoft.com/performancepoint/scorecards</w:t>
      </w:r>
    </w:p>
    <w:p w:rsidR="00E0047E" w:rsidRDefault="00104175">
      <w:bookmarkStart w:id="1572" w:name="CC_8e0251e4874b3732932cf01155f57daf"/>
      <w:bookmarkEnd w:id="1572"/>
      <w:r>
        <w:t>The location of the analytic chart legend.</w:t>
      </w:r>
    </w:p>
    <w:p w:rsidR="00E0047E" w:rsidRDefault="00104175">
      <w:pPr>
        <w:pStyle w:val="Code"/>
      </w:pPr>
      <w:bookmarkStart w:id="1573" w:name="CC_603c89167e6ed31f25ca744035ab70f2"/>
      <w:bookmarkEnd w:id="1573"/>
      <w:r>
        <w:lastRenderedPageBreak/>
        <w:t>&lt;xs:simpleType name="AnalyticLegendLocation"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w:t>
      </w:r>
      <w:r>
        <w:t>one"/&gt;</w:t>
      </w:r>
    </w:p>
    <w:p w:rsidR="00E0047E" w:rsidRDefault="00104175">
      <w:pPr>
        <w:pStyle w:val="Code"/>
      </w:pPr>
      <w:r>
        <w:t xml:space="preserve">    &lt;xs:enumeration value="Right"/&gt;</w:t>
      </w:r>
    </w:p>
    <w:p w:rsidR="00E0047E" w:rsidRDefault="00104175">
      <w:pPr>
        <w:pStyle w:val="Code"/>
      </w:pPr>
      <w:r>
        <w:t xml:space="preserve">    &lt;xs:enumeration value="Top"/&gt;</w:t>
      </w:r>
    </w:p>
    <w:p w:rsidR="00E0047E" w:rsidRDefault="00104175">
      <w:pPr>
        <w:pStyle w:val="Code"/>
      </w:pPr>
      <w:r>
        <w:t xml:space="preserve">    &lt;xs:enumeration value="Bottom"/&gt;</w:t>
      </w:r>
    </w:p>
    <w:p w:rsidR="00E0047E" w:rsidRDefault="00104175">
      <w:pPr>
        <w:pStyle w:val="Code"/>
      </w:pPr>
      <w:r>
        <w:t xml:space="preserve">    &lt;xs:enumeration value="Left"/&gt;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AnalyticLegendLocation</w:t>
      </w:r>
      <w:r>
        <w:t xml:space="preserve"> simple type.</w:t>
      </w:r>
    </w:p>
    <w:tbl>
      <w:tblPr>
        <w:tblStyle w:val="Table-ShadedHeader"/>
        <w:tblW w:w="0" w:type="auto"/>
        <w:tblLook w:val="04A0" w:firstRow="1" w:lastRow="0" w:firstColumn="1" w:lastColumn="0" w:noHBand="0" w:noVBand="1"/>
      </w:tblPr>
      <w:tblGrid>
        <w:gridCol w:w="816"/>
        <w:gridCol w:w="504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574" w:name="CC_563abf3ed2e5def4567be8a4fc06351a"/>
            <w:bookmarkEnd w:id="1574"/>
            <w:r>
              <w:t>The legend is not displayed.</w:t>
            </w:r>
          </w:p>
        </w:tc>
      </w:tr>
      <w:tr w:rsidR="00E0047E" w:rsidTr="00E0047E">
        <w:tc>
          <w:tcPr>
            <w:tcW w:w="0" w:type="auto"/>
            <w:vAlign w:val="center"/>
          </w:tcPr>
          <w:p w:rsidR="00E0047E" w:rsidRDefault="00104175">
            <w:pPr>
              <w:pStyle w:val="TableBodyText"/>
            </w:pPr>
            <w:r>
              <w:t>Right</w:t>
            </w:r>
          </w:p>
        </w:tc>
        <w:tc>
          <w:tcPr>
            <w:tcW w:w="0" w:type="auto"/>
            <w:vAlign w:val="center"/>
          </w:tcPr>
          <w:p w:rsidR="00E0047E" w:rsidRDefault="00104175">
            <w:pPr>
              <w:pStyle w:val="TableBodyText"/>
            </w:pPr>
            <w:bookmarkStart w:id="1575" w:name="CC_e24c33cf1aaf5acb2d420702d62fc20f"/>
            <w:bookmarkEnd w:id="1575"/>
            <w:r>
              <w:t>The legend is displayed to the right of the analytic chart.</w:t>
            </w:r>
          </w:p>
        </w:tc>
      </w:tr>
      <w:tr w:rsidR="00E0047E" w:rsidTr="00E0047E">
        <w:tc>
          <w:tcPr>
            <w:tcW w:w="0" w:type="auto"/>
            <w:vAlign w:val="center"/>
          </w:tcPr>
          <w:p w:rsidR="00E0047E" w:rsidRDefault="00104175">
            <w:pPr>
              <w:pStyle w:val="TableBodyText"/>
            </w:pPr>
            <w:r>
              <w:t>Top</w:t>
            </w:r>
          </w:p>
        </w:tc>
        <w:tc>
          <w:tcPr>
            <w:tcW w:w="0" w:type="auto"/>
            <w:vAlign w:val="center"/>
          </w:tcPr>
          <w:p w:rsidR="00E0047E" w:rsidRDefault="00104175">
            <w:pPr>
              <w:pStyle w:val="TableBodyText"/>
            </w:pPr>
            <w:bookmarkStart w:id="1576" w:name="CC_30b4fd78b019ac89fe3fe0d3c33742e2"/>
            <w:bookmarkEnd w:id="1576"/>
            <w:r>
              <w:t>The legend is displayed on top of the analytic chart.</w:t>
            </w:r>
          </w:p>
        </w:tc>
      </w:tr>
      <w:tr w:rsidR="00E0047E" w:rsidTr="00E0047E">
        <w:tc>
          <w:tcPr>
            <w:tcW w:w="0" w:type="auto"/>
            <w:vAlign w:val="center"/>
          </w:tcPr>
          <w:p w:rsidR="00E0047E" w:rsidRDefault="00104175">
            <w:pPr>
              <w:pStyle w:val="TableBodyText"/>
            </w:pPr>
            <w:r>
              <w:t>Bottom</w:t>
            </w:r>
          </w:p>
        </w:tc>
        <w:tc>
          <w:tcPr>
            <w:tcW w:w="0" w:type="auto"/>
            <w:vAlign w:val="center"/>
          </w:tcPr>
          <w:p w:rsidR="00E0047E" w:rsidRDefault="00104175">
            <w:pPr>
              <w:pStyle w:val="TableBodyText"/>
            </w:pPr>
            <w:bookmarkStart w:id="1577" w:name="CC_d1f53ff803a8b34921ffad6b48eb4af5"/>
            <w:bookmarkEnd w:id="1577"/>
            <w:r>
              <w:t>The legend is displayed on the bottom</w:t>
            </w:r>
            <w:r>
              <w:t xml:space="preserve"> of the analytic chart.</w:t>
            </w:r>
          </w:p>
        </w:tc>
      </w:tr>
      <w:tr w:rsidR="00E0047E" w:rsidTr="00E0047E">
        <w:tc>
          <w:tcPr>
            <w:tcW w:w="0" w:type="auto"/>
            <w:vAlign w:val="center"/>
          </w:tcPr>
          <w:p w:rsidR="00E0047E" w:rsidRDefault="00104175">
            <w:pPr>
              <w:pStyle w:val="TableBodyText"/>
            </w:pPr>
            <w:r>
              <w:t>Left</w:t>
            </w:r>
          </w:p>
        </w:tc>
        <w:tc>
          <w:tcPr>
            <w:tcW w:w="0" w:type="auto"/>
            <w:vAlign w:val="center"/>
          </w:tcPr>
          <w:p w:rsidR="00E0047E" w:rsidRDefault="00104175">
            <w:pPr>
              <w:pStyle w:val="TableBodyText"/>
            </w:pPr>
            <w:bookmarkStart w:id="1578" w:name="CC_d912255b8726d7ffe46095f4c253d14c"/>
            <w:bookmarkEnd w:id="1578"/>
            <w:r>
              <w:t>The legend is displayed to the left of the analytic chart.</w:t>
            </w:r>
          </w:p>
        </w:tc>
      </w:tr>
    </w:tbl>
    <w:p w:rsidR="00E0047E" w:rsidRDefault="00E0047E"/>
    <w:p w:rsidR="00E0047E" w:rsidRDefault="00104175">
      <w:pPr>
        <w:pStyle w:val="Heading4"/>
      </w:pPr>
      <w:bookmarkStart w:id="1579" w:name="section_1bb79102c3ee49dfb38fdc8094ccd8bc"/>
      <w:bookmarkStart w:id="1580" w:name="_Toc462892952"/>
      <w:r>
        <w:t>AnalyticMarkerStyle</w:t>
      </w:r>
      <w:bookmarkEnd w:id="1579"/>
      <w:bookmarkEnd w:id="1580"/>
      <w:r>
        <w:fldChar w:fldCharType="begin"/>
      </w:r>
      <w:r>
        <w:instrText xml:space="preserve"> XE "Messages:AnalyticMarkerStyle simple type" </w:instrText>
      </w:r>
      <w:r>
        <w:fldChar w:fldCharType="end"/>
      </w:r>
      <w:r>
        <w:fldChar w:fldCharType="begin"/>
      </w:r>
      <w:r>
        <w:instrText xml:space="preserve"> XE "Simple types:AnalyticMarkerStyle" </w:instrText>
      </w:r>
      <w:r>
        <w:fldChar w:fldCharType="end"/>
      </w:r>
      <w:r>
        <w:fldChar w:fldCharType="begin"/>
      </w:r>
      <w:r>
        <w:instrText xml:space="preserve"> XE "AnalyticMarkerStyle simple type" </w:instrText>
      </w:r>
      <w:r>
        <w:fldChar w:fldCharType="end"/>
      </w:r>
    </w:p>
    <w:p w:rsidR="00E0047E" w:rsidRDefault="00104175">
      <w:r>
        <w:rPr>
          <w:b/>
        </w:rPr>
        <w:t>Namespace:</w:t>
      </w:r>
      <w:r>
        <w:t xml:space="preserve"> http://www.microsoft.com/performancepoint/scorecards</w:t>
      </w:r>
    </w:p>
    <w:p w:rsidR="00E0047E" w:rsidRDefault="00104175">
      <w:bookmarkStart w:id="1581" w:name="CC_d57a4f54f8cb8237e387f35d25a357d6"/>
      <w:bookmarkEnd w:id="1581"/>
      <w:r>
        <w:t xml:space="preserve">The </w:t>
      </w:r>
      <w:r>
        <w:rPr>
          <w:b/>
        </w:rPr>
        <w:t>AnalyticMarkerStyle</w:t>
      </w:r>
      <w:r>
        <w:t xml:space="preserve"> simple type specifies a Data Point marker shape for a line-type series of the report view.</w:t>
      </w:r>
    </w:p>
    <w:p w:rsidR="00E0047E" w:rsidRDefault="00104175">
      <w:pPr>
        <w:pStyle w:val="Code"/>
      </w:pPr>
      <w:bookmarkStart w:id="1582" w:name="CC_3751b4f9d038486fa7f0af2b82590aba"/>
      <w:bookmarkEnd w:id="1582"/>
      <w:r>
        <w:t>&lt;xs:simpleType name="AnalyticMarkerStyle"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value="Square"/&gt;</w:t>
      </w:r>
    </w:p>
    <w:p w:rsidR="00E0047E" w:rsidRDefault="00104175">
      <w:pPr>
        <w:pStyle w:val="Code"/>
      </w:pPr>
      <w:r>
        <w:t xml:space="preserve">    &lt;xs:enumeration value="Circle"/&gt;</w:t>
      </w:r>
    </w:p>
    <w:p w:rsidR="00E0047E" w:rsidRDefault="00104175">
      <w:pPr>
        <w:pStyle w:val="Code"/>
      </w:pPr>
      <w:r>
        <w:t xml:space="preserve">    &lt;xs:enumeration value="Diamond"/&gt;</w:t>
      </w:r>
    </w:p>
    <w:p w:rsidR="00E0047E" w:rsidRDefault="00104175">
      <w:pPr>
        <w:pStyle w:val="Code"/>
      </w:pPr>
      <w:r>
        <w:t xml:space="preserve">    &lt;xs:enumeration value="Triangle"/&gt;</w:t>
      </w:r>
    </w:p>
    <w:p w:rsidR="00E0047E" w:rsidRDefault="00104175">
      <w:pPr>
        <w:pStyle w:val="Code"/>
      </w:pPr>
      <w:r>
        <w:t xml:space="preserve">    &lt;xs:enumeration value="Cross"/</w:t>
      </w:r>
      <w:r>
        <w:t>&gt;</w:t>
      </w:r>
    </w:p>
    <w:p w:rsidR="00E0047E" w:rsidRDefault="00104175">
      <w:pPr>
        <w:pStyle w:val="Code"/>
      </w:pPr>
      <w:r>
        <w:t xml:space="preserve">    &lt;xs:enumeration value="Star4"/&gt;</w:t>
      </w:r>
    </w:p>
    <w:p w:rsidR="00E0047E" w:rsidRDefault="00104175">
      <w:pPr>
        <w:pStyle w:val="Code"/>
      </w:pPr>
      <w:r>
        <w:t xml:space="preserve">    &lt;xs:enumeration value="Star5"/&gt;</w:t>
      </w:r>
    </w:p>
    <w:p w:rsidR="00E0047E" w:rsidRDefault="00104175">
      <w:pPr>
        <w:pStyle w:val="Code"/>
      </w:pPr>
      <w:r>
        <w:t xml:space="preserve">    &lt;xs:enumeration value="Star6"/&gt;</w:t>
      </w:r>
    </w:p>
    <w:p w:rsidR="00E0047E" w:rsidRDefault="00104175">
      <w:pPr>
        <w:pStyle w:val="Code"/>
      </w:pPr>
      <w:r>
        <w:t xml:space="preserve">    &lt;xs:enumeration value="Star10"/&gt;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AnalyticMarke</w:t>
      </w:r>
      <w:r>
        <w:rPr>
          <w:b/>
        </w:rPr>
        <w:t>rStyle</w:t>
      </w:r>
      <w:r>
        <w:t xml:space="preserve"> simple type.</w:t>
      </w:r>
    </w:p>
    <w:tbl>
      <w:tblPr>
        <w:tblStyle w:val="Table-ShadedHeader"/>
        <w:tblW w:w="0" w:type="auto"/>
        <w:tblLook w:val="04A0" w:firstRow="1" w:lastRow="0" w:firstColumn="1" w:lastColumn="0" w:noHBand="0" w:noVBand="1"/>
      </w:tblPr>
      <w:tblGrid>
        <w:gridCol w:w="947"/>
        <w:gridCol w:w="424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583" w:name="CC_f23e0a23ab267c94ca834749071095b6"/>
            <w:bookmarkEnd w:id="1583"/>
            <w:r>
              <w:t>No marker is displayed for the series/</w:t>
            </w:r>
            <w:hyperlink w:anchor="gt_cf31915d-9d25-4dbb-abc7-e78f60626dc4">
              <w:r>
                <w:rPr>
                  <w:rStyle w:val="HyperlinkGreen"/>
                  <w:b/>
                </w:rPr>
                <w:t>data point</w:t>
              </w:r>
            </w:hyperlink>
            <w:r>
              <w:t>.</w:t>
            </w:r>
          </w:p>
        </w:tc>
      </w:tr>
      <w:tr w:rsidR="00E0047E" w:rsidTr="00E0047E">
        <w:tc>
          <w:tcPr>
            <w:tcW w:w="0" w:type="auto"/>
            <w:vAlign w:val="center"/>
          </w:tcPr>
          <w:p w:rsidR="00E0047E" w:rsidRDefault="00104175">
            <w:pPr>
              <w:pStyle w:val="TableBodyText"/>
            </w:pPr>
            <w:r>
              <w:t>Square</w:t>
            </w:r>
          </w:p>
        </w:tc>
        <w:tc>
          <w:tcPr>
            <w:tcW w:w="0" w:type="auto"/>
            <w:vAlign w:val="center"/>
          </w:tcPr>
          <w:p w:rsidR="00E0047E" w:rsidRDefault="00104175">
            <w:pPr>
              <w:pStyle w:val="TableBodyText"/>
            </w:pPr>
            <w:bookmarkStart w:id="1584" w:name="CC_0cea306ac2dd6ebf032f1110dfacd727"/>
            <w:bookmarkEnd w:id="1584"/>
            <w:r>
              <w:t>A square marker is displayed.</w:t>
            </w:r>
          </w:p>
        </w:tc>
      </w:tr>
      <w:tr w:rsidR="00E0047E" w:rsidTr="00E0047E">
        <w:tc>
          <w:tcPr>
            <w:tcW w:w="0" w:type="auto"/>
            <w:vAlign w:val="center"/>
          </w:tcPr>
          <w:p w:rsidR="00E0047E" w:rsidRDefault="00104175">
            <w:pPr>
              <w:pStyle w:val="TableBodyText"/>
            </w:pPr>
            <w:r>
              <w:t>Circle</w:t>
            </w:r>
          </w:p>
        </w:tc>
        <w:tc>
          <w:tcPr>
            <w:tcW w:w="0" w:type="auto"/>
            <w:vAlign w:val="center"/>
          </w:tcPr>
          <w:p w:rsidR="00E0047E" w:rsidRDefault="00104175">
            <w:pPr>
              <w:pStyle w:val="TableBodyText"/>
            </w:pPr>
            <w:bookmarkStart w:id="1585" w:name="CC_88c660e75eb0ba13ba11292c53b66a61"/>
            <w:bookmarkEnd w:id="1585"/>
            <w:r>
              <w:t>A circular marker is displayed.</w:t>
            </w:r>
          </w:p>
        </w:tc>
      </w:tr>
      <w:tr w:rsidR="00E0047E" w:rsidTr="00E0047E">
        <w:tc>
          <w:tcPr>
            <w:tcW w:w="0" w:type="auto"/>
            <w:vAlign w:val="center"/>
          </w:tcPr>
          <w:p w:rsidR="00E0047E" w:rsidRDefault="00104175">
            <w:pPr>
              <w:pStyle w:val="TableBodyText"/>
            </w:pPr>
            <w:r>
              <w:t>Diamond</w:t>
            </w:r>
          </w:p>
        </w:tc>
        <w:tc>
          <w:tcPr>
            <w:tcW w:w="0" w:type="auto"/>
            <w:vAlign w:val="center"/>
          </w:tcPr>
          <w:p w:rsidR="00E0047E" w:rsidRDefault="00104175">
            <w:pPr>
              <w:pStyle w:val="TableBodyText"/>
            </w:pPr>
            <w:bookmarkStart w:id="1586" w:name="CC_4583b1f2e4a35d0dde9573b9bb7c6af4"/>
            <w:bookmarkEnd w:id="1586"/>
            <w:r>
              <w:t xml:space="preserve">A diamond-shaped </w:t>
            </w:r>
            <w:r>
              <w:t>marker is displayed.</w:t>
            </w:r>
          </w:p>
        </w:tc>
      </w:tr>
      <w:tr w:rsidR="00E0047E" w:rsidTr="00E0047E">
        <w:tc>
          <w:tcPr>
            <w:tcW w:w="0" w:type="auto"/>
            <w:vAlign w:val="center"/>
          </w:tcPr>
          <w:p w:rsidR="00E0047E" w:rsidRDefault="00104175">
            <w:pPr>
              <w:pStyle w:val="TableBodyText"/>
            </w:pPr>
            <w:r>
              <w:lastRenderedPageBreak/>
              <w:t>Triangle</w:t>
            </w:r>
          </w:p>
        </w:tc>
        <w:tc>
          <w:tcPr>
            <w:tcW w:w="0" w:type="auto"/>
            <w:vAlign w:val="center"/>
          </w:tcPr>
          <w:p w:rsidR="00E0047E" w:rsidRDefault="00104175">
            <w:pPr>
              <w:pStyle w:val="TableBodyText"/>
            </w:pPr>
            <w:bookmarkStart w:id="1587" w:name="CC_d19d0f464be74799356dd5519cb97d25"/>
            <w:bookmarkEnd w:id="1587"/>
            <w:r>
              <w:t>A triangular marker is displayed.</w:t>
            </w:r>
          </w:p>
        </w:tc>
      </w:tr>
      <w:tr w:rsidR="00E0047E" w:rsidTr="00E0047E">
        <w:tc>
          <w:tcPr>
            <w:tcW w:w="0" w:type="auto"/>
            <w:vAlign w:val="center"/>
          </w:tcPr>
          <w:p w:rsidR="00E0047E" w:rsidRDefault="00104175">
            <w:pPr>
              <w:pStyle w:val="TableBodyText"/>
            </w:pPr>
            <w:r>
              <w:t>Cross</w:t>
            </w:r>
          </w:p>
        </w:tc>
        <w:tc>
          <w:tcPr>
            <w:tcW w:w="0" w:type="auto"/>
            <w:vAlign w:val="center"/>
          </w:tcPr>
          <w:p w:rsidR="00E0047E" w:rsidRDefault="00104175">
            <w:pPr>
              <w:pStyle w:val="TableBodyText"/>
            </w:pPr>
            <w:bookmarkStart w:id="1588" w:name="CC_6619445568d387b5595f3af0f8507840"/>
            <w:bookmarkEnd w:id="1588"/>
            <w:r>
              <w:t>A cross-shaped marker is displayed.</w:t>
            </w:r>
          </w:p>
        </w:tc>
      </w:tr>
      <w:tr w:rsidR="00E0047E" w:rsidTr="00E0047E">
        <w:tc>
          <w:tcPr>
            <w:tcW w:w="0" w:type="auto"/>
            <w:vAlign w:val="center"/>
          </w:tcPr>
          <w:p w:rsidR="00E0047E" w:rsidRDefault="00104175">
            <w:pPr>
              <w:pStyle w:val="TableBodyText"/>
            </w:pPr>
            <w:r>
              <w:t>Star4</w:t>
            </w:r>
          </w:p>
        </w:tc>
        <w:tc>
          <w:tcPr>
            <w:tcW w:w="0" w:type="auto"/>
            <w:vAlign w:val="center"/>
          </w:tcPr>
          <w:p w:rsidR="00E0047E" w:rsidRDefault="00104175">
            <w:pPr>
              <w:pStyle w:val="TableBodyText"/>
            </w:pPr>
            <w:bookmarkStart w:id="1589" w:name="CC_f659a962abe06c9ba6f3eb6bcb50ebeb"/>
            <w:bookmarkEnd w:id="1589"/>
            <w:r>
              <w:t>A 4-point star-shaped marker is displayed.</w:t>
            </w:r>
          </w:p>
        </w:tc>
      </w:tr>
      <w:tr w:rsidR="00E0047E" w:rsidTr="00E0047E">
        <w:tc>
          <w:tcPr>
            <w:tcW w:w="0" w:type="auto"/>
            <w:vAlign w:val="center"/>
          </w:tcPr>
          <w:p w:rsidR="00E0047E" w:rsidRDefault="00104175">
            <w:pPr>
              <w:pStyle w:val="TableBodyText"/>
            </w:pPr>
            <w:r>
              <w:t>Star5</w:t>
            </w:r>
          </w:p>
        </w:tc>
        <w:tc>
          <w:tcPr>
            <w:tcW w:w="0" w:type="auto"/>
            <w:vAlign w:val="center"/>
          </w:tcPr>
          <w:p w:rsidR="00E0047E" w:rsidRDefault="00104175">
            <w:pPr>
              <w:pStyle w:val="TableBodyText"/>
            </w:pPr>
            <w:bookmarkStart w:id="1590" w:name="CC_da980671aa7d344e03ec3fb57401fa39"/>
            <w:bookmarkEnd w:id="1590"/>
            <w:r>
              <w:t>A 5-point star-shaped marker is displayed.</w:t>
            </w:r>
          </w:p>
        </w:tc>
      </w:tr>
      <w:tr w:rsidR="00E0047E" w:rsidTr="00E0047E">
        <w:tc>
          <w:tcPr>
            <w:tcW w:w="0" w:type="auto"/>
            <w:vAlign w:val="center"/>
          </w:tcPr>
          <w:p w:rsidR="00E0047E" w:rsidRDefault="00104175">
            <w:pPr>
              <w:pStyle w:val="TableBodyText"/>
            </w:pPr>
            <w:r>
              <w:t>Star6</w:t>
            </w:r>
          </w:p>
        </w:tc>
        <w:tc>
          <w:tcPr>
            <w:tcW w:w="0" w:type="auto"/>
            <w:vAlign w:val="center"/>
          </w:tcPr>
          <w:p w:rsidR="00E0047E" w:rsidRDefault="00104175">
            <w:pPr>
              <w:pStyle w:val="TableBodyText"/>
            </w:pPr>
            <w:bookmarkStart w:id="1591" w:name="CC_19ea67b4c82e9e219376ca746bcb0205"/>
            <w:bookmarkEnd w:id="1591"/>
            <w:r>
              <w:t xml:space="preserve">A 6-point star-shaped marker is </w:t>
            </w:r>
            <w:r>
              <w:t>displayed.</w:t>
            </w:r>
          </w:p>
        </w:tc>
      </w:tr>
      <w:tr w:rsidR="00E0047E" w:rsidTr="00E0047E">
        <w:tc>
          <w:tcPr>
            <w:tcW w:w="0" w:type="auto"/>
            <w:vAlign w:val="center"/>
          </w:tcPr>
          <w:p w:rsidR="00E0047E" w:rsidRDefault="00104175">
            <w:pPr>
              <w:pStyle w:val="TableBodyText"/>
            </w:pPr>
            <w:r>
              <w:t>Star10</w:t>
            </w:r>
          </w:p>
        </w:tc>
        <w:tc>
          <w:tcPr>
            <w:tcW w:w="0" w:type="auto"/>
            <w:vAlign w:val="center"/>
          </w:tcPr>
          <w:p w:rsidR="00E0047E" w:rsidRDefault="00104175">
            <w:pPr>
              <w:pStyle w:val="TableBodyText"/>
            </w:pPr>
            <w:bookmarkStart w:id="1592" w:name="CC_1d66b18e0153996506fc2d354781cdaa"/>
            <w:bookmarkEnd w:id="1592"/>
            <w:r>
              <w:t>A 10-point star-shaped marker is displayed.</w:t>
            </w:r>
          </w:p>
        </w:tc>
      </w:tr>
    </w:tbl>
    <w:p w:rsidR="00E0047E" w:rsidRDefault="00E0047E"/>
    <w:p w:rsidR="00E0047E" w:rsidRDefault="00104175">
      <w:pPr>
        <w:pStyle w:val="Heading4"/>
      </w:pPr>
      <w:bookmarkStart w:id="1593" w:name="section_bd6c3e5ee4fa4aa28262a13d0f568d08"/>
      <w:bookmarkStart w:id="1594" w:name="_Toc462892953"/>
      <w:r>
        <w:t>AnnotationVersions</w:t>
      </w:r>
      <w:bookmarkEnd w:id="1593"/>
      <w:bookmarkEnd w:id="1594"/>
      <w:r>
        <w:fldChar w:fldCharType="begin"/>
      </w:r>
      <w:r>
        <w:instrText xml:space="preserve"> XE "Messages:AnnotationVersions simple type" </w:instrText>
      </w:r>
      <w:r>
        <w:fldChar w:fldCharType="end"/>
      </w:r>
      <w:r>
        <w:fldChar w:fldCharType="begin"/>
      </w:r>
      <w:r>
        <w:instrText xml:space="preserve"> XE "Simple types:AnnotationVersions" </w:instrText>
      </w:r>
      <w:r>
        <w:fldChar w:fldCharType="end"/>
      </w:r>
      <w:r>
        <w:fldChar w:fldCharType="begin"/>
      </w:r>
      <w:r>
        <w:instrText xml:space="preserve"> XE "AnnotationVersions simple type" </w:instrText>
      </w:r>
      <w:r>
        <w:fldChar w:fldCharType="end"/>
      </w:r>
    </w:p>
    <w:p w:rsidR="00E0047E" w:rsidRDefault="00104175">
      <w:r>
        <w:rPr>
          <w:b/>
        </w:rPr>
        <w:t>Namespace:</w:t>
      </w:r>
      <w:r>
        <w:t xml:space="preserve"> http://www.microsoft.com/performan</w:t>
      </w:r>
      <w:r>
        <w:t>cepoint/scorecards</w:t>
      </w:r>
    </w:p>
    <w:p w:rsidR="00E0047E" w:rsidRDefault="00104175">
      <w:bookmarkStart w:id="1595" w:name="CC_5b4e818c44b24a77d0317f21a658e913"/>
      <w:bookmarkEnd w:id="1595"/>
      <w:r>
        <w:t xml:space="preserve">Specifies the product version that was used to create the annotation. </w:t>
      </w:r>
    </w:p>
    <w:p w:rsidR="00E0047E" w:rsidRDefault="00104175">
      <w:pPr>
        <w:pStyle w:val="Code"/>
      </w:pPr>
      <w:bookmarkStart w:id="1596" w:name="CC_ea1cdc74c5a4ac9f5b254c66a31e65bd"/>
      <w:bookmarkEnd w:id="1596"/>
      <w:r>
        <w:t>&lt;xs:simpleType name="AnnotationVersions"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value="Office14Beta2"/&gt;</w:t>
      </w:r>
    </w:p>
    <w:p w:rsidR="00E0047E" w:rsidRDefault="00104175">
      <w:pPr>
        <w:pStyle w:val="Code"/>
      </w:pPr>
      <w:r>
        <w:t xml:space="preserve">    &lt;xs:enumeration value="Office14Beta1"/&gt;</w:t>
      </w:r>
    </w:p>
    <w:p w:rsidR="00E0047E" w:rsidRDefault="00104175">
      <w:pPr>
        <w:pStyle w:val="Code"/>
      </w:pPr>
      <w:r>
        <w:t xml:space="preserve">    &lt;xs:enumeration value="Pps2007"/&gt;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AnnotationVersions</w:t>
      </w:r>
      <w:r>
        <w:t xml:space="preserve"> simple type.</w:t>
      </w:r>
    </w:p>
    <w:tbl>
      <w:tblPr>
        <w:tblStyle w:val="Table-ShadedHeader"/>
        <w:tblW w:w="0" w:type="auto"/>
        <w:tblLook w:val="04A0" w:firstRow="1" w:lastRow="0" w:firstColumn="1" w:lastColumn="0" w:noHBand="0" w:noVBand="1"/>
      </w:tblPr>
      <w:tblGrid>
        <w:gridCol w:w="1361"/>
        <w:gridCol w:w="518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Office14Beta2</w:t>
            </w:r>
          </w:p>
        </w:tc>
        <w:tc>
          <w:tcPr>
            <w:tcW w:w="0" w:type="auto"/>
            <w:vAlign w:val="center"/>
          </w:tcPr>
          <w:p w:rsidR="00E0047E" w:rsidRDefault="00104175">
            <w:pPr>
              <w:pStyle w:val="TableBodyText"/>
            </w:pPr>
            <w:bookmarkStart w:id="1597" w:name="CC_4fb4fd55e4fbe76757d78c9c609f3fa3"/>
            <w:bookmarkEnd w:id="1597"/>
            <w:r>
              <w:t xml:space="preserve">Annotation was </w:t>
            </w:r>
            <w:r>
              <w:t>created with a Beta2 or RTM version</w:t>
            </w:r>
            <w:bookmarkStart w:id="159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598"/>
            <w:r>
              <w:t>.</w:t>
            </w:r>
          </w:p>
        </w:tc>
      </w:tr>
      <w:tr w:rsidR="00E0047E" w:rsidTr="00E0047E">
        <w:tc>
          <w:tcPr>
            <w:tcW w:w="0" w:type="auto"/>
            <w:vAlign w:val="center"/>
          </w:tcPr>
          <w:p w:rsidR="00E0047E" w:rsidRDefault="00104175">
            <w:pPr>
              <w:pStyle w:val="TableBodyText"/>
            </w:pPr>
            <w:r>
              <w:t>Office14Beta1</w:t>
            </w:r>
          </w:p>
        </w:tc>
        <w:tc>
          <w:tcPr>
            <w:tcW w:w="0" w:type="auto"/>
            <w:vAlign w:val="center"/>
          </w:tcPr>
          <w:p w:rsidR="00E0047E" w:rsidRDefault="00104175">
            <w:pPr>
              <w:pStyle w:val="TableBodyText"/>
            </w:pPr>
            <w:bookmarkStart w:id="1599" w:name="CC_4ae966f644ed116b76f98fb1f3befa08"/>
            <w:bookmarkEnd w:id="1599"/>
            <w:r>
              <w:t>Annotation was created with a Beta1 version</w:t>
            </w:r>
            <w:bookmarkStart w:id="160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00"/>
            <w:r>
              <w:t>.</w:t>
            </w:r>
          </w:p>
        </w:tc>
      </w:tr>
      <w:tr w:rsidR="00E0047E" w:rsidTr="00E0047E">
        <w:tc>
          <w:tcPr>
            <w:tcW w:w="0" w:type="auto"/>
            <w:vAlign w:val="center"/>
          </w:tcPr>
          <w:p w:rsidR="00E0047E" w:rsidRDefault="00104175">
            <w:pPr>
              <w:pStyle w:val="TableBodyText"/>
            </w:pPr>
            <w:r>
              <w:t>Pps2007</w:t>
            </w:r>
          </w:p>
        </w:tc>
        <w:tc>
          <w:tcPr>
            <w:tcW w:w="0" w:type="auto"/>
            <w:vAlign w:val="center"/>
          </w:tcPr>
          <w:p w:rsidR="00E0047E" w:rsidRDefault="00104175">
            <w:pPr>
              <w:pStyle w:val="TableBodyText"/>
            </w:pPr>
            <w:bookmarkStart w:id="1601" w:name="CC_2094b6ac0841ec5fb23ae3a46d366dce"/>
            <w:bookmarkEnd w:id="1601"/>
            <w:r>
              <w:t>Annotation</w:t>
            </w:r>
            <w:r>
              <w:t xml:space="preserve"> was created with a prior production version.</w:t>
            </w:r>
            <w:bookmarkStart w:id="160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02"/>
            <w:r>
              <w:t xml:space="preserve"> </w:t>
            </w:r>
          </w:p>
        </w:tc>
      </w:tr>
    </w:tbl>
    <w:p w:rsidR="00E0047E" w:rsidRDefault="00E0047E"/>
    <w:p w:rsidR="00E0047E" w:rsidRDefault="00104175">
      <w:pPr>
        <w:pStyle w:val="Heading4"/>
      </w:pPr>
      <w:bookmarkStart w:id="1603" w:name="section_f4c828b88ca843bcb9fba662021eef12"/>
      <w:bookmarkStart w:id="1604" w:name="_Toc462892954"/>
      <w:r>
        <w:t>AxisType</w:t>
      </w:r>
      <w:bookmarkEnd w:id="1603"/>
      <w:bookmarkEnd w:id="1604"/>
      <w:r>
        <w:fldChar w:fldCharType="begin"/>
      </w:r>
      <w:r>
        <w:instrText xml:space="preserve"> XE "Messages:AxisType simple type" </w:instrText>
      </w:r>
      <w:r>
        <w:fldChar w:fldCharType="end"/>
      </w:r>
      <w:r>
        <w:fldChar w:fldCharType="begin"/>
      </w:r>
      <w:r>
        <w:instrText xml:space="preserve"> XE "Simple types:AxisType" </w:instrText>
      </w:r>
      <w:r>
        <w:fldChar w:fldCharType="end"/>
      </w:r>
      <w:r>
        <w:fldChar w:fldCharType="begin"/>
      </w:r>
      <w:r>
        <w:instrText xml:space="preserve"> XE "AxisType simple type" </w:instrText>
      </w:r>
      <w:r>
        <w:fldChar w:fldCharType="end"/>
      </w:r>
    </w:p>
    <w:p w:rsidR="00E0047E" w:rsidRDefault="00104175">
      <w:r>
        <w:rPr>
          <w:b/>
        </w:rPr>
        <w:t>Namespace:</w:t>
      </w:r>
      <w:r>
        <w:t xml:space="preserve"> http://www.microsoft</w:t>
      </w:r>
      <w:r>
        <w:t>.com/performancepoint/scorecards</w:t>
      </w:r>
    </w:p>
    <w:p w:rsidR="00E0047E" w:rsidRDefault="00104175">
      <w:bookmarkStart w:id="1605" w:name="CC_5157f756cd3f82a44c37d81e1aa7afe8"/>
      <w:bookmarkEnd w:id="1605"/>
      <w:r>
        <w:t xml:space="preserve">The </w:t>
      </w:r>
      <w:r>
        <w:rPr>
          <w:b/>
        </w:rPr>
        <w:t>AxisType</w:t>
      </w:r>
      <w:r>
        <w:t xml:space="preserve"> simple type specifies the type of an axis (as described in </w:t>
      </w:r>
      <w:hyperlink r:id="rId123">
        <w:r>
          <w:rPr>
            <w:rStyle w:val="Hyperlink"/>
          </w:rPr>
          <w:t>[MSDN-Axis]</w:t>
        </w:r>
      </w:hyperlink>
      <w:r>
        <w:t>) in a query result.</w:t>
      </w:r>
    </w:p>
    <w:p w:rsidR="00E0047E" w:rsidRDefault="00104175">
      <w:pPr>
        <w:pStyle w:val="Code"/>
      </w:pPr>
      <w:bookmarkStart w:id="1606" w:name="CC_25b95e800e0d0b353cb5b6ecf87a304a"/>
      <w:bookmarkEnd w:id="1606"/>
      <w:r>
        <w:t>&lt;xs:simpleType name="AxisType"</w:t>
      </w:r>
      <w:r>
        <w:t xml:space="preserv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value="Filter"/&gt;</w:t>
      </w:r>
    </w:p>
    <w:p w:rsidR="00E0047E" w:rsidRDefault="00104175">
      <w:pPr>
        <w:pStyle w:val="Code"/>
      </w:pPr>
      <w:r>
        <w:t xml:space="preserve">    &lt;xs:enumeration value="Columns"/&gt;</w:t>
      </w:r>
    </w:p>
    <w:p w:rsidR="00E0047E" w:rsidRDefault="00104175">
      <w:pPr>
        <w:pStyle w:val="Code"/>
      </w:pPr>
      <w:r>
        <w:t xml:space="preserve">    &lt;xs:enumeration value="Rows"/&gt;</w:t>
      </w:r>
    </w:p>
    <w:p w:rsidR="00E0047E" w:rsidRDefault="00104175">
      <w:pPr>
        <w:pStyle w:val="Code"/>
      </w:pPr>
      <w:r>
        <w:t xml:space="preserve">    &lt;xs:enumeration value="Pages"/&gt;</w:t>
      </w:r>
    </w:p>
    <w:p w:rsidR="00E0047E" w:rsidRDefault="00104175">
      <w:pPr>
        <w:pStyle w:val="Code"/>
      </w:pPr>
      <w:r>
        <w:t xml:space="preserve">    &lt;xs:enumeration value="S</w:t>
      </w:r>
      <w:r>
        <w:t>ections"/&gt;</w:t>
      </w:r>
    </w:p>
    <w:p w:rsidR="00E0047E" w:rsidRDefault="00104175">
      <w:pPr>
        <w:pStyle w:val="Code"/>
      </w:pPr>
      <w:r>
        <w:t xml:space="preserve">    &lt;xs:enumeration value="Chapters"/&gt;</w:t>
      </w:r>
    </w:p>
    <w:p w:rsidR="00E0047E" w:rsidRDefault="00104175">
      <w:pPr>
        <w:pStyle w:val="Code"/>
      </w:pPr>
      <w:r>
        <w:t xml:space="preserve">  &lt;/xs:restriction&gt;</w:t>
      </w:r>
    </w:p>
    <w:p w:rsidR="00E0047E" w:rsidRDefault="00104175">
      <w:pPr>
        <w:pStyle w:val="Code"/>
      </w:pPr>
      <w:r>
        <w:t>&lt;/xs:simpleType&gt;</w:t>
      </w:r>
    </w:p>
    <w:p w:rsidR="00E0047E" w:rsidRDefault="00104175">
      <w:r>
        <w:lastRenderedPageBreak/>
        <w:t xml:space="preserve">The following table specifies the allowable values for the </w:t>
      </w:r>
      <w:r>
        <w:rPr>
          <w:b/>
        </w:rPr>
        <w:t>AxisType</w:t>
      </w:r>
      <w:r>
        <w:t xml:space="preserve"> simple type.</w:t>
      </w:r>
    </w:p>
    <w:tbl>
      <w:tblPr>
        <w:tblStyle w:val="Table-ShadedHeader"/>
        <w:tblW w:w="0" w:type="auto"/>
        <w:tblLook w:val="04A0" w:firstRow="1" w:lastRow="0" w:firstColumn="1" w:lastColumn="0" w:noHBand="0" w:noVBand="1"/>
      </w:tblPr>
      <w:tblGrid>
        <w:gridCol w:w="949"/>
        <w:gridCol w:w="852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Filter</w:t>
            </w:r>
          </w:p>
        </w:tc>
        <w:tc>
          <w:tcPr>
            <w:tcW w:w="0" w:type="auto"/>
            <w:vAlign w:val="center"/>
          </w:tcPr>
          <w:p w:rsidR="00E0047E" w:rsidRDefault="00104175">
            <w:pPr>
              <w:pStyle w:val="TableBodyText"/>
            </w:pPr>
            <w:bookmarkStart w:id="1607" w:name="CC_c227cd77ca0ea22e9b9d6bc050084e61"/>
            <w:bookmarkEnd w:id="1607"/>
            <w:r>
              <w:t xml:space="preserve">Specifies a FILTER axis type or the </w:t>
            </w:r>
            <w:hyperlink w:anchor="gt_dc86a1af-fcc9-4b5e-bef4-898c1cfe8cae">
              <w:r>
                <w:rPr>
                  <w:rStyle w:val="HyperlinkGreen"/>
                  <w:b/>
                </w:rPr>
                <w:t>slicer</w:t>
              </w:r>
            </w:hyperlink>
            <w:r>
              <w:t xml:space="preserve"> axis of the query.</w:t>
            </w:r>
          </w:p>
        </w:tc>
      </w:tr>
      <w:tr w:rsidR="00E0047E" w:rsidTr="00E0047E">
        <w:tc>
          <w:tcPr>
            <w:tcW w:w="0" w:type="auto"/>
            <w:vAlign w:val="center"/>
          </w:tcPr>
          <w:p w:rsidR="00E0047E" w:rsidRDefault="00104175">
            <w:pPr>
              <w:pStyle w:val="TableBodyText"/>
            </w:pPr>
            <w:r>
              <w:t>Columns</w:t>
            </w:r>
          </w:p>
        </w:tc>
        <w:tc>
          <w:tcPr>
            <w:tcW w:w="0" w:type="auto"/>
            <w:vAlign w:val="center"/>
          </w:tcPr>
          <w:p w:rsidR="00E0047E" w:rsidRDefault="00104175">
            <w:pPr>
              <w:pStyle w:val="TableBodyText"/>
            </w:pPr>
            <w:bookmarkStart w:id="1608" w:name="CC_a5ffd6023aa5a3e01c031e7a8d5fbf3a"/>
            <w:bookmarkEnd w:id="1608"/>
            <w:r>
              <w:t>Specifies a COLUMNS axis type that contains the column definition of the query.</w:t>
            </w:r>
          </w:p>
        </w:tc>
      </w:tr>
      <w:tr w:rsidR="00E0047E" w:rsidTr="00E0047E">
        <w:tc>
          <w:tcPr>
            <w:tcW w:w="0" w:type="auto"/>
            <w:vAlign w:val="center"/>
          </w:tcPr>
          <w:p w:rsidR="00E0047E" w:rsidRDefault="00104175">
            <w:pPr>
              <w:pStyle w:val="TableBodyText"/>
            </w:pPr>
            <w:r>
              <w:t>Rows</w:t>
            </w:r>
          </w:p>
        </w:tc>
        <w:tc>
          <w:tcPr>
            <w:tcW w:w="0" w:type="auto"/>
            <w:vAlign w:val="center"/>
          </w:tcPr>
          <w:p w:rsidR="00E0047E" w:rsidRDefault="00104175">
            <w:pPr>
              <w:pStyle w:val="TableBodyText"/>
            </w:pPr>
            <w:bookmarkStart w:id="1609" w:name="CC_094bd0f54dd9d69eb32e154a3832db83"/>
            <w:bookmarkEnd w:id="1609"/>
            <w:r>
              <w:t>Specifies a ROWS axis type that contains the row definition of the query.</w:t>
            </w:r>
          </w:p>
        </w:tc>
      </w:tr>
      <w:tr w:rsidR="00E0047E" w:rsidTr="00E0047E">
        <w:tc>
          <w:tcPr>
            <w:tcW w:w="0" w:type="auto"/>
            <w:vAlign w:val="center"/>
          </w:tcPr>
          <w:p w:rsidR="00E0047E" w:rsidRDefault="00104175">
            <w:pPr>
              <w:pStyle w:val="TableBodyText"/>
            </w:pPr>
            <w:r>
              <w:t>Pages</w:t>
            </w:r>
          </w:p>
        </w:tc>
        <w:tc>
          <w:tcPr>
            <w:tcW w:w="0" w:type="auto"/>
            <w:vAlign w:val="center"/>
          </w:tcPr>
          <w:p w:rsidR="00E0047E" w:rsidRDefault="00104175">
            <w:pPr>
              <w:pStyle w:val="TableBodyText"/>
            </w:pPr>
            <w:bookmarkStart w:id="1610" w:name="CC_af84aec43b25835381022f6b15f40441"/>
            <w:bookmarkEnd w:id="1610"/>
            <w:r>
              <w:t>Specifies a PAGES axis</w:t>
            </w:r>
            <w:r>
              <w:t xml:space="preserve"> type that contains the page definition of the query. This axis type is unused.</w:t>
            </w:r>
          </w:p>
        </w:tc>
      </w:tr>
      <w:tr w:rsidR="00E0047E" w:rsidTr="00E0047E">
        <w:tc>
          <w:tcPr>
            <w:tcW w:w="0" w:type="auto"/>
            <w:vAlign w:val="center"/>
          </w:tcPr>
          <w:p w:rsidR="00E0047E" w:rsidRDefault="00104175">
            <w:pPr>
              <w:pStyle w:val="TableBodyText"/>
            </w:pPr>
            <w:r>
              <w:t>Sections</w:t>
            </w:r>
          </w:p>
        </w:tc>
        <w:tc>
          <w:tcPr>
            <w:tcW w:w="0" w:type="auto"/>
            <w:vAlign w:val="center"/>
          </w:tcPr>
          <w:p w:rsidR="00E0047E" w:rsidRDefault="00104175">
            <w:pPr>
              <w:pStyle w:val="TableBodyText"/>
            </w:pPr>
            <w:bookmarkStart w:id="1611" w:name="CC_282df06d5832fa5e626938e8cf57a875"/>
            <w:bookmarkEnd w:id="1611"/>
            <w:r>
              <w:t>Specifies a SECTIONS axis type that contains the section definition of the query. This axis type is unused.</w:t>
            </w:r>
          </w:p>
        </w:tc>
      </w:tr>
      <w:tr w:rsidR="00E0047E" w:rsidTr="00E0047E">
        <w:tc>
          <w:tcPr>
            <w:tcW w:w="0" w:type="auto"/>
            <w:vAlign w:val="center"/>
          </w:tcPr>
          <w:p w:rsidR="00E0047E" w:rsidRDefault="00104175">
            <w:pPr>
              <w:pStyle w:val="TableBodyText"/>
            </w:pPr>
            <w:r>
              <w:t>Chapters</w:t>
            </w:r>
          </w:p>
        </w:tc>
        <w:tc>
          <w:tcPr>
            <w:tcW w:w="0" w:type="auto"/>
            <w:vAlign w:val="center"/>
          </w:tcPr>
          <w:p w:rsidR="00E0047E" w:rsidRDefault="00104175">
            <w:pPr>
              <w:pStyle w:val="TableBodyText"/>
            </w:pPr>
            <w:bookmarkStart w:id="1612" w:name="CC_0193ca7fcd4a91cdc621d2fc7c4d18b4"/>
            <w:bookmarkEnd w:id="1612"/>
            <w:r>
              <w:t>Specifies a CHAPTERS axis type that contains the</w:t>
            </w:r>
            <w:r>
              <w:t xml:space="preserve"> chapter definition of the query. This axis type is unused.</w:t>
            </w:r>
          </w:p>
        </w:tc>
      </w:tr>
    </w:tbl>
    <w:p w:rsidR="00E0047E" w:rsidRDefault="00E0047E"/>
    <w:p w:rsidR="00E0047E" w:rsidRDefault="00104175">
      <w:pPr>
        <w:pStyle w:val="Heading4"/>
      </w:pPr>
      <w:bookmarkStart w:id="1613" w:name="section_95ae39be1f104a7397ce7141f7790164"/>
      <w:bookmarkStart w:id="1614" w:name="_Toc462892955"/>
      <w:r>
        <w:t>BandType</w:t>
      </w:r>
      <w:bookmarkEnd w:id="1613"/>
      <w:bookmarkEnd w:id="1614"/>
      <w:r>
        <w:fldChar w:fldCharType="begin"/>
      </w:r>
      <w:r>
        <w:instrText xml:space="preserve"> XE "Messages:BandType simple type" </w:instrText>
      </w:r>
      <w:r>
        <w:fldChar w:fldCharType="end"/>
      </w:r>
      <w:r>
        <w:fldChar w:fldCharType="begin"/>
      </w:r>
      <w:r>
        <w:instrText xml:space="preserve"> XE "Simple types:BandType" </w:instrText>
      </w:r>
      <w:r>
        <w:fldChar w:fldCharType="end"/>
      </w:r>
      <w:r>
        <w:fldChar w:fldCharType="begin"/>
      </w:r>
      <w:r>
        <w:instrText xml:space="preserve"> XE "BandType simple type" </w:instrText>
      </w:r>
      <w:r>
        <w:fldChar w:fldCharType="end"/>
      </w:r>
    </w:p>
    <w:p w:rsidR="00E0047E" w:rsidRDefault="00104175">
      <w:r>
        <w:rPr>
          <w:b/>
        </w:rPr>
        <w:t>Namespace:</w:t>
      </w:r>
      <w:r>
        <w:t xml:space="preserve"> http://www.microsoft.com/performancepoint/scorecards</w:t>
      </w:r>
    </w:p>
    <w:p w:rsidR="00E0047E" w:rsidRDefault="00104175">
      <w:bookmarkStart w:id="1615" w:name="CC_6d870c06798f0d68d228be615261eb1f"/>
      <w:bookmarkEnd w:id="1615"/>
      <w:r>
        <w:t>Specifies the type of th</w:t>
      </w:r>
      <w:r>
        <w:t xml:space="preserve">e banding for the </w:t>
      </w:r>
      <w:r>
        <w:rPr>
          <w:b/>
        </w:rPr>
        <w:t>Target</w:t>
      </w:r>
      <w:r>
        <w:t xml:space="preserve"> (see section </w:t>
      </w:r>
      <w:hyperlink w:anchor="Section_620742c047af45f2a3826ed515565469" w:history="1">
        <w:r>
          <w:t>2.2.4.170</w:t>
        </w:r>
      </w:hyperlink>
      <w:r>
        <w:t>).</w:t>
      </w:r>
    </w:p>
    <w:p w:rsidR="00E0047E" w:rsidRDefault="00104175">
      <w:pPr>
        <w:pStyle w:val="Code"/>
      </w:pPr>
      <w:bookmarkStart w:id="1616" w:name="CC_bfb50538b9d13f6a1264f7284d2423e6"/>
      <w:bookmarkEnd w:id="1616"/>
      <w:r>
        <w:t>&lt;xs:simpleType name="BandType"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value="Normali</w:t>
      </w:r>
      <w:r>
        <w:t>zed"/&gt;</w:t>
      </w:r>
    </w:p>
    <w:p w:rsidR="00E0047E" w:rsidRDefault="00104175">
      <w:pPr>
        <w:pStyle w:val="Code"/>
      </w:pPr>
      <w:r>
        <w:t xml:space="preserve">    &lt;xs:enumeration value="Actual"/&gt;</w:t>
      </w:r>
    </w:p>
    <w:p w:rsidR="00E0047E" w:rsidRDefault="00104175">
      <w:pPr>
        <w:pStyle w:val="Code"/>
      </w:pPr>
      <w:r>
        <w:t xml:space="preserve">    &lt;xs:enumeration value="StatedScore"/&gt;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BandType</w:t>
      </w:r>
      <w:r>
        <w:t xml:space="preserve"> simple type.</w:t>
      </w:r>
    </w:p>
    <w:tbl>
      <w:tblPr>
        <w:tblStyle w:val="Table-ShadedHeader"/>
        <w:tblW w:w="0" w:type="auto"/>
        <w:tblLook w:val="04A0" w:firstRow="1" w:lastRow="0" w:firstColumn="1" w:lastColumn="0" w:noHBand="0" w:noVBand="1"/>
      </w:tblPr>
      <w:tblGrid>
        <w:gridCol w:w="1210"/>
        <w:gridCol w:w="70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Normalized</w:t>
            </w:r>
          </w:p>
        </w:tc>
        <w:tc>
          <w:tcPr>
            <w:tcW w:w="0" w:type="auto"/>
            <w:vAlign w:val="center"/>
          </w:tcPr>
          <w:p w:rsidR="00E0047E" w:rsidRDefault="00104175">
            <w:pPr>
              <w:pStyle w:val="TableBodyText"/>
            </w:pPr>
            <w:bookmarkStart w:id="1617" w:name="CC_18e97c1a30fba8db8b75a4a7b24b0da5"/>
            <w:bookmarkEnd w:id="1617"/>
            <w:r>
              <w:t xml:space="preserve">The value will be </w:t>
            </w:r>
            <w:hyperlink w:anchor="gt_8176c403-4814-4b8e-b0e4-4329a6f22998">
              <w:r>
                <w:rPr>
                  <w:rStyle w:val="HyperlinkGreen"/>
                  <w:b/>
                </w:rPr>
                <w:t>normalized</w:t>
              </w:r>
            </w:hyperlink>
            <w:r>
              <w:t>.</w:t>
            </w:r>
          </w:p>
        </w:tc>
      </w:tr>
      <w:tr w:rsidR="00E0047E" w:rsidTr="00E0047E">
        <w:tc>
          <w:tcPr>
            <w:tcW w:w="0" w:type="auto"/>
            <w:vAlign w:val="center"/>
          </w:tcPr>
          <w:p w:rsidR="00E0047E" w:rsidRDefault="00104175">
            <w:pPr>
              <w:pStyle w:val="TableBodyText"/>
            </w:pPr>
            <w:r>
              <w:t>Actual</w:t>
            </w:r>
          </w:p>
        </w:tc>
        <w:tc>
          <w:tcPr>
            <w:tcW w:w="0" w:type="auto"/>
            <w:vAlign w:val="center"/>
          </w:tcPr>
          <w:p w:rsidR="00E0047E" w:rsidRDefault="00104175">
            <w:pPr>
              <w:pStyle w:val="TableBodyText"/>
            </w:pPr>
            <w:bookmarkStart w:id="1618" w:name="CC_395a6d5a2b9536b305996cd2c6b612b4"/>
            <w:bookmarkEnd w:id="1618"/>
            <w:r>
              <w:t>The actual value will be used.</w:t>
            </w:r>
          </w:p>
        </w:tc>
      </w:tr>
      <w:tr w:rsidR="00E0047E" w:rsidTr="00E0047E">
        <w:tc>
          <w:tcPr>
            <w:tcW w:w="0" w:type="auto"/>
            <w:vAlign w:val="center"/>
          </w:tcPr>
          <w:p w:rsidR="00E0047E" w:rsidRDefault="00104175">
            <w:pPr>
              <w:pStyle w:val="TableBodyText"/>
            </w:pPr>
            <w:r>
              <w:t>StatedScore</w:t>
            </w:r>
          </w:p>
        </w:tc>
        <w:tc>
          <w:tcPr>
            <w:tcW w:w="0" w:type="auto"/>
            <w:vAlign w:val="center"/>
          </w:tcPr>
          <w:p w:rsidR="00E0047E" w:rsidRDefault="00104175">
            <w:pPr>
              <w:pStyle w:val="TableBodyText"/>
            </w:pPr>
            <w:bookmarkStart w:id="1619" w:name="CC_5f75f896b293f462717f44a0888e8b68"/>
            <w:bookmarkEnd w:id="1619"/>
            <w:r>
              <w:t xml:space="preserve">The selected Target value will be used. See Target.StatedScore (section 2.2.4.170).  </w:t>
            </w:r>
          </w:p>
        </w:tc>
      </w:tr>
    </w:tbl>
    <w:p w:rsidR="00E0047E" w:rsidRDefault="00E0047E"/>
    <w:p w:rsidR="00E0047E" w:rsidRDefault="00104175">
      <w:pPr>
        <w:pStyle w:val="Heading4"/>
      </w:pPr>
      <w:bookmarkStart w:id="1620" w:name="section_1895d98b4ab94bcf810320c3b2c74e4c"/>
      <w:bookmarkStart w:id="1621" w:name="_Toc462892956"/>
      <w:r>
        <w:t>BeginPointEmitterType</w:t>
      </w:r>
      <w:bookmarkEnd w:id="1620"/>
      <w:bookmarkEnd w:id="1621"/>
      <w:r>
        <w:fldChar w:fldCharType="begin"/>
      </w:r>
      <w:r>
        <w:instrText xml:space="preserve"> XE "Messages:BeginPoin</w:instrText>
      </w:r>
      <w:r>
        <w:instrText xml:space="preserve">tEmitterType simple type" </w:instrText>
      </w:r>
      <w:r>
        <w:fldChar w:fldCharType="end"/>
      </w:r>
      <w:r>
        <w:fldChar w:fldCharType="begin"/>
      </w:r>
      <w:r>
        <w:instrText xml:space="preserve"> XE "Simple types:BeginPointEmitterType" </w:instrText>
      </w:r>
      <w:r>
        <w:fldChar w:fldCharType="end"/>
      </w:r>
      <w:r>
        <w:fldChar w:fldCharType="begin"/>
      </w:r>
      <w:r>
        <w:instrText xml:space="preserve"> XE "BeginPointEmitterType simple type" </w:instrText>
      </w:r>
      <w:r>
        <w:fldChar w:fldCharType="end"/>
      </w:r>
    </w:p>
    <w:p w:rsidR="00E0047E" w:rsidRDefault="00104175">
      <w:r>
        <w:rPr>
          <w:b/>
        </w:rPr>
        <w:t>Namespace:</w:t>
      </w:r>
      <w:r>
        <w:t xml:space="preserve"> http://www.microsoft.com/performancepoint/scorecards</w:t>
      </w:r>
    </w:p>
    <w:p w:rsidR="00E0047E" w:rsidRDefault="00104175">
      <w:bookmarkStart w:id="1622" w:name="CC_a503e96b96a038ba337ef22e01e30e8d"/>
      <w:bookmarkEnd w:id="1622"/>
      <w:r>
        <w:t xml:space="preserve">The </w:t>
      </w:r>
      <w:r>
        <w:rPr>
          <w:b/>
        </w:rPr>
        <w:t>BeginPointEmitterType</w:t>
      </w:r>
      <w:r>
        <w:t xml:space="preserve"> simple type specifies the type of information the parameter emits.</w:t>
      </w:r>
    </w:p>
    <w:p w:rsidR="00E0047E" w:rsidRDefault="00104175">
      <w:pPr>
        <w:pStyle w:val="Code"/>
      </w:pPr>
      <w:bookmarkStart w:id="1623" w:name="CC_5fd283014c1054f092bfacf5b7ddaebb"/>
      <w:bookmarkEnd w:id="1623"/>
      <w:r>
        <w:t>&lt;xs:simpleType name="BeginPointEmitterType"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value="BothAConditionalVisibilityAndParamet</w:t>
      </w:r>
      <w:r>
        <w:t>erEmitter"/&gt;</w:t>
      </w:r>
    </w:p>
    <w:p w:rsidR="00E0047E" w:rsidRDefault="00104175">
      <w:pPr>
        <w:pStyle w:val="Code"/>
      </w:pPr>
      <w:r>
        <w:t xml:space="preserve">    &lt;xs:enumeration value="ConditionalVisibilityEmitter"/&gt;</w:t>
      </w:r>
    </w:p>
    <w:p w:rsidR="00E0047E" w:rsidRDefault="00104175">
      <w:pPr>
        <w:pStyle w:val="Code"/>
      </w:pPr>
      <w:r>
        <w:t xml:space="preserve">    &lt;xs:enumeration value="ParameterEmitter"/&gt;</w:t>
      </w:r>
    </w:p>
    <w:p w:rsidR="00E0047E" w:rsidRDefault="00104175">
      <w:pPr>
        <w:pStyle w:val="Code"/>
      </w:pPr>
      <w:r>
        <w:t xml:space="preserve">  &lt;/xs:restriction&gt;</w:t>
      </w:r>
    </w:p>
    <w:p w:rsidR="00E0047E" w:rsidRDefault="00104175">
      <w:pPr>
        <w:pStyle w:val="Code"/>
      </w:pPr>
      <w:r>
        <w:t>&lt;/xs:simpleType&gt;</w:t>
      </w:r>
    </w:p>
    <w:p w:rsidR="00E0047E" w:rsidRDefault="00104175">
      <w:r>
        <w:lastRenderedPageBreak/>
        <w:t xml:space="preserve">The following table specifies the allowable values for the </w:t>
      </w:r>
      <w:r>
        <w:rPr>
          <w:b/>
        </w:rPr>
        <w:t>BeginPointEmitterType</w:t>
      </w:r>
      <w:r>
        <w:t xml:space="preserve"> simple type.</w:t>
      </w:r>
    </w:p>
    <w:tbl>
      <w:tblPr>
        <w:tblStyle w:val="Table-ShadedHeader"/>
        <w:tblW w:w="0" w:type="auto"/>
        <w:tblLook w:val="04A0" w:firstRow="1" w:lastRow="0" w:firstColumn="1" w:lastColumn="0" w:noHBand="0" w:noVBand="1"/>
      </w:tblPr>
      <w:tblGrid>
        <w:gridCol w:w="4015"/>
        <w:gridCol w:w="54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BothAConditionalVisibilityAndParameterEmitter</w:t>
            </w:r>
          </w:p>
        </w:tc>
        <w:tc>
          <w:tcPr>
            <w:tcW w:w="0" w:type="auto"/>
            <w:vAlign w:val="center"/>
          </w:tcPr>
          <w:p w:rsidR="00E0047E" w:rsidRDefault="00104175">
            <w:pPr>
              <w:pStyle w:val="TableBodyText"/>
            </w:pPr>
            <w:bookmarkStart w:id="1624" w:name="CC_666e64a01418c3403d1c3876b251c96c"/>
            <w:bookmarkEnd w:id="1624"/>
            <w:r>
              <w:t>Emits information that is used for setting conditional visibility values that indicate a connected Web Part is visible and parameter values.</w:t>
            </w:r>
          </w:p>
        </w:tc>
      </w:tr>
      <w:tr w:rsidR="00E0047E" w:rsidTr="00E0047E">
        <w:tc>
          <w:tcPr>
            <w:tcW w:w="0" w:type="auto"/>
            <w:vAlign w:val="center"/>
          </w:tcPr>
          <w:p w:rsidR="00E0047E" w:rsidRDefault="00104175">
            <w:pPr>
              <w:pStyle w:val="TableBodyText"/>
            </w:pPr>
            <w:r>
              <w:t>ConditionalVisibilityEmitter</w:t>
            </w:r>
          </w:p>
        </w:tc>
        <w:tc>
          <w:tcPr>
            <w:tcW w:w="0" w:type="auto"/>
            <w:vAlign w:val="center"/>
          </w:tcPr>
          <w:p w:rsidR="00E0047E" w:rsidRDefault="00104175">
            <w:pPr>
              <w:pStyle w:val="TableBodyText"/>
            </w:pPr>
            <w:bookmarkStart w:id="1625" w:name="CC_36a843ca1e1ebb204b09c08e356a1b20"/>
            <w:bookmarkEnd w:id="1625"/>
            <w:r>
              <w:t>Emits information that is used</w:t>
            </w:r>
            <w:r>
              <w:t xml:space="preserve"> for setting conditional visibility values that indicate a connected Web Part is visible.</w:t>
            </w:r>
          </w:p>
        </w:tc>
      </w:tr>
      <w:tr w:rsidR="00E0047E" w:rsidTr="00E0047E">
        <w:tc>
          <w:tcPr>
            <w:tcW w:w="0" w:type="auto"/>
            <w:vAlign w:val="center"/>
          </w:tcPr>
          <w:p w:rsidR="00E0047E" w:rsidRDefault="00104175">
            <w:pPr>
              <w:pStyle w:val="TableBodyText"/>
            </w:pPr>
            <w:r>
              <w:t>ParameterEmitter</w:t>
            </w:r>
          </w:p>
        </w:tc>
        <w:tc>
          <w:tcPr>
            <w:tcW w:w="0" w:type="auto"/>
            <w:vAlign w:val="center"/>
          </w:tcPr>
          <w:p w:rsidR="00E0047E" w:rsidRDefault="00104175">
            <w:pPr>
              <w:pStyle w:val="TableBodyText"/>
            </w:pPr>
            <w:bookmarkStart w:id="1626" w:name="CC_d63f0c26b2c83de71baff68d01409b2f"/>
            <w:bookmarkEnd w:id="1626"/>
            <w:r>
              <w:t>Emits information that is used for setting parameter values.</w:t>
            </w:r>
          </w:p>
        </w:tc>
      </w:tr>
    </w:tbl>
    <w:p w:rsidR="00E0047E" w:rsidRDefault="00E0047E"/>
    <w:p w:rsidR="00E0047E" w:rsidRDefault="00104175">
      <w:pPr>
        <w:pStyle w:val="Heading4"/>
      </w:pPr>
      <w:bookmarkStart w:id="1627" w:name="section_30299880831e4767a9718ad2ca092f5b"/>
      <w:bookmarkStart w:id="1628" w:name="_Toc462892957"/>
      <w:r>
        <w:t>ConnectionContext</w:t>
      </w:r>
      <w:bookmarkEnd w:id="1627"/>
      <w:bookmarkEnd w:id="1628"/>
      <w:r>
        <w:fldChar w:fldCharType="begin"/>
      </w:r>
      <w:r>
        <w:instrText xml:space="preserve"> XE "Messages:ConnectionContext simple type" </w:instrText>
      </w:r>
      <w:r>
        <w:fldChar w:fldCharType="end"/>
      </w:r>
      <w:r>
        <w:fldChar w:fldCharType="begin"/>
      </w:r>
      <w:r>
        <w:instrText xml:space="preserve"> XE "Simple types:ConnectionContext" </w:instrText>
      </w:r>
      <w:r>
        <w:fldChar w:fldCharType="end"/>
      </w:r>
      <w:r>
        <w:fldChar w:fldCharType="begin"/>
      </w:r>
      <w:r>
        <w:instrText xml:space="preserve"> XE "ConnectionContext simple type" </w:instrText>
      </w:r>
      <w:r>
        <w:fldChar w:fldCharType="end"/>
      </w:r>
    </w:p>
    <w:p w:rsidR="00E0047E" w:rsidRDefault="00104175">
      <w:r>
        <w:rPr>
          <w:b/>
        </w:rPr>
        <w:t>Namespace:</w:t>
      </w:r>
      <w:r>
        <w:t xml:space="preserve"> http://www.microsoft.com/performancepoint/scorecards</w:t>
      </w:r>
    </w:p>
    <w:p w:rsidR="00E0047E" w:rsidRDefault="00104175">
      <w:bookmarkStart w:id="1629" w:name="CC_3f5c7552bdd4825acddb83cc1134ca45"/>
      <w:bookmarkEnd w:id="1629"/>
      <w:r>
        <w:t xml:space="preserve">The </w:t>
      </w:r>
      <w:r>
        <w:rPr>
          <w:b/>
        </w:rPr>
        <w:t>ConnectionContext</w:t>
      </w:r>
      <w:r>
        <w:t xml:space="preserve"> simple type specifies what identity is used to connect to the data source.</w:t>
      </w:r>
    </w:p>
    <w:p w:rsidR="00E0047E" w:rsidRDefault="00104175">
      <w:pPr>
        <w:pStyle w:val="Code"/>
      </w:pPr>
      <w:bookmarkStart w:id="1630" w:name="CC_734b41371acc072164729c5b198004c7"/>
      <w:bookmarkEnd w:id="1630"/>
      <w:r>
        <w:t>&lt;xs:simpleType na</w:t>
      </w:r>
      <w:r>
        <w:t>me="ConnectionContext"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value="ConnectAsUser"/&gt;</w:t>
      </w:r>
    </w:p>
    <w:p w:rsidR="00E0047E" w:rsidRDefault="00104175">
      <w:pPr>
        <w:pStyle w:val="Code"/>
      </w:pPr>
      <w:r>
        <w:t xml:space="preserve">    &lt;xs:enumeration value="ConnectAsSharedUser"/&gt;</w:t>
      </w:r>
    </w:p>
    <w:p w:rsidR="00E0047E" w:rsidRDefault="00104175">
      <w:pPr>
        <w:pStyle w:val="Code"/>
      </w:pPr>
      <w:r>
        <w:t xml:space="preserve">    &lt;xs:enumeration value="SecureStoreCredentials"/&gt;</w:t>
      </w:r>
    </w:p>
    <w:p w:rsidR="00E0047E" w:rsidRDefault="00104175">
      <w:pPr>
        <w:pStyle w:val="Code"/>
      </w:pPr>
      <w:r>
        <w:t xml:space="preserve">  &lt;</w:t>
      </w:r>
      <w:r>
        <w:t>/xs:restriction&gt;</w:t>
      </w:r>
    </w:p>
    <w:p w:rsidR="00E0047E" w:rsidRDefault="00104175">
      <w:pPr>
        <w:pStyle w:val="Code"/>
      </w:pPr>
      <w:r>
        <w:t>&lt;/xs:simpleType&gt;</w:t>
      </w:r>
    </w:p>
    <w:p w:rsidR="00E0047E" w:rsidRDefault="00104175">
      <w:r>
        <w:t xml:space="preserve">The following table specifies the allowable values for the </w:t>
      </w:r>
      <w:r>
        <w:rPr>
          <w:b/>
        </w:rPr>
        <w:t>ConnectionContext</w:t>
      </w:r>
      <w:r>
        <w:t xml:space="preserve"> simple type.</w:t>
      </w:r>
    </w:p>
    <w:tbl>
      <w:tblPr>
        <w:tblStyle w:val="Table-ShadedHeader"/>
        <w:tblW w:w="0" w:type="auto"/>
        <w:tblLook w:val="04A0" w:firstRow="1" w:lastRow="0" w:firstColumn="1" w:lastColumn="0" w:noHBand="0" w:noVBand="1"/>
      </w:tblPr>
      <w:tblGrid>
        <w:gridCol w:w="2118"/>
        <w:gridCol w:w="735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ConnectAsUser</w:t>
            </w:r>
          </w:p>
        </w:tc>
        <w:tc>
          <w:tcPr>
            <w:tcW w:w="0" w:type="auto"/>
            <w:vAlign w:val="center"/>
          </w:tcPr>
          <w:p w:rsidR="00E0047E" w:rsidRDefault="00104175">
            <w:pPr>
              <w:pStyle w:val="TableBodyText"/>
            </w:pPr>
            <w:bookmarkStart w:id="1631" w:name="CC_c4043e035625a4a3c1d1591ca13001bd"/>
            <w:bookmarkEnd w:id="1631"/>
            <w:r>
              <w:t>Connects to the data source using the user credentials.</w:t>
            </w:r>
          </w:p>
        </w:tc>
      </w:tr>
      <w:tr w:rsidR="00E0047E" w:rsidTr="00E0047E">
        <w:tc>
          <w:tcPr>
            <w:tcW w:w="0" w:type="auto"/>
            <w:vAlign w:val="center"/>
          </w:tcPr>
          <w:p w:rsidR="00E0047E" w:rsidRDefault="00104175">
            <w:pPr>
              <w:pStyle w:val="TableBodyText"/>
            </w:pPr>
            <w:r>
              <w:t>ConnectAsSharedUser</w:t>
            </w:r>
          </w:p>
        </w:tc>
        <w:tc>
          <w:tcPr>
            <w:tcW w:w="0" w:type="auto"/>
            <w:vAlign w:val="center"/>
          </w:tcPr>
          <w:p w:rsidR="00E0047E" w:rsidRDefault="00104175">
            <w:pPr>
              <w:pStyle w:val="TableBodyText"/>
            </w:pPr>
            <w:bookmarkStart w:id="1632" w:name="CC_e5a460ffbe29d71abad74c5d21c1dbc0"/>
            <w:bookmarkEnd w:id="1632"/>
            <w:r>
              <w:t xml:space="preserve">Connects to the data </w:t>
            </w:r>
            <w:r>
              <w:t>source using the shared account credentials.</w:t>
            </w:r>
          </w:p>
        </w:tc>
      </w:tr>
      <w:tr w:rsidR="00E0047E" w:rsidTr="00E0047E">
        <w:tc>
          <w:tcPr>
            <w:tcW w:w="0" w:type="auto"/>
            <w:vAlign w:val="center"/>
          </w:tcPr>
          <w:p w:rsidR="00E0047E" w:rsidRDefault="00104175">
            <w:pPr>
              <w:pStyle w:val="TableBodyText"/>
            </w:pPr>
            <w:r>
              <w:t>SecureStoreCredentials</w:t>
            </w:r>
          </w:p>
        </w:tc>
        <w:tc>
          <w:tcPr>
            <w:tcW w:w="0" w:type="auto"/>
            <w:vAlign w:val="center"/>
          </w:tcPr>
          <w:p w:rsidR="00E0047E" w:rsidRDefault="00104175">
            <w:pPr>
              <w:pStyle w:val="TableBodyText"/>
            </w:pPr>
            <w:bookmarkStart w:id="1633" w:name="CC_418c7f132edcbc5854b1d52c35a79b38"/>
            <w:bookmarkEnd w:id="1633"/>
            <w:r>
              <w:t>Connects to the data source using credentials obtained from the Secure Store</w:t>
            </w:r>
            <w:r>
              <w:rPr>
                <w:b/>
              </w:rPr>
              <w:t xml:space="preserve"> </w:t>
            </w:r>
            <w:r>
              <w:t>(</w:t>
            </w:r>
            <w:hyperlink r:id="rId124" w:anchor="Section_0dd3f7a3faf647b89c3e75d17758d37c">
              <w:r>
                <w:rPr>
                  <w:rStyle w:val="Hyperlink"/>
                </w:rPr>
                <w:t>[MS-SSWPS]</w:t>
              </w:r>
            </w:hyperlink>
            <w:r>
              <w:t>).</w:t>
            </w:r>
          </w:p>
        </w:tc>
      </w:tr>
    </w:tbl>
    <w:p w:rsidR="00E0047E" w:rsidRDefault="00E0047E"/>
    <w:p w:rsidR="00E0047E" w:rsidRDefault="00104175">
      <w:pPr>
        <w:pStyle w:val="Heading4"/>
      </w:pPr>
      <w:bookmarkStart w:id="1634" w:name="section_cd23253df3974807b587a0eb17b3f695"/>
      <w:bookmarkStart w:id="1635" w:name="_Toc462892958"/>
      <w:r>
        <w:t>DataValuePosit</w:t>
      </w:r>
      <w:r>
        <w:t>ion</w:t>
      </w:r>
      <w:bookmarkEnd w:id="1634"/>
      <w:bookmarkEnd w:id="1635"/>
      <w:r>
        <w:fldChar w:fldCharType="begin"/>
      </w:r>
      <w:r>
        <w:instrText xml:space="preserve"> XE "Messages:DataValuePosition simple type" </w:instrText>
      </w:r>
      <w:r>
        <w:fldChar w:fldCharType="end"/>
      </w:r>
      <w:r>
        <w:fldChar w:fldCharType="begin"/>
      </w:r>
      <w:r>
        <w:instrText xml:space="preserve"> XE "Simple types:DataValuePosition" </w:instrText>
      </w:r>
      <w:r>
        <w:fldChar w:fldCharType="end"/>
      </w:r>
      <w:r>
        <w:fldChar w:fldCharType="begin"/>
      </w:r>
      <w:r>
        <w:instrText xml:space="preserve"> XE "DataValuePosition simple type" </w:instrText>
      </w:r>
      <w:r>
        <w:fldChar w:fldCharType="end"/>
      </w:r>
    </w:p>
    <w:p w:rsidR="00E0047E" w:rsidRDefault="00104175">
      <w:r>
        <w:rPr>
          <w:b/>
        </w:rPr>
        <w:t>Namespace:</w:t>
      </w:r>
      <w:r>
        <w:t xml:space="preserve"> http://www.microsoft.com/performancepoint/scorecards</w:t>
      </w:r>
    </w:p>
    <w:p w:rsidR="00E0047E" w:rsidRDefault="00104175">
      <w:bookmarkStart w:id="1636" w:name="CC_9df21f55aab8460a93503164f4f55b0b"/>
      <w:bookmarkEnd w:id="1636"/>
      <w:r>
        <w:t>Specifies the display positioning for a data value.</w:t>
      </w:r>
    </w:p>
    <w:p w:rsidR="00E0047E" w:rsidRDefault="00104175">
      <w:pPr>
        <w:pStyle w:val="Code"/>
      </w:pPr>
      <w:bookmarkStart w:id="1637" w:name="CC_6541e003a797706607ac7b4322b377c9"/>
      <w:bookmarkEnd w:id="1637"/>
      <w:r>
        <w:t>&lt;xs:simpleTy</w:t>
      </w:r>
      <w:r>
        <w:t>pe name="DataValuePosition"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value="Left"/&gt;</w:t>
      </w:r>
    </w:p>
    <w:p w:rsidR="00E0047E" w:rsidRDefault="00104175">
      <w:pPr>
        <w:pStyle w:val="Code"/>
      </w:pPr>
      <w:r>
        <w:t xml:space="preserve">    &lt;xs:enumeration value="Right"/&gt;</w:t>
      </w:r>
    </w:p>
    <w:p w:rsidR="00E0047E" w:rsidRDefault="00104175">
      <w:pPr>
        <w:pStyle w:val="Code"/>
      </w:pPr>
      <w:r>
        <w:t xml:space="preserve">    &lt;xs:enumeration value="NotDisplayed"/&gt;</w:t>
      </w:r>
    </w:p>
    <w:p w:rsidR="00E0047E" w:rsidRDefault="00104175">
      <w:pPr>
        <w:pStyle w:val="Code"/>
      </w:pPr>
      <w:r>
        <w:t xml:space="preserve">  &lt;/xs:restriction&gt;</w:t>
      </w:r>
    </w:p>
    <w:p w:rsidR="00E0047E" w:rsidRDefault="00104175">
      <w:pPr>
        <w:pStyle w:val="Code"/>
      </w:pPr>
      <w:r>
        <w:t>&lt;/xs:simpleTy</w:t>
      </w:r>
      <w:r>
        <w:t>pe&gt;</w:t>
      </w:r>
    </w:p>
    <w:p w:rsidR="00E0047E" w:rsidRDefault="00104175">
      <w:r>
        <w:t xml:space="preserve">The following table specifies the allowable values for the </w:t>
      </w:r>
      <w:r>
        <w:rPr>
          <w:b/>
        </w:rPr>
        <w:t>DataValuePosition</w:t>
      </w:r>
      <w:r>
        <w:t xml:space="preserve"> simple type.</w:t>
      </w:r>
    </w:p>
    <w:tbl>
      <w:tblPr>
        <w:tblStyle w:val="Table-ShadedHeader"/>
        <w:tblW w:w="0" w:type="auto"/>
        <w:tblLook w:val="04A0" w:firstRow="1" w:lastRow="0" w:firstColumn="1" w:lastColumn="0" w:noHBand="0" w:noVBand="1"/>
      </w:tblPr>
      <w:tblGrid>
        <w:gridCol w:w="1290"/>
        <w:gridCol w:w="497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Left</w:t>
            </w:r>
          </w:p>
        </w:tc>
        <w:tc>
          <w:tcPr>
            <w:tcW w:w="0" w:type="auto"/>
            <w:vAlign w:val="center"/>
          </w:tcPr>
          <w:p w:rsidR="00E0047E" w:rsidRDefault="00104175">
            <w:pPr>
              <w:pStyle w:val="TableBodyText"/>
            </w:pPr>
            <w:bookmarkStart w:id="1638" w:name="CC_bf56ab1cb8148d7bef9b082beaa5133c"/>
            <w:bookmarkEnd w:id="1638"/>
            <w:r>
              <w:t>Specifies that the data value will be displayed on the left.</w:t>
            </w:r>
          </w:p>
        </w:tc>
      </w:tr>
      <w:tr w:rsidR="00E0047E" w:rsidTr="00E0047E">
        <w:tc>
          <w:tcPr>
            <w:tcW w:w="0" w:type="auto"/>
            <w:vAlign w:val="center"/>
          </w:tcPr>
          <w:p w:rsidR="00E0047E" w:rsidRDefault="00104175">
            <w:pPr>
              <w:pStyle w:val="TableBodyText"/>
            </w:pPr>
            <w:r>
              <w:t>Right</w:t>
            </w:r>
          </w:p>
        </w:tc>
        <w:tc>
          <w:tcPr>
            <w:tcW w:w="0" w:type="auto"/>
            <w:vAlign w:val="center"/>
          </w:tcPr>
          <w:p w:rsidR="00E0047E" w:rsidRDefault="00104175">
            <w:pPr>
              <w:pStyle w:val="TableBodyText"/>
            </w:pPr>
            <w:bookmarkStart w:id="1639" w:name="CC_be0677d0b72983bde65c28a4324a1014"/>
            <w:bookmarkEnd w:id="1639"/>
            <w:r>
              <w:t>Specifies that the data value will be displayed on the right.</w:t>
            </w:r>
          </w:p>
        </w:tc>
      </w:tr>
      <w:tr w:rsidR="00E0047E" w:rsidTr="00E0047E">
        <w:tc>
          <w:tcPr>
            <w:tcW w:w="0" w:type="auto"/>
            <w:vAlign w:val="center"/>
          </w:tcPr>
          <w:p w:rsidR="00E0047E" w:rsidRDefault="00104175">
            <w:pPr>
              <w:pStyle w:val="TableBodyText"/>
            </w:pPr>
            <w:r>
              <w:t>NotDisplayed</w:t>
            </w:r>
          </w:p>
        </w:tc>
        <w:tc>
          <w:tcPr>
            <w:tcW w:w="0" w:type="auto"/>
            <w:vAlign w:val="center"/>
          </w:tcPr>
          <w:p w:rsidR="00E0047E" w:rsidRDefault="00104175">
            <w:pPr>
              <w:pStyle w:val="TableBodyText"/>
            </w:pPr>
            <w:bookmarkStart w:id="1640" w:name="CC_da50fc814baf523f1f056f276bbc9a2f"/>
            <w:bookmarkEnd w:id="1640"/>
            <w:r>
              <w:t>Specifies that the data value will not be displayed.</w:t>
            </w:r>
          </w:p>
        </w:tc>
      </w:tr>
    </w:tbl>
    <w:p w:rsidR="00E0047E" w:rsidRDefault="00E0047E"/>
    <w:p w:rsidR="00E0047E" w:rsidRDefault="00104175">
      <w:pPr>
        <w:pStyle w:val="Heading4"/>
      </w:pPr>
      <w:bookmarkStart w:id="1641" w:name="section_6a0f191d96fa4f40935762619366a3b2"/>
      <w:bookmarkStart w:id="1642" w:name="_Toc462892959"/>
      <w:r>
        <w:t>DateAggregationTypes</w:t>
      </w:r>
      <w:bookmarkEnd w:id="1641"/>
      <w:bookmarkEnd w:id="1642"/>
      <w:r>
        <w:fldChar w:fldCharType="begin"/>
      </w:r>
      <w:r>
        <w:instrText xml:space="preserve"> XE "Messages:DateAggregationTypes simple type" </w:instrText>
      </w:r>
      <w:r>
        <w:fldChar w:fldCharType="end"/>
      </w:r>
      <w:r>
        <w:fldChar w:fldCharType="begin"/>
      </w:r>
      <w:r>
        <w:instrText xml:space="preserve"> XE "Simple types:DateAggregationTypes" </w:instrText>
      </w:r>
      <w:r>
        <w:fldChar w:fldCharType="end"/>
      </w:r>
      <w:r>
        <w:fldChar w:fldCharType="begin"/>
      </w:r>
      <w:r>
        <w:instrText xml:space="preserve"> XE "DateAggregationTypes simple type" </w:instrText>
      </w:r>
      <w:r>
        <w:fldChar w:fldCharType="end"/>
      </w:r>
    </w:p>
    <w:p w:rsidR="00E0047E" w:rsidRDefault="00104175">
      <w:r>
        <w:rPr>
          <w:b/>
        </w:rPr>
        <w:t>Namespace:</w:t>
      </w:r>
      <w:r>
        <w:t xml:space="preserve"> http://www.microsoft.co</w:t>
      </w:r>
      <w:r>
        <w:t>m/performancepoint/scorecards</w:t>
      </w:r>
    </w:p>
    <w:p w:rsidR="00E0047E" w:rsidRDefault="00104175">
      <w:bookmarkStart w:id="1643" w:name="CC_0350276d18fc18dcffa9e167aaf3183b"/>
      <w:bookmarkEnd w:id="1643"/>
      <w:r>
        <w:t>This simple type represents a category of time intervals and MUST contain an item from the enumerated list.</w:t>
      </w:r>
    </w:p>
    <w:p w:rsidR="00E0047E" w:rsidRDefault="00104175">
      <w:pPr>
        <w:pStyle w:val="Code"/>
      </w:pPr>
      <w:bookmarkStart w:id="1644" w:name="CC_634829179cd809b99c4e7bd2536a0a3e"/>
      <w:bookmarkEnd w:id="1644"/>
      <w:r>
        <w:t>&lt;xs:simpleType name="DateAggregationTypes" xmlns:xs="http://www.w3.org/2001/XMLSchema"&gt;</w:t>
      </w:r>
    </w:p>
    <w:p w:rsidR="00E0047E" w:rsidRDefault="00104175">
      <w:pPr>
        <w:pStyle w:val="Code"/>
      </w:pPr>
      <w:r>
        <w:t xml:space="preserve">  &lt;xs:list&gt;</w:t>
      </w:r>
    </w:p>
    <w:p w:rsidR="00E0047E" w:rsidRDefault="00104175">
      <w:pPr>
        <w:pStyle w:val="Code"/>
      </w:pPr>
      <w:r>
        <w:t xml:space="preserve">    &lt;xs:simpleType</w:t>
      </w:r>
      <w:r>
        <w:t>&gt;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value="Second"/&gt;</w:t>
      </w:r>
    </w:p>
    <w:p w:rsidR="00E0047E" w:rsidRDefault="00104175">
      <w:pPr>
        <w:pStyle w:val="Code"/>
      </w:pPr>
      <w:r>
        <w:t xml:space="preserve">        &lt;xs:enumeration value="Minute"/&gt;</w:t>
      </w:r>
    </w:p>
    <w:p w:rsidR="00E0047E" w:rsidRDefault="00104175">
      <w:pPr>
        <w:pStyle w:val="Code"/>
      </w:pPr>
      <w:r>
        <w:t xml:space="preserve">        &lt;xs:enumeration value="Hour"/&gt;</w:t>
      </w:r>
    </w:p>
    <w:p w:rsidR="00E0047E" w:rsidRDefault="00104175">
      <w:pPr>
        <w:pStyle w:val="Code"/>
      </w:pPr>
      <w:r>
        <w:t xml:space="preserve">        &lt;xs:enumeration value="Day"/&gt;</w:t>
      </w:r>
    </w:p>
    <w:p w:rsidR="00E0047E" w:rsidRDefault="00104175">
      <w:pPr>
        <w:pStyle w:val="Code"/>
      </w:pPr>
      <w:r>
        <w:t xml:space="preserve">        &lt;</w:t>
      </w:r>
      <w:r>
        <w:t>xs:enumeration value="Week"/&gt;</w:t>
      </w:r>
    </w:p>
    <w:p w:rsidR="00E0047E" w:rsidRDefault="00104175">
      <w:pPr>
        <w:pStyle w:val="Code"/>
      </w:pPr>
      <w:r>
        <w:t xml:space="preserve">        &lt;xs:enumeration value="Month"/&gt;</w:t>
      </w:r>
    </w:p>
    <w:p w:rsidR="00E0047E" w:rsidRDefault="00104175">
      <w:pPr>
        <w:pStyle w:val="Code"/>
      </w:pPr>
      <w:r>
        <w:t xml:space="preserve">        &lt;xs:enumeration value="Quarter"/&gt;</w:t>
      </w:r>
    </w:p>
    <w:p w:rsidR="00E0047E" w:rsidRDefault="00104175">
      <w:pPr>
        <w:pStyle w:val="Code"/>
      </w:pPr>
      <w:r>
        <w:t xml:space="preserve">        &lt;xs:enumeration value="Year"/&gt;</w:t>
      </w:r>
    </w:p>
    <w:p w:rsidR="00E0047E" w:rsidRDefault="00104175">
      <w:pPr>
        <w:pStyle w:val="Code"/>
      </w:pPr>
      <w:r>
        <w:t xml:space="preserve">        &lt;xs:enumeration value="Semester"/&gt;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w:t>
      </w:r>
      <w:r>
        <w:t>:simpleType&gt;</w:t>
      </w:r>
    </w:p>
    <w:p w:rsidR="00E0047E" w:rsidRDefault="00104175">
      <w:r>
        <w:t xml:space="preserve">The following table specifies the allowable values for the </w:t>
      </w:r>
      <w:r>
        <w:rPr>
          <w:b/>
        </w:rPr>
        <w:t>DateAggregationTypes</w:t>
      </w:r>
      <w:r>
        <w:t xml:space="preserve"> simple type.</w:t>
      </w:r>
    </w:p>
    <w:tbl>
      <w:tblPr>
        <w:tblStyle w:val="Table-ShadedHeader"/>
        <w:tblW w:w="0" w:type="auto"/>
        <w:tblLook w:val="04A0" w:firstRow="1" w:lastRow="0" w:firstColumn="1" w:lastColumn="0" w:noHBand="0" w:noVBand="1"/>
      </w:tblPr>
      <w:tblGrid>
        <w:gridCol w:w="996"/>
        <w:gridCol w:w="32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645" w:name="CC_964e6f60e9599d47372902d06375f8cd"/>
            <w:bookmarkEnd w:id="1645"/>
            <w:r>
              <w:t>No time interval is defined.</w:t>
            </w:r>
          </w:p>
        </w:tc>
      </w:tr>
      <w:tr w:rsidR="00E0047E" w:rsidTr="00E0047E">
        <w:tc>
          <w:tcPr>
            <w:tcW w:w="0" w:type="auto"/>
            <w:vAlign w:val="center"/>
          </w:tcPr>
          <w:p w:rsidR="00E0047E" w:rsidRDefault="00104175">
            <w:pPr>
              <w:pStyle w:val="TableBodyText"/>
            </w:pPr>
            <w:r>
              <w:t>Second</w:t>
            </w:r>
          </w:p>
        </w:tc>
        <w:tc>
          <w:tcPr>
            <w:tcW w:w="0" w:type="auto"/>
            <w:vAlign w:val="center"/>
          </w:tcPr>
          <w:p w:rsidR="00E0047E" w:rsidRDefault="00104175">
            <w:pPr>
              <w:pStyle w:val="TableBodyText"/>
            </w:pPr>
            <w:bookmarkStart w:id="1646" w:name="CC_eac0ba3dcc0ce7996777baa37003c303"/>
            <w:bookmarkEnd w:id="1646"/>
            <w:r>
              <w:t>Intervals are seconds.</w:t>
            </w:r>
          </w:p>
        </w:tc>
      </w:tr>
      <w:tr w:rsidR="00E0047E" w:rsidTr="00E0047E">
        <w:tc>
          <w:tcPr>
            <w:tcW w:w="0" w:type="auto"/>
            <w:vAlign w:val="center"/>
          </w:tcPr>
          <w:p w:rsidR="00E0047E" w:rsidRDefault="00104175">
            <w:pPr>
              <w:pStyle w:val="TableBodyText"/>
            </w:pPr>
            <w:r>
              <w:t>Minute</w:t>
            </w:r>
          </w:p>
        </w:tc>
        <w:tc>
          <w:tcPr>
            <w:tcW w:w="0" w:type="auto"/>
            <w:vAlign w:val="center"/>
          </w:tcPr>
          <w:p w:rsidR="00E0047E" w:rsidRDefault="00104175">
            <w:pPr>
              <w:pStyle w:val="TableBodyText"/>
            </w:pPr>
            <w:bookmarkStart w:id="1647" w:name="CC_cf30ddc01be631b3bcb522a5e46ff171"/>
            <w:bookmarkEnd w:id="1647"/>
            <w:r>
              <w:t>Intervals are minutes.</w:t>
            </w:r>
          </w:p>
        </w:tc>
      </w:tr>
      <w:tr w:rsidR="00E0047E" w:rsidTr="00E0047E">
        <w:tc>
          <w:tcPr>
            <w:tcW w:w="0" w:type="auto"/>
            <w:vAlign w:val="center"/>
          </w:tcPr>
          <w:p w:rsidR="00E0047E" w:rsidRDefault="00104175">
            <w:pPr>
              <w:pStyle w:val="TableBodyText"/>
            </w:pPr>
            <w:r>
              <w:t>Hour</w:t>
            </w:r>
          </w:p>
        </w:tc>
        <w:tc>
          <w:tcPr>
            <w:tcW w:w="0" w:type="auto"/>
            <w:vAlign w:val="center"/>
          </w:tcPr>
          <w:p w:rsidR="00E0047E" w:rsidRDefault="00104175">
            <w:pPr>
              <w:pStyle w:val="TableBodyText"/>
            </w:pPr>
            <w:bookmarkStart w:id="1648" w:name="CC_7f16b0e08088b24e4d8626dfdb6acb04"/>
            <w:bookmarkEnd w:id="1648"/>
            <w:r>
              <w:t>Intervals are hours.</w:t>
            </w:r>
          </w:p>
        </w:tc>
      </w:tr>
      <w:tr w:rsidR="00E0047E" w:rsidTr="00E0047E">
        <w:tc>
          <w:tcPr>
            <w:tcW w:w="0" w:type="auto"/>
            <w:vAlign w:val="center"/>
          </w:tcPr>
          <w:p w:rsidR="00E0047E" w:rsidRDefault="00104175">
            <w:pPr>
              <w:pStyle w:val="TableBodyText"/>
            </w:pPr>
            <w:r>
              <w:t>Day</w:t>
            </w:r>
          </w:p>
        </w:tc>
        <w:tc>
          <w:tcPr>
            <w:tcW w:w="0" w:type="auto"/>
            <w:vAlign w:val="center"/>
          </w:tcPr>
          <w:p w:rsidR="00E0047E" w:rsidRDefault="00104175">
            <w:pPr>
              <w:pStyle w:val="TableBodyText"/>
            </w:pPr>
            <w:bookmarkStart w:id="1649" w:name="CC_863b57cd5187d3dfeac0493bc4b5e98b"/>
            <w:bookmarkEnd w:id="1649"/>
            <w:r>
              <w:t>Intervals are days.</w:t>
            </w:r>
          </w:p>
        </w:tc>
      </w:tr>
      <w:tr w:rsidR="00E0047E" w:rsidTr="00E0047E">
        <w:tc>
          <w:tcPr>
            <w:tcW w:w="0" w:type="auto"/>
            <w:vAlign w:val="center"/>
          </w:tcPr>
          <w:p w:rsidR="00E0047E" w:rsidRDefault="00104175">
            <w:pPr>
              <w:pStyle w:val="TableBodyText"/>
            </w:pPr>
            <w:r>
              <w:t>Week</w:t>
            </w:r>
          </w:p>
        </w:tc>
        <w:tc>
          <w:tcPr>
            <w:tcW w:w="0" w:type="auto"/>
            <w:vAlign w:val="center"/>
          </w:tcPr>
          <w:p w:rsidR="00E0047E" w:rsidRDefault="00104175">
            <w:pPr>
              <w:pStyle w:val="TableBodyText"/>
            </w:pPr>
            <w:bookmarkStart w:id="1650" w:name="CC_5a5cfe2759ed08519b1d6258e554c408"/>
            <w:bookmarkEnd w:id="1650"/>
            <w:r>
              <w:t>Intervals are weeks.</w:t>
            </w:r>
          </w:p>
        </w:tc>
      </w:tr>
      <w:tr w:rsidR="00E0047E" w:rsidTr="00E0047E">
        <w:tc>
          <w:tcPr>
            <w:tcW w:w="0" w:type="auto"/>
            <w:vAlign w:val="center"/>
          </w:tcPr>
          <w:p w:rsidR="00E0047E" w:rsidRDefault="00104175">
            <w:pPr>
              <w:pStyle w:val="TableBodyText"/>
            </w:pPr>
            <w:r>
              <w:t>Month</w:t>
            </w:r>
          </w:p>
        </w:tc>
        <w:tc>
          <w:tcPr>
            <w:tcW w:w="0" w:type="auto"/>
            <w:vAlign w:val="center"/>
          </w:tcPr>
          <w:p w:rsidR="00E0047E" w:rsidRDefault="00104175">
            <w:pPr>
              <w:pStyle w:val="TableBodyText"/>
            </w:pPr>
            <w:bookmarkStart w:id="1651" w:name="CC_af26d49441d3a402f1af9afc4b02397d"/>
            <w:bookmarkEnd w:id="1651"/>
            <w:r>
              <w:t>Intervals are months.</w:t>
            </w:r>
          </w:p>
        </w:tc>
      </w:tr>
      <w:tr w:rsidR="00E0047E" w:rsidTr="00E0047E">
        <w:tc>
          <w:tcPr>
            <w:tcW w:w="0" w:type="auto"/>
            <w:vAlign w:val="center"/>
          </w:tcPr>
          <w:p w:rsidR="00E0047E" w:rsidRDefault="00104175">
            <w:pPr>
              <w:pStyle w:val="TableBodyText"/>
            </w:pPr>
            <w:r>
              <w:t>Quarter</w:t>
            </w:r>
          </w:p>
        </w:tc>
        <w:tc>
          <w:tcPr>
            <w:tcW w:w="0" w:type="auto"/>
            <w:vAlign w:val="center"/>
          </w:tcPr>
          <w:p w:rsidR="00E0047E" w:rsidRDefault="00104175">
            <w:pPr>
              <w:pStyle w:val="TableBodyText"/>
            </w:pPr>
            <w:bookmarkStart w:id="1652" w:name="CC_1ef3c2f3855afd80744ea977d79c61e2"/>
            <w:bookmarkEnd w:id="1652"/>
            <w:r>
              <w:t>Intervals are quarters.</w:t>
            </w:r>
          </w:p>
        </w:tc>
      </w:tr>
      <w:tr w:rsidR="00E0047E" w:rsidTr="00E0047E">
        <w:tc>
          <w:tcPr>
            <w:tcW w:w="0" w:type="auto"/>
            <w:vAlign w:val="center"/>
          </w:tcPr>
          <w:p w:rsidR="00E0047E" w:rsidRDefault="00104175">
            <w:pPr>
              <w:pStyle w:val="TableBodyText"/>
            </w:pPr>
            <w:r>
              <w:t>Year</w:t>
            </w:r>
          </w:p>
        </w:tc>
        <w:tc>
          <w:tcPr>
            <w:tcW w:w="0" w:type="auto"/>
            <w:vAlign w:val="center"/>
          </w:tcPr>
          <w:p w:rsidR="00E0047E" w:rsidRDefault="00104175">
            <w:pPr>
              <w:pStyle w:val="TableBodyText"/>
            </w:pPr>
            <w:bookmarkStart w:id="1653" w:name="CC_77da204841abec9bd73fc07651a916b3"/>
            <w:bookmarkEnd w:id="1653"/>
            <w:r>
              <w:t>Intervals are years.</w:t>
            </w:r>
          </w:p>
        </w:tc>
      </w:tr>
      <w:tr w:rsidR="00E0047E" w:rsidTr="00E0047E">
        <w:tc>
          <w:tcPr>
            <w:tcW w:w="0" w:type="auto"/>
            <w:vAlign w:val="center"/>
          </w:tcPr>
          <w:p w:rsidR="00E0047E" w:rsidRDefault="00104175">
            <w:pPr>
              <w:pStyle w:val="TableBodyText"/>
            </w:pPr>
            <w:r>
              <w:t>Semester</w:t>
            </w:r>
          </w:p>
        </w:tc>
        <w:tc>
          <w:tcPr>
            <w:tcW w:w="0" w:type="auto"/>
            <w:vAlign w:val="center"/>
          </w:tcPr>
          <w:p w:rsidR="00E0047E" w:rsidRDefault="00104175">
            <w:pPr>
              <w:pStyle w:val="TableBodyText"/>
            </w:pPr>
            <w:bookmarkStart w:id="1654" w:name="CC_a3d564395d726dd3274e02c07a6e782c"/>
            <w:bookmarkEnd w:id="1654"/>
            <w:r>
              <w:t>Intervals are half years or semesters.</w:t>
            </w:r>
          </w:p>
        </w:tc>
      </w:tr>
    </w:tbl>
    <w:p w:rsidR="00E0047E" w:rsidRDefault="00E0047E"/>
    <w:p w:rsidR="00E0047E" w:rsidRDefault="00104175">
      <w:pPr>
        <w:pStyle w:val="Heading4"/>
      </w:pPr>
      <w:bookmarkStart w:id="1655" w:name="section_79b6f94c16294df5b65695dbe08f70b1"/>
      <w:bookmarkStart w:id="1656" w:name="_Toc462892960"/>
      <w:r>
        <w:lastRenderedPageBreak/>
        <w:t>DimensionTypeEnum</w:t>
      </w:r>
      <w:bookmarkEnd w:id="1655"/>
      <w:bookmarkEnd w:id="1656"/>
      <w:r>
        <w:fldChar w:fldCharType="begin"/>
      </w:r>
      <w:r>
        <w:instrText xml:space="preserve"> XE "Messages:DimensionTypeEnum simple type" </w:instrText>
      </w:r>
      <w:r>
        <w:fldChar w:fldCharType="end"/>
      </w:r>
      <w:r>
        <w:fldChar w:fldCharType="begin"/>
      </w:r>
      <w:r>
        <w:instrText xml:space="preserve"> XE "Simple types:DimensionTypeEnum" </w:instrText>
      </w:r>
      <w:r>
        <w:fldChar w:fldCharType="end"/>
      </w:r>
      <w:r>
        <w:fldChar w:fldCharType="begin"/>
      </w:r>
      <w:r>
        <w:instrText xml:space="preserve"> XE "DimensionTypeEnum simple type" </w:instrText>
      </w:r>
      <w:r>
        <w:fldChar w:fldCharType="end"/>
      </w:r>
    </w:p>
    <w:p w:rsidR="00E0047E" w:rsidRDefault="00104175">
      <w:r>
        <w:rPr>
          <w:b/>
        </w:rPr>
        <w:t>Namespace:</w:t>
      </w:r>
      <w:r>
        <w:t xml:space="preserve"> http://www.microsoft.com/performancepoint/scorecards</w:t>
      </w:r>
    </w:p>
    <w:p w:rsidR="00E0047E" w:rsidRDefault="00104175">
      <w:bookmarkStart w:id="1657" w:name="CC_6a3879cb5513f2c8391f11ce95ce584e"/>
      <w:bookmarkEnd w:id="1657"/>
      <w:r>
        <w:t>Specifies the type of information in a dimension.</w:t>
      </w:r>
    </w:p>
    <w:p w:rsidR="00E0047E" w:rsidRDefault="00104175">
      <w:pPr>
        <w:pStyle w:val="Code"/>
      </w:pPr>
      <w:bookmarkStart w:id="1658" w:name="CC_653c8b7f5225f0492e32b4630b478b05"/>
      <w:bookmarkEnd w:id="1658"/>
      <w:r>
        <w:t>&lt;xs:simpleType name="DimensionTypeEnum" xmlns:xs="http://www.w3.</w:t>
      </w:r>
      <w:r>
        <w:t>org/2001/XMLSchema"&gt;</w:t>
      </w:r>
    </w:p>
    <w:p w:rsidR="00E0047E" w:rsidRDefault="00104175">
      <w:pPr>
        <w:pStyle w:val="Code"/>
      </w:pPr>
      <w:r>
        <w:t xml:space="preserve">  &lt;xs:restriction base="xs:string"&gt;</w:t>
      </w:r>
    </w:p>
    <w:p w:rsidR="00E0047E" w:rsidRDefault="00104175">
      <w:pPr>
        <w:pStyle w:val="Code"/>
      </w:pPr>
      <w:r>
        <w:t xml:space="preserve">    &lt;xs:enumeration value="Accounts"/&gt;</w:t>
      </w:r>
    </w:p>
    <w:p w:rsidR="00E0047E" w:rsidRDefault="00104175">
      <w:pPr>
        <w:pStyle w:val="Code"/>
      </w:pPr>
      <w:r>
        <w:t xml:space="preserve">    &lt;xs:enumeration value="BillOfMaterials"/&gt;</w:t>
      </w:r>
    </w:p>
    <w:p w:rsidR="00E0047E" w:rsidRDefault="00104175">
      <w:pPr>
        <w:pStyle w:val="Code"/>
      </w:pPr>
      <w:r>
        <w:t xml:space="preserve">    &lt;xs:enumeration value="Channel"/&gt;</w:t>
      </w:r>
    </w:p>
    <w:p w:rsidR="00E0047E" w:rsidRDefault="00104175">
      <w:pPr>
        <w:pStyle w:val="Code"/>
      </w:pPr>
      <w:r>
        <w:t xml:space="preserve">    &lt;xs:enumeration value="Currency"/&gt;</w:t>
      </w:r>
    </w:p>
    <w:p w:rsidR="00E0047E" w:rsidRDefault="00104175">
      <w:pPr>
        <w:pStyle w:val="Code"/>
      </w:pPr>
      <w:r>
        <w:t xml:space="preserve">    &lt;xs:enumeration value="Customers"</w:t>
      </w:r>
      <w:r>
        <w:t>/&gt;</w:t>
      </w:r>
    </w:p>
    <w:p w:rsidR="00E0047E" w:rsidRDefault="00104175">
      <w:pPr>
        <w:pStyle w:val="Code"/>
      </w:pPr>
      <w:r>
        <w:t xml:space="preserve">    &lt;xs:enumeration value="Geography"/&gt;</w:t>
      </w:r>
    </w:p>
    <w:p w:rsidR="00E0047E" w:rsidRDefault="00104175">
      <w:pPr>
        <w:pStyle w:val="Code"/>
      </w:pPr>
      <w:r>
        <w:t xml:space="preserve">    &lt;xs:enumeration value="Measure"/&gt;</w:t>
      </w:r>
    </w:p>
    <w:p w:rsidR="00E0047E" w:rsidRDefault="00104175">
      <w:pPr>
        <w:pStyle w:val="Code"/>
      </w:pPr>
      <w:r>
        <w:t xml:space="preserve">    &lt;xs:enumeration value="Organization"/&gt;</w:t>
      </w:r>
    </w:p>
    <w:p w:rsidR="00E0047E" w:rsidRDefault="00104175">
      <w:pPr>
        <w:pStyle w:val="Code"/>
      </w:pPr>
      <w:r>
        <w:t xml:space="preserve">    &lt;xs:enumeration value="Other"/&gt;</w:t>
      </w:r>
    </w:p>
    <w:p w:rsidR="00E0047E" w:rsidRDefault="00104175">
      <w:pPr>
        <w:pStyle w:val="Code"/>
      </w:pPr>
      <w:r>
        <w:t xml:space="preserve">    &lt;xs:enumeration value="Products"/&gt;</w:t>
      </w:r>
    </w:p>
    <w:p w:rsidR="00E0047E" w:rsidRDefault="00104175">
      <w:pPr>
        <w:pStyle w:val="Code"/>
      </w:pPr>
      <w:r>
        <w:t xml:space="preserve">    &lt;xs:enumeration value="Promotion"/&gt;</w:t>
      </w:r>
    </w:p>
    <w:p w:rsidR="00E0047E" w:rsidRDefault="00104175">
      <w:pPr>
        <w:pStyle w:val="Code"/>
      </w:pPr>
      <w:r>
        <w:t xml:space="preserve">    &lt;xs:enumerati</w:t>
      </w:r>
      <w:r>
        <w:t>on value="Quantitative"/&gt;</w:t>
      </w:r>
    </w:p>
    <w:p w:rsidR="00E0047E" w:rsidRDefault="00104175">
      <w:pPr>
        <w:pStyle w:val="Code"/>
      </w:pPr>
      <w:r>
        <w:t xml:space="preserve">    &lt;xs:enumeration value="Rates"/&gt;</w:t>
      </w:r>
    </w:p>
    <w:p w:rsidR="00E0047E" w:rsidRDefault="00104175">
      <w:pPr>
        <w:pStyle w:val="Code"/>
      </w:pPr>
      <w:r>
        <w:t xml:space="preserve">    &lt;xs:enumeration value="Scenario"/&gt;</w:t>
      </w:r>
    </w:p>
    <w:p w:rsidR="00E0047E" w:rsidRDefault="00104175">
      <w:pPr>
        <w:pStyle w:val="Code"/>
      </w:pPr>
      <w:r>
        <w:t xml:space="preserve">    &lt;xs:enumeration value="Time"/&gt;</w:t>
      </w:r>
    </w:p>
    <w:p w:rsidR="00E0047E" w:rsidRDefault="00104175">
      <w:pPr>
        <w:pStyle w:val="Code"/>
      </w:pPr>
      <w:r>
        <w:t xml:space="preserve">    &lt;xs:enumeration value="Unknown"/&gt;</w:t>
      </w:r>
    </w:p>
    <w:p w:rsidR="00E0047E" w:rsidRDefault="00104175">
      <w:pPr>
        <w:pStyle w:val="Code"/>
      </w:pPr>
      <w:r>
        <w:t xml:space="preserve">    &lt;xs:enumeration value="Utility"/&gt;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DimensionTypeEnum</w:t>
      </w:r>
      <w:r>
        <w:t xml:space="preserve"> simple type.</w:t>
      </w:r>
    </w:p>
    <w:tbl>
      <w:tblPr>
        <w:tblStyle w:val="Table-ShadedHeader"/>
        <w:tblW w:w="0" w:type="auto"/>
        <w:tblLook w:val="04A0" w:firstRow="1" w:lastRow="0" w:firstColumn="1" w:lastColumn="0" w:noHBand="0" w:noVBand="1"/>
      </w:tblPr>
      <w:tblGrid>
        <w:gridCol w:w="1379"/>
        <w:gridCol w:w="809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Accounts</w:t>
            </w:r>
          </w:p>
        </w:tc>
        <w:tc>
          <w:tcPr>
            <w:tcW w:w="0" w:type="auto"/>
            <w:vAlign w:val="center"/>
          </w:tcPr>
          <w:p w:rsidR="00E0047E" w:rsidRDefault="00104175">
            <w:pPr>
              <w:pStyle w:val="TableBodyText"/>
            </w:pPr>
            <w:bookmarkStart w:id="1659" w:name="CC_82af2aa67d4f644b4937ff1965dd24fe"/>
            <w:bookmarkEnd w:id="1659"/>
            <w:r>
              <w:t>The dimension contains an accounts structure with parent-child relationships.</w:t>
            </w:r>
          </w:p>
        </w:tc>
      </w:tr>
      <w:tr w:rsidR="00E0047E" w:rsidTr="00E0047E">
        <w:tc>
          <w:tcPr>
            <w:tcW w:w="0" w:type="auto"/>
            <w:vAlign w:val="center"/>
          </w:tcPr>
          <w:p w:rsidR="00E0047E" w:rsidRDefault="00104175">
            <w:pPr>
              <w:pStyle w:val="TableBodyText"/>
            </w:pPr>
            <w:r>
              <w:t>BillOfMaterials</w:t>
            </w:r>
          </w:p>
        </w:tc>
        <w:tc>
          <w:tcPr>
            <w:tcW w:w="0" w:type="auto"/>
            <w:vAlign w:val="center"/>
          </w:tcPr>
          <w:p w:rsidR="00E0047E" w:rsidRDefault="00104175">
            <w:pPr>
              <w:pStyle w:val="TableBodyText"/>
            </w:pPr>
            <w:bookmarkStart w:id="1660" w:name="CC_d982ec5c3abf15688bcccf3bd814d450"/>
            <w:bookmarkEnd w:id="1660"/>
            <w:r>
              <w:t>The dimension represents a material/component b</w:t>
            </w:r>
            <w:r>
              <w:t>reakdown. The parent-child relationship implies a parent composed of its child elements.</w:t>
            </w:r>
          </w:p>
        </w:tc>
      </w:tr>
      <w:tr w:rsidR="00E0047E" w:rsidTr="00E0047E">
        <w:tc>
          <w:tcPr>
            <w:tcW w:w="0" w:type="auto"/>
            <w:vAlign w:val="center"/>
          </w:tcPr>
          <w:p w:rsidR="00E0047E" w:rsidRDefault="00104175">
            <w:pPr>
              <w:pStyle w:val="TableBodyText"/>
            </w:pPr>
            <w:r>
              <w:t>Channel</w:t>
            </w:r>
          </w:p>
        </w:tc>
        <w:tc>
          <w:tcPr>
            <w:tcW w:w="0" w:type="auto"/>
            <w:vAlign w:val="center"/>
          </w:tcPr>
          <w:p w:rsidR="00E0047E" w:rsidRDefault="00104175">
            <w:pPr>
              <w:pStyle w:val="TableBodyText"/>
            </w:pPr>
            <w:bookmarkStart w:id="1661" w:name="CC_afb42c61400d6005e5ada1e163aeda9c"/>
            <w:bookmarkEnd w:id="1661"/>
            <w:r>
              <w:t>The dimension contains information about a distribution channel.</w:t>
            </w:r>
          </w:p>
        </w:tc>
      </w:tr>
      <w:tr w:rsidR="00E0047E" w:rsidTr="00E0047E">
        <w:tc>
          <w:tcPr>
            <w:tcW w:w="0" w:type="auto"/>
            <w:vAlign w:val="center"/>
          </w:tcPr>
          <w:p w:rsidR="00E0047E" w:rsidRDefault="00104175">
            <w:pPr>
              <w:pStyle w:val="TableBodyText"/>
            </w:pPr>
            <w:r>
              <w:t>Currency</w:t>
            </w:r>
          </w:p>
        </w:tc>
        <w:tc>
          <w:tcPr>
            <w:tcW w:w="0" w:type="auto"/>
            <w:vAlign w:val="center"/>
          </w:tcPr>
          <w:p w:rsidR="00E0047E" w:rsidRDefault="00104175">
            <w:pPr>
              <w:pStyle w:val="TableBodyText"/>
            </w:pPr>
            <w:bookmarkStart w:id="1662" w:name="CC_c11375bb572c17e6adbe3e49bcce71e4"/>
            <w:bookmarkEnd w:id="1662"/>
            <w:r>
              <w:t>The dimension contains currency information.</w:t>
            </w:r>
          </w:p>
        </w:tc>
      </w:tr>
      <w:tr w:rsidR="00E0047E" w:rsidTr="00E0047E">
        <w:tc>
          <w:tcPr>
            <w:tcW w:w="0" w:type="auto"/>
            <w:vAlign w:val="center"/>
          </w:tcPr>
          <w:p w:rsidR="00E0047E" w:rsidRDefault="00104175">
            <w:pPr>
              <w:pStyle w:val="TableBodyText"/>
            </w:pPr>
            <w:r>
              <w:t>Customers</w:t>
            </w:r>
          </w:p>
        </w:tc>
        <w:tc>
          <w:tcPr>
            <w:tcW w:w="0" w:type="auto"/>
            <w:vAlign w:val="center"/>
          </w:tcPr>
          <w:p w:rsidR="00E0047E" w:rsidRDefault="00104175">
            <w:pPr>
              <w:pStyle w:val="TableBodyText"/>
            </w:pPr>
            <w:bookmarkStart w:id="1663" w:name="CC_f0cbd9b6b440a04d595b4b98962dc4dc"/>
            <w:bookmarkEnd w:id="1663"/>
            <w:r>
              <w:t>The dimension</w:t>
            </w:r>
            <w:r>
              <w:t xml:space="preserve"> contains customer information. The lowest level represents individual customers.</w:t>
            </w:r>
          </w:p>
        </w:tc>
      </w:tr>
      <w:tr w:rsidR="00E0047E" w:rsidTr="00E0047E">
        <w:tc>
          <w:tcPr>
            <w:tcW w:w="0" w:type="auto"/>
            <w:vAlign w:val="center"/>
          </w:tcPr>
          <w:p w:rsidR="00E0047E" w:rsidRDefault="00104175">
            <w:pPr>
              <w:pStyle w:val="TableBodyText"/>
            </w:pPr>
            <w:r>
              <w:t>Geography</w:t>
            </w:r>
          </w:p>
        </w:tc>
        <w:tc>
          <w:tcPr>
            <w:tcW w:w="0" w:type="auto"/>
            <w:vAlign w:val="center"/>
          </w:tcPr>
          <w:p w:rsidR="00E0047E" w:rsidRDefault="00104175">
            <w:pPr>
              <w:pStyle w:val="TableBodyText"/>
            </w:pPr>
            <w:bookmarkStart w:id="1664" w:name="CC_9e552f11234b0dcdf6babfafa347280d"/>
            <w:bookmarkEnd w:id="1664"/>
            <w:r>
              <w:t>The dimension contains a geographic hierarchy.</w:t>
            </w:r>
          </w:p>
        </w:tc>
      </w:tr>
      <w:tr w:rsidR="00E0047E" w:rsidTr="00E0047E">
        <w:tc>
          <w:tcPr>
            <w:tcW w:w="0" w:type="auto"/>
            <w:vAlign w:val="center"/>
          </w:tcPr>
          <w:p w:rsidR="00E0047E" w:rsidRDefault="00104175">
            <w:pPr>
              <w:pStyle w:val="TableBodyText"/>
            </w:pPr>
            <w:r>
              <w:t>Measure</w:t>
            </w:r>
          </w:p>
        </w:tc>
        <w:tc>
          <w:tcPr>
            <w:tcW w:w="0" w:type="auto"/>
            <w:vAlign w:val="center"/>
          </w:tcPr>
          <w:p w:rsidR="00E0047E" w:rsidRDefault="00104175">
            <w:pPr>
              <w:pStyle w:val="TableBodyText"/>
            </w:pPr>
            <w:bookmarkStart w:id="1665" w:name="CC_a4dae06bce2cb11e372a2ab6438e1c63"/>
            <w:bookmarkEnd w:id="1665"/>
            <w:r>
              <w:t>The dimension contains measures.</w:t>
            </w:r>
          </w:p>
        </w:tc>
      </w:tr>
      <w:tr w:rsidR="00E0047E" w:rsidTr="00E0047E">
        <w:tc>
          <w:tcPr>
            <w:tcW w:w="0" w:type="auto"/>
            <w:vAlign w:val="center"/>
          </w:tcPr>
          <w:p w:rsidR="00E0047E" w:rsidRDefault="00104175">
            <w:pPr>
              <w:pStyle w:val="TableBodyText"/>
            </w:pPr>
            <w:r>
              <w:t>Organization</w:t>
            </w:r>
          </w:p>
        </w:tc>
        <w:tc>
          <w:tcPr>
            <w:tcW w:w="0" w:type="auto"/>
            <w:vAlign w:val="center"/>
          </w:tcPr>
          <w:p w:rsidR="00E0047E" w:rsidRDefault="00104175">
            <w:pPr>
              <w:pStyle w:val="TableBodyText"/>
            </w:pPr>
            <w:bookmarkStart w:id="1666" w:name="CC_254e29b0ee48dd8843d3857e8173923d"/>
            <w:bookmarkEnd w:id="1666"/>
            <w:r>
              <w:t>The dimension represents the reporting structure of an organ</w:t>
            </w:r>
            <w:r>
              <w:t>ization.</w:t>
            </w:r>
          </w:p>
        </w:tc>
      </w:tr>
      <w:tr w:rsidR="00E0047E" w:rsidTr="00E0047E">
        <w:tc>
          <w:tcPr>
            <w:tcW w:w="0" w:type="auto"/>
            <w:vAlign w:val="center"/>
          </w:tcPr>
          <w:p w:rsidR="00E0047E" w:rsidRDefault="00104175">
            <w:pPr>
              <w:pStyle w:val="TableBodyText"/>
            </w:pPr>
            <w:r>
              <w:t>Other</w:t>
            </w:r>
          </w:p>
        </w:tc>
        <w:tc>
          <w:tcPr>
            <w:tcW w:w="0" w:type="auto"/>
            <w:vAlign w:val="center"/>
          </w:tcPr>
          <w:p w:rsidR="00E0047E" w:rsidRDefault="00104175">
            <w:pPr>
              <w:pStyle w:val="TableBodyText"/>
            </w:pPr>
            <w:bookmarkStart w:id="1667" w:name="CC_6fe2d382deb7b9a9827837dcd6dfd3b3"/>
            <w:bookmarkEnd w:id="1667"/>
            <w:r>
              <w:t>The dimension type is not Time, Measure or otherwise specified.</w:t>
            </w:r>
          </w:p>
        </w:tc>
      </w:tr>
      <w:tr w:rsidR="00E0047E" w:rsidTr="00E0047E">
        <w:tc>
          <w:tcPr>
            <w:tcW w:w="0" w:type="auto"/>
            <w:vAlign w:val="center"/>
          </w:tcPr>
          <w:p w:rsidR="00E0047E" w:rsidRDefault="00104175">
            <w:pPr>
              <w:pStyle w:val="TableBodyText"/>
            </w:pPr>
            <w:r>
              <w:t>Products</w:t>
            </w:r>
          </w:p>
        </w:tc>
        <w:tc>
          <w:tcPr>
            <w:tcW w:w="0" w:type="auto"/>
            <w:vAlign w:val="center"/>
          </w:tcPr>
          <w:p w:rsidR="00E0047E" w:rsidRDefault="00104175">
            <w:pPr>
              <w:pStyle w:val="TableBodyText"/>
            </w:pPr>
            <w:bookmarkStart w:id="1668" w:name="CC_63accab471d938fdb9d60570438afff7"/>
            <w:bookmarkEnd w:id="1668"/>
            <w:r>
              <w:t>The dimension contains product information. The lowest level contains individual products.</w:t>
            </w:r>
          </w:p>
        </w:tc>
      </w:tr>
      <w:tr w:rsidR="00E0047E" w:rsidTr="00E0047E">
        <w:tc>
          <w:tcPr>
            <w:tcW w:w="0" w:type="auto"/>
            <w:vAlign w:val="center"/>
          </w:tcPr>
          <w:p w:rsidR="00E0047E" w:rsidRDefault="00104175">
            <w:pPr>
              <w:pStyle w:val="TableBodyText"/>
            </w:pPr>
            <w:r>
              <w:t>Promotion</w:t>
            </w:r>
          </w:p>
        </w:tc>
        <w:tc>
          <w:tcPr>
            <w:tcW w:w="0" w:type="auto"/>
            <w:vAlign w:val="center"/>
          </w:tcPr>
          <w:p w:rsidR="00E0047E" w:rsidRDefault="00104175">
            <w:pPr>
              <w:pStyle w:val="TableBodyText"/>
            </w:pPr>
            <w:bookmarkStart w:id="1669" w:name="CC_634782285b7642ca3276ce3913cf86f4"/>
            <w:bookmarkEnd w:id="1669"/>
            <w:r>
              <w:t>The dimension contains information about marketing and advertisi</w:t>
            </w:r>
            <w:r>
              <w:t>ng promotions.</w:t>
            </w:r>
          </w:p>
        </w:tc>
      </w:tr>
      <w:tr w:rsidR="00E0047E" w:rsidTr="00E0047E">
        <w:tc>
          <w:tcPr>
            <w:tcW w:w="0" w:type="auto"/>
            <w:vAlign w:val="center"/>
          </w:tcPr>
          <w:p w:rsidR="00E0047E" w:rsidRDefault="00104175">
            <w:pPr>
              <w:pStyle w:val="TableBodyText"/>
            </w:pPr>
            <w:r>
              <w:t>Quantitative</w:t>
            </w:r>
          </w:p>
        </w:tc>
        <w:tc>
          <w:tcPr>
            <w:tcW w:w="0" w:type="auto"/>
            <w:vAlign w:val="center"/>
          </w:tcPr>
          <w:p w:rsidR="00E0047E" w:rsidRDefault="00104175">
            <w:pPr>
              <w:pStyle w:val="TableBodyText"/>
            </w:pPr>
            <w:bookmarkStart w:id="1670" w:name="CC_48dbdeb2b685292a7dc4cb96a0b87351"/>
            <w:bookmarkEnd w:id="1670"/>
            <w:r>
              <w:t>The dimension contains quantitative elements (for example, income level, or number of child elements).</w:t>
            </w:r>
          </w:p>
        </w:tc>
      </w:tr>
      <w:tr w:rsidR="00E0047E" w:rsidTr="00E0047E">
        <w:tc>
          <w:tcPr>
            <w:tcW w:w="0" w:type="auto"/>
            <w:vAlign w:val="center"/>
          </w:tcPr>
          <w:p w:rsidR="00E0047E" w:rsidRDefault="00104175">
            <w:pPr>
              <w:pStyle w:val="TableBodyText"/>
            </w:pPr>
            <w:r>
              <w:t>Rates</w:t>
            </w:r>
          </w:p>
        </w:tc>
        <w:tc>
          <w:tcPr>
            <w:tcW w:w="0" w:type="auto"/>
            <w:vAlign w:val="center"/>
          </w:tcPr>
          <w:p w:rsidR="00E0047E" w:rsidRDefault="00104175">
            <w:pPr>
              <w:pStyle w:val="TableBodyText"/>
            </w:pPr>
            <w:bookmarkStart w:id="1671" w:name="CC_9e1f880f047c5bbb2a4df904bce98a35"/>
            <w:bookmarkEnd w:id="1671"/>
            <w:r>
              <w:t>The dimension contains different types of rates (for example, buy, sell, or discounted).</w:t>
            </w:r>
          </w:p>
        </w:tc>
      </w:tr>
      <w:tr w:rsidR="00E0047E" w:rsidTr="00E0047E">
        <w:tc>
          <w:tcPr>
            <w:tcW w:w="0" w:type="auto"/>
            <w:vAlign w:val="center"/>
          </w:tcPr>
          <w:p w:rsidR="00E0047E" w:rsidRDefault="00104175">
            <w:pPr>
              <w:pStyle w:val="TableBodyText"/>
            </w:pPr>
            <w:r>
              <w:t>Scenario</w:t>
            </w:r>
          </w:p>
        </w:tc>
        <w:tc>
          <w:tcPr>
            <w:tcW w:w="0" w:type="auto"/>
            <w:vAlign w:val="center"/>
          </w:tcPr>
          <w:p w:rsidR="00E0047E" w:rsidRDefault="00104175">
            <w:pPr>
              <w:pStyle w:val="TableBodyText"/>
            </w:pPr>
            <w:bookmarkStart w:id="1672" w:name="CC_ad5c44db6fe6e9cd7f0e0467e8e4d7b3"/>
            <w:bookmarkEnd w:id="1672"/>
            <w:r>
              <w:t>The dimension</w:t>
            </w:r>
            <w:r>
              <w:t xml:space="preserve"> contains different business scenarios.</w:t>
            </w:r>
          </w:p>
        </w:tc>
      </w:tr>
      <w:tr w:rsidR="00E0047E" w:rsidTr="00E0047E">
        <w:tc>
          <w:tcPr>
            <w:tcW w:w="0" w:type="auto"/>
            <w:vAlign w:val="center"/>
          </w:tcPr>
          <w:p w:rsidR="00E0047E" w:rsidRDefault="00104175">
            <w:pPr>
              <w:pStyle w:val="TableBodyText"/>
            </w:pPr>
            <w:r>
              <w:t>Time</w:t>
            </w:r>
          </w:p>
        </w:tc>
        <w:tc>
          <w:tcPr>
            <w:tcW w:w="0" w:type="auto"/>
            <w:vAlign w:val="center"/>
          </w:tcPr>
          <w:p w:rsidR="00E0047E" w:rsidRDefault="00104175">
            <w:pPr>
              <w:pStyle w:val="TableBodyText"/>
            </w:pPr>
            <w:bookmarkStart w:id="1673" w:name="CC_8a9b597304120d450b5d5d527829536c"/>
            <w:bookmarkEnd w:id="1673"/>
            <w:r>
              <w:t>The dimension refers to time (for example, year, month, week, day).</w:t>
            </w:r>
          </w:p>
        </w:tc>
      </w:tr>
      <w:tr w:rsidR="00E0047E" w:rsidTr="00E0047E">
        <w:tc>
          <w:tcPr>
            <w:tcW w:w="0" w:type="auto"/>
            <w:vAlign w:val="center"/>
          </w:tcPr>
          <w:p w:rsidR="00E0047E" w:rsidRDefault="00104175">
            <w:pPr>
              <w:pStyle w:val="TableBodyText"/>
            </w:pPr>
            <w:r>
              <w:lastRenderedPageBreak/>
              <w:t>Unknown</w:t>
            </w:r>
          </w:p>
        </w:tc>
        <w:tc>
          <w:tcPr>
            <w:tcW w:w="0" w:type="auto"/>
            <w:vAlign w:val="center"/>
          </w:tcPr>
          <w:p w:rsidR="00E0047E" w:rsidRDefault="00104175">
            <w:pPr>
              <w:pStyle w:val="TableBodyText"/>
            </w:pPr>
            <w:bookmarkStart w:id="1674" w:name="CC_a276b3fd7698c61b551fd0913e90042b"/>
            <w:bookmarkEnd w:id="1674"/>
            <w:r>
              <w:t>The type of the dimension is not specified.</w:t>
            </w:r>
          </w:p>
        </w:tc>
      </w:tr>
      <w:tr w:rsidR="00E0047E" w:rsidTr="00E0047E">
        <w:tc>
          <w:tcPr>
            <w:tcW w:w="0" w:type="auto"/>
            <w:vAlign w:val="center"/>
          </w:tcPr>
          <w:p w:rsidR="00E0047E" w:rsidRDefault="00104175">
            <w:pPr>
              <w:pStyle w:val="TableBodyText"/>
            </w:pPr>
            <w:r>
              <w:t>Utility</w:t>
            </w:r>
          </w:p>
        </w:tc>
        <w:tc>
          <w:tcPr>
            <w:tcW w:w="0" w:type="auto"/>
            <w:vAlign w:val="center"/>
          </w:tcPr>
          <w:p w:rsidR="00E0047E" w:rsidRDefault="00104175">
            <w:pPr>
              <w:pStyle w:val="TableBodyText"/>
            </w:pPr>
            <w:bookmarkStart w:id="1675" w:name="CC_bd0aa6258f6016fe32052e4e51d66d15"/>
            <w:bookmarkEnd w:id="1675"/>
            <w:r>
              <w:t>The dimension contains only calculated members.</w:t>
            </w:r>
          </w:p>
        </w:tc>
      </w:tr>
    </w:tbl>
    <w:p w:rsidR="00E0047E" w:rsidRDefault="00E0047E"/>
    <w:p w:rsidR="00E0047E" w:rsidRDefault="00104175">
      <w:pPr>
        <w:pStyle w:val="Heading4"/>
      </w:pPr>
      <w:bookmarkStart w:id="1676" w:name="section_24f2152f133d48049c6303d8bdaa1398"/>
      <w:bookmarkStart w:id="1677" w:name="_Toc462892961"/>
      <w:r>
        <w:t>EndPointCategory</w:t>
      </w:r>
      <w:bookmarkEnd w:id="1676"/>
      <w:bookmarkEnd w:id="1677"/>
      <w:r>
        <w:fldChar w:fldCharType="begin"/>
      </w:r>
      <w:r>
        <w:instrText xml:space="preserve"> XE "Messages:</w:instrText>
      </w:r>
      <w:r>
        <w:instrText xml:space="preserve">EndPointCategory simple type" </w:instrText>
      </w:r>
      <w:r>
        <w:fldChar w:fldCharType="end"/>
      </w:r>
      <w:r>
        <w:fldChar w:fldCharType="begin"/>
      </w:r>
      <w:r>
        <w:instrText xml:space="preserve"> XE "Simple types:EndPointCategory" </w:instrText>
      </w:r>
      <w:r>
        <w:fldChar w:fldCharType="end"/>
      </w:r>
      <w:r>
        <w:fldChar w:fldCharType="begin"/>
      </w:r>
      <w:r>
        <w:instrText xml:space="preserve"> XE "EndPointCategory simple type" </w:instrText>
      </w:r>
      <w:r>
        <w:fldChar w:fldCharType="end"/>
      </w:r>
    </w:p>
    <w:p w:rsidR="00E0047E" w:rsidRDefault="00104175">
      <w:r>
        <w:rPr>
          <w:b/>
        </w:rPr>
        <w:t>Namespace:</w:t>
      </w:r>
      <w:r>
        <w:t xml:space="preserve"> http://www.microsoft.com/performancepoint/scorecards</w:t>
      </w:r>
    </w:p>
    <w:p w:rsidR="00E0047E" w:rsidRDefault="00104175">
      <w:bookmarkStart w:id="1678" w:name="CC_501622d60ade4d01a2e835e01f800c4f"/>
      <w:bookmarkEnd w:id="1678"/>
      <w:r>
        <w:t xml:space="preserve">The category specifying sort and filter </w:t>
      </w:r>
      <w:r>
        <w:rPr>
          <w:b/>
        </w:rPr>
        <w:t>EndPoints</w:t>
      </w:r>
      <w:r>
        <w:t xml:space="preserve"> when connecting provider Web Parts</w:t>
      </w:r>
      <w:r>
        <w:t xml:space="preserve"> to consumer Web Parts on the Dashboard.</w:t>
      </w:r>
    </w:p>
    <w:p w:rsidR="00E0047E" w:rsidRDefault="00104175">
      <w:pPr>
        <w:pStyle w:val="Code"/>
      </w:pPr>
      <w:bookmarkStart w:id="1679" w:name="CC_6759ae597f29d01aafdb8bde5ba67efc"/>
      <w:bookmarkEnd w:id="1679"/>
      <w:r>
        <w:t>&lt;xs:simpleType name="EndPointCategory"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value="Axis"/&gt;</w:t>
      </w:r>
    </w:p>
    <w:p w:rsidR="00E0047E" w:rsidRDefault="00104175">
      <w:pPr>
        <w:pStyle w:val="Code"/>
      </w:pPr>
      <w:r>
        <w:t xml:space="preserve">    &lt;xs:enumeration</w:t>
      </w:r>
      <w:r>
        <w:t xml:space="preserve"> value="ColumnHierarchy"/&gt;</w:t>
      </w:r>
    </w:p>
    <w:p w:rsidR="00E0047E" w:rsidRDefault="00104175">
      <w:pPr>
        <w:pStyle w:val="Code"/>
      </w:pPr>
      <w:r>
        <w:t xml:space="preserve">    &lt;xs:enumeration value="RowHierarchy"/&gt;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EndPointCategory</w:t>
      </w:r>
      <w:r>
        <w:t xml:space="preserve"> simple type.</w:t>
      </w:r>
    </w:p>
    <w:tbl>
      <w:tblPr>
        <w:tblStyle w:val="Table-ShadedHeader"/>
        <w:tblW w:w="0" w:type="auto"/>
        <w:tblLook w:val="04A0" w:firstRow="1" w:lastRow="0" w:firstColumn="1" w:lastColumn="0" w:noHBand="0" w:noVBand="1"/>
      </w:tblPr>
      <w:tblGrid>
        <w:gridCol w:w="1613"/>
        <w:gridCol w:w="36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680" w:name="CC_578d466076aed86acdc7df6fadc7f14a"/>
            <w:bookmarkEnd w:id="1680"/>
            <w:r>
              <w:t>EndPoint has no category</w:t>
            </w:r>
          </w:p>
        </w:tc>
      </w:tr>
      <w:tr w:rsidR="00E0047E" w:rsidTr="00E0047E">
        <w:tc>
          <w:tcPr>
            <w:tcW w:w="0" w:type="auto"/>
            <w:vAlign w:val="center"/>
          </w:tcPr>
          <w:p w:rsidR="00E0047E" w:rsidRDefault="00104175">
            <w:pPr>
              <w:pStyle w:val="TableBodyText"/>
            </w:pPr>
            <w:r>
              <w:t>Axis</w:t>
            </w:r>
          </w:p>
        </w:tc>
        <w:tc>
          <w:tcPr>
            <w:tcW w:w="0" w:type="auto"/>
            <w:vAlign w:val="center"/>
          </w:tcPr>
          <w:p w:rsidR="00E0047E" w:rsidRDefault="00104175">
            <w:pPr>
              <w:pStyle w:val="TableBodyText"/>
            </w:pPr>
            <w:bookmarkStart w:id="1681" w:name="CC_145e9fef06f65e48d33ba4ff978dcb46"/>
            <w:bookmarkEnd w:id="1681"/>
            <w:r>
              <w:t xml:space="preserve">EndPoint </w:t>
            </w:r>
            <w:r>
              <w:t>is a Scorecard Axis</w:t>
            </w:r>
          </w:p>
        </w:tc>
      </w:tr>
      <w:tr w:rsidR="00E0047E" w:rsidTr="00E0047E">
        <w:tc>
          <w:tcPr>
            <w:tcW w:w="0" w:type="auto"/>
            <w:vAlign w:val="center"/>
          </w:tcPr>
          <w:p w:rsidR="00E0047E" w:rsidRDefault="00104175">
            <w:pPr>
              <w:pStyle w:val="TableBodyText"/>
            </w:pPr>
            <w:r>
              <w:t>ColumnHierarchy</w:t>
            </w:r>
          </w:p>
        </w:tc>
        <w:tc>
          <w:tcPr>
            <w:tcW w:w="0" w:type="auto"/>
            <w:vAlign w:val="center"/>
          </w:tcPr>
          <w:p w:rsidR="00E0047E" w:rsidRDefault="00104175">
            <w:pPr>
              <w:pStyle w:val="TableBodyText"/>
            </w:pPr>
            <w:bookmarkStart w:id="1682" w:name="CC_7b327258e577f9b4e399318925ed71c6"/>
            <w:bookmarkEnd w:id="1682"/>
            <w:r>
              <w:t>EndPoint is a Scorecard Column Hierarchy</w:t>
            </w:r>
          </w:p>
        </w:tc>
      </w:tr>
      <w:tr w:rsidR="00E0047E" w:rsidTr="00E0047E">
        <w:tc>
          <w:tcPr>
            <w:tcW w:w="0" w:type="auto"/>
            <w:vAlign w:val="center"/>
          </w:tcPr>
          <w:p w:rsidR="00E0047E" w:rsidRDefault="00104175">
            <w:pPr>
              <w:pStyle w:val="TableBodyText"/>
            </w:pPr>
            <w:r>
              <w:t>RowHierarchy</w:t>
            </w:r>
          </w:p>
        </w:tc>
        <w:tc>
          <w:tcPr>
            <w:tcW w:w="0" w:type="auto"/>
            <w:vAlign w:val="center"/>
          </w:tcPr>
          <w:p w:rsidR="00E0047E" w:rsidRDefault="00104175">
            <w:pPr>
              <w:pStyle w:val="TableBodyText"/>
            </w:pPr>
            <w:bookmarkStart w:id="1683" w:name="CC_f4b87b88cae11c19698ef2a1055e694f"/>
            <w:bookmarkEnd w:id="1683"/>
            <w:r>
              <w:t>EndPoint is a Scorecard Row Hierarchy</w:t>
            </w:r>
          </w:p>
        </w:tc>
      </w:tr>
    </w:tbl>
    <w:p w:rsidR="00E0047E" w:rsidRDefault="00E0047E"/>
    <w:p w:rsidR="00E0047E" w:rsidRDefault="00104175">
      <w:pPr>
        <w:pStyle w:val="Heading4"/>
      </w:pPr>
      <w:bookmarkStart w:id="1684" w:name="section_a942b2d576a1494486f0571a4b748eec"/>
      <w:bookmarkStart w:id="1685" w:name="_Toc462892962"/>
      <w:r>
        <w:t>ExcelServicesToolbarOptions</w:t>
      </w:r>
      <w:bookmarkEnd w:id="1684"/>
      <w:bookmarkEnd w:id="1685"/>
      <w:r>
        <w:fldChar w:fldCharType="begin"/>
      </w:r>
      <w:r>
        <w:instrText xml:space="preserve"> XE "Messages:ExcelServicesToolbarOptions simple type" </w:instrText>
      </w:r>
      <w:r>
        <w:fldChar w:fldCharType="end"/>
      </w:r>
      <w:r>
        <w:fldChar w:fldCharType="begin"/>
      </w:r>
      <w:r>
        <w:instrText xml:space="preserve"> XE "Simple types:ExcelServicesToolbarOptions" </w:instrText>
      </w:r>
      <w:r>
        <w:fldChar w:fldCharType="end"/>
      </w:r>
      <w:r>
        <w:fldChar w:fldCharType="begin"/>
      </w:r>
      <w:r>
        <w:instrText xml:space="preserve"> XE "ExcelServicesToolbarOptions simple type" </w:instrText>
      </w:r>
      <w:r>
        <w:fldChar w:fldCharType="end"/>
      </w:r>
    </w:p>
    <w:p w:rsidR="00E0047E" w:rsidRDefault="00104175">
      <w:r>
        <w:rPr>
          <w:b/>
        </w:rPr>
        <w:t>Namespace:</w:t>
      </w:r>
      <w:r>
        <w:t xml:space="preserve"> http://www.microsoft.com/performancepoint/scorecards</w:t>
      </w:r>
    </w:p>
    <w:p w:rsidR="00E0047E" w:rsidRDefault="00104175">
      <w:bookmarkStart w:id="1686" w:name="CC_e5ca37f26bf1e6f5a09932757bee4d86"/>
      <w:bookmarkEnd w:id="1686"/>
      <w:r>
        <w:t>Specifies the toolbar options for an Excel Services (</w:t>
      </w:r>
      <w:hyperlink r:id="rId125" w:anchor="Section_00711d9a8fb24a53818e18e35d8749ea">
        <w:r>
          <w:rPr>
            <w:rStyle w:val="Hyperlink"/>
          </w:rPr>
          <w:t>[MS-ESP]</w:t>
        </w:r>
      </w:hyperlink>
      <w:r>
        <w:t>) report.</w:t>
      </w:r>
    </w:p>
    <w:p w:rsidR="00E0047E" w:rsidRDefault="00104175">
      <w:pPr>
        <w:pStyle w:val="Code"/>
      </w:pPr>
      <w:bookmarkStart w:id="1687" w:name="CC_d41df75377b0ebad1390544af0c6734c"/>
      <w:bookmarkEnd w:id="1687"/>
      <w:r>
        <w:t>&lt;xs:simpleType name="ExcelServicesToolbarOptions" xmlns:xs="http://www.w3.org/2001/XMLSchema"&gt;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value="All</w:t>
      </w:r>
      <w:r>
        <w:t>owInExcelOperations"/&gt;</w:t>
      </w:r>
    </w:p>
    <w:p w:rsidR="00E0047E" w:rsidRDefault="00104175">
      <w:pPr>
        <w:pStyle w:val="Code"/>
      </w:pPr>
      <w:r>
        <w:t xml:space="preserve">        &lt;xs:enumeration value="AllowRefreshConnections"/&gt;</w:t>
      </w:r>
    </w:p>
    <w:p w:rsidR="00E0047E" w:rsidRDefault="00104175">
      <w:pPr>
        <w:pStyle w:val="Code"/>
      </w:pPr>
      <w:r>
        <w:t xml:space="preserve">        &lt;xs:enumeration value="AllowRecalculation"/&gt;</w:t>
      </w:r>
    </w:p>
    <w:p w:rsidR="00E0047E" w:rsidRDefault="00104175">
      <w:pPr>
        <w:pStyle w:val="Code"/>
      </w:pPr>
      <w:r>
        <w:t xml:space="preserve">        &lt;xs:enumeration value="ShowVisibleItemButton"/&gt;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w:t>
      </w:r>
      <w:r>
        <w:t>/xs:simpleType&gt;</w:t>
      </w:r>
    </w:p>
    <w:p w:rsidR="00E0047E" w:rsidRDefault="00104175">
      <w:r>
        <w:t xml:space="preserve">The following table specifies the allowable values for the </w:t>
      </w:r>
      <w:r>
        <w:rPr>
          <w:b/>
        </w:rPr>
        <w:t>ExcelServicesToolbarOptions</w:t>
      </w:r>
      <w:r>
        <w:t xml:space="preserve"> simple type.</w:t>
      </w:r>
    </w:p>
    <w:tbl>
      <w:tblPr>
        <w:tblStyle w:val="Table-ShadedHeader"/>
        <w:tblW w:w="0" w:type="auto"/>
        <w:tblLook w:val="04A0" w:firstRow="1" w:lastRow="0" w:firstColumn="1" w:lastColumn="0" w:noHBand="0" w:noVBand="1"/>
      </w:tblPr>
      <w:tblGrid>
        <w:gridCol w:w="2245"/>
        <w:gridCol w:w="723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AllowInExcelOperations</w:t>
            </w:r>
          </w:p>
        </w:tc>
        <w:tc>
          <w:tcPr>
            <w:tcW w:w="0" w:type="auto"/>
            <w:vAlign w:val="center"/>
          </w:tcPr>
          <w:p w:rsidR="00E0047E" w:rsidRDefault="00104175">
            <w:pPr>
              <w:pStyle w:val="TableBodyText"/>
            </w:pPr>
            <w:bookmarkStart w:id="1688" w:name="CC_6da087e03006f6e0a1a1d173f12e89b4"/>
            <w:bookmarkEnd w:id="1688"/>
            <w:r>
              <w:t>Allows operations that open the Excel workbook (</w:t>
            </w:r>
            <w:hyperlink r:id="rId126" w:anchor="Section_cd03cb5fca024934a391bb674cb8aa06">
              <w:r>
                <w:rPr>
                  <w:rStyle w:val="Hyperlink"/>
                </w:rPr>
                <w:t>[MS-XLS]</w:t>
              </w:r>
            </w:hyperlink>
            <w:r>
              <w:t>).</w:t>
            </w:r>
          </w:p>
        </w:tc>
      </w:tr>
      <w:tr w:rsidR="00E0047E" w:rsidTr="00E0047E">
        <w:tc>
          <w:tcPr>
            <w:tcW w:w="0" w:type="auto"/>
            <w:vAlign w:val="center"/>
          </w:tcPr>
          <w:p w:rsidR="00E0047E" w:rsidRDefault="00104175">
            <w:pPr>
              <w:pStyle w:val="TableBodyText"/>
            </w:pPr>
            <w:r>
              <w:t>AllowRefreshConnections</w:t>
            </w:r>
          </w:p>
        </w:tc>
        <w:tc>
          <w:tcPr>
            <w:tcW w:w="0" w:type="auto"/>
            <w:vAlign w:val="center"/>
          </w:tcPr>
          <w:p w:rsidR="00E0047E" w:rsidRDefault="00104175">
            <w:pPr>
              <w:pStyle w:val="TableBodyText"/>
            </w:pPr>
            <w:bookmarkStart w:id="1689" w:name="CC_3eb94da6f65ad4745c6df2cb405120d1"/>
            <w:bookmarkEnd w:id="1689"/>
            <w:r>
              <w:t>Allows data connections in the Excel workbook to refresh.</w:t>
            </w:r>
          </w:p>
        </w:tc>
      </w:tr>
      <w:tr w:rsidR="00E0047E" w:rsidTr="00E0047E">
        <w:tc>
          <w:tcPr>
            <w:tcW w:w="0" w:type="auto"/>
            <w:vAlign w:val="center"/>
          </w:tcPr>
          <w:p w:rsidR="00E0047E" w:rsidRDefault="00104175">
            <w:pPr>
              <w:pStyle w:val="TableBodyText"/>
            </w:pPr>
            <w:r>
              <w:t>AllowRecalculation</w:t>
            </w:r>
          </w:p>
        </w:tc>
        <w:tc>
          <w:tcPr>
            <w:tcW w:w="0" w:type="auto"/>
            <w:vAlign w:val="center"/>
          </w:tcPr>
          <w:p w:rsidR="00E0047E" w:rsidRDefault="00104175">
            <w:pPr>
              <w:pStyle w:val="TableBodyText"/>
            </w:pPr>
            <w:bookmarkStart w:id="1690" w:name="CC_4090208fa74dabde64dd4df4299ba2f6"/>
            <w:bookmarkEnd w:id="1690"/>
            <w:r>
              <w:t>Allows users to recalculate the Excel workbook.</w:t>
            </w:r>
          </w:p>
        </w:tc>
      </w:tr>
      <w:tr w:rsidR="00E0047E" w:rsidTr="00E0047E">
        <w:tc>
          <w:tcPr>
            <w:tcW w:w="0" w:type="auto"/>
            <w:vAlign w:val="center"/>
          </w:tcPr>
          <w:p w:rsidR="00E0047E" w:rsidRDefault="00104175">
            <w:pPr>
              <w:pStyle w:val="TableBodyText"/>
            </w:pPr>
            <w:r>
              <w:t>ShowVisibleItemBu</w:t>
            </w:r>
            <w:r>
              <w:t>tton</w:t>
            </w:r>
          </w:p>
        </w:tc>
        <w:tc>
          <w:tcPr>
            <w:tcW w:w="0" w:type="auto"/>
            <w:vAlign w:val="center"/>
          </w:tcPr>
          <w:p w:rsidR="00E0047E" w:rsidRDefault="00104175">
            <w:pPr>
              <w:pStyle w:val="TableBodyText"/>
            </w:pPr>
            <w:bookmarkStart w:id="1691" w:name="CC_c4623d4b2537d15ad8115a9799bca0ca"/>
            <w:bookmarkEnd w:id="1691"/>
            <w:r>
              <w:t>Shows the view menu to enable users to change the currently displayed published item.</w:t>
            </w:r>
          </w:p>
        </w:tc>
      </w:tr>
    </w:tbl>
    <w:p w:rsidR="00E0047E" w:rsidRDefault="00E0047E"/>
    <w:p w:rsidR="00E0047E" w:rsidRDefault="00104175">
      <w:pPr>
        <w:pStyle w:val="Heading4"/>
      </w:pPr>
      <w:bookmarkStart w:id="1692" w:name="section_910d0d0b01684e079040cc2934941edb"/>
      <w:bookmarkStart w:id="1693" w:name="_Toc462892963"/>
      <w:r>
        <w:t>ExcelServicesToolbarType</w:t>
      </w:r>
      <w:bookmarkEnd w:id="1692"/>
      <w:bookmarkEnd w:id="1693"/>
      <w:r>
        <w:fldChar w:fldCharType="begin"/>
      </w:r>
      <w:r>
        <w:instrText xml:space="preserve"> XE "Messages:ExcelServicesToolbarType simple type" </w:instrText>
      </w:r>
      <w:r>
        <w:fldChar w:fldCharType="end"/>
      </w:r>
      <w:r>
        <w:fldChar w:fldCharType="begin"/>
      </w:r>
      <w:r>
        <w:instrText xml:space="preserve"> XE "Simple types:ExcelServicesToolbarType" </w:instrText>
      </w:r>
      <w:r>
        <w:fldChar w:fldCharType="end"/>
      </w:r>
      <w:r>
        <w:fldChar w:fldCharType="begin"/>
      </w:r>
      <w:r>
        <w:instrText xml:space="preserve"> XE "ExcelServicesToolbarType simple ty</w:instrText>
      </w:r>
      <w:r>
        <w:instrText xml:space="preserve">pe" </w:instrText>
      </w:r>
      <w:r>
        <w:fldChar w:fldCharType="end"/>
      </w:r>
    </w:p>
    <w:p w:rsidR="00E0047E" w:rsidRDefault="00104175">
      <w:r>
        <w:rPr>
          <w:b/>
        </w:rPr>
        <w:t>Namespace:</w:t>
      </w:r>
      <w:r>
        <w:t xml:space="preserve"> http://www.microsoft.com/performancepoint/scorecards</w:t>
      </w:r>
    </w:p>
    <w:p w:rsidR="00E0047E" w:rsidRDefault="00104175">
      <w:bookmarkStart w:id="1694" w:name="CC_83ec80790ca2b9c278ff105fa1fcfd2e"/>
      <w:bookmarkEnd w:id="1694"/>
      <w:r>
        <w:t>Specifies which type of toolbar is shown on the Excel Services (</w:t>
      </w:r>
      <w:hyperlink r:id="rId127" w:anchor="Section_00711d9a8fb24a53818e18e35d8749ea">
        <w:r>
          <w:rPr>
            <w:rStyle w:val="Hyperlink"/>
          </w:rPr>
          <w:t>[MS-ESP]</w:t>
        </w:r>
      </w:hyperlink>
      <w:r>
        <w:t>) report.</w:t>
      </w:r>
    </w:p>
    <w:p w:rsidR="00E0047E" w:rsidRDefault="00104175">
      <w:pPr>
        <w:pStyle w:val="Code"/>
      </w:pPr>
      <w:bookmarkStart w:id="1695" w:name="CC_5fb307c8568b84613f8c4113a78ccb78"/>
      <w:bookmarkEnd w:id="1695"/>
      <w:r>
        <w:t>&lt;xs:simpleType</w:t>
      </w:r>
      <w:r>
        <w:t xml:space="preserve"> name="ExcelServicesToolbarType"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value="FullToolbar"/&gt;</w:t>
      </w:r>
    </w:p>
    <w:p w:rsidR="00E0047E" w:rsidRDefault="00104175">
      <w:pPr>
        <w:pStyle w:val="Code"/>
      </w:pPr>
      <w:r>
        <w:t xml:space="preserve">    &lt;xs:enumeration value="SummaryToolbar"/&gt;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ExcelServicesToolbarType</w:t>
      </w:r>
      <w:r>
        <w:t xml:space="preserve"> simple type.</w:t>
      </w:r>
    </w:p>
    <w:tbl>
      <w:tblPr>
        <w:tblStyle w:val="Table-ShadedHeader"/>
        <w:tblW w:w="0" w:type="auto"/>
        <w:tblLook w:val="04A0" w:firstRow="1" w:lastRow="0" w:firstColumn="1" w:lastColumn="0" w:noHBand="0" w:noVBand="1"/>
      </w:tblPr>
      <w:tblGrid>
        <w:gridCol w:w="1612"/>
        <w:gridCol w:w="30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696" w:name="CC_5589329b9edd180369dc743af5b4a304"/>
            <w:bookmarkEnd w:id="1696"/>
            <w:r>
              <w:t>No toolbar is displayed.</w:t>
            </w:r>
          </w:p>
        </w:tc>
      </w:tr>
      <w:tr w:rsidR="00E0047E" w:rsidTr="00E0047E">
        <w:tc>
          <w:tcPr>
            <w:tcW w:w="0" w:type="auto"/>
            <w:vAlign w:val="center"/>
          </w:tcPr>
          <w:p w:rsidR="00E0047E" w:rsidRDefault="00104175">
            <w:pPr>
              <w:pStyle w:val="TableBodyText"/>
            </w:pPr>
            <w:r>
              <w:t>FullToolbar</w:t>
            </w:r>
          </w:p>
        </w:tc>
        <w:tc>
          <w:tcPr>
            <w:tcW w:w="0" w:type="auto"/>
            <w:vAlign w:val="center"/>
          </w:tcPr>
          <w:p w:rsidR="00E0047E" w:rsidRDefault="00104175">
            <w:pPr>
              <w:pStyle w:val="TableBodyText"/>
            </w:pPr>
            <w:bookmarkStart w:id="1697" w:name="CC_ab1f5b46f0a88ece6ac7148fd1c00c3d"/>
            <w:bookmarkEnd w:id="1697"/>
            <w:r>
              <w:t>The full toolbar is displayed.</w:t>
            </w:r>
          </w:p>
        </w:tc>
      </w:tr>
      <w:tr w:rsidR="00E0047E" w:rsidTr="00E0047E">
        <w:tc>
          <w:tcPr>
            <w:tcW w:w="0" w:type="auto"/>
            <w:vAlign w:val="center"/>
          </w:tcPr>
          <w:p w:rsidR="00E0047E" w:rsidRDefault="00104175">
            <w:pPr>
              <w:pStyle w:val="TableBodyText"/>
            </w:pPr>
            <w:r>
              <w:t>SummaryToolbar</w:t>
            </w:r>
          </w:p>
        </w:tc>
        <w:tc>
          <w:tcPr>
            <w:tcW w:w="0" w:type="auto"/>
            <w:vAlign w:val="center"/>
          </w:tcPr>
          <w:p w:rsidR="00E0047E" w:rsidRDefault="00104175">
            <w:pPr>
              <w:pStyle w:val="TableBodyText"/>
            </w:pPr>
            <w:bookmarkStart w:id="1698" w:name="CC_4927c14a489b5c8bdc085823ea37a3f3"/>
            <w:bookmarkEnd w:id="1698"/>
            <w:r>
              <w:t>The summary toolbar is displayed.</w:t>
            </w:r>
          </w:p>
        </w:tc>
      </w:tr>
    </w:tbl>
    <w:p w:rsidR="00E0047E" w:rsidRDefault="00E0047E"/>
    <w:p w:rsidR="00E0047E" w:rsidRDefault="00104175">
      <w:pPr>
        <w:pStyle w:val="Heading4"/>
      </w:pPr>
      <w:bookmarkStart w:id="1699" w:name="section_1c10d324f9c740c4b2fdd3d78a8ebb3e"/>
      <w:bookmarkStart w:id="1700" w:name="_Toc462892964"/>
      <w:r>
        <w:t>ExcelServicesViewOptions</w:t>
      </w:r>
      <w:bookmarkEnd w:id="1699"/>
      <w:bookmarkEnd w:id="1700"/>
      <w:r>
        <w:fldChar w:fldCharType="begin"/>
      </w:r>
      <w:r>
        <w:instrText xml:space="preserve"> XE "Messages:ExcelServicesViewOptions simple type" </w:instrText>
      </w:r>
      <w:r>
        <w:fldChar w:fldCharType="end"/>
      </w:r>
      <w:r>
        <w:fldChar w:fldCharType="begin"/>
      </w:r>
      <w:r>
        <w:instrText xml:space="preserve"> XE "Simple types:ExcelServicesViewOptions" </w:instrText>
      </w:r>
      <w:r>
        <w:fldChar w:fldCharType="end"/>
      </w:r>
      <w:r>
        <w:fldChar w:fldCharType="begin"/>
      </w:r>
      <w:r>
        <w:instrText xml:space="preserve"> XE "ExcelServicesViewOptions simple type" </w:instrText>
      </w:r>
      <w:r>
        <w:fldChar w:fldCharType="end"/>
      </w:r>
    </w:p>
    <w:p w:rsidR="00E0047E" w:rsidRDefault="00104175">
      <w:r>
        <w:rPr>
          <w:b/>
        </w:rPr>
        <w:t>Namespace:</w:t>
      </w:r>
      <w:r>
        <w:t xml:space="preserve"> http://www.microsoft.com/performancepoint/scorecards</w:t>
      </w:r>
    </w:p>
    <w:p w:rsidR="00E0047E" w:rsidRDefault="00104175">
      <w:bookmarkStart w:id="1701" w:name="CC_761a038f2f4c7befbca4e71ce3a3d20b"/>
      <w:bookmarkEnd w:id="1701"/>
      <w:r>
        <w:t xml:space="preserve">The </w:t>
      </w:r>
      <w:r>
        <w:rPr>
          <w:b/>
        </w:rPr>
        <w:t>ExcelServicesViewOptions</w:t>
      </w:r>
      <w:r>
        <w:t xml:space="preserve"> simple type specifies how a user is allowed to interact with an Excel Services report (</w:t>
      </w:r>
      <w:hyperlink r:id="rId128" w:anchor="Section_00711d9a8fb24a53818e18e35d8749ea">
        <w:r>
          <w:rPr>
            <w:rStyle w:val="Hyperlink"/>
          </w:rPr>
          <w:t>[MS-ESP]</w:t>
        </w:r>
      </w:hyperlink>
      <w:r>
        <w:t>).</w:t>
      </w:r>
    </w:p>
    <w:p w:rsidR="00E0047E" w:rsidRDefault="00104175">
      <w:pPr>
        <w:pStyle w:val="Code"/>
      </w:pPr>
      <w:bookmarkStart w:id="1702" w:name="CC_f86cd851e4772b23abc30accca46b0f2"/>
      <w:bookmarkEnd w:id="1702"/>
      <w:r>
        <w:t>&lt;xs:simpleType name="ExcelServicesViewOptions" xmlns:xs</w:t>
      </w:r>
      <w:r>
        <w:t>="http://www.w3.org/2001/XMLSchema"&gt;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value="AllowInteractivity"/&gt;</w:t>
      </w:r>
    </w:p>
    <w:p w:rsidR="00E0047E" w:rsidRDefault="00104175">
      <w:pPr>
        <w:pStyle w:val="Code"/>
      </w:pPr>
      <w:r>
        <w:t xml:space="preserve">        &lt;xs:enumeration value="AllowParameterModification"/&gt;</w:t>
      </w:r>
    </w:p>
    <w:p w:rsidR="00E0047E" w:rsidRDefault="00104175">
      <w:pPr>
        <w:pStyle w:val="Code"/>
      </w:pPr>
      <w:r>
        <w:t xml:space="preserve">        &lt;xs:enumeration value="Sh</w:t>
      </w:r>
      <w:r>
        <w:t>owWorkbookParameters"/&gt;</w:t>
      </w:r>
    </w:p>
    <w:p w:rsidR="00E0047E" w:rsidRDefault="00104175">
      <w:pPr>
        <w:pStyle w:val="Code"/>
      </w:pPr>
      <w:r>
        <w:t xml:space="preserve">        &lt;xs:enumeration value="AllowSorting"/&gt;</w:t>
      </w:r>
    </w:p>
    <w:p w:rsidR="00E0047E" w:rsidRDefault="00104175">
      <w:pPr>
        <w:pStyle w:val="Code"/>
      </w:pPr>
      <w:r>
        <w:t xml:space="preserve">        &lt;xs:enumeration value="AllowFiltering"/&gt;</w:t>
      </w:r>
    </w:p>
    <w:p w:rsidR="00E0047E" w:rsidRDefault="00104175">
      <w:pPr>
        <w:pStyle w:val="Code"/>
      </w:pPr>
      <w:r>
        <w:t xml:space="preserve">        &lt;xs:enumeration value="AllowHyperlinks"/&gt;</w:t>
      </w:r>
    </w:p>
    <w:p w:rsidR="00E0047E" w:rsidRDefault="00104175">
      <w:pPr>
        <w:pStyle w:val="Code"/>
      </w:pPr>
      <w:r>
        <w:t xml:space="preserve">        &lt;xs:enumeration value="AllowPivotSpecificOperations"/&gt;</w:t>
      </w:r>
    </w:p>
    <w:p w:rsidR="00E0047E" w:rsidRDefault="00104175">
      <w:pPr>
        <w:pStyle w:val="Code"/>
      </w:pPr>
      <w:r>
        <w:t xml:space="preserve">        &lt;xs:enumeration</w:t>
      </w:r>
      <w:r>
        <w:t xml:space="preserve"> value="AllowPeriodicRefresh"/&gt;</w:t>
      </w:r>
    </w:p>
    <w:p w:rsidR="00E0047E" w:rsidRDefault="00104175">
      <w:pPr>
        <w:pStyle w:val="Code"/>
      </w:pPr>
      <w:r>
        <w:t xml:space="preserve">        &lt;xs:enumeration value="CloseWorkbookSessions"/&gt;</w:t>
      </w:r>
    </w:p>
    <w:p w:rsidR="00E0047E" w:rsidRDefault="00104175">
      <w:pPr>
        <w:pStyle w:val="Code"/>
      </w:pPr>
      <w:r>
        <w:t xml:space="preserve">        &lt;xs:enumeration value="AllowScratchPadMode"/&gt;</w:t>
      </w:r>
    </w:p>
    <w:p w:rsidR="00E0047E" w:rsidRDefault="00104175">
      <w:pPr>
        <w:pStyle w:val="Code"/>
      </w:pPr>
      <w:r>
        <w:lastRenderedPageBreak/>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ExcelServicesViewOptions</w:t>
      </w:r>
      <w:r>
        <w:t xml:space="preserve"> simple type.</w:t>
      </w:r>
    </w:p>
    <w:tbl>
      <w:tblPr>
        <w:tblStyle w:val="Table-ShadedHeader"/>
        <w:tblW w:w="0" w:type="auto"/>
        <w:tblLook w:val="04A0" w:firstRow="1" w:lastRow="0" w:firstColumn="1" w:lastColumn="0" w:noHBand="0" w:noVBand="1"/>
      </w:tblPr>
      <w:tblGrid>
        <w:gridCol w:w="2540"/>
        <w:gridCol w:w="693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AllowInteractivity</w:t>
            </w:r>
          </w:p>
        </w:tc>
        <w:tc>
          <w:tcPr>
            <w:tcW w:w="0" w:type="auto"/>
            <w:vAlign w:val="center"/>
          </w:tcPr>
          <w:p w:rsidR="00E0047E" w:rsidRDefault="00104175">
            <w:pPr>
              <w:pStyle w:val="TableBodyText"/>
            </w:pPr>
            <w:bookmarkStart w:id="1703" w:name="CC_18dbcfb2030f4963d6ded94b3639322f"/>
            <w:bookmarkEnd w:id="1703"/>
            <w:r>
              <w:t>Allows users to interact with the workbook.</w:t>
            </w:r>
          </w:p>
        </w:tc>
      </w:tr>
      <w:tr w:rsidR="00E0047E" w:rsidTr="00E0047E">
        <w:tc>
          <w:tcPr>
            <w:tcW w:w="0" w:type="auto"/>
            <w:vAlign w:val="center"/>
          </w:tcPr>
          <w:p w:rsidR="00E0047E" w:rsidRDefault="00104175">
            <w:pPr>
              <w:pStyle w:val="TableBodyText"/>
            </w:pPr>
            <w:r>
              <w:t>AllowParameterModification</w:t>
            </w:r>
          </w:p>
        </w:tc>
        <w:tc>
          <w:tcPr>
            <w:tcW w:w="0" w:type="auto"/>
            <w:vAlign w:val="center"/>
          </w:tcPr>
          <w:p w:rsidR="00E0047E" w:rsidRDefault="00104175">
            <w:pPr>
              <w:pStyle w:val="TableBodyText"/>
            </w:pPr>
            <w:bookmarkStart w:id="1704" w:name="CC_a4dfaf6ea52d23561c3fd70c12ca3d7c"/>
            <w:bookmarkEnd w:id="1704"/>
            <w:r>
              <w:t>Allows users to change workbook parameters.</w:t>
            </w:r>
          </w:p>
        </w:tc>
      </w:tr>
      <w:tr w:rsidR="00E0047E" w:rsidTr="00E0047E">
        <w:tc>
          <w:tcPr>
            <w:tcW w:w="0" w:type="auto"/>
            <w:vAlign w:val="center"/>
          </w:tcPr>
          <w:p w:rsidR="00E0047E" w:rsidRDefault="00104175">
            <w:pPr>
              <w:pStyle w:val="TableBodyText"/>
            </w:pPr>
            <w:r>
              <w:t>ShowWork</w:t>
            </w:r>
            <w:r>
              <w:t>bookParameters</w:t>
            </w:r>
          </w:p>
        </w:tc>
        <w:tc>
          <w:tcPr>
            <w:tcW w:w="0" w:type="auto"/>
            <w:vAlign w:val="center"/>
          </w:tcPr>
          <w:p w:rsidR="00E0047E" w:rsidRDefault="00104175">
            <w:pPr>
              <w:pStyle w:val="TableBodyText"/>
            </w:pPr>
            <w:bookmarkStart w:id="1705" w:name="CC_63a824aebdefce6a1510cd563ae5e0e1"/>
            <w:bookmarkEnd w:id="1705"/>
            <w:r>
              <w:t xml:space="preserve">Allows users to view and edit workbook parameters. </w:t>
            </w:r>
          </w:p>
        </w:tc>
      </w:tr>
      <w:tr w:rsidR="00E0047E" w:rsidTr="00E0047E">
        <w:tc>
          <w:tcPr>
            <w:tcW w:w="0" w:type="auto"/>
            <w:vAlign w:val="center"/>
          </w:tcPr>
          <w:p w:rsidR="00E0047E" w:rsidRDefault="00104175">
            <w:pPr>
              <w:pStyle w:val="TableBodyText"/>
            </w:pPr>
            <w:r>
              <w:t>AllowSorting</w:t>
            </w:r>
          </w:p>
        </w:tc>
        <w:tc>
          <w:tcPr>
            <w:tcW w:w="0" w:type="auto"/>
            <w:vAlign w:val="center"/>
          </w:tcPr>
          <w:p w:rsidR="00E0047E" w:rsidRDefault="00104175">
            <w:pPr>
              <w:pStyle w:val="TableBodyText"/>
            </w:pPr>
            <w:bookmarkStart w:id="1706" w:name="CC_4d61baa26f37a5910e01ab422ce759ef"/>
            <w:bookmarkEnd w:id="1706"/>
            <w:r>
              <w:t xml:space="preserve">Allows users to sort when using </w:t>
            </w:r>
            <w:hyperlink w:anchor="gt_aa1cb4ce-f545-4fe2-b44c-5d393d833c35">
              <w:r>
                <w:rPr>
                  <w:rStyle w:val="HyperlinkGreen"/>
                  <w:b/>
                </w:rPr>
                <w:t>AutoFilter</w:t>
              </w:r>
            </w:hyperlink>
            <w:r>
              <w:t>, lists (1), and PivotTables.</w:t>
            </w:r>
          </w:p>
        </w:tc>
      </w:tr>
      <w:tr w:rsidR="00E0047E" w:rsidTr="00E0047E">
        <w:tc>
          <w:tcPr>
            <w:tcW w:w="0" w:type="auto"/>
            <w:vAlign w:val="center"/>
          </w:tcPr>
          <w:p w:rsidR="00E0047E" w:rsidRDefault="00104175">
            <w:pPr>
              <w:pStyle w:val="TableBodyText"/>
            </w:pPr>
            <w:r>
              <w:t>AllowFiltering</w:t>
            </w:r>
          </w:p>
        </w:tc>
        <w:tc>
          <w:tcPr>
            <w:tcW w:w="0" w:type="auto"/>
            <w:vAlign w:val="center"/>
          </w:tcPr>
          <w:p w:rsidR="00E0047E" w:rsidRDefault="00104175">
            <w:pPr>
              <w:pStyle w:val="TableBodyText"/>
            </w:pPr>
            <w:bookmarkStart w:id="1707" w:name="CC_2cd42688a61024baa0df31c4e9fe3dad"/>
            <w:bookmarkEnd w:id="1707"/>
            <w:r>
              <w:t>Allows users to filter when using AutoFilter, lists (1), and PivotTables.</w:t>
            </w:r>
          </w:p>
        </w:tc>
      </w:tr>
      <w:tr w:rsidR="00E0047E" w:rsidTr="00E0047E">
        <w:tc>
          <w:tcPr>
            <w:tcW w:w="0" w:type="auto"/>
            <w:vAlign w:val="center"/>
          </w:tcPr>
          <w:p w:rsidR="00E0047E" w:rsidRDefault="00104175">
            <w:pPr>
              <w:pStyle w:val="TableBodyText"/>
            </w:pPr>
            <w:r>
              <w:t>AllowHyperlinks</w:t>
            </w:r>
          </w:p>
        </w:tc>
        <w:tc>
          <w:tcPr>
            <w:tcW w:w="0" w:type="auto"/>
            <w:vAlign w:val="center"/>
          </w:tcPr>
          <w:p w:rsidR="00E0047E" w:rsidRDefault="00104175">
            <w:pPr>
              <w:pStyle w:val="TableBodyText"/>
            </w:pPr>
            <w:bookmarkStart w:id="1708" w:name="CC_6a32fcc7d20964bd2ed4c9bde681c0bb"/>
            <w:bookmarkEnd w:id="1708"/>
            <w:r>
              <w:t>Allows users to use hyperlinks in the workbook.</w:t>
            </w:r>
          </w:p>
        </w:tc>
      </w:tr>
      <w:tr w:rsidR="00E0047E" w:rsidTr="00E0047E">
        <w:tc>
          <w:tcPr>
            <w:tcW w:w="0" w:type="auto"/>
            <w:vAlign w:val="center"/>
          </w:tcPr>
          <w:p w:rsidR="00E0047E" w:rsidRDefault="00104175">
            <w:pPr>
              <w:pStyle w:val="TableBodyText"/>
            </w:pPr>
            <w:r>
              <w:t>AllowPivotSpecificOperations</w:t>
            </w:r>
          </w:p>
        </w:tc>
        <w:tc>
          <w:tcPr>
            <w:tcW w:w="0" w:type="auto"/>
            <w:vAlign w:val="center"/>
          </w:tcPr>
          <w:p w:rsidR="00E0047E" w:rsidRDefault="00104175">
            <w:pPr>
              <w:pStyle w:val="TableBodyText"/>
            </w:pPr>
            <w:bookmarkStart w:id="1709" w:name="CC_e49018963a4714be50f9c4029ee8a2c7"/>
            <w:bookmarkEnd w:id="1709"/>
            <w:r>
              <w:t>Allows users to drilldown, find members (2), and take actions in PivotTables in the wor</w:t>
            </w:r>
            <w:r>
              <w:t>kbook.</w:t>
            </w:r>
          </w:p>
        </w:tc>
      </w:tr>
      <w:tr w:rsidR="00E0047E" w:rsidTr="00E0047E">
        <w:tc>
          <w:tcPr>
            <w:tcW w:w="0" w:type="auto"/>
            <w:vAlign w:val="center"/>
          </w:tcPr>
          <w:p w:rsidR="00E0047E" w:rsidRDefault="00104175">
            <w:pPr>
              <w:pStyle w:val="TableBodyText"/>
            </w:pPr>
            <w:r>
              <w:t>AllowPeriodicRefresh</w:t>
            </w:r>
          </w:p>
        </w:tc>
        <w:tc>
          <w:tcPr>
            <w:tcW w:w="0" w:type="auto"/>
            <w:vAlign w:val="center"/>
          </w:tcPr>
          <w:p w:rsidR="00E0047E" w:rsidRDefault="00104175">
            <w:pPr>
              <w:pStyle w:val="TableBodyText"/>
            </w:pPr>
            <w:bookmarkStart w:id="1710" w:name="CC_607f099d4fe812edf485765664e203bf"/>
            <w:bookmarkEnd w:id="1710"/>
            <w:r>
              <w:t>Allows Excel Services to perform periodic refreshes of external data sources if the data connection has a refresh interval defined.</w:t>
            </w:r>
          </w:p>
        </w:tc>
      </w:tr>
      <w:tr w:rsidR="00E0047E" w:rsidTr="00E0047E">
        <w:tc>
          <w:tcPr>
            <w:tcW w:w="0" w:type="auto"/>
            <w:vAlign w:val="center"/>
          </w:tcPr>
          <w:p w:rsidR="00E0047E" w:rsidRDefault="00104175">
            <w:pPr>
              <w:pStyle w:val="TableBodyText"/>
            </w:pPr>
            <w:r>
              <w:t>CloseWorkbookSessions</w:t>
            </w:r>
          </w:p>
        </w:tc>
        <w:tc>
          <w:tcPr>
            <w:tcW w:w="0" w:type="auto"/>
            <w:vAlign w:val="center"/>
          </w:tcPr>
          <w:p w:rsidR="00E0047E" w:rsidRDefault="00104175">
            <w:pPr>
              <w:pStyle w:val="TableBodyText"/>
            </w:pPr>
            <w:bookmarkStart w:id="1711" w:name="CC_4c44b65bca459f63a46e30f522fec046"/>
            <w:bookmarkEnd w:id="1711"/>
            <w:r>
              <w:t>Closes the current workbook before opening a new one.</w:t>
            </w:r>
          </w:p>
        </w:tc>
      </w:tr>
      <w:tr w:rsidR="00E0047E" w:rsidTr="00E0047E">
        <w:tc>
          <w:tcPr>
            <w:tcW w:w="0" w:type="auto"/>
            <w:vAlign w:val="center"/>
          </w:tcPr>
          <w:p w:rsidR="00E0047E" w:rsidRDefault="00104175">
            <w:pPr>
              <w:pStyle w:val="TableBodyText"/>
            </w:pPr>
            <w:r>
              <w:t>AllowScratchPadMode</w:t>
            </w:r>
          </w:p>
        </w:tc>
        <w:tc>
          <w:tcPr>
            <w:tcW w:w="0" w:type="auto"/>
            <w:vAlign w:val="center"/>
          </w:tcPr>
          <w:p w:rsidR="00E0047E" w:rsidRDefault="00104175">
            <w:pPr>
              <w:pStyle w:val="TableBodyText"/>
            </w:pPr>
            <w:bookmarkStart w:id="1712" w:name="CC_655a5404e562e8252f776a789f48859b"/>
            <w:bookmarkEnd w:id="1712"/>
            <w:r>
              <w:t>The value of this element MUST be ignored.</w:t>
            </w:r>
          </w:p>
        </w:tc>
      </w:tr>
    </w:tbl>
    <w:p w:rsidR="00E0047E" w:rsidRDefault="00E0047E"/>
    <w:p w:rsidR="00E0047E" w:rsidRDefault="00104175">
      <w:pPr>
        <w:pStyle w:val="Heading4"/>
      </w:pPr>
      <w:bookmarkStart w:id="1713" w:name="section_7d4cd8436ef54bf59caa725f3df05ae2"/>
      <w:bookmarkStart w:id="1714" w:name="_Toc462892965"/>
      <w:r>
        <w:t>FactAggregations</w:t>
      </w:r>
      <w:bookmarkEnd w:id="1713"/>
      <w:bookmarkEnd w:id="1714"/>
      <w:r>
        <w:fldChar w:fldCharType="begin"/>
      </w:r>
      <w:r>
        <w:instrText xml:space="preserve"> XE "Messages:FactAggregations simple type" </w:instrText>
      </w:r>
      <w:r>
        <w:fldChar w:fldCharType="end"/>
      </w:r>
      <w:r>
        <w:fldChar w:fldCharType="begin"/>
      </w:r>
      <w:r>
        <w:instrText xml:space="preserve"> XE "Simple types:FactAggregations" </w:instrText>
      </w:r>
      <w:r>
        <w:fldChar w:fldCharType="end"/>
      </w:r>
      <w:r>
        <w:fldChar w:fldCharType="begin"/>
      </w:r>
      <w:r>
        <w:instrText xml:space="preserve"> XE "FactAggregations simple type" </w:instrText>
      </w:r>
      <w:r>
        <w:fldChar w:fldCharType="end"/>
      </w:r>
    </w:p>
    <w:p w:rsidR="00E0047E" w:rsidRDefault="00104175">
      <w:r>
        <w:rPr>
          <w:b/>
        </w:rPr>
        <w:t>Namespace:</w:t>
      </w:r>
      <w:r>
        <w:t xml:space="preserve"> http://www.microsoft.com/performancepoint/</w:t>
      </w:r>
      <w:r>
        <w:t>scorecards</w:t>
      </w:r>
    </w:p>
    <w:p w:rsidR="00E0047E" w:rsidRDefault="00104175">
      <w:bookmarkStart w:id="1715" w:name="CC_d804d6f80c9081b0cc8f8a1d66ed0684"/>
      <w:bookmarkEnd w:id="1715"/>
      <w:r>
        <w:t>This simple type specifies the type of aggregation to be performed on a numeric fact column in a tabular data set</w:t>
      </w:r>
      <w:r>
        <w:rPr>
          <w:i/>
        </w:rPr>
        <w:t>.</w:t>
      </w:r>
      <w:r>
        <w:t xml:space="preserve"> The values are exclusive; that is, exactly one MUST be present in any field that uses this type.</w:t>
      </w:r>
    </w:p>
    <w:p w:rsidR="00E0047E" w:rsidRDefault="00104175">
      <w:pPr>
        <w:pStyle w:val="Code"/>
      </w:pPr>
      <w:bookmarkStart w:id="1716" w:name="CC_918ffe59dd9304c98a2454049aa2377c"/>
      <w:bookmarkEnd w:id="1716"/>
      <w:r>
        <w:t>&lt;xs:simpleType name="FactAggregat</w:t>
      </w:r>
      <w:r>
        <w:t>ions"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value="Average"/&gt;</w:t>
      </w:r>
    </w:p>
    <w:p w:rsidR="00E0047E" w:rsidRDefault="00104175">
      <w:pPr>
        <w:pStyle w:val="Code"/>
      </w:pPr>
      <w:r>
        <w:t xml:space="preserve">    &lt;xs:enumeration value="Count"/&gt;</w:t>
      </w:r>
    </w:p>
    <w:p w:rsidR="00E0047E" w:rsidRDefault="00104175">
      <w:pPr>
        <w:pStyle w:val="Code"/>
      </w:pPr>
      <w:r>
        <w:t xml:space="preserve">    &lt;xs:enumeration value="Max"/&gt;</w:t>
      </w:r>
    </w:p>
    <w:p w:rsidR="00E0047E" w:rsidRDefault="00104175">
      <w:pPr>
        <w:pStyle w:val="Code"/>
      </w:pPr>
      <w:r>
        <w:t xml:space="preserve">    &lt;xs:enumeration value="Min"/&gt;</w:t>
      </w:r>
    </w:p>
    <w:p w:rsidR="00E0047E" w:rsidRDefault="00104175">
      <w:pPr>
        <w:pStyle w:val="Code"/>
      </w:pPr>
      <w:r>
        <w:t xml:space="preserve">    &lt;xs:enumeration</w:t>
      </w:r>
      <w:r>
        <w:t xml:space="preserve"> value="None"/&gt;</w:t>
      </w:r>
    </w:p>
    <w:p w:rsidR="00E0047E" w:rsidRDefault="00104175">
      <w:pPr>
        <w:pStyle w:val="Code"/>
      </w:pPr>
      <w:r>
        <w:t xml:space="preserve">    &lt;xs:enumeration value="StDev"/&gt;</w:t>
      </w:r>
    </w:p>
    <w:p w:rsidR="00E0047E" w:rsidRDefault="00104175">
      <w:pPr>
        <w:pStyle w:val="Code"/>
      </w:pPr>
      <w:r>
        <w:t xml:space="preserve">    &lt;xs:enumeration value="Sum"/&gt;</w:t>
      </w:r>
    </w:p>
    <w:p w:rsidR="00E0047E" w:rsidRDefault="00104175">
      <w:pPr>
        <w:pStyle w:val="Code"/>
      </w:pPr>
      <w:r>
        <w:t xml:space="preserve">    &lt;xs:enumeration value="Variance"/&gt;</w:t>
      </w:r>
    </w:p>
    <w:p w:rsidR="00E0047E" w:rsidRDefault="00104175">
      <w:pPr>
        <w:pStyle w:val="Code"/>
      </w:pPr>
      <w:r>
        <w:t xml:space="preserve">    &lt;xs:enumeration value="FirstOccurance"/&gt;</w:t>
      </w:r>
    </w:p>
    <w:p w:rsidR="00E0047E" w:rsidRDefault="00104175">
      <w:pPr>
        <w:pStyle w:val="Code"/>
      </w:pPr>
      <w:r>
        <w:t xml:space="preserve">  &lt;/xs:restriction&gt;</w:t>
      </w:r>
    </w:p>
    <w:p w:rsidR="00E0047E" w:rsidRDefault="00104175">
      <w:pPr>
        <w:pStyle w:val="Code"/>
      </w:pPr>
      <w:r>
        <w:t>&lt;/xs:simpleType&gt;</w:t>
      </w:r>
    </w:p>
    <w:p w:rsidR="00E0047E" w:rsidRDefault="00104175">
      <w:r>
        <w:t>The following table specifies the allowable value</w:t>
      </w:r>
      <w:r>
        <w:t xml:space="preserve">s for the </w:t>
      </w:r>
      <w:r>
        <w:rPr>
          <w:b/>
        </w:rPr>
        <w:t>FactAggregations</w:t>
      </w:r>
      <w:r>
        <w:t xml:space="preserve"> simple type.</w:t>
      </w:r>
    </w:p>
    <w:tbl>
      <w:tblPr>
        <w:tblStyle w:val="Table-ShadedHeader"/>
        <w:tblW w:w="0" w:type="auto"/>
        <w:tblLook w:val="04A0" w:firstRow="1" w:lastRow="0" w:firstColumn="1" w:lastColumn="0" w:noHBand="0" w:noVBand="1"/>
      </w:tblPr>
      <w:tblGrid>
        <w:gridCol w:w="1419"/>
        <w:gridCol w:w="628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Average</w:t>
            </w:r>
          </w:p>
        </w:tc>
        <w:tc>
          <w:tcPr>
            <w:tcW w:w="0" w:type="auto"/>
            <w:vAlign w:val="center"/>
          </w:tcPr>
          <w:p w:rsidR="00E0047E" w:rsidRDefault="00104175">
            <w:pPr>
              <w:pStyle w:val="TableBodyText"/>
            </w:pPr>
            <w:bookmarkStart w:id="1717" w:name="CC_8a00713351264975dec073d7072d9cbc"/>
            <w:bookmarkEnd w:id="1717"/>
            <w:r>
              <w:t xml:space="preserve">Calculate the average of numeric fact values. </w:t>
            </w:r>
          </w:p>
        </w:tc>
      </w:tr>
      <w:tr w:rsidR="00E0047E" w:rsidTr="00E0047E">
        <w:tc>
          <w:tcPr>
            <w:tcW w:w="0" w:type="auto"/>
            <w:vAlign w:val="center"/>
          </w:tcPr>
          <w:p w:rsidR="00E0047E" w:rsidRDefault="00104175">
            <w:pPr>
              <w:pStyle w:val="TableBodyText"/>
            </w:pPr>
            <w:r>
              <w:lastRenderedPageBreak/>
              <w:t>Count</w:t>
            </w:r>
          </w:p>
        </w:tc>
        <w:tc>
          <w:tcPr>
            <w:tcW w:w="0" w:type="auto"/>
            <w:vAlign w:val="center"/>
          </w:tcPr>
          <w:p w:rsidR="00E0047E" w:rsidRDefault="00104175">
            <w:pPr>
              <w:pStyle w:val="TableBodyText"/>
            </w:pPr>
            <w:bookmarkStart w:id="1718" w:name="CC_d3c23667cd5640d80b7fbe1536fe397b"/>
            <w:bookmarkEnd w:id="1718"/>
            <w:r>
              <w:t>Calculate the total number of fact values.</w:t>
            </w:r>
          </w:p>
        </w:tc>
      </w:tr>
      <w:tr w:rsidR="00E0047E" w:rsidTr="00E0047E">
        <w:tc>
          <w:tcPr>
            <w:tcW w:w="0" w:type="auto"/>
            <w:vAlign w:val="center"/>
          </w:tcPr>
          <w:p w:rsidR="00E0047E" w:rsidRDefault="00104175">
            <w:pPr>
              <w:pStyle w:val="TableBodyText"/>
            </w:pPr>
            <w:r>
              <w:t>Max</w:t>
            </w:r>
          </w:p>
        </w:tc>
        <w:tc>
          <w:tcPr>
            <w:tcW w:w="0" w:type="auto"/>
            <w:vAlign w:val="center"/>
          </w:tcPr>
          <w:p w:rsidR="00E0047E" w:rsidRDefault="00104175">
            <w:pPr>
              <w:pStyle w:val="TableBodyText"/>
            </w:pPr>
            <w:bookmarkStart w:id="1719" w:name="CC_206d8df2664a7092f2c385381b8f975c"/>
            <w:bookmarkEnd w:id="1719"/>
            <w:r>
              <w:t>Determine the largest numeric fact value.</w:t>
            </w:r>
          </w:p>
        </w:tc>
      </w:tr>
      <w:tr w:rsidR="00E0047E" w:rsidTr="00E0047E">
        <w:tc>
          <w:tcPr>
            <w:tcW w:w="0" w:type="auto"/>
            <w:vAlign w:val="center"/>
          </w:tcPr>
          <w:p w:rsidR="00E0047E" w:rsidRDefault="00104175">
            <w:pPr>
              <w:pStyle w:val="TableBodyText"/>
            </w:pPr>
            <w:r>
              <w:t>Min</w:t>
            </w:r>
          </w:p>
        </w:tc>
        <w:tc>
          <w:tcPr>
            <w:tcW w:w="0" w:type="auto"/>
            <w:vAlign w:val="center"/>
          </w:tcPr>
          <w:p w:rsidR="00E0047E" w:rsidRDefault="00104175">
            <w:pPr>
              <w:pStyle w:val="TableBodyText"/>
            </w:pPr>
            <w:bookmarkStart w:id="1720" w:name="CC_c1f9c75370dd31770e076510f68fd95f"/>
            <w:bookmarkEnd w:id="1720"/>
            <w:r>
              <w:t>Determine the smallest numeric fact value.</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721" w:name="CC_b200b5ab3b29b88927ee3123609520d5"/>
            <w:bookmarkEnd w:id="1721"/>
            <w:r>
              <w:t>Perform no aggregation.</w:t>
            </w:r>
          </w:p>
        </w:tc>
      </w:tr>
      <w:tr w:rsidR="00E0047E" w:rsidTr="00E0047E">
        <w:tc>
          <w:tcPr>
            <w:tcW w:w="0" w:type="auto"/>
            <w:vAlign w:val="center"/>
          </w:tcPr>
          <w:p w:rsidR="00E0047E" w:rsidRDefault="00104175">
            <w:pPr>
              <w:pStyle w:val="TableBodyText"/>
            </w:pPr>
            <w:r>
              <w:t>StDev</w:t>
            </w:r>
          </w:p>
        </w:tc>
        <w:tc>
          <w:tcPr>
            <w:tcW w:w="0" w:type="auto"/>
            <w:vAlign w:val="center"/>
          </w:tcPr>
          <w:p w:rsidR="00E0047E" w:rsidRDefault="00104175">
            <w:pPr>
              <w:pStyle w:val="TableBodyText"/>
            </w:pPr>
            <w:bookmarkStart w:id="1722" w:name="CC_53b4f6ac4e486718bf23b205c055ebb9"/>
            <w:bookmarkEnd w:id="1722"/>
            <w:r>
              <w:t>Calculate the variance of the numeric fact values.</w:t>
            </w:r>
          </w:p>
        </w:tc>
      </w:tr>
      <w:tr w:rsidR="00E0047E" w:rsidTr="00E0047E">
        <w:tc>
          <w:tcPr>
            <w:tcW w:w="0" w:type="auto"/>
            <w:vAlign w:val="center"/>
          </w:tcPr>
          <w:p w:rsidR="00E0047E" w:rsidRDefault="00104175">
            <w:pPr>
              <w:pStyle w:val="TableBodyText"/>
            </w:pPr>
            <w:r>
              <w:t>Sum</w:t>
            </w:r>
          </w:p>
        </w:tc>
        <w:tc>
          <w:tcPr>
            <w:tcW w:w="0" w:type="auto"/>
            <w:vAlign w:val="center"/>
          </w:tcPr>
          <w:p w:rsidR="00E0047E" w:rsidRDefault="00104175">
            <w:pPr>
              <w:pStyle w:val="TableBodyText"/>
            </w:pPr>
            <w:bookmarkStart w:id="1723" w:name="CC_a49d441cf2481147508d41ef8a6e9451"/>
            <w:bookmarkEnd w:id="1723"/>
            <w:r>
              <w:t>Calculate the sum of the numeric fact values.</w:t>
            </w:r>
          </w:p>
        </w:tc>
      </w:tr>
      <w:tr w:rsidR="00E0047E" w:rsidTr="00E0047E">
        <w:tc>
          <w:tcPr>
            <w:tcW w:w="0" w:type="auto"/>
            <w:vAlign w:val="center"/>
          </w:tcPr>
          <w:p w:rsidR="00E0047E" w:rsidRDefault="00104175">
            <w:pPr>
              <w:pStyle w:val="TableBodyText"/>
            </w:pPr>
            <w:r>
              <w:t>Variance</w:t>
            </w:r>
          </w:p>
        </w:tc>
        <w:tc>
          <w:tcPr>
            <w:tcW w:w="0" w:type="auto"/>
            <w:vAlign w:val="center"/>
          </w:tcPr>
          <w:p w:rsidR="00E0047E" w:rsidRDefault="00104175">
            <w:pPr>
              <w:pStyle w:val="TableBodyText"/>
            </w:pPr>
            <w:bookmarkStart w:id="1724" w:name="CC_fea18e6fd50ec4b5f458e254f5ca4d5a"/>
            <w:bookmarkEnd w:id="1724"/>
            <w:r>
              <w:t>Calculate the statistical variance of the numeric fact values.</w:t>
            </w:r>
          </w:p>
        </w:tc>
      </w:tr>
      <w:tr w:rsidR="00E0047E" w:rsidTr="00E0047E">
        <w:tc>
          <w:tcPr>
            <w:tcW w:w="0" w:type="auto"/>
            <w:vAlign w:val="center"/>
          </w:tcPr>
          <w:p w:rsidR="00E0047E" w:rsidRDefault="00104175">
            <w:pPr>
              <w:pStyle w:val="TableBodyText"/>
            </w:pPr>
            <w:r>
              <w:t>FirstOccurance</w:t>
            </w:r>
          </w:p>
        </w:tc>
        <w:tc>
          <w:tcPr>
            <w:tcW w:w="0" w:type="auto"/>
            <w:vAlign w:val="center"/>
          </w:tcPr>
          <w:p w:rsidR="00E0047E" w:rsidRDefault="00104175">
            <w:pPr>
              <w:pStyle w:val="TableBodyText"/>
            </w:pPr>
            <w:bookmarkStart w:id="1725" w:name="CC_ddc3abeff9dabe4f5895f3cf4b398d3c"/>
            <w:bookmarkEnd w:id="1725"/>
            <w:r>
              <w:t>Determine the first fact valu</w:t>
            </w:r>
            <w:r>
              <w:t>e that occurs for each unique column member.</w:t>
            </w:r>
          </w:p>
        </w:tc>
      </w:tr>
    </w:tbl>
    <w:p w:rsidR="00E0047E" w:rsidRDefault="00E0047E"/>
    <w:p w:rsidR="00E0047E" w:rsidRDefault="00104175">
      <w:pPr>
        <w:pStyle w:val="Heading4"/>
      </w:pPr>
      <w:bookmarkStart w:id="1726" w:name="section_e397d1c4838043aa95d0fa8d4f8e0fc5"/>
      <w:bookmarkStart w:id="1727" w:name="_Toc462892966"/>
      <w:r>
        <w:t>FilterSelectionMode</w:t>
      </w:r>
      <w:bookmarkEnd w:id="1726"/>
      <w:bookmarkEnd w:id="1727"/>
      <w:r>
        <w:fldChar w:fldCharType="begin"/>
      </w:r>
      <w:r>
        <w:instrText xml:space="preserve"> XE "Messages:FilterSelectionMode simple type" </w:instrText>
      </w:r>
      <w:r>
        <w:fldChar w:fldCharType="end"/>
      </w:r>
      <w:r>
        <w:fldChar w:fldCharType="begin"/>
      </w:r>
      <w:r>
        <w:instrText xml:space="preserve"> XE "Simple types:FilterSelectionMode" </w:instrText>
      </w:r>
      <w:r>
        <w:fldChar w:fldCharType="end"/>
      </w:r>
      <w:r>
        <w:fldChar w:fldCharType="begin"/>
      </w:r>
      <w:r>
        <w:instrText xml:space="preserve"> XE "FilterSelectionMode simple type" </w:instrText>
      </w:r>
      <w:r>
        <w:fldChar w:fldCharType="end"/>
      </w:r>
    </w:p>
    <w:p w:rsidR="00E0047E" w:rsidRDefault="00104175">
      <w:r>
        <w:rPr>
          <w:b/>
        </w:rPr>
        <w:t>Namespace:</w:t>
      </w:r>
      <w:r>
        <w:t xml:space="preserve"> http://www.microsoft.com/performancepoint/scorecards</w:t>
      </w:r>
    </w:p>
    <w:p w:rsidR="00E0047E" w:rsidRDefault="00104175">
      <w:bookmarkStart w:id="1728" w:name="CC_f382f6cc288d5ba153a03070e45315fe"/>
      <w:bookmarkEnd w:id="1728"/>
      <w:r>
        <w:t xml:space="preserve">Specifies the manner in which the items in a Filter (see section </w:t>
      </w:r>
      <w:hyperlink w:anchor="Section_835e058e923c41ce864b2e4ed98023ca" w:history="1">
        <w:r>
          <w:t>2.2.4.98</w:t>
        </w:r>
      </w:hyperlink>
      <w:r>
        <w:t>) can be selected.</w:t>
      </w:r>
    </w:p>
    <w:p w:rsidR="00E0047E" w:rsidRDefault="00104175">
      <w:pPr>
        <w:pStyle w:val="Code"/>
      </w:pPr>
      <w:bookmarkStart w:id="1729" w:name="CC_c33310cdd4ad998df62afdf20865065b"/>
      <w:bookmarkEnd w:id="1729"/>
      <w:r>
        <w:t>&lt;xs:simpleType name="FilterSelectionMode" xmlns:xs</w:t>
      </w:r>
      <w:r>
        <w:t>="http://www.w3.org/2001/XMLSchema"&gt;</w:t>
      </w:r>
    </w:p>
    <w:p w:rsidR="00E0047E" w:rsidRDefault="00104175">
      <w:pPr>
        <w:pStyle w:val="Code"/>
      </w:pPr>
      <w:r>
        <w:t xml:space="preserve">  &lt;xs:restriction base="xs:string"&gt;</w:t>
      </w:r>
    </w:p>
    <w:p w:rsidR="00E0047E" w:rsidRDefault="00104175">
      <w:pPr>
        <w:pStyle w:val="Code"/>
      </w:pPr>
      <w:r>
        <w:t xml:space="preserve">    &lt;xs:enumeration value="SingleSelect"/&gt;</w:t>
      </w:r>
    </w:p>
    <w:p w:rsidR="00E0047E" w:rsidRDefault="00104175">
      <w:pPr>
        <w:pStyle w:val="Code"/>
      </w:pPr>
      <w:r>
        <w:t xml:space="preserve">    &lt;xs:enumeration value="MultiSelect"/&gt;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Fi</w:t>
      </w:r>
      <w:r>
        <w:rPr>
          <w:b/>
        </w:rPr>
        <w:t>lterSelectionMode</w:t>
      </w:r>
      <w:r>
        <w:t xml:space="preserve"> simple type.</w:t>
      </w:r>
    </w:p>
    <w:tbl>
      <w:tblPr>
        <w:tblStyle w:val="Table-ShadedHeader"/>
        <w:tblW w:w="0" w:type="auto"/>
        <w:tblLook w:val="04A0" w:firstRow="1" w:lastRow="0" w:firstColumn="1" w:lastColumn="0" w:noHBand="0" w:noVBand="1"/>
      </w:tblPr>
      <w:tblGrid>
        <w:gridCol w:w="1214"/>
        <w:gridCol w:w="75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SingleSelect</w:t>
            </w:r>
          </w:p>
        </w:tc>
        <w:tc>
          <w:tcPr>
            <w:tcW w:w="0" w:type="auto"/>
            <w:vAlign w:val="center"/>
          </w:tcPr>
          <w:p w:rsidR="00E0047E" w:rsidRDefault="00104175">
            <w:pPr>
              <w:pStyle w:val="TableBodyText"/>
            </w:pPr>
            <w:bookmarkStart w:id="1730" w:name="CC_b43ae48210e6fb7d9c19f2820fbc44c3"/>
            <w:bookmarkEnd w:id="1730"/>
            <w:r>
              <w:t>Single select parameter selection. Only one item can be selected for the filter at one time.</w:t>
            </w:r>
          </w:p>
        </w:tc>
      </w:tr>
      <w:tr w:rsidR="00E0047E" w:rsidTr="00E0047E">
        <w:tc>
          <w:tcPr>
            <w:tcW w:w="0" w:type="auto"/>
            <w:vAlign w:val="center"/>
          </w:tcPr>
          <w:p w:rsidR="00E0047E" w:rsidRDefault="00104175">
            <w:pPr>
              <w:pStyle w:val="TableBodyText"/>
            </w:pPr>
            <w:r>
              <w:t>MultiSelect</w:t>
            </w:r>
          </w:p>
        </w:tc>
        <w:tc>
          <w:tcPr>
            <w:tcW w:w="0" w:type="auto"/>
            <w:vAlign w:val="center"/>
          </w:tcPr>
          <w:p w:rsidR="00E0047E" w:rsidRDefault="00104175">
            <w:pPr>
              <w:pStyle w:val="TableBodyText"/>
            </w:pPr>
            <w:bookmarkStart w:id="1731" w:name="CC_a403aa3c6c0ae84533559bf9bb2350eb"/>
            <w:bookmarkEnd w:id="1731"/>
            <w:r>
              <w:t>Multi select parameter selection. Multiple items</w:t>
            </w:r>
            <w:r>
              <w:t xml:space="preserve"> can be selected for the filter at one time.</w:t>
            </w:r>
          </w:p>
        </w:tc>
      </w:tr>
    </w:tbl>
    <w:p w:rsidR="00E0047E" w:rsidRDefault="00E0047E"/>
    <w:p w:rsidR="00E0047E" w:rsidRDefault="00104175">
      <w:pPr>
        <w:pStyle w:val="Heading4"/>
      </w:pPr>
      <w:bookmarkStart w:id="1732" w:name="section_fc5b025c53d442d5817c55ccdffe18bc"/>
      <w:bookmarkStart w:id="1733" w:name="_Toc462892967"/>
      <w:r>
        <w:t>FirstClassObjectType</w:t>
      </w:r>
      <w:bookmarkEnd w:id="1732"/>
      <w:bookmarkEnd w:id="1733"/>
      <w:r>
        <w:fldChar w:fldCharType="begin"/>
      </w:r>
      <w:r>
        <w:instrText xml:space="preserve"> XE "Messages:FirstClassObjectType simple type" </w:instrText>
      </w:r>
      <w:r>
        <w:fldChar w:fldCharType="end"/>
      </w:r>
      <w:r>
        <w:fldChar w:fldCharType="begin"/>
      </w:r>
      <w:r>
        <w:instrText xml:space="preserve"> XE "Simple types:FirstClassObjectType" </w:instrText>
      </w:r>
      <w:r>
        <w:fldChar w:fldCharType="end"/>
      </w:r>
      <w:r>
        <w:fldChar w:fldCharType="begin"/>
      </w:r>
      <w:r>
        <w:instrText xml:space="preserve"> XE "FirstClassObjectType simple type" </w:instrText>
      </w:r>
      <w:r>
        <w:fldChar w:fldCharType="end"/>
      </w:r>
    </w:p>
    <w:p w:rsidR="00E0047E" w:rsidRDefault="00104175">
      <w:r>
        <w:rPr>
          <w:b/>
        </w:rPr>
        <w:t>Namespace:</w:t>
      </w:r>
      <w:r>
        <w:t xml:space="preserve"> http://www.microsoft.com/performancepoint/sc</w:t>
      </w:r>
      <w:r>
        <w:t>orecards</w:t>
      </w:r>
    </w:p>
    <w:p w:rsidR="00E0047E" w:rsidRDefault="00104175">
      <w:bookmarkStart w:id="1734" w:name="CC_ff75420e3e097366d6af8e9638f1ff13"/>
      <w:bookmarkEnd w:id="1734"/>
      <w:r>
        <w:t>Specifies the type of a first-class object.</w:t>
      </w:r>
    </w:p>
    <w:p w:rsidR="00E0047E" w:rsidRDefault="00104175">
      <w:pPr>
        <w:pStyle w:val="Code"/>
      </w:pPr>
      <w:bookmarkStart w:id="1735" w:name="CC_84f8b1c5bc897d89ff6ab9515e57f448"/>
      <w:bookmarkEnd w:id="1735"/>
      <w:r>
        <w:t>&lt;xs:simpleType name="FirstClassObjectType"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value="Kpi"/&gt;</w:t>
      </w:r>
    </w:p>
    <w:p w:rsidR="00E0047E" w:rsidRDefault="00104175">
      <w:pPr>
        <w:pStyle w:val="Code"/>
      </w:pPr>
      <w:r>
        <w:t xml:space="preserve">    &lt;xs:en</w:t>
      </w:r>
      <w:r>
        <w:t>umeration value="Scorecard"/&gt;</w:t>
      </w:r>
    </w:p>
    <w:p w:rsidR="00E0047E" w:rsidRDefault="00104175">
      <w:pPr>
        <w:pStyle w:val="Code"/>
      </w:pPr>
      <w:r>
        <w:t xml:space="preserve">    &lt;xs:enumeration value="ReportView"/&gt;</w:t>
      </w:r>
    </w:p>
    <w:p w:rsidR="00E0047E" w:rsidRDefault="00104175">
      <w:pPr>
        <w:pStyle w:val="Code"/>
      </w:pPr>
      <w:r>
        <w:t xml:space="preserve">    &lt;xs:enumeration value="Indicator"/&gt;</w:t>
      </w:r>
    </w:p>
    <w:p w:rsidR="00E0047E" w:rsidRDefault="00104175">
      <w:pPr>
        <w:pStyle w:val="Code"/>
      </w:pPr>
      <w:r>
        <w:t xml:space="preserve">    &lt;xs:enumeration value="DataSource"/&gt;</w:t>
      </w:r>
    </w:p>
    <w:p w:rsidR="00E0047E" w:rsidRDefault="00104175">
      <w:pPr>
        <w:pStyle w:val="Code"/>
      </w:pPr>
      <w:r>
        <w:t xml:space="preserve">    &lt;xs:enumeration value="Dashboard"/&gt;</w:t>
      </w:r>
    </w:p>
    <w:p w:rsidR="00E0047E" w:rsidRDefault="00104175">
      <w:pPr>
        <w:pStyle w:val="Code"/>
      </w:pPr>
      <w:r>
        <w:t xml:space="preserve">    &lt;xs:enumeration value="TempReportView"/&gt;</w:t>
      </w:r>
    </w:p>
    <w:p w:rsidR="00E0047E" w:rsidRDefault="00104175">
      <w:pPr>
        <w:pStyle w:val="Code"/>
      </w:pPr>
      <w:r>
        <w:t xml:space="preserve">    &lt;xs:enumeration</w:t>
      </w:r>
      <w:r>
        <w:t xml:space="preserve"> value="Filter"/&gt;</w:t>
      </w:r>
    </w:p>
    <w:p w:rsidR="00E0047E" w:rsidRDefault="00104175">
      <w:pPr>
        <w:pStyle w:val="Code"/>
      </w:pPr>
      <w:r>
        <w:lastRenderedPageBreak/>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FirstClassObjectType</w:t>
      </w:r>
      <w:r>
        <w:t xml:space="preserve"> simple type.</w:t>
      </w:r>
    </w:p>
    <w:tbl>
      <w:tblPr>
        <w:tblStyle w:val="Table-ShadedHeader"/>
        <w:tblW w:w="0" w:type="auto"/>
        <w:tblLook w:val="04A0" w:firstRow="1" w:lastRow="0" w:firstColumn="1" w:lastColumn="0" w:noHBand="0" w:noVBand="1"/>
      </w:tblPr>
      <w:tblGrid>
        <w:gridCol w:w="1594"/>
        <w:gridCol w:w="788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736" w:name="CC_de401466cb49e1cdcb8874ef3ec55ff7"/>
            <w:bookmarkEnd w:id="1736"/>
            <w:r>
              <w:t xml:space="preserve">Indicates the object type is undefined </w:t>
            </w:r>
          </w:p>
        </w:tc>
      </w:tr>
      <w:tr w:rsidR="00E0047E" w:rsidTr="00E0047E">
        <w:tc>
          <w:tcPr>
            <w:tcW w:w="0" w:type="auto"/>
            <w:vAlign w:val="center"/>
          </w:tcPr>
          <w:p w:rsidR="00E0047E" w:rsidRDefault="00104175">
            <w:pPr>
              <w:pStyle w:val="TableBodyText"/>
            </w:pPr>
            <w:r>
              <w:t>Kpi</w:t>
            </w:r>
          </w:p>
        </w:tc>
        <w:tc>
          <w:tcPr>
            <w:tcW w:w="0" w:type="auto"/>
            <w:vAlign w:val="center"/>
          </w:tcPr>
          <w:p w:rsidR="00E0047E" w:rsidRDefault="00104175">
            <w:pPr>
              <w:pStyle w:val="TableBodyText"/>
            </w:pPr>
            <w:bookmarkStart w:id="1737" w:name="CC_6f9f40a21466ceab9b088f025cda4b9c"/>
            <w:bookmarkEnd w:id="1737"/>
            <w:r>
              <w:t xml:space="preserve">Indicates the object is a Kpi (see section </w:t>
            </w:r>
            <w:hyperlink w:anchor="Section_639f10058d7f4d32b40e52700ee02c43" w:history="1">
              <w:r>
                <w:rPr>
                  <w:rStyle w:val="Hyperlink"/>
                </w:rPr>
                <w:t>2.2.4.128</w:t>
              </w:r>
            </w:hyperlink>
            <w:r>
              <w:t xml:space="preserve">). </w:t>
            </w:r>
          </w:p>
        </w:tc>
      </w:tr>
      <w:tr w:rsidR="00E0047E" w:rsidTr="00E0047E">
        <w:tc>
          <w:tcPr>
            <w:tcW w:w="0" w:type="auto"/>
            <w:vAlign w:val="center"/>
          </w:tcPr>
          <w:p w:rsidR="00E0047E" w:rsidRDefault="00104175">
            <w:pPr>
              <w:pStyle w:val="TableBodyText"/>
            </w:pPr>
            <w:r>
              <w:t>Scorecard</w:t>
            </w:r>
          </w:p>
        </w:tc>
        <w:tc>
          <w:tcPr>
            <w:tcW w:w="0" w:type="auto"/>
            <w:vAlign w:val="center"/>
          </w:tcPr>
          <w:p w:rsidR="00E0047E" w:rsidRDefault="00104175">
            <w:pPr>
              <w:pStyle w:val="TableBodyText"/>
            </w:pPr>
            <w:bookmarkStart w:id="1738" w:name="CC_d6fb983b31518b55584b80aa9f36a77f"/>
            <w:bookmarkEnd w:id="1738"/>
            <w:r>
              <w:t xml:space="preserve">Indicates the object is a Scorecard (see section </w:t>
            </w:r>
            <w:hyperlink w:anchor="Section_ea823e7a93ce4fcc80b32d0a892d6438" w:history="1">
              <w:r>
                <w:rPr>
                  <w:rStyle w:val="Hyperlink"/>
                </w:rPr>
                <w:t>2.2.4.162</w:t>
              </w:r>
            </w:hyperlink>
            <w:r>
              <w:t>)</w:t>
            </w:r>
          </w:p>
        </w:tc>
      </w:tr>
      <w:tr w:rsidR="00E0047E" w:rsidTr="00E0047E">
        <w:tc>
          <w:tcPr>
            <w:tcW w:w="0" w:type="auto"/>
            <w:vAlign w:val="center"/>
          </w:tcPr>
          <w:p w:rsidR="00E0047E" w:rsidRDefault="00104175">
            <w:pPr>
              <w:pStyle w:val="TableBodyText"/>
            </w:pPr>
            <w:r>
              <w:t>ReportView</w:t>
            </w:r>
          </w:p>
        </w:tc>
        <w:tc>
          <w:tcPr>
            <w:tcW w:w="0" w:type="auto"/>
            <w:vAlign w:val="center"/>
          </w:tcPr>
          <w:p w:rsidR="00E0047E" w:rsidRDefault="00104175">
            <w:pPr>
              <w:pStyle w:val="TableBodyText"/>
            </w:pPr>
            <w:bookmarkStart w:id="1739" w:name="CC_7788e3f30ef97b372840c017ec053cd1"/>
            <w:bookmarkEnd w:id="1739"/>
            <w:r>
              <w:t>Indicates the object is a ReportView (se</w:t>
            </w:r>
            <w:r>
              <w:t xml:space="preserve">e section </w:t>
            </w:r>
            <w:hyperlink w:anchor="Section_0ac1f47d20bd461a8c4fb7a0e6057124" w:history="1">
              <w:r>
                <w:rPr>
                  <w:rStyle w:val="Hyperlink"/>
                </w:rPr>
                <w:t>2.2.4.160</w:t>
              </w:r>
            </w:hyperlink>
            <w:r>
              <w:t>)</w:t>
            </w:r>
          </w:p>
        </w:tc>
      </w:tr>
      <w:tr w:rsidR="00E0047E" w:rsidTr="00E0047E">
        <w:tc>
          <w:tcPr>
            <w:tcW w:w="0" w:type="auto"/>
            <w:vAlign w:val="center"/>
          </w:tcPr>
          <w:p w:rsidR="00E0047E" w:rsidRDefault="00104175">
            <w:pPr>
              <w:pStyle w:val="TableBodyText"/>
            </w:pPr>
            <w:r>
              <w:t>Indicator</w:t>
            </w:r>
          </w:p>
        </w:tc>
        <w:tc>
          <w:tcPr>
            <w:tcW w:w="0" w:type="auto"/>
            <w:vAlign w:val="center"/>
          </w:tcPr>
          <w:p w:rsidR="00E0047E" w:rsidRDefault="00104175">
            <w:pPr>
              <w:pStyle w:val="TableBodyText"/>
            </w:pPr>
            <w:bookmarkStart w:id="1740" w:name="CC_333830df55f17e3d1b94e3952649d397"/>
            <w:bookmarkEnd w:id="1740"/>
            <w:r>
              <w:t xml:space="preserve">Indicates the object is an Indicator (see section </w:t>
            </w:r>
            <w:hyperlink w:anchor="Section_98b6263eddce4b4e8c919333a7a2794c" w:history="1">
              <w:r>
                <w:rPr>
                  <w:rStyle w:val="Hyperlink"/>
                </w:rPr>
                <w:t>2.2.4.125</w:t>
              </w:r>
            </w:hyperlink>
            <w:r>
              <w:t>)</w:t>
            </w:r>
          </w:p>
        </w:tc>
      </w:tr>
      <w:tr w:rsidR="00E0047E" w:rsidTr="00E0047E">
        <w:tc>
          <w:tcPr>
            <w:tcW w:w="0" w:type="auto"/>
            <w:vAlign w:val="center"/>
          </w:tcPr>
          <w:p w:rsidR="00E0047E" w:rsidRDefault="00104175">
            <w:pPr>
              <w:pStyle w:val="TableBodyText"/>
            </w:pPr>
            <w:r>
              <w:t>DataSource</w:t>
            </w:r>
          </w:p>
        </w:tc>
        <w:tc>
          <w:tcPr>
            <w:tcW w:w="0" w:type="auto"/>
            <w:vAlign w:val="center"/>
          </w:tcPr>
          <w:p w:rsidR="00E0047E" w:rsidRDefault="00104175">
            <w:pPr>
              <w:pStyle w:val="TableBodyText"/>
            </w:pPr>
            <w:bookmarkStart w:id="1741" w:name="CC_6a49d9bc9abf2287f2819e327cb7d3df"/>
            <w:bookmarkEnd w:id="1741"/>
            <w:r>
              <w:t>Indicates the object is a DataS</w:t>
            </w:r>
            <w:r>
              <w:t xml:space="preserve">ource (see section </w:t>
            </w:r>
            <w:hyperlink w:anchor="Section_bcabc8689857430785b2daacd5245e4a" w:history="1">
              <w:r>
                <w:rPr>
                  <w:rStyle w:val="Hyperlink"/>
                </w:rPr>
                <w:t>2.2.4.85</w:t>
              </w:r>
            </w:hyperlink>
            <w:r>
              <w:t>)</w:t>
            </w:r>
          </w:p>
        </w:tc>
      </w:tr>
      <w:tr w:rsidR="00E0047E" w:rsidTr="00E0047E">
        <w:tc>
          <w:tcPr>
            <w:tcW w:w="0" w:type="auto"/>
            <w:vAlign w:val="center"/>
          </w:tcPr>
          <w:p w:rsidR="00E0047E" w:rsidRDefault="00104175">
            <w:pPr>
              <w:pStyle w:val="TableBodyText"/>
            </w:pPr>
            <w:r>
              <w:t>Dashboard</w:t>
            </w:r>
          </w:p>
        </w:tc>
        <w:tc>
          <w:tcPr>
            <w:tcW w:w="0" w:type="auto"/>
            <w:vAlign w:val="center"/>
          </w:tcPr>
          <w:p w:rsidR="00E0047E" w:rsidRDefault="00104175">
            <w:pPr>
              <w:pStyle w:val="TableBodyText"/>
            </w:pPr>
            <w:bookmarkStart w:id="1742" w:name="CC_4eb2c92f437947d25a47ad4419c4c293"/>
            <w:bookmarkEnd w:id="1742"/>
            <w:r>
              <w:t xml:space="preserve">Indicates the object is a Dashboard (see section </w:t>
            </w:r>
            <w:hyperlink w:anchor="Section_90f178c2940241c99a56b3b7049e379d" w:history="1">
              <w:r>
                <w:rPr>
                  <w:rStyle w:val="Hyperlink"/>
                </w:rPr>
                <w:t>2.2.4.79</w:t>
              </w:r>
            </w:hyperlink>
            <w:r>
              <w:t>)</w:t>
            </w:r>
          </w:p>
        </w:tc>
      </w:tr>
      <w:tr w:rsidR="00E0047E" w:rsidTr="00E0047E">
        <w:tc>
          <w:tcPr>
            <w:tcW w:w="0" w:type="auto"/>
            <w:vAlign w:val="center"/>
          </w:tcPr>
          <w:p w:rsidR="00E0047E" w:rsidRDefault="00104175">
            <w:pPr>
              <w:pStyle w:val="TableBodyText"/>
            </w:pPr>
            <w:r>
              <w:t>TempReportView</w:t>
            </w:r>
          </w:p>
        </w:tc>
        <w:tc>
          <w:tcPr>
            <w:tcW w:w="0" w:type="auto"/>
            <w:vAlign w:val="center"/>
          </w:tcPr>
          <w:p w:rsidR="00E0047E" w:rsidRDefault="00104175">
            <w:pPr>
              <w:pStyle w:val="TableBodyText"/>
            </w:pPr>
            <w:bookmarkStart w:id="1743" w:name="CC_dd5b16e5cd04e892d3cbe14b55a59620"/>
            <w:bookmarkEnd w:id="1743"/>
            <w:r>
              <w:t xml:space="preserve">Indicates the object is a temporary ReportView (see section 2.2.4.160)  as created by </w:t>
            </w:r>
            <w:hyperlink w:anchor="Section_93a38df59b7e4c87b68be0ad1d9f58c3" w:history="1">
              <w:r>
                <w:rPr>
                  <w:rStyle w:val="Hyperlink"/>
                </w:rPr>
                <w:t>SaveTemporaryAnalyticReport</w:t>
              </w:r>
            </w:hyperlink>
            <w:r>
              <w:t xml:space="preserve"> </w:t>
            </w:r>
          </w:p>
        </w:tc>
      </w:tr>
      <w:tr w:rsidR="00E0047E" w:rsidTr="00E0047E">
        <w:tc>
          <w:tcPr>
            <w:tcW w:w="0" w:type="auto"/>
            <w:vAlign w:val="center"/>
          </w:tcPr>
          <w:p w:rsidR="00E0047E" w:rsidRDefault="00104175">
            <w:pPr>
              <w:pStyle w:val="TableBodyText"/>
            </w:pPr>
            <w:r>
              <w:t>Filter</w:t>
            </w:r>
          </w:p>
        </w:tc>
        <w:tc>
          <w:tcPr>
            <w:tcW w:w="0" w:type="auto"/>
            <w:vAlign w:val="center"/>
          </w:tcPr>
          <w:p w:rsidR="00E0047E" w:rsidRDefault="00104175">
            <w:pPr>
              <w:pStyle w:val="TableBodyText"/>
            </w:pPr>
            <w:bookmarkStart w:id="1744" w:name="CC_b377d871502ea28cb950d03217c49342"/>
            <w:bookmarkEnd w:id="1744"/>
            <w:r>
              <w:t xml:space="preserve">Indicates the object is a Filter (see section </w:t>
            </w:r>
            <w:hyperlink w:anchor="Section_835e058e923c41ce864b2e4ed98023ca" w:history="1">
              <w:r>
                <w:rPr>
                  <w:rStyle w:val="Hyperlink"/>
                </w:rPr>
                <w:t>2.2.4.98</w:t>
              </w:r>
            </w:hyperlink>
            <w:r>
              <w:t>)</w:t>
            </w:r>
          </w:p>
        </w:tc>
      </w:tr>
    </w:tbl>
    <w:p w:rsidR="00E0047E" w:rsidRDefault="00E0047E"/>
    <w:p w:rsidR="00E0047E" w:rsidRDefault="00104175">
      <w:pPr>
        <w:pStyle w:val="Heading4"/>
      </w:pPr>
      <w:bookmarkStart w:id="1745" w:name="section_ea22440861c3407f8cf3474c227cc5a7"/>
      <w:bookmarkStart w:id="1746" w:name="_Toc462892968"/>
      <w:r>
        <w:t>FontStyle</w:t>
      </w:r>
      <w:bookmarkEnd w:id="1745"/>
      <w:bookmarkEnd w:id="1746"/>
      <w:r>
        <w:fldChar w:fldCharType="begin"/>
      </w:r>
      <w:r>
        <w:instrText xml:space="preserve"> XE "Messages:FontStyle simple type" </w:instrText>
      </w:r>
      <w:r>
        <w:fldChar w:fldCharType="end"/>
      </w:r>
      <w:r>
        <w:fldChar w:fldCharType="begin"/>
      </w:r>
      <w:r>
        <w:instrText xml:space="preserve"> XE "Simple types:FontStyle" </w:instrText>
      </w:r>
      <w:r>
        <w:fldChar w:fldCharType="end"/>
      </w:r>
      <w:r>
        <w:fldChar w:fldCharType="begin"/>
      </w:r>
      <w:r>
        <w:instrText xml:space="preserve"> XE "FontStyle simple type" </w:instrText>
      </w:r>
      <w:r>
        <w:fldChar w:fldCharType="end"/>
      </w:r>
    </w:p>
    <w:p w:rsidR="00E0047E" w:rsidRDefault="00104175">
      <w:r>
        <w:rPr>
          <w:b/>
        </w:rPr>
        <w:t>Namespace:</w:t>
      </w:r>
      <w:r>
        <w:t xml:space="preserve"> http://www.microsoft.com/performancepoint/scorecards</w:t>
      </w:r>
    </w:p>
    <w:p w:rsidR="00E0047E" w:rsidRDefault="00104175">
      <w:bookmarkStart w:id="1747" w:name="CC_e17cab5b841630cb7c4179af7cf61e3e"/>
      <w:bookmarkEnd w:id="1747"/>
      <w:r>
        <w:t>Specifies style information applied t</w:t>
      </w:r>
      <w:r>
        <w:t xml:space="preserve">o the font.  It MUST equal </w:t>
      </w:r>
      <w:r>
        <w:rPr>
          <w:b/>
        </w:rPr>
        <w:t>Regular</w:t>
      </w:r>
      <w:r>
        <w:t xml:space="preserve"> or any combination of the other values.</w:t>
      </w:r>
    </w:p>
    <w:p w:rsidR="00E0047E" w:rsidRDefault="00104175">
      <w:pPr>
        <w:pStyle w:val="Code"/>
      </w:pPr>
      <w:bookmarkStart w:id="1748" w:name="CC_b93515efd560c60b776ce10841f87467"/>
      <w:bookmarkEnd w:id="1748"/>
      <w:r>
        <w:t>&lt;xs:simpleType name="FontStyle" xmlns:xs="http://www.w3.org/2001/XMLSchema"&gt;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value="R</w:t>
      </w:r>
      <w:r>
        <w:t>egular"/&gt;</w:t>
      </w:r>
    </w:p>
    <w:p w:rsidR="00E0047E" w:rsidRDefault="00104175">
      <w:pPr>
        <w:pStyle w:val="Code"/>
      </w:pPr>
      <w:r>
        <w:t xml:space="preserve">        &lt;xs:enumeration value="Bold"/&gt;</w:t>
      </w:r>
    </w:p>
    <w:p w:rsidR="00E0047E" w:rsidRDefault="00104175">
      <w:pPr>
        <w:pStyle w:val="Code"/>
      </w:pPr>
      <w:r>
        <w:t xml:space="preserve">        &lt;xs:enumeration value="Italic"/&gt;</w:t>
      </w:r>
    </w:p>
    <w:p w:rsidR="00E0047E" w:rsidRDefault="00104175">
      <w:pPr>
        <w:pStyle w:val="Code"/>
      </w:pPr>
      <w:r>
        <w:t xml:space="preserve">        &lt;xs:enumeration value="Underline"/&gt;</w:t>
      </w:r>
    </w:p>
    <w:p w:rsidR="00E0047E" w:rsidRDefault="00104175">
      <w:pPr>
        <w:pStyle w:val="Code"/>
      </w:pPr>
      <w:r>
        <w:t xml:space="preserve">        &lt;xs:enumeration value="Strikeout"/&gt;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FontStyle</w:t>
      </w:r>
      <w:r>
        <w:t xml:space="preserve"> simple type.</w:t>
      </w:r>
    </w:p>
    <w:tbl>
      <w:tblPr>
        <w:tblStyle w:val="Table-ShadedHeader"/>
        <w:tblW w:w="0" w:type="auto"/>
        <w:tblLook w:val="04A0" w:firstRow="1" w:lastRow="0" w:firstColumn="1" w:lastColumn="0" w:noHBand="0" w:noVBand="1"/>
      </w:tblPr>
      <w:tblGrid>
        <w:gridCol w:w="997"/>
        <w:gridCol w:w="312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Regular</w:t>
            </w:r>
          </w:p>
        </w:tc>
        <w:tc>
          <w:tcPr>
            <w:tcW w:w="0" w:type="auto"/>
            <w:vAlign w:val="center"/>
          </w:tcPr>
          <w:p w:rsidR="00E0047E" w:rsidRDefault="00104175">
            <w:pPr>
              <w:pStyle w:val="TableBodyText"/>
            </w:pPr>
            <w:bookmarkStart w:id="1749" w:name="CC_04a18b042f38366df75419e648f6be55"/>
            <w:bookmarkEnd w:id="1749"/>
            <w:r>
              <w:t>Normal text.</w:t>
            </w:r>
          </w:p>
        </w:tc>
      </w:tr>
      <w:tr w:rsidR="00E0047E" w:rsidTr="00E0047E">
        <w:tc>
          <w:tcPr>
            <w:tcW w:w="0" w:type="auto"/>
            <w:vAlign w:val="center"/>
          </w:tcPr>
          <w:p w:rsidR="00E0047E" w:rsidRDefault="00104175">
            <w:pPr>
              <w:pStyle w:val="TableBodyText"/>
            </w:pPr>
            <w:r>
              <w:t>Bold</w:t>
            </w:r>
          </w:p>
        </w:tc>
        <w:tc>
          <w:tcPr>
            <w:tcW w:w="0" w:type="auto"/>
            <w:vAlign w:val="center"/>
          </w:tcPr>
          <w:p w:rsidR="00E0047E" w:rsidRDefault="00104175">
            <w:pPr>
              <w:pStyle w:val="TableBodyText"/>
            </w:pPr>
            <w:bookmarkStart w:id="1750" w:name="CC_bfa76e780ebc381939c97a0aebdca6e7"/>
            <w:bookmarkEnd w:id="1750"/>
            <w:r>
              <w:t>Bold text.</w:t>
            </w:r>
          </w:p>
        </w:tc>
      </w:tr>
      <w:tr w:rsidR="00E0047E" w:rsidTr="00E0047E">
        <w:tc>
          <w:tcPr>
            <w:tcW w:w="0" w:type="auto"/>
            <w:vAlign w:val="center"/>
          </w:tcPr>
          <w:p w:rsidR="00E0047E" w:rsidRDefault="00104175">
            <w:pPr>
              <w:pStyle w:val="TableBodyText"/>
            </w:pPr>
            <w:r>
              <w:t>Italic</w:t>
            </w:r>
          </w:p>
        </w:tc>
        <w:tc>
          <w:tcPr>
            <w:tcW w:w="0" w:type="auto"/>
            <w:vAlign w:val="center"/>
          </w:tcPr>
          <w:p w:rsidR="00E0047E" w:rsidRDefault="00104175">
            <w:pPr>
              <w:pStyle w:val="TableBodyText"/>
            </w:pPr>
            <w:bookmarkStart w:id="1751" w:name="CC_63777a8535701431edd9d57947812ecc"/>
            <w:bookmarkEnd w:id="1751"/>
            <w:r>
              <w:t>Italic text.</w:t>
            </w:r>
          </w:p>
        </w:tc>
      </w:tr>
      <w:tr w:rsidR="00E0047E" w:rsidTr="00E0047E">
        <w:tc>
          <w:tcPr>
            <w:tcW w:w="0" w:type="auto"/>
            <w:vAlign w:val="center"/>
          </w:tcPr>
          <w:p w:rsidR="00E0047E" w:rsidRDefault="00104175">
            <w:pPr>
              <w:pStyle w:val="TableBodyText"/>
            </w:pPr>
            <w:r>
              <w:t>Underline</w:t>
            </w:r>
          </w:p>
        </w:tc>
        <w:tc>
          <w:tcPr>
            <w:tcW w:w="0" w:type="auto"/>
            <w:vAlign w:val="center"/>
          </w:tcPr>
          <w:p w:rsidR="00E0047E" w:rsidRDefault="00104175">
            <w:pPr>
              <w:pStyle w:val="TableBodyText"/>
            </w:pPr>
            <w:bookmarkStart w:id="1752" w:name="CC_6cca3366567169df14c92f395513f904"/>
            <w:bookmarkEnd w:id="1752"/>
            <w:r>
              <w:t>Underlined text.</w:t>
            </w:r>
          </w:p>
        </w:tc>
      </w:tr>
      <w:tr w:rsidR="00E0047E" w:rsidTr="00E0047E">
        <w:tc>
          <w:tcPr>
            <w:tcW w:w="0" w:type="auto"/>
            <w:vAlign w:val="center"/>
          </w:tcPr>
          <w:p w:rsidR="00E0047E" w:rsidRDefault="00104175">
            <w:pPr>
              <w:pStyle w:val="TableBodyText"/>
            </w:pPr>
            <w:r>
              <w:lastRenderedPageBreak/>
              <w:t>Strikeout</w:t>
            </w:r>
          </w:p>
        </w:tc>
        <w:tc>
          <w:tcPr>
            <w:tcW w:w="0" w:type="auto"/>
            <w:vAlign w:val="center"/>
          </w:tcPr>
          <w:p w:rsidR="00E0047E" w:rsidRDefault="00104175">
            <w:pPr>
              <w:pStyle w:val="TableBodyText"/>
            </w:pPr>
            <w:bookmarkStart w:id="1753" w:name="CC_7fe6fa0ab1fcf91c8f6d301bd0124f3f"/>
            <w:bookmarkEnd w:id="1753"/>
            <w:r>
              <w:t>Text with a line through the middle.</w:t>
            </w:r>
          </w:p>
        </w:tc>
      </w:tr>
    </w:tbl>
    <w:p w:rsidR="00E0047E" w:rsidRDefault="00E0047E"/>
    <w:p w:rsidR="00E0047E" w:rsidRDefault="00104175">
      <w:pPr>
        <w:pStyle w:val="Heading4"/>
      </w:pPr>
      <w:bookmarkStart w:id="1754" w:name="section_05e2203cb723401199abbbb716b0b46f"/>
      <w:bookmarkStart w:id="1755" w:name="_Toc462892969"/>
      <w:r>
        <w:t>FormatNegativeSymbol</w:t>
      </w:r>
      <w:bookmarkEnd w:id="1754"/>
      <w:bookmarkEnd w:id="1755"/>
      <w:r>
        <w:fldChar w:fldCharType="begin"/>
      </w:r>
      <w:r>
        <w:instrText xml:space="preserve"> XE "Messages:FormatNegativeSymbol simple type" </w:instrText>
      </w:r>
      <w:r>
        <w:fldChar w:fldCharType="end"/>
      </w:r>
      <w:r>
        <w:fldChar w:fldCharType="begin"/>
      </w:r>
      <w:r>
        <w:instrText xml:space="preserve"> XE "Simple types:FormatNegativeSymbol" </w:instrText>
      </w:r>
      <w:r>
        <w:fldChar w:fldCharType="end"/>
      </w:r>
      <w:r>
        <w:fldChar w:fldCharType="begin"/>
      </w:r>
      <w:r>
        <w:instrText xml:space="preserve"> XE "FormatNegativeSymbol simple type" </w:instrText>
      </w:r>
      <w:r>
        <w:fldChar w:fldCharType="end"/>
      </w:r>
    </w:p>
    <w:p w:rsidR="00E0047E" w:rsidRDefault="00104175">
      <w:r>
        <w:rPr>
          <w:b/>
        </w:rPr>
        <w:t>Namespace:</w:t>
      </w:r>
      <w:r>
        <w:t xml:space="preserve"> http://www.microsoft.com/performancepoint/scorecards</w:t>
      </w:r>
    </w:p>
    <w:p w:rsidR="00E0047E" w:rsidRDefault="00104175">
      <w:bookmarkStart w:id="1756" w:name="CC_4d808f58508a521cf0f31a300e83af9c"/>
      <w:bookmarkEnd w:id="1756"/>
      <w:r>
        <w:t>This simple type specifies the formatting pattern for nega</w:t>
      </w:r>
      <w:r>
        <w:t xml:space="preserve">tive numbers when custom formatting is used. Positive values are not affected. See KpiNumberFormatProperties (section </w:t>
      </w:r>
      <w:hyperlink w:anchor="Section_659f5b1479564e6990f305c5cbec7c46" w:history="1">
        <w:r>
          <w:t>2.2.4.130</w:t>
        </w:r>
      </w:hyperlink>
      <w:r>
        <w:t>).</w:t>
      </w:r>
    </w:p>
    <w:p w:rsidR="00E0047E" w:rsidRDefault="00104175">
      <w:pPr>
        <w:pStyle w:val="Code"/>
      </w:pPr>
      <w:bookmarkStart w:id="1757" w:name="CC_378ad88fd26711cd81f29f38564ae144"/>
      <w:bookmarkEnd w:id="1757"/>
      <w:r>
        <w:t>&lt;xs:simpleType name="FormatNegativeSymbol" xmlns:xs="http://www.w3</w:t>
      </w:r>
      <w:r>
        <w:t>.org/2001/XMLSchema"&gt;</w:t>
      </w:r>
    </w:p>
    <w:p w:rsidR="00E0047E" w:rsidRDefault="00104175">
      <w:pPr>
        <w:pStyle w:val="Code"/>
      </w:pPr>
      <w:r>
        <w:t xml:space="preserve">  &lt;xs:restriction base="xs:string"&gt;</w:t>
      </w:r>
    </w:p>
    <w:p w:rsidR="00E0047E" w:rsidRDefault="00104175">
      <w:pPr>
        <w:pStyle w:val="Code"/>
      </w:pPr>
      <w:r>
        <w:t xml:space="preserve">    &lt;xs:enumeration value="NegativeSign"/&gt;</w:t>
      </w:r>
    </w:p>
    <w:p w:rsidR="00E0047E" w:rsidRDefault="00104175">
      <w:pPr>
        <w:pStyle w:val="Code"/>
      </w:pPr>
      <w:r>
        <w:t xml:space="preserve">    &lt;xs:enumeration value="Parenthesis"/&gt;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FormatNegativeSym</w:t>
      </w:r>
      <w:r>
        <w:rPr>
          <w:b/>
        </w:rPr>
        <w:t>bol</w:t>
      </w:r>
      <w:r>
        <w:t xml:space="preserve"> simple type.</w:t>
      </w:r>
    </w:p>
    <w:tbl>
      <w:tblPr>
        <w:tblStyle w:val="Table-ShadedHeader"/>
        <w:tblW w:w="0" w:type="auto"/>
        <w:tblLook w:val="04A0" w:firstRow="1" w:lastRow="0" w:firstColumn="1" w:lastColumn="0" w:noHBand="0" w:noVBand="1"/>
      </w:tblPr>
      <w:tblGrid>
        <w:gridCol w:w="1292"/>
        <w:gridCol w:w="370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NegativeSign</w:t>
            </w:r>
          </w:p>
        </w:tc>
        <w:tc>
          <w:tcPr>
            <w:tcW w:w="0" w:type="auto"/>
            <w:vAlign w:val="center"/>
          </w:tcPr>
          <w:p w:rsidR="00E0047E" w:rsidRDefault="00104175">
            <w:pPr>
              <w:pStyle w:val="TableBodyText"/>
            </w:pPr>
            <w:bookmarkStart w:id="1758" w:name="CC_f9066d49cb3094d94516d68ca9256bf5"/>
            <w:bookmarkEnd w:id="1758"/>
            <w:r>
              <w:t xml:space="preserve">Show minus sign preceding to the number. </w:t>
            </w:r>
          </w:p>
          <w:p w:rsidR="00E0047E" w:rsidRDefault="00104175">
            <w:pPr>
              <w:pStyle w:val="TableBodyText"/>
            </w:pPr>
            <w:r>
              <w:t>Example: -42.15</w:t>
            </w:r>
          </w:p>
        </w:tc>
      </w:tr>
      <w:tr w:rsidR="00E0047E" w:rsidTr="00E0047E">
        <w:tc>
          <w:tcPr>
            <w:tcW w:w="0" w:type="auto"/>
            <w:vAlign w:val="center"/>
          </w:tcPr>
          <w:p w:rsidR="00E0047E" w:rsidRDefault="00104175">
            <w:pPr>
              <w:pStyle w:val="TableBodyText"/>
            </w:pPr>
            <w:r>
              <w:t>Parenthesis</w:t>
            </w:r>
          </w:p>
        </w:tc>
        <w:tc>
          <w:tcPr>
            <w:tcW w:w="0" w:type="auto"/>
            <w:vAlign w:val="center"/>
          </w:tcPr>
          <w:p w:rsidR="00E0047E" w:rsidRDefault="00104175">
            <w:pPr>
              <w:pStyle w:val="TableBodyText"/>
            </w:pPr>
            <w:bookmarkStart w:id="1759" w:name="CC_cfcabca395cddb4552a68e2299bfdd70"/>
            <w:bookmarkEnd w:id="1759"/>
            <w:r>
              <w:t>Enclose the number in parenthesis.</w:t>
            </w:r>
          </w:p>
          <w:p w:rsidR="00E0047E" w:rsidRDefault="00104175">
            <w:pPr>
              <w:pStyle w:val="TableBodyText"/>
            </w:pPr>
            <w:r>
              <w:t>Example: (42.15)</w:t>
            </w:r>
          </w:p>
        </w:tc>
      </w:tr>
    </w:tbl>
    <w:p w:rsidR="00E0047E" w:rsidRDefault="00E0047E"/>
    <w:p w:rsidR="00E0047E" w:rsidRDefault="00104175">
      <w:pPr>
        <w:pStyle w:val="Heading4"/>
      </w:pPr>
      <w:bookmarkStart w:id="1760" w:name="section_5eb2be1b97634424a1b23f3b5d6d0c9d"/>
      <w:bookmarkStart w:id="1761" w:name="_Toc462892970"/>
      <w:r>
        <w:t>FormatType</w:t>
      </w:r>
      <w:bookmarkEnd w:id="1760"/>
      <w:bookmarkEnd w:id="1761"/>
      <w:r>
        <w:fldChar w:fldCharType="begin"/>
      </w:r>
      <w:r>
        <w:instrText xml:space="preserve"> XE "Messages:FormatType simple type" </w:instrText>
      </w:r>
      <w:r>
        <w:fldChar w:fldCharType="end"/>
      </w:r>
      <w:r>
        <w:fldChar w:fldCharType="begin"/>
      </w:r>
      <w:r>
        <w:instrText xml:space="preserve"> XE "Simple types:FormatType" </w:instrText>
      </w:r>
      <w:r>
        <w:fldChar w:fldCharType="end"/>
      </w:r>
      <w:r>
        <w:fldChar w:fldCharType="begin"/>
      </w:r>
      <w:r>
        <w:instrText xml:space="preserve"> XE "FormatType simple type" </w:instrText>
      </w:r>
      <w:r>
        <w:fldChar w:fldCharType="end"/>
      </w:r>
    </w:p>
    <w:p w:rsidR="00E0047E" w:rsidRDefault="00104175">
      <w:r>
        <w:rPr>
          <w:b/>
        </w:rPr>
        <w:t>Namespace:</w:t>
      </w:r>
      <w:r>
        <w:t xml:space="preserve"> http://www.microsoft.com/performancepoint/scorecards</w:t>
      </w:r>
    </w:p>
    <w:p w:rsidR="00E0047E" w:rsidRDefault="00104175">
      <w:bookmarkStart w:id="1762" w:name="CC_9c2b3e75ce73cc1b887b17edb9bab4fa"/>
      <w:bookmarkEnd w:id="1762"/>
      <w:r>
        <w:t xml:space="preserve">Defines the formatting pattern for numeric values. See KpiNumberFormatProperties (section </w:t>
      </w:r>
      <w:hyperlink w:anchor="Section_659f5b1479564e6990f305c5cbec7c46" w:history="1">
        <w:r>
          <w:t>2.2.4.130</w:t>
        </w:r>
      </w:hyperlink>
      <w:r>
        <w:t>).</w:t>
      </w:r>
    </w:p>
    <w:p w:rsidR="00E0047E" w:rsidRDefault="00104175">
      <w:pPr>
        <w:pStyle w:val="Code"/>
      </w:pPr>
      <w:bookmarkStart w:id="1763" w:name="CC_9de180d79e497c9347d8cd7afa376972"/>
      <w:bookmarkEnd w:id="1763"/>
      <w:r>
        <w:t>&lt;xs:simpleType name="FormatType"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value="Default"/&gt;</w:t>
      </w:r>
    </w:p>
    <w:p w:rsidR="00E0047E" w:rsidRDefault="00104175">
      <w:pPr>
        <w:pStyle w:val="Code"/>
      </w:pPr>
      <w:r>
        <w:t xml:space="preserve">    &lt;xs:enumeration value="Number"/&gt;</w:t>
      </w:r>
    </w:p>
    <w:p w:rsidR="00E0047E" w:rsidRDefault="00104175">
      <w:pPr>
        <w:pStyle w:val="Code"/>
      </w:pPr>
      <w:r>
        <w:t xml:space="preserve">    &lt;xs:enumeration value="Currency"/&gt;</w:t>
      </w:r>
    </w:p>
    <w:p w:rsidR="00E0047E" w:rsidRDefault="00104175">
      <w:pPr>
        <w:pStyle w:val="Code"/>
      </w:pPr>
      <w:r>
        <w:t xml:space="preserve">    &lt;xs:enumeration value</w:t>
      </w:r>
      <w:r>
        <w:t>="Percentage"/&gt;</w:t>
      </w:r>
    </w:p>
    <w:p w:rsidR="00E0047E" w:rsidRDefault="00104175">
      <w:pPr>
        <w:pStyle w:val="Code"/>
      </w:pPr>
      <w:r>
        <w:t xml:space="preserve">    &lt;xs:enumeration value="Unknown"/&gt;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FormatType</w:t>
      </w:r>
      <w:r>
        <w:t xml:space="preserve"> simple type.</w:t>
      </w:r>
    </w:p>
    <w:tbl>
      <w:tblPr>
        <w:tblStyle w:val="Table-ShadedHeader"/>
        <w:tblW w:w="0" w:type="auto"/>
        <w:tblLook w:val="04A0" w:firstRow="1" w:lastRow="0" w:firstColumn="1" w:lastColumn="0" w:noHBand="0" w:noVBand="1"/>
      </w:tblPr>
      <w:tblGrid>
        <w:gridCol w:w="1125"/>
        <w:gridCol w:w="46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Default</w:t>
            </w:r>
          </w:p>
        </w:tc>
        <w:tc>
          <w:tcPr>
            <w:tcW w:w="0" w:type="auto"/>
            <w:vAlign w:val="center"/>
          </w:tcPr>
          <w:p w:rsidR="00E0047E" w:rsidRDefault="00104175">
            <w:pPr>
              <w:pStyle w:val="TableBodyText"/>
            </w:pPr>
            <w:bookmarkStart w:id="1764" w:name="CC_edbe060514384c3488c602975107a390"/>
            <w:bookmarkEnd w:id="1764"/>
            <w:r>
              <w:t>No formatting. Formatting of the data source is used.</w:t>
            </w:r>
          </w:p>
        </w:tc>
      </w:tr>
      <w:tr w:rsidR="00E0047E" w:rsidTr="00E0047E">
        <w:tc>
          <w:tcPr>
            <w:tcW w:w="0" w:type="auto"/>
            <w:vAlign w:val="center"/>
          </w:tcPr>
          <w:p w:rsidR="00E0047E" w:rsidRDefault="00104175">
            <w:pPr>
              <w:pStyle w:val="TableBodyText"/>
            </w:pPr>
            <w:r>
              <w:t>Number</w:t>
            </w:r>
          </w:p>
        </w:tc>
        <w:tc>
          <w:tcPr>
            <w:tcW w:w="0" w:type="auto"/>
            <w:vAlign w:val="center"/>
          </w:tcPr>
          <w:p w:rsidR="00E0047E" w:rsidRDefault="00104175">
            <w:pPr>
              <w:pStyle w:val="TableBodyText"/>
            </w:pPr>
            <w:bookmarkStart w:id="1765" w:name="CC_890b02efcf51d4c8a42c47e20a81b0b7"/>
            <w:bookmarkEnd w:id="1765"/>
            <w:r>
              <w:t>General numeric formatting—for example, 12,222.003</w:t>
            </w:r>
          </w:p>
        </w:tc>
      </w:tr>
      <w:tr w:rsidR="00E0047E" w:rsidTr="00E0047E">
        <w:tc>
          <w:tcPr>
            <w:tcW w:w="0" w:type="auto"/>
            <w:vAlign w:val="center"/>
          </w:tcPr>
          <w:p w:rsidR="00E0047E" w:rsidRDefault="00104175">
            <w:pPr>
              <w:pStyle w:val="TableBodyText"/>
            </w:pPr>
            <w:r>
              <w:lastRenderedPageBreak/>
              <w:t>Currency</w:t>
            </w:r>
          </w:p>
        </w:tc>
        <w:tc>
          <w:tcPr>
            <w:tcW w:w="0" w:type="auto"/>
            <w:vAlign w:val="center"/>
          </w:tcPr>
          <w:p w:rsidR="00E0047E" w:rsidRDefault="00104175">
            <w:pPr>
              <w:pStyle w:val="TableBodyText"/>
            </w:pPr>
            <w:bookmarkStart w:id="1766" w:name="CC_dc40f6ff3931e6545a6c359137969985"/>
            <w:bookmarkEnd w:id="1766"/>
            <w:r>
              <w:t>Currency formatting—for example, $25.00</w:t>
            </w:r>
          </w:p>
        </w:tc>
      </w:tr>
      <w:tr w:rsidR="00E0047E" w:rsidTr="00E0047E">
        <w:tc>
          <w:tcPr>
            <w:tcW w:w="0" w:type="auto"/>
            <w:vAlign w:val="center"/>
          </w:tcPr>
          <w:p w:rsidR="00E0047E" w:rsidRDefault="00104175">
            <w:pPr>
              <w:pStyle w:val="TableBodyText"/>
            </w:pPr>
            <w:r>
              <w:t>Percentage</w:t>
            </w:r>
          </w:p>
        </w:tc>
        <w:tc>
          <w:tcPr>
            <w:tcW w:w="0" w:type="auto"/>
            <w:vAlign w:val="center"/>
          </w:tcPr>
          <w:p w:rsidR="00E0047E" w:rsidRDefault="00104175">
            <w:pPr>
              <w:pStyle w:val="TableBodyText"/>
            </w:pPr>
            <w:bookmarkStart w:id="1767" w:name="CC_0480e88f2f811bcacc1a586d8695b648"/>
            <w:bookmarkEnd w:id="1767"/>
            <w:r>
              <w:t>Percentage formatting—for example, 25%</w:t>
            </w:r>
          </w:p>
        </w:tc>
      </w:tr>
      <w:tr w:rsidR="00E0047E" w:rsidTr="00E0047E">
        <w:tc>
          <w:tcPr>
            <w:tcW w:w="0" w:type="auto"/>
            <w:vAlign w:val="center"/>
          </w:tcPr>
          <w:p w:rsidR="00E0047E" w:rsidRDefault="00104175">
            <w:pPr>
              <w:pStyle w:val="TableBodyText"/>
            </w:pPr>
            <w:r>
              <w:t>Unknown</w:t>
            </w:r>
          </w:p>
        </w:tc>
        <w:tc>
          <w:tcPr>
            <w:tcW w:w="0" w:type="auto"/>
            <w:vAlign w:val="center"/>
          </w:tcPr>
          <w:p w:rsidR="00E0047E" w:rsidRDefault="00104175">
            <w:pPr>
              <w:pStyle w:val="TableBodyText"/>
            </w:pPr>
            <w:bookmarkStart w:id="1768" w:name="CC_6afefeb8606d9067db7f78da56977f6e"/>
            <w:bookmarkEnd w:id="1768"/>
            <w:r>
              <w:t>Null or undetermined formatting</w:t>
            </w:r>
          </w:p>
        </w:tc>
      </w:tr>
    </w:tbl>
    <w:p w:rsidR="00E0047E" w:rsidRDefault="00E0047E"/>
    <w:p w:rsidR="00E0047E" w:rsidRDefault="00104175">
      <w:pPr>
        <w:pStyle w:val="Heading4"/>
      </w:pPr>
      <w:bookmarkStart w:id="1769" w:name="section_1ae104c6b35341b4aadfa20ca9a934de"/>
      <w:bookmarkStart w:id="1770" w:name="_Toc462892971"/>
      <w:r>
        <w:t>GraphicsUnit</w:t>
      </w:r>
      <w:bookmarkEnd w:id="1769"/>
      <w:bookmarkEnd w:id="1770"/>
      <w:r>
        <w:fldChar w:fldCharType="begin"/>
      </w:r>
      <w:r>
        <w:instrText xml:space="preserve"> XE "Messages:GraphicsUnit simple type" </w:instrText>
      </w:r>
      <w:r>
        <w:fldChar w:fldCharType="end"/>
      </w:r>
      <w:r>
        <w:fldChar w:fldCharType="begin"/>
      </w:r>
      <w:r>
        <w:instrText xml:space="preserve"> XE "Simple types:GraphicsUnit" </w:instrText>
      </w:r>
      <w:r>
        <w:fldChar w:fldCharType="end"/>
      </w:r>
      <w:r>
        <w:fldChar w:fldCharType="begin"/>
      </w:r>
      <w:r>
        <w:instrText xml:space="preserve"> XE "GraphicsUnit simple type" </w:instrText>
      </w:r>
      <w:r>
        <w:fldChar w:fldCharType="end"/>
      </w:r>
    </w:p>
    <w:p w:rsidR="00E0047E" w:rsidRDefault="00104175">
      <w:r>
        <w:rPr>
          <w:b/>
        </w:rPr>
        <w:t>Namespace:</w:t>
      </w:r>
      <w:r>
        <w:t xml:space="preserve"> http://www.microsoft.com/performancepoint/scorecards</w:t>
      </w:r>
    </w:p>
    <w:p w:rsidR="00E0047E" w:rsidRDefault="00104175">
      <w:bookmarkStart w:id="1771" w:name="CC_5fa5606f607d767c240dd309388955fe"/>
      <w:bookmarkEnd w:id="1771"/>
      <w:r>
        <w:t xml:space="preserve">Specifies the unit of measure for the font.  </w:t>
      </w:r>
    </w:p>
    <w:p w:rsidR="00E0047E" w:rsidRDefault="00104175">
      <w:pPr>
        <w:pStyle w:val="Code"/>
      </w:pPr>
      <w:bookmarkStart w:id="1772" w:name="CC_b59b0fb4c0429c6103d77ad34147cbad"/>
      <w:bookmarkEnd w:id="1772"/>
      <w:r>
        <w:t>&lt;xs:simpleType name="GraphicsUnit" xmlns:xs="http://www.w3.org/2001/XMLSchema"</w:t>
      </w:r>
      <w:r>
        <w:t>&gt;</w:t>
      </w:r>
    </w:p>
    <w:p w:rsidR="00E0047E" w:rsidRDefault="00104175">
      <w:pPr>
        <w:pStyle w:val="Code"/>
      </w:pPr>
      <w:r>
        <w:t xml:space="preserve">  &lt;xs:restriction base="xs:string"&gt;</w:t>
      </w:r>
    </w:p>
    <w:p w:rsidR="00E0047E" w:rsidRDefault="00104175">
      <w:pPr>
        <w:pStyle w:val="Code"/>
      </w:pPr>
      <w:r>
        <w:t xml:space="preserve">    &lt;xs:enumeration value="World"/&gt;</w:t>
      </w:r>
    </w:p>
    <w:p w:rsidR="00E0047E" w:rsidRDefault="00104175">
      <w:pPr>
        <w:pStyle w:val="Code"/>
      </w:pPr>
      <w:r>
        <w:t xml:space="preserve">    &lt;xs:enumeration value="Display"/&gt;</w:t>
      </w:r>
    </w:p>
    <w:p w:rsidR="00E0047E" w:rsidRDefault="00104175">
      <w:pPr>
        <w:pStyle w:val="Code"/>
      </w:pPr>
      <w:r>
        <w:t xml:space="preserve">    &lt;xs:enumeration value="Pixel"/&gt;</w:t>
      </w:r>
    </w:p>
    <w:p w:rsidR="00E0047E" w:rsidRDefault="00104175">
      <w:pPr>
        <w:pStyle w:val="Code"/>
      </w:pPr>
      <w:r>
        <w:t xml:space="preserve">    &lt;xs:enumeration value="Point"/&gt;</w:t>
      </w:r>
    </w:p>
    <w:p w:rsidR="00E0047E" w:rsidRDefault="00104175">
      <w:pPr>
        <w:pStyle w:val="Code"/>
      </w:pPr>
      <w:r>
        <w:t xml:space="preserve">    &lt;xs:enumeration value="Inch"/&gt;</w:t>
      </w:r>
    </w:p>
    <w:p w:rsidR="00E0047E" w:rsidRDefault="00104175">
      <w:pPr>
        <w:pStyle w:val="Code"/>
      </w:pPr>
      <w:r>
        <w:t xml:space="preserve">    &lt;xs:enumeration value="Document"/</w:t>
      </w:r>
      <w:r>
        <w:t>&gt;</w:t>
      </w:r>
    </w:p>
    <w:p w:rsidR="00E0047E" w:rsidRDefault="00104175">
      <w:pPr>
        <w:pStyle w:val="Code"/>
      </w:pPr>
      <w:r>
        <w:t xml:space="preserve">    &lt;xs:enumeration value="Millimeter"/&gt;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GraphicsUnit</w:t>
      </w:r>
      <w:r>
        <w:t xml:space="preserve"> simple type.</w:t>
      </w:r>
    </w:p>
    <w:tbl>
      <w:tblPr>
        <w:tblStyle w:val="Table-ShadedHeader"/>
        <w:tblW w:w="0" w:type="auto"/>
        <w:tblLook w:val="04A0" w:firstRow="1" w:lastRow="0" w:firstColumn="1" w:lastColumn="0" w:noHBand="0" w:noVBand="1"/>
      </w:tblPr>
      <w:tblGrid>
        <w:gridCol w:w="1051"/>
        <w:gridCol w:w="84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World</w:t>
            </w:r>
          </w:p>
        </w:tc>
        <w:tc>
          <w:tcPr>
            <w:tcW w:w="0" w:type="auto"/>
            <w:vAlign w:val="center"/>
          </w:tcPr>
          <w:p w:rsidR="00E0047E" w:rsidRDefault="00104175">
            <w:pPr>
              <w:pStyle w:val="TableBodyText"/>
            </w:pPr>
            <w:bookmarkStart w:id="1773" w:name="CC_37edd4ec7c1f035e1e26ac7efc62da2e"/>
            <w:bookmarkEnd w:id="1773"/>
            <w:r>
              <w:t>Specifies the world coordinate system unit as the unit of measure.</w:t>
            </w:r>
          </w:p>
        </w:tc>
      </w:tr>
      <w:tr w:rsidR="00E0047E" w:rsidTr="00E0047E">
        <w:tc>
          <w:tcPr>
            <w:tcW w:w="0" w:type="auto"/>
            <w:vAlign w:val="center"/>
          </w:tcPr>
          <w:p w:rsidR="00E0047E" w:rsidRDefault="00104175">
            <w:pPr>
              <w:pStyle w:val="TableBodyText"/>
            </w:pPr>
            <w:r>
              <w:t>Display</w:t>
            </w:r>
          </w:p>
        </w:tc>
        <w:tc>
          <w:tcPr>
            <w:tcW w:w="0" w:type="auto"/>
            <w:vAlign w:val="center"/>
          </w:tcPr>
          <w:p w:rsidR="00E0047E" w:rsidRDefault="00104175">
            <w:pPr>
              <w:pStyle w:val="TableBodyText"/>
            </w:pPr>
            <w:bookmarkStart w:id="1774" w:name="CC_ac89cb5d26f81d193402c67093bba078"/>
            <w:bookmarkEnd w:id="1774"/>
            <w:r>
              <w:t>Specifies the unit of measure of the display device.  Typically pixels for video displays, and 1/100 inch for printers.</w:t>
            </w:r>
          </w:p>
        </w:tc>
      </w:tr>
      <w:tr w:rsidR="00E0047E" w:rsidTr="00E0047E">
        <w:tc>
          <w:tcPr>
            <w:tcW w:w="0" w:type="auto"/>
            <w:vAlign w:val="center"/>
          </w:tcPr>
          <w:p w:rsidR="00E0047E" w:rsidRDefault="00104175">
            <w:pPr>
              <w:pStyle w:val="TableBodyText"/>
            </w:pPr>
            <w:r>
              <w:t>Pixel</w:t>
            </w:r>
          </w:p>
        </w:tc>
        <w:tc>
          <w:tcPr>
            <w:tcW w:w="0" w:type="auto"/>
            <w:vAlign w:val="center"/>
          </w:tcPr>
          <w:p w:rsidR="00E0047E" w:rsidRDefault="00104175">
            <w:pPr>
              <w:pStyle w:val="TableBodyText"/>
            </w:pPr>
            <w:bookmarkStart w:id="1775" w:name="CC_65cc48668d2edbbc393c12c83d40afbe"/>
            <w:bookmarkEnd w:id="1775"/>
            <w:r>
              <w:t>Specifies a device pixel as the unit of measure.</w:t>
            </w:r>
          </w:p>
        </w:tc>
      </w:tr>
      <w:tr w:rsidR="00E0047E" w:rsidTr="00E0047E">
        <w:tc>
          <w:tcPr>
            <w:tcW w:w="0" w:type="auto"/>
            <w:vAlign w:val="center"/>
          </w:tcPr>
          <w:p w:rsidR="00E0047E" w:rsidRDefault="00104175">
            <w:pPr>
              <w:pStyle w:val="TableBodyText"/>
            </w:pPr>
            <w:r>
              <w:t>Point</w:t>
            </w:r>
          </w:p>
        </w:tc>
        <w:tc>
          <w:tcPr>
            <w:tcW w:w="0" w:type="auto"/>
            <w:vAlign w:val="center"/>
          </w:tcPr>
          <w:p w:rsidR="00E0047E" w:rsidRDefault="00104175">
            <w:pPr>
              <w:pStyle w:val="TableBodyText"/>
            </w:pPr>
            <w:bookmarkStart w:id="1776" w:name="CC_293f477eb58bff54888dc2d7a7c03258"/>
            <w:bookmarkEnd w:id="1776"/>
            <w:r>
              <w:t>Specifies a printer’s point (1/72 inch) as the unit of measure.</w:t>
            </w:r>
          </w:p>
        </w:tc>
      </w:tr>
      <w:tr w:rsidR="00E0047E" w:rsidTr="00E0047E">
        <w:tc>
          <w:tcPr>
            <w:tcW w:w="0" w:type="auto"/>
            <w:vAlign w:val="center"/>
          </w:tcPr>
          <w:p w:rsidR="00E0047E" w:rsidRDefault="00104175">
            <w:pPr>
              <w:pStyle w:val="TableBodyText"/>
            </w:pPr>
            <w:r>
              <w:t>Inch</w:t>
            </w:r>
          </w:p>
        </w:tc>
        <w:tc>
          <w:tcPr>
            <w:tcW w:w="0" w:type="auto"/>
            <w:vAlign w:val="center"/>
          </w:tcPr>
          <w:p w:rsidR="00E0047E" w:rsidRDefault="00104175">
            <w:pPr>
              <w:pStyle w:val="TableBodyText"/>
            </w:pPr>
            <w:bookmarkStart w:id="1777" w:name="CC_501ecd2892847d2f34c39c04fa0838e1"/>
            <w:bookmarkEnd w:id="1777"/>
            <w:r>
              <w:t>Specifies the inch as the unit of measure.</w:t>
            </w:r>
          </w:p>
        </w:tc>
      </w:tr>
      <w:tr w:rsidR="00E0047E" w:rsidTr="00E0047E">
        <w:tc>
          <w:tcPr>
            <w:tcW w:w="0" w:type="auto"/>
            <w:vAlign w:val="center"/>
          </w:tcPr>
          <w:p w:rsidR="00E0047E" w:rsidRDefault="00104175">
            <w:pPr>
              <w:pStyle w:val="TableBodyText"/>
            </w:pPr>
            <w:r>
              <w:t>Document</w:t>
            </w:r>
          </w:p>
        </w:tc>
        <w:tc>
          <w:tcPr>
            <w:tcW w:w="0" w:type="auto"/>
            <w:vAlign w:val="center"/>
          </w:tcPr>
          <w:p w:rsidR="00E0047E" w:rsidRDefault="00104175">
            <w:pPr>
              <w:pStyle w:val="TableBodyText"/>
            </w:pPr>
            <w:bookmarkStart w:id="1778" w:name="CC_16e6e30b8ae343fb4df03f859c1e9aa7"/>
            <w:bookmarkEnd w:id="1778"/>
            <w:r>
              <w:t>Specifies the document unit (1/300 inch) as the unit of measure.</w:t>
            </w:r>
          </w:p>
        </w:tc>
      </w:tr>
      <w:tr w:rsidR="00E0047E" w:rsidTr="00E0047E">
        <w:tc>
          <w:tcPr>
            <w:tcW w:w="0" w:type="auto"/>
            <w:vAlign w:val="center"/>
          </w:tcPr>
          <w:p w:rsidR="00E0047E" w:rsidRDefault="00104175">
            <w:pPr>
              <w:pStyle w:val="TableBodyText"/>
            </w:pPr>
            <w:r>
              <w:t>Millimeter</w:t>
            </w:r>
          </w:p>
        </w:tc>
        <w:tc>
          <w:tcPr>
            <w:tcW w:w="0" w:type="auto"/>
            <w:vAlign w:val="center"/>
          </w:tcPr>
          <w:p w:rsidR="00E0047E" w:rsidRDefault="00104175">
            <w:pPr>
              <w:pStyle w:val="TableBodyText"/>
            </w:pPr>
            <w:bookmarkStart w:id="1779" w:name="CC_251fff20499dd269d8522835d69b974f"/>
            <w:bookmarkEnd w:id="1779"/>
            <w:r>
              <w:t>Specifies the millimeter as the unit of measure.</w:t>
            </w:r>
          </w:p>
        </w:tc>
      </w:tr>
    </w:tbl>
    <w:p w:rsidR="00E0047E" w:rsidRDefault="00E0047E"/>
    <w:p w:rsidR="00E0047E" w:rsidRDefault="00104175">
      <w:pPr>
        <w:pStyle w:val="Heading4"/>
      </w:pPr>
      <w:bookmarkStart w:id="1780" w:name="section_cbf83b567fe5451d90f13e87c686501b"/>
      <w:bookmarkStart w:id="1781" w:name="_Toc462892972"/>
      <w:r>
        <w:t>GridCellElmentStatus</w:t>
      </w:r>
      <w:bookmarkEnd w:id="1780"/>
      <w:bookmarkEnd w:id="1781"/>
      <w:r>
        <w:fldChar w:fldCharType="begin"/>
      </w:r>
      <w:r>
        <w:instrText xml:space="preserve"> XE "Messages:GridCellElmentStatus simple type" </w:instrText>
      </w:r>
      <w:r>
        <w:fldChar w:fldCharType="end"/>
      </w:r>
      <w:r>
        <w:fldChar w:fldCharType="begin"/>
      </w:r>
      <w:r>
        <w:instrText xml:space="preserve"> XE "Simple types:GridCellElmentStatus" </w:instrText>
      </w:r>
      <w:r>
        <w:fldChar w:fldCharType="end"/>
      </w:r>
      <w:r>
        <w:fldChar w:fldCharType="begin"/>
      </w:r>
      <w:r>
        <w:instrText xml:space="preserve"> XE "GridCellElmentStatus simple type" </w:instrText>
      </w:r>
      <w:r>
        <w:fldChar w:fldCharType="end"/>
      </w:r>
    </w:p>
    <w:p w:rsidR="00E0047E" w:rsidRDefault="00104175">
      <w:r>
        <w:rPr>
          <w:b/>
        </w:rPr>
        <w:t>Namespace:</w:t>
      </w:r>
      <w:r>
        <w:t xml:space="preserve"> http://www.microsoft.com/performancepoint/scorecards</w:t>
      </w:r>
    </w:p>
    <w:p w:rsidR="00E0047E" w:rsidRDefault="00104175">
      <w:bookmarkStart w:id="1782" w:name="CC_8e6a851b93a462293bd6609f27fdd346"/>
      <w:bookmarkEnd w:id="1782"/>
      <w:r>
        <w:t xml:space="preserve">The </w:t>
      </w:r>
      <w:r>
        <w:rPr>
          <w:b/>
        </w:rPr>
        <w:t>GridCellElmentStatus</w:t>
      </w:r>
      <w:r>
        <w:t xml:space="preserve"> simple type specifies the status of a display element of a scorecard cell. It MUST </w:t>
      </w:r>
      <w:r>
        <w:t>be zero, one or two.</w:t>
      </w:r>
    </w:p>
    <w:p w:rsidR="00E0047E" w:rsidRDefault="00104175">
      <w:pPr>
        <w:pStyle w:val="Code"/>
      </w:pPr>
      <w:bookmarkStart w:id="1783" w:name="CC_284085f5b78c1750bc64ed341f800232"/>
      <w:bookmarkEnd w:id="1783"/>
      <w:r>
        <w:t>&lt;xs:simpleType name="GridCellElmentStatus"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value="0"/&gt;</w:t>
      </w:r>
    </w:p>
    <w:p w:rsidR="00E0047E" w:rsidRDefault="00104175">
      <w:pPr>
        <w:pStyle w:val="Code"/>
      </w:pPr>
      <w:r>
        <w:t xml:space="preserve">    &lt;xs:enumeration value="1"/&gt;</w:t>
      </w:r>
    </w:p>
    <w:p w:rsidR="00E0047E" w:rsidRDefault="00104175">
      <w:pPr>
        <w:pStyle w:val="Code"/>
      </w:pPr>
      <w:r>
        <w:lastRenderedPageBreak/>
        <w:t xml:space="preserve">    &lt;xs:enumeration value="2"/&gt;</w:t>
      </w:r>
    </w:p>
    <w:p w:rsidR="00E0047E" w:rsidRDefault="00104175">
      <w:pPr>
        <w:pStyle w:val="Code"/>
      </w:pPr>
      <w:r>
        <w:t xml:space="preserve">  &lt;/xs:restrict</w:t>
      </w:r>
      <w:r>
        <w:t>ion&gt;</w:t>
      </w:r>
    </w:p>
    <w:p w:rsidR="00E0047E" w:rsidRDefault="00104175">
      <w:pPr>
        <w:pStyle w:val="Code"/>
      </w:pPr>
      <w:r>
        <w:t>&lt;/xs:simpleType&gt;</w:t>
      </w:r>
    </w:p>
    <w:p w:rsidR="00E0047E" w:rsidRDefault="00104175">
      <w:r>
        <w:t xml:space="preserve">The following table specifies the allowable values for the </w:t>
      </w:r>
      <w:r>
        <w:rPr>
          <w:b/>
        </w:rPr>
        <w:t>GridCellElmentStatus</w:t>
      </w:r>
      <w:r>
        <w:t xml:space="preserve"> simple type.</w:t>
      </w:r>
    </w:p>
    <w:tbl>
      <w:tblPr>
        <w:tblStyle w:val="Table-ShadedHeader"/>
        <w:tblW w:w="0" w:type="auto"/>
        <w:tblLook w:val="04A0" w:firstRow="1" w:lastRow="0" w:firstColumn="1" w:lastColumn="0" w:noHBand="0" w:noVBand="1"/>
      </w:tblPr>
      <w:tblGrid>
        <w:gridCol w:w="734"/>
        <w:gridCol w:w="874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0</w:t>
            </w:r>
          </w:p>
        </w:tc>
        <w:tc>
          <w:tcPr>
            <w:tcW w:w="0" w:type="auto"/>
            <w:vAlign w:val="center"/>
          </w:tcPr>
          <w:p w:rsidR="00E0047E" w:rsidRDefault="00104175">
            <w:pPr>
              <w:pStyle w:val="TableBodyText"/>
            </w:pPr>
            <w:bookmarkStart w:id="1784" w:name="CC_8ccdde86ddd6defdb7b3456c3838074b"/>
            <w:bookmarkEnd w:id="1784"/>
            <w:r>
              <w:t>OK: Specifies that element is displayed correctly</w:t>
            </w:r>
          </w:p>
        </w:tc>
      </w:tr>
      <w:tr w:rsidR="00E0047E" w:rsidTr="00E0047E">
        <w:tc>
          <w:tcPr>
            <w:tcW w:w="0" w:type="auto"/>
            <w:vAlign w:val="center"/>
          </w:tcPr>
          <w:p w:rsidR="00E0047E" w:rsidRDefault="00104175">
            <w:pPr>
              <w:pStyle w:val="TableBodyText"/>
            </w:pPr>
            <w:r>
              <w:t>1</w:t>
            </w:r>
          </w:p>
        </w:tc>
        <w:tc>
          <w:tcPr>
            <w:tcW w:w="0" w:type="auto"/>
            <w:vAlign w:val="center"/>
          </w:tcPr>
          <w:p w:rsidR="00E0047E" w:rsidRDefault="00104175">
            <w:pPr>
              <w:pStyle w:val="TableBodyText"/>
            </w:pPr>
            <w:bookmarkStart w:id="1785" w:name="CC_8792aca5fa9f128e4363db50cabc150c"/>
            <w:bookmarkEnd w:id="1785"/>
            <w:r>
              <w:t xml:space="preserve">Error: Specifies that element is in error: error state is displayed. See the </w:t>
            </w:r>
            <w:r>
              <w:rPr>
                <w:b/>
              </w:rPr>
              <w:t>InvalidCell</w:t>
            </w:r>
            <w:r>
              <w:t xml:space="preserve"> property of the </w:t>
            </w:r>
            <w:r>
              <w:rPr>
                <w:b/>
              </w:rPr>
              <w:t>GridViewDefinition</w:t>
            </w:r>
            <w:r>
              <w:t xml:space="preserve"> complex type (section </w:t>
            </w:r>
            <w:hyperlink w:anchor="Section_ead2e55249e8418c9d1731949bf58330" w:history="1">
              <w:r>
                <w:rPr>
                  <w:rStyle w:val="Hyperlink"/>
                </w:rPr>
                <w:t>2.2.4.122</w:t>
              </w:r>
            </w:hyperlink>
            <w:r>
              <w:t>)</w:t>
            </w:r>
          </w:p>
        </w:tc>
      </w:tr>
      <w:tr w:rsidR="00E0047E" w:rsidTr="00E0047E">
        <w:tc>
          <w:tcPr>
            <w:tcW w:w="0" w:type="auto"/>
            <w:vAlign w:val="center"/>
          </w:tcPr>
          <w:p w:rsidR="00E0047E" w:rsidRDefault="00104175">
            <w:pPr>
              <w:pStyle w:val="TableBodyText"/>
            </w:pPr>
            <w:r>
              <w:t>2</w:t>
            </w:r>
          </w:p>
        </w:tc>
        <w:tc>
          <w:tcPr>
            <w:tcW w:w="0" w:type="auto"/>
            <w:vAlign w:val="center"/>
          </w:tcPr>
          <w:p w:rsidR="00E0047E" w:rsidRDefault="00104175">
            <w:pPr>
              <w:pStyle w:val="TableBodyText"/>
            </w:pPr>
            <w:bookmarkStart w:id="1786" w:name="CC_054ff0aad121a24254167812d1ac0f21"/>
            <w:bookmarkEnd w:id="1786"/>
            <w:r>
              <w:t>Null: Specifies that element is empt</w:t>
            </w:r>
            <w:r>
              <w:t xml:space="preserve">y: empty state is displayed. See the </w:t>
            </w:r>
            <w:r>
              <w:rPr>
                <w:b/>
              </w:rPr>
              <w:t>EmptyCell</w:t>
            </w:r>
            <w:r>
              <w:t xml:space="preserve"> property of </w:t>
            </w:r>
            <w:r>
              <w:rPr>
                <w:b/>
              </w:rPr>
              <w:t>GridViewDefinition</w:t>
            </w:r>
          </w:p>
        </w:tc>
      </w:tr>
    </w:tbl>
    <w:p w:rsidR="00E0047E" w:rsidRDefault="00E0047E"/>
    <w:p w:rsidR="00E0047E" w:rsidRDefault="00104175">
      <w:pPr>
        <w:pStyle w:val="Heading4"/>
      </w:pPr>
      <w:bookmarkStart w:id="1787" w:name="section_4b326861f8024fbc87b2bed4c3963dd8"/>
      <w:bookmarkStart w:id="1788" w:name="_Toc462892973"/>
      <w:r>
        <w:t>HeaderAggregationTypes</w:t>
      </w:r>
      <w:bookmarkEnd w:id="1787"/>
      <w:bookmarkEnd w:id="1788"/>
      <w:r>
        <w:fldChar w:fldCharType="begin"/>
      </w:r>
      <w:r>
        <w:instrText xml:space="preserve"> XE "Messages:HeaderAggregationTypes simple type" </w:instrText>
      </w:r>
      <w:r>
        <w:fldChar w:fldCharType="end"/>
      </w:r>
      <w:r>
        <w:fldChar w:fldCharType="begin"/>
      </w:r>
      <w:r>
        <w:instrText xml:space="preserve"> XE "Simple types:HeaderAggregationTypes" </w:instrText>
      </w:r>
      <w:r>
        <w:fldChar w:fldCharType="end"/>
      </w:r>
      <w:r>
        <w:fldChar w:fldCharType="begin"/>
      </w:r>
      <w:r>
        <w:instrText xml:space="preserve"> XE "HeaderAggregationTypes simple type" </w:instrText>
      </w:r>
      <w:r>
        <w:fldChar w:fldCharType="end"/>
      </w:r>
    </w:p>
    <w:p w:rsidR="00E0047E" w:rsidRDefault="00104175">
      <w:r>
        <w:rPr>
          <w:b/>
        </w:rPr>
        <w:t>Namespace:</w:t>
      </w:r>
      <w:r>
        <w:t xml:space="preserve"> http://www.microsoft.com/performancepoint/scorecards</w:t>
      </w:r>
    </w:p>
    <w:p w:rsidR="00E0047E" w:rsidRDefault="00104175">
      <w:bookmarkStart w:id="1789" w:name="CC_c14ddeec4583c0c8907851eb6602cda5"/>
      <w:bookmarkEnd w:id="1789"/>
      <w:r>
        <w:t xml:space="preserve">This simple type specifies the type of aggregation used by the Scorecard.  </w:t>
      </w:r>
    </w:p>
    <w:p w:rsidR="00E0047E" w:rsidRDefault="00104175">
      <w:pPr>
        <w:pStyle w:val="Code"/>
      </w:pPr>
      <w:bookmarkStart w:id="1790" w:name="CC_e2f66027fcc0440a7f7959c40b843af1"/>
      <w:bookmarkEnd w:id="1790"/>
      <w:r>
        <w:t>&lt;xs:simpleType name="HeaderAggregationTypes"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value="Sum"/&gt;</w:t>
      </w:r>
    </w:p>
    <w:p w:rsidR="00E0047E" w:rsidRDefault="00104175">
      <w:pPr>
        <w:pStyle w:val="Code"/>
      </w:pPr>
      <w:r>
        <w:t xml:space="preserve">    &lt;xs:enumeration value="Average"/&gt;</w:t>
      </w:r>
    </w:p>
    <w:p w:rsidR="00E0047E" w:rsidRDefault="00104175">
      <w:pPr>
        <w:pStyle w:val="Code"/>
      </w:pPr>
      <w:r>
        <w:t xml:space="preserve">    &lt;xs:enumeration value="Min"/&gt;</w:t>
      </w:r>
    </w:p>
    <w:p w:rsidR="00E0047E" w:rsidRDefault="00104175">
      <w:pPr>
        <w:pStyle w:val="Code"/>
      </w:pPr>
      <w:r>
        <w:t xml:space="preserve">    &lt;xs:enumeration value="Max"/&gt;</w:t>
      </w:r>
    </w:p>
    <w:p w:rsidR="00E0047E" w:rsidRDefault="00104175">
      <w:pPr>
        <w:pStyle w:val="Code"/>
      </w:pPr>
      <w:r>
        <w:t xml:space="preserve">    &lt;xs:enumeration value="Trend"/&gt;</w:t>
      </w:r>
    </w:p>
    <w:p w:rsidR="00E0047E" w:rsidRDefault="00104175">
      <w:pPr>
        <w:pStyle w:val="Code"/>
      </w:pPr>
      <w:r>
        <w:t xml:space="preserve">  &lt;/xs:restriction&gt;</w:t>
      </w:r>
    </w:p>
    <w:p w:rsidR="00E0047E" w:rsidRDefault="00104175">
      <w:pPr>
        <w:pStyle w:val="Code"/>
      </w:pPr>
      <w:r>
        <w:t>&lt;/xs:simpleType&gt;</w:t>
      </w:r>
    </w:p>
    <w:p w:rsidR="00E0047E" w:rsidRDefault="00104175">
      <w:r>
        <w:t>The foll</w:t>
      </w:r>
      <w:r>
        <w:t xml:space="preserve">owing table specifies the allowable values for the </w:t>
      </w:r>
      <w:r>
        <w:rPr>
          <w:b/>
        </w:rPr>
        <w:t>HeaderAggregationTypes</w:t>
      </w:r>
      <w:r>
        <w:t xml:space="preserve"> simple type.</w:t>
      </w:r>
    </w:p>
    <w:tbl>
      <w:tblPr>
        <w:tblStyle w:val="Table-ShadedHeader"/>
        <w:tblW w:w="0" w:type="auto"/>
        <w:tblLook w:val="04A0" w:firstRow="1" w:lastRow="0" w:firstColumn="1" w:lastColumn="0" w:noHBand="0" w:noVBand="1"/>
      </w:tblPr>
      <w:tblGrid>
        <w:gridCol w:w="889"/>
        <w:gridCol w:w="421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791" w:name="CC_bdb09a6869bfbe96e69164de785230f4"/>
            <w:bookmarkEnd w:id="1791"/>
            <w:r>
              <w:t>No aggregation</w:t>
            </w:r>
          </w:p>
        </w:tc>
      </w:tr>
      <w:tr w:rsidR="00E0047E" w:rsidTr="00E0047E">
        <w:tc>
          <w:tcPr>
            <w:tcW w:w="0" w:type="auto"/>
            <w:vAlign w:val="center"/>
          </w:tcPr>
          <w:p w:rsidR="00E0047E" w:rsidRDefault="00104175">
            <w:pPr>
              <w:pStyle w:val="TableBodyText"/>
            </w:pPr>
            <w:r>
              <w:t>Sum</w:t>
            </w:r>
          </w:p>
        </w:tc>
        <w:tc>
          <w:tcPr>
            <w:tcW w:w="0" w:type="auto"/>
            <w:vAlign w:val="center"/>
          </w:tcPr>
          <w:p w:rsidR="00E0047E" w:rsidRDefault="00104175">
            <w:pPr>
              <w:pStyle w:val="TableBodyText"/>
            </w:pPr>
            <w:bookmarkStart w:id="1792" w:name="CC_924023178d6bad0851beb5e74d62e0d0"/>
            <w:bookmarkEnd w:id="1792"/>
            <w:r>
              <w:t>Aggregate the sum value</w:t>
            </w:r>
          </w:p>
        </w:tc>
      </w:tr>
      <w:tr w:rsidR="00E0047E" w:rsidTr="00E0047E">
        <w:tc>
          <w:tcPr>
            <w:tcW w:w="0" w:type="auto"/>
            <w:vAlign w:val="center"/>
          </w:tcPr>
          <w:p w:rsidR="00E0047E" w:rsidRDefault="00104175">
            <w:pPr>
              <w:pStyle w:val="TableBodyText"/>
            </w:pPr>
            <w:r>
              <w:t>Average</w:t>
            </w:r>
          </w:p>
        </w:tc>
        <w:tc>
          <w:tcPr>
            <w:tcW w:w="0" w:type="auto"/>
            <w:vAlign w:val="center"/>
          </w:tcPr>
          <w:p w:rsidR="00E0047E" w:rsidRDefault="00104175">
            <w:pPr>
              <w:pStyle w:val="TableBodyText"/>
            </w:pPr>
            <w:bookmarkStart w:id="1793" w:name="CC_99ec7daef6824c03ece11b121d0ec7ca"/>
            <w:bookmarkEnd w:id="1793"/>
            <w:r>
              <w:t>Aggregate the average value</w:t>
            </w:r>
          </w:p>
        </w:tc>
      </w:tr>
      <w:tr w:rsidR="00E0047E" w:rsidTr="00E0047E">
        <w:tc>
          <w:tcPr>
            <w:tcW w:w="0" w:type="auto"/>
            <w:vAlign w:val="center"/>
          </w:tcPr>
          <w:p w:rsidR="00E0047E" w:rsidRDefault="00104175">
            <w:pPr>
              <w:pStyle w:val="TableBodyText"/>
            </w:pPr>
            <w:r>
              <w:t>Min</w:t>
            </w:r>
          </w:p>
        </w:tc>
        <w:tc>
          <w:tcPr>
            <w:tcW w:w="0" w:type="auto"/>
            <w:vAlign w:val="center"/>
          </w:tcPr>
          <w:p w:rsidR="00E0047E" w:rsidRDefault="00104175">
            <w:pPr>
              <w:pStyle w:val="TableBodyText"/>
            </w:pPr>
            <w:bookmarkStart w:id="1794" w:name="CC_89360cddf63f0d5e3fbe8709cb8c0781"/>
            <w:bookmarkEnd w:id="1794"/>
            <w:r>
              <w:t>Aggregate the minimum value</w:t>
            </w:r>
          </w:p>
        </w:tc>
      </w:tr>
      <w:tr w:rsidR="00E0047E" w:rsidTr="00E0047E">
        <w:tc>
          <w:tcPr>
            <w:tcW w:w="0" w:type="auto"/>
            <w:vAlign w:val="center"/>
          </w:tcPr>
          <w:p w:rsidR="00E0047E" w:rsidRDefault="00104175">
            <w:pPr>
              <w:pStyle w:val="TableBodyText"/>
            </w:pPr>
            <w:r>
              <w:t>Max</w:t>
            </w:r>
          </w:p>
        </w:tc>
        <w:tc>
          <w:tcPr>
            <w:tcW w:w="0" w:type="auto"/>
            <w:vAlign w:val="center"/>
          </w:tcPr>
          <w:p w:rsidR="00E0047E" w:rsidRDefault="00104175">
            <w:pPr>
              <w:pStyle w:val="TableBodyText"/>
            </w:pPr>
            <w:bookmarkStart w:id="1795" w:name="CC_79ff524159dfbeee860c5431e6ab782d"/>
            <w:bookmarkEnd w:id="1795"/>
            <w:r>
              <w:t>Aggregate the maximum value</w:t>
            </w:r>
          </w:p>
        </w:tc>
      </w:tr>
      <w:tr w:rsidR="00E0047E" w:rsidTr="00E0047E">
        <w:tc>
          <w:tcPr>
            <w:tcW w:w="0" w:type="auto"/>
            <w:vAlign w:val="center"/>
          </w:tcPr>
          <w:p w:rsidR="00E0047E" w:rsidRDefault="00104175">
            <w:pPr>
              <w:pStyle w:val="TableBodyText"/>
            </w:pPr>
            <w:r>
              <w:t>Trend</w:t>
            </w:r>
          </w:p>
        </w:tc>
        <w:tc>
          <w:tcPr>
            <w:tcW w:w="0" w:type="auto"/>
            <w:vAlign w:val="center"/>
          </w:tcPr>
          <w:p w:rsidR="00E0047E" w:rsidRDefault="00104175">
            <w:pPr>
              <w:pStyle w:val="TableBodyText"/>
            </w:pPr>
            <w:bookmarkStart w:id="1796" w:name="CC_e411464597f7467b5d2eb6dc05bcc475"/>
            <w:bookmarkEnd w:id="1796"/>
            <w:r>
              <w:t>Aggregate the trend of the last two sibling values</w:t>
            </w:r>
          </w:p>
        </w:tc>
      </w:tr>
    </w:tbl>
    <w:p w:rsidR="00E0047E" w:rsidRDefault="00E0047E"/>
    <w:p w:rsidR="00E0047E" w:rsidRDefault="00104175">
      <w:pPr>
        <w:pStyle w:val="Heading4"/>
      </w:pPr>
      <w:bookmarkStart w:id="1797" w:name="section_1a32626f98e147278e85d4ba6c1bfbe7"/>
      <w:bookmarkStart w:id="1798" w:name="_Toc462892974"/>
      <w:r>
        <w:t>HierarchyOrigin</w:t>
      </w:r>
      <w:bookmarkEnd w:id="1797"/>
      <w:bookmarkEnd w:id="1798"/>
      <w:r>
        <w:fldChar w:fldCharType="begin"/>
      </w:r>
      <w:r>
        <w:instrText xml:space="preserve"> XE "Messages:HierarchyOrigin simple type" </w:instrText>
      </w:r>
      <w:r>
        <w:fldChar w:fldCharType="end"/>
      </w:r>
      <w:r>
        <w:fldChar w:fldCharType="begin"/>
      </w:r>
      <w:r>
        <w:instrText xml:space="preserve"> XE "Simple types:HierarchyOrigin" </w:instrText>
      </w:r>
      <w:r>
        <w:fldChar w:fldCharType="end"/>
      </w:r>
      <w:r>
        <w:fldChar w:fldCharType="begin"/>
      </w:r>
      <w:r>
        <w:instrText xml:space="preserve"> XE "HierarchyOrigin simple type" </w:instrText>
      </w:r>
      <w:r>
        <w:fldChar w:fldCharType="end"/>
      </w:r>
    </w:p>
    <w:p w:rsidR="00E0047E" w:rsidRDefault="00104175">
      <w:r>
        <w:rPr>
          <w:b/>
        </w:rPr>
        <w:t>Namespace:</w:t>
      </w:r>
      <w:r>
        <w:t xml:space="preserve"> http://www.microsoft.com/performancepoint/scorecards</w:t>
      </w:r>
    </w:p>
    <w:p w:rsidR="00E0047E" w:rsidRDefault="00104175">
      <w:bookmarkStart w:id="1799" w:name="CC_afa3f0a010289899dad0d218bf3967fc"/>
      <w:bookmarkEnd w:id="1799"/>
      <w:r>
        <w:t>This simple type specifies the overall structure of a hierarchy.</w:t>
      </w:r>
    </w:p>
    <w:p w:rsidR="00E0047E" w:rsidRDefault="00104175">
      <w:pPr>
        <w:pStyle w:val="Code"/>
      </w:pPr>
      <w:bookmarkStart w:id="1800" w:name="CC_32205ffe4e6f6037a53fe702bcc31e3b"/>
      <w:bookmarkEnd w:id="1800"/>
      <w:r>
        <w:lastRenderedPageBreak/>
        <w:t>&lt;xs:simpleType name="HierarchyOrigin"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value="Attribute</w:t>
      </w:r>
      <w:r>
        <w:t>Hierarchy"/&gt;</w:t>
      </w:r>
    </w:p>
    <w:p w:rsidR="00E0047E" w:rsidRDefault="00104175">
      <w:pPr>
        <w:pStyle w:val="Code"/>
      </w:pPr>
      <w:r>
        <w:t xml:space="preserve">    &lt;xs:enumeration value="ParentChildHierarchy"/&gt;</w:t>
      </w:r>
    </w:p>
    <w:p w:rsidR="00E0047E" w:rsidRDefault="00104175">
      <w:pPr>
        <w:pStyle w:val="Code"/>
      </w:pPr>
      <w:r>
        <w:t xml:space="preserve">    &lt;xs:enumeration value="UserHierarchy"/&gt;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HierarchyOrigin</w:t>
      </w:r>
      <w:r>
        <w:t xml:space="preserve"> simple type.</w:t>
      </w:r>
    </w:p>
    <w:tbl>
      <w:tblPr>
        <w:tblStyle w:val="Table-ShadedHeader"/>
        <w:tblW w:w="0" w:type="auto"/>
        <w:tblLook w:val="04A0" w:firstRow="1" w:lastRow="0" w:firstColumn="1" w:lastColumn="0" w:noHBand="0" w:noVBand="1"/>
      </w:tblPr>
      <w:tblGrid>
        <w:gridCol w:w="1923"/>
        <w:gridCol w:w="360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801" w:name="CC_551167ee601ff37cd422e5082d620981"/>
            <w:bookmarkEnd w:id="1801"/>
            <w:r>
              <w:t>The</w:t>
            </w:r>
            <w:r>
              <w:t xml:space="preserve"> hierarchy has no structure.</w:t>
            </w:r>
          </w:p>
        </w:tc>
      </w:tr>
      <w:tr w:rsidR="00E0047E" w:rsidTr="00E0047E">
        <w:tc>
          <w:tcPr>
            <w:tcW w:w="0" w:type="auto"/>
            <w:vAlign w:val="center"/>
          </w:tcPr>
          <w:p w:rsidR="00E0047E" w:rsidRDefault="00104175">
            <w:pPr>
              <w:pStyle w:val="TableBodyText"/>
            </w:pPr>
            <w:r>
              <w:t>AttributeHierarchy</w:t>
            </w:r>
          </w:p>
        </w:tc>
        <w:tc>
          <w:tcPr>
            <w:tcW w:w="0" w:type="auto"/>
            <w:vAlign w:val="center"/>
          </w:tcPr>
          <w:p w:rsidR="00E0047E" w:rsidRDefault="00104175">
            <w:pPr>
              <w:pStyle w:val="TableBodyText"/>
            </w:pPr>
            <w:bookmarkStart w:id="1802" w:name="CC_417bcd27b7b2511861695676accbbd9f"/>
            <w:bookmarkEnd w:id="1802"/>
            <w:r>
              <w:t xml:space="preserve">The hierarchy is an </w:t>
            </w:r>
            <w:hyperlink w:anchor="gt_8f75d668-e8c6-4f42-ba44-d90604d3b9dc">
              <w:r>
                <w:rPr>
                  <w:rStyle w:val="HyperlinkGreen"/>
                  <w:b/>
                </w:rPr>
                <w:t>attribute hierarchy</w:t>
              </w:r>
            </w:hyperlink>
            <w:r>
              <w:t>.</w:t>
            </w:r>
          </w:p>
        </w:tc>
      </w:tr>
      <w:tr w:rsidR="00E0047E" w:rsidTr="00E0047E">
        <w:tc>
          <w:tcPr>
            <w:tcW w:w="0" w:type="auto"/>
            <w:vAlign w:val="center"/>
          </w:tcPr>
          <w:p w:rsidR="00E0047E" w:rsidRDefault="00104175">
            <w:pPr>
              <w:pStyle w:val="TableBodyText"/>
            </w:pPr>
            <w:r>
              <w:t>ParentChildHierarchy</w:t>
            </w:r>
          </w:p>
        </w:tc>
        <w:tc>
          <w:tcPr>
            <w:tcW w:w="0" w:type="auto"/>
            <w:vAlign w:val="center"/>
          </w:tcPr>
          <w:p w:rsidR="00E0047E" w:rsidRDefault="00104175">
            <w:pPr>
              <w:pStyle w:val="TableBodyText"/>
            </w:pPr>
            <w:bookmarkStart w:id="1803" w:name="CC_954d353bf1eeb4f021f5a66073c0c878"/>
            <w:bookmarkEnd w:id="1803"/>
            <w:r>
              <w:t>The hierarchy is a parent-child hierarchy.</w:t>
            </w:r>
          </w:p>
        </w:tc>
      </w:tr>
      <w:tr w:rsidR="00E0047E" w:rsidTr="00E0047E">
        <w:tc>
          <w:tcPr>
            <w:tcW w:w="0" w:type="auto"/>
            <w:vAlign w:val="center"/>
          </w:tcPr>
          <w:p w:rsidR="00E0047E" w:rsidRDefault="00104175">
            <w:pPr>
              <w:pStyle w:val="TableBodyText"/>
            </w:pPr>
            <w:r>
              <w:t>UserHierarchy</w:t>
            </w:r>
          </w:p>
        </w:tc>
        <w:tc>
          <w:tcPr>
            <w:tcW w:w="0" w:type="auto"/>
            <w:vAlign w:val="center"/>
          </w:tcPr>
          <w:p w:rsidR="00E0047E" w:rsidRDefault="00104175">
            <w:pPr>
              <w:pStyle w:val="TableBodyText"/>
            </w:pPr>
            <w:bookmarkStart w:id="1804" w:name="CC_fed6039e46b27035bf9f5a8a642f7e57"/>
            <w:bookmarkEnd w:id="1804"/>
            <w:r>
              <w:t xml:space="preserve">The hierarchy is a </w:t>
            </w:r>
            <w:r>
              <w:t>user-defined hierarchy.</w:t>
            </w:r>
          </w:p>
        </w:tc>
      </w:tr>
    </w:tbl>
    <w:p w:rsidR="00E0047E" w:rsidRDefault="00E0047E"/>
    <w:p w:rsidR="00E0047E" w:rsidRDefault="00104175">
      <w:pPr>
        <w:pStyle w:val="Heading4"/>
      </w:pPr>
      <w:bookmarkStart w:id="1805" w:name="section_8d1faeba3a6c4769acfb2c1ef3b8f72a"/>
      <w:bookmarkStart w:id="1806" w:name="_Toc462892975"/>
      <w:r>
        <w:t>HierarchyType</w:t>
      </w:r>
      <w:bookmarkEnd w:id="1805"/>
      <w:bookmarkEnd w:id="1806"/>
      <w:r>
        <w:fldChar w:fldCharType="begin"/>
      </w:r>
      <w:r>
        <w:instrText xml:space="preserve"> XE "Messages:HierarchyType simple type" </w:instrText>
      </w:r>
      <w:r>
        <w:fldChar w:fldCharType="end"/>
      </w:r>
      <w:r>
        <w:fldChar w:fldCharType="begin"/>
      </w:r>
      <w:r>
        <w:instrText xml:space="preserve"> XE "Simple types:HierarchyType" </w:instrText>
      </w:r>
      <w:r>
        <w:fldChar w:fldCharType="end"/>
      </w:r>
      <w:r>
        <w:fldChar w:fldCharType="begin"/>
      </w:r>
      <w:r>
        <w:instrText xml:space="preserve"> XE "HierarchyType simple type" </w:instrText>
      </w:r>
      <w:r>
        <w:fldChar w:fldCharType="end"/>
      </w:r>
    </w:p>
    <w:p w:rsidR="00E0047E" w:rsidRDefault="00104175">
      <w:r>
        <w:rPr>
          <w:b/>
        </w:rPr>
        <w:t>Namespace:</w:t>
      </w:r>
      <w:r>
        <w:t xml:space="preserve"> http://www.microsoft.com/performancepoint/scorecards</w:t>
      </w:r>
    </w:p>
    <w:p w:rsidR="00E0047E" w:rsidRDefault="00104175">
      <w:bookmarkStart w:id="1807" w:name="CC_c7bc06503e1c1882ed66acf2222a77b9"/>
      <w:bookmarkEnd w:id="1807"/>
      <w:r>
        <w:t>This simple type specifies the type of a</w:t>
      </w:r>
      <w:r>
        <w:t>n OLAP hierarchy.</w:t>
      </w:r>
    </w:p>
    <w:p w:rsidR="00E0047E" w:rsidRDefault="00104175">
      <w:pPr>
        <w:pStyle w:val="Code"/>
      </w:pPr>
      <w:bookmarkStart w:id="1808" w:name="CC_c23c97580447863d954ac7075395a951"/>
      <w:bookmarkEnd w:id="1808"/>
      <w:r>
        <w:t>&lt;xs:simpleType name="HierarchyType"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value="Standard"/&gt;</w:t>
      </w:r>
    </w:p>
    <w:p w:rsidR="00E0047E" w:rsidRDefault="00104175">
      <w:pPr>
        <w:pStyle w:val="Code"/>
      </w:pPr>
      <w:r>
        <w:t xml:space="preserve">    &lt;xs:enumeration value="Measure"/&gt;</w:t>
      </w:r>
    </w:p>
    <w:p w:rsidR="00E0047E" w:rsidRDefault="00104175">
      <w:pPr>
        <w:pStyle w:val="Code"/>
      </w:pPr>
      <w:r>
        <w:t xml:space="preserve">    &lt;xs:enumeration value="Time"/&gt;</w:t>
      </w:r>
    </w:p>
    <w:p w:rsidR="00E0047E" w:rsidRDefault="00104175">
      <w:pPr>
        <w:pStyle w:val="Code"/>
      </w:pPr>
      <w:r>
        <w:t xml:space="preserve">  &lt;/xs:re</w:t>
      </w:r>
      <w:r>
        <w:t>striction&gt;</w:t>
      </w:r>
    </w:p>
    <w:p w:rsidR="00E0047E" w:rsidRDefault="00104175">
      <w:pPr>
        <w:pStyle w:val="Code"/>
      </w:pPr>
      <w:r>
        <w:t>&lt;/xs:simpleType&gt;</w:t>
      </w:r>
    </w:p>
    <w:p w:rsidR="00E0047E" w:rsidRDefault="00104175">
      <w:r>
        <w:t xml:space="preserve">The following table specifies the allowable values for the </w:t>
      </w:r>
      <w:r>
        <w:rPr>
          <w:b/>
        </w:rPr>
        <w:t>HierarchyType</w:t>
      </w:r>
      <w:r>
        <w:t xml:space="preserve"> simple type.</w:t>
      </w:r>
    </w:p>
    <w:tbl>
      <w:tblPr>
        <w:tblStyle w:val="Table-ShadedHeader"/>
        <w:tblW w:w="0" w:type="auto"/>
        <w:tblLook w:val="04A0" w:firstRow="1" w:lastRow="0" w:firstColumn="1" w:lastColumn="0" w:noHBand="0" w:noVBand="1"/>
      </w:tblPr>
      <w:tblGrid>
        <w:gridCol w:w="964"/>
        <w:gridCol w:w="329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Standard</w:t>
            </w:r>
          </w:p>
        </w:tc>
        <w:tc>
          <w:tcPr>
            <w:tcW w:w="0" w:type="auto"/>
            <w:vAlign w:val="center"/>
          </w:tcPr>
          <w:p w:rsidR="00E0047E" w:rsidRDefault="00104175">
            <w:pPr>
              <w:pStyle w:val="TableBodyText"/>
            </w:pPr>
            <w:bookmarkStart w:id="1809" w:name="CC_0024fb6d919a7c4ddf0c710ced6ed5b6"/>
            <w:bookmarkEnd w:id="1809"/>
            <w:r>
              <w:t>Indicates a Standard OLAP hierarchy.</w:t>
            </w:r>
          </w:p>
        </w:tc>
      </w:tr>
      <w:tr w:rsidR="00E0047E" w:rsidTr="00E0047E">
        <w:tc>
          <w:tcPr>
            <w:tcW w:w="0" w:type="auto"/>
            <w:vAlign w:val="center"/>
          </w:tcPr>
          <w:p w:rsidR="00E0047E" w:rsidRDefault="00104175">
            <w:pPr>
              <w:pStyle w:val="TableBodyText"/>
            </w:pPr>
            <w:r>
              <w:t>Measure</w:t>
            </w:r>
          </w:p>
        </w:tc>
        <w:tc>
          <w:tcPr>
            <w:tcW w:w="0" w:type="auto"/>
            <w:vAlign w:val="center"/>
          </w:tcPr>
          <w:p w:rsidR="00E0047E" w:rsidRDefault="00104175">
            <w:pPr>
              <w:pStyle w:val="TableBodyText"/>
            </w:pPr>
            <w:bookmarkStart w:id="1810" w:name="CC_537e3246e0d8a8db7f8a71c442eaec3f"/>
            <w:bookmarkEnd w:id="1810"/>
            <w:r>
              <w:t>Indicates a Measured OLAP hierarchy.</w:t>
            </w:r>
          </w:p>
        </w:tc>
      </w:tr>
      <w:tr w:rsidR="00E0047E" w:rsidTr="00E0047E">
        <w:tc>
          <w:tcPr>
            <w:tcW w:w="0" w:type="auto"/>
            <w:vAlign w:val="center"/>
          </w:tcPr>
          <w:p w:rsidR="00E0047E" w:rsidRDefault="00104175">
            <w:pPr>
              <w:pStyle w:val="TableBodyText"/>
            </w:pPr>
            <w:r>
              <w:t>Time</w:t>
            </w:r>
          </w:p>
        </w:tc>
        <w:tc>
          <w:tcPr>
            <w:tcW w:w="0" w:type="auto"/>
            <w:vAlign w:val="center"/>
          </w:tcPr>
          <w:p w:rsidR="00E0047E" w:rsidRDefault="00104175">
            <w:pPr>
              <w:pStyle w:val="TableBodyText"/>
            </w:pPr>
            <w:bookmarkStart w:id="1811" w:name="CC_1f461c86629259517e2cbd621ded9d0c"/>
            <w:bookmarkEnd w:id="1811"/>
            <w:r>
              <w:t>Indicates a Time OLAP</w:t>
            </w:r>
            <w:r>
              <w:t xml:space="preserve"> hierarchy.</w:t>
            </w:r>
          </w:p>
        </w:tc>
      </w:tr>
    </w:tbl>
    <w:p w:rsidR="00E0047E" w:rsidRDefault="00E0047E"/>
    <w:p w:rsidR="00E0047E" w:rsidRDefault="00104175">
      <w:pPr>
        <w:pStyle w:val="Heading4"/>
      </w:pPr>
      <w:bookmarkStart w:id="1812" w:name="section_942f94ec2d4d46948a2c15a35759a47d"/>
      <w:bookmarkStart w:id="1813" w:name="_Toc462892976"/>
      <w:r>
        <w:t>HorizontalAlignments</w:t>
      </w:r>
      <w:bookmarkEnd w:id="1812"/>
      <w:bookmarkEnd w:id="1813"/>
      <w:r>
        <w:fldChar w:fldCharType="begin"/>
      </w:r>
      <w:r>
        <w:instrText xml:space="preserve"> XE "Messages:HorizontalAlignments simple type" </w:instrText>
      </w:r>
      <w:r>
        <w:fldChar w:fldCharType="end"/>
      </w:r>
      <w:r>
        <w:fldChar w:fldCharType="begin"/>
      </w:r>
      <w:r>
        <w:instrText xml:space="preserve"> XE "Simple types:HorizontalAlignments" </w:instrText>
      </w:r>
      <w:r>
        <w:fldChar w:fldCharType="end"/>
      </w:r>
      <w:r>
        <w:fldChar w:fldCharType="begin"/>
      </w:r>
      <w:r>
        <w:instrText xml:space="preserve"> XE "HorizontalAlignments simple type" </w:instrText>
      </w:r>
      <w:r>
        <w:fldChar w:fldCharType="end"/>
      </w:r>
    </w:p>
    <w:p w:rsidR="00E0047E" w:rsidRDefault="00104175">
      <w:r>
        <w:rPr>
          <w:b/>
        </w:rPr>
        <w:t>Namespace:</w:t>
      </w:r>
      <w:r>
        <w:t xml:space="preserve"> http://www.microsoft.com/performancepoint/scorecards</w:t>
      </w:r>
    </w:p>
    <w:p w:rsidR="00E0047E" w:rsidRDefault="00104175">
      <w:bookmarkStart w:id="1814" w:name="CC_89959c1895af2e6c42bcf8e81e2890a4"/>
      <w:bookmarkEnd w:id="1814"/>
      <w:r>
        <w:t>This simple type specifi</w:t>
      </w:r>
      <w:r>
        <w:t>es how an object or text in a control is horizontally aligned relative to the control element.</w:t>
      </w:r>
    </w:p>
    <w:p w:rsidR="00E0047E" w:rsidRDefault="00104175">
      <w:pPr>
        <w:pStyle w:val="Code"/>
      </w:pPr>
      <w:bookmarkStart w:id="1815" w:name="CC_b0a3aee7c37807dc193e6dc52693a88a"/>
      <w:bookmarkEnd w:id="1815"/>
      <w:r>
        <w:t>&lt;xs:simpleType name="HorizontalAlignments" xmlns:xs="http://www.w3.org/2001/XMLSchema"&gt;</w:t>
      </w:r>
    </w:p>
    <w:p w:rsidR="00E0047E" w:rsidRDefault="00104175">
      <w:pPr>
        <w:pStyle w:val="Code"/>
      </w:pPr>
      <w:r>
        <w:t xml:space="preserve">  &lt;xs:restriction base="xs:string"&gt;</w:t>
      </w:r>
    </w:p>
    <w:p w:rsidR="00E0047E" w:rsidRDefault="00104175">
      <w:pPr>
        <w:pStyle w:val="Code"/>
      </w:pPr>
      <w:r>
        <w:lastRenderedPageBreak/>
        <w:t xml:space="preserve">    &lt;xs:enumeration value="Undefined"</w:t>
      </w:r>
      <w:r>
        <w:t>/&gt;</w:t>
      </w:r>
    </w:p>
    <w:p w:rsidR="00E0047E" w:rsidRDefault="00104175">
      <w:pPr>
        <w:pStyle w:val="Code"/>
      </w:pPr>
      <w:r>
        <w:t xml:space="preserve">    &lt;xs:enumeration value="Left"/&gt;</w:t>
      </w:r>
    </w:p>
    <w:p w:rsidR="00E0047E" w:rsidRDefault="00104175">
      <w:pPr>
        <w:pStyle w:val="Code"/>
      </w:pPr>
      <w:r>
        <w:t xml:space="preserve">    &lt;xs:enumeration value="Center"/&gt;</w:t>
      </w:r>
    </w:p>
    <w:p w:rsidR="00E0047E" w:rsidRDefault="00104175">
      <w:pPr>
        <w:pStyle w:val="Code"/>
      </w:pPr>
      <w:r>
        <w:t xml:space="preserve">    &lt;xs:enumeration value="Right"/&gt;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HorizontalAlignments</w:t>
      </w:r>
      <w:r>
        <w:t xml:space="preserve"> simple type.</w:t>
      </w:r>
    </w:p>
    <w:tbl>
      <w:tblPr>
        <w:tblStyle w:val="Table-ShadedHeader"/>
        <w:tblW w:w="0" w:type="auto"/>
        <w:tblLook w:val="04A0" w:firstRow="1" w:lastRow="0" w:firstColumn="1" w:lastColumn="0" w:noHBand="0" w:noVBand="1"/>
      </w:tblPr>
      <w:tblGrid>
        <w:gridCol w:w="1040"/>
        <w:gridCol w:w="54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Undefined</w:t>
            </w:r>
          </w:p>
        </w:tc>
        <w:tc>
          <w:tcPr>
            <w:tcW w:w="0" w:type="auto"/>
            <w:vAlign w:val="center"/>
          </w:tcPr>
          <w:p w:rsidR="00E0047E" w:rsidRDefault="00104175">
            <w:pPr>
              <w:pStyle w:val="TableBodyText"/>
            </w:pPr>
            <w:bookmarkStart w:id="1816" w:name="CC_3c20a6cb862e04b03195e642e604dff7"/>
            <w:bookmarkEnd w:id="1816"/>
            <w:r>
              <w:t>No horizontal alignment is applied to the object or text.</w:t>
            </w:r>
          </w:p>
        </w:tc>
      </w:tr>
      <w:tr w:rsidR="00E0047E" w:rsidTr="00E0047E">
        <w:tc>
          <w:tcPr>
            <w:tcW w:w="0" w:type="auto"/>
            <w:vAlign w:val="center"/>
          </w:tcPr>
          <w:p w:rsidR="00E0047E" w:rsidRDefault="00104175">
            <w:pPr>
              <w:pStyle w:val="TableBodyText"/>
            </w:pPr>
            <w:r>
              <w:t>Left</w:t>
            </w:r>
          </w:p>
        </w:tc>
        <w:tc>
          <w:tcPr>
            <w:tcW w:w="0" w:type="auto"/>
            <w:vAlign w:val="center"/>
          </w:tcPr>
          <w:p w:rsidR="00E0047E" w:rsidRDefault="00104175">
            <w:pPr>
              <w:pStyle w:val="TableBodyText"/>
            </w:pPr>
            <w:bookmarkStart w:id="1817" w:name="CC_76c080d7815a621c2d73019509d83a7b"/>
            <w:bookmarkEnd w:id="1817"/>
            <w:r>
              <w:t>The object or text is aligned on the left of the control element.</w:t>
            </w:r>
          </w:p>
        </w:tc>
      </w:tr>
      <w:tr w:rsidR="00E0047E" w:rsidTr="00E0047E">
        <w:tc>
          <w:tcPr>
            <w:tcW w:w="0" w:type="auto"/>
            <w:vAlign w:val="center"/>
          </w:tcPr>
          <w:p w:rsidR="00E0047E" w:rsidRDefault="00104175">
            <w:pPr>
              <w:pStyle w:val="TableBodyText"/>
            </w:pPr>
            <w:r>
              <w:t>Center</w:t>
            </w:r>
          </w:p>
        </w:tc>
        <w:tc>
          <w:tcPr>
            <w:tcW w:w="0" w:type="auto"/>
            <w:vAlign w:val="center"/>
          </w:tcPr>
          <w:p w:rsidR="00E0047E" w:rsidRDefault="00104175">
            <w:pPr>
              <w:pStyle w:val="TableBodyText"/>
            </w:pPr>
            <w:bookmarkStart w:id="1818" w:name="CC_a2ea299247c0b9ebeeed5d510661c041"/>
            <w:bookmarkEnd w:id="1818"/>
            <w:r>
              <w:t>The object or text is aligned in the center of the control element.</w:t>
            </w:r>
          </w:p>
        </w:tc>
      </w:tr>
      <w:tr w:rsidR="00E0047E" w:rsidTr="00E0047E">
        <w:tc>
          <w:tcPr>
            <w:tcW w:w="0" w:type="auto"/>
            <w:vAlign w:val="center"/>
          </w:tcPr>
          <w:p w:rsidR="00E0047E" w:rsidRDefault="00104175">
            <w:pPr>
              <w:pStyle w:val="TableBodyText"/>
            </w:pPr>
            <w:r>
              <w:t>Right</w:t>
            </w:r>
          </w:p>
        </w:tc>
        <w:tc>
          <w:tcPr>
            <w:tcW w:w="0" w:type="auto"/>
            <w:vAlign w:val="center"/>
          </w:tcPr>
          <w:p w:rsidR="00E0047E" w:rsidRDefault="00104175">
            <w:pPr>
              <w:pStyle w:val="TableBodyText"/>
            </w:pPr>
            <w:bookmarkStart w:id="1819" w:name="CC_10f17f903fe701c0e5f21b3056b0edb1"/>
            <w:bookmarkEnd w:id="1819"/>
            <w:r>
              <w:t xml:space="preserve">The object or text is aligned on the right of the control element.  </w:t>
            </w:r>
          </w:p>
        </w:tc>
      </w:tr>
    </w:tbl>
    <w:p w:rsidR="00E0047E" w:rsidRDefault="00E0047E"/>
    <w:p w:rsidR="00E0047E" w:rsidRDefault="00104175">
      <w:pPr>
        <w:pStyle w:val="Heading4"/>
      </w:pPr>
      <w:bookmarkStart w:id="1820" w:name="section_92aeb93a231f4baab6f8d15a04ddc463"/>
      <w:bookmarkStart w:id="1821" w:name="_Toc462892977"/>
      <w:r>
        <w:t>IndicatorPosition</w:t>
      </w:r>
      <w:bookmarkEnd w:id="1820"/>
      <w:bookmarkEnd w:id="1821"/>
      <w:r>
        <w:fldChar w:fldCharType="begin"/>
      </w:r>
      <w:r>
        <w:instrText xml:space="preserve"> XE "Messages:IndicatorPosition simple type" </w:instrText>
      </w:r>
      <w:r>
        <w:fldChar w:fldCharType="end"/>
      </w:r>
      <w:r>
        <w:fldChar w:fldCharType="begin"/>
      </w:r>
      <w:r>
        <w:instrText xml:space="preserve"> XE "Simple types:IndicatorPosition" </w:instrText>
      </w:r>
      <w:r>
        <w:fldChar w:fldCharType="end"/>
      </w:r>
      <w:r>
        <w:fldChar w:fldCharType="begin"/>
      </w:r>
      <w:r>
        <w:instrText xml:space="preserve"> XE "IndicatorPosition simple type" </w:instrText>
      </w:r>
      <w:r>
        <w:fldChar w:fldCharType="end"/>
      </w:r>
    </w:p>
    <w:p w:rsidR="00E0047E" w:rsidRDefault="00104175">
      <w:r>
        <w:rPr>
          <w:b/>
        </w:rPr>
        <w:t>Namespace:</w:t>
      </w:r>
      <w:r>
        <w:t xml:space="preserve"> http://www.microsoft.com/perform</w:t>
      </w:r>
      <w:r>
        <w:t>ancepoint/scorecards</w:t>
      </w:r>
    </w:p>
    <w:p w:rsidR="00E0047E" w:rsidRDefault="00104175">
      <w:bookmarkStart w:id="1822" w:name="CC_0174d92c52be10d555d321d1d05e7a69"/>
      <w:bookmarkEnd w:id="1822"/>
      <w:r>
        <w:t>The</w:t>
      </w:r>
      <w:r>
        <w:rPr>
          <w:b/>
        </w:rPr>
        <w:t>IndicatorPosition</w:t>
      </w:r>
      <w:r>
        <w:t xml:space="preserve"> simple type specifies the position of the indicator within the target value cell.</w:t>
      </w:r>
    </w:p>
    <w:p w:rsidR="00E0047E" w:rsidRDefault="00104175">
      <w:pPr>
        <w:pStyle w:val="Code"/>
      </w:pPr>
      <w:bookmarkStart w:id="1823" w:name="CC_1214d747a19a1166243d9f81a3a0e320"/>
      <w:bookmarkEnd w:id="1823"/>
      <w:r>
        <w:t>&lt;xs:simpleType name="IndicatorPosition" xmlns:xs="http://www.w3.org/2001/XMLSchema"&gt;</w:t>
      </w:r>
    </w:p>
    <w:p w:rsidR="00E0047E" w:rsidRDefault="00104175">
      <w:pPr>
        <w:pStyle w:val="Code"/>
      </w:pPr>
      <w:r>
        <w:t xml:space="preserve">  &lt;xs:restriction base="xs:string"&gt;</w:t>
      </w:r>
    </w:p>
    <w:p w:rsidR="00E0047E" w:rsidRDefault="00104175">
      <w:pPr>
        <w:pStyle w:val="Code"/>
      </w:pPr>
      <w:r>
        <w:t xml:space="preserve">    &lt;xs:enu</w:t>
      </w:r>
      <w:r>
        <w:t>meration value="Left"/&gt;</w:t>
      </w:r>
    </w:p>
    <w:p w:rsidR="00E0047E" w:rsidRDefault="00104175">
      <w:pPr>
        <w:pStyle w:val="Code"/>
      </w:pPr>
      <w:r>
        <w:t xml:space="preserve">    &lt;xs:enumeration value="Right"/&gt;</w:t>
      </w:r>
    </w:p>
    <w:p w:rsidR="00E0047E" w:rsidRDefault="00104175">
      <w:pPr>
        <w:pStyle w:val="Code"/>
      </w:pPr>
      <w:r>
        <w:t xml:space="preserve">    &lt;xs:enumeration value="Center"/&gt;</w:t>
      </w:r>
    </w:p>
    <w:p w:rsidR="00E0047E" w:rsidRDefault="00104175">
      <w:pPr>
        <w:pStyle w:val="Code"/>
      </w:pPr>
      <w:r>
        <w:t xml:space="preserve">    &lt;xs:enumeration value="NotDisplayed"/&gt;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IndicatorPosition</w:t>
      </w:r>
      <w:r>
        <w:t xml:space="preserve"> si</w:t>
      </w:r>
      <w:r>
        <w:t>mple type.</w:t>
      </w:r>
    </w:p>
    <w:tbl>
      <w:tblPr>
        <w:tblStyle w:val="Table-ShadedHeader"/>
        <w:tblW w:w="0" w:type="auto"/>
        <w:tblLook w:val="04A0" w:firstRow="1" w:lastRow="0" w:firstColumn="1" w:lastColumn="0" w:noHBand="0" w:noVBand="1"/>
      </w:tblPr>
      <w:tblGrid>
        <w:gridCol w:w="1290"/>
        <w:gridCol w:w="654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Left</w:t>
            </w:r>
          </w:p>
        </w:tc>
        <w:tc>
          <w:tcPr>
            <w:tcW w:w="0" w:type="auto"/>
            <w:vAlign w:val="center"/>
          </w:tcPr>
          <w:p w:rsidR="00E0047E" w:rsidRDefault="00104175">
            <w:pPr>
              <w:pStyle w:val="TableBodyText"/>
            </w:pPr>
            <w:bookmarkStart w:id="1824" w:name="CC_f2279e8da6a6062f11ed252b07367b13"/>
            <w:bookmarkEnd w:id="1824"/>
            <w:r>
              <w:t>Display the indicator against the left edge of the cell.</w:t>
            </w:r>
          </w:p>
        </w:tc>
      </w:tr>
      <w:tr w:rsidR="00E0047E" w:rsidTr="00E0047E">
        <w:tc>
          <w:tcPr>
            <w:tcW w:w="0" w:type="auto"/>
            <w:vAlign w:val="center"/>
          </w:tcPr>
          <w:p w:rsidR="00E0047E" w:rsidRDefault="00104175">
            <w:pPr>
              <w:pStyle w:val="TableBodyText"/>
            </w:pPr>
            <w:r>
              <w:t>Right</w:t>
            </w:r>
          </w:p>
        </w:tc>
        <w:tc>
          <w:tcPr>
            <w:tcW w:w="0" w:type="auto"/>
            <w:vAlign w:val="center"/>
          </w:tcPr>
          <w:p w:rsidR="00E0047E" w:rsidRDefault="00104175">
            <w:pPr>
              <w:pStyle w:val="TableBodyText"/>
            </w:pPr>
            <w:bookmarkStart w:id="1825" w:name="CC_acff74943834a2ce83fd195c440d5920"/>
            <w:bookmarkEnd w:id="1825"/>
            <w:r>
              <w:t>Display the indicator against the right edge of the cell.</w:t>
            </w:r>
          </w:p>
        </w:tc>
      </w:tr>
      <w:tr w:rsidR="00E0047E" w:rsidTr="00E0047E">
        <w:tc>
          <w:tcPr>
            <w:tcW w:w="0" w:type="auto"/>
            <w:vAlign w:val="center"/>
          </w:tcPr>
          <w:p w:rsidR="00E0047E" w:rsidRDefault="00104175">
            <w:pPr>
              <w:pStyle w:val="TableBodyText"/>
            </w:pPr>
            <w:r>
              <w:t>Center</w:t>
            </w:r>
          </w:p>
        </w:tc>
        <w:tc>
          <w:tcPr>
            <w:tcW w:w="0" w:type="auto"/>
            <w:vAlign w:val="center"/>
          </w:tcPr>
          <w:p w:rsidR="00E0047E" w:rsidRDefault="00104175">
            <w:pPr>
              <w:pStyle w:val="TableBodyText"/>
            </w:pPr>
            <w:bookmarkStart w:id="1826" w:name="CC_95aba45427888f55ada77e89d55626fc"/>
            <w:bookmarkEnd w:id="1826"/>
            <w:r>
              <w:t>Display the indicator in the center of the cell between the two numeric values.</w:t>
            </w:r>
          </w:p>
        </w:tc>
      </w:tr>
      <w:tr w:rsidR="00E0047E" w:rsidTr="00E0047E">
        <w:tc>
          <w:tcPr>
            <w:tcW w:w="0" w:type="auto"/>
            <w:vAlign w:val="center"/>
          </w:tcPr>
          <w:p w:rsidR="00E0047E" w:rsidRDefault="00104175">
            <w:pPr>
              <w:pStyle w:val="TableBodyText"/>
            </w:pPr>
            <w:r>
              <w:t>NotDisplayed</w:t>
            </w:r>
          </w:p>
        </w:tc>
        <w:tc>
          <w:tcPr>
            <w:tcW w:w="0" w:type="auto"/>
            <w:vAlign w:val="center"/>
          </w:tcPr>
          <w:p w:rsidR="00E0047E" w:rsidRDefault="00104175">
            <w:pPr>
              <w:pStyle w:val="TableBodyText"/>
            </w:pPr>
            <w:bookmarkStart w:id="1827" w:name="CC_42f8cca0d1f823fe7484352fdfb5df59"/>
            <w:bookmarkEnd w:id="1827"/>
            <w:r>
              <w:t>Do not display the indicator.</w:t>
            </w:r>
          </w:p>
        </w:tc>
      </w:tr>
    </w:tbl>
    <w:p w:rsidR="00E0047E" w:rsidRDefault="00E0047E"/>
    <w:p w:rsidR="00E0047E" w:rsidRDefault="00104175">
      <w:pPr>
        <w:pStyle w:val="Heading4"/>
      </w:pPr>
      <w:bookmarkStart w:id="1828" w:name="section_8b20ad15c68c41ce842af4a4644b8e6d"/>
      <w:bookmarkStart w:id="1829" w:name="_Toc462892978"/>
      <w:r>
        <w:t>IndicatorType</w:t>
      </w:r>
      <w:bookmarkEnd w:id="1828"/>
      <w:bookmarkEnd w:id="1829"/>
      <w:r>
        <w:fldChar w:fldCharType="begin"/>
      </w:r>
      <w:r>
        <w:instrText xml:space="preserve"> XE "Messages:IndicatorType simple type" </w:instrText>
      </w:r>
      <w:r>
        <w:fldChar w:fldCharType="end"/>
      </w:r>
      <w:r>
        <w:fldChar w:fldCharType="begin"/>
      </w:r>
      <w:r>
        <w:instrText xml:space="preserve"> XE "Simple types:IndicatorType" </w:instrText>
      </w:r>
      <w:r>
        <w:fldChar w:fldCharType="end"/>
      </w:r>
      <w:r>
        <w:fldChar w:fldCharType="begin"/>
      </w:r>
      <w:r>
        <w:instrText xml:space="preserve"> XE "IndicatorType simple type" </w:instrText>
      </w:r>
      <w:r>
        <w:fldChar w:fldCharType="end"/>
      </w:r>
    </w:p>
    <w:p w:rsidR="00E0047E" w:rsidRDefault="00104175">
      <w:r>
        <w:rPr>
          <w:b/>
        </w:rPr>
        <w:t>Namespace:</w:t>
      </w:r>
      <w:r>
        <w:t xml:space="preserve"> http://www.microsoft.com/performancepoint/scorecards</w:t>
      </w:r>
    </w:p>
    <w:p w:rsidR="00E0047E" w:rsidRDefault="00104175">
      <w:bookmarkStart w:id="1830" w:name="CC_384ee57cf0b22b0af62f43d48b74b6e4"/>
      <w:bookmarkEnd w:id="1830"/>
      <w:r>
        <w:t>This simple type specifies whether</w:t>
      </w:r>
      <w:r>
        <w:t xml:space="preserve"> the </w:t>
      </w:r>
      <w:r>
        <w:rPr>
          <w:b/>
        </w:rPr>
        <w:t>indicator bands</w:t>
      </w:r>
      <w:r>
        <w:t xml:space="preserve"> indicate a better or worse status as values move lower or higher, or whether the </w:t>
      </w:r>
      <w:r>
        <w:rPr>
          <w:b/>
        </w:rPr>
        <w:t>indicator bands</w:t>
      </w:r>
      <w:r>
        <w:t xml:space="preserve"> indicate a better or worse status as values move closer to the center.</w:t>
      </w:r>
    </w:p>
    <w:p w:rsidR="00E0047E" w:rsidRDefault="00104175">
      <w:pPr>
        <w:pStyle w:val="Code"/>
      </w:pPr>
      <w:bookmarkStart w:id="1831" w:name="CC_609d8d47b27ab0ac6a7aa326ac5a5aa9"/>
      <w:bookmarkEnd w:id="1831"/>
      <w:r>
        <w:lastRenderedPageBreak/>
        <w:t>&lt;xs:simpleType name="IndicatorType" xmlns:xs="http://www.w3.org/200</w:t>
      </w:r>
      <w:r>
        <w:t>1/XMLSchema"&gt;</w:t>
      </w:r>
    </w:p>
    <w:p w:rsidR="00E0047E" w:rsidRDefault="00104175">
      <w:pPr>
        <w:pStyle w:val="Code"/>
      </w:pPr>
      <w:r>
        <w:t xml:space="preserve">  &lt;xs:restriction base="xs:string"&gt;</w:t>
      </w:r>
    </w:p>
    <w:p w:rsidR="00E0047E" w:rsidRDefault="00104175">
      <w:pPr>
        <w:pStyle w:val="Code"/>
      </w:pPr>
      <w:r>
        <w:t xml:space="preserve">    &lt;xs:enumeration value="Standard"/&gt;</w:t>
      </w:r>
    </w:p>
    <w:p w:rsidR="00E0047E" w:rsidRDefault="00104175">
      <w:pPr>
        <w:pStyle w:val="Code"/>
      </w:pPr>
      <w:r>
        <w:t xml:space="preserve">    &lt;xs:enumeration value="Centered"/&gt;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IndicatorType</w:t>
      </w:r>
      <w:r>
        <w:t xml:space="preserve"> simple type.</w:t>
      </w:r>
    </w:p>
    <w:tbl>
      <w:tblPr>
        <w:tblStyle w:val="Table-ShadedHeader"/>
        <w:tblW w:w="0" w:type="auto"/>
        <w:tblLook w:val="04A0" w:firstRow="1" w:lastRow="0" w:firstColumn="1" w:lastColumn="0" w:noHBand="0" w:noVBand="1"/>
      </w:tblPr>
      <w:tblGrid>
        <w:gridCol w:w="964"/>
        <w:gridCol w:w="703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Standard</w:t>
            </w:r>
          </w:p>
        </w:tc>
        <w:tc>
          <w:tcPr>
            <w:tcW w:w="0" w:type="auto"/>
            <w:vAlign w:val="center"/>
          </w:tcPr>
          <w:p w:rsidR="00E0047E" w:rsidRDefault="00104175">
            <w:pPr>
              <w:pStyle w:val="TableBodyText"/>
            </w:pPr>
            <w:bookmarkStart w:id="1832" w:name="CC_ca03cbd38843e49386bbe932eebb73d5"/>
            <w:bookmarkEnd w:id="1832"/>
            <w:r>
              <w:rPr>
                <w:b/>
              </w:rPr>
              <w:t>Indicator bands</w:t>
            </w:r>
            <w:r>
              <w:t xml:space="preserve"> go from best to worst as values increase (or decrease).</w:t>
            </w:r>
          </w:p>
        </w:tc>
      </w:tr>
      <w:tr w:rsidR="00E0047E" w:rsidTr="00E0047E">
        <w:tc>
          <w:tcPr>
            <w:tcW w:w="0" w:type="auto"/>
            <w:vAlign w:val="center"/>
          </w:tcPr>
          <w:p w:rsidR="00E0047E" w:rsidRDefault="00104175">
            <w:pPr>
              <w:pStyle w:val="TableBodyText"/>
            </w:pPr>
            <w:r>
              <w:t>Centered</w:t>
            </w:r>
          </w:p>
        </w:tc>
        <w:tc>
          <w:tcPr>
            <w:tcW w:w="0" w:type="auto"/>
            <w:vAlign w:val="center"/>
          </w:tcPr>
          <w:p w:rsidR="00E0047E" w:rsidRDefault="00104175">
            <w:pPr>
              <w:pStyle w:val="TableBodyText"/>
            </w:pPr>
            <w:bookmarkStart w:id="1833" w:name="CC_a48327d98c681e5ab14b617fd54e73bd"/>
            <w:bookmarkEnd w:id="1833"/>
            <w:r>
              <w:rPr>
                <w:b/>
              </w:rPr>
              <w:t>Indicator bands</w:t>
            </w:r>
            <w:r>
              <w:t xml:space="preserve"> go from best to worst as values get further away from the center.</w:t>
            </w:r>
          </w:p>
        </w:tc>
      </w:tr>
    </w:tbl>
    <w:p w:rsidR="00E0047E" w:rsidRDefault="00E0047E"/>
    <w:p w:rsidR="00E0047E" w:rsidRDefault="00104175">
      <w:pPr>
        <w:pStyle w:val="Heading4"/>
      </w:pPr>
      <w:bookmarkStart w:id="1834" w:name="section_e7993603b9b547639be762d295f3889e"/>
      <w:bookmarkStart w:id="1835" w:name="_Toc462892979"/>
      <w:r>
        <w:t>KpiPattern</w:t>
      </w:r>
      <w:bookmarkEnd w:id="1834"/>
      <w:bookmarkEnd w:id="1835"/>
      <w:r>
        <w:fldChar w:fldCharType="begin"/>
      </w:r>
      <w:r>
        <w:instrText xml:space="preserve"> XE "Messages:KpiPattern simple type" </w:instrText>
      </w:r>
      <w:r>
        <w:fldChar w:fldCharType="end"/>
      </w:r>
      <w:r>
        <w:fldChar w:fldCharType="begin"/>
      </w:r>
      <w:r>
        <w:instrText xml:space="preserve"> XE "Simple types:Kpi</w:instrText>
      </w:r>
      <w:r>
        <w:instrText xml:space="preserve">Pattern" </w:instrText>
      </w:r>
      <w:r>
        <w:fldChar w:fldCharType="end"/>
      </w:r>
      <w:r>
        <w:fldChar w:fldCharType="begin"/>
      </w:r>
      <w:r>
        <w:instrText xml:space="preserve"> XE "KpiPattern simple type" </w:instrText>
      </w:r>
      <w:r>
        <w:fldChar w:fldCharType="end"/>
      </w:r>
    </w:p>
    <w:p w:rsidR="00E0047E" w:rsidRDefault="00104175">
      <w:r>
        <w:rPr>
          <w:b/>
        </w:rPr>
        <w:t>Namespace:</w:t>
      </w:r>
      <w:r>
        <w:t xml:space="preserve"> http://www.microsoft.com/performancepoint/scorecards</w:t>
      </w:r>
    </w:p>
    <w:p w:rsidR="00E0047E" w:rsidRDefault="00104175">
      <w:bookmarkStart w:id="1836" w:name="CC_584818dcbea48076de57e85f3946d778"/>
      <w:bookmarkEnd w:id="1836"/>
      <w:r>
        <w:t>This simple type specifies how banding and scoring change in appearance according to the setting of the KPI pattern.</w:t>
      </w:r>
    </w:p>
    <w:p w:rsidR="00E0047E" w:rsidRDefault="00104175">
      <w:pPr>
        <w:pStyle w:val="Code"/>
      </w:pPr>
      <w:bookmarkStart w:id="1837" w:name="CC_79289134ccbd8d25fbfd5663a4e71fe2"/>
      <w:bookmarkEnd w:id="1837"/>
      <w:r>
        <w:t>&lt;xs:simpleType name="KpiPattern"</w:t>
      </w:r>
      <w:r>
        <w:t xml:space="preserv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value="IncreasingIsBetter"/&gt;</w:t>
      </w:r>
    </w:p>
    <w:p w:rsidR="00E0047E" w:rsidRDefault="00104175">
      <w:pPr>
        <w:pStyle w:val="Code"/>
      </w:pPr>
      <w:r>
        <w:t xml:space="preserve">    &lt;xs:enumeration value="DecreasingIsBetter"/&gt;</w:t>
      </w:r>
    </w:p>
    <w:p w:rsidR="00E0047E" w:rsidRDefault="00104175">
      <w:pPr>
        <w:pStyle w:val="Code"/>
      </w:pPr>
      <w:r>
        <w:t xml:space="preserve">    &lt;xs:enumeration value="CloserToTargetIsBetter"/&gt;</w:t>
      </w:r>
    </w:p>
    <w:p w:rsidR="00E0047E" w:rsidRDefault="00104175">
      <w:pPr>
        <w:pStyle w:val="Code"/>
      </w:pPr>
      <w:r>
        <w:t xml:space="preserve">  &lt;/xs:restriction&gt;</w:t>
      </w:r>
    </w:p>
    <w:p w:rsidR="00E0047E" w:rsidRDefault="00104175">
      <w:pPr>
        <w:pStyle w:val="Code"/>
      </w:pPr>
      <w:r>
        <w:t>&lt;/x</w:t>
      </w:r>
      <w:r>
        <w:t>s:simpleType&gt;</w:t>
      </w:r>
    </w:p>
    <w:p w:rsidR="00E0047E" w:rsidRDefault="00104175">
      <w:r>
        <w:t xml:space="preserve">The following table specifies the allowable values for the </w:t>
      </w:r>
      <w:r>
        <w:rPr>
          <w:b/>
        </w:rPr>
        <w:t>KpiPattern</w:t>
      </w:r>
      <w:r>
        <w:t xml:space="preserve"> simple type.</w:t>
      </w:r>
    </w:p>
    <w:tbl>
      <w:tblPr>
        <w:tblStyle w:val="Table-ShadedHeader"/>
        <w:tblW w:w="0" w:type="auto"/>
        <w:tblLook w:val="04A0" w:firstRow="1" w:lastRow="0" w:firstColumn="1" w:lastColumn="0" w:noHBand="0" w:noVBand="1"/>
      </w:tblPr>
      <w:tblGrid>
        <w:gridCol w:w="2092"/>
        <w:gridCol w:w="55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IncreasingIsBetter</w:t>
            </w:r>
          </w:p>
        </w:tc>
        <w:tc>
          <w:tcPr>
            <w:tcW w:w="0" w:type="auto"/>
            <w:vAlign w:val="center"/>
          </w:tcPr>
          <w:p w:rsidR="00E0047E" w:rsidRDefault="00104175">
            <w:pPr>
              <w:pStyle w:val="TableBodyText"/>
            </w:pPr>
            <w:bookmarkStart w:id="1838" w:name="CC_62a919d2df5a83ab2bc3f129ee7c4b6b"/>
            <w:bookmarkEnd w:id="1838"/>
            <w:r>
              <w:t>For banding and scoring, data that increases is better.</w:t>
            </w:r>
          </w:p>
        </w:tc>
      </w:tr>
      <w:tr w:rsidR="00E0047E" w:rsidTr="00E0047E">
        <w:tc>
          <w:tcPr>
            <w:tcW w:w="0" w:type="auto"/>
            <w:vAlign w:val="center"/>
          </w:tcPr>
          <w:p w:rsidR="00E0047E" w:rsidRDefault="00104175">
            <w:pPr>
              <w:pStyle w:val="TableBodyText"/>
            </w:pPr>
            <w:r>
              <w:t>DecreasingIsBetter</w:t>
            </w:r>
          </w:p>
        </w:tc>
        <w:tc>
          <w:tcPr>
            <w:tcW w:w="0" w:type="auto"/>
            <w:vAlign w:val="center"/>
          </w:tcPr>
          <w:p w:rsidR="00E0047E" w:rsidRDefault="00104175">
            <w:pPr>
              <w:pStyle w:val="TableBodyText"/>
            </w:pPr>
            <w:bookmarkStart w:id="1839" w:name="CC_2ca3dde1d4ad8e3c914fd71ae643d943"/>
            <w:bookmarkEnd w:id="1839"/>
            <w:r>
              <w:t>For banding and scoring, data that decreases is b</w:t>
            </w:r>
            <w:r>
              <w:t>etter.</w:t>
            </w:r>
          </w:p>
        </w:tc>
      </w:tr>
      <w:tr w:rsidR="00E0047E" w:rsidTr="00E0047E">
        <w:tc>
          <w:tcPr>
            <w:tcW w:w="0" w:type="auto"/>
            <w:vAlign w:val="center"/>
          </w:tcPr>
          <w:p w:rsidR="00E0047E" w:rsidRDefault="00104175">
            <w:pPr>
              <w:pStyle w:val="TableBodyText"/>
            </w:pPr>
            <w:r>
              <w:t>CloserToTargetIsBetter</w:t>
            </w:r>
          </w:p>
        </w:tc>
        <w:tc>
          <w:tcPr>
            <w:tcW w:w="0" w:type="auto"/>
            <w:vAlign w:val="center"/>
          </w:tcPr>
          <w:p w:rsidR="00E0047E" w:rsidRDefault="00104175">
            <w:pPr>
              <w:pStyle w:val="TableBodyText"/>
            </w:pPr>
            <w:bookmarkStart w:id="1840" w:name="CC_27e7757200268c2788cb702848a88bbe"/>
            <w:bookmarkEnd w:id="1840"/>
            <w:r>
              <w:t>For banding and scoring, data that is closer to the target is better.</w:t>
            </w:r>
          </w:p>
        </w:tc>
      </w:tr>
    </w:tbl>
    <w:p w:rsidR="00E0047E" w:rsidRDefault="00E0047E"/>
    <w:p w:rsidR="00E0047E" w:rsidRDefault="00104175">
      <w:pPr>
        <w:pStyle w:val="Heading4"/>
      </w:pPr>
      <w:bookmarkStart w:id="1841" w:name="section_b45ef98d3dc049739c8bdacebb097ce8"/>
      <w:bookmarkStart w:id="1842" w:name="_Toc462892980"/>
      <w:r>
        <w:t>LayoutOrientation</w:t>
      </w:r>
      <w:bookmarkEnd w:id="1841"/>
      <w:bookmarkEnd w:id="1842"/>
      <w:r>
        <w:fldChar w:fldCharType="begin"/>
      </w:r>
      <w:r>
        <w:instrText xml:space="preserve"> XE "Messages:LayoutOrientation simple type" </w:instrText>
      </w:r>
      <w:r>
        <w:fldChar w:fldCharType="end"/>
      </w:r>
      <w:r>
        <w:fldChar w:fldCharType="begin"/>
      </w:r>
      <w:r>
        <w:instrText xml:space="preserve"> XE "Simple types:LayoutOrientation" </w:instrText>
      </w:r>
      <w:r>
        <w:fldChar w:fldCharType="end"/>
      </w:r>
      <w:r>
        <w:fldChar w:fldCharType="begin"/>
      </w:r>
      <w:r>
        <w:instrText xml:space="preserve"> XE "LayoutOrientation simple type" </w:instrText>
      </w:r>
      <w:r>
        <w:fldChar w:fldCharType="end"/>
      </w:r>
    </w:p>
    <w:p w:rsidR="00E0047E" w:rsidRDefault="00104175">
      <w:r>
        <w:rPr>
          <w:b/>
        </w:rPr>
        <w:t>Namespace:</w:t>
      </w:r>
      <w:r>
        <w:t xml:space="preserve"> http://www.microsoft.com/performancepoint/scorecards</w:t>
      </w:r>
    </w:p>
    <w:p w:rsidR="00E0047E" w:rsidRDefault="00104175">
      <w:bookmarkStart w:id="1843" w:name="CC_d4963e6b441582919b55765ceb56453d"/>
      <w:bookmarkEnd w:id="1843"/>
      <w:r>
        <w:t xml:space="preserve">This simple type defines the layout of items within a DashboardElementContainer (see section </w:t>
      </w:r>
      <w:hyperlink w:anchor="Section_5da4a52e9d1849129036cd7e1fffc7a6" w:history="1">
        <w:r>
          <w:t>2.2.4.81</w:t>
        </w:r>
      </w:hyperlink>
      <w:r>
        <w:t xml:space="preserve">). </w:t>
      </w:r>
    </w:p>
    <w:p w:rsidR="00E0047E" w:rsidRDefault="00104175">
      <w:pPr>
        <w:pStyle w:val="Code"/>
      </w:pPr>
      <w:bookmarkStart w:id="1844" w:name="CC_4f7be0117875539019f8f14aacef99cc"/>
      <w:bookmarkEnd w:id="1844"/>
      <w:r>
        <w:t>&lt;xs:simpleType name="LayoutOrientatio</w:t>
      </w:r>
      <w:r>
        <w:t>n"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value="HorizontalLeftJustified"/&gt;</w:t>
      </w:r>
    </w:p>
    <w:p w:rsidR="00E0047E" w:rsidRDefault="00104175">
      <w:pPr>
        <w:pStyle w:val="Code"/>
      </w:pPr>
      <w:r>
        <w:t xml:space="preserve">    &lt;xs:enumeration value="HorizontalRightJustified"/&gt;</w:t>
      </w:r>
    </w:p>
    <w:p w:rsidR="00E0047E" w:rsidRDefault="00104175">
      <w:pPr>
        <w:pStyle w:val="Code"/>
      </w:pPr>
      <w:r>
        <w:t xml:space="preserve">    &lt;xs:enumeration value="VerticalBottomJustified"/&gt;</w:t>
      </w:r>
    </w:p>
    <w:p w:rsidR="00E0047E" w:rsidRDefault="00104175">
      <w:pPr>
        <w:pStyle w:val="Code"/>
      </w:pPr>
      <w:r>
        <w:t xml:space="preserve">    &lt;xs:e</w:t>
      </w:r>
      <w:r>
        <w:t>numeration value="VerticalTopJustified"/&gt;</w:t>
      </w:r>
    </w:p>
    <w:p w:rsidR="00E0047E" w:rsidRDefault="00104175">
      <w:pPr>
        <w:pStyle w:val="Code"/>
      </w:pPr>
      <w:r>
        <w:t xml:space="preserve">    &lt;xs:enumeration value="Stacked"/&gt;</w:t>
      </w:r>
    </w:p>
    <w:p w:rsidR="00E0047E" w:rsidRDefault="00104175">
      <w:pPr>
        <w:pStyle w:val="Code"/>
      </w:pPr>
      <w:r>
        <w:lastRenderedPageBreak/>
        <w:t xml:space="preserve">    &lt;xs:enumeration value="Hidden"/&gt;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LayoutOrientation</w:t>
      </w:r>
      <w:r>
        <w:t xml:space="preserve"> simple type.</w:t>
      </w:r>
    </w:p>
    <w:tbl>
      <w:tblPr>
        <w:tblStyle w:val="Table-ShadedHeader"/>
        <w:tblW w:w="0" w:type="auto"/>
        <w:tblLook w:val="04A0" w:firstRow="1" w:lastRow="0" w:firstColumn="1" w:lastColumn="0" w:noHBand="0" w:noVBand="1"/>
      </w:tblPr>
      <w:tblGrid>
        <w:gridCol w:w="2124"/>
        <w:gridCol w:w="504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HorizontalLeftJustified</w:t>
            </w:r>
          </w:p>
        </w:tc>
        <w:tc>
          <w:tcPr>
            <w:tcW w:w="0" w:type="auto"/>
            <w:vAlign w:val="center"/>
          </w:tcPr>
          <w:p w:rsidR="00E0047E" w:rsidRDefault="00104175">
            <w:pPr>
              <w:pStyle w:val="TableBodyText"/>
            </w:pPr>
            <w:bookmarkStart w:id="1845" w:name="CC_88b6c9359c359cc4c9283586d4afe994"/>
            <w:bookmarkEnd w:id="1845"/>
            <w:r>
              <w:t>Horizontal layout where adjacent items are left-justified.</w:t>
            </w:r>
          </w:p>
        </w:tc>
      </w:tr>
      <w:tr w:rsidR="00E0047E" w:rsidTr="00E0047E">
        <w:tc>
          <w:tcPr>
            <w:tcW w:w="0" w:type="auto"/>
            <w:vAlign w:val="center"/>
          </w:tcPr>
          <w:p w:rsidR="00E0047E" w:rsidRDefault="00104175">
            <w:pPr>
              <w:pStyle w:val="TableBodyText"/>
            </w:pPr>
            <w:r>
              <w:t>HorizontalRightJustified</w:t>
            </w:r>
          </w:p>
        </w:tc>
        <w:tc>
          <w:tcPr>
            <w:tcW w:w="0" w:type="auto"/>
            <w:vAlign w:val="center"/>
          </w:tcPr>
          <w:p w:rsidR="00E0047E" w:rsidRDefault="00104175">
            <w:pPr>
              <w:pStyle w:val="TableBodyText"/>
            </w:pPr>
            <w:bookmarkStart w:id="1846" w:name="CC_ad70d0f31e0b6c586d488190086dd1d2"/>
            <w:bookmarkEnd w:id="1846"/>
            <w:r>
              <w:t>Horizontal layout where adjacent items are right-justified.</w:t>
            </w:r>
          </w:p>
        </w:tc>
      </w:tr>
      <w:tr w:rsidR="00E0047E" w:rsidTr="00E0047E">
        <w:tc>
          <w:tcPr>
            <w:tcW w:w="0" w:type="auto"/>
            <w:vAlign w:val="center"/>
          </w:tcPr>
          <w:p w:rsidR="00E0047E" w:rsidRDefault="00104175">
            <w:pPr>
              <w:pStyle w:val="TableBodyText"/>
            </w:pPr>
            <w:r>
              <w:t>VerticalBottomJustified</w:t>
            </w:r>
          </w:p>
        </w:tc>
        <w:tc>
          <w:tcPr>
            <w:tcW w:w="0" w:type="auto"/>
            <w:vAlign w:val="center"/>
          </w:tcPr>
          <w:p w:rsidR="00E0047E" w:rsidRDefault="00104175">
            <w:pPr>
              <w:pStyle w:val="TableBodyText"/>
            </w:pPr>
            <w:bookmarkStart w:id="1847" w:name="CC_b7763da0ad1551788a29ce06e498ca0e"/>
            <w:bookmarkEnd w:id="1847"/>
            <w:r>
              <w:t>Vertical layout where adjacent items</w:t>
            </w:r>
            <w:r>
              <w:t xml:space="preserve"> are bottom-justified.</w:t>
            </w:r>
          </w:p>
        </w:tc>
      </w:tr>
      <w:tr w:rsidR="00E0047E" w:rsidTr="00E0047E">
        <w:tc>
          <w:tcPr>
            <w:tcW w:w="0" w:type="auto"/>
            <w:vAlign w:val="center"/>
          </w:tcPr>
          <w:p w:rsidR="00E0047E" w:rsidRDefault="00104175">
            <w:pPr>
              <w:pStyle w:val="TableBodyText"/>
            </w:pPr>
            <w:r>
              <w:t>VerticalTopJustified</w:t>
            </w:r>
          </w:p>
        </w:tc>
        <w:tc>
          <w:tcPr>
            <w:tcW w:w="0" w:type="auto"/>
            <w:vAlign w:val="center"/>
          </w:tcPr>
          <w:p w:rsidR="00E0047E" w:rsidRDefault="00104175">
            <w:pPr>
              <w:pStyle w:val="TableBodyText"/>
            </w:pPr>
            <w:bookmarkStart w:id="1848" w:name="CC_dcb830b0c78b1e188ff9736bbfca5db6"/>
            <w:bookmarkEnd w:id="1848"/>
            <w:r>
              <w:t>Vertical layout where adjacent items are top-justified.</w:t>
            </w:r>
          </w:p>
        </w:tc>
      </w:tr>
      <w:tr w:rsidR="00E0047E" w:rsidTr="00E0047E">
        <w:tc>
          <w:tcPr>
            <w:tcW w:w="0" w:type="auto"/>
            <w:vAlign w:val="center"/>
          </w:tcPr>
          <w:p w:rsidR="00E0047E" w:rsidRDefault="00104175">
            <w:pPr>
              <w:pStyle w:val="TableBodyText"/>
            </w:pPr>
            <w:r>
              <w:t>Stacked</w:t>
            </w:r>
          </w:p>
        </w:tc>
        <w:tc>
          <w:tcPr>
            <w:tcW w:w="0" w:type="auto"/>
            <w:vAlign w:val="center"/>
          </w:tcPr>
          <w:p w:rsidR="00E0047E" w:rsidRDefault="00104175">
            <w:pPr>
              <w:pStyle w:val="TableBodyText"/>
            </w:pPr>
            <w:bookmarkStart w:id="1849" w:name="CC_1d696ad287a3e866871db6cfe4cc8cea"/>
            <w:bookmarkEnd w:id="1849"/>
            <w:r>
              <w:t>Items are stacked so that only one item is visible at a time.</w:t>
            </w:r>
          </w:p>
        </w:tc>
      </w:tr>
      <w:tr w:rsidR="00E0047E" w:rsidTr="00E0047E">
        <w:tc>
          <w:tcPr>
            <w:tcW w:w="0" w:type="auto"/>
            <w:vAlign w:val="center"/>
          </w:tcPr>
          <w:p w:rsidR="00E0047E" w:rsidRDefault="00104175">
            <w:pPr>
              <w:pStyle w:val="TableBodyText"/>
            </w:pPr>
            <w:r>
              <w:t>Hidden</w:t>
            </w:r>
          </w:p>
        </w:tc>
        <w:tc>
          <w:tcPr>
            <w:tcW w:w="0" w:type="auto"/>
            <w:vAlign w:val="center"/>
          </w:tcPr>
          <w:p w:rsidR="00E0047E" w:rsidRDefault="00104175">
            <w:pPr>
              <w:pStyle w:val="TableBodyText"/>
            </w:pPr>
            <w:bookmarkStart w:id="1850" w:name="CC_16e46a993dc0221e0a345e5593403e69"/>
            <w:bookmarkEnd w:id="1850"/>
            <w:r>
              <w:t>Items are not displayed.</w:t>
            </w:r>
          </w:p>
        </w:tc>
      </w:tr>
    </w:tbl>
    <w:p w:rsidR="00E0047E" w:rsidRDefault="00E0047E"/>
    <w:p w:rsidR="00E0047E" w:rsidRDefault="00104175">
      <w:pPr>
        <w:pStyle w:val="Heading4"/>
      </w:pPr>
      <w:bookmarkStart w:id="1851" w:name="section_412f496928c64c76a4fd66f832c3ebe3"/>
      <w:bookmarkStart w:id="1852" w:name="_Toc462892981"/>
      <w:r>
        <w:t>MappedColumnDataTypes</w:t>
      </w:r>
      <w:bookmarkEnd w:id="1851"/>
      <w:bookmarkEnd w:id="1852"/>
      <w:r>
        <w:fldChar w:fldCharType="begin"/>
      </w:r>
      <w:r>
        <w:instrText xml:space="preserve"> XE "Messages:MappedColumnDataTypes simple type" </w:instrText>
      </w:r>
      <w:r>
        <w:fldChar w:fldCharType="end"/>
      </w:r>
      <w:r>
        <w:fldChar w:fldCharType="begin"/>
      </w:r>
      <w:r>
        <w:instrText xml:space="preserve"> XE "Simple types:MappedColumnDataTypes" </w:instrText>
      </w:r>
      <w:r>
        <w:fldChar w:fldCharType="end"/>
      </w:r>
      <w:r>
        <w:fldChar w:fldCharType="begin"/>
      </w:r>
      <w:r>
        <w:instrText xml:space="preserve"> XE "MappedColumnDataTypes simple type" </w:instrText>
      </w:r>
      <w:r>
        <w:fldChar w:fldCharType="end"/>
      </w:r>
    </w:p>
    <w:p w:rsidR="00E0047E" w:rsidRDefault="00104175">
      <w:r>
        <w:rPr>
          <w:b/>
        </w:rPr>
        <w:t>Namespace:</w:t>
      </w:r>
      <w:r>
        <w:t xml:space="preserve"> http://www.microsoft.com/performancepoint/scorecards</w:t>
      </w:r>
    </w:p>
    <w:p w:rsidR="00E0047E" w:rsidRDefault="00104175">
      <w:bookmarkStart w:id="1853" w:name="CC_e8fe4b9de49a043e95d18eb47330a07f"/>
      <w:bookmarkEnd w:id="1853"/>
      <w:r>
        <w:t xml:space="preserve">This simple type specifies the data type of the mapped </w:t>
      </w:r>
      <w:r>
        <w:t xml:space="preserve">columns in DataColumnMapping (see section </w:t>
      </w:r>
      <w:hyperlink w:anchor="Section_a1e46a3b3ca2461d92bff2a082fbcbdc" w:history="1">
        <w:r>
          <w:t>2.2.4.84</w:t>
        </w:r>
      </w:hyperlink>
      <w:r>
        <w:t xml:space="preserve">).   </w:t>
      </w:r>
    </w:p>
    <w:p w:rsidR="00E0047E" w:rsidRDefault="00104175">
      <w:pPr>
        <w:pStyle w:val="Code"/>
      </w:pPr>
      <w:bookmarkStart w:id="1854" w:name="CC_7cf195e649aaad8290d2addcf908b483"/>
      <w:bookmarkEnd w:id="1854"/>
      <w:r>
        <w:t>&lt;xs:simpleType name="MappedColumnDataTypes" xmlns:xs="http://www.w3.org/2001/XMLSchema"&gt;</w:t>
      </w:r>
    </w:p>
    <w:p w:rsidR="00E0047E" w:rsidRDefault="00104175">
      <w:pPr>
        <w:pStyle w:val="Code"/>
      </w:pPr>
      <w:r>
        <w:t xml:space="preserve">  &lt;xs:restriction base="xs:string"&gt;</w:t>
      </w:r>
    </w:p>
    <w:p w:rsidR="00E0047E" w:rsidRDefault="00104175">
      <w:pPr>
        <w:pStyle w:val="Code"/>
      </w:pPr>
      <w:r>
        <w:t xml:space="preserve">    &lt;xs:enumera</w:t>
      </w:r>
      <w:r>
        <w:t>tion value="NotSupported"/&gt;</w:t>
      </w:r>
    </w:p>
    <w:p w:rsidR="00E0047E" w:rsidRDefault="00104175">
      <w:pPr>
        <w:pStyle w:val="Code"/>
      </w:pPr>
      <w:r>
        <w:t xml:space="preserve">    &lt;xs:enumeration value="Number"/&gt;</w:t>
      </w:r>
    </w:p>
    <w:p w:rsidR="00E0047E" w:rsidRDefault="00104175">
      <w:pPr>
        <w:pStyle w:val="Code"/>
      </w:pPr>
      <w:r>
        <w:t xml:space="preserve">    &lt;xs:enumeration value="String"/&gt;</w:t>
      </w:r>
    </w:p>
    <w:p w:rsidR="00E0047E" w:rsidRDefault="00104175">
      <w:pPr>
        <w:pStyle w:val="Code"/>
      </w:pPr>
      <w:r>
        <w:t xml:space="preserve">    &lt;xs:enumeration value="DateTime"/&gt;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MappedColumnDataTyp</w:t>
      </w:r>
      <w:r>
        <w:rPr>
          <w:b/>
        </w:rPr>
        <w:t>es</w:t>
      </w:r>
      <w:r>
        <w:t xml:space="preserve"> simple type.</w:t>
      </w:r>
    </w:p>
    <w:tbl>
      <w:tblPr>
        <w:tblStyle w:val="Table-ShadedHeader"/>
        <w:tblW w:w="0" w:type="auto"/>
        <w:tblLook w:val="04A0" w:firstRow="1" w:lastRow="0" w:firstColumn="1" w:lastColumn="0" w:noHBand="0" w:noVBand="1"/>
      </w:tblPr>
      <w:tblGrid>
        <w:gridCol w:w="1344"/>
        <w:gridCol w:w="813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NotSupported</w:t>
            </w:r>
          </w:p>
        </w:tc>
        <w:tc>
          <w:tcPr>
            <w:tcW w:w="0" w:type="auto"/>
            <w:vAlign w:val="center"/>
          </w:tcPr>
          <w:p w:rsidR="00E0047E" w:rsidRDefault="00104175">
            <w:pPr>
              <w:pStyle w:val="TableBodyText"/>
            </w:pPr>
            <w:bookmarkStart w:id="1855" w:name="CC_3e8fd2b5e262253c1ab708cc3263de08"/>
            <w:bookmarkEnd w:id="1855"/>
            <w:r>
              <w:t xml:space="preserve">Used when </w:t>
            </w:r>
            <w:hyperlink w:anchor="Section_4eb0276a58f74226826c64597ded5495" w:history="1">
              <w:r>
                <w:rPr>
                  <w:rStyle w:val="Hyperlink"/>
                </w:rPr>
                <w:t>MappedColumnTypes</w:t>
              </w:r>
            </w:hyperlink>
            <w:r>
              <w:t xml:space="preserve"> is set to Ignore in DataColumnMapping.</w:t>
            </w:r>
          </w:p>
        </w:tc>
      </w:tr>
      <w:tr w:rsidR="00E0047E" w:rsidTr="00E0047E">
        <w:tc>
          <w:tcPr>
            <w:tcW w:w="0" w:type="auto"/>
            <w:vAlign w:val="center"/>
          </w:tcPr>
          <w:p w:rsidR="00E0047E" w:rsidRDefault="00104175">
            <w:pPr>
              <w:pStyle w:val="TableBodyText"/>
            </w:pPr>
            <w:r>
              <w:t>Number</w:t>
            </w:r>
          </w:p>
        </w:tc>
        <w:tc>
          <w:tcPr>
            <w:tcW w:w="0" w:type="auto"/>
            <w:vAlign w:val="center"/>
          </w:tcPr>
          <w:p w:rsidR="00E0047E" w:rsidRDefault="00104175">
            <w:pPr>
              <w:pStyle w:val="TableBodyText"/>
            </w:pPr>
            <w:bookmarkStart w:id="1856" w:name="CC_d0b23b91e766ad7967f5dd189dab6b09"/>
            <w:bookmarkEnd w:id="1856"/>
            <w:r>
              <w:t xml:space="preserve">The mapped column values are numeric. Valid numeric values are short, </w:t>
            </w:r>
            <w:r>
              <w:t>integer, long, decimal and float.</w:t>
            </w:r>
          </w:p>
        </w:tc>
      </w:tr>
      <w:tr w:rsidR="00E0047E" w:rsidTr="00E0047E">
        <w:tc>
          <w:tcPr>
            <w:tcW w:w="0" w:type="auto"/>
            <w:vAlign w:val="center"/>
          </w:tcPr>
          <w:p w:rsidR="00E0047E" w:rsidRDefault="00104175">
            <w:pPr>
              <w:pStyle w:val="TableBodyText"/>
            </w:pPr>
            <w:r>
              <w:t>String</w:t>
            </w:r>
          </w:p>
        </w:tc>
        <w:tc>
          <w:tcPr>
            <w:tcW w:w="0" w:type="auto"/>
            <w:vAlign w:val="center"/>
          </w:tcPr>
          <w:p w:rsidR="00E0047E" w:rsidRDefault="00104175">
            <w:pPr>
              <w:pStyle w:val="TableBodyText"/>
            </w:pPr>
            <w:bookmarkStart w:id="1857" w:name="CC_9c88b2d5307e453872cf37a174ba687e"/>
            <w:bookmarkEnd w:id="1857"/>
            <w:r>
              <w:t xml:space="preserve">The mapped column values are </w:t>
            </w:r>
            <w:hyperlink r:id="rId129">
              <w:r>
                <w:rPr>
                  <w:rStyle w:val="Hyperlink"/>
                </w:rPr>
                <w:t>[UNICODE]</w:t>
              </w:r>
            </w:hyperlink>
            <w:r>
              <w:t xml:space="preserve"> characters.</w:t>
            </w:r>
          </w:p>
        </w:tc>
      </w:tr>
      <w:tr w:rsidR="00E0047E" w:rsidTr="00E0047E">
        <w:tc>
          <w:tcPr>
            <w:tcW w:w="0" w:type="auto"/>
            <w:vAlign w:val="center"/>
          </w:tcPr>
          <w:p w:rsidR="00E0047E" w:rsidRDefault="00104175">
            <w:pPr>
              <w:pStyle w:val="TableBodyText"/>
            </w:pPr>
            <w:r>
              <w:t>DateTime</w:t>
            </w:r>
          </w:p>
        </w:tc>
        <w:tc>
          <w:tcPr>
            <w:tcW w:w="0" w:type="auto"/>
            <w:vAlign w:val="center"/>
          </w:tcPr>
          <w:p w:rsidR="00E0047E" w:rsidRDefault="00104175">
            <w:pPr>
              <w:pStyle w:val="TableBodyText"/>
            </w:pPr>
            <w:bookmarkStart w:id="1858" w:name="CC_accf23682ac5f5af0d5b083c4ddf71de"/>
            <w:bookmarkEnd w:id="1858"/>
            <w:r>
              <w:t>The mapped column values are date-time values.</w:t>
            </w:r>
          </w:p>
        </w:tc>
      </w:tr>
    </w:tbl>
    <w:p w:rsidR="00E0047E" w:rsidRDefault="00E0047E"/>
    <w:p w:rsidR="00E0047E" w:rsidRDefault="00104175">
      <w:pPr>
        <w:pStyle w:val="Heading4"/>
      </w:pPr>
      <w:bookmarkStart w:id="1859" w:name="section_4eb0276a58f74226826c64597ded5495"/>
      <w:bookmarkStart w:id="1860" w:name="_Toc462892982"/>
      <w:r>
        <w:t>MappedColumnTypes</w:t>
      </w:r>
      <w:bookmarkEnd w:id="1859"/>
      <w:bookmarkEnd w:id="1860"/>
      <w:r>
        <w:fldChar w:fldCharType="begin"/>
      </w:r>
      <w:r>
        <w:instrText xml:space="preserve"> XE "Messages:MappedColumnTypes simple type" </w:instrText>
      </w:r>
      <w:r>
        <w:fldChar w:fldCharType="end"/>
      </w:r>
      <w:r>
        <w:fldChar w:fldCharType="begin"/>
      </w:r>
      <w:r>
        <w:instrText xml:space="preserve"> XE "Simple types:MappedColumnTypes" </w:instrText>
      </w:r>
      <w:r>
        <w:fldChar w:fldCharType="end"/>
      </w:r>
      <w:r>
        <w:fldChar w:fldCharType="begin"/>
      </w:r>
      <w:r>
        <w:instrText xml:space="preserve"> XE "MappedColumnTypes simple type" </w:instrText>
      </w:r>
      <w:r>
        <w:fldChar w:fldCharType="end"/>
      </w:r>
    </w:p>
    <w:p w:rsidR="00E0047E" w:rsidRDefault="00104175">
      <w:r>
        <w:rPr>
          <w:b/>
        </w:rPr>
        <w:t>Namespace:</w:t>
      </w:r>
      <w:r>
        <w:t xml:space="preserve"> http://www.microsoft.com/performancepoint/scorecards</w:t>
      </w:r>
    </w:p>
    <w:p w:rsidR="00E0047E" w:rsidRDefault="00104175">
      <w:bookmarkStart w:id="1861" w:name="CC_ccbf56065ce7d5ca33b6591888ed664d"/>
      <w:bookmarkEnd w:id="1861"/>
      <w:r>
        <w:lastRenderedPageBreak/>
        <w:t>This simple type specifies the classification of a mapped column in</w:t>
      </w:r>
      <w:r>
        <w:t xml:space="preserve"> </w:t>
      </w:r>
      <w:r>
        <w:rPr>
          <w:b/>
        </w:rPr>
        <w:t>DataColumnMapping</w:t>
      </w:r>
      <w:r>
        <w:t xml:space="preserve"> (see section </w:t>
      </w:r>
      <w:hyperlink w:anchor="Section_a1e46a3b3ca2461d92bff2a082fbcbdc" w:history="1">
        <w:r>
          <w:t>2.2.4.84</w:t>
        </w:r>
      </w:hyperlink>
      <w:r>
        <w:t>).</w:t>
      </w:r>
    </w:p>
    <w:p w:rsidR="00E0047E" w:rsidRDefault="00104175">
      <w:pPr>
        <w:pStyle w:val="Code"/>
      </w:pPr>
      <w:bookmarkStart w:id="1862" w:name="CC_9a4faf6b9f97a3c3e08ee1c565ef4399"/>
      <w:bookmarkEnd w:id="1862"/>
      <w:r>
        <w:t>&lt;xs:simpleType name="MappedColumnTypes"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value="Ignor</w:t>
      </w:r>
      <w:r>
        <w:t>e"/&gt;</w:t>
      </w:r>
    </w:p>
    <w:p w:rsidR="00E0047E" w:rsidRDefault="00104175">
      <w:pPr>
        <w:pStyle w:val="Code"/>
      </w:pPr>
      <w:r>
        <w:t xml:space="preserve">    &lt;xs:enumeration value="Fact"/&gt;</w:t>
      </w:r>
    </w:p>
    <w:p w:rsidR="00E0047E" w:rsidRDefault="00104175">
      <w:pPr>
        <w:pStyle w:val="Code"/>
      </w:pPr>
      <w:r>
        <w:t xml:space="preserve">    &lt;xs:enumeration value="Dimension"/&gt;</w:t>
      </w:r>
    </w:p>
    <w:p w:rsidR="00E0047E" w:rsidRDefault="00104175">
      <w:pPr>
        <w:pStyle w:val="Code"/>
      </w:pPr>
      <w:r>
        <w:t xml:space="preserve">    &lt;xs:enumeration value="TimeDimension"/&gt;</w:t>
      </w:r>
    </w:p>
    <w:p w:rsidR="00E0047E" w:rsidRDefault="00104175">
      <w:pPr>
        <w:pStyle w:val="Code"/>
      </w:pPr>
      <w:r>
        <w:t xml:space="preserve">    &lt;xs:enumeration value="Key"/&gt;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Ma</w:t>
      </w:r>
      <w:r>
        <w:rPr>
          <w:b/>
        </w:rPr>
        <w:t>ppedColumnTypes</w:t>
      </w:r>
      <w:r>
        <w:t xml:space="preserve"> simple type.</w:t>
      </w:r>
    </w:p>
    <w:tbl>
      <w:tblPr>
        <w:tblStyle w:val="Table-ShadedHeader"/>
        <w:tblW w:w="0" w:type="auto"/>
        <w:tblLook w:val="04A0" w:firstRow="1" w:lastRow="0" w:firstColumn="1" w:lastColumn="0" w:noHBand="0" w:noVBand="1"/>
      </w:tblPr>
      <w:tblGrid>
        <w:gridCol w:w="1469"/>
        <w:gridCol w:w="800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Ignore</w:t>
            </w:r>
          </w:p>
        </w:tc>
        <w:tc>
          <w:tcPr>
            <w:tcW w:w="0" w:type="auto"/>
            <w:vAlign w:val="center"/>
          </w:tcPr>
          <w:p w:rsidR="00E0047E" w:rsidRDefault="00104175">
            <w:pPr>
              <w:pStyle w:val="TableBodyText"/>
            </w:pPr>
            <w:bookmarkStart w:id="1863" w:name="CC_ed57fe24061f783236370ec43a69b044"/>
            <w:bookmarkEnd w:id="1863"/>
            <w:r>
              <w:t>The ignore type indicates that the mapped column in DataColumnMapping MUST be ignored.</w:t>
            </w:r>
          </w:p>
        </w:tc>
      </w:tr>
      <w:tr w:rsidR="00E0047E" w:rsidTr="00E0047E">
        <w:tc>
          <w:tcPr>
            <w:tcW w:w="0" w:type="auto"/>
            <w:vAlign w:val="center"/>
          </w:tcPr>
          <w:p w:rsidR="00E0047E" w:rsidRDefault="00104175">
            <w:pPr>
              <w:pStyle w:val="TableBodyText"/>
            </w:pPr>
            <w:r>
              <w:t>Fact</w:t>
            </w:r>
          </w:p>
        </w:tc>
        <w:tc>
          <w:tcPr>
            <w:tcW w:w="0" w:type="auto"/>
            <w:vAlign w:val="center"/>
          </w:tcPr>
          <w:p w:rsidR="00E0047E" w:rsidRDefault="00104175">
            <w:pPr>
              <w:pStyle w:val="TableBodyText"/>
            </w:pPr>
            <w:bookmarkStart w:id="1864" w:name="CC_39ce3d6c9e24ca113a70cec920ad5acd"/>
            <w:bookmarkEnd w:id="1864"/>
            <w:r>
              <w:t xml:space="preserve">The mapped column contains </w:t>
            </w:r>
            <w:hyperlink w:anchor="gt_3d159051-725f-400d-8077-cdc1cf75fc43">
              <w:r>
                <w:rPr>
                  <w:rStyle w:val="HyperlinkGreen"/>
                  <w:b/>
                </w:rPr>
                <w:t>fact</w:t>
              </w:r>
            </w:hyperlink>
            <w:r>
              <w:t xml:space="preserve"> data. A fact</w:t>
            </w:r>
            <w:r>
              <w:t xml:space="preserve"> column type MUST have an associated FactAggregations (see section </w:t>
            </w:r>
            <w:hyperlink w:anchor="Section_7d4cd8436ef54bf59caa725f3df05ae2" w:history="1">
              <w:r>
                <w:t>2.2.5.18</w:t>
              </w:r>
            </w:hyperlink>
            <w:r>
              <w:t>).</w:t>
            </w:r>
          </w:p>
        </w:tc>
      </w:tr>
      <w:tr w:rsidR="00E0047E" w:rsidTr="00E0047E">
        <w:tc>
          <w:tcPr>
            <w:tcW w:w="0" w:type="auto"/>
            <w:vAlign w:val="center"/>
          </w:tcPr>
          <w:p w:rsidR="00E0047E" w:rsidRDefault="00104175">
            <w:pPr>
              <w:pStyle w:val="TableBodyText"/>
            </w:pPr>
            <w:r>
              <w:t>Dimension</w:t>
            </w:r>
          </w:p>
        </w:tc>
        <w:tc>
          <w:tcPr>
            <w:tcW w:w="0" w:type="auto"/>
            <w:vAlign w:val="center"/>
          </w:tcPr>
          <w:p w:rsidR="00E0047E" w:rsidRDefault="00104175">
            <w:pPr>
              <w:pStyle w:val="TableBodyText"/>
            </w:pPr>
            <w:bookmarkStart w:id="1865" w:name="CC_4dd7e42d4c190014fa05ecb7eeb4ae13"/>
            <w:bookmarkEnd w:id="1865"/>
            <w:r>
              <w:t xml:space="preserve">The mapped column contains dimension (see section </w:t>
            </w:r>
            <w:hyperlink w:anchor="Section_661a8c641e374aa0af47bc52db022f6a" w:history="1">
              <w:r>
                <w:t>2.2.4.90</w:t>
              </w:r>
            </w:hyperlink>
            <w:r>
              <w:t>) members.</w:t>
            </w:r>
          </w:p>
        </w:tc>
      </w:tr>
      <w:tr w:rsidR="00E0047E" w:rsidTr="00E0047E">
        <w:tc>
          <w:tcPr>
            <w:tcW w:w="0" w:type="auto"/>
            <w:vAlign w:val="center"/>
          </w:tcPr>
          <w:p w:rsidR="00E0047E" w:rsidRDefault="00104175">
            <w:pPr>
              <w:pStyle w:val="TableBodyText"/>
            </w:pPr>
            <w:r>
              <w:t>TimeDimension</w:t>
            </w:r>
          </w:p>
        </w:tc>
        <w:tc>
          <w:tcPr>
            <w:tcW w:w="0" w:type="auto"/>
            <w:vAlign w:val="center"/>
          </w:tcPr>
          <w:p w:rsidR="00E0047E" w:rsidRDefault="00104175">
            <w:pPr>
              <w:pStyle w:val="TableBodyText"/>
            </w:pPr>
            <w:bookmarkStart w:id="1866" w:name="CC_214e07b2d52dc685c8491775ca3efca1"/>
            <w:bookmarkEnd w:id="1866"/>
            <w:r>
              <w:t>The mapped column contains time-based dimension members.</w:t>
            </w:r>
          </w:p>
        </w:tc>
      </w:tr>
      <w:tr w:rsidR="00E0047E" w:rsidTr="00E0047E">
        <w:tc>
          <w:tcPr>
            <w:tcW w:w="0" w:type="auto"/>
            <w:vAlign w:val="center"/>
          </w:tcPr>
          <w:p w:rsidR="00E0047E" w:rsidRDefault="00104175">
            <w:pPr>
              <w:pStyle w:val="TableBodyText"/>
            </w:pPr>
            <w:r>
              <w:t>Key</w:t>
            </w:r>
          </w:p>
        </w:tc>
        <w:tc>
          <w:tcPr>
            <w:tcW w:w="0" w:type="auto"/>
            <w:vAlign w:val="center"/>
          </w:tcPr>
          <w:p w:rsidR="00E0047E" w:rsidRDefault="00104175">
            <w:pPr>
              <w:pStyle w:val="TableBodyText"/>
            </w:pPr>
            <w:bookmarkStart w:id="1867" w:name="CC_a85e9acff3a83c29b879dc3a8a7580db"/>
            <w:bookmarkEnd w:id="1867"/>
            <w:r>
              <w:t>The mapped column is the key column for columns mapped as Dimension (see section 2.2.4.90).</w:t>
            </w:r>
          </w:p>
        </w:tc>
      </w:tr>
    </w:tbl>
    <w:p w:rsidR="00E0047E" w:rsidRDefault="00E0047E"/>
    <w:p w:rsidR="00E0047E" w:rsidRDefault="00104175">
      <w:pPr>
        <w:pStyle w:val="Heading4"/>
      </w:pPr>
      <w:bookmarkStart w:id="1868" w:name="section_45681d5e33ea481e94b2e68eab37096e"/>
      <w:bookmarkStart w:id="1869" w:name="_Toc462892983"/>
      <w:r>
        <w:t>MemberRelationship</w:t>
      </w:r>
      <w:bookmarkEnd w:id="1868"/>
      <w:bookmarkEnd w:id="1869"/>
      <w:r>
        <w:fldChar w:fldCharType="begin"/>
      </w:r>
      <w:r>
        <w:instrText xml:space="preserve"> XE "Messages:MemberRelationship simple type" </w:instrText>
      </w:r>
      <w:r>
        <w:fldChar w:fldCharType="end"/>
      </w:r>
      <w:r>
        <w:fldChar w:fldCharType="begin"/>
      </w:r>
      <w:r>
        <w:instrText xml:space="preserve"> XE "Simple types:MemberRelationship" </w:instrText>
      </w:r>
      <w:r>
        <w:fldChar w:fldCharType="end"/>
      </w:r>
      <w:r>
        <w:fldChar w:fldCharType="begin"/>
      </w:r>
      <w:r>
        <w:instrText xml:space="preserve"> XE "MemberRelationship simple type" </w:instrText>
      </w:r>
      <w:r>
        <w:fldChar w:fldCharType="end"/>
      </w:r>
    </w:p>
    <w:p w:rsidR="00E0047E" w:rsidRDefault="00104175">
      <w:r>
        <w:rPr>
          <w:b/>
        </w:rPr>
        <w:t>Namespace:</w:t>
      </w:r>
      <w:r>
        <w:t xml:space="preserve"> http://www.microsoft.com/performancepoint/scorecards</w:t>
      </w:r>
    </w:p>
    <w:p w:rsidR="00E0047E" w:rsidRDefault="00104175">
      <w:bookmarkStart w:id="1870" w:name="CC_c354a0d3b188900ae5e55e7baa2d5d50"/>
      <w:bookmarkEnd w:id="1870"/>
      <w:r>
        <w:t>This simple type specifies the relationship among dimension</w:t>
      </w:r>
      <w:r>
        <w:t xml:space="preserve"> members (see section </w:t>
      </w:r>
      <w:hyperlink w:anchor="Section_661a8c641e374aa0af47bc52db022f6a" w:history="1">
        <w:r>
          <w:t>2.2.4.90</w:t>
        </w:r>
      </w:hyperlink>
      <w:r>
        <w:t xml:space="preserve">). Member (see section </w:t>
      </w:r>
      <w:hyperlink w:anchor="Section_7d6737c1abef4172bc6df9bf26f712fa" w:history="1">
        <w:r>
          <w:t>2.2.4.134</w:t>
        </w:r>
      </w:hyperlink>
      <w:r>
        <w:t xml:space="preserve">) relationships are used in the context of a referred member. </w:t>
      </w:r>
    </w:p>
    <w:p w:rsidR="00E0047E" w:rsidRDefault="00104175">
      <w:pPr>
        <w:pStyle w:val="Code"/>
      </w:pPr>
      <w:bookmarkStart w:id="1871" w:name="CC_f16bf20a0d706ba7977a384ce41c4d38"/>
      <w:bookmarkEnd w:id="1871"/>
      <w:r>
        <w:t>&lt;xs:simpleT</w:t>
      </w:r>
      <w:r>
        <w:t>ype name="MemberRelationship"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value="Parent"/&gt;</w:t>
      </w:r>
    </w:p>
    <w:p w:rsidR="00E0047E" w:rsidRDefault="00104175">
      <w:pPr>
        <w:pStyle w:val="Code"/>
      </w:pPr>
      <w:r>
        <w:t xml:space="preserve">    &lt;xs:enumeration value="FirstSibling"/&gt;</w:t>
      </w:r>
    </w:p>
    <w:p w:rsidR="00E0047E" w:rsidRDefault="00104175">
      <w:pPr>
        <w:pStyle w:val="Code"/>
      </w:pPr>
      <w:r>
        <w:t xml:space="preserve">    &lt;xs:enumeration value="PrevMember"/&gt;</w:t>
      </w:r>
    </w:p>
    <w:p w:rsidR="00E0047E" w:rsidRDefault="00104175">
      <w:pPr>
        <w:pStyle w:val="Code"/>
      </w:pPr>
      <w:r>
        <w:t xml:space="preserve">    &lt;xs:enumeration valu</w:t>
      </w:r>
      <w:r>
        <w:t>e="NextMember"/&gt;</w:t>
      </w:r>
    </w:p>
    <w:p w:rsidR="00E0047E" w:rsidRDefault="00104175">
      <w:pPr>
        <w:pStyle w:val="Code"/>
      </w:pPr>
      <w:r>
        <w:t xml:space="preserve">    &lt;xs:enumeration value="LastSibling"/&gt;</w:t>
      </w:r>
    </w:p>
    <w:p w:rsidR="00E0047E" w:rsidRDefault="00104175">
      <w:pPr>
        <w:pStyle w:val="Code"/>
      </w:pPr>
      <w:r>
        <w:t xml:space="preserve">    &lt;xs:enumeration value="FirstChild"/&gt;</w:t>
      </w:r>
    </w:p>
    <w:p w:rsidR="00E0047E" w:rsidRDefault="00104175">
      <w:pPr>
        <w:pStyle w:val="Code"/>
      </w:pPr>
      <w:r>
        <w:t xml:space="preserve">    &lt;xs:enumeration value="LastChild"/&gt;</w:t>
      </w:r>
    </w:p>
    <w:p w:rsidR="00E0047E" w:rsidRDefault="00104175">
      <w:pPr>
        <w:pStyle w:val="Code"/>
      </w:pPr>
      <w:r>
        <w:t xml:space="preserve">    &lt;xs:enumeration value="CurrentMember"/&gt;</w:t>
      </w:r>
    </w:p>
    <w:p w:rsidR="00E0047E" w:rsidRDefault="00104175">
      <w:pPr>
        <w:pStyle w:val="Code"/>
      </w:pPr>
      <w:r>
        <w:t xml:space="preserve">    &lt;xs:enumeration value="Children"/&gt;</w:t>
      </w:r>
    </w:p>
    <w:p w:rsidR="00E0047E" w:rsidRDefault="00104175">
      <w:pPr>
        <w:pStyle w:val="Code"/>
      </w:pPr>
      <w:r>
        <w:t xml:space="preserve">  &lt;/xs:restriction&gt;</w:t>
      </w:r>
    </w:p>
    <w:p w:rsidR="00E0047E" w:rsidRDefault="00104175">
      <w:pPr>
        <w:pStyle w:val="Code"/>
      </w:pPr>
      <w:r>
        <w:t>&lt;/xs:simpleTy</w:t>
      </w:r>
      <w:r>
        <w:t>pe&gt;</w:t>
      </w:r>
    </w:p>
    <w:p w:rsidR="00E0047E" w:rsidRDefault="00104175">
      <w:r>
        <w:t xml:space="preserve">The following table specifies the allowable values for the </w:t>
      </w:r>
      <w:r>
        <w:rPr>
          <w:b/>
        </w:rPr>
        <w:t>MemberRelationship</w:t>
      </w:r>
      <w:r>
        <w:t xml:space="preserve"> simple type.</w:t>
      </w:r>
    </w:p>
    <w:tbl>
      <w:tblPr>
        <w:tblStyle w:val="Table-ShadedHeader"/>
        <w:tblW w:w="0" w:type="auto"/>
        <w:tblLook w:val="04A0" w:firstRow="1" w:lastRow="0" w:firstColumn="1" w:lastColumn="0" w:noHBand="0" w:noVBand="1"/>
      </w:tblPr>
      <w:tblGrid>
        <w:gridCol w:w="1489"/>
        <w:gridCol w:w="798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Parent</w:t>
            </w:r>
          </w:p>
        </w:tc>
        <w:tc>
          <w:tcPr>
            <w:tcW w:w="0" w:type="auto"/>
            <w:vAlign w:val="center"/>
          </w:tcPr>
          <w:p w:rsidR="00E0047E" w:rsidRDefault="00104175">
            <w:pPr>
              <w:pStyle w:val="TableBodyText"/>
            </w:pPr>
            <w:bookmarkStart w:id="1872" w:name="CC_a898bf2b58e6af5a01dcce5abcdb1468"/>
            <w:bookmarkEnd w:id="1872"/>
            <w:r>
              <w:t>Parent of the referred dimension (section 2.2.4.90) member (2) (section 2.2.4.134).</w:t>
            </w:r>
          </w:p>
        </w:tc>
      </w:tr>
      <w:tr w:rsidR="00E0047E" w:rsidTr="00E0047E">
        <w:tc>
          <w:tcPr>
            <w:tcW w:w="0" w:type="auto"/>
            <w:vAlign w:val="center"/>
          </w:tcPr>
          <w:p w:rsidR="00E0047E" w:rsidRDefault="00104175">
            <w:pPr>
              <w:pStyle w:val="TableBodyText"/>
            </w:pPr>
            <w:r>
              <w:t>FirstSibling</w:t>
            </w:r>
          </w:p>
        </w:tc>
        <w:tc>
          <w:tcPr>
            <w:tcW w:w="0" w:type="auto"/>
            <w:vAlign w:val="center"/>
          </w:tcPr>
          <w:p w:rsidR="00E0047E" w:rsidRDefault="00104175">
            <w:pPr>
              <w:pStyle w:val="TableBodyText"/>
            </w:pPr>
            <w:bookmarkStart w:id="1873" w:name="CC_79c1cc7ec4e94128932ed860dd095a35"/>
            <w:bookmarkEnd w:id="1873"/>
            <w:r>
              <w:t>First child</w:t>
            </w:r>
            <w:r>
              <w:t xml:space="preserve"> of the parent of the referred (section 2.2.4.90) member (2) (section 2.2.4.134).</w:t>
            </w:r>
          </w:p>
        </w:tc>
      </w:tr>
      <w:tr w:rsidR="00E0047E" w:rsidTr="00E0047E">
        <w:tc>
          <w:tcPr>
            <w:tcW w:w="0" w:type="auto"/>
            <w:vAlign w:val="center"/>
          </w:tcPr>
          <w:p w:rsidR="00E0047E" w:rsidRDefault="00104175">
            <w:pPr>
              <w:pStyle w:val="TableBodyText"/>
            </w:pPr>
            <w:r>
              <w:lastRenderedPageBreak/>
              <w:t>PrevMember</w:t>
            </w:r>
          </w:p>
        </w:tc>
        <w:tc>
          <w:tcPr>
            <w:tcW w:w="0" w:type="auto"/>
            <w:vAlign w:val="center"/>
          </w:tcPr>
          <w:p w:rsidR="00E0047E" w:rsidRDefault="00104175">
            <w:pPr>
              <w:pStyle w:val="TableBodyText"/>
            </w:pPr>
            <w:bookmarkStart w:id="1874" w:name="CC_bccfba101892032dfabc5344ebf689b2"/>
            <w:bookmarkEnd w:id="1874"/>
            <w:r>
              <w:t>Previous member (2) at the same level that contains the referred dimension (section 2.2.4.90) member (2) (section 2.2.4.134).</w:t>
            </w:r>
          </w:p>
        </w:tc>
      </w:tr>
      <w:tr w:rsidR="00E0047E" w:rsidTr="00E0047E">
        <w:tc>
          <w:tcPr>
            <w:tcW w:w="0" w:type="auto"/>
            <w:vAlign w:val="center"/>
          </w:tcPr>
          <w:p w:rsidR="00E0047E" w:rsidRDefault="00104175">
            <w:pPr>
              <w:pStyle w:val="TableBodyText"/>
            </w:pPr>
            <w:r>
              <w:t>NextMember</w:t>
            </w:r>
          </w:p>
        </w:tc>
        <w:tc>
          <w:tcPr>
            <w:tcW w:w="0" w:type="auto"/>
            <w:vAlign w:val="center"/>
          </w:tcPr>
          <w:p w:rsidR="00E0047E" w:rsidRDefault="00104175">
            <w:pPr>
              <w:pStyle w:val="TableBodyText"/>
            </w:pPr>
            <w:bookmarkStart w:id="1875" w:name="CC_56f81f5d85c8dcf3e0ab5ee7613e8734"/>
            <w:bookmarkEnd w:id="1875"/>
            <w:r>
              <w:t>Next member (2) at the s</w:t>
            </w:r>
            <w:r>
              <w:t>ame level that contains the referred dimension (section 2.2.4.90) member (2) (section 2.2.4.134).</w:t>
            </w:r>
          </w:p>
        </w:tc>
      </w:tr>
      <w:tr w:rsidR="00E0047E" w:rsidTr="00E0047E">
        <w:tc>
          <w:tcPr>
            <w:tcW w:w="0" w:type="auto"/>
            <w:vAlign w:val="center"/>
          </w:tcPr>
          <w:p w:rsidR="00E0047E" w:rsidRDefault="00104175">
            <w:pPr>
              <w:pStyle w:val="TableBodyText"/>
            </w:pPr>
            <w:r>
              <w:t>LastSibling</w:t>
            </w:r>
          </w:p>
        </w:tc>
        <w:tc>
          <w:tcPr>
            <w:tcW w:w="0" w:type="auto"/>
            <w:vAlign w:val="center"/>
          </w:tcPr>
          <w:p w:rsidR="00E0047E" w:rsidRDefault="00104175">
            <w:pPr>
              <w:pStyle w:val="TableBodyText"/>
            </w:pPr>
            <w:bookmarkStart w:id="1876" w:name="CC_3c991b747b9a8470fe51831a5b5e13e6"/>
            <w:bookmarkEnd w:id="1876"/>
            <w:r>
              <w:t>Last child of the parent of the referred dimension (section 2.2.4.90) member (2) (section 2.2.4.134).</w:t>
            </w:r>
          </w:p>
        </w:tc>
      </w:tr>
      <w:tr w:rsidR="00E0047E" w:rsidTr="00E0047E">
        <w:tc>
          <w:tcPr>
            <w:tcW w:w="0" w:type="auto"/>
            <w:vAlign w:val="center"/>
          </w:tcPr>
          <w:p w:rsidR="00E0047E" w:rsidRDefault="00104175">
            <w:pPr>
              <w:pStyle w:val="TableBodyText"/>
            </w:pPr>
            <w:r>
              <w:t>FirstChild</w:t>
            </w:r>
          </w:p>
        </w:tc>
        <w:tc>
          <w:tcPr>
            <w:tcW w:w="0" w:type="auto"/>
            <w:vAlign w:val="center"/>
          </w:tcPr>
          <w:p w:rsidR="00E0047E" w:rsidRDefault="00104175">
            <w:pPr>
              <w:pStyle w:val="TableBodyText"/>
            </w:pPr>
            <w:bookmarkStart w:id="1877" w:name="CC_f7fb84533718bf30d11b3ad22c877118"/>
            <w:bookmarkEnd w:id="1877"/>
            <w:r>
              <w:t>First child of the parent of th</w:t>
            </w:r>
            <w:r>
              <w:t>e referred dimension (section 2.2.4.90) member (2) (section 2.2.4.134).</w:t>
            </w:r>
          </w:p>
        </w:tc>
      </w:tr>
      <w:tr w:rsidR="00E0047E" w:rsidTr="00E0047E">
        <w:tc>
          <w:tcPr>
            <w:tcW w:w="0" w:type="auto"/>
            <w:vAlign w:val="center"/>
          </w:tcPr>
          <w:p w:rsidR="00E0047E" w:rsidRDefault="00104175">
            <w:pPr>
              <w:pStyle w:val="TableBodyText"/>
            </w:pPr>
            <w:r>
              <w:t>LastChild</w:t>
            </w:r>
          </w:p>
        </w:tc>
        <w:tc>
          <w:tcPr>
            <w:tcW w:w="0" w:type="auto"/>
            <w:vAlign w:val="center"/>
          </w:tcPr>
          <w:p w:rsidR="00E0047E" w:rsidRDefault="00104175">
            <w:pPr>
              <w:pStyle w:val="TableBodyText"/>
            </w:pPr>
            <w:bookmarkStart w:id="1878" w:name="CC_b05562d8586942b5313d438546d5c1d3"/>
            <w:bookmarkEnd w:id="1878"/>
            <w:r>
              <w:t>Last child of the referred dimension (section 2.2.4.90) member (2) (section 2.2.4.134).</w:t>
            </w:r>
          </w:p>
        </w:tc>
      </w:tr>
      <w:tr w:rsidR="00E0047E" w:rsidTr="00E0047E">
        <w:tc>
          <w:tcPr>
            <w:tcW w:w="0" w:type="auto"/>
            <w:vAlign w:val="center"/>
          </w:tcPr>
          <w:p w:rsidR="00E0047E" w:rsidRDefault="00104175">
            <w:pPr>
              <w:pStyle w:val="TableBodyText"/>
            </w:pPr>
            <w:r>
              <w:t>CurrentMember</w:t>
            </w:r>
          </w:p>
        </w:tc>
        <w:tc>
          <w:tcPr>
            <w:tcW w:w="0" w:type="auto"/>
            <w:vAlign w:val="center"/>
          </w:tcPr>
          <w:p w:rsidR="00E0047E" w:rsidRDefault="00104175">
            <w:pPr>
              <w:pStyle w:val="TableBodyText"/>
            </w:pPr>
            <w:bookmarkStart w:id="1879" w:name="CC_4ec4962551fc2e272536a92c29943190"/>
            <w:bookmarkEnd w:id="1879"/>
            <w:r>
              <w:t>Current member (2) (section 2.2.4.134) along a specified dimension (se</w:t>
            </w:r>
            <w:r>
              <w:t xml:space="preserve">ction 2.2.4.90) or hierarchy (section </w:t>
            </w:r>
            <w:hyperlink w:anchor="Section_f79f9260b01441f8881681331df4e980" w:history="1">
              <w:r>
                <w:t>2.2.4.124</w:t>
              </w:r>
            </w:hyperlink>
            <w:r>
              <w:t>) during iteration. When used in the context of a referred member (2) it implies the referred member (2) itself.</w:t>
            </w:r>
          </w:p>
        </w:tc>
      </w:tr>
      <w:tr w:rsidR="00E0047E" w:rsidTr="00E0047E">
        <w:tc>
          <w:tcPr>
            <w:tcW w:w="0" w:type="auto"/>
            <w:vAlign w:val="center"/>
          </w:tcPr>
          <w:p w:rsidR="00E0047E" w:rsidRDefault="00104175">
            <w:pPr>
              <w:pStyle w:val="TableBodyText"/>
            </w:pPr>
            <w:r>
              <w:t>Children</w:t>
            </w:r>
          </w:p>
        </w:tc>
        <w:tc>
          <w:tcPr>
            <w:tcW w:w="0" w:type="auto"/>
            <w:vAlign w:val="center"/>
          </w:tcPr>
          <w:p w:rsidR="00E0047E" w:rsidRDefault="00104175">
            <w:pPr>
              <w:pStyle w:val="TableBodyText"/>
            </w:pPr>
            <w:bookmarkStart w:id="1880" w:name="CC_e7e97644e49519764812db0248e7780b"/>
            <w:bookmarkEnd w:id="1880"/>
            <w:r>
              <w:t>Child members (2)</w:t>
            </w:r>
            <w:r>
              <w:t xml:space="preserve"> of the referred dimension (section 2.2.4.90) member (section 2.2.4.134). </w:t>
            </w:r>
          </w:p>
        </w:tc>
      </w:tr>
    </w:tbl>
    <w:p w:rsidR="00E0047E" w:rsidRDefault="00E0047E"/>
    <w:p w:rsidR="00E0047E" w:rsidRDefault="00104175">
      <w:pPr>
        <w:pStyle w:val="Heading4"/>
      </w:pPr>
      <w:bookmarkStart w:id="1881" w:name="section_48381d2493214a5db01b460fd325cdd5"/>
      <w:bookmarkStart w:id="1882" w:name="_Toc462892984"/>
      <w:r>
        <w:t>MemberTransformOperation</w:t>
      </w:r>
      <w:bookmarkEnd w:id="1881"/>
      <w:bookmarkEnd w:id="1882"/>
      <w:r>
        <w:fldChar w:fldCharType="begin"/>
      </w:r>
      <w:r>
        <w:instrText xml:space="preserve"> XE "Messages:MemberTransformOperation simple type" </w:instrText>
      </w:r>
      <w:r>
        <w:fldChar w:fldCharType="end"/>
      </w:r>
      <w:r>
        <w:fldChar w:fldCharType="begin"/>
      </w:r>
      <w:r>
        <w:instrText xml:space="preserve"> XE "Simple types:MemberTransformOperation" </w:instrText>
      </w:r>
      <w:r>
        <w:fldChar w:fldCharType="end"/>
      </w:r>
      <w:r>
        <w:fldChar w:fldCharType="begin"/>
      </w:r>
      <w:r>
        <w:instrText xml:space="preserve"> XE "MemberTransformOperation simple type" </w:instrText>
      </w:r>
      <w:r>
        <w:fldChar w:fldCharType="end"/>
      </w:r>
    </w:p>
    <w:p w:rsidR="00E0047E" w:rsidRDefault="00104175">
      <w:r>
        <w:rPr>
          <w:b/>
        </w:rPr>
        <w:t>Namespace</w:t>
      </w:r>
      <w:r>
        <w:rPr>
          <w:b/>
        </w:rPr>
        <w:t>:</w:t>
      </w:r>
      <w:r>
        <w:t xml:space="preserve"> http://www.microsoft.com/performancepoint/scorecards</w:t>
      </w:r>
    </w:p>
    <w:p w:rsidR="00E0047E" w:rsidRDefault="00104175">
      <w:bookmarkStart w:id="1883" w:name="CC_f2e40842b5cacc46a858e8448b897be0"/>
      <w:bookmarkEnd w:id="1883"/>
      <w:r>
        <w:t xml:space="preserve">This simple type specifies the transform action that the </w:t>
      </w:r>
      <w:r>
        <w:rPr>
          <w:b/>
        </w:rPr>
        <w:t>MemberTransform</w:t>
      </w:r>
      <w:r>
        <w:t xml:space="preserve"> (section </w:t>
      </w:r>
      <w:hyperlink w:anchor="Section_a1332296fa714d8b977fe37abbbed184" w:history="1">
        <w:r>
          <w:t>2.2.4.146</w:t>
        </w:r>
      </w:hyperlink>
      <w:r>
        <w:t>) will use.</w:t>
      </w:r>
    </w:p>
    <w:p w:rsidR="00E0047E" w:rsidRDefault="00104175">
      <w:pPr>
        <w:pStyle w:val="Code"/>
      </w:pPr>
      <w:bookmarkStart w:id="1884" w:name="CC_2f6cea6243dd1782528334dd9fc676e0"/>
      <w:bookmarkEnd w:id="1884"/>
      <w:r>
        <w:t>&lt;xs:simpleType</w:t>
      </w:r>
      <w:r>
        <w:t xml:space="preserve"> name="MemberTransformOperation"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value="Replace"/&gt;</w:t>
      </w:r>
    </w:p>
    <w:p w:rsidR="00E0047E" w:rsidRDefault="00104175">
      <w:pPr>
        <w:pStyle w:val="Code"/>
      </w:pPr>
      <w:r>
        <w:t xml:space="preserve">    &lt;xs:enumeration value="DrillUp"/&gt;</w:t>
      </w:r>
    </w:p>
    <w:p w:rsidR="00E0047E" w:rsidRDefault="00104175">
      <w:pPr>
        <w:pStyle w:val="Code"/>
      </w:pPr>
      <w:r>
        <w:t xml:space="preserve">    &lt;xs:enumeration value="DrillDown"/&gt;</w:t>
      </w:r>
    </w:p>
    <w:p w:rsidR="00E0047E" w:rsidRDefault="00104175">
      <w:pPr>
        <w:pStyle w:val="Code"/>
      </w:pPr>
      <w:r>
        <w:t xml:space="preserve">    &lt;xs:enumeration value=</w:t>
      </w:r>
      <w:r>
        <w:t>"Expand"/&gt;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MemberTransformOperation</w:t>
      </w:r>
      <w:r>
        <w:t xml:space="preserve"> simple type.</w:t>
      </w:r>
    </w:p>
    <w:tbl>
      <w:tblPr>
        <w:tblStyle w:val="Table-ShadedHeader"/>
        <w:tblW w:w="0" w:type="auto"/>
        <w:tblLook w:val="04A0" w:firstRow="1" w:lastRow="0" w:firstColumn="1" w:lastColumn="0" w:noHBand="0" w:noVBand="1"/>
      </w:tblPr>
      <w:tblGrid>
        <w:gridCol w:w="1006"/>
        <w:gridCol w:w="84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Replace</w:t>
            </w:r>
          </w:p>
        </w:tc>
        <w:tc>
          <w:tcPr>
            <w:tcW w:w="0" w:type="auto"/>
            <w:vAlign w:val="center"/>
          </w:tcPr>
          <w:p w:rsidR="00E0047E" w:rsidRDefault="00104175">
            <w:pPr>
              <w:pStyle w:val="TableBodyText"/>
            </w:pPr>
            <w:bookmarkStart w:id="1885" w:name="CC_fefa6ca7d787b55b91428e7241689f8a"/>
            <w:bookmarkEnd w:id="1885"/>
            <w:r>
              <w:t xml:space="preserve">Replaces a single hierarchy (section </w:t>
            </w:r>
            <w:hyperlink w:anchor="Section_f79f9260b01441f8881681331df4e980" w:history="1">
              <w:r>
                <w:t>2.2.4.124</w:t>
              </w:r>
            </w:hyperlink>
            <w:r>
              <w:t xml:space="preserve">) group or all members (2) (section </w:t>
            </w:r>
            <w:hyperlink w:anchor="Section_7d6737c1abef4172bc6df9bf26f712fa" w:history="1">
              <w:r>
                <w:t>2.2.4.134</w:t>
              </w:r>
            </w:hyperlink>
            <w:r>
              <w:t xml:space="preserve">) from a KPI (section </w:t>
            </w:r>
            <w:hyperlink w:anchor="Section_639f10058d7f4d32b40e52700ee02c43" w:history="1">
              <w:r>
                <w:t>2.</w:t>
              </w:r>
              <w:r>
                <w:t>2.4.128</w:t>
              </w:r>
            </w:hyperlink>
            <w:r>
              <w:t xml:space="preserve">) with members (2) (section 2.2.4.134) provided by filters (section </w:t>
            </w:r>
            <w:hyperlink w:anchor="Section_835e058e923c41ce864b2e4ed98023ca" w:history="1">
              <w:r>
                <w:t>2.2.4.98</w:t>
              </w:r>
            </w:hyperlink>
            <w:r>
              <w:t>).</w:t>
            </w:r>
          </w:p>
        </w:tc>
      </w:tr>
      <w:tr w:rsidR="00E0047E" w:rsidTr="00E0047E">
        <w:tc>
          <w:tcPr>
            <w:tcW w:w="0" w:type="auto"/>
            <w:vAlign w:val="center"/>
          </w:tcPr>
          <w:p w:rsidR="00E0047E" w:rsidRDefault="00104175">
            <w:pPr>
              <w:pStyle w:val="TableBodyText"/>
            </w:pPr>
            <w:r>
              <w:t>DrillUp</w:t>
            </w:r>
          </w:p>
        </w:tc>
        <w:tc>
          <w:tcPr>
            <w:tcW w:w="0" w:type="auto"/>
            <w:vAlign w:val="center"/>
          </w:tcPr>
          <w:p w:rsidR="00E0047E" w:rsidRDefault="00104175">
            <w:pPr>
              <w:pStyle w:val="TableBodyText"/>
            </w:pPr>
            <w:bookmarkStart w:id="1886" w:name="CC_4a56de3374f347a0a094791bbb601554"/>
            <w:bookmarkEnd w:id="1886"/>
            <w:r>
              <w:t>Drills up on a referred member (2) (section 2.2.4.134).</w:t>
            </w:r>
          </w:p>
        </w:tc>
      </w:tr>
      <w:tr w:rsidR="00E0047E" w:rsidTr="00E0047E">
        <w:tc>
          <w:tcPr>
            <w:tcW w:w="0" w:type="auto"/>
            <w:vAlign w:val="center"/>
          </w:tcPr>
          <w:p w:rsidR="00E0047E" w:rsidRDefault="00104175">
            <w:pPr>
              <w:pStyle w:val="TableBodyText"/>
            </w:pPr>
            <w:r>
              <w:t>DrillDown</w:t>
            </w:r>
          </w:p>
        </w:tc>
        <w:tc>
          <w:tcPr>
            <w:tcW w:w="0" w:type="auto"/>
            <w:vAlign w:val="center"/>
          </w:tcPr>
          <w:p w:rsidR="00E0047E" w:rsidRDefault="00104175">
            <w:pPr>
              <w:pStyle w:val="TableBodyText"/>
            </w:pPr>
            <w:bookmarkStart w:id="1887" w:name="CC_3cc1def0be32f573ea75bf788e61c3bf"/>
            <w:bookmarkEnd w:id="1887"/>
            <w:r>
              <w:t>Drills down on a referred member (</w:t>
            </w:r>
            <w:r>
              <w:t>2) (section 2.2.4.134).</w:t>
            </w:r>
          </w:p>
        </w:tc>
      </w:tr>
      <w:tr w:rsidR="00E0047E" w:rsidTr="00E0047E">
        <w:tc>
          <w:tcPr>
            <w:tcW w:w="0" w:type="auto"/>
            <w:vAlign w:val="center"/>
          </w:tcPr>
          <w:p w:rsidR="00E0047E" w:rsidRDefault="00104175">
            <w:pPr>
              <w:pStyle w:val="TableBodyText"/>
            </w:pPr>
            <w:r>
              <w:t>Expand</w:t>
            </w:r>
          </w:p>
        </w:tc>
        <w:tc>
          <w:tcPr>
            <w:tcW w:w="0" w:type="auto"/>
            <w:vAlign w:val="center"/>
          </w:tcPr>
          <w:p w:rsidR="00E0047E" w:rsidRDefault="00104175">
            <w:pPr>
              <w:pStyle w:val="TableBodyText"/>
            </w:pPr>
            <w:bookmarkStart w:id="1888" w:name="CC_5cd94f319d2acbbf825a7f6c7d910d04"/>
            <w:bookmarkEnd w:id="1888"/>
            <w:r>
              <w:t>Dynamically expands the child members (2) of a referred member (2) (section 2.2.4.134).</w:t>
            </w:r>
          </w:p>
        </w:tc>
      </w:tr>
    </w:tbl>
    <w:p w:rsidR="00E0047E" w:rsidRDefault="00E0047E"/>
    <w:p w:rsidR="00E0047E" w:rsidRDefault="00104175">
      <w:pPr>
        <w:pStyle w:val="Heading4"/>
      </w:pPr>
      <w:bookmarkStart w:id="1889" w:name="section_7d846386e0654bfbb803b960709c51cd"/>
      <w:bookmarkStart w:id="1890" w:name="_Toc462892985"/>
      <w:r>
        <w:t>MemberTransformType</w:t>
      </w:r>
      <w:bookmarkEnd w:id="1889"/>
      <w:bookmarkEnd w:id="1890"/>
      <w:r>
        <w:fldChar w:fldCharType="begin"/>
      </w:r>
      <w:r>
        <w:instrText xml:space="preserve"> XE "Messages:MemberTransformType simple type" </w:instrText>
      </w:r>
      <w:r>
        <w:fldChar w:fldCharType="end"/>
      </w:r>
      <w:r>
        <w:fldChar w:fldCharType="begin"/>
      </w:r>
      <w:r>
        <w:instrText xml:space="preserve"> XE "Simple types:MemberTransformType" </w:instrText>
      </w:r>
      <w:r>
        <w:fldChar w:fldCharType="end"/>
      </w:r>
      <w:r>
        <w:fldChar w:fldCharType="begin"/>
      </w:r>
      <w:r>
        <w:instrText xml:space="preserve"> XE "MemberTransformType </w:instrText>
      </w:r>
      <w:r>
        <w:instrText xml:space="preserve">simple type" </w:instrText>
      </w:r>
      <w:r>
        <w:fldChar w:fldCharType="end"/>
      </w:r>
    </w:p>
    <w:p w:rsidR="00E0047E" w:rsidRDefault="00104175">
      <w:r>
        <w:rPr>
          <w:b/>
        </w:rPr>
        <w:t>Namespace:</w:t>
      </w:r>
      <w:r>
        <w:t xml:space="preserve"> http://www.microsoft.com/performancepoint/scorecards</w:t>
      </w:r>
    </w:p>
    <w:p w:rsidR="00E0047E" w:rsidRDefault="00104175">
      <w:bookmarkStart w:id="1891" w:name="CC_cbab5afa0166628a6bd60c28c68527cf"/>
      <w:bookmarkEnd w:id="1891"/>
      <w:r>
        <w:t xml:space="preserve">This simple type specifies the classification of the </w:t>
      </w:r>
      <w:r>
        <w:rPr>
          <w:b/>
        </w:rPr>
        <w:t>MemberTransform</w:t>
      </w:r>
      <w:r>
        <w:t xml:space="preserve"> (section </w:t>
      </w:r>
      <w:hyperlink w:anchor="Section_a1332296fa714d8b977fe37abbbed184" w:history="1">
        <w:r>
          <w:t>2.2.4.146</w:t>
        </w:r>
      </w:hyperlink>
      <w:r>
        <w:t>).</w:t>
      </w:r>
    </w:p>
    <w:p w:rsidR="00E0047E" w:rsidRDefault="00104175">
      <w:pPr>
        <w:pStyle w:val="Code"/>
      </w:pPr>
      <w:bookmarkStart w:id="1892" w:name="CC_946c9105c286740620ce751639e062e2"/>
      <w:bookmarkEnd w:id="1892"/>
      <w:r>
        <w:lastRenderedPageBreak/>
        <w:t>&lt;xs:simpleType name="Membe</w:t>
      </w:r>
      <w:r>
        <w:t>rTransformType"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value="Row"/&gt;</w:t>
      </w:r>
    </w:p>
    <w:p w:rsidR="00E0047E" w:rsidRDefault="00104175">
      <w:pPr>
        <w:pStyle w:val="Code"/>
      </w:pPr>
      <w:r>
        <w:t xml:space="preserve">    &lt;xs:enumeration value="Column"/&gt;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w:t>
      </w:r>
      <w:r>
        <w:t xml:space="preserve">for the </w:t>
      </w:r>
      <w:r>
        <w:rPr>
          <w:b/>
        </w:rPr>
        <w:t>MemberTransformType</w:t>
      </w:r>
      <w:r>
        <w:t xml:space="preserve"> simple type.</w:t>
      </w:r>
    </w:p>
    <w:tbl>
      <w:tblPr>
        <w:tblStyle w:val="Table-ShadedHeader"/>
        <w:tblW w:w="0" w:type="auto"/>
        <w:tblLook w:val="04A0" w:firstRow="1" w:lastRow="0" w:firstColumn="1" w:lastColumn="0" w:noHBand="0" w:noVBand="1"/>
      </w:tblPr>
      <w:tblGrid>
        <w:gridCol w:w="841"/>
        <w:gridCol w:w="58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Row</w:t>
            </w:r>
          </w:p>
        </w:tc>
        <w:tc>
          <w:tcPr>
            <w:tcW w:w="0" w:type="auto"/>
            <w:vAlign w:val="center"/>
          </w:tcPr>
          <w:p w:rsidR="00E0047E" w:rsidRDefault="00104175">
            <w:pPr>
              <w:pStyle w:val="TableBodyText"/>
            </w:pPr>
            <w:bookmarkStart w:id="1893" w:name="CC_9c2c45c4c2f94731038d6dea67df69d4"/>
            <w:bookmarkEnd w:id="1893"/>
            <w:r>
              <w:t>The MemberTransform (section 2.2.4.146) will be applied to rows.</w:t>
            </w:r>
          </w:p>
        </w:tc>
      </w:tr>
      <w:tr w:rsidR="00E0047E" w:rsidTr="00E0047E">
        <w:tc>
          <w:tcPr>
            <w:tcW w:w="0" w:type="auto"/>
            <w:vAlign w:val="center"/>
          </w:tcPr>
          <w:p w:rsidR="00E0047E" w:rsidRDefault="00104175">
            <w:pPr>
              <w:pStyle w:val="TableBodyText"/>
            </w:pPr>
            <w:r>
              <w:t>Column</w:t>
            </w:r>
          </w:p>
        </w:tc>
        <w:tc>
          <w:tcPr>
            <w:tcW w:w="0" w:type="auto"/>
            <w:vAlign w:val="center"/>
          </w:tcPr>
          <w:p w:rsidR="00E0047E" w:rsidRDefault="00104175">
            <w:pPr>
              <w:pStyle w:val="TableBodyText"/>
            </w:pPr>
            <w:bookmarkStart w:id="1894" w:name="CC_cc0e66f95d1992443b17b0283aa55c89"/>
            <w:bookmarkEnd w:id="1894"/>
            <w:r>
              <w:t>The MemberTransform (section 2.2.4.146) will be applied to columns.</w:t>
            </w:r>
          </w:p>
        </w:tc>
      </w:tr>
    </w:tbl>
    <w:p w:rsidR="00E0047E" w:rsidRDefault="00E0047E"/>
    <w:p w:rsidR="00E0047E" w:rsidRDefault="00104175">
      <w:pPr>
        <w:pStyle w:val="Heading4"/>
      </w:pPr>
      <w:bookmarkStart w:id="1895" w:name="section_ac9864aa43ae40039527e401fe35d891"/>
      <w:bookmarkStart w:id="1896" w:name="_Toc462892986"/>
      <w:r>
        <w:t>MemberType</w:t>
      </w:r>
      <w:bookmarkEnd w:id="1895"/>
      <w:bookmarkEnd w:id="1896"/>
      <w:r>
        <w:fldChar w:fldCharType="begin"/>
      </w:r>
      <w:r>
        <w:instrText xml:space="preserve"> XE "Messages:MemberType simple type" </w:instrText>
      </w:r>
      <w:r>
        <w:fldChar w:fldCharType="end"/>
      </w:r>
      <w:r>
        <w:fldChar w:fldCharType="begin"/>
      </w:r>
      <w:r>
        <w:instrText xml:space="preserve"> XE "Simple types:MemberType" </w:instrText>
      </w:r>
      <w:r>
        <w:fldChar w:fldCharType="end"/>
      </w:r>
      <w:r>
        <w:fldChar w:fldCharType="begin"/>
      </w:r>
      <w:r>
        <w:instrText xml:space="preserve"> XE "MemberType simple type" </w:instrText>
      </w:r>
      <w:r>
        <w:fldChar w:fldCharType="end"/>
      </w:r>
    </w:p>
    <w:p w:rsidR="00E0047E" w:rsidRDefault="00104175">
      <w:r>
        <w:rPr>
          <w:b/>
        </w:rPr>
        <w:t>Namespace:</w:t>
      </w:r>
      <w:r>
        <w:t xml:space="preserve"> http://www.microsoft.com/performancepoint/scorecards</w:t>
      </w:r>
    </w:p>
    <w:p w:rsidR="00E0047E" w:rsidRDefault="00104175">
      <w:bookmarkStart w:id="1897" w:name="CC_96c9da83c1b3c241eb8c6c9ee54e6e97"/>
      <w:bookmarkEnd w:id="1897"/>
      <w:r>
        <w:t xml:space="preserve">This simple type specifies the type represented by the member (section </w:t>
      </w:r>
      <w:hyperlink w:anchor="Section_7d6737c1abef4172bc6df9bf26f712fa" w:history="1">
        <w:r>
          <w:t>2.2.4.134</w:t>
        </w:r>
      </w:hyperlink>
      <w:r>
        <w:t>) object.</w:t>
      </w:r>
    </w:p>
    <w:p w:rsidR="00E0047E" w:rsidRDefault="00104175">
      <w:pPr>
        <w:pStyle w:val="Code"/>
      </w:pPr>
      <w:bookmarkStart w:id="1898" w:name="CC_23cd92079e0f231c784ab93dc6228772"/>
      <w:bookmarkEnd w:id="1898"/>
      <w:r>
        <w:t>&lt;xs:simpleType name="MemberType"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value="Regular"/&gt;</w:t>
      </w:r>
    </w:p>
    <w:p w:rsidR="00E0047E" w:rsidRDefault="00104175">
      <w:pPr>
        <w:pStyle w:val="Code"/>
      </w:pPr>
      <w:r>
        <w:t xml:space="preserve">    &lt;xs:enumeration value="Operation"/&gt;</w:t>
      </w:r>
    </w:p>
    <w:p w:rsidR="00E0047E" w:rsidRDefault="00104175">
      <w:pPr>
        <w:pStyle w:val="Code"/>
      </w:pPr>
      <w:r>
        <w:t xml:space="preserve">    &lt;xs:enumeration value="Default"/&gt;</w:t>
      </w:r>
    </w:p>
    <w:p w:rsidR="00E0047E" w:rsidRDefault="00104175">
      <w:pPr>
        <w:pStyle w:val="Code"/>
      </w:pPr>
      <w:r>
        <w:t xml:space="preserve">    </w:t>
      </w:r>
      <w:r>
        <w:t>&lt;xs:enumeration value="Formula"/&gt;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MemberType</w:t>
      </w:r>
      <w:r>
        <w:t xml:space="preserve"> simple type.</w:t>
      </w:r>
    </w:p>
    <w:tbl>
      <w:tblPr>
        <w:tblStyle w:val="Table-ShadedHeader"/>
        <w:tblW w:w="0" w:type="auto"/>
        <w:tblLook w:val="04A0" w:firstRow="1" w:lastRow="0" w:firstColumn="1" w:lastColumn="0" w:noHBand="0" w:noVBand="1"/>
      </w:tblPr>
      <w:tblGrid>
        <w:gridCol w:w="1021"/>
        <w:gridCol w:w="607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Regular</w:t>
            </w:r>
          </w:p>
        </w:tc>
        <w:tc>
          <w:tcPr>
            <w:tcW w:w="0" w:type="auto"/>
            <w:vAlign w:val="center"/>
          </w:tcPr>
          <w:p w:rsidR="00E0047E" w:rsidRDefault="00104175">
            <w:pPr>
              <w:pStyle w:val="TableBodyText"/>
            </w:pPr>
            <w:bookmarkStart w:id="1899" w:name="CC_dd6d2a5ede89a40d403fa508be54e085"/>
            <w:bookmarkEnd w:id="1899"/>
            <w:r>
              <w:t>A regular member (2) (section 2.2.4.134).</w:t>
            </w:r>
          </w:p>
        </w:tc>
      </w:tr>
      <w:tr w:rsidR="00E0047E" w:rsidTr="00E0047E">
        <w:tc>
          <w:tcPr>
            <w:tcW w:w="0" w:type="auto"/>
            <w:vAlign w:val="center"/>
          </w:tcPr>
          <w:p w:rsidR="00E0047E" w:rsidRDefault="00104175">
            <w:pPr>
              <w:pStyle w:val="TableBodyText"/>
            </w:pPr>
            <w:r>
              <w:t>Operation</w:t>
            </w:r>
          </w:p>
        </w:tc>
        <w:tc>
          <w:tcPr>
            <w:tcW w:w="0" w:type="auto"/>
            <w:vAlign w:val="center"/>
          </w:tcPr>
          <w:p w:rsidR="00E0047E" w:rsidRDefault="00104175">
            <w:pPr>
              <w:pStyle w:val="TableBodyText"/>
            </w:pPr>
            <w:bookmarkStart w:id="1900" w:name="CC_251bef3bb3d630c3b5195e28433ecbe8"/>
            <w:bookmarkEnd w:id="1900"/>
            <w:r>
              <w:t>The member object represen</w:t>
            </w:r>
            <w:r>
              <w:t xml:space="preserve">ts a member operation (section </w:t>
            </w:r>
            <w:hyperlink w:anchor="Section_64b3b8261b2a4c24a379cbaec1f2d2de" w:history="1">
              <w:r>
                <w:t>2.2.4.136</w:t>
              </w:r>
            </w:hyperlink>
            <w:r>
              <w:t>).</w:t>
            </w:r>
          </w:p>
        </w:tc>
      </w:tr>
      <w:tr w:rsidR="00E0047E" w:rsidTr="00E0047E">
        <w:tc>
          <w:tcPr>
            <w:tcW w:w="0" w:type="auto"/>
            <w:vAlign w:val="center"/>
          </w:tcPr>
          <w:p w:rsidR="00E0047E" w:rsidRDefault="00104175">
            <w:pPr>
              <w:pStyle w:val="TableBodyText"/>
            </w:pPr>
            <w:r>
              <w:t>Default</w:t>
            </w:r>
          </w:p>
        </w:tc>
        <w:tc>
          <w:tcPr>
            <w:tcW w:w="0" w:type="auto"/>
            <w:vAlign w:val="center"/>
          </w:tcPr>
          <w:p w:rsidR="00E0047E" w:rsidRDefault="00104175">
            <w:pPr>
              <w:pStyle w:val="TableBodyText"/>
            </w:pPr>
            <w:bookmarkStart w:id="1901" w:name="CC_28183f7a1c743f416a53e4edfbcdf408"/>
            <w:bookmarkEnd w:id="1901"/>
            <w:r>
              <w:t>The member object represents the default member (section 2.2.4.134).</w:t>
            </w:r>
          </w:p>
        </w:tc>
      </w:tr>
      <w:tr w:rsidR="00E0047E" w:rsidTr="00E0047E">
        <w:tc>
          <w:tcPr>
            <w:tcW w:w="0" w:type="auto"/>
            <w:vAlign w:val="center"/>
          </w:tcPr>
          <w:p w:rsidR="00E0047E" w:rsidRDefault="00104175">
            <w:pPr>
              <w:pStyle w:val="TableBodyText"/>
            </w:pPr>
            <w:r>
              <w:t>Formula</w:t>
            </w:r>
          </w:p>
        </w:tc>
        <w:tc>
          <w:tcPr>
            <w:tcW w:w="0" w:type="auto"/>
            <w:vAlign w:val="center"/>
          </w:tcPr>
          <w:p w:rsidR="00E0047E" w:rsidRDefault="00104175">
            <w:pPr>
              <w:pStyle w:val="TableBodyText"/>
            </w:pPr>
            <w:bookmarkStart w:id="1902" w:name="CC_c063e4dbc3a3c331aace65ab1eecfdeb"/>
            <w:bookmarkEnd w:id="1902"/>
            <w:r>
              <w:t>The member object represents a calculated member.</w:t>
            </w:r>
          </w:p>
        </w:tc>
      </w:tr>
    </w:tbl>
    <w:p w:rsidR="00E0047E" w:rsidRDefault="00E0047E"/>
    <w:p w:rsidR="00E0047E" w:rsidRDefault="00104175">
      <w:pPr>
        <w:pStyle w:val="Heading4"/>
      </w:pPr>
      <w:bookmarkStart w:id="1903" w:name="section_e1551d3fe1294af09d3097c5ff7d5042"/>
      <w:bookmarkStart w:id="1904" w:name="_Toc462892987"/>
      <w:r>
        <w:t>ReportLayout</w:t>
      </w:r>
      <w:bookmarkEnd w:id="1903"/>
      <w:bookmarkEnd w:id="1904"/>
      <w:r>
        <w:fldChar w:fldCharType="begin"/>
      </w:r>
      <w:r>
        <w:instrText xml:space="preserve"> XE "Messages:ReportLayout simple type" </w:instrText>
      </w:r>
      <w:r>
        <w:fldChar w:fldCharType="end"/>
      </w:r>
      <w:r>
        <w:fldChar w:fldCharType="begin"/>
      </w:r>
      <w:r>
        <w:instrText xml:space="preserve"> XE "Simple types:ReportLayout" </w:instrText>
      </w:r>
      <w:r>
        <w:fldChar w:fldCharType="end"/>
      </w:r>
      <w:r>
        <w:fldChar w:fldCharType="begin"/>
      </w:r>
      <w:r>
        <w:instrText xml:space="preserve"> XE "ReportLayout simple type" </w:instrText>
      </w:r>
      <w:r>
        <w:fldChar w:fldCharType="end"/>
      </w:r>
    </w:p>
    <w:p w:rsidR="00E0047E" w:rsidRDefault="00104175">
      <w:r>
        <w:rPr>
          <w:b/>
        </w:rPr>
        <w:t>Namespace:</w:t>
      </w:r>
      <w:r>
        <w:t xml:space="preserve"> http://www.microsoft.com/performancepoint/scorecards</w:t>
      </w:r>
    </w:p>
    <w:p w:rsidR="00E0047E" w:rsidRDefault="00104175">
      <w:bookmarkStart w:id="1905" w:name="CC_1a12beddb8e364e212a5f8a9cb94c89e"/>
      <w:bookmarkEnd w:id="1905"/>
      <w:r>
        <w:t>Specifies the way that row and column headers are displayed in a grid report.</w:t>
      </w:r>
    </w:p>
    <w:p w:rsidR="00E0047E" w:rsidRDefault="00104175">
      <w:pPr>
        <w:pStyle w:val="Code"/>
      </w:pPr>
      <w:bookmarkStart w:id="1906" w:name="CC_19a1c9dc3f6ce0cacdc97db9575f6592"/>
      <w:bookmarkEnd w:id="1906"/>
      <w:r>
        <w:t>&lt;xs:</w:t>
      </w:r>
      <w:r>
        <w:t>simpleType name="ReportLayout"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value="TabularForm"/&gt;</w:t>
      </w:r>
    </w:p>
    <w:p w:rsidR="00E0047E" w:rsidRDefault="00104175">
      <w:pPr>
        <w:pStyle w:val="Code"/>
      </w:pPr>
      <w:r>
        <w:t xml:space="preserve">    &lt;xs:enumeration value="CompactForm"/&gt;</w:t>
      </w:r>
    </w:p>
    <w:p w:rsidR="00E0047E" w:rsidRDefault="00104175">
      <w:pPr>
        <w:pStyle w:val="Code"/>
      </w:pPr>
      <w:r>
        <w:t xml:space="preserve">  &lt;/xs:restriction&gt;</w:t>
      </w:r>
    </w:p>
    <w:p w:rsidR="00E0047E" w:rsidRDefault="00104175">
      <w:pPr>
        <w:pStyle w:val="Code"/>
      </w:pPr>
      <w:r>
        <w:lastRenderedPageBreak/>
        <w:t>&lt;/xs:simpleType&gt;</w:t>
      </w:r>
    </w:p>
    <w:p w:rsidR="00E0047E" w:rsidRDefault="00104175">
      <w:r>
        <w:t xml:space="preserve">The following table specifies the allowable values for the </w:t>
      </w:r>
      <w:r>
        <w:rPr>
          <w:b/>
        </w:rPr>
        <w:t>ReportLayout</w:t>
      </w:r>
      <w:r>
        <w:t xml:space="preserve"> simple type.</w:t>
      </w:r>
    </w:p>
    <w:tbl>
      <w:tblPr>
        <w:tblStyle w:val="Table-ShadedHeader"/>
        <w:tblW w:w="0" w:type="auto"/>
        <w:tblLook w:val="04A0" w:firstRow="1" w:lastRow="0" w:firstColumn="1" w:lastColumn="0" w:noHBand="0" w:noVBand="1"/>
      </w:tblPr>
      <w:tblGrid>
        <w:gridCol w:w="1350"/>
        <w:gridCol w:w="81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TabularForm</w:t>
            </w:r>
          </w:p>
        </w:tc>
        <w:tc>
          <w:tcPr>
            <w:tcW w:w="0" w:type="auto"/>
            <w:vAlign w:val="center"/>
          </w:tcPr>
          <w:p w:rsidR="00E0047E" w:rsidRDefault="00104175">
            <w:pPr>
              <w:pStyle w:val="TableBodyText"/>
            </w:pPr>
            <w:bookmarkStart w:id="1907" w:name="CC_e6f81cdde78e76819cf954a66bbcfa70"/>
            <w:bookmarkEnd w:id="1907"/>
            <w:r>
              <w:t>Row and column headers are flattened so that data is displayed in a space-efficient manner.</w:t>
            </w:r>
          </w:p>
        </w:tc>
      </w:tr>
      <w:tr w:rsidR="00E0047E" w:rsidTr="00E0047E">
        <w:tc>
          <w:tcPr>
            <w:tcW w:w="0" w:type="auto"/>
            <w:vAlign w:val="center"/>
          </w:tcPr>
          <w:p w:rsidR="00E0047E" w:rsidRDefault="00104175">
            <w:pPr>
              <w:pStyle w:val="TableBodyText"/>
            </w:pPr>
            <w:r>
              <w:t>CompactForm</w:t>
            </w:r>
          </w:p>
        </w:tc>
        <w:tc>
          <w:tcPr>
            <w:tcW w:w="0" w:type="auto"/>
            <w:vAlign w:val="center"/>
          </w:tcPr>
          <w:p w:rsidR="00E0047E" w:rsidRDefault="00104175">
            <w:pPr>
              <w:pStyle w:val="TableBodyText"/>
            </w:pPr>
            <w:bookmarkStart w:id="1908" w:name="CC_cbc609f67301c2dd2bcaa0c475804a72"/>
            <w:bookmarkEnd w:id="1908"/>
            <w:r>
              <w:t>Row and column headers are displayed in</w:t>
            </w:r>
            <w:r>
              <w:t xml:space="preserve"> an indented manner that reflects their hierarchical relationship.</w:t>
            </w:r>
          </w:p>
        </w:tc>
      </w:tr>
    </w:tbl>
    <w:p w:rsidR="00E0047E" w:rsidRDefault="00E0047E"/>
    <w:p w:rsidR="00E0047E" w:rsidRDefault="00104175">
      <w:pPr>
        <w:pStyle w:val="Heading4"/>
      </w:pPr>
      <w:bookmarkStart w:id="1909" w:name="section_573e3b5e8928428598af3b90e6f40c08"/>
      <w:bookmarkStart w:id="1910" w:name="_Toc462892988"/>
      <w:r>
        <w:t>RollupTypes</w:t>
      </w:r>
      <w:bookmarkEnd w:id="1909"/>
      <w:bookmarkEnd w:id="1910"/>
      <w:r>
        <w:fldChar w:fldCharType="begin"/>
      </w:r>
      <w:r>
        <w:instrText xml:space="preserve"> XE "Messages:RollupTypes simple type" </w:instrText>
      </w:r>
      <w:r>
        <w:fldChar w:fldCharType="end"/>
      </w:r>
      <w:r>
        <w:fldChar w:fldCharType="begin"/>
      </w:r>
      <w:r>
        <w:instrText xml:space="preserve"> XE "Simple types:RollupTypes" </w:instrText>
      </w:r>
      <w:r>
        <w:fldChar w:fldCharType="end"/>
      </w:r>
      <w:r>
        <w:fldChar w:fldCharType="begin"/>
      </w:r>
      <w:r>
        <w:instrText xml:space="preserve"> XE "RollupTypes simple type" </w:instrText>
      </w:r>
      <w:r>
        <w:fldChar w:fldCharType="end"/>
      </w:r>
    </w:p>
    <w:p w:rsidR="00E0047E" w:rsidRDefault="00104175">
      <w:r>
        <w:rPr>
          <w:b/>
        </w:rPr>
        <w:t>Namespace:</w:t>
      </w:r>
      <w:r>
        <w:t xml:space="preserve"> http://www.microsoft.com/performancepoint/scorecards</w:t>
      </w:r>
    </w:p>
    <w:p w:rsidR="00E0047E" w:rsidRDefault="00104175">
      <w:bookmarkStart w:id="1911" w:name="CC_8c325588954d6242df653a18fa7b4ed6"/>
      <w:bookmarkEnd w:id="1911"/>
      <w:r>
        <w:t xml:space="preserve">This </w:t>
      </w:r>
      <w:r>
        <w:t>simple type enumeration specifies the types of rollup behavior that can be exhibited by a target column in a scorecard.</w:t>
      </w:r>
    </w:p>
    <w:p w:rsidR="00E0047E" w:rsidRDefault="00104175">
      <w:pPr>
        <w:pStyle w:val="Code"/>
      </w:pPr>
      <w:bookmarkStart w:id="1912" w:name="CC_a3cdf279f58a9b8fac47a3e2f30cd0e7"/>
      <w:bookmarkEnd w:id="1912"/>
      <w:r>
        <w:t>&lt;xs:simpleType name="RollupTypes"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w:t>
      </w:r>
      <w:r>
        <w:t>alue="None"/&gt;</w:t>
      </w:r>
    </w:p>
    <w:p w:rsidR="00E0047E" w:rsidRDefault="00104175">
      <w:pPr>
        <w:pStyle w:val="Code"/>
      </w:pPr>
      <w:r>
        <w:t xml:space="preserve">    &lt;xs:enumeration value="AverageWeighted"/&gt;</w:t>
      </w:r>
    </w:p>
    <w:p w:rsidR="00E0047E" w:rsidRDefault="00104175">
      <w:pPr>
        <w:pStyle w:val="Code"/>
      </w:pPr>
      <w:r>
        <w:t xml:space="preserve">    &lt;xs:enumeration value="WorstChild"/&gt;</w:t>
      </w:r>
    </w:p>
    <w:p w:rsidR="00E0047E" w:rsidRDefault="00104175">
      <w:pPr>
        <w:pStyle w:val="Code"/>
      </w:pPr>
      <w:r>
        <w:t xml:space="preserve">    &lt;xs:enumeration value="IndicatorCount"/&gt;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RollupTypes</w:t>
      </w:r>
      <w:r>
        <w:t xml:space="preserve"> si</w:t>
      </w:r>
      <w:r>
        <w:t>mple type.</w:t>
      </w:r>
    </w:p>
    <w:tbl>
      <w:tblPr>
        <w:tblStyle w:val="Table-ShadedHeader"/>
        <w:tblW w:w="0" w:type="auto"/>
        <w:tblLook w:val="04A0" w:firstRow="1" w:lastRow="0" w:firstColumn="1" w:lastColumn="0" w:noHBand="0" w:noVBand="1"/>
      </w:tblPr>
      <w:tblGrid>
        <w:gridCol w:w="1646"/>
        <w:gridCol w:w="782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913" w:name="CC_6cf406c7c66cfc7b9ebdd2aaff6cde30"/>
            <w:bookmarkEnd w:id="1913"/>
            <w:r>
              <w:t>Do not perform rollups.</w:t>
            </w:r>
          </w:p>
        </w:tc>
      </w:tr>
      <w:tr w:rsidR="00E0047E" w:rsidTr="00E0047E">
        <w:tc>
          <w:tcPr>
            <w:tcW w:w="0" w:type="auto"/>
            <w:vAlign w:val="center"/>
          </w:tcPr>
          <w:p w:rsidR="00E0047E" w:rsidRDefault="00104175">
            <w:pPr>
              <w:pStyle w:val="TableBodyText"/>
            </w:pPr>
            <w:r>
              <w:t>AverageWeighted</w:t>
            </w:r>
          </w:p>
        </w:tc>
        <w:tc>
          <w:tcPr>
            <w:tcW w:w="0" w:type="auto"/>
            <w:vAlign w:val="center"/>
          </w:tcPr>
          <w:p w:rsidR="00E0047E" w:rsidRDefault="00104175">
            <w:pPr>
              <w:pStyle w:val="TableBodyText"/>
            </w:pPr>
            <w:bookmarkStart w:id="1914" w:name="CC_41e4aa654f7e0a068ec338847e807f3f"/>
            <w:bookmarkEnd w:id="1914"/>
            <w:r>
              <w:t>Rollup a weighted average of the scores of the direct child members.</w:t>
            </w:r>
          </w:p>
        </w:tc>
      </w:tr>
      <w:tr w:rsidR="00E0047E" w:rsidTr="00E0047E">
        <w:tc>
          <w:tcPr>
            <w:tcW w:w="0" w:type="auto"/>
            <w:vAlign w:val="center"/>
          </w:tcPr>
          <w:p w:rsidR="00E0047E" w:rsidRDefault="00104175">
            <w:pPr>
              <w:pStyle w:val="TableBodyText"/>
            </w:pPr>
            <w:r>
              <w:t>WorstChild</w:t>
            </w:r>
          </w:p>
        </w:tc>
        <w:tc>
          <w:tcPr>
            <w:tcW w:w="0" w:type="auto"/>
            <w:vAlign w:val="center"/>
          </w:tcPr>
          <w:p w:rsidR="00E0047E" w:rsidRDefault="00104175">
            <w:pPr>
              <w:pStyle w:val="TableBodyText"/>
            </w:pPr>
            <w:bookmarkStart w:id="1915" w:name="CC_63b365353de1eb610d80e2d9ddb3f007"/>
            <w:bookmarkEnd w:id="1915"/>
            <w:r>
              <w:t>Rollup the worst score among the descendants.</w:t>
            </w:r>
          </w:p>
        </w:tc>
      </w:tr>
      <w:tr w:rsidR="00E0047E" w:rsidTr="00E0047E">
        <w:tc>
          <w:tcPr>
            <w:tcW w:w="0" w:type="auto"/>
            <w:vAlign w:val="center"/>
          </w:tcPr>
          <w:p w:rsidR="00E0047E" w:rsidRDefault="00104175">
            <w:pPr>
              <w:pStyle w:val="TableBodyText"/>
            </w:pPr>
            <w:r>
              <w:t>IndicatorCount</w:t>
            </w:r>
          </w:p>
        </w:tc>
        <w:tc>
          <w:tcPr>
            <w:tcW w:w="0" w:type="auto"/>
            <w:vAlign w:val="center"/>
          </w:tcPr>
          <w:p w:rsidR="00E0047E" w:rsidRDefault="00104175">
            <w:pPr>
              <w:pStyle w:val="TableBodyText"/>
            </w:pPr>
            <w:bookmarkStart w:id="1916" w:name="CC_40c346a6189fcb509dd476506b8d6a9b"/>
            <w:bookmarkEnd w:id="1916"/>
            <w:r>
              <w:t>Rollup</w:t>
            </w:r>
            <w:r>
              <w:t xml:space="preserve"> a count of each state of each indicator found within the descendants, excluding those belonging to </w:t>
            </w:r>
            <w:hyperlink w:anchor="gt_ba498ea2-9f7d-4c31-a7be-0994fe645a08">
              <w:r>
                <w:rPr>
                  <w:rStyle w:val="HyperlinkGreen"/>
                  <w:b/>
                </w:rPr>
                <w:t>objective KPIs</w:t>
              </w:r>
            </w:hyperlink>
            <w:r>
              <w:t>.</w:t>
            </w:r>
          </w:p>
        </w:tc>
      </w:tr>
    </w:tbl>
    <w:p w:rsidR="00E0047E" w:rsidRDefault="00E0047E"/>
    <w:p w:rsidR="00E0047E" w:rsidRDefault="00104175">
      <w:pPr>
        <w:pStyle w:val="Heading4"/>
      </w:pPr>
      <w:bookmarkStart w:id="1917" w:name="section_bca9678fcc9141f7a8f27281a8e67a87"/>
      <w:bookmarkStart w:id="1918" w:name="_Toc462892989"/>
      <w:r>
        <w:t>ScorecardEmptyRowsFilterMode</w:t>
      </w:r>
      <w:bookmarkEnd w:id="1917"/>
      <w:bookmarkEnd w:id="1918"/>
      <w:r>
        <w:fldChar w:fldCharType="begin"/>
      </w:r>
      <w:r>
        <w:instrText xml:space="preserve"> XE "Messages:ScorecardEmptyRowsFilterMode simpl</w:instrText>
      </w:r>
      <w:r>
        <w:instrText xml:space="preserve">e type" </w:instrText>
      </w:r>
      <w:r>
        <w:fldChar w:fldCharType="end"/>
      </w:r>
      <w:r>
        <w:fldChar w:fldCharType="begin"/>
      </w:r>
      <w:r>
        <w:instrText xml:space="preserve"> XE "Simple types:ScorecardEmptyRowsFilterMode" </w:instrText>
      </w:r>
      <w:r>
        <w:fldChar w:fldCharType="end"/>
      </w:r>
      <w:r>
        <w:fldChar w:fldCharType="begin"/>
      </w:r>
      <w:r>
        <w:instrText xml:space="preserve"> XE "ScorecardEmptyRowsFilterMode simple type" </w:instrText>
      </w:r>
      <w:r>
        <w:fldChar w:fldCharType="end"/>
      </w:r>
    </w:p>
    <w:p w:rsidR="00E0047E" w:rsidRDefault="00104175">
      <w:r>
        <w:rPr>
          <w:b/>
        </w:rPr>
        <w:t>Namespace:</w:t>
      </w:r>
      <w:r>
        <w:t xml:space="preserve"> http://www.microsoft.com/performancepoint/scorecards</w:t>
      </w:r>
    </w:p>
    <w:p w:rsidR="00E0047E" w:rsidRDefault="00104175">
      <w:bookmarkStart w:id="1919" w:name="CC_ff7873be44b9d7d97339741911ae84fe"/>
      <w:bookmarkEnd w:id="1919"/>
      <w:r>
        <w:t>This simple type enumeration specifies whether to display scorecard rows with empt</w:t>
      </w:r>
      <w:r>
        <w:t xml:space="preserve">y cells. A scorecard </w:t>
      </w:r>
      <w:r>
        <w:rPr>
          <w:b/>
        </w:rPr>
        <w:t>GridCell</w:t>
      </w:r>
      <w:r>
        <w:t xml:space="preserve"> (section </w:t>
      </w:r>
      <w:hyperlink w:anchor="Section_40bbf6893d9a484c8ebb97c99c9eaa01" w:history="1">
        <w:r>
          <w:rPr>
            <w:rStyle w:val="Hyperlink"/>
          </w:rPr>
          <w:t>2.2.4.100</w:t>
        </w:r>
      </w:hyperlink>
      <w:r>
        <w:t xml:space="preserve">) is considered empty if </w:t>
      </w:r>
      <w:r>
        <w:rPr>
          <w:b/>
        </w:rPr>
        <w:t>DisplayElements</w:t>
      </w:r>
      <w:r>
        <w:t xml:space="preserve"> does not contain any </w:t>
      </w:r>
      <w:r>
        <w:rPr>
          <w:b/>
        </w:rPr>
        <w:t>GridDisplayElements</w:t>
      </w:r>
      <w:r>
        <w:t xml:space="preserve"> (section </w:t>
      </w:r>
      <w:hyperlink w:anchor="Section_171e86061c6a4c97a1b4eb9208a10022" w:history="1">
        <w:r>
          <w:rPr>
            <w:rStyle w:val="Hyperlink"/>
          </w:rPr>
          <w:t>2.2.4.103</w:t>
        </w:r>
      </w:hyperlink>
      <w:r>
        <w:t xml:space="preserve">) with a </w:t>
      </w:r>
      <w:r>
        <w:rPr>
          <w:b/>
        </w:rPr>
        <w:t>Status</w:t>
      </w:r>
      <w:r>
        <w:t xml:space="preserve"> of 0, as specified in </w:t>
      </w:r>
      <w:r>
        <w:rPr>
          <w:b/>
        </w:rPr>
        <w:t>GridCellElmentStatus</w:t>
      </w:r>
      <w:r>
        <w:t xml:space="preserve"> (section </w:t>
      </w:r>
      <w:hyperlink w:anchor="Section_cbf83b567fe5451d90f13e87c686501b" w:history="1">
        <w:r>
          <w:rPr>
            <w:rStyle w:val="Hyperlink"/>
          </w:rPr>
          <w:t>2.2.5.25</w:t>
        </w:r>
      </w:hyperlink>
      <w:r>
        <w:t>).</w:t>
      </w:r>
    </w:p>
    <w:p w:rsidR="00E0047E" w:rsidRDefault="00104175">
      <w:pPr>
        <w:pStyle w:val="Code"/>
      </w:pPr>
      <w:bookmarkStart w:id="1920" w:name="CC_a872b36a4d257166661fd4046d55b87f"/>
      <w:bookmarkEnd w:id="1920"/>
      <w:r>
        <w:t>&lt;xs:simpleType name="ScorecardEmptyRowsFilterMode"</w:t>
      </w:r>
      <w:r>
        <w:t xml:space="preserv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lastRenderedPageBreak/>
        <w:t xml:space="preserve">    &lt;xs:enumeration value="AllValuesAreEmpty"/&gt;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ScorecardEmptyRowsFilterMode</w:t>
      </w:r>
      <w:r>
        <w:t xml:space="preserve"> simple type.</w:t>
      </w:r>
    </w:p>
    <w:tbl>
      <w:tblPr>
        <w:tblStyle w:val="Table-ShadedHeader"/>
        <w:tblW w:w="0" w:type="auto"/>
        <w:tblLook w:val="04A0" w:firstRow="1" w:lastRow="0" w:firstColumn="1" w:lastColumn="0" w:noHBand="0" w:noVBand="1"/>
      </w:tblPr>
      <w:tblGrid>
        <w:gridCol w:w="1744"/>
        <w:gridCol w:w="450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921" w:name="CC_e4eabbc174c78eb9dee72833a5df669f"/>
            <w:bookmarkEnd w:id="1921"/>
            <w:r>
              <w:t>Do not filter rows.</w:t>
            </w:r>
          </w:p>
        </w:tc>
      </w:tr>
      <w:tr w:rsidR="00E0047E" w:rsidTr="00E0047E">
        <w:tc>
          <w:tcPr>
            <w:tcW w:w="0" w:type="auto"/>
            <w:vAlign w:val="center"/>
          </w:tcPr>
          <w:p w:rsidR="00E0047E" w:rsidRDefault="00104175">
            <w:pPr>
              <w:pStyle w:val="TableBodyText"/>
            </w:pPr>
            <w:r>
              <w:t>AllValuesAreEmpty</w:t>
            </w:r>
          </w:p>
        </w:tc>
        <w:tc>
          <w:tcPr>
            <w:tcW w:w="0" w:type="auto"/>
            <w:vAlign w:val="center"/>
          </w:tcPr>
          <w:p w:rsidR="00E0047E" w:rsidRDefault="00104175">
            <w:pPr>
              <w:pStyle w:val="TableBodyText"/>
            </w:pPr>
            <w:bookmarkStart w:id="1922" w:name="CC_c6534891f620cd9d429fb98913f5c012"/>
            <w:bookmarkEnd w:id="1922"/>
            <w:r>
              <w:t>Filter out rows where all non-header cells are empty.</w:t>
            </w:r>
          </w:p>
        </w:tc>
      </w:tr>
    </w:tbl>
    <w:p w:rsidR="00E0047E" w:rsidRDefault="00E0047E"/>
    <w:p w:rsidR="00E0047E" w:rsidRDefault="00104175">
      <w:pPr>
        <w:pStyle w:val="Heading4"/>
      </w:pPr>
      <w:bookmarkStart w:id="1923" w:name="section_1d6a9a871d5145908e4543ad185361e5"/>
      <w:bookmarkStart w:id="1924" w:name="_Toc462892990"/>
      <w:r>
        <w:t>ScorecardNamedSetType</w:t>
      </w:r>
      <w:bookmarkEnd w:id="1923"/>
      <w:bookmarkEnd w:id="1924"/>
      <w:r>
        <w:fldChar w:fldCharType="begin"/>
      </w:r>
      <w:r>
        <w:instrText xml:space="preserve"> XE "Messages:Score</w:instrText>
      </w:r>
      <w:r>
        <w:instrText xml:space="preserve">cardNamedSetType simple type" </w:instrText>
      </w:r>
      <w:r>
        <w:fldChar w:fldCharType="end"/>
      </w:r>
      <w:r>
        <w:fldChar w:fldCharType="begin"/>
      </w:r>
      <w:r>
        <w:instrText xml:space="preserve"> XE "Simple types:ScorecardNamedSetType" </w:instrText>
      </w:r>
      <w:r>
        <w:fldChar w:fldCharType="end"/>
      </w:r>
      <w:r>
        <w:fldChar w:fldCharType="begin"/>
      </w:r>
      <w:r>
        <w:instrText xml:space="preserve"> XE "ScorecardNamedSetType simple type" </w:instrText>
      </w:r>
      <w:r>
        <w:fldChar w:fldCharType="end"/>
      </w:r>
    </w:p>
    <w:p w:rsidR="00E0047E" w:rsidRDefault="00104175">
      <w:r>
        <w:rPr>
          <w:b/>
        </w:rPr>
        <w:t>Namespace:</w:t>
      </w:r>
      <w:r>
        <w:t xml:space="preserve"> http://www.microsoft.com/performancepoint/scorecards</w:t>
      </w:r>
    </w:p>
    <w:p w:rsidR="00E0047E" w:rsidRDefault="00104175">
      <w:bookmarkStart w:id="1925" w:name="CC_42e8244ecef031837c1e98e28a2229d3"/>
      <w:bookmarkEnd w:id="1925"/>
      <w:r>
        <w:t>This simple type enumeration specifies how to define a set of dimension me</w:t>
      </w:r>
      <w:r>
        <w:t xml:space="preserve">mbers (2). It is used by </w:t>
      </w:r>
      <w:r>
        <w:rPr>
          <w:b/>
        </w:rPr>
        <w:t>GridHeaderItem</w:t>
      </w:r>
      <w:r>
        <w:t xml:space="preserve"> (section </w:t>
      </w:r>
      <w:hyperlink w:anchor="Section_319ce64c18ee48e881683221d36d3cfb" w:history="1">
        <w:r>
          <w:rPr>
            <w:rStyle w:val="Hyperlink"/>
          </w:rPr>
          <w:t>2.2.4.116</w:t>
        </w:r>
      </w:hyperlink>
      <w:r>
        <w:t xml:space="preserve">) when the attribute </w:t>
      </w:r>
      <w:r>
        <w:rPr>
          <w:b/>
        </w:rPr>
        <w:t>HeaderType</w:t>
      </w:r>
      <w:r>
        <w:t xml:space="preserve"> is set to "NamedSet", as specified in </w:t>
      </w:r>
      <w:r>
        <w:rPr>
          <w:b/>
        </w:rPr>
        <w:t>ScorecardNodeTypes</w:t>
      </w:r>
      <w:r>
        <w:t xml:space="preserve"> (section </w:t>
      </w:r>
      <w:hyperlink w:anchor="Section_391f3acd475b45128b165d68f9f36784" w:history="1">
        <w:r>
          <w:rPr>
            <w:rStyle w:val="Hyperlink"/>
          </w:rPr>
          <w:t>2.2.5.44</w:t>
        </w:r>
      </w:hyperlink>
      <w:r>
        <w:t>).</w:t>
      </w:r>
    </w:p>
    <w:p w:rsidR="00E0047E" w:rsidRDefault="00104175">
      <w:pPr>
        <w:pStyle w:val="Code"/>
      </w:pPr>
      <w:bookmarkStart w:id="1926" w:name="CC_7a787ef2bcfddc7fc51274dee00c6b91"/>
      <w:bookmarkEnd w:id="1926"/>
      <w:r>
        <w:t>&lt;xs:simpleType name="ScorecardNamedSetType" xmlns:xs="http://www.w3.org/2001/XMLSchema"&gt;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w:t>
      </w:r>
      <w:r>
        <w:t xml:space="preserve"> value="NamedSet"/&gt;</w:t>
      </w:r>
    </w:p>
    <w:p w:rsidR="00E0047E" w:rsidRDefault="00104175">
      <w:pPr>
        <w:pStyle w:val="Code"/>
      </w:pPr>
      <w:r>
        <w:t xml:space="preserve">        &lt;xs:enumeration value="CustomFormula"/&gt;</w:t>
      </w:r>
    </w:p>
    <w:p w:rsidR="00E0047E" w:rsidRDefault="00104175">
      <w:pPr>
        <w:pStyle w:val="Code"/>
      </w:pPr>
      <w:r>
        <w:t xml:space="preserve">        &lt;xs:enumeration value="TimeFormula"/&gt;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ScorecardNamedSetType</w:t>
      </w:r>
      <w:r>
        <w:t xml:space="preserve"> simple type.</w:t>
      </w:r>
    </w:p>
    <w:tbl>
      <w:tblPr>
        <w:tblStyle w:val="Table-ShadedHeader"/>
        <w:tblW w:w="0" w:type="auto"/>
        <w:tblLook w:val="04A0" w:firstRow="1" w:lastRow="0" w:firstColumn="1" w:lastColumn="0" w:noHBand="0" w:noVBand="1"/>
      </w:tblPr>
      <w:tblGrid>
        <w:gridCol w:w="1497"/>
        <w:gridCol w:w="797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927" w:name="CC_642a6cc4336d0ca567d1eaae11ae55e5"/>
            <w:bookmarkEnd w:id="1927"/>
            <w:r>
              <w:rPr>
                <w:b/>
              </w:rPr>
              <w:t>GridHeaderItem</w:t>
            </w:r>
            <w:r>
              <w:t xml:space="preserve"> (section 2.2.4.116) does not contain any dimension members (2) specified by a named set, a custom formula, or a time intelligence formula. A </w:t>
            </w:r>
            <w:r>
              <w:rPr>
                <w:b/>
              </w:rPr>
              <w:t>GridHeaderItem</w:t>
            </w:r>
            <w:r>
              <w:t xml:space="preserve"> MUST NOT use this value if the</w:t>
            </w:r>
            <w:r>
              <w:t xml:space="preserve"> </w:t>
            </w:r>
            <w:r>
              <w:rPr>
                <w:b/>
              </w:rPr>
              <w:t>HeaderType</w:t>
            </w:r>
            <w:r>
              <w:t xml:space="preserve"> attribute is set to "NamedSet", as specified in </w:t>
            </w:r>
            <w:r>
              <w:rPr>
                <w:b/>
              </w:rPr>
              <w:t>ScorecardNodeTypes</w:t>
            </w:r>
            <w:r>
              <w:t xml:space="preserve"> (section 2.2.5.44).</w:t>
            </w:r>
          </w:p>
        </w:tc>
      </w:tr>
      <w:tr w:rsidR="00E0047E" w:rsidTr="00E0047E">
        <w:tc>
          <w:tcPr>
            <w:tcW w:w="0" w:type="auto"/>
            <w:vAlign w:val="center"/>
          </w:tcPr>
          <w:p w:rsidR="00E0047E" w:rsidRDefault="00104175">
            <w:pPr>
              <w:pStyle w:val="TableBodyText"/>
            </w:pPr>
            <w:r>
              <w:t>NamedSet</w:t>
            </w:r>
          </w:p>
        </w:tc>
        <w:tc>
          <w:tcPr>
            <w:tcW w:w="0" w:type="auto"/>
            <w:vAlign w:val="center"/>
          </w:tcPr>
          <w:p w:rsidR="00E0047E" w:rsidRDefault="00104175">
            <w:pPr>
              <w:pStyle w:val="TableBodyText"/>
            </w:pPr>
            <w:bookmarkStart w:id="1928" w:name="CC_73eb624c76403a83b634a70004440e24"/>
            <w:bookmarkEnd w:id="1928"/>
            <w:r>
              <w:t>Dimension members (2) are specified by a named set.</w:t>
            </w:r>
          </w:p>
        </w:tc>
      </w:tr>
      <w:tr w:rsidR="00E0047E" w:rsidTr="00E0047E">
        <w:tc>
          <w:tcPr>
            <w:tcW w:w="0" w:type="auto"/>
            <w:vAlign w:val="center"/>
          </w:tcPr>
          <w:p w:rsidR="00E0047E" w:rsidRDefault="00104175">
            <w:pPr>
              <w:pStyle w:val="TableBodyText"/>
            </w:pPr>
            <w:r>
              <w:t>CustomFormula</w:t>
            </w:r>
          </w:p>
        </w:tc>
        <w:tc>
          <w:tcPr>
            <w:tcW w:w="0" w:type="auto"/>
            <w:vAlign w:val="center"/>
          </w:tcPr>
          <w:p w:rsidR="00E0047E" w:rsidRDefault="00104175">
            <w:pPr>
              <w:pStyle w:val="TableBodyText"/>
            </w:pPr>
            <w:bookmarkStart w:id="1929" w:name="CC_2a72ed24323e463349e96fd142dd5e48"/>
            <w:bookmarkEnd w:id="1929"/>
            <w:r>
              <w:t>Dimension members (2) are specified by a custom formula.</w:t>
            </w:r>
          </w:p>
        </w:tc>
      </w:tr>
      <w:tr w:rsidR="00E0047E" w:rsidTr="00E0047E">
        <w:tc>
          <w:tcPr>
            <w:tcW w:w="0" w:type="auto"/>
            <w:vAlign w:val="center"/>
          </w:tcPr>
          <w:p w:rsidR="00E0047E" w:rsidRDefault="00104175">
            <w:pPr>
              <w:pStyle w:val="TableBodyText"/>
            </w:pPr>
            <w:r>
              <w:t>TimeFormula</w:t>
            </w:r>
          </w:p>
        </w:tc>
        <w:tc>
          <w:tcPr>
            <w:tcW w:w="0" w:type="auto"/>
            <w:vAlign w:val="center"/>
          </w:tcPr>
          <w:p w:rsidR="00E0047E" w:rsidRDefault="00104175">
            <w:pPr>
              <w:pStyle w:val="TableBodyText"/>
            </w:pPr>
            <w:bookmarkStart w:id="1930" w:name="CC_991aeb957876c4ba545731a770f8938a"/>
            <w:bookmarkEnd w:id="1930"/>
            <w:r>
              <w:t xml:space="preserve">Dimension </w:t>
            </w:r>
            <w:r>
              <w:t>members (2) are specified by a time intelligence formula.</w:t>
            </w:r>
          </w:p>
        </w:tc>
      </w:tr>
    </w:tbl>
    <w:p w:rsidR="00E0047E" w:rsidRDefault="00E0047E"/>
    <w:p w:rsidR="00E0047E" w:rsidRDefault="00104175">
      <w:pPr>
        <w:pStyle w:val="Heading4"/>
      </w:pPr>
      <w:bookmarkStart w:id="1931" w:name="section_391f3acd475b45128b165d68f9f36784"/>
      <w:bookmarkStart w:id="1932" w:name="_Toc462892991"/>
      <w:r>
        <w:t>ScorecardNodeTypes</w:t>
      </w:r>
      <w:bookmarkEnd w:id="1931"/>
      <w:bookmarkEnd w:id="1932"/>
      <w:r>
        <w:fldChar w:fldCharType="begin"/>
      </w:r>
      <w:r>
        <w:instrText xml:space="preserve"> XE "Messages:ScorecardNodeTypes simple type" </w:instrText>
      </w:r>
      <w:r>
        <w:fldChar w:fldCharType="end"/>
      </w:r>
      <w:r>
        <w:fldChar w:fldCharType="begin"/>
      </w:r>
      <w:r>
        <w:instrText xml:space="preserve"> XE "Simple types:ScorecardNodeTypes" </w:instrText>
      </w:r>
      <w:r>
        <w:fldChar w:fldCharType="end"/>
      </w:r>
      <w:r>
        <w:fldChar w:fldCharType="begin"/>
      </w:r>
      <w:r>
        <w:instrText xml:space="preserve"> XE "ScorecardNodeTypes simple type" </w:instrText>
      </w:r>
      <w:r>
        <w:fldChar w:fldCharType="end"/>
      </w:r>
    </w:p>
    <w:p w:rsidR="00E0047E" w:rsidRDefault="00104175">
      <w:r>
        <w:rPr>
          <w:b/>
        </w:rPr>
        <w:t>Namespace:</w:t>
      </w:r>
      <w:r>
        <w:t xml:space="preserve"> http://www.microsoft.com/performancepoi</w:t>
      </w:r>
      <w:r>
        <w:t>nt/scorecards</w:t>
      </w:r>
    </w:p>
    <w:p w:rsidR="00E0047E" w:rsidRDefault="00104175">
      <w:bookmarkStart w:id="1933" w:name="CC_45c7d69dcbf6eadd24ec7b57ce24e0be"/>
      <w:bookmarkEnd w:id="1933"/>
      <w:r>
        <w:lastRenderedPageBreak/>
        <w:t xml:space="preserve">This simple type enumeration specifies the type of scorecard node header. This is used in the GridHeaderItem (section </w:t>
      </w:r>
      <w:hyperlink w:anchor="Section_319ce64c18ee48e881683221d36d3cfb" w:history="1">
        <w:r>
          <w:rPr>
            <w:rStyle w:val="Hyperlink"/>
          </w:rPr>
          <w:t>2.2.4.116</w:t>
        </w:r>
      </w:hyperlink>
      <w:r>
        <w:t>).</w:t>
      </w:r>
    </w:p>
    <w:p w:rsidR="00E0047E" w:rsidRDefault="00104175">
      <w:pPr>
        <w:pStyle w:val="Code"/>
      </w:pPr>
      <w:bookmarkStart w:id="1934" w:name="CC_137d708015ef2dbd89ada0b0303a8539"/>
      <w:bookmarkEnd w:id="1934"/>
      <w:r>
        <w:t>&lt;xs:simpleType name="ScorecardNodeTypes" xmlns:xs="h</w:t>
      </w:r>
      <w:r>
        <w:t>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value="Member"/&gt;</w:t>
      </w:r>
    </w:p>
    <w:p w:rsidR="00E0047E" w:rsidRDefault="00104175">
      <w:pPr>
        <w:pStyle w:val="Code"/>
      </w:pPr>
      <w:r>
        <w:t xml:space="preserve">        &lt;xs:enumeration value="Kpi"/&gt;</w:t>
      </w:r>
    </w:p>
    <w:p w:rsidR="00E0047E" w:rsidRDefault="00104175">
      <w:pPr>
        <w:pStyle w:val="Code"/>
      </w:pPr>
      <w:r>
        <w:t xml:space="preserve">        &lt;xs:enumeration value="K</w:t>
      </w:r>
      <w:r>
        <w:t>piActual"/&gt;</w:t>
      </w:r>
    </w:p>
    <w:p w:rsidR="00E0047E" w:rsidRDefault="00104175">
      <w:pPr>
        <w:pStyle w:val="Code"/>
      </w:pPr>
      <w:r>
        <w:t xml:space="preserve">        &lt;xs:enumeration value="KpiTarget"/&gt;</w:t>
      </w:r>
    </w:p>
    <w:p w:rsidR="00E0047E" w:rsidRDefault="00104175">
      <w:pPr>
        <w:pStyle w:val="Code"/>
      </w:pPr>
      <w:r>
        <w:t xml:space="preserve">        &lt;xs:enumeration value="ScorecardDetails"/&gt;</w:t>
      </w:r>
    </w:p>
    <w:p w:rsidR="00E0047E" w:rsidRDefault="00104175">
      <w:pPr>
        <w:pStyle w:val="Code"/>
      </w:pPr>
      <w:r>
        <w:t xml:space="preserve">        &lt;xs:enumeration value="DocumentLinks"/&gt;</w:t>
      </w:r>
    </w:p>
    <w:p w:rsidR="00E0047E" w:rsidRDefault="00104175">
      <w:pPr>
        <w:pStyle w:val="Code"/>
      </w:pPr>
      <w:r>
        <w:t xml:space="preserve">        &lt;xs:enumeration value="NamedSet"/&gt;</w:t>
      </w:r>
    </w:p>
    <w:p w:rsidR="00E0047E" w:rsidRDefault="00104175">
      <w:pPr>
        <w:pStyle w:val="Code"/>
      </w:pPr>
      <w:r>
        <w:t xml:space="preserve">        &lt;xs:enumeration value="Aggregate"/&gt;</w:t>
      </w:r>
    </w:p>
    <w:p w:rsidR="00E0047E" w:rsidRDefault="00104175">
      <w:pPr>
        <w:pStyle w:val="Code"/>
      </w:pPr>
      <w:r>
        <w:t xml:space="preserve">      &lt;</w:t>
      </w:r>
      <w:r>
        <w: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ScorecardNodeTypes</w:t>
      </w:r>
      <w:r>
        <w:t xml:space="preserve"> simple type.</w:t>
      </w:r>
    </w:p>
    <w:tbl>
      <w:tblPr>
        <w:tblStyle w:val="Table-ShadedHeader"/>
        <w:tblW w:w="0" w:type="auto"/>
        <w:tblLook w:val="04A0" w:firstRow="1" w:lastRow="0" w:firstColumn="1" w:lastColumn="0" w:noHBand="0" w:noVBand="1"/>
      </w:tblPr>
      <w:tblGrid>
        <w:gridCol w:w="1580"/>
        <w:gridCol w:w="789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935" w:name="CC_6ab8fe629978cf9f28534a7db748da79"/>
            <w:bookmarkEnd w:id="1935"/>
            <w:r>
              <w:t>An unknown node type. This value SHOULD NOT be used except for the row and co</w:t>
            </w:r>
            <w:r>
              <w:t>lumn root nodes. The behavior for this node type is unspecified.</w:t>
            </w:r>
          </w:p>
        </w:tc>
      </w:tr>
      <w:tr w:rsidR="00E0047E" w:rsidTr="00E0047E">
        <w:tc>
          <w:tcPr>
            <w:tcW w:w="0" w:type="auto"/>
            <w:vAlign w:val="center"/>
          </w:tcPr>
          <w:p w:rsidR="00E0047E" w:rsidRDefault="00104175">
            <w:pPr>
              <w:pStyle w:val="TableBodyText"/>
            </w:pPr>
            <w:r>
              <w:t>Member</w:t>
            </w:r>
          </w:p>
        </w:tc>
        <w:tc>
          <w:tcPr>
            <w:tcW w:w="0" w:type="auto"/>
            <w:vAlign w:val="center"/>
          </w:tcPr>
          <w:p w:rsidR="00E0047E" w:rsidRDefault="00104175">
            <w:pPr>
              <w:pStyle w:val="TableBodyText"/>
            </w:pPr>
            <w:bookmarkStart w:id="1936" w:name="CC_29cdfeec5c500a71f4b1c496fd01d698"/>
            <w:bookmarkEnd w:id="1936"/>
            <w:r>
              <w:t>A dimension member node.</w:t>
            </w:r>
          </w:p>
        </w:tc>
      </w:tr>
      <w:tr w:rsidR="00E0047E" w:rsidTr="00E0047E">
        <w:tc>
          <w:tcPr>
            <w:tcW w:w="0" w:type="auto"/>
            <w:vAlign w:val="center"/>
          </w:tcPr>
          <w:p w:rsidR="00E0047E" w:rsidRDefault="00104175">
            <w:pPr>
              <w:pStyle w:val="TableBodyText"/>
            </w:pPr>
            <w:r>
              <w:t>Kpi</w:t>
            </w:r>
          </w:p>
        </w:tc>
        <w:tc>
          <w:tcPr>
            <w:tcW w:w="0" w:type="auto"/>
            <w:vAlign w:val="center"/>
          </w:tcPr>
          <w:p w:rsidR="00E0047E" w:rsidRDefault="00104175">
            <w:pPr>
              <w:pStyle w:val="TableBodyText"/>
            </w:pPr>
            <w:bookmarkStart w:id="1937" w:name="CC_5341136d923faa131c1e008fbc0bc316"/>
            <w:bookmarkEnd w:id="1937"/>
            <w:r>
              <w:t>A KPI node.</w:t>
            </w:r>
          </w:p>
        </w:tc>
      </w:tr>
      <w:tr w:rsidR="00E0047E" w:rsidTr="00E0047E">
        <w:tc>
          <w:tcPr>
            <w:tcW w:w="0" w:type="auto"/>
            <w:vAlign w:val="center"/>
          </w:tcPr>
          <w:p w:rsidR="00E0047E" w:rsidRDefault="00104175">
            <w:pPr>
              <w:pStyle w:val="TableBodyText"/>
            </w:pPr>
            <w:r>
              <w:t>KpiActual</w:t>
            </w:r>
          </w:p>
        </w:tc>
        <w:tc>
          <w:tcPr>
            <w:tcW w:w="0" w:type="auto"/>
            <w:vAlign w:val="center"/>
          </w:tcPr>
          <w:p w:rsidR="00E0047E" w:rsidRDefault="00104175">
            <w:pPr>
              <w:pStyle w:val="TableBodyText"/>
            </w:pPr>
            <w:bookmarkStart w:id="1938" w:name="CC_70d2e0ce4c3f713bb87db470ef1f6d64"/>
            <w:bookmarkEnd w:id="1938"/>
            <w:r>
              <w:t>A KPI actual value node.</w:t>
            </w:r>
          </w:p>
        </w:tc>
      </w:tr>
      <w:tr w:rsidR="00E0047E" w:rsidTr="00E0047E">
        <w:tc>
          <w:tcPr>
            <w:tcW w:w="0" w:type="auto"/>
            <w:vAlign w:val="center"/>
          </w:tcPr>
          <w:p w:rsidR="00E0047E" w:rsidRDefault="00104175">
            <w:pPr>
              <w:pStyle w:val="TableBodyText"/>
            </w:pPr>
            <w:r>
              <w:t>KpiTarget</w:t>
            </w:r>
          </w:p>
        </w:tc>
        <w:tc>
          <w:tcPr>
            <w:tcW w:w="0" w:type="auto"/>
            <w:vAlign w:val="center"/>
          </w:tcPr>
          <w:p w:rsidR="00E0047E" w:rsidRDefault="00104175">
            <w:pPr>
              <w:pStyle w:val="TableBodyText"/>
            </w:pPr>
            <w:bookmarkStart w:id="1939" w:name="CC_8224216e9036cdf9512213fee6649edd"/>
            <w:bookmarkEnd w:id="1939"/>
            <w:r>
              <w:t>A KPI target value node.</w:t>
            </w:r>
          </w:p>
        </w:tc>
      </w:tr>
      <w:tr w:rsidR="00E0047E" w:rsidTr="00E0047E">
        <w:tc>
          <w:tcPr>
            <w:tcW w:w="0" w:type="auto"/>
            <w:vAlign w:val="center"/>
          </w:tcPr>
          <w:p w:rsidR="00E0047E" w:rsidRDefault="00104175">
            <w:pPr>
              <w:pStyle w:val="TableBodyText"/>
            </w:pPr>
            <w:r>
              <w:t>ScorecardDetails</w:t>
            </w:r>
          </w:p>
        </w:tc>
        <w:tc>
          <w:tcPr>
            <w:tcW w:w="0" w:type="auto"/>
            <w:vAlign w:val="center"/>
          </w:tcPr>
          <w:p w:rsidR="00E0047E" w:rsidRDefault="00104175">
            <w:pPr>
              <w:pStyle w:val="TableBodyText"/>
            </w:pPr>
            <w:bookmarkStart w:id="1940" w:name="CC_b902bda28d66e53eed4973fa6ef9cabb"/>
            <w:bookmarkEnd w:id="1940"/>
            <w:r>
              <w:t>Additional properties of scorecard elements node.</w:t>
            </w:r>
          </w:p>
        </w:tc>
      </w:tr>
      <w:tr w:rsidR="00E0047E" w:rsidTr="00E0047E">
        <w:tc>
          <w:tcPr>
            <w:tcW w:w="0" w:type="auto"/>
            <w:vAlign w:val="center"/>
          </w:tcPr>
          <w:p w:rsidR="00E0047E" w:rsidRDefault="00104175">
            <w:pPr>
              <w:pStyle w:val="TableBodyText"/>
            </w:pPr>
            <w:r>
              <w:t>DocumentLinks</w:t>
            </w:r>
          </w:p>
        </w:tc>
        <w:tc>
          <w:tcPr>
            <w:tcW w:w="0" w:type="auto"/>
            <w:vAlign w:val="center"/>
          </w:tcPr>
          <w:p w:rsidR="00E0047E" w:rsidRDefault="00104175">
            <w:pPr>
              <w:pStyle w:val="TableBodyText"/>
            </w:pPr>
            <w:bookmarkStart w:id="1941" w:name="CC_4366faa864ee04e130e7d6e0e3302a10"/>
            <w:bookmarkEnd w:id="1941"/>
            <w:r>
              <w:t>Document links of scorecard elements node.</w:t>
            </w:r>
          </w:p>
        </w:tc>
      </w:tr>
      <w:tr w:rsidR="00E0047E" w:rsidTr="00E0047E">
        <w:tc>
          <w:tcPr>
            <w:tcW w:w="0" w:type="auto"/>
            <w:vAlign w:val="center"/>
          </w:tcPr>
          <w:p w:rsidR="00E0047E" w:rsidRDefault="00104175">
            <w:pPr>
              <w:pStyle w:val="TableBodyText"/>
            </w:pPr>
            <w:r>
              <w:t>NamedSet</w:t>
            </w:r>
          </w:p>
        </w:tc>
        <w:tc>
          <w:tcPr>
            <w:tcW w:w="0" w:type="auto"/>
            <w:vAlign w:val="center"/>
          </w:tcPr>
          <w:p w:rsidR="00E0047E" w:rsidRDefault="00104175">
            <w:pPr>
              <w:pStyle w:val="TableBodyText"/>
            </w:pPr>
            <w:bookmarkStart w:id="1942" w:name="CC_ed7c5ffc6f21b341f7d05f65dd63b006"/>
            <w:bookmarkEnd w:id="1942"/>
            <w:r>
              <w:t>A named set node.</w:t>
            </w:r>
          </w:p>
        </w:tc>
      </w:tr>
      <w:tr w:rsidR="00E0047E" w:rsidTr="00E0047E">
        <w:tc>
          <w:tcPr>
            <w:tcW w:w="0" w:type="auto"/>
            <w:vAlign w:val="center"/>
          </w:tcPr>
          <w:p w:rsidR="00E0047E" w:rsidRDefault="00104175">
            <w:pPr>
              <w:pStyle w:val="TableBodyText"/>
            </w:pPr>
            <w:r>
              <w:t>Aggregate</w:t>
            </w:r>
          </w:p>
        </w:tc>
        <w:tc>
          <w:tcPr>
            <w:tcW w:w="0" w:type="auto"/>
            <w:vAlign w:val="center"/>
          </w:tcPr>
          <w:p w:rsidR="00E0047E" w:rsidRDefault="00104175">
            <w:pPr>
              <w:pStyle w:val="TableBodyText"/>
            </w:pPr>
            <w:bookmarkStart w:id="1943" w:name="CC_55d1e65dbd9c424617f48dcecdc22345"/>
            <w:bookmarkEnd w:id="1943"/>
            <w:r>
              <w:t>An aggregation node.</w:t>
            </w:r>
          </w:p>
        </w:tc>
      </w:tr>
    </w:tbl>
    <w:p w:rsidR="00E0047E" w:rsidRDefault="00E0047E"/>
    <w:p w:rsidR="00E0047E" w:rsidRDefault="00104175">
      <w:pPr>
        <w:pStyle w:val="Heading4"/>
      </w:pPr>
      <w:bookmarkStart w:id="1944" w:name="section_34f0018bebd14f9da5e14a6e2fbcb8ba"/>
      <w:bookmarkStart w:id="1945" w:name="_Toc462892992"/>
      <w:r>
        <w:t>ScoreTypes</w:t>
      </w:r>
      <w:bookmarkEnd w:id="1944"/>
      <w:bookmarkEnd w:id="1945"/>
      <w:r>
        <w:fldChar w:fldCharType="begin"/>
      </w:r>
      <w:r>
        <w:instrText xml:space="preserve"> XE "Messages:ScoreTypes simple type" </w:instrText>
      </w:r>
      <w:r>
        <w:fldChar w:fldCharType="end"/>
      </w:r>
      <w:r>
        <w:fldChar w:fldCharType="begin"/>
      </w:r>
      <w:r>
        <w:instrText xml:space="preserve"> XE "Simple types:ScoreTypes" </w:instrText>
      </w:r>
      <w:r>
        <w:fldChar w:fldCharType="end"/>
      </w:r>
      <w:r>
        <w:fldChar w:fldCharType="begin"/>
      </w:r>
      <w:r>
        <w:instrText xml:space="preserve"> XE "ScoreTypes simple type" </w:instrText>
      </w:r>
      <w:r>
        <w:fldChar w:fldCharType="end"/>
      </w:r>
    </w:p>
    <w:p w:rsidR="00E0047E" w:rsidRDefault="00104175">
      <w:r>
        <w:rPr>
          <w:b/>
        </w:rPr>
        <w:t>Namespace:</w:t>
      </w:r>
      <w:r>
        <w:t xml:space="preserve"> http://www.m</w:t>
      </w:r>
      <w:r>
        <w:t>icrosoft.com/performancepoint/scorecards</w:t>
      </w:r>
    </w:p>
    <w:p w:rsidR="00E0047E" w:rsidRDefault="00104175">
      <w:bookmarkStart w:id="1946" w:name="CC_7e164f166ce4d2bb16938370ed8a1c48"/>
      <w:bookmarkEnd w:id="1946"/>
      <w:r>
        <w:t>This simple type enumeration specifies the type of score to be used when rolling up the target column in a scorecard.</w:t>
      </w:r>
    </w:p>
    <w:p w:rsidR="00E0047E" w:rsidRDefault="00104175">
      <w:pPr>
        <w:pStyle w:val="Code"/>
      </w:pPr>
      <w:bookmarkStart w:id="1947" w:name="CC_89553f8126f0f6ede064a67448d216bb"/>
      <w:bookmarkEnd w:id="1947"/>
      <w:r>
        <w:t>&lt;xs:simpleType name="ScoreTypes" xmlns:xs="http://www.w3.org/2001/XMLSchema"&gt;</w:t>
      </w:r>
    </w:p>
    <w:p w:rsidR="00E0047E" w:rsidRDefault="00104175">
      <w:pPr>
        <w:pStyle w:val="Code"/>
      </w:pPr>
      <w:r>
        <w:t xml:space="preserve">  &lt;xs:restriction</w:t>
      </w:r>
      <w:r>
        <w:t xml:space="preserve"> base="xs:string"&gt;</w:t>
      </w:r>
    </w:p>
    <w:p w:rsidR="00E0047E" w:rsidRDefault="00104175">
      <w:pPr>
        <w:pStyle w:val="Code"/>
      </w:pPr>
      <w:r>
        <w:t xml:space="preserve">    &lt;xs:enumeration value="Normalized"/&gt;</w:t>
      </w:r>
    </w:p>
    <w:p w:rsidR="00E0047E" w:rsidRDefault="00104175">
      <w:pPr>
        <w:pStyle w:val="Code"/>
      </w:pPr>
      <w:r>
        <w:t xml:space="preserve">    &lt;xs:enumeration value="Raw"/&gt;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ScoreTypes</w:t>
      </w:r>
      <w:r>
        <w:t xml:space="preserve"> simple type.</w:t>
      </w:r>
    </w:p>
    <w:tbl>
      <w:tblPr>
        <w:tblStyle w:val="Table-ShadedHeader"/>
        <w:tblW w:w="0" w:type="auto"/>
        <w:tblLook w:val="04A0" w:firstRow="1" w:lastRow="0" w:firstColumn="1" w:lastColumn="0" w:noHBand="0" w:noVBand="1"/>
      </w:tblPr>
      <w:tblGrid>
        <w:gridCol w:w="1134"/>
        <w:gridCol w:w="773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Normalized</w:t>
            </w:r>
          </w:p>
        </w:tc>
        <w:tc>
          <w:tcPr>
            <w:tcW w:w="0" w:type="auto"/>
            <w:vAlign w:val="center"/>
          </w:tcPr>
          <w:p w:rsidR="00E0047E" w:rsidRDefault="00104175">
            <w:pPr>
              <w:pStyle w:val="TableBodyText"/>
            </w:pPr>
            <w:bookmarkStart w:id="1948" w:name="CC_9dbfa6a4d59cffa0302b6fcf181534b1"/>
            <w:bookmarkEnd w:id="1948"/>
            <w:r>
              <w:t>Rollup scores ar</w:t>
            </w:r>
            <w:r>
              <w:t>e determined using child scores normalized to a common scale.</w:t>
            </w:r>
          </w:p>
        </w:tc>
      </w:tr>
      <w:tr w:rsidR="00E0047E" w:rsidTr="00E0047E">
        <w:tc>
          <w:tcPr>
            <w:tcW w:w="0" w:type="auto"/>
            <w:vAlign w:val="center"/>
          </w:tcPr>
          <w:p w:rsidR="00E0047E" w:rsidRDefault="00104175">
            <w:pPr>
              <w:pStyle w:val="TableBodyText"/>
            </w:pPr>
            <w:r>
              <w:t>Raw</w:t>
            </w:r>
          </w:p>
        </w:tc>
        <w:tc>
          <w:tcPr>
            <w:tcW w:w="0" w:type="auto"/>
            <w:vAlign w:val="center"/>
          </w:tcPr>
          <w:p w:rsidR="00E0047E" w:rsidRDefault="00104175">
            <w:pPr>
              <w:pStyle w:val="TableBodyText"/>
            </w:pPr>
            <w:bookmarkStart w:id="1949" w:name="CC_688ad120eac53996eb267175c8790300"/>
            <w:bookmarkEnd w:id="1949"/>
            <w:r>
              <w:t>Rollup scores are determined using the child scores without any conversion or normalization.</w:t>
            </w:r>
          </w:p>
        </w:tc>
      </w:tr>
    </w:tbl>
    <w:p w:rsidR="00E0047E" w:rsidRDefault="00E0047E"/>
    <w:p w:rsidR="00E0047E" w:rsidRDefault="00104175">
      <w:pPr>
        <w:pStyle w:val="Heading4"/>
      </w:pPr>
      <w:bookmarkStart w:id="1950" w:name="section_ac59411a1453437da0d0a233f0da54e9"/>
      <w:bookmarkStart w:id="1951" w:name="_Toc462892993"/>
      <w:r>
        <w:t>SizeType</w:t>
      </w:r>
      <w:bookmarkEnd w:id="1950"/>
      <w:bookmarkEnd w:id="1951"/>
      <w:r>
        <w:fldChar w:fldCharType="begin"/>
      </w:r>
      <w:r>
        <w:instrText xml:space="preserve"> XE "Messages:SizeType simple type" </w:instrText>
      </w:r>
      <w:r>
        <w:fldChar w:fldCharType="end"/>
      </w:r>
      <w:r>
        <w:fldChar w:fldCharType="begin"/>
      </w:r>
      <w:r>
        <w:instrText xml:space="preserve"> XE "Simple types:SizeType" </w:instrText>
      </w:r>
      <w:r>
        <w:fldChar w:fldCharType="end"/>
      </w:r>
      <w:r>
        <w:fldChar w:fldCharType="begin"/>
      </w:r>
      <w:r>
        <w:instrText xml:space="preserve"> XE "SizeType simple type" </w:instrText>
      </w:r>
      <w:r>
        <w:fldChar w:fldCharType="end"/>
      </w:r>
    </w:p>
    <w:p w:rsidR="00E0047E" w:rsidRDefault="00104175">
      <w:r>
        <w:rPr>
          <w:b/>
        </w:rPr>
        <w:t>Namespace:</w:t>
      </w:r>
      <w:r>
        <w:t xml:space="preserve"> http://www.microsoft.com/performancepoint/scorecards</w:t>
      </w:r>
    </w:p>
    <w:p w:rsidR="00E0047E" w:rsidRDefault="00104175">
      <w:bookmarkStart w:id="1952" w:name="CC_ad30a1c6261951c9bc23a7bc31e890c6"/>
      <w:bookmarkEnd w:id="1952"/>
      <w:r>
        <w:t xml:space="preserve">This simple type enumeration specifies the size unit in </w:t>
      </w:r>
      <w:r>
        <w:rPr>
          <w:b/>
        </w:rPr>
        <w:t>DashboardElementSize</w:t>
      </w:r>
      <w:r>
        <w:t xml:space="preserve"> (section </w:t>
      </w:r>
      <w:hyperlink w:anchor="Section_fa06d0b14886433ba4902f4b0c2a262a" w:history="1">
        <w:r>
          <w:rPr>
            <w:rStyle w:val="Hyperlink"/>
          </w:rPr>
          <w:t>2.2.4.82</w:t>
        </w:r>
      </w:hyperlink>
      <w:r>
        <w:t>).</w:t>
      </w:r>
    </w:p>
    <w:p w:rsidR="00E0047E" w:rsidRDefault="00104175">
      <w:pPr>
        <w:pStyle w:val="Code"/>
      </w:pPr>
      <w:bookmarkStart w:id="1953" w:name="CC_ba902c65dcd3256bac5b1b499ff09bb4"/>
      <w:bookmarkEnd w:id="1953"/>
      <w:r>
        <w:t>&lt;xs:s</w:t>
      </w:r>
      <w:r>
        <w:t>impleType name="SizeType"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value="AutoSize"/&gt;</w:t>
      </w:r>
    </w:p>
    <w:p w:rsidR="00E0047E" w:rsidRDefault="00104175">
      <w:pPr>
        <w:pStyle w:val="Code"/>
      </w:pPr>
      <w:r>
        <w:t xml:space="preserve">    &lt;xs:enumeration value="Absolute"/&gt;</w:t>
      </w:r>
    </w:p>
    <w:p w:rsidR="00E0047E" w:rsidRDefault="00104175">
      <w:pPr>
        <w:pStyle w:val="Code"/>
      </w:pPr>
      <w:r>
        <w:t xml:space="preserve">    &lt;xs:enumeration value="Percent"/&gt;</w:t>
      </w:r>
    </w:p>
    <w:p w:rsidR="00E0047E" w:rsidRDefault="00104175">
      <w:pPr>
        <w:pStyle w:val="Code"/>
      </w:pPr>
      <w:r>
        <w:t xml:space="preserve">  &lt;/xs:restriction&gt;</w:t>
      </w:r>
    </w:p>
    <w:p w:rsidR="00E0047E" w:rsidRDefault="00104175">
      <w:pPr>
        <w:pStyle w:val="Code"/>
      </w:pPr>
      <w:r>
        <w:t>&lt;</w:t>
      </w:r>
      <w:r>
        <w:t>/xs:simpleType&gt;</w:t>
      </w:r>
    </w:p>
    <w:p w:rsidR="00E0047E" w:rsidRDefault="00104175">
      <w:r>
        <w:t xml:space="preserve">The following table specifies the allowable values for the </w:t>
      </w:r>
      <w:r>
        <w:rPr>
          <w:b/>
        </w:rPr>
        <w:t>SizeType</w:t>
      </w:r>
      <w:r>
        <w:t xml:space="preserve"> simple type.</w:t>
      </w:r>
    </w:p>
    <w:tbl>
      <w:tblPr>
        <w:tblStyle w:val="Table-ShadedHeader"/>
        <w:tblW w:w="0" w:type="auto"/>
        <w:tblLook w:val="04A0" w:firstRow="1" w:lastRow="0" w:firstColumn="1" w:lastColumn="0" w:noHBand="0" w:noVBand="1"/>
      </w:tblPr>
      <w:tblGrid>
        <w:gridCol w:w="934"/>
        <w:gridCol w:w="854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AutoSize</w:t>
            </w:r>
          </w:p>
        </w:tc>
        <w:tc>
          <w:tcPr>
            <w:tcW w:w="0" w:type="auto"/>
            <w:vAlign w:val="center"/>
          </w:tcPr>
          <w:p w:rsidR="00E0047E" w:rsidRDefault="00104175">
            <w:pPr>
              <w:pStyle w:val="TableBodyText"/>
            </w:pPr>
            <w:bookmarkStart w:id="1954" w:name="CC_ea97101971122c4692d6ab2d7982a694"/>
            <w:bookmarkEnd w:id="1954"/>
            <w:r>
              <w:t>Auto sized based on internal content. Any related measurement value MUST be ignored if specified.</w:t>
            </w:r>
          </w:p>
        </w:tc>
      </w:tr>
      <w:tr w:rsidR="00E0047E" w:rsidTr="00E0047E">
        <w:tc>
          <w:tcPr>
            <w:tcW w:w="0" w:type="auto"/>
            <w:vAlign w:val="center"/>
          </w:tcPr>
          <w:p w:rsidR="00E0047E" w:rsidRDefault="00104175">
            <w:pPr>
              <w:pStyle w:val="TableBodyText"/>
            </w:pPr>
            <w:r>
              <w:t>Absolute</w:t>
            </w:r>
          </w:p>
        </w:tc>
        <w:tc>
          <w:tcPr>
            <w:tcW w:w="0" w:type="auto"/>
            <w:vAlign w:val="center"/>
          </w:tcPr>
          <w:p w:rsidR="00E0047E" w:rsidRDefault="00104175">
            <w:pPr>
              <w:pStyle w:val="TableBodyText"/>
            </w:pPr>
            <w:bookmarkStart w:id="1955" w:name="CC_780361b426158cd776510419a4ed9e64"/>
            <w:bookmarkEnd w:id="1955"/>
            <w:r>
              <w:t>Absolute value in pixels.</w:t>
            </w:r>
          </w:p>
        </w:tc>
      </w:tr>
      <w:tr w:rsidR="00E0047E" w:rsidTr="00E0047E">
        <w:tc>
          <w:tcPr>
            <w:tcW w:w="0" w:type="auto"/>
            <w:vAlign w:val="center"/>
          </w:tcPr>
          <w:p w:rsidR="00E0047E" w:rsidRDefault="00104175">
            <w:pPr>
              <w:pStyle w:val="TableBodyText"/>
            </w:pPr>
            <w:r>
              <w:t>Percent</w:t>
            </w:r>
          </w:p>
        </w:tc>
        <w:tc>
          <w:tcPr>
            <w:tcW w:w="0" w:type="auto"/>
            <w:vAlign w:val="center"/>
          </w:tcPr>
          <w:p w:rsidR="00E0047E" w:rsidRDefault="00104175">
            <w:pPr>
              <w:pStyle w:val="TableBodyText"/>
            </w:pPr>
            <w:bookmarkStart w:id="1956" w:name="CC_fcf69bf1574c763cf7b2d5c3f0a7e560"/>
            <w:bookmarkEnd w:id="1956"/>
            <w:r>
              <w:t xml:space="preserve">Percentage value relative to the container size. This value MUST NOT be less than 0 and MUST NOT be greater than 100. </w:t>
            </w:r>
          </w:p>
        </w:tc>
      </w:tr>
    </w:tbl>
    <w:p w:rsidR="00E0047E" w:rsidRDefault="00E0047E"/>
    <w:p w:rsidR="00E0047E" w:rsidRDefault="00104175">
      <w:pPr>
        <w:pStyle w:val="Heading4"/>
      </w:pPr>
      <w:bookmarkStart w:id="1957" w:name="section_0b7c45d9b48f4a3b9afca64fb5ab0a23"/>
      <w:bookmarkStart w:id="1958" w:name="_Toc462892994"/>
      <w:r>
        <w:t>SortType</w:t>
      </w:r>
      <w:bookmarkEnd w:id="1957"/>
      <w:bookmarkEnd w:id="1958"/>
      <w:r>
        <w:fldChar w:fldCharType="begin"/>
      </w:r>
      <w:r>
        <w:instrText xml:space="preserve"> XE "Messages:SortType simple type" </w:instrText>
      </w:r>
      <w:r>
        <w:fldChar w:fldCharType="end"/>
      </w:r>
      <w:r>
        <w:fldChar w:fldCharType="begin"/>
      </w:r>
      <w:r>
        <w:instrText xml:space="preserve"> XE "Simple types:SortType" </w:instrText>
      </w:r>
      <w:r>
        <w:fldChar w:fldCharType="end"/>
      </w:r>
      <w:r>
        <w:fldChar w:fldCharType="begin"/>
      </w:r>
      <w:r>
        <w:instrText xml:space="preserve"> XE "SortType simple type" </w:instrText>
      </w:r>
      <w:r>
        <w:fldChar w:fldCharType="end"/>
      </w:r>
    </w:p>
    <w:p w:rsidR="00E0047E" w:rsidRDefault="00104175">
      <w:r>
        <w:rPr>
          <w:b/>
        </w:rPr>
        <w:t>Namespace:</w:t>
      </w:r>
      <w:r>
        <w:t xml:space="preserve"> http://www</w:t>
      </w:r>
      <w:r>
        <w:t>.microsoft.com/performancepoint/scorecards</w:t>
      </w:r>
    </w:p>
    <w:p w:rsidR="00E0047E" w:rsidRDefault="00104175">
      <w:bookmarkStart w:id="1959" w:name="CC_0b8b6c2da0e516985caf12391263264d"/>
      <w:bookmarkEnd w:id="1959"/>
      <w:r>
        <w:t xml:space="preserve">The </w:t>
      </w:r>
      <w:r>
        <w:rPr>
          <w:b/>
        </w:rPr>
        <w:t>SortType</w:t>
      </w:r>
      <w:r>
        <w:t xml:space="preserve"> simple type specifies the manner in which the values in a query result are sorted.</w:t>
      </w:r>
    </w:p>
    <w:p w:rsidR="00E0047E" w:rsidRDefault="00104175">
      <w:pPr>
        <w:pStyle w:val="Code"/>
      </w:pPr>
      <w:bookmarkStart w:id="1960" w:name="CC_d81d274c8a4da04b38ac6a6b28041d2e"/>
      <w:bookmarkEnd w:id="1960"/>
      <w:r>
        <w:t>&lt;xs:simpleType name="SortType" xmlns:xs="http://www.w3.org/2001/XMLSchema"&gt;</w:t>
      </w:r>
    </w:p>
    <w:p w:rsidR="00E0047E" w:rsidRDefault="00104175">
      <w:pPr>
        <w:pStyle w:val="Code"/>
      </w:pPr>
      <w:r>
        <w:t xml:space="preserve">  &lt;xs:restriction base="xs:string"&gt;</w:t>
      </w:r>
    </w:p>
    <w:p w:rsidR="00E0047E" w:rsidRDefault="00104175">
      <w:pPr>
        <w:pStyle w:val="Code"/>
      </w:pPr>
      <w:r>
        <w:t xml:space="preserve">    &lt;</w:t>
      </w:r>
      <w:r>
        <w:t>xs:enumeration value="Off"/&gt;</w:t>
      </w:r>
    </w:p>
    <w:p w:rsidR="00E0047E" w:rsidRDefault="00104175">
      <w:pPr>
        <w:pStyle w:val="Code"/>
      </w:pPr>
      <w:r>
        <w:t xml:space="preserve">    &lt;xs:enumeration value="ByIndex"/&gt;</w:t>
      </w:r>
    </w:p>
    <w:p w:rsidR="00E0047E" w:rsidRDefault="00104175">
      <w:pPr>
        <w:pStyle w:val="Code"/>
      </w:pPr>
      <w:r>
        <w:t xml:space="preserve">    &lt;xs:enumeration value="ByTuple"/&gt;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SortType</w:t>
      </w:r>
      <w:r>
        <w:t xml:space="preserve"> simple type.</w:t>
      </w:r>
    </w:p>
    <w:tbl>
      <w:tblPr>
        <w:tblStyle w:val="Table-ShadedHeader"/>
        <w:tblW w:w="0" w:type="auto"/>
        <w:tblLook w:val="04A0" w:firstRow="1" w:lastRow="0" w:firstColumn="1" w:lastColumn="0" w:noHBand="0" w:noVBand="1"/>
      </w:tblPr>
      <w:tblGrid>
        <w:gridCol w:w="893"/>
        <w:gridCol w:w="517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Off</w:t>
            </w:r>
          </w:p>
        </w:tc>
        <w:tc>
          <w:tcPr>
            <w:tcW w:w="0" w:type="auto"/>
            <w:vAlign w:val="center"/>
          </w:tcPr>
          <w:p w:rsidR="00E0047E" w:rsidRDefault="00104175">
            <w:pPr>
              <w:pStyle w:val="TableBodyText"/>
            </w:pPr>
            <w:bookmarkStart w:id="1961" w:name="CC_7acb1e4f0659211d16fe51c85bba0870"/>
            <w:bookmarkEnd w:id="1961"/>
            <w:r>
              <w:t xml:space="preserve">No sort is </w:t>
            </w:r>
            <w:r>
              <w:t>applied.</w:t>
            </w:r>
          </w:p>
        </w:tc>
      </w:tr>
      <w:tr w:rsidR="00E0047E" w:rsidTr="00E0047E">
        <w:tc>
          <w:tcPr>
            <w:tcW w:w="0" w:type="auto"/>
            <w:vAlign w:val="center"/>
          </w:tcPr>
          <w:p w:rsidR="00E0047E" w:rsidRDefault="00104175">
            <w:pPr>
              <w:pStyle w:val="TableBodyText"/>
            </w:pPr>
            <w:r>
              <w:t>ByIndex</w:t>
            </w:r>
          </w:p>
        </w:tc>
        <w:tc>
          <w:tcPr>
            <w:tcW w:w="0" w:type="auto"/>
            <w:vAlign w:val="center"/>
          </w:tcPr>
          <w:p w:rsidR="00E0047E" w:rsidRDefault="00104175">
            <w:pPr>
              <w:pStyle w:val="TableBodyText"/>
            </w:pPr>
            <w:bookmarkStart w:id="1962" w:name="CC_c1c5eeec7a5d4de8293eedffa920c981"/>
            <w:bookmarkEnd w:id="1962"/>
            <w:r>
              <w:t>Sort by column index.</w:t>
            </w:r>
          </w:p>
        </w:tc>
      </w:tr>
      <w:tr w:rsidR="00E0047E" w:rsidTr="00E0047E">
        <w:tc>
          <w:tcPr>
            <w:tcW w:w="0" w:type="auto"/>
            <w:vAlign w:val="center"/>
          </w:tcPr>
          <w:p w:rsidR="00E0047E" w:rsidRDefault="00104175">
            <w:pPr>
              <w:pStyle w:val="TableBodyText"/>
            </w:pPr>
            <w:r>
              <w:t>ByTuple</w:t>
            </w:r>
          </w:p>
        </w:tc>
        <w:tc>
          <w:tcPr>
            <w:tcW w:w="0" w:type="auto"/>
            <w:vAlign w:val="center"/>
          </w:tcPr>
          <w:p w:rsidR="00E0047E" w:rsidRDefault="00104175">
            <w:pPr>
              <w:pStyle w:val="TableBodyText"/>
            </w:pPr>
            <w:bookmarkStart w:id="1963" w:name="CC_50c7e1411f0554088281cf992868db76"/>
            <w:bookmarkEnd w:id="1963"/>
            <w:r>
              <w:t>Sort by value, which is specified by the measure in the tuple.</w:t>
            </w:r>
          </w:p>
        </w:tc>
      </w:tr>
    </w:tbl>
    <w:p w:rsidR="00E0047E" w:rsidRDefault="00E0047E"/>
    <w:p w:rsidR="00E0047E" w:rsidRDefault="00104175">
      <w:pPr>
        <w:pStyle w:val="Heading4"/>
      </w:pPr>
      <w:bookmarkStart w:id="1964" w:name="section_142d7efb6327442ba075f3aca93ded96"/>
      <w:bookmarkStart w:id="1965" w:name="_Toc462892995"/>
      <w:r>
        <w:t>SqlReportViewDataServerMode</w:t>
      </w:r>
      <w:bookmarkEnd w:id="1964"/>
      <w:bookmarkEnd w:id="1965"/>
      <w:r>
        <w:fldChar w:fldCharType="begin"/>
      </w:r>
      <w:r>
        <w:instrText xml:space="preserve"> XE "Messages:SqlReportViewDataServerMode simple type" </w:instrText>
      </w:r>
      <w:r>
        <w:fldChar w:fldCharType="end"/>
      </w:r>
      <w:r>
        <w:fldChar w:fldCharType="begin"/>
      </w:r>
      <w:r>
        <w:instrText xml:space="preserve"> XE "Simple types:SqlReportViewDataServerMode" </w:instrText>
      </w:r>
      <w:r>
        <w:fldChar w:fldCharType="end"/>
      </w:r>
      <w:r>
        <w:fldChar w:fldCharType="begin"/>
      </w:r>
      <w:r>
        <w:instrText xml:space="preserve"> XE "SqlR</w:instrText>
      </w:r>
      <w:r>
        <w:instrText xml:space="preserve">eportViewDataServerMode simple type" </w:instrText>
      </w:r>
      <w:r>
        <w:fldChar w:fldCharType="end"/>
      </w:r>
    </w:p>
    <w:p w:rsidR="00E0047E" w:rsidRDefault="00104175">
      <w:r>
        <w:rPr>
          <w:b/>
        </w:rPr>
        <w:t>Namespace:</w:t>
      </w:r>
      <w:r>
        <w:t xml:space="preserve"> http://www.microsoft.com/performancepoint/scorecards</w:t>
      </w:r>
    </w:p>
    <w:p w:rsidR="00E0047E" w:rsidRDefault="00104175">
      <w:bookmarkStart w:id="1966" w:name="CC_3e9d9981c364066268b5491e6cda1a23"/>
      <w:bookmarkEnd w:id="1966"/>
      <w:r>
        <w:t xml:space="preserve">The SqlReportViewDataServerMode simple type indicates when SQL Server Reporting Services integrated into a SharePoint server (1). </w:t>
      </w:r>
    </w:p>
    <w:p w:rsidR="00E0047E" w:rsidRDefault="00104175">
      <w:pPr>
        <w:pStyle w:val="Code"/>
      </w:pPr>
      <w:bookmarkStart w:id="1967" w:name="CC_adcb90c2e0ba329d12910f3478d7d846"/>
      <w:bookmarkEnd w:id="1967"/>
      <w:r>
        <w:t>&lt;xs:simpleType name="</w:t>
      </w:r>
      <w:r>
        <w:t>SqlReportViewDataServerMode"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value="SharepointIntegrated"/&gt;</w:t>
      </w:r>
    </w:p>
    <w:p w:rsidR="00E0047E" w:rsidRDefault="00104175">
      <w:pPr>
        <w:pStyle w:val="Code"/>
      </w:pPr>
      <w:r>
        <w:t xml:space="preserve">    &lt;xs:enumeration value="ReportCenter"/&gt;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SqlReportViewDataServerMode</w:t>
      </w:r>
      <w:r>
        <w:t xml:space="preserve"> simple type.</w:t>
      </w:r>
    </w:p>
    <w:tbl>
      <w:tblPr>
        <w:tblStyle w:val="Table-ShadedHeader"/>
        <w:tblW w:w="0" w:type="auto"/>
        <w:tblLook w:val="04A0" w:firstRow="1" w:lastRow="0" w:firstColumn="1" w:lastColumn="0" w:noHBand="0" w:noVBand="1"/>
      </w:tblPr>
      <w:tblGrid>
        <w:gridCol w:w="1955"/>
        <w:gridCol w:w="75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SharepointIntegrated</w:t>
            </w:r>
          </w:p>
        </w:tc>
        <w:tc>
          <w:tcPr>
            <w:tcW w:w="0" w:type="auto"/>
            <w:vAlign w:val="center"/>
          </w:tcPr>
          <w:p w:rsidR="00E0047E" w:rsidRDefault="00104175">
            <w:pPr>
              <w:pStyle w:val="TableBodyText"/>
            </w:pPr>
            <w:bookmarkStart w:id="1968" w:name="CC_89e10107073bbca427d399b8bb58a50d"/>
            <w:bookmarkEnd w:id="1968"/>
            <w:r>
              <w:t>The SQL Reporting Services server (1) is integrated into SharePoint, allowing reports to be stored and rendered using Sh</w:t>
            </w:r>
            <w:r>
              <w:t>arePoint server (1).</w:t>
            </w:r>
          </w:p>
        </w:tc>
      </w:tr>
      <w:tr w:rsidR="00E0047E" w:rsidTr="00E0047E">
        <w:tc>
          <w:tcPr>
            <w:tcW w:w="0" w:type="auto"/>
            <w:vAlign w:val="center"/>
          </w:tcPr>
          <w:p w:rsidR="00E0047E" w:rsidRDefault="00104175">
            <w:pPr>
              <w:pStyle w:val="TableBodyText"/>
            </w:pPr>
            <w:r>
              <w:t>ReportCenter</w:t>
            </w:r>
          </w:p>
        </w:tc>
        <w:tc>
          <w:tcPr>
            <w:tcW w:w="0" w:type="auto"/>
            <w:vAlign w:val="center"/>
          </w:tcPr>
          <w:p w:rsidR="00E0047E" w:rsidRDefault="00104175">
            <w:pPr>
              <w:pStyle w:val="TableBodyText"/>
            </w:pPr>
            <w:bookmarkStart w:id="1969" w:name="CC_6740eecde80d2785f9f841211457327f"/>
            <w:bookmarkEnd w:id="1969"/>
            <w:r>
              <w:t>SQL Reports are stored and rendered using a SQL Server Reporting Services server (1).</w:t>
            </w:r>
          </w:p>
        </w:tc>
      </w:tr>
    </w:tbl>
    <w:p w:rsidR="00E0047E" w:rsidRDefault="00E0047E"/>
    <w:p w:rsidR="00E0047E" w:rsidRDefault="00104175">
      <w:pPr>
        <w:pStyle w:val="Heading4"/>
      </w:pPr>
      <w:bookmarkStart w:id="1970" w:name="section_6f6d8f61716e4210b7d2233c4b9a004d"/>
      <w:bookmarkStart w:id="1971" w:name="_Toc462892996"/>
      <w:r>
        <w:t>StrategyMapToolbarOptions</w:t>
      </w:r>
      <w:bookmarkEnd w:id="1970"/>
      <w:bookmarkEnd w:id="1971"/>
      <w:r>
        <w:fldChar w:fldCharType="begin"/>
      </w:r>
      <w:r>
        <w:instrText xml:space="preserve"> XE "Messages:StrategyMapToolbarOptions simple type" </w:instrText>
      </w:r>
      <w:r>
        <w:fldChar w:fldCharType="end"/>
      </w:r>
      <w:r>
        <w:fldChar w:fldCharType="begin"/>
      </w:r>
      <w:r>
        <w:instrText xml:space="preserve"> XE "Simple types:StrategyMapToolbarOptions" </w:instrText>
      </w:r>
      <w:r>
        <w:fldChar w:fldCharType="end"/>
      </w:r>
      <w:r>
        <w:fldChar w:fldCharType="begin"/>
      </w:r>
      <w:r>
        <w:instrText xml:space="preserve"> XE "S</w:instrText>
      </w:r>
      <w:r>
        <w:instrText xml:space="preserve">trategyMapToolbarOptions simple type" </w:instrText>
      </w:r>
      <w:r>
        <w:fldChar w:fldCharType="end"/>
      </w:r>
    </w:p>
    <w:p w:rsidR="00E0047E" w:rsidRDefault="00104175">
      <w:r>
        <w:rPr>
          <w:b/>
        </w:rPr>
        <w:t>Namespace:</w:t>
      </w:r>
      <w:r>
        <w:t xml:space="preserve"> http://www.microsoft.com/performancepoint/scorecards</w:t>
      </w:r>
    </w:p>
    <w:p w:rsidR="00E0047E" w:rsidRDefault="00104175">
      <w:bookmarkStart w:id="1972" w:name="CC_078cd48c42d718ad3597f01f8ded29fb"/>
      <w:bookmarkEnd w:id="1972"/>
      <w:r>
        <w:t xml:space="preserve">The </w:t>
      </w:r>
      <w:r>
        <w:rPr>
          <w:b/>
        </w:rPr>
        <w:t>StrategyMapToolbarOptions</w:t>
      </w:r>
      <w:r>
        <w:t xml:space="preserve"> simple type specifies the view options for a strategy map report.</w:t>
      </w:r>
    </w:p>
    <w:p w:rsidR="00E0047E" w:rsidRDefault="00104175">
      <w:pPr>
        <w:pStyle w:val="Code"/>
      </w:pPr>
      <w:bookmarkStart w:id="1973" w:name="CC_750e5e70529295eae3fa6cf3d25fcae2"/>
      <w:bookmarkEnd w:id="1973"/>
      <w:r>
        <w:t>&lt;xs:simpleType name="StrategyMapToolbarOptions" xmlns:x</w:t>
      </w:r>
      <w:r>
        <w:t>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value="ShowToolbar"/&gt;</w:t>
      </w:r>
    </w:p>
    <w:p w:rsidR="00E0047E" w:rsidRDefault="00104175">
      <w:pPr>
        <w:pStyle w:val="Code"/>
      </w:pPr>
      <w:r>
        <w:t xml:space="preserve">        &lt;xs:enumeration value="ShowPage"/&gt;</w:t>
      </w:r>
    </w:p>
    <w:p w:rsidR="00E0047E" w:rsidRDefault="00104175">
      <w:pPr>
        <w:pStyle w:val="Code"/>
      </w:pPr>
      <w:r>
        <w:t xml:space="preserve">        &lt;</w:t>
      </w:r>
      <w:r>
        <w:t>xs:enumeration value="ShowScrollbars"/&gt;</w:t>
      </w:r>
    </w:p>
    <w:p w:rsidR="00E0047E" w:rsidRDefault="00104175">
      <w:pPr>
        <w:pStyle w:val="Code"/>
      </w:pPr>
      <w:r>
        <w:t xml:space="preserve">        &lt;xs:enumeration value="ShowPageTabs"/&gt;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StrategyMapToolbarOptions</w:t>
      </w:r>
      <w:r>
        <w:t xml:space="preserve"> simple ty</w:t>
      </w:r>
      <w:r>
        <w:t>pe.</w:t>
      </w:r>
    </w:p>
    <w:tbl>
      <w:tblPr>
        <w:tblStyle w:val="Table-ShadedHeader"/>
        <w:tblW w:w="0" w:type="auto"/>
        <w:tblLook w:val="04A0" w:firstRow="1" w:lastRow="0" w:firstColumn="1" w:lastColumn="0" w:noHBand="0" w:noVBand="1"/>
      </w:tblPr>
      <w:tblGrid>
        <w:gridCol w:w="1463"/>
        <w:gridCol w:w="272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1974" w:name="CC_5776cda19494f5fdb2a4f0ab09f4a904"/>
            <w:bookmarkEnd w:id="1974"/>
            <w:r>
              <w:t>No options are specified.</w:t>
            </w:r>
          </w:p>
        </w:tc>
      </w:tr>
      <w:tr w:rsidR="00E0047E" w:rsidTr="00E0047E">
        <w:tc>
          <w:tcPr>
            <w:tcW w:w="0" w:type="auto"/>
            <w:vAlign w:val="center"/>
          </w:tcPr>
          <w:p w:rsidR="00E0047E" w:rsidRDefault="00104175">
            <w:pPr>
              <w:pStyle w:val="TableBodyText"/>
            </w:pPr>
            <w:r>
              <w:t>ShowToolbar</w:t>
            </w:r>
          </w:p>
        </w:tc>
        <w:tc>
          <w:tcPr>
            <w:tcW w:w="0" w:type="auto"/>
            <w:vAlign w:val="center"/>
          </w:tcPr>
          <w:p w:rsidR="00E0047E" w:rsidRDefault="00104175">
            <w:pPr>
              <w:pStyle w:val="TableBodyText"/>
            </w:pPr>
            <w:bookmarkStart w:id="1975" w:name="CC_10e95f63921291d9606bb659b1ab3dad"/>
            <w:bookmarkEnd w:id="1975"/>
            <w:r>
              <w:t>The toolbar is displayed.</w:t>
            </w:r>
          </w:p>
        </w:tc>
      </w:tr>
      <w:tr w:rsidR="00E0047E" w:rsidTr="00E0047E">
        <w:tc>
          <w:tcPr>
            <w:tcW w:w="0" w:type="auto"/>
            <w:vAlign w:val="center"/>
          </w:tcPr>
          <w:p w:rsidR="00E0047E" w:rsidRDefault="00104175">
            <w:pPr>
              <w:pStyle w:val="TableBodyText"/>
            </w:pPr>
            <w:r>
              <w:t>ShowPage</w:t>
            </w:r>
          </w:p>
        </w:tc>
        <w:tc>
          <w:tcPr>
            <w:tcW w:w="0" w:type="auto"/>
            <w:vAlign w:val="center"/>
          </w:tcPr>
          <w:p w:rsidR="00E0047E" w:rsidRDefault="00104175">
            <w:pPr>
              <w:pStyle w:val="TableBodyText"/>
            </w:pPr>
            <w:bookmarkStart w:id="1976" w:name="CC_26291c868a3fb8f728d3585a33c68c89"/>
            <w:bookmarkEnd w:id="1976"/>
            <w:r>
              <w:t>The drawing page is displayed.</w:t>
            </w:r>
          </w:p>
        </w:tc>
      </w:tr>
      <w:tr w:rsidR="00E0047E" w:rsidTr="00E0047E">
        <w:tc>
          <w:tcPr>
            <w:tcW w:w="0" w:type="auto"/>
            <w:vAlign w:val="center"/>
          </w:tcPr>
          <w:p w:rsidR="00E0047E" w:rsidRDefault="00104175">
            <w:pPr>
              <w:pStyle w:val="TableBodyText"/>
            </w:pPr>
            <w:r>
              <w:lastRenderedPageBreak/>
              <w:t>ShowScrollbars</w:t>
            </w:r>
          </w:p>
        </w:tc>
        <w:tc>
          <w:tcPr>
            <w:tcW w:w="0" w:type="auto"/>
            <w:vAlign w:val="center"/>
          </w:tcPr>
          <w:p w:rsidR="00E0047E" w:rsidRDefault="00104175">
            <w:pPr>
              <w:pStyle w:val="TableBodyText"/>
            </w:pPr>
            <w:bookmarkStart w:id="1977" w:name="CC_696854814138d8d610893839954d3914"/>
            <w:bookmarkEnd w:id="1977"/>
            <w:r>
              <w:t>The scrollbars are displayed.</w:t>
            </w:r>
          </w:p>
        </w:tc>
      </w:tr>
      <w:tr w:rsidR="00E0047E" w:rsidTr="00E0047E">
        <w:tc>
          <w:tcPr>
            <w:tcW w:w="0" w:type="auto"/>
            <w:vAlign w:val="center"/>
          </w:tcPr>
          <w:p w:rsidR="00E0047E" w:rsidRDefault="00104175">
            <w:pPr>
              <w:pStyle w:val="TableBodyText"/>
            </w:pPr>
            <w:r>
              <w:t>ShowPageTabs</w:t>
            </w:r>
          </w:p>
        </w:tc>
        <w:tc>
          <w:tcPr>
            <w:tcW w:w="0" w:type="auto"/>
            <w:vAlign w:val="center"/>
          </w:tcPr>
          <w:p w:rsidR="00E0047E" w:rsidRDefault="00104175">
            <w:pPr>
              <w:pStyle w:val="TableBodyText"/>
            </w:pPr>
            <w:bookmarkStart w:id="1978" w:name="CC_3e88c9197c5da1b6be5a76a37879316a"/>
            <w:bookmarkEnd w:id="1978"/>
            <w:r>
              <w:t>The page tabs are displayed.</w:t>
            </w:r>
          </w:p>
        </w:tc>
      </w:tr>
    </w:tbl>
    <w:p w:rsidR="00E0047E" w:rsidRDefault="00E0047E"/>
    <w:p w:rsidR="00E0047E" w:rsidRDefault="00104175">
      <w:pPr>
        <w:pStyle w:val="Heading4"/>
      </w:pPr>
      <w:bookmarkStart w:id="1979" w:name="section_85888ffb0f514c2e90839b33165f6aea"/>
      <w:bookmarkStart w:id="1980" w:name="_Toc462892997"/>
      <w:r>
        <w:t>Trinary</w:t>
      </w:r>
      <w:bookmarkEnd w:id="1979"/>
      <w:bookmarkEnd w:id="1980"/>
      <w:r>
        <w:fldChar w:fldCharType="begin"/>
      </w:r>
      <w:r>
        <w:instrText xml:space="preserve"> XE "Messages:Trinary simple type" </w:instrText>
      </w:r>
      <w:r>
        <w:fldChar w:fldCharType="end"/>
      </w:r>
      <w:r>
        <w:fldChar w:fldCharType="begin"/>
      </w:r>
      <w:r>
        <w:instrText xml:space="preserve"> XE "Simple types:Trinary" </w:instrText>
      </w:r>
      <w:r>
        <w:fldChar w:fldCharType="end"/>
      </w:r>
      <w:r>
        <w:fldChar w:fldCharType="begin"/>
      </w:r>
      <w:r>
        <w:instrText xml:space="preserve"> XE "Trinary simple type" </w:instrText>
      </w:r>
      <w:r>
        <w:fldChar w:fldCharType="end"/>
      </w:r>
    </w:p>
    <w:p w:rsidR="00E0047E" w:rsidRDefault="00104175">
      <w:r>
        <w:rPr>
          <w:b/>
        </w:rPr>
        <w:t>Namespace:</w:t>
      </w:r>
      <w:r>
        <w:t xml:space="preserve"> http://www.microsoft.com/performancepoint/scorecards</w:t>
      </w:r>
    </w:p>
    <w:p w:rsidR="00E0047E" w:rsidRDefault="00104175">
      <w:bookmarkStart w:id="1981" w:name="CC_b86e2b7e2e67b55ace778cca8ca22193"/>
      <w:bookmarkEnd w:id="1981"/>
      <w:r>
        <w:t>This simple type specifies an enumeration type that has three possible values.</w:t>
      </w:r>
    </w:p>
    <w:p w:rsidR="00E0047E" w:rsidRDefault="00104175">
      <w:pPr>
        <w:pStyle w:val="Code"/>
      </w:pPr>
      <w:bookmarkStart w:id="1982" w:name="CC_c28d03ed8dfe21eb1673fb7bd4be262a"/>
      <w:bookmarkEnd w:id="1982"/>
      <w:r>
        <w:t>&lt;xs:simpleType</w:t>
      </w:r>
      <w:r>
        <w:t xml:space="preserve"> name="Trinary"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value="Undefined"/&gt;</w:t>
      </w:r>
    </w:p>
    <w:p w:rsidR="00E0047E" w:rsidRDefault="00104175">
      <w:pPr>
        <w:pStyle w:val="Code"/>
      </w:pPr>
      <w:r>
        <w:t xml:space="preserve">    &lt;xs:enumeration value="False"/&gt;</w:t>
      </w:r>
    </w:p>
    <w:p w:rsidR="00E0047E" w:rsidRDefault="00104175">
      <w:pPr>
        <w:pStyle w:val="Code"/>
      </w:pPr>
      <w:r>
        <w:t xml:space="preserve">    &lt;xs:enumeration value="True"/&gt;</w:t>
      </w:r>
    </w:p>
    <w:p w:rsidR="00E0047E" w:rsidRDefault="00104175">
      <w:pPr>
        <w:pStyle w:val="Code"/>
      </w:pPr>
      <w:r>
        <w:t xml:space="preserve">  &lt;/xs:restriction&gt;</w:t>
      </w:r>
    </w:p>
    <w:p w:rsidR="00E0047E" w:rsidRDefault="00104175">
      <w:pPr>
        <w:pStyle w:val="Code"/>
      </w:pPr>
      <w:r>
        <w:t>&lt;/xs:simpleType&gt;</w:t>
      </w:r>
    </w:p>
    <w:p w:rsidR="00E0047E" w:rsidRDefault="00104175">
      <w:r>
        <w:t>The followi</w:t>
      </w:r>
      <w:r>
        <w:t xml:space="preserve">ng table specifies the allowable values for the </w:t>
      </w:r>
      <w:r>
        <w:rPr>
          <w:b/>
        </w:rPr>
        <w:t>Trinary</w:t>
      </w:r>
      <w:r>
        <w:t xml:space="preserve"> simple type.</w:t>
      </w:r>
    </w:p>
    <w:tbl>
      <w:tblPr>
        <w:tblStyle w:val="Table-ShadedHeader"/>
        <w:tblW w:w="0" w:type="auto"/>
        <w:tblLook w:val="04A0" w:firstRow="1" w:lastRow="0" w:firstColumn="1" w:lastColumn="0" w:noHBand="0" w:noVBand="1"/>
      </w:tblPr>
      <w:tblGrid>
        <w:gridCol w:w="1040"/>
        <w:gridCol w:w="171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Undefined</w:t>
            </w:r>
          </w:p>
        </w:tc>
        <w:tc>
          <w:tcPr>
            <w:tcW w:w="0" w:type="auto"/>
            <w:vAlign w:val="center"/>
          </w:tcPr>
          <w:p w:rsidR="00E0047E" w:rsidRDefault="00104175">
            <w:pPr>
              <w:pStyle w:val="TableBodyText"/>
            </w:pPr>
            <w:bookmarkStart w:id="1983" w:name="CC_42c1ea6b5037b7d6f5b761b0beb80a39"/>
            <w:bookmarkEnd w:id="1983"/>
            <w:r>
              <w:t>Not Defined.</w:t>
            </w:r>
          </w:p>
        </w:tc>
      </w:tr>
      <w:tr w:rsidR="00E0047E" w:rsidTr="00E0047E">
        <w:tc>
          <w:tcPr>
            <w:tcW w:w="0" w:type="auto"/>
            <w:vAlign w:val="center"/>
          </w:tcPr>
          <w:p w:rsidR="00E0047E" w:rsidRDefault="00104175">
            <w:pPr>
              <w:pStyle w:val="TableBodyText"/>
            </w:pPr>
            <w:r>
              <w:t>False</w:t>
            </w:r>
          </w:p>
        </w:tc>
        <w:tc>
          <w:tcPr>
            <w:tcW w:w="0" w:type="auto"/>
            <w:vAlign w:val="center"/>
          </w:tcPr>
          <w:p w:rsidR="00E0047E" w:rsidRDefault="00104175">
            <w:pPr>
              <w:pStyle w:val="TableBodyText"/>
            </w:pPr>
            <w:bookmarkStart w:id="1984" w:name="CC_d4d279e4c20f178972d0927b642a8fb1"/>
            <w:bookmarkEnd w:id="1984"/>
            <w:r>
              <w:t>Specified as False.</w:t>
            </w:r>
          </w:p>
        </w:tc>
      </w:tr>
      <w:tr w:rsidR="00E0047E" w:rsidTr="00E0047E">
        <w:tc>
          <w:tcPr>
            <w:tcW w:w="0" w:type="auto"/>
            <w:vAlign w:val="center"/>
          </w:tcPr>
          <w:p w:rsidR="00E0047E" w:rsidRDefault="00104175">
            <w:pPr>
              <w:pStyle w:val="TableBodyText"/>
            </w:pPr>
            <w:r>
              <w:t>True</w:t>
            </w:r>
          </w:p>
        </w:tc>
        <w:tc>
          <w:tcPr>
            <w:tcW w:w="0" w:type="auto"/>
            <w:vAlign w:val="center"/>
          </w:tcPr>
          <w:p w:rsidR="00E0047E" w:rsidRDefault="00104175">
            <w:pPr>
              <w:pStyle w:val="TableBodyText"/>
            </w:pPr>
            <w:bookmarkStart w:id="1985" w:name="CC_98bf8d16761f1bb0696e061a7804fd24"/>
            <w:bookmarkEnd w:id="1985"/>
            <w:r>
              <w:t>Specified as True.</w:t>
            </w:r>
          </w:p>
        </w:tc>
      </w:tr>
    </w:tbl>
    <w:p w:rsidR="00E0047E" w:rsidRDefault="00E0047E"/>
    <w:p w:rsidR="00E0047E" w:rsidRDefault="00104175">
      <w:pPr>
        <w:pStyle w:val="Heading4"/>
      </w:pPr>
      <w:bookmarkStart w:id="1986" w:name="section_ac1db197a2b748dab54fb1035b51eaa1"/>
      <w:bookmarkStart w:id="1987" w:name="_Toc462892998"/>
      <w:r>
        <w:t>ValueSources</w:t>
      </w:r>
      <w:bookmarkEnd w:id="1986"/>
      <w:bookmarkEnd w:id="1987"/>
      <w:r>
        <w:fldChar w:fldCharType="begin"/>
      </w:r>
      <w:r>
        <w:instrText xml:space="preserve"> XE "Messages:ValueSources simple type" </w:instrText>
      </w:r>
      <w:r>
        <w:fldChar w:fldCharType="end"/>
      </w:r>
      <w:r>
        <w:fldChar w:fldCharType="begin"/>
      </w:r>
      <w:r>
        <w:instrText xml:space="preserve"> XE "Simple types:ValueSources" </w:instrText>
      </w:r>
      <w:r>
        <w:fldChar w:fldCharType="end"/>
      </w:r>
      <w:r>
        <w:fldChar w:fldCharType="begin"/>
      </w:r>
      <w:r>
        <w:instrText xml:space="preserve"> XE "ValueSources simple type" </w:instrText>
      </w:r>
      <w:r>
        <w:fldChar w:fldCharType="end"/>
      </w:r>
    </w:p>
    <w:p w:rsidR="00E0047E" w:rsidRDefault="00104175">
      <w:r>
        <w:rPr>
          <w:b/>
        </w:rPr>
        <w:t>Namespace:</w:t>
      </w:r>
      <w:r>
        <w:t xml:space="preserve"> http://www.microsoft.com/performancepoint/scorecards</w:t>
      </w:r>
    </w:p>
    <w:p w:rsidR="00E0047E" w:rsidRDefault="00104175">
      <w:bookmarkStart w:id="1988" w:name="CC_d536790433f9bc2fbb309bda15592c62"/>
      <w:bookmarkEnd w:id="1988"/>
      <w:r>
        <w:t xml:space="preserve">This simple type enumeration specifies how rollup values are computed.  The enumeration determines how values for parent scorecard row items will be computed </w:t>
      </w:r>
      <w:r>
        <w:t>from the values of child scorecard row items within the same scorecard column.</w:t>
      </w:r>
    </w:p>
    <w:p w:rsidR="00E0047E" w:rsidRDefault="00104175">
      <w:pPr>
        <w:pStyle w:val="Code"/>
      </w:pPr>
      <w:bookmarkStart w:id="1989" w:name="CC_9991ebd544d9ad22c56c59dd1bc375f5"/>
      <w:bookmarkEnd w:id="1989"/>
      <w:r>
        <w:t>&lt;xs:simpleType name="ValueSources"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value="Default"/&gt;</w:t>
      </w:r>
    </w:p>
    <w:p w:rsidR="00E0047E" w:rsidRDefault="00104175">
      <w:pPr>
        <w:pStyle w:val="Code"/>
      </w:pPr>
      <w:r>
        <w:t xml:space="preserve">    &lt;xs:enumeration</w:t>
      </w:r>
      <w:r>
        <w:t xml:space="preserve"> value="NoValue"/&gt;</w:t>
      </w:r>
    </w:p>
    <w:p w:rsidR="00E0047E" w:rsidRDefault="00104175">
      <w:pPr>
        <w:pStyle w:val="Code"/>
      </w:pPr>
      <w:r>
        <w:t xml:space="preserve">    &lt;xs:enumeration value="SourceData"/&gt;</w:t>
      </w:r>
    </w:p>
    <w:p w:rsidR="00E0047E" w:rsidRDefault="00104175">
      <w:pPr>
        <w:pStyle w:val="Code"/>
      </w:pPr>
      <w:r>
        <w:t xml:space="preserve">    &lt;xs:enumeration value="Text"/&gt;</w:t>
      </w:r>
    </w:p>
    <w:p w:rsidR="00E0047E" w:rsidRDefault="00104175">
      <w:pPr>
        <w:pStyle w:val="Code"/>
      </w:pPr>
      <w:r>
        <w:t xml:space="preserve">    &lt;xs:enumeration value="AverageRollup"/&gt;</w:t>
      </w:r>
    </w:p>
    <w:p w:rsidR="00E0047E" w:rsidRDefault="00104175">
      <w:pPr>
        <w:pStyle w:val="Code"/>
      </w:pPr>
      <w:r>
        <w:t xml:space="preserve">    &lt;xs:enumeration value="MinRollup"/&gt;</w:t>
      </w:r>
    </w:p>
    <w:p w:rsidR="00E0047E" w:rsidRDefault="00104175">
      <w:pPr>
        <w:pStyle w:val="Code"/>
      </w:pPr>
      <w:r>
        <w:t xml:space="preserve">    &lt;xs:enumeration value="MaxRollup"/&gt;</w:t>
      </w:r>
    </w:p>
    <w:p w:rsidR="00E0047E" w:rsidRDefault="00104175">
      <w:pPr>
        <w:pStyle w:val="Code"/>
      </w:pPr>
      <w:r>
        <w:t xml:space="preserve">    &lt;xs:enumeration value="TotalRollu</w:t>
      </w:r>
      <w:r>
        <w:t>p"/&gt;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ValueSources</w:t>
      </w:r>
      <w:r>
        <w:t xml:space="preserve"> simple type.</w:t>
      </w:r>
    </w:p>
    <w:tbl>
      <w:tblPr>
        <w:tblStyle w:val="Table-ShadedHeader"/>
        <w:tblW w:w="0" w:type="auto"/>
        <w:tblLook w:val="04A0" w:firstRow="1" w:lastRow="0" w:firstColumn="1" w:lastColumn="0" w:noHBand="0" w:noVBand="1"/>
      </w:tblPr>
      <w:tblGrid>
        <w:gridCol w:w="1386"/>
        <w:gridCol w:w="80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Default</w:t>
            </w:r>
          </w:p>
        </w:tc>
        <w:tc>
          <w:tcPr>
            <w:tcW w:w="0" w:type="auto"/>
            <w:vAlign w:val="center"/>
          </w:tcPr>
          <w:p w:rsidR="00E0047E" w:rsidRDefault="00104175">
            <w:pPr>
              <w:pStyle w:val="TableBodyText"/>
            </w:pPr>
            <w:bookmarkStart w:id="1990" w:name="CC_1da37a6755ea616b92a2f20a5609883c"/>
            <w:bookmarkEnd w:id="1990"/>
            <w:r>
              <w:t>Use default settings: If there are child</w:t>
            </w:r>
            <w:r>
              <w:rPr>
                <w:b/>
              </w:rPr>
              <w:t xml:space="preserve"> </w:t>
            </w:r>
            <w:r>
              <w:t xml:space="preserve">members (2), the </w:t>
            </w:r>
            <w:hyperlink w:anchor="gt_bc299004-3528-4d99-ace7-08d2ce42b941">
              <w:r>
                <w:rPr>
                  <w:rStyle w:val="HyperlinkGreen"/>
                  <w:b/>
                </w:rPr>
                <w:t>average weighted value</w:t>
              </w:r>
            </w:hyperlink>
            <w:r>
              <w:t xml:space="preserve"> of child objects MUST be used; otherwise, when there are no child objects, SourceData value MUST be used.</w:t>
            </w:r>
          </w:p>
        </w:tc>
      </w:tr>
      <w:tr w:rsidR="00E0047E" w:rsidTr="00E0047E">
        <w:tc>
          <w:tcPr>
            <w:tcW w:w="0" w:type="auto"/>
            <w:vAlign w:val="center"/>
          </w:tcPr>
          <w:p w:rsidR="00E0047E" w:rsidRDefault="00104175">
            <w:pPr>
              <w:pStyle w:val="TableBodyText"/>
            </w:pPr>
            <w:r>
              <w:t>NoValue</w:t>
            </w:r>
          </w:p>
        </w:tc>
        <w:tc>
          <w:tcPr>
            <w:tcW w:w="0" w:type="auto"/>
            <w:vAlign w:val="center"/>
          </w:tcPr>
          <w:p w:rsidR="00E0047E" w:rsidRDefault="00104175">
            <w:pPr>
              <w:pStyle w:val="TableBodyText"/>
            </w:pPr>
            <w:bookmarkStart w:id="1991" w:name="CC_507a009a3f682a50d8ec25f02bb95b79"/>
            <w:bookmarkEnd w:id="1991"/>
            <w:r>
              <w:t>Don’t compute or show values.</w:t>
            </w:r>
          </w:p>
        </w:tc>
      </w:tr>
      <w:tr w:rsidR="00E0047E" w:rsidTr="00E0047E">
        <w:tc>
          <w:tcPr>
            <w:tcW w:w="0" w:type="auto"/>
            <w:vAlign w:val="center"/>
          </w:tcPr>
          <w:p w:rsidR="00E0047E" w:rsidRDefault="00104175">
            <w:pPr>
              <w:pStyle w:val="TableBodyText"/>
            </w:pPr>
            <w:r>
              <w:t>SourceData</w:t>
            </w:r>
          </w:p>
        </w:tc>
        <w:tc>
          <w:tcPr>
            <w:tcW w:w="0" w:type="auto"/>
            <w:vAlign w:val="center"/>
          </w:tcPr>
          <w:p w:rsidR="00E0047E" w:rsidRDefault="00104175">
            <w:pPr>
              <w:pStyle w:val="TableBodyText"/>
            </w:pPr>
            <w:bookmarkStart w:id="1992" w:name="CC_2693891de4d111746927555cd0fbb17a"/>
            <w:bookmarkEnd w:id="1992"/>
            <w:r>
              <w:t>No rollup, query source data.</w:t>
            </w:r>
          </w:p>
        </w:tc>
      </w:tr>
      <w:tr w:rsidR="00E0047E" w:rsidTr="00E0047E">
        <w:tc>
          <w:tcPr>
            <w:tcW w:w="0" w:type="auto"/>
            <w:vAlign w:val="center"/>
          </w:tcPr>
          <w:p w:rsidR="00E0047E" w:rsidRDefault="00104175">
            <w:pPr>
              <w:pStyle w:val="TableBodyText"/>
            </w:pPr>
            <w:r>
              <w:t>Text</w:t>
            </w:r>
          </w:p>
        </w:tc>
        <w:tc>
          <w:tcPr>
            <w:tcW w:w="0" w:type="auto"/>
            <w:vAlign w:val="center"/>
          </w:tcPr>
          <w:p w:rsidR="00E0047E" w:rsidRDefault="00104175">
            <w:pPr>
              <w:pStyle w:val="TableBodyText"/>
            </w:pPr>
            <w:bookmarkStart w:id="1993" w:name="CC_983676ede4a9a4ec003a5ad18a625e10"/>
            <w:bookmarkEnd w:id="1993"/>
            <w:r>
              <w:t>Text value of source data.</w:t>
            </w:r>
          </w:p>
        </w:tc>
      </w:tr>
      <w:tr w:rsidR="00E0047E" w:rsidTr="00E0047E">
        <w:tc>
          <w:tcPr>
            <w:tcW w:w="0" w:type="auto"/>
            <w:vAlign w:val="center"/>
          </w:tcPr>
          <w:p w:rsidR="00E0047E" w:rsidRDefault="00104175">
            <w:pPr>
              <w:pStyle w:val="TableBodyText"/>
            </w:pPr>
            <w:r>
              <w:t>AverageRollup</w:t>
            </w:r>
          </w:p>
        </w:tc>
        <w:tc>
          <w:tcPr>
            <w:tcW w:w="0" w:type="auto"/>
            <w:vAlign w:val="center"/>
          </w:tcPr>
          <w:p w:rsidR="00E0047E" w:rsidRDefault="00104175">
            <w:pPr>
              <w:pStyle w:val="TableBodyText"/>
            </w:pPr>
            <w:bookmarkStart w:id="1994" w:name="CC_77beb98233f1b3831634731e67b1d4c0"/>
            <w:bookmarkEnd w:id="1994"/>
            <w:r>
              <w:t>Mathematical average value of child objects.</w:t>
            </w:r>
          </w:p>
        </w:tc>
      </w:tr>
      <w:tr w:rsidR="00E0047E" w:rsidTr="00E0047E">
        <w:tc>
          <w:tcPr>
            <w:tcW w:w="0" w:type="auto"/>
            <w:vAlign w:val="center"/>
          </w:tcPr>
          <w:p w:rsidR="00E0047E" w:rsidRDefault="00104175">
            <w:pPr>
              <w:pStyle w:val="TableBodyText"/>
            </w:pPr>
            <w:r>
              <w:t>MinRollup</w:t>
            </w:r>
          </w:p>
        </w:tc>
        <w:tc>
          <w:tcPr>
            <w:tcW w:w="0" w:type="auto"/>
            <w:vAlign w:val="center"/>
          </w:tcPr>
          <w:p w:rsidR="00E0047E" w:rsidRDefault="00104175">
            <w:pPr>
              <w:pStyle w:val="TableBodyText"/>
            </w:pPr>
            <w:bookmarkStart w:id="1995" w:name="CC_d9743f1942c362191941158aa0377883"/>
            <w:bookmarkEnd w:id="1995"/>
            <w:r>
              <w:t>Minimum value of child objects.</w:t>
            </w:r>
          </w:p>
        </w:tc>
      </w:tr>
      <w:tr w:rsidR="00E0047E" w:rsidTr="00E0047E">
        <w:tc>
          <w:tcPr>
            <w:tcW w:w="0" w:type="auto"/>
            <w:vAlign w:val="center"/>
          </w:tcPr>
          <w:p w:rsidR="00E0047E" w:rsidRDefault="00104175">
            <w:pPr>
              <w:pStyle w:val="TableBodyText"/>
            </w:pPr>
            <w:r>
              <w:t>MaxRollup</w:t>
            </w:r>
          </w:p>
        </w:tc>
        <w:tc>
          <w:tcPr>
            <w:tcW w:w="0" w:type="auto"/>
            <w:vAlign w:val="center"/>
          </w:tcPr>
          <w:p w:rsidR="00E0047E" w:rsidRDefault="00104175">
            <w:pPr>
              <w:pStyle w:val="TableBodyText"/>
            </w:pPr>
            <w:bookmarkStart w:id="1996" w:name="CC_772fb2d0b62df9b1cf7a6725177a70c7"/>
            <w:bookmarkEnd w:id="1996"/>
            <w:r>
              <w:t>Maximum value of child objects.</w:t>
            </w:r>
          </w:p>
        </w:tc>
      </w:tr>
      <w:tr w:rsidR="00E0047E" w:rsidTr="00E0047E">
        <w:tc>
          <w:tcPr>
            <w:tcW w:w="0" w:type="auto"/>
            <w:vAlign w:val="center"/>
          </w:tcPr>
          <w:p w:rsidR="00E0047E" w:rsidRDefault="00104175">
            <w:pPr>
              <w:pStyle w:val="TableBodyText"/>
            </w:pPr>
            <w:r>
              <w:t>TotalRollup</w:t>
            </w:r>
          </w:p>
        </w:tc>
        <w:tc>
          <w:tcPr>
            <w:tcW w:w="0" w:type="auto"/>
            <w:vAlign w:val="center"/>
          </w:tcPr>
          <w:p w:rsidR="00E0047E" w:rsidRDefault="00104175">
            <w:pPr>
              <w:pStyle w:val="TableBodyText"/>
            </w:pPr>
            <w:bookmarkStart w:id="1997" w:name="CC_9421de3003a5251451c7d091062e3b4a"/>
            <w:bookmarkEnd w:id="1997"/>
            <w:r>
              <w:t>Total, summed, value of child objects.</w:t>
            </w:r>
          </w:p>
        </w:tc>
      </w:tr>
    </w:tbl>
    <w:p w:rsidR="00E0047E" w:rsidRDefault="00E0047E"/>
    <w:p w:rsidR="00E0047E" w:rsidRDefault="00104175">
      <w:pPr>
        <w:pStyle w:val="Heading4"/>
      </w:pPr>
      <w:bookmarkStart w:id="1998" w:name="section_3f4530360f7a40bd9b8ecc6c83ab5803"/>
      <w:bookmarkStart w:id="1999" w:name="_Toc462892999"/>
      <w:r>
        <w:t>VarianceDisplayType</w:t>
      </w:r>
      <w:bookmarkEnd w:id="1998"/>
      <w:bookmarkEnd w:id="1999"/>
      <w:r>
        <w:fldChar w:fldCharType="begin"/>
      </w:r>
      <w:r>
        <w:instrText xml:space="preserve"> XE "Messages:VarianceDisplayType si</w:instrText>
      </w:r>
      <w:r>
        <w:instrText xml:space="preserve">mple type" </w:instrText>
      </w:r>
      <w:r>
        <w:fldChar w:fldCharType="end"/>
      </w:r>
      <w:r>
        <w:fldChar w:fldCharType="begin"/>
      </w:r>
      <w:r>
        <w:instrText xml:space="preserve"> XE "Simple types:VarianceDisplayType" </w:instrText>
      </w:r>
      <w:r>
        <w:fldChar w:fldCharType="end"/>
      </w:r>
      <w:r>
        <w:fldChar w:fldCharType="begin"/>
      </w:r>
      <w:r>
        <w:instrText xml:space="preserve"> XE "VarianceDisplayType simple type" </w:instrText>
      </w:r>
      <w:r>
        <w:fldChar w:fldCharType="end"/>
      </w:r>
    </w:p>
    <w:p w:rsidR="00E0047E" w:rsidRDefault="00104175">
      <w:r>
        <w:rPr>
          <w:b/>
        </w:rPr>
        <w:t>Namespace:</w:t>
      </w:r>
      <w:r>
        <w:t xml:space="preserve"> http://www.microsoft.com/performancepoint/scorecards</w:t>
      </w:r>
    </w:p>
    <w:p w:rsidR="00E0047E" w:rsidRDefault="00104175">
      <w:bookmarkStart w:id="2000" w:name="CC_3c37fae9f40690a7cb1908dedd4199b0"/>
      <w:bookmarkEnd w:id="2000"/>
      <w:r>
        <w:t xml:space="preserve">This simple type enumeration specifies how a </w:t>
      </w:r>
      <w:r>
        <w:rPr>
          <w:b/>
        </w:rPr>
        <w:t>variance</w:t>
      </w:r>
      <w:r>
        <w:t xml:space="preserve"> value is calculated and presented.</w:t>
      </w:r>
    </w:p>
    <w:p w:rsidR="00E0047E" w:rsidRDefault="00104175">
      <w:pPr>
        <w:pStyle w:val="Code"/>
      </w:pPr>
      <w:bookmarkStart w:id="2001" w:name="CC_b912a8cc63210a1adf4bf72e5b7e489f"/>
      <w:bookmarkEnd w:id="2001"/>
      <w:r>
        <w:t>&lt;</w:t>
      </w:r>
      <w:r>
        <w:t>xs:simpleType name="VarianceDisplayType"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value="ShowPercent"/&gt;</w:t>
      </w:r>
    </w:p>
    <w:p w:rsidR="00E0047E" w:rsidRDefault="00104175">
      <w:pPr>
        <w:pStyle w:val="Code"/>
      </w:pPr>
      <w:r>
        <w:t xml:space="preserve">    &lt;xs:enumeration value="ShowValue"/&gt;</w:t>
      </w:r>
    </w:p>
    <w:p w:rsidR="00E0047E" w:rsidRDefault="00104175">
      <w:pPr>
        <w:pStyle w:val="Code"/>
      </w:pPr>
      <w:r>
        <w:t xml:space="preserve">    &lt;xs:enumeration value="ShowInvertedPercent"/&gt;</w:t>
      </w:r>
    </w:p>
    <w:p w:rsidR="00E0047E" w:rsidRDefault="00104175">
      <w:pPr>
        <w:pStyle w:val="Code"/>
      </w:pPr>
      <w:r>
        <w:t xml:space="preserve">  </w:t>
      </w:r>
      <w:r>
        <w:t>&lt;/xs:restriction&gt;</w:t>
      </w:r>
    </w:p>
    <w:p w:rsidR="00E0047E" w:rsidRDefault="00104175">
      <w:pPr>
        <w:pStyle w:val="Code"/>
      </w:pPr>
      <w:r>
        <w:t>&lt;/xs:simpleType&gt;</w:t>
      </w:r>
    </w:p>
    <w:p w:rsidR="00E0047E" w:rsidRDefault="00104175">
      <w:r>
        <w:t xml:space="preserve">The following table specifies the allowable values for the </w:t>
      </w:r>
      <w:r>
        <w:rPr>
          <w:b/>
        </w:rPr>
        <w:t>VarianceDisplayType</w:t>
      </w:r>
      <w:r>
        <w:t xml:space="preserve"> simple type.</w:t>
      </w:r>
    </w:p>
    <w:tbl>
      <w:tblPr>
        <w:tblStyle w:val="Table-ShadedHeader"/>
        <w:tblW w:w="0" w:type="auto"/>
        <w:tblLook w:val="04A0" w:firstRow="1" w:lastRow="0" w:firstColumn="1" w:lastColumn="0" w:noHBand="0" w:noVBand="1"/>
      </w:tblPr>
      <w:tblGrid>
        <w:gridCol w:w="1957"/>
        <w:gridCol w:w="751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ShowPercent</w:t>
            </w:r>
          </w:p>
        </w:tc>
        <w:tc>
          <w:tcPr>
            <w:tcW w:w="0" w:type="auto"/>
            <w:vAlign w:val="center"/>
          </w:tcPr>
          <w:p w:rsidR="00E0047E" w:rsidRDefault="00104175">
            <w:pPr>
              <w:pStyle w:val="TableBodyText"/>
            </w:pPr>
            <w:bookmarkStart w:id="2002" w:name="CC_641c10e56947b80707b8bdad4fef20c2"/>
            <w:bookmarkEnd w:id="2002"/>
            <w:r>
              <w:t xml:space="preserve">Show </w:t>
            </w:r>
            <w:r>
              <w:rPr>
                <w:b/>
              </w:rPr>
              <w:t>variance</w:t>
            </w:r>
            <w:r>
              <w:t xml:space="preserve"> value as the percentage variance between a target (section </w:t>
            </w:r>
            <w:hyperlink w:anchor="Section_620742c047af45f2a3826ed515565469" w:history="1">
              <w:r>
                <w:t>2.2.4.170</w:t>
              </w:r>
            </w:hyperlink>
            <w:r>
              <w:t>) value and its associated actual value.</w:t>
            </w:r>
          </w:p>
        </w:tc>
      </w:tr>
      <w:tr w:rsidR="00E0047E" w:rsidTr="00E0047E">
        <w:tc>
          <w:tcPr>
            <w:tcW w:w="0" w:type="auto"/>
            <w:vAlign w:val="center"/>
          </w:tcPr>
          <w:p w:rsidR="00E0047E" w:rsidRDefault="00104175">
            <w:pPr>
              <w:pStyle w:val="TableBodyText"/>
            </w:pPr>
            <w:r>
              <w:t>ShowValue</w:t>
            </w:r>
          </w:p>
        </w:tc>
        <w:tc>
          <w:tcPr>
            <w:tcW w:w="0" w:type="auto"/>
            <w:vAlign w:val="center"/>
          </w:tcPr>
          <w:p w:rsidR="00E0047E" w:rsidRDefault="00104175">
            <w:pPr>
              <w:pStyle w:val="TableBodyText"/>
            </w:pPr>
            <w:bookmarkStart w:id="2003" w:name="CC_5078885ec29dfa542b6426b594b6a22f"/>
            <w:bookmarkEnd w:id="2003"/>
            <w:r>
              <w:t xml:space="preserve">Show the </w:t>
            </w:r>
            <w:r>
              <w:rPr>
                <w:b/>
              </w:rPr>
              <w:t>variance</w:t>
            </w:r>
            <w:r>
              <w:t xml:space="preserve"> value as the difference between a target (section 2.2.4.170) value and its associated actual value.</w:t>
            </w:r>
          </w:p>
        </w:tc>
      </w:tr>
      <w:tr w:rsidR="00E0047E" w:rsidTr="00E0047E">
        <w:tc>
          <w:tcPr>
            <w:tcW w:w="0" w:type="auto"/>
            <w:vAlign w:val="center"/>
          </w:tcPr>
          <w:p w:rsidR="00E0047E" w:rsidRDefault="00104175">
            <w:pPr>
              <w:pStyle w:val="TableBodyText"/>
            </w:pPr>
            <w:r>
              <w:t>ShowInvertedPercent</w:t>
            </w:r>
          </w:p>
        </w:tc>
        <w:tc>
          <w:tcPr>
            <w:tcW w:w="0" w:type="auto"/>
            <w:vAlign w:val="center"/>
          </w:tcPr>
          <w:p w:rsidR="00E0047E" w:rsidRDefault="00104175">
            <w:pPr>
              <w:pStyle w:val="TableBodyText"/>
            </w:pPr>
            <w:bookmarkStart w:id="2004" w:name="CC_ff0b111ac0d76ea8536fa190775a79f2"/>
            <w:bookmarkEnd w:id="2004"/>
            <w:r>
              <w:t xml:space="preserve">Show the </w:t>
            </w:r>
            <w:r>
              <w:rPr>
                <w:b/>
              </w:rPr>
              <w:t>variance</w:t>
            </w:r>
            <w:r>
              <w:t xml:space="preserve"> value as the inverted percentage variance between a target (section 2.2.4.170) value and its associated actual value.</w:t>
            </w:r>
          </w:p>
        </w:tc>
      </w:tr>
    </w:tbl>
    <w:p w:rsidR="00E0047E" w:rsidRDefault="00E0047E"/>
    <w:p w:rsidR="00E0047E" w:rsidRDefault="00104175">
      <w:pPr>
        <w:pStyle w:val="Heading4"/>
      </w:pPr>
      <w:bookmarkStart w:id="2005" w:name="section_d1ae4f9cf396412eb57f3ba02c8be979"/>
      <w:bookmarkStart w:id="2006" w:name="_Toc462893000"/>
      <w:r>
        <w:t>VarianceType</w:t>
      </w:r>
      <w:bookmarkEnd w:id="2005"/>
      <w:bookmarkEnd w:id="2006"/>
      <w:r>
        <w:fldChar w:fldCharType="begin"/>
      </w:r>
      <w:r>
        <w:instrText xml:space="preserve"> XE "Messages:VarianceType simple type" </w:instrText>
      </w:r>
      <w:r>
        <w:fldChar w:fldCharType="end"/>
      </w:r>
      <w:r>
        <w:fldChar w:fldCharType="begin"/>
      </w:r>
      <w:r>
        <w:instrText xml:space="preserve"> XE "Simple types:VarianceType" </w:instrText>
      </w:r>
      <w:r>
        <w:fldChar w:fldCharType="end"/>
      </w:r>
      <w:r>
        <w:fldChar w:fldCharType="begin"/>
      </w:r>
      <w:r>
        <w:instrText xml:space="preserve"> XE "VarianceType simple type" </w:instrText>
      </w:r>
      <w:r>
        <w:fldChar w:fldCharType="end"/>
      </w:r>
    </w:p>
    <w:p w:rsidR="00E0047E" w:rsidRDefault="00104175">
      <w:r>
        <w:rPr>
          <w:b/>
        </w:rPr>
        <w:t>Namespace:</w:t>
      </w:r>
      <w:r>
        <w:t xml:space="preserve"> ht</w:t>
      </w:r>
      <w:r>
        <w:t>tp://www.microsoft.com/performancepoint/scorecards</w:t>
      </w:r>
    </w:p>
    <w:p w:rsidR="00E0047E" w:rsidRDefault="00104175">
      <w:bookmarkStart w:id="2007" w:name="CC_5a177250493d11a73e86dac2fcbb05a7"/>
      <w:bookmarkEnd w:id="2007"/>
      <w:r>
        <w:t xml:space="preserve">This simple type enumeration specifies how a </w:t>
      </w:r>
      <w:r>
        <w:rPr>
          <w:b/>
        </w:rPr>
        <w:t>variance</w:t>
      </w:r>
      <w:r>
        <w:t xml:space="preserve"> calculation uses </w:t>
      </w:r>
      <w:r>
        <w:rPr>
          <w:b/>
        </w:rPr>
        <w:t>indicator</w:t>
      </w:r>
      <w:r>
        <w:t xml:space="preserve"> </w:t>
      </w:r>
      <w:r>
        <w:rPr>
          <w:b/>
        </w:rPr>
        <w:t>status band</w:t>
      </w:r>
      <w:r>
        <w:t xml:space="preserve"> and target values.</w:t>
      </w:r>
    </w:p>
    <w:p w:rsidR="00E0047E" w:rsidRDefault="00104175">
      <w:pPr>
        <w:pStyle w:val="Code"/>
      </w:pPr>
      <w:bookmarkStart w:id="2008" w:name="CC_d10d3106fce54464842f23ba7a9ea86c"/>
      <w:bookmarkEnd w:id="2008"/>
      <w:r>
        <w:t>&lt;xs:simpleType name="VarianceType" xmlns:xs="http://www.w3.org/2001/XMLSchema"&gt;</w:t>
      </w:r>
    </w:p>
    <w:p w:rsidR="00E0047E" w:rsidRDefault="00104175">
      <w:pPr>
        <w:pStyle w:val="Code"/>
      </w:pPr>
      <w:r>
        <w:lastRenderedPageBreak/>
        <w:t xml:space="preserve">  &lt;</w:t>
      </w:r>
      <w:r>
        <w:t>xs:restriction base="xs:string"&gt;</w:t>
      </w:r>
    </w:p>
    <w:p w:rsidR="00E0047E" w:rsidRDefault="00104175">
      <w:pPr>
        <w:pStyle w:val="Code"/>
      </w:pPr>
      <w:r>
        <w:t xml:space="preserve">    &lt;xs:enumeration value="VarianceToTarget"/&gt;</w:t>
      </w:r>
    </w:p>
    <w:p w:rsidR="00E0047E" w:rsidRDefault="00104175">
      <w:pPr>
        <w:pStyle w:val="Code"/>
      </w:pPr>
      <w:r>
        <w:t xml:space="preserve">    &lt;xs:enumeration value="VarianceToBestTarget"/&gt;</w:t>
      </w:r>
    </w:p>
    <w:p w:rsidR="00E0047E" w:rsidRDefault="00104175">
      <w:pPr>
        <w:pStyle w:val="Code"/>
      </w:pPr>
      <w:r>
        <w:t xml:space="preserve">  &lt;/xs:restriction&gt;</w:t>
      </w:r>
    </w:p>
    <w:p w:rsidR="00E0047E" w:rsidRDefault="00104175">
      <w:pPr>
        <w:pStyle w:val="Code"/>
      </w:pPr>
      <w:r>
        <w:t>&lt;/xs:simpleType&gt;</w:t>
      </w:r>
    </w:p>
    <w:p w:rsidR="00E0047E" w:rsidRDefault="00104175">
      <w:r>
        <w:t xml:space="preserve">The following table specifies the allowable values for the </w:t>
      </w:r>
      <w:r>
        <w:rPr>
          <w:b/>
        </w:rPr>
        <w:t>VarianceType</w:t>
      </w:r>
      <w:r>
        <w:t xml:space="preserve"> simple type.</w:t>
      </w:r>
    </w:p>
    <w:tbl>
      <w:tblPr>
        <w:tblStyle w:val="Table-ShadedHeader"/>
        <w:tblW w:w="0" w:type="auto"/>
        <w:tblLook w:val="04A0" w:firstRow="1" w:lastRow="0" w:firstColumn="1" w:lastColumn="0" w:noHBand="0" w:noVBand="1"/>
      </w:tblPr>
      <w:tblGrid>
        <w:gridCol w:w="1992"/>
        <w:gridCol w:w="748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w:t>
            </w:r>
            <w:r>
              <w:t>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VarianceToTarget</w:t>
            </w:r>
          </w:p>
        </w:tc>
        <w:tc>
          <w:tcPr>
            <w:tcW w:w="0" w:type="auto"/>
            <w:vAlign w:val="center"/>
          </w:tcPr>
          <w:p w:rsidR="00E0047E" w:rsidRDefault="00104175">
            <w:pPr>
              <w:pStyle w:val="TableBodyText"/>
            </w:pPr>
            <w:bookmarkStart w:id="2009" w:name="CC_05aea2db8d9af27aca9418d87d5f8327"/>
            <w:bookmarkEnd w:id="2009"/>
            <w:r>
              <w:t xml:space="preserve">Show the </w:t>
            </w:r>
            <w:r>
              <w:rPr>
                <w:b/>
              </w:rPr>
              <w:t>variance</w:t>
            </w:r>
            <w:r>
              <w:t xml:space="preserve"> value as the inverted percentage variance between a target (section </w:t>
            </w:r>
            <w:hyperlink w:anchor="Section_620742c047af45f2a3826ed515565469" w:history="1">
              <w:r>
                <w:t>2.2.4.170</w:t>
              </w:r>
            </w:hyperlink>
            <w:r>
              <w:t>) value and its associated actual value.</w:t>
            </w:r>
          </w:p>
        </w:tc>
      </w:tr>
      <w:tr w:rsidR="00E0047E" w:rsidTr="00E0047E">
        <w:tc>
          <w:tcPr>
            <w:tcW w:w="0" w:type="auto"/>
            <w:vAlign w:val="center"/>
          </w:tcPr>
          <w:p w:rsidR="00E0047E" w:rsidRDefault="00104175">
            <w:pPr>
              <w:pStyle w:val="TableBodyText"/>
            </w:pPr>
            <w:r>
              <w:t>VarianceToBestTarget</w:t>
            </w:r>
          </w:p>
        </w:tc>
        <w:tc>
          <w:tcPr>
            <w:tcW w:w="0" w:type="auto"/>
            <w:vAlign w:val="center"/>
          </w:tcPr>
          <w:p w:rsidR="00E0047E" w:rsidRDefault="00104175">
            <w:pPr>
              <w:pStyle w:val="TableBodyText"/>
            </w:pPr>
            <w:bookmarkStart w:id="2010" w:name="CC_8fe5bb6e8d6bfd4b7ee0e64fef10d9f4"/>
            <w:bookmarkEnd w:id="2010"/>
            <w:r>
              <w:t xml:space="preserve">Calculate value as the </w:t>
            </w:r>
            <w:r>
              <w:rPr>
                <w:b/>
              </w:rPr>
              <w:t>variance</w:t>
            </w:r>
            <w:r>
              <w:t xml:space="preserve"> between the actual value and a computed target (section 2.2.4.170) value.  The computed target (section 2.2.4.170) value takes into account the nearest threshold of the best </w:t>
            </w:r>
            <w:r>
              <w:rPr>
                <w:b/>
              </w:rPr>
              <w:t>indicator</w:t>
            </w:r>
            <w:r>
              <w:t xml:space="preserve"> </w:t>
            </w:r>
            <w:r>
              <w:rPr>
                <w:b/>
              </w:rPr>
              <w:t>status band</w:t>
            </w:r>
            <w:r>
              <w:t xml:space="preserve">. See the </w:t>
            </w:r>
            <w:r>
              <w:rPr>
                <w:b/>
              </w:rPr>
              <w:t>Banding</w:t>
            </w:r>
            <w:r>
              <w:t xml:space="preserve"> complex typ</w:t>
            </w:r>
            <w:r>
              <w:t xml:space="preserve">e (section </w:t>
            </w:r>
            <w:hyperlink w:anchor="Section_61533aeff82b45909bc07f6018447d55" w:history="1">
              <w:r>
                <w:rPr>
                  <w:rStyle w:val="Hyperlink"/>
                </w:rPr>
                <w:t>2.2.4.60</w:t>
              </w:r>
            </w:hyperlink>
            <w:r>
              <w:t>) for more information about bands.</w:t>
            </w:r>
          </w:p>
        </w:tc>
      </w:tr>
    </w:tbl>
    <w:p w:rsidR="00E0047E" w:rsidRDefault="00E0047E"/>
    <w:p w:rsidR="00E0047E" w:rsidRDefault="00104175">
      <w:pPr>
        <w:pStyle w:val="Heading4"/>
      </w:pPr>
      <w:bookmarkStart w:id="2011" w:name="section_3324c295a9264fc29633e2584760be8b"/>
      <w:bookmarkStart w:id="2012" w:name="_Toc462893001"/>
      <w:r>
        <w:t>VerticalAlignments</w:t>
      </w:r>
      <w:bookmarkEnd w:id="2011"/>
      <w:bookmarkEnd w:id="2012"/>
      <w:r>
        <w:fldChar w:fldCharType="begin"/>
      </w:r>
      <w:r>
        <w:instrText xml:space="preserve"> XE "Messages:VerticalAlignments simple type" </w:instrText>
      </w:r>
      <w:r>
        <w:fldChar w:fldCharType="end"/>
      </w:r>
      <w:r>
        <w:fldChar w:fldCharType="begin"/>
      </w:r>
      <w:r>
        <w:instrText xml:space="preserve"> XE "Simple types:VerticalAlignments" </w:instrText>
      </w:r>
      <w:r>
        <w:fldChar w:fldCharType="end"/>
      </w:r>
      <w:r>
        <w:fldChar w:fldCharType="begin"/>
      </w:r>
      <w:r>
        <w:instrText xml:space="preserve"> XE "VerticalAlignments simple ty</w:instrText>
      </w:r>
      <w:r>
        <w:instrText xml:space="preserve">pe" </w:instrText>
      </w:r>
      <w:r>
        <w:fldChar w:fldCharType="end"/>
      </w:r>
    </w:p>
    <w:p w:rsidR="00E0047E" w:rsidRDefault="00104175">
      <w:r>
        <w:rPr>
          <w:b/>
        </w:rPr>
        <w:t>Namespace:</w:t>
      </w:r>
      <w:r>
        <w:t xml:space="preserve"> http://www.microsoft.com/performancepoint/scorecards</w:t>
      </w:r>
    </w:p>
    <w:p w:rsidR="00E0047E" w:rsidRDefault="00104175">
      <w:bookmarkStart w:id="2013" w:name="CC_54484296cffa8a19bbe7dc12749a8fb1"/>
      <w:bookmarkEnd w:id="2013"/>
      <w:r>
        <w:t>This simply type enumeration specifies a vertical alignment of content within a grid cell or display element.</w:t>
      </w:r>
    </w:p>
    <w:p w:rsidR="00E0047E" w:rsidRDefault="00104175">
      <w:pPr>
        <w:pStyle w:val="Code"/>
      </w:pPr>
      <w:bookmarkStart w:id="2014" w:name="CC_5a544a7906ecddb98e85fa79df426ad2"/>
      <w:bookmarkEnd w:id="2014"/>
      <w:r>
        <w:t>&lt;xs:simpleType name="VerticalAlignments" xmlns:xs="http://www.w3.org/2001/X</w:t>
      </w:r>
      <w:r>
        <w:t>MLSchema"&gt;</w:t>
      </w:r>
    </w:p>
    <w:p w:rsidR="00E0047E" w:rsidRDefault="00104175">
      <w:pPr>
        <w:pStyle w:val="Code"/>
      </w:pPr>
      <w:r>
        <w:t xml:space="preserve">  &lt;xs:restriction base="xs:string"&gt;</w:t>
      </w:r>
    </w:p>
    <w:p w:rsidR="00E0047E" w:rsidRDefault="00104175">
      <w:pPr>
        <w:pStyle w:val="Code"/>
      </w:pPr>
      <w:r>
        <w:t xml:space="preserve">    &lt;xs:enumeration value="Undefined"/&gt;</w:t>
      </w:r>
    </w:p>
    <w:p w:rsidR="00E0047E" w:rsidRDefault="00104175">
      <w:pPr>
        <w:pStyle w:val="Code"/>
      </w:pPr>
      <w:r>
        <w:t xml:space="preserve">    &lt;xs:enumeration value="Top"/&gt;</w:t>
      </w:r>
    </w:p>
    <w:p w:rsidR="00E0047E" w:rsidRDefault="00104175">
      <w:pPr>
        <w:pStyle w:val="Code"/>
      </w:pPr>
      <w:r>
        <w:t xml:space="preserve">    &lt;xs:enumeration value="Middle"/&gt;</w:t>
      </w:r>
    </w:p>
    <w:p w:rsidR="00E0047E" w:rsidRDefault="00104175">
      <w:pPr>
        <w:pStyle w:val="Code"/>
      </w:pPr>
      <w:r>
        <w:t xml:space="preserve">    &lt;xs:enumeration value="Bottom"/&gt;</w:t>
      </w:r>
    </w:p>
    <w:p w:rsidR="00E0047E" w:rsidRDefault="00104175">
      <w:pPr>
        <w:pStyle w:val="Code"/>
      </w:pPr>
      <w:r>
        <w:t xml:space="preserve">  &lt;/xs:restriction&gt;</w:t>
      </w:r>
    </w:p>
    <w:p w:rsidR="00E0047E" w:rsidRDefault="00104175">
      <w:pPr>
        <w:pStyle w:val="Code"/>
      </w:pPr>
      <w:r>
        <w:t>&lt;/xs:simpleType&gt;</w:t>
      </w:r>
    </w:p>
    <w:p w:rsidR="00E0047E" w:rsidRDefault="00104175">
      <w:r>
        <w:t>The following table spec</w:t>
      </w:r>
      <w:r>
        <w:t xml:space="preserve">ifies the allowable values for the </w:t>
      </w:r>
      <w:r>
        <w:rPr>
          <w:b/>
        </w:rPr>
        <w:t>VerticalAlignments</w:t>
      </w:r>
      <w:r>
        <w:t xml:space="preserve"> simple type.</w:t>
      </w:r>
    </w:p>
    <w:tbl>
      <w:tblPr>
        <w:tblStyle w:val="Table-ShadedHeader"/>
        <w:tblW w:w="0" w:type="auto"/>
        <w:tblLook w:val="04A0" w:firstRow="1" w:lastRow="0" w:firstColumn="1" w:lastColumn="0" w:noHBand="0" w:noVBand="1"/>
      </w:tblPr>
      <w:tblGrid>
        <w:gridCol w:w="1040"/>
        <w:gridCol w:w="278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Undefined</w:t>
            </w:r>
          </w:p>
        </w:tc>
        <w:tc>
          <w:tcPr>
            <w:tcW w:w="0" w:type="auto"/>
            <w:vAlign w:val="center"/>
          </w:tcPr>
          <w:p w:rsidR="00E0047E" w:rsidRDefault="00104175">
            <w:pPr>
              <w:pStyle w:val="TableBodyText"/>
            </w:pPr>
            <w:bookmarkStart w:id="2015" w:name="CC_637535778e9529f92e409326a86b6639"/>
            <w:bookmarkEnd w:id="2015"/>
            <w:r>
              <w:t>Vertical alignment is undefined.</w:t>
            </w:r>
          </w:p>
        </w:tc>
      </w:tr>
      <w:tr w:rsidR="00E0047E" w:rsidTr="00E0047E">
        <w:tc>
          <w:tcPr>
            <w:tcW w:w="0" w:type="auto"/>
            <w:vAlign w:val="center"/>
          </w:tcPr>
          <w:p w:rsidR="00E0047E" w:rsidRDefault="00104175">
            <w:pPr>
              <w:pStyle w:val="TableBodyText"/>
            </w:pPr>
            <w:r>
              <w:t>Top</w:t>
            </w:r>
          </w:p>
        </w:tc>
        <w:tc>
          <w:tcPr>
            <w:tcW w:w="0" w:type="auto"/>
            <w:vAlign w:val="center"/>
          </w:tcPr>
          <w:p w:rsidR="00E0047E" w:rsidRDefault="00104175">
            <w:pPr>
              <w:pStyle w:val="TableBodyText"/>
            </w:pPr>
            <w:bookmarkStart w:id="2016" w:name="CC_795cde24498fc691855eb5393d7f5acf"/>
            <w:bookmarkEnd w:id="2016"/>
            <w:r>
              <w:t>Align at the top.</w:t>
            </w:r>
          </w:p>
        </w:tc>
      </w:tr>
      <w:tr w:rsidR="00E0047E" w:rsidTr="00E0047E">
        <w:tc>
          <w:tcPr>
            <w:tcW w:w="0" w:type="auto"/>
            <w:vAlign w:val="center"/>
          </w:tcPr>
          <w:p w:rsidR="00E0047E" w:rsidRDefault="00104175">
            <w:pPr>
              <w:pStyle w:val="TableBodyText"/>
            </w:pPr>
            <w:r>
              <w:t>Middle</w:t>
            </w:r>
          </w:p>
        </w:tc>
        <w:tc>
          <w:tcPr>
            <w:tcW w:w="0" w:type="auto"/>
            <w:vAlign w:val="center"/>
          </w:tcPr>
          <w:p w:rsidR="00E0047E" w:rsidRDefault="00104175">
            <w:pPr>
              <w:pStyle w:val="TableBodyText"/>
            </w:pPr>
            <w:bookmarkStart w:id="2017" w:name="CC_cf3390117f72ff0fd27f793e11dcf049"/>
            <w:bookmarkEnd w:id="2017"/>
            <w:r>
              <w:t>Align at the middle.</w:t>
            </w:r>
          </w:p>
        </w:tc>
      </w:tr>
      <w:tr w:rsidR="00E0047E" w:rsidTr="00E0047E">
        <w:tc>
          <w:tcPr>
            <w:tcW w:w="0" w:type="auto"/>
            <w:vAlign w:val="center"/>
          </w:tcPr>
          <w:p w:rsidR="00E0047E" w:rsidRDefault="00104175">
            <w:pPr>
              <w:pStyle w:val="TableBodyText"/>
            </w:pPr>
            <w:r>
              <w:t>Bottom</w:t>
            </w:r>
          </w:p>
        </w:tc>
        <w:tc>
          <w:tcPr>
            <w:tcW w:w="0" w:type="auto"/>
            <w:vAlign w:val="center"/>
          </w:tcPr>
          <w:p w:rsidR="00E0047E" w:rsidRDefault="00104175">
            <w:pPr>
              <w:pStyle w:val="TableBodyText"/>
            </w:pPr>
            <w:bookmarkStart w:id="2018" w:name="CC_9af993e37b9470692b9f2ba8466b2eb5"/>
            <w:bookmarkEnd w:id="2018"/>
            <w:r>
              <w:t>Align at the bottom.</w:t>
            </w:r>
          </w:p>
        </w:tc>
      </w:tr>
    </w:tbl>
    <w:p w:rsidR="00E0047E" w:rsidRDefault="00E0047E"/>
    <w:p w:rsidR="00E0047E" w:rsidRDefault="00104175">
      <w:pPr>
        <w:pStyle w:val="Heading3"/>
      </w:pPr>
      <w:bookmarkStart w:id="2019" w:name="section_1f257da711f241598cfb79635e71e5f8"/>
      <w:bookmarkStart w:id="2020" w:name="_Toc462893002"/>
      <w:r>
        <w:t>Attributes</w:t>
      </w:r>
      <w:bookmarkEnd w:id="2019"/>
      <w:bookmarkEnd w:id="2020"/>
      <w:r>
        <w:fldChar w:fldCharType="begin"/>
      </w:r>
      <w:r>
        <w:instrText xml:space="preserve"> XE "Messages:attributes" </w:instrText>
      </w:r>
      <w:r>
        <w:fldChar w:fldCharType="end"/>
      </w:r>
      <w:r>
        <w:fldChar w:fldCharType="begin"/>
      </w:r>
      <w:r>
        <w:instrText xml:space="preserve"> XE "Attributes" </w:instrText>
      </w:r>
      <w:r>
        <w:fldChar w:fldCharType="end"/>
      </w:r>
    </w:p>
    <w:p w:rsidR="00E0047E" w:rsidRDefault="00104175">
      <w:r>
        <w:t>This specification does not define any common XML schema attribute definitions.</w:t>
      </w:r>
    </w:p>
    <w:p w:rsidR="00E0047E" w:rsidRDefault="00104175">
      <w:pPr>
        <w:pStyle w:val="Heading3"/>
      </w:pPr>
      <w:bookmarkStart w:id="2021" w:name="section_08906d1d0a8d4f20bc4a3513820b3534"/>
      <w:bookmarkStart w:id="2022" w:name="_Toc462893003"/>
      <w:r>
        <w:t>Groups</w:t>
      </w:r>
      <w:bookmarkEnd w:id="2021"/>
      <w:bookmarkEnd w:id="2022"/>
      <w:r>
        <w:fldChar w:fldCharType="begin"/>
      </w:r>
      <w:r>
        <w:instrText xml:space="preserve"> XE "Messages:groups" </w:instrText>
      </w:r>
      <w:r>
        <w:fldChar w:fldCharType="end"/>
      </w:r>
      <w:r>
        <w:fldChar w:fldCharType="begin"/>
      </w:r>
      <w:r>
        <w:instrText xml:space="preserve"> XE "Groups" </w:instrText>
      </w:r>
      <w:r>
        <w:fldChar w:fldCharType="end"/>
      </w:r>
    </w:p>
    <w:p w:rsidR="00E0047E" w:rsidRDefault="00104175">
      <w:r>
        <w:t>This specification does not define any common XML schema group definitions.</w:t>
      </w:r>
    </w:p>
    <w:p w:rsidR="00E0047E" w:rsidRDefault="00104175">
      <w:pPr>
        <w:pStyle w:val="Heading3"/>
      </w:pPr>
      <w:bookmarkStart w:id="2023" w:name="section_8e0b8073dfe04818acf0766ad19b7f64"/>
      <w:bookmarkStart w:id="2024" w:name="_Toc462893004"/>
      <w:r>
        <w:lastRenderedPageBreak/>
        <w:t>Attribute Groups</w:t>
      </w:r>
      <w:bookmarkEnd w:id="2023"/>
      <w:bookmarkEnd w:id="2024"/>
      <w:r>
        <w:fldChar w:fldCharType="begin"/>
      </w:r>
      <w:r>
        <w:instrText xml:space="preserve"> XE "Messages:attr</w:instrText>
      </w:r>
      <w:r>
        <w:instrText xml:space="preserve">ibute groups" </w:instrText>
      </w:r>
      <w:r>
        <w:fldChar w:fldCharType="end"/>
      </w:r>
      <w:r>
        <w:fldChar w:fldCharType="begin"/>
      </w:r>
      <w:r>
        <w:instrText xml:space="preserve"> XE "Attribute groups" </w:instrText>
      </w:r>
      <w:r>
        <w:fldChar w:fldCharType="end"/>
      </w:r>
    </w:p>
    <w:p w:rsidR="00E0047E" w:rsidRDefault="00104175">
      <w:r>
        <w:t>This specification does not define any common XML schema attribute group definitions.</w:t>
      </w:r>
    </w:p>
    <w:p w:rsidR="00E0047E" w:rsidRDefault="00104175">
      <w:pPr>
        <w:pStyle w:val="Heading3"/>
      </w:pPr>
      <w:bookmarkStart w:id="2025" w:name="section_5e16a7086c3f439286bded4670e46b66"/>
      <w:bookmarkStart w:id="2026" w:name="_Toc462893005"/>
      <w:r>
        <w:t>Common Data Structures</w:t>
      </w:r>
      <w:bookmarkEnd w:id="2025"/>
      <w:bookmarkEnd w:id="202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0047E" w:rsidRDefault="00104175">
      <w:r w:rsidRPr="00CC3236">
        <w:t xml:space="preserve">This specification does not define any common </w:t>
      </w:r>
      <w:r>
        <w:t>XML schema data structures.</w:t>
      </w:r>
    </w:p>
    <w:p w:rsidR="00E0047E" w:rsidRDefault="00104175">
      <w:pPr>
        <w:pStyle w:val="Heading1"/>
      </w:pPr>
      <w:bookmarkStart w:id="2027" w:name="section_c16f52f3f17a4714a67f7ecaf8bc793b"/>
      <w:bookmarkStart w:id="2028" w:name="_Toc462893006"/>
      <w:r>
        <w:lastRenderedPageBreak/>
        <w:t>Protocol Details</w:t>
      </w:r>
      <w:bookmarkEnd w:id="2027"/>
      <w:bookmarkEnd w:id="202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0047E" w:rsidRDefault="00104175">
      <w:r>
        <w:t>The client side of this protocol is simply a pass-through. That is, no additional t</w:t>
      </w:r>
      <w:r>
        <w:t>imers or other state is required on the client side of this protocol. Calls made by the higher-layer protocol or application are passed directly to the transport, and the results returned by the transport are passed directly back to the higher-layer protoc</w:t>
      </w:r>
      <w:r>
        <w:t>ol or application.</w:t>
      </w:r>
    </w:p>
    <w:p w:rsidR="00E0047E" w:rsidRDefault="00104175">
      <w:pPr>
        <w:shd w:val="clear" w:color="auto" w:fill="FFFFFF"/>
        <w:spacing w:line="210" w:lineRule="atLeast"/>
        <w:textAlignment w:val="top"/>
      </w:pPr>
      <w:r>
        <w:t xml:space="preserve">Except where specified, protocol clients SHOULD interpret HTTP status codes returned by the server (2) as specified in </w:t>
      </w:r>
      <w:hyperlink r:id="rId130">
        <w:r>
          <w:rPr>
            <w:rStyle w:val="Hyperlink"/>
          </w:rPr>
          <w:t>[RFC2616]</w:t>
        </w:r>
      </w:hyperlink>
      <w:r>
        <w:t xml:space="preserve"> section 10, Status Code Definitions).</w:t>
      </w:r>
    </w:p>
    <w:p w:rsidR="00E0047E" w:rsidRDefault="00104175">
      <w:pPr>
        <w:shd w:val="clear" w:color="auto" w:fill="FFFFFF"/>
        <w:spacing w:line="210" w:lineRule="atLeast"/>
        <w:textAlignment w:val="top"/>
      </w:pPr>
      <w:r>
        <w:t>This p</w:t>
      </w:r>
      <w:r>
        <w:t>rotocol allows servers (2) to notify protocol clients of application-level faults using SOAP faults. Except where specified, these SOAP faults are not significant for interoperability, and protocol clients can interpret them in an implementation-specific m</w:t>
      </w:r>
      <w:r>
        <w:t>anner.</w:t>
      </w:r>
    </w:p>
    <w:p w:rsidR="00E0047E" w:rsidRDefault="00104175">
      <w:r>
        <w:t>This protocol allows servers (2) to perform implementation-specific authorization checks and notify protocol clients of authorization faults either using HTTP status codes or using SOAP faults as specified previously in this section.</w:t>
      </w:r>
    </w:p>
    <w:p w:rsidR="00E0047E" w:rsidRDefault="00104175">
      <w:r>
        <w:t>Occasionally, i</w:t>
      </w:r>
      <w:r>
        <w:t>nstances occur where this web service’s WSDL specifies optionality (for example, minOccurs="0" and maxOccurs="1") that conflicts with the stated behavior in this document, or the document doesn’t contain the stated behavior. In such cases, where the docume</w:t>
      </w:r>
      <w:r>
        <w:t>nt and the WSDL conflict, the document takes precedence.  In cases where the document doesn’t specify optionality, the argument has to be present, even if the WSDL specifies that the argument is optional (for example, minOccurs="0").</w:t>
      </w:r>
    </w:p>
    <w:p w:rsidR="00E0047E" w:rsidRDefault="00104175">
      <w:r>
        <w:t>In cases where an argu</w:t>
      </w:r>
      <w:r>
        <w:t>ment is optional and the WSDL specifies both "minOccurs=0" and "Nillable=true", treat the argument as only "minOccurs=0".</w:t>
      </w:r>
    </w:p>
    <w:p w:rsidR="00E0047E" w:rsidRDefault="00104175">
      <w:pPr>
        <w:pStyle w:val="Heading2"/>
      </w:pPr>
      <w:bookmarkStart w:id="2029" w:name="section_158a4e802f9b4d719b528ce9d09b3d82"/>
      <w:bookmarkStart w:id="2030" w:name="_Toc462893007"/>
      <w:r>
        <w:t>Server Details</w:t>
      </w:r>
      <w:bookmarkEnd w:id="2029"/>
      <w:bookmarkEnd w:id="2030"/>
      <w:r>
        <w:fldChar w:fldCharType="begin"/>
      </w:r>
      <w:r>
        <w:instrText xml:space="preserve"> XE "Server:details" </w:instrText>
      </w:r>
      <w:r>
        <w:fldChar w:fldCharType="end"/>
      </w:r>
    </w:p>
    <w:p w:rsidR="00E0047E" w:rsidRDefault="00104175">
      <w:pPr>
        <w:pStyle w:val="Heading3"/>
      </w:pPr>
      <w:bookmarkStart w:id="2031" w:name="section_0f84fe2e6c9c4e1e9eea73113e24df18"/>
      <w:bookmarkStart w:id="2032" w:name="_Toc462893008"/>
      <w:r>
        <w:t>Abstract Data Model</w:t>
      </w:r>
      <w:bookmarkEnd w:id="2031"/>
      <w:bookmarkEnd w:id="20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w:instrText>
      </w:r>
      <w:r>
        <w:instrText xml:space="preserve">ta model - abstract:server" </w:instrText>
      </w:r>
      <w:r>
        <w:fldChar w:fldCharType="end"/>
      </w:r>
    </w:p>
    <w:p w:rsidR="00E0047E" w:rsidRDefault="00104175">
      <w:r>
        <w:t>This section describes a conceptual model of possible data organization that an implementation maintains to participate in this protocol. The described organization is provided to facilitate the explanation of how the protoco</w:t>
      </w:r>
      <w:r>
        <w:t>l behaves. This document does not mandate that implementations adhere to this model as long as their external behavior is consistent with that described in this document.</w:t>
      </w:r>
    </w:p>
    <w:p w:rsidR="00E0047E" w:rsidRDefault="00104175">
      <w:r>
        <w:t>The server (2) maintains a collection of first-class elements indexed by unique repos</w:t>
      </w:r>
      <w:r>
        <w:t>itory locations. Each first-class element can be independently published to and read from the server (2). Each first-class element references its dependents by their unique repository locations. The following UML diagram describes how the first-class eleme</w:t>
      </w:r>
      <w:r>
        <w:t>nts are related:</w:t>
      </w:r>
    </w:p>
    <w:p w:rsidR="00E0047E" w:rsidRDefault="00104175">
      <w:pPr>
        <w:spacing w:before="0" w:after="0"/>
      </w:pPr>
      <w:r>
        <w:rPr>
          <w:noProof/>
        </w:rPr>
        <w:lastRenderedPageBreak/>
        <w:drawing>
          <wp:inline distT="0" distB="0" distL="0" distR="0">
            <wp:extent cx="3829050" cy="5191125"/>
            <wp:effectExtent l="0" t="0" r="0" b="0"/>
            <wp:docPr id="4" name="Picture 4" descr="Overview of first-class elements" title="Overview of first-class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5c398ca-199d-4013-89d7-f31596419048" descr="Overview of first-class elements" title="Overview of first-class elements"/>
                    <pic:cNvPicPr>
                      <a:picLocks noChangeAspect="1" noChangeArrowheads="1"/>
                    </pic:cNvPicPr>
                  </pic:nvPicPr>
                  <pic:blipFill>
                    <a:blip r:embed="rId131">
                      <a:extLst>
                        <a:ext uri="{28A0092B-C50C-407E-A947-70E740481C1C}">
                          <a14:useLocalDpi xmlns:a14="http://schemas.microsoft.com/office/drawing/2010/main"/>
                        </a:ext>
                      </a:extLst>
                    </a:blip>
                    <a:srcRect/>
                    <a:stretch>
                      <a:fillRect/>
                    </a:stretch>
                  </pic:blipFill>
                  <pic:spPr bwMode="auto">
                    <a:xfrm>
                      <a:off x="0" y="0"/>
                      <a:ext cx="3829050" cy="5191125"/>
                    </a:xfrm>
                    <a:prstGeom prst="rect">
                      <a:avLst/>
                    </a:prstGeom>
                    <a:noFill/>
                    <a:ln>
                      <a:noFill/>
                    </a:ln>
                  </pic:spPr>
                </pic:pic>
              </a:graphicData>
            </a:graphic>
          </wp:inline>
        </w:drawing>
      </w:r>
    </w:p>
    <w:p w:rsidR="00E0047E" w:rsidRDefault="00104175">
      <w:pPr>
        <w:pStyle w:val="Caption"/>
      </w:pPr>
      <w:r>
        <w:t xml:space="preserve">Figure </w:t>
      </w:r>
      <w:r>
        <w:fldChar w:fldCharType="begin"/>
      </w:r>
      <w:r>
        <w:instrText xml:space="preserve"> SEQ Figure \* ARABIC </w:instrText>
      </w:r>
      <w:r>
        <w:fldChar w:fldCharType="separate"/>
      </w:r>
      <w:r>
        <w:rPr>
          <w:noProof/>
        </w:rPr>
        <w:t>6</w:t>
      </w:r>
      <w:r>
        <w:fldChar w:fldCharType="end"/>
      </w:r>
      <w:r>
        <w:t>: Overview of first-class elements</w:t>
      </w:r>
    </w:p>
    <w:p w:rsidR="00E0047E" w:rsidRDefault="00104175">
      <w:r>
        <w:t>A first-class element’s dependents are published prior to that first-class element being consumed on the server (2). For example, all the first-class elements that a das</w:t>
      </w:r>
      <w:r>
        <w:t>hboard is dependent on are published prior to that dashboard being deployed or viewed.</w:t>
      </w:r>
    </w:p>
    <w:p w:rsidR="00E0047E" w:rsidRDefault="00104175">
      <w:r>
        <w:t>The following classes are defined as first-class elements:</w:t>
      </w:r>
    </w:p>
    <w:p w:rsidR="00E0047E" w:rsidRDefault="00104175">
      <w:r>
        <w:rPr>
          <w:b/>
        </w:rPr>
        <w:t>Dashboard:</w:t>
      </w:r>
      <w:r>
        <w:t xml:space="preserve"> A customizable landing page for a business application or workspace that uses Web Parts to display </w:t>
      </w:r>
      <w:r>
        <w:t xml:space="preserve">selected information. It can provide a comprehensive look at the information inside the application or workspace by consolidating lists (1), libraries, text, images and other data into a dynamic, customizable information portal. </w:t>
      </w:r>
    </w:p>
    <w:p w:rsidR="00E0047E" w:rsidRDefault="00104175">
      <w:r>
        <w:t xml:space="preserve">Each Web Part on a </w:t>
      </w:r>
      <w:r>
        <w:t xml:space="preserve">dashboard displays the information specified by a single first-class element. </w:t>
      </w:r>
    </w:p>
    <w:p w:rsidR="00E0047E" w:rsidRDefault="00104175">
      <w:r>
        <w:t>The Filters, Reports, and Scorecards in a Dashboard can be connected together so that changes in the state of one first-class element will change the information displayed by ot</w:t>
      </w:r>
      <w:r>
        <w:t xml:space="preserve">her first-class elements. For example, a Filter can be connected to Report Views or Scorecards so that changes to the selections made in the Filter are reflected in the information shown by those Report Views and Scorecards. </w:t>
      </w:r>
    </w:p>
    <w:p w:rsidR="00E0047E" w:rsidRDefault="00104175">
      <w:r>
        <w:lastRenderedPageBreak/>
        <w:t>When Filters, Reports, and Sco</w:t>
      </w:r>
      <w:r>
        <w:t>recards are connected in a Dashboard, each connection has an explicit source and a destination. State information in a dashboard always flows from a connection source or begin point in one first-class element to a connection destination or endpoint in anot</w:t>
      </w:r>
      <w:r>
        <w:t>her first-class element. Filters, Reports, and Scorecards can each have multiple begin points and endpoints. A connection is fully defined by a source element, a begin point on that element, a destination element and an endpoint on that element. For exampl</w:t>
      </w:r>
      <w:r>
        <w:t>e, the member name begin point on a Filter could be connected to the row endpoint on a Scorecard.</w:t>
      </w:r>
    </w:p>
    <w:p w:rsidR="00E0047E" w:rsidRDefault="00104175">
      <w:r>
        <w:t>There are limitations on the way different first-class element can be connected in a Dashboard:</w:t>
      </w:r>
    </w:p>
    <w:p w:rsidR="00E0047E" w:rsidRDefault="00E0047E"/>
    <w:tbl>
      <w:tblPr>
        <w:tblStyle w:val="Table-ShadedHeader"/>
        <w:tblW w:w="0" w:type="auto"/>
        <w:tblLook w:val="04A0" w:firstRow="1" w:lastRow="0" w:firstColumn="1" w:lastColumn="0" w:noHBand="0" w:noVBand="1"/>
      </w:tblPr>
      <w:tblGrid>
        <w:gridCol w:w="2200"/>
        <w:gridCol w:w="2430"/>
        <w:gridCol w:w="2340"/>
      </w:tblGrid>
      <w:tr w:rsidR="00E0047E" w:rsidTr="00E0047E">
        <w:trPr>
          <w:cnfStyle w:val="100000000000" w:firstRow="1" w:lastRow="0" w:firstColumn="0" w:lastColumn="0" w:oddVBand="0" w:evenVBand="0" w:oddHBand="0" w:evenHBand="0" w:firstRowFirstColumn="0" w:firstRowLastColumn="0" w:lastRowFirstColumn="0" w:lastRowLastColumn="0"/>
          <w:cantSplit/>
          <w:tblHeader/>
        </w:trPr>
        <w:tc>
          <w:tcPr>
            <w:tcW w:w="2200" w:type="dxa"/>
            <w:shd w:val="clear" w:color="auto" w:fill="BFBFBF"/>
            <w:tcMar>
              <w:top w:w="30" w:type="dxa"/>
              <w:left w:w="30" w:type="dxa"/>
              <w:bottom w:w="30" w:type="dxa"/>
              <w:right w:w="30" w:type="dxa"/>
            </w:tcMar>
          </w:tcPr>
          <w:p w:rsidR="00E0047E" w:rsidRDefault="00104175">
            <w:pPr>
              <w:pStyle w:val="TableHeaderText"/>
            </w:pPr>
            <w:r>
              <w:t>First-class element</w:t>
            </w:r>
          </w:p>
        </w:tc>
        <w:tc>
          <w:tcPr>
            <w:tcW w:w="2430" w:type="dxa"/>
            <w:shd w:val="clear" w:color="auto" w:fill="BFBFBF"/>
          </w:tcPr>
          <w:p w:rsidR="00E0047E" w:rsidRDefault="00104175">
            <w:pPr>
              <w:pStyle w:val="TableHeaderText"/>
              <w:jc w:val="center"/>
            </w:pPr>
            <w:r>
              <w:t>Can be a source?</w:t>
            </w:r>
          </w:p>
        </w:tc>
        <w:tc>
          <w:tcPr>
            <w:tcW w:w="2340" w:type="dxa"/>
            <w:shd w:val="clear" w:color="auto" w:fill="BFBFBF"/>
          </w:tcPr>
          <w:p w:rsidR="00E0047E" w:rsidRDefault="00104175">
            <w:pPr>
              <w:pStyle w:val="TableHeaderText"/>
              <w:jc w:val="center"/>
            </w:pPr>
            <w:r>
              <w:t>Can be a destination?</w:t>
            </w:r>
          </w:p>
        </w:tc>
      </w:tr>
      <w:tr w:rsidR="00E0047E" w:rsidTr="00E0047E">
        <w:trPr>
          <w:cantSplit/>
        </w:trPr>
        <w:tc>
          <w:tcPr>
            <w:tcW w:w="2200" w:type="dxa"/>
            <w:tcMar>
              <w:top w:w="30" w:type="dxa"/>
              <w:left w:w="30" w:type="dxa"/>
              <w:bottom w:w="30" w:type="dxa"/>
              <w:right w:w="30" w:type="dxa"/>
            </w:tcMar>
            <w:vAlign w:val="bottom"/>
          </w:tcPr>
          <w:p w:rsidR="00E0047E" w:rsidRDefault="00104175">
            <w:pPr>
              <w:pStyle w:val="TableBodyText"/>
            </w:pPr>
            <w:r>
              <w:t>Filter</w:t>
            </w:r>
          </w:p>
        </w:tc>
        <w:tc>
          <w:tcPr>
            <w:tcW w:w="2430" w:type="dxa"/>
          </w:tcPr>
          <w:p w:rsidR="00E0047E" w:rsidRDefault="00104175">
            <w:pPr>
              <w:pStyle w:val="TableBodyText"/>
              <w:jc w:val="center"/>
            </w:pPr>
            <w:r>
              <w:t>Yes</w:t>
            </w:r>
          </w:p>
        </w:tc>
        <w:tc>
          <w:tcPr>
            <w:tcW w:w="2340" w:type="dxa"/>
          </w:tcPr>
          <w:p w:rsidR="00E0047E" w:rsidRDefault="00104175">
            <w:pPr>
              <w:pStyle w:val="TableBodyText"/>
              <w:jc w:val="center"/>
            </w:pPr>
            <w:r>
              <w:t>No</w:t>
            </w:r>
          </w:p>
        </w:tc>
      </w:tr>
      <w:tr w:rsidR="00E0047E" w:rsidTr="00E0047E">
        <w:trPr>
          <w:cantSplit/>
        </w:trPr>
        <w:tc>
          <w:tcPr>
            <w:tcW w:w="2200" w:type="dxa"/>
            <w:tcMar>
              <w:top w:w="30" w:type="dxa"/>
              <w:left w:w="30" w:type="dxa"/>
              <w:bottom w:w="30" w:type="dxa"/>
              <w:right w:w="30" w:type="dxa"/>
            </w:tcMar>
            <w:vAlign w:val="bottom"/>
          </w:tcPr>
          <w:p w:rsidR="00E0047E" w:rsidRDefault="00104175">
            <w:pPr>
              <w:pStyle w:val="TableBodyText"/>
            </w:pPr>
            <w:r>
              <w:t>Report View</w:t>
            </w:r>
          </w:p>
        </w:tc>
        <w:tc>
          <w:tcPr>
            <w:tcW w:w="2430" w:type="dxa"/>
          </w:tcPr>
          <w:p w:rsidR="00E0047E" w:rsidRDefault="00104175">
            <w:pPr>
              <w:pStyle w:val="TableBodyText"/>
              <w:jc w:val="center"/>
            </w:pPr>
            <w:r>
              <w:t>No</w:t>
            </w:r>
          </w:p>
        </w:tc>
        <w:tc>
          <w:tcPr>
            <w:tcW w:w="2340" w:type="dxa"/>
          </w:tcPr>
          <w:p w:rsidR="00E0047E" w:rsidRDefault="00104175">
            <w:pPr>
              <w:pStyle w:val="TableBodyText"/>
              <w:jc w:val="center"/>
            </w:pPr>
            <w:r>
              <w:t>Yes</w:t>
            </w:r>
          </w:p>
        </w:tc>
      </w:tr>
      <w:tr w:rsidR="00E0047E" w:rsidTr="00E0047E">
        <w:trPr>
          <w:cantSplit/>
        </w:trPr>
        <w:tc>
          <w:tcPr>
            <w:tcW w:w="2200" w:type="dxa"/>
            <w:tcMar>
              <w:top w:w="30" w:type="dxa"/>
              <w:left w:w="30" w:type="dxa"/>
              <w:bottom w:w="30" w:type="dxa"/>
              <w:right w:w="30" w:type="dxa"/>
            </w:tcMar>
            <w:vAlign w:val="bottom"/>
          </w:tcPr>
          <w:p w:rsidR="00E0047E" w:rsidRDefault="00104175">
            <w:pPr>
              <w:pStyle w:val="TableBodyText"/>
            </w:pPr>
            <w:r>
              <w:t>Scorecard</w:t>
            </w:r>
          </w:p>
        </w:tc>
        <w:tc>
          <w:tcPr>
            <w:tcW w:w="2430" w:type="dxa"/>
          </w:tcPr>
          <w:p w:rsidR="00E0047E" w:rsidRDefault="00104175">
            <w:pPr>
              <w:pStyle w:val="TableBodyText"/>
              <w:jc w:val="center"/>
            </w:pPr>
            <w:r>
              <w:t>Yes</w:t>
            </w:r>
          </w:p>
        </w:tc>
        <w:tc>
          <w:tcPr>
            <w:tcW w:w="2340" w:type="dxa"/>
          </w:tcPr>
          <w:p w:rsidR="00E0047E" w:rsidRDefault="00104175">
            <w:pPr>
              <w:pStyle w:val="TableBodyText"/>
              <w:jc w:val="center"/>
            </w:pPr>
            <w:r>
              <w:t>Yes</w:t>
            </w:r>
          </w:p>
        </w:tc>
      </w:tr>
    </w:tbl>
    <w:p w:rsidR="00E0047E" w:rsidRDefault="00E0047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E0047E" w:rsidRDefault="00104175">
      <w:pPr>
        <w:pStyle w:val="ListParagraph"/>
        <w:numPr>
          <w:ilvl w:val="0"/>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connection cannot create a circular reference; a user cannot connect a scorecard to a filter that is already linked to the scorecard.</w:t>
      </w:r>
    </w:p>
    <w:p w:rsidR="00E0047E" w:rsidRDefault="00104175">
      <w:pPr>
        <w:pStyle w:val="ListParagraph"/>
        <w:numPr>
          <w:ilvl w:val="0"/>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 begin point is available if:</w:t>
      </w:r>
    </w:p>
    <w:p w:rsidR="00E0047E" w:rsidRDefault="00104175">
      <w:pPr>
        <w:pStyle w:val="ListParagraph"/>
        <w:numPr>
          <w:ilvl w:val="1"/>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It is not already connected to </w:t>
      </w:r>
      <w:r>
        <w:t>another begin point or it is connected but its AcceptMultipleFilterLinks property is set to true.</w:t>
      </w:r>
    </w:p>
    <w:p w:rsidR="00E0047E" w:rsidRDefault="00104175">
      <w:pPr>
        <w:pStyle w:val="ListParagraph"/>
        <w:numPr>
          <w:ilvl w:val="1"/>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the begin point. If the dashboard item is a scorecard it can accept multiple connections from the same begin point.</w:t>
      </w:r>
    </w:p>
    <w:p w:rsidR="00E0047E" w:rsidRDefault="00104175">
      <w:pPr>
        <w:pStyle w:val="ListParagraph"/>
        <w:numPr>
          <w:ilvl w:val="0"/>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Unless the </w:t>
      </w:r>
      <w:r>
        <w:t>target item is a scorecard a user cannot make multiple connections from a begin point to a target.</w:t>
      </w:r>
    </w:p>
    <w:p w:rsidR="00E0047E" w:rsidRDefault="00104175">
      <w:pPr>
        <w:pStyle w:val="ListParagraph"/>
        <w:numPr>
          <w:ilvl w:val="0"/>
          <w:numId w:val="17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Although a scorecard can accept multiple connections from the same begin point, those connections cannot be to the same end point on the scorecard. In other </w:t>
      </w:r>
      <w:r>
        <w:t>words, a user can connect a filter to a scorecard’s Row end point and its Column end point, but a user cannot connect a begin point to a scorecard’s Row end point twice.</w:t>
      </w:r>
    </w:p>
    <w:p w:rsidR="00E0047E" w:rsidRDefault="00104175">
      <w:r>
        <w:rPr>
          <w:b/>
        </w:rPr>
        <w:t>Scorecard:</w:t>
      </w:r>
      <w:r>
        <w:t xml:space="preserve"> A report type that depicts organizational performance by displaying a colle</w:t>
      </w:r>
      <w:r>
        <w:t>ction of key performance indicators (KPIs) together with performance targets for those KPIs. A scorecard can be organized hierarchically.</w:t>
      </w:r>
    </w:p>
    <w:p w:rsidR="00E0047E" w:rsidRDefault="00104175">
      <w:r>
        <w:rPr>
          <w:b/>
        </w:rPr>
        <w:t>ReportView:</w:t>
      </w:r>
      <w:r>
        <w:t xml:space="preserve"> A visual display of data in a dashboard that can be coordinated with other report views by using filters.</w:t>
      </w:r>
    </w:p>
    <w:p w:rsidR="00E0047E" w:rsidRDefault="00104175">
      <w:r>
        <w:rPr>
          <w:b/>
        </w:rPr>
        <w:t>Filter:</w:t>
      </w:r>
      <w:r>
        <w:t xml:space="preserve"> A feature that enables users to modify dashboard views by changing the subset of data that is displayed in reports or scorecards.</w:t>
      </w:r>
    </w:p>
    <w:p w:rsidR="00E0047E" w:rsidRDefault="00104175">
      <w:r>
        <w:rPr>
          <w:b/>
        </w:rPr>
        <w:t>KPI (key performance indicator):</w:t>
      </w:r>
      <w:r>
        <w:t xml:space="preserve"> A predefined measure that is used to track performance of a strategic goal, objective</w:t>
      </w:r>
      <w:r>
        <w:t>, plan, initiative, or business process. A KPI is evaluated against a target. An explicit and measurable value taken directly from a data source.</w:t>
      </w:r>
    </w:p>
    <w:p w:rsidR="00E0047E" w:rsidRDefault="00104175">
      <w:r>
        <w:rPr>
          <w:b/>
        </w:rPr>
        <w:t>Indicator:</w:t>
      </w:r>
      <w:r>
        <w:t xml:space="preserve"> A set of graphics, text, and colors for defining different levels of performance when comparing an </w:t>
      </w:r>
      <w:r>
        <w:t>actual value and a target value within a KPI.</w:t>
      </w:r>
    </w:p>
    <w:p w:rsidR="00E0047E" w:rsidRDefault="00104175">
      <w:r>
        <w:rPr>
          <w:b/>
        </w:rPr>
        <w:t>DataSource:</w:t>
      </w:r>
      <w:r>
        <w:t xml:space="preserve">  A reference to a disk, file, document, or other collection of information from which data is taken or moved. </w:t>
      </w:r>
    </w:p>
    <w:p w:rsidR="00E0047E" w:rsidRDefault="00104175">
      <w:r>
        <w:t>The server (2) also maintains a collection of annotations.</w:t>
      </w:r>
    </w:p>
    <w:p w:rsidR="00E0047E" w:rsidRDefault="00104175">
      <w:r>
        <w:rPr>
          <w:b/>
        </w:rPr>
        <w:t>Annotation:</w:t>
      </w:r>
      <w:r>
        <w:t xml:space="preserve"> One of possibly </w:t>
      </w:r>
      <w:r>
        <w:t>several notations associated with a comment. Each comment is associated with a single cell in a scorecard and meant to provide related information about the value in that scorecard cell.</w:t>
      </w:r>
    </w:p>
    <w:p w:rsidR="00E0047E" w:rsidRDefault="00104175">
      <w:pPr>
        <w:pStyle w:val="Heading3"/>
      </w:pPr>
      <w:bookmarkStart w:id="2033" w:name="section_587a2c33e5ec4b3ebf8c3ba4d51413f9"/>
      <w:bookmarkStart w:id="2034" w:name="_Toc462893009"/>
      <w:r>
        <w:lastRenderedPageBreak/>
        <w:t>Timers</w:t>
      </w:r>
      <w:bookmarkEnd w:id="2033"/>
      <w:bookmarkEnd w:id="2034"/>
      <w:r>
        <w:fldChar w:fldCharType="begin"/>
      </w:r>
      <w:r>
        <w:instrText xml:space="preserve"> XE "Server:timers" </w:instrText>
      </w:r>
      <w:r>
        <w:fldChar w:fldCharType="end"/>
      </w:r>
      <w:r>
        <w:fldChar w:fldCharType="begin"/>
      </w:r>
      <w:r>
        <w:instrText xml:space="preserve"> XE "Timers:server" </w:instrText>
      </w:r>
      <w:r>
        <w:fldChar w:fldCharType="end"/>
      </w:r>
    </w:p>
    <w:p w:rsidR="00E0047E" w:rsidRDefault="00104175">
      <w:r>
        <w:t xml:space="preserve">If a request exceeds a query timeout period, the server (2) MUST return a SOAP fault response, which MUST contain the </w:t>
      </w:r>
      <w:r>
        <w:rPr>
          <w:b/>
        </w:rPr>
        <w:t>Query Timeout</w:t>
      </w:r>
      <w:bookmarkStart w:id="203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035"/>
      <w:r>
        <w:t xml:space="preserve"> </w:t>
      </w:r>
      <w:r>
        <w:rPr>
          <w:b/>
        </w:rPr>
        <w:t>ErrorCode</w:t>
      </w:r>
      <w:r>
        <w:t xml:space="preserve"> as specified in section </w:t>
      </w:r>
      <w:hyperlink w:anchor="Section_1a1ca1930f044b91898af39480a51d6a" w:history="1">
        <w:r>
          <w:rPr>
            <w:rStyle w:val="Hyperlink"/>
          </w:rPr>
          <w:t>2.2.2.1</w:t>
        </w:r>
      </w:hyperlink>
      <w:r>
        <w:t>.</w:t>
      </w:r>
    </w:p>
    <w:p w:rsidR="00E0047E" w:rsidRDefault="00104175">
      <w:pPr>
        <w:pStyle w:val="Heading3"/>
      </w:pPr>
      <w:bookmarkStart w:id="2036" w:name="section_486ec3b37e0f4e619851c740e6185d96"/>
      <w:bookmarkStart w:id="2037" w:name="_Toc462893010"/>
      <w:r>
        <w:t>Initialization</w:t>
      </w:r>
      <w:bookmarkEnd w:id="2036"/>
      <w:bookmarkEnd w:id="203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0047E" w:rsidRDefault="00104175">
      <w:r>
        <w:t>None.</w:t>
      </w:r>
    </w:p>
    <w:p w:rsidR="00E0047E" w:rsidRDefault="00104175">
      <w:pPr>
        <w:pStyle w:val="Heading3"/>
      </w:pPr>
      <w:bookmarkStart w:id="2038" w:name="section_ad63bb38c803446c84612b15fcb99df5"/>
      <w:bookmarkStart w:id="2039" w:name="_Toc462893011"/>
      <w:r>
        <w:t>Message Processing Events and Sequencing Rules</w:t>
      </w:r>
      <w:bookmarkEnd w:id="2038"/>
      <w:bookmarkEnd w:id="203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0047E" w:rsidRDefault="00104175">
      <w:r>
        <w:t>This section specifies the server (2) operations.</w:t>
      </w:r>
    </w:p>
    <w:p w:rsidR="00E0047E" w:rsidRDefault="00104175">
      <w:r>
        <w:t>The following table summarizes the list of operations as defined by this specification.</w:t>
      </w:r>
    </w:p>
    <w:tbl>
      <w:tblPr>
        <w:tblStyle w:val="Table-ShadedHeader"/>
        <w:tblW w:w="0" w:type="auto"/>
        <w:tblLook w:val="04A0" w:firstRow="1" w:lastRow="0" w:firstColumn="1" w:lastColumn="0" w:noHBand="0" w:noVBand="1"/>
      </w:tblPr>
      <w:tblGrid>
        <w:gridCol w:w="4458"/>
        <w:gridCol w:w="501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Operation</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CreateAnnotation</w:t>
            </w:r>
          </w:p>
        </w:tc>
        <w:tc>
          <w:tcPr>
            <w:tcW w:w="0" w:type="auto"/>
            <w:vAlign w:val="center"/>
          </w:tcPr>
          <w:p w:rsidR="00E0047E" w:rsidRDefault="00104175">
            <w:pPr>
              <w:pStyle w:val="TableBodyText"/>
            </w:pPr>
            <w:r>
              <w:t xml:space="preserve">The </w:t>
            </w:r>
            <w:r>
              <w:rPr>
                <w:b/>
              </w:rPr>
              <w:t>CreateAnn</w:t>
            </w:r>
            <w:r>
              <w:rPr>
                <w:b/>
              </w:rPr>
              <w:t>otation</w:t>
            </w:r>
            <w:r>
              <w:t xml:space="preserve"> operation is used to create an </w:t>
            </w:r>
            <w:r>
              <w:rPr>
                <w:b/>
              </w:rPr>
              <w:t>Annotation</w:t>
            </w:r>
            <w:r>
              <w:t xml:space="preserve"> complex type (section </w:t>
            </w:r>
            <w:hyperlink w:anchor="Section_3c9d3e0c922d4666bb5fdb84b859b970" w:history="1">
              <w:r>
                <w:rPr>
                  <w:rStyle w:val="Hyperlink"/>
                </w:rPr>
                <w:t>2.2.4.18</w:t>
              </w:r>
            </w:hyperlink>
            <w:r>
              <w:t>) on the server (2).</w:t>
            </w:r>
          </w:p>
        </w:tc>
      </w:tr>
      <w:tr w:rsidR="00E0047E" w:rsidTr="00E0047E">
        <w:tc>
          <w:tcPr>
            <w:tcW w:w="0" w:type="auto"/>
            <w:vAlign w:val="center"/>
          </w:tcPr>
          <w:p w:rsidR="00E0047E" w:rsidRDefault="00104175">
            <w:pPr>
              <w:pStyle w:val="TableBodyText"/>
            </w:pPr>
            <w:r>
              <w:rPr>
                <w:b/>
              </w:rPr>
              <w:t>CreateDashboard</w:t>
            </w:r>
          </w:p>
        </w:tc>
        <w:tc>
          <w:tcPr>
            <w:tcW w:w="0" w:type="auto"/>
            <w:vAlign w:val="center"/>
          </w:tcPr>
          <w:p w:rsidR="00E0047E" w:rsidRDefault="00104175">
            <w:pPr>
              <w:pStyle w:val="TableBodyText"/>
            </w:pPr>
            <w:r>
              <w:t xml:space="preserve">The </w:t>
            </w:r>
            <w:r>
              <w:rPr>
                <w:b/>
              </w:rPr>
              <w:t>CreateDashboard</w:t>
            </w:r>
            <w:r>
              <w:t xml:space="preserve"> operation is used to create a </w:t>
            </w:r>
            <w:r>
              <w:rPr>
                <w:b/>
              </w:rPr>
              <w:t>Dashboard</w:t>
            </w:r>
            <w:r>
              <w:t xml:space="preserve"> complex type (sect</w:t>
            </w:r>
            <w:r>
              <w:t xml:space="preserve">ion </w:t>
            </w:r>
            <w:hyperlink w:anchor="Section_90f178c2940241c99a56b3b7049e379d" w:history="1">
              <w:r>
                <w:rPr>
                  <w:rStyle w:val="Hyperlink"/>
                </w:rPr>
                <w:t>2.2.4.79</w:t>
              </w:r>
            </w:hyperlink>
            <w:r>
              <w:t>) on the server (2).</w:t>
            </w:r>
          </w:p>
        </w:tc>
      </w:tr>
      <w:tr w:rsidR="00E0047E" w:rsidTr="00E0047E">
        <w:tc>
          <w:tcPr>
            <w:tcW w:w="0" w:type="auto"/>
            <w:vAlign w:val="center"/>
          </w:tcPr>
          <w:p w:rsidR="00E0047E" w:rsidRDefault="00104175">
            <w:pPr>
              <w:pStyle w:val="TableBodyText"/>
            </w:pPr>
            <w:r>
              <w:rPr>
                <w:b/>
              </w:rPr>
              <w:t>CreateDataSource</w:t>
            </w:r>
          </w:p>
        </w:tc>
        <w:tc>
          <w:tcPr>
            <w:tcW w:w="0" w:type="auto"/>
            <w:vAlign w:val="center"/>
          </w:tcPr>
          <w:p w:rsidR="00E0047E" w:rsidRDefault="00104175">
            <w:pPr>
              <w:pStyle w:val="TableBodyText"/>
            </w:pPr>
            <w:r>
              <w:t xml:space="preserve">The </w:t>
            </w:r>
            <w:r>
              <w:rPr>
                <w:b/>
              </w:rPr>
              <w:t>CreateDataSource</w:t>
            </w:r>
            <w:r>
              <w:t xml:space="preserve"> operation is used to create a </w:t>
            </w:r>
            <w:r>
              <w:rPr>
                <w:b/>
              </w:rPr>
              <w:t>DataSource</w:t>
            </w:r>
            <w:r>
              <w:t xml:space="preserve"> complex type (section </w:t>
            </w:r>
            <w:hyperlink w:anchor="Section_bcabc8689857430785b2daacd5245e4a" w:history="1">
              <w:r>
                <w:rPr>
                  <w:rStyle w:val="Hyperlink"/>
                </w:rPr>
                <w:t>2</w:t>
              </w:r>
              <w:r>
                <w:rPr>
                  <w:rStyle w:val="Hyperlink"/>
                </w:rPr>
                <w:t>.2.4.85</w:t>
              </w:r>
            </w:hyperlink>
            <w:r>
              <w:t>) on the server (2).</w:t>
            </w:r>
          </w:p>
        </w:tc>
      </w:tr>
      <w:tr w:rsidR="00E0047E" w:rsidTr="00E0047E">
        <w:tc>
          <w:tcPr>
            <w:tcW w:w="0" w:type="auto"/>
            <w:vAlign w:val="center"/>
          </w:tcPr>
          <w:p w:rsidR="00E0047E" w:rsidRDefault="00104175">
            <w:pPr>
              <w:pStyle w:val="TableBodyText"/>
            </w:pPr>
            <w:r>
              <w:rPr>
                <w:b/>
              </w:rPr>
              <w:t>CreateFilter</w:t>
            </w:r>
          </w:p>
        </w:tc>
        <w:tc>
          <w:tcPr>
            <w:tcW w:w="0" w:type="auto"/>
            <w:vAlign w:val="center"/>
          </w:tcPr>
          <w:p w:rsidR="00E0047E" w:rsidRDefault="00104175">
            <w:pPr>
              <w:pStyle w:val="TableBodyText"/>
            </w:pPr>
            <w:r>
              <w:t xml:space="preserve">The </w:t>
            </w:r>
            <w:r>
              <w:rPr>
                <w:b/>
              </w:rPr>
              <w:t>CreateFilter</w:t>
            </w:r>
            <w:r>
              <w:t xml:space="preserve"> operation is used to create a </w:t>
            </w:r>
            <w:r>
              <w:rPr>
                <w:b/>
              </w:rPr>
              <w:t>Filter</w:t>
            </w:r>
            <w:r>
              <w:t xml:space="preserve"> complex type (section </w:t>
            </w:r>
            <w:hyperlink w:anchor="Section_835e058e923c41ce864b2e4ed98023ca" w:history="1">
              <w:r>
                <w:rPr>
                  <w:rStyle w:val="Hyperlink"/>
                </w:rPr>
                <w:t>2.2.4.98</w:t>
              </w:r>
            </w:hyperlink>
            <w:r>
              <w:t>) on the server (2).</w:t>
            </w:r>
          </w:p>
        </w:tc>
      </w:tr>
      <w:tr w:rsidR="00E0047E" w:rsidTr="00E0047E">
        <w:tc>
          <w:tcPr>
            <w:tcW w:w="0" w:type="auto"/>
            <w:vAlign w:val="center"/>
          </w:tcPr>
          <w:p w:rsidR="00E0047E" w:rsidRDefault="00104175">
            <w:pPr>
              <w:pStyle w:val="TableBodyText"/>
            </w:pPr>
            <w:r>
              <w:rPr>
                <w:b/>
              </w:rPr>
              <w:t>CreateIndicator</w:t>
            </w:r>
          </w:p>
        </w:tc>
        <w:tc>
          <w:tcPr>
            <w:tcW w:w="0" w:type="auto"/>
            <w:vAlign w:val="center"/>
          </w:tcPr>
          <w:p w:rsidR="00E0047E" w:rsidRDefault="00104175">
            <w:pPr>
              <w:pStyle w:val="TableBodyText"/>
              <w:spacing w:before="120" w:after="0"/>
            </w:pPr>
            <w:r>
              <w:t xml:space="preserve">The </w:t>
            </w:r>
            <w:r>
              <w:rPr>
                <w:b/>
              </w:rPr>
              <w:t>CreateIndicator</w:t>
            </w:r>
            <w:r>
              <w:t xml:space="preserve"> operation is used to create an </w:t>
            </w:r>
            <w:r>
              <w:rPr>
                <w:b/>
              </w:rPr>
              <w:t>Indicator</w:t>
            </w:r>
            <w:r>
              <w:t xml:space="preserve"> complex type (section </w:t>
            </w:r>
            <w:hyperlink w:anchor="Section_98b6263eddce4b4e8c919333a7a2794c" w:history="1">
              <w:r>
                <w:rPr>
                  <w:rStyle w:val="Hyperlink"/>
                </w:rPr>
                <w:t>2.2.4.125</w:t>
              </w:r>
            </w:hyperlink>
            <w:r>
              <w:t>) on the server (2).</w:t>
            </w:r>
          </w:p>
        </w:tc>
      </w:tr>
      <w:tr w:rsidR="00E0047E" w:rsidTr="00E0047E">
        <w:tc>
          <w:tcPr>
            <w:tcW w:w="0" w:type="auto"/>
            <w:vAlign w:val="center"/>
          </w:tcPr>
          <w:p w:rsidR="00E0047E" w:rsidRDefault="00104175">
            <w:pPr>
              <w:pStyle w:val="TableBodyText"/>
            </w:pPr>
            <w:r>
              <w:rPr>
                <w:b/>
              </w:rPr>
              <w:t>CreateKpi</w:t>
            </w:r>
          </w:p>
        </w:tc>
        <w:tc>
          <w:tcPr>
            <w:tcW w:w="0" w:type="auto"/>
            <w:vAlign w:val="center"/>
          </w:tcPr>
          <w:p w:rsidR="00E0047E" w:rsidRDefault="00104175">
            <w:pPr>
              <w:pStyle w:val="TableBodyText"/>
              <w:spacing w:before="120" w:after="0"/>
            </w:pPr>
            <w:r>
              <w:t xml:space="preserve">The </w:t>
            </w:r>
            <w:r>
              <w:rPr>
                <w:b/>
              </w:rPr>
              <w:t>CreateKpi</w:t>
            </w:r>
            <w:r>
              <w:t xml:space="preserve"> operation is used to create a </w:t>
            </w:r>
            <w:r>
              <w:rPr>
                <w:b/>
              </w:rPr>
              <w:t>Kpi</w:t>
            </w:r>
            <w:r>
              <w:t xml:space="preserve"> complex type (section </w:t>
            </w:r>
            <w:hyperlink w:anchor="Section_639f10058d7f4d32b40e52700ee02c43" w:history="1">
              <w:r>
                <w:rPr>
                  <w:rStyle w:val="Hyperlink"/>
                </w:rPr>
                <w:t>2.2.4.128</w:t>
              </w:r>
            </w:hyperlink>
            <w:r>
              <w:t>) on the server (2).</w:t>
            </w:r>
          </w:p>
        </w:tc>
      </w:tr>
      <w:tr w:rsidR="00E0047E" w:rsidTr="00E0047E">
        <w:tc>
          <w:tcPr>
            <w:tcW w:w="0" w:type="auto"/>
            <w:vAlign w:val="center"/>
          </w:tcPr>
          <w:p w:rsidR="00E0047E" w:rsidRDefault="00104175">
            <w:pPr>
              <w:pStyle w:val="TableBodyText"/>
            </w:pPr>
            <w:r>
              <w:rPr>
                <w:b/>
              </w:rPr>
              <w:t>CreateReportView</w:t>
            </w:r>
          </w:p>
        </w:tc>
        <w:tc>
          <w:tcPr>
            <w:tcW w:w="0" w:type="auto"/>
            <w:vAlign w:val="center"/>
          </w:tcPr>
          <w:p w:rsidR="00E0047E" w:rsidRDefault="00104175">
            <w:pPr>
              <w:pStyle w:val="TableBodyText"/>
            </w:pPr>
            <w:r>
              <w:t xml:space="preserve">The </w:t>
            </w:r>
            <w:r>
              <w:rPr>
                <w:b/>
              </w:rPr>
              <w:t>CreateReportView</w:t>
            </w:r>
            <w:r>
              <w:t xml:space="preserve"> operation creates a </w:t>
            </w:r>
            <w:r>
              <w:rPr>
                <w:b/>
              </w:rPr>
              <w:t>ReportView</w:t>
            </w:r>
            <w:r>
              <w:t xml:space="preserve"> complex type (section </w:t>
            </w:r>
            <w:hyperlink w:anchor="Section_0ac1f47d20bd461a8c4fb7a0e6057124" w:history="1">
              <w:r>
                <w:rPr>
                  <w:rStyle w:val="Hyperlink"/>
                </w:rPr>
                <w:t>2.2.4.160</w:t>
              </w:r>
            </w:hyperlink>
            <w:r>
              <w:t>) on the server (2).</w:t>
            </w:r>
          </w:p>
        </w:tc>
      </w:tr>
      <w:tr w:rsidR="00E0047E" w:rsidTr="00E0047E">
        <w:tc>
          <w:tcPr>
            <w:tcW w:w="0" w:type="auto"/>
            <w:vAlign w:val="center"/>
          </w:tcPr>
          <w:p w:rsidR="00E0047E" w:rsidRDefault="00104175">
            <w:pPr>
              <w:pStyle w:val="TableBodyText"/>
            </w:pPr>
            <w:r>
              <w:rPr>
                <w:b/>
              </w:rPr>
              <w:t>CreateScorecard</w:t>
            </w:r>
          </w:p>
        </w:tc>
        <w:tc>
          <w:tcPr>
            <w:tcW w:w="0" w:type="auto"/>
            <w:vAlign w:val="center"/>
          </w:tcPr>
          <w:p w:rsidR="00E0047E" w:rsidRDefault="00104175">
            <w:pPr>
              <w:pStyle w:val="TableBodyText"/>
            </w:pPr>
            <w:r>
              <w:t xml:space="preserve">The </w:t>
            </w:r>
            <w:r>
              <w:rPr>
                <w:b/>
              </w:rPr>
              <w:t>CreateScorecard</w:t>
            </w:r>
            <w:r>
              <w:t xml:space="preserve"> operation creates a </w:t>
            </w:r>
            <w:r>
              <w:rPr>
                <w:b/>
              </w:rPr>
              <w:t>Scorecard</w:t>
            </w:r>
            <w:r>
              <w:t xml:space="preserve"> complex type (section </w:t>
            </w:r>
            <w:hyperlink w:anchor="Section_ea823e7a93ce4fcc80b32d0a892d6438" w:history="1">
              <w:r>
                <w:rPr>
                  <w:rStyle w:val="Hyperlink"/>
                </w:rPr>
                <w:t>2.2.4.162</w:t>
              </w:r>
            </w:hyperlink>
            <w:r>
              <w:t>) on the server (2).</w:t>
            </w:r>
          </w:p>
        </w:tc>
      </w:tr>
      <w:tr w:rsidR="00E0047E" w:rsidTr="00E0047E">
        <w:tc>
          <w:tcPr>
            <w:tcW w:w="0" w:type="auto"/>
            <w:vAlign w:val="center"/>
          </w:tcPr>
          <w:p w:rsidR="00E0047E" w:rsidRDefault="00104175">
            <w:pPr>
              <w:pStyle w:val="TableBodyText"/>
            </w:pPr>
            <w:r>
              <w:rPr>
                <w:b/>
              </w:rPr>
              <w:t>DeleteAnnotation</w:t>
            </w:r>
          </w:p>
        </w:tc>
        <w:tc>
          <w:tcPr>
            <w:tcW w:w="0" w:type="auto"/>
            <w:vAlign w:val="center"/>
          </w:tcPr>
          <w:p w:rsidR="00E0047E" w:rsidRDefault="00104175">
            <w:pPr>
              <w:pStyle w:val="TableBodyText"/>
            </w:pPr>
            <w:r>
              <w:t xml:space="preserve">The </w:t>
            </w:r>
            <w:r>
              <w:rPr>
                <w:b/>
              </w:rPr>
              <w:t>DeleteAnnotation</w:t>
            </w:r>
            <w:r>
              <w:t xml:space="preserve"> operation deletes an </w:t>
            </w:r>
            <w:r>
              <w:rPr>
                <w:b/>
              </w:rPr>
              <w:t>Annotation</w:t>
            </w:r>
            <w:r>
              <w:t xml:space="preserve"> complex</w:t>
            </w:r>
            <w:r>
              <w:t xml:space="preserve"> type (section 2.2.4.18) from the server (2).</w:t>
            </w:r>
          </w:p>
        </w:tc>
      </w:tr>
      <w:tr w:rsidR="00E0047E" w:rsidTr="00E0047E">
        <w:tc>
          <w:tcPr>
            <w:tcW w:w="0" w:type="auto"/>
            <w:vAlign w:val="center"/>
          </w:tcPr>
          <w:p w:rsidR="00E0047E" w:rsidRDefault="00104175">
            <w:pPr>
              <w:pStyle w:val="TableBodyText"/>
            </w:pPr>
            <w:r>
              <w:rPr>
                <w:b/>
              </w:rPr>
              <w:t>DeleteDashboard</w:t>
            </w:r>
          </w:p>
        </w:tc>
        <w:tc>
          <w:tcPr>
            <w:tcW w:w="0" w:type="auto"/>
            <w:vAlign w:val="center"/>
          </w:tcPr>
          <w:p w:rsidR="00E0047E" w:rsidRDefault="00104175">
            <w:pPr>
              <w:pStyle w:val="TableBodyText"/>
            </w:pPr>
            <w:r>
              <w:t xml:space="preserve">The </w:t>
            </w:r>
            <w:r>
              <w:rPr>
                <w:b/>
              </w:rPr>
              <w:t>DeleteDashboard</w:t>
            </w:r>
            <w:r>
              <w:t xml:space="preserve"> operation deletes a </w:t>
            </w:r>
            <w:r>
              <w:rPr>
                <w:b/>
              </w:rPr>
              <w:t>Dashboard</w:t>
            </w:r>
            <w:r>
              <w:t xml:space="preserve"> complex type (section 2.2.4.79) from the server (2).</w:t>
            </w:r>
          </w:p>
          <w:p w:rsidR="00E0047E" w:rsidRDefault="00E0047E">
            <w:pPr>
              <w:pStyle w:val="TableBodyText"/>
            </w:pPr>
          </w:p>
        </w:tc>
      </w:tr>
      <w:tr w:rsidR="00E0047E" w:rsidTr="00E0047E">
        <w:tc>
          <w:tcPr>
            <w:tcW w:w="0" w:type="auto"/>
            <w:vAlign w:val="center"/>
          </w:tcPr>
          <w:p w:rsidR="00E0047E" w:rsidRDefault="00104175">
            <w:pPr>
              <w:pStyle w:val="TableBodyText"/>
            </w:pPr>
            <w:r>
              <w:rPr>
                <w:b/>
              </w:rPr>
              <w:t>DeleteDataSource</w:t>
            </w:r>
          </w:p>
        </w:tc>
        <w:tc>
          <w:tcPr>
            <w:tcW w:w="0" w:type="auto"/>
            <w:vAlign w:val="center"/>
          </w:tcPr>
          <w:p w:rsidR="00E0047E" w:rsidRDefault="00104175">
            <w:pPr>
              <w:pStyle w:val="TableBodyText"/>
            </w:pPr>
            <w:r>
              <w:t xml:space="preserve">The </w:t>
            </w:r>
            <w:r>
              <w:rPr>
                <w:b/>
              </w:rPr>
              <w:t>DeleteDataSource</w:t>
            </w:r>
            <w:r>
              <w:t xml:space="preserve"> operation deletes a </w:t>
            </w:r>
            <w:r>
              <w:rPr>
                <w:b/>
              </w:rPr>
              <w:t>DataSource</w:t>
            </w:r>
            <w:r>
              <w:t xml:space="preserve"> complex type (section 2.2.4.85) from the server (2).</w:t>
            </w:r>
          </w:p>
        </w:tc>
      </w:tr>
      <w:tr w:rsidR="00E0047E" w:rsidTr="00E0047E">
        <w:tc>
          <w:tcPr>
            <w:tcW w:w="0" w:type="auto"/>
            <w:vAlign w:val="center"/>
          </w:tcPr>
          <w:p w:rsidR="00E0047E" w:rsidRDefault="00104175">
            <w:pPr>
              <w:pStyle w:val="TableBodyText"/>
            </w:pPr>
            <w:r>
              <w:rPr>
                <w:b/>
              </w:rPr>
              <w:t>DeleteFilter</w:t>
            </w:r>
          </w:p>
        </w:tc>
        <w:tc>
          <w:tcPr>
            <w:tcW w:w="0" w:type="auto"/>
            <w:vAlign w:val="center"/>
          </w:tcPr>
          <w:p w:rsidR="00E0047E" w:rsidRDefault="00104175">
            <w:pPr>
              <w:pStyle w:val="TableBodyText"/>
            </w:pPr>
            <w:r>
              <w:t xml:space="preserve">The </w:t>
            </w:r>
            <w:r>
              <w:rPr>
                <w:b/>
              </w:rPr>
              <w:t>DeleteFilter</w:t>
            </w:r>
            <w:r>
              <w:t xml:space="preserve"> operation deletes a </w:t>
            </w:r>
            <w:r>
              <w:rPr>
                <w:b/>
              </w:rPr>
              <w:t>Filter</w:t>
            </w:r>
            <w:r>
              <w:t xml:space="preserve"> complex type (section 2.2.4.98) from the server (2).</w:t>
            </w:r>
          </w:p>
        </w:tc>
      </w:tr>
      <w:tr w:rsidR="00E0047E" w:rsidTr="00E0047E">
        <w:tc>
          <w:tcPr>
            <w:tcW w:w="0" w:type="auto"/>
            <w:vAlign w:val="center"/>
          </w:tcPr>
          <w:p w:rsidR="00E0047E" w:rsidRDefault="00104175">
            <w:pPr>
              <w:pStyle w:val="TableBodyText"/>
            </w:pPr>
            <w:r>
              <w:rPr>
                <w:b/>
              </w:rPr>
              <w:t>DeleteIndicator</w:t>
            </w:r>
          </w:p>
        </w:tc>
        <w:tc>
          <w:tcPr>
            <w:tcW w:w="0" w:type="auto"/>
            <w:vAlign w:val="center"/>
          </w:tcPr>
          <w:p w:rsidR="00E0047E" w:rsidRDefault="00104175">
            <w:pPr>
              <w:pStyle w:val="TableBodyText"/>
            </w:pPr>
            <w:r>
              <w:t xml:space="preserve">The </w:t>
            </w:r>
            <w:r>
              <w:rPr>
                <w:b/>
              </w:rPr>
              <w:t>DeleteIndicator</w:t>
            </w:r>
            <w:r>
              <w:t xml:space="preserve"> operation deletes an </w:t>
            </w:r>
            <w:r>
              <w:rPr>
                <w:b/>
              </w:rPr>
              <w:t>Indicator</w:t>
            </w:r>
            <w:r>
              <w:t xml:space="preserve"> complex type (section 2</w:t>
            </w:r>
            <w:r>
              <w:t>.2.4.125) from the server (2).</w:t>
            </w:r>
          </w:p>
        </w:tc>
      </w:tr>
      <w:tr w:rsidR="00E0047E" w:rsidTr="00E0047E">
        <w:tc>
          <w:tcPr>
            <w:tcW w:w="0" w:type="auto"/>
            <w:vAlign w:val="center"/>
          </w:tcPr>
          <w:p w:rsidR="00E0047E" w:rsidRDefault="00104175">
            <w:pPr>
              <w:pStyle w:val="TableBodyText"/>
            </w:pPr>
            <w:r>
              <w:rPr>
                <w:b/>
              </w:rPr>
              <w:t>DeleteKpi</w:t>
            </w:r>
          </w:p>
        </w:tc>
        <w:tc>
          <w:tcPr>
            <w:tcW w:w="0" w:type="auto"/>
            <w:vAlign w:val="center"/>
          </w:tcPr>
          <w:p w:rsidR="00E0047E" w:rsidRDefault="00104175">
            <w:pPr>
              <w:pStyle w:val="TableBodyText"/>
            </w:pPr>
            <w:r>
              <w:t xml:space="preserve">The </w:t>
            </w:r>
            <w:r>
              <w:rPr>
                <w:b/>
              </w:rPr>
              <w:t>DeleteKpi</w:t>
            </w:r>
            <w:r>
              <w:t xml:space="preserve"> operation deletes a </w:t>
            </w:r>
            <w:r>
              <w:rPr>
                <w:b/>
              </w:rPr>
              <w:t>Kpi</w:t>
            </w:r>
            <w:r>
              <w:t xml:space="preserve"> complex type </w:t>
            </w:r>
            <w:r>
              <w:lastRenderedPageBreak/>
              <w:t>(section 2.2.4.128) from the server (2).</w:t>
            </w:r>
          </w:p>
        </w:tc>
      </w:tr>
      <w:tr w:rsidR="00E0047E" w:rsidTr="00E0047E">
        <w:tc>
          <w:tcPr>
            <w:tcW w:w="0" w:type="auto"/>
            <w:vAlign w:val="center"/>
          </w:tcPr>
          <w:p w:rsidR="00E0047E" w:rsidRDefault="00104175">
            <w:pPr>
              <w:pStyle w:val="TableBodyText"/>
            </w:pPr>
            <w:r>
              <w:rPr>
                <w:b/>
              </w:rPr>
              <w:lastRenderedPageBreak/>
              <w:t>DeleteReportView</w:t>
            </w:r>
          </w:p>
        </w:tc>
        <w:tc>
          <w:tcPr>
            <w:tcW w:w="0" w:type="auto"/>
            <w:vAlign w:val="center"/>
          </w:tcPr>
          <w:p w:rsidR="00E0047E" w:rsidRDefault="00104175">
            <w:pPr>
              <w:pStyle w:val="TableBodyText"/>
            </w:pPr>
            <w:r>
              <w:t xml:space="preserve">The </w:t>
            </w:r>
            <w:r>
              <w:rPr>
                <w:b/>
              </w:rPr>
              <w:t>DeleteReportView</w:t>
            </w:r>
            <w:r>
              <w:t xml:space="preserve"> operation deletes a </w:t>
            </w:r>
            <w:r>
              <w:rPr>
                <w:b/>
              </w:rPr>
              <w:t>ReportView</w:t>
            </w:r>
            <w:r>
              <w:t xml:space="preserve"> complex type (section 2.2.4.160) from the server (2)</w:t>
            </w:r>
            <w:r>
              <w:t>.</w:t>
            </w:r>
          </w:p>
        </w:tc>
      </w:tr>
      <w:tr w:rsidR="00E0047E" w:rsidTr="00E0047E">
        <w:tc>
          <w:tcPr>
            <w:tcW w:w="0" w:type="auto"/>
            <w:vAlign w:val="center"/>
          </w:tcPr>
          <w:p w:rsidR="00E0047E" w:rsidRDefault="00104175">
            <w:pPr>
              <w:pStyle w:val="TableBodyText"/>
            </w:pPr>
            <w:r>
              <w:rPr>
                <w:b/>
              </w:rPr>
              <w:t>DeleteScorecard</w:t>
            </w:r>
          </w:p>
        </w:tc>
        <w:tc>
          <w:tcPr>
            <w:tcW w:w="0" w:type="auto"/>
            <w:vAlign w:val="center"/>
          </w:tcPr>
          <w:p w:rsidR="00E0047E" w:rsidRDefault="00104175">
            <w:pPr>
              <w:pStyle w:val="TableBodyText"/>
            </w:pPr>
            <w:r>
              <w:t xml:space="preserve">The </w:t>
            </w:r>
            <w:r>
              <w:rPr>
                <w:b/>
              </w:rPr>
              <w:t>DeleteScorecard</w:t>
            </w:r>
            <w:r>
              <w:t xml:space="preserve"> operation deletes a </w:t>
            </w:r>
            <w:r>
              <w:rPr>
                <w:b/>
              </w:rPr>
              <w:t>Scorecard</w:t>
            </w:r>
            <w:r>
              <w:t xml:space="preserve"> complex type (section 2.2.4.162) from the server (2).</w:t>
            </w:r>
          </w:p>
        </w:tc>
      </w:tr>
      <w:tr w:rsidR="00E0047E" w:rsidTr="00E0047E">
        <w:tc>
          <w:tcPr>
            <w:tcW w:w="0" w:type="auto"/>
            <w:vAlign w:val="center"/>
          </w:tcPr>
          <w:p w:rsidR="00E0047E" w:rsidRDefault="00104175">
            <w:pPr>
              <w:pStyle w:val="TableBodyText"/>
            </w:pPr>
            <w:r>
              <w:rPr>
                <w:b/>
              </w:rPr>
              <w:t>ExportDashboard</w:t>
            </w:r>
          </w:p>
        </w:tc>
        <w:tc>
          <w:tcPr>
            <w:tcW w:w="0" w:type="auto"/>
            <w:vAlign w:val="center"/>
          </w:tcPr>
          <w:p w:rsidR="00E0047E" w:rsidRDefault="00104175">
            <w:pPr>
              <w:pStyle w:val="TableBodyText"/>
            </w:pPr>
            <w:r>
              <w:t xml:space="preserve">The </w:t>
            </w:r>
            <w:r>
              <w:rPr>
                <w:b/>
              </w:rPr>
              <w:t>ExportDashboard</w:t>
            </w:r>
            <w:r>
              <w:t xml:space="preserve"> operation</w:t>
            </w:r>
            <w:bookmarkStart w:id="204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040"/>
            <w:r>
              <w:t xml:space="preserve"> is used to export dashboard pages and their associated content from the server (2) into a specified Deployment Package (</w:t>
            </w:r>
            <w:hyperlink r:id="rId132" w:anchor="Section_ed939296b69e4a4fa5f75f776c8e59ff">
              <w:r>
                <w:rPr>
                  <w:rStyle w:val="Hyperlink"/>
                </w:rPr>
                <w:t>[MS-PRIMEPF]</w:t>
              </w:r>
            </w:hyperlink>
            <w:r>
              <w:t xml:space="preserve">). </w:t>
            </w:r>
          </w:p>
          <w:p w:rsidR="00E0047E" w:rsidRDefault="00E0047E">
            <w:pPr>
              <w:pStyle w:val="TableBodyText"/>
            </w:pPr>
          </w:p>
        </w:tc>
      </w:tr>
      <w:tr w:rsidR="00E0047E" w:rsidTr="00E0047E">
        <w:tc>
          <w:tcPr>
            <w:tcW w:w="0" w:type="auto"/>
            <w:vAlign w:val="center"/>
          </w:tcPr>
          <w:p w:rsidR="00E0047E" w:rsidRDefault="00104175">
            <w:pPr>
              <w:pStyle w:val="TableBodyText"/>
            </w:pPr>
            <w:r>
              <w:rPr>
                <w:b/>
              </w:rPr>
              <w:t>GenerateView</w:t>
            </w:r>
          </w:p>
        </w:tc>
        <w:tc>
          <w:tcPr>
            <w:tcW w:w="0" w:type="auto"/>
            <w:vAlign w:val="center"/>
          </w:tcPr>
          <w:p w:rsidR="00E0047E" w:rsidRDefault="00104175">
            <w:pPr>
              <w:pStyle w:val="TableBodyText"/>
            </w:pPr>
            <w:r>
              <w:t xml:space="preserve">The </w:t>
            </w:r>
            <w:r>
              <w:rPr>
                <w:b/>
              </w:rPr>
              <w:t>GenerateView</w:t>
            </w:r>
            <w:r>
              <w:t xml:space="preserve"> operation generates the data structure that represents a scorecard grid view, the </w:t>
            </w:r>
            <w:r>
              <w:rPr>
                <w:b/>
              </w:rPr>
              <w:t>GridViewData</w:t>
            </w:r>
            <w:r>
              <w:t xml:space="preserve"> complex type (section </w:t>
            </w:r>
            <w:hyperlink w:anchor="Section_cf73368b2b794b1bbd0d7b41cb9e49a6" w:history="1">
              <w:r>
                <w:rPr>
                  <w:rStyle w:val="Hyperlink"/>
                </w:rPr>
                <w:t>2.2.4.121</w:t>
              </w:r>
            </w:hyperlink>
            <w:r>
              <w:t>), based on information stored on the server (2).</w:t>
            </w:r>
          </w:p>
        </w:tc>
      </w:tr>
      <w:tr w:rsidR="00E0047E" w:rsidTr="00E0047E">
        <w:tc>
          <w:tcPr>
            <w:tcW w:w="0" w:type="auto"/>
            <w:vAlign w:val="center"/>
          </w:tcPr>
          <w:p w:rsidR="00E0047E" w:rsidRDefault="00104175">
            <w:pPr>
              <w:pStyle w:val="TableBodyText"/>
            </w:pPr>
            <w:r>
              <w:rPr>
                <w:b/>
              </w:rPr>
              <w:t>GenerateViewDirect</w:t>
            </w:r>
          </w:p>
        </w:tc>
        <w:tc>
          <w:tcPr>
            <w:tcW w:w="0" w:type="auto"/>
            <w:vAlign w:val="center"/>
          </w:tcPr>
          <w:p w:rsidR="00E0047E" w:rsidRDefault="00104175">
            <w:pPr>
              <w:pStyle w:val="TableBodyText"/>
            </w:pPr>
            <w:r>
              <w:t xml:space="preserve">The </w:t>
            </w:r>
            <w:r>
              <w:rPr>
                <w:b/>
              </w:rPr>
              <w:t>GenerateViewDirect</w:t>
            </w:r>
            <w:r>
              <w:t xml:space="preserve"> operation generates the data structure that represents a scorecard grid view (see </w:t>
            </w:r>
            <w:r>
              <w:rPr>
                <w:b/>
              </w:rPr>
              <w:t>GridViewData</w:t>
            </w:r>
            <w:r>
              <w:t xml:space="preserve"> complex type, section 2.2.4.121), using information sent from the client.</w:t>
            </w:r>
          </w:p>
        </w:tc>
      </w:tr>
      <w:tr w:rsidR="00E0047E" w:rsidTr="00E0047E">
        <w:tc>
          <w:tcPr>
            <w:tcW w:w="0" w:type="auto"/>
            <w:vAlign w:val="center"/>
          </w:tcPr>
          <w:p w:rsidR="00E0047E" w:rsidRDefault="00104175">
            <w:pPr>
              <w:pStyle w:val="TableBodyText"/>
            </w:pPr>
            <w:r>
              <w:rPr>
                <w:b/>
              </w:rPr>
              <w:t>GetAllAnnotationsByScorecardLocation</w:t>
            </w:r>
          </w:p>
        </w:tc>
        <w:tc>
          <w:tcPr>
            <w:tcW w:w="0" w:type="auto"/>
            <w:vAlign w:val="center"/>
          </w:tcPr>
          <w:p w:rsidR="00E0047E" w:rsidRDefault="00104175">
            <w:pPr>
              <w:pStyle w:val="TableBodyText"/>
            </w:pPr>
            <w:r>
              <w:t xml:space="preserve">The </w:t>
            </w:r>
            <w:r>
              <w:rPr>
                <w:b/>
              </w:rPr>
              <w:t>GetAllAnnotationsBySc</w:t>
            </w:r>
            <w:r>
              <w:rPr>
                <w:b/>
              </w:rPr>
              <w:t>orecardLocation</w:t>
            </w:r>
            <w:r>
              <w:t xml:space="preserve"> operation retrieves an array of </w:t>
            </w:r>
            <w:r>
              <w:rPr>
                <w:b/>
              </w:rPr>
              <w:t>Annotation</w:t>
            </w:r>
            <w:r>
              <w:t xml:space="preserve"> complex type elements (section 2.2.4.18) associated with a scorecard.</w:t>
            </w:r>
          </w:p>
        </w:tc>
      </w:tr>
      <w:tr w:rsidR="00E0047E" w:rsidTr="00E0047E">
        <w:tc>
          <w:tcPr>
            <w:tcW w:w="0" w:type="auto"/>
            <w:vAlign w:val="center"/>
          </w:tcPr>
          <w:p w:rsidR="00E0047E" w:rsidRDefault="00104175">
            <w:pPr>
              <w:pStyle w:val="TableBodyText"/>
            </w:pPr>
            <w:r>
              <w:rPr>
                <w:b/>
              </w:rPr>
              <w:t>GetAnalyticReportView</w:t>
            </w:r>
          </w:p>
        </w:tc>
        <w:tc>
          <w:tcPr>
            <w:tcW w:w="0" w:type="auto"/>
            <w:vAlign w:val="center"/>
          </w:tcPr>
          <w:p w:rsidR="00E0047E" w:rsidRDefault="00104175">
            <w:pPr>
              <w:pStyle w:val="TableBodyText"/>
            </w:pPr>
            <w:r>
              <w:t xml:space="preserve">The </w:t>
            </w:r>
            <w:r>
              <w:rPr>
                <w:b/>
              </w:rPr>
              <w:t>GetAnalyticReportView</w:t>
            </w:r>
            <w:r>
              <w:t xml:space="preserve"> operation retrieves a report view from the server (2) that has been created th</w:t>
            </w:r>
            <w:r>
              <w:t xml:space="preserve">rough the </w:t>
            </w:r>
            <w:r>
              <w:rPr>
                <w:b/>
              </w:rPr>
              <w:t>SaveTemporaryAnalyticReport</w:t>
            </w:r>
            <w:r>
              <w:t xml:space="preserve"> (section </w:t>
            </w:r>
            <w:hyperlink w:anchor="Section_93a38df59b7e4c87b68be0ad1d9f58c3" w:history="1">
              <w:r>
                <w:rPr>
                  <w:rStyle w:val="Hyperlink"/>
                </w:rPr>
                <w:t>3.1.4.65</w:t>
              </w:r>
            </w:hyperlink>
            <w:r>
              <w:t xml:space="preserve">) or </w:t>
            </w:r>
            <w:r>
              <w:rPr>
                <w:b/>
              </w:rPr>
              <w:t>CreateReportView</w:t>
            </w:r>
            <w:r>
              <w:t xml:space="preserve"> (section </w:t>
            </w:r>
            <w:hyperlink w:anchor="Section_66c0a031c4e3447caf27886cccbf8c1c" w:history="1">
              <w:r>
                <w:rPr>
                  <w:rStyle w:val="Hyperlink"/>
                </w:rPr>
                <w:t>3.1.4.7</w:t>
              </w:r>
            </w:hyperlink>
            <w:r>
              <w:t>) operation.</w:t>
            </w:r>
          </w:p>
        </w:tc>
      </w:tr>
      <w:tr w:rsidR="00E0047E" w:rsidTr="00E0047E">
        <w:tc>
          <w:tcPr>
            <w:tcW w:w="0" w:type="auto"/>
            <w:vAlign w:val="center"/>
          </w:tcPr>
          <w:p w:rsidR="00E0047E" w:rsidRDefault="00104175">
            <w:pPr>
              <w:pStyle w:val="TableBodyText"/>
            </w:pPr>
            <w:r>
              <w:rPr>
                <w:b/>
              </w:rPr>
              <w:t>GetAnnotation</w:t>
            </w:r>
          </w:p>
        </w:tc>
        <w:tc>
          <w:tcPr>
            <w:tcW w:w="0" w:type="auto"/>
            <w:vAlign w:val="center"/>
          </w:tcPr>
          <w:p w:rsidR="00E0047E" w:rsidRDefault="00104175">
            <w:pPr>
              <w:pStyle w:val="TableBodyText"/>
            </w:pPr>
            <w:r>
              <w:t xml:space="preserve">The </w:t>
            </w:r>
            <w:r>
              <w:rPr>
                <w:b/>
              </w:rPr>
              <w:t>GetAnnotati</w:t>
            </w:r>
            <w:r>
              <w:rPr>
                <w:b/>
              </w:rPr>
              <w:t>on</w:t>
            </w:r>
            <w:r>
              <w:t xml:space="preserve"> operation retrieves an </w:t>
            </w:r>
            <w:r>
              <w:rPr>
                <w:b/>
              </w:rPr>
              <w:t>Annotation</w:t>
            </w:r>
            <w:r>
              <w:t xml:space="preserve"> complex type (section 2.2.4.18) associated with a scorecard cell from the server (2).</w:t>
            </w:r>
          </w:p>
        </w:tc>
      </w:tr>
      <w:tr w:rsidR="00E0047E" w:rsidTr="00E0047E">
        <w:tc>
          <w:tcPr>
            <w:tcW w:w="0" w:type="auto"/>
            <w:vAlign w:val="center"/>
          </w:tcPr>
          <w:p w:rsidR="00E0047E" w:rsidRDefault="00104175">
            <w:pPr>
              <w:pStyle w:val="TableBodyText"/>
            </w:pPr>
            <w:r>
              <w:rPr>
                <w:b/>
              </w:rPr>
              <w:t>GetAnnotationByID</w:t>
            </w:r>
          </w:p>
        </w:tc>
        <w:tc>
          <w:tcPr>
            <w:tcW w:w="0" w:type="auto"/>
            <w:vAlign w:val="center"/>
          </w:tcPr>
          <w:p w:rsidR="00E0047E" w:rsidRDefault="00104175">
            <w:pPr>
              <w:pStyle w:val="TableBodyText"/>
            </w:pPr>
            <w:r>
              <w:t xml:space="preserve">The </w:t>
            </w:r>
            <w:r>
              <w:rPr>
                <w:b/>
              </w:rPr>
              <w:t>GetAnnotationByID</w:t>
            </w:r>
            <w:r>
              <w:t xml:space="preserve"> operation retrieves an </w:t>
            </w:r>
            <w:r>
              <w:rPr>
                <w:b/>
              </w:rPr>
              <w:t>Annotation</w:t>
            </w:r>
            <w:r>
              <w:t xml:space="preserve"> complex type (section 2.2.4.18) from a specified GUID from</w:t>
            </w:r>
            <w:r>
              <w:t xml:space="preserve"> the server (2).</w:t>
            </w:r>
          </w:p>
        </w:tc>
      </w:tr>
      <w:tr w:rsidR="00E0047E" w:rsidTr="00E0047E">
        <w:tc>
          <w:tcPr>
            <w:tcW w:w="0" w:type="auto"/>
            <w:vAlign w:val="center"/>
          </w:tcPr>
          <w:p w:rsidR="00E0047E" w:rsidRDefault="00104175">
            <w:pPr>
              <w:pStyle w:val="TableBodyText"/>
            </w:pPr>
            <w:r>
              <w:rPr>
                <w:b/>
              </w:rPr>
              <w:t>GetAnnotationSetting</w:t>
            </w:r>
          </w:p>
        </w:tc>
        <w:tc>
          <w:tcPr>
            <w:tcW w:w="0" w:type="auto"/>
            <w:vAlign w:val="center"/>
          </w:tcPr>
          <w:p w:rsidR="00E0047E" w:rsidRDefault="00104175">
            <w:pPr>
              <w:pStyle w:val="TableBodyText"/>
            </w:pPr>
            <w:r>
              <w:t xml:space="preserve">The </w:t>
            </w:r>
            <w:r>
              <w:rPr>
                <w:b/>
              </w:rPr>
              <w:t>Attribute Groups</w:t>
            </w:r>
            <w:r>
              <w:t xml:space="preserve"> operation retrieves an </w:t>
            </w:r>
            <w:r>
              <w:rPr>
                <w:b/>
              </w:rPr>
              <w:t>AnnotationSetting</w:t>
            </w:r>
            <w:r>
              <w:t xml:space="preserve"> complex type object (section </w:t>
            </w:r>
            <w:hyperlink w:anchor="Section_618093e9fe954c6faf2f82dfa1ea6e9e" w:history="1">
              <w:r>
                <w:rPr>
                  <w:rStyle w:val="Hyperlink"/>
                </w:rPr>
                <w:t>3.1.4.24.3.1</w:t>
              </w:r>
            </w:hyperlink>
            <w:r>
              <w:t>) that contains the annotation settings for the server</w:t>
            </w:r>
            <w:r>
              <w:t xml:space="preserve"> (2).</w:t>
            </w:r>
          </w:p>
        </w:tc>
      </w:tr>
      <w:tr w:rsidR="00E0047E" w:rsidTr="00E0047E">
        <w:tc>
          <w:tcPr>
            <w:tcW w:w="0" w:type="auto"/>
            <w:vAlign w:val="center"/>
          </w:tcPr>
          <w:p w:rsidR="00E0047E" w:rsidRDefault="00104175">
            <w:pPr>
              <w:pStyle w:val="TableBodyText"/>
            </w:pPr>
            <w:r>
              <w:rPr>
                <w:b/>
              </w:rPr>
              <w:t>GetAsKpis</w:t>
            </w:r>
          </w:p>
        </w:tc>
        <w:tc>
          <w:tcPr>
            <w:tcW w:w="0" w:type="auto"/>
            <w:vAlign w:val="center"/>
          </w:tcPr>
          <w:p w:rsidR="00E0047E" w:rsidRDefault="00104175">
            <w:pPr>
              <w:pStyle w:val="TableBodyText"/>
            </w:pPr>
            <w:r>
              <w:t xml:space="preserve">The </w:t>
            </w:r>
            <w:r>
              <w:rPr>
                <w:b/>
              </w:rPr>
              <w:t>GetAsKpis</w:t>
            </w:r>
            <w:r>
              <w:t xml:space="preserve"> operation takes in an Analysis Services data source along with a server-relative URL to a </w:t>
            </w:r>
            <w:r>
              <w:rPr>
                <w:b/>
              </w:rPr>
              <w:t>Kpi</w:t>
            </w:r>
            <w:r>
              <w:t xml:space="preserve"> complex type (section 2.2.4.128) list (1), and returns a collection of </w:t>
            </w:r>
            <w:r>
              <w:rPr>
                <w:b/>
              </w:rPr>
              <w:t>Kpis</w:t>
            </w:r>
            <w:r>
              <w:t xml:space="preserve"> as defined in the </w:t>
            </w:r>
            <w:r>
              <w:rPr>
                <w:b/>
              </w:rPr>
              <w:t>ArrayOfKpi</w:t>
            </w:r>
            <w:r>
              <w:t xml:space="preserve"> complex type (see section </w:t>
            </w:r>
            <w:hyperlink w:anchor="Section_a679c717f79c437093dbd8e0b497ee58" w:history="1">
              <w:r>
                <w:rPr>
                  <w:rStyle w:val="Hyperlink"/>
                </w:rPr>
                <w:t>2.2.4.41</w:t>
              </w:r>
            </w:hyperlink>
            <w:r>
              <w:t>).</w:t>
            </w:r>
          </w:p>
        </w:tc>
      </w:tr>
      <w:tr w:rsidR="00E0047E" w:rsidTr="00E0047E">
        <w:tc>
          <w:tcPr>
            <w:tcW w:w="0" w:type="auto"/>
            <w:vAlign w:val="center"/>
          </w:tcPr>
          <w:p w:rsidR="00E0047E" w:rsidRDefault="00104175">
            <w:pPr>
              <w:pStyle w:val="TableBodyText"/>
            </w:pPr>
            <w:r>
              <w:rPr>
                <w:b/>
              </w:rPr>
              <w:t>GetCube</w:t>
            </w:r>
          </w:p>
        </w:tc>
        <w:tc>
          <w:tcPr>
            <w:tcW w:w="0" w:type="auto"/>
            <w:vAlign w:val="center"/>
          </w:tcPr>
          <w:p w:rsidR="00E0047E" w:rsidRDefault="00104175">
            <w:pPr>
              <w:pStyle w:val="TableBodyText"/>
            </w:pPr>
            <w:r>
              <w:t xml:space="preserve">The </w:t>
            </w:r>
            <w:r>
              <w:rPr>
                <w:b/>
              </w:rPr>
              <w:t>GetCube</w:t>
            </w:r>
            <w:r>
              <w:t xml:space="preserve"> operation takes in a </w:t>
            </w:r>
            <w:r>
              <w:rPr>
                <w:b/>
              </w:rPr>
              <w:t>RepositoryLocation</w:t>
            </w:r>
            <w:r>
              <w:t xml:space="preserve"> complex type object (section </w:t>
            </w:r>
            <w:hyperlink w:anchor="Section_d4f783e9e6fe46ebb4730a70b9c85913" w:history="1">
              <w:r>
                <w:rPr>
                  <w:rStyle w:val="Hyperlink"/>
                </w:rPr>
                <w:t>2.2.4.161</w:t>
              </w:r>
            </w:hyperlink>
            <w:r>
              <w:t xml:space="preserve">), and returns the associated </w:t>
            </w:r>
            <w:r>
              <w:rPr>
                <w:b/>
              </w:rPr>
              <w:t>Cube</w:t>
            </w:r>
            <w:r>
              <w:t xml:space="preserve"> complex type object (section </w:t>
            </w:r>
            <w:hyperlink w:anchor="Section_b58f1fe7ecf0475bb812338f118bd78a" w:history="1">
              <w:r>
                <w:rPr>
                  <w:rStyle w:val="Hyperlink"/>
                </w:rPr>
                <w:t>2.2.4.78</w:t>
              </w:r>
            </w:hyperlink>
            <w:r>
              <w:t>).</w:t>
            </w:r>
          </w:p>
        </w:tc>
      </w:tr>
      <w:tr w:rsidR="00E0047E" w:rsidTr="00E0047E">
        <w:tc>
          <w:tcPr>
            <w:tcW w:w="0" w:type="auto"/>
            <w:vAlign w:val="center"/>
          </w:tcPr>
          <w:p w:rsidR="00E0047E" w:rsidRDefault="00104175">
            <w:pPr>
              <w:pStyle w:val="TableBodyText"/>
            </w:pPr>
            <w:r>
              <w:rPr>
                <w:b/>
              </w:rPr>
              <w:t>GetCubeFromDataSource</w:t>
            </w:r>
          </w:p>
        </w:tc>
        <w:tc>
          <w:tcPr>
            <w:tcW w:w="0" w:type="auto"/>
            <w:vAlign w:val="center"/>
          </w:tcPr>
          <w:p w:rsidR="00E0047E" w:rsidRDefault="00104175">
            <w:pPr>
              <w:pStyle w:val="TableBodyText"/>
            </w:pPr>
            <w:r>
              <w:t xml:space="preserve">The </w:t>
            </w:r>
            <w:r>
              <w:rPr>
                <w:b/>
              </w:rPr>
              <w:t>GetCubeFromDataSource</w:t>
            </w:r>
            <w:r>
              <w:t xml:space="preserve"> operation takes in a data source object and returns the associated </w:t>
            </w:r>
            <w:r>
              <w:rPr>
                <w:b/>
              </w:rPr>
              <w:t>Cube</w:t>
            </w:r>
            <w:r>
              <w:t xml:space="preserve"> </w:t>
            </w:r>
            <w:r>
              <w:t>complex type object section 2.2.4.78().</w:t>
            </w:r>
          </w:p>
        </w:tc>
      </w:tr>
      <w:tr w:rsidR="00E0047E" w:rsidTr="00E0047E">
        <w:tc>
          <w:tcPr>
            <w:tcW w:w="0" w:type="auto"/>
            <w:vAlign w:val="center"/>
          </w:tcPr>
          <w:p w:rsidR="00E0047E" w:rsidRDefault="00104175">
            <w:pPr>
              <w:pStyle w:val="TableBodyText"/>
            </w:pPr>
            <w:r>
              <w:rPr>
                <w:b/>
              </w:rPr>
              <w:t>GetCubeMetaData</w:t>
            </w:r>
          </w:p>
        </w:tc>
        <w:tc>
          <w:tcPr>
            <w:tcW w:w="0" w:type="auto"/>
            <w:vAlign w:val="center"/>
          </w:tcPr>
          <w:p w:rsidR="00E0047E" w:rsidRDefault="00104175">
            <w:pPr>
              <w:pStyle w:val="TableBodyText"/>
            </w:pPr>
            <w:r>
              <w:t xml:space="preserve">The </w:t>
            </w:r>
            <w:r>
              <w:rPr>
                <w:b/>
              </w:rPr>
              <w:t>GetCubeMetaData</w:t>
            </w:r>
            <w:r>
              <w:t xml:space="preserve"> operation takes in an Analysis Services </w:t>
            </w:r>
            <w:r>
              <w:rPr>
                <w:b/>
              </w:rPr>
              <w:t>RepositoryLocation</w:t>
            </w:r>
            <w:r>
              <w:t xml:space="preserve"> complex type object (section 2.2.4.161) and returns the associated </w:t>
            </w:r>
            <w:r>
              <w:rPr>
                <w:b/>
              </w:rPr>
              <w:t>Cube</w:t>
            </w:r>
            <w:r>
              <w:t xml:space="preserve"> </w:t>
            </w:r>
            <w:r>
              <w:lastRenderedPageBreak/>
              <w:t>complex type object (section 2.2.4.78).</w:t>
            </w:r>
          </w:p>
        </w:tc>
      </w:tr>
      <w:tr w:rsidR="00E0047E" w:rsidTr="00E0047E">
        <w:tc>
          <w:tcPr>
            <w:tcW w:w="0" w:type="auto"/>
            <w:vAlign w:val="center"/>
          </w:tcPr>
          <w:p w:rsidR="00E0047E" w:rsidRDefault="00104175">
            <w:pPr>
              <w:pStyle w:val="TableBodyText"/>
            </w:pPr>
            <w:r>
              <w:rPr>
                <w:b/>
              </w:rPr>
              <w:lastRenderedPageBreak/>
              <w:t>GetCube</w:t>
            </w:r>
            <w:r>
              <w:rPr>
                <w:b/>
              </w:rPr>
              <w:t>MetaDataForDataSource</w:t>
            </w:r>
          </w:p>
        </w:tc>
        <w:tc>
          <w:tcPr>
            <w:tcW w:w="0" w:type="auto"/>
            <w:vAlign w:val="center"/>
          </w:tcPr>
          <w:p w:rsidR="00E0047E" w:rsidRDefault="00104175">
            <w:pPr>
              <w:pStyle w:val="TableBodyText"/>
            </w:pPr>
            <w:r>
              <w:t xml:space="preserve">The </w:t>
            </w:r>
            <w:r>
              <w:rPr>
                <w:b/>
              </w:rPr>
              <w:t>GetCubeMetaDataForDataSource</w:t>
            </w:r>
            <w:r>
              <w:t xml:space="preserve"> operation takes in an Analysis Services data source object and returns the associated </w:t>
            </w:r>
            <w:r>
              <w:rPr>
                <w:b/>
              </w:rPr>
              <w:t>Cube</w:t>
            </w:r>
            <w:r>
              <w:t xml:space="preserve"> complex type object (section 2.2.4.78). This operation is valid for Analysis Services data sources only. </w:t>
            </w:r>
          </w:p>
        </w:tc>
      </w:tr>
      <w:tr w:rsidR="00E0047E" w:rsidTr="00E0047E">
        <w:tc>
          <w:tcPr>
            <w:tcW w:w="0" w:type="auto"/>
            <w:vAlign w:val="center"/>
          </w:tcPr>
          <w:p w:rsidR="00E0047E" w:rsidRDefault="00104175">
            <w:pPr>
              <w:pStyle w:val="TableBodyText"/>
            </w:pPr>
            <w:r>
              <w:rPr>
                <w:b/>
              </w:rPr>
              <w:t>Get</w:t>
            </w:r>
            <w:r>
              <w:rPr>
                <w:b/>
              </w:rPr>
              <w:t>CubeNameInfos</w:t>
            </w:r>
          </w:p>
        </w:tc>
        <w:tc>
          <w:tcPr>
            <w:tcW w:w="0" w:type="auto"/>
            <w:vAlign w:val="center"/>
          </w:tcPr>
          <w:p w:rsidR="00E0047E" w:rsidRDefault="00104175">
            <w:pPr>
              <w:pStyle w:val="TableBodyText"/>
            </w:pPr>
            <w:r>
              <w:t xml:space="preserve">The </w:t>
            </w:r>
            <w:r>
              <w:rPr>
                <w:b/>
              </w:rPr>
              <w:t>GetCubeNameInfos</w:t>
            </w:r>
            <w:r>
              <w:t xml:space="preserve"> operation retrieves an </w:t>
            </w:r>
            <w:r>
              <w:rPr>
                <w:b/>
              </w:rPr>
              <w:t>ArraryOfNameInfo</w:t>
            </w:r>
            <w:r>
              <w:t xml:space="preserve"> complex type (section </w:t>
            </w:r>
            <w:hyperlink w:anchor="Section_fde9bd260abd4d86aa47147a0cbefa5c" w:history="1">
              <w:r>
                <w:rPr>
                  <w:rStyle w:val="Hyperlink"/>
                </w:rPr>
                <w:t>2.2.4.48</w:t>
              </w:r>
            </w:hyperlink>
            <w:r>
              <w:t>) that describes the cubes of the data source (1).</w:t>
            </w:r>
          </w:p>
        </w:tc>
      </w:tr>
      <w:tr w:rsidR="00E0047E" w:rsidTr="00E0047E">
        <w:tc>
          <w:tcPr>
            <w:tcW w:w="0" w:type="auto"/>
            <w:vAlign w:val="center"/>
          </w:tcPr>
          <w:p w:rsidR="00E0047E" w:rsidRDefault="00104175">
            <w:pPr>
              <w:pStyle w:val="TableBodyText"/>
            </w:pPr>
            <w:r>
              <w:rPr>
                <w:b/>
              </w:rPr>
              <w:t>GetCurrentCultureLcid</w:t>
            </w:r>
          </w:p>
        </w:tc>
        <w:tc>
          <w:tcPr>
            <w:tcW w:w="0" w:type="auto"/>
            <w:vAlign w:val="center"/>
          </w:tcPr>
          <w:p w:rsidR="00E0047E" w:rsidRDefault="00104175">
            <w:pPr>
              <w:pStyle w:val="TableBodyText"/>
            </w:pPr>
            <w:r>
              <w:t xml:space="preserve">The </w:t>
            </w:r>
            <w:r>
              <w:rPr>
                <w:b/>
              </w:rPr>
              <w:t>GetCurrentCul</w:t>
            </w:r>
            <w:r>
              <w:rPr>
                <w:b/>
              </w:rPr>
              <w:t>turLcid</w:t>
            </w:r>
            <w:r>
              <w:t xml:space="preserve"> operation retrieves the current culture locale identifier. </w:t>
            </w:r>
          </w:p>
        </w:tc>
      </w:tr>
      <w:tr w:rsidR="00E0047E" w:rsidTr="00E0047E">
        <w:tc>
          <w:tcPr>
            <w:tcW w:w="0" w:type="auto"/>
            <w:vAlign w:val="center"/>
          </w:tcPr>
          <w:p w:rsidR="00E0047E" w:rsidRDefault="00104175">
            <w:pPr>
              <w:pStyle w:val="TableBodyText"/>
            </w:pPr>
            <w:r>
              <w:rPr>
                <w:b/>
              </w:rPr>
              <w:t>GetCurrentUserInfo</w:t>
            </w:r>
          </w:p>
        </w:tc>
        <w:tc>
          <w:tcPr>
            <w:tcW w:w="0" w:type="auto"/>
            <w:vAlign w:val="center"/>
          </w:tcPr>
          <w:p w:rsidR="00E0047E" w:rsidRDefault="00104175">
            <w:pPr>
              <w:pStyle w:val="TableBodyText"/>
            </w:pPr>
            <w:r>
              <w:t xml:space="preserve">The </w:t>
            </w:r>
            <w:r>
              <w:rPr>
                <w:b/>
              </w:rPr>
              <w:t>GetCurrentUserInfo</w:t>
            </w:r>
            <w:r>
              <w:t xml:space="preserve"> operation retrieves the user name and display name information of the current user.</w:t>
            </w:r>
          </w:p>
        </w:tc>
      </w:tr>
      <w:tr w:rsidR="00E0047E" w:rsidTr="00E0047E">
        <w:tc>
          <w:tcPr>
            <w:tcW w:w="0" w:type="auto"/>
            <w:vAlign w:val="center"/>
          </w:tcPr>
          <w:p w:rsidR="00E0047E" w:rsidRDefault="00104175">
            <w:pPr>
              <w:pStyle w:val="TableBodyText"/>
            </w:pPr>
            <w:r>
              <w:rPr>
                <w:b/>
              </w:rPr>
              <w:t>GetDashboard</w:t>
            </w:r>
          </w:p>
        </w:tc>
        <w:tc>
          <w:tcPr>
            <w:tcW w:w="0" w:type="auto"/>
            <w:vAlign w:val="center"/>
          </w:tcPr>
          <w:p w:rsidR="00E0047E" w:rsidRDefault="00104175">
            <w:pPr>
              <w:pStyle w:val="TableBodyText"/>
            </w:pPr>
            <w:r>
              <w:t xml:space="preserve">The </w:t>
            </w:r>
            <w:r>
              <w:rPr>
                <w:b/>
              </w:rPr>
              <w:t>GetDashboard</w:t>
            </w:r>
            <w:r>
              <w:t xml:space="preserve"> operation retrieves a dashboar</w:t>
            </w:r>
            <w:r>
              <w:t>d.</w:t>
            </w:r>
          </w:p>
        </w:tc>
      </w:tr>
      <w:tr w:rsidR="00E0047E" w:rsidTr="00E0047E">
        <w:tc>
          <w:tcPr>
            <w:tcW w:w="0" w:type="auto"/>
            <w:vAlign w:val="center"/>
          </w:tcPr>
          <w:p w:rsidR="00E0047E" w:rsidRDefault="00104175">
            <w:pPr>
              <w:pStyle w:val="TableBodyText"/>
            </w:pPr>
            <w:r>
              <w:rPr>
                <w:b/>
              </w:rPr>
              <w:t>GetDatabaseNamesFromDataSource</w:t>
            </w:r>
          </w:p>
        </w:tc>
        <w:tc>
          <w:tcPr>
            <w:tcW w:w="0" w:type="auto"/>
            <w:vAlign w:val="center"/>
          </w:tcPr>
          <w:p w:rsidR="00E0047E" w:rsidRDefault="00104175">
            <w:pPr>
              <w:pStyle w:val="TableBodyText"/>
            </w:pPr>
            <w:r>
              <w:t xml:space="preserve">The </w:t>
            </w:r>
            <w:r>
              <w:rPr>
                <w:b/>
              </w:rPr>
              <w:t>GetDatabaseNamesFromDataSource</w:t>
            </w:r>
            <w:r>
              <w:t xml:space="preserve"> operation retrieves an array of database names associated with the data source (1).</w:t>
            </w:r>
          </w:p>
        </w:tc>
      </w:tr>
      <w:tr w:rsidR="00E0047E" w:rsidTr="00E0047E">
        <w:tc>
          <w:tcPr>
            <w:tcW w:w="0" w:type="auto"/>
            <w:vAlign w:val="center"/>
          </w:tcPr>
          <w:p w:rsidR="00E0047E" w:rsidRDefault="00104175">
            <w:pPr>
              <w:pStyle w:val="TableBodyText"/>
            </w:pPr>
            <w:r>
              <w:rPr>
                <w:b/>
              </w:rPr>
              <w:t>GetDataSource</w:t>
            </w:r>
          </w:p>
        </w:tc>
        <w:tc>
          <w:tcPr>
            <w:tcW w:w="0" w:type="auto"/>
            <w:vAlign w:val="center"/>
          </w:tcPr>
          <w:p w:rsidR="00E0047E" w:rsidRDefault="00104175">
            <w:pPr>
              <w:pStyle w:val="TableBodyText"/>
            </w:pPr>
            <w:r>
              <w:t xml:space="preserve">The </w:t>
            </w:r>
            <w:r>
              <w:rPr>
                <w:b/>
              </w:rPr>
              <w:t>GetDataSource</w:t>
            </w:r>
            <w:r>
              <w:t xml:space="preserve"> operation retrieves a data source (1).</w:t>
            </w:r>
          </w:p>
        </w:tc>
      </w:tr>
      <w:tr w:rsidR="00E0047E" w:rsidTr="00E0047E">
        <w:tc>
          <w:tcPr>
            <w:tcW w:w="0" w:type="auto"/>
            <w:vAlign w:val="center"/>
          </w:tcPr>
          <w:p w:rsidR="00E0047E" w:rsidRDefault="00104175">
            <w:pPr>
              <w:pStyle w:val="TableBodyText"/>
            </w:pPr>
            <w:r>
              <w:rPr>
                <w:b/>
              </w:rPr>
              <w:t>GetDependentElements</w:t>
            </w:r>
          </w:p>
        </w:tc>
        <w:tc>
          <w:tcPr>
            <w:tcW w:w="0" w:type="auto"/>
            <w:vAlign w:val="center"/>
          </w:tcPr>
          <w:p w:rsidR="00E0047E" w:rsidRDefault="00104175">
            <w:pPr>
              <w:pStyle w:val="TableBodyText"/>
            </w:pPr>
            <w:r>
              <w:t xml:space="preserve">The </w:t>
            </w:r>
            <w:r>
              <w:rPr>
                <w:b/>
              </w:rPr>
              <w:t>GetDependentElements</w:t>
            </w:r>
            <w:r>
              <w:t xml:space="preserve"> operation retrieves from the server (2) all </w:t>
            </w:r>
            <w:r>
              <w:rPr>
                <w:b/>
              </w:rPr>
              <w:t>FirstClassElement</w:t>
            </w:r>
            <w:r>
              <w:t xml:space="preserve"> complex types (section </w:t>
            </w:r>
            <w:hyperlink w:anchor="Section_7da534d636e746eabe8cd75c7fdf7c21" w:history="1">
              <w:r>
                <w:rPr>
                  <w:rStyle w:val="Hyperlink"/>
                </w:rPr>
                <w:t>2.2.4.99</w:t>
              </w:r>
            </w:hyperlink>
            <w:r>
              <w:t xml:space="preserve">) associated with a list (1) of repository locations. In addition, all </w:t>
            </w:r>
            <w:r>
              <w:rPr>
                <w:b/>
              </w:rPr>
              <w:t>FirstClassE</w:t>
            </w:r>
            <w:r>
              <w:rPr>
                <w:b/>
              </w:rPr>
              <w:t>lements</w:t>
            </w:r>
            <w:r>
              <w:t xml:space="preserve"> that are related by reference are also included in the response. For example, for a requested scorecard, all </w:t>
            </w:r>
            <w:r>
              <w:rPr>
                <w:b/>
              </w:rPr>
              <w:t>Kpis</w:t>
            </w:r>
            <w:r>
              <w:t xml:space="preserve">, </w:t>
            </w:r>
            <w:r>
              <w:rPr>
                <w:b/>
              </w:rPr>
              <w:t>Indicators</w:t>
            </w:r>
            <w:r>
              <w:t xml:space="preserve">, and </w:t>
            </w:r>
            <w:r>
              <w:rPr>
                <w:b/>
              </w:rPr>
              <w:t>DataSources</w:t>
            </w:r>
            <w:r>
              <w:t xml:space="preserve"> that the scorecard depends on will also be retrieved.</w:t>
            </w:r>
          </w:p>
        </w:tc>
      </w:tr>
      <w:tr w:rsidR="00E0047E" w:rsidTr="00E0047E">
        <w:tc>
          <w:tcPr>
            <w:tcW w:w="0" w:type="auto"/>
            <w:vAlign w:val="center"/>
          </w:tcPr>
          <w:p w:rsidR="00E0047E" w:rsidRDefault="00104175">
            <w:pPr>
              <w:pStyle w:val="TableBodyText"/>
            </w:pPr>
            <w:r>
              <w:rPr>
                <w:b/>
              </w:rPr>
              <w:t>GetDimensions</w:t>
            </w:r>
          </w:p>
        </w:tc>
        <w:tc>
          <w:tcPr>
            <w:tcW w:w="0" w:type="auto"/>
            <w:vAlign w:val="center"/>
          </w:tcPr>
          <w:p w:rsidR="00E0047E" w:rsidRDefault="00104175">
            <w:pPr>
              <w:pStyle w:val="TableBodyText"/>
            </w:pPr>
            <w:r>
              <w:t xml:space="preserve">The </w:t>
            </w:r>
            <w:r>
              <w:rPr>
                <w:b/>
              </w:rPr>
              <w:t>GetDimensions</w:t>
            </w:r>
            <w:r>
              <w:t xml:space="preserve"> operation retrieve</w:t>
            </w:r>
            <w:r>
              <w:t>s an array of dimension objects.</w:t>
            </w:r>
          </w:p>
        </w:tc>
      </w:tr>
      <w:tr w:rsidR="00E0047E" w:rsidTr="00E0047E">
        <w:tc>
          <w:tcPr>
            <w:tcW w:w="0" w:type="auto"/>
            <w:vAlign w:val="center"/>
          </w:tcPr>
          <w:p w:rsidR="00E0047E" w:rsidRDefault="00104175">
            <w:pPr>
              <w:pStyle w:val="TableBodyText"/>
            </w:pPr>
            <w:r>
              <w:rPr>
                <w:b/>
              </w:rPr>
              <w:t>GetDimensionsFromDataSource</w:t>
            </w:r>
          </w:p>
        </w:tc>
        <w:tc>
          <w:tcPr>
            <w:tcW w:w="0" w:type="auto"/>
            <w:vAlign w:val="center"/>
          </w:tcPr>
          <w:p w:rsidR="00E0047E" w:rsidRDefault="00104175">
            <w:pPr>
              <w:pStyle w:val="TableBodyText"/>
            </w:pPr>
            <w:r>
              <w:t xml:space="preserve">The </w:t>
            </w:r>
            <w:r>
              <w:rPr>
                <w:b/>
              </w:rPr>
              <w:t>GetDimensionsFromDataSource</w:t>
            </w:r>
            <w:r>
              <w:t xml:space="preserve"> operation retrieves an array of dimension objects (see section </w:t>
            </w:r>
            <w:hyperlink w:anchor="Section_661a8c641e374aa0af47bc52db022f6a" w:history="1">
              <w:r>
                <w:rPr>
                  <w:rStyle w:val="Hyperlink"/>
                </w:rPr>
                <w:t>2.2.4.90</w:t>
              </w:r>
            </w:hyperlink>
            <w:r>
              <w:t>).</w:t>
            </w:r>
          </w:p>
        </w:tc>
      </w:tr>
      <w:tr w:rsidR="00E0047E" w:rsidTr="00E0047E">
        <w:tc>
          <w:tcPr>
            <w:tcW w:w="0" w:type="auto"/>
            <w:vAlign w:val="center"/>
          </w:tcPr>
          <w:p w:rsidR="00E0047E" w:rsidRDefault="00104175">
            <w:pPr>
              <w:pStyle w:val="TableBodyText"/>
            </w:pPr>
            <w:r>
              <w:rPr>
                <w:b/>
              </w:rPr>
              <w:t>GetFilter</w:t>
            </w:r>
          </w:p>
        </w:tc>
        <w:tc>
          <w:tcPr>
            <w:tcW w:w="0" w:type="auto"/>
            <w:vAlign w:val="center"/>
          </w:tcPr>
          <w:p w:rsidR="00E0047E" w:rsidRDefault="00104175">
            <w:pPr>
              <w:pStyle w:val="TableBodyText"/>
            </w:pPr>
            <w:r>
              <w:t xml:space="preserve">The </w:t>
            </w:r>
            <w:r>
              <w:rPr>
                <w:b/>
              </w:rPr>
              <w:t>GetFilter</w:t>
            </w:r>
            <w:r>
              <w:t xml:space="preserve"> ope</w:t>
            </w:r>
            <w:r>
              <w:t xml:space="preserve">ration retrieves a </w:t>
            </w:r>
            <w:r>
              <w:rPr>
                <w:b/>
              </w:rPr>
              <w:t>Filter</w:t>
            </w:r>
            <w:r>
              <w:t xml:space="preserve"> complex type (section 2.2.4.98).</w:t>
            </w:r>
          </w:p>
        </w:tc>
      </w:tr>
      <w:tr w:rsidR="00E0047E" w:rsidTr="00E0047E">
        <w:tc>
          <w:tcPr>
            <w:tcW w:w="0" w:type="auto"/>
            <w:vAlign w:val="center"/>
          </w:tcPr>
          <w:p w:rsidR="00E0047E" w:rsidRDefault="00104175">
            <w:pPr>
              <w:pStyle w:val="TableBodyText"/>
            </w:pPr>
            <w:r>
              <w:rPr>
                <w:b/>
              </w:rPr>
              <w:t>GetIndicator</w:t>
            </w:r>
          </w:p>
        </w:tc>
        <w:tc>
          <w:tcPr>
            <w:tcW w:w="0" w:type="auto"/>
            <w:vAlign w:val="center"/>
          </w:tcPr>
          <w:p w:rsidR="00E0047E" w:rsidRDefault="00104175">
            <w:pPr>
              <w:pStyle w:val="TableBodyText"/>
            </w:pPr>
            <w:r>
              <w:t xml:space="preserve">The </w:t>
            </w:r>
            <w:r>
              <w:rPr>
                <w:b/>
              </w:rPr>
              <w:t>GetIndicator</w:t>
            </w:r>
            <w:r>
              <w:t xml:space="preserve"> operation retrieves an </w:t>
            </w:r>
            <w:r>
              <w:rPr>
                <w:b/>
              </w:rPr>
              <w:t>Indicator</w:t>
            </w:r>
            <w:r>
              <w:t xml:space="preserve"> complex type (section 2.2.4.125) from the server (2).</w:t>
            </w:r>
          </w:p>
        </w:tc>
      </w:tr>
      <w:tr w:rsidR="00E0047E" w:rsidTr="00E0047E">
        <w:tc>
          <w:tcPr>
            <w:tcW w:w="0" w:type="auto"/>
            <w:vAlign w:val="center"/>
          </w:tcPr>
          <w:p w:rsidR="00E0047E" w:rsidRDefault="00104175">
            <w:pPr>
              <w:pStyle w:val="TableBodyText"/>
            </w:pPr>
            <w:r>
              <w:rPr>
                <w:b/>
              </w:rPr>
              <w:t>GetKpi</w:t>
            </w:r>
          </w:p>
        </w:tc>
        <w:tc>
          <w:tcPr>
            <w:tcW w:w="0" w:type="auto"/>
            <w:vAlign w:val="center"/>
          </w:tcPr>
          <w:p w:rsidR="00E0047E" w:rsidRDefault="00104175">
            <w:pPr>
              <w:pStyle w:val="TableBodyText"/>
            </w:pPr>
            <w:r>
              <w:t xml:space="preserve">The </w:t>
            </w:r>
            <w:r>
              <w:rPr>
                <w:b/>
              </w:rPr>
              <w:t>GetKpi</w:t>
            </w:r>
            <w:r>
              <w:t xml:space="preserve"> operation retrieves a </w:t>
            </w:r>
            <w:r>
              <w:rPr>
                <w:b/>
              </w:rPr>
              <w:t>Kpi</w:t>
            </w:r>
            <w:r>
              <w:t xml:space="preserve"> complex type object (section 2.2.4</w:t>
            </w:r>
            <w:r>
              <w:t>.128).</w:t>
            </w:r>
          </w:p>
        </w:tc>
      </w:tr>
      <w:tr w:rsidR="00E0047E" w:rsidTr="00E0047E">
        <w:tc>
          <w:tcPr>
            <w:tcW w:w="0" w:type="auto"/>
            <w:vAlign w:val="center"/>
          </w:tcPr>
          <w:p w:rsidR="00E0047E" w:rsidRDefault="00104175">
            <w:pPr>
              <w:pStyle w:val="TableBodyText"/>
            </w:pPr>
            <w:r>
              <w:rPr>
                <w:b/>
              </w:rPr>
              <w:t>GetKpisFromScorecard</w:t>
            </w:r>
          </w:p>
        </w:tc>
        <w:tc>
          <w:tcPr>
            <w:tcW w:w="0" w:type="auto"/>
            <w:vAlign w:val="center"/>
          </w:tcPr>
          <w:p w:rsidR="00E0047E" w:rsidRDefault="00104175">
            <w:pPr>
              <w:pStyle w:val="TableBodyText"/>
              <w:jc w:val="both"/>
            </w:pPr>
            <w:r>
              <w:t xml:space="preserve">The </w:t>
            </w:r>
            <w:r>
              <w:rPr>
                <w:b/>
              </w:rPr>
              <w:t xml:space="preserve">GetKpisFromScorecard </w:t>
            </w:r>
            <w:r>
              <w:t xml:space="preserve">operation retrieves an array of </w:t>
            </w:r>
            <w:r>
              <w:rPr>
                <w:b/>
              </w:rPr>
              <w:t>Kpi</w:t>
            </w:r>
            <w:r>
              <w:t xml:space="preserve"> complex type objects (section 2.2.4.128) associated with a scorecard.</w:t>
            </w:r>
          </w:p>
        </w:tc>
      </w:tr>
      <w:tr w:rsidR="00E0047E" w:rsidTr="00E0047E">
        <w:tc>
          <w:tcPr>
            <w:tcW w:w="0" w:type="auto"/>
            <w:vAlign w:val="center"/>
          </w:tcPr>
          <w:p w:rsidR="00E0047E" w:rsidRDefault="00104175">
            <w:pPr>
              <w:pStyle w:val="TableBodyText"/>
            </w:pPr>
            <w:r>
              <w:rPr>
                <w:b/>
              </w:rPr>
              <w:t>GetLatestAnalyticReportVersion</w:t>
            </w:r>
          </w:p>
        </w:tc>
        <w:tc>
          <w:tcPr>
            <w:tcW w:w="0" w:type="auto"/>
            <w:vAlign w:val="center"/>
          </w:tcPr>
          <w:p w:rsidR="00E0047E" w:rsidRDefault="00104175">
            <w:pPr>
              <w:pStyle w:val="TableBodyText"/>
            </w:pPr>
            <w:r>
              <w:t xml:space="preserve">The </w:t>
            </w:r>
            <w:r>
              <w:rPr>
                <w:b/>
              </w:rPr>
              <w:t>GetLatestAnalyticReportVersion</w:t>
            </w:r>
            <w:r>
              <w:t xml:space="preserve"> operation retrieves from the </w:t>
            </w:r>
            <w:r>
              <w:t xml:space="preserve">server (2) the version number for a report view that has been created through </w:t>
            </w:r>
            <w:r>
              <w:rPr>
                <w:b/>
              </w:rPr>
              <w:t>SaveTemporaryAnalyticReport</w:t>
            </w:r>
            <w:r>
              <w:t xml:space="preserve"> operation (section 3.1.4.65).</w:t>
            </w:r>
          </w:p>
        </w:tc>
      </w:tr>
      <w:tr w:rsidR="00E0047E" w:rsidTr="00E0047E">
        <w:tc>
          <w:tcPr>
            <w:tcW w:w="0" w:type="auto"/>
            <w:vAlign w:val="center"/>
          </w:tcPr>
          <w:p w:rsidR="00E0047E" w:rsidRDefault="00104175">
            <w:pPr>
              <w:pStyle w:val="TableBodyText"/>
            </w:pPr>
            <w:r>
              <w:rPr>
                <w:b/>
              </w:rPr>
              <w:t>GetListItems</w:t>
            </w:r>
          </w:p>
        </w:tc>
        <w:tc>
          <w:tcPr>
            <w:tcW w:w="0" w:type="auto"/>
            <w:vAlign w:val="center"/>
          </w:tcPr>
          <w:p w:rsidR="00E0047E" w:rsidRDefault="00104175">
            <w:pPr>
              <w:pStyle w:val="TableBodyText"/>
            </w:pPr>
            <w:r>
              <w:t xml:space="preserve">The </w:t>
            </w:r>
            <w:r>
              <w:rPr>
                <w:b/>
              </w:rPr>
              <w:t>GetListItems</w:t>
            </w:r>
            <w:r>
              <w:t xml:space="preserve"> operation retrieves all </w:t>
            </w:r>
            <w:r>
              <w:rPr>
                <w:b/>
              </w:rPr>
              <w:lastRenderedPageBreak/>
              <w:t>FirstClassElements</w:t>
            </w:r>
            <w:r>
              <w:t xml:space="preserve"> complex types (section 2.2.4.99) associated wi</w:t>
            </w:r>
            <w:r>
              <w:t>th a given repository list (1) from the server (2).</w:t>
            </w:r>
          </w:p>
        </w:tc>
      </w:tr>
      <w:tr w:rsidR="00E0047E" w:rsidTr="00E0047E">
        <w:tc>
          <w:tcPr>
            <w:tcW w:w="0" w:type="auto"/>
            <w:vAlign w:val="center"/>
          </w:tcPr>
          <w:p w:rsidR="00E0047E" w:rsidRDefault="00104175">
            <w:pPr>
              <w:pStyle w:val="TableBodyText"/>
            </w:pPr>
            <w:r>
              <w:rPr>
                <w:b/>
              </w:rPr>
              <w:lastRenderedPageBreak/>
              <w:t>GetMdx</w:t>
            </w:r>
          </w:p>
        </w:tc>
        <w:tc>
          <w:tcPr>
            <w:tcW w:w="0" w:type="auto"/>
            <w:vAlign w:val="center"/>
          </w:tcPr>
          <w:p w:rsidR="00E0047E" w:rsidRDefault="00104175">
            <w:pPr>
              <w:pStyle w:val="TableBodyText"/>
            </w:pPr>
            <w:r>
              <w:t xml:space="preserve">The </w:t>
            </w:r>
            <w:r>
              <w:rPr>
                <w:b/>
              </w:rPr>
              <w:t>GetMdx</w:t>
            </w:r>
            <w:r>
              <w:t xml:space="preserve"> operation retrieves an MDX that can be used to query data sources for the given analytic report. The Analytic Chart and Analytic Grid report view</w:t>
            </w:r>
            <w:r>
              <w:t xml:space="preserve"> types contain custom data that is used to generate MDX queries. See the </w:t>
            </w:r>
            <w:r>
              <w:rPr>
                <w:b/>
              </w:rPr>
              <w:t>ReportView</w:t>
            </w:r>
            <w:r>
              <w:t xml:space="preserve"> complex type (section 2.2.4.160) for more detail.</w:t>
            </w:r>
          </w:p>
        </w:tc>
      </w:tr>
      <w:tr w:rsidR="00E0047E" w:rsidTr="00E0047E">
        <w:tc>
          <w:tcPr>
            <w:tcW w:w="0" w:type="auto"/>
            <w:vAlign w:val="center"/>
          </w:tcPr>
          <w:p w:rsidR="00E0047E" w:rsidRDefault="00104175">
            <w:pPr>
              <w:pStyle w:val="TableBodyText"/>
            </w:pPr>
            <w:r>
              <w:rPr>
                <w:b/>
              </w:rPr>
              <w:t>GetParameterDisplayData</w:t>
            </w:r>
          </w:p>
        </w:tc>
        <w:tc>
          <w:tcPr>
            <w:tcW w:w="0" w:type="auto"/>
            <w:vAlign w:val="center"/>
          </w:tcPr>
          <w:p w:rsidR="00E0047E" w:rsidRDefault="00104175">
            <w:pPr>
              <w:pStyle w:val="TableBodyText"/>
            </w:pPr>
            <w:r>
              <w:t xml:space="preserve">The </w:t>
            </w:r>
            <w:r>
              <w:rPr>
                <w:b/>
              </w:rPr>
              <w:t>GetParameterDisplayData</w:t>
            </w:r>
            <w:r>
              <w:t xml:space="preserve"> operation builds a template data table containing only the columns pr</w:t>
            </w:r>
            <w:r>
              <w:t xml:space="preserve">oduced by a specific parameter type. The referred parameter represents a specific kind of connection between two Web Parts. The resulting </w:t>
            </w:r>
            <w:r>
              <w:rPr>
                <w:b/>
              </w:rPr>
              <w:t>DataTable</w:t>
            </w:r>
            <w:r>
              <w:t xml:space="preserve"> (as described in </w:t>
            </w:r>
            <w:hyperlink r:id="rId133">
              <w:r>
                <w:rPr>
                  <w:rStyle w:val="Hyperlink"/>
                </w:rPr>
                <w:t>[DataTable]</w:t>
              </w:r>
            </w:hyperlink>
            <w:r>
              <w:t>) represents an</w:t>
            </w:r>
            <w:r>
              <w:t xml:space="preserve"> empty sample of the information that gets passed on that connection.</w:t>
            </w:r>
          </w:p>
        </w:tc>
      </w:tr>
      <w:tr w:rsidR="00E0047E" w:rsidTr="00E0047E">
        <w:tc>
          <w:tcPr>
            <w:tcW w:w="0" w:type="auto"/>
            <w:vAlign w:val="center"/>
          </w:tcPr>
          <w:p w:rsidR="00E0047E" w:rsidRDefault="00104175">
            <w:pPr>
              <w:pStyle w:val="TableBodyText"/>
            </w:pPr>
            <w:r>
              <w:rPr>
                <w:b/>
              </w:rPr>
              <w:t>GetPreviewDataSet</w:t>
            </w:r>
          </w:p>
        </w:tc>
        <w:tc>
          <w:tcPr>
            <w:tcW w:w="0" w:type="auto"/>
            <w:vAlign w:val="center"/>
          </w:tcPr>
          <w:p w:rsidR="00E0047E" w:rsidRDefault="00104175">
            <w:pPr>
              <w:pStyle w:val="TableBodyText"/>
            </w:pPr>
            <w:r>
              <w:t xml:space="preserve">The </w:t>
            </w:r>
            <w:r>
              <w:rPr>
                <w:b/>
              </w:rPr>
              <w:t>GetPreviewDataSet</w:t>
            </w:r>
            <w:r>
              <w:t xml:space="preserve"> method retrieves a data set from a data source, which is suitable for previewing results.</w:t>
            </w:r>
          </w:p>
        </w:tc>
      </w:tr>
      <w:tr w:rsidR="00E0047E" w:rsidTr="00E0047E">
        <w:tc>
          <w:tcPr>
            <w:tcW w:w="0" w:type="auto"/>
            <w:vAlign w:val="center"/>
          </w:tcPr>
          <w:p w:rsidR="00E0047E" w:rsidRDefault="00104175">
            <w:pPr>
              <w:pStyle w:val="TableBodyText"/>
            </w:pPr>
            <w:r>
              <w:rPr>
                <w:b/>
              </w:rPr>
              <w:t>GetQueryResultMembers</w:t>
            </w:r>
          </w:p>
        </w:tc>
        <w:tc>
          <w:tcPr>
            <w:tcW w:w="0" w:type="auto"/>
            <w:vAlign w:val="center"/>
          </w:tcPr>
          <w:p w:rsidR="00E0047E" w:rsidRDefault="00104175">
            <w:pPr>
              <w:pStyle w:val="TableBodyText"/>
            </w:pPr>
            <w:r>
              <w:t xml:space="preserve">The </w:t>
            </w:r>
            <w:r>
              <w:rPr>
                <w:b/>
              </w:rPr>
              <w:t>GetQueryResultMembers</w:t>
            </w:r>
            <w:r>
              <w:t xml:space="preserve"> operat</w:t>
            </w:r>
            <w:r>
              <w:t>ion retrieves an array of members (2) associated with the specified report.</w:t>
            </w:r>
          </w:p>
        </w:tc>
      </w:tr>
      <w:tr w:rsidR="00E0047E" w:rsidTr="00E0047E">
        <w:tc>
          <w:tcPr>
            <w:tcW w:w="0" w:type="auto"/>
            <w:vAlign w:val="center"/>
          </w:tcPr>
          <w:p w:rsidR="00E0047E" w:rsidRDefault="00104175">
            <w:pPr>
              <w:pStyle w:val="TableBodyText"/>
            </w:pPr>
            <w:r>
              <w:rPr>
                <w:b/>
              </w:rPr>
              <w:t>GetRegisteredCustomFCOs</w:t>
            </w:r>
          </w:p>
        </w:tc>
        <w:tc>
          <w:tcPr>
            <w:tcW w:w="0" w:type="auto"/>
            <w:vAlign w:val="center"/>
          </w:tcPr>
          <w:p w:rsidR="00E0047E" w:rsidRDefault="00104175">
            <w:pPr>
              <w:pStyle w:val="TableBodyText"/>
            </w:pPr>
            <w:r>
              <w:t xml:space="preserve">The </w:t>
            </w:r>
            <w:r>
              <w:rPr>
                <w:b/>
              </w:rPr>
              <w:t>GetRegisteredCustomFCOs</w:t>
            </w:r>
            <w:r>
              <w:t xml:space="preserve"> operation retrieves custom object definitions registered on the server (2).</w:t>
            </w:r>
          </w:p>
        </w:tc>
      </w:tr>
      <w:tr w:rsidR="00E0047E" w:rsidTr="00E0047E">
        <w:tc>
          <w:tcPr>
            <w:tcW w:w="0" w:type="auto"/>
            <w:vAlign w:val="center"/>
          </w:tcPr>
          <w:p w:rsidR="00E0047E" w:rsidRDefault="00104175">
            <w:pPr>
              <w:pStyle w:val="TableBodyText"/>
            </w:pPr>
            <w:r>
              <w:rPr>
                <w:b/>
              </w:rPr>
              <w:t>GetReportView</w:t>
            </w:r>
          </w:p>
        </w:tc>
        <w:tc>
          <w:tcPr>
            <w:tcW w:w="0" w:type="auto"/>
            <w:vAlign w:val="center"/>
          </w:tcPr>
          <w:p w:rsidR="00E0047E" w:rsidRDefault="00104175">
            <w:pPr>
              <w:pStyle w:val="TableBodyText"/>
            </w:pPr>
            <w:r>
              <w:t xml:space="preserve">The </w:t>
            </w:r>
            <w:r>
              <w:rPr>
                <w:b/>
              </w:rPr>
              <w:t>GetReportView</w:t>
            </w:r>
            <w:r>
              <w:t xml:space="preserve"> operation retrieves a </w:t>
            </w:r>
            <w:r>
              <w:rPr>
                <w:b/>
              </w:rPr>
              <w:t>ReportView</w:t>
            </w:r>
            <w:r>
              <w:t xml:space="preserve"> complex type (section 2.2.4.160) from the server (2).</w:t>
            </w:r>
          </w:p>
        </w:tc>
      </w:tr>
      <w:tr w:rsidR="00E0047E" w:rsidTr="00E0047E">
        <w:tc>
          <w:tcPr>
            <w:tcW w:w="0" w:type="auto"/>
            <w:vAlign w:val="center"/>
          </w:tcPr>
          <w:p w:rsidR="00E0047E" w:rsidRDefault="00104175">
            <w:pPr>
              <w:pStyle w:val="TableBodyText"/>
            </w:pPr>
            <w:r>
              <w:rPr>
                <w:b/>
              </w:rPr>
              <w:t>GetScorecard</w:t>
            </w:r>
          </w:p>
        </w:tc>
        <w:tc>
          <w:tcPr>
            <w:tcW w:w="0" w:type="auto"/>
            <w:vAlign w:val="center"/>
          </w:tcPr>
          <w:p w:rsidR="00E0047E" w:rsidRDefault="00104175">
            <w:pPr>
              <w:pStyle w:val="TableBodyText"/>
            </w:pPr>
            <w:r>
              <w:t xml:space="preserve">The </w:t>
            </w:r>
            <w:r>
              <w:rPr>
                <w:b/>
              </w:rPr>
              <w:t>GetScorecard</w:t>
            </w:r>
            <w:r>
              <w:t xml:space="preserve"> operation retrieves a </w:t>
            </w:r>
            <w:r>
              <w:rPr>
                <w:b/>
              </w:rPr>
              <w:t>Scorecard</w:t>
            </w:r>
            <w:r>
              <w:t xml:space="preserve"> complex type (section 2.2.4.162).</w:t>
            </w:r>
          </w:p>
        </w:tc>
      </w:tr>
      <w:tr w:rsidR="00E0047E" w:rsidTr="00E0047E">
        <w:tc>
          <w:tcPr>
            <w:tcW w:w="0" w:type="auto"/>
            <w:vAlign w:val="center"/>
          </w:tcPr>
          <w:p w:rsidR="00E0047E" w:rsidRDefault="00104175">
            <w:pPr>
              <w:pStyle w:val="TableBodyText"/>
            </w:pPr>
            <w:r>
              <w:rPr>
                <w:b/>
              </w:rPr>
              <w:t>ImportDashboard</w:t>
            </w:r>
          </w:p>
        </w:tc>
        <w:tc>
          <w:tcPr>
            <w:tcW w:w="0" w:type="auto"/>
            <w:vAlign w:val="center"/>
          </w:tcPr>
          <w:p w:rsidR="00E0047E" w:rsidRDefault="00104175">
            <w:pPr>
              <w:pStyle w:val="TableBodyText"/>
            </w:pPr>
            <w:r>
              <w:t xml:space="preserve">The </w:t>
            </w:r>
            <w:r>
              <w:rPr>
                <w:b/>
              </w:rPr>
              <w:t>ImportDashboard</w:t>
            </w:r>
            <w:r>
              <w:t xml:space="preserve"> operation</w:t>
            </w:r>
            <w:bookmarkStart w:id="2041" w:name="Appendix_A_Target_24"/>
            <w:r>
              <w:fldChar w:fldCharType="begin"/>
            </w:r>
            <w:r>
              <w:instrText xml:space="preserve"> HYPERLINK \l "Appendix</w:instrText>
            </w:r>
            <w:r>
              <w:instrText xml:space="preserve">_A_24" \o "Product behavior note 24" \h </w:instrText>
            </w:r>
            <w:r>
              <w:fldChar w:fldCharType="separate"/>
            </w:r>
            <w:r>
              <w:rPr>
                <w:rStyle w:val="Hyperlink"/>
              </w:rPr>
              <w:t>&lt;24&gt;</w:t>
            </w:r>
            <w:r>
              <w:rPr>
                <w:rStyle w:val="Hyperlink"/>
              </w:rPr>
              <w:fldChar w:fldCharType="end"/>
            </w:r>
            <w:bookmarkEnd w:id="2041"/>
            <w:r>
              <w:t xml:space="preserve"> is used to import content from a specified Deployment Package ([MS-PRIMEPF]) to the server (2).</w:t>
            </w:r>
          </w:p>
        </w:tc>
      </w:tr>
      <w:tr w:rsidR="00E0047E" w:rsidTr="00E0047E">
        <w:tc>
          <w:tcPr>
            <w:tcW w:w="0" w:type="auto"/>
            <w:vAlign w:val="center"/>
          </w:tcPr>
          <w:p w:rsidR="00E0047E" w:rsidRDefault="00104175">
            <w:pPr>
              <w:pStyle w:val="TableBodyText"/>
            </w:pPr>
            <w:r>
              <w:rPr>
                <w:b/>
              </w:rPr>
              <w:t>QueryChildMembers</w:t>
            </w:r>
          </w:p>
        </w:tc>
        <w:tc>
          <w:tcPr>
            <w:tcW w:w="0" w:type="auto"/>
            <w:vAlign w:val="center"/>
          </w:tcPr>
          <w:p w:rsidR="00E0047E" w:rsidRDefault="00104175">
            <w:pPr>
              <w:pStyle w:val="TableBodyText"/>
            </w:pPr>
            <w:r>
              <w:t xml:space="preserve">The </w:t>
            </w:r>
            <w:r>
              <w:rPr>
                <w:b/>
              </w:rPr>
              <w:t>QueryChildMembers</w:t>
            </w:r>
            <w:r>
              <w:t xml:space="preserve"> operation uses a data source for the specified member, and returns a coll</w:t>
            </w:r>
            <w:r>
              <w:t>ection of members.</w:t>
            </w:r>
          </w:p>
        </w:tc>
      </w:tr>
      <w:tr w:rsidR="00E0047E" w:rsidTr="00E0047E">
        <w:tc>
          <w:tcPr>
            <w:tcW w:w="0" w:type="auto"/>
            <w:vAlign w:val="center"/>
          </w:tcPr>
          <w:p w:rsidR="00E0047E" w:rsidRDefault="00104175">
            <w:pPr>
              <w:pStyle w:val="TableBodyText"/>
            </w:pPr>
            <w:r>
              <w:rPr>
                <w:b/>
              </w:rPr>
              <w:t>QueryChildMembersByRangeFromDataSource</w:t>
            </w:r>
          </w:p>
        </w:tc>
        <w:tc>
          <w:tcPr>
            <w:tcW w:w="0" w:type="auto"/>
            <w:vAlign w:val="center"/>
          </w:tcPr>
          <w:p w:rsidR="00E0047E" w:rsidRDefault="00104175">
            <w:pPr>
              <w:pStyle w:val="TableBodyText"/>
            </w:pPr>
            <w:r>
              <w:t xml:space="preserve">The </w:t>
            </w:r>
            <w:r>
              <w:rPr>
                <w:b/>
              </w:rPr>
              <w:t>QueryChildMembersByRangeFromDataSource</w:t>
            </w:r>
            <w:r>
              <w:t xml:space="preserve"> operation queries the </w:t>
            </w:r>
            <w:r>
              <w:rPr>
                <w:b/>
              </w:rPr>
              <w:t>DataSource</w:t>
            </w:r>
            <w:r>
              <w:t xml:space="preserve"> complex type (section 2.2.4.85), and returns a collection of child members.</w:t>
            </w:r>
          </w:p>
        </w:tc>
      </w:tr>
      <w:tr w:rsidR="00E0047E" w:rsidTr="00E0047E">
        <w:tc>
          <w:tcPr>
            <w:tcW w:w="0" w:type="auto"/>
            <w:vAlign w:val="center"/>
          </w:tcPr>
          <w:p w:rsidR="00E0047E" w:rsidRDefault="00104175">
            <w:pPr>
              <w:pStyle w:val="TableBodyText"/>
            </w:pPr>
            <w:r>
              <w:rPr>
                <w:b/>
              </w:rPr>
              <w:t>QueryChildMembersFromDataSource</w:t>
            </w:r>
          </w:p>
        </w:tc>
        <w:tc>
          <w:tcPr>
            <w:tcW w:w="0" w:type="auto"/>
            <w:vAlign w:val="center"/>
          </w:tcPr>
          <w:p w:rsidR="00E0047E" w:rsidRDefault="00104175">
            <w:pPr>
              <w:pStyle w:val="TableBodyText"/>
            </w:pPr>
            <w:r>
              <w:t xml:space="preserve">The </w:t>
            </w:r>
            <w:r>
              <w:rPr>
                <w:b/>
              </w:rPr>
              <w:t>QueryChi</w:t>
            </w:r>
            <w:r>
              <w:rPr>
                <w:b/>
              </w:rPr>
              <w:t>ldMembersFromDataSource</w:t>
            </w:r>
            <w:r>
              <w:t xml:space="preserve"> operation uses the data source to retrieve a collection of child members for the specified member name.</w:t>
            </w:r>
          </w:p>
        </w:tc>
      </w:tr>
      <w:tr w:rsidR="00E0047E" w:rsidTr="00E0047E">
        <w:tc>
          <w:tcPr>
            <w:tcW w:w="0" w:type="auto"/>
            <w:vAlign w:val="center"/>
          </w:tcPr>
          <w:p w:rsidR="00E0047E" w:rsidRDefault="00104175">
            <w:pPr>
              <w:pStyle w:val="TableBodyText"/>
            </w:pPr>
            <w:r>
              <w:rPr>
                <w:b/>
              </w:rPr>
              <w:t>QueryDimensionRootMembers</w:t>
            </w:r>
          </w:p>
        </w:tc>
        <w:tc>
          <w:tcPr>
            <w:tcW w:w="0" w:type="auto"/>
            <w:vAlign w:val="center"/>
          </w:tcPr>
          <w:p w:rsidR="00E0047E" w:rsidRDefault="00104175">
            <w:pPr>
              <w:pStyle w:val="TableBodyText"/>
            </w:pPr>
            <w:r>
              <w:t xml:space="preserve">The </w:t>
            </w:r>
            <w:r>
              <w:rPr>
                <w:b/>
              </w:rPr>
              <w:t>QueryDimensionRootMembers</w:t>
            </w:r>
            <w:r>
              <w:t xml:space="preserve"> operation uses a data source (1) from the repository location for the s</w:t>
            </w:r>
            <w:r>
              <w:t>pecified member, and returns a collection of root members.</w:t>
            </w:r>
          </w:p>
        </w:tc>
      </w:tr>
      <w:tr w:rsidR="00E0047E" w:rsidTr="00E0047E">
        <w:tc>
          <w:tcPr>
            <w:tcW w:w="0" w:type="auto"/>
            <w:vAlign w:val="center"/>
          </w:tcPr>
          <w:p w:rsidR="00E0047E" w:rsidRDefault="00104175">
            <w:pPr>
              <w:pStyle w:val="TableBodyText"/>
            </w:pPr>
            <w:r>
              <w:rPr>
                <w:b/>
              </w:rPr>
              <w:t>QueryDimensionRootMembersFromDataSource</w:t>
            </w:r>
          </w:p>
        </w:tc>
        <w:tc>
          <w:tcPr>
            <w:tcW w:w="0" w:type="auto"/>
            <w:vAlign w:val="center"/>
          </w:tcPr>
          <w:p w:rsidR="00E0047E" w:rsidRDefault="00104175">
            <w:pPr>
              <w:pStyle w:val="TableBodyText"/>
            </w:pPr>
            <w:r>
              <w:t xml:space="preserve">The </w:t>
            </w:r>
            <w:r>
              <w:rPr>
                <w:b/>
              </w:rPr>
              <w:t>QueryDimensionRootMemebersFromDataSource</w:t>
            </w:r>
            <w:r>
              <w:t xml:space="preserve"> method uses the data source to retrieve a collection of root members for the specified member name.</w:t>
            </w:r>
          </w:p>
        </w:tc>
      </w:tr>
      <w:tr w:rsidR="00E0047E" w:rsidTr="00E0047E">
        <w:tc>
          <w:tcPr>
            <w:tcW w:w="0" w:type="auto"/>
            <w:vAlign w:val="center"/>
          </w:tcPr>
          <w:p w:rsidR="00E0047E" w:rsidRDefault="00104175">
            <w:pPr>
              <w:pStyle w:val="TableBodyText"/>
            </w:pPr>
            <w:r>
              <w:rPr>
                <w:b/>
              </w:rPr>
              <w:t>QueryNamedSets</w:t>
            </w:r>
          </w:p>
        </w:tc>
        <w:tc>
          <w:tcPr>
            <w:tcW w:w="0" w:type="auto"/>
            <w:vAlign w:val="center"/>
          </w:tcPr>
          <w:p w:rsidR="00E0047E" w:rsidRDefault="00104175">
            <w:pPr>
              <w:pStyle w:val="TableBodyText"/>
            </w:pPr>
            <w:r>
              <w:t xml:space="preserve">The </w:t>
            </w:r>
            <w:r>
              <w:rPr>
                <w:b/>
              </w:rPr>
              <w:t>QueryNamedSets</w:t>
            </w:r>
            <w:r>
              <w:t xml:space="preserve"> operation is used to retrieve the named sets that are defined by a data source (1) when given the </w:t>
            </w:r>
            <w:r>
              <w:rPr>
                <w:b/>
              </w:rPr>
              <w:t>RepositoryLocation</w:t>
            </w:r>
            <w:r>
              <w:t xml:space="preserve"> complex type (section </w:t>
            </w:r>
            <w:r>
              <w:lastRenderedPageBreak/>
              <w:t xml:space="preserve">2.2.4.161) of the data source (1). </w:t>
            </w:r>
          </w:p>
        </w:tc>
      </w:tr>
      <w:tr w:rsidR="00E0047E" w:rsidTr="00E0047E">
        <w:tc>
          <w:tcPr>
            <w:tcW w:w="0" w:type="auto"/>
            <w:vAlign w:val="center"/>
          </w:tcPr>
          <w:p w:rsidR="00E0047E" w:rsidRDefault="00104175">
            <w:pPr>
              <w:pStyle w:val="TableBodyText"/>
            </w:pPr>
            <w:r>
              <w:rPr>
                <w:b/>
              </w:rPr>
              <w:lastRenderedPageBreak/>
              <w:t>QueryNamedSetsFromDataSource</w:t>
            </w:r>
          </w:p>
        </w:tc>
        <w:tc>
          <w:tcPr>
            <w:tcW w:w="0" w:type="auto"/>
            <w:vAlign w:val="center"/>
          </w:tcPr>
          <w:p w:rsidR="00E0047E" w:rsidRDefault="00104175">
            <w:pPr>
              <w:pStyle w:val="TableBodyText"/>
            </w:pPr>
            <w:r>
              <w:t xml:space="preserve">The </w:t>
            </w:r>
            <w:r>
              <w:rPr>
                <w:b/>
              </w:rPr>
              <w:t>QueryNamedSet</w:t>
            </w:r>
            <w:r>
              <w:rPr>
                <w:b/>
              </w:rPr>
              <w:t>sFromDataSource</w:t>
            </w:r>
            <w:r>
              <w:t xml:space="preserve"> operation is used to retrieve the named sets that are defined by the given data source (1).</w:t>
            </w:r>
          </w:p>
        </w:tc>
      </w:tr>
      <w:tr w:rsidR="00E0047E" w:rsidTr="00E0047E">
        <w:tc>
          <w:tcPr>
            <w:tcW w:w="0" w:type="auto"/>
            <w:vAlign w:val="center"/>
          </w:tcPr>
          <w:p w:rsidR="00E0047E" w:rsidRDefault="00104175">
            <w:pPr>
              <w:pStyle w:val="TableBodyText"/>
            </w:pPr>
            <w:r>
              <w:rPr>
                <w:b/>
              </w:rPr>
              <w:t>QueryRelatedMember</w:t>
            </w:r>
          </w:p>
        </w:tc>
        <w:tc>
          <w:tcPr>
            <w:tcW w:w="0" w:type="auto"/>
            <w:vAlign w:val="center"/>
          </w:tcPr>
          <w:p w:rsidR="00E0047E" w:rsidRDefault="00104175">
            <w:pPr>
              <w:pStyle w:val="TableBodyText"/>
            </w:pPr>
            <w:r>
              <w:t xml:space="preserve">The </w:t>
            </w:r>
            <w:r>
              <w:rPr>
                <w:b/>
              </w:rPr>
              <w:t>QueryRelatedMember</w:t>
            </w:r>
            <w:r>
              <w:t xml:space="preserve"> operation is used to retrieve a member (2) having the specified relationship to the specified member from</w:t>
            </w:r>
            <w:r>
              <w:t xml:space="preserve"> the data source (1) at the given </w:t>
            </w:r>
            <w:r>
              <w:rPr>
                <w:b/>
              </w:rPr>
              <w:t>RepositoryLocation</w:t>
            </w:r>
            <w:r>
              <w:t xml:space="preserve"> complex type (section 2.2.4.161).</w:t>
            </w:r>
          </w:p>
        </w:tc>
      </w:tr>
      <w:tr w:rsidR="00E0047E" w:rsidTr="00E0047E">
        <w:tc>
          <w:tcPr>
            <w:tcW w:w="0" w:type="auto"/>
            <w:vAlign w:val="center"/>
          </w:tcPr>
          <w:p w:rsidR="00E0047E" w:rsidRDefault="00104175">
            <w:pPr>
              <w:pStyle w:val="TableBodyText"/>
            </w:pPr>
            <w:r>
              <w:rPr>
                <w:b/>
              </w:rPr>
              <w:t>QueryRelatedMemberFromDataSource</w:t>
            </w:r>
          </w:p>
        </w:tc>
        <w:tc>
          <w:tcPr>
            <w:tcW w:w="0" w:type="auto"/>
            <w:vAlign w:val="center"/>
          </w:tcPr>
          <w:p w:rsidR="00E0047E" w:rsidRDefault="00104175">
            <w:pPr>
              <w:pStyle w:val="TableBodyText"/>
            </w:pPr>
            <w:r>
              <w:t xml:space="preserve">The </w:t>
            </w:r>
            <w:r>
              <w:rPr>
                <w:b/>
              </w:rPr>
              <w:t>QueryRelatedMemberFromDataSource</w:t>
            </w:r>
            <w:r>
              <w:t xml:space="preserve"> operation queries the given data source (1) for the member (2) having the specified relationship t</w:t>
            </w:r>
            <w:r>
              <w:t>o the specified member.</w:t>
            </w:r>
          </w:p>
        </w:tc>
      </w:tr>
      <w:tr w:rsidR="00E0047E" w:rsidTr="00E0047E">
        <w:tc>
          <w:tcPr>
            <w:tcW w:w="0" w:type="auto"/>
            <w:vAlign w:val="center"/>
          </w:tcPr>
          <w:p w:rsidR="00E0047E" w:rsidRDefault="00104175">
            <w:pPr>
              <w:pStyle w:val="TableBodyText"/>
            </w:pPr>
            <w:r>
              <w:rPr>
                <w:b/>
              </w:rPr>
              <w:t>QueryTimeIntelligence</w:t>
            </w:r>
          </w:p>
        </w:tc>
        <w:tc>
          <w:tcPr>
            <w:tcW w:w="0" w:type="auto"/>
            <w:vAlign w:val="center"/>
          </w:tcPr>
          <w:p w:rsidR="00E0047E" w:rsidRDefault="00104175">
            <w:pPr>
              <w:pStyle w:val="TableBodyText"/>
            </w:pPr>
            <w:r>
              <w:t xml:space="preserve">The </w:t>
            </w:r>
            <w:r>
              <w:rPr>
                <w:b/>
              </w:rPr>
              <w:t>QueryTimeIntelligence</w:t>
            </w:r>
            <w:r>
              <w:t xml:space="preserve"> operation queries a data source (1) location for the members (2) that are specified by a time intelligence formula.</w:t>
            </w:r>
          </w:p>
        </w:tc>
      </w:tr>
      <w:tr w:rsidR="00E0047E" w:rsidTr="00E0047E">
        <w:tc>
          <w:tcPr>
            <w:tcW w:w="0" w:type="auto"/>
            <w:vAlign w:val="center"/>
          </w:tcPr>
          <w:p w:rsidR="00E0047E" w:rsidRDefault="00104175">
            <w:pPr>
              <w:pStyle w:val="TableBodyText"/>
            </w:pPr>
            <w:r>
              <w:rPr>
                <w:b/>
              </w:rPr>
              <w:t>QueryTimeIntelligenceDirect</w:t>
            </w:r>
          </w:p>
        </w:tc>
        <w:tc>
          <w:tcPr>
            <w:tcW w:w="0" w:type="auto"/>
            <w:vAlign w:val="center"/>
          </w:tcPr>
          <w:p w:rsidR="00E0047E" w:rsidRDefault="00104175">
            <w:pPr>
              <w:pStyle w:val="TableBodyText"/>
            </w:pPr>
            <w:r>
              <w:t xml:space="preserve">The </w:t>
            </w:r>
            <w:r>
              <w:rPr>
                <w:b/>
              </w:rPr>
              <w:t>QueryTimeIntelligenceDirect</w:t>
            </w:r>
            <w:r>
              <w:t xml:space="preserve"> operat</w:t>
            </w:r>
            <w:r>
              <w:t>ion queries the provided data source (1) for the members (2) that are specified by a time intelligence formula.</w:t>
            </w:r>
          </w:p>
        </w:tc>
      </w:tr>
      <w:tr w:rsidR="00E0047E" w:rsidTr="00E0047E">
        <w:tc>
          <w:tcPr>
            <w:tcW w:w="0" w:type="auto"/>
            <w:vAlign w:val="center"/>
          </w:tcPr>
          <w:p w:rsidR="00E0047E" w:rsidRDefault="00104175">
            <w:pPr>
              <w:pStyle w:val="TableBodyText"/>
            </w:pPr>
            <w:r>
              <w:rPr>
                <w:b/>
              </w:rPr>
              <w:t>QueryTransformMembers</w:t>
            </w:r>
          </w:p>
        </w:tc>
        <w:tc>
          <w:tcPr>
            <w:tcW w:w="0" w:type="auto"/>
            <w:vAlign w:val="center"/>
          </w:tcPr>
          <w:p w:rsidR="00E0047E" w:rsidRDefault="00104175">
            <w:pPr>
              <w:pStyle w:val="TableBodyText"/>
            </w:pPr>
            <w:r>
              <w:t xml:space="preserve">The </w:t>
            </w:r>
            <w:r>
              <w:rPr>
                <w:b/>
              </w:rPr>
              <w:t>QueryTransformMembers</w:t>
            </w:r>
            <w:r>
              <w:t xml:space="preserve"> method transforms any collection of </w:t>
            </w:r>
            <w:r>
              <w:rPr>
                <w:b/>
              </w:rPr>
              <w:t>Member</w:t>
            </w:r>
            <w:r>
              <w:t xml:space="preserve"> complex types (section </w:t>
            </w:r>
            <w:hyperlink w:anchor="Section_7d6737c1abef4172bc6df9bf26f712fa" w:history="1">
              <w:r>
                <w:rPr>
                  <w:rStyle w:val="Hyperlink"/>
                </w:rPr>
                <w:t>2.2.4.134</w:t>
              </w:r>
            </w:hyperlink>
            <w:r>
              <w:t>) into a new member collection</w:t>
            </w:r>
            <w:r>
              <w:rPr>
                <w:rStyle w:val="CommentReference"/>
              </w:rPr>
              <w:t xml:space="preserve"> </w:t>
            </w:r>
            <w:r>
              <w:t xml:space="preserve">based on the operation passed on the </w:t>
            </w:r>
            <w:r>
              <w:rPr>
                <w:b/>
              </w:rPr>
              <w:t>transformType</w:t>
            </w:r>
            <w:r>
              <w:rPr>
                <w:rStyle w:val="CommentReference"/>
              </w:rPr>
              <w:t xml:space="preserve"> </w:t>
            </w:r>
            <w:r>
              <w:t xml:space="preserve">parameter of the </w:t>
            </w:r>
            <w:r>
              <w:rPr>
                <w:b/>
              </w:rPr>
              <w:t>QueryTransformMembers</w:t>
            </w:r>
            <w:r>
              <w:t xml:space="preserve"> element (section </w:t>
            </w:r>
            <w:hyperlink w:anchor="Section_af3dcc2b68484a91b762a67f89a553b0" w:history="1">
              <w:r>
                <w:rPr>
                  <w:rStyle w:val="Hyperlink"/>
                </w:rPr>
                <w:t>3.1.4.64.2.1</w:t>
              </w:r>
            </w:hyperlink>
            <w:r>
              <w:t>) as s</w:t>
            </w:r>
            <w:r>
              <w:t xml:space="preserve">pecified in section </w:t>
            </w:r>
            <w:hyperlink w:anchor="Section_8a321db8c5d44316bba089c9e571fcdb" w:history="1">
              <w:r>
                <w:rPr>
                  <w:rStyle w:val="Hyperlink"/>
                </w:rPr>
                <w:t>3.1.4.64.4.1</w:t>
              </w:r>
            </w:hyperlink>
            <w:r>
              <w:t>.</w:t>
            </w:r>
          </w:p>
        </w:tc>
      </w:tr>
      <w:tr w:rsidR="00E0047E" w:rsidTr="00E0047E">
        <w:tc>
          <w:tcPr>
            <w:tcW w:w="0" w:type="auto"/>
            <w:vAlign w:val="center"/>
          </w:tcPr>
          <w:p w:rsidR="00E0047E" w:rsidRDefault="00104175">
            <w:pPr>
              <w:pStyle w:val="TableBodyText"/>
            </w:pPr>
            <w:r>
              <w:rPr>
                <w:b/>
              </w:rPr>
              <w:t>SaveTemporaryAnalyticReport</w:t>
            </w:r>
          </w:p>
        </w:tc>
        <w:tc>
          <w:tcPr>
            <w:tcW w:w="0" w:type="auto"/>
            <w:vAlign w:val="center"/>
          </w:tcPr>
          <w:p w:rsidR="00E0047E" w:rsidRDefault="00104175">
            <w:pPr>
              <w:pStyle w:val="TableBodyText"/>
            </w:pPr>
            <w:r>
              <w:t xml:space="preserve">The </w:t>
            </w:r>
            <w:r>
              <w:rPr>
                <w:b/>
              </w:rPr>
              <w:t>SaveTemporaryAnalyticReport</w:t>
            </w:r>
            <w:r>
              <w:t xml:space="preserve"> operation stores a temporary copy of a </w:t>
            </w:r>
            <w:r>
              <w:rPr>
                <w:b/>
              </w:rPr>
              <w:t>ReportView</w:t>
            </w:r>
            <w:r>
              <w:t xml:space="preserve"> complex type (section 2.2.4.160) to the server (2).</w:t>
            </w:r>
          </w:p>
        </w:tc>
      </w:tr>
      <w:tr w:rsidR="00E0047E" w:rsidTr="00E0047E">
        <w:tc>
          <w:tcPr>
            <w:tcW w:w="0" w:type="auto"/>
            <w:vAlign w:val="center"/>
          </w:tcPr>
          <w:p w:rsidR="00E0047E" w:rsidRDefault="00104175">
            <w:pPr>
              <w:pStyle w:val="TableBodyText"/>
            </w:pPr>
            <w:r>
              <w:rPr>
                <w:b/>
              </w:rPr>
              <w:t>TestConnection</w:t>
            </w:r>
          </w:p>
        </w:tc>
        <w:tc>
          <w:tcPr>
            <w:tcW w:w="0" w:type="auto"/>
            <w:vAlign w:val="center"/>
          </w:tcPr>
          <w:p w:rsidR="00E0047E" w:rsidRDefault="00104175">
            <w:pPr>
              <w:pStyle w:val="TableBodyText"/>
            </w:pPr>
            <w:r>
              <w:t xml:space="preserve">The </w:t>
            </w:r>
            <w:r>
              <w:rPr>
                <w:b/>
              </w:rPr>
              <w:t>TestConnection</w:t>
            </w:r>
            <w:r>
              <w:t xml:space="preserve"> operation is used to determine whether a connection as specified by the </w:t>
            </w:r>
            <w:r>
              <w:rPr>
                <w:b/>
              </w:rPr>
              <w:t>dataSource</w:t>
            </w:r>
            <w:r>
              <w:t xml:space="preserve"> element can be established.</w:t>
            </w:r>
          </w:p>
        </w:tc>
      </w:tr>
      <w:tr w:rsidR="00E0047E" w:rsidTr="00E0047E">
        <w:tc>
          <w:tcPr>
            <w:tcW w:w="0" w:type="auto"/>
            <w:vAlign w:val="center"/>
          </w:tcPr>
          <w:p w:rsidR="00E0047E" w:rsidRDefault="00104175">
            <w:pPr>
              <w:pStyle w:val="TableBodyText"/>
            </w:pPr>
            <w:r>
              <w:rPr>
                <w:b/>
              </w:rPr>
              <w:t>TrimAnnotationByOwner</w:t>
            </w:r>
          </w:p>
        </w:tc>
        <w:tc>
          <w:tcPr>
            <w:tcW w:w="0" w:type="auto"/>
            <w:vAlign w:val="center"/>
          </w:tcPr>
          <w:p w:rsidR="00E0047E" w:rsidRDefault="00104175">
            <w:pPr>
              <w:pStyle w:val="TableBodyText"/>
            </w:pPr>
            <w:r>
              <w:t xml:space="preserve">The </w:t>
            </w:r>
            <w:r>
              <w:rPr>
                <w:b/>
              </w:rPr>
              <w:t>TrimAnnotationByOwner</w:t>
            </w:r>
            <w:r>
              <w:t xml:space="preserve"> operation removes all the </w:t>
            </w:r>
            <w:r>
              <w:rPr>
                <w:b/>
              </w:rPr>
              <w:t>Annotation</w:t>
            </w:r>
            <w:r>
              <w:t xml:space="preserve"> complex types (section </w:t>
            </w:r>
            <w:r>
              <w:t>2.2.4.18) that are owned by a specific user.</w:t>
            </w:r>
          </w:p>
        </w:tc>
      </w:tr>
      <w:tr w:rsidR="00E0047E" w:rsidTr="00E0047E">
        <w:tc>
          <w:tcPr>
            <w:tcW w:w="0" w:type="auto"/>
            <w:vAlign w:val="center"/>
          </w:tcPr>
          <w:p w:rsidR="00E0047E" w:rsidRDefault="00104175">
            <w:pPr>
              <w:pStyle w:val="TableBodyText"/>
            </w:pPr>
            <w:r>
              <w:rPr>
                <w:b/>
              </w:rPr>
              <w:t>TrimAnnotationByScorecardLocation</w:t>
            </w:r>
          </w:p>
        </w:tc>
        <w:tc>
          <w:tcPr>
            <w:tcW w:w="0" w:type="auto"/>
            <w:vAlign w:val="center"/>
          </w:tcPr>
          <w:p w:rsidR="00E0047E" w:rsidRDefault="00104175">
            <w:pPr>
              <w:pStyle w:val="TableBodyText"/>
            </w:pPr>
            <w:r>
              <w:t xml:space="preserve">The </w:t>
            </w:r>
            <w:r>
              <w:rPr>
                <w:b/>
              </w:rPr>
              <w:t>TrimAnnotationByScorecardLocation</w:t>
            </w:r>
            <w:r>
              <w:t xml:space="preserve"> operation removes all the annotations that belong to a scorecard at a specific location.</w:t>
            </w:r>
          </w:p>
        </w:tc>
      </w:tr>
      <w:tr w:rsidR="00E0047E" w:rsidTr="00E0047E">
        <w:tc>
          <w:tcPr>
            <w:tcW w:w="0" w:type="auto"/>
            <w:vAlign w:val="center"/>
          </w:tcPr>
          <w:p w:rsidR="00E0047E" w:rsidRDefault="00104175">
            <w:pPr>
              <w:pStyle w:val="TableBodyText"/>
            </w:pPr>
            <w:r>
              <w:rPr>
                <w:b/>
              </w:rPr>
              <w:t>TrimAnnotationUntouchedSince</w:t>
            </w:r>
          </w:p>
        </w:tc>
        <w:tc>
          <w:tcPr>
            <w:tcW w:w="0" w:type="auto"/>
            <w:vAlign w:val="center"/>
          </w:tcPr>
          <w:p w:rsidR="00E0047E" w:rsidRDefault="00104175">
            <w:pPr>
              <w:pStyle w:val="TableBodyText"/>
            </w:pPr>
            <w:r>
              <w:t xml:space="preserve">The </w:t>
            </w:r>
            <w:r>
              <w:rPr>
                <w:b/>
              </w:rPr>
              <w:t>TrimAnnotationUntouchedSince</w:t>
            </w:r>
            <w:r>
              <w:t xml:space="preserve"> operation removes all the </w:t>
            </w:r>
            <w:r>
              <w:rPr>
                <w:b/>
              </w:rPr>
              <w:t>Annotation</w:t>
            </w:r>
            <w:r>
              <w:t xml:space="preserve"> complex types (section 2.2.4.18) that haven’t been updated since the specified date.</w:t>
            </w:r>
          </w:p>
        </w:tc>
      </w:tr>
      <w:tr w:rsidR="00E0047E" w:rsidTr="00E0047E">
        <w:tc>
          <w:tcPr>
            <w:tcW w:w="0" w:type="auto"/>
            <w:vAlign w:val="center"/>
          </w:tcPr>
          <w:p w:rsidR="00E0047E" w:rsidRDefault="00104175">
            <w:pPr>
              <w:pStyle w:val="TableBodyText"/>
            </w:pPr>
            <w:r>
              <w:rPr>
                <w:b/>
              </w:rPr>
              <w:t>UpdateAnnotation</w:t>
            </w:r>
          </w:p>
        </w:tc>
        <w:tc>
          <w:tcPr>
            <w:tcW w:w="0" w:type="auto"/>
            <w:vAlign w:val="center"/>
          </w:tcPr>
          <w:p w:rsidR="00E0047E" w:rsidRDefault="00104175">
            <w:pPr>
              <w:pStyle w:val="TableBodyText"/>
            </w:pPr>
            <w:r>
              <w:t xml:space="preserve">The </w:t>
            </w:r>
            <w:r>
              <w:rPr>
                <w:b/>
              </w:rPr>
              <w:t>UpdateAnnotation</w:t>
            </w:r>
            <w:r>
              <w:t xml:space="preserve"> operation updates an existing </w:t>
            </w:r>
            <w:r>
              <w:rPr>
                <w:b/>
              </w:rPr>
              <w:t>Annotation</w:t>
            </w:r>
            <w:r>
              <w:t xml:space="preserve"> complex type (section 2.2</w:t>
            </w:r>
            <w:r>
              <w:t>.4.18).</w:t>
            </w:r>
          </w:p>
        </w:tc>
      </w:tr>
      <w:tr w:rsidR="00E0047E" w:rsidTr="00E0047E">
        <w:tc>
          <w:tcPr>
            <w:tcW w:w="0" w:type="auto"/>
            <w:vAlign w:val="center"/>
          </w:tcPr>
          <w:p w:rsidR="00E0047E" w:rsidRDefault="00104175">
            <w:pPr>
              <w:pStyle w:val="TableBodyText"/>
            </w:pPr>
            <w:r>
              <w:rPr>
                <w:b/>
              </w:rPr>
              <w:t>UpdateDashboard</w:t>
            </w:r>
          </w:p>
        </w:tc>
        <w:tc>
          <w:tcPr>
            <w:tcW w:w="0" w:type="auto"/>
            <w:vAlign w:val="center"/>
          </w:tcPr>
          <w:p w:rsidR="00E0047E" w:rsidRDefault="00104175">
            <w:pPr>
              <w:pStyle w:val="TableBodyText"/>
            </w:pPr>
            <w:r>
              <w:t xml:space="preserve">The </w:t>
            </w:r>
            <w:r>
              <w:rPr>
                <w:b/>
              </w:rPr>
              <w:t>UpdateDashboard</w:t>
            </w:r>
            <w:r>
              <w:t xml:space="preserve"> operation updates an existing </w:t>
            </w:r>
            <w:r>
              <w:rPr>
                <w:b/>
              </w:rPr>
              <w:t>Dashboard</w:t>
            </w:r>
            <w:r>
              <w:t xml:space="preserve"> complex type (section 2.2.4.79).</w:t>
            </w:r>
          </w:p>
        </w:tc>
      </w:tr>
      <w:tr w:rsidR="00E0047E" w:rsidTr="00E0047E">
        <w:tc>
          <w:tcPr>
            <w:tcW w:w="0" w:type="auto"/>
            <w:vAlign w:val="center"/>
          </w:tcPr>
          <w:p w:rsidR="00E0047E" w:rsidRDefault="00104175">
            <w:pPr>
              <w:pStyle w:val="TableBodyText"/>
            </w:pPr>
            <w:r>
              <w:rPr>
                <w:b/>
              </w:rPr>
              <w:t>UpdateDataSource</w:t>
            </w:r>
          </w:p>
        </w:tc>
        <w:tc>
          <w:tcPr>
            <w:tcW w:w="0" w:type="auto"/>
            <w:vAlign w:val="center"/>
          </w:tcPr>
          <w:p w:rsidR="00E0047E" w:rsidRDefault="00104175">
            <w:pPr>
              <w:pStyle w:val="TableBodyText"/>
            </w:pPr>
            <w:r>
              <w:t xml:space="preserve">The </w:t>
            </w:r>
            <w:r>
              <w:rPr>
                <w:b/>
              </w:rPr>
              <w:t>UpdateDataSource</w:t>
            </w:r>
            <w:r>
              <w:t xml:space="preserve"> operation updates an existing </w:t>
            </w:r>
            <w:r>
              <w:rPr>
                <w:b/>
              </w:rPr>
              <w:t>DataSource</w:t>
            </w:r>
            <w:r>
              <w:t xml:space="preserve"> complex type (section 2.2.4.85).</w:t>
            </w:r>
          </w:p>
        </w:tc>
      </w:tr>
      <w:tr w:rsidR="00E0047E" w:rsidTr="00E0047E">
        <w:tc>
          <w:tcPr>
            <w:tcW w:w="0" w:type="auto"/>
            <w:vAlign w:val="center"/>
          </w:tcPr>
          <w:p w:rsidR="00E0047E" w:rsidRDefault="00104175">
            <w:pPr>
              <w:pStyle w:val="TableBodyText"/>
            </w:pPr>
            <w:r>
              <w:rPr>
                <w:b/>
              </w:rPr>
              <w:t>UpdateFilter</w:t>
            </w:r>
          </w:p>
        </w:tc>
        <w:tc>
          <w:tcPr>
            <w:tcW w:w="0" w:type="auto"/>
            <w:vAlign w:val="center"/>
          </w:tcPr>
          <w:p w:rsidR="00E0047E" w:rsidRDefault="00104175">
            <w:pPr>
              <w:pStyle w:val="TableBodyText"/>
            </w:pPr>
            <w:r>
              <w:t xml:space="preserve">The </w:t>
            </w:r>
            <w:r>
              <w:rPr>
                <w:b/>
              </w:rPr>
              <w:t>UpdateF</w:t>
            </w:r>
            <w:r>
              <w:rPr>
                <w:b/>
              </w:rPr>
              <w:t>ilter</w:t>
            </w:r>
            <w:r>
              <w:t xml:space="preserve"> operation is used to update the existing filter as specified by the </w:t>
            </w:r>
            <w:r>
              <w:rPr>
                <w:b/>
              </w:rPr>
              <w:t>Filter</w:t>
            </w:r>
            <w:r>
              <w:t xml:space="preserve"> complex type object (section 2.2.4.98) in the </w:t>
            </w:r>
            <w:r>
              <w:rPr>
                <w:b/>
              </w:rPr>
              <w:t>UpdateFilter</w:t>
            </w:r>
            <w:r>
              <w:t xml:space="preserve"> input element (section </w:t>
            </w:r>
            <w:hyperlink w:anchor="Section_d693ebba9dea4f1383b0c703fd16491b" w:history="1">
              <w:r>
                <w:rPr>
                  <w:rStyle w:val="Hyperlink"/>
                </w:rPr>
                <w:t>3.1.4.73.2.1</w:t>
              </w:r>
            </w:hyperlink>
            <w:r>
              <w:t>).</w:t>
            </w:r>
          </w:p>
        </w:tc>
      </w:tr>
      <w:tr w:rsidR="00E0047E" w:rsidTr="00E0047E">
        <w:tc>
          <w:tcPr>
            <w:tcW w:w="0" w:type="auto"/>
            <w:vAlign w:val="center"/>
          </w:tcPr>
          <w:p w:rsidR="00E0047E" w:rsidRDefault="00104175">
            <w:pPr>
              <w:pStyle w:val="TableBodyText"/>
            </w:pPr>
            <w:r>
              <w:rPr>
                <w:b/>
              </w:rPr>
              <w:lastRenderedPageBreak/>
              <w:t>UpdateIndicator</w:t>
            </w:r>
          </w:p>
        </w:tc>
        <w:tc>
          <w:tcPr>
            <w:tcW w:w="0" w:type="auto"/>
            <w:vAlign w:val="center"/>
          </w:tcPr>
          <w:p w:rsidR="00E0047E" w:rsidRDefault="00104175">
            <w:pPr>
              <w:pStyle w:val="TableBodyText"/>
            </w:pPr>
            <w:r>
              <w:t xml:space="preserve">The </w:t>
            </w:r>
            <w:r>
              <w:rPr>
                <w:b/>
              </w:rPr>
              <w:t>UpdateIndicator</w:t>
            </w:r>
            <w:r>
              <w:t xml:space="preserve"> operation is used to update the existing </w:t>
            </w:r>
            <w:r>
              <w:rPr>
                <w:b/>
              </w:rPr>
              <w:t>Indicator</w:t>
            </w:r>
            <w:r>
              <w:t xml:space="preserve"> as specified by the </w:t>
            </w:r>
            <w:r>
              <w:rPr>
                <w:b/>
              </w:rPr>
              <w:t>Indicator</w:t>
            </w:r>
            <w:r>
              <w:t xml:space="preserve"> complex type object (section 2.2.4.125) in the </w:t>
            </w:r>
            <w:r>
              <w:rPr>
                <w:b/>
              </w:rPr>
              <w:t>UpdateIndicator</w:t>
            </w:r>
            <w:r>
              <w:t xml:space="preserve"> input element (section </w:t>
            </w:r>
            <w:hyperlink w:anchor="Section_dcde85676dfe4e7a9fdb8da72f044e0a" w:history="1">
              <w:r>
                <w:rPr>
                  <w:rStyle w:val="Hyperlink"/>
                </w:rPr>
                <w:t>3.1.4.74.</w:t>
              </w:r>
              <w:r>
                <w:rPr>
                  <w:rStyle w:val="Hyperlink"/>
                </w:rPr>
                <w:t>2.1</w:t>
              </w:r>
            </w:hyperlink>
            <w:r>
              <w:t>).</w:t>
            </w:r>
          </w:p>
        </w:tc>
      </w:tr>
      <w:tr w:rsidR="00E0047E" w:rsidTr="00E0047E">
        <w:tc>
          <w:tcPr>
            <w:tcW w:w="0" w:type="auto"/>
            <w:vAlign w:val="center"/>
          </w:tcPr>
          <w:p w:rsidR="00E0047E" w:rsidRDefault="00104175">
            <w:pPr>
              <w:pStyle w:val="TableBodyText"/>
            </w:pPr>
            <w:r>
              <w:rPr>
                <w:b/>
              </w:rPr>
              <w:t>UpdateKpi</w:t>
            </w:r>
          </w:p>
        </w:tc>
        <w:tc>
          <w:tcPr>
            <w:tcW w:w="0" w:type="auto"/>
            <w:vAlign w:val="center"/>
          </w:tcPr>
          <w:p w:rsidR="00E0047E" w:rsidRDefault="00104175">
            <w:pPr>
              <w:pStyle w:val="TableBodyText"/>
            </w:pPr>
            <w:r>
              <w:t xml:space="preserve">The </w:t>
            </w:r>
            <w:r>
              <w:rPr>
                <w:b/>
              </w:rPr>
              <w:t>UpdateKpi</w:t>
            </w:r>
            <w:r>
              <w:t xml:space="preserve"> operation is used to update the existing KPI as specified by the </w:t>
            </w:r>
            <w:r>
              <w:rPr>
                <w:b/>
              </w:rPr>
              <w:t>Kpi</w:t>
            </w:r>
            <w:r>
              <w:t xml:space="preserve"> complex type object (section 2.2.4.128) in the </w:t>
            </w:r>
            <w:r>
              <w:rPr>
                <w:b/>
              </w:rPr>
              <w:t>UpdateKpi</w:t>
            </w:r>
            <w:r>
              <w:t xml:space="preserve"> input element (section </w:t>
            </w:r>
            <w:hyperlink w:anchor="Section_29c7407ef5994d10a262783c35aa8e26" w:history="1">
              <w:r>
                <w:rPr>
                  <w:rStyle w:val="Hyperlink"/>
                </w:rPr>
                <w:t>3.1.4.75.2.1</w:t>
              </w:r>
            </w:hyperlink>
            <w:r>
              <w:t>).</w:t>
            </w:r>
          </w:p>
        </w:tc>
      </w:tr>
      <w:tr w:rsidR="00E0047E" w:rsidTr="00E0047E">
        <w:tc>
          <w:tcPr>
            <w:tcW w:w="0" w:type="auto"/>
            <w:vAlign w:val="center"/>
          </w:tcPr>
          <w:p w:rsidR="00E0047E" w:rsidRDefault="00104175">
            <w:pPr>
              <w:pStyle w:val="TableBodyText"/>
            </w:pPr>
            <w:r>
              <w:rPr>
                <w:b/>
              </w:rPr>
              <w:t>UpdateReportView</w:t>
            </w:r>
          </w:p>
        </w:tc>
        <w:tc>
          <w:tcPr>
            <w:tcW w:w="0" w:type="auto"/>
            <w:vAlign w:val="center"/>
          </w:tcPr>
          <w:p w:rsidR="00E0047E" w:rsidRDefault="00104175">
            <w:pPr>
              <w:pStyle w:val="TableBodyText"/>
            </w:pPr>
            <w:r>
              <w:t xml:space="preserve">The </w:t>
            </w:r>
            <w:r>
              <w:rPr>
                <w:b/>
              </w:rPr>
              <w:t>UpdateReportView</w:t>
            </w:r>
            <w:r>
              <w:t xml:space="preserve"> operation is used to update the existing report view as specified by the </w:t>
            </w:r>
            <w:r>
              <w:rPr>
                <w:b/>
              </w:rPr>
              <w:t>ReportView</w:t>
            </w:r>
            <w:r>
              <w:t xml:space="preserve"> complex type object (section 2.2.4.160) in the </w:t>
            </w:r>
            <w:r>
              <w:rPr>
                <w:b/>
              </w:rPr>
              <w:t>UpdateReportView</w:t>
            </w:r>
            <w:r>
              <w:t xml:space="preserve"> input element (section </w:t>
            </w:r>
            <w:hyperlink w:anchor="Section_cc47a785ec4046be8fd3844e1b1725d4" w:history="1">
              <w:r>
                <w:rPr>
                  <w:rStyle w:val="Hyperlink"/>
                </w:rPr>
                <w:t>3.1.4.76.2.1</w:t>
              </w:r>
            </w:hyperlink>
            <w:r>
              <w:t>).</w:t>
            </w:r>
          </w:p>
        </w:tc>
      </w:tr>
      <w:tr w:rsidR="00E0047E" w:rsidTr="00E0047E">
        <w:tc>
          <w:tcPr>
            <w:tcW w:w="0" w:type="auto"/>
            <w:vAlign w:val="center"/>
          </w:tcPr>
          <w:p w:rsidR="00E0047E" w:rsidRDefault="00104175">
            <w:pPr>
              <w:pStyle w:val="TableBodyText"/>
            </w:pPr>
            <w:r>
              <w:rPr>
                <w:b/>
              </w:rPr>
              <w:t>UpdateScorecard</w:t>
            </w:r>
          </w:p>
        </w:tc>
        <w:tc>
          <w:tcPr>
            <w:tcW w:w="0" w:type="auto"/>
            <w:vAlign w:val="center"/>
          </w:tcPr>
          <w:p w:rsidR="00E0047E" w:rsidRDefault="00104175">
            <w:pPr>
              <w:pStyle w:val="TableBodyText"/>
            </w:pPr>
            <w:r>
              <w:t xml:space="preserve">The </w:t>
            </w:r>
            <w:r>
              <w:rPr>
                <w:b/>
              </w:rPr>
              <w:t>UpdateScorecard</w:t>
            </w:r>
            <w:r>
              <w:t xml:space="preserve"> operation is used to update the existing scorecard as specified by the </w:t>
            </w:r>
            <w:r>
              <w:rPr>
                <w:b/>
              </w:rPr>
              <w:t>Scorecard</w:t>
            </w:r>
            <w:r>
              <w:t xml:space="preserve"> complex type object (section 2.2.4.162) in the </w:t>
            </w:r>
            <w:r>
              <w:rPr>
                <w:b/>
              </w:rPr>
              <w:t>UpdateScorecard</w:t>
            </w:r>
            <w:r>
              <w:t xml:space="preserve"> in</w:t>
            </w:r>
            <w:r>
              <w:t xml:space="preserve">put element (section </w:t>
            </w:r>
            <w:hyperlink w:anchor="Section_5edbbf2bc64c464dbb365c549d9884dd" w:history="1">
              <w:r>
                <w:rPr>
                  <w:rStyle w:val="Hyperlink"/>
                </w:rPr>
                <w:t>3.1.4.77.2.1</w:t>
              </w:r>
            </w:hyperlink>
            <w:r>
              <w:t>).</w:t>
            </w:r>
          </w:p>
        </w:tc>
      </w:tr>
      <w:tr w:rsidR="00E0047E" w:rsidTr="00E0047E">
        <w:tc>
          <w:tcPr>
            <w:tcW w:w="0" w:type="auto"/>
            <w:vAlign w:val="center"/>
          </w:tcPr>
          <w:p w:rsidR="00E0047E" w:rsidRDefault="00104175">
            <w:pPr>
              <w:pStyle w:val="TableBodyText"/>
            </w:pPr>
            <w:r>
              <w:rPr>
                <w:b/>
              </w:rPr>
              <w:t>ValidateKpi</w:t>
            </w:r>
          </w:p>
        </w:tc>
        <w:tc>
          <w:tcPr>
            <w:tcW w:w="0" w:type="auto"/>
            <w:vAlign w:val="center"/>
          </w:tcPr>
          <w:p w:rsidR="00E0047E" w:rsidRDefault="00104175">
            <w:pPr>
              <w:pStyle w:val="TableBodyText"/>
            </w:pPr>
            <w:r>
              <w:t xml:space="preserve">The </w:t>
            </w:r>
            <w:r>
              <w:rPr>
                <w:b/>
              </w:rPr>
              <w:t>ValidateKpi</w:t>
            </w:r>
            <w:r>
              <w:t xml:space="preserve"> operation checks whether a KPI stored on the server (2) is valid.</w:t>
            </w:r>
          </w:p>
        </w:tc>
      </w:tr>
      <w:tr w:rsidR="00E0047E" w:rsidTr="00E0047E">
        <w:tc>
          <w:tcPr>
            <w:tcW w:w="0" w:type="auto"/>
            <w:vAlign w:val="center"/>
          </w:tcPr>
          <w:p w:rsidR="00E0047E" w:rsidRDefault="00104175">
            <w:pPr>
              <w:pStyle w:val="TableBodyText"/>
            </w:pPr>
            <w:r>
              <w:rPr>
                <w:b/>
              </w:rPr>
              <w:t>ValidateScorecard</w:t>
            </w:r>
          </w:p>
        </w:tc>
        <w:tc>
          <w:tcPr>
            <w:tcW w:w="0" w:type="auto"/>
            <w:vAlign w:val="center"/>
          </w:tcPr>
          <w:p w:rsidR="00E0047E" w:rsidRDefault="00104175">
            <w:pPr>
              <w:pStyle w:val="TableBodyText"/>
            </w:pPr>
            <w:r>
              <w:t xml:space="preserve">The </w:t>
            </w:r>
            <w:r>
              <w:rPr>
                <w:b/>
              </w:rPr>
              <w:t>ValidateScorecard</w:t>
            </w:r>
            <w:r>
              <w:t xml:space="preserve"> operation checks if a sc</w:t>
            </w:r>
            <w:r>
              <w:t>orecard stored on the server (2) is valid.</w:t>
            </w:r>
          </w:p>
        </w:tc>
      </w:tr>
      <w:tr w:rsidR="00E0047E" w:rsidTr="00E0047E">
        <w:tc>
          <w:tcPr>
            <w:tcW w:w="0" w:type="auto"/>
            <w:vAlign w:val="center"/>
          </w:tcPr>
          <w:p w:rsidR="00E0047E" w:rsidRDefault="00104175">
            <w:pPr>
              <w:pStyle w:val="TableBodyText"/>
            </w:pPr>
            <w:r>
              <w:rPr>
                <w:b/>
              </w:rPr>
              <w:t>ValidateSiteCollection</w:t>
            </w:r>
          </w:p>
        </w:tc>
        <w:tc>
          <w:tcPr>
            <w:tcW w:w="0" w:type="auto"/>
            <w:vAlign w:val="center"/>
          </w:tcPr>
          <w:p w:rsidR="00E0047E" w:rsidRDefault="00104175">
            <w:pPr>
              <w:pStyle w:val="TableBodyText"/>
            </w:pPr>
            <w:r>
              <w:t xml:space="preserve">The </w:t>
            </w:r>
            <w:r>
              <w:rPr>
                <w:b/>
              </w:rPr>
              <w:t>ValidateSiteCollection</w:t>
            </w:r>
            <w:r>
              <w:t xml:space="preserve"> operation is used to check if the </w:t>
            </w:r>
            <w:hyperlink w:anchor="gt_64f09c0b-e0cc-4b2d-8ec7-66db85d5227a">
              <w:r>
                <w:rPr>
                  <w:rStyle w:val="HyperlinkGreen"/>
                  <w:b/>
                </w:rPr>
                <w:t>context site</w:t>
              </w:r>
            </w:hyperlink>
            <w:r>
              <w:t xml:space="preserve"> has the server (2) feature installed.</w:t>
            </w:r>
          </w:p>
        </w:tc>
      </w:tr>
    </w:tbl>
    <w:p w:rsidR="00E0047E" w:rsidRDefault="00E0047E"/>
    <w:p w:rsidR="00E0047E" w:rsidRDefault="00104175">
      <w:pPr>
        <w:pStyle w:val="Heading4"/>
      </w:pPr>
      <w:bookmarkStart w:id="2042" w:name="section_3f2df003643649ed982151b49360273f"/>
      <w:bookmarkStart w:id="2043" w:name="_Toc462893012"/>
      <w:r>
        <w:t>CreateAnnotat</w:t>
      </w:r>
      <w:r>
        <w:t>ion</w:t>
      </w:r>
      <w:bookmarkEnd w:id="2042"/>
      <w:bookmarkEnd w:id="2043"/>
      <w:r>
        <w:fldChar w:fldCharType="begin"/>
      </w:r>
      <w:r>
        <w:instrText xml:space="preserve"> XE "Server:CreateAnnotation operation" </w:instrText>
      </w:r>
      <w:r>
        <w:fldChar w:fldCharType="end"/>
      </w:r>
      <w:r>
        <w:fldChar w:fldCharType="begin"/>
      </w:r>
      <w:r>
        <w:instrText xml:space="preserve"> XE "Operations:CreateAnnotation" </w:instrText>
      </w:r>
      <w:r>
        <w:fldChar w:fldCharType="end"/>
      </w:r>
    </w:p>
    <w:p w:rsidR="00E0047E" w:rsidRDefault="00104175">
      <w:bookmarkStart w:id="2044" w:name="CC_e019ef1ea1d4dd642bd8bff8aefc56d0"/>
      <w:bookmarkEnd w:id="2044"/>
      <w:r>
        <w:t xml:space="preserve">The </w:t>
      </w:r>
      <w:r>
        <w:rPr>
          <w:b/>
        </w:rPr>
        <w:t>CreateAnnotation</w:t>
      </w:r>
      <w:r>
        <w:t xml:space="preserve"> operation is used to create an </w:t>
      </w:r>
      <w:r>
        <w:rPr>
          <w:b/>
        </w:rPr>
        <w:t>Annotation</w:t>
      </w:r>
      <w:r>
        <w:t xml:space="preserve"> complex type (section </w:t>
      </w:r>
      <w:hyperlink w:anchor="Section_3c9d3e0c922d4666bb5fdb84b859b970" w:history="1">
        <w:r>
          <w:rPr>
            <w:rStyle w:val="Hyperlink"/>
          </w:rPr>
          <w:t>2.2.4.18</w:t>
        </w:r>
      </w:hyperlink>
      <w:r>
        <w:t>) on the server (2).</w:t>
      </w:r>
    </w:p>
    <w:p w:rsidR="00E0047E" w:rsidRDefault="00104175">
      <w:bookmarkStart w:id="2045" w:name="CC_0b024e076cee0c05f7b0e1de076fae79"/>
      <w:bookmarkEnd w:id="2045"/>
      <w:r>
        <w:t xml:space="preserve">The following is the WSDL port type specification of the </w:t>
      </w:r>
      <w:r>
        <w:rPr>
          <w:b/>
        </w:rPr>
        <w:t xml:space="preserve">CreateAnnotation </w:t>
      </w:r>
      <w:hyperlink w:anchor="gt_3f81265d-5456-4bfe-b795-ac5bf522b299">
        <w:r>
          <w:rPr>
            <w:rStyle w:val="HyperlinkGreen"/>
            <w:b/>
          </w:rPr>
          <w:t>WSDL operation</w:t>
        </w:r>
      </w:hyperlink>
      <w:r>
        <w:t>.</w:t>
      </w:r>
    </w:p>
    <w:p w:rsidR="00E0047E" w:rsidRDefault="00104175">
      <w:pPr>
        <w:pStyle w:val="Code"/>
      </w:pPr>
      <w:r>
        <w:t>&lt;wsdl:operation name="CreateAnnotation" xmlns:wsdl="http://schemas.xmlsoap.org/wsdl/"&gt;</w:t>
      </w:r>
    </w:p>
    <w:p w:rsidR="00E0047E" w:rsidRDefault="00104175">
      <w:pPr>
        <w:pStyle w:val="Code"/>
      </w:pPr>
      <w:r>
        <w:t xml:space="preserve">  &lt;wsdl:input mes</w:t>
      </w:r>
      <w:r>
        <w:t>sage="tns:CreateAnnotationSoapIn"/&gt;</w:t>
      </w:r>
    </w:p>
    <w:p w:rsidR="00E0047E" w:rsidRDefault="00104175">
      <w:pPr>
        <w:pStyle w:val="Code"/>
      </w:pPr>
      <w:r>
        <w:t xml:space="preserve">  &lt;wsdl:output message="tns:CreateAnnotationSoapOut"/&gt;</w:t>
      </w:r>
    </w:p>
    <w:p w:rsidR="00E0047E" w:rsidRDefault="00104175">
      <w:pPr>
        <w:pStyle w:val="Code"/>
      </w:pPr>
      <w:r>
        <w:t>&lt;/wsdl:operation&gt;</w:t>
      </w:r>
    </w:p>
    <w:p w:rsidR="00E0047E" w:rsidRDefault="00104175">
      <w:pPr>
        <w:spacing w:before="120" w:after="0"/>
      </w:pPr>
      <w:bookmarkStart w:id="2046" w:name="CC_cbc33ffba3a86d3e4462552ab57564fc"/>
      <w:bookmarkEnd w:id="2046"/>
      <w:r>
        <w:t xml:space="preserve">The protocol client sends a </w:t>
      </w:r>
      <w:r>
        <w:rPr>
          <w:b/>
        </w:rPr>
        <w:t>CreateAnnotationSoapIn</w:t>
      </w:r>
      <w:r>
        <w:t xml:space="preserve"> request message (section </w:t>
      </w:r>
      <w:hyperlink w:anchor="Section_4f4ca4957c3c49ba851d7b30e6a8cc12" w:history="1">
        <w:r>
          <w:rPr>
            <w:rStyle w:val="Hyperlink"/>
          </w:rPr>
          <w:t>3.1.4.1.1.1</w:t>
        </w:r>
      </w:hyperlink>
      <w:r>
        <w:t xml:space="preserve">), and the server (2) responds with a </w:t>
      </w:r>
      <w:r>
        <w:rPr>
          <w:b/>
        </w:rPr>
        <w:t>CreateAnnotationSoapOut</w:t>
      </w:r>
      <w:r>
        <w:t xml:space="preserve"> response message (section </w:t>
      </w:r>
      <w:hyperlink w:anchor="Section_438b0cc08e0241e8843b07abfe62e09f" w:history="1">
        <w:r>
          <w:rPr>
            <w:rStyle w:val="Hyperlink"/>
          </w:rPr>
          <w:t>3.1.4.1.1.2</w:t>
        </w:r>
      </w:hyperlink>
      <w:r>
        <w:t>) as follows:</w:t>
      </w:r>
    </w:p>
    <w:p w:rsidR="00E0047E" w:rsidRDefault="00104175">
      <w:pPr>
        <w:pStyle w:val="ListParagraph"/>
        <w:numPr>
          <w:ilvl w:val="0"/>
          <w:numId w:val="72"/>
        </w:numPr>
        <w:spacing w:before="120" w:after="0"/>
      </w:pPr>
      <w:r>
        <w:t xml:space="preserve">The protocol client MUST send the </w:t>
      </w:r>
      <w:r>
        <w:rPr>
          <w:b/>
        </w:rPr>
        <w:t>Annotation</w:t>
      </w:r>
      <w:r>
        <w:t xml:space="preserve"> to be created.</w:t>
      </w:r>
    </w:p>
    <w:p w:rsidR="00E0047E" w:rsidRDefault="00104175">
      <w:pPr>
        <w:pStyle w:val="ListParagraph"/>
        <w:numPr>
          <w:ilvl w:val="0"/>
          <w:numId w:val="72"/>
        </w:numPr>
        <w:spacing w:before="120" w:after="0"/>
      </w:pPr>
      <w:r>
        <w:t>The server (2)</w:t>
      </w:r>
      <w:r>
        <w:t xml:space="preserve"> MUST create the specified </w:t>
      </w:r>
      <w:r>
        <w:rPr>
          <w:b/>
        </w:rPr>
        <w:t>Annotation</w:t>
      </w:r>
      <w:r>
        <w:t xml:space="preserve"> in the database.</w:t>
      </w:r>
    </w:p>
    <w:p w:rsidR="00E0047E" w:rsidRDefault="00104175">
      <w:pPr>
        <w:pStyle w:val="ListParagraph"/>
        <w:numPr>
          <w:ilvl w:val="0"/>
          <w:numId w:val="72"/>
        </w:numPr>
        <w:spacing w:before="120" w:after="0"/>
      </w:pPr>
      <w:r>
        <w:t xml:space="preserve">If creation is successful, the server (2) MUST return the created </w:t>
      </w:r>
      <w:r>
        <w:rPr>
          <w:b/>
        </w:rPr>
        <w:t>Annotation</w:t>
      </w:r>
      <w:r>
        <w:t xml:space="preserve"> whose following fields are updated:</w:t>
      </w:r>
    </w:p>
    <w:p w:rsidR="00E0047E" w:rsidRDefault="00104175">
      <w:pPr>
        <w:pStyle w:val="ListParagraph"/>
        <w:numPr>
          <w:ilvl w:val="1"/>
          <w:numId w:val="72"/>
        </w:numPr>
        <w:spacing w:before="120" w:after="0"/>
      </w:pPr>
      <w:r>
        <w:t>CreatedOn</w:t>
      </w:r>
    </w:p>
    <w:p w:rsidR="00E0047E" w:rsidRDefault="00104175">
      <w:pPr>
        <w:pStyle w:val="ListParagraph"/>
        <w:numPr>
          <w:ilvl w:val="1"/>
          <w:numId w:val="72"/>
        </w:numPr>
        <w:spacing w:before="120" w:after="0"/>
      </w:pPr>
      <w:r>
        <w:t>Guid</w:t>
      </w:r>
    </w:p>
    <w:p w:rsidR="00E0047E" w:rsidRDefault="00104175">
      <w:pPr>
        <w:pStyle w:val="ListParagraph"/>
        <w:numPr>
          <w:ilvl w:val="1"/>
          <w:numId w:val="72"/>
        </w:numPr>
        <w:spacing w:before="120" w:after="0"/>
      </w:pPr>
      <w:r>
        <w:t>LastUpdatedOn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060"/>
        <w:gridCol w:w="61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060" w:type="dxa"/>
          </w:tcPr>
          <w:p w:rsidR="00E0047E" w:rsidRDefault="00104175">
            <w:pPr>
              <w:pStyle w:val="TableHeaderText"/>
            </w:pPr>
            <w:r>
              <w:t>ErrorCode</w:t>
            </w:r>
          </w:p>
        </w:tc>
        <w:tc>
          <w:tcPr>
            <w:tcW w:w="6120" w:type="dxa"/>
          </w:tcPr>
          <w:p w:rsidR="00E0047E" w:rsidRDefault="00104175">
            <w:pPr>
              <w:pStyle w:val="TableHeaderText"/>
            </w:pPr>
            <w:r>
              <w:t>Description</w:t>
            </w:r>
          </w:p>
        </w:tc>
      </w:tr>
      <w:tr w:rsidR="00E0047E" w:rsidTr="00E0047E">
        <w:tc>
          <w:tcPr>
            <w:tcW w:w="3060" w:type="dxa"/>
          </w:tcPr>
          <w:p w:rsidR="00E0047E" w:rsidRDefault="00104175">
            <w:pPr>
              <w:pStyle w:val="TableBodyText"/>
            </w:pPr>
            <w:r>
              <w:t>AnnotationNotEnabled</w:t>
            </w:r>
          </w:p>
        </w:tc>
        <w:tc>
          <w:tcPr>
            <w:tcW w:w="6120" w:type="dxa"/>
          </w:tcPr>
          <w:p w:rsidR="00E0047E" w:rsidRDefault="00104175">
            <w:pPr>
              <w:pStyle w:val="TableBodyText"/>
            </w:pPr>
            <w:r>
              <w:t xml:space="preserve">See Full List of Possible Error Codes (section </w:t>
            </w:r>
            <w:hyperlink w:anchor="Section_3cb2702632d54ab9acb087d8c3fed543" w:history="1">
              <w:r>
                <w:rPr>
                  <w:rStyle w:val="Hyperlink"/>
                </w:rPr>
                <w:t>2.2.2.1.2</w:t>
              </w:r>
            </w:hyperlink>
            <w:r>
              <w:t>).</w:t>
            </w:r>
          </w:p>
        </w:tc>
      </w:tr>
      <w:tr w:rsidR="00E0047E" w:rsidTr="00E0047E">
        <w:tc>
          <w:tcPr>
            <w:tcW w:w="3060" w:type="dxa"/>
          </w:tcPr>
          <w:p w:rsidR="00E0047E" w:rsidRDefault="00104175">
            <w:pPr>
              <w:pStyle w:val="TableBodyText"/>
            </w:pPr>
            <w:r>
              <w:t>InvalidAnnotation</w:t>
            </w:r>
          </w:p>
        </w:tc>
        <w:tc>
          <w:tcPr>
            <w:tcW w:w="6120" w:type="dxa"/>
          </w:tcPr>
          <w:p w:rsidR="00E0047E" w:rsidRDefault="00104175">
            <w:pPr>
              <w:pStyle w:val="TableBodyText"/>
            </w:pPr>
            <w:r>
              <w:t>See Full List of Possible Error Codes (section 2.2.2.1.2).</w:t>
            </w:r>
          </w:p>
        </w:tc>
      </w:tr>
      <w:tr w:rsidR="00E0047E" w:rsidTr="00E0047E">
        <w:tc>
          <w:tcPr>
            <w:tcW w:w="3060" w:type="dxa"/>
          </w:tcPr>
          <w:p w:rsidR="00E0047E" w:rsidRDefault="00104175">
            <w:pPr>
              <w:pStyle w:val="TableBodyText"/>
            </w:pPr>
            <w:r>
              <w:t>InvalidComment</w:t>
            </w:r>
          </w:p>
        </w:tc>
        <w:tc>
          <w:tcPr>
            <w:tcW w:w="612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060" w:type="dxa"/>
          </w:tcPr>
          <w:p w:rsidR="00E0047E" w:rsidRDefault="00104175">
            <w:pPr>
              <w:pStyle w:val="TableBodyText"/>
            </w:pPr>
            <w:r>
              <w:t>InvalidPermission</w:t>
            </w:r>
          </w:p>
        </w:tc>
        <w:tc>
          <w:tcPr>
            <w:tcW w:w="6120" w:type="dxa"/>
          </w:tcPr>
          <w:p w:rsidR="00E0047E" w:rsidRDefault="00104175">
            <w:pPr>
              <w:pStyle w:val="TableBodyText"/>
            </w:pPr>
            <w:r>
              <w:t>See Common List of Error Codes (section 2.2.2.1.3).</w:t>
            </w:r>
          </w:p>
        </w:tc>
      </w:tr>
    </w:tbl>
    <w:p w:rsidR="00E0047E" w:rsidRDefault="00104175">
      <w:pPr>
        <w:spacing w:before="120" w:after="0"/>
        <w:ind w:left="360"/>
      </w:pPr>
      <w:r>
        <w:t xml:space="preserve">In case of any other failure, the </w:t>
      </w:r>
      <w:r>
        <w:rPr>
          <w:b/>
        </w:rPr>
        <w:t>ErrorCode</w:t>
      </w:r>
      <w:r>
        <w:t xml:space="preserve"> MUST be one of the values specified in section 2.2.2.1.2. A detailed sp</w:t>
      </w:r>
      <w:r>
        <w:t xml:space="preserve">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047" w:name="section_2477ecef2a0641bda6d3f29950c239ba"/>
      <w:bookmarkStart w:id="2048" w:name="_Toc462893013"/>
      <w:r>
        <w:t>Messages</w:t>
      </w:r>
      <w:bookmarkEnd w:id="2047"/>
      <w:bookmarkEnd w:id="204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76"/>
        <w:gridCol w:w="624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CreateAnnotationSoapIn</w:t>
            </w:r>
          </w:p>
        </w:tc>
        <w:tc>
          <w:tcPr>
            <w:tcW w:w="0" w:type="auto"/>
            <w:vAlign w:val="center"/>
          </w:tcPr>
          <w:p w:rsidR="00E0047E" w:rsidRDefault="00104175">
            <w:pPr>
              <w:pStyle w:val="TableBodyText"/>
            </w:pPr>
            <w:r>
              <w:t xml:space="preserve">The request WSDL message for the </w:t>
            </w:r>
            <w:r>
              <w:rPr>
                <w:b/>
              </w:rPr>
              <w:t xml:space="preserve">CreateAnnotation </w:t>
            </w:r>
            <w:r>
              <w:t>WSDL operation.</w:t>
            </w:r>
          </w:p>
        </w:tc>
      </w:tr>
      <w:tr w:rsidR="00E0047E" w:rsidTr="00E0047E">
        <w:tc>
          <w:tcPr>
            <w:tcW w:w="0" w:type="auto"/>
            <w:vAlign w:val="center"/>
          </w:tcPr>
          <w:p w:rsidR="00E0047E" w:rsidRDefault="00104175">
            <w:pPr>
              <w:pStyle w:val="TableBodyText"/>
            </w:pPr>
            <w:r>
              <w:rPr>
                <w:b/>
              </w:rPr>
              <w:t>CreateAnnotationSoapOut</w:t>
            </w:r>
          </w:p>
        </w:tc>
        <w:tc>
          <w:tcPr>
            <w:tcW w:w="0" w:type="auto"/>
            <w:vAlign w:val="center"/>
          </w:tcPr>
          <w:p w:rsidR="00E0047E" w:rsidRDefault="00104175">
            <w:pPr>
              <w:pStyle w:val="TableBodyText"/>
            </w:pPr>
            <w:r>
              <w:t xml:space="preserve">The response WSDL message for the </w:t>
            </w:r>
            <w:r>
              <w:rPr>
                <w:b/>
              </w:rPr>
              <w:t xml:space="preserve">CreateAnnotation </w:t>
            </w:r>
            <w:r>
              <w:t>WSDL operation.</w:t>
            </w:r>
          </w:p>
        </w:tc>
      </w:tr>
    </w:tbl>
    <w:p w:rsidR="00E0047E" w:rsidRDefault="00E0047E"/>
    <w:p w:rsidR="00E0047E" w:rsidRDefault="00104175">
      <w:pPr>
        <w:pStyle w:val="Heading6"/>
      </w:pPr>
      <w:bookmarkStart w:id="2049" w:name="section_4f4ca4957c3c49ba851d7b30e6a8cc12"/>
      <w:bookmarkStart w:id="2050" w:name="_Toc462893014"/>
      <w:r>
        <w:t>CreateAnnotationSoapIn</w:t>
      </w:r>
      <w:bookmarkEnd w:id="2049"/>
      <w:bookmarkEnd w:id="2050"/>
    </w:p>
    <w:p w:rsidR="00E0047E" w:rsidRDefault="00104175">
      <w:r>
        <w:t>The request WSDL message</w:t>
      </w:r>
      <w:r>
        <w:t xml:space="preserve"> for the </w:t>
      </w:r>
      <w:r>
        <w:rPr>
          <w:b/>
        </w:rPr>
        <w:t xml:space="preserve">CreateAnnotation </w:t>
      </w:r>
      <w:r>
        <w:t>WSDL operation.</w:t>
      </w:r>
    </w:p>
    <w:p w:rsidR="00E0047E" w:rsidRDefault="00104175">
      <w:r>
        <w:t xml:space="preserve">The </w:t>
      </w:r>
      <w:hyperlink w:anchor="gt_c1358651-96c1-4ce0-8e1f-b0b7a94145e3">
        <w:r>
          <w:rPr>
            <w:rStyle w:val="HyperlinkGreen"/>
            <w:b/>
          </w:rPr>
          <w:t>SOAP action</w:t>
        </w:r>
      </w:hyperlink>
      <w:r>
        <w:t xml:space="preserve"> value is:</w:t>
      </w:r>
    </w:p>
    <w:p w:rsidR="00E0047E" w:rsidRDefault="00104175">
      <w:pPr>
        <w:pStyle w:val="Code"/>
      </w:pPr>
      <w:r>
        <w:t>http://www.microsoft.com/performancepoint/scorecards/CreateAnnotation</w:t>
      </w:r>
    </w:p>
    <w:p w:rsidR="00E0047E" w:rsidRDefault="00104175">
      <w:r>
        <w:t xml:space="preserve">The </w:t>
      </w:r>
      <w:hyperlink w:anchor="gt_57cdf8ab-8d79-462d-a446-5d85632a7a04">
        <w:r>
          <w:rPr>
            <w:rStyle w:val="HyperlinkGreen"/>
            <w:b/>
          </w:rPr>
          <w:t>SOAP body</w:t>
        </w:r>
      </w:hyperlink>
      <w:r>
        <w:t xml:space="preserve"> contains the </w:t>
      </w:r>
      <w:r>
        <w:rPr>
          <w:b/>
        </w:rPr>
        <w:t xml:space="preserve">CreateAnnotation </w:t>
      </w:r>
      <w:r>
        <w:t>element.</w:t>
      </w:r>
    </w:p>
    <w:p w:rsidR="00E0047E" w:rsidRDefault="00104175">
      <w:pPr>
        <w:pStyle w:val="Heading6"/>
      </w:pPr>
      <w:bookmarkStart w:id="2051" w:name="section_438b0cc08e0241e8843b07abfe62e09f"/>
      <w:bookmarkStart w:id="2052" w:name="_Toc462893015"/>
      <w:r>
        <w:t>CreateAnnotationSoapOut</w:t>
      </w:r>
      <w:bookmarkEnd w:id="2051"/>
      <w:bookmarkEnd w:id="2052"/>
    </w:p>
    <w:p w:rsidR="00E0047E" w:rsidRDefault="00104175">
      <w:r>
        <w:t xml:space="preserve">The response WSDL message for the </w:t>
      </w:r>
      <w:r>
        <w:rPr>
          <w:b/>
        </w:rPr>
        <w:t xml:space="preserve">CreateAnnotation </w:t>
      </w:r>
      <w:r>
        <w:t>WSDL operation.</w:t>
      </w:r>
    </w:p>
    <w:p w:rsidR="00E0047E" w:rsidRDefault="00104175">
      <w:r>
        <w:t xml:space="preserve">The SOAP body contains the </w:t>
      </w:r>
      <w:r>
        <w:rPr>
          <w:b/>
        </w:rPr>
        <w:t xml:space="preserve">CreateAnnotationResponse </w:t>
      </w:r>
      <w:r>
        <w:t>element.</w:t>
      </w:r>
    </w:p>
    <w:p w:rsidR="00E0047E" w:rsidRDefault="00104175">
      <w:pPr>
        <w:pStyle w:val="Heading5"/>
      </w:pPr>
      <w:bookmarkStart w:id="2053" w:name="section_7304a6de5cc04c3992b0097d1b877516"/>
      <w:bookmarkStart w:id="2054" w:name="_Toc462893016"/>
      <w:r>
        <w:t>Elements</w:t>
      </w:r>
      <w:bookmarkEnd w:id="2053"/>
      <w:bookmarkEnd w:id="2054"/>
    </w:p>
    <w:p w:rsidR="00E0047E" w:rsidRDefault="00104175">
      <w:r>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2674"/>
        <w:gridCol w:w="50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CreateAnnotation</w:t>
            </w:r>
          </w:p>
        </w:tc>
        <w:tc>
          <w:tcPr>
            <w:tcW w:w="0" w:type="auto"/>
            <w:vAlign w:val="center"/>
          </w:tcPr>
          <w:p w:rsidR="00E0047E" w:rsidRDefault="00104175">
            <w:pPr>
              <w:pStyle w:val="TableBodyText"/>
            </w:pPr>
            <w:r>
              <w:t xml:space="preserve">The input data for the </w:t>
            </w:r>
            <w:r>
              <w:rPr>
                <w:b/>
              </w:rPr>
              <w:t xml:space="preserve">CreateAnnotation </w:t>
            </w:r>
            <w:r>
              <w:t>WSDL operation.</w:t>
            </w:r>
          </w:p>
        </w:tc>
      </w:tr>
      <w:tr w:rsidR="00E0047E" w:rsidTr="00E0047E">
        <w:tc>
          <w:tcPr>
            <w:tcW w:w="0" w:type="auto"/>
            <w:vAlign w:val="center"/>
          </w:tcPr>
          <w:p w:rsidR="00E0047E" w:rsidRDefault="00104175">
            <w:pPr>
              <w:pStyle w:val="TableBodyText"/>
            </w:pPr>
            <w:r>
              <w:rPr>
                <w:b/>
              </w:rPr>
              <w:t>CreateAnnotationResponse</w:t>
            </w:r>
          </w:p>
        </w:tc>
        <w:tc>
          <w:tcPr>
            <w:tcW w:w="0" w:type="auto"/>
            <w:vAlign w:val="center"/>
          </w:tcPr>
          <w:p w:rsidR="00E0047E" w:rsidRDefault="00104175">
            <w:pPr>
              <w:pStyle w:val="TableBodyText"/>
            </w:pPr>
            <w:r>
              <w:t xml:space="preserve">The result data for the </w:t>
            </w:r>
            <w:r>
              <w:rPr>
                <w:b/>
              </w:rPr>
              <w:t xml:space="preserve">CreateAnnotation </w:t>
            </w:r>
            <w:r>
              <w:t>WSDL operation.</w:t>
            </w:r>
          </w:p>
        </w:tc>
      </w:tr>
    </w:tbl>
    <w:p w:rsidR="00E0047E" w:rsidRDefault="00E0047E"/>
    <w:p w:rsidR="00E0047E" w:rsidRDefault="00104175">
      <w:pPr>
        <w:pStyle w:val="Heading6"/>
      </w:pPr>
      <w:bookmarkStart w:id="2055" w:name="section_52ea523ae38e464592b8a5c28d48ea11"/>
      <w:bookmarkStart w:id="2056" w:name="_Toc462893017"/>
      <w:r>
        <w:t>CreateAnnotation</w:t>
      </w:r>
      <w:bookmarkEnd w:id="2055"/>
      <w:bookmarkEnd w:id="2056"/>
    </w:p>
    <w:p w:rsidR="00E0047E" w:rsidRDefault="00104175">
      <w:r>
        <w:lastRenderedPageBreak/>
        <w:t xml:space="preserve">The </w:t>
      </w:r>
      <w:r>
        <w:rPr>
          <w:b/>
        </w:rPr>
        <w:t>CreateAnnotation</w:t>
      </w:r>
      <w:r>
        <w:t xml:space="preserve"> element specifies the input data for the </w:t>
      </w:r>
      <w:r>
        <w:rPr>
          <w:b/>
        </w:rPr>
        <w:t xml:space="preserve">CreateAnnotation </w:t>
      </w:r>
      <w:r>
        <w:t>WSDL operation.</w:t>
      </w:r>
    </w:p>
    <w:p w:rsidR="00E0047E" w:rsidRDefault="00104175">
      <w:pPr>
        <w:pStyle w:val="Code"/>
      </w:pPr>
      <w:r>
        <w:t>&lt;xs:element name="CreateAnnotation"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w:t>
      </w:r>
      <w:r>
        <w:t>s="0" maxOccurs="1" name="annotation"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057" w:name="CC_724b614c5f4456d2597aabf2ff9e0afe"/>
      <w:bookmarkEnd w:id="2057"/>
      <w:r>
        <w:rPr>
          <w:b/>
        </w:rPr>
        <w:t xml:space="preserve">annotation: </w:t>
      </w:r>
      <w:r>
        <w:t xml:space="preserve">The </w:t>
      </w:r>
      <w:r>
        <w:rPr>
          <w:b/>
        </w:rPr>
        <w:t>Annotation</w:t>
      </w:r>
      <w:r>
        <w:t xml:space="preserve"> complex type (section </w:t>
      </w:r>
      <w:hyperlink w:anchor="Section_3c9d3e0c922d4666bb5fdb84b859b970" w:history="1">
        <w:r>
          <w:rPr>
            <w:rStyle w:val="Hyperlink"/>
          </w:rPr>
          <w:t>2.2.4.18</w:t>
        </w:r>
      </w:hyperlink>
      <w:r>
        <w:t xml:space="preserve">) to be created on the </w:t>
      </w:r>
      <w:r>
        <w:t>server (2). This element MUST be present.</w:t>
      </w:r>
    </w:p>
    <w:p w:rsidR="00E0047E" w:rsidRDefault="00104175">
      <w:pPr>
        <w:pStyle w:val="Heading6"/>
      </w:pPr>
      <w:bookmarkStart w:id="2058" w:name="section_3b0977ed0aba47bfb13eaad4cec335b9"/>
      <w:bookmarkStart w:id="2059" w:name="_Toc462893018"/>
      <w:r>
        <w:t>CreateAnnotationResponse</w:t>
      </w:r>
      <w:bookmarkEnd w:id="2058"/>
      <w:bookmarkEnd w:id="2059"/>
    </w:p>
    <w:p w:rsidR="00E0047E" w:rsidRDefault="00104175">
      <w:r>
        <w:t xml:space="preserve">The </w:t>
      </w:r>
      <w:r>
        <w:rPr>
          <w:b/>
        </w:rPr>
        <w:t>CreateAnnotationResponse</w:t>
      </w:r>
      <w:r>
        <w:t xml:space="preserve"> element specifies the result data for the </w:t>
      </w:r>
      <w:r>
        <w:rPr>
          <w:b/>
        </w:rPr>
        <w:t xml:space="preserve">CreateAnnotation </w:t>
      </w:r>
      <w:r>
        <w:t>WSDL operation.</w:t>
      </w:r>
    </w:p>
    <w:p w:rsidR="00E0047E" w:rsidRDefault="00104175">
      <w:pPr>
        <w:pStyle w:val="Code"/>
      </w:pPr>
      <w:r>
        <w:t>&lt;xs:element name="CreateAnnotationResponse" xmlns:xs="http://www.w3.org/2001/XMLSchem</w:t>
      </w:r>
      <w:r>
        <w:t>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name="CreateAnnotationResult"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060" w:name="CC_c4ad458ee88f0aae03fd82f8ddbde083"/>
      <w:bookmarkEnd w:id="2060"/>
      <w:r>
        <w:rPr>
          <w:b/>
        </w:rPr>
        <w:t xml:space="preserve">CreateAnnotationResult: </w:t>
      </w:r>
      <w:r>
        <w:t xml:space="preserve">The </w:t>
      </w:r>
      <w:r>
        <w:rPr>
          <w:b/>
        </w:rPr>
        <w:t>Annotation</w:t>
      </w:r>
      <w:r>
        <w:t xml:space="preserve"> complex type (section </w:t>
      </w:r>
      <w:hyperlink w:anchor="Section_3c9d3e0c922d4666bb5fdb84b859b970" w:history="1">
        <w:r>
          <w:rPr>
            <w:rStyle w:val="Hyperlink"/>
          </w:rPr>
          <w:t>2.2.4.18</w:t>
        </w:r>
      </w:hyperlink>
      <w:r>
        <w:t xml:space="preserve">) created on the server (2). This element MUST be present. All of the fields MUST be set as designated in section </w:t>
      </w:r>
      <w:hyperlink w:anchor="Section_3f2df003643649ed982151b49360273f" w:history="1">
        <w:r>
          <w:rPr>
            <w:rStyle w:val="Hyperlink"/>
          </w:rPr>
          <w:t>3.1.4.1</w:t>
        </w:r>
      </w:hyperlink>
      <w:r>
        <w:t>.</w:t>
      </w:r>
    </w:p>
    <w:p w:rsidR="00E0047E" w:rsidRDefault="00104175">
      <w:pPr>
        <w:pStyle w:val="Heading5"/>
      </w:pPr>
      <w:bookmarkStart w:id="2061" w:name="section_0fd818e883454d9fa3720514a6dba762"/>
      <w:bookmarkStart w:id="2062" w:name="_Toc462893019"/>
      <w:r>
        <w:t>Comple</w:t>
      </w:r>
      <w:r>
        <w:t>x Types</w:t>
      </w:r>
      <w:bookmarkEnd w:id="2061"/>
      <w:bookmarkEnd w:id="2062"/>
    </w:p>
    <w:p w:rsidR="00E0047E" w:rsidRDefault="00104175">
      <w:r>
        <w:t>None.</w:t>
      </w:r>
    </w:p>
    <w:p w:rsidR="00E0047E" w:rsidRDefault="00104175">
      <w:pPr>
        <w:pStyle w:val="Heading5"/>
      </w:pPr>
      <w:bookmarkStart w:id="2063" w:name="section_b79eaf7c212f49d38742c8ced316106f"/>
      <w:bookmarkStart w:id="2064" w:name="_Toc462893020"/>
      <w:r>
        <w:t>Simple Types</w:t>
      </w:r>
      <w:bookmarkEnd w:id="2063"/>
      <w:bookmarkEnd w:id="2064"/>
    </w:p>
    <w:p w:rsidR="00E0047E" w:rsidRDefault="00104175">
      <w:r>
        <w:t>None.</w:t>
      </w:r>
    </w:p>
    <w:p w:rsidR="00E0047E" w:rsidRDefault="00104175">
      <w:pPr>
        <w:pStyle w:val="Heading5"/>
      </w:pPr>
      <w:bookmarkStart w:id="2065" w:name="section_93fd9d55e44d4379a7db81591ef4d0c7"/>
      <w:bookmarkStart w:id="2066" w:name="_Toc462893021"/>
      <w:r>
        <w:t>Attributes</w:t>
      </w:r>
      <w:bookmarkEnd w:id="2065"/>
      <w:bookmarkEnd w:id="2066"/>
    </w:p>
    <w:p w:rsidR="00E0047E" w:rsidRDefault="00104175">
      <w:r>
        <w:t>None.</w:t>
      </w:r>
    </w:p>
    <w:p w:rsidR="00E0047E" w:rsidRDefault="00104175">
      <w:pPr>
        <w:pStyle w:val="Heading5"/>
      </w:pPr>
      <w:bookmarkStart w:id="2067" w:name="section_d8bff313f80046eb8684cc91f3fb6f56"/>
      <w:bookmarkStart w:id="2068" w:name="_Toc462893022"/>
      <w:r>
        <w:t>Groups</w:t>
      </w:r>
      <w:bookmarkEnd w:id="2067"/>
      <w:bookmarkEnd w:id="2068"/>
    </w:p>
    <w:p w:rsidR="00E0047E" w:rsidRDefault="00104175">
      <w:r>
        <w:t>None.</w:t>
      </w:r>
    </w:p>
    <w:p w:rsidR="00E0047E" w:rsidRDefault="00104175">
      <w:pPr>
        <w:pStyle w:val="Heading5"/>
      </w:pPr>
      <w:bookmarkStart w:id="2069" w:name="section_90a96cab8c984750aaf9194b296fe305"/>
      <w:bookmarkStart w:id="2070" w:name="_Toc462893023"/>
      <w:r>
        <w:t>Attribute Groups</w:t>
      </w:r>
      <w:bookmarkEnd w:id="2069"/>
      <w:bookmarkEnd w:id="2070"/>
    </w:p>
    <w:p w:rsidR="00E0047E" w:rsidRDefault="00104175">
      <w:r>
        <w:t>None.</w:t>
      </w:r>
    </w:p>
    <w:p w:rsidR="00E0047E" w:rsidRDefault="00104175">
      <w:pPr>
        <w:pStyle w:val="Heading4"/>
      </w:pPr>
      <w:bookmarkStart w:id="2071" w:name="section_bf911d5e4c93430bb2f342a896c5b954"/>
      <w:bookmarkStart w:id="2072" w:name="_Toc462893024"/>
      <w:r>
        <w:t>CreateDashboard</w:t>
      </w:r>
      <w:bookmarkEnd w:id="2071"/>
      <w:bookmarkEnd w:id="2072"/>
      <w:r>
        <w:fldChar w:fldCharType="begin"/>
      </w:r>
      <w:r>
        <w:instrText xml:space="preserve"> XE "Server:CreateDashboard operation" </w:instrText>
      </w:r>
      <w:r>
        <w:fldChar w:fldCharType="end"/>
      </w:r>
      <w:r>
        <w:fldChar w:fldCharType="begin"/>
      </w:r>
      <w:r>
        <w:instrText xml:space="preserve"> XE "Operations:CreateDashboard" </w:instrText>
      </w:r>
      <w:r>
        <w:fldChar w:fldCharType="end"/>
      </w:r>
    </w:p>
    <w:p w:rsidR="00E0047E" w:rsidRDefault="00104175">
      <w:bookmarkStart w:id="2073" w:name="CC_b4e50cb22d3f4d7e228521befea73d70"/>
      <w:bookmarkEnd w:id="2073"/>
      <w:r>
        <w:t xml:space="preserve">The </w:t>
      </w:r>
      <w:r>
        <w:rPr>
          <w:b/>
        </w:rPr>
        <w:t>CreateDashboard</w:t>
      </w:r>
      <w:r>
        <w:t xml:space="preserve"> operation is used to create a </w:t>
      </w:r>
      <w:r>
        <w:rPr>
          <w:b/>
        </w:rPr>
        <w:t>Dashboard</w:t>
      </w:r>
      <w:r>
        <w:t xml:space="preserve"> complex type (sect</w:t>
      </w:r>
      <w:r>
        <w:t xml:space="preserve">ion </w:t>
      </w:r>
      <w:hyperlink w:anchor="Section_90f178c2940241c99a56b3b7049e379d" w:history="1">
        <w:r>
          <w:rPr>
            <w:rStyle w:val="Hyperlink"/>
          </w:rPr>
          <w:t>2.2.4.79</w:t>
        </w:r>
      </w:hyperlink>
      <w:r>
        <w:t>) on the server (2).</w:t>
      </w:r>
    </w:p>
    <w:p w:rsidR="00E0047E" w:rsidRDefault="00104175">
      <w:bookmarkStart w:id="2074" w:name="CC_c4b999a3fae969db93e1687260459b20"/>
      <w:bookmarkEnd w:id="2074"/>
      <w:r>
        <w:t xml:space="preserve">The following is the WSDL port type specification of the </w:t>
      </w:r>
      <w:r>
        <w:rPr>
          <w:b/>
        </w:rPr>
        <w:t xml:space="preserve">CreateDashboard </w:t>
      </w:r>
      <w:r>
        <w:t>WSDL operation.</w:t>
      </w:r>
    </w:p>
    <w:p w:rsidR="00E0047E" w:rsidRDefault="00104175">
      <w:pPr>
        <w:pStyle w:val="Code"/>
      </w:pPr>
      <w:r>
        <w:lastRenderedPageBreak/>
        <w:t>&lt;wsdl:operation name="CreateDashboard" xmlns:wsdl="http://schemas.xmlsoap.</w:t>
      </w:r>
      <w:r>
        <w:t>org/wsdl/"&gt;</w:t>
      </w:r>
    </w:p>
    <w:p w:rsidR="00E0047E" w:rsidRDefault="00104175">
      <w:pPr>
        <w:pStyle w:val="Code"/>
      </w:pPr>
      <w:r>
        <w:t xml:space="preserve">  &lt;wsdl:input message="tns:CreateDashboardSoapIn"/&gt;</w:t>
      </w:r>
    </w:p>
    <w:p w:rsidR="00E0047E" w:rsidRDefault="00104175">
      <w:pPr>
        <w:pStyle w:val="Code"/>
      </w:pPr>
      <w:r>
        <w:t xml:space="preserve">  &lt;wsdl:output message="tns:CreateDashboardSoapOut"/&gt;</w:t>
      </w:r>
    </w:p>
    <w:p w:rsidR="00E0047E" w:rsidRDefault="00104175">
      <w:pPr>
        <w:pStyle w:val="Code"/>
      </w:pPr>
      <w:r>
        <w:t>&lt;/wsdl:operation&gt;</w:t>
      </w:r>
    </w:p>
    <w:p w:rsidR="00E0047E" w:rsidRDefault="00104175">
      <w:pPr>
        <w:spacing w:before="120" w:after="0"/>
      </w:pPr>
      <w:bookmarkStart w:id="2075" w:name="CC_67c6bc957821ccea41f672003eabd0ba"/>
      <w:bookmarkEnd w:id="2075"/>
      <w:r>
        <w:t xml:space="preserve">The protocol client sends a </w:t>
      </w:r>
      <w:r>
        <w:rPr>
          <w:b/>
        </w:rPr>
        <w:t>CreateDashboardSoapIn</w:t>
      </w:r>
      <w:r>
        <w:t xml:space="preserve"> request message (section </w:t>
      </w:r>
      <w:hyperlink w:anchor="Section_a2761c1b992f439bbfdbf8925b00422c" w:history="1">
        <w:r>
          <w:rPr>
            <w:rStyle w:val="Hyperlink"/>
          </w:rPr>
          <w:t>3.1.4.2.1.1</w:t>
        </w:r>
      </w:hyperlink>
      <w:r>
        <w:t xml:space="preserve">), and the server (2) responds with a </w:t>
      </w:r>
      <w:r>
        <w:rPr>
          <w:b/>
        </w:rPr>
        <w:t>CreateDashboardSoapOut</w:t>
      </w:r>
      <w:r>
        <w:t xml:space="preserve"> response message (section </w:t>
      </w:r>
      <w:hyperlink w:anchor="Section_1391d470e15243c7a749f95a70997bb4" w:history="1">
        <w:r>
          <w:rPr>
            <w:rStyle w:val="Hyperlink"/>
          </w:rPr>
          <w:t>3.1.4.2.1.2</w:t>
        </w:r>
      </w:hyperlink>
      <w:r>
        <w:t>) as follows:</w:t>
      </w:r>
    </w:p>
    <w:p w:rsidR="00E0047E" w:rsidRDefault="00104175">
      <w:pPr>
        <w:pStyle w:val="ListParagraph"/>
        <w:numPr>
          <w:ilvl w:val="0"/>
          <w:numId w:val="73"/>
        </w:numPr>
        <w:spacing w:before="120" w:after="0"/>
      </w:pPr>
      <w:r>
        <w:t>The protocol cl</w:t>
      </w:r>
      <w:r>
        <w:t xml:space="preserve">ient MUST send the </w:t>
      </w:r>
      <w:r>
        <w:rPr>
          <w:b/>
        </w:rPr>
        <w:t>Dashboard</w:t>
      </w:r>
      <w:r>
        <w:t xml:space="preserve"> and its target location on the server (2).</w:t>
      </w:r>
    </w:p>
    <w:p w:rsidR="00E0047E" w:rsidRDefault="00104175">
      <w:pPr>
        <w:pStyle w:val="ListParagraph"/>
        <w:numPr>
          <w:ilvl w:val="0"/>
          <w:numId w:val="73"/>
        </w:numPr>
        <w:spacing w:before="120" w:after="0"/>
      </w:pPr>
      <w:r>
        <w:t xml:space="preserve">The server (2) MUST create the specified </w:t>
      </w:r>
      <w:r>
        <w:rPr>
          <w:b/>
        </w:rPr>
        <w:t>Dashboard</w:t>
      </w:r>
      <w:r>
        <w:t xml:space="preserve"> at the specified server (2) location.</w:t>
      </w:r>
    </w:p>
    <w:p w:rsidR="00E0047E" w:rsidRDefault="00104175">
      <w:pPr>
        <w:pStyle w:val="ListParagraph"/>
        <w:numPr>
          <w:ilvl w:val="0"/>
          <w:numId w:val="73"/>
        </w:numPr>
        <w:spacing w:before="120" w:after="0"/>
      </w:pPr>
      <w:r>
        <w:t xml:space="preserve">If creation is successful, the server (2) MUST return the created </w:t>
      </w:r>
      <w:r>
        <w:rPr>
          <w:b/>
        </w:rPr>
        <w:t>Dashboard</w:t>
      </w:r>
      <w:r>
        <w:t xml:space="preserve"> with the following </w:t>
      </w:r>
      <w:r>
        <w:t xml:space="preserve">fields set, as specified in the </w:t>
      </w:r>
      <w:r>
        <w:rPr>
          <w:b/>
        </w:rPr>
        <w:t>FirstClassElement</w:t>
      </w:r>
      <w:r>
        <w:t xml:space="preserve"> complex type (section </w:t>
      </w:r>
      <w:hyperlink w:anchor="Section_7da534d636e746eabe8cd75c7fdf7c21" w:history="1">
        <w:r>
          <w:rPr>
            <w:rStyle w:val="Hyperlink"/>
          </w:rPr>
          <w:t>2.2.4.99</w:t>
        </w:r>
      </w:hyperlink>
      <w:r>
        <w:rPr>
          <w:rStyle w:val="Hyperlink"/>
        </w:rPr>
        <w:t>)</w:t>
      </w:r>
      <w:r>
        <w:t>:</w:t>
      </w:r>
    </w:p>
    <w:p w:rsidR="00E0047E" w:rsidRDefault="00104175">
      <w:pPr>
        <w:pStyle w:val="ListParagraph"/>
        <w:numPr>
          <w:ilvl w:val="1"/>
          <w:numId w:val="73"/>
        </w:numPr>
        <w:spacing w:before="120" w:after="0"/>
      </w:pPr>
      <w:r>
        <w:t>Location</w:t>
      </w:r>
    </w:p>
    <w:p w:rsidR="00E0047E" w:rsidRDefault="00104175">
      <w:pPr>
        <w:pStyle w:val="ListParagraph"/>
        <w:numPr>
          <w:ilvl w:val="1"/>
          <w:numId w:val="73"/>
        </w:numPr>
        <w:spacing w:before="120" w:after="0"/>
      </w:pPr>
      <w:r>
        <w:t>CreatedBy</w:t>
      </w:r>
    </w:p>
    <w:p w:rsidR="00E0047E" w:rsidRDefault="00104175">
      <w:pPr>
        <w:pStyle w:val="ListParagraph"/>
        <w:numPr>
          <w:ilvl w:val="1"/>
          <w:numId w:val="73"/>
        </w:numPr>
        <w:spacing w:before="120" w:after="0"/>
      </w:pPr>
      <w:r>
        <w:t>ModifiedBy</w:t>
      </w:r>
    </w:p>
    <w:p w:rsidR="00E0047E" w:rsidRDefault="00104175">
      <w:pPr>
        <w:pStyle w:val="ListParagraph"/>
        <w:numPr>
          <w:ilvl w:val="1"/>
          <w:numId w:val="73"/>
        </w:numPr>
        <w:spacing w:before="120" w:after="0"/>
      </w:pPr>
      <w:r>
        <w:t>CreatedDate</w:t>
      </w:r>
    </w:p>
    <w:p w:rsidR="00E0047E" w:rsidRDefault="00104175">
      <w:pPr>
        <w:pStyle w:val="ListParagraph"/>
        <w:numPr>
          <w:ilvl w:val="1"/>
          <w:numId w:val="73"/>
        </w:numPr>
        <w:spacing w:before="120" w:after="0"/>
      </w:pPr>
      <w:r>
        <w:t>LastModified</w:t>
      </w:r>
    </w:p>
    <w:p w:rsidR="00E0047E" w:rsidRDefault="00104175">
      <w:pPr>
        <w:pStyle w:val="ListParagraph"/>
        <w:numPr>
          <w:ilvl w:val="1"/>
          <w:numId w:val="73"/>
        </w:numPr>
        <w:spacing w:before="120" w:after="0"/>
      </w:pPr>
      <w:r>
        <w:t>Version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65"/>
        <w:gridCol w:w="590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65" w:type="dxa"/>
          </w:tcPr>
          <w:p w:rsidR="00E0047E" w:rsidRDefault="00104175">
            <w:pPr>
              <w:pStyle w:val="TableHeaderText"/>
            </w:pPr>
            <w:r>
              <w:t>ErrorCode</w:t>
            </w:r>
          </w:p>
        </w:tc>
        <w:tc>
          <w:tcPr>
            <w:tcW w:w="5905" w:type="dxa"/>
          </w:tcPr>
          <w:p w:rsidR="00E0047E" w:rsidRDefault="00104175">
            <w:pPr>
              <w:pStyle w:val="TableHeaderText"/>
            </w:pPr>
            <w:r>
              <w:t>Description</w:t>
            </w:r>
          </w:p>
        </w:tc>
      </w:tr>
      <w:tr w:rsidR="00E0047E" w:rsidTr="00E0047E">
        <w:tc>
          <w:tcPr>
            <w:tcW w:w="3365" w:type="dxa"/>
          </w:tcPr>
          <w:p w:rsidR="00E0047E" w:rsidRDefault="00104175">
            <w:pPr>
              <w:pStyle w:val="TableBodyText"/>
              <w:rPr>
                <w:b/>
              </w:rPr>
            </w:pPr>
            <w:r>
              <w:rPr>
                <w:b/>
              </w:rPr>
              <w:t>InvalidObject</w:t>
            </w:r>
          </w:p>
        </w:tc>
        <w:tc>
          <w:tcPr>
            <w:tcW w:w="590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65" w:type="dxa"/>
          </w:tcPr>
          <w:p w:rsidR="00E0047E" w:rsidRDefault="00104175">
            <w:pPr>
              <w:pStyle w:val="TableBodyText"/>
              <w:rPr>
                <w:b/>
              </w:rPr>
            </w:pPr>
            <w:r>
              <w:rPr>
                <w:b/>
              </w:rPr>
              <w:t>InvalidFirstClassElementField</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w:t>
            </w:r>
          </w:p>
        </w:tc>
        <w:tc>
          <w:tcPr>
            <w:tcW w:w="5905" w:type="dxa"/>
          </w:tcPr>
          <w:p w:rsidR="00E0047E" w:rsidRDefault="00104175">
            <w:pPr>
              <w:pStyle w:val="TableBodyText"/>
            </w:pPr>
            <w:r>
              <w:t xml:space="preserve">See Common List of Error Codes (section </w:t>
            </w:r>
            <w:r>
              <w:t>2.2.2.1.3).</w:t>
            </w:r>
          </w:p>
        </w:tc>
      </w:tr>
      <w:tr w:rsidR="00E0047E" w:rsidTr="00E0047E">
        <w:tc>
          <w:tcPr>
            <w:tcW w:w="3365" w:type="dxa"/>
          </w:tcPr>
          <w:p w:rsidR="00E0047E" w:rsidRDefault="00104175">
            <w:pPr>
              <w:pStyle w:val="TableBodyText"/>
              <w:rPr>
                <w:b/>
              </w:rPr>
            </w:pPr>
            <w:r>
              <w:rPr>
                <w:b/>
              </w:rPr>
              <w:t>InvalidElementField</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InvalidCategoryName</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InvalidPermission</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w:t>
            </w:r>
          </w:p>
        </w:tc>
        <w:tc>
          <w:tcPr>
            <w:tcW w:w="5905" w:type="dxa"/>
          </w:tcPr>
          <w:p w:rsidR="00E0047E" w:rsidRDefault="00104175">
            <w:pPr>
              <w:pStyle w:val="TableBodyText"/>
            </w:pPr>
            <w:r>
              <w:t>See Common</w:t>
            </w:r>
            <w:r>
              <w:t xml:space="preserve"> List of Error Codes (section 2.2.2.1.3).</w:t>
            </w:r>
          </w:p>
        </w:tc>
      </w:tr>
      <w:tr w:rsidR="00E0047E" w:rsidTr="00E0047E">
        <w:tc>
          <w:tcPr>
            <w:tcW w:w="3365" w:type="dxa"/>
          </w:tcPr>
          <w:p w:rsidR="00E0047E" w:rsidRDefault="00104175">
            <w:pPr>
              <w:pStyle w:val="TableBodyText"/>
              <w:rPr>
                <w:b/>
              </w:rPr>
            </w:pPr>
            <w:r>
              <w:rPr>
                <w:b/>
              </w:rPr>
              <w:t>FCOCreateFailedListAccess</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FCOCreateFailedListType</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RepositoryLocationUrlLength</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RepositoryLocationAbsoluteUrl</w:t>
            </w:r>
          </w:p>
        </w:tc>
        <w:tc>
          <w:tcPr>
            <w:tcW w:w="590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Unknown</w:t>
            </w:r>
          </w:p>
        </w:tc>
        <w:tc>
          <w:tcPr>
            <w:tcW w:w="5905" w:type="dxa"/>
          </w:tcPr>
          <w:p w:rsidR="00E0047E" w:rsidRDefault="00104175">
            <w:pPr>
              <w:pStyle w:val="TableBodyText"/>
            </w:pPr>
            <w:r>
              <w:t>See Common List of Error Codes (section 2.2.2.1.3).</w:t>
            </w:r>
          </w:p>
        </w:tc>
      </w:tr>
    </w:tbl>
    <w:p w:rsidR="00E0047E" w:rsidRDefault="00104175">
      <w:pPr>
        <w:spacing w:before="120" w:after="0"/>
        <w:ind w:left="360"/>
      </w:pPr>
      <w:r>
        <w:t xml:space="preserve">In case of any other failure, the </w:t>
      </w:r>
      <w:r>
        <w:rPr>
          <w:b/>
        </w:rPr>
        <w:t>ErrorCode</w:t>
      </w:r>
      <w:r>
        <w:t xml:space="preserve"> MUST be one of </w:t>
      </w:r>
      <w:r>
        <w:t xml:space="preserve">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w:t>
        </w:r>
        <w:r>
          <w:rPr>
            <w:rStyle w:val="Hyperlink"/>
          </w:rPr>
          <w:t>.1</w:t>
        </w:r>
      </w:hyperlink>
      <w:r>
        <w:t>.</w:t>
      </w:r>
    </w:p>
    <w:p w:rsidR="00E0047E" w:rsidRDefault="00104175">
      <w:pPr>
        <w:pStyle w:val="Heading5"/>
      </w:pPr>
      <w:bookmarkStart w:id="2076" w:name="section_0e0575c1d2484a54a909671c98dec495"/>
      <w:bookmarkStart w:id="2077" w:name="_Toc462893025"/>
      <w:r>
        <w:t>Messages</w:t>
      </w:r>
      <w:bookmarkEnd w:id="2076"/>
      <w:bookmarkEnd w:id="2077"/>
    </w:p>
    <w:p w:rsidR="00E0047E" w:rsidRDefault="00104175">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52"/>
        <w:gridCol w:w="62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CreateDashboardSoapIn</w:t>
            </w:r>
          </w:p>
        </w:tc>
        <w:tc>
          <w:tcPr>
            <w:tcW w:w="0" w:type="auto"/>
            <w:vAlign w:val="center"/>
          </w:tcPr>
          <w:p w:rsidR="00E0047E" w:rsidRDefault="00104175">
            <w:pPr>
              <w:pStyle w:val="TableBodyText"/>
            </w:pPr>
            <w:r>
              <w:t xml:space="preserve">The request WSDL message for the </w:t>
            </w:r>
            <w:r>
              <w:rPr>
                <w:b/>
              </w:rPr>
              <w:t xml:space="preserve">CreateDashboard </w:t>
            </w:r>
            <w:r>
              <w:t>WSDL operation.</w:t>
            </w:r>
          </w:p>
        </w:tc>
      </w:tr>
      <w:tr w:rsidR="00E0047E" w:rsidTr="00E0047E">
        <w:tc>
          <w:tcPr>
            <w:tcW w:w="0" w:type="auto"/>
            <w:vAlign w:val="center"/>
          </w:tcPr>
          <w:p w:rsidR="00E0047E" w:rsidRDefault="00104175">
            <w:pPr>
              <w:pStyle w:val="TableBodyText"/>
            </w:pPr>
            <w:r>
              <w:rPr>
                <w:b/>
              </w:rPr>
              <w:t>CreateDashboardSoapOut</w:t>
            </w:r>
          </w:p>
        </w:tc>
        <w:tc>
          <w:tcPr>
            <w:tcW w:w="0" w:type="auto"/>
            <w:vAlign w:val="center"/>
          </w:tcPr>
          <w:p w:rsidR="00E0047E" w:rsidRDefault="00104175">
            <w:pPr>
              <w:pStyle w:val="TableBodyText"/>
            </w:pPr>
            <w:r>
              <w:t xml:space="preserve">The response WSDL message for the </w:t>
            </w:r>
            <w:r>
              <w:rPr>
                <w:b/>
              </w:rPr>
              <w:t xml:space="preserve">CreateDashboard </w:t>
            </w:r>
            <w:r>
              <w:t>WSDL operation.</w:t>
            </w:r>
          </w:p>
        </w:tc>
      </w:tr>
    </w:tbl>
    <w:p w:rsidR="00E0047E" w:rsidRDefault="00E0047E"/>
    <w:p w:rsidR="00E0047E" w:rsidRDefault="00104175">
      <w:pPr>
        <w:pStyle w:val="Heading6"/>
      </w:pPr>
      <w:bookmarkStart w:id="2078" w:name="section_a2761c1b992f439bbfdbf8925b00422c"/>
      <w:bookmarkStart w:id="2079" w:name="_Toc462893026"/>
      <w:r>
        <w:t>CreateDashboardSoapIn</w:t>
      </w:r>
      <w:bookmarkEnd w:id="2078"/>
      <w:bookmarkEnd w:id="2079"/>
    </w:p>
    <w:p w:rsidR="00E0047E" w:rsidRDefault="00104175">
      <w:r>
        <w:t xml:space="preserve">The request WSDL message for the </w:t>
      </w:r>
      <w:r>
        <w:rPr>
          <w:b/>
        </w:rPr>
        <w:t xml:space="preserve">CreateDashboard </w:t>
      </w:r>
      <w:r>
        <w:t>WSDL operation.</w:t>
      </w:r>
    </w:p>
    <w:p w:rsidR="00E0047E" w:rsidRDefault="00104175">
      <w:r>
        <w:t>The SOAP action value is:</w:t>
      </w:r>
    </w:p>
    <w:p w:rsidR="00E0047E" w:rsidRDefault="00104175">
      <w:pPr>
        <w:pStyle w:val="Code"/>
      </w:pPr>
      <w:r>
        <w:t>http://www.microsoft.com/performancepoint/scorecards/CreateDashboard</w:t>
      </w:r>
    </w:p>
    <w:p w:rsidR="00E0047E" w:rsidRDefault="00104175">
      <w:r>
        <w:t>The SO</w:t>
      </w:r>
      <w:r>
        <w:t xml:space="preserve">AP body contains the </w:t>
      </w:r>
      <w:r>
        <w:rPr>
          <w:b/>
        </w:rPr>
        <w:t xml:space="preserve">CreateDashboard </w:t>
      </w:r>
      <w:r>
        <w:t>element.</w:t>
      </w:r>
    </w:p>
    <w:p w:rsidR="00E0047E" w:rsidRDefault="00104175">
      <w:pPr>
        <w:pStyle w:val="Heading6"/>
      </w:pPr>
      <w:bookmarkStart w:id="2080" w:name="section_1391d470e15243c7a749f95a70997bb4"/>
      <w:bookmarkStart w:id="2081" w:name="_Toc462893027"/>
      <w:r>
        <w:t>CreateDashboardSoapOut</w:t>
      </w:r>
      <w:bookmarkEnd w:id="2080"/>
      <w:bookmarkEnd w:id="2081"/>
    </w:p>
    <w:p w:rsidR="00E0047E" w:rsidRDefault="00104175">
      <w:r>
        <w:t xml:space="preserve">The response WSDL message for the </w:t>
      </w:r>
      <w:r>
        <w:rPr>
          <w:b/>
        </w:rPr>
        <w:t xml:space="preserve">CreateDashboard </w:t>
      </w:r>
      <w:r>
        <w:t>WSDL operation.</w:t>
      </w:r>
    </w:p>
    <w:p w:rsidR="00E0047E" w:rsidRDefault="00104175">
      <w:r>
        <w:t xml:space="preserve">The SOAP body contains the </w:t>
      </w:r>
      <w:r>
        <w:rPr>
          <w:b/>
        </w:rPr>
        <w:t xml:space="preserve">CreateDashboardResponse </w:t>
      </w:r>
      <w:r>
        <w:t>element.</w:t>
      </w:r>
    </w:p>
    <w:p w:rsidR="00E0047E" w:rsidRDefault="00104175">
      <w:pPr>
        <w:pStyle w:val="Heading5"/>
      </w:pPr>
      <w:bookmarkStart w:id="2082" w:name="section_529a9cc30f364166b7bef6d54686f21b"/>
      <w:bookmarkStart w:id="2083" w:name="_Toc462893028"/>
      <w:r>
        <w:t>Elements</w:t>
      </w:r>
      <w:bookmarkEnd w:id="2082"/>
      <w:bookmarkEnd w:id="2083"/>
    </w:p>
    <w:p w:rsidR="00E0047E" w:rsidRDefault="00104175">
      <w:r>
        <w:t>The following table summarizes the XML schema elemen</w:t>
      </w:r>
      <w:r>
        <w:t>t definitions that are specific to this operation.</w:t>
      </w:r>
    </w:p>
    <w:tbl>
      <w:tblPr>
        <w:tblStyle w:val="Table-ShadedHeader"/>
        <w:tblW w:w="0" w:type="auto"/>
        <w:tblLook w:val="04A0" w:firstRow="1" w:lastRow="0" w:firstColumn="1" w:lastColumn="0" w:noHBand="0" w:noVBand="1"/>
      </w:tblPr>
      <w:tblGrid>
        <w:gridCol w:w="2650"/>
        <w:gridCol w:w="506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CreateDashboard</w:t>
            </w:r>
          </w:p>
        </w:tc>
        <w:tc>
          <w:tcPr>
            <w:tcW w:w="0" w:type="auto"/>
            <w:vAlign w:val="center"/>
          </w:tcPr>
          <w:p w:rsidR="00E0047E" w:rsidRDefault="00104175">
            <w:pPr>
              <w:pStyle w:val="TableBodyText"/>
            </w:pPr>
            <w:r>
              <w:t xml:space="preserve">The input data for the </w:t>
            </w:r>
            <w:r>
              <w:rPr>
                <w:b/>
              </w:rPr>
              <w:t xml:space="preserve">CreateDashboard </w:t>
            </w:r>
            <w:r>
              <w:t>WSDL operation.</w:t>
            </w:r>
          </w:p>
        </w:tc>
      </w:tr>
      <w:tr w:rsidR="00E0047E" w:rsidTr="00E0047E">
        <w:tc>
          <w:tcPr>
            <w:tcW w:w="0" w:type="auto"/>
            <w:vAlign w:val="center"/>
          </w:tcPr>
          <w:p w:rsidR="00E0047E" w:rsidRDefault="00104175">
            <w:pPr>
              <w:pStyle w:val="TableBodyText"/>
            </w:pPr>
            <w:r>
              <w:rPr>
                <w:b/>
              </w:rPr>
              <w:t>CreateDashboardResponse</w:t>
            </w:r>
          </w:p>
        </w:tc>
        <w:tc>
          <w:tcPr>
            <w:tcW w:w="0" w:type="auto"/>
            <w:vAlign w:val="center"/>
          </w:tcPr>
          <w:p w:rsidR="00E0047E" w:rsidRDefault="00104175">
            <w:pPr>
              <w:pStyle w:val="TableBodyText"/>
            </w:pPr>
            <w:r>
              <w:t xml:space="preserve">The result data for the </w:t>
            </w:r>
            <w:r>
              <w:rPr>
                <w:b/>
              </w:rPr>
              <w:t xml:space="preserve">CreateDashboard </w:t>
            </w:r>
            <w:r>
              <w:t>WSDL operation.</w:t>
            </w:r>
          </w:p>
        </w:tc>
      </w:tr>
    </w:tbl>
    <w:p w:rsidR="00E0047E" w:rsidRDefault="00E0047E"/>
    <w:p w:rsidR="00E0047E" w:rsidRDefault="00104175">
      <w:pPr>
        <w:pStyle w:val="Heading6"/>
      </w:pPr>
      <w:bookmarkStart w:id="2084" w:name="section_69d41fca0f634626944ef157e6fe75a1"/>
      <w:bookmarkStart w:id="2085" w:name="_Toc462893029"/>
      <w:r>
        <w:t>CreateDashboard</w:t>
      </w:r>
      <w:bookmarkEnd w:id="2084"/>
      <w:bookmarkEnd w:id="2085"/>
    </w:p>
    <w:p w:rsidR="00E0047E" w:rsidRDefault="00104175">
      <w:r>
        <w:t xml:space="preserve">The </w:t>
      </w:r>
      <w:r>
        <w:rPr>
          <w:b/>
        </w:rPr>
        <w:t>CreateDashboard</w:t>
      </w:r>
      <w:r>
        <w:t xml:space="preserve"> element specifies the input data for the </w:t>
      </w:r>
      <w:r>
        <w:rPr>
          <w:b/>
        </w:rPr>
        <w:t xml:space="preserve">CreateDashboard </w:t>
      </w:r>
      <w:r>
        <w:t>WSDL operation.</w:t>
      </w:r>
    </w:p>
    <w:p w:rsidR="00E0047E" w:rsidRDefault="00104175">
      <w:pPr>
        <w:pStyle w:val="Code"/>
      </w:pPr>
      <w:r>
        <w:t>&lt;xs:element name="CreateDashboard"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w:t>
      </w:r>
      <w:r>
        <w:t>="listUrl" type="xs:string"/&gt;</w:t>
      </w:r>
    </w:p>
    <w:p w:rsidR="00E0047E" w:rsidRDefault="00104175">
      <w:pPr>
        <w:pStyle w:val="Code"/>
      </w:pPr>
      <w:r>
        <w:t xml:space="preserve">      &lt;xs:element minOccurs="0" maxOccurs="1" name="dashboard"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086" w:name="CC_e57da2ce65e9fc6c86a1d62eaeb3690b"/>
      <w:bookmarkEnd w:id="2086"/>
      <w:r>
        <w:rPr>
          <w:b/>
        </w:rPr>
        <w:t xml:space="preserve">listUrl: </w:t>
      </w:r>
      <w:r>
        <w:t>The location on the server (2) where the dashboard</w:t>
      </w:r>
      <w:r>
        <w:t xml:space="preserve"> is created. This element MUST be present. It MUST be a valid URL as specified in </w:t>
      </w:r>
      <w:hyperlink r:id="rId134">
        <w:r>
          <w:rPr>
            <w:rStyle w:val="Hyperlink"/>
          </w:rPr>
          <w:t>[RFC1738]</w:t>
        </w:r>
      </w:hyperlink>
      <w:r>
        <w:t xml:space="preserve"> and MUST be a valid </w:t>
      </w:r>
      <w:hyperlink w:anchor="gt_837ca080-dd1b-4fad-bee8-0fc7d22ea384">
        <w:r>
          <w:rPr>
            <w:rStyle w:val="HyperlinkGreen"/>
            <w:b/>
          </w:rPr>
          <w:t>subsite</w:t>
        </w:r>
      </w:hyperlink>
      <w:r>
        <w:t xml:space="preserve"> on the </w:t>
      </w:r>
      <w:r>
        <w:t>server (2).</w:t>
      </w:r>
    </w:p>
    <w:p w:rsidR="00E0047E" w:rsidRDefault="00104175">
      <w:bookmarkStart w:id="2087" w:name="CC_0baf508c449deb543d1c9f969de23da1"/>
      <w:bookmarkEnd w:id="2087"/>
      <w:r>
        <w:rPr>
          <w:b/>
        </w:rPr>
        <w:t xml:space="preserve">dashboard: </w:t>
      </w:r>
      <w:r>
        <w:t xml:space="preserve">The </w:t>
      </w:r>
      <w:r>
        <w:rPr>
          <w:b/>
        </w:rPr>
        <w:t>Dashboard</w:t>
      </w:r>
      <w:r>
        <w:t xml:space="preserve"> complex type (section </w:t>
      </w:r>
      <w:hyperlink w:anchor="Section_90f178c2940241c99a56b3b7049e379d" w:history="1">
        <w:r>
          <w:rPr>
            <w:rStyle w:val="Hyperlink"/>
          </w:rPr>
          <w:t>2.2.4.79</w:t>
        </w:r>
      </w:hyperlink>
      <w:r>
        <w:t>) to be created on the server (2). This element MUST be present.</w:t>
      </w:r>
    </w:p>
    <w:p w:rsidR="00E0047E" w:rsidRDefault="00104175">
      <w:pPr>
        <w:pStyle w:val="Heading6"/>
      </w:pPr>
      <w:bookmarkStart w:id="2088" w:name="section_76a6a191cef54b90a16d80e4453403a4"/>
      <w:bookmarkStart w:id="2089" w:name="_Toc462893030"/>
      <w:r>
        <w:lastRenderedPageBreak/>
        <w:t>CreateDashboardResponse</w:t>
      </w:r>
      <w:bookmarkEnd w:id="2088"/>
      <w:bookmarkEnd w:id="2089"/>
    </w:p>
    <w:p w:rsidR="00E0047E" w:rsidRDefault="00104175">
      <w:r>
        <w:t xml:space="preserve">The </w:t>
      </w:r>
      <w:r>
        <w:rPr>
          <w:b/>
        </w:rPr>
        <w:t>CreateDashboardResponse</w:t>
      </w:r>
      <w:r>
        <w:t xml:space="preserve"> element spec</w:t>
      </w:r>
      <w:r>
        <w:t xml:space="preserve">ifies the result data for the </w:t>
      </w:r>
      <w:r>
        <w:rPr>
          <w:b/>
        </w:rPr>
        <w:t xml:space="preserve">CreateDashboard </w:t>
      </w:r>
      <w:r>
        <w:t>WSDL operation.</w:t>
      </w:r>
    </w:p>
    <w:p w:rsidR="00E0047E" w:rsidRDefault="00104175">
      <w:pPr>
        <w:pStyle w:val="Code"/>
      </w:pPr>
      <w:r>
        <w:t>&lt;xs:element name="CreateDashboardResponse"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name="CreateDashboardRe</w:t>
      </w:r>
      <w:r>
        <w:t>sult"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090" w:name="CC_c1cf772dab6efbfa4d663fdd83b737bd"/>
      <w:bookmarkEnd w:id="2090"/>
      <w:r>
        <w:rPr>
          <w:b/>
        </w:rPr>
        <w:t xml:space="preserve">CreateDashboardResult: </w:t>
      </w:r>
      <w:r>
        <w:t xml:space="preserve">The </w:t>
      </w:r>
      <w:r>
        <w:rPr>
          <w:b/>
        </w:rPr>
        <w:t>Dashboard</w:t>
      </w:r>
      <w:r>
        <w:t xml:space="preserve"> complex type (section </w:t>
      </w:r>
      <w:hyperlink w:anchor="Section_90f178c2940241c99a56b3b7049e379d" w:history="1">
        <w:r>
          <w:rPr>
            <w:rStyle w:val="Hyperlink"/>
          </w:rPr>
          <w:t>2.2.4.79</w:t>
        </w:r>
      </w:hyperlink>
      <w:r>
        <w:t xml:space="preserve">) created on the server (2). This element MUST </w:t>
      </w:r>
      <w:r>
        <w:t xml:space="preserve">be present. All of the fields MUST be set as designated in section </w:t>
      </w:r>
      <w:hyperlink w:anchor="Section_bf911d5e4c93430bb2f342a896c5b954" w:history="1">
        <w:r>
          <w:rPr>
            <w:rStyle w:val="Hyperlink"/>
          </w:rPr>
          <w:t>3.1.4.2</w:t>
        </w:r>
      </w:hyperlink>
      <w:r>
        <w:t>.</w:t>
      </w:r>
    </w:p>
    <w:p w:rsidR="00E0047E" w:rsidRDefault="00104175">
      <w:pPr>
        <w:pStyle w:val="Heading5"/>
      </w:pPr>
      <w:bookmarkStart w:id="2091" w:name="section_723676e6fc1446c9bb4f507188148feb"/>
      <w:bookmarkStart w:id="2092" w:name="_Toc462893031"/>
      <w:r>
        <w:t>Complex Types</w:t>
      </w:r>
      <w:bookmarkEnd w:id="2091"/>
      <w:bookmarkEnd w:id="2092"/>
    </w:p>
    <w:p w:rsidR="00E0047E" w:rsidRDefault="00104175">
      <w:r>
        <w:t>None.</w:t>
      </w:r>
    </w:p>
    <w:p w:rsidR="00E0047E" w:rsidRDefault="00104175">
      <w:pPr>
        <w:pStyle w:val="Heading5"/>
      </w:pPr>
      <w:bookmarkStart w:id="2093" w:name="section_d806a7a807c74925a18d86eb0ad31e05"/>
      <w:bookmarkStart w:id="2094" w:name="_Toc462893032"/>
      <w:r>
        <w:t>Simple Types</w:t>
      </w:r>
      <w:bookmarkEnd w:id="2093"/>
      <w:bookmarkEnd w:id="2094"/>
    </w:p>
    <w:p w:rsidR="00E0047E" w:rsidRDefault="00104175">
      <w:r>
        <w:t>None.</w:t>
      </w:r>
    </w:p>
    <w:p w:rsidR="00E0047E" w:rsidRDefault="00104175">
      <w:pPr>
        <w:pStyle w:val="Heading5"/>
      </w:pPr>
      <w:bookmarkStart w:id="2095" w:name="section_f3a5bf9bbd05481b81166f52948ec32f"/>
      <w:bookmarkStart w:id="2096" w:name="_Toc462893033"/>
      <w:r>
        <w:t>Attributes</w:t>
      </w:r>
      <w:bookmarkEnd w:id="2095"/>
      <w:bookmarkEnd w:id="2096"/>
    </w:p>
    <w:p w:rsidR="00E0047E" w:rsidRDefault="00104175">
      <w:r>
        <w:t>None.</w:t>
      </w:r>
    </w:p>
    <w:p w:rsidR="00E0047E" w:rsidRDefault="00104175">
      <w:pPr>
        <w:pStyle w:val="Heading5"/>
      </w:pPr>
      <w:bookmarkStart w:id="2097" w:name="section_8cbee3ae57364f41a2cf3f1d098def46"/>
      <w:bookmarkStart w:id="2098" w:name="_Toc462893034"/>
      <w:r>
        <w:t>Groups</w:t>
      </w:r>
      <w:bookmarkEnd w:id="2097"/>
      <w:bookmarkEnd w:id="2098"/>
    </w:p>
    <w:p w:rsidR="00E0047E" w:rsidRDefault="00104175">
      <w:r>
        <w:t>None.</w:t>
      </w:r>
    </w:p>
    <w:p w:rsidR="00E0047E" w:rsidRDefault="00104175">
      <w:pPr>
        <w:pStyle w:val="Heading5"/>
      </w:pPr>
      <w:bookmarkStart w:id="2099" w:name="section_10e557ec2f7441188737ef688d582e87"/>
      <w:bookmarkStart w:id="2100" w:name="_Toc462893035"/>
      <w:r>
        <w:t>Attribute Groups</w:t>
      </w:r>
      <w:bookmarkEnd w:id="2099"/>
      <w:bookmarkEnd w:id="2100"/>
    </w:p>
    <w:p w:rsidR="00E0047E" w:rsidRDefault="00104175">
      <w:r>
        <w:t>None.</w:t>
      </w:r>
    </w:p>
    <w:p w:rsidR="00E0047E" w:rsidRDefault="00104175">
      <w:pPr>
        <w:pStyle w:val="Heading4"/>
      </w:pPr>
      <w:bookmarkStart w:id="2101" w:name="section_aee74a0093aa4507b550b9ed0678b547"/>
      <w:bookmarkStart w:id="2102" w:name="_Toc462893036"/>
      <w:r>
        <w:t>CreateDataSource</w:t>
      </w:r>
      <w:bookmarkEnd w:id="2101"/>
      <w:bookmarkEnd w:id="2102"/>
      <w:r>
        <w:fldChar w:fldCharType="begin"/>
      </w:r>
      <w:r>
        <w:instrText xml:space="preserve"> XE "Server:</w:instrText>
      </w:r>
      <w:r>
        <w:instrText xml:space="preserve">CreateDataSource operation" </w:instrText>
      </w:r>
      <w:r>
        <w:fldChar w:fldCharType="end"/>
      </w:r>
      <w:r>
        <w:fldChar w:fldCharType="begin"/>
      </w:r>
      <w:r>
        <w:instrText xml:space="preserve"> XE "Operations:CreateDataSource" </w:instrText>
      </w:r>
      <w:r>
        <w:fldChar w:fldCharType="end"/>
      </w:r>
    </w:p>
    <w:p w:rsidR="00E0047E" w:rsidRDefault="00104175">
      <w:bookmarkStart w:id="2103" w:name="CC_e5f302910561aaf2bf5d9d0c2c14d9cf"/>
      <w:bookmarkEnd w:id="2103"/>
      <w:r>
        <w:t xml:space="preserve">The </w:t>
      </w:r>
      <w:r>
        <w:rPr>
          <w:b/>
        </w:rPr>
        <w:t>CreateDataSource</w:t>
      </w:r>
      <w:r>
        <w:t xml:space="preserve"> operation is used to create a </w:t>
      </w:r>
      <w:r>
        <w:rPr>
          <w:b/>
        </w:rPr>
        <w:t>DataSource</w:t>
      </w:r>
      <w:r>
        <w:t xml:space="preserve"> complex type (section </w:t>
      </w:r>
      <w:hyperlink w:anchor="Section_bcabc8689857430785b2daacd5245e4a" w:history="1">
        <w:r>
          <w:rPr>
            <w:rStyle w:val="Hyperlink"/>
          </w:rPr>
          <w:t>2.2.4.85</w:t>
        </w:r>
      </w:hyperlink>
      <w:r>
        <w:t>) on the server (2).</w:t>
      </w:r>
    </w:p>
    <w:p w:rsidR="00E0047E" w:rsidRDefault="00104175">
      <w:bookmarkStart w:id="2104" w:name="CC_ea151c50ffc28ea66f7dc1e4b2b4f004"/>
      <w:bookmarkEnd w:id="2104"/>
      <w:r>
        <w:t>The following is</w:t>
      </w:r>
      <w:r>
        <w:t xml:space="preserve"> the WSDL port type specification of the </w:t>
      </w:r>
      <w:r>
        <w:rPr>
          <w:b/>
        </w:rPr>
        <w:t xml:space="preserve">CreateDataSource </w:t>
      </w:r>
      <w:r>
        <w:t>WSDL operation.</w:t>
      </w:r>
    </w:p>
    <w:p w:rsidR="00E0047E" w:rsidRDefault="00104175">
      <w:pPr>
        <w:pStyle w:val="Code"/>
      </w:pPr>
      <w:r>
        <w:t>&lt;wsdl:operation name="CreateDataSource" xmlns:wsdl="http://schemas.xmlsoap.org/wsdl/"&gt;</w:t>
      </w:r>
    </w:p>
    <w:p w:rsidR="00E0047E" w:rsidRDefault="00104175">
      <w:pPr>
        <w:pStyle w:val="Code"/>
      </w:pPr>
      <w:r>
        <w:t xml:space="preserve">  &lt;wsdl:input message="tns:CreateDataSourceSoapIn"/&gt;</w:t>
      </w:r>
    </w:p>
    <w:p w:rsidR="00E0047E" w:rsidRDefault="00104175">
      <w:pPr>
        <w:pStyle w:val="Code"/>
      </w:pPr>
      <w:r>
        <w:t xml:space="preserve">  &lt;wsdl:output</w:t>
      </w:r>
      <w:r>
        <w:t xml:space="preserve"> message="tns:CreateDataSourceSoapOut"/&gt;</w:t>
      </w:r>
    </w:p>
    <w:p w:rsidR="00E0047E" w:rsidRDefault="00104175">
      <w:pPr>
        <w:pStyle w:val="Code"/>
      </w:pPr>
      <w:r>
        <w:t>&lt;/wsdl:operation&gt;</w:t>
      </w:r>
    </w:p>
    <w:p w:rsidR="00E0047E" w:rsidRDefault="00104175">
      <w:bookmarkStart w:id="2105" w:name="CC_35b2eaea6919cfc7d340aebb51fb5931"/>
      <w:bookmarkEnd w:id="2105"/>
      <w:r>
        <w:t xml:space="preserve">The protocol client sends a </w:t>
      </w:r>
      <w:r>
        <w:rPr>
          <w:b/>
        </w:rPr>
        <w:t>CreateDataSourceSoapIn</w:t>
      </w:r>
      <w:r>
        <w:t xml:space="preserve"> request message (section </w:t>
      </w:r>
      <w:hyperlink w:anchor="Section_79029be3271c45688ff7377712ed3ff6" w:history="1">
        <w:r>
          <w:rPr>
            <w:rStyle w:val="Hyperlink"/>
          </w:rPr>
          <w:t>3.1.4.3.1.1</w:t>
        </w:r>
      </w:hyperlink>
      <w:r>
        <w:t xml:space="preserve">), and the server (2) responds with a </w:t>
      </w:r>
      <w:r>
        <w:rPr>
          <w:b/>
        </w:rPr>
        <w:t>CreateDataSo</w:t>
      </w:r>
      <w:r>
        <w:rPr>
          <w:b/>
        </w:rPr>
        <w:t>urceSoapOut</w:t>
      </w:r>
      <w:r>
        <w:t xml:space="preserve"> response message (section </w:t>
      </w:r>
      <w:hyperlink w:anchor="Section_0c9ffbda67f4423c882030a6ae40c950" w:history="1">
        <w:r>
          <w:rPr>
            <w:rStyle w:val="Hyperlink"/>
          </w:rPr>
          <w:t>3.1.4.3.1.2</w:t>
        </w:r>
      </w:hyperlink>
      <w:r>
        <w:t>) as follows:</w:t>
      </w:r>
    </w:p>
    <w:p w:rsidR="00E0047E" w:rsidRDefault="00104175">
      <w:pPr>
        <w:pStyle w:val="ListParagraph"/>
        <w:numPr>
          <w:ilvl w:val="0"/>
          <w:numId w:val="74"/>
        </w:numPr>
      </w:pPr>
      <w:r>
        <w:t xml:space="preserve">The protocol client MUST send the </w:t>
      </w:r>
      <w:r>
        <w:rPr>
          <w:b/>
        </w:rPr>
        <w:t>DataSource</w:t>
      </w:r>
      <w:r>
        <w:t xml:space="preserve"> and its target location on the server (2).</w:t>
      </w:r>
    </w:p>
    <w:p w:rsidR="00E0047E" w:rsidRDefault="00104175">
      <w:pPr>
        <w:pStyle w:val="ListParagraph"/>
        <w:numPr>
          <w:ilvl w:val="0"/>
          <w:numId w:val="74"/>
        </w:numPr>
      </w:pPr>
      <w:r>
        <w:t xml:space="preserve">The server (2) MUST create the specified </w:t>
      </w:r>
      <w:r>
        <w:rPr>
          <w:b/>
        </w:rPr>
        <w:t>Data</w:t>
      </w:r>
      <w:r>
        <w:rPr>
          <w:b/>
        </w:rPr>
        <w:t>Source</w:t>
      </w:r>
      <w:r>
        <w:t xml:space="preserve"> at the specified server (2) location.</w:t>
      </w:r>
    </w:p>
    <w:p w:rsidR="00E0047E" w:rsidRDefault="00104175">
      <w:pPr>
        <w:pStyle w:val="ListParagraph"/>
        <w:numPr>
          <w:ilvl w:val="0"/>
          <w:numId w:val="74"/>
        </w:numPr>
      </w:pPr>
      <w:r>
        <w:lastRenderedPageBreak/>
        <w:t xml:space="preserve">If creation is successful, the server (2) MUST return the created </w:t>
      </w:r>
      <w:r>
        <w:rPr>
          <w:b/>
        </w:rPr>
        <w:t>DataSource</w:t>
      </w:r>
      <w:r>
        <w:t xml:space="preserve"> with the following fields set as specified in the </w:t>
      </w:r>
      <w:r>
        <w:rPr>
          <w:b/>
        </w:rPr>
        <w:t>FirstClassElement</w:t>
      </w:r>
      <w:r>
        <w:t xml:space="preserve"> complex type (section </w:t>
      </w:r>
      <w:hyperlink w:anchor="Section_7da534d636e746eabe8cd75c7fdf7c21" w:history="1">
        <w:r>
          <w:rPr>
            <w:rStyle w:val="Hyperlink"/>
          </w:rPr>
          <w:t>2.2.4.99</w:t>
        </w:r>
      </w:hyperlink>
      <w:r>
        <w:rPr>
          <w:rStyle w:val="Hyperlink"/>
        </w:rPr>
        <w:t>)</w:t>
      </w:r>
      <w:r>
        <w:t>:</w:t>
      </w:r>
    </w:p>
    <w:p w:rsidR="00E0047E" w:rsidRDefault="00104175">
      <w:pPr>
        <w:pStyle w:val="ListParagraph"/>
        <w:numPr>
          <w:ilvl w:val="0"/>
          <w:numId w:val="75"/>
        </w:numPr>
      </w:pPr>
      <w:r>
        <w:t>Location</w:t>
      </w:r>
    </w:p>
    <w:p w:rsidR="00E0047E" w:rsidRDefault="00104175">
      <w:pPr>
        <w:pStyle w:val="ListParagraph"/>
        <w:numPr>
          <w:ilvl w:val="0"/>
          <w:numId w:val="75"/>
        </w:numPr>
      </w:pPr>
      <w:r>
        <w:t>CreatedBy</w:t>
      </w:r>
    </w:p>
    <w:p w:rsidR="00E0047E" w:rsidRDefault="00104175">
      <w:pPr>
        <w:pStyle w:val="ListParagraph"/>
        <w:numPr>
          <w:ilvl w:val="0"/>
          <w:numId w:val="75"/>
        </w:numPr>
      </w:pPr>
      <w:r>
        <w:t>ModifiedBy</w:t>
      </w:r>
    </w:p>
    <w:p w:rsidR="00E0047E" w:rsidRDefault="00104175">
      <w:pPr>
        <w:pStyle w:val="ListParagraph"/>
        <w:numPr>
          <w:ilvl w:val="0"/>
          <w:numId w:val="75"/>
        </w:numPr>
      </w:pPr>
      <w:r>
        <w:t>CreatedDate</w:t>
      </w:r>
    </w:p>
    <w:p w:rsidR="00E0047E" w:rsidRDefault="00104175">
      <w:pPr>
        <w:pStyle w:val="ListParagraph"/>
        <w:numPr>
          <w:ilvl w:val="0"/>
          <w:numId w:val="75"/>
        </w:numPr>
      </w:pPr>
      <w:r>
        <w:t>LastModified</w:t>
      </w:r>
    </w:p>
    <w:p w:rsidR="00E0047E" w:rsidRDefault="00104175">
      <w:pPr>
        <w:pStyle w:val="ListParagraph"/>
        <w:numPr>
          <w:ilvl w:val="0"/>
          <w:numId w:val="75"/>
        </w:numPr>
      </w:pPr>
      <w:r>
        <w:t>Version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65"/>
        <w:gridCol w:w="581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65" w:type="dxa"/>
          </w:tcPr>
          <w:p w:rsidR="00E0047E" w:rsidRDefault="00104175">
            <w:pPr>
              <w:pStyle w:val="TableHeaderText"/>
            </w:pPr>
            <w:r>
              <w:t>Error code</w:t>
            </w:r>
          </w:p>
        </w:tc>
        <w:tc>
          <w:tcPr>
            <w:tcW w:w="5815" w:type="dxa"/>
          </w:tcPr>
          <w:p w:rsidR="00E0047E" w:rsidRDefault="00104175">
            <w:pPr>
              <w:pStyle w:val="TableHeaderText"/>
            </w:pPr>
            <w:r>
              <w:t>Description</w:t>
            </w:r>
          </w:p>
        </w:tc>
      </w:tr>
      <w:tr w:rsidR="00E0047E" w:rsidTr="00E0047E">
        <w:tc>
          <w:tcPr>
            <w:tcW w:w="3365" w:type="dxa"/>
          </w:tcPr>
          <w:p w:rsidR="00E0047E" w:rsidRDefault="00104175">
            <w:pPr>
              <w:pStyle w:val="TableBodyText"/>
              <w:rPr>
                <w:b/>
              </w:rPr>
            </w:pPr>
            <w:r>
              <w:rPr>
                <w:b/>
              </w:rPr>
              <w:t>InvalidDataSource</w:t>
            </w:r>
          </w:p>
        </w:tc>
        <w:tc>
          <w:tcPr>
            <w:tcW w:w="581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65" w:type="dxa"/>
          </w:tcPr>
          <w:p w:rsidR="00E0047E" w:rsidRDefault="00104175">
            <w:pPr>
              <w:pStyle w:val="TableBodyText"/>
              <w:rPr>
                <w:b/>
              </w:rPr>
            </w:pPr>
            <w:r>
              <w:rPr>
                <w:b/>
              </w:rPr>
              <w:t>InvalidObject</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InvalidFirstClassElementField</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InvalidElementField</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InvalidCategoryName</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InvalidPermission</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w:t>
            </w:r>
          </w:p>
        </w:tc>
        <w:tc>
          <w:tcPr>
            <w:tcW w:w="5815" w:type="dxa"/>
          </w:tcPr>
          <w:p w:rsidR="00E0047E" w:rsidRDefault="00104175">
            <w:pPr>
              <w:pStyle w:val="TableBodyText"/>
            </w:pPr>
            <w:r>
              <w:t xml:space="preserve">See Common List of Error Codes (section </w:t>
            </w:r>
            <w:r>
              <w:t>2.2.2.1.3).</w:t>
            </w:r>
          </w:p>
        </w:tc>
      </w:tr>
      <w:tr w:rsidR="00E0047E" w:rsidTr="00E0047E">
        <w:tc>
          <w:tcPr>
            <w:tcW w:w="3365" w:type="dxa"/>
          </w:tcPr>
          <w:p w:rsidR="00E0047E" w:rsidRDefault="00104175">
            <w:pPr>
              <w:pStyle w:val="TableBodyText"/>
              <w:rPr>
                <w:b/>
              </w:rPr>
            </w:pPr>
            <w:r>
              <w:rPr>
                <w:b/>
              </w:rPr>
              <w:t>FCOCreateFailedListAccess</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FCOCreateFailedListType</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RepositoryLocationUrlLength</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RepositoryLocationAbsoluteUrl</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Unknown</w:t>
            </w:r>
          </w:p>
        </w:tc>
        <w:tc>
          <w:tcPr>
            <w:tcW w:w="5815" w:type="dxa"/>
          </w:tcPr>
          <w:p w:rsidR="00E0047E" w:rsidRDefault="00104175">
            <w:pPr>
              <w:pStyle w:val="TableBodyText"/>
            </w:pPr>
            <w:r>
              <w:t>See Common List of Error Codes (section 2.2.2.1.3).</w:t>
            </w:r>
          </w:p>
        </w:tc>
      </w:tr>
    </w:tbl>
    <w:p w:rsidR="00E0047E" w:rsidRDefault="00104175">
      <w:pPr>
        <w:spacing w:before="120" w:after="0"/>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106" w:name="section_29bdd998db204a68a2288aa37ac39847"/>
      <w:bookmarkStart w:id="2107" w:name="_Toc462893037"/>
      <w:r>
        <w:t>Messages</w:t>
      </w:r>
      <w:bookmarkEnd w:id="2106"/>
      <w:bookmarkEnd w:id="2107"/>
    </w:p>
    <w:p w:rsidR="00E0047E" w:rsidRDefault="00104175">
      <w:r>
        <w:t xml:space="preserve">The following table summarizes the set </w:t>
      </w:r>
      <w:r>
        <w:t>of WSDL message definitions that are specific to this operation.</w:t>
      </w:r>
    </w:p>
    <w:tbl>
      <w:tblPr>
        <w:tblStyle w:val="Table-ShadedHeader"/>
        <w:tblW w:w="0" w:type="auto"/>
        <w:tblLook w:val="04A0" w:firstRow="1" w:lastRow="0" w:firstColumn="1" w:lastColumn="0" w:noHBand="0" w:noVBand="1"/>
      </w:tblPr>
      <w:tblGrid>
        <w:gridCol w:w="2620"/>
        <w:gridCol w:w="629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CreateDataSourceSoapIn</w:t>
            </w:r>
          </w:p>
        </w:tc>
        <w:tc>
          <w:tcPr>
            <w:tcW w:w="0" w:type="auto"/>
            <w:vAlign w:val="center"/>
          </w:tcPr>
          <w:p w:rsidR="00E0047E" w:rsidRDefault="00104175">
            <w:pPr>
              <w:pStyle w:val="TableBodyText"/>
            </w:pPr>
            <w:r>
              <w:t xml:space="preserve">The request WSDL message for the </w:t>
            </w:r>
            <w:r>
              <w:rPr>
                <w:b/>
              </w:rPr>
              <w:t xml:space="preserve">CreateDataSource </w:t>
            </w:r>
            <w:r>
              <w:t>WSDL operation.</w:t>
            </w:r>
          </w:p>
        </w:tc>
      </w:tr>
      <w:tr w:rsidR="00E0047E" w:rsidTr="00E0047E">
        <w:tc>
          <w:tcPr>
            <w:tcW w:w="0" w:type="auto"/>
            <w:vAlign w:val="center"/>
          </w:tcPr>
          <w:p w:rsidR="00E0047E" w:rsidRDefault="00104175">
            <w:pPr>
              <w:pStyle w:val="TableBodyText"/>
            </w:pPr>
            <w:r>
              <w:rPr>
                <w:b/>
              </w:rPr>
              <w:t>CreateDataSourceSoapOut</w:t>
            </w:r>
          </w:p>
        </w:tc>
        <w:tc>
          <w:tcPr>
            <w:tcW w:w="0" w:type="auto"/>
            <w:vAlign w:val="center"/>
          </w:tcPr>
          <w:p w:rsidR="00E0047E" w:rsidRDefault="00104175">
            <w:pPr>
              <w:pStyle w:val="TableBodyText"/>
            </w:pPr>
            <w:r>
              <w:t xml:space="preserve">The response WSDL message for the </w:t>
            </w:r>
            <w:r>
              <w:rPr>
                <w:b/>
              </w:rPr>
              <w:t xml:space="preserve">CreateDataSource </w:t>
            </w:r>
            <w:r>
              <w:t>WSDL operation.</w:t>
            </w:r>
          </w:p>
        </w:tc>
      </w:tr>
    </w:tbl>
    <w:p w:rsidR="00E0047E" w:rsidRDefault="00E0047E"/>
    <w:p w:rsidR="00E0047E" w:rsidRDefault="00104175">
      <w:pPr>
        <w:pStyle w:val="Heading6"/>
      </w:pPr>
      <w:bookmarkStart w:id="2108" w:name="section_79029be3271c45688ff7377712ed3ff6"/>
      <w:bookmarkStart w:id="2109" w:name="_Toc462893038"/>
      <w:r>
        <w:t>CreateDataSourceSoapIn</w:t>
      </w:r>
      <w:bookmarkEnd w:id="2108"/>
      <w:bookmarkEnd w:id="2109"/>
    </w:p>
    <w:p w:rsidR="00E0047E" w:rsidRDefault="00104175">
      <w:r>
        <w:t xml:space="preserve">The request WSDL message for the </w:t>
      </w:r>
      <w:r>
        <w:rPr>
          <w:b/>
        </w:rPr>
        <w:t xml:space="preserve">CreateDataSource </w:t>
      </w:r>
      <w:r>
        <w:t>WSDL operation.</w:t>
      </w:r>
    </w:p>
    <w:p w:rsidR="00E0047E" w:rsidRDefault="00104175">
      <w:r>
        <w:t>The SOAP action value is:</w:t>
      </w:r>
    </w:p>
    <w:p w:rsidR="00E0047E" w:rsidRDefault="00104175">
      <w:pPr>
        <w:pStyle w:val="Code"/>
      </w:pPr>
      <w:r>
        <w:t>http://www.microsoft.com/performancepoint/scorecards/CreateDataSource</w:t>
      </w:r>
    </w:p>
    <w:p w:rsidR="00E0047E" w:rsidRDefault="00104175">
      <w:r>
        <w:t xml:space="preserve">The SOAP body contains the </w:t>
      </w:r>
      <w:r>
        <w:rPr>
          <w:b/>
        </w:rPr>
        <w:t xml:space="preserve">CreateDataSource </w:t>
      </w:r>
      <w:r>
        <w:t>element.</w:t>
      </w:r>
    </w:p>
    <w:p w:rsidR="00E0047E" w:rsidRDefault="00104175">
      <w:pPr>
        <w:pStyle w:val="Heading6"/>
      </w:pPr>
      <w:bookmarkStart w:id="2110" w:name="section_0c9ffbda67f4423c882030a6ae40c950"/>
      <w:bookmarkStart w:id="2111" w:name="_Toc462893039"/>
      <w:r>
        <w:t>CreateDataSourceSoapOut</w:t>
      </w:r>
      <w:bookmarkEnd w:id="2110"/>
      <w:bookmarkEnd w:id="2111"/>
    </w:p>
    <w:p w:rsidR="00E0047E" w:rsidRDefault="00104175">
      <w:r>
        <w:t xml:space="preserve">The response WSDL message for the </w:t>
      </w:r>
      <w:r>
        <w:rPr>
          <w:b/>
        </w:rPr>
        <w:t xml:space="preserve">CreateDataSource </w:t>
      </w:r>
      <w:r>
        <w:t>WSDL operation.</w:t>
      </w:r>
    </w:p>
    <w:p w:rsidR="00E0047E" w:rsidRDefault="00104175">
      <w:r>
        <w:t xml:space="preserve">The SOAP body contains the </w:t>
      </w:r>
      <w:r>
        <w:rPr>
          <w:b/>
        </w:rPr>
        <w:t xml:space="preserve">CreateDataSourceResponse </w:t>
      </w:r>
      <w:r>
        <w:t>element.</w:t>
      </w:r>
    </w:p>
    <w:p w:rsidR="00E0047E" w:rsidRDefault="00104175">
      <w:pPr>
        <w:pStyle w:val="Heading5"/>
      </w:pPr>
      <w:bookmarkStart w:id="2112" w:name="section_f9f2c5a5b67c4dd39cd436b7a152ca38"/>
      <w:bookmarkStart w:id="2113" w:name="_Toc462893040"/>
      <w:r>
        <w:t>Elements</w:t>
      </w:r>
      <w:bookmarkEnd w:id="2112"/>
      <w:bookmarkEnd w:id="2113"/>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2718"/>
        <w:gridCol w:w="513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CreateDataSource</w:t>
            </w:r>
          </w:p>
        </w:tc>
        <w:tc>
          <w:tcPr>
            <w:tcW w:w="0" w:type="auto"/>
            <w:vAlign w:val="center"/>
          </w:tcPr>
          <w:p w:rsidR="00E0047E" w:rsidRDefault="00104175">
            <w:pPr>
              <w:pStyle w:val="TableBodyText"/>
            </w:pPr>
            <w:r>
              <w:t xml:space="preserve">The input data for the </w:t>
            </w:r>
            <w:r>
              <w:rPr>
                <w:b/>
              </w:rPr>
              <w:t xml:space="preserve">CreateDataSource </w:t>
            </w:r>
            <w:r>
              <w:t>WSDL operation.</w:t>
            </w:r>
          </w:p>
        </w:tc>
      </w:tr>
      <w:tr w:rsidR="00E0047E" w:rsidTr="00E0047E">
        <w:tc>
          <w:tcPr>
            <w:tcW w:w="0" w:type="auto"/>
            <w:vAlign w:val="center"/>
          </w:tcPr>
          <w:p w:rsidR="00E0047E" w:rsidRDefault="00104175">
            <w:pPr>
              <w:pStyle w:val="TableBodyText"/>
            </w:pPr>
            <w:r>
              <w:rPr>
                <w:b/>
              </w:rPr>
              <w:t>CreateDataSourceResponse</w:t>
            </w:r>
          </w:p>
        </w:tc>
        <w:tc>
          <w:tcPr>
            <w:tcW w:w="0" w:type="auto"/>
            <w:vAlign w:val="center"/>
          </w:tcPr>
          <w:p w:rsidR="00E0047E" w:rsidRDefault="00104175">
            <w:pPr>
              <w:pStyle w:val="TableBodyText"/>
            </w:pPr>
            <w:r>
              <w:t xml:space="preserve">The result data for the </w:t>
            </w:r>
            <w:r>
              <w:rPr>
                <w:b/>
              </w:rPr>
              <w:t xml:space="preserve">CreateDataSource </w:t>
            </w:r>
            <w:r>
              <w:t>WSDL operation.</w:t>
            </w:r>
          </w:p>
        </w:tc>
      </w:tr>
    </w:tbl>
    <w:p w:rsidR="00E0047E" w:rsidRDefault="00E0047E"/>
    <w:p w:rsidR="00E0047E" w:rsidRDefault="00104175">
      <w:pPr>
        <w:pStyle w:val="Heading6"/>
      </w:pPr>
      <w:bookmarkStart w:id="2114" w:name="section_7e48d46d7ab94c7a9066e98dd4267dc5"/>
      <w:bookmarkStart w:id="2115" w:name="_Toc462893041"/>
      <w:r>
        <w:t>CreateDataSource</w:t>
      </w:r>
      <w:bookmarkEnd w:id="2114"/>
      <w:bookmarkEnd w:id="2115"/>
    </w:p>
    <w:p w:rsidR="00E0047E" w:rsidRDefault="00104175">
      <w:r>
        <w:t xml:space="preserve">The </w:t>
      </w:r>
      <w:r>
        <w:rPr>
          <w:b/>
        </w:rPr>
        <w:t>CreateDataSource</w:t>
      </w:r>
      <w:r>
        <w:t xml:space="preserve"> element specifies the input data for the </w:t>
      </w:r>
      <w:r>
        <w:rPr>
          <w:b/>
        </w:rPr>
        <w:t xml:space="preserve">CreateDataSource </w:t>
      </w:r>
      <w:r>
        <w:t>WSDL operation.</w:t>
      </w:r>
    </w:p>
    <w:p w:rsidR="00E0047E" w:rsidRDefault="00104175">
      <w:pPr>
        <w:pStyle w:val="Code"/>
      </w:pPr>
      <w:r>
        <w:t>&lt;xs:element name="CreateDataSource"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w:t>
      </w:r>
      <w:r>
        <w:t>1" name="listUrl" type="xs:string"/&gt;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116" w:name="CC_14a0d76a4f2afa7d42f4cf89c76ccce8"/>
      <w:bookmarkEnd w:id="2116"/>
      <w:r>
        <w:rPr>
          <w:b/>
        </w:rPr>
        <w:t xml:space="preserve">listUrl: </w:t>
      </w:r>
      <w:r>
        <w:t xml:space="preserve">The location on the server (2) where the </w:t>
      </w:r>
      <w:r>
        <w:rPr>
          <w:b/>
        </w:rPr>
        <w:t>DataSource</w:t>
      </w:r>
      <w:r>
        <w:t xml:space="preserve"> complex type (section </w:t>
      </w:r>
      <w:hyperlink w:anchor="Section_bcabc8689857430785b2daacd5245e4a" w:history="1">
        <w:r>
          <w:rPr>
            <w:rStyle w:val="Hyperlink"/>
          </w:rPr>
          <w:t>2.2.4.85</w:t>
        </w:r>
      </w:hyperlink>
      <w:r>
        <w:t xml:space="preserve">) is to be created. This element MUST be present. It MUST be a valid relative URL as specified in </w:t>
      </w:r>
      <w:hyperlink r:id="rId135">
        <w:r>
          <w:rPr>
            <w:rStyle w:val="Hyperlink"/>
          </w:rPr>
          <w:t>[R</w:t>
        </w:r>
        <w:r>
          <w:rPr>
            <w:rStyle w:val="Hyperlink"/>
          </w:rPr>
          <w:t>FC1808]</w:t>
        </w:r>
      </w:hyperlink>
      <w:r>
        <w:t xml:space="preserve"> and MUST be a site (2) on the server (2).</w:t>
      </w:r>
    </w:p>
    <w:p w:rsidR="00E0047E" w:rsidRDefault="00104175">
      <w:bookmarkStart w:id="2117" w:name="CC_e673e62e1cc7eff9dc68f44b0b8df689"/>
      <w:bookmarkEnd w:id="2117"/>
      <w:r>
        <w:rPr>
          <w:b/>
        </w:rPr>
        <w:t xml:space="preserve">dataSource: </w:t>
      </w:r>
      <w:r>
        <w:t xml:space="preserve">The </w:t>
      </w:r>
      <w:r>
        <w:rPr>
          <w:b/>
        </w:rPr>
        <w:t>DataSource</w:t>
      </w:r>
      <w:r>
        <w:t xml:space="preserve"> to be created on the server (2). This element MUST be present. </w:t>
      </w:r>
    </w:p>
    <w:p w:rsidR="00E0047E" w:rsidRDefault="00104175">
      <w:pPr>
        <w:pStyle w:val="Heading6"/>
      </w:pPr>
      <w:bookmarkStart w:id="2118" w:name="section_f99a9eec87bc4ed78eca0740b2ccabad"/>
      <w:bookmarkStart w:id="2119" w:name="_Toc462893042"/>
      <w:r>
        <w:t>CreateDataSourceResponse</w:t>
      </w:r>
      <w:bookmarkEnd w:id="2118"/>
      <w:bookmarkEnd w:id="2119"/>
    </w:p>
    <w:p w:rsidR="00E0047E" w:rsidRDefault="00104175">
      <w:r>
        <w:t xml:space="preserve">The </w:t>
      </w:r>
      <w:r>
        <w:rPr>
          <w:b/>
        </w:rPr>
        <w:t>CreateDataSourceResponse</w:t>
      </w:r>
      <w:r>
        <w:t xml:space="preserve"> element specifies the result data for the </w:t>
      </w:r>
      <w:r>
        <w:rPr>
          <w:b/>
        </w:rPr>
        <w:t xml:space="preserve">CreateDataSource </w:t>
      </w:r>
      <w:r>
        <w:t>WS</w:t>
      </w:r>
      <w:r>
        <w:t>DL operation.</w:t>
      </w:r>
    </w:p>
    <w:p w:rsidR="00E0047E" w:rsidRDefault="00104175">
      <w:pPr>
        <w:pStyle w:val="Code"/>
      </w:pPr>
      <w:r>
        <w:t>&lt;xs:element name="CreateDataSourceResponse"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name="CreateDataSourceResult" type="tns:DataSource"/&gt;</w:t>
      </w:r>
    </w:p>
    <w:p w:rsidR="00E0047E" w:rsidRDefault="00104175">
      <w:pPr>
        <w:pStyle w:val="Code"/>
      </w:pPr>
      <w:r>
        <w:t xml:space="preserve">    &lt;/xs:sequenc</w:t>
      </w:r>
      <w:r>
        <w:t>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120" w:name="CC_8f16ca40ecdc5110c2263d53a70917f5"/>
      <w:bookmarkEnd w:id="2120"/>
      <w:r>
        <w:rPr>
          <w:b/>
        </w:rPr>
        <w:t xml:space="preserve">CreateDataSourceResult: </w:t>
      </w:r>
      <w:r>
        <w:t xml:space="preserve">The </w:t>
      </w:r>
      <w:r>
        <w:rPr>
          <w:b/>
        </w:rPr>
        <w:t>DataSource</w:t>
      </w:r>
      <w:r>
        <w:t xml:space="preserve"> complex type (section </w:t>
      </w:r>
      <w:hyperlink w:anchor="Section_bcabc8689857430785b2daacd5245e4a" w:history="1">
        <w:r>
          <w:rPr>
            <w:rStyle w:val="Hyperlink"/>
          </w:rPr>
          <w:t>2.2.4.85</w:t>
        </w:r>
      </w:hyperlink>
      <w:r>
        <w:t>) created on the server (2). This element MUST be present. All of the fields MUST be set a</w:t>
      </w:r>
      <w:r>
        <w:t xml:space="preserve">s designated in section </w:t>
      </w:r>
      <w:hyperlink w:anchor="Section_aee74a0093aa4507b550b9ed0678b547" w:history="1">
        <w:r>
          <w:rPr>
            <w:rStyle w:val="Hyperlink"/>
          </w:rPr>
          <w:t>3.1.4.3</w:t>
        </w:r>
      </w:hyperlink>
      <w:r>
        <w:t>.</w:t>
      </w:r>
    </w:p>
    <w:p w:rsidR="00E0047E" w:rsidRDefault="00104175">
      <w:pPr>
        <w:pStyle w:val="Heading5"/>
      </w:pPr>
      <w:bookmarkStart w:id="2121" w:name="section_70f49dd5699b4a3aa49258dd27eec173"/>
      <w:bookmarkStart w:id="2122" w:name="_Toc462893043"/>
      <w:r>
        <w:t>Complex Types</w:t>
      </w:r>
      <w:bookmarkEnd w:id="2121"/>
      <w:bookmarkEnd w:id="2122"/>
    </w:p>
    <w:p w:rsidR="00E0047E" w:rsidRDefault="00104175">
      <w:r>
        <w:t>None.</w:t>
      </w:r>
    </w:p>
    <w:p w:rsidR="00E0047E" w:rsidRDefault="00104175">
      <w:pPr>
        <w:pStyle w:val="Heading5"/>
      </w:pPr>
      <w:bookmarkStart w:id="2123" w:name="section_abcb8cd0f3c84c689d5bbb7cce1513c8"/>
      <w:bookmarkStart w:id="2124" w:name="_Toc462893044"/>
      <w:r>
        <w:t>Simple Types</w:t>
      </w:r>
      <w:bookmarkEnd w:id="2123"/>
      <w:bookmarkEnd w:id="2124"/>
    </w:p>
    <w:p w:rsidR="00E0047E" w:rsidRDefault="00104175">
      <w:r>
        <w:t>None.</w:t>
      </w:r>
    </w:p>
    <w:p w:rsidR="00E0047E" w:rsidRDefault="00104175">
      <w:pPr>
        <w:pStyle w:val="Heading5"/>
      </w:pPr>
      <w:bookmarkStart w:id="2125" w:name="section_f43901c422264823b45a28a645e024f5"/>
      <w:bookmarkStart w:id="2126" w:name="_Toc462893045"/>
      <w:r>
        <w:t>Attributes</w:t>
      </w:r>
      <w:bookmarkEnd w:id="2125"/>
      <w:bookmarkEnd w:id="2126"/>
    </w:p>
    <w:p w:rsidR="00E0047E" w:rsidRDefault="00104175">
      <w:r>
        <w:t>None.</w:t>
      </w:r>
    </w:p>
    <w:p w:rsidR="00E0047E" w:rsidRDefault="00104175">
      <w:pPr>
        <w:pStyle w:val="Heading5"/>
      </w:pPr>
      <w:bookmarkStart w:id="2127" w:name="section_793b7fe2ede34067b9ccb7cda893bf8d"/>
      <w:bookmarkStart w:id="2128" w:name="_Toc462893046"/>
      <w:r>
        <w:t>Groups</w:t>
      </w:r>
      <w:bookmarkEnd w:id="2127"/>
      <w:bookmarkEnd w:id="2128"/>
    </w:p>
    <w:p w:rsidR="00E0047E" w:rsidRDefault="00104175">
      <w:r>
        <w:t>None.</w:t>
      </w:r>
    </w:p>
    <w:p w:rsidR="00E0047E" w:rsidRDefault="00104175">
      <w:pPr>
        <w:pStyle w:val="Heading5"/>
      </w:pPr>
      <w:bookmarkStart w:id="2129" w:name="section_b121473da32b4be7b00ce23b93703abf"/>
      <w:bookmarkStart w:id="2130" w:name="_Toc462893047"/>
      <w:r>
        <w:t>Attribute Groups</w:t>
      </w:r>
      <w:bookmarkEnd w:id="2129"/>
      <w:bookmarkEnd w:id="2130"/>
    </w:p>
    <w:p w:rsidR="00E0047E" w:rsidRDefault="00104175">
      <w:r>
        <w:t>None.</w:t>
      </w:r>
    </w:p>
    <w:p w:rsidR="00E0047E" w:rsidRDefault="00104175">
      <w:pPr>
        <w:pStyle w:val="Heading4"/>
      </w:pPr>
      <w:bookmarkStart w:id="2131" w:name="section_1dc3222e752b4ecf9b460a3a88295a90"/>
      <w:bookmarkStart w:id="2132" w:name="_Toc462893048"/>
      <w:r>
        <w:t>CreateFilter</w:t>
      </w:r>
      <w:bookmarkEnd w:id="2131"/>
      <w:bookmarkEnd w:id="2132"/>
      <w:r>
        <w:fldChar w:fldCharType="begin"/>
      </w:r>
      <w:r>
        <w:instrText xml:space="preserve"> XE "Server:CreateFilter operation" </w:instrText>
      </w:r>
      <w:r>
        <w:fldChar w:fldCharType="end"/>
      </w:r>
      <w:r>
        <w:fldChar w:fldCharType="begin"/>
      </w:r>
      <w:r>
        <w:instrText xml:space="preserve"> XE "Operations:CreateFilter" </w:instrText>
      </w:r>
      <w:r>
        <w:fldChar w:fldCharType="end"/>
      </w:r>
    </w:p>
    <w:p w:rsidR="00E0047E" w:rsidRDefault="00104175">
      <w:bookmarkStart w:id="2133" w:name="CC_88c8a6306463e2a6c9c59130e46e38f7"/>
      <w:bookmarkEnd w:id="2133"/>
      <w:r>
        <w:t xml:space="preserve">The </w:t>
      </w:r>
      <w:r>
        <w:rPr>
          <w:b/>
        </w:rPr>
        <w:t>CreateFilter</w:t>
      </w:r>
      <w:r>
        <w:t xml:space="preserve"> operation is used to create a </w:t>
      </w:r>
      <w:r>
        <w:rPr>
          <w:b/>
        </w:rPr>
        <w:t>Filter</w:t>
      </w:r>
      <w:r>
        <w:t xml:space="preserve"> complex type (section </w:t>
      </w:r>
      <w:hyperlink w:anchor="Section_835e058e923c41ce864b2e4ed98023ca" w:history="1">
        <w:r>
          <w:rPr>
            <w:rStyle w:val="Hyperlink"/>
          </w:rPr>
          <w:t>2.2.4.98</w:t>
        </w:r>
      </w:hyperlink>
      <w:r>
        <w:t>) on the server (2).</w:t>
      </w:r>
    </w:p>
    <w:p w:rsidR="00E0047E" w:rsidRDefault="00104175">
      <w:bookmarkStart w:id="2134" w:name="CC_aedee2a3ba86653fc9fb211ee29b2903"/>
      <w:bookmarkEnd w:id="2134"/>
      <w:r>
        <w:t xml:space="preserve">The following is the WSDL port type specification of the </w:t>
      </w:r>
      <w:r>
        <w:rPr>
          <w:b/>
        </w:rPr>
        <w:t>C</w:t>
      </w:r>
      <w:r>
        <w:rPr>
          <w:b/>
        </w:rPr>
        <w:t xml:space="preserve">reateFilter </w:t>
      </w:r>
      <w:r>
        <w:t>WSDL operation.</w:t>
      </w:r>
    </w:p>
    <w:p w:rsidR="00E0047E" w:rsidRDefault="00104175">
      <w:pPr>
        <w:pStyle w:val="Code"/>
      </w:pPr>
      <w:r>
        <w:t>&lt;wsdl:operation name="CreateFilter" xmlns:wsdl="http://schemas.xmlsoap.org/wsdl/"&gt;</w:t>
      </w:r>
    </w:p>
    <w:p w:rsidR="00E0047E" w:rsidRDefault="00104175">
      <w:pPr>
        <w:pStyle w:val="Code"/>
      </w:pPr>
      <w:r>
        <w:t xml:space="preserve">  &lt;wsdl:input message="tns:CreateFilterSoapIn"/&gt;</w:t>
      </w:r>
    </w:p>
    <w:p w:rsidR="00E0047E" w:rsidRDefault="00104175">
      <w:pPr>
        <w:pStyle w:val="Code"/>
      </w:pPr>
      <w:r>
        <w:t xml:space="preserve">  &lt;wsdl:output message="tns:CreateFilterSoapOut"/&gt;</w:t>
      </w:r>
    </w:p>
    <w:p w:rsidR="00E0047E" w:rsidRDefault="00104175">
      <w:pPr>
        <w:pStyle w:val="Code"/>
      </w:pPr>
      <w:r>
        <w:t>&lt;/wsdl:operation&gt;</w:t>
      </w:r>
    </w:p>
    <w:p w:rsidR="00E0047E" w:rsidRDefault="00104175">
      <w:pPr>
        <w:spacing w:before="120" w:after="0"/>
      </w:pPr>
      <w:bookmarkStart w:id="2135" w:name="CC_646faf7f5dd15e79772e6b996af25c30"/>
      <w:bookmarkEnd w:id="2135"/>
      <w:r>
        <w:t xml:space="preserve">The protocol client sends a </w:t>
      </w:r>
      <w:r>
        <w:rPr>
          <w:b/>
        </w:rPr>
        <w:t>CreateFilterSoapIn</w:t>
      </w:r>
      <w:r>
        <w:t xml:space="preserve"> request message (section </w:t>
      </w:r>
      <w:hyperlink w:anchor="Section_5766079031644b55b9b738b5f3a61dbf" w:history="1">
        <w:r>
          <w:rPr>
            <w:rStyle w:val="Hyperlink"/>
          </w:rPr>
          <w:t>3.1.4.4.1.1</w:t>
        </w:r>
      </w:hyperlink>
      <w:r>
        <w:t xml:space="preserve">), and the server (2) responds with a </w:t>
      </w:r>
      <w:r>
        <w:rPr>
          <w:b/>
        </w:rPr>
        <w:t>CreateFilterSoapOut</w:t>
      </w:r>
      <w:r>
        <w:t xml:space="preserve"> response message (section </w:t>
      </w:r>
      <w:hyperlink w:anchor="Section_9998da70b8ac48c187c36c94c59d0bc5" w:history="1">
        <w:r>
          <w:rPr>
            <w:rStyle w:val="Hyperlink"/>
          </w:rPr>
          <w:t>3.1.4.4.1.2</w:t>
        </w:r>
      </w:hyperlink>
      <w:r>
        <w:t>) as follows:</w:t>
      </w:r>
    </w:p>
    <w:p w:rsidR="00E0047E" w:rsidRDefault="00104175">
      <w:pPr>
        <w:pStyle w:val="ListParagraph"/>
        <w:numPr>
          <w:ilvl w:val="0"/>
          <w:numId w:val="76"/>
        </w:numPr>
        <w:spacing w:before="120" w:after="0"/>
      </w:pPr>
      <w:r>
        <w:t xml:space="preserve">The protocol client MUST send the </w:t>
      </w:r>
      <w:r>
        <w:rPr>
          <w:b/>
        </w:rPr>
        <w:t>Filter</w:t>
      </w:r>
      <w:r>
        <w:t xml:space="preserve"> and its target location on the server (2).</w:t>
      </w:r>
    </w:p>
    <w:p w:rsidR="00E0047E" w:rsidRDefault="00104175">
      <w:pPr>
        <w:pStyle w:val="ListParagraph"/>
        <w:numPr>
          <w:ilvl w:val="0"/>
          <w:numId w:val="76"/>
        </w:numPr>
        <w:spacing w:before="120" w:after="0"/>
      </w:pPr>
      <w:r>
        <w:t xml:space="preserve">The server (2) MUST create the specified </w:t>
      </w:r>
      <w:r>
        <w:rPr>
          <w:b/>
        </w:rPr>
        <w:t>Filter</w:t>
      </w:r>
      <w:r>
        <w:t xml:space="preserve"> at the specified server (2) location.</w:t>
      </w:r>
    </w:p>
    <w:p w:rsidR="00E0047E" w:rsidRDefault="00104175">
      <w:pPr>
        <w:pStyle w:val="ListParagraph"/>
        <w:numPr>
          <w:ilvl w:val="0"/>
          <w:numId w:val="76"/>
        </w:numPr>
        <w:spacing w:before="120" w:after="0"/>
      </w:pPr>
      <w:r>
        <w:t>If creation is successful, the</w:t>
      </w:r>
      <w:r>
        <w:t xml:space="preserve"> server (2) MUST return the created Filter with the following fields set as specified in the </w:t>
      </w:r>
      <w:r>
        <w:rPr>
          <w:b/>
        </w:rPr>
        <w:t>FirstClassElement</w:t>
      </w:r>
      <w:r>
        <w:t xml:space="preserve"> complex type (section </w:t>
      </w:r>
      <w:hyperlink w:anchor="Section_7da534d636e746eabe8cd75c7fdf7c21" w:history="1">
        <w:r>
          <w:rPr>
            <w:rStyle w:val="Hyperlink"/>
          </w:rPr>
          <w:t>2.2.4.99</w:t>
        </w:r>
      </w:hyperlink>
      <w:r>
        <w:rPr>
          <w:rStyle w:val="Hyperlink"/>
        </w:rPr>
        <w:t>)</w:t>
      </w:r>
      <w:r>
        <w:t xml:space="preserve">:  </w:t>
      </w:r>
    </w:p>
    <w:p w:rsidR="00E0047E" w:rsidRDefault="00104175">
      <w:pPr>
        <w:pStyle w:val="ListParagraph"/>
        <w:numPr>
          <w:ilvl w:val="1"/>
          <w:numId w:val="76"/>
        </w:numPr>
        <w:spacing w:before="120" w:after="0"/>
      </w:pPr>
      <w:r>
        <w:t>CreatedBy</w:t>
      </w:r>
    </w:p>
    <w:p w:rsidR="00E0047E" w:rsidRDefault="00104175">
      <w:pPr>
        <w:pStyle w:val="ListParagraph"/>
        <w:numPr>
          <w:ilvl w:val="1"/>
          <w:numId w:val="76"/>
        </w:numPr>
        <w:spacing w:before="120" w:after="0"/>
      </w:pPr>
      <w:r>
        <w:t>CreatedDate</w:t>
      </w:r>
    </w:p>
    <w:p w:rsidR="00E0047E" w:rsidRDefault="00104175">
      <w:pPr>
        <w:pStyle w:val="ListParagraph"/>
        <w:numPr>
          <w:ilvl w:val="1"/>
          <w:numId w:val="76"/>
        </w:numPr>
        <w:spacing w:before="120" w:after="0"/>
      </w:pPr>
      <w:r>
        <w:t>LastModified</w:t>
      </w:r>
    </w:p>
    <w:p w:rsidR="00E0047E" w:rsidRDefault="00104175">
      <w:pPr>
        <w:pStyle w:val="ListParagraph"/>
        <w:numPr>
          <w:ilvl w:val="1"/>
          <w:numId w:val="76"/>
        </w:numPr>
        <w:spacing w:before="120" w:after="0"/>
      </w:pPr>
      <w:r>
        <w:t>Location</w:t>
      </w:r>
    </w:p>
    <w:p w:rsidR="00E0047E" w:rsidRDefault="00104175">
      <w:pPr>
        <w:pStyle w:val="ListParagraph"/>
        <w:numPr>
          <w:ilvl w:val="1"/>
          <w:numId w:val="76"/>
        </w:numPr>
        <w:spacing w:before="120" w:after="0"/>
      </w:pPr>
      <w:r>
        <w:t>Modifi</w:t>
      </w:r>
      <w:r>
        <w:t>edBy</w:t>
      </w:r>
    </w:p>
    <w:p w:rsidR="00E0047E" w:rsidRDefault="00104175">
      <w:pPr>
        <w:pStyle w:val="ListParagraph"/>
        <w:numPr>
          <w:ilvl w:val="1"/>
          <w:numId w:val="76"/>
        </w:numPr>
        <w:spacing w:before="120" w:after="0"/>
      </w:pPr>
      <w:r>
        <w:lastRenderedPageBreak/>
        <w:t>Version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65"/>
        <w:gridCol w:w="576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65" w:type="dxa"/>
          </w:tcPr>
          <w:p w:rsidR="00E0047E" w:rsidRDefault="00104175">
            <w:pPr>
              <w:pStyle w:val="TableHeaderText"/>
            </w:pPr>
            <w:r>
              <w:t>Error code</w:t>
            </w:r>
          </w:p>
        </w:tc>
        <w:tc>
          <w:tcPr>
            <w:tcW w:w="5765" w:type="dxa"/>
          </w:tcPr>
          <w:p w:rsidR="00E0047E" w:rsidRDefault="00104175">
            <w:pPr>
              <w:pStyle w:val="TableHeaderText"/>
            </w:pPr>
            <w:r>
              <w:t>Description</w:t>
            </w:r>
          </w:p>
        </w:tc>
      </w:tr>
      <w:tr w:rsidR="00E0047E" w:rsidTr="00E0047E">
        <w:tc>
          <w:tcPr>
            <w:tcW w:w="3365" w:type="dxa"/>
          </w:tcPr>
          <w:p w:rsidR="00E0047E" w:rsidRDefault="00104175">
            <w:pPr>
              <w:pStyle w:val="TableBodyText"/>
              <w:rPr>
                <w:b/>
              </w:rPr>
            </w:pPr>
            <w:r>
              <w:rPr>
                <w:b/>
              </w:rPr>
              <w:t>InvalidFirstClassElementField</w:t>
            </w:r>
          </w:p>
        </w:tc>
        <w:tc>
          <w:tcPr>
            <w:tcW w:w="576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65" w:type="dxa"/>
          </w:tcPr>
          <w:p w:rsidR="00E0047E" w:rsidRDefault="00104175">
            <w:pPr>
              <w:pStyle w:val="TableBodyText"/>
              <w:rPr>
                <w:b/>
              </w:rPr>
            </w:pPr>
            <w:r>
              <w:rPr>
                <w:b/>
              </w:rPr>
              <w:t>InvalidElement</w:t>
            </w:r>
          </w:p>
        </w:tc>
        <w:tc>
          <w:tcPr>
            <w:tcW w:w="5765" w:type="dxa"/>
          </w:tcPr>
          <w:p w:rsidR="00E0047E" w:rsidRDefault="00104175">
            <w:pPr>
              <w:pStyle w:val="TableBodyText"/>
            </w:pPr>
            <w:r>
              <w:t xml:space="preserve">See Common List of Error Codes (section </w:t>
            </w:r>
            <w:r>
              <w:t>2.2.2.1.3).</w:t>
            </w:r>
          </w:p>
        </w:tc>
      </w:tr>
      <w:tr w:rsidR="00E0047E" w:rsidTr="00E0047E">
        <w:tc>
          <w:tcPr>
            <w:tcW w:w="3365" w:type="dxa"/>
          </w:tcPr>
          <w:p w:rsidR="00E0047E" w:rsidRDefault="00104175">
            <w:pPr>
              <w:pStyle w:val="TableBodyText"/>
              <w:rPr>
                <w:b/>
              </w:rPr>
            </w:pPr>
            <w:r>
              <w:rPr>
                <w:b/>
              </w:rPr>
              <w:t>InvalidElementField</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InvalidCategoryName</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InvalidPermission</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w:t>
            </w:r>
          </w:p>
        </w:tc>
        <w:tc>
          <w:tcPr>
            <w:tcW w:w="5765" w:type="dxa"/>
          </w:tcPr>
          <w:p w:rsidR="00E0047E" w:rsidRDefault="00104175">
            <w:pPr>
              <w:pStyle w:val="TableBodyText"/>
            </w:pPr>
            <w:r>
              <w:t>See Common</w:t>
            </w:r>
            <w:r>
              <w:t xml:space="preserve"> List of Error Codes (section 2.2.2.1.3).</w:t>
            </w:r>
          </w:p>
        </w:tc>
      </w:tr>
      <w:tr w:rsidR="00E0047E" w:rsidTr="00E0047E">
        <w:tc>
          <w:tcPr>
            <w:tcW w:w="3365" w:type="dxa"/>
          </w:tcPr>
          <w:p w:rsidR="00E0047E" w:rsidRDefault="00104175">
            <w:pPr>
              <w:pStyle w:val="TableBodyText"/>
              <w:rPr>
                <w:b/>
              </w:rPr>
            </w:pPr>
            <w:r>
              <w:rPr>
                <w:b/>
              </w:rPr>
              <w:t>FCOCreateFailedListAccess</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FCOCreateFailedListType</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RepositoryLocationUrlLength</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RepositoryLocationAbsoluteUrl</w:t>
            </w:r>
          </w:p>
        </w:tc>
        <w:tc>
          <w:tcPr>
            <w:tcW w:w="576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Unknown</w:t>
            </w:r>
          </w:p>
        </w:tc>
        <w:tc>
          <w:tcPr>
            <w:tcW w:w="5765" w:type="dxa"/>
          </w:tcPr>
          <w:p w:rsidR="00E0047E" w:rsidRDefault="00104175">
            <w:pPr>
              <w:pStyle w:val="TableBodyText"/>
            </w:pPr>
            <w:r>
              <w:t>See Common List of Error Codes (section 2.2.2.1.3).</w:t>
            </w:r>
          </w:p>
        </w:tc>
      </w:tr>
    </w:tbl>
    <w:p w:rsidR="00E0047E" w:rsidRDefault="00104175">
      <w:pPr>
        <w:spacing w:before="120" w:after="0"/>
        <w:ind w:left="360"/>
      </w:pPr>
      <w:r>
        <w:t>In case of any other failure, the error code MUST be one of</w:t>
      </w:r>
      <w:r>
        <w:t xml:space="preserve">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w:t>
        </w:r>
        <w:r>
          <w:rPr>
            <w:rStyle w:val="Hyperlink"/>
          </w:rPr>
          <w:t>2.1</w:t>
        </w:r>
      </w:hyperlink>
      <w:r>
        <w:t>.</w:t>
      </w:r>
    </w:p>
    <w:p w:rsidR="00E0047E" w:rsidRDefault="00104175">
      <w:pPr>
        <w:pStyle w:val="Heading5"/>
      </w:pPr>
      <w:bookmarkStart w:id="2136" w:name="section_063689e31f50402db306550cf17fc62f"/>
      <w:bookmarkStart w:id="2137" w:name="_Toc462893049"/>
      <w:r>
        <w:t>Messages</w:t>
      </w:r>
      <w:bookmarkEnd w:id="2136"/>
      <w:bookmarkEnd w:id="213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055"/>
        <w:gridCol w:w="572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CreateFilterSoapIn</w:t>
            </w:r>
          </w:p>
        </w:tc>
        <w:tc>
          <w:tcPr>
            <w:tcW w:w="0" w:type="auto"/>
            <w:vAlign w:val="center"/>
          </w:tcPr>
          <w:p w:rsidR="00E0047E" w:rsidRDefault="00104175">
            <w:pPr>
              <w:pStyle w:val="TableBodyText"/>
            </w:pPr>
            <w:r>
              <w:t xml:space="preserve">The request WSDL message for the </w:t>
            </w:r>
            <w:r>
              <w:rPr>
                <w:b/>
              </w:rPr>
              <w:t xml:space="preserve">CreateFilter </w:t>
            </w:r>
            <w:r>
              <w:t>WSDL operation.</w:t>
            </w:r>
          </w:p>
        </w:tc>
      </w:tr>
      <w:tr w:rsidR="00E0047E" w:rsidTr="00E0047E">
        <w:tc>
          <w:tcPr>
            <w:tcW w:w="0" w:type="auto"/>
            <w:vAlign w:val="center"/>
          </w:tcPr>
          <w:p w:rsidR="00E0047E" w:rsidRDefault="00104175">
            <w:pPr>
              <w:pStyle w:val="TableBodyText"/>
            </w:pPr>
            <w:r>
              <w:rPr>
                <w:b/>
              </w:rPr>
              <w:t>CreateFilterSoapOut</w:t>
            </w:r>
          </w:p>
        </w:tc>
        <w:tc>
          <w:tcPr>
            <w:tcW w:w="0" w:type="auto"/>
            <w:vAlign w:val="center"/>
          </w:tcPr>
          <w:p w:rsidR="00E0047E" w:rsidRDefault="00104175">
            <w:pPr>
              <w:pStyle w:val="TableBodyText"/>
            </w:pPr>
            <w:r>
              <w:t xml:space="preserve">The response </w:t>
            </w:r>
            <w:r>
              <w:t xml:space="preserve">WSDL message for the </w:t>
            </w:r>
            <w:r>
              <w:rPr>
                <w:b/>
              </w:rPr>
              <w:t xml:space="preserve">CreateFilter </w:t>
            </w:r>
            <w:r>
              <w:t>WSDL operation.</w:t>
            </w:r>
          </w:p>
        </w:tc>
      </w:tr>
    </w:tbl>
    <w:p w:rsidR="00E0047E" w:rsidRDefault="00E0047E"/>
    <w:p w:rsidR="00E0047E" w:rsidRDefault="00104175">
      <w:pPr>
        <w:pStyle w:val="Heading6"/>
      </w:pPr>
      <w:bookmarkStart w:id="2138" w:name="section_5766079031644b55b9b738b5f3a61dbf"/>
      <w:bookmarkStart w:id="2139" w:name="_Toc462893050"/>
      <w:r>
        <w:t>CreateFilterSoapIn</w:t>
      </w:r>
      <w:bookmarkEnd w:id="2138"/>
      <w:bookmarkEnd w:id="2139"/>
    </w:p>
    <w:p w:rsidR="00E0047E" w:rsidRDefault="00104175">
      <w:r>
        <w:t xml:space="preserve">The request WSDL message for the </w:t>
      </w:r>
      <w:r>
        <w:rPr>
          <w:b/>
        </w:rPr>
        <w:t xml:space="preserve">CreateFilter </w:t>
      </w:r>
      <w:r>
        <w:t>WSDL operation.</w:t>
      </w:r>
    </w:p>
    <w:p w:rsidR="00E0047E" w:rsidRDefault="00104175">
      <w:r>
        <w:t>The SOAP action value is:</w:t>
      </w:r>
    </w:p>
    <w:p w:rsidR="00E0047E" w:rsidRDefault="00104175">
      <w:pPr>
        <w:pStyle w:val="Code"/>
      </w:pPr>
      <w:r>
        <w:t>http://www.microsoft.com/performancepoint/scorecards/CreateFilter</w:t>
      </w:r>
    </w:p>
    <w:p w:rsidR="00E0047E" w:rsidRDefault="00104175">
      <w:r>
        <w:t xml:space="preserve">The SOAP body contains the </w:t>
      </w:r>
      <w:r>
        <w:rPr>
          <w:b/>
        </w:rPr>
        <w:t>Crea</w:t>
      </w:r>
      <w:r>
        <w:rPr>
          <w:b/>
        </w:rPr>
        <w:t xml:space="preserve">teFilter </w:t>
      </w:r>
      <w:r>
        <w:t>element.</w:t>
      </w:r>
    </w:p>
    <w:p w:rsidR="00E0047E" w:rsidRDefault="00104175">
      <w:pPr>
        <w:pStyle w:val="Heading6"/>
      </w:pPr>
      <w:bookmarkStart w:id="2140" w:name="section_9998da70b8ac48c187c36c94c59d0bc5"/>
      <w:bookmarkStart w:id="2141" w:name="_Toc462893051"/>
      <w:r>
        <w:t>CreateFilterSoapOut</w:t>
      </w:r>
      <w:bookmarkEnd w:id="2140"/>
      <w:bookmarkEnd w:id="2141"/>
    </w:p>
    <w:p w:rsidR="00E0047E" w:rsidRDefault="00104175">
      <w:r>
        <w:t xml:space="preserve">The response WSDL message for the </w:t>
      </w:r>
      <w:r>
        <w:rPr>
          <w:b/>
        </w:rPr>
        <w:t xml:space="preserve">CreateFilter </w:t>
      </w:r>
      <w:r>
        <w:t>WSDL operation.</w:t>
      </w:r>
    </w:p>
    <w:p w:rsidR="00E0047E" w:rsidRDefault="00104175">
      <w:r>
        <w:lastRenderedPageBreak/>
        <w:t xml:space="preserve">The SOAP body contains the </w:t>
      </w:r>
      <w:r>
        <w:rPr>
          <w:b/>
        </w:rPr>
        <w:t xml:space="preserve">CreateFilterResponse </w:t>
      </w:r>
      <w:r>
        <w:t>element.</w:t>
      </w:r>
    </w:p>
    <w:p w:rsidR="00E0047E" w:rsidRDefault="00104175">
      <w:pPr>
        <w:pStyle w:val="Heading5"/>
      </w:pPr>
      <w:bookmarkStart w:id="2142" w:name="section_bfbe719542b646e48a1a1ff43e77f1ba"/>
      <w:bookmarkStart w:id="2143" w:name="_Toc462893052"/>
      <w:r>
        <w:t>Elements</w:t>
      </w:r>
      <w:bookmarkEnd w:id="2142"/>
      <w:bookmarkEnd w:id="2143"/>
    </w:p>
    <w:p w:rsidR="00E0047E" w:rsidRDefault="00104175">
      <w:r>
        <w:t>The following table summarizes the XML schema element definitions that are specific to th</w:t>
      </w:r>
      <w:r>
        <w:t>is operation.</w:t>
      </w:r>
    </w:p>
    <w:tbl>
      <w:tblPr>
        <w:tblStyle w:val="Table-ShadedHeader"/>
        <w:tblW w:w="0" w:type="auto"/>
        <w:tblLook w:val="04A0" w:firstRow="1" w:lastRow="0" w:firstColumn="1" w:lastColumn="0" w:noHBand="0" w:noVBand="1"/>
      </w:tblPr>
      <w:tblGrid>
        <w:gridCol w:w="2153"/>
        <w:gridCol w:w="45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CreateFilter</w:t>
            </w:r>
          </w:p>
        </w:tc>
        <w:tc>
          <w:tcPr>
            <w:tcW w:w="0" w:type="auto"/>
            <w:vAlign w:val="center"/>
          </w:tcPr>
          <w:p w:rsidR="00E0047E" w:rsidRDefault="00104175">
            <w:pPr>
              <w:pStyle w:val="TableBodyText"/>
            </w:pPr>
            <w:r>
              <w:t xml:space="preserve">The input data for the </w:t>
            </w:r>
            <w:r>
              <w:rPr>
                <w:b/>
              </w:rPr>
              <w:t xml:space="preserve">CreateFilter </w:t>
            </w:r>
            <w:r>
              <w:t>WSDL operation.</w:t>
            </w:r>
          </w:p>
        </w:tc>
      </w:tr>
      <w:tr w:rsidR="00E0047E" w:rsidTr="00E0047E">
        <w:tc>
          <w:tcPr>
            <w:tcW w:w="0" w:type="auto"/>
            <w:vAlign w:val="center"/>
          </w:tcPr>
          <w:p w:rsidR="00E0047E" w:rsidRDefault="00104175">
            <w:pPr>
              <w:pStyle w:val="TableBodyText"/>
            </w:pPr>
            <w:r>
              <w:rPr>
                <w:b/>
              </w:rPr>
              <w:t>CreateFilterResponse</w:t>
            </w:r>
          </w:p>
        </w:tc>
        <w:tc>
          <w:tcPr>
            <w:tcW w:w="0" w:type="auto"/>
            <w:vAlign w:val="center"/>
          </w:tcPr>
          <w:p w:rsidR="00E0047E" w:rsidRDefault="00104175">
            <w:pPr>
              <w:pStyle w:val="TableBodyText"/>
            </w:pPr>
            <w:r>
              <w:t xml:space="preserve">The result data for the </w:t>
            </w:r>
            <w:r>
              <w:rPr>
                <w:b/>
              </w:rPr>
              <w:t xml:space="preserve">CreateFilter </w:t>
            </w:r>
            <w:r>
              <w:t>WSDL operation.</w:t>
            </w:r>
          </w:p>
        </w:tc>
      </w:tr>
    </w:tbl>
    <w:p w:rsidR="00E0047E" w:rsidRDefault="00E0047E"/>
    <w:p w:rsidR="00E0047E" w:rsidRDefault="00104175">
      <w:pPr>
        <w:pStyle w:val="Heading6"/>
      </w:pPr>
      <w:bookmarkStart w:id="2144" w:name="section_a0a4d0c4c29b4f64b7866564d3182edc"/>
      <w:bookmarkStart w:id="2145" w:name="_Toc462893053"/>
      <w:r>
        <w:t>CreateFilter</w:t>
      </w:r>
      <w:bookmarkEnd w:id="2144"/>
      <w:bookmarkEnd w:id="2145"/>
    </w:p>
    <w:p w:rsidR="00E0047E" w:rsidRDefault="00104175">
      <w:r>
        <w:t xml:space="preserve">The </w:t>
      </w:r>
      <w:r>
        <w:rPr>
          <w:b/>
        </w:rPr>
        <w:t>CreateFilter</w:t>
      </w:r>
      <w:r>
        <w:t xml:space="preserve"> element specifies the input data for the </w:t>
      </w:r>
      <w:r>
        <w:rPr>
          <w:b/>
        </w:rPr>
        <w:t xml:space="preserve">CreateFilter </w:t>
      </w:r>
      <w:r>
        <w:t>WSDL operation.</w:t>
      </w:r>
    </w:p>
    <w:p w:rsidR="00E0047E" w:rsidRDefault="00104175">
      <w:pPr>
        <w:pStyle w:val="Code"/>
      </w:pPr>
      <w:r>
        <w:t>&lt;xs:element name="CreateFilter"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 type="xs:string"/&gt;</w:t>
      </w:r>
    </w:p>
    <w:p w:rsidR="00E0047E" w:rsidRDefault="00104175">
      <w:pPr>
        <w:pStyle w:val="Code"/>
      </w:pPr>
      <w:r>
        <w:t xml:space="preserve">      &lt;xs:element minOccurs="0" m</w:t>
      </w:r>
      <w:r>
        <w:t>axOccurs="1" name="filter"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146" w:name="CC_1ddc6d9275640222a40ac548395b1347"/>
      <w:bookmarkEnd w:id="2146"/>
      <w:r>
        <w:rPr>
          <w:b/>
        </w:rPr>
        <w:t xml:space="preserve">listUrl: </w:t>
      </w:r>
      <w:r>
        <w:t xml:space="preserve">The location on the server (2) where the </w:t>
      </w:r>
      <w:r>
        <w:rPr>
          <w:b/>
        </w:rPr>
        <w:t>Filter</w:t>
      </w:r>
      <w:r>
        <w:t xml:space="preserve"> complex type (section </w:t>
      </w:r>
      <w:hyperlink w:anchor="Section_835e058e923c41ce864b2e4ed98023ca" w:history="1">
        <w:r>
          <w:rPr>
            <w:rStyle w:val="Hyperlink"/>
          </w:rPr>
          <w:t>2.2.4.98</w:t>
        </w:r>
      </w:hyperlink>
      <w:r>
        <w:t>) is to b</w:t>
      </w:r>
      <w:r>
        <w:t xml:space="preserve">e created. This element MUST be present. It MUST be a valid relative URL, as specified in </w:t>
      </w:r>
      <w:hyperlink r:id="rId136">
        <w:r>
          <w:rPr>
            <w:rStyle w:val="Hyperlink"/>
          </w:rPr>
          <w:t>[RFC1808]</w:t>
        </w:r>
      </w:hyperlink>
      <w:r>
        <w:t xml:space="preserve"> and MUST be a valid site (2) on the server (2). </w:t>
      </w:r>
    </w:p>
    <w:p w:rsidR="00E0047E" w:rsidRDefault="00104175">
      <w:bookmarkStart w:id="2147" w:name="CC_b7d53b284acd22e228f59c1f7a235547"/>
      <w:bookmarkEnd w:id="2147"/>
      <w:r>
        <w:rPr>
          <w:b/>
        </w:rPr>
        <w:t xml:space="preserve">filter: </w:t>
      </w:r>
      <w:r>
        <w:t xml:space="preserve">The Filter to be created on the </w:t>
      </w:r>
      <w:r>
        <w:t>server (2). This element MUST be present.</w:t>
      </w:r>
    </w:p>
    <w:p w:rsidR="00E0047E" w:rsidRDefault="00104175">
      <w:pPr>
        <w:pStyle w:val="Heading6"/>
      </w:pPr>
      <w:bookmarkStart w:id="2148" w:name="section_ca877f20b85440768218ff330d02a0d7"/>
      <w:bookmarkStart w:id="2149" w:name="_Toc462893054"/>
      <w:r>
        <w:t>CreateFilterResponse</w:t>
      </w:r>
      <w:bookmarkEnd w:id="2148"/>
      <w:bookmarkEnd w:id="2149"/>
    </w:p>
    <w:p w:rsidR="00E0047E" w:rsidRDefault="00104175">
      <w:r>
        <w:t xml:space="preserve">The </w:t>
      </w:r>
      <w:r>
        <w:rPr>
          <w:b/>
        </w:rPr>
        <w:t>CreateFilterResponse</w:t>
      </w:r>
      <w:r>
        <w:t xml:space="preserve"> element specifies the result data for the </w:t>
      </w:r>
      <w:r>
        <w:rPr>
          <w:b/>
        </w:rPr>
        <w:t xml:space="preserve">CreateFilter </w:t>
      </w:r>
      <w:r>
        <w:t>WSDL operation.</w:t>
      </w:r>
    </w:p>
    <w:p w:rsidR="00E0047E" w:rsidRDefault="00104175">
      <w:pPr>
        <w:pStyle w:val="Code"/>
      </w:pPr>
      <w:r>
        <w:t>&lt;xs:element name="CreateFilterResponse" xmlns:xs="http://www.w3.org/2001/XMLSchema"&gt;</w:t>
      </w:r>
    </w:p>
    <w:p w:rsidR="00E0047E" w:rsidRDefault="00104175">
      <w:pPr>
        <w:pStyle w:val="Code"/>
      </w:pPr>
      <w:r>
        <w:t xml:space="preserve">  &lt;</w:t>
      </w:r>
      <w:r>
        <w:t>xs:complexType&gt;</w:t>
      </w:r>
    </w:p>
    <w:p w:rsidR="00E0047E" w:rsidRDefault="00104175">
      <w:pPr>
        <w:pStyle w:val="Code"/>
      </w:pPr>
      <w:r>
        <w:t xml:space="preserve">    &lt;xs:sequence&gt;</w:t>
      </w:r>
    </w:p>
    <w:p w:rsidR="00E0047E" w:rsidRDefault="00104175">
      <w:pPr>
        <w:pStyle w:val="Code"/>
      </w:pPr>
      <w:r>
        <w:t xml:space="preserve">      &lt;xs:element minOccurs="0" maxOccurs="1" name="CreateFilterResult"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150" w:name="CC_a2e3030ae1abfb970058823a7ce01b41"/>
      <w:bookmarkEnd w:id="2150"/>
      <w:r>
        <w:rPr>
          <w:b/>
        </w:rPr>
        <w:t xml:space="preserve">CreateFilterResult: </w:t>
      </w:r>
      <w:r>
        <w:t xml:space="preserve"> The </w:t>
      </w:r>
      <w:r>
        <w:rPr>
          <w:b/>
        </w:rPr>
        <w:t>Filter</w:t>
      </w:r>
      <w:r>
        <w:t xml:space="preserve"> complex type (section </w:t>
      </w:r>
      <w:hyperlink w:anchor="Section_835e058e923c41ce864b2e4ed98023ca" w:history="1">
        <w:r>
          <w:rPr>
            <w:rStyle w:val="Hyperlink"/>
          </w:rPr>
          <w:t>2.2.4.98</w:t>
        </w:r>
      </w:hyperlink>
      <w:r>
        <w:t xml:space="preserve">) created on the server (2). This element MUST be present. All of the fields MUST be set as designated in section </w:t>
      </w:r>
      <w:hyperlink w:anchor="Section_1dc3222e752b4ecf9b460a3a88295a90" w:history="1">
        <w:r>
          <w:rPr>
            <w:rStyle w:val="Hyperlink"/>
          </w:rPr>
          <w:t>3.1.4.4</w:t>
        </w:r>
      </w:hyperlink>
      <w:r>
        <w:t xml:space="preserve">. </w:t>
      </w:r>
    </w:p>
    <w:p w:rsidR="00E0047E" w:rsidRDefault="00104175">
      <w:pPr>
        <w:pStyle w:val="Heading5"/>
      </w:pPr>
      <w:bookmarkStart w:id="2151" w:name="section_11ce315ac620461b83c9663e2cf6da8d"/>
      <w:bookmarkStart w:id="2152" w:name="_Toc462893055"/>
      <w:r>
        <w:t>Complex Types</w:t>
      </w:r>
      <w:bookmarkEnd w:id="2151"/>
      <w:bookmarkEnd w:id="2152"/>
    </w:p>
    <w:p w:rsidR="00E0047E" w:rsidRDefault="00104175">
      <w:r>
        <w:t>None.</w:t>
      </w:r>
    </w:p>
    <w:p w:rsidR="00E0047E" w:rsidRDefault="00104175">
      <w:pPr>
        <w:pStyle w:val="Heading5"/>
      </w:pPr>
      <w:bookmarkStart w:id="2153" w:name="section_ff460f47e71b40b99a4897c6a8b67189"/>
      <w:bookmarkStart w:id="2154" w:name="_Toc462893056"/>
      <w:r>
        <w:t xml:space="preserve">Simple </w:t>
      </w:r>
      <w:r>
        <w:t>Types</w:t>
      </w:r>
      <w:bookmarkEnd w:id="2153"/>
      <w:bookmarkEnd w:id="2154"/>
    </w:p>
    <w:p w:rsidR="00E0047E" w:rsidRDefault="00104175">
      <w:r>
        <w:t>None.</w:t>
      </w:r>
    </w:p>
    <w:p w:rsidR="00E0047E" w:rsidRDefault="00104175">
      <w:pPr>
        <w:pStyle w:val="Heading5"/>
      </w:pPr>
      <w:bookmarkStart w:id="2155" w:name="section_869309a1696840feaaf74e5bdf601e22"/>
      <w:bookmarkStart w:id="2156" w:name="_Toc462893057"/>
      <w:r>
        <w:t>Attributes</w:t>
      </w:r>
      <w:bookmarkEnd w:id="2155"/>
      <w:bookmarkEnd w:id="2156"/>
    </w:p>
    <w:p w:rsidR="00E0047E" w:rsidRDefault="00104175">
      <w:r>
        <w:lastRenderedPageBreak/>
        <w:t>None.</w:t>
      </w:r>
    </w:p>
    <w:p w:rsidR="00E0047E" w:rsidRDefault="00104175">
      <w:pPr>
        <w:pStyle w:val="Heading5"/>
      </w:pPr>
      <w:bookmarkStart w:id="2157" w:name="section_123bfac503ad4068a08751e973b5e4c8"/>
      <w:bookmarkStart w:id="2158" w:name="_Toc462893058"/>
      <w:r>
        <w:t>Groups</w:t>
      </w:r>
      <w:bookmarkEnd w:id="2157"/>
      <w:bookmarkEnd w:id="2158"/>
    </w:p>
    <w:p w:rsidR="00E0047E" w:rsidRDefault="00104175">
      <w:r>
        <w:t>None.</w:t>
      </w:r>
    </w:p>
    <w:p w:rsidR="00E0047E" w:rsidRDefault="00104175">
      <w:pPr>
        <w:pStyle w:val="Heading5"/>
      </w:pPr>
      <w:bookmarkStart w:id="2159" w:name="section_ce5d99a5c2c94543a4671794858deefa"/>
      <w:bookmarkStart w:id="2160" w:name="_Toc462893059"/>
      <w:r>
        <w:t>Attribute Groups</w:t>
      </w:r>
      <w:bookmarkEnd w:id="2159"/>
      <w:bookmarkEnd w:id="2160"/>
    </w:p>
    <w:p w:rsidR="00E0047E" w:rsidRDefault="00104175">
      <w:r>
        <w:t>None.</w:t>
      </w:r>
    </w:p>
    <w:p w:rsidR="00E0047E" w:rsidRDefault="00104175">
      <w:pPr>
        <w:pStyle w:val="Heading4"/>
      </w:pPr>
      <w:bookmarkStart w:id="2161" w:name="section_c272bd0a58844433bf35d7eaa7fb9e5c"/>
      <w:bookmarkStart w:id="2162" w:name="_Toc462893060"/>
      <w:r>
        <w:t>CreateIndicator</w:t>
      </w:r>
      <w:bookmarkEnd w:id="2161"/>
      <w:bookmarkEnd w:id="2162"/>
      <w:r>
        <w:fldChar w:fldCharType="begin"/>
      </w:r>
      <w:r>
        <w:instrText xml:space="preserve"> XE "Server:CreateIndicator operation" </w:instrText>
      </w:r>
      <w:r>
        <w:fldChar w:fldCharType="end"/>
      </w:r>
      <w:r>
        <w:fldChar w:fldCharType="begin"/>
      </w:r>
      <w:r>
        <w:instrText xml:space="preserve"> XE "Operations:CreateIndicator" </w:instrText>
      </w:r>
      <w:r>
        <w:fldChar w:fldCharType="end"/>
      </w:r>
    </w:p>
    <w:p w:rsidR="00E0047E" w:rsidRDefault="00104175">
      <w:pPr>
        <w:spacing w:before="120" w:after="0"/>
      </w:pPr>
      <w:bookmarkStart w:id="2163" w:name="CC_8b75472621d0cd68d86cb23e5ff6dd5f"/>
      <w:bookmarkEnd w:id="2163"/>
      <w:r>
        <w:t xml:space="preserve">The </w:t>
      </w:r>
      <w:r>
        <w:rPr>
          <w:b/>
        </w:rPr>
        <w:t>CreateIndicator</w:t>
      </w:r>
      <w:r>
        <w:t xml:space="preserve"> operation is used to create an </w:t>
      </w:r>
      <w:r>
        <w:rPr>
          <w:b/>
        </w:rPr>
        <w:t>Indicator</w:t>
      </w:r>
      <w:r>
        <w:t xml:space="preserve"> complex type (section </w:t>
      </w:r>
      <w:hyperlink w:anchor="Section_98b6263eddce4b4e8c919333a7a2794c" w:history="1">
        <w:r>
          <w:rPr>
            <w:rStyle w:val="Hyperlink"/>
          </w:rPr>
          <w:t>2.2.4.125</w:t>
        </w:r>
      </w:hyperlink>
      <w:r>
        <w:t>) on the server (2).</w:t>
      </w:r>
    </w:p>
    <w:p w:rsidR="00E0047E" w:rsidRDefault="00104175">
      <w:bookmarkStart w:id="2164" w:name="CC_99b2394ca37718e07859512067dde1f1"/>
      <w:bookmarkEnd w:id="2164"/>
      <w:r>
        <w:t xml:space="preserve">The following is the WSDL port type specification of the </w:t>
      </w:r>
      <w:r>
        <w:rPr>
          <w:b/>
        </w:rPr>
        <w:t xml:space="preserve">CreateIndicator </w:t>
      </w:r>
      <w:r>
        <w:t>WSDL operation.</w:t>
      </w:r>
    </w:p>
    <w:p w:rsidR="00E0047E" w:rsidRDefault="00104175">
      <w:pPr>
        <w:pStyle w:val="Code"/>
      </w:pPr>
      <w:r>
        <w:t>&lt;wsdl:operation name="CreateIndicator" xmlns:wsdl="http://schemas.xmlsoap.org/wsdl/"&gt;</w:t>
      </w:r>
    </w:p>
    <w:p w:rsidR="00E0047E" w:rsidRDefault="00104175">
      <w:pPr>
        <w:pStyle w:val="Code"/>
      </w:pPr>
      <w:r>
        <w:t xml:space="preserve">  &lt;wsdl</w:t>
      </w:r>
      <w:r>
        <w:t>:input message="tns:CreateIndicatorSoapIn"/&gt;</w:t>
      </w:r>
    </w:p>
    <w:p w:rsidR="00E0047E" w:rsidRDefault="00104175">
      <w:pPr>
        <w:pStyle w:val="Code"/>
      </w:pPr>
      <w:r>
        <w:t xml:space="preserve">  &lt;wsdl:output message="tns:CreateIndicatorSoapOut"/&gt;</w:t>
      </w:r>
    </w:p>
    <w:p w:rsidR="00E0047E" w:rsidRDefault="00104175">
      <w:pPr>
        <w:pStyle w:val="Code"/>
      </w:pPr>
      <w:r>
        <w:t>&lt;/wsdl:operation&gt;</w:t>
      </w:r>
    </w:p>
    <w:p w:rsidR="00E0047E" w:rsidRDefault="00104175">
      <w:pPr>
        <w:spacing w:before="120" w:after="0"/>
      </w:pPr>
      <w:bookmarkStart w:id="2165" w:name="CC_4ac97e844f15ab76ca4433d41c4d3065"/>
      <w:bookmarkEnd w:id="2165"/>
      <w:r>
        <w:t xml:space="preserve">The protocol client sends a </w:t>
      </w:r>
      <w:r>
        <w:rPr>
          <w:b/>
        </w:rPr>
        <w:t>CreateIndicatorSoapIn</w:t>
      </w:r>
      <w:r>
        <w:t xml:space="preserve"> request message (section </w:t>
      </w:r>
      <w:hyperlink w:anchor="Section_4d86de04f34148e68a1e769993ca712c" w:history="1">
        <w:r>
          <w:rPr>
            <w:rStyle w:val="Hyperlink"/>
          </w:rPr>
          <w:t>3.1.4.5.1.1</w:t>
        </w:r>
      </w:hyperlink>
      <w:r>
        <w:t xml:space="preserve">), and the server (2) responds with a </w:t>
      </w:r>
      <w:r>
        <w:rPr>
          <w:b/>
        </w:rPr>
        <w:t>CreateIndicatorSoapOut</w:t>
      </w:r>
      <w:r>
        <w:t xml:space="preserve"> response message (section </w:t>
      </w:r>
      <w:hyperlink w:anchor="Section_3af5a29b4d4c4f77881cb6bbab9d2050" w:history="1">
        <w:r>
          <w:rPr>
            <w:rStyle w:val="Hyperlink"/>
          </w:rPr>
          <w:t>3.1.4.5.1.2</w:t>
        </w:r>
      </w:hyperlink>
      <w:r>
        <w:t>) as follows:</w:t>
      </w:r>
    </w:p>
    <w:p w:rsidR="00E0047E" w:rsidRDefault="00104175">
      <w:pPr>
        <w:pStyle w:val="ListParagraph"/>
        <w:numPr>
          <w:ilvl w:val="0"/>
          <w:numId w:val="77"/>
        </w:numPr>
        <w:spacing w:before="120" w:after="0"/>
      </w:pPr>
      <w:r>
        <w:t xml:space="preserve">The protocol client MUST send the </w:t>
      </w:r>
      <w:r>
        <w:rPr>
          <w:b/>
        </w:rPr>
        <w:t>Indicator</w:t>
      </w:r>
      <w:r>
        <w:t xml:space="preserve"> and its target location on the server (2).</w:t>
      </w:r>
    </w:p>
    <w:p w:rsidR="00E0047E" w:rsidRDefault="00104175">
      <w:pPr>
        <w:pStyle w:val="ListParagraph"/>
        <w:numPr>
          <w:ilvl w:val="0"/>
          <w:numId w:val="77"/>
        </w:numPr>
        <w:spacing w:before="120" w:after="0"/>
      </w:pPr>
      <w:r>
        <w:t xml:space="preserve">The server (2) MUST create the specified </w:t>
      </w:r>
      <w:r>
        <w:rPr>
          <w:b/>
        </w:rPr>
        <w:t>Indicator</w:t>
      </w:r>
      <w:r>
        <w:t xml:space="preserve"> at the specified server (2) location.</w:t>
      </w:r>
    </w:p>
    <w:p w:rsidR="00E0047E" w:rsidRDefault="00104175">
      <w:pPr>
        <w:pStyle w:val="ListParagraph"/>
        <w:numPr>
          <w:ilvl w:val="0"/>
          <w:numId w:val="77"/>
        </w:numPr>
        <w:spacing w:before="120" w:after="0"/>
      </w:pPr>
      <w:r>
        <w:t xml:space="preserve">If creation is successful, the server (2) MUST return the created </w:t>
      </w:r>
      <w:r>
        <w:rPr>
          <w:b/>
        </w:rPr>
        <w:t>Indicator</w:t>
      </w:r>
      <w:r>
        <w:t xml:space="preserve"> with the following fields set as specified in t</w:t>
      </w:r>
      <w:r>
        <w:t xml:space="preserve">he </w:t>
      </w:r>
      <w:r>
        <w:rPr>
          <w:b/>
        </w:rPr>
        <w:t>FirstClassElement</w:t>
      </w:r>
      <w:r>
        <w:t xml:space="preserve"> complex type (section </w:t>
      </w:r>
      <w:hyperlink w:anchor="Section_7da534d636e746eabe8cd75c7fdf7c21" w:history="1">
        <w:r>
          <w:rPr>
            <w:rStyle w:val="Hyperlink"/>
          </w:rPr>
          <w:t>2.2.4.99</w:t>
        </w:r>
      </w:hyperlink>
      <w:r>
        <w:t>):</w:t>
      </w:r>
    </w:p>
    <w:p w:rsidR="00E0047E" w:rsidRDefault="00104175">
      <w:pPr>
        <w:pStyle w:val="ListParagraph"/>
        <w:numPr>
          <w:ilvl w:val="1"/>
          <w:numId w:val="78"/>
        </w:numPr>
        <w:spacing w:before="120" w:after="0"/>
      </w:pPr>
      <w:r>
        <w:t>Location</w:t>
      </w:r>
    </w:p>
    <w:p w:rsidR="00E0047E" w:rsidRDefault="00104175">
      <w:pPr>
        <w:pStyle w:val="ListParagraph"/>
        <w:numPr>
          <w:ilvl w:val="1"/>
          <w:numId w:val="78"/>
        </w:numPr>
        <w:spacing w:before="120" w:after="0"/>
      </w:pPr>
      <w:r>
        <w:t>CreatedBy</w:t>
      </w:r>
    </w:p>
    <w:p w:rsidR="00E0047E" w:rsidRDefault="00104175">
      <w:pPr>
        <w:pStyle w:val="ListParagraph"/>
        <w:numPr>
          <w:ilvl w:val="1"/>
          <w:numId w:val="78"/>
        </w:numPr>
        <w:spacing w:before="120" w:after="0"/>
      </w:pPr>
      <w:r>
        <w:t>ModifiedBy</w:t>
      </w:r>
    </w:p>
    <w:p w:rsidR="00E0047E" w:rsidRDefault="00104175">
      <w:pPr>
        <w:pStyle w:val="ListParagraph"/>
        <w:numPr>
          <w:ilvl w:val="1"/>
          <w:numId w:val="78"/>
        </w:numPr>
        <w:spacing w:before="120" w:after="0"/>
      </w:pPr>
      <w:r>
        <w:t>CreatedDate</w:t>
      </w:r>
    </w:p>
    <w:p w:rsidR="00E0047E" w:rsidRDefault="00104175">
      <w:pPr>
        <w:pStyle w:val="ListParagraph"/>
        <w:numPr>
          <w:ilvl w:val="1"/>
          <w:numId w:val="78"/>
        </w:numPr>
        <w:spacing w:before="120" w:after="0"/>
      </w:pPr>
      <w:r>
        <w:t>LastModified</w:t>
      </w:r>
    </w:p>
    <w:p w:rsidR="00E0047E" w:rsidRDefault="00104175">
      <w:pPr>
        <w:pStyle w:val="ListParagraph"/>
        <w:numPr>
          <w:ilvl w:val="1"/>
          <w:numId w:val="78"/>
        </w:numPr>
        <w:spacing w:before="120" w:after="0"/>
      </w:pPr>
      <w:r>
        <w:t>Version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420"/>
        <w:gridCol w:w="57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420" w:type="dxa"/>
          </w:tcPr>
          <w:p w:rsidR="00E0047E" w:rsidRDefault="00104175">
            <w:pPr>
              <w:pStyle w:val="TableHeaderText"/>
            </w:pPr>
            <w:r>
              <w:t>Error code</w:t>
            </w:r>
          </w:p>
        </w:tc>
        <w:tc>
          <w:tcPr>
            <w:tcW w:w="5760" w:type="dxa"/>
          </w:tcPr>
          <w:p w:rsidR="00E0047E" w:rsidRDefault="00104175">
            <w:pPr>
              <w:pStyle w:val="TableHeaderText"/>
            </w:pPr>
            <w:r>
              <w:t>Description</w:t>
            </w:r>
          </w:p>
        </w:tc>
      </w:tr>
      <w:tr w:rsidR="00E0047E" w:rsidTr="00E0047E">
        <w:tc>
          <w:tcPr>
            <w:tcW w:w="3420" w:type="dxa"/>
          </w:tcPr>
          <w:p w:rsidR="00E0047E" w:rsidRDefault="00104175">
            <w:pPr>
              <w:pStyle w:val="TableBodyText"/>
              <w:rPr>
                <w:b/>
              </w:rPr>
            </w:pPr>
            <w:r>
              <w:rPr>
                <w:b/>
              </w:rPr>
              <w:t>InvalidIndicator</w:t>
            </w:r>
          </w:p>
        </w:tc>
        <w:tc>
          <w:tcPr>
            <w:tcW w:w="5760" w:type="dxa"/>
          </w:tcPr>
          <w:p w:rsidR="00E0047E" w:rsidRDefault="00104175">
            <w:pPr>
              <w:pStyle w:val="TableBodyText"/>
            </w:pPr>
            <w:r>
              <w:t xml:space="preserve">See Common List of Error </w:t>
            </w:r>
            <w:r>
              <w:t xml:space="preserve">Codes (section </w:t>
            </w:r>
            <w:hyperlink w:anchor="Section_333438e949ec4dd68bb7807fa5d93047" w:history="1">
              <w:r>
                <w:rPr>
                  <w:rStyle w:val="Hyperlink"/>
                </w:rPr>
                <w:t>2.2.2.1.3</w:t>
              </w:r>
            </w:hyperlink>
            <w:r>
              <w:t>).</w:t>
            </w:r>
          </w:p>
        </w:tc>
      </w:tr>
      <w:tr w:rsidR="00E0047E" w:rsidTr="00E0047E">
        <w:tc>
          <w:tcPr>
            <w:tcW w:w="3420" w:type="dxa"/>
          </w:tcPr>
          <w:p w:rsidR="00E0047E" w:rsidRDefault="00104175">
            <w:pPr>
              <w:pStyle w:val="TableBodyText"/>
              <w:rPr>
                <w:b/>
              </w:rPr>
            </w:pPr>
            <w:r>
              <w:rPr>
                <w:b/>
              </w:rPr>
              <w:t>InvalidObject</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InvalidFirstClassElementField</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InvalidElement</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InvalidElementField</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InvalidCategoryName</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lastRenderedPageBreak/>
              <w:t>InvalidPermission</w:t>
            </w:r>
          </w:p>
        </w:tc>
        <w:tc>
          <w:tcPr>
            <w:tcW w:w="5760" w:type="dxa"/>
          </w:tcPr>
          <w:p w:rsidR="00E0047E" w:rsidRDefault="00104175">
            <w:pPr>
              <w:pStyle w:val="TableBodyText"/>
            </w:pPr>
            <w:r>
              <w:t>See Common list of Error Codes (section</w:t>
            </w:r>
            <w:r>
              <w:t xml:space="preserve"> 2.2.2.1.3).</w:t>
            </w:r>
          </w:p>
        </w:tc>
      </w:tr>
      <w:tr w:rsidR="00E0047E" w:rsidTr="00E0047E">
        <w:tc>
          <w:tcPr>
            <w:tcW w:w="3420" w:type="dxa"/>
          </w:tcPr>
          <w:p w:rsidR="00E0047E" w:rsidRDefault="00104175">
            <w:pPr>
              <w:pStyle w:val="TableBodyText"/>
              <w:rPr>
                <w:b/>
              </w:rPr>
            </w:pPr>
            <w:r>
              <w:rPr>
                <w:b/>
              </w:rPr>
              <w:t>FCOCreateFailed</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FCOCreateFailedListAccess</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FCOCreateFailedListType</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RepositoryLocationUrlLength</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RepositoryLocationAbsoluteUrl</w:t>
            </w:r>
          </w:p>
        </w:tc>
        <w:tc>
          <w:tcPr>
            <w:tcW w:w="5760" w:type="dxa"/>
          </w:tcPr>
          <w:p w:rsidR="00E0047E" w:rsidRDefault="00104175">
            <w:pPr>
              <w:pStyle w:val="TableBodyText"/>
            </w:pPr>
            <w:r>
              <w:t>See Common List of Error Codes (section 2.2.2.1.3).</w:t>
            </w:r>
          </w:p>
        </w:tc>
      </w:tr>
      <w:tr w:rsidR="00E0047E" w:rsidTr="00E0047E">
        <w:tc>
          <w:tcPr>
            <w:tcW w:w="3420" w:type="dxa"/>
          </w:tcPr>
          <w:p w:rsidR="00E0047E" w:rsidRDefault="00104175">
            <w:pPr>
              <w:pStyle w:val="TableBodyText"/>
              <w:rPr>
                <w:b/>
              </w:rPr>
            </w:pPr>
            <w:r>
              <w:rPr>
                <w:b/>
              </w:rPr>
              <w:t>Unknown</w:t>
            </w:r>
          </w:p>
        </w:tc>
        <w:tc>
          <w:tcPr>
            <w:tcW w:w="5760" w:type="dxa"/>
          </w:tcPr>
          <w:p w:rsidR="00E0047E" w:rsidRDefault="00104175">
            <w:pPr>
              <w:pStyle w:val="TableBodyText"/>
            </w:pPr>
            <w:r>
              <w:t>See Common List of Error Codes (section 2.2.2.1.3).</w:t>
            </w:r>
          </w:p>
        </w:tc>
      </w:tr>
    </w:tbl>
    <w:p w:rsidR="00E0047E" w:rsidRDefault="00104175">
      <w:pPr>
        <w:spacing w:before="120" w:after="0"/>
        <w:ind w:left="360"/>
      </w:pPr>
      <w:r>
        <w:t>In case of any other failure, t</w:t>
      </w:r>
      <w:r>
        <w:t xml:space="preserve">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166" w:name="section_90d6f0f3e14d41d4824d1f65528aa0eb"/>
      <w:bookmarkStart w:id="2167" w:name="_Toc462893061"/>
      <w:r>
        <w:t>Messages</w:t>
      </w:r>
      <w:bookmarkEnd w:id="2166"/>
      <w:bookmarkEnd w:id="216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414"/>
        <w:gridCol w:w="608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CreateIndicatorSoapIn</w:t>
            </w:r>
          </w:p>
        </w:tc>
        <w:tc>
          <w:tcPr>
            <w:tcW w:w="0" w:type="auto"/>
            <w:vAlign w:val="center"/>
          </w:tcPr>
          <w:p w:rsidR="00E0047E" w:rsidRDefault="00104175">
            <w:pPr>
              <w:pStyle w:val="TableBodyText"/>
            </w:pPr>
            <w:r>
              <w:t xml:space="preserve">The request WSDL message for the </w:t>
            </w:r>
            <w:r>
              <w:rPr>
                <w:b/>
              </w:rPr>
              <w:t xml:space="preserve">CreateIndicator </w:t>
            </w:r>
            <w:r>
              <w:t>WSDL operation.</w:t>
            </w:r>
          </w:p>
        </w:tc>
      </w:tr>
      <w:tr w:rsidR="00E0047E" w:rsidTr="00E0047E">
        <w:tc>
          <w:tcPr>
            <w:tcW w:w="0" w:type="auto"/>
            <w:vAlign w:val="center"/>
          </w:tcPr>
          <w:p w:rsidR="00E0047E" w:rsidRDefault="00104175">
            <w:pPr>
              <w:pStyle w:val="TableBodyText"/>
            </w:pPr>
            <w:r>
              <w:rPr>
                <w:b/>
              </w:rPr>
              <w:t>CreateIndicatorSoapOut</w:t>
            </w:r>
          </w:p>
        </w:tc>
        <w:tc>
          <w:tcPr>
            <w:tcW w:w="0" w:type="auto"/>
            <w:vAlign w:val="center"/>
          </w:tcPr>
          <w:p w:rsidR="00E0047E" w:rsidRDefault="00104175">
            <w:pPr>
              <w:pStyle w:val="TableBodyText"/>
            </w:pPr>
            <w:r>
              <w:t xml:space="preserve">The response WSDL message for the </w:t>
            </w:r>
            <w:r>
              <w:rPr>
                <w:b/>
              </w:rPr>
              <w:t xml:space="preserve">CreateIndicator </w:t>
            </w:r>
            <w:r>
              <w:t>WSDL operation.</w:t>
            </w:r>
          </w:p>
        </w:tc>
      </w:tr>
    </w:tbl>
    <w:p w:rsidR="00E0047E" w:rsidRDefault="00E0047E"/>
    <w:p w:rsidR="00E0047E" w:rsidRDefault="00104175">
      <w:pPr>
        <w:pStyle w:val="Heading6"/>
      </w:pPr>
      <w:bookmarkStart w:id="2168" w:name="section_4d86de04f34148e68a1e769993ca712c"/>
      <w:bookmarkStart w:id="2169" w:name="_Toc462893062"/>
      <w:r>
        <w:t>CreateIndicatorSoapIn</w:t>
      </w:r>
      <w:bookmarkEnd w:id="2168"/>
      <w:bookmarkEnd w:id="2169"/>
    </w:p>
    <w:p w:rsidR="00E0047E" w:rsidRDefault="00104175">
      <w:r>
        <w:t xml:space="preserve">The request WSDL message for the </w:t>
      </w:r>
      <w:r>
        <w:rPr>
          <w:b/>
        </w:rPr>
        <w:t xml:space="preserve">CreateIndicator </w:t>
      </w:r>
      <w:r>
        <w:t>WSDL operation.</w:t>
      </w:r>
    </w:p>
    <w:p w:rsidR="00E0047E" w:rsidRDefault="00104175">
      <w:r>
        <w:t>The SOAP action value is:</w:t>
      </w:r>
    </w:p>
    <w:p w:rsidR="00E0047E" w:rsidRDefault="00104175">
      <w:pPr>
        <w:pStyle w:val="Code"/>
      </w:pPr>
      <w:r>
        <w:t>http://www.microsoft.com/performancepoint/scorecards</w:t>
      </w:r>
      <w:r>
        <w:t>/CreateIndicator</w:t>
      </w:r>
    </w:p>
    <w:p w:rsidR="00E0047E" w:rsidRDefault="00104175">
      <w:r>
        <w:t xml:space="preserve">The SOAP body contains the </w:t>
      </w:r>
      <w:r>
        <w:rPr>
          <w:b/>
        </w:rPr>
        <w:t xml:space="preserve">CreateIndicator </w:t>
      </w:r>
      <w:r>
        <w:t>element.</w:t>
      </w:r>
    </w:p>
    <w:p w:rsidR="00E0047E" w:rsidRDefault="00104175">
      <w:pPr>
        <w:pStyle w:val="Heading6"/>
      </w:pPr>
      <w:bookmarkStart w:id="2170" w:name="section_3af5a29b4d4c4f77881cb6bbab9d2050"/>
      <w:bookmarkStart w:id="2171" w:name="_Toc462893063"/>
      <w:r>
        <w:t>CreateIndicatorSoapOut</w:t>
      </w:r>
      <w:bookmarkEnd w:id="2170"/>
      <w:bookmarkEnd w:id="2171"/>
    </w:p>
    <w:p w:rsidR="00E0047E" w:rsidRDefault="00104175">
      <w:r>
        <w:t xml:space="preserve">The response WSDL message for the </w:t>
      </w:r>
      <w:r>
        <w:rPr>
          <w:b/>
        </w:rPr>
        <w:t xml:space="preserve">CreateIndicator </w:t>
      </w:r>
      <w:r>
        <w:t>WSDL operation.</w:t>
      </w:r>
    </w:p>
    <w:p w:rsidR="00E0047E" w:rsidRDefault="00104175">
      <w:r>
        <w:t xml:space="preserve">The SOAP body contains the </w:t>
      </w:r>
      <w:r>
        <w:rPr>
          <w:b/>
        </w:rPr>
        <w:t xml:space="preserve">CreateIndicatorResponse </w:t>
      </w:r>
      <w:r>
        <w:t>element.</w:t>
      </w:r>
    </w:p>
    <w:p w:rsidR="00E0047E" w:rsidRDefault="00104175">
      <w:pPr>
        <w:pStyle w:val="Heading5"/>
      </w:pPr>
      <w:bookmarkStart w:id="2172" w:name="section_fc082a7bac37434d8f88518e183d8a2e"/>
      <w:bookmarkStart w:id="2173" w:name="_Toc462893064"/>
      <w:r>
        <w:t>Elements</w:t>
      </w:r>
      <w:bookmarkEnd w:id="2172"/>
      <w:bookmarkEnd w:id="2173"/>
    </w:p>
    <w:p w:rsidR="00E0047E" w:rsidRDefault="00104175">
      <w:r>
        <w:t>The following table summarize</w:t>
      </w:r>
      <w:r>
        <w:t>s the XML schema element definitions that are specific to this operation.</w:t>
      </w:r>
    </w:p>
    <w:tbl>
      <w:tblPr>
        <w:tblStyle w:val="Table-ShadedHeader"/>
        <w:tblW w:w="0" w:type="auto"/>
        <w:tblLook w:val="04A0" w:firstRow="1" w:lastRow="0" w:firstColumn="1" w:lastColumn="0" w:noHBand="0" w:noVBand="1"/>
      </w:tblPr>
      <w:tblGrid>
        <w:gridCol w:w="2512"/>
        <w:gridCol w:w="492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CreateIndicator</w:t>
            </w:r>
          </w:p>
        </w:tc>
        <w:tc>
          <w:tcPr>
            <w:tcW w:w="0" w:type="auto"/>
            <w:vAlign w:val="center"/>
          </w:tcPr>
          <w:p w:rsidR="00E0047E" w:rsidRDefault="00104175">
            <w:pPr>
              <w:pStyle w:val="TableBodyText"/>
            </w:pPr>
            <w:r>
              <w:t xml:space="preserve">The input data for the </w:t>
            </w:r>
            <w:r>
              <w:rPr>
                <w:b/>
              </w:rPr>
              <w:t xml:space="preserve">CreateIndicator </w:t>
            </w:r>
            <w:r>
              <w:t>WSDL operation.</w:t>
            </w:r>
          </w:p>
        </w:tc>
      </w:tr>
      <w:tr w:rsidR="00E0047E" w:rsidTr="00E0047E">
        <w:tc>
          <w:tcPr>
            <w:tcW w:w="0" w:type="auto"/>
            <w:vAlign w:val="center"/>
          </w:tcPr>
          <w:p w:rsidR="00E0047E" w:rsidRDefault="00104175">
            <w:pPr>
              <w:pStyle w:val="TableBodyText"/>
            </w:pPr>
            <w:r>
              <w:rPr>
                <w:b/>
              </w:rPr>
              <w:t>CreateIndicatorResponse</w:t>
            </w:r>
          </w:p>
        </w:tc>
        <w:tc>
          <w:tcPr>
            <w:tcW w:w="0" w:type="auto"/>
            <w:vAlign w:val="center"/>
          </w:tcPr>
          <w:p w:rsidR="00E0047E" w:rsidRDefault="00104175">
            <w:pPr>
              <w:pStyle w:val="TableBodyText"/>
            </w:pPr>
            <w:r>
              <w:t xml:space="preserve">The result data for the </w:t>
            </w:r>
            <w:r>
              <w:rPr>
                <w:b/>
              </w:rPr>
              <w:t xml:space="preserve">CreateIndicator </w:t>
            </w:r>
            <w:r>
              <w:t>WSDL operation.</w:t>
            </w:r>
          </w:p>
        </w:tc>
      </w:tr>
    </w:tbl>
    <w:p w:rsidR="00E0047E" w:rsidRDefault="00E0047E"/>
    <w:p w:rsidR="00E0047E" w:rsidRDefault="00104175">
      <w:pPr>
        <w:pStyle w:val="Heading6"/>
      </w:pPr>
      <w:bookmarkStart w:id="2174" w:name="section_962cd003cb624fdbb408c69ac25f2672"/>
      <w:bookmarkStart w:id="2175" w:name="_Toc462893065"/>
      <w:r>
        <w:t>CreateIndicator</w:t>
      </w:r>
      <w:bookmarkEnd w:id="2174"/>
      <w:bookmarkEnd w:id="2175"/>
    </w:p>
    <w:p w:rsidR="00E0047E" w:rsidRDefault="00104175">
      <w:r>
        <w:t xml:space="preserve">The </w:t>
      </w:r>
      <w:r>
        <w:rPr>
          <w:b/>
        </w:rPr>
        <w:t>CreateIndicator</w:t>
      </w:r>
      <w:r>
        <w:t xml:space="preserve"> element specifies the input data for the </w:t>
      </w:r>
      <w:r>
        <w:rPr>
          <w:b/>
        </w:rPr>
        <w:t xml:space="preserve">CreateIndicator </w:t>
      </w:r>
      <w:r>
        <w:t>WSDL operation.</w:t>
      </w:r>
    </w:p>
    <w:p w:rsidR="00E0047E" w:rsidRDefault="00104175">
      <w:pPr>
        <w:pStyle w:val="Code"/>
      </w:pPr>
      <w:r>
        <w:t>&lt;xs:element name="CreateIndicator"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name="listUrl" type="xs:string"/&gt;</w:t>
      </w:r>
    </w:p>
    <w:p w:rsidR="00E0047E" w:rsidRDefault="00104175">
      <w:pPr>
        <w:pStyle w:val="Code"/>
      </w:pPr>
      <w:r>
        <w:t xml:space="preserve">      &lt;xs:element minOccurs="0" maxOccurs="1" name="indicator"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176" w:name="CC_bcb8624e30dacbb761af71bcb6376f42"/>
      <w:bookmarkEnd w:id="2176"/>
      <w:r>
        <w:rPr>
          <w:b/>
        </w:rPr>
        <w:t xml:space="preserve">listUrl: </w:t>
      </w:r>
      <w:r>
        <w:t xml:space="preserve">The location on the server (2) where the </w:t>
      </w:r>
      <w:r>
        <w:rPr>
          <w:b/>
        </w:rPr>
        <w:t>Indicator</w:t>
      </w:r>
      <w:r>
        <w:t xml:space="preserve"> complex type (section </w:t>
      </w:r>
      <w:hyperlink w:anchor="Section_98b6263eddce4b4e8c919333a7a2794c" w:history="1">
        <w:r>
          <w:rPr>
            <w:rStyle w:val="Hyperlink"/>
          </w:rPr>
          <w:t>2.2.4.125</w:t>
        </w:r>
      </w:hyperlink>
      <w:r>
        <w:t xml:space="preserve">) is to be created. This element MUST be present. It MUST be a valid relative URL as specified in </w:t>
      </w:r>
      <w:hyperlink r:id="rId137">
        <w:r>
          <w:rPr>
            <w:rStyle w:val="Hyperlink"/>
          </w:rPr>
          <w:t>[RFC1808]</w:t>
        </w:r>
      </w:hyperlink>
      <w:r>
        <w:t xml:space="preserve"> and MUST be a valid site (2) on the server (2).</w:t>
      </w:r>
    </w:p>
    <w:p w:rsidR="00E0047E" w:rsidRDefault="00104175">
      <w:bookmarkStart w:id="2177" w:name="CC_fb542b13e2dce24217e786a53440a361"/>
      <w:bookmarkEnd w:id="2177"/>
      <w:r>
        <w:rPr>
          <w:b/>
        </w:rPr>
        <w:t xml:space="preserve">indicator: </w:t>
      </w:r>
      <w:r>
        <w:t xml:space="preserve">The </w:t>
      </w:r>
      <w:r>
        <w:rPr>
          <w:b/>
        </w:rPr>
        <w:t>Indicator</w:t>
      </w:r>
      <w:r>
        <w:t xml:space="preserve"> to be created on the server (2). MUST be present.</w:t>
      </w:r>
    </w:p>
    <w:p w:rsidR="00E0047E" w:rsidRDefault="00104175">
      <w:pPr>
        <w:pStyle w:val="Heading6"/>
      </w:pPr>
      <w:bookmarkStart w:id="2178" w:name="section_f7bd17f8f6374fab97c331d8f57369d3"/>
      <w:bookmarkStart w:id="2179" w:name="_Toc462893066"/>
      <w:r>
        <w:t>CreateIndicatorResponse</w:t>
      </w:r>
      <w:bookmarkEnd w:id="2178"/>
      <w:bookmarkEnd w:id="2179"/>
    </w:p>
    <w:p w:rsidR="00E0047E" w:rsidRDefault="00104175">
      <w:r>
        <w:t xml:space="preserve">The </w:t>
      </w:r>
      <w:r>
        <w:rPr>
          <w:b/>
        </w:rPr>
        <w:t>CreateIndicatorResponse</w:t>
      </w:r>
      <w:r>
        <w:t xml:space="preserve"> element specifies the result data for the </w:t>
      </w:r>
      <w:r>
        <w:rPr>
          <w:b/>
        </w:rPr>
        <w:t xml:space="preserve">CreateIndicator </w:t>
      </w:r>
      <w:r>
        <w:t xml:space="preserve">WSDL </w:t>
      </w:r>
      <w:r>
        <w:t>operation.</w:t>
      </w:r>
    </w:p>
    <w:p w:rsidR="00E0047E" w:rsidRDefault="00104175">
      <w:pPr>
        <w:pStyle w:val="Code"/>
      </w:pPr>
      <w:r>
        <w:t>&lt;xs:element name="CreateIndicatorResponse"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name="CreateIndicatorResult" type="tns:Indicator"/&gt;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&lt;/xs:element&gt;</w:t>
      </w:r>
    </w:p>
    <w:p w:rsidR="00E0047E" w:rsidRDefault="00104175">
      <w:pPr>
        <w:rPr>
          <w:b/>
        </w:rPr>
      </w:pPr>
      <w:bookmarkStart w:id="2180" w:name="CC_91ae50f2510acb345c002d4781870e80"/>
      <w:bookmarkEnd w:id="2180"/>
      <w:r>
        <w:rPr>
          <w:b/>
        </w:rPr>
        <w:t xml:space="preserve">CreateIndicatorResult: </w:t>
      </w:r>
      <w:r>
        <w:t xml:space="preserve">The </w:t>
      </w:r>
      <w:r>
        <w:rPr>
          <w:b/>
        </w:rPr>
        <w:t>Indicator</w:t>
      </w:r>
      <w:r>
        <w:t xml:space="preserve"> complex type (section </w:t>
      </w:r>
      <w:hyperlink w:anchor="Section_98b6263eddce4b4e8c919333a7a2794c" w:history="1">
        <w:r>
          <w:rPr>
            <w:rStyle w:val="Hyperlink"/>
          </w:rPr>
          <w:t>2.2.4.125</w:t>
        </w:r>
      </w:hyperlink>
      <w:r>
        <w:t>) created on the server (2). This element MUST be present. All of the fields MUST be set as desig</w:t>
      </w:r>
      <w:r>
        <w:t xml:space="preserve">nated in section </w:t>
      </w:r>
      <w:hyperlink w:anchor="Section_c272bd0a58844433bf35d7eaa7fb9e5c" w:history="1">
        <w:r>
          <w:rPr>
            <w:rStyle w:val="Hyperlink"/>
          </w:rPr>
          <w:t>3.1.4.5</w:t>
        </w:r>
      </w:hyperlink>
      <w:r>
        <w:t xml:space="preserve">. </w:t>
      </w:r>
    </w:p>
    <w:p w:rsidR="00E0047E" w:rsidRDefault="00104175">
      <w:pPr>
        <w:pStyle w:val="Heading5"/>
      </w:pPr>
      <w:bookmarkStart w:id="2181" w:name="section_a324bc6b07cd425a841fafdcaf8f7aa4"/>
      <w:bookmarkStart w:id="2182" w:name="_Toc462893067"/>
      <w:r>
        <w:t>Complex Types</w:t>
      </w:r>
      <w:bookmarkEnd w:id="2181"/>
      <w:bookmarkEnd w:id="2182"/>
    </w:p>
    <w:p w:rsidR="00E0047E" w:rsidRDefault="00104175">
      <w:r>
        <w:t>None.</w:t>
      </w:r>
    </w:p>
    <w:p w:rsidR="00E0047E" w:rsidRDefault="00104175">
      <w:pPr>
        <w:pStyle w:val="Heading5"/>
      </w:pPr>
      <w:bookmarkStart w:id="2183" w:name="section_072e7824af8e4cd69424fc9a2842a726"/>
      <w:bookmarkStart w:id="2184" w:name="_Toc462893068"/>
      <w:r>
        <w:t>Simple Types</w:t>
      </w:r>
      <w:bookmarkEnd w:id="2183"/>
      <w:bookmarkEnd w:id="2184"/>
    </w:p>
    <w:p w:rsidR="00E0047E" w:rsidRDefault="00104175">
      <w:r>
        <w:t>None.</w:t>
      </w:r>
    </w:p>
    <w:p w:rsidR="00E0047E" w:rsidRDefault="00104175">
      <w:pPr>
        <w:pStyle w:val="Heading5"/>
      </w:pPr>
      <w:bookmarkStart w:id="2185" w:name="section_9835e26c7e284639b8a2969d4291ad16"/>
      <w:bookmarkStart w:id="2186" w:name="_Toc462893069"/>
      <w:r>
        <w:t>Attributes</w:t>
      </w:r>
      <w:bookmarkEnd w:id="2185"/>
      <w:bookmarkEnd w:id="2186"/>
    </w:p>
    <w:p w:rsidR="00E0047E" w:rsidRDefault="00104175">
      <w:r>
        <w:t>None.</w:t>
      </w:r>
    </w:p>
    <w:p w:rsidR="00E0047E" w:rsidRDefault="00104175">
      <w:pPr>
        <w:pStyle w:val="Heading5"/>
      </w:pPr>
      <w:bookmarkStart w:id="2187" w:name="section_386f56f1ab194bbe9f9635318bcbcafb"/>
      <w:bookmarkStart w:id="2188" w:name="_Toc462893070"/>
      <w:r>
        <w:t>Groups</w:t>
      </w:r>
      <w:bookmarkEnd w:id="2187"/>
      <w:bookmarkEnd w:id="2188"/>
    </w:p>
    <w:p w:rsidR="00E0047E" w:rsidRDefault="00104175">
      <w:r>
        <w:t>None.</w:t>
      </w:r>
    </w:p>
    <w:p w:rsidR="00E0047E" w:rsidRDefault="00104175">
      <w:pPr>
        <w:pStyle w:val="Heading5"/>
      </w:pPr>
      <w:bookmarkStart w:id="2189" w:name="section_e51402cfb24d4df49b668eaa6c89e1c0"/>
      <w:bookmarkStart w:id="2190" w:name="_Toc462893071"/>
      <w:r>
        <w:t>Attribute Groups</w:t>
      </w:r>
      <w:bookmarkEnd w:id="2189"/>
      <w:bookmarkEnd w:id="2190"/>
    </w:p>
    <w:p w:rsidR="00E0047E" w:rsidRDefault="00104175">
      <w:r>
        <w:t>None.</w:t>
      </w:r>
    </w:p>
    <w:p w:rsidR="00E0047E" w:rsidRDefault="00104175">
      <w:pPr>
        <w:pStyle w:val="Heading4"/>
      </w:pPr>
      <w:bookmarkStart w:id="2191" w:name="section_b24935b928ad458c8dcd881c8921e765"/>
      <w:bookmarkStart w:id="2192" w:name="_Toc462893072"/>
      <w:r>
        <w:lastRenderedPageBreak/>
        <w:t>CreateKpi</w:t>
      </w:r>
      <w:bookmarkEnd w:id="2191"/>
      <w:bookmarkEnd w:id="2192"/>
      <w:r>
        <w:fldChar w:fldCharType="begin"/>
      </w:r>
      <w:r>
        <w:instrText xml:space="preserve"> XE "Server:CreateKpi operation" </w:instrText>
      </w:r>
      <w:r>
        <w:fldChar w:fldCharType="end"/>
      </w:r>
      <w:r>
        <w:fldChar w:fldCharType="begin"/>
      </w:r>
      <w:r>
        <w:instrText xml:space="preserve"> XE "Operations:CreateKpi" </w:instrText>
      </w:r>
      <w:r>
        <w:fldChar w:fldCharType="end"/>
      </w:r>
    </w:p>
    <w:p w:rsidR="00E0047E" w:rsidRDefault="00104175">
      <w:pPr>
        <w:spacing w:before="120" w:after="0"/>
      </w:pPr>
      <w:bookmarkStart w:id="2193" w:name="CC_00741c14a82d694d7aea09e625bd23f5"/>
      <w:bookmarkEnd w:id="2193"/>
      <w:r>
        <w:t xml:space="preserve">The </w:t>
      </w:r>
      <w:r>
        <w:rPr>
          <w:b/>
        </w:rPr>
        <w:t>CreateKpi</w:t>
      </w:r>
      <w:r>
        <w:t xml:space="preserve"> operation is used to create a </w:t>
      </w:r>
      <w:r>
        <w:rPr>
          <w:b/>
        </w:rPr>
        <w:t>Kpi</w:t>
      </w:r>
      <w:r>
        <w:t xml:space="preserve"> complex type (section </w:t>
      </w:r>
      <w:hyperlink w:anchor="Section_639f10058d7f4d32b40e52700ee02c43" w:history="1">
        <w:r>
          <w:rPr>
            <w:rStyle w:val="Hyperlink"/>
          </w:rPr>
          <w:t>2.2.4.128</w:t>
        </w:r>
      </w:hyperlink>
      <w:r>
        <w:t>) on the server (2).</w:t>
      </w:r>
    </w:p>
    <w:p w:rsidR="00E0047E" w:rsidRDefault="00104175">
      <w:bookmarkStart w:id="2194" w:name="CC_082d036c3b06504a3d143fea019a0538"/>
      <w:bookmarkEnd w:id="2194"/>
      <w:r>
        <w:t xml:space="preserve">The following is the WSDL port type specification of the </w:t>
      </w:r>
      <w:r>
        <w:rPr>
          <w:b/>
        </w:rPr>
        <w:t xml:space="preserve">CreateKpi </w:t>
      </w:r>
      <w:r>
        <w:t>WSDL operation.</w:t>
      </w:r>
    </w:p>
    <w:p w:rsidR="00E0047E" w:rsidRDefault="00104175">
      <w:pPr>
        <w:pStyle w:val="Code"/>
      </w:pPr>
      <w:r>
        <w:t>&lt;</w:t>
      </w:r>
      <w:r>
        <w:t>wsdl:operation name="CreateKpi" xmlns:wsdl="http://schemas.xmlsoap.org/wsdl/"&gt;</w:t>
      </w:r>
    </w:p>
    <w:p w:rsidR="00E0047E" w:rsidRDefault="00104175">
      <w:pPr>
        <w:pStyle w:val="Code"/>
      </w:pPr>
      <w:r>
        <w:t xml:space="preserve">  &lt;wsdl:input message="tns:CreateKpiSoapIn"/&gt;</w:t>
      </w:r>
    </w:p>
    <w:p w:rsidR="00E0047E" w:rsidRDefault="00104175">
      <w:pPr>
        <w:pStyle w:val="Code"/>
      </w:pPr>
      <w:r>
        <w:t xml:space="preserve">  &lt;wsdl:output message="tns:CreateKpiSoapOut"/&gt;</w:t>
      </w:r>
    </w:p>
    <w:p w:rsidR="00E0047E" w:rsidRDefault="00104175">
      <w:pPr>
        <w:pStyle w:val="Code"/>
      </w:pPr>
      <w:r>
        <w:t>&lt;/wsdl:operation&gt;</w:t>
      </w:r>
    </w:p>
    <w:p w:rsidR="00E0047E" w:rsidRDefault="00104175">
      <w:pPr>
        <w:spacing w:before="120" w:after="0"/>
      </w:pPr>
      <w:bookmarkStart w:id="2195" w:name="CC_b682c42a7a2ee0ef4292cf253d4eeaec"/>
      <w:bookmarkEnd w:id="2195"/>
      <w:r>
        <w:t xml:space="preserve">The protocol client sends a </w:t>
      </w:r>
      <w:r>
        <w:rPr>
          <w:b/>
        </w:rPr>
        <w:t>CreateKpiSoapIn</w:t>
      </w:r>
      <w:r>
        <w:t xml:space="preserve"> request message (sect</w:t>
      </w:r>
      <w:r>
        <w:t xml:space="preserve">ion </w:t>
      </w:r>
      <w:hyperlink w:anchor="Section_ec4aa54a55d245c58511d5275612b976" w:history="1">
        <w:r>
          <w:rPr>
            <w:rStyle w:val="Hyperlink"/>
          </w:rPr>
          <w:t>3.1.4.6.1.1</w:t>
        </w:r>
      </w:hyperlink>
      <w:r>
        <w:t xml:space="preserve">), and the server (2) responds with a </w:t>
      </w:r>
      <w:r>
        <w:rPr>
          <w:b/>
        </w:rPr>
        <w:t>CreateKpiSoapOut</w:t>
      </w:r>
      <w:r>
        <w:t xml:space="preserve"> response message (section </w:t>
      </w:r>
      <w:hyperlink w:anchor="Section_d9f1d7e0a06c49499a634b1ca52aa4c6" w:history="1">
        <w:r>
          <w:rPr>
            <w:rStyle w:val="Hyperlink"/>
          </w:rPr>
          <w:t>3.1.4.6.1.2</w:t>
        </w:r>
      </w:hyperlink>
      <w:r>
        <w:t>) as follows:</w:t>
      </w:r>
    </w:p>
    <w:p w:rsidR="00E0047E" w:rsidRDefault="00104175">
      <w:pPr>
        <w:pStyle w:val="ListParagraph"/>
        <w:numPr>
          <w:ilvl w:val="0"/>
          <w:numId w:val="79"/>
        </w:numPr>
        <w:spacing w:before="120" w:after="0"/>
      </w:pPr>
      <w:r>
        <w:t>The protocol cl</w:t>
      </w:r>
      <w:r>
        <w:t xml:space="preserve">ient MUST send the </w:t>
      </w:r>
      <w:r>
        <w:rPr>
          <w:b/>
        </w:rPr>
        <w:t>Kpi</w:t>
      </w:r>
      <w:r>
        <w:t xml:space="preserve"> and its target location on the server (2).</w:t>
      </w:r>
    </w:p>
    <w:p w:rsidR="00E0047E" w:rsidRDefault="00104175">
      <w:pPr>
        <w:pStyle w:val="ListParagraph"/>
        <w:numPr>
          <w:ilvl w:val="0"/>
          <w:numId w:val="79"/>
        </w:numPr>
        <w:spacing w:before="120" w:after="0"/>
      </w:pPr>
      <w:r>
        <w:t xml:space="preserve">The server (2) MUST create the specified </w:t>
      </w:r>
      <w:r>
        <w:rPr>
          <w:b/>
        </w:rPr>
        <w:t>Kpi</w:t>
      </w:r>
      <w:r>
        <w:t xml:space="preserve"> at the specified server (2) location.</w:t>
      </w:r>
    </w:p>
    <w:p w:rsidR="00E0047E" w:rsidRDefault="00104175">
      <w:pPr>
        <w:pStyle w:val="ListParagraph"/>
        <w:numPr>
          <w:ilvl w:val="0"/>
          <w:numId w:val="79"/>
        </w:numPr>
        <w:spacing w:before="120" w:after="0"/>
      </w:pPr>
      <w:r>
        <w:t xml:space="preserve">If creation is successful, the server (2) MUST return the created </w:t>
      </w:r>
      <w:r>
        <w:rPr>
          <w:b/>
        </w:rPr>
        <w:t>Kpi</w:t>
      </w:r>
      <w:r>
        <w:t xml:space="preserve"> with the following fields set as spec</w:t>
      </w:r>
      <w:r>
        <w:t xml:space="preserve">ified in the </w:t>
      </w:r>
      <w:r>
        <w:rPr>
          <w:b/>
        </w:rPr>
        <w:t>FirstClassElement</w:t>
      </w:r>
      <w:r>
        <w:t xml:space="preserve"> (section </w:t>
      </w:r>
      <w:hyperlink w:anchor="Section_7da534d636e746eabe8cd75c7fdf7c21" w:history="1">
        <w:r>
          <w:rPr>
            <w:rStyle w:val="Hyperlink"/>
          </w:rPr>
          <w:t>2.2.4.99</w:t>
        </w:r>
      </w:hyperlink>
      <w:r>
        <w:t xml:space="preserve">) and </w:t>
      </w:r>
      <w:r>
        <w:rPr>
          <w:b/>
        </w:rPr>
        <w:t>KpiMeasure</w:t>
      </w:r>
      <w:r>
        <w:t xml:space="preserve"> (section </w:t>
      </w:r>
      <w:hyperlink w:anchor="Section_4dac8d2ec0904077b3224e539220871a" w:history="1">
        <w:r>
          <w:rPr>
            <w:rStyle w:val="Hyperlink"/>
          </w:rPr>
          <w:t>2.2.4.129</w:t>
        </w:r>
      </w:hyperlink>
      <w:r>
        <w:t>) complex types:</w:t>
      </w:r>
    </w:p>
    <w:p w:rsidR="00E0047E" w:rsidRDefault="00104175">
      <w:pPr>
        <w:pStyle w:val="ListParagraph"/>
        <w:numPr>
          <w:ilvl w:val="1"/>
          <w:numId w:val="79"/>
        </w:numPr>
        <w:spacing w:before="120" w:after="0"/>
      </w:pPr>
      <w:r>
        <w:t>Location</w:t>
      </w:r>
    </w:p>
    <w:p w:rsidR="00E0047E" w:rsidRDefault="00104175">
      <w:pPr>
        <w:pStyle w:val="ListParagraph"/>
        <w:numPr>
          <w:ilvl w:val="1"/>
          <w:numId w:val="79"/>
        </w:numPr>
        <w:spacing w:before="120" w:after="0"/>
      </w:pPr>
      <w:r>
        <w:t>CreatedBy</w:t>
      </w:r>
    </w:p>
    <w:p w:rsidR="00E0047E" w:rsidRDefault="00104175">
      <w:pPr>
        <w:pStyle w:val="ListParagraph"/>
        <w:numPr>
          <w:ilvl w:val="1"/>
          <w:numId w:val="79"/>
        </w:numPr>
        <w:spacing w:before="120" w:after="0"/>
      </w:pPr>
      <w:r>
        <w:t>ModifiedBy</w:t>
      </w:r>
    </w:p>
    <w:p w:rsidR="00E0047E" w:rsidRDefault="00104175">
      <w:pPr>
        <w:pStyle w:val="ListParagraph"/>
        <w:numPr>
          <w:ilvl w:val="1"/>
          <w:numId w:val="79"/>
        </w:numPr>
        <w:spacing w:before="120" w:after="0"/>
      </w:pPr>
      <w:r>
        <w:t>Create</w:t>
      </w:r>
      <w:r>
        <w:t>dDate</w:t>
      </w:r>
    </w:p>
    <w:p w:rsidR="00E0047E" w:rsidRDefault="00104175">
      <w:pPr>
        <w:pStyle w:val="ListParagraph"/>
        <w:numPr>
          <w:ilvl w:val="1"/>
          <w:numId w:val="79"/>
        </w:numPr>
        <w:spacing w:before="120" w:after="0"/>
      </w:pPr>
      <w:r>
        <w:t>LastModified</w:t>
      </w:r>
    </w:p>
    <w:p w:rsidR="00E0047E" w:rsidRDefault="00104175">
      <w:pPr>
        <w:pStyle w:val="ListParagraph"/>
        <w:numPr>
          <w:ilvl w:val="1"/>
          <w:numId w:val="79"/>
        </w:numPr>
        <w:spacing w:before="120" w:after="0"/>
      </w:pPr>
      <w:r>
        <w:t>Version</w:t>
      </w:r>
    </w:p>
    <w:p w:rsidR="00E0047E" w:rsidRDefault="00104175">
      <w:pPr>
        <w:pStyle w:val="ListParagraph"/>
        <w:numPr>
          <w:ilvl w:val="1"/>
          <w:numId w:val="79"/>
        </w:numPr>
        <w:spacing w:before="120" w:after="0"/>
      </w:pPr>
      <w:r>
        <w:t>Actuals.OwnerKpiLocation</w:t>
      </w:r>
    </w:p>
    <w:p w:rsidR="00E0047E" w:rsidRDefault="00104175">
      <w:pPr>
        <w:pStyle w:val="ListParagraph"/>
        <w:numPr>
          <w:ilvl w:val="1"/>
          <w:numId w:val="79"/>
        </w:numPr>
        <w:spacing w:before="120" w:after="0"/>
      </w:pPr>
      <w:r>
        <w:t>Targets.OwnerKpiLocation</w:t>
      </w:r>
    </w:p>
    <w:p w:rsidR="00E0047E" w:rsidRDefault="00104175">
      <w:pPr>
        <w:pStyle w:val="Caption"/>
      </w:pPr>
      <w:r>
        <w:t>Exceptions:</w:t>
      </w:r>
    </w:p>
    <w:tbl>
      <w:tblPr>
        <w:tblStyle w:val="Table-ShadedHeader"/>
        <w:tblW w:w="0" w:type="auto"/>
        <w:tblInd w:w="205" w:type="dxa"/>
        <w:tblLook w:val="04A0" w:firstRow="1" w:lastRow="0" w:firstColumn="1" w:lastColumn="0" w:noHBand="0" w:noVBand="1"/>
      </w:tblPr>
      <w:tblGrid>
        <w:gridCol w:w="3365"/>
        <w:gridCol w:w="581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65" w:type="dxa"/>
          </w:tcPr>
          <w:p w:rsidR="00E0047E" w:rsidRDefault="00104175">
            <w:pPr>
              <w:pStyle w:val="TableHeaderText"/>
            </w:pPr>
            <w:r>
              <w:t>Error code</w:t>
            </w:r>
          </w:p>
        </w:tc>
        <w:tc>
          <w:tcPr>
            <w:tcW w:w="5815" w:type="dxa"/>
          </w:tcPr>
          <w:p w:rsidR="00E0047E" w:rsidRDefault="00104175">
            <w:pPr>
              <w:pStyle w:val="TableHeaderText"/>
            </w:pPr>
            <w:r>
              <w:t>Description</w:t>
            </w:r>
          </w:p>
        </w:tc>
      </w:tr>
      <w:tr w:rsidR="00E0047E" w:rsidTr="00E0047E">
        <w:tc>
          <w:tcPr>
            <w:tcW w:w="3365" w:type="dxa"/>
          </w:tcPr>
          <w:p w:rsidR="00E0047E" w:rsidRDefault="00104175">
            <w:pPr>
              <w:pStyle w:val="TableBodyText"/>
              <w:rPr>
                <w:b/>
              </w:rPr>
            </w:pPr>
            <w:r>
              <w:rPr>
                <w:b/>
              </w:rPr>
              <w:t>InvalidKpi</w:t>
            </w:r>
          </w:p>
        </w:tc>
        <w:tc>
          <w:tcPr>
            <w:tcW w:w="581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65" w:type="dxa"/>
          </w:tcPr>
          <w:p w:rsidR="00E0047E" w:rsidRDefault="00104175">
            <w:pPr>
              <w:pStyle w:val="TableBodyText"/>
              <w:rPr>
                <w:b/>
              </w:rPr>
            </w:pPr>
            <w:r>
              <w:rPr>
                <w:b/>
              </w:rPr>
              <w:t>InvalidObject</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InvalidFirstClassElementField</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InvalidElementField</w:t>
            </w:r>
          </w:p>
        </w:tc>
        <w:tc>
          <w:tcPr>
            <w:tcW w:w="5815" w:type="dxa"/>
          </w:tcPr>
          <w:p w:rsidR="00E0047E" w:rsidRDefault="00104175">
            <w:pPr>
              <w:pStyle w:val="TableBodyText"/>
            </w:pPr>
            <w:r>
              <w:t>See Common List of Error Codes (</w:t>
            </w:r>
            <w:r>
              <w:t>section 2.2.2.1.3).</w:t>
            </w:r>
          </w:p>
        </w:tc>
      </w:tr>
      <w:tr w:rsidR="00E0047E" w:rsidTr="00E0047E">
        <w:tc>
          <w:tcPr>
            <w:tcW w:w="3365" w:type="dxa"/>
          </w:tcPr>
          <w:p w:rsidR="00E0047E" w:rsidRDefault="00104175">
            <w:pPr>
              <w:pStyle w:val="TableBodyText"/>
              <w:rPr>
                <w:b/>
              </w:rPr>
            </w:pPr>
            <w:r>
              <w:rPr>
                <w:b/>
              </w:rPr>
              <w:t>InvalidCategoryName</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InvalidPermission</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FCOCreateFailedListAccess</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FCOCreateFailedListType</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RepositoryLocationUrlLength</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RepositoryLocationA</w:t>
            </w:r>
            <w:r>
              <w:rPr>
                <w:b/>
              </w:rPr>
              <w:t>bsoluteUrl</w:t>
            </w:r>
          </w:p>
        </w:tc>
        <w:tc>
          <w:tcPr>
            <w:tcW w:w="581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lastRenderedPageBreak/>
              <w:t>Unknown</w:t>
            </w:r>
          </w:p>
        </w:tc>
        <w:tc>
          <w:tcPr>
            <w:tcW w:w="5815" w:type="dxa"/>
          </w:tcPr>
          <w:p w:rsidR="00E0047E" w:rsidRDefault="00104175">
            <w:pPr>
              <w:pStyle w:val="TableBodyText"/>
            </w:pPr>
            <w:r>
              <w:t>See Common List of Error Codes (section 2.2.2.1.3).</w:t>
            </w:r>
          </w:p>
        </w:tc>
      </w:tr>
    </w:tbl>
    <w:p w:rsidR="00E0047E" w:rsidRDefault="00104175">
      <w:pPr>
        <w:spacing w:before="120" w:after="0"/>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196" w:name="section_7baebdf775bb4c3899309bec06f335eb"/>
      <w:bookmarkStart w:id="2197" w:name="_Toc462893073"/>
      <w:r>
        <w:t>Messages</w:t>
      </w:r>
      <w:bookmarkEnd w:id="2196"/>
      <w:bookmarkEnd w:id="2197"/>
    </w:p>
    <w:p w:rsidR="00E0047E" w:rsidRDefault="00104175">
      <w:r>
        <w:t>The following table summarizes the set of WSDL message def</w:t>
      </w:r>
      <w:r>
        <w:t>initions that are specific to this operation.</w:t>
      </w:r>
    </w:p>
    <w:tbl>
      <w:tblPr>
        <w:tblStyle w:val="Table-ShadedHeader"/>
        <w:tblW w:w="0" w:type="auto"/>
        <w:tblLook w:val="04A0" w:firstRow="1" w:lastRow="0" w:firstColumn="1" w:lastColumn="0" w:noHBand="0" w:noVBand="1"/>
      </w:tblPr>
      <w:tblGrid>
        <w:gridCol w:w="1873"/>
        <w:gridCol w:w="554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CreateKpiSoapIn</w:t>
            </w:r>
          </w:p>
        </w:tc>
        <w:tc>
          <w:tcPr>
            <w:tcW w:w="0" w:type="auto"/>
            <w:vAlign w:val="center"/>
          </w:tcPr>
          <w:p w:rsidR="00E0047E" w:rsidRDefault="00104175">
            <w:pPr>
              <w:pStyle w:val="TableBodyText"/>
            </w:pPr>
            <w:r>
              <w:t xml:space="preserve">The request WSDL message for the </w:t>
            </w:r>
            <w:r>
              <w:rPr>
                <w:b/>
              </w:rPr>
              <w:t xml:space="preserve">CreateKpi </w:t>
            </w:r>
            <w:r>
              <w:t>WSDL operation.</w:t>
            </w:r>
          </w:p>
        </w:tc>
      </w:tr>
      <w:tr w:rsidR="00E0047E" w:rsidTr="00E0047E">
        <w:tc>
          <w:tcPr>
            <w:tcW w:w="0" w:type="auto"/>
            <w:vAlign w:val="center"/>
          </w:tcPr>
          <w:p w:rsidR="00E0047E" w:rsidRDefault="00104175">
            <w:pPr>
              <w:pStyle w:val="TableBodyText"/>
            </w:pPr>
            <w:r>
              <w:rPr>
                <w:b/>
              </w:rPr>
              <w:t>CreateKpiSoapOut</w:t>
            </w:r>
          </w:p>
        </w:tc>
        <w:tc>
          <w:tcPr>
            <w:tcW w:w="0" w:type="auto"/>
            <w:vAlign w:val="center"/>
          </w:tcPr>
          <w:p w:rsidR="00E0047E" w:rsidRDefault="00104175">
            <w:pPr>
              <w:pStyle w:val="TableBodyText"/>
            </w:pPr>
            <w:r>
              <w:t xml:space="preserve">The response WSDL message for the </w:t>
            </w:r>
            <w:r>
              <w:rPr>
                <w:b/>
              </w:rPr>
              <w:t xml:space="preserve">CreateKpi </w:t>
            </w:r>
            <w:r>
              <w:t>WSDL operation.</w:t>
            </w:r>
          </w:p>
        </w:tc>
      </w:tr>
    </w:tbl>
    <w:p w:rsidR="00E0047E" w:rsidRDefault="00E0047E"/>
    <w:p w:rsidR="00E0047E" w:rsidRDefault="00104175">
      <w:pPr>
        <w:pStyle w:val="Heading6"/>
      </w:pPr>
      <w:bookmarkStart w:id="2198" w:name="section_ec4aa54a55d245c58511d5275612b976"/>
      <w:bookmarkStart w:id="2199" w:name="_Toc462893074"/>
      <w:r>
        <w:t>CreateKpiSoapIn</w:t>
      </w:r>
      <w:bookmarkEnd w:id="2198"/>
      <w:bookmarkEnd w:id="2199"/>
    </w:p>
    <w:p w:rsidR="00E0047E" w:rsidRDefault="00104175">
      <w:r>
        <w:t xml:space="preserve">The request </w:t>
      </w:r>
      <w:r>
        <w:t xml:space="preserve">WSDL message for the </w:t>
      </w:r>
      <w:r>
        <w:rPr>
          <w:b/>
        </w:rPr>
        <w:t xml:space="preserve">CreateKpi </w:t>
      </w:r>
      <w:r>
        <w:t>WSDL operation.</w:t>
      </w:r>
    </w:p>
    <w:p w:rsidR="00E0047E" w:rsidRDefault="00104175">
      <w:r>
        <w:t>The SOAP action value is:</w:t>
      </w:r>
    </w:p>
    <w:p w:rsidR="00E0047E" w:rsidRDefault="00104175">
      <w:pPr>
        <w:pStyle w:val="Code"/>
      </w:pPr>
      <w:r>
        <w:t>http://www.microsoft.com/performancepoint/scorecards/CreateKpi</w:t>
      </w:r>
    </w:p>
    <w:p w:rsidR="00E0047E" w:rsidRDefault="00104175">
      <w:r>
        <w:t xml:space="preserve">The SOAP body contains the </w:t>
      </w:r>
      <w:r>
        <w:rPr>
          <w:b/>
        </w:rPr>
        <w:t xml:space="preserve">CreateKpi </w:t>
      </w:r>
      <w:r>
        <w:t>element.</w:t>
      </w:r>
    </w:p>
    <w:p w:rsidR="00E0047E" w:rsidRDefault="00104175">
      <w:pPr>
        <w:pStyle w:val="Heading6"/>
      </w:pPr>
      <w:bookmarkStart w:id="2200" w:name="section_d9f1d7e0a06c49499a634b1ca52aa4c6"/>
      <w:bookmarkStart w:id="2201" w:name="_Toc462893075"/>
      <w:r>
        <w:t>CreateKpiSoapOut</w:t>
      </w:r>
      <w:bookmarkEnd w:id="2200"/>
      <w:bookmarkEnd w:id="2201"/>
    </w:p>
    <w:p w:rsidR="00E0047E" w:rsidRDefault="00104175">
      <w:r>
        <w:t xml:space="preserve">The response WSDL message for the </w:t>
      </w:r>
      <w:r>
        <w:rPr>
          <w:b/>
        </w:rPr>
        <w:t xml:space="preserve">CreateKpi </w:t>
      </w:r>
      <w:r>
        <w:t>WSDL operatio</w:t>
      </w:r>
      <w:r>
        <w:t>n.</w:t>
      </w:r>
    </w:p>
    <w:p w:rsidR="00E0047E" w:rsidRDefault="00104175">
      <w:r>
        <w:t xml:space="preserve">The SOAP body contains the </w:t>
      </w:r>
      <w:r>
        <w:rPr>
          <w:b/>
        </w:rPr>
        <w:t xml:space="preserve">CreateKpiResponse </w:t>
      </w:r>
      <w:r>
        <w:t>element.</w:t>
      </w:r>
    </w:p>
    <w:p w:rsidR="00E0047E" w:rsidRDefault="00104175">
      <w:pPr>
        <w:pStyle w:val="Heading5"/>
      </w:pPr>
      <w:bookmarkStart w:id="2202" w:name="section_450b88a9ee8b4633bb93a7af49a1024d"/>
      <w:bookmarkStart w:id="2203" w:name="_Toc462893076"/>
      <w:r>
        <w:t>Elements</w:t>
      </w:r>
      <w:bookmarkEnd w:id="2202"/>
      <w:bookmarkEnd w:id="220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1971"/>
        <w:gridCol w:w="438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CreateKpi</w:t>
            </w:r>
          </w:p>
        </w:tc>
        <w:tc>
          <w:tcPr>
            <w:tcW w:w="0" w:type="auto"/>
            <w:vAlign w:val="center"/>
          </w:tcPr>
          <w:p w:rsidR="00E0047E" w:rsidRDefault="00104175">
            <w:pPr>
              <w:pStyle w:val="TableBodyText"/>
            </w:pPr>
            <w:r>
              <w:t xml:space="preserve">The input data for the </w:t>
            </w:r>
            <w:r>
              <w:rPr>
                <w:b/>
              </w:rPr>
              <w:t xml:space="preserve">CreateKpi </w:t>
            </w:r>
            <w:r>
              <w:t>WSDL operation.</w:t>
            </w:r>
          </w:p>
        </w:tc>
      </w:tr>
      <w:tr w:rsidR="00E0047E" w:rsidTr="00E0047E">
        <w:tc>
          <w:tcPr>
            <w:tcW w:w="0" w:type="auto"/>
            <w:vAlign w:val="center"/>
          </w:tcPr>
          <w:p w:rsidR="00E0047E" w:rsidRDefault="00104175">
            <w:pPr>
              <w:pStyle w:val="TableBodyText"/>
            </w:pPr>
            <w:r>
              <w:rPr>
                <w:b/>
              </w:rPr>
              <w:t>CreateKpiResponse</w:t>
            </w:r>
          </w:p>
        </w:tc>
        <w:tc>
          <w:tcPr>
            <w:tcW w:w="0" w:type="auto"/>
            <w:vAlign w:val="center"/>
          </w:tcPr>
          <w:p w:rsidR="00E0047E" w:rsidRDefault="00104175">
            <w:pPr>
              <w:pStyle w:val="TableBodyText"/>
            </w:pPr>
            <w:r>
              <w:t xml:space="preserve">The result data for the </w:t>
            </w:r>
            <w:r>
              <w:rPr>
                <w:b/>
              </w:rPr>
              <w:t xml:space="preserve">CreateKpi </w:t>
            </w:r>
            <w:r>
              <w:t>WSDL operation.</w:t>
            </w:r>
          </w:p>
        </w:tc>
      </w:tr>
    </w:tbl>
    <w:p w:rsidR="00E0047E" w:rsidRDefault="00E0047E"/>
    <w:p w:rsidR="00E0047E" w:rsidRDefault="00104175">
      <w:pPr>
        <w:pStyle w:val="Heading6"/>
      </w:pPr>
      <w:bookmarkStart w:id="2204" w:name="section_a3c95bc1ef304bff98f2a4128ef7de36"/>
      <w:bookmarkStart w:id="2205" w:name="_Toc462893077"/>
      <w:r>
        <w:t>CreateKpi</w:t>
      </w:r>
      <w:bookmarkEnd w:id="2204"/>
      <w:bookmarkEnd w:id="2205"/>
    </w:p>
    <w:p w:rsidR="00E0047E" w:rsidRDefault="00104175">
      <w:r>
        <w:t xml:space="preserve">The </w:t>
      </w:r>
      <w:r>
        <w:rPr>
          <w:b/>
        </w:rPr>
        <w:t>CreateKpi</w:t>
      </w:r>
      <w:r>
        <w:t xml:space="preserve"> element specifies the input data for the </w:t>
      </w:r>
      <w:r>
        <w:rPr>
          <w:b/>
        </w:rPr>
        <w:t xml:space="preserve">CreateKpi </w:t>
      </w:r>
      <w:r>
        <w:t>WSDL operation.</w:t>
      </w:r>
    </w:p>
    <w:p w:rsidR="00E0047E" w:rsidRDefault="00104175">
      <w:pPr>
        <w:pStyle w:val="Code"/>
      </w:pPr>
      <w:r>
        <w:t>&lt;xs:element name="CreateKpi" xmlns:xs="http://www.w3.org/2001/XMLSchema"&gt;</w:t>
      </w:r>
    </w:p>
    <w:p w:rsidR="00E0047E" w:rsidRDefault="00104175">
      <w:pPr>
        <w:pStyle w:val="Code"/>
      </w:pPr>
      <w:r>
        <w:t xml:space="preserve">  &lt;xs:complexType&gt;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name="listUrl" type="xs:string"/&gt;</w:t>
      </w:r>
    </w:p>
    <w:p w:rsidR="00E0047E" w:rsidRDefault="00104175">
      <w:pPr>
        <w:pStyle w:val="Code"/>
      </w:pPr>
      <w:r>
        <w:lastRenderedPageBreak/>
        <w:t xml:space="preserve">      &lt;xs:element minOccurs="0" maxOccurs="1" name="kpi"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206" w:name="CC_a2c15481a9b74dcb23b2e96820e0687e"/>
      <w:bookmarkEnd w:id="2206"/>
      <w:r>
        <w:rPr>
          <w:b/>
        </w:rPr>
        <w:t xml:space="preserve">listUrl: </w:t>
      </w:r>
      <w:r>
        <w:t xml:space="preserve">The location on the </w:t>
      </w:r>
      <w:r>
        <w:t xml:space="preserve">server (2) where the </w:t>
      </w:r>
      <w:r>
        <w:rPr>
          <w:b/>
        </w:rPr>
        <w:t>Kpi</w:t>
      </w:r>
      <w:r>
        <w:t xml:space="preserve"> complex type (section </w:t>
      </w:r>
      <w:hyperlink w:anchor="Section_639f10058d7f4d32b40e52700ee02c43" w:history="1">
        <w:r>
          <w:rPr>
            <w:rStyle w:val="Hyperlink"/>
          </w:rPr>
          <w:t>2.2.4.128</w:t>
        </w:r>
      </w:hyperlink>
      <w:r>
        <w:t xml:space="preserve">) is to be created. This element MUST be present. It MUST be a valid relative URL as specified in </w:t>
      </w:r>
      <w:hyperlink r:id="rId138">
        <w:r>
          <w:rPr>
            <w:rStyle w:val="Hyperlink"/>
          </w:rPr>
          <w:t>[RFC1808]</w:t>
        </w:r>
      </w:hyperlink>
      <w:r>
        <w:t xml:space="preserve"> and MUST be a valid site (2) on the server (2).</w:t>
      </w:r>
    </w:p>
    <w:p w:rsidR="00E0047E" w:rsidRDefault="00104175">
      <w:bookmarkStart w:id="2207" w:name="CC_6a476189f08bc0025398a0def3b53cf3"/>
      <w:bookmarkEnd w:id="2207"/>
      <w:r>
        <w:rPr>
          <w:b/>
        </w:rPr>
        <w:t xml:space="preserve">kpi: </w:t>
      </w:r>
      <w:r>
        <w:t>The KPI to be created on the server (2). This element MUST be present.</w:t>
      </w:r>
    </w:p>
    <w:p w:rsidR="00E0047E" w:rsidRDefault="00104175">
      <w:pPr>
        <w:pStyle w:val="Heading6"/>
      </w:pPr>
      <w:bookmarkStart w:id="2208" w:name="section_232c6ef956344574b251842e63bb1e40"/>
      <w:bookmarkStart w:id="2209" w:name="_Toc462893078"/>
      <w:r>
        <w:t>CreateKpiResponse</w:t>
      </w:r>
      <w:bookmarkEnd w:id="2208"/>
      <w:bookmarkEnd w:id="2209"/>
    </w:p>
    <w:p w:rsidR="00E0047E" w:rsidRDefault="00104175">
      <w:r>
        <w:t xml:space="preserve">The </w:t>
      </w:r>
      <w:r>
        <w:rPr>
          <w:b/>
        </w:rPr>
        <w:t>CreateKpiResponse</w:t>
      </w:r>
      <w:r>
        <w:t xml:space="preserve"> element specifies the result data for the </w:t>
      </w:r>
      <w:r>
        <w:rPr>
          <w:b/>
        </w:rPr>
        <w:t xml:space="preserve">CreateKpi </w:t>
      </w:r>
      <w:r>
        <w:t>WSDL operation.</w:t>
      </w:r>
    </w:p>
    <w:p w:rsidR="00E0047E" w:rsidRDefault="00104175">
      <w:pPr>
        <w:pStyle w:val="Code"/>
      </w:pPr>
      <w:r>
        <w:t>&lt;xs:element name="CreateKpiResponse"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name="CreateKpiResult" type="tns:Kpi"/&gt;</w:t>
      </w:r>
    </w:p>
    <w:p w:rsidR="00E0047E" w:rsidRDefault="00104175">
      <w:pPr>
        <w:pStyle w:val="Code"/>
      </w:pPr>
      <w:r>
        <w:t xml:space="preserve">    &lt;/xs:sequence&gt;</w:t>
      </w:r>
    </w:p>
    <w:p w:rsidR="00E0047E" w:rsidRDefault="00104175">
      <w:pPr>
        <w:pStyle w:val="Code"/>
      </w:pPr>
      <w:r>
        <w:t xml:space="preserve">  &lt;/xs:complexTy</w:t>
      </w:r>
      <w:r>
        <w:t>pe&gt;</w:t>
      </w:r>
    </w:p>
    <w:p w:rsidR="00E0047E" w:rsidRDefault="00104175">
      <w:pPr>
        <w:pStyle w:val="Code"/>
      </w:pPr>
      <w:r>
        <w:t>&lt;/xs:element&gt;</w:t>
      </w:r>
    </w:p>
    <w:p w:rsidR="00E0047E" w:rsidRDefault="00104175">
      <w:bookmarkStart w:id="2210" w:name="CC_c0ce14450a20b87ce603a8156f2e25ea"/>
      <w:bookmarkEnd w:id="2210"/>
      <w:r>
        <w:rPr>
          <w:b/>
        </w:rPr>
        <w:t xml:space="preserve">CreateKpiResult: </w:t>
      </w:r>
      <w:r>
        <w:t xml:space="preserve">The </w:t>
      </w:r>
      <w:r>
        <w:rPr>
          <w:b/>
        </w:rPr>
        <w:t>Kpi</w:t>
      </w:r>
      <w:r>
        <w:t xml:space="preserve"> complex type (section </w:t>
      </w:r>
      <w:hyperlink w:anchor="Section_639f10058d7f4d32b40e52700ee02c43" w:history="1">
        <w:r>
          <w:rPr>
            <w:rStyle w:val="Hyperlink"/>
          </w:rPr>
          <w:t>2.2.4.128</w:t>
        </w:r>
      </w:hyperlink>
      <w:r>
        <w:t xml:space="preserve">) created on the server (2). This element MUST be present. All of the fields MUST be set as designated in section </w:t>
      </w:r>
      <w:hyperlink w:anchor="Section_b24935b928ad458c8dcd881c8921e765" w:history="1">
        <w:r>
          <w:rPr>
            <w:rStyle w:val="Hyperlink"/>
          </w:rPr>
          <w:t>3.1.4.6</w:t>
        </w:r>
      </w:hyperlink>
      <w:r>
        <w:t>.</w:t>
      </w:r>
    </w:p>
    <w:p w:rsidR="00E0047E" w:rsidRDefault="00104175">
      <w:pPr>
        <w:pStyle w:val="Heading5"/>
      </w:pPr>
      <w:bookmarkStart w:id="2211" w:name="section_24c9e719727b489aaee6c2b002bdb4ae"/>
      <w:bookmarkStart w:id="2212" w:name="_Toc462893079"/>
      <w:r>
        <w:t>Complex Types</w:t>
      </w:r>
      <w:bookmarkEnd w:id="2211"/>
      <w:bookmarkEnd w:id="2212"/>
    </w:p>
    <w:p w:rsidR="00E0047E" w:rsidRDefault="00104175">
      <w:r>
        <w:t>None.</w:t>
      </w:r>
    </w:p>
    <w:p w:rsidR="00E0047E" w:rsidRDefault="00104175">
      <w:pPr>
        <w:pStyle w:val="Heading5"/>
      </w:pPr>
      <w:bookmarkStart w:id="2213" w:name="section_28e91e6477af4a68901f3f5b6400f617"/>
      <w:bookmarkStart w:id="2214" w:name="_Toc462893080"/>
      <w:r>
        <w:t>Simple Types</w:t>
      </w:r>
      <w:bookmarkEnd w:id="2213"/>
      <w:bookmarkEnd w:id="2214"/>
    </w:p>
    <w:p w:rsidR="00E0047E" w:rsidRDefault="00104175">
      <w:r>
        <w:t>None.</w:t>
      </w:r>
    </w:p>
    <w:p w:rsidR="00E0047E" w:rsidRDefault="00104175">
      <w:pPr>
        <w:pStyle w:val="Heading5"/>
      </w:pPr>
      <w:bookmarkStart w:id="2215" w:name="section_58e3b96bc431452a88bd0dcbc0d9b101"/>
      <w:bookmarkStart w:id="2216" w:name="_Toc462893081"/>
      <w:r>
        <w:t>Attributes</w:t>
      </w:r>
      <w:bookmarkEnd w:id="2215"/>
      <w:bookmarkEnd w:id="2216"/>
    </w:p>
    <w:p w:rsidR="00E0047E" w:rsidRDefault="00104175">
      <w:r>
        <w:t>None.</w:t>
      </w:r>
    </w:p>
    <w:p w:rsidR="00E0047E" w:rsidRDefault="00104175">
      <w:pPr>
        <w:pStyle w:val="Heading5"/>
      </w:pPr>
      <w:bookmarkStart w:id="2217" w:name="section_b68f87639d344ead8a6fbb43bcb19edc"/>
      <w:bookmarkStart w:id="2218" w:name="_Toc462893082"/>
      <w:r>
        <w:t>Groups</w:t>
      </w:r>
      <w:bookmarkEnd w:id="2217"/>
      <w:bookmarkEnd w:id="2218"/>
    </w:p>
    <w:p w:rsidR="00E0047E" w:rsidRDefault="00104175">
      <w:r>
        <w:t>None.</w:t>
      </w:r>
    </w:p>
    <w:p w:rsidR="00E0047E" w:rsidRDefault="00104175">
      <w:pPr>
        <w:pStyle w:val="Heading5"/>
      </w:pPr>
      <w:bookmarkStart w:id="2219" w:name="section_2c5086cd503f402496198c832b66ed4a"/>
      <w:bookmarkStart w:id="2220" w:name="_Toc462893083"/>
      <w:r>
        <w:t>Attribute Groups</w:t>
      </w:r>
      <w:bookmarkEnd w:id="2219"/>
      <w:bookmarkEnd w:id="2220"/>
    </w:p>
    <w:p w:rsidR="00E0047E" w:rsidRDefault="00104175">
      <w:r>
        <w:t>None.</w:t>
      </w:r>
    </w:p>
    <w:p w:rsidR="00E0047E" w:rsidRDefault="00104175">
      <w:pPr>
        <w:pStyle w:val="Heading4"/>
      </w:pPr>
      <w:bookmarkStart w:id="2221" w:name="section_66c0a031c4e3447caf27886cccbf8c1c"/>
      <w:bookmarkStart w:id="2222" w:name="_Toc462893084"/>
      <w:r>
        <w:t>CreateReportView</w:t>
      </w:r>
      <w:bookmarkEnd w:id="2221"/>
      <w:bookmarkEnd w:id="2222"/>
      <w:r>
        <w:fldChar w:fldCharType="begin"/>
      </w:r>
      <w:r>
        <w:instrText xml:space="preserve"> XE "Server:CreateReportView operation" </w:instrText>
      </w:r>
      <w:r>
        <w:fldChar w:fldCharType="end"/>
      </w:r>
      <w:r>
        <w:fldChar w:fldCharType="begin"/>
      </w:r>
      <w:r>
        <w:instrText xml:space="preserve"> XE "Operations:CreateReportView" </w:instrText>
      </w:r>
      <w:r>
        <w:fldChar w:fldCharType="end"/>
      </w:r>
    </w:p>
    <w:p w:rsidR="00E0047E" w:rsidRDefault="00104175">
      <w:bookmarkStart w:id="2223" w:name="CC_134437044554469916ad1f0e38512503"/>
      <w:bookmarkEnd w:id="2223"/>
      <w:r>
        <w:t xml:space="preserve">The </w:t>
      </w:r>
      <w:r>
        <w:rPr>
          <w:b/>
        </w:rPr>
        <w:t>Crea</w:t>
      </w:r>
      <w:r>
        <w:rPr>
          <w:b/>
        </w:rPr>
        <w:t>teReportView</w:t>
      </w:r>
      <w:r>
        <w:t xml:space="preserve"> operation creates a </w:t>
      </w:r>
      <w:r>
        <w:rPr>
          <w:b/>
        </w:rPr>
        <w:t>ReportView</w:t>
      </w:r>
      <w:r>
        <w:t xml:space="preserve"> complex type (section </w:t>
      </w:r>
      <w:hyperlink w:anchor="Section_0ac1f47d20bd461a8c4fb7a0e6057124" w:history="1">
        <w:r>
          <w:rPr>
            <w:rStyle w:val="Hyperlink"/>
          </w:rPr>
          <w:t>2.2.4.160</w:t>
        </w:r>
      </w:hyperlink>
      <w:r>
        <w:t>) on the server (2).</w:t>
      </w:r>
    </w:p>
    <w:p w:rsidR="00E0047E" w:rsidRDefault="00104175">
      <w:bookmarkStart w:id="2224" w:name="CC_06541100e880b579da3179f66040981a"/>
      <w:bookmarkEnd w:id="2224"/>
      <w:r>
        <w:t xml:space="preserve">The following is the WSDL port type specification of the </w:t>
      </w:r>
      <w:r>
        <w:rPr>
          <w:b/>
        </w:rPr>
        <w:t xml:space="preserve">CreateReportView </w:t>
      </w:r>
      <w:r>
        <w:t>WSDL operation.</w:t>
      </w:r>
    </w:p>
    <w:p w:rsidR="00E0047E" w:rsidRDefault="00104175">
      <w:pPr>
        <w:pStyle w:val="Code"/>
      </w:pPr>
      <w:r>
        <w:t>&lt;</w:t>
      </w:r>
      <w:r>
        <w:t>wsdl:operation name="CreateReportView" xmlns:wsdl="http://schemas.xmlsoap.org/wsdl/"&gt;</w:t>
      </w:r>
    </w:p>
    <w:p w:rsidR="00E0047E" w:rsidRDefault="00104175">
      <w:pPr>
        <w:pStyle w:val="Code"/>
      </w:pPr>
      <w:r>
        <w:t xml:space="preserve">  &lt;wsdl:input message="tns:CreateReportViewSoapIn"/&gt;</w:t>
      </w:r>
    </w:p>
    <w:p w:rsidR="00E0047E" w:rsidRDefault="00104175">
      <w:pPr>
        <w:pStyle w:val="Code"/>
      </w:pPr>
      <w:r>
        <w:t xml:space="preserve">  &lt;wsdl:output message="tns:CreateReportViewSoapOut"/&gt;</w:t>
      </w:r>
    </w:p>
    <w:p w:rsidR="00E0047E" w:rsidRDefault="00104175">
      <w:pPr>
        <w:pStyle w:val="Code"/>
      </w:pPr>
      <w:r>
        <w:lastRenderedPageBreak/>
        <w:t>&lt;/wsdl:operation&gt;</w:t>
      </w:r>
    </w:p>
    <w:p w:rsidR="00E0047E" w:rsidRDefault="00104175">
      <w:pPr>
        <w:spacing w:before="120" w:after="0"/>
      </w:pPr>
      <w:bookmarkStart w:id="2225" w:name="CC_507287a3aa138040fb4791942f565bf5"/>
      <w:bookmarkEnd w:id="2225"/>
      <w:r>
        <w:t xml:space="preserve">The protocol client sends a </w:t>
      </w:r>
      <w:r>
        <w:rPr>
          <w:b/>
        </w:rPr>
        <w:t>CreateReportView</w:t>
      </w:r>
      <w:r>
        <w:rPr>
          <w:b/>
        </w:rPr>
        <w:t>SoapIn</w:t>
      </w:r>
      <w:r>
        <w:t xml:space="preserve"> request message (section </w:t>
      </w:r>
      <w:hyperlink w:anchor="Section_73e35ff6beb8432c8f74c54f424508ee" w:history="1">
        <w:r>
          <w:rPr>
            <w:rStyle w:val="Hyperlink"/>
          </w:rPr>
          <w:t>3.1.4.7.1.1</w:t>
        </w:r>
      </w:hyperlink>
      <w:r>
        <w:t xml:space="preserve">), and the server (2) responds with a </w:t>
      </w:r>
      <w:r>
        <w:rPr>
          <w:b/>
        </w:rPr>
        <w:t>CreateReportViewSoapOut</w:t>
      </w:r>
      <w:r>
        <w:t xml:space="preserve"> response message (section </w:t>
      </w:r>
      <w:hyperlink w:anchor="Section_8b33cda8a3e04794874bf2a806def841" w:history="1">
        <w:r>
          <w:rPr>
            <w:rStyle w:val="Hyperlink"/>
          </w:rPr>
          <w:t>3.1.4.7.1.2</w:t>
        </w:r>
      </w:hyperlink>
      <w:r>
        <w:t>) as follows:</w:t>
      </w:r>
    </w:p>
    <w:p w:rsidR="00E0047E" w:rsidRDefault="00104175">
      <w:pPr>
        <w:pStyle w:val="ListParagraph"/>
        <w:numPr>
          <w:ilvl w:val="0"/>
          <w:numId w:val="80"/>
        </w:numPr>
        <w:spacing w:before="120" w:after="0"/>
      </w:pPr>
      <w:r>
        <w:t xml:space="preserve">The protocol client MUST send the </w:t>
      </w:r>
      <w:r>
        <w:rPr>
          <w:b/>
        </w:rPr>
        <w:t>ReportView</w:t>
      </w:r>
      <w:r>
        <w:t xml:space="preserve"> and URL location.</w:t>
      </w:r>
    </w:p>
    <w:p w:rsidR="00E0047E" w:rsidRDefault="00104175">
      <w:pPr>
        <w:pStyle w:val="ListParagraph"/>
        <w:numPr>
          <w:ilvl w:val="0"/>
          <w:numId w:val="80"/>
        </w:numPr>
        <w:spacing w:before="120" w:after="0"/>
      </w:pPr>
      <w:r>
        <w:t xml:space="preserve">The server (2) MUST create the specified </w:t>
      </w:r>
      <w:r>
        <w:rPr>
          <w:b/>
        </w:rPr>
        <w:t>ReportView</w:t>
      </w:r>
      <w:r>
        <w:t xml:space="preserve"> at the specified URL location.</w:t>
      </w:r>
    </w:p>
    <w:p w:rsidR="00E0047E" w:rsidRDefault="00104175">
      <w:pPr>
        <w:pStyle w:val="ListParagraph"/>
        <w:numPr>
          <w:ilvl w:val="0"/>
          <w:numId w:val="80"/>
        </w:numPr>
        <w:spacing w:before="120" w:after="0"/>
      </w:pPr>
      <w:r>
        <w:t xml:space="preserve">If creation is successful, the server (2) MUST return the created </w:t>
      </w:r>
      <w:r>
        <w:rPr>
          <w:b/>
        </w:rPr>
        <w:t>ReportView</w:t>
      </w:r>
      <w:r>
        <w:t xml:space="preserve"> with the</w:t>
      </w:r>
      <w:r>
        <w:t xml:space="preserve"> following fields set as specified in the </w:t>
      </w:r>
      <w:r>
        <w:rPr>
          <w:b/>
        </w:rPr>
        <w:t>FirstClassElement</w:t>
      </w:r>
      <w:r>
        <w:t xml:space="preserve"> complex type (section </w:t>
      </w:r>
      <w:hyperlink w:anchor="Section_7da534d636e746eabe8cd75c7fdf7c21" w:history="1">
        <w:r>
          <w:rPr>
            <w:rStyle w:val="Hyperlink"/>
          </w:rPr>
          <w:t>2.2.4.99</w:t>
        </w:r>
      </w:hyperlink>
      <w:r>
        <w:rPr>
          <w:rStyle w:val="Hyperlink"/>
        </w:rPr>
        <w:t>)</w:t>
      </w:r>
      <w:r>
        <w:t xml:space="preserve">:  </w:t>
      </w:r>
    </w:p>
    <w:p w:rsidR="00E0047E" w:rsidRDefault="00104175">
      <w:pPr>
        <w:pStyle w:val="ListParagraph"/>
        <w:numPr>
          <w:ilvl w:val="1"/>
          <w:numId w:val="80"/>
        </w:numPr>
        <w:spacing w:before="120" w:after="0"/>
      </w:pPr>
      <w:r>
        <w:t>Location</w:t>
      </w:r>
    </w:p>
    <w:p w:rsidR="00E0047E" w:rsidRDefault="00104175">
      <w:pPr>
        <w:pStyle w:val="ListParagraph"/>
        <w:numPr>
          <w:ilvl w:val="1"/>
          <w:numId w:val="80"/>
        </w:numPr>
        <w:spacing w:before="120" w:after="0"/>
      </w:pPr>
      <w:r>
        <w:t>CreatedBy</w:t>
      </w:r>
    </w:p>
    <w:p w:rsidR="00E0047E" w:rsidRDefault="00104175">
      <w:pPr>
        <w:pStyle w:val="ListParagraph"/>
        <w:numPr>
          <w:ilvl w:val="1"/>
          <w:numId w:val="80"/>
        </w:numPr>
        <w:spacing w:before="120" w:after="0"/>
      </w:pPr>
      <w:r>
        <w:t>ModifiedBy</w:t>
      </w:r>
    </w:p>
    <w:p w:rsidR="00E0047E" w:rsidRDefault="00104175">
      <w:pPr>
        <w:pStyle w:val="ListParagraph"/>
        <w:numPr>
          <w:ilvl w:val="1"/>
          <w:numId w:val="80"/>
        </w:numPr>
        <w:spacing w:before="120" w:after="0"/>
      </w:pPr>
      <w:r>
        <w:t>CreatedDate</w:t>
      </w:r>
    </w:p>
    <w:p w:rsidR="00E0047E" w:rsidRDefault="00104175">
      <w:pPr>
        <w:pStyle w:val="ListParagraph"/>
        <w:numPr>
          <w:ilvl w:val="1"/>
          <w:numId w:val="80"/>
        </w:numPr>
        <w:spacing w:before="120" w:after="0"/>
      </w:pPr>
      <w:r>
        <w:t>LastModified</w:t>
      </w:r>
    </w:p>
    <w:p w:rsidR="00E0047E" w:rsidRDefault="00104175">
      <w:pPr>
        <w:pStyle w:val="ListParagraph"/>
        <w:numPr>
          <w:ilvl w:val="1"/>
          <w:numId w:val="80"/>
        </w:numPr>
        <w:spacing w:before="120" w:after="0"/>
      </w:pPr>
      <w:r>
        <w:t>Version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65"/>
        <w:gridCol w:w="57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65" w:type="dxa"/>
          </w:tcPr>
          <w:p w:rsidR="00E0047E" w:rsidRDefault="00104175">
            <w:pPr>
              <w:pStyle w:val="TableHeaderText"/>
            </w:pPr>
            <w:r>
              <w:t>Error code</w:t>
            </w:r>
          </w:p>
        </w:tc>
        <w:tc>
          <w:tcPr>
            <w:tcW w:w="5725" w:type="dxa"/>
          </w:tcPr>
          <w:p w:rsidR="00E0047E" w:rsidRDefault="00104175">
            <w:pPr>
              <w:pStyle w:val="TableHeaderText"/>
            </w:pPr>
            <w:r>
              <w:t>Description</w:t>
            </w:r>
          </w:p>
        </w:tc>
      </w:tr>
      <w:tr w:rsidR="00E0047E" w:rsidTr="00E0047E">
        <w:tc>
          <w:tcPr>
            <w:tcW w:w="3365" w:type="dxa"/>
          </w:tcPr>
          <w:p w:rsidR="00E0047E" w:rsidRDefault="00104175">
            <w:pPr>
              <w:pStyle w:val="TableBodyText"/>
              <w:rPr>
                <w:b/>
              </w:rPr>
            </w:pPr>
            <w:r>
              <w:rPr>
                <w:b/>
              </w:rPr>
              <w:t>InvalidReportView</w:t>
            </w:r>
          </w:p>
        </w:tc>
        <w:tc>
          <w:tcPr>
            <w:tcW w:w="572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65" w:type="dxa"/>
          </w:tcPr>
          <w:p w:rsidR="00E0047E" w:rsidRDefault="00104175">
            <w:pPr>
              <w:pStyle w:val="TableBodyText"/>
              <w:rPr>
                <w:b/>
              </w:rPr>
            </w:pPr>
            <w:r>
              <w:rPr>
                <w:b/>
              </w:rPr>
              <w:t>InvalidObject</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InvalidFirstClassElementField</w:t>
            </w:r>
          </w:p>
        </w:tc>
        <w:tc>
          <w:tcPr>
            <w:tcW w:w="5725" w:type="dxa"/>
          </w:tcPr>
          <w:p w:rsidR="00E0047E" w:rsidRDefault="00104175">
            <w:pPr>
              <w:pStyle w:val="TableBodyText"/>
            </w:pPr>
            <w:r>
              <w:t>See Common List of Error Cod</w:t>
            </w:r>
            <w:r>
              <w:t>es (section 2.2.2.1.3).</w:t>
            </w:r>
          </w:p>
        </w:tc>
      </w:tr>
      <w:tr w:rsidR="00E0047E" w:rsidTr="00E0047E">
        <w:tc>
          <w:tcPr>
            <w:tcW w:w="3365" w:type="dxa"/>
          </w:tcPr>
          <w:p w:rsidR="00E0047E" w:rsidRDefault="00104175">
            <w:pPr>
              <w:pStyle w:val="TableBodyText"/>
              <w:rPr>
                <w:b/>
              </w:rPr>
            </w:pPr>
            <w:r>
              <w:rPr>
                <w:b/>
              </w:rPr>
              <w:t>InvalidElement</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InvalidElementField</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InvalidCategoryName</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InvalidPermission</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FCOCreateFailedListAccess</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FCOCreateFailedListType</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RepositoryLocationUrlLength</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RepositoryLocationAbsoluteUrl</w:t>
            </w:r>
          </w:p>
        </w:tc>
        <w:tc>
          <w:tcPr>
            <w:tcW w:w="5725" w:type="dxa"/>
          </w:tcPr>
          <w:p w:rsidR="00E0047E" w:rsidRDefault="00104175">
            <w:pPr>
              <w:pStyle w:val="TableBodyText"/>
            </w:pPr>
            <w:r>
              <w:t>See Common List of Error Codes (section 2.2.2.1.3).</w:t>
            </w:r>
          </w:p>
        </w:tc>
      </w:tr>
      <w:tr w:rsidR="00E0047E" w:rsidTr="00E0047E">
        <w:tc>
          <w:tcPr>
            <w:tcW w:w="3365" w:type="dxa"/>
          </w:tcPr>
          <w:p w:rsidR="00E0047E" w:rsidRDefault="00104175">
            <w:pPr>
              <w:pStyle w:val="TableBodyText"/>
              <w:rPr>
                <w:b/>
              </w:rPr>
            </w:pPr>
            <w:r>
              <w:rPr>
                <w:b/>
              </w:rPr>
              <w:t>Unknown</w:t>
            </w:r>
          </w:p>
        </w:tc>
        <w:tc>
          <w:tcPr>
            <w:tcW w:w="5725" w:type="dxa"/>
          </w:tcPr>
          <w:p w:rsidR="00E0047E" w:rsidRDefault="00104175">
            <w:pPr>
              <w:pStyle w:val="TableBodyText"/>
            </w:pPr>
            <w:r>
              <w:t xml:space="preserve">See Common List of Error Codes </w:t>
            </w:r>
            <w:r>
              <w:t>(section 2.2.2.1.3).</w:t>
            </w:r>
          </w:p>
        </w:tc>
      </w:tr>
    </w:tbl>
    <w:p w:rsidR="00E0047E" w:rsidRDefault="00104175">
      <w:pPr>
        <w:spacing w:before="120" w:after="0"/>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w:t>
      </w:r>
      <w:r>
        <w:t xml:space="preserve">2) is in section </w:t>
      </w:r>
      <w:hyperlink w:anchor="Section_1a1ca1930f044b91898af39480a51d6a" w:history="1">
        <w:r>
          <w:rPr>
            <w:rStyle w:val="Hyperlink"/>
          </w:rPr>
          <w:t>2.2.2.1</w:t>
        </w:r>
      </w:hyperlink>
      <w:r>
        <w:t>.</w:t>
      </w:r>
    </w:p>
    <w:p w:rsidR="00E0047E" w:rsidRDefault="00104175">
      <w:pPr>
        <w:pStyle w:val="Heading5"/>
      </w:pPr>
      <w:bookmarkStart w:id="2226" w:name="section_66f39b2daf1f46f29fd70215b4d2fbf3"/>
      <w:bookmarkStart w:id="2227" w:name="_Toc462893085"/>
      <w:r>
        <w:t>Messages</w:t>
      </w:r>
      <w:bookmarkEnd w:id="2226"/>
      <w:bookmarkEnd w:id="222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29"/>
        <w:gridCol w:w="630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CreateReportViewSoapIn</w:t>
            </w:r>
          </w:p>
        </w:tc>
        <w:tc>
          <w:tcPr>
            <w:tcW w:w="0" w:type="auto"/>
            <w:vAlign w:val="center"/>
          </w:tcPr>
          <w:p w:rsidR="00E0047E" w:rsidRDefault="00104175">
            <w:pPr>
              <w:pStyle w:val="TableBodyText"/>
            </w:pPr>
            <w:r>
              <w:t xml:space="preserve">The request </w:t>
            </w:r>
            <w:r>
              <w:t xml:space="preserve">WSDL message for the </w:t>
            </w:r>
            <w:r>
              <w:rPr>
                <w:b/>
              </w:rPr>
              <w:t xml:space="preserve">CreateReportView </w:t>
            </w:r>
            <w:r>
              <w:t>WSDL operation.</w:t>
            </w:r>
          </w:p>
        </w:tc>
      </w:tr>
      <w:tr w:rsidR="00E0047E" w:rsidTr="00E0047E">
        <w:tc>
          <w:tcPr>
            <w:tcW w:w="0" w:type="auto"/>
            <w:vAlign w:val="center"/>
          </w:tcPr>
          <w:p w:rsidR="00E0047E" w:rsidRDefault="00104175">
            <w:pPr>
              <w:pStyle w:val="TableBodyText"/>
            </w:pPr>
            <w:r>
              <w:rPr>
                <w:b/>
              </w:rPr>
              <w:t>CreateReportViewSoapOut</w:t>
            </w:r>
          </w:p>
        </w:tc>
        <w:tc>
          <w:tcPr>
            <w:tcW w:w="0" w:type="auto"/>
            <w:vAlign w:val="center"/>
          </w:tcPr>
          <w:p w:rsidR="00E0047E" w:rsidRDefault="00104175">
            <w:pPr>
              <w:pStyle w:val="TableBodyText"/>
            </w:pPr>
            <w:r>
              <w:t xml:space="preserve">The response WSDL message for the </w:t>
            </w:r>
            <w:r>
              <w:rPr>
                <w:b/>
              </w:rPr>
              <w:t xml:space="preserve">CreateReportView </w:t>
            </w:r>
            <w:r>
              <w:t>WSDL operation.</w:t>
            </w:r>
          </w:p>
        </w:tc>
      </w:tr>
    </w:tbl>
    <w:p w:rsidR="00E0047E" w:rsidRDefault="00E0047E"/>
    <w:p w:rsidR="00E0047E" w:rsidRDefault="00104175">
      <w:pPr>
        <w:pStyle w:val="Heading6"/>
      </w:pPr>
      <w:bookmarkStart w:id="2228" w:name="section_73e35ff6beb8432c8f74c54f424508ee"/>
      <w:bookmarkStart w:id="2229" w:name="_Toc462893086"/>
      <w:r>
        <w:t>CreateReportViewSoapIn</w:t>
      </w:r>
      <w:bookmarkEnd w:id="2228"/>
      <w:bookmarkEnd w:id="2229"/>
    </w:p>
    <w:p w:rsidR="00E0047E" w:rsidRDefault="00104175">
      <w:r>
        <w:t xml:space="preserve">The request WSDL message for the </w:t>
      </w:r>
      <w:r>
        <w:rPr>
          <w:b/>
        </w:rPr>
        <w:t xml:space="preserve">CreateReportView </w:t>
      </w:r>
      <w:r>
        <w:t>WSDL operation.</w:t>
      </w:r>
    </w:p>
    <w:p w:rsidR="00E0047E" w:rsidRDefault="00104175">
      <w:r>
        <w:t>The SOAP action val</w:t>
      </w:r>
      <w:r>
        <w:t>ue is:</w:t>
      </w:r>
    </w:p>
    <w:p w:rsidR="00E0047E" w:rsidRDefault="00104175">
      <w:pPr>
        <w:pStyle w:val="Code"/>
      </w:pPr>
      <w:r>
        <w:t>http://www.microsoft.com/performancepoint/scorecards/CreateReportView</w:t>
      </w:r>
    </w:p>
    <w:p w:rsidR="00E0047E" w:rsidRDefault="00104175">
      <w:r>
        <w:t xml:space="preserve">The SOAP body contains the </w:t>
      </w:r>
      <w:r>
        <w:rPr>
          <w:b/>
        </w:rPr>
        <w:t xml:space="preserve">CreateReportView </w:t>
      </w:r>
      <w:r>
        <w:t>element.</w:t>
      </w:r>
    </w:p>
    <w:p w:rsidR="00E0047E" w:rsidRDefault="00104175">
      <w:pPr>
        <w:pStyle w:val="Heading6"/>
      </w:pPr>
      <w:bookmarkStart w:id="2230" w:name="section_8b33cda8a3e04794874bf2a806def841"/>
      <w:bookmarkStart w:id="2231" w:name="_Toc462893087"/>
      <w:r>
        <w:t>CreateReportViewSoapOut</w:t>
      </w:r>
      <w:bookmarkEnd w:id="2230"/>
      <w:bookmarkEnd w:id="2231"/>
    </w:p>
    <w:p w:rsidR="00E0047E" w:rsidRDefault="00104175">
      <w:r>
        <w:t xml:space="preserve">The response WSDL message for the </w:t>
      </w:r>
      <w:r>
        <w:rPr>
          <w:b/>
        </w:rPr>
        <w:t xml:space="preserve">CreateReportView </w:t>
      </w:r>
      <w:r>
        <w:t>WSDL operation.</w:t>
      </w:r>
    </w:p>
    <w:p w:rsidR="00E0047E" w:rsidRDefault="00104175">
      <w:r>
        <w:t xml:space="preserve">The SOAP body contains the </w:t>
      </w:r>
      <w:r>
        <w:rPr>
          <w:b/>
        </w:rPr>
        <w:t>CreateRe</w:t>
      </w:r>
      <w:r>
        <w:rPr>
          <w:b/>
        </w:rPr>
        <w:t xml:space="preserve">portViewResponse </w:t>
      </w:r>
      <w:r>
        <w:t>element.</w:t>
      </w:r>
    </w:p>
    <w:p w:rsidR="00E0047E" w:rsidRDefault="00104175">
      <w:pPr>
        <w:pStyle w:val="Heading5"/>
      </w:pPr>
      <w:bookmarkStart w:id="2232" w:name="section_643dda5f44e44e219cee988ea2a692d5"/>
      <w:bookmarkStart w:id="2233" w:name="_Toc462893088"/>
      <w:r>
        <w:t>Elements</w:t>
      </w:r>
      <w:bookmarkEnd w:id="2232"/>
      <w:bookmarkEnd w:id="223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27"/>
        <w:gridCol w:w="514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CreateReportView</w:t>
            </w:r>
          </w:p>
        </w:tc>
        <w:tc>
          <w:tcPr>
            <w:tcW w:w="0" w:type="auto"/>
            <w:vAlign w:val="center"/>
          </w:tcPr>
          <w:p w:rsidR="00E0047E" w:rsidRDefault="00104175">
            <w:pPr>
              <w:pStyle w:val="TableBodyText"/>
            </w:pPr>
            <w:r>
              <w:t xml:space="preserve">The input data for the </w:t>
            </w:r>
            <w:r>
              <w:rPr>
                <w:b/>
              </w:rPr>
              <w:t xml:space="preserve">CreateReportView </w:t>
            </w:r>
            <w:r>
              <w:t>WSDL operation.</w:t>
            </w:r>
          </w:p>
        </w:tc>
      </w:tr>
      <w:tr w:rsidR="00E0047E" w:rsidTr="00E0047E">
        <w:tc>
          <w:tcPr>
            <w:tcW w:w="0" w:type="auto"/>
            <w:vAlign w:val="center"/>
          </w:tcPr>
          <w:p w:rsidR="00E0047E" w:rsidRDefault="00104175">
            <w:pPr>
              <w:pStyle w:val="TableBodyText"/>
            </w:pPr>
            <w:r>
              <w:rPr>
                <w:b/>
              </w:rPr>
              <w:t>CreateReportViewResponse</w:t>
            </w:r>
          </w:p>
        </w:tc>
        <w:tc>
          <w:tcPr>
            <w:tcW w:w="0" w:type="auto"/>
            <w:vAlign w:val="center"/>
          </w:tcPr>
          <w:p w:rsidR="00E0047E" w:rsidRDefault="00104175">
            <w:pPr>
              <w:pStyle w:val="TableBodyText"/>
            </w:pPr>
            <w:r>
              <w:t xml:space="preserve">The result data for the </w:t>
            </w:r>
            <w:r>
              <w:rPr>
                <w:b/>
              </w:rPr>
              <w:t xml:space="preserve">CreateReportView </w:t>
            </w:r>
            <w:r>
              <w:t>WSDL operation.</w:t>
            </w:r>
          </w:p>
        </w:tc>
      </w:tr>
    </w:tbl>
    <w:p w:rsidR="00E0047E" w:rsidRDefault="00E0047E"/>
    <w:p w:rsidR="00E0047E" w:rsidRDefault="00104175">
      <w:pPr>
        <w:pStyle w:val="Heading6"/>
      </w:pPr>
      <w:bookmarkStart w:id="2234" w:name="section_94563255a00d45bc9fa65667c44f2a20"/>
      <w:bookmarkStart w:id="2235" w:name="_Toc462893089"/>
      <w:r>
        <w:t>CreateReportView</w:t>
      </w:r>
      <w:bookmarkEnd w:id="2234"/>
      <w:bookmarkEnd w:id="2235"/>
    </w:p>
    <w:p w:rsidR="00E0047E" w:rsidRDefault="00104175">
      <w:r>
        <w:t xml:space="preserve">The </w:t>
      </w:r>
      <w:r>
        <w:rPr>
          <w:b/>
        </w:rPr>
        <w:t>CreateReportView</w:t>
      </w:r>
      <w:r>
        <w:t xml:space="preserve"> element specifies the input data for the </w:t>
      </w:r>
      <w:r>
        <w:rPr>
          <w:b/>
        </w:rPr>
        <w:t xml:space="preserve">CreateReportView </w:t>
      </w:r>
      <w:r>
        <w:t>WSDL operation.</w:t>
      </w:r>
    </w:p>
    <w:p w:rsidR="00E0047E" w:rsidRDefault="00104175">
      <w:pPr>
        <w:pStyle w:val="Code"/>
      </w:pPr>
      <w:r>
        <w:t>&lt;xs:element name="CreateReportView"</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 type="xs:string"/&gt;</w:t>
      </w:r>
    </w:p>
    <w:p w:rsidR="00E0047E" w:rsidRDefault="00104175">
      <w:pPr>
        <w:pStyle w:val="Code"/>
      </w:pPr>
      <w:r>
        <w:t xml:space="preserve">      &lt;xs:element minOccurs="0" maxOccurs="1" name="reportView" type="tns:ReportView"/&gt;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236" w:name="CC_cb5768af435fc05b8350a397674093d4"/>
      <w:bookmarkEnd w:id="2236"/>
      <w:r>
        <w:rPr>
          <w:b/>
        </w:rPr>
        <w:t xml:space="preserve">listUrl: </w:t>
      </w:r>
      <w:r>
        <w:t xml:space="preserve">The location on the server (2) where the </w:t>
      </w:r>
      <w:r>
        <w:rPr>
          <w:b/>
        </w:rPr>
        <w:t>ReportView</w:t>
      </w:r>
      <w:r>
        <w:t xml:space="preserve"> complex type (section </w:t>
      </w:r>
      <w:hyperlink w:anchor="Section_0ac1f47d20bd461a8c4fb7a0e6057124" w:history="1">
        <w:r>
          <w:rPr>
            <w:rStyle w:val="Hyperlink"/>
          </w:rPr>
          <w:t>2.2.4.160</w:t>
        </w:r>
      </w:hyperlink>
      <w:r>
        <w:t>) is to be created. This element MUST be present. It MUS</w:t>
      </w:r>
      <w:r>
        <w:t xml:space="preserve">T be a valid relative URL as specified in </w:t>
      </w:r>
      <w:hyperlink r:id="rId139">
        <w:r>
          <w:rPr>
            <w:rStyle w:val="Hyperlink"/>
          </w:rPr>
          <w:t>[RFC1808]</w:t>
        </w:r>
      </w:hyperlink>
      <w:r>
        <w:t xml:space="preserve"> and MUST be a valid site (2) on the server (2).</w:t>
      </w:r>
    </w:p>
    <w:p w:rsidR="00E0047E" w:rsidRDefault="00104175">
      <w:bookmarkStart w:id="2237" w:name="CC_3f1f59d7de3157177408f158d3ae9515"/>
      <w:bookmarkEnd w:id="2237"/>
      <w:r>
        <w:rPr>
          <w:b/>
        </w:rPr>
        <w:t xml:space="preserve">reportView: </w:t>
      </w:r>
      <w:r>
        <w:t xml:space="preserve">The </w:t>
      </w:r>
      <w:r>
        <w:rPr>
          <w:b/>
        </w:rPr>
        <w:t>ReportView</w:t>
      </w:r>
      <w:r>
        <w:t xml:space="preserve"> to be created on the server (2). This element MUST be present. </w:t>
      </w:r>
    </w:p>
    <w:p w:rsidR="00E0047E" w:rsidRDefault="00104175">
      <w:pPr>
        <w:pStyle w:val="Heading6"/>
      </w:pPr>
      <w:bookmarkStart w:id="2238" w:name="section_bddff0b62d7a4687a5aaeb26d035d36f"/>
      <w:bookmarkStart w:id="2239" w:name="_Toc462893090"/>
      <w:r>
        <w:t>CreateReportViewResponse</w:t>
      </w:r>
      <w:bookmarkEnd w:id="2238"/>
      <w:bookmarkEnd w:id="2239"/>
    </w:p>
    <w:p w:rsidR="00E0047E" w:rsidRDefault="00104175">
      <w:r>
        <w:lastRenderedPageBreak/>
        <w:t xml:space="preserve">The </w:t>
      </w:r>
      <w:r>
        <w:rPr>
          <w:b/>
        </w:rPr>
        <w:t>CreateReportViewResponse</w:t>
      </w:r>
      <w:r>
        <w:t xml:space="preserve"> element specifies the result data for the </w:t>
      </w:r>
      <w:r>
        <w:rPr>
          <w:b/>
        </w:rPr>
        <w:t xml:space="preserve">CreateReportView </w:t>
      </w:r>
      <w:r>
        <w:t>WSDL operation.</w:t>
      </w:r>
    </w:p>
    <w:p w:rsidR="00E0047E" w:rsidRDefault="00104175">
      <w:pPr>
        <w:pStyle w:val="Code"/>
      </w:pPr>
      <w:r>
        <w:t>&lt;xs:element name="CreateReportViewResponse"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name="CreateReportViewResult"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240" w:name="CC_aae14eddc6bf291e5728af650ceff926"/>
      <w:bookmarkEnd w:id="2240"/>
      <w:r>
        <w:rPr>
          <w:b/>
        </w:rPr>
        <w:t xml:space="preserve">CreateReportViewResult: </w:t>
      </w:r>
      <w:r>
        <w:t xml:space="preserve">The </w:t>
      </w:r>
      <w:r>
        <w:rPr>
          <w:b/>
        </w:rPr>
        <w:t>ReportView</w:t>
      </w:r>
      <w:r>
        <w:t xml:space="preserve"> complex type (section </w:t>
      </w:r>
      <w:hyperlink w:anchor="Section_0ac1f47d20bd461a8c4fb7a0e6057124" w:history="1">
        <w:r>
          <w:rPr>
            <w:rStyle w:val="Hyperlink"/>
          </w:rPr>
          <w:t>2.2.4.160</w:t>
        </w:r>
      </w:hyperlink>
      <w:r>
        <w:t xml:space="preserve">) created on the server (2). This element MUST be present. All of the fields MUST be set as designated in section </w:t>
      </w:r>
      <w:hyperlink w:anchor="Section_66c0a031c4e3447caf27886cccbf8c1c" w:history="1">
        <w:r>
          <w:rPr>
            <w:rStyle w:val="Hyperlink"/>
          </w:rPr>
          <w:t>3.1.4.7</w:t>
        </w:r>
      </w:hyperlink>
      <w:r>
        <w:t>.</w:t>
      </w:r>
    </w:p>
    <w:p w:rsidR="00E0047E" w:rsidRDefault="00104175">
      <w:pPr>
        <w:pStyle w:val="Heading5"/>
      </w:pPr>
      <w:bookmarkStart w:id="2241" w:name="section_2676b90203994d96ab891b7d5a50a562"/>
      <w:bookmarkStart w:id="2242" w:name="_Toc462893091"/>
      <w:r>
        <w:t>Complex Types</w:t>
      </w:r>
      <w:bookmarkEnd w:id="2241"/>
      <w:bookmarkEnd w:id="2242"/>
    </w:p>
    <w:p w:rsidR="00E0047E" w:rsidRDefault="00104175">
      <w:r>
        <w:t>None.</w:t>
      </w:r>
    </w:p>
    <w:p w:rsidR="00E0047E" w:rsidRDefault="00104175">
      <w:pPr>
        <w:pStyle w:val="Heading5"/>
      </w:pPr>
      <w:bookmarkStart w:id="2243" w:name="section_f2d7defe8bef4266802f2d9905640226"/>
      <w:bookmarkStart w:id="2244" w:name="_Toc462893092"/>
      <w:r>
        <w:t>Simple Types</w:t>
      </w:r>
      <w:bookmarkEnd w:id="2243"/>
      <w:bookmarkEnd w:id="2244"/>
    </w:p>
    <w:p w:rsidR="00E0047E" w:rsidRDefault="00104175">
      <w:r>
        <w:t>None.</w:t>
      </w:r>
    </w:p>
    <w:p w:rsidR="00E0047E" w:rsidRDefault="00104175">
      <w:pPr>
        <w:pStyle w:val="Heading5"/>
      </w:pPr>
      <w:bookmarkStart w:id="2245" w:name="section_103ac6c2443b4ef0988f9ea64f59d600"/>
      <w:bookmarkStart w:id="2246" w:name="_Toc462893093"/>
      <w:r>
        <w:t>Attribut</w:t>
      </w:r>
      <w:r>
        <w:t>es</w:t>
      </w:r>
      <w:bookmarkEnd w:id="2245"/>
      <w:bookmarkEnd w:id="2246"/>
    </w:p>
    <w:p w:rsidR="00E0047E" w:rsidRDefault="00104175">
      <w:r>
        <w:t>None.</w:t>
      </w:r>
    </w:p>
    <w:p w:rsidR="00E0047E" w:rsidRDefault="00104175">
      <w:pPr>
        <w:pStyle w:val="Heading5"/>
      </w:pPr>
      <w:bookmarkStart w:id="2247" w:name="section_a04894f8cf8e4bcb980b34d924a9a890"/>
      <w:bookmarkStart w:id="2248" w:name="_Toc462893094"/>
      <w:r>
        <w:t>Groups</w:t>
      </w:r>
      <w:bookmarkEnd w:id="2247"/>
      <w:bookmarkEnd w:id="2248"/>
    </w:p>
    <w:p w:rsidR="00E0047E" w:rsidRDefault="00104175">
      <w:r>
        <w:t>None.</w:t>
      </w:r>
    </w:p>
    <w:p w:rsidR="00E0047E" w:rsidRDefault="00104175">
      <w:pPr>
        <w:pStyle w:val="Heading5"/>
      </w:pPr>
      <w:bookmarkStart w:id="2249" w:name="section_113b38fc2bd2404580d0dac0c8e04a03"/>
      <w:bookmarkStart w:id="2250" w:name="_Toc462893095"/>
      <w:r>
        <w:t>Attribute Groups</w:t>
      </w:r>
      <w:bookmarkEnd w:id="2249"/>
      <w:bookmarkEnd w:id="2250"/>
    </w:p>
    <w:p w:rsidR="00E0047E" w:rsidRDefault="00104175">
      <w:r>
        <w:t>None.</w:t>
      </w:r>
    </w:p>
    <w:p w:rsidR="00E0047E" w:rsidRDefault="00104175">
      <w:pPr>
        <w:pStyle w:val="Heading4"/>
      </w:pPr>
      <w:bookmarkStart w:id="2251" w:name="section_8aca8694711847c6a4ec76b400a7bc23"/>
      <w:bookmarkStart w:id="2252" w:name="_Toc462893096"/>
      <w:r>
        <w:t>CreateScorecard</w:t>
      </w:r>
      <w:bookmarkEnd w:id="2251"/>
      <w:bookmarkEnd w:id="2252"/>
      <w:r>
        <w:fldChar w:fldCharType="begin"/>
      </w:r>
      <w:r>
        <w:instrText xml:space="preserve"> XE "Server:CreateScorecard operation" </w:instrText>
      </w:r>
      <w:r>
        <w:fldChar w:fldCharType="end"/>
      </w:r>
      <w:r>
        <w:fldChar w:fldCharType="begin"/>
      </w:r>
      <w:r>
        <w:instrText xml:space="preserve"> XE "Operations:CreateScorecard" </w:instrText>
      </w:r>
      <w:r>
        <w:fldChar w:fldCharType="end"/>
      </w:r>
    </w:p>
    <w:p w:rsidR="00E0047E" w:rsidRDefault="00104175">
      <w:bookmarkStart w:id="2253" w:name="CC_f4f3ed87e514fbf4d58ad99150e61498"/>
      <w:bookmarkEnd w:id="2253"/>
      <w:r>
        <w:t xml:space="preserve">The </w:t>
      </w:r>
      <w:r>
        <w:rPr>
          <w:b/>
        </w:rPr>
        <w:t>CreateScorecard</w:t>
      </w:r>
      <w:r>
        <w:t xml:space="preserve"> operation creates a </w:t>
      </w:r>
      <w:r>
        <w:rPr>
          <w:b/>
        </w:rPr>
        <w:t>Scorecard</w:t>
      </w:r>
      <w:r>
        <w:t xml:space="preserve"> complex type (section </w:t>
      </w:r>
      <w:hyperlink w:anchor="Section_ea823e7a93ce4fcc80b32d0a892d6438" w:history="1">
        <w:r>
          <w:rPr>
            <w:rStyle w:val="Hyperlink"/>
          </w:rPr>
          <w:t>2.2.4.162</w:t>
        </w:r>
      </w:hyperlink>
      <w:r>
        <w:t>) on the server (2).</w:t>
      </w:r>
    </w:p>
    <w:p w:rsidR="00E0047E" w:rsidRDefault="00104175">
      <w:bookmarkStart w:id="2254" w:name="CC_4149f615093a388ed561a82182bf2da9"/>
      <w:bookmarkEnd w:id="2254"/>
      <w:r>
        <w:t xml:space="preserve">The following is the WSDL port type specification of the </w:t>
      </w:r>
      <w:r>
        <w:rPr>
          <w:b/>
        </w:rPr>
        <w:t xml:space="preserve">CreateScorecard </w:t>
      </w:r>
      <w:r>
        <w:t>WSDL operation.</w:t>
      </w:r>
    </w:p>
    <w:p w:rsidR="00E0047E" w:rsidRDefault="00104175">
      <w:pPr>
        <w:pStyle w:val="Code"/>
      </w:pPr>
      <w:r>
        <w:t>&lt;wsdl:operation name="CreateScorecard"</w:t>
      </w:r>
      <w:r>
        <w:t xml:space="preserve"> xmlns:wsdl="http://schemas.xmlsoap.org/wsdl/"&gt;</w:t>
      </w:r>
    </w:p>
    <w:p w:rsidR="00E0047E" w:rsidRDefault="00104175">
      <w:pPr>
        <w:pStyle w:val="Code"/>
      </w:pPr>
      <w:r>
        <w:t xml:space="preserve">  &lt;wsdl:input message="tns:CreateScorecardSoapIn"/&gt;</w:t>
      </w:r>
    </w:p>
    <w:p w:rsidR="00E0047E" w:rsidRDefault="00104175">
      <w:pPr>
        <w:pStyle w:val="Code"/>
      </w:pPr>
      <w:r>
        <w:t xml:space="preserve">  &lt;wsdl:output message="tns:CreateScorecardSoapOut"/&gt;</w:t>
      </w:r>
    </w:p>
    <w:p w:rsidR="00E0047E" w:rsidRDefault="00104175">
      <w:pPr>
        <w:pStyle w:val="Code"/>
      </w:pPr>
      <w:r>
        <w:t>&lt;/wsdl:operation&gt;</w:t>
      </w:r>
    </w:p>
    <w:p w:rsidR="00E0047E" w:rsidRDefault="00104175">
      <w:pPr>
        <w:spacing w:before="120" w:after="0"/>
      </w:pPr>
      <w:bookmarkStart w:id="2255" w:name="CC_1e1502849285a64be57b7b14aab4a68e"/>
      <w:bookmarkEnd w:id="2255"/>
      <w:r>
        <w:t xml:space="preserve">The protocol client sends a </w:t>
      </w:r>
      <w:r>
        <w:rPr>
          <w:b/>
        </w:rPr>
        <w:t>CreateScorecardSoapIn</w:t>
      </w:r>
      <w:r>
        <w:t xml:space="preserve"> request message (section </w:t>
      </w:r>
      <w:hyperlink w:anchor="Section_7f56825cc5844f55aba9261ae6323fa3" w:history="1">
        <w:r>
          <w:rPr>
            <w:rStyle w:val="Hyperlink"/>
          </w:rPr>
          <w:t>3.1.4.8.1.1</w:t>
        </w:r>
      </w:hyperlink>
      <w:r>
        <w:t xml:space="preserve">), and the server (2) responds with a </w:t>
      </w:r>
      <w:r>
        <w:rPr>
          <w:b/>
        </w:rPr>
        <w:t>CreateScorecardSoapOut</w:t>
      </w:r>
      <w:r>
        <w:t xml:space="preserve"> response message (section </w:t>
      </w:r>
      <w:hyperlink w:anchor="Section_8f16859a8f7b4d228d135f192657646f" w:history="1">
        <w:r>
          <w:rPr>
            <w:rStyle w:val="Hyperlink"/>
          </w:rPr>
          <w:t>3.1.4.8.1.2</w:t>
        </w:r>
      </w:hyperlink>
      <w:r>
        <w:t>) as follows:</w:t>
      </w:r>
    </w:p>
    <w:p w:rsidR="00E0047E" w:rsidRDefault="00104175">
      <w:pPr>
        <w:pStyle w:val="ListParagraph"/>
        <w:numPr>
          <w:ilvl w:val="0"/>
          <w:numId w:val="81"/>
        </w:numPr>
        <w:spacing w:before="120" w:after="0"/>
      </w:pPr>
      <w:r>
        <w:t>The protocol client MU</w:t>
      </w:r>
      <w:r>
        <w:t xml:space="preserve">ST send the </w:t>
      </w:r>
      <w:r>
        <w:rPr>
          <w:b/>
        </w:rPr>
        <w:t>Scorecard</w:t>
      </w:r>
      <w:r>
        <w:t xml:space="preserve"> and URL location.</w:t>
      </w:r>
    </w:p>
    <w:p w:rsidR="00E0047E" w:rsidRDefault="00104175">
      <w:pPr>
        <w:pStyle w:val="ListParagraph"/>
        <w:numPr>
          <w:ilvl w:val="0"/>
          <w:numId w:val="81"/>
        </w:numPr>
        <w:spacing w:before="120" w:after="0"/>
      </w:pPr>
      <w:r>
        <w:t xml:space="preserve">The server (2) MUST create the specified </w:t>
      </w:r>
      <w:r>
        <w:rPr>
          <w:b/>
        </w:rPr>
        <w:t>Scorecard</w:t>
      </w:r>
      <w:r>
        <w:t xml:space="preserve"> at the specified URL location.</w:t>
      </w:r>
    </w:p>
    <w:p w:rsidR="00E0047E" w:rsidRDefault="00104175">
      <w:pPr>
        <w:pStyle w:val="ListParagraph"/>
        <w:numPr>
          <w:ilvl w:val="0"/>
          <w:numId w:val="81"/>
        </w:numPr>
        <w:spacing w:before="120" w:after="0"/>
      </w:pPr>
      <w:r>
        <w:t xml:space="preserve">If creation is successful, the server (2) MUST return the created </w:t>
      </w:r>
      <w:r>
        <w:rPr>
          <w:b/>
        </w:rPr>
        <w:t>Scorecard</w:t>
      </w:r>
      <w:r>
        <w:t xml:space="preserve"> with the following fields set as specified in the </w:t>
      </w:r>
      <w:r>
        <w:rPr>
          <w:b/>
        </w:rPr>
        <w:t>FirstCla</w:t>
      </w:r>
      <w:r>
        <w:rPr>
          <w:b/>
        </w:rPr>
        <w:t>ssElement</w:t>
      </w:r>
      <w:r>
        <w:t xml:space="preserve"> complex type (section </w:t>
      </w:r>
      <w:hyperlink w:anchor="Section_7da534d636e746eabe8cd75c7fdf7c21" w:history="1">
        <w:r>
          <w:rPr>
            <w:rStyle w:val="Hyperlink"/>
          </w:rPr>
          <w:t>2.2.4.99</w:t>
        </w:r>
      </w:hyperlink>
      <w:r>
        <w:t xml:space="preserve">):  </w:t>
      </w:r>
    </w:p>
    <w:p w:rsidR="00E0047E" w:rsidRDefault="00104175">
      <w:pPr>
        <w:pStyle w:val="ListParagraph"/>
        <w:numPr>
          <w:ilvl w:val="1"/>
          <w:numId w:val="81"/>
        </w:numPr>
        <w:spacing w:before="120" w:after="0"/>
      </w:pPr>
      <w:r>
        <w:t>Location</w:t>
      </w:r>
    </w:p>
    <w:p w:rsidR="00E0047E" w:rsidRDefault="00104175">
      <w:pPr>
        <w:pStyle w:val="ListParagraph"/>
        <w:numPr>
          <w:ilvl w:val="1"/>
          <w:numId w:val="81"/>
        </w:numPr>
        <w:spacing w:before="120" w:after="0"/>
      </w:pPr>
      <w:r>
        <w:lastRenderedPageBreak/>
        <w:t>CreatedBy</w:t>
      </w:r>
    </w:p>
    <w:p w:rsidR="00E0047E" w:rsidRDefault="00104175">
      <w:pPr>
        <w:pStyle w:val="ListParagraph"/>
        <w:numPr>
          <w:ilvl w:val="1"/>
          <w:numId w:val="81"/>
        </w:numPr>
        <w:spacing w:before="120" w:after="0"/>
      </w:pPr>
      <w:r>
        <w:t>ModifiedBy</w:t>
      </w:r>
    </w:p>
    <w:p w:rsidR="00E0047E" w:rsidRDefault="00104175">
      <w:pPr>
        <w:pStyle w:val="ListParagraph"/>
        <w:numPr>
          <w:ilvl w:val="1"/>
          <w:numId w:val="81"/>
        </w:numPr>
        <w:spacing w:before="120" w:after="0"/>
      </w:pPr>
      <w:r>
        <w:t>CreatedDate</w:t>
      </w:r>
    </w:p>
    <w:p w:rsidR="00E0047E" w:rsidRDefault="00104175">
      <w:pPr>
        <w:pStyle w:val="ListParagraph"/>
        <w:numPr>
          <w:ilvl w:val="1"/>
          <w:numId w:val="81"/>
        </w:numPr>
        <w:spacing w:before="120" w:after="0"/>
      </w:pPr>
      <w:r>
        <w:t>LastModified</w:t>
      </w:r>
    </w:p>
    <w:p w:rsidR="00E0047E" w:rsidRDefault="00104175">
      <w:pPr>
        <w:pStyle w:val="ListParagraph"/>
        <w:numPr>
          <w:ilvl w:val="1"/>
          <w:numId w:val="81"/>
        </w:numPr>
        <w:spacing w:before="120" w:after="0"/>
      </w:pPr>
      <w:r>
        <w:t>Version</w:t>
      </w:r>
    </w:p>
    <w:p w:rsidR="00E0047E" w:rsidRDefault="00104175">
      <w:pPr>
        <w:pStyle w:val="Caption"/>
      </w:pPr>
      <w:r>
        <w:t>Exceptions:</w:t>
      </w:r>
    </w:p>
    <w:tbl>
      <w:tblPr>
        <w:tblStyle w:val="Table-ShadedHeader"/>
        <w:tblW w:w="0" w:type="auto"/>
        <w:tblInd w:w="205" w:type="dxa"/>
        <w:tblLook w:val="04A0" w:firstRow="1" w:lastRow="0" w:firstColumn="1" w:lastColumn="0" w:noHBand="0" w:noVBand="1"/>
      </w:tblPr>
      <w:tblGrid>
        <w:gridCol w:w="3910"/>
        <w:gridCol w:w="52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910" w:type="dxa"/>
          </w:tcPr>
          <w:p w:rsidR="00E0047E" w:rsidRDefault="00104175">
            <w:pPr>
              <w:pStyle w:val="TableHeaderText"/>
            </w:pPr>
            <w:r>
              <w:t>Error code</w:t>
            </w:r>
          </w:p>
        </w:tc>
        <w:tc>
          <w:tcPr>
            <w:tcW w:w="5270" w:type="dxa"/>
          </w:tcPr>
          <w:p w:rsidR="00E0047E" w:rsidRDefault="00104175">
            <w:pPr>
              <w:pStyle w:val="TableHeaderText"/>
            </w:pPr>
            <w:r>
              <w:t>Description</w:t>
            </w:r>
          </w:p>
        </w:tc>
      </w:tr>
      <w:tr w:rsidR="00E0047E" w:rsidTr="00E0047E">
        <w:tc>
          <w:tcPr>
            <w:tcW w:w="3910" w:type="dxa"/>
          </w:tcPr>
          <w:p w:rsidR="00E0047E" w:rsidRDefault="00104175">
            <w:pPr>
              <w:pStyle w:val="TableBodyText"/>
              <w:rPr>
                <w:b/>
              </w:rPr>
            </w:pPr>
            <w:r>
              <w:rPr>
                <w:b/>
              </w:rPr>
              <w:t>InvalidObject</w:t>
            </w:r>
          </w:p>
        </w:tc>
        <w:tc>
          <w:tcPr>
            <w:tcW w:w="52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910" w:type="dxa"/>
          </w:tcPr>
          <w:p w:rsidR="00E0047E" w:rsidRDefault="00104175">
            <w:pPr>
              <w:pStyle w:val="TableBodyText"/>
              <w:rPr>
                <w:b/>
              </w:rPr>
            </w:pPr>
            <w:r>
              <w:rPr>
                <w:b/>
              </w:rPr>
              <w:t>InvalidFirstClassElementField</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InvalidElement</w:t>
            </w:r>
          </w:p>
        </w:tc>
        <w:tc>
          <w:tcPr>
            <w:tcW w:w="5270" w:type="dxa"/>
          </w:tcPr>
          <w:p w:rsidR="00E0047E" w:rsidRDefault="00104175">
            <w:pPr>
              <w:pStyle w:val="TableBodyText"/>
            </w:pPr>
            <w:r>
              <w:t xml:space="preserve">See Common List of Error Codes (section </w:t>
            </w:r>
            <w:r>
              <w:t>2.2.2.1.3).</w:t>
            </w:r>
          </w:p>
        </w:tc>
      </w:tr>
      <w:tr w:rsidR="00E0047E" w:rsidTr="00E0047E">
        <w:tc>
          <w:tcPr>
            <w:tcW w:w="3910" w:type="dxa"/>
          </w:tcPr>
          <w:p w:rsidR="00E0047E" w:rsidRDefault="00104175">
            <w:pPr>
              <w:pStyle w:val="TableBodyText"/>
              <w:rPr>
                <w:b/>
              </w:rPr>
            </w:pPr>
            <w:r>
              <w:rPr>
                <w:b/>
              </w:rPr>
              <w:t>InvalidElementField</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InvalidCategoryName</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InvalidPermission</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FCOCreateFailed</w:t>
            </w:r>
          </w:p>
        </w:tc>
        <w:tc>
          <w:tcPr>
            <w:tcW w:w="5270" w:type="dxa"/>
          </w:tcPr>
          <w:p w:rsidR="00E0047E" w:rsidRDefault="00104175">
            <w:pPr>
              <w:pStyle w:val="TableBodyText"/>
            </w:pPr>
            <w:r>
              <w:t>See Common</w:t>
            </w:r>
            <w:r>
              <w:t xml:space="preserve"> List of Error Codes (section 2.2.2.1.3).</w:t>
            </w:r>
          </w:p>
        </w:tc>
      </w:tr>
      <w:tr w:rsidR="00E0047E" w:rsidTr="00E0047E">
        <w:tc>
          <w:tcPr>
            <w:tcW w:w="3910" w:type="dxa"/>
          </w:tcPr>
          <w:p w:rsidR="00E0047E" w:rsidRDefault="00104175">
            <w:pPr>
              <w:pStyle w:val="TableBodyText"/>
              <w:rPr>
                <w:b/>
              </w:rPr>
            </w:pPr>
            <w:r>
              <w:rPr>
                <w:b/>
              </w:rPr>
              <w:t>FCOCreateFailedListAccess</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FCOCreateFailedListType</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RepositoryLocationUrlLength</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RepositoryLocationAbsoluteUrl</w:t>
            </w:r>
          </w:p>
        </w:tc>
        <w:tc>
          <w:tcPr>
            <w:tcW w:w="5270" w:type="dxa"/>
          </w:tcPr>
          <w:p w:rsidR="00E0047E" w:rsidRDefault="00104175">
            <w:pPr>
              <w:pStyle w:val="TableBodyText"/>
            </w:pPr>
            <w:r>
              <w:t>See Common List of Error Codes (section 2.2.2.1.3).</w:t>
            </w:r>
          </w:p>
        </w:tc>
      </w:tr>
      <w:tr w:rsidR="00E0047E" w:rsidTr="00E0047E">
        <w:tc>
          <w:tcPr>
            <w:tcW w:w="3910" w:type="dxa"/>
          </w:tcPr>
          <w:p w:rsidR="00E0047E" w:rsidRDefault="00104175">
            <w:pPr>
              <w:pStyle w:val="TableBodyText"/>
              <w:rPr>
                <w:b/>
              </w:rPr>
            </w:pPr>
            <w:r>
              <w:rPr>
                <w:b/>
              </w:rPr>
              <w:t>Unknown</w:t>
            </w:r>
          </w:p>
        </w:tc>
        <w:tc>
          <w:tcPr>
            <w:tcW w:w="5270" w:type="dxa"/>
          </w:tcPr>
          <w:p w:rsidR="00E0047E" w:rsidRDefault="00104175">
            <w:pPr>
              <w:pStyle w:val="TableBodyText"/>
            </w:pPr>
            <w:r>
              <w:t>See Common List of Error Codes (section 2.2.2.1.3).</w:t>
            </w:r>
          </w:p>
        </w:tc>
      </w:tr>
    </w:tbl>
    <w:p w:rsidR="00E0047E" w:rsidRDefault="00104175">
      <w:pPr>
        <w:spacing w:before="120" w:after="0"/>
        <w:ind w:left="360"/>
      </w:pPr>
      <w:r>
        <w:t>In case of any other failure, the error code MUST be one of</w:t>
      </w:r>
      <w:r>
        <w:t xml:space="preserve">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w:t>
        </w:r>
        <w:r>
          <w:rPr>
            <w:rStyle w:val="Hyperlink"/>
          </w:rPr>
          <w:t>2.1</w:t>
        </w:r>
      </w:hyperlink>
      <w:r>
        <w:t>.</w:t>
      </w:r>
    </w:p>
    <w:p w:rsidR="00E0047E" w:rsidRDefault="00104175">
      <w:pPr>
        <w:pStyle w:val="Heading5"/>
      </w:pPr>
      <w:bookmarkStart w:id="2256" w:name="section_5a7b12620a54465983269ed7105035d9"/>
      <w:bookmarkStart w:id="2257" w:name="_Toc462893097"/>
      <w:r>
        <w:t>Messages</w:t>
      </w:r>
      <w:bookmarkEnd w:id="2256"/>
      <w:bookmarkEnd w:id="225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479"/>
        <w:gridCol w:w="615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CreateScorecardSoapIn</w:t>
            </w:r>
          </w:p>
        </w:tc>
        <w:tc>
          <w:tcPr>
            <w:tcW w:w="0" w:type="auto"/>
            <w:vAlign w:val="center"/>
          </w:tcPr>
          <w:p w:rsidR="00E0047E" w:rsidRDefault="00104175">
            <w:pPr>
              <w:pStyle w:val="TableBodyText"/>
            </w:pPr>
            <w:r>
              <w:t xml:space="preserve">The request WSDL message for the </w:t>
            </w:r>
            <w:r>
              <w:rPr>
                <w:b/>
              </w:rPr>
              <w:t xml:space="preserve">CreateScorecard </w:t>
            </w:r>
            <w:r>
              <w:t>WSDL operation.</w:t>
            </w:r>
          </w:p>
        </w:tc>
      </w:tr>
      <w:tr w:rsidR="00E0047E" w:rsidTr="00E0047E">
        <w:tc>
          <w:tcPr>
            <w:tcW w:w="0" w:type="auto"/>
            <w:vAlign w:val="center"/>
          </w:tcPr>
          <w:p w:rsidR="00E0047E" w:rsidRDefault="00104175">
            <w:pPr>
              <w:pStyle w:val="TableBodyText"/>
            </w:pPr>
            <w:r>
              <w:rPr>
                <w:b/>
              </w:rPr>
              <w:t>CreateScorecardSoapOut</w:t>
            </w:r>
          </w:p>
        </w:tc>
        <w:tc>
          <w:tcPr>
            <w:tcW w:w="0" w:type="auto"/>
            <w:vAlign w:val="center"/>
          </w:tcPr>
          <w:p w:rsidR="00E0047E" w:rsidRDefault="00104175">
            <w:pPr>
              <w:pStyle w:val="TableBodyText"/>
            </w:pPr>
            <w:r>
              <w:t xml:space="preserve">The response WSDL message for the </w:t>
            </w:r>
            <w:r>
              <w:rPr>
                <w:b/>
              </w:rPr>
              <w:t xml:space="preserve">CreateScorecard </w:t>
            </w:r>
            <w:r>
              <w:t>WSDL operation.</w:t>
            </w:r>
          </w:p>
        </w:tc>
      </w:tr>
    </w:tbl>
    <w:p w:rsidR="00E0047E" w:rsidRDefault="00E0047E"/>
    <w:p w:rsidR="00E0047E" w:rsidRDefault="00104175">
      <w:pPr>
        <w:pStyle w:val="Heading6"/>
      </w:pPr>
      <w:bookmarkStart w:id="2258" w:name="section_7f56825cc5844f55aba9261ae6323fa3"/>
      <w:bookmarkStart w:id="2259" w:name="_Toc462893098"/>
      <w:r>
        <w:t>CreateScorecardSoapIn</w:t>
      </w:r>
      <w:bookmarkEnd w:id="2258"/>
      <w:bookmarkEnd w:id="2259"/>
    </w:p>
    <w:p w:rsidR="00E0047E" w:rsidRDefault="00104175">
      <w:r>
        <w:t xml:space="preserve">The request WSDL message for the </w:t>
      </w:r>
      <w:r>
        <w:rPr>
          <w:b/>
        </w:rPr>
        <w:t xml:space="preserve">CreateScorecard </w:t>
      </w:r>
      <w:r>
        <w:t>WSDL operation.</w:t>
      </w:r>
    </w:p>
    <w:p w:rsidR="00E0047E" w:rsidRDefault="00104175">
      <w:r>
        <w:t>The SOAP action value is:</w:t>
      </w:r>
    </w:p>
    <w:p w:rsidR="00E0047E" w:rsidRDefault="00104175">
      <w:pPr>
        <w:pStyle w:val="Code"/>
      </w:pPr>
      <w:r>
        <w:t>http://www.microsoft.com/performancepoint/scorecards/CreateScorecard</w:t>
      </w:r>
    </w:p>
    <w:p w:rsidR="00E0047E" w:rsidRDefault="00104175">
      <w:r>
        <w:lastRenderedPageBreak/>
        <w:t xml:space="preserve">The </w:t>
      </w:r>
      <w:r>
        <w:t xml:space="preserve">SOAP body contains the </w:t>
      </w:r>
      <w:r>
        <w:rPr>
          <w:b/>
        </w:rPr>
        <w:t xml:space="preserve">CreateScorecard </w:t>
      </w:r>
      <w:r>
        <w:t>element.</w:t>
      </w:r>
    </w:p>
    <w:p w:rsidR="00E0047E" w:rsidRDefault="00104175">
      <w:pPr>
        <w:pStyle w:val="Heading6"/>
      </w:pPr>
      <w:bookmarkStart w:id="2260" w:name="section_8f16859a8f7b4d228d135f192657646f"/>
      <w:bookmarkStart w:id="2261" w:name="_Toc462893099"/>
      <w:r>
        <w:t>CreateScorecardSoapOut</w:t>
      </w:r>
      <w:bookmarkEnd w:id="2260"/>
      <w:bookmarkEnd w:id="2261"/>
    </w:p>
    <w:p w:rsidR="00E0047E" w:rsidRDefault="00104175">
      <w:r>
        <w:t xml:space="preserve">The response WSDL message for the </w:t>
      </w:r>
      <w:r>
        <w:rPr>
          <w:b/>
        </w:rPr>
        <w:t xml:space="preserve">CreateScorecard </w:t>
      </w:r>
      <w:r>
        <w:t>WSDL operation.</w:t>
      </w:r>
    </w:p>
    <w:p w:rsidR="00E0047E" w:rsidRDefault="00104175">
      <w:r>
        <w:t xml:space="preserve">The SOAP body contains the </w:t>
      </w:r>
      <w:r>
        <w:rPr>
          <w:b/>
        </w:rPr>
        <w:t xml:space="preserve">CreateScorecardResponse </w:t>
      </w:r>
      <w:r>
        <w:t>element.</w:t>
      </w:r>
    </w:p>
    <w:p w:rsidR="00E0047E" w:rsidRDefault="00104175">
      <w:pPr>
        <w:pStyle w:val="Heading5"/>
      </w:pPr>
      <w:bookmarkStart w:id="2262" w:name="section_67f468ce1ed5440fbc87ec67253318a4"/>
      <w:bookmarkStart w:id="2263" w:name="_Toc462893100"/>
      <w:r>
        <w:t>Elements</w:t>
      </w:r>
      <w:bookmarkEnd w:id="2262"/>
      <w:bookmarkEnd w:id="2263"/>
    </w:p>
    <w:p w:rsidR="00E0047E" w:rsidRDefault="00104175">
      <w:r>
        <w:t>The following table summarizes the XML schema elem</w:t>
      </w:r>
      <w:r>
        <w:t>ent definitions that are specific to this operation.</w:t>
      </w:r>
    </w:p>
    <w:tbl>
      <w:tblPr>
        <w:tblStyle w:val="Table-ShadedHeader"/>
        <w:tblW w:w="0" w:type="auto"/>
        <w:tblLook w:val="04A0" w:firstRow="1" w:lastRow="0" w:firstColumn="1" w:lastColumn="0" w:noHBand="0" w:noVBand="1"/>
      </w:tblPr>
      <w:tblGrid>
        <w:gridCol w:w="2577"/>
        <w:gridCol w:w="499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CreateScorecard</w:t>
            </w:r>
          </w:p>
        </w:tc>
        <w:tc>
          <w:tcPr>
            <w:tcW w:w="0" w:type="auto"/>
            <w:vAlign w:val="center"/>
          </w:tcPr>
          <w:p w:rsidR="00E0047E" w:rsidRDefault="00104175">
            <w:pPr>
              <w:pStyle w:val="TableBodyText"/>
            </w:pPr>
            <w:r>
              <w:t xml:space="preserve">The input data for the </w:t>
            </w:r>
            <w:r>
              <w:rPr>
                <w:b/>
              </w:rPr>
              <w:t xml:space="preserve">CreateScorecard </w:t>
            </w:r>
            <w:r>
              <w:t>WSDL operation.</w:t>
            </w:r>
          </w:p>
        </w:tc>
      </w:tr>
      <w:tr w:rsidR="00E0047E" w:rsidTr="00E0047E">
        <w:tc>
          <w:tcPr>
            <w:tcW w:w="0" w:type="auto"/>
            <w:vAlign w:val="center"/>
          </w:tcPr>
          <w:p w:rsidR="00E0047E" w:rsidRDefault="00104175">
            <w:pPr>
              <w:pStyle w:val="TableBodyText"/>
            </w:pPr>
            <w:r>
              <w:rPr>
                <w:b/>
              </w:rPr>
              <w:t>CreateScorecardResponse</w:t>
            </w:r>
          </w:p>
        </w:tc>
        <w:tc>
          <w:tcPr>
            <w:tcW w:w="0" w:type="auto"/>
            <w:vAlign w:val="center"/>
          </w:tcPr>
          <w:p w:rsidR="00E0047E" w:rsidRDefault="00104175">
            <w:pPr>
              <w:pStyle w:val="TableBodyText"/>
            </w:pPr>
            <w:r>
              <w:t xml:space="preserve">The result data for the </w:t>
            </w:r>
            <w:r>
              <w:rPr>
                <w:b/>
              </w:rPr>
              <w:t xml:space="preserve">CreateScorecard </w:t>
            </w:r>
            <w:r>
              <w:t>WSDL operation.</w:t>
            </w:r>
          </w:p>
        </w:tc>
      </w:tr>
    </w:tbl>
    <w:p w:rsidR="00E0047E" w:rsidRDefault="00E0047E"/>
    <w:p w:rsidR="00E0047E" w:rsidRDefault="00104175">
      <w:pPr>
        <w:pStyle w:val="Heading6"/>
      </w:pPr>
      <w:bookmarkStart w:id="2264" w:name="section_3027ab58ec2a4ed5af0840641670a584"/>
      <w:bookmarkStart w:id="2265" w:name="_Toc462893101"/>
      <w:r>
        <w:t>CreateScorecard</w:t>
      </w:r>
      <w:bookmarkEnd w:id="2264"/>
      <w:bookmarkEnd w:id="2265"/>
    </w:p>
    <w:p w:rsidR="00E0047E" w:rsidRDefault="00104175">
      <w:r>
        <w:t xml:space="preserve">The </w:t>
      </w:r>
      <w:r>
        <w:rPr>
          <w:b/>
        </w:rPr>
        <w:t>CreateScorecard</w:t>
      </w:r>
      <w:r>
        <w:t xml:space="preserve"> element specifies the input data for the </w:t>
      </w:r>
      <w:r>
        <w:rPr>
          <w:b/>
        </w:rPr>
        <w:t xml:space="preserve">CreateScorecard </w:t>
      </w:r>
      <w:r>
        <w:t>WSDL operation.</w:t>
      </w:r>
    </w:p>
    <w:p w:rsidR="00E0047E" w:rsidRDefault="00104175">
      <w:pPr>
        <w:pStyle w:val="Code"/>
      </w:pPr>
      <w:r>
        <w:t>&lt;xs:element name="CreateScorecard"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w:t>
      </w:r>
      <w:r>
        <w:t>="listUrl" type="xs:string"/&gt;</w:t>
      </w:r>
    </w:p>
    <w:p w:rsidR="00E0047E" w:rsidRDefault="00104175">
      <w:pPr>
        <w:pStyle w:val="Code"/>
      </w:pPr>
      <w:r>
        <w:t xml:space="preserve">      &lt;xs:element minOccurs="0" maxOccurs="1" name="scorecard"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266" w:name="CC_13ff5ddf350812def8121f6b4ad481ab"/>
      <w:bookmarkEnd w:id="2266"/>
      <w:r>
        <w:rPr>
          <w:b/>
        </w:rPr>
        <w:t xml:space="preserve">listUrl: </w:t>
      </w:r>
      <w:r>
        <w:t xml:space="preserve">The location on the server (2) where a Scorecard complex type (section </w:t>
      </w:r>
      <w:hyperlink w:anchor="Section_ea823e7a93ce4fcc80b32d0a892d6438" w:history="1">
        <w:r>
          <w:rPr>
            <w:rStyle w:val="Hyperlink"/>
          </w:rPr>
          <w:t>2.2.4.162</w:t>
        </w:r>
      </w:hyperlink>
      <w:r>
        <w:t xml:space="preserve">) is to be created. This element MUST present. It MUST be a valid relative URL as specified in </w:t>
      </w:r>
      <w:hyperlink r:id="rId140">
        <w:r>
          <w:rPr>
            <w:rStyle w:val="Hyperlink"/>
          </w:rPr>
          <w:t>[RFC1808]</w:t>
        </w:r>
      </w:hyperlink>
      <w:r>
        <w:t xml:space="preserve"> and  MUST be a vali</w:t>
      </w:r>
      <w:r>
        <w:t>d site (2) on the server (2).</w:t>
      </w:r>
    </w:p>
    <w:p w:rsidR="00E0047E" w:rsidRDefault="00104175">
      <w:bookmarkStart w:id="2267" w:name="CC_a9af31bdc18da41251ff3b3cfc1b30d8"/>
      <w:bookmarkEnd w:id="2267"/>
      <w:r>
        <w:rPr>
          <w:b/>
        </w:rPr>
        <w:t xml:space="preserve">scorecard: </w:t>
      </w:r>
      <w:r>
        <w:t>The Scorecard to be created on the server (2). This element MUST be present.</w:t>
      </w:r>
    </w:p>
    <w:p w:rsidR="00E0047E" w:rsidRDefault="00104175">
      <w:pPr>
        <w:pStyle w:val="Heading6"/>
      </w:pPr>
      <w:bookmarkStart w:id="2268" w:name="section_b132494cf2104ff6827e3d8c598e6f8d"/>
      <w:bookmarkStart w:id="2269" w:name="_Toc462893102"/>
      <w:r>
        <w:t>CreateScorecardResponse</w:t>
      </w:r>
      <w:bookmarkEnd w:id="2268"/>
      <w:bookmarkEnd w:id="2269"/>
    </w:p>
    <w:p w:rsidR="00E0047E" w:rsidRDefault="00104175">
      <w:r>
        <w:t xml:space="preserve">The </w:t>
      </w:r>
      <w:r>
        <w:rPr>
          <w:b/>
        </w:rPr>
        <w:t>CreateScorecardResponse</w:t>
      </w:r>
      <w:r>
        <w:t xml:space="preserve"> element specifies the result data for the </w:t>
      </w:r>
      <w:r>
        <w:rPr>
          <w:b/>
        </w:rPr>
        <w:t xml:space="preserve">CreateScorecard </w:t>
      </w:r>
      <w:r>
        <w:t>WSDL operation.</w:t>
      </w:r>
    </w:p>
    <w:p w:rsidR="00E0047E" w:rsidRDefault="00104175">
      <w:pPr>
        <w:pStyle w:val="Code"/>
      </w:pPr>
      <w:r>
        <w:t xml:space="preserve">&lt;xs:element </w:t>
      </w:r>
      <w:r>
        <w:t>name="CreateScorecardResponse"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name="CreateScorecardResult"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w:t>
      </w:r>
      <w:r>
        <w:t>/xs:element&gt;</w:t>
      </w:r>
    </w:p>
    <w:p w:rsidR="00E0047E" w:rsidRDefault="00104175">
      <w:bookmarkStart w:id="2270" w:name="CC_677ba9577c68615c0cb1559e6c2507b8"/>
      <w:bookmarkEnd w:id="2270"/>
      <w:r>
        <w:rPr>
          <w:b/>
        </w:rPr>
        <w:t xml:space="preserve">CreateScorecardResult: </w:t>
      </w:r>
      <w:r>
        <w:t xml:space="preserve">A Scorecard complex type (section </w:t>
      </w:r>
      <w:hyperlink w:anchor="Section_ea823e7a93ce4fcc80b32d0a892d6438" w:history="1">
        <w:r>
          <w:rPr>
            <w:rStyle w:val="Hyperlink"/>
          </w:rPr>
          <w:t>2.2.4.162</w:t>
        </w:r>
      </w:hyperlink>
      <w:r>
        <w:t xml:space="preserve">) created on the server (2). This element MUST be present. All of the fields MUST be set as designated in section </w:t>
      </w:r>
      <w:hyperlink w:anchor="Section_8aca8694711847c6a4ec76b400a7bc23" w:history="1">
        <w:r>
          <w:rPr>
            <w:rStyle w:val="Hyperlink"/>
          </w:rPr>
          <w:t>3.1.4.8</w:t>
        </w:r>
      </w:hyperlink>
      <w:r>
        <w:t xml:space="preserve">. </w:t>
      </w:r>
    </w:p>
    <w:p w:rsidR="00E0047E" w:rsidRDefault="00104175">
      <w:pPr>
        <w:pStyle w:val="Heading5"/>
      </w:pPr>
      <w:bookmarkStart w:id="2271" w:name="section_47031b96eaae4624b5ed29794e58b7ae"/>
      <w:bookmarkStart w:id="2272" w:name="_Toc462893103"/>
      <w:r>
        <w:t>Complex Types</w:t>
      </w:r>
      <w:bookmarkEnd w:id="2271"/>
      <w:bookmarkEnd w:id="2272"/>
    </w:p>
    <w:p w:rsidR="00E0047E" w:rsidRDefault="00104175">
      <w:r>
        <w:lastRenderedPageBreak/>
        <w:t>None.</w:t>
      </w:r>
    </w:p>
    <w:p w:rsidR="00E0047E" w:rsidRDefault="00104175">
      <w:pPr>
        <w:pStyle w:val="Heading5"/>
      </w:pPr>
      <w:bookmarkStart w:id="2273" w:name="section_13b1030f90e34546990edf0dce54b3ea"/>
      <w:bookmarkStart w:id="2274" w:name="_Toc462893104"/>
      <w:r>
        <w:t>Simple Types</w:t>
      </w:r>
      <w:bookmarkEnd w:id="2273"/>
      <w:bookmarkEnd w:id="2274"/>
    </w:p>
    <w:p w:rsidR="00E0047E" w:rsidRDefault="00104175">
      <w:r>
        <w:t>None.</w:t>
      </w:r>
    </w:p>
    <w:p w:rsidR="00E0047E" w:rsidRDefault="00104175">
      <w:pPr>
        <w:pStyle w:val="Heading5"/>
      </w:pPr>
      <w:bookmarkStart w:id="2275" w:name="section_cf1b534cc3204413b3de82eb447b98fa"/>
      <w:bookmarkStart w:id="2276" w:name="_Toc462893105"/>
      <w:r>
        <w:t>Attributes</w:t>
      </w:r>
      <w:bookmarkEnd w:id="2275"/>
      <w:bookmarkEnd w:id="2276"/>
    </w:p>
    <w:p w:rsidR="00E0047E" w:rsidRDefault="00104175">
      <w:r>
        <w:t>None.</w:t>
      </w:r>
    </w:p>
    <w:p w:rsidR="00E0047E" w:rsidRDefault="00104175">
      <w:pPr>
        <w:pStyle w:val="Heading5"/>
      </w:pPr>
      <w:bookmarkStart w:id="2277" w:name="section_635f65fbbd9b4291bcd7022adc54b96e"/>
      <w:bookmarkStart w:id="2278" w:name="_Toc462893106"/>
      <w:r>
        <w:t>Groups</w:t>
      </w:r>
      <w:bookmarkEnd w:id="2277"/>
      <w:bookmarkEnd w:id="2278"/>
    </w:p>
    <w:p w:rsidR="00E0047E" w:rsidRDefault="00104175">
      <w:r>
        <w:t>None.</w:t>
      </w:r>
    </w:p>
    <w:p w:rsidR="00E0047E" w:rsidRDefault="00104175">
      <w:pPr>
        <w:pStyle w:val="Heading5"/>
      </w:pPr>
      <w:bookmarkStart w:id="2279" w:name="section_29adf7b4c3974578bc5ec84539fe81b0"/>
      <w:bookmarkStart w:id="2280" w:name="_Toc462893107"/>
      <w:r>
        <w:t>Attribute Groups</w:t>
      </w:r>
      <w:bookmarkEnd w:id="2279"/>
      <w:bookmarkEnd w:id="2280"/>
    </w:p>
    <w:p w:rsidR="00E0047E" w:rsidRDefault="00104175">
      <w:r>
        <w:t>None.</w:t>
      </w:r>
    </w:p>
    <w:p w:rsidR="00E0047E" w:rsidRDefault="00104175">
      <w:pPr>
        <w:pStyle w:val="Heading4"/>
      </w:pPr>
      <w:bookmarkStart w:id="2281" w:name="section_48e3bc842b324fb28d0831ded2eca232"/>
      <w:bookmarkStart w:id="2282" w:name="_Toc462893108"/>
      <w:r>
        <w:t>DeleteAnnotation</w:t>
      </w:r>
      <w:bookmarkEnd w:id="2281"/>
      <w:bookmarkEnd w:id="2282"/>
      <w:r>
        <w:fldChar w:fldCharType="begin"/>
      </w:r>
      <w:r>
        <w:instrText xml:space="preserve"> XE "Server:DeleteAnnotation operation" </w:instrText>
      </w:r>
      <w:r>
        <w:fldChar w:fldCharType="end"/>
      </w:r>
      <w:r>
        <w:fldChar w:fldCharType="begin"/>
      </w:r>
      <w:r>
        <w:instrText xml:space="preserve"> XE "Operations:DeleteAnnotation" </w:instrText>
      </w:r>
      <w:r>
        <w:fldChar w:fldCharType="end"/>
      </w:r>
    </w:p>
    <w:p w:rsidR="00E0047E" w:rsidRDefault="00104175">
      <w:bookmarkStart w:id="2283" w:name="CC_1eef199bf3f26a8142851904480f4893"/>
      <w:bookmarkEnd w:id="2283"/>
      <w:r>
        <w:t>Th</w:t>
      </w:r>
      <w:r>
        <w:t xml:space="preserve">e </w:t>
      </w:r>
      <w:r>
        <w:rPr>
          <w:b/>
        </w:rPr>
        <w:t>DeleteAnnotation</w:t>
      </w:r>
      <w:r>
        <w:t xml:space="preserve"> operation deletes an </w:t>
      </w:r>
      <w:r>
        <w:rPr>
          <w:b/>
        </w:rPr>
        <w:t>Annotation</w:t>
      </w:r>
      <w:r>
        <w:t xml:space="preserve"> complex type (section </w:t>
      </w:r>
      <w:hyperlink w:anchor="Section_3c9d3e0c922d4666bb5fdb84b859b970" w:history="1">
        <w:r>
          <w:rPr>
            <w:rStyle w:val="Hyperlink"/>
          </w:rPr>
          <w:t>2.2.4.18</w:t>
        </w:r>
      </w:hyperlink>
      <w:r>
        <w:t>) from the server (2).</w:t>
      </w:r>
    </w:p>
    <w:p w:rsidR="00E0047E" w:rsidRDefault="00104175">
      <w:bookmarkStart w:id="2284" w:name="CC_3a7d6a031a5322132dc2d731d66c5a82"/>
      <w:bookmarkEnd w:id="2284"/>
      <w:r>
        <w:t xml:space="preserve">The following is the WSDL port type specification of the </w:t>
      </w:r>
      <w:r>
        <w:rPr>
          <w:b/>
        </w:rPr>
        <w:t xml:space="preserve">DeleteAnnotation </w:t>
      </w:r>
      <w:r>
        <w:t>WSDL operation.</w:t>
      </w:r>
    </w:p>
    <w:p w:rsidR="00E0047E" w:rsidRDefault="00104175">
      <w:pPr>
        <w:pStyle w:val="Code"/>
      </w:pPr>
      <w:r>
        <w:t>&lt;w</w:t>
      </w:r>
      <w:r>
        <w:t>sdl:operation name="DeleteAnnotation" xmlns:wsdl="http://schemas.xmlsoap.org/wsdl/"&gt;</w:t>
      </w:r>
    </w:p>
    <w:p w:rsidR="00E0047E" w:rsidRDefault="00104175">
      <w:pPr>
        <w:pStyle w:val="Code"/>
      </w:pPr>
      <w:r>
        <w:t xml:space="preserve">  &lt;wsdl:input message="tns:DeleteAnnotationSoapIn"/&gt;</w:t>
      </w:r>
    </w:p>
    <w:p w:rsidR="00E0047E" w:rsidRDefault="00104175">
      <w:pPr>
        <w:pStyle w:val="Code"/>
      </w:pPr>
      <w:r>
        <w:t xml:space="preserve">  &lt;wsdl:output message="tns:DeleteAnnotationSoapOut"/&gt;</w:t>
      </w:r>
    </w:p>
    <w:p w:rsidR="00E0047E" w:rsidRDefault="00104175">
      <w:pPr>
        <w:pStyle w:val="Code"/>
      </w:pPr>
      <w:r>
        <w:t>&lt;/wsdl:operation&gt;</w:t>
      </w:r>
    </w:p>
    <w:p w:rsidR="00E0047E" w:rsidRDefault="00104175">
      <w:bookmarkStart w:id="2285" w:name="CC_e050ffd11ddf911a652daec24cd0dfb6"/>
      <w:bookmarkEnd w:id="2285"/>
      <w:r>
        <w:t xml:space="preserve">The protocol client sends a </w:t>
      </w:r>
      <w:r>
        <w:rPr>
          <w:b/>
        </w:rPr>
        <w:t>DeleteAnnotationSoapIn</w:t>
      </w:r>
      <w:r>
        <w:t xml:space="preserve"> request message (section </w:t>
      </w:r>
      <w:hyperlink w:anchor="Section_14b092a391654deb9a3490bd3079115f" w:history="1">
        <w:r>
          <w:rPr>
            <w:rStyle w:val="Hyperlink"/>
          </w:rPr>
          <w:t>3.1.4.9.1.1</w:t>
        </w:r>
      </w:hyperlink>
      <w:r>
        <w:t xml:space="preserve">), and the server (2) responds with a </w:t>
      </w:r>
      <w:r>
        <w:rPr>
          <w:b/>
        </w:rPr>
        <w:t>DeleteAnnotationSoapOut</w:t>
      </w:r>
      <w:r>
        <w:t xml:space="preserve"> response message (section </w:t>
      </w:r>
      <w:hyperlink w:anchor="Section_3468efd3766a4bc8aa0479a40beabf2f" w:history="1">
        <w:r>
          <w:rPr>
            <w:rStyle w:val="Hyperlink"/>
          </w:rPr>
          <w:t>3.1.4.9.1.2</w:t>
        </w:r>
      </w:hyperlink>
      <w:r>
        <w:t>) as follows:</w:t>
      </w:r>
    </w:p>
    <w:p w:rsidR="00E0047E" w:rsidRDefault="00104175">
      <w:pPr>
        <w:pStyle w:val="ListParagraph"/>
        <w:numPr>
          <w:ilvl w:val="0"/>
          <w:numId w:val="82"/>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an </w:t>
      </w:r>
      <w:r>
        <w:rPr>
          <w:b/>
        </w:rPr>
        <w:t>Annotation</w:t>
      </w:r>
      <w:r>
        <w:t>.</w:t>
      </w:r>
    </w:p>
    <w:p w:rsidR="00E0047E" w:rsidRDefault="00104175">
      <w:pPr>
        <w:pStyle w:val="ListParagraph"/>
        <w:numPr>
          <w:ilvl w:val="0"/>
          <w:numId w:val="82"/>
        </w:numPr>
      </w:pPr>
      <w:r>
        <w:t xml:space="preserve">The server (2) MUST delete the </w:t>
      </w:r>
      <w:r>
        <w:rPr>
          <w:b/>
        </w:rPr>
        <w:t>Annotation</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4249"/>
        <w:gridCol w:w="502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4249" w:type="dxa"/>
          </w:tcPr>
          <w:p w:rsidR="00E0047E" w:rsidRDefault="00104175">
            <w:pPr>
              <w:pStyle w:val="TableHeaderText"/>
            </w:pPr>
            <w:r>
              <w:t xml:space="preserve">Error </w:t>
            </w:r>
            <w:r>
              <w:t>code</w:t>
            </w:r>
          </w:p>
        </w:tc>
        <w:tc>
          <w:tcPr>
            <w:tcW w:w="5021" w:type="dxa"/>
          </w:tcPr>
          <w:p w:rsidR="00E0047E" w:rsidRDefault="00104175">
            <w:pPr>
              <w:pStyle w:val="TableHeaderText"/>
            </w:pPr>
            <w:r>
              <w:t>Description</w:t>
            </w:r>
          </w:p>
        </w:tc>
      </w:tr>
      <w:tr w:rsidR="00E0047E" w:rsidTr="00E0047E">
        <w:tc>
          <w:tcPr>
            <w:tcW w:w="4249" w:type="dxa"/>
          </w:tcPr>
          <w:p w:rsidR="00E0047E" w:rsidRDefault="00104175">
            <w:pPr>
              <w:pStyle w:val="TableBodyText"/>
              <w:rPr>
                <w:b/>
              </w:rPr>
            </w:pPr>
            <w:r>
              <w:rPr>
                <w:b/>
              </w:rPr>
              <w:t>AnnotationNotEnabled</w:t>
            </w:r>
          </w:p>
        </w:tc>
        <w:tc>
          <w:tcPr>
            <w:tcW w:w="5021" w:type="dxa"/>
          </w:tcPr>
          <w:p w:rsidR="00E0047E" w:rsidRDefault="00104175">
            <w:pPr>
              <w:pStyle w:val="TableBodyText"/>
            </w:pPr>
            <w:r>
              <w:rPr>
                <w:b/>
              </w:rPr>
              <w:t>Annotations</w:t>
            </w:r>
            <w:r>
              <w:t xml:space="preserve"> are not enabled in the server (2).</w:t>
            </w:r>
          </w:p>
        </w:tc>
      </w:tr>
      <w:tr w:rsidR="00E0047E" w:rsidTr="00E0047E">
        <w:tc>
          <w:tcPr>
            <w:tcW w:w="4249" w:type="dxa"/>
          </w:tcPr>
          <w:p w:rsidR="00E0047E" w:rsidRDefault="00104175">
            <w:pPr>
              <w:pStyle w:val="TableBodyText"/>
              <w:rPr>
                <w:b/>
              </w:rPr>
            </w:pPr>
            <w:r>
              <w:rPr>
                <w:b/>
              </w:rPr>
              <w:t>AnnotationDeleteNotEnabled</w:t>
            </w:r>
          </w:p>
        </w:tc>
        <w:tc>
          <w:tcPr>
            <w:tcW w:w="5021" w:type="dxa"/>
          </w:tcPr>
          <w:p w:rsidR="00E0047E" w:rsidRDefault="00104175">
            <w:pPr>
              <w:pStyle w:val="TableBodyText"/>
            </w:pPr>
            <w:r>
              <w:t>If Annotation Delete is not enabled in the server (2), but this request, which would delete comments, is received, the comments will not be ch</w:t>
            </w:r>
            <w:r>
              <w:t xml:space="preserve">anged on the server (2) and the </w:t>
            </w:r>
            <w:r>
              <w:rPr>
                <w:b/>
              </w:rPr>
              <w:t>AnnotationDeleteNotEnabled</w:t>
            </w:r>
            <w:r>
              <w:t xml:space="preserve"> error code will be returned.</w:t>
            </w:r>
          </w:p>
        </w:tc>
      </w:tr>
      <w:tr w:rsidR="00E0047E" w:rsidTr="00E0047E">
        <w:tc>
          <w:tcPr>
            <w:tcW w:w="4249" w:type="dxa"/>
          </w:tcPr>
          <w:p w:rsidR="00E0047E" w:rsidRDefault="00104175">
            <w:pPr>
              <w:pStyle w:val="TableBodyText"/>
              <w:rPr>
                <w:b/>
              </w:rPr>
            </w:pPr>
            <w:r>
              <w:rPr>
                <w:b/>
              </w:rPr>
              <w:t>InvalidAnnotation</w:t>
            </w:r>
          </w:p>
        </w:tc>
        <w:tc>
          <w:tcPr>
            <w:tcW w:w="5021" w:type="dxa"/>
          </w:tcPr>
          <w:p w:rsidR="00E0047E" w:rsidRDefault="00104175">
            <w:pPr>
              <w:pStyle w:val="TableBodyText"/>
            </w:pPr>
            <w:r>
              <w:t xml:space="preserve">The </w:t>
            </w:r>
            <w:r>
              <w:rPr>
                <w:b/>
              </w:rPr>
              <w:t>annotation</w:t>
            </w:r>
            <w:r>
              <w:t xml:space="preserve"> does not exist in the server (2).</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286" w:name="section_ab539292c8274be29d045b514b7f94d7"/>
      <w:bookmarkStart w:id="2287" w:name="_Toc462893109"/>
      <w:r>
        <w:t>Messages</w:t>
      </w:r>
      <w:bookmarkEnd w:id="2286"/>
      <w:bookmarkEnd w:id="2287"/>
    </w:p>
    <w:p w:rsidR="00E0047E" w:rsidRDefault="00104175">
      <w:r>
        <w:lastRenderedPageBreak/>
        <w:t>The following table s</w:t>
      </w:r>
      <w:r>
        <w:t>ummarizes the set of WSDL message definitions that are specific to this operation.</w:t>
      </w:r>
    </w:p>
    <w:tbl>
      <w:tblPr>
        <w:tblStyle w:val="Table-ShadedHeader"/>
        <w:tblW w:w="0" w:type="auto"/>
        <w:tblLook w:val="04A0" w:firstRow="1" w:lastRow="0" w:firstColumn="1" w:lastColumn="0" w:noHBand="0" w:noVBand="1"/>
      </w:tblPr>
      <w:tblGrid>
        <w:gridCol w:w="2568"/>
        <w:gridCol w:w="62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DeleteAnnotationSoapIn</w:t>
            </w:r>
          </w:p>
        </w:tc>
        <w:tc>
          <w:tcPr>
            <w:tcW w:w="0" w:type="auto"/>
            <w:vAlign w:val="center"/>
          </w:tcPr>
          <w:p w:rsidR="00E0047E" w:rsidRDefault="00104175">
            <w:pPr>
              <w:pStyle w:val="TableBodyText"/>
            </w:pPr>
            <w:r>
              <w:t xml:space="preserve">The request WSDL message for the </w:t>
            </w:r>
            <w:r>
              <w:rPr>
                <w:b/>
              </w:rPr>
              <w:t xml:space="preserve">DeleteAnnotation </w:t>
            </w:r>
            <w:r>
              <w:t>WSDL operation.</w:t>
            </w:r>
          </w:p>
        </w:tc>
      </w:tr>
      <w:tr w:rsidR="00E0047E" w:rsidTr="00E0047E">
        <w:tc>
          <w:tcPr>
            <w:tcW w:w="0" w:type="auto"/>
            <w:vAlign w:val="center"/>
          </w:tcPr>
          <w:p w:rsidR="00E0047E" w:rsidRDefault="00104175">
            <w:pPr>
              <w:pStyle w:val="TableBodyText"/>
            </w:pPr>
            <w:r>
              <w:rPr>
                <w:b/>
              </w:rPr>
              <w:t>DeleteAnnotationSoapOut</w:t>
            </w:r>
          </w:p>
        </w:tc>
        <w:tc>
          <w:tcPr>
            <w:tcW w:w="0" w:type="auto"/>
            <w:vAlign w:val="center"/>
          </w:tcPr>
          <w:p w:rsidR="00E0047E" w:rsidRDefault="00104175">
            <w:pPr>
              <w:pStyle w:val="TableBodyText"/>
            </w:pPr>
            <w:r>
              <w:t xml:space="preserve">The response WSDL message for the </w:t>
            </w:r>
            <w:r>
              <w:rPr>
                <w:b/>
              </w:rPr>
              <w:t xml:space="preserve">DeleteAnnotation </w:t>
            </w:r>
            <w:r>
              <w:t>WSDL operation.</w:t>
            </w:r>
          </w:p>
        </w:tc>
      </w:tr>
    </w:tbl>
    <w:p w:rsidR="00E0047E" w:rsidRDefault="00E0047E"/>
    <w:p w:rsidR="00E0047E" w:rsidRDefault="00104175">
      <w:pPr>
        <w:pStyle w:val="Heading6"/>
      </w:pPr>
      <w:bookmarkStart w:id="2288" w:name="section_14b092a391654deb9a3490bd3079115f"/>
      <w:bookmarkStart w:id="2289" w:name="_Toc462893110"/>
      <w:r>
        <w:t>DeleteAnnotationSoapIn</w:t>
      </w:r>
      <w:bookmarkEnd w:id="2288"/>
      <w:bookmarkEnd w:id="2289"/>
    </w:p>
    <w:p w:rsidR="00E0047E" w:rsidRDefault="00104175">
      <w:r>
        <w:t xml:space="preserve">The request WSDL message for the </w:t>
      </w:r>
      <w:r>
        <w:rPr>
          <w:b/>
        </w:rPr>
        <w:t xml:space="preserve">DeleteAnnotation </w:t>
      </w:r>
      <w:r>
        <w:t>WSDL operation.</w:t>
      </w:r>
    </w:p>
    <w:p w:rsidR="00E0047E" w:rsidRDefault="00104175">
      <w:r>
        <w:t>The SOAP action value is:</w:t>
      </w:r>
    </w:p>
    <w:p w:rsidR="00E0047E" w:rsidRDefault="00104175">
      <w:pPr>
        <w:pStyle w:val="Code"/>
      </w:pPr>
      <w:r>
        <w:t>http://www.microsoft.com/performancepoint/scorecards/DeleteAnnotation</w:t>
      </w:r>
    </w:p>
    <w:p w:rsidR="00E0047E" w:rsidRDefault="00104175">
      <w:r>
        <w:t xml:space="preserve">The SOAP body contains the </w:t>
      </w:r>
      <w:r>
        <w:rPr>
          <w:b/>
        </w:rPr>
        <w:t>DeleteAnn</w:t>
      </w:r>
      <w:r>
        <w:rPr>
          <w:b/>
        </w:rPr>
        <w:t xml:space="preserve">otation </w:t>
      </w:r>
      <w:r>
        <w:t>element.</w:t>
      </w:r>
    </w:p>
    <w:p w:rsidR="00E0047E" w:rsidRDefault="00104175">
      <w:pPr>
        <w:pStyle w:val="Heading6"/>
      </w:pPr>
      <w:bookmarkStart w:id="2290" w:name="section_3468efd3766a4bc8aa0479a40beabf2f"/>
      <w:bookmarkStart w:id="2291" w:name="_Toc462893111"/>
      <w:r>
        <w:t>DeleteAnnotationSoapOut</w:t>
      </w:r>
      <w:bookmarkEnd w:id="2290"/>
      <w:bookmarkEnd w:id="2291"/>
    </w:p>
    <w:p w:rsidR="00E0047E" w:rsidRDefault="00104175">
      <w:r>
        <w:t xml:space="preserve">The response WSDL message for the </w:t>
      </w:r>
      <w:r>
        <w:rPr>
          <w:b/>
        </w:rPr>
        <w:t xml:space="preserve">DeleteAnnotation </w:t>
      </w:r>
      <w:r>
        <w:t>WSDL operation.</w:t>
      </w:r>
    </w:p>
    <w:p w:rsidR="00E0047E" w:rsidRDefault="00104175">
      <w:r>
        <w:t xml:space="preserve">The SOAP body contains the </w:t>
      </w:r>
      <w:r>
        <w:rPr>
          <w:b/>
        </w:rPr>
        <w:t xml:space="preserve">DeleteAnnotationResponse </w:t>
      </w:r>
      <w:r>
        <w:t>element.</w:t>
      </w:r>
    </w:p>
    <w:p w:rsidR="00E0047E" w:rsidRDefault="00104175">
      <w:pPr>
        <w:pStyle w:val="Heading5"/>
      </w:pPr>
      <w:bookmarkStart w:id="2292" w:name="section_995143160a9a4b68a7b39ee22e8ea208"/>
      <w:bookmarkStart w:id="2293" w:name="_Toc462893112"/>
      <w:r>
        <w:t>Elements</w:t>
      </w:r>
      <w:bookmarkEnd w:id="2292"/>
      <w:bookmarkEnd w:id="2293"/>
    </w:p>
    <w:p w:rsidR="00E0047E" w:rsidRDefault="00104175">
      <w:r>
        <w:t>The following table summarizes the XML schema element definitions that are spe</w:t>
      </w:r>
      <w:r>
        <w:t>cific to this operation.</w:t>
      </w:r>
    </w:p>
    <w:tbl>
      <w:tblPr>
        <w:tblStyle w:val="Table-ShadedHeader"/>
        <w:tblW w:w="0" w:type="auto"/>
        <w:tblLook w:val="04A0" w:firstRow="1" w:lastRow="0" w:firstColumn="1" w:lastColumn="0" w:noHBand="0" w:noVBand="1"/>
      </w:tblPr>
      <w:tblGrid>
        <w:gridCol w:w="2666"/>
        <w:gridCol w:w="508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DeleteAnnotation</w:t>
            </w:r>
          </w:p>
        </w:tc>
        <w:tc>
          <w:tcPr>
            <w:tcW w:w="0" w:type="auto"/>
            <w:vAlign w:val="center"/>
          </w:tcPr>
          <w:p w:rsidR="00E0047E" w:rsidRDefault="00104175">
            <w:pPr>
              <w:pStyle w:val="TableBodyText"/>
            </w:pPr>
            <w:r>
              <w:t xml:space="preserve">The input data for the </w:t>
            </w:r>
            <w:r>
              <w:rPr>
                <w:b/>
              </w:rPr>
              <w:t xml:space="preserve">DeleteAnnotation </w:t>
            </w:r>
            <w:r>
              <w:t>WSDL operation.</w:t>
            </w:r>
          </w:p>
        </w:tc>
      </w:tr>
      <w:tr w:rsidR="00E0047E" w:rsidTr="00E0047E">
        <w:tc>
          <w:tcPr>
            <w:tcW w:w="0" w:type="auto"/>
            <w:vAlign w:val="center"/>
          </w:tcPr>
          <w:p w:rsidR="00E0047E" w:rsidRDefault="00104175">
            <w:pPr>
              <w:pStyle w:val="TableBodyText"/>
            </w:pPr>
            <w:r>
              <w:rPr>
                <w:b/>
              </w:rPr>
              <w:t>DeleteAnnotationResponse</w:t>
            </w:r>
          </w:p>
        </w:tc>
        <w:tc>
          <w:tcPr>
            <w:tcW w:w="0" w:type="auto"/>
            <w:vAlign w:val="center"/>
          </w:tcPr>
          <w:p w:rsidR="00E0047E" w:rsidRDefault="00104175">
            <w:pPr>
              <w:pStyle w:val="TableBodyText"/>
            </w:pPr>
            <w:r>
              <w:t xml:space="preserve">The result data for the </w:t>
            </w:r>
            <w:r>
              <w:rPr>
                <w:b/>
              </w:rPr>
              <w:t xml:space="preserve">DeleteAnnotation </w:t>
            </w:r>
            <w:r>
              <w:t>WSDL operation.</w:t>
            </w:r>
          </w:p>
        </w:tc>
      </w:tr>
    </w:tbl>
    <w:p w:rsidR="00E0047E" w:rsidRDefault="00E0047E"/>
    <w:p w:rsidR="00E0047E" w:rsidRDefault="00104175">
      <w:pPr>
        <w:pStyle w:val="Heading6"/>
      </w:pPr>
      <w:bookmarkStart w:id="2294" w:name="section_2f2f61e3d34d4d56a603973d257d4849"/>
      <w:bookmarkStart w:id="2295" w:name="_Toc462893113"/>
      <w:r>
        <w:t>DeleteAnnotation</w:t>
      </w:r>
      <w:bookmarkEnd w:id="2294"/>
      <w:bookmarkEnd w:id="2295"/>
    </w:p>
    <w:p w:rsidR="00E0047E" w:rsidRDefault="00104175">
      <w:r>
        <w:t xml:space="preserve">The </w:t>
      </w:r>
      <w:r>
        <w:rPr>
          <w:b/>
        </w:rPr>
        <w:t>DeleteAnnotation</w:t>
      </w:r>
      <w:r>
        <w:t xml:space="preserve"> element specifies the input data for the </w:t>
      </w:r>
      <w:r>
        <w:rPr>
          <w:b/>
        </w:rPr>
        <w:t xml:space="preserve">DeleteAnnotation </w:t>
      </w:r>
      <w:r>
        <w:t>WSDL operation.</w:t>
      </w:r>
    </w:p>
    <w:p w:rsidR="00E0047E" w:rsidRDefault="00104175">
      <w:pPr>
        <w:pStyle w:val="Code"/>
      </w:pPr>
      <w:r>
        <w:t>&lt;xs:element name="DeleteAnnotation"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name="annotationI</w:t>
      </w:r>
      <w:r>
        <w:t>D" xmlns:s1="http://microsoft.com/wsdl/types/" type="s1:guid"/&gt;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296" w:name="CC_0f41d1b4c484abd0e229ff85090aec76"/>
      <w:bookmarkEnd w:id="2296"/>
      <w:r>
        <w:rPr>
          <w:b/>
        </w:rPr>
        <w:t xml:space="preserve">annotationID: </w:t>
      </w:r>
      <w:r>
        <w:t xml:space="preserve">A GUID that specifies the </w:t>
      </w:r>
      <w:r>
        <w:rPr>
          <w:b/>
        </w:rPr>
        <w:t>Annotation</w:t>
      </w:r>
      <w:r>
        <w:t xml:space="preserve"> complex type (section </w:t>
      </w:r>
      <w:hyperlink w:anchor="Section_3c9d3e0c922d4666bb5fdb84b859b970" w:history="1">
        <w:r>
          <w:rPr>
            <w:rStyle w:val="Hyperlink"/>
          </w:rPr>
          <w:t>2.2.4.</w:t>
        </w:r>
        <w:r>
          <w:rPr>
            <w:rStyle w:val="Hyperlink"/>
          </w:rPr>
          <w:t>18</w:t>
        </w:r>
      </w:hyperlink>
      <w:r>
        <w:t>) to be deleted. This element MUST be present.</w:t>
      </w:r>
    </w:p>
    <w:p w:rsidR="00E0047E" w:rsidRDefault="00104175">
      <w:pPr>
        <w:pStyle w:val="Heading6"/>
      </w:pPr>
      <w:bookmarkStart w:id="2297" w:name="section_b4344e77da6b494ebc0e4e36f17ce6f3"/>
      <w:bookmarkStart w:id="2298" w:name="_Toc462893114"/>
      <w:r>
        <w:t>DeleteAnnotationResponse</w:t>
      </w:r>
      <w:bookmarkEnd w:id="2297"/>
      <w:bookmarkEnd w:id="2298"/>
    </w:p>
    <w:p w:rsidR="00E0047E" w:rsidRDefault="00104175">
      <w:r>
        <w:lastRenderedPageBreak/>
        <w:t xml:space="preserve">The </w:t>
      </w:r>
      <w:r>
        <w:rPr>
          <w:b/>
        </w:rPr>
        <w:t>DeleteAnnotationResponse</w:t>
      </w:r>
      <w:r>
        <w:t xml:space="preserve"> element specifies the result data for the </w:t>
      </w:r>
      <w:r>
        <w:rPr>
          <w:b/>
        </w:rPr>
        <w:t xml:space="preserve">DeleteAnnotation </w:t>
      </w:r>
      <w:r>
        <w:t>WSDL operation.</w:t>
      </w:r>
    </w:p>
    <w:p w:rsidR="00E0047E" w:rsidRDefault="00104175">
      <w:pPr>
        <w:pStyle w:val="Code"/>
      </w:pPr>
      <w:r>
        <w:t>&lt;xs:element name="DeleteAnnotationResponse" xmlns:xs="http://www.w3.org/2001/X</w:t>
      </w:r>
      <w:r>
        <w:t>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299" w:name="section_151d5f24ca52442bbdf46bdc354516ce"/>
      <w:bookmarkStart w:id="2300" w:name="_Toc462893115"/>
      <w:r>
        <w:t>Complex Types</w:t>
      </w:r>
      <w:bookmarkEnd w:id="2299"/>
      <w:bookmarkEnd w:id="2300"/>
    </w:p>
    <w:p w:rsidR="00E0047E" w:rsidRDefault="00104175">
      <w:r>
        <w:t>None.</w:t>
      </w:r>
    </w:p>
    <w:p w:rsidR="00E0047E" w:rsidRDefault="00104175">
      <w:pPr>
        <w:pStyle w:val="Heading5"/>
      </w:pPr>
      <w:bookmarkStart w:id="2301" w:name="section_eb66c2386f4e45ae95e4c25df67a6c13"/>
      <w:bookmarkStart w:id="2302" w:name="_Toc462893116"/>
      <w:r>
        <w:t>Simple Types</w:t>
      </w:r>
      <w:bookmarkEnd w:id="2301"/>
      <w:bookmarkEnd w:id="2302"/>
    </w:p>
    <w:p w:rsidR="00E0047E" w:rsidRDefault="00104175">
      <w:r>
        <w:t>None.</w:t>
      </w:r>
    </w:p>
    <w:p w:rsidR="00E0047E" w:rsidRDefault="00104175">
      <w:pPr>
        <w:pStyle w:val="Heading5"/>
      </w:pPr>
      <w:bookmarkStart w:id="2303" w:name="section_58b55b44ddfa4c85ae7fbe2ee68f417f"/>
      <w:bookmarkStart w:id="2304" w:name="_Toc462893117"/>
      <w:r>
        <w:t>Attributes</w:t>
      </w:r>
      <w:bookmarkEnd w:id="2303"/>
      <w:bookmarkEnd w:id="2304"/>
    </w:p>
    <w:p w:rsidR="00E0047E" w:rsidRDefault="00104175">
      <w:r>
        <w:t>None.</w:t>
      </w:r>
    </w:p>
    <w:p w:rsidR="00E0047E" w:rsidRDefault="00104175">
      <w:pPr>
        <w:pStyle w:val="Heading5"/>
      </w:pPr>
      <w:bookmarkStart w:id="2305" w:name="section_0209b914f5a7496ca029723fd4922850"/>
      <w:bookmarkStart w:id="2306" w:name="_Toc462893118"/>
      <w:r>
        <w:t>Groups</w:t>
      </w:r>
      <w:bookmarkEnd w:id="2305"/>
      <w:bookmarkEnd w:id="2306"/>
    </w:p>
    <w:p w:rsidR="00E0047E" w:rsidRDefault="00104175">
      <w:r>
        <w:t>None.</w:t>
      </w:r>
    </w:p>
    <w:p w:rsidR="00E0047E" w:rsidRDefault="00104175">
      <w:pPr>
        <w:pStyle w:val="Heading5"/>
      </w:pPr>
      <w:bookmarkStart w:id="2307" w:name="section_688a17f6aea047fe9a1ce14d741d1220"/>
      <w:bookmarkStart w:id="2308" w:name="_Toc462893119"/>
      <w:r>
        <w:t>Attribute Groups</w:t>
      </w:r>
      <w:bookmarkEnd w:id="2307"/>
      <w:bookmarkEnd w:id="2308"/>
    </w:p>
    <w:p w:rsidR="00E0047E" w:rsidRDefault="00104175">
      <w:r>
        <w:t>None.</w:t>
      </w:r>
    </w:p>
    <w:p w:rsidR="00E0047E" w:rsidRDefault="00104175">
      <w:pPr>
        <w:pStyle w:val="Heading4"/>
      </w:pPr>
      <w:bookmarkStart w:id="2309" w:name="section_afa14ba6e57548a6a00cb2523c08ec94"/>
      <w:bookmarkStart w:id="2310" w:name="_Toc462893120"/>
      <w:r>
        <w:t>DeleteDashboard</w:t>
      </w:r>
      <w:bookmarkEnd w:id="2309"/>
      <w:bookmarkEnd w:id="2310"/>
      <w:r>
        <w:fldChar w:fldCharType="begin"/>
      </w:r>
      <w:r>
        <w:instrText xml:space="preserve"> XE "Server:DeleteDashboard operation" </w:instrText>
      </w:r>
      <w:r>
        <w:fldChar w:fldCharType="end"/>
      </w:r>
      <w:r>
        <w:fldChar w:fldCharType="begin"/>
      </w:r>
      <w:r>
        <w:instrText xml:space="preserve"> XE "Operations:DeleteDashboard" </w:instrText>
      </w:r>
      <w:r>
        <w:fldChar w:fldCharType="end"/>
      </w:r>
    </w:p>
    <w:p w:rsidR="00E0047E" w:rsidRDefault="00104175">
      <w:bookmarkStart w:id="2311" w:name="CC_29b119eaed26d3fd3d6d2473f95eb539"/>
      <w:bookmarkEnd w:id="2311"/>
      <w:r>
        <w:t xml:space="preserve">The </w:t>
      </w:r>
      <w:r>
        <w:rPr>
          <w:b/>
        </w:rPr>
        <w:t>DeleteDashboard</w:t>
      </w:r>
      <w:r>
        <w:t xml:space="preserve"> operation deletes a </w:t>
      </w:r>
      <w:r>
        <w:rPr>
          <w:b/>
        </w:rPr>
        <w:t>Dashboard</w:t>
      </w:r>
      <w:r>
        <w:t xml:space="preserve"> complex type (section </w:t>
      </w:r>
      <w:hyperlink w:anchor="Section_90f178c2940241c99a56b3b7049e379d" w:history="1">
        <w:r>
          <w:rPr>
            <w:rStyle w:val="Hyperlink"/>
          </w:rPr>
          <w:t>2.2.4.79</w:t>
        </w:r>
      </w:hyperlink>
      <w:r>
        <w:t>) from the server (2).</w:t>
      </w:r>
    </w:p>
    <w:p w:rsidR="00E0047E" w:rsidRDefault="00104175">
      <w:bookmarkStart w:id="2312" w:name="CC_24e26428405e51c707a5b2370ecb8479"/>
      <w:bookmarkEnd w:id="2312"/>
      <w:r>
        <w:t xml:space="preserve">The following is the WSDL port type specification of the </w:t>
      </w:r>
      <w:r>
        <w:rPr>
          <w:b/>
        </w:rPr>
        <w:t xml:space="preserve">DeleteDashboard </w:t>
      </w:r>
      <w:r>
        <w:t>WSDL operation.</w:t>
      </w:r>
    </w:p>
    <w:p w:rsidR="00E0047E" w:rsidRDefault="00104175">
      <w:pPr>
        <w:pStyle w:val="Code"/>
      </w:pPr>
      <w:r>
        <w:t>&lt;wsdl:operation</w:t>
      </w:r>
      <w:r>
        <w:t xml:space="preserve"> name="DeleteDashboard" xmlns:wsdl="http://schemas.xmlsoap.org/wsdl/"&gt;</w:t>
      </w:r>
    </w:p>
    <w:p w:rsidR="00E0047E" w:rsidRDefault="00104175">
      <w:pPr>
        <w:pStyle w:val="Code"/>
      </w:pPr>
      <w:r>
        <w:t xml:space="preserve">  &lt;wsdl:input message="tns:DeleteDashboardSoapIn"/&gt;</w:t>
      </w:r>
    </w:p>
    <w:p w:rsidR="00E0047E" w:rsidRDefault="00104175">
      <w:pPr>
        <w:pStyle w:val="Code"/>
      </w:pPr>
      <w:r>
        <w:t xml:space="preserve">  &lt;wsdl:output message="tns:DeleteDashboardSoapOut"/&gt;</w:t>
      </w:r>
    </w:p>
    <w:p w:rsidR="00E0047E" w:rsidRDefault="00104175">
      <w:pPr>
        <w:pStyle w:val="Code"/>
      </w:pPr>
      <w:r>
        <w:t>&lt;/wsdl:operation&gt;</w:t>
      </w:r>
    </w:p>
    <w:p w:rsidR="00E0047E" w:rsidRDefault="00104175">
      <w:bookmarkStart w:id="2313" w:name="CC_7af2bf7d52bea89afe72ce3dcee9efc7"/>
      <w:bookmarkEnd w:id="2313"/>
      <w:r>
        <w:t xml:space="preserve">The protocol client sends a </w:t>
      </w:r>
      <w:r>
        <w:rPr>
          <w:b/>
        </w:rPr>
        <w:t>DeleteDashboardSoapIn</w:t>
      </w:r>
      <w:r>
        <w:t xml:space="preserve"> request mes</w:t>
      </w:r>
      <w:r>
        <w:t xml:space="preserve">sage (section </w:t>
      </w:r>
      <w:hyperlink w:anchor="Section_46f1a48f34134a45895abac3c1468a05" w:history="1">
        <w:r>
          <w:rPr>
            <w:rStyle w:val="Hyperlink"/>
          </w:rPr>
          <w:t>3.1.4.10.1.1</w:t>
        </w:r>
      </w:hyperlink>
      <w:r>
        <w:t xml:space="preserve">), and the server (2) responds with a </w:t>
      </w:r>
      <w:r>
        <w:rPr>
          <w:b/>
        </w:rPr>
        <w:t>DeleteDashboardSoapOut</w:t>
      </w:r>
      <w:r>
        <w:t xml:space="preserve"> response message (section </w:t>
      </w:r>
      <w:hyperlink w:anchor="Section_2caa7bc8210449f1bdeecfa5f7a2f3ec" w:history="1">
        <w:r>
          <w:rPr>
            <w:rStyle w:val="Hyperlink"/>
          </w:rPr>
          <w:t>3.1.4.10.1.2</w:t>
        </w:r>
      </w:hyperlink>
      <w:r>
        <w:t>) as follow</w:t>
      </w:r>
      <w:r>
        <w:t>s:</w:t>
      </w:r>
    </w:p>
    <w:p w:rsidR="00E0047E" w:rsidRDefault="00104175">
      <w:pPr>
        <w:pStyle w:val="ListParagraph"/>
        <w:numPr>
          <w:ilvl w:val="0"/>
          <w:numId w:val="83"/>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 </w:t>
      </w:r>
      <w:r>
        <w:rPr>
          <w:b/>
        </w:rPr>
        <w:t>Dashboard</w:t>
      </w:r>
      <w:r>
        <w:t>.</w:t>
      </w:r>
    </w:p>
    <w:p w:rsidR="00E0047E" w:rsidRDefault="00104175">
      <w:pPr>
        <w:pStyle w:val="ListParagraph"/>
        <w:numPr>
          <w:ilvl w:val="0"/>
          <w:numId w:val="83"/>
        </w:numPr>
        <w:spacing w:before="120" w:after="0"/>
      </w:pPr>
      <w:r>
        <w:t xml:space="preserve">The server (2) MUST delete the </w:t>
      </w:r>
      <w:r>
        <w:rPr>
          <w:b/>
        </w:rPr>
        <w:t>Dashboard</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lastRenderedPageBreak/>
        <w:t>In case of any other failure, the ErrorCode MUST be one of the v</w:t>
      </w:r>
      <w:r>
        <w:t xml:space="preserve">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314" w:name="section_28c78db2540a40dc87e15a747a88b535"/>
      <w:bookmarkStart w:id="2315" w:name="_Toc462893121"/>
      <w:r>
        <w:t>M</w:t>
      </w:r>
      <w:r>
        <w:t>essages</w:t>
      </w:r>
      <w:bookmarkEnd w:id="2314"/>
      <w:bookmarkEnd w:id="231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43"/>
        <w:gridCol w:w="621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DeleteDashboardSoapIn</w:t>
            </w:r>
          </w:p>
        </w:tc>
        <w:tc>
          <w:tcPr>
            <w:tcW w:w="0" w:type="auto"/>
            <w:vAlign w:val="center"/>
          </w:tcPr>
          <w:p w:rsidR="00E0047E" w:rsidRDefault="00104175">
            <w:pPr>
              <w:pStyle w:val="TableBodyText"/>
            </w:pPr>
            <w:r>
              <w:t xml:space="preserve">The request WSDL message for the </w:t>
            </w:r>
            <w:r>
              <w:rPr>
                <w:b/>
              </w:rPr>
              <w:t xml:space="preserve">DeleteDashboard </w:t>
            </w:r>
            <w:r>
              <w:t>WSDL operation.</w:t>
            </w:r>
          </w:p>
        </w:tc>
      </w:tr>
      <w:tr w:rsidR="00E0047E" w:rsidTr="00E0047E">
        <w:tc>
          <w:tcPr>
            <w:tcW w:w="0" w:type="auto"/>
            <w:vAlign w:val="center"/>
          </w:tcPr>
          <w:p w:rsidR="00E0047E" w:rsidRDefault="00104175">
            <w:pPr>
              <w:pStyle w:val="TableBodyText"/>
            </w:pPr>
            <w:r>
              <w:rPr>
                <w:b/>
              </w:rPr>
              <w:t>DeleteDashboardSoapOut</w:t>
            </w:r>
          </w:p>
        </w:tc>
        <w:tc>
          <w:tcPr>
            <w:tcW w:w="0" w:type="auto"/>
            <w:vAlign w:val="center"/>
          </w:tcPr>
          <w:p w:rsidR="00E0047E" w:rsidRDefault="00104175">
            <w:pPr>
              <w:pStyle w:val="TableBodyText"/>
            </w:pPr>
            <w:r>
              <w:t xml:space="preserve">The response WSDL message for the </w:t>
            </w:r>
            <w:r>
              <w:rPr>
                <w:b/>
              </w:rPr>
              <w:t xml:space="preserve">DeleteDashboard </w:t>
            </w:r>
            <w:r>
              <w:t>WSDL operation.</w:t>
            </w:r>
          </w:p>
        </w:tc>
      </w:tr>
    </w:tbl>
    <w:p w:rsidR="00E0047E" w:rsidRDefault="00E0047E"/>
    <w:p w:rsidR="00E0047E" w:rsidRDefault="00104175">
      <w:pPr>
        <w:pStyle w:val="Heading6"/>
      </w:pPr>
      <w:bookmarkStart w:id="2316" w:name="section_46f1a48f34134a45895abac3c1468a05"/>
      <w:bookmarkStart w:id="2317" w:name="_Toc462893122"/>
      <w:r>
        <w:t>DeleteDashboardSoapIn</w:t>
      </w:r>
      <w:bookmarkEnd w:id="2316"/>
      <w:bookmarkEnd w:id="2317"/>
    </w:p>
    <w:p w:rsidR="00E0047E" w:rsidRDefault="00104175">
      <w:r>
        <w:t xml:space="preserve">The request WSDL message for the </w:t>
      </w:r>
      <w:r>
        <w:rPr>
          <w:b/>
        </w:rPr>
        <w:t xml:space="preserve">DeleteDashboard </w:t>
      </w:r>
      <w:r>
        <w:t>WSDL operation.</w:t>
      </w:r>
    </w:p>
    <w:p w:rsidR="00E0047E" w:rsidRDefault="00104175">
      <w:r>
        <w:t>The SOAP action value is:</w:t>
      </w:r>
    </w:p>
    <w:p w:rsidR="00E0047E" w:rsidRDefault="00104175">
      <w:pPr>
        <w:pStyle w:val="Code"/>
      </w:pPr>
      <w:r>
        <w:t>http://www.microsoft.com/performancepoint/scorecards/DeleteDashboard</w:t>
      </w:r>
    </w:p>
    <w:p w:rsidR="00E0047E" w:rsidRDefault="00104175">
      <w:r>
        <w:t xml:space="preserve">The </w:t>
      </w:r>
      <w:r>
        <w:t xml:space="preserve">SOAP body contains the </w:t>
      </w:r>
      <w:r>
        <w:rPr>
          <w:b/>
        </w:rPr>
        <w:t xml:space="preserve">DeleteDashboard </w:t>
      </w:r>
      <w:r>
        <w:t>element.</w:t>
      </w:r>
    </w:p>
    <w:p w:rsidR="00E0047E" w:rsidRDefault="00104175">
      <w:pPr>
        <w:pStyle w:val="Heading6"/>
      </w:pPr>
      <w:bookmarkStart w:id="2318" w:name="section_2caa7bc8210449f1bdeecfa5f7a2f3ec"/>
      <w:bookmarkStart w:id="2319" w:name="_Toc462893123"/>
      <w:r>
        <w:t>DeleteDashboardSoapOut</w:t>
      </w:r>
      <w:bookmarkEnd w:id="2318"/>
      <w:bookmarkEnd w:id="2319"/>
    </w:p>
    <w:p w:rsidR="00E0047E" w:rsidRDefault="00104175">
      <w:r>
        <w:t xml:space="preserve">The response WSDL message for the </w:t>
      </w:r>
      <w:r>
        <w:rPr>
          <w:b/>
        </w:rPr>
        <w:t xml:space="preserve">DeleteDashboard </w:t>
      </w:r>
      <w:r>
        <w:t>WSDL operation.</w:t>
      </w:r>
    </w:p>
    <w:p w:rsidR="00E0047E" w:rsidRDefault="00104175">
      <w:r>
        <w:t xml:space="preserve">The SOAP body contains the </w:t>
      </w:r>
      <w:r>
        <w:rPr>
          <w:b/>
        </w:rPr>
        <w:t xml:space="preserve">DeleteDashboardResponse </w:t>
      </w:r>
      <w:r>
        <w:t>element.</w:t>
      </w:r>
    </w:p>
    <w:p w:rsidR="00E0047E" w:rsidRDefault="00104175">
      <w:pPr>
        <w:pStyle w:val="Heading5"/>
      </w:pPr>
      <w:bookmarkStart w:id="2320" w:name="section_2ce24bedfe144baabf36c22b9eeb1853"/>
      <w:bookmarkStart w:id="2321" w:name="_Toc462893124"/>
      <w:r>
        <w:t>Elements</w:t>
      </w:r>
      <w:bookmarkEnd w:id="2320"/>
      <w:bookmarkEnd w:id="2321"/>
    </w:p>
    <w:p w:rsidR="00E0047E" w:rsidRDefault="00104175">
      <w:r>
        <w:t>The following table summarizes the XML schema elem</w:t>
      </w:r>
      <w:r>
        <w:t>ent definitions that are specific to this operation.</w:t>
      </w:r>
    </w:p>
    <w:tbl>
      <w:tblPr>
        <w:tblStyle w:val="Table-ShadedHeader"/>
        <w:tblW w:w="0" w:type="auto"/>
        <w:tblLook w:val="04A0" w:firstRow="1" w:lastRow="0" w:firstColumn="1" w:lastColumn="0" w:noHBand="0" w:noVBand="1"/>
      </w:tblPr>
      <w:tblGrid>
        <w:gridCol w:w="2641"/>
        <w:gridCol w:w="505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DeleteDashboard</w:t>
            </w:r>
          </w:p>
        </w:tc>
        <w:tc>
          <w:tcPr>
            <w:tcW w:w="0" w:type="auto"/>
            <w:vAlign w:val="center"/>
          </w:tcPr>
          <w:p w:rsidR="00E0047E" w:rsidRDefault="00104175">
            <w:pPr>
              <w:pStyle w:val="TableBodyText"/>
            </w:pPr>
            <w:r>
              <w:t xml:space="preserve">The input data for the </w:t>
            </w:r>
            <w:r>
              <w:rPr>
                <w:b/>
              </w:rPr>
              <w:t xml:space="preserve">DeleteDashboard </w:t>
            </w:r>
            <w:r>
              <w:t>WSDL operation.</w:t>
            </w:r>
          </w:p>
        </w:tc>
      </w:tr>
      <w:tr w:rsidR="00E0047E" w:rsidTr="00E0047E">
        <w:tc>
          <w:tcPr>
            <w:tcW w:w="0" w:type="auto"/>
            <w:vAlign w:val="center"/>
          </w:tcPr>
          <w:p w:rsidR="00E0047E" w:rsidRDefault="00104175">
            <w:pPr>
              <w:pStyle w:val="TableBodyText"/>
            </w:pPr>
            <w:r>
              <w:rPr>
                <w:b/>
              </w:rPr>
              <w:t>DeleteDashboardResponse</w:t>
            </w:r>
          </w:p>
        </w:tc>
        <w:tc>
          <w:tcPr>
            <w:tcW w:w="0" w:type="auto"/>
            <w:vAlign w:val="center"/>
          </w:tcPr>
          <w:p w:rsidR="00E0047E" w:rsidRDefault="00104175">
            <w:pPr>
              <w:pStyle w:val="TableBodyText"/>
            </w:pPr>
            <w:r>
              <w:t xml:space="preserve">The result data for the </w:t>
            </w:r>
            <w:r>
              <w:rPr>
                <w:b/>
              </w:rPr>
              <w:t xml:space="preserve">DeleteDashboard </w:t>
            </w:r>
            <w:r>
              <w:t>WSDL operation.</w:t>
            </w:r>
          </w:p>
        </w:tc>
      </w:tr>
    </w:tbl>
    <w:p w:rsidR="00E0047E" w:rsidRDefault="00E0047E"/>
    <w:p w:rsidR="00E0047E" w:rsidRDefault="00104175">
      <w:pPr>
        <w:pStyle w:val="Heading6"/>
      </w:pPr>
      <w:bookmarkStart w:id="2322" w:name="section_219edf1136064790a6f6b856ab8f5946"/>
      <w:bookmarkStart w:id="2323" w:name="_Toc462893125"/>
      <w:r>
        <w:t>DeleteDashboard</w:t>
      </w:r>
      <w:bookmarkEnd w:id="2322"/>
      <w:bookmarkEnd w:id="2323"/>
    </w:p>
    <w:p w:rsidR="00E0047E" w:rsidRDefault="00104175">
      <w:r>
        <w:t xml:space="preserve">The </w:t>
      </w:r>
      <w:r>
        <w:rPr>
          <w:b/>
        </w:rPr>
        <w:t>DeleteDashboard</w:t>
      </w:r>
      <w:r>
        <w:t xml:space="preserve"> element specifies the input data for the </w:t>
      </w:r>
      <w:r>
        <w:rPr>
          <w:b/>
        </w:rPr>
        <w:t xml:space="preserve">DeleteDashboard </w:t>
      </w:r>
      <w:r>
        <w:t>WSDL operation.</w:t>
      </w:r>
    </w:p>
    <w:p w:rsidR="00E0047E" w:rsidRDefault="00104175">
      <w:pPr>
        <w:pStyle w:val="Code"/>
      </w:pPr>
      <w:r>
        <w:t>&lt;xs:element name="DeleteDashboard"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w:t>
      </w:r>
      <w:r>
        <w:t>="location"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324" w:name="CC_fe8a0f3c78f7f0ec7f3a13b91aabc338"/>
      <w:bookmarkEnd w:id="2324"/>
      <w:r>
        <w:rPr>
          <w:b/>
        </w:rPr>
        <w:lastRenderedPageBreak/>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and MUST contain the location of a </w:t>
      </w:r>
      <w:r>
        <w:rPr>
          <w:b/>
        </w:rPr>
        <w:t>Dashboard</w:t>
      </w:r>
      <w:r>
        <w:t xml:space="preserve"> complex type (section </w:t>
      </w:r>
      <w:hyperlink w:anchor="Section_90f178c2940241c99a56b3b7049e379d" w:history="1">
        <w:r>
          <w:rPr>
            <w:rStyle w:val="Hyperlink"/>
          </w:rPr>
          <w:t>2.2.4.79</w:t>
        </w:r>
      </w:hyperlink>
      <w:r>
        <w:t>).</w:t>
      </w:r>
    </w:p>
    <w:p w:rsidR="00E0047E" w:rsidRDefault="00104175">
      <w:pPr>
        <w:pStyle w:val="Heading6"/>
      </w:pPr>
      <w:bookmarkStart w:id="2325" w:name="section_cb72826ee94c46c4a4e007b442d6aee7"/>
      <w:bookmarkStart w:id="2326" w:name="_Toc462893126"/>
      <w:r>
        <w:t>DeleteDashboardResponse</w:t>
      </w:r>
      <w:bookmarkEnd w:id="2325"/>
      <w:bookmarkEnd w:id="2326"/>
    </w:p>
    <w:p w:rsidR="00E0047E" w:rsidRDefault="00104175">
      <w:r>
        <w:t xml:space="preserve">The </w:t>
      </w:r>
      <w:r>
        <w:rPr>
          <w:b/>
        </w:rPr>
        <w:t>DeleteDashboardResponse</w:t>
      </w:r>
      <w:r>
        <w:t xml:space="preserve"> element specifies the result data f</w:t>
      </w:r>
      <w:r>
        <w:t xml:space="preserve">or the </w:t>
      </w:r>
      <w:r>
        <w:rPr>
          <w:b/>
        </w:rPr>
        <w:t xml:space="preserve">DeleteDashboard </w:t>
      </w:r>
      <w:r>
        <w:t>WSDL operation.</w:t>
      </w:r>
    </w:p>
    <w:p w:rsidR="00E0047E" w:rsidRDefault="00104175">
      <w:pPr>
        <w:pStyle w:val="Code"/>
      </w:pPr>
      <w:r>
        <w:t>&lt;xs:element name="DeleteDashboardResponse"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327" w:name="section_32ef26b5002840cd8be72cb8ec38d096"/>
      <w:bookmarkStart w:id="2328" w:name="_Toc462893127"/>
      <w:r>
        <w:t>Complex Types</w:t>
      </w:r>
      <w:bookmarkEnd w:id="2327"/>
      <w:bookmarkEnd w:id="2328"/>
    </w:p>
    <w:p w:rsidR="00E0047E" w:rsidRDefault="00104175">
      <w:r>
        <w:t>None.</w:t>
      </w:r>
    </w:p>
    <w:p w:rsidR="00E0047E" w:rsidRDefault="00104175">
      <w:pPr>
        <w:pStyle w:val="Heading5"/>
      </w:pPr>
      <w:bookmarkStart w:id="2329" w:name="section_539e9301ba4c4814a174a17b2d9aaf46"/>
      <w:bookmarkStart w:id="2330" w:name="_Toc462893128"/>
      <w:r>
        <w:t>Simple Types</w:t>
      </w:r>
      <w:bookmarkEnd w:id="2329"/>
      <w:bookmarkEnd w:id="2330"/>
    </w:p>
    <w:p w:rsidR="00E0047E" w:rsidRDefault="00104175">
      <w:r>
        <w:t>None.</w:t>
      </w:r>
    </w:p>
    <w:p w:rsidR="00E0047E" w:rsidRDefault="00104175">
      <w:pPr>
        <w:pStyle w:val="Heading5"/>
      </w:pPr>
      <w:bookmarkStart w:id="2331" w:name="section_32f2245746fc4647b79c972ac06be8cd"/>
      <w:bookmarkStart w:id="2332" w:name="_Toc462893129"/>
      <w:r>
        <w:t>Attributes</w:t>
      </w:r>
      <w:bookmarkEnd w:id="2331"/>
      <w:bookmarkEnd w:id="2332"/>
    </w:p>
    <w:p w:rsidR="00E0047E" w:rsidRDefault="00104175">
      <w:r>
        <w:t>None.</w:t>
      </w:r>
    </w:p>
    <w:p w:rsidR="00E0047E" w:rsidRDefault="00104175">
      <w:pPr>
        <w:pStyle w:val="Heading5"/>
      </w:pPr>
      <w:bookmarkStart w:id="2333" w:name="section_493e08b2cae34b67b5cefae4119a497f"/>
      <w:bookmarkStart w:id="2334" w:name="_Toc462893130"/>
      <w:r>
        <w:t>Groups</w:t>
      </w:r>
      <w:bookmarkEnd w:id="2333"/>
      <w:bookmarkEnd w:id="2334"/>
    </w:p>
    <w:p w:rsidR="00E0047E" w:rsidRDefault="00104175">
      <w:r>
        <w:t>None.</w:t>
      </w:r>
    </w:p>
    <w:p w:rsidR="00E0047E" w:rsidRDefault="00104175">
      <w:pPr>
        <w:pStyle w:val="Heading5"/>
      </w:pPr>
      <w:bookmarkStart w:id="2335" w:name="section_37e6117a39984f35a5455ba4db9599db"/>
      <w:bookmarkStart w:id="2336" w:name="_Toc462893131"/>
      <w:r>
        <w:t>Attribute Groups</w:t>
      </w:r>
      <w:bookmarkEnd w:id="2335"/>
      <w:bookmarkEnd w:id="2336"/>
    </w:p>
    <w:p w:rsidR="00E0047E" w:rsidRDefault="00104175">
      <w:r>
        <w:t>None.</w:t>
      </w:r>
    </w:p>
    <w:p w:rsidR="00E0047E" w:rsidRDefault="00104175">
      <w:pPr>
        <w:pStyle w:val="Heading4"/>
      </w:pPr>
      <w:bookmarkStart w:id="2337" w:name="section_aed6216315664876b6588ba842ae3c61"/>
      <w:bookmarkStart w:id="2338" w:name="_Toc462893132"/>
      <w:r>
        <w:t>DeleteDataSource</w:t>
      </w:r>
      <w:bookmarkEnd w:id="2337"/>
      <w:bookmarkEnd w:id="2338"/>
      <w:r>
        <w:fldChar w:fldCharType="begin"/>
      </w:r>
      <w:r>
        <w:instrText xml:space="preserve"> XE "Server:DeleteDataSource operation" </w:instrText>
      </w:r>
      <w:r>
        <w:fldChar w:fldCharType="end"/>
      </w:r>
      <w:r>
        <w:fldChar w:fldCharType="begin"/>
      </w:r>
      <w:r>
        <w:instrText xml:space="preserve"> XE "Operations:DeleteDataSource" </w:instrText>
      </w:r>
      <w:r>
        <w:fldChar w:fldCharType="end"/>
      </w:r>
    </w:p>
    <w:p w:rsidR="00E0047E" w:rsidRDefault="00104175">
      <w:bookmarkStart w:id="2339" w:name="CC_f1aab3f5bef2eb9bf51fc54d540452da"/>
      <w:bookmarkEnd w:id="2339"/>
      <w:r>
        <w:t xml:space="preserve">The </w:t>
      </w:r>
      <w:r>
        <w:rPr>
          <w:b/>
        </w:rPr>
        <w:t>DeleteDataSource</w:t>
      </w:r>
      <w:r>
        <w:t xml:space="preserve"> operation deletes a </w:t>
      </w:r>
      <w:r>
        <w:rPr>
          <w:b/>
        </w:rPr>
        <w:t>DataSource</w:t>
      </w:r>
      <w:r>
        <w:t xml:space="preserve"> complex type (section </w:t>
      </w:r>
      <w:hyperlink w:anchor="Section_bcabc8689857430785b2daacd5245e4a" w:history="1">
        <w:r>
          <w:rPr>
            <w:rStyle w:val="Hyperlink"/>
          </w:rPr>
          <w:t>2.2.4.85</w:t>
        </w:r>
      </w:hyperlink>
      <w:r>
        <w:t>) from the server (</w:t>
      </w:r>
      <w:r>
        <w:t>2).</w:t>
      </w:r>
    </w:p>
    <w:p w:rsidR="00E0047E" w:rsidRDefault="00104175">
      <w:bookmarkStart w:id="2340" w:name="CC_9ca1c4f690d0b463a3e9ea854d65b207"/>
      <w:bookmarkEnd w:id="2340"/>
      <w:r>
        <w:t xml:space="preserve">The following is the WSDL port type specification of the </w:t>
      </w:r>
      <w:r>
        <w:rPr>
          <w:b/>
        </w:rPr>
        <w:t xml:space="preserve">DeleteDataSource </w:t>
      </w:r>
      <w:r>
        <w:t>WSDL operation.</w:t>
      </w:r>
    </w:p>
    <w:p w:rsidR="00E0047E" w:rsidRDefault="00104175">
      <w:pPr>
        <w:pStyle w:val="Code"/>
      </w:pPr>
      <w:r>
        <w:t>&lt;wsdl:operation name="DeleteDataSource" xmlns:wsdl="http://schemas.xmlsoap.org/wsdl/"&gt;</w:t>
      </w:r>
    </w:p>
    <w:p w:rsidR="00E0047E" w:rsidRDefault="00104175">
      <w:pPr>
        <w:pStyle w:val="Code"/>
      </w:pPr>
      <w:r>
        <w:t xml:space="preserve">  &lt;wsdl:input message="tns:DeleteDataSourceSoapIn"/&gt;</w:t>
      </w:r>
    </w:p>
    <w:p w:rsidR="00E0047E" w:rsidRDefault="00104175">
      <w:pPr>
        <w:pStyle w:val="Code"/>
      </w:pPr>
      <w:r>
        <w:t xml:space="preserve">  &lt;wsdl:output message</w:t>
      </w:r>
      <w:r>
        <w:t>="tns:DeleteDataSourceSoapOut"/&gt;</w:t>
      </w:r>
    </w:p>
    <w:p w:rsidR="00E0047E" w:rsidRDefault="00104175">
      <w:pPr>
        <w:pStyle w:val="Code"/>
      </w:pPr>
      <w:r>
        <w:t>&lt;/wsdl:operation&gt;</w:t>
      </w:r>
    </w:p>
    <w:p w:rsidR="00E0047E" w:rsidRDefault="00104175">
      <w:bookmarkStart w:id="2341" w:name="CC_0e4ca7fd97ec248e11b6218a5e45d612"/>
      <w:bookmarkEnd w:id="2341"/>
      <w:r>
        <w:t xml:space="preserve">The protocol client sends a </w:t>
      </w:r>
      <w:r>
        <w:rPr>
          <w:b/>
        </w:rPr>
        <w:t>DeleteDataSourceSoapIn</w:t>
      </w:r>
      <w:r>
        <w:t xml:space="preserve"> request message (section </w:t>
      </w:r>
      <w:hyperlink w:anchor="Section_e9081fbee8fc49dfaf4a381f6de5f9c5" w:history="1">
        <w:r>
          <w:rPr>
            <w:rStyle w:val="Hyperlink"/>
          </w:rPr>
          <w:t>3.1.4.11.1.1</w:t>
        </w:r>
      </w:hyperlink>
      <w:r>
        <w:t xml:space="preserve">), and the server (2) responds with a </w:t>
      </w:r>
      <w:r>
        <w:rPr>
          <w:b/>
        </w:rPr>
        <w:t>DeleteDataSourceSoa</w:t>
      </w:r>
      <w:r>
        <w:rPr>
          <w:b/>
        </w:rPr>
        <w:t>pOut</w:t>
      </w:r>
      <w:r>
        <w:t xml:space="preserve"> response message (section </w:t>
      </w:r>
      <w:hyperlink w:anchor="Section_8d3d7dc9faa14b65ad7b705bbc33a3a3" w:history="1">
        <w:r>
          <w:rPr>
            <w:rStyle w:val="Hyperlink"/>
          </w:rPr>
          <w:t>3.1.4.11.1.2</w:t>
        </w:r>
      </w:hyperlink>
      <w:r>
        <w:t>) as follows:</w:t>
      </w:r>
    </w:p>
    <w:p w:rsidR="00E0047E" w:rsidRDefault="00104175">
      <w:pPr>
        <w:pStyle w:val="ListParagraph"/>
        <w:numPr>
          <w:ilvl w:val="0"/>
          <w:numId w:val="84"/>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w:t>
      </w:r>
      <w:r>
        <w:t xml:space="preserve"> for a </w:t>
      </w:r>
      <w:r>
        <w:rPr>
          <w:b/>
        </w:rPr>
        <w:t>DataSource</w:t>
      </w:r>
      <w:r>
        <w:t>.</w:t>
      </w:r>
    </w:p>
    <w:p w:rsidR="00E0047E" w:rsidRDefault="00104175">
      <w:pPr>
        <w:pStyle w:val="ListParagraph"/>
        <w:numPr>
          <w:ilvl w:val="0"/>
          <w:numId w:val="84"/>
        </w:numPr>
        <w:spacing w:before="120" w:after="0"/>
      </w:pPr>
      <w:r>
        <w:t xml:space="preserve">The server (2) MUST delete the </w:t>
      </w:r>
      <w:r>
        <w:rPr>
          <w:b/>
        </w:rPr>
        <w:t>DataSource</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lastRenderedPageBreak/>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 xml:space="preserve">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342" w:name="section_f6f56ce124f745e48c0065b4b9f5eeec"/>
      <w:bookmarkStart w:id="2343" w:name="_Toc462893133"/>
      <w:r>
        <w:t>Messages</w:t>
      </w:r>
      <w:bookmarkEnd w:id="2342"/>
      <w:bookmarkEnd w:id="234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12"/>
        <w:gridCol w:w="628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DeleteDataSourceSoapIn</w:t>
            </w:r>
          </w:p>
        </w:tc>
        <w:tc>
          <w:tcPr>
            <w:tcW w:w="0" w:type="auto"/>
            <w:vAlign w:val="center"/>
          </w:tcPr>
          <w:p w:rsidR="00E0047E" w:rsidRDefault="00104175">
            <w:pPr>
              <w:pStyle w:val="TableBodyText"/>
            </w:pPr>
            <w:r>
              <w:t xml:space="preserve">The request WSDL message for the </w:t>
            </w:r>
            <w:r>
              <w:rPr>
                <w:b/>
              </w:rPr>
              <w:t xml:space="preserve">DeleteDataSource </w:t>
            </w:r>
            <w:r>
              <w:t>WSDL operation.</w:t>
            </w:r>
          </w:p>
        </w:tc>
      </w:tr>
      <w:tr w:rsidR="00E0047E" w:rsidTr="00E0047E">
        <w:tc>
          <w:tcPr>
            <w:tcW w:w="0" w:type="auto"/>
            <w:vAlign w:val="center"/>
          </w:tcPr>
          <w:p w:rsidR="00E0047E" w:rsidRDefault="00104175">
            <w:pPr>
              <w:pStyle w:val="TableBodyText"/>
            </w:pPr>
            <w:r>
              <w:rPr>
                <w:b/>
              </w:rPr>
              <w:t>DeleteDataSourceSoapOut</w:t>
            </w:r>
          </w:p>
        </w:tc>
        <w:tc>
          <w:tcPr>
            <w:tcW w:w="0" w:type="auto"/>
            <w:vAlign w:val="center"/>
          </w:tcPr>
          <w:p w:rsidR="00E0047E" w:rsidRDefault="00104175">
            <w:pPr>
              <w:pStyle w:val="TableBodyText"/>
            </w:pPr>
            <w:r>
              <w:t xml:space="preserve">The response WSDL message for the </w:t>
            </w:r>
            <w:r>
              <w:rPr>
                <w:b/>
              </w:rPr>
              <w:t xml:space="preserve">DeleteDataSource </w:t>
            </w:r>
            <w:r>
              <w:t>WSDL operation.</w:t>
            </w:r>
          </w:p>
        </w:tc>
      </w:tr>
    </w:tbl>
    <w:p w:rsidR="00E0047E" w:rsidRDefault="00E0047E"/>
    <w:p w:rsidR="00E0047E" w:rsidRDefault="00104175">
      <w:pPr>
        <w:pStyle w:val="Heading6"/>
      </w:pPr>
      <w:bookmarkStart w:id="2344" w:name="section_e9081fbee8fc49dfaf4a381f6de5f9c5"/>
      <w:bookmarkStart w:id="2345" w:name="_Toc462893134"/>
      <w:r>
        <w:t>DeleteDataSourceSoapIn</w:t>
      </w:r>
      <w:bookmarkEnd w:id="2344"/>
      <w:bookmarkEnd w:id="2345"/>
    </w:p>
    <w:p w:rsidR="00E0047E" w:rsidRDefault="00104175">
      <w:r>
        <w:t xml:space="preserve">The request WSDL message for the </w:t>
      </w:r>
      <w:r>
        <w:rPr>
          <w:b/>
        </w:rPr>
        <w:t xml:space="preserve">DeleteDataSource </w:t>
      </w:r>
      <w:r>
        <w:t>WSDL operation.</w:t>
      </w:r>
    </w:p>
    <w:p w:rsidR="00E0047E" w:rsidRDefault="00104175">
      <w:r>
        <w:t>The SOAP action value is:</w:t>
      </w:r>
    </w:p>
    <w:p w:rsidR="00E0047E" w:rsidRDefault="00104175">
      <w:pPr>
        <w:pStyle w:val="Code"/>
      </w:pPr>
      <w:r>
        <w:t>http://www.microsoft.com/performancepoint/scorecards/DeleteDataSource</w:t>
      </w:r>
    </w:p>
    <w:p w:rsidR="00E0047E" w:rsidRDefault="00104175">
      <w:r>
        <w:t xml:space="preserve">The SOAP body contains the </w:t>
      </w:r>
      <w:r>
        <w:rPr>
          <w:b/>
        </w:rPr>
        <w:t xml:space="preserve">DeleteDataSource </w:t>
      </w:r>
      <w:r>
        <w:t>element.</w:t>
      </w:r>
    </w:p>
    <w:p w:rsidR="00E0047E" w:rsidRDefault="00104175">
      <w:pPr>
        <w:pStyle w:val="Heading6"/>
      </w:pPr>
      <w:bookmarkStart w:id="2346" w:name="section_8d3d7dc9faa14b65ad7b705bbc33a3a3"/>
      <w:bookmarkStart w:id="2347" w:name="_Toc462893135"/>
      <w:r>
        <w:t>DeleteDataSourceSoapOut</w:t>
      </w:r>
      <w:bookmarkEnd w:id="2346"/>
      <w:bookmarkEnd w:id="2347"/>
    </w:p>
    <w:p w:rsidR="00E0047E" w:rsidRDefault="00104175">
      <w:r>
        <w:t xml:space="preserve">The response WSDL message for the </w:t>
      </w:r>
      <w:r>
        <w:rPr>
          <w:b/>
        </w:rPr>
        <w:t xml:space="preserve">DeleteDataSource </w:t>
      </w:r>
      <w:r>
        <w:t>WSDL operation.</w:t>
      </w:r>
    </w:p>
    <w:p w:rsidR="00E0047E" w:rsidRDefault="00104175">
      <w:r>
        <w:t xml:space="preserve">The SOAP body contains the </w:t>
      </w:r>
      <w:r>
        <w:rPr>
          <w:b/>
        </w:rPr>
        <w:t xml:space="preserve">DeleteDataSourceResponse </w:t>
      </w:r>
      <w:r>
        <w:t>element.</w:t>
      </w:r>
    </w:p>
    <w:p w:rsidR="00E0047E" w:rsidRDefault="00104175">
      <w:pPr>
        <w:pStyle w:val="Heading5"/>
      </w:pPr>
      <w:bookmarkStart w:id="2348" w:name="section_54809dfea0654d00aa6090221ded4321"/>
      <w:bookmarkStart w:id="2349" w:name="_Toc462893136"/>
      <w:r>
        <w:t>Elements</w:t>
      </w:r>
      <w:bookmarkEnd w:id="2348"/>
      <w:bookmarkEnd w:id="234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10"/>
        <w:gridCol w:w="51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DeleteDataSource</w:t>
            </w:r>
          </w:p>
        </w:tc>
        <w:tc>
          <w:tcPr>
            <w:tcW w:w="0" w:type="auto"/>
            <w:vAlign w:val="center"/>
          </w:tcPr>
          <w:p w:rsidR="00E0047E" w:rsidRDefault="00104175">
            <w:pPr>
              <w:pStyle w:val="TableBodyText"/>
            </w:pPr>
            <w:r>
              <w:t xml:space="preserve">The input data for the </w:t>
            </w:r>
            <w:r>
              <w:rPr>
                <w:b/>
              </w:rPr>
              <w:t xml:space="preserve">DeleteDataSource </w:t>
            </w:r>
            <w:r>
              <w:t>WSDL operation.</w:t>
            </w:r>
          </w:p>
        </w:tc>
      </w:tr>
      <w:tr w:rsidR="00E0047E" w:rsidTr="00E0047E">
        <w:tc>
          <w:tcPr>
            <w:tcW w:w="0" w:type="auto"/>
            <w:vAlign w:val="center"/>
          </w:tcPr>
          <w:p w:rsidR="00E0047E" w:rsidRDefault="00104175">
            <w:pPr>
              <w:pStyle w:val="TableBodyText"/>
            </w:pPr>
            <w:r>
              <w:rPr>
                <w:b/>
              </w:rPr>
              <w:t>DeleteDataSourceResponse</w:t>
            </w:r>
          </w:p>
        </w:tc>
        <w:tc>
          <w:tcPr>
            <w:tcW w:w="0" w:type="auto"/>
            <w:vAlign w:val="center"/>
          </w:tcPr>
          <w:p w:rsidR="00E0047E" w:rsidRDefault="00104175">
            <w:pPr>
              <w:pStyle w:val="TableBodyText"/>
            </w:pPr>
            <w:r>
              <w:t xml:space="preserve">The result data for the </w:t>
            </w:r>
            <w:r>
              <w:rPr>
                <w:b/>
              </w:rPr>
              <w:t xml:space="preserve">DeleteDataSource </w:t>
            </w:r>
            <w:r>
              <w:t>WSDL operation.</w:t>
            </w:r>
          </w:p>
        </w:tc>
      </w:tr>
    </w:tbl>
    <w:p w:rsidR="00E0047E" w:rsidRDefault="00E0047E"/>
    <w:p w:rsidR="00E0047E" w:rsidRDefault="00104175">
      <w:pPr>
        <w:pStyle w:val="Heading6"/>
      </w:pPr>
      <w:bookmarkStart w:id="2350" w:name="section_eb38d7c6594e4e12b09a6b3859a1b487"/>
      <w:bookmarkStart w:id="2351" w:name="_Toc462893137"/>
      <w:r>
        <w:t>DeleteDataSource</w:t>
      </w:r>
      <w:bookmarkEnd w:id="2350"/>
      <w:bookmarkEnd w:id="2351"/>
    </w:p>
    <w:p w:rsidR="00E0047E" w:rsidRDefault="00104175">
      <w:r>
        <w:t xml:space="preserve">The </w:t>
      </w:r>
      <w:r>
        <w:rPr>
          <w:b/>
        </w:rPr>
        <w:t>DeleteDataSource</w:t>
      </w:r>
      <w:r>
        <w:t xml:space="preserve"> element specifies the input data for the </w:t>
      </w:r>
      <w:r>
        <w:rPr>
          <w:b/>
        </w:rPr>
        <w:t xml:space="preserve">DeleteDataSource </w:t>
      </w:r>
      <w:r>
        <w:t>WSDL operation.</w:t>
      </w:r>
    </w:p>
    <w:p w:rsidR="00E0047E" w:rsidRDefault="00104175">
      <w:pPr>
        <w:pStyle w:val="Code"/>
      </w:pPr>
      <w:r>
        <w:t>&lt;xs:element name="DeleteDataSource"</w:t>
      </w:r>
      <w:r>
        <w:t xml:space="preserve"> xmlns:xs="http://www.w3.org/2001/XMLSchema"&gt;</w:t>
      </w:r>
    </w:p>
    <w:p w:rsidR="00E0047E" w:rsidRDefault="00104175">
      <w:pPr>
        <w:pStyle w:val="Code"/>
      </w:pPr>
      <w:r>
        <w:t xml:space="preserve">  &lt;xs:complexType&gt;</w:t>
      </w:r>
    </w:p>
    <w:p w:rsidR="00E0047E" w:rsidRDefault="00104175">
      <w:pPr>
        <w:pStyle w:val="Code"/>
      </w:pPr>
      <w:r>
        <w:lastRenderedPageBreak/>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352" w:name="CC_423e7d23f4ffc2b4a607eb9ae6ba63fa"/>
      <w:bookmarkEnd w:id="2352"/>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It MUST contain the location of a </w:t>
      </w:r>
      <w:r>
        <w:rPr>
          <w:b/>
        </w:rPr>
        <w:t>DataSource</w:t>
      </w:r>
      <w:r>
        <w:t>.</w:t>
      </w:r>
    </w:p>
    <w:p w:rsidR="00E0047E" w:rsidRDefault="00104175">
      <w:pPr>
        <w:pStyle w:val="Heading6"/>
      </w:pPr>
      <w:bookmarkStart w:id="2353" w:name="section_6134bb3b48874b7c9633fe0453120e4d"/>
      <w:bookmarkStart w:id="2354" w:name="_Toc462893138"/>
      <w:r>
        <w:t>DeleteDataSourceResponse</w:t>
      </w:r>
      <w:bookmarkEnd w:id="2353"/>
      <w:bookmarkEnd w:id="2354"/>
    </w:p>
    <w:p w:rsidR="00E0047E" w:rsidRDefault="00104175">
      <w:r>
        <w:t xml:space="preserve">The </w:t>
      </w:r>
      <w:r>
        <w:rPr>
          <w:b/>
        </w:rPr>
        <w:t>DeleteDataSourceRespons</w:t>
      </w:r>
      <w:r>
        <w:rPr>
          <w:b/>
        </w:rPr>
        <w:t>e</w:t>
      </w:r>
      <w:r>
        <w:t xml:space="preserve"> element specifies the result data for the </w:t>
      </w:r>
      <w:r>
        <w:rPr>
          <w:b/>
        </w:rPr>
        <w:t xml:space="preserve">DeleteDataSource </w:t>
      </w:r>
      <w:r>
        <w:t>WSDL operation.</w:t>
      </w:r>
    </w:p>
    <w:p w:rsidR="00E0047E" w:rsidRDefault="00104175">
      <w:pPr>
        <w:pStyle w:val="Code"/>
      </w:pPr>
      <w:r>
        <w:t>&lt;xs:element name="DeleteDataSourceResponse"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355" w:name="section_7889b6da5d874f8f8ff91d5430862f29"/>
      <w:bookmarkStart w:id="2356" w:name="_Toc462893139"/>
      <w:r>
        <w:t>Complex Types</w:t>
      </w:r>
      <w:bookmarkEnd w:id="2355"/>
      <w:bookmarkEnd w:id="2356"/>
    </w:p>
    <w:p w:rsidR="00E0047E" w:rsidRDefault="00104175">
      <w:r>
        <w:t>None.</w:t>
      </w:r>
    </w:p>
    <w:p w:rsidR="00E0047E" w:rsidRDefault="00104175">
      <w:pPr>
        <w:pStyle w:val="Heading5"/>
      </w:pPr>
      <w:bookmarkStart w:id="2357" w:name="section_c54adde5b3514e658d1b103ac9d28c7e"/>
      <w:bookmarkStart w:id="2358" w:name="_Toc462893140"/>
      <w:r>
        <w:t>Simple Types</w:t>
      </w:r>
      <w:bookmarkEnd w:id="2357"/>
      <w:bookmarkEnd w:id="2358"/>
    </w:p>
    <w:p w:rsidR="00E0047E" w:rsidRDefault="00104175">
      <w:r>
        <w:t>None.</w:t>
      </w:r>
    </w:p>
    <w:p w:rsidR="00E0047E" w:rsidRDefault="00104175">
      <w:pPr>
        <w:pStyle w:val="Heading5"/>
      </w:pPr>
      <w:bookmarkStart w:id="2359" w:name="section_bc20aa16152b4076953b1aec0dee1c1c"/>
      <w:bookmarkStart w:id="2360" w:name="_Toc462893141"/>
      <w:r>
        <w:t>Attributes</w:t>
      </w:r>
      <w:bookmarkEnd w:id="2359"/>
      <w:bookmarkEnd w:id="2360"/>
    </w:p>
    <w:p w:rsidR="00E0047E" w:rsidRDefault="00104175">
      <w:r>
        <w:t>None.</w:t>
      </w:r>
    </w:p>
    <w:p w:rsidR="00E0047E" w:rsidRDefault="00104175">
      <w:pPr>
        <w:pStyle w:val="Heading5"/>
      </w:pPr>
      <w:bookmarkStart w:id="2361" w:name="section_2ab1562ebd5242f89126d759ea30868d"/>
      <w:bookmarkStart w:id="2362" w:name="_Toc462893142"/>
      <w:r>
        <w:t>Groups</w:t>
      </w:r>
      <w:bookmarkEnd w:id="2361"/>
      <w:bookmarkEnd w:id="2362"/>
    </w:p>
    <w:p w:rsidR="00E0047E" w:rsidRDefault="00104175">
      <w:r>
        <w:t>None.</w:t>
      </w:r>
    </w:p>
    <w:p w:rsidR="00E0047E" w:rsidRDefault="00104175">
      <w:pPr>
        <w:pStyle w:val="Heading5"/>
      </w:pPr>
      <w:bookmarkStart w:id="2363" w:name="section_0e8a8feb36b247d0ace2d8a02345d9f6"/>
      <w:bookmarkStart w:id="2364" w:name="_Toc462893143"/>
      <w:r>
        <w:t>Attribute Groups</w:t>
      </w:r>
      <w:bookmarkEnd w:id="2363"/>
      <w:bookmarkEnd w:id="2364"/>
    </w:p>
    <w:p w:rsidR="00E0047E" w:rsidRDefault="00104175">
      <w:r>
        <w:t>None.</w:t>
      </w:r>
    </w:p>
    <w:p w:rsidR="00E0047E" w:rsidRDefault="00104175">
      <w:pPr>
        <w:pStyle w:val="Heading4"/>
      </w:pPr>
      <w:bookmarkStart w:id="2365" w:name="section_95fc49e324c2467297e2afa412652480"/>
      <w:bookmarkStart w:id="2366" w:name="_Toc462893144"/>
      <w:r>
        <w:t>DeleteFilter</w:t>
      </w:r>
      <w:bookmarkEnd w:id="2365"/>
      <w:bookmarkEnd w:id="2366"/>
      <w:r>
        <w:fldChar w:fldCharType="begin"/>
      </w:r>
      <w:r>
        <w:instrText xml:space="preserve"> XE "Server:DeleteFilter operation" </w:instrText>
      </w:r>
      <w:r>
        <w:fldChar w:fldCharType="end"/>
      </w:r>
      <w:r>
        <w:fldChar w:fldCharType="begin"/>
      </w:r>
      <w:r>
        <w:instrText xml:space="preserve"> XE "Operations:DeleteFilter" </w:instrText>
      </w:r>
      <w:r>
        <w:fldChar w:fldCharType="end"/>
      </w:r>
    </w:p>
    <w:p w:rsidR="00E0047E" w:rsidRDefault="00104175">
      <w:bookmarkStart w:id="2367" w:name="CC_d8c5f7ff4efdbab18e6ec3a6ae2c6219"/>
      <w:bookmarkEnd w:id="2367"/>
      <w:r>
        <w:t xml:space="preserve">The </w:t>
      </w:r>
      <w:r>
        <w:rPr>
          <w:b/>
        </w:rPr>
        <w:t>DeleteFilter</w:t>
      </w:r>
      <w:r>
        <w:t xml:space="preserve"> operation deletes a </w:t>
      </w:r>
      <w:r>
        <w:rPr>
          <w:b/>
        </w:rPr>
        <w:t>Filter</w:t>
      </w:r>
      <w:r>
        <w:t xml:space="preserve"> complex type (section </w:t>
      </w:r>
      <w:hyperlink w:anchor="Section_835e058e923c41ce864b2e4ed98023ca" w:history="1">
        <w:r>
          <w:rPr>
            <w:rStyle w:val="Hyperlink"/>
          </w:rPr>
          <w:t>2.2.4.98</w:t>
        </w:r>
      </w:hyperlink>
      <w:r>
        <w:t>) f</w:t>
      </w:r>
      <w:r>
        <w:t>rom the server (2).</w:t>
      </w:r>
    </w:p>
    <w:p w:rsidR="00E0047E" w:rsidRDefault="00104175">
      <w:bookmarkStart w:id="2368" w:name="CC_a29340bba9c23499e7ca7fc18e0f869d"/>
      <w:bookmarkEnd w:id="2368"/>
      <w:r>
        <w:t xml:space="preserve">The following is the WSDL port type specification of the </w:t>
      </w:r>
      <w:r>
        <w:rPr>
          <w:b/>
        </w:rPr>
        <w:t xml:space="preserve">DeleteFilter </w:t>
      </w:r>
      <w:r>
        <w:t>WSDL operation.</w:t>
      </w:r>
    </w:p>
    <w:p w:rsidR="00E0047E" w:rsidRDefault="00104175">
      <w:pPr>
        <w:pStyle w:val="Code"/>
      </w:pPr>
      <w:r>
        <w:t>&lt;wsdl:operation name="DeleteFilter" xmlns:wsdl="http://schemas.xmlsoap.org/wsdl/"&gt;</w:t>
      </w:r>
    </w:p>
    <w:p w:rsidR="00E0047E" w:rsidRDefault="00104175">
      <w:pPr>
        <w:pStyle w:val="Code"/>
      </w:pPr>
      <w:r>
        <w:t xml:space="preserve">  &lt;wsdl:input message="tns:DeleteFilterSoapIn"/&gt;</w:t>
      </w:r>
    </w:p>
    <w:p w:rsidR="00E0047E" w:rsidRDefault="00104175">
      <w:pPr>
        <w:pStyle w:val="Code"/>
      </w:pPr>
      <w:r>
        <w:t xml:space="preserve">  &lt;wsdl:output mes</w:t>
      </w:r>
      <w:r>
        <w:t>sage="tns:DeleteFilterSoapOut"/&gt;</w:t>
      </w:r>
    </w:p>
    <w:p w:rsidR="00E0047E" w:rsidRDefault="00104175">
      <w:pPr>
        <w:pStyle w:val="Code"/>
      </w:pPr>
      <w:r>
        <w:t>&lt;/wsdl:operation&gt;</w:t>
      </w:r>
    </w:p>
    <w:p w:rsidR="00E0047E" w:rsidRDefault="00104175">
      <w:bookmarkStart w:id="2369" w:name="CC_5ac6d37c4faccab9f0cf37c92d6d8ff4"/>
      <w:bookmarkEnd w:id="2369"/>
      <w:r>
        <w:t xml:space="preserve">The protocol client sends a </w:t>
      </w:r>
      <w:r>
        <w:rPr>
          <w:b/>
        </w:rPr>
        <w:t>DeleteFilterSoapIn</w:t>
      </w:r>
      <w:r>
        <w:t xml:space="preserve"> request message (section </w:t>
      </w:r>
      <w:hyperlink w:anchor="Section_3ed95ded111e4b1d92f81f850fc464ac" w:history="1">
        <w:r>
          <w:rPr>
            <w:rStyle w:val="Hyperlink"/>
          </w:rPr>
          <w:t>3.1.4.12.1.1</w:t>
        </w:r>
      </w:hyperlink>
      <w:r>
        <w:t xml:space="preserve">), and the server (2) responds with a </w:t>
      </w:r>
      <w:r>
        <w:rPr>
          <w:b/>
        </w:rPr>
        <w:t>DeleteFilterSoapOut</w:t>
      </w:r>
      <w:r>
        <w:t xml:space="preserve"> response message (section </w:t>
      </w:r>
      <w:hyperlink w:anchor="Section_2ddb7ddc1b494e6bb9c400baf4e91af3" w:history="1">
        <w:r>
          <w:rPr>
            <w:rStyle w:val="Hyperlink"/>
          </w:rPr>
          <w:t>3.1.4.12.1.2</w:t>
        </w:r>
      </w:hyperlink>
      <w:r>
        <w:t>) as follows:</w:t>
      </w:r>
    </w:p>
    <w:p w:rsidR="00E0047E" w:rsidRDefault="00104175">
      <w:pPr>
        <w:pStyle w:val="ListParagraph"/>
        <w:numPr>
          <w:ilvl w:val="0"/>
          <w:numId w:val="85"/>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w:t>
      </w:r>
      <w:r>
        <w:t xml:space="preserve">a </w:t>
      </w:r>
      <w:r>
        <w:rPr>
          <w:b/>
        </w:rPr>
        <w:t>Filter</w:t>
      </w:r>
      <w:r>
        <w:t>.</w:t>
      </w:r>
    </w:p>
    <w:p w:rsidR="00E0047E" w:rsidRDefault="00104175">
      <w:pPr>
        <w:pStyle w:val="ListParagraph"/>
        <w:numPr>
          <w:ilvl w:val="0"/>
          <w:numId w:val="85"/>
        </w:numPr>
        <w:spacing w:before="120" w:after="0"/>
      </w:pPr>
      <w:r>
        <w:t xml:space="preserve">The server (2) MUST delete the </w:t>
      </w:r>
      <w:r>
        <w:rPr>
          <w:b/>
        </w:rPr>
        <w:t>Filter</w:t>
      </w:r>
      <w:r>
        <w:t>.</w:t>
      </w:r>
    </w:p>
    <w:p w:rsidR="00E0047E" w:rsidRDefault="00104175">
      <w:pPr>
        <w:rPr>
          <w:b/>
        </w:rPr>
      </w:pPr>
      <w:r>
        <w:rPr>
          <w:b/>
        </w:rPr>
        <w:lastRenderedPageBreak/>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 xml:space="preserve">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370" w:name="section_36d88c42808d48678a57d66b71781eb0"/>
      <w:bookmarkStart w:id="2371" w:name="_Toc462893145"/>
      <w:r>
        <w:t>Messages</w:t>
      </w:r>
      <w:bookmarkEnd w:id="2370"/>
      <w:bookmarkEnd w:id="2371"/>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047"/>
        <w:gridCol w:w="571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DeleteFilterSoapIn</w:t>
            </w:r>
          </w:p>
        </w:tc>
        <w:tc>
          <w:tcPr>
            <w:tcW w:w="0" w:type="auto"/>
            <w:vAlign w:val="center"/>
          </w:tcPr>
          <w:p w:rsidR="00E0047E" w:rsidRDefault="00104175">
            <w:pPr>
              <w:pStyle w:val="TableBodyText"/>
            </w:pPr>
            <w:r>
              <w:t xml:space="preserve">The request WSDL message for the </w:t>
            </w:r>
            <w:r>
              <w:rPr>
                <w:b/>
              </w:rPr>
              <w:t xml:space="preserve">DeleteFilter </w:t>
            </w:r>
            <w:r>
              <w:t>WSDL operation.</w:t>
            </w:r>
          </w:p>
        </w:tc>
      </w:tr>
      <w:tr w:rsidR="00E0047E" w:rsidTr="00E0047E">
        <w:tc>
          <w:tcPr>
            <w:tcW w:w="0" w:type="auto"/>
            <w:vAlign w:val="center"/>
          </w:tcPr>
          <w:p w:rsidR="00E0047E" w:rsidRDefault="00104175">
            <w:pPr>
              <w:pStyle w:val="TableBodyText"/>
            </w:pPr>
            <w:r>
              <w:rPr>
                <w:b/>
              </w:rPr>
              <w:t>DeleteFilterSoapOut</w:t>
            </w:r>
          </w:p>
        </w:tc>
        <w:tc>
          <w:tcPr>
            <w:tcW w:w="0" w:type="auto"/>
            <w:vAlign w:val="center"/>
          </w:tcPr>
          <w:p w:rsidR="00E0047E" w:rsidRDefault="00104175">
            <w:pPr>
              <w:pStyle w:val="TableBodyText"/>
            </w:pPr>
            <w:r>
              <w:t xml:space="preserve">The response WSDL message for the </w:t>
            </w:r>
            <w:r>
              <w:rPr>
                <w:b/>
              </w:rPr>
              <w:t xml:space="preserve">DeleteFilter </w:t>
            </w:r>
            <w:r>
              <w:t>WSDL operation.</w:t>
            </w:r>
          </w:p>
        </w:tc>
      </w:tr>
    </w:tbl>
    <w:p w:rsidR="00E0047E" w:rsidRDefault="00E0047E"/>
    <w:p w:rsidR="00E0047E" w:rsidRDefault="00104175">
      <w:pPr>
        <w:pStyle w:val="Heading6"/>
      </w:pPr>
      <w:bookmarkStart w:id="2372" w:name="section_3ed95ded111e4b1d92f81f850fc464ac"/>
      <w:bookmarkStart w:id="2373" w:name="_Toc462893146"/>
      <w:r>
        <w:t>DeleteFilterSoapIn</w:t>
      </w:r>
      <w:bookmarkEnd w:id="2372"/>
      <w:bookmarkEnd w:id="2373"/>
    </w:p>
    <w:p w:rsidR="00E0047E" w:rsidRDefault="00104175">
      <w:r>
        <w:t xml:space="preserve">The request WSDL message for the </w:t>
      </w:r>
      <w:r>
        <w:rPr>
          <w:b/>
        </w:rPr>
        <w:t xml:space="preserve">DeleteFilter </w:t>
      </w:r>
      <w:r>
        <w:t>WSDL operation.</w:t>
      </w:r>
    </w:p>
    <w:p w:rsidR="00E0047E" w:rsidRDefault="00104175">
      <w:r>
        <w:t>The SOAP</w:t>
      </w:r>
      <w:r>
        <w:t xml:space="preserve"> action value is:</w:t>
      </w:r>
    </w:p>
    <w:p w:rsidR="00E0047E" w:rsidRDefault="00104175">
      <w:pPr>
        <w:pStyle w:val="Code"/>
      </w:pPr>
      <w:r>
        <w:t>http://www.microsoft.com/performancepoint/scorecards/DeleteFilter</w:t>
      </w:r>
    </w:p>
    <w:p w:rsidR="00E0047E" w:rsidRDefault="00104175">
      <w:r>
        <w:t xml:space="preserve">The SOAP body contains the </w:t>
      </w:r>
      <w:r>
        <w:rPr>
          <w:b/>
        </w:rPr>
        <w:t xml:space="preserve">DeleteFilter </w:t>
      </w:r>
      <w:r>
        <w:t>element.</w:t>
      </w:r>
    </w:p>
    <w:p w:rsidR="00E0047E" w:rsidRDefault="00104175">
      <w:pPr>
        <w:pStyle w:val="Heading6"/>
      </w:pPr>
      <w:bookmarkStart w:id="2374" w:name="section_2ddb7ddc1b494e6bb9c400baf4e91af3"/>
      <w:bookmarkStart w:id="2375" w:name="_Toc462893147"/>
      <w:r>
        <w:t>DeleteFilterSoapOut</w:t>
      </w:r>
      <w:bookmarkEnd w:id="2374"/>
      <w:bookmarkEnd w:id="2375"/>
    </w:p>
    <w:p w:rsidR="00E0047E" w:rsidRDefault="00104175">
      <w:r>
        <w:t xml:space="preserve">The response WSDL message for the </w:t>
      </w:r>
      <w:r>
        <w:rPr>
          <w:b/>
        </w:rPr>
        <w:t xml:space="preserve">DeleteFilter </w:t>
      </w:r>
      <w:r>
        <w:t>WSDL operation.</w:t>
      </w:r>
    </w:p>
    <w:p w:rsidR="00E0047E" w:rsidRDefault="00104175">
      <w:r>
        <w:t xml:space="preserve">The SOAP body contains the </w:t>
      </w:r>
      <w:r>
        <w:rPr>
          <w:b/>
        </w:rPr>
        <w:t xml:space="preserve">DeleteFilterResponse </w:t>
      </w:r>
      <w:r>
        <w:t>element.</w:t>
      </w:r>
    </w:p>
    <w:p w:rsidR="00E0047E" w:rsidRDefault="00104175">
      <w:pPr>
        <w:pStyle w:val="Heading5"/>
      </w:pPr>
      <w:bookmarkStart w:id="2376" w:name="section_51cd196094a04f299207131b12544772"/>
      <w:bookmarkStart w:id="2377" w:name="_Toc462893148"/>
      <w:r>
        <w:t>Elements</w:t>
      </w:r>
      <w:bookmarkEnd w:id="2376"/>
      <w:bookmarkEnd w:id="2377"/>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145"/>
        <w:gridCol w:w="45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DeleteFilter</w:t>
            </w:r>
          </w:p>
        </w:tc>
        <w:tc>
          <w:tcPr>
            <w:tcW w:w="0" w:type="auto"/>
            <w:vAlign w:val="center"/>
          </w:tcPr>
          <w:p w:rsidR="00E0047E" w:rsidRDefault="00104175">
            <w:pPr>
              <w:pStyle w:val="TableBodyText"/>
            </w:pPr>
            <w:r>
              <w:t xml:space="preserve">The input data for the </w:t>
            </w:r>
            <w:r>
              <w:rPr>
                <w:b/>
              </w:rPr>
              <w:t xml:space="preserve">DeleteFilter </w:t>
            </w:r>
            <w:r>
              <w:t>WSDL operation.</w:t>
            </w:r>
          </w:p>
        </w:tc>
      </w:tr>
      <w:tr w:rsidR="00E0047E" w:rsidTr="00E0047E">
        <w:tc>
          <w:tcPr>
            <w:tcW w:w="0" w:type="auto"/>
            <w:vAlign w:val="center"/>
          </w:tcPr>
          <w:p w:rsidR="00E0047E" w:rsidRDefault="00104175">
            <w:pPr>
              <w:pStyle w:val="TableBodyText"/>
            </w:pPr>
            <w:r>
              <w:rPr>
                <w:b/>
              </w:rPr>
              <w:t>DeleteFilterResponse</w:t>
            </w:r>
          </w:p>
        </w:tc>
        <w:tc>
          <w:tcPr>
            <w:tcW w:w="0" w:type="auto"/>
            <w:vAlign w:val="center"/>
          </w:tcPr>
          <w:p w:rsidR="00E0047E" w:rsidRDefault="00104175">
            <w:pPr>
              <w:pStyle w:val="TableBodyText"/>
            </w:pPr>
            <w:r>
              <w:t xml:space="preserve">The result data for the </w:t>
            </w:r>
            <w:r>
              <w:rPr>
                <w:b/>
              </w:rPr>
              <w:t xml:space="preserve">DeleteFilter </w:t>
            </w:r>
            <w:r>
              <w:t>WSDL operation.</w:t>
            </w:r>
          </w:p>
        </w:tc>
      </w:tr>
    </w:tbl>
    <w:p w:rsidR="00E0047E" w:rsidRDefault="00E0047E"/>
    <w:p w:rsidR="00E0047E" w:rsidRDefault="00104175">
      <w:pPr>
        <w:pStyle w:val="Heading6"/>
      </w:pPr>
      <w:bookmarkStart w:id="2378" w:name="section_64a6cd18421b4f138e2cba695858915c"/>
      <w:bookmarkStart w:id="2379" w:name="_Toc462893149"/>
      <w:r>
        <w:t>DeleteFilter</w:t>
      </w:r>
      <w:bookmarkEnd w:id="2378"/>
      <w:bookmarkEnd w:id="2379"/>
    </w:p>
    <w:p w:rsidR="00E0047E" w:rsidRDefault="00104175">
      <w:r>
        <w:t xml:space="preserve">The </w:t>
      </w:r>
      <w:r>
        <w:rPr>
          <w:b/>
        </w:rPr>
        <w:t>DeleteFilter</w:t>
      </w:r>
      <w:r>
        <w:t xml:space="preserve"> element specifies the input data for the </w:t>
      </w:r>
      <w:r>
        <w:rPr>
          <w:b/>
        </w:rPr>
        <w:t xml:space="preserve">DeleteFilter </w:t>
      </w:r>
      <w:r>
        <w:t>WSDL operation.</w:t>
      </w:r>
    </w:p>
    <w:p w:rsidR="00E0047E" w:rsidRDefault="00104175">
      <w:pPr>
        <w:pStyle w:val="Code"/>
      </w:pPr>
      <w:r>
        <w:lastRenderedPageBreak/>
        <w:t>&lt;xs:element name="DeleteFilter" xmlns:xs="http://www.w3.org/2001/XMLSchema"&gt;</w:t>
      </w:r>
    </w:p>
    <w:p w:rsidR="00E0047E" w:rsidRDefault="00104175">
      <w:pPr>
        <w:pStyle w:val="Code"/>
      </w:pPr>
      <w:r>
        <w:t xml:space="preserve">  &lt;xs:complexType&gt;</w:t>
      </w:r>
    </w:p>
    <w:p w:rsidR="00E0047E" w:rsidRDefault="00104175">
      <w:pPr>
        <w:pStyle w:val="Code"/>
      </w:pPr>
      <w:r>
        <w:t xml:space="preserve">    &lt;</w:t>
      </w:r>
      <w:r>
        <w: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380" w:name="CC_764923e51c1b5f6b7480d2f48c11c541"/>
      <w:bookmarkEnd w:id="2380"/>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It MUST contain the location of a </w:t>
      </w:r>
      <w:r>
        <w:rPr>
          <w:b/>
        </w:rPr>
        <w:t>Filter</w:t>
      </w:r>
      <w:r>
        <w:t>.</w:t>
      </w:r>
    </w:p>
    <w:p w:rsidR="00E0047E" w:rsidRDefault="00104175">
      <w:pPr>
        <w:pStyle w:val="Heading6"/>
      </w:pPr>
      <w:bookmarkStart w:id="2381" w:name="section_5b4efb1e096d490b9b261b0c343c7d9a"/>
      <w:bookmarkStart w:id="2382" w:name="_Toc462893150"/>
      <w:r>
        <w:t>DeleteFilterResponse</w:t>
      </w:r>
      <w:bookmarkEnd w:id="2381"/>
      <w:bookmarkEnd w:id="2382"/>
    </w:p>
    <w:p w:rsidR="00E0047E" w:rsidRDefault="00104175">
      <w:r>
        <w:t xml:space="preserve">The </w:t>
      </w:r>
      <w:r>
        <w:rPr>
          <w:b/>
        </w:rPr>
        <w:t>DeleteFilterResponse</w:t>
      </w:r>
      <w:r>
        <w:t xml:space="preserve"> element specifies the result data for the </w:t>
      </w:r>
      <w:r>
        <w:rPr>
          <w:b/>
        </w:rPr>
        <w:t xml:space="preserve">DeleteFilter </w:t>
      </w:r>
      <w:r>
        <w:t>WSDL operation</w:t>
      </w:r>
      <w:r>
        <w:t>.</w:t>
      </w:r>
    </w:p>
    <w:p w:rsidR="00E0047E" w:rsidRDefault="00104175">
      <w:pPr>
        <w:pStyle w:val="Code"/>
      </w:pPr>
      <w:r>
        <w:t>&lt;xs:element name="DeleteFilterResponse"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383" w:name="section_2e78fa130fcb4590b394f0b48ce1a804"/>
      <w:bookmarkStart w:id="2384" w:name="_Toc462893151"/>
      <w:r>
        <w:t>Complex Types</w:t>
      </w:r>
      <w:bookmarkEnd w:id="2383"/>
      <w:bookmarkEnd w:id="2384"/>
    </w:p>
    <w:p w:rsidR="00E0047E" w:rsidRDefault="00104175">
      <w:r>
        <w:t>None.</w:t>
      </w:r>
    </w:p>
    <w:p w:rsidR="00E0047E" w:rsidRDefault="00104175">
      <w:pPr>
        <w:pStyle w:val="Heading5"/>
      </w:pPr>
      <w:bookmarkStart w:id="2385" w:name="section_339916e58a2c4db6a36e0616ae2030c1"/>
      <w:bookmarkStart w:id="2386" w:name="_Toc462893152"/>
      <w:r>
        <w:t>Simple Types</w:t>
      </w:r>
      <w:bookmarkEnd w:id="2385"/>
      <w:bookmarkEnd w:id="2386"/>
    </w:p>
    <w:p w:rsidR="00E0047E" w:rsidRDefault="00104175">
      <w:r>
        <w:t>None.</w:t>
      </w:r>
    </w:p>
    <w:p w:rsidR="00E0047E" w:rsidRDefault="00104175">
      <w:pPr>
        <w:pStyle w:val="Heading5"/>
      </w:pPr>
      <w:bookmarkStart w:id="2387" w:name="section_a910a05b4bd8456fbc9aa4d647c5d1c8"/>
      <w:bookmarkStart w:id="2388" w:name="_Toc462893153"/>
      <w:r>
        <w:t>Attributes</w:t>
      </w:r>
      <w:bookmarkEnd w:id="2387"/>
      <w:bookmarkEnd w:id="2388"/>
    </w:p>
    <w:p w:rsidR="00E0047E" w:rsidRDefault="00104175">
      <w:r>
        <w:t>None.</w:t>
      </w:r>
    </w:p>
    <w:p w:rsidR="00E0047E" w:rsidRDefault="00104175">
      <w:pPr>
        <w:pStyle w:val="Heading5"/>
      </w:pPr>
      <w:bookmarkStart w:id="2389" w:name="section_75f15a36cab041e480d2e468ef9bd495"/>
      <w:bookmarkStart w:id="2390" w:name="_Toc462893154"/>
      <w:r>
        <w:t>Groups</w:t>
      </w:r>
      <w:bookmarkEnd w:id="2389"/>
      <w:bookmarkEnd w:id="2390"/>
    </w:p>
    <w:p w:rsidR="00E0047E" w:rsidRDefault="00104175">
      <w:r>
        <w:t>None.</w:t>
      </w:r>
    </w:p>
    <w:p w:rsidR="00E0047E" w:rsidRDefault="00104175">
      <w:pPr>
        <w:pStyle w:val="Heading5"/>
      </w:pPr>
      <w:bookmarkStart w:id="2391" w:name="section_e7f7a117f89048e395ed3a61e436b2bf"/>
      <w:bookmarkStart w:id="2392" w:name="_Toc462893155"/>
      <w:r>
        <w:t>Attribute Groups</w:t>
      </w:r>
      <w:bookmarkEnd w:id="2391"/>
      <w:bookmarkEnd w:id="2392"/>
    </w:p>
    <w:p w:rsidR="00E0047E" w:rsidRDefault="00104175">
      <w:r>
        <w:t>None.</w:t>
      </w:r>
    </w:p>
    <w:p w:rsidR="00E0047E" w:rsidRDefault="00104175">
      <w:pPr>
        <w:pStyle w:val="Heading4"/>
      </w:pPr>
      <w:bookmarkStart w:id="2393" w:name="section_e14978aaea1f465fb8e15f35d6353c75"/>
      <w:bookmarkStart w:id="2394" w:name="_Toc462893156"/>
      <w:r>
        <w:t>DeleteIndicator</w:t>
      </w:r>
      <w:bookmarkEnd w:id="2393"/>
      <w:bookmarkEnd w:id="2394"/>
      <w:r>
        <w:fldChar w:fldCharType="begin"/>
      </w:r>
      <w:r>
        <w:instrText xml:space="preserve"> XE "Server:DeleteIndicator operation" </w:instrText>
      </w:r>
      <w:r>
        <w:fldChar w:fldCharType="end"/>
      </w:r>
      <w:r>
        <w:fldChar w:fldCharType="begin"/>
      </w:r>
      <w:r>
        <w:instrText xml:space="preserve"> XE "Operations:DeleteIndicator" </w:instrText>
      </w:r>
      <w:r>
        <w:fldChar w:fldCharType="end"/>
      </w:r>
    </w:p>
    <w:p w:rsidR="00E0047E" w:rsidRDefault="00104175">
      <w:bookmarkStart w:id="2395" w:name="CC_95e5f8023b2683b3930c88d30104a956"/>
      <w:bookmarkEnd w:id="2395"/>
      <w:r>
        <w:t xml:space="preserve">The </w:t>
      </w:r>
      <w:r>
        <w:rPr>
          <w:b/>
        </w:rPr>
        <w:t>DeleteIndicator</w:t>
      </w:r>
      <w:r>
        <w:t xml:space="preserve"> operation deletes an </w:t>
      </w:r>
      <w:r>
        <w:rPr>
          <w:b/>
        </w:rPr>
        <w:t>Indicator</w:t>
      </w:r>
      <w:r>
        <w:t xml:space="preserve"> complex type (section </w:t>
      </w:r>
      <w:hyperlink w:anchor="Section_98b6263eddce4b4e8c919333a7a2794c" w:history="1">
        <w:r>
          <w:rPr>
            <w:rStyle w:val="Hyperlink"/>
          </w:rPr>
          <w:t>2.2.4.125</w:t>
        </w:r>
      </w:hyperlink>
      <w:r>
        <w:t>) from the server (2).</w:t>
      </w:r>
    </w:p>
    <w:p w:rsidR="00E0047E" w:rsidRDefault="00104175">
      <w:bookmarkStart w:id="2396" w:name="CC_45a52d38438814d9b582fbc0377fc511"/>
      <w:bookmarkEnd w:id="2396"/>
      <w:r>
        <w:t xml:space="preserve">The following </w:t>
      </w:r>
      <w:r>
        <w:t xml:space="preserve">is the WSDL port type specification of the </w:t>
      </w:r>
      <w:r>
        <w:rPr>
          <w:b/>
        </w:rPr>
        <w:t xml:space="preserve">DeleteIndicator </w:t>
      </w:r>
      <w:r>
        <w:t>WSDL operation.</w:t>
      </w:r>
    </w:p>
    <w:p w:rsidR="00E0047E" w:rsidRDefault="00104175">
      <w:pPr>
        <w:pStyle w:val="Code"/>
      </w:pPr>
      <w:r>
        <w:t>&lt;wsdl:operation name="DeleteIndicator" xmlns:wsdl="http://schemas.xmlsoap.org/wsdl/"&gt;</w:t>
      </w:r>
    </w:p>
    <w:p w:rsidR="00E0047E" w:rsidRDefault="00104175">
      <w:pPr>
        <w:pStyle w:val="Code"/>
      </w:pPr>
      <w:r>
        <w:t xml:space="preserve">  &lt;wsdl:input message="tns:DeleteIndicatorSoapIn"/&gt;</w:t>
      </w:r>
    </w:p>
    <w:p w:rsidR="00E0047E" w:rsidRDefault="00104175">
      <w:pPr>
        <w:pStyle w:val="Code"/>
      </w:pPr>
      <w:r>
        <w:t xml:space="preserve">  &lt;wsdl:output message="tns:DeleteIndicator</w:t>
      </w:r>
      <w:r>
        <w:t>SoapOut"/&gt;</w:t>
      </w:r>
    </w:p>
    <w:p w:rsidR="00E0047E" w:rsidRDefault="00104175">
      <w:pPr>
        <w:pStyle w:val="Code"/>
      </w:pPr>
      <w:r>
        <w:t>&lt;/wsdl:operation&gt;</w:t>
      </w:r>
    </w:p>
    <w:p w:rsidR="00E0047E" w:rsidRDefault="00104175">
      <w:bookmarkStart w:id="2397" w:name="CC_75445f64f479dd71a5f5d113cbe0eab9"/>
      <w:bookmarkEnd w:id="2397"/>
      <w:r>
        <w:t xml:space="preserve">The protocol client sends a </w:t>
      </w:r>
      <w:r>
        <w:rPr>
          <w:b/>
        </w:rPr>
        <w:t>DeleteIndicatorSoapIn</w:t>
      </w:r>
      <w:r>
        <w:t xml:space="preserve"> request message (section </w:t>
      </w:r>
      <w:hyperlink w:anchor="Section_5efa66344181449b8548b09057a3c070" w:history="1">
        <w:r>
          <w:rPr>
            <w:rStyle w:val="Hyperlink"/>
          </w:rPr>
          <w:t>3.1.4.13.1.1</w:t>
        </w:r>
      </w:hyperlink>
      <w:r>
        <w:t xml:space="preserve">), and the server (2) responds with a </w:t>
      </w:r>
      <w:r>
        <w:rPr>
          <w:b/>
        </w:rPr>
        <w:t>DeleteIndicatorSoapOut</w:t>
      </w:r>
      <w:r>
        <w:t xml:space="preserve"> response message (s</w:t>
      </w:r>
      <w:r>
        <w:t xml:space="preserve">ection </w:t>
      </w:r>
      <w:hyperlink w:anchor="Section_5f985bf77bed4213853ae6e732a80754" w:history="1">
        <w:r>
          <w:rPr>
            <w:rStyle w:val="Hyperlink"/>
          </w:rPr>
          <w:t>3.1.4.13.1.2</w:t>
        </w:r>
      </w:hyperlink>
      <w:r>
        <w:t xml:space="preserve">) as follows: </w:t>
      </w:r>
    </w:p>
    <w:p w:rsidR="00E0047E" w:rsidRDefault="00104175">
      <w:pPr>
        <w:pStyle w:val="ListParagraph"/>
        <w:numPr>
          <w:ilvl w:val="0"/>
          <w:numId w:val="86"/>
        </w:numPr>
      </w:pPr>
      <w:r>
        <w:lastRenderedPageBreak/>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an </w:t>
      </w:r>
      <w:r>
        <w:rPr>
          <w:b/>
        </w:rPr>
        <w:t>Indicator</w:t>
      </w:r>
      <w:r>
        <w:t>.</w:t>
      </w:r>
    </w:p>
    <w:p w:rsidR="00E0047E" w:rsidRDefault="00104175">
      <w:pPr>
        <w:pStyle w:val="ListParagraph"/>
        <w:numPr>
          <w:ilvl w:val="0"/>
          <w:numId w:val="86"/>
        </w:numPr>
        <w:spacing w:before="120" w:after="0"/>
      </w:pPr>
      <w:r>
        <w:t xml:space="preserve">The </w:t>
      </w:r>
      <w:r>
        <w:t xml:space="preserve">server (2) MUST delete the </w:t>
      </w:r>
      <w:r>
        <w:rPr>
          <w:b/>
        </w:rPr>
        <w:t>Indicator</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w:t>
            </w:r>
            <w:r>
              <w:t>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w:t>
      </w:r>
      <w:r>
        <w:t xml:space="preserve">er (2) is in section </w:t>
      </w:r>
      <w:hyperlink w:anchor="Section_1a1ca1930f044b91898af39480a51d6a" w:history="1">
        <w:r>
          <w:rPr>
            <w:rStyle w:val="Hyperlink"/>
          </w:rPr>
          <w:t>2.2.2.1</w:t>
        </w:r>
      </w:hyperlink>
      <w:r>
        <w:t>.</w:t>
      </w:r>
    </w:p>
    <w:p w:rsidR="00E0047E" w:rsidRDefault="00104175">
      <w:pPr>
        <w:pStyle w:val="Heading5"/>
      </w:pPr>
      <w:bookmarkStart w:id="2398" w:name="section_55889c98c370442fa63a5fb89f93e55e"/>
      <w:bookmarkStart w:id="2399" w:name="_Toc462893157"/>
      <w:r>
        <w:t>Messages</w:t>
      </w:r>
      <w:bookmarkEnd w:id="2398"/>
      <w:bookmarkEnd w:id="2399"/>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406"/>
        <w:gridCol w:w="607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DeleteIndicatorSoapIn</w:t>
            </w:r>
          </w:p>
        </w:tc>
        <w:tc>
          <w:tcPr>
            <w:tcW w:w="0" w:type="auto"/>
            <w:vAlign w:val="center"/>
          </w:tcPr>
          <w:p w:rsidR="00E0047E" w:rsidRDefault="00104175">
            <w:pPr>
              <w:pStyle w:val="TableBodyText"/>
            </w:pPr>
            <w:r>
              <w:t xml:space="preserve">The request WSDL message for the </w:t>
            </w:r>
            <w:r>
              <w:rPr>
                <w:b/>
              </w:rPr>
              <w:t xml:space="preserve">DeleteIndicator </w:t>
            </w:r>
            <w:r>
              <w:t>WSDL operation.</w:t>
            </w:r>
          </w:p>
        </w:tc>
      </w:tr>
      <w:tr w:rsidR="00E0047E" w:rsidTr="00E0047E">
        <w:tc>
          <w:tcPr>
            <w:tcW w:w="0" w:type="auto"/>
            <w:vAlign w:val="center"/>
          </w:tcPr>
          <w:p w:rsidR="00E0047E" w:rsidRDefault="00104175">
            <w:pPr>
              <w:pStyle w:val="TableBodyText"/>
            </w:pPr>
            <w:r>
              <w:rPr>
                <w:b/>
              </w:rPr>
              <w:t>DeleteIndicatorSoapOut</w:t>
            </w:r>
          </w:p>
        </w:tc>
        <w:tc>
          <w:tcPr>
            <w:tcW w:w="0" w:type="auto"/>
            <w:vAlign w:val="center"/>
          </w:tcPr>
          <w:p w:rsidR="00E0047E" w:rsidRDefault="00104175">
            <w:pPr>
              <w:pStyle w:val="TableBodyText"/>
            </w:pPr>
            <w:r>
              <w:t xml:space="preserve">The response WSDL message for the </w:t>
            </w:r>
            <w:r>
              <w:rPr>
                <w:b/>
              </w:rPr>
              <w:t xml:space="preserve">DeleteIndicator </w:t>
            </w:r>
            <w:r>
              <w:t>WSDL operation.</w:t>
            </w:r>
          </w:p>
        </w:tc>
      </w:tr>
    </w:tbl>
    <w:p w:rsidR="00E0047E" w:rsidRDefault="00E0047E"/>
    <w:p w:rsidR="00E0047E" w:rsidRDefault="00104175">
      <w:pPr>
        <w:pStyle w:val="Heading6"/>
      </w:pPr>
      <w:bookmarkStart w:id="2400" w:name="section_5efa66344181449b8548b09057a3c070"/>
      <w:bookmarkStart w:id="2401" w:name="_Toc462893158"/>
      <w:r>
        <w:t>DeleteIndicatorSoapIn</w:t>
      </w:r>
      <w:bookmarkEnd w:id="2400"/>
      <w:bookmarkEnd w:id="2401"/>
    </w:p>
    <w:p w:rsidR="00E0047E" w:rsidRDefault="00104175">
      <w:r>
        <w:t xml:space="preserve">The request WSDL message for the </w:t>
      </w:r>
      <w:r>
        <w:rPr>
          <w:b/>
        </w:rPr>
        <w:t xml:space="preserve">DeleteIndicator </w:t>
      </w:r>
      <w:r>
        <w:t>WSDL operation.</w:t>
      </w:r>
    </w:p>
    <w:p w:rsidR="00E0047E" w:rsidRDefault="00104175">
      <w:r>
        <w:t>The SOAP act</w:t>
      </w:r>
      <w:r>
        <w:t>ion value is:</w:t>
      </w:r>
    </w:p>
    <w:p w:rsidR="00E0047E" w:rsidRDefault="00104175">
      <w:pPr>
        <w:pStyle w:val="Code"/>
      </w:pPr>
      <w:r>
        <w:t>http://www.microsoft.com/performancepoint/scorecards/DeleteIndicator</w:t>
      </w:r>
    </w:p>
    <w:p w:rsidR="00E0047E" w:rsidRDefault="00104175">
      <w:r>
        <w:t xml:space="preserve">The SOAP body contains the </w:t>
      </w:r>
      <w:r>
        <w:rPr>
          <w:b/>
        </w:rPr>
        <w:t xml:space="preserve">DeleteIndicator </w:t>
      </w:r>
      <w:r>
        <w:t>element.</w:t>
      </w:r>
    </w:p>
    <w:p w:rsidR="00E0047E" w:rsidRDefault="00104175">
      <w:pPr>
        <w:pStyle w:val="Heading6"/>
      </w:pPr>
      <w:bookmarkStart w:id="2402" w:name="section_5f985bf77bed4213853ae6e732a80754"/>
      <w:bookmarkStart w:id="2403" w:name="_Toc462893159"/>
      <w:r>
        <w:t>DeleteIndicatorSoapOut</w:t>
      </w:r>
      <w:bookmarkEnd w:id="2402"/>
      <w:bookmarkEnd w:id="2403"/>
    </w:p>
    <w:p w:rsidR="00E0047E" w:rsidRDefault="00104175">
      <w:r>
        <w:t xml:space="preserve">The response WSDL message for the </w:t>
      </w:r>
      <w:r>
        <w:rPr>
          <w:b/>
        </w:rPr>
        <w:t xml:space="preserve">DeleteIndicator </w:t>
      </w:r>
      <w:r>
        <w:t>WSDL operation.</w:t>
      </w:r>
    </w:p>
    <w:p w:rsidR="00E0047E" w:rsidRDefault="00104175">
      <w:r>
        <w:t xml:space="preserve">The SOAP body contains the </w:t>
      </w:r>
      <w:r>
        <w:rPr>
          <w:b/>
        </w:rPr>
        <w:t>Delet</w:t>
      </w:r>
      <w:r>
        <w:rPr>
          <w:b/>
        </w:rPr>
        <w:t xml:space="preserve">eIndicatorResponse </w:t>
      </w:r>
      <w:r>
        <w:t>element.</w:t>
      </w:r>
    </w:p>
    <w:p w:rsidR="00E0047E" w:rsidRDefault="00104175">
      <w:pPr>
        <w:pStyle w:val="Heading5"/>
      </w:pPr>
      <w:bookmarkStart w:id="2404" w:name="section_c99fee310cc24e79b3dd3b2c68f30410"/>
      <w:bookmarkStart w:id="2405" w:name="_Toc462893160"/>
      <w:r>
        <w:t>Elements</w:t>
      </w:r>
      <w:bookmarkEnd w:id="2404"/>
      <w:bookmarkEnd w:id="2405"/>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04"/>
        <w:gridCol w:w="491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DeleteIndicator</w:t>
            </w:r>
          </w:p>
        </w:tc>
        <w:tc>
          <w:tcPr>
            <w:tcW w:w="0" w:type="auto"/>
            <w:vAlign w:val="center"/>
          </w:tcPr>
          <w:p w:rsidR="00E0047E" w:rsidRDefault="00104175">
            <w:pPr>
              <w:pStyle w:val="TableBodyText"/>
            </w:pPr>
            <w:r>
              <w:t xml:space="preserve">The input data for the </w:t>
            </w:r>
            <w:r>
              <w:rPr>
                <w:b/>
              </w:rPr>
              <w:t xml:space="preserve">DeleteIndicator </w:t>
            </w:r>
            <w:r>
              <w:t>WSDL operation.</w:t>
            </w:r>
          </w:p>
        </w:tc>
      </w:tr>
      <w:tr w:rsidR="00E0047E" w:rsidTr="00E0047E">
        <w:tc>
          <w:tcPr>
            <w:tcW w:w="0" w:type="auto"/>
            <w:vAlign w:val="center"/>
          </w:tcPr>
          <w:p w:rsidR="00E0047E" w:rsidRDefault="00104175">
            <w:pPr>
              <w:pStyle w:val="TableBodyText"/>
            </w:pPr>
            <w:r>
              <w:rPr>
                <w:b/>
              </w:rPr>
              <w:t>DeleteIndicatorResponse</w:t>
            </w:r>
          </w:p>
        </w:tc>
        <w:tc>
          <w:tcPr>
            <w:tcW w:w="0" w:type="auto"/>
            <w:vAlign w:val="center"/>
          </w:tcPr>
          <w:p w:rsidR="00E0047E" w:rsidRDefault="00104175">
            <w:pPr>
              <w:pStyle w:val="TableBodyText"/>
            </w:pPr>
            <w:r>
              <w:t xml:space="preserve">The result data for the </w:t>
            </w:r>
            <w:r>
              <w:rPr>
                <w:b/>
              </w:rPr>
              <w:t xml:space="preserve">DeleteIndicator </w:t>
            </w:r>
            <w:r>
              <w:t>WSDL operation.</w:t>
            </w:r>
          </w:p>
        </w:tc>
      </w:tr>
    </w:tbl>
    <w:p w:rsidR="00E0047E" w:rsidRDefault="00E0047E"/>
    <w:p w:rsidR="00E0047E" w:rsidRDefault="00104175">
      <w:pPr>
        <w:pStyle w:val="Heading6"/>
      </w:pPr>
      <w:bookmarkStart w:id="2406" w:name="section_24ba059bed0841258ac4334297e7d02a"/>
      <w:bookmarkStart w:id="2407" w:name="_Toc462893161"/>
      <w:r>
        <w:lastRenderedPageBreak/>
        <w:t>DeleteIndicator</w:t>
      </w:r>
      <w:bookmarkEnd w:id="2406"/>
      <w:bookmarkEnd w:id="2407"/>
    </w:p>
    <w:p w:rsidR="00E0047E" w:rsidRDefault="00104175">
      <w:r>
        <w:t xml:space="preserve">The </w:t>
      </w:r>
      <w:r>
        <w:rPr>
          <w:b/>
        </w:rPr>
        <w:t>DeleteIndicator</w:t>
      </w:r>
      <w:r>
        <w:t xml:space="preserve"> element specifies the input data for the </w:t>
      </w:r>
      <w:r>
        <w:rPr>
          <w:b/>
        </w:rPr>
        <w:t xml:space="preserve">DeleteIndicator </w:t>
      </w:r>
      <w:r>
        <w:t>WSDL operation.</w:t>
      </w:r>
    </w:p>
    <w:p w:rsidR="00E0047E" w:rsidRDefault="00104175">
      <w:pPr>
        <w:pStyle w:val="Code"/>
      </w:pPr>
      <w:r>
        <w:t>&lt;xs:element name="DeleteIndicator" xmlns:xs="http://www.w3.org/2001/XMLSchema"&gt;</w:t>
      </w:r>
    </w:p>
    <w:p w:rsidR="00E0047E" w:rsidRDefault="00104175">
      <w:pPr>
        <w:pStyle w:val="Code"/>
      </w:pPr>
      <w:r>
        <w:t xml:space="preserve">  &lt;xs:co</w:t>
      </w:r>
      <w:r>
        <w:t>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408" w:name="CC_9ec38c5657d85eb6982d4db7d5ad55e2"/>
      <w:bookmarkEnd w:id="2408"/>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This element MUST be present. It MUST contain the location of an Indicator.</w:t>
      </w:r>
    </w:p>
    <w:p w:rsidR="00E0047E" w:rsidRDefault="00104175">
      <w:pPr>
        <w:pStyle w:val="Heading6"/>
      </w:pPr>
      <w:bookmarkStart w:id="2409" w:name="section_54941ded01334bf386376340469e9673"/>
      <w:bookmarkStart w:id="2410" w:name="_Toc462893162"/>
      <w:r>
        <w:t>DeleteIndicatorResponse</w:t>
      </w:r>
      <w:bookmarkEnd w:id="2409"/>
      <w:bookmarkEnd w:id="2410"/>
    </w:p>
    <w:p w:rsidR="00E0047E" w:rsidRDefault="00104175">
      <w:r>
        <w:t xml:space="preserve">The </w:t>
      </w:r>
      <w:r>
        <w:rPr>
          <w:b/>
        </w:rPr>
        <w:t>DeleteIndicatorResponse</w:t>
      </w:r>
      <w:r>
        <w:t xml:space="preserve"> element specifies the result data for the </w:t>
      </w:r>
      <w:r>
        <w:rPr>
          <w:b/>
        </w:rPr>
        <w:t xml:space="preserve">DeleteIndicator </w:t>
      </w:r>
      <w:r>
        <w:t>WSDL operation.</w:t>
      </w:r>
    </w:p>
    <w:p w:rsidR="00E0047E" w:rsidRDefault="00104175">
      <w:pPr>
        <w:pStyle w:val="Code"/>
      </w:pPr>
      <w:r>
        <w:t>&lt;xs:element name="DeleteIndicatorResponse"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411" w:name="section_895af1bc6f884fd79e39bec3662d2bed"/>
      <w:bookmarkStart w:id="2412" w:name="_Toc462893163"/>
      <w:r>
        <w:t>Complex Types</w:t>
      </w:r>
      <w:bookmarkEnd w:id="2411"/>
      <w:bookmarkEnd w:id="2412"/>
    </w:p>
    <w:p w:rsidR="00E0047E" w:rsidRDefault="00104175">
      <w:r>
        <w:t>None.</w:t>
      </w:r>
    </w:p>
    <w:p w:rsidR="00E0047E" w:rsidRDefault="00104175">
      <w:pPr>
        <w:pStyle w:val="Heading5"/>
      </w:pPr>
      <w:bookmarkStart w:id="2413" w:name="section_61c94cd966b848e09235bab4e9621395"/>
      <w:bookmarkStart w:id="2414" w:name="_Toc462893164"/>
      <w:r>
        <w:t>Simple Types</w:t>
      </w:r>
      <w:bookmarkEnd w:id="2413"/>
      <w:bookmarkEnd w:id="2414"/>
    </w:p>
    <w:p w:rsidR="00E0047E" w:rsidRDefault="00104175">
      <w:r>
        <w:t>None.</w:t>
      </w:r>
    </w:p>
    <w:p w:rsidR="00E0047E" w:rsidRDefault="00104175">
      <w:pPr>
        <w:pStyle w:val="Heading5"/>
      </w:pPr>
      <w:bookmarkStart w:id="2415" w:name="section_6f7da11040514c0ca6abbaa10d62bb2c"/>
      <w:bookmarkStart w:id="2416" w:name="_Toc462893165"/>
      <w:r>
        <w:t>Attributes</w:t>
      </w:r>
      <w:bookmarkEnd w:id="2415"/>
      <w:bookmarkEnd w:id="2416"/>
    </w:p>
    <w:p w:rsidR="00E0047E" w:rsidRDefault="00104175">
      <w:r>
        <w:t>None.</w:t>
      </w:r>
    </w:p>
    <w:p w:rsidR="00E0047E" w:rsidRDefault="00104175">
      <w:pPr>
        <w:pStyle w:val="Heading5"/>
      </w:pPr>
      <w:bookmarkStart w:id="2417" w:name="section_80bb8e15de7446ac80e5c680dd69dc1a"/>
      <w:bookmarkStart w:id="2418" w:name="_Toc462893166"/>
      <w:r>
        <w:t>Groups</w:t>
      </w:r>
      <w:bookmarkEnd w:id="2417"/>
      <w:bookmarkEnd w:id="2418"/>
    </w:p>
    <w:p w:rsidR="00E0047E" w:rsidRDefault="00104175">
      <w:r>
        <w:t>None.</w:t>
      </w:r>
    </w:p>
    <w:p w:rsidR="00E0047E" w:rsidRDefault="00104175">
      <w:pPr>
        <w:pStyle w:val="Heading5"/>
      </w:pPr>
      <w:bookmarkStart w:id="2419" w:name="section_3168a9be0de74aee8319170d1bfde6bb"/>
      <w:bookmarkStart w:id="2420" w:name="_Toc462893167"/>
      <w:r>
        <w:t>Attribute Groups</w:t>
      </w:r>
      <w:bookmarkEnd w:id="2419"/>
      <w:bookmarkEnd w:id="2420"/>
    </w:p>
    <w:p w:rsidR="00E0047E" w:rsidRDefault="00104175">
      <w:r>
        <w:t>None.</w:t>
      </w:r>
    </w:p>
    <w:p w:rsidR="00E0047E" w:rsidRDefault="00104175">
      <w:pPr>
        <w:pStyle w:val="Heading4"/>
      </w:pPr>
      <w:bookmarkStart w:id="2421" w:name="section_a1e7d9d9914f441b983624197b2ca9a8"/>
      <w:bookmarkStart w:id="2422" w:name="_Toc462893168"/>
      <w:r>
        <w:t>DeleteKpi</w:t>
      </w:r>
      <w:bookmarkEnd w:id="2421"/>
      <w:bookmarkEnd w:id="2422"/>
      <w:r>
        <w:fldChar w:fldCharType="begin"/>
      </w:r>
      <w:r>
        <w:instrText xml:space="preserve"> XE "Server:Delet</w:instrText>
      </w:r>
      <w:r>
        <w:instrText xml:space="preserve">eKpi operation" </w:instrText>
      </w:r>
      <w:r>
        <w:fldChar w:fldCharType="end"/>
      </w:r>
      <w:r>
        <w:fldChar w:fldCharType="begin"/>
      </w:r>
      <w:r>
        <w:instrText xml:space="preserve"> XE "Operations:DeleteKpi" </w:instrText>
      </w:r>
      <w:r>
        <w:fldChar w:fldCharType="end"/>
      </w:r>
    </w:p>
    <w:p w:rsidR="00E0047E" w:rsidRDefault="00104175">
      <w:bookmarkStart w:id="2423" w:name="CC_d3fcc02b7565d8ab7dd270a8a8491e72"/>
      <w:bookmarkEnd w:id="2423"/>
      <w:r>
        <w:t xml:space="preserve">The </w:t>
      </w:r>
      <w:r>
        <w:rPr>
          <w:b/>
        </w:rPr>
        <w:t>DeleteKpi</w:t>
      </w:r>
      <w:r>
        <w:t xml:space="preserve"> operation deletes a </w:t>
      </w:r>
      <w:r>
        <w:rPr>
          <w:b/>
        </w:rPr>
        <w:t>Kpi</w:t>
      </w:r>
      <w:r>
        <w:t xml:space="preserve"> complex type (section </w:t>
      </w:r>
      <w:hyperlink w:anchor="Section_639f10058d7f4d32b40e52700ee02c43" w:history="1">
        <w:r>
          <w:rPr>
            <w:rStyle w:val="Hyperlink"/>
          </w:rPr>
          <w:t>2.2.4.128</w:t>
        </w:r>
      </w:hyperlink>
      <w:r>
        <w:t>) from the server (2).</w:t>
      </w:r>
    </w:p>
    <w:p w:rsidR="00E0047E" w:rsidRDefault="00104175">
      <w:bookmarkStart w:id="2424" w:name="CC_ed8d464e905e4b404e10f3b66db0ef04"/>
      <w:bookmarkEnd w:id="2424"/>
      <w:r>
        <w:t>The following is the WSDL port type specification of the</w:t>
      </w:r>
      <w:r>
        <w:t xml:space="preserve"> </w:t>
      </w:r>
      <w:r>
        <w:rPr>
          <w:b/>
        </w:rPr>
        <w:t xml:space="preserve">DeleteKpi </w:t>
      </w:r>
      <w:r>
        <w:t>WSDL operation.</w:t>
      </w:r>
    </w:p>
    <w:p w:rsidR="00E0047E" w:rsidRDefault="00104175">
      <w:pPr>
        <w:pStyle w:val="Code"/>
      </w:pPr>
      <w:r>
        <w:t>&lt;wsdl:operation name="DeleteKpi" xmlns:wsdl="http://schemas.xmlsoap.org/wsdl/"&gt;</w:t>
      </w:r>
    </w:p>
    <w:p w:rsidR="00E0047E" w:rsidRDefault="00104175">
      <w:pPr>
        <w:pStyle w:val="Code"/>
      </w:pPr>
      <w:r>
        <w:t xml:space="preserve">  &lt;wsdl:input message="tns:DeleteKpiSoapIn"/&gt;</w:t>
      </w:r>
    </w:p>
    <w:p w:rsidR="00E0047E" w:rsidRDefault="00104175">
      <w:pPr>
        <w:pStyle w:val="Code"/>
      </w:pPr>
      <w:r>
        <w:t xml:space="preserve">  &lt;wsdl:output message="tns:DeleteKpiSoapOut"/&gt;</w:t>
      </w:r>
    </w:p>
    <w:p w:rsidR="00E0047E" w:rsidRDefault="00104175">
      <w:pPr>
        <w:pStyle w:val="Code"/>
      </w:pPr>
      <w:r>
        <w:t>&lt;/wsdl:operation&gt;</w:t>
      </w:r>
    </w:p>
    <w:p w:rsidR="00E0047E" w:rsidRDefault="00104175">
      <w:bookmarkStart w:id="2425" w:name="CC_e089ed303b5e886c50e89d6b8f705f68"/>
      <w:bookmarkEnd w:id="2425"/>
      <w:r>
        <w:lastRenderedPageBreak/>
        <w:t xml:space="preserve">The protocol client sends a </w:t>
      </w:r>
      <w:r>
        <w:rPr>
          <w:b/>
        </w:rPr>
        <w:t>DeleteKpi</w:t>
      </w:r>
      <w:r>
        <w:rPr>
          <w:b/>
        </w:rPr>
        <w:t>SoapIn</w:t>
      </w:r>
      <w:r>
        <w:t xml:space="preserve"> request message (section </w:t>
      </w:r>
      <w:hyperlink w:anchor="Section_c4a7f9a7a5904c179afdb6db3ceee4b4" w:history="1">
        <w:r>
          <w:rPr>
            <w:rStyle w:val="Hyperlink"/>
          </w:rPr>
          <w:t>3.1.4.14.1.1</w:t>
        </w:r>
      </w:hyperlink>
      <w:r>
        <w:t xml:space="preserve">), and the server (2) responds with a </w:t>
      </w:r>
      <w:r>
        <w:rPr>
          <w:b/>
        </w:rPr>
        <w:t>DeleteKpiSoapOut</w:t>
      </w:r>
      <w:r>
        <w:t xml:space="preserve"> response message (section </w:t>
      </w:r>
      <w:hyperlink w:anchor="Section_aed6ff792b9a47ddbd51dafb04f1a0cc" w:history="1">
        <w:r>
          <w:rPr>
            <w:rStyle w:val="Hyperlink"/>
          </w:rPr>
          <w:t>3.1.4.14.1.</w:t>
        </w:r>
        <w:r>
          <w:rPr>
            <w:rStyle w:val="Hyperlink"/>
          </w:rPr>
          <w:t>2</w:t>
        </w:r>
      </w:hyperlink>
      <w:r>
        <w:t>) as follows:</w:t>
      </w:r>
    </w:p>
    <w:p w:rsidR="00E0047E" w:rsidRDefault="00104175">
      <w:pPr>
        <w:pStyle w:val="ListParagraph"/>
        <w:numPr>
          <w:ilvl w:val="0"/>
          <w:numId w:val="87"/>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 </w:t>
      </w:r>
      <w:r>
        <w:rPr>
          <w:b/>
        </w:rPr>
        <w:t>Kpi</w:t>
      </w:r>
      <w:r>
        <w:t>.</w:t>
      </w:r>
    </w:p>
    <w:p w:rsidR="00E0047E" w:rsidRDefault="00104175">
      <w:pPr>
        <w:pStyle w:val="ListParagraph"/>
        <w:numPr>
          <w:ilvl w:val="0"/>
          <w:numId w:val="87"/>
        </w:numPr>
        <w:spacing w:before="120" w:after="0"/>
      </w:pPr>
      <w:r>
        <w:t xml:space="preserve">The server (2) MUST delete the </w:t>
      </w:r>
      <w:r>
        <w:rPr>
          <w:b/>
        </w:rPr>
        <w:t>Kpi</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w:t>
      </w:r>
      <w:r>
        <w:t xml:space="preserve">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426" w:name="section_7872a6000dfc462b917ab1dd7fe8d6c1"/>
      <w:bookmarkStart w:id="2427" w:name="_Toc462893169"/>
      <w:r>
        <w:t>Messages</w:t>
      </w:r>
      <w:bookmarkEnd w:id="2426"/>
      <w:bookmarkEnd w:id="242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1865"/>
        <w:gridCol w:w="553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DeleteKpiSoapIn</w:t>
            </w:r>
          </w:p>
        </w:tc>
        <w:tc>
          <w:tcPr>
            <w:tcW w:w="0" w:type="auto"/>
            <w:vAlign w:val="center"/>
          </w:tcPr>
          <w:p w:rsidR="00E0047E" w:rsidRDefault="00104175">
            <w:pPr>
              <w:pStyle w:val="TableBodyText"/>
            </w:pPr>
            <w:r>
              <w:t xml:space="preserve">The request WSDL message for the </w:t>
            </w:r>
            <w:r>
              <w:rPr>
                <w:b/>
              </w:rPr>
              <w:t xml:space="preserve">DeleteKpi </w:t>
            </w:r>
            <w:r>
              <w:t>WSDL operation.</w:t>
            </w:r>
          </w:p>
        </w:tc>
      </w:tr>
      <w:tr w:rsidR="00E0047E" w:rsidTr="00E0047E">
        <w:tc>
          <w:tcPr>
            <w:tcW w:w="0" w:type="auto"/>
            <w:vAlign w:val="center"/>
          </w:tcPr>
          <w:p w:rsidR="00E0047E" w:rsidRDefault="00104175">
            <w:pPr>
              <w:pStyle w:val="TableBodyText"/>
            </w:pPr>
            <w:r>
              <w:rPr>
                <w:b/>
              </w:rPr>
              <w:t>DeleteKpiSoapOut</w:t>
            </w:r>
          </w:p>
        </w:tc>
        <w:tc>
          <w:tcPr>
            <w:tcW w:w="0" w:type="auto"/>
            <w:vAlign w:val="center"/>
          </w:tcPr>
          <w:p w:rsidR="00E0047E" w:rsidRDefault="00104175">
            <w:pPr>
              <w:pStyle w:val="TableBodyText"/>
            </w:pPr>
            <w:r>
              <w:t>The response WSDL message</w:t>
            </w:r>
            <w:r>
              <w:t xml:space="preserve"> for the </w:t>
            </w:r>
            <w:r>
              <w:rPr>
                <w:b/>
              </w:rPr>
              <w:t xml:space="preserve">DeleteKpi </w:t>
            </w:r>
            <w:r>
              <w:t>WSDL operation.</w:t>
            </w:r>
          </w:p>
        </w:tc>
      </w:tr>
    </w:tbl>
    <w:p w:rsidR="00E0047E" w:rsidRDefault="00E0047E"/>
    <w:p w:rsidR="00E0047E" w:rsidRDefault="00104175">
      <w:pPr>
        <w:pStyle w:val="Heading6"/>
      </w:pPr>
      <w:bookmarkStart w:id="2428" w:name="section_c4a7f9a7a5904c179afdb6db3ceee4b4"/>
      <w:bookmarkStart w:id="2429" w:name="_Toc462893170"/>
      <w:r>
        <w:t>DeleteKpiSoapIn</w:t>
      </w:r>
      <w:bookmarkEnd w:id="2428"/>
      <w:bookmarkEnd w:id="2429"/>
    </w:p>
    <w:p w:rsidR="00E0047E" w:rsidRDefault="00104175">
      <w:r>
        <w:t xml:space="preserve">The request WSDL message for the </w:t>
      </w:r>
      <w:r>
        <w:rPr>
          <w:b/>
        </w:rPr>
        <w:t xml:space="preserve">DeleteKpi </w:t>
      </w:r>
      <w:r>
        <w:t>WSDL operation.</w:t>
      </w:r>
    </w:p>
    <w:p w:rsidR="00E0047E" w:rsidRDefault="00104175">
      <w:r>
        <w:t>The SOAP action value is:</w:t>
      </w:r>
    </w:p>
    <w:p w:rsidR="00E0047E" w:rsidRDefault="00104175">
      <w:pPr>
        <w:pStyle w:val="Code"/>
      </w:pPr>
      <w:r>
        <w:t>http://www.microsoft.com/performancepoint/scorecards/DeleteKpi</w:t>
      </w:r>
    </w:p>
    <w:p w:rsidR="00E0047E" w:rsidRDefault="00104175">
      <w:r>
        <w:t xml:space="preserve">The SOAP body contains the </w:t>
      </w:r>
      <w:r>
        <w:rPr>
          <w:b/>
        </w:rPr>
        <w:t xml:space="preserve">DeleteKpi </w:t>
      </w:r>
      <w:r>
        <w:t>element.</w:t>
      </w:r>
    </w:p>
    <w:p w:rsidR="00E0047E" w:rsidRDefault="00104175">
      <w:pPr>
        <w:pStyle w:val="Heading6"/>
      </w:pPr>
      <w:bookmarkStart w:id="2430" w:name="section_aed6ff792b9a47ddbd51dafb04f1a0cc"/>
      <w:bookmarkStart w:id="2431" w:name="_Toc462893171"/>
      <w:r>
        <w:t>DeleteKpi</w:t>
      </w:r>
      <w:r>
        <w:t>SoapOut</w:t>
      </w:r>
      <w:bookmarkEnd w:id="2430"/>
      <w:bookmarkEnd w:id="2431"/>
    </w:p>
    <w:p w:rsidR="00E0047E" w:rsidRDefault="00104175">
      <w:r>
        <w:t xml:space="preserve">The response WSDL message for the </w:t>
      </w:r>
      <w:r>
        <w:rPr>
          <w:b/>
        </w:rPr>
        <w:t xml:space="preserve">DeleteKpi </w:t>
      </w:r>
      <w:r>
        <w:t>WSDL operation.</w:t>
      </w:r>
    </w:p>
    <w:p w:rsidR="00E0047E" w:rsidRDefault="00104175">
      <w:r>
        <w:t xml:space="preserve">The SOAP body contains the </w:t>
      </w:r>
      <w:r>
        <w:rPr>
          <w:b/>
        </w:rPr>
        <w:t xml:space="preserve">DeleteKpiResponse </w:t>
      </w:r>
      <w:r>
        <w:t>element.</w:t>
      </w:r>
    </w:p>
    <w:p w:rsidR="00E0047E" w:rsidRDefault="00104175">
      <w:pPr>
        <w:pStyle w:val="Heading5"/>
      </w:pPr>
      <w:bookmarkStart w:id="2432" w:name="section_5052589d01b649bd8c5194ea9e991c1a"/>
      <w:bookmarkStart w:id="2433" w:name="_Toc462893172"/>
      <w:r>
        <w:t>Elements</w:t>
      </w:r>
      <w:bookmarkEnd w:id="2432"/>
      <w:bookmarkEnd w:id="243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1963"/>
        <w:gridCol w:w="437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DeleteKpi</w:t>
            </w:r>
          </w:p>
        </w:tc>
        <w:tc>
          <w:tcPr>
            <w:tcW w:w="0" w:type="auto"/>
            <w:vAlign w:val="center"/>
          </w:tcPr>
          <w:p w:rsidR="00E0047E" w:rsidRDefault="00104175">
            <w:pPr>
              <w:pStyle w:val="TableBodyText"/>
            </w:pPr>
            <w:r>
              <w:t xml:space="preserve">The input data for the </w:t>
            </w:r>
            <w:r>
              <w:rPr>
                <w:b/>
              </w:rPr>
              <w:t xml:space="preserve">DeleteKpi </w:t>
            </w:r>
            <w:r>
              <w:t>WSDL operation.</w:t>
            </w:r>
          </w:p>
        </w:tc>
      </w:tr>
      <w:tr w:rsidR="00E0047E" w:rsidTr="00E0047E">
        <w:tc>
          <w:tcPr>
            <w:tcW w:w="0" w:type="auto"/>
            <w:vAlign w:val="center"/>
          </w:tcPr>
          <w:p w:rsidR="00E0047E" w:rsidRDefault="00104175">
            <w:pPr>
              <w:pStyle w:val="TableBodyText"/>
            </w:pPr>
            <w:r>
              <w:rPr>
                <w:b/>
              </w:rPr>
              <w:t>DeleteKpiResponse</w:t>
            </w:r>
          </w:p>
        </w:tc>
        <w:tc>
          <w:tcPr>
            <w:tcW w:w="0" w:type="auto"/>
            <w:vAlign w:val="center"/>
          </w:tcPr>
          <w:p w:rsidR="00E0047E" w:rsidRDefault="00104175">
            <w:pPr>
              <w:pStyle w:val="TableBodyText"/>
            </w:pPr>
            <w:r>
              <w:t xml:space="preserve">The result data for the </w:t>
            </w:r>
            <w:r>
              <w:rPr>
                <w:b/>
              </w:rPr>
              <w:t xml:space="preserve">DeleteKpi </w:t>
            </w:r>
            <w:r>
              <w:t>WSDL operation.</w:t>
            </w:r>
          </w:p>
        </w:tc>
      </w:tr>
    </w:tbl>
    <w:p w:rsidR="00E0047E" w:rsidRDefault="00E0047E"/>
    <w:p w:rsidR="00E0047E" w:rsidRDefault="00104175">
      <w:pPr>
        <w:pStyle w:val="Heading6"/>
      </w:pPr>
      <w:bookmarkStart w:id="2434" w:name="section_d141a1e86fb143e2818a2f5c7a67df7b"/>
      <w:bookmarkStart w:id="2435" w:name="_Toc462893173"/>
      <w:r>
        <w:t>DeleteKpi</w:t>
      </w:r>
      <w:bookmarkEnd w:id="2434"/>
      <w:bookmarkEnd w:id="2435"/>
    </w:p>
    <w:p w:rsidR="00E0047E" w:rsidRDefault="00104175">
      <w:r>
        <w:t xml:space="preserve">The </w:t>
      </w:r>
      <w:r>
        <w:rPr>
          <w:b/>
        </w:rPr>
        <w:t>DeleteKpi</w:t>
      </w:r>
      <w:r>
        <w:t xml:space="preserve"> element specifies the input data for the </w:t>
      </w:r>
      <w:r>
        <w:rPr>
          <w:b/>
        </w:rPr>
        <w:t xml:space="preserve">DeleteKpi </w:t>
      </w:r>
      <w:r>
        <w:t>WSDL operation.</w:t>
      </w:r>
    </w:p>
    <w:p w:rsidR="00E0047E" w:rsidRDefault="00104175">
      <w:pPr>
        <w:pStyle w:val="Code"/>
      </w:pPr>
      <w:r>
        <w:t>&lt;xs:element name="DeleteKpi"</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436" w:name="CC_0d0400b539cdbf0d149d955be98b29e4"/>
      <w:bookmarkEnd w:id="2436"/>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This element MUST be present. It MUST contain the location of a KPI.</w:t>
      </w:r>
    </w:p>
    <w:p w:rsidR="00E0047E" w:rsidRDefault="00104175">
      <w:pPr>
        <w:pStyle w:val="Heading6"/>
      </w:pPr>
      <w:bookmarkStart w:id="2437" w:name="section_4d0128e389b844749137a4d8968771f9"/>
      <w:bookmarkStart w:id="2438" w:name="_Toc462893174"/>
      <w:r>
        <w:t>DeleteKpiResponse</w:t>
      </w:r>
      <w:bookmarkEnd w:id="2437"/>
      <w:bookmarkEnd w:id="2438"/>
    </w:p>
    <w:p w:rsidR="00E0047E" w:rsidRDefault="00104175">
      <w:r>
        <w:t xml:space="preserve">The </w:t>
      </w:r>
      <w:r>
        <w:rPr>
          <w:b/>
        </w:rPr>
        <w:t>DeleteKpiResponse</w:t>
      </w:r>
      <w:r>
        <w:t xml:space="preserve"> element specifies t</w:t>
      </w:r>
      <w:r>
        <w:t xml:space="preserve">he result data for the </w:t>
      </w:r>
      <w:r>
        <w:rPr>
          <w:b/>
        </w:rPr>
        <w:t xml:space="preserve">DeleteKpi </w:t>
      </w:r>
      <w:r>
        <w:t>WSDL operation.</w:t>
      </w:r>
    </w:p>
    <w:p w:rsidR="00E0047E" w:rsidRDefault="00104175">
      <w:pPr>
        <w:pStyle w:val="Code"/>
      </w:pPr>
      <w:r>
        <w:t>&lt;xs:element name="DeleteKpiResponse"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439" w:name="section_a0780daa7a4b4c6596d26faa5926638d"/>
      <w:bookmarkStart w:id="2440" w:name="_Toc462893175"/>
      <w:r>
        <w:t>Complex Types</w:t>
      </w:r>
      <w:bookmarkEnd w:id="2439"/>
      <w:bookmarkEnd w:id="2440"/>
    </w:p>
    <w:p w:rsidR="00E0047E" w:rsidRDefault="00104175">
      <w:r>
        <w:t>None.</w:t>
      </w:r>
    </w:p>
    <w:p w:rsidR="00E0047E" w:rsidRDefault="00104175">
      <w:pPr>
        <w:pStyle w:val="Heading5"/>
      </w:pPr>
      <w:bookmarkStart w:id="2441" w:name="section_d5360f70cff84265910aa0001bd049ca"/>
      <w:bookmarkStart w:id="2442" w:name="_Toc462893176"/>
      <w:r>
        <w:t>Simple Types</w:t>
      </w:r>
      <w:bookmarkEnd w:id="2441"/>
      <w:bookmarkEnd w:id="2442"/>
    </w:p>
    <w:p w:rsidR="00E0047E" w:rsidRDefault="00104175">
      <w:r>
        <w:t>None.</w:t>
      </w:r>
    </w:p>
    <w:p w:rsidR="00E0047E" w:rsidRDefault="00104175">
      <w:pPr>
        <w:pStyle w:val="Heading5"/>
      </w:pPr>
      <w:bookmarkStart w:id="2443" w:name="section_1fd9710d1ec04b9ab5eed67f1d2e82ec"/>
      <w:bookmarkStart w:id="2444" w:name="_Toc462893177"/>
      <w:r>
        <w:t>Attributes</w:t>
      </w:r>
      <w:bookmarkEnd w:id="2443"/>
      <w:bookmarkEnd w:id="2444"/>
    </w:p>
    <w:p w:rsidR="00E0047E" w:rsidRDefault="00104175">
      <w:r>
        <w:t>None.</w:t>
      </w:r>
    </w:p>
    <w:p w:rsidR="00E0047E" w:rsidRDefault="00104175">
      <w:pPr>
        <w:pStyle w:val="Heading5"/>
      </w:pPr>
      <w:bookmarkStart w:id="2445" w:name="section_771d9d03daab4bc787ac92c452a9dfac"/>
      <w:bookmarkStart w:id="2446" w:name="_Toc462893178"/>
      <w:r>
        <w:t>Groups</w:t>
      </w:r>
      <w:bookmarkEnd w:id="2445"/>
      <w:bookmarkEnd w:id="2446"/>
    </w:p>
    <w:p w:rsidR="00E0047E" w:rsidRDefault="00104175">
      <w:r>
        <w:t>None.</w:t>
      </w:r>
    </w:p>
    <w:p w:rsidR="00E0047E" w:rsidRDefault="00104175">
      <w:pPr>
        <w:pStyle w:val="Heading5"/>
      </w:pPr>
      <w:bookmarkStart w:id="2447" w:name="section_fe8977bfd21e49899fb9aab29a6117ea"/>
      <w:bookmarkStart w:id="2448" w:name="_Toc462893179"/>
      <w:r>
        <w:t>Attribute Groups</w:t>
      </w:r>
      <w:bookmarkEnd w:id="2447"/>
      <w:bookmarkEnd w:id="2448"/>
    </w:p>
    <w:p w:rsidR="00E0047E" w:rsidRDefault="00104175">
      <w:r>
        <w:t>None.</w:t>
      </w:r>
    </w:p>
    <w:p w:rsidR="00E0047E" w:rsidRDefault="00104175">
      <w:pPr>
        <w:pStyle w:val="Heading4"/>
      </w:pPr>
      <w:bookmarkStart w:id="2449" w:name="section_1bd270b9ee7e4886bb467ebe17d348c8"/>
      <w:bookmarkStart w:id="2450" w:name="_Toc462893180"/>
      <w:r>
        <w:t>DeleteReportView</w:t>
      </w:r>
      <w:bookmarkEnd w:id="2449"/>
      <w:bookmarkEnd w:id="2450"/>
      <w:r>
        <w:fldChar w:fldCharType="begin"/>
      </w:r>
      <w:r>
        <w:instrText xml:space="preserve"> XE "Server:DeleteReportView operation" </w:instrText>
      </w:r>
      <w:r>
        <w:fldChar w:fldCharType="end"/>
      </w:r>
      <w:r>
        <w:fldChar w:fldCharType="begin"/>
      </w:r>
      <w:r>
        <w:instrText xml:space="preserve"> XE "Operations:DeleteReportView" </w:instrText>
      </w:r>
      <w:r>
        <w:fldChar w:fldCharType="end"/>
      </w:r>
    </w:p>
    <w:p w:rsidR="00E0047E" w:rsidRDefault="00104175">
      <w:bookmarkStart w:id="2451" w:name="CC_eb443e3a18f48f94f462405ed6869898"/>
      <w:bookmarkEnd w:id="2451"/>
      <w:r>
        <w:t xml:space="preserve">The </w:t>
      </w:r>
      <w:r>
        <w:rPr>
          <w:b/>
        </w:rPr>
        <w:t>DeleteReportView</w:t>
      </w:r>
      <w:r>
        <w:t xml:space="preserve"> operation deletes a </w:t>
      </w:r>
      <w:r>
        <w:rPr>
          <w:b/>
        </w:rPr>
        <w:t>ReportView</w:t>
      </w:r>
      <w:r>
        <w:t xml:space="preserve"> complex type (section </w:t>
      </w:r>
      <w:hyperlink w:anchor="Section_0ac1f47d20bd461a8c4fb7a0e6057124" w:history="1">
        <w:r>
          <w:rPr>
            <w:rStyle w:val="Hyperlink"/>
          </w:rPr>
          <w:t>2.2.4.160</w:t>
        </w:r>
      </w:hyperlink>
      <w:r>
        <w:t>) from the server</w:t>
      </w:r>
      <w:r>
        <w:t xml:space="preserve"> (2).</w:t>
      </w:r>
    </w:p>
    <w:p w:rsidR="00E0047E" w:rsidRDefault="00104175">
      <w:bookmarkStart w:id="2452" w:name="CC_7a935ac4dcbe0883be06917ce621df8c"/>
      <w:bookmarkEnd w:id="2452"/>
      <w:r>
        <w:t xml:space="preserve">The following is the WSDL port type specification of the </w:t>
      </w:r>
      <w:r>
        <w:rPr>
          <w:b/>
        </w:rPr>
        <w:t xml:space="preserve">DeleteReportView </w:t>
      </w:r>
      <w:r>
        <w:t>WSDL operation.</w:t>
      </w:r>
    </w:p>
    <w:p w:rsidR="00E0047E" w:rsidRDefault="00104175">
      <w:pPr>
        <w:pStyle w:val="Code"/>
      </w:pPr>
      <w:r>
        <w:t>&lt;wsdl:operation name="DeleteReportView" xmlns:wsdl="http://schemas.xmlsoap.org/wsdl/"&gt;</w:t>
      </w:r>
    </w:p>
    <w:p w:rsidR="00E0047E" w:rsidRDefault="00104175">
      <w:pPr>
        <w:pStyle w:val="Code"/>
      </w:pPr>
      <w:r>
        <w:t xml:space="preserve">  &lt;wsdl:input message="tns:DeleteReportViewSoapIn"/&gt;</w:t>
      </w:r>
    </w:p>
    <w:p w:rsidR="00E0047E" w:rsidRDefault="00104175">
      <w:pPr>
        <w:pStyle w:val="Code"/>
      </w:pPr>
      <w:r>
        <w:t xml:space="preserve">  &lt;wsdl:output messa</w:t>
      </w:r>
      <w:r>
        <w:t>ge="tns:DeleteReportViewSoapOut"/&gt;</w:t>
      </w:r>
    </w:p>
    <w:p w:rsidR="00E0047E" w:rsidRDefault="00104175">
      <w:pPr>
        <w:pStyle w:val="Code"/>
      </w:pPr>
      <w:r>
        <w:t>&lt;/wsdl:operation&gt;</w:t>
      </w:r>
    </w:p>
    <w:p w:rsidR="00E0047E" w:rsidRDefault="00104175">
      <w:bookmarkStart w:id="2453" w:name="CC_1c2640954900ebeec63b06ddc05f4ad3"/>
      <w:bookmarkEnd w:id="2453"/>
      <w:r>
        <w:lastRenderedPageBreak/>
        <w:t xml:space="preserve">The protocol client sends a </w:t>
      </w:r>
      <w:r>
        <w:rPr>
          <w:b/>
        </w:rPr>
        <w:t>DeleteReportViewSoapIn</w:t>
      </w:r>
      <w:r>
        <w:t xml:space="preserve"> request message (section </w:t>
      </w:r>
      <w:hyperlink w:anchor="Section_316ba891fd4f4a1f81e38923b88fb685" w:history="1">
        <w:r>
          <w:rPr>
            <w:rStyle w:val="Hyperlink"/>
          </w:rPr>
          <w:t>3.1.4.15.1.1</w:t>
        </w:r>
      </w:hyperlink>
      <w:r>
        <w:t xml:space="preserve">), and the server (2) responds with a </w:t>
      </w:r>
      <w:r>
        <w:rPr>
          <w:b/>
        </w:rPr>
        <w:t>DeleteReportViewSoapOut</w:t>
      </w:r>
      <w:r>
        <w:t xml:space="preserve"> response message (section </w:t>
      </w:r>
      <w:hyperlink w:anchor="Section_382020deecbe4f629580f1ae97abcdaa" w:history="1">
        <w:r>
          <w:rPr>
            <w:rStyle w:val="Hyperlink"/>
          </w:rPr>
          <w:t>3.1.4.15.1.2</w:t>
        </w:r>
      </w:hyperlink>
      <w:r>
        <w:t>) as follows:</w:t>
      </w:r>
    </w:p>
    <w:p w:rsidR="00E0047E" w:rsidRDefault="00104175">
      <w:pPr>
        <w:pStyle w:val="ListParagraph"/>
        <w:numPr>
          <w:ilvl w:val="0"/>
          <w:numId w:val="88"/>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 </w:t>
      </w:r>
      <w:r>
        <w:rPr>
          <w:b/>
        </w:rPr>
        <w:t>ReportView</w:t>
      </w:r>
      <w:r>
        <w:t>.</w:t>
      </w:r>
    </w:p>
    <w:p w:rsidR="00E0047E" w:rsidRDefault="00104175">
      <w:pPr>
        <w:pStyle w:val="ListParagraph"/>
        <w:numPr>
          <w:ilvl w:val="0"/>
          <w:numId w:val="88"/>
        </w:numPr>
        <w:spacing w:before="120" w:after="0"/>
      </w:pPr>
      <w:r>
        <w:t xml:space="preserve">The server (2) MUST delete the </w:t>
      </w:r>
      <w:r>
        <w:rPr>
          <w:b/>
        </w:rPr>
        <w:t>ReportView</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FCODeleteFailed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w:t>
      </w:r>
      <w:r>
        <w:t xml:space="preserv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454" w:name="section_a52b42bf6f1f470b982f637d81bf1e04"/>
      <w:bookmarkStart w:id="2455" w:name="_Toc462893181"/>
      <w:r>
        <w:t>Messages</w:t>
      </w:r>
      <w:bookmarkEnd w:id="2454"/>
      <w:bookmarkEnd w:id="245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20"/>
        <w:gridCol w:w="629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DeleteReportViewSoapIn</w:t>
            </w:r>
          </w:p>
        </w:tc>
        <w:tc>
          <w:tcPr>
            <w:tcW w:w="0" w:type="auto"/>
            <w:vAlign w:val="center"/>
          </w:tcPr>
          <w:p w:rsidR="00E0047E" w:rsidRDefault="00104175">
            <w:pPr>
              <w:pStyle w:val="TableBodyText"/>
            </w:pPr>
            <w:r>
              <w:t xml:space="preserve">The request WSDL message for the </w:t>
            </w:r>
            <w:r>
              <w:rPr>
                <w:b/>
              </w:rPr>
              <w:t xml:space="preserve">DeleteReportView </w:t>
            </w:r>
            <w:r>
              <w:t>WSDL operation.</w:t>
            </w:r>
          </w:p>
        </w:tc>
      </w:tr>
      <w:tr w:rsidR="00E0047E" w:rsidTr="00E0047E">
        <w:tc>
          <w:tcPr>
            <w:tcW w:w="0" w:type="auto"/>
            <w:vAlign w:val="center"/>
          </w:tcPr>
          <w:p w:rsidR="00E0047E" w:rsidRDefault="00104175">
            <w:pPr>
              <w:pStyle w:val="TableBodyText"/>
            </w:pPr>
            <w:r>
              <w:rPr>
                <w:b/>
              </w:rPr>
              <w:t>DeleteReportViewSoapOut</w:t>
            </w:r>
          </w:p>
        </w:tc>
        <w:tc>
          <w:tcPr>
            <w:tcW w:w="0" w:type="auto"/>
            <w:vAlign w:val="center"/>
          </w:tcPr>
          <w:p w:rsidR="00E0047E" w:rsidRDefault="00104175">
            <w:pPr>
              <w:pStyle w:val="TableBodyText"/>
            </w:pPr>
            <w:r>
              <w:t xml:space="preserve">The response WSDL message for the </w:t>
            </w:r>
            <w:r>
              <w:rPr>
                <w:b/>
              </w:rPr>
              <w:t xml:space="preserve">DeleteReportView </w:t>
            </w:r>
            <w:r>
              <w:t>WSDL operation.</w:t>
            </w:r>
          </w:p>
        </w:tc>
      </w:tr>
    </w:tbl>
    <w:p w:rsidR="00E0047E" w:rsidRDefault="00E0047E"/>
    <w:p w:rsidR="00E0047E" w:rsidRDefault="00104175">
      <w:pPr>
        <w:pStyle w:val="Heading6"/>
      </w:pPr>
      <w:bookmarkStart w:id="2456" w:name="section_316ba891fd4f4a1f81e38923b88fb685"/>
      <w:bookmarkStart w:id="2457" w:name="_Toc462893182"/>
      <w:r>
        <w:t>DeleteReportViewSoapIn</w:t>
      </w:r>
      <w:bookmarkEnd w:id="2456"/>
      <w:bookmarkEnd w:id="2457"/>
    </w:p>
    <w:p w:rsidR="00E0047E" w:rsidRDefault="00104175">
      <w:r>
        <w:t xml:space="preserve">The request WSDL message for </w:t>
      </w:r>
      <w:r>
        <w:t xml:space="preserve">the </w:t>
      </w:r>
      <w:r>
        <w:rPr>
          <w:b/>
        </w:rPr>
        <w:t xml:space="preserve">DeleteReportView </w:t>
      </w:r>
      <w:r>
        <w:t>WSDL operation.</w:t>
      </w:r>
    </w:p>
    <w:p w:rsidR="00E0047E" w:rsidRDefault="00104175">
      <w:r>
        <w:t>The SOAP action value is:</w:t>
      </w:r>
    </w:p>
    <w:p w:rsidR="00E0047E" w:rsidRDefault="00104175">
      <w:pPr>
        <w:pStyle w:val="Code"/>
      </w:pPr>
      <w:r>
        <w:t>http://www.microsoft.com/performancepoint/scorecards/DeleteReportView</w:t>
      </w:r>
    </w:p>
    <w:p w:rsidR="00E0047E" w:rsidRDefault="00104175">
      <w:r>
        <w:t xml:space="preserve">The SOAP body contains the </w:t>
      </w:r>
      <w:r>
        <w:rPr>
          <w:b/>
        </w:rPr>
        <w:t xml:space="preserve">DeleteReportView </w:t>
      </w:r>
      <w:r>
        <w:t>element.</w:t>
      </w:r>
    </w:p>
    <w:p w:rsidR="00E0047E" w:rsidRDefault="00104175">
      <w:pPr>
        <w:pStyle w:val="Heading6"/>
      </w:pPr>
      <w:bookmarkStart w:id="2458" w:name="section_382020deecbe4f629580f1ae97abcdaa"/>
      <w:bookmarkStart w:id="2459" w:name="_Toc462893183"/>
      <w:r>
        <w:t>DeleteReportViewSoapOut</w:t>
      </w:r>
      <w:bookmarkEnd w:id="2458"/>
      <w:bookmarkEnd w:id="2459"/>
    </w:p>
    <w:p w:rsidR="00E0047E" w:rsidRDefault="00104175">
      <w:r>
        <w:t xml:space="preserve">The response WSDL message for the </w:t>
      </w:r>
      <w:r>
        <w:rPr>
          <w:b/>
        </w:rPr>
        <w:t xml:space="preserve">DeleteReportView </w:t>
      </w:r>
      <w:r>
        <w:t>WSDL operation.</w:t>
      </w:r>
    </w:p>
    <w:p w:rsidR="00E0047E" w:rsidRDefault="00104175">
      <w:r>
        <w:t xml:space="preserve">The SOAP body contains the </w:t>
      </w:r>
      <w:r>
        <w:rPr>
          <w:b/>
        </w:rPr>
        <w:t xml:space="preserve">DeleteReportViewResponse </w:t>
      </w:r>
      <w:r>
        <w:t>element.</w:t>
      </w:r>
    </w:p>
    <w:p w:rsidR="00E0047E" w:rsidRDefault="00104175">
      <w:pPr>
        <w:pStyle w:val="Heading5"/>
      </w:pPr>
      <w:bookmarkStart w:id="2460" w:name="section_852a742421074978ba81e5dc12d3dbc1"/>
      <w:bookmarkStart w:id="2461" w:name="_Toc462893184"/>
      <w:r>
        <w:t>Elements</w:t>
      </w:r>
      <w:bookmarkEnd w:id="2460"/>
      <w:bookmarkEnd w:id="246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18"/>
        <w:gridCol w:w="513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DeleteReportView</w:t>
            </w:r>
          </w:p>
        </w:tc>
        <w:tc>
          <w:tcPr>
            <w:tcW w:w="0" w:type="auto"/>
            <w:vAlign w:val="center"/>
          </w:tcPr>
          <w:p w:rsidR="00E0047E" w:rsidRDefault="00104175">
            <w:pPr>
              <w:pStyle w:val="TableBodyText"/>
            </w:pPr>
            <w:r>
              <w:t xml:space="preserve">The input data for the </w:t>
            </w:r>
            <w:r>
              <w:rPr>
                <w:b/>
              </w:rPr>
              <w:t xml:space="preserve">DeleteReportView </w:t>
            </w:r>
            <w:r>
              <w:t>WSDL operation.</w:t>
            </w:r>
          </w:p>
        </w:tc>
      </w:tr>
      <w:tr w:rsidR="00E0047E" w:rsidTr="00E0047E">
        <w:tc>
          <w:tcPr>
            <w:tcW w:w="0" w:type="auto"/>
            <w:vAlign w:val="center"/>
          </w:tcPr>
          <w:p w:rsidR="00E0047E" w:rsidRDefault="00104175">
            <w:pPr>
              <w:pStyle w:val="TableBodyText"/>
            </w:pPr>
            <w:r>
              <w:rPr>
                <w:b/>
              </w:rPr>
              <w:lastRenderedPageBreak/>
              <w:t>DeleteReportViewResponse</w:t>
            </w:r>
          </w:p>
        </w:tc>
        <w:tc>
          <w:tcPr>
            <w:tcW w:w="0" w:type="auto"/>
            <w:vAlign w:val="center"/>
          </w:tcPr>
          <w:p w:rsidR="00E0047E" w:rsidRDefault="00104175">
            <w:pPr>
              <w:pStyle w:val="TableBodyText"/>
            </w:pPr>
            <w:r>
              <w:t xml:space="preserve">The result data for the </w:t>
            </w:r>
            <w:r>
              <w:rPr>
                <w:b/>
              </w:rPr>
              <w:t xml:space="preserve">DeleteReportView </w:t>
            </w:r>
            <w:r>
              <w:t>WSDL operation.</w:t>
            </w:r>
          </w:p>
        </w:tc>
      </w:tr>
    </w:tbl>
    <w:p w:rsidR="00E0047E" w:rsidRDefault="00E0047E"/>
    <w:p w:rsidR="00E0047E" w:rsidRDefault="00104175">
      <w:pPr>
        <w:pStyle w:val="Heading6"/>
      </w:pPr>
      <w:bookmarkStart w:id="2462" w:name="section_ea9ff7e80a7a4617b4f455daa069219d"/>
      <w:bookmarkStart w:id="2463" w:name="_Toc462893185"/>
      <w:r>
        <w:t>DeleteReportView</w:t>
      </w:r>
      <w:bookmarkEnd w:id="2462"/>
      <w:bookmarkEnd w:id="2463"/>
    </w:p>
    <w:p w:rsidR="00E0047E" w:rsidRDefault="00104175">
      <w:r>
        <w:t xml:space="preserve">The </w:t>
      </w:r>
      <w:r>
        <w:rPr>
          <w:b/>
        </w:rPr>
        <w:t>DeleteReportView</w:t>
      </w:r>
      <w:r>
        <w:t xml:space="preserve"> element specifies the input data for the </w:t>
      </w:r>
      <w:r>
        <w:rPr>
          <w:b/>
        </w:rPr>
        <w:t xml:space="preserve">DeleteReportView </w:t>
      </w:r>
      <w:r>
        <w:t>WSDL operation.</w:t>
      </w:r>
    </w:p>
    <w:p w:rsidR="00E0047E" w:rsidRDefault="00104175">
      <w:pPr>
        <w:pStyle w:val="Code"/>
      </w:pPr>
      <w:r>
        <w:t>&lt;xs</w:t>
      </w:r>
      <w:r>
        <w:t>:element name="DeleteReportView"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w:t>
      </w:r>
      <w:r>
        <w:t>/xs:element&gt;</w:t>
      </w:r>
    </w:p>
    <w:p w:rsidR="00E0047E" w:rsidRDefault="00104175">
      <w:bookmarkStart w:id="2464" w:name="CC_8d7988f00ce410336db7ef9cd01d0c15"/>
      <w:bookmarkEnd w:id="2464"/>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It MUST contain the location of a </w:t>
      </w:r>
      <w:r>
        <w:rPr>
          <w:b/>
        </w:rPr>
        <w:t>ReportView</w:t>
      </w:r>
      <w:r>
        <w:t xml:space="preserve"> complex type (section </w:t>
      </w:r>
      <w:hyperlink w:anchor="Section_0ac1f47d20bd461a8c4fb7a0e6057124" w:history="1">
        <w:r>
          <w:rPr>
            <w:rStyle w:val="Hyperlink"/>
          </w:rPr>
          <w:t>2.2.4.160</w:t>
        </w:r>
      </w:hyperlink>
      <w:r>
        <w:t>).</w:t>
      </w:r>
    </w:p>
    <w:p w:rsidR="00E0047E" w:rsidRDefault="00104175">
      <w:pPr>
        <w:pStyle w:val="Heading6"/>
      </w:pPr>
      <w:bookmarkStart w:id="2465" w:name="section_8d8fe07dea5e44f28252ce4104cd0170"/>
      <w:bookmarkStart w:id="2466" w:name="_Toc462893186"/>
      <w:r>
        <w:t>DeleteReportViewResponse</w:t>
      </w:r>
      <w:bookmarkEnd w:id="2465"/>
      <w:bookmarkEnd w:id="2466"/>
    </w:p>
    <w:p w:rsidR="00E0047E" w:rsidRDefault="00104175">
      <w:r>
        <w:t xml:space="preserve">The </w:t>
      </w:r>
      <w:r>
        <w:rPr>
          <w:b/>
        </w:rPr>
        <w:t>DeleteReportViewResponse</w:t>
      </w:r>
      <w:r>
        <w:t xml:space="preserve"> element specifies the result data for the </w:t>
      </w:r>
      <w:r>
        <w:rPr>
          <w:b/>
        </w:rPr>
        <w:t xml:space="preserve">DeleteReportView </w:t>
      </w:r>
      <w:r>
        <w:t>WSDL operation.</w:t>
      </w:r>
    </w:p>
    <w:p w:rsidR="00E0047E" w:rsidRDefault="00104175">
      <w:pPr>
        <w:pStyle w:val="Code"/>
      </w:pPr>
      <w:r>
        <w:t>&lt;xs:element name="DeleteReportViewResponse" xmlns:xs="http://</w:t>
      </w:r>
      <w:r>
        <w:t>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467" w:name="section_bb921c0f3b37457998777f7f5b782165"/>
      <w:bookmarkStart w:id="2468" w:name="_Toc462893187"/>
      <w:r>
        <w:t>Complex Types</w:t>
      </w:r>
      <w:bookmarkEnd w:id="2467"/>
      <w:bookmarkEnd w:id="2468"/>
    </w:p>
    <w:p w:rsidR="00E0047E" w:rsidRDefault="00104175">
      <w:r>
        <w:t>None.</w:t>
      </w:r>
    </w:p>
    <w:p w:rsidR="00E0047E" w:rsidRDefault="00104175">
      <w:pPr>
        <w:pStyle w:val="Heading5"/>
      </w:pPr>
      <w:bookmarkStart w:id="2469" w:name="section_d29ab1b9b0944562a5fb28347090b7e1"/>
      <w:bookmarkStart w:id="2470" w:name="_Toc462893188"/>
      <w:r>
        <w:t>Simple Types</w:t>
      </w:r>
      <w:bookmarkEnd w:id="2469"/>
      <w:bookmarkEnd w:id="2470"/>
    </w:p>
    <w:p w:rsidR="00E0047E" w:rsidRDefault="00104175">
      <w:r>
        <w:t>None.</w:t>
      </w:r>
    </w:p>
    <w:p w:rsidR="00E0047E" w:rsidRDefault="00104175">
      <w:pPr>
        <w:pStyle w:val="Heading5"/>
      </w:pPr>
      <w:bookmarkStart w:id="2471" w:name="section_301fb0df77fb4c7fb429604d8457555b"/>
      <w:bookmarkStart w:id="2472" w:name="_Toc462893189"/>
      <w:r>
        <w:t>Attributes</w:t>
      </w:r>
      <w:bookmarkEnd w:id="2471"/>
      <w:bookmarkEnd w:id="2472"/>
    </w:p>
    <w:p w:rsidR="00E0047E" w:rsidRDefault="00104175">
      <w:r>
        <w:t>None.</w:t>
      </w:r>
    </w:p>
    <w:p w:rsidR="00E0047E" w:rsidRDefault="00104175">
      <w:pPr>
        <w:pStyle w:val="Heading5"/>
      </w:pPr>
      <w:bookmarkStart w:id="2473" w:name="section_3c559a6745c74b0fbf0b781ebbca6a49"/>
      <w:bookmarkStart w:id="2474" w:name="_Toc462893190"/>
      <w:r>
        <w:t>Groups</w:t>
      </w:r>
      <w:bookmarkEnd w:id="2473"/>
      <w:bookmarkEnd w:id="2474"/>
    </w:p>
    <w:p w:rsidR="00E0047E" w:rsidRDefault="00104175">
      <w:r>
        <w:t>None.</w:t>
      </w:r>
    </w:p>
    <w:p w:rsidR="00E0047E" w:rsidRDefault="00104175">
      <w:pPr>
        <w:pStyle w:val="Heading5"/>
      </w:pPr>
      <w:bookmarkStart w:id="2475" w:name="section_97d13d4f794040c3b404dbe8212cf968"/>
      <w:bookmarkStart w:id="2476" w:name="_Toc462893191"/>
      <w:r>
        <w:t>Attribute Groups</w:t>
      </w:r>
      <w:bookmarkEnd w:id="2475"/>
      <w:bookmarkEnd w:id="2476"/>
    </w:p>
    <w:p w:rsidR="00E0047E" w:rsidRDefault="00104175">
      <w:r>
        <w:t>None.</w:t>
      </w:r>
    </w:p>
    <w:p w:rsidR="00E0047E" w:rsidRDefault="00104175">
      <w:pPr>
        <w:pStyle w:val="Heading4"/>
      </w:pPr>
      <w:bookmarkStart w:id="2477" w:name="section_81bd50d131d6440e860f8426a285f114"/>
      <w:bookmarkStart w:id="2478" w:name="_Toc462893192"/>
      <w:r>
        <w:t>DeleteScorecard</w:t>
      </w:r>
      <w:bookmarkEnd w:id="2477"/>
      <w:bookmarkEnd w:id="2478"/>
      <w:r>
        <w:fldChar w:fldCharType="begin"/>
      </w:r>
      <w:r>
        <w:instrText xml:space="preserve"> XE "Server:DeleteScorecard operation" </w:instrText>
      </w:r>
      <w:r>
        <w:fldChar w:fldCharType="end"/>
      </w:r>
      <w:r>
        <w:fldChar w:fldCharType="begin"/>
      </w:r>
      <w:r>
        <w:instrText xml:space="preserve"> XE "Operations:DeleteScorecard" </w:instrText>
      </w:r>
      <w:r>
        <w:fldChar w:fldCharType="end"/>
      </w:r>
    </w:p>
    <w:p w:rsidR="00E0047E" w:rsidRDefault="00104175">
      <w:bookmarkStart w:id="2479" w:name="CC_bf7e69d5ce1314037febbc3fb499a511"/>
      <w:bookmarkEnd w:id="2479"/>
      <w:r>
        <w:t xml:space="preserve">The </w:t>
      </w:r>
      <w:r>
        <w:rPr>
          <w:b/>
        </w:rPr>
        <w:t>DeleteScorecard</w:t>
      </w:r>
      <w:r>
        <w:t xml:space="preserve"> operation deletes a </w:t>
      </w:r>
      <w:r>
        <w:rPr>
          <w:b/>
        </w:rPr>
        <w:t>Scorecard</w:t>
      </w:r>
      <w:r>
        <w:t xml:space="preserve"> complex type (section </w:t>
      </w:r>
      <w:hyperlink w:anchor="Section_ea823e7a93ce4fcc80b32d0a892d6438" w:history="1">
        <w:r>
          <w:rPr>
            <w:rStyle w:val="Hyperlink"/>
          </w:rPr>
          <w:t>2.2.4.162</w:t>
        </w:r>
      </w:hyperlink>
      <w:r>
        <w:t>) from the server (2).</w:t>
      </w:r>
    </w:p>
    <w:p w:rsidR="00E0047E" w:rsidRDefault="00104175">
      <w:bookmarkStart w:id="2480" w:name="CC_7e66ca7f4e8863ce89173e5fd7926f0a"/>
      <w:bookmarkEnd w:id="2480"/>
      <w:r>
        <w:t xml:space="preserve">The following is the WSDL port type specification of the </w:t>
      </w:r>
      <w:r>
        <w:rPr>
          <w:b/>
        </w:rPr>
        <w:t xml:space="preserve">DeleteScorecard </w:t>
      </w:r>
      <w:r>
        <w:t>WSDL operation.</w:t>
      </w:r>
    </w:p>
    <w:p w:rsidR="00E0047E" w:rsidRDefault="00104175">
      <w:pPr>
        <w:pStyle w:val="Code"/>
      </w:pPr>
      <w:r>
        <w:lastRenderedPageBreak/>
        <w:t>&lt;wsdl:o</w:t>
      </w:r>
      <w:r>
        <w:t>peration name="DeleteScorecard" xmlns:wsdl="http://schemas.xmlsoap.org/wsdl/"&gt;</w:t>
      </w:r>
    </w:p>
    <w:p w:rsidR="00E0047E" w:rsidRDefault="00104175">
      <w:pPr>
        <w:pStyle w:val="Code"/>
      </w:pPr>
      <w:r>
        <w:t xml:space="preserve">  &lt;wsdl:input message="tns:DeleteScorecardSoapIn"/&gt;</w:t>
      </w:r>
    </w:p>
    <w:p w:rsidR="00E0047E" w:rsidRDefault="00104175">
      <w:pPr>
        <w:pStyle w:val="Code"/>
      </w:pPr>
      <w:r>
        <w:t xml:space="preserve">  &lt;wsdl:output message="tns:DeleteScorecardSoapOut"/&gt;</w:t>
      </w:r>
    </w:p>
    <w:p w:rsidR="00E0047E" w:rsidRDefault="00104175">
      <w:pPr>
        <w:pStyle w:val="Code"/>
      </w:pPr>
      <w:r>
        <w:t>&lt;/wsdl:operation&gt;</w:t>
      </w:r>
    </w:p>
    <w:p w:rsidR="00E0047E" w:rsidRDefault="00104175">
      <w:bookmarkStart w:id="2481" w:name="CC_a1980483655892ebb29ac18655fc74c6"/>
      <w:bookmarkEnd w:id="2481"/>
      <w:r>
        <w:t xml:space="preserve">The protocol client sends a </w:t>
      </w:r>
      <w:r>
        <w:rPr>
          <w:b/>
        </w:rPr>
        <w:t>DeleteScorecardSoapIn</w:t>
      </w:r>
      <w:r>
        <w:t xml:space="preserve"> req</w:t>
      </w:r>
      <w:r>
        <w:t xml:space="preserve">uest message (section </w:t>
      </w:r>
      <w:hyperlink w:anchor="Section_544522f09ff64dc2a487e39255b53e92" w:history="1">
        <w:r>
          <w:rPr>
            <w:rStyle w:val="Hyperlink"/>
          </w:rPr>
          <w:t>3.1.4.16.1.1</w:t>
        </w:r>
      </w:hyperlink>
      <w:r>
        <w:t xml:space="preserve">), and the server (2) responds with a </w:t>
      </w:r>
      <w:r>
        <w:rPr>
          <w:b/>
        </w:rPr>
        <w:t>DeleteScorecardSoapOut</w:t>
      </w:r>
      <w:r>
        <w:t xml:space="preserve"> response message (section </w:t>
      </w:r>
      <w:hyperlink w:anchor="Section_dbf047369416460f80a7df3b20530e24" w:history="1">
        <w:r>
          <w:rPr>
            <w:rStyle w:val="Hyperlink"/>
          </w:rPr>
          <w:t>3.1.4.16.1.2</w:t>
        </w:r>
      </w:hyperlink>
      <w:r>
        <w:t>) a</w:t>
      </w:r>
      <w:r>
        <w:t>s follows:</w:t>
      </w:r>
    </w:p>
    <w:p w:rsidR="00E0047E" w:rsidRDefault="00104175">
      <w:pPr>
        <w:pStyle w:val="ListParagraph"/>
        <w:numPr>
          <w:ilvl w:val="0"/>
          <w:numId w:val="89"/>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xml:space="preserve">) of a </w:t>
      </w:r>
      <w:r>
        <w:rPr>
          <w:b/>
        </w:rPr>
        <w:t>Scorecard</w:t>
      </w:r>
      <w:r>
        <w:t>.</w:t>
      </w:r>
    </w:p>
    <w:p w:rsidR="00E0047E" w:rsidRDefault="00104175">
      <w:pPr>
        <w:pStyle w:val="ListParagraph"/>
        <w:numPr>
          <w:ilvl w:val="0"/>
          <w:numId w:val="89"/>
        </w:numPr>
        <w:spacing w:before="120" w:after="0"/>
      </w:pPr>
      <w:r>
        <w:t xml:space="preserve">The server (2) MUST delete the </w:t>
      </w:r>
      <w:r>
        <w:rPr>
          <w:b/>
        </w:rPr>
        <w:t>Scorecard</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The content store</w:t>
            </w:r>
            <w:bookmarkStart w:id="248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482"/>
            <w:r>
              <w:t xml:space="preserve"> containing this object no longer exists or the object has already been deleted.</w:t>
            </w:r>
          </w:p>
        </w:tc>
      </w:tr>
      <w:tr w:rsidR="00E0047E" w:rsidTr="00E0047E">
        <w:tc>
          <w:tcPr>
            <w:tcW w:w="3330" w:type="dxa"/>
          </w:tcPr>
          <w:p w:rsidR="00E0047E" w:rsidRDefault="00104175">
            <w:pPr>
              <w:pStyle w:val="TableBodyText"/>
              <w:rPr>
                <w:b/>
              </w:rPr>
            </w:pPr>
            <w:r>
              <w:rPr>
                <w:b/>
              </w:rPr>
              <w:t>FCODeleteFailedListAccess</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483" w:name="section_eb134969fea64be0844e5a12414cc653"/>
      <w:bookmarkStart w:id="2484" w:name="_Toc462893193"/>
      <w:r>
        <w:t>Messages</w:t>
      </w:r>
      <w:bookmarkEnd w:id="2483"/>
      <w:bookmarkEnd w:id="2484"/>
    </w:p>
    <w:p w:rsidR="00E0047E" w:rsidRDefault="00104175">
      <w:r>
        <w:t xml:space="preserve">The following table summarizes the set of WSDL message definitions that are specific to </w:t>
      </w:r>
      <w:r>
        <w:t>this operation.</w:t>
      </w:r>
    </w:p>
    <w:tbl>
      <w:tblPr>
        <w:tblStyle w:val="Table-ShadedHeader"/>
        <w:tblW w:w="0" w:type="auto"/>
        <w:tblLook w:val="04A0" w:firstRow="1" w:lastRow="0" w:firstColumn="1" w:lastColumn="0" w:noHBand="0" w:noVBand="1"/>
      </w:tblPr>
      <w:tblGrid>
        <w:gridCol w:w="2471"/>
        <w:gridCol w:w="614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DeleteScorecardSoapIn</w:t>
            </w:r>
          </w:p>
        </w:tc>
        <w:tc>
          <w:tcPr>
            <w:tcW w:w="0" w:type="auto"/>
            <w:vAlign w:val="center"/>
          </w:tcPr>
          <w:p w:rsidR="00E0047E" w:rsidRDefault="00104175">
            <w:pPr>
              <w:pStyle w:val="TableBodyText"/>
            </w:pPr>
            <w:r>
              <w:t xml:space="preserve">The request WSDL message for the </w:t>
            </w:r>
            <w:r>
              <w:rPr>
                <w:b/>
              </w:rPr>
              <w:t xml:space="preserve">DeleteScorecard </w:t>
            </w:r>
            <w:r>
              <w:t>WSDL operation.</w:t>
            </w:r>
          </w:p>
        </w:tc>
      </w:tr>
      <w:tr w:rsidR="00E0047E" w:rsidTr="00E0047E">
        <w:tc>
          <w:tcPr>
            <w:tcW w:w="0" w:type="auto"/>
            <w:vAlign w:val="center"/>
          </w:tcPr>
          <w:p w:rsidR="00E0047E" w:rsidRDefault="00104175">
            <w:pPr>
              <w:pStyle w:val="TableBodyText"/>
            </w:pPr>
            <w:r>
              <w:rPr>
                <w:b/>
              </w:rPr>
              <w:t>DeleteScorecardSoapOut</w:t>
            </w:r>
          </w:p>
        </w:tc>
        <w:tc>
          <w:tcPr>
            <w:tcW w:w="0" w:type="auto"/>
            <w:vAlign w:val="center"/>
          </w:tcPr>
          <w:p w:rsidR="00E0047E" w:rsidRDefault="00104175">
            <w:pPr>
              <w:pStyle w:val="TableBodyText"/>
            </w:pPr>
            <w:r>
              <w:t xml:space="preserve">The response WSDL message for the </w:t>
            </w:r>
            <w:r>
              <w:rPr>
                <w:b/>
              </w:rPr>
              <w:t xml:space="preserve">DeleteScorecard </w:t>
            </w:r>
            <w:r>
              <w:t>WSDL operation.</w:t>
            </w:r>
          </w:p>
        </w:tc>
      </w:tr>
    </w:tbl>
    <w:p w:rsidR="00E0047E" w:rsidRDefault="00E0047E"/>
    <w:p w:rsidR="00E0047E" w:rsidRDefault="00104175">
      <w:pPr>
        <w:pStyle w:val="Heading6"/>
      </w:pPr>
      <w:bookmarkStart w:id="2485" w:name="section_544522f09ff64dc2a487e39255b53e92"/>
      <w:bookmarkStart w:id="2486" w:name="_Toc462893194"/>
      <w:r>
        <w:t>DeleteScorecardSoapIn</w:t>
      </w:r>
      <w:bookmarkEnd w:id="2485"/>
      <w:bookmarkEnd w:id="2486"/>
    </w:p>
    <w:p w:rsidR="00E0047E" w:rsidRDefault="00104175">
      <w:r>
        <w:t xml:space="preserve">The request </w:t>
      </w:r>
      <w:r>
        <w:t xml:space="preserve">WSDL message for the </w:t>
      </w:r>
      <w:r>
        <w:rPr>
          <w:b/>
        </w:rPr>
        <w:t xml:space="preserve">DeleteScorecard </w:t>
      </w:r>
      <w:r>
        <w:t>WSDL operation.</w:t>
      </w:r>
    </w:p>
    <w:p w:rsidR="00E0047E" w:rsidRDefault="00104175">
      <w:r>
        <w:t>The SOAP action value is:</w:t>
      </w:r>
    </w:p>
    <w:p w:rsidR="00E0047E" w:rsidRDefault="00104175">
      <w:pPr>
        <w:pStyle w:val="Code"/>
      </w:pPr>
      <w:r>
        <w:t>http://www.microsoft.com/performancepoint/scorecards/DeleteScorecard</w:t>
      </w:r>
    </w:p>
    <w:p w:rsidR="00E0047E" w:rsidRDefault="00104175">
      <w:r>
        <w:t xml:space="preserve">The SOAP body contains the </w:t>
      </w:r>
      <w:r>
        <w:rPr>
          <w:b/>
        </w:rPr>
        <w:t xml:space="preserve">DeleteScorecard </w:t>
      </w:r>
      <w:r>
        <w:t>element.</w:t>
      </w:r>
    </w:p>
    <w:p w:rsidR="00E0047E" w:rsidRDefault="00104175">
      <w:pPr>
        <w:pStyle w:val="Heading6"/>
      </w:pPr>
      <w:bookmarkStart w:id="2487" w:name="section_dbf047369416460f80a7df3b20530e24"/>
      <w:bookmarkStart w:id="2488" w:name="_Toc462893195"/>
      <w:r>
        <w:t>DeleteScorecardSoapOut</w:t>
      </w:r>
      <w:bookmarkEnd w:id="2487"/>
      <w:bookmarkEnd w:id="2488"/>
    </w:p>
    <w:p w:rsidR="00E0047E" w:rsidRDefault="00104175">
      <w:r>
        <w:t>The response WSDL message for the</w:t>
      </w:r>
      <w:r>
        <w:t xml:space="preserve"> </w:t>
      </w:r>
      <w:r>
        <w:rPr>
          <w:b/>
        </w:rPr>
        <w:t xml:space="preserve">DeleteScorecard </w:t>
      </w:r>
      <w:r>
        <w:t>WSDL operation.</w:t>
      </w:r>
    </w:p>
    <w:p w:rsidR="00E0047E" w:rsidRDefault="00104175">
      <w:r>
        <w:t xml:space="preserve">The SOAP body contains the </w:t>
      </w:r>
      <w:r>
        <w:rPr>
          <w:b/>
        </w:rPr>
        <w:t xml:space="preserve">DeleteScorecardResponse </w:t>
      </w:r>
      <w:r>
        <w:t>element.</w:t>
      </w:r>
    </w:p>
    <w:p w:rsidR="00E0047E" w:rsidRDefault="00104175">
      <w:pPr>
        <w:pStyle w:val="Heading5"/>
      </w:pPr>
      <w:bookmarkStart w:id="2489" w:name="section_d89a07e0eedb461e8d89ed43cca65f62"/>
      <w:bookmarkStart w:id="2490" w:name="_Toc462893196"/>
      <w:r>
        <w:t>Elements</w:t>
      </w:r>
      <w:bookmarkEnd w:id="2489"/>
      <w:bookmarkEnd w:id="2490"/>
    </w:p>
    <w:p w:rsidR="00E0047E" w:rsidRDefault="00104175">
      <w:r>
        <w:lastRenderedPageBreak/>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69"/>
        <w:gridCol w:w="498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DeleteScorecard</w:t>
            </w:r>
          </w:p>
        </w:tc>
        <w:tc>
          <w:tcPr>
            <w:tcW w:w="0" w:type="auto"/>
            <w:vAlign w:val="center"/>
          </w:tcPr>
          <w:p w:rsidR="00E0047E" w:rsidRDefault="00104175">
            <w:pPr>
              <w:pStyle w:val="TableBodyText"/>
            </w:pPr>
            <w:r>
              <w:t xml:space="preserve">The input data for the </w:t>
            </w:r>
            <w:r>
              <w:rPr>
                <w:b/>
              </w:rPr>
              <w:t xml:space="preserve">DeleteScorecard </w:t>
            </w:r>
            <w:r>
              <w:t>WSDL operation.</w:t>
            </w:r>
          </w:p>
        </w:tc>
      </w:tr>
      <w:tr w:rsidR="00E0047E" w:rsidTr="00E0047E">
        <w:tc>
          <w:tcPr>
            <w:tcW w:w="0" w:type="auto"/>
            <w:vAlign w:val="center"/>
          </w:tcPr>
          <w:p w:rsidR="00E0047E" w:rsidRDefault="00104175">
            <w:pPr>
              <w:pStyle w:val="TableBodyText"/>
            </w:pPr>
            <w:r>
              <w:rPr>
                <w:b/>
              </w:rPr>
              <w:t>DeleteScorecardResponse</w:t>
            </w:r>
          </w:p>
        </w:tc>
        <w:tc>
          <w:tcPr>
            <w:tcW w:w="0" w:type="auto"/>
            <w:vAlign w:val="center"/>
          </w:tcPr>
          <w:p w:rsidR="00E0047E" w:rsidRDefault="00104175">
            <w:pPr>
              <w:pStyle w:val="TableBodyText"/>
            </w:pPr>
            <w:r>
              <w:t xml:space="preserve">The result data for the </w:t>
            </w:r>
            <w:r>
              <w:rPr>
                <w:b/>
              </w:rPr>
              <w:t xml:space="preserve">DeleteScorecard </w:t>
            </w:r>
            <w:r>
              <w:t>WSDL operation.</w:t>
            </w:r>
          </w:p>
        </w:tc>
      </w:tr>
    </w:tbl>
    <w:p w:rsidR="00E0047E" w:rsidRDefault="00E0047E"/>
    <w:p w:rsidR="00E0047E" w:rsidRDefault="00104175">
      <w:pPr>
        <w:pStyle w:val="Heading6"/>
      </w:pPr>
      <w:bookmarkStart w:id="2491" w:name="section_1b48bc8ade674d36be7e1c5acd62fe06"/>
      <w:bookmarkStart w:id="2492" w:name="_Toc462893197"/>
      <w:r>
        <w:t>DeleteScorecard</w:t>
      </w:r>
      <w:bookmarkEnd w:id="2491"/>
      <w:bookmarkEnd w:id="2492"/>
    </w:p>
    <w:p w:rsidR="00E0047E" w:rsidRDefault="00104175">
      <w:r>
        <w:t xml:space="preserve">The </w:t>
      </w:r>
      <w:r>
        <w:rPr>
          <w:b/>
        </w:rPr>
        <w:t>DeleteScorecard</w:t>
      </w:r>
      <w:r>
        <w:t xml:space="preserve"> element specifies the input data for the </w:t>
      </w:r>
      <w:r>
        <w:rPr>
          <w:b/>
        </w:rPr>
        <w:t xml:space="preserve">DeleteScorecard </w:t>
      </w:r>
      <w:r>
        <w:t>WSDL operation.</w:t>
      </w:r>
    </w:p>
    <w:p w:rsidR="00E0047E" w:rsidRDefault="00104175">
      <w:pPr>
        <w:pStyle w:val="Code"/>
      </w:pPr>
      <w:r>
        <w:t>&lt;xs:eleme</w:t>
      </w:r>
      <w:r>
        <w:t>nt name="DeleteScorecard"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493" w:name="CC_3cb77339c0c21b67c9f11620c2927414"/>
      <w:bookmarkEnd w:id="2493"/>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It MUST contain the location of a </w:t>
      </w:r>
      <w:r>
        <w:rPr>
          <w:b/>
        </w:rPr>
        <w:t>Scorecard</w:t>
      </w:r>
      <w:r>
        <w:t xml:space="preserve"> complex type (section </w:t>
      </w:r>
      <w:hyperlink w:anchor="Section_ea823e7a93ce4fcc80b32d0a892d6438" w:history="1">
        <w:r>
          <w:rPr>
            <w:rStyle w:val="Hyperlink"/>
          </w:rPr>
          <w:t>2.2.4.162</w:t>
        </w:r>
      </w:hyperlink>
      <w:r>
        <w:t>).</w:t>
      </w:r>
    </w:p>
    <w:p w:rsidR="00E0047E" w:rsidRDefault="00104175">
      <w:pPr>
        <w:pStyle w:val="Heading6"/>
      </w:pPr>
      <w:bookmarkStart w:id="2494" w:name="section_2c5152222e244d068ebd4acba627f466"/>
      <w:bookmarkStart w:id="2495" w:name="_Toc462893198"/>
      <w:r>
        <w:t>DeleteScorecardResponse</w:t>
      </w:r>
      <w:bookmarkEnd w:id="2494"/>
      <w:bookmarkEnd w:id="2495"/>
    </w:p>
    <w:p w:rsidR="00E0047E" w:rsidRDefault="00104175">
      <w:r>
        <w:t xml:space="preserve">The </w:t>
      </w:r>
      <w:r>
        <w:rPr>
          <w:b/>
        </w:rPr>
        <w:t>DeleteScorecardResponse</w:t>
      </w:r>
      <w:r>
        <w:t xml:space="preserve"> element specifies the result data for the </w:t>
      </w:r>
      <w:r>
        <w:rPr>
          <w:b/>
        </w:rPr>
        <w:t xml:space="preserve">DeleteScorecard </w:t>
      </w:r>
      <w:r>
        <w:t>WSDL operation.</w:t>
      </w:r>
    </w:p>
    <w:p w:rsidR="00E0047E" w:rsidRDefault="00104175">
      <w:pPr>
        <w:pStyle w:val="Code"/>
      </w:pPr>
      <w:r>
        <w:t>&lt;xs:element name="DeleteScorecardResponse" xmlns:xs="http://www.w3.org/2001/XM</w:t>
      </w:r>
      <w:r>
        <w:t>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496" w:name="section_332e03ac98ad4daca5c467fd9d9e4a6a"/>
      <w:bookmarkStart w:id="2497" w:name="_Toc462893199"/>
      <w:r>
        <w:t>Complex Types</w:t>
      </w:r>
      <w:bookmarkEnd w:id="2496"/>
      <w:bookmarkEnd w:id="2497"/>
    </w:p>
    <w:p w:rsidR="00E0047E" w:rsidRDefault="00104175">
      <w:r>
        <w:t>None.</w:t>
      </w:r>
    </w:p>
    <w:p w:rsidR="00E0047E" w:rsidRDefault="00104175">
      <w:pPr>
        <w:pStyle w:val="Heading5"/>
      </w:pPr>
      <w:bookmarkStart w:id="2498" w:name="section_ffabd216f21e46b68c6b5ce6a257e297"/>
      <w:bookmarkStart w:id="2499" w:name="_Toc462893200"/>
      <w:r>
        <w:t>Simple Types</w:t>
      </w:r>
      <w:bookmarkEnd w:id="2498"/>
      <w:bookmarkEnd w:id="2499"/>
    </w:p>
    <w:p w:rsidR="00E0047E" w:rsidRDefault="00104175">
      <w:r>
        <w:t>None.</w:t>
      </w:r>
    </w:p>
    <w:p w:rsidR="00E0047E" w:rsidRDefault="00104175">
      <w:pPr>
        <w:pStyle w:val="Heading5"/>
      </w:pPr>
      <w:bookmarkStart w:id="2500" w:name="section_f608344674a84ee39c0540183d9dc867"/>
      <w:bookmarkStart w:id="2501" w:name="_Toc462893201"/>
      <w:r>
        <w:t>Attributes</w:t>
      </w:r>
      <w:bookmarkEnd w:id="2500"/>
      <w:bookmarkEnd w:id="2501"/>
    </w:p>
    <w:p w:rsidR="00E0047E" w:rsidRDefault="00104175">
      <w:r>
        <w:t>None.</w:t>
      </w:r>
    </w:p>
    <w:p w:rsidR="00E0047E" w:rsidRDefault="00104175">
      <w:pPr>
        <w:pStyle w:val="Heading5"/>
      </w:pPr>
      <w:bookmarkStart w:id="2502" w:name="section_9dce8e06603d4e3ea85c9154e8e0cad6"/>
      <w:bookmarkStart w:id="2503" w:name="_Toc462893202"/>
      <w:r>
        <w:t>Groups</w:t>
      </w:r>
      <w:bookmarkEnd w:id="2502"/>
      <w:bookmarkEnd w:id="2503"/>
    </w:p>
    <w:p w:rsidR="00E0047E" w:rsidRDefault="00104175">
      <w:r>
        <w:t>None.</w:t>
      </w:r>
    </w:p>
    <w:p w:rsidR="00E0047E" w:rsidRDefault="00104175">
      <w:pPr>
        <w:pStyle w:val="Heading5"/>
      </w:pPr>
      <w:bookmarkStart w:id="2504" w:name="section_785999cd5c304297bde9895de14afbc9"/>
      <w:bookmarkStart w:id="2505" w:name="_Toc462893203"/>
      <w:r>
        <w:t>Attribute Groups</w:t>
      </w:r>
      <w:bookmarkEnd w:id="2504"/>
      <w:bookmarkEnd w:id="2505"/>
    </w:p>
    <w:p w:rsidR="00E0047E" w:rsidRDefault="00104175">
      <w:r>
        <w:t>None.</w:t>
      </w:r>
    </w:p>
    <w:p w:rsidR="00E0047E" w:rsidRDefault="00104175">
      <w:pPr>
        <w:pStyle w:val="Heading4"/>
      </w:pPr>
      <w:bookmarkStart w:id="2506" w:name="section_7d3f5d64d0fe4e94bfa889caa41c1f2e"/>
      <w:bookmarkStart w:id="2507" w:name="_Toc462893204"/>
      <w:r>
        <w:lastRenderedPageBreak/>
        <w:t>ExportDashboard</w:t>
      </w:r>
      <w:bookmarkEnd w:id="2506"/>
      <w:bookmarkEnd w:id="2507"/>
      <w:r>
        <w:fldChar w:fldCharType="begin"/>
      </w:r>
      <w:r>
        <w:instrText xml:space="preserve"> XE "Server:ExportDashboard operation" </w:instrText>
      </w:r>
      <w:r>
        <w:fldChar w:fldCharType="end"/>
      </w:r>
      <w:r>
        <w:fldChar w:fldCharType="begin"/>
      </w:r>
      <w:r>
        <w:instrText xml:space="preserve"> XE "Operations:ExportDashboard" </w:instrText>
      </w:r>
      <w:r>
        <w:fldChar w:fldCharType="end"/>
      </w:r>
    </w:p>
    <w:p w:rsidR="00E0047E" w:rsidRDefault="00104175">
      <w:bookmarkStart w:id="2508" w:name="CC_8ade78ea62d1a49e21f7b3560816b152"/>
      <w:bookmarkEnd w:id="2508"/>
      <w:r>
        <w:t xml:space="preserve">The </w:t>
      </w:r>
      <w:r>
        <w:rPr>
          <w:b/>
        </w:rPr>
        <w:t>ExportDashboard</w:t>
      </w:r>
      <w:r>
        <w:t xml:space="preserve"> operatio</w:t>
      </w:r>
      <w:r>
        <w:t>n</w:t>
      </w:r>
      <w:bookmarkStart w:id="2509"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509"/>
      <w:r>
        <w:t xml:space="preserve"> is used to export dashboard pages and their associated content from the server (2) into a specified Deployment Package (</w:t>
      </w:r>
      <w:hyperlink r:id="rId141" w:anchor="Section_ed939296b69e4a4fa5f75f776c8e59ff">
        <w:r>
          <w:rPr>
            <w:rStyle w:val="Hyperlink"/>
          </w:rPr>
          <w:t>[MS-PRIMEPF]</w:t>
        </w:r>
      </w:hyperlink>
      <w:r>
        <w:t xml:space="preserve">). </w:t>
      </w:r>
    </w:p>
    <w:p w:rsidR="00E0047E" w:rsidRDefault="00104175">
      <w:bookmarkStart w:id="2510" w:name="CC_c0a8b6b3e07545435755931f3419afde"/>
      <w:bookmarkEnd w:id="2510"/>
      <w:r>
        <w:t xml:space="preserve">The following is the WSDL port type specification of the </w:t>
      </w:r>
      <w:r>
        <w:rPr>
          <w:b/>
        </w:rPr>
        <w:t xml:space="preserve">ExportDashboard </w:t>
      </w:r>
      <w:r>
        <w:t>WSDL operation.</w:t>
      </w:r>
    </w:p>
    <w:p w:rsidR="00E0047E" w:rsidRDefault="00104175">
      <w:pPr>
        <w:pStyle w:val="Code"/>
      </w:pPr>
      <w:r>
        <w:t>&lt;wsdl:operation name="ExportDashboard" xmlns:wsdl="http://schemas.xmlsoap.org/wsdl/"&gt;</w:t>
      </w:r>
    </w:p>
    <w:p w:rsidR="00E0047E" w:rsidRDefault="00104175">
      <w:pPr>
        <w:pStyle w:val="Code"/>
      </w:pPr>
      <w:r>
        <w:t xml:space="preserve">  &lt;wsdl:input message="tns:ExportDashboardSoapI</w:t>
      </w:r>
      <w:r>
        <w:t>n"/&gt;</w:t>
      </w:r>
    </w:p>
    <w:p w:rsidR="00E0047E" w:rsidRDefault="00104175">
      <w:pPr>
        <w:pStyle w:val="Code"/>
      </w:pPr>
      <w:r>
        <w:t xml:space="preserve">  &lt;wsdl:output message="tns:ExportDashboardSoapOut"/&gt;</w:t>
      </w:r>
    </w:p>
    <w:p w:rsidR="00E0047E" w:rsidRDefault="00104175">
      <w:pPr>
        <w:pStyle w:val="Code"/>
      </w:pPr>
      <w:r>
        <w:t>&lt;/wsdl:operation&gt;</w:t>
      </w:r>
    </w:p>
    <w:p w:rsidR="00E0047E" w:rsidRDefault="00104175">
      <w:bookmarkStart w:id="2511" w:name="CC_0b1de4548cd42eec8e9b1d4bd5174258"/>
      <w:bookmarkEnd w:id="2511"/>
      <w:r>
        <w:t xml:space="preserve">The protocol client sends an </w:t>
      </w:r>
      <w:r>
        <w:rPr>
          <w:b/>
        </w:rPr>
        <w:t>ExportDashboardSoapIn</w:t>
      </w:r>
      <w:r>
        <w:t xml:space="preserve"> request message (section </w:t>
      </w:r>
      <w:hyperlink w:anchor="Section_6e3ec2bb72304700868789d502d84b2d" w:history="1">
        <w:r>
          <w:rPr>
            <w:rStyle w:val="Hyperlink"/>
          </w:rPr>
          <w:t>3.1.4.17.1.1</w:t>
        </w:r>
      </w:hyperlink>
      <w:r>
        <w:t>), and the server (2)</w:t>
      </w:r>
      <w:r>
        <w:t xml:space="preserve"> responds with an </w:t>
      </w:r>
      <w:r>
        <w:rPr>
          <w:b/>
        </w:rPr>
        <w:t>ExportDashboardSoapOut</w:t>
      </w:r>
      <w:r>
        <w:t xml:space="preserve"> response message (section </w:t>
      </w:r>
      <w:hyperlink w:anchor="Section_55cbbfeaac3746fda7ddb4963c0397fb" w:history="1">
        <w:r>
          <w:rPr>
            <w:rStyle w:val="Hyperlink"/>
          </w:rPr>
          <w:t>3.1.4.17.1.2</w:t>
        </w:r>
      </w:hyperlink>
      <w:r>
        <w:t>) as follows:</w:t>
      </w:r>
    </w:p>
    <w:p w:rsidR="00E0047E" w:rsidRDefault="00104175">
      <w:pPr>
        <w:pStyle w:val="ListParagraph"/>
        <w:numPr>
          <w:ilvl w:val="0"/>
          <w:numId w:val="90"/>
        </w:numPr>
      </w:pPr>
      <w:r>
        <w:t xml:space="preserve">The server (2) exports the items specified in </w:t>
      </w:r>
      <w:r>
        <w:rPr>
          <w:b/>
        </w:rPr>
        <w:t>itemUrls</w:t>
      </w:r>
      <w:r>
        <w:t xml:space="preserve"> into the Deployment Package located at the filen</w:t>
      </w:r>
      <w:r>
        <w:t>ame.</w:t>
      </w:r>
    </w:p>
    <w:p w:rsidR="00E0047E" w:rsidRDefault="00104175">
      <w:pPr>
        <w:pStyle w:val="ListParagraph"/>
        <w:numPr>
          <w:ilvl w:val="0"/>
          <w:numId w:val="90"/>
        </w:numPr>
      </w:pPr>
      <w:r>
        <w:t>If there was an application error on the server (2) during the operation, the server (2) MUST return a SOAP fault response, which SHOULD include one of exceptions specified below, but MAY contain any other exceptions.</w:t>
      </w:r>
    </w:p>
    <w:p w:rsidR="00E0047E" w:rsidRDefault="00104175">
      <w:pPr>
        <w:rPr>
          <w:b/>
        </w:rPr>
      </w:pPr>
      <w:r>
        <w:rPr>
          <w:b/>
        </w:rPr>
        <w:t>Exceptions:</w:t>
      </w:r>
    </w:p>
    <w:tbl>
      <w:tblPr>
        <w:tblStyle w:val="Table-ShadedHeader"/>
        <w:tblW w:w="0" w:type="auto"/>
        <w:tblLook w:val="04A0" w:firstRow="1" w:lastRow="0" w:firstColumn="1" w:lastColumn="0" w:noHBand="0" w:noVBand="1"/>
      </w:tblPr>
      <w:tblGrid>
        <w:gridCol w:w="3150"/>
        <w:gridCol w:w="60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150" w:type="dxa"/>
          </w:tcPr>
          <w:p w:rsidR="00E0047E" w:rsidRDefault="00104175">
            <w:pPr>
              <w:pStyle w:val="TableHeaderText"/>
            </w:pPr>
            <w:r>
              <w:t>Error code</w:t>
            </w:r>
          </w:p>
        </w:tc>
        <w:tc>
          <w:tcPr>
            <w:tcW w:w="6070" w:type="dxa"/>
          </w:tcPr>
          <w:p w:rsidR="00E0047E" w:rsidRDefault="00104175">
            <w:pPr>
              <w:pStyle w:val="TableHeaderText"/>
            </w:pPr>
            <w:r>
              <w:t>Description</w:t>
            </w:r>
          </w:p>
        </w:tc>
      </w:tr>
      <w:tr w:rsidR="00E0047E" w:rsidTr="00E0047E">
        <w:tc>
          <w:tcPr>
            <w:tcW w:w="3150" w:type="dxa"/>
          </w:tcPr>
          <w:p w:rsidR="00E0047E" w:rsidRDefault="00104175">
            <w:pPr>
              <w:pStyle w:val="TableBodyText"/>
              <w:rPr>
                <w:b/>
              </w:rPr>
            </w:pPr>
            <w:r>
              <w:rPr>
                <w:b/>
              </w:rPr>
              <w:t>InvalidUrl</w:t>
            </w:r>
          </w:p>
        </w:tc>
        <w:tc>
          <w:tcPr>
            <w:tcW w:w="6070" w:type="dxa"/>
          </w:tcPr>
          <w:p w:rsidR="00E0047E" w:rsidRDefault="00104175">
            <w:pPr>
              <w:pStyle w:val="TableBodyText"/>
            </w:pPr>
            <w:r>
              <w:t>An invalid URL was specified</w:t>
            </w:r>
          </w:p>
        </w:tc>
      </w:tr>
      <w:tr w:rsidR="00E0047E" w:rsidTr="00E0047E">
        <w:tc>
          <w:tcPr>
            <w:tcW w:w="3150" w:type="dxa"/>
          </w:tcPr>
          <w:p w:rsidR="00E0047E" w:rsidRDefault="00104175">
            <w:pPr>
              <w:pStyle w:val="TableBodyText"/>
              <w:rPr>
                <w:b/>
              </w:rPr>
            </w:pPr>
            <w:r>
              <w:rPr>
                <w:b/>
              </w:rPr>
              <w:t>FCOUnauthorizedAccess</w:t>
            </w:r>
          </w:p>
        </w:tc>
        <w:tc>
          <w:tcPr>
            <w:tcW w:w="60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150" w:type="dxa"/>
          </w:tcPr>
          <w:p w:rsidR="00E0047E" w:rsidRDefault="00104175">
            <w:pPr>
              <w:pStyle w:val="TableBodyText"/>
              <w:rPr>
                <w:b/>
              </w:rPr>
            </w:pPr>
            <w:r>
              <w:rPr>
                <w:b/>
              </w:rPr>
              <w:t>InvalidPermission</w:t>
            </w:r>
          </w:p>
        </w:tc>
        <w:tc>
          <w:tcPr>
            <w:tcW w:w="6070" w:type="dxa"/>
          </w:tcPr>
          <w:p w:rsidR="00E0047E" w:rsidRDefault="00104175">
            <w:pPr>
              <w:pStyle w:val="TableBodyText"/>
            </w:pPr>
            <w:r>
              <w:t>See Common List of Error Codes (section 2.2.2.1.3</w:t>
            </w:r>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p>
    <w:p w:rsidR="00E0047E" w:rsidRDefault="00104175">
      <w:pPr>
        <w:pStyle w:val="Heading5"/>
      </w:pPr>
      <w:bookmarkStart w:id="2512" w:name="section_43a7bdeba2904519bc3504461bb67026"/>
      <w:bookmarkStart w:id="2513" w:name="_Toc462893205"/>
      <w:r>
        <w:t>Messages</w:t>
      </w:r>
      <w:bookmarkEnd w:id="2512"/>
      <w:bookmarkEnd w:id="251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55"/>
        <w:gridCol w:w="622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ExportDashboardSoapIn</w:t>
            </w:r>
          </w:p>
        </w:tc>
        <w:tc>
          <w:tcPr>
            <w:tcW w:w="0" w:type="auto"/>
            <w:vAlign w:val="center"/>
          </w:tcPr>
          <w:p w:rsidR="00E0047E" w:rsidRDefault="00104175">
            <w:pPr>
              <w:pStyle w:val="TableBodyText"/>
            </w:pPr>
            <w:r>
              <w:t xml:space="preserve">The request WSDL message for the </w:t>
            </w:r>
            <w:r>
              <w:rPr>
                <w:b/>
              </w:rPr>
              <w:t xml:space="preserve">ExportDashboard </w:t>
            </w:r>
            <w:r>
              <w:t>WSDL operation.</w:t>
            </w:r>
          </w:p>
        </w:tc>
      </w:tr>
      <w:tr w:rsidR="00E0047E" w:rsidTr="00E0047E">
        <w:tc>
          <w:tcPr>
            <w:tcW w:w="0" w:type="auto"/>
            <w:vAlign w:val="center"/>
          </w:tcPr>
          <w:p w:rsidR="00E0047E" w:rsidRDefault="00104175">
            <w:pPr>
              <w:pStyle w:val="TableBodyText"/>
            </w:pPr>
            <w:r>
              <w:rPr>
                <w:b/>
              </w:rPr>
              <w:t>ExportDashboardSoapOut</w:t>
            </w:r>
          </w:p>
        </w:tc>
        <w:tc>
          <w:tcPr>
            <w:tcW w:w="0" w:type="auto"/>
            <w:vAlign w:val="center"/>
          </w:tcPr>
          <w:p w:rsidR="00E0047E" w:rsidRDefault="00104175">
            <w:pPr>
              <w:pStyle w:val="TableBodyText"/>
            </w:pPr>
            <w:r>
              <w:t xml:space="preserve">The response WSDL message for the </w:t>
            </w:r>
            <w:r>
              <w:rPr>
                <w:b/>
              </w:rPr>
              <w:t xml:space="preserve">ExportDashboard </w:t>
            </w:r>
            <w:r>
              <w:t>WSDL operation.</w:t>
            </w:r>
          </w:p>
        </w:tc>
      </w:tr>
    </w:tbl>
    <w:p w:rsidR="00E0047E" w:rsidRDefault="00E0047E"/>
    <w:p w:rsidR="00E0047E" w:rsidRDefault="00104175">
      <w:pPr>
        <w:pStyle w:val="Heading6"/>
      </w:pPr>
      <w:bookmarkStart w:id="2514" w:name="section_6e3ec2bb72304700868789d502d84b2d"/>
      <w:bookmarkStart w:id="2515" w:name="_Toc462893206"/>
      <w:r>
        <w:t>ExportDashboardSoapIn</w:t>
      </w:r>
      <w:bookmarkEnd w:id="2514"/>
      <w:bookmarkEnd w:id="2515"/>
    </w:p>
    <w:p w:rsidR="00E0047E" w:rsidRDefault="00104175">
      <w:r>
        <w:t xml:space="preserve">The request WSDL message for the </w:t>
      </w:r>
      <w:r>
        <w:rPr>
          <w:b/>
        </w:rPr>
        <w:t xml:space="preserve">ExportDashboard </w:t>
      </w:r>
      <w:r>
        <w:t>WSDL operation.</w:t>
      </w:r>
    </w:p>
    <w:p w:rsidR="00E0047E" w:rsidRDefault="00104175">
      <w:r>
        <w:t>The SOAP action value is:</w:t>
      </w:r>
    </w:p>
    <w:p w:rsidR="00E0047E" w:rsidRDefault="00104175">
      <w:pPr>
        <w:pStyle w:val="Code"/>
      </w:pPr>
      <w:r>
        <w:t>http://www.microsof</w:t>
      </w:r>
      <w:r>
        <w:t>t.com/performancepoint/scorecards/ExportDashboard</w:t>
      </w:r>
    </w:p>
    <w:p w:rsidR="00E0047E" w:rsidRDefault="00104175">
      <w:r>
        <w:lastRenderedPageBreak/>
        <w:t xml:space="preserve">The SOAP body contains the </w:t>
      </w:r>
      <w:r>
        <w:rPr>
          <w:b/>
        </w:rPr>
        <w:t xml:space="preserve">ExportDashboard </w:t>
      </w:r>
      <w:r>
        <w:t>element.</w:t>
      </w:r>
    </w:p>
    <w:p w:rsidR="00E0047E" w:rsidRDefault="00104175">
      <w:pPr>
        <w:pStyle w:val="Heading6"/>
      </w:pPr>
      <w:bookmarkStart w:id="2516" w:name="section_55cbbfeaac3746fda7ddb4963c0397fb"/>
      <w:bookmarkStart w:id="2517" w:name="_Toc462893207"/>
      <w:r>
        <w:t>ExportDashboardSoapOut</w:t>
      </w:r>
      <w:bookmarkEnd w:id="2516"/>
      <w:bookmarkEnd w:id="2517"/>
    </w:p>
    <w:p w:rsidR="00E0047E" w:rsidRDefault="00104175">
      <w:r>
        <w:t xml:space="preserve">The response WSDL message for the </w:t>
      </w:r>
      <w:r>
        <w:rPr>
          <w:b/>
        </w:rPr>
        <w:t xml:space="preserve">ExportDashboard </w:t>
      </w:r>
      <w:r>
        <w:t>WSDL operation.</w:t>
      </w:r>
    </w:p>
    <w:p w:rsidR="00E0047E" w:rsidRDefault="00104175">
      <w:r>
        <w:t xml:space="preserve">The SOAP body contains the </w:t>
      </w:r>
      <w:r>
        <w:rPr>
          <w:b/>
        </w:rPr>
        <w:t xml:space="preserve">ExportDashboardResponse </w:t>
      </w:r>
      <w:r>
        <w:t>element.</w:t>
      </w:r>
    </w:p>
    <w:p w:rsidR="00E0047E" w:rsidRDefault="00104175">
      <w:pPr>
        <w:pStyle w:val="Heading5"/>
      </w:pPr>
      <w:bookmarkStart w:id="2518" w:name="section_4f3ba25948ad47bc878d6601d820a48c"/>
      <w:bookmarkStart w:id="2519" w:name="_Toc462893208"/>
      <w:r>
        <w:t>Elements</w:t>
      </w:r>
      <w:bookmarkEnd w:id="2518"/>
      <w:bookmarkEnd w:id="251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53"/>
        <w:gridCol w:w="506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ExportDashboard</w:t>
            </w:r>
          </w:p>
        </w:tc>
        <w:tc>
          <w:tcPr>
            <w:tcW w:w="0" w:type="auto"/>
            <w:vAlign w:val="center"/>
          </w:tcPr>
          <w:p w:rsidR="00E0047E" w:rsidRDefault="00104175">
            <w:pPr>
              <w:pStyle w:val="TableBodyText"/>
            </w:pPr>
            <w:r>
              <w:t xml:space="preserve">The input data for the </w:t>
            </w:r>
            <w:r>
              <w:rPr>
                <w:b/>
              </w:rPr>
              <w:t xml:space="preserve">ExportDashboard </w:t>
            </w:r>
            <w:r>
              <w:t>WSDL operation.</w:t>
            </w:r>
          </w:p>
        </w:tc>
      </w:tr>
      <w:tr w:rsidR="00E0047E" w:rsidTr="00E0047E">
        <w:tc>
          <w:tcPr>
            <w:tcW w:w="0" w:type="auto"/>
            <w:vAlign w:val="center"/>
          </w:tcPr>
          <w:p w:rsidR="00E0047E" w:rsidRDefault="00104175">
            <w:pPr>
              <w:pStyle w:val="TableBodyText"/>
            </w:pPr>
            <w:r>
              <w:rPr>
                <w:b/>
              </w:rPr>
              <w:t>ExportDashboardResponse</w:t>
            </w:r>
          </w:p>
        </w:tc>
        <w:tc>
          <w:tcPr>
            <w:tcW w:w="0" w:type="auto"/>
            <w:vAlign w:val="center"/>
          </w:tcPr>
          <w:p w:rsidR="00E0047E" w:rsidRDefault="00104175">
            <w:pPr>
              <w:pStyle w:val="TableBodyText"/>
            </w:pPr>
            <w:r>
              <w:t xml:space="preserve">The result data for the </w:t>
            </w:r>
            <w:r>
              <w:rPr>
                <w:b/>
              </w:rPr>
              <w:t>Exp</w:t>
            </w:r>
            <w:r>
              <w:rPr>
                <w:b/>
              </w:rPr>
              <w:t xml:space="preserve">ortDashboard </w:t>
            </w:r>
            <w:r>
              <w:t>WSDL operation.</w:t>
            </w:r>
          </w:p>
        </w:tc>
      </w:tr>
    </w:tbl>
    <w:p w:rsidR="00E0047E" w:rsidRDefault="00E0047E"/>
    <w:p w:rsidR="00E0047E" w:rsidRDefault="00104175">
      <w:pPr>
        <w:pStyle w:val="Heading6"/>
      </w:pPr>
      <w:bookmarkStart w:id="2520" w:name="section_48f7991446a84d94bd2074d3519369f8"/>
      <w:bookmarkStart w:id="2521" w:name="_Toc462893209"/>
      <w:r>
        <w:t>ExportDashboard</w:t>
      </w:r>
      <w:bookmarkEnd w:id="2520"/>
      <w:bookmarkEnd w:id="2521"/>
    </w:p>
    <w:p w:rsidR="00E0047E" w:rsidRDefault="00104175">
      <w:r>
        <w:t xml:space="preserve">The </w:t>
      </w:r>
      <w:r>
        <w:rPr>
          <w:b/>
        </w:rPr>
        <w:t>ExportDashboard</w:t>
      </w:r>
      <w:r>
        <w:t xml:space="preserve"> element specifies the input data for the </w:t>
      </w:r>
      <w:r>
        <w:rPr>
          <w:b/>
        </w:rPr>
        <w:t xml:space="preserve">ExportDashboard </w:t>
      </w:r>
      <w:r>
        <w:t>WSDL operation.</w:t>
      </w:r>
    </w:p>
    <w:p w:rsidR="00E0047E" w:rsidRDefault="00104175">
      <w:pPr>
        <w:pStyle w:val="Code"/>
      </w:pPr>
      <w:r>
        <w:t>&lt;xs:element name="ExportDashboard"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name="filename" type="xs:string"/&gt;</w:t>
      </w:r>
    </w:p>
    <w:p w:rsidR="00E0047E" w:rsidRDefault="00104175">
      <w:pPr>
        <w:pStyle w:val="Code"/>
      </w:pPr>
      <w:r>
        <w:t xml:space="preserve">      &lt;xs:element minOccurs="0" maxOccurs="1" name="siteCollectionUrl" type="xs:string"/&gt;</w:t>
      </w:r>
    </w:p>
    <w:p w:rsidR="00E0047E" w:rsidRDefault="00104175">
      <w:pPr>
        <w:pStyle w:val="Code"/>
      </w:pPr>
      <w:r>
        <w:t xml:space="preserve">      &lt;xs:element minOccurs="0" maxOccurs="1" name="itemUrls"</w:t>
      </w:r>
      <w:r>
        <w:t xml:space="preserve"> type="tns:ArrayOfString"/&gt;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522" w:name="CC_91d722f7395f01d88fcf7cba575a6e8b"/>
      <w:bookmarkEnd w:id="2522"/>
      <w:r>
        <w:rPr>
          <w:b/>
        </w:rPr>
        <w:t xml:space="preserve">filename: </w:t>
      </w:r>
      <w:r>
        <w:t>Contains the site collection relative path and file name of the Deployment Package (</w:t>
      </w:r>
      <w:hyperlink r:id="rId142" w:anchor="Section_ed939296b69e4a4fa5f75f776c8e59ff">
        <w:r>
          <w:rPr>
            <w:rStyle w:val="Hyperlink"/>
          </w:rPr>
          <w:t>[MS-PRIMEPF]</w:t>
        </w:r>
      </w:hyperlink>
      <w:r>
        <w:t xml:space="preserve">) to use for the export. The path specified MUST be the relative path of a document library in the site collection specified in </w:t>
      </w:r>
      <w:r>
        <w:rPr>
          <w:b/>
        </w:rPr>
        <w:t>siteCollectionUrl</w:t>
      </w:r>
      <w:r>
        <w:t>. This element MUST be present.</w:t>
      </w:r>
    </w:p>
    <w:p w:rsidR="00E0047E" w:rsidRDefault="00104175">
      <w:bookmarkStart w:id="2523" w:name="CC_18fd8774ae21b257ae5f76e0a39c09ec"/>
      <w:bookmarkEnd w:id="2523"/>
      <w:r>
        <w:rPr>
          <w:b/>
        </w:rPr>
        <w:t xml:space="preserve">siteCollectionUrl: </w:t>
      </w:r>
      <w:r>
        <w:t>Contains the site collection URL to use for the</w:t>
      </w:r>
      <w:r>
        <w:t xml:space="preserve"> export. This element MUST be present.</w:t>
      </w:r>
    </w:p>
    <w:p w:rsidR="00E0047E" w:rsidRDefault="00104175">
      <w:bookmarkStart w:id="2524" w:name="CC_e4f6a09ea77043ce35a4689dbe8fa891"/>
      <w:bookmarkEnd w:id="2524"/>
      <w:r>
        <w:rPr>
          <w:b/>
        </w:rPr>
        <w:t xml:space="preserve">itemUrls: </w:t>
      </w:r>
      <w:r>
        <w:t>Contains an array of strings containing the site relative URLs of the items to include in the Deployment Package. This element MUST be present. It MUST contain at least one item URL.</w:t>
      </w:r>
    </w:p>
    <w:p w:rsidR="00E0047E" w:rsidRDefault="00104175">
      <w:pPr>
        <w:pStyle w:val="Heading6"/>
      </w:pPr>
      <w:bookmarkStart w:id="2525" w:name="section_9329290c96404d1db327c5f0d96f0196"/>
      <w:bookmarkStart w:id="2526" w:name="_Toc462893210"/>
      <w:r>
        <w:t>ExportDashboardResponse</w:t>
      </w:r>
      <w:bookmarkEnd w:id="2525"/>
      <w:bookmarkEnd w:id="2526"/>
    </w:p>
    <w:p w:rsidR="00E0047E" w:rsidRDefault="00104175">
      <w:r>
        <w:t xml:space="preserve">The </w:t>
      </w:r>
      <w:r>
        <w:rPr>
          <w:b/>
        </w:rPr>
        <w:t>ExportDashboardResponse</w:t>
      </w:r>
      <w:r>
        <w:t xml:space="preserve"> element specifies the result data for the </w:t>
      </w:r>
      <w:r>
        <w:rPr>
          <w:b/>
        </w:rPr>
        <w:t xml:space="preserve">ExportDashboard </w:t>
      </w:r>
      <w:r>
        <w:t>WSDL operation.</w:t>
      </w:r>
    </w:p>
    <w:p w:rsidR="00E0047E" w:rsidRDefault="00104175">
      <w:pPr>
        <w:pStyle w:val="Code"/>
      </w:pPr>
      <w:r>
        <w:t>&lt;xs:element name="ExportDashboardResponse"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2527" w:name="section_96ed5de10ba64a7aa8be51691a2620d4"/>
      <w:bookmarkStart w:id="2528" w:name="_Toc462893211"/>
      <w:r>
        <w:t>Complex Types</w:t>
      </w:r>
      <w:bookmarkEnd w:id="2527"/>
      <w:bookmarkEnd w:id="2528"/>
    </w:p>
    <w:p w:rsidR="00E0047E" w:rsidRDefault="00104175">
      <w:r>
        <w:t>None.</w:t>
      </w:r>
    </w:p>
    <w:p w:rsidR="00E0047E" w:rsidRDefault="00104175">
      <w:pPr>
        <w:pStyle w:val="Heading5"/>
      </w:pPr>
      <w:bookmarkStart w:id="2529" w:name="section_d1262467dff54d9e880f5dbecf6f0d54"/>
      <w:bookmarkStart w:id="2530" w:name="_Toc462893212"/>
      <w:r>
        <w:t>Simple Types</w:t>
      </w:r>
      <w:bookmarkEnd w:id="2529"/>
      <w:bookmarkEnd w:id="2530"/>
    </w:p>
    <w:p w:rsidR="00E0047E" w:rsidRDefault="00104175">
      <w:r>
        <w:lastRenderedPageBreak/>
        <w:t>None.</w:t>
      </w:r>
    </w:p>
    <w:p w:rsidR="00E0047E" w:rsidRDefault="00104175">
      <w:pPr>
        <w:pStyle w:val="Heading5"/>
      </w:pPr>
      <w:bookmarkStart w:id="2531" w:name="section_502dcaa8160d4117affbbc741b7a5f7e"/>
      <w:bookmarkStart w:id="2532" w:name="_Toc462893213"/>
      <w:r>
        <w:t>Attributes</w:t>
      </w:r>
      <w:bookmarkEnd w:id="2531"/>
      <w:bookmarkEnd w:id="2532"/>
    </w:p>
    <w:p w:rsidR="00E0047E" w:rsidRDefault="00104175">
      <w:r>
        <w:t>None.</w:t>
      </w:r>
    </w:p>
    <w:p w:rsidR="00E0047E" w:rsidRDefault="00104175">
      <w:pPr>
        <w:pStyle w:val="Heading5"/>
      </w:pPr>
      <w:bookmarkStart w:id="2533" w:name="section_c8cf945e3403401a8e03dba4badcd6c3"/>
      <w:bookmarkStart w:id="2534" w:name="_Toc462893214"/>
      <w:r>
        <w:t>Groups</w:t>
      </w:r>
      <w:bookmarkEnd w:id="2533"/>
      <w:bookmarkEnd w:id="2534"/>
    </w:p>
    <w:p w:rsidR="00E0047E" w:rsidRDefault="00104175">
      <w:r>
        <w:t>None.</w:t>
      </w:r>
    </w:p>
    <w:p w:rsidR="00E0047E" w:rsidRDefault="00104175">
      <w:pPr>
        <w:pStyle w:val="Heading5"/>
      </w:pPr>
      <w:bookmarkStart w:id="2535" w:name="section_4480423c268f4ce6b1e96fc56f0f3ceb"/>
      <w:bookmarkStart w:id="2536" w:name="_Toc462893215"/>
      <w:r>
        <w:t>Attribute Groups</w:t>
      </w:r>
      <w:bookmarkEnd w:id="2535"/>
      <w:bookmarkEnd w:id="2536"/>
    </w:p>
    <w:p w:rsidR="00E0047E" w:rsidRDefault="00104175">
      <w:r>
        <w:t>None.</w:t>
      </w:r>
    </w:p>
    <w:p w:rsidR="00E0047E" w:rsidRDefault="00104175">
      <w:pPr>
        <w:pStyle w:val="Heading4"/>
      </w:pPr>
      <w:bookmarkStart w:id="2537" w:name="section_bdbe43c1f5f84b90b3adc752a754c651"/>
      <w:bookmarkStart w:id="2538" w:name="_Toc462893216"/>
      <w:r>
        <w:t>GenerateView</w:t>
      </w:r>
      <w:bookmarkEnd w:id="2537"/>
      <w:bookmarkEnd w:id="2538"/>
      <w:r>
        <w:fldChar w:fldCharType="begin"/>
      </w:r>
      <w:r>
        <w:instrText xml:space="preserve"> XE "Server:GenerateView operation" </w:instrText>
      </w:r>
      <w:r>
        <w:fldChar w:fldCharType="end"/>
      </w:r>
      <w:r>
        <w:fldChar w:fldCharType="begin"/>
      </w:r>
      <w:r>
        <w:instrText xml:space="preserve"> XE "Operations:GenerateView" </w:instrText>
      </w:r>
      <w:r>
        <w:fldChar w:fldCharType="end"/>
      </w:r>
    </w:p>
    <w:p w:rsidR="00E0047E" w:rsidRDefault="00104175">
      <w:bookmarkStart w:id="2539" w:name="CC_0e1b4537de5527567569897b500c87d8"/>
      <w:bookmarkEnd w:id="2539"/>
      <w:r>
        <w:t xml:space="preserve">The </w:t>
      </w:r>
      <w:r>
        <w:rPr>
          <w:b/>
        </w:rPr>
        <w:t>GenerateView</w:t>
      </w:r>
      <w:r>
        <w:t xml:space="preserve"> operation generates the data structure that represents a scorecard grid view, the </w:t>
      </w:r>
      <w:r>
        <w:rPr>
          <w:b/>
        </w:rPr>
        <w:t>GridViewData</w:t>
      </w:r>
      <w:r>
        <w:t xml:space="preserve"> complex type (section </w:t>
      </w:r>
      <w:hyperlink w:anchor="Section_cf73368b2b794b1bbd0d7b41cb9e49a6" w:history="1">
        <w:r>
          <w:rPr>
            <w:rStyle w:val="Hyperlink"/>
          </w:rPr>
          <w:t>2.2.4.121</w:t>
        </w:r>
      </w:hyperlink>
      <w:r>
        <w:t>), based on information stored on the server (2).</w:t>
      </w:r>
    </w:p>
    <w:p w:rsidR="00E0047E" w:rsidRDefault="00104175">
      <w:bookmarkStart w:id="2540" w:name="CC_e42cf1c0281a35afd128bf94a93951b0"/>
      <w:bookmarkEnd w:id="2540"/>
      <w:r>
        <w:t xml:space="preserve">The following is the WSDL port type specification of the </w:t>
      </w:r>
      <w:r>
        <w:rPr>
          <w:b/>
        </w:rPr>
        <w:t xml:space="preserve">GenerateView </w:t>
      </w:r>
      <w:r>
        <w:t>WSDL operation.</w:t>
      </w:r>
    </w:p>
    <w:p w:rsidR="00E0047E" w:rsidRDefault="00104175">
      <w:pPr>
        <w:pStyle w:val="Code"/>
      </w:pPr>
      <w:r>
        <w:t>&lt;wsdl:operation name="Genera</w:t>
      </w:r>
      <w:r>
        <w:t>teView" xmlns:wsdl="http://schemas.xmlsoap.org/wsdl/"&gt;</w:t>
      </w:r>
    </w:p>
    <w:p w:rsidR="00E0047E" w:rsidRDefault="00104175">
      <w:pPr>
        <w:pStyle w:val="Code"/>
      </w:pPr>
      <w:r>
        <w:t xml:space="preserve">  &lt;wsdl:input message="tns:GenerateViewSoapIn"/&gt;</w:t>
      </w:r>
    </w:p>
    <w:p w:rsidR="00E0047E" w:rsidRDefault="00104175">
      <w:pPr>
        <w:pStyle w:val="Code"/>
      </w:pPr>
      <w:r>
        <w:t xml:space="preserve">  &lt;wsdl:output message="tns:GenerateViewSoapOut"/&gt;</w:t>
      </w:r>
    </w:p>
    <w:p w:rsidR="00E0047E" w:rsidRDefault="00104175">
      <w:pPr>
        <w:pStyle w:val="Code"/>
      </w:pPr>
      <w:r>
        <w:t>&lt;/wsdl:operation&gt;</w:t>
      </w:r>
    </w:p>
    <w:p w:rsidR="00E0047E" w:rsidRDefault="00104175">
      <w:pPr>
        <w:spacing w:before="120" w:after="0"/>
      </w:pPr>
      <w:bookmarkStart w:id="2541" w:name="CC_4bf87421dad0d0c5c5c3b9a3229b4199"/>
      <w:bookmarkEnd w:id="2541"/>
      <w:r>
        <w:t xml:space="preserve">The protocol client sends a </w:t>
      </w:r>
      <w:r>
        <w:rPr>
          <w:b/>
        </w:rPr>
        <w:t>GenerateViewSoapIn</w:t>
      </w:r>
      <w:r>
        <w:t xml:space="preserve"> request message (section </w:t>
      </w:r>
      <w:hyperlink w:anchor="Section_d323767a49284406bc739fd8f450d3e7" w:history="1">
        <w:r>
          <w:rPr>
            <w:rStyle w:val="Hyperlink"/>
          </w:rPr>
          <w:t>3.1.4.18.1.1</w:t>
        </w:r>
      </w:hyperlink>
      <w:r>
        <w:t xml:space="preserve">), and the server (2) responds with a </w:t>
      </w:r>
      <w:r>
        <w:rPr>
          <w:b/>
        </w:rPr>
        <w:t>GenerateViewSoapOut</w:t>
      </w:r>
      <w:r>
        <w:t xml:space="preserve"> response message (section </w:t>
      </w:r>
      <w:hyperlink w:anchor="Section_368d3ebfbd1045aa9af69238b0cd4aa6" w:history="1">
        <w:r>
          <w:rPr>
            <w:rStyle w:val="Hyperlink"/>
          </w:rPr>
          <w:t>3.1.4.18.1.2</w:t>
        </w:r>
      </w:hyperlink>
      <w:r>
        <w:t>) as follows:</w:t>
      </w:r>
    </w:p>
    <w:p w:rsidR="00E0047E" w:rsidRDefault="00104175">
      <w:pPr>
        <w:pStyle w:val="ListParagraph"/>
        <w:numPr>
          <w:ilvl w:val="0"/>
          <w:numId w:val="91"/>
        </w:numPr>
      </w:pPr>
      <w:r>
        <w:t>The server (2) p</w:t>
      </w:r>
      <w:r>
        <w:t xml:space="preserve">rotocol uses the </w:t>
      </w:r>
      <w:r>
        <w:rPr>
          <w:b/>
        </w:rPr>
        <w:t>scorecardLocation</w:t>
      </w:r>
      <w:r>
        <w:t xml:space="preserve"> to retrieve the scorecard for which the view will be generated.</w:t>
      </w:r>
    </w:p>
    <w:p w:rsidR="00E0047E" w:rsidRDefault="00104175">
      <w:pPr>
        <w:pStyle w:val="ListParagraph"/>
        <w:numPr>
          <w:ilvl w:val="0"/>
          <w:numId w:val="91"/>
        </w:numPr>
      </w:pPr>
      <w:r>
        <w:rPr>
          <w:b/>
        </w:rPr>
        <w:t>pageFilters</w:t>
      </w:r>
      <w:r>
        <w:t xml:space="preserve"> MAY be used to slice the scorecard data.</w:t>
      </w:r>
    </w:p>
    <w:p w:rsidR="00E0047E" w:rsidRDefault="00104175">
      <w:pPr>
        <w:pStyle w:val="ListParagraph"/>
        <w:numPr>
          <w:ilvl w:val="0"/>
          <w:numId w:val="91"/>
        </w:numPr>
      </w:pPr>
      <w:r>
        <w:rPr>
          <w:b/>
        </w:rPr>
        <w:t>propertyBags</w:t>
      </w:r>
      <w:r>
        <w:t xml:space="preserve"> MUST NOT be null, but MAY be empty or SHOULD contain information that will be consumed by t</w:t>
      </w:r>
      <w:r>
        <w:t xml:space="preserve">he server (2) defined transforms for the scorecard. See the </w:t>
      </w:r>
      <w:r>
        <w:rPr>
          <w:b/>
        </w:rPr>
        <w:t>GridViewTransformReference</w:t>
      </w:r>
      <w:r>
        <w:t xml:space="preserve"> complex type (section </w:t>
      </w:r>
      <w:hyperlink w:anchor="Section_fae626c7217040d29ea68453273d84cb" w:history="1">
        <w:r>
          <w:rPr>
            <w:rStyle w:val="Hyperlink"/>
          </w:rPr>
          <w:t>2.2.4.123</w:t>
        </w:r>
      </w:hyperlink>
      <w:r>
        <w:t xml:space="preserve">) for details. </w:t>
      </w:r>
    </w:p>
    <w:p w:rsidR="00E0047E" w:rsidRDefault="00104175">
      <w:pPr>
        <w:pStyle w:val="ListParagraph"/>
        <w:numPr>
          <w:ilvl w:val="0"/>
          <w:numId w:val="91"/>
        </w:numPr>
      </w:pPr>
      <w:r>
        <w:t>If there was an application error on the server (2) during the</w:t>
      </w:r>
      <w:r>
        <w:t xml:space="preserve"> operation, the server (2) MUST return a SOAP fault response, which SHOULD include one of the exceptions specified in the </w:t>
      </w:r>
      <w:r>
        <w:rPr>
          <w:b/>
        </w:rPr>
        <w:t>GetScorecard</w:t>
      </w:r>
      <w:r>
        <w:t xml:space="preserve"> (section </w:t>
      </w:r>
      <w:hyperlink w:anchor="Section_3848fad089db4ee68c8da82e9698ad2d" w:history="1">
        <w:r>
          <w:rPr>
            <w:rStyle w:val="Hyperlink"/>
          </w:rPr>
          <w:t>3.1.4.51</w:t>
        </w:r>
      </w:hyperlink>
      <w:r>
        <w:t xml:space="preserve">) and </w:t>
      </w:r>
      <w:r>
        <w:rPr>
          <w:b/>
        </w:rPr>
        <w:t>GetDataSource</w:t>
      </w:r>
      <w:r>
        <w:t xml:space="preserve"> (section </w:t>
      </w:r>
      <w:hyperlink w:anchor="Section_05b855718021472da110f40084cef5b6" w:history="1">
        <w:r>
          <w:rPr>
            <w:rStyle w:val="Hyperlink"/>
          </w:rPr>
          <w:t>3.1.4.35</w:t>
        </w:r>
      </w:hyperlink>
      <w:r>
        <w:t>) operations, but MAY instead contain any other exceptions.</w:t>
      </w:r>
    </w:p>
    <w:p w:rsidR="00E0047E" w:rsidRDefault="00104175">
      <w:pPr>
        <w:pStyle w:val="Heading5"/>
      </w:pPr>
      <w:bookmarkStart w:id="2542" w:name="section_ffae2bfb08f24c378a7720d1a1924969"/>
      <w:bookmarkStart w:id="2543" w:name="_Toc462893217"/>
      <w:r>
        <w:t>Messages</w:t>
      </w:r>
      <w:bookmarkEnd w:id="2542"/>
      <w:bookmarkEnd w:id="254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57"/>
        <w:gridCol w:w="592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GenerateV</w:t>
            </w:r>
            <w:r>
              <w:rPr>
                <w:b/>
              </w:rPr>
              <w:t>iewSoapIn</w:t>
            </w:r>
          </w:p>
        </w:tc>
        <w:tc>
          <w:tcPr>
            <w:tcW w:w="0" w:type="auto"/>
            <w:vAlign w:val="center"/>
          </w:tcPr>
          <w:p w:rsidR="00E0047E" w:rsidRDefault="00104175">
            <w:pPr>
              <w:pStyle w:val="TableBodyText"/>
            </w:pPr>
            <w:r>
              <w:t xml:space="preserve">The request WSDL message for the </w:t>
            </w:r>
            <w:r>
              <w:rPr>
                <w:b/>
              </w:rPr>
              <w:t xml:space="preserve">GenerateView </w:t>
            </w:r>
            <w:r>
              <w:t>WSDL operation.</w:t>
            </w:r>
          </w:p>
        </w:tc>
      </w:tr>
      <w:tr w:rsidR="00E0047E" w:rsidTr="00E0047E">
        <w:tc>
          <w:tcPr>
            <w:tcW w:w="0" w:type="auto"/>
            <w:vAlign w:val="center"/>
          </w:tcPr>
          <w:p w:rsidR="00E0047E" w:rsidRDefault="00104175">
            <w:pPr>
              <w:pStyle w:val="TableBodyText"/>
            </w:pPr>
            <w:r>
              <w:rPr>
                <w:b/>
              </w:rPr>
              <w:t>GenerateViewSoapOut</w:t>
            </w:r>
          </w:p>
        </w:tc>
        <w:tc>
          <w:tcPr>
            <w:tcW w:w="0" w:type="auto"/>
            <w:vAlign w:val="center"/>
          </w:tcPr>
          <w:p w:rsidR="00E0047E" w:rsidRDefault="00104175">
            <w:pPr>
              <w:pStyle w:val="TableBodyText"/>
            </w:pPr>
            <w:r>
              <w:t xml:space="preserve">The response WSDL message for the </w:t>
            </w:r>
            <w:r>
              <w:rPr>
                <w:b/>
              </w:rPr>
              <w:t xml:space="preserve">GenerateView </w:t>
            </w:r>
            <w:r>
              <w:t>WSDL operation.</w:t>
            </w:r>
          </w:p>
        </w:tc>
      </w:tr>
    </w:tbl>
    <w:p w:rsidR="00E0047E" w:rsidRDefault="00E0047E"/>
    <w:p w:rsidR="00E0047E" w:rsidRDefault="00104175">
      <w:pPr>
        <w:pStyle w:val="Heading6"/>
      </w:pPr>
      <w:bookmarkStart w:id="2544" w:name="section_d323767a49284406bc739fd8f450d3e7"/>
      <w:bookmarkStart w:id="2545" w:name="_Toc462893218"/>
      <w:r>
        <w:lastRenderedPageBreak/>
        <w:t>GenerateViewSoapIn</w:t>
      </w:r>
      <w:bookmarkEnd w:id="2544"/>
      <w:bookmarkEnd w:id="2545"/>
    </w:p>
    <w:p w:rsidR="00E0047E" w:rsidRDefault="00104175">
      <w:r>
        <w:t xml:space="preserve">The request WSDL message for the </w:t>
      </w:r>
      <w:r>
        <w:rPr>
          <w:b/>
        </w:rPr>
        <w:t xml:space="preserve">GenerateView </w:t>
      </w:r>
      <w:r>
        <w:t>WSDL operation.</w:t>
      </w:r>
    </w:p>
    <w:p w:rsidR="00E0047E" w:rsidRDefault="00104175">
      <w:r>
        <w:t>The SOAP action</w:t>
      </w:r>
      <w:r>
        <w:t xml:space="preserve"> value is:</w:t>
      </w:r>
    </w:p>
    <w:p w:rsidR="00E0047E" w:rsidRDefault="00104175">
      <w:pPr>
        <w:pStyle w:val="Code"/>
      </w:pPr>
      <w:r>
        <w:t>http://www.microsoft.com/performancepoint/scorecards/GenerateView</w:t>
      </w:r>
    </w:p>
    <w:p w:rsidR="00E0047E" w:rsidRDefault="00104175">
      <w:r>
        <w:t xml:space="preserve">The SOAP body contains the </w:t>
      </w:r>
      <w:r>
        <w:rPr>
          <w:b/>
        </w:rPr>
        <w:t xml:space="preserve">GenerateView </w:t>
      </w:r>
      <w:r>
        <w:t>element.</w:t>
      </w:r>
    </w:p>
    <w:p w:rsidR="00E0047E" w:rsidRDefault="00104175">
      <w:pPr>
        <w:pStyle w:val="Heading6"/>
      </w:pPr>
      <w:bookmarkStart w:id="2546" w:name="section_368d3ebfbd1045aa9af69238b0cd4aa6"/>
      <w:bookmarkStart w:id="2547" w:name="_Toc462893219"/>
      <w:r>
        <w:t>GenerateViewSoapOut</w:t>
      </w:r>
      <w:bookmarkEnd w:id="2546"/>
      <w:bookmarkEnd w:id="2547"/>
    </w:p>
    <w:p w:rsidR="00E0047E" w:rsidRDefault="00104175">
      <w:r>
        <w:t xml:space="preserve">The response WSDL message for the </w:t>
      </w:r>
      <w:r>
        <w:rPr>
          <w:b/>
        </w:rPr>
        <w:t xml:space="preserve">GenerateView </w:t>
      </w:r>
      <w:r>
        <w:t>WSDL operation.</w:t>
      </w:r>
    </w:p>
    <w:p w:rsidR="00E0047E" w:rsidRDefault="00104175">
      <w:r>
        <w:t xml:space="preserve">The SOAP body contains the </w:t>
      </w:r>
      <w:r>
        <w:rPr>
          <w:b/>
        </w:rPr>
        <w:t>GenerateViewResponse</w:t>
      </w:r>
      <w:r>
        <w:rPr>
          <w:b/>
        </w:rPr>
        <w:t xml:space="preserve"> </w:t>
      </w:r>
      <w:r>
        <w:t>element.</w:t>
      </w:r>
    </w:p>
    <w:p w:rsidR="00E0047E" w:rsidRDefault="00104175">
      <w:pPr>
        <w:pStyle w:val="Heading5"/>
      </w:pPr>
      <w:bookmarkStart w:id="2548" w:name="section_22f83462232c45f5ae5dc59b7c21c1f1"/>
      <w:bookmarkStart w:id="2549" w:name="_Toc462893220"/>
      <w:r>
        <w:t>Elements</w:t>
      </w:r>
      <w:bookmarkEnd w:id="2548"/>
      <w:bookmarkEnd w:id="254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355"/>
        <w:gridCol w:w="477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GenerateView</w:t>
            </w:r>
          </w:p>
        </w:tc>
        <w:tc>
          <w:tcPr>
            <w:tcW w:w="0" w:type="auto"/>
            <w:vAlign w:val="center"/>
          </w:tcPr>
          <w:p w:rsidR="00E0047E" w:rsidRDefault="00104175">
            <w:pPr>
              <w:pStyle w:val="TableBodyText"/>
            </w:pPr>
            <w:r>
              <w:t xml:space="preserve">The input data for the </w:t>
            </w:r>
            <w:r>
              <w:rPr>
                <w:b/>
              </w:rPr>
              <w:t xml:space="preserve">GenerateView </w:t>
            </w:r>
            <w:r>
              <w:t>WSDL operation.</w:t>
            </w:r>
          </w:p>
        </w:tc>
      </w:tr>
      <w:tr w:rsidR="00E0047E" w:rsidTr="00E0047E">
        <w:tc>
          <w:tcPr>
            <w:tcW w:w="0" w:type="auto"/>
            <w:vAlign w:val="center"/>
          </w:tcPr>
          <w:p w:rsidR="00E0047E" w:rsidRDefault="00104175">
            <w:pPr>
              <w:pStyle w:val="TableBodyText"/>
            </w:pPr>
            <w:r>
              <w:rPr>
                <w:b/>
              </w:rPr>
              <w:t>GenerateViewResponse</w:t>
            </w:r>
          </w:p>
        </w:tc>
        <w:tc>
          <w:tcPr>
            <w:tcW w:w="0" w:type="auto"/>
            <w:vAlign w:val="center"/>
          </w:tcPr>
          <w:p w:rsidR="00E0047E" w:rsidRDefault="00104175">
            <w:pPr>
              <w:pStyle w:val="TableBodyText"/>
            </w:pPr>
            <w:r>
              <w:t xml:space="preserve">The result data for the </w:t>
            </w:r>
            <w:r>
              <w:rPr>
                <w:b/>
              </w:rPr>
              <w:t xml:space="preserve">GenerateView </w:t>
            </w:r>
            <w:r>
              <w:t>WSDL operation.</w:t>
            </w:r>
          </w:p>
        </w:tc>
      </w:tr>
    </w:tbl>
    <w:p w:rsidR="00E0047E" w:rsidRDefault="00E0047E"/>
    <w:p w:rsidR="00E0047E" w:rsidRDefault="00104175">
      <w:pPr>
        <w:pStyle w:val="Heading6"/>
      </w:pPr>
      <w:bookmarkStart w:id="2550" w:name="section_0f811988781240e2894156c1888e137b"/>
      <w:bookmarkStart w:id="2551" w:name="_Toc462893221"/>
      <w:r>
        <w:t>GenerateView</w:t>
      </w:r>
      <w:bookmarkEnd w:id="2550"/>
      <w:bookmarkEnd w:id="2551"/>
    </w:p>
    <w:p w:rsidR="00E0047E" w:rsidRDefault="00104175">
      <w:r>
        <w:t xml:space="preserve">The </w:t>
      </w:r>
      <w:r>
        <w:rPr>
          <w:b/>
        </w:rPr>
        <w:t>GenerateView</w:t>
      </w:r>
      <w:r>
        <w:t xml:space="preserve"> element specifies the input data for the </w:t>
      </w:r>
      <w:r>
        <w:rPr>
          <w:b/>
        </w:rPr>
        <w:t xml:space="preserve">GenerateView </w:t>
      </w:r>
      <w:r>
        <w:t>WSDL operation.</w:t>
      </w:r>
    </w:p>
    <w:p w:rsidR="00E0047E" w:rsidRDefault="00104175">
      <w:pPr>
        <w:pStyle w:val="Code"/>
      </w:pPr>
      <w:r>
        <w:t>&lt;xs:element name="GenerateView"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w:t>
      </w:r>
      <w:r>
        <w:t>lement minOccurs="0" maxOccurs="1" name="scorecardLocation" type="tns:RepositoryLocation"/&gt;</w:t>
      </w:r>
    </w:p>
    <w:p w:rsidR="00E0047E" w:rsidRDefault="00104175">
      <w:pPr>
        <w:pStyle w:val="Code"/>
      </w:pPr>
      <w:r>
        <w:t xml:space="preserve">      &lt;xs:element minOccurs="0" maxOccurs="1" name="pageFilters" type="tns:ArrayOfMember"/&gt;</w:t>
      </w:r>
    </w:p>
    <w:p w:rsidR="00E0047E" w:rsidRDefault="00104175">
      <w:pPr>
        <w:pStyle w:val="Code"/>
      </w:pPr>
      <w:r>
        <w:t xml:space="preserve">      &lt;xs:element minOccurs="0" maxOccurs="1" name="propertyBags" type="</w:t>
      </w:r>
      <w:r>
        <w:t>tns:DictionaryWrapperOfStringPropertyBag"/&gt;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552" w:name="CC_07796ecf6f51c43797e566530083eb07"/>
      <w:bookmarkEnd w:id="2552"/>
      <w:r>
        <w:rPr>
          <w:b/>
        </w:rPr>
        <w:t xml:space="preserve">scorecardLocation: </w:t>
      </w:r>
      <w:r>
        <w:t xml:space="preserve">Points to the scorecard for which the grid view will be generated, as defined in the </w:t>
      </w:r>
      <w:r>
        <w:rPr>
          <w:b/>
        </w:rPr>
        <w:t>RepositoryLocation</w:t>
      </w:r>
      <w:r>
        <w:t xml:space="preserve"> complex type (section </w:t>
      </w:r>
      <w:hyperlink w:anchor="Section_d4f783e9e6fe46ebb4730a70b9c85913" w:history="1">
        <w:r>
          <w:rPr>
            <w:rStyle w:val="Hyperlink"/>
          </w:rPr>
          <w:t>2.2.4.161</w:t>
        </w:r>
      </w:hyperlink>
      <w:r>
        <w:t xml:space="preserve">). It MUST NOT be null or empty, and it MUST point to a valid scorecard location. If ANY of those conditions are not met, the returned view is null. </w:t>
      </w:r>
    </w:p>
    <w:p w:rsidR="00E0047E" w:rsidRDefault="00104175">
      <w:bookmarkStart w:id="2553" w:name="CC_38fb70ffaf64f135e7390c985aa31ae9"/>
      <w:bookmarkEnd w:id="2553"/>
      <w:r>
        <w:rPr>
          <w:b/>
        </w:rPr>
        <w:t xml:space="preserve">pageFilters: </w:t>
      </w:r>
      <w:r>
        <w:t>Represents a collection of members (2)</w:t>
      </w:r>
      <w:r>
        <w:t xml:space="preserve"> used to slice the scorecard values, as defined in the </w:t>
      </w:r>
      <w:r>
        <w:rPr>
          <w:b/>
        </w:rPr>
        <w:t>ArrayOfMember</w:t>
      </w:r>
      <w:r>
        <w:t xml:space="preserve"> complex type (section </w:t>
      </w:r>
      <w:hyperlink w:anchor="Section_9cde46346a85427e95a2e3e8c23b079c" w:history="1">
        <w:r>
          <w:rPr>
            <w:rStyle w:val="Hyperlink"/>
          </w:rPr>
          <w:t>2.2.4.45</w:t>
        </w:r>
      </w:hyperlink>
      <w:r>
        <w:t xml:space="preserve">). </w:t>
      </w:r>
    </w:p>
    <w:p w:rsidR="00E0047E" w:rsidRDefault="00104175">
      <w:bookmarkStart w:id="2554" w:name="CC_d086b3992c101685595a94f21a7fef3c"/>
      <w:bookmarkEnd w:id="2554"/>
      <w:r>
        <w:rPr>
          <w:b/>
        </w:rPr>
        <w:t xml:space="preserve">propertyBags: </w:t>
      </w:r>
      <w:r>
        <w:t xml:space="preserve"> Is a dictionary, as defined in the </w:t>
      </w:r>
      <w:r>
        <w:rPr>
          <w:b/>
        </w:rPr>
        <w:t>DictionaryWrapperOfStringPropertyBag</w:t>
      </w:r>
      <w:r>
        <w:t xml:space="preserve"> complex type (section </w:t>
      </w:r>
      <w:hyperlink w:anchor="Section_a3094489332d4782975ba6e5acf7785e" w:history="1">
        <w:r>
          <w:rPr>
            <w:rStyle w:val="Hyperlink"/>
          </w:rPr>
          <w:t>2.2.4.89</w:t>
        </w:r>
      </w:hyperlink>
      <w:r>
        <w:t xml:space="preserve">), containing specific settings that will be consumed by each individual transformation defined for the scorecard. See the </w:t>
      </w:r>
      <w:r>
        <w:rPr>
          <w:b/>
        </w:rPr>
        <w:t>GridViewTransformReference</w:t>
      </w:r>
      <w:r>
        <w:t xml:space="preserve"> complex type in</w:t>
      </w:r>
      <w:r>
        <w:t xml:space="preserve"> section </w:t>
      </w:r>
      <w:hyperlink w:anchor="Section_fae626c7217040d29ea68453273d84cb" w:history="1">
        <w:r>
          <w:rPr>
            <w:rStyle w:val="Hyperlink"/>
          </w:rPr>
          <w:t>2.2.4.123</w:t>
        </w:r>
      </w:hyperlink>
      <w:r>
        <w:t xml:space="preserve"> for details. This element MUST NOT be null, but MAY be empty.</w:t>
      </w:r>
    </w:p>
    <w:p w:rsidR="00E0047E" w:rsidRDefault="00104175">
      <w:pPr>
        <w:pStyle w:val="Heading6"/>
      </w:pPr>
      <w:bookmarkStart w:id="2555" w:name="section_96a8f2f434a44b3bbea6522daac56876"/>
      <w:bookmarkStart w:id="2556" w:name="_Toc462893222"/>
      <w:r>
        <w:t>GenerateViewResponse</w:t>
      </w:r>
      <w:bookmarkEnd w:id="2555"/>
      <w:bookmarkEnd w:id="2556"/>
    </w:p>
    <w:p w:rsidR="00E0047E" w:rsidRDefault="00104175">
      <w:r>
        <w:lastRenderedPageBreak/>
        <w:t xml:space="preserve">The </w:t>
      </w:r>
      <w:r>
        <w:rPr>
          <w:b/>
        </w:rPr>
        <w:t>GenerateViewResponse</w:t>
      </w:r>
      <w:r>
        <w:t xml:space="preserve"> element specifies the result data for the </w:t>
      </w:r>
      <w:r>
        <w:rPr>
          <w:b/>
        </w:rPr>
        <w:t xml:space="preserve">GenerateView </w:t>
      </w:r>
      <w:r>
        <w:t>WSDL operation</w:t>
      </w:r>
      <w:r>
        <w:t>.</w:t>
      </w:r>
    </w:p>
    <w:p w:rsidR="00E0047E" w:rsidRDefault="00104175">
      <w:pPr>
        <w:pStyle w:val="Code"/>
      </w:pPr>
      <w:r>
        <w:t>&lt;xs:element name="GenerateViewResponse"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name="GenerateViewResult" type="tns:GridViewData"/&gt;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&lt;/xs:element&gt;</w:t>
      </w:r>
    </w:p>
    <w:p w:rsidR="00E0047E" w:rsidRDefault="00104175">
      <w:bookmarkStart w:id="2557" w:name="CC_8cf73b606456194bb033ad90fc017571"/>
      <w:bookmarkEnd w:id="2557"/>
      <w:r>
        <w:rPr>
          <w:b/>
        </w:rPr>
        <w:t xml:space="preserve">GenerateViewResult: </w:t>
      </w:r>
      <w:r>
        <w:t xml:space="preserve"> Represents a scorecard grid view data, as defined in the </w:t>
      </w:r>
      <w:r>
        <w:rPr>
          <w:b/>
        </w:rPr>
        <w:t>GridViewData</w:t>
      </w:r>
      <w:r>
        <w:t xml:space="preserve"> complex type (section </w:t>
      </w:r>
      <w:hyperlink w:anchor="Section_cf73368b2b794b1bbd0d7b41cb9e49a6" w:history="1">
        <w:r>
          <w:rPr>
            <w:rStyle w:val="Hyperlink"/>
          </w:rPr>
          <w:t>2.2.4.121</w:t>
        </w:r>
      </w:hyperlink>
      <w:r>
        <w:t xml:space="preserve">). The returned result is </w:t>
      </w:r>
      <w:r>
        <w:rPr>
          <w:b/>
        </w:rPr>
        <w:t>NULL,</w:t>
      </w:r>
      <w:r>
        <w:t xml:space="preserve"> if </w:t>
      </w:r>
      <w:r>
        <w:rPr>
          <w:b/>
        </w:rPr>
        <w:t>scorecar</w:t>
      </w:r>
      <w:r>
        <w:rPr>
          <w:b/>
        </w:rPr>
        <w:t>dLocation</w:t>
      </w:r>
      <w:r>
        <w:t xml:space="preserve"> is null, empty or invalid.</w:t>
      </w:r>
    </w:p>
    <w:p w:rsidR="00E0047E" w:rsidRDefault="00104175">
      <w:pPr>
        <w:pStyle w:val="Heading5"/>
      </w:pPr>
      <w:bookmarkStart w:id="2558" w:name="section_06f671c5ffda4425b1befa732ffb743c"/>
      <w:bookmarkStart w:id="2559" w:name="_Toc462893223"/>
      <w:r>
        <w:t>Complex Types</w:t>
      </w:r>
      <w:bookmarkEnd w:id="2558"/>
      <w:bookmarkEnd w:id="2559"/>
    </w:p>
    <w:p w:rsidR="00E0047E" w:rsidRDefault="00104175">
      <w:r>
        <w:t>None.</w:t>
      </w:r>
    </w:p>
    <w:p w:rsidR="00E0047E" w:rsidRDefault="00104175">
      <w:pPr>
        <w:pStyle w:val="Heading5"/>
      </w:pPr>
      <w:bookmarkStart w:id="2560" w:name="section_b207a52438b54e2bafdabe490d5b8f84"/>
      <w:bookmarkStart w:id="2561" w:name="_Toc462893224"/>
      <w:r>
        <w:t>Simple Types</w:t>
      </w:r>
      <w:bookmarkEnd w:id="2560"/>
      <w:bookmarkEnd w:id="2561"/>
    </w:p>
    <w:p w:rsidR="00E0047E" w:rsidRDefault="00104175">
      <w:r>
        <w:t>None.</w:t>
      </w:r>
    </w:p>
    <w:p w:rsidR="00E0047E" w:rsidRDefault="00104175">
      <w:pPr>
        <w:pStyle w:val="Heading5"/>
      </w:pPr>
      <w:bookmarkStart w:id="2562" w:name="section_a3ede75386694aef900f9b4863d89bde"/>
      <w:bookmarkStart w:id="2563" w:name="_Toc462893225"/>
      <w:r>
        <w:t>Attributes</w:t>
      </w:r>
      <w:bookmarkEnd w:id="2562"/>
      <w:bookmarkEnd w:id="2563"/>
    </w:p>
    <w:p w:rsidR="00E0047E" w:rsidRDefault="00104175">
      <w:r>
        <w:t>None.</w:t>
      </w:r>
    </w:p>
    <w:p w:rsidR="00E0047E" w:rsidRDefault="00104175">
      <w:pPr>
        <w:pStyle w:val="Heading5"/>
      </w:pPr>
      <w:bookmarkStart w:id="2564" w:name="section_788e7ff88ca24481a6237ff7a6c00e75"/>
      <w:bookmarkStart w:id="2565" w:name="_Toc462893226"/>
      <w:r>
        <w:t>Groups</w:t>
      </w:r>
      <w:bookmarkEnd w:id="2564"/>
      <w:bookmarkEnd w:id="2565"/>
    </w:p>
    <w:p w:rsidR="00E0047E" w:rsidRDefault="00104175">
      <w:r>
        <w:t>None.</w:t>
      </w:r>
    </w:p>
    <w:p w:rsidR="00E0047E" w:rsidRDefault="00104175">
      <w:pPr>
        <w:pStyle w:val="Heading5"/>
      </w:pPr>
      <w:bookmarkStart w:id="2566" w:name="section_d592cd5347234508a654535d1923c0d1"/>
      <w:bookmarkStart w:id="2567" w:name="_Toc462893227"/>
      <w:r>
        <w:t>Attribute Groups</w:t>
      </w:r>
      <w:bookmarkEnd w:id="2566"/>
      <w:bookmarkEnd w:id="2567"/>
    </w:p>
    <w:p w:rsidR="00E0047E" w:rsidRDefault="00104175">
      <w:r>
        <w:t>None.</w:t>
      </w:r>
    </w:p>
    <w:p w:rsidR="00E0047E" w:rsidRDefault="00104175">
      <w:pPr>
        <w:pStyle w:val="Heading4"/>
      </w:pPr>
      <w:bookmarkStart w:id="2568" w:name="section_1133dc3e313d4ad78a6765d53027c529"/>
      <w:bookmarkStart w:id="2569" w:name="_Toc462893228"/>
      <w:r>
        <w:t>GenerateViewDirect</w:t>
      </w:r>
      <w:bookmarkEnd w:id="2568"/>
      <w:bookmarkEnd w:id="2569"/>
      <w:r>
        <w:fldChar w:fldCharType="begin"/>
      </w:r>
      <w:r>
        <w:instrText xml:space="preserve"> XE "Server:GenerateViewDirect operation" </w:instrText>
      </w:r>
      <w:r>
        <w:fldChar w:fldCharType="end"/>
      </w:r>
      <w:r>
        <w:fldChar w:fldCharType="begin"/>
      </w:r>
      <w:r>
        <w:instrText xml:space="preserve"> XE "Operations:GenerateViewDirect" </w:instrText>
      </w:r>
      <w:r>
        <w:fldChar w:fldCharType="end"/>
      </w:r>
    </w:p>
    <w:p w:rsidR="00E0047E" w:rsidRDefault="00104175">
      <w:bookmarkStart w:id="2570" w:name="CC_a9de2a4d6f4b04e43d70160ec3813a12"/>
      <w:bookmarkEnd w:id="2570"/>
      <w:r>
        <w:t xml:space="preserve">The </w:t>
      </w:r>
      <w:r>
        <w:rPr>
          <w:b/>
        </w:rPr>
        <w:t>GenerateViewDirect</w:t>
      </w:r>
      <w:r>
        <w:t xml:space="preserve"> ope</w:t>
      </w:r>
      <w:r>
        <w:t xml:space="preserve">ration generates the data structure that represents a scorecard grid view (see </w:t>
      </w:r>
      <w:r>
        <w:rPr>
          <w:b/>
        </w:rPr>
        <w:t>GridViewData</w:t>
      </w:r>
      <w:r>
        <w:t xml:space="preserve"> complex type, section </w:t>
      </w:r>
      <w:hyperlink w:anchor="Section_cf73368b2b794b1bbd0d7b41cb9e49a6" w:history="1">
        <w:r>
          <w:rPr>
            <w:rStyle w:val="Hyperlink"/>
          </w:rPr>
          <w:t>2.2.4.121</w:t>
        </w:r>
      </w:hyperlink>
      <w:r>
        <w:t>), using information sent from the client.</w:t>
      </w:r>
    </w:p>
    <w:p w:rsidR="00E0047E" w:rsidRDefault="00104175">
      <w:bookmarkStart w:id="2571" w:name="CC_b677085762dcb79ba2c6085cb910d37f"/>
      <w:bookmarkEnd w:id="2571"/>
      <w:r>
        <w:t>The following is the WSDL port</w:t>
      </w:r>
      <w:r>
        <w:t xml:space="preserve"> type specification of the </w:t>
      </w:r>
      <w:r>
        <w:rPr>
          <w:b/>
        </w:rPr>
        <w:t xml:space="preserve">GenerateViewDirect </w:t>
      </w:r>
      <w:r>
        <w:t>WSDL operation.</w:t>
      </w:r>
    </w:p>
    <w:p w:rsidR="00E0047E" w:rsidRDefault="00104175">
      <w:pPr>
        <w:pStyle w:val="Code"/>
      </w:pPr>
      <w:r>
        <w:t>&lt;wsdl:operation name="GenerateViewDirect" xmlns:wsdl="http://schemas.xmlsoap.org/wsdl/"&gt;</w:t>
      </w:r>
    </w:p>
    <w:p w:rsidR="00E0047E" w:rsidRDefault="00104175">
      <w:pPr>
        <w:pStyle w:val="Code"/>
      </w:pPr>
      <w:r>
        <w:t xml:space="preserve">  &lt;wsdl:input message="tns:GenerateViewDirectSoapIn"/&gt;</w:t>
      </w:r>
    </w:p>
    <w:p w:rsidR="00E0047E" w:rsidRDefault="00104175">
      <w:pPr>
        <w:pStyle w:val="Code"/>
      </w:pPr>
      <w:r>
        <w:t xml:space="preserve">  &lt;wsdl:output</w:t>
      </w:r>
      <w:r>
        <w:t xml:space="preserve"> message="tns:GenerateViewDirectSoapOut"/&gt;</w:t>
      </w:r>
    </w:p>
    <w:p w:rsidR="00E0047E" w:rsidRDefault="00104175">
      <w:pPr>
        <w:pStyle w:val="Code"/>
      </w:pPr>
      <w:r>
        <w:t>&lt;/wsdl:operation&gt;</w:t>
      </w:r>
    </w:p>
    <w:p w:rsidR="00E0047E" w:rsidRDefault="00104175">
      <w:pPr>
        <w:spacing w:before="120" w:after="0"/>
      </w:pPr>
      <w:bookmarkStart w:id="2572" w:name="CC_5bba9b6c756d1e6b8dfc0a77f944b1ab"/>
      <w:bookmarkEnd w:id="2572"/>
      <w:r>
        <w:t xml:space="preserve">The protocol client sends a </w:t>
      </w:r>
      <w:r>
        <w:rPr>
          <w:b/>
        </w:rPr>
        <w:t>GenerateViewDirectSoapIn</w:t>
      </w:r>
      <w:r>
        <w:t xml:space="preserve"> request message (section </w:t>
      </w:r>
      <w:hyperlink w:anchor="Section_1896170795d644aebb8cc8e9cfa76fb1" w:history="1">
        <w:r>
          <w:rPr>
            <w:rStyle w:val="Hyperlink"/>
          </w:rPr>
          <w:t>3.1.4.19.1.1</w:t>
        </w:r>
      </w:hyperlink>
      <w:r>
        <w:t xml:space="preserve">), and the server (2) responds with a </w:t>
      </w:r>
      <w:r>
        <w:rPr>
          <w:b/>
        </w:rPr>
        <w:t>Generat</w:t>
      </w:r>
      <w:r>
        <w:rPr>
          <w:b/>
        </w:rPr>
        <w:t>eViewDirectSoapOut</w:t>
      </w:r>
      <w:r>
        <w:t xml:space="preserve"> response message (section </w:t>
      </w:r>
      <w:hyperlink w:anchor="Section_9f5de1bcffce44d899f1de96a1a8cd66" w:history="1">
        <w:r>
          <w:rPr>
            <w:rStyle w:val="Hyperlink"/>
          </w:rPr>
          <w:t>3.1.4.19.1.2</w:t>
        </w:r>
      </w:hyperlink>
      <w:r>
        <w:t>) as follows:</w:t>
      </w:r>
    </w:p>
    <w:p w:rsidR="00E0047E" w:rsidRDefault="00104175">
      <w:pPr>
        <w:pStyle w:val="ListParagraph"/>
        <w:numPr>
          <w:ilvl w:val="0"/>
          <w:numId w:val="92"/>
        </w:numPr>
      </w:pPr>
      <w:r>
        <w:t xml:space="preserve">The server (2) protocol uses the </w:t>
      </w:r>
      <w:r>
        <w:rPr>
          <w:b/>
        </w:rPr>
        <w:t xml:space="preserve">scorecard, kpis, dataSources </w:t>
      </w:r>
      <w:r>
        <w:t>and</w:t>
      </w:r>
      <w:r>
        <w:rPr>
          <w:b/>
        </w:rPr>
        <w:t xml:space="preserve"> indicators</w:t>
      </w:r>
      <w:r>
        <w:t xml:space="preserve"> to build the scorecard view. The provided inform</w:t>
      </w:r>
      <w:r>
        <w:t>ation can be incomplete, in which case the missing information will be retrieved from the server (2).</w:t>
      </w:r>
    </w:p>
    <w:p w:rsidR="00E0047E" w:rsidRDefault="00104175">
      <w:pPr>
        <w:pStyle w:val="ListParagraph"/>
        <w:numPr>
          <w:ilvl w:val="0"/>
          <w:numId w:val="92"/>
        </w:numPr>
      </w:pPr>
      <w:r>
        <w:rPr>
          <w:b/>
        </w:rPr>
        <w:t>pageFilters</w:t>
      </w:r>
      <w:r>
        <w:t xml:space="preserve"> MAY be used to slice the scorecard data.</w:t>
      </w:r>
    </w:p>
    <w:p w:rsidR="00E0047E" w:rsidRDefault="00104175">
      <w:pPr>
        <w:pStyle w:val="ListParagraph"/>
        <w:numPr>
          <w:ilvl w:val="0"/>
          <w:numId w:val="92"/>
        </w:numPr>
      </w:pPr>
      <w:r>
        <w:rPr>
          <w:b/>
        </w:rPr>
        <w:lastRenderedPageBreak/>
        <w:t>propertyBags</w:t>
      </w:r>
      <w:r>
        <w:t xml:space="preserve"> MUST NOT be null but MAY be empty or SHOULD contain information that will be consumed by</w:t>
      </w:r>
      <w:r>
        <w:t xml:space="preserve"> the server-defined transforms for the scorecard. See the </w:t>
      </w:r>
      <w:r>
        <w:rPr>
          <w:b/>
        </w:rPr>
        <w:t>GridViewTransformReference</w:t>
      </w:r>
      <w:r>
        <w:t xml:space="preserve"> complex type (section </w:t>
      </w:r>
      <w:hyperlink w:anchor="Section_fae626c7217040d29ea68453273d84cb" w:history="1">
        <w:r>
          <w:rPr>
            <w:rStyle w:val="Hyperlink"/>
          </w:rPr>
          <w:t>2.2.4.123</w:t>
        </w:r>
      </w:hyperlink>
      <w:r>
        <w:t>) for details.</w:t>
      </w:r>
    </w:p>
    <w:p w:rsidR="00E0047E" w:rsidRDefault="00104175">
      <w:pPr>
        <w:pStyle w:val="Heading5"/>
      </w:pPr>
      <w:bookmarkStart w:id="2573" w:name="section_664165e5c71e4ef5a8314f62382b793c"/>
      <w:bookmarkStart w:id="2574" w:name="_Toc462893229"/>
      <w:r>
        <w:t>Messages</w:t>
      </w:r>
      <w:bookmarkEnd w:id="2573"/>
      <w:bookmarkEnd w:id="2574"/>
    </w:p>
    <w:p w:rsidR="00E0047E" w:rsidRDefault="00104175">
      <w:r>
        <w:t>The following table summarizes the set of WSDL message</w:t>
      </w:r>
      <w:r>
        <w:t xml:space="preserve"> definitions that are specific to this operation.</w:t>
      </w:r>
    </w:p>
    <w:tbl>
      <w:tblPr>
        <w:tblStyle w:val="Table-ShadedHeader"/>
        <w:tblW w:w="0" w:type="auto"/>
        <w:tblLook w:val="04A0" w:firstRow="1" w:lastRow="0" w:firstColumn="1" w:lastColumn="0" w:noHBand="0" w:noVBand="1"/>
      </w:tblPr>
      <w:tblGrid>
        <w:gridCol w:w="2798"/>
        <w:gridCol w:w="64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GenerateViewDirectSoapIn</w:t>
            </w:r>
          </w:p>
        </w:tc>
        <w:tc>
          <w:tcPr>
            <w:tcW w:w="0" w:type="auto"/>
            <w:vAlign w:val="center"/>
          </w:tcPr>
          <w:p w:rsidR="00E0047E" w:rsidRDefault="00104175">
            <w:pPr>
              <w:pStyle w:val="TableBodyText"/>
            </w:pPr>
            <w:r>
              <w:t xml:space="preserve">The request WSDL message for the </w:t>
            </w:r>
            <w:r>
              <w:rPr>
                <w:b/>
              </w:rPr>
              <w:t xml:space="preserve">GenerateViewDirect </w:t>
            </w:r>
            <w:r>
              <w:t>WSDL operation.</w:t>
            </w:r>
          </w:p>
        </w:tc>
      </w:tr>
      <w:tr w:rsidR="00E0047E" w:rsidTr="00E0047E">
        <w:tc>
          <w:tcPr>
            <w:tcW w:w="0" w:type="auto"/>
            <w:vAlign w:val="center"/>
          </w:tcPr>
          <w:p w:rsidR="00E0047E" w:rsidRDefault="00104175">
            <w:pPr>
              <w:pStyle w:val="TableBodyText"/>
            </w:pPr>
            <w:r>
              <w:rPr>
                <w:b/>
              </w:rPr>
              <w:t>GenerateViewDirectSoapOut</w:t>
            </w:r>
          </w:p>
        </w:tc>
        <w:tc>
          <w:tcPr>
            <w:tcW w:w="0" w:type="auto"/>
            <w:vAlign w:val="center"/>
          </w:tcPr>
          <w:p w:rsidR="00E0047E" w:rsidRDefault="00104175">
            <w:pPr>
              <w:pStyle w:val="TableBodyText"/>
            </w:pPr>
            <w:r>
              <w:t xml:space="preserve">The response WSDL message for the </w:t>
            </w:r>
            <w:r>
              <w:rPr>
                <w:b/>
              </w:rPr>
              <w:t xml:space="preserve">GenerateViewDirect </w:t>
            </w:r>
            <w:r>
              <w:t>WSDL operati</w:t>
            </w:r>
            <w:r>
              <w:t>on.</w:t>
            </w:r>
          </w:p>
        </w:tc>
      </w:tr>
    </w:tbl>
    <w:p w:rsidR="00E0047E" w:rsidRDefault="00E0047E"/>
    <w:p w:rsidR="00E0047E" w:rsidRDefault="00104175">
      <w:pPr>
        <w:pStyle w:val="Heading6"/>
      </w:pPr>
      <w:bookmarkStart w:id="2575" w:name="section_1896170795d644aebb8cc8e9cfa76fb1"/>
      <w:bookmarkStart w:id="2576" w:name="_Toc462893230"/>
      <w:r>
        <w:t>GenerateViewDirectSoapIn</w:t>
      </w:r>
      <w:bookmarkEnd w:id="2575"/>
      <w:bookmarkEnd w:id="2576"/>
    </w:p>
    <w:p w:rsidR="00E0047E" w:rsidRDefault="00104175">
      <w:r>
        <w:t xml:space="preserve">The request WSDL message for the </w:t>
      </w:r>
      <w:r>
        <w:rPr>
          <w:b/>
        </w:rPr>
        <w:t xml:space="preserve">GenerateViewDirect </w:t>
      </w:r>
      <w:r>
        <w:t>WSDL operation.</w:t>
      </w:r>
    </w:p>
    <w:p w:rsidR="00E0047E" w:rsidRDefault="00104175">
      <w:r>
        <w:t>The SOAP action value is:</w:t>
      </w:r>
    </w:p>
    <w:p w:rsidR="00E0047E" w:rsidRDefault="00104175">
      <w:pPr>
        <w:pStyle w:val="Code"/>
      </w:pPr>
      <w:r>
        <w:t>http://www.microsoft.com/performancepoint/scorecards/GenerateViewDirect</w:t>
      </w:r>
    </w:p>
    <w:p w:rsidR="00E0047E" w:rsidRDefault="00104175">
      <w:r>
        <w:t xml:space="preserve">The SOAP body contains the </w:t>
      </w:r>
      <w:r>
        <w:rPr>
          <w:b/>
        </w:rPr>
        <w:t xml:space="preserve">GenerateViewDirect </w:t>
      </w:r>
      <w:r>
        <w:t>element.</w:t>
      </w:r>
    </w:p>
    <w:p w:rsidR="00E0047E" w:rsidRDefault="00104175">
      <w:pPr>
        <w:pStyle w:val="Heading6"/>
      </w:pPr>
      <w:bookmarkStart w:id="2577" w:name="section_9f5de1bcffce44d899f1de96a1a8cd66"/>
      <w:bookmarkStart w:id="2578" w:name="_Toc462893231"/>
      <w:r>
        <w:t>Gene</w:t>
      </w:r>
      <w:r>
        <w:t>rateViewDirectSoapOut</w:t>
      </w:r>
      <w:bookmarkEnd w:id="2577"/>
      <w:bookmarkEnd w:id="2578"/>
    </w:p>
    <w:p w:rsidR="00E0047E" w:rsidRDefault="00104175">
      <w:r>
        <w:t xml:space="preserve">The response WSDL message for the </w:t>
      </w:r>
      <w:r>
        <w:rPr>
          <w:b/>
        </w:rPr>
        <w:t xml:space="preserve">GenerateViewDirect </w:t>
      </w:r>
      <w:r>
        <w:t>WSDL operation.</w:t>
      </w:r>
    </w:p>
    <w:p w:rsidR="00E0047E" w:rsidRDefault="00104175">
      <w:r>
        <w:t xml:space="preserve">The SOAP body contains the </w:t>
      </w:r>
      <w:r>
        <w:rPr>
          <w:b/>
        </w:rPr>
        <w:t xml:space="preserve">GenerateViewDirectResponse </w:t>
      </w:r>
      <w:r>
        <w:t>element.</w:t>
      </w:r>
    </w:p>
    <w:p w:rsidR="00E0047E" w:rsidRDefault="00104175">
      <w:pPr>
        <w:pStyle w:val="Heading5"/>
      </w:pPr>
      <w:bookmarkStart w:id="2579" w:name="section_eb3c90e538594e6a8544e6dfd8a67496"/>
      <w:bookmarkStart w:id="2580" w:name="_Toc462893232"/>
      <w:r>
        <w:t>Elements</w:t>
      </w:r>
      <w:bookmarkEnd w:id="2579"/>
      <w:bookmarkEnd w:id="2580"/>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2896"/>
        <w:gridCol w:w="531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GenerateViewDirect</w:t>
            </w:r>
          </w:p>
        </w:tc>
        <w:tc>
          <w:tcPr>
            <w:tcW w:w="0" w:type="auto"/>
            <w:vAlign w:val="center"/>
          </w:tcPr>
          <w:p w:rsidR="00E0047E" w:rsidRDefault="00104175">
            <w:pPr>
              <w:pStyle w:val="TableBodyText"/>
            </w:pPr>
            <w:r>
              <w:t xml:space="preserve">The input data for the </w:t>
            </w:r>
            <w:r>
              <w:rPr>
                <w:b/>
              </w:rPr>
              <w:t xml:space="preserve">GenerateViewDirect </w:t>
            </w:r>
            <w:r>
              <w:t>WSDL operation.</w:t>
            </w:r>
          </w:p>
        </w:tc>
      </w:tr>
      <w:tr w:rsidR="00E0047E" w:rsidTr="00E0047E">
        <w:tc>
          <w:tcPr>
            <w:tcW w:w="0" w:type="auto"/>
            <w:vAlign w:val="center"/>
          </w:tcPr>
          <w:p w:rsidR="00E0047E" w:rsidRDefault="00104175">
            <w:pPr>
              <w:pStyle w:val="TableBodyText"/>
            </w:pPr>
            <w:r>
              <w:rPr>
                <w:b/>
              </w:rPr>
              <w:t>GenerateViewDirectResponse</w:t>
            </w:r>
          </w:p>
        </w:tc>
        <w:tc>
          <w:tcPr>
            <w:tcW w:w="0" w:type="auto"/>
            <w:vAlign w:val="center"/>
          </w:tcPr>
          <w:p w:rsidR="00E0047E" w:rsidRDefault="00104175">
            <w:pPr>
              <w:pStyle w:val="TableBodyText"/>
            </w:pPr>
            <w:r>
              <w:t xml:space="preserve">The result data for the </w:t>
            </w:r>
            <w:r>
              <w:rPr>
                <w:b/>
              </w:rPr>
              <w:t xml:space="preserve">GenerateViewDirect </w:t>
            </w:r>
            <w:r>
              <w:t>WSDL operation.</w:t>
            </w:r>
          </w:p>
        </w:tc>
      </w:tr>
    </w:tbl>
    <w:p w:rsidR="00E0047E" w:rsidRDefault="00E0047E"/>
    <w:p w:rsidR="00E0047E" w:rsidRDefault="00104175">
      <w:pPr>
        <w:pStyle w:val="Heading6"/>
      </w:pPr>
      <w:bookmarkStart w:id="2581" w:name="section_819f7befa2ad4391832474f0055b2d01"/>
      <w:bookmarkStart w:id="2582" w:name="_Toc462893233"/>
      <w:r>
        <w:t>GenerateViewDirect</w:t>
      </w:r>
      <w:bookmarkEnd w:id="2581"/>
      <w:bookmarkEnd w:id="2582"/>
    </w:p>
    <w:p w:rsidR="00E0047E" w:rsidRDefault="00104175">
      <w:r>
        <w:t xml:space="preserve">The </w:t>
      </w:r>
      <w:r>
        <w:rPr>
          <w:b/>
        </w:rPr>
        <w:t>GenerateViewDirect</w:t>
      </w:r>
      <w:r>
        <w:t xml:space="preserve"> element specifies the input data for the </w:t>
      </w:r>
      <w:r>
        <w:rPr>
          <w:b/>
        </w:rPr>
        <w:t xml:space="preserve">GenerateViewDirect </w:t>
      </w:r>
      <w:r>
        <w:t>WSDL operation.</w:t>
      </w:r>
    </w:p>
    <w:p w:rsidR="00E0047E" w:rsidRDefault="00104175">
      <w:pPr>
        <w:pStyle w:val="Code"/>
      </w:pPr>
      <w:r>
        <w:t>&lt;xs:element name="GenerateViewDirect"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name="scorecard" type="tns:Scorecard"/&gt;</w:t>
      </w:r>
    </w:p>
    <w:p w:rsidR="00E0047E" w:rsidRDefault="00104175">
      <w:pPr>
        <w:pStyle w:val="Code"/>
      </w:pPr>
      <w:r>
        <w:t xml:space="preserve">      &lt;xs:element minOccurs="0" maxOccurs="1" name="kpis" type="tns:ArrayOfKpi"/&gt;</w:t>
      </w:r>
    </w:p>
    <w:p w:rsidR="00E0047E" w:rsidRDefault="00104175">
      <w:pPr>
        <w:pStyle w:val="Code"/>
      </w:pPr>
      <w:r>
        <w:t xml:space="preserve">      &lt;xs:element minOccurs="0" maxOccurs="1" name="dataSources" type="tns:ArrayOfDataSource"/&gt;</w:t>
      </w:r>
    </w:p>
    <w:p w:rsidR="00E0047E" w:rsidRDefault="00104175">
      <w:pPr>
        <w:pStyle w:val="Code"/>
      </w:pPr>
      <w:r>
        <w:t xml:space="preserve">      &lt;xs</w:t>
      </w:r>
      <w:r>
        <w:t>:element minOccurs="0" maxOccurs="1" name="indicators" type="tns:ArrayOfIndicator"/&gt;</w:t>
      </w:r>
    </w:p>
    <w:p w:rsidR="00E0047E" w:rsidRDefault="00104175">
      <w:pPr>
        <w:pStyle w:val="Code"/>
      </w:pPr>
      <w:r>
        <w:lastRenderedPageBreak/>
        <w:t xml:space="preserve">      &lt;xs:element minOccurs="0" maxOccurs="1" name="pageFilters" type="tns:ArrayOfMember"/&gt;</w:t>
      </w:r>
    </w:p>
    <w:p w:rsidR="00E0047E" w:rsidRDefault="00104175">
      <w:pPr>
        <w:pStyle w:val="Code"/>
      </w:pPr>
      <w:r>
        <w:t xml:space="preserve">      &lt;xs:element minOccurs="0" maxOccurs="1" name="propertyBags" type="tns:Dic</w:t>
      </w:r>
      <w:r>
        <w:t>tionaryWrapperOfStringPropertyBag"/&gt;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583" w:name="CC_e3069ce097efda868ba52065b4674559"/>
      <w:bookmarkEnd w:id="2583"/>
      <w:r>
        <w:rPr>
          <w:b/>
        </w:rPr>
        <w:t xml:space="preserve">scorecard: </w:t>
      </w:r>
      <w:r>
        <w:t>The scorecard for which the grid view will be generated. The element MUST NOT be null.</w:t>
      </w:r>
    </w:p>
    <w:p w:rsidR="00E0047E" w:rsidRDefault="00104175">
      <w:bookmarkStart w:id="2584" w:name="CC_ae18199319b040f2271a3ee6a9a9f4e3"/>
      <w:bookmarkEnd w:id="2584"/>
      <w:r>
        <w:rPr>
          <w:b/>
        </w:rPr>
        <w:t xml:space="preserve">kpis: </w:t>
      </w:r>
      <w:r>
        <w:t xml:space="preserve">Represents a list (1) of </w:t>
      </w:r>
      <w:r>
        <w:rPr>
          <w:b/>
        </w:rPr>
        <w:t>Kpi</w:t>
      </w:r>
      <w:r>
        <w:t xml:space="preserve"> complex types (section </w:t>
      </w:r>
      <w:hyperlink w:anchor="Section_639f10058d7f4d32b40e52700ee02c43" w:history="1">
        <w:r>
          <w:rPr>
            <w:rStyle w:val="Hyperlink"/>
          </w:rPr>
          <w:t>2.2.4.128</w:t>
        </w:r>
      </w:hyperlink>
      <w:r>
        <w:t xml:space="preserve">) used by </w:t>
      </w:r>
      <w:r>
        <w:rPr>
          <w:b/>
        </w:rPr>
        <w:t>scorecard,</w:t>
      </w:r>
      <w:r>
        <w:t xml:space="preserve"> as defined in the </w:t>
      </w:r>
      <w:r>
        <w:rPr>
          <w:b/>
        </w:rPr>
        <w:t>ArrayOfKpi</w:t>
      </w:r>
      <w:r>
        <w:t xml:space="preserve"> complex type (section </w:t>
      </w:r>
      <w:hyperlink w:anchor="Section_a679c717f79c437093dbd8e0b497ee58" w:history="1">
        <w:r>
          <w:rPr>
            <w:rStyle w:val="Hyperlink"/>
          </w:rPr>
          <w:t>2.2.4.41</w:t>
        </w:r>
      </w:hyperlink>
      <w:r>
        <w:t xml:space="preserve">). It MAY be null and it SHOULD contain all the </w:t>
      </w:r>
      <w:r>
        <w:rPr>
          <w:b/>
        </w:rPr>
        <w:t>Kpis</w:t>
      </w:r>
      <w:r>
        <w:t xml:space="preserve"> refe</w:t>
      </w:r>
      <w:r>
        <w:t xml:space="preserve">renced by </w:t>
      </w:r>
      <w:r>
        <w:rPr>
          <w:b/>
        </w:rPr>
        <w:t>scorecard</w:t>
      </w:r>
      <w:r>
        <w:t xml:space="preserve">. It MUST contain at least all the </w:t>
      </w:r>
      <w:r>
        <w:rPr>
          <w:b/>
        </w:rPr>
        <w:t>Kpis</w:t>
      </w:r>
      <w:r>
        <w:t xml:space="preserve"> referenced by </w:t>
      </w:r>
      <w:r>
        <w:rPr>
          <w:b/>
        </w:rPr>
        <w:t>scorecard</w:t>
      </w:r>
      <w:r>
        <w:t xml:space="preserve"> that are not yet stored on the server (2).</w:t>
      </w:r>
    </w:p>
    <w:p w:rsidR="00E0047E" w:rsidRDefault="00104175">
      <w:bookmarkStart w:id="2585" w:name="CC_11ae406f76aef585af654cf113fe0a13"/>
      <w:bookmarkEnd w:id="2585"/>
      <w:r>
        <w:rPr>
          <w:b/>
        </w:rPr>
        <w:t xml:space="preserve">dataSources: </w:t>
      </w:r>
      <w:r>
        <w:t xml:space="preserve">Represents a list (1) of data sources (1) used by </w:t>
      </w:r>
      <w:r>
        <w:rPr>
          <w:b/>
        </w:rPr>
        <w:t xml:space="preserve">scorecard, </w:t>
      </w:r>
      <w:r>
        <w:t xml:space="preserve">as defined in the </w:t>
      </w:r>
      <w:r>
        <w:rPr>
          <w:b/>
        </w:rPr>
        <w:t>ArrayOfDataSource</w:t>
      </w:r>
      <w:r>
        <w:t xml:space="preserve"> complex type (sectio</w:t>
      </w:r>
      <w:r>
        <w:t xml:space="preserve">n </w:t>
      </w:r>
      <w:hyperlink w:anchor="Section_d3a69b95f1804e8984c8b1502a446217" w:history="1">
        <w:r>
          <w:rPr>
            <w:rStyle w:val="Hyperlink"/>
          </w:rPr>
          <w:t>3.1.4.19.3.2</w:t>
        </w:r>
      </w:hyperlink>
      <w:r>
        <w:t xml:space="preserve">). It MAY be null and it SHOULD contain all the data sources referenced by </w:t>
      </w:r>
      <w:r>
        <w:rPr>
          <w:b/>
        </w:rPr>
        <w:t>scorecard</w:t>
      </w:r>
      <w:r>
        <w:t xml:space="preserve">. It MUST contain at least all the data sources (1) referenced by </w:t>
      </w:r>
      <w:r>
        <w:rPr>
          <w:b/>
        </w:rPr>
        <w:t>scorecard</w:t>
      </w:r>
      <w:r>
        <w:t xml:space="preserve"> that are not yet store</w:t>
      </w:r>
      <w:r>
        <w:t>d on the server (2).</w:t>
      </w:r>
    </w:p>
    <w:p w:rsidR="00E0047E" w:rsidRDefault="00104175">
      <w:bookmarkStart w:id="2586" w:name="CC_a8387c4084c2511a0a0af6816d95d7dc"/>
      <w:bookmarkEnd w:id="2586"/>
      <w:r>
        <w:rPr>
          <w:b/>
        </w:rPr>
        <w:t xml:space="preserve">indicators: </w:t>
      </w:r>
      <w:r>
        <w:t xml:space="preserve">Represents a list (1) of </w:t>
      </w:r>
      <w:r>
        <w:rPr>
          <w:b/>
        </w:rPr>
        <w:t>indicators</w:t>
      </w:r>
      <w:r>
        <w:t xml:space="preserve"> used by </w:t>
      </w:r>
      <w:r>
        <w:rPr>
          <w:b/>
        </w:rPr>
        <w:t xml:space="preserve">scorecard, </w:t>
      </w:r>
      <w:r>
        <w:t xml:space="preserve">as defined in the </w:t>
      </w:r>
      <w:r>
        <w:rPr>
          <w:b/>
        </w:rPr>
        <w:t>ArrayOfIndicator</w:t>
      </w:r>
      <w:r>
        <w:t xml:space="preserve"> complex type (section </w:t>
      </w:r>
      <w:hyperlink w:anchor="Section_d8ba5788d3d9491faa03ff5776f97a22" w:history="1">
        <w:r>
          <w:rPr>
            <w:rStyle w:val="Hyperlink"/>
          </w:rPr>
          <w:t>3.1.4.19.3.1</w:t>
        </w:r>
      </w:hyperlink>
      <w:r>
        <w:t xml:space="preserve">). It MAY be null and it SHOULD contain all the </w:t>
      </w:r>
      <w:r>
        <w:rPr>
          <w:b/>
        </w:rPr>
        <w:t>indicators</w:t>
      </w:r>
      <w:r>
        <w:t xml:space="preserve"> referenced by </w:t>
      </w:r>
      <w:r>
        <w:rPr>
          <w:b/>
        </w:rPr>
        <w:t>scorecard</w:t>
      </w:r>
      <w:r>
        <w:t xml:space="preserve">. It MUST contain at least all the </w:t>
      </w:r>
      <w:r>
        <w:rPr>
          <w:b/>
        </w:rPr>
        <w:t>indicators</w:t>
      </w:r>
      <w:r>
        <w:t xml:space="preserve"> referenced by </w:t>
      </w:r>
      <w:r>
        <w:rPr>
          <w:b/>
        </w:rPr>
        <w:t>scorecard</w:t>
      </w:r>
      <w:r>
        <w:t xml:space="preserve"> that are not yet stored on the server (2).</w:t>
      </w:r>
    </w:p>
    <w:p w:rsidR="00E0047E" w:rsidRDefault="00104175">
      <w:bookmarkStart w:id="2587" w:name="CC_b45da81b8daa7d7b164a2c29e510278e"/>
      <w:bookmarkEnd w:id="2587"/>
      <w:r>
        <w:rPr>
          <w:b/>
        </w:rPr>
        <w:t xml:space="preserve">pageFilters: </w:t>
      </w:r>
      <w:r>
        <w:t>Represents a collection of members (2) used to s</w:t>
      </w:r>
      <w:r>
        <w:t xml:space="preserve">lice the scorecard values, as defined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bookmarkStart w:id="2588" w:name="CC_817cb6cab468263fabc831f8b7cc49af"/>
      <w:bookmarkEnd w:id="2588"/>
      <w:r>
        <w:rPr>
          <w:b/>
        </w:rPr>
        <w:t xml:space="preserve">propertyBags: </w:t>
      </w:r>
      <w:r>
        <w:t xml:space="preserve">Is a dictionary, as defined in the </w:t>
      </w:r>
      <w:r>
        <w:rPr>
          <w:b/>
        </w:rPr>
        <w:t>DictionaryWrapperOfStringPropertyBag</w:t>
      </w:r>
      <w:r>
        <w:t xml:space="preserve"> complex type (sect</w:t>
      </w:r>
      <w:r>
        <w:t xml:space="preserve">ion </w:t>
      </w:r>
      <w:hyperlink w:anchor="Section_a3094489332d4782975ba6e5acf7785e" w:history="1">
        <w:r>
          <w:rPr>
            <w:rStyle w:val="Hyperlink"/>
          </w:rPr>
          <w:t>2.2.4.89</w:t>
        </w:r>
      </w:hyperlink>
      <w:r>
        <w:t xml:space="preserve">), containing specific settings that will be consumed by each individual transformation defined for the scorecard. See the </w:t>
      </w:r>
      <w:r>
        <w:rPr>
          <w:b/>
        </w:rPr>
        <w:t>GridViewTransformReference</w:t>
      </w:r>
      <w:r>
        <w:t xml:space="preserve"> complex type (section </w:t>
      </w:r>
      <w:hyperlink w:anchor="Section_fae626c7217040d29ea68453273d84cb" w:history="1">
        <w:r>
          <w:rPr>
            <w:rStyle w:val="Hyperlink"/>
          </w:rPr>
          <w:t>2.2.4.123</w:t>
        </w:r>
      </w:hyperlink>
      <w:r>
        <w:t>) for details. The element MUST NOT be null, but MAY be empty.</w:t>
      </w:r>
    </w:p>
    <w:p w:rsidR="00E0047E" w:rsidRDefault="00104175">
      <w:pPr>
        <w:pStyle w:val="Heading6"/>
      </w:pPr>
      <w:bookmarkStart w:id="2589" w:name="section_b27bad787f534dd9b7287dd6abab22ef"/>
      <w:bookmarkStart w:id="2590" w:name="_Toc462893234"/>
      <w:r>
        <w:t>GenerateViewDirectResponse</w:t>
      </w:r>
      <w:bookmarkEnd w:id="2589"/>
      <w:bookmarkEnd w:id="2590"/>
    </w:p>
    <w:p w:rsidR="00E0047E" w:rsidRDefault="00104175">
      <w:r>
        <w:t xml:space="preserve">The </w:t>
      </w:r>
      <w:r>
        <w:rPr>
          <w:b/>
        </w:rPr>
        <w:t>GenerateViewDirectResponse</w:t>
      </w:r>
      <w:r>
        <w:t xml:space="preserve"> element specifies the result data for the </w:t>
      </w:r>
      <w:r>
        <w:rPr>
          <w:b/>
        </w:rPr>
        <w:t xml:space="preserve">GenerateViewDirect </w:t>
      </w:r>
      <w:r>
        <w:t>WSDL operation.</w:t>
      </w:r>
    </w:p>
    <w:p w:rsidR="00E0047E" w:rsidRDefault="00104175">
      <w:pPr>
        <w:pStyle w:val="Code"/>
      </w:pPr>
      <w:r>
        <w:t>&lt;</w:t>
      </w:r>
      <w:r>
        <w:t>xs:element name="GenerateViewDirectResponse"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name="GenerateViewDirectResult" type="tns:GridViewData"/&gt;</w:t>
      </w:r>
    </w:p>
    <w:p w:rsidR="00E0047E" w:rsidRDefault="00104175">
      <w:pPr>
        <w:pStyle w:val="Code"/>
      </w:pPr>
      <w:r>
        <w:t xml:space="preserve">    &lt;/xs:sequence&gt;</w:t>
      </w:r>
    </w:p>
    <w:p w:rsidR="00E0047E" w:rsidRDefault="00104175">
      <w:pPr>
        <w:pStyle w:val="Code"/>
      </w:pPr>
      <w:r>
        <w:t xml:space="preserve">  &lt;/xs</w:t>
      </w:r>
      <w:r>
        <w:t>:complexType&gt;</w:t>
      </w:r>
    </w:p>
    <w:p w:rsidR="00E0047E" w:rsidRDefault="00104175">
      <w:pPr>
        <w:pStyle w:val="Code"/>
      </w:pPr>
      <w:r>
        <w:t>&lt;/xs:element&gt;</w:t>
      </w:r>
    </w:p>
    <w:p w:rsidR="00E0047E" w:rsidRDefault="00104175">
      <w:bookmarkStart w:id="2591" w:name="CC_1a78707c13389ff83dfeba83e62f81a9"/>
      <w:bookmarkEnd w:id="2591"/>
      <w:r>
        <w:rPr>
          <w:b/>
        </w:rPr>
        <w:t xml:space="preserve">GenerateViewDirectResult: </w:t>
      </w:r>
      <w:r>
        <w:t xml:space="preserve">Represents a scorecard grid view data, as specified by the </w:t>
      </w:r>
      <w:r>
        <w:rPr>
          <w:b/>
        </w:rPr>
        <w:t>GridViewData</w:t>
      </w:r>
      <w:r>
        <w:t xml:space="preserve"> complex type (section </w:t>
      </w:r>
      <w:hyperlink w:anchor="Section_cf73368b2b794b1bbd0d7b41cb9e49a6" w:history="1">
        <w:r>
          <w:rPr>
            <w:rStyle w:val="Hyperlink"/>
          </w:rPr>
          <w:t>2.2.4.121</w:t>
        </w:r>
      </w:hyperlink>
      <w:r>
        <w:t xml:space="preserve">). The returned result is a </w:t>
      </w:r>
      <w:r>
        <w:rPr>
          <w:b/>
        </w:rPr>
        <w:t>BpmExceptio</w:t>
      </w:r>
      <w:r>
        <w:rPr>
          <w:b/>
        </w:rPr>
        <w:t>n</w:t>
      </w:r>
      <w:r>
        <w:t xml:space="preserve"> complex type (section </w:t>
      </w:r>
      <w:hyperlink w:anchor="Section_b6e1d7cc36214936b820235bd22dd104" w:history="1">
        <w:r>
          <w:rPr>
            <w:rStyle w:val="Hyperlink"/>
          </w:rPr>
          <w:t>2.2.4.61</w:t>
        </w:r>
      </w:hyperlink>
      <w:r>
        <w:t xml:space="preserve">), if </w:t>
      </w:r>
      <w:r>
        <w:rPr>
          <w:b/>
        </w:rPr>
        <w:t>scorecard</w:t>
      </w:r>
      <w:r>
        <w:t xml:space="preserve"> is null or invalid or if </w:t>
      </w:r>
      <w:r>
        <w:rPr>
          <w:b/>
        </w:rPr>
        <w:t>kpis</w:t>
      </w:r>
      <w:r>
        <w:t xml:space="preserve">, </w:t>
      </w:r>
      <w:r>
        <w:rPr>
          <w:b/>
        </w:rPr>
        <w:t>dataSources,</w:t>
      </w:r>
      <w:r>
        <w:t xml:space="preserve"> and </w:t>
      </w:r>
      <w:r>
        <w:rPr>
          <w:b/>
        </w:rPr>
        <w:t>indicators</w:t>
      </w:r>
      <w:r>
        <w:t xml:space="preserve"> together with the server (2) store do not contain all necessary dependencies.</w:t>
      </w:r>
    </w:p>
    <w:p w:rsidR="00E0047E" w:rsidRDefault="00104175">
      <w:pPr>
        <w:pStyle w:val="Heading5"/>
      </w:pPr>
      <w:bookmarkStart w:id="2592" w:name="section_cec607c854ed408babe435a65047e114"/>
      <w:bookmarkStart w:id="2593" w:name="_Toc462893235"/>
      <w:r>
        <w:t>Complex Typ</w:t>
      </w:r>
      <w:r>
        <w:t>es</w:t>
      </w:r>
      <w:bookmarkEnd w:id="2592"/>
      <w:bookmarkEnd w:id="2593"/>
    </w:p>
    <w:p w:rsidR="00E0047E" w:rsidRDefault="0010417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965"/>
        <w:gridCol w:w="40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ArrayOfDataSource</w:t>
            </w:r>
          </w:p>
        </w:tc>
        <w:tc>
          <w:tcPr>
            <w:tcW w:w="0" w:type="auto"/>
            <w:vAlign w:val="center"/>
          </w:tcPr>
          <w:p w:rsidR="00E0047E" w:rsidRDefault="00104175">
            <w:pPr>
              <w:pStyle w:val="TableBodyText"/>
            </w:pPr>
            <w:bookmarkStart w:id="2594" w:name="CC_57a6615b98a0fb996bcaca3512e0072d"/>
            <w:bookmarkEnd w:id="2594"/>
            <w:r>
              <w:t>Specifies an array of data sources.</w:t>
            </w:r>
          </w:p>
        </w:tc>
      </w:tr>
      <w:tr w:rsidR="00E0047E" w:rsidTr="00E0047E">
        <w:tc>
          <w:tcPr>
            <w:tcW w:w="0" w:type="auto"/>
            <w:vAlign w:val="center"/>
          </w:tcPr>
          <w:p w:rsidR="00E0047E" w:rsidRDefault="00104175">
            <w:pPr>
              <w:pStyle w:val="TableBodyText"/>
            </w:pPr>
            <w:r>
              <w:rPr>
                <w:b/>
              </w:rPr>
              <w:t>ArrayOfIndicator</w:t>
            </w:r>
          </w:p>
        </w:tc>
        <w:tc>
          <w:tcPr>
            <w:tcW w:w="0" w:type="auto"/>
            <w:vAlign w:val="center"/>
          </w:tcPr>
          <w:p w:rsidR="00E0047E" w:rsidRDefault="00104175">
            <w:pPr>
              <w:pStyle w:val="TableBodyText"/>
            </w:pPr>
            <w:bookmarkStart w:id="2595" w:name="CC_2da1ee7ad38ea23b885f25a8da7b97f9"/>
            <w:bookmarkEnd w:id="2595"/>
            <w:r>
              <w:t xml:space="preserve">Specifies an array of indicators for a </w:t>
            </w:r>
            <w:r>
              <w:t>scorecard.</w:t>
            </w:r>
          </w:p>
        </w:tc>
      </w:tr>
    </w:tbl>
    <w:p w:rsidR="00E0047E" w:rsidRDefault="00E0047E"/>
    <w:p w:rsidR="00E0047E" w:rsidRDefault="00104175">
      <w:pPr>
        <w:pStyle w:val="Heading6"/>
      </w:pPr>
      <w:bookmarkStart w:id="2596" w:name="section_d8ba5788d3d9491faa03ff5776f97a22"/>
      <w:bookmarkStart w:id="2597" w:name="_Toc462893236"/>
      <w:r>
        <w:t>ArrayOfIndicator</w:t>
      </w:r>
      <w:bookmarkEnd w:id="2596"/>
      <w:bookmarkEnd w:id="2597"/>
    </w:p>
    <w:p w:rsidR="00E0047E" w:rsidRDefault="00104175">
      <w:r>
        <w:rPr>
          <w:b/>
        </w:rPr>
        <w:t>Namespace:</w:t>
      </w:r>
      <w:r>
        <w:t xml:space="preserve"> http://www.microsoft.com/performancepoint/scorecards</w:t>
      </w:r>
    </w:p>
    <w:p w:rsidR="00E0047E" w:rsidRDefault="00104175">
      <w:bookmarkStart w:id="2598" w:name="CC_a3e355a3f81e7f122bfc845c4ba0dc28"/>
      <w:bookmarkEnd w:id="2598"/>
      <w:r>
        <w:t xml:space="preserve">The </w:t>
      </w:r>
      <w:r>
        <w:rPr>
          <w:b/>
        </w:rPr>
        <w:t>ArrayOfIndicator</w:t>
      </w:r>
      <w:r>
        <w:t xml:space="preserve"> complex type specifies an array of indicators for a scorecard.</w:t>
      </w:r>
    </w:p>
    <w:p w:rsidR="00E0047E" w:rsidRDefault="00104175">
      <w:pPr>
        <w:pStyle w:val="Code"/>
      </w:pPr>
      <w:bookmarkStart w:id="2599" w:name="CC_f21dd96111502b9d84b364b002f00806"/>
      <w:bookmarkEnd w:id="2599"/>
      <w:r>
        <w:t>&lt;xs:complexType name="ArrayOfIndicator" xmlns:xs="http://www.w3.org/2001/XMLSc</w:t>
      </w:r>
      <w:r>
        <w:t>hema"&gt;</w:t>
      </w:r>
    </w:p>
    <w:p w:rsidR="00E0047E" w:rsidRDefault="00104175">
      <w:pPr>
        <w:pStyle w:val="Code"/>
      </w:pPr>
      <w:r>
        <w:t xml:space="preserve">  &lt;xs:sequence&gt;</w:t>
      </w:r>
    </w:p>
    <w:p w:rsidR="00E0047E" w:rsidRDefault="00104175">
      <w:pPr>
        <w:pStyle w:val="Code"/>
      </w:pPr>
      <w:r>
        <w:t xml:space="preserve">    &lt;xs:element minOccurs="0" maxOccurs="unbounded" name="Indicator" nillable="true" type="tns:Indicator"/&gt;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600" w:name="CC_17a79f9392dc266c6b6482966fa47020"/>
      <w:bookmarkEnd w:id="2600"/>
      <w:r>
        <w:rPr>
          <w:b/>
        </w:rPr>
        <w:t xml:space="preserve">Indicator: </w:t>
      </w:r>
      <w:r>
        <w:t xml:space="preserve">This element MUST NOT be null. It MUST conform to the schema of the </w:t>
      </w:r>
      <w:r>
        <w:rPr>
          <w:b/>
        </w:rPr>
        <w:t>Indicator</w:t>
      </w:r>
      <w:r>
        <w:t xml:space="preserve"> complex type (section </w:t>
      </w:r>
      <w:hyperlink w:anchor="Section_98b6263eddce4b4e8c919333a7a2794c" w:history="1">
        <w:r>
          <w:rPr>
            <w:rStyle w:val="Hyperlink"/>
          </w:rPr>
          <w:t>2.2.4.125</w:t>
        </w:r>
      </w:hyperlink>
      <w:r>
        <w:t xml:space="preserve">). </w:t>
      </w:r>
    </w:p>
    <w:p w:rsidR="00E0047E" w:rsidRDefault="00104175">
      <w:pPr>
        <w:pStyle w:val="Heading6"/>
      </w:pPr>
      <w:bookmarkStart w:id="2601" w:name="section_d3a69b95f1804e8984c8b1502a446217"/>
      <w:bookmarkStart w:id="2602" w:name="_Toc462893237"/>
      <w:r>
        <w:t>ArrayOfDataSource</w:t>
      </w:r>
      <w:bookmarkEnd w:id="2601"/>
      <w:bookmarkEnd w:id="2602"/>
    </w:p>
    <w:p w:rsidR="00E0047E" w:rsidRDefault="00104175">
      <w:r>
        <w:rPr>
          <w:b/>
        </w:rPr>
        <w:t>Namespace:</w:t>
      </w:r>
      <w:r>
        <w:t xml:space="preserve"> http://www.microsoft.com/performancepoint/scorecards</w:t>
      </w:r>
    </w:p>
    <w:p w:rsidR="00E0047E" w:rsidRDefault="00104175">
      <w:bookmarkStart w:id="2603" w:name="CC_11c6fdadf28d690c2e00e8a368944796"/>
      <w:bookmarkEnd w:id="2603"/>
      <w:r>
        <w:t xml:space="preserve">The </w:t>
      </w:r>
      <w:r>
        <w:rPr>
          <w:b/>
        </w:rPr>
        <w:t>ArrayOfDataSource</w:t>
      </w:r>
      <w:r>
        <w:t xml:space="preserve"> complex type specifies an array of data sources.</w:t>
      </w:r>
    </w:p>
    <w:p w:rsidR="00E0047E" w:rsidRDefault="00104175">
      <w:pPr>
        <w:pStyle w:val="Code"/>
      </w:pPr>
      <w:bookmarkStart w:id="2604" w:name="CC_6dec3e6ac43628fc5a6f996ef815ec55"/>
      <w:bookmarkEnd w:id="2604"/>
      <w:r>
        <w:t>&lt;xs:com</w:t>
      </w:r>
      <w:r>
        <w:t>plexType name="ArrayOfDataSource"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name="DataSource" nillable="true" type="tns:DataSource"/&gt;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605" w:name="CC_c689d92622ecb38bb148d8eabd014fd9"/>
      <w:bookmarkEnd w:id="2605"/>
      <w:r>
        <w:rPr>
          <w:b/>
        </w:rPr>
        <w:t xml:space="preserve">DataSource: </w:t>
      </w:r>
      <w:r>
        <w:t>This</w:t>
      </w:r>
      <w:r>
        <w:t xml:space="preserve"> element MUST NOT be null and MUST conform to the schema of the </w:t>
      </w:r>
      <w:r>
        <w:rPr>
          <w:b/>
        </w:rPr>
        <w:t>DataSource</w:t>
      </w:r>
      <w:r>
        <w:t xml:space="preserve"> (section </w:t>
      </w:r>
      <w:hyperlink w:anchor="Section_bcabc8689857430785b2daacd5245e4a" w:history="1">
        <w:r>
          <w:rPr>
            <w:rStyle w:val="Hyperlink"/>
          </w:rPr>
          <w:t>2.2.4.85</w:t>
        </w:r>
      </w:hyperlink>
      <w:r>
        <w:t>) complex type.</w:t>
      </w:r>
    </w:p>
    <w:p w:rsidR="00E0047E" w:rsidRDefault="00104175">
      <w:pPr>
        <w:pStyle w:val="Heading5"/>
      </w:pPr>
      <w:bookmarkStart w:id="2606" w:name="section_193e50978b154acf832f6abe81fa7308"/>
      <w:bookmarkStart w:id="2607" w:name="_Toc462893238"/>
      <w:r>
        <w:t>Simple Types</w:t>
      </w:r>
      <w:bookmarkEnd w:id="2606"/>
      <w:bookmarkEnd w:id="2607"/>
    </w:p>
    <w:p w:rsidR="00E0047E" w:rsidRDefault="00104175">
      <w:r>
        <w:t>None.</w:t>
      </w:r>
    </w:p>
    <w:p w:rsidR="00E0047E" w:rsidRDefault="00104175">
      <w:pPr>
        <w:pStyle w:val="Heading5"/>
      </w:pPr>
      <w:bookmarkStart w:id="2608" w:name="section_1ac1bbe314ef4541a64bc511ce027ae2"/>
      <w:bookmarkStart w:id="2609" w:name="_Toc462893239"/>
      <w:r>
        <w:t>Attributes</w:t>
      </w:r>
      <w:bookmarkEnd w:id="2608"/>
      <w:bookmarkEnd w:id="2609"/>
    </w:p>
    <w:p w:rsidR="00E0047E" w:rsidRDefault="00104175">
      <w:r>
        <w:t>None.</w:t>
      </w:r>
    </w:p>
    <w:p w:rsidR="00E0047E" w:rsidRDefault="00104175">
      <w:pPr>
        <w:pStyle w:val="Heading5"/>
      </w:pPr>
      <w:bookmarkStart w:id="2610" w:name="section_469d3209943e40d9ba176ebcfe9fc1c1"/>
      <w:bookmarkStart w:id="2611" w:name="_Toc462893240"/>
      <w:r>
        <w:t>Groups</w:t>
      </w:r>
      <w:bookmarkEnd w:id="2610"/>
      <w:bookmarkEnd w:id="2611"/>
    </w:p>
    <w:p w:rsidR="00E0047E" w:rsidRDefault="00104175">
      <w:r>
        <w:t>None.</w:t>
      </w:r>
    </w:p>
    <w:p w:rsidR="00E0047E" w:rsidRDefault="00104175">
      <w:pPr>
        <w:pStyle w:val="Heading5"/>
      </w:pPr>
      <w:bookmarkStart w:id="2612" w:name="section_b09860ac5ea940abadec96bebed346b2"/>
      <w:bookmarkStart w:id="2613" w:name="_Toc462893241"/>
      <w:r>
        <w:t>Attribute Groups</w:t>
      </w:r>
      <w:bookmarkEnd w:id="2612"/>
      <w:bookmarkEnd w:id="2613"/>
    </w:p>
    <w:p w:rsidR="00E0047E" w:rsidRDefault="00104175">
      <w:r>
        <w:t>None.</w:t>
      </w:r>
    </w:p>
    <w:p w:rsidR="00E0047E" w:rsidRDefault="00104175">
      <w:pPr>
        <w:pStyle w:val="Heading4"/>
      </w:pPr>
      <w:bookmarkStart w:id="2614" w:name="section_ea145d280cc04bc38b67dea33be22acb"/>
      <w:bookmarkStart w:id="2615" w:name="_Toc462893242"/>
      <w:r>
        <w:lastRenderedPageBreak/>
        <w:t>GetAllAnnotation</w:t>
      </w:r>
      <w:r>
        <w:t>sByScorecardLocation</w:t>
      </w:r>
      <w:bookmarkEnd w:id="2614"/>
      <w:bookmarkEnd w:id="2615"/>
      <w:r>
        <w:fldChar w:fldCharType="begin"/>
      </w:r>
      <w:r>
        <w:instrText xml:space="preserve"> XE "Server:GetAllAnnotationsByScorecardLocation operation" </w:instrText>
      </w:r>
      <w:r>
        <w:fldChar w:fldCharType="end"/>
      </w:r>
      <w:r>
        <w:fldChar w:fldCharType="begin"/>
      </w:r>
      <w:r>
        <w:instrText xml:space="preserve"> XE "Operations:GetAllAnnotationsByScorecardLocation" </w:instrText>
      </w:r>
      <w:r>
        <w:fldChar w:fldCharType="end"/>
      </w:r>
    </w:p>
    <w:p w:rsidR="00E0047E" w:rsidRDefault="00104175">
      <w:bookmarkStart w:id="2616" w:name="CC_8cef7485a6d8d7dd027024120f89f0f3"/>
      <w:bookmarkEnd w:id="2616"/>
      <w:r>
        <w:t xml:space="preserve">The </w:t>
      </w:r>
      <w:r>
        <w:rPr>
          <w:b/>
        </w:rPr>
        <w:t>GetAllAnnotationsByScorecardLocation</w:t>
      </w:r>
      <w:r>
        <w:t xml:space="preserve"> operation retrieves an array of </w:t>
      </w:r>
      <w:r>
        <w:rPr>
          <w:b/>
        </w:rPr>
        <w:t>Annotation</w:t>
      </w:r>
      <w:r>
        <w:t xml:space="preserve"> complex type elements (section </w:t>
      </w:r>
      <w:hyperlink w:anchor="Section_3c9d3e0c922d4666bb5fdb84b859b970" w:history="1">
        <w:r>
          <w:rPr>
            <w:rStyle w:val="Hyperlink"/>
          </w:rPr>
          <w:t>2.2.4.18</w:t>
        </w:r>
      </w:hyperlink>
      <w:r>
        <w:t>) associated with a scorecard.</w:t>
      </w:r>
    </w:p>
    <w:p w:rsidR="00E0047E" w:rsidRDefault="00104175">
      <w:bookmarkStart w:id="2617" w:name="CC_14cc7e784dceccb2a70d6ab5ca6a0c22"/>
      <w:bookmarkEnd w:id="2617"/>
      <w:r>
        <w:t xml:space="preserve">The following is the WSDL port type specification of the </w:t>
      </w:r>
      <w:r>
        <w:rPr>
          <w:b/>
        </w:rPr>
        <w:t xml:space="preserve">GetAllAnnotationsByScorecardLocation </w:t>
      </w:r>
      <w:r>
        <w:t>WSDL operation.</w:t>
      </w:r>
    </w:p>
    <w:p w:rsidR="00E0047E" w:rsidRDefault="00104175">
      <w:pPr>
        <w:pStyle w:val="Code"/>
      </w:pPr>
      <w:r>
        <w:t>&lt;wsdl:operation</w:t>
      </w:r>
      <w:r>
        <w:t xml:space="preserve"> name="GetAllAnnotationsByScorecardLocation" xmlns:wsdl="http://schemas.xmlsoap.org/wsdl/"&gt;</w:t>
      </w:r>
    </w:p>
    <w:p w:rsidR="00E0047E" w:rsidRDefault="00104175">
      <w:pPr>
        <w:pStyle w:val="Code"/>
      </w:pPr>
      <w:r>
        <w:t xml:space="preserve">  &lt;wsdl:input message="tns:GetAllAnnotationsByScorecardLocationSoapIn"/&gt;</w:t>
      </w:r>
    </w:p>
    <w:p w:rsidR="00E0047E" w:rsidRDefault="00104175">
      <w:pPr>
        <w:pStyle w:val="Code"/>
      </w:pPr>
      <w:r>
        <w:t xml:space="preserve">  &lt;wsdl:output message="tns:GetAllAnnotationsByScorecardLocationSoapOut"/&gt;</w:t>
      </w:r>
    </w:p>
    <w:p w:rsidR="00E0047E" w:rsidRDefault="00104175">
      <w:pPr>
        <w:pStyle w:val="Code"/>
      </w:pPr>
      <w:r>
        <w:t>&lt;/wsdl:operation</w:t>
      </w:r>
      <w:r>
        <w:t>&gt;</w:t>
      </w:r>
    </w:p>
    <w:p w:rsidR="00E0047E" w:rsidRDefault="00104175">
      <w:bookmarkStart w:id="2618" w:name="CC_eb48dd2fac2d588227b801eb0a2185f2"/>
      <w:bookmarkEnd w:id="2618"/>
      <w:r>
        <w:t xml:space="preserve">The protocol client sends a </w:t>
      </w:r>
      <w:r>
        <w:rPr>
          <w:b/>
        </w:rPr>
        <w:t>GetAllAnnotationsByScorecardLocationSoapIn</w:t>
      </w:r>
      <w:r>
        <w:t xml:space="preserve"> request message (section </w:t>
      </w:r>
      <w:hyperlink w:anchor="Section_220781787e354f2da8751d1cf0f2aca8" w:history="1">
        <w:r>
          <w:rPr>
            <w:rStyle w:val="Hyperlink"/>
          </w:rPr>
          <w:t>3.1.4.20.1.1</w:t>
        </w:r>
      </w:hyperlink>
      <w:r>
        <w:t xml:space="preserve">), and the server (2) responds with a </w:t>
      </w:r>
      <w:r>
        <w:rPr>
          <w:b/>
        </w:rPr>
        <w:t>GetAllAnnotationsByScorecardLocationSoapOut</w:t>
      </w:r>
      <w:r>
        <w:t xml:space="preserve"> resp</w:t>
      </w:r>
      <w:r>
        <w:t xml:space="preserve">onse message (section </w:t>
      </w:r>
      <w:hyperlink w:anchor="Section_85aed3d2316c4f8a84971138325d51db" w:history="1">
        <w:r>
          <w:rPr>
            <w:rStyle w:val="Hyperlink"/>
          </w:rPr>
          <w:t>3.1.4.20.1.2</w:t>
        </w:r>
      </w:hyperlink>
      <w:r>
        <w:t>) as follows:</w:t>
      </w:r>
    </w:p>
    <w:p w:rsidR="00E0047E" w:rsidRDefault="00104175">
      <w:pPr>
        <w:pStyle w:val="ListParagraph"/>
        <w:numPr>
          <w:ilvl w:val="0"/>
          <w:numId w:val="93"/>
        </w:numPr>
      </w:pPr>
      <w:r>
        <w:t xml:space="preserve">The server (2) receives the </w:t>
      </w:r>
      <w:r>
        <w:rPr>
          <w:b/>
        </w:rPr>
        <w:t>RepositoryLocation</w:t>
      </w:r>
      <w:r>
        <w:t xml:space="preserve"> complex type (section </w:t>
      </w:r>
      <w:hyperlink w:anchor="Section_d4f783e9e6fe46ebb4730a70b9c85913" w:history="1">
        <w:r>
          <w:rPr>
            <w:rStyle w:val="Hyperlink"/>
          </w:rPr>
          <w:t>2.2.4.161</w:t>
        </w:r>
      </w:hyperlink>
      <w:r>
        <w:t>) of a sco</w:t>
      </w:r>
      <w:r>
        <w:t>recard.</w:t>
      </w:r>
    </w:p>
    <w:p w:rsidR="00E0047E" w:rsidRDefault="00104175">
      <w:pPr>
        <w:pStyle w:val="ListParagraph"/>
        <w:numPr>
          <w:ilvl w:val="0"/>
          <w:numId w:val="93"/>
        </w:numPr>
        <w:spacing w:before="120" w:after="0"/>
      </w:pPr>
      <w:r>
        <w:t xml:space="preserve">The server (2) MUST retrieve an array of </w:t>
      </w:r>
      <w:r>
        <w:rPr>
          <w:b/>
        </w:rPr>
        <w:t>Annotation</w:t>
      </w:r>
      <w:r>
        <w:t xml:space="preserve"> elements.</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Caused by not having access to the scorecard. </w:t>
            </w:r>
          </w:p>
          <w:p w:rsidR="00E0047E" w:rsidRDefault="00104175">
            <w:pPr>
              <w:pStyle w:val="TableBodyText"/>
            </w:pPr>
            <w:r>
              <w:t xml:space="preserve">See section </w:t>
            </w:r>
            <w:hyperlink w:anchor="Section_333438e949ec4dd68bb7807fa5d93047" w:history="1">
              <w:r>
                <w:rPr>
                  <w:rStyle w:val="Hyperlink"/>
                </w:rPr>
                <w:t>2.2.2.1.3</w:t>
              </w:r>
            </w:hyperlink>
            <w:r>
              <w:t xml:space="preserve"> for the Common list of Error Codes.</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w:t>
      </w:r>
      <w:r>
        <w:t xml:space="preserve"> by the server (2) is in section </w:t>
      </w:r>
      <w:hyperlink w:anchor="Section_1a1ca1930f044b91898af39480a51d6a" w:history="1">
        <w:r>
          <w:rPr>
            <w:rStyle w:val="Hyperlink"/>
          </w:rPr>
          <w:t>2.2.2.1</w:t>
        </w:r>
      </w:hyperlink>
      <w:r>
        <w:t>.</w:t>
      </w:r>
    </w:p>
    <w:p w:rsidR="00E0047E" w:rsidRDefault="00104175">
      <w:pPr>
        <w:pStyle w:val="Heading5"/>
      </w:pPr>
      <w:bookmarkStart w:id="2619" w:name="section_981b327d16464a7584e432a4c929c79d"/>
      <w:bookmarkStart w:id="2620" w:name="_Toc462893243"/>
      <w:r>
        <w:t>Messages</w:t>
      </w:r>
      <w:bookmarkEnd w:id="2619"/>
      <w:bookmarkEnd w:id="2620"/>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4512"/>
        <w:gridCol w:w="496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GetAllAnnotationsByScorecardLocationSoapIn</w:t>
            </w:r>
          </w:p>
        </w:tc>
        <w:tc>
          <w:tcPr>
            <w:tcW w:w="0" w:type="auto"/>
            <w:vAlign w:val="center"/>
          </w:tcPr>
          <w:p w:rsidR="00E0047E" w:rsidRDefault="00104175">
            <w:pPr>
              <w:pStyle w:val="TableBodyText"/>
            </w:pPr>
            <w:r>
              <w:t xml:space="preserve">The request WSDL message for the </w:t>
            </w:r>
            <w:r>
              <w:rPr>
                <w:b/>
              </w:rPr>
              <w:t xml:space="preserve">GetAllAnnotationsByScorecardLocation </w:t>
            </w:r>
            <w:r>
              <w:t>WSDL operation.</w:t>
            </w:r>
          </w:p>
        </w:tc>
      </w:tr>
      <w:tr w:rsidR="00E0047E" w:rsidTr="00E0047E">
        <w:tc>
          <w:tcPr>
            <w:tcW w:w="0" w:type="auto"/>
            <w:vAlign w:val="center"/>
          </w:tcPr>
          <w:p w:rsidR="00E0047E" w:rsidRDefault="00104175">
            <w:pPr>
              <w:pStyle w:val="TableBodyText"/>
            </w:pPr>
            <w:r>
              <w:rPr>
                <w:b/>
              </w:rPr>
              <w:t>GetAllAnnotationsByScorecardLocationSoapOut</w:t>
            </w:r>
          </w:p>
        </w:tc>
        <w:tc>
          <w:tcPr>
            <w:tcW w:w="0" w:type="auto"/>
            <w:vAlign w:val="center"/>
          </w:tcPr>
          <w:p w:rsidR="00E0047E" w:rsidRDefault="00104175">
            <w:pPr>
              <w:pStyle w:val="TableBodyText"/>
            </w:pPr>
            <w:r>
              <w:t xml:space="preserve">The response WSDL message for the </w:t>
            </w:r>
            <w:r>
              <w:rPr>
                <w:b/>
              </w:rPr>
              <w:t xml:space="preserve">GetAllAnnotationsByScorecardLocation </w:t>
            </w:r>
            <w:r>
              <w:t>WSDL operat</w:t>
            </w:r>
            <w:r>
              <w:t>ion.</w:t>
            </w:r>
          </w:p>
        </w:tc>
      </w:tr>
    </w:tbl>
    <w:p w:rsidR="00E0047E" w:rsidRDefault="00E0047E"/>
    <w:p w:rsidR="00E0047E" w:rsidRDefault="00104175">
      <w:pPr>
        <w:pStyle w:val="Heading6"/>
      </w:pPr>
      <w:bookmarkStart w:id="2621" w:name="section_220781787e354f2da8751d1cf0f2aca8"/>
      <w:bookmarkStart w:id="2622" w:name="_Toc462893244"/>
      <w:r>
        <w:t>GetAllAnnotationsByScorecardLocationSoapIn</w:t>
      </w:r>
      <w:bookmarkEnd w:id="2621"/>
      <w:bookmarkEnd w:id="2622"/>
    </w:p>
    <w:p w:rsidR="00E0047E" w:rsidRDefault="00104175">
      <w:r>
        <w:t xml:space="preserve">The request WSDL message for the </w:t>
      </w:r>
      <w:r>
        <w:rPr>
          <w:b/>
        </w:rPr>
        <w:t xml:space="preserve">GetAllAnnotationsByScorecardLocation </w:t>
      </w:r>
      <w:r>
        <w:t>WSDL operation.</w:t>
      </w:r>
    </w:p>
    <w:p w:rsidR="00E0047E" w:rsidRDefault="00104175">
      <w:r>
        <w:t>The SOAP action value is:</w:t>
      </w:r>
    </w:p>
    <w:p w:rsidR="00E0047E" w:rsidRDefault="00104175">
      <w:pPr>
        <w:pStyle w:val="Code"/>
      </w:pPr>
      <w:r>
        <w:lastRenderedPageBreak/>
        <w:t>http://www.microsoft.com/performancepoint/scorecards/GetAllAnnotationsByScorecardLocation</w:t>
      </w:r>
    </w:p>
    <w:p w:rsidR="00E0047E" w:rsidRDefault="00104175">
      <w:r>
        <w:t xml:space="preserve">The </w:t>
      </w:r>
      <w:r>
        <w:t xml:space="preserve">SOAP body contains the </w:t>
      </w:r>
      <w:r>
        <w:rPr>
          <w:b/>
        </w:rPr>
        <w:t xml:space="preserve">GetAllAnnotationsByScorecardLocation </w:t>
      </w:r>
      <w:r>
        <w:t>element.</w:t>
      </w:r>
    </w:p>
    <w:p w:rsidR="00E0047E" w:rsidRDefault="00104175">
      <w:pPr>
        <w:pStyle w:val="Heading6"/>
      </w:pPr>
      <w:bookmarkStart w:id="2623" w:name="section_85aed3d2316c4f8a84971138325d51db"/>
      <w:bookmarkStart w:id="2624" w:name="_Toc462893245"/>
      <w:r>
        <w:t>GetAllAnnotationsByScorecardLocationSoapOut</w:t>
      </w:r>
      <w:bookmarkEnd w:id="2623"/>
      <w:bookmarkEnd w:id="2624"/>
    </w:p>
    <w:p w:rsidR="00E0047E" w:rsidRDefault="00104175">
      <w:r>
        <w:t xml:space="preserve">The response WSDL message for the </w:t>
      </w:r>
      <w:r>
        <w:rPr>
          <w:b/>
        </w:rPr>
        <w:t xml:space="preserve">GetAllAnnotationsByScorecardLocation </w:t>
      </w:r>
      <w:r>
        <w:t>WSDL operation.</w:t>
      </w:r>
    </w:p>
    <w:p w:rsidR="00E0047E" w:rsidRDefault="00104175">
      <w:r>
        <w:t xml:space="preserve">The SOAP body contains the </w:t>
      </w:r>
      <w:r>
        <w:rPr>
          <w:b/>
        </w:rPr>
        <w:t>GetAllAnnotationsByScorecardL</w:t>
      </w:r>
      <w:r>
        <w:rPr>
          <w:b/>
        </w:rPr>
        <w:t xml:space="preserve">ocationResponse </w:t>
      </w:r>
      <w:r>
        <w:t>element.</w:t>
      </w:r>
    </w:p>
    <w:p w:rsidR="00E0047E" w:rsidRDefault="00104175">
      <w:pPr>
        <w:pStyle w:val="Heading5"/>
      </w:pPr>
      <w:bookmarkStart w:id="2625" w:name="section_f02a5ad192864755a8775b5daace6894"/>
      <w:bookmarkStart w:id="2626" w:name="_Toc462893246"/>
      <w:r>
        <w:t>Elements</w:t>
      </w:r>
      <w:bookmarkEnd w:id="2625"/>
      <w:bookmarkEnd w:id="2626"/>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610"/>
        <w:gridCol w:w="486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GetAllAnnotationsByScorecardLocation</w:t>
            </w:r>
          </w:p>
        </w:tc>
        <w:tc>
          <w:tcPr>
            <w:tcW w:w="0" w:type="auto"/>
            <w:vAlign w:val="center"/>
          </w:tcPr>
          <w:p w:rsidR="00E0047E" w:rsidRDefault="00104175">
            <w:pPr>
              <w:pStyle w:val="TableBodyText"/>
            </w:pPr>
            <w:r>
              <w:t xml:space="preserve">The input data for the </w:t>
            </w:r>
            <w:r>
              <w:rPr>
                <w:b/>
              </w:rPr>
              <w:t xml:space="preserve">GetAllAnnotationsByScorecardLocation </w:t>
            </w:r>
            <w:r>
              <w:t>WSDL operation.</w:t>
            </w:r>
          </w:p>
        </w:tc>
      </w:tr>
      <w:tr w:rsidR="00E0047E" w:rsidTr="00E0047E">
        <w:tc>
          <w:tcPr>
            <w:tcW w:w="0" w:type="auto"/>
            <w:vAlign w:val="center"/>
          </w:tcPr>
          <w:p w:rsidR="00E0047E" w:rsidRDefault="00104175">
            <w:pPr>
              <w:pStyle w:val="TableBodyText"/>
            </w:pPr>
            <w:r>
              <w:rPr>
                <w:b/>
              </w:rPr>
              <w:t>GetAllAnnotationsByScorecardLocationResponse</w:t>
            </w:r>
          </w:p>
        </w:tc>
        <w:tc>
          <w:tcPr>
            <w:tcW w:w="0" w:type="auto"/>
            <w:vAlign w:val="center"/>
          </w:tcPr>
          <w:p w:rsidR="00E0047E" w:rsidRDefault="00104175">
            <w:pPr>
              <w:pStyle w:val="TableBodyText"/>
            </w:pPr>
            <w:r>
              <w:t xml:space="preserve">The result data for the </w:t>
            </w:r>
            <w:r>
              <w:rPr>
                <w:b/>
              </w:rPr>
              <w:t xml:space="preserve">GetAllAnnotationsByScorecardLocation </w:t>
            </w:r>
            <w:r>
              <w:t>WSDL operation.</w:t>
            </w:r>
          </w:p>
        </w:tc>
      </w:tr>
    </w:tbl>
    <w:p w:rsidR="00E0047E" w:rsidRDefault="00E0047E"/>
    <w:p w:rsidR="00E0047E" w:rsidRDefault="00104175">
      <w:pPr>
        <w:pStyle w:val="Heading6"/>
      </w:pPr>
      <w:bookmarkStart w:id="2627" w:name="section_033aa70791074bea8371701d6d1ecac8"/>
      <w:bookmarkStart w:id="2628" w:name="_Toc462893247"/>
      <w:r>
        <w:t>GetAllAnnotationsByScorecardLocation</w:t>
      </w:r>
      <w:bookmarkEnd w:id="2627"/>
      <w:bookmarkEnd w:id="2628"/>
    </w:p>
    <w:p w:rsidR="00E0047E" w:rsidRDefault="00104175">
      <w:r>
        <w:t xml:space="preserve">The </w:t>
      </w:r>
      <w:r>
        <w:rPr>
          <w:b/>
        </w:rPr>
        <w:t>GetAllAnnotationsByScorecardLocation</w:t>
      </w:r>
      <w:r>
        <w:t xml:space="preserve"> element specifies the input data for </w:t>
      </w:r>
      <w:r>
        <w:t xml:space="preserve">the </w:t>
      </w:r>
      <w:r>
        <w:rPr>
          <w:b/>
        </w:rPr>
        <w:t xml:space="preserve">GetAllAnnotationsByScorecardLocation </w:t>
      </w:r>
      <w:r>
        <w:t>WSDL operation.</w:t>
      </w:r>
    </w:p>
    <w:p w:rsidR="00E0047E" w:rsidRDefault="00104175">
      <w:pPr>
        <w:pStyle w:val="Code"/>
      </w:pPr>
      <w:r>
        <w:t>&lt;xs:element name="GetAllAnnotationsByScorecardLocation"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w:t>
      </w:r>
      <w:r>
        <w:t>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629" w:name="CC_d1eefbccaf032b06bc444fd6a713351b"/>
      <w:bookmarkEnd w:id="2629"/>
      <w:r>
        <w:rPr>
          <w:b/>
        </w:rPr>
        <w:t xml:space="preserve">scorecardLocation: </w:t>
      </w:r>
      <w:r>
        <w:t xml:space="preserve">The location of a scorecard, as specified by a </w:t>
      </w:r>
      <w:r>
        <w:rPr>
          <w:b/>
        </w:rPr>
        <w:t>RepositoryLocation</w:t>
      </w:r>
      <w:r>
        <w:t xml:space="preserve"> complex type (section </w:t>
      </w:r>
      <w:hyperlink w:anchor="Section_d4f783e9e6fe46ebb4730a70b9c85913" w:history="1">
        <w:r>
          <w:rPr>
            <w:rStyle w:val="Hyperlink"/>
          </w:rPr>
          <w:t>2.2.4.161</w:t>
        </w:r>
      </w:hyperlink>
      <w:r>
        <w:t>). This element MUST be present.</w:t>
      </w:r>
    </w:p>
    <w:p w:rsidR="00E0047E" w:rsidRDefault="00104175">
      <w:pPr>
        <w:pStyle w:val="Heading6"/>
      </w:pPr>
      <w:bookmarkStart w:id="2630" w:name="section_fec9ee6bd7ef4ae3a24cb8e66a2aa26e"/>
      <w:bookmarkStart w:id="2631" w:name="_Toc462893248"/>
      <w:r>
        <w:t>GetAllAnnotationsByScorecardLocationResponse</w:t>
      </w:r>
      <w:bookmarkEnd w:id="2630"/>
      <w:bookmarkEnd w:id="2631"/>
    </w:p>
    <w:p w:rsidR="00E0047E" w:rsidRDefault="00104175">
      <w:r>
        <w:t xml:space="preserve">The </w:t>
      </w:r>
      <w:r>
        <w:rPr>
          <w:b/>
        </w:rPr>
        <w:t>GetAllAnnotationsByScorecardLocationResponse</w:t>
      </w:r>
      <w:r>
        <w:t xml:space="preserve"> element specifies the result data for the </w:t>
      </w:r>
      <w:r>
        <w:rPr>
          <w:b/>
        </w:rPr>
        <w:t>GetAllAnnotationsByS</w:t>
      </w:r>
      <w:r>
        <w:rPr>
          <w:b/>
        </w:rPr>
        <w:t xml:space="preserve">corecardLocation </w:t>
      </w:r>
      <w:r>
        <w:t>WSDL operation.</w:t>
      </w:r>
    </w:p>
    <w:p w:rsidR="00E0047E" w:rsidRDefault="00104175">
      <w:pPr>
        <w:pStyle w:val="Code"/>
      </w:pPr>
      <w:r>
        <w:t>&lt;xs:element name="GetAllAnnotationsByScorecardLocationResponse"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name="GetAllAnnotationsByScorec</w:t>
      </w:r>
      <w:r>
        <w:t>ardLocationResult" type="tns:ArrayOfAnnotation"/&gt;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lastRenderedPageBreak/>
        <w:t>&lt;/xs:element&gt;</w:t>
      </w:r>
    </w:p>
    <w:p w:rsidR="00E0047E" w:rsidRDefault="00104175">
      <w:bookmarkStart w:id="2632" w:name="CC_822e39a4f383aca4dd89f2fbea90b6d6"/>
      <w:bookmarkEnd w:id="2632"/>
      <w:r>
        <w:rPr>
          <w:b/>
        </w:rPr>
        <w:t xml:space="preserve">GetAllAnnotationsByScorecardLocationResult: </w:t>
      </w:r>
      <w:r>
        <w:t xml:space="preserve">An array of </w:t>
      </w:r>
      <w:r>
        <w:rPr>
          <w:b/>
        </w:rPr>
        <w:t>Annotation</w:t>
      </w:r>
      <w:r>
        <w:t xml:space="preserve"> complex type elements (section </w:t>
      </w:r>
      <w:hyperlink w:anchor="Section_3c9d3e0c922d4666bb5fdb84b859b970" w:history="1">
        <w:r>
          <w:rPr>
            <w:rStyle w:val="Hyperlink"/>
          </w:rPr>
          <w:t>2.2.4.18</w:t>
        </w:r>
      </w:hyperlink>
      <w:r>
        <w:t xml:space="preserve">) associated with the </w:t>
      </w:r>
      <w:r>
        <w:rPr>
          <w:b/>
        </w:rPr>
        <w:t>scorecardLocation</w:t>
      </w:r>
      <w:r>
        <w:t xml:space="preserve"> that was requested from the server (2).</w:t>
      </w:r>
    </w:p>
    <w:p w:rsidR="00E0047E" w:rsidRDefault="00104175">
      <w:pPr>
        <w:pStyle w:val="Heading5"/>
      </w:pPr>
      <w:bookmarkStart w:id="2633" w:name="section_9d5e0fccabbb40ca9bdcb6b3269d5298"/>
      <w:bookmarkStart w:id="2634" w:name="_Toc462893249"/>
      <w:r>
        <w:t>Complex Types</w:t>
      </w:r>
      <w:bookmarkEnd w:id="2633"/>
      <w:bookmarkEnd w:id="2634"/>
    </w:p>
    <w:p w:rsidR="00E0047E" w:rsidRDefault="00104175">
      <w:r>
        <w:t>The following table summarizes the XML schema complex type definitions that are specific to this</w:t>
      </w:r>
      <w:r>
        <w:t xml:space="preserve"> operation.</w:t>
      </w:r>
    </w:p>
    <w:tbl>
      <w:tblPr>
        <w:tblStyle w:val="Table-ShadedHeader"/>
        <w:tblW w:w="0" w:type="auto"/>
        <w:tblLook w:val="04A0" w:firstRow="1" w:lastRow="0" w:firstColumn="1" w:lastColumn="0" w:noHBand="0" w:noVBand="1"/>
      </w:tblPr>
      <w:tblGrid>
        <w:gridCol w:w="1922"/>
        <w:gridCol w:w="378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ArrayOfAnnotation</w:t>
            </w:r>
          </w:p>
        </w:tc>
        <w:tc>
          <w:tcPr>
            <w:tcW w:w="0" w:type="auto"/>
            <w:vAlign w:val="center"/>
          </w:tcPr>
          <w:p w:rsidR="00E0047E" w:rsidRDefault="00104175">
            <w:pPr>
              <w:pStyle w:val="TableBodyText"/>
            </w:pPr>
            <w:bookmarkStart w:id="2635" w:name="CC_e2fe63063b2b665ae2560c9f423ede39"/>
            <w:bookmarkEnd w:id="2635"/>
            <w:r>
              <w:t xml:space="preserve">Specifies an array of </w:t>
            </w:r>
            <w:r>
              <w:rPr>
                <w:b/>
              </w:rPr>
              <w:t>Annotation</w:t>
            </w:r>
            <w:r>
              <w:t xml:space="preserve"> elements.</w:t>
            </w:r>
          </w:p>
        </w:tc>
      </w:tr>
    </w:tbl>
    <w:p w:rsidR="00E0047E" w:rsidRDefault="00E0047E"/>
    <w:p w:rsidR="00E0047E" w:rsidRDefault="00104175">
      <w:pPr>
        <w:pStyle w:val="Heading6"/>
      </w:pPr>
      <w:bookmarkStart w:id="2636" w:name="section_ffbacd0c961e4a7497b4c38074dc882b"/>
      <w:bookmarkStart w:id="2637" w:name="_Toc462893250"/>
      <w:r>
        <w:t>ArrayOfAnnotation</w:t>
      </w:r>
      <w:bookmarkEnd w:id="2636"/>
      <w:bookmarkEnd w:id="2637"/>
    </w:p>
    <w:p w:rsidR="00E0047E" w:rsidRDefault="00104175">
      <w:r>
        <w:rPr>
          <w:b/>
        </w:rPr>
        <w:t>Namespace:</w:t>
      </w:r>
      <w:r>
        <w:t xml:space="preserve"> http://www.microsoft.com/performancepoint/scorecards</w:t>
      </w:r>
    </w:p>
    <w:p w:rsidR="00E0047E" w:rsidRDefault="00104175">
      <w:bookmarkStart w:id="2638" w:name="CC_21ac0aaeadc55df1443140ac0490b6ff"/>
      <w:bookmarkEnd w:id="2638"/>
      <w:r>
        <w:t xml:space="preserve">The </w:t>
      </w:r>
      <w:r>
        <w:rPr>
          <w:b/>
        </w:rPr>
        <w:t>ArrayOfAnnotation</w:t>
      </w:r>
      <w:r>
        <w:t xml:space="preserve"> complex type specifies an array of </w:t>
      </w:r>
      <w:r>
        <w:rPr>
          <w:b/>
        </w:rPr>
        <w:t>Annotation</w:t>
      </w:r>
      <w:r>
        <w:t xml:space="preserve"> elements.</w:t>
      </w:r>
    </w:p>
    <w:p w:rsidR="00E0047E" w:rsidRDefault="00104175">
      <w:pPr>
        <w:pStyle w:val="Code"/>
      </w:pPr>
      <w:bookmarkStart w:id="2639" w:name="CC_757b831792fc3778b3cd1820392e7636"/>
      <w:bookmarkEnd w:id="2639"/>
      <w:r>
        <w:t>&lt;xs:complexType name="ArrayOfAnnotation"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name="Annotation" nillable="true" type="tns:Annotation"/&gt;</w:t>
      </w:r>
    </w:p>
    <w:p w:rsidR="00E0047E" w:rsidRDefault="00104175">
      <w:pPr>
        <w:pStyle w:val="Code"/>
      </w:pPr>
      <w:r>
        <w:t xml:space="preserve">  &lt;/xs:sequence&gt;</w:t>
      </w:r>
    </w:p>
    <w:p w:rsidR="00E0047E" w:rsidRDefault="00104175">
      <w:pPr>
        <w:pStyle w:val="Code"/>
      </w:pPr>
      <w:r>
        <w:t>&lt;/xs:complexType</w:t>
      </w:r>
      <w:r>
        <w:t>&gt;</w:t>
      </w:r>
    </w:p>
    <w:p w:rsidR="00E0047E" w:rsidRDefault="00104175">
      <w:bookmarkStart w:id="2640" w:name="CC_d7267cc99709ccb13b12ca1d31984eba"/>
      <w:bookmarkEnd w:id="2640"/>
      <w:r>
        <w:rPr>
          <w:b/>
        </w:rPr>
        <w:t xml:space="preserve">Annotation: </w:t>
      </w:r>
      <w:r>
        <w:t xml:space="preserve">This element MUST NOT be null and MUST conform to the schema of the </w:t>
      </w:r>
      <w:r>
        <w:rPr>
          <w:b/>
        </w:rPr>
        <w:t>Annotation</w:t>
      </w:r>
      <w:r>
        <w:t xml:space="preserve"> complex type (section </w:t>
      </w:r>
      <w:hyperlink w:anchor="Section_3c9d3e0c922d4666bb5fdb84b859b970" w:history="1">
        <w:r>
          <w:rPr>
            <w:rStyle w:val="Hyperlink"/>
          </w:rPr>
          <w:t>2.2.4.18</w:t>
        </w:r>
      </w:hyperlink>
      <w:r>
        <w:t>).</w:t>
      </w:r>
    </w:p>
    <w:p w:rsidR="00E0047E" w:rsidRDefault="00104175">
      <w:pPr>
        <w:pStyle w:val="Heading5"/>
      </w:pPr>
      <w:bookmarkStart w:id="2641" w:name="section_eba367eebefd4ef89947797bb7f3819a"/>
      <w:bookmarkStart w:id="2642" w:name="_Toc462893251"/>
      <w:r>
        <w:t>Simple Types</w:t>
      </w:r>
      <w:bookmarkEnd w:id="2641"/>
      <w:bookmarkEnd w:id="2642"/>
    </w:p>
    <w:p w:rsidR="00E0047E" w:rsidRDefault="00104175">
      <w:r>
        <w:t>None.</w:t>
      </w:r>
    </w:p>
    <w:p w:rsidR="00E0047E" w:rsidRDefault="00104175">
      <w:pPr>
        <w:pStyle w:val="Heading5"/>
      </w:pPr>
      <w:bookmarkStart w:id="2643" w:name="section_8a1f5364f1d14e8ebcc3756656f94198"/>
      <w:bookmarkStart w:id="2644" w:name="_Toc462893252"/>
      <w:r>
        <w:t>Attributes</w:t>
      </w:r>
      <w:bookmarkEnd w:id="2643"/>
      <w:bookmarkEnd w:id="2644"/>
    </w:p>
    <w:p w:rsidR="00E0047E" w:rsidRDefault="00104175">
      <w:r>
        <w:t>None.</w:t>
      </w:r>
    </w:p>
    <w:p w:rsidR="00E0047E" w:rsidRDefault="00104175">
      <w:pPr>
        <w:pStyle w:val="Heading5"/>
      </w:pPr>
      <w:bookmarkStart w:id="2645" w:name="section_174235abd0d04f9fb1343f2142bb72c4"/>
      <w:bookmarkStart w:id="2646" w:name="_Toc462893253"/>
      <w:r>
        <w:t>Groups</w:t>
      </w:r>
      <w:bookmarkEnd w:id="2645"/>
      <w:bookmarkEnd w:id="2646"/>
    </w:p>
    <w:p w:rsidR="00E0047E" w:rsidRDefault="00104175">
      <w:r>
        <w:t>None.</w:t>
      </w:r>
    </w:p>
    <w:p w:rsidR="00E0047E" w:rsidRDefault="00104175">
      <w:pPr>
        <w:pStyle w:val="Heading5"/>
      </w:pPr>
      <w:bookmarkStart w:id="2647" w:name="section_18c961f225184d9aba64c3a32ce54ece"/>
      <w:bookmarkStart w:id="2648" w:name="_Toc462893254"/>
      <w:r>
        <w:t>Attribute Groups</w:t>
      </w:r>
      <w:bookmarkEnd w:id="2647"/>
      <w:bookmarkEnd w:id="2648"/>
    </w:p>
    <w:p w:rsidR="00E0047E" w:rsidRDefault="00104175">
      <w:r>
        <w:t>None</w:t>
      </w:r>
      <w:r>
        <w:t>.</w:t>
      </w:r>
    </w:p>
    <w:p w:rsidR="00E0047E" w:rsidRDefault="00104175">
      <w:pPr>
        <w:pStyle w:val="Heading4"/>
      </w:pPr>
      <w:bookmarkStart w:id="2649" w:name="section_416aaf6c74f744c29894da9b35cd0c9c"/>
      <w:bookmarkStart w:id="2650" w:name="_Toc462893255"/>
      <w:r>
        <w:t>GetAnalyticReportView</w:t>
      </w:r>
      <w:bookmarkEnd w:id="2649"/>
      <w:bookmarkEnd w:id="2650"/>
      <w:r>
        <w:fldChar w:fldCharType="begin"/>
      </w:r>
      <w:r>
        <w:instrText xml:space="preserve"> XE "Server:GetAnalyticReportView operation" </w:instrText>
      </w:r>
      <w:r>
        <w:fldChar w:fldCharType="end"/>
      </w:r>
      <w:r>
        <w:fldChar w:fldCharType="begin"/>
      </w:r>
      <w:r>
        <w:instrText xml:space="preserve"> XE "Operations:GetAnalyticReportView" </w:instrText>
      </w:r>
      <w:r>
        <w:fldChar w:fldCharType="end"/>
      </w:r>
    </w:p>
    <w:p w:rsidR="00E0047E" w:rsidRDefault="00104175">
      <w:bookmarkStart w:id="2651" w:name="CC_c33f94206e789cf7f524f6f2ec845e6c"/>
      <w:bookmarkEnd w:id="2651"/>
      <w:r>
        <w:t xml:space="preserve">The </w:t>
      </w:r>
      <w:r>
        <w:rPr>
          <w:b/>
        </w:rPr>
        <w:t>GetAnalyticReportView</w:t>
      </w:r>
      <w:r>
        <w:t xml:space="preserve"> operation retrieves a report view from the server (2) that has been created through the </w:t>
      </w:r>
      <w:r>
        <w:rPr>
          <w:b/>
        </w:rPr>
        <w:t>SaveTemporaryAnalyticReport</w:t>
      </w:r>
      <w:r>
        <w:t xml:space="preserve"> (s</w:t>
      </w:r>
      <w:r>
        <w:t xml:space="preserve">ection </w:t>
      </w:r>
      <w:hyperlink w:anchor="Section_93a38df59b7e4c87b68be0ad1d9f58c3" w:history="1">
        <w:r>
          <w:rPr>
            <w:rStyle w:val="Hyperlink"/>
          </w:rPr>
          <w:t>3.1.4.65</w:t>
        </w:r>
      </w:hyperlink>
      <w:r>
        <w:t xml:space="preserve">) or </w:t>
      </w:r>
      <w:r>
        <w:rPr>
          <w:b/>
        </w:rPr>
        <w:t>CreateReportView</w:t>
      </w:r>
      <w:r>
        <w:t xml:space="preserve"> (section </w:t>
      </w:r>
      <w:hyperlink w:anchor="Section_66c0a031c4e3447caf27886cccbf8c1c" w:history="1">
        <w:r>
          <w:rPr>
            <w:rStyle w:val="Hyperlink"/>
          </w:rPr>
          <w:t>3.1.4.7</w:t>
        </w:r>
      </w:hyperlink>
      <w:r>
        <w:t>) operation.</w:t>
      </w:r>
    </w:p>
    <w:p w:rsidR="00E0047E" w:rsidRDefault="00104175">
      <w:bookmarkStart w:id="2652" w:name="CC_20d39bee1d8d3aa563b6035ea8d09d52"/>
      <w:bookmarkEnd w:id="2652"/>
      <w:r>
        <w:t xml:space="preserve">The following is the WSDL port type specification of the </w:t>
      </w:r>
      <w:r>
        <w:rPr>
          <w:b/>
        </w:rPr>
        <w:t xml:space="preserve">GetAnalyticReportView </w:t>
      </w:r>
      <w:r>
        <w:t>WSDL operation.</w:t>
      </w:r>
    </w:p>
    <w:p w:rsidR="00E0047E" w:rsidRDefault="00104175">
      <w:pPr>
        <w:pStyle w:val="Code"/>
      </w:pPr>
      <w:r>
        <w:lastRenderedPageBreak/>
        <w:t>&lt;wsdl:operation name="GetAnalyticReportView" xmlns:wsdl="http://schemas.xmlsoap.org/wsdl/"&gt;</w:t>
      </w:r>
    </w:p>
    <w:p w:rsidR="00E0047E" w:rsidRDefault="00104175">
      <w:pPr>
        <w:pStyle w:val="Code"/>
      </w:pPr>
      <w:r>
        <w:t xml:space="preserve">  &lt;wsdl:input message="tns:GetAnalyticReportViewSoapIn"/&gt;</w:t>
      </w:r>
    </w:p>
    <w:p w:rsidR="00E0047E" w:rsidRDefault="00104175">
      <w:pPr>
        <w:pStyle w:val="Code"/>
      </w:pPr>
      <w:r>
        <w:t xml:space="preserve">  &lt;wsdl:output message="tns:GetAnalyticReportViewSoapOut"/&gt;</w:t>
      </w:r>
    </w:p>
    <w:p w:rsidR="00E0047E" w:rsidRDefault="00104175">
      <w:pPr>
        <w:pStyle w:val="Code"/>
      </w:pPr>
      <w:r>
        <w:t>&lt;</w:t>
      </w:r>
      <w:r>
        <w:t>/wsdl:operation&gt;</w:t>
      </w:r>
    </w:p>
    <w:p w:rsidR="00E0047E" w:rsidRDefault="00104175">
      <w:bookmarkStart w:id="2653" w:name="CC_96dfa0aa12073e8cdebf2d29c0b26f62"/>
      <w:bookmarkEnd w:id="2653"/>
      <w:r>
        <w:t xml:space="preserve">The protocol client sends a </w:t>
      </w:r>
      <w:r>
        <w:rPr>
          <w:b/>
        </w:rPr>
        <w:t>GetAnalyticReportViewSoapIn</w:t>
      </w:r>
      <w:r>
        <w:t xml:space="preserve"> request message (section </w:t>
      </w:r>
      <w:hyperlink w:anchor="Section_96e2dbaec2a846a184bae7cdc078a5d6" w:history="1">
        <w:r>
          <w:rPr>
            <w:rStyle w:val="Hyperlink"/>
          </w:rPr>
          <w:t>3.1.4.21.1.1</w:t>
        </w:r>
      </w:hyperlink>
      <w:r>
        <w:t xml:space="preserve">), and the server (2) responds with a </w:t>
      </w:r>
      <w:r>
        <w:rPr>
          <w:b/>
        </w:rPr>
        <w:t>GetAnalyticReportViewSoapOut</w:t>
      </w:r>
      <w:r>
        <w:t xml:space="preserve"> response message (s</w:t>
      </w:r>
      <w:r>
        <w:t xml:space="preserve">ection </w:t>
      </w:r>
      <w:hyperlink w:anchor="Section_5ce555c412d24ce28bd9632aa0c554d6" w:history="1">
        <w:r>
          <w:rPr>
            <w:rStyle w:val="Hyperlink"/>
          </w:rPr>
          <w:t>3.1.4.21.1.2</w:t>
        </w:r>
      </w:hyperlink>
      <w:r>
        <w:t>) as follows:</w:t>
      </w:r>
    </w:p>
    <w:p w:rsidR="00E0047E" w:rsidRDefault="00104175">
      <w:pPr>
        <w:pStyle w:val="ListParagraph"/>
        <w:numPr>
          <w:ilvl w:val="0"/>
          <w:numId w:val="94"/>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xml:space="preserve">) for the report view to </w:t>
      </w:r>
      <w:r>
        <w:t>be retrieved.</w:t>
      </w:r>
    </w:p>
    <w:p w:rsidR="00E0047E" w:rsidRDefault="00104175">
      <w:pPr>
        <w:pStyle w:val="ListParagraph"/>
        <w:numPr>
          <w:ilvl w:val="0"/>
          <w:numId w:val="94"/>
        </w:numPr>
        <w:spacing w:before="120"/>
      </w:pPr>
      <w:r>
        <w:t>The server (2) sends the corresponding report view.</w:t>
      </w:r>
    </w:p>
    <w:p w:rsidR="00E0047E" w:rsidRDefault="00104175">
      <w:pPr>
        <w:pStyle w:val="ListParagraph"/>
        <w:numPr>
          <w:ilvl w:val="0"/>
          <w:numId w:val="94"/>
        </w:numPr>
      </w:pPr>
      <w:r>
        <w:t>In the event that a report view cannot be retrieved, the server (2) SHOULD</w:t>
      </w:r>
      <w:bookmarkStart w:id="2654"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654"/>
      <w:r>
        <w:t xml:space="preserve"> return a SOAP fault response, as detailed in </w:t>
      </w:r>
      <w:r>
        <w:t xml:space="preserve">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9090" w:type="dxa"/>
        <w:tblInd w:w="205" w:type="dxa"/>
        <w:tblLook w:val="04A0" w:firstRow="1" w:lastRow="0" w:firstColumn="1" w:lastColumn="0" w:noHBand="0" w:noVBand="1"/>
      </w:tblPr>
      <w:tblGrid>
        <w:gridCol w:w="3330"/>
        <w:gridCol w:w="57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ind w:left="60"/>
            </w:pPr>
            <w:r>
              <w:t>Error code</w:t>
            </w:r>
          </w:p>
        </w:tc>
        <w:tc>
          <w:tcPr>
            <w:tcW w:w="5760" w:type="dxa"/>
          </w:tcPr>
          <w:p w:rsidR="00E0047E" w:rsidRDefault="00104175">
            <w:pPr>
              <w:pStyle w:val="TableHeaderText"/>
              <w:ind w:left="60"/>
            </w:pPr>
            <w:r>
              <w:t>Description</w:t>
            </w:r>
          </w:p>
        </w:tc>
      </w:tr>
      <w:tr w:rsidR="00E0047E" w:rsidTr="00E0047E">
        <w:tc>
          <w:tcPr>
            <w:tcW w:w="3330" w:type="dxa"/>
          </w:tcPr>
          <w:p w:rsidR="00E0047E" w:rsidRDefault="00104175">
            <w:pPr>
              <w:pStyle w:val="TableBodyText"/>
              <w:ind w:left="60"/>
              <w:rPr>
                <w:b/>
              </w:rPr>
            </w:pPr>
            <w:r>
              <w:rPr>
                <w:b/>
              </w:rPr>
              <w:t>InvalidPermission</w:t>
            </w:r>
          </w:p>
        </w:tc>
        <w:tc>
          <w:tcPr>
            <w:tcW w:w="5760" w:type="dxa"/>
          </w:tcPr>
          <w:p w:rsidR="00E0047E" w:rsidRDefault="00104175">
            <w:pPr>
              <w:pStyle w:val="TableBodyText"/>
              <w:ind w:left="60"/>
            </w:pPr>
            <w:r>
              <w:t xml:space="preserve">If the report view was created with </w:t>
            </w:r>
            <w:r>
              <w:rPr>
                <w:b/>
              </w:rPr>
              <w:t>SaveTemporaryAnalyticReport</w:t>
            </w:r>
            <w:r>
              <w:t>, the security permissions are inherited from the parent repor</w:t>
            </w:r>
            <w:r>
              <w:t xml:space="preserve">t view. The location of the parent report view can be determined from the </w:t>
            </w:r>
            <w:r>
              <w:rPr>
                <w:b/>
              </w:rPr>
              <w:t>RepositoryLocation</w:t>
            </w:r>
            <w:r>
              <w:t xml:space="preserve"> object "ParentReportViewLocation" embedded within "CustomData" of the report view. </w:t>
            </w:r>
          </w:p>
        </w:tc>
      </w:tr>
      <w:tr w:rsidR="00E0047E" w:rsidTr="00E0047E">
        <w:tc>
          <w:tcPr>
            <w:tcW w:w="3330" w:type="dxa"/>
          </w:tcPr>
          <w:p w:rsidR="00E0047E" w:rsidRDefault="00104175">
            <w:pPr>
              <w:pStyle w:val="TableBodyText"/>
              <w:ind w:left="60"/>
              <w:rPr>
                <w:b/>
              </w:rPr>
            </w:pPr>
            <w:r>
              <w:rPr>
                <w:b/>
              </w:rPr>
              <w:t>FCOReadFailed</w:t>
            </w:r>
          </w:p>
        </w:tc>
        <w:tc>
          <w:tcPr>
            <w:tcW w:w="5760" w:type="dxa"/>
          </w:tcPr>
          <w:p w:rsidR="00E0047E" w:rsidRDefault="00104175">
            <w:pPr>
              <w:pStyle w:val="TableBodyText"/>
              <w:ind w:left="60"/>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ind w:left="60"/>
              <w:rPr>
                <w:b/>
              </w:rPr>
            </w:pPr>
            <w:r>
              <w:rPr>
                <w:b/>
              </w:rPr>
              <w:t>FCOReadFailedListAccess</w:t>
            </w:r>
          </w:p>
        </w:tc>
        <w:tc>
          <w:tcPr>
            <w:tcW w:w="5760" w:type="dxa"/>
          </w:tcPr>
          <w:p w:rsidR="00E0047E" w:rsidRDefault="00104175">
            <w:pPr>
              <w:pStyle w:val="TableBodyText"/>
              <w:ind w:left="60"/>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t>2.2.2.1.2</w:t>
        </w:r>
      </w:hyperlink>
      <w:r>
        <w:t>. A detailed specification of how exceptions are reported by the server (2) is in section 2.2.2.1.</w:t>
      </w:r>
    </w:p>
    <w:p w:rsidR="00E0047E" w:rsidRDefault="00104175">
      <w:pPr>
        <w:pStyle w:val="Heading5"/>
      </w:pPr>
      <w:bookmarkStart w:id="2655" w:name="section_33cdff6b3458464b9da264cbcaa58b57"/>
      <w:bookmarkStart w:id="2656" w:name="_Toc462893256"/>
      <w:r>
        <w:t>Messages</w:t>
      </w:r>
      <w:bookmarkEnd w:id="2655"/>
      <w:bookmarkEnd w:id="2656"/>
    </w:p>
    <w:p w:rsidR="00E0047E" w:rsidRDefault="00104175">
      <w:r>
        <w:t>The following table summarizes the set of WSDL message definitions that are specific to this op</w:t>
      </w:r>
      <w:r>
        <w:t>eration.</w:t>
      </w:r>
    </w:p>
    <w:tbl>
      <w:tblPr>
        <w:tblStyle w:val="Table-ShadedHeader"/>
        <w:tblW w:w="0" w:type="auto"/>
        <w:tblLook w:val="04A0" w:firstRow="1" w:lastRow="0" w:firstColumn="1" w:lastColumn="0" w:noHBand="0" w:noVBand="1"/>
      </w:tblPr>
      <w:tblGrid>
        <w:gridCol w:w="3076"/>
        <w:gridCol w:w="639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GetAnalyticReportViewSoapIn</w:t>
            </w:r>
          </w:p>
        </w:tc>
        <w:tc>
          <w:tcPr>
            <w:tcW w:w="0" w:type="auto"/>
            <w:vAlign w:val="center"/>
          </w:tcPr>
          <w:p w:rsidR="00E0047E" w:rsidRDefault="00104175">
            <w:pPr>
              <w:pStyle w:val="TableBodyText"/>
            </w:pPr>
            <w:r>
              <w:t xml:space="preserve">The request WSDL message for the </w:t>
            </w:r>
            <w:r>
              <w:rPr>
                <w:b/>
              </w:rPr>
              <w:t xml:space="preserve">GetAnalyticReportView </w:t>
            </w:r>
            <w:r>
              <w:t>WSDL operation.</w:t>
            </w:r>
          </w:p>
        </w:tc>
      </w:tr>
      <w:tr w:rsidR="00E0047E" w:rsidTr="00E0047E">
        <w:tc>
          <w:tcPr>
            <w:tcW w:w="0" w:type="auto"/>
            <w:vAlign w:val="center"/>
          </w:tcPr>
          <w:p w:rsidR="00E0047E" w:rsidRDefault="00104175">
            <w:pPr>
              <w:pStyle w:val="TableBodyText"/>
            </w:pPr>
            <w:r>
              <w:rPr>
                <w:b/>
              </w:rPr>
              <w:t>GetAnalyticReportViewSoapOut</w:t>
            </w:r>
          </w:p>
        </w:tc>
        <w:tc>
          <w:tcPr>
            <w:tcW w:w="0" w:type="auto"/>
            <w:vAlign w:val="center"/>
          </w:tcPr>
          <w:p w:rsidR="00E0047E" w:rsidRDefault="00104175">
            <w:pPr>
              <w:pStyle w:val="TableBodyText"/>
            </w:pPr>
            <w:r>
              <w:t xml:space="preserve">The response WSDL message for the </w:t>
            </w:r>
            <w:r>
              <w:rPr>
                <w:b/>
              </w:rPr>
              <w:t xml:space="preserve">GetAnalyticReportView </w:t>
            </w:r>
            <w:r>
              <w:t>WSDL operation.</w:t>
            </w:r>
          </w:p>
        </w:tc>
      </w:tr>
    </w:tbl>
    <w:p w:rsidR="00E0047E" w:rsidRDefault="00E0047E"/>
    <w:p w:rsidR="00E0047E" w:rsidRDefault="00104175">
      <w:pPr>
        <w:pStyle w:val="Heading6"/>
      </w:pPr>
      <w:bookmarkStart w:id="2657" w:name="section_96e2dbaec2a846a184bae7cdc078a5d6"/>
      <w:bookmarkStart w:id="2658" w:name="_Toc462893257"/>
      <w:r>
        <w:t>GetAnalyticReportViewSoapIn</w:t>
      </w:r>
      <w:bookmarkEnd w:id="2657"/>
      <w:bookmarkEnd w:id="2658"/>
    </w:p>
    <w:p w:rsidR="00E0047E" w:rsidRDefault="00104175">
      <w:r>
        <w:t xml:space="preserve">The request WSDL message for the </w:t>
      </w:r>
      <w:r>
        <w:rPr>
          <w:b/>
        </w:rPr>
        <w:t xml:space="preserve">GetAnalyticReportView </w:t>
      </w:r>
      <w:r>
        <w:t>WSDL operation.</w:t>
      </w:r>
    </w:p>
    <w:p w:rsidR="00E0047E" w:rsidRDefault="00104175">
      <w:r>
        <w:t>The SOAP action value is:</w:t>
      </w:r>
    </w:p>
    <w:p w:rsidR="00E0047E" w:rsidRDefault="00104175">
      <w:pPr>
        <w:pStyle w:val="Code"/>
      </w:pPr>
      <w:r>
        <w:t>http://www.microsoft.com/performancepoint/scorecards/GetAnalyticReportView</w:t>
      </w:r>
    </w:p>
    <w:p w:rsidR="00E0047E" w:rsidRDefault="00104175">
      <w:r>
        <w:lastRenderedPageBreak/>
        <w:t xml:space="preserve">The SOAP body contains the </w:t>
      </w:r>
      <w:r>
        <w:rPr>
          <w:b/>
        </w:rPr>
        <w:t xml:space="preserve">GetAnalyticReportView </w:t>
      </w:r>
      <w:r>
        <w:t>element</w:t>
      </w:r>
      <w:r>
        <w:t>.</w:t>
      </w:r>
    </w:p>
    <w:p w:rsidR="00E0047E" w:rsidRDefault="00104175">
      <w:pPr>
        <w:pStyle w:val="Heading6"/>
      </w:pPr>
      <w:bookmarkStart w:id="2659" w:name="section_5ce555c412d24ce28bd9632aa0c554d6"/>
      <w:bookmarkStart w:id="2660" w:name="_Toc462893258"/>
      <w:r>
        <w:t>GetAnalyticReportViewSoapOut</w:t>
      </w:r>
      <w:bookmarkEnd w:id="2659"/>
      <w:bookmarkEnd w:id="2660"/>
    </w:p>
    <w:p w:rsidR="00E0047E" w:rsidRDefault="00104175">
      <w:r>
        <w:t xml:space="preserve">The response WSDL message for the </w:t>
      </w:r>
      <w:r>
        <w:rPr>
          <w:b/>
        </w:rPr>
        <w:t xml:space="preserve">GetAnalyticReportView </w:t>
      </w:r>
      <w:r>
        <w:t>WSDL operation.</w:t>
      </w:r>
    </w:p>
    <w:p w:rsidR="00E0047E" w:rsidRDefault="00104175">
      <w:r>
        <w:t xml:space="preserve">The SOAP body contains the </w:t>
      </w:r>
      <w:r>
        <w:rPr>
          <w:b/>
        </w:rPr>
        <w:t xml:space="preserve">GetAnalyticReportViewResponse </w:t>
      </w:r>
      <w:r>
        <w:t>element.</w:t>
      </w:r>
    </w:p>
    <w:p w:rsidR="00E0047E" w:rsidRDefault="00104175">
      <w:pPr>
        <w:pStyle w:val="Heading5"/>
      </w:pPr>
      <w:bookmarkStart w:id="2661" w:name="section_9824af30aea6430d8064a8b8eec77a94"/>
      <w:bookmarkStart w:id="2662" w:name="_Toc462893259"/>
      <w:r>
        <w:t>Elements</w:t>
      </w:r>
      <w:bookmarkEnd w:id="2661"/>
      <w:bookmarkEnd w:id="2662"/>
    </w:p>
    <w:p w:rsidR="00E0047E" w:rsidRDefault="00104175">
      <w:r>
        <w:t>The following table summarizes the XML schema element definitions that are spe</w:t>
      </w:r>
      <w:r>
        <w:t>cific to this operation.</w:t>
      </w:r>
    </w:p>
    <w:tbl>
      <w:tblPr>
        <w:tblStyle w:val="Table-ShadedHeader"/>
        <w:tblW w:w="0" w:type="auto"/>
        <w:tblLook w:val="04A0" w:firstRow="1" w:lastRow="0" w:firstColumn="1" w:lastColumn="0" w:noHBand="0" w:noVBand="1"/>
      </w:tblPr>
      <w:tblGrid>
        <w:gridCol w:w="3174"/>
        <w:gridCol w:w="55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GetAnalyticReportView</w:t>
            </w:r>
          </w:p>
        </w:tc>
        <w:tc>
          <w:tcPr>
            <w:tcW w:w="0" w:type="auto"/>
            <w:vAlign w:val="center"/>
          </w:tcPr>
          <w:p w:rsidR="00E0047E" w:rsidRDefault="00104175">
            <w:pPr>
              <w:pStyle w:val="TableBodyText"/>
            </w:pPr>
            <w:r>
              <w:t xml:space="preserve">The input data for the </w:t>
            </w:r>
            <w:r>
              <w:rPr>
                <w:b/>
              </w:rPr>
              <w:t xml:space="preserve">GetAnalyticReportView </w:t>
            </w:r>
            <w:r>
              <w:t>WSDL operation.</w:t>
            </w:r>
          </w:p>
        </w:tc>
      </w:tr>
      <w:tr w:rsidR="00E0047E" w:rsidTr="00E0047E">
        <w:tc>
          <w:tcPr>
            <w:tcW w:w="0" w:type="auto"/>
            <w:vAlign w:val="center"/>
          </w:tcPr>
          <w:p w:rsidR="00E0047E" w:rsidRDefault="00104175">
            <w:pPr>
              <w:pStyle w:val="TableBodyText"/>
            </w:pPr>
            <w:r>
              <w:rPr>
                <w:b/>
              </w:rPr>
              <w:t>GetAnalyticReportViewResponse</w:t>
            </w:r>
          </w:p>
        </w:tc>
        <w:tc>
          <w:tcPr>
            <w:tcW w:w="0" w:type="auto"/>
            <w:vAlign w:val="center"/>
          </w:tcPr>
          <w:p w:rsidR="00E0047E" w:rsidRDefault="00104175">
            <w:pPr>
              <w:pStyle w:val="TableBodyText"/>
            </w:pPr>
            <w:r>
              <w:t xml:space="preserve">The result data for the </w:t>
            </w:r>
            <w:r>
              <w:rPr>
                <w:b/>
              </w:rPr>
              <w:t xml:space="preserve">GetAnalyticReportView </w:t>
            </w:r>
            <w:r>
              <w:t>WSDL operation.</w:t>
            </w:r>
          </w:p>
        </w:tc>
      </w:tr>
    </w:tbl>
    <w:p w:rsidR="00E0047E" w:rsidRDefault="00E0047E"/>
    <w:p w:rsidR="00E0047E" w:rsidRDefault="00104175">
      <w:pPr>
        <w:pStyle w:val="Heading6"/>
      </w:pPr>
      <w:bookmarkStart w:id="2663" w:name="section_2246bea0b8634862bc63eaf8e6d9e759"/>
      <w:bookmarkStart w:id="2664" w:name="_Toc462893260"/>
      <w:r>
        <w:t>GetAnalyticReportView</w:t>
      </w:r>
      <w:bookmarkEnd w:id="2663"/>
      <w:bookmarkEnd w:id="2664"/>
    </w:p>
    <w:p w:rsidR="00E0047E" w:rsidRDefault="00104175">
      <w:r>
        <w:t xml:space="preserve">The </w:t>
      </w:r>
      <w:r>
        <w:rPr>
          <w:b/>
        </w:rPr>
        <w:t>GetAnalyticReportView</w:t>
      </w:r>
      <w:r>
        <w:t xml:space="preserve"> element specifies the input data for the </w:t>
      </w:r>
      <w:r>
        <w:rPr>
          <w:b/>
        </w:rPr>
        <w:t xml:space="preserve">GetAnalyticReportView </w:t>
      </w:r>
      <w:r>
        <w:t>WSDL operation.</w:t>
      </w:r>
    </w:p>
    <w:p w:rsidR="00E0047E" w:rsidRDefault="00104175">
      <w:pPr>
        <w:pStyle w:val="Code"/>
      </w:pPr>
      <w:r>
        <w:t>&lt;xs:element name="GetAnalyticReportView"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w:t>
      </w:r>
      <w:r>
        <w:t>maxOccurs="1" name="analyticReportViewLocation"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665" w:name="CC_ad2c420843ff8718a7fd105f4c431a50"/>
      <w:bookmarkEnd w:id="2665"/>
      <w:r>
        <w:rPr>
          <w:b/>
        </w:rPr>
        <w:t xml:space="preserve">analyticReportViewLocation: </w:t>
      </w:r>
      <w:r>
        <w:t xml:space="preserve"> A </w:t>
      </w:r>
      <w:r>
        <w:rPr>
          <w:b/>
        </w:rPr>
        <w:t>RepositoryLocation</w:t>
      </w:r>
      <w:r>
        <w:t xml:space="preserve"> complex type object (section </w:t>
      </w:r>
      <w:hyperlink w:anchor="Section_d4f783e9e6fe46ebb4730a70b9c85913" w:history="1">
        <w:r>
          <w:rPr>
            <w:rStyle w:val="Hyperlink"/>
          </w:rPr>
          <w:t>2.2.4.161</w:t>
        </w:r>
      </w:hyperlink>
      <w:r>
        <w:t>) that specifies the location of the report view on the server (2).</w:t>
      </w:r>
    </w:p>
    <w:p w:rsidR="00E0047E" w:rsidRDefault="00104175">
      <w:pPr>
        <w:pStyle w:val="ListParagraph"/>
        <w:numPr>
          <w:ilvl w:val="0"/>
          <w:numId w:val="95"/>
        </w:numPr>
      </w:pPr>
      <w:r>
        <w:t xml:space="preserve">If the report view to be retrieved was created with the </w:t>
      </w:r>
      <w:r>
        <w:rPr>
          <w:b/>
        </w:rPr>
        <w:t>SaveTemporaryAnalyticReport</w:t>
      </w:r>
      <w:r>
        <w:t xml:space="preserve"> operation (section </w:t>
      </w:r>
      <w:hyperlink w:anchor="Section_93a38df59b7e4c87b68be0ad1d9f58c3" w:history="1">
        <w:r>
          <w:rPr>
            <w:rStyle w:val="Hyperlink"/>
          </w:rPr>
          <w:t>3.1.4.65</w:t>
        </w:r>
      </w:hyperlink>
      <w:r>
        <w:t>):</w:t>
      </w:r>
    </w:p>
    <w:p w:rsidR="00E0047E" w:rsidRDefault="00104175">
      <w:pPr>
        <w:pStyle w:val="ListParagraph"/>
        <w:numPr>
          <w:ilvl w:val="1"/>
          <w:numId w:val="95"/>
        </w:numPr>
      </w:pPr>
      <w:r>
        <w:t xml:space="preserve">The </w:t>
      </w:r>
      <w:r>
        <w:rPr>
          <w:b/>
        </w:rPr>
        <w:t xml:space="preserve">ItemGuid </w:t>
      </w:r>
      <w:r>
        <w:t xml:space="preserve">property MUST equal the GUID that was returned from </w:t>
      </w:r>
      <w:r>
        <w:rPr>
          <w:b/>
        </w:rPr>
        <w:t>SaveTemporaryAnalyticReport</w:t>
      </w:r>
      <w:r>
        <w:t xml:space="preserve">.  </w:t>
      </w:r>
    </w:p>
    <w:p w:rsidR="00E0047E" w:rsidRDefault="00104175">
      <w:pPr>
        <w:pStyle w:val="ListParagraph"/>
        <w:numPr>
          <w:ilvl w:val="1"/>
          <w:numId w:val="95"/>
        </w:numPr>
      </w:pPr>
      <w:r>
        <w:t xml:space="preserve">The </w:t>
      </w:r>
      <w:r>
        <w:rPr>
          <w:b/>
        </w:rPr>
        <w:t>ItemType</w:t>
      </w:r>
      <w:r>
        <w:t xml:space="preserve"> property MUST equal </w:t>
      </w:r>
      <w:r>
        <w:rPr>
          <w:b/>
        </w:rPr>
        <w:t>TempReportView</w:t>
      </w:r>
      <w:r>
        <w:t xml:space="preserve"> as specified by the </w:t>
      </w:r>
      <w:r>
        <w:rPr>
          <w:b/>
        </w:rPr>
        <w:t>FirstClassObjectType</w:t>
      </w:r>
      <w:r>
        <w:t xml:space="preserve"> simple type (section </w:t>
      </w:r>
      <w:hyperlink w:anchor="Section_fc5b025c53d442d5817c55ccdffe18bc" w:history="1">
        <w:r>
          <w:rPr>
            <w:rStyle w:val="Hyperlink"/>
          </w:rPr>
          <w:t>2.2.5.20</w:t>
        </w:r>
      </w:hyperlink>
      <w:r>
        <w:t>).</w:t>
      </w:r>
    </w:p>
    <w:p w:rsidR="00E0047E" w:rsidRDefault="00104175">
      <w:pPr>
        <w:pStyle w:val="ListParagraph"/>
        <w:numPr>
          <w:ilvl w:val="1"/>
          <w:numId w:val="95"/>
        </w:numPr>
      </w:pPr>
      <w:r>
        <w:t xml:space="preserve">The </w:t>
      </w:r>
      <w:r>
        <w:rPr>
          <w:b/>
        </w:rPr>
        <w:t>ItemUrl</w:t>
      </w:r>
      <w:r>
        <w:t xml:space="preserve"> property MUST equal an empty string.</w:t>
      </w:r>
    </w:p>
    <w:p w:rsidR="00E0047E" w:rsidRDefault="00104175">
      <w:pPr>
        <w:pStyle w:val="ListParagraph"/>
        <w:numPr>
          <w:ilvl w:val="0"/>
          <w:numId w:val="95"/>
        </w:numPr>
      </w:pPr>
      <w:r>
        <w:t xml:space="preserve">If the report view to be retrieved was created with the </w:t>
      </w:r>
      <w:r>
        <w:rPr>
          <w:b/>
        </w:rPr>
        <w:t>CreateReportView</w:t>
      </w:r>
      <w:r>
        <w:t xml:space="preserve"> (section </w:t>
      </w:r>
      <w:hyperlink w:anchor="Section_66c0a031c4e3447caf27886cccbf8c1c" w:history="1">
        <w:r>
          <w:rPr>
            <w:rStyle w:val="Hyperlink"/>
          </w:rPr>
          <w:t>3.1.4.7</w:t>
        </w:r>
      </w:hyperlink>
      <w:r>
        <w:t xml:space="preserve">), the </w:t>
      </w:r>
      <w:r>
        <w:rPr>
          <w:b/>
        </w:rPr>
        <w:t>ItemUrl</w:t>
      </w:r>
      <w:r>
        <w:t xml:space="preserve"> property MU</w:t>
      </w:r>
      <w:r>
        <w:t>ST be set to the location of the report view.</w:t>
      </w:r>
    </w:p>
    <w:p w:rsidR="00E0047E" w:rsidRDefault="00104175">
      <w:pPr>
        <w:pStyle w:val="Heading6"/>
      </w:pPr>
      <w:bookmarkStart w:id="2666" w:name="section_afb22c8d513d40cb9f125fd1ab60f553"/>
      <w:bookmarkStart w:id="2667" w:name="_Toc462893261"/>
      <w:r>
        <w:t>GetAnalyticReportViewResponse</w:t>
      </w:r>
      <w:bookmarkEnd w:id="2666"/>
      <w:bookmarkEnd w:id="2667"/>
    </w:p>
    <w:p w:rsidR="00E0047E" w:rsidRDefault="00104175">
      <w:r>
        <w:t xml:space="preserve">The </w:t>
      </w:r>
      <w:r>
        <w:rPr>
          <w:b/>
        </w:rPr>
        <w:t>GetAnalyticReportViewResponse</w:t>
      </w:r>
      <w:r>
        <w:t xml:space="preserve"> element specifies the result data for the </w:t>
      </w:r>
      <w:r>
        <w:rPr>
          <w:b/>
        </w:rPr>
        <w:t xml:space="preserve">GetAnalyticReportView </w:t>
      </w:r>
      <w:r>
        <w:t>WSDL operation.</w:t>
      </w:r>
    </w:p>
    <w:p w:rsidR="00E0047E" w:rsidRDefault="00104175">
      <w:pPr>
        <w:pStyle w:val="Code"/>
      </w:pPr>
      <w:r>
        <w:t>&lt;xs:element name="GetAnalyticReportViewResponse"</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name="GetAnalyticReportViewResult"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668" w:name="CC_4b2daad25030ff09cd271ce52927e3ef"/>
      <w:bookmarkEnd w:id="2668"/>
      <w:r>
        <w:rPr>
          <w:b/>
        </w:rPr>
        <w:t>GetAnalyticRepo</w:t>
      </w:r>
      <w:r>
        <w:rPr>
          <w:b/>
        </w:rPr>
        <w:t xml:space="preserve">rtViewResult: </w:t>
      </w:r>
      <w:r>
        <w:t xml:space="preserve">The </w:t>
      </w:r>
      <w:r>
        <w:rPr>
          <w:b/>
        </w:rPr>
        <w:t>ReportView</w:t>
      </w:r>
      <w:r>
        <w:t xml:space="preserve"> complex type object (section </w:t>
      </w:r>
      <w:hyperlink w:anchor="Section_0ac1f47d20bd461a8c4fb7a0e6057124" w:history="1">
        <w:r>
          <w:rPr>
            <w:rStyle w:val="Hyperlink"/>
          </w:rPr>
          <w:t>2.2.4.160</w:t>
        </w:r>
      </w:hyperlink>
      <w:r>
        <w:t>) that was requested from the server (2).</w:t>
      </w:r>
    </w:p>
    <w:p w:rsidR="00E0047E" w:rsidRDefault="00104175">
      <w:pPr>
        <w:pStyle w:val="Heading5"/>
      </w:pPr>
      <w:bookmarkStart w:id="2669" w:name="section_c1e087c6c14e4ae1a1ff099454851fa1"/>
      <w:bookmarkStart w:id="2670" w:name="_Toc462893262"/>
      <w:r>
        <w:t>Complex Types</w:t>
      </w:r>
      <w:bookmarkEnd w:id="2669"/>
      <w:bookmarkEnd w:id="2670"/>
    </w:p>
    <w:p w:rsidR="00E0047E" w:rsidRDefault="00104175">
      <w:r>
        <w:t>None.</w:t>
      </w:r>
    </w:p>
    <w:p w:rsidR="00E0047E" w:rsidRDefault="00104175">
      <w:pPr>
        <w:pStyle w:val="Heading5"/>
      </w:pPr>
      <w:bookmarkStart w:id="2671" w:name="section_c58b49c0732d41a89676395f29494bd6"/>
      <w:bookmarkStart w:id="2672" w:name="_Toc462893263"/>
      <w:r>
        <w:t>Simple Types</w:t>
      </w:r>
      <w:bookmarkEnd w:id="2671"/>
      <w:bookmarkEnd w:id="2672"/>
    </w:p>
    <w:p w:rsidR="00E0047E" w:rsidRDefault="00104175">
      <w:r>
        <w:t>None.</w:t>
      </w:r>
    </w:p>
    <w:p w:rsidR="00E0047E" w:rsidRDefault="00104175">
      <w:pPr>
        <w:pStyle w:val="Heading5"/>
      </w:pPr>
      <w:bookmarkStart w:id="2673" w:name="section_1f5fa83244cd4826a2359db32766a750"/>
      <w:bookmarkStart w:id="2674" w:name="_Toc462893264"/>
      <w:r>
        <w:t>Attributes</w:t>
      </w:r>
      <w:bookmarkEnd w:id="2673"/>
      <w:bookmarkEnd w:id="2674"/>
    </w:p>
    <w:p w:rsidR="00E0047E" w:rsidRDefault="00104175">
      <w:r>
        <w:t>None.</w:t>
      </w:r>
    </w:p>
    <w:p w:rsidR="00E0047E" w:rsidRDefault="00104175">
      <w:pPr>
        <w:pStyle w:val="Heading5"/>
      </w:pPr>
      <w:bookmarkStart w:id="2675" w:name="section_5f86c46384d84a8ebea32b4ccdc1cca1"/>
      <w:bookmarkStart w:id="2676" w:name="_Toc462893265"/>
      <w:r>
        <w:t>Groups</w:t>
      </w:r>
      <w:bookmarkEnd w:id="2675"/>
      <w:bookmarkEnd w:id="2676"/>
    </w:p>
    <w:p w:rsidR="00E0047E" w:rsidRDefault="00104175">
      <w:r>
        <w:t>None.</w:t>
      </w:r>
    </w:p>
    <w:p w:rsidR="00E0047E" w:rsidRDefault="00104175">
      <w:pPr>
        <w:pStyle w:val="Heading5"/>
      </w:pPr>
      <w:bookmarkStart w:id="2677" w:name="section_a5faf12bb73940e6897b3936ac7aef39"/>
      <w:bookmarkStart w:id="2678" w:name="_Toc462893266"/>
      <w:r>
        <w:t>Attribute Groups</w:t>
      </w:r>
      <w:bookmarkEnd w:id="2677"/>
      <w:bookmarkEnd w:id="2678"/>
    </w:p>
    <w:p w:rsidR="00E0047E" w:rsidRDefault="00104175">
      <w:r>
        <w:t>N</w:t>
      </w:r>
      <w:r>
        <w:t>one.</w:t>
      </w:r>
    </w:p>
    <w:p w:rsidR="00E0047E" w:rsidRDefault="00104175">
      <w:pPr>
        <w:pStyle w:val="Heading4"/>
      </w:pPr>
      <w:bookmarkStart w:id="2679" w:name="section_6243c3e56000440daf4ec59549a18c52"/>
      <w:bookmarkStart w:id="2680" w:name="_Toc462893267"/>
      <w:r>
        <w:t>GetAnnotation</w:t>
      </w:r>
      <w:bookmarkEnd w:id="2679"/>
      <w:bookmarkEnd w:id="2680"/>
      <w:r>
        <w:fldChar w:fldCharType="begin"/>
      </w:r>
      <w:r>
        <w:instrText xml:space="preserve"> XE "Server:GetAnnotation operation" </w:instrText>
      </w:r>
      <w:r>
        <w:fldChar w:fldCharType="end"/>
      </w:r>
      <w:r>
        <w:fldChar w:fldCharType="begin"/>
      </w:r>
      <w:r>
        <w:instrText xml:space="preserve"> XE "Operations:GetAnnotation" </w:instrText>
      </w:r>
      <w:r>
        <w:fldChar w:fldCharType="end"/>
      </w:r>
    </w:p>
    <w:p w:rsidR="00E0047E" w:rsidRDefault="00104175">
      <w:bookmarkStart w:id="2681" w:name="CC_804a23e7538cac4190f66775fbeeef4f"/>
      <w:bookmarkEnd w:id="2681"/>
      <w:r>
        <w:t xml:space="preserve">The </w:t>
      </w:r>
      <w:r>
        <w:rPr>
          <w:b/>
        </w:rPr>
        <w:t>GetAnnotation</w:t>
      </w:r>
      <w:r>
        <w:t xml:space="preserve"> operation retrieves an </w:t>
      </w:r>
      <w:r>
        <w:rPr>
          <w:b/>
        </w:rPr>
        <w:t>Annotation</w:t>
      </w:r>
      <w:r>
        <w:t xml:space="preserve"> complex type (section </w:t>
      </w:r>
      <w:hyperlink w:anchor="Section_3c9d3e0c922d4666bb5fdb84b859b970" w:history="1">
        <w:r>
          <w:rPr>
            <w:rStyle w:val="Hyperlink"/>
          </w:rPr>
          <w:t>2.2.4.18</w:t>
        </w:r>
      </w:hyperlink>
      <w:r>
        <w:t xml:space="preserve">) associated with a </w:t>
      </w:r>
      <w:r>
        <w:t>scorecard cell from the server (2).</w:t>
      </w:r>
    </w:p>
    <w:p w:rsidR="00E0047E" w:rsidRDefault="00104175">
      <w:bookmarkStart w:id="2682" w:name="CC_cb4ef1c41dba8170a0958f18699e96bf"/>
      <w:bookmarkEnd w:id="2682"/>
      <w:r>
        <w:t xml:space="preserve">The following is the WSDL port type specification of the </w:t>
      </w:r>
      <w:r>
        <w:rPr>
          <w:b/>
        </w:rPr>
        <w:t xml:space="preserve">GetAnnotation </w:t>
      </w:r>
      <w:r>
        <w:t>WSDL operation.</w:t>
      </w:r>
    </w:p>
    <w:p w:rsidR="00E0047E" w:rsidRDefault="00104175">
      <w:pPr>
        <w:pStyle w:val="Code"/>
      </w:pPr>
      <w:r>
        <w:t>&lt;wsdl:operation name="GetAnnotation" xmlns:wsdl="http://schemas.xmlsoap.org/wsdl/"&gt;</w:t>
      </w:r>
    </w:p>
    <w:p w:rsidR="00E0047E" w:rsidRDefault="00104175">
      <w:pPr>
        <w:pStyle w:val="Code"/>
      </w:pPr>
      <w:r>
        <w:t xml:space="preserve">  &lt;wsdl:input message="tns:GetAnnotationSoapIn"/&gt;</w:t>
      </w:r>
    </w:p>
    <w:p w:rsidR="00E0047E" w:rsidRDefault="00104175">
      <w:pPr>
        <w:pStyle w:val="Code"/>
      </w:pPr>
      <w:r>
        <w:t xml:space="preserve">  &lt;wsdl:output message="tns:GetAnnotationSoapOut"/&gt;</w:t>
      </w:r>
    </w:p>
    <w:p w:rsidR="00E0047E" w:rsidRDefault="00104175">
      <w:pPr>
        <w:pStyle w:val="Code"/>
      </w:pPr>
      <w:r>
        <w:t>&lt;/wsdl:operation&gt;</w:t>
      </w:r>
    </w:p>
    <w:p w:rsidR="00E0047E" w:rsidRDefault="00104175">
      <w:bookmarkStart w:id="2683" w:name="CC_9e7cf1f429f3615e6d71d2dfefa5a22f"/>
      <w:bookmarkEnd w:id="2683"/>
      <w:r>
        <w:t xml:space="preserve">The protocol client sends a </w:t>
      </w:r>
      <w:r>
        <w:rPr>
          <w:b/>
        </w:rPr>
        <w:t>GetAnnotationSoapIn</w:t>
      </w:r>
      <w:r>
        <w:t xml:space="preserve"> request message (section </w:t>
      </w:r>
      <w:hyperlink w:anchor="Section_83993b1432e74b76829a760a9dcea22d" w:history="1">
        <w:r>
          <w:rPr>
            <w:rStyle w:val="Hyperlink"/>
          </w:rPr>
          <w:t>3.1.4.22.1.1</w:t>
        </w:r>
      </w:hyperlink>
      <w:r>
        <w:t xml:space="preserve">), and the server (2) responds with a </w:t>
      </w:r>
      <w:r>
        <w:rPr>
          <w:b/>
        </w:rPr>
        <w:t>Ge</w:t>
      </w:r>
      <w:r>
        <w:rPr>
          <w:b/>
        </w:rPr>
        <w:t>tAnnotationSoapOut</w:t>
      </w:r>
      <w:r>
        <w:t xml:space="preserve"> response message (section </w:t>
      </w:r>
      <w:hyperlink w:anchor="Section_9d8a3cb1765a47158b7fe74d62e25371" w:history="1">
        <w:r>
          <w:rPr>
            <w:rStyle w:val="Hyperlink"/>
          </w:rPr>
          <w:t>3.1.4.22.1.2</w:t>
        </w:r>
      </w:hyperlink>
      <w:r>
        <w:t>) as follows:</w:t>
      </w:r>
    </w:p>
    <w:p w:rsidR="00E0047E" w:rsidRDefault="00104175">
      <w:pPr>
        <w:pStyle w:val="ListParagraph"/>
        <w:numPr>
          <w:ilvl w:val="0"/>
          <w:numId w:val="96"/>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xml:space="preserve">) for the scorecard containing the </w:t>
      </w:r>
      <w:r>
        <w:rPr>
          <w:b/>
        </w:rPr>
        <w:t>Annotation</w:t>
      </w:r>
      <w:r>
        <w:t xml:space="preserve">. It also sends an array of </w:t>
      </w:r>
      <w:r>
        <w:rPr>
          <w:b/>
        </w:rPr>
        <w:t>Tuple</w:t>
      </w:r>
      <w:r>
        <w:t xml:space="preserve"> complex type objects (section </w:t>
      </w:r>
      <w:hyperlink w:anchor="Section_0129902c2f134d0b814387c729a5917b" w:history="1">
        <w:r>
          <w:rPr>
            <w:rStyle w:val="Hyperlink"/>
          </w:rPr>
          <w:t>3.1.4.22.3.2</w:t>
        </w:r>
      </w:hyperlink>
      <w:r>
        <w:t xml:space="preserve">) and a </w:t>
      </w:r>
      <w:r>
        <w:t xml:space="preserve">string that specifies the </w:t>
      </w:r>
      <w:r>
        <w:rPr>
          <w:b/>
        </w:rPr>
        <w:t>Annotation</w:t>
      </w:r>
      <w:r>
        <w:t xml:space="preserve"> within the scorecard to be retrieved. All of these objects MUST be present.</w:t>
      </w:r>
    </w:p>
    <w:p w:rsidR="00E0047E" w:rsidRDefault="00104175">
      <w:pPr>
        <w:pStyle w:val="ListParagraph"/>
        <w:numPr>
          <w:ilvl w:val="0"/>
          <w:numId w:val="96"/>
        </w:numPr>
      </w:pPr>
      <w:r>
        <w:t xml:space="preserve">The server (2) sends the corresponding </w:t>
      </w:r>
      <w:r>
        <w:rPr>
          <w:b/>
        </w:rPr>
        <w:t>Annotation</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ind w:left="-14" w:firstLine="14"/>
            </w:pPr>
            <w:r>
              <w:lastRenderedPageBreak/>
              <w:t>Error code</w:t>
            </w:r>
          </w:p>
        </w:tc>
        <w:tc>
          <w:tcPr>
            <w:tcW w:w="5850" w:type="dxa"/>
          </w:tcPr>
          <w:p w:rsidR="00E0047E" w:rsidRDefault="00104175">
            <w:pPr>
              <w:pStyle w:val="TableHeaderText"/>
              <w:ind w:left="-14" w:firstLine="14"/>
            </w:pPr>
            <w:r>
              <w:t>Description</w:t>
            </w:r>
          </w:p>
        </w:tc>
      </w:tr>
      <w:tr w:rsidR="00E0047E" w:rsidTr="00E0047E">
        <w:tc>
          <w:tcPr>
            <w:tcW w:w="3330" w:type="dxa"/>
          </w:tcPr>
          <w:p w:rsidR="00E0047E" w:rsidRDefault="00104175">
            <w:pPr>
              <w:pStyle w:val="TableBodyText"/>
              <w:ind w:left="-14" w:firstLine="14"/>
              <w:rPr>
                <w:b/>
              </w:rPr>
            </w:pPr>
            <w:r>
              <w:rPr>
                <w:b/>
              </w:rPr>
              <w:t>InvalidPermission</w:t>
            </w:r>
          </w:p>
        </w:tc>
        <w:tc>
          <w:tcPr>
            <w:tcW w:w="5850" w:type="dxa"/>
          </w:tcPr>
          <w:p w:rsidR="00E0047E" w:rsidRDefault="00104175">
            <w:pPr>
              <w:pStyle w:val="TableBodyText"/>
              <w:ind w:left="-14" w:firstLine="14"/>
            </w:pPr>
            <w:r>
              <w:t>See Common List of Error Codes (sectio</w:t>
            </w:r>
            <w:r>
              <w:t xml:space="preserve">n </w:t>
            </w:r>
            <w:hyperlink w:anchor="Section_333438e949ec4dd68bb7807fa5d93047" w:history="1">
              <w:r>
                <w:rPr>
                  <w:rStyle w:val="Hyperlink"/>
                </w:rPr>
                <w:t>2.2.2.1.3</w:t>
              </w:r>
            </w:hyperlink>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w:t>
      </w:r>
      <w:r>
        <w:t xml:space="preserve">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684" w:name="section_21efa3ae468343ae8b1d21bc4988de03"/>
      <w:bookmarkStart w:id="2685" w:name="_Toc462893268"/>
      <w:r>
        <w:t>Messages</w:t>
      </w:r>
      <w:bookmarkEnd w:id="2684"/>
      <w:bookmarkEnd w:id="268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98"/>
        <w:gridCol w:w="59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GetAnnotationSoapIn</w:t>
            </w:r>
          </w:p>
        </w:tc>
        <w:tc>
          <w:tcPr>
            <w:tcW w:w="0" w:type="auto"/>
            <w:vAlign w:val="center"/>
          </w:tcPr>
          <w:p w:rsidR="00E0047E" w:rsidRDefault="00104175">
            <w:pPr>
              <w:pStyle w:val="TableBodyText"/>
            </w:pPr>
            <w:r>
              <w:t xml:space="preserve">The request WSDL message for the </w:t>
            </w:r>
            <w:r>
              <w:rPr>
                <w:b/>
              </w:rPr>
              <w:t xml:space="preserve">GetAnnotation </w:t>
            </w:r>
            <w:r>
              <w:t>WSDL operation.</w:t>
            </w:r>
          </w:p>
        </w:tc>
      </w:tr>
      <w:tr w:rsidR="00E0047E" w:rsidTr="00E0047E">
        <w:tc>
          <w:tcPr>
            <w:tcW w:w="0" w:type="auto"/>
            <w:vAlign w:val="center"/>
          </w:tcPr>
          <w:p w:rsidR="00E0047E" w:rsidRDefault="00104175">
            <w:pPr>
              <w:pStyle w:val="TableBodyText"/>
            </w:pPr>
            <w:r>
              <w:rPr>
                <w:b/>
              </w:rPr>
              <w:t>GetAnnotationSoapOut</w:t>
            </w:r>
          </w:p>
        </w:tc>
        <w:tc>
          <w:tcPr>
            <w:tcW w:w="0" w:type="auto"/>
            <w:vAlign w:val="center"/>
          </w:tcPr>
          <w:p w:rsidR="00E0047E" w:rsidRDefault="00104175">
            <w:pPr>
              <w:pStyle w:val="TableBodyText"/>
            </w:pPr>
            <w:r>
              <w:t xml:space="preserve">The response WSDL message for the </w:t>
            </w:r>
            <w:r>
              <w:rPr>
                <w:b/>
              </w:rPr>
              <w:t xml:space="preserve">GetAnnotation </w:t>
            </w:r>
            <w:r>
              <w:t>WSDL operation.</w:t>
            </w:r>
          </w:p>
        </w:tc>
      </w:tr>
    </w:tbl>
    <w:p w:rsidR="00E0047E" w:rsidRDefault="00E0047E"/>
    <w:p w:rsidR="00E0047E" w:rsidRDefault="00104175">
      <w:pPr>
        <w:pStyle w:val="Heading6"/>
      </w:pPr>
      <w:bookmarkStart w:id="2686" w:name="section_83993b1432e74b76829a760a9dcea22d"/>
      <w:bookmarkStart w:id="2687" w:name="_Toc462893269"/>
      <w:r>
        <w:t>GetAnnotationSoapIn</w:t>
      </w:r>
      <w:bookmarkEnd w:id="2686"/>
      <w:bookmarkEnd w:id="2687"/>
    </w:p>
    <w:p w:rsidR="00E0047E" w:rsidRDefault="00104175">
      <w:r>
        <w:t xml:space="preserve">The request WSDL message for the </w:t>
      </w:r>
      <w:r>
        <w:rPr>
          <w:b/>
        </w:rPr>
        <w:t>GetAnnotati</w:t>
      </w:r>
      <w:r>
        <w:rPr>
          <w:b/>
        </w:rPr>
        <w:t xml:space="preserve">on </w:t>
      </w:r>
      <w:r>
        <w:t>WSDL operation.</w:t>
      </w:r>
    </w:p>
    <w:p w:rsidR="00E0047E" w:rsidRDefault="00104175">
      <w:r>
        <w:t>The SOAP action value is:</w:t>
      </w:r>
    </w:p>
    <w:p w:rsidR="00E0047E" w:rsidRDefault="00104175">
      <w:pPr>
        <w:pStyle w:val="Code"/>
      </w:pPr>
      <w:r>
        <w:t>http://www.microsoft.com/performancepoint/scorecards/GetAnnotation</w:t>
      </w:r>
    </w:p>
    <w:p w:rsidR="00E0047E" w:rsidRDefault="00104175">
      <w:r>
        <w:t xml:space="preserve">The SOAP body contains the </w:t>
      </w:r>
      <w:r>
        <w:rPr>
          <w:b/>
        </w:rPr>
        <w:t xml:space="preserve">GetAnnotation </w:t>
      </w:r>
      <w:r>
        <w:t>element.</w:t>
      </w:r>
    </w:p>
    <w:p w:rsidR="00E0047E" w:rsidRDefault="00104175">
      <w:pPr>
        <w:pStyle w:val="Heading6"/>
      </w:pPr>
      <w:bookmarkStart w:id="2688" w:name="section_9d8a3cb1765a47158b7fe74d62e25371"/>
      <w:bookmarkStart w:id="2689" w:name="_Toc462893270"/>
      <w:r>
        <w:t>GetAnnotationSoapOut</w:t>
      </w:r>
      <w:bookmarkEnd w:id="2688"/>
      <w:bookmarkEnd w:id="2689"/>
    </w:p>
    <w:p w:rsidR="00E0047E" w:rsidRDefault="00104175">
      <w:r>
        <w:t xml:space="preserve">The response WSDL message for the </w:t>
      </w:r>
      <w:r>
        <w:rPr>
          <w:b/>
        </w:rPr>
        <w:t xml:space="preserve">GetAnnotation </w:t>
      </w:r>
      <w:r>
        <w:t>WSDL operation.</w:t>
      </w:r>
    </w:p>
    <w:p w:rsidR="00E0047E" w:rsidRDefault="00104175">
      <w:r>
        <w:t xml:space="preserve">The SOAP </w:t>
      </w:r>
      <w:r>
        <w:t xml:space="preserve">body contains the </w:t>
      </w:r>
      <w:r>
        <w:rPr>
          <w:b/>
        </w:rPr>
        <w:t xml:space="preserve">GetAnnotationResponse </w:t>
      </w:r>
      <w:r>
        <w:t>element.</w:t>
      </w:r>
    </w:p>
    <w:p w:rsidR="00E0047E" w:rsidRDefault="00104175">
      <w:pPr>
        <w:pStyle w:val="Heading5"/>
      </w:pPr>
      <w:bookmarkStart w:id="2690" w:name="section_0352795a34bd4eac97d87e10da705481"/>
      <w:bookmarkStart w:id="2691" w:name="_Toc462893271"/>
      <w:r>
        <w:t>Elements</w:t>
      </w:r>
      <w:bookmarkEnd w:id="2690"/>
      <w:bookmarkEnd w:id="269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396"/>
        <w:gridCol w:w="481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w:t>
            </w:r>
          </w:p>
        </w:tc>
        <w:tc>
          <w:tcPr>
            <w:tcW w:w="0" w:type="auto"/>
            <w:vAlign w:val="center"/>
          </w:tcPr>
          <w:p w:rsidR="00E0047E" w:rsidRDefault="00104175">
            <w:pPr>
              <w:pStyle w:val="TableBodyText"/>
            </w:pPr>
            <w:r>
              <w:t xml:space="preserve">The input data for the </w:t>
            </w:r>
            <w:r>
              <w:rPr>
                <w:b/>
              </w:rPr>
              <w:t xml:space="preserve">GetAnnotation </w:t>
            </w:r>
            <w:r>
              <w:t>WSDL operation.</w:t>
            </w:r>
          </w:p>
        </w:tc>
      </w:tr>
      <w:tr w:rsidR="00E0047E" w:rsidTr="00E0047E">
        <w:tc>
          <w:tcPr>
            <w:tcW w:w="0" w:type="auto"/>
            <w:vAlign w:val="center"/>
          </w:tcPr>
          <w:p w:rsidR="00E0047E" w:rsidRDefault="00104175">
            <w:pPr>
              <w:pStyle w:val="TableBodyText"/>
            </w:pPr>
            <w:r>
              <w:rPr>
                <w:b/>
              </w:rPr>
              <w:t>GetAnnotationResponse</w:t>
            </w:r>
          </w:p>
        </w:tc>
        <w:tc>
          <w:tcPr>
            <w:tcW w:w="0" w:type="auto"/>
            <w:vAlign w:val="center"/>
          </w:tcPr>
          <w:p w:rsidR="00E0047E" w:rsidRDefault="00104175">
            <w:pPr>
              <w:pStyle w:val="TableBodyText"/>
            </w:pPr>
            <w:r>
              <w:t xml:space="preserve">The result data for the </w:t>
            </w:r>
            <w:r>
              <w:rPr>
                <w:b/>
              </w:rPr>
              <w:t xml:space="preserve">GetAnnotation </w:t>
            </w:r>
            <w:r>
              <w:t>WSDL operation.</w:t>
            </w:r>
          </w:p>
        </w:tc>
      </w:tr>
    </w:tbl>
    <w:p w:rsidR="00E0047E" w:rsidRDefault="00E0047E"/>
    <w:p w:rsidR="00E0047E" w:rsidRDefault="00104175">
      <w:pPr>
        <w:pStyle w:val="Heading6"/>
      </w:pPr>
      <w:bookmarkStart w:id="2692" w:name="section_d7cf450ce8cb40f69babaa99bb3b2f03"/>
      <w:bookmarkStart w:id="2693" w:name="_Toc462893272"/>
      <w:r>
        <w:t>GetAnnotation</w:t>
      </w:r>
      <w:bookmarkEnd w:id="2692"/>
      <w:bookmarkEnd w:id="2693"/>
    </w:p>
    <w:p w:rsidR="00E0047E" w:rsidRDefault="00104175">
      <w:r>
        <w:t xml:space="preserve">The </w:t>
      </w:r>
      <w:r>
        <w:rPr>
          <w:b/>
        </w:rPr>
        <w:t>GetAnnotation</w:t>
      </w:r>
      <w:r>
        <w:t xml:space="preserve"> element specifies the input data for the </w:t>
      </w:r>
      <w:r>
        <w:rPr>
          <w:b/>
        </w:rPr>
        <w:t xml:space="preserve">GetAnnotation </w:t>
      </w:r>
      <w:r>
        <w:t>WSDL operation.</w:t>
      </w:r>
    </w:p>
    <w:p w:rsidR="00E0047E" w:rsidRDefault="00104175">
      <w:pPr>
        <w:pStyle w:val="Code"/>
      </w:pPr>
      <w:r>
        <w:t>&lt;xs:element name="GetAnnotation" xmlns:xs="http://www.w3.org/2001/XMLSchema</w:t>
      </w:r>
      <w:r>
        <w: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name="scorecardLocation" type="tns:RepositoryLocation"/&gt;</w:t>
      </w:r>
    </w:p>
    <w:p w:rsidR="00E0047E" w:rsidRDefault="00104175">
      <w:pPr>
        <w:pStyle w:val="Code"/>
      </w:pPr>
      <w:r>
        <w:t xml:space="preserve">      &lt;xs:element minOccurs="0" maxOccurs="1" name="tupleCollection" type="tns:ArrayOfTuple"/&gt;</w:t>
      </w:r>
    </w:p>
    <w:p w:rsidR="00E0047E" w:rsidRDefault="00104175">
      <w:pPr>
        <w:pStyle w:val="Code"/>
      </w:pPr>
      <w:r>
        <w:t xml:space="preserve">      &lt;xs:element</w:t>
      </w:r>
      <w:r>
        <w:t xml:space="preserve"> minOccurs="0" maxOccurs="1" name="cellPath"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694" w:name="CC_27f177cb607a110aaa932eafcc8879f0"/>
      <w:bookmarkEnd w:id="2694"/>
      <w:r>
        <w:rPr>
          <w:b/>
        </w:rPr>
        <w:t xml:space="preserve">scorecardLocation: </w:t>
      </w:r>
      <w:r>
        <w:t xml:space="preserve">A </w:t>
      </w:r>
      <w:r>
        <w:rPr>
          <w:b/>
        </w:rPr>
        <w:t>RepositoryLocation</w:t>
      </w:r>
      <w:r>
        <w:t xml:space="preserve"> complex type object (section </w:t>
      </w:r>
      <w:hyperlink w:anchor="Section_d4f783e9e6fe46ebb4730a70b9c85913" w:history="1">
        <w:r>
          <w:rPr>
            <w:rStyle w:val="Hyperlink"/>
          </w:rPr>
          <w:t>2.2.4.161</w:t>
        </w:r>
      </w:hyperlink>
      <w:r>
        <w:t xml:space="preserve">) that specifies the location of the scorecard on the server (2) containing the </w:t>
      </w:r>
      <w:r>
        <w:rPr>
          <w:b/>
        </w:rPr>
        <w:t>Annotation</w:t>
      </w:r>
      <w:r>
        <w:t>.</w:t>
      </w:r>
    </w:p>
    <w:p w:rsidR="00E0047E" w:rsidRDefault="00104175">
      <w:pPr>
        <w:pStyle w:val="ListParagraph"/>
        <w:numPr>
          <w:ilvl w:val="0"/>
          <w:numId w:val="97"/>
        </w:numPr>
      </w:pPr>
      <w:r>
        <w:t>This element MUST be present.</w:t>
      </w:r>
    </w:p>
    <w:p w:rsidR="00E0047E" w:rsidRDefault="00104175">
      <w:pPr>
        <w:pStyle w:val="ListParagraph"/>
        <w:numPr>
          <w:ilvl w:val="0"/>
          <w:numId w:val="97"/>
        </w:numPr>
      </w:pPr>
      <w:r>
        <w:t xml:space="preserve">The </w:t>
      </w:r>
      <w:r>
        <w:rPr>
          <w:b/>
        </w:rPr>
        <w:t>ItemUrl</w:t>
      </w:r>
      <w:r>
        <w:t xml:space="preserve"> property MUST be set to the location of the report view associated with the </w:t>
      </w:r>
      <w:r>
        <w:rPr>
          <w:b/>
        </w:rPr>
        <w:t>Annotation</w:t>
      </w:r>
      <w:r>
        <w:t>.</w:t>
      </w:r>
    </w:p>
    <w:p w:rsidR="00E0047E" w:rsidRDefault="00104175">
      <w:bookmarkStart w:id="2695" w:name="CC_e5c868fddbebc60525a4c8252d3967ca"/>
      <w:bookmarkEnd w:id="2695"/>
      <w:r>
        <w:rPr>
          <w:b/>
        </w:rPr>
        <w:t xml:space="preserve">tupleCollection: </w:t>
      </w:r>
      <w:r>
        <w:t xml:space="preserve">An array of </w:t>
      </w:r>
      <w:r>
        <w:rPr>
          <w:b/>
        </w:rPr>
        <w:t>Tuple</w:t>
      </w:r>
      <w:r>
        <w:t xml:space="preserve"> complex type objects (section </w:t>
      </w:r>
      <w:hyperlink w:anchor="Section_0129902c2f134d0b814387c729a5917b" w:history="1">
        <w:r>
          <w:rPr>
            <w:rStyle w:val="Hyperlink"/>
          </w:rPr>
          <w:t>3.1.4.22.3.2</w:t>
        </w:r>
      </w:hyperlink>
      <w:r>
        <w:t xml:space="preserve">) that aggregates all the column, row, and page filter selections corresponding to the cell or cells in the scorecard for which this </w:t>
      </w:r>
      <w:r>
        <w:rPr>
          <w:b/>
        </w:rPr>
        <w:t>Annotation</w:t>
      </w:r>
      <w:r>
        <w:t xml:space="preserve"> is applic</w:t>
      </w:r>
      <w:r>
        <w:t>able. This element MUST be present.</w:t>
      </w:r>
    </w:p>
    <w:p w:rsidR="00E0047E" w:rsidRDefault="00104175">
      <w:bookmarkStart w:id="2696" w:name="CC_8148b7386a110cfbb298db7c871dc968"/>
      <w:bookmarkEnd w:id="2696"/>
      <w:r>
        <w:rPr>
          <w:b/>
        </w:rPr>
        <w:t>cellPath: CellpathCoordinates</w:t>
      </w:r>
      <w:r>
        <w:t xml:space="preserve"> property, as specified in the </w:t>
      </w:r>
      <w:r>
        <w:rPr>
          <w:b/>
        </w:rPr>
        <w:t>Annotation</w:t>
      </w:r>
      <w:r>
        <w:t xml:space="preserve"> complex type (section </w:t>
      </w:r>
      <w:hyperlink w:anchor="Section_3c9d3e0c922d4666bb5fdb84b859b970" w:history="1">
        <w:r>
          <w:rPr>
            <w:rStyle w:val="Hyperlink"/>
          </w:rPr>
          <w:t>2.2.4.18</w:t>
        </w:r>
      </w:hyperlink>
      <w:r>
        <w:t>). This element MUST be present.</w:t>
      </w:r>
    </w:p>
    <w:p w:rsidR="00E0047E" w:rsidRDefault="00104175">
      <w:pPr>
        <w:pStyle w:val="Heading6"/>
      </w:pPr>
      <w:bookmarkStart w:id="2697" w:name="section_412c056652634d35899a4fe82f4f0cb8"/>
      <w:bookmarkStart w:id="2698" w:name="_Toc462893273"/>
      <w:r>
        <w:t>GetAnnotationResponse</w:t>
      </w:r>
      <w:bookmarkEnd w:id="2697"/>
      <w:bookmarkEnd w:id="2698"/>
    </w:p>
    <w:p w:rsidR="00E0047E" w:rsidRDefault="00104175">
      <w:r>
        <w:t xml:space="preserve">The </w:t>
      </w:r>
      <w:r>
        <w:rPr>
          <w:b/>
        </w:rPr>
        <w:t>GetAnnotationResponse</w:t>
      </w:r>
      <w:r>
        <w:t xml:space="preserve"> element specifies the result data for the </w:t>
      </w:r>
      <w:r>
        <w:rPr>
          <w:b/>
        </w:rPr>
        <w:t xml:space="preserve">GetAnnotation </w:t>
      </w:r>
      <w:r>
        <w:t>WSDL operation.</w:t>
      </w:r>
    </w:p>
    <w:p w:rsidR="00E0047E" w:rsidRDefault="00104175">
      <w:pPr>
        <w:pStyle w:val="Code"/>
      </w:pPr>
      <w:r>
        <w:t>&lt;xs:element name="GetAnnotationResponse"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w:t>
      </w:r>
      <w:r>
        <w:t>rs="1" name="GetAnnotationResult"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699" w:name="CC_a2c885ce3f5cda85fdc133d9ac0d1746"/>
      <w:bookmarkEnd w:id="2699"/>
      <w:r>
        <w:rPr>
          <w:b/>
        </w:rPr>
        <w:t xml:space="preserve">GetAnnotationResult: </w:t>
      </w:r>
      <w:r>
        <w:t xml:space="preserve">The </w:t>
      </w:r>
      <w:r>
        <w:rPr>
          <w:b/>
        </w:rPr>
        <w:t>Annotation</w:t>
      </w:r>
      <w:r>
        <w:t xml:space="preserve"> complex type object (see section </w:t>
      </w:r>
      <w:hyperlink w:anchor="Section_3c9d3e0c922d4666bb5fdb84b859b970" w:history="1">
        <w:r>
          <w:rPr>
            <w:rStyle w:val="Hyperlink"/>
          </w:rPr>
          <w:t>2.2.4.18</w:t>
        </w:r>
      </w:hyperlink>
      <w:r>
        <w:t>) that w</w:t>
      </w:r>
      <w:r>
        <w:t>as requested from the server (2).</w:t>
      </w:r>
    </w:p>
    <w:p w:rsidR="00E0047E" w:rsidRDefault="00104175">
      <w:pPr>
        <w:pStyle w:val="Heading5"/>
      </w:pPr>
      <w:bookmarkStart w:id="2700" w:name="section_dab5f890eaf64c818fa8ac5659dc37bf"/>
      <w:bookmarkStart w:id="2701" w:name="_Toc462893274"/>
      <w:r>
        <w:t>Complex Types</w:t>
      </w:r>
      <w:bookmarkEnd w:id="2700"/>
      <w:bookmarkEnd w:id="2701"/>
    </w:p>
    <w:p w:rsidR="00E0047E" w:rsidRDefault="0010417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455"/>
        <w:gridCol w:w="693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ArrayOfTuple</w:t>
            </w:r>
          </w:p>
        </w:tc>
        <w:tc>
          <w:tcPr>
            <w:tcW w:w="0" w:type="auto"/>
            <w:vAlign w:val="center"/>
          </w:tcPr>
          <w:p w:rsidR="00E0047E" w:rsidRDefault="00104175">
            <w:pPr>
              <w:pStyle w:val="TableBodyText"/>
            </w:pPr>
            <w:bookmarkStart w:id="2702" w:name="CC_82566f611a4482c8fcac1fb334873481"/>
            <w:bookmarkEnd w:id="2702"/>
            <w:r>
              <w:t>Specifies an array of Tuple.</w:t>
            </w:r>
          </w:p>
        </w:tc>
      </w:tr>
      <w:tr w:rsidR="00E0047E" w:rsidTr="00E0047E">
        <w:tc>
          <w:tcPr>
            <w:tcW w:w="0" w:type="auto"/>
            <w:vAlign w:val="center"/>
          </w:tcPr>
          <w:p w:rsidR="00E0047E" w:rsidRDefault="00104175">
            <w:pPr>
              <w:pStyle w:val="TableBodyText"/>
            </w:pPr>
            <w:r>
              <w:rPr>
                <w:b/>
              </w:rPr>
              <w:t>Tuple</w:t>
            </w:r>
          </w:p>
        </w:tc>
        <w:tc>
          <w:tcPr>
            <w:tcW w:w="0" w:type="auto"/>
            <w:vAlign w:val="center"/>
          </w:tcPr>
          <w:p w:rsidR="00E0047E" w:rsidRDefault="00104175">
            <w:pPr>
              <w:pStyle w:val="TableBodyText"/>
            </w:pPr>
            <w:bookmarkStart w:id="2703" w:name="CC_f47082a4dce19f6714418d2513fa1bc5"/>
            <w:bookmarkEnd w:id="2703"/>
            <w:r>
              <w:t xml:space="preserve">Specifies an ordered </w:t>
            </w:r>
            <w:r>
              <w:t>collection of one or more members from different dimensions.</w:t>
            </w:r>
          </w:p>
        </w:tc>
      </w:tr>
    </w:tbl>
    <w:p w:rsidR="00E0047E" w:rsidRDefault="00E0047E"/>
    <w:p w:rsidR="00E0047E" w:rsidRDefault="00104175">
      <w:pPr>
        <w:pStyle w:val="Heading6"/>
      </w:pPr>
      <w:bookmarkStart w:id="2704" w:name="section_20c111d19f294589b70d53ab9722cf94"/>
      <w:bookmarkStart w:id="2705" w:name="_Toc462893275"/>
      <w:r>
        <w:t>ArrayOfTuple</w:t>
      </w:r>
      <w:bookmarkEnd w:id="2704"/>
      <w:bookmarkEnd w:id="2705"/>
    </w:p>
    <w:p w:rsidR="00E0047E" w:rsidRDefault="00104175">
      <w:r>
        <w:rPr>
          <w:b/>
        </w:rPr>
        <w:t>Namespace:</w:t>
      </w:r>
      <w:r>
        <w:t xml:space="preserve"> http://www.microsoft.com/performancepoint/scorecards</w:t>
      </w:r>
    </w:p>
    <w:p w:rsidR="00E0047E" w:rsidRDefault="00104175">
      <w:bookmarkStart w:id="2706" w:name="CC_c3fac0a01e184699eac5be292b4f2cb7"/>
      <w:bookmarkEnd w:id="2706"/>
      <w:r>
        <w:t xml:space="preserve">The </w:t>
      </w:r>
      <w:r>
        <w:rPr>
          <w:b/>
        </w:rPr>
        <w:t>ArrayOfTuple</w:t>
      </w:r>
      <w:r>
        <w:t xml:space="preserve"> complex type specifies an array of </w:t>
      </w:r>
      <w:r>
        <w:rPr>
          <w:b/>
        </w:rPr>
        <w:t>Tuple</w:t>
      </w:r>
      <w:r>
        <w:t xml:space="preserve"> (section </w:t>
      </w:r>
      <w:hyperlink w:anchor="Section_0129902c2f134d0b814387c729a5917b" w:history="1">
        <w:r>
          <w:rPr>
            <w:rStyle w:val="Hyperlink"/>
          </w:rPr>
          <w:t>3.1.4.22.3.2</w:t>
        </w:r>
      </w:hyperlink>
      <w:r>
        <w:t>).</w:t>
      </w:r>
    </w:p>
    <w:p w:rsidR="00E0047E" w:rsidRDefault="00104175">
      <w:pPr>
        <w:pStyle w:val="Code"/>
      </w:pPr>
      <w:bookmarkStart w:id="2707" w:name="CC_bada5bceb865272e5c88a34a0fb3d73b"/>
      <w:bookmarkEnd w:id="2707"/>
      <w:r>
        <w:lastRenderedPageBreak/>
        <w:t>&lt;xs:complexType name="ArrayOfTuple" xmlns:xs="http://www.w3.org/2001/XMLSchema"&gt;</w:t>
      </w:r>
    </w:p>
    <w:p w:rsidR="00E0047E" w:rsidRDefault="00104175">
      <w:pPr>
        <w:pStyle w:val="Code"/>
      </w:pPr>
      <w:r>
        <w:t xml:space="preserve">  &lt;xs:sequence&gt;</w:t>
      </w:r>
    </w:p>
    <w:p w:rsidR="00E0047E" w:rsidRDefault="00104175">
      <w:pPr>
        <w:pStyle w:val="Code"/>
      </w:pPr>
      <w:r>
        <w:t xml:space="preserve">    &lt;xs:element minOccurs="0" maxOccurs="unbounded" name="Tuple" nillable="true" type="tns:Tuple"/&gt;</w:t>
      </w:r>
    </w:p>
    <w:p w:rsidR="00E0047E" w:rsidRDefault="00104175">
      <w:pPr>
        <w:pStyle w:val="Code"/>
      </w:pPr>
      <w:r>
        <w:t xml:space="preserve">  &lt;/xs:sequence&gt;</w:t>
      </w:r>
    </w:p>
    <w:p w:rsidR="00E0047E" w:rsidRDefault="00104175">
      <w:pPr>
        <w:pStyle w:val="Code"/>
      </w:pPr>
      <w:r>
        <w:t>&lt;/xs:complexType</w:t>
      </w:r>
      <w:r>
        <w:t>&gt;</w:t>
      </w:r>
    </w:p>
    <w:p w:rsidR="00E0047E" w:rsidRDefault="00104175">
      <w:bookmarkStart w:id="2708" w:name="CC_276ee88d923a8296814cd62e43ac8a6d"/>
      <w:bookmarkEnd w:id="2708"/>
      <w:r>
        <w:rPr>
          <w:b/>
        </w:rPr>
        <w:t xml:space="preserve">Tuple: </w:t>
      </w:r>
      <w:r>
        <w:t xml:space="preserve">This element MUST NOT be null and MUST conform to the schema of the </w:t>
      </w:r>
      <w:r>
        <w:rPr>
          <w:b/>
        </w:rPr>
        <w:t>Tuple</w:t>
      </w:r>
      <w:r>
        <w:t xml:space="preserve"> complex type (section 3.1.4.22.3.2).</w:t>
      </w:r>
    </w:p>
    <w:p w:rsidR="00E0047E" w:rsidRDefault="00104175">
      <w:pPr>
        <w:pStyle w:val="Heading6"/>
      </w:pPr>
      <w:bookmarkStart w:id="2709" w:name="section_0129902c2f134d0b814387c729a5917b"/>
      <w:bookmarkStart w:id="2710" w:name="_Toc462893276"/>
      <w:r>
        <w:t>Tuple</w:t>
      </w:r>
      <w:bookmarkEnd w:id="2709"/>
      <w:bookmarkEnd w:id="2710"/>
    </w:p>
    <w:p w:rsidR="00E0047E" w:rsidRDefault="00104175">
      <w:r>
        <w:rPr>
          <w:b/>
        </w:rPr>
        <w:t>Namespace:</w:t>
      </w:r>
      <w:r>
        <w:t xml:space="preserve"> http://www.microsoft.com/performancepoint/scorecards</w:t>
      </w:r>
    </w:p>
    <w:p w:rsidR="00E0047E" w:rsidRDefault="00104175">
      <w:bookmarkStart w:id="2711" w:name="CC_4de7ddd89361a710d9c37f787e12c2d8"/>
      <w:bookmarkEnd w:id="2711"/>
      <w:r>
        <w:t xml:space="preserve">The </w:t>
      </w:r>
      <w:r>
        <w:rPr>
          <w:b/>
        </w:rPr>
        <w:t>Tuple</w:t>
      </w:r>
      <w:r>
        <w:t xml:space="preserve"> complex type represents an ordered collection of one or more members from different dimensions and it contains an instance of </w:t>
      </w:r>
      <w:r>
        <w:rPr>
          <w:b/>
        </w:rPr>
        <w:t>ArrayOfMember</w:t>
      </w:r>
      <w:r>
        <w:t xml:space="preserve"> (see section </w:t>
      </w:r>
      <w:hyperlink w:anchor="Section_9cde46346a85427e95a2e3e8c23b079c" w:history="1">
        <w:r>
          <w:rPr>
            <w:rStyle w:val="Hyperlink"/>
          </w:rPr>
          <w:t>2.2.4.45</w:t>
        </w:r>
      </w:hyperlink>
      <w:r>
        <w:t>).</w:t>
      </w:r>
    </w:p>
    <w:p w:rsidR="00E0047E" w:rsidRDefault="00104175">
      <w:pPr>
        <w:pStyle w:val="Code"/>
      </w:pPr>
      <w:bookmarkStart w:id="2712" w:name="CC_f8227af1cd44d62c7f5b0094ee335e55"/>
      <w:bookmarkEnd w:id="2712"/>
      <w:r>
        <w:t>&lt;xs:complexType name="Tuple" xm</w:t>
      </w:r>
      <w:r>
        <w:t>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name="DimensionMembers" type="tns:ArrayOfMember"/&gt;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2713" w:name="CC_a3646747974461e6b579d38d34378bc3"/>
      <w:bookmarkEnd w:id="2713"/>
      <w:r>
        <w:rPr>
          <w:b/>
        </w:rPr>
        <w:t xml:space="preserve">DimensionMembers: </w:t>
      </w:r>
      <w:r>
        <w:t xml:space="preserve">This element MUST NOT be </w:t>
      </w:r>
      <w:r>
        <w:rPr>
          <w:b/>
        </w:rPr>
        <w:t>null</w:t>
      </w:r>
      <w:r>
        <w:t xml:space="preserve">. </w:t>
      </w:r>
    </w:p>
    <w:p w:rsidR="00E0047E" w:rsidRDefault="00104175">
      <w:pPr>
        <w:pStyle w:val="Heading5"/>
      </w:pPr>
      <w:bookmarkStart w:id="2714" w:name="section_ce80695f2c9c4dab9980eac2e42a148a"/>
      <w:bookmarkStart w:id="2715" w:name="_Toc462893277"/>
      <w:r>
        <w:t>Simple Types</w:t>
      </w:r>
      <w:bookmarkEnd w:id="2714"/>
      <w:bookmarkEnd w:id="2715"/>
    </w:p>
    <w:p w:rsidR="00E0047E" w:rsidRDefault="00104175">
      <w:r>
        <w:t>None</w:t>
      </w:r>
      <w:r>
        <w:t>.</w:t>
      </w:r>
    </w:p>
    <w:p w:rsidR="00E0047E" w:rsidRDefault="00104175">
      <w:pPr>
        <w:pStyle w:val="Heading5"/>
      </w:pPr>
      <w:bookmarkStart w:id="2716" w:name="section_686ff77ce7154405836ba1807ffc981c"/>
      <w:bookmarkStart w:id="2717" w:name="_Toc462893278"/>
      <w:r>
        <w:t>Attributes</w:t>
      </w:r>
      <w:bookmarkEnd w:id="2716"/>
      <w:bookmarkEnd w:id="2717"/>
    </w:p>
    <w:p w:rsidR="00E0047E" w:rsidRDefault="00104175">
      <w:r>
        <w:t>None.</w:t>
      </w:r>
    </w:p>
    <w:p w:rsidR="00E0047E" w:rsidRDefault="00104175">
      <w:pPr>
        <w:pStyle w:val="Heading5"/>
      </w:pPr>
      <w:bookmarkStart w:id="2718" w:name="section_ad7df8e03cfc4e1f916ff4d1a733a827"/>
      <w:bookmarkStart w:id="2719" w:name="_Toc462893279"/>
      <w:r>
        <w:t>Groups</w:t>
      </w:r>
      <w:bookmarkEnd w:id="2718"/>
      <w:bookmarkEnd w:id="2719"/>
    </w:p>
    <w:p w:rsidR="00E0047E" w:rsidRDefault="00104175">
      <w:r>
        <w:t>None.</w:t>
      </w:r>
    </w:p>
    <w:p w:rsidR="00E0047E" w:rsidRDefault="00104175">
      <w:pPr>
        <w:pStyle w:val="Heading5"/>
      </w:pPr>
      <w:bookmarkStart w:id="2720" w:name="section_37059aebfb054da292b7eea26d4a3f99"/>
      <w:bookmarkStart w:id="2721" w:name="_Toc462893280"/>
      <w:r>
        <w:t>Attribute Groups</w:t>
      </w:r>
      <w:bookmarkEnd w:id="2720"/>
      <w:bookmarkEnd w:id="2721"/>
    </w:p>
    <w:p w:rsidR="00E0047E" w:rsidRDefault="00104175">
      <w:r>
        <w:t>None.</w:t>
      </w:r>
    </w:p>
    <w:p w:rsidR="00E0047E" w:rsidRDefault="00104175">
      <w:pPr>
        <w:pStyle w:val="Heading4"/>
      </w:pPr>
      <w:bookmarkStart w:id="2722" w:name="section_8182f32cbdca42a18908db619f11d4cc"/>
      <w:bookmarkStart w:id="2723" w:name="_Toc462893281"/>
      <w:r>
        <w:t>GetAnnotationByID</w:t>
      </w:r>
      <w:bookmarkEnd w:id="2722"/>
      <w:bookmarkEnd w:id="2723"/>
      <w:r>
        <w:fldChar w:fldCharType="begin"/>
      </w:r>
      <w:r>
        <w:instrText xml:space="preserve"> XE "Server:GetAnnotationByID operation" </w:instrText>
      </w:r>
      <w:r>
        <w:fldChar w:fldCharType="end"/>
      </w:r>
      <w:r>
        <w:fldChar w:fldCharType="begin"/>
      </w:r>
      <w:r>
        <w:instrText xml:space="preserve"> XE "Operations:GetAnnotationByID" </w:instrText>
      </w:r>
      <w:r>
        <w:fldChar w:fldCharType="end"/>
      </w:r>
    </w:p>
    <w:p w:rsidR="00E0047E" w:rsidRDefault="00104175">
      <w:bookmarkStart w:id="2724" w:name="CC_ba00223926ebbbe5c883bb7509f42b51"/>
      <w:bookmarkEnd w:id="2724"/>
      <w:r>
        <w:t xml:space="preserve">The </w:t>
      </w:r>
      <w:r>
        <w:rPr>
          <w:b/>
        </w:rPr>
        <w:t>GetAnnotationByID</w:t>
      </w:r>
      <w:r>
        <w:t xml:space="preserve"> operation retrieves an </w:t>
      </w:r>
      <w:r>
        <w:rPr>
          <w:b/>
        </w:rPr>
        <w:t>Annotation</w:t>
      </w:r>
      <w:r>
        <w:t xml:space="preserve"> complex type (section </w:t>
      </w:r>
      <w:hyperlink w:anchor="Section_3c9d3e0c922d4666bb5fdb84b859b970" w:history="1">
        <w:r>
          <w:rPr>
            <w:rStyle w:val="Hyperlink"/>
          </w:rPr>
          <w:t>2.2.4.18</w:t>
        </w:r>
      </w:hyperlink>
      <w:r>
        <w:t>) from a specified GUID from the server (2).</w:t>
      </w:r>
    </w:p>
    <w:p w:rsidR="00E0047E" w:rsidRDefault="00104175">
      <w:bookmarkStart w:id="2725" w:name="CC_8d6ade7e5671f908e08fd2e852b6a54c"/>
      <w:bookmarkEnd w:id="2725"/>
      <w:r>
        <w:t xml:space="preserve">The following is the WSDL port type specification of the </w:t>
      </w:r>
      <w:r>
        <w:rPr>
          <w:b/>
        </w:rPr>
        <w:t xml:space="preserve">GetAnnotationByID </w:t>
      </w:r>
      <w:r>
        <w:t>WSDL operation.</w:t>
      </w:r>
    </w:p>
    <w:p w:rsidR="00E0047E" w:rsidRDefault="00104175">
      <w:pPr>
        <w:pStyle w:val="Code"/>
      </w:pPr>
      <w:r>
        <w:t>&lt;wsdl:operation name="GetAnnotationByID" xmlns:wsdl="http://schemas.xmlsoap.o</w:t>
      </w:r>
      <w:r>
        <w:t>rg/wsdl/"&gt;</w:t>
      </w:r>
    </w:p>
    <w:p w:rsidR="00E0047E" w:rsidRDefault="00104175">
      <w:pPr>
        <w:pStyle w:val="Code"/>
      </w:pPr>
      <w:r>
        <w:t xml:space="preserve">  &lt;wsdl:input message="tns:GetAnnotationByIDSoapIn"/&gt;</w:t>
      </w:r>
    </w:p>
    <w:p w:rsidR="00E0047E" w:rsidRDefault="00104175">
      <w:pPr>
        <w:pStyle w:val="Code"/>
      </w:pPr>
      <w:r>
        <w:t xml:space="preserve">  &lt;wsdl:output message="tns:GetAnnotationByIDSoapOut"/&gt;</w:t>
      </w:r>
    </w:p>
    <w:p w:rsidR="00E0047E" w:rsidRDefault="00104175">
      <w:pPr>
        <w:pStyle w:val="Code"/>
      </w:pPr>
      <w:r>
        <w:t>&lt;/wsdl:operation&gt;</w:t>
      </w:r>
    </w:p>
    <w:p w:rsidR="00E0047E" w:rsidRDefault="00104175">
      <w:bookmarkStart w:id="2726" w:name="CC_0fb868d2eb33fc2ab208521085e9a38f"/>
      <w:bookmarkEnd w:id="2726"/>
      <w:r>
        <w:lastRenderedPageBreak/>
        <w:t xml:space="preserve">The protocol client sends a </w:t>
      </w:r>
      <w:r>
        <w:rPr>
          <w:b/>
        </w:rPr>
        <w:t>GetAnnotationByIDSoapIn</w:t>
      </w:r>
      <w:r>
        <w:t xml:space="preserve"> request message (section </w:t>
      </w:r>
      <w:hyperlink w:anchor="Section_19e5f80948c54c0287fb433b6384cf84" w:history="1">
        <w:r>
          <w:rPr>
            <w:rStyle w:val="Hyperlink"/>
          </w:rPr>
          <w:t>3.1.4.23.1.1</w:t>
        </w:r>
      </w:hyperlink>
      <w:r>
        <w:t xml:space="preserve">), and the server (2) responds with a </w:t>
      </w:r>
      <w:r>
        <w:rPr>
          <w:b/>
        </w:rPr>
        <w:t>GetAnnotationByIDSoapOut</w:t>
      </w:r>
      <w:r>
        <w:t xml:space="preserve"> response message (section </w:t>
      </w:r>
      <w:hyperlink w:anchor="Section_e0f15ed03aa644e287272fc7177c5f36" w:history="1">
        <w:r>
          <w:rPr>
            <w:rStyle w:val="Hyperlink"/>
          </w:rPr>
          <w:t>3.1.4.23.1.2</w:t>
        </w:r>
      </w:hyperlink>
      <w:r>
        <w:t>) as follows:</w:t>
      </w:r>
    </w:p>
    <w:p w:rsidR="00E0047E" w:rsidRDefault="00104175">
      <w:pPr>
        <w:pStyle w:val="ListParagraph"/>
        <w:numPr>
          <w:ilvl w:val="0"/>
          <w:numId w:val="98"/>
        </w:numPr>
      </w:pPr>
      <w:r>
        <w:t>The protoco</w:t>
      </w:r>
      <w:r>
        <w:t xml:space="preserve">l client sends a GUID that specifies the </w:t>
      </w:r>
      <w:r>
        <w:rPr>
          <w:b/>
        </w:rPr>
        <w:t>Annotation</w:t>
      </w:r>
      <w:r>
        <w:t xml:space="preserve"> to be retrieved.</w:t>
      </w:r>
    </w:p>
    <w:p w:rsidR="00E0047E" w:rsidRDefault="00104175">
      <w:pPr>
        <w:pStyle w:val="ListParagraph"/>
        <w:numPr>
          <w:ilvl w:val="0"/>
          <w:numId w:val="98"/>
        </w:numPr>
        <w:spacing w:before="120" w:after="0"/>
      </w:pPr>
      <w:r>
        <w:t xml:space="preserve">The server (2) sends the corresponding </w:t>
      </w:r>
      <w:r>
        <w:rPr>
          <w:b/>
        </w:rPr>
        <w:t>Annotation</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ind w:left="-14"/>
            </w:pPr>
            <w:r>
              <w:t>Error code</w:t>
            </w:r>
          </w:p>
        </w:tc>
        <w:tc>
          <w:tcPr>
            <w:tcW w:w="5850" w:type="dxa"/>
          </w:tcPr>
          <w:p w:rsidR="00E0047E" w:rsidRDefault="00104175">
            <w:pPr>
              <w:pStyle w:val="TableHeaderText"/>
              <w:ind w:left="-14"/>
            </w:pPr>
            <w:r>
              <w:t>Description</w:t>
            </w:r>
          </w:p>
        </w:tc>
      </w:tr>
      <w:tr w:rsidR="00E0047E" w:rsidTr="00E0047E">
        <w:tc>
          <w:tcPr>
            <w:tcW w:w="3330" w:type="dxa"/>
          </w:tcPr>
          <w:p w:rsidR="00E0047E" w:rsidRDefault="00104175">
            <w:pPr>
              <w:pStyle w:val="TableBodyText"/>
              <w:ind w:left="-14"/>
              <w:rPr>
                <w:b/>
              </w:rPr>
            </w:pPr>
            <w:r>
              <w:rPr>
                <w:b/>
              </w:rPr>
              <w:t>InvalidPermission</w:t>
            </w:r>
          </w:p>
        </w:tc>
        <w:tc>
          <w:tcPr>
            <w:tcW w:w="5850" w:type="dxa"/>
          </w:tcPr>
          <w:p w:rsidR="00E0047E" w:rsidRDefault="00104175">
            <w:pPr>
              <w:pStyle w:val="TableBodyText"/>
              <w:ind w:left="-14"/>
            </w:pPr>
            <w:r>
              <w:t xml:space="preserve">See Common List of Error Codes (section </w:t>
            </w:r>
            <w:hyperlink w:anchor="Section_333438e949ec4dd68bb7807fa5d93047" w:history="1">
              <w:r>
                <w:rPr>
                  <w:rStyle w:val="Hyperlink"/>
                </w:rPr>
                <w:t>2.2.2.1.3</w:t>
              </w:r>
            </w:hyperlink>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w:t>
      </w:r>
      <w:r>
        <w:t xml:space="preserve">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727" w:name="section_8cfa4138bc494d888f9c11a3d4f4214f"/>
      <w:bookmarkStart w:id="2728" w:name="_Toc462893282"/>
      <w:r>
        <w:t>Messages</w:t>
      </w:r>
      <w:bookmarkEnd w:id="2727"/>
      <w:bookmarkEnd w:id="272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744"/>
        <w:gridCol w:w="641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GetAnnotationByIDSoapIn</w:t>
            </w:r>
          </w:p>
        </w:tc>
        <w:tc>
          <w:tcPr>
            <w:tcW w:w="0" w:type="auto"/>
            <w:vAlign w:val="center"/>
          </w:tcPr>
          <w:p w:rsidR="00E0047E" w:rsidRDefault="00104175">
            <w:pPr>
              <w:pStyle w:val="TableBodyText"/>
            </w:pPr>
            <w:r>
              <w:t xml:space="preserve">The request WSDL message for the </w:t>
            </w:r>
            <w:r>
              <w:rPr>
                <w:b/>
              </w:rPr>
              <w:t xml:space="preserve">GetAnnotationByID </w:t>
            </w:r>
            <w:r>
              <w:t>WSDL operation.</w:t>
            </w:r>
          </w:p>
        </w:tc>
      </w:tr>
      <w:tr w:rsidR="00E0047E" w:rsidTr="00E0047E">
        <w:tc>
          <w:tcPr>
            <w:tcW w:w="0" w:type="auto"/>
            <w:vAlign w:val="center"/>
          </w:tcPr>
          <w:p w:rsidR="00E0047E" w:rsidRDefault="00104175">
            <w:pPr>
              <w:pStyle w:val="TableBodyText"/>
            </w:pPr>
            <w:r>
              <w:rPr>
                <w:b/>
              </w:rPr>
              <w:t>GetAnnotationByIDSoapOut</w:t>
            </w:r>
          </w:p>
        </w:tc>
        <w:tc>
          <w:tcPr>
            <w:tcW w:w="0" w:type="auto"/>
            <w:vAlign w:val="center"/>
          </w:tcPr>
          <w:p w:rsidR="00E0047E" w:rsidRDefault="00104175">
            <w:pPr>
              <w:pStyle w:val="TableBodyText"/>
            </w:pPr>
            <w:r>
              <w:t xml:space="preserve">The response WSDL message for the </w:t>
            </w:r>
            <w:r>
              <w:rPr>
                <w:b/>
              </w:rPr>
              <w:t xml:space="preserve">GetAnnotationByID </w:t>
            </w:r>
            <w:r>
              <w:t>WSDL operation.</w:t>
            </w:r>
          </w:p>
        </w:tc>
      </w:tr>
    </w:tbl>
    <w:p w:rsidR="00E0047E" w:rsidRDefault="00E0047E"/>
    <w:p w:rsidR="00E0047E" w:rsidRDefault="00104175">
      <w:pPr>
        <w:pStyle w:val="Heading6"/>
      </w:pPr>
      <w:bookmarkStart w:id="2729" w:name="section_19e5f80948c54c0287fb433b6384cf84"/>
      <w:bookmarkStart w:id="2730" w:name="_Toc462893283"/>
      <w:r>
        <w:t>GetAnnotationByIDSoapIn</w:t>
      </w:r>
      <w:bookmarkEnd w:id="2729"/>
      <w:bookmarkEnd w:id="2730"/>
    </w:p>
    <w:p w:rsidR="00E0047E" w:rsidRDefault="00104175">
      <w:r>
        <w:t>The request WSDL message</w:t>
      </w:r>
      <w:r>
        <w:t xml:space="preserve"> for the </w:t>
      </w:r>
      <w:r>
        <w:rPr>
          <w:b/>
        </w:rPr>
        <w:t xml:space="preserve">GetAnnotationByID </w:t>
      </w:r>
      <w:r>
        <w:t>WSDL operation.</w:t>
      </w:r>
    </w:p>
    <w:p w:rsidR="00E0047E" w:rsidRDefault="00104175">
      <w:r>
        <w:t>The SOAP action value is:</w:t>
      </w:r>
    </w:p>
    <w:p w:rsidR="00E0047E" w:rsidRDefault="00104175">
      <w:pPr>
        <w:pStyle w:val="Code"/>
      </w:pPr>
      <w:r>
        <w:t>http://www.microsoft.com/performancepoint/scorecards/GetAnnotationByID</w:t>
      </w:r>
    </w:p>
    <w:p w:rsidR="00E0047E" w:rsidRDefault="00104175">
      <w:r>
        <w:t xml:space="preserve">The SOAP body contains the </w:t>
      </w:r>
      <w:r>
        <w:rPr>
          <w:b/>
        </w:rPr>
        <w:t xml:space="preserve">GetAnnotationByID </w:t>
      </w:r>
      <w:r>
        <w:t>element.</w:t>
      </w:r>
    </w:p>
    <w:p w:rsidR="00E0047E" w:rsidRDefault="00104175">
      <w:pPr>
        <w:pStyle w:val="Heading6"/>
      </w:pPr>
      <w:bookmarkStart w:id="2731" w:name="section_e0f15ed03aa644e287272fc7177c5f36"/>
      <w:bookmarkStart w:id="2732" w:name="_Toc462893284"/>
      <w:r>
        <w:t>GetAnnotationByIDSoapOut</w:t>
      </w:r>
      <w:bookmarkEnd w:id="2731"/>
      <w:bookmarkEnd w:id="2732"/>
    </w:p>
    <w:p w:rsidR="00E0047E" w:rsidRDefault="00104175">
      <w:r>
        <w:t xml:space="preserve">The response WSDL message for the </w:t>
      </w:r>
      <w:r>
        <w:rPr>
          <w:b/>
        </w:rPr>
        <w:t>Get</w:t>
      </w:r>
      <w:r>
        <w:rPr>
          <w:b/>
        </w:rPr>
        <w:t xml:space="preserve">AnnotationByID </w:t>
      </w:r>
      <w:r>
        <w:t>WSDL operation.</w:t>
      </w:r>
    </w:p>
    <w:p w:rsidR="00E0047E" w:rsidRDefault="00104175">
      <w:r>
        <w:t xml:space="preserve">The SOAP body contains the </w:t>
      </w:r>
      <w:r>
        <w:rPr>
          <w:b/>
        </w:rPr>
        <w:t xml:space="preserve">GetAnnotationByIDResponse </w:t>
      </w:r>
      <w:r>
        <w:t>element.</w:t>
      </w:r>
    </w:p>
    <w:p w:rsidR="00E0047E" w:rsidRDefault="00104175">
      <w:pPr>
        <w:pStyle w:val="Heading5"/>
      </w:pPr>
      <w:bookmarkStart w:id="2733" w:name="section_df99c6f6bbff40ee902a7f57d461c950"/>
      <w:bookmarkStart w:id="2734" w:name="_Toc462893285"/>
      <w:r>
        <w:t>Elements</w:t>
      </w:r>
      <w:bookmarkEnd w:id="2733"/>
      <w:bookmarkEnd w:id="273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42"/>
        <w:gridCol w:w="525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GetAnnotationByID</w:t>
            </w:r>
          </w:p>
        </w:tc>
        <w:tc>
          <w:tcPr>
            <w:tcW w:w="0" w:type="auto"/>
            <w:vAlign w:val="center"/>
          </w:tcPr>
          <w:p w:rsidR="00E0047E" w:rsidRDefault="00104175">
            <w:pPr>
              <w:pStyle w:val="TableBodyText"/>
            </w:pPr>
            <w:r>
              <w:t xml:space="preserve">The input data for the </w:t>
            </w:r>
            <w:r>
              <w:rPr>
                <w:b/>
              </w:rPr>
              <w:t xml:space="preserve">GetAnnotationByID </w:t>
            </w:r>
            <w:r>
              <w:t>WSDL operation.</w:t>
            </w:r>
          </w:p>
        </w:tc>
      </w:tr>
      <w:tr w:rsidR="00E0047E" w:rsidTr="00E0047E">
        <w:tc>
          <w:tcPr>
            <w:tcW w:w="0" w:type="auto"/>
            <w:vAlign w:val="center"/>
          </w:tcPr>
          <w:p w:rsidR="00E0047E" w:rsidRDefault="00104175">
            <w:pPr>
              <w:pStyle w:val="TableBodyText"/>
            </w:pPr>
            <w:r>
              <w:rPr>
                <w:b/>
              </w:rPr>
              <w:t>GetAnnotationByIDResponse</w:t>
            </w:r>
          </w:p>
        </w:tc>
        <w:tc>
          <w:tcPr>
            <w:tcW w:w="0" w:type="auto"/>
            <w:vAlign w:val="center"/>
          </w:tcPr>
          <w:p w:rsidR="00E0047E" w:rsidRDefault="00104175">
            <w:pPr>
              <w:pStyle w:val="TableBodyText"/>
            </w:pPr>
            <w:r>
              <w:t xml:space="preserve">The result data for the </w:t>
            </w:r>
            <w:r>
              <w:rPr>
                <w:b/>
              </w:rPr>
              <w:t xml:space="preserve">GetAnnotationByID </w:t>
            </w:r>
            <w:r>
              <w:t>WSDL operation.</w:t>
            </w:r>
          </w:p>
        </w:tc>
      </w:tr>
    </w:tbl>
    <w:p w:rsidR="00E0047E" w:rsidRDefault="00E0047E"/>
    <w:p w:rsidR="00E0047E" w:rsidRDefault="00104175">
      <w:pPr>
        <w:pStyle w:val="Heading6"/>
      </w:pPr>
      <w:bookmarkStart w:id="2735" w:name="section_2e6b3bf2201f4b1a8b65278e2dacb5c1"/>
      <w:bookmarkStart w:id="2736" w:name="_Toc462893286"/>
      <w:r>
        <w:t>GetAnnotationByID</w:t>
      </w:r>
      <w:bookmarkEnd w:id="2735"/>
      <w:bookmarkEnd w:id="2736"/>
    </w:p>
    <w:p w:rsidR="00E0047E" w:rsidRDefault="00104175">
      <w:r>
        <w:t xml:space="preserve">The </w:t>
      </w:r>
      <w:r>
        <w:rPr>
          <w:b/>
        </w:rPr>
        <w:t>GetAnnotationByID</w:t>
      </w:r>
      <w:r>
        <w:t xml:space="preserve"> element specifies the input data for the </w:t>
      </w:r>
      <w:r>
        <w:rPr>
          <w:b/>
        </w:rPr>
        <w:t xml:space="preserve">GetAnnotationByID </w:t>
      </w:r>
      <w:r>
        <w:t>WSDL operatio</w:t>
      </w:r>
      <w:r>
        <w:t>n.</w:t>
      </w:r>
    </w:p>
    <w:p w:rsidR="00E0047E" w:rsidRDefault="00104175">
      <w:pPr>
        <w:pStyle w:val="Code"/>
      </w:pPr>
      <w:r>
        <w:t>&lt;xs:element name="GetAnnotationByID"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name="annotationID" xmlns:s1="http://microsoft.com/wsdl/types/" type="s1:guid"/&gt;</w:t>
      </w:r>
    </w:p>
    <w:p w:rsidR="00E0047E" w:rsidRDefault="00104175">
      <w:pPr>
        <w:pStyle w:val="Code"/>
      </w:pPr>
      <w:r>
        <w:t xml:space="preserve">    &lt;/x</w:t>
      </w:r>
      <w:r>
        <w:t>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737" w:name="CC_40e37897904cdfc3566dce9017333119"/>
      <w:bookmarkEnd w:id="2737"/>
      <w:r>
        <w:rPr>
          <w:b/>
        </w:rPr>
        <w:t xml:space="preserve">annotationID: </w:t>
      </w:r>
      <w:r>
        <w:t xml:space="preserve">A GUID that specifies the </w:t>
      </w:r>
      <w:r>
        <w:rPr>
          <w:b/>
        </w:rPr>
        <w:t>Annotation</w:t>
      </w:r>
      <w:r>
        <w:t xml:space="preserve"> complex type (section </w:t>
      </w:r>
      <w:hyperlink w:anchor="Section_3c9d3e0c922d4666bb5fdb84b859b970" w:history="1">
        <w:r>
          <w:rPr>
            <w:rStyle w:val="Hyperlink"/>
          </w:rPr>
          <w:t>2.2.4.18</w:t>
        </w:r>
      </w:hyperlink>
      <w:r>
        <w:t xml:space="preserve">) to be retrieved.  This element MUST be present. </w:t>
      </w:r>
    </w:p>
    <w:p w:rsidR="00E0047E" w:rsidRDefault="00104175">
      <w:pPr>
        <w:pStyle w:val="Heading6"/>
      </w:pPr>
      <w:bookmarkStart w:id="2738" w:name="section_855c3a1cc54546a0b46bcced7b95ae7b"/>
      <w:bookmarkStart w:id="2739" w:name="_Toc462893287"/>
      <w:r>
        <w:t>GetAnnotationByIDResponse</w:t>
      </w:r>
      <w:bookmarkEnd w:id="2738"/>
      <w:bookmarkEnd w:id="2739"/>
    </w:p>
    <w:p w:rsidR="00E0047E" w:rsidRDefault="00104175">
      <w:r>
        <w:t xml:space="preserve">The </w:t>
      </w:r>
      <w:r>
        <w:rPr>
          <w:b/>
        </w:rPr>
        <w:t>GetAnnotationByIDResponse</w:t>
      </w:r>
      <w:r>
        <w:t xml:space="preserve"> element specifies the result data for the </w:t>
      </w:r>
      <w:r>
        <w:rPr>
          <w:b/>
        </w:rPr>
        <w:t xml:space="preserve">GetAnnotationByID </w:t>
      </w:r>
      <w:r>
        <w:t>WSDL operation.</w:t>
      </w:r>
    </w:p>
    <w:p w:rsidR="00E0047E" w:rsidRDefault="00104175">
      <w:pPr>
        <w:pStyle w:val="Code"/>
      </w:pPr>
      <w:r>
        <w:t>&lt;xs:element name="GetAnnotationByIDResponse" xmlns:xs="http://www.w3.org/2001/XMLSchema"&gt;</w:t>
      </w:r>
    </w:p>
    <w:p w:rsidR="00E0047E" w:rsidRDefault="00104175">
      <w:pPr>
        <w:pStyle w:val="Code"/>
      </w:pPr>
      <w:r>
        <w:t xml:space="preserve">  &lt;xs:complexType&gt;</w:t>
      </w:r>
    </w:p>
    <w:p w:rsidR="00E0047E" w:rsidRDefault="00104175">
      <w:pPr>
        <w:pStyle w:val="Code"/>
      </w:pPr>
      <w:r>
        <w:t xml:space="preserve">    &lt;xs:sequenc</w:t>
      </w:r>
      <w:r>
        <w:t>e&gt;</w:t>
      </w:r>
    </w:p>
    <w:p w:rsidR="00E0047E" w:rsidRDefault="00104175">
      <w:pPr>
        <w:pStyle w:val="Code"/>
      </w:pPr>
      <w:r>
        <w:t xml:space="preserve">      &lt;xs:element minOccurs="0" maxOccurs="1" name="GetAnnotationByIDResult"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740" w:name="CC_3e3dac93219024299f368975963bd19f"/>
      <w:bookmarkEnd w:id="2740"/>
      <w:r>
        <w:rPr>
          <w:b/>
        </w:rPr>
        <w:t xml:space="preserve">GetAnnotationByIDResult: </w:t>
      </w:r>
      <w:r>
        <w:t xml:space="preserve">The </w:t>
      </w:r>
      <w:r>
        <w:rPr>
          <w:b/>
        </w:rPr>
        <w:t>Annotation</w:t>
      </w:r>
      <w:r>
        <w:t xml:space="preserve"> complex type object (section </w:t>
      </w:r>
      <w:hyperlink w:anchor="Section_3c9d3e0c922d4666bb5fdb84b859b970" w:history="1">
        <w:r>
          <w:rPr>
            <w:rStyle w:val="Hyperlink"/>
          </w:rPr>
          <w:t>2.2.4.18</w:t>
        </w:r>
      </w:hyperlink>
      <w:r>
        <w:t>) that was requested from the server (2).</w:t>
      </w:r>
    </w:p>
    <w:p w:rsidR="00E0047E" w:rsidRDefault="00104175">
      <w:pPr>
        <w:pStyle w:val="Heading5"/>
      </w:pPr>
      <w:bookmarkStart w:id="2741" w:name="section_54cf8110fa05469dac8ee0954bf77ab4"/>
      <w:bookmarkStart w:id="2742" w:name="_Toc462893288"/>
      <w:r>
        <w:t>Complex Types</w:t>
      </w:r>
      <w:bookmarkEnd w:id="2741"/>
      <w:bookmarkEnd w:id="2742"/>
    </w:p>
    <w:p w:rsidR="00E0047E" w:rsidRDefault="00104175">
      <w:r>
        <w:t>None.</w:t>
      </w:r>
    </w:p>
    <w:p w:rsidR="00E0047E" w:rsidRDefault="00104175">
      <w:pPr>
        <w:pStyle w:val="Heading5"/>
      </w:pPr>
      <w:bookmarkStart w:id="2743" w:name="section_aedad6547b084e73923211af93c337fc"/>
      <w:bookmarkStart w:id="2744" w:name="_Toc462893289"/>
      <w:r>
        <w:t>Simple Types</w:t>
      </w:r>
      <w:bookmarkEnd w:id="2743"/>
      <w:bookmarkEnd w:id="2744"/>
    </w:p>
    <w:p w:rsidR="00E0047E" w:rsidRDefault="00104175">
      <w:r>
        <w:t>None.</w:t>
      </w:r>
    </w:p>
    <w:p w:rsidR="00E0047E" w:rsidRDefault="00104175">
      <w:pPr>
        <w:pStyle w:val="Heading5"/>
      </w:pPr>
      <w:bookmarkStart w:id="2745" w:name="section_159c7bddcebd496a98a59ad063489d4b"/>
      <w:bookmarkStart w:id="2746" w:name="_Toc462893290"/>
      <w:r>
        <w:t>Attributes</w:t>
      </w:r>
      <w:bookmarkEnd w:id="2745"/>
      <w:bookmarkEnd w:id="2746"/>
    </w:p>
    <w:p w:rsidR="00E0047E" w:rsidRDefault="00104175">
      <w:r>
        <w:t>None.</w:t>
      </w:r>
    </w:p>
    <w:p w:rsidR="00E0047E" w:rsidRDefault="00104175">
      <w:pPr>
        <w:pStyle w:val="Heading5"/>
      </w:pPr>
      <w:bookmarkStart w:id="2747" w:name="section_179ee86241d941259c590b2b88434819"/>
      <w:bookmarkStart w:id="2748" w:name="_Toc462893291"/>
      <w:r>
        <w:t>Groups</w:t>
      </w:r>
      <w:bookmarkEnd w:id="2747"/>
      <w:bookmarkEnd w:id="2748"/>
    </w:p>
    <w:p w:rsidR="00E0047E" w:rsidRDefault="00104175">
      <w:r>
        <w:t>None.</w:t>
      </w:r>
    </w:p>
    <w:p w:rsidR="00E0047E" w:rsidRDefault="00104175">
      <w:pPr>
        <w:pStyle w:val="Heading5"/>
      </w:pPr>
      <w:bookmarkStart w:id="2749" w:name="section_1ac3c87401944818819eb170389e13f1"/>
      <w:bookmarkStart w:id="2750" w:name="_Toc462893292"/>
      <w:r>
        <w:t>Attribute Groups</w:t>
      </w:r>
      <w:bookmarkEnd w:id="2749"/>
      <w:bookmarkEnd w:id="2750"/>
    </w:p>
    <w:p w:rsidR="00E0047E" w:rsidRDefault="00104175">
      <w:r>
        <w:t>None.</w:t>
      </w:r>
    </w:p>
    <w:p w:rsidR="00E0047E" w:rsidRDefault="00104175">
      <w:pPr>
        <w:pStyle w:val="Heading4"/>
      </w:pPr>
      <w:bookmarkStart w:id="2751" w:name="section_935996295ed54a5a99d0d30828b19778"/>
      <w:bookmarkStart w:id="2752" w:name="_Toc462893293"/>
      <w:r>
        <w:lastRenderedPageBreak/>
        <w:t>GetAnnotationSetting</w:t>
      </w:r>
      <w:bookmarkEnd w:id="2751"/>
      <w:bookmarkEnd w:id="2752"/>
      <w:r>
        <w:fldChar w:fldCharType="begin"/>
      </w:r>
      <w:r>
        <w:instrText xml:space="preserve"> XE "Server:GetAnnotationSetting operation" </w:instrText>
      </w:r>
      <w:r>
        <w:fldChar w:fldCharType="end"/>
      </w:r>
      <w:r>
        <w:fldChar w:fldCharType="begin"/>
      </w:r>
      <w:r>
        <w:instrText xml:space="preserve"> XE "Operations:GetAnnotationSetting" </w:instrText>
      </w:r>
      <w:r>
        <w:fldChar w:fldCharType="end"/>
      </w:r>
    </w:p>
    <w:p w:rsidR="00E0047E" w:rsidRDefault="00104175">
      <w:bookmarkStart w:id="2753" w:name="CC_15286c2131df13283ec11352396d06ba"/>
      <w:bookmarkEnd w:id="2753"/>
      <w:r>
        <w:t xml:space="preserve">The </w:t>
      </w:r>
      <w:r>
        <w:rPr>
          <w:b/>
        </w:rPr>
        <w:t>Attribute Groups</w:t>
      </w:r>
      <w:r>
        <w:t xml:space="preserve"> operation retrieves an </w:t>
      </w:r>
      <w:r>
        <w:rPr>
          <w:b/>
        </w:rPr>
        <w:t>AnnotationSetting</w:t>
      </w:r>
      <w:r>
        <w:t xml:space="preserve"> complex type object (section </w:t>
      </w:r>
      <w:hyperlink w:anchor="Section_618093e9fe954c6faf2f82dfa1ea6e9e" w:history="1">
        <w:r>
          <w:rPr>
            <w:rStyle w:val="Hyperlink"/>
          </w:rPr>
          <w:t>3.1.4.24.3.1</w:t>
        </w:r>
      </w:hyperlink>
      <w:r>
        <w:t>) that contains the annotation settings for the serv</w:t>
      </w:r>
      <w:r>
        <w:t>er (2).</w:t>
      </w:r>
    </w:p>
    <w:p w:rsidR="00E0047E" w:rsidRDefault="00104175">
      <w:bookmarkStart w:id="2754" w:name="CC_845f2c7a9c78a2ea7f1c01d994b0e7a6"/>
      <w:bookmarkEnd w:id="2754"/>
      <w:r>
        <w:t xml:space="preserve">The following is the WSDL port type specification of the </w:t>
      </w:r>
      <w:r>
        <w:rPr>
          <w:b/>
        </w:rPr>
        <w:t xml:space="preserve">GetAnnotationSetting </w:t>
      </w:r>
      <w:r>
        <w:t>WSDL operation.</w:t>
      </w:r>
    </w:p>
    <w:p w:rsidR="00E0047E" w:rsidRDefault="00104175">
      <w:pPr>
        <w:pStyle w:val="Code"/>
      </w:pPr>
      <w:r>
        <w:t>&lt;wsdl:operation name="GetAnnotationSetting" xmlns:wsdl="http://schemas.xmlsoap.org/wsdl/"&gt;</w:t>
      </w:r>
    </w:p>
    <w:p w:rsidR="00E0047E" w:rsidRDefault="00104175">
      <w:pPr>
        <w:pStyle w:val="Code"/>
      </w:pPr>
      <w:r>
        <w:t xml:space="preserve">  &lt;wsdl:input message="tns:GetAnnotationSettingSoapIn"/&gt;</w:t>
      </w:r>
    </w:p>
    <w:p w:rsidR="00E0047E" w:rsidRDefault="00104175">
      <w:pPr>
        <w:pStyle w:val="Code"/>
      </w:pPr>
      <w:r>
        <w:t xml:space="preserve">  &lt;wsd</w:t>
      </w:r>
      <w:r>
        <w:t>l:output message="tns:GetAnnotationSettingSoapOut"/&gt;</w:t>
      </w:r>
    </w:p>
    <w:p w:rsidR="00E0047E" w:rsidRDefault="00104175">
      <w:pPr>
        <w:pStyle w:val="Code"/>
      </w:pPr>
      <w:r>
        <w:t>&lt;/wsdl:operation&gt;</w:t>
      </w:r>
    </w:p>
    <w:p w:rsidR="00E0047E" w:rsidRDefault="00104175">
      <w:bookmarkStart w:id="2755" w:name="CC_b761e7a269038eea1c035dbd2d9bb6a8"/>
      <w:bookmarkEnd w:id="2755"/>
      <w:r>
        <w:t xml:space="preserve">The protocol client sends a </w:t>
      </w:r>
      <w:r>
        <w:rPr>
          <w:b/>
        </w:rPr>
        <w:t>GetAnnotationSettingSoapIn</w:t>
      </w:r>
      <w:r>
        <w:t xml:space="preserve"> request message (section </w:t>
      </w:r>
      <w:hyperlink w:anchor="Section_d4213b367ce5420f87aa61dc3cb77eb4" w:history="1">
        <w:r>
          <w:rPr>
            <w:rStyle w:val="Hyperlink"/>
          </w:rPr>
          <w:t>3.1.4.24.1.1</w:t>
        </w:r>
      </w:hyperlink>
      <w:r>
        <w:t>), and the server (2)</w:t>
      </w:r>
      <w:r>
        <w:t xml:space="preserve"> responds with a </w:t>
      </w:r>
      <w:r>
        <w:rPr>
          <w:b/>
        </w:rPr>
        <w:t>GetAnnotationSettingSoapOut</w:t>
      </w:r>
      <w:r>
        <w:t xml:space="preserve"> response message (section </w:t>
      </w:r>
      <w:hyperlink w:anchor="Section_e3dcafeffcc74985a11b4a136a95881f" w:history="1">
        <w:r>
          <w:rPr>
            <w:rStyle w:val="Hyperlink"/>
          </w:rPr>
          <w:t>3.1.4.24.1.2</w:t>
        </w:r>
      </w:hyperlink>
      <w:r>
        <w:t>) as follows:</w:t>
      </w:r>
    </w:p>
    <w:p w:rsidR="00E0047E" w:rsidRDefault="00104175">
      <w:pPr>
        <w:pStyle w:val="ListParagraph"/>
        <w:numPr>
          <w:ilvl w:val="0"/>
          <w:numId w:val="99"/>
        </w:numPr>
      </w:pPr>
      <w:r>
        <w:t xml:space="preserve">The server (2) MUST retrieve an </w:t>
      </w:r>
      <w:r>
        <w:rPr>
          <w:b/>
        </w:rPr>
        <w:t>AnnotationSetting</w:t>
      </w:r>
      <w:r>
        <w:t xml:space="preserve"> object.</w:t>
      </w:r>
    </w:p>
    <w:p w:rsidR="00E0047E" w:rsidRDefault="00104175">
      <w:pPr>
        <w:pStyle w:val="Heading5"/>
      </w:pPr>
      <w:bookmarkStart w:id="2756" w:name="section_43934dbea44048dc91d245ccafd6ff07"/>
      <w:bookmarkStart w:id="2757" w:name="_Toc462893294"/>
      <w:r>
        <w:t>Messages</w:t>
      </w:r>
      <w:bookmarkEnd w:id="2756"/>
      <w:bookmarkEnd w:id="2757"/>
    </w:p>
    <w:p w:rsidR="00E0047E" w:rsidRDefault="00104175">
      <w:r>
        <w:t>The following table summarizes t</w:t>
      </w:r>
      <w:r>
        <w:t>he set of WSDL message definitions that are specific to this operation.</w:t>
      </w:r>
    </w:p>
    <w:tbl>
      <w:tblPr>
        <w:tblStyle w:val="Table-ShadedHeader"/>
        <w:tblW w:w="0" w:type="auto"/>
        <w:tblLook w:val="04A0" w:firstRow="1" w:lastRow="0" w:firstColumn="1" w:lastColumn="0" w:noHBand="0" w:noVBand="1"/>
      </w:tblPr>
      <w:tblGrid>
        <w:gridCol w:w="2944"/>
        <w:gridCol w:w="653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GetAnnotationSettingSoapIn</w:t>
            </w:r>
          </w:p>
        </w:tc>
        <w:tc>
          <w:tcPr>
            <w:tcW w:w="0" w:type="auto"/>
            <w:vAlign w:val="center"/>
          </w:tcPr>
          <w:p w:rsidR="00E0047E" w:rsidRDefault="00104175">
            <w:pPr>
              <w:pStyle w:val="TableBodyText"/>
            </w:pPr>
            <w:r>
              <w:t xml:space="preserve">The request WSDL message for the </w:t>
            </w:r>
            <w:r>
              <w:rPr>
                <w:b/>
              </w:rPr>
              <w:t xml:space="preserve">GetAnnotationSetting </w:t>
            </w:r>
            <w:r>
              <w:t>WSDL operation.</w:t>
            </w:r>
          </w:p>
        </w:tc>
      </w:tr>
      <w:tr w:rsidR="00E0047E" w:rsidTr="00E0047E">
        <w:tc>
          <w:tcPr>
            <w:tcW w:w="0" w:type="auto"/>
            <w:vAlign w:val="center"/>
          </w:tcPr>
          <w:p w:rsidR="00E0047E" w:rsidRDefault="00104175">
            <w:pPr>
              <w:pStyle w:val="TableBodyText"/>
            </w:pPr>
            <w:r>
              <w:rPr>
                <w:b/>
              </w:rPr>
              <w:t>GetAnnotationSettingSoapOut</w:t>
            </w:r>
          </w:p>
        </w:tc>
        <w:tc>
          <w:tcPr>
            <w:tcW w:w="0" w:type="auto"/>
            <w:vAlign w:val="center"/>
          </w:tcPr>
          <w:p w:rsidR="00E0047E" w:rsidRDefault="00104175">
            <w:pPr>
              <w:pStyle w:val="TableBodyText"/>
            </w:pPr>
            <w:r>
              <w:t xml:space="preserve">The response WSDL message for the </w:t>
            </w:r>
            <w:r>
              <w:rPr>
                <w:b/>
              </w:rPr>
              <w:t>Get</w:t>
            </w:r>
            <w:r>
              <w:rPr>
                <w:b/>
              </w:rPr>
              <w:t xml:space="preserve">AnnotationSetting </w:t>
            </w:r>
            <w:r>
              <w:t>WSDL operation.</w:t>
            </w:r>
          </w:p>
        </w:tc>
      </w:tr>
    </w:tbl>
    <w:p w:rsidR="00E0047E" w:rsidRDefault="00E0047E"/>
    <w:p w:rsidR="00E0047E" w:rsidRDefault="00104175">
      <w:pPr>
        <w:pStyle w:val="Heading6"/>
      </w:pPr>
      <w:bookmarkStart w:id="2758" w:name="section_d4213b367ce5420f87aa61dc3cb77eb4"/>
      <w:bookmarkStart w:id="2759" w:name="_Toc462893295"/>
      <w:r>
        <w:t>GetAnnotationSettingSoapIn</w:t>
      </w:r>
      <w:bookmarkEnd w:id="2758"/>
      <w:bookmarkEnd w:id="2759"/>
    </w:p>
    <w:p w:rsidR="00E0047E" w:rsidRDefault="00104175">
      <w:r>
        <w:t xml:space="preserve">The request WSDL message for the </w:t>
      </w:r>
      <w:r>
        <w:rPr>
          <w:b/>
        </w:rPr>
        <w:t xml:space="preserve">GetAnnotationSetting </w:t>
      </w:r>
      <w:r>
        <w:t>WSDL operation.</w:t>
      </w:r>
    </w:p>
    <w:p w:rsidR="00E0047E" w:rsidRDefault="00104175">
      <w:r>
        <w:t>The SOAP action value is:</w:t>
      </w:r>
    </w:p>
    <w:p w:rsidR="00E0047E" w:rsidRDefault="00104175">
      <w:pPr>
        <w:pStyle w:val="Code"/>
      </w:pPr>
      <w:r>
        <w:t>http://www.microsoft.com/performancepoint/scorecards/GetAnnotationSetting</w:t>
      </w:r>
    </w:p>
    <w:p w:rsidR="00E0047E" w:rsidRDefault="00104175">
      <w:r>
        <w:t>The SOAP body</w:t>
      </w:r>
      <w:r>
        <w:t xml:space="preserve"> contains the </w:t>
      </w:r>
      <w:r>
        <w:rPr>
          <w:b/>
        </w:rPr>
        <w:t xml:space="preserve">GetAnnotationSetting </w:t>
      </w:r>
      <w:r>
        <w:t>element.</w:t>
      </w:r>
    </w:p>
    <w:p w:rsidR="00E0047E" w:rsidRDefault="00104175">
      <w:pPr>
        <w:pStyle w:val="Heading6"/>
      </w:pPr>
      <w:bookmarkStart w:id="2760" w:name="section_e3dcafeffcc74985a11b4a136a95881f"/>
      <w:bookmarkStart w:id="2761" w:name="_Toc462893296"/>
      <w:r>
        <w:t>GetAnnotationSettingSoapOut</w:t>
      </w:r>
      <w:bookmarkEnd w:id="2760"/>
      <w:bookmarkEnd w:id="2761"/>
    </w:p>
    <w:p w:rsidR="00E0047E" w:rsidRDefault="00104175">
      <w:r>
        <w:t xml:space="preserve">The response WSDL message for the </w:t>
      </w:r>
      <w:r>
        <w:rPr>
          <w:b/>
        </w:rPr>
        <w:t xml:space="preserve">GetAnnotationSetting </w:t>
      </w:r>
      <w:r>
        <w:t>WSDL operation.</w:t>
      </w:r>
    </w:p>
    <w:p w:rsidR="00E0047E" w:rsidRDefault="00104175">
      <w:r>
        <w:t xml:space="preserve">The SOAP body contains the </w:t>
      </w:r>
      <w:r>
        <w:rPr>
          <w:b/>
        </w:rPr>
        <w:t xml:space="preserve">GetAnnotationSettingResponse </w:t>
      </w:r>
      <w:r>
        <w:t>element.</w:t>
      </w:r>
    </w:p>
    <w:p w:rsidR="00E0047E" w:rsidRDefault="00104175">
      <w:pPr>
        <w:pStyle w:val="Heading5"/>
      </w:pPr>
      <w:bookmarkStart w:id="2762" w:name="section_b45bbad93c0e4863bd8e207784acb8c3"/>
      <w:bookmarkStart w:id="2763" w:name="_Toc462893297"/>
      <w:r>
        <w:t>Elements</w:t>
      </w:r>
      <w:bookmarkEnd w:id="2762"/>
      <w:bookmarkEnd w:id="2763"/>
    </w:p>
    <w:p w:rsidR="00E0047E" w:rsidRDefault="00104175">
      <w:r>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3042"/>
        <w:gridCol w:w="545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GetAnnotationSetting</w:t>
            </w:r>
          </w:p>
        </w:tc>
        <w:tc>
          <w:tcPr>
            <w:tcW w:w="0" w:type="auto"/>
            <w:vAlign w:val="center"/>
          </w:tcPr>
          <w:p w:rsidR="00E0047E" w:rsidRDefault="00104175">
            <w:pPr>
              <w:pStyle w:val="TableBodyText"/>
            </w:pPr>
            <w:r>
              <w:t xml:space="preserve">The input data for the </w:t>
            </w:r>
            <w:r>
              <w:rPr>
                <w:b/>
              </w:rPr>
              <w:t xml:space="preserve">GetAnnotationSetting </w:t>
            </w:r>
            <w:r>
              <w:t>WSDL operation.</w:t>
            </w:r>
          </w:p>
        </w:tc>
      </w:tr>
      <w:tr w:rsidR="00E0047E" w:rsidTr="00E0047E">
        <w:tc>
          <w:tcPr>
            <w:tcW w:w="0" w:type="auto"/>
            <w:vAlign w:val="center"/>
          </w:tcPr>
          <w:p w:rsidR="00E0047E" w:rsidRDefault="00104175">
            <w:pPr>
              <w:pStyle w:val="TableBodyText"/>
            </w:pPr>
            <w:r>
              <w:rPr>
                <w:b/>
              </w:rPr>
              <w:t>GetAnnotationSettingResponse</w:t>
            </w:r>
          </w:p>
        </w:tc>
        <w:tc>
          <w:tcPr>
            <w:tcW w:w="0" w:type="auto"/>
            <w:vAlign w:val="center"/>
          </w:tcPr>
          <w:p w:rsidR="00E0047E" w:rsidRDefault="00104175">
            <w:pPr>
              <w:pStyle w:val="TableBodyText"/>
            </w:pPr>
            <w:r>
              <w:t xml:space="preserve">The result data for the </w:t>
            </w:r>
            <w:r>
              <w:rPr>
                <w:b/>
              </w:rPr>
              <w:t xml:space="preserve">GetAnnotationSetting </w:t>
            </w:r>
            <w:r>
              <w:t>WSDL operat</w:t>
            </w:r>
            <w:r>
              <w:t>ion.</w:t>
            </w:r>
          </w:p>
        </w:tc>
      </w:tr>
    </w:tbl>
    <w:p w:rsidR="00E0047E" w:rsidRDefault="00E0047E"/>
    <w:p w:rsidR="00E0047E" w:rsidRDefault="00104175">
      <w:pPr>
        <w:pStyle w:val="Heading6"/>
      </w:pPr>
      <w:bookmarkStart w:id="2764" w:name="section_540db8397ace48219f38692189558d13"/>
      <w:bookmarkStart w:id="2765" w:name="_Toc462893298"/>
      <w:r>
        <w:t>GetAnnotationSetting</w:t>
      </w:r>
      <w:bookmarkEnd w:id="2764"/>
      <w:bookmarkEnd w:id="2765"/>
    </w:p>
    <w:p w:rsidR="00E0047E" w:rsidRDefault="00104175">
      <w:r>
        <w:t xml:space="preserve">The </w:t>
      </w:r>
      <w:r>
        <w:rPr>
          <w:b/>
        </w:rPr>
        <w:t>GetAnnotationSetting</w:t>
      </w:r>
      <w:r>
        <w:t xml:space="preserve"> element specifies the input data for the </w:t>
      </w:r>
      <w:r>
        <w:rPr>
          <w:b/>
        </w:rPr>
        <w:t xml:space="preserve">GetAnnotationSetting </w:t>
      </w:r>
      <w:r>
        <w:t>WSDL operation.</w:t>
      </w:r>
    </w:p>
    <w:p w:rsidR="00E0047E" w:rsidRDefault="00104175">
      <w:pPr>
        <w:pStyle w:val="Code"/>
      </w:pPr>
      <w:r>
        <w:t>&lt;xs:element name="GetAnnotationSetting"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6"/>
      </w:pPr>
      <w:bookmarkStart w:id="2766" w:name="section_f766a2621ca34ffca1d0f8803e40c184"/>
      <w:bookmarkStart w:id="2767" w:name="_Toc462893299"/>
      <w:r>
        <w:t>GetAnnotationSettingResponse</w:t>
      </w:r>
      <w:bookmarkEnd w:id="2766"/>
      <w:bookmarkEnd w:id="2767"/>
    </w:p>
    <w:p w:rsidR="00E0047E" w:rsidRDefault="00104175">
      <w:r>
        <w:t xml:space="preserve">The </w:t>
      </w:r>
      <w:r>
        <w:rPr>
          <w:b/>
        </w:rPr>
        <w:t>GetAnnotationSettingResponse</w:t>
      </w:r>
      <w:r>
        <w:t xml:space="preserve"> element specifies the result data for the </w:t>
      </w:r>
      <w:r>
        <w:rPr>
          <w:b/>
        </w:rPr>
        <w:t xml:space="preserve">GetAnnotationSetting </w:t>
      </w:r>
      <w:r>
        <w:t>WSDL operation.</w:t>
      </w:r>
    </w:p>
    <w:p w:rsidR="00E0047E" w:rsidRDefault="00104175">
      <w:pPr>
        <w:pStyle w:val="Code"/>
      </w:pPr>
      <w:r>
        <w:t>&lt;xs:element name="GetAnnotationSettingResponse" xmlns:xs="http://www.w3.org/2001/XMLSchema"&gt;</w:t>
      </w:r>
    </w:p>
    <w:p w:rsidR="00E0047E" w:rsidRDefault="00104175">
      <w:pPr>
        <w:pStyle w:val="Code"/>
      </w:pPr>
      <w:r>
        <w:t xml:space="preserve">  &lt;xs:complexType&gt;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name="GetAnnotationSettingResult" type="tns:AnnotationSetting"/&gt;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768" w:name="CC_f9d9d7da3be53a1fa993920d1601201f"/>
      <w:bookmarkEnd w:id="2768"/>
      <w:r>
        <w:rPr>
          <w:b/>
        </w:rPr>
        <w:t xml:space="preserve">GetAnnotationSettingResult: </w:t>
      </w:r>
      <w:r>
        <w:t xml:space="preserve">An </w:t>
      </w:r>
      <w:r>
        <w:rPr>
          <w:b/>
        </w:rPr>
        <w:t>AnnotationSetting</w:t>
      </w:r>
      <w:r>
        <w:t xml:space="preserve"> complex type object (section</w:t>
      </w:r>
      <w:r>
        <w:t xml:space="preserve"> </w:t>
      </w:r>
      <w:hyperlink w:anchor="Section_618093e9fe954c6faf2f82dfa1ea6e9e" w:history="1">
        <w:r>
          <w:rPr>
            <w:rStyle w:val="Hyperlink"/>
          </w:rPr>
          <w:t>3.1.4.24.3.1</w:t>
        </w:r>
      </w:hyperlink>
      <w:r>
        <w:t>) that was requested from the server (2).</w:t>
      </w:r>
    </w:p>
    <w:p w:rsidR="00E0047E" w:rsidRDefault="00104175">
      <w:pPr>
        <w:pStyle w:val="Heading5"/>
      </w:pPr>
      <w:bookmarkStart w:id="2769" w:name="section_07f3a84abc224f799c87ad1c5e1b83be"/>
      <w:bookmarkStart w:id="2770" w:name="_Toc462893300"/>
      <w:r>
        <w:t>Complex Types</w:t>
      </w:r>
      <w:bookmarkEnd w:id="2769"/>
      <w:bookmarkEnd w:id="2770"/>
    </w:p>
    <w:p w:rsidR="00E0047E" w:rsidRDefault="0010417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870"/>
        <w:gridCol w:w="477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w:t>
            </w:r>
            <w:r>
              <w:t>ption</w:t>
            </w:r>
          </w:p>
        </w:tc>
      </w:tr>
      <w:tr w:rsidR="00E0047E" w:rsidTr="00E0047E">
        <w:tc>
          <w:tcPr>
            <w:tcW w:w="0" w:type="auto"/>
            <w:vAlign w:val="center"/>
          </w:tcPr>
          <w:p w:rsidR="00E0047E" w:rsidRDefault="00104175">
            <w:pPr>
              <w:pStyle w:val="TableBodyText"/>
            </w:pPr>
            <w:r>
              <w:rPr>
                <w:b/>
              </w:rPr>
              <w:t>AnnotationSetting</w:t>
            </w:r>
          </w:p>
        </w:tc>
        <w:tc>
          <w:tcPr>
            <w:tcW w:w="0" w:type="auto"/>
            <w:vAlign w:val="center"/>
          </w:tcPr>
          <w:p w:rsidR="00E0047E" w:rsidRDefault="00104175">
            <w:pPr>
              <w:pStyle w:val="TableBodyText"/>
            </w:pPr>
            <w:bookmarkStart w:id="2771" w:name="CC_1918f90670a9358ba18febd42f0a951b"/>
            <w:bookmarkEnd w:id="2771"/>
            <w:r>
              <w:t>Specifies annotation settings for this service application.</w:t>
            </w:r>
          </w:p>
        </w:tc>
      </w:tr>
    </w:tbl>
    <w:p w:rsidR="00E0047E" w:rsidRDefault="00E0047E"/>
    <w:p w:rsidR="00E0047E" w:rsidRDefault="00104175">
      <w:pPr>
        <w:pStyle w:val="Heading6"/>
      </w:pPr>
      <w:bookmarkStart w:id="2772" w:name="section_618093e9fe954c6faf2f82dfa1ea6e9e"/>
      <w:bookmarkStart w:id="2773" w:name="_Toc462893301"/>
      <w:r>
        <w:t>AnnotationSetting</w:t>
      </w:r>
      <w:bookmarkEnd w:id="2772"/>
      <w:bookmarkEnd w:id="2773"/>
    </w:p>
    <w:p w:rsidR="00E0047E" w:rsidRDefault="00104175">
      <w:r>
        <w:rPr>
          <w:b/>
        </w:rPr>
        <w:t>Namespace:</w:t>
      </w:r>
      <w:r>
        <w:t xml:space="preserve"> http://www.microsoft.com/performancepoint/scorecards</w:t>
      </w:r>
    </w:p>
    <w:p w:rsidR="00E0047E" w:rsidRDefault="00104175">
      <w:bookmarkStart w:id="2774" w:name="CC_fec4844e894ad98a36da33199a7e358c"/>
      <w:bookmarkEnd w:id="2774"/>
      <w:r>
        <w:t xml:space="preserve">The </w:t>
      </w:r>
      <w:r>
        <w:rPr>
          <w:b/>
        </w:rPr>
        <w:t>AnnotationSetting</w:t>
      </w:r>
      <w:r>
        <w:t xml:space="preserve"> complex type specifies annotation settings for this service application.</w:t>
      </w:r>
    </w:p>
    <w:p w:rsidR="00E0047E" w:rsidRDefault="00104175">
      <w:pPr>
        <w:pStyle w:val="Code"/>
      </w:pPr>
      <w:bookmarkStart w:id="2775" w:name="CC_054399e1d7678b2ac85d3c4828eb3210"/>
      <w:bookmarkEnd w:id="2775"/>
      <w:r>
        <w:t>&lt;xs:complexType name="AnnotationSetting" xmlns:xs="http://www.w3.org/2001/XMLSchema"&gt;</w:t>
      </w:r>
    </w:p>
    <w:p w:rsidR="00E0047E" w:rsidRDefault="00104175">
      <w:pPr>
        <w:pStyle w:val="Code"/>
      </w:pPr>
      <w:r>
        <w:t xml:space="preserve">  &lt;xs:attribute name="IsAnnotationEnabled" type="xs:boolean" use="required"/&gt;</w:t>
      </w:r>
    </w:p>
    <w:p w:rsidR="00E0047E" w:rsidRDefault="00104175">
      <w:pPr>
        <w:pStyle w:val="Code"/>
      </w:pPr>
      <w:r>
        <w:t xml:space="preserve">  &lt;xs:attribute na</w:t>
      </w:r>
      <w:r>
        <w:t>me="IsAnnotationEnabledDefault" type="xs:boolean" use="required"/&gt;</w:t>
      </w:r>
    </w:p>
    <w:p w:rsidR="00E0047E" w:rsidRDefault="00104175">
      <w:pPr>
        <w:pStyle w:val="Code"/>
      </w:pPr>
      <w:r>
        <w:t xml:space="preserve">  &lt;xs:attribute name="IsDeletionByAuthorEnabled" type="xs:boolean" use="required"/&gt;</w:t>
      </w:r>
    </w:p>
    <w:p w:rsidR="00E0047E" w:rsidRDefault="00104175">
      <w:pPr>
        <w:pStyle w:val="Code"/>
      </w:pPr>
      <w:r>
        <w:t xml:space="preserve">  &lt;xs:attribute name="IsDeletionByAuthorEnabledDefault" type="xs:boolean" use="required"/&gt;</w:t>
      </w:r>
    </w:p>
    <w:p w:rsidR="00E0047E" w:rsidRDefault="00104175">
      <w:pPr>
        <w:pStyle w:val="Code"/>
      </w:pPr>
      <w:r>
        <w:t xml:space="preserve">  &lt;</w:t>
      </w:r>
      <w:r>
        <w:t>xs:attribute name="MaxAnnotationAllowed" type="xs:int" use="required"/&gt;</w:t>
      </w:r>
    </w:p>
    <w:p w:rsidR="00E0047E" w:rsidRDefault="00104175">
      <w:pPr>
        <w:pStyle w:val="Code"/>
      </w:pPr>
      <w:r>
        <w:t>&lt;/xs:complexType&gt;</w:t>
      </w:r>
    </w:p>
    <w:p w:rsidR="00E0047E" w:rsidRDefault="00104175">
      <w:bookmarkStart w:id="2776" w:name="CC_18c139c01c24d3cea3aca3938e6b4b67"/>
      <w:bookmarkEnd w:id="2776"/>
      <w:r>
        <w:rPr>
          <w:b/>
        </w:rPr>
        <w:t xml:space="preserve">IsAnnotationEnabled: </w:t>
      </w:r>
      <w:r>
        <w:t xml:space="preserve">Specifies whether annotations are enabled for scorecards; if set to </w:t>
      </w:r>
      <w:r>
        <w:rPr>
          <w:b/>
        </w:rPr>
        <w:t>true</w:t>
      </w:r>
      <w:r>
        <w:t>, annotations are enabled; otherwise, annotations are not enabled.</w:t>
      </w:r>
    </w:p>
    <w:p w:rsidR="00E0047E" w:rsidRDefault="00104175">
      <w:pPr>
        <w:spacing w:before="0" w:after="0"/>
      </w:pPr>
      <w:bookmarkStart w:id="2777" w:name="CC_ac9504a41928cc0d91faf29bd985c97e"/>
      <w:bookmarkEnd w:id="2777"/>
      <w:r>
        <w:rPr>
          <w:b/>
        </w:rPr>
        <w:lastRenderedPageBreak/>
        <w:t>IsAnno</w:t>
      </w:r>
      <w:r>
        <w:rPr>
          <w:b/>
        </w:rPr>
        <w:t xml:space="preserve">tationEnabledDefault: </w:t>
      </w:r>
      <w:r>
        <w:t xml:space="preserve">Specifies the default value of </w:t>
      </w:r>
      <w:r>
        <w:rPr>
          <w:b/>
        </w:rPr>
        <w:t>IsAnnotationEnabled</w:t>
      </w:r>
      <w:r>
        <w:t xml:space="preserve"> used by the server (2). The default value is </w:t>
      </w:r>
      <w:r>
        <w:rPr>
          <w:b/>
        </w:rPr>
        <w:t>true</w:t>
      </w:r>
      <w:r>
        <w:t>.</w:t>
      </w:r>
    </w:p>
    <w:p w:rsidR="00E0047E" w:rsidRDefault="00104175">
      <w:bookmarkStart w:id="2778" w:name="CC_877627b083060e7c0d0ccadad9e9172f"/>
      <w:bookmarkEnd w:id="2778"/>
      <w:r>
        <w:rPr>
          <w:b/>
        </w:rPr>
        <w:t xml:space="preserve">IsDeletionByAuthorEnabled: </w:t>
      </w:r>
      <w:r>
        <w:t xml:space="preserve">Specifies whether annotations can be deleted by the user; if set to </w:t>
      </w:r>
      <w:r>
        <w:rPr>
          <w:b/>
        </w:rPr>
        <w:t>true</w:t>
      </w:r>
      <w:r>
        <w:t>, annotations can be deleted; oth</w:t>
      </w:r>
      <w:r>
        <w:t>erwise, annotations cannot be deleted.</w:t>
      </w:r>
    </w:p>
    <w:p w:rsidR="00E0047E" w:rsidRDefault="00104175">
      <w:bookmarkStart w:id="2779" w:name="CC_8a7112c1c85334f2bff24e7aa839e8aa"/>
      <w:bookmarkEnd w:id="2779"/>
      <w:r>
        <w:rPr>
          <w:b/>
        </w:rPr>
        <w:t xml:space="preserve">IsDeletionByAuthorEnabledDefault: </w:t>
      </w:r>
      <w:r>
        <w:t xml:space="preserve">Specifies the default value of </w:t>
      </w:r>
      <w:r>
        <w:rPr>
          <w:b/>
        </w:rPr>
        <w:t>IsDeletionByAuthorEnabled</w:t>
      </w:r>
      <w:r>
        <w:t xml:space="preserve"> used by the server (2). The default is </w:t>
      </w:r>
      <w:r>
        <w:rPr>
          <w:b/>
        </w:rPr>
        <w:t>true</w:t>
      </w:r>
      <w:r>
        <w:t>.</w:t>
      </w:r>
    </w:p>
    <w:p w:rsidR="00E0047E" w:rsidRDefault="00104175">
      <w:bookmarkStart w:id="2780" w:name="CC_e638c7767218a6bfdc1b1225ec45b064"/>
      <w:bookmarkEnd w:id="2780"/>
      <w:r>
        <w:rPr>
          <w:b/>
        </w:rPr>
        <w:t xml:space="preserve">MaxAnnotationAllowed: </w:t>
      </w:r>
      <w:r>
        <w:t>Specifies the maximum number of annotations that can be add</w:t>
      </w:r>
      <w:r>
        <w:t>ed for a scorecard. This value MUST be an integer greater than or equal to zero.</w:t>
      </w:r>
    </w:p>
    <w:p w:rsidR="00E0047E" w:rsidRDefault="00104175">
      <w:pPr>
        <w:pStyle w:val="Heading5"/>
      </w:pPr>
      <w:bookmarkStart w:id="2781" w:name="section_939313d83e4349dc891d6b3d8e38d4aa"/>
      <w:bookmarkStart w:id="2782" w:name="_Toc462893302"/>
      <w:r>
        <w:t>Simple Types</w:t>
      </w:r>
      <w:bookmarkEnd w:id="2781"/>
      <w:bookmarkEnd w:id="2782"/>
    </w:p>
    <w:p w:rsidR="00E0047E" w:rsidRDefault="00104175">
      <w:r>
        <w:t>None.</w:t>
      </w:r>
    </w:p>
    <w:p w:rsidR="00E0047E" w:rsidRDefault="00104175">
      <w:pPr>
        <w:pStyle w:val="Heading5"/>
      </w:pPr>
      <w:bookmarkStart w:id="2783" w:name="section_0290fc1437b04131be36a47fe2011d69"/>
      <w:bookmarkStart w:id="2784" w:name="_Toc462893303"/>
      <w:r>
        <w:t>Attributes</w:t>
      </w:r>
      <w:bookmarkEnd w:id="2783"/>
      <w:bookmarkEnd w:id="2784"/>
    </w:p>
    <w:p w:rsidR="00E0047E" w:rsidRDefault="00104175">
      <w:r>
        <w:t>None.</w:t>
      </w:r>
    </w:p>
    <w:p w:rsidR="00E0047E" w:rsidRDefault="00104175">
      <w:pPr>
        <w:pStyle w:val="Heading5"/>
      </w:pPr>
      <w:bookmarkStart w:id="2785" w:name="section_545c4dfb6d1a4670bcd05e5f8f77bc59"/>
      <w:bookmarkStart w:id="2786" w:name="_Toc462893304"/>
      <w:r>
        <w:t>Groups</w:t>
      </w:r>
      <w:bookmarkEnd w:id="2785"/>
      <w:bookmarkEnd w:id="2786"/>
    </w:p>
    <w:p w:rsidR="00E0047E" w:rsidRDefault="00104175">
      <w:r>
        <w:t>None.</w:t>
      </w:r>
    </w:p>
    <w:p w:rsidR="00E0047E" w:rsidRDefault="00104175">
      <w:pPr>
        <w:pStyle w:val="Heading5"/>
      </w:pPr>
      <w:bookmarkStart w:id="2787" w:name="section_669a60beaa8842d89c504b50cc9118b1"/>
      <w:bookmarkStart w:id="2788" w:name="_Toc462893305"/>
      <w:r>
        <w:t>Attribute Groups</w:t>
      </w:r>
      <w:bookmarkEnd w:id="2787"/>
      <w:bookmarkEnd w:id="2788"/>
    </w:p>
    <w:p w:rsidR="00E0047E" w:rsidRDefault="00104175">
      <w:r>
        <w:t>None.</w:t>
      </w:r>
    </w:p>
    <w:p w:rsidR="00E0047E" w:rsidRDefault="00104175">
      <w:pPr>
        <w:pStyle w:val="Heading4"/>
      </w:pPr>
      <w:bookmarkStart w:id="2789" w:name="section_ace3d6fcb29d4461be04d22fa4612f92"/>
      <w:bookmarkStart w:id="2790" w:name="_Toc462893306"/>
      <w:r>
        <w:t>GetAsKpis</w:t>
      </w:r>
      <w:bookmarkEnd w:id="2789"/>
      <w:bookmarkEnd w:id="2790"/>
      <w:r>
        <w:fldChar w:fldCharType="begin"/>
      </w:r>
      <w:r>
        <w:instrText xml:space="preserve"> XE "Server:GetAsKpis operation" </w:instrText>
      </w:r>
      <w:r>
        <w:fldChar w:fldCharType="end"/>
      </w:r>
      <w:r>
        <w:fldChar w:fldCharType="begin"/>
      </w:r>
      <w:r>
        <w:instrText xml:space="preserve"> XE "Operations:GetAsKpis" </w:instrText>
      </w:r>
      <w:r>
        <w:fldChar w:fldCharType="end"/>
      </w:r>
    </w:p>
    <w:p w:rsidR="00E0047E" w:rsidRDefault="00104175">
      <w:bookmarkStart w:id="2791" w:name="CC_46cc20785e3e1e267ba13253bb3850b3"/>
      <w:bookmarkEnd w:id="2791"/>
      <w:r>
        <w:t xml:space="preserve">The </w:t>
      </w:r>
      <w:r>
        <w:rPr>
          <w:b/>
        </w:rPr>
        <w:t>GetAsKpis</w:t>
      </w:r>
      <w:r>
        <w:t xml:space="preserve"> operation takes in an Analysis Services data source along with a server-relative URL to a </w:t>
      </w:r>
      <w:r>
        <w:rPr>
          <w:b/>
        </w:rPr>
        <w:t>Kpi</w:t>
      </w:r>
      <w:r>
        <w:t xml:space="preserve"> complex type (section </w:t>
      </w:r>
      <w:hyperlink w:anchor="Section_639f10058d7f4d32b40e52700ee02c43" w:history="1">
        <w:r>
          <w:rPr>
            <w:rStyle w:val="Hyperlink"/>
          </w:rPr>
          <w:t>2.2.4.128</w:t>
        </w:r>
      </w:hyperlink>
      <w:r>
        <w:t xml:space="preserve">) list (1), and returns a collection of </w:t>
      </w:r>
      <w:r>
        <w:rPr>
          <w:b/>
        </w:rPr>
        <w:t>Kpis</w:t>
      </w:r>
      <w:r>
        <w:t xml:space="preserve"> as defined in the </w:t>
      </w:r>
      <w:r>
        <w:rPr>
          <w:b/>
        </w:rPr>
        <w:t>ArrayOf</w:t>
      </w:r>
      <w:r>
        <w:rPr>
          <w:b/>
        </w:rPr>
        <w:t>Kpi</w:t>
      </w:r>
      <w:r>
        <w:t xml:space="preserve"> complex type (see section </w:t>
      </w:r>
      <w:hyperlink w:anchor="Section_a679c717f79c437093dbd8e0b497ee58" w:history="1">
        <w:r>
          <w:rPr>
            <w:rStyle w:val="Hyperlink"/>
          </w:rPr>
          <w:t>2.2.4.41</w:t>
        </w:r>
      </w:hyperlink>
      <w:r>
        <w:t>).</w:t>
      </w:r>
    </w:p>
    <w:p w:rsidR="00E0047E" w:rsidRDefault="00104175">
      <w:bookmarkStart w:id="2792" w:name="CC_3b09bdac56917ae2417ea37b88c67ac2"/>
      <w:bookmarkEnd w:id="2792"/>
      <w:r>
        <w:t xml:space="preserve">The following is the WSDL port type specification of the </w:t>
      </w:r>
      <w:r>
        <w:rPr>
          <w:b/>
        </w:rPr>
        <w:t xml:space="preserve">GetAsKpis </w:t>
      </w:r>
      <w:r>
        <w:t>WSDL operation.</w:t>
      </w:r>
    </w:p>
    <w:p w:rsidR="00E0047E" w:rsidRDefault="00104175">
      <w:pPr>
        <w:pStyle w:val="Code"/>
      </w:pPr>
      <w:r>
        <w:t>&lt;wsdl:operation name="GetAsKpis" xmlns:wsdl="http://schemas.xmlsoap.org/</w:t>
      </w:r>
      <w:r>
        <w:t>wsdl/"&gt;</w:t>
      </w:r>
    </w:p>
    <w:p w:rsidR="00E0047E" w:rsidRDefault="00104175">
      <w:pPr>
        <w:pStyle w:val="Code"/>
      </w:pPr>
      <w:r>
        <w:t xml:space="preserve">  &lt;wsdl:input message="tns:GetAsKpisSoapIn"/&gt;</w:t>
      </w:r>
    </w:p>
    <w:p w:rsidR="00E0047E" w:rsidRDefault="00104175">
      <w:pPr>
        <w:pStyle w:val="Code"/>
      </w:pPr>
      <w:r>
        <w:t xml:space="preserve">  &lt;wsdl:output message="tns:GetAsKpisSoapOut"/&gt;</w:t>
      </w:r>
    </w:p>
    <w:p w:rsidR="00E0047E" w:rsidRDefault="00104175">
      <w:pPr>
        <w:pStyle w:val="Code"/>
      </w:pPr>
      <w:r>
        <w:t>&lt;/wsdl:operation&gt;</w:t>
      </w:r>
    </w:p>
    <w:p w:rsidR="00E0047E" w:rsidRDefault="00104175">
      <w:bookmarkStart w:id="2793" w:name="CC_9ead351f302bd45601246126b790ffa3"/>
      <w:bookmarkEnd w:id="2793"/>
      <w:r>
        <w:t xml:space="preserve">The protocol client sends a </w:t>
      </w:r>
      <w:r>
        <w:rPr>
          <w:b/>
        </w:rPr>
        <w:t>GetAsKpisSoapIn</w:t>
      </w:r>
      <w:r>
        <w:t xml:space="preserve"> request message (section </w:t>
      </w:r>
      <w:hyperlink w:anchor="Section_695dc69c909b4f4db65ba41ccf2f2baf" w:history="1">
        <w:r>
          <w:rPr>
            <w:rStyle w:val="Hyperlink"/>
          </w:rPr>
          <w:t>3.1.4.2</w:t>
        </w:r>
        <w:r>
          <w:rPr>
            <w:rStyle w:val="Hyperlink"/>
          </w:rPr>
          <w:t>5.1.1</w:t>
        </w:r>
      </w:hyperlink>
      <w:r>
        <w:t xml:space="preserve">), and the server (2) responds with a </w:t>
      </w:r>
      <w:r>
        <w:rPr>
          <w:b/>
        </w:rPr>
        <w:t>GetAsKpisSoapOut</w:t>
      </w:r>
      <w:r>
        <w:t xml:space="preserve"> message (section </w:t>
      </w:r>
      <w:hyperlink w:anchor="Section_cf25e203f3b34383882d6eeba9b441bf" w:history="1">
        <w:r>
          <w:rPr>
            <w:rStyle w:val="Hyperlink"/>
          </w:rPr>
          <w:t>3.1.4.25.1.2</w:t>
        </w:r>
      </w:hyperlink>
      <w:r>
        <w:t>) as follows:</w:t>
      </w:r>
    </w:p>
    <w:p w:rsidR="00E0047E" w:rsidRDefault="00104175">
      <w:pPr>
        <w:pStyle w:val="ListParagraph"/>
        <w:numPr>
          <w:ilvl w:val="0"/>
          <w:numId w:val="100"/>
        </w:numPr>
      </w:pPr>
      <w:r>
        <w:t xml:space="preserve">The server (2) validates the data source as to whether it is a </w:t>
      </w:r>
      <w:hyperlink w:anchor="gt_dbfc6b68-c8d0-4d75-8757-912388b2529c">
        <w:r>
          <w:rPr>
            <w:rStyle w:val="HyperlinkGreen"/>
            <w:b/>
          </w:rPr>
          <w:t>trusted location</w:t>
        </w:r>
      </w:hyperlink>
      <w:r>
        <w:t>, along with the user's access permissions. If it is from an un-trusted location, it is added to the list (1) of untrusted data sources.</w:t>
      </w:r>
    </w:p>
    <w:p w:rsidR="00E0047E" w:rsidRDefault="00104175">
      <w:pPr>
        <w:pStyle w:val="ListParagraph"/>
        <w:numPr>
          <w:ilvl w:val="0"/>
          <w:numId w:val="100"/>
        </w:numPr>
      </w:pPr>
      <w:r>
        <w:t xml:space="preserve">The server (2) retrieves the </w:t>
      </w:r>
      <w:r>
        <w:rPr>
          <w:b/>
        </w:rPr>
        <w:t>Cube</w:t>
      </w:r>
      <w:r>
        <w:t xml:space="preserve"> complex t</w:t>
      </w:r>
      <w:r>
        <w:t xml:space="preserve">ype object (section </w:t>
      </w:r>
      <w:hyperlink w:anchor="Section_b58f1fe7ecf0475bb812338f118bd78a" w:history="1">
        <w:r>
          <w:rPr>
            <w:rStyle w:val="Hyperlink"/>
          </w:rPr>
          <w:t>2.2.4.78</w:t>
        </w:r>
      </w:hyperlink>
      <w:r>
        <w:t>) represented by the data source.</w:t>
      </w:r>
    </w:p>
    <w:p w:rsidR="00E0047E" w:rsidRDefault="00104175">
      <w:pPr>
        <w:pStyle w:val="ListParagraph"/>
        <w:numPr>
          <w:ilvl w:val="0"/>
          <w:numId w:val="100"/>
        </w:numPr>
      </w:pPr>
      <w:r>
        <w:t xml:space="preserve">The server (2) returns the list (1) of Kpis from the </w:t>
      </w:r>
      <w:r>
        <w:rPr>
          <w:b/>
        </w:rPr>
        <w:t>Cube</w:t>
      </w:r>
      <w:r>
        <w:t>.</w:t>
      </w:r>
    </w:p>
    <w:p w:rsidR="00E0047E" w:rsidRDefault="00104175">
      <w:pPr>
        <w:pStyle w:val="Heading5"/>
      </w:pPr>
      <w:bookmarkStart w:id="2794" w:name="section_f34ef0bf358d4367b0d29d9413dfac95"/>
      <w:bookmarkStart w:id="2795" w:name="_Toc462893307"/>
      <w:r>
        <w:t>Messages</w:t>
      </w:r>
      <w:bookmarkEnd w:id="2794"/>
      <w:bookmarkEnd w:id="2795"/>
    </w:p>
    <w:p w:rsidR="00E0047E" w:rsidRDefault="00104175">
      <w:r>
        <w:t>The following table summarizes the set of WSDL message definitions</w:t>
      </w:r>
      <w:r>
        <w:t xml:space="preserve"> that are specific to this operation.</w:t>
      </w:r>
    </w:p>
    <w:tbl>
      <w:tblPr>
        <w:tblStyle w:val="Table-ShadedHeader"/>
        <w:tblW w:w="0" w:type="auto"/>
        <w:tblLook w:val="04A0" w:firstRow="1" w:lastRow="0" w:firstColumn="1" w:lastColumn="0" w:noHBand="0" w:noVBand="1"/>
      </w:tblPr>
      <w:tblGrid>
        <w:gridCol w:w="1909"/>
        <w:gridCol w:w="558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GetAsKpisSoapIn</w:t>
            </w:r>
          </w:p>
        </w:tc>
        <w:tc>
          <w:tcPr>
            <w:tcW w:w="0" w:type="auto"/>
            <w:vAlign w:val="center"/>
          </w:tcPr>
          <w:p w:rsidR="00E0047E" w:rsidRDefault="00104175">
            <w:pPr>
              <w:pStyle w:val="TableBodyText"/>
            </w:pPr>
            <w:r>
              <w:t xml:space="preserve">The request WSDL message for the </w:t>
            </w:r>
            <w:r>
              <w:rPr>
                <w:b/>
              </w:rPr>
              <w:t xml:space="preserve">GetAsKpis </w:t>
            </w:r>
            <w:r>
              <w:t>WSDL operation.</w:t>
            </w:r>
          </w:p>
        </w:tc>
      </w:tr>
      <w:tr w:rsidR="00E0047E" w:rsidTr="00E0047E">
        <w:tc>
          <w:tcPr>
            <w:tcW w:w="0" w:type="auto"/>
            <w:vAlign w:val="center"/>
          </w:tcPr>
          <w:p w:rsidR="00E0047E" w:rsidRDefault="00104175">
            <w:pPr>
              <w:pStyle w:val="TableBodyText"/>
            </w:pPr>
            <w:r>
              <w:rPr>
                <w:b/>
              </w:rPr>
              <w:t>GetAsKpisSoapOut</w:t>
            </w:r>
          </w:p>
        </w:tc>
        <w:tc>
          <w:tcPr>
            <w:tcW w:w="0" w:type="auto"/>
            <w:vAlign w:val="center"/>
          </w:tcPr>
          <w:p w:rsidR="00E0047E" w:rsidRDefault="00104175">
            <w:pPr>
              <w:pStyle w:val="TableBodyText"/>
            </w:pPr>
            <w:r>
              <w:t xml:space="preserve">The response WSDL message for the </w:t>
            </w:r>
            <w:r>
              <w:rPr>
                <w:b/>
              </w:rPr>
              <w:t xml:space="preserve">GetAsKpis </w:t>
            </w:r>
            <w:r>
              <w:t>WSDL operation.</w:t>
            </w:r>
          </w:p>
        </w:tc>
      </w:tr>
    </w:tbl>
    <w:p w:rsidR="00E0047E" w:rsidRDefault="00E0047E"/>
    <w:p w:rsidR="00E0047E" w:rsidRDefault="00104175">
      <w:pPr>
        <w:pStyle w:val="Heading6"/>
      </w:pPr>
      <w:bookmarkStart w:id="2796" w:name="section_695dc69c909b4f4db65ba41ccf2f2baf"/>
      <w:bookmarkStart w:id="2797" w:name="_Toc462893308"/>
      <w:r>
        <w:t>GetAsKpisSoapIn</w:t>
      </w:r>
      <w:bookmarkEnd w:id="2796"/>
      <w:bookmarkEnd w:id="2797"/>
    </w:p>
    <w:p w:rsidR="00E0047E" w:rsidRDefault="00104175">
      <w:r>
        <w:t>The request WSDL message</w:t>
      </w:r>
      <w:r>
        <w:t xml:space="preserve"> for the </w:t>
      </w:r>
      <w:r>
        <w:rPr>
          <w:b/>
        </w:rPr>
        <w:t xml:space="preserve">GetAsKpis </w:t>
      </w:r>
      <w:r>
        <w:t>WSDL operation.</w:t>
      </w:r>
    </w:p>
    <w:p w:rsidR="00E0047E" w:rsidRDefault="00104175">
      <w:r>
        <w:t>The SOAP action value is:</w:t>
      </w:r>
    </w:p>
    <w:p w:rsidR="00E0047E" w:rsidRDefault="00104175">
      <w:pPr>
        <w:pStyle w:val="Code"/>
      </w:pPr>
      <w:r>
        <w:t>http://www.microsoft.com/performancepoint/scorecards/GetAsKpis</w:t>
      </w:r>
    </w:p>
    <w:p w:rsidR="00E0047E" w:rsidRDefault="00104175">
      <w:r>
        <w:t xml:space="preserve">The SOAP body contains the </w:t>
      </w:r>
      <w:r>
        <w:rPr>
          <w:b/>
        </w:rPr>
        <w:t xml:space="preserve">GetAsKpis </w:t>
      </w:r>
      <w:r>
        <w:t>element.</w:t>
      </w:r>
    </w:p>
    <w:p w:rsidR="00E0047E" w:rsidRDefault="00104175">
      <w:pPr>
        <w:pStyle w:val="Heading6"/>
      </w:pPr>
      <w:bookmarkStart w:id="2798" w:name="section_cf25e203f3b34383882d6eeba9b441bf"/>
      <w:bookmarkStart w:id="2799" w:name="_Toc462893309"/>
      <w:r>
        <w:t>GetAsKpisSoapOut</w:t>
      </w:r>
      <w:bookmarkEnd w:id="2798"/>
      <w:bookmarkEnd w:id="2799"/>
    </w:p>
    <w:p w:rsidR="00E0047E" w:rsidRDefault="00104175">
      <w:r>
        <w:t xml:space="preserve">The response WSDL message for the </w:t>
      </w:r>
      <w:r>
        <w:rPr>
          <w:b/>
        </w:rPr>
        <w:t xml:space="preserve">GetAsKpis </w:t>
      </w:r>
      <w:r>
        <w:t>WSDL operation.</w:t>
      </w:r>
    </w:p>
    <w:p w:rsidR="00E0047E" w:rsidRDefault="00104175">
      <w:r>
        <w:t xml:space="preserve">The SOAP </w:t>
      </w:r>
      <w:r>
        <w:t xml:space="preserve">body contains the </w:t>
      </w:r>
      <w:r>
        <w:rPr>
          <w:b/>
        </w:rPr>
        <w:t xml:space="preserve">GetAsKpisResponse </w:t>
      </w:r>
      <w:r>
        <w:t>element.</w:t>
      </w:r>
    </w:p>
    <w:p w:rsidR="00E0047E" w:rsidRDefault="00104175">
      <w:pPr>
        <w:pStyle w:val="Heading5"/>
      </w:pPr>
      <w:bookmarkStart w:id="2800" w:name="section_0e166a1d46ad4327aabde3a439841a88"/>
      <w:bookmarkStart w:id="2801" w:name="_Toc462893310"/>
      <w:r>
        <w:t>Elements</w:t>
      </w:r>
      <w:bookmarkEnd w:id="2800"/>
      <w:bookmarkEnd w:id="280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007"/>
        <w:gridCol w:w="44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GetAsKpis</w:t>
            </w:r>
          </w:p>
        </w:tc>
        <w:tc>
          <w:tcPr>
            <w:tcW w:w="0" w:type="auto"/>
            <w:vAlign w:val="center"/>
          </w:tcPr>
          <w:p w:rsidR="00E0047E" w:rsidRDefault="00104175">
            <w:pPr>
              <w:pStyle w:val="TableBodyText"/>
            </w:pPr>
            <w:r>
              <w:t xml:space="preserve">The input data for the </w:t>
            </w:r>
            <w:r>
              <w:rPr>
                <w:b/>
              </w:rPr>
              <w:t xml:space="preserve">GetAsKpis </w:t>
            </w:r>
            <w:r>
              <w:t>WSDL operation.</w:t>
            </w:r>
          </w:p>
        </w:tc>
      </w:tr>
      <w:tr w:rsidR="00E0047E" w:rsidTr="00E0047E">
        <w:tc>
          <w:tcPr>
            <w:tcW w:w="0" w:type="auto"/>
            <w:vAlign w:val="center"/>
          </w:tcPr>
          <w:p w:rsidR="00E0047E" w:rsidRDefault="00104175">
            <w:pPr>
              <w:pStyle w:val="TableBodyText"/>
            </w:pPr>
            <w:r>
              <w:rPr>
                <w:b/>
              </w:rPr>
              <w:t>GetAsKpisResponse</w:t>
            </w:r>
          </w:p>
        </w:tc>
        <w:tc>
          <w:tcPr>
            <w:tcW w:w="0" w:type="auto"/>
            <w:vAlign w:val="center"/>
          </w:tcPr>
          <w:p w:rsidR="00E0047E" w:rsidRDefault="00104175">
            <w:pPr>
              <w:pStyle w:val="TableBodyText"/>
            </w:pPr>
            <w:r>
              <w:t xml:space="preserve">The result data for the </w:t>
            </w:r>
            <w:r>
              <w:rPr>
                <w:b/>
              </w:rPr>
              <w:t xml:space="preserve">GetAsKpis </w:t>
            </w:r>
            <w:r>
              <w:t>WSDL operation.</w:t>
            </w:r>
          </w:p>
        </w:tc>
      </w:tr>
    </w:tbl>
    <w:p w:rsidR="00E0047E" w:rsidRDefault="00E0047E"/>
    <w:p w:rsidR="00E0047E" w:rsidRDefault="00104175">
      <w:pPr>
        <w:pStyle w:val="Heading6"/>
      </w:pPr>
      <w:bookmarkStart w:id="2802" w:name="section_ff3faed4127e4b948ff432622b006776"/>
      <w:bookmarkStart w:id="2803" w:name="_Toc462893311"/>
      <w:r>
        <w:t>GetAsKpis</w:t>
      </w:r>
      <w:bookmarkEnd w:id="2802"/>
      <w:bookmarkEnd w:id="2803"/>
    </w:p>
    <w:p w:rsidR="00E0047E" w:rsidRDefault="00104175">
      <w:r>
        <w:t xml:space="preserve">The </w:t>
      </w:r>
      <w:r>
        <w:rPr>
          <w:b/>
        </w:rPr>
        <w:t>GetAsKpis</w:t>
      </w:r>
      <w:r>
        <w:t xml:space="preserve"> element specifies the input data for the </w:t>
      </w:r>
      <w:r>
        <w:rPr>
          <w:b/>
        </w:rPr>
        <w:t xml:space="preserve">GetAsKpis </w:t>
      </w:r>
      <w:r>
        <w:t>WSDL operation.</w:t>
      </w:r>
    </w:p>
    <w:p w:rsidR="00E0047E" w:rsidRDefault="00104175">
      <w:pPr>
        <w:pStyle w:val="Code"/>
      </w:pPr>
      <w:r>
        <w:t>&lt;xs:element name="GetAsKpis"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name="listUrl"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04" w:name="CC_d06e88dd577fdee156a1699b5a59b7fa"/>
      <w:bookmarkEnd w:id="2804"/>
      <w:r>
        <w:rPr>
          <w:b/>
        </w:rPr>
        <w:t xml:space="preserve">dataSource: </w:t>
      </w:r>
      <w:r>
        <w:t>This element MUST be an</w:t>
      </w:r>
      <w:r>
        <w:t xml:space="preserve"> Analysis Services data source. </w:t>
      </w:r>
    </w:p>
    <w:p w:rsidR="00E0047E" w:rsidRDefault="00104175">
      <w:bookmarkStart w:id="2805" w:name="CC_143c08ea5dbab9d70e07491001b2b61e"/>
      <w:bookmarkEnd w:id="2805"/>
      <w:r>
        <w:rPr>
          <w:b/>
        </w:rPr>
        <w:t xml:space="preserve">listUrl: </w:t>
      </w:r>
      <w:r>
        <w:t xml:space="preserve">This element MUST be a server-relative URL to the Analysis Services data source (see section </w:t>
      </w:r>
      <w:hyperlink w:anchor="Section_bcabc8689857430785b2daacd5245e4a" w:history="1">
        <w:r>
          <w:rPr>
            <w:rStyle w:val="Hyperlink"/>
          </w:rPr>
          <w:t>2.2.4.85</w:t>
        </w:r>
      </w:hyperlink>
      <w:r>
        <w:t>) list (1).</w:t>
      </w:r>
    </w:p>
    <w:p w:rsidR="00E0047E" w:rsidRDefault="00104175">
      <w:pPr>
        <w:pStyle w:val="Heading6"/>
      </w:pPr>
      <w:bookmarkStart w:id="2806" w:name="section_5f448fadc6bd4185b381542fd6eba2b7"/>
      <w:bookmarkStart w:id="2807" w:name="_Toc462893312"/>
      <w:r>
        <w:t>GetAsKpisResponse</w:t>
      </w:r>
      <w:bookmarkEnd w:id="2806"/>
      <w:bookmarkEnd w:id="2807"/>
    </w:p>
    <w:p w:rsidR="00E0047E" w:rsidRDefault="00104175">
      <w:r>
        <w:t xml:space="preserve">The </w:t>
      </w:r>
      <w:r>
        <w:rPr>
          <w:b/>
        </w:rPr>
        <w:t>GetAsKpisResponse</w:t>
      </w:r>
      <w:r>
        <w:t xml:space="preserve"> e</w:t>
      </w:r>
      <w:r>
        <w:t xml:space="preserve">lement specifies the result data for the </w:t>
      </w:r>
      <w:r>
        <w:rPr>
          <w:b/>
        </w:rPr>
        <w:t xml:space="preserve">GetAsKpis </w:t>
      </w:r>
      <w:r>
        <w:t>WSDL operation.</w:t>
      </w:r>
    </w:p>
    <w:p w:rsidR="00E0047E" w:rsidRDefault="00104175">
      <w:pPr>
        <w:pStyle w:val="Code"/>
      </w:pPr>
      <w:r>
        <w:lastRenderedPageBreak/>
        <w:t>&lt;xs:element name="GetAsKpisResponse"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name="GetAsKpisResult"</w:t>
      </w:r>
      <w:r>
        <w:t xml:space="preserve"> type="tns:ArrayOfKpi"/&gt;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08" w:name="CC_bcf0d418aa93857f5c559799d0df7363"/>
      <w:bookmarkEnd w:id="2808"/>
      <w:r>
        <w:rPr>
          <w:b/>
        </w:rPr>
        <w:t xml:space="preserve">GetAsKpisResult: </w:t>
      </w:r>
      <w:r>
        <w:t xml:space="preserve">This element MUST return a collection of </w:t>
      </w:r>
      <w:r>
        <w:rPr>
          <w:b/>
        </w:rPr>
        <w:t>Kpi</w:t>
      </w:r>
      <w:r>
        <w:t xml:space="preserve"> complex types (section </w:t>
      </w:r>
      <w:hyperlink w:anchor="Section_639f10058d7f4d32b40e52700ee02c43" w:history="1">
        <w:r>
          <w:rPr>
            <w:rStyle w:val="Hyperlink"/>
          </w:rPr>
          <w:t>2.2.4.128</w:t>
        </w:r>
      </w:hyperlink>
      <w:r>
        <w:t xml:space="preserve">), as defined in the </w:t>
      </w:r>
      <w:r>
        <w:rPr>
          <w:b/>
        </w:rPr>
        <w:t>Arr</w:t>
      </w:r>
      <w:r>
        <w:rPr>
          <w:b/>
        </w:rPr>
        <w:t>ayOfKpi</w:t>
      </w:r>
      <w:r>
        <w:t xml:space="preserve"> complex type (section </w:t>
      </w:r>
      <w:hyperlink w:anchor="Section_a679c717f79c437093dbd8e0b497ee58" w:history="1">
        <w:r>
          <w:rPr>
            <w:rStyle w:val="Hyperlink"/>
          </w:rPr>
          <w:t>2.2.4.41</w:t>
        </w:r>
      </w:hyperlink>
      <w:r>
        <w:t xml:space="preserve">). </w:t>
      </w:r>
    </w:p>
    <w:p w:rsidR="00E0047E" w:rsidRDefault="00104175">
      <w:pPr>
        <w:pStyle w:val="Heading5"/>
      </w:pPr>
      <w:bookmarkStart w:id="2809" w:name="section_7994647905c6429fa3bf6bd8f79cf70c"/>
      <w:bookmarkStart w:id="2810" w:name="_Toc462893313"/>
      <w:r>
        <w:t>Complex Types</w:t>
      </w:r>
      <w:bookmarkEnd w:id="2809"/>
      <w:bookmarkEnd w:id="2810"/>
    </w:p>
    <w:p w:rsidR="00E0047E" w:rsidRDefault="00104175">
      <w:r>
        <w:t>None.</w:t>
      </w:r>
    </w:p>
    <w:p w:rsidR="00E0047E" w:rsidRDefault="00104175">
      <w:pPr>
        <w:pStyle w:val="Heading5"/>
      </w:pPr>
      <w:bookmarkStart w:id="2811" w:name="section_22d51f19a2e24cd5851be88a20db0478"/>
      <w:bookmarkStart w:id="2812" w:name="_Toc462893314"/>
      <w:r>
        <w:t>Simple Types</w:t>
      </w:r>
      <w:bookmarkEnd w:id="2811"/>
      <w:bookmarkEnd w:id="2812"/>
    </w:p>
    <w:p w:rsidR="00E0047E" w:rsidRDefault="00104175">
      <w:r>
        <w:t>None.</w:t>
      </w:r>
    </w:p>
    <w:p w:rsidR="00E0047E" w:rsidRDefault="00104175">
      <w:pPr>
        <w:pStyle w:val="Heading5"/>
      </w:pPr>
      <w:bookmarkStart w:id="2813" w:name="section_f53c71bd245446099fcb8945815900b3"/>
      <w:bookmarkStart w:id="2814" w:name="_Toc462893315"/>
      <w:r>
        <w:t>Attributes</w:t>
      </w:r>
      <w:bookmarkEnd w:id="2813"/>
      <w:bookmarkEnd w:id="2814"/>
    </w:p>
    <w:p w:rsidR="00E0047E" w:rsidRDefault="00104175">
      <w:r>
        <w:t>None.</w:t>
      </w:r>
    </w:p>
    <w:p w:rsidR="00E0047E" w:rsidRDefault="00104175">
      <w:pPr>
        <w:pStyle w:val="Heading5"/>
      </w:pPr>
      <w:bookmarkStart w:id="2815" w:name="section_0c5e99d0aa4f4d09b7375964c11f1562"/>
      <w:bookmarkStart w:id="2816" w:name="_Toc462893316"/>
      <w:r>
        <w:t>Groups</w:t>
      </w:r>
      <w:bookmarkEnd w:id="2815"/>
      <w:bookmarkEnd w:id="2816"/>
    </w:p>
    <w:p w:rsidR="00E0047E" w:rsidRDefault="00104175">
      <w:r>
        <w:t>None.</w:t>
      </w:r>
    </w:p>
    <w:p w:rsidR="00E0047E" w:rsidRDefault="00104175">
      <w:pPr>
        <w:pStyle w:val="Heading5"/>
      </w:pPr>
      <w:bookmarkStart w:id="2817" w:name="section_3468af1747b64d4fb608c331ba900605"/>
      <w:bookmarkStart w:id="2818" w:name="_Toc462893317"/>
      <w:r>
        <w:t>Attribute Groups</w:t>
      </w:r>
      <w:bookmarkEnd w:id="2817"/>
      <w:bookmarkEnd w:id="2818"/>
    </w:p>
    <w:p w:rsidR="00E0047E" w:rsidRDefault="00104175">
      <w:r>
        <w:t>None.</w:t>
      </w:r>
    </w:p>
    <w:p w:rsidR="00E0047E" w:rsidRDefault="00104175">
      <w:pPr>
        <w:pStyle w:val="Heading4"/>
      </w:pPr>
      <w:bookmarkStart w:id="2819" w:name="section_b7ac6290db7d4a939aad20e3659870fe"/>
      <w:bookmarkStart w:id="2820" w:name="_Toc462893318"/>
      <w:r>
        <w:t>GetCube</w:t>
      </w:r>
      <w:bookmarkEnd w:id="2819"/>
      <w:bookmarkEnd w:id="2820"/>
      <w:r>
        <w:fldChar w:fldCharType="begin"/>
      </w:r>
      <w:r>
        <w:instrText xml:space="preserve"> XE "Server:GetCube operation" </w:instrText>
      </w:r>
      <w:r>
        <w:fldChar w:fldCharType="end"/>
      </w:r>
      <w:r>
        <w:fldChar w:fldCharType="begin"/>
      </w:r>
      <w:r>
        <w:instrText xml:space="preserve"> XE "Operations:GetCub</w:instrText>
      </w:r>
      <w:r>
        <w:instrText xml:space="preserve">e" </w:instrText>
      </w:r>
      <w:r>
        <w:fldChar w:fldCharType="end"/>
      </w:r>
    </w:p>
    <w:p w:rsidR="00E0047E" w:rsidRDefault="00104175">
      <w:bookmarkStart w:id="2821" w:name="CC_9c19bb6e4dfe17ce9043d9b7b10e27e2"/>
      <w:bookmarkEnd w:id="2821"/>
      <w:r>
        <w:t xml:space="preserve">The </w:t>
      </w:r>
      <w:r>
        <w:rPr>
          <w:b/>
        </w:rPr>
        <w:t>GetCube</w:t>
      </w:r>
      <w:r>
        <w:t xml:space="preserve"> operation takes in a </w:t>
      </w:r>
      <w:r>
        <w:rPr>
          <w:b/>
        </w:rPr>
        <w:t>RepositoryLocation</w:t>
      </w:r>
      <w:r>
        <w:t xml:space="preserve"> complex type object (section </w:t>
      </w:r>
      <w:hyperlink w:anchor="Section_d4f783e9e6fe46ebb4730a70b9c85913" w:history="1">
        <w:r>
          <w:rPr>
            <w:rStyle w:val="Hyperlink"/>
          </w:rPr>
          <w:t>2.2.4.161</w:t>
        </w:r>
      </w:hyperlink>
      <w:r>
        <w:t xml:space="preserve">), and returns the associated </w:t>
      </w:r>
      <w:r>
        <w:rPr>
          <w:b/>
        </w:rPr>
        <w:t>Cube</w:t>
      </w:r>
      <w:r>
        <w:t xml:space="preserve"> complex type object (section </w:t>
      </w:r>
      <w:hyperlink w:anchor="Section_b58f1fe7ecf0475bb812338f118bd78a" w:history="1">
        <w:r>
          <w:rPr>
            <w:rStyle w:val="Hyperlink"/>
          </w:rPr>
          <w:t>2.2.4.78</w:t>
        </w:r>
      </w:hyperlink>
      <w:r>
        <w:t>).</w:t>
      </w:r>
    </w:p>
    <w:p w:rsidR="00E0047E" w:rsidRDefault="00104175">
      <w:bookmarkStart w:id="2822" w:name="CC_f6bb430ae434a874f20a097e02f34192"/>
      <w:bookmarkEnd w:id="2822"/>
      <w:r>
        <w:t xml:space="preserve">The following is the WSDL port type specification of the </w:t>
      </w:r>
      <w:r>
        <w:rPr>
          <w:b/>
        </w:rPr>
        <w:t xml:space="preserve">GetCube </w:t>
      </w:r>
      <w:r>
        <w:t>WSDL operation.</w:t>
      </w:r>
    </w:p>
    <w:p w:rsidR="00E0047E" w:rsidRDefault="00104175">
      <w:pPr>
        <w:pStyle w:val="Code"/>
      </w:pPr>
      <w:r>
        <w:t>&lt;wsdl:operation name="GetCube" xmlns:wsdl="http://schemas.xmlsoap.org/wsdl/"&gt;</w:t>
      </w:r>
    </w:p>
    <w:p w:rsidR="00E0047E" w:rsidRDefault="00104175">
      <w:pPr>
        <w:pStyle w:val="Code"/>
      </w:pPr>
      <w:r>
        <w:t xml:space="preserve">  &lt;wsdl:input message="tns:G</w:t>
      </w:r>
      <w:r>
        <w:t>etCubeSoapIn"/&gt;</w:t>
      </w:r>
    </w:p>
    <w:p w:rsidR="00E0047E" w:rsidRDefault="00104175">
      <w:pPr>
        <w:pStyle w:val="Code"/>
      </w:pPr>
      <w:r>
        <w:t xml:space="preserve">  &lt;wsdl:output message="tns:GetCubeSoapOut"/&gt;</w:t>
      </w:r>
    </w:p>
    <w:p w:rsidR="00E0047E" w:rsidRDefault="00104175">
      <w:pPr>
        <w:pStyle w:val="Code"/>
      </w:pPr>
      <w:r>
        <w:t>&lt;/wsdl:operation&gt;</w:t>
      </w:r>
    </w:p>
    <w:p w:rsidR="00E0047E" w:rsidRDefault="00104175">
      <w:bookmarkStart w:id="2823" w:name="CC_9a20b1da5df3764d74be003e091d5416"/>
      <w:bookmarkEnd w:id="2823"/>
      <w:r>
        <w:t xml:space="preserve">The protocol client sends a </w:t>
      </w:r>
      <w:r>
        <w:rPr>
          <w:b/>
        </w:rPr>
        <w:t>GetCubeSoapIn</w:t>
      </w:r>
      <w:r>
        <w:t xml:space="preserve"> request message (section </w:t>
      </w:r>
      <w:hyperlink w:anchor="Section_c21ec272912440e49ef2573e4ad31523" w:history="1">
        <w:r>
          <w:rPr>
            <w:rStyle w:val="Hyperlink"/>
          </w:rPr>
          <w:t>3.1.4.26.1.1</w:t>
        </w:r>
      </w:hyperlink>
      <w:r>
        <w:t>), and the server (2) responds with a</w:t>
      </w:r>
      <w:r>
        <w:t xml:space="preserve"> </w:t>
      </w:r>
      <w:r>
        <w:rPr>
          <w:b/>
        </w:rPr>
        <w:t>GetCubeSoapOut</w:t>
      </w:r>
      <w:r>
        <w:t xml:space="preserve"> message (section </w:t>
      </w:r>
      <w:hyperlink w:anchor="Section_59f90bba73314743811dc6429bbd34bd" w:history="1">
        <w:r>
          <w:rPr>
            <w:rStyle w:val="Hyperlink"/>
          </w:rPr>
          <w:t>3.1.4.26.1.2</w:t>
        </w:r>
      </w:hyperlink>
      <w:r>
        <w:t>) as follows:</w:t>
      </w:r>
    </w:p>
    <w:p w:rsidR="00E0047E" w:rsidRDefault="00104175">
      <w:pPr>
        <w:pStyle w:val="ListParagraph"/>
        <w:numPr>
          <w:ilvl w:val="0"/>
          <w:numId w:val="101"/>
        </w:numPr>
      </w:pPr>
      <w:r>
        <w:t xml:space="preserve">The server (2) retrieves the data source from the </w:t>
      </w:r>
      <w:r>
        <w:rPr>
          <w:b/>
        </w:rPr>
        <w:t>RepositoryLocation</w:t>
      </w:r>
      <w:r>
        <w:t>.</w:t>
      </w:r>
    </w:p>
    <w:p w:rsidR="00E0047E" w:rsidRDefault="00104175">
      <w:pPr>
        <w:pStyle w:val="ListParagraph"/>
        <w:numPr>
          <w:ilvl w:val="0"/>
          <w:numId w:val="101"/>
        </w:numPr>
      </w:pPr>
      <w:r>
        <w:t>The server (2) validates the data source as to whether it is a trus</w:t>
      </w:r>
      <w:r>
        <w:t>ted location, along with the user's access permissions. If it is from an un-trusted location, it is added to the list (1) of untrusted data sources. Valid data source types include Analysis Services and Tabular sources.</w:t>
      </w:r>
    </w:p>
    <w:p w:rsidR="00E0047E" w:rsidRDefault="00104175">
      <w:pPr>
        <w:pStyle w:val="ListParagraph"/>
        <w:numPr>
          <w:ilvl w:val="0"/>
          <w:numId w:val="101"/>
        </w:numPr>
      </w:pPr>
      <w:r>
        <w:t xml:space="preserve">The server (2) returns a </w:t>
      </w:r>
      <w:r>
        <w:rPr>
          <w:b/>
        </w:rPr>
        <w:t>Cube</w:t>
      </w:r>
      <w:r>
        <w:t xml:space="preserve"> comple</w:t>
      </w:r>
      <w:r>
        <w:t>x type object (section 2.2.4.78) represented by the data source.</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960"/>
        <w:gridCol w:w="52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960" w:type="dxa"/>
          </w:tcPr>
          <w:p w:rsidR="00E0047E" w:rsidRDefault="00104175">
            <w:pPr>
              <w:pStyle w:val="TableHeaderText"/>
            </w:pPr>
            <w:r>
              <w:t>Error code</w:t>
            </w:r>
          </w:p>
        </w:tc>
        <w:tc>
          <w:tcPr>
            <w:tcW w:w="5220" w:type="dxa"/>
          </w:tcPr>
          <w:p w:rsidR="00E0047E" w:rsidRDefault="00104175">
            <w:pPr>
              <w:pStyle w:val="TableHeaderText"/>
            </w:pPr>
            <w:r>
              <w:t>Description</w:t>
            </w:r>
          </w:p>
        </w:tc>
      </w:tr>
      <w:tr w:rsidR="00E0047E" w:rsidTr="00E0047E">
        <w:tc>
          <w:tcPr>
            <w:tcW w:w="3960" w:type="dxa"/>
          </w:tcPr>
          <w:p w:rsidR="00E0047E" w:rsidRDefault="00104175">
            <w:pPr>
              <w:pStyle w:val="TableBodyText"/>
              <w:rPr>
                <w:b/>
              </w:rPr>
            </w:pPr>
            <w:r>
              <w:rPr>
                <w:b/>
              </w:rPr>
              <w:t>DataSourceHostNotFound</w:t>
            </w:r>
          </w:p>
        </w:tc>
        <w:tc>
          <w:tcPr>
            <w:tcW w:w="522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960" w:type="dxa"/>
          </w:tcPr>
          <w:p w:rsidR="00E0047E" w:rsidRDefault="00104175">
            <w:pPr>
              <w:pStyle w:val="TableBodyText"/>
              <w:rPr>
                <w:b/>
              </w:rPr>
            </w:pPr>
            <w:r>
              <w:rPr>
                <w:b/>
              </w:rPr>
              <w:t>DataSourceConnectionUnsupported</w:t>
            </w:r>
          </w:p>
        </w:tc>
        <w:tc>
          <w:tcPr>
            <w:tcW w:w="5220" w:type="dxa"/>
          </w:tcPr>
          <w:p w:rsidR="00E0047E" w:rsidRDefault="00104175">
            <w:pPr>
              <w:pStyle w:val="TableBodyText"/>
            </w:pPr>
            <w:r>
              <w:t>See Common List of Error Codes (section 2.2.2.1.3).</w:t>
            </w:r>
          </w:p>
        </w:tc>
      </w:tr>
      <w:tr w:rsidR="00E0047E" w:rsidTr="00E0047E">
        <w:tc>
          <w:tcPr>
            <w:tcW w:w="3960" w:type="dxa"/>
          </w:tcPr>
          <w:p w:rsidR="00E0047E" w:rsidRDefault="00104175">
            <w:pPr>
              <w:pStyle w:val="TableBodyText"/>
              <w:rPr>
                <w:b/>
              </w:rPr>
            </w:pPr>
            <w:r>
              <w:rPr>
                <w:b/>
              </w:rPr>
              <w:t>DataSourceDatabaseNotFound</w:t>
            </w:r>
          </w:p>
        </w:tc>
        <w:tc>
          <w:tcPr>
            <w:tcW w:w="5220" w:type="dxa"/>
          </w:tcPr>
          <w:p w:rsidR="00E0047E" w:rsidRDefault="00104175">
            <w:pPr>
              <w:pStyle w:val="TableBodyText"/>
            </w:pPr>
            <w:r>
              <w:t>See Common List of Error Codes (section 2.2.2.1.3).</w:t>
            </w:r>
          </w:p>
        </w:tc>
      </w:tr>
      <w:tr w:rsidR="00E0047E" w:rsidTr="00E0047E">
        <w:tc>
          <w:tcPr>
            <w:tcW w:w="3960" w:type="dxa"/>
          </w:tcPr>
          <w:p w:rsidR="00E0047E" w:rsidRDefault="00104175">
            <w:pPr>
              <w:pStyle w:val="TableBodyText"/>
              <w:rPr>
                <w:b/>
              </w:rPr>
            </w:pPr>
            <w:r>
              <w:rPr>
                <w:b/>
              </w:rPr>
              <w:t>DataSourceCubeNotFound</w:t>
            </w:r>
          </w:p>
        </w:tc>
        <w:tc>
          <w:tcPr>
            <w:tcW w:w="5220" w:type="dxa"/>
          </w:tcPr>
          <w:p w:rsidR="00E0047E" w:rsidRDefault="00104175">
            <w:pPr>
              <w:pStyle w:val="TableBodyText"/>
            </w:pPr>
            <w:r>
              <w:t xml:space="preserve">See Full List of Possible Error Codes (section </w:t>
            </w:r>
            <w:hyperlink w:anchor="Section_3cb2702632d54ab9acb087d8c3fed543" w:history="1">
              <w:r>
                <w:rPr>
                  <w:rStyle w:val="Hyperlink"/>
                </w:rPr>
                <w:t>2.2.2.1.2</w:t>
              </w:r>
            </w:hyperlink>
            <w:r>
              <w:t>).</w:t>
            </w:r>
          </w:p>
        </w:tc>
      </w:tr>
      <w:tr w:rsidR="00E0047E" w:rsidTr="00E0047E">
        <w:tc>
          <w:tcPr>
            <w:tcW w:w="3960" w:type="dxa"/>
            <w:hideMark/>
          </w:tcPr>
          <w:p w:rsidR="00E0047E" w:rsidRDefault="00104175">
            <w:pPr>
              <w:pStyle w:val="TableBodyText"/>
              <w:rPr>
                <w:b/>
              </w:rPr>
            </w:pPr>
            <w:r>
              <w:rPr>
                <w:b/>
              </w:rPr>
              <w:t>NotTrustedLocation</w:t>
            </w:r>
          </w:p>
        </w:tc>
        <w:tc>
          <w:tcPr>
            <w:tcW w:w="5220" w:type="dxa"/>
            <w:hideMark/>
          </w:tcPr>
          <w:p w:rsidR="00E0047E" w:rsidRDefault="00104175">
            <w:pPr>
              <w:pStyle w:val="TableBodyText"/>
            </w:pPr>
            <w:r>
              <w:t>See Common List of Error Codes (section 2.2.2.1.3).</w:t>
            </w:r>
          </w:p>
        </w:tc>
      </w:tr>
    </w:tbl>
    <w:p w:rsidR="00E0047E" w:rsidRDefault="00104175">
      <w:pPr>
        <w:ind w:left="360"/>
      </w:pPr>
      <w:r>
        <w:t>In case of any other failure, the error code MUST be one of the values specified in section 2.2.2.1.2</w:t>
      </w:r>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824" w:name="section_43ce1178ce104fc28aa8754d9e5e14ea"/>
      <w:bookmarkStart w:id="2825" w:name="_Toc462893319"/>
      <w:r>
        <w:t>Messages</w:t>
      </w:r>
      <w:bookmarkEnd w:id="2824"/>
      <w:bookmarkEnd w:id="2825"/>
    </w:p>
    <w:p w:rsidR="00E0047E" w:rsidRDefault="00104175">
      <w:r>
        <w:t xml:space="preserve">The following table summarizes the set of WSDL message definitions that are specific to </w:t>
      </w:r>
      <w:r>
        <w:t>this operation.</w:t>
      </w:r>
    </w:p>
    <w:tbl>
      <w:tblPr>
        <w:tblStyle w:val="Table-ShadedHeader"/>
        <w:tblW w:w="0" w:type="auto"/>
        <w:tblLook w:val="04A0" w:firstRow="1" w:lastRow="0" w:firstColumn="1" w:lastColumn="0" w:noHBand="0" w:noVBand="1"/>
      </w:tblPr>
      <w:tblGrid>
        <w:gridCol w:w="1752"/>
        <w:gridCol w:w="54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GetCubeSoapIn</w:t>
            </w:r>
          </w:p>
        </w:tc>
        <w:tc>
          <w:tcPr>
            <w:tcW w:w="0" w:type="auto"/>
            <w:vAlign w:val="center"/>
          </w:tcPr>
          <w:p w:rsidR="00E0047E" w:rsidRDefault="00104175">
            <w:pPr>
              <w:pStyle w:val="TableBodyText"/>
            </w:pPr>
            <w:r>
              <w:t xml:space="preserve">The request WSDL message for the </w:t>
            </w:r>
            <w:r>
              <w:rPr>
                <w:b/>
              </w:rPr>
              <w:t xml:space="preserve">GetCube </w:t>
            </w:r>
            <w:r>
              <w:t>WSDL operation.</w:t>
            </w:r>
          </w:p>
        </w:tc>
      </w:tr>
      <w:tr w:rsidR="00E0047E" w:rsidTr="00E0047E">
        <w:tc>
          <w:tcPr>
            <w:tcW w:w="0" w:type="auto"/>
            <w:vAlign w:val="center"/>
          </w:tcPr>
          <w:p w:rsidR="00E0047E" w:rsidRDefault="00104175">
            <w:pPr>
              <w:pStyle w:val="TableBodyText"/>
            </w:pPr>
            <w:r>
              <w:rPr>
                <w:b/>
              </w:rPr>
              <w:t>GetCubeSoapOut</w:t>
            </w:r>
          </w:p>
        </w:tc>
        <w:tc>
          <w:tcPr>
            <w:tcW w:w="0" w:type="auto"/>
            <w:vAlign w:val="center"/>
          </w:tcPr>
          <w:p w:rsidR="00E0047E" w:rsidRDefault="00104175">
            <w:pPr>
              <w:pStyle w:val="TableBodyText"/>
            </w:pPr>
            <w:r>
              <w:t xml:space="preserve">The response WSDL message for the </w:t>
            </w:r>
            <w:r>
              <w:rPr>
                <w:b/>
              </w:rPr>
              <w:t xml:space="preserve">GetCube </w:t>
            </w:r>
            <w:r>
              <w:t>WSDL operation.</w:t>
            </w:r>
          </w:p>
        </w:tc>
      </w:tr>
    </w:tbl>
    <w:p w:rsidR="00E0047E" w:rsidRDefault="00E0047E"/>
    <w:p w:rsidR="00E0047E" w:rsidRDefault="00104175">
      <w:pPr>
        <w:pStyle w:val="Heading6"/>
      </w:pPr>
      <w:bookmarkStart w:id="2826" w:name="section_c21ec272912440e49ef2573e4ad31523"/>
      <w:bookmarkStart w:id="2827" w:name="_Toc462893320"/>
      <w:r>
        <w:t>GetCubeSoapIn</w:t>
      </w:r>
      <w:bookmarkEnd w:id="2826"/>
      <w:bookmarkEnd w:id="2827"/>
    </w:p>
    <w:p w:rsidR="00E0047E" w:rsidRDefault="00104175">
      <w:r>
        <w:t xml:space="preserve">The request WSDL message for the </w:t>
      </w:r>
      <w:r>
        <w:rPr>
          <w:b/>
        </w:rPr>
        <w:t xml:space="preserve">GetCube </w:t>
      </w:r>
      <w:r>
        <w:t>WSDL operation.</w:t>
      </w:r>
    </w:p>
    <w:p w:rsidR="00E0047E" w:rsidRDefault="00104175">
      <w:r>
        <w:t>The SOAP action value is:</w:t>
      </w:r>
    </w:p>
    <w:p w:rsidR="00E0047E" w:rsidRDefault="00104175">
      <w:pPr>
        <w:pStyle w:val="Code"/>
      </w:pPr>
      <w:r>
        <w:t>http://www.microsoft.com/performancepoint/scorecards/GetCube</w:t>
      </w:r>
    </w:p>
    <w:p w:rsidR="00E0047E" w:rsidRDefault="00104175">
      <w:r>
        <w:t xml:space="preserve">The SOAP body contains the </w:t>
      </w:r>
      <w:r>
        <w:rPr>
          <w:b/>
        </w:rPr>
        <w:t xml:space="preserve">GetCube </w:t>
      </w:r>
      <w:r>
        <w:t>element.</w:t>
      </w:r>
    </w:p>
    <w:p w:rsidR="00E0047E" w:rsidRDefault="00104175">
      <w:pPr>
        <w:pStyle w:val="Heading6"/>
      </w:pPr>
      <w:bookmarkStart w:id="2828" w:name="section_59f90bba73314743811dc6429bbd34bd"/>
      <w:bookmarkStart w:id="2829" w:name="_Toc462893321"/>
      <w:r>
        <w:t>GetCubeSoapOut</w:t>
      </w:r>
      <w:bookmarkEnd w:id="2828"/>
      <w:bookmarkEnd w:id="2829"/>
    </w:p>
    <w:p w:rsidR="00E0047E" w:rsidRDefault="00104175">
      <w:r>
        <w:t xml:space="preserve">The response WSDL message for the </w:t>
      </w:r>
      <w:r>
        <w:rPr>
          <w:b/>
        </w:rPr>
        <w:t xml:space="preserve">GetCube </w:t>
      </w:r>
      <w:r>
        <w:t>WSDL operation.</w:t>
      </w:r>
    </w:p>
    <w:p w:rsidR="00E0047E" w:rsidRDefault="00104175">
      <w:r>
        <w:t xml:space="preserve">The SOAP body contains the </w:t>
      </w:r>
      <w:r>
        <w:rPr>
          <w:b/>
        </w:rPr>
        <w:t xml:space="preserve">GetCubeResponse </w:t>
      </w:r>
      <w:r>
        <w:t>element.</w:t>
      </w:r>
    </w:p>
    <w:p w:rsidR="00E0047E" w:rsidRDefault="00104175">
      <w:pPr>
        <w:pStyle w:val="Heading5"/>
      </w:pPr>
      <w:bookmarkStart w:id="2830" w:name="section_aae4ebb5d7d44d98902b4c9aceda4aeb"/>
      <w:bookmarkStart w:id="2831" w:name="_Toc462893322"/>
      <w:r>
        <w:t>Elements</w:t>
      </w:r>
      <w:bookmarkEnd w:id="2830"/>
      <w:bookmarkEnd w:id="283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1850"/>
        <w:gridCol w:w="426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w:t>
            </w:r>
          </w:p>
        </w:tc>
        <w:tc>
          <w:tcPr>
            <w:tcW w:w="0" w:type="auto"/>
            <w:vAlign w:val="center"/>
          </w:tcPr>
          <w:p w:rsidR="00E0047E" w:rsidRDefault="00104175">
            <w:pPr>
              <w:pStyle w:val="TableBodyText"/>
            </w:pPr>
            <w:r>
              <w:t xml:space="preserve">The input data for the </w:t>
            </w:r>
            <w:r>
              <w:rPr>
                <w:b/>
              </w:rPr>
              <w:t xml:space="preserve">GetCube </w:t>
            </w:r>
            <w:r>
              <w:t>WSDL operation.</w:t>
            </w:r>
          </w:p>
        </w:tc>
      </w:tr>
      <w:tr w:rsidR="00E0047E" w:rsidTr="00E0047E">
        <w:tc>
          <w:tcPr>
            <w:tcW w:w="0" w:type="auto"/>
            <w:vAlign w:val="center"/>
          </w:tcPr>
          <w:p w:rsidR="00E0047E" w:rsidRDefault="00104175">
            <w:pPr>
              <w:pStyle w:val="TableBodyText"/>
            </w:pPr>
            <w:r>
              <w:rPr>
                <w:b/>
              </w:rPr>
              <w:t>GetCubeResponse</w:t>
            </w:r>
          </w:p>
        </w:tc>
        <w:tc>
          <w:tcPr>
            <w:tcW w:w="0" w:type="auto"/>
            <w:vAlign w:val="center"/>
          </w:tcPr>
          <w:p w:rsidR="00E0047E" w:rsidRDefault="00104175">
            <w:pPr>
              <w:pStyle w:val="TableBodyText"/>
            </w:pPr>
            <w:r>
              <w:t xml:space="preserve">The result data for the </w:t>
            </w:r>
            <w:r>
              <w:rPr>
                <w:b/>
              </w:rPr>
              <w:t xml:space="preserve">GetCube </w:t>
            </w:r>
            <w:r>
              <w:t>WSDL operation.</w:t>
            </w:r>
          </w:p>
        </w:tc>
      </w:tr>
    </w:tbl>
    <w:p w:rsidR="00E0047E" w:rsidRDefault="00E0047E"/>
    <w:p w:rsidR="00E0047E" w:rsidRDefault="00104175">
      <w:pPr>
        <w:pStyle w:val="Heading6"/>
      </w:pPr>
      <w:bookmarkStart w:id="2832" w:name="section_9c2e367031984f62ac4febc359f4ea46"/>
      <w:bookmarkStart w:id="2833" w:name="_Toc462893323"/>
      <w:r>
        <w:lastRenderedPageBreak/>
        <w:t>GetCube</w:t>
      </w:r>
      <w:bookmarkEnd w:id="2832"/>
      <w:bookmarkEnd w:id="2833"/>
    </w:p>
    <w:p w:rsidR="00E0047E" w:rsidRDefault="00104175">
      <w:r>
        <w:t xml:space="preserve">The </w:t>
      </w:r>
      <w:r>
        <w:rPr>
          <w:b/>
        </w:rPr>
        <w:t>GetCube</w:t>
      </w:r>
      <w:r>
        <w:t xml:space="preserve"> element specifies the input data for the </w:t>
      </w:r>
      <w:r>
        <w:rPr>
          <w:b/>
        </w:rPr>
        <w:t xml:space="preserve">GetCube </w:t>
      </w:r>
      <w:r>
        <w:t>WSDL operation.</w:t>
      </w:r>
    </w:p>
    <w:p w:rsidR="00E0047E" w:rsidRDefault="00104175">
      <w:pPr>
        <w:pStyle w:val="Code"/>
      </w:pPr>
      <w:r>
        <w:t>&lt;xs:element name="GetCube"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w:t>
      </w:r>
      <w:r>
        <w:t>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pPr>
        <w:rPr>
          <w:b/>
        </w:rPr>
      </w:pPr>
      <w:bookmarkStart w:id="2834" w:name="CC_597131f62a6202a8a2acfe6402a3beda"/>
      <w:bookmarkEnd w:id="2834"/>
      <w:r>
        <w:rPr>
          <w:b/>
        </w:rPr>
        <w:t xml:space="preserve">dataSourceLocation: </w:t>
      </w:r>
      <w:r>
        <w:t xml:space="preserve">This element MUST be a valid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pPr>
        <w:pStyle w:val="Heading6"/>
      </w:pPr>
      <w:bookmarkStart w:id="2835" w:name="section_e60a2387deb3435b88edcaba8ca59cb0"/>
      <w:bookmarkStart w:id="2836" w:name="_Toc462893324"/>
      <w:r>
        <w:t>GetCubeResponse</w:t>
      </w:r>
      <w:bookmarkEnd w:id="2835"/>
      <w:bookmarkEnd w:id="2836"/>
    </w:p>
    <w:p w:rsidR="00E0047E" w:rsidRDefault="00104175">
      <w:r>
        <w:t xml:space="preserve">The </w:t>
      </w:r>
      <w:r>
        <w:rPr>
          <w:b/>
        </w:rPr>
        <w:t>GetCubeResponse</w:t>
      </w:r>
      <w:r>
        <w:t xml:space="preserve"> element specifies the result data for the </w:t>
      </w:r>
      <w:r>
        <w:rPr>
          <w:b/>
        </w:rPr>
        <w:t xml:space="preserve">GetCube </w:t>
      </w:r>
      <w:r>
        <w:t>WSDL operation.</w:t>
      </w:r>
    </w:p>
    <w:p w:rsidR="00E0047E" w:rsidRDefault="00104175">
      <w:pPr>
        <w:pStyle w:val="Code"/>
      </w:pPr>
      <w:r>
        <w:t>&lt;xs:element name="GetCubeResponse"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w:t>
      </w:r>
      <w:r>
        <w:t>ccurs="1" name="GetCubeResult"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37" w:name="CC_8a36bc7982539c3674fce6b34b59d1c4"/>
      <w:bookmarkEnd w:id="2837"/>
      <w:r>
        <w:rPr>
          <w:b/>
        </w:rPr>
        <w:t xml:space="preserve">GetCubeResult: </w:t>
      </w:r>
      <w:r>
        <w:t xml:space="preserve"> This element MUST return </w:t>
      </w:r>
      <w:r>
        <w:rPr>
          <w:b/>
        </w:rPr>
        <w:t>NULL,</w:t>
      </w:r>
      <w:r>
        <w:t xml:space="preserve"> if input fails validation; otherwise, MUST return the </w:t>
      </w:r>
      <w:r>
        <w:rPr>
          <w:b/>
        </w:rPr>
        <w:t>Cube</w:t>
      </w:r>
      <w:r>
        <w:t xml:space="preserve"> complex type (section </w:t>
      </w:r>
      <w:hyperlink w:anchor="Section_b58f1fe7ecf0475bb812338f118bd78a" w:history="1">
        <w:r>
          <w:rPr>
            <w:rStyle w:val="Hyperlink"/>
          </w:rPr>
          <w:t>2.2.4.78</w:t>
        </w:r>
      </w:hyperlink>
      <w:r>
        <w:t xml:space="preserve">) represented by the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pPr>
        <w:pStyle w:val="Heading5"/>
      </w:pPr>
      <w:bookmarkStart w:id="2838" w:name="section_ed3e7dc115ae46ad95f8e5c5f5c3c84e"/>
      <w:bookmarkStart w:id="2839" w:name="_Toc462893325"/>
      <w:r>
        <w:t>Complex Types</w:t>
      </w:r>
      <w:bookmarkEnd w:id="2838"/>
      <w:bookmarkEnd w:id="2839"/>
    </w:p>
    <w:p w:rsidR="00E0047E" w:rsidRDefault="00104175">
      <w:r>
        <w:t>None.</w:t>
      </w:r>
    </w:p>
    <w:p w:rsidR="00E0047E" w:rsidRDefault="00104175">
      <w:pPr>
        <w:pStyle w:val="Heading5"/>
      </w:pPr>
      <w:bookmarkStart w:id="2840" w:name="section_3b0ca69977dc479eae4fe59cfce6df60"/>
      <w:bookmarkStart w:id="2841" w:name="_Toc462893326"/>
      <w:r>
        <w:t>Simple Types</w:t>
      </w:r>
      <w:bookmarkEnd w:id="2840"/>
      <w:bookmarkEnd w:id="2841"/>
    </w:p>
    <w:p w:rsidR="00E0047E" w:rsidRDefault="00104175">
      <w:r>
        <w:t>None.</w:t>
      </w:r>
    </w:p>
    <w:p w:rsidR="00E0047E" w:rsidRDefault="00104175">
      <w:pPr>
        <w:pStyle w:val="Heading5"/>
      </w:pPr>
      <w:bookmarkStart w:id="2842" w:name="section_61ecb3a3caf04e63a32dc574752d029f"/>
      <w:bookmarkStart w:id="2843" w:name="_Toc462893327"/>
      <w:r>
        <w:t>Attributes</w:t>
      </w:r>
      <w:bookmarkEnd w:id="2842"/>
      <w:bookmarkEnd w:id="2843"/>
    </w:p>
    <w:p w:rsidR="00E0047E" w:rsidRDefault="00104175">
      <w:r>
        <w:t>None.</w:t>
      </w:r>
    </w:p>
    <w:p w:rsidR="00E0047E" w:rsidRDefault="00104175">
      <w:pPr>
        <w:pStyle w:val="Heading5"/>
      </w:pPr>
      <w:bookmarkStart w:id="2844" w:name="section_ceaaa07525254d88808094da1a0deb0e"/>
      <w:bookmarkStart w:id="2845" w:name="_Toc462893328"/>
      <w:r>
        <w:t>Groups</w:t>
      </w:r>
      <w:bookmarkEnd w:id="2844"/>
      <w:bookmarkEnd w:id="2845"/>
    </w:p>
    <w:p w:rsidR="00E0047E" w:rsidRDefault="00104175">
      <w:r>
        <w:t>None.</w:t>
      </w:r>
    </w:p>
    <w:p w:rsidR="00E0047E" w:rsidRDefault="00104175">
      <w:pPr>
        <w:pStyle w:val="Heading5"/>
      </w:pPr>
      <w:bookmarkStart w:id="2846" w:name="section_86e865f5a7634ec5ad3777ce889eb6ac"/>
      <w:bookmarkStart w:id="2847" w:name="_Toc462893329"/>
      <w:r>
        <w:t>Attribute Groups</w:t>
      </w:r>
      <w:bookmarkEnd w:id="2846"/>
      <w:bookmarkEnd w:id="2847"/>
    </w:p>
    <w:p w:rsidR="00E0047E" w:rsidRDefault="00104175">
      <w:r>
        <w:t>None.</w:t>
      </w:r>
    </w:p>
    <w:p w:rsidR="00E0047E" w:rsidRDefault="00104175">
      <w:pPr>
        <w:pStyle w:val="Heading4"/>
      </w:pPr>
      <w:bookmarkStart w:id="2848" w:name="section_81df9360d9264f218f42becc41aa67c2"/>
      <w:bookmarkStart w:id="2849" w:name="_Toc462893330"/>
      <w:r>
        <w:t>GetCubeFromDataSource</w:t>
      </w:r>
      <w:bookmarkEnd w:id="2848"/>
      <w:bookmarkEnd w:id="2849"/>
      <w:r>
        <w:fldChar w:fldCharType="begin"/>
      </w:r>
      <w:r>
        <w:instrText xml:space="preserve"> XE "Server:GetCubeFromDataSource operation" </w:instrText>
      </w:r>
      <w:r>
        <w:fldChar w:fldCharType="end"/>
      </w:r>
      <w:r>
        <w:fldChar w:fldCharType="begin"/>
      </w:r>
      <w:r>
        <w:instrText xml:space="preserve"> XE "Operations:GetCubeFromDataSource" </w:instrText>
      </w:r>
      <w:r>
        <w:fldChar w:fldCharType="end"/>
      </w:r>
    </w:p>
    <w:p w:rsidR="00E0047E" w:rsidRDefault="00104175">
      <w:bookmarkStart w:id="2850" w:name="CC_8431c5c4693b5f466f3796ba3836d085"/>
      <w:bookmarkEnd w:id="2850"/>
      <w:r>
        <w:t xml:space="preserve">The </w:t>
      </w:r>
      <w:r>
        <w:rPr>
          <w:b/>
        </w:rPr>
        <w:t>GetCubeFromDataSource</w:t>
      </w:r>
      <w:r>
        <w:t xml:space="preserve"> operation takes in a data source object and returns the associated </w:t>
      </w:r>
      <w:r>
        <w:rPr>
          <w:b/>
        </w:rPr>
        <w:t>Cube</w:t>
      </w:r>
      <w:r>
        <w:t xml:space="preserve"> complex type</w:t>
      </w:r>
      <w:r>
        <w:t xml:space="preserve"> object section </w:t>
      </w:r>
      <w:hyperlink w:anchor="Section_b58f1fe7ecf0475bb812338f118bd78a" w:history="1">
        <w:r>
          <w:rPr>
            <w:rStyle w:val="Hyperlink"/>
          </w:rPr>
          <w:t>2.2.4.78</w:t>
        </w:r>
      </w:hyperlink>
      <w:r>
        <w:t>().</w:t>
      </w:r>
    </w:p>
    <w:p w:rsidR="00E0047E" w:rsidRDefault="00104175">
      <w:bookmarkStart w:id="2851" w:name="CC_59177f5558adf32258d7445eed83c37b"/>
      <w:bookmarkEnd w:id="2851"/>
      <w:r>
        <w:lastRenderedPageBreak/>
        <w:t xml:space="preserve">The following is the WSDL port type specification of the </w:t>
      </w:r>
      <w:r>
        <w:rPr>
          <w:b/>
        </w:rPr>
        <w:t xml:space="preserve">GetCubeFromDataSource </w:t>
      </w:r>
      <w:r>
        <w:t>WSDL operation.</w:t>
      </w:r>
    </w:p>
    <w:p w:rsidR="00E0047E" w:rsidRDefault="00104175">
      <w:pPr>
        <w:pStyle w:val="Code"/>
      </w:pPr>
      <w:r>
        <w:t>&lt;wsdl:operation name="GetCubeFromDataSource"</w:t>
      </w:r>
      <w:r>
        <w:t xml:space="preserve"> xmlns:wsdl="http://schemas.xmlsoap.org/wsdl/"&gt;</w:t>
      </w:r>
    </w:p>
    <w:p w:rsidR="00E0047E" w:rsidRDefault="00104175">
      <w:pPr>
        <w:pStyle w:val="Code"/>
      </w:pPr>
      <w:r>
        <w:t xml:space="preserve">  &lt;wsdl:input message="tns:GetCubeFromDataSourceSoapIn"/&gt;</w:t>
      </w:r>
    </w:p>
    <w:p w:rsidR="00E0047E" w:rsidRDefault="00104175">
      <w:pPr>
        <w:pStyle w:val="Code"/>
      </w:pPr>
      <w:r>
        <w:t xml:space="preserve">  &lt;wsdl:output message="tns:GetCubeFromDataSourceSoapOut"/&gt;</w:t>
      </w:r>
    </w:p>
    <w:p w:rsidR="00E0047E" w:rsidRDefault="00104175">
      <w:pPr>
        <w:pStyle w:val="Code"/>
      </w:pPr>
      <w:r>
        <w:t>&lt;/wsdl:operation&gt;</w:t>
      </w:r>
    </w:p>
    <w:p w:rsidR="00E0047E" w:rsidRDefault="00104175">
      <w:bookmarkStart w:id="2852" w:name="CC_b511f410ad356ecbaf874a2f0e1b4b45"/>
      <w:bookmarkEnd w:id="2852"/>
      <w:r>
        <w:t xml:space="preserve">The protocol client sends a </w:t>
      </w:r>
      <w:r>
        <w:rPr>
          <w:b/>
        </w:rPr>
        <w:t>GetCubeFromDataSourceSoapIn</w:t>
      </w:r>
      <w:r>
        <w:t xml:space="preserve"> request message </w:t>
      </w:r>
      <w:r>
        <w:t xml:space="preserve">(section </w:t>
      </w:r>
      <w:hyperlink w:anchor="Section_02d9f968b4e443528a106a40b821250b" w:history="1">
        <w:r>
          <w:rPr>
            <w:rStyle w:val="Hyperlink"/>
          </w:rPr>
          <w:t>3.1.4.27.1.1</w:t>
        </w:r>
      </w:hyperlink>
      <w:r>
        <w:t xml:space="preserve">), and the server (2) responds with a </w:t>
      </w:r>
      <w:r>
        <w:rPr>
          <w:b/>
        </w:rPr>
        <w:t>GetCubeFromDataSourceSoapOut</w:t>
      </w:r>
      <w:r>
        <w:t xml:space="preserve"> message (section </w:t>
      </w:r>
      <w:hyperlink w:anchor="Section_bf7d67348a1a41009590dd37fd3818cc" w:history="1">
        <w:r>
          <w:rPr>
            <w:rStyle w:val="Hyperlink"/>
          </w:rPr>
          <w:t>3.1.4.27.1.2</w:t>
        </w:r>
      </w:hyperlink>
      <w:r>
        <w:t>) as follows:</w:t>
      </w:r>
    </w:p>
    <w:p w:rsidR="00E0047E" w:rsidRDefault="00104175">
      <w:pPr>
        <w:pStyle w:val="ListParagraph"/>
        <w:numPr>
          <w:ilvl w:val="0"/>
          <w:numId w:val="102"/>
        </w:numPr>
      </w:pPr>
      <w:r>
        <w:t>The s</w:t>
      </w:r>
      <w:r>
        <w:t>erver (2) validates the data source as to whether it is in a trusted location, along with the user's access permissions. If it is from an un-trusted location, it is added to the list (1) of untrusted data sources. Valid data source types include Analysis S</w:t>
      </w:r>
      <w:r>
        <w:t>ervices and Tabular sources.</w:t>
      </w:r>
    </w:p>
    <w:p w:rsidR="00E0047E" w:rsidRDefault="00104175">
      <w:pPr>
        <w:pStyle w:val="ListParagraph"/>
        <w:numPr>
          <w:ilvl w:val="0"/>
          <w:numId w:val="102"/>
        </w:numPr>
      </w:pPr>
      <w:r>
        <w:t xml:space="preserve">The server (2) returns a </w:t>
      </w:r>
      <w:r>
        <w:rPr>
          <w:b/>
        </w:rPr>
        <w:t>Cube</w:t>
      </w:r>
      <w:r>
        <w:t xml:space="preserve"> complex type object (section 2.2.4.78) represented by the data source.</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jc w:val="center"/>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DataSourceDatabaseNotFound</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DataSourceCubeNotFound</w:t>
            </w:r>
          </w:p>
        </w:tc>
        <w:tc>
          <w:tcPr>
            <w:tcW w:w="5850" w:type="dxa"/>
          </w:tcPr>
          <w:p w:rsidR="00E0047E" w:rsidRDefault="00104175">
            <w:pPr>
              <w:pStyle w:val="TableBodyText"/>
            </w:pPr>
            <w:r>
              <w:t>See Common List of Error Codes (section 2.2.2.1.3).</w:t>
            </w:r>
          </w:p>
        </w:tc>
      </w:tr>
      <w:tr w:rsidR="00E0047E" w:rsidTr="00E0047E">
        <w:tc>
          <w:tcPr>
            <w:tcW w:w="3330" w:type="dxa"/>
            <w:hideMark/>
          </w:tcPr>
          <w:p w:rsidR="00E0047E" w:rsidRDefault="00104175">
            <w:pPr>
              <w:pStyle w:val="TableBodyText"/>
              <w:rPr>
                <w:b/>
              </w:rPr>
            </w:pPr>
            <w:r>
              <w:rPr>
                <w:b/>
              </w:rPr>
              <w:t>NotTrustedLocation</w:t>
            </w:r>
          </w:p>
        </w:tc>
        <w:tc>
          <w:tcPr>
            <w:tcW w:w="5850" w:type="dxa"/>
            <w:hideMark/>
          </w:tcPr>
          <w:p w:rsidR="00E0047E" w:rsidRDefault="00104175">
            <w:pPr>
              <w:pStyle w:val="TableBodyText"/>
            </w:pPr>
            <w:r>
              <w:t>See Common</w:t>
            </w:r>
            <w:r>
              <w:t xml:space="preserve">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853" w:name="section_8583b0696ded4fbc96a7eea61cdf016b"/>
      <w:bookmarkStart w:id="2854" w:name="_Toc462893331"/>
      <w:r>
        <w:t>Messages</w:t>
      </w:r>
      <w:bookmarkEnd w:id="2853"/>
      <w:bookmarkEnd w:id="2854"/>
    </w:p>
    <w:p w:rsidR="00E0047E" w:rsidRDefault="00104175">
      <w:r>
        <w:t xml:space="preserve">The following table summarizes the set of WSDL message definitions that are specific to </w:t>
      </w:r>
      <w:r>
        <w:t>this operation.</w:t>
      </w:r>
    </w:p>
    <w:tbl>
      <w:tblPr>
        <w:tblStyle w:val="Table-ShadedHeader"/>
        <w:tblW w:w="0" w:type="auto"/>
        <w:tblLook w:val="04A0" w:firstRow="1" w:lastRow="0" w:firstColumn="1" w:lastColumn="0" w:noHBand="0" w:noVBand="1"/>
      </w:tblPr>
      <w:tblGrid>
        <w:gridCol w:w="3252"/>
        <w:gridCol w:w="622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GetCubeFromDataSourceSoapIn</w:t>
            </w:r>
          </w:p>
        </w:tc>
        <w:tc>
          <w:tcPr>
            <w:tcW w:w="0" w:type="auto"/>
            <w:vAlign w:val="center"/>
          </w:tcPr>
          <w:p w:rsidR="00E0047E" w:rsidRDefault="00104175">
            <w:pPr>
              <w:pStyle w:val="TableBodyText"/>
            </w:pPr>
            <w:r>
              <w:t xml:space="preserve">The request WSDL message for the </w:t>
            </w:r>
            <w:r>
              <w:rPr>
                <w:b/>
              </w:rPr>
              <w:t xml:space="preserve">GetCubeFromDataSource </w:t>
            </w:r>
            <w:r>
              <w:t>WSDL operation.</w:t>
            </w:r>
          </w:p>
        </w:tc>
      </w:tr>
      <w:tr w:rsidR="00E0047E" w:rsidTr="00E0047E">
        <w:tc>
          <w:tcPr>
            <w:tcW w:w="0" w:type="auto"/>
            <w:vAlign w:val="center"/>
          </w:tcPr>
          <w:p w:rsidR="00E0047E" w:rsidRDefault="00104175">
            <w:pPr>
              <w:pStyle w:val="TableBodyText"/>
            </w:pPr>
            <w:r>
              <w:rPr>
                <w:b/>
              </w:rPr>
              <w:t>GetCubeFromDataSourceSoapOut</w:t>
            </w:r>
          </w:p>
        </w:tc>
        <w:tc>
          <w:tcPr>
            <w:tcW w:w="0" w:type="auto"/>
            <w:vAlign w:val="center"/>
          </w:tcPr>
          <w:p w:rsidR="00E0047E" w:rsidRDefault="00104175">
            <w:pPr>
              <w:pStyle w:val="TableBodyText"/>
            </w:pPr>
            <w:r>
              <w:t xml:space="preserve">The response WSDL message for the </w:t>
            </w:r>
            <w:r>
              <w:rPr>
                <w:b/>
              </w:rPr>
              <w:t xml:space="preserve">GetCubeFromDataSource </w:t>
            </w:r>
            <w:r>
              <w:t>WSDL operation.</w:t>
            </w:r>
          </w:p>
        </w:tc>
      </w:tr>
    </w:tbl>
    <w:p w:rsidR="00E0047E" w:rsidRDefault="00E0047E"/>
    <w:p w:rsidR="00E0047E" w:rsidRDefault="00104175">
      <w:pPr>
        <w:pStyle w:val="Heading6"/>
      </w:pPr>
      <w:bookmarkStart w:id="2855" w:name="section_02d9f968b4e443528a106a40b821250b"/>
      <w:bookmarkStart w:id="2856" w:name="_Toc462893332"/>
      <w:r>
        <w:t>GetCubeFromDataSourceSoapIn</w:t>
      </w:r>
      <w:bookmarkEnd w:id="2855"/>
      <w:bookmarkEnd w:id="2856"/>
    </w:p>
    <w:p w:rsidR="00E0047E" w:rsidRDefault="00104175">
      <w:r>
        <w:t xml:space="preserve">The request WSDL message for the </w:t>
      </w:r>
      <w:r>
        <w:rPr>
          <w:b/>
        </w:rPr>
        <w:t xml:space="preserve">GetCubeFromDataSource </w:t>
      </w:r>
      <w:r>
        <w:t>WSDL operation.</w:t>
      </w:r>
    </w:p>
    <w:p w:rsidR="00E0047E" w:rsidRDefault="00104175">
      <w:r>
        <w:t>The SOAP action value is:</w:t>
      </w:r>
    </w:p>
    <w:p w:rsidR="00E0047E" w:rsidRDefault="00104175">
      <w:pPr>
        <w:pStyle w:val="Code"/>
      </w:pPr>
      <w:r>
        <w:t>http://www.microsoft.com/performancepoint/scorecards/GetCubeFromDataSource</w:t>
      </w:r>
    </w:p>
    <w:p w:rsidR="00E0047E" w:rsidRDefault="00104175">
      <w:r>
        <w:lastRenderedPageBreak/>
        <w:t xml:space="preserve">The SOAP body contains the </w:t>
      </w:r>
      <w:r>
        <w:rPr>
          <w:b/>
        </w:rPr>
        <w:t xml:space="preserve">GetCubeFromDataSource </w:t>
      </w:r>
      <w:r>
        <w:t>element</w:t>
      </w:r>
      <w:r>
        <w:t>.</w:t>
      </w:r>
    </w:p>
    <w:p w:rsidR="00E0047E" w:rsidRDefault="00104175">
      <w:pPr>
        <w:pStyle w:val="Heading6"/>
      </w:pPr>
      <w:bookmarkStart w:id="2857" w:name="section_bf7d67348a1a41009590dd37fd3818cc"/>
      <w:bookmarkStart w:id="2858" w:name="_Toc462893333"/>
      <w:r>
        <w:t>GetCubeFromDataSourceSoapOut</w:t>
      </w:r>
      <w:bookmarkEnd w:id="2857"/>
      <w:bookmarkEnd w:id="2858"/>
    </w:p>
    <w:p w:rsidR="00E0047E" w:rsidRDefault="00104175">
      <w:r>
        <w:t xml:space="preserve">The response WSDL message for the </w:t>
      </w:r>
      <w:r>
        <w:rPr>
          <w:b/>
        </w:rPr>
        <w:t xml:space="preserve">GetCubeFromDataSource </w:t>
      </w:r>
      <w:r>
        <w:t>WSDL operation.</w:t>
      </w:r>
    </w:p>
    <w:p w:rsidR="00E0047E" w:rsidRDefault="00104175">
      <w:r>
        <w:t xml:space="preserve">The SOAP body contains the </w:t>
      </w:r>
      <w:r>
        <w:rPr>
          <w:b/>
        </w:rPr>
        <w:t xml:space="preserve">GetCubeFromDataSourceResponse </w:t>
      </w:r>
      <w:r>
        <w:t>element.</w:t>
      </w:r>
    </w:p>
    <w:p w:rsidR="00E0047E" w:rsidRDefault="00104175">
      <w:pPr>
        <w:pStyle w:val="Heading5"/>
      </w:pPr>
      <w:bookmarkStart w:id="2859" w:name="section_107955e87ea3463faefcee4e5ef68476"/>
      <w:bookmarkStart w:id="2860" w:name="_Toc462893334"/>
      <w:r>
        <w:t>Elements</w:t>
      </w:r>
      <w:bookmarkEnd w:id="2859"/>
      <w:bookmarkEnd w:id="2860"/>
    </w:p>
    <w:p w:rsidR="00E0047E" w:rsidRDefault="00104175">
      <w:r>
        <w:t>The following table summarizes the XML schema element definitions that are spe</w:t>
      </w:r>
      <w:r>
        <w:t>cific to this operation.</w:t>
      </w:r>
    </w:p>
    <w:tbl>
      <w:tblPr>
        <w:tblStyle w:val="Table-ShadedHeader"/>
        <w:tblW w:w="0" w:type="auto"/>
        <w:tblLook w:val="04A0" w:firstRow="1" w:lastRow="0" w:firstColumn="1" w:lastColumn="0" w:noHBand="0" w:noVBand="1"/>
      </w:tblPr>
      <w:tblGrid>
        <w:gridCol w:w="3350"/>
        <w:gridCol w:w="576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GetCubeFromDataSource</w:t>
            </w:r>
          </w:p>
        </w:tc>
        <w:tc>
          <w:tcPr>
            <w:tcW w:w="0" w:type="auto"/>
            <w:vAlign w:val="center"/>
          </w:tcPr>
          <w:p w:rsidR="00E0047E" w:rsidRDefault="00104175">
            <w:pPr>
              <w:pStyle w:val="TableBodyText"/>
            </w:pPr>
            <w:r>
              <w:t xml:space="preserve">The input data for the </w:t>
            </w:r>
            <w:r>
              <w:rPr>
                <w:b/>
              </w:rPr>
              <w:t xml:space="preserve">GetCubeFromDataSource </w:t>
            </w:r>
            <w:r>
              <w:t>WSDL operation.</w:t>
            </w:r>
          </w:p>
        </w:tc>
      </w:tr>
      <w:tr w:rsidR="00E0047E" w:rsidTr="00E0047E">
        <w:tc>
          <w:tcPr>
            <w:tcW w:w="0" w:type="auto"/>
            <w:vAlign w:val="center"/>
          </w:tcPr>
          <w:p w:rsidR="00E0047E" w:rsidRDefault="00104175">
            <w:pPr>
              <w:pStyle w:val="TableBodyText"/>
            </w:pPr>
            <w:r>
              <w:rPr>
                <w:b/>
              </w:rPr>
              <w:t>GetCubeFromDataSourceResponse</w:t>
            </w:r>
          </w:p>
        </w:tc>
        <w:tc>
          <w:tcPr>
            <w:tcW w:w="0" w:type="auto"/>
            <w:vAlign w:val="center"/>
          </w:tcPr>
          <w:p w:rsidR="00E0047E" w:rsidRDefault="00104175">
            <w:pPr>
              <w:pStyle w:val="TableBodyText"/>
            </w:pPr>
            <w:r>
              <w:t xml:space="preserve">The result data for the </w:t>
            </w:r>
            <w:r>
              <w:rPr>
                <w:b/>
              </w:rPr>
              <w:t xml:space="preserve">GetCubeFromDataSource </w:t>
            </w:r>
            <w:r>
              <w:t>WSDL operation.</w:t>
            </w:r>
          </w:p>
        </w:tc>
      </w:tr>
    </w:tbl>
    <w:p w:rsidR="00E0047E" w:rsidRDefault="00E0047E"/>
    <w:p w:rsidR="00E0047E" w:rsidRDefault="00104175">
      <w:pPr>
        <w:pStyle w:val="Heading6"/>
      </w:pPr>
      <w:bookmarkStart w:id="2861" w:name="section_91b7476a76c14ec39a1f4d95807ac30c"/>
      <w:bookmarkStart w:id="2862" w:name="_Toc462893335"/>
      <w:r>
        <w:t>GetCubeFromDataSource</w:t>
      </w:r>
      <w:bookmarkEnd w:id="2861"/>
      <w:bookmarkEnd w:id="2862"/>
    </w:p>
    <w:p w:rsidR="00E0047E" w:rsidRDefault="00104175">
      <w:r>
        <w:t xml:space="preserve">The </w:t>
      </w:r>
      <w:r>
        <w:rPr>
          <w:b/>
        </w:rPr>
        <w:t>GetCubeFromDataSource</w:t>
      </w:r>
      <w:r>
        <w:t xml:space="preserve"> element specifies the input data for the </w:t>
      </w:r>
      <w:r>
        <w:rPr>
          <w:b/>
        </w:rPr>
        <w:t xml:space="preserve">GetCubeFromDataSource </w:t>
      </w:r>
      <w:r>
        <w:t>WSDL operation.</w:t>
      </w:r>
    </w:p>
    <w:p w:rsidR="00E0047E" w:rsidRDefault="00104175">
      <w:pPr>
        <w:pStyle w:val="Code"/>
      </w:pPr>
      <w:r>
        <w:t>&lt;xs:element name="GetCubeFromDataSource"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w:t>
      </w:r>
      <w:r>
        <w:t>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63" w:name="CC_ef5a89f11ec2967ddcc358b7746d5647"/>
      <w:bookmarkEnd w:id="2863"/>
      <w:r>
        <w:rPr>
          <w:b/>
        </w:rPr>
        <w:t xml:space="preserve">dataSource: </w:t>
      </w:r>
      <w:r>
        <w:t xml:space="preserve">A </w:t>
      </w:r>
      <w:r>
        <w:rPr>
          <w:b/>
        </w:rPr>
        <w:t>DataSource</w:t>
      </w:r>
      <w:r>
        <w:t xml:space="preserve"> complex type (section </w:t>
      </w:r>
      <w:hyperlink w:anchor="Section_bcabc8689857430785b2daacd5245e4a" w:history="1">
        <w:r>
          <w:rPr>
            <w:rStyle w:val="Hyperlink"/>
          </w:rPr>
          <w:t>2.2.4.85</w:t>
        </w:r>
      </w:hyperlink>
      <w:r>
        <w:t>) to be used for the request. Th</w:t>
      </w:r>
      <w:r>
        <w:t>is element MUST be present.</w:t>
      </w:r>
    </w:p>
    <w:p w:rsidR="00E0047E" w:rsidRDefault="00104175">
      <w:pPr>
        <w:pStyle w:val="Heading6"/>
      </w:pPr>
      <w:bookmarkStart w:id="2864" w:name="section_85c5d68a07e94beda981c1b0233b5222"/>
      <w:bookmarkStart w:id="2865" w:name="_Toc462893336"/>
      <w:r>
        <w:t>GetCubeFromDataSourceResponse</w:t>
      </w:r>
      <w:bookmarkEnd w:id="2864"/>
      <w:bookmarkEnd w:id="2865"/>
    </w:p>
    <w:p w:rsidR="00E0047E" w:rsidRDefault="00104175">
      <w:r>
        <w:t xml:space="preserve">The </w:t>
      </w:r>
      <w:r>
        <w:rPr>
          <w:b/>
        </w:rPr>
        <w:t>GetCubeFromDataSourceResponse</w:t>
      </w:r>
      <w:r>
        <w:t xml:space="preserve"> element specifies the result data for the </w:t>
      </w:r>
      <w:r>
        <w:rPr>
          <w:b/>
        </w:rPr>
        <w:t xml:space="preserve">GetCubeFromDataSource </w:t>
      </w:r>
      <w:r>
        <w:t>WSDL operation.</w:t>
      </w:r>
    </w:p>
    <w:p w:rsidR="00E0047E" w:rsidRDefault="00104175">
      <w:pPr>
        <w:pStyle w:val="Code"/>
      </w:pPr>
      <w:r>
        <w:t>&lt;xs:element name="GetCubeFromDataSourceResponse" xmlns:xs="http://www.w3.org/2001/XM</w:t>
      </w:r>
      <w:r>
        <w:t>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name="GetCubeFromDataSourceResult"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66" w:name="CC_e0c89845de54e1f36f99ed21454b5cdb"/>
      <w:bookmarkEnd w:id="2866"/>
      <w:r>
        <w:rPr>
          <w:b/>
        </w:rPr>
        <w:t xml:space="preserve">GetCubeFromDataSourceResult: </w:t>
      </w:r>
      <w:r>
        <w:t xml:space="preserve"> This element MUST return ‘Null’ when the Input does not match the </w:t>
      </w:r>
      <w:r>
        <w:rPr>
          <w:b/>
        </w:rPr>
        <w:t>DataSource</w:t>
      </w:r>
      <w:r>
        <w:t xml:space="preserve"> complex type (section </w:t>
      </w:r>
      <w:hyperlink w:anchor="Section_bcabc8689857430785b2daacd5245e4a" w:history="1">
        <w:r>
          <w:rPr>
            <w:rStyle w:val="Hyperlink"/>
          </w:rPr>
          <w:t>2.2.4.85</w:t>
        </w:r>
      </w:hyperlink>
      <w:r>
        <w:t>) stored on the server (2), or when the Input is not read-only and the user does not hav</w:t>
      </w:r>
      <w:r>
        <w:t xml:space="preserve">e adequate permissions to open and edit the </w:t>
      </w:r>
      <w:r>
        <w:rPr>
          <w:b/>
        </w:rPr>
        <w:t>DataSource</w:t>
      </w:r>
      <w:r>
        <w:t xml:space="preserve">. Otherwise, it MUST return the </w:t>
      </w:r>
      <w:r>
        <w:rPr>
          <w:b/>
        </w:rPr>
        <w:t>Cube</w:t>
      </w:r>
      <w:r>
        <w:t xml:space="preserve"> complex type (section </w:t>
      </w:r>
      <w:hyperlink w:anchor="Section_b58f1fe7ecf0475bb812338f118bd78a" w:history="1">
        <w:r>
          <w:rPr>
            <w:rStyle w:val="Hyperlink"/>
          </w:rPr>
          <w:t>2.2.4.78</w:t>
        </w:r>
      </w:hyperlink>
      <w:r>
        <w:t xml:space="preserve">) represented by that </w:t>
      </w:r>
      <w:r>
        <w:rPr>
          <w:b/>
        </w:rPr>
        <w:t>DataSource</w:t>
      </w:r>
      <w:r>
        <w:t>.</w:t>
      </w:r>
    </w:p>
    <w:p w:rsidR="00E0047E" w:rsidRDefault="00104175">
      <w:pPr>
        <w:pStyle w:val="Heading5"/>
      </w:pPr>
      <w:bookmarkStart w:id="2867" w:name="section_0d16cd94caa94284a1968536036222d7"/>
      <w:bookmarkStart w:id="2868" w:name="_Toc462893337"/>
      <w:r>
        <w:t>Complex Types</w:t>
      </w:r>
      <w:bookmarkEnd w:id="2867"/>
      <w:bookmarkEnd w:id="2868"/>
    </w:p>
    <w:p w:rsidR="00E0047E" w:rsidRDefault="00104175">
      <w:r>
        <w:lastRenderedPageBreak/>
        <w:t>None.</w:t>
      </w:r>
    </w:p>
    <w:p w:rsidR="00E0047E" w:rsidRDefault="00104175">
      <w:pPr>
        <w:pStyle w:val="Heading5"/>
      </w:pPr>
      <w:bookmarkStart w:id="2869" w:name="section_4bb0d7d4eab0485eb8f2869b811f0826"/>
      <w:bookmarkStart w:id="2870" w:name="_Toc462893338"/>
      <w:r>
        <w:t>Simple Types</w:t>
      </w:r>
      <w:bookmarkEnd w:id="2869"/>
      <w:bookmarkEnd w:id="2870"/>
    </w:p>
    <w:p w:rsidR="00E0047E" w:rsidRDefault="00104175">
      <w:r>
        <w:t>None.</w:t>
      </w:r>
    </w:p>
    <w:p w:rsidR="00E0047E" w:rsidRDefault="00104175">
      <w:pPr>
        <w:pStyle w:val="Heading5"/>
      </w:pPr>
      <w:bookmarkStart w:id="2871" w:name="section_66c22b73458b4cd8acf1387d5e111da0"/>
      <w:bookmarkStart w:id="2872" w:name="_Toc462893339"/>
      <w:r>
        <w:t>At</w:t>
      </w:r>
      <w:r>
        <w:t>tributes</w:t>
      </w:r>
      <w:bookmarkEnd w:id="2871"/>
      <w:bookmarkEnd w:id="2872"/>
    </w:p>
    <w:p w:rsidR="00E0047E" w:rsidRDefault="00104175">
      <w:r>
        <w:t>None.</w:t>
      </w:r>
    </w:p>
    <w:p w:rsidR="00E0047E" w:rsidRDefault="00104175">
      <w:pPr>
        <w:pStyle w:val="Heading5"/>
      </w:pPr>
      <w:bookmarkStart w:id="2873" w:name="section_0114da1bb864442098dbe6ce53903aea"/>
      <w:bookmarkStart w:id="2874" w:name="_Toc462893340"/>
      <w:r>
        <w:t>Groups</w:t>
      </w:r>
      <w:bookmarkEnd w:id="2873"/>
      <w:bookmarkEnd w:id="2874"/>
    </w:p>
    <w:p w:rsidR="00E0047E" w:rsidRDefault="00104175">
      <w:r>
        <w:t>None.</w:t>
      </w:r>
    </w:p>
    <w:p w:rsidR="00E0047E" w:rsidRDefault="00104175">
      <w:pPr>
        <w:pStyle w:val="Heading5"/>
      </w:pPr>
      <w:bookmarkStart w:id="2875" w:name="section_47ef8780be7d4c62a3340fc0affabb9c"/>
      <w:bookmarkStart w:id="2876" w:name="_Toc462893341"/>
      <w:r>
        <w:t>Attribute Groups</w:t>
      </w:r>
      <w:bookmarkEnd w:id="2875"/>
      <w:bookmarkEnd w:id="2876"/>
    </w:p>
    <w:p w:rsidR="00E0047E" w:rsidRDefault="00104175">
      <w:r>
        <w:t>None.</w:t>
      </w:r>
    </w:p>
    <w:p w:rsidR="00E0047E" w:rsidRDefault="00104175">
      <w:pPr>
        <w:pStyle w:val="Heading4"/>
      </w:pPr>
      <w:bookmarkStart w:id="2877" w:name="section_dc5fbf567a1b4879b795962c7d37ba47"/>
      <w:bookmarkStart w:id="2878" w:name="_Toc462893342"/>
      <w:r>
        <w:t>GetCubeMetaData</w:t>
      </w:r>
      <w:bookmarkEnd w:id="2877"/>
      <w:bookmarkEnd w:id="2878"/>
      <w:r>
        <w:fldChar w:fldCharType="begin"/>
      </w:r>
      <w:r>
        <w:instrText xml:space="preserve"> XE "Server:GetCubeMetaData operation" </w:instrText>
      </w:r>
      <w:r>
        <w:fldChar w:fldCharType="end"/>
      </w:r>
      <w:r>
        <w:fldChar w:fldCharType="begin"/>
      </w:r>
      <w:r>
        <w:instrText xml:space="preserve"> XE "Operations:GetCubeMetaData" </w:instrText>
      </w:r>
      <w:r>
        <w:fldChar w:fldCharType="end"/>
      </w:r>
    </w:p>
    <w:p w:rsidR="00E0047E" w:rsidRDefault="00104175">
      <w:bookmarkStart w:id="2879" w:name="CC_9294f80b7f27aabc5f098a3b2748fc41"/>
      <w:bookmarkEnd w:id="2879"/>
      <w:r>
        <w:t xml:space="preserve">The </w:t>
      </w:r>
      <w:r>
        <w:rPr>
          <w:b/>
        </w:rPr>
        <w:t>GetCubeMetaData</w:t>
      </w:r>
      <w:r>
        <w:t xml:space="preserve"> operation takes in an Analysis Services </w:t>
      </w:r>
      <w:r>
        <w:rPr>
          <w:b/>
        </w:rPr>
        <w:t>RepositoryLocation</w:t>
      </w:r>
      <w:r>
        <w:t xml:space="preserve"> complex type object (section </w:t>
      </w:r>
      <w:hyperlink w:anchor="Section_d4f783e9e6fe46ebb4730a70b9c85913" w:history="1">
        <w:r>
          <w:rPr>
            <w:rStyle w:val="Hyperlink"/>
          </w:rPr>
          <w:t>2.2.4.161</w:t>
        </w:r>
      </w:hyperlink>
      <w:r>
        <w:t xml:space="preserve">) and returns the associated </w:t>
      </w:r>
      <w:r>
        <w:rPr>
          <w:b/>
        </w:rPr>
        <w:t>Cube</w:t>
      </w:r>
      <w:r>
        <w:t xml:space="preserve"> complex type object (section </w:t>
      </w:r>
      <w:hyperlink w:anchor="Section_b58f1fe7ecf0475bb812338f118bd78a" w:history="1">
        <w:r>
          <w:rPr>
            <w:rStyle w:val="Hyperlink"/>
          </w:rPr>
          <w:t>2.2.4.78</w:t>
        </w:r>
      </w:hyperlink>
      <w:r>
        <w:t>).</w:t>
      </w:r>
    </w:p>
    <w:p w:rsidR="00E0047E" w:rsidRDefault="00104175">
      <w:bookmarkStart w:id="2880" w:name="CC_a6932f9e24c3b617b64d7ba5aa524813"/>
      <w:bookmarkEnd w:id="2880"/>
      <w:r>
        <w:t xml:space="preserve">The following is the WSDL port type specification of the </w:t>
      </w:r>
      <w:r>
        <w:rPr>
          <w:b/>
        </w:rPr>
        <w:t>G</w:t>
      </w:r>
      <w:r>
        <w:rPr>
          <w:b/>
        </w:rPr>
        <w:t xml:space="preserve">etCubeMetaData </w:t>
      </w:r>
      <w:r>
        <w:t>WSDL operation.</w:t>
      </w:r>
    </w:p>
    <w:p w:rsidR="00E0047E" w:rsidRDefault="00104175">
      <w:pPr>
        <w:pStyle w:val="Code"/>
      </w:pPr>
      <w:r>
        <w:t>&lt;wsdl:operation name="GetCubeMetaData" xmlns:wsdl="http://schemas.xmlsoap.org/wsdl/"&gt;</w:t>
      </w:r>
    </w:p>
    <w:p w:rsidR="00E0047E" w:rsidRDefault="00104175">
      <w:pPr>
        <w:pStyle w:val="Code"/>
      </w:pPr>
      <w:r>
        <w:t xml:space="preserve">  &lt;wsdl:input message="tns:GetCubeMetaDataSoapIn"/&gt;</w:t>
      </w:r>
    </w:p>
    <w:p w:rsidR="00E0047E" w:rsidRDefault="00104175">
      <w:pPr>
        <w:pStyle w:val="Code"/>
      </w:pPr>
      <w:r>
        <w:t xml:space="preserve">  &lt;wsdl:output message="tns:GetCubeMetaDataSoapOut"/&gt;</w:t>
      </w:r>
    </w:p>
    <w:p w:rsidR="00E0047E" w:rsidRDefault="00104175">
      <w:pPr>
        <w:pStyle w:val="Code"/>
      </w:pPr>
      <w:r>
        <w:t>&lt;/wsdl:operation&gt;</w:t>
      </w:r>
    </w:p>
    <w:p w:rsidR="00E0047E" w:rsidRDefault="00104175">
      <w:bookmarkStart w:id="2881" w:name="CC_df450ec069e9a9c65a86738c183896d8"/>
      <w:bookmarkEnd w:id="2881"/>
      <w:r>
        <w:t>The protocol cl</w:t>
      </w:r>
      <w:r>
        <w:t xml:space="preserve">ient sends a </w:t>
      </w:r>
      <w:r>
        <w:rPr>
          <w:b/>
        </w:rPr>
        <w:t>GetCubeMetaDataSoapIn</w:t>
      </w:r>
      <w:r>
        <w:t xml:space="preserve"> request message (section </w:t>
      </w:r>
      <w:hyperlink w:anchor="Section_3c3adedba4f2498193c90f6329aac48a" w:history="1">
        <w:r>
          <w:rPr>
            <w:rStyle w:val="Hyperlink"/>
          </w:rPr>
          <w:t>3.1.4.28.1.1</w:t>
        </w:r>
      </w:hyperlink>
      <w:r>
        <w:t xml:space="preserve">), and the server (2) responds with a </w:t>
      </w:r>
      <w:r>
        <w:rPr>
          <w:b/>
        </w:rPr>
        <w:t>GetCubeMetaDataSoapOut</w:t>
      </w:r>
      <w:r>
        <w:t xml:space="preserve"> message (section </w:t>
      </w:r>
      <w:hyperlink w:anchor="Section_aae428b0e1f14f07a401a415d13f4569" w:history="1">
        <w:r>
          <w:rPr>
            <w:rStyle w:val="Hyperlink"/>
          </w:rPr>
          <w:t>3.1.4.28.1.2</w:t>
        </w:r>
      </w:hyperlink>
      <w:r>
        <w:t>) as follows:</w:t>
      </w:r>
    </w:p>
    <w:p w:rsidR="00E0047E" w:rsidRDefault="00104175">
      <w:pPr>
        <w:pStyle w:val="ListParagraph"/>
        <w:numPr>
          <w:ilvl w:val="0"/>
          <w:numId w:val="103"/>
        </w:numPr>
      </w:pPr>
      <w:r>
        <w:t xml:space="preserve">The server (2) retrieves the data source from the </w:t>
      </w:r>
      <w:r>
        <w:rPr>
          <w:b/>
        </w:rPr>
        <w:t>RepositoryLocation</w:t>
      </w:r>
      <w:r>
        <w:t>.</w:t>
      </w:r>
    </w:p>
    <w:p w:rsidR="00E0047E" w:rsidRDefault="00104175">
      <w:pPr>
        <w:pStyle w:val="ListParagraph"/>
        <w:numPr>
          <w:ilvl w:val="0"/>
          <w:numId w:val="103"/>
        </w:numPr>
      </w:pPr>
      <w:r>
        <w:t>The server (2) validates whether it is a trusted location</w:t>
      </w:r>
      <w:r>
        <w:t>, along with the user's access permissions. If it is from an un-trusted location, it is added to the list (1) of untrusted data sources.</w:t>
      </w:r>
    </w:p>
    <w:p w:rsidR="00E0047E" w:rsidRDefault="00104175">
      <w:pPr>
        <w:pStyle w:val="ListParagraph"/>
        <w:numPr>
          <w:ilvl w:val="0"/>
          <w:numId w:val="103"/>
        </w:numPr>
      </w:pPr>
      <w:r>
        <w:t xml:space="preserve">The server (2) retrieves the </w:t>
      </w:r>
      <w:r>
        <w:rPr>
          <w:b/>
        </w:rPr>
        <w:t>Cube</w:t>
      </w:r>
      <w:r>
        <w:t xml:space="preserve"> definition represented by the data source, and generates a generic </w:t>
      </w:r>
      <w:r>
        <w:rPr>
          <w:b/>
        </w:rPr>
        <w:t>Cube</w:t>
      </w:r>
      <w:r>
        <w:t xml:space="preserve"> object with d</w:t>
      </w:r>
      <w:r>
        <w:t xml:space="preserve">imensions as defined in the </w:t>
      </w:r>
      <w:r>
        <w:rPr>
          <w:b/>
        </w:rPr>
        <w:t>Dimension</w:t>
      </w:r>
      <w:r>
        <w:t xml:space="preserve"> complex type object (section </w:t>
      </w:r>
      <w:hyperlink w:anchor="Section_661a8c641e374aa0af47bc52db022f6a" w:history="1">
        <w:r>
          <w:rPr>
            <w:rStyle w:val="Hyperlink"/>
          </w:rPr>
          <w:t>2.2.4.90</w:t>
        </w:r>
      </w:hyperlink>
      <w:r>
        <w:t xml:space="preserve">) with only hierarchies and levels from the specified </w:t>
      </w:r>
      <w:r>
        <w:rPr>
          <w:b/>
        </w:rPr>
        <w:t>Analysis Services</w:t>
      </w:r>
      <w:r>
        <w:t xml:space="preserve"> cube definition.</w:t>
      </w:r>
    </w:p>
    <w:p w:rsidR="00E0047E" w:rsidRDefault="00104175">
      <w:pPr>
        <w:pStyle w:val="Caption"/>
      </w:pPr>
      <w:r>
        <w:t>Exceptions:</w:t>
      </w:r>
    </w:p>
    <w:tbl>
      <w:tblPr>
        <w:tblStyle w:val="Table-ShadedHeader"/>
        <w:tblW w:w="0" w:type="auto"/>
        <w:tblInd w:w="205" w:type="dxa"/>
        <w:tblLook w:val="04A0" w:firstRow="1" w:lastRow="0" w:firstColumn="1" w:lastColumn="0" w:noHBand="0" w:noVBand="1"/>
      </w:tblPr>
      <w:tblGrid>
        <w:gridCol w:w="3870"/>
        <w:gridCol w:w="53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870" w:type="dxa"/>
          </w:tcPr>
          <w:p w:rsidR="00E0047E" w:rsidRDefault="00104175">
            <w:pPr>
              <w:pStyle w:val="TableHeaderText"/>
            </w:pPr>
            <w:r>
              <w:t>Error code</w:t>
            </w:r>
          </w:p>
        </w:tc>
        <w:tc>
          <w:tcPr>
            <w:tcW w:w="5310" w:type="dxa"/>
          </w:tcPr>
          <w:p w:rsidR="00E0047E" w:rsidRDefault="00104175">
            <w:pPr>
              <w:pStyle w:val="TableHeaderText"/>
            </w:pPr>
            <w:r>
              <w:t>Descripti</w:t>
            </w:r>
            <w:r>
              <w:t>on</w:t>
            </w:r>
          </w:p>
        </w:tc>
      </w:tr>
      <w:tr w:rsidR="00E0047E" w:rsidTr="00E0047E">
        <w:tc>
          <w:tcPr>
            <w:tcW w:w="3870" w:type="dxa"/>
          </w:tcPr>
          <w:p w:rsidR="00E0047E" w:rsidRDefault="00104175">
            <w:pPr>
              <w:pStyle w:val="TableBodyText"/>
              <w:rPr>
                <w:b/>
              </w:rPr>
            </w:pPr>
            <w:r>
              <w:rPr>
                <w:b/>
              </w:rPr>
              <w:t>UnableToLoadFCODao</w:t>
            </w:r>
          </w:p>
        </w:tc>
        <w:tc>
          <w:tcPr>
            <w:tcW w:w="5310" w:type="dxa"/>
          </w:tcPr>
          <w:p w:rsidR="00E0047E" w:rsidRDefault="00104175">
            <w:pPr>
              <w:pStyle w:val="TableBodyText"/>
            </w:pPr>
            <w:r>
              <w:t xml:space="preserve">See Full List of Possible Error Codes (section </w:t>
            </w:r>
            <w:hyperlink w:anchor="Section_3cb2702632d54ab9acb087d8c3fed543" w:history="1">
              <w:r>
                <w:rPr>
                  <w:rStyle w:val="Hyperlink"/>
                </w:rPr>
                <w:t>2.2.2.1.2</w:t>
              </w:r>
            </w:hyperlink>
            <w:r>
              <w:t>).</w:t>
            </w:r>
          </w:p>
        </w:tc>
      </w:tr>
      <w:tr w:rsidR="00E0047E" w:rsidTr="00E0047E">
        <w:tc>
          <w:tcPr>
            <w:tcW w:w="3870" w:type="dxa"/>
          </w:tcPr>
          <w:p w:rsidR="00E0047E" w:rsidRDefault="00104175">
            <w:pPr>
              <w:pStyle w:val="TableBodyText"/>
              <w:rPr>
                <w:b/>
              </w:rPr>
            </w:pPr>
            <w:r>
              <w:rPr>
                <w:b/>
              </w:rPr>
              <w:t>DataSourceCubeNotFound</w:t>
            </w:r>
          </w:p>
        </w:tc>
        <w:tc>
          <w:tcPr>
            <w:tcW w:w="5310" w:type="dxa"/>
          </w:tcPr>
          <w:p w:rsidR="00E0047E" w:rsidRDefault="00104175">
            <w:pPr>
              <w:pStyle w:val="TableBodyText"/>
            </w:pPr>
            <w:r>
              <w:t>See Full List of Possible Error Codes (section 2.2.2.1.2).</w:t>
            </w:r>
          </w:p>
        </w:tc>
      </w:tr>
      <w:tr w:rsidR="00E0047E" w:rsidTr="00E0047E">
        <w:tc>
          <w:tcPr>
            <w:tcW w:w="3870" w:type="dxa"/>
          </w:tcPr>
          <w:p w:rsidR="00E0047E" w:rsidRDefault="00104175">
            <w:pPr>
              <w:pStyle w:val="TableBodyText"/>
              <w:rPr>
                <w:b/>
              </w:rPr>
            </w:pPr>
            <w:r>
              <w:rPr>
                <w:b/>
              </w:rPr>
              <w:t>DatabaseConnectionNotOpen</w:t>
            </w:r>
          </w:p>
        </w:tc>
        <w:tc>
          <w:tcPr>
            <w:tcW w:w="531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870" w:type="dxa"/>
          </w:tcPr>
          <w:p w:rsidR="00E0047E" w:rsidRDefault="00104175">
            <w:pPr>
              <w:pStyle w:val="TableBodyText"/>
              <w:rPr>
                <w:b/>
              </w:rPr>
            </w:pPr>
            <w:r>
              <w:rPr>
                <w:b/>
              </w:rPr>
              <w:t>DataSourceHostNotFound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DataSourceConnectionUnsupported</w:t>
            </w:r>
          </w:p>
        </w:tc>
        <w:tc>
          <w:tcPr>
            <w:tcW w:w="5310" w:type="dxa"/>
          </w:tcPr>
          <w:p w:rsidR="00E0047E" w:rsidRDefault="00104175">
            <w:pPr>
              <w:pStyle w:val="TableBodyText"/>
            </w:pPr>
            <w:r>
              <w:t>See Common List of Error Codes (sec</w:t>
            </w:r>
            <w:r>
              <w:t>tion 2.2.2.1.3).</w:t>
            </w:r>
          </w:p>
        </w:tc>
      </w:tr>
      <w:tr w:rsidR="00E0047E" w:rsidTr="00E0047E">
        <w:tc>
          <w:tcPr>
            <w:tcW w:w="3870" w:type="dxa"/>
          </w:tcPr>
          <w:p w:rsidR="00E0047E" w:rsidRDefault="00104175">
            <w:pPr>
              <w:pStyle w:val="TableBodyText"/>
              <w:rPr>
                <w:b/>
              </w:rPr>
            </w:pPr>
            <w:r>
              <w:rPr>
                <w:b/>
              </w:rPr>
              <w:t>NotTrustedLocation</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lastRenderedPageBreak/>
              <w:t>DataSourceDatabaseNotFound</w:t>
            </w:r>
          </w:p>
        </w:tc>
        <w:tc>
          <w:tcPr>
            <w:tcW w:w="531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2.2.2.1.2. A detailed specification of how exceptions are reported by the server (2) is in section </w:t>
      </w:r>
      <w:hyperlink w:anchor="Section_1a1ca1930f044b91898af39480a51d6a" w:history="1">
        <w:r>
          <w:rPr>
            <w:rStyle w:val="Hyperlink"/>
          </w:rPr>
          <w:t>2.2.2</w:t>
        </w:r>
        <w:r>
          <w:rPr>
            <w:rStyle w:val="Hyperlink"/>
          </w:rPr>
          <w:t>.1</w:t>
        </w:r>
      </w:hyperlink>
      <w:r>
        <w:t>.</w:t>
      </w:r>
    </w:p>
    <w:p w:rsidR="00E0047E" w:rsidRDefault="00104175">
      <w:pPr>
        <w:pStyle w:val="Heading5"/>
      </w:pPr>
      <w:bookmarkStart w:id="2882" w:name="section_3a9f3ec9391b425f9671a714f0dea173"/>
      <w:bookmarkStart w:id="2883" w:name="_Toc462893343"/>
      <w:r>
        <w:t>Messages</w:t>
      </w:r>
      <w:bookmarkEnd w:id="2882"/>
      <w:bookmarkEnd w:id="288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10"/>
        <w:gridCol w:w="628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GetCubeMetaDataSoapIn</w:t>
            </w:r>
          </w:p>
        </w:tc>
        <w:tc>
          <w:tcPr>
            <w:tcW w:w="0" w:type="auto"/>
            <w:vAlign w:val="center"/>
          </w:tcPr>
          <w:p w:rsidR="00E0047E" w:rsidRDefault="00104175">
            <w:pPr>
              <w:pStyle w:val="TableBodyText"/>
            </w:pPr>
            <w:r>
              <w:t xml:space="preserve">The request WSDL message for the </w:t>
            </w:r>
            <w:r>
              <w:rPr>
                <w:b/>
              </w:rPr>
              <w:t xml:space="preserve">GetCubeMetaData </w:t>
            </w:r>
            <w:r>
              <w:t>WSDL operation.</w:t>
            </w:r>
          </w:p>
        </w:tc>
      </w:tr>
      <w:tr w:rsidR="00E0047E" w:rsidTr="00E0047E">
        <w:tc>
          <w:tcPr>
            <w:tcW w:w="0" w:type="auto"/>
            <w:vAlign w:val="center"/>
          </w:tcPr>
          <w:p w:rsidR="00E0047E" w:rsidRDefault="00104175">
            <w:pPr>
              <w:pStyle w:val="TableBodyText"/>
            </w:pPr>
            <w:r>
              <w:rPr>
                <w:b/>
              </w:rPr>
              <w:t>GetCubeMetaDataSoapOut</w:t>
            </w:r>
          </w:p>
        </w:tc>
        <w:tc>
          <w:tcPr>
            <w:tcW w:w="0" w:type="auto"/>
            <w:vAlign w:val="center"/>
          </w:tcPr>
          <w:p w:rsidR="00E0047E" w:rsidRDefault="00104175">
            <w:pPr>
              <w:pStyle w:val="TableBodyText"/>
            </w:pPr>
            <w:r>
              <w:t xml:space="preserve">The response WSDL message for the </w:t>
            </w:r>
            <w:r>
              <w:rPr>
                <w:b/>
              </w:rPr>
              <w:t xml:space="preserve">GetCubeMetaData </w:t>
            </w:r>
            <w:r>
              <w:t>WSDL operation.</w:t>
            </w:r>
          </w:p>
        </w:tc>
      </w:tr>
    </w:tbl>
    <w:p w:rsidR="00E0047E" w:rsidRDefault="00E0047E"/>
    <w:p w:rsidR="00E0047E" w:rsidRDefault="00104175">
      <w:pPr>
        <w:pStyle w:val="Heading6"/>
      </w:pPr>
      <w:bookmarkStart w:id="2884" w:name="section_3c3adedba4f2498193c90f6329aac48a"/>
      <w:bookmarkStart w:id="2885" w:name="_Toc462893344"/>
      <w:r>
        <w:t>GetCubeMetaDataSoapIn</w:t>
      </w:r>
      <w:bookmarkEnd w:id="2884"/>
      <w:bookmarkEnd w:id="2885"/>
    </w:p>
    <w:p w:rsidR="00E0047E" w:rsidRDefault="00104175">
      <w:r>
        <w:t xml:space="preserve">The request WSDL message for the </w:t>
      </w:r>
      <w:r>
        <w:rPr>
          <w:b/>
        </w:rPr>
        <w:t xml:space="preserve">GetCubeMetaData </w:t>
      </w:r>
      <w:r>
        <w:t>WSDL operation.</w:t>
      </w:r>
    </w:p>
    <w:p w:rsidR="00E0047E" w:rsidRDefault="00104175">
      <w:r>
        <w:t>The SOAP action value is:</w:t>
      </w:r>
    </w:p>
    <w:p w:rsidR="00E0047E" w:rsidRDefault="00104175">
      <w:pPr>
        <w:pStyle w:val="Code"/>
      </w:pPr>
      <w:r>
        <w:t>http://www.microsoft.com/performancepoint/scorecards/GetCubeMetaData</w:t>
      </w:r>
    </w:p>
    <w:p w:rsidR="00E0047E" w:rsidRDefault="00104175">
      <w:r>
        <w:t>The SO</w:t>
      </w:r>
      <w:r>
        <w:t xml:space="preserve">AP body contains the </w:t>
      </w:r>
      <w:r>
        <w:rPr>
          <w:b/>
        </w:rPr>
        <w:t xml:space="preserve">GetCubeMetaData </w:t>
      </w:r>
      <w:r>
        <w:t>element.</w:t>
      </w:r>
    </w:p>
    <w:p w:rsidR="00E0047E" w:rsidRDefault="00104175">
      <w:pPr>
        <w:pStyle w:val="Heading6"/>
      </w:pPr>
      <w:bookmarkStart w:id="2886" w:name="section_aae428b0e1f14f07a401a415d13f4569"/>
      <w:bookmarkStart w:id="2887" w:name="_Toc462893345"/>
      <w:r>
        <w:t>GetCubeMetaDataSoapOut</w:t>
      </w:r>
      <w:bookmarkEnd w:id="2886"/>
      <w:bookmarkEnd w:id="2887"/>
    </w:p>
    <w:p w:rsidR="00E0047E" w:rsidRDefault="00104175">
      <w:r>
        <w:t xml:space="preserve">The response WSDL message for the </w:t>
      </w:r>
      <w:r>
        <w:rPr>
          <w:b/>
        </w:rPr>
        <w:t xml:space="preserve">GetCubeMetaData </w:t>
      </w:r>
      <w:r>
        <w:t>WSDL operation.</w:t>
      </w:r>
    </w:p>
    <w:p w:rsidR="00E0047E" w:rsidRDefault="00104175">
      <w:r>
        <w:t xml:space="preserve">The SOAP body contains the </w:t>
      </w:r>
      <w:r>
        <w:rPr>
          <w:b/>
        </w:rPr>
        <w:t xml:space="preserve">GetCubeMetaDataResponse </w:t>
      </w:r>
      <w:r>
        <w:t>element.</w:t>
      </w:r>
    </w:p>
    <w:p w:rsidR="00E0047E" w:rsidRDefault="00104175">
      <w:pPr>
        <w:pStyle w:val="Heading5"/>
      </w:pPr>
      <w:bookmarkStart w:id="2888" w:name="section_e0c9a6699ca4404c8f16616d49afbcd8"/>
      <w:bookmarkStart w:id="2889" w:name="_Toc462893346"/>
      <w:r>
        <w:t>Elements</w:t>
      </w:r>
      <w:bookmarkEnd w:id="2888"/>
      <w:bookmarkEnd w:id="2889"/>
    </w:p>
    <w:p w:rsidR="00E0047E" w:rsidRDefault="00104175">
      <w:r>
        <w:t>The following table summarizes the XML schema elemen</w:t>
      </w:r>
      <w:r>
        <w:t>t definitions that are specific to this operation.</w:t>
      </w:r>
    </w:p>
    <w:tbl>
      <w:tblPr>
        <w:tblStyle w:val="Table-ShadedHeader"/>
        <w:tblW w:w="0" w:type="auto"/>
        <w:tblLook w:val="04A0" w:firstRow="1" w:lastRow="0" w:firstColumn="1" w:lastColumn="0" w:noHBand="0" w:noVBand="1"/>
      </w:tblPr>
      <w:tblGrid>
        <w:gridCol w:w="2708"/>
        <w:gridCol w:w="512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GetCubeMetaData</w:t>
            </w:r>
          </w:p>
        </w:tc>
        <w:tc>
          <w:tcPr>
            <w:tcW w:w="0" w:type="auto"/>
            <w:vAlign w:val="center"/>
          </w:tcPr>
          <w:p w:rsidR="00E0047E" w:rsidRDefault="00104175">
            <w:pPr>
              <w:pStyle w:val="TableBodyText"/>
            </w:pPr>
            <w:r>
              <w:t xml:space="preserve">The input data for the </w:t>
            </w:r>
            <w:r>
              <w:rPr>
                <w:b/>
              </w:rPr>
              <w:t xml:space="preserve">GetCubeMetaData </w:t>
            </w:r>
            <w:r>
              <w:t>WSDL operation.</w:t>
            </w:r>
          </w:p>
        </w:tc>
      </w:tr>
      <w:tr w:rsidR="00E0047E" w:rsidTr="00E0047E">
        <w:tc>
          <w:tcPr>
            <w:tcW w:w="0" w:type="auto"/>
            <w:vAlign w:val="center"/>
          </w:tcPr>
          <w:p w:rsidR="00E0047E" w:rsidRDefault="00104175">
            <w:pPr>
              <w:pStyle w:val="TableBodyText"/>
            </w:pPr>
            <w:r>
              <w:rPr>
                <w:b/>
              </w:rPr>
              <w:t>GetCubeMetaDataResponse</w:t>
            </w:r>
          </w:p>
        </w:tc>
        <w:tc>
          <w:tcPr>
            <w:tcW w:w="0" w:type="auto"/>
            <w:vAlign w:val="center"/>
          </w:tcPr>
          <w:p w:rsidR="00E0047E" w:rsidRDefault="00104175">
            <w:pPr>
              <w:pStyle w:val="TableBodyText"/>
            </w:pPr>
            <w:r>
              <w:t xml:space="preserve">The result data for the </w:t>
            </w:r>
            <w:r>
              <w:rPr>
                <w:b/>
              </w:rPr>
              <w:t xml:space="preserve">GetCubeMetaData </w:t>
            </w:r>
            <w:r>
              <w:t>WSDL operation.</w:t>
            </w:r>
          </w:p>
        </w:tc>
      </w:tr>
    </w:tbl>
    <w:p w:rsidR="00E0047E" w:rsidRDefault="00E0047E"/>
    <w:p w:rsidR="00E0047E" w:rsidRDefault="00104175">
      <w:pPr>
        <w:pStyle w:val="Heading6"/>
      </w:pPr>
      <w:bookmarkStart w:id="2890" w:name="section_2cd49543b439439c81526a12dbdcd914"/>
      <w:bookmarkStart w:id="2891" w:name="_Toc462893347"/>
      <w:r>
        <w:t>GetCubeMetaData</w:t>
      </w:r>
      <w:bookmarkEnd w:id="2890"/>
      <w:bookmarkEnd w:id="2891"/>
    </w:p>
    <w:p w:rsidR="00E0047E" w:rsidRDefault="00104175">
      <w:r>
        <w:t xml:space="preserve">The </w:t>
      </w:r>
      <w:r>
        <w:rPr>
          <w:b/>
        </w:rPr>
        <w:t>GetCubeMetaData</w:t>
      </w:r>
      <w:r>
        <w:t xml:space="preserve"> element specifies the input data for the </w:t>
      </w:r>
      <w:r>
        <w:rPr>
          <w:b/>
        </w:rPr>
        <w:t xml:space="preserve">GetCubeMetaData </w:t>
      </w:r>
      <w:r>
        <w:t>WSDL operation.</w:t>
      </w:r>
    </w:p>
    <w:p w:rsidR="00E0047E" w:rsidRDefault="00104175">
      <w:pPr>
        <w:pStyle w:val="Code"/>
      </w:pPr>
      <w:r>
        <w:t>&lt;xs:element name="GetCubeMetaData"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w:t>
      </w:r>
      <w:r>
        <w:t>="dataSourceLocation"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92" w:name="CC_0e08e17fae1c53ababf1bfe321cf4b1c"/>
      <w:bookmarkEnd w:id="2892"/>
      <w:r>
        <w:rPr>
          <w:b/>
        </w:rPr>
        <w:t xml:space="preserve">dataSourceLocation: </w:t>
      </w:r>
      <w:r>
        <w:t xml:space="preserve">This element MUST be an Analysis Services data source </w:t>
      </w:r>
      <w:r>
        <w:rPr>
          <w:b/>
        </w:rPr>
        <w:t>RepositoryLocation</w:t>
      </w:r>
      <w:r>
        <w:t xml:space="preserve"> complex type (section </w:t>
      </w:r>
      <w:hyperlink w:anchor="Section_d4f783e9e6fe46ebb4730a70b9c85913" w:history="1">
        <w:r>
          <w:rPr>
            <w:rStyle w:val="Hyperlink"/>
          </w:rPr>
          <w:t>2.2.4.161</w:t>
        </w:r>
      </w:hyperlink>
      <w:r>
        <w:t xml:space="preserve">). </w:t>
      </w:r>
    </w:p>
    <w:p w:rsidR="00E0047E" w:rsidRDefault="00104175">
      <w:pPr>
        <w:pStyle w:val="Heading6"/>
      </w:pPr>
      <w:bookmarkStart w:id="2893" w:name="section_2845ee2ad5b84f2f90450b2183c1ed4d"/>
      <w:bookmarkStart w:id="2894" w:name="_Toc462893348"/>
      <w:r>
        <w:t>GetCubeMetaDataResponse</w:t>
      </w:r>
      <w:bookmarkEnd w:id="2893"/>
      <w:bookmarkEnd w:id="2894"/>
    </w:p>
    <w:p w:rsidR="00E0047E" w:rsidRDefault="00104175">
      <w:r>
        <w:t xml:space="preserve">The </w:t>
      </w:r>
      <w:r>
        <w:rPr>
          <w:b/>
        </w:rPr>
        <w:t>GetCubeMetaDataResponse</w:t>
      </w:r>
      <w:r>
        <w:t xml:space="preserve"> element specifies the result data for the </w:t>
      </w:r>
      <w:r>
        <w:rPr>
          <w:b/>
        </w:rPr>
        <w:t xml:space="preserve">GetCubeMetaData </w:t>
      </w:r>
      <w:r>
        <w:t>WSDL operation.</w:t>
      </w:r>
    </w:p>
    <w:p w:rsidR="00E0047E" w:rsidRDefault="00104175">
      <w:pPr>
        <w:pStyle w:val="Code"/>
      </w:pPr>
      <w:r>
        <w:t>&lt;xs:element name="GetCubeMetaDataResponse" xmlns:xs="http://www.w3.org/2001/XMLSchema"&gt;</w:t>
      </w:r>
    </w:p>
    <w:p w:rsidR="00E0047E" w:rsidRDefault="00104175">
      <w:pPr>
        <w:pStyle w:val="Code"/>
      </w:pPr>
      <w:r>
        <w:t xml:space="preserve">  &lt;</w:t>
      </w:r>
      <w:r>
        <w:t>xs:complexType&gt;</w:t>
      </w:r>
    </w:p>
    <w:p w:rsidR="00E0047E" w:rsidRDefault="00104175">
      <w:pPr>
        <w:pStyle w:val="Code"/>
      </w:pPr>
      <w:r>
        <w:t xml:space="preserve">    &lt;xs:sequence&gt;</w:t>
      </w:r>
    </w:p>
    <w:p w:rsidR="00E0047E" w:rsidRDefault="00104175">
      <w:pPr>
        <w:pStyle w:val="Code"/>
      </w:pPr>
      <w:r>
        <w:t xml:space="preserve">      &lt;xs:element minOccurs="0" maxOccurs="1" name="GetCubeMetaDataResult"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895" w:name="CC_842cfe48ff145243b042dbba794a0487"/>
      <w:bookmarkEnd w:id="2895"/>
      <w:r>
        <w:rPr>
          <w:b/>
        </w:rPr>
        <w:t xml:space="preserve">GetCubeMetaDataResult: </w:t>
      </w:r>
      <w:r>
        <w:t xml:space="preserve">This element MUST return the </w:t>
      </w:r>
      <w:r>
        <w:rPr>
          <w:b/>
        </w:rPr>
        <w:t>Cube</w:t>
      </w:r>
      <w:r>
        <w:t xml:space="preserve"> complex type object (section </w:t>
      </w:r>
      <w:hyperlink w:anchor="Section_b58f1fe7ecf0475bb812338f118bd78a" w:history="1">
        <w:r>
          <w:rPr>
            <w:rStyle w:val="Hyperlink"/>
          </w:rPr>
          <w:t>2.2.4.78</w:t>
        </w:r>
      </w:hyperlink>
      <w:r>
        <w:t xml:space="preserve">) associated with the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pPr>
        <w:pStyle w:val="Heading5"/>
      </w:pPr>
      <w:bookmarkStart w:id="2896" w:name="section_bede038de85244aaab2f42d88a4c16d0"/>
      <w:bookmarkStart w:id="2897" w:name="_Toc462893349"/>
      <w:r>
        <w:t>Complex Types</w:t>
      </w:r>
      <w:bookmarkEnd w:id="2896"/>
      <w:bookmarkEnd w:id="2897"/>
    </w:p>
    <w:p w:rsidR="00E0047E" w:rsidRDefault="00104175">
      <w:r>
        <w:t>None.</w:t>
      </w:r>
    </w:p>
    <w:p w:rsidR="00E0047E" w:rsidRDefault="00104175">
      <w:pPr>
        <w:pStyle w:val="Heading5"/>
      </w:pPr>
      <w:bookmarkStart w:id="2898" w:name="section_c40559a20e014370a64db64c141b897d"/>
      <w:bookmarkStart w:id="2899" w:name="_Toc462893350"/>
      <w:r>
        <w:t>Sim</w:t>
      </w:r>
      <w:r>
        <w:t>ple Types</w:t>
      </w:r>
      <w:bookmarkEnd w:id="2898"/>
      <w:bookmarkEnd w:id="2899"/>
    </w:p>
    <w:p w:rsidR="00E0047E" w:rsidRDefault="00104175">
      <w:r>
        <w:t>None.</w:t>
      </w:r>
    </w:p>
    <w:p w:rsidR="00E0047E" w:rsidRDefault="00104175">
      <w:pPr>
        <w:pStyle w:val="Heading5"/>
      </w:pPr>
      <w:bookmarkStart w:id="2900" w:name="section_e2bc84e3b3414f789cd72c7d5e7c777d"/>
      <w:bookmarkStart w:id="2901" w:name="_Toc462893351"/>
      <w:r>
        <w:t>Attributes</w:t>
      </w:r>
      <w:bookmarkEnd w:id="2900"/>
      <w:bookmarkEnd w:id="2901"/>
    </w:p>
    <w:p w:rsidR="00E0047E" w:rsidRDefault="00104175">
      <w:r>
        <w:t>None.</w:t>
      </w:r>
    </w:p>
    <w:p w:rsidR="00E0047E" w:rsidRDefault="00104175">
      <w:pPr>
        <w:pStyle w:val="Heading5"/>
      </w:pPr>
      <w:bookmarkStart w:id="2902" w:name="section_8ace9288d50444f8a2351d06c949929f"/>
      <w:bookmarkStart w:id="2903" w:name="_Toc462893352"/>
      <w:r>
        <w:t>Groups</w:t>
      </w:r>
      <w:bookmarkEnd w:id="2902"/>
      <w:bookmarkEnd w:id="2903"/>
    </w:p>
    <w:p w:rsidR="00E0047E" w:rsidRDefault="00104175">
      <w:r>
        <w:t>None.</w:t>
      </w:r>
    </w:p>
    <w:p w:rsidR="00E0047E" w:rsidRDefault="00104175">
      <w:pPr>
        <w:pStyle w:val="Heading5"/>
      </w:pPr>
      <w:bookmarkStart w:id="2904" w:name="section_e8b0c8458662472cac84124e505bc056"/>
      <w:bookmarkStart w:id="2905" w:name="_Toc462893353"/>
      <w:r>
        <w:t>Attribute Groups</w:t>
      </w:r>
      <w:bookmarkEnd w:id="2904"/>
      <w:bookmarkEnd w:id="2905"/>
    </w:p>
    <w:p w:rsidR="00E0047E" w:rsidRDefault="00104175">
      <w:r>
        <w:t>None.</w:t>
      </w:r>
    </w:p>
    <w:p w:rsidR="00E0047E" w:rsidRDefault="00104175">
      <w:pPr>
        <w:pStyle w:val="Heading4"/>
      </w:pPr>
      <w:bookmarkStart w:id="2906" w:name="section_2beb5d81ca5e4c948838dd15bc034c80"/>
      <w:bookmarkStart w:id="2907" w:name="_Toc462893354"/>
      <w:r>
        <w:t>GetCubeMetaDataForDataSource</w:t>
      </w:r>
      <w:bookmarkEnd w:id="2906"/>
      <w:bookmarkEnd w:id="2907"/>
      <w:r>
        <w:fldChar w:fldCharType="begin"/>
      </w:r>
      <w:r>
        <w:instrText xml:space="preserve"> XE "Server:GetCubeMetaDataForDataSource operation" </w:instrText>
      </w:r>
      <w:r>
        <w:fldChar w:fldCharType="end"/>
      </w:r>
      <w:r>
        <w:fldChar w:fldCharType="begin"/>
      </w:r>
      <w:r>
        <w:instrText xml:space="preserve"> XE "Operations:GetCubeMetaDataForDataSource" </w:instrText>
      </w:r>
      <w:r>
        <w:fldChar w:fldCharType="end"/>
      </w:r>
    </w:p>
    <w:p w:rsidR="00E0047E" w:rsidRDefault="00104175">
      <w:bookmarkStart w:id="2908" w:name="CC_18b4ff26d91a04ea8cc21acc43989d6e"/>
      <w:bookmarkEnd w:id="2908"/>
      <w:r>
        <w:t xml:space="preserve">The </w:t>
      </w:r>
      <w:r>
        <w:rPr>
          <w:b/>
        </w:rPr>
        <w:t>GetCubeMetaDataForDataSource</w:t>
      </w:r>
      <w:r>
        <w:t xml:space="preserve"> operation takes in an A</w:t>
      </w:r>
      <w:r>
        <w:t xml:space="preserve">nalysis Services data source object and returns the associated </w:t>
      </w:r>
      <w:r>
        <w:rPr>
          <w:b/>
        </w:rPr>
        <w:t>Cube</w:t>
      </w:r>
      <w:r>
        <w:t xml:space="preserve"> complex type object (section </w:t>
      </w:r>
      <w:hyperlink w:anchor="Section_b58f1fe7ecf0475bb812338f118bd78a" w:history="1">
        <w:r>
          <w:rPr>
            <w:rStyle w:val="Hyperlink"/>
          </w:rPr>
          <w:t>2.2.4.78</w:t>
        </w:r>
      </w:hyperlink>
      <w:r>
        <w:t xml:space="preserve">). This operation is valid for Analysis Services data sources only. </w:t>
      </w:r>
    </w:p>
    <w:p w:rsidR="00E0047E" w:rsidRDefault="00104175">
      <w:bookmarkStart w:id="2909" w:name="CC_c017c3a949d5edd29ed5c69cc56d2ec1"/>
      <w:bookmarkEnd w:id="2909"/>
      <w:r>
        <w:t>The following is the W</w:t>
      </w:r>
      <w:r>
        <w:t xml:space="preserve">SDL port type specification of the </w:t>
      </w:r>
      <w:r>
        <w:rPr>
          <w:b/>
        </w:rPr>
        <w:t xml:space="preserve">GetCubeMetaDataForDataSource </w:t>
      </w:r>
      <w:r>
        <w:t>WSDL operation.</w:t>
      </w:r>
    </w:p>
    <w:p w:rsidR="00E0047E" w:rsidRDefault="00104175">
      <w:pPr>
        <w:pStyle w:val="Code"/>
      </w:pPr>
      <w:r>
        <w:t>&lt;wsdl:operation name="GetCubeMetaDataForDataSource" xmlns:wsdl="http://schemas.xmlsoap.org/wsdl/"&gt;</w:t>
      </w:r>
    </w:p>
    <w:p w:rsidR="00E0047E" w:rsidRDefault="00104175">
      <w:pPr>
        <w:pStyle w:val="Code"/>
      </w:pPr>
      <w:r>
        <w:t xml:space="preserve">  &lt;wsdl:input message="tns:GetCubeMetaDataForDataSourceSoapIn"/&gt;</w:t>
      </w:r>
    </w:p>
    <w:p w:rsidR="00E0047E" w:rsidRDefault="00104175">
      <w:pPr>
        <w:pStyle w:val="Code"/>
      </w:pPr>
      <w:r>
        <w:lastRenderedPageBreak/>
        <w:t xml:space="preserve">  &lt;wsdl:outp</w:t>
      </w:r>
      <w:r>
        <w:t>ut message="tns:GetCubeMetaDataForDataSourceSoapOut"/&gt;</w:t>
      </w:r>
    </w:p>
    <w:p w:rsidR="00E0047E" w:rsidRDefault="00104175">
      <w:pPr>
        <w:pStyle w:val="Code"/>
      </w:pPr>
      <w:r>
        <w:t>&lt;/wsdl:operation&gt;</w:t>
      </w:r>
    </w:p>
    <w:p w:rsidR="00E0047E" w:rsidRDefault="00104175">
      <w:bookmarkStart w:id="2910" w:name="CC_b83313681ade45cca672effbdc188bfc"/>
      <w:bookmarkEnd w:id="2910"/>
      <w:r>
        <w:t xml:space="preserve">The protocol client sends a </w:t>
      </w:r>
      <w:r>
        <w:rPr>
          <w:b/>
        </w:rPr>
        <w:t>GetCubeMetaDataForDataSourceSoapIn</w:t>
      </w:r>
      <w:r>
        <w:t xml:space="preserve"> request message (section </w:t>
      </w:r>
      <w:hyperlink w:anchor="Section_2e734a65d4454fbaa3534a1fbcc90db5" w:history="1">
        <w:r>
          <w:rPr>
            <w:rStyle w:val="Hyperlink"/>
          </w:rPr>
          <w:t>3.1.4.29.1.1</w:t>
        </w:r>
      </w:hyperlink>
      <w:r>
        <w:t>), and the server (2) r</w:t>
      </w:r>
      <w:r>
        <w:t xml:space="preserve">esponds with a </w:t>
      </w:r>
      <w:r>
        <w:rPr>
          <w:b/>
        </w:rPr>
        <w:t>GetCubeMetaDataForDataSourceSoapOut</w:t>
      </w:r>
      <w:r>
        <w:t xml:space="preserve"> message (section </w:t>
      </w:r>
      <w:hyperlink w:anchor="Section_10fa590a78124376ab562b007fdf0fab" w:history="1">
        <w:r>
          <w:rPr>
            <w:rStyle w:val="Hyperlink"/>
          </w:rPr>
          <w:t>3.1.4.29.1.2</w:t>
        </w:r>
      </w:hyperlink>
      <w:r>
        <w:t>) as follows:</w:t>
      </w:r>
    </w:p>
    <w:p w:rsidR="00E0047E" w:rsidRDefault="00104175">
      <w:pPr>
        <w:pStyle w:val="ListParagraph"/>
        <w:numPr>
          <w:ilvl w:val="0"/>
          <w:numId w:val="104"/>
        </w:numPr>
      </w:pPr>
      <w:r>
        <w:t>The server (2) validates whether it is a trusted data source, along with the user's access permissions</w:t>
      </w:r>
      <w:r>
        <w:t>. If it is from an un-trusted location, it is added to the list (1) of untrusted data sources.</w:t>
      </w:r>
    </w:p>
    <w:p w:rsidR="00E0047E" w:rsidRDefault="00104175">
      <w:pPr>
        <w:pStyle w:val="ListParagraph"/>
        <w:numPr>
          <w:ilvl w:val="0"/>
          <w:numId w:val="104"/>
        </w:numPr>
      </w:pPr>
      <w:r>
        <w:t xml:space="preserve">The server (2) retrieves the </w:t>
      </w:r>
      <w:r>
        <w:rPr>
          <w:b/>
        </w:rPr>
        <w:t>Cube</w:t>
      </w:r>
      <w:r>
        <w:t xml:space="preserve"> definition represented by the data source, and generates a generic </w:t>
      </w:r>
      <w:r>
        <w:rPr>
          <w:b/>
        </w:rPr>
        <w:t>Cube</w:t>
      </w:r>
      <w:r>
        <w:t xml:space="preserve"> complex type object (section 2.2.4.78) with dimensions </w:t>
      </w:r>
      <w:r>
        <w:t xml:space="preserve">as defined in the </w:t>
      </w:r>
      <w:r>
        <w:rPr>
          <w:b/>
        </w:rPr>
        <w:t>Dimension</w:t>
      </w:r>
      <w:r>
        <w:t xml:space="preserve"> complex type object (section </w:t>
      </w:r>
      <w:hyperlink w:anchor="Section_661a8c641e374aa0af47bc52db022f6a" w:history="1">
        <w:r>
          <w:rPr>
            <w:rStyle w:val="Hyperlink"/>
          </w:rPr>
          <w:t>2.2.4.90</w:t>
        </w:r>
      </w:hyperlink>
      <w:r>
        <w:t xml:space="preserve">) from the </w:t>
      </w:r>
      <w:r>
        <w:rPr>
          <w:b/>
        </w:rPr>
        <w:t>Analysis Services</w:t>
      </w:r>
      <w:r>
        <w:t xml:space="preserve"> cube definition.</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870"/>
        <w:gridCol w:w="53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870" w:type="dxa"/>
          </w:tcPr>
          <w:p w:rsidR="00E0047E" w:rsidRDefault="00104175">
            <w:pPr>
              <w:pStyle w:val="TableHeaderText"/>
            </w:pPr>
            <w:r>
              <w:t>Error code</w:t>
            </w:r>
          </w:p>
        </w:tc>
        <w:tc>
          <w:tcPr>
            <w:tcW w:w="5310" w:type="dxa"/>
          </w:tcPr>
          <w:p w:rsidR="00E0047E" w:rsidRDefault="00104175">
            <w:pPr>
              <w:pStyle w:val="TableHeaderText"/>
            </w:pPr>
            <w:r>
              <w:t>Description</w:t>
            </w:r>
          </w:p>
        </w:tc>
      </w:tr>
      <w:tr w:rsidR="00E0047E" w:rsidTr="00E0047E">
        <w:tc>
          <w:tcPr>
            <w:tcW w:w="3870" w:type="dxa"/>
          </w:tcPr>
          <w:p w:rsidR="00E0047E" w:rsidRDefault="00104175">
            <w:pPr>
              <w:pStyle w:val="TableBodyText"/>
              <w:rPr>
                <w:b/>
              </w:rPr>
            </w:pPr>
            <w:r>
              <w:rPr>
                <w:b/>
              </w:rPr>
              <w:t>UnableToLoadFCODao</w:t>
            </w:r>
          </w:p>
        </w:tc>
        <w:tc>
          <w:tcPr>
            <w:tcW w:w="5310" w:type="dxa"/>
          </w:tcPr>
          <w:p w:rsidR="00E0047E" w:rsidRDefault="00104175">
            <w:pPr>
              <w:pStyle w:val="TableBodyText"/>
            </w:pPr>
            <w:r>
              <w:t xml:space="preserve">See Full List of Possible Error Codes (section </w:t>
            </w:r>
            <w:hyperlink w:anchor="Section_3cb2702632d54ab9acb087d8c3fed543" w:history="1">
              <w:r>
                <w:rPr>
                  <w:rStyle w:val="Hyperlink"/>
                </w:rPr>
                <w:t>2.2.2.1.2</w:t>
              </w:r>
            </w:hyperlink>
            <w:r>
              <w:t>).</w:t>
            </w:r>
          </w:p>
        </w:tc>
      </w:tr>
      <w:tr w:rsidR="00E0047E" w:rsidTr="00E0047E">
        <w:tc>
          <w:tcPr>
            <w:tcW w:w="3870" w:type="dxa"/>
          </w:tcPr>
          <w:p w:rsidR="00E0047E" w:rsidRDefault="00104175">
            <w:pPr>
              <w:pStyle w:val="TableBodyText"/>
              <w:rPr>
                <w:b/>
              </w:rPr>
            </w:pPr>
            <w:r>
              <w:rPr>
                <w:b/>
              </w:rPr>
              <w:t>DataSourceCubeNotFound</w:t>
            </w:r>
          </w:p>
        </w:tc>
        <w:tc>
          <w:tcPr>
            <w:tcW w:w="5310" w:type="dxa"/>
          </w:tcPr>
          <w:p w:rsidR="00E0047E" w:rsidRDefault="00104175">
            <w:pPr>
              <w:pStyle w:val="TableBodyText"/>
            </w:pPr>
            <w:r>
              <w:t>See Full List of Possible Error Codes (section 2.2.2.1.2).</w:t>
            </w:r>
          </w:p>
        </w:tc>
      </w:tr>
      <w:tr w:rsidR="00E0047E" w:rsidTr="00E0047E">
        <w:tc>
          <w:tcPr>
            <w:tcW w:w="3870" w:type="dxa"/>
          </w:tcPr>
          <w:p w:rsidR="00E0047E" w:rsidRDefault="00104175">
            <w:pPr>
              <w:pStyle w:val="TableBodyText"/>
              <w:rPr>
                <w:b/>
              </w:rPr>
            </w:pPr>
            <w:r>
              <w:rPr>
                <w:b/>
              </w:rPr>
              <w:t>DatabaseConnectionNotOpen</w:t>
            </w:r>
          </w:p>
        </w:tc>
        <w:tc>
          <w:tcPr>
            <w:tcW w:w="5310" w:type="dxa"/>
          </w:tcPr>
          <w:p w:rsidR="00E0047E" w:rsidRDefault="00104175">
            <w:pPr>
              <w:pStyle w:val="TableBodyText"/>
            </w:pPr>
            <w:r>
              <w:t>See Common List of Error Co</w:t>
            </w:r>
            <w:r>
              <w:t xml:space="preserve">des (section </w:t>
            </w:r>
            <w:hyperlink w:anchor="Section_333438e949ec4dd68bb7807fa5d93047" w:history="1">
              <w:r>
                <w:rPr>
                  <w:rStyle w:val="Hyperlink"/>
                </w:rPr>
                <w:t>2.2.2.1.3</w:t>
              </w:r>
            </w:hyperlink>
            <w:r>
              <w:t>).</w:t>
            </w:r>
          </w:p>
        </w:tc>
      </w:tr>
      <w:tr w:rsidR="00E0047E" w:rsidTr="00E0047E">
        <w:tc>
          <w:tcPr>
            <w:tcW w:w="3870" w:type="dxa"/>
          </w:tcPr>
          <w:p w:rsidR="00E0047E" w:rsidRDefault="00104175">
            <w:pPr>
              <w:pStyle w:val="TableBodyText"/>
              <w:rPr>
                <w:b/>
              </w:rPr>
            </w:pPr>
            <w:r>
              <w:rPr>
                <w:b/>
              </w:rPr>
              <w:t>DataSourceHostNotFound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DataSourceConnectionUnsupported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NotTrustedLocation</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DataSourceDatabaseNotFound</w:t>
            </w:r>
          </w:p>
        </w:tc>
        <w:tc>
          <w:tcPr>
            <w:tcW w:w="5310" w:type="dxa"/>
          </w:tcPr>
          <w:p w:rsidR="00E0047E" w:rsidRDefault="00104175">
            <w:pPr>
              <w:pStyle w:val="TableBodyText"/>
            </w:pPr>
            <w:r>
              <w:t>See Common List of Error Codes (section 2.2.2.1.3).</w:t>
            </w:r>
          </w:p>
        </w:tc>
      </w:tr>
    </w:tbl>
    <w:p w:rsidR="00E0047E" w:rsidRDefault="00104175">
      <w:pPr>
        <w:ind w:left="360"/>
      </w:pPr>
      <w:r>
        <w:t>In case of any other failure, the error code MUST be one of the values specified in section 2.2.2.1.2. A</w:t>
      </w:r>
      <w:r>
        <w:t xml:space="preserve">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911" w:name="section_fdcf010ca1704b9594223b03cb2cdde3"/>
      <w:bookmarkStart w:id="2912" w:name="_Toc462893355"/>
      <w:r>
        <w:t>Messages</w:t>
      </w:r>
      <w:bookmarkEnd w:id="2911"/>
      <w:bookmarkEnd w:id="2912"/>
    </w:p>
    <w:p w:rsidR="00E0047E" w:rsidRDefault="00104175">
      <w:r>
        <w:t>The following table summarizes the set of WSDL message definitions that are specific to thi</w:t>
      </w:r>
      <w:r>
        <w:t>s operation.</w:t>
      </w:r>
    </w:p>
    <w:tbl>
      <w:tblPr>
        <w:tblStyle w:val="Table-ShadedHeader"/>
        <w:tblW w:w="0" w:type="auto"/>
        <w:tblLook w:val="04A0" w:firstRow="1" w:lastRow="0" w:firstColumn="1" w:lastColumn="0" w:noHBand="0" w:noVBand="1"/>
      </w:tblPr>
      <w:tblGrid>
        <w:gridCol w:w="3940"/>
        <w:gridCol w:w="553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GetCubeMetaDataForDataSourceSoapIn</w:t>
            </w:r>
          </w:p>
        </w:tc>
        <w:tc>
          <w:tcPr>
            <w:tcW w:w="0" w:type="auto"/>
            <w:vAlign w:val="center"/>
          </w:tcPr>
          <w:p w:rsidR="00E0047E" w:rsidRDefault="00104175">
            <w:pPr>
              <w:pStyle w:val="TableBodyText"/>
            </w:pPr>
            <w:r>
              <w:t xml:space="preserve">The request WSDL message for the </w:t>
            </w:r>
            <w:r>
              <w:rPr>
                <w:b/>
              </w:rPr>
              <w:t xml:space="preserve">GetCubeMetaDataForDataSource </w:t>
            </w:r>
            <w:r>
              <w:t>WSDL operation.</w:t>
            </w:r>
          </w:p>
        </w:tc>
      </w:tr>
      <w:tr w:rsidR="00E0047E" w:rsidTr="00E0047E">
        <w:tc>
          <w:tcPr>
            <w:tcW w:w="0" w:type="auto"/>
            <w:vAlign w:val="center"/>
          </w:tcPr>
          <w:p w:rsidR="00E0047E" w:rsidRDefault="00104175">
            <w:pPr>
              <w:pStyle w:val="TableBodyText"/>
            </w:pPr>
            <w:r>
              <w:rPr>
                <w:b/>
              </w:rPr>
              <w:t>GetCubeMetaDataForDataSourceSoapOut</w:t>
            </w:r>
          </w:p>
        </w:tc>
        <w:tc>
          <w:tcPr>
            <w:tcW w:w="0" w:type="auto"/>
            <w:vAlign w:val="center"/>
          </w:tcPr>
          <w:p w:rsidR="00E0047E" w:rsidRDefault="00104175">
            <w:pPr>
              <w:pStyle w:val="TableBodyText"/>
            </w:pPr>
            <w:r>
              <w:t xml:space="preserve">The response WSDL message for the </w:t>
            </w:r>
            <w:r>
              <w:rPr>
                <w:b/>
              </w:rPr>
              <w:t xml:space="preserve">GetCubeMetaDataForDataSource </w:t>
            </w:r>
            <w:r>
              <w:t>WSDL operation.</w:t>
            </w:r>
          </w:p>
        </w:tc>
      </w:tr>
    </w:tbl>
    <w:p w:rsidR="00E0047E" w:rsidRDefault="00E0047E"/>
    <w:p w:rsidR="00E0047E" w:rsidRDefault="00104175">
      <w:pPr>
        <w:pStyle w:val="Heading6"/>
      </w:pPr>
      <w:bookmarkStart w:id="2913" w:name="section_2e734a65d4454fbaa3534a1fbcc90db5"/>
      <w:bookmarkStart w:id="2914" w:name="_Toc462893356"/>
      <w:r>
        <w:t>GetCubeMetaDataForDataSourceSoapIn</w:t>
      </w:r>
      <w:bookmarkEnd w:id="2913"/>
      <w:bookmarkEnd w:id="2914"/>
    </w:p>
    <w:p w:rsidR="00E0047E" w:rsidRDefault="00104175">
      <w:r>
        <w:t xml:space="preserve">The request WSDL message for the </w:t>
      </w:r>
      <w:r>
        <w:rPr>
          <w:b/>
        </w:rPr>
        <w:t xml:space="preserve">GetCubeMetaDataForDataSource </w:t>
      </w:r>
      <w:r>
        <w:t>WSDL operation.</w:t>
      </w:r>
    </w:p>
    <w:p w:rsidR="00E0047E" w:rsidRDefault="00104175">
      <w:r>
        <w:t>The SOAP action value is:</w:t>
      </w:r>
    </w:p>
    <w:p w:rsidR="00E0047E" w:rsidRDefault="00104175">
      <w:pPr>
        <w:pStyle w:val="Code"/>
      </w:pPr>
      <w:r>
        <w:lastRenderedPageBreak/>
        <w:t>http://www.microsoft.com/performancepoint/scorecards/GetCubeMetaDataForDataSource</w:t>
      </w:r>
    </w:p>
    <w:p w:rsidR="00E0047E" w:rsidRDefault="00104175">
      <w:r>
        <w:t>The SOAP body</w:t>
      </w:r>
      <w:r>
        <w:t xml:space="preserve"> contains the </w:t>
      </w:r>
      <w:r>
        <w:rPr>
          <w:b/>
        </w:rPr>
        <w:t xml:space="preserve">GetCubeMetaDataForDataSource </w:t>
      </w:r>
      <w:r>
        <w:t>element.</w:t>
      </w:r>
    </w:p>
    <w:p w:rsidR="00E0047E" w:rsidRDefault="00104175">
      <w:pPr>
        <w:pStyle w:val="Heading6"/>
      </w:pPr>
      <w:bookmarkStart w:id="2915" w:name="section_10fa590a78124376ab562b007fdf0fab"/>
      <w:bookmarkStart w:id="2916" w:name="_Toc462893357"/>
      <w:r>
        <w:t>GetCubeMetaDataForDataSourceSoapOut</w:t>
      </w:r>
      <w:bookmarkEnd w:id="2915"/>
      <w:bookmarkEnd w:id="2916"/>
    </w:p>
    <w:p w:rsidR="00E0047E" w:rsidRDefault="00104175">
      <w:r>
        <w:t xml:space="preserve">The response WSDL message for the </w:t>
      </w:r>
      <w:r>
        <w:rPr>
          <w:b/>
        </w:rPr>
        <w:t xml:space="preserve">GetCubeMetaDataForDataSource </w:t>
      </w:r>
      <w:r>
        <w:t>WSDL operation.</w:t>
      </w:r>
    </w:p>
    <w:p w:rsidR="00E0047E" w:rsidRDefault="00104175">
      <w:r>
        <w:t xml:space="preserve">The SOAP body contains the </w:t>
      </w:r>
      <w:r>
        <w:rPr>
          <w:b/>
        </w:rPr>
        <w:t xml:space="preserve">GetCubeMetaDataForDataSourceResponse </w:t>
      </w:r>
      <w:r>
        <w:t>element.</w:t>
      </w:r>
    </w:p>
    <w:p w:rsidR="00E0047E" w:rsidRDefault="00104175">
      <w:pPr>
        <w:pStyle w:val="Heading5"/>
      </w:pPr>
      <w:bookmarkStart w:id="2917" w:name="section_aec85ba740984643a7498e12f64856b7"/>
      <w:bookmarkStart w:id="2918" w:name="_Toc462893358"/>
      <w:r>
        <w:t>Elements</w:t>
      </w:r>
      <w:bookmarkEnd w:id="2917"/>
      <w:bookmarkEnd w:id="2918"/>
    </w:p>
    <w:p w:rsidR="00E0047E" w:rsidRDefault="00104175">
      <w:r>
        <w:t>The fol</w:t>
      </w:r>
      <w:r>
        <w:t>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038"/>
        <w:gridCol w:w="543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GetCubeMetaDataForDataSource</w:t>
            </w:r>
          </w:p>
        </w:tc>
        <w:tc>
          <w:tcPr>
            <w:tcW w:w="0" w:type="auto"/>
            <w:vAlign w:val="center"/>
          </w:tcPr>
          <w:p w:rsidR="00E0047E" w:rsidRDefault="00104175">
            <w:pPr>
              <w:pStyle w:val="TableBodyText"/>
            </w:pPr>
            <w:r>
              <w:t xml:space="preserve">The input data for the </w:t>
            </w:r>
            <w:r>
              <w:rPr>
                <w:b/>
              </w:rPr>
              <w:t xml:space="preserve">GetCubeMetaDataForDataSource </w:t>
            </w:r>
            <w:r>
              <w:t>WSDL operation.</w:t>
            </w:r>
          </w:p>
        </w:tc>
      </w:tr>
      <w:tr w:rsidR="00E0047E" w:rsidTr="00E0047E">
        <w:tc>
          <w:tcPr>
            <w:tcW w:w="0" w:type="auto"/>
            <w:vAlign w:val="center"/>
          </w:tcPr>
          <w:p w:rsidR="00E0047E" w:rsidRDefault="00104175">
            <w:pPr>
              <w:pStyle w:val="TableBodyText"/>
            </w:pPr>
            <w:r>
              <w:rPr>
                <w:b/>
              </w:rPr>
              <w:t>GetCubeMetaDataForDataSourceResponse</w:t>
            </w:r>
          </w:p>
        </w:tc>
        <w:tc>
          <w:tcPr>
            <w:tcW w:w="0" w:type="auto"/>
            <w:vAlign w:val="center"/>
          </w:tcPr>
          <w:p w:rsidR="00E0047E" w:rsidRDefault="00104175">
            <w:pPr>
              <w:pStyle w:val="TableBodyText"/>
            </w:pPr>
            <w:r>
              <w:t xml:space="preserve">The result data for the </w:t>
            </w:r>
            <w:r>
              <w:rPr>
                <w:b/>
              </w:rPr>
              <w:t xml:space="preserve">GetCubeMetaDataForDataSource </w:t>
            </w:r>
            <w:r>
              <w:t>WSDL operation.</w:t>
            </w:r>
          </w:p>
        </w:tc>
      </w:tr>
    </w:tbl>
    <w:p w:rsidR="00E0047E" w:rsidRDefault="00E0047E"/>
    <w:p w:rsidR="00E0047E" w:rsidRDefault="00104175">
      <w:pPr>
        <w:pStyle w:val="Heading6"/>
      </w:pPr>
      <w:bookmarkStart w:id="2919" w:name="section_12af0b32eb344160907a31ed34e2177c"/>
      <w:bookmarkStart w:id="2920" w:name="_Toc462893359"/>
      <w:r>
        <w:t>GetCubeMetaDataForDataSource</w:t>
      </w:r>
      <w:bookmarkEnd w:id="2919"/>
      <w:bookmarkEnd w:id="2920"/>
    </w:p>
    <w:p w:rsidR="00E0047E" w:rsidRDefault="00104175">
      <w:r>
        <w:t xml:space="preserve">The </w:t>
      </w:r>
      <w:r>
        <w:rPr>
          <w:b/>
        </w:rPr>
        <w:t>GetCubeMetaDataForDataSource</w:t>
      </w:r>
      <w:r>
        <w:t xml:space="preserve"> element specifies the input data for the </w:t>
      </w:r>
      <w:r>
        <w:rPr>
          <w:b/>
        </w:rPr>
        <w:t xml:space="preserve">GetCubeMetaDataForDataSource </w:t>
      </w:r>
      <w:r>
        <w:t>WSDL operation.</w:t>
      </w:r>
    </w:p>
    <w:p w:rsidR="00E0047E" w:rsidRDefault="00104175">
      <w:pPr>
        <w:pStyle w:val="Code"/>
      </w:pPr>
      <w:r>
        <w:t>&lt;xs:element name="GetCubeMetaDataForD</w:t>
      </w:r>
      <w:r>
        <w:t>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921" w:name="CC_253d8851c597143396d0a496eec60726"/>
      <w:bookmarkEnd w:id="2921"/>
      <w:r>
        <w:rPr>
          <w:b/>
        </w:rPr>
        <w:t xml:space="preserve">dataSource: </w:t>
      </w:r>
      <w:r>
        <w:t>This eleme</w:t>
      </w:r>
      <w:r>
        <w:t xml:space="preserve">nt MUST be an Analysis Services data source, as specified in section </w:t>
      </w:r>
      <w:hyperlink w:anchor="Section_bcabc8689857430785b2daacd5245e4a" w:history="1">
        <w:r>
          <w:rPr>
            <w:rStyle w:val="Hyperlink"/>
          </w:rPr>
          <w:t>2.2.4.85</w:t>
        </w:r>
      </w:hyperlink>
      <w:r>
        <w:t>.</w:t>
      </w:r>
    </w:p>
    <w:p w:rsidR="00E0047E" w:rsidRDefault="00104175">
      <w:pPr>
        <w:pStyle w:val="Heading6"/>
      </w:pPr>
      <w:bookmarkStart w:id="2922" w:name="section_24e5ef7e3d8a46c39a40d15500ec8315"/>
      <w:bookmarkStart w:id="2923" w:name="_Toc462893360"/>
      <w:r>
        <w:t>GetCubeMetaDataForDataSourceResponse</w:t>
      </w:r>
      <w:bookmarkEnd w:id="2922"/>
      <w:bookmarkEnd w:id="2923"/>
    </w:p>
    <w:p w:rsidR="00E0047E" w:rsidRDefault="00104175">
      <w:r>
        <w:t xml:space="preserve">The </w:t>
      </w:r>
      <w:r>
        <w:rPr>
          <w:b/>
        </w:rPr>
        <w:t>GetCubeMetaDataForDataSourceResponse</w:t>
      </w:r>
      <w:r>
        <w:t xml:space="preserve"> element specifies the result data for t</w:t>
      </w:r>
      <w:r>
        <w:t xml:space="preserve">he </w:t>
      </w:r>
      <w:r>
        <w:rPr>
          <w:b/>
        </w:rPr>
        <w:t xml:space="preserve">GetCubeMetaDataForDataSource </w:t>
      </w:r>
      <w:r>
        <w:t>WSDL operation.</w:t>
      </w:r>
    </w:p>
    <w:p w:rsidR="00E0047E" w:rsidRDefault="00104175">
      <w:pPr>
        <w:pStyle w:val="Code"/>
      </w:pPr>
      <w:r>
        <w:t>&lt;xs:element name="GetCubeMetaDataForDataSourceResponse"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name="GetCubeMetaDataFor</w:t>
      </w:r>
      <w:r>
        <w:t>DataSourceResult"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924" w:name="CC_4e7d8937da7877527ad22a317e15f8d6"/>
      <w:bookmarkEnd w:id="2924"/>
      <w:r>
        <w:rPr>
          <w:b/>
        </w:rPr>
        <w:t xml:space="preserve">GetCubeMetaDataForDataSourceResult: </w:t>
      </w:r>
      <w:r>
        <w:t xml:space="preserve">This element MUST return the </w:t>
      </w:r>
      <w:r>
        <w:rPr>
          <w:b/>
        </w:rPr>
        <w:t>Cube</w:t>
      </w:r>
      <w:r>
        <w:t xml:space="preserve"> complex type object (section </w:t>
      </w:r>
      <w:hyperlink w:anchor="Section_b58f1fe7ecf0475bb812338f118bd78a" w:history="1">
        <w:r>
          <w:rPr>
            <w:rStyle w:val="Hyperlink"/>
          </w:rPr>
          <w:t>2.2.4.78</w:t>
        </w:r>
      </w:hyperlink>
      <w:r>
        <w:t>) associated with the specified data source.</w:t>
      </w:r>
    </w:p>
    <w:p w:rsidR="00E0047E" w:rsidRDefault="00104175">
      <w:pPr>
        <w:pStyle w:val="Heading5"/>
      </w:pPr>
      <w:bookmarkStart w:id="2925" w:name="section_51b0ab5ff0f54f96bb1389cdde69c2fc"/>
      <w:bookmarkStart w:id="2926" w:name="_Toc462893361"/>
      <w:r>
        <w:lastRenderedPageBreak/>
        <w:t>Complex Types</w:t>
      </w:r>
      <w:bookmarkEnd w:id="2925"/>
      <w:bookmarkEnd w:id="2926"/>
    </w:p>
    <w:p w:rsidR="00E0047E" w:rsidRDefault="00104175">
      <w:r>
        <w:t>None.</w:t>
      </w:r>
    </w:p>
    <w:p w:rsidR="00E0047E" w:rsidRDefault="00104175">
      <w:pPr>
        <w:pStyle w:val="Heading5"/>
      </w:pPr>
      <w:bookmarkStart w:id="2927" w:name="section_96453b1e440c48eab70477cab4876eb0"/>
      <w:bookmarkStart w:id="2928" w:name="_Toc462893362"/>
      <w:r>
        <w:t>Simple Types</w:t>
      </w:r>
      <w:bookmarkEnd w:id="2927"/>
      <w:bookmarkEnd w:id="2928"/>
    </w:p>
    <w:p w:rsidR="00E0047E" w:rsidRDefault="00104175">
      <w:r>
        <w:t>None.</w:t>
      </w:r>
    </w:p>
    <w:p w:rsidR="00E0047E" w:rsidRDefault="00104175">
      <w:pPr>
        <w:pStyle w:val="Heading5"/>
      </w:pPr>
      <w:bookmarkStart w:id="2929" w:name="section_3d75bd497dc346a7a62d67c8443e405e"/>
      <w:bookmarkStart w:id="2930" w:name="_Toc462893363"/>
      <w:r>
        <w:t>Attributes</w:t>
      </w:r>
      <w:bookmarkEnd w:id="2929"/>
      <w:bookmarkEnd w:id="2930"/>
    </w:p>
    <w:p w:rsidR="00E0047E" w:rsidRDefault="00104175">
      <w:r>
        <w:t>None.</w:t>
      </w:r>
    </w:p>
    <w:p w:rsidR="00E0047E" w:rsidRDefault="00104175">
      <w:pPr>
        <w:pStyle w:val="Heading5"/>
      </w:pPr>
      <w:bookmarkStart w:id="2931" w:name="section_ff81cbe57a4142be8fd91b9a0f6a34bb"/>
      <w:bookmarkStart w:id="2932" w:name="_Toc462893364"/>
      <w:r>
        <w:t>Groups</w:t>
      </w:r>
      <w:bookmarkEnd w:id="2931"/>
      <w:bookmarkEnd w:id="2932"/>
    </w:p>
    <w:p w:rsidR="00E0047E" w:rsidRDefault="00104175">
      <w:r>
        <w:t>None.</w:t>
      </w:r>
    </w:p>
    <w:p w:rsidR="00E0047E" w:rsidRDefault="00104175">
      <w:pPr>
        <w:pStyle w:val="Heading5"/>
      </w:pPr>
      <w:bookmarkStart w:id="2933" w:name="section_9b03e7bdca7444ca9b99b636bff2a5cc"/>
      <w:bookmarkStart w:id="2934" w:name="_Toc462893365"/>
      <w:r>
        <w:t>Attribute Groups</w:t>
      </w:r>
      <w:bookmarkEnd w:id="2933"/>
      <w:bookmarkEnd w:id="2934"/>
    </w:p>
    <w:p w:rsidR="00E0047E" w:rsidRDefault="00104175">
      <w:r>
        <w:t>None.</w:t>
      </w:r>
    </w:p>
    <w:p w:rsidR="00E0047E" w:rsidRDefault="00104175">
      <w:pPr>
        <w:pStyle w:val="Heading4"/>
      </w:pPr>
      <w:bookmarkStart w:id="2935" w:name="section_5c91f1e8971944e5b77981a61256374c"/>
      <w:bookmarkStart w:id="2936" w:name="_Toc462893366"/>
      <w:r>
        <w:t>GetCubeNameInfos</w:t>
      </w:r>
      <w:bookmarkEnd w:id="2935"/>
      <w:bookmarkEnd w:id="2936"/>
      <w:r>
        <w:fldChar w:fldCharType="begin"/>
      </w:r>
      <w:r>
        <w:instrText xml:space="preserve"> XE "Server:GetCubeNameInfos operation" </w:instrText>
      </w:r>
      <w:r>
        <w:fldChar w:fldCharType="end"/>
      </w:r>
      <w:r>
        <w:fldChar w:fldCharType="begin"/>
      </w:r>
      <w:r>
        <w:instrText xml:space="preserve"> XE "Operations:GetCubeNameInfos" </w:instrText>
      </w:r>
      <w:r>
        <w:fldChar w:fldCharType="end"/>
      </w:r>
    </w:p>
    <w:p w:rsidR="00E0047E" w:rsidRDefault="00104175">
      <w:bookmarkStart w:id="2937" w:name="CC_300995c7e600ec9d8261a57992a66c24"/>
      <w:bookmarkEnd w:id="2937"/>
      <w:r>
        <w:t xml:space="preserve">The </w:t>
      </w:r>
      <w:r>
        <w:rPr>
          <w:b/>
        </w:rPr>
        <w:t>GetCubeNameInfos</w:t>
      </w:r>
      <w:r>
        <w:t xml:space="preserve"> ope</w:t>
      </w:r>
      <w:r>
        <w:t xml:space="preserve">ration retrieves an </w:t>
      </w:r>
      <w:r>
        <w:rPr>
          <w:b/>
        </w:rPr>
        <w:t>ArraryOfNameInfo</w:t>
      </w:r>
      <w:r>
        <w:t xml:space="preserve"> complex type (section </w:t>
      </w:r>
      <w:hyperlink w:anchor="Section_fde9bd260abd4d86aa47147a0cbefa5c" w:history="1">
        <w:r>
          <w:rPr>
            <w:rStyle w:val="Hyperlink"/>
          </w:rPr>
          <w:t>2.2.4.48</w:t>
        </w:r>
      </w:hyperlink>
      <w:r>
        <w:t>) that describes the cubes of the data source (1).</w:t>
      </w:r>
    </w:p>
    <w:p w:rsidR="00E0047E" w:rsidRDefault="00104175">
      <w:bookmarkStart w:id="2938" w:name="CC_e489b7aa1a5cc3495bc0ef4130ef6b19"/>
      <w:bookmarkEnd w:id="2938"/>
      <w:r>
        <w:t xml:space="preserve">The following is the WSDL port type specification of the </w:t>
      </w:r>
      <w:r>
        <w:rPr>
          <w:b/>
        </w:rPr>
        <w:t xml:space="preserve">GetCubeNameInfos </w:t>
      </w:r>
      <w:r>
        <w:t>WSDL</w:t>
      </w:r>
      <w:r>
        <w:t xml:space="preserve"> operation.</w:t>
      </w:r>
    </w:p>
    <w:p w:rsidR="00E0047E" w:rsidRDefault="00104175">
      <w:pPr>
        <w:pStyle w:val="Code"/>
      </w:pPr>
      <w:r>
        <w:t>&lt;wsdl:operation name="GetCubeNameInfos" xmlns:wsdl="http://schemas.xmlsoap.org/wsdl/"&gt;</w:t>
      </w:r>
    </w:p>
    <w:p w:rsidR="00E0047E" w:rsidRDefault="00104175">
      <w:pPr>
        <w:pStyle w:val="Code"/>
      </w:pPr>
      <w:r>
        <w:t xml:space="preserve">  &lt;wsdl:input message="tns:GetCubeNameInfosSoapIn"/&gt;</w:t>
      </w:r>
    </w:p>
    <w:p w:rsidR="00E0047E" w:rsidRDefault="00104175">
      <w:pPr>
        <w:pStyle w:val="Code"/>
      </w:pPr>
      <w:r>
        <w:t xml:space="preserve">  &lt;wsdl:output message="tns:GetCubeNameInfosSoapOut"/&gt;</w:t>
      </w:r>
    </w:p>
    <w:p w:rsidR="00E0047E" w:rsidRDefault="00104175">
      <w:pPr>
        <w:pStyle w:val="Code"/>
      </w:pPr>
      <w:r>
        <w:t>&lt;/wsdl:operation&gt;</w:t>
      </w:r>
    </w:p>
    <w:p w:rsidR="00E0047E" w:rsidRDefault="00104175">
      <w:bookmarkStart w:id="2939" w:name="CC_67f43bd8d021266c456881b79a0f850d"/>
      <w:bookmarkEnd w:id="2939"/>
      <w:r>
        <w:t xml:space="preserve">The protocol client sends a </w:t>
      </w:r>
      <w:r>
        <w:rPr>
          <w:b/>
        </w:rPr>
        <w:t>Get</w:t>
      </w:r>
      <w:r>
        <w:rPr>
          <w:b/>
        </w:rPr>
        <w:t>CubeNameInfoSoapIn</w:t>
      </w:r>
      <w:r>
        <w:t xml:space="preserve"> request message (section </w:t>
      </w:r>
      <w:hyperlink w:anchor="Section_ec2edd45797a4cdaa499f343ee63ce20" w:history="1">
        <w:r>
          <w:rPr>
            <w:rStyle w:val="Hyperlink"/>
          </w:rPr>
          <w:t>3.1.4.30.1.1</w:t>
        </w:r>
      </w:hyperlink>
      <w:r>
        <w:t xml:space="preserve">), and the server (2) responds with a </w:t>
      </w:r>
      <w:r>
        <w:rPr>
          <w:b/>
        </w:rPr>
        <w:t>GetCubeNameInfoSoapOut</w:t>
      </w:r>
      <w:r>
        <w:t xml:space="preserve"> response message (section </w:t>
      </w:r>
      <w:hyperlink w:anchor="Section_245663a6f47f4ec9b2e866ca42f5c91b" w:history="1">
        <w:r>
          <w:rPr>
            <w:rStyle w:val="Hyperlink"/>
          </w:rPr>
          <w:t>3.1.4.30.1.2</w:t>
        </w:r>
      </w:hyperlink>
      <w:r>
        <w:t>) as follows:</w:t>
      </w:r>
    </w:p>
    <w:p w:rsidR="00E0047E" w:rsidRDefault="00104175">
      <w:pPr>
        <w:pStyle w:val="ListParagraph"/>
        <w:numPr>
          <w:ilvl w:val="0"/>
          <w:numId w:val="105"/>
        </w:numPr>
      </w:pPr>
      <w:r>
        <w:t>The server (2) receives a data source (1).</w:t>
      </w:r>
    </w:p>
    <w:p w:rsidR="00E0047E" w:rsidRDefault="00104175">
      <w:pPr>
        <w:pStyle w:val="ListParagraph"/>
        <w:numPr>
          <w:ilvl w:val="0"/>
          <w:numId w:val="105"/>
        </w:numPr>
        <w:spacing w:before="120" w:after="0"/>
      </w:pPr>
      <w:r>
        <w:t xml:space="preserve">The server (2) sends the </w:t>
      </w:r>
      <w:r>
        <w:rPr>
          <w:b/>
        </w:rPr>
        <w:t>NameInfo</w:t>
      </w:r>
      <w:r>
        <w:t xml:space="preserve"> complex type object (section </w:t>
      </w:r>
      <w:hyperlink w:anchor="Section_f357491ae50a46da854b2e271af81d31" w:history="1">
        <w:r>
          <w:rPr>
            <w:rStyle w:val="Hyperlink"/>
          </w:rPr>
          <w:t>2.2.4.149</w:t>
        </w:r>
      </w:hyperlink>
      <w:r>
        <w:t>) for each of the corresponding cubes.</w:t>
      </w:r>
    </w:p>
    <w:p w:rsidR="00E0047E" w:rsidRDefault="00104175">
      <w:pPr>
        <w:rPr>
          <w:b/>
        </w:rPr>
      </w:pPr>
      <w:r>
        <w:rPr>
          <w:b/>
        </w:rPr>
        <w:t>Exception</w:t>
      </w:r>
      <w:r>
        <w:rPr>
          <w:b/>
        </w:rPr>
        <w:t>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hideMark/>
          </w:tcPr>
          <w:p w:rsidR="00E0047E" w:rsidRDefault="00104175">
            <w:pPr>
              <w:pStyle w:val="TableHeaderText"/>
            </w:pPr>
            <w:r>
              <w:t>Error code</w:t>
            </w:r>
          </w:p>
        </w:tc>
        <w:tc>
          <w:tcPr>
            <w:tcW w:w="5850" w:type="dxa"/>
            <w:hideMark/>
          </w:tcPr>
          <w:p w:rsidR="00E0047E" w:rsidRDefault="00104175">
            <w:pPr>
              <w:pStyle w:val="TableHeaderText"/>
            </w:pPr>
            <w:r>
              <w:t>Description</w:t>
            </w:r>
          </w:p>
        </w:tc>
      </w:tr>
      <w:tr w:rsidR="00E0047E" w:rsidTr="00E0047E">
        <w:tc>
          <w:tcPr>
            <w:tcW w:w="3330" w:type="dxa"/>
            <w:hideMark/>
          </w:tcPr>
          <w:p w:rsidR="00E0047E" w:rsidRDefault="00104175">
            <w:pPr>
              <w:pStyle w:val="TableBodyText"/>
              <w:rPr>
                <w:b/>
              </w:rPr>
            </w:pPr>
            <w:r>
              <w:rPr>
                <w:b/>
              </w:rPr>
              <w:t>DataSourceDatabaseNotFound</w:t>
            </w:r>
          </w:p>
        </w:tc>
        <w:tc>
          <w:tcPr>
            <w:tcW w:w="5850" w:type="dxa"/>
            <w:hideMark/>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hideMark/>
          </w:tcPr>
          <w:p w:rsidR="00E0047E" w:rsidRDefault="00104175">
            <w:pPr>
              <w:pStyle w:val="TableBodyText"/>
              <w:rPr>
                <w:b/>
              </w:rPr>
            </w:pPr>
            <w:r>
              <w:rPr>
                <w:b/>
              </w:rPr>
              <w:t>DataSourceConnectionFailed</w:t>
            </w:r>
          </w:p>
        </w:tc>
        <w:tc>
          <w:tcPr>
            <w:tcW w:w="5850" w:type="dxa"/>
            <w:hideMark/>
          </w:tcPr>
          <w:p w:rsidR="00E0047E" w:rsidRDefault="00104175">
            <w:pPr>
              <w:pStyle w:val="TableBodyText"/>
            </w:pPr>
            <w:r>
              <w:t>See Common List of Error Codes (section 2.2.2.1.3).</w:t>
            </w:r>
          </w:p>
        </w:tc>
      </w:tr>
      <w:tr w:rsidR="00E0047E" w:rsidTr="00E0047E">
        <w:tc>
          <w:tcPr>
            <w:tcW w:w="3330" w:type="dxa"/>
            <w:hideMark/>
          </w:tcPr>
          <w:p w:rsidR="00E0047E" w:rsidRDefault="00104175">
            <w:pPr>
              <w:pStyle w:val="TableBodyText"/>
              <w:rPr>
                <w:b/>
              </w:rPr>
            </w:pPr>
            <w:r>
              <w:rPr>
                <w:b/>
              </w:rPr>
              <w:t>NotTrustedLocation</w:t>
            </w:r>
          </w:p>
        </w:tc>
        <w:tc>
          <w:tcPr>
            <w:tcW w:w="5850" w:type="dxa"/>
            <w:hideMark/>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w:t>
      </w:r>
      <w:r>
        <w:t xml:space="preserve">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2940" w:name="section_5ed0c2308d89416e9b4ba96e47645671"/>
      <w:bookmarkStart w:id="2941" w:name="_Toc462893367"/>
      <w:r>
        <w:t>Messages</w:t>
      </w:r>
      <w:bookmarkEnd w:id="2940"/>
      <w:bookmarkEnd w:id="2941"/>
    </w:p>
    <w:p w:rsidR="00E0047E" w:rsidRDefault="00104175">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744"/>
        <w:gridCol w:w="641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GetCubeNameInfosSoapIn</w:t>
            </w:r>
          </w:p>
        </w:tc>
        <w:tc>
          <w:tcPr>
            <w:tcW w:w="0" w:type="auto"/>
            <w:vAlign w:val="center"/>
          </w:tcPr>
          <w:p w:rsidR="00E0047E" w:rsidRDefault="00104175">
            <w:pPr>
              <w:pStyle w:val="TableBodyText"/>
            </w:pPr>
            <w:r>
              <w:t xml:space="preserve">The request WSDL message for the </w:t>
            </w:r>
            <w:r>
              <w:rPr>
                <w:b/>
              </w:rPr>
              <w:t xml:space="preserve">GetCubeNameInfos </w:t>
            </w:r>
            <w:r>
              <w:t>WSDL operation.</w:t>
            </w:r>
          </w:p>
        </w:tc>
      </w:tr>
      <w:tr w:rsidR="00E0047E" w:rsidTr="00E0047E">
        <w:tc>
          <w:tcPr>
            <w:tcW w:w="0" w:type="auto"/>
            <w:vAlign w:val="center"/>
          </w:tcPr>
          <w:p w:rsidR="00E0047E" w:rsidRDefault="00104175">
            <w:pPr>
              <w:pStyle w:val="TableBodyText"/>
            </w:pPr>
            <w:r>
              <w:rPr>
                <w:b/>
              </w:rPr>
              <w:t>GetCubeNameInfosSoapOut</w:t>
            </w:r>
          </w:p>
        </w:tc>
        <w:tc>
          <w:tcPr>
            <w:tcW w:w="0" w:type="auto"/>
            <w:vAlign w:val="center"/>
          </w:tcPr>
          <w:p w:rsidR="00E0047E" w:rsidRDefault="00104175">
            <w:pPr>
              <w:pStyle w:val="TableBodyText"/>
            </w:pPr>
            <w:r>
              <w:t xml:space="preserve">The response WSDL message for the </w:t>
            </w:r>
            <w:r>
              <w:rPr>
                <w:b/>
              </w:rPr>
              <w:t xml:space="preserve">GetCubeNameInfos </w:t>
            </w:r>
            <w:r>
              <w:t>WSDL operation.</w:t>
            </w:r>
          </w:p>
        </w:tc>
      </w:tr>
    </w:tbl>
    <w:p w:rsidR="00E0047E" w:rsidRDefault="00E0047E"/>
    <w:p w:rsidR="00E0047E" w:rsidRDefault="00104175">
      <w:pPr>
        <w:pStyle w:val="Heading6"/>
      </w:pPr>
      <w:bookmarkStart w:id="2942" w:name="section_ec2edd45797a4cdaa499f343ee63ce20"/>
      <w:bookmarkStart w:id="2943" w:name="_Toc462893368"/>
      <w:r>
        <w:t>GetCubeNameInfosSoapIn</w:t>
      </w:r>
      <w:bookmarkEnd w:id="2942"/>
      <w:bookmarkEnd w:id="2943"/>
    </w:p>
    <w:p w:rsidR="00E0047E" w:rsidRDefault="00104175">
      <w:r>
        <w:t xml:space="preserve">The request WSDL message for the </w:t>
      </w:r>
      <w:r>
        <w:rPr>
          <w:b/>
        </w:rPr>
        <w:t>Get</w:t>
      </w:r>
      <w:r>
        <w:rPr>
          <w:b/>
        </w:rPr>
        <w:t xml:space="preserve">CubeNameInfos </w:t>
      </w:r>
      <w:r>
        <w:t>WSDL operation.</w:t>
      </w:r>
    </w:p>
    <w:p w:rsidR="00E0047E" w:rsidRDefault="00104175">
      <w:r>
        <w:t>The SOAP action value is:</w:t>
      </w:r>
    </w:p>
    <w:p w:rsidR="00E0047E" w:rsidRDefault="00104175">
      <w:pPr>
        <w:pStyle w:val="Code"/>
      </w:pPr>
      <w:r>
        <w:t>http://www.microsoft.com/performancepoint/scorecards/GetCubeNameInfos</w:t>
      </w:r>
    </w:p>
    <w:p w:rsidR="00E0047E" w:rsidRDefault="00104175">
      <w:r>
        <w:t xml:space="preserve">The SOAP body contains the </w:t>
      </w:r>
      <w:r>
        <w:rPr>
          <w:b/>
        </w:rPr>
        <w:t xml:space="preserve">GetCubeNameInfos </w:t>
      </w:r>
      <w:r>
        <w:t>element.</w:t>
      </w:r>
    </w:p>
    <w:p w:rsidR="00E0047E" w:rsidRDefault="00104175">
      <w:pPr>
        <w:pStyle w:val="Heading6"/>
      </w:pPr>
      <w:bookmarkStart w:id="2944" w:name="section_245663a6f47f4ec9b2e866ca42f5c91b"/>
      <w:bookmarkStart w:id="2945" w:name="_Toc462893369"/>
      <w:r>
        <w:t>GetCubeNameInfosSoapOut</w:t>
      </w:r>
      <w:bookmarkEnd w:id="2944"/>
      <w:bookmarkEnd w:id="2945"/>
    </w:p>
    <w:p w:rsidR="00E0047E" w:rsidRDefault="00104175">
      <w:r>
        <w:t xml:space="preserve">The response WSDL message for the </w:t>
      </w:r>
      <w:r>
        <w:rPr>
          <w:b/>
        </w:rPr>
        <w:t xml:space="preserve">GetCubeNameInfos </w:t>
      </w:r>
      <w:r>
        <w:t>WS</w:t>
      </w:r>
      <w:r>
        <w:t>DL operation.</w:t>
      </w:r>
    </w:p>
    <w:p w:rsidR="00E0047E" w:rsidRDefault="00104175">
      <w:r>
        <w:t xml:space="preserve">The SOAP body contains the </w:t>
      </w:r>
      <w:r>
        <w:rPr>
          <w:b/>
        </w:rPr>
        <w:t xml:space="preserve">GetCubeNameInfosResponse </w:t>
      </w:r>
      <w:r>
        <w:t>element.</w:t>
      </w:r>
    </w:p>
    <w:p w:rsidR="00E0047E" w:rsidRDefault="00104175">
      <w:pPr>
        <w:pStyle w:val="Heading5"/>
      </w:pPr>
      <w:bookmarkStart w:id="2946" w:name="section_9933a9f012c14e6a8fdfc15e6d1a55f1"/>
      <w:bookmarkStart w:id="2947" w:name="_Toc462893370"/>
      <w:r>
        <w:t>Elements</w:t>
      </w:r>
      <w:bookmarkEnd w:id="2946"/>
      <w:bookmarkEnd w:id="2947"/>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42"/>
        <w:gridCol w:w="525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GetCubeNameInfos</w:t>
            </w:r>
          </w:p>
        </w:tc>
        <w:tc>
          <w:tcPr>
            <w:tcW w:w="0" w:type="auto"/>
            <w:vAlign w:val="center"/>
          </w:tcPr>
          <w:p w:rsidR="00E0047E" w:rsidRDefault="00104175">
            <w:pPr>
              <w:pStyle w:val="TableBodyText"/>
            </w:pPr>
            <w:r>
              <w:t xml:space="preserve">The input data for the </w:t>
            </w:r>
            <w:r>
              <w:rPr>
                <w:b/>
              </w:rPr>
              <w:t xml:space="preserve">GetCubeNameInfos </w:t>
            </w:r>
            <w:r>
              <w:t>WSDL operation.</w:t>
            </w:r>
          </w:p>
        </w:tc>
      </w:tr>
      <w:tr w:rsidR="00E0047E" w:rsidTr="00E0047E">
        <w:tc>
          <w:tcPr>
            <w:tcW w:w="0" w:type="auto"/>
            <w:vAlign w:val="center"/>
          </w:tcPr>
          <w:p w:rsidR="00E0047E" w:rsidRDefault="00104175">
            <w:pPr>
              <w:pStyle w:val="TableBodyText"/>
            </w:pPr>
            <w:r>
              <w:rPr>
                <w:b/>
              </w:rPr>
              <w:t>GetCubeNameInfosResponse</w:t>
            </w:r>
          </w:p>
        </w:tc>
        <w:tc>
          <w:tcPr>
            <w:tcW w:w="0" w:type="auto"/>
            <w:vAlign w:val="center"/>
          </w:tcPr>
          <w:p w:rsidR="00E0047E" w:rsidRDefault="00104175">
            <w:pPr>
              <w:pStyle w:val="TableBodyText"/>
            </w:pPr>
            <w:r>
              <w:t xml:space="preserve">The result data for the </w:t>
            </w:r>
            <w:r>
              <w:rPr>
                <w:b/>
              </w:rPr>
              <w:t xml:space="preserve">GetCubeNameInfos </w:t>
            </w:r>
            <w:r>
              <w:t>WSDL operation.</w:t>
            </w:r>
          </w:p>
        </w:tc>
      </w:tr>
    </w:tbl>
    <w:p w:rsidR="00E0047E" w:rsidRDefault="00E0047E"/>
    <w:p w:rsidR="00E0047E" w:rsidRDefault="00104175">
      <w:pPr>
        <w:pStyle w:val="Heading6"/>
      </w:pPr>
      <w:bookmarkStart w:id="2948" w:name="section_6343775f38bc495db71a886cd549931f"/>
      <w:bookmarkStart w:id="2949" w:name="_Toc462893371"/>
      <w:r>
        <w:t>GetCubeNameInfos</w:t>
      </w:r>
      <w:bookmarkEnd w:id="2948"/>
      <w:bookmarkEnd w:id="2949"/>
    </w:p>
    <w:p w:rsidR="00E0047E" w:rsidRDefault="00104175">
      <w:r>
        <w:t xml:space="preserve">The </w:t>
      </w:r>
      <w:r>
        <w:rPr>
          <w:b/>
        </w:rPr>
        <w:t>GetCubeNameInfos</w:t>
      </w:r>
      <w:r>
        <w:t xml:space="preserve"> element specifies the input data for the </w:t>
      </w:r>
      <w:r>
        <w:rPr>
          <w:b/>
        </w:rPr>
        <w:t xml:space="preserve">GetCubeNameInfos </w:t>
      </w:r>
      <w:r>
        <w:t>WSDL operation.</w:t>
      </w:r>
    </w:p>
    <w:p w:rsidR="00E0047E" w:rsidRDefault="00104175">
      <w:pPr>
        <w:pStyle w:val="Code"/>
      </w:pPr>
      <w:r>
        <w:t>&lt;xs:element</w:t>
      </w:r>
      <w:r>
        <w:t xml:space="preserve"> name="GetCubeNameInfos"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950" w:name="CC_a044c2f8fc8faadf68fa095ff8f2d221"/>
      <w:bookmarkEnd w:id="2950"/>
      <w:r>
        <w:rPr>
          <w:b/>
        </w:rPr>
        <w:t xml:space="preserve">dataSource: </w:t>
      </w:r>
      <w:r>
        <w:t>The data source (1). This element MUST be present.</w:t>
      </w:r>
    </w:p>
    <w:p w:rsidR="00E0047E" w:rsidRDefault="00104175">
      <w:pPr>
        <w:pStyle w:val="Heading6"/>
      </w:pPr>
      <w:bookmarkStart w:id="2951" w:name="section_1a8a60e9ea214f3a8de632fc54c02167"/>
      <w:bookmarkStart w:id="2952" w:name="_Toc462893372"/>
      <w:r>
        <w:t>GetCubeNameInfosResponse</w:t>
      </w:r>
      <w:bookmarkEnd w:id="2951"/>
      <w:bookmarkEnd w:id="2952"/>
    </w:p>
    <w:p w:rsidR="00E0047E" w:rsidRDefault="00104175">
      <w:r>
        <w:lastRenderedPageBreak/>
        <w:t xml:space="preserve">The </w:t>
      </w:r>
      <w:r>
        <w:rPr>
          <w:b/>
        </w:rPr>
        <w:t>GetCubeNameInfosResponse</w:t>
      </w:r>
      <w:r>
        <w:t xml:space="preserve"> element specifies the result data for the </w:t>
      </w:r>
      <w:r>
        <w:rPr>
          <w:b/>
        </w:rPr>
        <w:t xml:space="preserve">GetCubeNameInfos </w:t>
      </w:r>
      <w:r>
        <w:t>WSDL operation.</w:t>
      </w:r>
    </w:p>
    <w:p w:rsidR="00E0047E" w:rsidRDefault="00104175">
      <w:pPr>
        <w:pStyle w:val="Code"/>
      </w:pPr>
      <w:r>
        <w:t>&lt;xs:element name="GetCubeNameInfosResponse" xmlns:xs="http://www</w:t>
      </w:r>
      <w:r>
        <w:t>.w3.org/2001/XMLSchema"&gt;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name="GetCubeNameInfosResult" type="tns:ArrayOfNameInfo"/&gt;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953" w:name="CC_ba4691fcfc2c8cdfdc927e7055e0375d"/>
      <w:bookmarkEnd w:id="2953"/>
      <w:r>
        <w:rPr>
          <w:b/>
        </w:rPr>
        <w:t xml:space="preserve">GetCubeNameInfosResult: </w:t>
      </w:r>
      <w:r>
        <w:t xml:space="preserve">An </w:t>
      </w:r>
      <w:r>
        <w:rPr>
          <w:b/>
        </w:rPr>
        <w:t>ArrayOfNa</w:t>
      </w:r>
      <w:r>
        <w:rPr>
          <w:b/>
        </w:rPr>
        <w:t>meInfo</w:t>
      </w:r>
      <w:r>
        <w:t xml:space="preserve"> complex type (section </w:t>
      </w:r>
      <w:hyperlink w:anchor="Section_fde9bd260abd4d86aa47147a0cbefa5c" w:history="1">
        <w:r>
          <w:rPr>
            <w:rStyle w:val="Hyperlink"/>
          </w:rPr>
          <w:t>2.2.4.48</w:t>
        </w:r>
      </w:hyperlink>
      <w:r>
        <w:t xml:space="preserve">). This element MUST be present. </w:t>
      </w:r>
    </w:p>
    <w:p w:rsidR="00E0047E" w:rsidRDefault="00104175">
      <w:pPr>
        <w:pStyle w:val="Heading5"/>
      </w:pPr>
      <w:bookmarkStart w:id="2954" w:name="section_97c069f7cb72415c8010286668c8d87e"/>
      <w:bookmarkStart w:id="2955" w:name="_Toc462893373"/>
      <w:r>
        <w:t>Complex Types</w:t>
      </w:r>
      <w:bookmarkEnd w:id="2954"/>
      <w:bookmarkEnd w:id="2955"/>
    </w:p>
    <w:p w:rsidR="00E0047E" w:rsidRDefault="00104175">
      <w:r>
        <w:t>None.</w:t>
      </w:r>
    </w:p>
    <w:p w:rsidR="00E0047E" w:rsidRDefault="00104175">
      <w:pPr>
        <w:pStyle w:val="Heading5"/>
      </w:pPr>
      <w:bookmarkStart w:id="2956" w:name="section_dc735891bc494ec1a06bcd649b0d37d9"/>
      <w:bookmarkStart w:id="2957" w:name="_Toc462893374"/>
      <w:r>
        <w:t>Simple Types</w:t>
      </w:r>
      <w:bookmarkEnd w:id="2956"/>
      <w:bookmarkEnd w:id="2957"/>
    </w:p>
    <w:p w:rsidR="00E0047E" w:rsidRDefault="00104175">
      <w:r>
        <w:t>None.</w:t>
      </w:r>
    </w:p>
    <w:p w:rsidR="00E0047E" w:rsidRDefault="00104175">
      <w:pPr>
        <w:pStyle w:val="Heading5"/>
      </w:pPr>
      <w:bookmarkStart w:id="2958" w:name="section_40417de8bbe44c5da51a2eaec0a0187c"/>
      <w:bookmarkStart w:id="2959" w:name="_Toc462893375"/>
      <w:r>
        <w:t>Attributes</w:t>
      </w:r>
      <w:bookmarkEnd w:id="2958"/>
      <w:bookmarkEnd w:id="2959"/>
    </w:p>
    <w:p w:rsidR="00E0047E" w:rsidRDefault="00104175">
      <w:r>
        <w:t>None.</w:t>
      </w:r>
    </w:p>
    <w:p w:rsidR="00E0047E" w:rsidRDefault="00104175">
      <w:pPr>
        <w:pStyle w:val="Heading5"/>
      </w:pPr>
      <w:bookmarkStart w:id="2960" w:name="section_641402d04f07490ab534c96af92addd8"/>
      <w:bookmarkStart w:id="2961" w:name="_Toc462893376"/>
      <w:r>
        <w:t>Groups</w:t>
      </w:r>
      <w:bookmarkEnd w:id="2960"/>
      <w:bookmarkEnd w:id="2961"/>
    </w:p>
    <w:p w:rsidR="00E0047E" w:rsidRDefault="00104175">
      <w:r>
        <w:t>None.</w:t>
      </w:r>
    </w:p>
    <w:p w:rsidR="00E0047E" w:rsidRDefault="00104175">
      <w:pPr>
        <w:pStyle w:val="Heading5"/>
      </w:pPr>
      <w:bookmarkStart w:id="2962" w:name="section_17a883974ab34f11ba9abefa532f36fb"/>
      <w:bookmarkStart w:id="2963" w:name="_Toc462893377"/>
      <w:r>
        <w:t>Attribute Groups</w:t>
      </w:r>
      <w:bookmarkEnd w:id="2962"/>
      <w:bookmarkEnd w:id="2963"/>
    </w:p>
    <w:p w:rsidR="00E0047E" w:rsidRDefault="00104175">
      <w:r>
        <w:t>None.</w:t>
      </w:r>
    </w:p>
    <w:p w:rsidR="00E0047E" w:rsidRDefault="00104175">
      <w:pPr>
        <w:pStyle w:val="Heading4"/>
      </w:pPr>
      <w:bookmarkStart w:id="2964" w:name="section_d71734d0a4834c098ed15f6d4e0af676"/>
      <w:bookmarkStart w:id="2965" w:name="_Toc462893378"/>
      <w:r>
        <w:t>GetCurrentCultureLcid</w:t>
      </w:r>
      <w:bookmarkEnd w:id="2964"/>
      <w:bookmarkEnd w:id="2965"/>
      <w:r>
        <w:fldChar w:fldCharType="begin"/>
      </w:r>
      <w:r>
        <w:instrText xml:space="preserve"> XE "Server:</w:instrText>
      </w:r>
      <w:r>
        <w:instrText xml:space="preserve">GetCurrentCultureLcid operation" </w:instrText>
      </w:r>
      <w:r>
        <w:fldChar w:fldCharType="end"/>
      </w:r>
      <w:r>
        <w:fldChar w:fldCharType="begin"/>
      </w:r>
      <w:r>
        <w:instrText xml:space="preserve"> XE "Operations:GetCurrentCultureLcid" </w:instrText>
      </w:r>
      <w:r>
        <w:fldChar w:fldCharType="end"/>
      </w:r>
    </w:p>
    <w:p w:rsidR="00E0047E" w:rsidRDefault="00104175">
      <w:bookmarkStart w:id="2966" w:name="CC_94329c12a96db61c68ff10a13c1af6e4"/>
      <w:bookmarkEnd w:id="2966"/>
      <w:r>
        <w:t xml:space="preserve">The </w:t>
      </w:r>
      <w:r>
        <w:rPr>
          <w:b/>
        </w:rPr>
        <w:t>GetCurrentCulturLcid</w:t>
      </w:r>
      <w:r>
        <w:t xml:space="preserve"> operation retrieves the current culture locale identifier. </w:t>
      </w:r>
    </w:p>
    <w:p w:rsidR="00E0047E" w:rsidRDefault="00104175">
      <w:bookmarkStart w:id="2967" w:name="CC_ebe9248939d4257fc378d78de54e25f1"/>
      <w:bookmarkEnd w:id="2967"/>
      <w:r>
        <w:t xml:space="preserve">The following is the WSDL port type specification of the </w:t>
      </w:r>
      <w:r>
        <w:rPr>
          <w:b/>
        </w:rPr>
        <w:t xml:space="preserve">GetCurrentCultureLcid </w:t>
      </w:r>
      <w:r>
        <w:t>WSDL operation.</w:t>
      </w:r>
    </w:p>
    <w:p w:rsidR="00E0047E" w:rsidRDefault="00104175">
      <w:pPr>
        <w:pStyle w:val="Code"/>
      </w:pPr>
      <w:r>
        <w:t>&lt;wsdl:operation name="GetCurrentCultureLcid" xmlns:wsdl="http://schemas.xmlsoap.org/wsdl/"&gt;</w:t>
      </w:r>
    </w:p>
    <w:p w:rsidR="00E0047E" w:rsidRDefault="00104175">
      <w:pPr>
        <w:pStyle w:val="Code"/>
      </w:pPr>
      <w:r>
        <w:t xml:space="preserve">  &lt;wsdl:input message="tns:GetCurrentCultureLcidSoapIn"/&gt;</w:t>
      </w:r>
    </w:p>
    <w:p w:rsidR="00E0047E" w:rsidRDefault="00104175">
      <w:pPr>
        <w:pStyle w:val="Code"/>
      </w:pPr>
      <w:r>
        <w:t xml:space="preserve">  &lt;wsdl:output message="tns:GetCurrentCultureLcidSoapOut"/&gt;</w:t>
      </w:r>
    </w:p>
    <w:p w:rsidR="00E0047E" w:rsidRDefault="00104175">
      <w:pPr>
        <w:pStyle w:val="Code"/>
      </w:pPr>
      <w:r>
        <w:t>&lt;/wsdl:operation&gt;</w:t>
      </w:r>
    </w:p>
    <w:p w:rsidR="00E0047E" w:rsidRDefault="00104175">
      <w:bookmarkStart w:id="2968" w:name="CC_d267d7dc42e62b28f7fafc3e6148f515"/>
      <w:bookmarkEnd w:id="2968"/>
      <w:r>
        <w:t xml:space="preserve">The protocol client sends a </w:t>
      </w:r>
      <w:r>
        <w:rPr>
          <w:b/>
        </w:rPr>
        <w:t>GetCurrentCultureLcidSoapIn</w:t>
      </w:r>
      <w:r>
        <w:t xml:space="preserve"> request message (section </w:t>
      </w:r>
      <w:hyperlink w:anchor="Section_dbad18f6496f4f08b986d58b0427d342" w:history="1">
        <w:r>
          <w:rPr>
            <w:rStyle w:val="Hyperlink"/>
          </w:rPr>
          <w:t>3.1.4.31.1.1</w:t>
        </w:r>
      </w:hyperlink>
      <w:r>
        <w:t xml:space="preserve">), and the server (2) responds with a </w:t>
      </w:r>
      <w:r>
        <w:rPr>
          <w:b/>
        </w:rPr>
        <w:t>GetCurrentCultureLcidSoapOut</w:t>
      </w:r>
      <w:r>
        <w:t xml:space="preserve"> response message (section </w:t>
      </w:r>
      <w:hyperlink w:anchor="Section_1443d94e91ba461196f01ad0e360ee1e" w:history="1">
        <w:r>
          <w:rPr>
            <w:rStyle w:val="Hyperlink"/>
          </w:rPr>
          <w:t>3.1.4.31.1.2</w:t>
        </w:r>
      </w:hyperlink>
      <w:r>
        <w:t>) as follows:</w:t>
      </w:r>
    </w:p>
    <w:p w:rsidR="00E0047E" w:rsidRDefault="00104175">
      <w:pPr>
        <w:pStyle w:val="ListParagraph"/>
        <w:numPr>
          <w:ilvl w:val="0"/>
          <w:numId w:val="106"/>
        </w:numPr>
      </w:pPr>
      <w:r>
        <w:t>The server (2) MUST respond by retrieving the current culture locale identifier.</w:t>
      </w:r>
    </w:p>
    <w:p w:rsidR="00E0047E" w:rsidRDefault="00104175">
      <w:pPr>
        <w:pStyle w:val="ListParagraph"/>
        <w:numPr>
          <w:ilvl w:val="0"/>
          <w:numId w:val="106"/>
        </w:numPr>
      </w:pPr>
      <w:r>
        <w:t>If there was an application error on the server (2) during the operation, the server (2) MU</w:t>
      </w:r>
      <w:r>
        <w:t xml:space="preserve">ST return a SOAP fault response. The error code MUST be one of the values specified in section </w:t>
      </w:r>
      <w:hyperlink w:anchor="Section_3cb2702632d54ab9acb087d8c3fed543" w:history="1">
        <w:r>
          <w:rPr>
            <w:rStyle w:val="Hyperlink"/>
          </w:rPr>
          <w:t>2.2.2.1.2</w:t>
        </w:r>
      </w:hyperlink>
      <w:r>
        <w:t xml:space="preserve">. </w:t>
      </w:r>
    </w:p>
    <w:p w:rsidR="00E0047E" w:rsidRDefault="00104175">
      <w:pPr>
        <w:pStyle w:val="Heading5"/>
      </w:pPr>
      <w:bookmarkStart w:id="2969" w:name="section_8c693a4e492443e1a18d8ecb2c40d868"/>
      <w:bookmarkStart w:id="2970" w:name="_Toc462893379"/>
      <w:r>
        <w:t>Messages</w:t>
      </w:r>
      <w:bookmarkEnd w:id="2969"/>
      <w:bookmarkEnd w:id="2970"/>
    </w:p>
    <w:p w:rsidR="00E0047E" w:rsidRDefault="00104175">
      <w:r>
        <w:lastRenderedPageBreak/>
        <w:t>The following table summarizes the set of WSDL message definitions that are spec</w:t>
      </w:r>
      <w:r>
        <w:t>ific to this operation.</w:t>
      </w:r>
    </w:p>
    <w:tbl>
      <w:tblPr>
        <w:tblStyle w:val="Table-ShadedHeader"/>
        <w:tblW w:w="0" w:type="auto"/>
        <w:tblLook w:val="04A0" w:firstRow="1" w:lastRow="0" w:firstColumn="1" w:lastColumn="0" w:noHBand="0" w:noVBand="1"/>
      </w:tblPr>
      <w:tblGrid>
        <w:gridCol w:w="3006"/>
        <w:gridCol w:w="64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GetCurrentCultureLcidSoapIn</w:t>
            </w:r>
          </w:p>
        </w:tc>
        <w:tc>
          <w:tcPr>
            <w:tcW w:w="0" w:type="auto"/>
            <w:vAlign w:val="center"/>
          </w:tcPr>
          <w:p w:rsidR="00E0047E" w:rsidRDefault="00104175">
            <w:pPr>
              <w:pStyle w:val="TableBodyText"/>
            </w:pPr>
            <w:r>
              <w:t xml:space="preserve">The request WSDL message for the </w:t>
            </w:r>
            <w:r>
              <w:rPr>
                <w:b/>
              </w:rPr>
              <w:t xml:space="preserve">GetCurrentCultureLcid </w:t>
            </w:r>
            <w:r>
              <w:t>WSDL operation.</w:t>
            </w:r>
          </w:p>
        </w:tc>
      </w:tr>
      <w:tr w:rsidR="00E0047E" w:rsidTr="00E0047E">
        <w:tc>
          <w:tcPr>
            <w:tcW w:w="0" w:type="auto"/>
            <w:vAlign w:val="center"/>
          </w:tcPr>
          <w:p w:rsidR="00E0047E" w:rsidRDefault="00104175">
            <w:pPr>
              <w:pStyle w:val="TableBodyText"/>
            </w:pPr>
            <w:r>
              <w:rPr>
                <w:b/>
              </w:rPr>
              <w:t>GetCurrentCultureLcidSoapOut</w:t>
            </w:r>
          </w:p>
        </w:tc>
        <w:tc>
          <w:tcPr>
            <w:tcW w:w="0" w:type="auto"/>
            <w:vAlign w:val="center"/>
          </w:tcPr>
          <w:p w:rsidR="00E0047E" w:rsidRDefault="00104175">
            <w:pPr>
              <w:pStyle w:val="TableBodyText"/>
            </w:pPr>
            <w:r>
              <w:t xml:space="preserve">The response WSDL message for the </w:t>
            </w:r>
            <w:r>
              <w:rPr>
                <w:b/>
              </w:rPr>
              <w:t xml:space="preserve">GetCurrentCultureLcid </w:t>
            </w:r>
            <w:r>
              <w:t>WSDL operation.</w:t>
            </w:r>
          </w:p>
        </w:tc>
      </w:tr>
    </w:tbl>
    <w:p w:rsidR="00E0047E" w:rsidRDefault="00E0047E"/>
    <w:p w:rsidR="00E0047E" w:rsidRDefault="00104175">
      <w:pPr>
        <w:pStyle w:val="Heading6"/>
      </w:pPr>
      <w:bookmarkStart w:id="2971" w:name="section_dbad18f6496f4f08b986d58b0427d342"/>
      <w:bookmarkStart w:id="2972" w:name="_Toc462893380"/>
      <w:r>
        <w:t>GetCurrentCultureLcidSoapIn</w:t>
      </w:r>
      <w:bookmarkEnd w:id="2971"/>
      <w:bookmarkEnd w:id="2972"/>
    </w:p>
    <w:p w:rsidR="00E0047E" w:rsidRDefault="00104175">
      <w:r>
        <w:t xml:space="preserve">The request WSDL message for the </w:t>
      </w:r>
      <w:r>
        <w:rPr>
          <w:b/>
        </w:rPr>
        <w:t xml:space="preserve">GetCurrentCultureLcid </w:t>
      </w:r>
      <w:r>
        <w:t>WSDL operation.</w:t>
      </w:r>
    </w:p>
    <w:p w:rsidR="00E0047E" w:rsidRDefault="00104175">
      <w:r>
        <w:t>The SOAP action value is:</w:t>
      </w:r>
    </w:p>
    <w:p w:rsidR="00E0047E" w:rsidRDefault="00104175">
      <w:pPr>
        <w:pStyle w:val="Code"/>
      </w:pPr>
      <w:r>
        <w:t>http://www.microsoft.com/performancepoint/scorecards/GetCurrentCultureLcid</w:t>
      </w:r>
    </w:p>
    <w:p w:rsidR="00E0047E" w:rsidRDefault="00104175">
      <w:r>
        <w:t xml:space="preserve">The SOAP body contains the </w:t>
      </w:r>
      <w:r>
        <w:rPr>
          <w:b/>
        </w:rPr>
        <w:t xml:space="preserve">GetCurrentCultureLcid </w:t>
      </w:r>
      <w:r>
        <w:t>element</w:t>
      </w:r>
      <w:r>
        <w:t>.</w:t>
      </w:r>
    </w:p>
    <w:p w:rsidR="00E0047E" w:rsidRDefault="00104175">
      <w:pPr>
        <w:pStyle w:val="Heading6"/>
      </w:pPr>
      <w:bookmarkStart w:id="2973" w:name="section_1443d94e91ba461196f01ad0e360ee1e"/>
      <w:bookmarkStart w:id="2974" w:name="_Toc462893381"/>
      <w:r>
        <w:t>GetCurrentCultureLcidSoapOut</w:t>
      </w:r>
      <w:bookmarkEnd w:id="2973"/>
      <w:bookmarkEnd w:id="2974"/>
    </w:p>
    <w:p w:rsidR="00E0047E" w:rsidRDefault="00104175">
      <w:r>
        <w:t xml:space="preserve">The response WSDL message for the </w:t>
      </w:r>
      <w:r>
        <w:rPr>
          <w:b/>
        </w:rPr>
        <w:t xml:space="preserve">GetCurrentCultureLcid </w:t>
      </w:r>
      <w:r>
        <w:t>WSDL operation.</w:t>
      </w:r>
    </w:p>
    <w:p w:rsidR="00E0047E" w:rsidRDefault="00104175">
      <w:r>
        <w:t xml:space="preserve">The SOAP body contains the </w:t>
      </w:r>
      <w:r>
        <w:rPr>
          <w:b/>
        </w:rPr>
        <w:t xml:space="preserve">GetCurrentCultureLcidResponse </w:t>
      </w:r>
      <w:r>
        <w:t>element.</w:t>
      </w:r>
    </w:p>
    <w:p w:rsidR="00E0047E" w:rsidRDefault="00104175">
      <w:pPr>
        <w:pStyle w:val="Heading5"/>
      </w:pPr>
      <w:bookmarkStart w:id="2975" w:name="section_cd0d8f65fbde41529c068eda1f1e7477"/>
      <w:bookmarkStart w:id="2976" w:name="_Toc462893382"/>
      <w:r>
        <w:t>Elements</w:t>
      </w:r>
      <w:bookmarkEnd w:id="2975"/>
      <w:bookmarkEnd w:id="2976"/>
    </w:p>
    <w:p w:rsidR="00E0047E" w:rsidRDefault="00104175">
      <w:r>
        <w:t>The following table summarizes the XML schema element definitions that are spe</w:t>
      </w:r>
      <w:r>
        <w:t>cific to this operation.</w:t>
      </w:r>
    </w:p>
    <w:tbl>
      <w:tblPr>
        <w:tblStyle w:val="Table-ShadedHeader"/>
        <w:tblW w:w="0" w:type="auto"/>
        <w:tblLook w:val="04A0" w:firstRow="1" w:lastRow="0" w:firstColumn="1" w:lastColumn="0" w:noHBand="0" w:noVBand="1"/>
      </w:tblPr>
      <w:tblGrid>
        <w:gridCol w:w="3104"/>
        <w:gridCol w:w="55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GetCurrentCultureLcid</w:t>
            </w:r>
          </w:p>
        </w:tc>
        <w:tc>
          <w:tcPr>
            <w:tcW w:w="0" w:type="auto"/>
            <w:vAlign w:val="center"/>
          </w:tcPr>
          <w:p w:rsidR="00E0047E" w:rsidRDefault="00104175">
            <w:pPr>
              <w:pStyle w:val="TableBodyText"/>
            </w:pPr>
            <w:r>
              <w:t xml:space="preserve">The input data for the </w:t>
            </w:r>
            <w:r>
              <w:rPr>
                <w:b/>
              </w:rPr>
              <w:t xml:space="preserve">GetCurrentCultureLcid </w:t>
            </w:r>
            <w:r>
              <w:t>WSDL operation.</w:t>
            </w:r>
          </w:p>
        </w:tc>
      </w:tr>
      <w:tr w:rsidR="00E0047E" w:rsidTr="00E0047E">
        <w:tc>
          <w:tcPr>
            <w:tcW w:w="0" w:type="auto"/>
            <w:vAlign w:val="center"/>
          </w:tcPr>
          <w:p w:rsidR="00E0047E" w:rsidRDefault="00104175">
            <w:pPr>
              <w:pStyle w:val="TableBodyText"/>
            </w:pPr>
            <w:r>
              <w:rPr>
                <w:b/>
              </w:rPr>
              <w:t>GetCurrentCultureLcidResponse</w:t>
            </w:r>
          </w:p>
        </w:tc>
        <w:tc>
          <w:tcPr>
            <w:tcW w:w="0" w:type="auto"/>
            <w:vAlign w:val="center"/>
          </w:tcPr>
          <w:p w:rsidR="00E0047E" w:rsidRDefault="00104175">
            <w:pPr>
              <w:pStyle w:val="TableBodyText"/>
            </w:pPr>
            <w:r>
              <w:t xml:space="preserve">The result data for the </w:t>
            </w:r>
            <w:r>
              <w:rPr>
                <w:b/>
              </w:rPr>
              <w:t xml:space="preserve">GetCurrentCultureLcid </w:t>
            </w:r>
            <w:r>
              <w:t>WSDL operation.</w:t>
            </w:r>
          </w:p>
        </w:tc>
      </w:tr>
    </w:tbl>
    <w:p w:rsidR="00E0047E" w:rsidRDefault="00E0047E"/>
    <w:p w:rsidR="00E0047E" w:rsidRDefault="00104175">
      <w:pPr>
        <w:pStyle w:val="Heading6"/>
      </w:pPr>
      <w:bookmarkStart w:id="2977" w:name="section_085b71c15eb2424590e72b5bd5c7503c"/>
      <w:bookmarkStart w:id="2978" w:name="_Toc462893383"/>
      <w:r>
        <w:t>GetCurrentCultureLcid</w:t>
      </w:r>
      <w:bookmarkEnd w:id="2977"/>
      <w:bookmarkEnd w:id="2978"/>
    </w:p>
    <w:p w:rsidR="00E0047E" w:rsidRDefault="00104175">
      <w:r>
        <w:t xml:space="preserve">The </w:t>
      </w:r>
      <w:r>
        <w:rPr>
          <w:b/>
        </w:rPr>
        <w:t>GetCurrentCultureLcid</w:t>
      </w:r>
      <w:r>
        <w:t xml:space="preserve"> element specifies the input data for the </w:t>
      </w:r>
      <w:r>
        <w:rPr>
          <w:b/>
        </w:rPr>
        <w:t xml:space="preserve">GetCurrentCultureLcid </w:t>
      </w:r>
      <w:r>
        <w:t>WSDL operation.</w:t>
      </w:r>
    </w:p>
    <w:p w:rsidR="00E0047E" w:rsidRDefault="00104175">
      <w:pPr>
        <w:pStyle w:val="Code"/>
      </w:pPr>
      <w:r>
        <w:t>&lt;xs:element name="GetCurrentCultureLcid"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6"/>
      </w:pPr>
      <w:bookmarkStart w:id="2979" w:name="section_5679e6f027a94d399dc9915233237fb8"/>
      <w:bookmarkStart w:id="2980" w:name="_Toc462893384"/>
      <w:r>
        <w:t>GetCurrentCultureLcidResponse</w:t>
      </w:r>
      <w:bookmarkEnd w:id="2979"/>
      <w:bookmarkEnd w:id="2980"/>
    </w:p>
    <w:p w:rsidR="00E0047E" w:rsidRDefault="00104175">
      <w:r>
        <w:t xml:space="preserve">The </w:t>
      </w:r>
      <w:r>
        <w:rPr>
          <w:b/>
        </w:rPr>
        <w:t>GetCurrentCultureLcidResponse</w:t>
      </w:r>
      <w:r>
        <w:t xml:space="preserve"> element specifies the result data for the </w:t>
      </w:r>
      <w:r>
        <w:rPr>
          <w:b/>
        </w:rPr>
        <w:t xml:space="preserve">GetCurrentCultureLcid </w:t>
      </w:r>
      <w:r>
        <w:t>WSDL operation.</w:t>
      </w:r>
    </w:p>
    <w:p w:rsidR="00E0047E" w:rsidRDefault="00104175">
      <w:pPr>
        <w:pStyle w:val="Code"/>
      </w:pPr>
      <w:r>
        <w:t>&lt;xs:element name="GetCurrentCultureLcidResponse" xmlns:xs="http://www.w3.org/2001/XMLSchema"&gt;</w:t>
      </w:r>
    </w:p>
    <w:p w:rsidR="00E0047E" w:rsidRDefault="00104175">
      <w:pPr>
        <w:pStyle w:val="Code"/>
      </w:pPr>
      <w:r>
        <w:lastRenderedPageBreak/>
        <w:t xml:space="preserve">  &lt;xs:complexType&gt;</w:t>
      </w:r>
    </w:p>
    <w:p w:rsidR="00E0047E" w:rsidRDefault="00104175">
      <w:pPr>
        <w:pStyle w:val="Code"/>
      </w:pPr>
      <w:r>
        <w:t xml:space="preserve">    &lt;xs:sequence&gt;</w:t>
      </w:r>
    </w:p>
    <w:p w:rsidR="00E0047E" w:rsidRDefault="00104175">
      <w:pPr>
        <w:pStyle w:val="Code"/>
      </w:pPr>
      <w:r>
        <w:t xml:space="preserve">      &lt;xs:eleme</w:t>
      </w:r>
      <w:r>
        <w:t>nt minOccurs="1" maxOccurs="1" name="GetCurrentCultureLcidResult" type="xs:int"/&gt;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2981" w:name="CC_72ae4de2be6bc802eb7c61618905769d"/>
      <w:bookmarkEnd w:id="2981"/>
      <w:r>
        <w:rPr>
          <w:b/>
        </w:rPr>
        <w:t xml:space="preserve">GetCurrentCultureLcidResult: </w:t>
      </w:r>
      <w:r>
        <w:t>An integer representing the current culture locale identifier, which determines how dates, t</w:t>
      </w:r>
      <w:r>
        <w:t>imes, numbers, currencies, calendar preferences, input methods, and sorting preferences are formatted.</w:t>
      </w:r>
    </w:p>
    <w:p w:rsidR="00E0047E" w:rsidRDefault="00104175">
      <w:pPr>
        <w:pStyle w:val="Heading5"/>
      </w:pPr>
      <w:bookmarkStart w:id="2982" w:name="section_fbf69a8a576a406692df55f893e7370d"/>
      <w:bookmarkStart w:id="2983" w:name="_Toc462893385"/>
      <w:r>
        <w:t>Complex Types</w:t>
      </w:r>
      <w:bookmarkEnd w:id="2982"/>
      <w:bookmarkEnd w:id="2983"/>
    </w:p>
    <w:p w:rsidR="00E0047E" w:rsidRDefault="00104175">
      <w:r>
        <w:t>None.</w:t>
      </w:r>
    </w:p>
    <w:p w:rsidR="00E0047E" w:rsidRDefault="00104175">
      <w:pPr>
        <w:pStyle w:val="Heading5"/>
      </w:pPr>
      <w:bookmarkStart w:id="2984" w:name="section_82b595e6e90b4d108f7d8b73bf990f29"/>
      <w:bookmarkStart w:id="2985" w:name="_Toc462893386"/>
      <w:r>
        <w:t>Simple Types</w:t>
      </w:r>
      <w:bookmarkEnd w:id="2984"/>
      <w:bookmarkEnd w:id="2985"/>
    </w:p>
    <w:p w:rsidR="00E0047E" w:rsidRDefault="00104175">
      <w:r>
        <w:t>None.</w:t>
      </w:r>
    </w:p>
    <w:p w:rsidR="00E0047E" w:rsidRDefault="00104175">
      <w:pPr>
        <w:pStyle w:val="Heading5"/>
      </w:pPr>
      <w:bookmarkStart w:id="2986" w:name="section_dd7ca63ae6eb459e980db6cbf5d296f0"/>
      <w:bookmarkStart w:id="2987" w:name="_Toc462893387"/>
      <w:r>
        <w:t>Attributes</w:t>
      </w:r>
      <w:bookmarkEnd w:id="2986"/>
      <w:bookmarkEnd w:id="2987"/>
    </w:p>
    <w:p w:rsidR="00E0047E" w:rsidRDefault="00104175">
      <w:r>
        <w:t>None.</w:t>
      </w:r>
    </w:p>
    <w:p w:rsidR="00E0047E" w:rsidRDefault="00104175">
      <w:pPr>
        <w:pStyle w:val="Heading5"/>
      </w:pPr>
      <w:bookmarkStart w:id="2988" w:name="section_f060b07e3a264f1c9d4550ae30a99be3"/>
      <w:bookmarkStart w:id="2989" w:name="_Toc462893388"/>
      <w:r>
        <w:t>Groups</w:t>
      </w:r>
      <w:bookmarkEnd w:id="2988"/>
      <w:bookmarkEnd w:id="2989"/>
    </w:p>
    <w:p w:rsidR="00E0047E" w:rsidRDefault="00104175">
      <w:r>
        <w:t>None.</w:t>
      </w:r>
    </w:p>
    <w:p w:rsidR="00E0047E" w:rsidRDefault="00104175">
      <w:pPr>
        <w:pStyle w:val="Heading5"/>
      </w:pPr>
      <w:bookmarkStart w:id="2990" w:name="section_2123cff20ea946e68e08560d1353c266"/>
      <w:bookmarkStart w:id="2991" w:name="_Toc462893389"/>
      <w:r>
        <w:t>Attribute Groups</w:t>
      </w:r>
      <w:bookmarkEnd w:id="2990"/>
      <w:bookmarkEnd w:id="2991"/>
    </w:p>
    <w:p w:rsidR="00E0047E" w:rsidRDefault="00104175">
      <w:r>
        <w:t>None.</w:t>
      </w:r>
    </w:p>
    <w:p w:rsidR="00E0047E" w:rsidRDefault="00104175">
      <w:pPr>
        <w:pStyle w:val="Heading4"/>
      </w:pPr>
      <w:bookmarkStart w:id="2992" w:name="section_5460d9d1e84c429791880e2e4aa187f2"/>
      <w:bookmarkStart w:id="2993" w:name="_Toc462893390"/>
      <w:r>
        <w:t>GetCurrentUserInfo</w:t>
      </w:r>
      <w:bookmarkEnd w:id="2992"/>
      <w:bookmarkEnd w:id="2993"/>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p>
    <w:p w:rsidR="00E0047E" w:rsidRDefault="00104175">
      <w:bookmarkStart w:id="2994" w:name="CC_7edbd178ea944ad4cc7df3fb709fbea4"/>
      <w:bookmarkEnd w:id="2994"/>
      <w:r>
        <w:t xml:space="preserve">The </w:t>
      </w:r>
      <w:r>
        <w:rPr>
          <w:b/>
        </w:rPr>
        <w:t>GetCurrentUserInfo</w:t>
      </w:r>
      <w:r>
        <w:t xml:space="preserve"> operation retrieves the user name and display name information of the current user.</w:t>
      </w:r>
    </w:p>
    <w:p w:rsidR="00E0047E" w:rsidRDefault="00104175">
      <w:bookmarkStart w:id="2995" w:name="CC_07bdfaa93657ad7166e1944b73dae53b"/>
      <w:bookmarkEnd w:id="2995"/>
      <w:r>
        <w:t xml:space="preserve">The following is the WSDL port type specification of the </w:t>
      </w:r>
      <w:r>
        <w:rPr>
          <w:b/>
        </w:rPr>
        <w:t xml:space="preserve">GetCurrentUserInfo </w:t>
      </w:r>
      <w:r>
        <w:t>WSDL operation.</w:t>
      </w:r>
    </w:p>
    <w:p w:rsidR="00E0047E" w:rsidRDefault="00104175">
      <w:pPr>
        <w:pStyle w:val="Code"/>
      </w:pPr>
      <w:r>
        <w:t>&lt;wsdl:operation n</w:t>
      </w:r>
      <w:r>
        <w:t>ame="GetCurrentUserInfo" xmlns:wsdl="http://schemas.xmlsoap.org/wsdl/"&gt;</w:t>
      </w:r>
    </w:p>
    <w:p w:rsidR="00E0047E" w:rsidRDefault="00104175">
      <w:pPr>
        <w:pStyle w:val="Code"/>
      </w:pPr>
      <w:r>
        <w:t xml:space="preserve">  &lt;wsdl:input message="tns:GetCurrentUserInfoSoapIn"/&gt;</w:t>
      </w:r>
    </w:p>
    <w:p w:rsidR="00E0047E" w:rsidRDefault="00104175">
      <w:pPr>
        <w:pStyle w:val="Code"/>
      </w:pPr>
      <w:r>
        <w:t xml:space="preserve">  &lt;wsdl:output message="tns:GetCurrentUserInfoSoapOut"/&gt;</w:t>
      </w:r>
    </w:p>
    <w:p w:rsidR="00E0047E" w:rsidRDefault="00104175">
      <w:pPr>
        <w:pStyle w:val="Code"/>
      </w:pPr>
      <w:r>
        <w:t>&lt;/wsdl:operation&gt;</w:t>
      </w:r>
    </w:p>
    <w:p w:rsidR="00E0047E" w:rsidRDefault="00104175">
      <w:bookmarkStart w:id="2996" w:name="CC_4f44d22bf5696b8c57d872c799108e71"/>
      <w:bookmarkEnd w:id="2996"/>
      <w:r>
        <w:t xml:space="preserve">The protocol client sends a </w:t>
      </w:r>
      <w:r>
        <w:rPr>
          <w:b/>
        </w:rPr>
        <w:t>GetCurrentUserInfoSoapIn</w:t>
      </w:r>
      <w:r>
        <w:t xml:space="preserve"> r</w:t>
      </w:r>
      <w:r>
        <w:t xml:space="preserve">equest message (section </w:t>
      </w:r>
      <w:hyperlink w:anchor="Section_35197a8360df4b52a820b4cff3eaeb88" w:history="1">
        <w:r>
          <w:rPr>
            <w:rStyle w:val="Hyperlink"/>
          </w:rPr>
          <w:t>3.1.4.32.1.1</w:t>
        </w:r>
      </w:hyperlink>
      <w:r>
        <w:t xml:space="preserve">), and the server (2) responds with a </w:t>
      </w:r>
      <w:r>
        <w:rPr>
          <w:b/>
        </w:rPr>
        <w:t>GetCurrentUserInfoSoapOut</w:t>
      </w:r>
      <w:r>
        <w:t xml:space="preserve"> response message (section </w:t>
      </w:r>
      <w:hyperlink w:anchor="Section_622f21a20b864e29b982d76764e8b3d6" w:history="1">
        <w:r>
          <w:rPr>
            <w:rStyle w:val="Hyperlink"/>
          </w:rPr>
          <w:t>3.1.4.32.1</w:t>
        </w:r>
        <w:r>
          <w:rPr>
            <w:rStyle w:val="Hyperlink"/>
          </w:rPr>
          <w:t>.2</w:t>
        </w:r>
      </w:hyperlink>
      <w:r>
        <w:t>) as follows:</w:t>
      </w:r>
    </w:p>
    <w:p w:rsidR="00E0047E" w:rsidRDefault="00104175">
      <w:pPr>
        <w:pStyle w:val="ListParagraph"/>
        <w:numPr>
          <w:ilvl w:val="0"/>
          <w:numId w:val="107"/>
        </w:numPr>
      </w:pPr>
      <w:r>
        <w:t>The protocol client MUST provide out parameters to hold the current user name and display name.</w:t>
      </w:r>
    </w:p>
    <w:p w:rsidR="00E0047E" w:rsidRDefault="00104175">
      <w:pPr>
        <w:pStyle w:val="ListParagraph"/>
        <w:numPr>
          <w:ilvl w:val="0"/>
          <w:numId w:val="107"/>
        </w:numPr>
      </w:pPr>
      <w:r>
        <w:t>The server (2) MUST set those parameters to the current user name and user display name.</w:t>
      </w:r>
    </w:p>
    <w:p w:rsidR="00E0047E" w:rsidRDefault="00104175">
      <w:pPr>
        <w:pStyle w:val="ListParagraph"/>
        <w:numPr>
          <w:ilvl w:val="0"/>
          <w:numId w:val="107"/>
        </w:numPr>
      </w:pPr>
      <w:r>
        <w:t>In the event of an application error, the server (2) MU</w:t>
      </w:r>
      <w:r>
        <w:t>ST set the current user name to the string "i:Anonymous" and user display name to the string "Anonymous".</w:t>
      </w:r>
    </w:p>
    <w:p w:rsidR="00E0047E" w:rsidRDefault="00104175">
      <w:pPr>
        <w:pStyle w:val="Heading5"/>
      </w:pPr>
      <w:bookmarkStart w:id="2997" w:name="section_a6e1e45316ed4683991d0fc2df0a9b72"/>
      <w:bookmarkStart w:id="2998" w:name="_Toc462893391"/>
      <w:r>
        <w:t>Messages</w:t>
      </w:r>
      <w:bookmarkEnd w:id="2997"/>
      <w:bookmarkEnd w:id="2998"/>
    </w:p>
    <w:p w:rsidR="00E0047E" w:rsidRDefault="00104175">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776"/>
        <w:gridCol w:w="644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GetCurrentUserInfoSoapIn</w:t>
            </w:r>
          </w:p>
        </w:tc>
        <w:tc>
          <w:tcPr>
            <w:tcW w:w="0" w:type="auto"/>
            <w:vAlign w:val="center"/>
          </w:tcPr>
          <w:p w:rsidR="00E0047E" w:rsidRDefault="00104175">
            <w:pPr>
              <w:pStyle w:val="TableBodyText"/>
            </w:pPr>
            <w:r>
              <w:t xml:space="preserve">The request WSDL message for the </w:t>
            </w:r>
            <w:r>
              <w:rPr>
                <w:b/>
              </w:rPr>
              <w:t xml:space="preserve">GetCurrentUserInfo </w:t>
            </w:r>
            <w:r>
              <w:t>WSDL operation.</w:t>
            </w:r>
          </w:p>
        </w:tc>
      </w:tr>
      <w:tr w:rsidR="00E0047E" w:rsidTr="00E0047E">
        <w:tc>
          <w:tcPr>
            <w:tcW w:w="0" w:type="auto"/>
            <w:vAlign w:val="center"/>
          </w:tcPr>
          <w:p w:rsidR="00E0047E" w:rsidRDefault="00104175">
            <w:pPr>
              <w:pStyle w:val="TableBodyText"/>
            </w:pPr>
            <w:r>
              <w:rPr>
                <w:b/>
              </w:rPr>
              <w:t>GetCurrentUserInfoSoapOut</w:t>
            </w:r>
          </w:p>
        </w:tc>
        <w:tc>
          <w:tcPr>
            <w:tcW w:w="0" w:type="auto"/>
            <w:vAlign w:val="center"/>
          </w:tcPr>
          <w:p w:rsidR="00E0047E" w:rsidRDefault="00104175">
            <w:pPr>
              <w:pStyle w:val="TableBodyText"/>
            </w:pPr>
            <w:r>
              <w:t xml:space="preserve">The response WSDL message for the </w:t>
            </w:r>
            <w:r>
              <w:rPr>
                <w:b/>
              </w:rPr>
              <w:t xml:space="preserve">GetCurrentUserInfo </w:t>
            </w:r>
            <w:r>
              <w:t>WSDL operation.</w:t>
            </w:r>
          </w:p>
        </w:tc>
      </w:tr>
    </w:tbl>
    <w:p w:rsidR="00E0047E" w:rsidRDefault="00E0047E"/>
    <w:p w:rsidR="00E0047E" w:rsidRDefault="00104175">
      <w:pPr>
        <w:pStyle w:val="Heading6"/>
      </w:pPr>
      <w:bookmarkStart w:id="2999" w:name="section_35197a8360df4b52a820b4cff3eaeb88"/>
      <w:bookmarkStart w:id="3000" w:name="_Toc462893392"/>
      <w:r>
        <w:t>GetCurrentUserInfoSoapIn</w:t>
      </w:r>
      <w:bookmarkEnd w:id="2999"/>
      <w:bookmarkEnd w:id="3000"/>
    </w:p>
    <w:p w:rsidR="00E0047E" w:rsidRDefault="00104175">
      <w:r>
        <w:t xml:space="preserve">The request WSDL message for the </w:t>
      </w:r>
      <w:r>
        <w:rPr>
          <w:b/>
        </w:rPr>
        <w:t>GetCurr</w:t>
      </w:r>
      <w:r>
        <w:rPr>
          <w:b/>
        </w:rPr>
        <w:t xml:space="preserve">entUserInfo </w:t>
      </w:r>
      <w:r>
        <w:t>WSDL operation.</w:t>
      </w:r>
    </w:p>
    <w:p w:rsidR="00E0047E" w:rsidRDefault="00104175">
      <w:r>
        <w:t>The SOAP action value is:</w:t>
      </w:r>
    </w:p>
    <w:p w:rsidR="00E0047E" w:rsidRDefault="00104175">
      <w:pPr>
        <w:pStyle w:val="Code"/>
      </w:pPr>
      <w:r>
        <w:t>http://www.microsoft.com/performancepoint/scorecards/GetCurrentUserInfo</w:t>
      </w:r>
    </w:p>
    <w:p w:rsidR="00E0047E" w:rsidRDefault="00104175">
      <w:r>
        <w:t xml:space="preserve">The SOAP body contains the </w:t>
      </w:r>
      <w:r>
        <w:rPr>
          <w:b/>
        </w:rPr>
        <w:t xml:space="preserve">GetCurrentUserInfo </w:t>
      </w:r>
      <w:r>
        <w:t>element.</w:t>
      </w:r>
    </w:p>
    <w:p w:rsidR="00E0047E" w:rsidRDefault="00104175">
      <w:pPr>
        <w:pStyle w:val="Heading6"/>
      </w:pPr>
      <w:bookmarkStart w:id="3001" w:name="section_622f21a20b864e29b982d76764e8b3d6"/>
      <w:bookmarkStart w:id="3002" w:name="_Toc462893393"/>
      <w:r>
        <w:t>GetCurrentUserInfoSoapOut</w:t>
      </w:r>
      <w:bookmarkEnd w:id="3001"/>
      <w:bookmarkEnd w:id="3002"/>
    </w:p>
    <w:p w:rsidR="00E0047E" w:rsidRDefault="00104175">
      <w:r>
        <w:t xml:space="preserve">The response WSDL message for the </w:t>
      </w:r>
      <w:r>
        <w:rPr>
          <w:b/>
        </w:rPr>
        <w:t>GetCurrentUserI</w:t>
      </w:r>
      <w:r>
        <w:rPr>
          <w:b/>
        </w:rPr>
        <w:t xml:space="preserve">nfo </w:t>
      </w:r>
      <w:r>
        <w:t>WSDL operation.</w:t>
      </w:r>
    </w:p>
    <w:p w:rsidR="00E0047E" w:rsidRDefault="00104175">
      <w:r>
        <w:t xml:space="preserve">The SOAP body contains the </w:t>
      </w:r>
      <w:r>
        <w:rPr>
          <w:b/>
        </w:rPr>
        <w:t xml:space="preserve">GetCurrentUserInfoResponse </w:t>
      </w:r>
      <w:r>
        <w:t>element.</w:t>
      </w:r>
    </w:p>
    <w:p w:rsidR="00E0047E" w:rsidRDefault="00104175">
      <w:pPr>
        <w:pStyle w:val="Heading5"/>
      </w:pPr>
      <w:bookmarkStart w:id="3003" w:name="section_31a7c01f7bcf4110b6fc8bd84d2dc99b"/>
      <w:bookmarkStart w:id="3004" w:name="_Toc462893394"/>
      <w:r>
        <w:t>Elements</w:t>
      </w:r>
      <w:bookmarkEnd w:id="3003"/>
      <w:bookmarkEnd w:id="300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74"/>
        <w:gridCol w:w="52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GetCurrentUserInfo</w:t>
            </w:r>
          </w:p>
        </w:tc>
        <w:tc>
          <w:tcPr>
            <w:tcW w:w="0" w:type="auto"/>
            <w:vAlign w:val="center"/>
          </w:tcPr>
          <w:p w:rsidR="00E0047E" w:rsidRDefault="00104175">
            <w:pPr>
              <w:pStyle w:val="TableBodyText"/>
            </w:pPr>
            <w:r>
              <w:t xml:space="preserve">The input data for the </w:t>
            </w:r>
            <w:r>
              <w:rPr>
                <w:b/>
              </w:rPr>
              <w:t xml:space="preserve">GetCurrentUserInfo </w:t>
            </w:r>
            <w:r>
              <w:t>WSDL operation.</w:t>
            </w:r>
          </w:p>
        </w:tc>
      </w:tr>
      <w:tr w:rsidR="00E0047E" w:rsidTr="00E0047E">
        <w:tc>
          <w:tcPr>
            <w:tcW w:w="0" w:type="auto"/>
            <w:vAlign w:val="center"/>
          </w:tcPr>
          <w:p w:rsidR="00E0047E" w:rsidRDefault="00104175">
            <w:pPr>
              <w:pStyle w:val="TableBodyText"/>
            </w:pPr>
            <w:r>
              <w:rPr>
                <w:b/>
              </w:rPr>
              <w:t>GetCurrentUserInfoResponse</w:t>
            </w:r>
          </w:p>
        </w:tc>
        <w:tc>
          <w:tcPr>
            <w:tcW w:w="0" w:type="auto"/>
            <w:vAlign w:val="center"/>
          </w:tcPr>
          <w:p w:rsidR="00E0047E" w:rsidRDefault="00104175">
            <w:pPr>
              <w:pStyle w:val="TableBodyText"/>
            </w:pPr>
            <w:r>
              <w:t xml:space="preserve">The result data for the </w:t>
            </w:r>
            <w:r>
              <w:rPr>
                <w:b/>
              </w:rPr>
              <w:t xml:space="preserve">GetCurrentUserInfo </w:t>
            </w:r>
            <w:r>
              <w:t>WSDL operation.</w:t>
            </w:r>
          </w:p>
        </w:tc>
      </w:tr>
    </w:tbl>
    <w:p w:rsidR="00E0047E" w:rsidRDefault="00E0047E"/>
    <w:p w:rsidR="00E0047E" w:rsidRDefault="00104175">
      <w:pPr>
        <w:pStyle w:val="Heading6"/>
      </w:pPr>
      <w:bookmarkStart w:id="3005" w:name="section_68bb2814afa7495e84e987e2909433af"/>
      <w:bookmarkStart w:id="3006" w:name="_Toc462893395"/>
      <w:r>
        <w:t>GetCurrentUserInfo</w:t>
      </w:r>
      <w:bookmarkEnd w:id="3005"/>
      <w:bookmarkEnd w:id="3006"/>
    </w:p>
    <w:p w:rsidR="00E0047E" w:rsidRDefault="00104175">
      <w:r>
        <w:t xml:space="preserve">The </w:t>
      </w:r>
      <w:r>
        <w:rPr>
          <w:b/>
        </w:rPr>
        <w:t>GetCurrentUserInfo</w:t>
      </w:r>
      <w:r>
        <w:t xml:space="preserve"> element specifies the input data for the </w:t>
      </w:r>
      <w:r>
        <w:rPr>
          <w:b/>
        </w:rPr>
        <w:t xml:space="preserve">GetCurrentUserInfo </w:t>
      </w:r>
      <w:r>
        <w:t>WSDL op</w:t>
      </w:r>
      <w:r>
        <w:t>eration.</w:t>
      </w:r>
    </w:p>
    <w:p w:rsidR="00E0047E" w:rsidRDefault="00104175">
      <w:pPr>
        <w:pStyle w:val="Code"/>
      </w:pPr>
      <w:r>
        <w:t>&lt;xs:element name="GetCurrentUserInfo"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6"/>
      </w:pPr>
      <w:bookmarkStart w:id="3007" w:name="section_ae7d414e10514dbcb4dde2a1b77d4106"/>
      <w:bookmarkStart w:id="3008" w:name="_Toc462893396"/>
      <w:r>
        <w:t>GetCurrentUserInfoResponse</w:t>
      </w:r>
      <w:bookmarkEnd w:id="3007"/>
      <w:bookmarkEnd w:id="3008"/>
    </w:p>
    <w:p w:rsidR="00E0047E" w:rsidRDefault="00104175">
      <w:r>
        <w:t xml:space="preserve">The </w:t>
      </w:r>
      <w:r>
        <w:rPr>
          <w:b/>
        </w:rPr>
        <w:t>GetCurrentUserInfoResponse</w:t>
      </w:r>
      <w:r>
        <w:t xml:space="preserve"> element specifies the result data for the </w:t>
      </w:r>
      <w:r>
        <w:rPr>
          <w:b/>
        </w:rPr>
        <w:t xml:space="preserve">GetCurrentUserInfo </w:t>
      </w:r>
      <w:r>
        <w:t>WSDL operat</w:t>
      </w:r>
      <w:r>
        <w:t>ion.</w:t>
      </w:r>
    </w:p>
    <w:p w:rsidR="00E0047E" w:rsidRDefault="00104175">
      <w:pPr>
        <w:pStyle w:val="Code"/>
      </w:pPr>
      <w:r>
        <w:t>&lt;xs:element name="GetCurrentUserInfoResponse"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name="userName" type="xs:string"/&gt;</w:t>
      </w:r>
    </w:p>
    <w:p w:rsidR="00E0047E" w:rsidRDefault="00104175">
      <w:pPr>
        <w:pStyle w:val="Code"/>
      </w:pPr>
      <w:r>
        <w:lastRenderedPageBreak/>
        <w:t xml:space="preserve">      &lt;xs:element minOccurs="0"</w:t>
      </w:r>
      <w:r>
        <w:t xml:space="preserve"> maxOccurs="1" name="userDisplayName"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09" w:name="CC_71f16f15a705eb8f7ffa8d1db6c06c79"/>
      <w:bookmarkEnd w:id="3009"/>
      <w:r>
        <w:rPr>
          <w:b/>
        </w:rPr>
        <w:t xml:space="preserve">userName: </w:t>
      </w:r>
      <w:r>
        <w:t>User name information of current user.</w:t>
      </w:r>
    </w:p>
    <w:p w:rsidR="00E0047E" w:rsidRDefault="00104175">
      <w:bookmarkStart w:id="3010" w:name="CC_f7e398ac901ab64c586bd15403194b9a"/>
      <w:bookmarkEnd w:id="3010"/>
      <w:r>
        <w:rPr>
          <w:b/>
        </w:rPr>
        <w:t xml:space="preserve">userDisplayName: </w:t>
      </w:r>
      <w:r>
        <w:t>Display name information of current user.</w:t>
      </w:r>
    </w:p>
    <w:p w:rsidR="00E0047E" w:rsidRDefault="00104175">
      <w:pPr>
        <w:pStyle w:val="Heading5"/>
      </w:pPr>
      <w:bookmarkStart w:id="3011" w:name="section_b435d32abb374226a3f01cedc731fdbc"/>
      <w:bookmarkStart w:id="3012" w:name="_Toc462893397"/>
      <w:r>
        <w:t>Complex Types</w:t>
      </w:r>
      <w:bookmarkEnd w:id="3011"/>
      <w:bookmarkEnd w:id="3012"/>
    </w:p>
    <w:p w:rsidR="00E0047E" w:rsidRDefault="00104175">
      <w:r>
        <w:t>None.</w:t>
      </w:r>
    </w:p>
    <w:p w:rsidR="00E0047E" w:rsidRDefault="00104175">
      <w:pPr>
        <w:pStyle w:val="Heading5"/>
      </w:pPr>
      <w:bookmarkStart w:id="3013" w:name="section_2cb6c0aaeeb74fc1925dbf47bec134ce"/>
      <w:bookmarkStart w:id="3014" w:name="_Toc462893398"/>
      <w:r>
        <w:t>Simple Types</w:t>
      </w:r>
      <w:bookmarkEnd w:id="3013"/>
      <w:bookmarkEnd w:id="3014"/>
    </w:p>
    <w:p w:rsidR="00E0047E" w:rsidRDefault="00104175">
      <w:r>
        <w:t>None.</w:t>
      </w:r>
    </w:p>
    <w:p w:rsidR="00E0047E" w:rsidRDefault="00104175">
      <w:pPr>
        <w:pStyle w:val="Heading5"/>
      </w:pPr>
      <w:bookmarkStart w:id="3015" w:name="section_1cf026f581a743c0bf8afca72a5c65c6"/>
      <w:bookmarkStart w:id="3016" w:name="_Toc462893399"/>
      <w:r>
        <w:t>Attributes</w:t>
      </w:r>
      <w:bookmarkEnd w:id="3015"/>
      <w:bookmarkEnd w:id="3016"/>
    </w:p>
    <w:p w:rsidR="00E0047E" w:rsidRDefault="00104175">
      <w:r>
        <w:t>None.</w:t>
      </w:r>
    </w:p>
    <w:p w:rsidR="00E0047E" w:rsidRDefault="00104175">
      <w:pPr>
        <w:pStyle w:val="Heading5"/>
      </w:pPr>
      <w:bookmarkStart w:id="3017" w:name="section_89519d08a57c4b5cbc2ebb5e69b43e5f"/>
      <w:bookmarkStart w:id="3018" w:name="_Toc462893400"/>
      <w:r>
        <w:t>Groups</w:t>
      </w:r>
      <w:bookmarkEnd w:id="3017"/>
      <w:bookmarkEnd w:id="3018"/>
    </w:p>
    <w:p w:rsidR="00E0047E" w:rsidRDefault="00104175">
      <w:r>
        <w:t>None.</w:t>
      </w:r>
    </w:p>
    <w:p w:rsidR="00E0047E" w:rsidRDefault="00104175">
      <w:pPr>
        <w:pStyle w:val="Heading5"/>
      </w:pPr>
      <w:bookmarkStart w:id="3019" w:name="section_cc13abcd1ab240ca9b95daaab0b13f5b"/>
      <w:bookmarkStart w:id="3020" w:name="_Toc462893401"/>
      <w:r>
        <w:t>Attribute Groups</w:t>
      </w:r>
      <w:bookmarkEnd w:id="3019"/>
      <w:bookmarkEnd w:id="3020"/>
    </w:p>
    <w:p w:rsidR="00E0047E" w:rsidRDefault="00104175">
      <w:r>
        <w:t>None.</w:t>
      </w:r>
    </w:p>
    <w:p w:rsidR="00E0047E" w:rsidRDefault="00104175">
      <w:pPr>
        <w:pStyle w:val="Heading4"/>
      </w:pPr>
      <w:bookmarkStart w:id="3021" w:name="section_0a9afb8932a44763b29520961d3a64f6"/>
      <w:bookmarkStart w:id="3022" w:name="_Toc462893402"/>
      <w:r>
        <w:t>GetDashboard</w:t>
      </w:r>
      <w:bookmarkEnd w:id="3021"/>
      <w:bookmarkEnd w:id="3022"/>
      <w:r>
        <w:fldChar w:fldCharType="begin"/>
      </w:r>
      <w:r>
        <w:instrText xml:space="preserve"> XE "Server:GetDashboard operation" </w:instrText>
      </w:r>
      <w:r>
        <w:fldChar w:fldCharType="end"/>
      </w:r>
      <w:r>
        <w:fldChar w:fldCharType="begin"/>
      </w:r>
      <w:r>
        <w:instrText xml:space="preserve"> XE "Operations:GetDashboard" </w:instrText>
      </w:r>
      <w:r>
        <w:fldChar w:fldCharType="end"/>
      </w:r>
    </w:p>
    <w:p w:rsidR="00E0047E" w:rsidRDefault="00104175">
      <w:bookmarkStart w:id="3023" w:name="CC_aebed3de96833decd20451ce7e712d5b"/>
      <w:bookmarkEnd w:id="3023"/>
      <w:r>
        <w:t xml:space="preserve">The </w:t>
      </w:r>
      <w:r>
        <w:rPr>
          <w:b/>
        </w:rPr>
        <w:t>GetDashboard</w:t>
      </w:r>
      <w:r>
        <w:t xml:space="preserve"> operation retrieves a dashboard.</w:t>
      </w:r>
    </w:p>
    <w:p w:rsidR="00E0047E" w:rsidRDefault="00104175">
      <w:bookmarkStart w:id="3024" w:name="CC_57dc39706b1ffaeed7bccc38ffea028a"/>
      <w:bookmarkEnd w:id="3024"/>
      <w:r>
        <w:t xml:space="preserve">The following is the WSDL port type specification of the </w:t>
      </w:r>
      <w:r>
        <w:rPr>
          <w:b/>
        </w:rPr>
        <w:t>GetDashboard</w:t>
      </w:r>
      <w:r>
        <w:rPr>
          <w:b/>
        </w:rPr>
        <w:t xml:space="preserve"> </w:t>
      </w:r>
      <w:r>
        <w:t>WSDL operation.</w:t>
      </w:r>
    </w:p>
    <w:p w:rsidR="00E0047E" w:rsidRDefault="00104175">
      <w:pPr>
        <w:pStyle w:val="Code"/>
      </w:pPr>
      <w:r>
        <w:t>&lt;wsdl:operation name="GetDashboard" xmlns:wsdl="http://schemas.xmlsoap.org/wsdl/"&gt;</w:t>
      </w:r>
    </w:p>
    <w:p w:rsidR="00E0047E" w:rsidRDefault="00104175">
      <w:pPr>
        <w:pStyle w:val="Code"/>
      </w:pPr>
      <w:r>
        <w:t xml:space="preserve">  &lt;wsdl:input message="tns:GetDashboardSoapIn"/&gt;</w:t>
      </w:r>
    </w:p>
    <w:p w:rsidR="00E0047E" w:rsidRDefault="00104175">
      <w:pPr>
        <w:pStyle w:val="Code"/>
      </w:pPr>
      <w:r>
        <w:t xml:space="preserve">  &lt;wsdl:output message="tns:GetDashboardSoapOut"/&gt;</w:t>
      </w:r>
    </w:p>
    <w:p w:rsidR="00E0047E" w:rsidRDefault="00104175">
      <w:pPr>
        <w:pStyle w:val="Code"/>
      </w:pPr>
      <w:r>
        <w:t>&lt;/wsdl:operation&gt;</w:t>
      </w:r>
    </w:p>
    <w:p w:rsidR="00E0047E" w:rsidRDefault="00104175">
      <w:bookmarkStart w:id="3025" w:name="CC_4018885b45a81a2a69b6b91cfeba48a7"/>
      <w:bookmarkEnd w:id="3025"/>
      <w:r>
        <w:t xml:space="preserve">The protocol client sends a </w:t>
      </w:r>
      <w:r>
        <w:rPr>
          <w:b/>
        </w:rPr>
        <w:t>GetDashboa</w:t>
      </w:r>
      <w:r>
        <w:rPr>
          <w:b/>
        </w:rPr>
        <w:t>rdSoapIn</w:t>
      </w:r>
      <w:r>
        <w:t xml:space="preserve"> request message (section </w:t>
      </w:r>
      <w:hyperlink w:anchor="Section_ecec581ae1ed4033862d8124c44405e7" w:history="1">
        <w:r>
          <w:rPr>
            <w:rStyle w:val="Hyperlink"/>
          </w:rPr>
          <w:t>3.1.4.33.1.1</w:t>
        </w:r>
      </w:hyperlink>
      <w:r>
        <w:t xml:space="preserve">), and the server (2) responds with a </w:t>
      </w:r>
      <w:r>
        <w:rPr>
          <w:b/>
        </w:rPr>
        <w:t>GetDashboardSoapOut</w:t>
      </w:r>
      <w:r>
        <w:t xml:space="preserve"> response message (section </w:t>
      </w:r>
      <w:hyperlink w:anchor="Section_be48d1be06974ccb9c81bd820567f1db" w:history="1">
        <w:r>
          <w:rPr>
            <w:rStyle w:val="Hyperlink"/>
          </w:rPr>
          <w:t>3.1.4.</w:t>
        </w:r>
        <w:r>
          <w:rPr>
            <w:rStyle w:val="Hyperlink"/>
          </w:rPr>
          <w:t>33.1.2</w:t>
        </w:r>
      </w:hyperlink>
      <w:r>
        <w:t>) as follows:</w:t>
      </w:r>
    </w:p>
    <w:p w:rsidR="00E0047E" w:rsidRDefault="00104175">
      <w:pPr>
        <w:pStyle w:val="ListParagraph"/>
        <w:numPr>
          <w:ilvl w:val="0"/>
          <w:numId w:val="108"/>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for the dashboard to be retrieved.</w:t>
      </w:r>
    </w:p>
    <w:p w:rsidR="00E0047E" w:rsidRDefault="00104175">
      <w:pPr>
        <w:pStyle w:val="ListParagraph"/>
        <w:numPr>
          <w:ilvl w:val="0"/>
          <w:numId w:val="108"/>
        </w:numPr>
      </w:pPr>
      <w:r>
        <w:t>The server (2) responds with the corresponding dashboard.</w:t>
      </w:r>
    </w:p>
    <w:p w:rsidR="00E0047E" w:rsidRDefault="00104175">
      <w:pPr>
        <w:pStyle w:val="ListParagraph"/>
        <w:numPr>
          <w:ilvl w:val="0"/>
          <w:numId w:val="108"/>
        </w:numPr>
      </w:pPr>
      <w:r>
        <w:t xml:space="preserve">In </w:t>
      </w:r>
      <w:r>
        <w:t>the event the dashboard cannot be retrieved, the server (2) SHOULD</w:t>
      </w:r>
      <w:bookmarkStart w:id="3026" w:name="Appendix_A_Target_28"/>
      <w:bookmarkStart w:id="3027" w:name="_Ref230772574"/>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026"/>
      <w:bookmarkEnd w:id="3027"/>
      <w:r>
        <w:t xml:space="preserve"> return a SOAP fault response, as detailed in section </w:t>
      </w:r>
      <w:hyperlink w:anchor="Section_1a1ca1930f044b91898af39480a51d6a" w:history="1">
        <w:r>
          <w:rPr>
            <w:rStyle w:val="Hyperlink"/>
          </w:rPr>
          <w:t>2.2.2.</w:t>
        </w:r>
        <w:r>
          <w:rPr>
            <w:rStyle w:val="Hyperlink"/>
          </w:rPr>
          <w:t>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lastRenderedPageBreak/>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028" w:name="section_67332425b7754b028f1bbbe50b52224e"/>
      <w:bookmarkStart w:id="3029" w:name="_Toc462893403"/>
      <w:r>
        <w:t>Messages</w:t>
      </w:r>
      <w:bookmarkEnd w:id="3028"/>
      <w:bookmarkEnd w:id="3029"/>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73"/>
        <w:gridCol w:w="594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GetDashboardSoapIn</w:t>
            </w:r>
          </w:p>
        </w:tc>
        <w:tc>
          <w:tcPr>
            <w:tcW w:w="0" w:type="auto"/>
            <w:vAlign w:val="center"/>
          </w:tcPr>
          <w:p w:rsidR="00E0047E" w:rsidRDefault="00104175">
            <w:pPr>
              <w:pStyle w:val="TableBodyText"/>
            </w:pPr>
            <w:r>
              <w:t xml:space="preserve">The request WSDL message for the </w:t>
            </w:r>
            <w:r>
              <w:rPr>
                <w:b/>
              </w:rPr>
              <w:t xml:space="preserve">GetDashboard </w:t>
            </w:r>
            <w:r>
              <w:t>WSDL operation.</w:t>
            </w:r>
          </w:p>
        </w:tc>
      </w:tr>
      <w:tr w:rsidR="00E0047E" w:rsidTr="00E0047E">
        <w:tc>
          <w:tcPr>
            <w:tcW w:w="0" w:type="auto"/>
            <w:vAlign w:val="center"/>
          </w:tcPr>
          <w:p w:rsidR="00E0047E" w:rsidRDefault="00104175">
            <w:pPr>
              <w:pStyle w:val="TableBodyText"/>
            </w:pPr>
            <w:r>
              <w:rPr>
                <w:b/>
              </w:rPr>
              <w:t>GetDashboardSoapOut</w:t>
            </w:r>
          </w:p>
        </w:tc>
        <w:tc>
          <w:tcPr>
            <w:tcW w:w="0" w:type="auto"/>
            <w:vAlign w:val="center"/>
          </w:tcPr>
          <w:p w:rsidR="00E0047E" w:rsidRDefault="00104175">
            <w:pPr>
              <w:pStyle w:val="TableBodyText"/>
            </w:pPr>
            <w:r>
              <w:t xml:space="preserve">The response </w:t>
            </w:r>
            <w:r>
              <w:t xml:space="preserve">WSDL message for the </w:t>
            </w:r>
            <w:r>
              <w:rPr>
                <w:b/>
              </w:rPr>
              <w:t xml:space="preserve">GetDashboard </w:t>
            </w:r>
            <w:r>
              <w:t>WSDL operation.</w:t>
            </w:r>
          </w:p>
        </w:tc>
      </w:tr>
    </w:tbl>
    <w:p w:rsidR="00E0047E" w:rsidRDefault="00E0047E"/>
    <w:p w:rsidR="00E0047E" w:rsidRDefault="00104175">
      <w:pPr>
        <w:pStyle w:val="Heading6"/>
      </w:pPr>
      <w:bookmarkStart w:id="3030" w:name="section_ecec581ae1ed4033862d8124c44405e7"/>
      <w:bookmarkStart w:id="3031" w:name="_Toc462893404"/>
      <w:r>
        <w:t>GetDashboardSoapIn</w:t>
      </w:r>
      <w:bookmarkEnd w:id="3030"/>
      <w:bookmarkEnd w:id="3031"/>
    </w:p>
    <w:p w:rsidR="00E0047E" w:rsidRDefault="00104175">
      <w:r>
        <w:t xml:space="preserve">The request WSDL message for the </w:t>
      </w:r>
      <w:r>
        <w:rPr>
          <w:b/>
        </w:rPr>
        <w:t xml:space="preserve">GetDashboard </w:t>
      </w:r>
      <w:r>
        <w:t>WSDL operation.</w:t>
      </w:r>
    </w:p>
    <w:p w:rsidR="00E0047E" w:rsidRDefault="00104175">
      <w:r>
        <w:t>The SOAP action value is:</w:t>
      </w:r>
    </w:p>
    <w:p w:rsidR="00E0047E" w:rsidRDefault="00104175">
      <w:pPr>
        <w:pStyle w:val="Code"/>
      </w:pPr>
      <w:r>
        <w:t>http://www.microsoft.com/performancepoint/scorecards/GetDashboard</w:t>
      </w:r>
    </w:p>
    <w:p w:rsidR="00E0047E" w:rsidRDefault="00104175">
      <w:r>
        <w:t xml:space="preserve">The SOAP body contains the </w:t>
      </w:r>
      <w:r>
        <w:rPr>
          <w:b/>
        </w:rPr>
        <w:t>GetD</w:t>
      </w:r>
      <w:r>
        <w:rPr>
          <w:b/>
        </w:rPr>
        <w:t xml:space="preserve">ashboard </w:t>
      </w:r>
      <w:r>
        <w:t>element.</w:t>
      </w:r>
    </w:p>
    <w:p w:rsidR="00E0047E" w:rsidRDefault="00104175">
      <w:pPr>
        <w:pStyle w:val="Heading6"/>
      </w:pPr>
      <w:bookmarkStart w:id="3032" w:name="section_be48d1be06974ccb9c81bd820567f1db"/>
      <w:bookmarkStart w:id="3033" w:name="_Toc462893405"/>
      <w:r>
        <w:t>GetDashboardSoapOut</w:t>
      </w:r>
      <w:bookmarkEnd w:id="3032"/>
      <w:bookmarkEnd w:id="3033"/>
    </w:p>
    <w:p w:rsidR="00E0047E" w:rsidRDefault="00104175">
      <w:r>
        <w:t xml:space="preserve">The response WSDL message for the </w:t>
      </w:r>
      <w:r>
        <w:rPr>
          <w:b/>
        </w:rPr>
        <w:t xml:space="preserve">GetDashboard </w:t>
      </w:r>
      <w:r>
        <w:t>WSDL operation.</w:t>
      </w:r>
    </w:p>
    <w:p w:rsidR="00E0047E" w:rsidRDefault="00104175">
      <w:r>
        <w:t xml:space="preserve">The SOAP body contains the </w:t>
      </w:r>
      <w:r>
        <w:rPr>
          <w:b/>
        </w:rPr>
        <w:t xml:space="preserve">GetDashboardResponse </w:t>
      </w:r>
      <w:r>
        <w:t>element.</w:t>
      </w:r>
    </w:p>
    <w:p w:rsidR="00E0047E" w:rsidRDefault="00104175">
      <w:pPr>
        <w:pStyle w:val="Heading5"/>
      </w:pPr>
      <w:bookmarkStart w:id="3034" w:name="section_6185595d2d074370a66ce5657b92c9ab"/>
      <w:bookmarkStart w:id="3035" w:name="_Toc462893406"/>
      <w:r>
        <w:t>Elements</w:t>
      </w:r>
      <w:bookmarkEnd w:id="3034"/>
      <w:bookmarkEnd w:id="3035"/>
    </w:p>
    <w:p w:rsidR="00E0047E" w:rsidRDefault="00104175">
      <w:r>
        <w:t>The following table summarizes the XML schema element definitions that are specific to th</w:t>
      </w:r>
      <w:r>
        <w:t>is operation.</w:t>
      </w:r>
    </w:p>
    <w:tbl>
      <w:tblPr>
        <w:tblStyle w:val="Table-ShadedHeader"/>
        <w:tblW w:w="0" w:type="auto"/>
        <w:tblLook w:val="04A0" w:firstRow="1" w:lastRow="0" w:firstColumn="1" w:lastColumn="0" w:noHBand="0" w:noVBand="1"/>
      </w:tblPr>
      <w:tblGrid>
        <w:gridCol w:w="2371"/>
        <w:gridCol w:w="478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GetDashboard</w:t>
            </w:r>
          </w:p>
        </w:tc>
        <w:tc>
          <w:tcPr>
            <w:tcW w:w="0" w:type="auto"/>
            <w:vAlign w:val="center"/>
          </w:tcPr>
          <w:p w:rsidR="00E0047E" w:rsidRDefault="00104175">
            <w:pPr>
              <w:pStyle w:val="TableBodyText"/>
            </w:pPr>
            <w:r>
              <w:t xml:space="preserve">The input data for the </w:t>
            </w:r>
            <w:r>
              <w:rPr>
                <w:b/>
              </w:rPr>
              <w:t xml:space="preserve">GetDashboard </w:t>
            </w:r>
            <w:r>
              <w:t>WSDL operation.</w:t>
            </w:r>
          </w:p>
        </w:tc>
      </w:tr>
      <w:tr w:rsidR="00E0047E" w:rsidTr="00E0047E">
        <w:tc>
          <w:tcPr>
            <w:tcW w:w="0" w:type="auto"/>
            <w:vAlign w:val="center"/>
          </w:tcPr>
          <w:p w:rsidR="00E0047E" w:rsidRDefault="00104175">
            <w:pPr>
              <w:pStyle w:val="TableBodyText"/>
            </w:pPr>
            <w:r>
              <w:rPr>
                <w:b/>
              </w:rPr>
              <w:t>GetDashboardResponse</w:t>
            </w:r>
          </w:p>
        </w:tc>
        <w:tc>
          <w:tcPr>
            <w:tcW w:w="0" w:type="auto"/>
            <w:vAlign w:val="center"/>
          </w:tcPr>
          <w:p w:rsidR="00E0047E" w:rsidRDefault="00104175">
            <w:pPr>
              <w:pStyle w:val="TableBodyText"/>
            </w:pPr>
            <w:r>
              <w:t xml:space="preserve">The result data for the </w:t>
            </w:r>
            <w:r>
              <w:rPr>
                <w:b/>
              </w:rPr>
              <w:t xml:space="preserve">GetDashboard </w:t>
            </w:r>
            <w:r>
              <w:t>WSDL operation.</w:t>
            </w:r>
          </w:p>
        </w:tc>
      </w:tr>
    </w:tbl>
    <w:p w:rsidR="00E0047E" w:rsidRDefault="00E0047E"/>
    <w:p w:rsidR="00E0047E" w:rsidRDefault="00104175">
      <w:pPr>
        <w:pStyle w:val="Heading6"/>
      </w:pPr>
      <w:bookmarkStart w:id="3036" w:name="section_987623533f394af0b9bc53c59742d6c4"/>
      <w:bookmarkStart w:id="3037" w:name="_Toc462893407"/>
      <w:r>
        <w:t>GetDashboard</w:t>
      </w:r>
      <w:bookmarkEnd w:id="3036"/>
      <w:bookmarkEnd w:id="3037"/>
    </w:p>
    <w:p w:rsidR="00E0047E" w:rsidRDefault="00104175">
      <w:r>
        <w:t xml:space="preserve">The </w:t>
      </w:r>
      <w:r>
        <w:rPr>
          <w:b/>
        </w:rPr>
        <w:t>GetDashboard</w:t>
      </w:r>
      <w:r>
        <w:t xml:space="preserve"> element specifies the input data for the </w:t>
      </w:r>
      <w:r>
        <w:rPr>
          <w:b/>
        </w:rPr>
        <w:t xml:space="preserve">GetDashboard </w:t>
      </w:r>
      <w:r>
        <w:t>WSDL operation.</w:t>
      </w:r>
    </w:p>
    <w:p w:rsidR="00E0047E" w:rsidRDefault="00104175">
      <w:pPr>
        <w:pStyle w:val="Code"/>
      </w:pPr>
      <w:r>
        <w:t>&lt;xs:element name="GetDashboard"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38" w:name="CC_170b67c793abbafd6d98b3b0da1caccc"/>
      <w:bookmarkEnd w:id="3038"/>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The </w:t>
      </w:r>
      <w:r>
        <w:rPr>
          <w:b/>
        </w:rPr>
        <w:t>ItemUrl</w:t>
      </w:r>
      <w:r>
        <w:t xml:space="preserve"> property MUST contain a valid URL. </w:t>
      </w:r>
    </w:p>
    <w:p w:rsidR="00E0047E" w:rsidRDefault="00104175">
      <w:pPr>
        <w:pStyle w:val="Heading6"/>
      </w:pPr>
      <w:bookmarkStart w:id="3039" w:name="section_5f81ceb49b724693ac88cbdc2cac308a"/>
      <w:bookmarkStart w:id="3040" w:name="_Toc462893408"/>
      <w:r>
        <w:t>GetDashboardResponse</w:t>
      </w:r>
      <w:bookmarkEnd w:id="3039"/>
      <w:bookmarkEnd w:id="3040"/>
    </w:p>
    <w:p w:rsidR="00E0047E" w:rsidRDefault="00104175">
      <w:r>
        <w:t xml:space="preserve">The </w:t>
      </w:r>
      <w:r>
        <w:rPr>
          <w:b/>
        </w:rPr>
        <w:t>GetDashboardResponse</w:t>
      </w:r>
      <w:r>
        <w:t xml:space="preserve"> element specifies the result data for the </w:t>
      </w:r>
      <w:r>
        <w:rPr>
          <w:b/>
        </w:rPr>
        <w:t xml:space="preserve">GetDashboard </w:t>
      </w:r>
      <w:r>
        <w:t>WSDL operation.</w:t>
      </w:r>
    </w:p>
    <w:p w:rsidR="00E0047E" w:rsidRDefault="00104175">
      <w:pPr>
        <w:pStyle w:val="Code"/>
      </w:pPr>
      <w:r>
        <w:t>&lt;xs:element name="GetDashboardResponse"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name="GetDashboardResult"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41" w:name="CC_2e2533f93261b8d0f5285bcadc063567"/>
      <w:bookmarkEnd w:id="3041"/>
      <w:r>
        <w:rPr>
          <w:b/>
        </w:rPr>
        <w:t xml:space="preserve">GetDashboardResult: </w:t>
      </w:r>
      <w:r>
        <w:t xml:space="preserve">A Dashboard complex type, as specified in section </w:t>
      </w:r>
      <w:hyperlink w:anchor="Section_90f178c2940241c99a56b3b7049e379d" w:history="1">
        <w:r>
          <w:rPr>
            <w:rStyle w:val="Hyperlink"/>
          </w:rPr>
          <w:t>2.2.4.79</w:t>
        </w:r>
      </w:hyperlink>
      <w:r>
        <w:t xml:space="preserve">. This element SHOULD be present. </w:t>
      </w:r>
    </w:p>
    <w:p w:rsidR="00E0047E" w:rsidRDefault="00104175">
      <w:pPr>
        <w:pStyle w:val="Heading5"/>
      </w:pPr>
      <w:bookmarkStart w:id="3042" w:name="section_a704b3badec1477082495f1b78cbdf58"/>
      <w:bookmarkStart w:id="3043" w:name="_Toc462893409"/>
      <w:r>
        <w:t>Complex Types</w:t>
      </w:r>
      <w:bookmarkEnd w:id="3042"/>
      <w:bookmarkEnd w:id="3043"/>
    </w:p>
    <w:p w:rsidR="00E0047E" w:rsidRDefault="00104175">
      <w:r>
        <w:t>None.</w:t>
      </w:r>
    </w:p>
    <w:p w:rsidR="00E0047E" w:rsidRDefault="00104175">
      <w:pPr>
        <w:pStyle w:val="Heading5"/>
      </w:pPr>
      <w:bookmarkStart w:id="3044" w:name="section_e5af305f215a4df185a9c4c2d081ac00"/>
      <w:bookmarkStart w:id="3045" w:name="_Toc462893410"/>
      <w:r>
        <w:t>Simple Types</w:t>
      </w:r>
      <w:bookmarkEnd w:id="3044"/>
      <w:bookmarkEnd w:id="3045"/>
    </w:p>
    <w:p w:rsidR="00E0047E" w:rsidRDefault="00104175">
      <w:r>
        <w:t>None.</w:t>
      </w:r>
    </w:p>
    <w:p w:rsidR="00E0047E" w:rsidRDefault="00104175">
      <w:pPr>
        <w:pStyle w:val="Heading5"/>
      </w:pPr>
      <w:bookmarkStart w:id="3046" w:name="section_9cefb52df36d413f8ab7218e373cbb20"/>
      <w:bookmarkStart w:id="3047" w:name="_Toc462893411"/>
      <w:r>
        <w:t>Attributes</w:t>
      </w:r>
      <w:bookmarkEnd w:id="3046"/>
      <w:bookmarkEnd w:id="3047"/>
    </w:p>
    <w:p w:rsidR="00E0047E" w:rsidRDefault="00104175">
      <w:r>
        <w:t>None.</w:t>
      </w:r>
    </w:p>
    <w:p w:rsidR="00E0047E" w:rsidRDefault="00104175">
      <w:pPr>
        <w:pStyle w:val="Heading5"/>
      </w:pPr>
      <w:bookmarkStart w:id="3048" w:name="section_a11d06cec5f7451fb9b36d616340ec9f"/>
      <w:bookmarkStart w:id="3049" w:name="_Toc462893412"/>
      <w:r>
        <w:t>Groups</w:t>
      </w:r>
      <w:bookmarkEnd w:id="3048"/>
      <w:bookmarkEnd w:id="3049"/>
    </w:p>
    <w:p w:rsidR="00E0047E" w:rsidRDefault="00104175">
      <w:r>
        <w:t>None.</w:t>
      </w:r>
    </w:p>
    <w:p w:rsidR="00E0047E" w:rsidRDefault="00104175">
      <w:pPr>
        <w:pStyle w:val="Heading5"/>
      </w:pPr>
      <w:bookmarkStart w:id="3050" w:name="section_276170a09b6b42c4974ad3e1567fc03b"/>
      <w:bookmarkStart w:id="3051" w:name="_Toc462893413"/>
      <w:r>
        <w:t>Attribute Groups</w:t>
      </w:r>
      <w:bookmarkEnd w:id="3050"/>
      <w:bookmarkEnd w:id="3051"/>
    </w:p>
    <w:p w:rsidR="00E0047E" w:rsidRDefault="00104175">
      <w:r>
        <w:t>None.</w:t>
      </w:r>
    </w:p>
    <w:p w:rsidR="00E0047E" w:rsidRDefault="00104175">
      <w:pPr>
        <w:pStyle w:val="Heading4"/>
      </w:pPr>
      <w:bookmarkStart w:id="3052" w:name="section_794d4742016245d2b3dc82455f5a415b"/>
      <w:bookmarkStart w:id="3053" w:name="_Toc462893414"/>
      <w:r>
        <w:t>GetDatabaseNamesFromDataSource</w:t>
      </w:r>
      <w:bookmarkEnd w:id="3052"/>
      <w:bookmarkEnd w:id="3053"/>
      <w:r>
        <w:fldChar w:fldCharType="begin"/>
      </w:r>
      <w:r>
        <w:instrText xml:space="preserve"> XE "Server:GetDatabaseNamesFromDataSource operation" </w:instrText>
      </w:r>
      <w:r>
        <w:fldChar w:fldCharType="end"/>
      </w:r>
      <w:r>
        <w:fldChar w:fldCharType="begin"/>
      </w:r>
      <w:r>
        <w:instrText xml:space="preserve"> XE "Operations:GetDatabaseNam</w:instrText>
      </w:r>
      <w:r>
        <w:instrText xml:space="preserve">esFromDataSource" </w:instrText>
      </w:r>
      <w:r>
        <w:fldChar w:fldCharType="end"/>
      </w:r>
    </w:p>
    <w:p w:rsidR="00E0047E" w:rsidRDefault="00104175">
      <w:bookmarkStart w:id="3054" w:name="CC_ecb2f539edd1ce7238c1bfadce55fd17"/>
      <w:bookmarkEnd w:id="3054"/>
      <w:r>
        <w:t xml:space="preserve">The </w:t>
      </w:r>
      <w:r>
        <w:rPr>
          <w:b/>
        </w:rPr>
        <w:t>GetDatabaseNamesFromDataSource</w:t>
      </w:r>
      <w:r>
        <w:t xml:space="preserve"> operation retrieves an array of database names associated with the data source (1).</w:t>
      </w:r>
    </w:p>
    <w:p w:rsidR="00E0047E" w:rsidRDefault="00104175">
      <w:bookmarkStart w:id="3055" w:name="CC_12228384282a8f8f4ff69a6236577f51"/>
      <w:bookmarkEnd w:id="3055"/>
      <w:r>
        <w:t xml:space="preserve">The following is the WSDL port type specification of the </w:t>
      </w:r>
      <w:r>
        <w:rPr>
          <w:b/>
        </w:rPr>
        <w:t xml:space="preserve">GetDatabaseNamesFromDataSource </w:t>
      </w:r>
      <w:r>
        <w:t>WSDL operation.</w:t>
      </w:r>
    </w:p>
    <w:p w:rsidR="00E0047E" w:rsidRDefault="00104175">
      <w:pPr>
        <w:pStyle w:val="Code"/>
      </w:pPr>
      <w:r>
        <w:t>&lt;wsdl:operat</w:t>
      </w:r>
      <w:r>
        <w:t>ion name="GetDatabaseNamesFromDataSource" xmlns:wsdl="http://schemas.xmlsoap.org/wsdl/"&gt;</w:t>
      </w:r>
    </w:p>
    <w:p w:rsidR="00E0047E" w:rsidRDefault="00104175">
      <w:pPr>
        <w:pStyle w:val="Code"/>
      </w:pPr>
      <w:r>
        <w:t xml:space="preserve">  &lt;wsdl:input message="tns:GetDatabaseNamesFromDataSourceSoapIn"/&gt;</w:t>
      </w:r>
    </w:p>
    <w:p w:rsidR="00E0047E" w:rsidRDefault="00104175">
      <w:pPr>
        <w:pStyle w:val="Code"/>
      </w:pPr>
      <w:r>
        <w:t xml:space="preserve">  &lt;wsdl:output message="tns:GetDatabaseNamesFromDataSourceSoapOut"/&gt;</w:t>
      </w:r>
    </w:p>
    <w:p w:rsidR="00E0047E" w:rsidRDefault="00104175">
      <w:pPr>
        <w:pStyle w:val="Code"/>
      </w:pPr>
      <w:r>
        <w:lastRenderedPageBreak/>
        <w:t>&lt;/wsdl:operation&gt;</w:t>
      </w:r>
    </w:p>
    <w:p w:rsidR="00E0047E" w:rsidRDefault="00104175">
      <w:bookmarkStart w:id="3056" w:name="CC_aa1fb55bab47d04ebe393b20dd70a398"/>
      <w:bookmarkEnd w:id="3056"/>
      <w:r>
        <w:t xml:space="preserve">The protocol client sends a </w:t>
      </w:r>
      <w:r>
        <w:rPr>
          <w:b/>
        </w:rPr>
        <w:t>GetDatabaseNamesSoapIn</w:t>
      </w:r>
      <w:r>
        <w:t xml:space="preserve"> request message (section </w:t>
      </w:r>
      <w:hyperlink w:anchor="Section_eb11a1d2738845579835c7ee19dfcc94" w:history="1">
        <w:r>
          <w:rPr>
            <w:rStyle w:val="Hyperlink"/>
          </w:rPr>
          <w:t>3.1.4.34.1.1</w:t>
        </w:r>
      </w:hyperlink>
      <w:r>
        <w:t xml:space="preserve">), and the server (2) responds with a </w:t>
      </w:r>
      <w:r>
        <w:rPr>
          <w:b/>
        </w:rPr>
        <w:t>GetDatabaseNamesSoapOut</w:t>
      </w:r>
      <w:r>
        <w:t xml:space="preserve"> response message (section </w:t>
      </w:r>
      <w:hyperlink w:anchor="Section_8cb3f78713ce459bbdedef8f44be6bd9" w:history="1">
        <w:r>
          <w:rPr>
            <w:rStyle w:val="Hyperlink"/>
          </w:rPr>
          <w:t>3.1.4.34.1.2</w:t>
        </w:r>
      </w:hyperlink>
      <w:r>
        <w:t>) as follows:</w:t>
      </w:r>
    </w:p>
    <w:p w:rsidR="00E0047E" w:rsidRDefault="00104175">
      <w:pPr>
        <w:pStyle w:val="ListParagraph"/>
        <w:numPr>
          <w:ilvl w:val="0"/>
          <w:numId w:val="109"/>
        </w:numPr>
      </w:pPr>
      <w:r>
        <w:t xml:space="preserve">The server (2) receives a </w:t>
      </w:r>
      <w:r>
        <w:rPr>
          <w:b/>
        </w:rPr>
        <w:t>DataSource</w:t>
      </w:r>
      <w:r>
        <w:t xml:space="preserve"> complex type (section </w:t>
      </w:r>
      <w:hyperlink w:anchor="Section_90f178c2940241c99a56b3b7049e379d" w:history="1">
        <w:r>
          <w:rPr>
            <w:rStyle w:val="Hyperlink"/>
          </w:rPr>
          <w:t>2.2.4.79</w:t>
        </w:r>
      </w:hyperlink>
      <w:r>
        <w:t>).</w:t>
      </w:r>
    </w:p>
    <w:p w:rsidR="00E0047E" w:rsidRDefault="00104175">
      <w:pPr>
        <w:pStyle w:val="ListParagraph"/>
        <w:numPr>
          <w:ilvl w:val="0"/>
          <w:numId w:val="109"/>
        </w:numPr>
        <w:spacing w:before="120" w:after="0"/>
      </w:pPr>
      <w:r>
        <w:t>The server (2) returns the name for each database associated</w:t>
      </w:r>
      <w:r>
        <w:t xml:space="preserve"> with the data source (2).</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hideMark/>
          </w:tcPr>
          <w:p w:rsidR="00E0047E" w:rsidRDefault="00104175">
            <w:pPr>
              <w:pStyle w:val="TableHeaderText"/>
            </w:pPr>
            <w:r>
              <w:t>Error code</w:t>
            </w:r>
          </w:p>
        </w:tc>
        <w:tc>
          <w:tcPr>
            <w:tcW w:w="5850" w:type="dxa"/>
            <w:hideMark/>
          </w:tcPr>
          <w:p w:rsidR="00E0047E" w:rsidRDefault="00104175">
            <w:pPr>
              <w:pStyle w:val="TableHeaderText"/>
            </w:pPr>
            <w:r>
              <w:t>Description</w:t>
            </w:r>
          </w:p>
        </w:tc>
      </w:tr>
      <w:tr w:rsidR="00E0047E" w:rsidTr="00E0047E">
        <w:tc>
          <w:tcPr>
            <w:tcW w:w="3330" w:type="dxa"/>
            <w:hideMark/>
          </w:tcPr>
          <w:p w:rsidR="00E0047E" w:rsidRDefault="00104175">
            <w:pPr>
              <w:pStyle w:val="TableBodyText"/>
              <w:rPr>
                <w:b/>
              </w:rPr>
            </w:pPr>
            <w:r>
              <w:rPr>
                <w:b/>
              </w:rPr>
              <w:t>DataSourceDatabaseNotFound</w:t>
            </w:r>
          </w:p>
        </w:tc>
        <w:tc>
          <w:tcPr>
            <w:tcW w:w="5850" w:type="dxa"/>
            <w:hideMark/>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hideMark/>
          </w:tcPr>
          <w:p w:rsidR="00E0047E" w:rsidRDefault="00104175">
            <w:pPr>
              <w:pStyle w:val="TableBodyText"/>
              <w:rPr>
                <w:b/>
              </w:rPr>
            </w:pPr>
            <w:r>
              <w:rPr>
                <w:b/>
              </w:rPr>
              <w:t>DataSourceConnectionFailed</w:t>
            </w:r>
          </w:p>
        </w:tc>
        <w:tc>
          <w:tcPr>
            <w:tcW w:w="5850" w:type="dxa"/>
            <w:hideMark/>
          </w:tcPr>
          <w:p w:rsidR="00E0047E" w:rsidRDefault="00104175">
            <w:pPr>
              <w:pStyle w:val="TableBodyText"/>
            </w:pPr>
            <w:r>
              <w:t>See Common List of Error C</w:t>
            </w:r>
            <w:r>
              <w:t>odes (section 2.2.2.1.3).</w:t>
            </w:r>
          </w:p>
        </w:tc>
      </w:tr>
      <w:tr w:rsidR="00E0047E" w:rsidTr="00E0047E">
        <w:tc>
          <w:tcPr>
            <w:tcW w:w="3330" w:type="dxa"/>
            <w:hideMark/>
          </w:tcPr>
          <w:p w:rsidR="00E0047E" w:rsidRDefault="00104175">
            <w:pPr>
              <w:pStyle w:val="TableBodyText"/>
              <w:rPr>
                <w:b/>
              </w:rPr>
            </w:pPr>
            <w:r>
              <w:rPr>
                <w:b/>
              </w:rPr>
              <w:t>NotTrustedLocation</w:t>
            </w:r>
          </w:p>
        </w:tc>
        <w:tc>
          <w:tcPr>
            <w:tcW w:w="5850" w:type="dxa"/>
            <w:hideMark/>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t>2.2.2.1.2</w:t>
        </w:r>
      </w:hyperlink>
      <w:r>
        <w:t xml:space="preserve">. A detailed specification of how exceptions are reported by the server (2) is in section </w:t>
      </w:r>
      <w:hyperlink w:anchor="Section_1a1ca1930f044b91898af39480a51d6a" w:history="1">
        <w:r>
          <w:t>2.2.2.1</w:t>
        </w:r>
      </w:hyperlink>
      <w:r>
        <w:t>.</w:t>
      </w:r>
    </w:p>
    <w:p w:rsidR="00E0047E" w:rsidRDefault="00104175">
      <w:pPr>
        <w:pStyle w:val="Heading5"/>
      </w:pPr>
      <w:bookmarkStart w:id="3057" w:name="section_58aa077321e14aa2b04b2737c5ffa34c"/>
      <w:bookmarkStart w:id="3058" w:name="_Toc462893415"/>
      <w:r>
        <w:t>Messages</w:t>
      </w:r>
      <w:bookmarkEnd w:id="3057"/>
      <w:bookmarkEnd w:id="3058"/>
    </w:p>
    <w:p w:rsidR="00E0047E" w:rsidRDefault="00104175">
      <w:r>
        <w:t>The following table summarizes the set of WSDL message definitions that are spe</w:t>
      </w:r>
      <w:r>
        <w:t>cific to this operation.</w:t>
      </w:r>
    </w:p>
    <w:tbl>
      <w:tblPr>
        <w:tblStyle w:val="Table-ShadedHeader"/>
        <w:tblW w:w="0" w:type="auto"/>
        <w:tblLook w:val="04A0" w:firstRow="1" w:lastRow="0" w:firstColumn="1" w:lastColumn="0" w:noHBand="0" w:noVBand="1"/>
      </w:tblPr>
      <w:tblGrid>
        <w:gridCol w:w="4256"/>
        <w:gridCol w:w="521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GetDatabaseNamesFromDataSourceSoapIn</w:t>
            </w:r>
          </w:p>
        </w:tc>
        <w:tc>
          <w:tcPr>
            <w:tcW w:w="0" w:type="auto"/>
            <w:vAlign w:val="center"/>
          </w:tcPr>
          <w:p w:rsidR="00E0047E" w:rsidRDefault="00104175">
            <w:pPr>
              <w:pStyle w:val="TableBodyText"/>
            </w:pPr>
            <w:r>
              <w:t xml:space="preserve">The request WSDL message for the </w:t>
            </w:r>
            <w:r>
              <w:rPr>
                <w:b/>
              </w:rPr>
              <w:t xml:space="preserve">GetDatabaseNamesFromDataSource </w:t>
            </w:r>
            <w:r>
              <w:t>WSDL operation.</w:t>
            </w:r>
          </w:p>
        </w:tc>
      </w:tr>
      <w:tr w:rsidR="00E0047E" w:rsidTr="00E0047E">
        <w:tc>
          <w:tcPr>
            <w:tcW w:w="0" w:type="auto"/>
            <w:vAlign w:val="center"/>
          </w:tcPr>
          <w:p w:rsidR="00E0047E" w:rsidRDefault="00104175">
            <w:pPr>
              <w:pStyle w:val="TableBodyText"/>
            </w:pPr>
            <w:r>
              <w:rPr>
                <w:b/>
              </w:rPr>
              <w:t>GetDatabaseNamesFromDataSourceSoapOut</w:t>
            </w:r>
          </w:p>
        </w:tc>
        <w:tc>
          <w:tcPr>
            <w:tcW w:w="0" w:type="auto"/>
            <w:vAlign w:val="center"/>
          </w:tcPr>
          <w:p w:rsidR="00E0047E" w:rsidRDefault="00104175">
            <w:pPr>
              <w:pStyle w:val="TableBodyText"/>
            </w:pPr>
            <w:r>
              <w:t xml:space="preserve">The response WSDL message for the </w:t>
            </w:r>
            <w:r>
              <w:rPr>
                <w:b/>
              </w:rPr>
              <w:t xml:space="preserve">GetDatabaseNamesFromDataSource </w:t>
            </w:r>
            <w:r>
              <w:t>WSDL operation.</w:t>
            </w:r>
          </w:p>
        </w:tc>
      </w:tr>
    </w:tbl>
    <w:p w:rsidR="00E0047E" w:rsidRDefault="00E0047E"/>
    <w:p w:rsidR="00E0047E" w:rsidRDefault="00104175">
      <w:pPr>
        <w:pStyle w:val="Heading6"/>
      </w:pPr>
      <w:bookmarkStart w:id="3059" w:name="section_eb11a1d2738845579835c7ee19dfcc94"/>
      <w:bookmarkStart w:id="3060" w:name="_Toc462893416"/>
      <w:r>
        <w:t>GetDatabaseNamesFromDataSourceSoapIn</w:t>
      </w:r>
      <w:bookmarkEnd w:id="3059"/>
      <w:bookmarkEnd w:id="3060"/>
    </w:p>
    <w:p w:rsidR="00E0047E" w:rsidRDefault="00104175">
      <w:r>
        <w:t xml:space="preserve">The request WSDL message for the </w:t>
      </w:r>
      <w:r>
        <w:rPr>
          <w:b/>
        </w:rPr>
        <w:t xml:space="preserve">GetDatabaseNamesFromDataSource </w:t>
      </w:r>
      <w:r>
        <w:t>WSDL operation.</w:t>
      </w:r>
    </w:p>
    <w:p w:rsidR="00E0047E" w:rsidRDefault="00104175">
      <w:r>
        <w:t>The SOAP action value is:</w:t>
      </w:r>
    </w:p>
    <w:p w:rsidR="00E0047E" w:rsidRDefault="00104175">
      <w:pPr>
        <w:pStyle w:val="Code"/>
      </w:pPr>
      <w:r>
        <w:t>http://www.microsoft.com/performancepoint/scorecards/GetDatabaseNamesFromDataSource</w:t>
      </w:r>
    </w:p>
    <w:p w:rsidR="00E0047E" w:rsidRDefault="00104175">
      <w:r>
        <w:t xml:space="preserve">The SOAP body contains the </w:t>
      </w:r>
      <w:r>
        <w:rPr>
          <w:b/>
        </w:rPr>
        <w:t xml:space="preserve">GetDatabaseNamesFromDataSource </w:t>
      </w:r>
      <w:r>
        <w:t>element.</w:t>
      </w:r>
    </w:p>
    <w:p w:rsidR="00E0047E" w:rsidRDefault="00104175">
      <w:pPr>
        <w:pStyle w:val="Heading6"/>
      </w:pPr>
      <w:bookmarkStart w:id="3061" w:name="section_8cb3f78713ce459bbdedef8f44be6bd9"/>
      <w:bookmarkStart w:id="3062" w:name="_Toc462893417"/>
      <w:r>
        <w:t>GetDatabaseNamesFromDataSourceSoapOut</w:t>
      </w:r>
      <w:bookmarkEnd w:id="3061"/>
      <w:bookmarkEnd w:id="3062"/>
    </w:p>
    <w:p w:rsidR="00E0047E" w:rsidRDefault="00104175">
      <w:r>
        <w:t xml:space="preserve">The response WSDL message for the </w:t>
      </w:r>
      <w:r>
        <w:rPr>
          <w:b/>
        </w:rPr>
        <w:t xml:space="preserve">GetDatabaseNamesFromDataSource </w:t>
      </w:r>
      <w:r>
        <w:t>WS</w:t>
      </w:r>
      <w:r>
        <w:t>DL operation.</w:t>
      </w:r>
    </w:p>
    <w:p w:rsidR="00E0047E" w:rsidRDefault="00104175">
      <w:r>
        <w:t xml:space="preserve">The SOAP body contains the </w:t>
      </w:r>
      <w:r>
        <w:rPr>
          <w:b/>
        </w:rPr>
        <w:t xml:space="preserve">GetDatabaseNamesFromDataSourceResponse </w:t>
      </w:r>
      <w:r>
        <w:t>element.</w:t>
      </w:r>
    </w:p>
    <w:p w:rsidR="00E0047E" w:rsidRDefault="00104175">
      <w:pPr>
        <w:pStyle w:val="Heading5"/>
      </w:pPr>
      <w:bookmarkStart w:id="3063" w:name="section_ea4f1e2252ba474b9060972ae61341c6"/>
      <w:bookmarkStart w:id="3064" w:name="_Toc462893418"/>
      <w:r>
        <w:t>Elements</w:t>
      </w:r>
      <w:bookmarkEnd w:id="3063"/>
      <w:bookmarkEnd w:id="3064"/>
    </w:p>
    <w:p w:rsidR="00E0047E" w:rsidRDefault="00104175">
      <w:r>
        <w:lastRenderedPageBreak/>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354"/>
        <w:gridCol w:w="512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GetDatabaseNamesFromDataSource</w:t>
            </w:r>
          </w:p>
        </w:tc>
        <w:tc>
          <w:tcPr>
            <w:tcW w:w="0" w:type="auto"/>
            <w:vAlign w:val="center"/>
          </w:tcPr>
          <w:p w:rsidR="00E0047E" w:rsidRDefault="00104175">
            <w:pPr>
              <w:pStyle w:val="TableBodyText"/>
            </w:pPr>
            <w:r>
              <w:t xml:space="preserve">The input data for the </w:t>
            </w:r>
            <w:r>
              <w:rPr>
                <w:b/>
              </w:rPr>
              <w:t xml:space="preserve">GetDatabaseNamesFromDataSource </w:t>
            </w:r>
            <w:r>
              <w:t>WSDL operation.</w:t>
            </w:r>
          </w:p>
        </w:tc>
      </w:tr>
      <w:tr w:rsidR="00E0047E" w:rsidTr="00E0047E">
        <w:tc>
          <w:tcPr>
            <w:tcW w:w="0" w:type="auto"/>
            <w:vAlign w:val="center"/>
          </w:tcPr>
          <w:p w:rsidR="00E0047E" w:rsidRDefault="00104175">
            <w:pPr>
              <w:pStyle w:val="TableBodyText"/>
            </w:pPr>
            <w:r>
              <w:rPr>
                <w:b/>
              </w:rPr>
              <w:t>GetDatabaseNamesFromDataSourceResponse</w:t>
            </w:r>
          </w:p>
        </w:tc>
        <w:tc>
          <w:tcPr>
            <w:tcW w:w="0" w:type="auto"/>
            <w:vAlign w:val="center"/>
          </w:tcPr>
          <w:p w:rsidR="00E0047E" w:rsidRDefault="00104175">
            <w:pPr>
              <w:pStyle w:val="TableBodyText"/>
            </w:pPr>
            <w:r>
              <w:t xml:space="preserve">The result data for the </w:t>
            </w:r>
            <w:r>
              <w:rPr>
                <w:b/>
              </w:rPr>
              <w:t xml:space="preserve">GetDatabaseNamesFromDataSource </w:t>
            </w:r>
            <w:r>
              <w:t>WSDL operation.</w:t>
            </w:r>
          </w:p>
        </w:tc>
      </w:tr>
    </w:tbl>
    <w:p w:rsidR="00E0047E" w:rsidRDefault="00E0047E"/>
    <w:p w:rsidR="00E0047E" w:rsidRDefault="00104175">
      <w:pPr>
        <w:pStyle w:val="Heading6"/>
      </w:pPr>
      <w:bookmarkStart w:id="3065" w:name="section_d877391d345e46439c6ad877f2bf3ebf"/>
      <w:bookmarkStart w:id="3066" w:name="_Toc462893419"/>
      <w:r>
        <w:t>GetDatabaseNamesFromDataSource</w:t>
      </w:r>
      <w:bookmarkEnd w:id="3065"/>
      <w:bookmarkEnd w:id="3066"/>
    </w:p>
    <w:p w:rsidR="00E0047E" w:rsidRDefault="00104175">
      <w:r>
        <w:t xml:space="preserve">The </w:t>
      </w:r>
      <w:r>
        <w:rPr>
          <w:b/>
        </w:rPr>
        <w:t>GetDatabaseNamesFromDataSource</w:t>
      </w:r>
      <w:r>
        <w:t xml:space="preserve"> element</w:t>
      </w:r>
      <w:r>
        <w:t xml:space="preserve"> specifies the input data for the </w:t>
      </w:r>
      <w:r>
        <w:rPr>
          <w:b/>
        </w:rPr>
        <w:t xml:space="preserve">GetDatabaseNamesFromDataSource </w:t>
      </w:r>
      <w:r>
        <w:t>WSDL operation.</w:t>
      </w:r>
    </w:p>
    <w:p w:rsidR="00E0047E" w:rsidRDefault="00104175">
      <w:pPr>
        <w:pStyle w:val="Code"/>
      </w:pPr>
      <w:r>
        <w:t>&lt;xs:element name="GetDatabaseNamesFromDataSource"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w:t>
      </w:r>
      <w:r>
        <w:t>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67" w:name="CC_6a6cad8e03592e7a46308d2decffbb6a"/>
      <w:bookmarkEnd w:id="3067"/>
      <w:r>
        <w:rPr>
          <w:b/>
        </w:rPr>
        <w:t xml:space="preserve">dataSource: </w:t>
      </w:r>
      <w:r>
        <w:t>The data source (1). This element MUST be present.</w:t>
      </w:r>
    </w:p>
    <w:p w:rsidR="00E0047E" w:rsidRDefault="00104175">
      <w:pPr>
        <w:pStyle w:val="Heading6"/>
      </w:pPr>
      <w:bookmarkStart w:id="3068" w:name="section_f8aa08ef4322425c8d6492e4e1bd3194"/>
      <w:bookmarkStart w:id="3069" w:name="_Toc462893420"/>
      <w:r>
        <w:t>GetDatabaseNamesFromDataSourceResponse</w:t>
      </w:r>
      <w:bookmarkEnd w:id="3068"/>
      <w:bookmarkEnd w:id="3069"/>
    </w:p>
    <w:p w:rsidR="00E0047E" w:rsidRDefault="00104175">
      <w:r>
        <w:t xml:space="preserve">The </w:t>
      </w:r>
      <w:r>
        <w:rPr>
          <w:b/>
        </w:rPr>
        <w:t>GetDatabaseNamesFromDataSourceResponse</w:t>
      </w:r>
      <w:r>
        <w:t xml:space="preserve"> element speci</w:t>
      </w:r>
      <w:r>
        <w:t xml:space="preserve">fies the result data for the </w:t>
      </w:r>
      <w:r>
        <w:rPr>
          <w:b/>
        </w:rPr>
        <w:t xml:space="preserve">GetDatabaseNamesFromDataSource </w:t>
      </w:r>
      <w:r>
        <w:t>WSDL operation.</w:t>
      </w:r>
    </w:p>
    <w:p w:rsidR="00E0047E" w:rsidRDefault="00104175">
      <w:pPr>
        <w:pStyle w:val="Code"/>
      </w:pPr>
      <w:r>
        <w:t>&lt;xs:element name="GetDatabaseNamesFromDataSourceResponse"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w:t>
      </w:r>
      <w:r>
        <w:t>s="1" name="GetDatabaseNamesFromDataSourceResult" type="tns:ArrayOfString"/&gt;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70" w:name="CC_46ffa598873b9f592537eb075bc0084b"/>
      <w:bookmarkEnd w:id="3070"/>
      <w:r>
        <w:rPr>
          <w:b/>
        </w:rPr>
        <w:t xml:space="preserve">GetDatabaseNamesFromDataSourceResult: </w:t>
      </w:r>
      <w:r>
        <w:t xml:space="preserve">An array of strings. This element MUST be present. </w:t>
      </w:r>
    </w:p>
    <w:p w:rsidR="00E0047E" w:rsidRDefault="00104175">
      <w:pPr>
        <w:pStyle w:val="Heading5"/>
      </w:pPr>
      <w:bookmarkStart w:id="3071" w:name="section_c4424156c21d41b7a1b06705d788e534"/>
      <w:bookmarkStart w:id="3072" w:name="_Toc462893421"/>
      <w:r>
        <w:t>Complex Types</w:t>
      </w:r>
      <w:bookmarkEnd w:id="3071"/>
      <w:bookmarkEnd w:id="3072"/>
    </w:p>
    <w:p w:rsidR="00E0047E" w:rsidRDefault="00104175">
      <w:r>
        <w:t>None.</w:t>
      </w:r>
    </w:p>
    <w:p w:rsidR="00E0047E" w:rsidRDefault="00104175">
      <w:pPr>
        <w:pStyle w:val="Heading5"/>
      </w:pPr>
      <w:bookmarkStart w:id="3073" w:name="section_33525347d5f74184909e1123bb1c75e7"/>
      <w:bookmarkStart w:id="3074" w:name="_Toc462893422"/>
      <w:r>
        <w:t>Simple Types</w:t>
      </w:r>
      <w:bookmarkEnd w:id="3073"/>
      <w:bookmarkEnd w:id="3074"/>
    </w:p>
    <w:p w:rsidR="00E0047E" w:rsidRDefault="00104175">
      <w:r>
        <w:t>None.</w:t>
      </w:r>
    </w:p>
    <w:p w:rsidR="00E0047E" w:rsidRDefault="00104175">
      <w:pPr>
        <w:pStyle w:val="Heading5"/>
      </w:pPr>
      <w:bookmarkStart w:id="3075" w:name="section_4fc9833be62d4ab7b80aa126ec10b2d4"/>
      <w:bookmarkStart w:id="3076" w:name="_Toc462893423"/>
      <w:r>
        <w:t>Attributes</w:t>
      </w:r>
      <w:bookmarkEnd w:id="3075"/>
      <w:bookmarkEnd w:id="3076"/>
    </w:p>
    <w:p w:rsidR="00E0047E" w:rsidRDefault="00104175">
      <w:r>
        <w:t>None.</w:t>
      </w:r>
    </w:p>
    <w:p w:rsidR="00E0047E" w:rsidRDefault="00104175">
      <w:pPr>
        <w:pStyle w:val="Heading5"/>
      </w:pPr>
      <w:bookmarkStart w:id="3077" w:name="section_be246255d9f248198dee3912425a7ff9"/>
      <w:bookmarkStart w:id="3078" w:name="_Toc462893424"/>
      <w:r>
        <w:t>Groups</w:t>
      </w:r>
      <w:bookmarkEnd w:id="3077"/>
      <w:bookmarkEnd w:id="3078"/>
    </w:p>
    <w:p w:rsidR="00E0047E" w:rsidRDefault="00104175">
      <w:r>
        <w:lastRenderedPageBreak/>
        <w:t>None.</w:t>
      </w:r>
    </w:p>
    <w:p w:rsidR="00E0047E" w:rsidRDefault="00104175">
      <w:pPr>
        <w:pStyle w:val="Heading5"/>
      </w:pPr>
      <w:bookmarkStart w:id="3079" w:name="section_f1ed31cb7bf44369ade6c08d53f45eb4"/>
      <w:bookmarkStart w:id="3080" w:name="_Toc462893425"/>
      <w:r>
        <w:t>Attribute Groups</w:t>
      </w:r>
      <w:bookmarkEnd w:id="3079"/>
      <w:bookmarkEnd w:id="3080"/>
    </w:p>
    <w:p w:rsidR="00E0047E" w:rsidRDefault="00104175">
      <w:r>
        <w:t>None.</w:t>
      </w:r>
    </w:p>
    <w:p w:rsidR="00E0047E" w:rsidRDefault="00104175">
      <w:pPr>
        <w:pStyle w:val="Heading4"/>
      </w:pPr>
      <w:bookmarkStart w:id="3081" w:name="section_05b855718021472da110f40084cef5b6"/>
      <w:bookmarkStart w:id="3082" w:name="_Toc462893426"/>
      <w:r>
        <w:t>GetDataSource</w:t>
      </w:r>
      <w:bookmarkEnd w:id="3081"/>
      <w:bookmarkEnd w:id="3082"/>
      <w:r>
        <w:fldChar w:fldCharType="begin"/>
      </w:r>
      <w:r>
        <w:instrText xml:space="preserve"> XE "Server:GetDataSource operation" </w:instrText>
      </w:r>
      <w:r>
        <w:fldChar w:fldCharType="end"/>
      </w:r>
      <w:r>
        <w:fldChar w:fldCharType="begin"/>
      </w:r>
      <w:r>
        <w:instrText xml:space="preserve"> XE "Operations:GetDataSource" </w:instrText>
      </w:r>
      <w:r>
        <w:fldChar w:fldCharType="end"/>
      </w:r>
    </w:p>
    <w:p w:rsidR="00E0047E" w:rsidRDefault="00104175">
      <w:bookmarkStart w:id="3083" w:name="CC_f872aac0e7d52a07cd34778a8be4f751"/>
      <w:bookmarkEnd w:id="3083"/>
      <w:r>
        <w:t xml:space="preserve">The </w:t>
      </w:r>
      <w:r>
        <w:rPr>
          <w:b/>
        </w:rPr>
        <w:t>GetDataSource</w:t>
      </w:r>
      <w:r>
        <w:t xml:space="preserve"> operation retrieves a data source (1).</w:t>
      </w:r>
    </w:p>
    <w:p w:rsidR="00E0047E" w:rsidRDefault="00104175">
      <w:bookmarkStart w:id="3084" w:name="CC_f5b75f9a1e7b52e476432b310c420c89"/>
      <w:bookmarkEnd w:id="3084"/>
      <w:r>
        <w:t>The following is the WSDL</w:t>
      </w:r>
      <w:r>
        <w:t xml:space="preserve"> port type specification of the </w:t>
      </w:r>
      <w:r>
        <w:rPr>
          <w:b/>
        </w:rPr>
        <w:t xml:space="preserve">GetDataSource </w:t>
      </w:r>
      <w:r>
        <w:t>WSDL operation.</w:t>
      </w:r>
    </w:p>
    <w:p w:rsidR="00E0047E" w:rsidRDefault="00104175">
      <w:pPr>
        <w:pStyle w:val="Code"/>
      </w:pPr>
      <w:r>
        <w:t>&lt;wsdl:operation name="GetDataSource" xmlns:wsdl="http://schemas.xmlsoap.org/wsdl/"&gt;</w:t>
      </w:r>
    </w:p>
    <w:p w:rsidR="00E0047E" w:rsidRDefault="00104175">
      <w:pPr>
        <w:pStyle w:val="Code"/>
      </w:pPr>
      <w:r>
        <w:t xml:space="preserve">  &lt;wsdl:input message="tns:GetDataSourceSoapIn"/&gt;</w:t>
      </w:r>
    </w:p>
    <w:p w:rsidR="00E0047E" w:rsidRDefault="00104175">
      <w:pPr>
        <w:pStyle w:val="Code"/>
      </w:pPr>
      <w:r>
        <w:t xml:space="preserve">  &lt;wsdl:output message="tns:GetDataSourceSoapOut"/&gt;</w:t>
      </w:r>
    </w:p>
    <w:p w:rsidR="00E0047E" w:rsidRDefault="00104175">
      <w:pPr>
        <w:pStyle w:val="Code"/>
      </w:pPr>
      <w:r>
        <w:t>&lt;/wsdl:o</w:t>
      </w:r>
      <w:r>
        <w:t>peration&gt;</w:t>
      </w:r>
    </w:p>
    <w:p w:rsidR="00E0047E" w:rsidRDefault="00104175">
      <w:bookmarkStart w:id="3085" w:name="CC_7f5ebe67085ef8b2561ec8db9583dfc9"/>
      <w:bookmarkEnd w:id="3085"/>
      <w:r>
        <w:t xml:space="preserve">The protocol client sends a </w:t>
      </w:r>
      <w:r>
        <w:rPr>
          <w:b/>
        </w:rPr>
        <w:t>GetDataSourceSoapIn</w:t>
      </w:r>
      <w:r>
        <w:t xml:space="preserve"> request message (section </w:t>
      </w:r>
      <w:hyperlink w:anchor="Section_de9aad5583cb471492680afb1ace8540" w:history="1">
        <w:r>
          <w:rPr>
            <w:rStyle w:val="Hyperlink"/>
          </w:rPr>
          <w:t>3.1.4.35.1.1</w:t>
        </w:r>
      </w:hyperlink>
      <w:r>
        <w:t xml:space="preserve">), and the server (2) responds with a </w:t>
      </w:r>
      <w:r>
        <w:rPr>
          <w:b/>
        </w:rPr>
        <w:t>GetDataSourceSoapOut</w:t>
      </w:r>
      <w:r>
        <w:t xml:space="preserve"> response message (section </w:t>
      </w:r>
      <w:hyperlink w:anchor="Section_b8e2410bec784163a1038eb76d71bb4d" w:history="1">
        <w:r>
          <w:rPr>
            <w:rStyle w:val="Hyperlink"/>
          </w:rPr>
          <w:t>3.1.4.35.1.2</w:t>
        </w:r>
      </w:hyperlink>
      <w:r>
        <w:t>) as follows:</w:t>
      </w:r>
    </w:p>
    <w:p w:rsidR="00E0047E" w:rsidRDefault="00104175">
      <w:pPr>
        <w:pStyle w:val="ListParagraph"/>
        <w:numPr>
          <w:ilvl w:val="0"/>
          <w:numId w:val="110"/>
        </w:numPr>
      </w:pPr>
      <w:r>
        <w:t xml:space="preserve">Receives a </w:t>
      </w:r>
      <w:r>
        <w:rPr>
          <w:b/>
        </w:rPr>
        <w:t>RepositoryLocation</w:t>
      </w:r>
      <w:r>
        <w:t xml:space="preserve"> complex type (section </w:t>
      </w:r>
      <w:hyperlink w:anchor="Section_d4f783e9e6fe46ebb4730a70b9c85913" w:history="1">
        <w:r>
          <w:rPr>
            <w:rStyle w:val="Hyperlink"/>
          </w:rPr>
          <w:t>2.2.4.161</w:t>
        </w:r>
      </w:hyperlink>
      <w:r>
        <w:t>) for the data source (1) to be retrieved.</w:t>
      </w:r>
    </w:p>
    <w:p w:rsidR="00E0047E" w:rsidRDefault="00104175">
      <w:pPr>
        <w:pStyle w:val="ListParagraph"/>
        <w:numPr>
          <w:ilvl w:val="0"/>
          <w:numId w:val="110"/>
        </w:numPr>
      </w:pPr>
      <w:r>
        <w:t>The server (2) sends t</w:t>
      </w:r>
      <w:r>
        <w:t>he corresponding data source (1).</w:t>
      </w:r>
    </w:p>
    <w:p w:rsidR="00E0047E" w:rsidRDefault="00104175">
      <w:pPr>
        <w:pStyle w:val="ListParagraph"/>
        <w:numPr>
          <w:ilvl w:val="0"/>
          <w:numId w:val="110"/>
        </w:numPr>
      </w:pPr>
      <w:r>
        <w:t>In the event that a data source (1) cannot be retrieved, the server (2) SHOULD</w:t>
      </w:r>
      <w:bookmarkStart w:id="308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086"/>
      <w:r>
        <w:t xml:space="preserve"> return a SOAP fault response, as detailed in section </w:t>
      </w:r>
      <w:hyperlink w:anchor="Section_1a1ca1930f044b91898af39480a51d6a" w:history="1">
        <w:r>
          <w:rPr>
            <w:rStyle w:val="Hyperlink"/>
          </w:rPr>
          <w:t>2.2.2.1</w:t>
        </w:r>
      </w:hyperlink>
      <w:r>
        <w:t>.</w:t>
      </w:r>
    </w:p>
    <w:p w:rsidR="00E0047E" w:rsidRDefault="00104175">
      <w:pPr>
        <w:pStyle w:val="ListParagraph"/>
        <w:ind w:left="0"/>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087" w:name="section_aa0beb0cce844c13bccde4b11808c006"/>
      <w:bookmarkStart w:id="3088" w:name="_Toc462893427"/>
      <w:r>
        <w:t>Messages</w:t>
      </w:r>
      <w:bookmarkEnd w:id="3087"/>
      <w:bookmarkEnd w:id="308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341"/>
        <w:gridCol w:w="60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GetDataSourceSoapIn</w:t>
            </w:r>
          </w:p>
        </w:tc>
        <w:tc>
          <w:tcPr>
            <w:tcW w:w="0" w:type="auto"/>
            <w:vAlign w:val="center"/>
          </w:tcPr>
          <w:p w:rsidR="00E0047E" w:rsidRDefault="00104175">
            <w:pPr>
              <w:pStyle w:val="TableBodyText"/>
            </w:pPr>
            <w:r>
              <w:t xml:space="preserve">The request WSDL message for the </w:t>
            </w:r>
            <w:r>
              <w:rPr>
                <w:b/>
              </w:rPr>
              <w:t xml:space="preserve">GetDataSource </w:t>
            </w:r>
            <w:r>
              <w:t>WSDL operation.</w:t>
            </w:r>
          </w:p>
        </w:tc>
      </w:tr>
      <w:tr w:rsidR="00E0047E" w:rsidTr="00E0047E">
        <w:tc>
          <w:tcPr>
            <w:tcW w:w="0" w:type="auto"/>
            <w:vAlign w:val="center"/>
          </w:tcPr>
          <w:p w:rsidR="00E0047E" w:rsidRDefault="00104175">
            <w:pPr>
              <w:pStyle w:val="TableBodyText"/>
            </w:pPr>
            <w:r>
              <w:rPr>
                <w:b/>
              </w:rPr>
              <w:t>GetDataSourceSoapOut</w:t>
            </w:r>
          </w:p>
        </w:tc>
        <w:tc>
          <w:tcPr>
            <w:tcW w:w="0" w:type="auto"/>
            <w:vAlign w:val="center"/>
          </w:tcPr>
          <w:p w:rsidR="00E0047E" w:rsidRDefault="00104175">
            <w:pPr>
              <w:pStyle w:val="TableBodyText"/>
            </w:pPr>
            <w:r>
              <w:t xml:space="preserve">The response WSDL message for the </w:t>
            </w:r>
            <w:r>
              <w:rPr>
                <w:b/>
              </w:rPr>
              <w:t xml:space="preserve">GetDataSource </w:t>
            </w:r>
            <w:r>
              <w:t>WSDL operation.</w:t>
            </w:r>
          </w:p>
        </w:tc>
      </w:tr>
    </w:tbl>
    <w:p w:rsidR="00E0047E" w:rsidRDefault="00E0047E"/>
    <w:p w:rsidR="00E0047E" w:rsidRDefault="00104175">
      <w:pPr>
        <w:pStyle w:val="Heading6"/>
      </w:pPr>
      <w:bookmarkStart w:id="3089" w:name="section_de9aad5583cb471492680afb1ace8540"/>
      <w:bookmarkStart w:id="3090" w:name="_Toc462893428"/>
      <w:r>
        <w:t>GetDataSourceSoapIn</w:t>
      </w:r>
      <w:bookmarkEnd w:id="3089"/>
      <w:bookmarkEnd w:id="3090"/>
    </w:p>
    <w:p w:rsidR="00E0047E" w:rsidRDefault="00104175">
      <w:r>
        <w:t xml:space="preserve">The request WSDL message for the </w:t>
      </w:r>
      <w:r>
        <w:rPr>
          <w:b/>
        </w:rPr>
        <w:t xml:space="preserve">GetDataSource </w:t>
      </w:r>
      <w:r>
        <w:t>WSDL operation.</w:t>
      </w:r>
    </w:p>
    <w:p w:rsidR="00E0047E" w:rsidRDefault="00104175">
      <w:r>
        <w:lastRenderedPageBreak/>
        <w:t xml:space="preserve">The SOAP action value </w:t>
      </w:r>
      <w:r>
        <w:t>is:</w:t>
      </w:r>
    </w:p>
    <w:p w:rsidR="00E0047E" w:rsidRDefault="00104175">
      <w:pPr>
        <w:pStyle w:val="Code"/>
      </w:pPr>
      <w:r>
        <w:t>http://www.microsoft.com/performancepoint/scorecards/GetDataSource</w:t>
      </w:r>
    </w:p>
    <w:p w:rsidR="00E0047E" w:rsidRDefault="00104175">
      <w:r>
        <w:t xml:space="preserve">The SOAP body contains the </w:t>
      </w:r>
      <w:r>
        <w:rPr>
          <w:b/>
        </w:rPr>
        <w:t xml:space="preserve">GetDataSource </w:t>
      </w:r>
      <w:r>
        <w:t>element.</w:t>
      </w:r>
    </w:p>
    <w:p w:rsidR="00E0047E" w:rsidRDefault="00104175">
      <w:pPr>
        <w:pStyle w:val="Heading6"/>
      </w:pPr>
      <w:bookmarkStart w:id="3091" w:name="section_b8e2410bec784163a1038eb76d71bb4d"/>
      <w:bookmarkStart w:id="3092" w:name="_Toc462893429"/>
      <w:r>
        <w:t>GetDataSourceSoapOut</w:t>
      </w:r>
      <w:bookmarkEnd w:id="3091"/>
      <w:bookmarkEnd w:id="3092"/>
    </w:p>
    <w:p w:rsidR="00E0047E" w:rsidRDefault="00104175">
      <w:r>
        <w:t xml:space="preserve">The response WSDL message for the </w:t>
      </w:r>
      <w:r>
        <w:rPr>
          <w:b/>
        </w:rPr>
        <w:t xml:space="preserve">GetDataSource </w:t>
      </w:r>
      <w:r>
        <w:t>WSDL operation.</w:t>
      </w:r>
    </w:p>
    <w:p w:rsidR="00E0047E" w:rsidRDefault="00104175">
      <w:r>
        <w:t xml:space="preserve">The SOAP body contains the </w:t>
      </w:r>
      <w:r>
        <w:rPr>
          <w:b/>
        </w:rPr>
        <w:t xml:space="preserve">GetDataSourceResponse </w:t>
      </w:r>
      <w:r>
        <w:t>e</w:t>
      </w:r>
      <w:r>
        <w:t>lement.</w:t>
      </w:r>
    </w:p>
    <w:p w:rsidR="00E0047E" w:rsidRDefault="00104175">
      <w:pPr>
        <w:pStyle w:val="Heading5"/>
      </w:pPr>
      <w:bookmarkStart w:id="3093" w:name="section_0e642effae8042d8852aa555668d7a11"/>
      <w:bookmarkStart w:id="3094" w:name="_Toc462893430"/>
      <w:r>
        <w:t>Elements</w:t>
      </w:r>
      <w:bookmarkEnd w:id="3093"/>
      <w:bookmarkEnd w:id="309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39"/>
        <w:gridCol w:w="485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GetDataSource</w:t>
            </w:r>
          </w:p>
        </w:tc>
        <w:tc>
          <w:tcPr>
            <w:tcW w:w="0" w:type="auto"/>
            <w:vAlign w:val="center"/>
          </w:tcPr>
          <w:p w:rsidR="00E0047E" w:rsidRDefault="00104175">
            <w:pPr>
              <w:pStyle w:val="TableBodyText"/>
            </w:pPr>
            <w:r>
              <w:t xml:space="preserve">The input data for the </w:t>
            </w:r>
            <w:r>
              <w:rPr>
                <w:b/>
              </w:rPr>
              <w:t xml:space="preserve">GetDataSource </w:t>
            </w:r>
            <w:r>
              <w:t>WSDL operation.</w:t>
            </w:r>
          </w:p>
        </w:tc>
      </w:tr>
      <w:tr w:rsidR="00E0047E" w:rsidTr="00E0047E">
        <w:tc>
          <w:tcPr>
            <w:tcW w:w="0" w:type="auto"/>
            <w:vAlign w:val="center"/>
          </w:tcPr>
          <w:p w:rsidR="00E0047E" w:rsidRDefault="00104175">
            <w:pPr>
              <w:pStyle w:val="TableBodyText"/>
            </w:pPr>
            <w:r>
              <w:rPr>
                <w:b/>
              </w:rPr>
              <w:t>GetDataSourceResponse</w:t>
            </w:r>
          </w:p>
        </w:tc>
        <w:tc>
          <w:tcPr>
            <w:tcW w:w="0" w:type="auto"/>
            <w:vAlign w:val="center"/>
          </w:tcPr>
          <w:p w:rsidR="00E0047E" w:rsidRDefault="00104175">
            <w:pPr>
              <w:pStyle w:val="TableBodyText"/>
            </w:pPr>
            <w:r>
              <w:t xml:space="preserve">The result data for the </w:t>
            </w:r>
            <w:r>
              <w:rPr>
                <w:b/>
              </w:rPr>
              <w:t xml:space="preserve">GetDataSource </w:t>
            </w:r>
            <w:r>
              <w:t>WSDL operation.</w:t>
            </w:r>
          </w:p>
        </w:tc>
      </w:tr>
    </w:tbl>
    <w:p w:rsidR="00E0047E" w:rsidRDefault="00E0047E"/>
    <w:p w:rsidR="00E0047E" w:rsidRDefault="00104175">
      <w:pPr>
        <w:pStyle w:val="Heading6"/>
      </w:pPr>
      <w:bookmarkStart w:id="3095" w:name="section_e53fc55f00114ca0b87add8ffa193c9d"/>
      <w:bookmarkStart w:id="3096" w:name="_Toc462893431"/>
      <w:r>
        <w:t>GetDataSource</w:t>
      </w:r>
      <w:bookmarkEnd w:id="3095"/>
      <w:bookmarkEnd w:id="3096"/>
    </w:p>
    <w:p w:rsidR="00E0047E" w:rsidRDefault="00104175">
      <w:r>
        <w:t xml:space="preserve">The </w:t>
      </w:r>
      <w:r>
        <w:rPr>
          <w:b/>
        </w:rPr>
        <w:t>GetDataSource</w:t>
      </w:r>
      <w:r>
        <w:t xml:space="preserve"> element specifies the input data for the </w:t>
      </w:r>
      <w:r>
        <w:rPr>
          <w:b/>
        </w:rPr>
        <w:t xml:space="preserve">GetDataSource </w:t>
      </w:r>
      <w:r>
        <w:t>WSDL operation.</w:t>
      </w:r>
    </w:p>
    <w:p w:rsidR="00E0047E" w:rsidRDefault="00104175">
      <w:pPr>
        <w:pStyle w:val="Code"/>
      </w:pPr>
      <w:r>
        <w:t>&lt;xs:element name="GetDataSource"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097" w:name="CC_542897a8665f7805bd6a5a13d2b99ee6"/>
      <w:bookmarkEnd w:id="3097"/>
      <w:r>
        <w:rPr>
          <w:b/>
        </w:rPr>
        <w:t xml:space="preserve">location: </w:t>
      </w:r>
      <w:r>
        <w:t xml:space="preserve">A </w:t>
      </w:r>
      <w:r>
        <w:rPr>
          <w:b/>
        </w:rPr>
        <w:t>RepositoryLocation</w:t>
      </w:r>
      <w:r>
        <w:t xml:space="preserve"> complex type (section </w:t>
      </w:r>
      <w:hyperlink w:anchor="Section_d4f783e9e6fe46ebb4730a70b9c85913" w:history="1">
        <w:r>
          <w:rPr>
            <w:rStyle w:val="Hyperlink"/>
          </w:rPr>
          <w:t>2.2.4.161</w:t>
        </w:r>
      </w:hyperlink>
      <w:r>
        <w:t xml:space="preserve">) of a data source. This element MUST be present.             </w:t>
      </w:r>
    </w:p>
    <w:p w:rsidR="00E0047E" w:rsidRDefault="00104175">
      <w:pPr>
        <w:pStyle w:val="Heading6"/>
      </w:pPr>
      <w:bookmarkStart w:id="3098" w:name="section_28f6c30277974cd7bc70d83cce750dc7"/>
      <w:bookmarkStart w:id="3099" w:name="_Toc462893432"/>
      <w:r>
        <w:t>GetDataSourceResponse</w:t>
      </w:r>
      <w:bookmarkEnd w:id="3098"/>
      <w:bookmarkEnd w:id="3099"/>
    </w:p>
    <w:p w:rsidR="00E0047E" w:rsidRDefault="00104175">
      <w:r>
        <w:t xml:space="preserve">The </w:t>
      </w:r>
      <w:r>
        <w:rPr>
          <w:b/>
        </w:rPr>
        <w:t>GetDataSourceResponse</w:t>
      </w:r>
      <w:r>
        <w:t xml:space="preserve"> element specifies the result data for the </w:t>
      </w:r>
      <w:r>
        <w:rPr>
          <w:b/>
        </w:rPr>
        <w:t xml:space="preserve">GetDataSource </w:t>
      </w:r>
      <w:r>
        <w:t>WSDL operation.</w:t>
      </w:r>
    </w:p>
    <w:p w:rsidR="00E0047E" w:rsidRDefault="00104175">
      <w:pPr>
        <w:pStyle w:val="Code"/>
      </w:pPr>
      <w:r>
        <w:t>&lt;xs:element name="GetDataSourceResponse" xmlns:xs="http://www.w3</w:t>
      </w:r>
      <w:r>
        <w:t>.org/2001/XMLSchema"&gt;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name="GetDataSourceResult"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100" w:name="CC_4cb056faaaa804f23647d083b1d5e4ce"/>
      <w:bookmarkEnd w:id="3100"/>
      <w:r>
        <w:rPr>
          <w:b/>
        </w:rPr>
        <w:t xml:space="preserve">GetDataSourceResult: </w:t>
      </w:r>
      <w:r>
        <w:t>A data source (1), as spec</w:t>
      </w:r>
      <w:r>
        <w:t xml:space="preserve">ified in the </w:t>
      </w:r>
      <w:r>
        <w:rPr>
          <w:b/>
        </w:rPr>
        <w:t>DataSource</w:t>
      </w:r>
      <w:r>
        <w:t xml:space="preserve"> complex type (section </w:t>
      </w:r>
      <w:hyperlink w:anchor="Section_bcabc8689857430785b2daacd5245e4a" w:history="1">
        <w:r>
          <w:rPr>
            <w:rStyle w:val="Hyperlink"/>
          </w:rPr>
          <w:t>2.2.4.85</w:t>
        </w:r>
      </w:hyperlink>
      <w:r>
        <w:t xml:space="preserve">). This element MUST be present. </w:t>
      </w:r>
    </w:p>
    <w:p w:rsidR="00E0047E" w:rsidRDefault="00104175">
      <w:pPr>
        <w:pStyle w:val="Heading5"/>
      </w:pPr>
      <w:bookmarkStart w:id="3101" w:name="section_e1e4ee3b162840fc80aecfe993c65994"/>
      <w:bookmarkStart w:id="3102" w:name="_Toc462893433"/>
      <w:r>
        <w:t>Complex Types</w:t>
      </w:r>
      <w:bookmarkEnd w:id="3101"/>
      <w:bookmarkEnd w:id="3102"/>
    </w:p>
    <w:p w:rsidR="00E0047E" w:rsidRDefault="00104175">
      <w:r>
        <w:lastRenderedPageBreak/>
        <w:t>None.</w:t>
      </w:r>
    </w:p>
    <w:p w:rsidR="00E0047E" w:rsidRDefault="00104175">
      <w:pPr>
        <w:pStyle w:val="Heading5"/>
      </w:pPr>
      <w:bookmarkStart w:id="3103" w:name="section_40007adf1105468481402cadace61a29"/>
      <w:bookmarkStart w:id="3104" w:name="_Toc462893434"/>
      <w:r>
        <w:t>Simple Types</w:t>
      </w:r>
      <w:bookmarkEnd w:id="3103"/>
      <w:bookmarkEnd w:id="3104"/>
    </w:p>
    <w:p w:rsidR="00E0047E" w:rsidRDefault="00104175">
      <w:r>
        <w:t>None.</w:t>
      </w:r>
    </w:p>
    <w:p w:rsidR="00E0047E" w:rsidRDefault="00104175">
      <w:pPr>
        <w:pStyle w:val="Heading5"/>
      </w:pPr>
      <w:bookmarkStart w:id="3105" w:name="section_b0da2039220643bab256e7b5dfc8d348"/>
      <w:bookmarkStart w:id="3106" w:name="_Toc462893435"/>
      <w:r>
        <w:t>Attributes</w:t>
      </w:r>
      <w:bookmarkEnd w:id="3105"/>
      <w:bookmarkEnd w:id="3106"/>
    </w:p>
    <w:p w:rsidR="00E0047E" w:rsidRDefault="00104175">
      <w:r>
        <w:t>None.</w:t>
      </w:r>
    </w:p>
    <w:p w:rsidR="00E0047E" w:rsidRDefault="00104175">
      <w:pPr>
        <w:pStyle w:val="Heading5"/>
      </w:pPr>
      <w:bookmarkStart w:id="3107" w:name="section_a76b8649c5dc417282962ae93528537e"/>
      <w:bookmarkStart w:id="3108" w:name="_Toc462893436"/>
      <w:r>
        <w:t>Groups</w:t>
      </w:r>
      <w:bookmarkEnd w:id="3107"/>
      <w:bookmarkEnd w:id="3108"/>
    </w:p>
    <w:p w:rsidR="00E0047E" w:rsidRDefault="00104175">
      <w:r>
        <w:t>None.</w:t>
      </w:r>
    </w:p>
    <w:p w:rsidR="00E0047E" w:rsidRDefault="00104175">
      <w:pPr>
        <w:pStyle w:val="Heading5"/>
      </w:pPr>
      <w:bookmarkStart w:id="3109" w:name="section_e6055c882e3f4f01b51e188f167ad7fa"/>
      <w:bookmarkStart w:id="3110" w:name="_Toc462893437"/>
      <w:r>
        <w:t>Attribute Groups</w:t>
      </w:r>
      <w:bookmarkEnd w:id="3109"/>
      <w:bookmarkEnd w:id="3110"/>
    </w:p>
    <w:p w:rsidR="00E0047E" w:rsidRDefault="00104175">
      <w:r>
        <w:t>None.</w:t>
      </w:r>
    </w:p>
    <w:p w:rsidR="00E0047E" w:rsidRDefault="00104175">
      <w:pPr>
        <w:pStyle w:val="Heading4"/>
      </w:pPr>
      <w:bookmarkStart w:id="3111" w:name="section_2b7764175250409097f3253aad4b49fc"/>
      <w:bookmarkStart w:id="3112" w:name="_Toc462893438"/>
      <w:r>
        <w:t>GetDependentElem</w:t>
      </w:r>
      <w:r>
        <w:t>ents</w:t>
      </w:r>
      <w:bookmarkEnd w:id="3111"/>
      <w:bookmarkEnd w:id="3112"/>
      <w:r>
        <w:fldChar w:fldCharType="begin"/>
      </w:r>
      <w:r>
        <w:instrText xml:space="preserve"> XE "Server:GetDependentElements operation" </w:instrText>
      </w:r>
      <w:r>
        <w:fldChar w:fldCharType="end"/>
      </w:r>
      <w:r>
        <w:fldChar w:fldCharType="begin"/>
      </w:r>
      <w:r>
        <w:instrText xml:space="preserve"> XE "Operations:GetDependentElements" </w:instrText>
      </w:r>
      <w:r>
        <w:fldChar w:fldCharType="end"/>
      </w:r>
    </w:p>
    <w:p w:rsidR="00E0047E" w:rsidRDefault="00104175">
      <w:bookmarkStart w:id="3113" w:name="CC_67a9529fac71e092a8bf21711ae8fb8d"/>
      <w:bookmarkEnd w:id="3113"/>
      <w:r>
        <w:t xml:space="preserve">The </w:t>
      </w:r>
      <w:r>
        <w:rPr>
          <w:b/>
        </w:rPr>
        <w:t>GetDependentElements</w:t>
      </w:r>
      <w:r>
        <w:t xml:space="preserve"> operation retrieves from the server (2) all </w:t>
      </w:r>
      <w:r>
        <w:rPr>
          <w:b/>
        </w:rPr>
        <w:t>FirstClassElement</w:t>
      </w:r>
      <w:r>
        <w:t xml:space="preserve"> complex types (section </w:t>
      </w:r>
      <w:hyperlink w:anchor="Section_7da534d636e746eabe8cd75c7fdf7c21" w:history="1">
        <w:r>
          <w:rPr>
            <w:rStyle w:val="Hyperlink"/>
          </w:rPr>
          <w:t>2.2.4.99</w:t>
        </w:r>
      </w:hyperlink>
      <w:r>
        <w:t xml:space="preserve">) associated with a list (1) of repository locations. In addition, all </w:t>
      </w:r>
      <w:r>
        <w:rPr>
          <w:b/>
        </w:rPr>
        <w:t>FirstClassElements</w:t>
      </w:r>
      <w:r>
        <w:t xml:space="preserve"> that are related by reference are also included in the response. For example, for a requested scorecard, all </w:t>
      </w:r>
      <w:r>
        <w:rPr>
          <w:b/>
        </w:rPr>
        <w:t>Kpis</w:t>
      </w:r>
      <w:r>
        <w:t xml:space="preserve">, </w:t>
      </w:r>
      <w:r>
        <w:rPr>
          <w:b/>
        </w:rPr>
        <w:t>Indicators</w:t>
      </w:r>
      <w:r>
        <w:t xml:space="preserve">, and </w:t>
      </w:r>
      <w:r>
        <w:rPr>
          <w:b/>
        </w:rPr>
        <w:t>DataSources</w:t>
      </w:r>
      <w:r>
        <w:t xml:space="preserve"> that the s</w:t>
      </w:r>
      <w:r>
        <w:t>corecard depends on will also be retrieved.</w:t>
      </w:r>
    </w:p>
    <w:p w:rsidR="00E0047E" w:rsidRDefault="00104175">
      <w:bookmarkStart w:id="3114" w:name="CC_fa6aa6401c7f034981c071d194d3c951"/>
      <w:bookmarkEnd w:id="3114"/>
      <w:r>
        <w:t xml:space="preserve">The following is the WSDL port type specification of the </w:t>
      </w:r>
      <w:r>
        <w:rPr>
          <w:b/>
        </w:rPr>
        <w:t xml:space="preserve">GetDependentElements </w:t>
      </w:r>
      <w:r>
        <w:t>WSDL operation.</w:t>
      </w:r>
    </w:p>
    <w:p w:rsidR="00E0047E" w:rsidRDefault="00104175">
      <w:pPr>
        <w:pStyle w:val="Code"/>
      </w:pPr>
      <w:r>
        <w:t>&lt;wsdl:operation name="GetDependentElements" xmlns:wsdl="http://schemas.xmlsoap.org/wsdl/"&gt;</w:t>
      </w:r>
    </w:p>
    <w:p w:rsidR="00E0047E" w:rsidRDefault="00104175">
      <w:pPr>
        <w:pStyle w:val="Code"/>
      </w:pPr>
      <w:r>
        <w:t xml:space="preserve">  &lt;wsdl:input message="tns:</w:t>
      </w:r>
      <w:r>
        <w:t>GetDependentElementsSoapIn"/&gt;</w:t>
      </w:r>
    </w:p>
    <w:p w:rsidR="00E0047E" w:rsidRDefault="00104175">
      <w:pPr>
        <w:pStyle w:val="Code"/>
      </w:pPr>
      <w:r>
        <w:t xml:space="preserve">  &lt;wsdl:output message="tns:GetDependentElementsSoapOut"/&gt;</w:t>
      </w:r>
    </w:p>
    <w:p w:rsidR="00E0047E" w:rsidRDefault="00104175">
      <w:pPr>
        <w:pStyle w:val="Code"/>
      </w:pPr>
      <w:r>
        <w:t>&lt;/wsdl:operation&gt;</w:t>
      </w:r>
    </w:p>
    <w:p w:rsidR="00E0047E" w:rsidRDefault="00104175">
      <w:bookmarkStart w:id="3115" w:name="CC_0ede375748bbdce80ee257db9fea5a9b"/>
      <w:bookmarkEnd w:id="3115"/>
      <w:r>
        <w:t xml:space="preserve">The protocol client sends a </w:t>
      </w:r>
      <w:r>
        <w:rPr>
          <w:b/>
        </w:rPr>
        <w:t>GetDependentElementsSoapIn</w:t>
      </w:r>
      <w:r>
        <w:t xml:space="preserve"> request message (section </w:t>
      </w:r>
      <w:hyperlink w:anchor="Section_378f88e44570407d943cbb4656bfec0b" w:history="1">
        <w:r>
          <w:rPr>
            <w:rStyle w:val="Hyperlink"/>
          </w:rPr>
          <w:t>3.1.4.36.1.1</w:t>
        </w:r>
      </w:hyperlink>
      <w:r>
        <w:t xml:space="preserve">), and the server (2) responds with a </w:t>
      </w:r>
      <w:r>
        <w:rPr>
          <w:b/>
        </w:rPr>
        <w:t>GetDependentElementsSoapOut</w:t>
      </w:r>
      <w:r>
        <w:t xml:space="preserve"> response message (section </w:t>
      </w:r>
      <w:hyperlink w:anchor="Section_aea548d1039344098b323d96416b00b8" w:history="1">
        <w:r>
          <w:rPr>
            <w:rStyle w:val="Hyperlink"/>
          </w:rPr>
          <w:t>3.1.4.36.1.2</w:t>
        </w:r>
      </w:hyperlink>
      <w:r>
        <w:t>) as follows:</w:t>
      </w:r>
    </w:p>
    <w:p w:rsidR="00E0047E" w:rsidRDefault="00104175">
      <w:pPr>
        <w:pStyle w:val="ListParagraph"/>
        <w:numPr>
          <w:ilvl w:val="0"/>
          <w:numId w:val="111"/>
        </w:numPr>
      </w:pPr>
      <w:r>
        <w:t xml:space="preserve">The protocol client sends a list (1) of </w:t>
      </w:r>
      <w:r>
        <w:rPr>
          <w:b/>
        </w:rPr>
        <w:t>RepositoryLocation</w:t>
      </w:r>
      <w:r>
        <w:t xml:space="preserve"> complex</w:t>
      </w:r>
      <w:r>
        <w:t xml:space="preserve"> types (section </w:t>
      </w:r>
      <w:hyperlink w:anchor="Section_d4f783e9e6fe46ebb4730a70b9c85913" w:history="1">
        <w:r>
          <w:rPr>
            <w:rStyle w:val="Hyperlink"/>
          </w:rPr>
          <w:t>2.2.4.161</w:t>
        </w:r>
      </w:hyperlink>
      <w:r>
        <w:t>).</w:t>
      </w:r>
    </w:p>
    <w:p w:rsidR="00E0047E" w:rsidRDefault="00104175">
      <w:pPr>
        <w:pStyle w:val="ListParagraph"/>
        <w:numPr>
          <w:ilvl w:val="0"/>
          <w:numId w:val="111"/>
        </w:numPr>
      </w:pPr>
      <w:r>
        <w:t xml:space="preserve">The server (2) responds with a </w:t>
      </w:r>
      <w:r>
        <w:rPr>
          <w:b/>
        </w:rPr>
        <w:t>DependentElementInfo</w:t>
      </w:r>
      <w:r>
        <w:t xml:space="preserve"> complex type (section </w:t>
      </w:r>
      <w:hyperlink w:anchor="Section_e0d0fdef785f4ef2af72f493746d7e53" w:history="1">
        <w:r>
          <w:rPr>
            <w:rStyle w:val="Hyperlink"/>
          </w:rPr>
          <w:t>3.1.4.36.3.2</w:t>
        </w:r>
      </w:hyperlink>
      <w:r>
        <w:t xml:space="preserve">) containing all </w:t>
      </w:r>
      <w:r>
        <w:rPr>
          <w:b/>
        </w:rPr>
        <w:t>First</w:t>
      </w:r>
      <w:r>
        <w:rPr>
          <w:b/>
        </w:rPr>
        <w:t>ClassElement</w:t>
      </w:r>
      <w:r>
        <w:t xml:space="preserve"> items specified by the list of </w:t>
      </w:r>
      <w:r>
        <w:rPr>
          <w:b/>
        </w:rPr>
        <w:t>RepositoryLocations</w:t>
      </w:r>
      <w:r>
        <w:t>, all associated sub-items, and all containing list URLs.</w:t>
      </w:r>
    </w:p>
    <w:p w:rsidR="00E0047E" w:rsidRDefault="00104175">
      <w:pPr>
        <w:pStyle w:val="ListParagraph"/>
        <w:numPr>
          <w:ilvl w:val="0"/>
          <w:numId w:val="111"/>
        </w:numPr>
      </w:pPr>
      <w:r>
        <w:t xml:space="preserve">In the event that all </w:t>
      </w:r>
      <w:r>
        <w:rPr>
          <w:b/>
        </w:rPr>
        <w:t>FirstClassElement</w:t>
      </w:r>
      <w:r>
        <w:t xml:space="preserve"> items and sub-items referenced by the list cannot be retrieved, the server (2) SHOULD</w:t>
      </w:r>
      <w:bookmarkStart w:id="3116" w:name="Appendix_A_Target_30"/>
      <w:r>
        <w:fldChar w:fldCharType="begin"/>
      </w:r>
      <w:r>
        <w:instrText xml:space="preserve"> HYPERLI</w:instrText>
      </w:r>
      <w:r>
        <w:instrText xml:space="preserve">NK \l "Appendix_A_30" \o "Product behavior note 30" \h </w:instrText>
      </w:r>
      <w:r>
        <w:fldChar w:fldCharType="separate"/>
      </w:r>
      <w:r>
        <w:rPr>
          <w:rStyle w:val="Hyperlink"/>
        </w:rPr>
        <w:t>&lt;30&gt;</w:t>
      </w:r>
      <w:r>
        <w:rPr>
          <w:rStyle w:val="Hyperlink"/>
        </w:rPr>
        <w:fldChar w:fldCharType="end"/>
      </w:r>
      <w:bookmarkEnd w:id="3116"/>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See Common List of Erro</w:t>
            </w:r>
            <w:r>
              <w:t xml:space="preserve">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117" w:name="section_54fc0aa6684848109bdf4b5cc1c4bb1f"/>
      <w:bookmarkStart w:id="3118" w:name="_Toc462893439"/>
      <w:r>
        <w:lastRenderedPageBreak/>
        <w:t>Messages</w:t>
      </w:r>
      <w:bookmarkEnd w:id="3117"/>
      <w:bookmarkEnd w:id="311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108"/>
        <w:gridCol w:w="63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GetDependentElementsSoapIn</w:t>
            </w:r>
          </w:p>
        </w:tc>
        <w:tc>
          <w:tcPr>
            <w:tcW w:w="0" w:type="auto"/>
            <w:vAlign w:val="center"/>
          </w:tcPr>
          <w:p w:rsidR="00E0047E" w:rsidRDefault="00104175">
            <w:pPr>
              <w:pStyle w:val="TableBodyText"/>
            </w:pPr>
            <w:r>
              <w:t xml:space="preserve">The request WSDL message for the </w:t>
            </w:r>
            <w:r>
              <w:rPr>
                <w:b/>
              </w:rPr>
              <w:t xml:space="preserve">GetDependentElements </w:t>
            </w:r>
            <w:r>
              <w:t>WSDL operation.</w:t>
            </w:r>
          </w:p>
        </w:tc>
      </w:tr>
      <w:tr w:rsidR="00E0047E" w:rsidTr="00E0047E">
        <w:tc>
          <w:tcPr>
            <w:tcW w:w="0" w:type="auto"/>
            <w:vAlign w:val="center"/>
          </w:tcPr>
          <w:p w:rsidR="00E0047E" w:rsidRDefault="00104175">
            <w:pPr>
              <w:pStyle w:val="TableBodyText"/>
            </w:pPr>
            <w:r>
              <w:rPr>
                <w:b/>
              </w:rPr>
              <w:t>GetDependentElementsSoapOut</w:t>
            </w:r>
          </w:p>
        </w:tc>
        <w:tc>
          <w:tcPr>
            <w:tcW w:w="0" w:type="auto"/>
            <w:vAlign w:val="center"/>
          </w:tcPr>
          <w:p w:rsidR="00E0047E" w:rsidRDefault="00104175">
            <w:pPr>
              <w:pStyle w:val="TableBodyText"/>
            </w:pPr>
            <w:r>
              <w:t xml:space="preserve">The response WSDL message for the </w:t>
            </w:r>
            <w:r>
              <w:rPr>
                <w:b/>
              </w:rPr>
              <w:t xml:space="preserve">GetDependentElements </w:t>
            </w:r>
            <w:r>
              <w:t>WSDL operation.</w:t>
            </w:r>
          </w:p>
        </w:tc>
      </w:tr>
    </w:tbl>
    <w:p w:rsidR="00E0047E" w:rsidRDefault="00E0047E"/>
    <w:p w:rsidR="00E0047E" w:rsidRDefault="00104175">
      <w:pPr>
        <w:pStyle w:val="Heading6"/>
      </w:pPr>
      <w:bookmarkStart w:id="3119" w:name="section_378f88e44570407d943cbb4656bfec0b"/>
      <w:bookmarkStart w:id="3120" w:name="_Toc462893440"/>
      <w:r>
        <w:t>GetDependentElementsSoapIn</w:t>
      </w:r>
      <w:bookmarkEnd w:id="3119"/>
      <w:bookmarkEnd w:id="3120"/>
    </w:p>
    <w:p w:rsidR="00E0047E" w:rsidRDefault="00104175">
      <w:r>
        <w:t xml:space="preserve">The request WSDL message for the </w:t>
      </w:r>
      <w:r>
        <w:rPr>
          <w:b/>
        </w:rPr>
        <w:t xml:space="preserve">GetDependentElements </w:t>
      </w:r>
      <w:r>
        <w:t>WSDL operation.</w:t>
      </w:r>
    </w:p>
    <w:p w:rsidR="00E0047E" w:rsidRDefault="00104175">
      <w:r>
        <w:t>The SOAP action value is:</w:t>
      </w:r>
    </w:p>
    <w:p w:rsidR="00E0047E" w:rsidRDefault="00104175">
      <w:pPr>
        <w:pStyle w:val="Code"/>
      </w:pPr>
      <w:r>
        <w:t>http://www.microsoft.com/perform</w:t>
      </w:r>
      <w:r>
        <w:t>ancepoint/scorecards/GetDependentElements</w:t>
      </w:r>
    </w:p>
    <w:p w:rsidR="00E0047E" w:rsidRDefault="00104175">
      <w:r>
        <w:t xml:space="preserve">The SOAP body contains the </w:t>
      </w:r>
      <w:r>
        <w:rPr>
          <w:b/>
        </w:rPr>
        <w:t xml:space="preserve">GetDependentElements </w:t>
      </w:r>
      <w:r>
        <w:t>element.</w:t>
      </w:r>
    </w:p>
    <w:p w:rsidR="00E0047E" w:rsidRDefault="00104175">
      <w:pPr>
        <w:pStyle w:val="Heading6"/>
      </w:pPr>
      <w:bookmarkStart w:id="3121" w:name="section_aea548d1039344098b323d96416b00b8"/>
      <w:bookmarkStart w:id="3122" w:name="_Toc462893441"/>
      <w:r>
        <w:t>GetDependentElementsSoapOut</w:t>
      </w:r>
      <w:bookmarkEnd w:id="3121"/>
      <w:bookmarkEnd w:id="3122"/>
    </w:p>
    <w:p w:rsidR="00E0047E" w:rsidRDefault="00104175">
      <w:r>
        <w:t xml:space="preserve">The response WSDL message for the </w:t>
      </w:r>
      <w:r>
        <w:rPr>
          <w:b/>
        </w:rPr>
        <w:t xml:space="preserve">GetDependentElements </w:t>
      </w:r>
      <w:r>
        <w:t>WSDL operation.</w:t>
      </w:r>
    </w:p>
    <w:p w:rsidR="00E0047E" w:rsidRDefault="00104175">
      <w:r>
        <w:t xml:space="preserve">The SOAP body contains the </w:t>
      </w:r>
      <w:r>
        <w:rPr>
          <w:b/>
        </w:rPr>
        <w:t xml:space="preserve">GetDependentElementsResponse </w:t>
      </w:r>
      <w:r>
        <w:t>element.</w:t>
      </w:r>
    </w:p>
    <w:p w:rsidR="00E0047E" w:rsidRDefault="00104175">
      <w:pPr>
        <w:pStyle w:val="Heading5"/>
      </w:pPr>
      <w:bookmarkStart w:id="3123" w:name="section_e51fbd7b37fc49cfafb9cb324428ce69"/>
      <w:bookmarkStart w:id="3124" w:name="_Toc462893442"/>
      <w:r>
        <w:t>Elements</w:t>
      </w:r>
      <w:bookmarkEnd w:id="3123"/>
      <w:bookmarkEnd w:id="312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206"/>
        <w:gridCol w:w="56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GetDependentElements</w:t>
            </w:r>
          </w:p>
        </w:tc>
        <w:tc>
          <w:tcPr>
            <w:tcW w:w="0" w:type="auto"/>
            <w:vAlign w:val="center"/>
          </w:tcPr>
          <w:p w:rsidR="00E0047E" w:rsidRDefault="00104175">
            <w:pPr>
              <w:pStyle w:val="TableBodyText"/>
            </w:pPr>
            <w:r>
              <w:t xml:space="preserve">The input data for the </w:t>
            </w:r>
            <w:r>
              <w:rPr>
                <w:b/>
              </w:rPr>
              <w:t xml:space="preserve">GetDependentElements </w:t>
            </w:r>
            <w:r>
              <w:t>WSDL operation.</w:t>
            </w:r>
          </w:p>
        </w:tc>
      </w:tr>
      <w:tr w:rsidR="00E0047E" w:rsidTr="00E0047E">
        <w:tc>
          <w:tcPr>
            <w:tcW w:w="0" w:type="auto"/>
            <w:vAlign w:val="center"/>
          </w:tcPr>
          <w:p w:rsidR="00E0047E" w:rsidRDefault="00104175">
            <w:pPr>
              <w:pStyle w:val="TableBodyText"/>
            </w:pPr>
            <w:r>
              <w:rPr>
                <w:b/>
              </w:rPr>
              <w:t>GetDependentElementsResponse</w:t>
            </w:r>
          </w:p>
        </w:tc>
        <w:tc>
          <w:tcPr>
            <w:tcW w:w="0" w:type="auto"/>
            <w:vAlign w:val="center"/>
          </w:tcPr>
          <w:p w:rsidR="00E0047E" w:rsidRDefault="00104175">
            <w:pPr>
              <w:pStyle w:val="TableBodyText"/>
            </w:pPr>
            <w:r>
              <w:t>The</w:t>
            </w:r>
            <w:r>
              <w:t xml:space="preserve"> result data for the </w:t>
            </w:r>
            <w:r>
              <w:rPr>
                <w:b/>
              </w:rPr>
              <w:t xml:space="preserve">GetDependentElements </w:t>
            </w:r>
            <w:r>
              <w:t>WSDL operation.</w:t>
            </w:r>
          </w:p>
        </w:tc>
      </w:tr>
    </w:tbl>
    <w:p w:rsidR="00E0047E" w:rsidRDefault="00E0047E"/>
    <w:p w:rsidR="00E0047E" w:rsidRDefault="00104175">
      <w:pPr>
        <w:pStyle w:val="Heading6"/>
      </w:pPr>
      <w:bookmarkStart w:id="3125" w:name="section_b203dab8443a4159b7bbb2cb5a7e6c95"/>
      <w:bookmarkStart w:id="3126" w:name="_Toc462893443"/>
      <w:r>
        <w:t>GetDependentElements</w:t>
      </w:r>
      <w:bookmarkEnd w:id="3125"/>
      <w:bookmarkEnd w:id="3126"/>
    </w:p>
    <w:p w:rsidR="00E0047E" w:rsidRDefault="00104175">
      <w:r>
        <w:t xml:space="preserve">The </w:t>
      </w:r>
      <w:r>
        <w:rPr>
          <w:b/>
        </w:rPr>
        <w:t>GetDependentElements</w:t>
      </w:r>
      <w:r>
        <w:t xml:space="preserve"> element specifies the input data for the </w:t>
      </w:r>
      <w:r>
        <w:rPr>
          <w:b/>
        </w:rPr>
        <w:t xml:space="preserve">GetDependentElements </w:t>
      </w:r>
      <w:r>
        <w:t>WSDL operation.</w:t>
      </w:r>
    </w:p>
    <w:p w:rsidR="00E0047E" w:rsidRDefault="00104175">
      <w:pPr>
        <w:pStyle w:val="Code"/>
      </w:pPr>
      <w:r>
        <w:t>&lt;xs:element name="GetDependentElements"</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name="missingItems" type="tns:ArrayOfRepositoryLocation"/&gt;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127" w:name="CC_27ab0fc47f7654fce3f0b657423db4aa"/>
      <w:bookmarkEnd w:id="3127"/>
      <w:r>
        <w:rPr>
          <w:b/>
        </w:rPr>
        <w:lastRenderedPageBreak/>
        <w:t xml:space="preserve">missingItems: </w:t>
      </w:r>
      <w:r>
        <w:t>A</w:t>
      </w:r>
      <w:r>
        <w:t xml:space="preserve">n </w:t>
      </w:r>
      <w:r>
        <w:rPr>
          <w:b/>
        </w:rPr>
        <w:t>ArrayOfRepositoryLocation</w:t>
      </w:r>
      <w:r>
        <w:t xml:space="preserve"> complex type, as specified in section </w:t>
      </w:r>
      <w:hyperlink w:anchor="Section_d20722a291114dea96db90dc6941e455" w:history="1">
        <w:r>
          <w:rPr>
            <w:rStyle w:val="Hyperlink"/>
          </w:rPr>
          <w:t>3.1.4.36.3.1</w:t>
        </w:r>
      </w:hyperlink>
      <w:r>
        <w:t xml:space="preserve">. This element specifies which items to retrieve. </w:t>
      </w:r>
    </w:p>
    <w:p w:rsidR="00E0047E" w:rsidRDefault="00104175">
      <w:pPr>
        <w:pStyle w:val="Heading6"/>
      </w:pPr>
      <w:bookmarkStart w:id="3128" w:name="section_33e114460a234d3c9ca792cdff153528"/>
      <w:bookmarkStart w:id="3129" w:name="_Toc462893444"/>
      <w:r>
        <w:t>GetDependentElementsResponse</w:t>
      </w:r>
      <w:bookmarkEnd w:id="3128"/>
      <w:bookmarkEnd w:id="3129"/>
    </w:p>
    <w:p w:rsidR="00E0047E" w:rsidRDefault="00104175">
      <w:r>
        <w:t xml:space="preserve">The </w:t>
      </w:r>
      <w:r>
        <w:rPr>
          <w:b/>
        </w:rPr>
        <w:t>GetDependentElementsResponse</w:t>
      </w:r>
      <w:r>
        <w:t xml:space="preserve"> eleme</w:t>
      </w:r>
      <w:r>
        <w:t xml:space="preserve">nt specifies the result data for the </w:t>
      </w:r>
      <w:r>
        <w:rPr>
          <w:b/>
        </w:rPr>
        <w:t xml:space="preserve">GetDependentElements </w:t>
      </w:r>
      <w:r>
        <w:t>WSDL operation.</w:t>
      </w:r>
    </w:p>
    <w:p w:rsidR="00E0047E" w:rsidRDefault="00104175">
      <w:pPr>
        <w:pStyle w:val="Code"/>
      </w:pPr>
      <w:r>
        <w:t>&lt;xs:element name="GetDependentElementsResponse"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name="GetDependentElementsResult" type="tns:DependentElementInfo"/&gt;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130" w:name="CC_e0d890ab07b9922608263624ed42db69"/>
      <w:bookmarkEnd w:id="3130"/>
      <w:r>
        <w:rPr>
          <w:b/>
        </w:rPr>
        <w:t xml:space="preserve">GetDependentElementsResult: </w:t>
      </w:r>
      <w:r>
        <w:t xml:space="preserve">A </w:t>
      </w:r>
      <w:r>
        <w:rPr>
          <w:b/>
        </w:rPr>
        <w:t>DependentElementInfo</w:t>
      </w:r>
      <w:r>
        <w:t xml:space="preserve"> complex type, as specified in section </w:t>
      </w:r>
      <w:hyperlink w:anchor="Section_e0d0fdef785f4ef2af72f493746d7e53" w:history="1">
        <w:r>
          <w:rPr>
            <w:rStyle w:val="Hyperlink"/>
          </w:rPr>
          <w:t>3.1.4.36.3.2</w:t>
        </w:r>
      </w:hyperlink>
      <w:r>
        <w:t>. This element MUST be present.</w:t>
      </w:r>
    </w:p>
    <w:p w:rsidR="00E0047E" w:rsidRDefault="00104175">
      <w:pPr>
        <w:pStyle w:val="Heading5"/>
      </w:pPr>
      <w:bookmarkStart w:id="3131" w:name="section_7606043e90224e4f98bde5fdcfb227aa"/>
      <w:bookmarkStart w:id="3132" w:name="_Toc462893445"/>
      <w:r>
        <w:t>Complex Types</w:t>
      </w:r>
      <w:bookmarkEnd w:id="3131"/>
      <w:bookmarkEnd w:id="3132"/>
    </w:p>
    <w:p w:rsidR="00E0047E" w:rsidRDefault="0010417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2662"/>
        <w:gridCol w:w="68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ArrayOfRepositoryList</w:t>
            </w:r>
          </w:p>
        </w:tc>
        <w:tc>
          <w:tcPr>
            <w:tcW w:w="0" w:type="auto"/>
            <w:vAlign w:val="center"/>
          </w:tcPr>
          <w:p w:rsidR="00E0047E" w:rsidRDefault="00104175">
            <w:pPr>
              <w:pStyle w:val="TableBodyText"/>
            </w:pPr>
            <w:bookmarkStart w:id="3133" w:name="CC_c922aa19a1fe6a22cb52520035fdd681"/>
            <w:bookmarkEnd w:id="3133"/>
            <w:r>
              <w:t xml:space="preserve">Specifies an array of </w:t>
            </w:r>
            <w:r>
              <w:t>RepositoryList elements.</w:t>
            </w:r>
          </w:p>
        </w:tc>
      </w:tr>
      <w:tr w:rsidR="00E0047E" w:rsidTr="00E0047E">
        <w:tc>
          <w:tcPr>
            <w:tcW w:w="0" w:type="auto"/>
            <w:vAlign w:val="center"/>
          </w:tcPr>
          <w:p w:rsidR="00E0047E" w:rsidRDefault="00104175">
            <w:pPr>
              <w:pStyle w:val="TableBodyText"/>
            </w:pPr>
            <w:r>
              <w:rPr>
                <w:b/>
              </w:rPr>
              <w:t>ArrayOfRepositoryLocation</w:t>
            </w:r>
          </w:p>
        </w:tc>
        <w:tc>
          <w:tcPr>
            <w:tcW w:w="0" w:type="auto"/>
            <w:vAlign w:val="center"/>
          </w:tcPr>
          <w:p w:rsidR="00E0047E" w:rsidRDefault="00104175">
            <w:pPr>
              <w:pStyle w:val="TableBodyText"/>
            </w:pPr>
            <w:bookmarkStart w:id="3134" w:name="CC_0de3dd28ae181a8ff1efb719cdfd93c7"/>
            <w:bookmarkEnd w:id="3134"/>
            <w:r>
              <w:t xml:space="preserve">Specifies an array of </w:t>
            </w:r>
            <w:r>
              <w:rPr>
                <w:b/>
              </w:rPr>
              <w:t>RepositoryLocation.</w:t>
            </w:r>
          </w:p>
        </w:tc>
      </w:tr>
      <w:tr w:rsidR="00E0047E" w:rsidTr="00E0047E">
        <w:tc>
          <w:tcPr>
            <w:tcW w:w="0" w:type="auto"/>
            <w:vAlign w:val="center"/>
          </w:tcPr>
          <w:p w:rsidR="00E0047E" w:rsidRDefault="00104175">
            <w:pPr>
              <w:pStyle w:val="TableBodyText"/>
            </w:pPr>
            <w:r>
              <w:rPr>
                <w:b/>
              </w:rPr>
              <w:t>DependentElementInfo</w:t>
            </w:r>
          </w:p>
        </w:tc>
        <w:tc>
          <w:tcPr>
            <w:tcW w:w="0" w:type="auto"/>
            <w:vAlign w:val="center"/>
          </w:tcPr>
          <w:p w:rsidR="00E0047E" w:rsidRDefault="00104175">
            <w:pPr>
              <w:pStyle w:val="TableBodyText"/>
            </w:pPr>
            <w:bookmarkStart w:id="3135" w:name="CC_3dc99463e55ce65921a977f28c3693e6"/>
            <w:bookmarkEnd w:id="3135"/>
            <w:r>
              <w:t>Contains elements and associated list references.</w:t>
            </w:r>
          </w:p>
        </w:tc>
      </w:tr>
      <w:tr w:rsidR="00E0047E" w:rsidTr="00E0047E">
        <w:tc>
          <w:tcPr>
            <w:tcW w:w="0" w:type="auto"/>
            <w:vAlign w:val="center"/>
          </w:tcPr>
          <w:p w:rsidR="00E0047E" w:rsidRDefault="00104175">
            <w:pPr>
              <w:pStyle w:val="TableBodyText"/>
            </w:pPr>
            <w:r>
              <w:rPr>
                <w:b/>
              </w:rPr>
              <w:t>ListLocation</w:t>
            </w:r>
          </w:p>
        </w:tc>
        <w:tc>
          <w:tcPr>
            <w:tcW w:w="0" w:type="auto"/>
            <w:vAlign w:val="center"/>
          </w:tcPr>
          <w:p w:rsidR="00E0047E" w:rsidRDefault="00104175">
            <w:pPr>
              <w:pStyle w:val="TableBodyText"/>
            </w:pPr>
            <w:bookmarkStart w:id="3136" w:name="CC_136a2f7e58d18ec632a9ba1a0801bba2"/>
            <w:bookmarkEnd w:id="3136"/>
            <w:r>
              <w:t>Contains the necessary information to identify a list (1) on the server (2).</w:t>
            </w:r>
          </w:p>
        </w:tc>
      </w:tr>
      <w:tr w:rsidR="00E0047E" w:rsidTr="00E0047E">
        <w:tc>
          <w:tcPr>
            <w:tcW w:w="0" w:type="auto"/>
            <w:vAlign w:val="center"/>
          </w:tcPr>
          <w:p w:rsidR="00E0047E" w:rsidRDefault="00104175">
            <w:pPr>
              <w:pStyle w:val="TableBodyText"/>
            </w:pPr>
            <w:r>
              <w:rPr>
                <w:b/>
              </w:rPr>
              <w:t>RepositoryList</w:t>
            </w:r>
          </w:p>
        </w:tc>
        <w:tc>
          <w:tcPr>
            <w:tcW w:w="0" w:type="auto"/>
            <w:vAlign w:val="center"/>
          </w:tcPr>
          <w:p w:rsidR="00E0047E" w:rsidRDefault="00104175">
            <w:pPr>
              <w:pStyle w:val="TableBodyText"/>
            </w:pPr>
            <w:bookmarkStart w:id="3137" w:name="CC_8ec5aeaed22d7231e532cf065bc51698"/>
            <w:bookmarkEnd w:id="3137"/>
            <w:r>
              <w:t xml:space="preserve">Specifies a location where </w:t>
            </w:r>
            <w:r>
              <w:rPr>
                <w:b/>
              </w:rPr>
              <w:t>FirstClassElement</w:t>
            </w:r>
            <w:r>
              <w:t xml:space="preserve"> (section </w:t>
            </w:r>
            <w:hyperlink w:anchor="Section_7da534d636e746eabe8cd75c7fdf7c21" w:history="1">
              <w:r>
                <w:rPr>
                  <w:rStyle w:val="Hyperlink"/>
                </w:rPr>
                <w:t>2.2.4.99</w:t>
              </w:r>
            </w:hyperlink>
            <w:r>
              <w:t>) items are stored on the server.</w:t>
            </w:r>
          </w:p>
        </w:tc>
      </w:tr>
    </w:tbl>
    <w:p w:rsidR="00E0047E" w:rsidRDefault="00E0047E"/>
    <w:p w:rsidR="00E0047E" w:rsidRDefault="00104175">
      <w:pPr>
        <w:pStyle w:val="Heading6"/>
      </w:pPr>
      <w:bookmarkStart w:id="3138" w:name="section_d20722a291114dea96db90dc6941e455"/>
      <w:bookmarkStart w:id="3139" w:name="_Toc462893446"/>
      <w:r>
        <w:t>ArrayOfRepositoryLocation</w:t>
      </w:r>
      <w:bookmarkEnd w:id="3138"/>
      <w:bookmarkEnd w:id="3139"/>
    </w:p>
    <w:p w:rsidR="00E0047E" w:rsidRDefault="00104175">
      <w:r>
        <w:rPr>
          <w:b/>
        </w:rPr>
        <w:t>Namespace:</w:t>
      </w:r>
      <w:r>
        <w:t xml:space="preserve"> http://www.microsoft.com/performancepoint/sc</w:t>
      </w:r>
      <w:r>
        <w:t>orecards</w:t>
      </w:r>
    </w:p>
    <w:p w:rsidR="00E0047E" w:rsidRDefault="00104175">
      <w:bookmarkStart w:id="3140" w:name="CC_276f593e38a978d3276782f0365be7e7"/>
      <w:bookmarkEnd w:id="3140"/>
      <w:r>
        <w:t xml:space="preserve">The </w:t>
      </w:r>
      <w:r>
        <w:rPr>
          <w:b/>
        </w:rPr>
        <w:t>ArrayOfRepositoryLocation</w:t>
      </w:r>
      <w:r>
        <w:t xml:space="preserve"> complex type specifies an array of </w:t>
      </w:r>
      <w:r>
        <w:rPr>
          <w:b/>
        </w:rPr>
        <w:t>RepositoryLocation</w:t>
      </w:r>
      <w:r>
        <w:t xml:space="preserve"> complex types (section </w:t>
      </w:r>
      <w:hyperlink w:anchor="Section_d4f783e9e6fe46ebb4730a70b9c85913" w:history="1">
        <w:r>
          <w:rPr>
            <w:rStyle w:val="Hyperlink"/>
          </w:rPr>
          <w:t>2.2.4.161</w:t>
        </w:r>
      </w:hyperlink>
      <w:r>
        <w:t>).</w:t>
      </w:r>
    </w:p>
    <w:p w:rsidR="00E0047E" w:rsidRDefault="00104175">
      <w:pPr>
        <w:pStyle w:val="Code"/>
      </w:pPr>
      <w:bookmarkStart w:id="3141" w:name="CC_702d2b345d012b415c20bff5d06ea807"/>
      <w:bookmarkEnd w:id="3141"/>
      <w:r>
        <w:t>&lt;xs:complexType name="ArrayOfRepositoryLocation" xmlns:xs="http://ww</w:t>
      </w:r>
      <w:r>
        <w:t>w.w3.org/2001/XMLSchema"&gt;</w:t>
      </w:r>
    </w:p>
    <w:p w:rsidR="00E0047E" w:rsidRDefault="00104175">
      <w:pPr>
        <w:pStyle w:val="Code"/>
      </w:pPr>
      <w:r>
        <w:t xml:space="preserve">  &lt;xs:sequence&gt;</w:t>
      </w:r>
    </w:p>
    <w:p w:rsidR="00E0047E" w:rsidRDefault="00104175">
      <w:pPr>
        <w:pStyle w:val="Code"/>
      </w:pPr>
      <w:r>
        <w:t xml:space="preserve">    &lt;xs:element minOccurs="0" maxOccurs="unbounded" name="RepositoryLocation" nillable="true" type="tns:RepositoryLocation"/&gt;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142" w:name="CC_4278d030a0c3e11481672c649ec39458"/>
      <w:bookmarkEnd w:id="3142"/>
      <w:r>
        <w:rPr>
          <w:b/>
        </w:rPr>
        <w:t xml:space="preserve">RepositoryLocation: </w:t>
      </w:r>
      <w:r>
        <w:t xml:space="preserve">This element MUST NOT be null and MUST conform to the schema of the </w:t>
      </w:r>
      <w:r>
        <w:rPr>
          <w:b/>
        </w:rPr>
        <w:t>RepositoryLocation</w:t>
      </w:r>
      <w:r>
        <w:t>.</w:t>
      </w:r>
    </w:p>
    <w:p w:rsidR="00E0047E" w:rsidRDefault="00104175">
      <w:pPr>
        <w:pStyle w:val="Heading6"/>
      </w:pPr>
      <w:bookmarkStart w:id="3143" w:name="section_e0d0fdef785f4ef2af72f493746d7e53"/>
      <w:bookmarkStart w:id="3144" w:name="_Toc462893447"/>
      <w:r>
        <w:t>DependentElementInfo</w:t>
      </w:r>
      <w:bookmarkEnd w:id="3143"/>
      <w:bookmarkEnd w:id="3144"/>
    </w:p>
    <w:p w:rsidR="00E0047E" w:rsidRDefault="00104175">
      <w:r>
        <w:rPr>
          <w:b/>
        </w:rPr>
        <w:lastRenderedPageBreak/>
        <w:t>Namespace:</w:t>
      </w:r>
      <w:r>
        <w:t xml:space="preserve"> http://www.microsoft.com/performancepoint/scorecards</w:t>
      </w:r>
    </w:p>
    <w:p w:rsidR="00E0047E" w:rsidRDefault="00104175">
      <w:bookmarkStart w:id="3145" w:name="CC_15e92e0b20aab212d53f3c387115e152"/>
      <w:bookmarkEnd w:id="3145"/>
      <w:r>
        <w:t xml:space="preserve">The </w:t>
      </w:r>
      <w:r>
        <w:rPr>
          <w:b/>
        </w:rPr>
        <w:t>DependentElementInfo</w:t>
      </w:r>
      <w:r>
        <w:t xml:space="preserve"> complex type contains elements and associated list referen</w:t>
      </w:r>
      <w:r>
        <w:t>ces.</w:t>
      </w:r>
    </w:p>
    <w:p w:rsidR="00E0047E" w:rsidRDefault="00104175">
      <w:pPr>
        <w:pStyle w:val="Code"/>
      </w:pPr>
      <w:bookmarkStart w:id="3146" w:name="CC_da1b809a8c87c5060845fdf622a750a2"/>
      <w:bookmarkEnd w:id="3146"/>
      <w:r>
        <w:t>&lt;xs:complexType name="DependentElementInfo"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name="DependentLists" type="tns:ArrayOfRepositoryList"/&gt;</w:t>
      </w:r>
    </w:p>
    <w:p w:rsidR="00E0047E" w:rsidRDefault="00104175">
      <w:pPr>
        <w:pStyle w:val="Code"/>
      </w:pPr>
      <w:r>
        <w:t xml:space="preserve">    &lt;xs:element minOccurs="0" maxOccurs="1"</w:t>
      </w:r>
      <w:r>
        <w:t xml:space="preserve"> name="DependentElements" type="tns:ArrayOfFirstClassElement"/&gt;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147" w:name="CC_ba1b286434372462d161753a1c32f394"/>
      <w:bookmarkEnd w:id="3147"/>
      <w:r>
        <w:rPr>
          <w:b/>
        </w:rPr>
        <w:t xml:space="preserve">DependentLists: </w:t>
      </w:r>
      <w:r>
        <w:t xml:space="preserve">An </w:t>
      </w:r>
      <w:r>
        <w:rPr>
          <w:b/>
        </w:rPr>
        <w:t>ArrayOfRepositoryList</w:t>
      </w:r>
      <w:r>
        <w:t xml:space="preserve"> complex type (section </w:t>
      </w:r>
      <w:hyperlink w:anchor="Section_3db7a1132cd548a1b14092e4d3ccc5a9" w:history="1">
        <w:r>
          <w:rPr>
            <w:rStyle w:val="Hyperlink"/>
          </w:rPr>
          <w:t>3.1.4.36.3.3</w:t>
        </w:r>
      </w:hyperlink>
      <w:r>
        <w:t>). A collection of lis</w:t>
      </w:r>
      <w:r>
        <w:t xml:space="preserve">ts (1) associated with the items in </w:t>
      </w:r>
      <w:r>
        <w:rPr>
          <w:b/>
        </w:rPr>
        <w:t>DependentElements</w:t>
      </w:r>
      <w:r>
        <w:t>.</w:t>
      </w:r>
    </w:p>
    <w:p w:rsidR="00E0047E" w:rsidRDefault="00104175">
      <w:bookmarkStart w:id="3148" w:name="CC_af74f51080ec7a076670d2be374f86a1"/>
      <w:bookmarkEnd w:id="3148"/>
      <w:r>
        <w:rPr>
          <w:b/>
        </w:rPr>
        <w:t xml:space="preserve">DependentElements: </w:t>
      </w:r>
      <w:r>
        <w:t xml:space="preserve"> An </w:t>
      </w:r>
      <w:r>
        <w:rPr>
          <w:b/>
        </w:rPr>
        <w:t>ArrayOfFirstClassElement</w:t>
      </w:r>
      <w:r>
        <w:t xml:space="preserve"> complex type (section </w:t>
      </w:r>
      <w:hyperlink w:anchor="Section_c1cc80ca33ee4647af74fd285d1835a8" w:history="1">
        <w:r>
          <w:rPr>
            <w:rStyle w:val="Hyperlink"/>
          </w:rPr>
          <w:t>2.2.4.34</w:t>
        </w:r>
      </w:hyperlink>
      <w:r>
        <w:t xml:space="preserve">). A collection of </w:t>
      </w:r>
      <w:r>
        <w:rPr>
          <w:b/>
        </w:rPr>
        <w:t>FirstClassElement</w:t>
      </w:r>
      <w:r>
        <w:t xml:space="preserve"> complex type items (sectio</w:t>
      </w:r>
      <w:r>
        <w:t xml:space="preserve">n </w:t>
      </w:r>
      <w:hyperlink w:anchor="Section_7da534d636e746eabe8cd75c7fdf7c21" w:history="1">
        <w:r>
          <w:rPr>
            <w:rStyle w:val="Hyperlink"/>
          </w:rPr>
          <w:t>2.2.4.99</w:t>
        </w:r>
      </w:hyperlink>
      <w:r>
        <w:t xml:space="preserve">), and all items associated through </w:t>
      </w:r>
      <w:r>
        <w:rPr>
          <w:b/>
        </w:rPr>
        <w:t>FirstClassElement</w:t>
      </w:r>
      <w:r>
        <w:t xml:space="preserve"> references.</w:t>
      </w:r>
    </w:p>
    <w:p w:rsidR="00E0047E" w:rsidRDefault="00104175">
      <w:pPr>
        <w:pStyle w:val="Heading6"/>
      </w:pPr>
      <w:bookmarkStart w:id="3149" w:name="section_3db7a1132cd548a1b14092e4d3ccc5a9"/>
      <w:bookmarkStart w:id="3150" w:name="_Toc462893448"/>
      <w:r>
        <w:t>ArrayOfRepositoryList</w:t>
      </w:r>
      <w:bookmarkEnd w:id="3149"/>
      <w:bookmarkEnd w:id="3150"/>
    </w:p>
    <w:p w:rsidR="00E0047E" w:rsidRDefault="00104175">
      <w:r>
        <w:rPr>
          <w:b/>
        </w:rPr>
        <w:t>Namespace:</w:t>
      </w:r>
      <w:r>
        <w:t xml:space="preserve"> http://www.microsoft.com/performancepoint/scorecards</w:t>
      </w:r>
    </w:p>
    <w:p w:rsidR="00E0047E" w:rsidRDefault="00104175">
      <w:bookmarkStart w:id="3151" w:name="CC_2d0f15f635695ea03c09ab31ae74c731"/>
      <w:bookmarkEnd w:id="3151"/>
      <w:r>
        <w:t xml:space="preserve">The </w:t>
      </w:r>
      <w:r>
        <w:rPr>
          <w:b/>
        </w:rPr>
        <w:t>ArrayOfRepositoryList</w:t>
      </w:r>
      <w:r>
        <w:t xml:space="preserve"> complex </w:t>
      </w:r>
      <w:r>
        <w:t xml:space="preserve">type specifies an array of </w:t>
      </w:r>
      <w:r>
        <w:rPr>
          <w:b/>
        </w:rPr>
        <w:t>RepositoryList</w:t>
      </w:r>
      <w:r>
        <w:t xml:space="preserve"> elements (section </w:t>
      </w:r>
      <w:hyperlink w:anchor="Section_2dce794ca5394ed3a3ed6155eba967b3" w:history="1">
        <w:r>
          <w:rPr>
            <w:rStyle w:val="Hyperlink"/>
          </w:rPr>
          <w:t>3.1.4.36.3.4</w:t>
        </w:r>
      </w:hyperlink>
      <w:r>
        <w:t>).</w:t>
      </w:r>
    </w:p>
    <w:p w:rsidR="00E0047E" w:rsidRDefault="00104175">
      <w:pPr>
        <w:pStyle w:val="Code"/>
      </w:pPr>
      <w:bookmarkStart w:id="3152" w:name="CC_b37963335d2bb159d0fe019ef5df21a7"/>
      <w:bookmarkEnd w:id="3152"/>
      <w:r>
        <w:t>&lt;xs:complexType name="ArrayOfRepositoryList" xmlns:xs="http://www.w3.org/2001/XMLSchema"&gt;</w:t>
      </w:r>
    </w:p>
    <w:p w:rsidR="00E0047E" w:rsidRDefault="00104175">
      <w:pPr>
        <w:pStyle w:val="Code"/>
      </w:pPr>
      <w:r>
        <w:t xml:space="preserve">  &lt;xs:sequence&gt;</w:t>
      </w:r>
    </w:p>
    <w:p w:rsidR="00E0047E" w:rsidRDefault="00104175">
      <w:pPr>
        <w:pStyle w:val="Code"/>
      </w:pPr>
      <w:r>
        <w:t xml:space="preserve">    &lt;xs:element</w:t>
      </w:r>
      <w:r>
        <w:t xml:space="preserve"> minOccurs="0" maxOccurs="unbounded" name="RepositoryList" nillable="true" type="tns:RepositoryList"/&gt;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153" w:name="CC_742625fbceb459f7fa6c2f0e3c035c4a"/>
      <w:bookmarkEnd w:id="3153"/>
      <w:r>
        <w:rPr>
          <w:b/>
        </w:rPr>
        <w:t xml:space="preserve">RepositoryList: </w:t>
      </w:r>
      <w:r>
        <w:t xml:space="preserve">This element MUST NOT be null and MUST conform to the schema of the </w:t>
      </w:r>
      <w:r>
        <w:rPr>
          <w:b/>
        </w:rPr>
        <w:t>RepositoryList</w:t>
      </w:r>
      <w:r>
        <w:t xml:space="preserve"> complex type (secti</w:t>
      </w:r>
      <w:r>
        <w:t>on 3.1.4.36.3.4).</w:t>
      </w:r>
    </w:p>
    <w:p w:rsidR="00E0047E" w:rsidRDefault="00104175">
      <w:pPr>
        <w:pStyle w:val="Heading6"/>
      </w:pPr>
      <w:bookmarkStart w:id="3154" w:name="section_2dce794ca5394ed3a3ed6155eba967b3"/>
      <w:bookmarkStart w:id="3155" w:name="_Toc462893449"/>
      <w:r>
        <w:t>RepositoryList</w:t>
      </w:r>
      <w:bookmarkEnd w:id="3154"/>
      <w:bookmarkEnd w:id="3155"/>
    </w:p>
    <w:p w:rsidR="00E0047E" w:rsidRDefault="00104175">
      <w:r>
        <w:rPr>
          <w:b/>
        </w:rPr>
        <w:t>Namespace:</w:t>
      </w:r>
      <w:r>
        <w:t xml:space="preserve"> http://www.microsoft.com/performancepoint/scorecards</w:t>
      </w:r>
    </w:p>
    <w:p w:rsidR="00E0047E" w:rsidRDefault="00104175">
      <w:bookmarkStart w:id="3156" w:name="CC_374b6488a55c59362970dd89f4450320"/>
      <w:bookmarkEnd w:id="3156"/>
      <w:r>
        <w:t xml:space="preserve">The </w:t>
      </w:r>
      <w:r>
        <w:rPr>
          <w:b/>
        </w:rPr>
        <w:t>RepositoryList</w:t>
      </w:r>
      <w:r>
        <w:t xml:space="preserve"> complex type specifies a location where </w:t>
      </w:r>
      <w:r>
        <w:rPr>
          <w:b/>
        </w:rPr>
        <w:t>FirstClassElement</w:t>
      </w:r>
      <w:r>
        <w:t xml:space="preserve"> complex type items (section </w:t>
      </w:r>
      <w:hyperlink w:anchor="Section_7da534d636e746eabe8cd75c7fdf7c21" w:history="1">
        <w:r>
          <w:rPr>
            <w:rStyle w:val="Hyperlink"/>
          </w:rPr>
          <w:t>2.2.4.99</w:t>
        </w:r>
      </w:hyperlink>
      <w:r>
        <w:t>) are stored on the server (2).</w:t>
      </w:r>
    </w:p>
    <w:p w:rsidR="00E0047E" w:rsidRDefault="00104175">
      <w:pPr>
        <w:pStyle w:val="Code"/>
      </w:pPr>
      <w:bookmarkStart w:id="3157" w:name="CC_1433ed5760bd24be12b94f08a88ebd97"/>
      <w:bookmarkEnd w:id="3157"/>
      <w:r>
        <w:t>&lt;xs:complexType name="RepositoryList"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name="Location" type="tns:ListLocation"/&gt;</w:t>
      </w:r>
    </w:p>
    <w:p w:rsidR="00E0047E" w:rsidRDefault="00104175">
      <w:pPr>
        <w:pStyle w:val="Code"/>
      </w:pPr>
      <w:r>
        <w:t xml:space="preserve">    &lt;xs:element minOccurs</w:t>
      </w:r>
      <w:r>
        <w:t>="1" maxOccurs="1" name="SupportedTypes" type="tns:FCOContentType"/&gt;</w:t>
      </w:r>
    </w:p>
    <w:p w:rsidR="00E0047E" w:rsidRDefault="00104175">
      <w:pPr>
        <w:pStyle w:val="Code"/>
      </w:pPr>
      <w:r>
        <w:t xml:space="preserve">    &lt;xs:element minOccurs="0" maxOccurs="1" name="Title" type="xs:string"/&gt;</w:t>
      </w:r>
    </w:p>
    <w:p w:rsidR="00E0047E" w:rsidRDefault="00104175">
      <w:pPr>
        <w:pStyle w:val="Code"/>
      </w:pPr>
      <w:r>
        <w:t xml:space="preserve">    &lt;xs:element xmlns:s1="http://microsoft.com/wsdl/types/" minOccurs="1" maxOccurs="1" name="ListId"</w:t>
      </w:r>
      <w:r>
        <w:t xml:space="preserve"> type="s1:guid"/&gt;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158" w:name="CC_95df78c9a534cd5c03e6dad7d10bdf25"/>
      <w:bookmarkEnd w:id="3158"/>
      <w:r>
        <w:rPr>
          <w:b/>
        </w:rPr>
        <w:t xml:space="preserve">Location: </w:t>
      </w:r>
      <w:r>
        <w:t xml:space="preserve"> Specifies the </w:t>
      </w:r>
      <w:r>
        <w:rPr>
          <w:b/>
        </w:rPr>
        <w:t>ListLocation</w:t>
      </w:r>
      <w:r>
        <w:t xml:space="preserve"> complex type (section </w:t>
      </w:r>
      <w:hyperlink w:anchor="Section_a4a4dabd69f94ea08a7524b4081d7bad" w:history="1">
        <w:r>
          <w:rPr>
            <w:rStyle w:val="Hyperlink"/>
          </w:rPr>
          <w:t>3.1.4.36.3.5</w:t>
        </w:r>
      </w:hyperlink>
      <w:r>
        <w:t>). This element MUST be present.</w:t>
      </w:r>
    </w:p>
    <w:p w:rsidR="00E0047E" w:rsidRDefault="00104175">
      <w:bookmarkStart w:id="3159" w:name="CC_e3f2b01b98fc31b55a3cee8a81052281"/>
      <w:bookmarkEnd w:id="3159"/>
      <w:r>
        <w:rPr>
          <w:b/>
        </w:rPr>
        <w:t xml:space="preserve">SupportedTypes: </w:t>
      </w:r>
      <w:r>
        <w:t>The content types that</w:t>
      </w:r>
      <w:r>
        <w:t xml:space="preserve"> are supported in the form of the </w:t>
      </w:r>
      <w:r>
        <w:rPr>
          <w:b/>
        </w:rPr>
        <w:t>FCOContentType</w:t>
      </w:r>
      <w:r>
        <w:t xml:space="preserve"> simple type (section </w:t>
      </w:r>
      <w:hyperlink w:anchor="Section_ae5ed4320ba547c58cc0d5a6286907e8" w:history="1">
        <w:r>
          <w:rPr>
            <w:rStyle w:val="Hyperlink"/>
          </w:rPr>
          <w:t>3.1.4.36.4.1</w:t>
        </w:r>
      </w:hyperlink>
      <w:r>
        <w:t>).</w:t>
      </w:r>
    </w:p>
    <w:p w:rsidR="00E0047E" w:rsidRDefault="00104175">
      <w:bookmarkStart w:id="3160" w:name="CC_efc9b7a2d951bc6348960b5ecc3b6f3c"/>
      <w:bookmarkEnd w:id="3160"/>
      <w:r>
        <w:rPr>
          <w:b/>
        </w:rPr>
        <w:lastRenderedPageBreak/>
        <w:t xml:space="preserve">Title: </w:t>
      </w:r>
      <w:r>
        <w:t xml:space="preserve">Specifies the title for the </w:t>
      </w:r>
      <w:r>
        <w:rPr>
          <w:b/>
        </w:rPr>
        <w:t>RepositoryList</w:t>
      </w:r>
      <w:r>
        <w:t>. This element MUST be present. The value MUST NOT be empty an</w:t>
      </w:r>
      <w:r>
        <w:t xml:space="preserve">d MUST NOT consist of only whitespace characters. </w:t>
      </w:r>
    </w:p>
    <w:p w:rsidR="00E0047E" w:rsidRDefault="00104175">
      <w:bookmarkStart w:id="3161" w:name="CC_17faf3004c522c848a190619fd477c7e"/>
      <w:bookmarkEnd w:id="3161"/>
      <w:r>
        <w:rPr>
          <w:b/>
        </w:rPr>
        <w:t xml:space="preserve">ListId: </w:t>
      </w:r>
      <w:r>
        <w:t xml:space="preserve">Specifies the identity for this </w:t>
      </w:r>
      <w:r>
        <w:rPr>
          <w:b/>
        </w:rPr>
        <w:t>RepositoryList</w:t>
      </w:r>
      <w:r>
        <w:t>. This element MUST be formatted as a GUID.</w:t>
      </w:r>
    </w:p>
    <w:p w:rsidR="00E0047E" w:rsidRDefault="00104175">
      <w:pPr>
        <w:pStyle w:val="Heading6"/>
      </w:pPr>
      <w:bookmarkStart w:id="3162" w:name="section_a4a4dabd69f94ea08a7524b4081d7bad"/>
      <w:bookmarkStart w:id="3163" w:name="_Toc462893450"/>
      <w:r>
        <w:t>ListLocation</w:t>
      </w:r>
      <w:bookmarkEnd w:id="3162"/>
      <w:bookmarkEnd w:id="3163"/>
    </w:p>
    <w:p w:rsidR="00E0047E" w:rsidRDefault="00104175">
      <w:r>
        <w:rPr>
          <w:b/>
        </w:rPr>
        <w:t>Namespace:</w:t>
      </w:r>
      <w:r>
        <w:t xml:space="preserve"> http://www.microsoft.com/performancepoint/scorecards</w:t>
      </w:r>
    </w:p>
    <w:p w:rsidR="00E0047E" w:rsidRDefault="00104175">
      <w:pPr>
        <w:contextualSpacing/>
      </w:pPr>
      <w:bookmarkStart w:id="3164" w:name="CC_9ec739f307e18afc57d7b1169a4ccad7"/>
      <w:bookmarkEnd w:id="3164"/>
      <w:r>
        <w:t xml:space="preserve">The </w:t>
      </w:r>
      <w:r>
        <w:rPr>
          <w:b/>
        </w:rPr>
        <w:t>ListLocation</w:t>
      </w:r>
      <w:r>
        <w:t xml:space="preserve"> complex type </w:t>
      </w:r>
      <w:r>
        <w:t>contains the necessary information to identify a list (1) on the server (2).</w:t>
      </w:r>
    </w:p>
    <w:p w:rsidR="00E0047E" w:rsidRDefault="00104175">
      <w:pPr>
        <w:pStyle w:val="Code"/>
      </w:pPr>
      <w:bookmarkStart w:id="3165" w:name="CC_84698b41b46a1ae8deb569adce62d21b"/>
      <w:bookmarkEnd w:id="3165"/>
      <w:r>
        <w:t>&lt;xs:complexType name="ListLocation"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maxOccurs="1" name="SiteUrl" type="xs:string"/&gt;</w:t>
      </w:r>
    </w:p>
    <w:p w:rsidR="00E0047E" w:rsidRDefault="00104175">
      <w:pPr>
        <w:pStyle w:val="Code"/>
      </w:pPr>
      <w:r>
        <w:t xml:space="preserve">    </w:t>
      </w:r>
      <w:r>
        <w:t>&lt;xs:element minOccurs="0" maxOccurs="1" name="ListUrl" type="xs:string"/&gt;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166" w:name="CC_4e2298a2f43e8b9ceb26082d9b7b575b"/>
      <w:bookmarkEnd w:id="3166"/>
      <w:r>
        <w:rPr>
          <w:b/>
        </w:rPr>
        <w:t xml:space="preserve">SiteUrl: </w:t>
      </w:r>
      <w:r>
        <w:t xml:space="preserve"> The url for the server where the list (1) is located. The attribute MUST be a valid </w:t>
      </w:r>
      <w:hyperlink r:id="rId143">
        <w:r>
          <w:rPr>
            <w:rStyle w:val="Hyperlink"/>
          </w:rPr>
          <w:t>[RFC1738]</w:t>
        </w:r>
      </w:hyperlink>
      <w:r>
        <w:t xml:space="preserve"> URL. </w:t>
      </w:r>
    </w:p>
    <w:p w:rsidR="00E0047E" w:rsidRDefault="00104175">
      <w:bookmarkStart w:id="3167" w:name="CC_080e07d218beb8a672cab02f7b49010d"/>
      <w:bookmarkEnd w:id="3167"/>
      <w:r>
        <w:rPr>
          <w:b/>
        </w:rPr>
        <w:t xml:space="preserve">ListUrl: </w:t>
      </w:r>
      <w:r>
        <w:t xml:space="preserve"> The location on the server where the list (1) is located. MUST be present. MUST be a valid URL as specified in [RFC1738]. </w:t>
      </w:r>
    </w:p>
    <w:p w:rsidR="00E0047E" w:rsidRDefault="00104175">
      <w:pPr>
        <w:pStyle w:val="Heading5"/>
      </w:pPr>
      <w:bookmarkStart w:id="3168" w:name="section_3ae2e67858d845968d13abe70fc7d700"/>
      <w:bookmarkStart w:id="3169" w:name="_Toc462893451"/>
      <w:r>
        <w:t>Simple Types</w:t>
      </w:r>
      <w:bookmarkEnd w:id="3168"/>
      <w:bookmarkEnd w:id="3169"/>
    </w:p>
    <w:p w:rsidR="00E0047E" w:rsidRDefault="00104175">
      <w:r>
        <w:t>The following table summarizes the XML schema simple type definitions that are spec</w:t>
      </w:r>
      <w:r>
        <w:t>ific to this operation.</w:t>
      </w:r>
    </w:p>
    <w:tbl>
      <w:tblPr>
        <w:tblStyle w:val="Table-ShadedHeader"/>
        <w:tblW w:w="0" w:type="auto"/>
        <w:tblLook w:val="04A0" w:firstRow="1" w:lastRow="0" w:firstColumn="1" w:lastColumn="0" w:noHBand="0" w:noVBand="1"/>
      </w:tblPr>
      <w:tblGrid>
        <w:gridCol w:w="1723"/>
        <w:gridCol w:w="259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Simple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FCOContentType</w:t>
            </w:r>
          </w:p>
        </w:tc>
        <w:tc>
          <w:tcPr>
            <w:tcW w:w="0" w:type="auto"/>
            <w:vAlign w:val="center"/>
          </w:tcPr>
          <w:p w:rsidR="00E0047E" w:rsidRDefault="00104175">
            <w:pPr>
              <w:pStyle w:val="TableBodyText"/>
            </w:pPr>
            <w:bookmarkStart w:id="3170" w:name="CC_267b6e9dbb62f371a9c713b2b36ddb32"/>
            <w:bookmarkEnd w:id="3170"/>
            <w:r>
              <w:t xml:space="preserve">Specifies the type of an </w:t>
            </w:r>
            <w:r>
              <w:rPr>
                <w:b/>
              </w:rPr>
              <w:t>FCO</w:t>
            </w:r>
            <w:r>
              <w:t>.</w:t>
            </w:r>
          </w:p>
        </w:tc>
      </w:tr>
    </w:tbl>
    <w:p w:rsidR="00E0047E" w:rsidRDefault="00E0047E"/>
    <w:p w:rsidR="00E0047E" w:rsidRDefault="00104175">
      <w:pPr>
        <w:pStyle w:val="Heading6"/>
      </w:pPr>
      <w:bookmarkStart w:id="3171" w:name="section_ae5ed4320ba547c58cc0d5a6286907e8"/>
      <w:bookmarkStart w:id="3172" w:name="_Toc462893452"/>
      <w:r>
        <w:t>FCOContentType</w:t>
      </w:r>
      <w:bookmarkEnd w:id="3171"/>
      <w:bookmarkEnd w:id="3172"/>
    </w:p>
    <w:p w:rsidR="00E0047E" w:rsidRDefault="00104175">
      <w:r>
        <w:rPr>
          <w:b/>
        </w:rPr>
        <w:t>Namespace:</w:t>
      </w:r>
      <w:r>
        <w:t xml:space="preserve"> http://www.microsoft.com/performancepoint/scorecards</w:t>
      </w:r>
    </w:p>
    <w:p w:rsidR="00E0047E" w:rsidRDefault="00104175">
      <w:bookmarkStart w:id="3173" w:name="CC_15bd4cfbd4b39f77ab48c140cb5207ee"/>
      <w:bookmarkEnd w:id="3173"/>
      <w:r>
        <w:t xml:space="preserve">The </w:t>
      </w:r>
      <w:r>
        <w:rPr>
          <w:b/>
        </w:rPr>
        <w:t>FCOContentType</w:t>
      </w:r>
      <w:r>
        <w:t xml:space="preserve"> simple type specifies the type of an </w:t>
      </w:r>
      <w:r>
        <w:rPr>
          <w:b/>
        </w:rPr>
        <w:t>FCO</w:t>
      </w:r>
      <w:r>
        <w:t>.</w:t>
      </w:r>
    </w:p>
    <w:p w:rsidR="00E0047E" w:rsidRDefault="00104175">
      <w:pPr>
        <w:pStyle w:val="Code"/>
      </w:pPr>
      <w:bookmarkStart w:id="3174" w:name="CC_2cd943dada88c0ece94701633017fc61"/>
      <w:bookmarkEnd w:id="3174"/>
      <w:r>
        <w:t>&lt;xs:simpleType</w:t>
      </w:r>
      <w:r>
        <w:t xml:space="preserve"> name="FCOContentType" xmlns:xs="http://www.w3.org/2001/XMLSchema"&gt;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value="PpsDashboard"/&gt;</w:t>
      </w:r>
    </w:p>
    <w:p w:rsidR="00E0047E" w:rsidRDefault="00104175">
      <w:pPr>
        <w:pStyle w:val="Code"/>
      </w:pPr>
      <w:r>
        <w:t xml:space="preserve">        &lt;xs:enumeration value=</w:t>
      </w:r>
      <w:r>
        <w:t>"PpsScorecard"/&gt;</w:t>
      </w:r>
    </w:p>
    <w:p w:rsidR="00E0047E" w:rsidRDefault="00104175">
      <w:pPr>
        <w:pStyle w:val="Code"/>
      </w:pPr>
      <w:r>
        <w:t xml:space="preserve">        &lt;xs:enumeration value="PpsKpi"/&gt;</w:t>
      </w:r>
    </w:p>
    <w:p w:rsidR="00E0047E" w:rsidRDefault="00104175">
      <w:pPr>
        <w:pStyle w:val="Code"/>
      </w:pPr>
      <w:r>
        <w:t xml:space="preserve">        &lt;xs:enumeration value="PpsReportView"/&gt;</w:t>
      </w:r>
    </w:p>
    <w:p w:rsidR="00E0047E" w:rsidRDefault="00104175">
      <w:pPr>
        <w:pStyle w:val="Code"/>
      </w:pPr>
      <w:r>
        <w:t xml:space="preserve">        &lt;xs:enumeration value="PpsIndicator"/&gt;</w:t>
      </w:r>
    </w:p>
    <w:p w:rsidR="00E0047E" w:rsidRDefault="00104175">
      <w:pPr>
        <w:pStyle w:val="Code"/>
      </w:pPr>
      <w:r>
        <w:t xml:space="preserve">        &lt;xs:enumeration value="PpsDataSource"/&gt;</w:t>
      </w:r>
    </w:p>
    <w:p w:rsidR="00E0047E" w:rsidRDefault="00104175">
      <w:pPr>
        <w:pStyle w:val="Code"/>
      </w:pPr>
      <w:r>
        <w:t xml:space="preserve">        &lt;xs:enumeration value="PpsFilter"/&gt;</w:t>
      </w:r>
    </w:p>
    <w:p w:rsidR="00E0047E" w:rsidRDefault="00104175">
      <w:pPr>
        <w:pStyle w:val="Code"/>
      </w:pPr>
      <w:r>
        <w:t xml:space="preserve">      &lt;</w:t>
      </w:r>
      <w:r>
        <w: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lastRenderedPageBreak/>
        <w:t xml:space="preserve">The following table specifies the allowable values for the </w:t>
      </w:r>
      <w:r>
        <w:rPr>
          <w:b/>
        </w:rPr>
        <w:t>FCOContentType</w:t>
      </w:r>
      <w:r>
        <w:t xml:space="preserve"> simple type.</w:t>
      </w:r>
    </w:p>
    <w:tbl>
      <w:tblPr>
        <w:tblStyle w:val="Table-ShadedHeader"/>
        <w:tblW w:w="0" w:type="auto"/>
        <w:tblLook w:val="04A0" w:firstRow="1" w:lastRow="0" w:firstColumn="1" w:lastColumn="0" w:noHBand="0" w:noVBand="1"/>
      </w:tblPr>
      <w:tblGrid>
        <w:gridCol w:w="1443"/>
        <w:gridCol w:w="27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3175" w:name="CC_5556d2acc5c78020f0935e2694ccacfc"/>
            <w:bookmarkEnd w:id="3175"/>
            <w:r>
              <w:t>The type of object is unknown.</w:t>
            </w:r>
          </w:p>
        </w:tc>
      </w:tr>
      <w:tr w:rsidR="00E0047E" w:rsidTr="00E0047E">
        <w:tc>
          <w:tcPr>
            <w:tcW w:w="0" w:type="auto"/>
            <w:vAlign w:val="center"/>
          </w:tcPr>
          <w:p w:rsidR="00E0047E" w:rsidRDefault="00104175">
            <w:pPr>
              <w:pStyle w:val="TableBodyText"/>
            </w:pPr>
            <w:r>
              <w:t>PpsDashboard</w:t>
            </w:r>
          </w:p>
        </w:tc>
        <w:tc>
          <w:tcPr>
            <w:tcW w:w="0" w:type="auto"/>
            <w:vAlign w:val="center"/>
          </w:tcPr>
          <w:p w:rsidR="00E0047E" w:rsidRDefault="00104175">
            <w:pPr>
              <w:pStyle w:val="TableBodyText"/>
            </w:pPr>
            <w:bookmarkStart w:id="3176" w:name="CC_9011c5364cffb75ae71744b849563071"/>
            <w:bookmarkEnd w:id="3176"/>
            <w:r>
              <w:t xml:space="preserve">The object is a </w:t>
            </w:r>
            <w:hyperlink w:anchor="Section_90f178c2940241c99a56b3b7049e379d" w:history="1">
              <w:r>
                <w:rPr>
                  <w:rStyle w:val="Hyperlink"/>
                </w:rPr>
                <w:t>Dashboard</w:t>
              </w:r>
            </w:hyperlink>
            <w:r>
              <w:t>.</w:t>
            </w:r>
          </w:p>
        </w:tc>
      </w:tr>
      <w:tr w:rsidR="00E0047E" w:rsidTr="00E0047E">
        <w:tc>
          <w:tcPr>
            <w:tcW w:w="0" w:type="auto"/>
            <w:vAlign w:val="center"/>
          </w:tcPr>
          <w:p w:rsidR="00E0047E" w:rsidRDefault="00104175">
            <w:pPr>
              <w:pStyle w:val="TableBodyText"/>
            </w:pPr>
            <w:r>
              <w:t>PpsScorecard</w:t>
            </w:r>
          </w:p>
        </w:tc>
        <w:tc>
          <w:tcPr>
            <w:tcW w:w="0" w:type="auto"/>
            <w:vAlign w:val="center"/>
          </w:tcPr>
          <w:p w:rsidR="00E0047E" w:rsidRDefault="00104175">
            <w:pPr>
              <w:pStyle w:val="TableBodyText"/>
            </w:pPr>
            <w:bookmarkStart w:id="3177" w:name="CC_6bd1ba58651bb813afbf78d403f03127"/>
            <w:bookmarkEnd w:id="3177"/>
            <w:r>
              <w:t xml:space="preserve">The object is a </w:t>
            </w:r>
            <w:hyperlink w:anchor="Section_ea823e7a93ce4fcc80b32d0a892d6438" w:history="1">
              <w:r>
                <w:rPr>
                  <w:rStyle w:val="Hyperlink"/>
                </w:rPr>
                <w:t>Scorecard</w:t>
              </w:r>
            </w:hyperlink>
            <w:r>
              <w:t>.</w:t>
            </w:r>
          </w:p>
        </w:tc>
      </w:tr>
      <w:tr w:rsidR="00E0047E" w:rsidTr="00E0047E">
        <w:tc>
          <w:tcPr>
            <w:tcW w:w="0" w:type="auto"/>
            <w:vAlign w:val="center"/>
          </w:tcPr>
          <w:p w:rsidR="00E0047E" w:rsidRDefault="00104175">
            <w:pPr>
              <w:pStyle w:val="TableBodyText"/>
            </w:pPr>
            <w:r>
              <w:t>PpsKpi</w:t>
            </w:r>
          </w:p>
        </w:tc>
        <w:tc>
          <w:tcPr>
            <w:tcW w:w="0" w:type="auto"/>
            <w:vAlign w:val="center"/>
          </w:tcPr>
          <w:p w:rsidR="00E0047E" w:rsidRDefault="00104175">
            <w:pPr>
              <w:pStyle w:val="TableBodyText"/>
            </w:pPr>
            <w:bookmarkStart w:id="3178" w:name="CC_a5f5bb2cbc67cffeb452332caa150b54"/>
            <w:bookmarkEnd w:id="3178"/>
            <w:r>
              <w:t xml:space="preserve">The object is a </w:t>
            </w:r>
            <w:hyperlink w:anchor="Section_639f10058d7f4d32b40e52700ee02c43" w:history="1">
              <w:r>
                <w:rPr>
                  <w:rStyle w:val="Hyperlink"/>
                </w:rPr>
                <w:t>Kpi</w:t>
              </w:r>
            </w:hyperlink>
            <w:r>
              <w:t>.</w:t>
            </w:r>
          </w:p>
        </w:tc>
      </w:tr>
      <w:tr w:rsidR="00E0047E" w:rsidTr="00E0047E">
        <w:tc>
          <w:tcPr>
            <w:tcW w:w="0" w:type="auto"/>
            <w:vAlign w:val="center"/>
          </w:tcPr>
          <w:p w:rsidR="00E0047E" w:rsidRDefault="00104175">
            <w:pPr>
              <w:pStyle w:val="TableBodyText"/>
            </w:pPr>
            <w:r>
              <w:t>PpsReportView</w:t>
            </w:r>
          </w:p>
        </w:tc>
        <w:tc>
          <w:tcPr>
            <w:tcW w:w="0" w:type="auto"/>
            <w:vAlign w:val="center"/>
          </w:tcPr>
          <w:p w:rsidR="00E0047E" w:rsidRDefault="00104175">
            <w:pPr>
              <w:pStyle w:val="TableBodyText"/>
            </w:pPr>
            <w:bookmarkStart w:id="3179" w:name="CC_f374370b5473dd1c5506df98f9f72dff"/>
            <w:bookmarkEnd w:id="3179"/>
            <w:r>
              <w:t xml:space="preserve">The object is a </w:t>
            </w:r>
            <w:hyperlink w:anchor="Section_0ac1f47d20bd461a8c4fb7a0e6057124" w:history="1">
              <w:r>
                <w:rPr>
                  <w:rStyle w:val="Hyperlink"/>
                </w:rPr>
                <w:t>ReportView</w:t>
              </w:r>
            </w:hyperlink>
            <w:r>
              <w:t>.</w:t>
            </w:r>
          </w:p>
        </w:tc>
      </w:tr>
      <w:tr w:rsidR="00E0047E" w:rsidTr="00E0047E">
        <w:tc>
          <w:tcPr>
            <w:tcW w:w="0" w:type="auto"/>
            <w:vAlign w:val="center"/>
          </w:tcPr>
          <w:p w:rsidR="00E0047E" w:rsidRDefault="00104175">
            <w:pPr>
              <w:pStyle w:val="TableBodyText"/>
            </w:pPr>
            <w:r>
              <w:t>PpsIndicator</w:t>
            </w:r>
          </w:p>
        </w:tc>
        <w:tc>
          <w:tcPr>
            <w:tcW w:w="0" w:type="auto"/>
            <w:vAlign w:val="center"/>
          </w:tcPr>
          <w:p w:rsidR="00E0047E" w:rsidRDefault="00104175">
            <w:pPr>
              <w:pStyle w:val="TableBodyText"/>
            </w:pPr>
            <w:bookmarkStart w:id="3180" w:name="CC_376151fbbe650686de54debadb461290"/>
            <w:bookmarkEnd w:id="3180"/>
            <w:r>
              <w:t xml:space="preserve">The object is an </w:t>
            </w:r>
            <w:hyperlink w:anchor="Section_98b6263eddce4b4e8c919333a7a2794c" w:history="1">
              <w:r>
                <w:rPr>
                  <w:rStyle w:val="Hyperlink"/>
                </w:rPr>
                <w:t>Indicator</w:t>
              </w:r>
            </w:hyperlink>
            <w:r>
              <w:t>.</w:t>
            </w:r>
          </w:p>
        </w:tc>
      </w:tr>
      <w:tr w:rsidR="00E0047E" w:rsidTr="00E0047E">
        <w:tc>
          <w:tcPr>
            <w:tcW w:w="0" w:type="auto"/>
            <w:vAlign w:val="center"/>
          </w:tcPr>
          <w:p w:rsidR="00E0047E" w:rsidRDefault="00104175">
            <w:pPr>
              <w:pStyle w:val="TableBodyText"/>
            </w:pPr>
            <w:r>
              <w:t>PpsDataSource</w:t>
            </w:r>
          </w:p>
        </w:tc>
        <w:tc>
          <w:tcPr>
            <w:tcW w:w="0" w:type="auto"/>
            <w:vAlign w:val="center"/>
          </w:tcPr>
          <w:p w:rsidR="00E0047E" w:rsidRDefault="00104175">
            <w:pPr>
              <w:pStyle w:val="TableBodyText"/>
            </w:pPr>
            <w:bookmarkStart w:id="3181" w:name="CC_cd4ba1278753ff0553f59c7947462b4f"/>
            <w:bookmarkEnd w:id="3181"/>
            <w:r>
              <w:t xml:space="preserve">The object is a </w:t>
            </w:r>
            <w:hyperlink w:anchor="Section_bcabc8689857430785b2daacd5245e4a" w:history="1">
              <w:r>
                <w:rPr>
                  <w:rStyle w:val="Hyperlink"/>
                </w:rPr>
                <w:t>DataSource</w:t>
              </w:r>
            </w:hyperlink>
            <w:r>
              <w:t>.</w:t>
            </w:r>
          </w:p>
        </w:tc>
      </w:tr>
      <w:tr w:rsidR="00E0047E" w:rsidTr="00E0047E">
        <w:tc>
          <w:tcPr>
            <w:tcW w:w="0" w:type="auto"/>
            <w:vAlign w:val="center"/>
          </w:tcPr>
          <w:p w:rsidR="00E0047E" w:rsidRDefault="00104175">
            <w:pPr>
              <w:pStyle w:val="TableBodyText"/>
            </w:pPr>
            <w:r>
              <w:t>PpsFilter</w:t>
            </w:r>
          </w:p>
        </w:tc>
        <w:tc>
          <w:tcPr>
            <w:tcW w:w="0" w:type="auto"/>
            <w:vAlign w:val="center"/>
          </w:tcPr>
          <w:p w:rsidR="00E0047E" w:rsidRDefault="00104175">
            <w:pPr>
              <w:pStyle w:val="TableBodyText"/>
            </w:pPr>
            <w:bookmarkStart w:id="3182" w:name="CC_9f662acf0b721d84dac1acb3c8c9bd44"/>
            <w:bookmarkEnd w:id="3182"/>
            <w:r>
              <w:t xml:space="preserve">The object is a </w:t>
            </w:r>
            <w:hyperlink w:anchor="Section_835e058e923c41ce864b2e4ed98023ca" w:history="1">
              <w:r>
                <w:rPr>
                  <w:rStyle w:val="Hyperlink"/>
                </w:rPr>
                <w:t>Filter</w:t>
              </w:r>
            </w:hyperlink>
            <w:r>
              <w:t>.</w:t>
            </w:r>
          </w:p>
        </w:tc>
      </w:tr>
    </w:tbl>
    <w:p w:rsidR="00E0047E" w:rsidRDefault="00E0047E"/>
    <w:p w:rsidR="00E0047E" w:rsidRDefault="00104175">
      <w:pPr>
        <w:pStyle w:val="Heading5"/>
      </w:pPr>
      <w:bookmarkStart w:id="3183" w:name="section_16fc806fa4124927a20c18d17d479de8"/>
      <w:bookmarkStart w:id="3184" w:name="_Toc462893453"/>
      <w:r>
        <w:t>Attributes</w:t>
      </w:r>
      <w:bookmarkEnd w:id="3183"/>
      <w:bookmarkEnd w:id="3184"/>
    </w:p>
    <w:p w:rsidR="00E0047E" w:rsidRDefault="00104175">
      <w:r>
        <w:t>None.</w:t>
      </w:r>
    </w:p>
    <w:p w:rsidR="00E0047E" w:rsidRDefault="00104175">
      <w:pPr>
        <w:pStyle w:val="Heading5"/>
      </w:pPr>
      <w:bookmarkStart w:id="3185" w:name="section_45d12d85850a467eafed950b612c72f4"/>
      <w:bookmarkStart w:id="3186" w:name="_Toc462893454"/>
      <w:r>
        <w:t>Groups</w:t>
      </w:r>
      <w:bookmarkEnd w:id="3185"/>
      <w:bookmarkEnd w:id="3186"/>
    </w:p>
    <w:p w:rsidR="00E0047E" w:rsidRDefault="00104175">
      <w:r>
        <w:t>None.</w:t>
      </w:r>
    </w:p>
    <w:p w:rsidR="00E0047E" w:rsidRDefault="00104175">
      <w:pPr>
        <w:pStyle w:val="Heading5"/>
      </w:pPr>
      <w:bookmarkStart w:id="3187" w:name="section_2524a4da3bd24fb5968f3ea1b35a93d0"/>
      <w:bookmarkStart w:id="3188" w:name="_Toc462893455"/>
      <w:r>
        <w:t>Attribute Groups</w:t>
      </w:r>
      <w:bookmarkEnd w:id="3187"/>
      <w:bookmarkEnd w:id="3188"/>
    </w:p>
    <w:p w:rsidR="00E0047E" w:rsidRDefault="00104175">
      <w:r>
        <w:t>None.</w:t>
      </w:r>
    </w:p>
    <w:p w:rsidR="00E0047E" w:rsidRDefault="00104175">
      <w:pPr>
        <w:pStyle w:val="Heading4"/>
      </w:pPr>
      <w:bookmarkStart w:id="3189" w:name="section_fbbb948afc2846518a813d69a82b1aac"/>
      <w:bookmarkStart w:id="3190" w:name="_Toc462893456"/>
      <w:r>
        <w:t>GetDimensions</w:t>
      </w:r>
      <w:bookmarkEnd w:id="3189"/>
      <w:bookmarkEnd w:id="3190"/>
      <w:r>
        <w:fldChar w:fldCharType="begin"/>
      </w:r>
      <w:r>
        <w:instrText xml:space="preserve"> XE "Server:GetDimensions operation" </w:instrText>
      </w:r>
      <w:r>
        <w:fldChar w:fldCharType="end"/>
      </w:r>
      <w:r>
        <w:fldChar w:fldCharType="begin"/>
      </w:r>
      <w:r>
        <w:instrText xml:space="preserve"> XE "Operations:GetDimensions" </w:instrText>
      </w:r>
      <w:r>
        <w:fldChar w:fldCharType="end"/>
      </w:r>
    </w:p>
    <w:p w:rsidR="00E0047E" w:rsidRDefault="00104175">
      <w:bookmarkStart w:id="3191" w:name="CC_5b7d09e2ab92a9de3be780254d0530d4"/>
      <w:bookmarkEnd w:id="3191"/>
      <w:r>
        <w:t xml:space="preserve">The </w:t>
      </w:r>
      <w:r>
        <w:rPr>
          <w:b/>
        </w:rPr>
        <w:t>GetDimensions</w:t>
      </w:r>
      <w:r>
        <w:t xml:space="preserve"> operation retrieves an array of dimension objects.</w:t>
      </w:r>
    </w:p>
    <w:p w:rsidR="00E0047E" w:rsidRDefault="00104175">
      <w:bookmarkStart w:id="3192" w:name="CC_06d66f46aaa569b1dd4124336eec80ee"/>
      <w:bookmarkEnd w:id="3192"/>
      <w:r>
        <w:t xml:space="preserve">The following is the WSDL port type specification of the </w:t>
      </w:r>
      <w:r>
        <w:rPr>
          <w:b/>
        </w:rPr>
        <w:t xml:space="preserve">GetDimensions </w:t>
      </w:r>
      <w:r>
        <w:t>WSDL operation.</w:t>
      </w:r>
    </w:p>
    <w:p w:rsidR="00E0047E" w:rsidRDefault="00104175">
      <w:pPr>
        <w:pStyle w:val="Code"/>
      </w:pPr>
      <w:r>
        <w:t>&lt;wsdl:operation name="GetDimensions"</w:t>
      </w:r>
      <w:r>
        <w:t xml:space="preserve"> xmlns:wsdl="http://schemas.xmlsoap.org/wsdl/"&gt;</w:t>
      </w:r>
    </w:p>
    <w:p w:rsidR="00E0047E" w:rsidRDefault="00104175">
      <w:pPr>
        <w:pStyle w:val="Code"/>
      </w:pPr>
      <w:r>
        <w:t xml:space="preserve">  &lt;wsdl:input message="tns:GetDimensionsSoapIn"/&gt;</w:t>
      </w:r>
    </w:p>
    <w:p w:rsidR="00E0047E" w:rsidRDefault="00104175">
      <w:pPr>
        <w:pStyle w:val="Code"/>
      </w:pPr>
      <w:r>
        <w:t xml:space="preserve">  &lt;wsdl:output message="tns:GetDimensionsSoapOut"/&gt;</w:t>
      </w:r>
    </w:p>
    <w:p w:rsidR="00E0047E" w:rsidRDefault="00104175">
      <w:pPr>
        <w:pStyle w:val="Code"/>
      </w:pPr>
      <w:r>
        <w:t>&lt;/wsdl:operation&gt;</w:t>
      </w:r>
    </w:p>
    <w:p w:rsidR="00E0047E" w:rsidRDefault="00104175">
      <w:bookmarkStart w:id="3193" w:name="CC_84a863eaeaa37717e9eaf4ed5ac22acc"/>
      <w:bookmarkEnd w:id="3193"/>
      <w:r>
        <w:t xml:space="preserve">The protocol client sends a </w:t>
      </w:r>
      <w:r>
        <w:rPr>
          <w:b/>
        </w:rPr>
        <w:t>GetDimensionsSoapIn</w:t>
      </w:r>
      <w:r>
        <w:t xml:space="preserve"> request message (section </w:t>
      </w:r>
      <w:hyperlink w:anchor="Section_0bb990ba5381437b9bea47e24a5f7c0f" w:history="1">
        <w:r>
          <w:rPr>
            <w:rStyle w:val="Hyperlink"/>
          </w:rPr>
          <w:t>3.1.4.37.1.1</w:t>
        </w:r>
      </w:hyperlink>
      <w:r>
        <w:t xml:space="preserve">), and the server (2) responds with a </w:t>
      </w:r>
      <w:r>
        <w:rPr>
          <w:b/>
        </w:rPr>
        <w:t>GetDimensionsSoapOut</w:t>
      </w:r>
      <w:r>
        <w:t xml:space="preserve"> response message (section </w:t>
      </w:r>
      <w:hyperlink w:anchor="Section_45030db479f14612b20cf78fbd038448" w:history="1">
        <w:r>
          <w:rPr>
            <w:rStyle w:val="Hyperlink"/>
          </w:rPr>
          <w:t>3.1.4.37.1.2</w:t>
        </w:r>
      </w:hyperlink>
      <w:r>
        <w:t>) as follows:</w:t>
      </w:r>
    </w:p>
    <w:p w:rsidR="00E0047E" w:rsidRDefault="00104175">
      <w:pPr>
        <w:pStyle w:val="ListParagraph"/>
        <w:numPr>
          <w:ilvl w:val="0"/>
          <w:numId w:val="112"/>
        </w:numPr>
      </w:pPr>
      <w:r>
        <w:t xml:space="preserve">Receives a </w:t>
      </w:r>
      <w:r>
        <w:rPr>
          <w:b/>
        </w:rPr>
        <w:t>RepositoryLocatio</w:t>
      </w:r>
      <w:r>
        <w:rPr>
          <w:b/>
        </w:rPr>
        <w:t>n</w:t>
      </w:r>
      <w:r>
        <w:t xml:space="preserve"> complex type (section </w:t>
      </w:r>
      <w:hyperlink w:anchor="Section_d4f783e9e6fe46ebb4730a70b9c85913" w:history="1">
        <w:r>
          <w:rPr>
            <w:rStyle w:val="Hyperlink"/>
          </w:rPr>
          <w:t>2.2.4.161</w:t>
        </w:r>
      </w:hyperlink>
      <w:r>
        <w:t>) for the associated data source (1).</w:t>
      </w:r>
    </w:p>
    <w:p w:rsidR="00E0047E" w:rsidRDefault="00104175">
      <w:pPr>
        <w:pStyle w:val="ListParagraph"/>
        <w:numPr>
          <w:ilvl w:val="0"/>
          <w:numId w:val="112"/>
        </w:numPr>
      </w:pPr>
      <w:r>
        <w:t xml:space="preserve">The server (2) sends the corresponding </w:t>
      </w:r>
      <w:r>
        <w:rPr>
          <w:b/>
        </w:rPr>
        <w:t>ArrayOfDimension</w:t>
      </w:r>
      <w:r>
        <w:t xml:space="preserve"> complex type (section </w:t>
      </w:r>
      <w:hyperlink w:anchor="Section_6acf55ee0e0242828a27f0868c1b2b33" w:history="1">
        <w:r>
          <w:rPr>
            <w:rStyle w:val="Hyperlink"/>
          </w:rPr>
          <w:t>2.2.4.32</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870"/>
        <w:gridCol w:w="53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870" w:type="dxa"/>
          </w:tcPr>
          <w:p w:rsidR="00E0047E" w:rsidRDefault="00104175">
            <w:pPr>
              <w:pStyle w:val="TableHeaderText"/>
            </w:pPr>
            <w:r>
              <w:t>Error code</w:t>
            </w:r>
          </w:p>
        </w:tc>
        <w:tc>
          <w:tcPr>
            <w:tcW w:w="5310" w:type="dxa"/>
          </w:tcPr>
          <w:p w:rsidR="00E0047E" w:rsidRDefault="00104175">
            <w:pPr>
              <w:pStyle w:val="TableHeaderText"/>
            </w:pPr>
            <w:r>
              <w:t>Description</w:t>
            </w:r>
          </w:p>
        </w:tc>
      </w:tr>
      <w:tr w:rsidR="00E0047E" w:rsidTr="00E0047E">
        <w:tc>
          <w:tcPr>
            <w:tcW w:w="3870" w:type="dxa"/>
          </w:tcPr>
          <w:p w:rsidR="00E0047E" w:rsidRDefault="00104175">
            <w:pPr>
              <w:pStyle w:val="TableBodyText"/>
              <w:rPr>
                <w:b/>
              </w:rPr>
            </w:pPr>
            <w:r>
              <w:rPr>
                <w:b/>
              </w:rPr>
              <w:t>DataSourceConnectionFailed</w:t>
            </w:r>
          </w:p>
        </w:tc>
        <w:tc>
          <w:tcPr>
            <w:tcW w:w="531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870" w:type="dxa"/>
          </w:tcPr>
          <w:p w:rsidR="00E0047E" w:rsidRDefault="00104175">
            <w:pPr>
              <w:pStyle w:val="TableBodyText"/>
              <w:rPr>
                <w:b/>
              </w:rPr>
            </w:pPr>
            <w:r>
              <w:rPr>
                <w:b/>
              </w:rPr>
              <w:lastRenderedPageBreak/>
              <w:t>DataSourceHostNotFound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DataSourceConnectionUnsupported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DataSourceDatabaseNotFound</w:t>
            </w:r>
          </w:p>
        </w:tc>
        <w:tc>
          <w:tcPr>
            <w:tcW w:w="5310" w:type="dxa"/>
          </w:tcPr>
          <w:p w:rsidR="00E0047E" w:rsidRDefault="00104175">
            <w:pPr>
              <w:pStyle w:val="TableBodyText"/>
            </w:pPr>
            <w:r>
              <w:t>See Common List of Error Codes (section 2.2.2.1.3).</w:t>
            </w:r>
          </w:p>
        </w:tc>
      </w:tr>
      <w:tr w:rsidR="00E0047E" w:rsidTr="00E0047E">
        <w:tc>
          <w:tcPr>
            <w:tcW w:w="3870" w:type="dxa"/>
            <w:hideMark/>
          </w:tcPr>
          <w:p w:rsidR="00E0047E" w:rsidRDefault="00104175">
            <w:pPr>
              <w:pStyle w:val="TableBodyText"/>
              <w:rPr>
                <w:b/>
              </w:rPr>
            </w:pPr>
            <w:r>
              <w:rPr>
                <w:b/>
              </w:rPr>
              <w:t>NotTrustedLocation</w:t>
            </w:r>
          </w:p>
        </w:tc>
        <w:tc>
          <w:tcPr>
            <w:tcW w:w="5310" w:type="dxa"/>
            <w:hideMark/>
          </w:tcPr>
          <w:p w:rsidR="00E0047E" w:rsidRDefault="00104175">
            <w:pPr>
              <w:pStyle w:val="TableBodyText"/>
            </w:pPr>
            <w:r>
              <w:t xml:space="preserve">See Common List of </w:t>
            </w:r>
            <w:r>
              <w:t>Error Codes (section 2.2.2.1.3).</w:t>
            </w:r>
          </w:p>
        </w:tc>
      </w:tr>
    </w:tbl>
    <w:p w:rsidR="00E0047E" w:rsidRDefault="00104175">
      <w:pPr>
        <w:pStyle w:val="ListParagraph"/>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w:t>
      </w:r>
      <w:r>
        <w:t xml:space="preserve">the server (2) is in section </w:t>
      </w:r>
      <w:hyperlink w:anchor="Section_1a1ca1930f044b91898af39480a51d6a" w:history="1">
        <w:r>
          <w:rPr>
            <w:rStyle w:val="Hyperlink"/>
          </w:rPr>
          <w:t>2.2.2.1</w:t>
        </w:r>
      </w:hyperlink>
      <w:r>
        <w:t>.</w:t>
      </w:r>
    </w:p>
    <w:p w:rsidR="00E0047E" w:rsidRDefault="00104175">
      <w:pPr>
        <w:pStyle w:val="Heading5"/>
      </w:pPr>
      <w:bookmarkStart w:id="3194" w:name="section_825300e0478d466aaa12d930a95ed132"/>
      <w:bookmarkStart w:id="3195" w:name="_Toc462893457"/>
      <w:r>
        <w:t>Messages</w:t>
      </w:r>
      <w:bookmarkEnd w:id="3194"/>
      <w:bookmarkEnd w:id="319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350"/>
        <w:gridCol w:w="60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GetDimensionsSoapIn</w:t>
            </w:r>
          </w:p>
        </w:tc>
        <w:tc>
          <w:tcPr>
            <w:tcW w:w="0" w:type="auto"/>
            <w:vAlign w:val="center"/>
          </w:tcPr>
          <w:p w:rsidR="00E0047E" w:rsidRDefault="00104175">
            <w:pPr>
              <w:pStyle w:val="TableBodyText"/>
            </w:pPr>
            <w:r>
              <w:t xml:space="preserve">The request WSDL message for the </w:t>
            </w:r>
            <w:r>
              <w:rPr>
                <w:b/>
              </w:rPr>
              <w:t xml:space="preserve">GetDimensions </w:t>
            </w:r>
            <w:r>
              <w:t>WSDL operation.</w:t>
            </w:r>
          </w:p>
        </w:tc>
      </w:tr>
      <w:tr w:rsidR="00E0047E" w:rsidTr="00E0047E">
        <w:tc>
          <w:tcPr>
            <w:tcW w:w="0" w:type="auto"/>
            <w:vAlign w:val="center"/>
          </w:tcPr>
          <w:p w:rsidR="00E0047E" w:rsidRDefault="00104175">
            <w:pPr>
              <w:pStyle w:val="TableBodyText"/>
            </w:pPr>
            <w:r>
              <w:rPr>
                <w:b/>
              </w:rPr>
              <w:t>GetDimensionsSoapOut</w:t>
            </w:r>
          </w:p>
        </w:tc>
        <w:tc>
          <w:tcPr>
            <w:tcW w:w="0" w:type="auto"/>
            <w:vAlign w:val="center"/>
          </w:tcPr>
          <w:p w:rsidR="00E0047E" w:rsidRDefault="00104175">
            <w:pPr>
              <w:pStyle w:val="TableBodyText"/>
            </w:pPr>
            <w:r>
              <w:t xml:space="preserve">The response WSDL message for the </w:t>
            </w:r>
            <w:r>
              <w:rPr>
                <w:b/>
              </w:rPr>
              <w:t xml:space="preserve">GetDimensions </w:t>
            </w:r>
            <w:r>
              <w:t>WSDL operation.</w:t>
            </w:r>
          </w:p>
        </w:tc>
      </w:tr>
    </w:tbl>
    <w:p w:rsidR="00E0047E" w:rsidRDefault="00E0047E"/>
    <w:p w:rsidR="00E0047E" w:rsidRDefault="00104175">
      <w:pPr>
        <w:pStyle w:val="Heading6"/>
      </w:pPr>
      <w:bookmarkStart w:id="3196" w:name="section_0bb990ba5381437b9bea47e24a5f7c0f"/>
      <w:bookmarkStart w:id="3197" w:name="_Toc462893458"/>
      <w:r>
        <w:t>GetDimensionsSoapIn</w:t>
      </w:r>
      <w:bookmarkEnd w:id="3196"/>
      <w:bookmarkEnd w:id="3197"/>
    </w:p>
    <w:p w:rsidR="00E0047E" w:rsidRDefault="00104175">
      <w:r>
        <w:t xml:space="preserve">The request WSDL message for the </w:t>
      </w:r>
      <w:r>
        <w:rPr>
          <w:b/>
        </w:rPr>
        <w:t xml:space="preserve">GetDimensions </w:t>
      </w:r>
      <w:r>
        <w:t>WSDL operation.</w:t>
      </w:r>
    </w:p>
    <w:p w:rsidR="00E0047E" w:rsidRDefault="00104175">
      <w:r>
        <w:t xml:space="preserve">The SOAP action value </w:t>
      </w:r>
      <w:r>
        <w:t>is:</w:t>
      </w:r>
    </w:p>
    <w:p w:rsidR="00E0047E" w:rsidRDefault="00104175">
      <w:pPr>
        <w:pStyle w:val="Code"/>
      </w:pPr>
      <w:r>
        <w:t>http://www.microsoft.com/performancepoint/scorecards/GetDimensions</w:t>
      </w:r>
    </w:p>
    <w:p w:rsidR="00E0047E" w:rsidRDefault="00104175">
      <w:r>
        <w:t xml:space="preserve">The SOAP body contains the </w:t>
      </w:r>
      <w:r>
        <w:rPr>
          <w:b/>
        </w:rPr>
        <w:t xml:space="preserve">GetDimensions </w:t>
      </w:r>
      <w:r>
        <w:t>element.</w:t>
      </w:r>
    </w:p>
    <w:p w:rsidR="00E0047E" w:rsidRDefault="00104175">
      <w:pPr>
        <w:pStyle w:val="Heading6"/>
      </w:pPr>
      <w:bookmarkStart w:id="3198" w:name="section_45030db479f14612b20cf78fbd038448"/>
      <w:bookmarkStart w:id="3199" w:name="_Toc462893459"/>
      <w:r>
        <w:t>GetDimensionsSoapOut</w:t>
      </w:r>
      <w:bookmarkEnd w:id="3198"/>
      <w:bookmarkEnd w:id="3199"/>
    </w:p>
    <w:p w:rsidR="00E0047E" w:rsidRDefault="00104175">
      <w:r>
        <w:t xml:space="preserve">The response WSDL message for the </w:t>
      </w:r>
      <w:r>
        <w:rPr>
          <w:b/>
        </w:rPr>
        <w:t xml:space="preserve">GetDimensions </w:t>
      </w:r>
      <w:r>
        <w:t>WSDL operation.</w:t>
      </w:r>
    </w:p>
    <w:p w:rsidR="00E0047E" w:rsidRDefault="00104175">
      <w:r>
        <w:t xml:space="preserve">The SOAP body contains the </w:t>
      </w:r>
      <w:r>
        <w:rPr>
          <w:b/>
        </w:rPr>
        <w:t xml:space="preserve">GetDimensionsResponse </w:t>
      </w:r>
      <w:r>
        <w:t>e</w:t>
      </w:r>
      <w:r>
        <w:t>lement.</w:t>
      </w:r>
    </w:p>
    <w:p w:rsidR="00E0047E" w:rsidRDefault="00104175">
      <w:pPr>
        <w:pStyle w:val="Heading5"/>
      </w:pPr>
      <w:bookmarkStart w:id="3200" w:name="section_8e6e0a5fbc384d868ba20528b6075028"/>
      <w:bookmarkStart w:id="3201" w:name="_Toc462893460"/>
      <w:r>
        <w:t>Elements</w:t>
      </w:r>
      <w:bookmarkEnd w:id="3200"/>
      <w:bookmarkEnd w:id="320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48"/>
        <w:gridCol w:w="486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GetDimensions</w:t>
            </w:r>
          </w:p>
        </w:tc>
        <w:tc>
          <w:tcPr>
            <w:tcW w:w="0" w:type="auto"/>
            <w:vAlign w:val="center"/>
          </w:tcPr>
          <w:p w:rsidR="00E0047E" w:rsidRDefault="00104175">
            <w:pPr>
              <w:pStyle w:val="TableBodyText"/>
            </w:pPr>
            <w:r>
              <w:t xml:space="preserve">The input data for the </w:t>
            </w:r>
            <w:r>
              <w:rPr>
                <w:b/>
              </w:rPr>
              <w:t xml:space="preserve">GetDimensions </w:t>
            </w:r>
            <w:r>
              <w:t>WSDL operation.</w:t>
            </w:r>
          </w:p>
        </w:tc>
      </w:tr>
      <w:tr w:rsidR="00E0047E" w:rsidTr="00E0047E">
        <w:tc>
          <w:tcPr>
            <w:tcW w:w="0" w:type="auto"/>
            <w:vAlign w:val="center"/>
          </w:tcPr>
          <w:p w:rsidR="00E0047E" w:rsidRDefault="00104175">
            <w:pPr>
              <w:pStyle w:val="TableBodyText"/>
            </w:pPr>
            <w:r>
              <w:rPr>
                <w:b/>
              </w:rPr>
              <w:t>GetDimensionsResponse</w:t>
            </w:r>
          </w:p>
        </w:tc>
        <w:tc>
          <w:tcPr>
            <w:tcW w:w="0" w:type="auto"/>
            <w:vAlign w:val="center"/>
          </w:tcPr>
          <w:p w:rsidR="00E0047E" w:rsidRDefault="00104175">
            <w:pPr>
              <w:pStyle w:val="TableBodyText"/>
            </w:pPr>
            <w:r>
              <w:t xml:space="preserve">The result data for the </w:t>
            </w:r>
            <w:r>
              <w:rPr>
                <w:b/>
              </w:rPr>
              <w:t xml:space="preserve">GetDimensions </w:t>
            </w:r>
            <w:r>
              <w:t>WSDL operation.</w:t>
            </w:r>
          </w:p>
        </w:tc>
      </w:tr>
    </w:tbl>
    <w:p w:rsidR="00E0047E" w:rsidRDefault="00E0047E"/>
    <w:p w:rsidR="00E0047E" w:rsidRDefault="00104175">
      <w:pPr>
        <w:pStyle w:val="Heading6"/>
      </w:pPr>
      <w:bookmarkStart w:id="3202" w:name="section_532978b0c6914efaa4ac45b53d154d32"/>
      <w:bookmarkStart w:id="3203" w:name="_Toc462893461"/>
      <w:r>
        <w:t>GetDimensions</w:t>
      </w:r>
      <w:bookmarkEnd w:id="3202"/>
      <w:bookmarkEnd w:id="3203"/>
    </w:p>
    <w:p w:rsidR="00E0047E" w:rsidRDefault="00104175">
      <w:r>
        <w:lastRenderedPageBreak/>
        <w:t xml:space="preserve">The </w:t>
      </w:r>
      <w:r>
        <w:rPr>
          <w:b/>
        </w:rPr>
        <w:t>GetDimensions</w:t>
      </w:r>
      <w:r>
        <w:t xml:space="preserve"> element specifies the input data for the </w:t>
      </w:r>
      <w:r>
        <w:rPr>
          <w:b/>
        </w:rPr>
        <w:t xml:space="preserve">GetDimensions </w:t>
      </w:r>
      <w:r>
        <w:t>WSDL operation.</w:t>
      </w:r>
    </w:p>
    <w:p w:rsidR="00E0047E" w:rsidRDefault="00104175">
      <w:pPr>
        <w:pStyle w:val="Code"/>
      </w:pPr>
      <w:r>
        <w:t>&lt;xs:element name="GetDimensions"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&lt;xs:element minOccurs="0" maxOccurs="1" name="dataSourceLocation"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04" w:name="CC_e21e6bc2c27e4b474a1176c801c9f35c"/>
      <w:bookmarkEnd w:id="3204"/>
      <w:r>
        <w:rPr>
          <w:b/>
        </w:rPr>
        <w:t xml:space="preserve">dataSourceLocation: </w:t>
      </w:r>
      <w:r>
        <w:t xml:space="preserve">A </w:t>
      </w:r>
      <w:r>
        <w:rPr>
          <w:b/>
        </w:rPr>
        <w:t>RepositoryLocation</w:t>
      </w:r>
      <w:r>
        <w:t xml:space="preserve"> complex type (section </w:t>
      </w:r>
      <w:hyperlink w:anchor="Section_d4f783e9e6fe46ebb4730a70b9c85913" w:history="1">
        <w:r>
          <w:rPr>
            <w:rStyle w:val="Hyperlink"/>
          </w:rPr>
          <w:t>2.2.4.161</w:t>
        </w:r>
      </w:hyperlink>
      <w:r>
        <w:t>). This element MUST be present.</w:t>
      </w:r>
    </w:p>
    <w:p w:rsidR="00E0047E" w:rsidRDefault="00104175">
      <w:pPr>
        <w:pStyle w:val="Heading6"/>
      </w:pPr>
      <w:bookmarkStart w:id="3205" w:name="section_a9c32c75600444de941b613df856beee"/>
      <w:bookmarkStart w:id="3206" w:name="_Toc462893462"/>
      <w:r>
        <w:t>GetDimensionsResponse</w:t>
      </w:r>
      <w:bookmarkEnd w:id="3205"/>
      <w:bookmarkEnd w:id="3206"/>
    </w:p>
    <w:p w:rsidR="00E0047E" w:rsidRDefault="00104175">
      <w:r>
        <w:t xml:space="preserve">The </w:t>
      </w:r>
      <w:r>
        <w:rPr>
          <w:b/>
        </w:rPr>
        <w:t>GetDimensionsResponse</w:t>
      </w:r>
      <w:r>
        <w:t xml:space="preserve"> element specifies the result data for the </w:t>
      </w:r>
      <w:r>
        <w:rPr>
          <w:b/>
        </w:rPr>
        <w:t xml:space="preserve">GetDimensions </w:t>
      </w:r>
      <w:r>
        <w:t>WSDL operation.</w:t>
      </w:r>
    </w:p>
    <w:p w:rsidR="00E0047E" w:rsidRDefault="00104175">
      <w:pPr>
        <w:pStyle w:val="Code"/>
      </w:pPr>
      <w:r>
        <w:t>&lt;xs:element name="GetDimensionsRespo</w:t>
      </w:r>
      <w:r>
        <w:t>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name="GetDimensionsResult" type="tns:ArrayOfDimension"/&gt;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07" w:name="CC_8838b3cdf47008af1fcfd51455b89cc7"/>
      <w:bookmarkEnd w:id="3207"/>
      <w:r>
        <w:rPr>
          <w:b/>
        </w:rPr>
        <w:t>GetDimensions</w:t>
      </w:r>
      <w:r>
        <w:rPr>
          <w:b/>
        </w:rPr>
        <w:t xml:space="preserve">Result: </w:t>
      </w:r>
      <w:r>
        <w:t xml:space="preserve">An </w:t>
      </w:r>
      <w:r>
        <w:rPr>
          <w:b/>
        </w:rPr>
        <w:t>ArrayOfDimension</w:t>
      </w:r>
      <w:r>
        <w:t xml:space="preserve"> complex type (section </w:t>
      </w:r>
      <w:hyperlink w:anchor="Section_6acf55ee0e0242828a27f0868c1b2b33" w:history="1">
        <w:r>
          <w:rPr>
            <w:rStyle w:val="Hyperlink"/>
          </w:rPr>
          <w:t>2.2.4.32</w:t>
        </w:r>
      </w:hyperlink>
      <w:r>
        <w:t xml:space="preserve">). This element MUST be present. </w:t>
      </w:r>
    </w:p>
    <w:p w:rsidR="00E0047E" w:rsidRDefault="00104175">
      <w:pPr>
        <w:pStyle w:val="Heading5"/>
      </w:pPr>
      <w:bookmarkStart w:id="3208" w:name="section_b4782527bcb04d01bd03aba11f0cb5bf"/>
      <w:bookmarkStart w:id="3209" w:name="_Toc462893463"/>
      <w:r>
        <w:t>Complex Types</w:t>
      </w:r>
      <w:bookmarkEnd w:id="3208"/>
      <w:bookmarkEnd w:id="3209"/>
    </w:p>
    <w:p w:rsidR="00E0047E" w:rsidRDefault="00104175">
      <w:r>
        <w:t>None.</w:t>
      </w:r>
    </w:p>
    <w:p w:rsidR="00E0047E" w:rsidRDefault="00104175">
      <w:pPr>
        <w:pStyle w:val="Heading5"/>
      </w:pPr>
      <w:bookmarkStart w:id="3210" w:name="section_bd6d1241ce1c446b85cfc58463948f6d"/>
      <w:bookmarkStart w:id="3211" w:name="_Toc462893464"/>
      <w:r>
        <w:t>Simple Types</w:t>
      </w:r>
      <w:bookmarkEnd w:id="3210"/>
      <w:bookmarkEnd w:id="3211"/>
    </w:p>
    <w:p w:rsidR="00E0047E" w:rsidRDefault="00104175">
      <w:r>
        <w:t>None.</w:t>
      </w:r>
    </w:p>
    <w:p w:rsidR="00E0047E" w:rsidRDefault="00104175">
      <w:pPr>
        <w:pStyle w:val="Heading5"/>
      </w:pPr>
      <w:bookmarkStart w:id="3212" w:name="section_0562e953748d430d86d39476d14d8bbf"/>
      <w:bookmarkStart w:id="3213" w:name="_Toc462893465"/>
      <w:r>
        <w:t>Attributes</w:t>
      </w:r>
      <w:bookmarkEnd w:id="3212"/>
      <w:bookmarkEnd w:id="3213"/>
    </w:p>
    <w:p w:rsidR="00E0047E" w:rsidRDefault="00104175">
      <w:r>
        <w:t>None.</w:t>
      </w:r>
    </w:p>
    <w:p w:rsidR="00E0047E" w:rsidRDefault="00104175">
      <w:pPr>
        <w:pStyle w:val="Heading5"/>
      </w:pPr>
      <w:bookmarkStart w:id="3214" w:name="section_50ff8c9472984f14846a02a0c3f17d27"/>
      <w:bookmarkStart w:id="3215" w:name="_Toc462893466"/>
      <w:r>
        <w:t>Groups</w:t>
      </w:r>
      <w:bookmarkEnd w:id="3214"/>
      <w:bookmarkEnd w:id="3215"/>
    </w:p>
    <w:p w:rsidR="00E0047E" w:rsidRDefault="00104175">
      <w:r>
        <w:t>None.</w:t>
      </w:r>
    </w:p>
    <w:p w:rsidR="00E0047E" w:rsidRDefault="00104175">
      <w:pPr>
        <w:pStyle w:val="Heading5"/>
      </w:pPr>
      <w:bookmarkStart w:id="3216" w:name="section_0e98215a5a2149d289d3a20ba6834827"/>
      <w:bookmarkStart w:id="3217" w:name="_Toc462893467"/>
      <w:r>
        <w:t>Attribute Groups</w:t>
      </w:r>
      <w:bookmarkEnd w:id="3216"/>
      <w:bookmarkEnd w:id="3217"/>
    </w:p>
    <w:p w:rsidR="00E0047E" w:rsidRDefault="00104175">
      <w:r>
        <w:t>None.</w:t>
      </w:r>
    </w:p>
    <w:p w:rsidR="00E0047E" w:rsidRDefault="00104175">
      <w:pPr>
        <w:pStyle w:val="Heading4"/>
      </w:pPr>
      <w:bookmarkStart w:id="3218" w:name="section_b6a7fea69c514b5b83fe8dd1c05f0aa2"/>
      <w:bookmarkStart w:id="3219" w:name="_Toc462893468"/>
      <w:r>
        <w:t>GetDimension</w:t>
      </w:r>
      <w:r>
        <w:t>sFromDataSource</w:t>
      </w:r>
      <w:bookmarkEnd w:id="3218"/>
      <w:bookmarkEnd w:id="3219"/>
      <w:r>
        <w:fldChar w:fldCharType="begin"/>
      </w:r>
      <w:r>
        <w:instrText xml:space="preserve"> XE "Server:GetDimensionsFromDataSource operation" </w:instrText>
      </w:r>
      <w:r>
        <w:fldChar w:fldCharType="end"/>
      </w:r>
      <w:r>
        <w:fldChar w:fldCharType="begin"/>
      </w:r>
      <w:r>
        <w:instrText xml:space="preserve"> XE "Operations:GetDimensionsFromDataSource" </w:instrText>
      </w:r>
      <w:r>
        <w:fldChar w:fldCharType="end"/>
      </w:r>
    </w:p>
    <w:p w:rsidR="00E0047E" w:rsidRDefault="00104175">
      <w:bookmarkStart w:id="3220" w:name="CC_c178c46675ecbc2b4c15f743f08ba954"/>
      <w:bookmarkEnd w:id="3220"/>
      <w:r>
        <w:t xml:space="preserve">The </w:t>
      </w:r>
      <w:r>
        <w:rPr>
          <w:b/>
        </w:rPr>
        <w:t>GetDimensionsFromDataSource</w:t>
      </w:r>
      <w:r>
        <w:t xml:space="preserve"> operation retrieves an array of dimension objects (see section </w:t>
      </w:r>
      <w:hyperlink w:anchor="Section_661a8c641e374aa0af47bc52db022f6a" w:history="1">
        <w:r>
          <w:rPr>
            <w:rStyle w:val="Hyperlink"/>
          </w:rPr>
          <w:t>2.2.4.90</w:t>
        </w:r>
      </w:hyperlink>
      <w:r>
        <w:t>).</w:t>
      </w:r>
    </w:p>
    <w:p w:rsidR="00E0047E" w:rsidRDefault="00104175">
      <w:bookmarkStart w:id="3221" w:name="CC_ebe99368b58c503b28c7419a4d8682d0"/>
      <w:bookmarkEnd w:id="3221"/>
      <w:r>
        <w:t xml:space="preserve">The following is the WSDL port type specification of the </w:t>
      </w:r>
      <w:r>
        <w:rPr>
          <w:b/>
        </w:rPr>
        <w:t xml:space="preserve">GetDimensionsFromDataSource </w:t>
      </w:r>
      <w:r>
        <w:t>WSDL operation.</w:t>
      </w:r>
    </w:p>
    <w:p w:rsidR="00E0047E" w:rsidRDefault="00104175">
      <w:pPr>
        <w:pStyle w:val="Code"/>
      </w:pPr>
      <w:r>
        <w:lastRenderedPageBreak/>
        <w:t>&lt;wsdl:operation name="GetDimensionsFromDataSource" xmlns:wsdl="http://schemas.xmlsoap.</w:t>
      </w:r>
      <w:r>
        <w:t>org/wsdl/"&gt;</w:t>
      </w:r>
    </w:p>
    <w:p w:rsidR="00E0047E" w:rsidRDefault="00104175">
      <w:pPr>
        <w:pStyle w:val="Code"/>
      </w:pPr>
      <w:r>
        <w:t xml:space="preserve">  &lt;wsdl:input message="tns:GetDimensionsFromDataSourceSoapIn"/&gt;</w:t>
      </w:r>
    </w:p>
    <w:p w:rsidR="00E0047E" w:rsidRDefault="00104175">
      <w:pPr>
        <w:pStyle w:val="Code"/>
      </w:pPr>
      <w:r>
        <w:t xml:space="preserve">  &lt;wsdl:output message="tns:GetDimensionsFromDataSourceSoapOut"/&gt;</w:t>
      </w:r>
    </w:p>
    <w:p w:rsidR="00E0047E" w:rsidRDefault="00104175">
      <w:pPr>
        <w:pStyle w:val="Code"/>
      </w:pPr>
      <w:r>
        <w:t>&lt;/wsdl:operation&gt;</w:t>
      </w:r>
    </w:p>
    <w:p w:rsidR="00E0047E" w:rsidRDefault="00104175">
      <w:bookmarkStart w:id="3222" w:name="CC_ae7eb5da70d6971a101ece199ae04c49"/>
      <w:bookmarkEnd w:id="3222"/>
      <w:r>
        <w:t xml:space="preserve">The protocol client sends a </w:t>
      </w:r>
      <w:r>
        <w:rPr>
          <w:b/>
        </w:rPr>
        <w:t>GetDimensionsFromDataSourceSoapIn</w:t>
      </w:r>
      <w:r>
        <w:t xml:space="preserve"> request message (section </w:t>
      </w:r>
      <w:hyperlink w:anchor="Section_c73b4f3a7521495487a52fa6498abbba" w:history="1">
        <w:r>
          <w:rPr>
            <w:rStyle w:val="Hyperlink"/>
          </w:rPr>
          <w:t>3.1.4.38.1.1</w:t>
        </w:r>
      </w:hyperlink>
      <w:r>
        <w:t xml:space="preserve">), and the server (2) responds with a </w:t>
      </w:r>
      <w:r>
        <w:rPr>
          <w:b/>
        </w:rPr>
        <w:t>GetDimensionsFromDataSourceSoapOut</w:t>
      </w:r>
      <w:r>
        <w:t xml:space="preserve"> response message (section </w:t>
      </w:r>
      <w:hyperlink w:anchor="Section_92745290437449a3afc1fe8e10f74818" w:history="1">
        <w:r>
          <w:rPr>
            <w:rStyle w:val="Hyperlink"/>
          </w:rPr>
          <w:t>3.1.4.38.1.2</w:t>
        </w:r>
      </w:hyperlink>
      <w:r>
        <w:t>) as follows:</w:t>
      </w:r>
    </w:p>
    <w:p w:rsidR="00E0047E" w:rsidRDefault="00104175">
      <w:pPr>
        <w:pStyle w:val="ListParagraph"/>
        <w:numPr>
          <w:ilvl w:val="0"/>
          <w:numId w:val="113"/>
        </w:numPr>
      </w:pPr>
      <w:r>
        <w:t>R</w:t>
      </w:r>
      <w:r>
        <w:t xml:space="preserve">eceives a </w:t>
      </w:r>
      <w:r>
        <w:rPr>
          <w:b/>
        </w:rPr>
        <w:t>DataSource</w:t>
      </w:r>
      <w:r>
        <w:t xml:space="preserve"> complex type (section </w:t>
      </w:r>
      <w:hyperlink w:anchor="Section_bcabc8689857430785b2daacd5245e4a" w:history="1">
        <w:r>
          <w:rPr>
            <w:rStyle w:val="Hyperlink"/>
          </w:rPr>
          <w:t>2.2.4.85</w:t>
        </w:r>
      </w:hyperlink>
      <w:r>
        <w:t>).</w:t>
      </w:r>
    </w:p>
    <w:p w:rsidR="00E0047E" w:rsidRDefault="00104175">
      <w:pPr>
        <w:pStyle w:val="ListParagraph"/>
        <w:numPr>
          <w:ilvl w:val="0"/>
          <w:numId w:val="113"/>
        </w:numPr>
      </w:pPr>
      <w:r>
        <w:t xml:space="preserve">The server (2) sends the corresponding </w:t>
      </w:r>
      <w:r>
        <w:rPr>
          <w:b/>
        </w:rPr>
        <w:t>ArrayOfDimension</w:t>
      </w:r>
      <w:r>
        <w:t xml:space="preserve"> complex type (section </w:t>
      </w:r>
      <w:hyperlink w:anchor="Section_6acf55ee0e0242828a27f0868c1b2b33" w:history="1">
        <w:r>
          <w:rPr>
            <w:rStyle w:val="Hyperlink"/>
          </w:rPr>
          <w:t>2.2.</w:t>
        </w:r>
        <w:r>
          <w:rPr>
            <w:rStyle w:val="Hyperlink"/>
          </w:rPr>
          <w:t>4.32</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870"/>
        <w:gridCol w:w="53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870" w:type="dxa"/>
          </w:tcPr>
          <w:p w:rsidR="00E0047E" w:rsidRDefault="00104175">
            <w:pPr>
              <w:pStyle w:val="TableHeaderText"/>
            </w:pPr>
            <w:r>
              <w:t>Error code</w:t>
            </w:r>
          </w:p>
        </w:tc>
        <w:tc>
          <w:tcPr>
            <w:tcW w:w="5310" w:type="dxa"/>
          </w:tcPr>
          <w:p w:rsidR="00E0047E" w:rsidRDefault="00104175">
            <w:pPr>
              <w:pStyle w:val="TableHeaderText"/>
            </w:pPr>
            <w:r>
              <w:t>Description</w:t>
            </w:r>
          </w:p>
        </w:tc>
      </w:tr>
      <w:tr w:rsidR="00E0047E" w:rsidTr="00E0047E">
        <w:tc>
          <w:tcPr>
            <w:tcW w:w="3870" w:type="dxa"/>
          </w:tcPr>
          <w:p w:rsidR="00E0047E" w:rsidRDefault="00104175">
            <w:pPr>
              <w:pStyle w:val="TableBodyText"/>
              <w:rPr>
                <w:b/>
              </w:rPr>
            </w:pPr>
            <w:r>
              <w:rPr>
                <w:b/>
              </w:rPr>
              <w:t>DataSourceConnectionFailed</w:t>
            </w:r>
          </w:p>
        </w:tc>
        <w:tc>
          <w:tcPr>
            <w:tcW w:w="531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870" w:type="dxa"/>
          </w:tcPr>
          <w:p w:rsidR="00E0047E" w:rsidRDefault="00104175">
            <w:pPr>
              <w:pStyle w:val="TableBodyText"/>
              <w:rPr>
                <w:b/>
              </w:rPr>
            </w:pPr>
            <w:r>
              <w:rPr>
                <w:b/>
              </w:rPr>
              <w:t>DataSourceHostNotFound</w:t>
            </w:r>
          </w:p>
        </w:tc>
        <w:tc>
          <w:tcPr>
            <w:tcW w:w="5310" w:type="dxa"/>
          </w:tcPr>
          <w:p w:rsidR="00E0047E" w:rsidRDefault="00104175">
            <w:pPr>
              <w:pStyle w:val="TableBodyText"/>
            </w:pPr>
            <w:r>
              <w:t>See Common List of Error Codes (section 2.2.2.1.3)</w:t>
            </w:r>
            <w:r>
              <w:t>.</w:t>
            </w:r>
          </w:p>
        </w:tc>
      </w:tr>
      <w:tr w:rsidR="00E0047E" w:rsidTr="00E0047E">
        <w:tc>
          <w:tcPr>
            <w:tcW w:w="3870" w:type="dxa"/>
          </w:tcPr>
          <w:p w:rsidR="00E0047E" w:rsidRDefault="00104175">
            <w:pPr>
              <w:pStyle w:val="TableBodyText"/>
              <w:rPr>
                <w:b/>
              </w:rPr>
            </w:pPr>
            <w:r>
              <w:rPr>
                <w:b/>
              </w:rPr>
              <w:t>DataSourceConnectionUnsupported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DataSourceDatabaseNotFound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NotTrustedLocation</w:t>
            </w:r>
          </w:p>
        </w:tc>
        <w:tc>
          <w:tcPr>
            <w:tcW w:w="531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223" w:name="section_80b81e205b1f4dae98d365425eb671ab"/>
      <w:bookmarkStart w:id="3224" w:name="_Toc462893469"/>
      <w:r>
        <w:t>Messages</w:t>
      </w:r>
      <w:bookmarkEnd w:id="3223"/>
      <w:bookmarkEnd w:id="3224"/>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850"/>
        <w:gridCol w:w="56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GetDimensionsFromDataSourceSoapIn</w:t>
            </w:r>
          </w:p>
        </w:tc>
        <w:tc>
          <w:tcPr>
            <w:tcW w:w="0" w:type="auto"/>
            <w:vAlign w:val="center"/>
          </w:tcPr>
          <w:p w:rsidR="00E0047E" w:rsidRDefault="00104175">
            <w:pPr>
              <w:pStyle w:val="TableBodyText"/>
            </w:pPr>
            <w:r>
              <w:t>The request WSDL mess</w:t>
            </w:r>
            <w:r>
              <w:t xml:space="preserve">age for the </w:t>
            </w:r>
            <w:r>
              <w:rPr>
                <w:b/>
              </w:rPr>
              <w:t xml:space="preserve">GetDimensionsFromDataSource </w:t>
            </w:r>
            <w:r>
              <w:t>WSDL operation.</w:t>
            </w:r>
          </w:p>
        </w:tc>
      </w:tr>
      <w:tr w:rsidR="00E0047E" w:rsidTr="00E0047E">
        <w:tc>
          <w:tcPr>
            <w:tcW w:w="0" w:type="auto"/>
            <w:vAlign w:val="center"/>
          </w:tcPr>
          <w:p w:rsidR="00E0047E" w:rsidRDefault="00104175">
            <w:pPr>
              <w:pStyle w:val="TableBodyText"/>
            </w:pPr>
            <w:r>
              <w:rPr>
                <w:b/>
              </w:rPr>
              <w:t>GetDimensionsFromDataSourceSoapOut</w:t>
            </w:r>
          </w:p>
        </w:tc>
        <w:tc>
          <w:tcPr>
            <w:tcW w:w="0" w:type="auto"/>
            <w:vAlign w:val="center"/>
          </w:tcPr>
          <w:p w:rsidR="00E0047E" w:rsidRDefault="00104175">
            <w:pPr>
              <w:pStyle w:val="TableBodyText"/>
            </w:pPr>
            <w:r>
              <w:t xml:space="preserve">The response WSDL message for the </w:t>
            </w:r>
            <w:r>
              <w:rPr>
                <w:b/>
              </w:rPr>
              <w:t xml:space="preserve">GetDimensionsFromDataSource </w:t>
            </w:r>
            <w:r>
              <w:t>WSDL operation.</w:t>
            </w:r>
          </w:p>
        </w:tc>
      </w:tr>
    </w:tbl>
    <w:p w:rsidR="00E0047E" w:rsidRDefault="00E0047E"/>
    <w:p w:rsidR="00E0047E" w:rsidRDefault="00104175">
      <w:pPr>
        <w:pStyle w:val="Heading6"/>
      </w:pPr>
      <w:bookmarkStart w:id="3225" w:name="section_c73b4f3a7521495487a52fa6498abbba"/>
      <w:bookmarkStart w:id="3226" w:name="_Toc462893470"/>
      <w:r>
        <w:t>GetDimensionsFromDataSourceSoapIn</w:t>
      </w:r>
      <w:bookmarkEnd w:id="3225"/>
      <w:bookmarkEnd w:id="3226"/>
    </w:p>
    <w:p w:rsidR="00E0047E" w:rsidRDefault="00104175">
      <w:r>
        <w:t xml:space="preserve">The request WSDL message for the </w:t>
      </w:r>
      <w:r>
        <w:rPr>
          <w:b/>
        </w:rPr>
        <w:t xml:space="preserve">GetDimensionsFromDataSource </w:t>
      </w:r>
      <w:r>
        <w:t>WSDL operation.</w:t>
      </w:r>
    </w:p>
    <w:p w:rsidR="00E0047E" w:rsidRDefault="00104175">
      <w:r>
        <w:t>The SOAP action value is:</w:t>
      </w:r>
    </w:p>
    <w:p w:rsidR="00E0047E" w:rsidRDefault="00104175">
      <w:pPr>
        <w:pStyle w:val="Code"/>
      </w:pPr>
      <w:r>
        <w:t>http://www.microsoft.com/performancepoint/scorecards/GetDimensionsFromDataSource</w:t>
      </w:r>
    </w:p>
    <w:p w:rsidR="00E0047E" w:rsidRDefault="00104175">
      <w:r>
        <w:t xml:space="preserve">The SOAP body contains the </w:t>
      </w:r>
      <w:r>
        <w:rPr>
          <w:b/>
        </w:rPr>
        <w:t xml:space="preserve">GetDimensionsFromDataSource </w:t>
      </w:r>
      <w:r>
        <w:t>element.</w:t>
      </w:r>
    </w:p>
    <w:p w:rsidR="00E0047E" w:rsidRDefault="00104175">
      <w:pPr>
        <w:pStyle w:val="Heading6"/>
      </w:pPr>
      <w:bookmarkStart w:id="3227" w:name="section_92745290437449a3afc1fe8e10f74818"/>
      <w:bookmarkStart w:id="3228" w:name="_Toc462893471"/>
      <w:r>
        <w:t>GetDimensionsFromDataSourceSoapOut</w:t>
      </w:r>
      <w:bookmarkEnd w:id="3227"/>
      <w:bookmarkEnd w:id="3228"/>
    </w:p>
    <w:p w:rsidR="00E0047E" w:rsidRDefault="00104175">
      <w:r>
        <w:lastRenderedPageBreak/>
        <w:t>The re</w:t>
      </w:r>
      <w:r>
        <w:t xml:space="preserve">sponse WSDL message for the </w:t>
      </w:r>
      <w:r>
        <w:rPr>
          <w:b/>
        </w:rPr>
        <w:t xml:space="preserve">GetDimensionsFromDataSource </w:t>
      </w:r>
      <w:r>
        <w:t>WSDL operation.</w:t>
      </w:r>
    </w:p>
    <w:p w:rsidR="00E0047E" w:rsidRDefault="00104175">
      <w:r>
        <w:t xml:space="preserve">The SOAP body contains the </w:t>
      </w:r>
      <w:r>
        <w:rPr>
          <w:b/>
        </w:rPr>
        <w:t xml:space="preserve">GetDimensionsFromDataSourceResponse </w:t>
      </w:r>
      <w:r>
        <w:t>element.</w:t>
      </w:r>
    </w:p>
    <w:p w:rsidR="00E0047E" w:rsidRDefault="00104175">
      <w:pPr>
        <w:pStyle w:val="Heading5"/>
      </w:pPr>
      <w:bookmarkStart w:id="3229" w:name="section_7636744aa6704d1b988c450000acde39"/>
      <w:bookmarkStart w:id="3230" w:name="_Toc462893472"/>
      <w:r>
        <w:t>Elements</w:t>
      </w:r>
      <w:bookmarkEnd w:id="3229"/>
      <w:bookmarkEnd w:id="3230"/>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948"/>
        <w:gridCol w:w="552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GetDimensionsFromDataSource</w:t>
            </w:r>
          </w:p>
        </w:tc>
        <w:tc>
          <w:tcPr>
            <w:tcW w:w="0" w:type="auto"/>
            <w:vAlign w:val="center"/>
          </w:tcPr>
          <w:p w:rsidR="00E0047E" w:rsidRDefault="00104175">
            <w:pPr>
              <w:pStyle w:val="TableBodyText"/>
            </w:pPr>
            <w:r>
              <w:t xml:space="preserve">The input data for the </w:t>
            </w:r>
            <w:r>
              <w:rPr>
                <w:b/>
              </w:rPr>
              <w:t xml:space="preserve">GetDimensionsFromDataSource </w:t>
            </w:r>
            <w:r>
              <w:t>WSDL operation.</w:t>
            </w:r>
          </w:p>
        </w:tc>
      </w:tr>
      <w:tr w:rsidR="00E0047E" w:rsidTr="00E0047E">
        <w:tc>
          <w:tcPr>
            <w:tcW w:w="0" w:type="auto"/>
            <w:vAlign w:val="center"/>
          </w:tcPr>
          <w:p w:rsidR="00E0047E" w:rsidRDefault="00104175">
            <w:pPr>
              <w:pStyle w:val="TableBodyText"/>
            </w:pPr>
            <w:r>
              <w:rPr>
                <w:b/>
              </w:rPr>
              <w:t>GetDimensionsFromDataSourceResponse</w:t>
            </w:r>
          </w:p>
        </w:tc>
        <w:tc>
          <w:tcPr>
            <w:tcW w:w="0" w:type="auto"/>
            <w:vAlign w:val="center"/>
          </w:tcPr>
          <w:p w:rsidR="00E0047E" w:rsidRDefault="00104175">
            <w:pPr>
              <w:pStyle w:val="TableBodyText"/>
            </w:pPr>
            <w:r>
              <w:t xml:space="preserve">The result data for the </w:t>
            </w:r>
            <w:r>
              <w:rPr>
                <w:b/>
              </w:rPr>
              <w:t xml:space="preserve">GetDimensionsFromDataSource </w:t>
            </w:r>
            <w:r>
              <w:t>WSDL operation.</w:t>
            </w:r>
          </w:p>
        </w:tc>
      </w:tr>
    </w:tbl>
    <w:p w:rsidR="00E0047E" w:rsidRDefault="00E0047E"/>
    <w:p w:rsidR="00E0047E" w:rsidRDefault="00104175">
      <w:pPr>
        <w:pStyle w:val="Heading6"/>
      </w:pPr>
      <w:bookmarkStart w:id="3231" w:name="section_aba6f5fb8d04451db007086bb2b8333e"/>
      <w:bookmarkStart w:id="3232" w:name="_Toc462893473"/>
      <w:r>
        <w:t>GetDimensionsFromDataSource</w:t>
      </w:r>
      <w:bookmarkEnd w:id="3231"/>
      <w:bookmarkEnd w:id="3232"/>
    </w:p>
    <w:p w:rsidR="00E0047E" w:rsidRDefault="00104175">
      <w:r>
        <w:t xml:space="preserve">The </w:t>
      </w:r>
      <w:r>
        <w:rPr>
          <w:b/>
        </w:rPr>
        <w:t>GetDimensionsFromDataSource</w:t>
      </w:r>
      <w:r>
        <w:t xml:space="preserve"> element specifies the input data for the </w:t>
      </w:r>
      <w:r>
        <w:rPr>
          <w:b/>
        </w:rPr>
        <w:t xml:space="preserve">GetDimensionsFromDataSource </w:t>
      </w:r>
      <w:r>
        <w:t>WSDL operation.</w:t>
      </w:r>
    </w:p>
    <w:p w:rsidR="00E0047E" w:rsidRDefault="00104175">
      <w:pPr>
        <w:pStyle w:val="Code"/>
      </w:pPr>
      <w:r>
        <w:t>&lt;xs:element name="GetDimensionsFromDataSource"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w:t>
      </w:r>
      <w:r>
        <w:t>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33" w:name="CC_bb533042fc1d8d19f63adf6442a78742"/>
      <w:bookmarkEnd w:id="3233"/>
      <w:r>
        <w:rPr>
          <w:b/>
        </w:rPr>
        <w:t xml:space="preserve">dataSource: </w:t>
      </w:r>
      <w:r>
        <w:t xml:space="preserve">A data source (1), as specified in section </w:t>
      </w:r>
      <w:hyperlink w:anchor="Section_bcabc8689857430785b2daacd5245e4a" w:history="1">
        <w:r>
          <w:rPr>
            <w:rStyle w:val="Hyperlink"/>
          </w:rPr>
          <w:t>2.2.4.85</w:t>
        </w:r>
      </w:hyperlink>
      <w:r>
        <w:t xml:space="preserve">. This element MUST be present. </w:t>
      </w:r>
    </w:p>
    <w:p w:rsidR="00E0047E" w:rsidRDefault="00104175">
      <w:pPr>
        <w:pStyle w:val="Heading6"/>
      </w:pPr>
      <w:bookmarkStart w:id="3234" w:name="section_5893df3fa260457c942a5e7392f9b5e7"/>
      <w:bookmarkStart w:id="3235" w:name="_Toc462893474"/>
      <w:r>
        <w:t>GetDimensionsFromDataSourceResponse</w:t>
      </w:r>
      <w:bookmarkEnd w:id="3234"/>
      <w:bookmarkEnd w:id="3235"/>
    </w:p>
    <w:p w:rsidR="00E0047E" w:rsidRDefault="00104175">
      <w:r>
        <w:t xml:space="preserve">The </w:t>
      </w:r>
      <w:r>
        <w:rPr>
          <w:b/>
        </w:rPr>
        <w:t>GetDimensionsFromDataSourceResponse</w:t>
      </w:r>
      <w:r>
        <w:t xml:space="preserve"> element specifies the result data for the </w:t>
      </w:r>
      <w:r>
        <w:rPr>
          <w:b/>
        </w:rPr>
        <w:t xml:space="preserve">GetDimensionsFromDataSource </w:t>
      </w:r>
      <w:r>
        <w:t>WSDL operation.</w:t>
      </w:r>
    </w:p>
    <w:p w:rsidR="00E0047E" w:rsidRDefault="00104175">
      <w:pPr>
        <w:pStyle w:val="Code"/>
      </w:pPr>
      <w:r>
        <w:t>&lt;xs:element name="GetDimensionsFromDataSourceResponse" xmlns:</w:t>
      </w:r>
      <w:r>
        <w:t>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name="GetDimensionsFromDataSourceResult" type="tns:ArrayOfDimension"/&gt;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36" w:name="CC_580ae3d5e2cd12ab40d7853a71e8bebd"/>
      <w:bookmarkEnd w:id="3236"/>
      <w:r>
        <w:rPr>
          <w:b/>
        </w:rPr>
        <w:t xml:space="preserve">GetDimensionsFromDataSourceResult: </w:t>
      </w:r>
      <w:r>
        <w:t xml:space="preserve">An </w:t>
      </w:r>
      <w:r>
        <w:rPr>
          <w:b/>
        </w:rPr>
        <w:t>ArrayOfDimension</w:t>
      </w:r>
      <w:r>
        <w:t xml:space="preserve"> complex type (section </w:t>
      </w:r>
      <w:hyperlink w:anchor="Section_6acf55ee0e0242828a27f0868c1b2b33" w:history="1">
        <w:r>
          <w:rPr>
            <w:rStyle w:val="Hyperlink"/>
          </w:rPr>
          <w:t>2.2.4.32</w:t>
        </w:r>
      </w:hyperlink>
      <w:r>
        <w:t>). This element MUST be present.</w:t>
      </w:r>
    </w:p>
    <w:p w:rsidR="00E0047E" w:rsidRDefault="00104175">
      <w:pPr>
        <w:pStyle w:val="Heading5"/>
      </w:pPr>
      <w:bookmarkStart w:id="3237" w:name="section_3064fdf952e24cf185422c399c4837f1"/>
      <w:bookmarkStart w:id="3238" w:name="_Toc462893475"/>
      <w:r>
        <w:t>Complex Types</w:t>
      </w:r>
      <w:bookmarkEnd w:id="3237"/>
      <w:bookmarkEnd w:id="3238"/>
    </w:p>
    <w:p w:rsidR="00E0047E" w:rsidRDefault="00104175">
      <w:r>
        <w:t>None.</w:t>
      </w:r>
    </w:p>
    <w:p w:rsidR="00E0047E" w:rsidRDefault="00104175">
      <w:pPr>
        <w:pStyle w:val="Heading5"/>
      </w:pPr>
      <w:bookmarkStart w:id="3239" w:name="section_e6892db887584cd08e823c102be79fd7"/>
      <w:bookmarkStart w:id="3240" w:name="_Toc462893476"/>
      <w:r>
        <w:t>Simple Types</w:t>
      </w:r>
      <w:bookmarkEnd w:id="3239"/>
      <w:bookmarkEnd w:id="3240"/>
    </w:p>
    <w:p w:rsidR="00E0047E" w:rsidRDefault="00104175">
      <w:r>
        <w:t>None.</w:t>
      </w:r>
    </w:p>
    <w:p w:rsidR="00E0047E" w:rsidRDefault="00104175">
      <w:pPr>
        <w:pStyle w:val="Heading5"/>
      </w:pPr>
      <w:bookmarkStart w:id="3241" w:name="section_dba24a0b42b8434791c0ccf2f898be45"/>
      <w:bookmarkStart w:id="3242" w:name="_Toc462893477"/>
      <w:r>
        <w:lastRenderedPageBreak/>
        <w:t>Attributes</w:t>
      </w:r>
      <w:bookmarkEnd w:id="3241"/>
      <w:bookmarkEnd w:id="3242"/>
    </w:p>
    <w:p w:rsidR="00E0047E" w:rsidRDefault="00104175">
      <w:r>
        <w:t>None.</w:t>
      </w:r>
    </w:p>
    <w:p w:rsidR="00E0047E" w:rsidRDefault="00104175">
      <w:pPr>
        <w:pStyle w:val="Heading5"/>
      </w:pPr>
      <w:bookmarkStart w:id="3243" w:name="section_c67a2211cac540be9c20ed9590cef531"/>
      <w:bookmarkStart w:id="3244" w:name="_Toc462893478"/>
      <w:r>
        <w:t>Groups</w:t>
      </w:r>
      <w:bookmarkEnd w:id="3243"/>
      <w:bookmarkEnd w:id="3244"/>
    </w:p>
    <w:p w:rsidR="00E0047E" w:rsidRDefault="00104175">
      <w:r>
        <w:t>None.</w:t>
      </w:r>
    </w:p>
    <w:p w:rsidR="00E0047E" w:rsidRDefault="00104175">
      <w:pPr>
        <w:pStyle w:val="Heading5"/>
      </w:pPr>
      <w:bookmarkStart w:id="3245" w:name="section_071bbf1cf53e46d8ac77401402ae179e"/>
      <w:bookmarkStart w:id="3246" w:name="_Toc462893479"/>
      <w:r>
        <w:t>Attribute</w:t>
      </w:r>
      <w:r>
        <w:t xml:space="preserve"> Groups</w:t>
      </w:r>
      <w:bookmarkEnd w:id="3245"/>
      <w:bookmarkEnd w:id="3246"/>
    </w:p>
    <w:p w:rsidR="00E0047E" w:rsidRDefault="00104175">
      <w:r>
        <w:t>None.</w:t>
      </w:r>
    </w:p>
    <w:p w:rsidR="00E0047E" w:rsidRDefault="00104175">
      <w:pPr>
        <w:pStyle w:val="Heading4"/>
      </w:pPr>
      <w:bookmarkStart w:id="3247" w:name="section_2e45fe080eb64706aedf6277c2024769"/>
      <w:bookmarkStart w:id="3248" w:name="_Toc462893480"/>
      <w:r>
        <w:t>GetFilter</w:t>
      </w:r>
      <w:bookmarkEnd w:id="3247"/>
      <w:bookmarkEnd w:id="3248"/>
      <w:r>
        <w:fldChar w:fldCharType="begin"/>
      </w:r>
      <w:r>
        <w:instrText xml:space="preserve"> XE "Server:GetFilter operation" </w:instrText>
      </w:r>
      <w:r>
        <w:fldChar w:fldCharType="end"/>
      </w:r>
      <w:r>
        <w:fldChar w:fldCharType="begin"/>
      </w:r>
      <w:r>
        <w:instrText xml:space="preserve"> XE "Operations:GetFilter" </w:instrText>
      </w:r>
      <w:r>
        <w:fldChar w:fldCharType="end"/>
      </w:r>
    </w:p>
    <w:p w:rsidR="00E0047E" w:rsidRDefault="00104175">
      <w:bookmarkStart w:id="3249" w:name="CC_bec748168eb3c601b3ec8f1a29497aed"/>
      <w:bookmarkEnd w:id="3249"/>
      <w:r>
        <w:t xml:space="preserve">The </w:t>
      </w:r>
      <w:r>
        <w:rPr>
          <w:b/>
        </w:rPr>
        <w:t>GetFilter</w:t>
      </w:r>
      <w:r>
        <w:t xml:space="preserve"> operation retrieves a </w:t>
      </w:r>
      <w:r>
        <w:rPr>
          <w:b/>
        </w:rPr>
        <w:t>Filter</w:t>
      </w:r>
      <w:r>
        <w:t xml:space="preserve"> complex type (section </w:t>
      </w:r>
      <w:hyperlink w:anchor="Section_835e058e923c41ce864b2e4ed98023ca" w:history="1">
        <w:r>
          <w:rPr>
            <w:rStyle w:val="Hyperlink"/>
          </w:rPr>
          <w:t>2.2.4.98</w:t>
        </w:r>
      </w:hyperlink>
      <w:r>
        <w:t>).</w:t>
      </w:r>
    </w:p>
    <w:p w:rsidR="00E0047E" w:rsidRDefault="00104175">
      <w:bookmarkStart w:id="3250" w:name="CC_a261487e9d74739423467d1eefb19df4"/>
      <w:bookmarkEnd w:id="3250"/>
      <w:r>
        <w:t>The following is the WSDL port t</w:t>
      </w:r>
      <w:r>
        <w:t xml:space="preserve">ype specification of the </w:t>
      </w:r>
      <w:r>
        <w:rPr>
          <w:b/>
        </w:rPr>
        <w:t xml:space="preserve">GetFilter </w:t>
      </w:r>
      <w:r>
        <w:t>WSDL operation.</w:t>
      </w:r>
    </w:p>
    <w:p w:rsidR="00E0047E" w:rsidRDefault="00104175">
      <w:pPr>
        <w:pStyle w:val="Code"/>
      </w:pPr>
      <w:r>
        <w:t>&lt;wsdl:operation name="GetFilter" xmlns:wsdl="http://schemas.xmlsoap.org/wsdl/"&gt;</w:t>
      </w:r>
    </w:p>
    <w:p w:rsidR="00E0047E" w:rsidRDefault="00104175">
      <w:pPr>
        <w:pStyle w:val="Code"/>
      </w:pPr>
      <w:r>
        <w:t xml:space="preserve">  &lt;wsdl:input message="tns:GetFilterSoapIn"/&gt;</w:t>
      </w:r>
    </w:p>
    <w:p w:rsidR="00E0047E" w:rsidRDefault="00104175">
      <w:pPr>
        <w:pStyle w:val="Code"/>
      </w:pPr>
      <w:r>
        <w:t xml:space="preserve">  &lt;wsdl:output message="tns:GetFilterSoapOut"/&gt;</w:t>
      </w:r>
    </w:p>
    <w:p w:rsidR="00E0047E" w:rsidRDefault="00104175">
      <w:pPr>
        <w:pStyle w:val="Code"/>
      </w:pPr>
      <w:r>
        <w:t>&lt;/wsdl:operation&gt;</w:t>
      </w:r>
    </w:p>
    <w:p w:rsidR="00E0047E" w:rsidRDefault="00104175">
      <w:bookmarkStart w:id="3251" w:name="CC_60387a90cda8f9e1884d29f6565d3684"/>
      <w:bookmarkEnd w:id="3251"/>
      <w:r>
        <w:t xml:space="preserve">The protocol </w:t>
      </w:r>
      <w:r>
        <w:t xml:space="preserve">client sends a </w:t>
      </w:r>
      <w:r>
        <w:rPr>
          <w:b/>
        </w:rPr>
        <w:t>GetFilterSoapIn</w:t>
      </w:r>
      <w:r>
        <w:t xml:space="preserve"> request message (section </w:t>
      </w:r>
      <w:hyperlink w:anchor="Section_767748aae555462bb3504eeab5518c01" w:history="1">
        <w:r>
          <w:rPr>
            <w:rStyle w:val="Hyperlink"/>
          </w:rPr>
          <w:t>3.1.4.40.1.1</w:t>
        </w:r>
      </w:hyperlink>
      <w:r>
        <w:t xml:space="preserve">), and the server (2) responds with a </w:t>
      </w:r>
      <w:r>
        <w:rPr>
          <w:b/>
        </w:rPr>
        <w:t>GetFilterSoapOut</w:t>
      </w:r>
      <w:r>
        <w:t xml:space="preserve"> response message (section </w:t>
      </w:r>
      <w:hyperlink w:anchor="Section_0b77fad90b454ef695d495e028eff031" w:history="1">
        <w:r>
          <w:rPr>
            <w:rStyle w:val="Hyperlink"/>
          </w:rPr>
          <w:t>3.1.4.40.1.2</w:t>
        </w:r>
      </w:hyperlink>
      <w:r>
        <w:t>) as follows:</w:t>
      </w:r>
    </w:p>
    <w:p w:rsidR="00E0047E" w:rsidRDefault="00104175">
      <w:pPr>
        <w:pStyle w:val="ListParagraph"/>
        <w:numPr>
          <w:ilvl w:val="0"/>
          <w:numId w:val="114"/>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xml:space="preserve">) for the </w:t>
      </w:r>
      <w:r>
        <w:rPr>
          <w:b/>
        </w:rPr>
        <w:t>Filter</w:t>
      </w:r>
      <w:r>
        <w:t xml:space="preserve"> to be retrieved.</w:t>
      </w:r>
    </w:p>
    <w:p w:rsidR="00E0047E" w:rsidRDefault="00104175">
      <w:pPr>
        <w:pStyle w:val="ListParagraph"/>
        <w:numPr>
          <w:ilvl w:val="0"/>
          <w:numId w:val="114"/>
        </w:numPr>
      </w:pPr>
      <w:r>
        <w:t xml:space="preserve">The server (2) responds with the corresponding </w:t>
      </w:r>
      <w:r>
        <w:rPr>
          <w:b/>
        </w:rPr>
        <w:t>Filter</w:t>
      </w:r>
      <w:r>
        <w:t>.</w:t>
      </w:r>
    </w:p>
    <w:p w:rsidR="00E0047E" w:rsidRDefault="00104175">
      <w:pPr>
        <w:pStyle w:val="ListParagraph"/>
        <w:numPr>
          <w:ilvl w:val="0"/>
          <w:numId w:val="114"/>
        </w:numPr>
      </w:pPr>
      <w:r>
        <w:t xml:space="preserve">In the event the </w:t>
      </w:r>
      <w:r>
        <w:rPr>
          <w:b/>
        </w:rPr>
        <w:t>Filter</w:t>
      </w:r>
      <w:r>
        <w:t xml:space="preserve"> cannot be retrieved, the server (2) SHOULD</w:t>
      </w:r>
      <w:bookmarkStart w:id="3252" w:name="Appendix_A_Target_31"/>
      <w:bookmarkStart w:id="3253" w:name="_Ref230771753"/>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252"/>
      <w:bookmarkEnd w:id="3253"/>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ns are reported by the server (2) is in section 2.2.2.1.</w:t>
      </w:r>
    </w:p>
    <w:p w:rsidR="00E0047E" w:rsidRDefault="00104175">
      <w:pPr>
        <w:pStyle w:val="Heading5"/>
      </w:pPr>
      <w:bookmarkStart w:id="3254" w:name="section_f022f161238b488d9b549239881fea53"/>
      <w:bookmarkStart w:id="3255" w:name="_Toc462893481"/>
      <w:r>
        <w:t>Messages</w:t>
      </w:r>
      <w:bookmarkEnd w:id="3254"/>
      <w:bookmarkEnd w:id="325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1777"/>
        <w:gridCol w:w="544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GetFilterSoapIn</w:t>
            </w:r>
          </w:p>
        </w:tc>
        <w:tc>
          <w:tcPr>
            <w:tcW w:w="0" w:type="auto"/>
            <w:vAlign w:val="center"/>
          </w:tcPr>
          <w:p w:rsidR="00E0047E" w:rsidRDefault="00104175">
            <w:pPr>
              <w:pStyle w:val="TableBodyText"/>
            </w:pPr>
            <w:r>
              <w:t xml:space="preserve">The request WSDL message for the </w:t>
            </w:r>
            <w:r>
              <w:rPr>
                <w:b/>
              </w:rPr>
              <w:t xml:space="preserve">GetFilter </w:t>
            </w:r>
            <w:r>
              <w:t>WSDL operation.</w:t>
            </w:r>
          </w:p>
        </w:tc>
      </w:tr>
      <w:tr w:rsidR="00E0047E" w:rsidTr="00E0047E">
        <w:tc>
          <w:tcPr>
            <w:tcW w:w="0" w:type="auto"/>
            <w:vAlign w:val="center"/>
          </w:tcPr>
          <w:p w:rsidR="00E0047E" w:rsidRDefault="00104175">
            <w:pPr>
              <w:pStyle w:val="TableBodyText"/>
            </w:pPr>
            <w:r>
              <w:rPr>
                <w:b/>
              </w:rPr>
              <w:t>GetFilterSoapOut</w:t>
            </w:r>
          </w:p>
        </w:tc>
        <w:tc>
          <w:tcPr>
            <w:tcW w:w="0" w:type="auto"/>
            <w:vAlign w:val="center"/>
          </w:tcPr>
          <w:p w:rsidR="00E0047E" w:rsidRDefault="00104175">
            <w:pPr>
              <w:pStyle w:val="TableBodyText"/>
            </w:pPr>
            <w:r>
              <w:t xml:space="preserve">The response WSDL message for the </w:t>
            </w:r>
            <w:r>
              <w:rPr>
                <w:b/>
              </w:rPr>
              <w:t xml:space="preserve">GetFilter </w:t>
            </w:r>
            <w:r>
              <w:t>WSDL operation.</w:t>
            </w:r>
          </w:p>
        </w:tc>
      </w:tr>
    </w:tbl>
    <w:p w:rsidR="00E0047E" w:rsidRDefault="00E0047E"/>
    <w:p w:rsidR="00E0047E" w:rsidRDefault="00104175">
      <w:pPr>
        <w:pStyle w:val="Heading6"/>
      </w:pPr>
      <w:bookmarkStart w:id="3256" w:name="section_5fa2f7e5f18c47d9a2db83e73f460016"/>
      <w:bookmarkStart w:id="3257" w:name="_Toc462893482"/>
      <w:r>
        <w:lastRenderedPageBreak/>
        <w:t>GetFilterSoapIn</w:t>
      </w:r>
      <w:bookmarkEnd w:id="3256"/>
      <w:bookmarkEnd w:id="3257"/>
    </w:p>
    <w:p w:rsidR="00E0047E" w:rsidRDefault="00104175">
      <w:r>
        <w:t xml:space="preserve">The request WSDL message for the </w:t>
      </w:r>
      <w:r>
        <w:rPr>
          <w:b/>
        </w:rPr>
        <w:t xml:space="preserve">GetFilter </w:t>
      </w:r>
      <w:r>
        <w:t>WSDL operation.</w:t>
      </w:r>
    </w:p>
    <w:p w:rsidR="00E0047E" w:rsidRDefault="00104175">
      <w:r>
        <w:t>The SOAP action value is:</w:t>
      </w:r>
    </w:p>
    <w:p w:rsidR="00E0047E" w:rsidRDefault="00104175">
      <w:pPr>
        <w:pStyle w:val="Code"/>
      </w:pPr>
      <w:r>
        <w:t>http://www.microsoft.com/performancepoint/scorecards/GetFilter</w:t>
      </w:r>
    </w:p>
    <w:p w:rsidR="00E0047E" w:rsidRDefault="00104175">
      <w:r>
        <w:t xml:space="preserve">The SOAP body contains the </w:t>
      </w:r>
      <w:r>
        <w:rPr>
          <w:b/>
        </w:rPr>
        <w:t xml:space="preserve">GetFilter </w:t>
      </w:r>
      <w:r>
        <w:t>element.</w:t>
      </w:r>
    </w:p>
    <w:p w:rsidR="00E0047E" w:rsidRDefault="00104175">
      <w:pPr>
        <w:pStyle w:val="Heading6"/>
      </w:pPr>
      <w:bookmarkStart w:id="3258" w:name="section_429a97dbec414cdeb1255d03b9e0b1a8"/>
      <w:bookmarkStart w:id="3259" w:name="_Toc462893483"/>
      <w:r>
        <w:t>GetFilterSoapOut</w:t>
      </w:r>
      <w:bookmarkEnd w:id="3258"/>
      <w:bookmarkEnd w:id="3259"/>
    </w:p>
    <w:p w:rsidR="00E0047E" w:rsidRDefault="00104175">
      <w:r>
        <w:t xml:space="preserve">The response WSDL message for the </w:t>
      </w:r>
      <w:r>
        <w:rPr>
          <w:b/>
        </w:rPr>
        <w:t xml:space="preserve">GetFilter </w:t>
      </w:r>
      <w:r>
        <w:t>WSDL operation.</w:t>
      </w:r>
    </w:p>
    <w:p w:rsidR="00E0047E" w:rsidRDefault="00104175">
      <w:r>
        <w:t xml:space="preserve">The SOAP body contains the </w:t>
      </w:r>
      <w:r>
        <w:rPr>
          <w:b/>
        </w:rPr>
        <w:t xml:space="preserve">GetFilterResponse </w:t>
      </w:r>
      <w:r>
        <w:t>element.</w:t>
      </w:r>
    </w:p>
    <w:p w:rsidR="00E0047E" w:rsidRDefault="00104175">
      <w:pPr>
        <w:pStyle w:val="Heading5"/>
      </w:pPr>
      <w:bookmarkStart w:id="3260" w:name="section_41215f7c55a34c69a2d9118c1aa883e9"/>
      <w:bookmarkStart w:id="3261" w:name="_Toc462893484"/>
      <w:r>
        <w:t>Elements</w:t>
      </w:r>
      <w:bookmarkEnd w:id="3260"/>
      <w:bookmarkEnd w:id="3261"/>
    </w:p>
    <w:p w:rsidR="00E0047E" w:rsidRDefault="00104175">
      <w:r>
        <w:t>The fol</w:t>
      </w:r>
      <w:r>
        <w:t>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1875"/>
        <w:gridCol w:w="42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GetFilter</w:t>
            </w:r>
          </w:p>
        </w:tc>
        <w:tc>
          <w:tcPr>
            <w:tcW w:w="0" w:type="auto"/>
            <w:vAlign w:val="center"/>
          </w:tcPr>
          <w:p w:rsidR="00E0047E" w:rsidRDefault="00104175">
            <w:pPr>
              <w:pStyle w:val="TableBodyText"/>
            </w:pPr>
            <w:r>
              <w:t xml:space="preserve">The input data for the </w:t>
            </w:r>
            <w:r>
              <w:rPr>
                <w:b/>
              </w:rPr>
              <w:t xml:space="preserve">GetFilter </w:t>
            </w:r>
            <w:r>
              <w:t>WSDL operation.</w:t>
            </w:r>
          </w:p>
        </w:tc>
      </w:tr>
      <w:tr w:rsidR="00E0047E" w:rsidTr="00E0047E">
        <w:tc>
          <w:tcPr>
            <w:tcW w:w="0" w:type="auto"/>
            <w:vAlign w:val="center"/>
          </w:tcPr>
          <w:p w:rsidR="00E0047E" w:rsidRDefault="00104175">
            <w:pPr>
              <w:pStyle w:val="TableBodyText"/>
            </w:pPr>
            <w:r>
              <w:rPr>
                <w:b/>
              </w:rPr>
              <w:t>GetFilterResponse</w:t>
            </w:r>
          </w:p>
        </w:tc>
        <w:tc>
          <w:tcPr>
            <w:tcW w:w="0" w:type="auto"/>
            <w:vAlign w:val="center"/>
          </w:tcPr>
          <w:p w:rsidR="00E0047E" w:rsidRDefault="00104175">
            <w:pPr>
              <w:pStyle w:val="TableBodyText"/>
            </w:pPr>
            <w:r>
              <w:t xml:space="preserve">The result data for the </w:t>
            </w:r>
            <w:r>
              <w:rPr>
                <w:b/>
              </w:rPr>
              <w:t xml:space="preserve">GetFilter </w:t>
            </w:r>
            <w:r>
              <w:t>WSDL operation.</w:t>
            </w:r>
          </w:p>
        </w:tc>
      </w:tr>
    </w:tbl>
    <w:p w:rsidR="00E0047E" w:rsidRDefault="00E0047E"/>
    <w:p w:rsidR="00E0047E" w:rsidRDefault="00104175">
      <w:pPr>
        <w:pStyle w:val="Heading6"/>
      </w:pPr>
      <w:bookmarkStart w:id="3262" w:name="section_bea006db7bc34c3f9c3d2db888da09d5"/>
      <w:bookmarkStart w:id="3263" w:name="_Toc462893485"/>
      <w:r>
        <w:t>GetFilter</w:t>
      </w:r>
      <w:bookmarkEnd w:id="3262"/>
      <w:bookmarkEnd w:id="3263"/>
    </w:p>
    <w:p w:rsidR="00E0047E" w:rsidRDefault="00104175">
      <w:r>
        <w:t xml:space="preserve">The </w:t>
      </w:r>
      <w:r>
        <w:rPr>
          <w:b/>
        </w:rPr>
        <w:t>GetFilter</w:t>
      </w:r>
      <w:r>
        <w:t xml:space="preserve"> element specifies the input data for the </w:t>
      </w:r>
      <w:r>
        <w:rPr>
          <w:b/>
        </w:rPr>
        <w:t xml:space="preserve">GetFilter </w:t>
      </w:r>
      <w:r>
        <w:t>WSDL operation.</w:t>
      </w:r>
    </w:p>
    <w:p w:rsidR="00E0047E" w:rsidRDefault="00104175">
      <w:pPr>
        <w:pStyle w:val="Code"/>
      </w:pPr>
      <w:r>
        <w:t>&lt;xs:element name="GetFilter"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w:t>
      </w:r>
      <w:r>
        <w: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64" w:name="CC_a15c2a6cdb872829ea8004c99c6eebb7"/>
      <w:bookmarkEnd w:id="3264"/>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The </w:t>
      </w:r>
      <w:r>
        <w:rPr>
          <w:b/>
        </w:rPr>
        <w:t>ItemUrl</w:t>
      </w:r>
      <w:r>
        <w:t xml:space="preserve"> property MUST contain a valid URL.</w:t>
      </w:r>
    </w:p>
    <w:p w:rsidR="00E0047E" w:rsidRDefault="00104175">
      <w:pPr>
        <w:pStyle w:val="Heading6"/>
      </w:pPr>
      <w:bookmarkStart w:id="3265" w:name="section_9be5fcde52e0423795456beb5842811d"/>
      <w:bookmarkStart w:id="3266" w:name="_Toc462893486"/>
      <w:r>
        <w:t>GetFilterResponse</w:t>
      </w:r>
      <w:bookmarkEnd w:id="3265"/>
      <w:bookmarkEnd w:id="3266"/>
    </w:p>
    <w:p w:rsidR="00E0047E" w:rsidRDefault="00104175">
      <w:r>
        <w:t xml:space="preserve">The </w:t>
      </w:r>
      <w:r>
        <w:rPr>
          <w:b/>
        </w:rPr>
        <w:t>GetFilterResponse</w:t>
      </w:r>
      <w:r>
        <w:t xml:space="preserve"> element specifies the result data for the </w:t>
      </w:r>
      <w:r>
        <w:rPr>
          <w:b/>
        </w:rPr>
        <w:t xml:space="preserve">GetFilter </w:t>
      </w:r>
      <w:r>
        <w:t>WSDL operation.</w:t>
      </w:r>
    </w:p>
    <w:p w:rsidR="00E0047E" w:rsidRDefault="00104175">
      <w:pPr>
        <w:pStyle w:val="Code"/>
      </w:pPr>
      <w:r>
        <w:t>&lt;xs:element name="GetFilterResponse" xmlns:xs="http://www.w3.org/2001</w:t>
      </w:r>
      <w:r>
        <w:t>/XMLSchema"&gt;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name="GetFilterResult"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67" w:name="CC_0fcd7d2346b9e1be5756b19ca6c0768f"/>
      <w:bookmarkEnd w:id="3267"/>
      <w:r>
        <w:rPr>
          <w:b/>
        </w:rPr>
        <w:t xml:space="preserve">GetFilterResult: </w:t>
      </w:r>
      <w:r>
        <w:t xml:space="preserve">A </w:t>
      </w:r>
      <w:r>
        <w:rPr>
          <w:b/>
        </w:rPr>
        <w:t>Filter</w:t>
      </w:r>
      <w:r>
        <w:t xml:space="preserve"> complex type, as specified in section </w:t>
      </w:r>
      <w:hyperlink w:anchor="Section_835e058e923c41ce864b2e4ed98023ca" w:history="1">
        <w:r>
          <w:rPr>
            <w:rStyle w:val="Hyperlink"/>
          </w:rPr>
          <w:t>2.2.4.98</w:t>
        </w:r>
      </w:hyperlink>
      <w:r>
        <w:t>. This element SHOULD be present.</w:t>
      </w:r>
    </w:p>
    <w:p w:rsidR="00E0047E" w:rsidRDefault="00104175">
      <w:pPr>
        <w:pStyle w:val="Heading5"/>
      </w:pPr>
      <w:bookmarkStart w:id="3268" w:name="section_0350bea750c346e598b1bb1f4b94dc46"/>
      <w:bookmarkStart w:id="3269" w:name="_Toc462893487"/>
      <w:r>
        <w:lastRenderedPageBreak/>
        <w:t>Complex Types</w:t>
      </w:r>
      <w:bookmarkEnd w:id="3268"/>
      <w:bookmarkEnd w:id="3269"/>
    </w:p>
    <w:p w:rsidR="00E0047E" w:rsidRDefault="00104175">
      <w:r>
        <w:t>None.</w:t>
      </w:r>
    </w:p>
    <w:p w:rsidR="00E0047E" w:rsidRDefault="00104175">
      <w:pPr>
        <w:pStyle w:val="Heading5"/>
      </w:pPr>
      <w:bookmarkStart w:id="3270" w:name="section_868ef0d71eda4f3abc71bccc5e4bdabe"/>
      <w:bookmarkStart w:id="3271" w:name="_Toc462893488"/>
      <w:r>
        <w:t>Simple Types</w:t>
      </w:r>
      <w:bookmarkEnd w:id="3270"/>
      <w:bookmarkEnd w:id="3271"/>
    </w:p>
    <w:p w:rsidR="00E0047E" w:rsidRDefault="00104175">
      <w:r>
        <w:t>None.</w:t>
      </w:r>
    </w:p>
    <w:p w:rsidR="00E0047E" w:rsidRDefault="00104175">
      <w:pPr>
        <w:pStyle w:val="Heading5"/>
      </w:pPr>
      <w:bookmarkStart w:id="3272" w:name="section_620fb15cfe064f13a4e02ff099e36d79"/>
      <w:bookmarkStart w:id="3273" w:name="_Toc462893489"/>
      <w:r>
        <w:t>Attributes</w:t>
      </w:r>
      <w:bookmarkEnd w:id="3272"/>
      <w:bookmarkEnd w:id="3273"/>
    </w:p>
    <w:p w:rsidR="00E0047E" w:rsidRDefault="00104175">
      <w:r>
        <w:t>None.</w:t>
      </w:r>
    </w:p>
    <w:p w:rsidR="00E0047E" w:rsidRDefault="00104175">
      <w:pPr>
        <w:pStyle w:val="Heading5"/>
      </w:pPr>
      <w:bookmarkStart w:id="3274" w:name="section_5c0956e6e95c4963a3d7c7dd65d64bc7"/>
      <w:bookmarkStart w:id="3275" w:name="_Toc462893490"/>
      <w:r>
        <w:t>Groups</w:t>
      </w:r>
      <w:bookmarkEnd w:id="3274"/>
      <w:bookmarkEnd w:id="3275"/>
    </w:p>
    <w:p w:rsidR="00E0047E" w:rsidRDefault="00104175">
      <w:r>
        <w:t>None.</w:t>
      </w:r>
    </w:p>
    <w:p w:rsidR="00E0047E" w:rsidRDefault="00104175">
      <w:pPr>
        <w:pStyle w:val="Heading5"/>
      </w:pPr>
      <w:bookmarkStart w:id="3276" w:name="section_5bc34e64870a4cc4924a7df1480c4a8d"/>
      <w:bookmarkStart w:id="3277" w:name="_Toc462893491"/>
      <w:r>
        <w:t>Attribute Groups</w:t>
      </w:r>
      <w:bookmarkEnd w:id="3276"/>
      <w:bookmarkEnd w:id="3277"/>
    </w:p>
    <w:p w:rsidR="00E0047E" w:rsidRDefault="00104175">
      <w:r>
        <w:t>None.</w:t>
      </w:r>
    </w:p>
    <w:p w:rsidR="00E0047E" w:rsidRDefault="00104175">
      <w:pPr>
        <w:pStyle w:val="Heading4"/>
      </w:pPr>
      <w:bookmarkStart w:id="3278" w:name="section_046d4afc21df4f76893ad8996e28b6ed"/>
      <w:bookmarkStart w:id="3279" w:name="_Toc462893492"/>
      <w:r>
        <w:t>GetIndicator</w:t>
      </w:r>
      <w:bookmarkEnd w:id="3278"/>
      <w:bookmarkEnd w:id="3279"/>
      <w:r>
        <w:fldChar w:fldCharType="begin"/>
      </w:r>
      <w:r>
        <w:instrText xml:space="preserve"> XE "Server:GetIndicator operation" </w:instrText>
      </w:r>
      <w:r>
        <w:fldChar w:fldCharType="end"/>
      </w:r>
      <w:r>
        <w:fldChar w:fldCharType="begin"/>
      </w:r>
      <w:r>
        <w:instrText xml:space="preserve"> XE "Operati</w:instrText>
      </w:r>
      <w:r>
        <w:instrText xml:space="preserve">ons:GetIndicator" </w:instrText>
      </w:r>
      <w:r>
        <w:fldChar w:fldCharType="end"/>
      </w:r>
    </w:p>
    <w:p w:rsidR="00E0047E" w:rsidRDefault="00104175">
      <w:bookmarkStart w:id="3280" w:name="CC_15f733f1a1aa3db137360ad595a12b3a"/>
      <w:bookmarkEnd w:id="3280"/>
      <w:r>
        <w:t xml:space="preserve">The </w:t>
      </w:r>
      <w:r>
        <w:rPr>
          <w:b/>
        </w:rPr>
        <w:t>GetIndicator</w:t>
      </w:r>
      <w:r>
        <w:t xml:space="preserve"> operation retrieves an </w:t>
      </w:r>
      <w:r>
        <w:rPr>
          <w:b/>
        </w:rPr>
        <w:t>Indicator</w:t>
      </w:r>
      <w:r>
        <w:t xml:space="preserve"> complex type (section </w:t>
      </w:r>
      <w:hyperlink w:anchor="Section_98b6263eddce4b4e8c919333a7a2794c" w:history="1">
        <w:r>
          <w:rPr>
            <w:rStyle w:val="Hyperlink"/>
          </w:rPr>
          <w:t>2.2.4.125</w:t>
        </w:r>
      </w:hyperlink>
      <w:r>
        <w:t>) from the server (2).</w:t>
      </w:r>
    </w:p>
    <w:p w:rsidR="00E0047E" w:rsidRDefault="00104175">
      <w:bookmarkStart w:id="3281" w:name="CC_f4ee928a8f4e7d153e1eea7b9d518466"/>
      <w:bookmarkEnd w:id="3281"/>
      <w:r>
        <w:t xml:space="preserve">The following is the WSDL port type specification of the </w:t>
      </w:r>
      <w:r>
        <w:rPr>
          <w:b/>
        </w:rPr>
        <w:t xml:space="preserve">GetIndicator </w:t>
      </w:r>
      <w:r>
        <w:t>W</w:t>
      </w:r>
      <w:r>
        <w:t>SDL operation.</w:t>
      </w:r>
    </w:p>
    <w:p w:rsidR="00E0047E" w:rsidRDefault="00104175">
      <w:pPr>
        <w:pStyle w:val="Code"/>
      </w:pPr>
      <w:r>
        <w:t>&lt;wsdl:operation name="GetIndicator" xmlns:wsdl="http://schemas.xmlsoap.org/wsdl/"&gt;</w:t>
      </w:r>
    </w:p>
    <w:p w:rsidR="00E0047E" w:rsidRDefault="00104175">
      <w:pPr>
        <w:pStyle w:val="Code"/>
      </w:pPr>
      <w:r>
        <w:t xml:space="preserve">  &lt;wsdl:input message="tns:GetIndicatorSoapIn"/&gt;</w:t>
      </w:r>
    </w:p>
    <w:p w:rsidR="00E0047E" w:rsidRDefault="00104175">
      <w:pPr>
        <w:pStyle w:val="Code"/>
      </w:pPr>
      <w:r>
        <w:t xml:space="preserve">  &lt;wsdl:output message="tns:GetIndicatorSoapOut"/&gt;</w:t>
      </w:r>
    </w:p>
    <w:p w:rsidR="00E0047E" w:rsidRDefault="00104175">
      <w:pPr>
        <w:pStyle w:val="Code"/>
      </w:pPr>
      <w:r>
        <w:t>&lt;/wsdl:operation&gt;</w:t>
      </w:r>
    </w:p>
    <w:p w:rsidR="00E0047E" w:rsidRDefault="00104175">
      <w:bookmarkStart w:id="3282" w:name="CC_ba57cc23762fb378fd007aed5c68ebe8"/>
      <w:bookmarkEnd w:id="3282"/>
      <w:r>
        <w:t xml:space="preserve">The protocol client sends a </w:t>
      </w:r>
      <w:r>
        <w:rPr>
          <w:b/>
        </w:rPr>
        <w:t>GetIndicatorSoapIn</w:t>
      </w:r>
      <w:r>
        <w:t xml:space="preserve"> request message (section </w:t>
      </w:r>
      <w:hyperlink w:anchor="Section_767748aae555462bb3504eeab5518c01" w:history="1">
        <w:r>
          <w:rPr>
            <w:rStyle w:val="Hyperlink"/>
          </w:rPr>
          <w:t>3.1.4.40.1.1</w:t>
        </w:r>
      </w:hyperlink>
      <w:r>
        <w:t xml:space="preserve">), and the server (2) responds with a </w:t>
      </w:r>
      <w:r>
        <w:rPr>
          <w:b/>
        </w:rPr>
        <w:t>GetIndicatorSoapOut</w:t>
      </w:r>
      <w:r>
        <w:t xml:space="preserve"> response message (section </w:t>
      </w:r>
      <w:hyperlink w:anchor="Section_0b77fad90b454ef695d495e028eff031" w:history="1">
        <w:r>
          <w:rPr>
            <w:rStyle w:val="Hyperlink"/>
          </w:rPr>
          <w:t>3.1.4.40.1.2</w:t>
        </w:r>
      </w:hyperlink>
      <w:r>
        <w:t>) as follows:</w:t>
      </w:r>
    </w:p>
    <w:p w:rsidR="00E0047E" w:rsidRDefault="00104175">
      <w:pPr>
        <w:pStyle w:val="ListParagraph"/>
        <w:numPr>
          <w:ilvl w:val="0"/>
          <w:numId w:val="115"/>
        </w:numPr>
        <w:spacing w:before="120" w:after="0"/>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xml:space="preserve">) for the </w:t>
      </w:r>
      <w:r>
        <w:rPr>
          <w:b/>
        </w:rPr>
        <w:t>Indicator</w:t>
      </w:r>
      <w:r>
        <w:t xml:space="preserve"> to be retrieved.</w:t>
      </w:r>
    </w:p>
    <w:p w:rsidR="00E0047E" w:rsidRDefault="00104175">
      <w:pPr>
        <w:pStyle w:val="ListParagraph"/>
        <w:numPr>
          <w:ilvl w:val="0"/>
          <w:numId w:val="115"/>
        </w:numPr>
      </w:pPr>
      <w:r>
        <w:t xml:space="preserve">The server (2) sends the corresponding </w:t>
      </w:r>
      <w:r>
        <w:rPr>
          <w:b/>
        </w:rPr>
        <w:t>Indicator</w:t>
      </w:r>
      <w:r>
        <w:t>.</w:t>
      </w:r>
    </w:p>
    <w:p w:rsidR="00E0047E" w:rsidRDefault="00104175">
      <w:pPr>
        <w:pStyle w:val="ListParagraph"/>
        <w:numPr>
          <w:ilvl w:val="0"/>
          <w:numId w:val="115"/>
        </w:numPr>
      </w:pPr>
      <w:r>
        <w:t>I</w:t>
      </w:r>
      <w:r>
        <w:t xml:space="preserve">n the event that an </w:t>
      </w:r>
      <w:r>
        <w:rPr>
          <w:b/>
        </w:rPr>
        <w:t>indicator</w:t>
      </w:r>
      <w:r>
        <w:t xml:space="preserve"> cannot be retrieved, the server (2) SHOULD</w:t>
      </w:r>
      <w:bookmarkStart w:id="3283"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283"/>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24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240" w:type="dxa"/>
          </w:tcPr>
          <w:p w:rsidR="00E0047E" w:rsidRDefault="00104175">
            <w:pPr>
              <w:pStyle w:val="TableHeaderText"/>
              <w:ind w:left="60"/>
            </w:pPr>
            <w:r>
              <w:t>Error code</w:t>
            </w:r>
          </w:p>
        </w:tc>
        <w:tc>
          <w:tcPr>
            <w:tcW w:w="5940" w:type="dxa"/>
          </w:tcPr>
          <w:p w:rsidR="00E0047E" w:rsidRDefault="00104175">
            <w:pPr>
              <w:pStyle w:val="TableHeaderText"/>
              <w:ind w:left="60"/>
            </w:pPr>
            <w:r>
              <w:t>Description</w:t>
            </w:r>
          </w:p>
        </w:tc>
      </w:tr>
      <w:tr w:rsidR="00E0047E" w:rsidTr="00E0047E">
        <w:tc>
          <w:tcPr>
            <w:tcW w:w="3240" w:type="dxa"/>
          </w:tcPr>
          <w:p w:rsidR="00E0047E" w:rsidRDefault="00104175">
            <w:pPr>
              <w:pStyle w:val="TableBodyText"/>
              <w:ind w:left="60"/>
              <w:rPr>
                <w:b/>
              </w:rPr>
            </w:pPr>
            <w:r>
              <w:rPr>
                <w:b/>
              </w:rPr>
              <w:t>FCOReadFailed</w:t>
            </w:r>
          </w:p>
        </w:tc>
        <w:tc>
          <w:tcPr>
            <w:tcW w:w="5940" w:type="dxa"/>
          </w:tcPr>
          <w:p w:rsidR="00E0047E" w:rsidRDefault="00104175">
            <w:pPr>
              <w:pStyle w:val="TableBodyText"/>
              <w:ind w:left="60"/>
            </w:pPr>
            <w:r>
              <w:t xml:space="preserve">See Common List of Error Codes (section </w:t>
            </w:r>
            <w:hyperlink w:anchor="Section_333438e949ec4dd68bb7807fa5d93047" w:history="1">
              <w:r>
                <w:rPr>
                  <w:rStyle w:val="Hyperlink"/>
                </w:rPr>
                <w:t>2.2.2.1.3</w:t>
              </w:r>
            </w:hyperlink>
            <w:r>
              <w:t>).</w:t>
            </w:r>
          </w:p>
        </w:tc>
      </w:tr>
      <w:tr w:rsidR="00E0047E" w:rsidTr="00E0047E">
        <w:tc>
          <w:tcPr>
            <w:tcW w:w="3240" w:type="dxa"/>
          </w:tcPr>
          <w:p w:rsidR="00E0047E" w:rsidRDefault="00104175">
            <w:pPr>
              <w:pStyle w:val="TableBodyText"/>
              <w:ind w:left="60"/>
              <w:rPr>
                <w:b/>
              </w:rPr>
            </w:pPr>
            <w:r>
              <w:rPr>
                <w:b/>
              </w:rPr>
              <w:t>FCOReadFailedListAccess</w:t>
            </w:r>
          </w:p>
        </w:tc>
        <w:tc>
          <w:tcPr>
            <w:tcW w:w="5940" w:type="dxa"/>
          </w:tcPr>
          <w:p w:rsidR="00E0047E" w:rsidRDefault="00104175">
            <w:pPr>
              <w:pStyle w:val="TableBodyText"/>
              <w:ind w:left="60"/>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284" w:name="section_247f2aba2fd84a5cbd0c228b943db125"/>
      <w:bookmarkStart w:id="3285" w:name="_Toc462893493"/>
      <w:r>
        <w:t>Messages</w:t>
      </w:r>
      <w:bookmarkEnd w:id="3284"/>
      <w:bookmarkEnd w:id="3285"/>
    </w:p>
    <w:p w:rsidR="00E0047E" w:rsidRDefault="00104175">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136"/>
        <w:gridCol w:w="58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GetIndicatorSoapIn</w:t>
            </w:r>
          </w:p>
        </w:tc>
        <w:tc>
          <w:tcPr>
            <w:tcW w:w="0" w:type="auto"/>
            <w:vAlign w:val="center"/>
          </w:tcPr>
          <w:p w:rsidR="00E0047E" w:rsidRDefault="00104175">
            <w:pPr>
              <w:pStyle w:val="TableBodyText"/>
            </w:pPr>
            <w:r>
              <w:t xml:space="preserve">The request WSDL message for the </w:t>
            </w:r>
            <w:r>
              <w:rPr>
                <w:b/>
              </w:rPr>
              <w:t xml:space="preserve">GetIndicator </w:t>
            </w:r>
            <w:r>
              <w:t>WSDL operation.</w:t>
            </w:r>
          </w:p>
        </w:tc>
      </w:tr>
      <w:tr w:rsidR="00E0047E" w:rsidTr="00E0047E">
        <w:tc>
          <w:tcPr>
            <w:tcW w:w="0" w:type="auto"/>
            <w:vAlign w:val="center"/>
          </w:tcPr>
          <w:p w:rsidR="00E0047E" w:rsidRDefault="00104175">
            <w:pPr>
              <w:pStyle w:val="TableBodyText"/>
            </w:pPr>
            <w:r>
              <w:rPr>
                <w:b/>
              </w:rPr>
              <w:t>GetIndicatorSoapOut</w:t>
            </w:r>
          </w:p>
        </w:tc>
        <w:tc>
          <w:tcPr>
            <w:tcW w:w="0" w:type="auto"/>
            <w:vAlign w:val="center"/>
          </w:tcPr>
          <w:p w:rsidR="00E0047E" w:rsidRDefault="00104175">
            <w:pPr>
              <w:pStyle w:val="TableBodyText"/>
            </w:pPr>
            <w:r>
              <w:t>The response WSD</w:t>
            </w:r>
            <w:r>
              <w:t xml:space="preserve">L message for the </w:t>
            </w:r>
            <w:r>
              <w:rPr>
                <w:b/>
              </w:rPr>
              <w:t xml:space="preserve">GetIndicator </w:t>
            </w:r>
            <w:r>
              <w:t>WSDL operation.</w:t>
            </w:r>
          </w:p>
        </w:tc>
      </w:tr>
    </w:tbl>
    <w:p w:rsidR="00E0047E" w:rsidRDefault="00E0047E"/>
    <w:p w:rsidR="00E0047E" w:rsidRDefault="00104175">
      <w:pPr>
        <w:pStyle w:val="Heading6"/>
      </w:pPr>
      <w:bookmarkStart w:id="3286" w:name="section_767748aae555462bb3504eeab5518c01"/>
      <w:bookmarkStart w:id="3287" w:name="_Toc462893494"/>
      <w:r>
        <w:t>GetIndicatorSoapIn</w:t>
      </w:r>
      <w:bookmarkEnd w:id="3286"/>
      <w:bookmarkEnd w:id="3287"/>
    </w:p>
    <w:p w:rsidR="00E0047E" w:rsidRDefault="00104175">
      <w:r>
        <w:t xml:space="preserve">The request WSDL message for the </w:t>
      </w:r>
      <w:r>
        <w:rPr>
          <w:b/>
        </w:rPr>
        <w:t xml:space="preserve">GetIndicator </w:t>
      </w:r>
      <w:r>
        <w:t>WSDL operation.</w:t>
      </w:r>
    </w:p>
    <w:p w:rsidR="00E0047E" w:rsidRDefault="00104175">
      <w:r>
        <w:t>The SOAP action value is:</w:t>
      </w:r>
    </w:p>
    <w:p w:rsidR="00E0047E" w:rsidRDefault="00104175">
      <w:pPr>
        <w:pStyle w:val="Code"/>
      </w:pPr>
      <w:r>
        <w:t>http://www.microsoft.com/performancepoint/scorecards/GetIndicator</w:t>
      </w:r>
    </w:p>
    <w:p w:rsidR="00E0047E" w:rsidRDefault="00104175">
      <w:r>
        <w:t xml:space="preserve">The SOAP body contains the </w:t>
      </w:r>
      <w:r>
        <w:rPr>
          <w:b/>
        </w:rPr>
        <w:t xml:space="preserve">GetIndicator </w:t>
      </w:r>
      <w:r>
        <w:t>element.</w:t>
      </w:r>
    </w:p>
    <w:p w:rsidR="00E0047E" w:rsidRDefault="00104175">
      <w:pPr>
        <w:pStyle w:val="Heading6"/>
      </w:pPr>
      <w:bookmarkStart w:id="3288" w:name="section_0b77fad90b454ef695d495e028eff031"/>
      <w:bookmarkStart w:id="3289" w:name="_Toc462893495"/>
      <w:r>
        <w:t>GetIndicatorSoapOut</w:t>
      </w:r>
      <w:bookmarkEnd w:id="3288"/>
      <w:bookmarkEnd w:id="3289"/>
    </w:p>
    <w:p w:rsidR="00E0047E" w:rsidRDefault="00104175">
      <w:r>
        <w:t xml:space="preserve">The response WSDL message for the </w:t>
      </w:r>
      <w:r>
        <w:rPr>
          <w:b/>
        </w:rPr>
        <w:t xml:space="preserve">GetIndicator </w:t>
      </w:r>
      <w:r>
        <w:t>WSDL operation.</w:t>
      </w:r>
    </w:p>
    <w:p w:rsidR="00E0047E" w:rsidRDefault="00104175">
      <w:r>
        <w:t xml:space="preserve">The SOAP body contains the </w:t>
      </w:r>
      <w:r>
        <w:rPr>
          <w:b/>
        </w:rPr>
        <w:t xml:space="preserve">GetIndicatorResponse </w:t>
      </w:r>
      <w:r>
        <w:t>element.</w:t>
      </w:r>
    </w:p>
    <w:p w:rsidR="00E0047E" w:rsidRDefault="00104175">
      <w:pPr>
        <w:pStyle w:val="Heading5"/>
      </w:pPr>
      <w:bookmarkStart w:id="3290" w:name="section_e470886a9dfe4eda92762706ca852736"/>
      <w:bookmarkStart w:id="3291" w:name="_Toc462893496"/>
      <w:r>
        <w:t>Elements</w:t>
      </w:r>
      <w:bookmarkEnd w:id="3290"/>
      <w:bookmarkEnd w:id="3291"/>
    </w:p>
    <w:p w:rsidR="00E0047E" w:rsidRDefault="00104175">
      <w:r>
        <w:t>The following table summarizes the XML schema element definitions that are specific t</w:t>
      </w:r>
      <w:r>
        <w:t>o this operation.</w:t>
      </w:r>
    </w:p>
    <w:tbl>
      <w:tblPr>
        <w:tblStyle w:val="Table-ShadedHeader"/>
        <w:tblW w:w="0" w:type="auto"/>
        <w:tblLook w:val="04A0" w:firstRow="1" w:lastRow="0" w:firstColumn="1" w:lastColumn="0" w:noHBand="0" w:noVBand="1"/>
      </w:tblPr>
      <w:tblGrid>
        <w:gridCol w:w="2234"/>
        <w:gridCol w:w="464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GetIndicator</w:t>
            </w:r>
          </w:p>
        </w:tc>
        <w:tc>
          <w:tcPr>
            <w:tcW w:w="0" w:type="auto"/>
            <w:vAlign w:val="center"/>
          </w:tcPr>
          <w:p w:rsidR="00E0047E" w:rsidRDefault="00104175">
            <w:pPr>
              <w:pStyle w:val="TableBodyText"/>
            </w:pPr>
            <w:r>
              <w:t xml:space="preserve">The input data for the </w:t>
            </w:r>
            <w:r>
              <w:rPr>
                <w:b/>
              </w:rPr>
              <w:t xml:space="preserve">GetIndicator </w:t>
            </w:r>
            <w:r>
              <w:t>WSDL operation.</w:t>
            </w:r>
          </w:p>
        </w:tc>
      </w:tr>
      <w:tr w:rsidR="00E0047E" w:rsidTr="00E0047E">
        <w:tc>
          <w:tcPr>
            <w:tcW w:w="0" w:type="auto"/>
            <w:vAlign w:val="center"/>
          </w:tcPr>
          <w:p w:rsidR="00E0047E" w:rsidRDefault="00104175">
            <w:pPr>
              <w:pStyle w:val="TableBodyText"/>
            </w:pPr>
            <w:r>
              <w:rPr>
                <w:b/>
              </w:rPr>
              <w:t>GetIndicatorResponse</w:t>
            </w:r>
          </w:p>
        </w:tc>
        <w:tc>
          <w:tcPr>
            <w:tcW w:w="0" w:type="auto"/>
            <w:vAlign w:val="center"/>
          </w:tcPr>
          <w:p w:rsidR="00E0047E" w:rsidRDefault="00104175">
            <w:pPr>
              <w:pStyle w:val="TableBodyText"/>
            </w:pPr>
            <w:r>
              <w:t xml:space="preserve">The result data for the </w:t>
            </w:r>
            <w:r>
              <w:rPr>
                <w:b/>
              </w:rPr>
              <w:t xml:space="preserve">GetIndicator </w:t>
            </w:r>
            <w:r>
              <w:t>WSDL operation.</w:t>
            </w:r>
          </w:p>
        </w:tc>
      </w:tr>
    </w:tbl>
    <w:p w:rsidR="00E0047E" w:rsidRDefault="00E0047E"/>
    <w:p w:rsidR="00E0047E" w:rsidRDefault="00104175">
      <w:pPr>
        <w:pStyle w:val="Heading6"/>
      </w:pPr>
      <w:bookmarkStart w:id="3292" w:name="section_19c1374be8364303897ec40344d577d8"/>
      <w:bookmarkStart w:id="3293" w:name="_Toc462893497"/>
      <w:r>
        <w:t>GetIndicator</w:t>
      </w:r>
      <w:bookmarkEnd w:id="3292"/>
      <w:bookmarkEnd w:id="3293"/>
    </w:p>
    <w:p w:rsidR="00E0047E" w:rsidRDefault="00104175">
      <w:r>
        <w:t xml:space="preserve">The </w:t>
      </w:r>
      <w:r>
        <w:rPr>
          <w:b/>
        </w:rPr>
        <w:t>GetIndicator</w:t>
      </w:r>
      <w:r>
        <w:t xml:space="preserve"> element specifies the input data for the </w:t>
      </w:r>
      <w:r>
        <w:rPr>
          <w:b/>
        </w:rPr>
        <w:t xml:space="preserve">GetIndicator </w:t>
      </w:r>
      <w:r>
        <w:t>WSDL operation.</w:t>
      </w:r>
    </w:p>
    <w:p w:rsidR="00E0047E" w:rsidRDefault="00104175">
      <w:pPr>
        <w:pStyle w:val="Code"/>
      </w:pPr>
      <w:r>
        <w:t>&lt;xs:element name="GetIndicator"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94" w:name="CC_2f0b5bd9182db1e97b4244afc0128f9e"/>
      <w:bookmarkEnd w:id="3294"/>
      <w:r>
        <w:rPr>
          <w:b/>
        </w:rPr>
        <w:t xml:space="preserve">location: </w:t>
      </w:r>
      <w:r>
        <w:t xml:space="preserve">The </w:t>
      </w:r>
      <w:r>
        <w:rPr>
          <w:b/>
        </w:rPr>
        <w:t>RepositoryLocation</w:t>
      </w:r>
      <w:r>
        <w:t xml:space="preserve"> complex type object (section </w:t>
      </w:r>
      <w:hyperlink w:anchor="Section_d4f783e9e6fe46ebb4730a70b9c85913" w:history="1">
        <w:r>
          <w:rPr>
            <w:rStyle w:val="Hyperlink"/>
          </w:rPr>
          <w:t>2.2.4.161</w:t>
        </w:r>
      </w:hyperlink>
      <w:r>
        <w:t>) that specifies the location of the indicator on the server (2).</w:t>
      </w:r>
    </w:p>
    <w:p w:rsidR="00E0047E" w:rsidRDefault="00104175">
      <w:pPr>
        <w:pStyle w:val="ListParagraph"/>
        <w:numPr>
          <w:ilvl w:val="0"/>
          <w:numId w:val="116"/>
        </w:numPr>
      </w:pPr>
      <w:r>
        <w:t>It MUST be present.</w:t>
      </w:r>
    </w:p>
    <w:p w:rsidR="00E0047E" w:rsidRDefault="00104175">
      <w:pPr>
        <w:pStyle w:val="ListParagraph"/>
        <w:numPr>
          <w:ilvl w:val="0"/>
          <w:numId w:val="116"/>
        </w:numPr>
      </w:pPr>
      <w:r>
        <w:t xml:space="preserve">The </w:t>
      </w:r>
      <w:r>
        <w:rPr>
          <w:b/>
        </w:rPr>
        <w:t>I</w:t>
      </w:r>
      <w:r>
        <w:rPr>
          <w:b/>
        </w:rPr>
        <w:t>temUrl</w:t>
      </w:r>
      <w:r>
        <w:t xml:space="preserve"> property MUST be set to the location of the </w:t>
      </w:r>
      <w:r>
        <w:rPr>
          <w:b/>
        </w:rPr>
        <w:t>indicator</w:t>
      </w:r>
      <w:r>
        <w:t>.</w:t>
      </w:r>
    </w:p>
    <w:p w:rsidR="00E0047E" w:rsidRDefault="00104175">
      <w:pPr>
        <w:pStyle w:val="Heading6"/>
      </w:pPr>
      <w:bookmarkStart w:id="3295" w:name="section_3e1ed744f9e748f5ae3e093811d05230"/>
      <w:bookmarkStart w:id="3296" w:name="_Toc462893498"/>
      <w:r>
        <w:lastRenderedPageBreak/>
        <w:t>GetIndicatorResponse</w:t>
      </w:r>
      <w:bookmarkEnd w:id="3295"/>
      <w:bookmarkEnd w:id="3296"/>
    </w:p>
    <w:p w:rsidR="00E0047E" w:rsidRDefault="00104175">
      <w:r>
        <w:t xml:space="preserve">The </w:t>
      </w:r>
      <w:r>
        <w:rPr>
          <w:b/>
        </w:rPr>
        <w:t>GetIndicatorResponse</w:t>
      </w:r>
      <w:r>
        <w:t xml:space="preserve"> element specifies the result data for the </w:t>
      </w:r>
      <w:r>
        <w:rPr>
          <w:b/>
        </w:rPr>
        <w:t xml:space="preserve">GetIndicator </w:t>
      </w:r>
      <w:r>
        <w:t>WSDL operation.</w:t>
      </w:r>
    </w:p>
    <w:p w:rsidR="00E0047E" w:rsidRDefault="00104175">
      <w:pPr>
        <w:pStyle w:val="Code"/>
      </w:pPr>
      <w:r>
        <w:t>&lt;xs:element name="GetIndicatorResponse" xmlns:xs="http://www.w3.org/2001/XMLS</w:t>
      </w:r>
      <w:r>
        <w:t>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name="GetIndicatorResult"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297" w:name="CC_4c56f6ae8ca9a2e986ecf50aff8c2e04"/>
      <w:bookmarkEnd w:id="3297"/>
      <w:r>
        <w:rPr>
          <w:b/>
        </w:rPr>
        <w:t xml:space="preserve">GetIndicatorResult: </w:t>
      </w:r>
      <w:r>
        <w:t xml:space="preserve">The </w:t>
      </w:r>
      <w:r>
        <w:rPr>
          <w:b/>
        </w:rPr>
        <w:t>Indicator</w:t>
      </w:r>
      <w:r>
        <w:t xml:space="preserve"> complex type object (section </w:t>
      </w:r>
      <w:hyperlink w:anchor="Section_98b6263eddce4b4e8c919333a7a2794c" w:history="1">
        <w:r>
          <w:rPr>
            <w:rStyle w:val="Hyperlink"/>
          </w:rPr>
          <w:t>2.2.4.125</w:t>
        </w:r>
      </w:hyperlink>
      <w:r>
        <w:t>) that was requested from the server (2).</w:t>
      </w:r>
    </w:p>
    <w:p w:rsidR="00E0047E" w:rsidRDefault="00104175">
      <w:pPr>
        <w:pStyle w:val="Heading5"/>
      </w:pPr>
      <w:bookmarkStart w:id="3298" w:name="section_c5e1a7e1fb0a469fa5c3adf1cee78d75"/>
      <w:bookmarkStart w:id="3299" w:name="_Toc462893499"/>
      <w:r>
        <w:t>Complex Types</w:t>
      </w:r>
      <w:bookmarkEnd w:id="3298"/>
      <w:bookmarkEnd w:id="3299"/>
    </w:p>
    <w:p w:rsidR="00E0047E" w:rsidRDefault="00104175">
      <w:r>
        <w:t>None.</w:t>
      </w:r>
    </w:p>
    <w:p w:rsidR="00E0047E" w:rsidRDefault="00104175">
      <w:pPr>
        <w:pStyle w:val="Heading5"/>
      </w:pPr>
      <w:bookmarkStart w:id="3300" w:name="section_27eed553eb52479fa2df9d0522e959b6"/>
      <w:bookmarkStart w:id="3301" w:name="_Toc462893500"/>
      <w:r>
        <w:t>Simple Types</w:t>
      </w:r>
      <w:bookmarkEnd w:id="3300"/>
      <w:bookmarkEnd w:id="3301"/>
    </w:p>
    <w:p w:rsidR="00E0047E" w:rsidRDefault="00104175">
      <w:r>
        <w:t>None.</w:t>
      </w:r>
    </w:p>
    <w:p w:rsidR="00E0047E" w:rsidRDefault="00104175">
      <w:pPr>
        <w:pStyle w:val="Heading5"/>
      </w:pPr>
      <w:bookmarkStart w:id="3302" w:name="section_ebc854c72b0d4892a9a326839d06f8af"/>
      <w:bookmarkStart w:id="3303" w:name="_Toc462893501"/>
      <w:r>
        <w:t>Attributes</w:t>
      </w:r>
      <w:bookmarkEnd w:id="3302"/>
      <w:bookmarkEnd w:id="3303"/>
    </w:p>
    <w:p w:rsidR="00E0047E" w:rsidRDefault="00104175">
      <w:r>
        <w:t>None.</w:t>
      </w:r>
    </w:p>
    <w:p w:rsidR="00E0047E" w:rsidRDefault="00104175">
      <w:pPr>
        <w:pStyle w:val="Heading5"/>
      </w:pPr>
      <w:bookmarkStart w:id="3304" w:name="section_76efcb558bc145c1b5209c7c8a4d336d"/>
      <w:bookmarkStart w:id="3305" w:name="_Toc462893502"/>
      <w:r>
        <w:t>Groups</w:t>
      </w:r>
      <w:bookmarkEnd w:id="3304"/>
      <w:bookmarkEnd w:id="3305"/>
    </w:p>
    <w:p w:rsidR="00E0047E" w:rsidRDefault="00104175">
      <w:r>
        <w:t>None.</w:t>
      </w:r>
    </w:p>
    <w:p w:rsidR="00E0047E" w:rsidRDefault="00104175">
      <w:pPr>
        <w:pStyle w:val="Heading5"/>
      </w:pPr>
      <w:bookmarkStart w:id="3306" w:name="section_c9016fa596644123bcf7545a109bbc3a"/>
      <w:bookmarkStart w:id="3307" w:name="_Toc462893503"/>
      <w:r>
        <w:t>Attribute Groups</w:t>
      </w:r>
      <w:bookmarkEnd w:id="3306"/>
      <w:bookmarkEnd w:id="3307"/>
    </w:p>
    <w:p w:rsidR="00E0047E" w:rsidRDefault="00104175">
      <w:r>
        <w:t>None.</w:t>
      </w:r>
    </w:p>
    <w:p w:rsidR="00E0047E" w:rsidRDefault="00104175">
      <w:pPr>
        <w:pStyle w:val="Heading4"/>
      </w:pPr>
      <w:bookmarkStart w:id="3308" w:name="section_1f5079c3ba364c04b67dde17382c2748"/>
      <w:bookmarkStart w:id="3309" w:name="_Toc462893504"/>
      <w:r>
        <w:t>GetKpi</w:t>
      </w:r>
      <w:bookmarkEnd w:id="3308"/>
      <w:bookmarkEnd w:id="3309"/>
      <w:r>
        <w:fldChar w:fldCharType="begin"/>
      </w:r>
      <w:r>
        <w:instrText xml:space="preserve"> XE "Server:GetKpi operation" </w:instrText>
      </w:r>
      <w:r>
        <w:fldChar w:fldCharType="end"/>
      </w:r>
      <w:r>
        <w:fldChar w:fldCharType="begin"/>
      </w:r>
      <w:r>
        <w:instrText xml:space="preserve"> XE "Operations:GetKpi" </w:instrText>
      </w:r>
      <w:r>
        <w:fldChar w:fldCharType="end"/>
      </w:r>
    </w:p>
    <w:p w:rsidR="00E0047E" w:rsidRDefault="00104175">
      <w:bookmarkStart w:id="3310" w:name="CC_4d80cfe6347a12fbbed5cd2ad0939f7c"/>
      <w:bookmarkEnd w:id="3310"/>
      <w:r>
        <w:t xml:space="preserve">The </w:t>
      </w:r>
      <w:r>
        <w:rPr>
          <w:b/>
        </w:rPr>
        <w:t>GetKpi</w:t>
      </w:r>
      <w:r>
        <w:t xml:space="preserve"> operation retrieves a </w:t>
      </w:r>
      <w:r>
        <w:rPr>
          <w:b/>
        </w:rPr>
        <w:t>Kpi</w:t>
      </w:r>
      <w:r>
        <w:t xml:space="preserve"> complex type object (section </w:t>
      </w:r>
      <w:hyperlink w:anchor="Section_639f10058d7f4d32b40e52700ee02c43" w:history="1">
        <w:r>
          <w:rPr>
            <w:rStyle w:val="Hyperlink"/>
          </w:rPr>
          <w:t>2.2.4.128</w:t>
        </w:r>
      </w:hyperlink>
      <w:r>
        <w:t>).</w:t>
      </w:r>
    </w:p>
    <w:p w:rsidR="00E0047E" w:rsidRDefault="00104175">
      <w:bookmarkStart w:id="3311" w:name="CC_437510108f13288f93ea7b311986f892"/>
      <w:bookmarkEnd w:id="3311"/>
      <w:r>
        <w:t xml:space="preserve">The following is the WSDL port type specification of the </w:t>
      </w:r>
      <w:r>
        <w:rPr>
          <w:b/>
        </w:rPr>
        <w:t xml:space="preserve">GetKpi </w:t>
      </w:r>
      <w:r>
        <w:t>WSDL operation.</w:t>
      </w:r>
    </w:p>
    <w:p w:rsidR="00E0047E" w:rsidRDefault="00104175">
      <w:pPr>
        <w:pStyle w:val="Code"/>
      </w:pPr>
      <w:r>
        <w:t>&lt;wsdl:opera</w:t>
      </w:r>
      <w:r>
        <w:t>tion name="GetKpi" xmlns:wsdl="http://schemas.xmlsoap.org/wsdl/"&gt;</w:t>
      </w:r>
    </w:p>
    <w:p w:rsidR="00E0047E" w:rsidRDefault="00104175">
      <w:pPr>
        <w:pStyle w:val="Code"/>
      </w:pPr>
      <w:r>
        <w:t xml:space="preserve">  &lt;wsdl:input message="tns:GetKpiSoapIn"/&gt;</w:t>
      </w:r>
    </w:p>
    <w:p w:rsidR="00E0047E" w:rsidRDefault="00104175">
      <w:pPr>
        <w:pStyle w:val="Code"/>
      </w:pPr>
      <w:r>
        <w:t xml:space="preserve">  &lt;wsdl:output message="tns:GetKpiSoapOut"/&gt;</w:t>
      </w:r>
    </w:p>
    <w:p w:rsidR="00E0047E" w:rsidRDefault="00104175">
      <w:pPr>
        <w:pStyle w:val="Code"/>
      </w:pPr>
      <w:r>
        <w:t>&lt;/wsdl:operation&gt;</w:t>
      </w:r>
    </w:p>
    <w:p w:rsidR="00E0047E" w:rsidRDefault="00104175">
      <w:bookmarkStart w:id="3312" w:name="CC_5c6df63cc9a96543795c9cda06e01f11"/>
      <w:bookmarkEnd w:id="3312"/>
      <w:r>
        <w:t xml:space="preserve">The protocol client sends a </w:t>
      </w:r>
      <w:r>
        <w:rPr>
          <w:b/>
        </w:rPr>
        <w:t>GetKpiSoapIn</w:t>
      </w:r>
      <w:r>
        <w:t xml:space="preserve"> request message (section </w:t>
      </w:r>
      <w:hyperlink w:anchor="Section_98b877f0ecf141768323c544604509cc" w:history="1">
        <w:r>
          <w:rPr>
            <w:rStyle w:val="Hyperlink"/>
          </w:rPr>
          <w:t>3.1.4.41.1.1</w:t>
        </w:r>
      </w:hyperlink>
      <w:r>
        <w:t xml:space="preserve">), and the server (2) responds with a </w:t>
      </w:r>
      <w:r>
        <w:rPr>
          <w:b/>
        </w:rPr>
        <w:t>GetKpiSoapOut</w:t>
      </w:r>
      <w:r>
        <w:t xml:space="preserve"> response message (section </w:t>
      </w:r>
      <w:hyperlink w:anchor="Section_7a3886f5081c45a493b4e5691838015f" w:history="1">
        <w:r>
          <w:rPr>
            <w:rStyle w:val="Hyperlink"/>
          </w:rPr>
          <w:t>3.1.4.41.1.2</w:t>
        </w:r>
      </w:hyperlink>
      <w:r>
        <w:t>) as follows:</w:t>
      </w:r>
    </w:p>
    <w:p w:rsidR="00E0047E" w:rsidRDefault="00104175">
      <w:pPr>
        <w:pStyle w:val="ListParagraph"/>
        <w:numPr>
          <w:ilvl w:val="0"/>
          <w:numId w:val="117"/>
        </w:numPr>
      </w:pPr>
      <w:r>
        <w:t xml:space="preserve">The server (2) receives the </w:t>
      </w:r>
      <w:r>
        <w:rPr>
          <w:b/>
        </w:rPr>
        <w:t>Repository</w:t>
      </w:r>
      <w:r>
        <w:rPr>
          <w:b/>
        </w:rPr>
        <w:t>Location</w:t>
      </w:r>
      <w:r>
        <w:t xml:space="preserve"> complex type (section </w:t>
      </w:r>
      <w:hyperlink w:anchor="Section_d4f783e9e6fe46ebb4730a70b9c85913" w:history="1">
        <w:r>
          <w:rPr>
            <w:rStyle w:val="Hyperlink"/>
          </w:rPr>
          <w:t>2.2.4.161</w:t>
        </w:r>
      </w:hyperlink>
      <w:r>
        <w:t xml:space="preserve">) of a </w:t>
      </w:r>
      <w:r>
        <w:rPr>
          <w:b/>
        </w:rPr>
        <w:t>Kpi</w:t>
      </w:r>
      <w:r>
        <w:t>.</w:t>
      </w:r>
    </w:p>
    <w:p w:rsidR="00E0047E" w:rsidRDefault="00104175">
      <w:pPr>
        <w:pStyle w:val="ListParagraph"/>
        <w:numPr>
          <w:ilvl w:val="0"/>
          <w:numId w:val="117"/>
        </w:numPr>
        <w:spacing w:before="120" w:after="0"/>
      </w:pPr>
      <w:r>
        <w:t xml:space="preserve">The server (2) MUST retrieve the </w:t>
      </w:r>
      <w:r>
        <w:rPr>
          <w:b/>
        </w:rPr>
        <w:t>Kpi</w:t>
      </w:r>
      <w:r>
        <w:t>.</w:t>
      </w:r>
    </w:p>
    <w:p w:rsidR="00E0047E" w:rsidRDefault="00104175">
      <w:pPr>
        <w:pStyle w:val="ListParagraph"/>
        <w:numPr>
          <w:ilvl w:val="0"/>
          <w:numId w:val="117"/>
        </w:numPr>
      </w:pPr>
      <w:r>
        <w:t xml:space="preserve">In the event that a </w:t>
      </w:r>
      <w:r>
        <w:rPr>
          <w:b/>
        </w:rPr>
        <w:t>Kpi</w:t>
      </w:r>
      <w:r>
        <w:t xml:space="preserve"> cannot be retrieved, the server (2) SHOULD</w:t>
      </w:r>
      <w:bookmarkStart w:id="3313" w:name="Appendix_A_Target_33"/>
      <w:r>
        <w:fldChar w:fldCharType="begin"/>
      </w:r>
      <w:r>
        <w:instrText xml:space="preserve"> HYPERLINK \l "Appendix_A_33" \o "Prod</w:instrText>
      </w:r>
      <w:r>
        <w:instrText xml:space="preserve">uct behavior note 33" \h </w:instrText>
      </w:r>
      <w:r>
        <w:fldChar w:fldCharType="separate"/>
      </w:r>
      <w:r>
        <w:rPr>
          <w:rStyle w:val="Hyperlink"/>
        </w:rPr>
        <w:t>&lt;33&gt;</w:t>
      </w:r>
      <w:r>
        <w:rPr>
          <w:rStyle w:val="Hyperlink"/>
        </w:rPr>
        <w:fldChar w:fldCharType="end"/>
      </w:r>
      <w:bookmarkEnd w:id="3313"/>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lastRenderedPageBreak/>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314" w:name="section_deefe314e6b6416b967cf098003cb78a"/>
      <w:bookmarkStart w:id="3315" w:name="_Toc462893505"/>
      <w:r>
        <w:t>Messages</w:t>
      </w:r>
      <w:bookmarkEnd w:id="3314"/>
      <w:bookmarkEnd w:id="3315"/>
    </w:p>
    <w:p w:rsidR="00E0047E" w:rsidRDefault="00104175">
      <w:r>
        <w:t>The following table summarizes the set of WSDL message definitions that are speci</w:t>
      </w:r>
      <w:r>
        <w:t>fic to this operation.</w:t>
      </w:r>
    </w:p>
    <w:tbl>
      <w:tblPr>
        <w:tblStyle w:val="Table-ShadedHeader"/>
        <w:tblW w:w="0" w:type="auto"/>
        <w:tblLook w:val="04A0" w:firstRow="1" w:lastRow="0" w:firstColumn="1" w:lastColumn="0" w:noHBand="0" w:noVBand="1"/>
      </w:tblPr>
      <w:tblGrid>
        <w:gridCol w:w="1594"/>
        <w:gridCol w:w="526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GetKpiSoapIn</w:t>
            </w:r>
          </w:p>
        </w:tc>
        <w:tc>
          <w:tcPr>
            <w:tcW w:w="0" w:type="auto"/>
            <w:vAlign w:val="center"/>
          </w:tcPr>
          <w:p w:rsidR="00E0047E" w:rsidRDefault="00104175">
            <w:pPr>
              <w:pStyle w:val="TableBodyText"/>
            </w:pPr>
            <w:r>
              <w:t xml:space="preserve">The request WSDL message for the </w:t>
            </w:r>
            <w:r>
              <w:rPr>
                <w:b/>
              </w:rPr>
              <w:t xml:space="preserve">GetKpi </w:t>
            </w:r>
            <w:r>
              <w:t>WSDL operation.</w:t>
            </w:r>
          </w:p>
        </w:tc>
      </w:tr>
      <w:tr w:rsidR="00E0047E" w:rsidTr="00E0047E">
        <w:tc>
          <w:tcPr>
            <w:tcW w:w="0" w:type="auto"/>
            <w:vAlign w:val="center"/>
          </w:tcPr>
          <w:p w:rsidR="00E0047E" w:rsidRDefault="00104175">
            <w:pPr>
              <w:pStyle w:val="TableBodyText"/>
            </w:pPr>
            <w:r>
              <w:rPr>
                <w:b/>
              </w:rPr>
              <w:t>GetKpiSoapOut</w:t>
            </w:r>
          </w:p>
        </w:tc>
        <w:tc>
          <w:tcPr>
            <w:tcW w:w="0" w:type="auto"/>
            <w:vAlign w:val="center"/>
          </w:tcPr>
          <w:p w:rsidR="00E0047E" w:rsidRDefault="00104175">
            <w:pPr>
              <w:pStyle w:val="TableBodyText"/>
            </w:pPr>
            <w:r>
              <w:t xml:space="preserve">The response WSDL message for the </w:t>
            </w:r>
            <w:r>
              <w:rPr>
                <w:b/>
              </w:rPr>
              <w:t xml:space="preserve">GetKpi </w:t>
            </w:r>
            <w:r>
              <w:t>WSDL operation.</w:t>
            </w:r>
          </w:p>
        </w:tc>
      </w:tr>
    </w:tbl>
    <w:p w:rsidR="00E0047E" w:rsidRDefault="00E0047E"/>
    <w:p w:rsidR="00E0047E" w:rsidRDefault="00104175">
      <w:pPr>
        <w:pStyle w:val="Heading6"/>
      </w:pPr>
      <w:bookmarkStart w:id="3316" w:name="section_98b877f0ecf141768323c544604509cc"/>
      <w:bookmarkStart w:id="3317" w:name="_Toc462893506"/>
      <w:r>
        <w:t>GetKpiSoapIn</w:t>
      </w:r>
      <w:bookmarkEnd w:id="3316"/>
      <w:bookmarkEnd w:id="3317"/>
    </w:p>
    <w:p w:rsidR="00E0047E" w:rsidRDefault="00104175">
      <w:r>
        <w:t xml:space="preserve">The request WSDL message for the </w:t>
      </w:r>
      <w:r>
        <w:rPr>
          <w:b/>
        </w:rPr>
        <w:t xml:space="preserve">GetKpi </w:t>
      </w:r>
      <w:r>
        <w:t>WSDL operation.</w:t>
      </w:r>
    </w:p>
    <w:p w:rsidR="00E0047E" w:rsidRDefault="00104175">
      <w:r>
        <w:t>The SOAP action value is:</w:t>
      </w:r>
    </w:p>
    <w:p w:rsidR="00E0047E" w:rsidRDefault="00104175">
      <w:pPr>
        <w:pStyle w:val="Code"/>
      </w:pPr>
      <w:r>
        <w:t>http://www.microsoft.com/performancepoint/scorecards/GetKpi</w:t>
      </w:r>
    </w:p>
    <w:p w:rsidR="00E0047E" w:rsidRDefault="00104175">
      <w:r>
        <w:t xml:space="preserve">The SOAP body contains the </w:t>
      </w:r>
      <w:r>
        <w:rPr>
          <w:b/>
        </w:rPr>
        <w:t xml:space="preserve">GetKpi </w:t>
      </w:r>
      <w:r>
        <w:t>element.</w:t>
      </w:r>
    </w:p>
    <w:p w:rsidR="00E0047E" w:rsidRDefault="00104175">
      <w:pPr>
        <w:pStyle w:val="Heading6"/>
      </w:pPr>
      <w:bookmarkStart w:id="3318" w:name="section_7a3886f5081c45a493b4e5691838015f"/>
      <w:bookmarkStart w:id="3319" w:name="_Toc462893507"/>
      <w:r>
        <w:t>GetKpiSoapOut</w:t>
      </w:r>
      <w:bookmarkEnd w:id="3318"/>
      <w:bookmarkEnd w:id="3319"/>
    </w:p>
    <w:p w:rsidR="00E0047E" w:rsidRDefault="00104175">
      <w:r>
        <w:t xml:space="preserve">The response WSDL message for the </w:t>
      </w:r>
      <w:r>
        <w:rPr>
          <w:b/>
        </w:rPr>
        <w:t xml:space="preserve">GetKpi </w:t>
      </w:r>
      <w:r>
        <w:t>WSDL operation.</w:t>
      </w:r>
    </w:p>
    <w:p w:rsidR="00E0047E" w:rsidRDefault="00104175">
      <w:r>
        <w:t xml:space="preserve">The SOAP body contains the </w:t>
      </w:r>
      <w:r>
        <w:rPr>
          <w:b/>
        </w:rPr>
        <w:t xml:space="preserve">GetKpiResponse </w:t>
      </w:r>
      <w:r>
        <w:t>element.</w:t>
      </w:r>
    </w:p>
    <w:p w:rsidR="00E0047E" w:rsidRDefault="00104175">
      <w:pPr>
        <w:pStyle w:val="Heading5"/>
      </w:pPr>
      <w:bookmarkStart w:id="3320" w:name="section_a3b7a1baa51f4461924fa0b5b0c8f7a0"/>
      <w:bookmarkStart w:id="3321" w:name="_Toc462893508"/>
      <w:r>
        <w:t>Eleme</w:t>
      </w:r>
      <w:r>
        <w:t>nts</w:t>
      </w:r>
      <w:bookmarkEnd w:id="3320"/>
      <w:bookmarkEnd w:id="332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1693"/>
        <w:gridCol w:w="41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GetKpi</w:t>
            </w:r>
          </w:p>
        </w:tc>
        <w:tc>
          <w:tcPr>
            <w:tcW w:w="0" w:type="auto"/>
            <w:vAlign w:val="center"/>
          </w:tcPr>
          <w:p w:rsidR="00E0047E" w:rsidRDefault="00104175">
            <w:pPr>
              <w:pStyle w:val="TableBodyText"/>
            </w:pPr>
            <w:r>
              <w:t xml:space="preserve">The input data for the </w:t>
            </w:r>
            <w:r>
              <w:rPr>
                <w:b/>
              </w:rPr>
              <w:t xml:space="preserve">GetKpi </w:t>
            </w:r>
            <w:r>
              <w:t>WSDL operation.</w:t>
            </w:r>
          </w:p>
        </w:tc>
      </w:tr>
      <w:tr w:rsidR="00E0047E" w:rsidTr="00E0047E">
        <w:tc>
          <w:tcPr>
            <w:tcW w:w="0" w:type="auto"/>
            <w:vAlign w:val="center"/>
          </w:tcPr>
          <w:p w:rsidR="00E0047E" w:rsidRDefault="00104175">
            <w:pPr>
              <w:pStyle w:val="TableBodyText"/>
            </w:pPr>
            <w:r>
              <w:rPr>
                <w:b/>
              </w:rPr>
              <w:t>GetKpiResponse</w:t>
            </w:r>
          </w:p>
        </w:tc>
        <w:tc>
          <w:tcPr>
            <w:tcW w:w="0" w:type="auto"/>
            <w:vAlign w:val="center"/>
          </w:tcPr>
          <w:p w:rsidR="00E0047E" w:rsidRDefault="00104175">
            <w:pPr>
              <w:pStyle w:val="TableBodyText"/>
            </w:pPr>
            <w:r>
              <w:t xml:space="preserve">The result data for the </w:t>
            </w:r>
            <w:r>
              <w:rPr>
                <w:b/>
              </w:rPr>
              <w:t xml:space="preserve">GetKpi </w:t>
            </w:r>
            <w:r>
              <w:t>WSDL operation.</w:t>
            </w:r>
          </w:p>
        </w:tc>
      </w:tr>
    </w:tbl>
    <w:p w:rsidR="00E0047E" w:rsidRDefault="00E0047E"/>
    <w:p w:rsidR="00E0047E" w:rsidRDefault="00104175">
      <w:pPr>
        <w:pStyle w:val="Heading6"/>
      </w:pPr>
      <w:bookmarkStart w:id="3322" w:name="section_e18f621e438a4fde85ec7071dfa42834"/>
      <w:bookmarkStart w:id="3323" w:name="_Toc462893509"/>
      <w:r>
        <w:t>GetKpi</w:t>
      </w:r>
      <w:bookmarkEnd w:id="3322"/>
      <w:bookmarkEnd w:id="3323"/>
    </w:p>
    <w:p w:rsidR="00E0047E" w:rsidRDefault="00104175">
      <w:r>
        <w:t xml:space="preserve">The </w:t>
      </w:r>
      <w:r>
        <w:rPr>
          <w:b/>
        </w:rPr>
        <w:t>GetKpi</w:t>
      </w:r>
      <w:r>
        <w:t xml:space="preserve"> element specifies the input data for the </w:t>
      </w:r>
      <w:r>
        <w:rPr>
          <w:b/>
        </w:rPr>
        <w:t xml:space="preserve">GetKpi </w:t>
      </w:r>
      <w:r>
        <w:t>WSDL operation.</w:t>
      </w:r>
    </w:p>
    <w:p w:rsidR="00E0047E" w:rsidRDefault="00104175">
      <w:pPr>
        <w:pStyle w:val="Code"/>
      </w:pPr>
      <w:r>
        <w:t>&lt;xs:element name="GetKpi" xmlns:xs="http://www.w3.org/2001/XMLSchema"&gt;</w:t>
      </w:r>
    </w:p>
    <w:p w:rsidR="00E0047E" w:rsidRDefault="00104175">
      <w:pPr>
        <w:pStyle w:val="Code"/>
      </w:pPr>
      <w:r>
        <w:t xml:space="preserve">  &lt;xs:complexType&gt;</w:t>
      </w:r>
    </w:p>
    <w:p w:rsidR="00E0047E" w:rsidRDefault="00104175">
      <w:pPr>
        <w:pStyle w:val="Code"/>
      </w:pPr>
      <w:r>
        <w:lastRenderedPageBreak/>
        <w:t xml:space="preserve">    &lt;xs:sequence&gt;</w:t>
      </w:r>
    </w:p>
    <w:p w:rsidR="00E0047E" w:rsidRDefault="00104175">
      <w:pPr>
        <w:pStyle w:val="Code"/>
      </w:pPr>
      <w:r>
        <w:t xml:space="preserve">      &lt;xs:element minOccurs="0" maxOccurs="1" name="location" type="tns:R</w:t>
      </w:r>
      <w:r>
        <w:t>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324" w:name="CC_807231cff3bd0ff9d36cae47d3d802e0"/>
      <w:bookmarkEnd w:id="3324"/>
      <w:r>
        <w:rPr>
          <w:b/>
        </w:rPr>
        <w:t xml:space="preserve">location: </w:t>
      </w:r>
      <w:r>
        <w:t xml:space="preserve">The location of the KPI to be retrieved, as specified by a </w:t>
      </w:r>
      <w:r>
        <w:rPr>
          <w:b/>
        </w:rPr>
        <w:t>RepositoryLocation</w:t>
      </w:r>
      <w:r>
        <w:t xml:space="preserve"> complex type (section </w:t>
      </w:r>
      <w:hyperlink w:anchor="Section_d4f783e9e6fe46ebb4730a70b9c85913" w:history="1">
        <w:r>
          <w:rPr>
            <w:rStyle w:val="Hyperlink"/>
          </w:rPr>
          <w:t>2.2.4.161</w:t>
        </w:r>
      </w:hyperlink>
      <w:r>
        <w:t xml:space="preserve">). This element MUST be present. </w:t>
      </w:r>
    </w:p>
    <w:p w:rsidR="00E0047E" w:rsidRDefault="00104175">
      <w:pPr>
        <w:pStyle w:val="Heading6"/>
      </w:pPr>
      <w:bookmarkStart w:id="3325" w:name="section_28c8ddbea1984944b84d3fa00f5b1b44"/>
      <w:bookmarkStart w:id="3326" w:name="_Toc462893510"/>
      <w:r>
        <w:t>GetKpiResponse</w:t>
      </w:r>
      <w:bookmarkEnd w:id="3325"/>
      <w:bookmarkEnd w:id="3326"/>
    </w:p>
    <w:p w:rsidR="00E0047E" w:rsidRDefault="00104175">
      <w:r>
        <w:t xml:space="preserve">The </w:t>
      </w:r>
      <w:r>
        <w:rPr>
          <w:b/>
        </w:rPr>
        <w:t>GetKpiResponse</w:t>
      </w:r>
      <w:r>
        <w:t xml:space="preserve"> element specifies the result data for the </w:t>
      </w:r>
      <w:r>
        <w:rPr>
          <w:b/>
        </w:rPr>
        <w:t xml:space="preserve">GetKpi </w:t>
      </w:r>
      <w:r>
        <w:t>WSDL operation.</w:t>
      </w:r>
    </w:p>
    <w:p w:rsidR="00E0047E" w:rsidRDefault="00104175">
      <w:pPr>
        <w:pStyle w:val="Code"/>
      </w:pPr>
      <w:r>
        <w:t>&lt;xs:element name="GetKpiResponse"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w:t>
      </w:r>
      <w:r>
        <w:t>xs:element minOccurs="0" maxOccurs="1" name="GetKpiResult"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327" w:name="CC_354fc6202a2f5d4d7b64ad60e33374bc"/>
      <w:bookmarkEnd w:id="3327"/>
      <w:r>
        <w:rPr>
          <w:b/>
        </w:rPr>
        <w:t xml:space="preserve">GetKpiResult: </w:t>
      </w:r>
      <w:r>
        <w:t xml:space="preserve">The </w:t>
      </w:r>
      <w:r>
        <w:rPr>
          <w:b/>
        </w:rPr>
        <w:t>Kpi</w:t>
      </w:r>
      <w:r>
        <w:t xml:space="preserve"> complex type object (section </w:t>
      </w:r>
      <w:hyperlink w:anchor="Section_639f10058d7f4d32b40e52700ee02c43" w:history="1">
        <w:r>
          <w:rPr>
            <w:rStyle w:val="Hyperlink"/>
          </w:rPr>
          <w:t>2.2.4.128</w:t>
        </w:r>
      </w:hyperlink>
      <w:r>
        <w:t xml:space="preserve">) that </w:t>
      </w:r>
      <w:r>
        <w:t>was requested from the server (2).</w:t>
      </w:r>
    </w:p>
    <w:p w:rsidR="00E0047E" w:rsidRDefault="00104175">
      <w:pPr>
        <w:pStyle w:val="Heading5"/>
      </w:pPr>
      <w:bookmarkStart w:id="3328" w:name="section_1da31b8fb5324a01b0a462dd11870019"/>
      <w:bookmarkStart w:id="3329" w:name="_Toc462893511"/>
      <w:r>
        <w:t>Complex Types</w:t>
      </w:r>
      <w:bookmarkEnd w:id="3328"/>
      <w:bookmarkEnd w:id="3329"/>
    </w:p>
    <w:p w:rsidR="00E0047E" w:rsidRDefault="00104175">
      <w:r>
        <w:t>None.</w:t>
      </w:r>
    </w:p>
    <w:p w:rsidR="00E0047E" w:rsidRDefault="00104175">
      <w:pPr>
        <w:pStyle w:val="Heading5"/>
      </w:pPr>
      <w:bookmarkStart w:id="3330" w:name="section_be972569b8ed45f69ba078902bcb90b1"/>
      <w:bookmarkStart w:id="3331" w:name="_Toc462893512"/>
      <w:r>
        <w:t>Simple Types</w:t>
      </w:r>
      <w:bookmarkEnd w:id="3330"/>
      <w:bookmarkEnd w:id="3331"/>
    </w:p>
    <w:p w:rsidR="00E0047E" w:rsidRDefault="00104175">
      <w:r>
        <w:t>None.</w:t>
      </w:r>
    </w:p>
    <w:p w:rsidR="00E0047E" w:rsidRDefault="00104175">
      <w:pPr>
        <w:pStyle w:val="Heading5"/>
      </w:pPr>
      <w:bookmarkStart w:id="3332" w:name="section_0862b4e6f13a4a7c8b7d28e92b1d9488"/>
      <w:bookmarkStart w:id="3333" w:name="_Toc462893513"/>
      <w:r>
        <w:t>Attributes</w:t>
      </w:r>
      <w:bookmarkEnd w:id="3332"/>
      <w:bookmarkEnd w:id="3333"/>
    </w:p>
    <w:p w:rsidR="00E0047E" w:rsidRDefault="00104175">
      <w:r>
        <w:t>None.</w:t>
      </w:r>
    </w:p>
    <w:p w:rsidR="00E0047E" w:rsidRDefault="00104175">
      <w:pPr>
        <w:pStyle w:val="Heading5"/>
      </w:pPr>
      <w:bookmarkStart w:id="3334" w:name="section_ac82c8caf18249a7a598678f491b492e"/>
      <w:bookmarkStart w:id="3335" w:name="_Toc462893514"/>
      <w:r>
        <w:t>Groups</w:t>
      </w:r>
      <w:bookmarkEnd w:id="3334"/>
      <w:bookmarkEnd w:id="3335"/>
    </w:p>
    <w:p w:rsidR="00E0047E" w:rsidRDefault="00104175">
      <w:r>
        <w:t>None.</w:t>
      </w:r>
    </w:p>
    <w:p w:rsidR="00E0047E" w:rsidRDefault="00104175">
      <w:pPr>
        <w:pStyle w:val="Heading5"/>
      </w:pPr>
      <w:bookmarkStart w:id="3336" w:name="section_ceb1568f22c744f99f3e26f86140ae04"/>
      <w:bookmarkStart w:id="3337" w:name="_Toc462893515"/>
      <w:r>
        <w:t>Attribute Groups</w:t>
      </w:r>
      <w:bookmarkEnd w:id="3336"/>
      <w:bookmarkEnd w:id="3337"/>
    </w:p>
    <w:p w:rsidR="00E0047E" w:rsidRDefault="00104175">
      <w:r>
        <w:t>None.</w:t>
      </w:r>
    </w:p>
    <w:p w:rsidR="00E0047E" w:rsidRDefault="00104175">
      <w:pPr>
        <w:pStyle w:val="Heading4"/>
      </w:pPr>
      <w:bookmarkStart w:id="3338" w:name="section_6dae1884ab03475aa1a645cc2c464318"/>
      <w:bookmarkStart w:id="3339" w:name="_Toc462893516"/>
      <w:r>
        <w:t>GetKpisFromScorecard</w:t>
      </w:r>
      <w:bookmarkEnd w:id="3338"/>
      <w:bookmarkEnd w:id="3339"/>
      <w:r>
        <w:fldChar w:fldCharType="begin"/>
      </w:r>
      <w:r>
        <w:instrText xml:space="preserve"> XE "Server:GetKpisFromScorecard operation" </w:instrText>
      </w:r>
      <w:r>
        <w:fldChar w:fldCharType="end"/>
      </w:r>
      <w:r>
        <w:fldChar w:fldCharType="begin"/>
      </w:r>
      <w:r>
        <w:instrText xml:space="preserve"> XE "Operations:GetKpisFromScorecard" </w:instrText>
      </w:r>
      <w:r>
        <w:fldChar w:fldCharType="end"/>
      </w:r>
    </w:p>
    <w:p w:rsidR="00E0047E" w:rsidRDefault="00104175">
      <w:pPr>
        <w:jc w:val="both"/>
      </w:pPr>
      <w:bookmarkStart w:id="3340" w:name="CC_c3ad00d858af41accb78e0736e5d1dcc"/>
      <w:bookmarkEnd w:id="3340"/>
      <w:r>
        <w:t xml:space="preserve">The </w:t>
      </w:r>
      <w:r>
        <w:rPr>
          <w:b/>
        </w:rPr>
        <w:t>GetKpisFromScoreca</w:t>
      </w:r>
      <w:r>
        <w:rPr>
          <w:b/>
        </w:rPr>
        <w:t xml:space="preserve">rd </w:t>
      </w:r>
      <w:r>
        <w:t xml:space="preserve">operation retrieves an array of </w:t>
      </w:r>
      <w:r>
        <w:rPr>
          <w:b/>
        </w:rPr>
        <w:t>Kpi</w:t>
      </w:r>
      <w:r>
        <w:t xml:space="preserve"> complex type objects (section </w:t>
      </w:r>
      <w:hyperlink w:anchor="Section_639f10058d7f4d32b40e52700ee02c43" w:history="1">
        <w:r>
          <w:rPr>
            <w:rStyle w:val="Hyperlink"/>
          </w:rPr>
          <w:t>2.2.4.128</w:t>
        </w:r>
      </w:hyperlink>
      <w:r>
        <w:t>) associated with a scorecard.</w:t>
      </w:r>
    </w:p>
    <w:p w:rsidR="00E0047E" w:rsidRDefault="00104175">
      <w:bookmarkStart w:id="3341" w:name="CC_88404e53213a509cf70e74670563335e"/>
      <w:bookmarkEnd w:id="3341"/>
      <w:r>
        <w:t xml:space="preserve">The following is the WSDL port type specification of the </w:t>
      </w:r>
      <w:r>
        <w:rPr>
          <w:b/>
        </w:rPr>
        <w:t xml:space="preserve">GetKpisFromScorecard </w:t>
      </w:r>
      <w:r>
        <w:t>WSDL oper</w:t>
      </w:r>
      <w:r>
        <w:t>ation.</w:t>
      </w:r>
    </w:p>
    <w:p w:rsidR="00E0047E" w:rsidRDefault="00104175">
      <w:pPr>
        <w:pStyle w:val="Code"/>
      </w:pPr>
      <w:r>
        <w:t>&lt;wsdl:operation name="GetKpisFromScorecard" xmlns:wsdl="http://schemas.xmlsoap.org/wsdl/"&gt;</w:t>
      </w:r>
    </w:p>
    <w:p w:rsidR="00E0047E" w:rsidRDefault="00104175">
      <w:pPr>
        <w:pStyle w:val="Code"/>
      </w:pPr>
      <w:r>
        <w:t xml:space="preserve">  &lt;wsdl:input message="tns:GetKpisFromScorecardSoapIn"/&gt;</w:t>
      </w:r>
    </w:p>
    <w:p w:rsidR="00E0047E" w:rsidRDefault="00104175">
      <w:pPr>
        <w:pStyle w:val="Code"/>
      </w:pPr>
      <w:r>
        <w:t xml:space="preserve">  &lt;wsdl:output message="tns:GetKpisFromScorecardSoapOut"/&gt;</w:t>
      </w:r>
    </w:p>
    <w:p w:rsidR="00E0047E" w:rsidRDefault="00104175">
      <w:pPr>
        <w:pStyle w:val="Code"/>
      </w:pPr>
      <w:r>
        <w:t>&lt;/wsdl:operation&gt;</w:t>
      </w:r>
    </w:p>
    <w:p w:rsidR="00E0047E" w:rsidRDefault="00104175">
      <w:bookmarkStart w:id="3342" w:name="CC_3c24366efaf37876f12ebeb48a608a8e"/>
      <w:bookmarkEnd w:id="3342"/>
      <w:r>
        <w:lastRenderedPageBreak/>
        <w:t xml:space="preserve">The protocol client sends a </w:t>
      </w:r>
      <w:r>
        <w:rPr>
          <w:b/>
        </w:rPr>
        <w:t>GetKpisFromScorecardSoapIn</w:t>
      </w:r>
      <w:r>
        <w:t xml:space="preserve"> request message (section </w:t>
      </w:r>
      <w:hyperlink w:anchor="Section_2cd54d1adf9c4100afa574c7e52ab3cf" w:history="1">
        <w:r>
          <w:rPr>
            <w:rStyle w:val="Hyperlink"/>
          </w:rPr>
          <w:t>3.1.4.43.1.1</w:t>
        </w:r>
      </w:hyperlink>
      <w:r>
        <w:t xml:space="preserve">), and the server (2) responds with a </w:t>
      </w:r>
      <w:r>
        <w:rPr>
          <w:b/>
        </w:rPr>
        <w:t>GetKpisFromScorecardSoapOut</w:t>
      </w:r>
      <w:r>
        <w:t xml:space="preserve"> response message (section </w:t>
      </w:r>
      <w:hyperlink w:anchor="Section_cad0f2c26b0c44e59f9e32e8e86efb4b" w:history="1">
        <w:r>
          <w:rPr>
            <w:rStyle w:val="Hyperlink"/>
          </w:rPr>
          <w:t>3.1.4.43.1.2</w:t>
        </w:r>
      </w:hyperlink>
      <w:r>
        <w:t>) as follows:</w:t>
      </w:r>
    </w:p>
    <w:p w:rsidR="00E0047E" w:rsidRDefault="00104175">
      <w:pPr>
        <w:pStyle w:val="ListParagraph"/>
        <w:numPr>
          <w:ilvl w:val="0"/>
          <w:numId w:val="118"/>
        </w:numPr>
      </w:pPr>
      <w:r>
        <w:t xml:space="preserve">The server (2) receives a </w:t>
      </w:r>
      <w:r>
        <w:rPr>
          <w:b/>
        </w:rPr>
        <w:t xml:space="preserve">RepositoryLocation </w:t>
      </w:r>
      <w:r>
        <w:t xml:space="preserve">complex type (section </w:t>
      </w:r>
      <w:hyperlink w:anchor="Section_d4f783e9e6fe46ebb4730a70b9c85913" w:history="1">
        <w:r>
          <w:rPr>
            <w:rStyle w:val="Hyperlink"/>
          </w:rPr>
          <w:t>2.2.4.161</w:t>
        </w:r>
      </w:hyperlink>
      <w:r>
        <w:t>) of a scorecard.</w:t>
      </w:r>
    </w:p>
    <w:p w:rsidR="00E0047E" w:rsidRDefault="00104175">
      <w:pPr>
        <w:pStyle w:val="ListParagraph"/>
        <w:numPr>
          <w:ilvl w:val="0"/>
          <w:numId w:val="118"/>
        </w:numPr>
        <w:spacing w:before="120" w:after="0"/>
      </w:pPr>
      <w:r>
        <w:t>The server (2) MUS</w:t>
      </w:r>
      <w:r>
        <w:t xml:space="preserve">T retrieve the array of </w:t>
      </w:r>
      <w:r>
        <w:rPr>
          <w:b/>
        </w:rPr>
        <w:t>Kpi</w:t>
      </w:r>
      <w:r>
        <w:t xml:space="preserve"> elements.</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 xml:space="preserve">See Common List of Error Codes </w:t>
            </w:r>
            <w:r>
              <w:t>(section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w:t>
      </w:r>
      <w:r>
        <w:t xml:space="preserve">server (2) is in section </w:t>
      </w:r>
      <w:hyperlink w:anchor="Section_1a1ca1930f044b91898af39480a51d6a" w:history="1">
        <w:r>
          <w:rPr>
            <w:rStyle w:val="Hyperlink"/>
          </w:rPr>
          <w:t>2.2.2.1</w:t>
        </w:r>
      </w:hyperlink>
      <w:r>
        <w:t>.</w:t>
      </w:r>
    </w:p>
    <w:p w:rsidR="00E0047E" w:rsidRDefault="00104175">
      <w:pPr>
        <w:pStyle w:val="Heading5"/>
      </w:pPr>
      <w:bookmarkStart w:id="3343" w:name="section_352f84ffa39d4f07a43837e4cb308d97"/>
      <w:bookmarkStart w:id="3344" w:name="_Toc462893517"/>
      <w:r>
        <w:t>Messages</w:t>
      </w:r>
      <w:bookmarkEnd w:id="3343"/>
      <w:bookmarkEnd w:id="3344"/>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048"/>
        <w:gridCol w:w="642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GetKpisFromScorecardSoapIn</w:t>
            </w:r>
          </w:p>
        </w:tc>
        <w:tc>
          <w:tcPr>
            <w:tcW w:w="0" w:type="auto"/>
            <w:vAlign w:val="center"/>
          </w:tcPr>
          <w:p w:rsidR="00E0047E" w:rsidRDefault="00104175">
            <w:pPr>
              <w:pStyle w:val="TableBodyText"/>
            </w:pPr>
            <w:r>
              <w:t>T</w:t>
            </w:r>
            <w:r>
              <w:t xml:space="preserve">he request WSDL message for the </w:t>
            </w:r>
            <w:r>
              <w:rPr>
                <w:b/>
              </w:rPr>
              <w:t xml:space="preserve">GetKpisFromScorecard </w:t>
            </w:r>
            <w:r>
              <w:t>WSDL operation.</w:t>
            </w:r>
          </w:p>
        </w:tc>
      </w:tr>
      <w:tr w:rsidR="00E0047E" w:rsidTr="00E0047E">
        <w:tc>
          <w:tcPr>
            <w:tcW w:w="0" w:type="auto"/>
            <w:vAlign w:val="center"/>
          </w:tcPr>
          <w:p w:rsidR="00E0047E" w:rsidRDefault="00104175">
            <w:pPr>
              <w:pStyle w:val="TableBodyText"/>
            </w:pPr>
            <w:r>
              <w:rPr>
                <w:b/>
              </w:rPr>
              <w:t>GetKpisFromScorecardSoapOut</w:t>
            </w:r>
          </w:p>
        </w:tc>
        <w:tc>
          <w:tcPr>
            <w:tcW w:w="0" w:type="auto"/>
            <w:vAlign w:val="center"/>
          </w:tcPr>
          <w:p w:rsidR="00E0047E" w:rsidRDefault="00104175">
            <w:pPr>
              <w:pStyle w:val="TableBodyText"/>
            </w:pPr>
            <w:r>
              <w:t xml:space="preserve">The response WSDL message for the </w:t>
            </w:r>
            <w:r>
              <w:rPr>
                <w:b/>
              </w:rPr>
              <w:t xml:space="preserve">GetKpisFromScorecard </w:t>
            </w:r>
            <w:r>
              <w:t>WSDL operation.</w:t>
            </w:r>
          </w:p>
        </w:tc>
      </w:tr>
    </w:tbl>
    <w:p w:rsidR="00E0047E" w:rsidRDefault="00E0047E"/>
    <w:p w:rsidR="00E0047E" w:rsidRDefault="00104175">
      <w:pPr>
        <w:pStyle w:val="Heading6"/>
      </w:pPr>
      <w:bookmarkStart w:id="3345" w:name="section_43ed661f621b467c9f38d66c3fe9f193"/>
      <w:bookmarkStart w:id="3346" w:name="_Toc462893518"/>
      <w:r>
        <w:t>GetKpisFromScorecardSoapIn</w:t>
      </w:r>
      <w:bookmarkEnd w:id="3345"/>
      <w:bookmarkEnd w:id="3346"/>
    </w:p>
    <w:p w:rsidR="00E0047E" w:rsidRDefault="00104175">
      <w:r>
        <w:t xml:space="preserve">The request WSDL message for the </w:t>
      </w:r>
      <w:r>
        <w:rPr>
          <w:b/>
        </w:rPr>
        <w:t xml:space="preserve">GetKpisFromScorecard </w:t>
      </w:r>
      <w:r>
        <w:t>WSDL</w:t>
      </w:r>
      <w:r>
        <w:t xml:space="preserve"> operation.</w:t>
      </w:r>
    </w:p>
    <w:p w:rsidR="00E0047E" w:rsidRDefault="00104175">
      <w:r>
        <w:t>The SOAP action value is:</w:t>
      </w:r>
    </w:p>
    <w:p w:rsidR="00E0047E" w:rsidRDefault="00104175">
      <w:pPr>
        <w:pStyle w:val="Code"/>
      </w:pPr>
      <w:r>
        <w:t>http://www.microsoft.com/performancepoint/scorecards/GetKpisFromScorecard</w:t>
      </w:r>
    </w:p>
    <w:p w:rsidR="00E0047E" w:rsidRDefault="00104175">
      <w:r>
        <w:t xml:space="preserve">The SOAP body contains the </w:t>
      </w:r>
      <w:r>
        <w:rPr>
          <w:b/>
        </w:rPr>
        <w:t xml:space="preserve">GetKpisFromScorecard </w:t>
      </w:r>
      <w:r>
        <w:t>element.</w:t>
      </w:r>
    </w:p>
    <w:p w:rsidR="00E0047E" w:rsidRDefault="00104175">
      <w:pPr>
        <w:pStyle w:val="Heading6"/>
      </w:pPr>
      <w:bookmarkStart w:id="3347" w:name="section_ef0bfd1d0c6742bebcc00dabb6427de9"/>
      <w:bookmarkStart w:id="3348" w:name="_Toc462893519"/>
      <w:r>
        <w:t>GetKpisFromScorecardSoapOut</w:t>
      </w:r>
      <w:bookmarkEnd w:id="3347"/>
      <w:bookmarkEnd w:id="3348"/>
    </w:p>
    <w:p w:rsidR="00E0047E" w:rsidRDefault="00104175">
      <w:r>
        <w:t xml:space="preserve">The response WSDL message for the </w:t>
      </w:r>
      <w:r>
        <w:rPr>
          <w:b/>
        </w:rPr>
        <w:t xml:space="preserve">GetKpisFromScorecard </w:t>
      </w:r>
      <w:r>
        <w:t>WSDL operation.</w:t>
      </w:r>
    </w:p>
    <w:p w:rsidR="00E0047E" w:rsidRDefault="00104175">
      <w:r>
        <w:t xml:space="preserve">The SOAP body contains the </w:t>
      </w:r>
      <w:r>
        <w:rPr>
          <w:b/>
        </w:rPr>
        <w:t xml:space="preserve">GetKpisFromScorecardResponse </w:t>
      </w:r>
      <w:r>
        <w:t>element.</w:t>
      </w:r>
    </w:p>
    <w:p w:rsidR="00E0047E" w:rsidRDefault="00104175">
      <w:pPr>
        <w:pStyle w:val="Heading5"/>
      </w:pPr>
      <w:bookmarkStart w:id="3349" w:name="section_d008a114eaef489f86ae394eb0b8d4f3"/>
      <w:bookmarkStart w:id="3350" w:name="_Toc462893520"/>
      <w:r>
        <w:t>Elements</w:t>
      </w:r>
      <w:bookmarkEnd w:id="3349"/>
      <w:bookmarkEnd w:id="3350"/>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46"/>
        <w:gridCol w:w="556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GetKpisFromScorecard</w:t>
            </w:r>
          </w:p>
        </w:tc>
        <w:tc>
          <w:tcPr>
            <w:tcW w:w="0" w:type="auto"/>
            <w:vAlign w:val="center"/>
          </w:tcPr>
          <w:p w:rsidR="00E0047E" w:rsidRDefault="00104175">
            <w:pPr>
              <w:pStyle w:val="TableBodyText"/>
            </w:pPr>
            <w:r>
              <w:t>The input data for th</w:t>
            </w:r>
            <w:r>
              <w:t xml:space="preserve">e </w:t>
            </w:r>
            <w:r>
              <w:rPr>
                <w:b/>
              </w:rPr>
              <w:t xml:space="preserve">GetKpisFromScorecard </w:t>
            </w:r>
            <w:r>
              <w:t>WSDL operation.</w:t>
            </w:r>
          </w:p>
        </w:tc>
      </w:tr>
      <w:tr w:rsidR="00E0047E" w:rsidTr="00E0047E">
        <w:tc>
          <w:tcPr>
            <w:tcW w:w="0" w:type="auto"/>
            <w:vAlign w:val="center"/>
          </w:tcPr>
          <w:p w:rsidR="00E0047E" w:rsidRDefault="00104175">
            <w:pPr>
              <w:pStyle w:val="TableBodyText"/>
            </w:pPr>
            <w:r>
              <w:rPr>
                <w:b/>
              </w:rPr>
              <w:t>GetKpisFromScorecardResponse</w:t>
            </w:r>
          </w:p>
        </w:tc>
        <w:tc>
          <w:tcPr>
            <w:tcW w:w="0" w:type="auto"/>
            <w:vAlign w:val="center"/>
          </w:tcPr>
          <w:p w:rsidR="00E0047E" w:rsidRDefault="00104175">
            <w:pPr>
              <w:pStyle w:val="TableBodyText"/>
            </w:pPr>
            <w:r>
              <w:t xml:space="preserve">The result data for the </w:t>
            </w:r>
            <w:r>
              <w:rPr>
                <w:b/>
              </w:rPr>
              <w:t xml:space="preserve">GetKpisFromScorecard </w:t>
            </w:r>
            <w:r>
              <w:t>WSDL operation.</w:t>
            </w:r>
          </w:p>
        </w:tc>
      </w:tr>
    </w:tbl>
    <w:p w:rsidR="00E0047E" w:rsidRDefault="00E0047E"/>
    <w:p w:rsidR="00E0047E" w:rsidRDefault="00104175">
      <w:pPr>
        <w:pStyle w:val="Heading6"/>
      </w:pPr>
      <w:bookmarkStart w:id="3351" w:name="section_5c7e019da5f44d6ab8ef1548db8571b8"/>
      <w:bookmarkStart w:id="3352" w:name="_Toc462893521"/>
      <w:r>
        <w:t>GetKpisFromScorecard</w:t>
      </w:r>
      <w:bookmarkEnd w:id="3351"/>
      <w:bookmarkEnd w:id="3352"/>
    </w:p>
    <w:p w:rsidR="00E0047E" w:rsidRDefault="00104175">
      <w:r>
        <w:t xml:space="preserve">The </w:t>
      </w:r>
      <w:r>
        <w:rPr>
          <w:b/>
        </w:rPr>
        <w:t>GetKpisFromScorecard</w:t>
      </w:r>
      <w:r>
        <w:t xml:space="preserve"> element specifies the input data for the </w:t>
      </w:r>
      <w:r>
        <w:rPr>
          <w:b/>
        </w:rPr>
        <w:t xml:space="preserve">GetKpisFromScorecard </w:t>
      </w:r>
      <w:r>
        <w:t>WSDL operation.</w:t>
      </w:r>
    </w:p>
    <w:p w:rsidR="00E0047E" w:rsidRDefault="00104175">
      <w:pPr>
        <w:pStyle w:val="Code"/>
      </w:pPr>
      <w:r>
        <w:t>&lt;xs:element name="GetKpisFromScorecard"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&lt;/xs:sequence&gt;</w:t>
      </w:r>
    </w:p>
    <w:p w:rsidR="00E0047E" w:rsidRDefault="00104175">
      <w:pPr>
        <w:pStyle w:val="Code"/>
      </w:pPr>
      <w:r>
        <w:t xml:space="preserve">  &lt;/xs:compl</w:t>
      </w:r>
      <w:r>
        <w:t>exType&gt;</w:t>
      </w:r>
    </w:p>
    <w:p w:rsidR="00E0047E" w:rsidRDefault="00104175">
      <w:pPr>
        <w:pStyle w:val="Code"/>
      </w:pPr>
      <w:r>
        <w:t>&lt;/xs:element&gt;</w:t>
      </w:r>
    </w:p>
    <w:p w:rsidR="00E0047E" w:rsidRDefault="00104175">
      <w:bookmarkStart w:id="3353" w:name="CC_505234d87125bd2e63a11f0138eca363"/>
      <w:bookmarkEnd w:id="3353"/>
      <w:r>
        <w:rPr>
          <w:b/>
        </w:rPr>
        <w:t xml:space="preserve">scorecardLocation: </w:t>
      </w:r>
      <w:r>
        <w:t xml:space="preserve">The location of a scorecard, as specified by the </w:t>
      </w:r>
      <w:r>
        <w:rPr>
          <w:b/>
        </w:rPr>
        <w:t>RepositoryLocation</w:t>
      </w:r>
      <w:r>
        <w:t xml:space="preserve"> complex type (section </w:t>
      </w:r>
      <w:hyperlink w:anchor="Section_d4f783e9e6fe46ebb4730a70b9c85913" w:history="1">
        <w:r>
          <w:rPr>
            <w:rStyle w:val="Hyperlink"/>
          </w:rPr>
          <w:t>2.2.4.161</w:t>
        </w:r>
      </w:hyperlink>
      <w:r>
        <w:t>). This element MUST be present.</w:t>
      </w:r>
    </w:p>
    <w:p w:rsidR="00E0047E" w:rsidRDefault="00104175">
      <w:pPr>
        <w:pStyle w:val="Heading6"/>
      </w:pPr>
      <w:bookmarkStart w:id="3354" w:name="section_c6853c4540d447ca96bb90afc9b008e0"/>
      <w:bookmarkStart w:id="3355" w:name="_Toc462893522"/>
      <w:r>
        <w:t>GetKpisFromScorecardRes</w:t>
      </w:r>
      <w:r>
        <w:t>ponse</w:t>
      </w:r>
      <w:bookmarkEnd w:id="3354"/>
      <w:bookmarkEnd w:id="3355"/>
    </w:p>
    <w:p w:rsidR="00E0047E" w:rsidRDefault="00104175">
      <w:r>
        <w:t xml:space="preserve">The </w:t>
      </w:r>
      <w:r>
        <w:rPr>
          <w:b/>
        </w:rPr>
        <w:t>GetKpisFromScorecardResponse</w:t>
      </w:r>
      <w:r>
        <w:t xml:space="preserve"> element specifies the result data for the </w:t>
      </w:r>
      <w:r>
        <w:rPr>
          <w:b/>
        </w:rPr>
        <w:t xml:space="preserve">GetKpisFromScorecard </w:t>
      </w:r>
      <w:r>
        <w:t>WSDL operation.</w:t>
      </w:r>
    </w:p>
    <w:p w:rsidR="00E0047E" w:rsidRDefault="00104175">
      <w:pPr>
        <w:pStyle w:val="Code"/>
      </w:pPr>
      <w:r>
        <w:t>&lt;xs:element name="GetKpisFromScorecardResponse"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w:t>
      </w:r>
      <w:r>
        <w:t>s:element minOccurs="0" maxOccurs="1" name="GetKpisFromScorecardResult" type="tns:ArrayOfKpi"/&gt;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356" w:name="CC_4fe4c723330064b412de87c81641a0bc"/>
      <w:bookmarkEnd w:id="3356"/>
      <w:r>
        <w:rPr>
          <w:b/>
        </w:rPr>
        <w:t xml:space="preserve">GetKpisFromScorecardResult: </w:t>
      </w:r>
      <w:r>
        <w:t xml:space="preserve"> An array of </w:t>
      </w:r>
      <w:r>
        <w:rPr>
          <w:b/>
        </w:rPr>
        <w:t>Kpi</w:t>
      </w:r>
      <w:r>
        <w:t xml:space="preserve"> complex type elements (section </w:t>
      </w:r>
      <w:hyperlink w:anchor="Section_639f10058d7f4d32b40e52700ee02c43" w:history="1">
        <w:r>
          <w:rPr>
            <w:rStyle w:val="Hyperlink"/>
          </w:rPr>
          <w:t>2.2.4.128</w:t>
        </w:r>
      </w:hyperlink>
      <w:r>
        <w:t>) that was requested from the server (2).</w:t>
      </w:r>
    </w:p>
    <w:p w:rsidR="00E0047E" w:rsidRDefault="00104175">
      <w:pPr>
        <w:pStyle w:val="Heading5"/>
      </w:pPr>
      <w:bookmarkStart w:id="3357" w:name="section_1dcac22d05d24025bfcb16448e91e642"/>
      <w:bookmarkStart w:id="3358" w:name="_Toc462893523"/>
      <w:r>
        <w:t>Complex Types</w:t>
      </w:r>
      <w:bookmarkEnd w:id="3357"/>
      <w:bookmarkEnd w:id="3358"/>
    </w:p>
    <w:p w:rsidR="00E0047E" w:rsidRDefault="00104175">
      <w:r>
        <w:t>None.</w:t>
      </w:r>
    </w:p>
    <w:p w:rsidR="00E0047E" w:rsidRDefault="00104175">
      <w:pPr>
        <w:pStyle w:val="Heading5"/>
      </w:pPr>
      <w:bookmarkStart w:id="3359" w:name="section_ca497e4f9dfc4175be92143b06feed74"/>
      <w:bookmarkStart w:id="3360" w:name="_Toc462893524"/>
      <w:r>
        <w:t>Simple Types</w:t>
      </w:r>
      <w:bookmarkEnd w:id="3359"/>
      <w:bookmarkEnd w:id="3360"/>
    </w:p>
    <w:p w:rsidR="00E0047E" w:rsidRDefault="00104175">
      <w:r>
        <w:t>None.</w:t>
      </w:r>
    </w:p>
    <w:p w:rsidR="00E0047E" w:rsidRDefault="00104175">
      <w:pPr>
        <w:pStyle w:val="Heading5"/>
      </w:pPr>
      <w:bookmarkStart w:id="3361" w:name="section_59c7585833274f468551cfe17ef131d6"/>
      <w:bookmarkStart w:id="3362" w:name="_Toc462893525"/>
      <w:r>
        <w:t>Attributes</w:t>
      </w:r>
      <w:bookmarkEnd w:id="3361"/>
      <w:bookmarkEnd w:id="3362"/>
    </w:p>
    <w:p w:rsidR="00E0047E" w:rsidRDefault="00104175">
      <w:r>
        <w:t>None.</w:t>
      </w:r>
    </w:p>
    <w:p w:rsidR="00E0047E" w:rsidRDefault="00104175">
      <w:pPr>
        <w:pStyle w:val="Heading5"/>
      </w:pPr>
      <w:bookmarkStart w:id="3363" w:name="section_2fc31e38b90b43699daa6c41b8a99bc1"/>
      <w:bookmarkStart w:id="3364" w:name="_Toc462893526"/>
      <w:r>
        <w:t>Groups</w:t>
      </w:r>
      <w:bookmarkEnd w:id="3363"/>
      <w:bookmarkEnd w:id="3364"/>
    </w:p>
    <w:p w:rsidR="00E0047E" w:rsidRDefault="00104175">
      <w:r>
        <w:t>None.</w:t>
      </w:r>
    </w:p>
    <w:p w:rsidR="00E0047E" w:rsidRDefault="00104175">
      <w:pPr>
        <w:pStyle w:val="Heading5"/>
      </w:pPr>
      <w:bookmarkStart w:id="3365" w:name="section_02abb4f534294368a747b91f8dcbad95"/>
      <w:bookmarkStart w:id="3366" w:name="_Toc462893527"/>
      <w:r>
        <w:lastRenderedPageBreak/>
        <w:t>Attribute Groups</w:t>
      </w:r>
      <w:bookmarkEnd w:id="3365"/>
      <w:bookmarkEnd w:id="3366"/>
    </w:p>
    <w:p w:rsidR="00E0047E" w:rsidRDefault="00104175">
      <w:r>
        <w:t>None.</w:t>
      </w:r>
    </w:p>
    <w:p w:rsidR="00E0047E" w:rsidRDefault="00104175">
      <w:pPr>
        <w:pStyle w:val="Heading4"/>
      </w:pPr>
      <w:bookmarkStart w:id="3367" w:name="section_05a550112df241a8aa0834efde4d4141"/>
      <w:bookmarkStart w:id="3368" w:name="_Toc462893528"/>
      <w:r>
        <w:t>GetLatestAnalyticReportVersion</w:t>
      </w:r>
      <w:bookmarkEnd w:id="3367"/>
      <w:bookmarkEnd w:id="3368"/>
      <w:r>
        <w:fldChar w:fldCharType="begin"/>
      </w:r>
      <w:r>
        <w:instrText xml:space="preserve"> XE "Server:GetLatestAnalyticReportVersion operation" </w:instrText>
      </w:r>
      <w:r>
        <w:fldChar w:fldCharType="end"/>
      </w:r>
      <w:r>
        <w:fldChar w:fldCharType="begin"/>
      </w:r>
      <w:r>
        <w:instrText xml:space="preserve"> XE "Operations:GetLatestAnalyticReportVersion" </w:instrText>
      </w:r>
      <w:r>
        <w:fldChar w:fldCharType="end"/>
      </w:r>
    </w:p>
    <w:p w:rsidR="00E0047E" w:rsidRDefault="00104175">
      <w:bookmarkStart w:id="3369" w:name="CC_18dc499a11eaa4767c01cbb15bc8ba51"/>
      <w:bookmarkEnd w:id="3369"/>
      <w:r>
        <w:t xml:space="preserve">The </w:t>
      </w:r>
      <w:r>
        <w:rPr>
          <w:b/>
        </w:rPr>
        <w:t>GetLatestAnalyticReportVersion</w:t>
      </w:r>
      <w:r>
        <w:t xml:space="preserve"> operation retrieves from the server (2) the version number for a report view that has been created through </w:t>
      </w:r>
      <w:r>
        <w:rPr>
          <w:b/>
        </w:rPr>
        <w:t>SaveTemporaryAnalyticReport</w:t>
      </w:r>
      <w:r>
        <w:t xml:space="preserve"> operation (section </w:t>
      </w:r>
      <w:hyperlink w:anchor="Section_93a38df59b7e4c87b68be0ad1d9f58c3" w:history="1">
        <w:r>
          <w:rPr>
            <w:rStyle w:val="Hyperlink"/>
          </w:rPr>
          <w:t>3.1.4.65</w:t>
        </w:r>
      </w:hyperlink>
      <w:r>
        <w:t>).</w:t>
      </w:r>
    </w:p>
    <w:p w:rsidR="00E0047E" w:rsidRDefault="00104175">
      <w:bookmarkStart w:id="3370" w:name="CC_b1accd36c45d18b4b9c82177396cb592"/>
      <w:bookmarkEnd w:id="3370"/>
      <w:r>
        <w:t xml:space="preserve">The following is the WSDL port type specification of the </w:t>
      </w:r>
      <w:r>
        <w:rPr>
          <w:b/>
        </w:rPr>
        <w:t xml:space="preserve">GetLatestAnalyticReportVersion </w:t>
      </w:r>
      <w:r>
        <w:t>WSDL operation.</w:t>
      </w:r>
    </w:p>
    <w:p w:rsidR="00E0047E" w:rsidRDefault="00104175">
      <w:pPr>
        <w:pStyle w:val="Code"/>
      </w:pPr>
      <w:r>
        <w:t>&lt;wsdl:operation name="GetLatestAnalyticReportVersion" xmlns:wsdl="http://schemas.xmlsoap.org/ws</w:t>
      </w:r>
      <w:r>
        <w:t>dl/"&gt;</w:t>
      </w:r>
    </w:p>
    <w:p w:rsidR="00E0047E" w:rsidRDefault="00104175">
      <w:pPr>
        <w:pStyle w:val="Code"/>
      </w:pPr>
      <w:r>
        <w:t xml:space="preserve">  &lt;wsdl:input message="tns:GetLatestAnalyticReportVersionSoapIn"/&gt;</w:t>
      </w:r>
    </w:p>
    <w:p w:rsidR="00E0047E" w:rsidRDefault="00104175">
      <w:pPr>
        <w:pStyle w:val="Code"/>
      </w:pPr>
      <w:r>
        <w:t xml:space="preserve">  &lt;wsdl:output message="tns:GetLatestAnalyticReportVersionSoapOut"/&gt;</w:t>
      </w:r>
    </w:p>
    <w:p w:rsidR="00E0047E" w:rsidRDefault="00104175">
      <w:pPr>
        <w:pStyle w:val="Code"/>
      </w:pPr>
      <w:r>
        <w:t>&lt;/wsdl:operation&gt;</w:t>
      </w:r>
    </w:p>
    <w:p w:rsidR="00E0047E" w:rsidRDefault="00104175">
      <w:bookmarkStart w:id="3371" w:name="CC_33d597488e4e234a43cd107794c6b839"/>
      <w:bookmarkEnd w:id="3371"/>
      <w:r>
        <w:t xml:space="preserve">The protocol client sends a </w:t>
      </w:r>
      <w:r>
        <w:rPr>
          <w:b/>
        </w:rPr>
        <w:t>GetReportViewSoapIn</w:t>
      </w:r>
      <w:r>
        <w:t xml:space="preserve"> request message (section </w:t>
      </w:r>
      <w:hyperlink w:anchor="Section_2cd54d1adf9c4100afa574c7e52ab3cf" w:history="1">
        <w:r>
          <w:rPr>
            <w:rStyle w:val="Hyperlink"/>
          </w:rPr>
          <w:t>3.1.4.43.1.1</w:t>
        </w:r>
      </w:hyperlink>
      <w:r>
        <w:t xml:space="preserve">) and the server (2) responds with a </w:t>
      </w:r>
      <w:r>
        <w:rPr>
          <w:b/>
        </w:rPr>
        <w:t>GetReportViewSoapOut</w:t>
      </w:r>
      <w:r>
        <w:t xml:space="preserve"> response message (section </w:t>
      </w:r>
      <w:hyperlink w:anchor="Section_cad0f2c26b0c44e59f9e32e8e86efb4b" w:history="1">
        <w:r>
          <w:rPr>
            <w:rStyle w:val="Hyperlink"/>
          </w:rPr>
          <w:t>3.1.4.43.1.2</w:t>
        </w:r>
      </w:hyperlink>
      <w:r>
        <w:t>) as follows:</w:t>
      </w:r>
    </w:p>
    <w:p w:rsidR="00E0047E" w:rsidRDefault="00104175">
      <w:pPr>
        <w:pStyle w:val="ListParagraph"/>
        <w:numPr>
          <w:ilvl w:val="0"/>
          <w:numId w:val="119"/>
        </w:numPr>
      </w:pPr>
      <w:r>
        <w:t>The protocol client sends a GUID that</w:t>
      </w:r>
      <w:r>
        <w:t xml:space="preserve"> uniquely identifies a report view.</w:t>
      </w:r>
    </w:p>
    <w:p w:rsidR="00E0047E" w:rsidRDefault="00104175">
      <w:pPr>
        <w:pStyle w:val="ListParagraph"/>
        <w:numPr>
          <w:ilvl w:val="0"/>
          <w:numId w:val="119"/>
        </w:numPr>
        <w:spacing w:before="120" w:after="0"/>
      </w:pPr>
      <w:r>
        <w:t>The server (2) sends an integer representing the latest version number of the corresponding report view.</w:t>
      </w:r>
    </w:p>
    <w:p w:rsidR="00E0047E" w:rsidRDefault="00104175">
      <w:r>
        <w:t xml:space="preserve">In case of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specified in section </w:t>
      </w:r>
      <w:hyperlink w:anchor="Section_1a1ca1930f044b91898af39480a51d6a" w:history="1">
        <w:r>
          <w:rPr>
            <w:rStyle w:val="Hyperlink"/>
          </w:rPr>
          <w:t>2.2.2.1</w:t>
        </w:r>
      </w:hyperlink>
      <w:r>
        <w:t>.</w:t>
      </w:r>
    </w:p>
    <w:p w:rsidR="00E0047E" w:rsidRDefault="00104175">
      <w:pPr>
        <w:pStyle w:val="Heading5"/>
      </w:pPr>
      <w:bookmarkStart w:id="3372" w:name="section_09a96d5e6e374f398d80c124362e376d"/>
      <w:bookmarkStart w:id="3373" w:name="_Toc462893529"/>
      <w:r>
        <w:t>Messages</w:t>
      </w:r>
      <w:bookmarkEnd w:id="3372"/>
      <w:bookmarkEnd w:id="3373"/>
    </w:p>
    <w:p w:rsidR="00E0047E" w:rsidRDefault="00104175">
      <w:r>
        <w:t xml:space="preserve">The following table summarizes the set of </w:t>
      </w:r>
      <w:r>
        <w:t>WSDL message definitions that are specific to this operation.</w:t>
      </w:r>
    </w:p>
    <w:tbl>
      <w:tblPr>
        <w:tblStyle w:val="Table-ShadedHeader"/>
        <w:tblW w:w="0" w:type="auto"/>
        <w:tblLook w:val="04A0" w:firstRow="1" w:lastRow="0" w:firstColumn="1" w:lastColumn="0" w:noHBand="0" w:noVBand="1"/>
      </w:tblPr>
      <w:tblGrid>
        <w:gridCol w:w="3873"/>
        <w:gridCol w:w="560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GetLatestAnalyticReportVersionSoapIn</w:t>
            </w:r>
          </w:p>
        </w:tc>
        <w:tc>
          <w:tcPr>
            <w:tcW w:w="0" w:type="auto"/>
            <w:vAlign w:val="center"/>
          </w:tcPr>
          <w:p w:rsidR="00E0047E" w:rsidRDefault="00104175">
            <w:pPr>
              <w:pStyle w:val="TableBodyText"/>
            </w:pPr>
            <w:r>
              <w:t xml:space="preserve">The request WSDL message for the </w:t>
            </w:r>
            <w:r>
              <w:rPr>
                <w:b/>
              </w:rPr>
              <w:t xml:space="preserve">GetLatestAnalyticReportVersion </w:t>
            </w:r>
            <w:r>
              <w:t>WSDL operation.</w:t>
            </w:r>
          </w:p>
        </w:tc>
      </w:tr>
      <w:tr w:rsidR="00E0047E" w:rsidTr="00E0047E">
        <w:tc>
          <w:tcPr>
            <w:tcW w:w="0" w:type="auto"/>
            <w:vAlign w:val="center"/>
          </w:tcPr>
          <w:p w:rsidR="00E0047E" w:rsidRDefault="00104175">
            <w:pPr>
              <w:pStyle w:val="TableBodyText"/>
            </w:pPr>
            <w:r>
              <w:rPr>
                <w:b/>
              </w:rPr>
              <w:t>GetLatestAnalyticReportVersionSoapOut</w:t>
            </w:r>
          </w:p>
        </w:tc>
        <w:tc>
          <w:tcPr>
            <w:tcW w:w="0" w:type="auto"/>
            <w:vAlign w:val="center"/>
          </w:tcPr>
          <w:p w:rsidR="00E0047E" w:rsidRDefault="00104175">
            <w:pPr>
              <w:pStyle w:val="TableBodyText"/>
            </w:pPr>
            <w:r>
              <w:t xml:space="preserve">The response </w:t>
            </w:r>
            <w:r>
              <w:t xml:space="preserve">WSDL message for the </w:t>
            </w:r>
            <w:r>
              <w:rPr>
                <w:b/>
              </w:rPr>
              <w:t xml:space="preserve">GetLatestAnalyticReportVersion </w:t>
            </w:r>
            <w:r>
              <w:t>WSDL operation.</w:t>
            </w:r>
          </w:p>
        </w:tc>
      </w:tr>
    </w:tbl>
    <w:p w:rsidR="00E0047E" w:rsidRDefault="00E0047E"/>
    <w:p w:rsidR="00E0047E" w:rsidRDefault="00104175">
      <w:pPr>
        <w:pStyle w:val="Heading6"/>
      </w:pPr>
      <w:bookmarkStart w:id="3374" w:name="section_2cd54d1adf9c4100afa574c7e52ab3cf"/>
      <w:bookmarkStart w:id="3375" w:name="_Toc462893530"/>
      <w:r>
        <w:t>GetLatestAnalyticReportVersionSoapIn</w:t>
      </w:r>
      <w:bookmarkEnd w:id="3374"/>
      <w:bookmarkEnd w:id="3375"/>
    </w:p>
    <w:p w:rsidR="00E0047E" w:rsidRDefault="00104175">
      <w:r>
        <w:t xml:space="preserve">The request WSDL message for the </w:t>
      </w:r>
      <w:r>
        <w:rPr>
          <w:b/>
        </w:rPr>
        <w:t xml:space="preserve">GetLatestAnalyticReportVersion </w:t>
      </w:r>
      <w:r>
        <w:t>WSDL operation.</w:t>
      </w:r>
    </w:p>
    <w:p w:rsidR="00E0047E" w:rsidRDefault="00104175">
      <w:r>
        <w:t>The SOAP action value is:</w:t>
      </w:r>
    </w:p>
    <w:p w:rsidR="00E0047E" w:rsidRDefault="00104175">
      <w:pPr>
        <w:pStyle w:val="Code"/>
      </w:pPr>
      <w:r>
        <w:t>http://www.microsoft.com/performancepoint/scorecards/GetLatestAnalyticReportVersion</w:t>
      </w:r>
    </w:p>
    <w:p w:rsidR="00E0047E" w:rsidRDefault="00104175">
      <w:r>
        <w:t xml:space="preserve">The SOAP body contains the </w:t>
      </w:r>
      <w:r>
        <w:rPr>
          <w:b/>
        </w:rPr>
        <w:t xml:space="preserve">GetLatestAnalyticReportVersion </w:t>
      </w:r>
      <w:r>
        <w:t>element.</w:t>
      </w:r>
    </w:p>
    <w:p w:rsidR="00E0047E" w:rsidRDefault="00104175">
      <w:pPr>
        <w:pStyle w:val="Heading6"/>
      </w:pPr>
      <w:bookmarkStart w:id="3376" w:name="section_cad0f2c26b0c44e59f9e32e8e86efb4b"/>
      <w:bookmarkStart w:id="3377" w:name="_Toc462893531"/>
      <w:r>
        <w:t>GetLatestAnalyticReportVersionSoapOut</w:t>
      </w:r>
      <w:bookmarkEnd w:id="3376"/>
      <w:bookmarkEnd w:id="3377"/>
    </w:p>
    <w:p w:rsidR="00E0047E" w:rsidRDefault="00104175">
      <w:r>
        <w:lastRenderedPageBreak/>
        <w:t xml:space="preserve">The response WSDL message for the </w:t>
      </w:r>
      <w:r>
        <w:rPr>
          <w:b/>
        </w:rPr>
        <w:t xml:space="preserve">GetLatestAnalyticReportVersion </w:t>
      </w:r>
      <w:r>
        <w:t>WS</w:t>
      </w:r>
      <w:r>
        <w:t>DL operation.</w:t>
      </w:r>
    </w:p>
    <w:p w:rsidR="00E0047E" w:rsidRDefault="00104175">
      <w:r>
        <w:t xml:space="preserve">The SOAP body contains the </w:t>
      </w:r>
      <w:r>
        <w:rPr>
          <w:b/>
        </w:rPr>
        <w:t xml:space="preserve">GetLatestAnalyticReportVersionResponse </w:t>
      </w:r>
      <w:r>
        <w:t>element.</w:t>
      </w:r>
    </w:p>
    <w:p w:rsidR="00E0047E" w:rsidRDefault="00104175">
      <w:pPr>
        <w:pStyle w:val="Heading5"/>
      </w:pPr>
      <w:bookmarkStart w:id="3378" w:name="section_17ba6c16d3004924ba8d52a790b1365a"/>
      <w:bookmarkStart w:id="3379" w:name="_Toc462893532"/>
      <w:r>
        <w:t>Elements</w:t>
      </w:r>
      <w:bookmarkEnd w:id="3378"/>
      <w:bookmarkEnd w:id="337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971"/>
        <w:gridCol w:w="550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GetLatestAnalyticReportVersion</w:t>
            </w:r>
          </w:p>
        </w:tc>
        <w:tc>
          <w:tcPr>
            <w:tcW w:w="0" w:type="auto"/>
            <w:vAlign w:val="center"/>
          </w:tcPr>
          <w:p w:rsidR="00E0047E" w:rsidRDefault="00104175">
            <w:pPr>
              <w:pStyle w:val="TableBodyText"/>
            </w:pPr>
            <w:r>
              <w:t xml:space="preserve">The input data for the </w:t>
            </w:r>
            <w:r>
              <w:rPr>
                <w:b/>
              </w:rPr>
              <w:t xml:space="preserve">GetLatestAnalyticReportVersion </w:t>
            </w:r>
            <w:r>
              <w:t>WSDL operation.</w:t>
            </w:r>
          </w:p>
        </w:tc>
      </w:tr>
      <w:tr w:rsidR="00E0047E" w:rsidTr="00E0047E">
        <w:tc>
          <w:tcPr>
            <w:tcW w:w="0" w:type="auto"/>
            <w:vAlign w:val="center"/>
          </w:tcPr>
          <w:p w:rsidR="00E0047E" w:rsidRDefault="00104175">
            <w:pPr>
              <w:pStyle w:val="TableBodyText"/>
            </w:pPr>
            <w:r>
              <w:rPr>
                <w:b/>
              </w:rPr>
              <w:t>GetLatestAnalyticReportVersionResponse</w:t>
            </w:r>
          </w:p>
        </w:tc>
        <w:tc>
          <w:tcPr>
            <w:tcW w:w="0" w:type="auto"/>
            <w:vAlign w:val="center"/>
          </w:tcPr>
          <w:p w:rsidR="00E0047E" w:rsidRDefault="00104175">
            <w:pPr>
              <w:pStyle w:val="TableBodyText"/>
            </w:pPr>
            <w:r>
              <w:t xml:space="preserve">The result data for the </w:t>
            </w:r>
            <w:r>
              <w:rPr>
                <w:b/>
              </w:rPr>
              <w:t xml:space="preserve">GetLatestAnalyticReportVersion </w:t>
            </w:r>
            <w:r>
              <w:t>WSDL operation.</w:t>
            </w:r>
          </w:p>
        </w:tc>
      </w:tr>
    </w:tbl>
    <w:p w:rsidR="00E0047E" w:rsidRDefault="00E0047E"/>
    <w:p w:rsidR="00E0047E" w:rsidRDefault="00104175">
      <w:pPr>
        <w:pStyle w:val="Heading6"/>
      </w:pPr>
      <w:bookmarkStart w:id="3380" w:name="section_a716eeb94ce24d55b982f8a299f844f9"/>
      <w:bookmarkStart w:id="3381" w:name="_Toc462893533"/>
      <w:r>
        <w:t>GetLatestAnalyticReportVersion</w:t>
      </w:r>
      <w:bookmarkEnd w:id="3380"/>
      <w:bookmarkEnd w:id="3381"/>
    </w:p>
    <w:p w:rsidR="00E0047E" w:rsidRDefault="00104175">
      <w:r>
        <w:t xml:space="preserve">The </w:t>
      </w:r>
      <w:r>
        <w:rPr>
          <w:b/>
        </w:rPr>
        <w:t>GetLatestAnalyticReportVersion</w:t>
      </w:r>
      <w:r>
        <w:t xml:space="preserve"> element</w:t>
      </w:r>
      <w:r>
        <w:t xml:space="preserve"> specifies the input data for the </w:t>
      </w:r>
      <w:r>
        <w:rPr>
          <w:b/>
        </w:rPr>
        <w:t xml:space="preserve">GetLatestAnalyticReportVersion </w:t>
      </w:r>
      <w:r>
        <w:t>WSDL operation.</w:t>
      </w:r>
    </w:p>
    <w:p w:rsidR="00E0047E" w:rsidRDefault="00104175">
      <w:pPr>
        <w:pStyle w:val="Code"/>
      </w:pPr>
      <w:r>
        <w:t>&lt;xs:element name="GetLatestAnalyticReportVersion"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w:t>
      </w:r>
      <w:r>
        <w:t>1" name="analyticReportViewId" xmlns:s1="http://microsoft.com/wsdl/types/" type="s1:guid"/&gt;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382" w:name="CC_24c0f4ee69deb6b8b8dcd92ac51e757b"/>
      <w:bookmarkEnd w:id="3382"/>
      <w:r>
        <w:rPr>
          <w:b/>
        </w:rPr>
        <w:t xml:space="preserve">analyticReportViewId: </w:t>
      </w:r>
      <w:r>
        <w:t xml:space="preserve">The </w:t>
      </w:r>
      <w:r>
        <w:rPr>
          <w:b/>
        </w:rPr>
        <w:t xml:space="preserve">SaveTemporaryAnalyticReportResult </w:t>
      </w:r>
      <w:r>
        <w:t xml:space="preserve">element (section </w:t>
      </w:r>
      <w:hyperlink w:anchor="Section_d4ebde863a7344639b3349e53651070e" w:history="1">
        <w:r>
          <w:rPr>
            <w:rStyle w:val="Hyperlink"/>
          </w:rPr>
          <w:t>3.1.4.65.2.2</w:t>
        </w:r>
      </w:hyperlink>
      <w:r>
        <w:t>) returned when the report view was saved. This element MUST be present.</w:t>
      </w:r>
    </w:p>
    <w:p w:rsidR="00E0047E" w:rsidRDefault="00104175">
      <w:pPr>
        <w:pStyle w:val="Heading6"/>
      </w:pPr>
      <w:bookmarkStart w:id="3383" w:name="section_0abc9c6f6e044a5ab7f2a68c26d0ab19"/>
      <w:bookmarkStart w:id="3384" w:name="_Toc462893534"/>
      <w:r>
        <w:t>GetLatestAnalyticReportVersionResponse</w:t>
      </w:r>
      <w:bookmarkEnd w:id="3383"/>
      <w:bookmarkEnd w:id="3384"/>
    </w:p>
    <w:p w:rsidR="00E0047E" w:rsidRDefault="00104175">
      <w:r>
        <w:t xml:space="preserve">The </w:t>
      </w:r>
      <w:r>
        <w:rPr>
          <w:b/>
        </w:rPr>
        <w:t>GetLatestAnalyticReportVersionResponse</w:t>
      </w:r>
      <w:r>
        <w:t xml:space="preserve"> element specifies the result data for the </w:t>
      </w:r>
      <w:r>
        <w:rPr>
          <w:b/>
        </w:rPr>
        <w:t>GetLatestAnalyticRepo</w:t>
      </w:r>
      <w:r>
        <w:rPr>
          <w:b/>
        </w:rPr>
        <w:t xml:space="preserve">rtVersion </w:t>
      </w:r>
      <w:r>
        <w:t>WSDL operation.</w:t>
      </w:r>
    </w:p>
    <w:p w:rsidR="00E0047E" w:rsidRDefault="00104175">
      <w:pPr>
        <w:pStyle w:val="Code"/>
      </w:pPr>
      <w:r>
        <w:t>&lt;xs:element name="GetLatestAnalyticReportVersionResponse"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name="GetLatestAnalyticReportVersionResult" </w:t>
      </w:r>
      <w:r>
        <w:t>type="xs:int"/&gt;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385" w:name="CC_621e1aa07c23274b1daa0abab19b9c1c"/>
      <w:bookmarkEnd w:id="3385"/>
      <w:r>
        <w:rPr>
          <w:b/>
        </w:rPr>
        <w:t xml:space="preserve">GetLatestAnalyticReportVersionResult: </w:t>
      </w:r>
      <w:r>
        <w:t xml:space="preserve"> The version number of the report view. This element MUST be present.</w:t>
      </w:r>
    </w:p>
    <w:p w:rsidR="00E0047E" w:rsidRDefault="00104175">
      <w:pPr>
        <w:pStyle w:val="Heading5"/>
      </w:pPr>
      <w:bookmarkStart w:id="3386" w:name="section_8724f5c6c21741dfa459a0620556e4f6"/>
      <w:bookmarkStart w:id="3387" w:name="_Toc462893535"/>
      <w:r>
        <w:t>Complex Types</w:t>
      </w:r>
      <w:bookmarkEnd w:id="3386"/>
      <w:bookmarkEnd w:id="3387"/>
    </w:p>
    <w:p w:rsidR="00E0047E" w:rsidRDefault="00104175">
      <w:r>
        <w:t>None.</w:t>
      </w:r>
    </w:p>
    <w:p w:rsidR="00E0047E" w:rsidRDefault="00104175">
      <w:pPr>
        <w:pStyle w:val="Heading5"/>
      </w:pPr>
      <w:bookmarkStart w:id="3388" w:name="section_9b195d3319b4484bb8ea875f6cb59cf6"/>
      <w:bookmarkStart w:id="3389" w:name="_Toc462893536"/>
      <w:r>
        <w:lastRenderedPageBreak/>
        <w:t>Simple Types</w:t>
      </w:r>
      <w:bookmarkEnd w:id="3388"/>
      <w:bookmarkEnd w:id="3389"/>
    </w:p>
    <w:p w:rsidR="00E0047E" w:rsidRDefault="00104175">
      <w:r>
        <w:t>None.</w:t>
      </w:r>
    </w:p>
    <w:p w:rsidR="00E0047E" w:rsidRDefault="00104175">
      <w:pPr>
        <w:pStyle w:val="Heading5"/>
      </w:pPr>
      <w:bookmarkStart w:id="3390" w:name="section_03018b63f9a043198b2f8bfc2f225261"/>
      <w:bookmarkStart w:id="3391" w:name="_Toc462893537"/>
      <w:r>
        <w:t>Attributes</w:t>
      </w:r>
      <w:bookmarkEnd w:id="3390"/>
      <w:bookmarkEnd w:id="3391"/>
    </w:p>
    <w:p w:rsidR="00E0047E" w:rsidRDefault="00104175">
      <w:r>
        <w:t>None.</w:t>
      </w:r>
    </w:p>
    <w:p w:rsidR="00E0047E" w:rsidRDefault="00104175">
      <w:pPr>
        <w:pStyle w:val="Heading5"/>
      </w:pPr>
      <w:bookmarkStart w:id="3392" w:name="section_7cf882559d154756b2e80a786dc8b7b9"/>
      <w:bookmarkStart w:id="3393" w:name="_Toc462893538"/>
      <w:r>
        <w:t>Groups</w:t>
      </w:r>
      <w:bookmarkEnd w:id="3392"/>
      <w:bookmarkEnd w:id="3393"/>
    </w:p>
    <w:p w:rsidR="00E0047E" w:rsidRDefault="00104175">
      <w:r>
        <w:t>None.</w:t>
      </w:r>
    </w:p>
    <w:p w:rsidR="00E0047E" w:rsidRDefault="00104175">
      <w:pPr>
        <w:pStyle w:val="Heading5"/>
      </w:pPr>
      <w:bookmarkStart w:id="3394" w:name="section_62e0a0ac01f74b17b6cfbe861be7d79e"/>
      <w:bookmarkStart w:id="3395" w:name="_Toc462893539"/>
      <w:r>
        <w:t>Attribute Groups</w:t>
      </w:r>
      <w:bookmarkEnd w:id="3394"/>
      <w:bookmarkEnd w:id="3395"/>
    </w:p>
    <w:p w:rsidR="00E0047E" w:rsidRDefault="00104175">
      <w:r>
        <w:t>None.</w:t>
      </w:r>
    </w:p>
    <w:p w:rsidR="00E0047E" w:rsidRDefault="00104175">
      <w:pPr>
        <w:pStyle w:val="Heading4"/>
      </w:pPr>
      <w:bookmarkStart w:id="3396" w:name="section_3a14c1a7600646a9ad246fc05073fcf5"/>
      <w:bookmarkStart w:id="3397" w:name="_Toc462893540"/>
      <w:r>
        <w:t>GetListItems</w:t>
      </w:r>
      <w:bookmarkEnd w:id="3396"/>
      <w:bookmarkEnd w:id="3397"/>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E0047E" w:rsidRDefault="00104175">
      <w:bookmarkStart w:id="3398" w:name="CC_850b1992c5051b23747efe2cbd65167a"/>
      <w:bookmarkEnd w:id="3398"/>
      <w:r>
        <w:t xml:space="preserve">The </w:t>
      </w:r>
      <w:r>
        <w:rPr>
          <w:b/>
        </w:rPr>
        <w:t>GetListItems</w:t>
      </w:r>
      <w:r>
        <w:t xml:space="preserve"> operation retrieves all </w:t>
      </w:r>
      <w:r>
        <w:rPr>
          <w:b/>
        </w:rPr>
        <w:t>FirstClassElements</w:t>
      </w:r>
      <w:r>
        <w:t xml:space="preserve"> complex types (section </w:t>
      </w:r>
      <w:hyperlink w:anchor="Section_7da534d636e746eabe8cd75c7fdf7c21" w:history="1">
        <w:r>
          <w:rPr>
            <w:rStyle w:val="Hyperlink"/>
          </w:rPr>
          <w:t>2.2.4.9</w:t>
        </w:r>
        <w:r>
          <w:rPr>
            <w:rStyle w:val="Hyperlink"/>
          </w:rPr>
          <w:t>9</w:t>
        </w:r>
      </w:hyperlink>
      <w:r>
        <w:t>) associated with a given repository list (1) from the server (2).</w:t>
      </w:r>
    </w:p>
    <w:p w:rsidR="00E0047E" w:rsidRDefault="00104175">
      <w:bookmarkStart w:id="3399" w:name="CC_297a67516373573331030c6a75886be6"/>
      <w:bookmarkEnd w:id="3399"/>
      <w:r>
        <w:t xml:space="preserve">The following is the WSDL port type specification of the </w:t>
      </w:r>
      <w:r>
        <w:rPr>
          <w:b/>
        </w:rPr>
        <w:t xml:space="preserve">GetListItems </w:t>
      </w:r>
      <w:r>
        <w:t>WSDL operation.</w:t>
      </w:r>
    </w:p>
    <w:p w:rsidR="00E0047E" w:rsidRDefault="00104175">
      <w:pPr>
        <w:pStyle w:val="Code"/>
      </w:pPr>
      <w:r>
        <w:t>&lt;wsdl:operation name="GetListItems" xmlns:wsdl="http://schemas.xmlsoap.org/wsdl/"&gt;</w:t>
      </w:r>
    </w:p>
    <w:p w:rsidR="00E0047E" w:rsidRDefault="00104175">
      <w:pPr>
        <w:pStyle w:val="Code"/>
      </w:pPr>
      <w:r>
        <w:t xml:space="preserve">  &lt;wsdl:input messa</w:t>
      </w:r>
      <w:r>
        <w:t>ge="tns:GetListItemsSoapIn"/&gt;</w:t>
      </w:r>
    </w:p>
    <w:p w:rsidR="00E0047E" w:rsidRDefault="00104175">
      <w:pPr>
        <w:pStyle w:val="Code"/>
      </w:pPr>
      <w:r>
        <w:t xml:space="preserve">  &lt;wsdl:output message="tns:GetListItemsSoapOut"/&gt;</w:t>
      </w:r>
    </w:p>
    <w:p w:rsidR="00E0047E" w:rsidRDefault="00104175">
      <w:pPr>
        <w:pStyle w:val="Code"/>
      </w:pPr>
      <w:r>
        <w:t>&lt;/wsdl:operation&gt;</w:t>
      </w:r>
    </w:p>
    <w:p w:rsidR="00E0047E" w:rsidRDefault="00104175">
      <w:bookmarkStart w:id="3400" w:name="CC_e2c25dd1e799945b451580e49d802abe"/>
      <w:bookmarkEnd w:id="3400"/>
      <w:r>
        <w:t xml:space="preserve">The protocol client sends a </w:t>
      </w:r>
      <w:r>
        <w:rPr>
          <w:b/>
        </w:rPr>
        <w:t>GetListItemsSoapIn</w:t>
      </w:r>
      <w:r>
        <w:t xml:space="preserve"> request message (section </w:t>
      </w:r>
      <w:hyperlink w:anchor="Section_757ddba4151c471090b9a480a650e8ec" w:history="1">
        <w:r>
          <w:rPr>
            <w:rStyle w:val="Hyperlink"/>
          </w:rPr>
          <w:t>3.1.4.44.1.1</w:t>
        </w:r>
      </w:hyperlink>
      <w:r>
        <w:t>), and the se</w:t>
      </w:r>
      <w:r>
        <w:t xml:space="preserve">rver (2) responds with a </w:t>
      </w:r>
      <w:r>
        <w:rPr>
          <w:b/>
        </w:rPr>
        <w:t>GetListItemsSoapOut</w:t>
      </w:r>
      <w:r>
        <w:t xml:space="preserve"> response message (section </w:t>
      </w:r>
      <w:hyperlink w:anchor="Section_6c2f87505ae44d49bc33075bdf9cf557" w:history="1">
        <w:r>
          <w:rPr>
            <w:rStyle w:val="Hyperlink"/>
          </w:rPr>
          <w:t>3.1.4.44.1.2</w:t>
        </w:r>
      </w:hyperlink>
      <w:r>
        <w:t>) as follows:</w:t>
      </w:r>
    </w:p>
    <w:p w:rsidR="00E0047E" w:rsidRDefault="00104175">
      <w:pPr>
        <w:pStyle w:val="ListParagraph"/>
        <w:numPr>
          <w:ilvl w:val="0"/>
          <w:numId w:val="120"/>
        </w:numPr>
      </w:pPr>
      <w:r>
        <w:t>The protocol client sends the URL of the list (1) from which to retrieve items.</w:t>
      </w:r>
    </w:p>
    <w:p w:rsidR="00E0047E" w:rsidRDefault="00104175">
      <w:pPr>
        <w:pStyle w:val="ListParagraph"/>
        <w:numPr>
          <w:ilvl w:val="0"/>
          <w:numId w:val="120"/>
        </w:numPr>
      </w:pPr>
      <w:r>
        <w:t>The server (2) resp</w:t>
      </w:r>
      <w:r>
        <w:t xml:space="preserve">onds with a collection of corresponding </w:t>
      </w:r>
      <w:r>
        <w:rPr>
          <w:b/>
        </w:rPr>
        <w:t>FirstClassElement</w:t>
      </w:r>
      <w:r>
        <w:t xml:space="preserve"> items.</w:t>
      </w:r>
    </w:p>
    <w:p w:rsidR="00E0047E" w:rsidRDefault="00104175">
      <w:pPr>
        <w:pStyle w:val="ListParagraph"/>
        <w:numPr>
          <w:ilvl w:val="0"/>
          <w:numId w:val="120"/>
        </w:numPr>
      </w:pPr>
      <w:r>
        <w:t xml:space="preserve">In the event that all </w:t>
      </w:r>
      <w:r>
        <w:rPr>
          <w:b/>
        </w:rPr>
        <w:t>FirstClassElement</w:t>
      </w:r>
      <w:r>
        <w:t xml:space="preserve"> items in the list (1) cannot be retrieved, the server (2) SHOULD</w:t>
      </w:r>
      <w:bookmarkStart w:id="3401" w:name="Appendix_A_Target_34"/>
      <w:bookmarkStart w:id="3402" w:name="_Ref230774210"/>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401"/>
      <w:bookmarkEnd w:id="3402"/>
      <w:r>
        <w:t xml:space="preserve"> return a SOAP fa</w:t>
      </w:r>
      <w:r>
        <w:t xml:space="preserve">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w:t>
      </w:r>
      <w:r>
        <w:t>etailed specification of how exceptions are reported by the server (2) is in section 2.2.2.1.</w:t>
      </w:r>
    </w:p>
    <w:p w:rsidR="00E0047E" w:rsidRDefault="00104175">
      <w:pPr>
        <w:pStyle w:val="Heading5"/>
      </w:pPr>
      <w:bookmarkStart w:id="3403" w:name="section_9a31791efb1749b2b5a2e1883ce505b2"/>
      <w:bookmarkStart w:id="3404" w:name="_Toc462893541"/>
      <w:r>
        <w:t>Messages</w:t>
      </w:r>
      <w:bookmarkEnd w:id="3403"/>
      <w:bookmarkEnd w:id="3404"/>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160"/>
        <w:gridCol w:w="583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GetListItemsSoapIn</w:t>
            </w:r>
          </w:p>
        </w:tc>
        <w:tc>
          <w:tcPr>
            <w:tcW w:w="0" w:type="auto"/>
            <w:vAlign w:val="center"/>
          </w:tcPr>
          <w:p w:rsidR="00E0047E" w:rsidRDefault="00104175">
            <w:pPr>
              <w:pStyle w:val="TableBodyText"/>
            </w:pPr>
            <w:r>
              <w:t xml:space="preserve">The request WSDL message for the </w:t>
            </w:r>
            <w:r>
              <w:rPr>
                <w:b/>
              </w:rPr>
              <w:t xml:space="preserve">GetListItems </w:t>
            </w:r>
            <w:r>
              <w:t>WSDL operation.</w:t>
            </w:r>
          </w:p>
        </w:tc>
      </w:tr>
      <w:tr w:rsidR="00E0047E" w:rsidTr="00E0047E">
        <w:tc>
          <w:tcPr>
            <w:tcW w:w="0" w:type="auto"/>
            <w:vAlign w:val="center"/>
          </w:tcPr>
          <w:p w:rsidR="00E0047E" w:rsidRDefault="00104175">
            <w:pPr>
              <w:pStyle w:val="TableBodyText"/>
            </w:pPr>
            <w:r>
              <w:rPr>
                <w:b/>
              </w:rPr>
              <w:t>GetListItemsSoapOut</w:t>
            </w:r>
          </w:p>
        </w:tc>
        <w:tc>
          <w:tcPr>
            <w:tcW w:w="0" w:type="auto"/>
            <w:vAlign w:val="center"/>
          </w:tcPr>
          <w:p w:rsidR="00E0047E" w:rsidRDefault="00104175">
            <w:pPr>
              <w:pStyle w:val="TableBodyText"/>
            </w:pPr>
            <w:r>
              <w:t xml:space="preserve">The response WSDL message for the </w:t>
            </w:r>
            <w:r>
              <w:rPr>
                <w:b/>
              </w:rPr>
              <w:t xml:space="preserve">GetListItems </w:t>
            </w:r>
            <w:r>
              <w:t>WSDL operation.</w:t>
            </w:r>
          </w:p>
        </w:tc>
      </w:tr>
    </w:tbl>
    <w:p w:rsidR="00E0047E" w:rsidRDefault="00E0047E"/>
    <w:p w:rsidR="00E0047E" w:rsidRDefault="00104175">
      <w:pPr>
        <w:pStyle w:val="Heading6"/>
      </w:pPr>
      <w:bookmarkStart w:id="3405" w:name="section_757ddba4151c471090b9a480a650e8ec"/>
      <w:bookmarkStart w:id="3406" w:name="_Toc462893542"/>
      <w:r>
        <w:t>GetListItemsSoapIn</w:t>
      </w:r>
      <w:bookmarkEnd w:id="3405"/>
      <w:bookmarkEnd w:id="3406"/>
    </w:p>
    <w:p w:rsidR="00E0047E" w:rsidRDefault="00104175">
      <w:r>
        <w:t xml:space="preserve">The request WSDL message for the </w:t>
      </w:r>
      <w:r>
        <w:rPr>
          <w:b/>
        </w:rPr>
        <w:t xml:space="preserve">GetListItems </w:t>
      </w:r>
      <w:r>
        <w:t>WSDL operation.</w:t>
      </w:r>
    </w:p>
    <w:p w:rsidR="00E0047E" w:rsidRDefault="00104175">
      <w:r>
        <w:t>The SOAP action value is:</w:t>
      </w:r>
    </w:p>
    <w:p w:rsidR="00E0047E" w:rsidRDefault="00104175">
      <w:pPr>
        <w:pStyle w:val="Code"/>
      </w:pPr>
      <w:r>
        <w:t>h</w:t>
      </w:r>
      <w:r>
        <w:t>ttp://www.microsoft.com/performancepoint/scorecards/GetListItems</w:t>
      </w:r>
    </w:p>
    <w:p w:rsidR="00E0047E" w:rsidRDefault="00104175">
      <w:r>
        <w:t xml:space="preserve">The SOAP body contains the </w:t>
      </w:r>
      <w:r>
        <w:rPr>
          <w:b/>
        </w:rPr>
        <w:t xml:space="preserve">GetListItems </w:t>
      </w:r>
      <w:r>
        <w:t>element.</w:t>
      </w:r>
    </w:p>
    <w:p w:rsidR="00E0047E" w:rsidRDefault="00104175">
      <w:pPr>
        <w:pStyle w:val="Heading6"/>
      </w:pPr>
      <w:bookmarkStart w:id="3407" w:name="section_6c2f87505ae44d49bc33075bdf9cf557"/>
      <w:bookmarkStart w:id="3408" w:name="_Toc462893543"/>
      <w:r>
        <w:t>GetListItemsSoapOut</w:t>
      </w:r>
      <w:bookmarkEnd w:id="3407"/>
      <w:bookmarkEnd w:id="3408"/>
    </w:p>
    <w:p w:rsidR="00E0047E" w:rsidRDefault="00104175">
      <w:r>
        <w:t xml:space="preserve">The response WSDL message for the </w:t>
      </w:r>
      <w:r>
        <w:rPr>
          <w:b/>
        </w:rPr>
        <w:t xml:space="preserve">GetListItems </w:t>
      </w:r>
      <w:r>
        <w:t>WSDL operation.</w:t>
      </w:r>
    </w:p>
    <w:p w:rsidR="00E0047E" w:rsidRDefault="00104175">
      <w:r>
        <w:t xml:space="preserve">The SOAP body contains the </w:t>
      </w:r>
      <w:r>
        <w:rPr>
          <w:b/>
        </w:rPr>
        <w:t xml:space="preserve">GetListItemsResponse </w:t>
      </w:r>
      <w:r>
        <w:t>element.</w:t>
      </w:r>
    </w:p>
    <w:p w:rsidR="00E0047E" w:rsidRDefault="00104175">
      <w:pPr>
        <w:pStyle w:val="Heading5"/>
      </w:pPr>
      <w:bookmarkStart w:id="3409" w:name="section_c054a1f7e3524c8aa6084ceb4a137bb7"/>
      <w:bookmarkStart w:id="3410" w:name="_Toc462893544"/>
      <w:r>
        <w:t>El</w:t>
      </w:r>
      <w:r>
        <w:t>ements</w:t>
      </w:r>
      <w:bookmarkEnd w:id="3409"/>
      <w:bookmarkEnd w:id="3410"/>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58"/>
        <w:gridCol w:w="467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GetListItems</w:t>
            </w:r>
          </w:p>
        </w:tc>
        <w:tc>
          <w:tcPr>
            <w:tcW w:w="0" w:type="auto"/>
            <w:vAlign w:val="center"/>
          </w:tcPr>
          <w:p w:rsidR="00E0047E" w:rsidRDefault="00104175">
            <w:pPr>
              <w:pStyle w:val="TableBodyText"/>
            </w:pPr>
            <w:r>
              <w:t xml:space="preserve">The input data for the </w:t>
            </w:r>
            <w:r>
              <w:rPr>
                <w:b/>
              </w:rPr>
              <w:t xml:space="preserve">GetListItems </w:t>
            </w:r>
            <w:r>
              <w:t>WSDL operation.</w:t>
            </w:r>
          </w:p>
        </w:tc>
      </w:tr>
      <w:tr w:rsidR="00E0047E" w:rsidTr="00E0047E">
        <w:tc>
          <w:tcPr>
            <w:tcW w:w="0" w:type="auto"/>
            <w:vAlign w:val="center"/>
          </w:tcPr>
          <w:p w:rsidR="00E0047E" w:rsidRDefault="00104175">
            <w:pPr>
              <w:pStyle w:val="TableBodyText"/>
            </w:pPr>
            <w:r>
              <w:rPr>
                <w:b/>
              </w:rPr>
              <w:t>GetListItemsResponse</w:t>
            </w:r>
          </w:p>
        </w:tc>
        <w:tc>
          <w:tcPr>
            <w:tcW w:w="0" w:type="auto"/>
            <w:vAlign w:val="center"/>
          </w:tcPr>
          <w:p w:rsidR="00E0047E" w:rsidRDefault="00104175">
            <w:pPr>
              <w:pStyle w:val="TableBodyText"/>
            </w:pPr>
            <w:r>
              <w:t xml:space="preserve">The result data for the </w:t>
            </w:r>
            <w:r>
              <w:rPr>
                <w:b/>
              </w:rPr>
              <w:t xml:space="preserve">GetListItems </w:t>
            </w:r>
            <w:r>
              <w:t>WSDL operation.</w:t>
            </w:r>
          </w:p>
        </w:tc>
      </w:tr>
    </w:tbl>
    <w:p w:rsidR="00E0047E" w:rsidRDefault="00E0047E"/>
    <w:p w:rsidR="00E0047E" w:rsidRDefault="00104175">
      <w:pPr>
        <w:pStyle w:val="Heading6"/>
      </w:pPr>
      <w:bookmarkStart w:id="3411" w:name="section_2cc7d39041404d508243be6461f777e8"/>
      <w:bookmarkStart w:id="3412" w:name="_Toc462893545"/>
      <w:r>
        <w:t>GetListItems</w:t>
      </w:r>
      <w:bookmarkEnd w:id="3411"/>
      <w:bookmarkEnd w:id="3412"/>
    </w:p>
    <w:p w:rsidR="00E0047E" w:rsidRDefault="00104175">
      <w:r>
        <w:t xml:space="preserve">The </w:t>
      </w:r>
      <w:r>
        <w:rPr>
          <w:b/>
        </w:rPr>
        <w:t>GetListItems</w:t>
      </w:r>
      <w:r>
        <w:t xml:space="preserve"> element specifies the input data for the </w:t>
      </w:r>
      <w:r>
        <w:rPr>
          <w:b/>
        </w:rPr>
        <w:t xml:space="preserve">GetListItems </w:t>
      </w:r>
      <w:r>
        <w:t>WSDL operation.</w:t>
      </w:r>
    </w:p>
    <w:p w:rsidR="00E0047E" w:rsidRDefault="00104175">
      <w:pPr>
        <w:pStyle w:val="Code"/>
      </w:pPr>
      <w:r>
        <w:t>&lt;xs:element name="GetListItems"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name="listUrl"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413" w:name="CC_6b619dfe22bd0b0af4ea7834b413dbd3"/>
      <w:bookmarkEnd w:id="3413"/>
      <w:r>
        <w:rPr>
          <w:b/>
        </w:rPr>
        <w:t xml:space="preserve">listUrl: </w:t>
      </w:r>
      <w:r>
        <w:t>A server-relative URL that references the list (1) on the server (2) from which to retrieve the items</w:t>
      </w:r>
      <w:r>
        <w:t>. This element MUST be present and MUST be a valid URL.</w:t>
      </w:r>
    </w:p>
    <w:p w:rsidR="00E0047E" w:rsidRDefault="00104175">
      <w:pPr>
        <w:pStyle w:val="Heading6"/>
      </w:pPr>
      <w:bookmarkStart w:id="3414" w:name="section_d80dc589f57f4243b99aeb3c23710f9b"/>
      <w:bookmarkStart w:id="3415" w:name="_Toc462893546"/>
      <w:r>
        <w:t>GetListItemsResponse</w:t>
      </w:r>
      <w:bookmarkEnd w:id="3414"/>
      <w:bookmarkEnd w:id="3415"/>
    </w:p>
    <w:p w:rsidR="00E0047E" w:rsidRDefault="00104175">
      <w:r>
        <w:t xml:space="preserve">The </w:t>
      </w:r>
      <w:r>
        <w:rPr>
          <w:b/>
        </w:rPr>
        <w:t>GetListItemsResponse</w:t>
      </w:r>
      <w:r>
        <w:t xml:space="preserve"> element specifies the result data for the </w:t>
      </w:r>
      <w:r>
        <w:rPr>
          <w:b/>
        </w:rPr>
        <w:t xml:space="preserve">GetListItems </w:t>
      </w:r>
      <w:r>
        <w:t>WSDL operation.</w:t>
      </w:r>
    </w:p>
    <w:p w:rsidR="00E0047E" w:rsidRDefault="00104175">
      <w:pPr>
        <w:pStyle w:val="Code"/>
      </w:pPr>
      <w:r>
        <w:t>&lt;xs:element name="GetListItemsResponse" xmlns:xs="http://www.w3.org/2001/XMLSchema"</w:t>
      </w:r>
      <w:r>
        <w:t>&gt;</w:t>
      </w:r>
    </w:p>
    <w:p w:rsidR="00E0047E" w:rsidRDefault="00104175">
      <w:pPr>
        <w:pStyle w:val="Code"/>
      </w:pPr>
      <w:r>
        <w:t xml:space="preserve">  &lt;xs:complexType&gt;</w:t>
      </w:r>
    </w:p>
    <w:p w:rsidR="00E0047E" w:rsidRDefault="00104175">
      <w:pPr>
        <w:pStyle w:val="Code"/>
      </w:pPr>
      <w:r>
        <w:lastRenderedPageBreak/>
        <w:t xml:space="preserve">    &lt;xs:sequence&gt;</w:t>
      </w:r>
    </w:p>
    <w:p w:rsidR="00E0047E" w:rsidRDefault="00104175">
      <w:pPr>
        <w:pStyle w:val="Code"/>
      </w:pPr>
      <w:r>
        <w:t xml:space="preserve">      &lt;xs:element minOccurs="0" maxOccurs="1" name="GetListItemsResult" type="tns:ArrayOfFirstClassElement"/&gt;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416" w:name="CC_f937696c80300c30cdaec24e135ed1d8"/>
      <w:bookmarkEnd w:id="3416"/>
      <w:r>
        <w:rPr>
          <w:b/>
        </w:rPr>
        <w:t xml:space="preserve">GetListItemsResult: </w:t>
      </w:r>
      <w:r>
        <w:t xml:space="preserve">An array of </w:t>
      </w:r>
      <w:r>
        <w:rPr>
          <w:b/>
        </w:rPr>
        <w:t>FirstClassElement</w:t>
      </w:r>
      <w:r>
        <w:t xml:space="preserve"> comp</w:t>
      </w:r>
      <w:r>
        <w:t xml:space="preserve">lex type objects (section </w:t>
      </w:r>
      <w:hyperlink w:anchor="Section_7da534d636e746eabe8cd75c7fdf7c21" w:history="1">
        <w:r>
          <w:rPr>
            <w:rStyle w:val="Hyperlink"/>
          </w:rPr>
          <w:t>2.2.4.99</w:t>
        </w:r>
      </w:hyperlink>
      <w:r>
        <w:t xml:space="preserve">), as specified in the </w:t>
      </w:r>
      <w:r>
        <w:rPr>
          <w:b/>
        </w:rPr>
        <w:t>ArrayofFirstClassElement</w:t>
      </w:r>
      <w:r>
        <w:t xml:space="preserve"> (section </w:t>
      </w:r>
      <w:hyperlink w:anchor="Section_c1cc80ca33ee4647af74fd285d1835a8" w:history="1">
        <w:r>
          <w:rPr>
            <w:rStyle w:val="Hyperlink"/>
          </w:rPr>
          <w:t>2.2.4.34</w:t>
        </w:r>
      </w:hyperlink>
      <w:r>
        <w:t>). This element MUST be present. This</w:t>
      </w:r>
      <w:r>
        <w:t xml:space="preserve"> array MUST contain one element for each item in the requested list (1) and SHOULD NOT contain null elements.</w:t>
      </w:r>
    </w:p>
    <w:p w:rsidR="00E0047E" w:rsidRDefault="00104175">
      <w:pPr>
        <w:pStyle w:val="Heading5"/>
      </w:pPr>
      <w:bookmarkStart w:id="3417" w:name="section_0be31dd232844e20a4ffafded4e54009"/>
      <w:bookmarkStart w:id="3418" w:name="_Toc462893547"/>
      <w:r>
        <w:t>Complex Types</w:t>
      </w:r>
      <w:bookmarkEnd w:id="3417"/>
      <w:bookmarkEnd w:id="3418"/>
    </w:p>
    <w:p w:rsidR="00E0047E" w:rsidRDefault="00104175">
      <w:r>
        <w:t>None.</w:t>
      </w:r>
    </w:p>
    <w:p w:rsidR="00E0047E" w:rsidRDefault="00104175">
      <w:pPr>
        <w:pStyle w:val="Heading5"/>
      </w:pPr>
      <w:bookmarkStart w:id="3419" w:name="section_ae72d2965ea9430aa8efd521b1a6091b"/>
      <w:bookmarkStart w:id="3420" w:name="_Toc462893548"/>
      <w:r>
        <w:t>Simple Types</w:t>
      </w:r>
      <w:bookmarkEnd w:id="3419"/>
      <w:bookmarkEnd w:id="3420"/>
    </w:p>
    <w:p w:rsidR="00E0047E" w:rsidRDefault="00104175">
      <w:r>
        <w:t>None.</w:t>
      </w:r>
    </w:p>
    <w:p w:rsidR="00E0047E" w:rsidRDefault="00104175">
      <w:pPr>
        <w:pStyle w:val="Heading5"/>
      </w:pPr>
      <w:bookmarkStart w:id="3421" w:name="section_36cbe70140814a2b8c43877b01050c87"/>
      <w:bookmarkStart w:id="3422" w:name="_Toc462893549"/>
      <w:r>
        <w:t>Attributes</w:t>
      </w:r>
      <w:bookmarkEnd w:id="3421"/>
      <w:bookmarkEnd w:id="3422"/>
    </w:p>
    <w:p w:rsidR="00E0047E" w:rsidRDefault="00104175">
      <w:r>
        <w:t>None.</w:t>
      </w:r>
    </w:p>
    <w:p w:rsidR="00E0047E" w:rsidRDefault="00104175">
      <w:pPr>
        <w:pStyle w:val="Heading5"/>
      </w:pPr>
      <w:bookmarkStart w:id="3423" w:name="section_f58a07d1171d4ad99517e65af3b5e7bb"/>
      <w:bookmarkStart w:id="3424" w:name="_Toc462893550"/>
      <w:r>
        <w:t>Groups</w:t>
      </w:r>
      <w:bookmarkEnd w:id="3423"/>
      <w:bookmarkEnd w:id="3424"/>
    </w:p>
    <w:p w:rsidR="00E0047E" w:rsidRDefault="00104175">
      <w:r>
        <w:t>None.</w:t>
      </w:r>
    </w:p>
    <w:p w:rsidR="00E0047E" w:rsidRDefault="00104175">
      <w:pPr>
        <w:pStyle w:val="Heading5"/>
      </w:pPr>
      <w:bookmarkStart w:id="3425" w:name="section_760d482d72f14083833a12b32cf6125d"/>
      <w:bookmarkStart w:id="3426" w:name="_Toc462893551"/>
      <w:r>
        <w:t>Attribute Groups</w:t>
      </w:r>
      <w:bookmarkEnd w:id="3425"/>
      <w:bookmarkEnd w:id="3426"/>
    </w:p>
    <w:p w:rsidR="00E0047E" w:rsidRDefault="00104175">
      <w:r>
        <w:t>None.</w:t>
      </w:r>
    </w:p>
    <w:p w:rsidR="00E0047E" w:rsidRDefault="00104175">
      <w:pPr>
        <w:pStyle w:val="Heading4"/>
      </w:pPr>
      <w:bookmarkStart w:id="3427" w:name="section_b9cc30f018ea4cd8862c9bc8dae9e5aa"/>
      <w:bookmarkStart w:id="3428" w:name="_Toc462893552"/>
      <w:r>
        <w:t>GetMdx</w:t>
      </w:r>
      <w:bookmarkEnd w:id="3427"/>
      <w:bookmarkEnd w:id="3428"/>
      <w:r>
        <w:fldChar w:fldCharType="begin"/>
      </w:r>
      <w:r>
        <w:instrText xml:space="preserve"> XE "Server:GetMdx operation" </w:instrText>
      </w:r>
      <w:r>
        <w:fldChar w:fldCharType="end"/>
      </w:r>
      <w:r>
        <w:fldChar w:fldCharType="begin"/>
      </w:r>
      <w:r>
        <w:instrText xml:space="preserve"> XE "Operations:</w:instrText>
      </w:r>
      <w:r>
        <w:instrText xml:space="preserve">GetMdx" </w:instrText>
      </w:r>
      <w:r>
        <w:fldChar w:fldCharType="end"/>
      </w:r>
    </w:p>
    <w:p w:rsidR="00E0047E" w:rsidRDefault="00104175">
      <w:bookmarkStart w:id="3429" w:name="CC_aaafc6b99e7b18e3c5b752b78e1b0a84"/>
      <w:bookmarkEnd w:id="3429"/>
      <w:r>
        <w:t xml:space="preserve">The </w:t>
      </w:r>
      <w:r>
        <w:rPr>
          <w:b/>
        </w:rPr>
        <w:t>GetMdx</w:t>
      </w:r>
      <w:r>
        <w:t xml:space="preserve"> operation retrieves an MDX that can be used to query data sources for the given analytic report. The Analytic Chart and Analytic Grid report view types contain custom data that is used to generate MDX queries. See the </w:t>
      </w:r>
      <w:r>
        <w:rPr>
          <w:b/>
        </w:rPr>
        <w:t>ReportView</w:t>
      </w:r>
      <w:r>
        <w:t xml:space="preserve"> compl</w:t>
      </w:r>
      <w:r>
        <w:t xml:space="preserve">ex type (section </w:t>
      </w:r>
      <w:hyperlink w:anchor="Section_0ac1f47d20bd461a8c4fb7a0e6057124" w:history="1">
        <w:r>
          <w:rPr>
            <w:rStyle w:val="Hyperlink"/>
          </w:rPr>
          <w:t>2.2.4.160</w:t>
        </w:r>
      </w:hyperlink>
      <w:r>
        <w:t>) for more detail.</w:t>
      </w:r>
    </w:p>
    <w:p w:rsidR="00E0047E" w:rsidRDefault="00104175">
      <w:bookmarkStart w:id="3430" w:name="CC_1a97567e18c51237f596d7c5214aeb31"/>
      <w:bookmarkEnd w:id="3430"/>
      <w:r>
        <w:t xml:space="preserve">The following is the WSDL port type specification of the </w:t>
      </w:r>
      <w:r>
        <w:rPr>
          <w:b/>
        </w:rPr>
        <w:t xml:space="preserve">GetMdx </w:t>
      </w:r>
      <w:r>
        <w:t>WSDL operation.</w:t>
      </w:r>
    </w:p>
    <w:p w:rsidR="00E0047E" w:rsidRDefault="00104175">
      <w:pPr>
        <w:pStyle w:val="Code"/>
      </w:pPr>
      <w:r>
        <w:t>&lt;wsdl:operation name="GetMdx"</w:t>
      </w:r>
      <w:r>
        <w:t xml:space="preserve"> xmlns:wsdl="http://schemas.xmlsoap.org/wsdl/"&gt;</w:t>
      </w:r>
    </w:p>
    <w:p w:rsidR="00E0047E" w:rsidRDefault="00104175">
      <w:pPr>
        <w:pStyle w:val="Code"/>
      </w:pPr>
      <w:r>
        <w:t xml:space="preserve">  &lt;wsdl:input message="tns:GetMdxSoapIn"/&gt;</w:t>
      </w:r>
    </w:p>
    <w:p w:rsidR="00E0047E" w:rsidRDefault="00104175">
      <w:pPr>
        <w:pStyle w:val="Code"/>
      </w:pPr>
      <w:r>
        <w:t xml:space="preserve">  &lt;wsdl:output message="tns:GetMdxSoapOut"/&gt;</w:t>
      </w:r>
    </w:p>
    <w:p w:rsidR="00E0047E" w:rsidRDefault="00104175">
      <w:pPr>
        <w:pStyle w:val="Code"/>
      </w:pPr>
      <w:r>
        <w:t>&lt;/wsdl:operation&gt;</w:t>
      </w:r>
    </w:p>
    <w:p w:rsidR="00E0047E" w:rsidRDefault="00104175">
      <w:bookmarkStart w:id="3431" w:name="CC_0ff078f5baad2e93834164340a8fc957"/>
      <w:bookmarkEnd w:id="3431"/>
      <w:r>
        <w:t xml:space="preserve">The protocol client sends a </w:t>
      </w:r>
      <w:r>
        <w:rPr>
          <w:b/>
        </w:rPr>
        <w:t>GetMdxSoapIn</w:t>
      </w:r>
      <w:r>
        <w:t xml:space="preserve"> request message (section </w:t>
      </w:r>
      <w:hyperlink w:anchor="Section_43103c28cf1040a6a082065b205fa0f7" w:history="1">
        <w:r>
          <w:rPr>
            <w:rStyle w:val="Hyperlink"/>
          </w:rPr>
          <w:t>3.1.4.45.1.1</w:t>
        </w:r>
      </w:hyperlink>
      <w:r>
        <w:t xml:space="preserve">), and the server (2) responds with a </w:t>
      </w:r>
      <w:r>
        <w:rPr>
          <w:b/>
        </w:rPr>
        <w:t>GetMdxSoapOut</w:t>
      </w:r>
      <w:r>
        <w:t xml:space="preserve"> response message (section </w:t>
      </w:r>
      <w:hyperlink w:anchor="Section_8160a394bdf2409392473276112339c7" w:history="1">
        <w:r>
          <w:rPr>
            <w:rStyle w:val="Hyperlink"/>
          </w:rPr>
          <w:t>3.1.4.45.1.2</w:t>
        </w:r>
      </w:hyperlink>
      <w:r>
        <w:t>) as follows:</w:t>
      </w:r>
    </w:p>
    <w:p w:rsidR="00E0047E" w:rsidRDefault="00104175">
      <w:pPr>
        <w:pStyle w:val="ListParagraph"/>
        <w:numPr>
          <w:ilvl w:val="0"/>
          <w:numId w:val="121"/>
        </w:numPr>
      </w:pPr>
      <w:r>
        <w:t>The protocol client se</w:t>
      </w:r>
      <w:r>
        <w:t xml:space="preserve">nds a </w:t>
      </w:r>
      <w:r>
        <w:rPr>
          <w:b/>
        </w:rPr>
        <w:t>RepositoryLocation</w:t>
      </w:r>
      <w:r>
        <w:t xml:space="preserve"> complex type (section </w:t>
      </w:r>
      <w:hyperlink w:anchor="Section_d4f783e9e6fe46ebb4730a70b9c85913" w:history="1">
        <w:r>
          <w:rPr>
            <w:rStyle w:val="Hyperlink"/>
          </w:rPr>
          <w:t>2.2.4.161</w:t>
        </w:r>
      </w:hyperlink>
      <w:r>
        <w:t>) referencing the analytic report from which to generate the MDX.</w:t>
      </w:r>
    </w:p>
    <w:p w:rsidR="00E0047E" w:rsidRDefault="00104175">
      <w:pPr>
        <w:pStyle w:val="ListParagraph"/>
        <w:numPr>
          <w:ilvl w:val="0"/>
          <w:numId w:val="121"/>
        </w:numPr>
      </w:pPr>
      <w:r>
        <w:t>The server (2) responds with an MDX expression.</w:t>
      </w:r>
    </w:p>
    <w:p w:rsidR="00E0047E" w:rsidRDefault="00104175">
      <w:pPr>
        <w:pStyle w:val="ListParagraph"/>
        <w:numPr>
          <w:ilvl w:val="0"/>
          <w:numId w:val="121"/>
        </w:numPr>
      </w:pPr>
      <w:r>
        <w:t>In the event the MDX canno</w:t>
      </w:r>
      <w:r>
        <w:t>t be retrieved, the server (2) SHOULD</w:t>
      </w:r>
      <w:bookmarkStart w:id="3432" w:name="Appendix_A_Target_35"/>
      <w:bookmarkStart w:id="3433" w:name="_Ref231095353"/>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432"/>
      <w:bookmarkEnd w:id="3433"/>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lastRenderedPageBreak/>
              <w:t>Error code</w:t>
            </w:r>
          </w:p>
        </w:tc>
        <w:tc>
          <w:tcPr>
            <w:tcW w:w="5850" w:type="dxa"/>
          </w:tcPr>
          <w:p w:rsidR="00E0047E" w:rsidRDefault="00104175">
            <w:pPr>
              <w:pStyle w:val="TableHeaderText"/>
            </w:pPr>
            <w:r>
              <w:t>Des</w:t>
            </w:r>
            <w:r>
              <w:t>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ns are reported by the server (2) is in section 2.2.2.1.</w:t>
      </w:r>
    </w:p>
    <w:p w:rsidR="00E0047E" w:rsidRDefault="00104175">
      <w:pPr>
        <w:pStyle w:val="Heading5"/>
      </w:pPr>
      <w:bookmarkStart w:id="3434" w:name="section_5fba6359d46a4c4fa805cfea4577c989"/>
      <w:bookmarkStart w:id="3435" w:name="_Toc462893553"/>
      <w:r>
        <w:t>Messages</w:t>
      </w:r>
      <w:bookmarkEnd w:id="3434"/>
      <w:bookmarkEnd w:id="343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1675"/>
        <w:gridCol w:w="534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GetMdxSoapIn</w:t>
            </w:r>
          </w:p>
        </w:tc>
        <w:tc>
          <w:tcPr>
            <w:tcW w:w="0" w:type="auto"/>
            <w:vAlign w:val="center"/>
          </w:tcPr>
          <w:p w:rsidR="00E0047E" w:rsidRDefault="00104175">
            <w:pPr>
              <w:pStyle w:val="TableBodyText"/>
            </w:pPr>
            <w:r>
              <w:t xml:space="preserve">The request WSDL message for the </w:t>
            </w:r>
            <w:r>
              <w:rPr>
                <w:b/>
              </w:rPr>
              <w:t xml:space="preserve">GetMdx </w:t>
            </w:r>
            <w:r>
              <w:t>WSDL operation.</w:t>
            </w:r>
          </w:p>
        </w:tc>
      </w:tr>
      <w:tr w:rsidR="00E0047E" w:rsidTr="00E0047E">
        <w:tc>
          <w:tcPr>
            <w:tcW w:w="0" w:type="auto"/>
            <w:vAlign w:val="center"/>
          </w:tcPr>
          <w:p w:rsidR="00E0047E" w:rsidRDefault="00104175">
            <w:pPr>
              <w:pStyle w:val="TableBodyText"/>
            </w:pPr>
            <w:r>
              <w:rPr>
                <w:b/>
              </w:rPr>
              <w:t>GetMdxSoapOut</w:t>
            </w:r>
          </w:p>
        </w:tc>
        <w:tc>
          <w:tcPr>
            <w:tcW w:w="0" w:type="auto"/>
            <w:vAlign w:val="center"/>
          </w:tcPr>
          <w:p w:rsidR="00E0047E" w:rsidRDefault="00104175">
            <w:pPr>
              <w:pStyle w:val="TableBodyText"/>
            </w:pPr>
            <w:r>
              <w:t xml:space="preserve">The response WSDL message for the </w:t>
            </w:r>
            <w:r>
              <w:rPr>
                <w:b/>
              </w:rPr>
              <w:t xml:space="preserve">GetMdx </w:t>
            </w:r>
            <w:r>
              <w:t>WSDL operation.</w:t>
            </w:r>
          </w:p>
        </w:tc>
      </w:tr>
    </w:tbl>
    <w:p w:rsidR="00E0047E" w:rsidRDefault="00E0047E"/>
    <w:p w:rsidR="00E0047E" w:rsidRDefault="00104175">
      <w:pPr>
        <w:pStyle w:val="Heading6"/>
      </w:pPr>
      <w:bookmarkStart w:id="3436" w:name="section_43103c28cf1040a6a082065b205fa0f7"/>
      <w:bookmarkStart w:id="3437" w:name="_Toc462893554"/>
      <w:r>
        <w:t>GetMdxSoapIn</w:t>
      </w:r>
      <w:bookmarkEnd w:id="3436"/>
      <w:bookmarkEnd w:id="3437"/>
    </w:p>
    <w:p w:rsidR="00E0047E" w:rsidRDefault="00104175">
      <w:r>
        <w:t xml:space="preserve">The request WSDL message for the </w:t>
      </w:r>
      <w:r>
        <w:rPr>
          <w:b/>
        </w:rPr>
        <w:t xml:space="preserve">GetMdx </w:t>
      </w:r>
      <w:r>
        <w:t>WSDL operation.</w:t>
      </w:r>
    </w:p>
    <w:p w:rsidR="00E0047E" w:rsidRDefault="00104175">
      <w:r>
        <w:t>The SOAP action value is:</w:t>
      </w:r>
    </w:p>
    <w:p w:rsidR="00E0047E" w:rsidRDefault="00104175">
      <w:pPr>
        <w:pStyle w:val="Code"/>
      </w:pPr>
      <w:r>
        <w:t>http://www.microsoft.com/performancepoint/scorecards/GetMdx</w:t>
      </w:r>
    </w:p>
    <w:p w:rsidR="00E0047E" w:rsidRDefault="00104175">
      <w:r>
        <w:t xml:space="preserve">The </w:t>
      </w:r>
      <w:r>
        <w:t xml:space="preserve">SOAP body contains the </w:t>
      </w:r>
      <w:r>
        <w:rPr>
          <w:b/>
        </w:rPr>
        <w:t xml:space="preserve">GetMdx </w:t>
      </w:r>
      <w:r>
        <w:t>element.</w:t>
      </w:r>
    </w:p>
    <w:p w:rsidR="00E0047E" w:rsidRDefault="00104175">
      <w:pPr>
        <w:pStyle w:val="Heading6"/>
      </w:pPr>
      <w:bookmarkStart w:id="3438" w:name="section_8160a394bdf2409392473276112339c7"/>
      <w:bookmarkStart w:id="3439" w:name="_Toc462893555"/>
      <w:r>
        <w:t>GetMdxSoapOut</w:t>
      </w:r>
      <w:bookmarkEnd w:id="3438"/>
      <w:bookmarkEnd w:id="3439"/>
    </w:p>
    <w:p w:rsidR="00E0047E" w:rsidRDefault="00104175">
      <w:r>
        <w:t xml:space="preserve">The response WSDL message for the </w:t>
      </w:r>
      <w:r>
        <w:rPr>
          <w:b/>
        </w:rPr>
        <w:t xml:space="preserve">GetMdx </w:t>
      </w:r>
      <w:r>
        <w:t>WSDL operation.</w:t>
      </w:r>
    </w:p>
    <w:p w:rsidR="00E0047E" w:rsidRDefault="00104175">
      <w:r>
        <w:t xml:space="preserve">The SOAP body contains the </w:t>
      </w:r>
      <w:r>
        <w:rPr>
          <w:b/>
        </w:rPr>
        <w:t xml:space="preserve">GetMdxResponse </w:t>
      </w:r>
      <w:r>
        <w:t>element.</w:t>
      </w:r>
    </w:p>
    <w:p w:rsidR="00E0047E" w:rsidRDefault="00104175">
      <w:pPr>
        <w:pStyle w:val="Heading5"/>
      </w:pPr>
      <w:bookmarkStart w:id="3440" w:name="section_c995456cb4b24058a518cfc59919af28"/>
      <w:bookmarkStart w:id="3441" w:name="_Toc462893556"/>
      <w:r>
        <w:t>Elements</w:t>
      </w:r>
      <w:bookmarkEnd w:id="3440"/>
      <w:bookmarkEnd w:id="3441"/>
    </w:p>
    <w:p w:rsidR="00E0047E" w:rsidRDefault="00104175">
      <w:r>
        <w:t>The following table summarizes the XML schema element definitions that are specific to</w:t>
      </w:r>
      <w:r>
        <w:t xml:space="preserve"> this operation.</w:t>
      </w:r>
    </w:p>
    <w:tbl>
      <w:tblPr>
        <w:tblStyle w:val="Table-ShadedHeader"/>
        <w:tblW w:w="0" w:type="auto"/>
        <w:tblLook w:val="04A0" w:firstRow="1" w:lastRow="0" w:firstColumn="1" w:lastColumn="0" w:noHBand="0" w:noVBand="1"/>
      </w:tblPr>
      <w:tblGrid>
        <w:gridCol w:w="1773"/>
        <w:gridCol w:w="41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GetMdx</w:t>
            </w:r>
          </w:p>
        </w:tc>
        <w:tc>
          <w:tcPr>
            <w:tcW w:w="0" w:type="auto"/>
            <w:vAlign w:val="center"/>
          </w:tcPr>
          <w:p w:rsidR="00E0047E" w:rsidRDefault="00104175">
            <w:pPr>
              <w:pStyle w:val="TableBodyText"/>
            </w:pPr>
            <w:r>
              <w:t xml:space="preserve">The input data for the </w:t>
            </w:r>
            <w:r>
              <w:rPr>
                <w:b/>
              </w:rPr>
              <w:t xml:space="preserve">GetMdx </w:t>
            </w:r>
            <w:r>
              <w:t>WSDL operation.</w:t>
            </w:r>
          </w:p>
        </w:tc>
      </w:tr>
      <w:tr w:rsidR="00E0047E" w:rsidTr="00E0047E">
        <w:tc>
          <w:tcPr>
            <w:tcW w:w="0" w:type="auto"/>
            <w:vAlign w:val="center"/>
          </w:tcPr>
          <w:p w:rsidR="00E0047E" w:rsidRDefault="00104175">
            <w:pPr>
              <w:pStyle w:val="TableBodyText"/>
            </w:pPr>
            <w:r>
              <w:rPr>
                <w:b/>
              </w:rPr>
              <w:t>GetMdxResponse</w:t>
            </w:r>
          </w:p>
        </w:tc>
        <w:tc>
          <w:tcPr>
            <w:tcW w:w="0" w:type="auto"/>
            <w:vAlign w:val="center"/>
          </w:tcPr>
          <w:p w:rsidR="00E0047E" w:rsidRDefault="00104175">
            <w:pPr>
              <w:pStyle w:val="TableBodyText"/>
            </w:pPr>
            <w:r>
              <w:t xml:space="preserve">The result data for the </w:t>
            </w:r>
            <w:r>
              <w:rPr>
                <w:b/>
              </w:rPr>
              <w:t xml:space="preserve">GetMdx </w:t>
            </w:r>
            <w:r>
              <w:t>WSDL operation.</w:t>
            </w:r>
          </w:p>
        </w:tc>
      </w:tr>
    </w:tbl>
    <w:p w:rsidR="00E0047E" w:rsidRDefault="00E0047E"/>
    <w:p w:rsidR="00E0047E" w:rsidRDefault="00104175">
      <w:pPr>
        <w:pStyle w:val="Heading6"/>
      </w:pPr>
      <w:bookmarkStart w:id="3442" w:name="section_8afddd3cc9e041d1a24d730f6a88832c"/>
      <w:bookmarkStart w:id="3443" w:name="_Toc462893557"/>
      <w:r>
        <w:t>GetMdx</w:t>
      </w:r>
      <w:bookmarkEnd w:id="3442"/>
      <w:bookmarkEnd w:id="3443"/>
    </w:p>
    <w:p w:rsidR="00E0047E" w:rsidRDefault="00104175">
      <w:r>
        <w:t xml:space="preserve">The </w:t>
      </w:r>
      <w:r>
        <w:rPr>
          <w:b/>
        </w:rPr>
        <w:t>GetMdx</w:t>
      </w:r>
      <w:r>
        <w:t xml:space="preserve"> element specifies the input data for the </w:t>
      </w:r>
      <w:r>
        <w:rPr>
          <w:b/>
        </w:rPr>
        <w:t xml:space="preserve">GetMdx </w:t>
      </w:r>
      <w:r>
        <w:t>WSDL operation.</w:t>
      </w:r>
    </w:p>
    <w:p w:rsidR="00E0047E" w:rsidRDefault="00104175">
      <w:pPr>
        <w:pStyle w:val="Code"/>
      </w:pPr>
      <w:r>
        <w:lastRenderedPageBreak/>
        <w:t>&lt;xs:element</w:t>
      </w:r>
      <w:r>
        <w:t xml:space="preserve"> name="GetMdx"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name="analyticReportViewLocation"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w:t>
      </w:r>
      <w:r>
        <w:t>ment&gt;</w:t>
      </w:r>
    </w:p>
    <w:p w:rsidR="00E0047E" w:rsidRDefault="00104175">
      <w:bookmarkStart w:id="3444" w:name="CC_51a890be14c91cc8dd52dd444410bdae"/>
      <w:bookmarkEnd w:id="3444"/>
      <w:r>
        <w:rPr>
          <w:b/>
        </w:rPr>
        <w:t xml:space="preserve">analyticReportViewLocation: </w:t>
      </w:r>
      <w:r>
        <w:t xml:space="preserve">A </w:t>
      </w:r>
      <w:r>
        <w:rPr>
          <w:b/>
        </w:rPr>
        <w:t>RepositoryLocation</w:t>
      </w:r>
      <w:r>
        <w:t xml:space="preserve"> complex type (section </w:t>
      </w:r>
      <w:hyperlink w:anchor="Section_d4f783e9e6fe46ebb4730a70b9c85913" w:history="1">
        <w:r>
          <w:rPr>
            <w:rStyle w:val="Hyperlink"/>
          </w:rPr>
          <w:t>2.2.4.161</w:t>
        </w:r>
      </w:hyperlink>
      <w:r>
        <w:t>). This element MUST be present.</w:t>
      </w:r>
    </w:p>
    <w:p w:rsidR="00E0047E" w:rsidRDefault="00104175">
      <w:pPr>
        <w:pStyle w:val="ListParagraph"/>
        <w:numPr>
          <w:ilvl w:val="0"/>
          <w:numId w:val="122"/>
        </w:numPr>
      </w:pPr>
      <w:r>
        <w:t xml:space="preserve">If the report view was created with the </w:t>
      </w:r>
      <w:r>
        <w:rPr>
          <w:b/>
        </w:rPr>
        <w:t>CreateReportView</w:t>
      </w:r>
      <w:r>
        <w:t xml:space="preserve"> operation (section </w:t>
      </w:r>
      <w:hyperlink w:anchor="Section_66c0a031c4e3447caf27886cccbf8c1c" w:history="1">
        <w:r>
          <w:rPr>
            <w:rStyle w:val="Hyperlink"/>
          </w:rPr>
          <w:t>3.1.4.7</w:t>
        </w:r>
      </w:hyperlink>
      <w:r>
        <w:t xml:space="preserve">), the </w:t>
      </w:r>
      <w:r>
        <w:rPr>
          <w:b/>
        </w:rPr>
        <w:t>ItemUrl</w:t>
      </w:r>
      <w:r>
        <w:t xml:space="preserve"> property MUST contain a valid URL. </w:t>
      </w:r>
      <w:r>
        <w:rPr>
          <w:b/>
        </w:rPr>
        <w:t>ItemType</w:t>
      </w:r>
      <w:r>
        <w:t xml:space="preserve"> and </w:t>
      </w:r>
      <w:r>
        <w:rPr>
          <w:b/>
        </w:rPr>
        <w:t>ItemGuid</w:t>
      </w:r>
      <w:r>
        <w:t xml:space="preserve"> are set by the server (2).</w:t>
      </w:r>
    </w:p>
    <w:p w:rsidR="00E0047E" w:rsidRDefault="00104175">
      <w:pPr>
        <w:pStyle w:val="ListParagraph"/>
        <w:numPr>
          <w:ilvl w:val="0"/>
          <w:numId w:val="122"/>
        </w:numPr>
      </w:pPr>
      <w:r>
        <w:t xml:space="preserve">If the report view was created with the </w:t>
      </w:r>
      <w:r>
        <w:rPr>
          <w:b/>
        </w:rPr>
        <w:t>SaveTemporaryAnalyticReport</w:t>
      </w:r>
      <w:r>
        <w:t xml:space="preserve"> operation (section </w:t>
      </w:r>
      <w:hyperlink w:anchor="Section_93a38df59b7e4c87b68be0ad1d9f58c3" w:history="1">
        <w:r>
          <w:rPr>
            <w:rStyle w:val="Hyperlink"/>
          </w:rPr>
          <w:t>3.1.4.65</w:t>
        </w:r>
      </w:hyperlink>
      <w:r>
        <w:t>):</w:t>
      </w:r>
    </w:p>
    <w:p w:rsidR="00E0047E" w:rsidRDefault="00104175">
      <w:pPr>
        <w:pStyle w:val="ListParagraph"/>
        <w:numPr>
          <w:ilvl w:val="1"/>
          <w:numId w:val="122"/>
        </w:numPr>
      </w:pPr>
      <w:r>
        <w:t xml:space="preserve">The </w:t>
      </w:r>
      <w:r>
        <w:rPr>
          <w:b/>
        </w:rPr>
        <w:t xml:space="preserve">ItemGuid </w:t>
      </w:r>
      <w:r>
        <w:t xml:space="preserve">property MUST equal the GUID that was returned from </w:t>
      </w:r>
      <w:r>
        <w:rPr>
          <w:b/>
        </w:rPr>
        <w:t>SaveTemporaryAnalyticReport</w:t>
      </w:r>
      <w:r>
        <w:t>.</w:t>
      </w:r>
    </w:p>
    <w:p w:rsidR="00E0047E" w:rsidRDefault="00104175">
      <w:pPr>
        <w:pStyle w:val="ListParagraph"/>
        <w:numPr>
          <w:ilvl w:val="1"/>
          <w:numId w:val="122"/>
        </w:numPr>
      </w:pPr>
      <w:r>
        <w:t xml:space="preserve">The </w:t>
      </w:r>
      <w:r>
        <w:rPr>
          <w:b/>
        </w:rPr>
        <w:t>ItemType</w:t>
      </w:r>
      <w:r>
        <w:t xml:space="preserve"> property MUST equal </w:t>
      </w:r>
      <w:r>
        <w:rPr>
          <w:b/>
        </w:rPr>
        <w:t>TempReportView</w:t>
      </w:r>
      <w:r>
        <w:t xml:space="preserve">, as specified by </w:t>
      </w:r>
      <w:r>
        <w:rPr>
          <w:b/>
        </w:rPr>
        <w:t>FirstClassObjectType</w:t>
      </w:r>
      <w:r>
        <w:t xml:space="preserve"> simple </w:t>
      </w:r>
      <w:r>
        <w:t xml:space="preserve">type (section </w:t>
      </w:r>
      <w:hyperlink w:anchor="Section_fc5b025c53d442d5817c55ccdffe18bc" w:history="1">
        <w:r>
          <w:rPr>
            <w:rStyle w:val="Hyperlink"/>
          </w:rPr>
          <w:t>2.2.5.20</w:t>
        </w:r>
      </w:hyperlink>
      <w:r>
        <w:t>).</w:t>
      </w:r>
    </w:p>
    <w:p w:rsidR="00E0047E" w:rsidRDefault="00104175">
      <w:pPr>
        <w:pStyle w:val="ListParagraph"/>
        <w:numPr>
          <w:ilvl w:val="1"/>
          <w:numId w:val="122"/>
        </w:numPr>
      </w:pPr>
      <w:r>
        <w:t xml:space="preserve">The </w:t>
      </w:r>
      <w:r>
        <w:rPr>
          <w:b/>
        </w:rPr>
        <w:t>ItemUrl</w:t>
      </w:r>
      <w:r>
        <w:t xml:space="preserve"> property MUST equal an empty string.</w:t>
      </w:r>
    </w:p>
    <w:p w:rsidR="00E0047E" w:rsidRDefault="00104175">
      <w:pPr>
        <w:pStyle w:val="Heading6"/>
      </w:pPr>
      <w:bookmarkStart w:id="3445" w:name="section_67f3624b870b46fca76d815de3d536a7"/>
      <w:bookmarkStart w:id="3446" w:name="_Toc462893558"/>
      <w:r>
        <w:t>GetMdxResponse</w:t>
      </w:r>
      <w:bookmarkEnd w:id="3445"/>
      <w:bookmarkEnd w:id="3446"/>
    </w:p>
    <w:p w:rsidR="00E0047E" w:rsidRDefault="00104175">
      <w:r>
        <w:t xml:space="preserve">The </w:t>
      </w:r>
      <w:r>
        <w:rPr>
          <w:b/>
        </w:rPr>
        <w:t>GetMdxResponse</w:t>
      </w:r>
      <w:r>
        <w:t xml:space="preserve"> element specifies the result data for the </w:t>
      </w:r>
      <w:r>
        <w:rPr>
          <w:b/>
        </w:rPr>
        <w:t xml:space="preserve">GetMdx </w:t>
      </w:r>
      <w:r>
        <w:t>WSDL operation.</w:t>
      </w:r>
    </w:p>
    <w:p w:rsidR="00E0047E" w:rsidRDefault="00104175">
      <w:pPr>
        <w:pStyle w:val="Code"/>
      </w:pPr>
      <w:r>
        <w:t>&lt;xs:element name="GetMd</w:t>
      </w:r>
      <w:r>
        <w:t>xResponse"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name="GetMdxResult"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447" w:name="CC_030a50efc3f37a10cb8bdd1b62a48f44"/>
      <w:bookmarkEnd w:id="3447"/>
      <w:r>
        <w:rPr>
          <w:b/>
        </w:rPr>
        <w:t xml:space="preserve">GetMdxResult: </w:t>
      </w:r>
      <w:r>
        <w:t>A string that represents an MDX. This string SHOULD NOT be empty.</w:t>
      </w:r>
    </w:p>
    <w:p w:rsidR="00E0047E" w:rsidRDefault="00104175">
      <w:pPr>
        <w:pStyle w:val="Heading5"/>
      </w:pPr>
      <w:bookmarkStart w:id="3448" w:name="section_06b3a3a09f4c4151ba6d981bd0c0a839"/>
      <w:bookmarkStart w:id="3449" w:name="_Toc462893559"/>
      <w:r>
        <w:t>Complex Types</w:t>
      </w:r>
      <w:bookmarkEnd w:id="3448"/>
      <w:bookmarkEnd w:id="3449"/>
    </w:p>
    <w:p w:rsidR="00E0047E" w:rsidRDefault="00104175">
      <w:r>
        <w:t>None.</w:t>
      </w:r>
    </w:p>
    <w:p w:rsidR="00E0047E" w:rsidRDefault="00104175">
      <w:pPr>
        <w:pStyle w:val="Heading5"/>
      </w:pPr>
      <w:bookmarkStart w:id="3450" w:name="section_1dc42d070fcc47f09ef579c682655581"/>
      <w:bookmarkStart w:id="3451" w:name="_Toc462893560"/>
      <w:r>
        <w:t>Simple Types</w:t>
      </w:r>
      <w:bookmarkEnd w:id="3450"/>
      <w:bookmarkEnd w:id="3451"/>
    </w:p>
    <w:p w:rsidR="00E0047E" w:rsidRDefault="00104175">
      <w:r>
        <w:t>None.</w:t>
      </w:r>
    </w:p>
    <w:p w:rsidR="00E0047E" w:rsidRDefault="00104175">
      <w:pPr>
        <w:pStyle w:val="Heading5"/>
      </w:pPr>
      <w:bookmarkStart w:id="3452" w:name="section_938ea87885a74df7b8a188da77b80c3d"/>
      <w:bookmarkStart w:id="3453" w:name="_Toc462893561"/>
      <w:r>
        <w:t>Attributes</w:t>
      </w:r>
      <w:bookmarkEnd w:id="3452"/>
      <w:bookmarkEnd w:id="3453"/>
    </w:p>
    <w:p w:rsidR="00E0047E" w:rsidRDefault="00104175">
      <w:r>
        <w:t>None.</w:t>
      </w:r>
    </w:p>
    <w:p w:rsidR="00E0047E" w:rsidRDefault="00104175">
      <w:pPr>
        <w:pStyle w:val="Heading5"/>
      </w:pPr>
      <w:bookmarkStart w:id="3454" w:name="section_ce04fe1076a643b59ca9758924425138"/>
      <w:bookmarkStart w:id="3455" w:name="_Toc462893562"/>
      <w:r>
        <w:t>Groups</w:t>
      </w:r>
      <w:bookmarkEnd w:id="3454"/>
      <w:bookmarkEnd w:id="3455"/>
    </w:p>
    <w:p w:rsidR="00E0047E" w:rsidRDefault="00104175">
      <w:r>
        <w:t>None.</w:t>
      </w:r>
    </w:p>
    <w:p w:rsidR="00E0047E" w:rsidRDefault="00104175">
      <w:pPr>
        <w:pStyle w:val="Heading5"/>
      </w:pPr>
      <w:bookmarkStart w:id="3456" w:name="section_2b8d66b5d685424a893ac0d5cd18784b"/>
      <w:bookmarkStart w:id="3457" w:name="_Toc462893563"/>
      <w:r>
        <w:t>Attribute Groups</w:t>
      </w:r>
      <w:bookmarkEnd w:id="3456"/>
      <w:bookmarkEnd w:id="3457"/>
    </w:p>
    <w:p w:rsidR="00E0047E" w:rsidRDefault="00104175">
      <w:r>
        <w:lastRenderedPageBreak/>
        <w:t>None.</w:t>
      </w:r>
    </w:p>
    <w:p w:rsidR="00E0047E" w:rsidRDefault="00104175">
      <w:pPr>
        <w:pStyle w:val="Heading4"/>
      </w:pPr>
      <w:bookmarkStart w:id="3458" w:name="section_2cf6fb1e72a04d3bb06bb90330138756"/>
      <w:bookmarkStart w:id="3459" w:name="_Toc462893564"/>
      <w:r>
        <w:t>GetParameterDisplayData</w:t>
      </w:r>
      <w:bookmarkEnd w:id="3458"/>
      <w:bookmarkEnd w:id="3459"/>
      <w:r>
        <w:fldChar w:fldCharType="begin"/>
      </w:r>
      <w:r>
        <w:instrText xml:space="preserve"> XE "Server:GetParameterDisplayData operation" </w:instrText>
      </w:r>
      <w:r>
        <w:fldChar w:fldCharType="end"/>
      </w:r>
      <w:r>
        <w:fldChar w:fldCharType="begin"/>
      </w:r>
      <w:r>
        <w:instrText xml:space="preserve"> XE "Operations:GetParamet</w:instrText>
      </w:r>
      <w:r>
        <w:instrText xml:space="preserve">erDisplayData" </w:instrText>
      </w:r>
      <w:r>
        <w:fldChar w:fldCharType="end"/>
      </w:r>
    </w:p>
    <w:p w:rsidR="00E0047E" w:rsidRDefault="00104175">
      <w:bookmarkStart w:id="3460" w:name="CC_6bdf61b0e011bde7d4ecb7f76d2739ca"/>
      <w:bookmarkEnd w:id="3460"/>
      <w:r>
        <w:t xml:space="preserve">The </w:t>
      </w:r>
      <w:r>
        <w:rPr>
          <w:b/>
        </w:rPr>
        <w:t>GetParameterDisplayData</w:t>
      </w:r>
      <w:r>
        <w:t xml:space="preserve"> operation builds a template data table containing only the columns produced by a specific parameter type. The referred parameter represents a specific kind of connection between two Web Parts. The resulting </w:t>
      </w:r>
      <w:r>
        <w:rPr>
          <w:b/>
        </w:rPr>
        <w:t>DataTable</w:t>
      </w:r>
      <w:r>
        <w:t xml:space="preserve"> (as described in </w:t>
      </w:r>
      <w:hyperlink r:id="rId144">
        <w:r>
          <w:rPr>
            <w:rStyle w:val="Hyperlink"/>
          </w:rPr>
          <w:t>[DataTable]</w:t>
        </w:r>
      </w:hyperlink>
      <w:r>
        <w:t>) represents an empty sample of the information that gets passed on that connection.</w:t>
      </w:r>
    </w:p>
    <w:p w:rsidR="00E0047E" w:rsidRDefault="00104175">
      <w:bookmarkStart w:id="3461" w:name="CC_f8de63bc5509f59c0313206c0f46c760"/>
      <w:bookmarkEnd w:id="3461"/>
      <w:r>
        <w:t xml:space="preserve">The following is the WSDL port type specification of the </w:t>
      </w:r>
      <w:r>
        <w:rPr>
          <w:b/>
        </w:rPr>
        <w:t>GetParamete</w:t>
      </w:r>
      <w:r>
        <w:rPr>
          <w:b/>
        </w:rPr>
        <w:t xml:space="preserve">rDisplayData </w:t>
      </w:r>
      <w:r>
        <w:t>WSDL operation.</w:t>
      </w:r>
    </w:p>
    <w:p w:rsidR="00E0047E" w:rsidRDefault="00104175">
      <w:pPr>
        <w:pStyle w:val="Code"/>
      </w:pPr>
      <w:r>
        <w:t>&lt;wsdl:operation name="GetParameterDisplayData" xmlns:wsdl="http://schemas.xmlsoap.org/wsdl/"&gt;</w:t>
      </w:r>
    </w:p>
    <w:p w:rsidR="00E0047E" w:rsidRDefault="00104175">
      <w:pPr>
        <w:pStyle w:val="Code"/>
      </w:pPr>
      <w:r>
        <w:t xml:space="preserve">  &lt;wsdl:input message="tns:GetParameterDisplayDataSoapIn"/&gt;</w:t>
      </w:r>
    </w:p>
    <w:p w:rsidR="00E0047E" w:rsidRDefault="00104175">
      <w:pPr>
        <w:pStyle w:val="Code"/>
      </w:pPr>
      <w:r>
        <w:t xml:space="preserve">  &lt;wsdl:output message="tns:GetParameterDisplayDataSoapOut"/&gt;</w:t>
      </w:r>
    </w:p>
    <w:p w:rsidR="00E0047E" w:rsidRDefault="00104175">
      <w:pPr>
        <w:pStyle w:val="Code"/>
      </w:pPr>
      <w:r>
        <w:t>&lt;/wsdl:oper</w:t>
      </w:r>
      <w:r>
        <w:t>ation&gt;</w:t>
      </w:r>
    </w:p>
    <w:p w:rsidR="00E0047E" w:rsidRDefault="00104175">
      <w:pPr>
        <w:spacing w:before="120" w:after="0"/>
      </w:pPr>
      <w:bookmarkStart w:id="3462" w:name="CC_d3a51c12d53a24ba37523a0fbf0e0ec9"/>
      <w:bookmarkEnd w:id="3462"/>
      <w:r>
        <w:t xml:space="preserve">The protocol client sends a </w:t>
      </w:r>
      <w:r>
        <w:rPr>
          <w:b/>
        </w:rPr>
        <w:t>GetParameterDisplayDataSoapIn</w:t>
      </w:r>
      <w:r>
        <w:t xml:space="preserve"> request message (section </w:t>
      </w:r>
      <w:hyperlink w:anchor="Section_9958325a4e2d43dd9ad9b1c7987559e4" w:history="1">
        <w:r>
          <w:rPr>
            <w:rStyle w:val="Hyperlink"/>
          </w:rPr>
          <w:t>3.1.4.46.1.1</w:t>
        </w:r>
      </w:hyperlink>
      <w:r>
        <w:t xml:space="preserve">), and the server (2) responds with a </w:t>
      </w:r>
      <w:r>
        <w:rPr>
          <w:b/>
        </w:rPr>
        <w:t>GetParameterDisplayDataSoapOut</w:t>
      </w:r>
      <w:r>
        <w:t xml:space="preserve"> response message (section</w:t>
      </w:r>
      <w:r>
        <w:t xml:space="preserve"> </w:t>
      </w:r>
      <w:hyperlink w:anchor="Section_b0d4fcb28cca40fe9162a41ef442950c" w:history="1">
        <w:r>
          <w:rPr>
            <w:rStyle w:val="Hyperlink"/>
          </w:rPr>
          <w:t>3.1.4.46.1.2</w:t>
        </w:r>
      </w:hyperlink>
      <w:r>
        <w:t>) as follows:</w:t>
      </w:r>
    </w:p>
    <w:p w:rsidR="00E0047E" w:rsidRDefault="00104175">
      <w:pPr>
        <w:pStyle w:val="ListParagraph"/>
        <w:numPr>
          <w:ilvl w:val="0"/>
          <w:numId w:val="123"/>
        </w:numPr>
      </w:pPr>
      <w:r>
        <w:t xml:space="preserve">The server (2) uses the </w:t>
      </w:r>
      <w:r>
        <w:rPr>
          <w:b/>
        </w:rPr>
        <w:t>ParameterProviderId</w:t>
      </w:r>
      <w:r>
        <w:t xml:space="preserve"> property from the </w:t>
      </w:r>
      <w:r>
        <w:rPr>
          <w:b/>
        </w:rPr>
        <w:t>ParameterDefinition</w:t>
      </w:r>
      <w:r>
        <w:t xml:space="preserve"> complex type (section </w:t>
      </w:r>
      <w:hyperlink w:anchor="Section_7cf2c78fc1ec4f8e82d086796efd8534" w:history="1">
        <w:r>
          <w:rPr>
            <w:rStyle w:val="Hyperlink"/>
          </w:rPr>
          <w:t>2.2.4</w:t>
        </w:r>
        <w:r>
          <w:rPr>
            <w:rStyle w:val="Hyperlink"/>
          </w:rPr>
          <w:t>.155</w:t>
        </w:r>
      </w:hyperlink>
      <w:r>
        <w:t>) to identify one of the parameter providers registered on the server (2).</w:t>
      </w:r>
    </w:p>
    <w:p w:rsidR="00E0047E" w:rsidRDefault="00104175">
      <w:pPr>
        <w:pStyle w:val="ListParagraph"/>
        <w:numPr>
          <w:ilvl w:val="0"/>
          <w:numId w:val="123"/>
        </w:numPr>
      </w:pPr>
      <w:r>
        <w:t xml:space="preserve">The server (2) creates the </w:t>
      </w:r>
      <w:r>
        <w:rPr>
          <w:b/>
        </w:rPr>
        <w:t>DataTable</w:t>
      </w:r>
      <w:r>
        <w:t xml:space="preserve"> containing all columns used by that parameter type. The server (2) uses the data source (1) referenced by </w:t>
      </w:r>
      <w:r>
        <w:rPr>
          <w:b/>
        </w:rPr>
        <w:t>parameterSourceLocation</w:t>
      </w:r>
      <w:r>
        <w:t xml:space="preserve"> and the </w:t>
      </w:r>
      <w:r>
        <w:rPr>
          <w:b/>
        </w:rPr>
        <w:t>Gr</w:t>
      </w:r>
      <w:r>
        <w:rPr>
          <w:b/>
        </w:rPr>
        <w:t>idViewData</w:t>
      </w:r>
      <w:bookmarkStart w:id="346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463"/>
      <w:r>
        <w:t xml:space="preserve"> complex type (section </w:t>
      </w:r>
      <w:hyperlink w:anchor="Section_cf73368b2b794b1bbd0d7b41cb9e49a6" w:history="1">
        <w:r>
          <w:rPr>
            <w:rStyle w:val="Hyperlink"/>
          </w:rPr>
          <w:t>2.2.4.121</w:t>
        </w:r>
      </w:hyperlink>
      <w:r>
        <w:t xml:space="preserve">) referenced by </w:t>
      </w:r>
      <w:r>
        <w:rPr>
          <w:b/>
        </w:rPr>
        <w:t>gridViewData</w:t>
      </w:r>
      <w:r>
        <w:t xml:space="preserve"> element (see section </w:t>
      </w:r>
      <w:hyperlink w:anchor="Section_c6abbff86d324bc9b78cd8bc5a3da792" w:history="1">
        <w:r>
          <w:rPr>
            <w:rStyle w:val="Hyperlink"/>
          </w:rPr>
          <w:t>3.1.4.46.2.1</w:t>
        </w:r>
      </w:hyperlink>
      <w:r>
        <w:t xml:space="preserve">) to create the </w:t>
      </w:r>
      <w:r>
        <w:rPr>
          <w:b/>
        </w:rPr>
        <w:t>DataTable</w:t>
      </w:r>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 xml:space="preserve">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464" w:name="section_5f15d65edf194f97b9563f60580b130a"/>
      <w:bookmarkStart w:id="3465" w:name="_Toc462893565"/>
      <w:r>
        <w:t>Messages</w:t>
      </w:r>
      <w:bookmarkEnd w:id="3464"/>
      <w:bookmarkEnd w:id="346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329"/>
        <w:gridCol w:w="614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GetParameterDisplayDataSoapIn</w:t>
            </w:r>
          </w:p>
        </w:tc>
        <w:tc>
          <w:tcPr>
            <w:tcW w:w="0" w:type="auto"/>
            <w:vAlign w:val="center"/>
          </w:tcPr>
          <w:p w:rsidR="00E0047E" w:rsidRDefault="00104175">
            <w:pPr>
              <w:pStyle w:val="TableBodyText"/>
            </w:pPr>
            <w:r>
              <w:t xml:space="preserve">The request WSDL message for the </w:t>
            </w:r>
            <w:r>
              <w:rPr>
                <w:b/>
              </w:rPr>
              <w:t xml:space="preserve">GetParameterDisplayData </w:t>
            </w:r>
            <w:r>
              <w:t>WSDL operation.</w:t>
            </w:r>
          </w:p>
        </w:tc>
      </w:tr>
      <w:tr w:rsidR="00E0047E" w:rsidTr="00E0047E">
        <w:tc>
          <w:tcPr>
            <w:tcW w:w="0" w:type="auto"/>
            <w:vAlign w:val="center"/>
          </w:tcPr>
          <w:p w:rsidR="00E0047E" w:rsidRDefault="00104175">
            <w:pPr>
              <w:pStyle w:val="TableBodyText"/>
            </w:pPr>
            <w:r>
              <w:rPr>
                <w:b/>
              </w:rPr>
              <w:t>GetParameterDisplayDataSoapOut</w:t>
            </w:r>
          </w:p>
        </w:tc>
        <w:tc>
          <w:tcPr>
            <w:tcW w:w="0" w:type="auto"/>
            <w:vAlign w:val="center"/>
          </w:tcPr>
          <w:p w:rsidR="00E0047E" w:rsidRDefault="00104175">
            <w:pPr>
              <w:pStyle w:val="TableBodyText"/>
            </w:pPr>
            <w:r>
              <w:t xml:space="preserve">The response WSDL message for the </w:t>
            </w:r>
            <w:r>
              <w:rPr>
                <w:b/>
              </w:rPr>
              <w:t xml:space="preserve">GetParameterDisplayData </w:t>
            </w:r>
            <w:r>
              <w:t>WSDL operation.</w:t>
            </w:r>
          </w:p>
        </w:tc>
      </w:tr>
    </w:tbl>
    <w:p w:rsidR="00E0047E" w:rsidRDefault="00E0047E"/>
    <w:p w:rsidR="00E0047E" w:rsidRDefault="00104175">
      <w:pPr>
        <w:pStyle w:val="Heading6"/>
      </w:pPr>
      <w:bookmarkStart w:id="3466" w:name="section_9958325a4e2d43dd9ad9b1c7987559e4"/>
      <w:bookmarkStart w:id="3467" w:name="_Toc462893566"/>
      <w:r>
        <w:t>GetParameterDisplayDataSoapIn</w:t>
      </w:r>
      <w:bookmarkEnd w:id="3466"/>
      <w:bookmarkEnd w:id="3467"/>
    </w:p>
    <w:p w:rsidR="00E0047E" w:rsidRDefault="00104175">
      <w:r>
        <w:t>The request WSD</w:t>
      </w:r>
      <w:r>
        <w:t xml:space="preserve">L message for the </w:t>
      </w:r>
      <w:r>
        <w:rPr>
          <w:b/>
        </w:rPr>
        <w:t xml:space="preserve">GetParameterDisplayData </w:t>
      </w:r>
      <w:r>
        <w:t>WSDL operation.</w:t>
      </w:r>
    </w:p>
    <w:p w:rsidR="00E0047E" w:rsidRDefault="00104175">
      <w:r>
        <w:lastRenderedPageBreak/>
        <w:t>The SOAP action value is:</w:t>
      </w:r>
    </w:p>
    <w:p w:rsidR="00E0047E" w:rsidRDefault="00104175">
      <w:pPr>
        <w:pStyle w:val="Code"/>
      </w:pPr>
      <w:r>
        <w:t>http://www.microsoft.com/performancepoint/scorecards/GetParameterDisplayData</w:t>
      </w:r>
    </w:p>
    <w:p w:rsidR="00E0047E" w:rsidRDefault="00104175">
      <w:r>
        <w:t xml:space="preserve">The SOAP body contains the </w:t>
      </w:r>
      <w:r>
        <w:rPr>
          <w:b/>
        </w:rPr>
        <w:t xml:space="preserve">GetParameterDisplayData </w:t>
      </w:r>
      <w:r>
        <w:t>element.</w:t>
      </w:r>
    </w:p>
    <w:p w:rsidR="00E0047E" w:rsidRDefault="00104175">
      <w:pPr>
        <w:pStyle w:val="Heading6"/>
      </w:pPr>
      <w:bookmarkStart w:id="3468" w:name="section_b0d4fcb28cca40fe9162a41ef442950c"/>
      <w:bookmarkStart w:id="3469" w:name="_Toc462893567"/>
      <w:r>
        <w:t>GetParameterDisplayDataSoapOut</w:t>
      </w:r>
      <w:bookmarkEnd w:id="3468"/>
      <w:bookmarkEnd w:id="3469"/>
    </w:p>
    <w:p w:rsidR="00E0047E" w:rsidRDefault="00104175">
      <w:r>
        <w:t xml:space="preserve">The </w:t>
      </w:r>
      <w:r>
        <w:t xml:space="preserve">response WSDL message for the </w:t>
      </w:r>
      <w:r>
        <w:rPr>
          <w:b/>
        </w:rPr>
        <w:t xml:space="preserve">GetParameterDisplayData </w:t>
      </w:r>
      <w:r>
        <w:t>WSDL operation.</w:t>
      </w:r>
    </w:p>
    <w:p w:rsidR="00E0047E" w:rsidRDefault="00104175">
      <w:r>
        <w:t xml:space="preserve">The SOAP body contains the </w:t>
      </w:r>
      <w:r>
        <w:rPr>
          <w:b/>
        </w:rPr>
        <w:t xml:space="preserve">GetParameterDisplayDataResponse </w:t>
      </w:r>
      <w:r>
        <w:t>element.</w:t>
      </w:r>
    </w:p>
    <w:p w:rsidR="00E0047E" w:rsidRDefault="00104175">
      <w:pPr>
        <w:pStyle w:val="Heading5"/>
      </w:pPr>
      <w:bookmarkStart w:id="3470" w:name="section_b475f3b76f354ae4b404273dfd4177eb"/>
      <w:bookmarkStart w:id="3471" w:name="_Toc462893568"/>
      <w:r>
        <w:t>Elements</w:t>
      </w:r>
      <w:bookmarkEnd w:id="3470"/>
      <w:bookmarkEnd w:id="347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27"/>
        <w:gridCol w:w="584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GetParameterDisplayData</w:t>
            </w:r>
          </w:p>
        </w:tc>
        <w:tc>
          <w:tcPr>
            <w:tcW w:w="0" w:type="auto"/>
            <w:vAlign w:val="center"/>
          </w:tcPr>
          <w:p w:rsidR="00E0047E" w:rsidRDefault="00104175">
            <w:pPr>
              <w:pStyle w:val="TableBodyText"/>
            </w:pPr>
            <w:r>
              <w:t xml:space="preserve">The input data for the </w:t>
            </w:r>
            <w:r>
              <w:rPr>
                <w:b/>
              </w:rPr>
              <w:t xml:space="preserve">GetParameterDisplayData </w:t>
            </w:r>
            <w:r>
              <w:t>WSDL operation.</w:t>
            </w:r>
          </w:p>
        </w:tc>
      </w:tr>
      <w:tr w:rsidR="00E0047E" w:rsidTr="00E0047E">
        <w:tc>
          <w:tcPr>
            <w:tcW w:w="0" w:type="auto"/>
            <w:vAlign w:val="center"/>
          </w:tcPr>
          <w:p w:rsidR="00E0047E" w:rsidRDefault="00104175">
            <w:pPr>
              <w:pStyle w:val="TableBodyText"/>
            </w:pPr>
            <w:r>
              <w:rPr>
                <w:b/>
              </w:rPr>
              <w:t>GetParameterDisplayDataResponse</w:t>
            </w:r>
          </w:p>
        </w:tc>
        <w:tc>
          <w:tcPr>
            <w:tcW w:w="0" w:type="auto"/>
            <w:vAlign w:val="center"/>
          </w:tcPr>
          <w:p w:rsidR="00E0047E" w:rsidRDefault="00104175">
            <w:pPr>
              <w:pStyle w:val="TableBodyText"/>
            </w:pPr>
            <w:r>
              <w:t xml:space="preserve">The result data for the </w:t>
            </w:r>
            <w:r>
              <w:rPr>
                <w:b/>
              </w:rPr>
              <w:t xml:space="preserve">GetParameterDisplayData </w:t>
            </w:r>
            <w:r>
              <w:t>WSDL operation.</w:t>
            </w:r>
          </w:p>
        </w:tc>
      </w:tr>
    </w:tbl>
    <w:p w:rsidR="00E0047E" w:rsidRDefault="00E0047E"/>
    <w:p w:rsidR="00E0047E" w:rsidRDefault="00104175">
      <w:pPr>
        <w:pStyle w:val="Heading6"/>
      </w:pPr>
      <w:bookmarkStart w:id="3472" w:name="section_c6abbff86d324bc9b78cd8bc5a3da792"/>
      <w:bookmarkStart w:id="3473" w:name="_Toc462893569"/>
      <w:r>
        <w:t>GetParameterDisplayData</w:t>
      </w:r>
      <w:bookmarkEnd w:id="3472"/>
      <w:bookmarkEnd w:id="3473"/>
    </w:p>
    <w:p w:rsidR="00E0047E" w:rsidRDefault="00104175">
      <w:r>
        <w:t xml:space="preserve">The </w:t>
      </w:r>
      <w:r>
        <w:rPr>
          <w:b/>
        </w:rPr>
        <w:t>GetParameterDisplayDa</w:t>
      </w:r>
      <w:r>
        <w:rPr>
          <w:b/>
        </w:rPr>
        <w:t>ta</w:t>
      </w:r>
      <w:r>
        <w:t xml:space="preserve"> element specifies the input data for the </w:t>
      </w:r>
      <w:r>
        <w:rPr>
          <w:b/>
        </w:rPr>
        <w:t xml:space="preserve">GetParameterDisplayData </w:t>
      </w:r>
      <w:r>
        <w:t>WSDL operation.</w:t>
      </w:r>
    </w:p>
    <w:p w:rsidR="00E0047E" w:rsidRDefault="00104175">
      <w:pPr>
        <w:pStyle w:val="Code"/>
      </w:pPr>
      <w:r>
        <w:t>&lt;xs:element name="GetParameterDisplayData"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name="parameterDefinition" type="tns:ParameterDefinition"/&gt;</w:t>
      </w:r>
    </w:p>
    <w:p w:rsidR="00E0047E" w:rsidRDefault="00104175">
      <w:pPr>
        <w:pStyle w:val="Code"/>
      </w:pPr>
      <w:r>
        <w:t xml:space="preserve">      &lt;xs:element minOccurs="0" maxOccurs="1" name="parameterSourceLocation" type="tns:RepositoryLocation"/&gt;</w:t>
      </w:r>
    </w:p>
    <w:p w:rsidR="00E0047E" w:rsidRDefault="00104175">
      <w:pPr>
        <w:pStyle w:val="Code"/>
      </w:pPr>
      <w:r>
        <w:t xml:space="preserve">      &lt;xs:element minOccurs="0" maxOccurs="1" name="gridViewData" type="tns:GridViewDa</w:t>
      </w:r>
      <w:r>
        <w:t>ta"/&gt;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474" w:name="CC_0a9c633979cb64c404867ee7b2cef98e"/>
      <w:bookmarkEnd w:id="3474"/>
      <w:r>
        <w:rPr>
          <w:b/>
        </w:rPr>
        <w:t xml:space="preserve">parameterDefinition: </w:t>
      </w:r>
      <w:r>
        <w:t xml:space="preserve">Specifies the </w:t>
      </w:r>
      <w:r>
        <w:rPr>
          <w:b/>
        </w:rPr>
        <w:t>ParameterDefinition</w:t>
      </w:r>
      <w:r>
        <w:t xml:space="preserve"> complex type (section </w:t>
      </w:r>
      <w:hyperlink w:anchor="Section_7cf2c78fc1ec4f8e82d086796efd8534" w:history="1">
        <w:r>
          <w:rPr>
            <w:rStyle w:val="Hyperlink"/>
          </w:rPr>
          <w:t>2.2.4.155</w:t>
        </w:r>
      </w:hyperlink>
      <w:r>
        <w:t xml:space="preserve">). This element MUST NOT be null and the </w:t>
      </w:r>
      <w:r>
        <w:rPr>
          <w:b/>
        </w:rPr>
        <w:t>ParameterProviderId</w:t>
      </w:r>
      <w:r>
        <w:t xml:space="preserve"> property MUST refer to one of the parameter data providers registered on the server (2). This function supports only filter-type parameters shown in the following table.</w:t>
      </w:r>
    </w:p>
    <w:tbl>
      <w:tblPr>
        <w:tblStyle w:val="Table-ShadedHeader"/>
        <w:tblW w:w="0" w:type="auto"/>
        <w:tblInd w:w="205" w:type="dxa"/>
        <w:tblLook w:val="04A0" w:firstRow="1" w:lastRow="0" w:firstColumn="1" w:lastColumn="0" w:noHBand="0" w:noVBand="1"/>
      </w:tblPr>
      <w:tblGrid>
        <w:gridCol w:w="3690"/>
        <w:gridCol w:w="54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690" w:type="dxa"/>
          </w:tcPr>
          <w:p w:rsidR="00E0047E" w:rsidRDefault="00104175">
            <w:pPr>
              <w:pStyle w:val="TableHeaderText"/>
            </w:pPr>
            <w:r>
              <w:t>ParameterProviderId</w:t>
            </w:r>
          </w:p>
        </w:tc>
        <w:tc>
          <w:tcPr>
            <w:tcW w:w="5490" w:type="dxa"/>
          </w:tcPr>
          <w:p w:rsidR="00E0047E" w:rsidRDefault="00104175">
            <w:pPr>
              <w:pStyle w:val="TableHeaderText"/>
            </w:pPr>
            <w:r>
              <w:t>CustomDefinition</w:t>
            </w:r>
          </w:p>
        </w:tc>
      </w:tr>
      <w:tr w:rsidR="00E0047E" w:rsidTr="00E0047E">
        <w:tc>
          <w:tcPr>
            <w:tcW w:w="3690" w:type="dxa"/>
          </w:tcPr>
          <w:p w:rsidR="00E0047E" w:rsidRDefault="00104175">
            <w:pPr>
              <w:pStyle w:val="TableBodyText"/>
            </w:pPr>
            <w:r>
              <w:t>MDXParameterDataProvider</w:t>
            </w:r>
          </w:p>
        </w:tc>
        <w:tc>
          <w:tcPr>
            <w:tcW w:w="5490" w:type="dxa"/>
          </w:tcPr>
          <w:p w:rsidR="00E0047E" w:rsidRDefault="00104175">
            <w:pPr>
              <w:pStyle w:val="TableBodyText"/>
            </w:pPr>
            <w:r>
              <w:t xml:space="preserve">A </w:t>
            </w:r>
            <w:hyperlink w:anchor="Section_2e44809453154e9185978242608960e0" w:history="1">
              <w:r>
                <w:rPr>
                  <w:rStyle w:val="Hyperlink"/>
                </w:rPr>
                <w:t>MdxParameterDefinition</w:t>
              </w:r>
            </w:hyperlink>
            <w:r>
              <w:t xml:space="preserve"> object.</w:t>
            </w:r>
          </w:p>
        </w:tc>
      </w:tr>
      <w:tr w:rsidR="00E0047E" w:rsidTr="00E0047E">
        <w:tc>
          <w:tcPr>
            <w:tcW w:w="3690" w:type="dxa"/>
          </w:tcPr>
          <w:p w:rsidR="00E0047E" w:rsidRDefault="00104175">
            <w:pPr>
              <w:pStyle w:val="TableBodyText"/>
            </w:pPr>
            <w:r>
              <w:t>MemberParameterDataProvider</w:t>
            </w:r>
          </w:p>
        </w:tc>
        <w:tc>
          <w:tcPr>
            <w:tcW w:w="5490" w:type="dxa"/>
          </w:tcPr>
          <w:p w:rsidR="00E0047E" w:rsidRDefault="00104175">
            <w:pPr>
              <w:pStyle w:val="TableBodyText"/>
            </w:pPr>
            <w:r>
              <w:t xml:space="preserve">A </w:t>
            </w:r>
            <w:hyperlink w:anchor="Section_4e8504ec4b8a47939802cd403b318bfd" w:history="1">
              <w:r>
                <w:rPr>
                  <w:rStyle w:val="Hyperlink"/>
                </w:rPr>
                <w:t>MemberParameterDefinition</w:t>
              </w:r>
            </w:hyperlink>
            <w:r>
              <w:t xml:space="preserve"> object.</w:t>
            </w:r>
          </w:p>
        </w:tc>
      </w:tr>
      <w:tr w:rsidR="00E0047E" w:rsidTr="00E0047E">
        <w:tc>
          <w:tcPr>
            <w:tcW w:w="3690" w:type="dxa"/>
          </w:tcPr>
          <w:p w:rsidR="00E0047E" w:rsidRDefault="00104175">
            <w:pPr>
              <w:pStyle w:val="TableBodyText"/>
            </w:pPr>
            <w:r>
              <w:t>NamedSetParameterDataProvider</w:t>
            </w:r>
          </w:p>
        </w:tc>
        <w:tc>
          <w:tcPr>
            <w:tcW w:w="5490" w:type="dxa"/>
          </w:tcPr>
          <w:p w:rsidR="00E0047E" w:rsidRDefault="00104175">
            <w:pPr>
              <w:pStyle w:val="TableBodyText"/>
            </w:pPr>
            <w:r>
              <w:t xml:space="preserve">A </w:t>
            </w:r>
            <w:hyperlink w:anchor="Section_0934c0b94de6499289f09dcf20edf593" w:history="1">
              <w:r>
                <w:rPr>
                  <w:rStyle w:val="Hyperlink"/>
                </w:rPr>
                <w:t>NamedSetParameterDefinition</w:t>
              </w:r>
            </w:hyperlink>
            <w:r>
              <w:t xml:space="preserve"> object.</w:t>
            </w:r>
          </w:p>
        </w:tc>
      </w:tr>
      <w:tr w:rsidR="00E0047E" w:rsidTr="00E0047E">
        <w:tc>
          <w:tcPr>
            <w:tcW w:w="3690" w:type="dxa"/>
          </w:tcPr>
          <w:p w:rsidR="00E0047E" w:rsidRDefault="00104175">
            <w:pPr>
              <w:pStyle w:val="TableBodyText"/>
            </w:pPr>
            <w:r>
              <w:t>TimeIntelligencePostFormulaProvider</w:t>
            </w:r>
          </w:p>
        </w:tc>
        <w:tc>
          <w:tcPr>
            <w:tcW w:w="5490" w:type="dxa"/>
          </w:tcPr>
          <w:p w:rsidR="00E0047E" w:rsidRDefault="00104175">
            <w:pPr>
              <w:pStyle w:val="TableBodyText"/>
            </w:pPr>
            <w:r>
              <w:t xml:space="preserve">A </w:t>
            </w:r>
            <w:hyperlink w:anchor="Section_e4ea36f69412435f9eda237e3629bf32" w:history="1">
              <w:r>
                <w:rPr>
                  <w:rStyle w:val="Hyperlink"/>
                </w:rPr>
                <w:t>TimeIntelligencePostFormulaDefinition</w:t>
              </w:r>
            </w:hyperlink>
            <w:r>
              <w:t xml:space="preserve"> object.</w:t>
            </w:r>
          </w:p>
        </w:tc>
      </w:tr>
      <w:tr w:rsidR="00E0047E" w:rsidTr="00E0047E">
        <w:tc>
          <w:tcPr>
            <w:tcW w:w="3690" w:type="dxa"/>
          </w:tcPr>
          <w:p w:rsidR="00E0047E" w:rsidRDefault="00104175">
            <w:pPr>
              <w:pStyle w:val="TableBodyText"/>
            </w:pPr>
            <w:r>
              <w:t>TimeIntelligenceProvider</w:t>
            </w:r>
          </w:p>
        </w:tc>
        <w:tc>
          <w:tcPr>
            <w:tcW w:w="5490" w:type="dxa"/>
          </w:tcPr>
          <w:p w:rsidR="00E0047E" w:rsidRDefault="00104175">
            <w:pPr>
              <w:pStyle w:val="TableBodyText"/>
            </w:pPr>
            <w:r>
              <w:t xml:space="preserve">A </w:t>
            </w:r>
            <w:hyperlink w:anchor="Section_fc371a9b9fd044c79cf8ac3ea883a2f0" w:history="1">
              <w:r>
                <w:rPr>
                  <w:rStyle w:val="Hyperlink"/>
                </w:rPr>
                <w:t>TimeIntelligenceDefinition</w:t>
              </w:r>
            </w:hyperlink>
            <w:r>
              <w:t xml:space="preserve"> object.</w:t>
            </w:r>
          </w:p>
        </w:tc>
      </w:tr>
    </w:tbl>
    <w:p w:rsidR="00E0047E" w:rsidRDefault="00E0047E"/>
    <w:p w:rsidR="00E0047E" w:rsidRDefault="00104175">
      <w:bookmarkStart w:id="3475" w:name="CC_037cadb1dbc79a8eeb9e8a1fca6a5d52"/>
      <w:bookmarkEnd w:id="3475"/>
      <w:r>
        <w:rPr>
          <w:b/>
        </w:rPr>
        <w:t xml:space="preserve">parameterSourceLocation: </w:t>
      </w:r>
      <w:r>
        <w:t xml:space="preserve">Specifies a data source location as defined in a </w:t>
      </w:r>
      <w:r>
        <w:rPr>
          <w:b/>
        </w:rPr>
        <w:t>RepositoryLocation</w:t>
      </w:r>
      <w:r>
        <w:t xml:space="preserve"> complex type (section </w:t>
      </w:r>
      <w:hyperlink w:anchor="Section_d4f783e9e6fe46ebb4730a70b9c85913" w:history="1">
        <w:r>
          <w:rPr>
            <w:rStyle w:val="Hyperlink"/>
          </w:rPr>
          <w:t>2.2.4.161</w:t>
        </w:r>
      </w:hyperlink>
      <w:r>
        <w:t xml:space="preserve">). This element MAY be null or empty, in which case if the parameter type requires a data source location, the resulting </w:t>
      </w:r>
      <w:r>
        <w:rPr>
          <w:b/>
        </w:rPr>
        <w:t>DataTable</w:t>
      </w:r>
      <w:r>
        <w:t xml:space="preserve"> (as described in </w:t>
      </w:r>
      <w:hyperlink r:id="rId145">
        <w:r>
          <w:rPr>
            <w:rStyle w:val="Hyperlink"/>
          </w:rPr>
          <w:t>[DataTable]</w:t>
        </w:r>
      </w:hyperlink>
      <w:r>
        <w:t xml:space="preserve">) is </w:t>
      </w:r>
      <w:r>
        <w:rPr>
          <w:b/>
        </w:rPr>
        <w:t>NULL</w:t>
      </w:r>
      <w:r>
        <w:t>.</w:t>
      </w:r>
    </w:p>
    <w:p w:rsidR="00E0047E" w:rsidRDefault="00104175">
      <w:r>
        <w:t>The following parameter providers require an MDX capable OLAP data source (1).</w:t>
      </w:r>
    </w:p>
    <w:tbl>
      <w:tblPr>
        <w:tblStyle w:val="Table-ShadedHeader"/>
        <w:tblW w:w="0" w:type="auto"/>
        <w:tblInd w:w="205" w:type="dxa"/>
        <w:tblLook w:val="04A0" w:firstRow="1" w:lastRow="0" w:firstColumn="1" w:lastColumn="0" w:noHBand="0" w:noVBand="1"/>
      </w:tblPr>
      <w:tblGrid>
        <w:gridCol w:w="3690"/>
        <w:gridCol w:w="549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690" w:type="dxa"/>
          </w:tcPr>
          <w:p w:rsidR="00E0047E" w:rsidRDefault="00104175">
            <w:pPr>
              <w:pStyle w:val="TableHeaderText"/>
            </w:pPr>
            <w:r>
              <w:t>ParameterProviderId</w:t>
            </w:r>
          </w:p>
        </w:tc>
        <w:tc>
          <w:tcPr>
            <w:tcW w:w="5490" w:type="dxa"/>
          </w:tcPr>
          <w:p w:rsidR="00E0047E" w:rsidRDefault="00104175">
            <w:pPr>
              <w:pStyle w:val="TableHeaderText"/>
            </w:pPr>
            <w:r>
              <w:t>CustomDefinition</w:t>
            </w:r>
          </w:p>
        </w:tc>
      </w:tr>
      <w:tr w:rsidR="00E0047E" w:rsidTr="00E0047E">
        <w:tc>
          <w:tcPr>
            <w:tcW w:w="3690" w:type="dxa"/>
          </w:tcPr>
          <w:p w:rsidR="00E0047E" w:rsidRDefault="00104175">
            <w:pPr>
              <w:pStyle w:val="TableBodyText"/>
            </w:pPr>
            <w:r>
              <w:t>MDXParameterDataProvider</w:t>
            </w:r>
          </w:p>
        </w:tc>
        <w:tc>
          <w:tcPr>
            <w:tcW w:w="5490" w:type="dxa"/>
          </w:tcPr>
          <w:p w:rsidR="00E0047E" w:rsidRDefault="00104175">
            <w:pPr>
              <w:pStyle w:val="TableBodyText"/>
            </w:pPr>
            <w:r>
              <w:t>A MdxParameterDefinition object.</w:t>
            </w:r>
          </w:p>
        </w:tc>
      </w:tr>
      <w:tr w:rsidR="00E0047E" w:rsidTr="00E0047E">
        <w:tc>
          <w:tcPr>
            <w:tcW w:w="3690" w:type="dxa"/>
          </w:tcPr>
          <w:p w:rsidR="00E0047E" w:rsidRDefault="00104175">
            <w:pPr>
              <w:pStyle w:val="TableBodyText"/>
            </w:pPr>
            <w:r>
              <w:t>MemberParameterDataProvider</w:t>
            </w:r>
          </w:p>
        </w:tc>
        <w:tc>
          <w:tcPr>
            <w:tcW w:w="5490" w:type="dxa"/>
          </w:tcPr>
          <w:p w:rsidR="00E0047E" w:rsidRDefault="00104175">
            <w:pPr>
              <w:pStyle w:val="TableBodyText"/>
            </w:pPr>
            <w:r>
              <w:t xml:space="preserve">A </w:t>
            </w:r>
            <w:r>
              <w:t>MemberParameterDefinition object.</w:t>
            </w:r>
          </w:p>
        </w:tc>
      </w:tr>
      <w:tr w:rsidR="00E0047E" w:rsidTr="00E0047E">
        <w:tc>
          <w:tcPr>
            <w:tcW w:w="3690" w:type="dxa"/>
          </w:tcPr>
          <w:p w:rsidR="00E0047E" w:rsidRDefault="00104175">
            <w:pPr>
              <w:pStyle w:val="TableBodyText"/>
            </w:pPr>
            <w:r>
              <w:t>NamedSetParameterDataProvider</w:t>
            </w:r>
          </w:p>
        </w:tc>
        <w:tc>
          <w:tcPr>
            <w:tcW w:w="5490" w:type="dxa"/>
          </w:tcPr>
          <w:p w:rsidR="00E0047E" w:rsidRDefault="00104175">
            <w:pPr>
              <w:pStyle w:val="TableBodyText"/>
            </w:pPr>
            <w:r>
              <w:t>A NamedSetParameterDefinition object.</w:t>
            </w:r>
          </w:p>
        </w:tc>
      </w:tr>
    </w:tbl>
    <w:p w:rsidR="00E0047E" w:rsidRDefault="00E0047E"/>
    <w:p w:rsidR="00E0047E" w:rsidRDefault="00104175">
      <w:bookmarkStart w:id="3476" w:name="CC_b1fd69cf8cccda73b7d5aabb2011d3c5"/>
      <w:bookmarkEnd w:id="3476"/>
      <w:r>
        <w:rPr>
          <w:b/>
        </w:rPr>
        <w:t xml:space="preserve">gridViewData: </w:t>
      </w:r>
      <w:r>
        <w:t xml:space="preserve">Unused. This element MUST be set to </w:t>
      </w:r>
      <w:r>
        <w:rPr>
          <w:b/>
        </w:rPr>
        <w:t>NULL</w:t>
      </w:r>
      <w:r>
        <w:t xml:space="preserve"> and MUST be ignored by the protocol client. </w:t>
      </w:r>
    </w:p>
    <w:p w:rsidR="00E0047E" w:rsidRDefault="00104175">
      <w:pPr>
        <w:pStyle w:val="Heading6"/>
      </w:pPr>
      <w:bookmarkStart w:id="3477" w:name="section_32c4e1dec27f4243b0a29b1522305773"/>
      <w:bookmarkStart w:id="3478" w:name="_Toc462893570"/>
      <w:r>
        <w:t>GetParameterDisplayDataResponse</w:t>
      </w:r>
      <w:bookmarkEnd w:id="3477"/>
      <w:bookmarkEnd w:id="3478"/>
    </w:p>
    <w:p w:rsidR="00E0047E" w:rsidRDefault="00104175">
      <w:r>
        <w:t xml:space="preserve">The </w:t>
      </w:r>
      <w:r>
        <w:rPr>
          <w:b/>
        </w:rPr>
        <w:t>GetParameterDisplayDataResponse</w:t>
      </w:r>
      <w:r>
        <w:t xml:space="preserve"> element specifies the result data for the </w:t>
      </w:r>
      <w:r>
        <w:rPr>
          <w:b/>
        </w:rPr>
        <w:t xml:space="preserve">GetParameterDisplayData </w:t>
      </w:r>
      <w:r>
        <w:t>WSDL operation.</w:t>
      </w:r>
    </w:p>
    <w:p w:rsidR="00E0047E" w:rsidRDefault="00104175">
      <w:pPr>
        <w:pStyle w:val="Code"/>
      </w:pPr>
      <w:r>
        <w:t>&lt;xs:element name="GetParameterDisplayDataResponse"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w:t>
      </w:r>
      <w:r>
        <w:t>:element minOccurs="0" maxOccurs="1" name="GetParameterDisplayDataResult"&gt;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&lt;xs:any minOccurs="0" maxOccurs="unbounded" namespace="http://www.w3.org/2001/XMLSchema" processContents="lax"/&gt;</w:t>
      </w:r>
    </w:p>
    <w:p w:rsidR="00E0047E" w:rsidRDefault="00104175">
      <w:pPr>
        <w:pStyle w:val="Code"/>
      </w:pPr>
      <w:r>
        <w:t xml:space="preserve">       </w:t>
      </w:r>
      <w:r>
        <w:t xml:space="preserve">     &lt;xs:any minOccurs="1"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479" w:name="CC_a072c64388ca6736224d9c6eeb25f3d5"/>
      <w:bookmarkEnd w:id="3479"/>
      <w:r>
        <w:rPr>
          <w:b/>
        </w:rPr>
        <w:t>GetParameterDisplayDataResu</w:t>
      </w:r>
      <w:r>
        <w:rPr>
          <w:b/>
        </w:rPr>
        <w:t xml:space="preserve">lt: </w:t>
      </w:r>
      <w:r>
        <w:t xml:space="preserve">This defines the template data table that contains only the columns produced by a specific parameter type. </w:t>
      </w:r>
    </w:p>
    <w:p w:rsidR="00E0047E" w:rsidRDefault="00104175">
      <w:pPr>
        <w:pStyle w:val="Heading5"/>
      </w:pPr>
      <w:bookmarkStart w:id="3480" w:name="section_6f4850d146764543aa63b641674525b6"/>
      <w:bookmarkStart w:id="3481" w:name="_Toc462893571"/>
      <w:r>
        <w:t>Complex Types</w:t>
      </w:r>
      <w:bookmarkEnd w:id="3480"/>
      <w:bookmarkEnd w:id="3481"/>
    </w:p>
    <w:p w:rsidR="00E0047E" w:rsidRDefault="00104175">
      <w:r>
        <w:t>None.</w:t>
      </w:r>
    </w:p>
    <w:p w:rsidR="00E0047E" w:rsidRDefault="00104175">
      <w:pPr>
        <w:pStyle w:val="Heading5"/>
      </w:pPr>
      <w:bookmarkStart w:id="3482" w:name="section_30541c729ecd4c84b53272d86050baaf"/>
      <w:bookmarkStart w:id="3483" w:name="_Toc462893572"/>
      <w:r>
        <w:t>Simple Types</w:t>
      </w:r>
      <w:bookmarkEnd w:id="3482"/>
      <w:bookmarkEnd w:id="3483"/>
    </w:p>
    <w:p w:rsidR="00E0047E" w:rsidRDefault="00104175">
      <w:r>
        <w:t>None.</w:t>
      </w:r>
    </w:p>
    <w:p w:rsidR="00E0047E" w:rsidRDefault="00104175">
      <w:pPr>
        <w:pStyle w:val="Heading5"/>
      </w:pPr>
      <w:bookmarkStart w:id="3484" w:name="section_fa771d489c2046a7bfee3e7f9380dfe9"/>
      <w:bookmarkStart w:id="3485" w:name="_Toc462893573"/>
      <w:r>
        <w:t>Attributes</w:t>
      </w:r>
      <w:bookmarkEnd w:id="3484"/>
      <w:bookmarkEnd w:id="3485"/>
    </w:p>
    <w:p w:rsidR="00E0047E" w:rsidRDefault="00104175">
      <w:r>
        <w:t>None.</w:t>
      </w:r>
    </w:p>
    <w:p w:rsidR="00E0047E" w:rsidRDefault="00104175">
      <w:pPr>
        <w:pStyle w:val="Heading5"/>
      </w:pPr>
      <w:bookmarkStart w:id="3486" w:name="section_e3654f03839a46fab69c251548b9648b"/>
      <w:bookmarkStart w:id="3487" w:name="_Toc462893574"/>
      <w:r>
        <w:t>Groups</w:t>
      </w:r>
      <w:bookmarkEnd w:id="3486"/>
      <w:bookmarkEnd w:id="3487"/>
    </w:p>
    <w:p w:rsidR="00E0047E" w:rsidRDefault="00104175">
      <w:r>
        <w:lastRenderedPageBreak/>
        <w:t>None.</w:t>
      </w:r>
    </w:p>
    <w:p w:rsidR="00E0047E" w:rsidRDefault="00104175">
      <w:pPr>
        <w:pStyle w:val="Heading5"/>
      </w:pPr>
      <w:bookmarkStart w:id="3488" w:name="section_bd1fc7934a734839a2fefeb4a6271a53"/>
      <w:bookmarkStart w:id="3489" w:name="_Toc462893575"/>
      <w:r>
        <w:t>Attribute Groups</w:t>
      </w:r>
      <w:bookmarkEnd w:id="3488"/>
      <w:bookmarkEnd w:id="3489"/>
    </w:p>
    <w:p w:rsidR="00E0047E" w:rsidRDefault="00104175">
      <w:r>
        <w:t>None.</w:t>
      </w:r>
    </w:p>
    <w:p w:rsidR="00E0047E" w:rsidRDefault="00104175">
      <w:pPr>
        <w:pStyle w:val="Heading4"/>
      </w:pPr>
      <w:bookmarkStart w:id="3490" w:name="section_f58df0d8ff93421c82ed260f1ecf5f9f"/>
      <w:bookmarkStart w:id="3491" w:name="_Toc462893576"/>
      <w:r>
        <w:t>GetPreviewDataSet</w:t>
      </w:r>
      <w:bookmarkEnd w:id="3490"/>
      <w:bookmarkEnd w:id="3491"/>
      <w:r>
        <w:fldChar w:fldCharType="begin"/>
      </w:r>
      <w:r>
        <w:instrText xml:space="preserve"> XE "Server:GetPreviewDataSet operation" </w:instrText>
      </w:r>
      <w:r>
        <w:fldChar w:fldCharType="end"/>
      </w:r>
      <w:r>
        <w:fldChar w:fldCharType="begin"/>
      </w:r>
      <w:r>
        <w:instrText xml:space="preserve"> XE "Operations:GetPreviewDataSet" </w:instrText>
      </w:r>
      <w:r>
        <w:fldChar w:fldCharType="end"/>
      </w:r>
    </w:p>
    <w:p w:rsidR="00E0047E" w:rsidRDefault="00104175">
      <w:bookmarkStart w:id="3492" w:name="CC_95edb0157539f79d6a263ba691cbd2f8"/>
      <w:bookmarkEnd w:id="3492"/>
      <w:r>
        <w:t xml:space="preserve">The </w:t>
      </w:r>
      <w:r>
        <w:rPr>
          <w:b/>
        </w:rPr>
        <w:t>GetPreviewDataSet</w:t>
      </w:r>
      <w:r>
        <w:t xml:space="preserve"> method retrieves a data set from a data source, which is suitable for previewing results.</w:t>
      </w:r>
    </w:p>
    <w:p w:rsidR="00E0047E" w:rsidRDefault="00104175">
      <w:bookmarkStart w:id="3493" w:name="CC_a9b9f6007e896cf9172ee652bd67b696"/>
      <w:bookmarkEnd w:id="3493"/>
      <w:r>
        <w:t xml:space="preserve">The following is the WSDL port type specification of the </w:t>
      </w:r>
      <w:r>
        <w:rPr>
          <w:b/>
        </w:rPr>
        <w:t>GetPre</w:t>
      </w:r>
      <w:r>
        <w:rPr>
          <w:b/>
        </w:rPr>
        <w:t xml:space="preserve">viewDataSet </w:t>
      </w:r>
      <w:r>
        <w:t>WSDL operation.</w:t>
      </w:r>
    </w:p>
    <w:p w:rsidR="00E0047E" w:rsidRDefault="00104175">
      <w:pPr>
        <w:pStyle w:val="Code"/>
      </w:pPr>
      <w:r>
        <w:t>&lt;wsdl:operation name="GetPreviewDataSet" xmlns:wsdl="http://schemas.xmlsoap.org/wsdl/"&gt;</w:t>
      </w:r>
    </w:p>
    <w:p w:rsidR="00E0047E" w:rsidRDefault="00104175">
      <w:pPr>
        <w:pStyle w:val="Code"/>
      </w:pPr>
      <w:r>
        <w:t xml:space="preserve">  &lt;wsdl:input message="tns:GetPreviewDataSetSoapIn"/&gt;</w:t>
      </w:r>
    </w:p>
    <w:p w:rsidR="00E0047E" w:rsidRDefault="00104175">
      <w:pPr>
        <w:pStyle w:val="Code"/>
      </w:pPr>
      <w:r>
        <w:t xml:space="preserve">  &lt;wsdl:output message="tns:GetPreviewDataSetSoapOut"/&gt;</w:t>
      </w:r>
    </w:p>
    <w:p w:rsidR="00E0047E" w:rsidRDefault="00104175">
      <w:pPr>
        <w:pStyle w:val="Code"/>
      </w:pPr>
      <w:r>
        <w:t>&lt;/wsdl:operation&gt;</w:t>
      </w:r>
    </w:p>
    <w:p w:rsidR="00E0047E" w:rsidRDefault="00104175">
      <w:bookmarkStart w:id="3494" w:name="CC_f899a5b91d73b22a052ec589c9c820f2"/>
      <w:bookmarkEnd w:id="3494"/>
      <w:r>
        <w:t xml:space="preserve">The protocol client sends a </w:t>
      </w:r>
      <w:r>
        <w:rPr>
          <w:b/>
        </w:rPr>
        <w:t>GetPreviewDataSetSoapIn</w:t>
      </w:r>
      <w:r>
        <w:t xml:space="preserve"> request message (section </w:t>
      </w:r>
      <w:hyperlink w:anchor="Section_58ef06a787324acea6a61d30db9896fd" w:history="1">
        <w:r>
          <w:rPr>
            <w:rStyle w:val="Hyperlink"/>
          </w:rPr>
          <w:t>3.1.4.47.1.1</w:t>
        </w:r>
      </w:hyperlink>
      <w:r>
        <w:t xml:space="preserve">), and the server (2) responds with a </w:t>
      </w:r>
      <w:r>
        <w:rPr>
          <w:b/>
        </w:rPr>
        <w:t>GetPreviewDataSetSoapOut</w:t>
      </w:r>
      <w:r>
        <w:t xml:space="preserve"> response message (section </w:t>
      </w:r>
      <w:hyperlink w:anchor="Section_d11b4f5ee44a46b28fa258b0bc338a99" w:history="1">
        <w:r>
          <w:rPr>
            <w:rStyle w:val="Hyperlink"/>
          </w:rPr>
          <w:t>3.1.4.47.1.2</w:t>
        </w:r>
      </w:hyperlink>
      <w:r>
        <w:t>) as follows:</w:t>
      </w:r>
    </w:p>
    <w:p w:rsidR="00E0047E" w:rsidRDefault="00104175">
      <w:pPr>
        <w:pStyle w:val="ListParagraph"/>
        <w:numPr>
          <w:ilvl w:val="0"/>
          <w:numId w:val="124"/>
        </w:numPr>
      </w:pPr>
      <w:r>
        <w:t xml:space="preserve">The protocol client sends a </w:t>
      </w:r>
      <w:r>
        <w:rPr>
          <w:b/>
        </w:rPr>
        <w:t>DataSource</w:t>
      </w:r>
      <w:r>
        <w:t xml:space="preserve"> complex type (section </w:t>
      </w:r>
      <w:hyperlink w:anchor="Section_bcabc8689857430785b2daacd5245e4a" w:history="1">
        <w:r>
          <w:rPr>
            <w:rStyle w:val="Hyperlink"/>
          </w:rPr>
          <w:t>2.2.4.85</w:t>
        </w:r>
      </w:hyperlink>
      <w:r>
        <w:t>) that defines the data to be retrieved.</w:t>
      </w:r>
    </w:p>
    <w:p w:rsidR="00E0047E" w:rsidRDefault="00104175">
      <w:pPr>
        <w:pStyle w:val="ListParagraph"/>
        <w:numPr>
          <w:ilvl w:val="0"/>
          <w:numId w:val="124"/>
        </w:numPr>
      </w:pPr>
      <w:r>
        <w:t>The server (2) res</w:t>
      </w:r>
      <w:r>
        <w:t>ponds with a data set suitable for previewing the data.</w:t>
      </w:r>
    </w:p>
    <w:p w:rsidR="00E0047E" w:rsidRDefault="00104175">
      <w:pPr>
        <w:pStyle w:val="ListParagraph"/>
        <w:numPr>
          <w:ilvl w:val="0"/>
          <w:numId w:val="124"/>
        </w:numPr>
      </w:pPr>
      <w:r>
        <w:t xml:space="preserve">In the event a data set cannot be retrieved, the server (2) MUST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870"/>
        <w:gridCol w:w="531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870" w:type="dxa"/>
          </w:tcPr>
          <w:p w:rsidR="00E0047E" w:rsidRDefault="00104175">
            <w:pPr>
              <w:pStyle w:val="TableHeaderText"/>
            </w:pPr>
            <w:r>
              <w:t>E</w:t>
            </w:r>
            <w:r>
              <w:t>rror code</w:t>
            </w:r>
          </w:p>
        </w:tc>
        <w:tc>
          <w:tcPr>
            <w:tcW w:w="5310" w:type="dxa"/>
          </w:tcPr>
          <w:p w:rsidR="00E0047E" w:rsidRDefault="00104175">
            <w:pPr>
              <w:pStyle w:val="TableHeaderText"/>
            </w:pPr>
            <w:r>
              <w:t>Description</w:t>
            </w:r>
          </w:p>
        </w:tc>
      </w:tr>
      <w:tr w:rsidR="00E0047E" w:rsidTr="00E0047E">
        <w:tc>
          <w:tcPr>
            <w:tcW w:w="3870" w:type="dxa"/>
          </w:tcPr>
          <w:p w:rsidR="00E0047E" w:rsidRDefault="00104175">
            <w:pPr>
              <w:pStyle w:val="TableBodyText"/>
              <w:rPr>
                <w:b/>
              </w:rPr>
            </w:pPr>
            <w:r>
              <w:rPr>
                <w:b/>
              </w:rPr>
              <w:t>InvalidPermission</w:t>
            </w:r>
          </w:p>
        </w:tc>
        <w:tc>
          <w:tcPr>
            <w:tcW w:w="531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870" w:type="dxa"/>
          </w:tcPr>
          <w:p w:rsidR="00E0047E" w:rsidRDefault="00104175">
            <w:pPr>
              <w:pStyle w:val="TableBodyText"/>
              <w:rPr>
                <w:b/>
              </w:rPr>
            </w:pPr>
            <w:r>
              <w:rPr>
                <w:b/>
              </w:rPr>
              <w:t>DataSourceConnectionFailed</w:t>
            </w:r>
          </w:p>
        </w:tc>
        <w:tc>
          <w:tcPr>
            <w:tcW w:w="5310" w:type="dxa"/>
          </w:tcPr>
          <w:p w:rsidR="00E0047E" w:rsidRDefault="00104175">
            <w:pPr>
              <w:pStyle w:val="TableBodyText"/>
            </w:pPr>
            <w:r>
              <w:t>See Common List of Error Codes (section 2.2.2.1.3).</w:t>
            </w:r>
          </w:p>
        </w:tc>
      </w:tr>
      <w:tr w:rsidR="00E0047E" w:rsidTr="00E0047E">
        <w:tc>
          <w:tcPr>
            <w:tcW w:w="3870" w:type="dxa"/>
          </w:tcPr>
          <w:p w:rsidR="00E0047E" w:rsidRDefault="00104175">
            <w:pPr>
              <w:pStyle w:val="TableBodyText"/>
              <w:rPr>
                <w:b/>
              </w:rPr>
            </w:pPr>
            <w:r>
              <w:rPr>
                <w:b/>
              </w:rPr>
              <w:t>DataSourceConnectionUnsupported</w:t>
            </w:r>
          </w:p>
        </w:tc>
        <w:tc>
          <w:tcPr>
            <w:tcW w:w="5310" w:type="dxa"/>
          </w:tcPr>
          <w:p w:rsidR="00E0047E" w:rsidRDefault="00104175">
            <w:pPr>
              <w:pStyle w:val="TableBodyText"/>
            </w:pPr>
            <w:r>
              <w:t>See Common List of Error Codes (section 2.2.2.1.3).</w:t>
            </w:r>
          </w:p>
        </w:tc>
      </w:tr>
      <w:tr w:rsidR="00E0047E" w:rsidTr="00E0047E">
        <w:tc>
          <w:tcPr>
            <w:tcW w:w="3870" w:type="dxa"/>
            <w:hideMark/>
          </w:tcPr>
          <w:p w:rsidR="00E0047E" w:rsidRDefault="00104175">
            <w:pPr>
              <w:pStyle w:val="TableBodyText"/>
              <w:rPr>
                <w:b/>
              </w:rPr>
            </w:pPr>
            <w:r>
              <w:rPr>
                <w:b/>
              </w:rPr>
              <w:t>NotTrustedLocation</w:t>
            </w:r>
          </w:p>
        </w:tc>
        <w:tc>
          <w:tcPr>
            <w:tcW w:w="5310" w:type="dxa"/>
            <w:hideMark/>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495" w:name="section_ba934ff2df6c42efa6df225c4bef9ec8"/>
      <w:bookmarkStart w:id="3496" w:name="_Toc462893577"/>
      <w:r>
        <w:t>Messages</w:t>
      </w:r>
      <w:bookmarkEnd w:id="3495"/>
      <w:bookmarkEnd w:id="3496"/>
    </w:p>
    <w:p w:rsidR="00E0047E" w:rsidRDefault="00104175">
      <w:r>
        <w:t>The following table summarizes the set of WSDL message definitions that are speci</w:t>
      </w:r>
      <w:r>
        <w:t>fic to this operation.</w:t>
      </w:r>
    </w:p>
    <w:tbl>
      <w:tblPr>
        <w:tblStyle w:val="Table-ShadedHeader"/>
        <w:tblW w:w="0" w:type="auto"/>
        <w:tblLook w:val="04A0" w:firstRow="1" w:lastRow="0" w:firstColumn="1" w:lastColumn="0" w:noHBand="0" w:noVBand="1"/>
      </w:tblPr>
      <w:tblGrid>
        <w:gridCol w:w="2742"/>
        <w:gridCol w:w="641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GetPreviewDataSetSoapIn</w:t>
            </w:r>
          </w:p>
        </w:tc>
        <w:tc>
          <w:tcPr>
            <w:tcW w:w="0" w:type="auto"/>
            <w:vAlign w:val="center"/>
          </w:tcPr>
          <w:p w:rsidR="00E0047E" w:rsidRDefault="00104175">
            <w:pPr>
              <w:pStyle w:val="TableBodyText"/>
            </w:pPr>
            <w:r>
              <w:t xml:space="preserve">The request WSDL message for the </w:t>
            </w:r>
            <w:r>
              <w:rPr>
                <w:b/>
              </w:rPr>
              <w:t xml:space="preserve">GetPreviewDataSet </w:t>
            </w:r>
            <w:r>
              <w:t>WSDL operation.</w:t>
            </w:r>
          </w:p>
        </w:tc>
      </w:tr>
      <w:tr w:rsidR="00E0047E" w:rsidTr="00E0047E">
        <w:tc>
          <w:tcPr>
            <w:tcW w:w="0" w:type="auto"/>
            <w:vAlign w:val="center"/>
          </w:tcPr>
          <w:p w:rsidR="00E0047E" w:rsidRDefault="00104175">
            <w:pPr>
              <w:pStyle w:val="TableBodyText"/>
            </w:pPr>
            <w:r>
              <w:rPr>
                <w:b/>
              </w:rPr>
              <w:t>GetPreviewDataSetSoapOut</w:t>
            </w:r>
          </w:p>
        </w:tc>
        <w:tc>
          <w:tcPr>
            <w:tcW w:w="0" w:type="auto"/>
            <w:vAlign w:val="center"/>
          </w:tcPr>
          <w:p w:rsidR="00E0047E" w:rsidRDefault="00104175">
            <w:pPr>
              <w:pStyle w:val="TableBodyText"/>
            </w:pPr>
            <w:r>
              <w:t xml:space="preserve">The response WSDL message for the </w:t>
            </w:r>
            <w:r>
              <w:rPr>
                <w:b/>
              </w:rPr>
              <w:t xml:space="preserve">GetPreviewDataSet </w:t>
            </w:r>
            <w:r>
              <w:t>WSDL operation.</w:t>
            </w:r>
          </w:p>
        </w:tc>
      </w:tr>
    </w:tbl>
    <w:p w:rsidR="00E0047E" w:rsidRDefault="00E0047E"/>
    <w:p w:rsidR="00E0047E" w:rsidRDefault="00104175">
      <w:pPr>
        <w:pStyle w:val="Heading6"/>
      </w:pPr>
      <w:bookmarkStart w:id="3497" w:name="section_58ef06a787324acea6a61d30db9896fd"/>
      <w:bookmarkStart w:id="3498" w:name="_Toc462893578"/>
      <w:r>
        <w:lastRenderedPageBreak/>
        <w:t>GetPreviewDataSetSoapIn</w:t>
      </w:r>
      <w:bookmarkEnd w:id="3497"/>
      <w:bookmarkEnd w:id="3498"/>
    </w:p>
    <w:p w:rsidR="00E0047E" w:rsidRDefault="00104175">
      <w:r>
        <w:t xml:space="preserve">The request WSDL message for the </w:t>
      </w:r>
      <w:r>
        <w:rPr>
          <w:b/>
        </w:rPr>
        <w:t xml:space="preserve">GetPreviewDataSet </w:t>
      </w:r>
      <w:r>
        <w:t>WSDL operation.</w:t>
      </w:r>
    </w:p>
    <w:p w:rsidR="00E0047E" w:rsidRDefault="00104175">
      <w:r>
        <w:t>The SOAP action value is:</w:t>
      </w:r>
    </w:p>
    <w:p w:rsidR="00E0047E" w:rsidRDefault="00104175">
      <w:pPr>
        <w:pStyle w:val="Code"/>
      </w:pPr>
      <w:r>
        <w:t>http://www.microsoft.com/performancepoint/scorecards/GetPreviewDataSet</w:t>
      </w:r>
    </w:p>
    <w:p w:rsidR="00E0047E" w:rsidRDefault="00104175">
      <w:r>
        <w:t xml:space="preserve">The SOAP body contains the </w:t>
      </w:r>
      <w:r>
        <w:rPr>
          <w:b/>
        </w:rPr>
        <w:t xml:space="preserve">GetPreviewDataSet </w:t>
      </w:r>
      <w:r>
        <w:t>element.</w:t>
      </w:r>
    </w:p>
    <w:p w:rsidR="00E0047E" w:rsidRDefault="00104175">
      <w:pPr>
        <w:pStyle w:val="Heading6"/>
      </w:pPr>
      <w:bookmarkStart w:id="3499" w:name="section_d11b4f5ee44a46b28fa258b0bc338a99"/>
      <w:bookmarkStart w:id="3500" w:name="_Toc462893579"/>
      <w:r>
        <w:t>GetPreviewDataSetSoapOut</w:t>
      </w:r>
      <w:bookmarkEnd w:id="3499"/>
      <w:bookmarkEnd w:id="3500"/>
    </w:p>
    <w:p w:rsidR="00E0047E" w:rsidRDefault="00104175">
      <w:r>
        <w:t xml:space="preserve">The response </w:t>
      </w:r>
      <w:r>
        <w:t xml:space="preserve">WSDL message for the </w:t>
      </w:r>
      <w:r>
        <w:rPr>
          <w:b/>
        </w:rPr>
        <w:t xml:space="preserve">GetPreviewDataSet </w:t>
      </w:r>
      <w:r>
        <w:t>WSDL operation.</w:t>
      </w:r>
    </w:p>
    <w:p w:rsidR="00E0047E" w:rsidRDefault="00104175">
      <w:r>
        <w:t xml:space="preserve">The SOAP body contains the </w:t>
      </w:r>
      <w:r>
        <w:rPr>
          <w:b/>
        </w:rPr>
        <w:t xml:space="preserve">GetPreviewDataSetResponse </w:t>
      </w:r>
      <w:r>
        <w:t>element.</w:t>
      </w:r>
    </w:p>
    <w:p w:rsidR="00E0047E" w:rsidRDefault="00104175">
      <w:pPr>
        <w:pStyle w:val="Heading5"/>
      </w:pPr>
      <w:bookmarkStart w:id="3501" w:name="section_d0fc1149c5e64c69a0b8226ea53c801e"/>
      <w:bookmarkStart w:id="3502" w:name="_Toc462893580"/>
      <w:r>
        <w:t>Elements</w:t>
      </w:r>
      <w:bookmarkEnd w:id="3501"/>
      <w:bookmarkEnd w:id="3502"/>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40"/>
        <w:gridCol w:w="525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GetPre</w:t>
            </w:r>
            <w:r>
              <w:rPr>
                <w:b/>
              </w:rPr>
              <w:t>viewDataSet</w:t>
            </w:r>
          </w:p>
        </w:tc>
        <w:tc>
          <w:tcPr>
            <w:tcW w:w="0" w:type="auto"/>
            <w:vAlign w:val="center"/>
          </w:tcPr>
          <w:p w:rsidR="00E0047E" w:rsidRDefault="00104175">
            <w:pPr>
              <w:pStyle w:val="TableBodyText"/>
            </w:pPr>
            <w:r>
              <w:t xml:space="preserve">The input data for the </w:t>
            </w:r>
            <w:r>
              <w:rPr>
                <w:b/>
              </w:rPr>
              <w:t xml:space="preserve">GetPreviewDataSet </w:t>
            </w:r>
            <w:r>
              <w:t>WSDL operation.</w:t>
            </w:r>
          </w:p>
        </w:tc>
      </w:tr>
      <w:tr w:rsidR="00E0047E" w:rsidTr="00E0047E">
        <w:tc>
          <w:tcPr>
            <w:tcW w:w="0" w:type="auto"/>
            <w:vAlign w:val="center"/>
          </w:tcPr>
          <w:p w:rsidR="00E0047E" w:rsidRDefault="00104175">
            <w:pPr>
              <w:pStyle w:val="TableBodyText"/>
            </w:pPr>
            <w:r>
              <w:rPr>
                <w:b/>
              </w:rPr>
              <w:t>GetPreviewDataSetResponse</w:t>
            </w:r>
          </w:p>
        </w:tc>
        <w:tc>
          <w:tcPr>
            <w:tcW w:w="0" w:type="auto"/>
            <w:vAlign w:val="center"/>
          </w:tcPr>
          <w:p w:rsidR="00E0047E" w:rsidRDefault="00104175">
            <w:pPr>
              <w:pStyle w:val="TableBodyText"/>
            </w:pPr>
            <w:r>
              <w:t xml:space="preserve">The result data for the </w:t>
            </w:r>
            <w:r>
              <w:rPr>
                <w:b/>
              </w:rPr>
              <w:t xml:space="preserve">GetPreviewDataSet </w:t>
            </w:r>
            <w:r>
              <w:t>WSDL operation.</w:t>
            </w:r>
          </w:p>
        </w:tc>
      </w:tr>
    </w:tbl>
    <w:p w:rsidR="00E0047E" w:rsidRDefault="00E0047E"/>
    <w:p w:rsidR="00E0047E" w:rsidRDefault="00104175">
      <w:pPr>
        <w:pStyle w:val="Heading6"/>
      </w:pPr>
      <w:bookmarkStart w:id="3503" w:name="section_9479da342bd84a669f96bc749dc34137"/>
      <w:bookmarkStart w:id="3504" w:name="_Toc462893581"/>
      <w:r>
        <w:t>GetPreviewDataSet</w:t>
      </w:r>
      <w:bookmarkEnd w:id="3503"/>
      <w:bookmarkEnd w:id="3504"/>
    </w:p>
    <w:p w:rsidR="00E0047E" w:rsidRDefault="00104175">
      <w:r>
        <w:t xml:space="preserve">The </w:t>
      </w:r>
      <w:r>
        <w:rPr>
          <w:b/>
        </w:rPr>
        <w:t>GetPreviewDataSet</w:t>
      </w:r>
      <w:r>
        <w:t xml:space="preserve"> element specifies the input data for the </w:t>
      </w:r>
      <w:r>
        <w:rPr>
          <w:b/>
        </w:rPr>
        <w:t xml:space="preserve">GetPreviewDataSet </w:t>
      </w:r>
      <w:r>
        <w:t>W</w:t>
      </w:r>
      <w:r>
        <w:t>SDL operation.</w:t>
      </w:r>
    </w:p>
    <w:p w:rsidR="00E0047E" w:rsidRDefault="00104175">
      <w:pPr>
        <w:pStyle w:val="Code"/>
      </w:pPr>
      <w:r>
        <w:t>&lt;xs:element name="GetPreviewDataSet"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name="maxRecords" type="xs:int"/&gt;</w:t>
      </w:r>
    </w:p>
    <w:p w:rsidR="00E0047E" w:rsidRDefault="00104175">
      <w:pPr>
        <w:pStyle w:val="Code"/>
      </w:pPr>
      <w:r>
        <w:t xml:space="preserve">      &lt;xs:element minOccurs="0"</w:t>
      </w:r>
      <w:r>
        <w:t xml:space="preserve">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505" w:name="CC_462dc8b72d1312cc9c146307c5adcf79"/>
      <w:bookmarkEnd w:id="3505"/>
      <w:r>
        <w:rPr>
          <w:b/>
        </w:rPr>
        <w:t xml:space="preserve">maxRecords: </w:t>
      </w:r>
      <w:r>
        <w:t>The maximum number of records to retrieve.</w:t>
      </w:r>
    </w:p>
    <w:p w:rsidR="00E0047E" w:rsidRDefault="00104175">
      <w:bookmarkStart w:id="3506" w:name="CC_9caab0bdaa19c5c555ad3f5ad277e32d"/>
      <w:bookmarkEnd w:id="3506"/>
      <w:r>
        <w:rPr>
          <w:b/>
        </w:rPr>
        <w:t xml:space="preserve">dataSource: </w:t>
      </w:r>
      <w:r>
        <w:t xml:space="preserve">The </w:t>
      </w:r>
      <w:r>
        <w:rPr>
          <w:b/>
        </w:rPr>
        <w:t>DataSource</w:t>
      </w:r>
      <w:r>
        <w:t xml:space="preserve"> complex type (section </w:t>
      </w:r>
      <w:hyperlink w:anchor="Section_bcabc8689857430785b2daacd5245e4a" w:history="1">
        <w:r>
          <w:rPr>
            <w:rStyle w:val="Hyperlink"/>
          </w:rPr>
          <w:t>2.2.4.85</w:t>
        </w:r>
      </w:hyperlink>
      <w:r>
        <w:t xml:space="preserve">) to be used in the query. This element MUST NOT be null or empty. The </w:t>
      </w:r>
      <w:r>
        <w:rPr>
          <w:b/>
        </w:rPr>
        <w:t>DataSource</w:t>
      </w:r>
      <w:r>
        <w:t xml:space="preserve"> MUST allow the query of preview data sets.</w:t>
      </w:r>
      <w:bookmarkStart w:id="350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507"/>
    </w:p>
    <w:p w:rsidR="00E0047E" w:rsidRDefault="00104175">
      <w:pPr>
        <w:pStyle w:val="Heading6"/>
      </w:pPr>
      <w:bookmarkStart w:id="3508" w:name="section_6a7aa0cd3ba3478080f3fb7cc3b44a19"/>
      <w:bookmarkStart w:id="3509" w:name="_Toc462893582"/>
      <w:r>
        <w:t>GetPreviewDataSetResponse</w:t>
      </w:r>
      <w:bookmarkEnd w:id="3508"/>
      <w:bookmarkEnd w:id="3509"/>
    </w:p>
    <w:p w:rsidR="00E0047E" w:rsidRDefault="00104175">
      <w:r>
        <w:t xml:space="preserve">The </w:t>
      </w:r>
      <w:r>
        <w:rPr>
          <w:b/>
        </w:rPr>
        <w:t>GetPr</w:t>
      </w:r>
      <w:r>
        <w:rPr>
          <w:b/>
        </w:rPr>
        <w:t>eviewDataSetResponse</w:t>
      </w:r>
      <w:r>
        <w:t xml:space="preserve"> element specifies the result data for the </w:t>
      </w:r>
      <w:r>
        <w:rPr>
          <w:b/>
        </w:rPr>
        <w:t xml:space="preserve">GetPreviewDataSet </w:t>
      </w:r>
      <w:r>
        <w:t>WSDL operation.</w:t>
      </w:r>
    </w:p>
    <w:p w:rsidR="00E0047E" w:rsidRDefault="00104175">
      <w:pPr>
        <w:pStyle w:val="Code"/>
      </w:pPr>
      <w:r>
        <w:t>&lt;xs:element name="GetPreviewDataSetResponse"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w:t>
      </w:r>
      <w:r>
        <w:t xml:space="preserve"> maxOccurs="1" name="GetPreviewDataSetResult"&gt;</w:t>
      </w:r>
    </w:p>
    <w:p w:rsidR="00E0047E" w:rsidRDefault="00104175">
      <w:pPr>
        <w:pStyle w:val="Code"/>
      </w:pPr>
      <w:r>
        <w:t xml:space="preserve">        &lt;xs:complexType mixed="true"&gt;</w:t>
      </w:r>
    </w:p>
    <w:p w:rsidR="00E0047E" w:rsidRDefault="00104175">
      <w:pPr>
        <w:pStyle w:val="Code"/>
      </w:pPr>
      <w:r>
        <w:t xml:space="preserve">          &lt;xs:sequence&gt;</w:t>
      </w:r>
    </w:p>
    <w:p w:rsidR="00E0047E" w:rsidRDefault="00104175">
      <w:pPr>
        <w:pStyle w:val="Code"/>
      </w:pPr>
      <w:r>
        <w:lastRenderedPageBreak/>
        <w:t xml:space="preserve">            &lt;xs:any/&gt;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510" w:name="CC_d819bc15eea4862df65a188682cf457a"/>
      <w:bookmarkEnd w:id="3510"/>
      <w:r>
        <w:rPr>
          <w:b/>
        </w:rPr>
        <w:t>G</w:t>
      </w:r>
      <w:r>
        <w:rPr>
          <w:b/>
        </w:rPr>
        <w:t xml:space="preserve">etPreviewDataSetResult: </w:t>
      </w:r>
      <w:r>
        <w:t xml:space="preserve">The data set matching the specifications in the </w:t>
      </w:r>
      <w:r>
        <w:rPr>
          <w:b/>
        </w:rPr>
        <w:t>DataSource</w:t>
      </w:r>
      <w:r>
        <w:t xml:space="preserve"> complex type (section </w:t>
      </w:r>
      <w:hyperlink w:anchor="Section_bcabc8689857430785b2daacd5245e4a" w:history="1">
        <w:r>
          <w:rPr>
            <w:rStyle w:val="Hyperlink"/>
          </w:rPr>
          <w:t>2.2.4.85</w:t>
        </w:r>
      </w:hyperlink>
      <w:r>
        <w:t>). The data set MUST include two elements: a schema element and a data element. The</w:t>
      </w:r>
      <w:r>
        <w:t xml:space="preserve"> content of the data element MUST conform to the schema in the schema element. The data set SHOULD include one table, but SHOULD be empty if the </w:t>
      </w:r>
      <w:r>
        <w:rPr>
          <w:b/>
        </w:rPr>
        <w:t>dataSource</w:t>
      </w:r>
      <w:r>
        <w:t xml:space="preserve"> is invalid. The data table MUST include the columns specified in </w:t>
      </w:r>
      <w:r>
        <w:rPr>
          <w:b/>
        </w:rPr>
        <w:t>DataSource</w:t>
      </w:r>
      <w:r>
        <w:t>.</w:t>
      </w:r>
    </w:p>
    <w:p w:rsidR="00E0047E" w:rsidRDefault="00104175">
      <w:pPr>
        <w:pStyle w:val="Heading5"/>
      </w:pPr>
      <w:bookmarkStart w:id="3511" w:name="section_aa322369e51f49d187c03d3ec2653360"/>
      <w:bookmarkStart w:id="3512" w:name="_Toc462893583"/>
      <w:r>
        <w:t>Complex Types</w:t>
      </w:r>
      <w:bookmarkEnd w:id="3511"/>
      <w:bookmarkEnd w:id="3512"/>
    </w:p>
    <w:p w:rsidR="00E0047E" w:rsidRDefault="00104175">
      <w:r>
        <w:t>None.</w:t>
      </w:r>
    </w:p>
    <w:p w:rsidR="00E0047E" w:rsidRDefault="00104175">
      <w:pPr>
        <w:pStyle w:val="Heading5"/>
      </w:pPr>
      <w:bookmarkStart w:id="3513" w:name="section_221120c3cfcb4a79880d79469f256195"/>
      <w:bookmarkStart w:id="3514" w:name="_Toc462893584"/>
      <w:r>
        <w:t>Simple Types</w:t>
      </w:r>
      <w:bookmarkEnd w:id="3513"/>
      <w:bookmarkEnd w:id="3514"/>
    </w:p>
    <w:p w:rsidR="00E0047E" w:rsidRDefault="00104175">
      <w:r>
        <w:t>None.</w:t>
      </w:r>
    </w:p>
    <w:p w:rsidR="00E0047E" w:rsidRDefault="00104175">
      <w:pPr>
        <w:pStyle w:val="Heading5"/>
      </w:pPr>
      <w:bookmarkStart w:id="3515" w:name="section_b9e9b801e696411093feba049c497d39"/>
      <w:bookmarkStart w:id="3516" w:name="_Toc462893585"/>
      <w:r>
        <w:t>Attributes</w:t>
      </w:r>
      <w:bookmarkEnd w:id="3515"/>
      <w:bookmarkEnd w:id="3516"/>
    </w:p>
    <w:p w:rsidR="00E0047E" w:rsidRDefault="00104175">
      <w:r>
        <w:t>None.</w:t>
      </w:r>
    </w:p>
    <w:p w:rsidR="00E0047E" w:rsidRDefault="00104175">
      <w:pPr>
        <w:pStyle w:val="Heading5"/>
      </w:pPr>
      <w:bookmarkStart w:id="3517" w:name="section_326908cf216a4fea8fbc92feebd4e90f"/>
      <w:bookmarkStart w:id="3518" w:name="_Toc462893586"/>
      <w:r>
        <w:t>Groups</w:t>
      </w:r>
      <w:bookmarkEnd w:id="3517"/>
      <w:bookmarkEnd w:id="3518"/>
    </w:p>
    <w:p w:rsidR="00E0047E" w:rsidRDefault="00104175">
      <w:r>
        <w:t>None.</w:t>
      </w:r>
    </w:p>
    <w:p w:rsidR="00E0047E" w:rsidRDefault="00104175">
      <w:pPr>
        <w:pStyle w:val="Heading5"/>
      </w:pPr>
      <w:bookmarkStart w:id="3519" w:name="section_9d223f1cf83244aab8ede69dadf64a16"/>
      <w:bookmarkStart w:id="3520" w:name="_Toc462893587"/>
      <w:r>
        <w:t>Attribute Groups</w:t>
      </w:r>
      <w:bookmarkEnd w:id="3519"/>
      <w:bookmarkEnd w:id="3520"/>
    </w:p>
    <w:p w:rsidR="00E0047E" w:rsidRDefault="00104175">
      <w:r>
        <w:t>None.</w:t>
      </w:r>
    </w:p>
    <w:p w:rsidR="00E0047E" w:rsidRDefault="00104175">
      <w:pPr>
        <w:pStyle w:val="Heading4"/>
      </w:pPr>
      <w:bookmarkStart w:id="3521" w:name="section_6cff951122c348d4a7e8c62ac783d430"/>
      <w:bookmarkStart w:id="3522" w:name="_Toc462893588"/>
      <w:r>
        <w:t>GetQueryResultMembers</w:t>
      </w:r>
      <w:bookmarkEnd w:id="3521"/>
      <w:bookmarkEnd w:id="3522"/>
      <w:r>
        <w:fldChar w:fldCharType="begin"/>
      </w:r>
      <w:r>
        <w:instrText xml:space="preserve"> XE "Server:GetQueryResultMembers operation" </w:instrText>
      </w:r>
      <w:r>
        <w:fldChar w:fldCharType="end"/>
      </w:r>
      <w:r>
        <w:fldChar w:fldCharType="begin"/>
      </w:r>
      <w:r>
        <w:instrText xml:space="preserve"> XE "Operations:GetQueryResultMembers" </w:instrText>
      </w:r>
      <w:r>
        <w:fldChar w:fldCharType="end"/>
      </w:r>
    </w:p>
    <w:p w:rsidR="00E0047E" w:rsidRDefault="00104175">
      <w:bookmarkStart w:id="3523" w:name="CC_f8e91f0cacafa335b8094aa7a97ee511"/>
      <w:bookmarkEnd w:id="3523"/>
      <w:r>
        <w:t xml:space="preserve">The </w:t>
      </w:r>
      <w:r>
        <w:rPr>
          <w:b/>
        </w:rPr>
        <w:t>GetQueryResultMembers</w:t>
      </w:r>
      <w:r>
        <w:t xml:space="preserve"> operation retrieves an array of members (2) asso</w:t>
      </w:r>
      <w:r>
        <w:t>ciated with the specified report.</w:t>
      </w:r>
    </w:p>
    <w:p w:rsidR="00E0047E" w:rsidRDefault="00104175">
      <w:bookmarkStart w:id="3524" w:name="CC_ded1e3c5145318e6d29aa859f2976304"/>
      <w:bookmarkEnd w:id="3524"/>
      <w:r>
        <w:t xml:space="preserve">The following is the WSDL port type specification of the </w:t>
      </w:r>
      <w:r>
        <w:rPr>
          <w:b/>
        </w:rPr>
        <w:t xml:space="preserve">GetQueryResultMembers </w:t>
      </w:r>
      <w:r>
        <w:t>WSDL operation.</w:t>
      </w:r>
    </w:p>
    <w:p w:rsidR="00E0047E" w:rsidRDefault="00104175">
      <w:pPr>
        <w:pStyle w:val="Code"/>
      </w:pPr>
      <w:r>
        <w:t>&lt;wsdl:operation name="GetQueryResultMembers" xmlns:wsdl="http://schemas.xmlsoap.org/wsdl/"&gt;</w:t>
      </w:r>
    </w:p>
    <w:p w:rsidR="00E0047E" w:rsidRDefault="00104175">
      <w:pPr>
        <w:pStyle w:val="Code"/>
      </w:pPr>
      <w:r>
        <w:t xml:space="preserve">  &lt;wsdl:input message="tns:GetQuery</w:t>
      </w:r>
      <w:r>
        <w:t>ResultMembersSoapIn"/&gt;</w:t>
      </w:r>
    </w:p>
    <w:p w:rsidR="00E0047E" w:rsidRDefault="00104175">
      <w:pPr>
        <w:pStyle w:val="Code"/>
      </w:pPr>
      <w:r>
        <w:t xml:space="preserve">  &lt;wsdl:output message="tns:GetQueryResultMembersSoapOut"/&gt;</w:t>
      </w:r>
    </w:p>
    <w:p w:rsidR="00E0047E" w:rsidRDefault="00104175">
      <w:pPr>
        <w:pStyle w:val="Code"/>
      </w:pPr>
      <w:r>
        <w:t>&lt;/wsdl:operation&gt;</w:t>
      </w:r>
    </w:p>
    <w:p w:rsidR="00E0047E" w:rsidRDefault="00104175">
      <w:bookmarkStart w:id="3525" w:name="CC_f34944ba2aeb9bd457447174d3a55d7e"/>
      <w:bookmarkEnd w:id="3525"/>
      <w:r>
        <w:t xml:space="preserve">The protocol client sends a </w:t>
      </w:r>
      <w:r>
        <w:rPr>
          <w:b/>
        </w:rPr>
        <w:t>GetQueryResultMembersSoapIn</w:t>
      </w:r>
      <w:r>
        <w:t xml:space="preserve"> request message (section </w:t>
      </w:r>
      <w:hyperlink w:anchor="Section_9a9adc4890fd424eb912ad3c8546f259" w:history="1">
        <w:r>
          <w:rPr>
            <w:rStyle w:val="Hyperlink"/>
          </w:rPr>
          <w:t>3.1.4.48.1.1</w:t>
        </w:r>
      </w:hyperlink>
      <w:r>
        <w:t>),</w:t>
      </w:r>
      <w:r>
        <w:t xml:space="preserve"> and the server (2) responds with a </w:t>
      </w:r>
      <w:r>
        <w:rPr>
          <w:b/>
        </w:rPr>
        <w:t>GetQueryResultMembersSoapOut</w:t>
      </w:r>
      <w:r>
        <w:t xml:space="preserve"> response message (section </w:t>
      </w:r>
      <w:hyperlink w:anchor="Section_a468dab195f54df092dd2a66aece9a7d" w:history="1">
        <w:r>
          <w:rPr>
            <w:rStyle w:val="Hyperlink"/>
          </w:rPr>
          <w:t>3.1.4.48.1.2</w:t>
        </w:r>
      </w:hyperlink>
      <w:r>
        <w:t>) as follows:</w:t>
      </w:r>
    </w:p>
    <w:p w:rsidR="00E0047E" w:rsidRDefault="00104175">
      <w:pPr>
        <w:pStyle w:val="ListParagraph"/>
        <w:numPr>
          <w:ilvl w:val="0"/>
          <w:numId w:val="125"/>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for the report view. It also sends a unique dimension name.</w:t>
      </w:r>
    </w:p>
    <w:p w:rsidR="00E0047E" w:rsidRDefault="00104175">
      <w:pPr>
        <w:pStyle w:val="ListParagraph"/>
        <w:numPr>
          <w:ilvl w:val="0"/>
          <w:numId w:val="125"/>
        </w:numPr>
      </w:pPr>
      <w:r>
        <w:t xml:space="preserve">The server (2) sends the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hideMark/>
          </w:tcPr>
          <w:p w:rsidR="00E0047E" w:rsidRDefault="00104175">
            <w:pPr>
              <w:pStyle w:val="TableHeaderText"/>
              <w:ind w:left="60"/>
            </w:pPr>
            <w:r>
              <w:lastRenderedPageBreak/>
              <w:t>Error code</w:t>
            </w:r>
          </w:p>
        </w:tc>
        <w:tc>
          <w:tcPr>
            <w:tcW w:w="5850" w:type="dxa"/>
            <w:hideMark/>
          </w:tcPr>
          <w:p w:rsidR="00E0047E" w:rsidRDefault="00104175">
            <w:pPr>
              <w:pStyle w:val="TableHeaderText"/>
              <w:ind w:left="60"/>
            </w:pPr>
            <w:r>
              <w:t>Description</w:t>
            </w:r>
          </w:p>
        </w:tc>
      </w:tr>
      <w:tr w:rsidR="00E0047E" w:rsidTr="00E0047E">
        <w:tc>
          <w:tcPr>
            <w:tcW w:w="3330" w:type="dxa"/>
            <w:hideMark/>
          </w:tcPr>
          <w:p w:rsidR="00E0047E" w:rsidRDefault="00104175">
            <w:pPr>
              <w:pStyle w:val="TableBodyText"/>
              <w:ind w:left="60"/>
              <w:rPr>
                <w:b/>
              </w:rPr>
            </w:pPr>
            <w:r>
              <w:rPr>
                <w:b/>
              </w:rPr>
              <w:t>InvalidDataSource</w:t>
            </w:r>
          </w:p>
        </w:tc>
        <w:tc>
          <w:tcPr>
            <w:tcW w:w="5850" w:type="dxa"/>
            <w:hideMark/>
          </w:tcPr>
          <w:p w:rsidR="00E0047E" w:rsidRDefault="00104175">
            <w:pPr>
              <w:pStyle w:val="TableBodyText"/>
              <w:ind w:left="60"/>
            </w:pPr>
            <w:r>
              <w:t>Current operation on the data source (1) cannot be finished because the data source (1) has failed basic validation.</w:t>
            </w:r>
          </w:p>
        </w:tc>
      </w:tr>
      <w:tr w:rsidR="00E0047E" w:rsidTr="00E0047E">
        <w:tc>
          <w:tcPr>
            <w:tcW w:w="3330" w:type="dxa"/>
            <w:hideMark/>
          </w:tcPr>
          <w:p w:rsidR="00E0047E" w:rsidRDefault="00104175">
            <w:pPr>
              <w:pStyle w:val="TableBodyText"/>
              <w:ind w:left="60"/>
              <w:rPr>
                <w:b/>
              </w:rPr>
            </w:pPr>
            <w:r>
              <w:rPr>
                <w:b/>
              </w:rPr>
              <w:t>InvalidReportView</w:t>
            </w:r>
          </w:p>
        </w:tc>
        <w:tc>
          <w:tcPr>
            <w:tcW w:w="5850" w:type="dxa"/>
            <w:hideMark/>
          </w:tcPr>
          <w:p w:rsidR="00E0047E" w:rsidRDefault="00104175">
            <w:pPr>
              <w:pStyle w:val="TableBodyText"/>
              <w:ind w:left="60"/>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hideMark/>
          </w:tcPr>
          <w:p w:rsidR="00E0047E" w:rsidRDefault="00104175">
            <w:pPr>
              <w:pStyle w:val="TableBodyText"/>
              <w:ind w:left="60"/>
              <w:rPr>
                <w:b/>
              </w:rPr>
            </w:pPr>
            <w:r>
              <w:rPr>
                <w:b/>
              </w:rPr>
              <w:t>NotTrustedLocation</w:t>
            </w:r>
          </w:p>
        </w:tc>
        <w:tc>
          <w:tcPr>
            <w:tcW w:w="5850" w:type="dxa"/>
            <w:hideMark/>
          </w:tcPr>
          <w:p w:rsidR="00E0047E" w:rsidRDefault="00104175">
            <w:pPr>
              <w:pStyle w:val="TableBodyText"/>
              <w:ind w:left="60"/>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526" w:name="section_83ea6127cdec4e48b3021c8439d96c64"/>
      <w:bookmarkStart w:id="3527" w:name="_Toc462893589"/>
      <w:r>
        <w:t>Messages</w:t>
      </w:r>
      <w:bookmarkEnd w:id="3526"/>
      <w:bookmarkEnd w:id="3527"/>
    </w:p>
    <w:p w:rsidR="00E0047E" w:rsidRDefault="00104175">
      <w:r>
        <w:t>The following table summarizes the set o</w:t>
      </w:r>
      <w:r>
        <w:t>f WSDL message definitions that are specific to this operation.</w:t>
      </w:r>
    </w:p>
    <w:tbl>
      <w:tblPr>
        <w:tblStyle w:val="Table-ShadedHeader"/>
        <w:tblW w:w="0" w:type="auto"/>
        <w:tblLook w:val="04A0" w:firstRow="1" w:lastRow="0" w:firstColumn="1" w:lastColumn="0" w:noHBand="0" w:noVBand="1"/>
      </w:tblPr>
      <w:tblGrid>
        <w:gridCol w:w="3232"/>
        <w:gridCol w:w="624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GetQueryResultMembersSoapIn</w:t>
            </w:r>
          </w:p>
        </w:tc>
        <w:tc>
          <w:tcPr>
            <w:tcW w:w="0" w:type="auto"/>
            <w:vAlign w:val="center"/>
          </w:tcPr>
          <w:p w:rsidR="00E0047E" w:rsidRDefault="00104175">
            <w:pPr>
              <w:pStyle w:val="TableBodyText"/>
            </w:pPr>
            <w:r>
              <w:t xml:space="preserve">The request WSDL message for the </w:t>
            </w:r>
            <w:r>
              <w:rPr>
                <w:b/>
              </w:rPr>
              <w:t xml:space="preserve">GetQueryResultMembers </w:t>
            </w:r>
            <w:r>
              <w:t>WSDL operation.</w:t>
            </w:r>
          </w:p>
        </w:tc>
      </w:tr>
      <w:tr w:rsidR="00E0047E" w:rsidTr="00E0047E">
        <w:tc>
          <w:tcPr>
            <w:tcW w:w="0" w:type="auto"/>
            <w:vAlign w:val="center"/>
          </w:tcPr>
          <w:p w:rsidR="00E0047E" w:rsidRDefault="00104175">
            <w:pPr>
              <w:pStyle w:val="TableBodyText"/>
            </w:pPr>
            <w:r>
              <w:rPr>
                <w:b/>
              </w:rPr>
              <w:t>GetQueryResultMembersSoapOut</w:t>
            </w:r>
          </w:p>
        </w:tc>
        <w:tc>
          <w:tcPr>
            <w:tcW w:w="0" w:type="auto"/>
            <w:vAlign w:val="center"/>
          </w:tcPr>
          <w:p w:rsidR="00E0047E" w:rsidRDefault="00104175">
            <w:pPr>
              <w:pStyle w:val="TableBodyText"/>
            </w:pPr>
            <w:r>
              <w:t xml:space="preserve">The response WSDL message for the </w:t>
            </w:r>
            <w:r>
              <w:rPr>
                <w:b/>
              </w:rPr>
              <w:t xml:space="preserve">GetQueryResultMembers </w:t>
            </w:r>
            <w:r>
              <w:t>WSDL operation.</w:t>
            </w:r>
          </w:p>
        </w:tc>
      </w:tr>
    </w:tbl>
    <w:p w:rsidR="00E0047E" w:rsidRDefault="00E0047E"/>
    <w:p w:rsidR="00E0047E" w:rsidRDefault="00104175">
      <w:pPr>
        <w:pStyle w:val="Heading6"/>
      </w:pPr>
      <w:bookmarkStart w:id="3528" w:name="section_9a9adc4890fd424eb912ad3c8546f259"/>
      <w:bookmarkStart w:id="3529" w:name="_Toc462893590"/>
      <w:r>
        <w:t>GetQueryResultMembersSoapIn</w:t>
      </w:r>
      <w:bookmarkEnd w:id="3528"/>
      <w:bookmarkEnd w:id="3529"/>
    </w:p>
    <w:p w:rsidR="00E0047E" w:rsidRDefault="00104175">
      <w:r>
        <w:t xml:space="preserve">The request WSDL message for the </w:t>
      </w:r>
      <w:r>
        <w:rPr>
          <w:b/>
        </w:rPr>
        <w:t xml:space="preserve">GetQueryResultMembers </w:t>
      </w:r>
      <w:r>
        <w:t>WSDL operation.</w:t>
      </w:r>
    </w:p>
    <w:p w:rsidR="00E0047E" w:rsidRDefault="00104175">
      <w:r>
        <w:t>The SOAP action value is:</w:t>
      </w:r>
    </w:p>
    <w:p w:rsidR="00E0047E" w:rsidRDefault="00104175">
      <w:pPr>
        <w:pStyle w:val="Code"/>
      </w:pPr>
      <w:r>
        <w:t>http://www.microsoft.com/performancepoint/scorecards/GetQueryResultMembers</w:t>
      </w:r>
    </w:p>
    <w:p w:rsidR="00E0047E" w:rsidRDefault="00104175">
      <w:r>
        <w:t>The SOAP body co</w:t>
      </w:r>
      <w:r>
        <w:t xml:space="preserve">ntains the </w:t>
      </w:r>
      <w:r>
        <w:rPr>
          <w:b/>
        </w:rPr>
        <w:t xml:space="preserve">GetQueryResultMembers </w:t>
      </w:r>
      <w:r>
        <w:t>element.</w:t>
      </w:r>
    </w:p>
    <w:p w:rsidR="00E0047E" w:rsidRDefault="00104175">
      <w:pPr>
        <w:pStyle w:val="Heading6"/>
      </w:pPr>
      <w:bookmarkStart w:id="3530" w:name="section_a468dab195f54df092dd2a66aece9a7d"/>
      <w:bookmarkStart w:id="3531" w:name="_Toc462893591"/>
      <w:r>
        <w:t>GetQueryResultMembersSoapOut</w:t>
      </w:r>
      <w:bookmarkEnd w:id="3530"/>
      <w:bookmarkEnd w:id="3531"/>
    </w:p>
    <w:p w:rsidR="00E0047E" w:rsidRDefault="00104175">
      <w:r>
        <w:t xml:space="preserve">The response WSDL message for the </w:t>
      </w:r>
      <w:r>
        <w:rPr>
          <w:b/>
        </w:rPr>
        <w:t xml:space="preserve">GetQueryResultMembers </w:t>
      </w:r>
      <w:r>
        <w:t>WSDL operation.</w:t>
      </w:r>
    </w:p>
    <w:p w:rsidR="00E0047E" w:rsidRDefault="00104175">
      <w:r>
        <w:t xml:space="preserve">The SOAP body contains the </w:t>
      </w:r>
      <w:r>
        <w:rPr>
          <w:b/>
        </w:rPr>
        <w:t xml:space="preserve">GetQueryResultMembersResponse </w:t>
      </w:r>
      <w:r>
        <w:t>element.</w:t>
      </w:r>
    </w:p>
    <w:p w:rsidR="00E0047E" w:rsidRDefault="00104175">
      <w:pPr>
        <w:pStyle w:val="Heading5"/>
      </w:pPr>
      <w:bookmarkStart w:id="3532" w:name="section_2298a19bd11a4459b5cb256cfb351b9e"/>
      <w:bookmarkStart w:id="3533" w:name="_Toc462893592"/>
      <w:r>
        <w:t>Elements</w:t>
      </w:r>
      <w:bookmarkEnd w:id="3532"/>
      <w:bookmarkEnd w:id="3533"/>
    </w:p>
    <w:p w:rsidR="00E0047E" w:rsidRDefault="00104175">
      <w:r>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3330"/>
        <w:gridCol w:w="574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GetQueryResultMembers</w:t>
            </w:r>
          </w:p>
        </w:tc>
        <w:tc>
          <w:tcPr>
            <w:tcW w:w="0" w:type="auto"/>
            <w:vAlign w:val="center"/>
          </w:tcPr>
          <w:p w:rsidR="00E0047E" w:rsidRDefault="00104175">
            <w:pPr>
              <w:pStyle w:val="TableBodyText"/>
            </w:pPr>
            <w:r>
              <w:t xml:space="preserve">The input data for the </w:t>
            </w:r>
            <w:r>
              <w:rPr>
                <w:b/>
              </w:rPr>
              <w:t xml:space="preserve">GetQueryResultMembers </w:t>
            </w:r>
            <w:r>
              <w:t>WSDL operation.</w:t>
            </w:r>
          </w:p>
        </w:tc>
      </w:tr>
      <w:tr w:rsidR="00E0047E" w:rsidTr="00E0047E">
        <w:tc>
          <w:tcPr>
            <w:tcW w:w="0" w:type="auto"/>
            <w:vAlign w:val="center"/>
          </w:tcPr>
          <w:p w:rsidR="00E0047E" w:rsidRDefault="00104175">
            <w:pPr>
              <w:pStyle w:val="TableBodyText"/>
            </w:pPr>
            <w:r>
              <w:rPr>
                <w:b/>
              </w:rPr>
              <w:t>GetQueryResultMembersResponse</w:t>
            </w:r>
          </w:p>
        </w:tc>
        <w:tc>
          <w:tcPr>
            <w:tcW w:w="0" w:type="auto"/>
            <w:vAlign w:val="center"/>
          </w:tcPr>
          <w:p w:rsidR="00E0047E" w:rsidRDefault="00104175">
            <w:pPr>
              <w:pStyle w:val="TableBodyText"/>
            </w:pPr>
            <w:r>
              <w:t xml:space="preserve">The result data for the </w:t>
            </w:r>
            <w:r>
              <w:rPr>
                <w:b/>
              </w:rPr>
              <w:t xml:space="preserve">GetQueryResultMembers </w:t>
            </w:r>
            <w:r>
              <w:t>WSDL operation.</w:t>
            </w:r>
          </w:p>
        </w:tc>
      </w:tr>
    </w:tbl>
    <w:p w:rsidR="00E0047E" w:rsidRDefault="00E0047E"/>
    <w:p w:rsidR="00E0047E" w:rsidRDefault="00104175">
      <w:pPr>
        <w:pStyle w:val="Heading6"/>
      </w:pPr>
      <w:bookmarkStart w:id="3534" w:name="section_e90392c504a14bd39c36ecbfc6691f73"/>
      <w:bookmarkStart w:id="3535" w:name="_Toc462893593"/>
      <w:r>
        <w:t>GetQueryResultMembers</w:t>
      </w:r>
      <w:bookmarkEnd w:id="3534"/>
      <w:bookmarkEnd w:id="3535"/>
    </w:p>
    <w:p w:rsidR="00E0047E" w:rsidRDefault="00104175">
      <w:r>
        <w:lastRenderedPageBreak/>
        <w:t xml:space="preserve">The </w:t>
      </w:r>
      <w:r>
        <w:rPr>
          <w:b/>
        </w:rPr>
        <w:t>GetQueryResultMembers</w:t>
      </w:r>
      <w:r>
        <w:t xml:space="preserve"> element specifies the input data for the </w:t>
      </w:r>
      <w:r>
        <w:rPr>
          <w:b/>
        </w:rPr>
        <w:t xml:space="preserve">GetQueryResultMembers </w:t>
      </w:r>
      <w:r>
        <w:t>WSDL operation.</w:t>
      </w:r>
    </w:p>
    <w:p w:rsidR="00E0047E" w:rsidRDefault="00104175">
      <w:pPr>
        <w:pStyle w:val="Code"/>
      </w:pPr>
      <w:r>
        <w:t>&lt;xs:element name="GetQueryResultMembers" xmlns:xs="http://www.w3.org/2001/XMLSchema"&gt;</w:t>
      </w:r>
    </w:p>
    <w:p w:rsidR="00E0047E" w:rsidRDefault="00104175">
      <w:pPr>
        <w:pStyle w:val="Code"/>
      </w:pPr>
      <w:r>
        <w:t xml:space="preserve">  &lt;xs:complexType&gt;</w:t>
      </w:r>
    </w:p>
    <w:p w:rsidR="00E0047E" w:rsidRDefault="00104175">
      <w:pPr>
        <w:pStyle w:val="Code"/>
      </w:pPr>
      <w:r>
        <w:t xml:space="preserve">    &lt;x</w:t>
      </w:r>
      <w:r>
        <w:t>s:sequence&gt;</w:t>
      </w:r>
    </w:p>
    <w:p w:rsidR="00E0047E" w:rsidRDefault="00104175">
      <w:pPr>
        <w:pStyle w:val="Code"/>
      </w:pPr>
      <w:r>
        <w:t xml:space="preserve">      &lt;xs:element minOccurs="0" maxOccurs="1" name="analyticReportViewLocation" type="tns:RepositoryLocation"/&gt;</w:t>
      </w:r>
    </w:p>
    <w:p w:rsidR="00E0047E" w:rsidRDefault="00104175">
      <w:pPr>
        <w:pStyle w:val="Code"/>
      </w:pPr>
      <w:r>
        <w:t xml:space="preserve">      &lt;xs:element minOccurs="0" maxOccurs="1" name="formattingDimensionName" type="xs:string"/&gt;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&lt;/xs:element&gt;</w:t>
      </w:r>
    </w:p>
    <w:p w:rsidR="00E0047E" w:rsidRDefault="00104175">
      <w:bookmarkStart w:id="3536" w:name="CC_83e31287d08bb32faa3daccecffa5f44"/>
      <w:bookmarkEnd w:id="3536"/>
      <w:r>
        <w:rPr>
          <w:b/>
        </w:rPr>
        <w:t xml:space="preserve">analyticReportViewLocation: </w:t>
      </w:r>
      <w:r>
        <w:t xml:space="preserve">A </w:t>
      </w:r>
      <w:r>
        <w:rPr>
          <w:b/>
        </w:rPr>
        <w:t>RepositoryLocation</w:t>
      </w:r>
      <w:r>
        <w:t xml:space="preserve"> complex type (section </w:t>
      </w:r>
      <w:hyperlink w:anchor="Section_d4f783e9e6fe46ebb4730a70b9c85913" w:history="1">
        <w:r>
          <w:rPr>
            <w:rStyle w:val="Hyperlink"/>
          </w:rPr>
          <w:t>2.2.4.161</w:t>
        </w:r>
      </w:hyperlink>
      <w:r>
        <w:t>). This element MUST be present.</w:t>
      </w:r>
    </w:p>
    <w:p w:rsidR="00E0047E" w:rsidRDefault="00104175">
      <w:bookmarkStart w:id="3537" w:name="CC_22ae2c70f0b9e9ac703dd01a2cb038af"/>
      <w:bookmarkEnd w:id="3537"/>
      <w:r>
        <w:rPr>
          <w:b/>
        </w:rPr>
        <w:t xml:space="preserve">formattingDimensionName: </w:t>
      </w:r>
      <w:r>
        <w:t>The unique name of the form</w:t>
      </w:r>
      <w:r>
        <w:t>atting dimension. The element MUST be present.</w:t>
      </w:r>
    </w:p>
    <w:p w:rsidR="00E0047E" w:rsidRDefault="00104175">
      <w:pPr>
        <w:pStyle w:val="Heading6"/>
      </w:pPr>
      <w:bookmarkStart w:id="3538" w:name="section_25e6f1be9f6448d5bdc0ef28fd67af20"/>
      <w:bookmarkStart w:id="3539" w:name="_Toc462893594"/>
      <w:r>
        <w:t>GetQueryResultMembersResponse</w:t>
      </w:r>
      <w:bookmarkEnd w:id="3538"/>
      <w:bookmarkEnd w:id="3539"/>
    </w:p>
    <w:p w:rsidR="00E0047E" w:rsidRDefault="00104175">
      <w:r>
        <w:t xml:space="preserve">The </w:t>
      </w:r>
      <w:r>
        <w:rPr>
          <w:b/>
        </w:rPr>
        <w:t>GetQueryResultMembersResponse</w:t>
      </w:r>
      <w:r>
        <w:t xml:space="preserve"> element specifies the result data for the </w:t>
      </w:r>
      <w:r>
        <w:rPr>
          <w:b/>
        </w:rPr>
        <w:t xml:space="preserve">GetQueryResultMembers </w:t>
      </w:r>
      <w:r>
        <w:t>WSDL operation.</w:t>
      </w:r>
    </w:p>
    <w:p w:rsidR="00E0047E" w:rsidRDefault="00104175">
      <w:pPr>
        <w:pStyle w:val="Code"/>
      </w:pPr>
      <w:r>
        <w:t>&lt;xs:element name="GetQueryResultMembersResponse" xmlns:xs="http:/</w:t>
      </w:r>
      <w:r>
        <w:t>/www.w3.org/2001/XMLSchema"&gt;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name="GetQueryResultMembersResult"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540" w:name="CC_c2fbbce5591b881bca37ceb4cd7a66c6"/>
      <w:bookmarkEnd w:id="3540"/>
      <w:r>
        <w:rPr>
          <w:b/>
        </w:rPr>
        <w:t xml:space="preserve">GetQueryResultMembersResult: </w:t>
      </w:r>
      <w:r>
        <w:t xml:space="preserve">This element MUST contain an </w:t>
      </w:r>
      <w:r>
        <w:rPr>
          <w:b/>
        </w:rPr>
        <w:t>ArrayOfMember</w:t>
      </w:r>
      <w:r>
        <w:t xml:space="preserve"> complex type (section </w:t>
      </w:r>
      <w:hyperlink w:anchor="Section_9cde46346a85427e95a2e3e8c23b079c" w:history="1">
        <w:r>
          <w:rPr>
            <w:rStyle w:val="Hyperlink"/>
          </w:rPr>
          <w:t>2.2.4.45</w:t>
        </w:r>
      </w:hyperlink>
      <w:r>
        <w:t xml:space="preserve">). </w:t>
      </w:r>
    </w:p>
    <w:p w:rsidR="00E0047E" w:rsidRDefault="00104175">
      <w:pPr>
        <w:pStyle w:val="Heading5"/>
      </w:pPr>
      <w:bookmarkStart w:id="3541" w:name="section_9c75e21b216b427cb64b11c84b489e0c"/>
      <w:bookmarkStart w:id="3542" w:name="_Toc462893595"/>
      <w:r>
        <w:t>Complex Types</w:t>
      </w:r>
      <w:bookmarkEnd w:id="3541"/>
      <w:bookmarkEnd w:id="3542"/>
    </w:p>
    <w:p w:rsidR="00E0047E" w:rsidRDefault="00104175">
      <w:r>
        <w:t>None.</w:t>
      </w:r>
    </w:p>
    <w:p w:rsidR="00E0047E" w:rsidRDefault="00104175">
      <w:pPr>
        <w:pStyle w:val="Heading5"/>
      </w:pPr>
      <w:bookmarkStart w:id="3543" w:name="section_352986549b3b44bdb35265cd9115a79c"/>
      <w:bookmarkStart w:id="3544" w:name="_Toc462893596"/>
      <w:r>
        <w:t>Simple Types</w:t>
      </w:r>
      <w:bookmarkEnd w:id="3543"/>
      <w:bookmarkEnd w:id="3544"/>
    </w:p>
    <w:p w:rsidR="00E0047E" w:rsidRDefault="00104175">
      <w:r>
        <w:t>None.</w:t>
      </w:r>
    </w:p>
    <w:p w:rsidR="00E0047E" w:rsidRDefault="00104175">
      <w:pPr>
        <w:pStyle w:val="Heading5"/>
      </w:pPr>
      <w:bookmarkStart w:id="3545" w:name="section_dacb54a4368b4f44943a1436d8f57008"/>
      <w:bookmarkStart w:id="3546" w:name="_Toc462893597"/>
      <w:r>
        <w:t>Attributes</w:t>
      </w:r>
      <w:bookmarkEnd w:id="3545"/>
      <w:bookmarkEnd w:id="3546"/>
    </w:p>
    <w:p w:rsidR="00E0047E" w:rsidRDefault="00104175">
      <w:r>
        <w:t>None.</w:t>
      </w:r>
    </w:p>
    <w:p w:rsidR="00E0047E" w:rsidRDefault="00104175">
      <w:pPr>
        <w:pStyle w:val="Heading5"/>
      </w:pPr>
      <w:bookmarkStart w:id="3547" w:name="section_1392e55530454075810d07a8b76ceb2b"/>
      <w:bookmarkStart w:id="3548" w:name="_Toc462893598"/>
      <w:r>
        <w:t>Groups</w:t>
      </w:r>
      <w:bookmarkEnd w:id="3547"/>
      <w:bookmarkEnd w:id="3548"/>
    </w:p>
    <w:p w:rsidR="00E0047E" w:rsidRDefault="00104175">
      <w:r>
        <w:t>None.</w:t>
      </w:r>
    </w:p>
    <w:p w:rsidR="00E0047E" w:rsidRDefault="00104175">
      <w:pPr>
        <w:pStyle w:val="Heading5"/>
      </w:pPr>
      <w:bookmarkStart w:id="3549" w:name="section_a5e8310bb8674670ad2388100d63b0c4"/>
      <w:bookmarkStart w:id="3550" w:name="_Toc462893599"/>
      <w:r>
        <w:t>Attribute Groups</w:t>
      </w:r>
      <w:bookmarkEnd w:id="3549"/>
      <w:bookmarkEnd w:id="3550"/>
    </w:p>
    <w:p w:rsidR="00E0047E" w:rsidRDefault="00104175">
      <w:r>
        <w:t>None.</w:t>
      </w:r>
    </w:p>
    <w:p w:rsidR="00E0047E" w:rsidRDefault="00104175">
      <w:pPr>
        <w:pStyle w:val="Heading4"/>
      </w:pPr>
      <w:bookmarkStart w:id="3551" w:name="section_917fc500b24d4ff991ad00ddf7623ad0"/>
      <w:bookmarkStart w:id="3552" w:name="_Toc462893600"/>
      <w:r>
        <w:lastRenderedPageBreak/>
        <w:t>GetRegisteredCustomFCOs</w:t>
      </w:r>
      <w:bookmarkEnd w:id="3551"/>
      <w:bookmarkEnd w:id="3552"/>
      <w:r>
        <w:fldChar w:fldCharType="begin"/>
      </w:r>
      <w:r>
        <w:instrText xml:space="preserve"> XE "Server:GetRegisteredCustomFCOs operation" </w:instrText>
      </w:r>
      <w:r>
        <w:fldChar w:fldCharType="end"/>
      </w:r>
      <w:r>
        <w:fldChar w:fldCharType="begin"/>
      </w:r>
      <w:r>
        <w:instrText xml:space="preserve"> XE "Operations:GetRegisteredCustomFCOs" </w:instrText>
      </w:r>
      <w:r>
        <w:fldChar w:fldCharType="end"/>
      </w:r>
    </w:p>
    <w:p w:rsidR="00E0047E" w:rsidRDefault="00104175">
      <w:bookmarkStart w:id="3553" w:name="CC_23fb5fd0b4c102a204b1ce1e496df07b"/>
      <w:bookmarkEnd w:id="3553"/>
      <w:r>
        <w:t xml:space="preserve">The </w:t>
      </w:r>
      <w:r>
        <w:rPr>
          <w:b/>
        </w:rPr>
        <w:t>GetRegisteredCustomFCOs</w:t>
      </w:r>
      <w:r>
        <w:t xml:space="preserve"> operation retrieves custom object definitions registered on the server (2).</w:t>
      </w:r>
    </w:p>
    <w:p w:rsidR="00E0047E" w:rsidRDefault="00104175">
      <w:bookmarkStart w:id="3554" w:name="CC_d9bb0527550999e984b4b1f55a366472"/>
      <w:bookmarkEnd w:id="3554"/>
      <w:r>
        <w:t xml:space="preserve">The following is the WSDL port type specification of the </w:t>
      </w:r>
      <w:r>
        <w:rPr>
          <w:b/>
        </w:rPr>
        <w:t>Ge</w:t>
      </w:r>
      <w:r>
        <w:rPr>
          <w:b/>
        </w:rPr>
        <w:t xml:space="preserve">tRegisteredCustomFCOs </w:t>
      </w:r>
      <w:r>
        <w:t>WSDL operation.</w:t>
      </w:r>
    </w:p>
    <w:p w:rsidR="00E0047E" w:rsidRDefault="00104175">
      <w:pPr>
        <w:pStyle w:val="Code"/>
      </w:pPr>
      <w:r>
        <w:t>&lt;wsdl:operation name="GetRegisteredCustomFCOs" xmlns:wsdl="http://schemas.xmlsoap.org/wsdl/"&gt;</w:t>
      </w:r>
    </w:p>
    <w:p w:rsidR="00E0047E" w:rsidRDefault="00104175">
      <w:pPr>
        <w:pStyle w:val="Code"/>
      </w:pPr>
      <w:r>
        <w:t xml:space="preserve">  &lt;wsdl:input message="tns:GetRegisteredCustomFCOsSoapIn"/&gt;</w:t>
      </w:r>
    </w:p>
    <w:p w:rsidR="00E0047E" w:rsidRDefault="00104175">
      <w:pPr>
        <w:pStyle w:val="Code"/>
      </w:pPr>
      <w:r>
        <w:t xml:space="preserve">  &lt;wsdl:output message="tns:GetRegisteredCustomFCOsSoapOut"/&gt;</w:t>
      </w:r>
    </w:p>
    <w:p w:rsidR="00E0047E" w:rsidRDefault="00104175">
      <w:pPr>
        <w:pStyle w:val="Code"/>
      </w:pPr>
      <w:r>
        <w:t>&lt;</w:t>
      </w:r>
      <w:r>
        <w:t>/wsdl:operation&gt;</w:t>
      </w:r>
    </w:p>
    <w:p w:rsidR="00E0047E" w:rsidRDefault="00104175">
      <w:pPr>
        <w:spacing w:before="120" w:after="0"/>
      </w:pPr>
      <w:bookmarkStart w:id="3555" w:name="CC_815f80dcb30af8da30d39d1d823c8b49"/>
      <w:bookmarkEnd w:id="3555"/>
      <w:r>
        <w:t xml:space="preserve">The protocol client sends a </w:t>
      </w:r>
      <w:r>
        <w:rPr>
          <w:b/>
        </w:rPr>
        <w:t>GetRegisteredCustomFCOsSoapIn</w:t>
      </w:r>
      <w:r>
        <w:t xml:space="preserve"> request message (section </w:t>
      </w:r>
      <w:hyperlink w:anchor="Section_67e52644180c439bbb7605eb48547d85" w:history="1">
        <w:r>
          <w:rPr>
            <w:rStyle w:val="Hyperlink"/>
          </w:rPr>
          <w:t>3.1.4.49.1.1</w:t>
        </w:r>
      </w:hyperlink>
      <w:r>
        <w:t xml:space="preserve">), and the server (2) responds with a </w:t>
      </w:r>
      <w:r>
        <w:rPr>
          <w:b/>
        </w:rPr>
        <w:t>GetRegisteredCustomFCOsSoapOut</w:t>
      </w:r>
      <w:r>
        <w:t xml:space="preserve"> response messag</w:t>
      </w:r>
      <w:r>
        <w:t xml:space="preserve">e (section </w:t>
      </w:r>
      <w:hyperlink w:anchor="Section_2b60f487f7594452a0d1ce7c11861082" w:history="1">
        <w:r>
          <w:rPr>
            <w:rStyle w:val="Hyperlink"/>
          </w:rPr>
          <w:t>3.1.4.49.1.2</w:t>
        </w:r>
      </w:hyperlink>
      <w:r>
        <w:t>) as follows:</w:t>
      </w:r>
    </w:p>
    <w:p w:rsidR="00E0047E" w:rsidRDefault="00104175">
      <w:pPr>
        <w:pStyle w:val="ListParagraph"/>
        <w:numPr>
          <w:ilvl w:val="0"/>
          <w:numId w:val="126"/>
        </w:numPr>
      </w:pPr>
      <w:r>
        <w:t xml:space="preserve">The protocol client sends the type of custom objects to be returned by the server (2). The informed type MUST be one of the following: All, </w:t>
      </w:r>
      <w:r>
        <w:rPr>
          <w:b/>
        </w:rPr>
        <w:t>DataSource</w:t>
      </w:r>
      <w:r>
        <w:t xml:space="preserve">, </w:t>
      </w:r>
      <w:r>
        <w:rPr>
          <w:b/>
        </w:rPr>
        <w:t>Filter</w:t>
      </w:r>
      <w:r>
        <w:t>,</w:t>
      </w:r>
      <w:r>
        <w:t xml:space="preserve"> and </w:t>
      </w:r>
      <w:r>
        <w:rPr>
          <w:b/>
        </w:rPr>
        <w:t>ReportView</w:t>
      </w:r>
      <w:r>
        <w:t xml:space="preserve">, as defined in the </w:t>
      </w:r>
      <w:r>
        <w:rPr>
          <w:b/>
        </w:rPr>
        <w:t>CustomFCOType</w:t>
      </w:r>
      <w:r>
        <w:t xml:space="preserve"> simple type (section </w:t>
      </w:r>
      <w:hyperlink w:anchor="Section_3ddbcff033004ca7b984a7f5d9809a14" w:history="1">
        <w:r>
          <w:rPr>
            <w:rStyle w:val="Hyperlink"/>
          </w:rPr>
          <w:t>3.1.4.49.4.1</w:t>
        </w:r>
      </w:hyperlink>
      <w:r>
        <w:t>).</w:t>
      </w:r>
    </w:p>
    <w:p w:rsidR="00E0047E" w:rsidRDefault="00104175">
      <w:pPr>
        <w:pStyle w:val="ListParagraph"/>
        <w:numPr>
          <w:ilvl w:val="0"/>
          <w:numId w:val="126"/>
        </w:numPr>
      </w:pPr>
      <w:r>
        <w:t>The server (2) reads all the custom object entries registered on the server (2) and returns only those matching</w:t>
      </w:r>
      <w:r>
        <w:t xml:space="preserve"> the type provided by the client protocol.</w:t>
      </w:r>
    </w:p>
    <w:p w:rsidR="00E0047E" w:rsidRDefault="00104175">
      <w:pPr>
        <w:pStyle w:val="ListParagraph"/>
        <w:numPr>
          <w:ilvl w:val="0"/>
          <w:numId w:val="126"/>
        </w:numPr>
      </w:pPr>
      <w:r>
        <w:t xml:space="preserve">The result is a collection of </w:t>
      </w:r>
      <w:r>
        <w:rPr>
          <w:b/>
        </w:rPr>
        <w:t>CustomFCODefinition</w:t>
      </w:r>
      <w:r>
        <w:t xml:space="preserve"> complex type objects (section </w:t>
      </w:r>
      <w:hyperlink w:anchor="Section_d8feebf32e274652b92e13d52c2e5a84" w:history="1">
        <w:r>
          <w:rPr>
            <w:rStyle w:val="Hyperlink"/>
          </w:rPr>
          <w:t>3.1.4.49.3.2</w:t>
        </w:r>
      </w:hyperlink>
      <w:r>
        <w:t xml:space="preserve">), as defined in the </w:t>
      </w:r>
      <w:r>
        <w:rPr>
          <w:b/>
        </w:rPr>
        <w:t>ArrayOfCustomFCODefinition</w:t>
      </w:r>
      <w:r>
        <w:t xml:space="preserve"> complex type </w:t>
      </w:r>
      <w:r>
        <w:t xml:space="preserve">(section </w:t>
      </w:r>
      <w:hyperlink w:anchor="Section_a970684fc7e44e75b4f5bab78cfe8382" w:history="1">
        <w:r>
          <w:rPr>
            <w:rStyle w:val="Hyperlink"/>
          </w:rPr>
          <w:t>3.1.4.49.3.1</w:t>
        </w:r>
      </w:hyperlink>
      <w:r>
        <w:t>).</w:t>
      </w:r>
    </w:p>
    <w:p w:rsidR="00E0047E" w:rsidRDefault="00104175">
      <w:pPr>
        <w:pStyle w:val="Heading5"/>
      </w:pPr>
      <w:bookmarkStart w:id="3556" w:name="section_0de7b79dd77a432cae3436b99ddbe01c"/>
      <w:bookmarkStart w:id="3557" w:name="_Toc462893601"/>
      <w:r>
        <w:t>Messages</w:t>
      </w:r>
      <w:bookmarkEnd w:id="3556"/>
      <w:bookmarkEnd w:id="355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402"/>
        <w:gridCol w:w="607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GetRegisteredCustomFCOsSoapIn</w:t>
            </w:r>
          </w:p>
        </w:tc>
        <w:tc>
          <w:tcPr>
            <w:tcW w:w="0" w:type="auto"/>
            <w:vAlign w:val="center"/>
          </w:tcPr>
          <w:p w:rsidR="00E0047E" w:rsidRDefault="00104175">
            <w:pPr>
              <w:pStyle w:val="TableBodyText"/>
            </w:pPr>
            <w:r>
              <w:t xml:space="preserve">The request WSDL message for the </w:t>
            </w:r>
            <w:r>
              <w:rPr>
                <w:b/>
              </w:rPr>
              <w:t xml:space="preserve">GetRegisteredCustomFCOs </w:t>
            </w:r>
            <w:r>
              <w:t>WSDL operation.</w:t>
            </w:r>
          </w:p>
        </w:tc>
      </w:tr>
      <w:tr w:rsidR="00E0047E" w:rsidTr="00E0047E">
        <w:tc>
          <w:tcPr>
            <w:tcW w:w="0" w:type="auto"/>
            <w:vAlign w:val="center"/>
          </w:tcPr>
          <w:p w:rsidR="00E0047E" w:rsidRDefault="00104175">
            <w:pPr>
              <w:pStyle w:val="TableBodyText"/>
            </w:pPr>
            <w:r>
              <w:rPr>
                <w:b/>
              </w:rPr>
              <w:t>GetRegisteredCustomFCOsSoapOut</w:t>
            </w:r>
          </w:p>
        </w:tc>
        <w:tc>
          <w:tcPr>
            <w:tcW w:w="0" w:type="auto"/>
            <w:vAlign w:val="center"/>
          </w:tcPr>
          <w:p w:rsidR="00E0047E" w:rsidRDefault="00104175">
            <w:pPr>
              <w:pStyle w:val="TableBodyText"/>
            </w:pPr>
            <w:r>
              <w:t xml:space="preserve">The response WSDL message for the </w:t>
            </w:r>
            <w:r>
              <w:rPr>
                <w:b/>
              </w:rPr>
              <w:t xml:space="preserve">GetRegisteredCustomFCOs </w:t>
            </w:r>
            <w:r>
              <w:t>WSDL operation.</w:t>
            </w:r>
          </w:p>
        </w:tc>
      </w:tr>
    </w:tbl>
    <w:p w:rsidR="00E0047E" w:rsidRDefault="00E0047E"/>
    <w:p w:rsidR="00E0047E" w:rsidRDefault="00104175">
      <w:pPr>
        <w:pStyle w:val="Heading6"/>
      </w:pPr>
      <w:bookmarkStart w:id="3558" w:name="section_67e52644180c439bbb7605eb48547d85"/>
      <w:bookmarkStart w:id="3559" w:name="_Toc462893602"/>
      <w:r>
        <w:t>GetRegisteredCustomFCOsSoapIn</w:t>
      </w:r>
      <w:bookmarkEnd w:id="3558"/>
      <w:bookmarkEnd w:id="3559"/>
    </w:p>
    <w:p w:rsidR="00E0047E" w:rsidRDefault="00104175">
      <w:r>
        <w:t xml:space="preserve">The request WSDL message for the </w:t>
      </w:r>
      <w:r>
        <w:rPr>
          <w:b/>
        </w:rPr>
        <w:t xml:space="preserve">GetRegisteredCustomFCOs </w:t>
      </w:r>
      <w:r>
        <w:t>WSDL operation.</w:t>
      </w:r>
    </w:p>
    <w:p w:rsidR="00E0047E" w:rsidRDefault="00104175">
      <w:r>
        <w:t>The SOAP action value is:</w:t>
      </w:r>
    </w:p>
    <w:p w:rsidR="00E0047E" w:rsidRDefault="00104175">
      <w:pPr>
        <w:pStyle w:val="Code"/>
      </w:pPr>
      <w:r>
        <w:t>http://www.microsoft.com/performancepoint/scorecards/GetRegisteredCustomFCOs</w:t>
      </w:r>
    </w:p>
    <w:p w:rsidR="00E0047E" w:rsidRDefault="00104175">
      <w:r>
        <w:t xml:space="preserve">The SOAP body contains the </w:t>
      </w:r>
      <w:r>
        <w:rPr>
          <w:b/>
        </w:rPr>
        <w:t xml:space="preserve">GetRegisteredCustomFCOs </w:t>
      </w:r>
      <w:r>
        <w:t>element.</w:t>
      </w:r>
    </w:p>
    <w:p w:rsidR="00E0047E" w:rsidRDefault="00104175">
      <w:pPr>
        <w:pStyle w:val="Heading6"/>
      </w:pPr>
      <w:bookmarkStart w:id="3560" w:name="section_2b60f487f7594452a0d1ce7c11861082"/>
      <w:bookmarkStart w:id="3561" w:name="_Toc462893603"/>
      <w:r>
        <w:t>GetRegisteredCustomFCOsSoapOut</w:t>
      </w:r>
      <w:bookmarkEnd w:id="3560"/>
      <w:bookmarkEnd w:id="3561"/>
    </w:p>
    <w:p w:rsidR="00E0047E" w:rsidRDefault="00104175">
      <w:r>
        <w:t>The response WSDL mess</w:t>
      </w:r>
      <w:r>
        <w:t xml:space="preserve">age for the </w:t>
      </w:r>
      <w:r>
        <w:rPr>
          <w:b/>
        </w:rPr>
        <w:t xml:space="preserve">GetRegisteredCustomFCOs </w:t>
      </w:r>
      <w:r>
        <w:t>WSDL operation.</w:t>
      </w:r>
    </w:p>
    <w:p w:rsidR="00E0047E" w:rsidRDefault="00104175">
      <w:r>
        <w:t xml:space="preserve">The SOAP body contains the </w:t>
      </w:r>
      <w:r>
        <w:rPr>
          <w:b/>
        </w:rPr>
        <w:t xml:space="preserve">GetRegisteredCustomFCOsResponse </w:t>
      </w:r>
      <w:r>
        <w:t>element.</w:t>
      </w:r>
    </w:p>
    <w:p w:rsidR="00E0047E" w:rsidRDefault="00104175">
      <w:pPr>
        <w:pStyle w:val="Heading5"/>
      </w:pPr>
      <w:bookmarkStart w:id="3562" w:name="section_df6405a0d22245fba0f570b89fe373c0"/>
      <w:bookmarkStart w:id="3563" w:name="_Toc462893604"/>
      <w:r>
        <w:lastRenderedPageBreak/>
        <w:t>Elements</w:t>
      </w:r>
      <w:bookmarkEnd w:id="3562"/>
      <w:bookmarkEnd w:id="356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00"/>
        <w:gridCol w:w="591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w:t>
            </w:r>
            <w:r>
              <w:rPr>
                <w:b/>
              </w:rPr>
              <w:t>RegisteredCustomFCOs</w:t>
            </w:r>
          </w:p>
        </w:tc>
        <w:tc>
          <w:tcPr>
            <w:tcW w:w="0" w:type="auto"/>
            <w:vAlign w:val="center"/>
          </w:tcPr>
          <w:p w:rsidR="00E0047E" w:rsidRDefault="00104175">
            <w:pPr>
              <w:pStyle w:val="TableBodyText"/>
            </w:pPr>
            <w:r>
              <w:t xml:space="preserve">The input data for the </w:t>
            </w:r>
            <w:r>
              <w:rPr>
                <w:b/>
              </w:rPr>
              <w:t xml:space="preserve">GetRegisteredCustomFCOs </w:t>
            </w:r>
            <w:r>
              <w:t>WSDL operation.</w:t>
            </w:r>
          </w:p>
        </w:tc>
      </w:tr>
      <w:tr w:rsidR="00E0047E" w:rsidTr="00E0047E">
        <w:tc>
          <w:tcPr>
            <w:tcW w:w="0" w:type="auto"/>
            <w:vAlign w:val="center"/>
          </w:tcPr>
          <w:p w:rsidR="00E0047E" w:rsidRDefault="00104175">
            <w:pPr>
              <w:pStyle w:val="TableBodyText"/>
            </w:pPr>
            <w:r>
              <w:rPr>
                <w:b/>
              </w:rPr>
              <w:t>GetRegisteredCustomFCOsResponse</w:t>
            </w:r>
          </w:p>
        </w:tc>
        <w:tc>
          <w:tcPr>
            <w:tcW w:w="0" w:type="auto"/>
            <w:vAlign w:val="center"/>
          </w:tcPr>
          <w:p w:rsidR="00E0047E" w:rsidRDefault="00104175">
            <w:pPr>
              <w:pStyle w:val="TableBodyText"/>
            </w:pPr>
            <w:r>
              <w:t xml:space="preserve">The result data for the </w:t>
            </w:r>
            <w:r>
              <w:rPr>
                <w:b/>
              </w:rPr>
              <w:t xml:space="preserve">GetRegisteredCustomFCOs </w:t>
            </w:r>
            <w:r>
              <w:t>WSDL operation.</w:t>
            </w:r>
          </w:p>
        </w:tc>
      </w:tr>
    </w:tbl>
    <w:p w:rsidR="00E0047E" w:rsidRDefault="00E0047E"/>
    <w:p w:rsidR="00E0047E" w:rsidRDefault="00104175">
      <w:pPr>
        <w:pStyle w:val="Heading6"/>
      </w:pPr>
      <w:bookmarkStart w:id="3564" w:name="section_cc01823654eb498d91556b32df0f1ec2"/>
      <w:bookmarkStart w:id="3565" w:name="_Toc462893605"/>
      <w:r>
        <w:t>GetRegisteredCustomFCOs</w:t>
      </w:r>
      <w:bookmarkEnd w:id="3564"/>
      <w:bookmarkEnd w:id="3565"/>
    </w:p>
    <w:p w:rsidR="00E0047E" w:rsidRDefault="00104175">
      <w:r>
        <w:t xml:space="preserve">The </w:t>
      </w:r>
      <w:r>
        <w:rPr>
          <w:b/>
        </w:rPr>
        <w:t>GetRegisteredCustomFCOs</w:t>
      </w:r>
      <w:r>
        <w:t xml:space="preserve"> element specifies the input data for the </w:t>
      </w:r>
      <w:r>
        <w:rPr>
          <w:b/>
        </w:rPr>
        <w:t xml:space="preserve">GetRegisteredCustomFCOs </w:t>
      </w:r>
      <w:r>
        <w:t>WSDL operation.</w:t>
      </w:r>
    </w:p>
    <w:p w:rsidR="00E0047E" w:rsidRDefault="00104175">
      <w:pPr>
        <w:pStyle w:val="Code"/>
      </w:pPr>
      <w:r>
        <w:t>&lt;xs:element name="GetRegisteredCustomFCOs"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w:t>
      </w:r>
      <w:r>
        <w:t>e="type" type="tns:CustomFCOType"/&gt;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566" w:name="CC_a596db515ec4a36b030647230bd9061a"/>
      <w:bookmarkEnd w:id="3566"/>
      <w:r>
        <w:rPr>
          <w:b/>
        </w:rPr>
        <w:t xml:space="preserve">type: </w:t>
      </w:r>
      <w:r>
        <w:t xml:space="preserve"> Specifies the type of custom objects to be returned by the server (2). The informed type MUST be one of the following: All, </w:t>
      </w:r>
      <w:r>
        <w:rPr>
          <w:b/>
        </w:rPr>
        <w:t>DataSource</w:t>
      </w:r>
      <w:r>
        <w:t xml:space="preserve">, </w:t>
      </w:r>
      <w:r>
        <w:rPr>
          <w:b/>
        </w:rPr>
        <w:t>Filter</w:t>
      </w:r>
      <w:r>
        <w:t xml:space="preserve">, and </w:t>
      </w:r>
      <w:r>
        <w:rPr>
          <w:b/>
        </w:rPr>
        <w:t>ReportView</w:t>
      </w:r>
      <w:r>
        <w:t xml:space="preserve">, </w:t>
      </w:r>
      <w:r>
        <w:t xml:space="preserve">as defined in </w:t>
      </w:r>
      <w:r>
        <w:rPr>
          <w:b/>
        </w:rPr>
        <w:t>CustomFCOType</w:t>
      </w:r>
      <w:r>
        <w:t xml:space="preserve"> simple type (section </w:t>
      </w:r>
      <w:hyperlink w:anchor="Section_3ddbcff033004ca7b984a7f5d9809a14" w:history="1">
        <w:r>
          <w:rPr>
            <w:rStyle w:val="Hyperlink"/>
          </w:rPr>
          <w:t>3.1.4.49.4.1</w:t>
        </w:r>
      </w:hyperlink>
      <w:r>
        <w:t xml:space="preserve">). </w:t>
      </w:r>
    </w:p>
    <w:p w:rsidR="00E0047E" w:rsidRDefault="00104175">
      <w:pPr>
        <w:pStyle w:val="Heading6"/>
      </w:pPr>
      <w:bookmarkStart w:id="3567" w:name="section_45a8c8b0beea4fa28ec762e767f92635"/>
      <w:bookmarkStart w:id="3568" w:name="_Toc462893606"/>
      <w:r>
        <w:t>GetRegisteredCustomFCOsResponse</w:t>
      </w:r>
      <w:bookmarkEnd w:id="3567"/>
      <w:bookmarkEnd w:id="3568"/>
    </w:p>
    <w:p w:rsidR="00E0047E" w:rsidRDefault="00104175">
      <w:r>
        <w:t xml:space="preserve">The </w:t>
      </w:r>
      <w:r>
        <w:rPr>
          <w:b/>
        </w:rPr>
        <w:t>GetRegisteredCustomFCOsResponse</w:t>
      </w:r>
      <w:r>
        <w:t xml:space="preserve"> element specifies the result data for the </w:t>
      </w:r>
      <w:r>
        <w:rPr>
          <w:b/>
        </w:rPr>
        <w:t xml:space="preserve">GetRegisteredCustomFCOs </w:t>
      </w:r>
      <w:r>
        <w:t>WSDL operation.</w:t>
      </w:r>
    </w:p>
    <w:p w:rsidR="00E0047E" w:rsidRDefault="00104175">
      <w:pPr>
        <w:pStyle w:val="Code"/>
      </w:pPr>
      <w:r>
        <w:t>&lt;xs:element name="GetRegisteredCustomFCOsResponse"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name="GetRegisteredCustomFCOsResult" </w:t>
      </w:r>
      <w:r>
        <w:t>type="tns:ArrayOfCustomFCODefinition"/&gt;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569" w:name="CC_758640c2ae9adb45b0165ab2371b38ff"/>
      <w:bookmarkEnd w:id="3569"/>
      <w:r>
        <w:rPr>
          <w:b/>
        </w:rPr>
        <w:t xml:space="preserve">GetRegisteredCustomFCOsResult: </w:t>
      </w:r>
      <w:r>
        <w:t xml:space="preserve"> Specifies a collection of </w:t>
      </w:r>
      <w:r>
        <w:rPr>
          <w:b/>
        </w:rPr>
        <w:t>CustomFCODefinition</w:t>
      </w:r>
      <w:r>
        <w:t xml:space="preserve"> complex type objects (section </w:t>
      </w:r>
      <w:hyperlink w:anchor="Section_d8feebf32e274652b92e13d52c2e5a84" w:history="1">
        <w:r>
          <w:rPr>
            <w:rStyle w:val="Hyperlink"/>
          </w:rPr>
          <w:t>3.1.4.49.3.2</w:t>
        </w:r>
      </w:hyperlink>
      <w:r>
        <w:t xml:space="preserve">), as defined in the </w:t>
      </w:r>
      <w:r>
        <w:rPr>
          <w:b/>
        </w:rPr>
        <w:t>ArrayOfCustomFCODefinition</w:t>
      </w:r>
      <w:r>
        <w:t xml:space="preserve"> complex type (section </w:t>
      </w:r>
      <w:hyperlink w:anchor="Section_a970684fc7e44e75b4f5bab78cfe8382" w:history="1">
        <w:r>
          <w:rPr>
            <w:rStyle w:val="Hyperlink"/>
          </w:rPr>
          <w:t>3.1.4.49.3.1</w:t>
        </w:r>
      </w:hyperlink>
      <w:r>
        <w:t>). This collection MUST contain all the vali</w:t>
      </w:r>
      <w:r>
        <w:t>d custom objects registered on the server (2) that equal the type sent from the protocol client.</w:t>
      </w:r>
    </w:p>
    <w:p w:rsidR="00E0047E" w:rsidRDefault="00104175">
      <w:pPr>
        <w:pStyle w:val="Heading5"/>
      </w:pPr>
      <w:bookmarkStart w:id="3570" w:name="section_c04fa994c87840dba27e2301550509be"/>
      <w:bookmarkStart w:id="3571" w:name="_Toc462893607"/>
      <w:r>
        <w:t>Complex Types</w:t>
      </w:r>
      <w:bookmarkEnd w:id="3570"/>
      <w:bookmarkEnd w:id="3571"/>
    </w:p>
    <w:p w:rsidR="00E0047E" w:rsidRDefault="0010417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2842"/>
        <w:gridCol w:w="663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Complex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ArrayOfCust</w:t>
            </w:r>
            <w:r>
              <w:rPr>
                <w:b/>
              </w:rPr>
              <w:t>omFCODefinition</w:t>
            </w:r>
          </w:p>
        </w:tc>
        <w:tc>
          <w:tcPr>
            <w:tcW w:w="0" w:type="auto"/>
            <w:vAlign w:val="center"/>
          </w:tcPr>
          <w:p w:rsidR="00E0047E" w:rsidRDefault="00104175">
            <w:pPr>
              <w:pStyle w:val="TableBodyText"/>
            </w:pPr>
            <w:bookmarkStart w:id="3572" w:name="CC_afe5e90923b3536da5f99907a0f22530"/>
            <w:bookmarkEnd w:id="3572"/>
            <w:r>
              <w:t>Specifies an array of definitions for a custom object.</w:t>
            </w:r>
          </w:p>
        </w:tc>
      </w:tr>
      <w:tr w:rsidR="00E0047E" w:rsidTr="00E0047E">
        <w:tc>
          <w:tcPr>
            <w:tcW w:w="0" w:type="auto"/>
            <w:vAlign w:val="center"/>
          </w:tcPr>
          <w:p w:rsidR="00E0047E" w:rsidRDefault="00104175">
            <w:pPr>
              <w:pStyle w:val="TableBodyText"/>
            </w:pPr>
            <w:r>
              <w:rPr>
                <w:b/>
              </w:rPr>
              <w:lastRenderedPageBreak/>
              <w:t>CustomFCODefinition</w:t>
            </w:r>
          </w:p>
        </w:tc>
        <w:tc>
          <w:tcPr>
            <w:tcW w:w="0" w:type="auto"/>
            <w:vAlign w:val="center"/>
          </w:tcPr>
          <w:p w:rsidR="00E0047E" w:rsidRDefault="00104175">
            <w:pPr>
              <w:pStyle w:val="TableBodyText"/>
            </w:pPr>
            <w:bookmarkStart w:id="3573" w:name="CC_e8263bd0f8b989d918db000448f59e8e"/>
            <w:bookmarkEnd w:id="3573"/>
            <w:r>
              <w:t>Specifies how instances of a custom object class are created, modified, and rendered in dashboards.</w:t>
            </w:r>
          </w:p>
        </w:tc>
      </w:tr>
    </w:tbl>
    <w:p w:rsidR="00E0047E" w:rsidRDefault="00E0047E"/>
    <w:p w:rsidR="00E0047E" w:rsidRDefault="00104175">
      <w:pPr>
        <w:pStyle w:val="Heading6"/>
      </w:pPr>
      <w:bookmarkStart w:id="3574" w:name="section_a970684fc7e44e75b4f5bab78cfe8382"/>
      <w:bookmarkStart w:id="3575" w:name="_Toc462893608"/>
      <w:r>
        <w:t>ArrayOfCustomFCODefinition</w:t>
      </w:r>
      <w:bookmarkEnd w:id="3574"/>
      <w:bookmarkEnd w:id="3575"/>
    </w:p>
    <w:p w:rsidR="00E0047E" w:rsidRDefault="00104175">
      <w:r>
        <w:rPr>
          <w:b/>
        </w:rPr>
        <w:t>Namespace:</w:t>
      </w:r>
      <w:r>
        <w:t xml:space="preserve"> http://www.microsoft.com</w:t>
      </w:r>
      <w:r>
        <w:t>/performancepoint/scorecards</w:t>
      </w:r>
    </w:p>
    <w:p w:rsidR="00E0047E" w:rsidRDefault="00104175">
      <w:bookmarkStart w:id="3576" w:name="CC_0d38e9b622e2b6f7894050d0eec3e5da"/>
      <w:bookmarkEnd w:id="3576"/>
      <w:r>
        <w:t xml:space="preserve">The </w:t>
      </w:r>
      <w:r>
        <w:rPr>
          <w:b/>
        </w:rPr>
        <w:t>ArrayOfCustomFCODefinition</w:t>
      </w:r>
      <w:r>
        <w:t xml:space="preserve"> complex type specifies an array of definitions for a custom object.</w:t>
      </w:r>
    </w:p>
    <w:p w:rsidR="00E0047E" w:rsidRDefault="00104175">
      <w:pPr>
        <w:pStyle w:val="Code"/>
      </w:pPr>
      <w:bookmarkStart w:id="3577" w:name="CC_54b02a4d097f3004cf9161947c10fb12"/>
      <w:bookmarkEnd w:id="3577"/>
      <w:r>
        <w:t>&lt;xs:complexType name="ArrayOfCustomFCODefinition" xmlns:xs="http://www.w3.org/2001/XMLSchema"&gt;</w:t>
      </w:r>
    </w:p>
    <w:p w:rsidR="00E0047E" w:rsidRDefault="00104175">
      <w:pPr>
        <w:pStyle w:val="Code"/>
      </w:pPr>
      <w:r>
        <w:t xml:space="preserve">  &lt;xs:sequence&gt;</w:t>
      </w:r>
    </w:p>
    <w:p w:rsidR="00E0047E" w:rsidRDefault="00104175">
      <w:pPr>
        <w:pStyle w:val="Code"/>
      </w:pPr>
      <w:r>
        <w:t xml:space="preserve">    &lt;xs:element</w:t>
      </w:r>
      <w:r>
        <w:t xml:space="preserve"> minOccurs="0" maxOccurs="unbounded" name="CustomFCODefinition" nillable="true" type="tns:CustomFCODefinition"/&gt;</w:t>
      </w:r>
    </w:p>
    <w:p w:rsidR="00E0047E" w:rsidRDefault="00104175">
      <w:pPr>
        <w:pStyle w:val="Code"/>
      </w:pPr>
      <w:r>
        <w:t xml:space="preserve">  &lt;/xs:sequence&gt;</w:t>
      </w:r>
    </w:p>
    <w:p w:rsidR="00E0047E" w:rsidRDefault="00104175">
      <w:pPr>
        <w:pStyle w:val="Code"/>
      </w:pPr>
      <w:r>
        <w:t>&lt;/xs:complexType&gt;</w:t>
      </w:r>
    </w:p>
    <w:p w:rsidR="00E0047E" w:rsidRDefault="00104175">
      <w:bookmarkStart w:id="3578" w:name="CC_fcefd88f8cf3826366bf7b84e77fdf13"/>
      <w:bookmarkEnd w:id="3578"/>
      <w:r>
        <w:rPr>
          <w:b/>
        </w:rPr>
        <w:t xml:space="preserve">CustomFCODefinition: </w:t>
      </w:r>
      <w:r>
        <w:t xml:space="preserve">This element MUST NOT be null and MUST conform to the schema of the </w:t>
      </w:r>
      <w:r>
        <w:rPr>
          <w:b/>
        </w:rPr>
        <w:t>CustomFCODefinition</w:t>
      </w:r>
      <w:r>
        <w:t xml:space="preserve"> complex type (section </w:t>
      </w:r>
      <w:hyperlink w:anchor="Section_d8feebf32e274652b92e13d52c2e5a84" w:history="1">
        <w:r>
          <w:rPr>
            <w:rStyle w:val="Hyperlink"/>
          </w:rPr>
          <w:t>3.1.4.49.3.2</w:t>
        </w:r>
      </w:hyperlink>
      <w:r>
        <w:t xml:space="preserve">). </w:t>
      </w:r>
    </w:p>
    <w:p w:rsidR="00E0047E" w:rsidRDefault="00104175">
      <w:pPr>
        <w:pStyle w:val="Heading6"/>
      </w:pPr>
      <w:bookmarkStart w:id="3579" w:name="section_d8feebf32e274652b92e13d52c2e5a84"/>
      <w:bookmarkStart w:id="3580" w:name="_Toc462893609"/>
      <w:r>
        <w:t>CustomFCODefinition</w:t>
      </w:r>
      <w:bookmarkEnd w:id="3579"/>
      <w:bookmarkEnd w:id="3580"/>
    </w:p>
    <w:p w:rsidR="00E0047E" w:rsidRDefault="00104175">
      <w:r>
        <w:rPr>
          <w:b/>
        </w:rPr>
        <w:t>Namespace:</w:t>
      </w:r>
      <w:r>
        <w:t xml:space="preserve"> http://www.microsoft.com/performancepoint/scorecards</w:t>
      </w:r>
    </w:p>
    <w:p w:rsidR="00E0047E" w:rsidRDefault="00104175">
      <w:bookmarkStart w:id="3581" w:name="CC_ba4855d5b1a99d6e436aeb92f8b1d529"/>
      <w:bookmarkEnd w:id="3581"/>
      <w:r>
        <w:t xml:space="preserve">The </w:t>
      </w:r>
      <w:r>
        <w:rPr>
          <w:b/>
        </w:rPr>
        <w:t>CustomFCODefinition</w:t>
      </w:r>
      <w:r>
        <w:t xml:space="preserve"> complex type specifies how instances of a custom object class are created, modified, and rendered in dashboards.</w:t>
      </w:r>
    </w:p>
    <w:p w:rsidR="00E0047E" w:rsidRDefault="00104175">
      <w:pPr>
        <w:pStyle w:val="Code"/>
      </w:pPr>
      <w:bookmarkStart w:id="3582" w:name="CC_ca04c59cabbdbfcedf86522990e21cc2"/>
      <w:bookmarkEnd w:id="3582"/>
      <w:r>
        <w:t>&lt;xs:complexType name="CustomFCODefinition" xmlns:xs="http://www.w3.org/2001/XMLSchema"&gt;</w:t>
      </w:r>
    </w:p>
    <w:p w:rsidR="00E0047E" w:rsidRDefault="00104175">
      <w:pPr>
        <w:pStyle w:val="Code"/>
      </w:pPr>
      <w:r>
        <w:t xml:space="preserve">  &lt;xs:sequence&gt;</w:t>
      </w:r>
    </w:p>
    <w:p w:rsidR="00E0047E" w:rsidRDefault="00104175">
      <w:pPr>
        <w:pStyle w:val="Code"/>
      </w:pPr>
      <w:r>
        <w:t xml:space="preserve">    &lt;xs:element minOccurs="0" maxOccur</w:t>
      </w:r>
      <w:r>
        <w:t>s="1" name="TemplateIconSerialized" type="xs:string"/&gt;</w:t>
      </w:r>
    </w:p>
    <w:p w:rsidR="00E0047E" w:rsidRDefault="00104175">
      <w:pPr>
        <w:pStyle w:val="Code"/>
      </w:pPr>
      <w:r>
        <w:t xml:space="preserve">  &lt;/xs:sequence&gt;</w:t>
      </w:r>
    </w:p>
    <w:p w:rsidR="00E0047E" w:rsidRDefault="00104175">
      <w:pPr>
        <w:pStyle w:val="Code"/>
      </w:pPr>
      <w:r>
        <w:t xml:space="preserve">  &lt;xs:attribute name="Type" type="tns:CustomFCOType" use="required"/&gt;</w:t>
      </w:r>
    </w:p>
    <w:p w:rsidR="00E0047E" w:rsidRDefault="00104175">
      <w:pPr>
        <w:pStyle w:val="Code"/>
      </w:pPr>
      <w:r>
        <w:t xml:space="preserve">  &lt;xs:attribute name="SubType" type="xs:string"/&gt;</w:t>
      </w:r>
    </w:p>
    <w:p w:rsidR="00E0047E" w:rsidRDefault="00104175">
      <w:pPr>
        <w:pStyle w:val="Code"/>
      </w:pPr>
      <w:r>
        <w:t xml:space="preserve">  &lt;xs:attribute name="Name" type="xs:string"/&gt;</w:t>
      </w:r>
    </w:p>
    <w:p w:rsidR="00E0047E" w:rsidRDefault="00104175">
      <w:pPr>
        <w:pStyle w:val="Code"/>
      </w:pPr>
      <w:r>
        <w:t xml:space="preserve">  &lt;xs:attribute n</w:t>
      </w:r>
      <w:r>
        <w:t>ame="Description" type="xs:string"/&gt;</w:t>
      </w:r>
    </w:p>
    <w:p w:rsidR="00E0047E" w:rsidRDefault="00104175">
      <w:pPr>
        <w:pStyle w:val="Code"/>
      </w:pPr>
      <w:r>
        <w:t xml:space="preserve">  &lt;xs:attribute name="RendererClass" type="xs:string"/&gt;</w:t>
      </w:r>
    </w:p>
    <w:p w:rsidR="00E0047E" w:rsidRDefault="00104175">
      <w:pPr>
        <w:pStyle w:val="Code"/>
      </w:pPr>
      <w:r>
        <w:t xml:space="preserve">  &lt;xs:attribute name="EditorUri" type="xs:string"/&gt;</w:t>
      </w:r>
    </w:p>
    <w:p w:rsidR="00E0047E" w:rsidRDefault="00104175">
      <w:pPr>
        <w:pStyle w:val="Code"/>
      </w:pPr>
      <w:r>
        <w:t>&lt;/xs:complexType&gt;</w:t>
      </w:r>
    </w:p>
    <w:p w:rsidR="00E0047E" w:rsidRDefault="00104175">
      <w:bookmarkStart w:id="3583" w:name="CC_b4fa9c65a6e52c20c19ed7ab10be521c"/>
      <w:bookmarkEnd w:id="3583"/>
      <w:r>
        <w:rPr>
          <w:b/>
        </w:rPr>
        <w:t xml:space="preserve">TemplateIconSerialized: </w:t>
      </w:r>
      <w:r>
        <w:t xml:space="preserve">Specifies an image that represents the custom object. The value MUST </w:t>
      </w:r>
      <w:r>
        <w:t>be either empty or a base64 encoding of a bitmap.</w:t>
      </w:r>
    </w:p>
    <w:p w:rsidR="00E0047E" w:rsidRDefault="00104175">
      <w:bookmarkStart w:id="3584" w:name="CC_67fd9f5cac81b3d753ae06073a7f6119"/>
      <w:bookmarkEnd w:id="3584"/>
      <w:r>
        <w:rPr>
          <w:b/>
        </w:rPr>
        <w:t xml:space="preserve">Type: </w:t>
      </w:r>
      <w:r>
        <w:t xml:space="preserve">The type of custom object class instance, as specified in the </w:t>
      </w:r>
      <w:r>
        <w:rPr>
          <w:b/>
        </w:rPr>
        <w:t>CustomFCOType</w:t>
      </w:r>
      <w:r>
        <w:t xml:space="preserve"> simple type (section </w:t>
      </w:r>
      <w:hyperlink w:anchor="Section_3ddbcff033004ca7b984a7f5d9809a14" w:history="1">
        <w:r>
          <w:rPr>
            <w:rStyle w:val="Hyperlink"/>
          </w:rPr>
          <w:t>3.1.4.49.4.1</w:t>
        </w:r>
      </w:hyperlink>
      <w:r>
        <w:t xml:space="preserve">). The value MUST be </w:t>
      </w:r>
      <w:r>
        <w:rPr>
          <w:b/>
        </w:rPr>
        <w:t>DataSource</w:t>
      </w:r>
      <w:r>
        <w:t xml:space="preserve">, </w:t>
      </w:r>
      <w:r>
        <w:rPr>
          <w:b/>
        </w:rPr>
        <w:t>Filter</w:t>
      </w:r>
      <w:r>
        <w:t xml:space="preserve">, or </w:t>
      </w:r>
      <w:r>
        <w:rPr>
          <w:b/>
        </w:rPr>
        <w:t>ReportView</w:t>
      </w:r>
      <w:r>
        <w:t xml:space="preserve">. </w:t>
      </w:r>
    </w:p>
    <w:p w:rsidR="00E0047E" w:rsidRDefault="00104175">
      <w:bookmarkStart w:id="3585" w:name="CC_67d358aa166f1a271ecfc614efe423e0"/>
      <w:bookmarkEnd w:id="3585"/>
      <w:r>
        <w:rPr>
          <w:b/>
        </w:rPr>
        <w:t xml:space="preserve">SubType: </w:t>
      </w:r>
      <w:r>
        <w:t xml:space="preserve">The sub-type instances of the custom object class. </w:t>
      </w:r>
    </w:p>
    <w:p w:rsidR="00E0047E" w:rsidRDefault="00104175">
      <w:pPr>
        <w:pStyle w:val="ListParagraph"/>
        <w:numPr>
          <w:ilvl w:val="0"/>
          <w:numId w:val="127"/>
        </w:numPr>
      </w:pPr>
      <w:r>
        <w:t xml:space="preserve">The value MUST NOT be empty. </w:t>
      </w:r>
    </w:p>
    <w:p w:rsidR="00E0047E" w:rsidRDefault="00104175">
      <w:pPr>
        <w:pStyle w:val="ListParagraph"/>
        <w:numPr>
          <w:ilvl w:val="0"/>
          <w:numId w:val="127"/>
        </w:numPr>
      </w:pPr>
      <w:r>
        <w:t xml:space="preserve">The value MUST NOT be longer than 60 characters. </w:t>
      </w:r>
    </w:p>
    <w:p w:rsidR="00E0047E" w:rsidRDefault="00104175">
      <w:pPr>
        <w:pStyle w:val="ListParagraph"/>
        <w:numPr>
          <w:ilvl w:val="0"/>
          <w:numId w:val="127"/>
        </w:numPr>
      </w:pPr>
      <w:r>
        <w:t xml:space="preserve">The value MUST NOT contain the following characters: apostrophe ('), quotation mark ("), </w:t>
      </w:r>
      <w:r>
        <w:t>or backslash (\).</w:t>
      </w:r>
    </w:p>
    <w:p w:rsidR="00E0047E" w:rsidRDefault="00104175">
      <w:bookmarkStart w:id="3586" w:name="CC_8d7026ecd3d278320742f72f5f8f28f6"/>
      <w:bookmarkEnd w:id="3586"/>
      <w:r>
        <w:rPr>
          <w:b/>
        </w:rPr>
        <w:lastRenderedPageBreak/>
        <w:t xml:space="preserve">Name: </w:t>
      </w:r>
      <w:r>
        <w:t>The name of the custom object class.</w:t>
      </w:r>
    </w:p>
    <w:p w:rsidR="00E0047E" w:rsidRDefault="00104175">
      <w:bookmarkStart w:id="3587" w:name="CC_b27bfeb98abaee0a16e5cb155f0ff498"/>
      <w:bookmarkEnd w:id="3587"/>
      <w:r>
        <w:rPr>
          <w:b/>
        </w:rPr>
        <w:t xml:space="preserve">Description: </w:t>
      </w:r>
      <w:r>
        <w:t>The description of the custom object class.</w:t>
      </w:r>
    </w:p>
    <w:p w:rsidR="00E0047E" w:rsidRDefault="00104175">
      <w:bookmarkStart w:id="3588" w:name="CC_06a7f94a2361417f5fb05c58a0cc17ed"/>
      <w:bookmarkEnd w:id="3588"/>
      <w:r>
        <w:rPr>
          <w:b/>
        </w:rPr>
        <w:t xml:space="preserve">RendererClass: </w:t>
      </w:r>
      <w:r>
        <w:t xml:space="preserve">The assembly-qualified name of a type that renders the custom object. When the </w:t>
      </w:r>
      <w:r>
        <w:rPr>
          <w:b/>
        </w:rPr>
        <w:t>Type</w:t>
      </w:r>
      <w:r>
        <w:t xml:space="preserve"> attribute equals "DataSource", the valu</w:t>
      </w:r>
      <w:r>
        <w:t>e MUST be empty.</w:t>
      </w:r>
    </w:p>
    <w:p w:rsidR="00E0047E" w:rsidRDefault="00104175">
      <w:bookmarkStart w:id="3589" w:name="CC_0908eeeac68a5009b98b99356661becd"/>
      <w:bookmarkEnd w:id="3589"/>
      <w:r>
        <w:rPr>
          <w:b/>
        </w:rPr>
        <w:t xml:space="preserve">EditorUri: </w:t>
      </w:r>
      <w:r>
        <w:t>The URL of the associated application used to create and modify the custom object. The value MUST NOT be empty.</w:t>
      </w:r>
    </w:p>
    <w:p w:rsidR="00E0047E" w:rsidRDefault="00104175">
      <w:pPr>
        <w:pStyle w:val="Heading5"/>
      </w:pPr>
      <w:bookmarkStart w:id="3590" w:name="section_db6799085cc741c4ad60d2455e01bed0"/>
      <w:bookmarkStart w:id="3591" w:name="_Toc462893610"/>
      <w:r>
        <w:t>Simple Types</w:t>
      </w:r>
      <w:bookmarkEnd w:id="3590"/>
      <w:bookmarkEnd w:id="3591"/>
    </w:p>
    <w:p w:rsidR="00E0047E" w:rsidRDefault="00104175">
      <w:r>
        <w:t>The following table summarizes the XML schema</w:t>
      </w:r>
      <w:r>
        <w:t xml:space="preserve"> simple type definitions that are specific to this operation.</w:t>
      </w:r>
    </w:p>
    <w:tbl>
      <w:tblPr>
        <w:tblStyle w:val="Table-ShadedHeader"/>
        <w:tblW w:w="0" w:type="auto"/>
        <w:tblLook w:val="04A0" w:firstRow="1" w:lastRow="0" w:firstColumn="1" w:lastColumn="0" w:noHBand="0" w:noVBand="1"/>
      </w:tblPr>
      <w:tblGrid>
        <w:gridCol w:w="1694"/>
        <w:gridCol w:w="327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Simple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CustomFCOType</w:t>
            </w:r>
          </w:p>
        </w:tc>
        <w:tc>
          <w:tcPr>
            <w:tcW w:w="0" w:type="auto"/>
            <w:vAlign w:val="center"/>
          </w:tcPr>
          <w:p w:rsidR="00E0047E" w:rsidRDefault="00104175">
            <w:pPr>
              <w:pStyle w:val="TableBodyText"/>
            </w:pPr>
            <w:bookmarkStart w:id="3592" w:name="CC_099613d980d0ba2831f5928f9db03c3c"/>
            <w:bookmarkEnd w:id="3592"/>
            <w:r>
              <w:t>Specifies the type of a custom object.</w:t>
            </w:r>
          </w:p>
        </w:tc>
      </w:tr>
    </w:tbl>
    <w:p w:rsidR="00E0047E" w:rsidRDefault="00E0047E"/>
    <w:p w:rsidR="00E0047E" w:rsidRDefault="00104175">
      <w:pPr>
        <w:pStyle w:val="Heading6"/>
      </w:pPr>
      <w:bookmarkStart w:id="3593" w:name="section_3ddbcff033004ca7b984a7f5d9809a14"/>
      <w:bookmarkStart w:id="3594" w:name="_Toc462893611"/>
      <w:r>
        <w:t>CustomFCOType</w:t>
      </w:r>
      <w:bookmarkEnd w:id="3593"/>
      <w:bookmarkEnd w:id="3594"/>
    </w:p>
    <w:p w:rsidR="00E0047E" w:rsidRDefault="00104175">
      <w:r>
        <w:rPr>
          <w:b/>
        </w:rPr>
        <w:t>Namespace:</w:t>
      </w:r>
      <w:r>
        <w:t xml:space="preserve"> http://www.microsoft.com/performancepoint/scorecards</w:t>
      </w:r>
    </w:p>
    <w:p w:rsidR="00E0047E" w:rsidRDefault="00104175">
      <w:bookmarkStart w:id="3595" w:name="CC_b59f7944477fe9a8124593515b4f623a"/>
      <w:bookmarkEnd w:id="3595"/>
      <w:r>
        <w:t xml:space="preserve">The </w:t>
      </w:r>
      <w:r>
        <w:rPr>
          <w:b/>
        </w:rPr>
        <w:t>CustomFCOType</w:t>
      </w:r>
      <w:r>
        <w:t xml:space="preserve"> enumeration specif</w:t>
      </w:r>
      <w:r>
        <w:t>ies the type of a custom object.</w:t>
      </w:r>
    </w:p>
    <w:p w:rsidR="00E0047E" w:rsidRDefault="00104175">
      <w:pPr>
        <w:pStyle w:val="Code"/>
      </w:pPr>
      <w:bookmarkStart w:id="3596" w:name="CC_7ef61caa3187df2770d2ffeb51e15c9c"/>
      <w:bookmarkEnd w:id="3596"/>
      <w:r>
        <w:t>&lt;xs:simpleType name="CustomFCOType" xmlns:xs="http://www.w3.org/2001/XMLSchema"&gt;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w:t>
      </w:r>
      <w:r>
        <w:t xml:space="preserve"> value="DataSource"/&gt;</w:t>
      </w:r>
    </w:p>
    <w:p w:rsidR="00E0047E" w:rsidRDefault="00104175">
      <w:pPr>
        <w:pStyle w:val="Code"/>
      </w:pPr>
      <w:r>
        <w:t xml:space="preserve">        &lt;xs:enumeration value="Filter"/&gt;</w:t>
      </w:r>
    </w:p>
    <w:p w:rsidR="00E0047E" w:rsidRDefault="00104175">
      <w:pPr>
        <w:pStyle w:val="Code"/>
      </w:pPr>
      <w:r>
        <w:t xml:space="preserve">        &lt;xs:enumeration value="ReportView"/&gt;</w:t>
      </w:r>
    </w:p>
    <w:p w:rsidR="00E0047E" w:rsidRDefault="00104175">
      <w:pPr>
        <w:pStyle w:val="Code"/>
      </w:pPr>
      <w:r>
        <w:t xml:space="preserve">        &lt;xs:enumeration value="All"/&gt;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&lt;/xs:simpleType&gt;</w:t>
      </w:r>
    </w:p>
    <w:p w:rsidR="00E0047E" w:rsidRDefault="00104175">
      <w:r>
        <w:t xml:space="preserve">The following table specifies the allowable values for the </w:t>
      </w:r>
      <w:r>
        <w:rPr>
          <w:b/>
        </w:rPr>
        <w:t>CustomFCOType</w:t>
      </w:r>
      <w:r>
        <w:t xml:space="preserve"> simple type.</w:t>
      </w:r>
    </w:p>
    <w:tbl>
      <w:tblPr>
        <w:tblStyle w:val="Table-ShadedHeader"/>
        <w:tblW w:w="0" w:type="auto"/>
        <w:tblLook w:val="04A0" w:firstRow="1" w:lastRow="0" w:firstColumn="1" w:lastColumn="0" w:noHBand="0" w:noVBand="1"/>
      </w:tblPr>
      <w:tblGrid>
        <w:gridCol w:w="1164"/>
        <w:gridCol w:w="831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None</w:t>
            </w:r>
          </w:p>
        </w:tc>
        <w:tc>
          <w:tcPr>
            <w:tcW w:w="0" w:type="auto"/>
            <w:vAlign w:val="center"/>
          </w:tcPr>
          <w:p w:rsidR="00E0047E" w:rsidRDefault="00104175">
            <w:pPr>
              <w:pStyle w:val="TableBodyText"/>
            </w:pPr>
            <w:bookmarkStart w:id="3597" w:name="CC_7ef94f6b7f0a09adc0ccccd25d13b0fa"/>
            <w:bookmarkEnd w:id="3597"/>
            <w:r>
              <w:t>The object type is not specified.</w:t>
            </w:r>
          </w:p>
        </w:tc>
      </w:tr>
      <w:tr w:rsidR="00E0047E" w:rsidTr="00E0047E">
        <w:tc>
          <w:tcPr>
            <w:tcW w:w="0" w:type="auto"/>
            <w:vAlign w:val="center"/>
          </w:tcPr>
          <w:p w:rsidR="00E0047E" w:rsidRDefault="00104175">
            <w:pPr>
              <w:pStyle w:val="TableBodyText"/>
            </w:pPr>
            <w:r>
              <w:t>DataSource</w:t>
            </w:r>
          </w:p>
        </w:tc>
        <w:tc>
          <w:tcPr>
            <w:tcW w:w="0" w:type="auto"/>
            <w:vAlign w:val="center"/>
          </w:tcPr>
          <w:p w:rsidR="00E0047E" w:rsidRDefault="00104175">
            <w:pPr>
              <w:pStyle w:val="TableBodyText"/>
            </w:pPr>
            <w:bookmarkStart w:id="3598" w:name="CC_82b5b772e3e2d13a0329140db2a1d817"/>
            <w:bookmarkEnd w:id="3598"/>
            <w:r>
              <w:t xml:space="preserve">The object is a </w:t>
            </w:r>
            <w:r>
              <w:rPr>
                <w:b/>
              </w:rPr>
              <w:t>DataSource</w:t>
            </w:r>
            <w:r>
              <w:t xml:space="preserve"> complex type (section </w:t>
            </w:r>
            <w:hyperlink w:anchor="Section_bcabc8689857430785b2daacd5245e4a" w:history="1">
              <w:r>
                <w:rPr>
                  <w:rStyle w:val="Hyperlink"/>
                </w:rPr>
                <w:t>2.2.4.85</w:t>
              </w:r>
            </w:hyperlink>
            <w:r>
              <w:t>).</w:t>
            </w:r>
          </w:p>
        </w:tc>
      </w:tr>
      <w:tr w:rsidR="00E0047E" w:rsidTr="00E0047E">
        <w:tc>
          <w:tcPr>
            <w:tcW w:w="0" w:type="auto"/>
            <w:vAlign w:val="center"/>
          </w:tcPr>
          <w:p w:rsidR="00E0047E" w:rsidRDefault="00104175">
            <w:pPr>
              <w:pStyle w:val="TableBodyText"/>
            </w:pPr>
            <w:r>
              <w:t>Filter</w:t>
            </w:r>
          </w:p>
        </w:tc>
        <w:tc>
          <w:tcPr>
            <w:tcW w:w="0" w:type="auto"/>
            <w:vAlign w:val="center"/>
          </w:tcPr>
          <w:p w:rsidR="00E0047E" w:rsidRDefault="00104175">
            <w:pPr>
              <w:pStyle w:val="TableBodyText"/>
            </w:pPr>
            <w:bookmarkStart w:id="3599" w:name="CC_9ffbf7596dad65dc833dce29c0d3d1fb"/>
            <w:bookmarkEnd w:id="3599"/>
            <w:r>
              <w:t xml:space="preserve">The object is a </w:t>
            </w:r>
            <w:r>
              <w:rPr>
                <w:b/>
              </w:rPr>
              <w:t>Filter</w:t>
            </w:r>
            <w:r>
              <w:t xml:space="preserve"> complex type (section </w:t>
            </w:r>
            <w:hyperlink w:anchor="Section_835e058e923c41ce864b2e4ed98023ca" w:history="1">
              <w:r>
                <w:rPr>
                  <w:rStyle w:val="Hyperlink"/>
                </w:rPr>
                <w:t>2.2.4.98</w:t>
              </w:r>
            </w:hyperlink>
            <w:r>
              <w:t>).</w:t>
            </w:r>
          </w:p>
        </w:tc>
      </w:tr>
      <w:tr w:rsidR="00E0047E" w:rsidTr="00E0047E">
        <w:tc>
          <w:tcPr>
            <w:tcW w:w="0" w:type="auto"/>
            <w:vAlign w:val="center"/>
          </w:tcPr>
          <w:p w:rsidR="00E0047E" w:rsidRDefault="00104175">
            <w:pPr>
              <w:pStyle w:val="TableBodyText"/>
            </w:pPr>
            <w:r>
              <w:t>ReportView</w:t>
            </w:r>
          </w:p>
        </w:tc>
        <w:tc>
          <w:tcPr>
            <w:tcW w:w="0" w:type="auto"/>
            <w:vAlign w:val="center"/>
          </w:tcPr>
          <w:p w:rsidR="00E0047E" w:rsidRDefault="00104175">
            <w:pPr>
              <w:pStyle w:val="TableBodyText"/>
            </w:pPr>
            <w:bookmarkStart w:id="3600" w:name="CC_9fcd7b930335713ea11ea9fbedf13544"/>
            <w:bookmarkEnd w:id="3600"/>
            <w:r>
              <w:t xml:space="preserve">The object is a </w:t>
            </w:r>
            <w:r>
              <w:rPr>
                <w:b/>
              </w:rPr>
              <w:t>ReportView</w:t>
            </w:r>
            <w:r>
              <w:t xml:space="preserve"> complex type (section </w:t>
            </w:r>
            <w:hyperlink w:anchor="Section_0ac1f47d20bd461a8c4fb7a0e6057124" w:history="1">
              <w:r>
                <w:rPr>
                  <w:rStyle w:val="Hyperlink"/>
                </w:rPr>
                <w:t>2.2.4.160</w:t>
              </w:r>
            </w:hyperlink>
            <w:r>
              <w:t>).</w:t>
            </w:r>
          </w:p>
        </w:tc>
      </w:tr>
      <w:tr w:rsidR="00E0047E" w:rsidTr="00E0047E">
        <w:tc>
          <w:tcPr>
            <w:tcW w:w="0" w:type="auto"/>
            <w:vAlign w:val="center"/>
          </w:tcPr>
          <w:p w:rsidR="00E0047E" w:rsidRDefault="00104175">
            <w:pPr>
              <w:pStyle w:val="TableBodyText"/>
            </w:pPr>
            <w:r>
              <w:t>All</w:t>
            </w:r>
          </w:p>
        </w:tc>
        <w:tc>
          <w:tcPr>
            <w:tcW w:w="0" w:type="auto"/>
            <w:vAlign w:val="center"/>
          </w:tcPr>
          <w:p w:rsidR="00E0047E" w:rsidRDefault="00104175">
            <w:pPr>
              <w:pStyle w:val="TableBodyText"/>
            </w:pPr>
            <w:bookmarkStart w:id="3601" w:name="CC_32e32456757659159f9a27305c2f1f0c"/>
            <w:bookmarkEnd w:id="3601"/>
            <w:r>
              <w:t xml:space="preserve">This object is a </w:t>
            </w:r>
            <w:r>
              <w:rPr>
                <w:b/>
              </w:rPr>
              <w:t>DataSource</w:t>
            </w:r>
            <w:r>
              <w:t xml:space="preserve">, </w:t>
            </w:r>
            <w:r>
              <w:rPr>
                <w:b/>
              </w:rPr>
              <w:t>Filter</w:t>
            </w:r>
            <w:r>
              <w:t xml:space="preserve"> or </w:t>
            </w:r>
            <w:r>
              <w:rPr>
                <w:b/>
              </w:rPr>
              <w:t>ReportView</w:t>
            </w:r>
            <w:r>
              <w:t>.</w:t>
            </w:r>
          </w:p>
          <w:p w:rsidR="00E0047E" w:rsidRDefault="00104175">
            <w:pPr>
              <w:pStyle w:val="TableBodyText"/>
            </w:pPr>
            <w:r>
              <w:t xml:space="preserve">This value MUST only be used when </w:t>
            </w:r>
            <w:r>
              <w:rPr>
                <w:b/>
              </w:rPr>
              <w:t>GetRegisteredCustomFCOs</w:t>
            </w:r>
            <w:r>
              <w:t xml:space="preserve"> operation (section </w:t>
            </w:r>
            <w:hyperlink w:anchor="Section_917fc500b24d4ff991ad00ddf7623ad0" w:history="1">
              <w:r>
                <w:rPr>
                  <w:rStyle w:val="Hyperlink"/>
                </w:rPr>
                <w:t>3.1.4.49</w:t>
              </w:r>
            </w:hyperlink>
            <w:r>
              <w:t>) is invoked.</w:t>
            </w:r>
          </w:p>
        </w:tc>
      </w:tr>
    </w:tbl>
    <w:p w:rsidR="00E0047E" w:rsidRDefault="00E0047E"/>
    <w:p w:rsidR="00E0047E" w:rsidRDefault="00104175">
      <w:pPr>
        <w:pStyle w:val="Heading5"/>
      </w:pPr>
      <w:bookmarkStart w:id="3602" w:name="section_e56d5853745a45308850a395d05263ff"/>
      <w:bookmarkStart w:id="3603" w:name="_Toc462893612"/>
      <w:r>
        <w:t>Attributes</w:t>
      </w:r>
      <w:bookmarkEnd w:id="3602"/>
      <w:bookmarkEnd w:id="3603"/>
    </w:p>
    <w:p w:rsidR="00E0047E" w:rsidRDefault="00104175">
      <w:r>
        <w:lastRenderedPageBreak/>
        <w:t>None.</w:t>
      </w:r>
    </w:p>
    <w:p w:rsidR="00E0047E" w:rsidRDefault="00104175">
      <w:pPr>
        <w:pStyle w:val="Heading5"/>
      </w:pPr>
      <w:bookmarkStart w:id="3604" w:name="section_c0603f11cf83494eb5070014546ca8e1"/>
      <w:bookmarkStart w:id="3605" w:name="_Toc462893613"/>
      <w:r>
        <w:t>Groups</w:t>
      </w:r>
      <w:bookmarkEnd w:id="3604"/>
      <w:bookmarkEnd w:id="3605"/>
    </w:p>
    <w:p w:rsidR="00E0047E" w:rsidRDefault="00104175">
      <w:r>
        <w:t>None.</w:t>
      </w:r>
    </w:p>
    <w:p w:rsidR="00E0047E" w:rsidRDefault="00104175">
      <w:pPr>
        <w:pStyle w:val="Heading5"/>
      </w:pPr>
      <w:bookmarkStart w:id="3606" w:name="section_24e50008755346558bee3acb446dc691"/>
      <w:bookmarkStart w:id="3607" w:name="_Toc462893614"/>
      <w:r>
        <w:t>Attribute Groups</w:t>
      </w:r>
      <w:bookmarkEnd w:id="3606"/>
      <w:bookmarkEnd w:id="3607"/>
    </w:p>
    <w:p w:rsidR="00E0047E" w:rsidRDefault="00104175">
      <w:r>
        <w:t>None.</w:t>
      </w:r>
    </w:p>
    <w:p w:rsidR="00E0047E" w:rsidRDefault="00104175">
      <w:pPr>
        <w:pStyle w:val="Heading4"/>
      </w:pPr>
      <w:bookmarkStart w:id="3608" w:name="section_ff60f66346b04c8f874e9e5252753fcf"/>
      <w:bookmarkStart w:id="3609" w:name="_Toc462893615"/>
      <w:r>
        <w:t>GetReportView</w:t>
      </w:r>
      <w:bookmarkEnd w:id="3608"/>
      <w:bookmarkEnd w:id="3609"/>
      <w:r>
        <w:fldChar w:fldCharType="begin"/>
      </w:r>
      <w:r>
        <w:instrText xml:space="preserve"> XE "Server:GetReportView operation" </w:instrText>
      </w:r>
      <w:r>
        <w:fldChar w:fldCharType="end"/>
      </w:r>
      <w:r>
        <w:fldChar w:fldCharType="begin"/>
      </w:r>
      <w:r>
        <w:instrText xml:space="preserve"> XE "Operations:GetReportView" </w:instrText>
      </w:r>
      <w:r>
        <w:fldChar w:fldCharType="end"/>
      </w:r>
    </w:p>
    <w:p w:rsidR="00E0047E" w:rsidRDefault="00104175">
      <w:bookmarkStart w:id="3610" w:name="CC_9cef4986380d064250a110aabcdfd139"/>
      <w:bookmarkEnd w:id="3610"/>
      <w:r>
        <w:t xml:space="preserve">The </w:t>
      </w:r>
      <w:r>
        <w:rPr>
          <w:b/>
        </w:rPr>
        <w:t>GetReportView</w:t>
      </w:r>
      <w:r>
        <w:t xml:space="preserve"> operation retrieves a </w:t>
      </w:r>
      <w:r>
        <w:rPr>
          <w:b/>
        </w:rPr>
        <w:t>ReportView</w:t>
      </w:r>
      <w:r>
        <w:t xml:space="preserve"> complex type (section </w:t>
      </w:r>
      <w:hyperlink w:anchor="Section_0ac1f47d20bd461a8c4fb7a0e6057124" w:history="1">
        <w:r>
          <w:rPr>
            <w:rStyle w:val="Hyperlink"/>
          </w:rPr>
          <w:t>2.2.4.160</w:t>
        </w:r>
      </w:hyperlink>
      <w:r>
        <w:t>) from the server (2).</w:t>
      </w:r>
    </w:p>
    <w:p w:rsidR="00E0047E" w:rsidRDefault="00104175">
      <w:bookmarkStart w:id="3611" w:name="CC_fee49806d7ceef063a65605883e883a7"/>
      <w:bookmarkEnd w:id="3611"/>
      <w:r>
        <w:t xml:space="preserve">The following is the WSDL port type specification of the </w:t>
      </w:r>
      <w:r>
        <w:rPr>
          <w:b/>
        </w:rPr>
        <w:t xml:space="preserve">GetReportView </w:t>
      </w:r>
      <w:r>
        <w:t>WSDL operation.</w:t>
      </w:r>
    </w:p>
    <w:p w:rsidR="00E0047E" w:rsidRDefault="00104175">
      <w:pPr>
        <w:pStyle w:val="Code"/>
      </w:pPr>
      <w:r>
        <w:t>&lt;wsdl:operation name="GetReportView" xmlns:wsdl="http://schemas.xmlsoap.org/wsd</w:t>
      </w:r>
      <w:r>
        <w:t>l/"&gt;</w:t>
      </w:r>
    </w:p>
    <w:p w:rsidR="00E0047E" w:rsidRDefault="00104175">
      <w:pPr>
        <w:pStyle w:val="Code"/>
      </w:pPr>
      <w:r>
        <w:t xml:space="preserve">  &lt;wsdl:input message="tns:GetReportViewSoapIn"/&gt;</w:t>
      </w:r>
    </w:p>
    <w:p w:rsidR="00E0047E" w:rsidRDefault="00104175">
      <w:pPr>
        <w:pStyle w:val="Code"/>
      </w:pPr>
      <w:r>
        <w:t xml:space="preserve">  &lt;wsdl:output message="tns:GetReportViewSoapOut"/&gt;</w:t>
      </w:r>
    </w:p>
    <w:p w:rsidR="00E0047E" w:rsidRDefault="00104175">
      <w:pPr>
        <w:pStyle w:val="Code"/>
      </w:pPr>
      <w:r>
        <w:t>&lt;/wsdl:operation&gt;</w:t>
      </w:r>
    </w:p>
    <w:p w:rsidR="00E0047E" w:rsidRDefault="00104175">
      <w:bookmarkStart w:id="3612" w:name="CC_1559a73e9ce3b9f69cadb1376501d560"/>
      <w:bookmarkEnd w:id="3612"/>
      <w:r>
        <w:t xml:space="preserve">The protocol client sends a </w:t>
      </w:r>
      <w:r>
        <w:rPr>
          <w:b/>
        </w:rPr>
        <w:t>GetReportViewSoapIn</w:t>
      </w:r>
      <w:r>
        <w:t xml:space="preserve"> request message (section </w:t>
      </w:r>
      <w:hyperlink w:anchor="Section_f53efdb6475a43799d8a22a1f6d2e570" w:history="1">
        <w:r>
          <w:rPr>
            <w:rStyle w:val="Hyperlink"/>
          </w:rPr>
          <w:t>3.1.4.50.1.1</w:t>
        </w:r>
      </w:hyperlink>
      <w:r>
        <w:t xml:space="preserve">), and the server (2) responds with a </w:t>
      </w:r>
      <w:r>
        <w:rPr>
          <w:b/>
        </w:rPr>
        <w:t>GetReportViewSoapOut</w:t>
      </w:r>
      <w:r>
        <w:t xml:space="preserve"> response message (section </w:t>
      </w:r>
      <w:hyperlink w:anchor="Section_0db21f7b41244ed89f4a0295cc124bea" w:history="1">
        <w:r>
          <w:rPr>
            <w:rStyle w:val="Hyperlink"/>
          </w:rPr>
          <w:t>3.1.4.50.1.2</w:t>
        </w:r>
      </w:hyperlink>
      <w:r>
        <w:t>) as follows:</w:t>
      </w:r>
    </w:p>
    <w:p w:rsidR="00E0047E" w:rsidRDefault="00104175">
      <w:pPr>
        <w:pStyle w:val="ListParagraph"/>
        <w:numPr>
          <w:ilvl w:val="0"/>
          <w:numId w:val="128"/>
        </w:numPr>
      </w:pPr>
      <w:r>
        <w:t>The protocol cl</w:t>
      </w:r>
      <w:r>
        <w:t xml:space="preserve">ient sends a </w:t>
      </w:r>
      <w:r>
        <w:rPr>
          <w:b/>
        </w:rPr>
        <w:t>RepositoryLocation</w:t>
      </w:r>
      <w:r>
        <w:t xml:space="preserve"> complex type (section </w:t>
      </w:r>
      <w:hyperlink w:anchor="Section_d4f783e9e6fe46ebb4730a70b9c85913" w:history="1">
        <w:r>
          <w:rPr>
            <w:rStyle w:val="Hyperlink"/>
          </w:rPr>
          <w:t>2.2.4.161</w:t>
        </w:r>
      </w:hyperlink>
      <w:r>
        <w:t xml:space="preserve">) for the </w:t>
      </w:r>
      <w:r>
        <w:rPr>
          <w:b/>
        </w:rPr>
        <w:t>ReportView</w:t>
      </w:r>
      <w:r>
        <w:t xml:space="preserve"> to be retrieved.</w:t>
      </w:r>
    </w:p>
    <w:p w:rsidR="00E0047E" w:rsidRDefault="00104175">
      <w:pPr>
        <w:pStyle w:val="ListParagraph"/>
        <w:numPr>
          <w:ilvl w:val="0"/>
          <w:numId w:val="128"/>
        </w:numPr>
      </w:pPr>
      <w:r>
        <w:t xml:space="preserve">The server (2) sends the corresponding </w:t>
      </w:r>
      <w:r>
        <w:rPr>
          <w:b/>
        </w:rPr>
        <w:t>ReportView</w:t>
      </w:r>
      <w:r>
        <w:t>.</w:t>
      </w:r>
    </w:p>
    <w:p w:rsidR="00E0047E" w:rsidRDefault="00104175">
      <w:pPr>
        <w:pStyle w:val="ListParagraph"/>
        <w:numPr>
          <w:ilvl w:val="0"/>
          <w:numId w:val="128"/>
        </w:numPr>
      </w:pPr>
      <w:r>
        <w:t xml:space="preserve">In the event that a </w:t>
      </w:r>
      <w:r>
        <w:rPr>
          <w:b/>
        </w:rPr>
        <w:t>ReportView</w:t>
      </w:r>
      <w:r>
        <w:t xml:space="preserve"> cannot be ret</w:t>
      </w:r>
      <w:r>
        <w:t>rieved, the server (2) SHOULD</w:t>
      </w:r>
      <w:bookmarkStart w:id="3613"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613"/>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94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94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94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614" w:name="section_cbf9f93c5f8c45939c5fc300c1dbb519"/>
      <w:bookmarkStart w:id="3615" w:name="_Toc462893616"/>
      <w:r>
        <w:t>Messages</w:t>
      </w:r>
      <w:bookmarkEnd w:id="3614"/>
      <w:bookmarkEnd w:id="361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350"/>
        <w:gridCol w:w="60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GetReportViewSoapIn</w:t>
            </w:r>
          </w:p>
        </w:tc>
        <w:tc>
          <w:tcPr>
            <w:tcW w:w="0" w:type="auto"/>
            <w:vAlign w:val="center"/>
          </w:tcPr>
          <w:p w:rsidR="00E0047E" w:rsidRDefault="00104175">
            <w:pPr>
              <w:pStyle w:val="TableBodyText"/>
            </w:pPr>
            <w:r>
              <w:t xml:space="preserve">The request WSDL message for the </w:t>
            </w:r>
            <w:r>
              <w:rPr>
                <w:b/>
              </w:rPr>
              <w:t xml:space="preserve">GetReportView </w:t>
            </w:r>
            <w:r>
              <w:t>WSDL operation.</w:t>
            </w:r>
          </w:p>
        </w:tc>
      </w:tr>
      <w:tr w:rsidR="00E0047E" w:rsidTr="00E0047E">
        <w:tc>
          <w:tcPr>
            <w:tcW w:w="0" w:type="auto"/>
            <w:vAlign w:val="center"/>
          </w:tcPr>
          <w:p w:rsidR="00E0047E" w:rsidRDefault="00104175">
            <w:pPr>
              <w:pStyle w:val="TableBodyText"/>
            </w:pPr>
            <w:r>
              <w:rPr>
                <w:b/>
              </w:rPr>
              <w:t>GetReportViewSoapOut</w:t>
            </w:r>
          </w:p>
        </w:tc>
        <w:tc>
          <w:tcPr>
            <w:tcW w:w="0" w:type="auto"/>
            <w:vAlign w:val="center"/>
          </w:tcPr>
          <w:p w:rsidR="00E0047E" w:rsidRDefault="00104175">
            <w:pPr>
              <w:pStyle w:val="TableBodyText"/>
            </w:pPr>
            <w:r>
              <w:t xml:space="preserve">The response </w:t>
            </w:r>
            <w:r>
              <w:t xml:space="preserve">WSDL message for the </w:t>
            </w:r>
            <w:r>
              <w:rPr>
                <w:b/>
              </w:rPr>
              <w:t xml:space="preserve">GetReportView </w:t>
            </w:r>
            <w:r>
              <w:t>WSDL operation.</w:t>
            </w:r>
          </w:p>
        </w:tc>
      </w:tr>
    </w:tbl>
    <w:p w:rsidR="00E0047E" w:rsidRDefault="00E0047E"/>
    <w:p w:rsidR="00E0047E" w:rsidRDefault="00104175">
      <w:pPr>
        <w:pStyle w:val="Heading6"/>
      </w:pPr>
      <w:bookmarkStart w:id="3616" w:name="section_f53efdb6475a43799d8a22a1f6d2e570"/>
      <w:bookmarkStart w:id="3617" w:name="_Toc462893617"/>
      <w:r>
        <w:lastRenderedPageBreak/>
        <w:t>GetReportViewSoapIn</w:t>
      </w:r>
      <w:bookmarkEnd w:id="3616"/>
      <w:bookmarkEnd w:id="3617"/>
    </w:p>
    <w:p w:rsidR="00E0047E" w:rsidRDefault="00104175">
      <w:r>
        <w:t xml:space="preserve">The request WSDL message for the </w:t>
      </w:r>
      <w:r>
        <w:rPr>
          <w:b/>
        </w:rPr>
        <w:t xml:space="preserve">GetReportView </w:t>
      </w:r>
      <w:r>
        <w:t>WSDL operation.</w:t>
      </w:r>
    </w:p>
    <w:p w:rsidR="00E0047E" w:rsidRDefault="00104175">
      <w:r>
        <w:t>The SOAP action value is:</w:t>
      </w:r>
    </w:p>
    <w:p w:rsidR="00E0047E" w:rsidRDefault="00104175">
      <w:pPr>
        <w:pStyle w:val="Code"/>
      </w:pPr>
      <w:r>
        <w:t>http://www.microsoft.com/performancepoint/scorecards/GetReportView</w:t>
      </w:r>
    </w:p>
    <w:p w:rsidR="00E0047E" w:rsidRDefault="00104175">
      <w:r>
        <w:t xml:space="preserve">The SOAP body contains the </w:t>
      </w:r>
      <w:r>
        <w:rPr>
          <w:b/>
        </w:rPr>
        <w:t xml:space="preserve">GetReportView </w:t>
      </w:r>
      <w:r>
        <w:t>element.</w:t>
      </w:r>
    </w:p>
    <w:p w:rsidR="00E0047E" w:rsidRDefault="00104175">
      <w:pPr>
        <w:pStyle w:val="Heading6"/>
      </w:pPr>
      <w:bookmarkStart w:id="3618" w:name="section_0db21f7b41244ed89f4a0295cc124bea"/>
      <w:bookmarkStart w:id="3619" w:name="_Toc462893618"/>
      <w:r>
        <w:t>GetReportViewSoapOut</w:t>
      </w:r>
      <w:bookmarkEnd w:id="3618"/>
      <w:bookmarkEnd w:id="3619"/>
    </w:p>
    <w:p w:rsidR="00E0047E" w:rsidRDefault="00104175">
      <w:r>
        <w:t xml:space="preserve">The response WSDL message for the </w:t>
      </w:r>
      <w:r>
        <w:rPr>
          <w:b/>
        </w:rPr>
        <w:t xml:space="preserve">GetReportView </w:t>
      </w:r>
      <w:r>
        <w:t>WSDL operation.</w:t>
      </w:r>
    </w:p>
    <w:p w:rsidR="00E0047E" w:rsidRDefault="00104175">
      <w:r>
        <w:t xml:space="preserve">The SOAP body contains the </w:t>
      </w:r>
      <w:r>
        <w:rPr>
          <w:b/>
        </w:rPr>
        <w:t xml:space="preserve">GetReportViewResponse </w:t>
      </w:r>
      <w:r>
        <w:t>element.</w:t>
      </w:r>
    </w:p>
    <w:p w:rsidR="00E0047E" w:rsidRDefault="00104175">
      <w:pPr>
        <w:pStyle w:val="Heading5"/>
      </w:pPr>
      <w:bookmarkStart w:id="3620" w:name="section_4607d76c4fe3414abc13b62b13ddccc5"/>
      <w:bookmarkStart w:id="3621" w:name="_Toc462893619"/>
      <w:r>
        <w:t>Elements</w:t>
      </w:r>
      <w:bookmarkEnd w:id="3620"/>
      <w:bookmarkEnd w:id="3621"/>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2448"/>
        <w:gridCol w:w="486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GetReportView</w:t>
            </w:r>
          </w:p>
        </w:tc>
        <w:tc>
          <w:tcPr>
            <w:tcW w:w="0" w:type="auto"/>
            <w:vAlign w:val="center"/>
          </w:tcPr>
          <w:p w:rsidR="00E0047E" w:rsidRDefault="00104175">
            <w:pPr>
              <w:pStyle w:val="TableBodyText"/>
            </w:pPr>
            <w:r>
              <w:t xml:space="preserve">The input data for the </w:t>
            </w:r>
            <w:r>
              <w:rPr>
                <w:b/>
              </w:rPr>
              <w:t xml:space="preserve">GetReportView </w:t>
            </w:r>
            <w:r>
              <w:t>WSDL operation.</w:t>
            </w:r>
          </w:p>
        </w:tc>
      </w:tr>
      <w:tr w:rsidR="00E0047E" w:rsidTr="00E0047E">
        <w:tc>
          <w:tcPr>
            <w:tcW w:w="0" w:type="auto"/>
            <w:vAlign w:val="center"/>
          </w:tcPr>
          <w:p w:rsidR="00E0047E" w:rsidRDefault="00104175">
            <w:pPr>
              <w:pStyle w:val="TableBodyText"/>
            </w:pPr>
            <w:r>
              <w:rPr>
                <w:b/>
              </w:rPr>
              <w:t>GetReportViewResponse</w:t>
            </w:r>
          </w:p>
        </w:tc>
        <w:tc>
          <w:tcPr>
            <w:tcW w:w="0" w:type="auto"/>
            <w:vAlign w:val="center"/>
          </w:tcPr>
          <w:p w:rsidR="00E0047E" w:rsidRDefault="00104175">
            <w:pPr>
              <w:pStyle w:val="TableBodyText"/>
            </w:pPr>
            <w:r>
              <w:t xml:space="preserve">The result data for the </w:t>
            </w:r>
            <w:r>
              <w:rPr>
                <w:b/>
              </w:rPr>
              <w:t xml:space="preserve">GetReportView </w:t>
            </w:r>
            <w:r>
              <w:t>WSDL operation.</w:t>
            </w:r>
          </w:p>
        </w:tc>
      </w:tr>
    </w:tbl>
    <w:p w:rsidR="00E0047E" w:rsidRDefault="00E0047E"/>
    <w:p w:rsidR="00E0047E" w:rsidRDefault="00104175">
      <w:pPr>
        <w:pStyle w:val="Heading6"/>
      </w:pPr>
      <w:bookmarkStart w:id="3622" w:name="section_724e437acc784fc9ab2c4bd3e912e9b2"/>
      <w:bookmarkStart w:id="3623" w:name="_Toc462893620"/>
      <w:r>
        <w:t>GetReportView</w:t>
      </w:r>
      <w:bookmarkEnd w:id="3622"/>
      <w:bookmarkEnd w:id="3623"/>
    </w:p>
    <w:p w:rsidR="00E0047E" w:rsidRDefault="00104175">
      <w:r>
        <w:t xml:space="preserve">The </w:t>
      </w:r>
      <w:r>
        <w:rPr>
          <w:b/>
        </w:rPr>
        <w:t>GetReportView</w:t>
      </w:r>
      <w:r>
        <w:t xml:space="preserve"> element specifies the input data for the </w:t>
      </w:r>
      <w:r>
        <w:rPr>
          <w:b/>
        </w:rPr>
        <w:t xml:space="preserve">GetReportView </w:t>
      </w:r>
      <w:r>
        <w:t>WSDL operation.</w:t>
      </w:r>
    </w:p>
    <w:p w:rsidR="00E0047E" w:rsidRDefault="00104175">
      <w:pPr>
        <w:pStyle w:val="Code"/>
      </w:pPr>
      <w:r>
        <w:t>&lt;xs:element name="GetReportView"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w:t>
      </w:r>
      <w:r>
        <w:t xml:space="preserve">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624" w:name="CC_42d38cf99f457119ce780094eb15bfa5"/>
      <w:bookmarkEnd w:id="3624"/>
      <w:r>
        <w:rPr>
          <w:b/>
        </w:rPr>
        <w:t xml:space="preserve">location: </w:t>
      </w:r>
      <w:r>
        <w:t xml:space="preserve">The </w:t>
      </w:r>
      <w:r>
        <w:rPr>
          <w:b/>
        </w:rPr>
        <w:t>RepositoryLocation</w:t>
      </w:r>
      <w:r>
        <w:t xml:space="preserve"> complex type object (section </w:t>
      </w:r>
      <w:hyperlink w:anchor="Section_d4f783e9e6fe46ebb4730a70b9c85913" w:history="1">
        <w:r>
          <w:rPr>
            <w:rStyle w:val="Hyperlink"/>
          </w:rPr>
          <w:t>2.2.4.161</w:t>
        </w:r>
      </w:hyperlink>
      <w:r>
        <w:t xml:space="preserve">) that specifies the location of the </w:t>
      </w:r>
      <w:r>
        <w:rPr>
          <w:b/>
        </w:rPr>
        <w:t>ReportView</w:t>
      </w:r>
      <w:r>
        <w:t xml:space="preserve"> complex type (section </w:t>
      </w:r>
      <w:hyperlink w:anchor="Section_0ac1f47d20bd461a8c4fb7a0e6057124" w:history="1">
        <w:r>
          <w:rPr>
            <w:rStyle w:val="Hyperlink"/>
          </w:rPr>
          <w:t>2.2.4.160</w:t>
        </w:r>
      </w:hyperlink>
      <w:r>
        <w:t>) on the server (2).</w:t>
      </w:r>
    </w:p>
    <w:p w:rsidR="00E0047E" w:rsidRDefault="00104175">
      <w:pPr>
        <w:pStyle w:val="ListParagraph"/>
        <w:numPr>
          <w:ilvl w:val="0"/>
          <w:numId w:val="129"/>
        </w:numPr>
      </w:pPr>
      <w:r>
        <w:t>This element MUST be present.</w:t>
      </w:r>
    </w:p>
    <w:p w:rsidR="00E0047E" w:rsidRDefault="00104175">
      <w:pPr>
        <w:pStyle w:val="ListParagraph"/>
        <w:numPr>
          <w:ilvl w:val="0"/>
          <w:numId w:val="129"/>
        </w:numPr>
      </w:pPr>
      <w:r>
        <w:t xml:space="preserve">The </w:t>
      </w:r>
      <w:r>
        <w:rPr>
          <w:b/>
        </w:rPr>
        <w:t>ItemUrl</w:t>
      </w:r>
      <w:r>
        <w:t xml:space="preserve"> property MUST be set to the location of the </w:t>
      </w:r>
      <w:r>
        <w:rPr>
          <w:b/>
        </w:rPr>
        <w:t>ReportView</w:t>
      </w:r>
      <w:r>
        <w:t>.</w:t>
      </w:r>
    </w:p>
    <w:p w:rsidR="00E0047E" w:rsidRDefault="00104175">
      <w:pPr>
        <w:pStyle w:val="Heading6"/>
      </w:pPr>
      <w:bookmarkStart w:id="3625" w:name="section_4baf39b9c0aa442e94da1880da2ee757"/>
      <w:bookmarkStart w:id="3626" w:name="_Toc462893621"/>
      <w:r>
        <w:t>GetReportViewResponse</w:t>
      </w:r>
      <w:bookmarkEnd w:id="3625"/>
      <w:bookmarkEnd w:id="3626"/>
    </w:p>
    <w:p w:rsidR="00E0047E" w:rsidRDefault="00104175">
      <w:r>
        <w:t xml:space="preserve">The </w:t>
      </w:r>
      <w:r>
        <w:rPr>
          <w:b/>
        </w:rPr>
        <w:t>GetReport</w:t>
      </w:r>
      <w:r>
        <w:rPr>
          <w:b/>
        </w:rPr>
        <w:t>ViewResponse</w:t>
      </w:r>
      <w:r>
        <w:t xml:space="preserve"> element specifies the result data for the </w:t>
      </w:r>
      <w:r>
        <w:rPr>
          <w:b/>
        </w:rPr>
        <w:t xml:space="preserve">GetReportView </w:t>
      </w:r>
      <w:r>
        <w:t>WSDL operation.</w:t>
      </w:r>
    </w:p>
    <w:p w:rsidR="00E0047E" w:rsidRDefault="00104175">
      <w:pPr>
        <w:pStyle w:val="Code"/>
      </w:pPr>
      <w:r>
        <w:t>&lt;xs:element name="GetReportViewResponse"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w:t>
      </w:r>
      <w:r>
        <w:t>me="GetReportViewResult" type="tns:ReportView"/&gt;</w:t>
      </w:r>
    </w:p>
    <w:p w:rsidR="00E0047E" w:rsidRDefault="00104175">
      <w:pPr>
        <w:pStyle w:val="Code"/>
      </w:pPr>
      <w:r>
        <w:t xml:space="preserve">    &lt;/xs:sequence&gt;</w:t>
      </w:r>
    </w:p>
    <w:p w:rsidR="00E0047E" w:rsidRDefault="00104175">
      <w:pPr>
        <w:pStyle w:val="Code"/>
      </w:pPr>
      <w:r>
        <w:lastRenderedPageBreak/>
        <w:t xml:space="preserve">  &lt;/xs:complexType&gt;</w:t>
      </w:r>
    </w:p>
    <w:p w:rsidR="00E0047E" w:rsidRDefault="00104175">
      <w:pPr>
        <w:pStyle w:val="Code"/>
      </w:pPr>
      <w:r>
        <w:t>&lt;/xs:element&gt;</w:t>
      </w:r>
    </w:p>
    <w:p w:rsidR="00E0047E" w:rsidRDefault="00104175">
      <w:bookmarkStart w:id="3627" w:name="CC_c6a01d6f11c12485fe86180c362a55d6"/>
      <w:bookmarkEnd w:id="3627"/>
      <w:r>
        <w:rPr>
          <w:b/>
        </w:rPr>
        <w:t xml:space="preserve">GetReportViewResult: </w:t>
      </w:r>
      <w:r>
        <w:t xml:space="preserve">The </w:t>
      </w:r>
      <w:r>
        <w:rPr>
          <w:b/>
        </w:rPr>
        <w:t>ReportView</w:t>
      </w:r>
      <w:r>
        <w:t xml:space="preserve"> complex type object (section </w:t>
      </w:r>
      <w:hyperlink w:anchor="Section_0ac1f47d20bd461a8c4fb7a0e6057124" w:history="1">
        <w:r>
          <w:rPr>
            <w:rStyle w:val="Hyperlink"/>
          </w:rPr>
          <w:t>2.2.4.160</w:t>
        </w:r>
      </w:hyperlink>
      <w:r>
        <w:t>) that was requested</w:t>
      </w:r>
      <w:r>
        <w:t xml:space="preserve"> from the server (2).</w:t>
      </w:r>
    </w:p>
    <w:p w:rsidR="00E0047E" w:rsidRDefault="00104175">
      <w:pPr>
        <w:pStyle w:val="Heading5"/>
      </w:pPr>
      <w:bookmarkStart w:id="3628" w:name="section_91dd6c18323e4a1ab6aeaace15c0f278"/>
      <w:bookmarkStart w:id="3629" w:name="_Toc462893622"/>
      <w:r>
        <w:t>Complex Types</w:t>
      </w:r>
      <w:bookmarkEnd w:id="3628"/>
      <w:bookmarkEnd w:id="3629"/>
    </w:p>
    <w:p w:rsidR="00E0047E" w:rsidRDefault="00104175">
      <w:r>
        <w:t>None.</w:t>
      </w:r>
    </w:p>
    <w:p w:rsidR="00E0047E" w:rsidRDefault="00104175">
      <w:pPr>
        <w:pStyle w:val="Heading5"/>
      </w:pPr>
      <w:bookmarkStart w:id="3630" w:name="section_4aea5c707d5b4a718ee4eee4cfe4c086"/>
      <w:bookmarkStart w:id="3631" w:name="_Toc462893623"/>
      <w:r>
        <w:t>Simple Types</w:t>
      </w:r>
      <w:bookmarkEnd w:id="3630"/>
      <w:bookmarkEnd w:id="3631"/>
    </w:p>
    <w:p w:rsidR="00E0047E" w:rsidRDefault="00104175">
      <w:r>
        <w:t>None.</w:t>
      </w:r>
    </w:p>
    <w:p w:rsidR="00E0047E" w:rsidRDefault="00104175">
      <w:pPr>
        <w:pStyle w:val="Heading5"/>
      </w:pPr>
      <w:bookmarkStart w:id="3632" w:name="section_ce0c42312d4d4883a27bcc511843ee5e"/>
      <w:bookmarkStart w:id="3633" w:name="_Toc462893624"/>
      <w:r>
        <w:t>Attributes</w:t>
      </w:r>
      <w:bookmarkEnd w:id="3632"/>
      <w:bookmarkEnd w:id="3633"/>
    </w:p>
    <w:p w:rsidR="00E0047E" w:rsidRDefault="00104175">
      <w:r>
        <w:t>None.</w:t>
      </w:r>
    </w:p>
    <w:p w:rsidR="00E0047E" w:rsidRDefault="00104175">
      <w:pPr>
        <w:pStyle w:val="Heading5"/>
      </w:pPr>
      <w:bookmarkStart w:id="3634" w:name="section_2104c1110069474283c8a8baafde067c"/>
      <w:bookmarkStart w:id="3635" w:name="_Toc462893625"/>
      <w:r>
        <w:t>Groups</w:t>
      </w:r>
      <w:bookmarkEnd w:id="3634"/>
      <w:bookmarkEnd w:id="3635"/>
    </w:p>
    <w:p w:rsidR="00E0047E" w:rsidRDefault="00104175">
      <w:r>
        <w:t>None.</w:t>
      </w:r>
    </w:p>
    <w:p w:rsidR="00E0047E" w:rsidRDefault="00104175">
      <w:pPr>
        <w:pStyle w:val="Heading5"/>
      </w:pPr>
      <w:bookmarkStart w:id="3636" w:name="section_20af97280c2747ebb9a5e93712090e8a"/>
      <w:bookmarkStart w:id="3637" w:name="_Toc462893626"/>
      <w:r>
        <w:t>Attribute Groups</w:t>
      </w:r>
      <w:bookmarkEnd w:id="3636"/>
      <w:bookmarkEnd w:id="3637"/>
    </w:p>
    <w:p w:rsidR="00E0047E" w:rsidRDefault="00104175">
      <w:r>
        <w:t>None.</w:t>
      </w:r>
    </w:p>
    <w:p w:rsidR="00E0047E" w:rsidRDefault="00104175">
      <w:pPr>
        <w:pStyle w:val="Heading4"/>
      </w:pPr>
      <w:bookmarkStart w:id="3638" w:name="section_3848fad089db4ee68c8da82e9698ad2d"/>
      <w:bookmarkStart w:id="3639" w:name="_Toc462893627"/>
      <w:r>
        <w:t>GetScorecard</w:t>
      </w:r>
      <w:bookmarkEnd w:id="3638"/>
      <w:bookmarkEnd w:id="3639"/>
      <w:r>
        <w:fldChar w:fldCharType="begin"/>
      </w:r>
      <w:r>
        <w:instrText xml:space="preserve"> XE "Server:GetScorecard operation" </w:instrText>
      </w:r>
      <w:r>
        <w:fldChar w:fldCharType="end"/>
      </w:r>
      <w:r>
        <w:fldChar w:fldCharType="begin"/>
      </w:r>
      <w:r>
        <w:instrText xml:space="preserve"> XE "Operations:GetScorecard" </w:instrText>
      </w:r>
      <w:r>
        <w:fldChar w:fldCharType="end"/>
      </w:r>
    </w:p>
    <w:p w:rsidR="00E0047E" w:rsidRDefault="00104175">
      <w:bookmarkStart w:id="3640" w:name="CC_707a7e4800a241abab52adedb26ab9d6"/>
      <w:bookmarkEnd w:id="3640"/>
      <w:r>
        <w:t xml:space="preserve">The </w:t>
      </w:r>
      <w:r>
        <w:rPr>
          <w:b/>
        </w:rPr>
        <w:t>GetScorecard</w:t>
      </w:r>
      <w:r>
        <w:t xml:space="preserve"> operation retrieves a </w:t>
      </w:r>
      <w:r>
        <w:rPr>
          <w:b/>
        </w:rPr>
        <w:t>Scorecard</w:t>
      </w:r>
      <w:r>
        <w:t xml:space="preserve"> complex type (section </w:t>
      </w:r>
      <w:hyperlink w:anchor="Section_ea823e7a93ce4fcc80b32d0a892d6438" w:history="1">
        <w:r>
          <w:rPr>
            <w:rStyle w:val="Hyperlink"/>
          </w:rPr>
          <w:t>2.2.4.162</w:t>
        </w:r>
      </w:hyperlink>
      <w:r>
        <w:t>).</w:t>
      </w:r>
    </w:p>
    <w:p w:rsidR="00E0047E" w:rsidRDefault="00104175">
      <w:bookmarkStart w:id="3641" w:name="CC_563229f161d130392495ff93e89e1d7d"/>
      <w:bookmarkEnd w:id="3641"/>
      <w:r>
        <w:t xml:space="preserve">The following is the WSDL port type specification of the </w:t>
      </w:r>
      <w:r>
        <w:rPr>
          <w:b/>
        </w:rPr>
        <w:t xml:space="preserve">GetScorecard </w:t>
      </w:r>
      <w:r>
        <w:t>WSDL operation.</w:t>
      </w:r>
    </w:p>
    <w:p w:rsidR="00E0047E" w:rsidRDefault="00104175">
      <w:pPr>
        <w:pStyle w:val="Code"/>
      </w:pPr>
      <w:r>
        <w:t>&lt;wsdl:operation name="GetScorecard"</w:t>
      </w:r>
      <w:r>
        <w:t xml:space="preserve"> xmlns:wsdl="http://schemas.xmlsoap.org/wsdl/"&gt;</w:t>
      </w:r>
    </w:p>
    <w:p w:rsidR="00E0047E" w:rsidRDefault="00104175">
      <w:pPr>
        <w:pStyle w:val="Code"/>
      </w:pPr>
      <w:r>
        <w:t xml:space="preserve">  &lt;wsdl:input message="tns:GetScorecardSoapIn"/&gt;</w:t>
      </w:r>
    </w:p>
    <w:p w:rsidR="00E0047E" w:rsidRDefault="00104175">
      <w:pPr>
        <w:pStyle w:val="Code"/>
      </w:pPr>
      <w:r>
        <w:t xml:space="preserve">  &lt;wsdl:output message="tns:GetScorecardSoapOut"/&gt;</w:t>
      </w:r>
    </w:p>
    <w:p w:rsidR="00E0047E" w:rsidRDefault="00104175">
      <w:pPr>
        <w:pStyle w:val="Code"/>
      </w:pPr>
      <w:r>
        <w:t>&lt;/wsdl:operation&gt;</w:t>
      </w:r>
    </w:p>
    <w:p w:rsidR="00E0047E" w:rsidRDefault="00104175">
      <w:bookmarkStart w:id="3642" w:name="CC_1215f38003b822831ba00a538ca2e8f3"/>
      <w:bookmarkEnd w:id="3642"/>
      <w:r>
        <w:t xml:space="preserve">The protocol client sends a </w:t>
      </w:r>
      <w:r>
        <w:rPr>
          <w:b/>
        </w:rPr>
        <w:t>GetScorecardSoapIn</w:t>
      </w:r>
      <w:r>
        <w:t xml:space="preserve"> request message (section </w:t>
      </w:r>
      <w:hyperlink w:anchor="Section_2c968ec77aa94e2db0b28a7477f0306c" w:history="1">
        <w:r>
          <w:rPr>
            <w:rStyle w:val="Hyperlink"/>
          </w:rPr>
          <w:t>3.1.4.51.1.1</w:t>
        </w:r>
      </w:hyperlink>
      <w:r>
        <w:t xml:space="preserve">), and the server (2) responds with a </w:t>
      </w:r>
      <w:r>
        <w:rPr>
          <w:b/>
        </w:rPr>
        <w:t>GetScorecardSoapOut</w:t>
      </w:r>
      <w:r>
        <w:t xml:space="preserve"> response message (section </w:t>
      </w:r>
      <w:hyperlink w:anchor="Section_171bf803c35e41d0996374980ec331af" w:history="1">
        <w:r>
          <w:rPr>
            <w:rStyle w:val="Hyperlink"/>
          </w:rPr>
          <w:t>3.1.4.51.1.2</w:t>
        </w:r>
      </w:hyperlink>
      <w:r>
        <w:t>) as follows:</w:t>
      </w:r>
    </w:p>
    <w:p w:rsidR="00E0047E" w:rsidRDefault="00104175">
      <w:pPr>
        <w:pStyle w:val="ListParagraph"/>
        <w:numPr>
          <w:ilvl w:val="0"/>
          <w:numId w:val="130"/>
        </w:numPr>
      </w:pPr>
      <w:r>
        <w:t xml:space="preserve">The protocol client sends a </w:t>
      </w:r>
      <w:r>
        <w:rPr>
          <w:b/>
        </w:rPr>
        <w:t>Repo</w:t>
      </w:r>
      <w:r>
        <w:rPr>
          <w:b/>
        </w:rPr>
        <w:t>sitoryLocation</w:t>
      </w:r>
      <w:r>
        <w:t xml:space="preserve"> complex type (section </w:t>
      </w:r>
      <w:hyperlink w:anchor="Section_d4f783e9e6fe46ebb4730a70b9c85913" w:history="1">
        <w:r>
          <w:rPr>
            <w:rStyle w:val="Hyperlink"/>
          </w:rPr>
          <w:t>2.2.4.161</w:t>
        </w:r>
      </w:hyperlink>
      <w:r>
        <w:t xml:space="preserve">) for the </w:t>
      </w:r>
      <w:r>
        <w:rPr>
          <w:b/>
        </w:rPr>
        <w:t>Scorecard</w:t>
      </w:r>
      <w:r>
        <w:t xml:space="preserve"> to be retrieved.</w:t>
      </w:r>
    </w:p>
    <w:p w:rsidR="00E0047E" w:rsidRDefault="00104175">
      <w:pPr>
        <w:pStyle w:val="ListParagraph"/>
        <w:numPr>
          <w:ilvl w:val="0"/>
          <w:numId w:val="130"/>
        </w:numPr>
      </w:pPr>
      <w:r>
        <w:t xml:space="preserve">The server (2) responds with the corresponding </w:t>
      </w:r>
      <w:r>
        <w:rPr>
          <w:b/>
        </w:rPr>
        <w:t>Scorecard</w:t>
      </w:r>
      <w:r>
        <w:t>.</w:t>
      </w:r>
    </w:p>
    <w:p w:rsidR="00E0047E" w:rsidRDefault="00104175">
      <w:pPr>
        <w:pStyle w:val="ListParagraph"/>
        <w:numPr>
          <w:ilvl w:val="0"/>
          <w:numId w:val="130"/>
        </w:numPr>
      </w:pPr>
      <w:r>
        <w:t xml:space="preserve">In the event that the </w:t>
      </w:r>
      <w:r>
        <w:rPr>
          <w:b/>
        </w:rPr>
        <w:t>Scorecard</w:t>
      </w:r>
      <w:r>
        <w:t xml:space="preserve"> cannot be retrieved, th</w:t>
      </w:r>
      <w:r>
        <w:t>e server (2) SHOULD</w:t>
      </w:r>
      <w:bookmarkStart w:id="3643" w:name="Appendix_A_Target_39"/>
      <w:bookmarkStart w:id="3644" w:name="_Ref230772306"/>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643"/>
      <w:bookmarkEnd w:id="3644"/>
      <w:r>
        <w:t xml:space="preserve"> return a SOAP fault response, as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t>Exceptions:</w:t>
      </w:r>
    </w:p>
    <w:p w:rsidR="00E0047E" w:rsidRDefault="00E0047E">
      <w:pPr>
        <w:rPr>
          <w:b/>
        </w:rPr>
      </w:pP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w:t>
            </w:r>
            <w:r>
              <w:rPr>
                <w:b/>
              </w:rPr>
              <w:t>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lastRenderedPageBreak/>
              <w:t>FCOReadFailedListAccess</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645" w:name="section_dc5662ce91c44e0faf0c373220699489"/>
      <w:bookmarkStart w:id="3646" w:name="_Toc462893628"/>
      <w:r>
        <w:t>Messages</w:t>
      </w:r>
      <w:bookmarkEnd w:id="3645"/>
      <w:bookmarkEnd w:id="3646"/>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00"/>
        <w:gridCol w:w="587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GetScorecardSoapIn</w:t>
            </w:r>
          </w:p>
        </w:tc>
        <w:tc>
          <w:tcPr>
            <w:tcW w:w="0" w:type="auto"/>
            <w:vAlign w:val="center"/>
          </w:tcPr>
          <w:p w:rsidR="00E0047E" w:rsidRDefault="00104175">
            <w:pPr>
              <w:pStyle w:val="TableBodyText"/>
            </w:pPr>
            <w:r>
              <w:t xml:space="preserve">The request WSDL message for the </w:t>
            </w:r>
            <w:r>
              <w:rPr>
                <w:b/>
              </w:rPr>
              <w:t xml:space="preserve">GetScorecard </w:t>
            </w:r>
            <w:r>
              <w:t>WSDL operation.</w:t>
            </w:r>
          </w:p>
        </w:tc>
      </w:tr>
      <w:tr w:rsidR="00E0047E" w:rsidTr="00E0047E">
        <w:tc>
          <w:tcPr>
            <w:tcW w:w="0" w:type="auto"/>
            <w:vAlign w:val="center"/>
          </w:tcPr>
          <w:p w:rsidR="00E0047E" w:rsidRDefault="00104175">
            <w:pPr>
              <w:pStyle w:val="TableBodyText"/>
            </w:pPr>
            <w:r>
              <w:rPr>
                <w:b/>
              </w:rPr>
              <w:t>GetScorecardSoapOut</w:t>
            </w:r>
          </w:p>
        </w:tc>
        <w:tc>
          <w:tcPr>
            <w:tcW w:w="0" w:type="auto"/>
            <w:vAlign w:val="center"/>
          </w:tcPr>
          <w:p w:rsidR="00E0047E" w:rsidRDefault="00104175">
            <w:pPr>
              <w:pStyle w:val="TableBodyText"/>
            </w:pPr>
            <w:r>
              <w:t xml:space="preserve">The response </w:t>
            </w:r>
            <w:r>
              <w:t xml:space="preserve">WSDL message for the </w:t>
            </w:r>
            <w:r>
              <w:rPr>
                <w:b/>
              </w:rPr>
              <w:t xml:space="preserve">GetScorecard </w:t>
            </w:r>
            <w:r>
              <w:t>WSDL operation.</w:t>
            </w:r>
          </w:p>
        </w:tc>
      </w:tr>
    </w:tbl>
    <w:p w:rsidR="00E0047E" w:rsidRDefault="00E0047E"/>
    <w:p w:rsidR="00E0047E" w:rsidRDefault="00104175">
      <w:pPr>
        <w:pStyle w:val="Heading6"/>
      </w:pPr>
      <w:bookmarkStart w:id="3647" w:name="section_2c968ec77aa94e2db0b28a7477f0306c"/>
      <w:bookmarkStart w:id="3648" w:name="_Toc462893629"/>
      <w:r>
        <w:t>GetScorecardSoapIn</w:t>
      </w:r>
      <w:bookmarkEnd w:id="3647"/>
      <w:bookmarkEnd w:id="3648"/>
    </w:p>
    <w:p w:rsidR="00E0047E" w:rsidRDefault="00104175">
      <w:r>
        <w:t xml:space="preserve">The request WSDL message for the </w:t>
      </w:r>
      <w:r>
        <w:rPr>
          <w:b/>
        </w:rPr>
        <w:t xml:space="preserve">GetScorecard </w:t>
      </w:r>
      <w:r>
        <w:t>WSDL operation.</w:t>
      </w:r>
    </w:p>
    <w:p w:rsidR="00E0047E" w:rsidRDefault="00104175">
      <w:r>
        <w:t>The SOAP action value is:</w:t>
      </w:r>
    </w:p>
    <w:p w:rsidR="00E0047E" w:rsidRDefault="00104175">
      <w:pPr>
        <w:pStyle w:val="Code"/>
      </w:pPr>
      <w:r>
        <w:t>http://www.microsoft.com/performancepoint/scorecards/GetScorecard</w:t>
      </w:r>
    </w:p>
    <w:p w:rsidR="00E0047E" w:rsidRDefault="00104175">
      <w:r>
        <w:t xml:space="preserve">The SOAP body contains the </w:t>
      </w:r>
      <w:r>
        <w:rPr>
          <w:b/>
        </w:rPr>
        <w:t>GetS</w:t>
      </w:r>
      <w:r>
        <w:rPr>
          <w:b/>
        </w:rPr>
        <w:t xml:space="preserve">corecard </w:t>
      </w:r>
      <w:r>
        <w:t>element.</w:t>
      </w:r>
    </w:p>
    <w:p w:rsidR="00E0047E" w:rsidRDefault="00104175">
      <w:pPr>
        <w:pStyle w:val="Heading6"/>
      </w:pPr>
      <w:bookmarkStart w:id="3649" w:name="section_171bf803c35e41d0996374980ec331af"/>
      <w:bookmarkStart w:id="3650" w:name="_Toc462893630"/>
      <w:r>
        <w:t>GetScorecardSoapOut</w:t>
      </w:r>
      <w:bookmarkEnd w:id="3649"/>
      <w:bookmarkEnd w:id="3650"/>
    </w:p>
    <w:p w:rsidR="00E0047E" w:rsidRDefault="00104175">
      <w:r>
        <w:t xml:space="preserve">The response WSDL message for the </w:t>
      </w:r>
      <w:r>
        <w:rPr>
          <w:b/>
        </w:rPr>
        <w:t xml:space="preserve">GetScorecard </w:t>
      </w:r>
      <w:r>
        <w:t>WSDL operation.</w:t>
      </w:r>
    </w:p>
    <w:p w:rsidR="00E0047E" w:rsidRDefault="00104175">
      <w:r>
        <w:t xml:space="preserve">The SOAP body contains the </w:t>
      </w:r>
      <w:r>
        <w:rPr>
          <w:b/>
        </w:rPr>
        <w:t xml:space="preserve">GetScorecardResponse </w:t>
      </w:r>
      <w:r>
        <w:t>element.</w:t>
      </w:r>
    </w:p>
    <w:p w:rsidR="00E0047E" w:rsidRDefault="00104175">
      <w:pPr>
        <w:pStyle w:val="Heading5"/>
      </w:pPr>
      <w:bookmarkStart w:id="3651" w:name="section_0e73a684890e4725aa31fdc5d44b29ec"/>
      <w:bookmarkStart w:id="3652" w:name="_Toc462893631"/>
      <w:r>
        <w:t>Elements</w:t>
      </w:r>
      <w:bookmarkEnd w:id="3651"/>
      <w:bookmarkEnd w:id="3652"/>
    </w:p>
    <w:p w:rsidR="00E0047E" w:rsidRDefault="00104175">
      <w:r>
        <w:t>The following table summarizes the XML schema element definitions that are specific to th</w:t>
      </w:r>
      <w:r>
        <w:t>is operation.</w:t>
      </w:r>
    </w:p>
    <w:tbl>
      <w:tblPr>
        <w:tblStyle w:val="Table-ShadedHeader"/>
        <w:tblW w:w="0" w:type="auto"/>
        <w:tblLook w:val="04A0" w:firstRow="1" w:lastRow="0" w:firstColumn="1" w:lastColumn="0" w:noHBand="0" w:noVBand="1"/>
      </w:tblPr>
      <w:tblGrid>
        <w:gridCol w:w="2298"/>
        <w:gridCol w:w="471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GetScorecard</w:t>
            </w:r>
          </w:p>
        </w:tc>
        <w:tc>
          <w:tcPr>
            <w:tcW w:w="0" w:type="auto"/>
            <w:vAlign w:val="center"/>
          </w:tcPr>
          <w:p w:rsidR="00E0047E" w:rsidRDefault="00104175">
            <w:pPr>
              <w:pStyle w:val="TableBodyText"/>
            </w:pPr>
            <w:r>
              <w:t xml:space="preserve">The input data for the </w:t>
            </w:r>
            <w:r>
              <w:rPr>
                <w:b/>
              </w:rPr>
              <w:t xml:space="preserve">GetScorecard </w:t>
            </w:r>
            <w:r>
              <w:t>WSDL operation.</w:t>
            </w:r>
          </w:p>
        </w:tc>
      </w:tr>
      <w:tr w:rsidR="00E0047E" w:rsidTr="00E0047E">
        <w:tc>
          <w:tcPr>
            <w:tcW w:w="0" w:type="auto"/>
            <w:vAlign w:val="center"/>
          </w:tcPr>
          <w:p w:rsidR="00E0047E" w:rsidRDefault="00104175">
            <w:pPr>
              <w:pStyle w:val="TableBodyText"/>
            </w:pPr>
            <w:r>
              <w:rPr>
                <w:b/>
              </w:rPr>
              <w:t>GetScorecardResponse</w:t>
            </w:r>
          </w:p>
        </w:tc>
        <w:tc>
          <w:tcPr>
            <w:tcW w:w="0" w:type="auto"/>
            <w:vAlign w:val="center"/>
          </w:tcPr>
          <w:p w:rsidR="00E0047E" w:rsidRDefault="00104175">
            <w:pPr>
              <w:pStyle w:val="TableBodyText"/>
            </w:pPr>
            <w:r>
              <w:t xml:space="preserve">The result data for the </w:t>
            </w:r>
            <w:r>
              <w:rPr>
                <w:b/>
              </w:rPr>
              <w:t xml:space="preserve">GetScorecard </w:t>
            </w:r>
            <w:r>
              <w:t>WSDL operation.</w:t>
            </w:r>
          </w:p>
        </w:tc>
      </w:tr>
    </w:tbl>
    <w:p w:rsidR="00E0047E" w:rsidRDefault="00E0047E"/>
    <w:p w:rsidR="00E0047E" w:rsidRDefault="00104175">
      <w:pPr>
        <w:pStyle w:val="Heading6"/>
      </w:pPr>
      <w:bookmarkStart w:id="3653" w:name="section_d581997d1d2c4594a0f3dd93b3ec98d0"/>
      <w:bookmarkStart w:id="3654" w:name="_Toc462893632"/>
      <w:r>
        <w:t>GetScorecard</w:t>
      </w:r>
      <w:bookmarkEnd w:id="3653"/>
      <w:bookmarkEnd w:id="3654"/>
    </w:p>
    <w:p w:rsidR="00E0047E" w:rsidRDefault="00104175">
      <w:r>
        <w:t xml:space="preserve">The </w:t>
      </w:r>
      <w:r>
        <w:rPr>
          <w:b/>
        </w:rPr>
        <w:t>GetScorecard</w:t>
      </w:r>
      <w:r>
        <w:t xml:space="preserve"> element specifies the input data for the </w:t>
      </w:r>
      <w:r>
        <w:rPr>
          <w:b/>
        </w:rPr>
        <w:t xml:space="preserve">GetScorecard </w:t>
      </w:r>
      <w:r>
        <w:t>WSDL operation.</w:t>
      </w:r>
    </w:p>
    <w:p w:rsidR="00E0047E" w:rsidRDefault="00104175">
      <w:pPr>
        <w:pStyle w:val="Code"/>
      </w:pPr>
      <w:r>
        <w:t>&lt;xs:element name="GetScorecard"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655" w:name="CC_491e619599a0ea365c69f3fbf1ef6fa8"/>
      <w:bookmarkEnd w:id="3655"/>
      <w:r>
        <w:rPr>
          <w:b/>
        </w:rPr>
        <w:t xml:space="preserve">location: </w:t>
      </w:r>
      <w:r>
        <w:t xml:space="preserve">A </w:t>
      </w:r>
      <w:r>
        <w:rPr>
          <w:b/>
        </w:rPr>
        <w:t>RepositoryLocation</w:t>
      </w:r>
      <w:r>
        <w:t xml:space="preserve"> complex type, as specified in section </w:t>
      </w:r>
      <w:hyperlink w:anchor="Section_d4f783e9e6fe46ebb4730a70b9c85913" w:history="1">
        <w:r>
          <w:rPr>
            <w:rStyle w:val="Hyperlink"/>
          </w:rPr>
          <w:t>2.2.4.161</w:t>
        </w:r>
      </w:hyperlink>
      <w:r>
        <w:t xml:space="preserve">. This element MUST be present. The </w:t>
      </w:r>
      <w:r>
        <w:rPr>
          <w:b/>
        </w:rPr>
        <w:t>ItemUrl</w:t>
      </w:r>
      <w:r>
        <w:t xml:space="preserve"> property MUST contain a valid URL.</w:t>
      </w:r>
    </w:p>
    <w:p w:rsidR="00E0047E" w:rsidRDefault="00104175">
      <w:pPr>
        <w:pStyle w:val="Heading6"/>
      </w:pPr>
      <w:bookmarkStart w:id="3656" w:name="section_8f912de7211741149ffbb7675a596bfa"/>
      <w:bookmarkStart w:id="3657" w:name="_Toc462893633"/>
      <w:r>
        <w:t>GetSc</w:t>
      </w:r>
      <w:r>
        <w:t>orecardResponse</w:t>
      </w:r>
      <w:bookmarkEnd w:id="3656"/>
      <w:bookmarkEnd w:id="3657"/>
    </w:p>
    <w:p w:rsidR="00E0047E" w:rsidRDefault="00104175">
      <w:r>
        <w:t xml:space="preserve">The </w:t>
      </w:r>
      <w:r>
        <w:rPr>
          <w:b/>
        </w:rPr>
        <w:t>GetScorecardResponse</w:t>
      </w:r>
      <w:r>
        <w:t xml:space="preserve"> element specifies the result data for the </w:t>
      </w:r>
      <w:r>
        <w:rPr>
          <w:b/>
        </w:rPr>
        <w:t xml:space="preserve">GetScorecard </w:t>
      </w:r>
      <w:r>
        <w:t>WSDL operation.</w:t>
      </w:r>
    </w:p>
    <w:p w:rsidR="00E0047E" w:rsidRDefault="00104175">
      <w:pPr>
        <w:pStyle w:val="Code"/>
      </w:pPr>
      <w:r>
        <w:t>&lt;xs:element name="GetScorecardResponse"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name="GetScorecardResult"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658" w:name="CC_7b71edce0154627874931a73bb407cd8"/>
      <w:bookmarkEnd w:id="3658"/>
      <w:r>
        <w:rPr>
          <w:b/>
        </w:rPr>
        <w:t xml:space="preserve">GetScorecardResult: </w:t>
      </w:r>
      <w:r>
        <w:t xml:space="preserve">A </w:t>
      </w:r>
      <w:r>
        <w:rPr>
          <w:b/>
        </w:rPr>
        <w:t>Scorecard</w:t>
      </w:r>
      <w:r>
        <w:t xml:space="preserve"> complex type, as specified in section </w:t>
      </w:r>
      <w:hyperlink w:anchor="Section_ea823e7a93ce4fcc80b32d0a892d6438" w:history="1">
        <w:r>
          <w:rPr>
            <w:rStyle w:val="Hyperlink"/>
          </w:rPr>
          <w:t>2.2.4.162</w:t>
        </w:r>
      </w:hyperlink>
      <w:r>
        <w:t>. This element SHOULD be present.</w:t>
      </w:r>
    </w:p>
    <w:p w:rsidR="00E0047E" w:rsidRDefault="00104175">
      <w:pPr>
        <w:pStyle w:val="Heading5"/>
      </w:pPr>
      <w:bookmarkStart w:id="3659" w:name="section_6eed80dd6cab40f389b2143906470691"/>
      <w:bookmarkStart w:id="3660" w:name="_Toc462893634"/>
      <w:r>
        <w:t>Complex Types</w:t>
      </w:r>
      <w:bookmarkEnd w:id="3659"/>
      <w:bookmarkEnd w:id="3660"/>
    </w:p>
    <w:p w:rsidR="00E0047E" w:rsidRDefault="00104175">
      <w:r>
        <w:t>None.</w:t>
      </w:r>
    </w:p>
    <w:p w:rsidR="00E0047E" w:rsidRDefault="00104175">
      <w:pPr>
        <w:pStyle w:val="Heading5"/>
      </w:pPr>
      <w:bookmarkStart w:id="3661" w:name="section_f820b4fc5c1e4d8cb9a138689786e6f3"/>
      <w:bookmarkStart w:id="3662" w:name="_Toc462893635"/>
      <w:r>
        <w:t>Simple Types</w:t>
      </w:r>
      <w:bookmarkEnd w:id="3661"/>
      <w:bookmarkEnd w:id="3662"/>
    </w:p>
    <w:p w:rsidR="00E0047E" w:rsidRDefault="00104175">
      <w:r>
        <w:t>None.</w:t>
      </w:r>
    </w:p>
    <w:p w:rsidR="00E0047E" w:rsidRDefault="00104175">
      <w:pPr>
        <w:pStyle w:val="Heading5"/>
      </w:pPr>
      <w:bookmarkStart w:id="3663" w:name="section_7e56b42e33b64d9da99481eaded91956"/>
      <w:bookmarkStart w:id="3664" w:name="_Toc462893636"/>
      <w:r>
        <w:t>Attributes</w:t>
      </w:r>
      <w:bookmarkEnd w:id="3663"/>
      <w:bookmarkEnd w:id="3664"/>
    </w:p>
    <w:p w:rsidR="00E0047E" w:rsidRDefault="00104175">
      <w:r>
        <w:t>None.</w:t>
      </w:r>
    </w:p>
    <w:p w:rsidR="00E0047E" w:rsidRDefault="00104175">
      <w:pPr>
        <w:pStyle w:val="Heading5"/>
      </w:pPr>
      <w:bookmarkStart w:id="3665" w:name="section_7b3d3671b22a4a10a16bb03a93e408af"/>
      <w:bookmarkStart w:id="3666" w:name="_Toc462893637"/>
      <w:r>
        <w:t>Groups</w:t>
      </w:r>
      <w:bookmarkEnd w:id="3665"/>
      <w:bookmarkEnd w:id="3666"/>
    </w:p>
    <w:p w:rsidR="00E0047E" w:rsidRDefault="00104175">
      <w:r>
        <w:t>None.</w:t>
      </w:r>
    </w:p>
    <w:p w:rsidR="00E0047E" w:rsidRDefault="00104175">
      <w:pPr>
        <w:pStyle w:val="Heading5"/>
      </w:pPr>
      <w:bookmarkStart w:id="3667" w:name="section_a293782e573e46308c71b9c96011aaae"/>
      <w:bookmarkStart w:id="3668" w:name="_Toc462893638"/>
      <w:r>
        <w:t>Attribute Groups</w:t>
      </w:r>
      <w:bookmarkEnd w:id="3667"/>
      <w:bookmarkEnd w:id="3668"/>
    </w:p>
    <w:p w:rsidR="00E0047E" w:rsidRDefault="00104175">
      <w:r>
        <w:t>None.</w:t>
      </w:r>
    </w:p>
    <w:p w:rsidR="00E0047E" w:rsidRDefault="00104175">
      <w:pPr>
        <w:pStyle w:val="Heading4"/>
      </w:pPr>
      <w:bookmarkStart w:id="3669" w:name="section_f25115adef004edfb141dd5e27bddbb5"/>
      <w:bookmarkStart w:id="3670" w:name="_Toc462893639"/>
      <w:r>
        <w:t>ImportDashboard</w:t>
      </w:r>
      <w:bookmarkEnd w:id="3669"/>
      <w:bookmarkEnd w:id="3670"/>
      <w:r>
        <w:fldChar w:fldCharType="begin"/>
      </w:r>
      <w:r>
        <w:instrText xml:space="preserve"> XE "Server:ImportDashboard operation" </w:instrText>
      </w:r>
      <w:r>
        <w:fldChar w:fldCharType="end"/>
      </w:r>
      <w:r>
        <w:fldChar w:fldCharType="begin"/>
      </w:r>
      <w:r>
        <w:instrText xml:space="preserve"> XE "Op</w:instrText>
      </w:r>
      <w:r>
        <w:instrText xml:space="preserve">erations:ImportDashboard" </w:instrText>
      </w:r>
      <w:r>
        <w:fldChar w:fldCharType="end"/>
      </w:r>
    </w:p>
    <w:p w:rsidR="00E0047E" w:rsidRDefault="00104175">
      <w:bookmarkStart w:id="3671" w:name="CC_2cc28d3dda8648d2092c287e61370fe2"/>
      <w:bookmarkEnd w:id="3671"/>
      <w:r>
        <w:t xml:space="preserve">The </w:t>
      </w:r>
      <w:r>
        <w:rPr>
          <w:b/>
        </w:rPr>
        <w:t>ImportDashboard</w:t>
      </w:r>
      <w:r>
        <w:t xml:space="preserve"> operation</w:t>
      </w:r>
      <w:bookmarkStart w:id="367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672"/>
      <w:r>
        <w:t xml:space="preserve"> is used to import content from a specified Deployment Package (</w:t>
      </w:r>
      <w:hyperlink r:id="rId146" w:anchor="Section_ed939296b69e4a4fa5f75f776c8e59ff">
        <w:r>
          <w:rPr>
            <w:rStyle w:val="Hyperlink"/>
          </w:rPr>
          <w:t>[MS-PRIMEPF]</w:t>
        </w:r>
      </w:hyperlink>
      <w:r>
        <w:t>) to the server (2).</w:t>
      </w:r>
    </w:p>
    <w:p w:rsidR="00E0047E" w:rsidRDefault="00104175">
      <w:bookmarkStart w:id="3673" w:name="CC_d50829fe63de795fd42776ca9dbb077f"/>
      <w:bookmarkEnd w:id="3673"/>
      <w:r>
        <w:t xml:space="preserve">The following is the WSDL port type specification of the </w:t>
      </w:r>
      <w:r>
        <w:rPr>
          <w:b/>
        </w:rPr>
        <w:t xml:space="preserve">ImportDashboard </w:t>
      </w:r>
      <w:r>
        <w:t>WSDL operation.</w:t>
      </w:r>
    </w:p>
    <w:p w:rsidR="00E0047E" w:rsidRDefault="00104175">
      <w:pPr>
        <w:pStyle w:val="Code"/>
      </w:pPr>
      <w:r>
        <w:t>&lt;wsdl:operation name="ImportDashboard" xmlns:wsdl="http://schemas.xmlsoap.org/wsdl/"&gt;</w:t>
      </w:r>
    </w:p>
    <w:p w:rsidR="00E0047E" w:rsidRDefault="00104175">
      <w:pPr>
        <w:pStyle w:val="Code"/>
      </w:pPr>
      <w:r>
        <w:t xml:space="preserve">  &lt;wsdl:input message="tns:Imp</w:t>
      </w:r>
      <w:r>
        <w:t>ortDashboardSoapIn"/&gt;</w:t>
      </w:r>
    </w:p>
    <w:p w:rsidR="00E0047E" w:rsidRDefault="00104175">
      <w:pPr>
        <w:pStyle w:val="Code"/>
      </w:pPr>
      <w:r>
        <w:t xml:space="preserve">  &lt;wsdl:output message="tns:ImportDashboardSoapOut"/&gt;</w:t>
      </w:r>
    </w:p>
    <w:p w:rsidR="00E0047E" w:rsidRDefault="00104175">
      <w:pPr>
        <w:pStyle w:val="Code"/>
      </w:pPr>
      <w:r>
        <w:t>&lt;/wsdl:operation&gt;</w:t>
      </w:r>
    </w:p>
    <w:p w:rsidR="00E0047E" w:rsidRDefault="00104175">
      <w:bookmarkStart w:id="3674" w:name="CC_e35360ca4c97a9cf25bbc2189f358c16"/>
      <w:bookmarkEnd w:id="3674"/>
      <w:r>
        <w:lastRenderedPageBreak/>
        <w:t xml:space="preserve">The protocol client sends an </w:t>
      </w:r>
      <w:r>
        <w:rPr>
          <w:b/>
        </w:rPr>
        <w:t>ImportDashboardSoapIn</w:t>
      </w:r>
      <w:r>
        <w:t xml:space="preserve"> request message (section </w:t>
      </w:r>
      <w:hyperlink w:anchor="Section_0e9f53054108433fb86c9cba59e31f8e" w:history="1">
        <w:r>
          <w:rPr>
            <w:rStyle w:val="Hyperlink"/>
          </w:rPr>
          <w:t>3.1.4.52.1.1</w:t>
        </w:r>
      </w:hyperlink>
      <w:r>
        <w:t>), and the ser</w:t>
      </w:r>
      <w:r>
        <w:t xml:space="preserve">ver (2) responds with an </w:t>
      </w:r>
      <w:r>
        <w:rPr>
          <w:b/>
        </w:rPr>
        <w:t>ImportDashboardSoapOut</w:t>
      </w:r>
      <w:r>
        <w:t xml:space="preserve"> response message (section </w:t>
      </w:r>
      <w:hyperlink w:anchor="Section_7fdf4e23ba124f0897f78dac9405cb1e" w:history="1">
        <w:r>
          <w:rPr>
            <w:rStyle w:val="Hyperlink"/>
          </w:rPr>
          <w:t>3.1.4.52.1.2</w:t>
        </w:r>
      </w:hyperlink>
      <w:r>
        <w:t>) as follows:</w:t>
      </w:r>
    </w:p>
    <w:p w:rsidR="00E0047E" w:rsidRDefault="00104175">
      <w:pPr>
        <w:pStyle w:val="ListParagraph"/>
        <w:numPr>
          <w:ilvl w:val="0"/>
          <w:numId w:val="131"/>
        </w:numPr>
      </w:pPr>
      <w:r>
        <w:t>The server (2) imports the items from the Deployment Package ([MS-PRIMEPF]) specified in the fil</w:t>
      </w:r>
      <w:r>
        <w:t>ename.</w:t>
      </w:r>
    </w:p>
    <w:p w:rsidR="00E0047E" w:rsidRDefault="00104175">
      <w:pPr>
        <w:pStyle w:val="ListParagraph"/>
        <w:numPr>
          <w:ilvl w:val="0"/>
          <w:numId w:val="131"/>
        </w:numPr>
      </w:pPr>
      <w:r>
        <w:t>If there was an application error on the server (2) during the operation, the server (2) MUST return a SOAP fault response, which SHOULD include one of exceptions specified below, but MAY contain any other exceptions.</w:t>
      </w:r>
    </w:p>
    <w:p w:rsidR="00E0047E" w:rsidRDefault="00104175">
      <w:pPr>
        <w:rPr>
          <w:b/>
        </w:rPr>
      </w:pPr>
      <w:r>
        <w:rPr>
          <w:b/>
        </w:rPr>
        <w:t>Exceptions:</w:t>
      </w:r>
    </w:p>
    <w:tbl>
      <w:tblPr>
        <w:tblStyle w:val="Table-ShadedHeader"/>
        <w:tblW w:w="0" w:type="auto"/>
        <w:tblLook w:val="04A0" w:firstRow="1" w:lastRow="0" w:firstColumn="1" w:lastColumn="0" w:noHBand="0" w:noVBand="1"/>
      </w:tblPr>
      <w:tblGrid>
        <w:gridCol w:w="3150"/>
        <w:gridCol w:w="61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150" w:type="dxa"/>
          </w:tcPr>
          <w:p w:rsidR="00E0047E" w:rsidRDefault="00104175">
            <w:pPr>
              <w:pStyle w:val="TableHeaderText"/>
            </w:pPr>
            <w:r>
              <w:t>Error code</w:t>
            </w:r>
          </w:p>
        </w:tc>
        <w:tc>
          <w:tcPr>
            <w:tcW w:w="6160" w:type="dxa"/>
          </w:tcPr>
          <w:p w:rsidR="00E0047E" w:rsidRDefault="00104175">
            <w:pPr>
              <w:pStyle w:val="TableHeaderText"/>
            </w:pPr>
            <w:r>
              <w:t>Description</w:t>
            </w:r>
          </w:p>
        </w:tc>
      </w:tr>
      <w:tr w:rsidR="00E0047E" w:rsidTr="00E0047E">
        <w:tc>
          <w:tcPr>
            <w:tcW w:w="3150" w:type="dxa"/>
          </w:tcPr>
          <w:p w:rsidR="00E0047E" w:rsidRDefault="00104175">
            <w:pPr>
              <w:pStyle w:val="TableBodyText"/>
              <w:rPr>
                <w:b/>
              </w:rPr>
            </w:pPr>
            <w:r>
              <w:rPr>
                <w:b/>
              </w:rPr>
              <w:t>InvalidUrl</w:t>
            </w:r>
          </w:p>
        </w:tc>
        <w:tc>
          <w:tcPr>
            <w:tcW w:w="6160" w:type="dxa"/>
          </w:tcPr>
          <w:p w:rsidR="00E0047E" w:rsidRDefault="00104175">
            <w:pPr>
              <w:pStyle w:val="TableBodyText"/>
            </w:pPr>
            <w:r>
              <w:t>An invalid URL was specified</w:t>
            </w:r>
          </w:p>
        </w:tc>
      </w:tr>
      <w:tr w:rsidR="00E0047E" w:rsidTr="00E0047E">
        <w:tc>
          <w:tcPr>
            <w:tcW w:w="3150" w:type="dxa"/>
          </w:tcPr>
          <w:p w:rsidR="00E0047E" w:rsidRDefault="00104175">
            <w:pPr>
              <w:pStyle w:val="TableBodyText"/>
              <w:rPr>
                <w:b/>
              </w:rPr>
            </w:pPr>
            <w:r>
              <w:rPr>
                <w:b/>
              </w:rPr>
              <w:t>FCOUnauthorizedAccess</w:t>
            </w:r>
          </w:p>
        </w:tc>
        <w:tc>
          <w:tcPr>
            <w:tcW w:w="616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150" w:type="dxa"/>
          </w:tcPr>
          <w:p w:rsidR="00E0047E" w:rsidRDefault="00104175">
            <w:pPr>
              <w:pStyle w:val="TableBodyText"/>
              <w:rPr>
                <w:b/>
              </w:rPr>
            </w:pPr>
            <w:r>
              <w:rPr>
                <w:b/>
              </w:rPr>
              <w:t>InvalidPermission</w:t>
            </w:r>
          </w:p>
        </w:tc>
        <w:tc>
          <w:tcPr>
            <w:tcW w:w="6160" w:type="dxa"/>
          </w:tcPr>
          <w:p w:rsidR="00E0047E" w:rsidRDefault="00104175">
            <w:pPr>
              <w:pStyle w:val="TableBodyText"/>
            </w:pPr>
            <w:r>
              <w:t>See Common List of Error Codes (section 2.2.2.1.3</w:t>
            </w:r>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675" w:name="section_c6171a5064e946bf9a0fe6bc5671d87c"/>
      <w:bookmarkStart w:id="3676" w:name="_Toc462893640"/>
      <w:r>
        <w:t>Messages</w:t>
      </w:r>
      <w:bookmarkEnd w:id="3675"/>
      <w:bookmarkEnd w:id="3676"/>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95"/>
        <w:gridCol w:w="62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ImportDashboardSoapIn</w:t>
            </w:r>
          </w:p>
        </w:tc>
        <w:tc>
          <w:tcPr>
            <w:tcW w:w="0" w:type="auto"/>
            <w:vAlign w:val="center"/>
          </w:tcPr>
          <w:p w:rsidR="00E0047E" w:rsidRDefault="00104175">
            <w:pPr>
              <w:pStyle w:val="TableBodyText"/>
            </w:pPr>
            <w:r>
              <w:t>The request WSDL message</w:t>
            </w:r>
            <w:r>
              <w:t xml:space="preserve"> for the </w:t>
            </w:r>
            <w:r>
              <w:rPr>
                <w:b/>
              </w:rPr>
              <w:t xml:space="preserve">ImportDashboard </w:t>
            </w:r>
            <w:r>
              <w:t>WSDL operation.</w:t>
            </w:r>
          </w:p>
        </w:tc>
      </w:tr>
      <w:tr w:rsidR="00E0047E" w:rsidTr="00E0047E">
        <w:tc>
          <w:tcPr>
            <w:tcW w:w="0" w:type="auto"/>
            <w:vAlign w:val="center"/>
          </w:tcPr>
          <w:p w:rsidR="00E0047E" w:rsidRDefault="00104175">
            <w:pPr>
              <w:pStyle w:val="TableBodyText"/>
            </w:pPr>
            <w:r>
              <w:rPr>
                <w:b/>
              </w:rPr>
              <w:t>ImportDashboardSoapOut</w:t>
            </w:r>
          </w:p>
        </w:tc>
        <w:tc>
          <w:tcPr>
            <w:tcW w:w="0" w:type="auto"/>
            <w:vAlign w:val="center"/>
          </w:tcPr>
          <w:p w:rsidR="00E0047E" w:rsidRDefault="00104175">
            <w:pPr>
              <w:pStyle w:val="TableBodyText"/>
            </w:pPr>
            <w:r>
              <w:t xml:space="preserve">The response WSDL message for the </w:t>
            </w:r>
            <w:r>
              <w:rPr>
                <w:b/>
              </w:rPr>
              <w:t xml:space="preserve">ImportDashboard </w:t>
            </w:r>
            <w:r>
              <w:t>WSDL operation.</w:t>
            </w:r>
          </w:p>
        </w:tc>
      </w:tr>
    </w:tbl>
    <w:p w:rsidR="00E0047E" w:rsidRDefault="00E0047E"/>
    <w:p w:rsidR="00E0047E" w:rsidRDefault="00104175">
      <w:pPr>
        <w:pStyle w:val="Heading6"/>
      </w:pPr>
      <w:bookmarkStart w:id="3677" w:name="section_0e9f53054108433fb86c9cba59e31f8e"/>
      <w:bookmarkStart w:id="3678" w:name="_Toc462893641"/>
      <w:r>
        <w:t>ImportDashboardSoapIn</w:t>
      </w:r>
      <w:bookmarkEnd w:id="3677"/>
      <w:bookmarkEnd w:id="3678"/>
    </w:p>
    <w:p w:rsidR="00E0047E" w:rsidRDefault="00104175">
      <w:r>
        <w:t xml:space="preserve">The request WSDL message for the </w:t>
      </w:r>
      <w:r>
        <w:rPr>
          <w:b/>
        </w:rPr>
        <w:t xml:space="preserve">ImportDashboard </w:t>
      </w:r>
      <w:r>
        <w:t>WSDL operation.</w:t>
      </w:r>
    </w:p>
    <w:p w:rsidR="00E0047E" w:rsidRDefault="00104175">
      <w:r>
        <w:t>The SOAP action value is:</w:t>
      </w:r>
    </w:p>
    <w:p w:rsidR="00E0047E" w:rsidRDefault="00104175">
      <w:pPr>
        <w:pStyle w:val="Code"/>
      </w:pPr>
      <w:r>
        <w:t>http://www</w:t>
      </w:r>
      <w:r>
        <w:t>.microsoft.com/performancepoint/scorecards/ImportDashboard</w:t>
      </w:r>
    </w:p>
    <w:p w:rsidR="00E0047E" w:rsidRDefault="00104175">
      <w:r>
        <w:t xml:space="preserve">The SOAP body contains the </w:t>
      </w:r>
      <w:r>
        <w:rPr>
          <w:b/>
        </w:rPr>
        <w:t xml:space="preserve">ImportDashboard </w:t>
      </w:r>
      <w:r>
        <w:t>element.</w:t>
      </w:r>
    </w:p>
    <w:p w:rsidR="00E0047E" w:rsidRDefault="00104175">
      <w:pPr>
        <w:pStyle w:val="Heading6"/>
      </w:pPr>
      <w:bookmarkStart w:id="3679" w:name="section_7fdf4e23ba124f0897f78dac9405cb1e"/>
      <w:bookmarkStart w:id="3680" w:name="_Toc462893642"/>
      <w:r>
        <w:t>ImportDashboardSoapOut</w:t>
      </w:r>
      <w:bookmarkEnd w:id="3679"/>
      <w:bookmarkEnd w:id="3680"/>
    </w:p>
    <w:p w:rsidR="00E0047E" w:rsidRDefault="00104175">
      <w:r>
        <w:t xml:space="preserve">The response WSDL message for the </w:t>
      </w:r>
      <w:r>
        <w:rPr>
          <w:b/>
        </w:rPr>
        <w:t xml:space="preserve">ImportDashboard </w:t>
      </w:r>
      <w:r>
        <w:t>WSDL operation.</w:t>
      </w:r>
    </w:p>
    <w:p w:rsidR="00E0047E" w:rsidRDefault="00104175">
      <w:r>
        <w:t xml:space="preserve">The SOAP body contains the </w:t>
      </w:r>
      <w:r>
        <w:rPr>
          <w:b/>
        </w:rPr>
        <w:t xml:space="preserve">ImportDashboardResponse </w:t>
      </w:r>
      <w:r>
        <w:t>eleme</w:t>
      </w:r>
      <w:r>
        <w:t>nt.</w:t>
      </w:r>
    </w:p>
    <w:p w:rsidR="00E0047E" w:rsidRDefault="00104175">
      <w:pPr>
        <w:pStyle w:val="Heading5"/>
      </w:pPr>
      <w:bookmarkStart w:id="3681" w:name="section_a1ea838f30c24f4bb0943bf82ef397ac"/>
      <w:bookmarkStart w:id="3682" w:name="_Toc462893643"/>
      <w:r>
        <w:t>Elements</w:t>
      </w:r>
      <w:bookmarkEnd w:id="3681"/>
      <w:bookmarkEnd w:id="3682"/>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93"/>
        <w:gridCol w:w="51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ImportDashboard</w:t>
            </w:r>
          </w:p>
        </w:tc>
        <w:tc>
          <w:tcPr>
            <w:tcW w:w="0" w:type="auto"/>
            <w:vAlign w:val="center"/>
          </w:tcPr>
          <w:p w:rsidR="00E0047E" w:rsidRDefault="00104175">
            <w:pPr>
              <w:pStyle w:val="TableBodyText"/>
            </w:pPr>
            <w:r>
              <w:t xml:space="preserve">The input data for the </w:t>
            </w:r>
            <w:r>
              <w:rPr>
                <w:b/>
              </w:rPr>
              <w:t xml:space="preserve">ImportDashboard </w:t>
            </w:r>
            <w:r>
              <w:t>WSDL operation.</w:t>
            </w:r>
          </w:p>
        </w:tc>
      </w:tr>
      <w:tr w:rsidR="00E0047E" w:rsidTr="00E0047E">
        <w:tc>
          <w:tcPr>
            <w:tcW w:w="0" w:type="auto"/>
            <w:vAlign w:val="center"/>
          </w:tcPr>
          <w:p w:rsidR="00E0047E" w:rsidRDefault="00104175">
            <w:pPr>
              <w:pStyle w:val="TableBodyText"/>
            </w:pPr>
            <w:r>
              <w:rPr>
                <w:b/>
              </w:rPr>
              <w:t>ImportDashboardResponse</w:t>
            </w:r>
          </w:p>
        </w:tc>
        <w:tc>
          <w:tcPr>
            <w:tcW w:w="0" w:type="auto"/>
            <w:vAlign w:val="center"/>
          </w:tcPr>
          <w:p w:rsidR="00E0047E" w:rsidRDefault="00104175">
            <w:pPr>
              <w:pStyle w:val="TableBodyText"/>
            </w:pPr>
            <w:r>
              <w:t xml:space="preserve">The result data for the </w:t>
            </w:r>
            <w:r>
              <w:rPr>
                <w:b/>
              </w:rPr>
              <w:t xml:space="preserve">ImportDashboard </w:t>
            </w:r>
            <w:r>
              <w:t>WSDL operation.</w:t>
            </w:r>
          </w:p>
        </w:tc>
      </w:tr>
    </w:tbl>
    <w:p w:rsidR="00E0047E" w:rsidRDefault="00E0047E"/>
    <w:p w:rsidR="00E0047E" w:rsidRDefault="00104175">
      <w:pPr>
        <w:pStyle w:val="Heading6"/>
      </w:pPr>
      <w:bookmarkStart w:id="3683" w:name="section_5a09217822b14101abf10dcd03014084"/>
      <w:bookmarkStart w:id="3684" w:name="_Toc462893644"/>
      <w:r>
        <w:t>ImportDashboard</w:t>
      </w:r>
      <w:bookmarkEnd w:id="3683"/>
      <w:bookmarkEnd w:id="3684"/>
    </w:p>
    <w:p w:rsidR="00E0047E" w:rsidRDefault="00104175">
      <w:r>
        <w:t xml:space="preserve">The </w:t>
      </w:r>
      <w:r>
        <w:rPr>
          <w:b/>
        </w:rPr>
        <w:t>ImportDashboard</w:t>
      </w:r>
      <w:r>
        <w:t xml:space="preserve"> element specifies the input data for the </w:t>
      </w:r>
      <w:r>
        <w:rPr>
          <w:b/>
        </w:rPr>
        <w:t xml:space="preserve">ImportDashboard </w:t>
      </w:r>
      <w:r>
        <w:t>WSDL operation.</w:t>
      </w:r>
    </w:p>
    <w:p w:rsidR="00E0047E" w:rsidRDefault="00104175">
      <w:pPr>
        <w:pStyle w:val="Code"/>
      </w:pPr>
      <w:r>
        <w:t>&lt;xs:element name="ImportDashboard" xmlns:xs="http://www.w3.org/2001/XMLSchema"&gt;</w:t>
      </w:r>
    </w:p>
    <w:p w:rsidR="00E0047E" w:rsidRDefault="00104175">
      <w:pPr>
        <w:pStyle w:val="Code"/>
      </w:pPr>
      <w:r>
        <w:t xml:space="preserve">  &lt;xs:com</w:t>
      </w:r>
      <w:r>
        <w:t>plexType&gt;</w:t>
      </w:r>
    </w:p>
    <w:p w:rsidR="00E0047E" w:rsidRDefault="00104175">
      <w:pPr>
        <w:pStyle w:val="Code"/>
      </w:pPr>
      <w:r>
        <w:t xml:space="preserve">    &lt;xs:sequence&gt;</w:t>
      </w:r>
    </w:p>
    <w:p w:rsidR="00E0047E" w:rsidRDefault="00104175">
      <w:pPr>
        <w:pStyle w:val="Code"/>
      </w:pPr>
      <w:r>
        <w:t xml:space="preserve">      &lt;xs:element minOccurs="0" maxOccurs="1" name="siteUrl" type="xs:string"/&gt;</w:t>
      </w:r>
    </w:p>
    <w:p w:rsidR="00E0047E" w:rsidRDefault="00104175">
      <w:pPr>
        <w:pStyle w:val="Code"/>
      </w:pPr>
      <w:r>
        <w:t xml:space="preserve">      &lt;xs:element minOccurs="0" maxOccurs="1" name="filename" type="xs:string"/&gt;</w:t>
      </w:r>
    </w:p>
    <w:p w:rsidR="00E0047E" w:rsidRDefault="00104175">
      <w:pPr>
        <w:pStyle w:val="Code"/>
      </w:pPr>
      <w:r>
        <w:t xml:space="preserve">      &lt;xs:element minOccurs="0" maxOccurs="1" name="locationMap"&gt;</w:t>
      </w:r>
    </w:p>
    <w:p w:rsidR="00E0047E" w:rsidRDefault="00104175">
      <w:pPr>
        <w:pStyle w:val="Code"/>
      </w:pPr>
      <w:r>
        <w:t xml:space="preserve">        &lt;xs:complexType mixed="true"&gt;</w:t>
      </w:r>
    </w:p>
    <w:p w:rsidR="00E0047E" w:rsidRDefault="00104175">
      <w:pPr>
        <w:pStyle w:val="Code"/>
      </w:pPr>
      <w:r>
        <w:t xml:space="preserve">          &lt;xs:sequence&gt;</w:t>
      </w:r>
    </w:p>
    <w:p w:rsidR="00E0047E" w:rsidRDefault="00104175">
      <w:pPr>
        <w:pStyle w:val="Code"/>
      </w:pPr>
      <w:r>
        <w:t xml:space="preserve">            &lt;xs:any/&gt;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name="datasourceMap"&gt;</w:t>
      </w:r>
    </w:p>
    <w:p w:rsidR="00E0047E" w:rsidRDefault="00104175">
      <w:pPr>
        <w:pStyle w:val="Code"/>
      </w:pPr>
      <w:r>
        <w:t xml:space="preserve">        &lt;xs:complexType mixed="tr</w:t>
      </w:r>
      <w:r>
        <w:t>ue"&gt;</w:t>
      </w:r>
    </w:p>
    <w:p w:rsidR="00E0047E" w:rsidRDefault="00104175">
      <w:pPr>
        <w:pStyle w:val="Code"/>
      </w:pPr>
      <w:r>
        <w:t xml:space="preserve">          &lt;xs:sequence&gt;</w:t>
      </w:r>
    </w:p>
    <w:p w:rsidR="00E0047E" w:rsidRDefault="00104175">
      <w:pPr>
        <w:pStyle w:val="Code"/>
      </w:pPr>
      <w:r>
        <w:t xml:space="preserve">            &lt;xs:any/&gt;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name="masterPageUrl"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w:t>
      </w:r>
      <w:r>
        <w:t>ent&gt;</w:t>
      </w:r>
    </w:p>
    <w:p w:rsidR="00E0047E" w:rsidRDefault="00104175">
      <w:bookmarkStart w:id="3685" w:name="CC_42a0e2a9eb54c3274519c4c486209683"/>
      <w:bookmarkEnd w:id="3685"/>
      <w:r>
        <w:rPr>
          <w:b/>
        </w:rPr>
        <w:t xml:space="preserve">siteUrl: </w:t>
      </w:r>
      <w:r>
        <w:t>Contains the site collection URL to use for the import. This element MUST be present.</w:t>
      </w:r>
    </w:p>
    <w:p w:rsidR="00E0047E" w:rsidRDefault="00104175">
      <w:bookmarkStart w:id="3686" w:name="CC_45c4c3e61b7e2cf75ae45051d46a27e1"/>
      <w:bookmarkEnd w:id="3686"/>
      <w:r>
        <w:rPr>
          <w:b/>
        </w:rPr>
        <w:t xml:space="preserve">filename: </w:t>
      </w:r>
      <w:r>
        <w:t>Contains the site collection relative path and file name of the Deployment Package (</w:t>
      </w:r>
      <w:hyperlink r:id="rId147" w:anchor="Section_ed939296b69e4a4fa5f75f776c8e59ff">
        <w:r>
          <w:rPr>
            <w:rStyle w:val="Hyperlink"/>
          </w:rPr>
          <w:t>[MS-PRIMEPF]</w:t>
        </w:r>
      </w:hyperlink>
      <w:r>
        <w:t xml:space="preserve">) to import. The path specified MUST be the relative path of a document library in the site collection specified in </w:t>
      </w:r>
      <w:r>
        <w:rPr>
          <w:b/>
        </w:rPr>
        <w:t>siteUrl</w:t>
      </w:r>
      <w:r>
        <w:t>. This element MUST be present.</w:t>
      </w:r>
    </w:p>
    <w:p w:rsidR="00E0047E" w:rsidRDefault="00104175">
      <w:bookmarkStart w:id="3687" w:name="CC_dbffc6cb7543b9ce6bbc44680d5aae3d"/>
      <w:bookmarkEnd w:id="3687"/>
      <w:r>
        <w:rPr>
          <w:b/>
        </w:rPr>
        <w:t xml:space="preserve">locationMap: </w:t>
      </w:r>
      <w:r>
        <w:t xml:space="preserve">Contains a </w:t>
      </w:r>
      <w:r>
        <w:rPr>
          <w:b/>
        </w:rPr>
        <w:t>SerializableDictionary</w:t>
      </w:r>
      <w:r>
        <w:t xml:space="preserve"> complex type (section </w:t>
      </w:r>
      <w:hyperlink w:anchor="Section_906b82bbbc5b4703af5bf3c5514b783e" w:history="1">
        <w:r>
          <w:rPr>
            <w:rStyle w:val="Hyperlink"/>
          </w:rPr>
          <w:t>2.2.4.164</w:t>
        </w:r>
      </w:hyperlink>
      <w:r>
        <w:t>) containing keys of type string and values of type string where:</w:t>
      </w:r>
    </w:p>
    <w:p w:rsidR="00E0047E" w:rsidRDefault="00104175">
      <w:pPr>
        <w:pStyle w:val="ListParagraph"/>
        <w:numPr>
          <w:ilvl w:val="0"/>
          <w:numId w:val="132"/>
        </w:numPr>
        <w:rPr>
          <w:b/>
        </w:rPr>
      </w:pPr>
      <w:r>
        <w:rPr>
          <w:b/>
        </w:rPr>
        <w:t xml:space="preserve">Key </w:t>
      </w:r>
      <w:r>
        <w:t>contains the server-relative URL of the source list in the Deployment Package ([MS-PRIMEPF])</w:t>
      </w:r>
    </w:p>
    <w:p w:rsidR="00E0047E" w:rsidRDefault="00104175">
      <w:pPr>
        <w:pStyle w:val="ListParagraph"/>
        <w:numPr>
          <w:ilvl w:val="0"/>
          <w:numId w:val="132"/>
        </w:numPr>
        <w:rPr>
          <w:b/>
        </w:rPr>
      </w:pPr>
      <w:r>
        <w:rPr>
          <w:b/>
        </w:rPr>
        <w:t xml:space="preserve">Value </w:t>
      </w:r>
      <w:r>
        <w:t>contains the serve</w:t>
      </w:r>
      <w:r>
        <w:t>r-relative URL of the destination list</w:t>
      </w:r>
      <w:r>
        <w:rPr>
          <w:b/>
        </w:rPr>
        <w:t xml:space="preserve"> </w:t>
      </w:r>
    </w:p>
    <w:p w:rsidR="00E0047E" w:rsidRDefault="00104175">
      <w:r>
        <w:t xml:space="preserve">During the import, all </w:t>
      </w:r>
      <w:hyperlink w:anchor="gt_90e59c46-7c1b-473d-b949-f66e9ce029c3">
        <w:r>
          <w:rPr>
            <w:rStyle w:val="HyperlinkGreen"/>
            <w:b/>
          </w:rPr>
          <w:t>list items</w:t>
        </w:r>
      </w:hyperlink>
      <w:r>
        <w:t xml:space="preserve"> in the Deployment Package in one of the list URLs specified in </w:t>
      </w:r>
      <w:r>
        <w:rPr>
          <w:b/>
        </w:rPr>
        <w:t>Keys</w:t>
      </w:r>
      <w:r>
        <w:t xml:space="preserve"> MUST be imported to the corresponding new destination list URL specified in the corresponding </w:t>
      </w:r>
      <w:r>
        <w:rPr>
          <w:b/>
        </w:rPr>
        <w:t>Value</w:t>
      </w:r>
      <w:r>
        <w:t xml:space="preserve">. If the parent list URL of a list item in the Deployment Package does not have an entry specified in </w:t>
      </w:r>
      <w:r>
        <w:rPr>
          <w:b/>
        </w:rPr>
        <w:t>Keys</w:t>
      </w:r>
      <w:r>
        <w:t xml:space="preserve">, then the list item MUST be imported to the same </w:t>
      </w:r>
      <w:r>
        <w:t>destination list as specified in the Deployment Package.</w:t>
      </w:r>
    </w:p>
    <w:p w:rsidR="00E0047E" w:rsidRDefault="00104175">
      <w:r>
        <w:t>This element MUST be present.</w:t>
      </w:r>
    </w:p>
    <w:p w:rsidR="00E0047E" w:rsidRDefault="00104175">
      <w:bookmarkStart w:id="3688" w:name="CC_7f898ca66bf16a9f91998e70ac6867e9"/>
      <w:bookmarkEnd w:id="3688"/>
      <w:r>
        <w:rPr>
          <w:b/>
        </w:rPr>
        <w:t xml:space="preserve">datasourceMap: </w:t>
      </w:r>
      <w:r>
        <w:t xml:space="preserve">Contains a </w:t>
      </w:r>
      <w:r>
        <w:rPr>
          <w:b/>
        </w:rPr>
        <w:t>SerializableDictionary</w:t>
      </w:r>
      <w:r>
        <w:t xml:space="preserve"> containing keys of type string and values of type string where:</w:t>
      </w:r>
    </w:p>
    <w:p w:rsidR="00E0047E" w:rsidRDefault="00104175">
      <w:pPr>
        <w:pStyle w:val="ListParagraph"/>
        <w:numPr>
          <w:ilvl w:val="0"/>
          <w:numId w:val="133"/>
        </w:numPr>
        <w:rPr>
          <w:b/>
        </w:rPr>
      </w:pPr>
      <w:r>
        <w:rPr>
          <w:b/>
        </w:rPr>
        <w:lastRenderedPageBreak/>
        <w:t xml:space="preserve">Key </w:t>
      </w:r>
      <w:r>
        <w:t xml:space="preserve">contains the server-relative URL of a </w:t>
      </w:r>
      <w:r>
        <w:rPr>
          <w:b/>
        </w:rPr>
        <w:t>DataSource</w:t>
      </w:r>
      <w:r>
        <w:t xml:space="preserve"> com</w:t>
      </w:r>
      <w:r>
        <w:t xml:space="preserve">plex type (section </w:t>
      </w:r>
      <w:hyperlink w:anchor="Section_bcabc8689857430785b2daacd5245e4a" w:history="1">
        <w:r>
          <w:rPr>
            <w:rStyle w:val="Hyperlink"/>
          </w:rPr>
          <w:t>2.2.4.85</w:t>
        </w:r>
      </w:hyperlink>
      <w:r>
        <w:t>) in the Deployment Package ([MS-PRIMEPF]).</w:t>
      </w:r>
    </w:p>
    <w:p w:rsidR="00E0047E" w:rsidRDefault="00104175">
      <w:pPr>
        <w:pStyle w:val="ListParagraph"/>
        <w:numPr>
          <w:ilvl w:val="0"/>
          <w:numId w:val="133"/>
        </w:numPr>
        <w:rPr>
          <w:b/>
        </w:rPr>
      </w:pPr>
      <w:r>
        <w:rPr>
          <w:b/>
        </w:rPr>
        <w:t xml:space="preserve">Value </w:t>
      </w:r>
      <w:r>
        <w:t xml:space="preserve">contains the server-relative URL of an existing </w:t>
      </w:r>
      <w:r>
        <w:rPr>
          <w:b/>
        </w:rPr>
        <w:t>DataSource</w:t>
      </w:r>
      <w:r>
        <w:t xml:space="preserve"> in the destination site.</w:t>
      </w:r>
    </w:p>
    <w:p w:rsidR="00E0047E" w:rsidRDefault="00104175">
      <w:r>
        <w:t xml:space="preserve">During the import, all </w:t>
      </w:r>
      <w:r>
        <w:rPr>
          <w:b/>
        </w:rPr>
        <w:t>FirstClassEl</w:t>
      </w:r>
      <w:r>
        <w:rPr>
          <w:b/>
        </w:rPr>
        <w:t>ement</w:t>
      </w:r>
      <w:r>
        <w:t xml:space="preserve"> complex types (section </w:t>
      </w:r>
      <w:hyperlink w:anchor="Section_7da534d636e746eabe8cd75c7fdf7c21" w:history="1">
        <w:r>
          <w:rPr>
            <w:rStyle w:val="Hyperlink"/>
          </w:rPr>
          <w:t>2.2.4.99</w:t>
        </w:r>
      </w:hyperlink>
      <w:r>
        <w:t xml:space="preserve">) with references to the </w:t>
      </w:r>
      <w:r>
        <w:rPr>
          <w:b/>
        </w:rPr>
        <w:t>DataSources</w:t>
      </w:r>
      <w:r>
        <w:t xml:space="preserve"> specified in </w:t>
      </w:r>
      <w:r>
        <w:rPr>
          <w:b/>
        </w:rPr>
        <w:t>Keys</w:t>
      </w:r>
      <w:r>
        <w:t xml:space="preserve"> MUST be updated to use the new </w:t>
      </w:r>
      <w:r>
        <w:rPr>
          <w:b/>
        </w:rPr>
        <w:t>DataSource</w:t>
      </w:r>
      <w:r>
        <w:t xml:space="preserve"> specified in the corresponding </w:t>
      </w:r>
      <w:r>
        <w:rPr>
          <w:b/>
        </w:rPr>
        <w:t>Value</w:t>
      </w:r>
      <w:r>
        <w:t>.</w:t>
      </w:r>
    </w:p>
    <w:p w:rsidR="00E0047E" w:rsidRDefault="00104175">
      <w:r>
        <w:t xml:space="preserve">This element MUST be </w:t>
      </w:r>
      <w:r>
        <w:t>present.</w:t>
      </w:r>
    </w:p>
    <w:p w:rsidR="00E0047E" w:rsidRDefault="00104175">
      <w:bookmarkStart w:id="3689" w:name="CC_fd61efeea3c11637ef36d0e3bfb43aa6"/>
      <w:bookmarkEnd w:id="3689"/>
      <w:r>
        <w:rPr>
          <w:b/>
        </w:rPr>
        <w:t xml:space="preserve">masterPageUrl: </w:t>
      </w:r>
      <w:r>
        <w:t>Contains the site relative URL of the master page to be used by the dashboard pages in the Deployment Package ([MS-PRIMEPF]). If this element is specified, the server (2) MUST update the dashboard pages to use the given master page;</w:t>
      </w:r>
      <w:r>
        <w:t xml:space="preserve"> otherwise, the server (2) MUST NOT change the master page during import.</w:t>
      </w:r>
    </w:p>
    <w:p w:rsidR="00E0047E" w:rsidRDefault="00104175">
      <w:pPr>
        <w:pStyle w:val="Heading6"/>
      </w:pPr>
      <w:bookmarkStart w:id="3690" w:name="section_1f7c7db6d9644bab9a7e48cc2445d7bb"/>
      <w:bookmarkStart w:id="3691" w:name="_Toc462893645"/>
      <w:r>
        <w:t>ImportDashboardResponse</w:t>
      </w:r>
      <w:bookmarkEnd w:id="3690"/>
      <w:bookmarkEnd w:id="3691"/>
    </w:p>
    <w:p w:rsidR="00E0047E" w:rsidRDefault="00104175">
      <w:r>
        <w:t xml:space="preserve">The </w:t>
      </w:r>
      <w:r>
        <w:rPr>
          <w:b/>
        </w:rPr>
        <w:t>ImportDashboardResponse</w:t>
      </w:r>
      <w:r>
        <w:t xml:space="preserve"> element specifies the result data for the </w:t>
      </w:r>
      <w:r>
        <w:rPr>
          <w:b/>
        </w:rPr>
        <w:t xml:space="preserve">ImportDashboard </w:t>
      </w:r>
      <w:r>
        <w:t>WSDL operation.</w:t>
      </w:r>
    </w:p>
    <w:p w:rsidR="00E0047E" w:rsidRDefault="00104175">
      <w:pPr>
        <w:pStyle w:val="Code"/>
      </w:pPr>
      <w:r>
        <w:t>&lt;xs:element name="ImportDashboardResponse" xmlns:xs="htt</w:t>
      </w:r>
      <w:r>
        <w: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3692" w:name="section_b9976c623b34489198b1fee4dd988a86"/>
      <w:bookmarkStart w:id="3693" w:name="_Toc462893646"/>
      <w:r>
        <w:t>Complex Types</w:t>
      </w:r>
      <w:bookmarkEnd w:id="3692"/>
      <w:bookmarkEnd w:id="3693"/>
    </w:p>
    <w:p w:rsidR="00E0047E" w:rsidRDefault="00104175">
      <w:r>
        <w:t>None.</w:t>
      </w:r>
    </w:p>
    <w:p w:rsidR="00E0047E" w:rsidRDefault="00104175">
      <w:pPr>
        <w:pStyle w:val="Heading5"/>
      </w:pPr>
      <w:bookmarkStart w:id="3694" w:name="section_c53a4d91993447efaf4301b49699bdd6"/>
      <w:bookmarkStart w:id="3695" w:name="_Toc462893647"/>
      <w:r>
        <w:t>Simple Types</w:t>
      </w:r>
      <w:bookmarkEnd w:id="3694"/>
      <w:bookmarkEnd w:id="3695"/>
    </w:p>
    <w:p w:rsidR="00E0047E" w:rsidRDefault="00104175">
      <w:r>
        <w:t>None.</w:t>
      </w:r>
    </w:p>
    <w:p w:rsidR="00E0047E" w:rsidRDefault="00104175">
      <w:pPr>
        <w:pStyle w:val="Heading5"/>
      </w:pPr>
      <w:bookmarkStart w:id="3696" w:name="section_b0e9d96774a449238b5264b891845575"/>
      <w:bookmarkStart w:id="3697" w:name="_Toc462893648"/>
      <w:r>
        <w:t>Attributes</w:t>
      </w:r>
      <w:bookmarkEnd w:id="3696"/>
      <w:bookmarkEnd w:id="3697"/>
    </w:p>
    <w:p w:rsidR="00E0047E" w:rsidRDefault="00104175">
      <w:r>
        <w:t>None.</w:t>
      </w:r>
    </w:p>
    <w:p w:rsidR="00E0047E" w:rsidRDefault="00104175">
      <w:pPr>
        <w:pStyle w:val="Heading5"/>
      </w:pPr>
      <w:bookmarkStart w:id="3698" w:name="section_98a9c1affc544590882b57ee04e9a6cc"/>
      <w:bookmarkStart w:id="3699" w:name="_Toc462893649"/>
      <w:r>
        <w:t>Groups</w:t>
      </w:r>
      <w:bookmarkEnd w:id="3698"/>
      <w:bookmarkEnd w:id="3699"/>
    </w:p>
    <w:p w:rsidR="00E0047E" w:rsidRDefault="00104175">
      <w:r>
        <w:t>None.</w:t>
      </w:r>
    </w:p>
    <w:p w:rsidR="00E0047E" w:rsidRDefault="00104175">
      <w:pPr>
        <w:pStyle w:val="Heading5"/>
      </w:pPr>
      <w:bookmarkStart w:id="3700" w:name="section_6ccee5ce51004d469d7c1a112e8389e1"/>
      <w:bookmarkStart w:id="3701" w:name="_Toc462893650"/>
      <w:r>
        <w:t>Attribute Groups</w:t>
      </w:r>
      <w:bookmarkEnd w:id="3700"/>
      <w:bookmarkEnd w:id="3701"/>
    </w:p>
    <w:p w:rsidR="00E0047E" w:rsidRDefault="00104175">
      <w:r>
        <w:t>None.</w:t>
      </w:r>
    </w:p>
    <w:p w:rsidR="00E0047E" w:rsidRDefault="00104175">
      <w:pPr>
        <w:pStyle w:val="Heading4"/>
      </w:pPr>
      <w:bookmarkStart w:id="3702" w:name="section_5f159cc3e7694a9fab3d34dbbd02fa8a"/>
      <w:bookmarkStart w:id="3703" w:name="_Toc462893651"/>
      <w:r>
        <w:t>QueryChildMembers</w:t>
      </w:r>
      <w:bookmarkEnd w:id="3702"/>
      <w:bookmarkEnd w:id="3703"/>
      <w:r>
        <w:fldChar w:fldCharType="begin"/>
      </w:r>
      <w:r>
        <w:instrText xml:space="preserve"> XE "Server:QueryChildMembers operation" </w:instrText>
      </w:r>
      <w:r>
        <w:fldChar w:fldCharType="end"/>
      </w:r>
      <w:r>
        <w:fldChar w:fldCharType="begin"/>
      </w:r>
      <w:r>
        <w:instrText xml:space="preserve"> XE "Operations:QueryChildMembers" </w:instrText>
      </w:r>
      <w:r>
        <w:fldChar w:fldCharType="end"/>
      </w:r>
    </w:p>
    <w:p w:rsidR="00E0047E" w:rsidRDefault="00104175">
      <w:bookmarkStart w:id="3704" w:name="CC_d8984e34e829e04d639ae56bf6f9ea46"/>
      <w:bookmarkEnd w:id="3704"/>
      <w:r>
        <w:t xml:space="preserve">The </w:t>
      </w:r>
      <w:r>
        <w:rPr>
          <w:b/>
        </w:rPr>
        <w:t>QueryChildMembers</w:t>
      </w:r>
      <w:r>
        <w:t xml:space="preserve"> operation uses a data source for the specified member, and returns a collection of members.</w:t>
      </w:r>
    </w:p>
    <w:p w:rsidR="00E0047E" w:rsidRDefault="00104175">
      <w:bookmarkStart w:id="3705" w:name="CC_fa9fc1558a52c181b234e81f351decc5"/>
      <w:bookmarkEnd w:id="3705"/>
      <w:r>
        <w:t xml:space="preserve">The following is the WSDL port type specification of the </w:t>
      </w:r>
      <w:r>
        <w:rPr>
          <w:b/>
        </w:rPr>
        <w:t xml:space="preserve">QueryChildMembers </w:t>
      </w:r>
      <w:r>
        <w:t>WSDL operation.</w:t>
      </w:r>
    </w:p>
    <w:p w:rsidR="00E0047E" w:rsidRDefault="00104175">
      <w:pPr>
        <w:pStyle w:val="Code"/>
      </w:pPr>
      <w:r>
        <w:t>&lt;wsdl:operation name="QueryChildMembers" xmlns:wsdl</w:t>
      </w:r>
      <w:r>
        <w:t>="http://schemas.xmlsoap.org/wsdl/"&gt;</w:t>
      </w:r>
    </w:p>
    <w:p w:rsidR="00E0047E" w:rsidRDefault="00104175">
      <w:pPr>
        <w:pStyle w:val="Code"/>
      </w:pPr>
      <w:r>
        <w:t xml:space="preserve">  &lt;wsdl:input message="tns:QueryChildMembersSoapIn"/&gt;</w:t>
      </w:r>
    </w:p>
    <w:p w:rsidR="00E0047E" w:rsidRDefault="00104175">
      <w:pPr>
        <w:pStyle w:val="Code"/>
      </w:pPr>
      <w:r>
        <w:t xml:space="preserve">  &lt;wsdl:output message="tns:QueryChildMembersSoapOut"/&gt;</w:t>
      </w:r>
    </w:p>
    <w:p w:rsidR="00E0047E" w:rsidRDefault="00104175">
      <w:pPr>
        <w:pStyle w:val="Code"/>
      </w:pPr>
      <w:r>
        <w:t>&lt;/wsdl:operation&gt;</w:t>
      </w:r>
    </w:p>
    <w:p w:rsidR="00E0047E" w:rsidRDefault="00104175">
      <w:bookmarkStart w:id="3706" w:name="CC_03f8fea334349724a2299b4672151cfd"/>
      <w:bookmarkEnd w:id="3706"/>
      <w:r>
        <w:lastRenderedPageBreak/>
        <w:t xml:space="preserve">The protocol client sends a </w:t>
      </w:r>
      <w:r>
        <w:rPr>
          <w:b/>
        </w:rPr>
        <w:t>QueryChildMembersSoapIn</w:t>
      </w:r>
      <w:r>
        <w:t xml:space="preserve"> request message (section </w:t>
      </w:r>
      <w:hyperlink w:anchor="Section_65580320f6634ce4bc2e82b6de2e428b" w:history="1">
        <w:r>
          <w:rPr>
            <w:rStyle w:val="Hyperlink"/>
          </w:rPr>
          <w:t>3.1.4.53.1.1</w:t>
        </w:r>
      </w:hyperlink>
      <w:r>
        <w:t xml:space="preserve">), and the server (2) responds with a </w:t>
      </w:r>
      <w:r>
        <w:rPr>
          <w:b/>
        </w:rPr>
        <w:t>QueryChildMembersSoapOut</w:t>
      </w:r>
      <w:r>
        <w:t xml:space="preserve"> response message (section </w:t>
      </w:r>
      <w:hyperlink w:anchor="Section_4c665dfadf504141872151180d70296f" w:history="1">
        <w:r>
          <w:rPr>
            <w:rStyle w:val="Hyperlink"/>
          </w:rPr>
          <w:t>3.1.4.53.1.2</w:t>
        </w:r>
      </w:hyperlink>
      <w:r>
        <w:t>) as follows:</w:t>
      </w:r>
    </w:p>
    <w:p w:rsidR="00E0047E" w:rsidRDefault="00104175">
      <w:pPr>
        <w:pStyle w:val="ListParagraph"/>
        <w:numPr>
          <w:ilvl w:val="0"/>
          <w:numId w:val="134"/>
        </w:numPr>
        <w:spacing w:before="120" w:after="0"/>
      </w:pPr>
      <w:r>
        <w:t>The protocol client sen</w:t>
      </w:r>
      <w:r>
        <w:t xml:space="preserve">ds a </w:t>
      </w:r>
      <w:r>
        <w:rPr>
          <w:b/>
        </w:rPr>
        <w:t>RepositoryLocation</w:t>
      </w:r>
      <w:r>
        <w:t xml:space="preserve"> complex type (section </w:t>
      </w:r>
      <w:hyperlink w:anchor="Section_d4f783e9e6fe46ebb4730a70b9c85913" w:history="1">
        <w:r>
          <w:rPr>
            <w:rStyle w:val="Hyperlink"/>
          </w:rPr>
          <w:t>2.2.4.161</w:t>
        </w:r>
      </w:hyperlink>
      <w:r>
        <w:t>) for the data source to use for retrieving members.</w:t>
      </w:r>
    </w:p>
    <w:p w:rsidR="00E0047E" w:rsidRDefault="00104175">
      <w:pPr>
        <w:pStyle w:val="ListParagraph"/>
        <w:numPr>
          <w:ilvl w:val="0"/>
          <w:numId w:val="134"/>
        </w:numPr>
        <w:spacing w:before="120" w:after="0"/>
      </w:pPr>
      <w:r>
        <w:t xml:space="preserve">The server (2) sends the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 xml:space="preserve">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707" w:name="section_68ac7c49ec324499b01f25ff26bbd5dd"/>
      <w:bookmarkStart w:id="3708" w:name="_Toc462893652"/>
      <w:r>
        <w:t>Messages</w:t>
      </w:r>
      <w:bookmarkEnd w:id="3707"/>
      <w:bookmarkEnd w:id="370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806"/>
        <w:gridCol w:w="647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QueryChildMembersSoapIn</w:t>
            </w:r>
          </w:p>
        </w:tc>
        <w:tc>
          <w:tcPr>
            <w:tcW w:w="0" w:type="auto"/>
            <w:vAlign w:val="center"/>
          </w:tcPr>
          <w:p w:rsidR="00E0047E" w:rsidRDefault="00104175">
            <w:pPr>
              <w:pStyle w:val="TableBodyText"/>
            </w:pPr>
            <w:r>
              <w:t xml:space="preserve">The request WSDL message for the </w:t>
            </w:r>
            <w:r>
              <w:rPr>
                <w:b/>
              </w:rPr>
              <w:t xml:space="preserve">QueryChildMembers </w:t>
            </w:r>
            <w:r>
              <w:t>WSDL operation.</w:t>
            </w:r>
          </w:p>
        </w:tc>
      </w:tr>
      <w:tr w:rsidR="00E0047E" w:rsidTr="00E0047E">
        <w:tc>
          <w:tcPr>
            <w:tcW w:w="0" w:type="auto"/>
            <w:vAlign w:val="center"/>
          </w:tcPr>
          <w:p w:rsidR="00E0047E" w:rsidRDefault="00104175">
            <w:pPr>
              <w:pStyle w:val="TableBodyText"/>
            </w:pPr>
            <w:r>
              <w:rPr>
                <w:b/>
              </w:rPr>
              <w:t>QueryChildMembersSoapOut</w:t>
            </w:r>
          </w:p>
        </w:tc>
        <w:tc>
          <w:tcPr>
            <w:tcW w:w="0" w:type="auto"/>
            <w:vAlign w:val="center"/>
          </w:tcPr>
          <w:p w:rsidR="00E0047E" w:rsidRDefault="00104175">
            <w:pPr>
              <w:pStyle w:val="TableBodyText"/>
            </w:pPr>
            <w:r>
              <w:t xml:space="preserve">The response WSDL message for the </w:t>
            </w:r>
            <w:r>
              <w:rPr>
                <w:b/>
              </w:rPr>
              <w:t xml:space="preserve">QueryChildMembers </w:t>
            </w:r>
            <w:r>
              <w:t>WSDL operation.</w:t>
            </w:r>
          </w:p>
        </w:tc>
      </w:tr>
    </w:tbl>
    <w:p w:rsidR="00E0047E" w:rsidRDefault="00E0047E"/>
    <w:p w:rsidR="00E0047E" w:rsidRDefault="00104175">
      <w:pPr>
        <w:pStyle w:val="Heading6"/>
      </w:pPr>
      <w:bookmarkStart w:id="3709" w:name="section_65580320f6634ce4bc2e82b6de2e428b"/>
      <w:bookmarkStart w:id="3710" w:name="_Toc462893653"/>
      <w:r>
        <w:t>QueryChildMembersSoapIn</w:t>
      </w:r>
      <w:bookmarkEnd w:id="3709"/>
      <w:bookmarkEnd w:id="3710"/>
    </w:p>
    <w:p w:rsidR="00E0047E" w:rsidRDefault="00104175">
      <w:r>
        <w:t xml:space="preserve">The request WSDL message for the </w:t>
      </w:r>
      <w:r>
        <w:rPr>
          <w:b/>
        </w:rPr>
        <w:t>QueryChildMe</w:t>
      </w:r>
      <w:r>
        <w:rPr>
          <w:b/>
        </w:rPr>
        <w:t xml:space="preserve">mbers </w:t>
      </w:r>
      <w:r>
        <w:t>WSDL operation.</w:t>
      </w:r>
    </w:p>
    <w:p w:rsidR="00E0047E" w:rsidRDefault="00104175">
      <w:r>
        <w:t>The SOAP action value is:</w:t>
      </w:r>
    </w:p>
    <w:p w:rsidR="00E0047E" w:rsidRDefault="00104175">
      <w:pPr>
        <w:pStyle w:val="Code"/>
      </w:pPr>
      <w:r>
        <w:t>http://www.microsoft.com/performancepoint/scorecards/QueryChildMembers</w:t>
      </w:r>
    </w:p>
    <w:p w:rsidR="00E0047E" w:rsidRDefault="00104175">
      <w:r>
        <w:t xml:space="preserve">The SOAP body contains the </w:t>
      </w:r>
      <w:r>
        <w:rPr>
          <w:b/>
        </w:rPr>
        <w:t xml:space="preserve">QueryChildMembers </w:t>
      </w:r>
      <w:r>
        <w:t>element.</w:t>
      </w:r>
    </w:p>
    <w:p w:rsidR="00E0047E" w:rsidRDefault="00104175">
      <w:pPr>
        <w:pStyle w:val="Heading6"/>
      </w:pPr>
      <w:bookmarkStart w:id="3711" w:name="section_4c665dfadf504141872151180d70296f"/>
      <w:bookmarkStart w:id="3712" w:name="_Toc462893654"/>
      <w:r>
        <w:t>QueryChildMembersSoapOut</w:t>
      </w:r>
      <w:bookmarkEnd w:id="3711"/>
      <w:bookmarkEnd w:id="3712"/>
    </w:p>
    <w:p w:rsidR="00E0047E" w:rsidRDefault="00104175">
      <w:r>
        <w:t xml:space="preserve">The response WSDL message for the </w:t>
      </w:r>
      <w:r>
        <w:rPr>
          <w:b/>
        </w:rPr>
        <w:t xml:space="preserve">QueryChildMembers </w:t>
      </w:r>
      <w:r>
        <w:t>WSDL o</w:t>
      </w:r>
      <w:r>
        <w:t>peration.</w:t>
      </w:r>
    </w:p>
    <w:p w:rsidR="00E0047E" w:rsidRDefault="00104175">
      <w:r>
        <w:t xml:space="preserve">The SOAP body contains the </w:t>
      </w:r>
      <w:r>
        <w:rPr>
          <w:b/>
        </w:rPr>
        <w:t xml:space="preserve">QueryChildMembersResponse </w:t>
      </w:r>
      <w:r>
        <w:t>element.</w:t>
      </w:r>
    </w:p>
    <w:p w:rsidR="00E0047E" w:rsidRDefault="00104175">
      <w:pPr>
        <w:pStyle w:val="Heading5"/>
      </w:pPr>
      <w:bookmarkStart w:id="3713" w:name="section_61fc1a9b61b9454aa5f5541891d52630"/>
      <w:bookmarkStart w:id="3714" w:name="_Toc462893655"/>
      <w:r>
        <w:t>Elements</w:t>
      </w:r>
      <w:bookmarkEnd w:id="3713"/>
      <w:bookmarkEnd w:id="371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04"/>
        <w:gridCol w:w="53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w:t>
            </w:r>
          </w:p>
        </w:tc>
        <w:tc>
          <w:tcPr>
            <w:tcW w:w="0" w:type="auto"/>
            <w:vAlign w:val="center"/>
          </w:tcPr>
          <w:p w:rsidR="00E0047E" w:rsidRDefault="00104175">
            <w:pPr>
              <w:pStyle w:val="TableBodyText"/>
            </w:pPr>
            <w:r>
              <w:t xml:space="preserve">The input data for the </w:t>
            </w:r>
            <w:r>
              <w:rPr>
                <w:b/>
              </w:rPr>
              <w:t xml:space="preserve">QueryChildMembers </w:t>
            </w:r>
            <w:r>
              <w:t>WSDL operation.</w:t>
            </w:r>
          </w:p>
        </w:tc>
      </w:tr>
      <w:tr w:rsidR="00E0047E" w:rsidTr="00E0047E">
        <w:tc>
          <w:tcPr>
            <w:tcW w:w="0" w:type="auto"/>
            <w:vAlign w:val="center"/>
          </w:tcPr>
          <w:p w:rsidR="00E0047E" w:rsidRDefault="00104175">
            <w:pPr>
              <w:pStyle w:val="TableBodyText"/>
            </w:pPr>
            <w:r>
              <w:rPr>
                <w:b/>
              </w:rPr>
              <w:t>QueryChildMembersResponse</w:t>
            </w:r>
          </w:p>
        </w:tc>
        <w:tc>
          <w:tcPr>
            <w:tcW w:w="0" w:type="auto"/>
            <w:vAlign w:val="center"/>
          </w:tcPr>
          <w:p w:rsidR="00E0047E" w:rsidRDefault="00104175">
            <w:pPr>
              <w:pStyle w:val="TableBodyText"/>
            </w:pPr>
            <w:r>
              <w:t xml:space="preserve">The result data for the </w:t>
            </w:r>
            <w:r>
              <w:rPr>
                <w:b/>
              </w:rPr>
              <w:t xml:space="preserve">QueryChildMembers </w:t>
            </w:r>
            <w:r>
              <w:t>WSDL operation.</w:t>
            </w:r>
          </w:p>
        </w:tc>
      </w:tr>
    </w:tbl>
    <w:p w:rsidR="00E0047E" w:rsidRDefault="00E0047E"/>
    <w:p w:rsidR="00E0047E" w:rsidRDefault="00104175">
      <w:pPr>
        <w:pStyle w:val="Heading6"/>
      </w:pPr>
      <w:bookmarkStart w:id="3715" w:name="section_30c6de1e0f9140469c46b84322bfe965"/>
      <w:bookmarkStart w:id="3716" w:name="_Toc462893656"/>
      <w:r>
        <w:t>QueryChildMembers</w:t>
      </w:r>
      <w:bookmarkEnd w:id="3715"/>
      <w:bookmarkEnd w:id="3716"/>
    </w:p>
    <w:p w:rsidR="00E0047E" w:rsidRDefault="00104175">
      <w:r>
        <w:t xml:space="preserve">The </w:t>
      </w:r>
      <w:r>
        <w:rPr>
          <w:b/>
        </w:rPr>
        <w:t>QueryChildMembers</w:t>
      </w:r>
      <w:r>
        <w:t xml:space="preserve"> element specifies the input data for the </w:t>
      </w:r>
      <w:r>
        <w:rPr>
          <w:b/>
        </w:rPr>
        <w:t xml:space="preserve">QueryChildMembers </w:t>
      </w:r>
      <w:r>
        <w:t>WSDL operation.</w:t>
      </w:r>
    </w:p>
    <w:p w:rsidR="00E0047E" w:rsidRDefault="00104175">
      <w:pPr>
        <w:pStyle w:val="Code"/>
      </w:pPr>
      <w:r>
        <w:t>&lt;xs:element name="Qu</w:t>
      </w:r>
      <w:r>
        <w:t>eryChildMembers"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w:t>
      </w:r>
      <w:r>
        <w:t xml:space="preserve"> name="memberUniqueName"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717" w:name="CC_671324b5d238411451b6eab92a6016cd"/>
      <w:bookmarkEnd w:id="3717"/>
      <w:r>
        <w:rPr>
          <w:b/>
        </w:rPr>
        <w:t xml:space="preserve">dataSourceLocation: </w:t>
      </w:r>
      <w:r>
        <w:t xml:space="preserve">The </w:t>
      </w:r>
      <w:r>
        <w:rPr>
          <w:b/>
        </w:rPr>
        <w:t>RepositoryLocation</w:t>
      </w:r>
      <w:r>
        <w:t xml:space="preserve"> complex type object (section </w:t>
      </w:r>
      <w:hyperlink w:anchor="Section_d4f783e9e6fe46ebb4730a70b9c85913" w:history="1">
        <w:r>
          <w:rPr>
            <w:rStyle w:val="Hyperlink"/>
          </w:rPr>
          <w:t>2.2.4.161</w:t>
        </w:r>
      </w:hyperlink>
      <w:r>
        <w:t>) that specifies t</w:t>
      </w:r>
      <w:r>
        <w:t>he location of the data source for the members (2) on the server (2).</w:t>
      </w:r>
    </w:p>
    <w:p w:rsidR="00E0047E" w:rsidRDefault="00104175">
      <w:pPr>
        <w:pStyle w:val="ListParagraph"/>
        <w:numPr>
          <w:ilvl w:val="0"/>
          <w:numId w:val="135"/>
        </w:numPr>
      </w:pPr>
      <w:r>
        <w:t xml:space="preserve">The </w:t>
      </w:r>
      <w:r>
        <w:rPr>
          <w:b/>
        </w:rPr>
        <w:t>RepositoryLocation</w:t>
      </w:r>
      <w:r>
        <w:t xml:space="preserve"> object MUST NOT be null or empty. </w:t>
      </w:r>
    </w:p>
    <w:p w:rsidR="00E0047E" w:rsidRDefault="00104175">
      <w:pPr>
        <w:pStyle w:val="ListParagraph"/>
        <w:numPr>
          <w:ilvl w:val="0"/>
          <w:numId w:val="135"/>
        </w:numPr>
      </w:pPr>
      <w:r>
        <w:t xml:space="preserve">The </w:t>
      </w:r>
      <w:r>
        <w:rPr>
          <w:b/>
        </w:rPr>
        <w:t>RepositoryLocation</w:t>
      </w:r>
      <w:r>
        <w:t xml:space="preserve"> object MUST NOT be a fully specified URL.</w:t>
      </w:r>
    </w:p>
    <w:p w:rsidR="00E0047E" w:rsidRDefault="00104175">
      <w:pPr>
        <w:pStyle w:val="ListParagraph"/>
        <w:numPr>
          <w:ilvl w:val="0"/>
          <w:numId w:val="135"/>
        </w:numPr>
      </w:pPr>
      <w:r>
        <w:t xml:space="preserve">The </w:t>
      </w:r>
      <w:r>
        <w:rPr>
          <w:b/>
        </w:rPr>
        <w:t>RepositoryLocation</w:t>
      </w:r>
      <w:r>
        <w:t xml:space="preserve"> object MUST be the location of the data source that allows the query of child members for a specified member name.</w:t>
      </w:r>
    </w:p>
    <w:p w:rsidR="00E0047E" w:rsidRDefault="00104175">
      <w:bookmarkStart w:id="3718" w:name="CC_ff6e027df33ffa44aac42d3b0bcffcb1"/>
      <w:bookmarkEnd w:id="3718"/>
      <w:r>
        <w:rPr>
          <w:b/>
        </w:rPr>
        <w:t xml:space="preserve">memberUniqueName: </w:t>
      </w:r>
      <w:r>
        <w:t>A value that uniquely identifies this element within the hierarchy. The value MUST be less than 255 characters and MUST NO</w:t>
      </w:r>
      <w:r>
        <w:t>T be null or empty.</w:t>
      </w:r>
    </w:p>
    <w:p w:rsidR="00E0047E" w:rsidRDefault="00104175">
      <w:pPr>
        <w:pStyle w:val="Heading6"/>
      </w:pPr>
      <w:bookmarkStart w:id="3719" w:name="section_a5f4748a88cd4f27b45a98838b03c7c5"/>
      <w:bookmarkStart w:id="3720" w:name="_Toc462893657"/>
      <w:r>
        <w:t>QueryChildMembersResponse</w:t>
      </w:r>
      <w:bookmarkEnd w:id="3719"/>
      <w:bookmarkEnd w:id="3720"/>
    </w:p>
    <w:p w:rsidR="00E0047E" w:rsidRDefault="00104175">
      <w:r>
        <w:t xml:space="preserve">The </w:t>
      </w:r>
      <w:r>
        <w:rPr>
          <w:b/>
        </w:rPr>
        <w:t>QueryChildMembersResponse</w:t>
      </w:r>
      <w:r>
        <w:t xml:space="preserve"> element specifies the result data for the </w:t>
      </w:r>
      <w:r>
        <w:rPr>
          <w:b/>
        </w:rPr>
        <w:t xml:space="preserve">QueryChildMembers </w:t>
      </w:r>
      <w:r>
        <w:t>WSDL operation.</w:t>
      </w:r>
    </w:p>
    <w:p w:rsidR="00E0047E" w:rsidRDefault="00104175">
      <w:pPr>
        <w:pStyle w:val="Code"/>
      </w:pPr>
      <w:r>
        <w:t>&lt;xs:element name="QueryChildMembersResponse" xmlns:xs="http://www.w3.org/2001/XMLSchema"&gt;</w:t>
      </w:r>
    </w:p>
    <w:p w:rsidR="00E0047E" w:rsidRDefault="00104175">
      <w:pPr>
        <w:pStyle w:val="Code"/>
      </w:pPr>
      <w:r>
        <w:t xml:space="preserve">  &lt;xs:complexT</w:t>
      </w:r>
      <w:r>
        <w:t>ype&gt;</w:t>
      </w:r>
    </w:p>
    <w:p w:rsidR="00E0047E" w:rsidRDefault="00104175">
      <w:pPr>
        <w:pStyle w:val="Code"/>
      </w:pPr>
      <w:r>
        <w:t xml:space="preserve">    &lt;xs:sequence&gt;</w:t>
      </w:r>
    </w:p>
    <w:p w:rsidR="00E0047E" w:rsidRDefault="00104175">
      <w:pPr>
        <w:pStyle w:val="Code"/>
      </w:pPr>
      <w:r>
        <w:t xml:space="preserve">      &lt;xs:element minOccurs="0" maxOccurs="1" name="QueryChildMembersResult"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721" w:name="CC_419d535724a6d59f9c3a9333430029d2"/>
      <w:bookmarkEnd w:id="3721"/>
      <w:r>
        <w:rPr>
          <w:b/>
        </w:rPr>
        <w:t xml:space="preserve">QueryChildMembersResult: </w:t>
      </w:r>
      <w:r>
        <w:t xml:space="preserve">This element MUST contain a collection of </w:t>
      </w:r>
      <w:r>
        <w:rPr>
          <w:b/>
        </w:rPr>
        <w:t>Member</w:t>
      </w:r>
      <w:r>
        <w:t xml:space="preserve"> co</w:t>
      </w:r>
      <w:r>
        <w:t xml:space="preserve">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Heading5"/>
      </w:pPr>
      <w:bookmarkStart w:id="3722" w:name="section_5e9c6126be434213beaa8d187a1aaf48"/>
      <w:bookmarkStart w:id="3723" w:name="_Toc462893658"/>
      <w:r>
        <w:t>Complex Types</w:t>
      </w:r>
      <w:bookmarkEnd w:id="3722"/>
      <w:bookmarkEnd w:id="3723"/>
    </w:p>
    <w:p w:rsidR="00E0047E" w:rsidRDefault="00104175">
      <w:r>
        <w:t>None.</w:t>
      </w:r>
    </w:p>
    <w:p w:rsidR="00E0047E" w:rsidRDefault="00104175">
      <w:pPr>
        <w:pStyle w:val="Heading5"/>
      </w:pPr>
      <w:bookmarkStart w:id="3724" w:name="section_c09bcd8075794783a81abd52d64c7639"/>
      <w:bookmarkStart w:id="3725" w:name="_Toc462893659"/>
      <w:r>
        <w:t>Simple Ty</w:t>
      </w:r>
      <w:r>
        <w:t>pes</w:t>
      </w:r>
      <w:bookmarkEnd w:id="3724"/>
      <w:bookmarkEnd w:id="3725"/>
    </w:p>
    <w:p w:rsidR="00E0047E" w:rsidRDefault="00104175">
      <w:r>
        <w:lastRenderedPageBreak/>
        <w:t>None.</w:t>
      </w:r>
    </w:p>
    <w:p w:rsidR="00E0047E" w:rsidRDefault="00104175">
      <w:pPr>
        <w:pStyle w:val="Heading5"/>
      </w:pPr>
      <w:bookmarkStart w:id="3726" w:name="section_717b8a5d9bea4a1bab08b4fb0b192133"/>
      <w:bookmarkStart w:id="3727" w:name="_Toc462893660"/>
      <w:r>
        <w:t>Attributes</w:t>
      </w:r>
      <w:bookmarkEnd w:id="3726"/>
      <w:bookmarkEnd w:id="3727"/>
    </w:p>
    <w:p w:rsidR="00E0047E" w:rsidRDefault="00104175">
      <w:r>
        <w:t>None.</w:t>
      </w:r>
    </w:p>
    <w:p w:rsidR="00E0047E" w:rsidRDefault="00104175">
      <w:pPr>
        <w:pStyle w:val="Heading5"/>
      </w:pPr>
      <w:bookmarkStart w:id="3728" w:name="section_32b80830af984eaab47d21187a5d8e9b"/>
      <w:bookmarkStart w:id="3729" w:name="_Toc462893661"/>
      <w:r>
        <w:t>Groups</w:t>
      </w:r>
      <w:bookmarkEnd w:id="3728"/>
      <w:bookmarkEnd w:id="3729"/>
    </w:p>
    <w:p w:rsidR="00E0047E" w:rsidRDefault="00104175">
      <w:r>
        <w:t>None.</w:t>
      </w:r>
    </w:p>
    <w:p w:rsidR="00E0047E" w:rsidRDefault="00104175">
      <w:pPr>
        <w:pStyle w:val="Heading5"/>
      </w:pPr>
      <w:bookmarkStart w:id="3730" w:name="section_c12af306ab1a442db98d96b683957bb7"/>
      <w:bookmarkStart w:id="3731" w:name="_Toc462893662"/>
      <w:r>
        <w:t>Attribute Groups</w:t>
      </w:r>
      <w:bookmarkEnd w:id="3730"/>
      <w:bookmarkEnd w:id="3731"/>
    </w:p>
    <w:p w:rsidR="00E0047E" w:rsidRDefault="00104175">
      <w:r>
        <w:t>None.</w:t>
      </w:r>
    </w:p>
    <w:p w:rsidR="00E0047E" w:rsidRDefault="00104175">
      <w:pPr>
        <w:pStyle w:val="Heading4"/>
      </w:pPr>
      <w:bookmarkStart w:id="3732" w:name="section_4da721088830413ba6e2154f98408a2a"/>
      <w:bookmarkStart w:id="3733" w:name="_Toc462893663"/>
      <w:r>
        <w:t>QueryChildMembersByRangeFromDataSource</w:t>
      </w:r>
      <w:bookmarkEnd w:id="3732"/>
      <w:bookmarkEnd w:id="3733"/>
      <w:r>
        <w:fldChar w:fldCharType="begin"/>
      </w:r>
      <w:r>
        <w:instrText xml:space="preserve"> XE "Server:QueryChildMembersByRangeFromDataSource operation" </w:instrText>
      </w:r>
      <w:r>
        <w:fldChar w:fldCharType="end"/>
      </w:r>
      <w:r>
        <w:fldChar w:fldCharType="begin"/>
      </w:r>
      <w:r>
        <w:instrText xml:space="preserve"> XE "Operations:QueryChildMembersByRangeFromDataSource" </w:instrText>
      </w:r>
      <w:r>
        <w:fldChar w:fldCharType="end"/>
      </w:r>
    </w:p>
    <w:p w:rsidR="00E0047E" w:rsidRDefault="00104175">
      <w:bookmarkStart w:id="3734" w:name="CC_d091d371f635f5b46378665ccf558f20"/>
      <w:bookmarkEnd w:id="3734"/>
      <w:r>
        <w:t xml:space="preserve">The </w:t>
      </w:r>
      <w:r>
        <w:rPr>
          <w:b/>
        </w:rPr>
        <w:t>QueryChildMembersByRangeFromDataSource</w:t>
      </w:r>
      <w:r>
        <w:t xml:space="preserve"> operation queries the </w:t>
      </w:r>
      <w:r>
        <w:rPr>
          <w:b/>
        </w:rPr>
        <w:t>DataSource</w:t>
      </w:r>
      <w:r>
        <w:t xml:space="preserve"> complex type (section </w:t>
      </w:r>
      <w:hyperlink w:anchor="Section_bcabc8689857430785b2daacd5245e4a" w:history="1">
        <w:r>
          <w:rPr>
            <w:rStyle w:val="Hyperlink"/>
          </w:rPr>
          <w:t>2.2.4.85</w:t>
        </w:r>
      </w:hyperlink>
      <w:r>
        <w:t>), and returns a collection of child members.</w:t>
      </w:r>
    </w:p>
    <w:p w:rsidR="00E0047E" w:rsidRDefault="00104175">
      <w:bookmarkStart w:id="3735" w:name="CC_f53407510770d4616bf3557c379e9891"/>
      <w:bookmarkEnd w:id="3735"/>
      <w:r>
        <w:t>The following is the WSDL port type specificatio</w:t>
      </w:r>
      <w:r>
        <w:t xml:space="preserve">n of the </w:t>
      </w:r>
      <w:r>
        <w:rPr>
          <w:b/>
        </w:rPr>
        <w:t xml:space="preserve">QueryChildMembersByRangeFromDataSource </w:t>
      </w:r>
      <w:r>
        <w:t>WSDL operation.</w:t>
      </w:r>
    </w:p>
    <w:p w:rsidR="00E0047E" w:rsidRDefault="00104175">
      <w:pPr>
        <w:pStyle w:val="Code"/>
      </w:pPr>
      <w:r>
        <w:t>&lt;wsdl:operation name="QueryChildMembersByRangeFromDataSource" xmlns:wsdl="http://schemas.xmlsoap.org/wsdl/"&gt;</w:t>
      </w:r>
    </w:p>
    <w:p w:rsidR="00E0047E" w:rsidRDefault="00104175">
      <w:pPr>
        <w:pStyle w:val="Code"/>
      </w:pPr>
      <w:r>
        <w:t xml:space="preserve">  &lt;wsdl:input message="tns:QueryChildMembersByRangeFromDataSourceSoapIn"/&gt;</w:t>
      </w:r>
    </w:p>
    <w:p w:rsidR="00E0047E" w:rsidRDefault="00104175">
      <w:pPr>
        <w:pStyle w:val="Code"/>
      </w:pPr>
      <w:r>
        <w:t xml:space="preserve">  &lt;wsdl:</w:t>
      </w:r>
      <w:r>
        <w:t>output message="tns:QueryChildMembersByRangeFromDataSourceSoapOut"/&gt;</w:t>
      </w:r>
    </w:p>
    <w:p w:rsidR="00E0047E" w:rsidRDefault="00104175">
      <w:pPr>
        <w:pStyle w:val="Code"/>
      </w:pPr>
      <w:r>
        <w:t>&lt;/wsdl:operation&gt;</w:t>
      </w:r>
    </w:p>
    <w:p w:rsidR="00E0047E" w:rsidRDefault="00104175">
      <w:bookmarkStart w:id="3736" w:name="CC_a24cb13c6c96d210693e914301c549cf"/>
      <w:bookmarkEnd w:id="3736"/>
      <w:r>
        <w:t xml:space="preserve">The protocol client sends a </w:t>
      </w:r>
      <w:r>
        <w:rPr>
          <w:b/>
        </w:rPr>
        <w:t>QueryChildMembersByRangeFromDataSourceSoapIn</w:t>
      </w:r>
      <w:r>
        <w:t xml:space="preserve"> request message (section </w:t>
      </w:r>
      <w:hyperlink w:anchor="Section_1be9814291464eaa8c6f69030d71e41c" w:history="1">
        <w:r>
          <w:rPr>
            <w:rStyle w:val="Hyperlink"/>
          </w:rPr>
          <w:t>3.1.4.54.1.1</w:t>
        </w:r>
      </w:hyperlink>
      <w:r>
        <w:t xml:space="preserve">), and the server (2) responds with a </w:t>
      </w:r>
      <w:r>
        <w:rPr>
          <w:b/>
        </w:rPr>
        <w:t>QueryChildMembersByRangeFromDataSourceSoapOut</w:t>
      </w:r>
      <w:r>
        <w:t xml:space="preserve"> response message (section </w:t>
      </w:r>
      <w:hyperlink w:anchor="Section_c9092f1fb3a046e69e869f2e6dc8b1dd" w:history="1">
        <w:r>
          <w:rPr>
            <w:rStyle w:val="Hyperlink"/>
          </w:rPr>
          <w:t>3.1.4.54.1.2</w:t>
        </w:r>
      </w:hyperlink>
      <w:r>
        <w:t>) as follows:</w:t>
      </w:r>
    </w:p>
    <w:p w:rsidR="00E0047E" w:rsidRDefault="00104175">
      <w:pPr>
        <w:pStyle w:val="ListParagraph"/>
        <w:numPr>
          <w:ilvl w:val="0"/>
          <w:numId w:val="136"/>
        </w:numPr>
        <w:spacing w:before="120" w:after="0"/>
      </w:pPr>
      <w:r>
        <w:t xml:space="preserve">The protocol client sends a </w:t>
      </w:r>
      <w:r>
        <w:rPr>
          <w:b/>
        </w:rPr>
        <w:t>DataSource</w:t>
      </w:r>
      <w:r>
        <w:t xml:space="preserve"> to use fo</w:t>
      </w:r>
      <w:r>
        <w:t>r retrieving members.</w:t>
      </w:r>
    </w:p>
    <w:p w:rsidR="00E0047E" w:rsidRDefault="00104175">
      <w:pPr>
        <w:pStyle w:val="ListParagraph"/>
        <w:numPr>
          <w:ilvl w:val="0"/>
          <w:numId w:val="136"/>
        </w:numPr>
        <w:spacing w:before="120" w:after="0"/>
      </w:pPr>
      <w:r>
        <w:t xml:space="preserve">The server (2) sends the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See Common List of Error Codes (s</w:t>
            </w:r>
            <w:r>
              <w:t xml:space="preserve">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737" w:name="section_28a778dc9dcf42dc81ea1cc8a9888e14"/>
      <w:bookmarkStart w:id="3738" w:name="_Toc462893664"/>
      <w:r>
        <w:t>Messages</w:t>
      </w:r>
      <w:bookmarkEnd w:id="3737"/>
      <w:bookmarkEnd w:id="3738"/>
    </w:p>
    <w:p w:rsidR="00E0047E" w:rsidRDefault="00104175">
      <w:r>
        <w:t>The following table s</w:t>
      </w:r>
      <w:r>
        <w:t>ummarizes the set of WSDL message definitions that are specific to this operation.</w:t>
      </w:r>
    </w:p>
    <w:tbl>
      <w:tblPr>
        <w:tblStyle w:val="Table-ShadedHeader"/>
        <w:tblW w:w="0" w:type="auto"/>
        <w:tblLook w:val="04A0" w:firstRow="1" w:lastRow="0" w:firstColumn="1" w:lastColumn="0" w:noHBand="0" w:noVBand="1"/>
      </w:tblPr>
      <w:tblGrid>
        <w:gridCol w:w="5096"/>
        <w:gridCol w:w="437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QueryChildMembersByRangeFromDataSourceSoapIn</w:t>
            </w:r>
          </w:p>
        </w:tc>
        <w:tc>
          <w:tcPr>
            <w:tcW w:w="0" w:type="auto"/>
            <w:vAlign w:val="center"/>
          </w:tcPr>
          <w:p w:rsidR="00E0047E" w:rsidRDefault="00104175">
            <w:pPr>
              <w:pStyle w:val="TableBodyText"/>
            </w:pPr>
            <w:r>
              <w:t xml:space="preserve">The request WSDL message for the </w:t>
            </w:r>
            <w:r>
              <w:rPr>
                <w:b/>
              </w:rPr>
              <w:t xml:space="preserve">QueryChildMembersByRangeFromDataSource </w:t>
            </w:r>
            <w:r>
              <w:t>WSDL operation.</w:t>
            </w:r>
          </w:p>
        </w:tc>
      </w:tr>
      <w:tr w:rsidR="00E0047E" w:rsidTr="00E0047E">
        <w:tc>
          <w:tcPr>
            <w:tcW w:w="0" w:type="auto"/>
            <w:vAlign w:val="center"/>
          </w:tcPr>
          <w:p w:rsidR="00E0047E" w:rsidRDefault="00104175">
            <w:pPr>
              <w:pStyle w:val="TableBodyText"/>
            </w:pPr>
            <w:r>
              <w:rPr>
                <w:b/>
              </w:rPr>
              <w:t>QueryChildMembersByRangeFromDataSourceSoapOut</w:t>
            </w:r>
          </w:p>
        </w:tc>
        <w:tc>
          <w:tcPr>
            <w:tcW w:w="0" w:type="auto"/>
            <w:vAlign w:val="center"/>
          </w:tcPr>
          <w:p w:rsidR="00E0047E" w:rsidRDefault="00104175">
            <w:pPr>
              <w:pStyle w:val="TableBodyText"/>
            </w:pPr>
            <w:r>
              <w:t xml:space="preserve">The response WSDL message for the </w:t>
            </w:r>
            <w:r>
              <w:rPr>
                <w:b/>
              </w:rPr>
              <w:t xml:space="preserve">QueryChildMembersByRangeFromDataSource </w:t>
            </w:r>
            <w:r>
              <w:t>WSDL operation.</w:t>
            </w:r>
          </w:p>
        </w:tc>
      </w:tr>
    </w:tbl>
    <w:p w:rsidR="00E0047E" w:rsidRDefault="00E0047E"/>
    <w:p w:rsidR="00E0047E" w:rsidRDefault="00104175">
      <w:pPr>
        <w:pStyle w:val="Heading6"/>
      </w:pPr>
      <w:bookmarkStart w:id="3739" w:name="section_1be9814291464eaa8c6f69030d71e41c"/>
      <w:bookmarkStart w:id="3740" w:name="_Toc462893665"/>
      <w:r>
        <w:t>QueryChildMembersByRangeFromDataSourceSoapIn</w:t>
      </w:r>
      <w:bookmarkEnd w:id="3739"/>
      <w:bookmarkEnd w:id="3740"/>
    </w:p>
    <w:p w:rsidR="00E0047E" w:rsidRDefault="00104175">
      <w:r>
        <w:t xml:space="preserve">The request WSDL message for the </w:t>
      </w:r>
      <w:r>
        <w:rPr>
          <w:b/>
        </w:rPr>
        <w:t xml:space="preserve">QueryChildMembersByRangeFromDataSource </w:t>
      </w:r>
      <w:r>
        <w:t>WS</w:t>
      </w:r>
      <w:r>
        <w:t>DL operation.</w:t>
      </w:r>
    </w:p>
    <w:p w:rsidR="00E0047E" w:rsidRDefault="00104175">
      <w:r>
        <w:t>The SOAP action value is:</w:t>
      </w:r>
    </w:p>
    <w:p w:rsidR="00E0047E" w:rsidRDefault="00104175">
      <w:pPr>
        <w:pStyle w:val="Code"/>
      </w:pPr>
      <w:r>
        <w:t>http://www.microsoft.com/performancepoint/scorecards/QueryChildMembersByRangeFromDataSource</w:t>
      </w:r>
    </w:p>
    <w:p w:rsidR="00E0047E" w:rsidRDefault="00104175">
      <w:r>
        <w:t xml:space="preserve">The SOAP body contains the </w:t>
      </w:r>
      <w:r>
        <w:rPr>
          <w:b/>
        </w:rPr>
        <w:t xml:space="preserve">QueryChildMembersByRangeFromDataSource </w:t>
      </w:r>
      <w:r>
        <w:t>element.</w:t>
      </w:r>
    </w:p>
    <w:p w:rsidR="00E0047E" w:rsidRDefault="00104175">
      <w:pPr>
        <w:pStyle w:val="Heading6"/>
      </w:pPr>
      <w:bookmarkStart w:id="3741" w:name="section_c9092f1fb3a046e69e869f2e6dc8b1dd"/>
      <w:bookmarkStart w:id="3742" w:name="_Toc462893666"/>
      <w:r>
        <w:t>QueryChildMembersByRangeFromDataSourceSoapOut</w:t>
      </w:r>
      <w:bookmarkEnd w:id="3741"/>
      <w:bookmarkEnd w:id="3742"/>
    </w:p>
    <w:p w:rsidR="00E0047E" w:rsidRDefault="00104175">
      <w:r>
        <w:t xml:space="preserve">The response WSDL message for the </w:t>
      </w:r>
      <w:r>
        <w:rPr>
          <w:b/>
        </w:rPr>
        <w:t xml:space="preserve">QueryChildMembersByRangeFromDataSource </w:t>
      </w:r>
      <w:r>
        <w:t>WSDL operation.</w:t>
      </w:r>
    </w:p>
    <w:p w:rsidR="00E0047E" w:rsidRDefault="00104175">
      <w:r>
        <w:t xml:space="preserve">The SOAP body contains the </w:t>
      </w:r>
      <w:r>
        <w:rPr>
          <w:b/>
        </w:rPr>
        <w:t xml:space="preserve">QueryChildMembersByRangeFromDataSourceResponse </w:t>
      </w:r>
      <w:r>
        <w:t>element.</w:t>
      </w:r>
    </w:p>
    <w:p w:rsidR="00E0047E" w:rsidRDefault="00104175">
      <w:pPr>
        <w:pStyle w:val="Heading5"/>
      </w:pPr>
      <w:bookmarkStart w:id="3743" w:name="section_c81802f0bfd247ebbf4bc2d8436fc64b"/>
      <w:bookmarkStart w:id="3744" w:name="_Toc462893667"/>
      <w:r>
        <w:t>Elements</w:t>
      </w:r>
      <w:bookmarkEnd w:id="3743"/>
      <w:bookmarkEnd w:id="3744"/>
    </w:p>
    <w:p w:rsidR="00E0047E" w:rsidRDefault="00104175">
      <w:r>
        <w:t xml:space="preserve">The following table summarizes the XML schema element definitions that are </w:t>
      </w:r>
      <w:r>
        <w:t>specific to this operation.</w:t>
      </w:r>
    </w:p>
    <w:tbl>
      <w:tblPr>
        <w:tblStyle w:val="Table-ShadedHeader"/>
        <w:tblW w:w="0" w:type="auto"/>
        <w:tblLook w:val="04A0" w:firstRow="1" w:lastRow="0" w:firstColumn="1" w:lastColumn="0" w:noHBand="0" w:noVBand="1"/>
      </w:tblPr>
      <w:tblGrid>
        <w:gridCol w:w="5167"/>
        <w:gridCol w:w="43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QueryChildMembersByRangeFromDataSource</w:t>
            </w:r>
          </w:p>
        </w:tc>
        <w:tc>
          <w:tcPr>
            <w:tcW w:w="0" w:type="auto"/>
            <w:vAlign w:val="center"/>
          </w:tcPr>
          <w:p w:rsidR="00E0047E" w:rsidRDefault="00104175">
            <w:pPr>
              <w:pStyle w:val="TableBodyText"/>
            </w:pPr>
            <w:r>
              <w:t xml:space="preserve">The input data for the </w:t>
            </w:r>
            <w:r>
              <w:rPr>
                <w:b/>
              </w:rPr>
              <w:t xml:space="preserve">QueryChildMembersByRangeFromDataSource </w:t>
            </w:r>
            <w:r>
              <w:t>WSDL operation.</w:t>
            </w:r>
          </w:p>
        </w:tc>
      </w:tr>
      <w:tr w:rsidR="00E0047E" w:rsidTr="00E0047E">
        <w:tc>
          <w:tcPr>
            <w:tcW w:w="0" w:type="auto"/>
            <w:vAlign w:val="center"/>
          </w:tcPr>
          <w:p w:rsidR="00E0047E" w:rsidRDefault="00104175">
            <w:pPr>
              <w:pStyle w:val="TableBodyText"/>
            </w:pPr>
            <w:r>
              <w:rPr>
                <w:b/>
              </w:rPr>
              <w:t>QueryChildMembersByRangeFromDataSourceResponse</w:t>
            </w:r>
          </w:p>
        </w:tc>
        <w:tc>
          <w:tcPr>
            <w:tcW w:w="0" w:type="auto"/>
            <w:vAlign w:val="center"/>
          </w:tcPr>
          <w:p w:rsidR="00E0047E" w:rsidRDefault="00104175">
            <w:pPr>
              <w:pStyle w:val="TableBodyText"/>
            </w:pPr>
            <w:r>
              <w:t xml:space="preserve">The result data for the </w:t>
            </w:r>
            <w:r>
              <w:rPr>
                <w:b/>
              </w:rPr>
              <w:t xml:space="preserve">QueryChildMembersByRangeFromDataSource </w:t>
            </w:r>
            <w:r>
              <w:t>WSDL operation.</w:t>
            </w:r>
          </w:p>
        </w:tc>
      </w:tr>
    </w:tbl>
    <w:p w:rsidR="00E0047E" w:rsidRDefault="00E0047E"/>
    <w:p w:rsidR="00E0047E" w:rsidRDefault="00104175">
      <w:pPr>
        <w:pStyle w:val="Heading6"/>
      </w:pPr>
      <w:bookmarkStart w:id="3745" w:name="section_f3507ced4fc04b469848ef568cace504"/>
      <w:bookmarkStart w:id="3746" w:name="_Toc462893668"/>
      <w:r>
        <w:t>QueryChildMembersByRangeFromDataSource</w:t>
      </w:r>
      <w:bookmarkEnd w:id="3745"/>
      <w:bookmarkEnd w:id="3746"/>
    </w:p>
    <w:p w:rsidR="00E0047E" w:rsidRDefault="00104175">
      <w:r>
        <w:t xml:space="preserve">The </w:t>
      </w:r>
      <w:r>
        <w:rPr>
          <w:b/>
        </w:rPr>
        <w:t>QueryChildMembersByRangeFromDataSource</w:t>
      </w:r>
      <w:r>
        <w:t xml:space="preserve"> element specifies the input data for the </w:t>
      </w:r>
      <w:r>
        <w:rPr>
          <w:b/>
        </w:rPr>
        <w:t xml:space="preserve">QueryChildMembersByRangeFromDataSource </w:t>
      </w:r>
      <w:r>
        <w:t>WSDL operation.</w:t>
      </w:r>
    </w:p>
    <w:p w:rsidR="00E0047E" w:rsidRDefault="00104175">
      <w:pPr>
        <w:pStyle w:val="Code"/>
      </w:pPr>
      <w:r>
        <w:t>&lt;xs:element name="Que</w:t>
      </w:r>
      <w:r>
        <w:t>ryChildMembersByRangeFromDataSource"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w:t>
      </w:r>
      <w:r>
        <w:t>e="self" type="xs:string"/&gt;</w:t>
      </w:r>
    </w:p>
    <w:p w:rsidR="00E0047E" w:rsidRDefault="00104175">
      <w:pPr>
        <w:pStyle w:val="Code"/>
      </w:pPr>
      <w:r>
        <w:t xml:space="preserve">      &lt;xs:element minOccurs="1" maxOccurs="1" name="start" type="xs:long"/&gt;</w:t>
      </w:r>
    </w:p>
    <w:p w:rsidR="00E0047E" w:rsidRDefault="00104175">
      <w:pPr>
        <w:pStyle w:val="Code"/>
      </w:pPr>
      <w:r>
        <w:t xml:space="preserve">      &lt;xs:element minOccurs="1" maxOccurs="1" name="count" type="xs:long"/&gt;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747" w:name="CC_0d2dc4fe8b001599a6a9f34e5759644e"/>
      <w:bookmarkEnd w:id="3747"/>
      <w:r>
        <w:rPr>
          <w:b/>
        </w:rPr>
        <w:t xml:space="preserve">dataSource: </w:t>
      </w:r>
      <w:r>
        <w:t xml:space="preserve">The </w:t>
      </w:r>
      <w:r>
        <w:rPr>
          <w:b/>
        </w:rPr>
        <w:t>DataSou</w:t>
      </w:r>
      <w:r>
        <w:rPr>
          <w:b/>
        </w:rPr>
        <w:t>rce</w:t>
      </w:r>
      <w:r>
        <w:t xml:space="preserve"> complex type (section </w:t>
      </w:r>
      <w:hyperlink w:anchor="Section_bcabc8689857430785b2daacd5245e4a" w:history="1">
        <w:r>
          <w:rPr>
            <w:rStyle w:val="Hyperlink"/>
          </w:rPr>
          <w:t>2.2.4.85</w:t>
        </w:r>
      </w:hyperlink>
      <w:r>
        <w:t xml:space="preserve">) to be used in the query. This element MUST NOT be null or empty. The </w:t>
      </w:r>
      <w:r>
        <w:rPr>
          <w:b/>
        </w:rPr>
        <w:t>DataSource</w:t>
      </w:r>
      <w:r>
        <w:t xml:space="preserve"> MUST allow the query of child members for a specified member.</w:t>
      </w:r>
    </w:p>
    <w:p w:rsidR="00E0047E" w:rsidRDefault="00104175">
      <w:bookmarkStart w:id="3748" w:name="CC_2c6f6d8daa14790008645ab8af094396"/>
      <w:bookmarkEnd w:id="3748"/>
      <w:r>
        <w:rPr>
          <w:b/>
        </w:rPr>
        <w:t xml:space="preserve">self: </w:t>
      </w:r>
      <w:r>
        <w:t>A name ident</w:t>
      </w:r>
      <w:r>
        <w:t xml:space="preserve">ifying a member within a </w:t>
      </w:r>
      <w:r>
        <w:rPr>
          <w:b/>
        </w:rPr>
        <w:t>DataSource</w:t>
      </w:r>
      <w:r>
        <w:t>. This element MUST NOT be null or empty, or contain more than 255 characters.</w:t>
      </w:r>
    </w:p>
    <w:p w:rsidR="00E0047E" w:rsidRDefault="00104175">
      <w:bookmarkStart w:id="3749" w:name="CC_cf84c143b742cf02725293b101482fd3"/>
      <w:bookmarkEnd w:id="3749"/>
      <w:r>
        <w:rPr>
          <w:b/>
        </w:rPr>
        <w:t xml:space="preserve">start: </w:t>
      </w:r>
      <w:r>
        <w:t xml:space="preserve">The starting index of the records in the returned </w:t>
      </w:r>
      <w:r>
        <w:rPr>
          <w:b/>
        </w:rPr>
        <w:t>ArrayOfMember</w:t>
      </w:r>
      <w:r>
        <w:t xml:space="preserve"> complex type (section </w:t>
      </w:r>
      <w:hyperlink w:anchor="Section_9cde46346a85427e95a2e3e8c23b079c" w:history="1">
        <w:r>
          <w:rPr>
            <w:rStyle w:val="Hyperlink"/>
          </w:rPr>
          <w:t>2.2.4.45</w:t>
        </w:r>
      </w:hyperlink>
      <w:r>
        <w:t>). The starting index MUST NOT be greater than the number of members in the requested range.</w:t>
      </w:r>
    </w:p>
    <w:p w:rsidR="00E0047E" w:rsidRDefault="00104175">
      <w:bookmarkStart w:id="3750" w:name="CC_b1f006610619e60bb43b81b2c13ea9c4"/>
      <w:bookmarkEnd w:id="3750"/>
      <w:r>
        <w:rPr>
          <w:b/>
        </w:rPr>
        <w:t xml:space="preserve">count: </w:t>
      </w:r>
      <w:r>
        <w:t xml:space="preserve">The number of records to be returned in the </w:t>
      </w:r>
      <w:r>
        <w:rPr>
          <w:b/>
        </w:rPr>
        <w:t>ArrayOfMember</w:t>
      </w:r>
      <w:r>
        <w:t>. The value MUST NOT be less than zero.</w:t>
      </w:r>
    </w:p>
    <w:p w:rsidR="00E0047E" w:rsidRDefault="00104175">
      <w:pPr>
        <w:pStyle w:val="Heading6"/>
      </w:pPr>
      <w:bookmarkStart w:id="3751" w:name="section_7249a6fbcaca4dec8e8546755ad4a73f"/>
      <w:bookmarkStart w:id="3752" w:name="_Toc462893669"/>
      <w:r>
        <w:t>QueryChildMembersByRangeFromDataSourceRe</w:t>
      </w:r>
      <w:r>
        <w:t>sponse</w:t>
      </w:r>
      <w:bookmarkEnd w:id="3751"/>
      <w:bookmarkEnd w:id="3752"/>
    </w:p>
    <w:p w:rsidR="00E0047E" w:rsidRDefault="00104175">
      <w:r>
        <w:t xml:space="preserve">The </w:t>
      </w:r>
      <w:r>
        <w:rPr>
          <w:b/>
        </w:rPr>
        <w:t>QueryChildMembersByRangeFromDataSourceResponse</w:t>
      </w:r>
      <w:r>
        <w:t xml:space="preserve"> element specifies the result data for the </w:t>
      </w:r>
      <w:r>
        <w:rPr>
          <w:b/>
        </w:rPr>
        <w:t xml:space="preserve">QueryChildMembersByRangeFromDataSource </w:t>
      </w:r>
      <w:r>
        <w:t>WSDL operation.</w:t>
      </w:r>
    </w:p>
    <w:p w:rsidR="00E0047E" w:rsidRDefault="00104175">
      <w:pPr>
        <w:pStyle w:val="Code"/>
      </w:pPr>
      <w:r>
        <w:t>&lt;xs:element name="QueryChildMembersByRangeFromDataSourceResponse"</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name="QueryChildMembersByRangeFromDataSourceResult"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w:t>
      </w:r>
      <w:r>
        <w:t>ent&gt;</w:t>
      </w:r>
    </w:p>
    <w:p w:rsidR="00E0047E" w:rsidRDefault="00104175">
      <w:bookmarkStart w:id="3753" w:name="CC_ac4ddc3b6dfcc43c70eb4858b68effec"/>
      <w:bookmarkEnd w:id="3753"/>
      <w:r>
        <w:rPr>
          <w:b/>
        </w:rPr>
        <w:t xml:space="preserve">QueryChildMembersByRangeFromDataSourceResult: </w:t>
      </w:r>
      <w:r>
        <w:t xml:space="preserve">This element MUST contain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w:t>
      </w:r>
      <w:r>
        <w:t xml:space="preserve">n </w:t>
      </w:r>
      <w:hyperlink w:anchor="Section_9cde46346a85427e95a2e3e8c23b079c" w:history="1">
        <w:r>
          <w:rPr>
            <w:rStyle w:val="Hyperlink"/>
          </w:rPr>
          <w:t>2.2.4.45</w:t>
        </w:r>
      </w:hyperlink>
      <w:r>
        <w:t>).</w:t>
      </w:r>
    </w:p>
    <w:p w:rsidR="00E0047E" w:rsidRDefault="00104175">
      <w:pPr>
        <w:pStyle w:val="Heading5"/>
      </w:pPr>
      <w:bookmarkStart w:id="3754" w:name="section_859b1d93bba14ee88bbff65680cd405d"/>
      <w:bookmarkStart w:id="3755" w:name="_Toc462893670"/>
      <w:r>
        <w:t>Complex Types</w:t>
      </w:r>
      <w:bookmarkEnd w:id="3754"/>
      <w:bookmarkEnd w:id="3755"/>
    </w:p>
    <w:p w:rsidR="00E0047E" w:rsidRDefault="00104175">
      <w:r>
        <w:t>None.</w:t>
      </w:r>
    </w:p>
    <w:p w:rsidR="00E0047E" w:rsidRDefault="00104175">
      <w:pPr>
        <w:pStyle w:val="Heading5"/>
      </w:pPr>
      <w:bookmarkStart w:id="3756" w:name="section_6ca82997a5f4470f97d63fe17d01d419"/>
      <w:bookmarkStart w:id="3757" w:name="_Toc462893671"/>
      <w:r>
        <w:t>Simple Types</w:t>
      </w:r>
      <w:bookmarkEnd w:id="3756"/>
      <w:bookmarkEnd w:id="3757"/>
    </w:p>
    <w:p w:rsidR="00E0047E" w:rsidRDefault="00104175">
      <w:r>
        <w:t>None.</w:t>
      </w:r>
    </w:p>
    <w:p w:rsidR="00E0047E" w:rsidRDefault="00104175">
      <w:pPr>
        <w:pStyle w:val="Heading5"/>
      </w:pPr>
      <w:bookmarkStart w:id="3758" w:name="section_495f5c4c27174e6196174b9d37b4a28e"/>
      <w:bookmarkStart w:id="3759" w:name="_Toc462893672"/>
      <w:r>
        <w:t>Attributes</w:t>
      </w:r>
      <w:bookmarkEnd w:id="3758"/>
      <w:bookmarkEnd w:id="3759"/>
    </w:p>
    <w:p w:rsidR="00E0047E" w:rsidRDefault="00104175">
      <w:r>
        <w:t>None.</w:t>
      </w:r>
    </w:p>
    <w:p w:rsidR="00E0047E" w:rsidRDefault="00104175">
      <w:pPr>
        <w:pStyle w:val="Heading5"/>
      </w:pPr>
      <w:bookmarkStart w:id="3760" w:name="section_c2975a1a5d9842e4bc773dcce6b994f9"/>
      <w:bookmarkStart w:id="3761" w:name="_Toc462893673"/>
      <w:r>
        <w:t>Groups</w:t>
      </w:r>
      <w:bookmarkEnd w:id="3760"/>
      <w:bookmarkEnd w:id="3761"/>
    </w:p>
    <w:p w:rsidR="00E0047E" w:rsidRDefault="00104175">
      <w:r>
        <w:t>None.</w:t>
      </w:r>
    </w:p>
    <w:p w:rsidR="00E0047E" w:rsidRDefault="00104175">
      <w:pPr>
        <w:pStyle w:val="Heading5"/>
      </w:pPr>
      <w:bookmarkStart w:id="3762" w:name="section_7ef7d3fedbb94fe196f107870ae479c2"/>
      <w:bookmarkStart w:id="3763" w:name="_Toc462893674"/>
      <w:r>
        <w:t>Attribute Groups</w:t>
      </w:r>
      <w:bookmarkEnd w:id="3762"/>
      <w:bookmarkEnd w:id="3763"/>
    </w:p>
    <w:p w:rsidR="00E0047E" w:rsidRDefault="00104175">
      <w:r>
        <w:t>None.</w:t>
      </w:r>
    </w:p>
    <w:p w:rsidR="00E0047E" w:rsidRDefault="00104175">
      <w:pPr>
        <w:pStyle w:val="Heading4"/>
      </w:pPr>
      <w:bookmarkStart w:id="3764" w:name="section_e3e65756fe434794973054d831009c1f"/>
      <w:bookmarkStart w:id="3765" w:name="_Toc462893675"/>
      <w:r>
        <w:lastRenderedPageBreak/>
        <w:t>QueryChildMembersFromDataSource</w:t>
      </w:r>
      <w:bookmarkEnd w:id="3764"/>
      <w:bookmarkEnd w:id="3765"/>
      <w:r>
        <w:fldChar w:fldCharType="begin"/>
      </w:r>
      <w:r>
        <w:instrText xml:space="preserve"> XE "Server:QueryChildMembersFromDataSource operation" </w:instrText>
      </w:r>
      <w:r>
        <w:fldChar w:fldCharType="end"/>
      </w:r>
      <w:r>
        <w:fldChar w:fldCharType="begin"/>
      </w:r>
      <w:r>
        <w:instrText xml:space="preserve"> XE</w:instrText>
      </w:r>
      <w:r>
        <w:instrText xml:space="preserve"> "Operations:QueryChildMembersFromDataSource" </w:instrText>
      </w:r>
      <w:r>
        <w:fldChar w:fldCharType="end"/>
      </w:r>
    </w:p>
    <w:p w:rsidR="00E0047E" w:rsidRDefault="00104175">
      <w:bookmarkStart w:id="3766" w:name="CC_746d60e8bd46db5ba0abd4ad063be7ac"/>
      <w:bookmarkEnd w:id="3766"/>
      <w:r>
        <w:t xml:space="preserve">The </w:t>
      </w:r>
      <w:r>
        <w:rPr>
          <w:b/>
        </w:rPr>
        <w:t>QueryChildMembersFromDataSource</w:t>
      </w:r>
      <w:r>
        <w:t xml:space="preserve"> operation uses the data source to retrieve a collection of child members for the specified member name.</w:t>
      </w:r>
    </w:p>
    <w:p w:rsidR="00E0047E" w:rsidRDefault="00104175">
      <w:bookmarkStart w:id="3767" w:name="CC_0fff52478352c4e24be4590ee0d33da2"/>
      <w:bookmarkEnd w:id="3767"/>
      <w:r>
        <w:t xml:space="preserve">The following is the WSDL port type specification of the </w:t>
      </w:r>
      <w:r>
        <w:rPr>
          <w:b/>
        </w:rPr>
        <w:t>QueryChild</w:t>
      </w:r>
      <w:r>
        <w:rPr>
          <w:b/>
        </w:rPr>
        <w:t xml:space="preserve">MembersFromDataSource </w:t>
      </w:r>
      <w:r>
        <w:t>WSDL operation.</w:t>
      </w:r>
    </w:p>
    <w:p w:rsidR="00E0047E" w:rsidRDefault="00104175">
      <w:pPr>
        <w:pStyle w:val="Code"/>
      </w:pPr>
      <w:r>
        <w:t>&lt;wsdl:operation name="QueryChildMembersFromDataSource" xmlns:wsdl="http://schemas.xmlsoap.org/wsdl/"&gt;</w:t>
      </w:r>
    </w:p>
    <w:p w:rsidR="00E0047E" w:rsidRDefault="00104175">
      <w:pPr>
        <w:pStyle w:val="Code"/>
      </w:pPr>
      <w:r>
        <w:t xml:space="preserve">  &lt;wsdl:input message="tns:QueryChildMembersFromDataSourceSoapIn"/&gt;</w:t>
      </w:r>
    </w:p>
    <w:p w:rsidR="00E0047E" w:rsidRDefault="00104175">
      <w:pPr>
        <w:pStyle w:val="Code"/>
      </w:pPr>
      <w:r>
        <w:t xml:space="preserve">  &lt;wsdl:output message="tns:QueryChildMembersFro</w:t>
      </w:r>
      <w:r>
        <w:t>mDataSourceSoapOut"/&gt;</w:t>
      </w:r>
    </w:p>
    <w:p w:rsidR="00E0047E" w:rsidRDefault="00104175">
      <w:pPr>
        <w:pStyle w:val="Code"/>
      </w:pPr>
      <w:r>
        <w:t>&lt;/wsdl:operation&gt;</w:t>
      </w:r>
    </w:p>
    <w:p w:rsidR="00E0047E" w:rsidRDefault="00104175">
      <w:pPr>
        <w:spacing w:before="240"/>
      </w:pPr>
      <w:bookmarkStart w:id="3768" w:name="CC_dbaa6c1d0ad411a84bf9fe081e6e1e4d"/>
      <w:bookmarkEnd w:id="3768"/>
      <w:r>
        <w:t xml:space="preserve">The protocol client sends a </w:t>
      </w:r>
      <w:r>
        <w:rPr>
          <w:b/>
        </w:rPr>
        <w:t>QueryChildMembersFromDataSourceSoapIn</w:t>
      </w:r>
      <w:r>
        <w:t xml:space="preserve"> request message (section </w:t>
      </w:r>
      <w:hyperlink w:anchor="Section_4227e1ae726046afab11c930f8560c55" w:history="1">
        <w:r>
          <w:rPr>
            <w:rStyle w:val="Hyperlink"/>
          </w:rPr>
          <w:t>3.1.4.55.1.1</w:t>
        </w:r>
      </w:hyperlink>
      <w:r>
        <w:t xml:space="preserve">), and the server (2) responds with a </w:t>
      </w:r>
      <w:r>
        <w:rPr>
          <w:b/>
        </w:rPr>
        <w:t>QueryChildMembe</w:t>
      </w:r>
      <w:r>
        <w:rPr>
          <w:b/>
        </w:rPr>
        <w:t>rsFromDataSourceSoapOut</w:t>
      </w:r>
      <w:r>
        <w:t xml:space="preserve"> response message (section </w:t>
      </w:r>
      <w:hyperlink w:anchor="Section_d36de6dfad8a459c853f0c7eb2952087" w:history="1">
        <w:r>
          <w:rPr>
            <w:rStyle w:val="Hyperlink"/>
          </w:rPr>
          <w:t>3.1.4.55.1.2</w:t>
        </w:r>
      </w:hyperlink>
      <w:r>
        <w:t>) as follows:</w:t>
      </w:r>
    </w:p>
    <w:p w:rsidR="00E0047E" w:rsidRDefault="00104175">
      <w:pPr>
        <w:pStyle w:val="ListParagraph"/>
        <w:numPr>
          <w:ilvl w:val="0"/>
          <w:numId w:val="137"/>
        </w:numPr>
        <w:spacing w:before="120" w:after="0"/>
      </w:pPr>
      <w:r>
        <w:t xml:space="preserve">The protocol client sends a </w:t>
      </w:r>
      <w:r>
        <w:rPr>
          <w:b/>
        </w:rPr>
        <w:t>DataSource</w:t>
      </w:r>
      <w:r>
        <w:t xml:space="preserve"> complex type ( section </w:t>
      </w:r>
      <w:hyperlink w:anchor="Section_bcabc8689857430785b2daacd5245e4a" w:history="1">
        <w:r>
          <w:rPr>
            <w:rStyle w:val="Hyperlink"/>
          </w:rPr>
          <w:t>2.2.4.85</w:t>
        </w:r>
      </w:hyperlink>
      <w:r>
        <w:t>) to use for retrieving members.</w:t>
      </w:r>
    </w:p>
    <w:p w:rsidR="00E0047E" w:rsidRDefault="00104175">
      <w:pPr>
        <w:pStyle w:val="ListParagraph"/>
        <w:numPr>
          <w:ilvl w:val="0"/>
          <w:numId w:val="137"/>
        </w:numPr>
        <w:spacing w:before="120" w:after="0"/>
      </w:pPr>
      <w:r>
        <w:t xml:space="preserve">The server (2) sends the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In case of any other failur</w:t>
      </w:r>
      <w:r>
        <w:t xml:space="preserve">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769" w:name="section_ea1bb96a1eac4dddb6dbb9f7b7b03105"/>
      <w:bookmarkStart w:id="3770" w:name="_Toc462893676"/>
      <w:r>
        <w:t>Messages</w:t>
      </w:r>
      <w:bookmarkEnd w:id="3769"/>
      <w:bookmarkEnd w:id="3770"/>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4306"/>
        <w:gridCol w:w="51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QueryChildMembersFromDataSourceSoapIn</w:t>
            </w:r>
          </w:p>
        </w:tc>
        <w:tc>
          <w:tcPr>
            <w:tcW w:w="0" w:type="auto"/>
            <w:vAlign w:val="center"/>
          </w:tcPr>
          <w:p w:rsidR="00E0047E" w:rsidRDefault="00104175">
            <w:pPr>
              <w:pStyle w:val="TableBodyText"/>
            </w:pPr>
            <w:r>
              <w:t xml:space="preserve">The request WSDL message for the </w:t>
            </w:r>
            <w:r>
              <w:rPr>
                <w:b/>
              </w:rPr>
              <w:t xml:space="preserve">QueryChildMembersFromDataSource </w:t>
            </w:r>
            <w:r>
              <w:t>WSDL operation.</w:t>
            </w:r>
          </w:p>
        </w:tc>
      </w:tr>
      <w:tr w:rsidR="00E0047E" w:rsidTr="00E0047E">
        <w:tc>
          <w:tcPr>
            <w:tcW w:w="0" w:type="auto"/>
            <w:vAlign w:val="center"/>
          </w:tcPr>
          <w:p w:rsidR="00E0047E" w:rsidRDefault="00104175">
            <w:pPr>
              <w:pStyle w:val="TableBodyText"/>
            </w:pPr>
            <w:r>
              <w:rPr>
                <w:b/>
              </w:rPr>
              <w:t>QueryChildMembersFromDataSourceSoapOut</w:t>
            </w:r>
          </w:p>
        </w:tc>
        <w:tc>
          <w:tcPr>
            <w:tcW w:w="0" w:type="auto"/>
            <w:vAlign w:val="center"/>
          </w:tcPr>
          <w:p w:rsidR="00E0047E" w:rsidRDefault="00104175">
            <w:pPr>
              <w:pStyle w:val="TableBodyText"/>
            </w:pPr>
            <w:r>
              <w:t xml:space="preserve">The response WSDL message for the </w:t>
            </w:r>
            <w:r>
              <w:rPr>
                <w:b/>
              </w:rPr>
              <w:t xml:space="preserve">QueryChildMembersFromDataSource </w:t>
            </w:r>
            <w:r>
              <w:t>WSDL operation.</w:t>
            </w:r>
          </w:p>
        </w:tc>
      </w:tr>
    </w:tbl>
    <w:p w:rsidR="00E0047E" w:rsidRDefault="00E0047E"/>
    <w:p w:rsidR="00E0047E" w:rsidRDefault="00104175">
      <w:pPr>
        <w:pStyle w:val="Heading6"/>
      </w:pPr>
      <w:bookmarkStart w:id="3771" w:name="section_4227e1ae726046afab11c930f8560c55"/>
      <w:bookmarkStart w:id="3772" w:name="_Toc462893677"/>
      <w:r>
        <w:t>QueryChildMembersFromDataSourceSoapIn</w:t>
      </w:r>
      <w:bookmarkEnd w:id="3771"/>
      <w:bookmarkEnd w:id="3772"/>
    </w:p>
    <w:p w:rsidR="00E0047E" w:rsidRDefault="00104175">
      <w:r>
        <w:t xml:space="preserve">The request WSDL message for the </w:t>
      </w:r>
      <w:r>
        <w:rPr>
          <w:b/>
        </w:rPr>
        <w:t>QueryChildMem</w:t>
      </w:r>
      <w:r>
        <w:rPr>
          <w:b/>
        </w:rPr>
        <w:t xml:space="preserve">bersFromDataSource </w:t>
      </w:r>
      <w:r>
        <w:t>WSDL operation.</w:t>
      </w:r>
    </w:p>
    <w:p w:rsidR="00E0047E" w:rsidRDefault="00104175">
      <w:r>
        <w:t>The SOAP action value is:</w:t>
      </w:r>
    </w:p>
    <w:p w:rsidR="00E0047E" w:rsidRDefault="00104175">
      <w:pPr>
        <w:pStyle w:val="Code"/>
      </w:pPr>
      <w:r>
        <w:t>http://www.microsoft.com/performancepoint/scorecards/QueryChildMembersFromDataSource</w:t>
      </w:r>
    </w:p>
    <w:p w:rsidR="00E0047E" w:rsidRDefault="00104175">
      <w:r>
        <w:lastRenderedPageBreak/>
        <w:t xml:space="preserve">The SOAP body contains the </w:t>
      </w:r>
      <w:r>
        <w:rPr>
          <w:b/>
        </w:rPr>
        <w:t xml:space="preserve">QueryChildMembersFromDataSource </w:t>
      </w:r>
      <w:r>
        <w:t>element.</w:t>
      </w:r>
    </w:p>
    <w:p w:rsidR="00E0047E" w:rsidRDefault="00104175">
      <w:pPr>
        <w:pStyle w:val="Heading6"/>
      </w:pPr>
      <w:bookmarkStart w:id="3773" w:name="section_d36de6dfad8a459c853f0c7eb2952087"/>
      <w:bookmarkStart w:id="3774" w:name="_Toc462893678"/>
      <w:r>
        <w:t>QueryChildMembersFromDataSourceSoapOut</w:t>
      </w:r>
      <w:bookmarkEnd w:id="3773"/>
      <w:bookmarkEnd w:id="3774"/>
    </w:p>
    <w:p w:rsidR="00E0047E" w:rsidRDefault="00104175">
      <w:r>
        <w:t>The</w:t>
      </w:r>
      <w:r>
        <w:t xml:space="preserve"> response WSDL message for the </w:t>
      </w:r>
      <w:r>
        <w:rPr>
          <w:b/>
        </w:rPr>
        <w:t xml:space="preserve">QueryChildMembersFromDataSource </w:t>
      </w:r>
      <w:r>
        <w:t>WSDL operation.</w:t>
      </w:r>
    </w:p>
    <w:p w:rsidR="00E0047E" w:rsidRDefault="00104175">
      <w:r>
        <w:t xml:space="preserve">The SOAP body contains the </w:t>
      </w:r>
      <w:r>
        <w:rPr>
          <w:b/>
        </w:rPr>
        <w:t xml:space="preserve">QueryChildMembersFromDataSourceResponse </w:t>
      </w:r>
      <w:r>
        <w:t>element.</w:t>
      </w:r>
    </w:p>
    <w:p w:rsidR="00E0047E" w:rsidRDefault="00104175">
      <w:pPr>
        <w:pStyle w:val="Heading5"/>
      </w:pPr>
      <w:bookmarkStart w:id="3775" w:name="section_f842426c44cd4f198505ecfe127838aa"/>
      <w:bookmarkStart w:id="3776" w:name="_Toc462893679"/>
      <w:r>
        <w:t>Elements</w:t>
      </w:r>
      <w:bookmarkEnd w:id="3775"/>
      <w:bookmarkEnd w:id="3776"/>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4404"/>
        <w:gridCol w:w="507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QueryChildMembersFromDataSource</w:t>
            </w:r>
          </w:p>
        </w:tc>
        <w:tc>
          <w:tcPr>
            <w:tcW w:w="0" w:type="auto"/>
            <w:vAlign w:val="center"/>
          </w:tcPr>
          <w:p w:rsidR="00E0047E" w:rsidRDefault="00104175">
            <w:pPr>
              <w:pStyle w:val="TableBodyText"/>
            </w:pPr>
            <w:r>
              <w:t xml:space="preserve">The input data for the </w:t>
            </w:r>
            <w:r>
              <w:rPr>
                <w:b/>
              </w:rPr>
              <w:t xml:space="preserve">QueryChildMembersFromDataSource </w:t>
            </w:r>
            <w:r>
              <w:t>WSDL operation.</w:t>
            </w:r>
          </w:p>
        </w:tc>
      </w:tr>
      <w:tr w:rsidR="00E0047E" w:rsidTr="00E0047E">
        <w:tc>
          <w:tcPr>
            <w:tcW w:w="0" w:type="auto"/>
            <w:vAlign w:val="center"/>
          </w:tcPr>
          <w:p w:rsidR="00E0047E" w:rsidRDefault="00104175">
            <w:pPr>
              <w:pStyle w:val="TableBodyText"/>
            </w:pPr>
            <w:r>
              <w:rPr>
                <w:b/>
              </w:rPr>
              <w:t>QueryChildMembersFromDataSourceResponse</w:t>
            </w:r>
          </w:p>
        </w:tc>
        <w:tc>
          <w:tcPr>
            <w:tcW w:w="0" w:type="auto"/>
            <w:vAlign w:val="center"/>
          </w:tcPr>
          <w:p w:rsidR="00E0047E" w:rsidRDefault="00104175">
            <w:pPr>
              <w:pStyle w:val="TableBodyText"/>
            </w:pPr>
            <w:r>
              <w:t xml:space="preserve">The result data for the </w:t>
            </w:r>
            <w:r>
              <w:rPr>
                <w:b/>
              </w:rPr>
              <w:t>QueryChil</w:t>
            </w:r>
            <w:r>
              <w:rPr>
                <w:b/>
              </w:rPr>
              <w:t xml:space="preserve">dMembersFromDataSource </w:t>
            </w:r>
            <w:r>
              <w:t>WSDL operation.</w:t>
            </w:r>
          </w:p>
        </w:tc>
      </w:tr>
    </w:tbl>
    <w:p w:rsidR="00E0047E" w:rsidRDefault="00E0047E"/>
    <w:p w:rsidR="00E0047E" w:rsidRDefault="00104175">
      <w:pPr>
        <w:pStyle w:val="Heading6"/>
      </w:pPr>
      <w:bookmarkStart w:id="3777" w:name="section_789a45b686574979864e0e471ab4f181"/>
      <w:bookmarkStart w:id="3778" w:name="_Toc462893680"/>
      <w:r>
        <w:t>QueryChildMembersFromDataSource</w:t>
      </w:r>
      <w:bookmarkEnd w:id="3777"/>
      <w:bookmarkEnd w:id="3778"/>
    </w:p>
    <w:p w:rsidR="00E0047E" w:rsidRDefault="00104175">
      <w:r>
        <w:t xml:space="preserve">The </w:t>
      </w:r>
      <w:r>
        <w:rPr>
          <w:b/>
        </w:rPr>
        <w:t>QueryChildMembersFromDataSource</w:t>
      </w:r>
      <w:r>
        <w:t xml:space="preserve"> element specifies the input data for the </w:t>
      </w:r>
      <w:r>
        <w:rPr>
          <w:b/>
        </w:rPr>
        <w:t xml:space="preserve">QueryChildMembersFromDataSource </w:t>
      </w:r>
      <w:r>
        <w:t>WSDL operation.</w:t>
      </w:r>
    </w:p>
    <w:p w:rsidR="00E0047E" w:rsidRDefault="00104175">
      <w:pPr>
        <w:pStyle w:val="Code"/>
      </w:pPr>
      <w:r>
        <w:t>&lt;xs:element name="QueryChildMembersFromDataSource" xmlns:x</w:t>
      </w:r>
      <w:r>
        <w:t>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name="memberUniqueName" type="xs:string"/&gt;</w:t>
      </w:r>
    </w:p>
    <w:p w:rsidR="00E0047E" w:rsidRDefault="00104175">
      <w:pPr>
        <w:pStyle w:val="Code"/>
      </w:pPr>
      <w:r>
        <w:t xml:space="preserve">    </w:t>
      </w:r>
      <w:r>
        <w:t>&lt;/xs:sequence&gt;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779" w:name="CC_7e336d59fcc8413fbffcc4bf564dfaab"/>
      <w:bookmarkEnd w:id="3779"/>
      <w:r>
        <w:rPr>
          <w:b/>
        </w:rPr>
        <w:t xml:space="preserve">dataSource: </w:t>
      </w:r>
      <w:r>
        <w:t xml:space="preserve">The </w:t>
      </w:r>
      <w:r>
        <w:rPr>
          <w:b/>
        </w:rPr>
        <w:t>DataSource</w:t>
      </w:r>
      <w:r>
        <w:t xml:space="preserve"> complex type (section </w:t>
      </w:r>
      <w:hyperlink w:anchor="Section_bcabc8689857430785b2daacd5245e4a" w:history="1">
        <w:r>
          <w:rPr>
            <w:rStyle w:val="Hyperlink"/>
          </w:rPr>
          <w:t>2.2.4.85</w:t>
        </w:r>
      </w:hyperlink>
      <w:r>
        <w:t xml:space="preserve">) to be used in the query. This element MUST NOT be null or empty. The </w:t>
      </w:r>
      <w:r>
        <w:rPr>
          <w:b/>
        </w:rPr>
        <w:t>DataSource</w:t>
      </w:r>
      <w:r>
        <w:t xml:space="preserve"> MUST sup</w:t>
      </w:r>
      <w:r>
        <w:t>port the query of child members for a specified member.</w:t>
      </w:r>
    </w:p>
    <w:p w:rsidR="00E0047E" w:rsidRDefault="00104175">
      <w:bookmarkStart w:id="3780" w:name="CC_5e69bfdb15ed4cfbadedbab51d12e126"/>
      <w:bookmarkEnd w:id="3780"/>
      <w:r>
        <w:rPr>
          <w:b/>
        </w:rPr>
        <w:t xml:space="preserve">memberUniqueName: </w:t>
      </w:r>
      <w:r>
        <w:t>A value that uniquely identifies this element within the hierarchy. This value MUST NOT be null or empty, and MUST be less than 255 characters.</w:t>
      </w:r>
    </w:p>
    <w:p w:rsidR="00E0047E" w:rsidRDefault="00104175">
      <w:pPr>
        <w:pStyle w:val="Heading6"/>
      </w:pPr>
      <w:bookmarkStart w:id="3781" w:name="section_db31152114be43bdaaf17182cb906095"/>
      <w:bookmarkStart w:id="3782" w:name="_Toc462893681"/>
      <w:r>
        <w:t>QueryChildMembersFromDataSourceRespons</w:t>
      </w:r>
      <w:r>
        <w:t>e</w:t>
      </w:r>
      <w:bookmarkEnd w:id="3781"/>
      <w:bookmarkEnd w:id="3782"/>
    </w:p>
    <w:p w:rsidR="00E0047E" w:rsidRDefault="00104175">
      <w:r>
        <w:t xml:space="preserve">The </w:t>
      </w:r>
      <w:r>
        <w:rPr>
          <w:b/>
        </w:rPr>
        <w:t>QueryChildMembersFromDataSourceResponse</w:t>
      </w:r>
      <w:r>
        <w:t xml:space="preserve"> element specifies the result data for the </w:t>
      </w:r>
      <w:r>
        <w:rPr>
          <w:b/>
        </w:rPr>
        <w:t xml:space="preserve">QueryChildMembersFromDataSource </w:t>
      </w:r>
      <w:r>
        <w:t>WSDL operation.</w:t>
      </w:r>
    </w:p>
    <w:p w:rsidR="00E0047E" w:rsidRDefault="00104175">
      <w:pPr>
        <w:pStyle w:val="Code"/>
      </w:pPr>
      <w:r>
        <w:t>&lt;xs:element name="QueryChildMembersFromDataSourceResponse" xmlns:xs="http://www.w3.org/2001/XMLSchema"&gt;</w:t>
      </w:r>
    </w:p>
    <w:p w:rsidR="00E0047E" w:rsidRDefault="00104175">
      <w:pPr>
        <w:pStyle w:val="Code"/>
      </w:pPr>
      <w:r>
        <w:t xml:space="preserve">  &lt;xs:complexTyp</w:t>
      </w:r>
      <w:r>
        <w:t>e&gt;</w:t>
      </w:r>
    </w:p>
    <w:p w:rsidR="00E0047E" w:rsidRDefault="00104175">
      <w:pPr>
        <w:pStyle w:val="Code"/>
      </w:pPr>
      <w:r>
        <w:t xml:space="preserve">    &lt;xs:sequence&gt;</w:t>
      </w:r>
    </w:p>
    <w:p w:rsidR="00E0047E" w:rsidRDefault="00104175">
      <w:pPr>
        <w:pStyle w:val="Code"/>
      </w:pPr>
      <w:r>
        <w:t xml:space="preserve">      &lt;xs:element minOccurs="0" maxOccurs="1" name="QueryChildMembersFromDataSourceResult"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783" w:name="CC_df4f87731c10f2e73e10078607ca561e"/>
      <w:bookmarkEnd w:id="3783"/>
      <w:r>
        <w:rPr>
          <w:b/>
        </w:rPr>
        <w:lastRenderedPageBreak/>
        <w:t xml:space="preserve">QueryChildMembersFromDataSourceResult: </w:t>
      </w:r>
      <w:r>
        <w:t>This element MUST contain</w:t>
      </w:r>
      <w:r>
        <w:t xml:space="preserve">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Heading5"/>
      </w:pPr>
      <w:bookmarkStart w:id="3784" w:name="section_3ad57a2a66c6470e9cf1777c2fef737d"/>
      <w:bookmarkStart w:id="3785" w:name="_Toc462893682"/>
      <w:r>
        <w:t>Complex Types</w:t>
      </w:r>
      <w:bookmarkEnd w:id="3784"/>
      <w:bookmarkEnd w:id="3785"/>
    </w:p>
    <w:p w:rsidR="00E0047E" w:rsidRDefault="00104175">
      <w:r>
        <w:t>None.</w:t>
      </w:r>
    </w:p>
    <w:p w:rsidR="00E0047E" w:rsidRDefault="00104175">
      <w:pPr>
        <w:pStyle w:val="Heading5"/>
      </w:pPr>
      <w:bookmarkStart w:id="3786" w:name="section_a944cf55740a40abb4750705d9443043"/>
      <w:bookmarkStart w:id="3787" w:name="_Toc462893683"/>
      <w:r>
        <w:t>Simple Types</w:t>
      </w:r>
      <w:bookmarkEnd w:id="3786"/>
      <w:bookmarkEnd w:id="3787"/>
    </w:p>
    <w:p w:rsidR="00E0047E" w:rsidRDefault="00104175">
      <w:r>
        <w:t>None.</w:t>
      </w:r>
    </w:p>
    <w:p w:rsidR="00E0047E" w:rsidRDefault="00104175">
      <w:pPr>
        <w:pStyle w:val="Heading5"/>
      </w:pPr>
      <w:bookmarkStart w:id="3788" w:name="section_b4e2764c4fb3466ebf6240a36be43581"/>
      <w:bookmarkStart w:id="3789" w:name="_Toc462893684"/>
      <w:r>
        <w:t>Attributes</w:t>
      </w:r>
      <w:bookmarkEnd w:id="3788"/>
      <w:bookmarkEnd w:id="3789"/>
    </w:p>
    <w:p w:rsidR="00E0047E" w:rsidRDefault="00104175">
      <w:r>
        <w:t>None.</w:t>
      </w:r>
    </w:p>
    <w:p w:rsidR="00E0047E" w:rsidRDefault="00104175">
      <w:pPr>
        <w:pStyle w:val="Heading5"/>
      </w:pPr>
      <w:bookmarkStart w:id="3790" w:name="section_c00fe883508e4c22961f90f0774ce427"/>
      <w:bookmarkStart w:id="3791" w:name="_Toc462893685"/>
      <w:r>
        <w:t>Groups</w:t>
      </w:r>
      <w:bookmarkEnd w:id="3790"/>
      <w:bookmarkEnd w:id="3791"/>
    </w:p>
    <w:p w:rsidR="00E0047E" w:rsidRDefault="00104175">
      <w:r>
        <w:t>None.</w:t>
      </w:r>
    </w:p>
    <w:p w:rsidR="00E0047E" w:rsidRDefault="00104175">
      <w:pPr>
        <w:pStyle w:val="Heading5"/>
      </w:pPr>
      <w:bookmarkStart w:id="3792" w:name="section_c966bd5f3e3d40b89fd8eeb339008df5"/>
      <w:bookmarkStart w:id="3793" w:name="_Toc462893686"/>
      <w:r>
        <w:t>Attribute Groups</w:t>
      </w:r>
      <w:bookmarkEnd w:id="3792"/>
      <w:bookmarkEnd w:id="3793"/>
    </w:p>
    <w:p w:rsidR="00E0047E" w:rsidRDefault="00104175">
      <w:r>
        <w:t>None.</w:t>
      </w:r>
    </w:p>
    <w:p w:rsidR="00E0047E" w:rsidRDefault="00104175">
      <w:pPr>
        <w:pStyle w:val="Heading4"/>
      </w:pPr>
      <w:bookmarkStart w:id="3794" w:name="section_53edf6aa3ffd41cea6d2376a46e7665d"/>
      <w:bookmarkStart w:id="3795" w:name="_Toc462893687"/>
      <w:r>
        <w:t>QueryDimensionRootMembers</w:t>
      </w:r>
      <w:bookmarkEnd w:id="3794"/>
      <w:bookmarkEnd w:id="3795"/>
      <w:r>
        <w:fldChar w:fldCharType="begin"/>
      </w:r>
      <w:r>
        <w:instrText xml:space="preserve"> XE "Server:QueryDimensionRootMembers operation" </w:instrText>
      </w:r>
      <w:r>
        <w:fldChar w:fldCharType="end"/>
      </w:r>
      <w:r>
        <w:fldChar w:fldCharType="begin"/>
      </w:r>
      <w:r>
        <w:instrText xml:space="preserve"> XE "Operations:QueryDimensionRootMembers" </w:instrText>
      </w:r>
      <w:r>
        <w:fldChar w:fldCharType="end"/>
      </w:r>
    </w:p>
    <w:p w:rsidR="00E0047E" w:rsidRDefault="00104175">
      <w:bookmarkStart w:id="3796" w:name="CC_e866a6c1c0c273f365e01b8aa59155ed"/>
      <w:bookmarkEnd w:id="3796"/>
      <w:r>
        <w:t xml:space="preserve">The </w:t>
      </w:r>
      <w:r>
        <w:rPr>
          <w:b/>
        </w:rPr>
        <w:t>QueryDimensionRootMembers</w:t>
      </w:r>
      <w:r>
        <w:t xml:space="preserve"> operation uses a data source (1) from the repository location for the specified member, and returns a collection of root members.</w:t>
      </w:r>
    </w:p>
    <w:p w:rsidR="00E0047E" w:rsidRDefault="00104175">
      <w:bookmarkStart w:id="3797" w:name="CC_0c3076b98887af112eaa5d06c766abd2"/>
      <w:bookmarkEnd w:id="3797"/>
      <w:r>
        <w:t xml:space="preserve">The following is the WSDL port type specification of the </w:t>
      </w:r>
      <w:r>
        <w:rPr>
          <w:b/>
        </w:rPr>
        <w:t xml:space="preserve">QueryDimensionRootMembers </w:t>
      </w:r>
      <w:r>
        <w:t>WSDL operation.</w:t>
      </w:r>
    </w:p>
    <w:p w:rsidR="00E0047E" w:rsidRDefault="00104175">
      <w:pPr>
        <w:pStyle w:val="Code"/>
      </w:pPr>
      <w:r>
        <w:t>&lt;wsdl:operation name="Quer</w:t>
      </w:r>
      <w:r>
        <w:t>yDimensionRootMembers" xmlns:wsdl="http://schemas.xmlsoap.org/wsdl/"&gt;</w:t>
      </w:r>
    </w:p>
    <w:p w:rsidR="00E0047E" w:rsidRDefault="00104175">
      <w:pPr>
        <w:pStyle w:val="Code"/>
      </w:pPr>
      <w:r>
        <w:t xml:space="preserve">  &lt;wsdl:input message="tns:QueryDimensionRootMembersSoapIn"/&gt;</w:t>
      </w:r>
    </w:p>
    <w:p w:rsidR="00E0047E" w:rsidRDefault="00104175">
      <w:pPr>
        <w:pStyle w:val="Code"/>
      </w:pPr>
      <w:r>
        <w:t xml:space="preserve">  &lt;wsdl:output message="tns:QueryDimensionRootMembersSoapOut"/&gt;</w:t>
      </w:r>
    </w:p>
    <w:p w:rsidR="00E0047E" w:rsidRDefault="00104175">
      <w:pPr>
        <w:pStyle w:val="Code"/>
      </w:pPr>
      <w:r>
        <w:t>&lt;/wsdl:operation&gt;</w:t>
      </w:r>
    </w:p>
    <w:p w:rsidR="00E0047E" w:rsidRDefault="00104175">
      <w:bookmarkStart w:id="3798" w:name="CC_8b25cddd2ad3c5c89ea7edcb613297ed"/>
      <w:bookmarkEnd w:id="3798"/>
      <w:r>
        <w:t xml:space="preserve">The protocol client sends a </w:t>
      </w:r>
      <w:r>
        <w:rPr>
          <w:b/>
        </w:rPr>
        <w:t>QueryDimension</w:t>
      </w:r>
      <w:r>
        <w:rPr>
          <w:b/>
        </w:rPr>
        <w:t>RootMembersSoapIn</w:t>
      </w:r>
      <w:r>
        <w:t xml:space="preserve"> request message (section </w:t>
      </w:r>
      <w:hyperlink w:anchor="Section_e88f01d533664758bbf46f4b3d5a7c5b" w:history="1">
        <w:r>
          <w:rPr>
            <w:rStyle w:val="Hyperlink"/>
          </w:rPr>
          <w:t>3.1.4.56.1.1</w:t>
        </w:r>
      </w:hyperlink>
      <w:r>
        <w:t xml:space="preserve">), and the server (2) responds with a </w:t>
      </w:r>
      <w:r>
        <w:rPr>
          <w:b/>
        </w:rPr>
        <w:t>QueryDimensionRootMembersSoapOut</w:t>
      </w:r>
      <w:r>
        <w:t xml:space="preserve"> response message (section </w:t>
      </w:r>
      <w:hyperlink w:anchor="Section_12ad3ef1e2f8428c94c7d1a0f1ef55f4" w:history="1">
        <w:r>
          <w:rPr>
            <w:rStyle w:val="Hyperlink"/>
          </w:rPr>
          <w:t>3.1.4.56.1.2</w:t>
        </w:r>
      </w:hyperlink>
      <w:r>
        <w:t>) as follows:</w:t>
      </w:r>
    </w:p>
    <w:p w:rsidR="00E0047E" w:rsidRDefault="00104175">
      <w:pPr>
        <w:pStyle w:val="ListParagraph"/>
        <w:numPr>
          <w:ilvl w:val="0"/>
          <w:numId w:val="138"/>
        </w:numPr>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for the data source to use for retrieving members.</w:t>
      </w:r>
    </w:p>
    <w:p w:rsidR="00E0047E" w:rsidRDefault="00104175">
      <w:pPr>
        <w:pStyle w:val="ListParagraph"/>
        <w:numPr>
          <w:ilvl w:val="0"/>
          <w:numId w:val="139"/>
        </w:numPr>
        <w:spacing w:before="120" w:after="0"/>
      </w:pPr>
      <w:r>
        <w:t>The server (2) sends th</w:t>
      </w:r>
      <w:r>
        <w:t xml:space="preserve">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94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94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940" w:type="dxa"/>
          </w:tcPr>
          <w:p w:rsidR="00E0047E" w:rsidRDefault="00104175">
            <w:pPr>
              <w:pStyle w:val="TableBodyText"/>
            </w:pPr>
            <w:r>
              <w:t>See Common List of Error Codes (section 2.2.2.1.3).</w:t>
            </w:r>
          </w:p>
        </w:tc>
      </w:tr>
    </w:tbl>
    <w:p w:rsidR="00E0047E" w:rsidRDefault="00104175">
      <w:pPr>
        <w:ind w:left="360"/>
      </w:pPr>
      <w:r>
        <w:lastRenderedPageBreak/>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799" w:name="section_8e10ffbea7b4482babb835f9fa5d4759"/>
      <w:bookmarkStart w:id="3800" w:name="_Toc462893688"/>
      <w:r>
        <w:t>Messages</w:t>
      </w:r>
      <w:bookmarkEnd w:id="3799"/>
      <w:bookmarkEnd w:id="3800"/>
    </w:p>
    <w:p w:rsidR="00E0047E" w:rsidRDefault="00104175">
      <w:r>
        <w:t>The following table s</w:t>
      </w:r>
      <w:r>
        <w:t>ummarizes the set of WSDL message definitions that are specific to this operation.</w:t>
      </w:r>
    </w:p>
    <w:tbl>
      <w:tblPr>
        <w:tblStyle w:val="Table-ShadedHeader"/>
        <w:tblW w:w="0" w:type="auto"/>
        <w:tblLook w:val="04A0" w:firstRow="1" w:lastRow="0" w:firstColumn="1" w:lastColumn="0" w:noHBand="0" w:noVBand="1"/>
      </w:tblPr>
      <w:tblGrid>
        <w:gridCol w:w="3724"/>
        <w:gridCol w:w="575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QueryDimensionRootMembersSoapIn</w:t>
            </w:r>
          </w:p>
        </w:tc>
        <w:tc>
          <w:tcPr>
            <w:tcW w:w="0" w:type="auto"/>
            <w:vAlign w:val="center"/>
          </w:tcPr>
          <w:p w:rsidR="00E0047E" w:rsidRDefault="00104175">
            <w:pPr>
              <w:pStyle w:val="TableBodyText"/>
            </w:pPr>
            <w:r>
              <w:t xml:space="preserve">The request WSDL message for the </w:t>
            </w:r>
            <w:r>
              <w:rPr>
                <w:b/>
              </w:rPr>
              <w:t xml:space="preserve">QueryDimensionRootMembers </w:t>
            </w:r>
            <w:r>
              <w:t>WSDL operation.</w:t>
            </w:r>
          </w:p>
        </w:tc>
      </w:tr>
      <w:tr w:rsidR="00E0047E" w:rsidTr="00E0047E">
        <w:tc>
          <w:tcPr>
            <w:tcW w:w="0" w:type="auto"/>
            <w:vAlign w:val="center"/>
          </w:tcPr>
          <w:p w:rsidR="00E0047E" w:rsidRDefault="00104175">
            <w:pPr>
              <w:pStyle w:val="TableBodyText"/>
            </w:pPr>
            <w:r>
              <w:rPr>
                <w:b/>
              </w:rPr>
              <w:t>QueryDimensionRootMembersSoapOut</w:t>
            </w:r>
          </w:p>
        </w:tc>
        <w:tc>
          <w:tcPr>
            <w:tcW w:w="0" w:type="auto"/>
            <w:vAlign w:val="center"/>
          </w:tcPr>
          <w:p w:rsidR="00E0047E" w:rsidRDefault="00104175">
            <w:pPr>
              <w:pStyle w:val="TableBodyText"/>
            </w:pPr>
            <w:r>
              <w:t xml:space="preserve">The response WSDL message for the </w:t>
            </w:r>
            <w:r>
              <w:rPr>
                <w:b/>
              </w:rPr>
              <w:t xml:space="preserve">QueryDimensionRootMembers </w:t>
            </w:r>
            <w:r>
              <w:t>WSDL operation.</w:t>
            </w:r>
          </w:p>
        </w:tc>
      </w:tr>
    </w:tbl>
    <w:p w:rsidR="00E0047E" w:rsidRDefault="00E0047E"/>
    <w:p w:rsidR="00E0047E" w:rsidRDefault="00104175">
      <w:pPr>
        <w:pStyle w:val="Heading6"/>
      </w:pPr>
      <w:bookmarkStart w:id="3801" w:name="section_e88f01d533664758bbf46f4b3d5a7c5b"/>
      <w:bookmarkStart w:id="3802" w:name="_Toc462893689"/>
      <w:r>
        <w:t>QueryDimensionRootMembersSoapIn</w:t>
      </w:r>
      <w:bookmarkEnd w:id="3801"/>
      <w:bookmarkEnd w:id="3802"/>
    </w:p>
    <w:p w:rsidR="00E0047E" w:rsidRDefault="00104175">
      <w:r>
        <w:t xml:space="preserve">The request WSDL message for the </w:t>
      </w:r>
      <w:r>
        <w:rPr>
          <w:b/>
        </w:rPr>
        <w:t xml:space="preserve">QueryDimensionRootMembers </w:t>
      </w:r>
      <w:r>
        <w:t>WSDL operation.</w:t>
      </w:r>
    </w:p>
    <w:p w:rsidR="00E0047E" w:rsidRDefault="00104175">
      <w:r>
        <w:t>The SOAP action value is:</w:t>
      </w:r>
    </w:p>
    <w:p w:rsidR="00E0047E" w:rsidRDefault="00104175">
      <w:pPr>
        <w:pStyle w:val="Code"/>
      </w:pPr>
      <w:r>
        <w:t>http://www.microsoft.com/performancepoint/sco</w:t>
      </w:r>
      <w:r>
        <w:t>recards/QueryDimensionRootMembers</w:t>
      </w:r>
    </w:p>
    <w:p w:rsidR="00E0047E" w:rsidRDefault="00104175">
      <w:r>
        <w:t xml:space="preserve">The SOAP body contains the </w:t>
      </w:r>
      <w:r>
        <w:rPr>
          <w:b/>
        </w:rPr>
        <w:t xml:space="preserve">QueryDimensionRootMembers </w:t>
      </w:r>
      <w:r>
        <w:t>element.</w:t>
      </w:r>
    </w:p>
    <w:p w:rsidR="00E0047E" w:rsidRDefault="00104175">
      <w:pPr>
        <w:pStyle w:val="Heading6"/>
      </w:pPr>
      <w:bookmarkStart w:id="3803" w:name="section_12ad3ef1e2f8428c94c7d1a0f1ef55f4"/>
      <w:bookmarkStart w:id="3804" w:name="_Toc462893690"/>
      <w:r>
        <w:t>QueryDimensionRootMembersSoapOut</w:t>
      </w:r>
      <w:bookmarkEnd w:id="3803"/>
      <w:bookmarkEnd w:id="3804"/>
    </w:p>
    <w:p w:rsidR="00E0047E" w:rsidRDefault="00104175">
      <w:r>
        <w:t xml:space="preserve">The response WSDL message for the </w:t>
      </w:r>
      <w:r>
        <w:rPr>
          <w:b/>
        </w:rPr>
        <w:t xml:space="preserve">QueryDimensionRootMembers </w:t>
      </w:r>
      <w:r>
        <w:t>WSDL operation.</w:t>
      </w:r>
    </w:p>
    <w:p w:rsidR="00E0047E" w:rsidRDefault="00104175">
      <w:r>
        <w:t xml:space="preserve">The SOAP body contains the </w:t>
      </w:r>
      <w:r>
        <w:rPr>
          <w:b/>
        </w:rPr>
        <w:t>QueryDimensionRootMember</w:t>
      </w:r>
      <w:r>
        <w:rPr>
          <w:b/>
        </w:rPr>
        <w:t xml:space="preserve">sResponse </w:t>
      </w:r>
      <w:r>
        <w:t>element.</w:t>
      </w:r>
    </w:p>
    <w:p w:rsidR="00E0047E" w:rsidRDefault="00104175">
      <w:pPr>
        <w:pStyle w:val="Heading5"/>
      </w:pPr>
      <w:bookmarkStart w:id="3805" w:name="section_56dcc103178545d586ffbe732d79b088"/>
      <w:bookmarkStart w:id="3806" w:name="_Toc462893691"/>
      <w:r>
        <w:t>Elements</w:t>
      </w:r>
      <w:bookmarkEnd w:id="3805"/>
      <w:bookmarkEnd w:id="3806"/>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822"/>
        <w:gridCol w:w="565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QueryDimensionRootMembers</w:t>
            </w:r>
          </w:p>
        </w:tc>
        <w:tc>
          <w:tcPr>
            <w:tcW w:w="0" w:type="auto"/>
            <w:vAlign w:val="center"/>
          </w:tcPr>
          <w:p w:rsidR="00E0047E" w:rsidRDefault="00104175">
            <w:pPr>
              <w:pStyle w:val="TableBodyText"/>
            </w:pPr>
            <w:r>
              <w:t xml:space="preserve">The input data for the </w:t>
            </w:r>
            <w:r>
              <w:rPr>
                <w:b/>
              </w:rPr>
              <w:t xml:space="preserve">QueryDimensionRootMembers </w:t>
            </w:r>
            <w:r>
              <w:t>WSDL operation.</w:t>
            </w:r>
          </w:p>
        </w:tc>
      </w:tr>
      <w:tr w:rsidR="00E0047E" w:rsidTr="00E0047E">
        <w:tc>
          <w:tcPr>
            <w:tcW w:w="0" w:type="auto"/>
            <w:vAlign w:val="center"/>
          </w:tcPr>
          <w:p w:rsidR="00E0047E" w:rsidRDefault="00104175">
            <w:pPr>
              <w:pStyle w:val="TableBodyText"/>
            </w:pPr>
            <w:r>
              <w:rPr>
                <w:b/>
              </w:rPr>
              <w:t>QueryDimensionRootMembersResponse</w:t>
            </w:r>
          </w:p>
        </w:tc>
        <w:tc>
          <w:tcPr>
            <w:tcW w:w="0" w:type="auto"/>
            <w:vAlign w:val="center"/>
          </w:tcPr>
          <w:p w:rsidR="00E0047E" w:rsidRDefault="00104175">
            <w:pPr>
              <w:pStyle w:val="TableBodyText"/>
            </w:pPr>
            <w:r>
              <w:t xml:space="preserve">The result data for the </w:t>
            </w:r>
            <w:r>
              <w:rPr>
                <w:b/>
              </w:rPr>
              <w:t xml:space="preserve">QueryDimensionRootMembers </w:t>
            </w:r>
            <w:r>
              <w:t>WSDL operation.</w:t>
            </w:r>
          </w:p>
        </w:tc>
      </w:tr>
    </w:tbl>
    <w:p w:rsidR="00E0047E" w:rsidRDefault="00E0047E"/>
    <w:p w:rsidR="00E0047E" w:rsidRDefault="00104175">
      <w:pPr>
        <w:pStyle w:val="Heading6"/>
      </w:pPr>
      <w:bookmarkStart w:id="3807" w:name="section_fd4f3c9797f649c29b5884a9ac86e554"/>
      <w:bookmarkStart w:id="3808" w:name="_Toc462893692"/>
      <w:r>
        <w:t>QueryDimensionRootMembers</w:t>
      </w:r>
      <w:bookmarkEnd w:id="3807"/>
      <w:bookmarkEnd w:id="3808"/>
    </w:p>
    <w:p w:rsidR="00E0047E" w:rsidRDefault="00104175">
      <w:r>
        <w:t xml:space="preserve">The </w:t>
      </w:r>
      <w:r>
        <w:rPr>
          <w:b/>
        </w:rPr>
        <w:t>QueryDimensionRootMembers</w:t>
      </w:r>
      <w:r>
        <w:t xml:space="preserve"> element specifies the input data for the </w:t>
      </w:r>
      <w:r>
        <w:rPr>
          <w:b/>
        </w:rPr>
        <w:t xml:space="preserve">QueryDimensionRootMembers </w:t>
      </w:r>
      <w:r>
        <w:t>WSDL operation.</w:t>
      </w:r>
    </w:p>
    <w:p w:rsidR="00E0047E" w:rsidRDefault="00104175">
      <w:pPr>
        <w:pStyle w:val="Code"/>
      </w:pPr>
      <w:r>
        <w:t>&lt;xs:element nam</w:t>
      </w:r>
      <w:r>
        <w:t>e="QueryDimensionRootMembers"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name="dataSourceLocation" type="tns:RepositoryLocation"/&gt;</w:t>
      </w:r>
    </w:p>
    <w:p w:rsidR="00E0047E" w:rsidRDefault="00104175">
      <w:pPr>
        <w:pStyle w:val="Code"/>
      </w:pPr>
      <w:r>
        <w:t xml:space="preserve">      &lt;xs:element minOccurs="0"</w:t>
      </w:r>
      <w:r>
        <w:t xml:space="preserve"> maxOccurs="1" name="dimensionName"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09" w:name="CC_47ad3c2672c5d14036ee1ce288952617"/>
      <w:bookmarkEnd w:id="3809"/>
      <w:r>
        <w:rPr>
          <w:b/>
        </w:rPr>
        <w:t xml:space="preserve">dataSourceLocation: </w:t>
      </w:r>
      <w:r>
        <w:t xml:space="preserve">The </w:t>
      </w:r>
      <w:r>
        <w:rPr>
          <w:b/>
        </w:rPr>
        <w:t>RepositoryLocation</w:t>
      </w:r>
      <w:r>
        <w:t xml:space="preserve"> complex type (section </w:t>
      </w:r>
      <w:hyperlink w:anchor="Section_d4f783e9e6fe46ebb4730a70b9c85913" w:history="1">
        <w:r>
          <w:rPr>
            <w:rStyle w:val="Hyperlink"/>
          </w:rPr>
          <w:t>2.2.4.161</w:t>
        </w:r>
      </w:hyperlink>
      <w:r>
        <w:t xml:space="preserve"> ) that specif</w:t>
      </w:r>
      <w:r>
        <w:t>ies the location of the data source for the members (2) on the server (2).</w:t>
      </w:r>
    </w:p>
    <w:p w:rsidR="00E0047E" w:rsidRDefault="00104175">
      <w:pPr>
        <w:pStyle w:val="ListParagraph"/>
        <w:numPr>
          <w:ilvl w:val="0"/>
          <w:numId w:val="140"/>
        </w:numPr>
      </w:pPr>
      <w:r>
        <w:t xml:space="preserve">The </w:t>
      </w:r>
      <w:r>
        <w:rPr>
          <w:b/>
        </w:rPr>
        <w:t>RepositoryLocation</w:t>
      </w:r>
      <w:r>
        <w:t xml:space="preserve"> object MUST NOT be null or empty. </w:t>
      </w:r>
    </w:p>
    <w:p w:rsidR="00E0047E" w:rsidRDefault="00104175">
      <w:pPr>
        <w:pStyle w:val="ListParagraph"/>
        <w:numPr>
          <w:ilvl w:val="0"/>
          <w:numId w:val="141"/>
        </w:numPr>
      </w:pPr>
      <w:r>
        <w:t xml:space="preserve">The </w:t>
      </w:r>
      <w:r>
        <w:rPr>
          <w:b/>
        </w:rPr>
        <w:t>RepositoryLocation</w:t>
      </w:r>
      <w:r>
        <w:t xml:space="preserve"> object MUST NOT be a fully specified URL.</w:t>
      </w:r>
    </w:p>
    <w:p w:rsidR="00E0047E" w:rsidRDefault="00104175">
      <w:pPr>
        <w:pStyle w:val="ListParagraph"/>
        <w:numPr>
          <w:ilvl w:val="0"/>
          <w:numId w:val="141"/>
        </w:numPr>
      </w:pPr>
      <w:r>
        <w:t xml:space="preserve">The </w:t>
      </w:r>
      <w:r>
        <w:rPr>
          <w:b/>
        </w:rPr>
        <w:t>RepositoryLocation</w:t>
      </w:r>
      <w:r>
        <w:t xml:space="preserve"> object MUST be the location of the </w:t>
      </w:r>
      <w:r>
        <w:t>data source that allows the query of root members for a specified member name.</w:t>
      </w:r>
    </w:p>
    <w:p w:rsidR="00E0047E" w:rsidRDefault="00104175">
      <w:bookmarkStart w:id="3810" w:name="CC_ded018c6de192a36476ae154a2803af3"/>
      <w:bookmarkEnd w:id="3810"/>
      <w:r>
        <w:rPr>
          <w:b/>
        </w:rPr>
        <w:t xml:space="preserve">dimensionName: </w:t>
      </w:r>
      <w:r>
        <w:t>A value that uniquely identifies this dimension. The value MUST be less than 255 characters and MUST NOT be null or empty.</w:t>
      </w:r>
    </w:p>
    <w:p w:rsidR="00E0047E" w:rsidRDefault="00104175">
      <w:pPr>
        <w:pStyle w:val="Heading6"/>
      </w:pPr>
      <w:bookmarkStart w:id="3811" w:name="section_90b8779ccc984463baff95b56f62324f"/>
      <w:bookmarkStart w:id="3812" w:name="_Toc462893693"/>
      <w:r>
        <w:t>QueryDimensionRootMembersResponse</w:t>
      </w:r>
      <w:bookmarkEnd w:id="3811"/>
      <w:bookmarkEnd w:id="3812"/>
    </w:p>
    <w:p w:rsidR="00E0047E" w:rsidRDefault="00104175">
      <w:r>
        <w:t xml:space="preserve">The </w:t>
      </w:r>
      <w:r>
        <w:rPr>
          <w:b/>
        </w:rPr>
        <w:t>QueryDimensionRootMembersResponse</w:t>
      </w:r>
      <w:r>
        <w:t xml:space="preserve"> element specifies the result data for the </w:t>
      </w:r>
      <w:r>
        <w:rPr>
          <w:b/>
        </w:rPr>
        <w:t xml:space="preserve">QueryDimensionRootMembers </w:t>
      </w:r>
      <w:r>
        <w:t>WSDL operation.</w:t>
      </w:r>
    </w:p>
    <w:p w:rsidR="00E0047E" w:rsidRDefault="00104175">
      <w:pPr>
        <w:pStyle w:val="Code"/>
      </w:pPr>
      <w:r>
        <w:t>&lt;xs:element name="QueryDimensionRootMembersResponse"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name="QueryDimensionRootMembersResult"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13" w:name="CC_9ac8d8acc05fbbfa17cf81db69caa7a2"/>
      <w:bookmarkEnd w:id="3813"/>
      <w:r>
        <w:rPr>
          <w:b/>
        </w:rPr>
        <w:t xml:space="preserve">QueryDimensionRootMembersResult: </w:t>
      </w:r>
      <w:r>
        <w:t xml:space="preserve">This element MUST contain a collection of </w:t>
      </w:r>
      <w:r>
        <w:rPr>
          <w:b/>
        </w:rPr>
        <w:t>Member</w:t>
      </w:r>
      <w:r>
        <w:t xml:space="preserve"> complex type</w:t>
      </w:r>
      <w:r>
        <w:t xml:space="preserv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Heading5"/>
      </w:pPr>
      <w:bookmarkStart w:id="3814" w:name="section_8d3c5c517b2e4040a03a99ef4449c8de"/>
      <w:bookmarkStart w:id="3815" w:name="_Toc462893694"/>
      <w:r>
        <w:t>Complex Types</w:t>
      </w:r>
      <w:bookmarkEnd w:id="3814"/>
      <w:bookmarkEnd w:id="3815"/>
    </w:p>
    <w:p w:rsidR="00E0047E" w:rsidRDefault="00104175">
      <w:r>
        <w:t>None.</w:t>
      </w:r>
    </w:p>
    <w:p w:rsidR="00E0047E" w:rsidRDefault="00104175">
      <w:pPr>
        <w:pStyle w:val="Heading5"/>
      </w:pPr>
      <w:bookmarkStart w:id="3816" w:name="section_ee430dff6fb04a51b539423717d8d721"/>
      <w:bookmarkStart w:id="3817" w:name="_Toc462893695"/>
      <w:r>
        <w:t>Simple Types</w:t>
      </w:r>
      <w:bookmarkEnd w:id="3816"/>
      <w:bookmarkEnd w:id="3817"/>
    </w:p>
    <w:p w:rsidR="00E0047E" w:rsidRDefault="00104175">
      <w:r>
        <w:t>None.</w:t>
      </w:r>
    </w:p>
    <w:p w:rsidR="00E0047E" w:rsidRDefault="00104175">
      <w:pPr>
        <w:pStyle w:val="Heading5"/>
      </w:pPr>
      <w:bookmarkStart w:id="3818" w:name="section_9cd1616e82b54f18a728e0089139177b"/>
      <w:bookmarkStart w:id="3819" w:name="_Toc462893696"/>
      <w:r>
        <w:t>Attributes</w:t>
      </w:r>
      <w:bookmarkEnd w:id="3818"/>
      <w:bookmarkEnd w:id="3819"/>
    </w:p>
    <w:p w:rsidR="00E0047E" w:rsidRDefault="00104175">
      <w:r>
        <w:t>None.</w:t>
      </w:r>
    </w:p>
    <w:p w:rsidR="00E0047E" w:rsidRDefault="00104175">
      <w:pPr>
        <w:pStyle w:val="Heading5"/>
      </w:pPr>
      <w:bookmarkStart w:id="3820" w:name="section_4bdf3e9562e24dd48411528deee468b9"/>
      <w:bookmarkStart w:id="3821" w:name="_Toc462893697"/>
      <w:r>
        <w:t>Groups</w:t>
      </w:r>
      <w:bookmarkEnd w:id="3820"/>
      <w:bookmarkEnd w:id="3821"/>
    </w:p>
    <w:p w:rsidR="00E0047E" w:rsidRDefault="00104175">
      <w:r>
        <w:t>None.</w:t>
      </w:r>
    </w:p>
    <w:p w:rsidR="00E0047E" w:rsidRDefault="00104175">
      <w:pPr>
        <w:pStyle w:val="Heading5"/>
      </w:pPr>
      <w:bookmarkStart w:id="3822" w:name="section_2e59ac1ec0194b1eb57d866038e7788f"/>
      <w:bookmarkStart w:id="3823" w:name="_Toc462893698"/>
      <w:r>
        <w:t>Attribute Groups</w:t>
      </w:r>
      <w:bookmarkEnd w:id="3822"/>
      <w:bookmarkEnd w:id="3823"/>
    </w:p>
    <w:p w:rsidR="00E0047E" w:rsidRDefault="00104175">
      <w:r>
        <w:t>None.</w:t>
      </w:r>
    </w:p>
    <w:p w:rsidR="00E0047E" w:rsidRDefault="00104175">
      <w:pPr>
        <w:pStyle w:val="Heading4"/>
      </w:pPr>
      <w:bookmarkStart w:id="3824" w:name="section_62c5f20e69bb4ed18402d172af2b0585"/>
      <w:bookmarkStart w:id="3825" w:name="_Toc462893699"/>
      <w:r>
        <w:lastRenderedPageBreak/>
        <w:t>QueryDimensionRootMembersFromDataSource</w:t>
      </w:r>
      <w:bookmarkEnd w:id="3824"/>
      <w:bookmarkEnd w:id="3825"/>
      <w:r>
        <w:fldChar w:fldCharType="begin"/>
      </w:r>
      <w:r>
        <w:instrText xml:space="preserve"> XE "Server:QueryDimensionRootMembersFromDataSource operation" </w:instrText>
      </w:r>
      <w:r>
        <w:fldChar w:fldCharType="end"/>
      </w:r>
      <w:r>
        <w:fldChar w:fldCharType="begin"/>
      </w:r>
      <w:r>
        <w:instrText xml:space="preserve"> XE "Operations:QueryDimensionRootMembersFromDataSource" </w:instrText>
      </w:r>
      <w:r>
        <w:fldChar w:fldCharType="end"/>
      </w:r>
    </w:p>
    <w:p w:rsidR="00E0047E" w:rsidRDefault="00104175">
      <w:bookmarkStart w:id="3826" w:name="CC_0d2e773ee96e5a7728a08c15ada73fd9"/>
      <w:bookmarkEnd w:id="3826"/>
      <w:r>
        <w:t xml:space="preserve">The </w:t>
      </w:r>
      <w:r>
        <w:rPr>
          <w:b/>
        </w:rPr>
        <w:t>QueryDimensionRootMemebersFromDataSource</w:t>
      </w:r>
      <w:r>
        <w:t xml:space="preserve"> method uses the data source to retrieve a collection of root members for the specified member name.</w:t>
      </w:r>
    </w:p>
    <w:p w:rsidR="00E0047E" w:rsidRDefault="00104175">
      <w:bookmarkStart w:id="3827" w:name="CC_01ccf6bbe2ff95bb93a2eeecbcf5cdc9"/>
      <w:bookmarkEnd w:id="3827"/>
      <w:r>
        <w:t xml:space="preserve">The following is the WSDL port type specification of the </w:t>
      </w:r>
      <w:r>
        <w:rPr>
          <w:b/>
        </w:rPr>
        <w:t xml:space="preserve">QueryDimensionRootMembersFromDataSource </w:t>
      </w:r>
      <w:r>
        <w:t>WSDL operation.</w:t>
      </w:r>
    </w:p>
    <w:p w:rsidR="00E0047E" w:rsidRDefault="00104175">
      <w:pPr>
        <w:pStyle w:val="Code"/>
      </w:pPr>
      <w:r>
        <w:t>&lt;w</w:t>
      </w:r>
      <w:r>
        <w:t>sdl:operation name="QueryDimensionRootMembersFromDataSource" xmlns:wsdl="http://schemas.xmlsoap.org/wsdl/"&gt;</w:t>
      </w:r>
    </w:p>
    <w:p w:rsidR="00E0047E" w:rsidRDefault="00104175">
      <w:pPr>
        <w:pStyle w:val="Code"/>
      </w:pPr>
      <w:r>
        <w:t xml:space="preserve">  &lt;wsdl:input message="tns:QueryDimensionRootMembersFromDataSourceSoapIn"/&gt;</w:t>
      </w:r>
    </w:p>
    <w:p w:rsidR="00E0047E" w:rsidRDefault="00104175">
      <w:pPr>
        <w:pStyle w:val="Code"/>
      </w:pPr>
      <w:r>
        <w:t xml:space="preserve">  &lt;wsdl:output message="tns:QueryDimensionRootMembersFromDataSourceSoapO</w:t>
      </w:r>
      <w:r>
        <w:t>ut"/&gt;</w:t>
      </w:r>
    </w:p>
    <w:p w:rsidR="00E0047E" w:rsidRDefault="00104175">
      <w:pPr>
        <w:pStyle w:val="Code"/>
      </w:pPr>
      <w:r>
        <w:t>&lt;/wsdl:operation&gt;</w:t>
      </w:r>
    </w:p>
    <w:p w:rsidR="00E0047E" w:rsidRDefault="00104175">
      <w:bookmarkStart w:id="3828" w:name="CC_5f696000d83896bd4a0eb3713f8c035d"/>
      <w:bookmarkEnd w:id="3828"/>
      <w:r>
        <w:t xml:space="preserve">The protocol client sends a </w:t>
      </w:r>
      <w:r>
        <w:rPr>
          <w:b/>
        </w:rPr>
        <w:t>QueryDimensionRootMembersFromDataSourceSoapIn</w:t>
      </w:r>
      <w:r>
        <w:t xml:space="preserve"> request message (section </w:t>
      </w:r>
      <w:hyperlink w:anchor="Section_39cd405e37a949b6b67f8b74e1463fc5" w:history="1">
        <w:r>
          <w:rPr>
            <w:rStyle w:val="Hyperlink"/>
          </w:rPr>
          <w:t>3.1.4.57.1.1</w:t>
        </w:r>
      </w:hyperlink>
      <w:r>
        <w:t xml:space="preserve">), and the server (2) responds with a </w:t>
      </w:r>
      <w:r>
        <w:rPr>
          <w:b/>
        </w:rPr>
        <w:t>QueryDimensionRootMembe</w:t>
      </w:r>
      <w:r>
        <w:rPr>
          <w:b/>
        </w:rPr>
        <w:t>rsFromDataSourceSoapOut</w:t>
      </w:r>
      <w:r>
        <w:t xml:space="preserve"> response message (section </w:t>
      </w:r>
      <w:hyperlink w:anchor="Section_13bcd8eeb16b452596aafbe5de2df4bd" w:history="1">
        <w:r>
          <w:rPr>
            <w:rStyle w:val="Hyperlink"/>
          </w:rPr>
          <w:t>3.1.4.57.1.2</w:t>
        </w:r>
      </w:hyperlink>
      <w:r>
        <w:t>) as follows:</w:t>
      </w:r>
    </w:p>
    <w:p w:rsidR="00E0047E" w:rsidRDefault="00104175">
      <w:pPr>
        <w:pStyle w:val="ListParagraph"/>
        <w:numPr>
          <w:ilvl w:val="0"/>
          <w:numId w:val="142"/>
        </w:numPr>
        <w:spacing w:before="120" w:after="0"/>
      </w:pPr>
      <w:r>
        <w:t xml:space="preserve">The protocol client sends a </w:t>
      </w:r>
      <w:r>
        <w:rPr>
          <w:b/>
        </w:rPr>
        <w:t>DataSource</w:t>
      </w:r>
      <w:r>
        <w:t xml:space="preserve"> complex type (section </w:t>
      </w:r>
      <w:hyperlink w:anchor="Section_bcabc8689857430785b2daacd5245e4a" w:history="1">
        <w:r>
          <w:rPr>
            <w:rStyle w:val="Hyperlink"/>
          </w:rPr>
          <w:t>2.2.4.85</w:t>
        </w:r>
      </w:hyperlink>
      <w:r>
        <w:t>) to use for retrieving members.</w:t>
      </w:r>
    </w:p>
    <w:p w:rsidR="00E0047E" w:rsidRDefault="00104175">
      <w:pPr>
        <w:pStyle w:val="ListParagraph"/>
        <w:numPr>
          <w:ilvl w:val="0"/>
          <w:numId w:val="142"/>
        </w:numPr>
        <w:spacing w:before="120" w:after="0"/>
      </w:pPr>
      <w:r>
        <w:t xml:space="preserve">The server (2) sends the corresponding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See Common Li</w:t>
            </w:r>
            <w:r>
              <w:t xml:space="preserve">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w:t>
      </w:r>
      <w:r>
        <w:t xml:space="preserve">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3829" w:name="section_4fc5b8c5cf99443eb576699c40e7c228"/>
      <w:bookmarkStart w:id="3830" w:name="_Toc462893700"/>
      <w:r>
        <w:t>Messages</w:t>
      </w:r>
      <w:bookmarkEnd w:id="3829"/>
      <w:bookmarkEnd w:id="3830"/>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111"/>
        <w:gridCol w:w="436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QueryDimensionRootMembersFromDataSourceSoapIn</w:t>
            </w:r>
          </w:p>
        </w:tc>
        <w:tc>
          <w:tcPr>
            <w:tcW w:w="0" w:type="auto"/>
            <w:vAlign w:val="center"/>
          </w:tcPr>
          <w:p w:rsidR="00E0047E" w:rsidRDefault="00104175">
            <w:pPr>
              <w:pStyle w:val="TableBodyText"/>
            </w:pPr>
            <w:r>
              <w:t xml:space="preserve">The request WSDL message for the </w:t>
            </w:r>
            <w:r>
              <w:rPr>
                <w:b/>
              </w:rPr>
              <w:t xml:space="preserve">QueryDimensionRootMembersFromDataSource </w:t>
            </w:r>
            <w:r>
              <w:t>WSDL operation.</w:t>
            </w:r>
          </w:p>
        </w:tc>
      </w:tr>
      <w:tr w:rsidR="00E0047E" w:rsidTr="00E0047E">
        <w:tc>
          <w:tcPr>
            <w:tcW w:w="0" w:type="auto"/>
            <w:vAlign w:val="center"/>
          </w:tcPr>
          <w:p w:rsidR="00E0047E" w:rsidRDefault="00104175">
            <w:pPr>
              <w:pStyle w:val="TableBodyText"/>
            </w:pPr>
            <w:r>
              <w:rPr>
                <w:b/>
              </w:rPr>
              <w:t>QueryDimensionRootMembersFromDataSourceSoapOut</w:t>
            </w:r>
          </w:p>
        </w:tc>
        <w:tc>
          <w:tcPr>
            <w:tcW w:w="0" w:type="auto"/>
            <w:vAlign w:val="center"/>
          </w:tcPr>
          <w:p w:rsidR="00E0047E" w:rsidRDefault="00104175">
            <w:pPr>
              <w:pStyle w:val="TableBodyText"/>
            </w:pPr>
            <w:r>
              <w:t xml:space="preserve">The response WSDL message for the </w:t>
            </w:r>
            <w:r>
              <w:rPr>
                <w:b/>
              </w:rPr>
              <w:t xml:space="preserve">QueryDimensionRootMembersFromDataSource </w:t>
            </w:r>
            <w:r>
              <w:t>WSDL operation.</w:t>
            </w:r>
          </w:p>
        </w:tc>
      </w:tr>
    </w:tbl>
    <w:p w:rsidR="00E0047E" w:rsidRDefault="00E0047E"/>
    <w:p w:rsidR="00E0047E" w:rsidRDefault="00104175">
      <w:pPr>
        <w:pStyle w:val="Heading6"/>
      </w:pPr>
      <w:bookmarkStart w:id="3831" w:name="section_39cd405e37a949b6b67f8b74e1463fc5"/>
      <w:bookmarkStart w:id="3832" w:name="_Toc462893701"/>
      <w:r>
        <w:t>QueryDimensionRootMembersFromDataSourceSoapIn</w:t>
      </w:r>
      <w:bookmarkEnd w:id="3831"/>
      <w:bookmarkEnd w:id="3832"/>
    </w:p>
    <w:p w:rsidR="00E0047E" w:rsidRDefault="00104175">
      <w:r>
        <w:t xml:space="preserve">The request WSDL message for the </w:t>
      </w:r>
      <w:r>
        <w:rPr>
          <w:b/>
        </w:rPr>
        <w:t>QueryDimensionRootMem</w:t>
      </w:r>
      <w:r>
        <w:rPr>
          <w:b/>
        </w:rPr>
        <w:t xml:space="preserve">bersFromDataSource </w:t>
      </w:r>
      <w:r>
        <w:t>WSDL operation.</w:t>
      </w:r>
    </w:p>
    <w:p w:rsidR="00E0047E" w:rsidRDefault="00104175">
      <w:r>
        <w:lastRenderedPageBreak/>
        <w:t>The SOAP action value is:</w:t>
      </w:r>
    </w:p>
    <w:p w:rsidR="00E0047E" w:rsidRDefault="00104175">
      <w:pPr>
        <w:pStyle w:val="Code"/>
      </w:pPr>
      <w:r>
        <w:t>http://www.microsoft.com/performancepoint/scorecards/QueryDimensionRootMembersFromDataSource</w:t>
      </w:r>
    </w:p>
    <w:p w:rsidR="00E0047E" w:rsidRDefault="00104175">
      <w:r>
        <w:t xml:space="preserve">The SOAP body contains the </w:t>
      </w:r>
      <w:r>
        <w:rPr>
          <w:b/>
        </w:rPr>
        <w:t xml:space="preserve">QueryDimensionRootMembersFromDataSource </w:t>
      </w:r>
      <w:r>
        <w:t>element.</w:t>
      </w:r>
    </w:p>
    <w:p w:rsidR="00E0047E" w:rsidRDefault="00104175">
      <w:pPr>
        <w:pStyle w:val="Heading6"/>
      </w:pPr>
      <w:bookmarkStart w:id="3833" w:name="section_13bcd8eeb16b452596aafbe5de2df4bd"/>
      <w:bookmarkStart w:id="3834" w:name="_Toc462893702"/>
      <w:r>
        <w:t>QueryDimensionRootMembersF</w:t>
      </w:r>
      <w:r>
        <w:t>romDataSourceSoapOut</w:t>
      </w:r>
      <w:bookmarkEnd w:id="3833"/>
      <w:bookmarkEnd w:id="3834"/>
    </w:p>
    <w:p w:rsidR="00E0047E" w:rsidRDefault="00104175">
      <w:r>
        <w:t xml:space="preserve">The response WSDL message for the </w:t>
      </w:r>
      <w:r>
        <w:rPr>
          <w:b/>
        </w:rPr>
        <w:t xml:space="preserve">QueryDimensionRootMembersFromDataSource </w:t>
      </w:r>
      <w:r>
        <w:t>WSDL operation.</w:t>
      </w:r>
    </w:p>
    <w:p w:rsidR="00E0047E" w:rsidRDefault="00104175">
      <w:r>
        <w:t xml:space="preserve">The SOAP body contains the </w:t>
      </w:r>
      <w:r>
        <w:rPr>
          <w:b/>
        </w:rPr>
        <w:t xml:space="preserve">QueryDimensionRootMembersFromDataSourceResponse </w:t>
      </w:r>
      <w:r>
        <w:t>element.</w:t>
      </w:r>
    </w:p>
    <w:p w:rsidR="00E0047E" w:rsidRDefault="00104175">
      <w:pPr>
        <w:pStyle w:val="Heading5"/>
      </w:pPr>
      <w:bookmarkStart w:id="3835" w:name="section_4ad2f583bbb3440e8da146eb95bb47a2"/>
      <w:bookmarkStart w:id="3836" w:name="_Toc462893703"/>
      <w:r>
        <w:t>Elements</w:t>
      </w:r>
      <w:bookmarkEnd w:id="3835"/>
      <w:bookmarkEnd w:id="3836"/>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5155"/>
        <w:gridCol w:w="432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QueryDimensionRootMembersFromDataSource</w:t>
            </w:r>
          </w:p>
        </w:tc>
        <w:tc>
          <w:tcPr>
            <w:tcW w:w="0" w:type="auto"/>
            <w:vAlign w:val="center"/>
          </w:tcPr>
          <w:p w:rsidR="00E0047E" w:rsidRDefault="00104175">
            <w:pPr>
              <w:pStyle w:val="TableBodyText"/>
            </w:pPr>
            <w:r>
              <w:t xml:space="preserve">The input data for the </w:t>
            </w:r>
            <w:r>
              <w:rPr>
                <w:b/>
              </w:rPr>
              <w:t xml:space="preserve">QueryDimensionRootMembersFromDataSource </w:t>
            </w:r>
            <w:r>
              <w:t>WSDL operation.</w:t>
            </w:r>
          </w:p>
        </w:tc>
      </w:tr>
      <w:tr w:rsidR="00E0047E" w:rsidTr="00E0047E">
        <w:tc>
          <w:tcPr>
            <w:tcW w:w="0" w:type="auto"/>
            <w:vAlign w:val="center"/>
          </w:tcPr>
          <w:p w:rsidR="00E0047E" w:rsidRDefault="00104175">
            <w:pPr>
              <w:pStyle w:val="TableBodyText"/>
            </w:pPr>
            <w:r>
              <w:rPr>
                <w:b/>
              </w:rPr>
              <w:t>QueryDimensionRootMembersFromDataSourceResponse</w:t>
            </w:r>
          </w:p>
        </w:tc>
        <w:tc>
          <w:tcPr>
            <w:tcW w:w="0" w:type="auto"/>
            <w:vAlign w:val="center"/>
          </w:tcPr>
          <w:p w:rsidR="00E0047E" w:rsidRDefault="00104175">
            <w:pPr>
              <w:pStyle w:val="TableBodyText"/>
            </w:pPr>
            <w:r>
              <w:t>The resul</w:t>
            </w:r>
            <w:r>
              <w:t xml:space="preserve">t data for the </w:t>
            </w:r>
            <w:r>
              <w:rPr>
                <w:b/>
              </w:rPr>
              <w:t xml:space="preserve">QueryDimensionRootMembersFromDataSource </w:t>
            </w:r>
            <w:r>
              <w:t>WSDL operation.</w:t>
            </w:r>
          </w:p>
        </w:tc>
      </w:tr>
    </w:tbl>
    <w:p w:rsidR="00E0047E" w:rsidRDefault="00E0047E"/>
    <w:p w:rsidR="00E0047E" w:rsidRDefault="00104175">
      <w:pPr>
        <w:pStyle w:val="Heading6"/>
      </w:pPr>
      <w:bookmarkStart w:id="3837" w:name="section_edfee61b01c04515930b356bbd7e9094"/>
      <w:bookmarkStart w:id="3838" w:name="_Toc462893704"/>
      <w:r>
        <w:t>QueryDimensionRootMembersFromDataSource</w:t>
      </w:r>
      <w:bookmarkEnd w:id="3837"/>
      <w:bookmarkEnd w:id="3838"/>
    </w:p>
    <w:p w:rsidR="00E0047E" w:rsidRDefault="00104175">
      <w:r>
        <w:t xml:space="preserve">The </w:t>
      </w:r>
      <w:r>
        <w:rPr>
          <w:b/>
        </w:rPr>
        <w:t>QueryDimensionRootMembersFromDataSource</w:t>
      </w:r>
      <w:r>
        <w:t xml:space="preserve"> element specifies the input data for the </w:t>
      </w:r>
      <w:r>
        <w:rPr>
          <w:b/>
        </w:rPr>
        <w:t xml:space="preserve">QueryDimensionRootMembersFromDataSource </w:t>
      </w:r>
      <w:r>
        <w:t>WSDL operation.</w:t>
      </w:r>
    </w:p>
    <w:p w:rsidR="00E0047E" w:rsidRDefault="00104175">
      <w:pPr>
        <w:pStyle w:val="Code"/>
      </w:pPr>
      <w:r>
        <w:t>&lt;x</w:t>
      </w:r>
      <w:r>
        <w:t>s:element name="QueryDimensionRootMembersFromDataSource"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w:t>
      </w:r>
      <w:r>
        <w:t xml:space="preserve"> minOccurs="0" maxOccurs="1" name="dimensionName"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39" w:name="CC_5caa63655837644364d66cc5b768b195"/>
      <w:bookmarkEnd w:id="3839"/>
      <w:r>
        <w:rPr>
          <w:b/>
        </w:rPr>
        <w:t xml:space="preserve">dataSource: </w:t>
      </w:r>
      <w:r>
        <w:t xml:space="preserve">The </w:t>
      </w:r>
      <w:r>
        <w:rPr>
          <w:b/>
        </w:rPr>
        <w:t>DataSource</w:t>
      </w:r>
      <w:r>
        <w:t xml:space="preserve"> complex type (section </w:t>
      </w:r>
      <w:hyperlink w:anchor="Section_bcabc8689857430785b2daacd5245e4a" w:history="1">
        <w:r>
          <w:rPr>
            <w:rStyle w:val="Hyperlink"/>
          </w:rPr>
          <w:t>2.2.4.85</w:t>
        </w:r>
      </w:hyperlink>
      <w:r>
        <w:t>) to be used in t</w:t>
      </w:r>
      <w:r>
        <w:t xml:space="preserve">he query. This element MUST NOT be null or empty. The </w:t>
      </w:r>
      <w:r>
        <w:rPr>
          <w:b/>
        </w:rPr>
        <w:t>DataSource</w:t>
      </w:r>
      <w:r>
        <w:t xml:space="preserve"> MUST support the query of root members for a specified dimension.</w:t>
      </w:r>
    </w:p>
    <w:p w:rsidR="00E0047E" w:rsidRDefault="00104175">
      <w:bookmarkStart w:id="3840" w:name="CC_36f7c581baa160455596b36d1ec6e0f7"/>
      <w:bookmarkEnd w:id="3840"/>
      <w:r>
        <w:rPr>
          <w:b/>
        </w:rPr>
        <w:t xml:space="preserve">dimensionName: </w:t>
      </w:r>
      <w:r>
        <w:t>A value that uniquely identifies this dimension. This value MUST NOT be null or empty and MUST be less than 25</w:t>
      </w:r>
      <w:r>
        <w:t>5 characters.</w:t>
      </w:r>
    </w:p>
    <w:p w:rsidR="00E0047E" w:rsidRDefault="00104175">
      <w:pPr>
        <w:pStyle w:val="Heading6"/>
      </w:pPr>
      <w:bookmarkStart w:id="3841" w:name="section_183ac94f59134bd798b4384138e3fbb6"/>
      <w:bookmarkStart w:id="3842" w:name="_Toc462893705"/>
      <w:r>
        <w:t>QueryDimensionRootMembersFromDataSourceResponse</w:t>
      </w:r>
      <w:bookmarkEnd w:id="3841"/>
      <w:bookmarkEnd w:id="3842"/>
    </w:p>
    <w:p w:rsidR="00E0047E" w:rsidRDefault="00104175">
      <w:r>
        <w:t xml:space="preserve">The </w:t>
      </w:r>
      <w:r>
        <w:rPr>
          <w:b/>
        </w:rPr>
        <w:t>QueryDimensionRootMembersFromDataSourceResponse</w:t>
      </w:r>
      <w:r>
        <w:t xml:space="preserve"> element specifies the result data for the </w:t>
      </w:r>
      <w:r>
        <w:rPr>
          <w:b/>
        </w:rPr>
        <w:t xml:space="preserve">QueryDimensionRootMembersFromDataSource </w:t>
      </w:r>
      <w:r>
        <w:t>WSDL operation.</w:t>
      </w:r>
    </w:p>
    <w:p w:rsidR="00E0047E" w:rsidRDefault="00104175">
      <w:pPr>
        <w:pStyle w:val="Code"/>
      </w:pPr>
      <w:r>
        <w:t>&lt;xs:element</w:t>
      </w:r>
      <w:r>
        <w:t xml:space="preserve"> name="QueryDimensionRootMembersFromDataSourceResponse" xmlns:xs="http://www.w3.org/2001/XMLSchema"&gt;</w:t>
      </w:r>
    </w:p>
    <w:p w:rsidR="00E0047E" w:rsidRDefault="00104175">
      <w:pPr>
        <w:pStyle w:val="Code"/>
      </w:pPr>
      <w:r>
        <w:lastRenderedPageBreak/>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name="QueryDimensionRootMembersFromDataSourceResult" type="tns:ArrayOfMe</w:t>
      </w:r>
      <w:r>
        <w:t>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43" w:name="CC_9d7a8d3b20c49da6ca9f4c75e091e2e6"/>
      <w:bookmarkEnd w:id="3843"/>
      <w:r>
        <w:rPr>
          <w:b/>
        </w:rPr>
        <w:t xml:space="preserve">QueryDimensionRootMembersFromDataSourceResult: </w:t>
      </w:r>
      <w:r>
        <w:t xml:space="preserve">This element MUST contain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Heading5"/>
      </w:pPr>
      <w:bookmarkStart w:id="3844" w:name="section_4098d93a62e2456d85454518d4cf7c8d"/>
      <w:bookmarkStart w:id="3845" w:name="_Toc462893706"/>
      <w:r>
        <w:t>Complex Types</w:t>
      </w:r>
      <w:bookmarkEnd w:id="3844"/>
      <w:bookmarkEnd w:id="3845"/>
    </w:p>
    <w:p w:rsidR="00E0047E" w:rsidRDefault="00104175">
      <w:r>
        <w:t>None.</w:t>
      </w:r>
    </w:p>
    <w:p w:rsidR="00E0047E" w:rsidRDefault="00104175">
      <w:pPr>
        <w:pStyle w:val="Heading5"/>
      </w:pPr>
      <w:bookmarkStart w:id="3846" w:name="section_8148e619b29a4a19b18deadaf48d919f"/>
      <w:bookmarkStart w:id="3847" w:name="_Toc462893707"/>
      <w:r>
        <w:t>Simple Types</w:t>
      </w:r>
      <w:bookmarkEnd w:id="3846"/>
      <w:bookmarkEnd w:id="3847"/>
    </w:p>
    <w:p w:rsidR="00E0047E" w:rsidRDefault="00104175">
      <w:r>
        <w:t>None.</w:t>
      </w:r>
    </w:p>
    <w:p w:rsidR="00E0047E" w:rsidRDefault="00104175">
      <w:pPr>
        <w:pStyle w:val="Heading5"/>
      </w:pPr>
      <w:bookmarkStart w:id="3848" w:name="section_6c85dad0ed6746cdb02873089bfbfa48"/>
      <w:bookmarkStart w:id="3849" w:name="_Toc462893708"/>
      <w:r>
        <w:t>Attributes</w:t>
      </w:r>
      <w:bookmarkEnd w:id="3848"/>
      <w:bookmarkEnd w:id="3849"/>
    </w:p>
    <w:p w:rsidR="00E0047E" w:rsidRDefault="00104175">
      <w:r>
        <w:t>None.</w:t>
      </w:r>
    </w:p>
    <w:p w:rsidR="00E0047E" w:rsidRDefault="00104175">
      <w:pPr>
        <w:pStyle w:val="Heading5"/>
      </w:pPr>
      <w:bookmarkStart w:id="3850" w:name="section_545d1c75a7c1493687f3409df1e2b179"/>
      <w:bookmarkStart w:id="3851" w:name="_Toc462893709"/>
      <w:r>
        <w:t>Groups</w:t>
      </w:r>
      <w:bookmarkEnd w:id="3850"/>
      <w:bookmarkEnd w:id="3851"/>
    </w:p>
    <w:p w:rsidR="00E0047E" w:rsidRDefault="00104175">
      <w:r>
        <w:t>None.</w:t>
      </w:r>
    </w:p>
    <w:p w:rsidR="00E0047E" w:rsidRDefault="00104175">
      <w:pPr>
        <w:pStyle w:val="Heading5"/>
      </w:pPr>
      <w:bookmarkStart w:id="3852" w:name="section_fdaf74556188458fb118e4272be3b121"/>
      <w:bookmarkStart w:id="3853" w:name="_Toc462893710"/>
      <w:r>
        <w:t>Attribute Groups</w:t>
      </w:r>
      <w:bookmarkEnd w:id="3852"/>
      <w:bookmarkEnd w:id="3853"/>
    </w:p>
    <w:p w:rsidR="00E0047E" w:rsidRDefault="00104175">
      <w:r>
        <w:t>None.</w:t>
      </w:r>
    </w:p>
    <w:p w:rsidR="00E0047E" w:rsidRDefault="00104175">
      <w:pPr>
        <w:pStyle w:val="Heading4"/>
      </w:pPr>
      <w:bookmarkStart w:id="3854" w:name="section_da125be061574b8fb9a9f85732d1f309"/>
      <w:bookmarkStart w:id="3855" w:name="_Toc462893711"/>
      <w:r>
        <w:t>QueryNamedSets</w:t>
      </w:r>
      <w:bookmarkEnd w:id="3854"/>
      <w:bookmarkEnd w:id="3855"/>
      <w:r>
        <w:fldChar w:fldCharType="begin"/>
      </w:r>
      <w:r>
        <w:instrText xml:space="preserve"> XE "Server:QueryNam</w:instrText>
      </w:r>
      <w:r>
        <w:instrText xml:space="preserve">edSets operation" </w:instrText>
      </w:r>
      <w:r>
        <w:fldChar w:fldCharType="end"/>
      </w:r>
      <w:r>
        <w:fldChar w:fldCharType="begin"/>
      </w:r>
      <w:r>
        <w:instrText xml:space="preserve"> XE "Operations:QueryNamedSets" </w:instrText>
      </w:r>
      <w:r>
        <w:fldChar w:fldCharType="end"/>
      </w:r>
    </w:p>
    <w:p w:rsidR="00E0047E" w:rsidRDefault="00104175">
      <w:bookmarkStart w:id="3856" w:name="CC_4b454f43f647645ec36007eca5d4abcc"/>
      <w:bookmarkEnd w:id="3856"/>
      <w:r>
        <w:t xml:space="preserve">The </w:t>
      </w:r>
      <w:r>
        <w:rPr>
          <w:b/>
        </w:rPr>
        <w:t>QueryNamedSets</w:t>
      </w:r>
      <w:r>
        <w:t xml:space="preserve"> operation is used to retrieve the named sets that are defined by a data source (1) when given the </w:t>
      </w:r>
      <w:r>
        <w:rPr>
          <w:b/>
        </w:rPr>
        <w:t>RepositoryLocation</w:t>
      </w:r>
      <w:r>
        <w:t xml:space="preserve"> complex type (section </w:t>
      </w:r>
      <w:hyperlink w:anchor="Section_d4f783e9e6fe46ebb4730a70b9c85913" w:history="1">
        <w:r>
          <w:rPr>
            <w:rStyle w:val="Hyperlink"/>
          </w:rPr>
          <w:t>2.2.4.161</w:t>
        </w:r>
      </w:hyperlink>
      <w:r>
        <w:t xml:space="preserve">) of the data source (1). </w:t>
      </w:r>
    </w:p>
    <w:p w:rsidR="00E0047E" w:rsidRDefault="00104175">
      <w:bookmarkStart w:id="3857" w:name="CC_6ccb6dc1d1df5ae23bf8415e1939ad2c"/>
      <w:bookmarkEnd w:id="3857"/>
      <w:r>
        <w:t xml:space="preserve">The following is the WSDL port type specification of the </w:t>
      </w:r>
      <w:r>
        <w:rPr>
          <w:b/>
        </w:rPr>
        <w:t xml:space="preserve">QueryNamedSets </w:t>
      </w:r>
      <w:r>
        <w:t>WSDL operation.</w:t>
      </w:r>
    </w:p>
    <w:p w:rsidR="00E0047E" w:rsidRDefault="00104175">
      <w:pPr>
        <w:pStyle w:val="Code"/>
      </w:pPr>
      <w:r>
        <w:t>&lt;wsdl:operation name="QueryNamedSets" xmlns:wsdl="http://schemas.xmlsoap.o</w:t>
      </w:r>
      <w:r>
        <w:t>rg/wsdl/"&gt;</w:t>
      </w:r>
    </w:p>
    <w:p w:rsidR="00E0047E" w:rsidRDefault="00104175">
      <w:pPr>
        <w:pStyle w:val="Code"/>
      </w:pPr>
      <w:r>
        <w:t xml:space="preserve">  &lt;wsdl:input message="tns:QueryNamedSetsSoapIn"/&gt;</w:t>
      </w:r>
    </w:p>
    <w:p w:rsidR="00E0047E" w:rsidRDefault="00104175">
      <w:pPr>
        <w:pStyle w:val="Code"/>
      </w:pPr>
      <w:r>
        <w:t xml:space="preserve">  &lt;wsdl:output message="tns:QueryNamedSetsSoapOut"/&gt;</w:t>
      </w:r>
    </w:p>
    <w:p w:rsidR="00E0047E" w:rsidRDefault="00104175">
      <w:pPr>
        <w:pStyle w:val="Code"/>
      </w:pPr>
      <w:r>
        <w:t>&lt;/wsdl:operation&gt;</w:t>
      </w:r>
    </w:p>
    <w:p w:rsidR="00E0047E" w:rsidRDefault="00104175">
      <w:bookmarkStart w:id="3858" w:name="CC_3a07975e7f6c99b7e1052bb227152cc0"/>
      <w:bookmarkEnd w:id="3858"/>
      <w:r>
        <w:t xml:space="preserve">The protocol client sends a </w:t>
      </w:r>
      <w:r>
        <w:rPr>
          <w:b/>
        </w:rPr>
        <w:t>QueryNamedSetsSoapIn</w:t>
      </w:r>
      <w:r>
        <w:t xml:space="preserve"> request message (section </w:t>
      </w:r>
      <w:hyperlink w:anchor="Section_53379dc6faae40bd890ca588ee9a44da" w:history="1">
        <w:r>
          <w:rPr>
            <w:rStyle w:val="Hyperlink"/>
          </w:rPr>
          <w:t>3.1.4.58.1.1</w:t>
        </w:r>
      </w:hyperlink>
      <w:r>
        <w:t xml:space="preserve">), and the server (2) responds with a </w:t>
      </w:r>
      <w:r>
        <w:rPr>
          <w:b/>
        </w:rPr>
        <w:t>QueryNamedSetsSoapOut</w:t>
      </w:r>
      <w:r>
        <w:t xml:space="preserve"> response message (section </w:t>
      </w:r>
      <w:hyperlink w:anchor="Section_9b5d4bdb8534428c9e873a399cff15d1" w:history="1">
        <w:r>
          <w:rPr>
            <w:rStyle w:val="Hyperlink"/>
          </w:rPr>
          <w:t>3.1.4.58.1.2</w:t>
        </w:r>
      </w:hyperlink>
      <w:r>
        <w:t>) as follows:</w:t>
      </w:r>
    </w:p>
    <w:p w:rsidR="00E0047E" w:rsidRDefault="00104175">
      <w:pPr>
        <w:pStyle w:val="ListParagraph"/>
        <w:numPr>
          <w:ilvl w:val="0"/>
          <w:numId w:val="143"/>
        </w:numPr>
      </w:pPr>
      <w:r>
        <w:t xml:space="preserve">Receives a </w:t>
      </w:r>
      <w:r>
        <w:rPr>
          <w:b/>
        </w:rPr>
        <w:t xml:space="preserve">RepositoryLocation </w:t>
      </w:r>
      <w:r>
        <w:t>for the data source (1)</w:t>
      </w:r>
      <w:r>
        <w:t xml:space="preserve"> to be queried for named sets.</w:t>
      </w:r>
    </w:p>
    <w:p w:rsidR="00E0047E" w:rsidRDefault="00104175">
      <w:pPr>
        <w:pStyle w:val="ListParagraph"/>
        <w:numPr>
          <w:ilvl w:val="0"/>
          <w:numId w:val="143"/>
        </w:numPr>
      </w:pPr>
      <w:r>
        <w:t>The server (2) queries the corresponding data source (1).</w:t>
      </w:r>
    </w:p>
    <w:p w:rsidR="00E0047E" w:rsidRDefault="00104175">
      <w:pPr>
        <w:pStyle w:val="ListParagraph"/>
        <w:numPr>
          <w:ilvl w:val="0"/>
          <w:numId w:val="143"/>
        </w:numPr>
      </w:pPr>
      <w:r>
        <w:t>The server (2) responds with the result.</w:t>
      </w:r>
    </w:p>
    <w:p w:rsidR="00E0047E" w:rsidRDefault="00104175">
      <w:pPr>
        <w:pStyle w:val="ListParagraph"/>
        <w:numPr>
          <w:ilvl w:val="0"/>
          <w:numId w:val="143"/>
        </w:numPr>
      </w:pPr>
      <w:r>
        <w:t>In the event that a data source (1) cannot be retrieved for the query, the server (2) SHOULD</w:t>
      </w:r>
      <w:bookmarkStart w:id="3859" w:name="Appendix_A_Target_41"/>
      <w:r>
        <w:fldChar w:fldCharType="begin"/>
      </w:r>
      <w:r>
        <w:instrText xml:space="preserve"> HYPERLINK \l "Appendix_A_41" \o</w:instrText>
      </w:r>
      <w:r>
        <w:instrText xml:space="preserve"> "Product behavior note 41" \h </w:instrText>
      </w:r>
      <w:r>
        <w:fldChar w:fldCharType="separate"/>
      </w:r>
      <w:r>
        <w:rPr>
          <w:rStyle w:val="Hyperlink"/>
        </w:rPr>
        <w:t>&lt;41&gt;</w:t>
      </w:r>
      <w:r>
        <w:rPr>
          <w:rStyle w:val="Hyperlink"/>
        </w:rPr>
        <w:fldChar w:fldCharType="end"/>
      </w:r>
      <w:bookmarkEnd w:id="3859"/>
      <w:r>
        <w:t xml:space="preserve"> return a SOAP fault response, as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lastRenderedPageBreak/>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860" w:name="section_65a737f7aecf4debb22719c3f951d7ce"/>
      <w:bookmarkStart w:id="3861" w:name="_Toc462893712"/>
      <w:r>
        <w:t>Messages</w:t>
      </w:r>
      <w:bookmarkEnd w:id="3860"/>
      <w:bookmarkEnd w:id="3861"/>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53"/>
        <w:gridCol w:w="622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QueryNamedSetsSoapIn</w:t>
            </w:r>
          </w:p>
        </w:tc>
        <w:tc>
          <w:tcPr>
            <w:tcW w:w="0" w:type="auto"/>
            <w:vAlign w:val="center"/>
          </w:tcPr>
          <w:p w:rsidR="00E0047E" w:rsidRDefault="00104175">
            <w:pPr>
              <w:pStyle w:val="TableBodyText"/>
            </w:pPr>
            <w:r>
              <w:t xml:space="preserve">The request WSDL message for the </w:t>
            </w:r>
            <w:r>
              <w:rPr>
                <w:b/>
              </w:rPr>
              <w:t xml:space="preserve">QueryNamedSets </w:t>
            </w:r>
            <w:r>
              <w:t>WSDL operation.</w:t>
            </w:r>
          </w:p>
        </w:tc>
      </w:tr>
      <w:tr w:rsidR="00E0047E" w:rsidTr="00E0047E">
        <w:tc>
          <w:tcPr>
            <w:tcW w:w="0" w:type="auto"/>
            <w:vAlign w:val="center"/>
          </w:tcPr>
          <w:p w:rsidR="00E0047E" w:rsidRDefault="00104175">
            <w:pPr>
              <w:pStyle w:val="TableBodyText"/>
            </w:pPr>
            <w:r>
              <w:rPr>
                <w:b/>
              </w:rPr>
              <w:t>QueryNamedSetsSoapOut</w:t>
            </w:r>
          </w:p>
        </w:tc>
        <w:tc>
          <w:tcPr>
            <w:tcW w:w="0" w:type="auto"/>
            <w:vAlign w:val="center"/>
          </w:tcPr>
          <w:p w:rsidR="00E0047E" w:rsidRDefault="00104175">
            <w:pPr>
              <w:pStyle w:val="TableBodyText"/>
            </w:pPr>
            <w:r>
              <w:t xml:space="preserve">The response WSDL message for the </w:t>
            </w:r>
            <w:r>
              <w:rPr>
                <w:b/>
              </w:rPr>
              <w:t xml:space="preserve">QueryNamedSets </w:t>
            </w:r>
            <w:r>
              <w:t>WSDL operation.</w:t>
            </w:r>
          </w:p>
        </w:tc>
      </w:tr>
    </w:tbl>
    <w:p w:rsidR="00E0047E" w:rsidRDefault="00E0047E"/>
    <w:p w:rsidR="00E0047E" w:rsidRDefault="00104175">
      <w:pPr>
        <w:pStyle w:val="Heading6"/>
      </w:pPr>
      <w:bookmarkStart w:id="3862" w:name="section_53379dc6faae40bd890ca588ee9a44da"/>
      <w:bookmarkStart w:id="3863" w:name="_Toc462893713"/>
      <w:r>
        <w:t>QueryNamedSetsSoapIn</w:t>
      </w:r>
      <w:bookmarkEnd w:id="3862"/>
      <w:bookmarkEnd w:id="3863"/>
    </w:p>
    <w:p w:rsidR="00E0047E" w:rsidRDefault="00104175">
      <w:r>
        <w:t xml:space="preserve">The request WSDL message for the </w:t>
      </w:r>
      <w:r>
        <w:rPr>
          <w:b/>
        </w:rPr>
        <w:t xml:space="preserve">QueryNamedSets </w:t>
      </w:r>
      <w:r>
        <w:t>WSDL operation.</w:t>
      </w:r>
    </w:p>
    <w:p w:rsidR="00E0047E" w:rsidRDefault="00104175">
      <w:r>
        <w:t>The SOAP action value is:</w:t>
      </w:r>
    </w:p>
    <w:p w:rsidR="00E0047E" w:rsidRDefault="00104175">
      <w:pPr>
        <w:pStyle w:val="Code"/>
      </w:pPr>
      <w:r>
        <w:t>http://www.microsoft.com/performancepoint/scorecards/QueryNamedSets</w:t>
      </w:r>
    </w:p>
    <w:p w:rsidR="00E0047E" w:rsidRDefault="00104175">
      <w:r>
        <w:t>The SOAP b</w:t>
      </w:r>
      <w:r>
        <w:t xml:space="preserve">ody contains the </w:t>
      </w:r>
      <w:r>
        <w:rPr>
          <w:b/>
        </w:rPr>
        <w:t xml:space="preserve">QueryNamedSets </w:t>
      </w:r>
      <w:r>
        <w:t>element.</w:t>
      </w:r>
    </w:p>
    <w:p w:rsidR="00E0047E" w:rsidRDefault="00104175">
      <w:pPr>
        <w:pStyle w:val="Heading6"/>
      </w:pPr>
      <w:bookmarkStart w:id="3864" w:name="section_9b5d4bdb8534428c9e873a399cff15d1"/>
      <w:bookmarkStart w:id="3865" w:name="_Toc462893714"/>
      <w:r>
        <w:t>QueryNamedSetsSoapOut</w:t>
      </w:r>
      <w:bookmarkEnd w:id="3864"/>
      <w:bookmarkEnd w:id="3865"/>
    </w:p>
    <w:p w:rsidR="00E0047E" w:rsidRDefault="00104175">
      <w:r>
        <w:t xml:space="preserve">The response WSDL message for the </w:t>
      </w:r>
      <w:r>
        <w:rPr>
          <w:b/>
        </w:rPr>
        <w:t xml:space="preserve">QueryNamedSets </w:t>
      </w:r>
      <w:r>
        <w:t>WSDL operation.</w:t>
      </w:r>
    </w:p>
    <w:p w:rsidR="00E0047E" w:rsidRDefault="00104175">
      <w:r>
        <w:t xml:space="preserve">The SOAP body contains the </w:t>
      </w:r>
      <w:r>
        <w:rPr>
          <w:b/>
        </w:rPr>
        <w:t xml:space="preserve">QueryNamedSetsResponse </w:t>
      </w:r>
      <w:r>
        <w:t>element.</w:t>
      </w:r>
    </w:p>
    <w:p w:rsidR="00E0047E" w:rsidRDefault="00104175">
      <w:pPr>
        <w:pStyle w:val="Heading5"/>
      </w:pPr>
      <w:bookmarkStart w:id="3866" w:name="section_a0bf4f1d728b49918ad7c91e9767dc0a"/>
      <w:bookmarkStart w:id="3867" w:name="_Toc462893715"/>
      <w:r>
        <w:t>Elements</w:t>
      </w:r>
      <w:bookmarkEnd w:id="3866"/>
      <w:bookmarkEnd w:id="3867"/>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2651"/>
        <w:gridCol w:w="506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QueryNamedSets</w:t>
            </w:r>
          </w:p>
        </w:tc>
        <w:tc>
          <w:tcPr>
            <w:tcW w:w="0" w:type="auto"/>
            <w:vAlign w:val="center"/>
          </w:tcPr>
          <w:p w:rsidR="00E0047E" w:rsidRDefault="00104175">
            <w:pPr>
              <w:pStyle w:val="TableBodyText"/>
            </w:pPr>
            <w:r>
              <w:t xml:space="preserve">The input data for the </w:t>
            </w:r>
            <w:r>
              <w:rPr>
                <w:b/>
              </w:rPr>
              <w:t xml:space="preserve">QueryNamedSets </w:t>
            </w:r>
            <w:r>
              <w:t>WSDL operation.</w:t>
            </w:r>
          </w:p>
        </w:tc>
      </w:tr>
      <w:tr w:rsidR="00E0047E" w:rsidTr="00E0047E">
        <w:tc>
          <w:tcPr>
            <w:tcW w:w="0" w:type="auto"/>
            <w:vAlign w:val="center"/>
          </w:tcPr>
          <w:p w:rsidR="00E0047E" w:rsidRDefault="00104175">
            <w:pPr>
              <w:pStyle w:val="TableBodyText"/>
            </w:pPr>
            <w:r>
              <w:rPr>
                <w:b/>
              </w:rPr>
              <w:t>QueryNamedSetsResponse</w:t>
            </w:r>
          </w:p>
        </w:tc>
        <w:tc>
          <w:tcPr>
            <w:tcW w:w="0" w:type="auto"/>
            <w:vAlign w:val="center"/>
          </w:tcPr>
          <w:p w:rsidR="00E0047E" w:rsidRDefault="00104175">
            <w:pPr>
              <w:pStyle w:val="TableBodyText"/>
            </w:pPr>
            <w:r>
              <w:t xml:space="preserve">The result data for the </w:t>
            </w:r>
            <w:r>
              <w:rPr>
                <w:b/>
              </w:rPr>
              <w:t xml:space="preserve">QueryNamedSets </w:t>
            </w:r>
            <w:r>
              <w:t>WSDL operation.</w:t>
            </w:r>
          </w:p>
        </w:tc>
      </w:tr>
    </w:tbl>
    <w:p w:rsidR="00E0047E" w:rsidRDefault="00E0047E"/>
    <w:p w:rsidR="00E0047E" w:rsidRDefault="00104175">
      <w:pPr>
        <w:pStyle w:val="Heading6"/>
      </w:pPr>
      <w:bookmarkStart w:id="3868" w:name="section_229aca1cbd1c40bdb7aa64990a425a3d"/>
      <w:bookmarkStart w:id="3869" w:name="_Toc462893716"/>
      <w:r>
        <w:t>QueryNamedSets</w:t>
      </w:r>
      <w:bookmarkEnd w:id="3868"/>
      <w:bookmarkEnd w:id="3869"/>
    </w:p>
    <w:p w:rsidR="00E0047E" w:rsidRDefault="00104175">
      <w:r>
        <w:lastRenderedPageBreak/>
        <w:t xml:space="preserve">The </w:t>
      </w:r>
      <w:r>
        <w:rPr>
          <w:b/>
        </w:rPr>
        <w:t>QueryNamedSets</w:t>
      </w:r>
      <w:r>
        <w:t xml:space="preserve"> element specifies the input data for the </w:t>
      </w:r>
      <w:r>
        <w:rPr>
          <w:b/>
        </w:rPr>
        <w:t xml:space="preserve">QueryNamedSets </w:t>
      </w:r>
      <w:r>
        <w:t>WSDL operation.</w:t>
      </w:r>
    </w:p>
    <w:p w:rsidR="00E0047E" w:rsidRDefault="00104175">
      <w:pPr>
        <w:pStyle w:val="Code"/>
      </w:pPr>
      <w:r>
        <w:t>&lt;xs:element name="QueryNamedSets"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w:t>
      </w:r>
      <w:r>
        <w:t>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70" w:name="CC_c80b384e46deb40948026aeefacfecb6"/>
      <w:bookmarkEnd w:id="3870"/>
      <w:r>
        <w:rPr>
          <w:b/>
        </w:rPr>
        <w:t xml:space="preserve">dataSourceLocation: </w:t>
      </w:r>
      <w:r>
        <w:t xml:space="preserve">The location (as specified in the complex type </w:t>
      </w:r>
      <w:r>
        <w:rPr>
          <w:b/>
        </w:rPr>
        <w:t>RepositoryLocation</w:t>
      </w:r>
      <w:r>
        <w:t xml:space="preserve"> section </w:t>
      </w:r>
      <w:hyperlink w:anchor="Section_d4f783e9e6fe46ebb4730a70b9c85913" w:history="1">
        <w:r>
          <w:rPr>
            <w:rStyle w:val="Hyperlink"/>
          </w:rPr>
          <w:t>2.2.4.161</w:t>
        </w:r>
      </w:hyperlink>
      <w:r>
        <w:t xml:space="preserve">) for the data source (1) being queried for named sets. This element MUST be present. It MUST be a </w:t>
      </w:r>
      <w:r>
        <w:rPr>
          <w:b/>
        </w:rPr>
        <w:t>RepositoryLocation</w:t>
      </w:r>
      <w:r>
        <w:t xml:space="preserve"> to a data source (1).</w:t>
      </w:r>
    </w:p>
    <w:p w:rsidR="00E0047E" w:rsidRDefault="00104175">
      <w:pPr>
        <w:pStyle w:val="Heading6"/>
      </w:pPr>
      <w:bookmarkStart w:id="3871" w:name="section_fa1e26e5acc7460b8a6332803e044809"/>
      <w:bookmarkStart w:id="3872" w:name="_Toc462893717"/>
      <w:r>
        <w:t>QueryNamedSetsResponse</w:t>
      </w:r>
      <w:bookmarkEnd w:id="3871"/>
      <w:bookmarkEnd w:id="3872"/>
    </w:p>
    <w:p w:rsidR="00E0047E" w:rsidRDefault="00104175">
      <w:r>
        <w:t xml:space="preserve">The </w:t>
      </w:r>
      <w:r>
        <w:rPr>
          <w:b/>
        </w:rPr>
        <w:t>QueryNamedSetsResponse</w:t>
      </w:r>
      <w:r>
        <w:t xml:space="preserve"> element specifies the result data for the </w:t>
      </w:r>
      <w:r>
        <w:rPr>
          <w:b/>
        </w:rPr>
        <w:t>QueryNamedSet</w:t>
      </w:r>
      <w:r>
        <w:rPr>
          <w:b/>
        </w:rPr>
        <w:t xml:space="preserve">s </w:t>
      </w:r>
      <w:r>
        <w:t>WSDL operation.</w:t>
      </w:r>
    </w:p>
    <w:p w:rsidR="00E0047E" w:rsidRDefault="00104175">
      <w:pPr>
        <w:pStyle w:val="Code"/>
      </w:pPr>
      <w:r>
        <w:t>&lt;xs:element name="QueryNamedSetsResponse"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name="QueryNamedSetsResult" type="tns:ArrayOfNamedSet"/&gt;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873" w:name="CC_461849f6ef4ddeacb08fcb6359946af7"/>
      <w:bookmarkEnd w:id="3873"/>
      <w:r>
        <w:rPr>
          <w:b/>
        </w:rPr>
        <w:t xml:space="preserve">QueryNamedSetsResult: </w:t>
      </w:r>
      <w:r>
        <w:t xml:space="preserve">This element MUST be either a collection of </w:t>
      </w:r>
      <w:r>
        <w:rPr>
          <w:b/>
        </w:rPr>
        <w:t>NamedSet</w:t>
      </w:r>
      <w:r>
        <w:t xml:space="preserve"> complex type objects (section </w:t>
      </w:r>
      <w:hyperlink w:anchor="Section_fb3af53798124f1890e486b092c2fc0f" w:history="1">
        <w:r>
          <w:rPr>
            <w:rStyle w:val="Hyperlink"/>
          </w:rPr>
          <w:t>2.2.4.147</w:t>
        </w:r>
      </w:hyperlink>
      <w:r>
        <w:t xml:space="preserve">), specified in the </w:t>
      </w:r>
      <w:r>
        <w:rPr>
          <w:b/>
        </w:rPr>
        <w:t>ArrayOfNamedSet</w:t>
      </w:r>
      <w:r>
        <w:t xml:space="preserve"> complex type (section </w:t>
      </w:r>
      <w:hyperlink w:anchor="Section_d5d6f321597248a4b9a066569e6d59a2" w:history="1">
        <w:r>
          <w:rPr>
            <w:rStyle w:val="Hyperlink"/>
          </w:rPr>
          <w:t>2.2.4.47</w:t>
        </w:r>
      </w:hyperlink>
      <w:r>
        <w:t>), or null, if there are no named sets defined for the data source (1).</w:t>
      </w:r>
    </w:p>
    <w:p w:rsidR="00E0047E" w:rsidRDefault="00104175">
      <w:pPr>
        <w:pStyle w:val="Heading5"/>
      </w:pPr>
      <w:bookmarkStart w:id="3874" w:name="section_0507dba9f28042efad385da0448f0ce2"/>
      <w:bookmarkStart w:id="3875" w:name="_Toc462893718"/>
      <w:r>
        <w:t>Complex Types</w:t>
      </w:r>
      <w:bookmarkEnd w:id="3874"/>
      <w:bookmarkEnd w:id="3875"/>
    </w:p>
    <w:p w:rsidR="00E0047E" w:rsidRDefault="00104175">
      <w:r>
        <w:t>None.</w:t>
      </w:r>
    </w:p>
    <w:p w:rsidR="00E0047E" w:rsidRDefault="00104175">
      <w:pPr>
        <w:pStyle w:val="Heading5"/>
      </w:pPr>
      <w:bookmarkStart w:id="3876" w:name="section_46dd9b6836e744b89937750bad9d8949"/>
      <w:bookmarkStart w:id="3877" w:name="_Toc462893719"/>
      <w:r>
        <w:t>Simple Types</w:t>
      </w:r>
      <w:bookmarkEnd w:id="3876"/>
      <w:bookmarkEnd w:id="3877"/>
    </w:p>
    <w:p w:rsidR="00E0047E" w:rsidRDefault="00104175">
      <w:r>
        <w:t>None.</w:t>
      </w:r>
    </w:p>
    <w:p w:rsidR="00E0047E" w:rsidRDefault="00104175">
      <w:pPr>
        <w:pStyle w:val="Heading5"/>
      </w:pPr>
      <w:bookmarkStart w:id="3878" w:name="section_a56ad714cd15453ca9cab5831ae038e8"/>
      <w:bookmarkStart w:id="3879" w:name="_Toc462893720"/>
      <w:r>
        <w:t>Attributes</w:t>
      </w:r>
      <w:bookmarkEnd w:id="3878"/>
      <w:bookmarkEnd w:id="3879"/>
    </w:p>
    <w:p w:rsidR="00E0047E" w:rsidRDefault="00104175">
      <w:r>
        <w:t>None.</w:t>
      </w:r>
    </w:p>
    <w:p w:rsidR="00E0047E" w:rsidRDefault="00104175">
      <w:pPr>
        <w:pStyle w:val="Heading5"/>
      </w:pPr>
      <w:bookmarkStart w:id="3880" w:name="section_a86509324b6c4bb48289c5ce7db5ce2c"/>
      <w:bookmarkStart w:id="3881" w:name="_Toc462893721"/>
      <w:r>
        <w:t>Groups</w:t>
      </w:r>
      <w:bookmarkEnd w:id="3880"/>
      <w:bookmarkEnd w:id="3881"/>
    </w:p>
    <w:p w:rsidR="00E0047E" w:rsidRDefault="00104175">
      <w:r>
        <w:t>None.</w:t>
      </w:r>
    </w:p>
    <w:p w:rsidR="00E0047E" w:rsidRDefault="00104175">
      <w:pPr>
        <w:pStyle w:val="Heading5"/>
      </w:pPr>
      <w:bookmarkStart w:id="3882" w:name="section_1f4466d38cbe43cda4eb45451be94c0f"/>
      <w:bookmarkStart w:id="3883" w:name="_Toc462893722"/>
      <w:r>
        <w:t>Attribute</w:t>
      </w:r>
      <w:r>
        <w:t xml:space="preserve"> Groups</w:t>
      </w:r>
      <w:bookmarkEnd w:id="3882"/>
      <w:bookmarkEnd w:id="3883"/>
    </w:p>
    <w:p w:rsidR="00E0047E" w:rsidRDefault="00104175">
      <w:r>
        <w:t>None.</w:t>
      </w:r>
    </w:p>
    <w:p w:rsidR="00E0047E" w:rsidRDefault="00104175">
      <w:pPr>
        <w:pStyle w:val="Heading4"/>
      </w:pPr>
      <w:bookmarkStart w:id="3884" w:name="section_bcdf4fad26fa429baf605c56250069d4"/>
      <w:bookmarkStart w:id="3885" w:name="_Toc462893723"/>
      <w:r>
        <w:t>QueryNamedSetsFromDataSource</w:t>
      </w:r>
      <w:bookmarkEnd w:id="3884"/>
      <w:bookmarkEnd w:id="3885"/>
      <w:r>
        <w:fldChar w:fldCharType="begin"/>
      </w:r>
      <w:r>
        <w:instrText xml:space="preserve"> XE "Server:QueryNamedSetsFromDataSource operation" </w:instrText>
      </w:r>
      <w:r>
        <w:fldChar w:fldCharType="end"/>
      </w:r>
      <w:r>
        <w:fldChar w:fldCharType="begin"/>
      </w:r>
      <w:r>
        <w:instrText xml:space="preserve"> XE "Operations:QueryNamedSetsFromDataSource" </w:instrText>
      </w:r>
      <w:r>
        <w:fldChar w:fldCharType="end"/>
      </w:r>
    </w:p>
    <w:p w:rsidR="00E0047E" w:rsidRDefault="00104175">
      <w:bookmarkStart w:id="3886" w:name="CC_fae81a2d7a3f9250e3d486253b187465"/>
      <w:bookmarkEnd w:id="3886"/>
      <w:r>
        <w:t xml:space="preserve">The </w:t>
      </w:r>
      <w:r>
        <w:rPr>
          <w:b/>
        </w:rPr>
        <w:t>QueryNamedSetsFromDataSource</w:t>
      </w:r>
      <w:r>
        <w:t xml:space="preserve"> operation is used to retrieve the named sets that are defined by the given dat</w:t>
      </w:r>
      <w:r>
        <w:t>a source (1).</w:t>
      </w:r>
    </w:p>
    <w:p w:rsidR="00E0047E" w:rsidRDefault="00104175">
      <w:bookmarkStart w:id="3887" w:name="CC_095d415feb7bad87eed5ff5d97a3dbc9"/>
      <w:bookmarkEnd w:id="3887"/>
      <w:r>
        <w:lastRenderedPageBreak/>
        <w:t xml:space="preserve">The following is the WSDL port type specification of the </w:t>
      </w:r>
      <w:r>
        <w:rPr>
          <w:b/>
        </w:rPr>
        <w:t xml:space="preserve">QueryNamedSetsFromDataSource </w:t>
      </w:r>
      <w:r>
        <w:t>WSDL operation.</w:t>
      </w:r>
    </w:p>
    <w:p w:rsidR="00E0047E" w:rsidRDefault="00104175">
      <w:pPr>
        <w:pStyle w:val="Code"/>
      </w:pPr>
      <w:r>
        <w:t>&lt;wsdl:operation name="QueryNamedSetsFromDataSource" xmlns:wsdl="http://schemas.xmlsoap.org/wsdl/"&gt;</w:t>
      </w:r>
    </w:p>
    <w:p w:rsidR="00E0047E" w:rsidRDefault="00104175">
      <w:pPr>
        <w:pStyle w:val="Code"/>
      </w:pPr>
      <w:r>
        <w:t xml:space="preserve">  &lt;wsdl:input message="tns:QueryNamedSets</w:t>
      </w:r>
      <w:r>
        <w:t>FromDataSourceSoapIn"/&gt;</w:t>
      </w:r>
    </w:p>
    <w:p w:rsidR="00E0047E" w:rsidRDefault="00104175">
      <w:pPr>
        <w:pStyle w:val="Code"/>
      </w:pPr>
      <w:r>
        <w:t xml:space="preserve">  &lt;wsdl:output message="tns:QueryNamedSetsFromDataSourceSoapOut"/&gt;</w:t>
      </w:r>
    </w:p>
    <w:p w:rsidR="00E0047E" w:rsidRDefault="00104175">
      <w:pPr>
        <w:pStyle w:val="Code"/>
      </w:pPr>
      <w:r>
        <w:t>&lt;/wsdl:operation&gt;</w:t>
      </w:r>
    </w:p>
    <w:p w:rsidR="00E0047E" w:rsidRDefault="00104175">
      <w:bookmarkStart w:id="3888" w:name="CC_989b13453dd92136e98ca9e72aee85a5"/>
      <w:bookmarkEnd w:id="3888"/>
      <w:r>
        <w:t xml:space="preserve">The protocol client sends a </w:t>
      </w:r>
      <w:r>
        <w:rPr>
          <w:b/>
        </w:rPr>
        <w:t xml:space="preserve">QueryNamedSetsFromDataSourceSoapIn </w:t>
      </w:r>
      <w:r>
        <w:t xml:space="preserve">request message (section </w:t>
      </w:r>
      <w:hyperlink w:anchor="Section_9bff7cf850b44a699b9ee35b6e012075" w:history="1">
        <w:r>
          <w:rPr>
            <w:rStyle w:val="Hyperlink"/>
          </w:rPr>
          <w:t>3.1.4.59.1.1</w:t>
        </w:r>
      </w:hyperlink>
      <w:r>
        <w:t xml:space="preserve">), and the server (2) responds with a </w:t>
      </w:r>
      <w:r>
        <w:rPr>
          <w:b/>
        </w:rPr>
        <w:t>QueryNamedSetsFromDataSourceSoapOut</w:t>
      </w:r>
      <w:r>
        <w:t xml:space="preserve"> response message (section </w:t>
      </w:r>
      <w:hyperlink w:anchor="Section_55cb2368a3cf4c1aa74ed2e637582dc0" w:history="1">
        <w:r>
          <w:rPr>
            <w:rStyle w:val="Hyperlink"/>
          </w:rPr>
          <w:t>3.1.4.59.1.2</w:t>
        </w:r>
      </w:hyperlink>
      <w:r>
        <w:t>) as follows:</w:t>
      </w:r>
    </w:p>
    <w:p w:rsidR="00E0047E" w:rsidRDefault="00104175">
      <w:pPr>
        <w:pStyle w:val="ListParagraph"/>
        <w:numPr>
          <w:ilvl w:val="0"/>
          <w:numId w:val="144"/>
        </w:numPr>
      </w:pPr>
      <w:r>
        <w:t xml:space="preserve">Receives a </w:t>
      </w:r>
      <w:r>
        <w:rPr>
          <w:b/>
        </w:rPr>
        <w:t>DataSource</w:t>
      </w:r>
      <w:r>
        <w:t xml:space="preserve"> complex type (section </w:t>
      </w:r>
      <w:hyperlink w:anchor="Section_bcabc8689857430785b2daacd5245e4a" w:history="1">
        <w:r>
          <w:rPr>
            <w:rStyle w:val="Hyperlink"/>
          </w:rPr>
          <w:t>2.2.4.85</w:t>
        </w:r>
      </w:hyperlink>
      <w:r>
        <w:t>) to be queried for named sets.</w:t>
      </w:r>
    </w:p>
    <w:p w:rsidR="00E0047E" w:rsidRDefault="00104175">
      <w:pPr>
        <w:pStyle w:val="ListParagraph"/>
        <w:numPr>
          <w:ilvl w:val="0"/>
          <w:numId w:val="144"/>
        </w:numPr>
      </w:pPr>
      <w:r>
        <w:t>The server (2) queries the received data source (1).</w:t>
      </w:r>
    </w:p>
    <w:p w:rsidR="00E0047E" w:rsidRDefault="00104175">
      <w:pPr>
        <w:pStyle w:val="ListParagraph"/>
        <w:numPr>
          <w:ilvl w:val="0"/>
          <w:numId w:val="144"/>
        </w:numPr>
      </w:pPr>
      <w:r>
        <w:t>The server (2) responds with the result.</w:t>
      </w:r>
    </w:p>
    <w:p w:rsidR="00E0047E" w:rsidRDefault="00104175">
      <w:pPr>
        <w:pStyle w:val="ListParagraph"/>
        <w:numPr>
          <w:ilvl w:val="0"/>
          <w:numId w:val="144"/>
        </w:numPr>
      </w:pPr>
      <w:r>
        <w:t>In the event that a data source (1) cannot be retrieved for obtaining the n</w:t>
      </w:r>
      <w:r>
        <w:t>amed sets, the server (2) SHOULD</w:t>
      </w:r>
      <w:bookmarkStart w:id="3889"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889"/>
      <w:r>
        <w:t xml:space="preserve"> return a SOAP fault response, as detailed in section </w:t>
      </w:r>
      <w:hyperlink w:anchor="Section_1a1ca1930f044b91898af39480a51d6a" w:history="1">
        <w:r>
          <w:rPr>
            <w:rStyle w:val="Hyperlink"/>
          </w:rPr>
          <w:t>2.2.2.1</w:t>
        </w:r>
      </w:hyperlink>
      <w: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See Common List of Er</w:t>
            </w:r>
            <w:r>
              <w:t>ror Codes (section 2.2.2.1.3).</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890" w:name="section_eb8a913c3eec44a6b6a871e273625597"/>
      <w:bookmarkStart w:id="3891" w:name="_Toc462893724"/>
      <w:r>
        <w:t>Messages</w:t>
      </w:r>
      <w:bookmarkEnd w:id="3890"/>
      <w:bookmarkEnd w:id="3891"/>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4053"/>
        <w:gridCol w:w="542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QueryNamedSetsFromDataSourceSoapIn</w:t>
            </w:r>
          </w:p>
        </w:tc>
        <w:tc>
          <w:tcPr>
            <w:tcW w:w="0" w:type="auto"/>
            <w:vAlign w:val="center"/>
          </w:tcPr>
          <w:p w:rsidR="00E0047E" w:rsidRDefault="00104175">
            <w:pPr>
              <w:pStyle w:val="TableBodyText"/>
            </w:pPr>
            <w:r>
              <w:t xml:space="preserve">The request WSDL message for the </w:t>
            </w:r>
            <w:r>
              <w:rPr>
                <w:b/>
              </w:rPr>
              <w:t xml:space="preserve">QueryNamedSetsFromDataSource </w:t>
            </w:r>
            <w:r>
              <w:t>WSDL operation.</w:t>
            </w:r>
          </w:p>
        </w:tc>
      </w:tr>
      <w:tr w:rsidR="00E0047E" w:rsidTr="00E0047E">
        <w:tc>
          <w:tcPr>
            <w:tcW w:w="0" w:type="auto"/>
            <w:vAlign w:val="center"/>
          </w:tcPr>
          <w:p w:rsidR="00E0047E" w:rsidRDefault="00104175">
            <w:pPr>
              <w:pStyle w:val="TableBodyText"/>
            </w:pPr>
            <w:r>
              <w:rPr>
                <w:b/>
              </w:rPr>
              <w:t>QueryNamedSetsFromDataSourceSoapOut</w:t>
            </w:r>
          </w:p>
        </w:tc>
        <w:tc>
          <w:tcPr>
            <w:tcW w:w="0" w:type="auto"/>
            <w:vAlign w:val="center"/>
          </w:tcPr>
          <w:p w:rsidR="00E0047E" w:rsidRDefault="00104175">
            <w:pPr>
              <w:pStyle w:val="TableBodyText"/>
            </w:pPr>
            <w:r>
              <w:t xml:space="preserve">The response WSDL message for the </w:t>
            </w:r>
            <w:r>
              <w:rPr>
                <w:b/>
              </w:rPr>
              <w:t xml:space="preserve">QueryNamedSetsFromDataSource </w:t>
            </w:r>
            <w:r>
              <w:t>WSDL operation.</w:t>
            </w:r>
          </w:p>
        </w:tc>
      </w:tr>
    </w:tbl>
    <w:p w:rsidR="00E0047E" w:rsidRDefault="00E0047E"/>
    <w:p w:rsidR="00E0047E" w:rsidRDefault="00104175">
      <w:pPr>
        <w:pStyle w:val="Heading6"/>
      </w:pPr>
      <w:bookmarkStart w:id="3892" w:name="section_9bff7cf850b44a699b9ee35b6e012075"/>
      <w:bookmarkStart w:id="3893" w:name="_Toc462893725"/>
      <w:r>
        <w:t>QueryNamedSetsFromDataSou</w:t>
      </w:r>
      <w:r>
        <w:t>rceSoapIn</w:t>
      </w:r>
      <w:bookmarkEnd w:id="3892"/>
      <w:bookmarkEnd w:id="3893"/>
    </w:p>
    <w:p w:rsidR="00E0047E" w:rsidRDefault="00104175">
      <w:r>
        <w:t xml:space="preserve">The request WSDL message for the </w:t>
      </w:r>
      <w:r>
        <w:rPr>
          <w:b/>
        </w:rPr>
        <w:t xml:space="preserve">QueryNamedSetsFromDataSource </w:t>
      </w:r>
      <w:r>
        <w:t>WSDL operation.</w:t>
      </w:r>
    </w:p>
    <w:p w:rsidR="00E0047E" w:rsidRDefault="00104175">
      <w:r>
        <w:t>The SOAP action value is:</w:t>
      </w:r>
    </w:p>
    <w:p w:rsidR="00E0047E" w:rsidRDefault="00104175">
      <w:pPr>
        <w:pStyle w:val="Code"/>
      </w:pPr>
      <w:r>
        <w:lastRenderedPageBreak/>
        <w:t>http://www.microsoft.com/performancepoint/scorecards/QueryNamedSetsFromDataSource</w:t>
      </w:r>
    </w:p>
    <w:p w:rsidR="00E0047E" w:rsidRDefault="00104175">
      <w:r>
        <w:t xml:space="preserve">The SOAP body contains the </w:t>
      </w:r>
      <w:r>
        <w:rPr>
          <w:b/>
        </w:rPr>
        <w:t xml:space="preserve">QueryNamedSetsFromDataSource </w:t>
      </w:r>
      <w:r>
        <w:t>elem</w:t>
      </w:r>
      <w:r>
        <w:t>ent.</w:t>
      </w:r>
    </w:p>
    <w:p w:rsidR="00E0047E" w:rsidRDefault="00104175">
      <w:pPr>
        <w:pStyle w:val="Heading6"/>
      </w:pPr>
      <w:bookmarkStart w:id="3894" w:name="section_55cb2368a3cf4c1aa74ed2e637582dc0"/>
      <w:bookmarkStart w:id="3895" w:name="_Toc462893726"/>
      <w:r>
        <w:t>QueryNamedSetsFromDataSourceSoapOut</w:t>
      </w:r>
      <w:bookmarkEnd w:id="3894"/>
      <w:bookmarkEnd w:id="3895"/>
    </w:p>
    <w:p w:rsidR="00E0047E" w:rsidRDefault="00104175">
      <w:r>
        <w:t xml:space="preserve">The response WSDL message for the </w:t>
      </w:r>
      <w:r>
        <w:rPr>
          <w:b/>
        </w:rPr>
        <w:t xml:space="preserve">QueryNamedSetsFromDataSource </w:t>
      </w:r>
      <w:r>
        <w:t>WSDL operation.</w:t>
      </w:r>
    </w:p>
    <w:p w:rsidR="00E0047E" w:rsidRDefault="00104175">
      <w:r>
        <w:t xml:space="preserve">The SOAP body contains the </w:t>
      </w:r>
      <w:r>
        <w:rPr>
          <w:b/>
        </w:rPr>
        <w:t xml:space="preserve">QueryNamedSetsFromDataSourceResponse </w:t>
      </w:r>
      <w:r>
        <w:t>element.</w:t>
      </w:r>
    </w:p>
    <w:p w:rsidR="00E0047E" w:rsidRDefault="00104175">
      <w:pPr>
        <w:pStyle w:val="Heading5"/>
      </w:pPr>
      <w:bookmarkStart w:id="3896" w:name="section_5343babbef2d486da853be0478330ea2"/>
      <w:bookmarkStart w:id="3897" w:name="_Toc462893727"/>
      <w:r>
        <w:t>Elements</w:t>
      </w:r>
      <w:bookmarkEnd w:id="3896"/>
      <w:bookmarkEnd w:id="3897"/>
    </w:p>
    <w:p w:rsidR="00E0047E" w:rsidRDefault="00104175">
      <w:r>
        <w:t>The following table summarizes the XML schema</w:t>
      </w:r>
      <w:r>
        <w:t xml:space="preserve"> element definitions that are specific to this operation.</w:t>
      </w:r>
    </w:p>
    <w:tbl>
      <w:tblPr>
        <w:tblStyle w:val="Table-ShadedHeader"/>
        <w:tblW w:w="0" w:type="auto"/>
        <w:tblLook w:val="04A0" w:firstRow="1" w:lastRow="0" w:firstColumn="1" w:lastColumn="0" w:noHBand="0" w:noVBand="1"/>
      </w:tblPr>
      <w:tblGrid>
        <w:gridCol w:w="4151"/>
        <w:gridCol w:w="53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QueryNamedSetsFromDataSource</w:t>
            </w:r>
          </w:p>
        </w:tc>
        <w:tc>
          <w:tcPr>
            <w:tcW w:w="0" w:type="auto"/>
            <w:vAlign w:val="center"/>
          </w:tcPr>
          <w:p w:rsidR="00E0047E" w:rsidRDefault="00104175">
            <w:pPr>
              <w:pStyle w:val="TableBodyText"/>
            </w:pPr>
            <w:r>
              <w:t xml:space="preserve">The input data for the </w:t>
            </w:r>
            <w:r>
              <w:rPr>
                <w:b/>
              </w:rPr>
              <w:t xml:space="preserve">QueryNamedSetsFromDataSource </w:t>
            </w:r>
            <w:r>
              <w:t>WSDL operation.</w:t>
            </w:r>
          </w:p>
        </w:tc>
      </w:tr>
      <w:tr w:rsidR="00E0047E" w:rsidTr="00E0047E">
        <w:tc>
          <w:tcPr>
            <w:tcW w:w="0" w:type="auto"/>
            <w:vAlign w:val="center"/>
          </w:tcPr>
          <w:p w:rsidR="00E0047E" w:rsidRDefault="00104175">
            <w:pPr>
              <w:pStyle w:val="TableBodyText"/>
            </w:pPr>
            <w:r>
              <w:rPr>
                <w:b/>
              </w:rPr>
              <w:t>QueryNamedSetsFromDataSourceResponse</w:t>
            </w:r>
          </w:p>
        </w:tc>
        <w:tc>
          <w:tcPr>
            <w:tcW w:w="0" w:type="auto"/>
            <w:vAlign w:val="center"/>
          </w:tcPr>
          <w:p w:rsidR="00E0047E" w:rsidRDefault="00104175">
            <w:pPr>
              <w:pStyle w:val="TableBodyText"/>
            </w:pPr>
            <w:r>
              <w:t xml:space="preserve">The result data for the </w:t>
            </w:r>
            <w:r>
              <w:rPr>
                <w:b/>
              </w:rPr>
              <w:t xml:space="preserve">QueryNamedSetsFromDataSource </w:t>
            </w:r>
            <w:r>
              <w:t>WSDL operation.</w:t>
            </w:r>
          </w:p>
        </w:tc>
      </w:tr>
    </w:tbl>
    <w:p w:rsidR="00E0047E" w:rsidRDefault="00E0047E"/>
    <w:p w:rsidR="00E0047E" w:rsidRDefault="00104175">
      <w:pPr>
        <w:pStyle w:val="Heading6"/>
      </w:pPr>
      <w:bookmarkStart w:id="3898" w:name="section_bfcfacfdfa7e4a04adf6cfd056b329a6"/>
      <w:bookmarkStart w:id="3899" w:name="_Toc462893728"/>
      <w:r>
        <w:t>QueryNamedSetsFromDataSource</w:t>
      </w:r>
      <w:bookmarkEnd w:id="3898"/>
      <w:bookmarkEnd w:id="3899"/>
    </w:p>
    <w:p w:rsidR="00E0047E" w:rsidRDefault="00104175">
      <w:r>
        <w:t xml:space="preserve">The </w:t>
      </w:r>
      <w:r>
        <w:rPr>
          <w:b/>
        </w:rPr>
        <w:t>QueryNamedSetsFromDataSource</w:t>
      </w:r>
      <w:r>
        <w:t xml:space="preserve"> element specifies the input data for the </w:t>
      </w:r>
      <w:r>
        <w:rPr>
          <w:b/>
        </w:rPr>
        <w:t xml:space="preserve">QueryNamedSetsFromDataSource </w:t>
      </w:r>
      <w:r>
        <w:t>WSDL operation.</w:t>
      </w:r>
    </w:p>
    <w:p w:rsidR="00E0047E" w:rsidRDefault="00104175">
      <w:pPr>
        <w:pStyle w:val="Code"/>
      </w:pPr>
      <w:r>
        <w:t>&lt;xs:element name="QueryNamedSetsFromDataSource" xmlns:xs="htt</w:t>
      </w:r>
      <w:r>
        <w: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00" w:name="CC_a441053c922da837d5093e7877e6c044"/>
      <w:bookmarkEnd w:id="3900"/>
      <w:r>
        <w:rPr>
          <w:b/>
        </w:rPr>
        <w:t xml:space="preserve">dataSource: </w:t>
      </w:r>
      <w:r>
        <w:t>The data source (1)</w:t>
      </w:r>
      <w:r>
        <w:t xml:space="preserve"> to be queried for named sets, as specified in the </w:t>
      </w:r>
      <w:r>
        <w:rPr>
          <w:b/>
        </w:rPr>
        <w:t>DataSource</w:t>
      </w:r>
      <w:r>
        <w:t xml:space="preserve"> complex type (section </w:t>
      </w:r>
      <w:hyperlink w:anchor="Section_bcabc8689857430785b2daacd5245e4a" w:history="1">
        <w:r>
          <w:rPr>
            <w:rStyle w:val="Hyperlink"/>
          </w:rPr>
          <w:t>2.2.4.85</w:t>
        </w:r>
      </w:hyperlink>
      <w:r>
        <w:t>). This element MUST be present.</w:t>
      </w:r>
    </w:p>
    <w:p w:rsidR="00E0047E" w:rsidRDefault="00104175">
      <w:pPr>
        <w:pStyle w:val="Heading6"/>
      </w:pPr>
      <w:bookmarkStart w:id="3901" w:name="section_0da1de2b5ec445aba7d1c09d7fa5d3fe"/>
      <w:bookmarkStart w:id="3902" w:name="_Toc462893729"/>
      <w:r>
        <w:t>QueryNamedSetsFromDataSourceResponse</w:t>
      </w:r>
      <w:bookmarkEnd w:id="3901"/>
      <w:bookmarkEnd w:id="3902"/>
    </w:p>
    <w:p w:rsidR="00E0047E" w:rsidRDefault="00104175">
      <w:r>
        <w:t xml:space="preserve">The </w:t>
      </w:r>
      <w:r>
        <w:rPr>
          <w:b/>
        </w:rPr>
        <w:t>QueryNamedSetsFromDataSourceRe</w:t>
      </w:r>
      <w:r>
        <w:rPr>
          <w:b/>
        </w:rPr>
        <w:t>sponse</w:t>
      </w:r>
      <w:r>
        <w:t xml:space="preserve"> element specifies the result data for the </w:t>
      </w:r>
      <w:r>
        <w:rPr>
          <w:b/>
        </w:rPr>
        <w:t xml:space="preserve">QueryNamedSetsFromDataSource </w:t>
      </w:r>
      <w:r>
        <w:t>WSDL operation.</w:t>
      </w:r>
    </w:p>
    <w:p w:rsidR="00E0047E" w:rsidRDefault="00104175">
      <w:pPr>
        <w:pStyle w:val="Code"/>
      </w:pPr>
      <w:r>
        <w:t>&lt;xs:element name="QueryNamedSetsFromDataSourceResponse"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w:t>
      </w:r>
      <w:r>
        <w:t>urs="0" maxOccurs="1" name="QueryNamedSetsFromDataSourceResult" type="tns:ArrayOfNamedSet"/&gt;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03" w:name="CC_8c50070c8ca19bcbb0ae2457b6e450b9"/>
      <w:bookmarkEnd w:id="3903"/>
      <w:r>
        <w:rPr>
          <w:b/>
        </w:rPr>
        <w:lastRenderedPageBreak/>
        <w:t xml:space="preserve">QueryNamedSetsFromDataSourceResult: </w:t>
      </w:r>
      <w:r>
        <w:t xml:space="preserve">This element MUST be either a collection of </w:t>
      </w:r>
      <w:r>
        <w:rPr>
          <w:b/>
        </w:rPr>
        <w:t>NamedSet</w:t>
      </w:r>
      <w:r>
        <w:t xml:space="preserve"> complex type objects </w:t>
      </w:r>
      <w:r>
        <w:t xml:space="preserve">(section </w:t>
      </w:r>
      <w:hyperlink w:anchor="Section_fb3af53798124f1890e486b092c2fc0f" w:history="1">
        <w:r>
          <w:rPr>
            <w:rStyle w:val="Hyperlink"/>
          </w:rPr>
          <w:t>2.2.4.147</w:t>
        </w:r>
      </w:hyperlink>
      <w:r>
        <w:t xml:space="preserve">), specified in the </w:t>
      </w:r>
      <w:r>
        <w:rPr>
          <w:b/>
        </w:rPr>
        <w:t>ArrayOfNamedSet</w:t>
      </w:r>
      <w:r>
        <w:t xml:space="preserve"> complex type </w:t>
      </w:r>
      <w:r>
        <w:rPr>
          <w:rStyle w:val="Hyperlink"/>
        </w:rPr>
        <w:t>(</w:t>
      </w:r>
      <w:r>
        <w:t xml:space="preserve">section </w:t>
      </w:r>
      <w:hyperlink w:anchor="Section_d5d6f321597248a4b9a066569e6d59a2" w:history="1">
        <w:r>
          <w:rPr>
            <w:rStyle w:val="Hyperlink"/>
          </w:rPr>
          <w:t>2.2.4.47</w:t>
        </w:r>
      </w:hyperlink>
      <w:r>
        <w:rPr>
          <w:rStyle w:val="Hyperlink"/>
        </w:rPr>
        <w:t>)</w:t>
      </w:r>
      <w:r>
        <w:t>, or null, if there are no named sets defined for t</w:t>
      </w:r>
      <w:r>
        <w:t xml:space="preserve">he data source (1). </w:t>
      </w:r>
    </w:p>
    <w:p w:rsidR="00E0047E" w:rsidRDefault="00104175">
      <w:pPr>
        <w:pStyle w:val="Heading5"/>
      </w:pPr>
      <w:bookmarkStart w:id="3904" w:name="section_0fd9af2db8c34c28b94a59795820c3cc"/>
      <w:bookmarkStart w:id="3905" w:name="_Toc462893730"/>
      <w:r>
        <w:t>Complex Types</w:t>
      </w:r>
      <w:bookmarkEnd w:id="3904"/>
      <w:bookmarkEnd w:id="3905"/>
    </w:p>
    <w:p w:rsidR="00E0047E" w:rsidRDefault="00104175">
      <w:r>
        <w:t>None.</w:t>
      </w:r>
    </w:p>
    <w:p w:rsidR="00E0047E" w:rsidRDefault="00104175">
      <w:pPr>
        <w:pStyle w:val="Heading5"/>
      </w:pPr>
      <w:bookmarkStart w:id="3906" w:name="section_25d857336ce44898ba9d64d936f2da10"/>
      <w:bookmarkStart w:id="3907" w:name="_Toc462893731"/>
      <w:r>
        <w:t>Simple Types</w:t>
      </w:r>
      <w:bookmarkEnd w:id="3906"/>
      <w:bookmarkEnd w:id="3907"/>
    </w:p>
    <w:p w:rsidR="00E0047E" w:rsidRDefault="00104175">
      <w:r>
        <w:t>None.</w:t>
      </w:r>
    </w:p>
    <w:p w:rsidR="00E0047E" w:rsidRDefault="00104175">
      <w:pPr>
        <w:pStyle w:val="Heading5"/>
      </w:pPr>
      <w:bookmarkStart w:id="3908" w:name="section_9418cf97869b4534ac0668bf60e5a88a"/>
      <w:bookmarkStart w:id="3909" w:name="_Toc462893732"/>
      <w:r>
        <w:t>Attributes</w:t>
      </w:r>
      <w:bookmarkEnd w:id="3908"/>
      <w:bookmarkEnd w:id="3909"/>
    </w:p>
    <w:p w:rsidR="00E0047E" w:rsidRDefault="00104175">
      <w:r>
        <w:t>None.</w:t>
      </w:r>
    </w:p>
    <w:p w:rsidR="00E0047E" w:rsidRDefault="00104175">
      <w:pPr>
        <w:pStyle w:val="Heading5"/>
      </w:pPr>
      <w:bookmarkStart w:id="3910" w:name="section_2448f06cb5824132abc1ababe676481b"/>
      <w:bookmarkStart w:id="3911" w:name="_Toc462893733"/>
      <w:r>
        <w:t>Groups</w:t>
      </w:r>
      <w:bookmarkEnd w:id="3910"/>
      <w:bookmarkEnd w:id="3911"/>
    </w:p>
    <w:p w:rsidR="00E0047E" w:rsidRDefault="00104175">
      <w:r>
        <w:t>None.</w:t>
      </w:r>
    </w:p>
    <w:p w:rsidR="00E0047E" w:rsidRDefault="00104175">
      <w:pPr>
        <w:pStyle w:val="Heading5"/>
      </w:pPr>
      <w:bookmarkStart w:id="3912" w:name="section_8dde92c54ed946c6bbabd40cbfbe51a4"/>
      <w:bookmarkStart w:id="3913" w:name="_Toc462893734"/>
      <w:r>
        <w:t>Attribute Groups</w:t>
      </w:r>
      <w:bookmarkEnd w:id="3912"/>
      <w:bookmarkEnd w:id="3913"/>
    </w:p>
    <w:p w:rsidR="00E0047E" w:rsidRDefault="00104175">
      <w:r>
        <w:t>None.</w:t>
      </w:r>
    </w:p>
    <w:p w:rsidR="00E0047E" w:rsidRDefault="00104175">
      <w:pPr>
        <w:pStyle w:val="Heading4"/>
      </w:pPr>
      <w:bookmarkStart w:id="3914" w:name="section_e92498e7d05640d6a538f1284b6545c7"/>
      <w:bookmarkStart w:id="3915" w:name="_Toc462893735"/>
      <w:r>
        <w:t>QueryRelatedMember</w:t>
      </w:r>
      <w:bookmarkEnd w:id="3914"/>
      <w:bookmarkEnd w:id="3915"/>
      <w:r>
        <w:fldChar w:fldCharType="begin"/>
      </w:r>
      <w:r>
        <w:instrText xml:space="preserve"> XE "Server:QueryRelatedMember operation" </w:instrText>
      </w:r>
      <w:r>
        <w:fldChar w:fldCharType="end"/>
      </w:r>
      <w:r>
        <w:fldChar w:fldCharType="begin"/>
      </w:r>
      <w:r>
        <w:instrText xml:space="preserve"> XE "Operations:QueryRelatedMember" </w:instrText>
      </w:r>
      <w:r>
        <w:fldChar w:fldCharType="end"/>
      </w:r>
    </w:p>
    <w:p w:rsidR="00E0047E" w:rsidRDefault="00104175">
      <w:bookmarkStart w:id="3916" w:name="CC_77102a64816e985c7914da1065aca935"/>
      <w:bookmarkEnd w:id="3916"/>
      <w:r>
        <w:t xml:space="preserve">The </w:t>
      </w:r>
      <w:r>
        <w:rPr>
          <w:b/>
        </w:rPr>
        <w:t>QueryRelatedMember</w:t>
      </w:r>
      <w:r>
        <w:t xml:space="preserve"> operation is used to retrieve a member (2) having the specified relationship to the specified member from the data source (1) at the given </w:t>
      </w:r>
      <w:r>
        <w:rPr>
          <w:b/>
        </w:rPr>
        <w:t>RepositoryLocation</w:t>
      </w:r>
      <w:r>
        <w:t xml:space="preserve"> complex type (section </w:t>
      </w:r>
      <w:hyperlink w:anchor="Section_d4f783e9e6fe46ebb4730a70b9c85913" w:history="1">
        <w:r>
          <w:rPr>
            <w:rStyle w:val="Hyperlink"/>
          </w:rPr>
          <w:t>2.2.4.161</w:t>
        </w:r>
      </w:hyperlink>
      <w:r>
        <w:t>).</w:t>
      </w:r>
    </w:p>
    <w:p w:rsidR="00E0047E" w:rsidRDefault="00104175">
      <w:bookmarkStart w:id="3917" w:name="CC_a3b43f358a22bb456deaa2afc1968bf5"/>
      <w:bookmarkEnd w:id="3917"/>
      <w:r>
        <w:t xml:space="preserve">The following is the WSDL port type specification of the </w:t>
      </w:r>
      <w:r>
        <w:rPr>
          <w:b/>
        </w:rPr>
        <w:t xml:space="preserve">QueryRelatedMember </w:t>
      </w:r>
      <w:r>
        <w:t>WSDL operation.</w:t>
      </w:r>
    </w:p>
    <w:p w:rsidR="00E0047E" w:rsidRDefault="00104175">
      <w:pPr>
        <w:pStyle w:val="Code"/>
      </w:pPr>
      <w:r>
        <w:t>&lt;wsdl:operation name="QueryRelatedMember" xmlns:wsdl="http://schemas.xmlsoap.org/wsdl/"&gt;</w:t>
      </w:r>
    </w:p>
    <w:p w:rsidR="00E0047E" w:rsidRDefault="00104175">
      <w:pPr>
        <w:pStyle w:val="Code"/>
      </w:pPr>
      <w:r>
        <w:t xml:space="preserve">  &lt;wsdl:input message="tns:QueryRelatedMemberSoapIn"/&gt;</w:t>
      </w:r>
    </w:p>
    <w:p w:rsidR="00E0047E" w:rsidRDefault="00104175">
      <w:pPr>
        <w:pStyle w:val="Code"/>
      </w:pPr>
      <w:r>
        <w:t xml:space="preserve">  &lt;wsdl:output messa</w:t>
      </w:r>
      <w:r>
        <w:t>ge="tns:QueryRelatedMemberSoapOut"/&gt;</w:t>
      </w:r>
    </w:p>
    <w:p w:rsidR="00E0047E" w:rsidRDefault="00104175">
      <w:pPr>
        <w:pStyle w:val="Code"/>
      </w:pPr>
      <w:r>
        <w:t>&lt;/wsdl:operation&gt;</w:t>
      </w:r>
    </w:p>
    <w:p w:rsidR="00E0047E" w:rsidRDefault="00104175">
      <w:bookmarkStart w:id="3918" w:name="CC_628f7059caac9e10f38fb3df03a37d24"/>
      <w:bookmarkEnd w:id="3918"/>
      <w:r>
        <w:t xml:space="preserve">The protocol client sends a </w:t>
      </w:r>
      <w:r>
        <w:rPr>
          <w:b/>
        </w:rPr>
        <w:t>QueryRelatedMemberSoapIn</w:t>
      </w:r>
      <w:r>
        <w:t xml:space="preserve"> request message (section </w:t>
      </w:r>
      <w:hyperlink w:anchor="Section_153235d7ab2c4653a63007ca3b95e90f" w:history="1">
        <w:r>
          <w:rPr>
            <w:rStyle w:val="Hyperlink"/>
          </w:rPr>
          <w:t>3.1.4.60.1.1</w:t>
        </w:r>
      </w:hyperlink>
      <w:r>
        <w:t xml:space="preserve">), and the server (2) responds with a </w:t>
      </w:r>
      <w:r>
        <w:rPr>
          <w:b/>
        </w:rPr>
        <w:t>QueryRelatedM</w:t>
      </w:r>
      <w:r>
        <w:rPr>
          <w:b/>
        </w:rPr>
        <w:t>emberSoapOut</w:t>
      </w:r>
      <w:r>
        <w:t xml:space="preserve"> response message (section </w:t>
      </w:r>
      <w:hyperlink w:anchor="Section_8a5b1845e59f4d3681a66889ea73a80d" w:history="1">
        <w:r>
          <w:rPr>
            <w:rStyle w:val="Hyperlink"/>
          </w:rPr>
          <w:t>3.1.4.60.1.2</w:t>
        </w:r>
      </w:hyperlink>
      <w:r>
        <w:t>) as follows:</w:t>
      </w:r>
    </w:p>
    <w:p w:rsidR="00E0047E" w:rsidRDefault="00104175">
      <w:pPr>
        <w:pStyle w:val="ListParagraph"/>
        <w:numPr>
          <w:ilvl w:val="0"/>
          <w:numId w:val="145"/>
        </w:numPr>
      </w:pPr>
      <w:r>
        <w:t xml:space="preserve">Receives a </w:t>
      </w:r>
      <w:r>
        <w:rPr>
          <w:b/>
        </w:rPr>
        <w:t>RepositoryLocation</w:t>
      </w:r>
      <w:r>
        <w:t xml:space="preserve"> for the data source (1) to be queried for a related member (2) along with the unique member (2) name </w:t>
      </w:r>
      <w:r>
        <w:t xml:space="preserve">and the </w:t>
      </w:r>
      <w:r>
        <w:rPr>
          <w:b/>
        </w:rPr>
        <w:t>MemberRelationship</w:t>
      </w:r>
      <w:r>
        <w:t xml:space="preserve"> simple type (section </w:t>
      </w:r>
      <w:hyperlink w:anchor="Section_45681d5e33ea481e94b2e68eab37096e" w:history="1">
        <w:r>
          <w:rPr>
            <w:rStyle w:val="Hyperlink"/>
          </w:rPr>
          <w:t>2.2.5.36</w:t>
        </w:r>
      </w:hyperlink>
      <w:r>
        <w:t xml:space="preserve"> ) being queried for.</w:t>
      </w:r>
    </w:p>
    <w:p w:rsidR="00E0047E" w:rsidRDefault="00104175">
      <w:pPr>
        <w:pStyle w:val="ListParagraph"/>
        <w:numPr>
          <w:ilvl w:val="0"/>
          <w:numId w:val="145"/>
        </w:numPr>
      </w:pPr>
      <w:r>
        <w:t>The server (2) queries the corresponding data source (1) for the related member (3).</w:t>
      </w:r>
    </w:p>
    <w:p w:rsidR="00E0047E" w:rsidRDefault="00104175">
      <w:pPr>
        <w:pStyle w:val="ListParagraph"/>
        <w:numPr>
          <w:ilvl w:val="0"/>
          <w:numId w:val="145"/>
        </w:numPr>
      </w:pPr>
      <w:r>
        <w:t xml:space="preserve">The server (2) responds with the </w:t>
      </w:r>
      <w:r>
        <w:t>result.</w:t>
      </w:r>
    </w:p>
    <w:p w:rsidR="00E0047E" w:rsidRDefault="00104175">
      <w:pPr>
        <w:pStyle w:val="ListParagraph"/>
        <w:numPr>
          <w:ilvl w:val="0"/>
          <w:numId w:val="145"/>
        </w:numPr>
      </w:pPr>
      <w:r>
        <w:t xml:space="preserve">In the event that a data source (1) cannot be retrieved from the </w:t>
      </w:r>
      <w:r>
        <w:rPr>
          <w:b/>
        </w:rPr>
        <w:t>RepositoryLocation</w:t>
      </w:r>
      <w:r>
        <w:t>, the server (2) SHOULD</w:t>
      </w:r>
      <w:bookmarkStart w:id="391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919"/>
      <w:r>
        <w:t xml:space="preserve"> return a SOAP fault response, as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94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94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lastRenderedPageBreak/>
              <w:t>FCOReadFailedListAccess</w:t>
            </w:r>
          </w:p>
        </w:tc>
        <w:tc>
          <w:tcPr>
            <w:tcW w:w="594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NotTrustedLocation</w:t>
            </w:r>
          </w:p>
        </w:tc>
        <w:tc>
          <w:tcPr>
            <w:tcW w:w="594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920" w:name="section_84d056a647bf4f4995f5e78a79be11ad"/>
      <w:bookmarkStart w:id="3921" w:name="_Toc462893736"/>
      <w:r>
        <w:t>Messages</w:t>
      </w:r>
      <w:bookmarkEnd w:id="3920"/>
      <w:bookmarkEnd w:id="3921"/>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944"/>
        <w:gridCol w:w="653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w:t>
            </w:r>
            <w:r>
              <w:t>ption</w:t>
            </w:r>
          </w:p>
        </w:tc>
      </w:tr>
      <w:tr w:rsidR="00E0047E" w:rsidTr="00E0047E">
        <w:tc>
          <w:tcPr>
            <w:tcW w:w="0" w:type="auto"/>
            <w:vAlign w:val="center"/>
          </w:tcPr>
          <w:p w:rsidR="00E0047E" w:rsidRDefault="00104175">
            <w:pPr>
              <w:pStyle w:val="TableBodyText"/>
            </w:pPr>
            <w:r>
              <w:rPr>
                <w:b/>
              </w:rPr>
              <w:t>QueryRelatedMemberSoapIn</w:t>
            </w:r>
          </w:p>
        </w:tc>
        <w:tc>
          <w:tcPr>
            <w:tcW w:w="0" w:type="auto"/>
            <w:vAlign w:val="center"/>
          </w:tcPr>
          <w:p w:rsidR="00E0047E" w:rsidRDefault="00104175">
            <w:pPr>
              <w:pStyle w:val="TableBodyText"/>
            </w:pPr>
            <w:r>
              <w:t xml:space="preserve">The request WSDL message for the </w:t>
            </w:r>
            <w:r>
              <w:rPr>
                <w:b/>
              </w:rPr>
              <w:t xml:space="preserve">QueryRelatedMember </w:t>
            </w:r>
            <w:r>
              <w:t>WSDL operation.</w:t>
            </w:r>
          </w:p>
        </w:tc>
      </w:tr>
      <w:tr w:rsidR="00E0047E" w:rsidTr="00E0047E">
        <w:tc>
          <w:tcPr>
            <w:tcW w:w="0" w:type="auto"/>
            <w:vAlign w:val="center"/>
          </w:tcPr>
          <w:p w:rsidR="00E0047E" w:rsidRDefault="00104175">
            <w:pPr>
              <w:pStyle w:val="TableBodyText"/>
            </w:pPr>
            <w:r>
              <w:rPr>
                <w:b/>
              </w:rPr>
              <w:t>QueryRelatedMemberSoapOut</w:t>
            </w:r>
          </w:p>
        </w:tc>
        <w:tc>
          <w:tcPr>
            <w:tcW w:w="0" w:type="auto"/>
            <w:vAlign w:val="center"/>
          </w:tcPr>
          <w:p w:rsidR="00E0047E" w:rsidRDefault="00104175">
            <w:pPr>
              <w:pStyle w:val="TableBodyText"/>
            </w:pPr>
            <w:r>
              <w:t xml:space="preserve">The response WSDL message for the </w:t>
            </w:r>
            <w:r>
              <w:rPr>
                <w:b/>
              </w:rPr>
              <w:t xml:space="preserve">QueryRelatedMember </w:t>
            </w:r>
            <w:r>
              <w:t>WSDL operation.</w:t>
            </w:r>
          </w:p>
        </w:tc>
      </w:tr>
    </w:tbl>
    <w:p w:rsidR="00E0047E" w:rsidRDefault="00E0047E"/>
    <w:p w:rsidR="00E0047E" w:rsidRDefault="00104175">
      <w:pPr>
        <w:pStyle w:val="Heading6"/>
      </w:pPr>
      <w:bookmarkStart w:id="3922" w:name="section_153235d7ab2c4653a63007ca3b95e90f"/>
      <w:bookmarkStart w:id="3923" w:name="_Toc462893737"/>
      <w:r>
        <w:t>QueryRelatedMemberSoapIn</w:t>
      </w:r>
      <w:bookmarkEnd w:id="3922"/>
      <w:bookmarkEnd w:id="3923"/>
    </w:p>
    <w:p w:rsidR="00E0047E" w:rsidRDefault="00104175">
      <w:r>
        <w:t xml:space="preserve">The request WSDL message for the </w:t>
      </w:r>
      <w:r>
        <w:rPr>
          <w:b/>
        </w:rPr>
        <w:t xml:space="preserve">QueryRelatedMember </w:t>
      </w:r>
      <w:r>
        <w:t>WSDL operation.</w:t>
      </w:r>
    </w:p>
    <w:p w:rsidR="00E0047E" w:rsidRDefault="00104175">
      <w:r>
        <w:t>The SOAP action value is:</w:t>
      </w:r>
    </w:p>
    <w:p w:rsidR="00E0047E" w:rsidRDefault="00104175">
      <w:pPr>
        <w:pStyle w:val="Code"/>
      </w:pPr>
      <w:r>
        <w:t>http://www.microsoft.com/performancepoint/scorecards/QueryRelatedMember</w:t>
      </w:r>
    </w:p>
    <w:p w:rsidR="00E0047E" w:rsidRDefault="00104175">
      <w:r>
        <w:t xml:space="preserve">The SOAP body contains the </w:t>
      </w:r>
      <w:r>
        <w:rPr>
          <w:b/>
        </w:rPr>
        <w:t xml:space="preserve">QueryRelatedMember </w:t>
      </w:r>
      <w:r>
        <w:t>element.</w:t>
      </w:r>
    </w:p>
    <w:p w:rsidR="00E0047E" w:rsidRDefault="00104175">
      <w:pPr>
        <w:pStyle w:val="Heading6"/>
      </w:pPr>
      <w:bookmarkStart w:id="3924" w:name="section_8a5b1845e59f4d3681a66889ea73a80d"/>
      <w:bookmarkStart w:id="3925" w:name="_Toc462893738"/>
      <w:r>
        <w:t>QueryRelatedMemberSoapOut</w:t>
      </w:r>
      <w:bookmarkEnd w:id="3924"/>
      <w:bookmarkEnd w:id="3925"/>
    </w:p>
    <w:p w:rsidR="00E0047E" w:rsidRDefault="00104175">
      <w:r>
        <w:t xml:space="preserve">The response WSDL message for the </w:t>
      </w:r>
      <w:r>
        <w:rPr>
          <w:b/>
        </w:rPr>
        <w:t>QueryRel</w:t>
      </w:r>
      <w:r>
        <w:rPr>
          <w:b/>
        </w:rPr>
        <w:t xml:space="preserve">atedMember </w:t>
      </w:r>
      <w:r>
        <w:t>WSDL operation.</w:t>
      </w:r>
    </w:p>
    <w:p w:rsidR="00E0047E" w:rsidRDefault="00104175">
      <w:r>
        <w:t xml:space="preserve">The SOAP body contains the </w:t>
      </w:r>
      <w:r>
        <w:rPr>
          <w:b/>
        </w:rPr>
        <w:t xml:space="preserve">QueryRelatedMemberResponse </w:t>
      </w:r>
      <w:r>
        <w:t>element.</w:t>
      </w:r>
    </w:p>
    <w:p w:rsidR="00E0047E" w:rsidRDefault="00104175">
      <w:pPr>
        <w:pStyle w:val="Heading5"/>
      </w:pPr>
      <w:bookmarkStart w:id="3926" w:name="section_6ce9a142989a4a09b6c55cfa2a83d21b"/>
      <w:bookmarkStart w:id="3927" w:name="_Toc462893739"/>
      <w:r>
        <w:t>Elements</w:t>
      </w:r>
      <w:bookmarkEnd w:id="3926"/>
      <w:bookmarkEnd w:id="3927"/>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42"/>
        <w:gridCol w:w="545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QueryRelatedMember</w:t>
            </w:r>
          </w:p>
        </w:tc>
        <w:tc>
          <w:tcPr>
            <w:tcW w:w="0" w:type="auto"/>
            <w:vAlign w:val="center"/>
          </w:tcPr>
          <w:p w:rsidR="00E0047E" w:rsidRDefault="00104175">
            <w:pPr>
              <w:pStyle w:val="TableBodyText"/>
            </w:pPr>
            <w:r>
              <w:t xml:space="preserve">The input data for the </w:t>
            </w:r>
            <w:r>
              <w:rPr>
                <w:b/>
              </w:rPr>
              <w:t xml:space="preserve">QueryRelatedMember </w:t>
            </w:r>
            <w:r>
              <w:t>WSDL operation.</w:t>
            </w:r>
          </w:p>
        </w:tc>
      </w:tr>
      <w:tr w:rsidR="00E0047E" w:rsidTr="00E0047E">
        <w:tc>
          <w:tcPr>
            <w:tcW w:w="0" w:type="auto"/>
            <w:vAlign w:val="center"/>
          </w:tcPr>
          <w:p w:rsidR="00E0047E" w:rsidRDefault="00104175">
            <w:pPr>
              <w:pStyle w:val="TableBodyText"/>
            </w:pPr>
            <w:r>
              <w:rPr>
                <w:b/>
              </w:rPr>
              <w:t>QueryRelatedMemberResponse</w:t>
            </w:r>
          </w:p>
        </w:tc>
        <w:tc>
          <w:tcPr>
            <w:tcW w:w="0" w:type="auto"/>
            <w:vAlign w:val="center"/>
          </w:tcPr>
          <w:p w:rsidR="00E0047E" w:rsidRDefault="00104175">
            <w:pPr>
              <w:pStyle w:val="TableBodyText"/>
            </w:pPr>
            <w:r>
              <w:t xml:space="preserve">The result data for the </w:t>
            </w:r>
            <w:r>
              <w:rPr>
                <w:b/>
              </w:rPr>
              <w:t xml:space="preserve">QueryRelatedMember </w:t>
            </w:r>
            <w:r>
              <w:t>WSDL operation.</w:t>
            </w:r>
          </w:p>
        </w:tc>
      </w:tr>
    </w:tbl>
    <w:p w:rsidR="00E0047E" w:rsidRDefault="00E0047E"/>
    <w:p w:rsidR="00E0047E" w:rsidRDefault="00104175">
      <w:pPr>
        <w:pStyle w:val="Heading6"/>
      </w:pPr>
      <w:bookmarkStart w:id="3928" w:name="section_9c9f5e1adb1740a4a2a9844013bb5fb3"/>
      <w:bookmarkStart w:id="3929" w:name="_Toc462893740"/>
      <w:r>
        <w:t>QueryRelatedMember</w:t>
      </w:r>
      <w:bookmarkEnd w:id="3928"/>
      <w:bookmarkEnd w:id="3929"/>
    </w:p>
    <w:p w:rsidR="00E0047E" w:rsidRDefault="00104175">
      <w:r>
        <w:t xml:space="preserve">The </w:t>
      </w:r>
      <w:r>
        <w:rPr>
          <w:b/>
        </w:rPr>
        <w:t>QueryRelatedMember</w:t>
      </w:r>
      <w:r>
        <w:t xml:space="preserve"> element specifies the input data for the </w:t>
      </w:r>
      <w:r>
        <w:rPr>
          <w:b/>
        </w:rPr>
        <w:t xml:space="preserve">QueryRelatedMember </w:t>
      </w:r>
      <w:r>
        <w:t>WSDL op</w:t>
      </w:r>
      <w:r>
        <w:t>eration.</w:t>
      </w:r>
    </w:p>
    <w:p w:rsidR="00E0047E" w:rsidRDefault="00104175">
      <w:pPr>
        <w:pStyle w:val="Code"/>
      </w:pPr>
      <w:r>
        <w:lastRenderedPageBreak/>
        <w:t>&lt;xs:element name="QueryRelatedMember"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w:t>
      </w:r>
      <w:r>
        <w:t xml:space="preserve"> minOccurs="0" maxOccurs="1" name="memberUniqueName" type="xs:string"/&gt;</w:t>
      </w:r>
    </w:p>
    <w:p w:rsidR="00E0047E" w:rsidRDefault="00104175">
      <w:pPr>
        <w:pStyle w:val="Code"/>
      </w:pPr>
      <w:r>
        <w:t xml:space="preserve">      &lt;xs:element minOccurs="1" maxOccurs="1" name="relationship" type="tns:MemberRelationship"/&gt;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30" w:name="CC_af4b45c0c80def10dd90692e51f6955e"/>
      <w:bookmarkEnd w:id="3930"/>
      <w:r>
        <w:rPr>
          <w:b/>
        </w:rPr>
        <w:t xml:space="preserve">dataSourceLocation: </w:t>
      </w:r>
      <w:r>
        <w:t xml:space="preserve">The location </w:t>
      </w:r>
      <w:r>
        <w:t xml:space="preserve">(as specified in the complex type </w:t>
      </w:r>
      <w:r>
        <w:rPr>
          <w:b/>
        </w:rPr>
        <w:t>RepositoryLocation</w:t>
      </w:r>
      <w:r>
        <w:t xml:space="preserve"> complex type section </w:t>
      </w:r>
      <w:hyperlink w:anchor="Section_d4f783e9e6fe46ebb4730a70b9c85913" w:history="1">
        <w:r>
          <w:rPr>
            <w:rStyle w:val="Hyperlink"/>
          </w:rPr>
          <w:t>2.2.4.161</w:t>
        </w:r>
      </w:hyperlink>
      <w:r>
        <w:t xml:space="preserve">) for the data source (1) being queried for a related member (2). This element MUST be present. It MUST be a </w:t>
      </w:r>
      <w:r>
        <w:rPr>
          <w:b/>
        </w:rPr>
        <w:t>Repo</w:t>
      </w:r>
      <w:r>
        <w:rPr>
          <w:b/>
        </w:rPr>
        <w:t>sitoryLocation</w:t>
      </w:r>
      <w:r>
        <w:t xml:space="preserve"> to a data source (1).</w:t>
      </w:r>
    </w:p>
    <w:p w:rsidR="00E0047E" w:rsidRDefault="00104175">
      <w:bookmarkStart w:id="3931" w:name="CC_c769984e76002c7500663d261859e6d4"/>
      <w:bookmarkEnd w:id="3931"/>
      <w:r>
        <w:rPr>
          <w:b/>
        </w:rPr>
        <w:t xml:space="preserve">memberUniqueName: </w:t>
      </w:r>
      <w:r>
        <w:t>A value that uniquely identifies this element within the data source (1).</w:t>
      </w:r>
    </w:p>
    <w:p w:rsidR="00E0047E" w:rsidRDefault="00104175">
      <w:bookmarkStart w:id="3932" w:name="CC_63731b8d3d4215a48716438f45b9bac0"/>
      <w:bookmarkEnd w:id="3932"/>
      <w:r>
        <w:rPr>
          <w:b/>
        </w:rPr>
        <w:t xml:space="preserve">relationship: </w:t>
      </w:r>
      <w:r>
        <w:t xml:space="preserve">The relationship, as specified in the simple type </w:t>
      </w:r>
      <w:r>
        <w:rPr>
          <w:b/>
        </w:rPr>
        <w:t>MemberRelationship</w:t>
      </w:r>
      <w:r>
        <w:t xml:space="preserve"> (section </w:t>
      </w:r>
      <w:hyperlink w:anchor="Section_45681d5e33ea481e94b2e68eab37096e" w:history="1">
        <w:r>
          <w:rPr>
            <w:rStyle w:val="Hyperlink"/>
          </w:rPr>
          <w:t>2.2.5.36</w:t>
        </w:r>
      </w:hyperlink>
      <w:r>
        <w:t xml:space="preserve">), between </w:t>
      </w:r>
      <w:r>
        <w:rPr>
          <w:b/>
        </w:rPr>
        <w:t>memberUniqueName</w:t>
      </w:r>
      <w:r>
        <w:t xml:space="preserve"> and the result.</w:t>
      </w:r>
    </w:p>
    <w:p w:rsidR="00E0047E" w:rsidRDefault="00104175">
      <w:pPr>
        <w:pStyle w:val="Heading6"/>
      </w:pPr>
      <w:bookmarkStart w:id="3933" w:name="section_9d5ce1eac58b40c4974f339ab4e05744"/>
      <w:bookmarkStart w:id="3934" w:name="_Toc462893741"/>
      <w:r>
        <w:t>QueryRelatedMemberResponse</w:t>
      </w:r>
      <w:bookmarkEnd w:id="3933"/>
      <w:bookmarkEnd w:id="3934"/>
    </w:p>
    <w:p w:rsidR="00E0047E" w:rsidRDefault="00104175">
      <w:r>
        <w:t xml:space="preserve">The </w:t>
      </w:r>
      <w:r>
        <w:rPr>
          <w:b/>
        </w:rPr>
        <w:t>QueryRelatedMemberResponse</w:t>
      </w:r>
      <w:r>
        <w:t xml:space="preserve"> element specifies the result data for the </w:t>
      </w:r>
      <w:r>
        <w:rPr>
          <w:b/>
        </w:rPr>
        <w:t xml:space="preserve">QueryRelatedMember </w:t>
      </w:r>
      <w:r>
        <w:t>WSDL operation.</w:t>
      </w:r>
    </w:p>
    <w:p w:rsidR="00E0047E" w:rsidRDefault="00104175">
      <w:pPr>
        <w:pStyle w:val="Code"/>
      </w:pPr>
      <w:r>
        <w:t>&lt;xs:element</w:t>
      </w:r>
      <w:r>
        <w:t xml:space="preserve"> name="QueryRelatedMemberResponse"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name="QueryRelatedMemberResult" type="tns:Member"/&gt;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w:t>
      </w:r>
      <w:r>
        <w:t>xs:element&gt;</w:t>
      </w:r>
    </w:p>
    <w:p w:rsidR="00E0047E" w:rsidRDefault="00104175">
      <w:bookmarkStart w:id="3935" w:name="CC_713b578459d8b0591de009b84bdc90c6"/>
      <w:bookmarkEnd w:id="3935"/>
      <w:r>
        <w:rPr>
          <w:b/>
        </w:rPr>
        <w:t xml:space="preserve">QueryRelatedMemberResult: </w:t>
      </w:r>
      <w:r>
        <w:t xml:space="preserve">This element MUST be either the related member (2) as specified in the </w:t>
      </w:r>
      <w:r>
        <w:rPr>
          <w:b/>
        </w:rPr>
        <w:t>Member</w:t>
      </w:r>
      <w:r>
        <w:t xml:space="preserve"> complex type (section </w:t>
      </w:r>
      <w:hyperlink w:anchor="Section_7d6737c1abef4172bc6df9bf26f712fa" w:history="1">
        <w:r>
          <w:rPr>
            <w:rStyle w:val="Hyperlink"/>
          </w:rPr>
          <w:t>2.2.4.134</w:t>
        </w:r>
      </w:hyperlink>
      <w:r>
        <w:t>), or null</w:t>
      </w:r>
      <w:r>
        <w:rPr>
          <w:b/>
        </w:rPr>
        <w:t>,</w:t>
      </w:r>
      <w:r>
        <w:t xml:space="preserve"> if there are no related members (2), </w:t>
      </w:r>
      <w:r>
        <w:t xml:space="preserve">or if the </w:t>
      </w:r>
      <w:r>
        <w:rPr>
          <w:b/>
        </w:rPr>
        <w:t>MemberRelationship</w:t>
      </w:r>
      <w:r>
        <w:t xml:space="preserve"> simple type (section </w:t>
      </w:r>
      <w:hyperlink w:anchor="Section_45681d5e33ea481e94b2e68eab37096e" w:history="1">
        <w:r>
          <w:rPr>
            <w:rStyle w:val="Hyperlink"/>
          </w:rPr>
          <w:t>2.2.5.36</w:t>
        </w:r>
      </w:hyperlink>
      <w:r>
        <w:t>) is "Children".</w:t>
      </w:r>
    </w:p>
    <w:p w:rsidR="00E0047E" w:rsidRDefault="00104175">
      <w:pPr>
        <w:pStyle w:val="Heading5"/>
      </w:pPr>
      <w:bookmarkStart w:id="3936" w:name="section_5cf12837637f4b189c605e42552190c0"/>
      <w:bookmarkStart w:id="3937" w:name="_Toc462893742"/>
      <w:r>
        <w:t>Complex Types</w:t>
      </w:r>
      <w:bookmarkEnd w:id="3936"/>
      <w:bookmarkEnd w:id="3937"/>
    </w:p>
    <w:p w:rsidR="00E0047E" w:rsidRDefault="00104175">
      <w:r>
        <w:t>None.</w:t>
      </w:r>
    </w:p>
    <w:p w:rsidR="00E0047E" w:rsidRDefault="00104175">
      <w:pPr>
        <w:pStyle w:val="Heading5"/>
      </w:pPr>
      <w:bookmarkStart w:id="3938" w:name="section_793844ca5ba24fe99335e13e527963d7"/>
      <w:bookmarkStart w:id="3939" w:name="_Toc462893743"/>
      <w:r>
        <w:t>Simple Types</w:t>
      </w:r>
      <w:bookmarkEnd w:id="3938"/>
      <w:bookmarkEnd w:id="3939"/>
    </w:p>
    <w:p w:rsidR="00E0047E" w:rsidRDefault="00104175">
      <w:r>
        <w:t>None.</w:t>
      </w:r>
    </w:p>
    <w:p w:rsidR="00E0047E" w:rsidRDefault="00104175">
      <w:pPr>
        <w:pStyle w:val="Heading5"/>
      </w:pPr>
      <w:bookmarkStart w:id="3940" w:name="section_660b50892dfe423ab8c8a43397149a94"/>
      <w:bookmarkStart w:id="3941" w:name="_Toc462893744"/>
      <w:r>
        <w:t>Attributes</w:t>
      </w:r>
      <w:bookmarkEnd w:id="3940"/>
      <w:bookmarkEnd w:id="3941"/>
    </w:p>
    <w:p w:rsidR="00E0047E" w:rsidRDefault="00104175">
      <w:r>
        <w:t>None.</w:t>
      </w:r>
    </w:p>
    <w:p w:rsidR="00E0047E" w:rsidRDefault="00104175">
      <w:pPr>
        <w:pStyle w:val="Heading5"/>
      </w:pPr>
      <w:bookmarkStart w:id="3942" w:name="section_5519eebb85334042b0533ec46451be01"/>
      <w:bookmarkStart w:id="3943" w:name="_Toc462893745"/>
      <w:r>
        <w:t>Groups</w:t>
      </w:r>
      <w:bookmarkEnd w:id="3942"/>
      <w:bookmarkEnd w:id="3943"/>
    </w:p>
    <w:p w:rsidR="00E0047E" w:rsidRDefault="00104175">
      <w:r>
        <w:t>None.</w:t>
      </w:r>
    </w:p>
    <w:p w:rsidR="00E0047E" w:rsidRDefault="00104175">
      <w:pPr>
        <w:pStyle w:val="Heading5"/>
      </w:pPr>
      <w:bookmarkStart w:id="3944" w:name="section_6225a734702148658e12e38fa1897a9d"/>
      <w:bookmarkStart w:id="3945" w:name="_Toc462893746"/>
      <w:r>
        <w:t>Attribute Groups</w:t>
      </w:r>
      <w:bookmarkEnd w:id="3944"/>
      <w:bookmarkEnd w:id="3945"/>
    </w:p>
    <w:p w:rsidR="00E0047E" w:rsidRDefault="00104175">
      <w:r>
        <w:t>None.</w:t>
      </w:r>
    </w:p>
    <w:p w:rsidR="00E0047E" w:rsidRDefault="00104175">
      <w:pPr>
        <w:pStyle w:val="Heading4"/>
      </w:pPr>
      <w:bookmarkStart w:id="3946" w:name="section_62039ca6526c4e779d52550dba92d8a3"/>
      <w:bookmarkStart w:id="3947" w:name="_Toc462893747"/>
      <w:r>
        <w:lastRenderedPageBreak/>
        <w:t>QueryRelatedMemberFromDataSource</w:t>
      </w:r>
      <w:bookmarkEnd w:id="3946"/>
      <w:bookmarkEnd w:id="3947"/>
      <w:r>
        <w:fldChar w:fldCharType="begin"/>
      </w:r>
      <w:r>
        <w:instrText xml:space="preserve"> XE "Server:QueryRelatedMemberFromDataSource operation" </w:instrText>
      </w:r>
      <w:r>
        <w:fldChar w:fldCharType="end"/>
      </w:r>
      <w:r>
        <w:fldChar w:fldCharType="begin"/>
      </w:r>
      <w:r>
        <w:instrText xml:space="preserve"> XE "Operations:QueryRelatedMemberFromDataSource" </w:instrText>
      </w:r>
      <w:r>
        <w:fldChar w:fldCharType="end"/>
      </w:r>
    </w:p>
    <w:p w:rsidR="00E0047E" w:rsidRDefault="00104175">
      <w:bookmarkStart w:id="3948" w:name="CC_9ef766c1fe0033dcbce75da3448fce53"/>
      <w:bookmarkEnd w:id="3948"/>
      <w:r>
        <w:t xml:space="preserve">The </w:t>
      </w:r>
      <w:r>
        <w:rPr>
          <w:b/>
        </w:rPr>
        <w:t>QueryRelatedMemberFromDataSource</w:t>
      </w:r>
      <w:r>
        <w:t xml:space="preserve"> operation queries the given data source (1) for the member (2) having the sp</w:t>
      </w:r>
      <w:r>
        <w:t>ecified relationship to the specified member.</w:t>
      </w:r>
    </w:p>
    <w:p w:rsidR="00E0047E" w:rsidRDefault="00104175">
      <w:bookmarkStart w:id="3949" w:name="CC_50a2e0898a792496dc2ecca24e173a07"/>
      <w:bookmarkEnd w:id="3949"/>
      <w:r>
        <w:t xml:space="preserve">The following is the WSDL port type specification of the </w:t>
      </w:r>
      <w:r>
        <w:rPr>
          <w:b/>
        </w:rPr>
        <w:t xml:space="preserve">QueryRelatedMemberFromDataSource </w:t>
      </w:r>
      <w:r>
        <w:t>WSDL operation.</w:t>
      </w:r>
    </w:p>
    <w:p w:rsidR="00E0047E" w:rsidRDefault="00104175">
      <w:pPr>
        <w:pStyle w:val="Code"/>
      </w:pPr>
      <w:r>
        <w:t>&lt;wsdl:operation name="QueryRelatedMemberFromDataSource" xmlns:wsdl="http://schemas.xmlsoap.org/wsdl/"&gt;</w:t>
      </w:r>
    </w:p>
    <w:p w:rsidR="00E0047E" w:rsidRDefault="00104175">
      <w:pPr>
        <w:pStyle w:val="Code"/>
      </w:pPr>
      <w:r>
        <w:t xml:space="preserve"> </w:t>
      </w:r>
      <w:r>
        <w:t xml:space="preserve"> &lt;wsdl:input message="tns:QueryRelatedMemberFromDataSourceSoapIn"/&gt;</w:t>
      </w:r>
    </w:p>
    <w:p w:rsidR="00E0047E" w:rsidRDefault="00104175">
      <w:pPr>
        <w:pStyle w:val="Code"/>
      </w:pPr>
      <w:r>
        <w:t xml:space="preserve">  &lt;wsdl:output message="tns:QueryRelatedMemberFromDataSourceSoapOut"/&gt;</w:t>
      </w:r>
    </w:p>
    <w:p w:rsidR="00E0047E" w:rsidRDefault="00104175">
      <w:pPr>
        <w:pStyle w:val="Code"/>
      </w:pPr>
      <w:r>
        <w:t>&lt;/wsdl:operation&gt;</w:t>
      </w:r>
    </w:p>
    <w:p w:rsidR="00E0047E" w:rsidRDefault="00104175">
      <w:bookmarkStart w:id="3950" w:name="CC_45c59dd4283f4faa53d461123d7c8665"/>
      <w:bookmarkEnd w:id="3950"/>
      <w:r>
        <w:t xml:space="preserve">The protocol client sends a </w:t>
      </w:r>
      <w:r>
        <w:rPr>
          <w:b/>
        </w:rPr>
        <w:t xml:space="preserve">QueryRelatedMemberFromDataSourceSoapIn </w:t>
      </w:r>
      <w:r>
        <w:t xml:space="preserve">request message (section </w:t>
      </w:r>
      <w:hyperlink w:anchor="Section_ec3db1d9e69b426cbef2b86f4d6cd661" w:history="1">
        <w:r>
          <w:rPr>
            <w:rStyle w:val="Hyperlink"/>
          </w:rPr>
          <w:t>3.1.4.61.1.1</w:t>
        </w:r>
      </w:hyperlink>
      <w:r>
        <w:t xml:space="preserve">) and the server (2) responds with a </w:t>
      </w:r>
      <w:r>
        <w:rPr>
          <w:b/>
        </w:rPr>
        <w:t>QueryRelatedMemberFromDataSourceSoapOut</w:t>
      </w:r>
      <w:r>
        <w:t xml:space="preserve"> response message (section </w:t>
      </w:r>
      <w:hyperlink w:anchor="Section_d522dc4dbc074822942859b8595a8af7" w:history="1">
        <w:r>
          <w:rPr>
            <w:rStyle w:val="Hyperlink"/>
          </w:rPr>
          <w:t>3.1.4.61.1.2</w:t>
        </w:r>
      </w:hyperlink>
      <w:r>
        <w:t>) as follows:</w:t>
      </w:r>
    </w:p>
    <w:p w:rsidR="00E0047E" w:rsidRDefault="00104175">
      <w:pPr>
        <w:pStyle w:val="ListParagraph"/>
        <w:numPr>
          <w:ilvl w:val="0"/>
          <w:numId w:val="146"/>
        </w:numPr>
      </w:pPr>
      <w:r>
        <w:t>Re</w:t>
      </w:r>
      <w:r>
        <w:t xml:space="preserve">ceives a </w:t>
      </w:r>
      <w:r>
        <w:rPr>
          <w:b/>
        </w:rPr>
        <w:t>DataSource</w:t>
      </w:r>
      <w:r>
        <w:t xml:space="preserve"> complex type (section </w:t>
      </w:r>
      <w:hyperlink w:anchor="Section_bcabc8689857430785b2daacd5245e4a" w:history="1">
        <w:r>
          <w:rPr>
            <w:rStyle w:val="Hyperlink"/>
          </w:rPr>
          <w:t>2.2.4.85</w:t>
        </w:r>
      </w:hyperlink>
      <w:r>
        <w:t xml:space="preserve">) to be queried for the related member (2) along with the unique member (2) name and the </w:t>
      </w:r>
      <w:r>
        <w:rPr>
          <w:b/>
        </w:rPr>
        <w:t>MemberRelationship</w:t>
      </w:r>
      <w:r>
        <w:t xml:space="preserve"> simple type (section </w:t>
      </w:r>
      <w:hyperlink w:anchor="Section_45681d5e33ea481e94b2e68eab37096e" w:history="1">
        <w:r>
          <w:rPr>
            <w:rStyle w:val="Hyperlink"/>
          </w:rPr>
          <w:t>2.2.5.36</w:t>
        </w:r>
      </w:hyperlink>
      <w:r>
        <w:t>) being queried for.</w:t>
      </w:r>
    </w:p>
    <w:p w:rsidR="00E0047E" w:rsidRDefault="00104175">
      <w:pPr>
        <w:pStyle w:val="ListParagraph"/>
        <w:numPr>
          <w:ilvl w:val="0"/>
          <w:numId w:val="146"/>
        </w:numPr>
      </w:pPr>
      <w:r>
        <w:t>The server (2) queries the corresponding data source (1) for the related member (2).</w:t>
      </w:r>
    </w:p>
    <w:p w:rsidR="00E0047E" w:rsidRDefault="00104175">
      <w:pPr>
        <w:pStyle w:val="ListParagraph"/>
        <w:numPr>
          <w:ilvl w:val="0"/>
          <w:numId w:val="146"/>
        </w:numPr>
      </w:pPr>
      <w:r>
        <w:t>The server (2) responds with the result.</w:t>
      </w:r>
    </w:p>
    <w:p w:rsidR="00E0047E" w:rsidRDefault="00104175">
      <w:pPr>
        <w:pStyle w:val="ListParagraph"/>
        <w:numPr>
          <w:ilvl w:val="0"/>
          <w:numId w:val="146"/>
        </w:numPr>
      </w:pPr>
      <w:r>
        <w:t>In the event that a data source (1)</w:t>
      </w:r>
      <w:r>
        <w:t xml:space="preserve"> cannot be retrieved for the query, the server (2) SHOULD</w:t>
      </w:r>
      <w:bookmarkStart w:id="3951"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951"/>
      <w:r>
        <w:t xml:space="preserve"> return a SOAP fault response, as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t>Except</w:t>
      </w:r>
      <w:r>
        <w:rPr>
          <w:b/>
        </w:rPr>
        <w: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FCOReadFailed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FCOReadFailedListAccess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2.2.2.1.</w:t>
      </w:r>
    </w:p>
    <w:p w:rsidR="00E0047E" w:rsidRDefault="00104175">
      <w:pPr>
        <w:pStyle w:val="Heading5"/>
      </w:pPr>
      <w:bookmarkStart w:id="3952" w:name="section_d32b9e5a96e94d63b25bdae24c43cfa0"/>
      <w:bookmarkStart w:id="3953" w:name="_Toc462893748"/>
      <w:r>
        <w:t>Messages</w:t>
      </w:r>
      <w:bookmarkEnd w:id="3952"/>
      <w:bookmarkEnd w:id="3953"/>
    </w:p>
    <w:p w:rsidR="00E0047E" w:rsidRDefault="00104175">
      <w:r>
        <w:t>The following table summarizes the set of WSDL message definitions that are speci</w:t>
      </w:r>
      <w:r>
        <w:t>fic to this operation.</w:t>
      </w:r>
    </w:p>
    <w:tbl>
      <w:tblPr>
        <w:tblStyle w:val="Table-ShadedHeader"/>
        <w:tblW w:w="0" w:type="auto"/>
        <w:tblLook w:val="04A0" w:firstRow="1" w:lastRow="0" w:firstColumn="1" w:lastColumn="0" w:noHBand="0" w:noVBand="1"/>
      </w:tblPr>
      <w:tblGrid>
        <w:gridCol w:w="4444"/>
        <w:gridCol w:w="503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QueryRelatedMemberFromDataSourceSoapIn</w:t>
            </w:r>
          </w:p>
        </w:tc>
        <w:tc>
          <w:tcPr>
            <w:tcW w:w="0" w:type="auto"/>
            <w:vAlign w:val="center"/>
          </w:tcPr>
          <w:p w:rsidR="00E0047E" w:rsidRDefault="00104175">
            <w:pPr>
              <w:pStyle w:val="TableBodyText"/>
            </w:pPr>
            <w:r>
              <w:t xml:space="preserve">The request WSDL message for the </w:t>
            </w:r>
            <w:r>
              <w:rPr>
                <w:b/>
              </w:rPr>
              <w:t xml:space="preserve">QueryRelatedMemberFromDataSource </w:t>
            </w:r>
            <w:r>
              <w:t>WSDL operation.</w:t>
            </w:r>
          </w:p>
        </w:tc>
      </w:tr>
      <w:tr w:rsidR="00E0047E" w:rsidTr="00E0047E">
        <w:tc>
          <w:tcPr>
            <w:tcW w:w="0" w:type="auto"/>
            <w:vAlign w:val="center"/>
          </w:tcPr>
          <w:p w:rsidR="00E0047E" w:rsidRDefault="00104175">
            <w:pPr>
              <w:pStyle w:val="TableBodyText"/>
            </w:pPr>
            <w:r>
              <w:rPr>
                <w:b/>
              </w:rPr>
              <w:t>QueryRelatedMemberFromDataSourceSoapOut</w:t>
            </w:r>
          </w:p>
        </w:tc>
        <w:tc>
          <w:tcPr>
            <w:tcW w:w="0" w:type="auto"/>
            <w:vAlign w:val="center"/>
          </w:tcPr>
          <w:p w:rsidR="00E0047E" w:rsidRDefault="00104175">
            <w:pPr>
              <w:pStyle w:val="TableBodyText"/>
            </w:pPr>
            <w:r>
              <w:t xml:space="preserve">The response WSDL message for the </w:t>
            </w:r>
            <w:r>
              <w:rPr>
                <w:b/>
              </w:rPr>
              <w:t>QueryRelatedMemb</w:t>
            </w:r>
            <w:r>
              <w:rPr>
                <w:b/>
              </w:rPr>
              <w:t xml:space="preserve">erFromDataSource </w:t>
            </w:r>
            <w:r>
              <w:t xml:space="preserve">WSDL </w:t>
            </w:r>
            <w:r>
              <w:lastRenderedPageBreak/>
              <w:t>operation.</w:t>
            </w:r>
          </w:p>
        </w:tc>
      </w:tr>
    </w:tbl>
    <w:p w:rsidR="00E0047E" w:rsidRDefault="00E0047E"/>
    <w:p w:rsidR="00E0047E" w:rsidRDefault="00104175">
      <w:pPr>
        <w:pStyle w:val="Heading6"/>
      </w:pPr>
      <w:bookmarkStart w:id="3954" w:name="section_ec3db1d9e69b426cbef2b86f4d6cd661"/>
      <w:bookmarkStart w:id="3955" w:name="_Toc462893749"/>
      <w:r>
        <w:t>QueryRelatedMemberFromDataSourceSoapIn</w:t>
      </w:r>
      <w:bookmarkEnd w:id="3954"/>
      <w:bookmarkEnd w:id="3955"/>
    </w:p>
    <w:p w:rsidR="00E0047E" w:rsidRDefault="00104175">
      <w:r>
        <w:t xml:space="preserve">The request WSDL message for the </w:t>
      </w:r>
      <w:r>
        <w:rPr>
          <w:b/>
        </w:rPr>
        <w:t xml:space="preserve">QueryRelatedMemberFromDataSource </w:t>
      </w:r>
      <w:r>
        <w:t>WSDL operation.</w:t>
      </w:r>
    </w:p>
    <w:p w:rsidR="00E0047E" w:rsidRDefault="00104175">
      <w:r>
        <w:t>The SOAP action value is:</w:t>
      </w:r>
    </w:p>
    <w:p w:rsidR="00E0047E" w:rsidRDefault="00104175">
      <w:pPr>
        <w:pStyle w:val="Code"/>
      </w:pPr>
      <w:r>
        <w:t>http://www.microsoft.com/performancepoint/scorecards/QueryRelatedMemberFromDataSource</w:t>
      </w:r>
    </w:p>
    <w:p w:rsidR="00E0047E" w:rsidRDefault="00104175">
      <w:r>
        <w:t xml:space="preserve">The SOAP body contains the </w:t>
      </w:r>
      <w:r>
        <w:rPr>
          <w:b/>
        </w:rPr>
        <w:t xml:space="preserve">QueryRelatedMemberFromDataSource </w:t>
      </w:r>
      <w:r>
        <w:t>element.</w:t>
      </w:r>
    </w:p>
    <w:p w:rsidR="00E0047E" w:rsidRDefault="00104175">
      <w:pPr>
        <w:pStyle w:val="Heading6"/>
      </w:pPr>
      <w:bookmarkStart w:id="3956" w:name="section_d522dc4dbc074822942859b8595a8af7"/>
      <w:bookmarkStart w:id="3957" w:name="_Toc462893750"/>
      <w:r>
        <w:t>QueryRelatedMemberFromDataSourceSoapOut</w:t>
      </w:r>
      <w:bookmarkEnd w:id="3956"/>
      <w:bookmarkEnd w:id="3957"/>
    </w:p>
    <w:p w:rsidR="00E0047E" w:rsidRDefault="00104175">
      <w:r>
        <w:t xml:space="preserve">The response WSDL message for the </w:t>
      </w:r>
      <w:r>
        <w:rPr>
          <w:b/>
        </w:rPr>
        <w:t>QueryRelatedMemberFromDataS</w:t>
      </w:r>
      <w:r>
        <w:rPr>
          <w:b/>
        </w:rPr>
        <w:t xml:space="preserve">ource </w:t>
      </w:r>
      <w:r>
        <w:t>WSDL operation.</w:t>
      </w:r>
    </w:p>
    <w:p w:rsidR="00E0047E" w:rsidRDefault="00104175">
      <w:r>
        <w:t xml:space="preserve">The SOAP body contains the </w:t>
      </w:r>
      <w:r>
        <w:rPr>
          <w:b/>
        </w:rPr>
        <w:t xml:space="preserve">QueryRelatedMemberFromDataSourceResponse </w:t>
      </w:r>
      <w:r>
        <w:t>element.</w:t>
      </w:r>
    </w:p>
    <w:p w:rsidR="00E0047E" w:rsidRDefault="00104175">
      <w:pPr>
        <w:pStyle w:val="Heading5"/>
      </w:pPr>
      <w:bookmarkStart w:id="3958" w:name="section_5577a3f481ca480d941a11a4226a7804"/>
      <w:bookmarkStart w:id="3959" w:name="_Toc462893751"/>
      <w:r>
        <w:t>Elements</w:t>
      </w:r>
      <w:bookmarkEnd w:id="3958"/>
      <w:bookmarkEnd w:id="395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542"/>
        <w:gridCol w:w="493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QueryRelatedMemberFromDa</w:t>
            </w:r>
            <w:r>
              <w:rPr>
                <w:b/>
              </w:rPr>
              <w:t>taSource</w:t>
            </w:r>
          </w:p>
        </w:tc>
        <w:tc>
          <w:tcPr>
            <w:tcW w:w="0" w:type="auto"/>
            <w:vAlign w:val="center"/>
          </w:tcPr>
          <w:p w:rsidR="00E0047E" w:rsidRDefault="00104175">
            <w:pPr>
              <w:pStyle w:val="TableBodyText"/>
            </w:pPr>
            <w:r>
              <w:t xml:space="preserve">The input data for the </w:t>
            </w:r>
            <w:r>
              <w:rPr>
                <w:b/>
              </w:rPr>
              <w:t xml:space="preserve">QueryRelatedMemberFromDataSource </w:t>
            </w:r>
            <w:r>
              <w:t>WSDL operation.</w:t>
            </w:r>
          </w:p>
        </w:tc>
      </w:tr>
      <w:tr w:rsidR="00E0047E" w:rsidTr="00E0047E">
        <w:tc>
          <w:tcPr>
            <w:tcW w:w="0" w:type="auto"/>
            <w:vAlign w:val="center"/>
          </w:tcPr>
          <w:p w:rsidR="00E0047E" w:rsidRDefault="00104175">
            <w:pPr>
              <w:pStyle w:val="TableBodyText"/>
            </w:pPr>
            <w:r>
              <w:rPr>
                <w:b/>
              </w:rPr>
              <w:t>QueryRelatedMemberFromDataSourceResponse</w:t>
            </w:r>
          </w:p>
        </w:tc>
        <w:tc>
          <w:tcPr>
            <w:tcW w:w="0" w:type="auto"/>
            <w:vAlign w:val="center"/>
          </w:tcPr>
          <w:p w:rsidR="00E0047E" w:rsidRDefault="00104175">
            <w:pPr>
              <w:pStyle w:val="TableBodyText"/>
            </w:pPr>
            <w:r>
              <w:t xml:space="preserve">The result data for the </w:t>
            </w:r>
            <w:r>
              <w:rPr>
                <w:b/>
              </w:rPr>
              <w:t xml:space="preserve">QueryRelatedMemberFromDataSource </w:t>
            </w:r>
            <w:r>
              <w:t>WSDL operation.</w:t>
            </w:r>
          </w:p>
        </w:tc>
      </w:tr>
    </w:tbl>
    <w:p w:rsidR="00E0047E" w:rsidRDefault="00E0047E"/>
    <w:p w:rsidR="00E0047E" w:rsidRDefault="00104175">
      <w:pPr>
        <w:pStyle w:val="Heading6"/>
      </w:pPr>
      <w:bookmarkStart w:id="3960" w:name="section_830c634865034bca9f3c5cfc2053735c"/>
      <w:bookmarkStart w:id="3961" w:name="_Toc462893752"/>
      <w:r>
        <w:t>QueryRelatedMemberFromDataSource</w:t>
      </w:r>
      <w:bookmarkEnd w:id="3960"/>
      <w:bookmarkEnd w:id="3961"/>
    </w:p>
    <w:p w:rsidR="00E0047E" w:rsidRDefault="00104175">
      <w:r>
        <w:t xml:space="preserve">The </w:t>
      </w:r>
      <w:r>
        <w:rPr>
          <w:b/>
        </w:rPr>
        <w:t>QueryRelatedMemberFromDataSource</w:t>
      </w:r>
      <w:r>
        <w:t xml:space="preserve"> element specifies the input data for the </w:t>
      </w:r>
      <w:r>
        <w:rPr>
          <w:b/>
        </w:rPr>
        <w:t xml:space="preserve">QueryRelatedMemberFromDataSource </w:t>
      </w:r>
      <w:r>
        <w:t>WSDL operation.</w:t>
      </w:r>
    </w:p>
    <w:p w:rsidR="00E0047E" w:rsidRDefault="00104175">
      <w:pPr>
        <w:pStyle w:val="Code"/>
      </w:pPr>
      <w:r>
        <w:t>&lt;xs:element name="QueryRelatedMemberFromDataSource"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name="memberUniqueName" type="xs:string"/&gt;</w:t>
      </w:r>
    </w:p>
    <w:p w:rsidR="00E0047E" w:rsidRDefault="00104175">
      <w:pPr>
        <w:pStyle w:val="Code"/>
      </w:pPr>
      <w:r>
        <w:t xml:space="preserve">      &lt;xs:element minOccurs="1" maxOccurs="1" name="relationship" type="tns:Me</w:t>
      </w:r>
      <w:r>
        <w:t>mberRelationship"/&gt;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62" w:name="CC_043afbe7b701652bc21eccc2cc5d6aaf"/>
      <w:bookmarkEnd w:id="3962"/>
      <w:r>
        <w:rPr>
          <w:b/>
        </w:rPr>
        <w:t xml:space="preserve">dataSource: </w:t>
      </w:r>
      <w:r>
        <w:t xml:space="preserve">The data source (1) to be queried for a related member, as specified in the </w:t>
      </w:r>
      <w:r>
        <w:rPr>
          <w:b/>
        </w:rPr>
        <w:t>DataSource</w:t>
      </w:r>
      <w:r>
        <w:t xml:space="preserve"> complex type (section </w:t>
      </w:r>
      <w:hyperlink w:anchor="Section_bcabc8689857430785b2daacd5245e4a" w:history="1">
        <w:r>
          <w:rPr>
            <w:rStyle w:val="Hyperlink"/>
          </w:rPr>
          <w:t>2.</w:t>
        </w:r>
        <w:r>
          <w:rPr>
            <w:rStyle w:val="Hyperlink"/>
          </w:rPr>
          <w:t>2.4.85</w:t>
        </w:r>
      </w:hyperlink>
      <w:r>
        <w:t>). This element MUST be present.</w:t>
      </w:r>
    </w:p>
    <w:p w:rsidR="00E0047E" w:rsidRDefault="00104175">
      <w:bookmarkStart w:id="3963" w:name="CC_5f92c80853ce7cd71782cc5fa3ec5d48"/>
      <w:bookmarkEnd w:id="3963"/>
      <w:r>
        <w:rPr>
          <w:b/>
        </w:rPr>
        <w:lastRenderedPageBreak/>
        <w:t xml:space="preserve">memberUniqueName: </w:t>
      </w:r>
      <w:r>
        <w:t>A value that uniquely identifies this element within the data source (1).</w:t>
      </w:r>
    </w:p>
    <w:p w:rsidR="00E0047E" w:rsidRDefault="00104175">
      <w:bookmarkStart w:id="3964" w:name="CC_31cd167c2a3e9c5ceb3500c260e32a5b"/>
      <w:bookmarkEnd w:id="3964"/>
      <w:r>
        <w:rPr>
          <w:b/>
        </w:rPr>
        <w:t xml:space="preserve">relationship: </w:t>
      </w:r>
      <w:r>
        <w:t xml:space="preserve">The relationship, as specified in the </w:t>
      </w:r>
      <w:r>
        <w:rPr>
          <w:b/>
        </w:rPr>
        <w:t>MemberRelationship</w:t>
      </w:r>
      <w:r>
        <w:t xml:space="preserve"> simple type (section </w:t>
      </w:r>
      <w:hyperlink w:anchor="Section_45681d5e33ea481e94b2e68eab37096e" w:history="1">
        <w:r>
          <w:rPr>
            <w:rStyle w:val="Hyperlink"/>
          </w:rPr>
          <w:t>2.2.5.36</w:t>
        </w:r>
      </w:hyperlink>
      <w:r>
        <w:t xml:space="preserve">), between </w:t>
      </w:r>
      <w:r>
        <w:rPr>
          <w:b/>
        </w:rPr>
        <w:t>memberUniqueName</w:t>
      </w:r>
      <w:r>
        <w:t xml:space="preserve"> and the result.</w:t>
      </w:r>
    </w:p>
    <w:p w:rsidR="00E0047E" w:rsidRDefault="00104175">
      <w:pPr>
        <w:pStyle w:val="Heading6"/>
      </w:pPr>
      <w:bookmarkStart w:id="3965" w:name="section_506009738ef94936a1128ca196b2fb16"/>
      <w:bookmarkStart w:id="3966" w:name="_Toc462893753"/>
      <w:r>
        <w:t>QueryRelatedMemberFromDataSourceResponse</w:t>
      </w:r>
      <w:bookmarkEnd w:id="3965"/>
      <w:bookmarkEnd w:id="3966"/>
    </w:p>
    <w:p w:rsidR="00E0047E" w:rsidRDefault="00104175">
      <w:r>
        <w:t xml:space="preserve">The </w:t>
      </w:r>
      <w:r>
        <w:rPr>
          <w:b/>
        </w:rPr>
        <w:t>QueryRelatedMemberFromDataSourceResponse</w:t>
      </w:r>
      <w:r>
        <w:t xml:space="preserve"> element specifies the result data for the </w:t>
      </w:r>
      <w:r>
        <w:rPr>
          <w:b/>
        </w:rPr>
        <w:t xml:space="preserve">QueryRelatedMemberFromDataSource </w:t>
      </w:r>
      <w:r>
        <w:t>WSDL operation.</w:t>
      </w:r>
    </w:p>
    <w:p w:rsidR="00E0047E" w:rsidRDefault="00104175">
      <w:pPr>
        <w:pStyle w:val="Code"/>
      </w:pPr>
      <w:r>
        <w:t>&lt;xs:element name="QueryRelatedMemberFromDataSourceResponse"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name="QueryRelatedMemberFromDataSourceResult" type="tns:Member"/&gt;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67" w:name="CC_d9058a5c829ec56e12ff3e1f940dfcc3"/>
      <w:bookmarkEnd w:id="3967"/>
      <w:r>
        <w:rPr>
          <w:b/>
        </w:rPr>
        <w:t xml:space="preserve">QueryRelatedMemberFromDataSourceResult: </w:t>
      </w:r>
      <w:r>
        <w:t xml:space="preserve">This element MUST be either the related member (2) as specified in the </w:t>
      </w:r>
      <w:r>
        <w:rPr>
          <w:b/>
        </w:rPr>
        <w:t>Member</w:t>
      </w:r>
      <w:r>
        <w:t xml:space="preserve"> complex type (section </w:t>
      </w:r>
      <w:hyperlink w:anchor="Section_7d6737c1abef4172bc6df9bf26f712fa" w:history="1">
        <w:r>
          <w:rPr>
            <w:rStyle w:val="Hyperlink"/>
          </w:rPr>
          <w:t>2.2</w:t>
        </w:r>
        <w:r>
          <w:rPr>
            <w:rStyle w:val="Hyperlink"/>
          </w:rPr>
          <w:t>.4.134</w:t>
        </w:r>
      </w:hyperlink>
      <w:r>
        <w:t>), or null</w:t>
      </w:r>
      <w:r>
        <w:rPr>
          <w:b/>
        </w:rPr>
        <w:t>,</w:t>
      </w:r>
      <w:r>
        <w:t xml:space="preserve"> if there are no related members (2).</w:t>
      </w:r>
    </w:p>
    <w:p w:rsidR="00E0047E" w:rsidRDefault="00104175">
      <w:pPr>
        <w:pStyle w:val="Heading5"/>
      </w:pPr>
      <w:bookmarkStart w:id="3968" w:name="section_f0190cb6dd32413ab8b9eace068f2b84"/>
      <w:bookmarkStart w:id="3969" w:name="_Toc462893754"/>
      <w:r>
        <w:t>Complex Types</w:t>
      </w:r>
      <w:bookmarkEnd w:id="3968"/>
      <w:bookmarkEnd w:id="3969"/>
    </w:p>
    <w:p w:rsidR="00E0047E" w:rsidRDefault="00104175">
      <w:r>
        <w:t>None.</w:t>
      </w:r>
    </w:p>
    <w:p w:rsidR="00E0047E" w:rsidRDefault="00104175">
      <w:pPr>
        <w:pStyle w:val="Heading5"/>
      </w:pPr>
      <w:bookmarkStart w:id="3970" w:name="section_d1726c291e9d44be8a8576346d938c54"/>
      <w:bookmarkStart w:id="3971" w:name="_Toc462893755"/>
      <w:r>
        <w:t>Simple Types</w:t>
      </w:r>
      <w:bookmarkEnd w:id="3970"/>
      <w:bookmarkEnd w:id="3971"/>
    </w:p>
    <w:p w:rsidR="00E0047E" w:rsidRDefault="00104175">
      <w:r>
        <w:t>None.</w:t>
      </w:r>
    </w:p>
    <w:p w:rsidR="00E0047E" w:rsidRDefault="00104175">
      <w:pPr>
        <w:pStyle w:val="Heading5"/>
      </w:pPr>
      <w:bookmarkStart w:id="3972" w:name="section_58017a7ca9df426691539cf1483f08f2"/>
      <w:bookmarkStart w:id="3973" w:name="_Toc462893756"/>
      <w:r>
        <w:t>Attributes</w:t>
      </w:r>
      <w:bookmarkEnd w:id="3972"/>
      <w:bookmarkEnd w:id="3973"/>
    </w:p>
    <w:p w:rsidR="00E0047E" w:rsidRDefault="00104175">
      <w:r>
        <w:t>None.</w:t>
      </w:r>
    </w:p>
    <w:p w:rsidR="00E0047E" w:rsidRDefault="00104175">
      <w:pPr>
        <w:pStyle w:val="Heading5"/>
      </w:pPr>
      <w:bookmarkStart w:id="3974" w:name="section_0c3fa0bdcfdc4f24a074e5a06133644a"/>
      <w:bookmarkStart w:id="3975" w:name="_Toc462893757"/>
      <w:r>
        <w:t>Groups</w:t>
      </w:r>
      <w:bookmarkEnd w:id="3974"/>
      <w:bookmarkEnd w:id="3975"/>
    </w:p>
    <w:p w:rsidR="00E0047E" w:rsidRDefault="00104175">
      <w:r>
        <w:t>None.</w:t>
      </w:r>
    </w:p>
    <w:p w:rsidR="00E0047E" w:rsidRDefault="00104175">
      <w:pPr>
        <w:pStyle w:val="Heading5"/>
      </w:pPr>
      <w:bookmarkStart w:id="3976" w:name="section_cec2a8f9d0514978882a37993815b4cb"/>
      <w:bookmarkStart w:id="3977" w:name="_Toc462893758"/>
      <w:r>
        <w:t>Attribute Groups</w:t>
      </w:r>
      <w:bookmarkEnd w:id="3976"/>
      <w:bookmarkEnd w:id="3977"/>
    </w:p>
    <w:p w:rsidR="00E0047E" w:rsidRDefault="00104175">
      <w:r>
        <w:t>None.</w:t>
      </w:r>
    </w:p>
    <w:p w:rsidR="00E0047E" w:rsidRDefault="00104175">
      <w:pPr>
        <w:pStyle w:val="Heading4"/>
      </w:pPr>
      <w:bookmarkStart w:id="3978" w:name="section_272dc2a03d284731ba15d7d718801f96"/>
      <w:bookmarkStart w:id="3979" w:name="_Toc462893759"/>
      <w:r>
        <w:t>QueryTimeIntelligence</w:t>
      </w:r>
      <w:bookmarkEnd w:id="3978"/>
      <w:bookmarkEnd w:id="3979"/>
      <w:r>
        <w:fldChar w:fldCharType="begin"/>
      </w:r>
      <w:r>
        <w:instrText xml:space="preserve"> XE "Server:QueryTimeIntelligence operation" </w:instrText>
      </w:r>
      <w:r>
        <w:fldChar w:fldCharType="end"/>
      </w:r>
      <w:r>
        <w:fldChar w:fldCharType="begin"/>
      </w:r>
      <w:r>
        <w:instrText xml:space="preserve"> XE "Operations:QueryTimeIntelligence" </w:instrText>
      </w:r>
      <w:r>
        <w:fldChar w:fldCharType="end"/>
      </w:r>
    </w:p>
    <w:p w:rsidR="00E0047E" w:rsidRDefault="00104175">
      <w:bookmarkStart w:id="3980" w:name="CC_5bbd7f857667c6fcfc734af5ec75dc72"/>
      <w:bookmarkEnd w:id="3980"/>
      <w:r>
        <w:t xml:space="preserve">The </w:t>
      </w:r>
      <w:r>
        <w:rPr>
          <w:b/>
        </w:rPr>
        <w:t>QueryTimeIntelligence</w:t>
      </w:r>
      <w:r>
        <w:t xml:space="preserve"> operation queries a data source (1) location for the members (2) that are specified by a time intelligence formula.</w:t>
      </w:r>
    </w:p>
    <w:p w:rsidR="00E0047E" w:rsidRDefault="00104175">
      <w:bookmarkStart w:id="3981" w:name="CC_c2af60825c5db66b0e311c087b7457c8"/>
      <w:bookmarkEnd w:id="3981"/>
      <w:r>
        <w:t xml:space="preserve">The following is the WSDL port type specification of the </w:t>
      </w:r>
      <w:r>
        <w:rPr>
          <w:b/>
        </w:rPr>
        <w:t xml:space="preserve">QueryTimeIntelligence </w:t>
      </w:r>
      <w:r>
        <w:t>WSDL operation.</w:t>
      </w:r>
    </w:p>
    <w:p w:rsidR="00E0047E" w:rsidRDefault="00104175">
      <w:pPr>
        <w:pStyle w:val="Code"/>
      </w:pPr>
      <w:r>
        <w:t>&lt;wsdl:operation na</w:t>
      </w:r>
      <w:r>
        <w:t>me="QueryTimeIntelligence" xmlns:wsdl="http://schemas.xmlsoap.org/wsdl/"&gt;</w:t>
      </w:r>
    </w:p>
    <w:p w:rsidR="00E0047E" w:rsidRDefault="00104175">
      <w:pPr>
        <w:pStyle w:val="Code"/>
      </w:pPr>
      <w:r>
        <w:t xml:space="preserve">  &lt;wsdl:input message="tns:QueryTimeIntelligenceSoapIn"/&gt;</w:t>
      </w:r>
    </w:p>
    <w:p w:rsidR="00E0047E" w:rsidRDefault="00104175">
      <w:pPr>
        <w:pStyle w:val="Code"/>
      </w:pPr>
      <w:r>
        <w:t xml:space="preserve">  &lt;wsdl:output message="tns:QueryTimeIntelligenceSoapOut"/&gt;</w:t>
      </w:r>
    </w:p>
    <w:p w:rsidR="00E0047E" w:rsidRDefault="00104175">
      <w:pPr>
        <w:pStyle w:val="Code"/>
      </w:pPr>
      <w:r>
        <w:t>&lt;/wsdl:operation&gt;</w:t>
      </w:r>
    </w:p>
    <w:p w:rsidR="00E0047E" w:rsidRDefault="00104175">
      <w:bookmarkStart w:id="3982" w:name="CC_c57e7f667a93228cc165660f35d82a01"/>
      <w:bookmarkEnd w:id="3982"/>
      <w:r>
        <w:lastRenderedPageBreak/>
        <w:t xml:space="preserve">The protocol client sends a </w:t>
      </w:r>
      <w:r>
        <w:rPr>
          <w:b/>
        </w:rPr>
        <w:t>QueryTimeIntellige</w:t>
      </w:r>
      <w:r>
        <w:rPr>
          <w:b/>
        </w:rPr>
        <w:t xml:space="preserve">nceSoapIn </w:t>
      </w:r>
      <w:r>
        <w:t xml:space="preserve">request message (section </w:t>
      </w:r>
      <w:hyperlink w:anchor="Section_65c41fcdac43404bbdbcdcfb294023c2" w:history="1">
        <w:r>
          <w:rPr>
            <w:rStyle w:val="Hyperlink"/>
          </w:rPr>
          <w:t>3.1.4.62.1.1</w:t>
        </w:r>
      </w:hyperlink>
      <w:r>
        <w:t xml:space="preserve">), and the server (2) responds with a </w:t>
      </w:r>
      <w:r>
        <w:rPr>
          <w:b/>
        </w:rPr>
        <w:t>QueryTimeIntelligenceSoapOut</w:t>
      </w:r>
      <w:r>
        <w:t xml:space="preserve"> response message (section </w:t>
      </w:r>
      <w:hyperlink w:anchor="Section_b4306416679c4f4ca990bb5fe141c1d6" w:history="1">
        <w:r>
          <w:rPr>
            <w:rStyle w:val="Hyperlink"/>
          </w:rPr>
          <w:t>3.1.4.62.1.2</w:t>
        </w:r>
      </w:hyperlink>
      <w:r>
        <w:t>) as follows:</w:t>
      </w:r>
    </w:p>
    <w:p w:rsidR="00E0047E" w:rsidRDefault="00104175">
      <w:pPr>
        <w:pStyle w:val="ListParagraph"/>
        <w:numPr>
          <w:ilvl w:val="0"/>
          <w:numId w:val="147"/>
        </w:numPr>
      </w:pPr>
      <w:r>
        <w:t xml:space="preserve">Receives </w:t>
      </w:r>
      <w:r>
        <w:rPr>
          <w:b/>
        </w:rPr>
        <w:t>RepositoryLocation</w:t>
      </w:r>
      <w:r>
        <w:t xml:space="preserve"> complex type (section </w:t>
      </w:r>
      <w:hyperlink w:anchor="Section_d4f783e9e6fe46ebb4730a70b9c85913" w:history="1">
        <w:r>
          <w:rPr>
            <w:rStyle w:val="Hyperlink"/>
          </w:rPr>
          <w:t>2.2.4.161</w:t>
        </w:r>
      </w:hyperlink>
      <w:r>
        <w:t>) for the data source (1) to be queried for time intelligence, along with the current time and date and a f</w:t>
      </w:r>
      <w:r>
        <w:t>ormula.</w:t>
      </w:r>
    </w:p>
    <w:p w:rsidR="00E0047E" w:rsidRDefault="00104175">
      <w:pPr>
        <w:pStyle w:val="ListParagraph"/>
        <w:numPr>
          <w:ilvl w:val="0"/>
          <w:numId w:val="147"/>
        </w:numPr>
      </w:pPr>
      <w:r>
        <w:t>The server (2) queries the corresponding data source (1) using the current time and date and formula for the related member (2).</w:t>
      </w:r>
    </w:p>
    <w:p w:rsidR="00E0047E" w:rsidRDefault="00104175">
      <w:pPr>
        <w:pStyle w:val="ListParagraph"/>
        <w:numPr>
          <w:ilvl w:val="0"/>
          <w:numId w:val="147"/>
        </w:numPr>
      </w:pPr>
      <w:r>
        <w:t>The server (2) responds with the result.</w:t>
      </w:r>
    </w:p>
    <w:p w:rsidR="00E0047E" w:rsidRDefault="00104175">
      <w:pPr>
        <w:pStyle w:val="ListParagraph"/>
        <w:numPr>
          <w:ilvl w:val="0"/>
          <w:numId w:val="147"/>
        </w:numPr>
      </w:pPr>
      <w:r>
        <w:t xml:space="preserve">In the event that a data source (1) cannot be retrieved from the </w:t>
      </w:r>
      <w:r>
        <w:rPr>
          <w:b/>
        </w:rPr>
        <w:t>RepositoryLoc</w:t>
      </w:r>
      <w:r>
        <w:rPr>
          <w:b/>
        </w:rPr>
        <w:t>ation</w:t>
      </w:r>
      <w:r>
        <w:t>, the server (2) SHOULD</w:t>
      </w:r>
      <w:bookmarkStart w:id="3983"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983"/>
      <w:r>
        <w:t xml:space="preserve"> return a SOAP fault response, as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510"/>
        <w:gridCol w:w="56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510" w:type="dxa"/>
          </w:tcPr>
          <w:p w:rsidR="00E0047E" w:rsidRDefault="00104175">
            <w:pPr>
              <w:pStyle w:val="TableHeaderText"/>
            </w:pPr>
            <w:r>
              <w:t>Error code</w:t>
            </w:r>
          </w:p>
        </w:tc>
        <w:tc>
          <w:tcPr>
            <w:tcW w:w="5670" w:type="dxa"/>
          </w:tcPr>
          <w:p w:rsidR="00E0047E" w:rsidRDefault="00104175">
            <w:pPr>
              <w:pStyle w:val="TableHeaderText"/>
            </w:pPr>
            <w:r>
              <w:t>Description</w:t>
            </w:r>
          </w:p>
        </w:tc>
      </w:tr>
      <w:tr w:rsidR="00E0047E" w:rsidTr="00E0047E">
        <w:tc>
          <w:tcPr>
            <w:tcW w:w="3510" w:type="dxa"/>
          </w:tcPr>
          <w:p w:rsidR="00E0047E" w:rsidRDefault="00104175">
            <w:pPr>
              <w:pStyle w:val="TableBodyText"/>
              <w:rPr>
                <w:b/>
              </w:rPr>
            </w:pPr>
            <w:r>
              <w:rPr>
                <w:b/>
              </w:rPr>
              <w:t>FCOReadFailed</w:t>
            </w:r>
          </w:p>
        </w:tc>
        <w:tc>
          <w:tcPr>
            <w:tcW w:w="56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510" w:type="dxa"/>
          </w:tcPr>
          <w:p w:rsidR="00E0047E" w:rsidRDefault="00104175">
            <w:pPr>
              <w:pStyle w:val="TableBodyText"/>
              <w:rPr>
                <w:b/>
              </w:rPr>
            </w:pPr>
            <w:r>
              <w:rPr>
                <w:b/>
              </w:rPr>
              <w:t>FCOReadFailedListAccess</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TimeIntelligenceNotConfigured</w:t>
            </w:r>
          </w:p>
        </w:tc>
        <w:tc>
          <w:tcPr>
            <w:tcW w:w="5670" w:type="dxa"/>
          </w:tcPr>
          <w:p w:rsidR="00E0047E" w:rsidRDefault="00104175">
            <w:pPr>
              <w:pStyle w:val="TableBodyText"/>
            </w:pPr>
            <w:r>
              <w:t>The data source (1) h</w:t>
            </w:r>
            <w:r>
              <w:t>as an invalid time intelligence configuration or time intelligence is not configured.</w:t>
            </w:r>
          </w:p>
        </w:tc>
      </w:tr>
      <w:tr w:rsidR="00E0047E" w:rsidTr="00E0047E">
        <w:tc>
          <w:tcPr>
            <w:tcW w:w="3510" w:type="dxa"/>
          </w:tcPr>
          <w:p w:rsidR="00E0047E" w:rsidRDefault="00104175">
            <w:pPr>
              <w:pStyle w:val="TableBodyText"/>
              <w:rPr>
                <w:b/>
              </w:rPr>
            </w:pPr>
            <w:r>
              <w:rPr>
                <w:b/>
              </w:rPr>
              <w:t>InvalidTimeIntelligenceFormula</w:t>
            </w:r>
          </w:p>
        </w:tc>
        <w:tc>
          <w:tcPr>
            <w:tcW w:w="5670" w:type="dxa"/>
          </w:tcPr>
          <w:p w:rsidR="00E0047E" w:rsidRDefault="00104175">
            <w:pPr>
              <w:pStyle w:val="TableBodyText"/>
            </w:pPr>
            <w:r>
              <w:t>The time intelligence formula is invalid</w:t>
            </w:r>
          </w:p>
        </w:tc>
      </w:tr>
      <w:tr w:rsidR="00E0047E" w:rsidTr="00E0047E">
        <w:tc>
          <w:tcPr>
            <w:tcW w:w="3510" w:type="dxa"/>
          </w:tcPr>
          <w:p w:rsidR="00E0047E" w:rsidRDefault="00104175">
            <w:pPr>
              <w:pStyle w:val="TableBodyText"/>
              <w:rPr>
                <w:b/>
              </w:rPr>
            </w:pPr>
            <w:r>
              <w:rPr>
                <w:b/>
              </w:rPr>
              <w:t>NotTrustedLocation</w:t>
            </w:r>
          </w:p>
        </w:tc>
        <w:tc>
          <w:tcPr>
            <w:tcW w:w="567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3984" w:name="section_af1c536756b74251a834d0c6f4b26d62"/>
      <w:bookmarkStart w:id="3985" w:name="_Toc462893760"/>
      <w:r>
        <w:t>Messages</w:t>
      </w:r>
      <w:bookmarkEnd w:id="3984"/>
      <w:bookmarkEnd w:id="398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052"/>
        <w:gridCol w:w="642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QueryTimeIntelligenceSoapIn</w:t>
            </w:r>
          </w:p>
        </w:tc>
        <w:tc>
          <w:tcPr>
            <w:tcW w:w="0" w:type="auto"/>
            <w:vAlign w:val="center"/>
          </w:tcPr>
          <w:p w:rsidR="00E0047E" w:rsidRDefault="00104175">
            <w:pPr>
              <w:pStyle w:val="TableBodyText"/>
            </w:pPr>
            <w:r>
              <w:t xml:space="preserve">The request WSDL message for the </w:t>
            </w:r>
            <w:r>
              <w:rPr>
                <w:b/>
              </w:rPr>
              <w:t xml:space="preserve">QueryTimeIntelligence </w:t>
            </w:r>
            <w:r>
              <w:t>WSDL operation.</w:t>
            </w:r>
          </w:p>
        </w:tc>
      </w:tr>
      <w:tr w:rsidR="00E0047E" w:rsidTr="00E0047E">
        <w:tc>
          <w:tcPr>
            <w:tcW w:w="0" w:type="auto"/>
            <w:vAlign w:val="center"/>
          </w:tcPr>
          <w:p w:rsidR="00E0047E" w:rsidRDefault="00104175">
            <w:pPr>
              <w:pStyle w:val="TableBodyText"/>
            </w:pPr>
            <w:r>
              <w:rPr>
                <w:b/>
              </w:rPr>
              <w:t>QueryTimeIntellige</w:t>
            </w:r>
            <w:r>
              <w:rPr>
                <w:b/>
              </w:rPr>
              <w:t>nceSoapOut</w:t>
            </w:r>
          </w:p>
        </w:tc>
        <w:tc>
          <w:tcPr>
            <w:tcW w:w="0" w:type="auto"/>
            <w:vAlign w:val="center"/>
          </w:tcPr>
          <w:p w:rsidR="00E0047E" w:rsidRDefault="00104175">
            <w:pPr>
              <w:pStyle w:val="TableBodyText"/>
            </w:pPr>
            <w:r>
              <w:t xml:space="preserve">The response WSDL message for the </w:t>
            </w:r>
            <w:r>
              <w:rPr>
                <w:b/>
              </w:rPr>
              <w:t xml:space="preserve">QueryTimeIntelligence </w:t>
            </w:r>
            <w:r>
              <w:t>WSDL operation.</w:t>
            </w:r>
          </w:p>
        </w:tc>
      </w:tr>
    </w:tbl>
    <w:p w:rsidR="00E0047E" w:rsidRDefault="00E0047E"/>
    <w:p w:rsidR="00E0047E" w:rsidRDefault="00104175">
      <w:pPr>
        <w:pStyle w:val="Heading6"/>
      </w:pPr>
      <w:bookmarkStart w:id="3986" w:name="section_65c41fcdac43404bbdbcdcfb294023c2"/>
      <w:bookmarkStart w:id="3987" w:name="_Toc462893761"/>
      <w:r>
        <w:t>QueryTimeIntelligenceSoapIn</w:t>
      </w:r>
      <w:bookmarkEnd w:id="3986"/>
      <w:bookmarkEnd w:id="3987"/>
    </w:p>
    <w:p w:rsidR="00E0047E" w:rsidRDefault="00104175">
      <w:r>
        <w:t xml:space="preserve">The request WSDL message for the </w:t>
      </w:r>
      <w:r>
        <w:rPr>
          <w:b/>
        </w:rPr>
        <w:t xml:space="preserve">QueryTimeIntelligence </w:t>
      </w:r>
      <w:r>
        <w:t>WSDL operation.</w:t>
      </w:r>
    </w:p>
    <w:p w:rsidR="00E0047E" w:rsidRDefault="00104175">
      <w:r>
        <w:t>The SOAP action value is:</w:t>
      </w:r>
    </w:p>
    <w:p w:rsidR="00E0047E" w:rsidRDefault="00104175">
      <w:pPr>
        <w:pStyle w:val="Code"/>
      </w:pPr>
      <w:r>
        <w:t>http://www.microsoft.com/performancepoint/scorecards/QueryTimeIntelligence</w:t>
      </w:r>
    </w:p>
    <w:p w:rsidR="00E0047E" w:rsidRDefault="00104175">
      <w:r>
        <w:t xml:space="preserve">The SOAP body contains the </w:t>
      </w:r>
      <w:r>
        <w:rPr>
          <w:b/>
        </w:rPr>
        <w:t xml:space="preserve">QueryTimeIntelligence </w:t>
      </w:r>
      <w:r>
        <w:t>element.</w:t>
      </w:r>
    </w:p>
    <w:p w:rsidR="00E0047E" w:rsidRDefault="00104175">
      <w:pPr>
        <w:pStyle w:val="Heading6"/>
      </w:pPr>
      <w:bookmarkStart w:id="3988" w:name="section_b4306416679c4f4ca990bb5fe141c1d6"/>
      <w:bookmarkStart w:id="3989" w:name="_Toc462893762"/>
      <w:r>
        <w:lastRenderedPageBreak/>
        <w:t>QueryTimeIntelligenceSoapOut</w:t>
      </w:r>
      <w:bookmarkEnd w:id="3988"/>
      <w:bookmarkEnd w:id="3989"/>
    </w:p>
    <w:p w:rsidR="00E0047E" w:rsidRDefault="00104175">
      <w:r>
        <w:t xml:space="preserve">The response WSDL message for the </w:t>
      </w:r>
      <w:r>
        <w:rPr>
          <w:b/>
        </w:rPr>
        <w:t xml:space="preserve">QueryTimeIntelligence </w:t>
      </w:r>
      <w:r>
        <w:t>WSDL operation.</w:t>
      </w:r>
    </w:p>
    <w:p w:rsidR="00E0047E" w:rsidRDefault="00104175">
      <w:r>
        <w:t>The SOAP body contains</w:t>
      </w:r>
      <w:r>
        <w:t xml:space="preserve"> the </w:t>
      </w:r>
      <w:r>
        <w:rPr>
          <w:b/>
        </w:rPr>
        <w:t xml:space="preserve">QueryTimeIntelligenceResponse </w:t>
      </w:r>
      <w:r>
        <w:t>element.</w:t>
      </w:r>
    </w:p>
    <w:p w:rsidR="00E0047E" w:rsidRDefault="00104175">
      <w:pPr>
        <w:pStyle w:val="Heading5"/>
      </w:pPr>
      <w:bookmarkStart w:id="3990" w:name="section_2b810603da8d47e5953443a99f5431d5"/>
      <w:bookmarkStart w:id="3991" w:name="_Toc462893763"/>
      <w:r>
        <w:t>Elements</w:t>
      </w:r>
      <w:bookmarkEnd w:id="3990"/>
      <w:bookmarkEnd w:id="399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50"/>
        <w:gridCol w:w="556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QueryTimeIntelligence</w:t>
            </w:r>
          </w:p>
        </w:tc>
        <w:tc>
          <w:tcPr>
            <w:tcW w:w="0" w:type="auto"/>
            <w:vAlign w:val="center"/>
          </w:tcPr>
          <w:p w:rsidR="00E0047E" w:rsidRDefault="00104175">
            <w:pPr>
              <w:pStyle w:val="TableBodyText"/>
            </w:pPr>
            <w:r>
              <w:t xml:space="preserve">The input data for the </w:t>
            </w:r>
            <w:r>
              <w:rPr>
                <w:b/>
              </w:rPr>
              <w:t xml:space="preserve">QueryTimeIntelligence </w:t>
            </w:r>
            <w:r>
              <w:t>WSDL operati</w:t>
            </w:r>
            <w:r>
              <w:t>on.</w:t>
            </w:r>
          </w:p>
        </w:tc>
      </w:tr>
      <w:tr w:rsidR="00E0047E" w:rsidTr="00E0047E">
        <w:tc>
          <w:tcPr>
            <w:tcW w:w="0" w:type="auto"/>
            <w:vAlign w:val="center"/>
          </w:tcPr>
          <w:p w:rsidR="00E0047E" w:rsidRDefault="00104175">
            <w:pPr>
              <w:pStyle w:val="TableBodyText"/>
            </w:pPr>
            <w:r>
              <w:rPr>
                <w:b/>
              </w:rPr>
              <w:t>QueryTimeIntelligenceResponse</w:t>
            </w:r>
          </w:p>
        </w:tc>
        <w:tc>
          <w:tcPr>
            <w:tcW w:w="0" w:type="auto"/>
            <w:vAlign w:val="center"/>
          </w:tcPr>
          <w:p w:rsidR="00E0047E" w:rsidRDefault="00104175">
            <w:pPr>
              <w:pStyle w:val="TableBodyText"/>
            </w:pPr>
            <w:r>
              <w:t xml:space="preserve">The result data for the </w:t>
            </w:r>
            <w:r>
              <w:rPr>
                <w:b/>
              </w:rPr>
              <w:t xml:space="preserve">QueryTimeIntelligence </w:t>
            </w:r>
            <w:r>
              <w:t>WSDL operation.</w:t>
            </w:r>
          </w:p>
        </w:tc>
      </w:tr>
    </w:tbl>
    <w:p w:rsidR="00E0047E" w:rsidRDefault="00E0047E"/>
    <w:p w:rsidR="00E0047E" w:rsidRDefault="00104175">
      <w:pPr>
        <w:pStyle w:val="Heading6"/>
      </w:pPr>
      <w:bookmarkStart w:id="3992" w:name="section_2b47351b237b42ed9711f01f4583c589"/>
      <w:bookmarkStart w:id="3993" w:name="_Toc462893764"/>
      <w:r>
        <w:t>QueryTimeIntelligence</w:t>
      </w:r>
      <w:bookmarkEnd w:id="3992"/>
      <w:bookmarkEnd w:id="3993"/>
    </w:p>
    <w:p w:rsidR="00E0047E" w:rsidRDefault="00104175">
      <w:r>
        <w:t xml:space="preserve">The </w:t>
      </w:r>
      <w:r>
        <w:rPr>
          <w:b/>
        </w:rPr>
        <w:t>QueryTimeIntelligence</w:t>
      </w:r>
      <w:r>
        <w:t xml:space="preserve"> element specifies the input data for the </w:t>
      </w:r>
      <w:r>
        <w:rPr>
          <w:b/>
        </w:rPr>
        <w:t xml:space="preserve">QueryTimeIntelligence </w:t>
      </w:r>
      <w:r>
        <w:t>WSDL operation.</w:t>
      </w:r>
    </w:p>
    <w:p w:rsidR="00E0047E" w:rsidRDefault="00104175">
      <w:pPr>
        <w:pStyle w:val="Code"/>
      </w:pPr>
      <w:r>
        <w:t>&lt;xs:element</w:t>
      </w:r>
      <w:r>
        <w:t xml:space="preserve"> name="QueryTimeIntelligence"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minOccurs="1"</w:t>
      </w:r>
      <w:r>
        <w:t xml:space="preserve"> maxOccurs="1" name="currentTime" type="xs:dateTime"/&gt;</w:t>
      </w:r>
    </w:p>
    <w:p w:rsidR="00E0047E" w:rsidRDefault="00104175">
      <w:pPr>
        <w:pStyle w:val="Code"/>
      </w:pPr>
      <w:r>
        <w:t xml:space="preserve">      &lt;xs:element minOccurs="0" maxOccurs="1" name="formula"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94" w:name="CC_960c6d8b2cb73a73b5aa27c611a4587c"/>
      <w:bookmarkEnd w:id="3994"/>
      <w:r>
        <w:rPr>
          <w:b/>
        </w:rPr>
        <w:t xml:space="preserve">dataSourceLocation: </w:t>
      </w:r>
      <w:r>
        <w:t xml:space="preserve">The location (for specification see the </w:t>
      </w:r>
      <w:r>
        <w:rPr>
          <w:b/>
        </w:rPr>
        <w:t>Reposito</w:t>
      </w:r>
      <w:r>
        <w:rPr>
          <w:b/>
        </w:rPr>
        <w:t>ryLocation</w:t>
      </w:r>
      <w:r>
        <w:t xml:space="preserve"> complex type section </w:t>
      </w:r>
      <w:hyperlink w:anchor="Section_d4f783e9e6fe46ebb4730a70b9c85913" w:history="1">
        <w:r>
          <w:rPr>
            <w:rStyle w:val="Hyperlink"/>
          </w:rPr>
          <w:t>2.2.4.161</w:t>
        </w:r>
      </w:hyperlink>
      <w:r>
        <w:t xml:space="preserve">) for the data source (1) being queried for time intelligence. This element MUST be present. It MUST be a </w:t>
      </w:r>
      <w:r>
        <w:rPr>
          <w:b/>
        </w:rPr>
        <w:t>RepositoryLocation</w:t>
      </w:r>
      <w:r>
        <w:t xml:space="preserve"> to a data source.</w:t>
      </w:r>
    </w:p>
    <w:p w:rsidR="00E0047E" w:rsidRDefault="00104175">
      <w:bookmarkStart w:id="3995" w:name="CC_c2207735fb5aac2380a329fad74db3e9"/>
      <w:bookmarkEnd w:id="3995"/>
      <w:r>
        <w:rPr>
          <w:b/>
        </w:rPr>
        <w:t>currentTime:</w:t>
      </w:r>
      <w:r>
        <w:rPr>
          <w:b/>
        </w:rPr>
        <w:t xml:space="preserve"> </w:t>
      </w:r>
      <w:r>
        <w:t xml:space="preserve">The current time and date. This element MUST be present, and its value MUST be a valid </w:t>
      </w:r>
      <w:r>
        <w:rPr>
          <w:b/>
        </w:rPr>
        <w:t>dateTime</w:t>
      </w:r>
      <w:r>
        <w:t>.</w:t>
      </w:r>
    </w:p>
    <w:p w:rsidR="00E0047E" w:rsidRDefault="00104175">
      <w:bookmarkStart w:id="3996" w:name="CC_c51df4e2dfc01b3ab1db6cc2c597c0f6"/>
      <w:bookmarkEnd w:id="3996"/>
      <w:r>
        <w:rPr>
          <w:b/>
        </w:rPr>
        <w:t xml:space="preserve">formula: </w:t>
      </w:r>
      <w:r>
        <w:t xml:space="preserve">The STPS formula, as described in </w:t>
      </w:r>
      <w:hyperlink r:id="rId148">
        <w:r>
          <w:rPr>
            <w:rStyle w:val="Hyperlink"/>
          </w:rPr>
          <w:t>[MSFT-TimeIntelligence]</w:t>
        </w:r>
      </w:hyperlink>
      <w:r>
        <w:t>. This element MUST be pres</w:t>
      </w:r>
      <w:r>
        <w:t>ent, and its value MUST be a STPS formula for the data source.</w:t>
      </w:r>
    </w:p>
    <w:p w:rsidR="00E0047E" w:rsidRDefault="00104175">
      <w:pPr>
        <w:pStyle w:val="Heading6"/>
      </w:pPr>
      <w:bookmarkStart w:id="3997" w:name="section_b2a18bb8a44346b0827b6b7f60a0817d"/>
      <w:bookmarkStart w:id="3998" w:name="_Toc462893765"/>
      <w:r>
        <w:t>QueryTimeIntelligenceResponse</w:t>
      </w:r>
      <w:bookmarkEnd w:id="3997"/>
      <w:bookmarkEnd w:id="3998"/>
    </w:p>
    <w:p w:rsidR="00E0047E" w:rsidRDefault="00104175">
      <w:r>
        <w:t xml:space="preserve">The </w:t>
      </w:r>
      <w:r>
        <w:rPr>
          <w:b/>
        </w:rPr>
        <w:t>QueryTimeIntelligenceResponse</w:t>
      </w:r>
      <w:r>
        <w:t xml:space="preserve"> element specifies the result data for the </w:t>
      </w:r>
      <w:r>
        <w:rPr>
          <w:b/>
        </w:rPr>
        <w:t xml:space="preserve">QueryTimeIntelligence </w:t>
      </w:r>
      <w:r>
        <w:t>WSDL operation.</w:t>
      </w:r>
    </w:p>
    <w:p w:rsidR="00E0047E" w:rsidRDefault="00104175">
      <w:pPr>
        <w:pStyle w:val="Code"/>
      </w:pPr>
      <w:r>
        <w:t xml:space="preserve">&lt;xs:element name="QueryTimeIntelligenceResponse" </w:t>
      </w:r>
      <w:r>
        <w:t>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name="QueryTimeIntelligenceResult"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3999" w:name="CC_3811fcc42097fe18de5905cc813ddda6"/>
      <w:bookmarkEnd w:id="3999"/>
      <w:r>
        <w:rPr>
          <w:b/>
        </w:rPr>
        <w:lastRenderedPageBreak/>
        <w:t xml:space="preserve">QueryTimeIntelligenceResult: </w:t>
      </w:r>
      <w:r>
        <w:t xml:space="preserve">This element MUST contain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 xml:space="preserve">). If there are no </w:t>
      </w:r>
      <w:r>
        <w:rPr>
          <w:b/>
        </w:rPr>
        <w:t>Members</w:t>
      </w:r>
      <w:r>
        <w:t xml:space="preserve"> returned from the specified formula, </w:t>
      </w:r>
      <w:r>
        <w:rPr>
          <w:b/>
        </w:rPr>
        <w:t>ArrayOfMember</w:t>
      </w:r>
      <w:r>
        <w:t xml:space="preserve"> MUST contain a single </w:t>
      </w:r>
      <w:r>
        <w:rPr>
          <w:b/>
        </w:rPr>
        <w:t>Member</w:t>
      </w:r>
      <w:r>
        <w:t xml:space="preserve"> where the </w:t>
      </w:r>
      <w:r>
        <w:rPr>
          <w:b/>
        </w:rPr>
        <w:t>Member’s</w:t>
      </w:r>
      <w:r>
        <w:t xml:space="preserve"> </w:t>
      </w:r>
      <w:r>
        <w:rPr>
          <w:b/>
        </w:rPr>
        <w:t>Expression</w:t>
      </w:r>
      <w:r>
        <w:t xml:space="preserve"> attribute MUST be set to "NULL".</w:t>
      </w:r>
    </w:p>
    <w:p w:rsidR="00E0047E" w:rsidRDefault="00104175">
      <w:pPr>
        <w:pStyle w:val="Heading5"/>
      </w:pPr>
      <w:bookmarkStart w:id="4000" w:name="section_310c7c54eb1548aeab8eddbec7d4f999"/>
      <w:bookmarkStart w:id="4001" w:name="_Toc462893766"/>
      <w:r>
        <w:t>Complex Types</w:t>
      </w:r>
      <w:bookmarkEnd w:id="4000"/>
      <w:bookmarkEnd w:id="4001"/>
    </w:p>
    <w:p w:rsidR="00E0047E" w:rsidRDefault="00104175">
      <w:r>
        <w:t>None.</w:t>
      </w:r>
    </w:p>
    <w:p w:rsidR="00E0047E" w:rsidRDefault="00104175">
      <w:pPr>
        <w:pStyle w:val="Heading5"/>
      </w:pPr>
      <w:bookmarkStart w:id="4002" w:name="section_b799538183ce45fd8d6b9b118c570645"/>
      <w:bookmarkStart w:id="4003" w:name="_Toc462893767"/>
      <w:r>
        <w:t>Simple Types</w:t>
      </w:r>
      <w:bookmarkEnd w:id="4002"/>
      <w:bookmarkEnd w:id="4003"/>
    </w:p>
    <w:p w:rsidR="00E0047E" w:rsidRDefault="00104175">
      <w:r>
        <w:t>None.</w:t>
      </w:r>
    </w:p>
    <w:p w:rsidR="00E0047E" w:rsidRDefault="00104175">
      <w:pPr>
        <w:pStyle w:val="Heading5"/>
      </w:pPr>
      <w:bookmarkStart w:id="4004" w:name="section_fa28ad1d9225459a88c13d91159d32dc"/>
      <w:bookmarkStart w:id="4005" w:name="_Toc462893768"/>
      <w:r>
        <w:t>Attributes</w:t>
      </w:r>
      <w:bookmarkEnd w:id="4004"/>
      <w:bookmarkEnd w:id="4005"/>
    </w:p>
    <w:p w:rsidR="00E0047E" w:rsidRDefault="00104175">
      <w:r>
        <w:t>None.</w:t>
      </w:r>
    </w:p>
    <w:p w:rsidR="00E0047E" w:rsidRDefault="00104175">
      <w:pPr>
        <w:pStyle w:val="Heading5"/>
      </w:pPr>
      <w:bookmarkStart w:id="4006" w:name="section_5e3b8b389f4d46fb95fde2b97d385559"/>
      <w:bookmarkStart w:id="4007" w:name="_Toc462893769"/>
      <w:r>
        <w:t>Groups</w:t>
      </w:r>
      <w:bookmarkEnd w:id="4006"/>
      <w:bookmarkEnd w:id="4007"/>
    </w:p>
    <w:p w:rsidR="00E0047E" w:rsidRDefault="00104175">
      <w:r>
        <w:t>None.</w:t>
      </w:r>
    </w:p>
    <w:p w:rsidR="00E0047E" w:rsidRDefault="00104175">
      <w:pPr>
        <w:pStyle w:val="Heading5"/>
      </w:pPr>
      <w:bookmarkStart w:id="4008" w:name="section_8a421a51d5f64c459297ac330ac569aa"/>
      <w:bookmarkStart w:id="4009" w:name="_Toc462893770"/>
      <w:r>
        <w:t>Attribute Groups</w:t>
      </w:r>
      <w:bookmarkEnd w:id="4008"/>
      <w:bookmarkEnd w:id="4009"/>
    </w:p>
    <w:p w:rsidR="00E0047E" w:rsidRDefault="00104175">
      <w:r>
        <w:t>None.</w:t>
      </w:r>
    </w:p>
    <w:p w:rsidR="00E0047E" w:rsidRDefault="00104175">
      <w:pPr>
        <w:pStyle w:val="Heading4"/>
      </w:pPr>
      <w:bookmarkStart w:id="4010" w:name="section_4faab06db4cb42d0adca11e319275ac5"/>
      <w:bookmarkStart w:id="4011" w:name="_Toc462893771"/>
      <w:r>
        <w:t>QueryTimeIntelligenceDirect</w:t>
      </w:r>
      <w:bookmarkEnd w:id="4010"/>
      <w:bookmarkEnd w:id="4011"/>
      <w:r>
        <w:fldChar w:fldCharType="begin"/>
      </w:r>
      <w:r>
        <w:instrText xml:space="preserve"> XE "Server:QueryTimeIntelligenceDirect operation" </w:instrText>
      </w:r>
      <w:r>
        <w:fldChar w:fldCharType="end"/>
      </w:r>
      <w:r>
        <w:fldChar w:fldCharType="begin"/>
      </w:r>
      <w:r>
        <w:instrText xml:space="preserve"> XE "Operations:QueryTimeIntelligenceDirect" </w:instrText>
      </w:r>
      <w:r>
        <w:fldChar w:fldCharType="end"/>
      </w:r>
    </w:p>
    <w:p w:rsidR="00E0047E" w:rsidRDefault="00104175">
      <w:bookmarkStart w:id="4012" w:name="CC_7c3d7fdc9758b7effdf10cde9fbcd287"/>
      <w:bookmarkEnd w:id="4012"/>
      <w:r>
        <w:t xml:space="preserve">The </w:t>
      </w:r>
      <w:r>
        <w:rPr>
          <w:b/>
        </w:rPr>
        <w:t>QueryTimeIntelligenceDirect</w:t>
      </w:r>
      <w:r>
        <w:t xml:space="preserve"> operation queries the provided </w:t>
      </w:r>
      <w:r>
        <w:t>data source (1) for the members (2) that are specified by a time intelligence formula.</w:t>
      </w:r>
    </w:p>
    <w:p w:rsidR="00E0047E" w:rsidRDefault="00104175">
      <w:bookmarkStart w:id="4013" w:name="CC_c48536f8f84d4c6b590da8b98bd91d63"/>
      <w:bookmarkEnd w:id="4013"/>
      <w:r>
        <w:t xml:space="preserve">The following is the WSDL port type specification of the </w:t>
      </w:r>
      <w:r>
        <w:rPr>
          <w:b/>
        </w:rPr>
        <w:t xml:space="preserve">QueryTimeIntelligenceDirect </w:t>
      </w:r>
      <w:r>
        <w:t>WSDL operation.</w:t>
      </w:r>
    </w:p>
    <w:p w:rsidR="00E0047E" w:rsidRDefault="00104175">
      <w:pPr>
        <w:pStyle w:val="Code"/>
      </w:pPr>
      <w:r>
        <w:t>&lt;wsdl:operation name="QueryTimeIntelligenceDirect" xmlns:wsdl="http:</w:t>
      </w:r>
      <w:r>
        <w:t>//schemas.xmlsoap.org/wsdl/"&gt;</w:t>
      </w:r>
    </w:p>
    <w:p w:rsidR="00E0047E" w:rsidRDefault="00104175">
      <w:pPr>
        <w:pStyle w:val="Code"/>
      </w:pPr>
      <w:r>
        <w:t xml:space="preserve">  &lt;wsdl:input message="tns:QueryTimeIntelligenceDirectSoapIn"/&gt;</w:t>
      </w:r>
    </w:p>
    <w:p w:rsidR="00E0047E" w:rsidRDefault="00104175">
      <w:pPr>
        <w:pStyle w:val="Code"/>
      </w:pPr>
      <w:r>
        <w:t xml:space="preserve">  &lt;wsdl:output message="tns:QueryTimeIntelligenceDirectSoapOut"/&gt;</w:t>
      </w:r>
    </w:p>
    <w:p w:rsidR="00E0047E" w:rsidRDefault="00104175">
      <w:pPr>
        <w:pStyle w:val="Code"/>
      </w:pPr>
      <w:r>
        <w:t>&lt;/wsdl:operation&gt;</w:t>
      </w:r>
    </w:p>
    <w:p w:rsidR="00E0047E" w:rsidRDefault="00104175">
      <w:bookmarkStart w:id="4014" w:name="CC_ef70980f5e101f561af8d064154208b7"/>
      <w:bookmarkEnd w:id="4014"/>
      <w:r>
        <w:t xml:space="preserve">The protocol client sends a </w:t>
      </w:r>
      <w:r>
        <w:rPr>
          <w:b/>
        </w:rPr>
        <w:t xml:space="preserve">QueryTimeIntelligenceDirectSoapIn </w:t>
      </w:r>
      <w:r>
        <w:t xml:space="preserve">request message </w:t>
      </w:r>
      <w:r>
        <w:t xml:space="preserve">(section </w:t>
      </w:r>
      <w:hyperlink w:anchor="Section_fde9c37894dc4071bbcb97ece5a83d59" w:history="1">
        <w:r>
          <w:rPr>
            <w:rStyle w:val="Hyperlink"/>
          </w:rPr>
          <w:t>3.1.4.64.1.1</w:t>
        </w:r>
      </w:hyperlink>
      <w:r>
        <w:t xml:space="preserve">), and the server (2) responds with a </w:t>
      </w:r>
      <w:r>
        <w:rPr>
          <w:b/>
        </w:rPr>
        <w:t>QueryTimeIntelligenceDirectSoapOut</w:t>
      </w:r>
      <w:r>
        <w:t xml:space="preserve"> response message (section </w:t>
      </w:r>
      <w:hyperlink w:anchor="Section_cd494f78f4a5441dab0d9eec9dac000c" w:history="1">
        <w:r>
          <w:rPr>
            <w:rStyle w:val="Hyperlink"/>
          </w:rPr>
          <w:t>3.1.4.64.1.2</w:t>
        </w:r>
      </w:hyperlink>
      <w:r>
        <w:t>) as</w:t>
      </w:r>
      <w:r>
        <w:t xml:space="preserve"> follows:</w:t>
      </w:r>
    </w:p>
    <w:p w:rsidR="00E0047E" w:rsidRDefault="00104175">
      <w:pPr>
        <w:pStyle w:val="ListParagraph"/>
        <w:numPr>
          <w:ilvl w:val="0"/>
          <w:numId w:val="148"/>
        </w:numPr>
      </w:pPr>
      <w:r>
        <w:t xml:space="preserve">Receives a </w:t>
      </w:r>
      <w:r>
        <w:rPr>
          <w:b/>
        </w:rPr>
        <w:t>DataSource</w:t>
      </w:r>
      <w:r>
        <w:t xml:space="preserve"> complex type (section </w:t>
      </w:r>
      <w:hyperlink w:anchor="Section_bcabc8689857430785b2daacd5245e4a" w:history="1">
        <w:r>
          <w:rPr>
            <w:rStyle w:val="Hyperlink"/>
          </w:rPr>
          <w:t>2.2.4.85</w:t>
        </w:r>
      </w:hyperlink>
      <w:r>
        <w:t>) to be queried for the time intelligence, along with the current time and date and a formula.</w:t>
      </w:r>
    </w:p>
    <w:p w:rsidR="00E0047E" w:rsidRDefault="00104175">
      <w:pPr>
        <w:pStyle w:val="ListParagraph"/>
        <w:numPr>
          <w:ilvl w:val="0"/>
          <w:numId w:val="148"/>
        </w:numPr>
      </w:pPr>
      <w:r>
        <w:t>The server (2) queries the correspondin</w:t>
      </w:r>
      <w:r>
        <w:t>g data source (1) using the current time and date and formula for the related member (2).</w:t>
      </w:r>
    </w:p>
    <w:p w:rsidR="00E0047E" w:rsidRDefault="00104175">
      <w:pPr>
        <w:pStyle w:val="ListParagraph"/>
        <w:numPr>
          <w:ilvl w:val="0"/>
          <w:numId w:val="148"/>
        </w:numPr>
      </w:pPr>
      <w:r>
        <w:t>The server (2) responds with the result.</w:t>
      </w:r>
    </w:p>
    <w:p w:rsidR="00E0047E" w:rsidRDefault="00104175">
      <w:pPr>
        <w:pStyle w:val="ListParagraph"/>
        <w:numPr>
          <w:ilvl w:val="0"/>
          <w:numId w:val="148"/>
        </w:numPr>
      </w:pPr>
      <w:r>
        <w:t>In the event that a data source (1) cannot be retrieved for the query, the server (2) SHOULD return a SOAP fault response, as</w:t>
      </w:r>
      <w:r>
        <w:t xml:space="preserve"> detailed in section </w:t>
      </w:r>
      <w:hyperlink w:anchor="Section_1a1ca1930f044b91898af39480a51d6a" w:history="1">
        <w:r>
          <w:rPr>
            <w:rStyle w:val="Hyperlink"/>
          </w:rPr>
          <w:t>2.2.2.1</w:t>
        </w:r>
      </w:hyperlink>
      <w:r>
        <w:rPr>
          <w:rStyle w:val="Hyperlink"/>
        </w:rPr>
        <w:t>.</w:t>
      </w:r>
    </w:p>
    <w:p w:rsidR="00E0047E" w:rsidRDefault="00104175">
      <w:pPr>
        <w:rPr>
          <w:b/>
        </w:rPr>
      </w:pPr>
      <w:r>
        <w:rPr>
          <w:b/>
        </w:rPr>
        <w:t>Exceptions:</w:t>
      </w:r>
    </w:p>
    <w:p w:rsidR="00E0047E" w:rsidRDefault="00E0047E">
      <w:pPr>
        <w:rPr>
          <w:b/>
        </w:rPr>
      </w:pPr>
    </w:p>
    <w:tbl>
      <w:tblPr>
        <w:tblStyle w:val="Table-ShadedHeader"/>
        <w:tblW w:w="0" w:type="auto"/>
        <w:tblInd w:w="205" w:type="dxa"/>
        <w:tblLayout w:type="fixed"/>
        <w:tblLook w:val="04A0" w:firstRow="1" w:lastRow="0" w:firstColumn="1" w:lastColumn="0" w:noHBand="0" w:noVBand="1"/>
      </w:tblPr>
      <w:tblGrid>
        <w:gridCol w:w="3510"/>
        <w:gridCol w:w="56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510" w:type="dxa"/>
          </w:tcPr>
          <w:p w:rsidR="00E0047E" w:rsidRDefault="00104175">
            <w:pPr>
              <w:pStyle w:val="TableHeaderText"/>
            </w:pPr>
            <w:r>
              <w:lastRenderedPageBreak/>
              <w:t>Error code</w:t>
            </w:r>
          </w:p>
        </w:tc>
        <w:tc>
          <w:tcPr>
            <w:tcW w:w="5670" w:type="dxa"/>
          </w:tcPr>
          <w:p w:rsidR="00E0047E" w:rsidRDefault="00104175">
            <w:pPr>
              <w:pStyle w:val="TableHeaderText"/>
            </w:pPr>
            <w:r>
              <w:t>Description</w:t>
            </w:r>
          </w:p>
        </w:tc>
      </w:tr>
      <w:tr w:rsidR="00E0047E" w:rsidTr="00E0047E">
        <w:tc>
          <w:tcPr>
            <w:tcW w:w="3510" w:type="dxa"/>
          </w:tcPr>
          <w:p w:rsidR="00E0047E" w:rsidRDefault="00104175">
            <w:pPr>
              <w:pStyle w:val="TableBodyText"/>
              <w:rPr>
                <w:b/>
              </w:rPr>
            </w:pPr>
            <w:r>
              <w:rPr>
                <w:b/>
              </w:rPr>
              <w:t>FCOReadFailed</w:t>
            </w:r>
          </w:p>
        </w:tc>
        <w:tc>
          <w:tcPr>
            <w:tcW w:w="56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510" w:type="dxa"/>
          </w:tcPr>
          <w:p w:rsidR="00E0047E" w:rsidRDefault="00104175">
            <w:pPr>
              <w:pStyle w:val="TableBodyText"/>
              <w:rPr>
                <w:b/>
              </w:rPr>
            </w:pPr>
            <w:r>
              <w:rPr>
                <w:b/>
              </w:rPr>
              <w:t>FCOReadFailedListAccess</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TimeIntelligenceNotConfigured</w:t>
            </w:r>
          </w:p>
        </w:tc>
        <w:tc>
          <w:tcPr>
            <w:tcW w:w="5670" w:type="dxa"/>
          </w:tcPr>
          <w:p w:rsidR="00E0047E" w:rsidRDefault="00104175">
            <w:pPr>
              <w:pStyle w:val="TableBodyText"/>
            </w:pPr>
            <w:r>
              <w:t>The data source (1) has an invalid time intelligence configuration or time intelligence is not configured.</w:t>
            </w:r>
          </w:p>
        </w:tc>
      </w:tr>
      <w:tr w:rsidR="00E0047E" w:rsidTr="00E0047E">
        <w:tc>
          <w:tcPr>
            <w:tcW w:w="3510" w:type="dxa"/>
          </w:tcPr>
          <w:p w:rsidR="00E0047E" w:rsidRDefault="00104175">
            <w:pPr>
              <w:pStyle w:val="TableBodyText"/>
              <w:rPr>
                <w:b/>
              </w:rPr>
            </w:pPr>
            <w:r>
              <w:rPr>
                <w:b/>
              </w:rPr>
              <w:t>InvalidTimeIntelligenceFormula</w:t>
            </w:r>
          </w:p>
        </w:tc>
        <w:tc>
          <w:tcPr>
            <w:tcW w:w="5670" w:type="dxa"/>
          </w:tcPr>
          <w:p w:rsidR="00E0047E" w:rsidRDefault="00104175">
            <w:pPr>
              <w:pStyle w:val="TableBodyText"/>
            </w:pPr>
            <w:r>
              <w:t xml:space="preserve">The </w:t>
            </w:r>
            <w:r>
              <w:t>time intelligence formula is invalid.</w:t>
            </w:r>
          </w:p>
        </w:tc>
      </w:tr>
      <w:tr w:rsidR="00E0047E" w:rsidTr="00E0047E">
        <w:tc>
          <w:tcPr>
            <w:tcW w:w="3510" w:type="dxa"/>
          </w:tcPr>
          <w:p w:rsidR="00E0047E" w:rsidRDefault="00104175">
            <w:pPr>
              <w:pStyle w:val="TableBodyText"/>
              <w:rPr>
                <w:b/>
              </w:rPr>
            </w:pPr>
            <w:r>
              <w:rPr>
                <w:b/>
              </w:rPr>
              <w:t>InvalidPermission</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NotTrustedLocation</w:t>
            </w:r>
          </w:p>
        </w:tc>
        <w:tc>
          <w:tcPr>
            <w:tcW w:w="567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 is in section 2.2.2</w:t>
      </w:r>
      <w:r>
        <w:t>.1.</w:t>
      </w:r>
    </w:p>
    <w:p w:rsidR="00E0047E" w:rsidRDefault="00104175">
      <w:pPr>
        <w:pStyle w:val="Heading5"/>
      </w:pPr>
      <w:bookmarkStart w:id="4015" w:name="section_f832af52f7d74c11a19a5992e3b63dfe"/>
      <w:bookmarkStart w:id="4016" w:name="_Toc462893772"/>
      <w:r>
        <w:t>Messages</w:t>
      </w:r>
      <w:bookmarkEnd w:id="4015"/>
      <w:bookmarkEnd w:id="4016"/>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592"/>
        <w:gridCol w:w="588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QueryTimeIntelligenceDirectSoapIn</w:t>
            </w:r>
          </w:p>
        </w:tc>
        <w:tc>
          <w:tcPr>
            <w:tcW w:w="0" w:type="auto"/>
            <w:vAlign w:val="center"/>
          </w:tcPr>
          <w:p w:rsidR="00E0047E" w:rsidRDefault="00104175">
            <w:pPr>
              <w:pStyle w:val="TableBodyText"/>
            </w:pPr>
            <w:r>
              <w:t xml:space="preserve">The request WSDL message for the </w:t>
            </w:r>
            <w:r>
              <w:rPr>
                <w:b/>
              </w:rPr>
              <w:t xml:space="preserve">QueryTimeIntelligenceDirect </w:t>
            </w:r>
            <w:r>
              <w:t>WSDL operation.</w:t>
            </w:r>
          </w:p>
        </w:tc>
      </w:tr>
      <w:tr w:rsidR="00E0047E" w:rsidTr="00E0047E">
        <w:tc>
          <w:tcPr>
            <w:tcW w:w="0" w:type="auto"/>
            <w:vAlign w:val="center"/>
          </w:tcPr>
          <w:p w:rsidR="00E0047E" w:rsidRDefault="00104175">
            <w:pPr>
              <w:pStyle w:val="TableBodyText"/>
            </w:pPr>
            <w:r>
              <w:rPr>
                <w:b/>
              </w:rPr>
              <w:t>QueryTimeIntelligenceDirectSoapOut</w:t>
            </w:r>
          </w:p>
        </w:tc>
        <w:tc>
          <w:tcPr>
            <w:tcW w:w="0" w:type="auto"/>
            <w:vAlign w:val="center"/>
          </w:tcPr>
          <w:p w:rsidR="00E0047E" w:rsidRDefault="00104175">
            <w:pPr>
              <w:pStyle w:val="TableBodyText"/>
            </w:pPr>
            <w:r>
              <w:t xml:space="preserve">The response WSDL message for the </w:t>
            </w:r>
            <w:r>
              <w:rPr>
                <w:b/>
              </w:rPr>
              <w:t xml:space="preserve">QueryTimeIntelligenceDirect </w:t>
            </w:r>
            <w:r>
              <w:t>WSDL operation.</w:t>
            </w:r>
          </w:p>
        </w:tc>
      </w:tr>
    </w:tbl>
    <w:p w:rsidR="00E0047E" w:rsidRDefault="00E0047E"/>
    <w:p w:rsidR="00E0047E" w:rsidRDefault="00104175">
      <w:pPr>
        <w:pStyle w:val="Heading6"/>
      </w:pPr>
      <w:bookmarkStart w:id="4017" w:name="section_7d7317ec5bce4db9a21f2a6b16a0baf1"/>
      <w:bookmarkStart w:id="4018" w:name="_Toc462893773"/>
      <w:r>
        <w:t>QueryTimeIntelligenceDirectSoapIn</w:t>
      </w:r>
      <w:bookmarkEnd w:id="4017"/>
      <w:bookmarkEnd w:id="4018"/>
    </w:p>
    <w:p w:rsidR="00E0047E" w:rsidRDefault="00104175">
      <w:r>
        <w:t xml:space="preserve">The request WSDL message for the </w:t>
      </w:r>
      <w:r>
        <w:rPr>
          <w:b/>
        </w:rPr>
        <w:t xml:space="preserve">QueryTimeIntelligenceDirect </w:t>
      </w:r>
      <w:r>
        <w:t>WSDL operation.</w:t>
      </w:r>
    </w:p>
    <w:p w:rsidR="00E0047E" w:rsidRDefault="00104175">
      <w:r>
        <w:t>The SOAP action value is:</w:t>
      </w:r>
    </w:p>
    <w:p w:rsidR="00E0047E" w:rsidRDefault="00104175">
      <w:pPr>
        <w:pStyle w:val="Code"/>
      </w:pPr>
      <w:r>
        <w:t>http</w:t>
      </w:r>
      <w:r>
        <w:t>://www.microsoft.com/performancepoint/scorecards/QueryTimeIntelligenceDirect</w:t>
      </w:r>
    </w:p>
    <w:p w:rsidR="00E0047E" w:rsidRDefault="00104175">
      <w:r>
        <w:t xml:space="preserve">The SOAP body contains the </w:t>
      </w:r>
      <w:r>
        <w:rPr>
          <w:b/>
        </w:rPr>
        <w:t xml:space="preserve">QueryTimeIntelligenceDirect </w:t>
      </w:r>
      <w:r>
        <w:t>element.</w:t>
      </w:r>
    </w:p>
    <w:p w:rsidR="00E0047E" w:rsidRDefault="00104175">
      <w:pPr>
        <w:pStyle w:val="Heading6"/>
      </w:pPr>
      <w:bookmarkStart w:id="4019" w:name="section_b5b7a322c1a942c683d03959ffb67e79"/>
      <w:bookmarkStart w:id="4020" w:name="_Toc462893774"/>
      <w:r>
        <w:t>QueryTimeIntelligenceDirectSoapOut</w:t>
      </w:r>
      <w:bookmarkEnd w:id="4019"/>
      <w:bookmarkEnd w:id="4020"/>
    </w:p>
    <w:p w:rsidR="00E0047E" w:rsidRDefault="00104175">
      <w:r>
        <w:t xml:space="preserve">The response WSDL message for the </w:t>
      </w:r>
      <w:r>
        <w:rPr>
          <w:b/>
        </w:rPr>
        <w:t xml:space="preserve">QueryTimeIntelligenceDirect </w:t>
      </w:r>
      <w:r>
        <w:t>WSDL operation.</w:t>
      </w:r>
    </w:p>
    <w:p w:rsidR="00E0047E" w:rsidRDefault="00104175">
      <w:r>
        <w:t>Th</w:t>
      </w:r>
      <w:r>
        <w:t xml:space="preserve">e SOAP body contains the </w:t>
      </w:r>
      <w:r>
        <w:rPr>
          <w:b/>
        </w:rPr>
        <w:t xml:space="preserve">QueryTimeIntelligenceDirectResponse </w:t>
      </w:r>
      <w:r>
        <w:t>element.</w:t>
      </w:r>
    </w:p>
    <w:p w:rsidR="00E0047E" w:rsidRDefault="00104175">
      <w:pPr>
        <w:pStyle w:val="Heading5"/>
      </w:pPr>
      <w:bookmarkStart w:id="4021" w:name="section_a0e58755805044cea3fc13ff36710e3b"/>
      <w:bookmarkStart w:id="4022" w:name="_Toc462893775"/>
      <w:r>
        <w:t>Elements</w:t>
      </w:r>
      <w:bookmarkEnd w:id="4021"/>
      <w:bookmarkEnd w:id="4022"/>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90"/>
        <w:gridCol w:w="578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QueryTimeIntelligenceDirect</w:t>
            </w:r>
          </w:p>
        </w:tc>
        <w:tc>
          <w:tcPr>
            <w:tcW w:w="0" w:type="auto"/>
            <w:vAlign w:val="center"/>
          </w:tcPr>
          <w:p w:rsidR="00E0047E" w:rsidRDefault="00104175">
            <w:pPr>
              <w:pStyle w:val="TableBodyText"/>
            </w:pPr>
            <w:r>
              <w:t xml:space="preserve">The input data for the </w:t>
            </w:r>
            <w:r>
              <w:rPr>
                <w:b/>
              </w:rPr>
              <w:t xml:space="preserve">QueryTimeIntelligenceDirect </w:t>
            </w:r>
            <w:r>
              <w:t>WSDL operation.</w:t>
            </w:r>
          </w:p>
        </w:tc>
      </w:tr>
      <w:tr w:rsidR="00E0047E" w:rsidTr="00E0047E">
        <w:tc>
          <w:tcPr>
            <w:tcW w:w="0" w:type="auto"/>
            <w:vAlign w:val="center"/>
          </w:tcPr>
          <w:p w:rsidR="00E0047E" w:rsidRDefault="00104175">
            <w:pPr>
              <w:pStyle w:val="TableBodyText"/>
            </w:pPr>
            <w:r>
              <w:rPr>
                <w:b/>
              </w:rPr>
              <w:lastRenderedPageBreak/>
              <w:t>QueryTimeIntelligenceDirectResponse</w:t>
            </w:r>
          </w:p>
        </w:tc>
        <w:tc>
          <w:tcPr>
            <w:tcW w:w="0" w:type="auto"/>
            <w:vAlign w:val="center"/>
          </w:tcPr>
          <w:p w:rsidR="00E0047E" w:rsidRDefault="00104175">
            <w:pPr>
              <w:pStyle w:val="TableBodyText"/>
            </w:pPr>
            <w:r>
              <w:t xml:space="preserve">The result data for the </w:t>
            </w:r>
            <w:r>
              <w:rPr>
                <w:b/>
              </w:rPr>
              <w:t xml:space="preserve">QueryTimeIntelligenceDirect </w:t>
            </w:r>
            <w:r>
              <w:t>WSDL operation.</w:t>
            </w:r>
          </w:p>
        </w:tc>
      </w:tr>
    </w:tbl>
    <w:p w:rsidR="00E0047E" w:rsidRDefault="00E0047E"/>
    <w:p w:rsidR="00E0047E" w:rsidRDefault="00104175">
      <w:pPr>
        <w:pStyle w:val="Heading6"/>
      </w:pPr>
      <w:bookmarkStart w:id="4023" w:name="section_81d520d9d587474395dc836d215dc10e"/>
      <w:bookmarkStart w:id="4024" w:name="_Toc462893776"/>
      <w:r>
        <w:t>QueryTimeIntelligenceDirect</w:t>
      </w:r>
      <w:bookmarkEnd w:id="4023"/>
      <w:bookmarkEnd w:id="4024"/>
    </w:p>
    <w:p w:rsidR="00E0047E" w:rsidRDefault="00104175">
      <w:r>
        <w:t xml:space="preserve">The </w:t>
      </w:r>
      <w:r>
        <w:rPr>
          <w:b/>
        </w:rPr>
        <w:t>QueryTimeIntelligenceDirect</w:t>
      </w:r>
      <w:r>
        <w:t xml:space="preserve"> element specifies the input data for the </w:t>
      </w:r>
      <w:r>
        <w:rPr>
          <w:b/>
        </w:rPr>
        <w:t>Quer</w:t>
      </w:r>
      <w:r>
        <w:rPr>
          <w:b/>
        </w:rPr>
        <w:t xml:space="preserve">yTimeIntelligenceDirect </w:t>
      </w:r>
      <w:r>
        <w:t>WSDL operation.</w:t>
      </w:r>
    </w:p>
    <w:p w:rsidR="00E0047E" w:rsidRDefault="00104175">
      <w:pPr>
        <w:pStyle w:val="Code"/>
      </w:pPr>
      <w:r>
        <w:t>&lt;xs:element name="QueryTimeIntelligenceDirect"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minOccurs="1" maxOccurs="1" name="currentTime" type="xs:dateTime"/&gt;</w:t>
      </w:r>
    </w:p>
    <w:p w:rsidR="00E0047E" w:rsidRDefault="00104175">
      <w:pPr>
        <w:pStyle w:val="Code"/>
      </w:pPr>
      <w:r>
        <w:t xml:space="preserve">      &lt;xs:element minOccurs="0" maxOccurs="1" name="formula"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25" w:name="CC_48e9896aba7e59f4452b50add6afa303"/>
      <w:bookmarkEnd w:id="4025"/>
      <w:r>
        <w:rPr>
          <w:b/>
        </w:rPr>
        <w:t xml:space="preserve">dataSource: </w:t>
      </w:r>
      <w:r>
        <w:t>The data source (1) to b</w:t>
      </w:r>
      <w:r>
        <w:t xml:space="preserve">e queried for time intelligence members. See the </w:t>
      </w:r>
      <w:r>
        <w:rPr>
          <w:b/>
        </w:rPr>
        <w:t>DataSource</w:t>
      </w:r>
      <w:r>
        <w:t xml:space="preserve"> complex type (section </w:t>
      </w:r>
      <w:hyperlink w:anchor="Section_bcabc8689857430785b2daacd5245e4a" w:history="1">
        <w:r>
          <w:rPr>
            <w:rStyle w:val="Hyperlink"/>
          </w:rPr>
          <w:t>2.2.4.85</w:t>
        </w:r>
      </w:hyperlink>
      <w:r>
        <w:t>) for specification. This element MUST be present.</w:t>
      </w:r>
    </w:p>
    <w:p w:rsidR="00E0047E" w:rsidRDefault="00104175">
      <w:bookmarkStart w:id="4026" w:name="CC_9c24db3a0e5e5efc4a2cbfac9da2df5b"/>
      <w:bookmarkEnd w:id="4026"/>
      <w:r>
        <w:rPr>
          <w:b/>
        </w:rPr>
        <w:t xml:space="preserve">currentTime: </w:t>
      </w:r>
      <w:r>
        <w:t>The current time and date. This element MU</w:t>
      </w:r>
      <w:r>
        <w:t xml:space="preserve">ST be present, and its value MUST be a valid </w:t>
      </w:r>
      <w:r>
        <w:rPr>
          <w:b/>
        </w:rPr>
        <w:t>dateTime</w:t>
      </w:r>
      <w:r>
        <w:t xml:space="preserve">. </w:t>
      </w:r>
    </w:p>
    <w:p w:rsidR="00E0047E" w:rsidRDefault="00104175">
      <w:bookmarkStart w:id="4027" w:name="CC_fce1c0f87bec58da5f420448e2ea88c6"/>
      <w:bookmarkEnd w:id="4027"/>
      <w:r>
        <w:rPr>
          <w:b/>
        </w:rPr>
        <w:t xml:space="preserve">formula: </w:t>
      </w:r>
      <w:r>
        <w:t>The STPS formula. This element MUST be present, and its value MUST be a STPS formula for the data source.</w:t>
      </w:r>
    </w:p>
    <w:p w:rsidR="00E0047E" w:rsidRDefault="00104175">
      <w:pPr>
        <w:pStyle w:val="Heading6"/>
      </w:pPr>
      <w:bookmarkStart w:id="4028" w:name="section_bb47c6ded3d8468a91a9d5efc356e431"/>
      <w:bookmarkStart w:id="4029" w:name="_Toc462893777"/>
      <w:r>
        <w:t>QueryTimeIntelligenceDirectResponse</w:t>
      </w:r>
      <w:bookmarkEnd w:id="4028"/>
      <w:bookmarkEnd w:id="4029"/>
    </w:p>
    <w:p w:rsidR="00E0047E" w:rsidRDefault="00104175">
      <w:r>
        <w:t xml:space="preserve">The </w:t>
      </w:r>
      <w:r>
        <w:rPr>
          <w:b/>
        </w:rPr>
        <w:t>QueryTimeIntelligenceDirectResponse</w:t>
      </w:r>
      <w:r>
        <w:t xml:space="preserve"> element s</w:t>
      </w:r>
      <w:r>
        <w:t xml:space="preserve">pecifies the result data for the </w:t>
      </w:r>
      <w:r>
        <w:rPr>
          <w:b/>
        </w:rPr>
        <w:t xml:space="preserve">QueryTimeIntelligenceDirect </w:t>
      </w:r>
      <w:r>
        <w:t>WSDL operation.</w:t>
      </w:r>
    </w:p>
    <w:p w:rsidR="00E0047E" w:rsidRDefault="00104175">
      <w:pPr>
        <w:pStyle w:val="Code"/>
      </w:pPr>
      <w:r>
        <w:t>&lt;xs:element name="QueryTimeIntelligenceDirectResponse"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w:t>
      </w:r>
      <w:r>
        <w:t xml:space="preserve"> maxOccurs="1" name="QueryTimeIntelligenceDirectResult"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30" w:name="CC_7721ef8eaa8fcc27b43e1ceb5b40f645"/>
      <w:bookmarkEnd w:id="4030"/>
      <w:r>
        <w:rPr>
          <w:b/>
        </w:rPr>
        <w:t xml:space="preserve">QueryTimeIntelligenceDirectResult: </w:t>
      </w:r>
      <w:r>
        <w:t xml:space="preserve">This element MUST contain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 xml:space="preserve">). If there are no </w:t>
      </w:r>
      <w:r>
        <w:rPr>
          <w:b/>
        </w:rPr>
        <w:t>Members</w:t>
      </w:r>
      <w:r>
        <w:t xml:space="preserve"> returned from the specified formula, </w:t>
      </w:r>
      <w:r>
        <w:rPr>
          <w:b/>
        </w:rPr>
        <w:t>Ar</w:t>
      </w:r>
      <w:r>
        <w:rPr>
          <w:b/>
        </w:rPr>
        <w:t>rayOfMember</w:t>
      </w:r>
      <w:r>
        <w:t xml:space="preserve"> MUST contain a single </w:t>
      </w:r>
      <w:r>
        <w:rPr>
          <w:b/>
        </w:rPr>
        <w:t>Member</w:t>
      </w:r>
      <w:r>
        <w:t xml:space="preserve"> where the </w:t>
      </w:r>
      <w:r>
        <w:rPr>
          <w:b/>
        </w:rPr>
        <w:t>Member’s</w:t>
      </w:r>
      <w:r>
        <w:t xml:space="preserve"> </w:t>
      </w:r>
      <w:r>
        <w:rPr>
          <w:b/>
        </w:rPr>
        <w:t>Expression</w:t>
      </w:r>
      <w:r>
        <w:t xml:space="preserve"> attribute MUST be set to "NULL".</w:t>
      </w:r>
    </w:p>
    <w:p w:rsidR="00E0047E" w:rsidRDefault="00104175">
      <w:pPr>
        <w:pStyle w:val="Heading5"/>
      </w:pPr>
      <w:bookmarkStart w:id="4031" w:name="section_b14e41417df4412989b1750260389068"/>
      <w:bookmarkStart w:id="4032" w:name="_Toc462893778"/>
      <w:r>
        <w:t>Complex Types</w:t>
      </w:r>
      <w:bookmarkEnd w:id="4031"/>
      <w:bookmarkEnd w:id="4032"/>
    </w:p>
    <w:p w:rsidR="00E0047E" w:rsidRDefault="00104175">
      <w:r>
        <w:t>None.</w:t>
      </w:r>
    </w:p>
    <w:p w:rsidR="00E0047E" w:rsidRDefault="00104175">
      <w:pPr>
        <w:pStyle w:val="Heading5"/>
      </w:pPr>
      <w:bookmarkStart w:id="4033" w:name="section_bb5ce38a11be4844a5e1444dc2602b8d"/>
      <w:bookmarkStart w:id="4034" w:name="_Toc462893779"/>
      <w:r>
        <w:t>Simple Types</w:t>
      </w:r>
      <w:bookmarkEnd w:id="4033"/>
      <w:bookmarkEnd w:id="4034"/>
    </w:p>
    <w:p w:rsidR="00E0047E" w:rsidRDefault="00104175">
      <w:r>
        <w:t>None.</w:t>
      </w:r>
    </w:p>
    <w:p w:rsidR="00E0047E" w:rsidRDefault="00104175">
      <w:pPr>
        <w:pStyle w:val="Heading5"/>
      </w:pPr>
      <w:bookmarkStart w:id="4035" w:name="section_b76d5cd185f14dbe81fa760836c79595"/>
      <w:bookmarkStart w:id="4036" w:name="_Toc462893780"/>
      <w:r>
        <w:lastRenderedPageBreak/>
        <w:t>Attributes</w:t>
      </w:r>
      <w:bookmarkEnd w:id="4035"/>
      <w:bookmarkEnd w:id="4036"/>
    </w:p>
    <w:p w:rsidR="00E0047E" w:rsidRDefault="00104175">
      <w:r>
        <w:t>None.</w:t>
      </w:r>
    </w:p>
    <w:p w:rsidR="00E0047E" w:rsidRDefault="00104175">
      <w:pPr>
        <w:pStyle w:val="Heading5"/>
      </w:pPr>
      <w:bookmarkStart w:id="4037" w:name="section_e3071338fdd14e079c1278c3a14e0b21"/>
      <w:bookmarkStart w:id="4038" w:name="_Toc462893781"/>
      <w:r>
        <w:t>Groups</w:t>
      </w:r>
      <w:bookmarkEnd w:id="4037"/>
      <w:bookmarkEnd w:id="4038"/>
    </w:p>
    <w:p w:rsidR="00E0047E" w:rsidRDefault="00104175">
      <w:r>
        <w:t>None.</w:t>
      </w:r>
    </w:p>
    <w:p w:rsidR="00E0047E" w:rsidRDefault="00104175">
      <w:pPr>
        <w:pStyle w:val="Heading5"/>
      </w:pPr>
      <w:bookmarkStart w:id="4039" w:name="section_76781810b62e41c091d1d1560e667408"/>
      <w:bookmarkStart w:id="4040" w:name="_Toc462893782"/>
      <w:r>
        <w:t>Attribute Groups</w:t>
      </w:r>
      <w:bookmarkEnd w:id="4039"/>
      <w:bookmarkEnd w:id="4040"/>
    </w:p>
    <w:p w:rsidR="00E0047E" w:rsidRDefault="00104175">
      <w:r>
        <w:t>None.</w:t>
      </w:r>
    </w:p>
    <w:p w:rsidR="00E0047E" w:rsidRDefault="00104175">
      <w:pPr>
        <w:pStyle w:val="Heading4"/>
      </w:pPr>
      <w:bookmarkStart w:id="4041" w:name="section_399d73c423874c02b516c6ed93bf309a"/>
      <w:bookmarkStart w:id="4042" w:name="_Toc462893783"/>
      <w:r>
        <w:t>QueryTransformMembers</w:t>
      </w:r>
      <w:bookmarkEnd w:id="4041"/>
      <w:bookmarkEnd w:id="4042"/>
      <w:r>
        <w:fldChar w:fldCharType="begin"/>
      </w:r>
      <w:r>
        <w:instrText xml:space="preserve"> XE "Server:QueryTransformMembers operation" </w:instrText>
      </w:r>
      <w:r>
        <w:fldChar w:fldCharType="end"/>
      </w:r>
      <w:r>
        <w:fldChar w:fldCharType="begin"/>
      </w:r>
      <w:r>
        <w:instrText xml:space="preserve"> XE "Operations:QueryTransformMembers" </w:instrText>
      </w:r>
      <w:r>
        <w:fldChar w:fldCharType="end"/>
      </w:r>
    </w:p>
    <w:p w:rsidR="00E0047E" w:rsidRDefault="00104175">
      <w:bookmarkStart w:id="4043" w:name="CC_790cb9499ca10cefa41f303d7215f4c0"/>
      <w:bookmarkEnd w:id="4043"/>
      <w:r>
        <w:t xml:space="preserve">The </w:t>
      </w:r>
      <w:r>
        <w:rPr>
          <w:b/>
        </w:rPr>
        <w:t>QueryTransformMembers</w:t>
      </w:r>
      <w:r>
        <w:t xml:space="preserve"> method transforms any collection of </w:t>
      </w:r>
      <w:r>
        <w:rPr>
          <w:b/>
        </w:rPr>
        <w:t>Member</w:t>
      </w:r>
      <w:r>
        <w:t xml:space="preserve"> complex types (section </w:t>
      </w:r>
      <w:hyperlink w:anchor="Section_7d6737c1abef4172bc6df9bf26f712fa" w:history="1">
        <w:r>
          <w:rPr>
            <w:rStyle w:val="Hyperlink"/>
          </w:rPr>
          <w:t>2.2.4.134</w:t>
        </w:r>
      </w:hyperlink>
      <w:r>
        <w:t>) into</w:t>
      </w:r>
      <w:r>
        <w:t xml:space="preserve"> a new member collection</w:t>
      </w:r>
      <w:r>
        <w:rPr>
          <w:rStyle w:val="CommentReference"/>
        </w:rPr>
        <w:t xml:space="preserve"> </w:t>
      </w:r>
      <w:r>
        <w:t xml:space="preserve">based on the operation passed on the </w:t>
      </w:r>
      <w:r>
        <w:rPr>
          <w:b/>
        </w:rPr>
        <w:t>transformType</w:t>
      </w:r>
      <w:r>
        <w:rPr>
          <w:rStyle w:val="CommentReference"/>
        </w:rPr>
        <w:t xml:space="preserve"> </w:t>
      </w:r>
      <w:r>
        <w:t xml:space="preserve">parameter of the </w:t>
      </w:r>
      <w:r>
        <w:rPr>
          <w:b/>
        </w:rPr>
        <w:t>QueryTransformMembers</w:t>
      </w:r>
      <w:r>
        <w:t xml:space="preserve"> element (section </w:t>
      </w:r>
      <w:hyperlink w:anchor="Section_af3dcc2b68484a91b762a67f89a553b0" w:history="1">
        <w:r>
          <w:rPr>
            <w:rStyle w:val="Hyperlink"/>
          </w:rPr>
          <w:t>3.1.4.64.2.1</w:t>
        </w:r>
      </w:hyperlink>
      <w:r>
        <w:t xml:space="preserve">) as specified in section </w:t>
      </w:r>
      <w:hyperlink w:anchor="Section_8a321db8c5d44316bba089c9e571fcdb" w:history="1">
        <w:r>
          <w:rPr>
            <w:rStyle w:val="Hyperlink"/>
          </w:rPr>
          <w:t>3.1.4.64.4.1</w:t>
        </w:r>
      </w:hyperlink>
      <w:r>
        <w:t>.</w:t>
      </w:r>
    </w:p>
    <w:p w:rsidR="00E0047E" w:rsidRDefault="00104175">
      <w:bookmarkStart w:id="4044" w:name="CC_8e9a56f8b4c6ae55f147302ab963c2eb"/>
      <w:bookmarkEnd w:id="4044"/>
      <w:r>
        <w:t xml:space="preserve">The following is the WSDL port type specification of the </w:t>
      </w:r>
      <w:r>
        <w:rPr>
          <w:b/>
        </w:rPr>
        <w:t xml:space="preserve">QueryTransformMembers </w:t>
      </w:r>
      <w:r>
        <w:t>WSDL operation.</w:t>
      </w:r>
    </w:p>
    <w:p w:rsidR="00E0047E" w:rsidRDefault="00104175">
      <w:pPr>
        <w:pStyle w:val="Code"/>
      </w:pPr>
      <w:r>
        <w:t>&lt;wsdl:operation name="QueryTransformMembers" xmlns:wsdl="http://schemas.xmlsoap.org/wsdl/"&gt;</w:t>
      </w:r>
    </w:p>
    <w:p w:rsidR="00E0047E" w:rsidRDefault="00104175">
      <w:pPr>
        <w:pStyle w:val="Code"/>
      </w:pPr>
      <w:r>
        <w:t xml:space="preserve">  &lt;wsdl:input message</w:t>
      </w:r>
      <w:r>
        <w:t>="tns:QueryTransformMembersSoapIn"/&gt;</w:t>
      </w:r>
    </w:p>
    <w:p w:rsidR="00E0047E" w:rsidRDefault="00104175">
      <w:pPr>
        <w:pStyle w:val="Code"/>
      </w:pPr>
      <w:r>
        <w:t xml:space="preserve">  &lt;wsdl:output message="tns:QueryTransformMembersSoapOut"/&gt;</w:t>
      </w:r>
    </w:p>
    <w:p w:rsidR="00E0047E" w:rsidRDefault="00104175">
      <w:pPr>
        <w:pStyle w:val="Code"/>
      </w:pPr>
      <w:r>
        <w:t>&lt;/wsdl:operation&gt;</w:t>
      </w:r>
    </w:p>
    <w:p w:rsidR="00E0047E" w:rsidRDefault="00104175">
      <w:bookmarkStart w:id="4045" w:name="CC_7d44518d43e40086379d46c302811e5c"/>
      <w:bookmarkEnd w:id="4045"/>
      <w:r>
        <w:t xml:space="preserve">The protocol client sends a </w:t>
      </w:r>
      <w:r>
        <w:rPr>
          <w:b/>
        </w:rPr>
        <w:t>QueryTransformMembersSoapIn</w:t>
      </w:r>
      <w:r>
        <w:t xml:space="preserve"> request message (section </w:t>
      </w:r>
      <w:hyperlink w:anchor="Section_fde9c37894dc4071bbcb97ece5a83d59" w:history="1">
        <w:r>
          <w:rPr>
            <w:rStyle w:val="Hyperlink"/>
          </w:rPr>
          <w:t>3.1.4.64.1.1</w:t>
        </w:r>
      </w:hyperlink>
      <w:r>
        <w:t xml:space="preserve">), and the server (2) responds with a </w:t>
      </w:r>
      <w:r>
        <w:rPr>
          <w:b/>
        </w:rPr>
        <w:t>QueryTransformMembersSoapOut</w:t>
      </w:r>
      <w:r>
        <w:t xml:space="preserve"> response message (section 3.1.4.64.1.1) as follows:</w:t>
      </w:r>
    </w:p>
    <w:p w:rsidR="00E0047E" w:rsidRDefault="00104175">
      <w:pPr>
        <w:pStyle w:val="ListParagraph"/>
        <w:numPr>
          <w:ilvl w:val="0"/>
          <w:numId w:val="149"/>
        </w:numPr>
        <w:spacing w:before="120" w:after="0"/>
      </w:pPr>
      <w:r>
        <w:t xml:space="preserve">The protocol client sends a </w:t>
      </w:r>
      <w:r>
        <w:rPr>
          <w:b/>
        </w:rPr>
        <w:t>RepositoryLocation</w:t>
      </w:r>
      <w:r>
        <w:t xml:space="preserve"> complex type (section </w:t>
      </w:r>
      <w:hyperlink w:anchor="Section_d4f783e9e6fe46ebb4730a70b9c85913" w:history="1">
        <w:r>
          <w:rPr>
            <w:rStyle w:val="Hyperlink"/>
          </w:rPr>
          <w:t>2.2.4.161</w:t>
        </w:r>
      </w:hyperlink>
      <w:r>
        <w:t>) for the data source to use for retrieving members.</w:t>
      </w:r>
    </w:p>
    <w:p w:rsidR="00E0047E" w:rsidRDefault="00104175">
      <w:pPr>
        <w:pStyle w:val="ListParagraph"/>
        <w:numPr>
          <w:ilvl w:val="0"/>
          <w:numId w:val="149"/>
        </w:numPr>
        <w:spacing w:before="120" w:after="0"/>
      </w:pPr>
      <w:r>
        <w:t xml:space="preserve">The server (2) sends a corresponding </w:t>
      </w:r>
      <w:r>
        <w:rPr>
          <w:b/>
        </w:rPr>
        <w:t>ArrayOfMember</w:t>
      </w:r>
      <w:r>
        <w:t xml:space="preserve"> complex type (see section </w:t>
      </w:r>
      <w:hyperlink w:anchor="Section_9cde46346a85427e95a2e3e8c23b079c" w:history="1">
        <w:r>
          <w:rPr>
            <w:rStyle w:val="Hyperlink"/>
          </w:rPr>
          <w:t>2.2.4.45</w:t>
        </w:r>
      </w:hyperlink>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046" w:name="section_568158dd074e49af8d870c6d39a933dc"/>
      <w:bookmarkStart w:id="4047" w:name="_Toc462893784"/>
      <w:r>
        <w:t>Messages</w:t>
      </w:r>
      <w:bookmarkEnd w:id="4046"/>
      <w:bookmarkEnd w:id="404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286"/>
        <w:gridCol w:w="61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QueryTransformMembersSoapIn</w:t>
            </w:r>
          </w:p>
        </w:tc>
        <w:tc>
          <w:tcPr>
            <w:tcW w:w="0" w:type="auto"/>
            <w:vAlign w:val="center"/>
          </w:tcPr>
          <w:p w:rsidR="00E0047E" w:rsidRDefault="00104175">
            <w:pPr>
              <w:pStyle w:val="TableBodyText"/>
            </w:pPr>
            <w:r>
              <w:t>The request WSDL message</w:t>
            </w:r>
            <w:r>
              <w:t xml:space="preserve"> for the </w:t>
            </w:r>
            <w:r>
              <w:rPr>
                <w:b/>
              </w:rPr>
              <w:t xml:space="preserve">QueryTransformMembers </w:t>
            </w:r>
            <w:r>
              <w:t>WSDL operation.</w:t>
            </w:r>
          </w:p>
        </w:tc>
      </w:tr>
      <w:tr w:rsidR="00E0047E" w:rsidTr="00E0047E">
        <w:tc>
          <w:tcPr>
            <w:tcW w:w="0" w:type="auto"/>
            <w:vAlign w:val="center"/>
          </w:tcPr>
          <w:p w:rsidR="00E0047E" w:rsidRDefault="00104175">
            <w:pPr>
              <w:pStyle w:val="TableBodyText"/>
            </w:pPr>
            <w:r>
              <w:rPr>
                <w:b/>
              </w:rPr>
              <w:lastRenderedPageBreak/>
              <w:t>QueryTransformMembersSoapOut</w:t>
            </w:r>
          </w:p>
        </w:tc>
        <w:tc>
          <w:tcPr>
            <w:tcW w:w="0" w:type="auto"/>
            <w:vAlign w:val="center"/>
          </w:tcPr>
          <w:p w:rsidR="00E0047E" w:rsidRDefault="00104175">
            <w:pPr>
              <w:pStyle w:val="TableBodyText"/>
            </w:pPr>
            <w:r>
              <w:t xml:space="preserve">The response WSDL message for the </w:t>
            </w:r>
            <w:r>
              <w:rPr>
                <w:b/>
              </w:rPr>
              <w:t xml:space="preserve">QueryTransformMembers </w:t>
            </w:r>
            <w:r>
              <w:t>WSDL operation.</w:t>
            </w:r>
          </w:p>
        </w:tc>
      </w:tr>
    </w:tbl>
    <w:p w:rsidR="00E0047E" w:rsidRDefault="00E0047E"/>
    <w:p w:rsidR="00E0047E" w:rsidRDefault="00104175">
      <w:pPr>
        <w:pStyle w:val="Heading6"/>
      </w:pPr>
      <w:bookmarkStart w:id="4048" w:name="section_fde9c37894dc4071bbcb97ece5a83d59"/>
      <w:bookmarkStart w:id="4049" w:name="_Toc462893785"/>
      <w:r>
        <w:t>QueryTransformMembersSoapIn</w:t>
      </w:r>
      <w:bookmarkEnd w:id="4048"/>
      <w:bookmarkEnd w:id="4049"/>
    </w:p>
    <w:p w:rsidR="00E0047E" w:rsidRDefault="00104175">
      <w:r>
        <w:t xml:space="preserve">The request WSDL message for the </w:t>
      </w:r>
      <w:r>
        <w:rPr>
          <w:b/>
        </w:rPr>
        <w:t xml:space="preserve">QueryTransformMembers </w:t>
      </w:r>
      <w:r>
        <w:t>WSDL operation.</w:t>
      </w:r>
    </w:p>
    <w:p w:rsidR="00E0047E" w:rsidRDefault="00104175">
      <w:r>
        <w:t>The SO</w:t>
      </w:r>
      <w:r>
        <w:t>AP action value is:</w:t>
      </w:r>
    </w:p>
    <w:p w:rsidR="00E0047E" w:rsidRDefault="00104175">
      <w:pPr>
        <w:pStyle w:val="Code"/>
      </w:pPr>
      <w:r>
        <w:t>http://www.microsoft.com/performancepoint/scorecards/QueryTransformMembers</w:t>
      </w:r>
    </w:p>
    <w:p w:rsidR="00E0047E" w:rsidRDefault="00104175">
      <w:r>
        <w:t xml:space="preserve">The SOAP body contains the </w:t>
      </w:r>
      <w:r>
        <w:rPr>
          <w:b/>
        </w:rPr>
        <w:t xml:space="preserve">QueryTransformMembers </w:t>
      </w:r>
      <w:r>
        <w:t>element.</w:t>
      </w:r>
    </w:p>
    <w:p w:rsidR="00E0047E" w:rsidRDefault="00104175">
      <w:pPr>
        <w:pStyle w:val="Heading6"/>
      </w:pPr>
      <w:bookmarkStart w:id="4050" w:name="section_cd494f78f4a5441dab0d9eec9dac000c"/>
      <w:bookmarkStart w:id="4051" w:name="_Toc462893786"/>
      <w:r>
        <w:t>QueryTransformMembersSoapOut</w:t>
      </w:r>
      <w:bookmarkEnd w:id="4050"/>
      <w:bookmarkEnd w:id="4051"/>
    </w:p>
    <w:p w:rsidR="00E0047E" w:rsidRDefault="00104175">
      <w:r>
        <w:t xml:space="preserve">The response WSDL message for the </w:t>
      </w:r>
      <w:r>
        <w:rPr>
          <w:b/>
        </w:rPr>
        <w:t xml:space="preserve">QueryTransformMembers </w:t>
      </w:r>
      <w:r>
        <w:t>WSDL operation.</w:t>
      </w:r>
    </w:p>
    <w:p w:rsidR="00E0047E" w:rsidRDefault="00104175">
      <w:r>
        <w:t>Th</w:t>
      </w:r>
      <w:r>
        <w:t xml:space="preserve">e SOAP body contains the </w:t>
      </w:r>
      <w:r>
        <w:rPr>
          <w:b/>
        </w:rPr>
        <w:t xml:space="preserve">QueryTransformMembersResponse </w:t>
      </w:r>
      <w:r>
        <w:t>element.</w:t>
      </w:r>
    </w:p>
    <w:p w:rsidR="00E0047E" w:rsidRDefault="00104175">
      <w:pPr>
        <w:pStyle w:val="Heading5"/>
      </w:pPr>
      <w:bookmarkStart w:id="4052" w:name="section_f724a2190a624806aa10ca7bd3712e05"/>
      <w:bookmarkStart w:id="4053" w:name="_Toc462893787"/>
      <w:r>
        <w:t>Elements</w:t>
      </w:r>
      <w:bookmarkEnd w:id="4052"/>
      <w:bookmarkEnd w:id="405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384"/>
        <w:gridCol w:w="579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QueryTransformMembers</w:t>
            </w:r>
          </w:p>
        </w:tc>
        <w:tc>
          <w:tcPr>
            <w:tcW w:w="0" w:type="auto"/>
            <w:vAlign w:val="center"/>
          </w:tcPr>
          <w:p w:rsidR="00E0047E" w:rsidRDefault="00104175">
            <w:pPr>
              <w:pStyle w:val="TableBodyText"/>
            </w:pPr>
            <w:r>
              <w:t xml:space="preserve">The input data for the </w:t>
            </w:r>
            <w:r>
              <w:rPr>
                <w:b/>
              </w:rPr>
              <w:t xml:space="preserve">QueryTransformMembers </w:t>
            </w:r>
            <w:r>
              <w:t>WSDL operation.</w:t>
            </w:r>
          </w:p>
        </w:tc>
      </w:tr>
      <w:tr w:rsidR="00E0047E" w:rsidTr="00E0047E">
        <w:tc>
          <w:tcPr>
            <w:tcW w:w="0" w:type="auto"/>
            <w:vAlign w:val="center"/>
          </w:tcPr>
          <w:p w:rsidR="00E0047E" w:rsidRDefault="00104175">
            <w:pPr>
              <w:pStyle w:val="TableBodyText"/>
            </w:pPr>
            <w:r>
              <w:rPr>
                <w:b/>
              </w:rPr>
              <w:t>QueryTransformMembersResponse</w:t>
            </w:r>
          </w:p>
        </w:tc>
        <w:tc>
          <w:tcPr>
            <w:tcW w:w="0" w:type="auto"/>
            <w:vAlign w:val="center"/>
          </w:tcPr>
          <w:p w:rsidR="00E0047E" w:rsidRDefault="00104175">
            <w:pPr>
              <w:pStyle w:val="TableBodyText"/>
            </w:pPr>
            <w:r>
              <w:t xml:space="preserve">The result data for the </w:t>
            </w:r>
            <w:r>
              <w:rPr>
                <w:b/>
              </w:rPr>
              <w:t xml:space="preserve">QueryTransformMembers </w:t>
            </w:r>
            <w:r>
              <w:t>WSDL operation.</w:t>
            </w:r>
          </w:p>
        </w:tc>
      </w:tr>
    </w:tbl>
    <w:p w:rsidR="00E0047E" w:rsidRDefault="00E0047E"/>
    <w:p w:rsidR="00E0047E" w:rsidRDefault="00104175">
      <w:pPr>
        <w:pStyle w:val="Heading6"/>
      </w:pPr>
      <w:bookmarkStart w:id="4054" w:name="section_af3dcc2b68484a91b762a67f89a553b0"/>
      <w:bookmarkStart w:id="4055" w:name="_Toc462893788"/>
      <w:r>
        <w:t>QueryTransformMembers</w:t>
      </w:r>
      <w:bookmarkEnd w:id="4054"/>
      <w:bookmarkEnd w:id="4055"/>
    </w:p>
    <w:p w:rsidR="00E0047E" w:rsidRDefault="00104175">
      <w:r>
        <w:t xml:space="preserve">The </w:t>
      </w:r>
      <w:r>
        <w:rPr>
          <w:b/>
        </w:rPr>
        <w:t>QueryTransformMembers</w:t>
      </w:r>
      <w:r>
        <w:t xml:space="preserve"> element specifies the input data for the </w:t>
      </w:r>
      <w:r>
        <w:rPr>
          <w:b/>
        </w:rPr>
        <w:t xml:space="preserve">QueryTransformMembers </w:t>
      </w:r>
      <w:r>
        <w:t>WSDL operation.</w:t>
      </w:r>
    </w:p>
    <w:p w:rsidR="00E0047E" w:rsidRDefault="00104175">
      <w:pPr>
        <w:pStyle w:val="Code"/>
      </w:pPr>
      <w:r>
        <w:t>&lt;xs:element name="QueryTransformMembers"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w:t>
      </w:r>
      <w:r>
        <w:t>xs:element minOccurs="0" maxOccurs="1" name="memberCollection" type="tns:ArrayOfMember"/&gt;</w:t>
      </w:r>
    </w:p>
    <w:p w:rsidR="00E0047E" w:rsidRDefault="00104175">
      <w:pPr>
        <w:pStyle w:val="Code"/>
      </w:pPr>
      <w:r>
        <w:t xml:space="preserve">      &lt;xs:element minOccurs="1" maxOccurs="1" name="transformType" type="tns:QueryTransformMembersType"/&gt;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56" w:name="CC_c74d7d163b476899b36758d22203c291"/>
      <w:bookmarkEnd w:id="4056"/>
      <w:r>
        <w:rPr>
          <w:b/>
        </w:rPr>
        <w:t>dataSou</w:t>
      </w:r>
      <w:r>
        <w:rPr>
          <w:b/>
        </w:rPr>
        <w:t xml:space="preserve">rceLocation: </w:t>
      </w:r>
      <w:r>
        <w:t xml:space="preserve">A </w:t>
      </w:r>
      <w:r>
        <w:rPr>
          <w:b/>
        </w:rPr>
        <w:t>RepositoryLocation</w:t>
      </w:r>
      <w:r>
        <w:t xml:space="preserve"> complex type object (section </w:t>
      </w:r>
      <w:hyperlink w:anchor="Section_d4f783e9e6fe46ebb4730a70b9c85913" w:history="1">
        <w:r>
          <w:rPr>
            <w:rStyle w:val="Hyperlink"/>
          </w:rPr>
          <w:t>2.2.4.161</w:t>
        </w:r>
      </w:hyperlink>
      <w:r>
        <w:t>) that specifies the location of data source for the members (2) on the server (2).</w:t>
      </w:r>
    </w:p>
    <w:p w:rsidR="00E0047E" w:rsidRDefault="00104175">
      <w:pPr>
        <w:pStyle w:val="ListParagraph"/>
        <w:numPr>
          <w:ilvl w:val="0"/>
          <w:numId w:val="150"/>
        </w:numPr>
      </w:pPr>
      <w:r>
        <w:t xml:space="preserve">The </w:t>
      </w:r>
      <w:r>
        <w:rPr>
          <w:b/>
        </w:rPr>
        <w:t>RepositoryLocation</w:t>
      </w:r>
      <w:r>
        <w:t xml:space="preserve"> object MUST NOT b</w:t>
      </w:r>
      <w:r>
        <w:t xml:space="preserve">e null or empty. </w:t>
      </w:r>
    </w:p>
    <w:p w:rsidR="00E0047E" w:rsidRDefault="00104175">
      <w:pPr>
        <w:pStyle w:val="ListParagraph"/>
        <w:numPr>
          <w:ilvl w:val="0"/>
          <w:numId w:val="150"/>
        </w:numPr>
      </w:pPr>
      <w:r>
        <w:lastRenderedPageBreak/>
        <w:t xml:space="preserve">The </w:t>
      </w:r>
      <w:r>
        <w:rPr>
          <w:b/>
        </w:rPr>
        <w:t>RepositoryLocation</w:t>
      </w:r>
      <w:r>
        <w:t xml:space="preserve"> object MUST NOT be a fully specified URL.</w:t>
      </w:r>
    </w:p>
    <w:p w:rsidR="00E0047E" w:rsidRDefault="00104175">
      <w:pPr>
        <w:pStyle w:val="ListParagraph"/>
        <w:numPr>
          <w:ilvl w:val="0"/>
          <w:numId w:val="150"/>
        </w:numPr>
      </w:pPr>
      <w:r>
        <w:t xml:space="preserve">The </w:t>
      </w:r>
      <w:r>
        <w:rPr>
          <w:b/>
        </w:rPr>
        <w:t>RepositoryLocation</w:t>
      </w:r>
      <w:r>
        <w:t xml:space="preserve"> object MUST be the location of the data source that allows the query of child members for a specified member name.</w:t>
      </w:r>
    </w:p>
    <w:p w:rsidR="00E0047E" w:rsidRDefault="00104175">
      <w:bookmarkStart w:id="4057" w:name="CC_86eb8c17e57e479e7f4681fbc7b80517"/>
      <w:bookmarkEnd w:id="4057"/>
      <w:r>
        <w:rPr>
          <w:b/>
        </w:rPr>
        <w:t xml:space="preserve">memberCollection: </w:t>
      </w:r>
      <w:r>
        <w:t xml:space="preserve">A collection of </w:t>
      </w:r>
      <w:r>
        <w:rPr>
          <w:b/>
        </w:rPr>
        <w:t>M</w:t>
      </w:r>
      <w:r>
        <w:rPr>
          <w:b/>
        </w:rPr>
        <w:t>ember</w:t>
      </w:r>
      <w:r>
        <w:t xml:space="preserve"> complex types (section </w:t>
      </w:r>
      <w:hyperlink w:anchor="Section_7d6737c1abef4172bc6df9bf26f712fa" w:history="1">
        <w:r>
          <w:rPr>
            <w:rStyle w:val="Hyperlink"/>
          </w:rPr>
          <w:t>2.2.4.134</w:t>
        </w:r>
      </w:hyperlink>
      <w:r>
        <w:t xml:space="preserve">) that will be transformed based on the type of transformation specified in the </w:t>
      </w:r>
      <w:r>
        <w:rPr>
          <w:b/>
        </w:rPr>
        <w:t>transformType</w:t>
      </w:r>
      <w:r>
        <w:t xml:space="preserve"> parameter.</w:t>
      </w:r>
    </w:p>
    <w:p w:rsidR="00E0047E" w:rsidRDefault="00104175">
      <w:bookmarkStart w:id="4058" w:name="CC_791fde52a658aff142cb33eba0272189"/>
      <w:bookmarkEnd w:id="4058"/>
      <w:r>
        <w:rPr>
          <w:b/>
        </w:rPr>
        <w:t xml:space="preserve">transformType: </w:t>
      </w:r>
      <w:r>
        <w:t xml:space="preserve">Type of operation specified in the </w:t>
      </w:r>
      <w:r>
        <w:rPr>
          <w:b/>
        </w:rPr>
        <w:t>Que</w:t>
      </w:r>
      <w:r>
        <w:rPr>
          <w:b/>
        </w:rPr>
        <w:t>ryTransformMembersType</w:t>
      </w:r>
      <w:r>
        <w:t xml:space="preserve"> simple type (section </w:t>
      </w:r>
      <w:hyperlink w:anchor="Section_8a321db8c5d44316bba089c9e571fcdb" w:history="1">
        <w:r>
          <w:rPr>
            <w:rStyle w:val="Hyperlink"/>
          </w:rPr>
          <w:t>3.1.4.64.4.1</w:t>
        </w:r>
      </w:hyperlink>
      <w:r>
        <w:t>) that will be applied to the member collection.</w:t>
      </w:r>
    </w:p>
    <w:p w:rsidR="00E0047E" w:rsidRDefault="00104175">
      <w:pPr>
        <w:pStyle w:val="Heading6"/>
      </w:pPr>
      <w:bookmarkStart w:id="4059" w:name="section_27cfe4d4c5454bc2a53d91dd5b142d22"/>
      <w:bookmarkStart w:id="4060" w:name="_Toc462893789"/>
      <w:r>
        <w:t>QueryTransformMembersResponse</w:t>
      </w:r>
      <w:bookmarkEnd w:id="4059"/>
      <w:bookmarkEnd w:id="4060"/>
    </w:p>
    <w:p w:rsidR="00E0047E" w:rsidRDefault="00104175">
      <w:r>
        <w:t xml:space="preserve">The </w:t>
      </w:r>
      <w:r>
        <w:rPr>
          <w:b/>
        </w:rPr>
        <w:t>QueryTransformMembersResponse</w:t>
      </w:r>
      <w:r>
        <w:t xml:space="preserve"> element specifies the resul</w:t>
      </w:r>
      <w:r>
        <w:t xml:space="preserve">t data for the </w:t>
      </w:r>
      <w:r>
        <w:rPr>
          <w:b/>
        </w:rPr>
        <w:t xml:space="preserve">QueryTransformMembers </w:t>
      </w:r>
      <w:r>
        <w:t>WSDL operation.</w:t>
      </w:r>
    </w:p>
    <w:p w:rsidR="00E0047E" w:rsidRDefault="00104175">
      <w:pPr>
        <w:pStyle w:val="Code"/>
      </w:pPr>
      <w:r>
        <w:t>&lt;xs:element name="QueryTransformMembersResponse"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name="QueryTransformMember</w:t>
      </w:r>
      <w:r>
        <w:t>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61" w:name="CC_bbacc8a1ac3fb2e3f29429dc3e9eae56"/>
      <w:bookmarkEnd w:id="4061"/>
      <w:r>
        <w:rPr>
          <w:b/>
        </w:rPr>
        <w:t xml:space="preserve">QueryTransformMembersResult: </w:t>
      </w:r>
      <w:r>
        <w:t xml:space="preserve">This element MUST contain a collection of </w:t>
      </w:r>
      <w:r>
        <w:rPr>
          <w:b/>
        </w:rPr>
        <w:t>Member</w:t>
      </w:r>
      <w:r>
        <w:t xml:space="preserve"> complex type objects (section </w:t>
      </w:r>
      <w:hyperlink w:anchor="Section_7d6737c1abef4172bc6df9bf26f712fa" w:history="1">
        <w:r>
          <w:rPr>
            <w:rStyle w:val="Hyperlink"/>
          </w:rPr>
          <w:t>2.2.4.134</w:t>
        </w:r>
      </w:hyperlink>
      <w:r>
        <w:t xml:space="preserve">), as specified in the </w:t>
      </w:r>
      <w:r>
        <w:rPr>
          <w:b/>
        </w:rPr>
        <w:t>ArrayOfMember</w:t>
      </w:r>
      <w:r>
        <w:t xml:space="preserve"> complex type (section </w:t>
      </w:r>
      <w:hyperlink w:anchor="Section_9cde46346a85427e95a2e3e8c23b079c" w:history="1">
        <w:r>
          <w:rPr>
            <w:rStyle w:val="Hyperlink"/>
          </w:rPr>
          <w:t>2.2.4.45</w:t>
        </w:r>
      </w:hyperlink>
      <w:r>
        <w:t>).</w:t>
      </w:r>
    </w:p>
    <w:p w:rsidR="00E0047E" w:rsidRDefault="00104175">
      <w:pPr>
        <w:pStyle w:val="Heading5"/>
      </w:pPr>
      <w:bookmarkStart w:id="4062" w:name="section_4ca461e9860d46b5ac7a5a14e9e9eee7"/>
      <w:bookmarkStart w:id="4063" w:name="_Toc462893790"/>
      <w:r>
        <w:t>Complex Types</w:t>
      </w:r>
      <w:bookmarkEnd w:id="4062"/>
      <w:bookmarkEnd w:id="4063"/>
    </w:p>
    <w:p w:rsidR="00E0047E" w:rsidRDefault="00104175">
      <w:r>
        <w:t>None.</w:t>
      </w:r>
    </w:p>
    <w:p w:rsidR="00E0047E" w:rsidRDefault="00104175">
      <w:pPr>
        <w:pStyle w:val="Heading5"/>
      </w:pPr>
      <w:bookmarkStart w:id="4064" w:name="section_df031db453bf47a3983d475e203cc47e"/>
      <w:bookmarkStart w:id="4065" w:name="_Toc462893791"/>
      <w:r>
        <w:t>Simple Types</w:t>
      </w:r>
      <w:bookmarkEnd w:id="4064"/>
      <w:bookmarkEnd w:id="4065"/>
    </w:p>
    <w:p w:rsidR="00E0047E" w:rsidRDefault="00104175">
      <w:r>
        <w:t>The following table summarizes the XML schema</w:t>
      </w:r>
      <w:r>
        <w:t xml:space="preserve"> simple type definitions that are specific to this operation.</w:t>
      </w:r>
    </w:p>
    <w:tbl>
      <w:tblPr>
        <w:tblStyle w:val="Table-ShadedHeader"/>
        <w:tblW w:w="0" w:type="auto"/>
        <w:tblLook w:val="04A0" w:firstRow="1" w:lastRow="0" w:firstColumn="1" w:lastColumn="0" w:noHBand="0" w:noVBand="1"/>
      </w:tblPr>
      <w:tblGrid>
        <w:gridCol w:w="2952"/>
        <w:gridCol w:w="652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Simple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QueryTransformMembersType</w:t>
            </w:r>
          </w:p>
        </w:tc>
        <w:tc>
          <w:tcPr>
            <w:tcW w:w="0" w:type="auto"/>
            <w:vAlign w:val="center"/>
          </w:tcPr>
          <w:p w:rsidR="00E0047E" w:rsidRDefault="00104175">
            <w:pPr>
              <w:pStyle w:val="TableBodyText"/>
            </w:pPr>
            <w:bookmarkStart w:id="4066" w:name="CC_bbec13c20409a4b04d74b5d11c080b28"/>
            <w:bookmarkEnd w:id="4066"/>
            <w:r>
              <w:t>Specifies the transformation type that will be applied to the collection of member.</w:t>
            </w:r>
          </w:p>
        </w:tc>
      </w:tr>
    </w:tbl>
    <w:p w:rsidR="00E0047E" w:rsidRDefault="00E0047E"/>
    <w:p w:rsidR="00E0047E" w:rsidRDefault="00104175">
      <w:pPr>
        <w:pStyle w:val="Heading6"/>
      </w:pPr>
      <w:bookmarkStart w:id="4067" w:name="section_8a321db8c5d44316bba089c9e571fcdb"/>
      <w:bookmarkStart w:id="4068" w:name="_Toc462893792"/>
      <w:r>
        <w:t>QueryTransformMembersType</w:t>
      </w:r>
      <w:bookmarkEnd w:id="4067"/>
      <w:bookmarkEnd w:id="4068"/>
    </w:p>
    <w:p w:rsidR="00E0047E" w:rsidRDefault="00104175">
      <w:r>
        <w:rPr>
          <w:b/>
        </w:rPr>
        <w:t>Namespace:</w:t>
      </w:r>
      <w:r>
        <w:t xml:space="preserve"> http://www.microsoft.com/performancepoint/scorecards</w:t>
      </w:r>
    </w:p>
    <w:p w:rsidR="00E0047E" w:rsidRDefault="00104175">
      <w:bookmarkStart w:id="4069" w:name="CC_f29c733078de16b0f4c139e45952e9c5"/>
      <w:bookmarkEnd w:id="4069"/>
      <w:r>
        <w:t xml:space="preserve">Specifies the transformation type that will be applied to the collection of </w:t>
      </w:r>
      <w:r>
        <w:rPr>
          <w:b/>
        </w:rPr>
        <w:t>Member</w:t>
      </w:r>
      <w:r>
        <w:t xml:space="preserve"> complex types (section </w:t>
      </w:r>
      <w:hyperlink w:anchor="Section_7d6737c1abef4172bc6df9bf26f712fa" w:history="1">
        <w:r>
          <w:rPr>
            <w:rStyle w:val="Hyperlink"/>
          </w:rPr>
          <w:t>2.2.4.134</w:t>
        </w:r>
      </w:hyperlink>
      <w:r>
        <w:t>).</w:t>
      </w:r>
    </w:p>
    <w:p w:rsidR="00E0047E" w:rsidRDefault="00104175">
      <w:pPr>
        <w:pStyle w:val="Code"/>
      </w:pPr>
      <w:bookmarkStart w:id="4070" w:name="CC_2ad0634385ade72343c6a6c8e8a68e13"/>
      <w:bookmarkEnd w:id="4070"/>
      <w:r>
        <w:t>&lt;xs:simpleType name="Que</w:t>
      </w:r>
      <w:r>
        <w:t>ryTransformMembersType"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value="Hierarchize"/&gt;</w:t>
      </w:r>
    </w:p>
    <w:p w:rsidR="00E0047E" w:rsidRDefault="00104175">
      <w:pPr>
        <w:pStyle w:val="Code"/>
      </w:pPr>
      <w:r>
        <w:t xml:space="preserve">    &lt;xs:enumeration value="Parents"/&gt;</w:t>
      </w:r>
    </w:p>
    <w:p w:rsidR="00E0047E" w:rsidRDefault="00104175">
      <w:pPr>
        <w:pStyle w:val="Code"/>
      </w:pPr>
      <w:r>
        <w:t xml:space="preserve">    &lt;xs:enumeration value="Ancestors"/&gt;</w:t>
      </w:r>
    </w:p>
    <w:p w:rsidR="00E0047E" w:rsidRDefault="00104175">
      <w:pPr>
        <w:pStyle w:val="Code"/>
      </w:pPr>
      <w:r>
        <w:t xml:space="preserve">    &lt;xs:enumeration value="Asce</w:t>
      </w:r>
      <w:r>
        <w:t>ndantsIntersect"/&gt;</w:t>
      </w:r>
    </w:p>
    <w:p w:rsidR="00E0047E" w:rsidRDefault="00104175">
      <w:pPr>
        <w:pStyle w:val="Code"/>
      </w:pPr>
      <w:r>
        <w:t xml:space="preserve">  &lt;/xs:restriction&gt;</w:t>
      </w:r>
    </w:p>
    <w:p w:rsidR="00E0047E" w:rsidRDefault="00104175">
      <w:pPr>
        <w:pStyle w:val="Code"/>
      </w:pPr>
      <w:r>
        <w:t>&lt;/xs:simpleType&gt;</w:t>
      </w:r>
    </w:p>
    <w:p w:rsidR="00E0047E" w:rsidRDefault="00104175">
      <w:r>
        <w:lastRenderedPageBreak/>
        <w:t xml:space="preserve">The following table specifies the allowable values for the </w:t>
      </w:r>
      <w:r>
        <w:rPr>
          <w:b/>
        </w:rPr>
        <w:t>QueryTransformMembersType</w:t>
      </w:r>
      <w:r>
        <w:t xml:space="preserve"> simple type.</w:t>
      </w:r>
    </w:p>
    <w:tbl>
      <w:tblPr>
        <w:tblStyle w:val="Table-ShadedHeader"/>
        <w:tblW w:w="0" w:type="auto"/>
        <w:tblLook w:val="04A0" w:firstRow="1" w:lastRow="0" w:firstColumn="1" w:lastColumn="0" w:noHBand="0" w:noVBand="1"/>
      </w:tblPr>
      <w:tblGrid>
        <w:gridCol w:w="1867"/>
        <w:gridCol w:w="76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Hierarchize</w:t>
            </w:r>
          </w:p>
        </w:tc>
        <w:tc>
          <w:tcPr>
            <w:tcW w:w="0" w:type="auto"/>
            <w:vAlign w:val="center"/>
          </w:tcPr>
          <w:p w:rsidR="00E0047E" w:rsidRDefault="00104175">
            <w:pPr>
              <w:pStyle w:val="TableBodyText"/>
            </w:pPr>
            <w:bookmarkStart w:id="4071" w:name="CC_51848f14a16737b8c8e363089d7529f8"/>
            <w:bookmarkEnd w:id="4071"/>
            <w:r>
              <w:t>Returns the hierarchized representation of the member set.</w:t>
            </w:r>
          </w:p>
        </w:tc>
      </w:tr>
      <w:tr w:rsidR="00E0047E" w:rsidTr="00E0047E">
        <w:tc>
          <w:tcPr>
            <w:tcW w:w="0" w:type="auto"/>
            <w:vAlign w:val="center"/>
          </w:tcPr>
          <w:p w:rsidR="00E0047E" w:rsidRDefault="00104175">
            <w:pPr>
              <w:pStyle w:val="TableBodyText"/>
            </w:pPr>
            <w:r>
              <w:t>Parents</w:t>
            </w:r>
          </w:p>
        </w:tc>
        <w:tc>
          <w:tcPr>
            <w:tcW w:w="0" w:type="auto"/>
            <w:vAlign w:val="center"/>
          </w:tcPr>
          <w:p w:rsidR="00E0047E" w:rsidRDefault="00104175">
            <w:pPr>
              <w:pStyle w:val="TableBodyText"/>
            </w:pPr>
            <w:bookmarkStart w:id="4072" w:name="CC_b2158220d9f71c35049830dd99adc575"/>
            <w:bookmarkEnd w:id="4072"/>
            <w:r>
              <w:t>Returns</w:t>
            </w:r>
            <w:r>
              <w:t xml:space="preserve"> the parent of each member on the set. This operation type is reserved and MUST NOT be called.</w:t>
            </w:r>
          </w:p>
        </w:tc>
      </w:tr>
      <w:tr w:rsidR="00E0047E" w:rsidTr="00E0047E">
        <w:tc>
          <w:tcPr>
            <w:tcW w:w="0" w:type="auto"/>
            <w:vAlign w:val="center"/>
          </w:tcPr>
          <w:p w:rsidR="00E0047E" w:rsidRDefault="00104175">
            <w:pPr>
              <w:pStyle w:val="TableBodyText"/>
            </w:pPr>
            <w:r>
              <w:t>Ancestors</w:t>
            </w:r>
          </w:p>
        </w:tc>
        <w:tc>
          <w:tcPr>
            <w:tcW w:w="0" w:type="auto"/>
            <w:vAlign w:val="center"/>
          </w:tcPr>
          <w:p w:rsidR="00E0047E" w:rsidRDefault="00104175">
            <w:pPr>
              <w:pStyle w:val="TableBodyText"/>
            </w:pPr>
            <w:bookmarkStart w:id="4073" w:name="CC_d255530bc51b5eee600b880a15bea5d6"/>
            <w:bookmarkEnd w:id="4073"/>
            <w:r>
              <w:t>Returns the ancestor of each member on the set. This operation type is reserved and MUST NOT be called.</w:t>
            </w:r>
          </w:p>
        </w:tc>
      </w:tr>
      <w:tr w:rsidR="00E0047E" w:rsidTr="00E0047E">
        <w:tc>
          <w:tcPr>
            <w:tcW w:w="0" w:type="auto"/>
            <w:vAlign w:val="center"/>
          </w:tcPr>
          <w:p w:rsidR="00E0047E" w:rsidRDefault="00104175">
            <w:pPr>
              <w:pStyle w:val="TableBodyText"/>
            </w:pPr>
            <w:r>
              <w:t>AscendantsIntersect</w:t>
            </w:r>
          </w:p>
        </w:tc>
        <w:tc>
          <w:tcPr>
            <w:tcW w:w="0" w:type="auto"/>
            <w:vAlign w:val="center"/>
          </w:tcPr>
          <w:p w:rsidR="00E0047E" w:rsidRDefault="00104175">
            <w:pPr>
              <w:pStyle w:val="TableBodyText"/>
            </w:pPr>
            <w:bookmarkStart w:id="4074" w:name="CC_87a53887e0ec2221e637e6b905f7c5b3"/>
            <w:bookmarkEnd w:id="4074"/>
            <w:r>
              <w:t xml:space="preserve">Returns the original set </w:t>
            </w:r>
            <w:r>
              <w:t>plus any direct ancestor contained in the set.</w:t>
            </w:r>
          </w:p>
        </w:tc>
      </w:tr>
    </w:tbl>
    <w:p w:rsidR="00E0047E" w:rsidRDefault="00E0047E"/>
    <w:p w:rsidR="00E0047E" w:rsidRDefault="00104175">
      <w:pPr>
        <w:pStyle w:val="Heading5"/>
      </w:pPr>
      <w:bookmarkStart w:id="4075" w:name="section_6599ec684b6548cda17de2a6405adfb1"/>
      <w:bookmarkStart w:id="4076" w:name="_Toc462893793"/>
      <w:r>
        <w:t>Attributes</w:t>
      </w:r>
      <w:bookmarkEnd w:id="4075"/>
      <w:bookmarkEnd w:id="4076"/>
    </w:p>
    <w:p w:rsidR="00E0047E" w:rsidRDefault="00104175">
      <w:r>
        <w:t>None.</w:t>
      </w:r>
    </w:p>
    <w:p w:rsidR="00E0047E" w:rsidRDefault="00104175">
      <w:pPr>
        <w:pStyle w:val="Heading5"/>
      </w:pPr>
      <w:bookmarkStart w:id="4077" w:name="section_03466aeaf72c447b8e866ce76698f2fa"/>
      <w:bookmarkStart w:id="4078" w:name="_Toc462893794"/>
      <w:r>
        <w:t>Groups</w:t>
      </w:r>
      <w:bookmarkEnd w:id="4077"/>
      <w:bookmarkEnd w:id="4078"/>
    </w:p>
    <w:p w:rsidR="00E0047E" w:rsidRDefault="00104175">
      <w:r>
        <w:t>None.</w:t>
      </w:r>
    </w:p>
    <w:p w:rsidR="00E0047E" w:rsidRDefault="00104175">
      <w:pPr>
        <w:pStyle w:val="Heading5"/>
      </w:pPr>
      <w:bookmarkStart w:id="4079" w:name="section_a5e4e46236e745419d5d0627a7c7a532"/>
      <w:bookmarkStart w:id="4080" w:name="_Toc462893795"/>
      <w:r>
        <w:t>Attribute Groups</w:t>
      </w:r>
      <w:bookmarkEnd w:id="4079"/>
      <w:bookmarkEnd w:id="4080"/>
    </w:p>
    <w:p w:rsidR="00E0047E" w:rsidRDefault="00104175">
      <w:r>
        <w:t>None.</w:t>
      </w:r>
    </w:p>
    <w:p w:rsidR="00E0047E" w:rsidRDefault="00104175">
      <w:pPr>
        <w:pStyle w:val="Heading4"/>
      </w:pPr>
      <w:bookmarkStart w:id="4081" w:name="section_93a38df59b7e4c87b68be0ad1d9f58c3"/>
      <w:bookmarkStart w:id="4082" w:name="_Toc462893796"/>
      <w:r>
        <w:t>SaveTemporaryAnalyticReport</w:t>
      </w:r>
      <w:bookmarkEnd w:id="4081"/>
      <w:bookmarkEnd w:id="4082"/>
      <w:r>
        <w:fldChar w:fldCharType="begin"/>
      </w:r>
      <w:r>
        <w:instrText xml:space="preserve"> XE "Server:SaveTemporaryAnalyticReport operation" </w:instrText>
      </w:r>
      <w:r>
        <w:fldChar w:fldCharType="end"/>
      </w:r>
      <w:r>
        <w:fldChar w:fldCharType="begin"/>
      </w:r>
      <w:r>
        <w:instrText xml:space="preserve"> XE "Operations:SaveTemporaryAnalyticReport" </w:instrText>
      </w:r>
      <w:r>
        <w:fldChar w:fldCharType="end"/>
      </w:r>
    </w:p>
    <w:p w:rsidR="00E0047E" w:rsidRDefault="00104175">
      <w:bookmarkStart w:id="4083" w:name="CC_25f4f187e17c186d5a5fb24ac817bc85"/>
      <w:bookmarkEnd w:id="4083"/>
      <w:r>
        <w:t xml:space="preserve">The </w:t>
      </w:r>
      <w:r>
        <w:rPr>
          <w:b/>
        </w:rPr>
        <w:t>SaveTemporaryAnalyticReport</w:t>
      </w:r>
      <w:r>
        <w:t xml:space="preserve"> operation stores a temporary copy of a </w:t>
      </w:r>
      <w:r>
        <w:rPr>
          <w:b/>
        </w:rPr>
        <w:t>ReportView</w:t>
      </w:r>
      <w:r>
        <w:t xml:space="preserve"> complex type (section </w:t>
      </w:r>
      <w:hyperlink w:anchor="Section_0ac1f47d20bd461a8c4fb7a0e6057124" w:history="1">
        <w:r>
          <w:rPr>
            <w:rStyle w:val="Hyperlink"/>
          </w:rPr>
          <w:t>2.2.4.160</w:t>
        </w:r>
      </w:hyperlink>
      <w:r>
        <w:t>) to the server (2).</w:t>
      </w:r>
    </w:p>
    <w:p w:rsidR="00E0047E" w:rsidRDefault="00104175">
      <w:bookmarkStart w:id="4084" w:name="CC_2583cd181e61ce38465560624336eab9"/>
      <w:bookmarkEnd w:id="4084"/>
      <w:r>
        <w:t xml:space="preserve">The following is the WSDL port type specification of the </w:t>
      </w:r>
      <w:r>
        <w:rPr>
          <w:b/>
        </w:rPr>
        <w:t>SaveTempo</w:t>
      </w:r>
      <w:r>
        <w:rPr>
          <w:b/>
        </w:rPr>
        <w:t xml:space="preserve">raryAnalyticReport </w:t>
      </w:r>
      <w:r>
        <w:t>WSDL operation.</w:t>
      </w:r>
    </w:p>
    <w:p w:rsidR="00E0047E" w:rsidRDefault="00104175">
      <w:pPr>
        <w:pStyle w:val="Code"/>
      </w:pPr>
      <w:r>
        <w:t>&lt;wsdl:operation name="SaveTemporaryAnalyticReport" xmlns:wsdl="http://schemas.xmlsoap.org/wsdl/"&gt;</w:t>
      </w:r>
    </w:p>
    <w:p w:rsidR="00E0047E" w:rsidRDefault="00104175">
      <w:pPr>
        <w:pStyle w:val="Code"/>
      </w:pPr>
      <w:r>
        <w:t xml:space="preserve">  &lt;wsdl:input message="tns:SaveTemporaryAnalyticReportSoapIn"/&gt;</w:t>
      </w:r>
    </w:p>
    <w:p w:rsidR="00E0047E" w:rsidRDefault="00104175">
      <w:pPr>
        <w:pStyle w:val="Code"/>
      </w:pPr>
      <w:r>
        <w:t xml:space="preserve">  &lt;wsdl:output message="tns:SaveTemporaryAnalyticReportSoap</w:t>
      </w:r>
      <w:r>
        <w:t>Out"/&gt;</w:t>
      </w:r>
    </w:p>
    <w:p w:rsidR="00E0047E" w:rsidRDefault="00104175">
      <w:pPr>
        <w:pStyle w:val="Code"/>
      </w:pPr>
      <w:r>
        <w:t>&lt;/wsdl:operation&gt;</w:t>
      </w:r>
    </w:p>
    <w:p w:rsidR="00E0047E" w:rsidRDefault="00104175">
      <w:pPr>
        <w:spacing w:before="120" w:after="0"/>
      </w:pPr>
      <w:bookmarkStart w:id="4085" w:name="CC_601f4fc5464965deb28d40f40edb86f2"/>
      <w:bookmarkEnd w:id="4085"/>
      <w:r>
        <w:t xml:space="preserve">The protocol client sends a </w:t>
      </w:r>
      <w:r>
        <w:rPr>
          <w:b/>
        </w:rPr>
        <w:t>SaveTemporaryAnalyticReportSoapIn</w:t>
      </w:r>
      <w:r>
        <w:t xml:space="preserve"> request message (section </w:t>
      </w:r>
      <w:hyperlink w:anchor="Section_747da713f5ff49369aed20ede1bbbc2e" w:history="1">
        <w:r>
          <w:rPr>
            <w:rStyle w:val="Hyperlink"/>
          </w:rPr>
          <w:t>3.1.4.65.1.1</w:t>
        </w:r>
      </w:hyperlink>
      <w:r>
        <w:t xml:space="preserve">), and the server (2) responds with a </w:t>
      </w:r>
      <w:r>
        <w:rPr>
          <w:b/>
        </w:rPr>
        <w:t>SaveTemporaryAnalyticReportSoapOut</w:t>
      </w:r>
      <w:r>
        <w:t xml:space="preserve"> response message (section </w:t>
      </w:r>
      <w:hyperlink w:anchor="Section_21471f35aeb14b16865f4fc2f1424789" w:history="1">
        <w:r>
          <w:rPr>
            <w:rStyle w:val="Hyperlink"/>
          </w:rPr>
          <w:t>3.1.4.65.1.2</w:t>
        </w:r>
      </w:hyperlink>
      <w:r>
        <w:t>) as follows:</w:t>
      </w:r>
    </w:p>
    <w:p w:rsidR="00E0047E" w:rsidRDefault="00104175">
      <w:pPr>
        <w:pStyle w:val="ListParagraph"/>
        <w:numPr>
          <w:ilvl w:val="0"/>
          <w:numId w:val="151"/>
        </w:numPr>
        <w:spacing w:before="120" w:after="0"/>
      </w:pPr>
      <w:r>
        <w:t xml:space="preserve">The protocol client MUST send a </w:t>
      </w:r>
      <w:r>
        <w:rPr>
          <w:b/>
        </w:rPr>
        <w:t>ReportView</w:t>
      </w:r>
      <w:r>
        <w:t>.</w:t>
      </w:r>
    </w:p>
    <w:p w:rsidR="00E0047E" w:rsidRDefault="00104175">
      <w:pPr>
        <w:pStyle w:val="ListParagraph"/>
        <w:numPr>
          <w:ilvl w:val="0"/>
          <w:numId w:val="151"/>
        </w:numPr>
        <w:spacing w:before="120" w:after="0"/>
      </w:pPr>
      <w:r>
        <w:t xml:space="preserve">If the server (2) contains a </w:t>
      </w:r>
      <w:r>
        <w:rPr>
          <w:b/>
        </w:rPr>
        <w:t>ReportView</w:t>
      </w:r>
      <w:r>
        <w:t xml:space="preserve"> where all attributes and elements except </w:t>
      </w:r>
      <w:r>
        <w:rPr>
          <w:b/>
        </w:rPr>
        <w:t>Location</w:t>
      </w:r>
      <w:r>
        <w:t xml:space="preserve"> equal tho</w:t>
      </w:r>
      <w:r>
        <w:t xml:space="preserve">se of the passed in </w:t>
      </w:r>
      <w:r>
        <w:rPr>
          <w:b/>
        </w:rPr>
        <w:t>ReportView</w:t>
      </w:r>
      <w:r>
        <w:t xml:space="preserve">, the server (2) MUST return the GUID of the </w:t>
      </w:r>
      <w:r>
        <w:rPr>
          <w:b/>
        </w:rPr>
        <w:t>ReportView</w:t>
      </w:r>
      <w:r>
        <w:t xml:space="preserve"> on the server (2). The GUID MUST be equal to the </w:t>
      </w:r>
      <w:r>
        <w:rPr>
          <w:b/>
        </w:rPr>
        <w:t>RepositoryLocation</w:t>
      </w:r>
      <w:r>
        <w:t xml:space="preserve"> complex type's (section </w:t>
      </w:r>
      <w:hyperlink w:anchor="Section_d4f783e9e6fe46ebb4730a70b9c85913" w:history="1">
        <w:r>
          <w:rPr>
            <w:rStyle w:val="Hyperlink"/>
          </w:rPr>
          <w:t>2.2.4.161</w:t>
        </w:r>
      </w:hyperlink>
      <w:r>
        <w:t xml:space="preserve">) </w:t>
      </w:r>
      <w:r>
        <w:rPr>
          <w:b/>
        </w:rPr>
        <w:t>ItemGui</w:t>
      </w:r>
      <w:r>
        <w:rPr>
          <w:b/>
        </w:rPr>
        <w:t>d</w:t>
      </w:r>
      <w:r>
        <w:t xml:space="preserve"> GUID. The stored </w:t>
      </w:r>
      <w:r>
        <w:rPr>
          <w:b/>
        </w:rPr>
        <w:t>ReportView</w:t>
      </w:r>
      <w:r>
        <w:t xml:space="preserve"> MUST NOT be altered.</w:t>
      </w:r>
    </w:p>
    <w:p w:rsidR="00E0047E" w:rsidRDefault="00104175">
      <w:pPr>
        <w:pStyle w:val="ListParagraph"/>
        <w:numPr>
          <w:ilvl w:val="0"/>
          <w:numId w:val="151"/>
        </w:numPr>
        <w:spacing w:before="120" w:after="0"/>
      </w:pPr>
      <w:r>
        <w:t xml:space="preserve">If the server (2) does not contain a </w:t>
      </w:r>
      <w:r>
        <w:rPr>
          <w:b/>
        </w:rPr>
        <w:t>ReportView</w:t>
      </w:r>
      <w:r>
        <w:t xml:space="preserve"> where all attributes and elements except </w:t>
      </w:r>
      <w:r>
        <w:rPr>
          <w:b/>
        </w:rPr>
        <w:t>Location</w:t>
      </w:r>
      <w:r>
        <w:t xml:space="preserve"> equal those of the passed in </w:t>
      </w:r>
      <w:r>
        <w:rPr>
          <w:b/>
        </w:rPr>
        <w:t>ReportView</w:t>
      </w:r>
      <w:r>
        <w:t xml:space="preserve">, the server (2) MUST store a copy of the </w:t>
      </w:r>
      <w:r>
        <w:rPr>
          <w:b/>
        </w:rPr>
        <w:t>ReportView</w:t>
      </w:r>
      <w:r>
        <w:t xml:space="preserve"> and MUST return</w:t>
      </w:r>
      <w:r>
        <w:t xml:space="preserve"> a unique GUID for it. The server (2) MUST replace the </w:t>
      </w:r>
      <w:r>
        <w:rPr>
          <w:b/>
        </w:rPr>
        <w:t>Location</w:t>
      </w:r>
      <w:r>
        <w:t xml:space="preserve"> element for the stored copy which MUST conform to the schema of the </w:t>
      </w:r>
      <w:r>
        <w:rPr>
          <w:b/>
        </w:rPr>
        <w:t>RepositoryLocation</w:t>
      </w:r>
      <w:r>
        <w:t xml:space="preserve">, such that the </w:t>
      </w:r>
      <w:r>
        <w:rPr>
          <w:b/>
        </w:rPr>
        <w:t>ItemType</w:t>
      </w:r>
      <w:r>
        <w:t xml:space="preserve"> attribute equals </w:t>
      </w:r>
      <w:r>
        <w:rPr>
          <w:b/>
        </w:rPr>
        <w:t>TempReportView</w:t>
      </w:r>
      <w:r>
        <w:t xml:space="preserve">, as specified in the </w:t>
      </w:r>
      <w:r>
        <w:rPr>
          <w:b/>
        </w:rPr>
        <w:lastRenderedPageBreak/>
        <w:t>FirstClassObjectType</w:t>
      </w:r>
      <w:r>
        <w:t xml:space="preserve"> simple </w:t>
      </w:r>
      <w:r>
        <w:t xml:space="preserve">type (section </w:t>
      </w:r>
      <w:hyperlink w:anchor="Section_fc5b025c53d442d5817c55ccdffe18bc" w:history="1">
        <w:r>
          <w:rPr>
            <w:rStyle w:val="Hyperlink"/>
          </w:rPr>
          <w:t>2.2.5.20</w:t>
        </w:r>
      </w:hyperlink>
      <w:r>
        <w:t xml:space="preserve">), and the </w:t>
      </w:r>
      <w:r>
        <w:rPr>
          <w:b/>
        </w:rPr>
        <w:t>ItemGuid</w:t>
      </w:r>
      <w:r>
        <w:t xml:space="preserve"> attribute equals the returned GUID.</w:t>
      </w:r>
    </w:p>
    <w:p w:rsidR="00E0047E" w:rsidRDefault="00104175">
      <w:pPr>
        <w:rPr>
          <w:b/>
        </w:rPr>
      </w:pPr>
      <w:r>
        <w:rPr>
          <w:b/>
        </w:rPr>
        <w:t>Exceptions:</w:t>
      </w:r>
    </w:p>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w:t>
      </w:r>
      <w:r>
        <w:t xml:space="preserve">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086" w:name="section_769140b702f34234a39990f29a2cab83"/>
      <w:bookmarkStart w:id="4087" w:name="_Toc462893797"/>
      <w:r>
        <w:t>Messages</w:t>
      </w:r>
      <w:bookmarkEnd w:id="4086"/>
      <w:bookmarkEnd w:id="408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734"/>
        <w:gridCol w:w="574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SaveTemporaryAnalyticReportSoapIn</w:t>
            </w:r>
          </w:p>
        </w:tc>
        <w:tc>
          <w:tcPr>
            <w:tcW w:w="0" w:type="auto"/>
            <w:vAlign w:val="center"/>
          </w:tcPr>
          <w:p w:rsidR="00E0047E" w:rsidRDefault="00104175">
            <w:pPr>
              <w:pStyle w:val="TableBodyText"/>
            </w:pPr>
            <w:r>
              <w:t xml:space="preserve">The request WSDL message for the </w:t>
            </w:r>
            <w:r>
              <w:rPr>
                <w:b/>
              </w:rPr>
              <w:t xml:space="preserve">SaveTemporaryAnalyticReport </w:t>
            </w:r>
            <w:r>
              <w:t>WSDL operation.</w:t>
            </w:r>
          </w:p>
        </w:tc>
      </w:tr>
      <w:tr w:rsidR="00E0047E" w:rsidTr="00E0047E">
        <w:tc>
          <w:tcPr>
            <w:tcW w:w="0" w:type="auto"/>
            <w:vAlign w:val="center"/>
          </w:tcPr>
          <w:p w:rsidR="00E0047E" w:rsidRDefault="00104175">
            <w:pPr>
              <w:pStyle w:val="TableBodyText"/>
            </w:pPr>
            <w:r>
              <w:rPr>
                <w:b/>
              </w:rPr>
              <w:t>SaveTemporaryAnalyticReportSoapOut</w:t>
            </w:r>
          </w:p>
        </w:tc>
        <w:tc>
          <w:tcPr>
            <w:tcW w:w="0" w:type="auto"/>
            <w:vAlign w:val="center"/>
          </w:tcPr>
          <w:p w:rsidR="00E0047E" w:rsidRDefault="00104175">
            <w:pPr>
              <w:pStyle w:val="TableBodyText"/>
            </w:pPr>
            <w:r>
              <w:t xml:space="preserve">The response WSDL message for the </w:t>
            </w:r>
            <w:r>
              <w:rPr>
                <w:b/>
              </w:rPr>
              <w:t xml:space="preserve">SaveTemporaryAnalyticReport </w:t>
            </w:r>
            <w:r>
              <w:t>WSDL operation.</w:t>
            </w:r>
          </w:p>
        </w:tc>
      </w:tr>
    </w:tbl>
    <w:p w:rsidR="00E0047E" w:rsidRDefault="00E0047E"/>
    <w:p w:rsidR="00E0047E" w:rsidRDefault="00104175">
      <w:pPr>
        <w:pStyle w:val="Heading6"/>
      </w:pPr>
      <w:bookmarkStart w:id="4088" w:name="section_747da713f5ff49369aed20ede1bbbc2e"/>
      <w:bookmarkStart w:id="4089" w:name="_Toc462893798"/>
      <w:r>
        <w:t>SaveTemporaryAnalyticReportSoapIn</w:t>
      </w:r>
      <w:bookmarkEnd w:id="4088"/>
      <w:bookmarkEnd w:id="4089"/>
    </w:p>
    <w:p w:rsidR="00E0047E" w:rsidRDefault="00104175">
      <w:r>
        <w:t xml:space="preserve">The request WSDL message for the </w:t>
      </w:r>
      <w:r>
        <w:rPr>
          <w:b/>
        </w:rPr>
        <w:t xml:space="preserve">SaveTemporaryAnalyticReport </w:t>
      </w:r>
      <w:r>
        <w:t>WSDL operation.</w:t>
      </w:r>
    </w:p>
    <w:p w:rsidR="00E0047E" w:rsidRDefault="00104175">
      <w:r>
        <w:t>The SOAP action value is:</w:t>
      </w:r>
    </w:p>
    <w:p w:rsidR="00E0047E" w:rsidRDefault="00104175">
      <w:pPr>
        <w:pStyle w:val="Code"/>
      </w:pPr>
      <w:r>
        <w:t>http://www.microsoft.com/performancepoint/scorecards/SaveTemporaryAnalyticReport</w:t>
      </w:r>
    </w:p>
    <w:p w:rsidR="00E0047E" w:rsidRDefault="00104175">
      <w:r>
        <w:t xml:space="preserve">The SOAP body contains the </w:t>
      </w:r>
      <w:r>
        <w:rPr>
          <w:b/>
        </w:rPr>
        <w:t>SaveTempora</w:t>
      </w:r>
      <w:r>
        <w:rPr>
          <w:b/>
        </w:rPr>
        <w:t xml:space="preserve">ryAnalyticReport </w:t>
      </w:r>
      <w:r>
        <w:t>element.</w:t>
      </w:r>
    </w:p>
    <w:p w:rsidR="00E0047E" w:rsidRDefault="00104175">
      <w:pPr>
        <w:pStyle w:val="Heading6"/>
      </w:pPr>
      <w:bookmarkStart w:id="4090" w:name="section_21471f35aeb14b16865f4fc2f1424789"/>
      <w:bookmarkStart w:id="4091" w:name="_Toc462893799"/>
      <w:r>
        <w:t>SaveTemporaryAnalyticReportSoapOut</w:t>
      </w:r>
      <w:bookmarkEnd w:id="4090"/>
      <w:bookmarkEnd w:id="4091"/>
    </w:p>
    <w:p w:rsidR="00E0047E" w:rsidRDefault="00104175">
      <w:r>
        <w:t xml:space="preserve">The response WSDL message for the </w:t>
      </w:r>
      <w:r>
        <w:rPr>
          <w:b/>
        </w:rPr>
        <w:t xml:space="preserve">SaveTemporaryAnalyticReport </w:t>
      </w:r>
      <w:r>
        <w:t>WSDL operation.</w:t>
      </w:r>
    </w:p>
    <w:p w:rsidR="00E0047E" w:rsidRDefault="00104175">
      <w:r>
        <w:t xml:space="preserve">The SOAP body contains the </w:t>
      </w:r>
      <w:r>
        <w:rPr>
          <w:b/>
        </w:rPr>
        <w:t xml:space="preserve">SaveTemporaryAnalyticReportResponse </w:t>
      </w:r>
      <w:r>
        <w:t>element.</w:t>
      </w:r>
    </w:p>
    <w:p w:rsidR="00E0047E" w:rsidRDefault="00104175">
      <w:pPr>
        <w:pStyle w:val="Heading5"/>
      </w:pPr>
      <w:bookmarkStart w:id="4092" w:name="section_fa630ee1581d4b41bf5ee065481fded2"/>
      <w:bookmarkStart w:id="4093" w:name="_Toc462893800"/>
      <w:r>
        <w:t>Elements</w:t>
      </w:r>
      <w:bookmarkEnd w:id="4092"/>
      <w:bookmarkEnd w:id="4093"/>
    </w:p>
    <w:p w:rsidR="00E0047E" w:rsidRDefault="00104175">
      <w:r>
        <w:t>The following table summarizes the X</w:t>
      </w:r>
      <w:r>
        <w:t>ML schema element definitions that are specific to this operation.</w:t>
      </w:r>
    </w:p>
    <w:tbl>
      <w:tblPr>
        <w:tblStyle w:val="Table-ShadedHeader"/>
        <w:tblW w:w="0" w:type="auto"/>
        <w:tblLook w:val="04A0" w:firstRow="1" w:lastRow="0" w:firstColumn="1" w:lastColumn="0" w:noHBand="0" w:noVBand="1"/>
      </w:tblPr>
      <w:tblGrid>
        <w:gridCol w:w="3832"/>
        <w:gridCol w:w="564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SaveTemporaryAnalyticReport</w:t>
            </w:r>
          </w:p>
        </w:tc>
        <w:tc>
          <w:tcPr>
            <w:tcW w:w="0" w:type="auto"/>
            <w:vAlign w:val="center"/>
          </w:tcPr>
          <w:p w:rsidR="00E0047E" w:rsidRDefault="00104175">
            <w:pPr>
              <w:pStyle w:val="TableBodyText"/>
            </w:pPr>
            <w:r>
              <w:t xml:space="preserve">The input data for the </w:t>
            </w:r>
            <w:r>
              <w:rPr>
                <w:b/>
              </w:rPr>
              <w:t xml:space="preserve">SaveTemporaryAnalyticReport </w:t>
            </w:r>
            <w:r>
              <w:t>WSDL operation.</w:t>
            </w:r>
          </w:p>
        </w:tc>
      </w:tr>
      <w:tr w:rsidR="00E0047E" w:rsidTr="00E0047E">
        <w:tc>
          <w:tcPr>
            <w:tcW w:w="0" w:type="auto"/>
            <w:vAlign w:val="center"/>
          </w:tcPr>
          <w:p w:rsidR="00E0047E" w:rsidRDefault="00104175">
            <w:pPr>
              <w:pStyle w:val="TableBodyText"/>
            </w:pPr>
            <w:r>
              <w:rPr>
                <w:b/>
              </w:rPr>
              <w:t>SaveTemporaryAnalyticReportResponse</w:t>
            </w:r>
          </w:p>
        </w:tc>
        <w:tc>
          <w:tcPr>
            <w:tcW w:w="0" w:type="auto"/>
            <w:vAlign w:val="center"/>
          </w:tcPr>
          <w:p w:rsidR="00E0047E" w:rsidRDefault="00104175">
            <w:pPr>
              <w:pStyle w:val="TableBodyText"/>
            </w:pPr>
            <w:r>
              <w:t xml:space="preserve">The result data for the </w:t>
            </w:r>
            <w:r>
              <w:rPr>
                <w:b/>
              </w:rPr>
              <w:t xml:space="preserve">SaveTemporaryAnalyticReport </w:t>
            </w:r>
            <w:r>
              <w:t>WSDL operation.</w:t>
            </w:r>
          </w:p>
        </w:tc>
      </w:tr>
    </w:tbl>
    <w:p w:rsidR="00E0047E" w:rsidRDefault="00E0047E"/>
    <w:p w:rsidR="00E0047E" w:rsidRDefault="00104175">
      <w:pPr>
        <w:pStyle w:val="Heading6"/>
      </w:pPr>
      <w:bookmarkStart w:id="4094" w:name="section_e6b7c4a40a9346f6a46c9bd6466c3a18"/>
      <w:bookmarkStart w:id="4095" w:name="_Toc462893801"/>
      <w:r>
        <w:lastRenderedPageBreak/>
        <w:t>SaveTemporaryAnalyticReport</w:t>
      </w:r>
      <w:bookmarkEnd w:id="4094"/>
      <w:bookmarkEnd w:id="4095"/>
    </w:p>
    <w:p w:rsidR="00E0047E" w:rsidRDefault="00104175">
      <w:r>
        <w:t xml:space="preserve">The </w:t>
      </w:r>
      <w:r>
        <w:rPr>
          <w:b/>
        </w:rPr>
        <w:t>SaveTemporaryAnalyticReport</w:t>
      </w:r>
      <w:r>
        <w:t xml:space="preserve"> element specifies the input data for the </w:t>
      </w:r>
      <w:r>
        <w:rPr>
          <w:b/>
        </w:rPr>
        <w:t xml:space="preserve">SaveTemporaryAnalyticReport </w:t>
      </w:r>
      <w:r>
        <w:t>WSDL operation.</w:t>
      </w:r>
    </w:p>
    <w:p w:rsidR="00E0047E" w:rsidRDefault="00104175">
      <w:pPr>
        <w:pStyle w:val="Code"/>
      </w:pPr>
      <w:r>
        <w:t>&lt;xs:element name="SaveTemporaryAnalyticReport"</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name="reportView"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96" w:name="CC_f4231bceb7a11328f2e959ca99596f32"/>
      <w:bookmarkEnd w:id="4096"/>
      <w:r>
        <w:rPr>
          <w:b/>
        </w:rPr>
        <w:t xml:space="preserve">reportView: </w:t>
      </w:r>
      <w:r>
        <w:t>The report view to s</w:t>
      </w:r>
      <w:r>
        <w:t xml:space="preserve">tore. This element MUST be present and MUST conform to the schema of the </w:t>
      </w:r>
      <w:r>
        <w:rPr>
          <w:b/>
        </w:rPr>
        <w:t>ReportView</w:t>
      </w:r>
      <w:r>
        <w:t xml:space="preserve"> complex type (section </w:t>
      </w:r>
      <w:hyperlink w:anchor="Section_0ac1f47d20bd461a8c4fb7a0e6057124" w:history="1">
        <w:r>
          <w:rPr>
            <w:rStyle w:val="Hyperlink"/>
          </w:rPr>
          <w:t>2.2.4.160</w:t>
        </w:r>
      </w:hyperlink>
      <w:r>
        <w:t>).</w:t>
      </w:r>
    </w:p>
    <w:p w:rsidR="00E0047E" w:rsidRDefault="00104175">
      <w:pPr>
        <w:pStyle w:val="Heading6"/>
      </w:pPr>
      <w:bookmarkStart w:id="4097" w:name="section_d4ebde863a7344639b3349e53651070e"/>
      <w:bookmarkStart w:id="4098" w:name="_Toc462893802"/>
      <w:r>
        <w:t>SaveTemporaryAnalyticReportResponse</w:t>
      </w:r>
      <w:bookmarkEnd w:id="4097"/>
      <w:bookmarkEnd w:id="4098"/>
    </w:p>
    <w:p w:rsidR="00E0047E" w:rsidRDefault="00104175">
      <w:r>
        <w:t xml:space="preserve">The </w:t>
      </w:r>
      <w:r>
        <w:rPr>
          <w:b/>
        </w:rPr>
        <w:t>SaveTemporaryAnalyticReportResponse</w:t>
      </w:r>
      <w:r>
        <w:t xml:space="preserve"> el</w:t>
      </w:r>
      <w:r>
        <w:t xml:space="preserve">ement specifies the result data for the </w:t>
      </w:r>
      <w:r>
        <w:rPr>
          <w:b/>
        </w:rPr>
        <w:t xml:space="preserve">SaveTemporaryAnalyticReport </w:t>
      </w:r>
      <w:r>
        <w:t>WSDL operation.</w:t>
      </w:r>
    </w:p>
    <w:p w:rsidR="00E0047E" w:rsidRDefault="00104175">
      <w:pPr>
        <w:pStyle w:val="Code"/>
      </w:pPr>
      <w:r>
        <w:t>&lt;xs:element name="SaveTemporaryAnalyticReportResponse"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w:t>
      </w:r>
      <w:r>
        <w:t>Occurs="1" name="SaveTemporaryAnalyticReportResult" xmlns:s1="http://microsoft.com/wsdl/types/" type="s1:guid"/&gt;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099" w:name="CC_9ff8ff95be525d0aea57fab3e0aac9c8"/>
      <w:bookmarkEnd w:id="4099"/>
      <w:r>
        <w:rPr>
          <w:b/>
        </w:rPr>
        <w:t xml:space="preserve">SaveTemporaryAnalyticReportResult: </w:t>
      </w:r>
      <w:r>
        <w:t xml:space="preserve">A GUID that uniquely identifies a </w:t>
      </w:r>
      <w:r>
        <w:rPr>
          <w:b/>
        </w:rPr>
        <w:t>ReportView</w:t>
      </w:r>
      <w:r>
        <w:t xml:space="preserve"> complex type (section </w:t>
      </w:r>
      <w:hyperlink w:anchor="Section_0ac1f47d20bd461a8c4fb7a0e6057124" w:history="1">
        <w:r>
          <w:rPr>
            <w:rStyle w:val="Hyperlink"/>
          </w:rPr>
          <w:t>2.2.4.160</w:t>
        </w:r>
      </w:hyperlink>
      <w:r>
        <w:t xml:space="preserve">) and the values of all attributes and elements except </w:t>
      </w:r>
      <w:r>
        <w:rPr>
          <w:b/>
        </w:rPr>
        <w:t>Location</w:t>
      </w:r>
      <w:r>
        <w:t>. This element MUST be present.</w:t>
      </w:r>
    </w:p>
    <w:p w:rsidR="00E0047E" w:rsidRDefault="00104175">
      <w:pPr>
        <w:pStyle w:val="Heading5"/>
      </w:pPr>
      <w:bookmarkStart w:id="4100" w:name="section_6929b9515fc14b7f81f1b6b0ba559554"/>
      <w:bookmarkStart w:id="4101" w:name="_Toc462893803"/>
      <w:r>
        <w:t>Complex Types</w:t>
      </w:r>
      <w:bookmarkEnd w:id="4100"/>
      <w:bookmarkEnd w:id="4101"/>
    </w:p>
    <w:p w:rsidR="00E0047E" w:rsidRDefault="00104175">
      <w:r>
        <w:t>None.</w:t>
      </w:r>
    </w:p>
    <w:p w:rsidR="00E0047E" w:rsidRDefault="00104175">
      <w:pPr>
        <w:pStyle w:val="Heading5"/>
      </w:pPr>
      <w:bookmarkStart w:id="4102" w:name="section_8ce2e7d7cc1b42929dd7116ba11c298c"/>
      <w:bookmarkStart w:id="4103" w:name="_Toc462893804"/>
      <w:r>
        <w:t>Simple Types</w:t>
      </w:r>
      <w:bookmarkEnd w:id="4102"/>
      <w:bookmarkEnd w:id="4103"/>
    </w:p>
    <w:p w:rsidR="00E0047E" w:rsidRDefault="00104175">
      <w:r>
        <w:t>None.</w:t>
      </w:r>
    </w:p>
    <w:p w:rsidR="00E0047E" w:rsidRDefault="00104175">
      <w:pPr>
        <w:pStyle w:val="Heading5"/>
      </w:pPr>
      <w:bookmarkStart w:id="4104" w:name="section_0d033438a52e425a8c3a8d46454dc073"/>
      <w:bookmarkStart w:id="4105" w:name="_Toc462893805"/>
      <w:r>
        <w:t>Attributes</w:t>
      </w:r>
      <w:bookmarkEnd w:id="4104"/>
      <w:bookmarkEnd w:id="4105"/>
    </w:p>
    <w:p w:rsidR="00E0047E" w:rsidRDefault="00104175">
      <w:r>
        <w:t>None.</w:t>
      </w:r>
    </w:p>
    <w:p w:rsidR="00E0047E" w:rsidRDefault="00104175">
      <w:pPr>
        <w:pStyle w:val="Heading5"/>
      </w:pPr>
      <w:bookmarkStart w:id="4106" w:name="section_9d15c61c9ebe424ea07c786abc6c15d3"/>
      <w:bookmarkStart w:id="4107" w:name="_Toc462893806"/>
      <w:r>
        <w:t>Groups</w:t>
      </w:r>
      <w:bookmarkEnd w:id="4106"/>
      <w:bookmarkEnd w:id="4107"/>
    </w:p>
    <w:p w:rsidR="00E0047E" w:rsidRDefault="00104175">
      <w:r>
        <w:t>None.</w:t>
      </w:r>
    </w:p>
    <w:p w:rsidR="00E0047E" w:rsidRDefault="00104175">
      <w:pPr>
        <w:pStyle w:val="Heading5"/>
      </w:pPr>
      <w:bookmarkStart w:id="4108" w:name="section_0348dc075a9140b997b9e5c3d8e36c7a"/>
      <w:bookmarkStart w:id="4109" w:name="_Toc462893807"/>
      <w:r>
        <w:t>Attribute Groups</w:t>
      </w:r>
      <w:bookmarkEnd w:id="4108"/>
      <w:bookmarkEnd w:id="4109"/>
    </w:p>
    <w:p w:rsidR="00E0047E" w:rsidRDefault="00104175">
      <w:r>
        <w:t>None.</w:t>
      </w:r>
    </w:p>
    <w:p w:rsidR="00E0047E" w:rsidRDefault="00104175">
      <w:pPr>
        <w:pStyle w:val="Heading4"/>
      </w:pPr>
      <w:bookmarkStart w:id="4110" w:name="section_c703169b026c4d80aefdaaaaf16d407a"/>
      <w:bookmarkStart w:id="4111" w:name="_Toc462893808"/>
      <w:r>
        <w:lastRenderedPageBreak/>
        <w:t>TestConnection</w:t>
      </w:r>
      <w:bookmarkEnd w:id="4110"/>
      <w:bookmarkEnd w:id="4111"/>
      <w:r>
        <w:fldChar w:fldCharType="begin"/>
      </w:r>
      <w:r>
        <w:instrText xml:space="preserve"> XE "Server:TestConnection operation" </w:instrText>
      </w:r>
      <w:r>
        <w:fldChar w:fldCharType="end"/>
      </w:r>
      <w:r>
        <w:fldChar w:fldCharType="begin"/>
      </w:r>
      <w:r>
        <w:instrText xml:space="preserve"> XE "Operations:TestConnection" </w:instrText>
      </w:r>
      <w:r>
        <w:fldChar w:fldCharType="end"/>
      </w:r>
    </w:p>
    <w:p w:rsidR="00E0047E" w:rsidRDefault="00104175">
      <w:bookmarkStart w:id="4112" w:name="CC_a5623f51a977bd48bb48afb6c57780c9"/>
      <w:bookmarkEnd w:id="4112"/>
      <w:r>
        <w:t xml:space="preserve">The </w:t>
      </w:r>
      <w:r>
        <w:rPr>
          <w:b/>
        </w:rPr>
        <w:t>TestConnection</w:t>
      </w:r>
      <w:r>
        <w:t xml:space="preserve"> operation is used to determine whether a connection as specified by the </w:t>
      </w:r>
      <w:r>
        <w:rPr>
          <w:b/>
        </w:rPr>
        <w:t>dataSource</w:t>
      </w:r>
      <w:r>
        <w:t xml:space="preserve"> element can be established.</w:t>
      </w:r>
    </w:p>
    <w:p w:rsidR="00E0047E" w:rsidRDefault="00104175">
      <w:bookmarkStart w:id="4113" w:name="CC_d5d627e463c9499605e684da2616fb49"/>
      <w:bookmarkEnd w:id="4113"/>
      <w:r>
        <w:t xml:space="preserve">The following </w:t>
      </w:r>
      <w:r>
        <w:t xml:space="preserve">is the WSDL port type specification of the </w:t>
      </w:r>
      <w:r>
        <w:rPr>
          <w:b/>
        </w:rPr>
        <w:t xml:space="preserve">TestConnection </w:t>
      </w:r>
      <w:r>
        <w:t>WSDL operation.</w:t>
      </w:r>
    </w:p>
    <w:p w:rsidR="00E0047E" w:rsidRDefault="00104175">
      <w:pPr>
        <w:pStyle w:val="Code"/>
      </w:pPr>
      <w:r>
        <w:t>&lt;wsdl:operation name="TestConnection" xmlns:wsdl="http://schemas.xmlsoap.org/wsdl/"&gt;</w:t>
      </w:r>
    </w:p>
    <w:p w:rsidR="00E0047E" w:rsidRDefault="00104175">
      <w:pPr>
        <w:pStyle w:val="Code"/>
      </w:pPr>
      <w:r>
        <w:t xml:space="preserve">  &lt;wsdl:input message="tns:TestConnectionSoapIn"/&gt;</w:t>
      </w:r>
    </w:p>
    <w:p w:rsidR="00E0047E" w:rsidRDefault="00104175">
      <w:pPr>
        <w:pStyle w:val="Code"/>
      </w:pPr>
      <w:r>
        <w:t xml:space="preserve">  &lt;wsdl:output</w:t>
      </w:r>
      <w:r>
        <w:t xml:space="preserve"> message="tns:TestConnectionSoapOut"/&gt;</w:t>
      </w:r>
    </w:p>
    <w:p w:rsidR="00E0047E" w:rsidRDefault="00104175">
      <w:pPr>
        <w:pStyle w:val="Code"/>
      </w:pPr>
      <w:r>
        <w:t>&lt;/wsdl:operation&gt;</w:t>
      </w:r>
    </w:p>
    <w:p w:rsidR="00E0047E" w:rsidRDefault="00104175">
      <w:bookmarkStart w:id="4114" w:name="CC_82f6c64bef90964edb2e3ebfc590406f"/>
      <w:bookmarkEnd w:id="4114"/>
      <w:r>
        <w:t xml:space="preserve">The protocol client sends a </w:t>
      </w:r>
      <w:r>
        <w:rPr>
          <w:b/>
        </w:rPr>
        <w:t>TestConnectionSoapIn</w:t>
      </w:r>
      <w:r>
        <w:t xml:space="preserve"> request message (section </w:t>
      </w:r>
      <w:hyperlink w:anchor="Section_07fef63a42ff4b0fad824220e0e42e8a" w:history="1">
        <w:r>
          <w:rPr>
            <w:rStyle w:val="Hyperlink"/>
          </w:rPr>
          <w:t>3.1.4.66.1.1</w:t>
        </w:r>
      </w:hyperlink>
      <w:r>
        <w:t xml:space="preserve">), and the server (2) responds with a </w:t>
      </w:r>
      <w:r>
        <w:rPr>
          <w:b/>
        </w:rPr>
        <w:t>TestConnectionS</w:t>
      </w:r>
      <w:r>
        <w:rPr>
          <w:b/>
        </w:rPr>
        <w:t>oapOut</w:t>
      </w:r>
      <w:r>
        <w:t xml:space="preserve"> response message (section </w:t>
      </w:r>
      <w:hyperlink w:anchor="Section_8b5d64c929eb45cf82f85bfd81b0fe58" w:history="1">
        <w:r>
          <w:rPr>
            <w:rStyle w:val="Hyperlink"/>
          </w:rPr>
          <w:t>3.1.4.66.1.2</w:t>
        </w:r>
      </w:hyperlink>
      <w:r>
        <w:t>) as follows:</w:t>
      </w:r>
    </w:p>
    <w:p w:rsidR="00E0047E" w:rsidRDefault="00104175">
      <w:pPr>
        <w:pStyle w:val="ListParagraph"/>
        <w:numPr>
          <w:ilvl w:val="0"/>
          <w:numId w:val="152"/>
        </w:numPr>
      </w:pPr>
      <w:r>
        <w:t xml:space="preserve">The protocol client MUST set the </w:t>
      </w:r>
      <w:r>
        <w:rPr>
          <w:b/>
        </w:rPr>
        <w:t>dataSource</w:t>
      </w:r>
      <w:r>
        <w:t xml:space="preserve"> element to a non-empty value. If the </w:t>
      </w:r>
      <w:r>
        <w:rPr>
          <w:b/>
        </w:rPr>
        <w:t>Location</w:t>
      </w:r>
      <w:r>
        <w:t xml:space="preserve"> attribute of the </w:t>
      </w:r>
      <w:r>
        <w:rPr>
          <w:b/>
        </w:rPr>
        <w:t>dataSource</w:t>
      </w:r>
      <w:r>
        <w:t xml:space="preserve"> element refers to a</w:t>
      </w:r>
      <w:r>
        <w:t xml:space="preserve"> location for which the user does not have read permissions, the server (2) MUST return a SOAP fault containing the error code </w:t>
      </w:r>
      <w:r>
        <w:rPr>
          <w:b/>
        </w:rPr>
        <w:t>InvalidPermission</w:t>
      </w:r>
      <w:r>
        <w:t>.</w:t>
      </w:r>
    </w:p>
    <w:p w:rsidR="00E0047E" w:rsidRDefault="00104175">
      <w:pPr>
        <w:pStyle w:val="ListParagraph"/>
        <w:numPr>
          <w:ilvl w:val="0"/>
          <w:numId w:val="152"/>
        </w:numPr>
      </w:pPr>
      <w:r>
        <w:t xml:space="preserve">The server (2) MUST return </w:t>
      </w:r>
      <w:r>
        <w:rPr>
          <w:b/>
        </w:rPr>
        <w:t>TRUE</w:t>
      </w:r>
      <w:r>
        <w:t xml:space="preserve"> if a connection as specified by the data source (1) can be established, and if</w:t>
      </w:r>
      <w:r>
        <w:t xml:space="preserve"> the </w:t>
      </w:r>
      <w:r>
        <w:rPr>
          <w:b/>
        </w:rPr>
        <w:t>Location</w:t>
      </w:r>
      <w:r>
        <w:t xml:space="preserve"> attribute of the </w:t>
      </w:r>
      <w:r>
        <w:rPr>
          <w:b/>
        </w:rPr>
        <w:t>dataSource</w:t>
      </w:r>
      <w:r>
        <w:t xml:space="preserve"> element refers to a trusted location. Otherwise, the server (2) MUST return </w:t>
      </w:r>
      <w:r>
        <w:rPr>
          <w:b/>
        </w:rPr>
        <w:t>FALSE</w:t>
      </w:r>
      <w:r>
        <w:t>.</w:t>
      </w:r>
    </w:p>
    <w:p w:rsidR="00E0047E" w:rsidRDefault="00104175">
      <w:pPr>
        <w:pStyle w:val="ListParagraph"/>
        <w:numPr>
          <w:ilvl w:val="0"/>
          <w:numId w:val="152"/>
        </w:numPr>
        <w:spacing w:before="120" w:after="0"/>
      </w:pPr>
      <w:r>
        <w:t>Any errors that occur while making a connection as specified by the data source (1) MUST NOT result in a SOAP fault, and MUST resul</w:t>
      </w:r>
      <w:r>
        <w:t xml:space="preserve">t in a return value of </w:t>
      </w:r>
      <w:r>
        <w:rPr>
          <w:b/>
        </w:rPr>
        <w:t>FALSE</w:t>
      </w:r>
      <w:r>
        <w: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NotTrustedLocation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bl>
    <w:p w:rsidR="00E0047E" w:rsidRDefault="00104175">
      <w:pPr>
        <w:spacing w:before="120" w:after="0"/>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p>
    <w:p w:rsidR="00E0047E" w:rsidRDefault="00104175">
      <w:pPr>
        <w:pStyle w:val="Heading5"/>
      </w:pPr>
      <w:bookmarkStart w:id="4115" w:name="section_68c5945f791b4b4591303a62e8ffeea7"/>
      <w:bookmarkStart w:id="4116" w:name="_Toc462893809"/>
      <w:r>
        <w:t>Messages</w:t>
      </w:r>
      <w:bookmarkEnd w:id="4115"/>
      <w:bookmarkEnd w:id="4116"/>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384"/>
        <w:gridCol w:w="605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TestConnectionSoapIn</w:t>
            </w:r>
          </w:p>
        </w:tc>
        <w:tc>
          <w:tcPr>
            <w:tcW w:w="0" w:type="auto"/>
            <w:vAlign w:val="center"/>
          </w:tcPr>
          <w:p w:rsidR="00E0047E" w:rsidRDefault="00104175">
            <w:pPr>
              <w:pStyle w:val="TableBodyText"/>
            </w:pPr>
            <w:r>
              <w:t xml:space="preserve">The request WSDL message for the </w:t>
            </w:r>
            <w:r>
              <w:rPr>
                <w:b/>
              </w:rPr>
              <w:t xml:space="preserve">TestConnection </w:t>
            </w:r>
            <w:r>
              <w:t>WSDL operation.</w:t>
            </w:r>
          </w:p>
        </w:tc>
      </w:tr>
      <w:tr w:rsidR="00E0047E" w:rsidTr="00E0047E">
        <w:tc>
          <w:tcPr>
            <w:tcW w:w="0" w:type="auto"/>
            <w:vAlign w:val="center"/>
          </w:tcPr>
          <w:p w:rsidR="00E0047E" w:rsidRDefault="00104175">
            <w:pPr>
              <w:pStyle w:val="TableBodyText"/>
            </w:pPr>
            <w:r>
              <w:rPr>
                <w:b/>
              </w:rPr>
              <w:t>TestConnectionSoapOut</w:t>
            </w:r>
          </w:p>
        </w:tc>
        <w:tc>
          <w:tcPr>
            <w:tcW w:w="0" w:type="auto"/>
            <w:vAlign w:val="center"/>
          </w:tcPr>
          <w:p w:rsidR="00E0047E" w:rsidRDefault="00104175">
            <w:pPr>
              <w:pStyle w:val="TableBodyText"/>
            </w:pPr>
            <w:r>
              <w:t xml:space="preserve">The response WSDL message for the </w:t>
            </w:r>
            <w:r>
              <w:rPr>
                <w:b/>
              </w:rPr>
              <w:t xml:space="preserve">TestConnection </w:t>
            </w:r>
            <w:r>
              <w:t>WSDL operation.</w:t>
            </w:r>
          </w:p>
        </w:tc>
      </w:tr>
    </w:tbl>
    <w:p w:rsidR="00E0047E" w:rsidRDefault="00E0047E"/>
    <w:p w:rsidR="00E0047E" w:rsidRDefault="00104175">
      <w:pPr>
        <w:pStyle w:val="Heading6"/>
      </w:pPr>
      <w:bookmarkStart w:id="4117" w:name="section_07fef63a42ff4b0fad824220e0e42e8a"/>
      <w:bookmarkStart w:id="4118" w:name="_Toc462893810"/>
      <w:r>
        <w:t>TestConnectionSoapIn</w:t>
      </w:r>
      <w:bookmarkEnd w:id="4117"/>
      <w:bookmarkEnd w:id="4118"/>
    </w:p>
    <w:p w:rsidR="00E0047E" w:rsidRDefault="00104175">
      <w:r>
        <w:t xml:space="preserve">The request WSDL message for the </w:t>
      </w:r>
      <w:r>
        <w:rPr>
          <w:b/>
        </w:rPr>
        <w:t xml:space="preserve">TestConnection </w:t>
      </w:r>
      <w:r>
        <w:t>WSDL operation.</w:t>
      </w:r>
    </w:p>
    <w:p w:rsidR="00E0047E" w:rsidRDefault="00104175">
      <w:r>
        <w:t>The SOAP action value is:</w:t>
      </w:r>
    </w:p>
    <w:p w:rsidR="00E0047E" w:rsidRDefault="00104175">
      <w:pPr>
        <w:pStyle w:val="Code"/>
      </w:pPr>
      <w:r>
        <w:lastRenderedPageBreak/>
        <w:t>http://www.microsoft.com/performancepoint/scorecards/TestConnection</w:t>
      </w:r>
    </w:p>
    <w:p w:rsidR="00E0047E" w:rsidRDefault="00104175">
      <w:r>
        <w:t xml:space="preserve">The SOAP body contains the </w:t>
      </w:r>
      <w:r>
        <w:rPr>
          <w:b/>
        </w:rPr>
        <w:t xml:space="preserve">TestConnection </w:t>
      </w:r>
      <w:r>
        <w:t>element.</w:t>
      </w:r>
    </w:p>
    <w:p w:rsidR="00E0047E" w:rsidRDefault="00104175">
      <w:pPr>
        <w:pStyle w:val="Heading6"/>
      </w:pPr>
      <w:bookmarkStart w:id="4119" w:name="section_8b5d64c929eb45cf82f85bfd81b0fe58"/>
      <w:bookmarkStart w:id="4120" w:name="_Toc462893811"/>
      <w:r>
        <w:t>TestConnectionSoapOut</w:t>
      </w:r>
      <w:bookmarkEnd w:id="4119"/>
      <w:bookmarkEnd w:id="4120"/>
    </w:p>
    <w:p w:rsidR="00E0047E" w:rsidRDefault="00104175">
      <w:r>
        <w:t xml:space="preserve">The response WSDL message for the </w:t>
      </w:r>
      <w:r>
        <w:rPr>
          <w:b/>
        </w:rPr>
        <w:t xml:space="preserve">TestConnection </w:t>
      </w:r>
      <w:r>
        <w:t>WSDL operation.</w:t>
      </w:r>
    </w:p>
    <w:p w:rsidR="00E0047E" w:rsidRDefault="00104175">
      <w:r>
        <w:t xml:space="preserve">The SOAP body contains the </w:t>
      </w:r>
      <w:r>
        <w:rPr>
          <w:b/>
        </w:rPr>
        <w:t xml:space="preserve">TestConnectionResponse </w:t>
      </w:r>
      <w:r>
        <w:t>element.</w:t>
      </w:r>
    </w:p>
    <w:p w:rsidR="00E0047E" w:rsidRDefault="00104175">
      <w:pPr>
        <w:pStyle w:val="Heading5"/>
      </w:pPr>
      <w:bookmarkStart w:id="4121" w:name="section_860403695a2b45698e9cf7d7b172b3f6"/>
      <w:bookmarkStart w:id="4122" w:name="_Toc462893812"/>
      <w:r>
        <w:t>Elements</w:t>
      </w:r>
      <w:bookmarkEnd w:id="4121"/>
      <w:bookmarkEnd w:id="4122"/>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82"/>
        <w:gridCol w:w="489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TestConnection</w:t>
            </w:r>
          </w:p>
        </w:tc>
        <w:tc>
          <w:tcPr>
            <w:tcW w:w="0" w:type="auto"/>
            <w:vAlign w:val="center"/>
          </w:tcPr>
          <w:p w:rsidR="00E0047E" w:rsidRDefault="00104175">
            <w:pPr>
              <w:pStyle w:val="TableBodyText"/>
            </w:pPr>
            <w:r>
              <w:t xml:space="preserve">The input data for the </w:t>
            </w:r>
            <w:r>
              <w:rPr>
                <w:b/>
              </w:rPr>
              <w:t xml:space="preserve">TestConnection </w:t>
            </w:r>
            <w:r>
              <w:t>WSDL operation.</w:t>
            </w:r>
          </w:p>
        </w:tc>
      </w:tr>
      <w:tr w:rsidR="00E0047E" w:rsidTr="00E0047E">
        <w:tc>
          <w:tcPr>
            <w:tcW w:w="0" w:type="auto"/>
            <w:vAlign w:val="center"/>
          </w:tcPr>
          <w:p w:rsidR="00E0047E" w:rsidRDefault="00104175">
            <w:pPr>
              <w:pStyle w:val="TableBodyText"/>
            </w:pPr>
            <w:r>
              <w:rPr>
                <w:b/>
              </w:rPr>
              <w:t>TestConnectionResponse</w:t>
            </w:r>
          </w:p>
        </w:tc>
        <w:tc>
          <w:tcPr>
            <w:tcW w:w="0" w:type="auto"/>
            <w:vAlign w:val="center"/>
          </w:tcPr>
          <w:p w:rsidR="00E0047E" w:rsidRDefault="00104175">
            <w:pPr>
              <w:pStyle w:val="TableBodyText"/>
            </w:pPr>
            <w:r>
              <w:t xml:space="preserve">The result data for the </w:t>
            </w:r>
            <w:r>
              <w:rPr>
                <w:b/>
              </w:rPr>
              <w:t xml:space="preserve">TestConnection </w:t>
            </w:r>
            <w:r>
              <w:t>WSDL operation.</w:t>
            </w:r>
          </w:p>
        </w:tc>
      </w:tr>
    </w:tbl>
    <w:p w:rsidR="00E0047E" w:rsidRDefault="00E0047E"/>
    <w:p w:rsidR="00E0047E" w:rsidRDefault="00104175">
      <w:pPr>
        <w:pStyle w:val="Heading6"/>
      </w:pPr>
      <w:bookmarkStart w:id="4123" w:name="section_82b2e281833b49aa8f6efc6d896e7ec7"/>
      <w:bookmarkStart w:id="4124" w:name="_Toc462893813"/>
      <w:r>
        <w:t>TestConnection</w:t>
      </w:r>
      <w:bookmarkEnd w:id="4123"/>
      <w:bookmarkEnd w:id="4124"/>
    </w:p>
    <w:p w:rsidR="00E0047E" w:rsidRDefault="00104175">
      <w:r>
        <w:t xml:space="preserve">The </w:t>
      </w:r>
      <w:r>
        <w:rPr>
          <w:b/>
        </w:rPr>
        <w:t>TestConnection</w:t>
      </w:r>
      <w:r>
        <w:t xml:space="preserve"> element specifies the input data for the </w:t>
      </w:r>
      <w:r>
        <w:rPr>
          <w:b/>
        </w:rPr>
        <w:t xml:space="preserve">TestConnection </w:t>
      </w:r>
      <w:r>
        <w:t>WSDL operation.</w:t>
      </w:r>
    </w:p>
    <w:p w:rsidR="00E0047E" w:rsidRDefault="00104175">
      <w:pPr>
        <w:pStyle w:val="Code"/>
      </w:pPr>
      <w:r>
        <w:t>&lt;xs:element name="TestConnection" xmlns:xs="http://www.w3.org/2001/XMLSchema"&gt;</w:t>
      </w:r>
    </w:p>
    <w:p w:rsidR="00E0047E" w:rsidRDefault="00104175">
      <w:pPr>
        <w:pStyle w:val="Code"/>
      </w:pPr>
      <w:r>
        <w:t xml:space="preserve">  &lt;xs:complexT</w:t>
      </w:r>
      <w:r>
        <w: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125" w:name="CC_54f43bb8bf88e2b60ec009ad7d365a46"/>
      <w:bookmarkEnd w:id="4125"/>
      <w:r>
        <w:rPr>
          <w:b/>
        </w:rPr>
        <w:t xml:space="preserve">dataSource: </w:t>
      </w:r>
      <w:r>
        <w:t xml:space="preserve">The data source (1) to be tested. See the </w:t>
      </w:r>
      <w:r>
        <w:rPr>
          <w:b/>
        </w:rPr>
        <w:t>DataSource</w:t>
      </w:r>
      <w:r>
        <w:t xml:space="preserve"> complex type (section </w:t>
      </w:r>
      <w:hyperlink w:anchor="Section_bcabc8689857430785b2daacd5245e4a" w:history="1">
        <w:r>
          <w:rPr>
            <w:rStyle w:val="Hyperlink"/>
          </w:rPr>
          <w:t>2.2.4.85</w:t>
        </w:r>
      </w:hyperlink>
      <w:r>
        <w:t>) for specification. This element MUST NOT be empty.</w:t>
      </w:r>
    </w:p>
    <w:p w:rsidR="00E0047E" w:rsidRDefault="00104175">
      <w:pPr>
        <w:pStyle w:val="Heading6"/>
      </w:pPr>
      <w:bookmarkStart w:id="4126" w:name="section_537075c131cc40e6a86005d261511b3c"/>
      <w:bookmarkStart w:id="4127" w:name="_Toc462893814"/>
      <w:r>
        <w:t>TestConnectionResponse</w:t>
      </w:r>
      <w:bookmarkEnd w:id="4126"/>
      <w:bookmarkEnd w:id="4127"/>
    </w:p>
    <w:p w:rsidR="00E0047E" w:rsidRDefault="00104175">
      <w:r>
        <w:t xml:space="preserve">The </w:t>
      </w:r>
      <w:r>
        <w:rPr>
          <w:b/>
        </w:rPr>
        <w:t>TestConnectionResponse</w:t>
      </w:r>
      <w:r>
        <w:t xml:space="preserve"> element specifies the result data for the </w:t>
      </w:r>
      <w:r>
        <w:rPr>
          <w:b/>
        </w:rPr>
        <w:t xml:space="preserve">TestConnection </w:t>
      </w:r>
      <w:r>
        <w:t>WSDL operation.</w:t>
      </w:r>
    </w:p>
    <w:p w:rsidR="00E0047E" w:rsidRDefault="00104175">
      <w:pPr>
        <w:pStyle w:val="Code"/>
      </w:pPr>
      <w:r>
        <w:t>&lt;xs:element na</w:t>
      </w:r>
      <w:r>
        <w:t>me="TestConnectionResponse"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name="TestConnectionResult" type="xs:boolean"/&gt;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128" w:name="CC_40bff752690760af5571aba235741300"/>
      <w:bookmarkEnd w:id="4128"/>
      <w:r>
        <w:rPr>
          <w:b/>
        </w:rPr>
        <w:t xml:space="preserve">TestConnectionResult: </w:t>
      </w:r>
      <w:r>
        <w:t xml:space="preserve">Set to </w:t>
      </w:r>
      <w:r>
        <w:rPr>
          <w:b/>
        </w:rPr>
        <w:t>TRUE</w:t>
      </w:r>
      <w:r>
        <w:t xml:space="preserve"> if the connection specified by the data source (1) can be made; otherwise, this element is </w:t>
      </w:r>
      <w:r>
        <w:rPr>
          <w:b/>
        </w:rPr>
        <w:t>FALSE</w:t>
      </w:r>
      <w:r>
        <w:t>.</w:t>
      </w:r>
    </w:p>
    <w:p w:rsidR="00E0047E" w:rsidRDefault="00104175">
      <w:pPr>
        <w:pStyle w:val="Heading5"/>
      </w:pPr>
      <w:bookmarkStart w:id="4129" w:name="section_7e4549f8402244b68a8b39aea14ce989"/>
      <w:bookmarkStart w:id="4130" w:name="_Toc462893815"/>
      <w:r>
        <w:t>Complex Types</w:t>
      </w:r>
      <w:bookmarkEnd w:id="4129"/>
      <w:bookmarkEnd w:id="4130"/>
    </w:p>
    <w:p w:rsidR="00E0047E" w:rsidRDefault="00104175">
      <w:r>
        <w:t>None.</w:t>
      </w:r>
    </w:p>
    <w:p w:rsidR="00E0047E" w:rsidRDefault="00104175">
      <w:pPr>
        <w:pStyle w:val="Heading5"/>
      </w:pPr>
      <w:bookmarkStart w:id="4131" w:name="section_17cf608a843244c289e0a5721f8d03a4"/>
      <w:bookmarkStart w:id="4132" w:name="_Toc462893816"/>
      <w:r>
        <w:lastRenderedPageBreak/>
        <w:t>Simple Types</w:t>
      </w:r>
      <w:bookmarkEnd w:id="4131"/>
      <w:bookmarkEnd w:id="4132"/>
    </w:p>
    <w:p w:rsidR="00E0047E" w:rsidRDefault="00104175">
      <w:r>
        <w:t>None.</w:t>
      </w:r>
    </w:p>
    <w:p w:rsidR="00E0047E" w:rsidRDefault="00104175">
      <w:pPr>
        <w:pStyle w:val="Heading5"/>
      </w:pPr>
      <w:bookmarkStart w:id="4133" w:name="section_c5b6916be5f942c18d5e5ea309ce8380"/>
      <w:bookmarkStart w:id="4134" w:name="_Toc462893817"/>
      <w:r>
        <w:t>Attributes</w:t>
      </w:r>
      <w:bookmarkEnd w:id="4133"/>
      <w:bookmarkEnd w:id="4134"/>
    </w:p>
    <w:p w:rsidR="00E0047E" w:rsidRDefault="00104175">
      <w:r>
        <w:t>None.</w:t>
      </w:r>
    </w:p>
    <w:p w:rsidR="00E0047E" w:rsidRDefault="00104175">
      <w:pPr>
        <w:pStyle w:val="Heading5"/>
      </w:pPr>
      <w:bookmarkStart w:id="4135" w:name="section_706a95ee00d0488f9fb1636a6d325cc8"/>
      <w:bookmarkStart w:id="4136" w:name="_Toc462893818"/>
      <w:r>
        <w:t>Groups</w:t>
      </w:r>
      <w:bookmarkEnd w:id="4135"/>
      <w:bookmarkEnd w:id="4136"/>
    </w:p>
    <w:p w:rsidR="00E0047E" w:rsidRDefault="00104175">
      <w:r>
        <w:t>None.</w:t>
      </w:r>
    </w:p>
    <w:p w:rsidR="00E0047E" w:rsidRDefault="00104175">
      <w:pPr>
        <w:pStyle w:val="Heading5"/>
      </w:pPr>
      <w:bookmarkStart w:id="4137" w:name="section_269c5f7d398a4c3f8a9ec9719d0bcaca"/>
      <w:bookmarkStart w:id="4138" w:name="_Toc462893819"/>
      <w:r>
        <w:t>Attribute Groups</w:t>
      </w:r>
      <w:bookmarkEnd w:id="4137"/>
      <w:bookmarkEnd w:id="4138"/>
    </w:p>
    <w:p w:rsidR="00E0047E" w:rsidRDefault="00104175">
      <w:r>
        <w:t>None.</w:t>
      </w:r>
    </w:p>
    <w:p w:rsidR="00E0047E" w:rsidRDefault="00104175">
      <w:pPr>
        <w:pStyle w:val="Heading4"/>
      </w:pPr>
      <w:bookmarkStart w:id="4139" w:name="section_ee1acb3addc54823a25ad459802842be"/>
      <w:bookmarkStart w:id="4140" w:name="_Toc462893820"/>
      <w:r>
        <w:t>TrimAnnotationByOwner</w:t>
      </w:r>
      <w:bookmarkEnd w:id="4139"/>
      <w:bookmarkEnd w:id="4140"/>
      <w:r>
        <w:fldChar w:fldCharType="begin"/>
      </w:r>
      <w:r>
        <w:instrText xml:space="preserve"> XE "Serve</w:instrText>
      </w:r>
      <w:r>
        <w:instrText xml:space="preserve">r:TrimAnnotationByOwner operation" </w:instrText>
      </w:r>
      <w:r>
        <w:fldChar w:fldCharType="end"/>
      </w:r>
      <w:r>
        <w:fldChar w:fldCharType="begin"/>
      </w:r>
      <w:r>
        <w:instrText xml:space="preserve"> XE "Operations:TrimAnnotationByOwner" </w:instrText>
      </w:r>
      <w:r>
        <w:fldChar w:fldCharType="end"/>
      </w:r>
    </w:p>
    <w:p w:rsidR="00E0047E" w:rsidRDefault="00104175">
      <w:bookmarkStart w:id="4141" w:name="CC_485b059d05688a9c3443da61ac6bf9db"/>
      <w:bookmarkEnd w:id="4141"/>
      <w:r>
        <w:t xml:space="preserve">The </w:t>
      </w:r>
      <w:r>
        <w:rPr>
          <w:b/>
        </w:rPr>
        <w:t>TrimAnnotationByOwner</w:t>
      </w:r>
      <w:r>
        <w:t xml:space="preserve"> operation removes all the </w:t>
      </w:r>
      <w:r>
        <w:rPr>
          <w:b/>
        </w:rPr>
        <w:t>Annotation</w:t>
      </w:r>
      <w:r>
        <w:t xml:space="preserve"> complex types (section </w:t>
      </w:r>
      <w:hyperlink w:anchor="Section_3c9d3e0c922d4666bb5fdb84b859b970" w:history="1">
        <w:r>
          <w:rPr>
            <w:rStyle w:val="Hyperlink"/>
          </w:rPr>
          <w:t>2.2.4.18</w:t>
        </w:r>
      </w:hyperlink>
      <w:r>
        <w:t>) that are owned by a s</w:t>
      </w:r>
      <w:r>
        <w:t>pecific user.</w:t>
      </w:r>
    </w:p>
    <w:p w:rsidR="00E0047E" w:rsidRDefault="00104175">
      <w:bookmarkStart w:id="4142" w:name="CC_210fbe0359934847b0b9a7bae92ae214"/>
      <w:bookmarkEnd w:id="4142"/>
      <w:r>
        <w:t xml:space="preserve">The following is the WSDL port type specification of the </w:t>
      </w:r>
      <w:r>
        <w:rPr>
          <w:b/>
        </w:rPr>
        <w:t xml:space="preserve">TrimAnnotationByOwner </w:t>
      </w:r>
      <w:r>
        <w:t>WSDL operation.</w:t>
      </w:r>
    </w:p>
    <w:p w:rsidR="00E0047E" w:rsidRDefault="00104175">
      <w:pPr>
        <w:pStyle w:val="Code"/>
      </w:pPr>
      <w:r>
        <w:t>&lt;wsdl:operation name="TrimAnnotationByOwner" xmlns:wsdl="http://schemas.xmlsoap.org/wsdl/"&gt;</w:t>
      </w:r>
    </w:p>
    <w:p w:rsidR="00E0047E" w:rsidRDefault="00104175">
      <w:pPr>
        <w:pStyle w:val="Code"/>
      </w:pPr>
      <w:r>
        <w:t xml:space="preserve">  &lt;wsdl:input message="tns:TrimAnnotationByOwnerSoapIn"</w:t>
      </w:r>
      <w:r>
        <w:t>/&gt;</w:t>
      </w:r>
    </w:p>
    <w:p w:rsidR="00E0047E" w:rsidRDefault="00104175">
      <w:pPr>
        <w:pStyle w:val="Code"/>
      </w:pPr>
      <w:r>
        <w:t xml:space="preserve">  &lt;wsdl:output message="tns:TrimAnnotationByOwnerSoapOut"/&gt;</w:t>
      </w:r>
    </w:p>
    <w:p w:rsidR="00E0047E" w:rsidRDefault="00104175">
      <w:pPr>
        <w:pStyle w:val="Code"/>
      </w:pPr>
      <w:r>
        <w:t>&lt;/wsdl:operation&gt;</w:t>
      </w:r>
    </w:p>
    <w:p w:rsidR="00E0047E" w:rsidRDefault="00104175">
      <w:bookmarkStart w:id="4143" w:name="CC_a7b545c5c9401be177f18210150a480e"/>
      <w:bookmarkEnd w:id="4143"/>
      <w:r>
        <w:t xml:space="preserve">The protocol client sends a </w:t>
      </w:r>
      <w:r>
        <w:rPr>
          <w:b/>
        </w:rPr>
        <w:t>TrimAnnotationByOwnerSoapIn</w:t>
      </w:r>
      <w:r>
        <w:t xml:space="preserve"> request message (section </w:t>
      </w:r>
      <w:hyperlink w:anchor="Section_55446e2581e84bb3aab4a2c0da2e57e4" w:history="1">
        <w:r>
          <w:rPr>
            <w:rStyle w:val="Hyperlink"/>
          </w:rPr>
          <w:t>3.1.4.67.1.1</w:t>
        </w:r>
      </w:hyperlink>
      <w:r>
        <w:t>), and the server (2)</w:t>
      </w:r>
      <w:r>
        <w:t xml:space="preserve"> responds with a </w:t>
      </w:r>
      <w:r>
        <w:rPr>
          <w:b/>
        </w:rPr>
        <w:t>TrimAnnotationByOwnerSoapOut</w:t>
      </w:r>
      <w:r>
        <w:t xml:space="preserve"> response message (section </w:t>
      </w:r>
      <w:hyperlink w:anchor="Section_03500f0e95404a6ab4eec9dfec511cf7" w:history="1">
        <w:r>
          <w:rPr>
            <w:rStyle w:val="Hyperlink"/>
          </w:rPr>
          <w:t>3.1.4.67.1.2</w:t>
        </w:r>
      </w:hyperlink>
      <w:r>
        <w:t>) as follows:</w:t>
      </w:r>
    </w:p>
    <w:p w:rsidR="00E0047E" w:rsidRDefault="00104175">
      <w:pPr>
        <w:pStyle w:val="ListParagraph"/>
        <w:numPr>
          <w:ilvl w:val="0"/>
          <w:numId w:val="153"/>
        </w:numPr>
      </w:pPr>
      <w:r>
        <w:t xml:space="preserve">The protocol client MUST send the name of a user as the </w:t>
      </w:r>
      <w:r>
        <w:rPr>
          <w:b/>
        </w:rPr>
        <w:t>Owner</w:t>
      </w:r>
      <w:r>
        <w:t xml:space="preserve"> property of the </w:t>
      </w:r>
      <w:r>
        <w:rPr>
          <w:b/>
        </w:rPr>
        <w:t>TrimAnnotationByOwne</w:t>
      </w:r>
      <w:r>
        <w:rPr>
          <w:b/>
        </w:rPr>
        <w:t>r</w:t>
      </w:r>
      <w:r>
        <w:t xml:space="preserve"> element (section </w:t>
      </w:r>
      <w:hyperlink w:anchor="Section_8baa73f654934013908ab963b70cf48e" w:history="1">
        <w:r>
          <w:rPr>
            <w:rStyle w:val="Hyperlink"/>
          </w:rPr>
          <w:t>3.1.4.67.2.1</w:t>
        </w:r>
      </w:hyperlink>
      <w:r>
        <w:t>).</w:t>
      </w:r>
    </w:p>
    <w:p w:rsidR="00E0047E" w:rsidRDefault="00104175">
      <w:pPr>
        <w:pStyle w:val="ListParagraph"/>
        <w:numPr>
          <w:ilvl w:val="0"/>
          <w:numId w:val="153"/>
        </w:numPr>
      </w:pPr>
      <w:r>
        <w:t xml:space="preserve">The server (2) MUST delete all </w:t>
      </w:r>
      <w:r>
        <w:rPr>
          <w:b/>
        </w:rPr>
        <w:t>Annotations</w:t>
      </w:r>
      <w:r>
        <w:t xml:space="preserve"> for which the </w:t>
      </w:r>
      <w:r>
        <w:rPr>
          <w:b/>
        </w:rPr>
        <w:t>Owner</w:t>
      </w:r>
      <w:r>
        <w:t xml:space="preserve"> element equals the </w:t>
      </w:r>
      <w:r>
        <w:rPr>
          <w:b/>
        </w:rPr>
        <w:t>Owner</w:t>
      </w:r>
      <w:r>
        <w:t xml:space="preserve"> element of the passed in </w:t>
      </w:r>
      <w:r>
        <w:rPr>
          <w:b/>
        </w:rPr>
        <w:t>TrimAnnotationByOwner</w:t>
      </w:r>
      <w:r>
        <w:t xml:space="preserve"> element. The server (2)</w:t>
      </w:r>
      <w:r>
        <w:t xml:space="preserve"> MUST ignore case when comparing the strings.</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94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94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InvalidPermissionAdmin</w:t>
            </w:r>
          </w:p>
        </w:tc>
        <w:tc>
          <w:tcPr>
            <w:tcW w:w="594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bl>
    <w:p w:rsidR="00E0047E" w:rsidRDefault="00104175">
      <w:pPr>
        <w:ind w:left="360"/>
      </w:pPr>
      <w:r>
        <w:t>In case of any other failure, the err</w:t>
      </w:r>
      <w:r>
        <w:t xml:space="preserve">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144" w:name="section_b2e3c0eaf4194afdbbec29d1b7cde64c"/>
      <w:bookmarkStart w:id="4145" w:name="_Toc462893821"/>
      <w:r>
        <w:t>Messages</w:t>
      </w:r>
      <w:bookmarkEnd w:id="4144"/>
      <w:bookmarkEnd w:id="4145"/>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220"/>
        <w:gridCol w:w="625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TrimAnnotationByOwnerSoapIn</w:t>
            </w:r>
          </w:p>
        </w:tc>
        <w:tc>
          <w:tcPr>
            <w:tcW w:w="0" w:type="auto"/>
            <w:vAlign w:val="center"/>
          </w:tcPr>
          <w:p w:rsidR="00E0047E" w:rsidRDefault="00104175">
            <w:pPr>
              <w:pStyle w:val="TableBodyText"/>
            </w:pPr>
            <w:r>
              <w:t xml:space="preserve">The request WSDL message for the </w:t>
            </w:r>
            <w:r>
              <w:rPr>
                <w:b/>
              </w:rPr>
              <w:t xml:space="preserve">TrimAnnotationByOwner </w:t>
            </w:r>
            <w:r>
              <w:t>WSDL operation.</w:t>
            </w:r>
          </w:p>
        </w:tc>
      </w:tr>
      <w:tr w:rsidR="00E0047E" w:rsidTr="00E0047E">
        <w:tc>
          <w:tcPr>
            <w:tcW w:w="0" w:type="auto"/>
            <w:vAlign w:val="center"/>
          </w:tcPr>
          <w:p w:rsidR="00E0047E" w:rsidRDefault="00104175">
            <w:pPr>
              <w:pStyle w:val="TableBodyText"/>
            </w:pPr>
            <w:r>
              <w:rPr>
                <w:b/>
              </w:rPr>
              <w:t>TrimAnnotationByOwnerSoapOut</w:t>
            </w:r>
          </w:p>
        </w:tc>
        <w:tc>
          <w:tcPr>
            <w:tcW w:w="0" w:type="auto"/>
            <w:vAlign w:val="center"/>
          </w:tcPr>
          <w:p w:rsidR="00E0047E" w:rsidRDefault="00104175">
            <w:pPr>
              <w:pStyle w:val="TableBodyText"/>
            </w:pPr>
            <w:r>
              <w:t xml:space="preserve">The response WSDL message for the </w:t>
            </w:r>
            <w:r>
              <w:rPr>
                <w:b/>
              </w:rPr>
              <w:t xml:space="preserve">TrimAnnotationByOwner </w:t>
            </w:r>
            <w:r>
              <w:t>WSDL operation.</w:t>
            </w:r>
          </w:p>
        </w:tc>
      </w:tr>
    </w:tbl>
    <w:p w:rsidR="00E0047E" w:rsidRDefault="00E0047E"/>
    <w:p w:rsidR="00E0047E" w:rsidRDefault="00104175">
      <w:pPr>
        <w:pStyle w:val="Heading6"/>
      </w:pPr>
      <w:bookmarkStart w:id="4146" w:name="section_55446e2581e84bb3aab4a2c0da2e57e4"/>
      <w:bookmarkStart w:id="4147" w:name="_Toc462893822"/>
      <w:r>
        <w:t>TrimAnnotationByOwnerSoapIn</w:t>
      </w:r>
      <w:bookmarkEnd w:id="4146"/>
      <w:bookmarkEnd w:id="4147"/>
    </w:p>
    <w:p w:rsidR="00E0047E" w:rsidRDefault="00104175">
      <w:r>
        <w:t xml:space="preserve">The request WSDL message for the </w:t>
      </w:r>
      <w:r>
        <w:rPr>
          <w:b/>
        </w:rPr>
        <w:t xml:space="preserve">TrimAnnotationByOwner </w:t>
      </w:r>
      <w:r>
        <w:t>WSDL operation.</w:t>
      </w:r>
    </w:p>
    <w:p w:rsidR="00E0047E" w:rsidRDefault="00104175">
      <w:r>
        <w:t>The SOAP action value is:</w:t>
      </w:r>
    </w:p>
    <w:p w:rsidR="00E0047E" w:rsidRDefault="00104175">
      <w:pPr>
        <w:pStyle w:val="Code"/>
      </w:pPr>
      <w:r>
        <w:t>http://www.</w:t>
      </w:r>
      <w:r>
        <w:t>microsoft.com/performancepoint/scorecards/TrimAnnotationByOwner</w:t>
      </w:r>
    </w:p>
    <w:p w:rsidR="00E0047E" w:rsidRDefault="00104175">
      <w:r>
        <w:t xml:space="preserve">The SOAP body contains the </w:t>
      </w:r>
      <w:r>
        <w:rPr>
          <w:b/>
        </w:rPr>
        <w:t xml:space="preserve">TrimAnnotationByOwner </w:t>
      </w:r>
      <w:r>
        <w:t>element.</w:t>
      </w:r>
    </w:p>
    <w:p w:rsidR="00E0047E" w:rsidRDefault="00104175">
      <w:pPr>
        <w:pStyle w:val="Heading6"/>
      </w:pPr>
      <w:bookmarkStart w:id="4148" w:name="section_03500f0e95404a6ab4eec9dfec511cf7"/>
      <w:bookmarkStart w:id="4149" w:name="_Toc462893823"/>
      <w:r>
        <w:t>TrimAnnotationByOwnerSoapOut</w:t>
      </w:r>
      <w:bookmarkEnd w:id="4148"/>
      <w:bookmarkEnd w:id="4149"/>
    </w:p>
    <w:p w:rsidR="00E0047E" w:rsidRDefault="00104175">
      <w:r>
        <w:t xml:space="preserve">The response WSDL message for the </w:t>
      </w:r>
      <w:r>
        <w:rPr>
          <w:b/>
        </w:rPr>
        <w:t xml:space="preserve">TrimAnnotationByOwner </w:t>
      </w:r>
      <w:r>
        <w:t>WSDL operation.</w:t>
      </w:r>
    </w:p>
    <w:p w:rsidR="00E0047E" w:rsidRDefault="00104175">
      <w:r>
        <w:t xml:space="preserve">The SOAP body contains the </w:t>
      </w:r>
      <w:r>
        <w:rPr>
          <w:b/>
        </w:rPr>
        <w:t>TrimAn</w:t>
      </w:r>
      <w:r>
        <w:rPr>
          <w:b/>
        </w:rPr>
        <w:t xml:space="preserve">notationByOwnerResponse </w:t>
      </w:r>
      <w:r>
        <w:t>element.</w:t>
      </w:r>
    </w:p>
    <w:p w:rsidR="00E0047E" w:rsidRDefault="00104175">
      <w:pPr>
        <w:pStyle w:val="Heading5"/>
      </w:pPr>
      <w:bookmarkStart w:id="4150" w:name="section_99650139ba3949a485b43c6569ebacc1"/>
      <w:bookmarkStart w:id="4151" w:name="_Toc462893824"/>
      <w:r>
        <w:t>Elements</w:t>
      </w:r>
      <w:bookmarkEnd w:id="4150"/>
      <w:bookmarkEnd w:id="4151"/>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318"/>
        <w:gridCol w:w="573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TrimAnnotationByOwner</w:t>
            </w:r>
          </w:p>
        </w:tc>
        <w:tc>
          <w:tcPr>
            <w:tcW w:w="0" w:type="auto"/>
            <w:vAlign w:val="center"/>
          </w:tcPr>
          <w:p w:rsidR="00E0047E" w:rsidRDefault="00104175">
            <w:pPr>
              <w:pStyle w:val="TableBodyText"/>
            </w:pPr>
            <w:r>
              <w:t xml:space="preserve">The input data for the </w:t>
            </w:r>
            <w:r>
              <w:rPr>
                <w:b/>
              </w:rPr>
              <w:t xml:space="preserve">TrimAnnotationByOwner </w:t>
            </w:r>
            <w:r>
              <w:t>WSDL operation.</w:t>
            </w:r>
          </w:p>
        </w:tc>
      </w:tr>
      <w:tr w:rsidR="00E0047E" w:rsidTr="00E0047E">
        <w:tc>
          <w:tcPr>
            <w:tcW w:w="0" w:type="auto"/>
            <w:vAlign w:val="center"/>
          </w:tcPr>
          <w:p w:rsidR="00E0047E" w:rsidRDefault="00104175">
            <w:pPr>
              <w:pStyle w:val="TableBodyText"/>
            </w:pPr>
            <w:r>
              <w:rPr>
                <w:b/>
              </w:rPr>
              <w:t>TrimAnnotationByOwnerResponse</w:t>
            </w:r>
          </w:p>
        </w:tc>
        <w:tc>
          <w:tcPr>
            <w:tcW w:w="0" w:type="auto"/>
            <w:vAlign w:val="center"/>
          </w:tcPr>
          <w:p w:rsidR="00E0047E" w:rsidRDefault="00104175">
            <w:pPr>
              <w:pStyle w:val="TableBodyText"/>
            </w:pPr>
            <w:r>
              <w:t xml:space="preserve">The result data for the </w:t>
            </w:r>
            <w:r>
              <w:rPr>
                <w:b/>
              </w:rPr>
              <w:t xml:space="preserve">TrimAnnotationByOwner </w:t>
            </w:r>
            <w:r>
              <w:t>WSDL operation.</w:t>
            </w:r>
          </w:p>
        </w:tc>
      </w:tr>
    </w:tbl>
    <w:p w:rsidR="00E0047E" w:rsidRDefault="00E0047E"/>
    <w:p w:rsidR="00E0047E" w:rsidRDefault="00104175">
      <w:pPr>
        <w:pStyle w:val="Heading6"/>
      </w:pPr>
      <w:bookmarkStart w:id="4152" w:name="section_8baa73f654934013908ab963b70cf48e"/>
      <w:bookmarkStart w:id="4153" w:name="_Toc462893825"/>
      <w:r>
        <w:t>TrimAnnotationByOwner</w:t>
      </w:r>
      <w:bookmarkEnd w:id="4152"/>
      <w:bookmarkEnd w:id="4153"/>
    </w:p>
    <w:p w:rsidR="00E0047E" w:rsidRDefault="00104175">
      <w:r>
        <w:t xml:space="preserve">The </w:t>
      </w:r>
      <w:r>
        <w:rPr>
          <w:b/>
        </w:rPr>
        <w:t>TrimAnnotationByOwner</w:t>
      </w:r>
      <w:r>
        <w:t xml:space="preserve"> element specifies the input data for the </w:t>
      </w:r>
      <w:r>
        <w:rPr>
          <w:b/>
        </w:rPr>
        <w:t xml:space="preserve">TrimAnnotationByOwner </w:t>
      </w:r>
      <w:r>
        <w:t>WSDL operation.</w:t>
      </w:r>
    </w:p>
    <w:p w:rsidR="00E0047E" w:rsidRDefault="00104175">
      <w:pPr>
        <w:pStyle w:val="Code"/>
      </w:pPr>
      <w:r>
        <w:t>&lt;xs:element</w:t>
      </w:r>
      <w:r>
        <w:t xml:space="preserve"> name="TrimAnnotationByOwner"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name="Owner"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154" w:name="CC_55e47a1eaea62dd8ec8953348e66303d"/>
      <w:bookmarkEnd w:id="4154"/>
      <w:r>
        <w:rPr>
          <w:b/>
        </w:rPr>
        <w:t xml:space="preserve">Owner: </w:t>
      </w:r>
      <w:r>
        <w:t>Specifies the name of the user. This element MUST be present and MUST have a length greater than zero.</w:t>
      </w:r>
    </w:p>
    <w:p w:rsidR="00E0047E" w:rsidRDefault="00104175">
      <w:pPr>
        <w:pStyle w:val="Heading6"/>
      </w:pPr>
      <w:bookmarkStart w:id="4155" w:name="section_3ac3d705ae234dc3977517d9f71a03d2"/>
      <w:bookmarkStart w:id="4156" w:name="_Toc462893826"/>
      <w:r>
        <w:t>TrimAnnotationByOwnerResponse</w:t>
      </w:r>
      <w:bookmarkEnd w:id="4155"/>
      <w:bookmarkEnd w:id="4156"/>
    </w:p>
    <w:p w:rsidR="00E0047E" w:rsidRDefault="00104175">
      <w:r>
        <w:lastRenderedPageBreak/>
        <w:t xml:space="preserve">The </w:t>
      </w:r>
      <w:r>
        <w:rPr>
          <w:b/>
        </w:rPr>
        <w:t>TrimAnnotationByOwnerResponse</w:t>
      </w:r>
      <w:r>
        <w:t xml:space="preserve"> element specifies the result data for the </w:t>
      </w:r>
      <w:r>
        <w:rPr>
          <w:b/>
        </w:rPr>
        <w:t xml:space="preserve">TrimAnnotationByOwner </w:t>
      </w:r>
      <w:r>
        <w:t>WSDL operation.</w:t>
      </w:r>
    </w:p>
    <w:p w:rsidR="00E0047E" w:rsidRDefault="00104175">
      <w:pPr>
        <w:pStyle w:val="Code"/>
      </w:pPr>
      <w:r>
        <w:t>&lt;xs:eleme</w:t>
      </w:r>
      <w:r>
        <w:t>nt name="TrimAnnotationByOwnerResponse"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4157" w:name="section_03b500ad165e4d3a8a0ccbe9867867a0"/>
      <w:bookmarkStart w:id="4158" w:name="_Toc462893827"/>
      <w:r>
        <w:t>Complex Types</w:t>
      </w:r>
      <w:bookmarkEnd w:id="4157"/>
      <w:bookmarkEnd w:id="4158"/>
    </w:p>
    <w:p w:rsidR="00E0047E" w:rsidRDefault="00104175">
      <w:r>
        <w:t>None.</w:t>
      </w:r>
    </w:p>
    <w:p w:rsidR="00E0047E" w:rsidRDefault="00104175">
      <w:pPr>
        <w:pStyle w:val="Heading5"/>
      </w:pPr>
      <w:bookmarkStart w:id="4159" w:name="section_7f87aed0cf844533af85f146ee764616"/>
      <w:bookmarkStart w:id="4160" w:name="_Toc462893828"/>
      <w:r>
        <w:t>Simple Types</w:t>
      </w:r>
      <w:bookmarkEnd w:id="4159"/>
      <w:bookmarkEnd w:id="4160"/>
    </w:p>
    <w:p w:rsidR="00E0047E" w:rsidRDefault="00104175">
      <w:r>
        <w:t>None.</w:t>
      </w:r>
    </w:p>
    <w:p w:rsidR="00E0047E" w:rsidRDefault="00104175">
      <w:pPr>
        <w:pStyle w:val="Heading5"/>
      </w:pPr>
      <w:bookmarkStart w:id="4161" w:name="section_b30f7a1af4fc4e53ab017c99a81e3696"/>
      <w:bookmarkStart w:id="4162" w:name="_Toc462893829"/>
      <w:r>
        <w:t>Attributes</w:t>
      </w:r>
      <w:bookmarkEnd w:id="4161"/>
      <w:bookmarkEnd w:id="4162"/>
    </w:p>
    <w:p w:rsidR="00E0047E" w:rsidRDefault="00104175">
      <w:r>
        <w:t>None.</w:t>
      </w:r>
    </w:p>
    <w:p w:rsidR="00E0047E" w:rsidRDefault="00104175">
      <w:pPr>
        <w:pStyle w:val="Heading5"/>
      </w:pPr>
      <w:bookmarkStart w:id="4163" w:name="section_b8d6e1c8c21247959865d95826dfaae4"/>
      <w:bookmarkStart w:id="4164" w:name="_Toc462893830"/>
      <w:r>
        <w:t>Groups</w:t>
      </w:r>
      <w:bookmarkEnd w:id="4163"/>
      <w:bookmarkEnd w:id="4164"/>
    </w:p>
    <w:p w:rsidR="00E0047E" w:rsidRDefault="00104175">
      <w:r>
        <w:t>None.</w:t>
      </w:r>
    </w:p>
    <w:p w:rsidR="00E0047E" w:rsidRDefault="00104175">
      <w:pPr>
        <w:pStyle w:val="Heading5"/>
      </w:pPr>
      <w:bookmarkStart w:id="4165" w:name="section_1d531f4abace4954997b97bdd833e0a6"/>
      <w:bookmarkStart w:id="4166" w:name="_Toc462893831"/>
      <w:r>
        <w:t>Attribute Groups</w:t>
      </w:r>
      <w:bookmarkEnd w:id="4165"/>
      <w:bookmarkEnd w:id="4166"/>
    </w:p>
    <w:p w:rsidR="00E0047E" w:rsidRDefault="00104175">
      <w:r>
        <w:t>None.</w:t>
      </w:r>
    </w:p>
    <w:p w:rsidR="00E0047E" w:rsidRDefault="00104175">
      <w:pPr>
        <w:pStyle w:val="Heading4"/>
      </w:pPr>
      <w:bookmarkStart w:id="4167" w:name="section_e43220e8aca94f9dba299b99aa959bf0"/>
      <w:bookmarkStart w:id="4168" w:name="_Toc462893832"/>
      <w:r>
        <w:t>TrimAnnotationByScorecardLocation</w:t>
      </w:r>
      <w:bookmarkEnd w:id="4167"/>
      <w:bookmarkEnd w:id="4168"/>
      <w:r>
        <w:fldChar w:fldCharType="begin"/>
      </w:r>
      <w:r>
        <w:instrText xml:space="preserve"> XE "Server:</w:instrText>
      </w:r>
      <w:r>
        <w:instrText xml:space="preserve">TrimAnnotationByScorecardLocation operation" </w:instrText>
      </w:r>
      <w:r>
        <w:fldChar w:fldCharType="end"/>
      </w:r>
      <w:r>
        <w:fldChar w:fldCharType="begin"/>
      </w:r>
      <w:r>
        <w:instrText xml:space="preserve"> XE "Operations:TrimAnnotationByScorecardLocation" </w:instrText>
      </w:r>
      <w:r>
        <w:fldChar w:fldCharType="end"/>
      </w:r>
    </w:p>
    <w:p w:rsidR="00E0047E" w:rsidRDefault="00104175">
      <w:bookmarkStart w:id="4169" w:name="CC_50af514eeba743d67b6d391066cabd68"/>
      <w:bookmarkEnd w:id="4169"/>
      <w:r>
        <w:t xml:space="preserve">The </w:t>
      </w:r>
      <w:r>
        <w:rPr>
          <w:b/>
        </w:rPr>
        <w:t>TrimAnnotationByScorecardLocation</w:t>
      </w:r>
      <w:r>
        <w:t xml:space="preserve"> operation removes all the annotations that belong to a scorecard at a specific location.</w:t>
      </w:r>
    </w:p>
    <w:p w:rsidR="00E0047E" w:rsidRDefault="00104175">
      <w:bookmarkStart w:id="4170" w:name="CC_85f1364b2209f991a0189c2d3cccabf3"/>
      <w:bookmarkEnd w:id="4170"/>
      <w:r>
        <w:t>The following is the WSDL po</w:t>
      </w:r>
      <w:r>
        <w:t xml:space="preserve">rt type specification of the </w:t>
      </w:r>
      <w:r>
        <w:rPr>
          <w:b/>
        </w:rPr>
        <w:t xml:space="preserve">TrimAnnotationByScorecardLocation </w:t>
      </w:r>
      <w:r>
        <w:t>WSDL operation.</w:t>
      </w:r>
    </w:p>
    <w:p w:rsidR="00E0047E" w:rsidRDefault="00104175">
      <w:pPr>
        <w:pStyle w:val="Code"/>
      </w:pPr>
      <w:r>
        <w:t>&lt;wsdl:operation name="TrimAnnotationByScorecardLocation" xmlns:wsdl="http://schemas.xmlsoap.org/wsdl/"&gt;</w:t>
      </w:r>
    </w:p>
    <w:p w:rsidR="00E0047E" w:rsidRDefault="00104175">
      <w:pPr>
        <w:pStyle w:val="Code"/>
      </w:pPr>
      <w:r>
        <w:t xml:space="preserve">  &lt;wsdl:input message="tns:TrimAnnotationByScorecardLocationSoapIn"/&gt;</w:t>
      </w:r>
    </w:p>
    <w:p w:rsidR="00E0047E" w:rsidRDefault="00104175">
      <w:pPr>
        <w:pStyle w:val="Code"/>
      </w:pPr>
      <w:r>
        <w:t xml:space="preserve">  &lt;</w:t>
      </w:r>
      <w:r>
        <w:t>wsdl:output message="tns:TrimAnnotationByScorecardLocationSoapOut"/&gt;</w:t>
      </w:r>
    </w:p>
    <w:p w:rsidR="00E0047E" w:rsidRDefault="00104175">
      <w:pPr>
        <w:pStyle w:val="Code"/>
      </w:pPr>
      <w:r>
        <w:t>&lt;/wsdl:operation&gt;</w:t>
      </w:r>
    </w:p>
    <w:p w:rsidR="00E0047E" w:rsidRDefault="00104175">
      <w:bookmarkStart w:id="4171" w:name="CC_e682e9514199324bc066dc0bd8b9ed7d"/>
      <w:bookmarkEnd w:id="4171"/>
      <w:r>
        <w:t xml:space="preserve">The protocol client sends a </w:t>
      </w:r>
      <w:r>
        <w:rPr>
          <w:b/>
        </w:rPr>
        <w:t>TrimAnnotationByScorecardLocationSoapIn</w:t>
      </w:r>
      <w:r>
        <w:t xml:space="preserve"> request message (section </w:t>
      </w:r>
      <w:hyperlink w:anchor="Section_1e7cce56e6d747ea892b2b6ecb8a977a" w:history="1">
        <w:r>
          <w:rPr>
            <w:rStyle w:val="Hyperlink"/>
          </w:rPr>
          <w:t>3.1.4.68.1.1</w:t>
        </w:r>
      </w:hyperlink>
      <w:r>
        <w:t>), a</w:t>
      </w:r>
      <w:r>
        <w:t xml:space="preserve">nd the server (2) responds with a </w:t>
      </w:r>
      <w:r>
        <w:rPr>
          <w:b/>
        </w:rPr>
        <w:t>TrimAnnotationByScorecardLocationSoapOut</w:t>
      </w:r>
      <w:r>
        <w:t xml:space="preserve"> response message (section </w:t>
      </w:r>
      <w:hyperlink w:anchor="Section_efb8ccf54f7e468ab87dd9981fa3f157" w:history="1">
        <w:r>
          <w:rPr>
            <w:rStyle w:val="Hyperlink"/>
          </w:rPr>
          <w:t>3.1.4.68.1.2</w:t>
        </w:r>
      </w:hyperlink>
      <w:r>
        <w:t>) as follows:</w:t>
      </w:r>
    </w:p>
    <w:p w:rsidR="00E0047E" w:rsidRDefault="00104175">
      <w:pPr>
        <w:pStyle w:val="ListParagraph"/>
        <w:numPr>
          <w:ilvl w:val="0"/>
          <w:numId w:val="154"/>
        </w:numPr>
      </w:pPr>
      <w:r>
        <w:t xml:space="preserve">The protocol client MUST send the location of a scorecard as the </w:t>
      </w:r>
      <w:r>
        <w:rPr>
          <w:b/>
        </w:rPr>
        <w:t>scorecardLocation</w:t>
      </w:r>
      <w:r>
        <w:t xml:space="preserve"> property of the </w:t>
      </w:r>
      <w:r>
        <w:rPr>
          <w:b/>
        </w:rPr>
        <w:t>TrimAnnotationByScorecardLocation</w:t>
      </w:r>
      <w:r>
        <w:t xml:space="preserve"> element (section </w:t>
      </w:r>
      <w:hyperlink w:anchor="Section_a52c27e26f2c429c976587cd65c91218" w:history="1">
        <w:r>
          <w:rPr>
            <w:rStyle w:val="Hyperlink"/>
          </w:rPr>
          <w:t>3.1.4.68.2.1</w:t>
        </w:r>
      </w:hyperlink>
      <w:r>
        <w:t>).</w:t>
      </w:r>
    </w:p>
    <w:p w:rsidR="00E0047E" w:rsidRDefault="00104175">
      <w:pPr>
        <w:pStyle w:val="ListParagraph"/>
        <w:numPr>
          <w:ilvl w:val="0"/>
          <w:numId w:val="154"/>
        </w:numPr>
      </w:pPr>
      <w:r>
        <w:t xml:space="preserve">The server (2) MUST delete all </w:t>
      </w:r>
      <w:r>
        <w:rPr>
          <w:b/>
        </w:rPr>
        <w:t>Annotation</w:t>
      </w:r>
      <w:r>
        <w:t xml:space="preserve"> complex types (section </w:t>
      </w:r>
      <w:hyperlink w:anchor="Section_3c9d3e0c922d4666bb5fdb84b859b970" w:history="1">
        <w:r>
          <w:rPr>
            <w:rStyle w:val="Hyperlink"/>
          </w:rPr>
          <w:t>2.2.4.18</w:t>
        </w:r>
      </w:hyperlink>
      <w:r>
        <w:t xml:space="preserve">) for which the </w:t>
      </w:r>
      <w:r>
        <w:rPr>
          <w:b/>
        </w:rPr>
        <w:t>ScorecardLocation</w:t>
      </w:r>
      <w:r>
        <w:t xml:space="preserve"> element’s </w:t>
      </w:r>
      <w:r>
        <w:rPr>
          <w:b/>
        </w:rPr>
        <w:t>ItemUrl</w:t>
      </w:r>
      <w:r>
        <w:t xml:space="preserve"> attribute, as specified by </w:t>
      </w:r>
      <w:r>
        <w:rPr>
          <w:b/>
        </w:rPr>
        <w:t>RepositoryLocation</w:t>
      </w:r>
      <w:r>
        <w:t xml:space="preserve"> complex type (section </w:t>
      </w:r>
      <w:hyperlink w:anchor="Section_d4f783e9e6fe46ebb4730a70b9c85913" w:history="1">
        <w:r>
          <w:rPr>
            <w:rStyle w:val="Hyperlink"/>
          </w:rPr>
          <w:t>2.2.4.161</w:t>
        </w:r>
      </w:hyperlink>
      <w:r>
        <w:t>)</w:t>
      </w:r>
      <w:r>
        <w:t xml:space="preserve">, equals the </w:t>
      </w:r>
      <w:r>
        <w:rPr>
          <w:b/>
        </w:rPr>
        <w:t>ItemUrl</w:t>
      </w:r>
      <w:r>
        <w:t xml:space="preserve"> attribute of the passed in </w:t>
      </w:r>
      <w:r>
        <w:rPr>
          <w:b/>
        </w:rPr>
        <w:t>scorecardLocation</w:t>
      </w:r>
      <w:r>
        <w:t xml:space="preserve"> element.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lastRenderedPageBreak/>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bl>
    <w:p w:rsidR="00E0047E" w:rsidRDefault="00104175">
      <w:pPr>
        <w:ind w:left="360"/>
      </w:pPr>
      <w:r>
        <w:t>In case of an</w:t>
      </w:r>
      <w:r>
        <w:t xml:space="preserve">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172" w:name="section_3e0019220c9c4415beab32fa6694baeb"/>
      <w:bookmarkStart w:id="4173" w:name="_Toc462893833"/>
      <w:r>
        <w:t>Messages</w:t>
      </w:r>
      <w:bookmarkEnd w:id="4172"/>
      <w:bookmarkEnd w:id="417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4288"/>
        <w:gridCol w:w="518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TrimAnnotationByScorecardLocationSoapIn</w:t>
            </w:r>
          </w:p>
        </w:tc>
        <w:tc>
          <w:tcPr>
            <w:tcW w:w="0" w:type="auto"/>
            <w:vAlign w:val="center"/>
          </w:tcPr>
          <w:p w:rsidR="00E0047E" w:rsidRDefault="00104175">
            <w:pPr>
              <w:pStyle w:val="TableBodyText"/>
            </w:pPr>
            <w:r>
              <w:t>The request WSDL message</w:t>
            </w:r>
            <w:r>
              <w:t xml:space="preserve"> for the </w:t>
            </w:r>
            <w:r>
              <w:rPr>
                <w:b/>
              </w:rPr>
              <w:t xml:space="preserve">TrimAnnotationByScorecardLocation </w:t>
            </w:r>
            <w:r>
              <w:t>WSDL operation.</w:t>
            </w:r>
          </w:p>
        </w:tc>
      </w:tr>
      <w:tr w:rsidR="00E0047E" w:rsidTr="00E0047E">
        <w:tc>
          <w:tcPr>
            <w:tcW w:w="0" w:type="auto"/>
            <w:vAlign w:val="center"/>
          </w:tcPr>
          <w:p w:rsidR="00E0047E" w:rsidRDefault="00104175">
            <w:pPr>
              <w:pStyle w:val="TableBodyText"/>
            </w:pPr>
            <w:r>
              <w:rPr>
                <w:b/>
              </w:rPr>
              <w:t>TrimAnnotationByScorecardLocationSoapOut</w:t>
            </w:r>
          </w:p>
        </w:tc>
        <w:tc>
          <w:tcPr>
            <w:tcW w:w="0" w:type="auto"/>
            <w:vAlign w:val="center"/>
          </w:tcPr>
          <w:p w:rsidR="00E0047E" w:rsidRDefault="00104175">
            <w:pPr>
              <w:pStyle w:val="TableBodyText"/>
            </w:pPr>
            <w:r>
              <w:t xml:space="preserve">The response WSDL message for the </w:t>
            </w:r>
            <w:r>
              <w:rPr>
                <w:b/>
              </w:rPr>
              <w:t xml:space="preserve">TrimAnnotationByScorecardLocation </w:t>
            </w:r>
            <w:r>
              <w:t>WSDL operation.</w:t>
            </w:r>
          </w:p>
        </w:tc>
      </w:tr>
    </w:tbl>
    <w:p w:rsidR="00E0047E" w:rsidRDefault="00E0047E"/>
    <w:p w:rsidR="00E0047E" w:rsidRDefault="00104175">
      <w:pPr>
        <w:pStyle w:val="Heading6"/>
      </w:pPr>
      <w:bookmarkStart w:id="4174" w:name="section_1e7cce56e6d747ea892b2b6ecb8a977a"/>
      <w:bookmarkStart w:id="4175" w:name="_Toc462893834"/>
      <w:r>
        <w:t>TrimAnnotationByScorecardLocationSoapIn</w:t>
      </w:r>
      <w:bookmarkEnd w:id="4174"/>
      <w:bookmarkEnd w:id="4175"/>
    </w:p>
    <w:p w:rsidR="00E0047E" w:rsidRDefault="00104175">
      <w:r>
        <w:t xml:space="preserve">The request WSDL message for </w:t>
      </w:r>
      <w:r>
        <w:t xml:space="preserve">the </w:t>
      </w:r>
      <w:r>
        <w:rPr>
          <w:b/>
        </w:rPr>
        <w:t xml:space="preserve">TrimAnnotationByScorecardLocation </w:t>
      </w:r>
      <w:r>
        <w:t>WSDL operation.</w:t>
      </w:r>
    </w:p>
    <w:p w:rsidR="00E0047E" w:rsidRDefault="00104175">
      <w:r>
        <w:t>The SOAP action value is:</w:t>
      </w:r>
    </w:p>
    <w:p w:rsidR="00E0047E" w:rsidRDefault="00104175">
      <w:pPr>
        <w:pStyle w:val="Code"/>
      </w:pPr>
      <w:r>
        <w:t>http://www.microsoft.com/performancepoint/scorecards/TrimAnnotationByScorecardLocation</w:t>
      </w:r>
    </w:p>
    <w:p w:rsidR="00E0047E" w:rsidRDefault="00104175">
      <w:r>
        <w:t xml:space="preserve">The SOAP body contains the </w:t>
      </w:r>
      <w:r>
        <w:rPr>
          <w:b/>
        </w:rPr>
        <w:t xml:space="preserve">TrimAnnotationByScorecardLocation </w:t>
      </w:r>
      <w:r>
        <w:t>element.</w:t>
      </w:r>
    </w:p>
    <w:p w:rsidR="00E0047E" w:rsidRDefault="00104175">
      <w:pPr>
        <w:pStyle w:val="Heading6"/>
      </w:pPr>
      <w:bookmarkStart w:id="4176" w:name="section_efb8ccf54f7e468ab87dd9981fa3f157"/>
      <w:bookmarkStart w:id="4177" w:name="_Toc462893835"/>
      <w:r>
        <w:t>TrimAnnotationByScorecardLocationSoapOut</w:t>
      </w:r>
      <w:bookmarkEnd w:id="4176"/>
      <w:bookmarkEnd w:id="4177"/>
    </w:p>
    <w:p w:rsidR="00E0047E" w:rsidRDefault="00104175">
      <w:r>
        <w:t xml:space="preserve">The response WSDL message for the </w:t>
      </w:r>
      <w:r>
        <w:rPr>
          <w:b/>
        </w:rPr>
        <w:t xml:space="preserve">TrimAnnotationByScorecardLocation </w:t>
      </w:r>
      <w:r>
        <w:t>WSDL operation.</w:t>
      </w:r>
    </w:p>
    <w:p w:rsidR="00E0047E" w:rsidRDefault="00104175">
      <w:r>
        <w:t xml:space="preserve">The SOAP body contains the </w:t>
      </w:r>
      <w:r>
        <w:rPr>
          <w:b/>
        </w:rPr>
        <w:t xml:space="preserve">TrimAnnotationByScorecardLocationResponse </w:t>
      </w:r>
      <w:r>
        <w:t>element.</w:t>
      </w:r>
    </w:p>
    <w:p w:rsidR="00E0047E" w:rsidRDefault="00104175">
      <w:pPr>
        <w:pStyle w:val="Heading5"/>
      </w:pPr>
      <w:bookmarkStart w:id="4178" w:name="section_27fffa6379a545d3b55127f9f0bb583b"/>
      <w:bookmarkStart w:id="4179" w:name="_Toc462893836"/>
      <w:r>
        <w:t>Elements</w:t>
      </w:r>
      <w:bookmarkEnd w:id="4178"/>
      <w:bookmarkEnd w:id="4179"/>
    </w:p>
    <w:p w:rsidR="00E0047E" w:rsidRDefault="00104175">
      <w:r>
        <w:t>The following table summarizes the XML schem</w:t>
      </w:r>
      <w:r>
        <w:t>a element definitions that are specific to this operation.</w:t>
      </w:r>
    </w:p>
    <w:tbl>
      <w:tblPr>
        <w:tblStyle w:val="Table-ShadedHeader"/>
        <w:tblW w:w="0" w:type="auto"/>
        <w:tblLook w:val="04A0" w:firstRow="1" w:lastRow="0" w:firstColumn="1" w:lastColumn="0" w:noHBand="0" w:noVBand="1"/>
      </w:tblPr>
      <w:tblGrid>
        <w:gridCol w:w="4386"/>
        <w:gridCol w:w="508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TrimAnnotationByScorecardLocation</w:t>
            </w:r>
          </w:p>
        </w:tc>
        <w:tc>
          <w:tcPr>
            <w:tcW w:w="0" w:type="auto"/>
            <w:vAlign w:val="center"/>
          </w:tcPr>
          <w:p w:rsidR="00E0047E" w:rsidRDefault="00104175">
            <w:pPr>
              <w:pStyle w:val="TableBodyText"/>
            </w:pPr>
            <w:r>
              <w:t xml:space="preserve">The input data for the </w:t>
            </w:r>
            <w:r>
              <w:rPr>
                <w:b/>
              </w:rPr>
              <w:t xml:space="preserve">TrimAnnotationByScorecardLocation </w:t>
            </w:r>
            <w:r>
              <w:t>WSDL operation.</w:t>
            </w:r>
          </w:p>
        </w:tc>
      </w:tr>
      <w:tr w:rsidR="00E0047E" w:rsidTr="00E0047E">
        <w:tc>
          <w:tcPr>
            <w:tcW w:w="0" w:type="auto"/>
            <w:vAlign w:val="center"/>
          </w:tcPr>
          <w:p w:rsidR="00E0047E" w:rsidRDefault="00104175">
            <w:pPr>
              <w:pStyle w:val="TableBodyText"/>
            </w:pPr>
            <w:r>
              <w:rPr>
                <w:b/>
              </w:rPr>
              <w:t>TrimAnnotationByScorecardLocationResponse</w:t>
            </w:r>
          </w:p>
        </w:tc>
        <w:tc>
          <w:tcPr>
            <w:tcW w:w="0" w:type="auto"/>
            <w:vAlign w:val="center"/>
          </w:tcPr>
          <w:p w:rsidR="00E0047E" w:rsidRDefault="00104175">
            <w:pPr>
              <w:pStyle w:val="TableBodyText"/>
            </w:pPr>
            <w:r>
              <w:t xml:space="preserve">The result data for the </w:t>
            </w:r>
            <w:r>
              <w:rPr>
                <w:b/>
              </w:rPr>
              <w:t xml:space="preserve">TrimAnnotationByScorecardLocation </w:t>
            </w:r>
            <w:r>
              <w:t>WSDL operation.</w:t>
            </w:r>
          </w:p>
        </w:tc>
      </w:tr>
    </w:tbl>
    <w:p w:rsidR="00E0047E" w:rsidRDefault="00E0047E"/>
    <w:p w:rsidR="00E0047E" w:rsidRDefault="00104175">
      <w:pPr>
        <w:pStyle w:val="Heading6"/>
      </w:pPr>
      <w:bookmarkStart w:id="4180" w:name="section_a52c27e26f2c429c976587cd65c91218"/>
      <w:bookmarkStart w:id="4181" w:name="_Toc462893837"/>
      <w:r>
        <w:t>TrimAnnotationByScorecardLocation</w:t>
      </w:r>
      <w:bookmarkEnd w:id="4180"/>
      <w:bookmarkEnd w:id="4181"/>
    </w:p>
    <w:p w:rsidR="00E0047E" w:rsidRDefault="00104175">
      <w:r>
        <w:t xml:space="preserve">The </w:t>
      </w:r>
      <w:r>
        <w:rPr>
          <w:b/>
        </w:rPr>
        <w:t>TrimAnnotationByScorecardLocation</w:t>
      </w:r>
      <w:r>
        <w:t xml:space="preserve"> element specifies the input data for the </w:t>
      </w:r>
      <w:r>
        <w:rPr>
          <w:b/>
        </w:rPr>
        <w:t xml:space="preserve">TrimAnnotationByScorecardLocation </w:t>
      </w:r>
      <w:r>
        <w:t>WSDL operation.</w:t>
      </w:r>
    </w:p>
    <w:p w:rsidR="00E0047E" w:rsidRDefault="00104175">
      <w:pPr>
        <w:pStyle w:val="Code"/>
      </w:pPr>
      <w:r>
        <w:lastRenderedPageBreak/>
        <w:t>&lt;xs:element name="TrimAnnotationByScoreca</w:t>
      </w:r>
      <w:r>
        <w:t>rdLocation"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182" w:name="CC_0f1f506c284dfd73e51809869d9a4175"/>
      <w:bookmarkEnd w:id="4182"/>
      <w:r>
        <w:rPr>
          <w:b/>
        </w:rPr>
        <w:t xml:space="preserve">scorecardLocation: </w:t>
      </w:r>
      <w:r>
        <w:t xml:space="preserve">Specifies the location of the scorecard for which all annotations will be deleted. This element MUST conform to the schema of the </w:t>
      </w:r>
      <w:r>
        <w:rPr>
          <w:b/>
        </w:rPr>
        <w:t>RepositoryLocation</w:t>
      </w:r>
      <w:r>
        <w:t xml:space="preserve"> complex type (section </w:t>
      </w:r>
      <w:hyperlink w:anchor="Section_d4f783e9e6fe46ebb4730a70b9c85913" w:history="1">
        <w:r>
          <w:rPr>
            <w:rStyle w:val="Hyperlink"/>
          </w:rPr>
          <w:t>2.2.4.</w:t>
        </w:r>
        <w:r>
          <w:rPr>
            <w:rStyle w:val="Hyperlink"/>
          </w:rPr>
          <w:t>161</w:t>
        </w:r>
      </w:hyperlink>
      <w:r>
        <w:t xml:space="preserve">), MUST be present, and the </w:t>
      </w:r>
      <w:r>
        <w:rPr>
          <w:b/>
        </w:rPr>
        <w:t>ItemType</w:t>
      </w:r>
      <w:r>
        <w:t xml:space="preserve"> attribute MUST NOT equal </w:t>
      </w:r>
      <w:r>
        <w:rPr>
          <w:b/>
        </w:rPr>
        <w:t>TempReportView</w:t>
      </w:r>
      <w:r>
        <w:t xml:space="preserve">, as specified in the </w:t>
      </w:r>
      <w:r>
        <w:rPr>
          <w:b/>
        </w:rPr>
        <w:t>FirstClassObjectType</w:t>
      </w:r>
      <w:r>
        <w:t xml:space="preserve"> complex type (section </w:t>
      </w:r>
      <w:hyperlink w:anchor="Section_fc5b025c53d442d5817c55ccdffe18bc" w:history="1">
        <w:r>
          <w:rPr>
            <w:rStyle w:val="Hyperlink"/>
          </w:rPr>
          <w:t>2.2.5.20</w:t>
        </w:r>
      </w:hyperlink>
      <w:r>
        <w:t>).</w:t>
      </w:r>
    </w:p>
    <w:p w:rsidR="00E0047E" w:rsidRDefault="00104175">
      <w:pPr>
        <w:pStyle w:val="Heading6"/>
      </w:pPr>
      <w:bookmarkStart w:id="4183" w:name="section_335524c6c6f64a328d6ec0d7badec172"/>
      <w:bookmarkStart w:id="4184" w:name="_Toc462893838"/>
      <w:r>
        <w:t>TrimAnnotationByScorecardLocationResponse</w:t>
      </w:r>
      <w:bookmarkEnd w:id="4183"/>
      <w:bookmarkEnd w:id="4184"/>
    </w:p>
    <w:p w:rsidR="00E0047E" w:rsidRDefault="00104175">
      <w:r>
        <w:t xml:space="preserve">The </w:t>
      </w:r>
      <w:r>
        <w:rPr>
          <w:b/>
        </w:rPr>
        <w:t>TrimAnnotationByScorecardLocationResponse</w:t>
      </w:r>
      <w:r>
        <w:t xml:space="preserve"> element specifies the result data for the </w:t>
      </w:r>
      <w:r>
        <w:rPr>
          <w:b/>
        </w:rPr>
        <w:t xml:space="preserve">TrimAnnotationByScorecardLocation </w:t>
      </w:r>
      <w:r>
        <w:t>WSDL operation.</w:t>
      </w:r>
    </w:p>
    <w:p w:rsidR="00E0047E" w:rsidRDefault="00104175">
      <w:pPr>
        <w:pStyle w:val="Code"/>
      </w:pPr>
      <w:r>
        <w:t>&lt;xs:element name="TrimAnnotationByScorecardLocationResponse" xmlns:xs="http://www.w3.org/2001/XMLSchema"&gt;</w:t>
      </w:r>
    </w:p>
    <w:p w:rsidR="00E0047E" w:rsidRDefault="00104175">
      <w:pPr>
        <w:pStyle w:val="Code"/>
      </w:pPr>
      <w:r>
        <w:t xml:space="preserve">  &lt;xs:compl</w:t>
      </w:r>
      <w:r>
        <w:t>exType/&gt;</w:t>
      </w:r>
    </w:p>
    <w:p w:rsidR="00E0047E" w:rsidRDefault="00104175">
      <w:pPr>
        <w:pStyle w:val="Code"/>
      </w:pPr>
      <w:r>
        <w:t>&lt;/xs:element&gt;</w:t>
      </w:r>
    </w:p>
    <w:p w:rsidR="00E0047E" w:rsidRDefault="00104175">
      <w:pPr>
        <w:pStyle w:val="Heading5"/>
      </w:pPr>
      <w:bookmarkStart w:id="4185" w:name="section_f25d8a807833477b977b8994689d10b6"/>
      <w:bookmarkStart w:id="4186" w:name="_Toc462893839"/>
      <w:r>
        <w:t>Complex Types</w:t>
      </w:r>
      <w:bookmarkEnd w:id="4185"/>
      <w:bookmarkEnd w:id="4186"/>
    </w:p>
    <w:p w:rsidR="00E0047E" w:rsidRDefault="00104175">
      <w:r>
        <w:t>None.</w:t>
      </w:r>
    </w:p>
    <w:p w:rsidR="00E0047E" w:rsidRDefault="00104175">
      <w:pPr>
        <w:pStyle w:val="Heading5"/>
      </w:pPr>
      <w:bookmarkStart w:id="4187" w:name="section_f0a7df46c23a4eee97786654495b1213"/>
      <w:bookmarkStart w:id="4188" w:name="_Toc462893840"/>
      <w:r>
        <w:t>Simple Types</w:t>
      </w:r>
      <w:bookmarkEnd w:id="4187"/>
      <w:bookmarkEnd w:id="4188"/>
    </w:p>
    <w:p w:rsidR="00E0047E" w:rsidRDefault="00104175">
      <w:r>
        <w:t>None.</w:t>
      </w:r>
    </w:p>
    <w:p w:rsidR="00E0047E" w:rsidRDefault="00104175">
      <w:pPr>
        <w:pStyle w:val="Heading5"/>
      </w:pPr>
      <w:bookmarkStart w:id="4189" w:name="section_389d4a3178a04862be29702ab84ba048"/>
      <w:bookmarkStart w:id="4190" w:name="_Toc462893841"/>
      <w:r>
        <w:t>Attributes</w:t>
      </w:r>
      <w:bookmarkEnd w:id="4189"/>
      <w:bookmarkEnd w:id="4190"/>
    </w:p>
    <w:p w:rsidR="00E0047E" w:rsidRDefault="00104175">
      <w:r>
        <w:t>None.</w:t>
      </w:r>
    </w:p>
    <w:p w:rsidR="00E0047E" w:rsidRDefault="00104175">
      <w:pPr>
        <w:pStyle w:val="Heading5"/>
      </w:pPr>
      <w:bookmarkStart w:id="4191" w:name="section_ad853f9a0ba9485890b058931ac6dc0f"/>
      <w:bookmarkStart w:id="4192" w:name="_Toc462893842"/>
      <w:r>
        <w:t>Groups</w:t>
      </w:r>
      <w:bookmarkEnd w:id="4191"/>
      <w:bookmarkEnd w:id="4192"/>
    </w:p>
    <w:p w:rsidR="00E0047E" w:rsidRDefault="00104175">
      <w:r>
        <w:t>None.</w:t>
      </w:r>
    </w:p>
    <w:p w:rsidR="00E0047E" w:rsidRDefault="00104175">
      <w:pPr>
        <w:pStyle w:val="Heading5"/>
      </w:pPr>
      <w:bookmarkStart w:id="4193" w:name="section_5111e18f4091490b8ae84f776346b67f"/>
      <w:bookmarkStart w:id="4194" w:name="_Toc462893843"/>
      <w:r>
        <w:t>Attribute Groups</w:t>
      </w:r>
      <w:bookmarkEnd w:id="4193"/>
      <w:bookmarkEnd w:id="4194"/>
    </w:p>
    <w:p w:rsidR="00E0047E" w:rsidRDefault="00104175">
      <w:r>
        <w:t>None.</w:t>
      </w:r>
    </w:p>
    <w:p w:rsidR="00E0047E" w:rsidRDefault="00104175">
      <w:pPr>
        <w:pStyle w:val="Heading4"/>
      </w:pPr>
      <w:bookmarkStart w:id="4195" w:name="section_d0f7d3bcf4ae419ebbd89e68314ab887"/>
      <w:bookmarkStart w:id="4196" w:name="_Toc462893844"/>
      <w:r>
        <w:t>TrimAnnotationUntouchedSince</w:t>
      </w:r>
      <w:bookmarkEnd w:id="4195"/>
      <w:bookmarkEnd w:id="4196"/>
      <w:r>
        <w:fldChar w:fldCharType="begin"/>
      </w:r>
      <w:r>
        <w:instrText xml:space="preserve"> XE "Server:TrimAnnotationUntouchedSince operation" </w:instrText>
      </w:r>
      <w:r>
        <w:fldChar w:fldCharType="end"/>
      </w:r>
      <w:r>
        <w:fldChar w:fldCharType="begin"/>
      </w:r>
      <w:r>
        <w:instrText xml:space="preserve"> XE "Operations:TrimAnnotationUntouchedSince" </w:instrText>
      </w:r>
      <w:r>
        <w:fldChar w:fldCharType="end"/>
      </w:r>
    </w:p>
    <w:p w:rsidR="00E0047E" w:rsidRDefault="00104175">
      <w:bookmarkStart w:id="4197" w:name="CC_7d0b52857f8219f4c7035a924c379d30"/>
      <w:bookmarkEnd w:id="4197"/>
      <w:r>
        <w:t xml:space="preserve">The </w:t>
      </w:r>
      <w:r>
        <w:rPr>
          <w:b/>
        </w:rPr>
        <w:t>TrimAnnotationUntouchedSince</w:t>
      </w:r>
      <w:r>
        <w:t xml:space="preserve"> operation removes all the </w:t>
      </w:r>
      <w:r>
        <w:rPr>
          <w:b/>
        </w:rPr>
        <w:t>Annotation</w:t>
      </w:r>
      <w:r>
        <w:t xml:space="preserve"> complex types (section </w:t>
      </w:r>
      <w:hyperlink w:anchor="Section_3c9d3e0c922d4666bb5fdb84b859b970" w:history="1">
        <w:r>
          <w:rPr>
            <w:rStyle w:val="Hyperlink"/>
          </w:rPr>
          <w:t>2.2.4.18</w:t>
        </w:r>
      </w:hyperlink>
      <w:r>
        <w:t>) that haven’t been updated since the specified date.</w:t>
      </w:r>
    </w:p>
    <w:p w:rsidR="00E0047E" w:rsidRDefault="00104175">
      <w:bookmarkStart w:id="4198" w:name="CC_fa4293b0e22bc07c2b3ef4d10e4bda9c"/>
      <w:bookmarkEnd w:id="4198"/>
      <w:r>
        <w:t>The following is the WSDL port type specifica</w:t>
      </w:r>
      <w:r>
        <w:t xml:space="preserve">tion of the </w:t>
      </w:r>
      <w:r>
        <w:rPr>
          <w:b/>
        </w:rPr>
        <w:t xml:space="preserve">TrimAnnotationUntouchedSince </w:t>
      </w:r>
      <w:r>
        <w:t>WSDL operation.</w:t>
      </w:r>
    </w:p>
    <w:p w:rsidR="00E0047E" w:rsidRDefault="00104175">
      <w:pPr>
        <w:pStyle w:val="Code"/>
      </w:pPr>
      <w:r>
        <w:t>&lt;wsdl:operation name="TrimAnnotationUntouchedSince" xmlns:wsdl="http://schemas.xmlsoap.org/wsdl/"&gt;</w:t>
      </w:r>
    </w:p>
    <w:p w:rsidR="00E0047E" w:rsidRDefault="00104175">
      <w:pPr>
        <w:pStyle w:val="Code"/>
      </w:pPr>
      <w:r>
        <w:t xml:space="preserve">  &lt;wsdl:input message="tns:TrimAnnotationUntouchedSinceSoapIn"/&gt;</w:t>
      </w:r>
    </w:p>
    <w:p w:rsidR="00E0047E" w:rsidRDefault="00104175">
      <w:pPr>
        <w:pStyle w:val="Code"/>
      </w:pPr>
      <w:r>
        <w:t xml:space="preserve">  &lt;wsdl:output message="tns:TrimAnn</w:t>
      </w:r>
      <w:r>
        <w:t>otationUntouchedSinceSoapOut"/&gt;</w:t>
      </w:r>
    </w:p>
    <w:p w:rsidR="00E0047E" w:rsidRDefault="00104175">
      <w:pPr>
        <w:pStyle w:val="Code"/>
      </w:pPr>
      <w:r>
        <w:lastRenderedPageBreak/>
        <w:t>&lt;/wsdl:operation&gt;</w:t>
      </w:r>
    </w:p>
    <w:p w:rsidR="00E0047E" w:rsidRDefault="00104175">
      <w:bookmarkStart w:id="4199" w:name="CC_5f7d5188f6e96167e79a245b95201ef0"/>
      <w:bookmarkEnd w:id="4199"/>
      <w:r>
        <w:t xml:space="preserve">The protocol client sends a </w:t>
      </w:r>
      <w:r>
        <w:rPr>
          <w:b/>
        </w:rPr>
        <w:t>TrimAnnotationUntouchedSinceSoapIn</w:t>
      </w:r>
      <w:r>
        <w:t xml:space="preserve"> request message (section </w:t>
      </w:r>
      <w:hyperlink w:anchor="Section_85595aa5812d43d8bcad2f5899e0150c" w:history="1">
        <w:r>
          <w:rPr>
            <w:rStyle w:val="Hyperlink"/>
          </w:rPr>
          <w:t>3.1.4.69.1.1</w:t>
        </w:r>
      </w:hyperlink>
      <w:r>
        <w:t xml:space="preserve">), and the server (2) responds with a </w:t>
      </w:r>
      <w:r>
        <w:rPr>
          <w:b/>
        </w:rPr>
        <w:t>TrimAnno</w:t>
      </w:r>
      <w:r>
        <w:rPr>
          <w:b/>
        </w:rPr>
        <w:t>tationUntouchedSinceSoapOut</w:t>
      </w:r>
      <w:r>
        <w:t xml:space="preserve"> response message (section </w:t>
      </w:r>
      <w:hyperlink w:anchor="Section_6595657d1dd146bc8fb323ddca2ad7f8" w:history="1">
        <w:r>
          <w:rPr>
            <w:rStyle w:val="Hyperlink"/>
          </w:rPr>
          <w:t>3.1.4.69.1.2</w:t>
        </w:r>
      </w:hyperlink>
      <w:r>
        <w:t>) as follows:</w:t>
      </w:r>
    </w:p>
    <w:p w:rsidR="00E0047E" w:rsidRDefault="00104175">
      <w:pPr>
        <w:pStyle w:val="ListParagraph"/>
        <w:numPr>
          <w:ilvl w:val="0"/>
          <w:numId w:val="155"/>
        </w:numPr>
      </w:pPr>
      <w:r>
        <w:t xml:space="preserve">The protocol client MUST send the last modified date as the </w:t>
      </w:r>
      <w:r>
        <w:rPr>
          <w:b/>
        </w:rPr>
        <w:t>untouchedSince</w:t>
      </w:r>
      <w:r>
        <w:t xml:space="preserve"> property of the </w:t>
      </w:r>
      <w:r>
        <w:rPr>
          <w:b/>
        </w:rPr>
        <w:t>TrimAnnotationUntouchedSi</w:t>
      </w:r>
      <w:r>
        <w:rPr>
          <w:b/>
        </w:rPr>
        <w:t>nce</w:t>
      </w:r>
      <w:r>
        <w:t xml:space="preserve"> element (section </w:t>
      </w:r>
      <w:hyperlink w:anchor="Section_e6759d41f2f34fc2a0d7194f670be2d4" w:history="1">
        <w:r>
          <w:rPr>
            <w:rStyle w:val="Hyperlink"/>
          </w:rPr>
          <w:t>3.1.4.69.2.1</w:t>
        </w:r>
      </w:hyperlink>
      <w:r>
        <w:t>).</w:t>
      </w:r>
    </w:p>
    <w:p w:rsidR="00E0047E" w:rsidRDefault="00104175">
      <w:pPr>
        <w:pStyle w:val="ListParagraph"/>
        <w:numPr>
          <w:ilvl w:val="0"/>
          <w:numId w:val="155"/>
        </w:numPr>
      </w:pPr>
      <w:r>
        <w:t xml:space="preserve">The server (2) MUST delete all the </w:t>
      </w:r>
      <w:r>
        <w:rPr>
          <w:b/>
        </w:rPr>
        <w:t>Annotations</w:t>
      </w:r>
      <w:r>
        <w:t xml:space="preserve"> for which the date specified by </w:t>
      </w:r>
      <w:r>
        <w:rPr>
          <w:b/>
        </w:rPr>
        <w:t>LastUpdatedOn</w:t>
      </w:r>
      <w:r>
        <w:t xml:space="preserve"> property is before or equal to the date specified by the client.</w:t>
      </w:r>
    </w:p>
    <w:p w:rsidR="00E0047E" w:rsidRDefault="00104175">
      <w:pPr>
        <w:pStyle w:val="Caption"/>
      </w:pPr>
      <w:r>
        <w:t>Exceptions:</w:t>
      </w:r>
    </w:p>
    <w:p w:rsidR="00E0047E" w:rsidRDefault="00E0047E"/>
    <w:tbl>
      <w:tblPr>
        <w:tblStyle w:val="Table-ShadedHeader"/>
        <w:tblW w:w="0" w:type="auto"/>
        <w:tblLook w:val="04A0" w:firstRow="1" w:lastRow="0" w:firstColumn="1" w:lastColumn="0" w:noHBand="0" w:noVBand="1"/>
      </w:tblPr>
      <w:tblGrid>
        <w:gridCol w:w="3510"/>
        <w:gridCol w:w="576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510" w:type="dxa"/>
          </w:tcPr>
          <w:p w:rsidR="00E0047E" w:rsidRDefault="00104175">
            <w:pPr>
              <w:pStyle w:val="TableHeaderText"/>
            </w:pPr>
            <w:r>
              <w:t>Error code</w:t>
            </w:r>
          </w:p>
        </w:tc>
        <w:tc>
          <w:tcPr>
            <w:tcW w:w="5760" w:type="dxa"/>
          </w:tcPr>
          <w:p w:rsidR="00E0047E" w:rsidRDefault="00104175">
            <w:pPr>
              <w:pStyle w:val="TableHeaderText"/>
            </w:pPr>
            <w:r>
              <w:t>Description</w:t>
            </w:r>
          </w:p>
        </w:tc>
      </w:tr>
      <w:tr w:rsidR="00E0047E" w:rsidTr="00E0047E">
        <w:tc>
          <w:tcPr>
            <w:tcW w:w="3510" w:type="dxa"/>
          </w:tcPr>
          <w:p w:rsidR="00E0047E" w:rsidRDefault="00104175">
            <w:pPr>
              <w:pStyle w:val="TableBodyText"/>
              <w:rPr>
                <w:b/>
              </w:rPr>
            </w:pPr>
            <w:r>
              <w:rPr>
                <w:b/>
              </w:rPr>
              <w:t>InvalidPermissionAdmin</w:t>
            </w:r>
          </w:p>
        </w:tc>
        <w:tc>
          <w:tcPr>
            <w:tcW w:w="5760" w:type="dxa"/>
          </w:tcPr>
          <w:p w:rsidR="00E0047E" w:rsidRDefault="00104175">
            <w:pPr>
              <w:pStyle w:val="TableBodyText"/>
            </w:pPr>
            <w:r>
              <w:t>User does not have sufficient administration permissions to complete the request.</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200" w:name="section_d412b97c31dd445aa424c9420a04af26"/>
      <w:bookmarkStart w:id="4201" w:name="_Toc462893845"/>
      <w:r>
        <w:t>Messages</w:t>
      </w:r>
      <w:bookmarkEnd w:id="4200"/>
      <w:bookmarkEnd w:id="4201"/>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851"/>
        <w:gridCol w:w="562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TrimAnnotationUntouchedSinceSoapIn</w:t>
            </w:r>
          </w:p>
        </w:tc>
        <w:tc>
          <w:tcPr>
            <w:tcW w:w="0" w:type="auto"/>
            <w:vAlign w:val="center"/>
          </w:tcPr>
          <w:p w:rsidR="00E0047E" w:rsidRDefault="00104175">
            <w:pPr>
              <w:pStyle w:val="TableBodyText"/>
            </w:pPr>
            <w:r>
              <w:t xml:space="preserve">The request WSDL message for the </w:t>
            </w:r>
            <w:r>
              <w:rPr>
                <w:b/>
              </w:rPr>
              <w:t xml:space="preserve">TrimAnnotationUntouchedSince </w:t>
            </w:r>
            <w:r>
              <w:t>WSDL operation.</w:t>
            </w:r>
          </w:p>
        </w:tc>
      </w:tr>
      <w:tr w:rsidR="00E0047E" w:rsidTr="00E0047E">
        <w:tc>
          <w:tcPr>
            <w:tcW w:w="0" w:type="auto"/>
            <w:vAlign w:val="center"/>
          </w:tcPr>
          <w:p w:rsidR="00E0047E" w:rsidRDefault="00104175">
            <w:pPr>
              <w:pStyle w:val="TableBodyText"/>
            </w:pPr>
            <w:r>
              <w:rPr>
                <w:b/>
              </w:rPr>
              <w:t>TrimAnnotationUntouchedSinceSoapOut</w:t>
            </w:r>
          </w:p>
        </w:tc>
        <w:tc>
          <w:tcPr>
            <w:tcW w:w="0" w:type="auto"/>
            <w:vAlign w:val="center"/>
          </w:tcPr>
          <w:p w:rsidR="00E0047E" w:rsidRDefault="00104175">
            <w:pPr>
              <w:pStyle w:val="TableBodyText"/>
            </w:pPr>
            <w:r>
              <w:t xml:space="preserve">The response WSDL message for the </w:t>
            </w:r>
            <w:r>
              <w:rPr>
                <w:b/>
              </w:rPr>
              <w:t xml:space="preserve">TrimAnnotationUntouchedSince </w:t>
            </w:r>
            <w:r>
              <w:t>WSDL operation.</w:t>
            </w:r>
          </w:p>
        </w:tc>
      </w:tr>
    </w:tbl>
    <w:p w:rsidR="00E0047E" w:rsidRDefault="00E0047E"/>
    <w:p w:rsidR="00E0047E" w:rsidRDefault="00104175">
      <w:pPr>
        <w:pStyle w:val="Heading6"/>
      </w:pPr>
      <w:bookmarkStart w:id="4202" w:name="section_85595aa5812d43d8bcad2f5899e0150c"/>
      <w:bookmarkStart w:id="4203" w:name="_Toc462893846"/>
      <w:r>
        <w:t>TrimAnnotationUntouchedSinceSoapIn</w:t>
      </w:r>
      <w:bookmarkEnd w:id="4202"/>
      <w:bookmarkEnd w:id="4203"/>
    </w:p>
    <w:p w:rsidR="00E0047E" w:rsidRDefault="00104175">
      <w:r>
        <w:t xml:space="preserve">The request WSDL message for the </w:t>
      </w:r>
      <w:r>
        <w:rPr>
          <w:b/>
        </w:rPr>
        <w:t xml:space="preserve">TrimAnnotationUntouchedSince </w:t>
      </w:r>
      <w:r>
        <w:t>WSDL operation.</w:t>
      </w:r>
    </w:p>
    <w:p w:rsidR="00E0047E" w:rsidRDefault="00104175">
      <w:r>
        <w:t>The SOAP action value is:</w:t>
      </w:r>
    </w:p>
    <w:p w:rsidR="00E0047E" w:rsidRDefault="00104175">
      <w:pPr>
        <w:pStyle w:val="Code"/>
      </w:pPr>
      <w:r>
        <w:t>http://www.microsoft.com/performancepoint/scorecards/TrimAnnotationUntouchedSince</w:t>
      </w:r>
    </w:p>
    <w:p w:rsidR="00E0047E" w:rsidRDefault="00104175">
      <w:r>
        <w:t xml:space="preserve">The SOAP body contains the </w:t>
      </w:r>
      <w:r>
        <w:rPr>
          <w:b/>
        </w:rPr>
        <w:t xml:space="preserve">TrimAnnotationUntouchedSince </w:t>
      </w:r>
      <w:r>
        <w:t>element.</w:t>
      </w:r>
    </w:p>
    <w:p w:rsidR="00E0047E" w:rsidRDefault="00104175">
      <w:pPr>
        <w:pStyle w:val="Heading6"/>
      </w:pPr>
      <w:bookmarkStart w:id="4204" w:name="section_6595657d1dd146bc8fb323ddca2ad7f8"/>
      <w:bookmarkStart w:id="4205" w:name="_Toc462893847"/>
      <w:r>
        <w:t>TrimAnnotationUntouchedSinceSoapOut</w:t>
      </w:r>
      <w:bookmarkEnd w:id="4204"/>
      <w:bookmarkEnd w:id="4205"/>
    </w:p>
    <w:p w:rsidR="00E0047E" w:rsidRDefault="00104175">
      <w:r>
        <w:t xml:space="preserve">The response WSDL message for the </w:t>
      </w:r>
      <w:r>
        <w:rPr>
          <w:b/>
        </w:rPr>
        <w:t xml:space="preserve">TrimAnnotationUntouchedSince </w:t>
      </w:r>
      <w:r>
        <w:t>WSDL opera</w:t>
      </w:r>
      <w:r>
        <w:t>tion.</w:t>
      </w:r>
    </w:p>
    <w:p w:rsidR="00E0047E" w:rsidRDefault="00104175">
      <w:r>
        <w:t xml:space="preserve">The SOAP body contains the </w:t>
      </w:r>
      <w:r>
        <w:rPr>
          <w:b/>
        </w:rPr>
        <w:t xml:space="preserve">TrimAnnotationUntouchedSinceResponse </w:t>
      </w:r>
      <w:r>
        <w:t>element.</w:t>
      </w:r>
    </w:p>
    <w:p w:rsidR="00E0047E" w:rsidRDefault="00104175">
      <w:pPr>
        <w:pStyle w:val="Heading5"/>
      </w:pPr>
      <w:bookmarkStart w:id="4206" w:name="section_55b5e404f2ea42f3a52de1ae1bdc0bdb"/>
      <w:bookmarkStart w:id="4207" w:name="_Toc462893848"/>
      <w:r>
        <w:lastRenderedPageBreak/>
        <w:t>Elements</w:t>
      </w:r>
      <w:bookmarkEnd w:id="4206"/>
      <w:bookmarkEnd w:id="4207"/>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949"/>
        <w:gridCol w:w="552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TrimAnnotationUntouchedSince</w:t>
            </w:r>
          </w:p>
        </w:tc>
        <w:tc>
          <w:tcPr>
            <w:tcW w:w="0" w:type="auto"/>
            <w:vAlign w:val="center"/>
          </w:tcPr>
          <w:p w:rsidR="00E0047E" w:rsidRDefault="00104175">
            <w:pPr>
              <w:pStyle w:val="TableBodyText"/>
            </w:pPr>
            <w:r>
              <w:t xml:space="preserve">The input data for the </w:t>
            </w:r>
            <w:r>
              <w:rPr>
                <w:b/>
              </w:rPr>
              <w:t xml:space="preserve">TrimAnnotationUntouchedSince </w:t>
            </w:r>
            <w:r>
              <w:t>WSDL operation.</w:t>
            </w:r>
          </w:p>
        </w:tc>
      </w:tr>
      <w:tr w:rsidR="00E0047E" w:rsidTr="00E0047E">
        <w:tc>
          <w:tcPr>
            <w:tcW w:w="0" w:type="auto"/>
            <w:vAlign w:val="center"/>
          </w:tcPr>
          <w:p w:rsidR="00E0047E" w:rsidRDefault="00104175">
            <w:pPr>
              <w:pStyle w:val="TableBodyText"/>
            </w:pPr>
            <w:r>
              <w:rPr>
                <w:b/>
              </w:rPr>
              <w:t>TrimAnnotationUntouchedSinceResponse</w:t>
            </w:r>
          </w:p>
        </w:tc>
        <w:tc>
          <w:tcPr>
            <w:tcW w:w="0" w:type="auto"/>
            <w:vAlign w:val="center"/>
          </w:tcPr>
          <w:p w:rsidR="00E0047E" w:rsidRDefault="00104175">
            <w:pPr>
              <w:pStyle w:val="TableBodyText"/>
            </w:pPr>
            <w:r>
              <w:t xml:space="preserve">The result data for the </w:t>
            </w:r>
            <w:r>
              <w:rPr>
                <w:b/>
              </w:rPr>
              <w:t xml:space="preserve">TrimAnnotationUntouchedSince </w:t>
            </w:r>
            <w:r>
              <w:t>WSDL operation.</w:t>
            </w:r>
          </w:p>
        </w:tc>
      </w:tr>
    </w:tbl>
    <w:p w:rsidR="00E0047E" w:rsidRDefault="00E0047E"/>
    <w:p w:rsidR="00E0047E" w:rsidRDefault="00104175">
      <w:pPr>
        <w:pStyle w:val="Heading6"/>
      </w:pPr>
      <w:bookmarkStart w:id="4208" w:name="section_e6759d41f2f34fc2a0d7194f670be2d4"/>
      <w:bookmarkStart w:id="4209" w:name="_Toc462893849"/>
      <w:r>
        <w:t>TrimAnnotationUntouchedSince</w:t>
      </w:r>
      <w:bookmarkEnd w:id="4208"/>
      <w:bookmarkEnd w:id="4209"/>
    </w:p>
    <w:p w:rsidR="00E0047E" w:rsidRDefault="00104175">
      <w:r>
        <w:t xml:space="preserve">The </w:t>
      </w:r>
      <w:r>
        <w:rPr>
          <w:b/>
        </w:rPr>
        <w:t>TrimAnnotationUntouchedSince</w:t>
      </w:r>
      <w:r>
        <w:t xml:space="preserve"> element specifies</w:t>
      </w:r>
      <w:r>
        <w:t xml:space="preserve"> the input data for the </w:t>
      </w:r>
      <w:r>
        <w:rPr>
          <w:b/>
        </w:rPr>
        <w:t xml:space="preserve">TrimAnnotationUntouchedSince </w:t>
      </w:r>
      <w:r>
        <w:t>WSDL operation.</w:t>
      </w:r>
    </w:p>
    <w:p w:rsidR="00E0047E" w:rsidRDefault="00104175">
      <w:pPr>
        <w:pStyle w:val="Code"/>
      </w:pPr>
      <w:r>
        <w:t>&lt;xs:element name="TrimAnnotationUntouchedSince"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name="untou</w:t>
      </w:r>
      <w:r>
        <w:t>chedSince" type="xs:dateTime"/&gt;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10" w:name="CC_944c1a2135a03f0f2cef56d8cb2b382d"/>
      <w:bookmarkEnd w:id="4210"/>
      <w:r>
        <w:rPr>
          <w:b/>
        </w:rPr>
        <w:t xml:space="preserve">untouchedSince: </w:t>
      </w:r>
      <w:r>
        <w:t xml:space="preserve">Specifies the last modified date of the </w:t>
      </w:r>
      <w:r>
        <w:rPr>
          <w:b/>
        </w:rPr>
        <w:t>Annotation</w:t>
      </w:r>
      <w:r>
        <w:t xml:space="preserve"> complex types (section </w:t>
      </w:r>
      <w:hyperlink w:anchor="Section_3c9d3e0c922d4666bb5fdb84b859b970" w:history="1">
        <w:r>
          <w:rPr>
            <w:rStyle w:val="Hyperlink"/>
          </w:rPr>
          <w:t>2.2.4.18</w:t>
        </w:r>
      </w:hyperlink>
      <w:r>
        <w:t xml:space="preserve">) which MUST </w:t>
      </w:r>
      <w:r>
        <w:t>be deleted. This element MUST be present and MUST be a valid dateTime.</w:t>
      </w:r>
    </w:p>
    <w:p w:rsidR="00E0047E" w:rsidRDefault="00104175">
      <w:pPr>
        <w:pStyle w:val="Heading6"/>
      </w:pPr>
      <w:bookmarkStart w:id="4211" w:name="section_eabbd46257184c87a9f553e334db0699"/>
      <w:bookmarkStart w:id="4212" w:name="_Toc462893850"/>
      <w:r>
        <w:t>TrimAnnotationUntouchedSinceResponse</w:t>
      </w:r>
      <w:bookmarkEnd w:id="4211"/>
      <w:bookmarkEnd w:id="4212"/>
    </w:p>
    <w:p w:rsidR="00E0047E" w:rsidRDefault="00104175">
      <w:r>
        <w:t xml:space="preserve">The </w:t>
      </w:r>
      <w:r>
        <w:rPr>
          <w:b/>
        </w:rPr>
        <w:t>TrimAnnotationUntouchedSinceResponse</w:t>
      </w:r>
      <w:r>
        <w:t xml:space="preserve"> element specifies the result data for the </w:t>
      </w:r>
      <w:r>
        <w:rPr>
          <w:b/>
        </w:rPr>
        <w:t xml:space="preserve">TrimAnnotationUntouchedSince </w:t>
      </w:r>
      <w:r>
        <w:t>WSDL operation.</w:t>
      </w:r>
    </w:p>
    <w:p w:rsidR="00E0047E" w:rsidRDefault="00104175">
      <w:pPr>
        <w:pStyle w:val="Code"/>
      </w:pPr>
      <w:r>
        <w:t>&lt;xs:element name="Tr</w:t>
      </w:r>
      <w:r>
        <w:t>imAnnotationUntouchedSinceResponse"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5"/>
      </w:pPr>
      <w:bookmarkStart w:id="4213" w:name="section_a4c37f36bbaa4ec6a5352b599d3dc0f1"/>
      <w:bookmarkStart w:id="4214" w:name="_Toc462893851"/>
      <w:r>
        <w:t>Complex Types</w:t>
      </w:r>
      <w:bookmarkEnd w:id="4213"/>
      <w:bookmarkEnd w:id="4214"/>
    </w:p>
    <w:p w:rsidR="00E0047E" w:rsidRDefault="00104175">
      <w:r>
        <w:t>None.</w:t>
      </w:r>
    </w:p>
    <w:p w:rsidR="00E0047E" w:rsidRDefault="00104175">
      <w:pPr>
        <w:pStyle w:val="Heading5"/>
      </w:pPr>
      <w:bookmarkStart w:id="4215" w:name="section_11b605c56c7d4821afdb270c76921b4f"/>
      <w:bookmarkStart w:id="4216" w:name="_Toc462893852"/>
      <w:r>
        <w:t>Simple Types</w:t>
      </w:r>
      <w:bookmarkEnd w:id="4215"/>
      <w:bookmarkEnd w:id="4216"/>
    </w:p>
    <w:p w:rsidR="00E0047E" w:rsidRDefault="00104175">
      <w:r>
        <w:t>None.</w:t>
      </w:r>
    </w:p>
    <w:p w:rsidR="00E0047E" w:rsidRDefault="00104175">
      <w:pPr>
        <w:pStyle w:val="Heading5"/>
      </w:pPr>
      <w:bookmarkStart w:id="4217" w:name="section_74e66ad331d046da964bc2284a3dbc52"/>
      <w:bookmarkStart w:id="4218" w:name="_Toc462893853"/>
      <w:r>
        <w:t>Attributes</w:t>
      </w:r>
      <w:bookmarkEnd w:id="4217"/>
      <w:bookmarkEnd w:id="4218"/>
    </w:p>
    <w:p w:rsidR="00E0047E" w:rsidRDefault="00104175">
      <w:r>
        <w:t>None.</w:t>
      </w:r>
    </w:p>
    <w:p w:rsidR="00E0047E" w:rsidRDefault="00104175">
      <w:pPr>
        <w:pStyle w:val="Heading5"/>
      </w:pPr>
      <w:bookmarkStart w:id="4219" w:name="section_da564f631cd447f292a4a581e3baa152"/>
      <w:bookmarkStart w:id="4220" w:name="_Toc462893854"/>
      <w:r>
        <w:t>Groups</w:t>
      </w:r>
      <w:bookmarkEnd w:id="4219"/>
      <w:bookmarkEnd w:id="4220"/>
    </w:p>
    <w:p w:rsidR="00E0047E" w:rsidRDefault="00104175">
      <w:r>
        <w:t>None.</w:t>
      </w:r>
    </w:p>
    <w:p w:rsidR="00E0047E" w:rsidRDefault="00104175">
      <w:pPr>
        <w:pStyle w:val="Heading5"/>
      </w:pPr>
      <w:bookmarkStart w:id="4221" w:name="section_6a0543bec5cf44b285dc9b0c52e51c0b"/>
      <w:bookmarkStart w:id="4222" w:name="_Toc462893855"/>
      <w:r>
        <w:t>Attribute Groups</w:t>
      </w:r>
      <w:bookmarkEnd w:id="4221"/>
      <w:bookmarkEnd w:id="4222"/>
    </w:p>
    <w:p w:rsidR="00E0047E" w:rsidRDefault="00104175">
      <w:r>
        <w:lastRenderedPageBreak/>
        <w:t>None.</w:t>
      </w:r>
    </w:p>
    <w:p w:rsidR="00E0047E" w:rsidRDefault="00104175">
      <w:pPr>
        <w:pStyle w:val="Heading4"/>
      </w:pPr>
      <w:bookmarkStart w:id="4223" w:name="section_83bdee94357e483e890d9c76d2785d0b"/>
      <w:bookmarkStart w:id="4224" w:name="_Toc462893856"/>
      <w:r>
        <w:t>UpdateAnnotation</w:t>
      </w:r>
      <w:bookmarkEnd w:id="4223"/>
      <w:bookmarkEnd w:id="4224"/>
      <w:r>
        <w:fldChar w:fldCharType="begin"/>
      </w:r>
      <w:r>
        <w:instrText xml:space="preserve"> XE "Server:UpdateAnnotation oper</w:instrText>
      </w:r>
      <w:r>
        <w:instrText xml:space="preserve">ation" </w:instrText>
      </w:r>
      <w:r>
        <w:fldChar w:fldCharType="end"/>
      </w:r>
      <w:r>
        <w:fldChar w:fldCharType="begin"/>
      </w:r>
      <w:r>
        <w:instrText xml:space="preserve"> XE "Operations:UpdateAnnotation" </w:instrText>
      </w:r>
      <w:r>
        <w:fldChar w:fldCharType="end"/>
      </w:r>
    </w:p>
    <w:p w:rsidR="00E0047E" w:rsidRDefault="00104175">
      <w:bookmarkStart w:id="4225" w:name="CC_d6942ac06b3f27332332383159d7e56e"/>
      <w:bookmarkEnd w:id="4225"/>
      <w:r>
        <w:t xml:space="preserve">The </w:t>
      </w:r>
      <w:r>
        <w:rPr>
          <w:b/>
        </w:rPr>
        <w:t>UpdateAnnotation</w:t>
      </w:r>
      <w:r>
        <w:t xml:space="preserve"> operation updates an existing </w:t>
      </w:r>
      <w:r>
        <w:rPr>
          <w:b/>
        </w:rPr>
        <w:t>Annotation</w:t>
      </w:r>
      <w:r>
        <w:t xml:space="preserve"> complex type (section </w:t>
      </w:r>
      <w:hyperlink w:anchor="Section_3c9d3e0c922d4666bb5fdb84b859b970" w:history="1">
        <w:r>
          <w:rPr>
            <w:rStyle w:val="Hyperlink"/>
          </w:rPr>
          <w:t>2.2.4.18</w:t>
        </w:r>
      </w:hyperlink>
      <w:r>
        <w:t>).</w:t>
      </w:r>
    </w:p>
    <w:p w:rsidR="00E0047E" w:rsidRDefault="00104175">
      <w:bookmarkStart w:id="4226" w:name="CC_41d7c9807878d209e85441199c0928f6"/>
      <w:bookmarkEnd w:id="4226"/>
      <w:r>
        <w:t>The following is the WSDL port type specification of th</w:t>
      </w:r>
      <w:r>
        <w:t xml:space="preserve">e </w:t>
      </w:r>
      <w:r>
        <w:rPr>
          <w:b/>
        </w:rPr>
        <w:t xml:space="preserve">UpdateAnnotation </w:t>
      </w:r>
      <w:r>
        <w:t>WSDL operation.</w:t>
      </w:r>
    </w:p>
    <w:p w:rsidR="00E0047E" w:rsidRDefault="00104175">
      <w:pPr>
        <w:pStyle w:val="Code"/>
      </w:pPr>
      <w:r>
        <w:t>&lt;wsdl:operation name="UpdateAnnotation" xmlns:wsdl="http://schemas.xmlsoap.org/wsdl/"&gt;</w:t>
      </w:r>
    </w:p>
    <w:p w:rsidR="00E0047E" w:rsidRDefault="00104175">
      <w:pPr>
        <w:pStyle w:val="Code"/>
      </w:pPr>
      <w:r>
        <w:t xml:space="preserve">  &lt;wsdl:input message="tns:UpdateAnnotationSoapIn"/&gt;</w:t>
      </w:r>
    </w:p>
    <w:p w:rsidR="00E0047E" w:rsidRDefault="00104175">
      <w:pPr>
        <w:pStyle w:val="Code"/>
      </w:pPr>
      <w:r>
        <w:t xml:space="preserve">  &lt;wsdl:output message="tns:UpdateAnnotationSoapOut"/&gt;</w:t>
      </w:r>
    </w:p>
    <w:p w:rsidR="00E0047E" w:rsidRDefault="00104175">
      <w:pPr>
        <w:pStyle w:val="Code"/>
      </w:pPr>
      <w:r>
        <w:t>&lt;/wsdl:operation&gt;</w:t>
      </w:r>
    </w:p>
    <w:p w:rsidR="00E0047E" w:rsidRDefault="00104175">
      <w:bookmarkStart w:id="4227" w:name="CC_713549c391d010ee34e0e29302c7866a"/>
      <w:bookmarkEnd w:id="4227"/>
      <w:r>
        <w:t>The prot</w:t>
      </w:r>
      <w:r>
        <w:t xml:space="preserve">ocol client sends an </w:t>
      </w:r>
      <w:r>
        <w:rPr>
          <w:b/>
        </w:rPr>
        <w:t>UpdateAnnotationSoapIn</w:t>
      </w:r>
      <w:r>
        <w:t xml:space="preserve"> request message (section </w:t>
      </w:r>
      <w:hyperlink w:anchor="Section_db66af6466a84cfc8f86cf4c302bb701" w:history="1">
        <w:r>
          <w:rPr>
            <w:rStyle w:val="Hyperlink"/>
          </w:rPr>
          <w:t>3.1.4.70.1.1</w:t>
        </w:r>
      </w:hyperlink>
      <w:r>
        <w:t xml:space="preserve">), and the server (2) responds with an </w:t>
      </w:r>
      <w:r>
        <w:rPr>
          <w:b/>
        </w:rPr>
        <w:t>UpdateAnnotationSoapOut</w:t>
      </w:r>
      <w:r>
        <w:t xml:space="preserve"> response message (section </w:t>
      </w:r>
      <w:hyperlink w:anchor="Section_93f675f5cd8448ad890db3041206e9f3" w:history="1">
        <w:r>
          <w:rPr>
            <w:rStyle w:val="Hyperlink"/>
          </w:rPr>
          <w:t>3.1.4.70.1.2</w:t>
        </w:r>
      </w:hyperlink>
      <w:r>
        <w:t>) as follows:</w:t>
      </w:r>
    </w:p>
    <w:p w:rsidR="00E0047E" w:rsidRDefault="00104175">
      <w:pPr>
        <w:pStyle w:val="ListParagraph"/>
        <w:numPr>
          <w:ilvl w:val="0"/>
          <w:numId w:val="156"/>
        </w:numPr>
      </w:pPr>
      <w:r>
        <w:t xml:space="preserve">The protocol client MUST send a valid </w:t>
      </w:r>
      <w:r>
        <w:rPr>
          <w:b/>
        </w:rPr>
        <w:t>Annotation</w:t>
      </w:r>
      <w:r>
        <w:t xml:space="preserve"> object that specifies the new state of the annotation that is being updated. </w:t>
      </w:r>
    </w:p>
    <w:p w:rsidR="00E0047E" w:rsidRDefault="00104175">
      <w:pPr>
        <w:pStyle w:val="ListParagraph"/>
        <w:numPr>
          <w:ilvl w:val="0"/>
          <w:numId w:val="156"/>
        </w:numPr>
      </w:pPr>
      <w:r>
        <w:t xml:space="preserve">The server (2) MUST validate the </w:t>
      </w:r>
      <w:r>
        <w:rPr>
          <w:b/>
        </w:rPr>
        <w:t>Annotation</w:t>
      </w:r>
      <w:r>
        <w:t xml:space="preserve"> object following the sche</w:t>
      </w:r>
      <w:r>
        <w:t xml:space="preserve">ma of the </w:t>
      </w:r>
      <w:r>
        <w:rPr>
          <w:b/>
        </w:rPr>
        <w:t>Annotation</w:t>
      </w:r>
      <w:r>
        <w:t>.</w:t>
      </w:r>
    </w:p>
    <w:p w:rsidR="00E0047E" w:rsidRDefault="00104175">
      <w:pPr>
        <w:pStyle w:val="ListParagraph"/>
        <w:numPr>
          <w:ilvl w:val="0"/>
          <w:numId w:val="156"/>
        </w:numPr>
      </w:pPr>
      <w:r>
        <w:t xml:space="preserve">The server (2) MUST verify that the </w:t>
      </w:r>
      <w:r>
        <w:rPr>
          <w:b/>
        </w:rPr>
        <w:t>Annotation</w:t>
      </w:r>
      <w:r>
        <w:t xml:space="preserve"> object exists by using the </w:t>
      </w:r>
      <w:r>
        <w:rPr>
          <w:b/>
        </w:rPr>
        <w:t>AnnotationId</w:t>
      </w:r>
      <w:r>
        <w:t xml:space="preserve"> property (see section </w:t>
      </w:r>
      <w:hyperlink w:anchor="Section_2e6b3bf2201f4b1a8b65278e2dacb5c1" w:history="1">
        <w:r>
          <w:rPr>
            <w:rStyle w:val="Hyperlink"/>
          </w:rPr>
          <w:t>3.1.4.23.2.1</w:t>
        </w:r>
      </w:hyperlink>
      <w:r>
        <w:t xml:space="preserve">), and MUST verify that the </w:t>
      </w:r>
      <w:r>
        <w:rPr>
          <w:b/>
        </w:rPr>
        <w:t>Annotation</w:t>
      </w:r>
      <w:r>
        <w:t xml:space="preserve"> object is unchanged since received by the client by comparing the </w:t>
      </w:r>
      <w:r>
        <w:rPr>
          <w:b/>
        </w:rPr>
        <w:t>LastModifiedOn</w:t>
      </w:r>
      <w:r>
        <w:t xml:space="preserve"> value. If the </w:t>
      </w:r>
      <w:r>
        <w:rPr>
          <w:b/>
        </w:rPr>
        <w:t>LastModifiedOn</w:t>
      </w:r>
      <w:r>
        <w:t xml:space="preserve"> value is not the same, which means the </w:t>
      </w:r>
      <w:r>
        <w:rPr>
          <w:b/>
        </w:rPr>
        <w:t>Annotation</w:t>
      </w:r>
      <w:r>
        <w:t xml:space="preserve"> object has been changed since it was received by the client, the update MUST be ignored and an </w:t>
      </w:r>
      <w:r>
        <w:t xml:space="preserve">application error raised using the </w:t>
      </w:r>
      <w:r>
        <w:rPr>
          <w:b/>
        </w:rPr>
        <w:t>Unknown</w:t>
      </w:r>
      <w:r>
        <w:t xml:space="preserve"> error code.</w:t>
      </w:r>
    </w:p>
    <w:p w:rsidR="00E0047E" w:rsidRDefault="00104175">
      <w:pPr>
        <w:pStyle w:val="ListParagraph"/>
        <w:numPr>
          <w:ilvl w:val="0"/>
          <w:numId w:val="156"/>
        </w:numPr>
      </w:pPr>
      <w:r>
        <w:t xml:space="preserve">The server (2) MUST update the stored copy of the </w:t>
      </w:r>
      <w:r>
        <w:rPr>
          <w:b/>
        </w:rPr>
        <w:t>Annotation</w:t>
      </w:r>
      <w:r>
        <w:t xml:space="preserve"> object and SHOULD generate a new </w:t>
      </w:r>
      <w:r>
        <w:rPr>
          <w:b/>
        </w:rPr>
        <w:t>LastModifiedOn</w:t>
      </w:r>
      <w:r>
        <w:t xml:space="preserve"> date value with the server (2) current date. MUST NOT update the </w:t>
      </w:r>
      <w:r>
        <w:rPr>
          <w:b/>
        </w:rPr>
        <w:t>CreatedOn</w:t>
      </w:r>
      <w:r>
        <w:t xml:space="preserve"> value and MUST ignore the value if changed by the protocol client.</w:t>
      </w:r>
    </w:p>
    <w:p w:rsidR="00E0047E" w:rsidRDefault="00104175">
      <w:pPr>
        <w:pStyle w:val="ListParagraph"/>
        <w:numPr>
          <w:ilvl w:val="0"/>
          <w:numId w:val="156"/>
        </w:numPr>
      </w:pPr>
      <w:r>
        <w:t xml:space="preserve">The server (2) MUST return the updated copy of the </w:t>
      </w:r>
      <w:r>
        <w:rPr>
          <w:b/>
        </w:rPr>
        <w:t>Annotation</w:t>
      </w:r>
      <w:r>
        <w:t xml:space="preserve"> object, including the updated </w:t>
      </w:r>
      <w:r>
        <w:rPr>
          <w:b/>
        </w:rPr>
        <w:t>LastModifiedOn</w:t>
      </w:r>
      <w:r>
        <w:t xml:space="preserve"> value.</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InvalidPermission</w:t>
            </w:r>
          </w:p>
        </w:tc>
        <w:tc>
          <w:tcPr>
            <w:tcW w:w="5850" w:type="dxa"/>
          </w:tcPr>
          <w:p w:rsidR="00E0047E" w:rsidRDefault="00104175">
            <w:pPr>
              <w:pStyle w:val="TableBodyText"/>
            </w:pPr>
            <w:r>
              <w:t xml:space="preserve">See Common List of </w:t>
            </w:r>
            <w:r>
              <w:t xml:space="preserve">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InvalidAnnotation</w:t>
            </w:r>
          </w:p>
        </w:tc>
        <w:tc>
          <w:tcPr>
            <w:tcW w:w="5850" w:type="dxa"/>
          </w:tcPr>
          <w:p w:rsidR="00E0047E" w:rsidRDefault="00104175">
            <w:pPr>
              <w:pStyle w:val="TableBodyText"/>
            </w:pPr>
            <w:r>
              <w:t>The updated annotation did not validate to the conforming schema.</w:t>
            </w:r>
          </w:p>
        </w:tc>
      </w:tr>
      <w:tr w:rsidR="00E0047E" w:rsidTr="00E0047E">
        <w:tc>
          <w:tcPr>
            <w:tcW w:w="3330" w:type="dxa"/>
          </w:tcPr>
          <w:p w:rsidR="00E0047E" w:rsidRDefault="00104175">
            <w:pPr>
              <w:pStyle w:val="TableBodyText"/>
              <w:rPr>
                <w:b/>
              </w:rPr>
            </w:pPr>
            <w:r>
              <w:rPr>
                <w:b/>
              </w:rPr>
              <w:t>InvalidTextLength</w:t>
            </w:r>
          </w:p>
        </w:tc>
        <w:tc>
          <w:tcPr>
            <w:tcW w:w="5850" w:type="dxa"/>
          </w:tcPr>
          <w:p w:rsidR="00E0047E" w:rsidRDefault="00104175">
            <w:pPr>
              <w:pStyle w:val="TableBodyText"/>
            </w:pPr>
            <w:r>
              <w:t xml:space="preserve">A string attribute is null, empty or exceeds its specified </w:t>
            </w:r>
            <w:r>
              <w:t>maximum length.</w:t>
            </w:r>
          </w:p>
        </w:tc>
      </w:tr>
      <w:tr w:rsidR="00E0047E" w:rsidTr="00E0047E">
        <w:tc>
          <w:tcPr>
            <w:tcW w:w="3330" w:type="dxa"/>
          </w:tcPr>
          <w:p w:rsidR="00E0047E" w:rsidRDefault="00104175">
            <w:pPr>
              <w:pStyle w:val="TableBodyText"/>
              <w:rPr>
                <w:b/>
              </w:rPr>
            </w:pPr>
            <w:r>
              <w:rPr>
                <w:b/>
              </w:rPr>
              <w:t>InvalidCharacters</w:t>
            </w:r>
          </w:p>
        </w:tc>
        <w:tc>
          <w:tcPr>
            <w:tcW w:w="5850" w:type="dxa"/>
          </w:tcPr>
          <w:p w:rsidR="00E0047E" w:rsidRDefault="00104175">
            <w:pPr>
              <w:pStyle w:val="TableBodyText"/>
            </w:pPr>
            <w:r>
              <w:t xml:space="preserve">The updated </w:t>
            </w:r>
            <w:r>
              <w:rPr>
                <w:b/>
              </w:rPr>
              <w:t>annotation</w:t>
            </w:r>
            <w:r>
              <w:t xml:space="preserve"> properties did not validate to the conforming schema.</w:t>
            </w:r>
          </w:p>
        </w:tc>
      </w:tr>
      <w:tr w:rsidR="00E0047E" w:rsidTr="00E0047E">
        <w:tc>
          <w:tcPr>
            <w:tcW w:w="3330" w:type="dxa"/>
          </w:tcPr>
          <w:p w:rsidR="00E0047E" w:rsidRDefault="00104175">
            <w:pPr>
              <w:pStyle w:val="TableBodyText"/>
              <w:rPr>
                <w:b/>
              </w:rPr>
            </w:pPr>
            <w:r>
              <w:rPr>
                <w:b/>
              </w:rPr>
              <w:t>InvalidComment</w:t>
            </w:r>
          </w:p>
        </w:tc>
        <w:tc>
          <w:tcPr>
            <w:tcW w:w="5850" w:type="dxa"/>
          </w:tcPr>
          <w:p w:rsidR="00E0047E" w:rsidRDefault="00104175">
            <w:pPr>
              <w:pStyle w:val="TableBodyText"/>
            </w:pPr>
            <w:r>
              <w:t xml:space="preserve">The updated </w:t>
            </w:r>
            <w:r>
              <w:rPr>
                <w:b/>
              </w:rPr>
              <w:t>annotation</w:t>
            </w:r>
            <w:r>
              <w:t xml:space="preserve"> comments did not validate to the conforming schema.</w:t>
            </w:r>
          </w:p>
        </w:tc>
      </w:tr>
      <w:tr w:rsidR="00E0047E" w:rsidTr="00E0047E">
        <w:tc>
          <w:tcPr>
            <w:tcW w:w="3330" w:type="dxa"/>
          </w:tcPr>
          <w:p w:rsidR="00E0047E" w:rsidRDefault="00104175">
            <w:pPr>
              <w:pStyle w:val="TableBodyText"/>
              <w:rPr>
                <w:b/>
              </w:rPr>
            </w:pPr>
            <w:r>
              <w:rPr>
                <w:b/>
              </w:rPr>
              <w:t>AnnotationNotEnabled</w:t>
            </w:r>
          </w:p>
        </w:tc>
        <w:tc>
          <w:tcPr>
            <w:tcW w:w="5850" w:type="dxa"/>
          </w:tcPr>
          <w:p w:rsidR="00E0047E" w:rsidRDefault="00104175">
            <w:pPr>
              <w:pStyle w:val="TableBodyText"/>
            </w:pPr>
            <w:r>
              <w:t>Annotations are not enabled in the server (2).</w:t>
            </w:r>
          </w:p>
        </w:tc>
      </w:tr>
      <w:tr w:rsidR="00E0047E" w:rsidTr="00E0047E">
        <w:tc>
          <w:tcPr>
            <w:tcW w:w="3330" w:type="dxa"/>
          </w:tcPr>
          <w:p w:rsidR="00E0047E" w:rsidRDefault="00104175">
            <w:pPr>
              <w:pStyle w:val="TableBodyText"/>
              <w:rPr>
                <w:b/>
              </w:rPr>
            </w:pPr>
            <w:r>
              <w:rPr>
                <w:b/>
              </w:rPr>
              <w:t>AnnotationDeleteNotEnabled</w:t>
            </w:r>
          </w:p>
        </w:tc>
        <w:tc>
          <w:tcPr>
            <w:tcW w:w="5850" w:type="dxa"/>
          </w:tcPr>
          <w:p w:rsidR="00E0047E" w:rsidRDefault="00104175">
            <w:pPr>
              <w:pStyle w:val="TableBodyText"/>
            </w:pPr>
            <w:r>
              <w:t xml:space="preserve">If Annotation Delete is not enabled in the server (2), but this request, which would delete comments, is received, the comments will not be changed on the server (2) and the </w:t>
            </w:r>
            <w:r>
              <w:rPr>
                <w:b/>
              </w:rPr>
              <w:lastRenderedPageBreak/>
              <w:t>Annotat</w:t>
            </w:r>
            <w:r>
              <w:rPr>
                <w:b/>
              </w:rPr>
              <w:t>ionDeleteNotEnabled</w:t>
            </w:r>
            <w:r>
              <w:t xml:space="preserve"> error code will be returned.</w:t>
            </w:r>
          </w:p>
        </w:tc>
      </w:tr>
    </w:tbl>
    <w:p w:rsidR="00E0047E" w:rsidRDefault="00104175">
      <w:pPr>
        <w:ind w:left="360"/>
      </w:pPr>
      <w:r>
        <w:lastRenderedPageBreak/>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w:t>
      </w:r>
      <w:r>
        <w:t xml:space="preserve">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228" w:name="section_5cd6e15554af4194a0d4380ae921d333"/>
      <w:bookmarkStart w:id="4229" w:name="_Toc462893857"/>
      <w:r>
        <w:t>Messages</w:t>
      </w:r>
      <w:bookmarkEnd w:id="4228"/>
      <w:bookmarkEnd w:id="4229"/>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29"/>
        <w:gridCol w:w="630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UpdateAnnotationSoapIn</w:t>
            </w:r>
          </w:p>
        </w:tc>
        <w:tc>
          <w:tcPr>
            <w:tcW w:w="0" w:type="auto"/>
            <w:vAlign w:val="center"/>
          </w:tcPr>
          <w:p w:rsidR="00E0047E" w:rsidRDefault="00104175">
            <w:pPr>
              <w:pStyle w:val="TableBodyText"/>
            </w:pPr>
            <w:r>
              <w:t xml:space="preserve">The request WSDL message for the </w:t>
            </w:r>
            <w:r>
              <w:rPr>
                <w:b/>
              </w:rPr>
              <w:t xml:space="preserve">UpdateAnnotation </w:t>
            </w:r>
            <w:r>
              <w:t>WSDL operation.</w:t>
            </w:r>
          </w:p>
        </w:tc>
      </w:tr>
      <w:tr w:rsidR="00E0047E" w:rsidTr="00E0047E">
        <w:tc>
          <w:tcPr>
            <w:tcW w:w="0" w:type="auto"/>
            <w:vAlign w:val="center"/>
          </w:tcPr>
          <w:p w:rsidR="00E0047E" w:rsidRDefault="00104175">
            <w:pPr>
              <w:pStyle w:val="TableBodyText"/>
            </w:pPr>
            <w:r>
              <w:rPr>
                <w:b/>
              </w:rPr>
              <w:t>UpdateAnnotationSoapOut</w:t>
            </w:r>
          </w:p>
        </w:tc>
        <w:tc>
          <w:tcPr>
            <w:tcW w:w="0" w:type="auto"/>
            <w:vAlign w:val="center"/>
          </w:tcPr>
          <w:p w:rsidR="00E0047E" w:rsidRDefault="00104175">
            <w:pPr>
              <w:pStyle w:val="TableBodyText"/>
            </w:pPr>
            <w:r>
              <w:t xml:space="preserve">The response WSDL message for the </w:t>
            </w:r>
            <w:r>
              <w:rPr>
                <w:b/>
              </w:rPr>
              <w:t xml:space="preserve">UpdateAnnotation </w:t>
            </w:r>
            <w:r>
              <w:t>WSDL operation.</w:t>
            </w:r>
          </w:p>
        </w:tc>
      </w:tr>
    </w:tbl>
    <w:p w:rsidR="00E0047E" w:rsidRDefault="00E0047E"/>
    <w:p w:rsidR="00E0047E" w:rsidRDefault="00104175">
      <w:pPr>
        <w:pStyle w:val="Heading6"/>
      </w:pPr>
      <w:bookmarkStart w:id="4230" w:name="section_db66af6466a84cfc8f86cf4c302bb701"/>
      <w:bookmarkStart w:id="4231" w:name="_Toc462893858"/>
      <w:r>
        <w:t>UpdateAnnotationSoapIn</w:t>
      </w:r>
      <w:bookmarkEnd w:id="4230"/>
      <w:bookmarkEnd w:id="4231"/>
    </w:p>
    <w:p w:rsidR="00E0047E" w:rsidRDefault="00104175">
      <w:r>
        <w:t xml:space="preserve">The request WSDL message for the </w:t>
      </w:r>
      <w:r>
        <w:rPr>
          <w:b/>
        </w:rPr>
        <w:t xml:space="preserve">UpdateAnnotation </w:t>
      </w:r>
      <w:r>
        <w:t>WSDL operation.</w:t>
      </w:r>
    </w:p>
    <w:p w:rsidR="00E0047E" w:rsidRDefault="00104175">
      <w:r>
        <w:t>The SOAP action value is:</w:t>
      </w:r>
    </w:p>
    <w:p w:rsidR="00E0047E" w:rsidRDefault="00104175">
      <w:pPr>
        <w:pStyle w:val="Code"/>
      </w:pPr>
      <w:r>
        <w:t>http://www.microsoft.com/performancepoint/scorecards/UpdateAnnotation</w:t>
      </w:r>
    </w:p>
    <w:p w:rsidR="00E0047E" w:rsidRDefault="00104175">
      <w:r>
        <w:t xml:space="preserve">The SOAP body contains the </w:t>
      </w:r>
      <w:r>
        <w:rPr>
          <w:b/>
        </w:rPr>
        <w:t xml:space="preserve">UpdateAnnotation </w:t>
      </w:r>
      <w:r>
        <w:t>element.</w:t>
      </w:r>
    </w:p>
    <w:p w:rsidR="00E0047E" w:rsidRDefault="00104175">
      <w:pPr>
        <w:pStyle w:val="Heading6"/>
      </w:pPr>
      <w:bookmarkStart w:id="4232" w:name="section_93f675f5cd8448ad890db3041206e9f3"/>
      <w:bookmarkStart w:id="4233" w:name="_Toc462893859"/>
      <w:r>
        <w:t>UpdateAnnotationSoapOut</w:t>
      </w:r>
      <w:bookmarkEnd w:id="4232"/>
      <w:bookmarkEnd w:id="4233"/>
    </w:p>
    <w:p w:rsidR="00E0047E" w:rsidRDefault="00104175">
      <w:r>
        <w:t xml:space="preserve">The response WSDL message for the </w:t>
      </w:r>
      <w:r>
        <w:rPr>
          <w:b/>
        </w:rPr>
        <w:t xml:space="preserve">UpdateAnnotation </w:t>
      </w:r>
      <w:r>
        <w:t>WSDL operation.</w:t>
      </w:r>
    </w:p>
    <w:p w:rsidR="00E0047E" w:rsidRDefault="00104175">
      <w:r>
        <w:t xml:space="preserve">The SOAP body contains the </w:t>
      </w:r>
      <w:r>
        <w:rPr>
          <w:b/>
        </w:rPr>
        <w:t xml:space="preserve">UpdateAnnotationResponse </w:t>
      </w:r>
      <w:r>
        <w:t>element.</w:t>
      </w:r>
    </w:p>
    <w:p w:rsidR="00E0047E" w:rsidRDefault="00104175">
      <w:pPr>
        <w:pStyle w:val="Heading5"/>
      </w:pPr>
      <w:bookmarkStart w:id="4234" w:name="section_1aa0ed3bde824b0db2c57f900d77fcf7"/>
      <w:bookmarkStart w:id="4235" w:name="_Toc462893860"/>
      <w:r>
        <w:t>Elements</w:t>
      </w:r>
      <w:bookmarkEnd w:id="4234"/>
      <w:bookmarkEnd w:id="4235"/>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27"/>
        <w:gridCol w:w="514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UpdateAnnotation</w:t>
            </w:r>
          </w:p>
        </w:tc>
        <w:tc>
          <w:tcPr>
            <w:tcW w:w="0" w:type="auto"/>
            <w:vAlign w:val="center"/>
          </w:tcPr>
          <w:p w:rsidR="00E0047E" w:rsidRDefault="00104175">
            <w:pPr>
              <w:pStyle w:val="TableBodyText"/>
            </w:pPr>
            <w:r>
              <w:t xml:space="preserve">The input data for the </w:t>
            </w:r>
            <w:r>
              <w:rPr>
                <w:b/>
              </w:rPr>
              <w:t xml:space="preserve">UpdateAnnotation </w:t>
            </w:r>
            <w:r>
              <w:t>WSDL operation.</w:t>
            </w:r>
          </w:p>
        </w:tc>
      </w:tr>
      <w:tr w:rsidR="00E0047E" w:rsidTr="00E0047E">
        <w:tc>
          <w:tcPr>
            <w:tcW w:w="0" w:type="auto"/>
            <w:vAlign w:val="center"/>
          </w:tcPr>
          <w:p w:rsidR="00E0047E" w:rsidRDefault="00104175">
            <w:pPr>
              <w:pStyle w:val="TableBodyText"/>
            </w:pPr>
            <w:r>
              <w:rPr>
                <w:b/>
              </w:rPr>
              <w:t>UpdateAnnotationResponse</w:t>
            </w:r>
          </w:p>
        </w:tc>
        <w:tc>
          <w:tcPr>
            <w:tcW w:w="0" w:type="auto"/>
            <w:vAlign w:val="center"/>
          </w:tcPr>
          <w:p w:rsidR="00E0047E" w:rsidRDefault="00104175">
            <w:pPr>
              <w:pStyle w:val="TableBodyText"/>
            </w:pPr>
            <w:r>
              <w:t xml:space="preserve">The result data for the </w:t>
            </w:r>
            <w:r>
              <w:rPr>
                <w:b/>
              </w:rPr>
              <w:t xml:space="preserve">UpdateAnnotation </w:t>
            </w:r>
            <w:r>
              <w:t>WSDL operation.</w:t>
            </w:r>
          </w:p>
        </w:tc>
      </w:tr>
    </w:tbl>
    <w:p w:rsidR="00E0047E" w:rsidRDefault="00E0047E"/>
    <w:p w:rsidR="00E0047E" w:rsidRDefault="00104175">
      <w:pPr>
        <w:pStyle w:val="Heading6"/>
      </w:pPr>
      <w:bookmarkStart w:id="4236" w:name="section_e82a51e89d414e0faa7c2e9182e9d2a8"/>
      <w:bookmarkStart w:id="4237" w:name="_Toc462893861"/>
      <w:r>
        <w:t>UpdateAnnotation</w:t>
      </w:r>
      <w:bookmarkEnd w:id="4236"/>
      <w:bookmarkEnd w:id="4237"/>
    </w:p>
    <w:p w:rsidR="00E0047E" w:rsidRDefault="00104175">
      <w:r>
        <w:t xml:space="preserve">The </w:t>
      </w:r>
      <w:r>
        <w:rPr>
          <w:b/>
        </w:rPr>
        <w:t>UpdateAnnotation</w:t>
      </w:r>
      <w:r>
        <w:t xml:space="preserve"> element specifies the input data for the </w:t>
      </w:r>
      <w:r>
        <w:rPr>
          <w:b/>
        </w:rPr>
        <w:t xml:space="preserve">UpdateAnnotation </w:t>
      </w:r>
      <w:r>
        <w:t>WSDL operation.</w:t>
      </w:r>
    </w:p>
    <w:p w:rsidR="00E0047E" w:rsidRDefault="00104175">
      <w:pPr>
        <w:pStyle w:val="Code"/>
      </w:pPr>
      <w:r>
        <w:t>&lt;xs:element name="UpdateAnnotation" xmlns:x</w:t>
      </w:r>
      <w:r>
        <w:t>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name="annotation"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38" w:name="CC_207fb5693dad7e431ecc73acff7b4f3d"/>
      <w:bookmarkEnd w:id="4238"/>
      <w:r>
        <w:rPr>
          <w:b/>
        </w:rPr>
        <w:t xml:space="preserve">annotation: </w:t>
      </w:r>
      <w:r>
        <w:t xml:space="preserve">The updated </w:t>
      </w:r>
      <w:r>
        <w:rPr>
          <w:b/>
        </w:rPr>
        <w:t>Annotation</w:t>
      </w:r>
      <w:r>
        <w:t xml:space="preserve"> complex type (section </w:t>
      </w:r>
      <w:hyperlink w:anchor="Section_3c9d3e0c922d4666bb5fdb84b859b970" w:history="1">
        <w:r>
          <w:rPr>
            <w:rStyle w:val="Hyperlink"/>
          </w:rPr>
          <w:t>2.2.4.18</w:t>
        </w:r>
      </w:hyperlink>
      <w:r>
        <w:t xml:space="preserve">). This element MUST NOT be null and MUST conform to the schema of the </w:t>
      </w:r>
      <w:r>
        <w:rPr>
          <w:b/>
        </w:rPr>
        <w:t>Annotation</w:t>
      </w:r>
      <w:r>
        <w:t xml:space="preserve">. It MUST contain the original </w:t>
      </w:r>
      <w:r>
        <w:rPr>
          <w:b/>
        </w:rPr>
        <w:t>AnnotationId</w:t>
      </w:r>
      <w:r>
        <w:t xml:space="preserve"> and </w:t>
      </w:r>
      <w:r>
        <w:rPr>
          <w:b/>
        </w:rPr>
        <w:t>LastModifiedOn</w:t>
      </w:r>
      <w:r>
        <w:t xml:space="preserve"> values.</w:t>
      </w:r>
    </w:p>
    <w:p w:rsidR="00E0047E" w:rsidRDefault="00104175">
      <w:pPr>
        <w:pStyle w:val="Heading6"/>
      </w:pPr>
      <w:bookmarkStart w:id="4239" w:name="section_825560608d76426b853a9f82c1c2ad01"/>
      <w:bookmarkStart w:id="4240" w:name="_Toc462893862"/>
      <w:r>
        <w:t>UpdateAnnotationResponse</w:t>
      </w:r>
      <w:bookmarkEnd w:id="4239"/>
      <w:bookmarkEnd w:id="4240"/>
    </w:p>
    <w:p w:rsidR="00E0047E" w:rsidRDefault="00104175">
      <w:r>
        <w:t xml:space="preserve">The </w:t>
      </w:r>
      <w:r>
        <w:rPr>
          <w:b/>
        </w:rPr>
        <w:t>UpdateAnnotationResponse</w:t>
      </w:r>
      <w:r>
        <w:t xml:space="preserve"> element specifies the result data for the </w:t>
      </w:r>
      <w:r>
        <w:rPr>
          <w:b/>
        </w:rPr>
        <w:t xml:space="preserve">UpdateAnnotation </w:t>
      </w:r>
      <w:r>
        <w:t>WSDL operation.</w:t>
      </w:r>
    </w:p>
    <w:p w:rsidR="00E0047E" w:rsidRDefault="00104175">
      <w:pPr>
        <w:pStyle w:val="Code"/>
      </w:pPr>
      <w:r>
        <w:t>&lt;xs:element name="UpdateAnnotationResponse"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name="UpdateAnnotationResult"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41" w:name="CC_1df4cdc2c36b5b49e5367a5dfc29e3dc"/>
      <w:bookmarkEnd w:id="4241"/>
      <w:r>
        <w:rPr>
          <w:b/>
        </w:rPr>
        <w:t xml:space="preserve">UpdateAnnotationResult: </w:t>
      </w:r>
      <w:r>
        <w:t xml:space="preserve">The updated </w:t>
      </w:r>
      <w:r>
        <w:rPr>
          <w:b/>
        </w:rPr>
        <w:t>Annotation</w:t>
      </w:r>
      <w:r>
        <w:t xml:space="preserve"> complex type object (section </w:t>
      </w:r>
      <w:hyperlink w:anchor="Section_3c9d3e0c922d4666bb5fdb84b859b970" w:history="1">
        <w:r>
          <w:rPr>
            <w:rStyle w:val="Hyperlink"/>
          </w:rPr>
          <w:t>2.2.4.18</w:t>
        </w:r>
      </w:hyperlink>
      <w:r>
        <w:t xml:space="preserve">). This element MUST be a copy of the updated </w:t>
      </w:r>
      <w:r>
        <w:rPr>
          <w:b/>
        </w:rPr>
        <w:t>Annotation</w:t>
      </w:r>
      <w:r>
        <w:t xml:space="preserve"> with the new </w:t>
      </w:r>
      <w:r>
        <w:rPr>
          <w:b/>
        </w:rPr>
        <w:t>LastModifiedOn</w:t>
      </w:r>
      <w:r>
        <w:t xml:space="preserve"> value, as stored in the server (2).</w:t>
      </w:r>
    </w:p>
    <w:p w:rsidR="00E0047E" w:rsidRDefault="00104175">
      <w:pPr>
        <w:pStyle w:val="Heading5"/>
      </w:pPr>
      <w:bookmarkStart w:id="4242" w:name="section_32227bd0c5404fd1af7e84fd4fc69792"/>
      <w:bookmarkStart w:id="4243" w:name="_Toc462893863"/>
      <w:r>
        <w:t>Complex Types</w:t>
      </w:r>
      <w:bookmarkEnd w:id="4242"/>
      <w:bookmarkEnd w:id="4243"/>
    </w:p>
    <w:p w:rsidR="00E0047E" w:rsidRDefault="00104175">
      <w:r>
        <w:t>None.</w:t>
      </w:r>
    </w:p>
    <w:p w:rsidR="00E0047E" w:rsidRDefault="00104175">
      <w:pPr>
        <w:pStyle w:val="Heading5"/>
      </w:pPr>
      <w:bookmarkStart w:id="4244" w:name="section_267c1a7d4d5f416a9966132946784e6f"/>
      <w:bookmarkStart w:id="4245" w:name="_Toc462893864"/>
      <w:r>
        <w:t>Simple Types</w:t>
      </w:r>
      <w:bookmarkEnd w:id="4244"/>
      <w:bookmarkEnd w:id="4245"/>
    </w:p>
    <w:p w:rsidR="00E0047E" w:rsidRDefault="00104175">
      <w:r>
        <w:t>None.</w:t>
      </w:r>
    </w:p>
    <w:p w:rsidR="00E0047E" w:rsidRDefault="00104175">
      <w:pPr>
        <w:pStyle w:val="Heading5"/>
      </w:pPr>
      <w:bookmarkStart w:id="4246" w:name="section_6d76d2fd71ea432b8db3e07fdc7aa37f"/>
      <w:bookmarkStart w:id="4247" w:name="_Toc462893865"/>
      <w:r>
        <w:t>Attributes</w:t>
      </w:r>
      <w:bookmarkEnd w:id="4246"/>
      <w:bookmarkEnd w:id="4247"/>
    </w:p>
    <w:p w:rsidR="00E0047E" w:rsidRDefault="00104175">
      <w:r>
        <w:t>None.</w:t>
      </w:r>
    </w:p>
    <w:p w:rsidR="00E0047E" w:rsidRDefault="00104175">
      <w:pPr>
        <w:pStyle w:val="Heading5"/>
      </w:pPr>
      <w:bookmarkStart w:id="4248" w:name="section_11716c52925742719866500d30c54f9d"/>
      <w:bookmarkStart w:id="4249" w:name="_Toc462893866"/>
      <w:r>
        <w:t>Groups</w:t>
      </w:r>
      <w:bookmarkEnd w:id="4248"/>
      <w:bookmarkEnd w:id="4249"/>
    </w:p>
    <w:p w:rsidR="00E0047E" w:rsidRDefault="00104175">
      <w:r>
        <w:t>None.</w:t>
      </w:r>
    </w:p>
    <w:p w:rsidR="00E0047E" w:rsidRDefault="00104175">
      <w:pPr>
        <w:pStyle w:val="Heading5"/>
      </w:pPr>
      <w:bookmarkStart w:id="4250" w:name="section_22835a2732c7401eb8eabae9183c9c4f"/>
      <w:bookmarkStart w:id="4251" w:name="_Toc462893867"/>
      <w:r>
        <w:t>Attribute Groups</w:t>
      </w:r>
      <w:bookmarkEnd w:id="4250"/>
      <w:bookmarkEnd w:id="4251"/>
    </w:p>
    <w:p w:rsidR="00E0047E" w:rsidRDefault="00104175">
      <w:r>
        <w:t>None.</w:t>
      </w:r>
    </w:p>
    <w:p w:rsidR="00E0047E" w:rsidRDefault="00104175">
      <w:pPr>
        <w:pStyle w:val="Heading4"/>
      </w:pPr>
      <w:bookmarkStart w:id="4252" w:name="section_2d59852a028a429aa8254f3f3f71285c"/>
      <w:bookmarkStart w:id="4253" w:name="_Toc462893868"/>
      <w:r>
        <w:t>Upd</w:t>
      </w:r>
      <w:r>
        <w:t>ateDashboard</w:t>
      </w:r>
      <w:bookmarkEnd w:id="4252"/>
      <w:bookmarkEnd w:id="4253"/>
      <w:r>
        <w:fldChar w:fldCharType="begin"/>
      </w:r>
      <w:r>
        <w:instrText xml:space="preserve"> XE "Server:UpdateDashboard operation" </w:instrText>
      </w:r>
      <w:r>
        <w:fldChar w:fldCharType="end"/>
      </w:r>
      <w:r>
        <w:fldChar w:fldCharType="begin"/>
      </w:r>
      <w:r>
        <w:instrText xml:space="preserve"> XE "Operations:UpdateDashboard" </w:instrText>
      </w:r>
      <w:r>
        <w:fldChar w:fldCharType="end"/>
      </w:r>
    </w:p>
    <w:p w:rsidR="00E0047E" w:rsidRDefault="00104175">
      <w:bookmarkStart w:id="4254" w:name="CC_97fd20f350ab8fca30bfc1ba466759a1"/>
      <w:bookmarkEnd w:id="4254"/>
      <w:r>
        <w:t xml:space="preserve">The </w:t>
      </w:r>
      <w:r>
        <w:rPr>
          <w:b/>
        </w:rPr>
        <w:t>UpdateDashboard</w:t>
      </w:r>
      <w:r>
        <w:t xml:space="preserve"> operation updates an existing </w:t>
      </w:r>
      <w:r>
        <w:rPr>
          <w:b/>
        </w:rPr>
        <w:t>Dashboard</w:t>
      </w:r>
      <w:r>
        <w:t xml:space="preserve"> complex type (section </w:t>
      </w:r>
      <w:hyperlink w:anchor="Section_90f178c2940241c99a56b3b7049e379d" w:history="1">
        <w:r>
          <w:rPr>
            <w:rStyle w:val="Hyperlink"/>
          </w:rPr>
          <w:t>2.2.4.79</w:t>
        </w:r>
      </w:hyperlink>
      <w:r>
        <w:t>).</w:t>
      </w:r>
    </w:p>
    <w:p w:rsidR="00E0047E" w:rsidRDefault="00104175">
      <w:bookmarkStart w:id="4255" w:name="CC_5431ae7167410fe5a2b02c71fbcc6b49"/>
      <w:bookmarkEnd w:id="4255"/>
      <w:r>
        <w:t xml:space="preserve">The following </w:t>
      </w:r>
      <w:r>
        <w:t xml:space="preserve">is the WSDL port type specification of the </w:t>
      </w:r>
      <w:r>
        <w:rPr>
          <w:b/>
        </w:rPr>
        <w:t xml:space="preserve">UpdateDashboard </w:t>
      </w:r>
      <w:r>
        <w:t>WSDL operation.</w:t>
      </w:r>
    </w:p>
    <w:p w:rsidR="00E0047E" w:rsidRDefault="00104175">
      <w:pPr>
        <w:pStyle w:val="Code"/>
      </w:pPr>
      <w:r>
        <w:t>&lt;wsdl:operation name="UpdateDashboard" xmlns:wsdl="http://schemas.xmlsoap.org/wsdl/"&gt;</w:t>
      </w:r>
    </w:p>
    <w:p w:rsidR="00E0047E" w:rsidRDefault="00104175">
      <w:pPr>
        <w:pStyle w:val="Code"/>
      </w:pPr>
      <w:r>
        <w:t xml:space="preserve">  &lt;wsdl:input message="tns:UpdateDashboardSoapIn"/&gt;</w:t>
      </w:r>
    </w:p>
    <w:p w:rsidR="00E0047E" w:rsidRDefault="00104175">
      <w:pPr>
        <w:pStyle w:val="Code"/>
      </w:pPr>
      <w:r>
        <w:t xml:space="preserve">  &lt;wsdl:output message="tns:UpdateDashboard</w:t>
      </w:r>
      <w:r>
        <w:t>SoapOut"/&gt;</w:t>
      </w:r>
    </w:p>
    <w:p w:rsidR="00E0047E" w:rsidRDefault="00104175">
      <w:pPr>
        <w:pStyle w:val="Code"/>
      </w:pPr>
      <w:r>
        <w:lastRenderedPageBreak/>
        <w:t>&lt;/wsdl:operation&gt;</w:t>
      </w:r>
    </w:p>
    <w:p w:rsidR="00E0047E" w:rsidRDefault="00104175">
      <w:bookmarkStart w:id="4256" w:name="CC_1031499be17ce74552b67c903e8ea163"/>
      <w:bookmarkEnd w:id="4256"/>
      <w:r>
        <w:t xml:space="preserve">The protocol client sends an </w:t>
      </w:r>
      <w:r>
        <w:rPr>
          <w:b/>
        </w:rPr>
        <w:t>UpdateDashboardSoapIn</w:t>
      </w:r>
      <w:r>
        <w:t xml:space="preserve"> request message (section </w:t>
      </w:r>
      <w:hyperlink w:anchor="Section_3e0e299decb046c8877bb71d44738274" w:history="1">
        <w:r>
          <w:rPr>
            <w:rStyle w:val="Hyperlink"/>
          </w:rPr>
          <w:t>3.1.4.71.1.1</w:t>
        </w:r>
      </w:hyperlink>
      <w:r>
        <w:t xml:space="preserve">), and the server (2) responds with an </w:t>
      </w:r>
      <w:r>
        <w:rPr>
          <w:b/>
        </w:rPr>
        <w:t>UpdateDashboardSoapOut</w:t>
      </w:r>
      <w:r>
        <w:t xml:space="preserve"> response message (section </w:t>
      </w:r>
      <w:hyperlink w:anchor="Section_1574b8368a0c4f20803a0b6ecd63da51" w:history="1">
        <w:r>
          <w:rPr>
            <w:rStyle w:val="Hyperlink"/>
          </w:rPr>
          <w:t>3.1.4.71.1.2</w:t>
        </w:r>
      </w:hyperlink>
      <w:r>
        <w:t>) as follows:</w:t>
      </w:r>
    </w:p>
    <w:p w:rsidR="00E0047E" w:rsidRDefault="00104175">
      <w:pPr>
        <w:pStyle w:val="ListParagraph"/>
        <w:numPr>
          <w:ilvl w:val="0"/>
          <w:numId w:val="157"/>
        </w:numPr>
      </w:pPr>
      <w:r>
        <w:t xml:space="preserve">The protocol client MUST send a valid </w:t>
      </w:r>
      <w:r>
        <w:rPr>
          <w:b/>
        </w:rPr>
        <w:t>Dashboard</w:t>
      </w:r>
      <w:r>
        <w:t xml:space="preserve"> object that specifies the new state of the dashboard that is being updated. </w:t>
      </w:r>
    </w:p>
    <w:p w:rsidR="00E0047E" w:rsidRDefault="00104175">
      <w:pPr>
        <w:pStyle w:val="ListParagraph"/>
        <w:numPr>
          <w:ilvl w:val="0"/>
          <w:numId w:val="157"/>
        </w:numPr>
      </w:pPr>
      <w:r>
        <w:t>The server (2) MUS</w:t>
      </w:r>
      <w:r>
        <w:t xml:space="preserve">T validate the </w:t>
      </w:r>
      <w:r>
        <w:rPr>
          <w:b/>
        </w:rPr>
        <w:t>Dashboard</w:t>
      </w:r>
      <w:r>
        <w:t xml:space="preserve"> following the schema of the </w:t>
      </w:r>
      <w:r>
        <w:rPr>
          <w:b/>
        </w:rPr>
        <w:t>Dashboard</w:t>
      </w:r>
      <w:r>
        <w:t xml:space="preserve">. </w:t>
      </w:r>
    </w:p>
    <w:p w:rsidR="00E0047E" w:rsidRDefault="00104175">
      <w:pPr>
        <w:pStyle w:val="ListParagraph"/>
        <w:numPr>
          <w:ilvl w:val="0"/>
          <w:numId w:val="157"/>
        </w:numPr>
      </w:pPr>
      <w:r>
        <w:t xml:space="preserve">The server (2) MUST verify that the </w:t>
      </w:r>
      <w:r>
        <w:rPr>
          <w:b/>
        </w:rPr>
        <w:t>Dashboard</w:t>
      </w:r>
      <w:r>
        <w:t xml:space="preserve"> exists by using the </w:t>
      </w:r>
      <w:r>
        <w:rPr>
          <w:b/>
        </w:rPr>
        <w:t>Location</w:t>
      </w:r>
      <w:r>
        <w:t xml:space="preserve"> attribute as specified in the base class </w:t>
      </w:r>
      <w:r>
        <w:rPr>
          <w:b/>
        </w:rPr>
        <w:t>FirstClassElement</w:t>
      </w:r>
      <w:r>
        <w:t xml:space="preserve"> complex type (section </w:t>
      </w:r>
      <w:hyperlink w:anchor="Section_7da534d636e746eabe8cd75c7fdf7c21" w:history="1">
        <w:r>
          <w:rPr>
            <w:rStyle w:val="Hyperlink"/>
          </w:rPr>
          <w:t>2.2.4.99</w:t>
        </w:r>
      </w:hyperlink>
      <w:r>
        <w:t>).</w:t>
      </w:r>
    </w:p>
    <w:p w:rsidR="00E0047E" w:rsidRDefault="00104175">
      <w:pPr>
        <w:pStyle w:val="ListParagraph"/>
        <w:numPr>
          <w:ilvl w:val="0"/>
          <w:numId w:val="157"/>
        </w:numPr>
      </w:pPr>
      <w:r>
        <w:t xml:space="preserve">The server (2) MUST update the stored copy of the </w:t>
      </w:r>
      <w:r>
        <w:rPr>
          <w:b/>
        </w:rPr>
        <w:t>Dashboard</w:t>
      </w:r>
      <w:r>
        <w:t>.</w:t>
      </w:r>
    </w:p>
    <w:p w:rsidR="00E0047E" w:rsidRDefault="00104175">
      <w:pPr>
        <w:pStyle w:val="ListParagraph"/>
        <w:numPr>
          <w:ilvl w:val="1"/>
          <w:numId w:val="157"/>
        </w:numPr>
      </w:pPr>
      <w:r>
        <w:rPr>
          <w:b/>
        </w:rPr>
        <w:t>ModifiedBy</w:t>
      </w:r>
      <w:r>
        <w:t xml:space="preserve"> SHOULD be updated by the server (2) with the login name of the current user.</w:t>
      </w:r>
    </w:p>
    <w:p w:rsidR="00E0047E" w:rsidRDefault="00104175">
      <w:pPr>
        <w:pStyle w:val="ListParagraph"/>
        <w:numPr>
          <w:ilvl w:val="1"/>
          <w:numId w:val="157"/>
        </w:numPr>
      </w:pPr>
      <w:r>
        <w:rPr>
          <w:b/>
        </w:rPr>
        <w:t>LastModified</w:t>
      </w:r>
      <w:r>
        <w:t xml:space="preserve"> SHOULD be updated by the server (2) with the date and time</w:t>
      </w:r>
      <w:r>
        <w:t xml:space="preserve"> of when the dashboard was updated on the server (2) storage. The new value of </w:t>
      </w:r>
      <w:r>
        <w:rPr>
          <w:b/>
        </w:rPr>
        <w:t>LastModified</w:t>
      </w:r>
      <w:r>
        <w:t xml:space="preserve"> MUST be greater than or equal to the </w:t>
      </w:r>
      <w:r>
        <w:rPr>
          <w:b/>
        </w:rPr>
        <w:t>LastModified</w:t>
      </w:r>
      <w:r>
        <w:t xml:space="preserve"> that was initially submitted to the server (2).</w:t>
      </w:r>
    </w:p>
    <w:p w:rsidR="00E0047E" w:rsidRDefault="00104175">
      <w:pPr>
        <w:pStyle w:val="ListParagraph"/>
        <w:numPr>
          <w:ilvl w:val="1"/>
          <w:numId w:val="157"/>
        </w:numPr>
      </w:pPr>
      <w:r>
        <w:rPr>
          <w:b/>
        </w:rPr>
        <w:t>Version</w:t>
      </w:r>
      <w:r>
        <w:t xml:space="preserve"> SHOULD be updated by the server (2) with the </w:t>
      </w:r>
      <w:hyperlink w:anchor="gt_18b9c2b7-5417-46b7-9984-1a941fba2881">
        <w:r>
          <w:rPr>
            <w:rStyle w:val="HyperlinkGreen"/>
            <w:b/>
          </w:rPr>
          <w:t>current version</w:t>
        </w:r>
      </w:hyperlink>
      <w:r>
        <w:t xml:space="preserve"> of the dashboard object. If </w:t>
      </w:r>
      <w:r>
        <w:rPr>
          <w:b/>
        </w:rPr>
        <w:t>Version</w:t>
      </w:r>
      <w:r>
        <w:t xml:space="preserve"> is updated by the server (2), it MUST NOT be null and MUST be a valid </w:t>
      </w:r>
      <w:r>
        <w:rPr>
          <w:b/>
        </w:rPr>
        <w:t>ElementVersion</w:t>
      </w:r>
      <w:r>
        <w:t xml:space="preserve"> complex type object (section </w:t>
      </w:r>
      <w:hyperlink w:anchor="Section_b7e849f6d219420096277d13855fbfb0" w:history="1">
        <w:r>
          <w:rPr>
            <w:rStyle w:val="Hyperlink"/>
          </w:rPr>
          <w:t>2.2.4.92</w:t>
        </w:r>
      </w:hyperlink>
      <w:r>
        <w:t>).</w:t>
      </w:r>
    </w:p>
    <w:p w:rsidR="00E0047E" w:rsidRDefault="00104175">
      <w:pPr>
        <w:pStyle w:val="ListParagraph"/>
        <w:numPr>
          <w:ilvl w:val="1"/>
          <w:numId w:val="157"/>
        </w:numPr>
      </w:pPr>
      <w:r>
        <w:t xml:space="preserve">The other properties of the dashboard SHOULD be equal to the </w:t>
      </w:r>
      <w:r>
        <w:rPr>
          <w:b/>
        </w:rPr>
        <w:t>Dashboard</w:t>
      </w:r>
      <w:r>
        <w:t xml:space="preserve"> object submitted to the server (2).</w:t>
      </w:r>
    </w:p>
    <w:p w:rsidR="00E0047E" w:rsidRDefault="00104175">
      <w:pPr>
        <w:pStyle w:val="ListParagraph"/>
        <w:numPr>
          <w:ilvl w:val="0"/>
          <w:numId w:val="157"/>
        </w:numPr>
      </w:pPr>
      <w:r>
        <w:t xml:space="preserve">The server (2) MUST return a copy of the updated </w:t>
      </w:r>
      <w:r>
        <w:rPr>
          <w:b/>
        </w:rPr>
        <w:t>Dashboard</w:t>
      </w:r>
      <w:r>
        <w:t xml:space="preserve"> object.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510"/>
        <w:gridCol w:w="56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510" w:type="dxa"/>
          </w:tcPr>
          <w:p w:rsidR="00E0047E" w:rsidRDefault="00104175">
            <w:pPr>
              <w:pStyle w:val="TableHeaderText"/>
            </w:pPr>
            <w:r>
              <w:t>Error code</w:t>
            </w:r>
          </w:p>
        </w:tc>
        <w:tc>
          <w:tcPr>
            <w:tcW w:w="5670" w:type="dxa"/>
          </w:tcPr>
          <w:p w:rsidR="00E0047E" w:rsidRDefault="00104175">
            <w:pPr>
              <w:pStyle w:val="TableHeaderText"/>
            </w:pPr>
            <w:r>
              <w:t>Description</w:t>
            </w:r>
          </w:p>
        </w:tc>
      </w:tr>
      <w:tr w:rsidR="00E0047E" w:rsidTr="00E0047E">
        <w:tc>
          <w:tcPr>
            <w:tcW w:w="3510" w:type="dxa"/>
          </w:tcPr>
          <w:p w:rsidR="00E0047E" w:rsidRDefault="00104175">
            <w:pPr>
              <w:pStyle w:val="TableBodyText"/>
              <w:rPr>
                <w:b/>
              </w:rPr>
            </w:pPr>
            <w:r>
              <w:rPr>
                <w:b/>
              </w:rPr>
              <w:t>InvalidPermissi</w:t>
            </w:r>
            <w:r>
              <w:rPr>
                <w:b/>
              </w:rPr>
              <w:t>on</w:t>
            </w:r>
          </w:p>
        </w:tc>
        <w:tc>
          <w:tcPr>
            <w:tcW w:w="56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510" w:type="dxa"/>
          </w:tcPr>
          <w:p w:rsidR="00E0047E" w:rsidRDefault="00104175">
            <w:pPr>
              <w:pStyle w:val="TableBodyText"/>
              <w:rPr>
                <w:b/>
              </w:rPr>
            </w:pPr>
            <w:r>
              <w:rPr>
                <w:b/>
              </w:rPr>
              <w:t>FCOUpdateFailed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FCOUpdateFailedListAccess</w:t>
            </w:r>
          </w:p>
        </w:tc>
        <w:tc>
          <w:tcPr>
            <w:tcW w:w="5670" w:type="dxa"/>
          </w:tcPr>
          <w:p w:rsidR="00E0047E" w:rsidRDefault="00104175">
            <w:pPr>
              <w:pStyle w:val="TableBodyText"/>
            </w:pPr>
            <w:r>
              <w:t xml:space="preserve">See Common List of Error Codes (section </w:t>
            </w:r>
            <w:r>
              <w:t>2.2.2.1.3).</w:t>
            </w:r>
          </w:p>
        </w:tc>
      </w:tr>
      <w:tr w:rsidR="00E0047E" w:rsidTr="00E0047E">
        <w:tc>
          <w:tcPr>
            <w:tcW w:w="3510" w:type="dxa"/>
          </w:tcPr>
          <w:p w:rsidR="00E0047E" w:rsidRDefault="00104175">
            <w:pPr>
              <w:pStyle w:val="TableBodyText"/>
              <w:rPr>
                <w:b/>
              </w:rPr>
            </w:pPr>
            <w:r>
              <w:rPr>
                <w:b/>
              </w:rPr>
              <w:t>InvalidItemType</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FCOUpdateFailedListType</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InvalidCategoryName</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InvalidFirstClassElement</w:t>
            </w:r>
            <w:r>
              <w:rPr>
                <w:b/>
              </w:rPr>
              <w:t>Field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InvalidElement</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InvalidElementField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FCOUpdateFailedNameCollision</w:t>
            </w:r>
          </w:p>
        </w:tc>
        <w:tc>
          <w:tcPr>
            <w:tcW w:w="567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w:t>
      </w:r>
      <w:r>
        <w:t xml:space="preserve">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257" w:name="section_5676d8534649480284c715ddef39ad22"/>
      <w:bookmarkStart w:id="4258" w:name="_Toc462893869"/>
      <w:r>
        <w:lastRenderedPageBreak/>
        <w:t>Messages</w:t>
      </w:r>
      <w:bookmarkEnd w:id="4257"/>
      <w:bookmarkEnd w:id="4258"/>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04"/>
        <w:gridCol w:w="627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w:t>
            </w:r>
            <w:r>
              <w:rPr>
                <w:b/>
              </w:rPr>
              <w:t>eDashboardSoapIn</w:t>
            </w:r>
          </w:p>
        </w:tc>
        <w:tc>
          <w:tcPr>
            <w:tcW w:w="0" w:type="auto"/>
            <w:vAlign w:val="center"/>
          </w:tcPr>
          <w:p w:rsidR="00E0047E" w:rsidRDefault="00104175">
            <w:pPr>
              <w:pStyle w:val="TableBodyText"/>
            </w:pPr>
            <w:r>
              <w:t xml:space="preserve">The request WSDL message for the </w:t>
            </w:r>
            <w:r>
              <w:rPr>
                <w:b/>
              </w:rPr>
              <w:t xml:space="preserve">UpdateDashboard </w:t>
            </w:r>
            <w:r>
              <w:t>WSDL operation.</w:t>
            </w:r>
          </w:p>
        </w:tc>
      </w:tr>
      <w:tr w:rsidR="00E0047E" w:rsidTr="00E0047E">
        <w:tc>
          <w:tcPr>
            <w:tcW w:w="0" w:type="auto"/>
            <w:vAlign w:val="center"/>
          </w:tcPr>
          <w:p w:rsidR="00E0047E" w:rsidRDefault="00104175">
            <w:pPr>
              <w:pStyle w:val="TableBodyText"/>
            </w:pPr>
            <w:r>
              <w:rPr>
                <w:b/>
              </w:rPr>
              <w:t>UpdateDashboardSoapOut</w:t>
            </w:r>
          </w:p>
        </w:tc>
        <w:tc>
          <w:tcPr>
            <w:tcW w:w="0" w:type="auto"/>
            <w:vAlign w:val="center"/>
          </w:tcPr>
          <w:p w:rsidR="00E0047E" w:rsidRDefault="00104175">
            <w:pPr>
              <w:pStyle w:val="TableBodyText"/>
            </w:pPr>
            <w:r>
              <w:t xml:space="preserve">The response WSDL message for the </w:t>
            </w:r>
            <w:r>
              <w:rPr>
                <w:b/>
              </w:rPr>
              <w:t xml:space="preserve">UpdateDashboard </w:t>
            </w:r>
            <w:r>
              <w:t>WSDL operation.</w:t>
            </w:r>
          </w:p>
        </w:tc>
      </w:tr>
    </w:tbl>
    <w:p w:rsidR="00E0047E" w:rsidRDefault="00E0047E"/>
    <w:p w:rsidR="00E0047E" w:rsidRDefault="00104175">
      <w:pPr>
        <w:pStyle w:val="Heading6"/>
      </w:pPr>
      <w:bookmarkStart w:id="4259" w:name="section_3e0e299decb046c8877bb71d44738274"/>
      <w:bookmarkStart w:id="4260" w:name="_Toc462893870"/>
      <w:r>
        <w:t>UpdateDashboardSoapIn</w:t>
      </w:r>
      <w:bookmarkEnd w:id="4259"/>
      <w:bookmarkEnd w:id="4260"/>
    </w:p>
    <w:p w:rsidR="00E0047E" w:rsidRDefault="00104175">
      <w:r>
        <w:t xml:space="preserve">The request WSDL message for the </w:t>
      </w:r>
      <w:r>
        <w:rPr>
          <w:b/>
        </w:rPr>
        <w:t xml:space="preserve">UpdateDashboard </w:t>
      </w:r>
      <w:r>
        <w:t>WSDL operation.</w:t>
      </w:r>
    </w:p>
    <w:p w:rsidR="00E0047E" w:rsidRDefault="00104175">
      <w:r>
        <w:t>The SOAP action value is:</w:t>
      </w:r>
    </w:p>
    <w:p w:rsidR="00E0047E" w:rsidRDefault="00104175">
      <w:pPr>
        <w:pStyle w:val="Code"/>
      </w:pPr>
      <w:r>
        <w:t>http://www.microsoft.com/performancepoint/scorecards/UpdateDashboard</w:t>
      </w:r>
    </w:p>
    <w:p w:rsidR="00E0047E" w:rsidRDefault="00104175">
      <w:r>
        <w:t xml:space="preserve">The SOAP body contains the </w:t>
      </w:r>
      <w:r>
        <w:rPr>
          <w:b/>
        </w:rPr>
        <w:t xml:space="preserve">UpdateDashboard </w:t>
      </w:r>
      <w:r>
        <w:t>element.</w:t>
      </w:r>
    </w:p>
    <w:p w:rsidR="00E0047E" w:rsidRDefault="00104175">
      <w:pPr>
        <w:pStyle w:val="Heading6"/>
      </w:pPr>
      <w:bookmarkStart w:id="4261" w:name="section_1574b8368a0c4f20803a0b6ecd63da51"/>
      <w:bookmarkStart w:id="4262" w:name="_Toc462893871"/>
      <w:r>
        <w:t>UpdateDashboardSoapOut</w:t>
      </w:r>
      <w:bookmarkEnd w:id="4261"/>
      <w:bookmarkEnd w:id="4262"/>
    </w:p>
    <w:p w:rsidR="00E0047E" w:rsidRDefault="00104175">
      <w:r>
        <w:t xml:space="preserve">The response WSDL message for the </w:t>
      </w:r>
      <w:r>
        <w:rPr>
          <w:b/>
        </w:rPr>
        <w:t xml:space="preserve">UpdateDashboard </w:t>
      </w:r>
      <w:r>
        <w:t>WSDL operation.</w:t>
      </w:r>
    </w:p>
    <w:p w:rsidR="00E0047E" w:rsidRDefault="00104175">
      <w:r>
        <w:t xml:space="preserve">The </w:t>
      </w:r>
      <w:r>
        <w:t xml:space="preserve">SOAP body contains the </w:t>
      </w:r>
      <w:r>
        <w:rPr>
          <w:b/>
        </w:rPr>
        <w:t xml:space="preserve">UpdateDashboardResponse </w:t>
      </w:r>
      <w:r>
        <w:t>element.</w:t>
      </w:r>
    </w:p>
    <w:p w:rsidR="00E0047E" w:rsidRDefault="00104175">
      <w:pPr>
        <w:pStyle w:val="Heading5"/>
      </w:pPr>
      <w:bookmarkStart w:id="4263" w:name="section_865cc4419e2143b6a92247feb9f17072"/>
      <w:bookmarkStart w:id="4264" w:name="_Toc462893872"/>
      <w:r>
        <w:t>Elements</w:t>
      </w:r>
      <w:bookmarkEnd w:id="4263"/>
      <w:bookmarkEnd w:id="4264"/>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02"/>
        <w:gridCol w:w="511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UpdateDashboard</w:t>
            </w:r>
          </w:p>
        </w:tc>
        <w:tc>
          <w:tcPr>
            <w:tcW w:w="0" w:type="auto"/>
            <w:vAlign w:val="center"/>
          </w:tcPr>
          <w:p w:rsidR="00E0047E" w:rsidRDefault="00104175">
            <w:pPr>
              <w:pStyle w:val="TableBodyText"/>
            </w:pPr>
            <w:r>
              <w:t xml:space="preserve">The input data for the </w:t>
            </w:r>
            <w:r>
              <w:rPr>
                <w:b/>
              </w:rPr>
              <w:t xml:space="preserve">UpdateDashboard </w:t>
            </w:r>
            <w:r>
              <w:t>WSDL operation.</w:t>
            </w:r>
          </w:p>
        </w:tc>
      </w:tr>
      <w:tr w:rsidR="00E0047E" w:rsidTr="00E0047E">
        <w:tc>
          <w:tcPr>
            <w:tcW w:w="0" w:type="auto"/>
            <w:vAlign w:val="center"/>
          </w:tcPr>
          <w:p w:rsidR="00E0047E" w:rsidRDefault="00104175">
            <w:pPr>
              <w:pStyle w:val="TableBodyText"/>
            </w:pPr>
            <w:r>
              <w:rPr>
                <w:b/>
              </w:rPr>
              <w:t>UpdateDashboardResponse</w:t>
            </w:r>
          </w:p>
        </w:tc>
        <w:tc>
          <w:tcPr>
            <w:tcW w:w="0" w:type="auto"/>
            <w:vAlign w:val="center"/>
          </w:tcPr>
          <w:p w:rsidR="00E0047E" w:rsidRDefault="00104175">
            <w:pPr>
              <w:pStyle w:val="TableBodyText"/>
            </w:pPr>
            <w:r>
              <w:t xml:space="preserve">The result data for the </w:t>
            </w:r>
            <w:r>
              <w:rPr>
                <w:b/>
              </w:rPr>
              <w:t xml:space="preserve">UpdateDashboard </w:t>
            </w:r>
            <w:r>
              <w:t>WSDL operation.</w:t>
            </w:r>
          </w:p>
        </w:tc>
      </w:tr>
    </w:tbl>
    <w:p w:rsidR="00E0047E" w:rsidRDefault="00E0047E"/>
    <w:p w:rsidR="00E0047E" w:rsidRDefault="00104175">
      <w:pPr>
        <w:pStyle w:val="Heading6"/>
      </w:pPr>
      <w:bookmarkStart w:id="4265" w:name="section_410e9f1670fb4f17bc1dc6324837a2d0"/>
      <w:bookmarkStart w:id="4266" w:name="_Toc462893873"/>
      <w:r>
        <w:t>UpdateDashboard</w:t>
      </w:r>
      <w:bookmarkEnd w:id="4265"/>
      <w:bookmarkEnd w:id="4266"/>
    </w:p>
    <w:p w:rsidR="00E0047E" w:rsidRDefault="00104175">
      <w:r>
        <w:t xml:space="preserve">The </w:t>
      </w:r>
      <w:r>
        <w:rPr>
          <w:b/>
        </w:rPr>
        <w:t>UpdateDashboard</w:t>
      </w:r>
      <w:r>
        <w:t xml:space="preserve"> element specifies the input data for the </w:t>
      </w:r>
      <w:r>
        <w:rPr>
          <w:b/>
        </w:rPr>
        <w:t xml:space="preserve">UpdateDashboard </w:t>
      </w:r>
      <w:r>
        <w:t>WSDL operation.</w:t>
      </w:r>
    </w:p>
    <w:p w:rsidR="00E0047E" w:rsidRDefault="00104175">
      <w:pPr>
        <w:pStyle w:val="Code"/>
      </w:pPr>
      <w:r>
        <w:t>&lt;xs:element name="UpdateDashboard" xmlns:xs="htt</w:t>
      </w:r>
      <w:r>
        <w: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name="dashboard"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67" w:name="CC_d39b5703c848f0580150df1850ee8ead"/>
      <w:bookmarkEnd w:id="4267"/>
      <w:r>
        <w:rPr>
          <w:b/>
        </w:rPr>
        <w:t xml:space="preserve">dashboard: </w:t>
      </w:r>
      <w:r>
        <w:t>The updated dashboard. This element M</w:t>
      </w:r>
      <w:r>
        <w:t xml:space="preserve">UST NOT be null and MUST conform to the schema of the </w:t>
      </w:r>
      <w:r>
        <w:rPr>
          <w:b/>
        </w:rPr>
        <w:t>Dashboard</w:t>
      </w:r>
      <w:r>
        <w:t xml:space="preserve"> complex type (section </w:t>
      </w:r>
      <w:hyperlink w:anchor="Section_90f178c2940241c99a56b3b7049e379d" w:history="1">
        <w:r>
          <w:rPr>
            <w:rStyle w:val="Hyperlink"/>
          </w:rPr>
          <w:t>2.2.4.79</w:t>
        </w:r>
      </w:hyperlink>
      <w:r>
        <w:t>).</w:t>
      </w:r>
    </w:p>
    <w:p w:rsidR="00E0047E" w:rsidRDefault="00104175">
      <w:pPr>
        <w:pStyle w:val="Heading6"/>
      </w:pPr>
      <w:bookmarkStart w:id="4268" w:name="section_c106477ca7304c57a90ecd565ccc0fdf"/>
      <w:bookmarkStart w:id="4269" w:name="_Toc462893874"/>
      <w:r>
        <w:t>UpdateDashboardResponse</w:t>
      </w:r>
      <w:bookmarkEnd w:id="4268"/>
      <w:bookmarkEnd w:id="4269"/>
    </w:p>
    <w:p w:rsidR="00E0047E" w:rsidRDefault="00104175">
      <w:r>
        <w:lastRenderedPageBreak/>
        <w:t xml:space="preserve">The </w:t>
      </w:r>
      <w:r>
        <w:rPr>
          <w:b/>
        </w:rPr>
        <w:t>UpdateDashboardResponse</w:t>
      </w:r>
      <w:r>
        <w:t xml:space="preserve"> element specifies the result data for the </w:t>
      </w:r>
      <w:r>
        <w:rPr>
          <w:b/>
        </w:rPr>
        <w:t>Updat</w:t>
      </w:r>
      <w:r>
        <w:rPr>
          <w:b/>
        </w:rPr>
        <w:t xml:space="preserve">eDashboard </w:t>
      </w:r>
      <w:r>
        <w:t>WSDL operation.</w:t>
      </w:r>
    </w:p>
    <w:p w:rsidR="00E0047E" w:rsidRDefault="00104175">
      <w:pPr>
        <w:pStyle w:val="Code"/>
      </w:pPr>
      <w:r>
        <w:t>&lt;xs:element name="UpdateDashboardResponse"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name="UpdateDashboardResult" type="tns:Dashboard"/&gt;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70" w:name="CC_3e64746f5ecf8801a4387ec4e386243e"/>
      <w:bookmarkEnd w:id="4270"/>
      <w:r>
        <w:rPr>
          <w:b/>
        </w:rPr>
        <w:t xml:space="preserve">UpdateDashboardResult: </w:t>
      </w:r>
      <w:r>
        <w:t xml:space="preserve">The updated </w:t>
      </w:r>
      <w:r>
        <w:rPr>
          <w:b/>
        </w:rPr>
        <w:t>Dashboard</w:t>
      </w:r>
      <w:r>
        <w:t xml:space="preserve"> complex type object (section </w:t>
      </w:r>
      <w:hyperlink w:anchor="Section_90f178c2940241c99a56b3b7049e379d" w:history="1">
        <w:r>
          <w:rPr>
            <w:rStyle w:val="Hyperlink"/>
          </w:rPr>
          <w:t>2.2.4.79</w:t>
        </w:r>
      </w:hyperlink>
      <w:r>
        <w:t>). This element MUST be a copy of the updated dashboard, as stored</w:t>
      </w:r>
      <w:r>
        <w:t xml:space="preserve"> in the server (2).</w:t>
      </w:r>
    </w:p>
    <w:p w:rsidR="00E0047E" w:rsidRDefault="00104175">
      <w:pPr>
        <w:pStyle w:val="Heading5"/>
      </w:pPr>
      <w:bookmarkStart w:id="4271" w:name="section_5d51361868924479800e3cbb9c62846a"/>
      <w:bookmarkStart w:id="4272" w:name="_Toc462893875"/>
      <w:r>
        <w:t>Complex Types</w:t>
      </w:r>
      <w:bookmarkEnd w:id="4271"/>
      <w:bookmarkEnd w:id="4272"/>
    </w:p>
    <w:p w:rsidR="00E0047E" w:rsidRDefault="00104175">
      <w:r>
        <w:t>None.</w:t>
      </w:r>
    </w:p>
    <w:p w:rsidR="00E0047E" w:rsidRDefault="00104175">
      <w:pPr>
        <w:pStyle w:val="Heading5"/>
      </w:pPr>
      <w:bookmarkStart w:id="4273" w:name="section_ed97ce73a5e347458394c59850d65aa5"/>
      <w:bookmarkStart w:id="4274" w:name="_Toc462893876"/>
      <w:r>
        <w:t>Simple Types</w:t>
      </w:r>
      <w:bookmarkEnd w:id="4273"/>
      <w:bookmarkEnd w:id="4274"/>
    </w:p>
    <w:p w:rsidR="00E0047E" w:rsidRDefault="00104175">
      <w:r>
        <w:t>None.</w:t>
      </w:r>
    </w:p>
    <w:p w:rsidR="00E0047E" w:rsidRDefault="00104175">
      <w:pPr>
        <w:pStyle w:val="Heading5"/>
      </w:pPr>
      <w:bookmarkStart w:id="4275" w:name="section_5a91dc6a465c4931a5c0a26708d2985b"/>
      <w:bookmarkStart w:id="4276" w:name="_Toc462893877"/>
      <w:r>
        <w:t>Attributes</w:t>
      </w:r>
      <w:bookmarkEnd w:id="4275"/>
      <w:bookmarkEnd w:id="4276"/>
    </w:p>
    <w:p w:rsidR="00E0047E" w:rsidRDefault="00104175">
      <w:r>
        <w:t>None.</w:t>
      </w:r>
    </w:p>
    <w:p w:rsidR="00E0047E" w:rsidRDefault="00104175">
      <w:pPr>
        <w:pStyle w:val="Heading5"/>
      </w:pPr>
      <w:bookmarkStart w:id="4277" w:name="section_97bc24a610d34c1fa966144eae340692"/>
      <w:bookmarkStart w:id="4278" w:name="_Toc462893878"/>
      <w:r>
        <w:t>Groups</w:t>
      </w:r>
      <w:bookmarkEnd w:id="4277"/>
      <w:bookmarkEnd w:id="4278"/>
    </w:p>
    <w:p w:rsidR="00E0047E" w:rsidRDefault="00104175">
      <w:r>
        <w:t>None.</w:t>
      </w:r>
    </w:p>
    <w:p w:rsidR="00E0047E" w:rsidRDefault="00104175">
      <w:pPr>
        <w:pStyle w:val="Heading5"/>
      </w:pPr>
      <w:bookmarkStart w:id="4279" w:name="section_b97307256b174ff8b51b28d1e28fbee4"/>
      <w:bookmarkStart w:id="4280" w:name="_Toc462893879"/>
      <w:r>
        <w:t>Attribute Groups</w:t>
      </w:r>
      <w:bookmarkEnd w:id="4279"/>
      <w:bookmarkEnd w:id="4280"/>
    </w:p>
    <w:p w:rsidR="00E0047E" w:rsidRDefault="00104175">
      <w:r>
        <w:t>None.</w:t>
      </w:r>
    </w:p>
    <w:p w:rsidR="00E0047E" w:rsidRDefault="00104175">
      <w:pPr>
        <w:pStyle w:val="Heading4"/>
      </w:pPr>
      <w:bookmarkStart w:id="4281" w:name="section_fd2d78c535374ebe902c542bf78718b5"/>
      <w:bookmarkStart w:id="4282" w:name="_Toc462893880"/>
      <w:r>
        <w:t>UpdateDataSource</w:t>
      </w:r>
      <w:bookmarkEnd w:id="4281"/>
      <w:bookmarkEnd w:id="4282"/>
      <w:r>
        <w:fldChar w:fldCharType="begin"/>
      </w:r>
      <w:r>
        <w:instrText xml:space="preserve"> XE "Server:UpdateDataSource operation" </w:instrText>
      </w:r>
      <w:r>
        <w:fldChar w:fldCharType="end"/>
      </w:r>
      <w:r>
        <w:fldChar w:fldCharType="begin"/>
      </w:r>
      <w:r>
        <w:instrText xml:space="preserve"> XE "Operations:UpdateDataSource" </w:instrText>
      </w:r>
      <w:r>
        <w:fldChar w:fldCharType="end"/>
      </w:r>
    </w:p>
    <w:p w:rsidR="00E0047E" w:rsidRDefault="00104175">
      <w:bookmarkStart w:id="4283" w:name="CC_0c4bc0b2ccca6e68ad48e19571ea1519"/>
      <w:bookmarkEnd w:id="4283"/>
      <w:r>
        <w:t xml:space="preserve">The </w:t>
      </w:r>
      <w:r>
        <w:rPr>
          <w:b/>
        </w:rPr>
        <w:t>UpdateDataSource</w:t>
      </w:r>
      <w:r>
        <w:t xml:space="preserve"> operation updates an existing </w:t>
      </w:r>
      <w:r>
        <w:rPr>
          <w:b/>
        </w:rPr>
        <w:t>DataSource</w:t>
      </w:r>
      <w:r>
        <w:t xml:space="preserve"> complex type (section </w:t>
      </w:r>
      <w:hyperlink w:anchor="Section_bcabc8689857430785b2daacd5245e4a" w:history="1">
        <w:r>
          <w:rPr>
            <w:rStyle w:val="Hyperlink"/>
          </w:rPr>
          <w:t>2.2.4.85</w:t>
        </w:r>
      </w:hyperlink>
      <w:r>
        <w:t>).</w:t>
      </w:r>
    </w:p>
    <w:p w:rsidR="00E0047E" w:rsidRDefault="00104175">
      <w:bookmarkStart w:id="4284" w:name="CC_0be5df39cb25188956122ea00c0c3d04"/>
      <w:bookmarkEnd w:id="4284"/>
      <w:r>
        <w:t xml:space="preserve">The following is the WSDL port type specification of the </w:t>
      </w:r>
      <w:r>
        <w:rPr>
          <w:b/>
        </w:rPr>
        <w:t xml:space="preserve">UpdateDataSource </w:t>
      </w:r>
      <w:r>
        <w:t>WSDL operation.</w:t>
      </w:r>
    </w:p>
    <w:p w:rsidR="00E0047E" w:rsidRDefault="00104175">
      <w:pPr>
        <w:pStyle w:val="Code"/>
      </w:pPr>
      <w:r>
        <w:t>&lt;wsdl:operation name="UpdateDat</w:t>
      </w:r>
      <w:r>
        <w:t>aSource" xmlns:wsdl="http://schemas.xmlsoap.org/wsdl/"&gt;</w:t>
      </w:r>
    </w:p>
    <w:p w:rsidR="00E0047E" w:rsidRDefault="00104175">
      <w:pPr>
        <w:pStyle w:val="Code"/>
      </w:pPr>
      <w:r>
        <w:t xml:space="preserve">  &lt;wsdl:input message="tns:UpdateDataSourceSoapIn"/&gt;</w:t>
      </w:r>
    </w:p>
    <w:p w:rsidR="00E0047E" w:rsidRDefault="00104175">
      <w:pPr>
        <w:pStyle w:val="Code"/>
      </w:pPr>
      <w:r>
        <w:t xml:space="preserve">  &lt;wsdl:output message="tns:UpdateDataSourceSoapOut"/&gt;</w:t>
      </w:r>
    </w:p>
    <w:p w:rsidR="00E0047E" w:rsidRDefault="00104175">
      <w:pPr>
        <w:pStyle w:val="Code"/>
      </w:pPr>
      <w:r>
        <w:t>&lt;/wsdl:operation&gt;</w:t>
      </w:r>
    </w:p>
    <w:p w:rsidR="00E0047E" w:rsidRDefault="00104175">
      <w:bookmarkStart w:id="4285" w:name="CC_81d36bb38fd789c8208a4159707b259f"/>
      <w:bookmarkEnd w:id="4285"/>
      <w:r>
        <w:t xml:space="preserve">The protocol client sends an </w:t>
      </w:r>
      <w:r>
        <w:rPr>
          <w:b/>
        </w:rPr>
        <w:t>UpdateDataSourceSoapIn</w:t>
      </w:r>
      <w:r>
        <w:t xml:space="preserve"> request message (secti</w:t>
      </w:r>
      <w:r>
        <w:t xml:space="preserve">on </w:t>
      </w:r>
      <w:hyperlink w:anchor="Section_956966b5afdb4a0494a7c1e49937dca0" w:history="1">
        <w:r>
          <w:rPr>
            <w:rStyle w:val="Hyperlink"/>
          </w:rPr>
          <w:t>3.1.4.72.1.1</w:t>
        </w:r>
      </w:hyperlink>
      <w:r>
        <w:t xml:space="preserve">), and the server (2) responds with an </w:t>
      </w:r>
      <w:r>
        <w:rPr>
          <w:b/>
        </w:rPr>
        <w:t>UpdateDataSourceSoapOut</w:t>
      </w:r>
      <w:r>
        <w:t xml:space="preserve"> response message (section </w:t>
      </w:r>
      <w:hyperlink w:anchor="Section_d944ba9e5f9942759810eb2847176fad" w:history="1">
        <w:r>
          <w:rPr>
            <w:rStyle w:val="Hyperlink"/>
          </w:rPr>
          <w:t>3.1.4.72.1.2</w:t>
        </w:r>
      </w:hyperlink>
      <w:r>
        <w:t>) as follows:</w:t>
      </w:r>
    </w:p>
    <w:p w:rsidR="00E0047E" w:rsidRDefault="00104175">
      <w:pPr>
        <w:pStyle w:val="ListParagraph"/>
        <w:numPr>
          <w:ilvl w:val="0"/>
          <w:numId w:val="158"/>
        </w:numPr>
      </w:pPr>
      <w:r>
        <w:t>The pr</w:t>
      </w:r>
      <w:r>
        <w:t xml:space="preserve">otocol client MUST send a valid </w:t>
      </w:r>
      <w:r>
        <w:rPr>
          <w:b/>
        </w:rPr>
        <w:t>DataSource</w:t>
      </w:r>
      <w:r>
        <w:t xml:space="preserve"> object that specifies the new state of the data source (1) that is being updated. </w:t>
      </w:r>
    </w:p>
    <w:p w:rsidR="00E0047E" w:rsidRDefault="00104175">
      <w:pPr>
        <w:pStyle w:val="ListParagraph"/>
        <w:numPr>
          <w:ilvl w:val="0"/>
          <w:numId w:val="158"/>
        </w:numPr>
      </w:pPr>
      <w:r>
        <w:t xml:space="preserve">The server (2) MUST validate the </w:t>
      </w:r>
      <w:r>
        <w:rPr>
          <w:b/>
        </w:rPr>
        <w:t>DataSource</w:t>
      </w:r>
      <w:r>
        <w:t xml:space="preserve"> following the schema of the </w:t>
      </w:r>
      <w:r>
        <w:rPr>
          <w:b/>
        </w:rPr>
        <w:t>DataSource</w:t>
      </w:r>
      <w:r>
        <w:t>.</w:t>
      </w:r>
    </w:p>
    <w:p w:rsidR="00E0047E" w:rsidRDefault="00104175">
      <w:pPr>
        <w:pStyle w:val="ListParagraph"/>
        <w:numPr>
          <w:ilvl w:val="0"/>
          <w:numId w:val="158"/>
        </w:numPr>
      </w:pPr>
      <w:r>
        <w:t xml:space="preserve">The server (2) MUST verify that the </w:t>
      </w:r>
      <w:r>
        <w:rPr>
          <w:b/>
        </w:rPr>
        <w:t>DataSource</w:t>
      </w:r>
      <w:r>
        <w:t xml:space="preserve"> exists by using the </w:t>
      </w:r>
      <w:r>
        <w:rPr>
          <w:b/>
        </w:rPr>
        <w:t>Location</w:t>
      </w:r>
      <w:r>
        <w:t xml:space="preserve"> attribute as specified in the base class </w:t>
      </w:r>
      <w:r>
        <w:rPr>
          <w:b/>
        </w:rPr>
        <w:t>FirstClassElement</w:t>
      </w:r>
      <w:r>
        <w:t xml:space="preserve"> complex type (section </w:t>
      </w:r>
      <w:hyperlink w:anchor="Section_7da534d636e746eabe8cd75c7fdf7c21" w:history="1">
        <w:r>
          <w:rPr>
            <w:rStyle w:val="Hyperlink"/>
          </w:rPr>
          <w:t>2.2.4.99</w:t>
        </w:r>
      </w:hyperlink>
      <w:r>
        <w:t>).</w:t>
      </w:r>
    </w:p>
    <w:p w:rsidR="00E0047E" w:rsidRDefault="00104175">
      <w:pPr>
        <w:pStyle w:val="ListParagraph"/>
        <w:numPr>
          <w:ilvl w:val="0"/>
          <w:numId w:val="158"/>
        </w:numPr>
      </w:pPr>
      <w:r>
        <w:lastRenderedPageBreak/>
        <w:t xml:space="preserve">The server (2) MUST update the stored copy of the </w:t>
      </w:r>
      <w:r>
        <w:rPr>
          <w:b/>
        </w:rPr>
        <w:t>DataSource</w:t>
      </w:r>
      <w:r>
        <w:t>. MUST NOT upd</w:t>
      </w:r>
      <w:r>
        <w:t xml:space="preserve">ate the </w:t>
      </w:r>
      <w:r>
        <w:rPr>
          <w:b/>
        </w:rPr>
        <w:t>SourceName</w:t>
      </w:r>
      <w:r>
        <w:t xml:space="preserve"> value and MUST ignore the value if changed by the protocol client.</w:t>
      </w:r>
    </w:p>
    <w:p w:rsidR="00E0047E" w:rsidRDefault="00104175">
      <w:pPr>
        <w:pStyle w:val="ListParagraph"/>
        <w:numPr>
          <w:ilvl w:val="1"/>
          <w:numId w:val="158"/>
        </w:numPr>
      </w:pPr>
      <w:r>
        <w:rPr>
          <w:b/>
        </w:rPr>
        <w:t>ModifiedBy</w:t>
      </w:r>
      <w:r>
        <w:t xml:space="preserve"> SHOULD be updated by the server (2) with the login name of the current user.</w:t>
      </w:r>
    </w:p>
    <w:p w:rsidR="00E0047E" w:rsidRDefault="00104175">
      <w:pPr>
        <w:pStyle w:val="ListParagraph"/>
        <w:numPr>
          <w:ilvl w:val="1"/>
          <w:numId w:val="158"/>
        </w:numPr>
      </w:pPr>
      <w:r>
        <w:rPr>
          <w:b/>
        </w:rPr>
        <w:t>LastModified</w:t>
      </w:r>
      <w:r>
        <w:t xml:space="preserve"> SHOULD be updated by the server (2)</w:t>
      </w:r>
      <w:r>
        <w:t xml:space="preserve"> with the date and time of when the data source (1) was updated on the server (2) storage.</w:t>
      </w:r>
    </w:p>
    <w:p w:rsidR="00E0047E" w:rsidRDefault="00104175">
      <w:pPr>
        <w:pStyle w:val="ListParagraph"/>
        <w:numPr>
          <w:ilvl w:val="1"/>
          <w:numId w:val="158"/>
        </w:numPr>
      </w:pPr>
      <w:r>
        <w:rPr>
          <w:b/>
        </w:rPr>
        <w:t>Version</w:t>
      </w:r>
      <w:r>
        <w:t xml:space="preserve"> SHOULD be updated by the server (2) with the current version of the </w:t>
      </w:r>
      <w:r>
        <w:rPr>
          <w:b/>
        </w:rPr>
        <w:t>DataSource</w:t>
      </w:r>
      <w:r>
        <w:t xml:space="preserve"> object. If </w:t>
      </w:r>
      <w:r>
        <w:rPr>
          <w:b/>
        </w:rPr>
        <w:t>Version</w:t>
      </w:r>
      <w:r>
        <w:t xml:space="preserve"> is updated by the server (2), it MUST NOT be null and MUST </w:t>
      </w:r>
      <w:r>
        <w:t xml:space="preserve">be a valid </w:t>
      </w:r>
      <w:r>
        <w:rPr>
          <w:b/>
        </w:rPr>
        <w:t>ElementVersion</w:t>
      </w:r>
      <w:r>
        <w:t xml:space="preserve"> complex type object (section </w:t>
      </w:r>
      <w:hyperlink w:anchor="Section_b7e849f6d219420096277d13855fbfb0" w:history="1">
        <w:r>
          <w:rPr>
            <w:rStyle w:val="Hyperlink"/>
          </w:rPr>
          <w:t>2.2.4.92</w:t>
        </w:r>
      </w:hyperlink>
      <w:r>
        <w:t>).</w:t>
      </w:r>
    </w:p>
    <w:p w:rsidR="00E0047E" w:rsidRDefault="00104175">
      <w:pPr>
        <w:pStyle w:val="ListParagraph"/>
        <w:numPr>
          <w:ilvl w:val="0"/>
          <w:numId w:val="158"/>
        </w:numPr>
      </w:pPr>
      <w:r>
        <w:t>The other properties of the data source (1) SHOULD be equal to the data source (1) submitted to the server (2).</w:t>
      </w:r>
    </w:p>
    <w:p w:rsidR="00E0047E" w:rsidRDefault="00104175">
      <w:pPr>
        <w:pStyle w:val="ListParagraph"/>
        <w:numPr>
          <w:ilvl w:val="0"/>
          <w:numId w:val="158"/>
        </w:numPr>
      </w:pPr>
      <w:r>
        <w:t>The server (2) MUS</w:t>
      </w:r>
      <w:r>
        <w:t xml:space="preserve">T return a copy of the updated </w:t>
      </w:r>
      <w:r>
        <w:rPr>
          <w:b/>
        </w:rPr>
        <w:t>DataSource</w:t>
      </w:r>
      <w:r>
        <w:t xml:space="preserve"> object.</w:t>
      </w:r>
    </w:p>
    <w:p w:rsidR="00E0047E" w:rsidRDefault="00104175">
      <w:pPr>
        <w:pStyle w:val="Caption"/>
      </w:pPr>
      <w:r>
        <w:t>Exceptions:</w:t>
      </w:r>
    </w:p>
    <w:p w:rsidR="00E0047E" w:rsidRDefault="00E0047E"/>
    <w:tbl>
      <w:tblPr>
        <w:tblStyle w:val="Table-ShadedHeader"/>
        <w:tblW w:w="0" w:type="auto"/>
        <w:tblInd w:w="205" w:type="dxa"/>
        <w:tblLook w:val="04A0" w:firstRow="1" w:lastRow="0" w:firstColumn="1" w:lastColumn="0" w:noHBand="0" w:noVBand="1"/>
      </w:tblPr>
      <w:tblGrid>
        <w:gridCol w:w="3510"/>
        <w:gridCol w:w="567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510" w:type="dxa"/>
          </w:tcPr>
          <w:p w:rsidR="00E0047E" w:rsidRDefault="00104175">
            <w:pPr>
              <w:pStyle w:val="TableHeaderText"/>
            </w:pPr>
            <w:r>
              <w:t>Error code</w:t>
            </w:r>
          </w:p>
        </w:tc>
        <w:tc>
          <w:tcPr>
            <w:tcW w:w="5670" w:type="dxa"/>
          </w:tcPr>
          <w:p w:rsidR="00E0047E" w:rsidRDefault="00104175">
            <w:pPr>
              <w:pStyle w:val="TableHeaderText"/>
            </w:pPr>
            <w:r>
              <w:t>Description</w:t>
            </w:r>
          </w:p>
        </w:tc>
      </w:tr>
      <w:tr w:rsidR="00E0047E" w:rsidTr="00E0047E">
        <w:tc>
          <w:tcPr>
            <w:tcW w:w="3510" w:type="dxa"/>
          </w:tcPr>
          <w:p w:rsidR="00E0047E" w:rsidRDefault="00104175">
            <w:pPr>
              <w:pStyle w:val="TableBodyText"/>
              <w:rPr>
                <w:b/>
              </w:rPr>
            </w:pPr>
            <w:r>
              <w:rPr>
                <w:b/>
              </w:rPr>
              <w:t>InvalidPermission</w:t>
            </w:r>
          </w:p>
        </w:tc>
        <w:tc>
          <w:tcPr>
            <w:tcW w:w="567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510" w:type="dxa"/>
          </w:tcPr>
          <w:p w:rsidR="00E0047E" w:rsidRDefault="00104175">
            <w:pPr>
              <w:pStyle w:val="TableBodyText"/>
              <w:rPr>
                <w:b/>
              </w:rPr>
            </w:pPr>
            <w:r>
              <w:rPr>
                <w:b/>
              </w:rPr>
              <w:t>InvalidDataSource</w:t>
            </w:r>
          </w:p>
        </w:tc>
        <w:tc>
          <w:tcPr>
            <w:tcW w:w="5670" w:type="dxa"/>
          </w:tcPr>
          <w:p w:rsidR="00E0047E" w:rsidRDefault="00104175">
            <w:pPr>
              <w:pStyle w:val="TableBodyText"/>
            </w:pPr>
            <w:r>
              <w:t>The updated data sou</w:t>
            </w:r>
            <w:r>
              <w:t>rce (1) did not validate to the conforming schema.</w:t>
            </w:r>
          </w:p>
        </w:tc>
      </w:tr>
      <w:tr w:rsidR="00E0047E" w:rsidTr="00E0047E">
        <w:tc>
          <w:tcPr>
            <w:tcW w:w="3510" w:type="dxa"/>
          </w:tcPr>
          <w:p w:rsidR="00E0047E" w:rsidRDefault="00104175">
            <w:pPr>
              <w:pStyle w:val="TableBodyText"/>
              <w:rPr>
                <w:b/>
              </w:rPr>
            </w:pPr>
            <w:r>
              <w:rPr>
                <w:b/>
              </w:rPr>
              <w:t>FCOUpdateFailed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FCOUpdateFailedListAccess</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InvalidItemType</w:t>
            </w:r>
          </w:p>
        </w:tc>
        <w:tc>
          <w:tcPr>
            <w:tcW w:w="5670" w:type="dxa"/>
          </w:tcPr>
          <w:p w:rsidR="00E0047E" w:rsidRDefault="00104175">
            <w:pPr>
              <w:pStyle w:val="TableBodyText"/>
            </w:pPr>
            <w:r>
              <w:t xml:space="preserve">See Common List of Error Codes (section </w:t>
            </w:r>
            <w:r>
              <w:t>2.2.2.1.3).</w:t>
            </w:r>
          </w:p>
        </w:tc>
      </w:tr>
      <w:tr w:rsidR="00E0047E" w:rsidTr="00E0047E">
        <w:tc>
          <w:tcPr>
            <w:tcW w:w="3510" w:type="dxa"/>
          </w:tcPr>
          <w:p w:rsidR="00E0047E" w:rsidRDefault="00104175">
            <w:pPr>
              <w:pStyle w:val="TableBodyText"/>
              <w:rPr>
                <w:b/>
              </w:rPr>
            </w:pPr>
            <w:r>
              <w:rPr>
                <w:b/>
              </w:rPr>
              <w:t>FCOUpdateFailedListType</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InvalidCategoryName</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InvalidFirstClassElementField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InvalidEle</w:t>
            </w:r>
            <w:r>
              <w:rPr>
                <w:b/>
              </w:rPr>
              <w:t>ment</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InvalidElementField</w:t>
            </w:r>
          </w:p>
        </w:tc>
        <w:tc>
          <w:tcPr>
            <w:tcW w:w="5670" w:type="dxa"/>
          </w:tcPr>
          <w:p w:rsidR="00E0047E" w:rsidRDefault="00104175">
            <w:pPr>
              <w:pStyle w:val="TableBodyText"/>
            </w:pPr>
            <w:r>
              <w:t>See Common List of Error Codes (section 2.2.2.1.3).</w:t>
            </w:r>
          </w:p>
        </w:tc>
      </w:tr>
      <w:tr w:rsidR="00E0047E" w:rsidTr="00E0047E">
        <w:tc>
          <w:tcPr>
            <w:tcW w:w="3510" w:type="dxa"/>
          </w:tcPr>
          <w:p w:rsidR="00E0047E" w:rsidRDefault="00104175">
            <w:pPr>
              <w:pStyle w:val="TableBodyText"/>
              <w:rPr>
                <w:b/>
              </w:rPr>
            </w:pPr>
            <w:r>
              <w:rPr>
                <w:b/>
              </w:rPr>
              <w:t>FCOUpdateFailedNameCollision</w:t>
            </w:r>
          </w:p>
        </w:tc>
        <w:tc>
          <w:tcPr>
            <w:tcW w:w="567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286" w:name="section_dfb16bb302004bc3b37124a3c8ebde95"/>
      <w:bookmarkStart w:id="4287" w:name="_Toc462893881"/>
      <w:r>
        <w:t>Messages</w:t>
      </w:r>
      <w:bookmarkEnd w:id="4286"/>
      <w:bookmarkEnd w:id="4287"/>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72"/>
        <w:gridCol w:w="634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UpdateDataSourceSoapIn</w:t>
            </w:r>
          </w:p>
        </w:tc>
        <w:tc>
          <w:tcPr>
            <w:tcW w:w="0" w:type="auto"/>
            <w:vAlign w:val="center"/>
          </w:tcPr>
          <w:p w:rsidR="00E0047E" w:rsidRDefault="00104175">
            <w:pPr>
              <w:pStyle w:val="TableBodyText"/>
            </w:pPr>
            <w:r>
              <w:t>The request WSDL message for the</w:t>
            </w:r>
            <w:r>
              <w:t xml:space="preserve"> </w:t>
            </w:r>
            <w:r>
              <w:rPr>
                <w:b/>
              </w:rPr>
              <w:t xml:space="preserve">UpdateDataSource </w:t>
            </w:r>
            <w:r>
              <w:t>WSDL operation.</w:t>
            </w:r>
          </w:p>
        </w:tc>
      </w:tr>
      <w:tr w:rsidR="00E0047E" w:rsidTr="00E0047E">
        <w:tc>
          <w:tcPr>
            <w:tcW w:w="0" w:type="auto"/>
            <w:vAlign w:val="center"/>
          </w:tcPr>
          <w:p w:rsidR="00E0047E" w:rsidRDefault="00104175">
            <w:pPr>
              <w:pStyle w:val="TableBodyText"/>
            </w:pPr>
            <w:r>
              <w:rPr>
                <w:b/>
              </w:rPr>
              <w:t>UpdateDataSourceSoapOut</w:t>
            </w:r>
          </w:p>
        </w:tc>
        <w:tc>
          <w:tcPr>
            <w:tcW w:w="0" w:type="auto"/>
            <w:vAlign w:val="center"/>
          </w:tcPr>
          <w:p w:rsidR="00E0047E" w:rsidRDefault="00104175">
            <w:pPr>
              <w:pStyle w:val="TableBodyText"/>
            </w:pPr>
            <w:r>
              <w:t xml:space="preserve">The response WSDL message for the </w:t>
            </w:r>
            <w:r>
              <w:rPr>
                <w:b/>
              </w:rPr>
              <w:t xml:space="preserve">UpdateDataSource </w:t>
            </w:r>
            <w:r>
              <w:t>WSDL operation.</w:t>
            </w:r>
          </w:p>
        </w:tc>
      </w:tr>
    </w:tbl>
    <w:p w:rsidR="00E0047E" w:rsidRDefault="00E0047E"/>
    <w:p w:rsidR="00E0047E" w:rsidRDefault="00104175">
      <w:pPr>
        <w:pStyle w:val="Heading6"/>
      </w:pPr>
      <w:bookmarkStart w:id="4288" w:name="section_956966b5afdb4a0494a7c1e49937dca0"/>
      <w:bookmarkStart w:id="4289" w:name="_Toc462893882"/>
      <w:r>
        <w:t>UpdateDataSourceSoapIn</w:t>
      </w:r>
      <w:bookmarkEnd w:id="4288"/>
      <w:bookmarkEnd w:id="4289"/>
    </w:p>
    <w:p w:rsidR="00E0047E" w:rsidRDefault="00104175">
      <w:r>
        <w:t xml:space="preserve">The request WSDL message for the </w:t>
      </w:r>
      <w:r>
        <w:rPr>
          <w:b/>
        </w:rPr>
        <w:t xml:space="preserve">UpdateDataSource </w:t>
      </w:r>
      <w:r>
        <w:t>WSDL operation.</w:t>
      </w:r>
    </w:p>
    <w:p w:rsidR="00E0047E" w:rsidRDefault="00104175">
      <w:r>
        <w:t>The SOAP action value is:</w:t>
      </w:r>
    </w:p>
    <w:p w:rsidR="00E0047E" w:rsidRDefault="00104175">
      <w:pPr>
        <w:pStyle w:val="Code"/>
      </w:pPr>
      <w:r>
        <w:t>http://www.microsoft.com/performancepoint/scorecards/UpdateDataSource</w:t>
      </w:r>
    </w:p>
    <w:p w:rsidR="00E0047E" w:rsidRDefault="00104175">
      <w:r>
        <w:t xml:space="preserve">The SOAP body contains the </w:t>
      </w:r>
      <w:r>
        <w:rPr>
          <w:b/>
        </w:rPr>
        <w:t xml:space="preserve">UpdateDataSource </w:t>
      </w:r>
      <w:r>
        <w:t>element.</w:t>
      </w:r>
    </w:p>
    <w:p w:rsidR="00E0047E" w:rsidRDefault="00104175">
      <w:pPr>
        <w:pStyle w:val="Heading6"/>
      </w:pPr>
      <w:bookmarkStart w:id="4290" w:name="section_d944ba9e5f9942759810eb2847176fad"/>
      <w:bookmarkStart w:id="4291" w:name="_Toc462893883"/>
      <w:r>
        <w:t>UpdateDataSourceSoapOut</w:t>
      </w:r>
      <w:bookmarkEnd w:id="4290"/>
      <w:bookmarkEnd w:id="4291"/>
    </w:p>
    <w:p w:rsidR="00E0047E" w:rsidRDefault="00104175">
      <w:r>
        <w:t xml:space="preserve">The response WSDL message for the </w:t>
      </w:r>
      <w:r>
        <w:rPr>
          <w:b/>
        </w:rPr>
        <w:t xml:space="preserve">UpdateDataSource </w:t>
      </w:r>
      <w:r>
        <w:t>WSDL operation.</w:t>
      </w:r>
    </w:p>
    <w:p w:rsidR="00E0047E" w:rsidRDefault="00104175">
      <w:r>
        <w:t xml:space="preserve">The SOAP body contains the </w:t>
      </w:r>
      <w:r>
        <w:rPr>
          <w:b/>
        </w:rPr>
        <w:t>UpdateDataSourc</w:t>
      </w:r>
      <w:r>
        <w:rPr>
          <w:b/>
        </w:rPr>
        <w:t xml:space="preserve">eResponse </w:t>
      </w:r>
      <w:r>
        <w:t>element.</w:t>
      </w:r>
    </w:p>
    <w:p w:rsidR="00E0047E" w:rsidRDefault="00104175">
      <w:pPr>
        <w:pStyle w:val="Heading5"/>
      </w:pPr>
      <w:bookmarkStart w:id="4292" w:name="section_ff0112e8db9748b2a57204c42035cc1b"/>
      <w:bookmarkStart w:id="4293" w:name="_Toc462893884"/>
      <w:r>
        <w:t>Elements</w:t>
      </w:r>
      <w:bookmarkEnd w:id="4292"/>
      <w:bookmarkEnd w:id="4293"/>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70"/>
        <w:gridCol w:w="518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UpdateDataSource</w:t>
            </w:r>
          </w:p>
        </w:tc>
        <w:tc>
          <w:tcPr>
            <w:tcW w:w="0" w:type="auto"/>
            <w:vAlign w:val="center"/>
          </w:tcPr>
          <w:p w:rsidR="00E0047E" w:rsidRDefault="00104175">
            <w:pPr>
              <w:pStyle w:val="TableBodyText"/>
            </w:pPr>
            <w:r>
              <w:t xml:space="preserve">The input data for the </w:t>
            </w:r>
            <w:r>
              <w:rPr>
                <w:b/>
              </w:rPr>
              <w:t xml:space="preserve">UpdateDataSource </w:t>
            </w:r>
            <w:r>
              <w:t>WSDL operation.</w:t>
            </w:r>
          </w:p>
        </w:tc>
      </w:tr>
      <w:tr w:rsidR="00E0047E" w:rsidTr="00E0047E">
        <w:tc>
          <w:tcPr>
            <w:tcW w:w="0" w:type="auto"/>
            <w:vAlign w:val="center"/>
          </w:tcPr>
          <w:p w:rsidR="00E0047E" w:rsidRDefault="00104175">
            <w:pPr>
              <w:pStyle w:val="TableBodyText"/>
            </w:pPr>
            <w:r>
              <w:rPr>
                <w:b/>
              </w:rPr>
              <w:t>UpdateDataSourceResponse</w:t>
            </w:r>
          </w:p>
        </w:tc>
        <w:tc>
          <w:tcPr>
            <w:tcW w:w="0" w:type="auto"/>
            <w:vAlign w:val="center"/>
          </w:tcPr>
          <w:p w:rsidR="00E0047E" w:rsidRDefault="00104175">
            <w:pPr>
              <w:pStyle w:val="TableBodyText"/>
            </w:pPr>
            <w:r>
              <w:t xml:space="preserve">The result data for the </w:t>
            </w:r>
            <w:r>
              <w:rPr>
                <w:b/>
              </w:rPr>
              <w:t xml:space="preserve">UpdateDataSource </w:t>
            </w:r>
            <w:r>
              <w:t>WSDL operation.</w:t>
            </w:r>
          </w:p>
        </w:tc>
      </w:tr>
    </w:tbl>
    <w:p w:rsidR="00E0047E" w:rsidRDefault="00E0047E"/>
    <w:p w:rsidR="00E0047E" w:rsidRDefault="00104175">
      <w:pPr>
        <w:pStyle w:val="Heading6"/>
      </w:pPr>
      <w:bookmarkStart w:id="4294" w:name="section_fcded428794f4e949c80f2a88729263f"/>
      <w:bookmarkStart w:id="4295" w:name="_Toc462893885"/>
      <w:r>
        <w:t>UpdateDataSource</w:t>
      </w:r>
      <w:bookmarkEnd w:id="4294"/>
      <w:bookmarkEnd w:id="4295"/>
    </w:p>
    <w:p w:rsidR="00E0047E" w:rsidRDefault="00104175">
      <w:r>
        <w:t xml:space="preserve">The </w:t>
      </w:r>
      <w:r>
        <w:rPr>
          <w:b/>
        </w:rPr>
        <w:t>UpdateDataSource</w:t>
      </w:r>
      <w:r>
        <w:t xml:space="preserve"> element specifies the input data for the </w:t>
      </w:r>
      <w:r>
        <w:rPr>
          <w:b/>
        </w:rPr>
        <w:t xml:space="preserve">UpdateDataSource </w:t>
      </w:r>
      <w:r>
        <w:t>WSDL operation.</w:t>
      </w:r>
    </w:p>
    <w:p w:rsidR="00E0047E" w:rsidRDefault="00104175">
      <w:pPr>
        <w:pStyle w:val="Code"/>
      </w:pPr>
      <w:r>
        <w:t>&lt;xs:element name="UpdateDataSource" xmlns:xs="http://www.w3.org/2001/XMLSchema"&gt;</w:t>
      </w:r>
    </w:p>
    <w:p w:rsidR="00E0047E" w:rsidRDefault="00104175">
      <w:pPr>
        <w:pStyle w:val="Code"/>
      </w:pPr>
      <w:r>
        <w:t xml:space="preserve">  &lt;x</w:t>
      </w:r>
      <w:r>
        <w:t>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296" w:name="CC_985387b164d73f32d1d94cf7eb2b8ca7"/>
      <w:bookmarkEnd w:id="4296"/>
      <w:r>
        <w:rPr>
          <w:b/>
        </w:rPr>
        <w:t xml:space="preserve">dataSource: </w:t>
      </w:r>
      <w:r>
        <w:t xml:space="preserve">The updated </w:t>
      </w:r>
      <w:r>
        <w:rPr>
          <w:b/>
        </w:rPr>
        <w:t>datasource</w:t>
      </w:r>
      <w:r>
        <w:t xml:space="preserve">. This element MUST NOT be null and MUST conform to the schema of the </w:t>
      </w:r>
      <w:r>
        <w:rPr>
          <w:b/>
        </w:rPr>
        <w:t>DataSource</w:t>
      </w:r>
      <w:r>
        <w:t xml:space="preserve"> complex type (section </w:t>
      </w:r>
      <w:hyperlink w:anchor="Section_bcabc8689857430785b2daacd5245e4a" w:history="1">
        <w:r>
          <w:rPr>
            <w:rStyle w:val="Hyperlink"/>
          </w:rPr>
          <w:t>2.2.4.85</w:t>
        </w:r>
      </w:hyperlink>
      <w:r>
        <w:t>).</w:t>
      </w:r>
    </w:p>
    <w:p w:rsidR="00E0047E" w:rsidRDefault="00104175">
      <w:pPr>
        <w:pStyle w:val="Heading6"/>
      </w:pPr>
      <w:bookmarkStart w:id="4297" w:name="section_d28bf30d899b409986c4a5ff88bb243e"/>
      <w:bookmarkStart w:id="4298" w:name="_Toc462893886"/>
      <w:r>
        <w:t>UpdateDataSourceResponse</w:t>
      </w:r>
      <w:bookmarkEnd w:id="4297"/>
      <w:bookmarkEnd w:id="4298"/>
    </w:p>
    <w:p w:rsidR="00E0047E" w:rsidRDefault="00104175">
      <w:r>
        <w:t xml:space="preserve">The </w:t>
      </w:r>
      <w:r>
        <w:rPr>
          <w:b/>
        </w:rPr>
        <w:t>UpdateDataSourceResponse</w:t>
      </w:r>
      <w:r>
        <w:t xml:space="preserve"> element specifies the result</w:t>
      </w:r>
      <w:r>
        <w:t xml:space="preserve"> data for the </w:t>
      </w:r>
      <w:r>
        <w:rPr>
          <w:b/>
        </w:rPr>
        <w:t xml:space="preserve">UpdateDataSource </w:t>
      </w:r>
      <w:r>
        <w:t>WSDL operation.</w:t>
      </w:r>
    </w:p>
    <w:p w:rsidR="00E0047E" w:rsidRDefault="00104175">
      <w:pPr>
        <w:pStyle w:val="Code"/>
      </w:pPr>
      <w:r>
        <w:t>&lt;xs:element name="UpdateDataSourceResponse"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name="UpdateDataSourceResult" type="t</w:t>
      </w:r>
      <w:r>
        <w: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lastRenderedPageBreak/>
        <w:t>&lt;/xs:element&gt;</w:t>
      </w:r>
    </w:p>
    <w:p w:rsidR="00E0047E" w:rsidRDefault="00104175">
      <w:bookmarkStart w:id="4299" w:name="CC_610379cc0076f1372fd7eec7d9916aa2"/>
      <w:bookmarkEnd w:id="4299"/>
      <w:r>
        <w:rPr>
          <w:b/>
        </w:rPr>
        <w:t xml:space="preserve">UpdateDataSourceResult: </w:t>
      </w:r>
      <w:r>
        <w:t xml:space="preserve">The updated </w:t>
      </w:r>
      <w:r>
        <w:rPr>
          <w:b/>
        </w:rPr>
        <w:t>DataSource</w:t>
      </w:r>
      <w:r>
        <w:t xml:space="preserve"> complex type (section </w:t>
      </w:r>
      <w:hyperlink w:anchor="Section_bcabc8689857430785b2daacd5245e4a" w:history="1">
        <w:r>
          <w:rPr>
            <w:rStyle w:val="Hyperlink"/>
          </w:rPr>
          <w:t>2.2.4.85</w:t>
        </w:r>
      </w:hyperlink>
      <w:r>
        <w:t xml:space="preserve">). This element MUST be a copy of the updated </w:t>
      </w:r>
      <w:r>
        <w:rPr>
          <w:b/>
        </w:rPr>
        <w:t>datasource</w:t>
      </w:r>
      <w:r>
        <w:t xml:space="preserve"> as stored in the server (2).</w:t>
      </w:r>
    </w:p>
    <w:p w:rsidR="00E0047E" w:rsidRDefault="00104175">
      <w:pPr>
        <w:pStyle w:val="Heading5"/>
      </w:pPr>
      <w:bookmarkStart w:id="4300" w:name="section_8771ad9f90aa4d6faf8e268269f97f39"/>
      <w:bookmarkStart w:id="4301" w:name="_Toc462893887"/>
      <w:r>
        <w:t>Complex Types</w:t>
      </w:r>
      <w:bookmarkEnd w:id="4300"/>
      <w:bookmarkEnd w:id="4301"/>
    </w:p>
    <w:p w:rsidR="00E0047E" w:rsidRDefault="00104175">
      <w:r>
        <w:t>None.</w:t>
      </w:r>
    </w:p>
    <w:p w:rsidR="00E0047E" w:rsidRDefault="00104175">
      <w:pPr>
        <w:pStyle w:val="Heading5"/>
      </w:pPr>
      <w:bookmarkStart w:id="4302" w:name="section_05f3d9e5bbc540d6835c2a3432e943fb"/>
      <w:bookmarkStart w:id="4303" w:name="_Toc462893888"/>
      <w:r>
        <w:t>Simple Types</w:t>
      </w:r>
      <w:bookmarkEnd w:id="4302"/>
      <w:bookmarkEnd w:id="4303"/>
    </w:p>
    <w:p w:rsidR="00E0047E" w:rsidRDefault="00104175">
      <w:r>
        <w:t>None.</w:t>
      </w:r>
    </w:p>
    <w:p w:rsidR="00E0047E" w:rsidRDefault="00104175">
      <w:pPr>
        <w:pStyle w:val="Heading5"/>
      </w:pPr>
      <w:bookmarkStart w:id="4304" w:name="section_a3ed561e14374c3e93ef04dc95577779"/>
      <w:bookmarkStart w:id="4305" w:name="_Toc462893889"/>
      <w:r>
        <w:t>Attributes</w:t>
      </w:r>
      <w:bookmarkEnd w:id="4304"/>
      <w:bookmarkEnd w:id="4305"/>
    </w:p>
    <w:p w:rsidR="00E0047E" w:rsidRDefault="00104175">
      <w:r>
        <w:t>None.</w:t>
      </w:r>
    </w:p>
    <w:p w:rsidR="00E0047E" w:rsidRDefault="00104175">
      <w:pPr>
        <w:pStyle w:val="Heading5"/>
      </w:pPr>
      <w:bookmarkStart w:id="4306" w:name="section_549995b1ffb5452793d8ecd5e03d96b3"/>
      <w:bookmarkStart w:id="4307" w:name="_Toc462893890"/>
      <w:r>
        <w:t>Groups</w:t>
      </w:r>
      <w:bookmarkEnd w:id="4306"/>
      <w:bookmarkEnd w:id="4307"/>
    </w:p>
    <w:p w:rsidR="00E0047E" w:rsidRDefault="00104175">
      <w:r>
        <w:t>None.</w:t>
      </w:r>
    </w:p>
    <w:p w:rsidR="00E0047E" w:rsidRDefault="00104175">
      <w:pPr>
        <w:pStyle w:val="Heading5"/>
      </w:pPr>
      <w:bookmarkStart w:id="4308" w:name="section_4551f6cd23ff46fd9028ae10d70de18e"/>
      <w:bookmarkStart w:id="4309" w:name="_Toc462893891"/>
      <w:r>
        <w:t>Attribute Groups</w:t>
      </w:r>
      <w:bookmarkEnd w:id="4308"/>
      <w:bookmarkEnd w:id="4309"/>
    </w:p>
    <w:p w:rsidR="00E0047E" w:rsidRDefault="00104175">
      <w:r>
        <w:t>None.</w:t>
      </w:r>
    </w:p>
    <w:p w:rsidR="00E0047E" w:rsidRDefault="00104175">
      <w:pPr>
        <w:pStyle w:val="Heading4"/>
      </w:pPr>
      <w:bookmarkStart w:id="4310" w:name="section_94d381ec537f4021bd9925b8a144303d"/>
      <w:bookmarkStart w:id="4311" w:name="_Toc462893892"/>
      <w:r>
        <w:t>UpdateFilter</w:t>
      </w:r>
      <w:bookmarkEnd w:id="4310"/>
      <w:bookmarkEnd w:id="4311"/>
      <w:r>
        <w:fldChar w:fldCharType="begin"/>
      </w:r>
      <w:r>
        <w:instrText xml:space="preserve"> XE "Server:UpdateFilter operation" </w:instrText>
      </w:r>
      <w:r>
        <w:fldChar w:fldCharType="end"/>
      </w:r>
      <w:r>
        <w:fldChar w:fldCharType="begin"/>
      </w:r>
      <w:r>
        <w:instrText xml:space="preserve"> XE "Operations:UpdateFilter" </w:instrText>
      </w:r>
      <w:r>
        <w:fldChar w:fldCharType="end"/>
      </w:r>
    </w:p>
    <w:p w:rsidR="00E0047E" w:rsidRDefault="00104175">
      <w:bookmarkStart w:id="4312" w:name="CC_03441ed8a66be61ace4b5f0b0cce248a"/>
      <w:bookmarkEnd w:id="4312"/>
      <w:r>
        <w:t xml:space="preserve">The </w:t>
      </w:r>
      <w:r>
        <w:rPr>
          <w:b/>
        </w:rPr>
        <w:t>UpdateFilter</w:t>
      </w:r>
      <w:r>
        <w:t xml:space="preserve"> operation is used to upd</w:t>
      </w:r>
      <w:r>
        <w:t xml:space="preserve">ate the existing filter as specified by the </w:t>
      </w:r>
      <w:r>
        <w:rPr>
          <w:b/>
        </w:rPr>
        <w:t>Filter</w:t>
      </w:r>
      <w:r>
        <w:t xml:space="preserve"> complex type object (section </w:t>
      </w:r>
      <w:hyperlink w:anchor="Section_835e058e923c41ce864b2e4ed98023ca" w:history="1">
        <w:r>
          <w:rPr>
            <w:rStyle w:val="Hyperlink"/>
          </w:rPr>
          <w:t>2.2.4.98</w:t>
        </w:r>
      </w:hyperlink>
      <w:r>
        <w:t xml:space="preserve">) in the </w:t>
      </w:r>
      <w:r>
        <w:rPr>
          <w:b/>
        </w:rPr>
        <w:t>UpdateFilter</w:t>
      </w:r>
      <w:r>
        <w:t xml:space="preserve"> input element (section </w:t>
      </w:r>
      <w:hyperlink w:anchor="Section_d693ebba9dea4f1383b0c703fd16491b" w:history="1">
        <w:r>
          <w:rPr>
            <w:rStyle w:val="Hyperlink"/>
          </w:rPr>
          <w:t>3.1</w:t>
        </w:r>
        <w:r>
          <w:rPr>
            <w:rStyle w:val="Hyperlink"/>
          </w:rPr>
          <w:t>.4.73.2.1</w:t>
        </w:r>
      </w:hyperlink>
      <w:r>
        <w:t>).</w:t>
      </w:r>
    </w:p>
    <w:p w:rsidR="00E0047E" w:rsidRDefault="00104175">
      <w:bookmarkStart w:id="4313" w:name="CC_da68448d0669e4d9d638ad6fd2708cde"/>
      <w:bookmarkEnd w:id="4313"/>
      <w:r>
        <w:t xml:space="preserve">The following is the WSDL port type specification of the </w:t>
      </w:r>
      <w:r>
        <w:rPr>
          <w:b/>
        </w:rPr>
        <w:t xml:space="preserve">UpdateFilter </w:t>
      </w:r>
      <w:r>
        <w:t>WSDL operation.</w:t>
      </w:r>
    </w:p>
    <w:p w:rsidR="00E0047E" w:rsidRDefault="00104175">
      <w:pPr>
        <w:pStyle w:val="Code"/>
      </w:pPr>
      <w:r>
        <w:t>&lt;wsdl:operation name="UpdateFilter" xmlns:wsdl="http://schemas.xmlsoap.org/wsdl/"&gt;</w:t>
      </w:r>
    </w:p>
    <w:p w:rsidR="00E0047E" w:rsidRDefault="00104175">
      <w:pPr>
        <w:pStyle w:val="Code"/>
      </w:pPr>
      <w:r>
        <w:t xml:space="preserve">  &lt;wsdl:input message="tns:UpdateFilterSoapIn"/&gt;</w:t>
      </w:r>
    </w:p>
    <w:p w:rsidR="00E0047E" w:rsidRDefault="00104175">
      <w:pPr>
        <w:pStyle w:val="Code"/>
      </w:pPr>
      <w:r>
        <w:t xml:space="preserve">  &lt;wsdl:output message="tn</w:t>
      </w:r>
      <w:r>
        <w:t>s:UpdateFilterSoapOut"/&gt;</w:t>
      </w:r>
    </w:p>
    <w:p w:rsidR="00E0047E" w:rsidRDefault="00104175">
      <w:pPr>
        <w:pStyle w:val="Code"/>
      </w:pPr>
      <w:r>
        <w:t>&lt;/wsdl:operation&gt;</w:t>
      </w:r>
    </w:p>
    <w:p w:rsidR="00E0047E" w:rsidRDefault="00104175">
      <w:bookmarkStart w:id="4314" w:name="CC_eaaeaf059268bf36cfa78f7be6201424"/>
      <w:bookmarkEnd w:id="4314"/>
      <w:r>
        <w:t xml:space="preserve">The protocol client sends an </w:t>
      </w:r>
      <w:r>
        <w:rPr>
          <w:b/>
        </w:rPr>
        <w:t>UpdateFilterSoapIn</w:t>
      </w:r>
      <w:r>
        <w:t xml:space="preserve"> request message (section </w:t>
      </w:r>
      <w:hyperlink w:anchor="Section_9d898246e2034685944dbc1d21815027" w:history="1">
        <w:r>
          <w:rPr>
            <w:rStyle w:val="Hyperlink"/>
          </w:rPr>
          <w:t>3.1.4.73.1.1</w:t>
        </w:r>
      </w:hyperlink>
      <w:r>
        <w:t xml:space="preserve">), and the server (2) responds with an </w:t>
      </w:r>
      <w:r>
        <w:rPr>
          <w:b/>
        </w:rPr>
        <w:t>UpdateFilterSoapOut</w:t>
      </w:r>
      <w:r>
        <w:t xml:space="preserve"> response message (section </w:t>
      </w:r>
      <w:hyperlink w:anchor="Section_7dea0fd4311f4a5ebdd6f638fbc23be2" w:history="1">
        <w:r>
          <w:rPr>
            <w:rStyle w:val="Hyperlink"/>
          </w:rPr>
          <w:t>3.1.4.73.1.2</w:t>
        </w:r>
      </w:hyperlink>
      <w:r>
        <w:t>) as follows:</w:t>
      </w:r>
    </w:p>
    <w:p w:rsidR="00E0047E" w:rsidRDefault="00104175">
      <w:pPr>
        <w:pStyle w:val="ListParagraph"/>
        <w:numPr>
          <w:ilvl w:val="0"/>
          <w:numId w:val="159"/>
        </w:numPr>
      </w:pPr>
      <w:r>
        <w:t xml:space="preserve">The protocol client MUST send a valid </w:t>
      </w:r>
      <w:r>
        <w:rPr>
          <w:b/>
        </w:rPr>
        <w:t>Filter</w:t>
      </w:r>
      <w:r>
        <w:t xml:space="preserve"> object instance that specifies the new state of the filter.</w:t>
      </w:r>
    </w:p>
    <w:p w:rsidR="00E0047E" w:rsidRDefault="00104175">
      <w:pPr>
        <w:pStyle w:val="ListParagraph"/>
        <w:numPr>
          <w:ilvl w:val="0"/>
          <w:numId w:val="159"/>
        </w:numPr>
      </w:pPr>
      <w:r>
        <w:t>The server (2) MUST validate the filte</w:t>
      </w:r>
      <w:r>
        <w:t xml:space="preserve">r following the schema of the </w:t>
      </w:r>
      <w:r>
        <w:rPr>
          <w:b/>
        </w:rPr>
        <w:t>Filter</w:t>
      </w:r>
      <w:r>
        <w:t>.</w:t>
      </w:r>
    </w:p>
    <w:p w:rsidR="00E0047E" w:rsidRDefault="00104175">
      <w:pPr>
        <w:pStyle w:val="ListParagraph"/>
        <w:numPr>
          <w:ilvl w:val="0"/>
          <w:numId w:val="159"/>
        </w:numPr>
      </w:pPr>
      <w:r>
        <w:t xml:space="preserve">The server (2) MUST verify that the filter exists by using the </w:t>
      </w:r>
      <w:r>
        <w:rPr>
          <w:b/>
        </w:rPr>
        <w:t>Location</w:t>
      </w:r>
      <w:r>
        <w:t xml:space="preserve"> attribute as specified in the base class </w:t>
      </w:r>
      <w:r>
        <w:rPr>
          <w:b/>
        </w:rPr>
        <w:t>FirstClassElement</w:t>
      </w:r>
      <w:r>
        <w:t xml:space="preserve"> complex type (section </w:t>
      </w:r>
      <w:hyperlink w:anchor="Section_7da534d636e746eabe8cd75c7fdf7c21" w:history="1">
        <w:r>
          <w:rPr>
            <w:rStyle w:val="Hyperlink"/>
          </w:rPr>
          <w:t>2.2.4</w:t>
        </w:r>
        <w:r>
          <w:rPr>
            <w:rStyle w:val="Hyperlink"/>
          </w:rPr>
          <w:t>.99</w:t>
        </w:r>
      </w:hyperlink>
      <w:r>
        <w:t>) and that the user has permissions to access and modify it.</w:t>
      </w:r>
    </w:p>
    <w:p w:rsidR="00E0047E" w:rsidRDefault="00104175">
      <w:pPr>
        <w:pStyle w:val="ListParagraph"/>
        <w:numPr>
          <w:ilvl w:val="0"/>
          <w:numId w:val="159"/>
        </w:numPr>
      </w:pPr>
      <w:r>
        <w:t>The server (2) MUST update the stored copy of the filter.</w:t>
      </w:r>
    </w:p>
    <w:p w:rsidR="00E0047E" w:rsidRDefault="00104175">
      <w:pPr>
        <w:pStyle w:val="ListParagraph"/>
        <w:numPr>
          <w:ilvl w:val="1"/>
          <w:numId w:val="160"/>
        </w:numPr>
      </w:pPr>
      <w:r>
        <w:rPr>
          <w:b/>
        </w:rPr>
        <w:t>ModifiedBy</w:t>
      </w:r>
      <w:r>
        <w:t xml:space="preserve"> SHOULD be updated by the server (2) with the login name of the current user.</w:t>
      </w:r>
    </w:p>
    <w:p w:rsidR="00E0047E" w:rsidRDefault="00104175">
      <w:pPr>
        <w:pStyle w:val="ListParagraph"/>
        <w:numPr>
          <w:ilvl w:val="1"/>
          <w:numId w:val="160"/>
        </w:numPr>
      </w:pPr>
      <w:r>
        <w:rPr>
          <w:b/>
        </w:rPr>
        <w:t>LastModified</w:t>
      </w:r>
      <w:r>
        <w:t xml:space="preserve"> SHOULD be updated by the server (</w:t>
      </w:r>
      <w:r>
        <w:t xml:space="preserve">2) with the date and time of when the filter was updated on the server (2) storage. The new value of </w:t>
      </w:r>
      <w:r>
        <w:rPr>
          <w:b/>
        </w:rPr>
        <w:t>LastModified</w:t>
      </w:r>
      <w:r>
        <w:t xml:space="preserve"> MUST be greater than or equal to the </w:t>
      </w:r>
      <w:r>
        <w:rPr>
          <w:b/>
        </w:rPr>
        <w:t>LastModified</w:t>
      </w:r>
      <w:r>
        <w:t xml:space="preserve"> that was initially submitted to the server (2).</w:t>
      </w:r>
    </w:p>
    <w:p w:rsidR="00E0047E" w:rsidRDefault="00104175">
      <w:pPr>
        <w:pStyle w:val="ListParagraph"/>
        <w:numPr>
          <w:ilvl w:val="1"/>
          <w:numId w:val="160"/>
        </w:numPr>
      </w:pPr>
      <w:r>
        <w:rPr>
          <w:b/>
        </w:rPr>
        <w:lastRenderedPageBreak/>
        <w:t>Version</w:t>
      </w:r>
      <w:r>
        <w:t xml:space="preserve"> SHOULD be updated by the server (2)</w:t>
      </w:r>
      <w:r>
        <w:t xml:space="preserve"> with the current version of the filter object. If </w:t>
      </w:r>
      <w:r>
        <w:rPr>
          <w:b/>
        </w:rPr>
        <w:t>Version</w:t>
      </w:r>
      <w:r>
        <w:t xml:space="preserve"> is updated by the server (2), it MUST NOT be null and MUST be a valid </w:t>
      </w:r>
      <w:r>
        <w:rPr>
          <w:b/>
        </w:rPr>
        <w:t>ElementVersion</w:t>
      </w:r>
      <w:r>
        <w:t xml:space="preserve"> complex type object (section </w:t>
      </w:r>
      <w:hyperlink w:anchor="Section_b7e849f6d219420096277d13855fbfb0" w:history="1">
        <w:r>
          <w:rPr>
            <w:rStyle w:val="Hyperlink"/>
          </w:rPr>
          <w:t>2.2.4.92</w:t>
        </w:r>
      </w:hyperlink>
      <w:r>
        <w:t>).</w:t>
      </w:r>
    </w:p>
    <w:p w:rsidR="00E0047E" w:rsidRDefault="00104175">
      <w:pPr>
        <w:pStyle w:val="ListParagraph"/>
        <w:numPr>
          <w:ilvl w:val="1"/>
          <w:numId w:val="160"/>
        </w:numPr>
      </w:pPr>
      <w:r>
        <w:t>The other pr</w:t>
      </w:r>
      <w:r>
        <w:t xml:space="preserve">operties of the filter SHOULD be equal to the </w:t>
      </w:r>
      <w:r>
        <w:rPr>
          <w:b/>
        </w:rPr>
        <w:t>Filter</w:t>
      </w:r>
      <w:r>
        <w:t xml:space="preserve"> object submitted to the server (2).</w:t>
      </w:r>
    </w:p>
    <w:p w:rsidR="00E0047E" w:rsidRDefault="00104175">
      <w:pPr>
        <w:pStyle w:val="ListParagraph"/>
        <w:numPr>
          <w:ilvl w:val="0"/>
          <w:numId w:val="159"/>
        </w:numPr>
      </w:pPr>
      <w:r>
        <w:t xml:space="preserve">The server (2) MUST return a new </w:t>
      </w:r>
      <w:r>
        <w:rPr>
          <w:b/>
        </w:rPr>
        <w:t>Filter</w:t>
      </w:r>
      <w:r>
        <w:t xml:space="preserve"> object instance that represents the updated filter.</w:t>
      </w:r>
    </w:p>
    <w:p w:rsidR="00E0047E" w:rsidRDefault="00104175">
      <w:pPr>
        <w:pStyle w:val="Caption"/>
      </w:pPr>
      <w:r>
        <w:t>Exceptions:</w:t>
      </w:r>
    </w:p>
    <w:p w:rsidR="00E0047E" w:rsidRDefault="00E0047E"/>
    <w:tbl>
      <w:tblPr>
        <w:tblStyle w:val="Table-ShadedHeader"/>
        <w:tblW w:w="9180" w:type="dxa"/>
        <w:tblInd w:w="205" w:type="dxa"/>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FCOUpdateFailed</w:t>
            </w:r>
          </w:p>
        </w:tc>
        <w:tc>
          <w:tcPr>
            <w:tcW w:w="5850" w:type="dxa"/>
          </w:tcPr>
          <w:p w:rsidR="00E0047E" w:rsidRDefault="00104175">
            <w:pPr>
              <w:pStyle w:val="TableBodyText"/>
            </w:pPr>
            <w:r>
              <w:t>See Common List of Err</w:t>
            </w:r>
            <w:r>
              <w:t xml:space="preserve">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FCOUpdateFailedListAccess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InvalidItemType</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FCOUpdateFailedListType</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InvalidCategoryName</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InvalidFirstClassElementField</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InvalidElement</w:t>
            </w:r>
          </w:p>
        </w:tc>
        <w:tc>
          <w:tcPr>
            <w:tcW w:w="5850" w:type="dxa"/>
          </w:tcPr>
          <w:p w:rsidR="00E0047E" w:rsidRDefault="00104175">
            <w:pPr>
              <w:pStyle w:val="TableBodyText"/>
            </w:pPr>
            <w:r>
              <w:t>See Comm</w:t>
            </w:r>
            <w:r>
              <w:t>on List of Error Codes (section 2.2.2.1.3).</w:t>
            </w:r>
          </w:p>
        </w:tc>
      </w:tr>
      <w:tr w:rsidR="00E0047E" w:rsidTr="00E0047E">
        <w:tc>
          <w:tcPr>
            <w:tcW w:w="3330" w:type="dxa"/>
          </w:tcPr>
          <w:p w:rsidR="00E0047E" w:rsidRDefault="00104175">
            <w:pPr>
              <w:pStyle w:val="TableBodyText"/>
              <w:rPr>
                <w:b/>
              </w:rPr>
            </w:pPr>
            <w:r>
              <w:rPr>
                <w:b/>
              </w:rPr>
              <w:t>InvalidElementField</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315" w:name="section_656a092904554692a5c3279d037d632a"/>
      <w:bookmarkStart w:id="4316" w:name="_Toc462893893"/>
      <w:r>
        <w:t>Messages</w:t>
      </w:r>
      <w:bookmarkEnd w:id="4315"/>
      <w:bookmarkEnd w:id="4316"/>
    </w:p>
    <w:p w:rsidR="00E0047E" w:rsidRDefault="00104175">
      <w:r>
        <w:t>The following table summarizes the set of WSDL message definition</w:t>
      </w:r>
      <w:r>
        <w:t>s that are specific to this operation.</w:t>
      </w:r>
    </w:p>
    <w:tbl>
      <w:tblPr>
        <w:tblStyle w:val="Table-ShadedHeader"/>
        <w:tblW w:w="0" w:type="auto"/>
        <w:tblLook w:val="04A0" w:firstRow="1" w:lastRow="0" w:firstColumn="1" w:lastColumn="0" w:noHBand="0" w:noVBand="1"/>
      </w:tblPr>
      <w:tblGrid>
        <w:gridCol w:w="2107"/>
        <w:gridCol w:w="577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UpdateFilterSoapIn</w:t>
            </w:r>
          </w:p>
        </w:tc>
        <w:tc>
          <w:tcPr>
            <w:tcW w:w="0" w:type="auto"/>
            <w:vAlign w:val="center"/>
          </w:tcPr>
          <w:p w:rsidR="00E0047E" w:rsidRDefault="00104175">
            <w:pPr>
              <w:pStyle w:val="TableBodyText"/>
            </w:pPr>
            <w:r>
              <w:t xml:space="preserve">The request WSDL message for the </w:t>
            </w:r>
            <w:r>
              <w:rPr>
                <w:b/>
              </w:rPr>
              <w:t xml:space="preserve">UpdateFilter </w:t>
            </w:r>
            <w:r>
              <w:t>WSDL operation.</w:t>
            </w:r>
          </w:p>
        </w:tc>
      </w:tr>
      <w:tr w:rsidR="00E0047E" w:rsidTr="00E0047E">
        <w:tc>
          <w:tcPr>
            <w:tcW w:w="0" w:type="auto"/>
            <w:vAlign w:val="center"/>
          </w:tcPr>
          <w:p w:rsidR="00E0047E" w:rsidRDefault="00104175">
            <w:pPr>
              <w:pStyle w:val="TableBodyText"/>
            </w:pPr>
            <w:r>
              <w:rPr>
                <w:b/>
              </w:rPr>
              <w:t>UpdateFilterSoapOut</w:t>
            </w:r>
          </w:p>
        </w:tc>
        <w:tc>
          <w:tcPr>
            <w:tcW w:w="0" w:type="auto"/>
            <w:vAlign w:val="center"/>
          </w:tcPr>
          <w:p w:rsidR="00E0047E" w:rsidRDefault="00104175">
            <w:pPr>
              <w:pStyle w:val="TableBodyText"/>
            </w:pPr>
            <w:r>
              <w:t xml:space="preserve">The response WSDL message for the </w:t>
            </w:r>
            <w:r>
              <w:rPr>
                <w:b/>
              </w:rPr>
              <w:t xml:space="preserve">UpdateFilter </w:t>
            </w:r>
            <w:r>
              <w:t>WSDL operation.</w:t>
            </w:r>
          </w:p>
        </w:tc>
      </w:tr>
    </w:tbl>
    <w:p w:rsidR="00E0047E" w:rsidRDefault="00E0047E"/>
    <w:p w:rsidR="00E0047E" w:rsidRDefault="00104175">
      <w:pPr>
        <w:pStyle w:val="Heading6"/>
      </w:pPr>
      <w:bookmarkStart w:id="4317" w:name="section_9d898246e2034685944dbc1d21815027"/>
      <w:bookmarkStart w:id="4318" w:name="_Toc462893894"/>
      <w:r>
        <w:t>UpdateFilterSoapIn</w:t>
      </w:r>
      <w:bookmarkEnd w:id="4317"/>
      <w:bookmarkEnd w:id="4318"/>
    </w:p>
    <w:p w:rsidR="00E0047E" w:rsidRDefault="00104175">
      <w:r>
        <w:t xml:space="preserve">The request WSDL message for the </w:t>
      </w:r>
      <w:r>
        <w:rPr>
          <w:b/>
        </w:rPr>
        <w:t xml:space="preserve">UpdateFilter </w:t>
      </w:r>
      <w:r>
        <w:t>WSDL operation.</w:t>
      </w:r>
    </w:p>
    <w:p w:rsidR="00E0047E" w:rsidRDefault="00104175">
      <w:r>
        <w:t>The SOAP action value is:</w:t>
      </w:r>
    </w:p>
    <w:p w:rsidR="00E0047E" w:rsidRDefault="00104175">
      <w:pPr>
        <w:pStyle w:val="Code"/>
      </w:pPr>
      <w:r>
        <w:t>http://www.microsoft.com/performancepoint/scorecards/UpdateFilter</w:t>
      </w:r>
    </w:p>
    <w:p w:rsidR="00E0047E" w:rsidRDefault="00104175">
      <w:r>
        <w:t xml:space="preserve">The SOAP body contains the </w:t>
      </w:r>
      <w:r>
        <w:rPr>
          <w:b/>
        </w:rPr>
        <w:t xml:space="preserve">UpdateFilter </w:t>
      </w:r>
      <w:r>
        <w:t>element.</w:t>
      </w:r>
    </w:p>
    <w:p w:rsidR="00E0047E" w:rsidRDefault="00104175">
      <w:pPr>
        <w:pStyle w:val="Heading6"/>
      </w:pPr>
      <w:bookmarkStart w:id="4319" w:name="section_7dea0fd4311f4a5ebdd6f638fbc23be2"/>
      <w:bookmarkStart w:id="4320" w:name="_Toc462893895"/>
      <w:r>
        <w:t>UpdateFilterSoapOut</w:t>
      </w:r>
      <w:bookmarkEnd w:id="4319"/>
      <w:bookmarkEnd w:id="4320"/>
    </w:p>
    <w:p w:rsidR="00E0047E" w:rsidRDefault="00104175">
      <w:r>
        <w:lastRenderedPageBreak/>
        <w:t>The response WSDL message for the</w:t>
      </w:r>
      <w:r>
        <w:t xml:space="preserve"> </w:t>
      </w:r>
      <w:r>
        <w:rPr>
          <w:b/>
        </w:rPr>
        <w:t xml:space="preserve">UpdateFilter </w:t>
      </w:r>
      <w:r>
        <w:t>WSDL operation.</w:t>
      </w:r>
    </w:p>
    <w:p w:rsidR="00E0047E" w:rsidRDefault="00104175">
      <w:r>
        <w:t xml:space="preserve">The SOAP body contains the </w:t>
      </w:r>
      <w:r>
        <w:rPr>
          <w:b/>
        </w:rPr>
        <w:t xml:space="preserve">UpdateFilterResponse </w:t>
      </w:r>
      <w:r>
        <w:t>element.</w:t>
      </w:r>
    </w:p>
    <w:p w:rsidR="00E0047E" w:rsidRDefault="00104175">
      <w:pPr>
        <w:pStyle w:val="Heading5"/>
      </w:pPr>
      <w:bookmarkStart w:id="4321" w:name="section_43fbe844899341b0b81ce10362775f95"/>
      <w:bookmarkStart w:id="4322" w:name="_Toc462893896"/>
      <w:r>
        <w:t>Elements</w:t>
      </w:r>
      <w:bookmarkEnd w:id="4321"/>
      <w:bookmarkEnd w:id="4322"/>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05"/>
        <w:gridCol w:w="462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UpdateFilter</w:t>
            </w:r>
          </w:p>
        </w:tc>
        <w:tc>
          <w:tcPr>
            <w:tcW w:w="0" w:type="auto"/>
            <w:vAlign w:val="center"/>
          </w:tcPr>
          <w:p w:rsidR="00E0047E" w:rsidRDefault="00104175">
            <w:pPr>
              <w:pStyle w:val="TableBodyText"/>
            </w:pPr>
            <w:r>
              <w:t xml:space="preserve">The input data for the </w:t>
            </w:r>
            <w:r>
              <w:rPr>
                <w:b/>
              </w:rPr>
              <w:t xml:space="preserve">UpdateFilter </w:t>
            </w:r>
            <w:r>
              <w:t>WSDL operation.</w:t>
            </w:r>
          </w:p>
        </w:tc>
      </w:tr>
      <w:tr w:rsidR="00E0047E" w:rsidTr="00E0047E">
        <w:tc>
          <w:tcPr>
            <w:tcW w:w="0" w:type="auto"/>
            <w:vAlign w:val="center"/>
          </w:tcPr>
          <w:p w:rsidR="00E0047E" w:rsidRDefault="00104175">
            <w:pPr>
              <w:pStyle w:val="TableBodyText"/>
            </w:pPr>
            <w:r>
              <w:rPr>
                <w:b/>
              </w:rPr>
              <w:t>UpdateFilterResponse</w:t>
            </w:r>
          </w:p>
        </w:tc>
        <w:tc>
          <w:tcPr>
            <w:tcW w:w="0" w:type="auto"/>
            <w:vAlign w:val="center"/>
          </w:tcPr>
          <w:p w:rsidR="00E0047E" w:rsidRDefault="00104175">
            <w:pPr>
              <w:pStyle w:val="TableBodyText"/>
            </w:pPr>
            <w:r>
              <w:t xml:space="preserve">The result data for the </w:t>
            </w:r>
            <w:r>
              <w:rPr>
                <w:b/>
              </w:rPr>
              <w:t xml:space="preserve">UpdateFilter </w:t>
            </w:r>
            <w:r>
              <w:t>WSDL operation.</w:t>
            </w:r>
          </w:p>
        </w:tc>
      </w:tr>
    </w:tbl>
    <w:p w:rsidR="00E0047E" w:rsidRDefault="00E0047E"/>
    <w:p w:rsidR="00E0047E" w:rsidRDefault="00104175">
      <w:pPr>
        <w:pStyle w:val="Heading6"/>
      </w:pPr>
      <w:bookmarkStart w:id="4323" w:name="section_d693ebba9dea4f1383b0c703fd16491b"/>
      <w:bookmarkStart w:id="4324" w:name="_Toc462893897"/>
      <w:r>
        <w:t>UpdateFilter</w:t>
      </w:r>
      <w:bookmarkEnd w:id="4323"/>
      <w:bookmarkEnd w:id="4324"/>
    </w:p>
    <w:p w:rsidR="00E0047E" w:rsidRDefault="00104175">
      <w:r>
        <w:t xml:space="preserve">The </w:t>
      </w:r>
      <w:r>
        <w:rPr>
          <w:b/>
        </w:rPr>
        <w:t>UpdateFilter</w:t>
      </w:r>
      <w:r>
        <w:t xml:space="preserve"> element specifies the input data for the </w:t>
      </w:r>
      <w:r>
        <w:rPr>
          <w:b/>
        </w:rPr>
        <w:t xml:space="preserve">UpdateFilter </w:t>
      </w:r>
      <w:r>
        <w:t>WSDL operation.</w:t>
      </w:r>
    </w:p>
    <w:p w:rsidR="00E0047E" w:rsidRDefault="00104175">
      <w:pPr>
        <w:pStyle w:val="Code"/>
      </w:pPr>
      <w:r>
        <w:t>&lt;xs:element name="UpdateFilter" xmlns:xs="http://w</w:t>
      </w:r>
      <w:r>
        <w:t>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name="filter"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25" w:name="CC_28d225a9cd790cf08546143f1c46a034"/>
      <w:bookmarkEnd w:id="4325"/>
      <w:r>
        <w:rPr>
          <w:b/>
        </w:rPr>
        <w:t xml:space="preserve">filter: </w:t>
      </w:r>
      <w:r>
        <w:t xml:space="preserve">A </w:t>
      </w:r>
      <w:r>
        <w:rPr>
          <w:b/>
        </w:rPr>
        <w:t>Filter</w:t>
      </w:r>
      <w:r>
        <w:t xml:space="preserve"> complex type object (section </w:t>
      </w:r>
      <w:hyperlink w:anchor="Section_835e058e923c41ce864b2e4ed98023ca" w:history="1">
        <w:r>
          <w:rPr>
            <w:rStyle w:val="Hyperlink"/>
          </w:rPr>
          <w:t>2.2.4.98</w:t>
        </w:r>
      </w:hyperlink>
      <w:r>
        <w:t>) instance that specifies the new state of the filter that is being updated.</w:t>
      </w:r>
    </w:p>
    <w:p w:rsidR="00E0047E" w:rsidRDefault="00104175">
      <w:pPr>
        <w:pStyle w:val="Heading6"/>
      </w:pPr>
      <w:bookmarkStart w:id="4326" w:name="section_93acd7b86b184e6aa62c26e2b885cd2f"/>
      <w:bookmarkStart w:id="4327" w:name="_Toc462893898"/>
      <w:r>
        <w:t>UpdateFilterResponse</w:t>
      </w:r>
      <w:bookmarkEnd w:id="4326"/>
      <w:bookmarkEnd w:id="4327"/>
    </w:p>
    <w:p w:rsidR="00E0047E" w:rsidRDefault="00104175">
      <w:r>
        <w:t xml:space="preserve">The </w:t>
      </w:r>
      <w:r>
        <w:rPr>
          <w:b/>
        </w:rPr>
        <w:t>UpdateFilterResponse</w:t>
      </w:r>
      <w:r>
        <w:t xml:space="preserve"> element specifies the result data for the </w:t>
      </w:r>
      <w:r>
        <w:rPr>
          <w:b/>
        </w:rPr>
        <w:t xml:space="preserve">UpdateFilter </w:t>
      </w:r>
      <w:r>
        <w:t>WSDL operati</w:t>
      </w:r>
      <w:r>
        <w:t>on.</w:t>
      </w:r>
    </w:p>
    <w:p w:rsidR="00E0047E" w:rsidRDefault="00104175">
      <w:pPr>
        <w:pStyle w:val="Code"/>
      </w:pPr>
      <w:r>
        <w:t>&lt;xs:element name="UpdateFilterResponse"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name="UpdateFilterResult"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28" w:name="CC_d1b917c298f9242310bf5c0f915b5cdd"/>
      <w:bookmarkEnd w:id="4328"/>
      <w:r>
        <w:rPr>
          <w:b/>
        </w:rPr>
        <w:t xml:space="preserve">UpdateFilterResult: </w:t>
      </w:r>
      <w:r>
        <w:t xml:space="preserve">A </w:t>
      </w:r>
      <w:r>
        <w:rPr>
          <w:b/>
        </w:rPr>
        <w:t>Filter</w:t>
      </w:r>
      <w:r>
        <w:t xml:space="preserve"> complex type object (section </w:t>
      </w:r>
      <w:hyperlink w:anchor="Section_835e058e923c41ce864b2e4ed98023ca" w:history="1">
        <w:r>
          <w:rPr>
            <w:rStyle w:val="Hyperlink"/>
          </w:rPr>
          <w:t>2.2.4.98</w:t>
        </w:r>
      </w:hyperlink>
      <w:r>
        <w:t>) instance that specifies the updated filter.</w:t>
      </w:r>
    </w:p>
    <w:p w:rsidR="00E0047E" w:rsidRDefault="00104175">
      <w:pPr>
        <w:pStyle w:val="Heading5"/>
      </w:pPr>
      <w:bookmarkStart w:id="4329" w:name="section_45d5c90f5761442093f82c0aba6be056"/>
      <w:bookmarkStart w:id="4330" w:name="_Toc462893899"/>
      <w:r>
        <w:t>Complex Types</w:t>
      </w:r>
      <w:bookmarkEnd w:id="4329"/>
      <w:bookmarkEnd w:id="4330"/>
    </w:p>
    <w:p w:rsidR="00E0047E" w:rsidRDefault="00104175">
      <w:r>
        <w:t>None.</w:t>
      </w:r>
    </w:p>
    <w:p w:rsidR="00E0047E" w:rsidRDefault="00104175">
      <w:pPr>
        <w:pStyle w:val="Heading5"/>
      </w:pPr>
      <w:bookmarkStart w:id="4331" w:name="section_71dc171962d64f86ab89db5a8fa801d4"/>
      <w:bookmarkStart w:id="4332" w:name="_Toc462893900"/>
      <w:r>
        <w:t>Simple Types</w:t>
      </w:r>
      <w:bookmarkEnd w:id="4331"/>
      <w:bookmarkEnd w:id="4332"/>
    </w:p>
    <w:p w:rsidR="00E0047E" w:rsidRDefault="00104175">
      <w:r>
        <w:t>None.</w:t>
      </w:r>
    </w:p>
    <w:p w:rsidR="00E0047E" w:rsidRDefault="00104175">
      <w:pPr>
        <w:pStyle w:val="Heading5"/>
      </w:pPr>
      <w:bookmarkStart w:id="4333" w:name="section_e34a9ee7cf574afead189d9c00198034"/>
      <w:bookmarkStart w:id="4334" w:name="_Toc462893901"/>
      <w:r>
        <w:t>Attributes</w:t>
      </w:r>
      <w:bookmarkEnd w:id="4333"/>
      <w:bookmarkEnd w:id="4334"/>
    </w:p>
    <w:p w:rsidR="00E0047E" w:rsidRDefault="00104175">
      <w:r>
        <w:t>None.</w:t>
      </w:r>
    </w:p>
    <w:p w:rsidR="00E0047E" w:rsidRDefault="00104175">
      <w:pPr>
        <w:pStyle w:val="Heading5"/>
      </w:pPr>
      <w:bookmarkStart w:id="4335" w:name="section_12378dd0fe3440a7bb246c31d4e8de25"/>
      <w:bookmarkStart w:id="4336" w:name="_Toc462893902"/>
      <w:r>
        <w:lastRenderedPageBreak/>
        <w:t>Groups</w:t>
      </w:r>
      <w:bookmarkEnd w:id="4335"/>
      <w:bookmarkEnd w:id="4336"/>
    </w:p>
    <w:p w:rsidR="00E0047E" w:rsidRDefault="00104175">
      <w:r>
        <w:t>None.</w:t>
      </w:r>
    </w:p>
    <w:p w:rsidR="00E0047E" w:rsidRDefault="00104175">
      <w:pPr>
        <w:pStyle w:val="Heading5"/>
      </w:pPr>
      <w:bookmarkStart w:id="4337" w:name="section_43cc2ffa85344215a7af6f28a8abcc4c"/>
      <w:bookmarkStart w:id="4338" w:name="_Toc462893903"/>
      <w:r>
        <w:t>Attribute Groups</w:t>
      </w:r>
      <w:bookmarkEnd w:id="4337"/>
      <w:bookmarkEnd w:id="4338"/>
    </w:p>
    <w:p w:rsidR="00E0047E" w:rsidRDefault="00104175">
      <w:r>
        <w:t>None.</w:t>
      </w:r>
    </w:p>
    <w:p w:rsidR="00E0047E" w:rsidRDefault="00104175">
      <w:pPr>
        <w:pStyle w:val="Heading4"/>
      </w:pPr>
      <w:bookmarkStart w:id="4339" w:name="section_3b95affc97c74e0dabc6a96b52167698"/>
      <w:bookmarkStart w:id="4340" w:name="_Toc462893904"/>
      <w:r>
        <w:t>UpdateIndicator</w:t>
      </w:r>
      <w:bookmarkEnd w:id="4339"/>
      <w:bookmarkEnd w:id="4340"/>
      <w:r>
        <w:fldChar w:fldCharType="begin"/>
      </w:r>
      <w:r>
        <w:instrText xml:space="preserve"> XE "Server:UpdateIndicator operation" </w:instrText>
      </w:r>
      <w:r>
        <w:fldChar w:fldCharType="end"/>
      </w:r>
      <w:r>
        <w:fldChar w:fldCharType="begin"/>
      </w:r>
      <w:r>
        <w:instrText xml:space="preserve"> XE "Operations:UpdateIndicator" </w:instrText>
      </w:r>
      <w:r>
        <w:fldChar w:fldCharType="end"/>
      </w:r>
    </w:p>
    <w:p w:rsidR="00E0047E" w:rsidRDefault="00104175">
      <w:bookmarkStart w:id="4341" w:name="CC_7596b53ec2d81f9fb48a19478ee58aed"/>
      <w:bookmarkEnd w:id="4341"/>
      <w:r>
        <w:t xml:space="preserve">The </w:t>
      </w:r>
      <w:r>
        <w:rPr>
          <w:b/>
        </w:rPr>
        <w:t>UpdateIndicator</w:t>
      </w:r>
      <w:r>
        <w:t xml:space="preserve"> operation is used to update the existing </w:t>
      </w:r>
      <w:r>
        <w:rPr>
          <w:b/>
        </w:rPr>
        <w:t>Indicator</w:t>
      </w:r>
      <w:r>
        <w:t xml:space="preserve"> as specified by the </w:t>
      </w:r>
      <w:r>
        <w:rPr>
          <w:b/>
        </w:rPr>
        <w:t>Indicator</w:t>
      </w:r>
      <w:r>
        <w:t xml:space="preserve"> complex type object (section </w:t>
      </w:r>
      <w:hyperlink w:anchor="Section_98b6263eddce4b4e8c919333a7a2794c" w:history="1">
        <w:r>
          <w:rPr>
            <w:rStyle w:val="Hyperlink"/>
          </w:rPr>
          <w:t>2.2.4.125</w:t>
        </w:r>
      </w:hyperlink>
      <w:r>
        <w:t xml:space="preserve">) in the </w:t>
      </w:r>
      <w:r>
        <w:rPr>
          <w:b/>
        </w:rPr>
        <w:t>UpdateIndicator</w:t>
      </w:r>
      <w:r>
        <w:t xml:space="preserve"> input element (section </w:t>
      </w:r>
      <w:hyperlink w:anchor="Section_dcde85676dfe4e7a9fdb8da72f044e0a" w:history="1">
        <w:r>
          <w:rPr>
            <w:rStyle w:val="Hyperlink"/>
          </w:rPr>
          <w:t>3.1.4.74.2.1</w:t>
        </w:r>
      </w:hyperlink>
      <w:r>
        <w:t>).</w:t>
      </w:r>
    </w:p>
    <w:p w:rsidR="00E0047E" w:rsidRDefault="00104175">
      <w:bookmarkStart w:id="4342" w:name="CC_4a1bcd4f43f7b70121736788817e1989"/>
      <w:bookmarkEnd w:id="4342"/>
      <w:r>
        <w:t xml:space="preserve">The following is the WSDL port type specification of the </w:t>
      </w:r>
      <w:r>
        <w:rPr>
          <w:b/>
        </w:rPr>
        <w:t>UpdateInd</w:t>
      </w:r>
      <w:r>
        <w:rPr>
          <w:b/>
        </w:rPr>
        <w:t xml:space="preserve">icator </w:t>
      </w:r>
      <w:r>
        <w:t>WSDL operation.</w:t>
      </w:r>
    </w:p>
    <w:p w:rsidR="00E0047E" w:rsidRDefault="00104175">
      <w:pPr>
        <w:pStyle w:val="Code"/>
      </w:pPr>
      <w:r>
        <w:t>&lt;wsdl:operation name="UpdateIndicator" xmlns:wsdl="http://schemas.xmlsoap.org/wsdl/"&gt;</w:t>
      </w:r>
    </w:p>
    <w:p w:rsidR="00E0047E" w:rsidRDefault="00104175">
      <w:pPr>
        <w:pStyle w:val="Code"/>
      </w:pPr>
      <w:r>
        <w:t xml:space="preserve">  &lt;wsdl:input message="tns:UpdateIndicatorSoapIn"/&gt;</w:t>
      </w:r>
    </w:p>
    <w:p w:rsidR="00E0047E" w:rsidRDefault="00104175">
      <w:pPr>
        <w:pStyle w:val="Code"/>
      </w:pPr>
      <w:r>
        <w:t xml:space="preserve">  &lt;wsdl:output message="tns:UpdateIndicatorSoapOut"/&gt;</w:t>
      </w:r>
    </w:p>
    <w:p w:rsidR="00E0047E" w:rsidRDefault="00104175">
      <w:pPr>
        <w:pStyle w:val="Code"/>
      </w:pPr>
      <w:r>
        <w:t>&lt;/wsdl:operation&gt;</w:t>
      </w:r>
    </w:p>
    <w:p w:rsidR="00E0047E" w:rsidRDefault="00104175">
      <w:bookmarkStart w:id="4343" w:name="CC_c67dc69503bdabf3f8479333c20ec2d9"/>
      <w:bookmarkEnd w:id="4343"/>
      <w:r>
        <w:t xml:space="preserve">The protocol client sends an </w:t>
      </w:r>
      <w:r>
        <w:rPr>
          <w:b/>
        </w:rPr>
        <w:t>UpdateIndicatorSoapIn</w:t>
      </w:r>
      <w:r>
        <w:t xml:space="preserve"> request message (section </w:t>
      </w:r>
      <w:hyperlink w:anchor="Section_1957c5c831cb4c8a90a079a8e94b8d92" w:history="1">
        <w:r>
          <w:rPr>
            <w:rStyle w:val="Hyperlink"/>
          </w:rPr>
          <w:t>3.1.4.74.1.1</w:t>
        </w:r>
      </w:hyperlink>
      <w:r>
        <w:t xml:space="preserve">), and the server (2) responds with an </w:t>
      </w:r>
      <w:r>
        <w:rPr>
          <w:b/>
        </w:rPr>
        <w:t>UpdateIndicatorSoapOut</w:t>
      </w:r>
      <w:r>
        <w:t xml:space="preserve"> response message (section </w:t>
      </w:r>
      <w:hyperlink w:anchor="Section_d80e7a3a84944d3cbc0cc4d959edbc5c" w:history="1">
        <w:r>
          <w:rPr>
            <w:rStyle w:val="Hyperlink"/>
          </w:rPr>
          <w:t>3.1.4.74.1.2</w:t>
        </w:r>
      </w:hyperlink>
      <w:r>
        <w:t>) as follows:</w:t>
      </w:r>
    </w:p>
    <w:p w:rsidR="00E0047E" w:rsidRDefault="00104175">
      <w:pPr>
        <w:pStyle w:val="ListParagraph"/>
        <w:numPr>
          <w:ilvl w:val="0"/>
          <w:numId w:val="161"/>
        </w:numPr>
      </w:pPr>
      <w:r>
        <w:t xml:space="preserve">The protocol client MUST send a valid </w:t>
      </w:r>
      <w:r>
        <w:rPr>
          <w:b/>
        </w:rPr>
        <w:t>Indicator</w:t>
      </w:r>
      <w:r>
        <w:t xml:space="preserve"> object instance that specifies the new state of the </w:t>
      </w:r>
      <w:r>
        <w:rPr>
          <w:b/>
        </w:rPr>
        <w:t>indicator</w:t>
      </w:r>
      <w:r>
        <w:t>.</w:t>
      </w:r>
    </w:p>
    <w:p w:rsidR="00E0047E" w:rsidRDefault="00104175">
      <w:pPr>
        <w:pStyle w:val="ListParagraph"/>
        <w:numPr>
          <w:ilvl w:val="0"/>
          <w:numId w:val="161"/>
        </w:numPr>
      </w:pPr>
      <w:r>
        <w:t xml:space="preserve">The server (2) MUST validate the </w:t>
      </w:r>
      <w:r>
        <w:rPr>
          <w:b/>
        </w:rPr>
        <w:t>indicator</w:t>
      </w:r>
      <w:r>
        <w:t xml:space="preserve"> following the schema of the </w:t>
      </w:r>
      <w:r>
        <w:rPr>
          <w:b/>
        </w:rPr>
        <w:t>Indicato</w:t>
      </w:r>
      <w:r>
        <w:rPr>
          <w:b/>
        </w:rPr>
        <w:t>r</w:t>
      </w:r>
      <w:r>
        <w:t>.</w:t>
      </w:r>
    </w:p>
    <w:p w:rsidR="00E0047E" w:rsidRDefault="00104175">
      <w:pPr>
        <w:pStyle w:val="ListParagraph"/>
        <w:numPr>
          <w:ilvl w:val="0"/>
          <w:numId w:val="161"/>
        </w:numPr>
      </w:pPr>
      <w:r>
        <w:t xml:space="preserve">The server (2) MUST verify that the </w:t>
      </w:r>
      <w:r>
        <w:rPr>
          <w:b/>
        </w:rPr>
        <w:t>indicator</w:t>
      </w:r>
      <w:r>
        <w:t xml:space="preserve"> exists by using the </w:t>
      </w:r>
      <w:r>
        <w:rPr>
          <w:b/>
        </w:rPr>
        <w:t>Location</w:t>
      </w:r>
      <w:r>
        <w:t xml:space="preserve"> attribute as specified in the base class </w:t>
      </w:r>
      <w:r>
        <w:rPr>
          <w:b/>
        </w:rPr>
        <w:t>FirstClassElement</w:t>
      </w:r>
      <w:r>
        <w:t xml:space="preserve"> complex type (section </w:t>
      </w:r>
      <w:hyperlink w:anchor="Section_7da534d636e746eabe8cd75c7fdf7c21" w:history="1">
        <w:r>
          <w:rPr>
            <w:rStyle w:val="Hyperlink"/>
          </w:rPr>
          <w:t>2.2.4.99</w:t>
        </w:r>
      </w:hyperlink>
      <w:r>
        <w:t>) and that the user has permi</w:t>
      </w:r>
      <w:r>
        <w:t>ssions to access and modify it.</w:t>
      </w:r>
    </w:p>
    <w:p w:rsidR="00E0047E" w:rsidRDefault="00104175">
      <w:pPr>
        <w:pStyle w:val="ListParagraph"/>
        <w:numPr>
          <w:ilvl w:val="0"/>
          <w:numId w:val="161"/>
        </w:numPr>
      </w:pPr>
      <w:r>
        <w:t xml:space="preserve">The server (2) MUST update the stored copy of the </w:t>
      </w:r>
      <w:r>
        <w:rPr>
          <w:b/>
        </w:rPr>
        <w:t>indicator</w:t>
      </w:r>
      <w:r>
        <w:t>.</w:t>
      </w:r>
    </w:p>
    <w:p w:rsidR="00E0047E" w:rsidRDefault="00104175">
      <w:pPr>
        <w:pStyle w:val="ListParagraph"/>
        <w:numPr>
          <w:ilvl w:val="1"/>
          <w:numId w:val="162"/>
        </w:numPr>
      </w:pPr>
      <w:r>
        <w:rPr>
          <w:b/>
        </w:rPr>
        <w:t>ModifiedBy</w:t>
      </w:r>
      <w:r>
        <w:t xml:space="preserve"> SHOULD be updated by the server (2) with the login name of the current user.</w:t>
      </w:r>
    </w:p>
    <w:p w:rsidR="00E0047E" w:rsidRDefault="00104175">
      <w:pPr>
        <w:pStyle w:val="ListParagraph"/>
        <w:numPr>
          <w:ilvl w:val="1"/>
          <w:numId w:val="162"/>
        </w:numPr>
      </w:pPr>
      <w:r>
        <w:rPr>
          <w:b/>
        </w:rPr>
        <w:t>LastModified</w:t>
      </w:r>
      <w:r>
        <w:t xml:space="preserve"> SHOULD be updated by the server (2) with the date and time of </w:t>
      </w:r>
      <w:r>
        <w:t xml:space="preserve">when the </w:t>
      </w:r>
      <w:r>
        <w:rPr>
          <w:b/>
        </w:rPr>
        <w:t>indicator</w:t>
      </w:r>
      <w:r>
        <w:t xml:space="preserve"> was updated on the server (2) storage. The new value of </w:t>
      </w:r>
      <w:r>
        <w:rPr>
          <w:b/>
        </w:rPr>
        <w:t>LastModified</w:t>
      </w:r>
      <w:r>
        <w:t xml:space="preserve"> MUST be greater than or equal to the </w:t>
      </w:r>
      <w:r>
        <w:rPr>
          <w:b/>
        </w:rPr>
        <w:t>LastModified</w:t>
      </w:r>
      <w:r>
        <w:t xml:space="preserve"> that was initially submitted to the server (2). </w:t>
      </w:r>
      <w:r>
        <w:rPr>
          <w:b/>
        </w:rPr>
        <w:t>Version</w:t>
      </w:r>
      <w:r>
        <w:t xml:space="preserve"> SHOULD be updated by the server (2) with the current version o</w:t>
      </w:r>
      <w:r>
        <w:t xml:space="preserve">f the </w:t>
      </w:r>
      <w:r>
        <w:rPr>
          <w:b/>
        </w:rPr>
        <w:t>indicator</w:t>
      </w:r>
      <w:r>
        <w:t xml:space="preserve"> object. If </w:t>
      </w:r>
      <w:r>
        <w:rPr>
          <w:b/>
        </w:rPr>
        <w:t>Version</w:t>
      </w:r>
      <w:r>
        <w:t xml:space="preserve"> is updated by the server (2), it MUST NOT be null and MUST be a valid </w:t>
      </w:r>
      <w:r>
        <w:rPr>
          <w:b/>
        </w:rPr>
        <w:t>ElementVersion</w:t>
      </w:r>
      <w:r>
        <w:t xml:space="preserve"> complex type object (section </w:t>
      </w:r>
      <w:hyperlink w:anchor="Section_b7e849f6d219420096277d13855fbfb0" w:history="1">
        <w:r>
          <w:rPr>
            <w:rStyle w:val="Hyperlink"/>
          </w:rPr>
          <w:t>2.2.4.92</w:t>
        </w:r>
      </w:hyperlink>
      <w:r>
        <w:t>).</w:t>
      </w:r>
    </w:p>
    <w:p w:rsidR="00E0047E" w:rsidRDefault="00104175">
      <w:pPr>
        <w:pStyle w:val="ListParagraph"/>
        <w:numPr>
          <w:ilvl w:val="1"/>
          <w:numId w:val="162"/>
        </w:numPr>
      </w:pPr>
      <w:r>
        <w:rPr>
          <w:b/>
        </w:rPr>
        <w:t xml:space="preserve">CreatedBy </w:t>
      </w:r>
      <w:r>
        <w:t xml:space="preserve">SHOULD be updated by the </w:t>
      </w:r>
      <w:r>
        <w:t>server (2).</w:t>
      </w:r>
    </w:p>
    <w:p w:rsidR="00E0047E" w:rsidRDefault="00104175">
      <w:pPr>
        <w:pStyle w:val="ListParagraph"/>
        <w:numPr>
          <w:ilvl w:val="1"/>
          <w:numId w:val="162"/>
        </w:numPr>
      </w:pPr>
      <w:r>
        <w:rPr>
          <w:b/>
        </w:rPr>
        <w:t xml:space="preserve">CreatedDate </w:t>
      </w:r>
      <w:r>
        <w:t>SHOULD be updated by the server (2).</w:t>
      </w:r>
    </w:p>
    <w:p w:rsidR="00E0047E" w:rsidRDefault="00104175">
      <w:pPr>
        <w:pStyle w:val="ListParagraph"/>
        <w:numPr>
          <w:ilvl w:val="1"/>
          <w:numId w:val="162"/>
        </w:numPr>
      </w:pPr>
      <w:r>
        <w:t xml:space="preserve">The other properties of the </w:t>
      </w:r>
      <w:r>
        <w:rPr>
          <w:b/>
        </w:rPr>
        <w:t>indicator</w:t>
      </w:r>
      <w:r>
        <w:t xml:space="preserve"> SHOULD be equal to the </w:t>
      </w:r>
      <w:r>
        <w:rPr>
          <w:b/>
        </w:rPr>
        <w:t>Indicator</w:t>
      </w:r>
      <w:r>
        <w:t xml:space="preserve"> object submitted to the server (2).</w:t>
      </w:r>
    </w:p>
    <w:p w:rsidR="00E0047E" w:rsidRDefault="00104175">
      <w:pPr>
        <w:pStyle w:val="ListParagraph"/>
        <w:numPr>
          <w:ilvl w:val="0"/>
          <w:numId w:val="163"/>
        </w:numPr>
      </w:pPr>
      <w:r>
        <w:t xml:space="preserve">The server (2) MUST return a new </w:t>
      </w:r>
      <w:r>
        <w:rPr>
          <w:b/>
        </w:rPr>
        <w:t>Indicator</w:t>
      </w:r>
      <w:r>
        <w:t xml:space="preserve"> object instance that represents the updated </w:t>
      </w:r>
      <w:r>
        <w:rPr>
          <w:b/>
        </w:rPr>
        <w:t>i</w:t>
      </w:r>
      <w:r>
        <w:rPr>
          <w:b/>
        </w:rPr>
        <w:t>ndicator</w:t>
      </w:r>
      <w:r>
        <w:t>.</w:t>
      </w:r>
    </w:p>
    <w:p w:rsidR="00E0047E" w:rsidRDefault="00104175">
      <w:pPr>
        <w:pStyle w:val="Caption"/>
      </w:pPr>
      <w:r>
        <w:t>Exceptions:</w:t>
      </w:r>
    </w:p>
    <w:p w:rsidR="00E0047E" w:rsidRDefault="00E0047E"/>
    <w:tbl>
      <w:tblPr>
        <w:tblStyle w:val="Table-PacketDiagram"/>
        <w:tblW w:w="9180" w:type="dxa"/>
        <w:tblInd w:w="104" w:type="dxa"/>
        <w:tblLook w:val="04A0" w:firstRow="1" w:lastRow="0" w:firstColumn="1" w:lastColumn="0" w:noHBand="0" w:noVBand="1"/>
      </w:tblPr>
      <w:tblGrid>
        <w:gridCol w:w="3510"/>
        <w:gridCol w:w="5670"/>
      </w:tblGrid>
      <w:tr w:rsidR="00E0047E" w:rsidTr="00E0047E">
        <w:trPr>
          <w:cnfStyle w:val="100000000000" w:firstRow="1" w:lastRow="0" w:firstColumn="0" w:lastColumn="0" w:oddVBand="0" w:evenVBand="0" w:oddHBand="0" w:evenHBand="0" w:firstRowFirstColumn="0" w:firstRowLastColumn="0" w:lastRowFirstColumn="0" w:lastRowLastColumn="0"/>
        </w:trPr>
        <w:tc>
          <w:tcPr>
            <w:tcW w:w="3510" w:type="dxa"/>
          </w:tcPr>
          <w:p w:rsidR="00E0047E" w:rsidRDefault="00104175">
            <w:pPr>
              <w:pStyle w:val="PacketDiagramHeaderText"/>
              <w:jc w:val="left"/>
              <w:rPr>
                <w:b/>
              </w:rPr>
            </w:pPr>
            <w:r>
              <w:rPr>
                <w:b/>
              </w:rPr>
              <w:lastRenderedPageBreak/>
              <w:t>Error code</w:t>
            </w:r>
          </w:p>
        </w:tc>
        <w:tc>
          <w:tcPr>
            <w:tcW w:w="5670" w:type="dxa"/>
          </w:tcPr>
          <w:p w:rsidR="00E0047E" w:rsidRDefault="00104175">
            <w:pPr>
              <w:pStyle w:val="PacketDiagramHeaderText"/>
              <w:jc w:val="left"/>
              <w:rPr>
                <w:b/>
              </w:rPr>
            </w:pPr>
            <w:r>
              <w:rPr>
                <w:b/>
              </w:rPr>
              <w:t>Description</w:t>
            </w:r>
          </w:p>
        </w:tc>
      </w:tr>
      <w:tr w:rsidR="00E0047E" w:rsidTr="00E0047E">
        <w:tc>
          <w:tcPr>
            <w:tcW w:w="3510" w:type="dxa"/>
          </w:tcPr>
          <w:p w:rsidR="00E0047E" w:rsidRDefault="00104175">
            <w:pPr>
              <w:pStyle w:val="PacketDiagramBodyText"/>
              <w:jc w:val="left"/>
              <w:rPr>
                <w:b/>
              </w:rPr>
            </w:pPr>
            <w:r>
              <w:rPr>
                <w:b/>
              </w:rPr>
              <w:t>InvalidBuiltinIndicatorOperation</w:t>
            </w:r>
          </w:p>
        </w:tc>
        <w:tc>
          <w:tcPr>
            <w:tcW w:w="5670" w:type="dxa"/>
            <w:vAlign w:val="top"/>
          </w:tcPr>
          <w:p w:rsidR="00E0047E" w:rsidRDefault="00104175">
            <w:pPr>
              <w:pStyle w:val="PacketDiagramBodyText"/>
              <w:jc w:val="left"/>
            </w:pPr>
            <w:r>
              <w:t xml:space="preserve">See Common List of Error Codes (section </w:t>
            </w:r>
            <w:hyperlink w:anchor="Section_333438e949ec4dd68bb7807fa5d93047" w:history="1">
              <w:r>
                <w:rPr>
                  <w:rStyle w:val="Hyperlink"/>
                </w:rPr>
                <w:t>2.2.2.1.3</w:t>
              </w:r>
            </w:hyperlink>
            <w:r>
              <w:t>).</w:t>
            </w:r>
          </w:p>
        </w:tc>
      </w:tr>
      <w:tr w:rsidR="00E0047E" w:rsidTr="00E0047E">
        <w:tc>
          <w:tcPr>
            <w:tcW w:w="3510" w:type="dxa"/>
          </w:tcPr>
          <w:p w:rsidR="00E0047E" w:rsidRDefault="00104175">
            <w:pPr>
              <w:pStyle w:val="PacketDiagramBodyText"/>
              <w:jc w:val="left"/>
              <w:rPr>
                <w:b/>
              </w:rPr>
            </w:pPr>
            <w:r>
              <w:rPr>
                <w:b/>
              </w:rPr>
              <w:t>FCOUpdateFailed</w:t>
            </w:r>
          </w:p>
        </w:tc>
        <w:tc>
          <w:tcPr>
            <w:tcW w:w="5670" w:type="dxa"/>
            <w:vAlign w:val="top"/>
          </w:tcPr>
          <w:p w:rsidR="00E0047E" w:rsidRDefault="00104175">
            <w:pPr>
              <w:pStyle w:val="PacketDiagramBodyText"/>
              <w:jc w:val="left"/>
            </w:pPr>
            <w:r>
              <w:t xml:space="preserve">See Common List of Error Codes (section </w:t>
            </w:r>
            <w:r>
              <w:t>2.2.2.1.3).</w:t>
            </w:r>
          </w:p>
        </w:tc>
      </w:tr>
      <w:tr w:rsidR="00E0047E" w:rsidTr="00E0047E">
        <w:tc>
          <w:tcPr>
            <w:tcW w:w="3510" w:type="dxa"/>
          </w:tcPr>
          <w:p w:rsidR="00E0047E" w:rsidRDefault="00104175">
            <w:pPr>
              <w:pStyle w:val="PacketDiagramBodyText"/>
              <w:jc w:val="left"/>
              <w:rPr>
                <w:b/>
              </w:rPr>
            </w:pPr>
            <w:r>
              <w:rPr>
                <w:b/>
              </w:rPr>
              <w:t>FCOUpdateFailedListAccess</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InvalidItemType</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FCOUpdateFailedListType</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InvalidIndicator</w:t>
            </w:r>
          </w:p>
        </w:tc>
        <w:tc>
          <w:tcPr>
            <w:tcW w:w="5670" w:type="dxa"/>
            <w:vAlign w:val="top"/>
          </w:tcPr>
          <w:p w:rsidR="00E0047E" w:rsidRDefault="00104175">
            <w:pPr>
              <w:pStyle w:val="PacketDiagramBodyText"/>
              <w:jc w:val="left"/>
            </w:pPr>
            <w:r>
              <w:t>S</w:t>
            </w:r>
            <w:r>
              <w:t>ee Common List of Error Codes (section 2.2.2.1.3).</w:t>
            </w:r>
          </w:p>
        </w:tc>
      </w:tr>
      <w:tr w:rsidR="00E0047E" w:rsidTr="00E0047E">
        <w:tc>
          <w:tcPr>
            <w:tcW w:w="3510" w:type="dxa"/>
          </w:tcPr>
          <w:p w:rsidR="00E0047E" w:rsidRDefault="00104175">
            <w:pPr>
              <w:pStyle w:val="PacketDiagramBodyText"/>
              <w:jc w:val="left"/>
              <w:rPr>
                <w:b/>
              </w:rPr>
            </w:pPr>
            <w:r>
              <w:rPr>
                <w:b/>
              </w:rPr>
              <w:t>InvalidIndicatorBand</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InvalidSetting</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InvalidObject</w:t>
            </w:r>
          </w:p>
        </w:tc>
        <w:tc>
          <w:tcPr>
            <w:tcW w:w="5670" w:type="dxa"/>
            <w:vAlign w:val="top"/>
          </w:tcPr>
          <w:p w:rsidR="00E0047E" w:rsidRDefault="00104175">
            <w:pPr>
              <w:pStyle w:val="PacketDiagramBodyText"/>
              <w:jc w:val="left"/>
            </w:pPr>
            <w:r>
              <w:t xml:space="preserve">See Common List of Error Codes (section </w:t>
            </w:r>
            <w:r>
              <w:t>2.2.2.1.3).</w:t>
            </w:r>
          </w:p>
        </w:tc>
      </w:tr>
      <w:tr w:rsidR="00E0047E" w:rsidTr="00E0047E">
        <w:tc>
          <w:tcPr>
            <w:tcW w:w="3510" w:type="dxa"/>
          </w:tcPr>
          <w:p w:rsidR="00E0047E" w:rsidRDefault="00104175">
            <w:pPr>
              <w:pStyle w:val="PacketDiagramBodyText"/>
              <w:jc w:val="left"/>
              <w:rPr>
                <w:b/>
              </w:rPr>
            </w:pPr>
            <w:r>
              <w:rPr>
                <w:b/>
              </w:rPr>
              <w:t>InvalidCategoryName</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InvalidFirstClassElementField</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InvalidElement</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InvalidElementField</w:t>
            </w:r>
          </w:p>
        </w:tc>
        <w:tc>
          <w:tcPr>
            <w:tcW w:w="5670" w:type="dxa"/>
            <w:vAlign w:val="top"/>
          </w:tcPr>
          <w:p w:rsidR="00E0047E" w:rsidRDefault="00104175">
            <w:pPr>
              <w:pStyle w:val="PacketDiagramBodyText"/>
              <w:jc w:val="left"/>
            </w:pPr>
            <w:r>
              <w:t>See Common List of Error Codes (section 2.2.2.1.3).</w:t>
            </w:r>
          </w:p>
        </w:tc>
      </w:tr>
      <w:tr w:rsidR="00E0047E" w:rsidTr="00E0047E">
        <w:tc>
          <w:tcPr>
            <w:tcW w:w="3510" w:type="dxa"/>
          </w:tcPr>
          <w:p w:rsidR="00E0047E" w:rsidRDefault="00104175">
            <w:pPr>
              <w:pStyle w:val="PacketDiagramBodyText"/>
              <w:jc w:val="left"/>
              <w:rPr>
                <w:b/>
              </w:rPr>
            </w:pPr>
            <w:r>
              <w:rPr>
                <w:b/>
              </w:rPr>
              <w:t>Unknown</w:t>
            </w:r>
          </w:p>
        </w:tc>
        <w:tc>
          <w:tcPr>
            <w:tcW w:w="5670" w:type="dxa"/>
          </w:tcPr>
          <w:p w:rsidR="00E0047E" w:rsidRDefault="00104175">
            <w:pPr>
              <w:pStyle w:val="PacketDiagramBodyText"/>
              <w:jc w:val="lef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344" w:name="section_4ed433d2d05243f885b63703cbcd9013"/>
      <w:bookmarkStart w:id="4345" w:name="_Toc462893905"/>
      <w:r>
        <w:t>Messages</w:t>
      </w:r>
      <w:bookmarkEnd w:id="4344"/>
      <w:bookmarkEnd w:id="4345"/>
    </w:p>
    <w:p w:rsidR="00E0047E" w:rsidRDefault="00104175">
      <w:r>
        <w:t>The following table s</w:t>
      </w:r>
      <w:r>
        <w:t>ummarizes the set of WSDL message definitions that are specific to this operation.</w:t>
      </w:r>
    </w:p>
    <w:tbl>
      <w:tblPr>
        <w:tblStyle w:val="Table-ShadedHeader"/>
        <w:tblW w:w="0" w:type="auto"/>
        <w:tblLook w:val="04A0" w:firstRow="1" w:lastRow="0" w:firstColumn="1" w:lastColumn="0" w:noHBand="0" w:noVBand="1"/>
      </w:tblPr>
      <w:tblGrid>
        <w:gridCol w:w="2467"/>
        <w:gridCol w:w="613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UpdateIndicatorSoapIn</w:t>
            </w:r>
          </w:p>
        </w:tc>
        <w:tc>
          <w:tcPr>
            <w:tcW w:w="0" w:type="auto"/>
            <w:vAlign w:val="center"/>
          </w:tcPr>
          <w:p w:rsidR="00E0047E" w:rsidRDefault="00104175">
            <w:pPr>
              <w:pStyle w:val="TableBodyText"/>
            </w:pPr>
            <w:r>
              <w:t xml:space="preserve">The request WSDL message for the </w:t>
            </w:r>
            <w:r>
              <w:rPr>
                <w:b/>
              </w:rPr>
              <w:t xml:space="preserve">UpdateIndicator </w:t>
            </w:r>
            <w:r>
              <w:t>WSDL operation.</w:t>
            </w:r>
          </w:p>
        </w:tc>
      </w:tr>
      <w:tr w:rsidR="00E0047E" w:rsidTr="00E0047E">
        <w:tc>
          <w:tcPr>
            <w:tcW w:w="0" w:type="auto"/>
            <w:vAlign w:val="center"/>
          </w:tcPr>
          <w:p w:rsidR="00E0047E" w:rsidRDefault="00104175">
            <w:pPr>
              <w:pStyle w:val="TableBodyText"/>
            </w:pPr>
            <w:r>
              <w:rPr>
                <w:b/>
              </w:rPr>
              <w:t>UpdateIndicatorSoapOut</w:t>
            </w:r>
          </w:p>
        </w:tc>
        <w:tc>
          <w:tcPr>
            <w:tcW w:w="0" w:type="auto"/>
            <w:vAlign w:val="center"/>
          </w:tcPr>
          <w:p w:rsidR="00E0047E" w:rsidRDefault="00104175">
            <w:pPr>
              <w:pStyle w:val="TableBodyText"/>
            </w:pPr>
            <w:r>
              <w:t xml:space="preserve">The response WSDL message for the </w:t>
            </w:r>
            <w:r>
              <w:rPr>
                <w:b/>
              </w:rPr>
              <w:t>UpdateI</w:t>
            </w:r>
            <w:r>
              <w:rPr>
                <w:b/>
              </w:rPr>
              <w:t xml:space="preserve">ndicator </w:t>
            </w:r>
            <w:r>
              <w:t>WSDL operation.</w:t>
            </w:r>
          </w:p>
        </w:tc>
      </w:tr>
    </w:tbl>
    <w:p w:rsidR="00E0047E" w:rsidRDefault="00E0047E"/>
    <w:p w:rsidR="00E0047E" w:rsidRDefault="00104175">
      <w:pPr>
        <w:pStyle w:val="Heading6"/>
      </w:pPr>
      <w:bookmarkStart w:id="4346" w:name="section_1957c5c831cb4c8a90a079a8e94b8d92"/>
      <w:bookmarkStart w:id="4347" w:name="_Toc462893906"/>
      <w:r>
        <w:t>UpdateIndicatorSoapIn</w:t>
      </w:r>
      <w:bookmarkEnd w:id="4346"/>
      <w:bookmarkEnd w:id="4347"/>
    </w:p>
    <w:p w:rsidR="00E0047E" w:rsidRDefault="00104175">
      <w:r>
        <w:t xml:space="preserve">The request WSDL message for the </w:t>
      </w:r>
      <w:r>
        <w:rPr>
          <w:b/>
        </w:rPr>
        <w:t xml:space="preserve">UpdateIndicator </w:t>
      </w:r>
      <w:r>
        <w:t>WSDL operation.</w:t>
      </w:r>
    </w:p>
    <w:p w:rsidR="00E0047E" w:rsidRDefault="00104175">
      <w:r>
        <w:lastRenderedPageBreak/>
        <w:t>The SOAP action value is:</w:t>
      </w:r>
    </w:p>
    <w:p w:rsidR="00E0047E" w:rsidRDefault="00104175">
      <w:pPr>
        <w:pStyle w:val="Code"/>
      </w:pPr>
      <w:r>
        <w:t>http://www.microsoft.com/performancepoint/scorecards/UpdateIndicator</w:t>
      </w:r>
    </w:p>
    <w:p w:rsidR="00E0047E" w:rsidRDefault="00104175">
      <w:r>
        <w:t xml:space="preserve">The SOAP body contains the </w:t>
      </w:r>
      <w:r>
        <w:rPr>
          <w:b/>
        </w:rPr>
        <w:t xml:space="preserve">UpdateIndicator </w:t>
      </w:r>
      <w:r>
        <w:t>element.</w:t>
      </w:r>
    </w:p>
    <w:p w:rsidR="00E0047E" w:rsidRDefault="00104175">
      <w:pPr>
        <w:pStyle w:val="Heading6"/>
      </w:pPr>
      <w:bookmarkStart w:id="4348" w:name="section_d80e7a3a84944d3cbc0cc4d959edbc5c"/>
      <w:bookmarkStart w:id="4349" w:name="_Toc462893907"/>
      <w:r>
        <w:t>UpdateIndicatorSoapOut</w:t>
      </w:r>
      <w:bookmarkEnd w:id="4348"/>
      <w:bookmarkEnd w:id="4349"/>
    </w:p>
    <w:p w:rsidR="00E0047E" w:rsidRDefault="00104175">
      <w:r>
        <w:t xml:space="preserve">The response WSDL message for the </w:t>
      </w:r>
      <w:r>
        <w:rPr>
          <w:b/>
        </w:rPr>
        <w:t xml:space="preserve">UpdateIndicator </w:t>
      </w:r>
      <w:r>
        <w:t>WSDL operation.</w:t>
      </w:r>
    </w:p>
    <w:p w:rsidR="00E0047E" w:rsidRDefault="00104175">
      <w:r>
        <w:t xml:space="preserve">The SOAP body contains the </w:t>
      </w:r>
      <w:r>
        <w:rPr>
          <w:b/>
        </w:rPr>
        <w:t xml:space="preserve">UpdateIndicatorResponse </w:t>
      </w:r>
      <w:r>
        <w:t>element.</w:t>
      </w:r>
    </w:p>
    <w:p w:rsidR="00E0047E" w:rsidRDefault="00104175">
      <w:pPr>
        <w:pStyle w:val="Heading5"/>
      </w:pPr>
      <w:bookmarkStart w:id="4350" w:name="section_d121177ca85f47ec818d4df6ee2a35ca"/>
      <w:bookmarkStart w:id="4351" w:name="_Toc462893908"/>
      <w:r>
        <w:t>Elements</w:t>
      </w:r>
      <w:bookmarkEnd w:id="4350"/>
      <w:bookmarkEnd w:id="4351"/>
    </w:p>
    <w:p w:rsidR="00E0047E" w:rsidRDefault="00104175">
      <w:r>
        <w:t>The following table summarizes the XML schema element definitions that are specific to th</w:t>
      </w:r>
      <w:r>
        <w:t>is operation.</w:t>
      </w:r>
    </w:p>
    <w:tbl>
      <w:tblPr>
        <w:tblStyle w:val="Table-ShadedHeader"/>
        <w:tblW w:w="0" w:type="auto"/>
        <w:tblLook w:val="04A0" w:firstRow="1" w:lastRow="0" w:firstColumn="1" w:lastColumn="0" w:noHBand="0" w:noVBand="1"/>
      </w:tblPr>
      <w:tblGrid>
        <w:gridCol w:w="2565"/>
        <w:gridCol w:w="498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UpdateIndicator</w:t>
            </w:r>
          </w:p>
        </w:tc>
        <w:tc>
          <w:tcPr>
            <w:tcW w:w="0" w:type="auto"/>
            <w:vAlign w:val="center"/>
          </w:tcPr>
          <w:p w:rsidR="00E0047E" w:rsidRDefault="00104175">
            <w:pPr>
              <w:pStyle w:val="TableBodyText"/>
            </w:pPr>
            <w:r>
              <w:t xml:space="preserve">The input data for the </w:t>
            </w:r>
            <w:r>
              <w:rPr>
                <w:b/>
              </w:rPr>
              <w:t xml:space="preserve">UpdateIndicator </w:t>
            </w:r>
            <w:r>
              <w:t>WSDL operation.</w:t>
            </w:r>
          </w:p>
        </w:tc>
      </w:tr>
      <w:tr w:rsidR="00E0047E" w:rsidTr="00E0047E">
        <w:tc>
          <w:tcPr>
            <w:tcW w:w="0" w:type="auto"/>
            <w:vAlign w:val="center"/>
          </w:tcPr>
          <w:p w:rsidR="00E0047E" w:rsidRDefault="00104175">
            <w:pPr>
              <w:pStyle w:val="TableBodyText"/>
            </w:pPr>
            <w:r>
              <w:rPr>
                <w:b/>
              </w:rPr>
              <w:t>UpdateIndicatorResponse</w:t>
            </w:r>
          </w:p>
        </w:tc>
        <w:tc>
          <w:tcPr>
            <w:tcW w:w="0" w:type="auto"/>
            <w:vAlign w:val="center"/>
          </w:tcPr>
          <w:p w:rsidR="00E0047E" w:rsidRDefault="00104175">
            <w:pPr>
              <w:pStyle w:val="TableBodyText"/>
            </w:pPr>
            <w:r>
              <w:t xml:space="preserve">The result data for the </w:t>
            </w:r>
            <w:r>
              <w:rPr>
                <w:b/>
              </w:rPr>
              <w:t xml:space="preserve">UpdateIndicator </w:t>
            </w:r>
            <w:r>
              <w:t>WSDL operation.</w:t>
            </w:r>
          </w:p>
        </w:tc>
      </w:tr>
    </w:tbl>
    <w:p w:rsidR="00E0047E" w:rsidRDefault="00E0047E"/>
    <w:p w:rsidR="00E0047E" w:rsidRDefault="00104175">
      <w:pPr>
        <w:pStyle w:val="Heading6"/>
      </w:pPr>
      <w:bookmarkStart w:id="4352" w:name="section_dcde85676dfe4e7a9fdb8da72f044e0a"/>
      <w:bookmarkStart w:id="4353" w:name="_Toc462893909"/>
      <w:r>
        <w:t>UpdateIndicator</w:t>
      </w:r>
      <w:bookmarkEnd w:id="4352"/>
      <w:bookmarkEnd w:id="4353"/>
    </w:p>
    <w:p w:rsidR="00E0047E" w:rsidRDefault="00104175">
      <w:r>
        <w:t xml:space="preserve">The </w:t>
      </w:r>
      <w:r>
        <w:rPr>
          <w:b/>
        </w:rPr>
        <w:t>UpdateIndicator</w:t>
      </w:r>
      <w:r>
        <w:t xml:space="preserve"> element specifies the input data for the </w:t>
      </w:r>
      <w:r>
        <w:rPr>
          <w:b/>
        </w:rPr>
        <w:t xml:space="preserve">UpdateIndicator </w:t>
      </w:r>
      <w:r>
        <w:t>WSDL operation.</w:t>
      </w:r>
    </w:p>
    <w:p w:rsidR="00E0047E" w:rsidRDefault="00104175">
      <w:pPr>
        <w:pStyle w:val="Code"/>
      </w:pPr>
      <w:r>
        <w:t>&lt;xs:element name="UpdateIndicator"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name="indicator"</w:t>
      </w:r>
      <w:r>
        <w:t xml:space="preserve">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54" w:name="CC_37e58de8824bd6862480946a8bf2ed16"/>
      <w:bookmarkEnd w:id="4354"/>
      <w:r>
        <w:rPr>
          <w:b/>
        </w:rPr>
        <w:t xml:space="preserve">indicator: </w:t>
      </w:r>
      <w:r>
        <w:t xml:space="preserve">An </w:t>
      </w:r>
      <w:r>
        <w:rPr>
          <w:b/>
        </w:rPr>
        <w:t>Indicator</w:t>
      </w:r>
      <w:r>
        <w:t xml:space="preserve"> complex type object (section </w:t>
      </w:r>
      <w:hyperlink w:anchor="Section_98b6263eddce4b4e8c919333a7a2794c" w:history="1">
        <w:r>
          <w:rPr>
            <w:rStyle w:val="Hyperlink"/>
          </w:rPr>
          <w:t>2.2.4.125</w:t>
        </w:r>
      </w:hyperlink>
      <w:r>
        <w:t xml:space="preserve">) instance that specifies the new state of the indicator </w:t>
      </w:r>
      <w:r>
        <w:t>that is being updated.</w:t>
      </w:r>
    </w:p>
    <w:p w:rsidR="00E0047E" w:rsidRDefault="00104175">
      <w:pPr>
        <w:pStyle w:val="Heading6"/>
      </w:pPr>
      <w:bookmarkStart w:id="4355" w:name="section_ab5c8d6b8b944ef68a25e02cf75a2277"/>
      <w:bookmarkStart w:id="4356" w:name="_Toc462893910"/>
      <w:r>
        <w:t>UpdateIndicatorResponse</w:t>
      </w:r>
      <w:bookmarkEnd w:id="4355"/>
      <w:bookmarkEnd w:id="4356"/>
    </w:p>
    <w:p w:rsidR="00E0047E" w:rsidRDefault="00104175">
      <w:r>
        <w:t xml:space="preserve">The </w:t>
      </w:r>
      <w:r>
        <w:rPr>
          <w:b/>
        </w:rPr>
        <w:t>UpdateIndicatorResponse</w:t>
      </w:r>
      <w:r>
        <w:t xml:space="preserve"> element specifies the result data for the </w:t>
      </w:r>
      <w:r>
        <w:rPr>
          <w:b/>
        </w:rPr>
        <w:t xml:space="preserve">UpdateIndicator </w:t>
      </w:r>
      <w:r>
        <w:t>WSDL operation.</w:t>
      </w:r>
    </w:p>
    <w:p w:rsidR="00E0047E" w:rsidRDefault="00104175">
      <w:pPr>
        <w:pStyle w:val="Code"/>
      </w:pPr>
      <w:r>
        <w:t>&lt;xs:element name="UpdateIndicatorResponse"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name="UpdateIndicatorResult"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57" w:name="CC_7c7d98b8d3e2346e932963ddcb1df96e"/>
      <w:bookmarkEnd w:id="4357"/>
      <w:r>
        <w:rPr>
          <w:b/>
        </w:rPr>
        <w:t xml:space="preserve">UpdateIndicatorResult: </w:t>
      </w:r>
      <w:r>
        <w:t xml:space="preserve">An </w:t>
      </w:r>
      <w:r>
        <w:rPr>
          <w:b/>
        </w:rPr>
        <w:t>Indicator</w:t>
      </w:r>
      <w:r>
        <w:t xml:space="preserve"> complex type object (section </w:t>
      </w:r>
      <w:hyperlink w:anchor="Section_98b6263eddce4b4e8c919333a7a2794c" w:history="1">
        <w:r>
          <w:rPr>
            <w:rStyle w:val="Hyperlink"/>
          </w:rPr>
          <w:t>2.2.4.125</w:t>
        </w:r>
      </w:hyperlink>
      <w:r>
        <w:t>) instance that specifies the updated indicator.</w:t>
      </w:r>
    </w:p>
    <w:p w:rsidR="00E0047E" w:rsidRDefault="00104175">
      <w:pPr>
        <w:pStyle w:val="Heading5"/>
      </w:pPr>
      <w:bookmarkStart w:id="4358" w:name="section_c841b05e8a8e4cd4b0fa5258b29f42f6"/>
      <w:bookmarkStart w:id="4359" w:name="_Toc462893911"/>
      <w:r>
        <w:t>Complex Types</w:t>
      </w:r>
      <w:bookmarkEnd w:id="4358"/>
      <w:bookmarkEnd w:id="4359"/>
    </w:p>
    <w:p w:rsidR="00E0047E" w:rsidRDefault="00104175">
      <w:r>
        <w:lastRenderedPageBreak/>
        <w:t>None.</w:t>
      </w:r>
    </w:p>
    <w:p w:rsidR="00E0047E" w:rsidRDefault="00104175">
      <w:pPr>
        <w:pStyle w:val="Heading5"/>
      </w:pPr>
      <w:bookmarkStart w:id="4360" w:name="section_81e7a8f1f0a84a79a57dc11991b16af3"/>
      <w:bookmarkStart w:id="4361" w:name="_Toc462893912"/>
      <w:r>
        <w:t>Simple Types</w:t>
      </w:r>
      <w:bookmarkEnd w:id="4360"/>
      <w:bookmarkEnd w:id="4361"/>
    </w:p>
    <w:p w:rsidR="00E0047E" w:rsidRDefault="00104175">
      <w:r>
        <w:t>None.</w:t>
      </w:r>
    </w:p>
    <w:p w:rsidR="00E0047E" w:rsidRDefault="00104175">
      <w:pPr>
        <w:pStyle w:val="Heading5"/>
      </w:pPr>
      <w:bookmarkStart w:id="4362" w:name="section_3c37aacbc13e4b469d55735a9facf69a"/>
      <w:bookmarkStart w:id="4363" w:name="_Toc462893913"/>
      <w:r>
        <w:t>Attributes</w:t>
      </w:r>
      <w:bookmarkEnd w:id="4362"/>
      <w:bookmarkEnd w:id="4363"/>
    </w:p>
    <w:p w:rsidR="00E0047E" w:rsidRDefault="00104175">
      <w:r>
        <w:t>None.</w:t>
      </w:r>
    </w:p>
    <w:p w:rsidR="00E0047E" w:rsidRDefault="00104175">
      <w:pPr>
        <w:pStyle w:val="Heading5"/>
      </w:pPr>
      <w:bookmarkStart w:id="4364" w:name="section_7f119415afa14c29ae4df7dc402c06fc"/>
      <w:bookmarkStart w:id="4365" w:name="_Toc462893914"/>
      <w:r>
        <w:t>Groups</w:t>
      </w:r>
      <w:bookmarkEnd w:id="4364"/>
      <w:bookmarkEnd w:id="4365"/>
    </w:p>
    <w:p w:rsidR="00E0047E" w:rsidRDefault="00104175">
      <w:r>
        <w:t>None.</w:t>
      </w:r>
    </w:p>
    <w:p w:rsidR="00E0047E" w:rsidRDefault="00104175">
      <w:pPr>
        <w:pStyle w:val="Heading5"/>
      </w:pPr>
      <w:bookmarkStart w:id="4366" w:name="section_aaa02c742d924c4ba2e81d800e740ce6"/>
      <w:bookmarkStart w:id="4367" w:name="_Toc462893915"/>
      <w:r>
        <w:t>Attribute Groups</w:t>
      </w:r>
      <w:bookmarkEnd w:id="4366"/>
      <w:bookmarkEnd w:id="4367"/>
    </w:p>
    <w:p w:rsidR="00E0047E" w:rsidRDefault="00104175">
      <w:r>
        <w:t>None.</w:t>
      </w:r>
    </w:p>
    <w:p w:rsidR="00E0047E" w:rsidRDefault="00104175">
      <w:pPr>
        <w:pStyle w:val="Heading4"/>
      </w:pPr>
      <w:bookmarkStart w:id="4368" w:name="section_ae884c003c024102b8b288059e9a482c"/>
      <w:bookmarkStart w:id="4369" w:name="_Toc462893916"/>
      <w:r>
        <w:t>UpdateKpi</w:t>
      </w:r>
      <w:bookmarkEnd w:id="4368"/>
      <w:bookmarkEnd w:id="4369"/>
      <w:r>
        <w:fldChar w:fldCharType="begin"/>
      </w:r>
      <w:r>
        <w:instrText xml:space="preserve"> XE "Server:UpdateKpi operation" </w:instrText>
      </w:r>
      <w:r>
        <w:fldChar w:fldCharType="end"/>
      </w:r>
      <w:r>
        <w:fldChar w:fldCharType="begin"/>
      </w:r>
      <w:r>
        <w:instrText xml:space="preserve"> XE "Operations:UpdateKpi" </w:instrText>
      </w:r>
      <w:r>
        <w:fldChar w:fldCharType="end"/>
      </w:r>
    </w:p>
    <w:p w:rsidR="00E0047E" w:rsidRDefault="00104175">
      <w:bookmarkStart w:id="4370" w:name="CC_fe3139bd497eda859f9f0fa2f22cf735"/>
      <w:bookmarkEnd w:id="4370"/>
      <w:r>
        <w:t xml:space="preserve">The </w:t>
      </w:r>
      <w:r>
        <w:rPr>
          <w:b/>
        </w:rPr>
        <w:t>UpdateKpi</w:t>
      </w:r>
      <w:r>
        <w:t xml:space="preserve"> operation is used to update the existing KPI as specified by the </w:t>
      </w:r>
      <w:r>
        <w:rPr>
          <w:b/>
        </w:rPr>
        <w:t>Kpi</w:t>
      </w:r>
      <w:r>
        <w:t xml:space="preserve"> complex type object (section </w:t>
      </w:r>
      <w:hyperlink w:anchor="Section_639f10058d7f4d32b40e52700ee02c43" w:history="1">
        <w:r>
          <w:rPr>
            <w:rStyle w:val="Hyperlink"/>
          </w:rPr>
          <w:t>2.2.4.128</w:t>
        </w:r>
      </w:hyperlink>
      <w:r>
        <w:t xml:space="preserve">) in the </w:t>
      </w:r>
      <w:r>
        <w:rPr>
          <w:b/>
        </w:rPr>
        <w:t>UpdateKpi</w:t>
      </w:r>
      <w:r>
        <w:t xml:space="preserve"> input element (section </w:t>
      </w:r>
      <w:hyperlink w:anchor="Section_29c7407ef5994d10a262783c35aa8e26" w:history="1">
        <w:r>
          <w:rPr>
            <w:rStyle w:val="Hyperlink"/>
          </w:rPr>
          <w:t>3.1.4.75.2.1</w:t>
        </w:r>
      </w:hyperlink>
      <w:r>
        <w:t>).</w:t>
      </w:r>
    </w:p>
    <w:p w:rsidR="00E0047E" w:rsidRDefault="00104175">
      <w:bookmarkStart w:id="4371" w:name="CC_81806f95d0d2da2e00f8d0d873c5d159"/>
      <w:bookmarkEnd w:id="4371"/>
      <w:r>
        <w:t xml:space="preserve">The following is the WSDL port type specification of the </w:t>
      </w:r>
      <w:r>
        <w:rPr>
          <w:b/>
        </w:rPr>
        <w:t xml:space="preserve">UpdateKpi </w:t>
      </w:r>
      <w:r>
        <w:t>WSDL operation.</w:t>
      </w:r>
    </w:p>
    <w:p w:rsidR="00E0047E" w:rsidRDefault="00104175">
      <w:pPr>
        <w:pStyle w:val="Code"/>
      </w:pPr>
      <w:r>
        <w:t>&lt;wsdl:operation name="UpdateKpi" xmlns:wsdl="http://schemas.xmlsoap.org/wsdl/"&gt;</w:t>
      </w:r>
    </w:p>
    <w:p w:rsidR="00E0047E" w:rsidRDefault="00104175">
      <w:pPr>
        <w:pStyle w:val="Code"/>
      </w:pPr>
      <w:r>
        <w:t xml:space="preserve">  &lt;wsdl:input messag</w:t>
      </w:r>
      <w:r>
        <w:t>e="tns:UpdateKpiSoapIn"/&gt;</w:t>
      </w:r>
    </w:p>
    <w:p w:rsidR="00E0047E" w:rsidRDefault="00104175">
      <w:pPr>
        <w:pStyle w:val="Code"/>
      </w:pPr>
      <w:r>
        <w:t xml:space="preserve">  &lt;wsdl:output message="tns:UpdateKpiSoapOut"/&gt;</w:t>
      </w:r>
    </w:p>
    <w:p w:rsidR="00E0047E" w:rsidRDefault="00104175">
      <w:pPr>
        <w:pStyle w:val="Code"/>
      </w:pPr>
      <w:r>
        <w:t>&lt;/wsdl:operation&gt;</w:t>
      </w:r>
    </w:p>
    <w:p w:rsidR="00E0047E" w:rsidRDefault="00104175">
      <w:bookmarkStart w:id="4372" w:name="CC_a15bb5f4c607b7ab1734b231c0a5c6ff"/>
      <w:bookmarkEnd w:id="4372"/>
      <w:r>
        <w:t xml:space="preserve">The protocol client sends an </w:t>
      </w:r>
      <w:r>
        <w:rPr>
          <w:b/>
        </w:rPr>
        <w:t>UpdateKpiSoapIn</w:t>
      </w:r>
      <w:r>
        <w:t xml:space="preserve"> request message (section </w:t>
      </w:r>
      <w:hyperlink w:anchor="Section_e118c1bb661e41fbacd3bed6c2967d4a" w:history="1">
        <w:r>
          <w:rPr>
            <w:rStyle w:val="Hyperlink"/>
          </w:rPr>
          <w:t>3.1.4.75.1.1</w:t>
        </w:r>
      </w:hyperlink>
      <w:r>
        <w:t xml:space="preserve">), and the server (2) </w:t>
      </w:r>
      <w:r>
        <w:t xml:space="preserve">responds with an </w:t>
      </w:r>
      <w:r>
        <w:rPr>
          <w:b/>
        </w:rPr>
        <w:t>UpdateKpiSoapOut</w:t>
      </w:r>
      <w:r>
        <w:t xml:space="preserve"> response message (section </w:t>
      </w:r>
      <w:hyperlink w:anchor="Section_a97b027251234f76ae1bc253a046e45d" w:history="1">
        <w:r>
          <w:rPr>
            <w:rStyle w:val="Hyperlink"/>
          </w:rPr>
          <w:t>3.1.4.75.1.2</w:t>
        </w:r>
      </w:hyperlink>
      <w:r>
        <w:t>) as follows:</w:t>
      </w:r>
    </w:p>
    <w:p w:rsidR="00E0047E" w:rsidRDefault="00104175">
      <w:pPr>
        <w:pStyle w:val="ListParagraph"/>
        <w:numPr>
          <w:ilvl w:val="0"/>
          <w:numId w:val="164"/>
        </w:numPr>
      </w:pPr>
      <w:r>
        <w:t xml:space="preserve">The protocol client MUST send a valid </w:t>
      </w:r>
      <w:r>
        <w:rPr>
          <w:b/>
        </w:rPr>
        <w:t>Kpi</w:t>
      </w:r>
      <w:r>
        <w:t xml:space="preserve"> object instance that specifies the new state of the KPI.</w:t>
      </w:r>
    </w:p>
    <w:p w:rsidR="00E0047E" w:rsidRDefault="00104175">
      <w:pPr>
        <w:pStyle w:val="ListParagraph"/>
        <w:numPr>
          <w:ilvl w:val="0"/>
          <w:numId w:val="164"/>
        </w:numPr>
      </w:pPr>
      <w:r>
        <w:t xml:space="preserve">The server </w:t>
      </w:r>
      <w:r>
        <w:t xml:space="preserve">(2) MUST validate the KPI following the schema of the </w:t>
      </w:r>
      <w:r>
        <w:rPr>
          <w:b/>
        </w:rPr>
        <w:t>Kpi</w:t>
      </w:r>
      <w:r>
        <w:t>.</w:t>
      </w:r>
    </w:p>
    <w:p w:rsidR="00E0047E" w:rsidRDefault="00104175">
      <w:pPr>
        <w:pStyle w:val="ListParagraph"/>
        <w:numPr>
          <w:ilvl w:val="0"/>
          <w:numId w:val="164"/>
        </w:numPr>
      </w:pPr>
      <w:r>
        <w:t xml:space="preserve">The server (2) MUST verify that the KPI exists by using the </w:t>
      </w:r>
      <w:r>
        <w:rPr>
          <w:b/>
        </w:rPr>
        <w:t>Location</w:t>
      </w:r>
      <w:r>
        <w:t xml:space="preserve"> attribute as specified in the base class </w:t>
      </w:r>
      <w:r>
        <w:rPr>
          <w:b/>
        </w:rPr>
        <w:t>FirstClassElement</w:t>
      </w:r>
      <w:r>
        <w:t xml:space="preserve"> complex type (section </w:t>
      </w:r>
      <w:hyperlink w:anchor="Section_7da534d636e746eabe8cd75c7fdf7c21" w:history="1">
        <w:r>
          <w:rPr>
            <w:rStyle w:val="Hyperlink"/>
          </w:rPr>
          <w:t>2.2.4.99</w:t>
        </w:r>
      </w:hyperlink>
      <w:r>
        <w:t>) and that the user has permissions to access and modify it.</w:t>
      </w:r>
    </w:p>
    <w:p w:rsidR="00E0047E" w:rsidRDefault="00104175">
      <w:pPr>
        <w:pStyle w:val="ListParagraph"/>
        <w:numPr>
          <w:ilvl w:val="0"/>
          <w:numId w:val="164"/>
        </w:numPr>
      </w:pPr>
      <w:r>
        <w:t>The server (2) MUST update the stored copy of the KPI.</w:t>
      </w:r>
    </w:p>
    <w:p w:rsidR="00E0047E" w:rsidRDefault="00104175">
      <w:pPr>
        <w:pStyle w:val="ListParagraph"/>
        <w:numPr>
          <w:ilvl w:val="1"/>
          <w:numId w:val="165"/>
        </w:numPr>
      </w:pPr>
      <w:r>
        <w:rPr>
          <w:b/>
        </w:rPr>
        <w:t>ModifiedBy</w:t>
      </w:r>
      <w:r>
        <w:t xml:space="preserve"> SHOULD be updated by the server (2) with the login name of the current user.</w:t>
      </w:r>
    </w:p>
    <w:p w:rsidR="00E0047E" w:rsidRDefault="00104175">
      <w:pPr>
        <w:pStyle w:val="ListParagraph"/>
        <w:numPr>
          <w:ilvl w:val="1"/>
          <w:numId w:val="165"/>
        </w:numPr>
      </w:pPr>
      <w:r>
        <w:rPr>
          <w:b/>
        </w:rPr>
        <w:t>LastModified</w:t>
      </w:r>
      <w:r>
        <w:t xml:space="preserve"> SHOULD be updated </w:t>
      </w:r>
      <w:r>
        <w:t xml:space="preserve">by the server (2) with the date and time of when the KPI was updated on the server (2) storage. The new value of </w:t>
      </w:r>
      <w:r>
        <w:rPr>
          <w:b/>
        </w:rPr>
        <w:t>LastModified</w:t>
      </w:r>
      <w:r>
        <w:t xml:space="preserve"> MUST be greater than or equal to the </w:t>
      </w:r>
      <w:r>
        <w:rPr>
          <w:b/>
        </w:rPr>
        <w:t>LastModified</w:t>
      </w:r>
      <w:r>
        <w:t xml:space="preserve"> that was initially submitted to the server (2).</w:t>
      </w:r>
    </w:p>
    <w:p w:rsidR="00E0047E" w:rsidRDefault="00104175">
      <w:pPr>
        <w:pStyle w:val="ListParagraph"/>
        <w:numPr>
          <w:ilvl w:val="1"/>
          <w:numId w:val="165"/>
        </w:numPr>
      </w:pPr>
      <w:r>
        <w:rPr>
          <w:b/>
        </w:rPr>
        <w:t>Version</w:t>
      </w:r>
      <w:r>
        <w:t xml:space="preserve"> SHOULD be updated by the</w:t>
      </w:r>
      <w:r>
        <w:t xml:space="preserve"> server (2) with the current version of the  KPI object. If </w:t>
      </w:r>
      <w:r>
        <w:rPr>
          <w:b/>
        </w:rPr>
        <w:t>Version</w:t>
      </w:r>
      <w:r>
        <w:t xml:space="preserve"> is updated by the server (2), it MUST NOT be null and MUST be a valid </w:t>
      </w:r>
      <w:r>
        <w:rPr>
          <w:b/>
        </w:rPr>
        <w:t>ElementVersion</w:t>
      </w:r>
      <w:r>
        <w:t xml:space="preserve"> complex type object (section </w:t>
      </w:r>
      <w:hyperlink w:anchor="Section_b7e849f6d219420096277d13855fbfb0" w:history="1">
        <w:r>
          <w:rPr>
            <w:rStyle w:val="Hyperlink"/>
          </w:rPr>
          <w:t>2.2.4.92</w:t>
        </w:r>
      </w:hyperlink>
      <w:r>
        <w:t>).</w:t>
      </w:r>
    </w:p>
    <w:p w:rsidR="00E0047E" w:rsidRDefault="00104175">
      <w:pPr>
        <w:pStyle w:val="ListParagraph"/>
        <w:numPr>
          <w:ilvl w:val="1"/>
          <w:numId w:val="165"/>
        </w:numPr>
      </w:pPr>
      <w:r>
        <w:t>The</w:t>
      </w:r>
      <w:r>
        <w:t xml:space="preserve"> other properties of the KPI SHOULD be equal to the </w:t>
      </w:r>
      <w:r>
        <w:rPr>
          <w:b/>
        </w:rPr>
        <w:t>Kpi</w:t>
      </w:r>
      <w:r>
        <w:t xml:space="preserve"> object submitted to the server (2).</w:t>
      </w:r>
    </w:p>
    <w:p w:rsidR="00E0047E" w:rsidRDefault="00104175">
      <w:pPr>
        <w:pStyle w:val="ListParagraph"/>
        <w:numPr>
          <w:ilvl w:val="0"/>
          <w:numId w:val="166"/>
        </w:numPr>
      </w:pPr>
      <w:r>
        <w:t xml:space="preserve">The server (2) MUST return a new </w:t>
      </w:r>
      <w:r>
        <w:rPr>
          <w:b/>
        </w:rPr>
        <w:t>Kpi</w:t>
      </w:r>
      <w:r>
        <w:t xml:space="preserve"> object instance that represents the updated KPI.</w:t>
      </w:r>
    </w:p>
    <w:p w:rsidR="00E0047E" w:rsidRDefault="00104175">
      <w:pPr>
        <w:pStyle w:val="Caption"/>
        <w:tabs>
          <w:tab w:val="clear" w:pos="14"/>
        </w:tabs>
      </w:pPr>
      <w:r>
        <w:t>Exceptions:</w:t>
      </w:r>
    </w:p>
    <w:p w:rsidR="00E0047E" w:rsidRDefault="00E0047E"/>
    <w:tbl>
      <w:tblPr>
        <w:tblStyle w:val="Table-ShadedHeader"/>
        <w:tblW w:w="9180" w:type="dxa"/>
        <w:tblInd w:w="205" w:type="dxa"/>
        <w:tblLook w:val="04A0" w:firstRow="1" w:lastRow="0" w:firstColumn="1" w:lastColumn="0" w:noHBand="0" w:noVBand="1"/>
      </w:tblPr>
      <w:tblGrid>
        <w:gridCol w:w="3235"/>
        <w:gridCol w:w="594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235" w:type="dxa"/>
          </w:tcPr>
          <w:p w:rsidR="00E0047E" w:rsidRDefault="00104175">
            <w:pPr>
              <w:pStyle w:val="TableHeaderText"/>
            </w:pPr>
            <w:r>
              <w:t>Error code</w:t>
            </w:r>
          </w:p>
        </w:tc>
        <w:tc>
          <w:tcPr>
            <w:tcW w:w="5945" w:type="dxa"/>
          </w:tcPr>
          <w:p w:rsidR="00E0047E" w:rsidRDefault="00104175">
            <w:pPr>
              <w:pStyle w:val="TableHeaderText"/>
            </w:pPr>
            <w:r>
              <w:t>Description</w:t>
            </w:r>
          </w:p>
        </w:tc>
      </w:tr>
      <w:tr w:rsidR="00E0047E" w:rsidTr="00E0047E">
        <w:tc>
          <w:tcPr>
            <w:tcW w:w="3235" w:type="dxa"/>
          </w:tcPr>
          <w:p w:rsidR="00E0047E" w:rsidRDefault="00104175">
            <w:pPr>
              <w:pStyle w:val="TableBodyText"/>
              <w:rPr>
                <w:b/>
              </w:rPr>
            </w:pPr>
            <w:r>
              <w:rPr>
                <w:b/>
              </w:rPr>
              <w:t>FCOUpdateFailed</w:t>
            </w:r>
          </w:p>
        </w:tc>
        <w:tc>
          <w:tcPr>
            <w:tcW w:w="5945"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235" w:type="dxa"/>
          </w:tcPr>
          <w:p w:rsidR="00E0047E" w:rsidRDefault="00104175">
            <w:pPr>
              <w:pStyle w:val="TableBodyText"/>
              <w:rPr>
                <w:b/>
              </w:rPr>
            </w:pPr>
            <w:r>
              <w:rPr>
                <w:b/>
              </w:rPr>
              <w:t>FCOUpdateFailedListAccess</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InvalidItemType</w:t>
            </w:r>
          </w:p>
        </w:tc>
        <w:tc>
          <w:tcPr>
            <w:tcW w:w="5945" w:type="dxa"/>
          </w:tcPr>
          <w:p w:rsidR="00E0047E" w:rsidRDefault="00104175">
            <w:pPr>
              <w:pStyle w:val="TableBodyText"/>
            </w:pPr>
            <w:r>
              <w:t>See Common List of Error Codes (section 2.2.2.1.</w:t>
            </w:r>
            <w:r>
              <w:t>3).</w:t>
            </w:r>
          </w:p>
        </w:tc>
      </w:tr>
      <w:tr w:rsidR="00E0047E" w:rsidTr="00E0047E">
        <w:tc>
          <w:tcPr>
            <w:tcW w:w="3235" w:type="dxa"/>
          </w:tcPr>
          <w:p w:rsidR="00E0047E" w:rsidRDefault="00104175">
            <w:pPr>
              <w:pStyle w:val="TableBodyText"/>
              <w:rPr>
                <w:b/>
              </w:rPr>
            </w:pPr>
            <w:r>
              <w:rPr>
                <w:b/>
              </w:rPr>
              <w:t>FCOUpdateFailedListType</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InvalidKpi</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InvalidObject</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InvalidCategoryName</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InvalidFirstClassElementField</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InvalidElement</w:t>
            </w:r>
          </w:p>
        </w:tc>
        <w:tc>
          <w:tcPr>
            <w:tcW w:w="5945" w:type="dxa"/>
          </w:tcPr>
          <w:p w:rsidR="00E0047E" w:rsidRDefault="00104175">
            <w:pPr>
              <w:pStyle w:val="TableBodyText"/>
            </w:pPr>
            <w:r>
              <w:t>See Common List of Error Codes (section 2.2.2.1.3).</w:t>
            </w:r>
          </w:p>
        </w:tc>
      </w:tr>
      <w:tr w:rsidR="00E0047E" w:rsidTr="00E0047E">
        <w:tc>
          <w:tcPr>
            <w:tcW w:w="3235" w:type="dxa"/>
          </w:tcPr>
          <w:p w:rsidR="00E0047E" w:rsidRDefault="00104175">
            <w:pPr>
              <w:pStyle w:val="TableBodyText"/>
              <w:rPr>
                <w:b/>
              </w:rPr>
            </w:pPr>
            <w:r>
              <w:rPr>
                <w:b/>
              </w:rPr>
              <w:t>InvalidElementField</w:t>
            </w:r>
          </w:p>
        </w:tc>
        <w:tc>
          <w:tcPr>
            <w:tcW w:w="5945" w:type="dxa"/>
          </w:tcPr>
          <w:p w:rsidR="00E0047E" w:rsidRDefault="00104175">
            <w:pPr>
              <w:pStyle w:val="TableBodyText"/>
            </w:pPr>
            <w:r>
              <w:t>See Common List of Error Codes (</w:t>
            </w:r>
            <w:r>
              <w:t>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A detailed specification of how exceptions are reported by the server (2</w:t>
      </w:r>
      <w:r>
        <w:t xml:space="preserve">) is in section </w:t>
      </w:r>
      <w:hyperlink w:anchor="Section_1a1ca1930f044b91898af39480a51d6a" w:history="1">
        <w:r>
          <w:rPr>
            <w:rStyle w:val="Hyperlink"/>
          </w:rPr>
          <w:t>2.2.2.1</w:t>
        </w:r>
      </w:hyperlink>
      <w:r>
        <w:t>.</w:t>
      </w:r>
    </w:p>
    <w:p w:rsidR="00E0047E" w:rsidRDefault="00104175">
      <w:pPr>
        <w:pStyle w:val="Heading5"/>
      </w:pPr>
      <w:bookmarkStart w:id="4373" w:name="section_d299010c8009465686920238e032c08e"/>
      <w:bookmarkStart w:id="4374" w:name="_Toc462893917"/>
      <w:r>
        <w:t>Messages</w:t>
      </w:r>
      <w:bookmarkEnd w:id="4373"/>
      <w:bookmarkEnd w:id="4374"/>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1925"/>
        <w:gridCol w:w="5597"/>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UpdateKpiSoapIn</w:t>
            </w:r>
          </w:p>
        </w:tc>
        <w:tc>
          <w:tcPr>
            <w:tcW w:w="0" w:type="auto"/>
            <w:vAlign w:val="center"/>
          </w:tcPr>
          <w:p w:rsidR="00E0047E" w:rsidRDefault="00104175">
            <w:pPr>
              <w:pStyle w:val="TableBodyText"/>
            </w:pPr>
            <w:r>
              <w:t xml:space="preserve">The request </w:t>
            </w:r>
            <w:r>
              <w:t xml:space="preserve">WSDL message for the </w:t>
            </w:r>
            <w:r>
              <w:rPr>
                <w:b/>
              </w:rPr>
              <w:t xml:space="preserve">UpdateKpi </w:t>
            </w:r>
            <w:r>
              <w:t>WSDL operation.</w:t>
            </w:r>
          </w:p>
        </w:tc>
      </w:tr>
      <w:tr w:rsidR="00E0047E" w:rsidTr="00E0047E">
        <w:tc>
          <w:tcPr>
            <w:tcW w:w="0" w:type="auto"/>
            <w:vAlign w:val="center"/>
          </w:tcPr>
          <w:p w:rsidR="00E0047E" w:rsidRDefault="00104175">
            <w:pPr>
              <w:pStyle w:val="TableBodyText"/>
            </w:pPr>
            <w:r>
              <w:rPr>
                <w:b/>
              </w:rPr>
              <w:t>UpdateKpiSoapOut</w:t>
            </w:r>
          </w:p>
        </w:tc>
        <w:tc>
          <w:tcPr>
            <w:tcW w:w="0" w:type="auto"/>
            <w:vAlign w:val="center"/>
          </w:tcPr>
          <w:p w:rsidR="00E0047E" w:rsidRDefault="00104175">
            <w:pPr>
              <w:pStyle w:val="TableBodyText"/>
            </w:pPr>
            <w:r>
              <w:t xml:space="preserve">The response WSDL message for the </w:t>
            </w:r>
            <w:r>
              <w:rPr>
                <w:b/>
              </w:rPr>
              <w:t xml:space="preserve">UpdateKpi </w:t>
            </w:r>
            <w:r>
              <w:t>WSDL operation.</w:t>
            </w:r>
          </w:p>
        </w:tc>
      </w:tr>
    </w:tbl>
    <w:p w:rsidR="00E0047E" w:rsidRDefault="00E0047E"/>
    <w:p w:rsidR="00E0047E" w:rsidRDefault="00104175">
      <w:pPr>
        <w:pStyle w:val="Heading6"/>
      </w:pPr>
      <w:bookmarkStart w:id="4375" w:name="section_e118c1bb661e41fbacd3bed6c2967d4a"/>
      <w:bookmarkStart w:id="4376" w:name="_Toc462893918"/>
      <w:r>
        <w:t>UpdateKpiSoapIn</w:t>
      </w:r>
      <w:bookmarkEnd w:id="4375"/>
      <w:bookmarkEnd w:id="4376"/>
    </w:p>
    <w:p w:rsidR="00E0047E" w:rsidRDefault="00104175">
      <w:r>
        <w:t xml:space="preserve">The request WSDL message for the </w:t>
      </w:r>
      <w:r>
        <w:rPr>
          <w:b/>
        </w:rPr>
        <w:t xml:space="preserve">UpdateKpi </w:t>
      </w:r>
      <w:r>
        <w:t>WSDL operation.</w:t>
      </w:r>
    </w:p>
    <w:p w:rsidR="00E0047E" w:rsidRDefault="00104175">
      <w:r>
        <w:t>The SOAP action value is:</w:t>
      </w:r>
    </w:p>
    <w:p w:rsidR="00E0047E" w:rsidRDefault="00104175">
      <w:pPr>
        <w:pStyle w:val="Code"/>
      </w:pPr>
      <w:r>
        <w:t>http://www.microsoft.com/performancepoint/scorecards/UpdateKpi</w:t>
      </w:r>
    </w:p>
    <w:p w:rsidR="00E0047E" w:rsidRDefault="00104175">
      <w:r>
        <w:t xml:space="preserve">The SOAP body contains the </w:t>
      </w:r>
      <w:r>
        <w:rPr>
          <w:b/>
        </w:rPr>
        <w:t xml:space="preserve">UpdateKpi </w:t>
      </w:r>
      <w:r>
        <w:t>element.</w:t>
      </w:r>
    </w:p>
    <w:p w:rsidR="00E0047E" w:rsidRDefault="00104175">
      <w:pPr>
        <w:pStyle w:val="Heading6"/>
      </w:pPr>
      <w:bookmarkStart w:id="4377" w:name="section_a97b027251234f76ae1bc253a046e45d"/>
      <w:bookmarkStart w:id="4378" w:name="_Toc462893919"/>
      <w:r>
        <w:t>UpdateKpiSoapOut</w:t>
      </w:r>
      <w:bookmarkEnd w:id="4377"/>
      <w:bookmarkEnd w:id="4378"/>
    </w:p>
    <w:p w:rsidR="00E0047E" w:rsidRDefault="00104175">
      <w:r>
        <w:t xml:space="preserve">The response WSDL message for the </w:t>
      </w:r>
      <w:r>
        <w:rPr>
          <w:b/>
        </w:rPr>
        <w:t xml:space="preserve">UpdateKpi </w:t>
      </w:r>
      <w:r>
        <w:t>WSDL operation.</w:t>
      </w:r>
    </w:p>
    <w:p w:rsidR="00E0047E" w:rsidRDefault="00104175">
      <w:r>
        <w:t xml:space="preserve">The SOAP body contains the </w:t>
      </w:r>
      <w:r>
        <w:rPr>
          <w:b/>
        </w:rPr>
        <w:t xml:space="preserve">UpdateKpiResponse </w:t>
      </w:r>
      <w:r>
        <w:t>element.</w:t>
      </w:r>
    </w:p>
    <w:p w:rsidR="00E0047E" w:rsidRDefault="00104175">
      <w:pPr>
        <w:pStyle w:val="Heading5"/>
      </w:pPr>
      <w:bookmarkStart w:id="4379" w:name="section_44ee5e70cf9e40a687ed1cccf7673969"/>
      <w:bookmarkStart w:id="4380" w:name="_Toc462893920"/>
      <w:r>
        <w:t>Elements</w:t>
      </w:r>
      <w:bookmarkEnd w:id="4379"/>
      <w:bookmarkEnd w:id="4380"/>
    </w:p>
    <w:p w:rsidR="00E0047E" w:rsidRDefault="00104175">
      <w:r>
        <w:lastRenderedPageBreak/>
        <w:t>The fol</w:t>
      </w:r>
      <w:r>
        <w:t>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023"/>
        <w:gridCol w:w="443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UpdateKpi</w:t>
            </w:r>
          </w:p>
        </w:tc>
        <w:tc>
          <w:tcPr>
            <w:tcW w:w="0" w:type="auto"/>
            <w:vAlign w:val="center"/>
          </w:tcPr>
          <w:p w:rsidR="00E0047E" w:rsidRDefault="00104175">
            <w:pPr>
              <w:pStyle w:val="TableBodyText"/>
            </w:pPr>
            <w:r>
              <w:t xml:space="preserve">The input data for the </w:t>
            </w:r>
            <w:r>
              <w:rPr>
                <w:b/>
              </w:rPr>
              <w:t xml:space="preserve">UpdateKpi </w:t>
            </w:r>
            <w:r>
              <w:t>WSDL operation.</w:t>
            </w:r>
          </w:p>
        </w:tc>
      </w:tr>
      <w:tr w:rsidR="00E0047E" w:rsidTr="00E0047E">
        <w:tc>
          <w:tcPr>
            <w:tcW w:w="0" w:type="auto"/>
            <w:vAlign w:val="center"/>
          </w:tcPr>
          <w:p w:rsidR="00E0047E" w:rsidRDefault="00104175">
            <w:pPr>
              <w:pStyle w:val="TableBodyText"/>
            </w:pPr>
            <w:r>
              <w:rPr>
                <w:b/>
              </w:rPr>
              <w:t>UpdateKpiResponse</w:t>
            </w:r>
          </w:p>
        </w:tc>
        <w:tc>
          <w:tcPr>
            <w:tcW w:w="0" w:type="auto"/>
            <w:vAlign w:val="center"/>
          </w:tcPr>
          <w:p w:rsidR="00E0047E" w:rsidRDefault="00104175">
            <w:pPr>
              <w:pStyle w:val="TableBodyText"/>
            </w:pPr>
            <w:r>
              <w:t xml:space="preserve">The result data for the </w:t>
            </w:r>
            <w:r>
              <w:rPr>
                <w:b/>
              </w:rPr>
              <w:t xml:space="preserve">UpdateKpi </w:t>
            </w:r>
            <w:r>
              <w:t>WSDL operation.</w:t>
            </w:r>
          </w:p>
        </w:tc>
      </w:tr>
    </w:tbl>
    <w:p w:rsidR="00E0047E" w:rsidRDefault="00E0047E"/>
    <w:p w:rsidR="00E0047E" w:rsidRDefault="00104175">
      <w:pPr>
        <w:pStyle w:val="Heading6"/>
      </w:pPr>
      <w:bookmarkStart w:id="4381" w:name="section_29c7407ef5994d10a262783c35aa8e26"/>
      <w:bookmarkStart w:id="4382" w:name="_Toc462893921"/>
      <w:r>
        <w:t>UpdateKpi</w:t>
      </w:r>
      <w:bookmarkEnd w:id="4381"/>
      <w:bookmarkEnd w:id="4382"/>
    </w:p>
    <w:p w:rsidR="00E0047E" w:rsidRDefault="00104175">
      <w:r>
        <w:t xml:space="preserve">The </w:t>
      </w:r>
      <w:r>
        <w:rPr>
          <w:b/>
        </w:rPr>
        <w:t>UpdateKpi</w:t>
      </w:r>
      <w:r>
        <w:t xml:space="preserve"> element specifies the input data for the </w:t>
      </w:r>
      <w:r>
        <w:rPr>
          <w:b/>
        </w:rPr>
        <w:t xml:space="preserve">UpdateKpi </w:t>
      </w:r>
      <w:r>
        <w:t>WSDL operation.</w:t>
      </w:r>
    </w:p>
    <w:p w:rsidR="00E0047E" w:rsidRDefault="00104175">
      <w:pPr>
        <w:pStyle w:val="Code"/>
      </w:pPr>
      <w:r>
        <w:t>&lt;xs:element name="UpdateKpi"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name="kpi" type="</w:t>
      </w:r>
      <w:r>
        <w:t>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83" w:name="CC_190501d9c887e211bb75b8387173a602"/>
      <w:bookmarkEnd w:id="4383"/>
      <w:r>
        <w:rPr>
          <w:b/>
        </w:rPr>
        <w:t xml:space="preserve">kpi: </w:t>
      </w:r>
      <w:r>
        <w:t xml:space="preserve">A </w:t>
      </w:r>
      <w:r>
        <w:rPr>
          <w:b/>
        </w:rPr>
        <w:t>Kpi</w:t>
      </w:r>
      <w:r>
        <w:t xml:space="preserve"> complex type object (section </w:t>
      </w:r>
      <w:hyperlink w:anchor="Section_639f10058d7f4d32b40e52700ee02c43" w:history="1">
        <w:r>
          <w:rPr>
            <w:rStyle w:val="Hyperlink"/>
          </w:rPr>
          <w:t>2.2.4.128</w:t>
        </w:r>
      </w:hyperlink>
      <w:r>
        <w:t xml:space="preserve">) instance that specifies the new state of the KPI that is being updated. </w:t>
      </w:r>
    </w:p>
    <w:p w:rsidR="00E0047E" w:rsidRDefault="00104175">
      <w:pPr>
        <w:pStyle w:val="Heading6"/>
      </w:pPr>
      <w:bookmarkStart w:id="4384" w:name="section_870463eca9a244d4ab0e622698d2f80c"/>
      <w:bookmarkStart w:id="4385" w:name="_Toc462893922"/>
      <w:r>
        <w:t>UpdateKpiResponse</w:t>
      </w:r>
      <w:bookmarkEnd w:id="4384"/>
      <w:bookmarkEnd w:id="4385"/>
    </w:p>
    <w:p w:rsidR="00E0047E" w:rsidRDefault="00104175">
      <w:r>
        <w:t xml:space="preserve">The </w:t>
      </w:r>
      <w:r>
        <w:rPr>
          <w:b/>
        </w:rPr>
        <w:t>UpdateKpiResponse</w:t>
      </w:r>
      <w:r>
        <w:t xml:space="preserve"> element specifies the result data for the </w:t>
      </w:r>
      <w:r>
        <w:rPr>
          <w:b/>
        </w:rPr>
        <w:t xml:space="preserve">UpdateKpi </w:t>
      </w:r>
      <w:r>
        <w:t>WSDL operation.</w:t>
      </w:r>
    </w:p>
    <w:p w:rsidR="00E0047E" w:rsidRDefault="00104175">
      <w:pPr>
        <w:pStyle w:val="Code"/>
      </w:pPr>
      <w:r>
        <w:t>&lt;xs:element name="UpdateKpiResponse"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w:t>
      </w:r>
      <w:r>
        <w:t>0" maxOccurs="1" name="UpdateKpiResult"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386" w:name="CC_be5da9f39cb2938b023b84b34d6dc875"/>
      <w:bookmarkEnd w:id="4386"/>
      <w:r>
        <w:rPr>
          <w:b/>
        </w:rPr>
        <w:t xml:space="preserve">UpdateKpiResult: </w:t>
      </w:r>
      <w:r>
        <w:t xml:space="preserve">A </w:t>
      </w:r>
      <w:r>
        <w:rPr>
          <w:b/>
        </w:rPr>
        <w:t>Kpi</w:t>
      </w:r>
      <w:r>
        <w:t xml:space="preserve"> complex type object (section </w:t>
      </w:r>
      <w:hyperlink w:anchor="Section_639f10058d7f4d32b40e52700ee02c43" w:history="1">
        <w:r>
          <w:rPr>
            <w:rStyle w:val="Hyperlink"/>
          </w:rPr>
          <w:t>2.2.4.128</w:t>
        </w:r>
      </w:hyperlink>
      <w:r>
        <w:t>) instance that specifies the updated KPI.</w:t>
      </w:r>
    </w:p>
    <w:p w:rsidR="00E0047E" w:rsidRDefault="00104175">
      <w:pPr>
        <w:pStyle w:val="Heading5"/>
      </w:pPr>
      <w:bookmarkStart w:id="4387" w:name="section_249ff0d5636f4c5484f5156a339a2d3f"/>
      <w:bookmarkStart w:id="4388" w:name="_Toc462893923"/>
      <w:r>
        <w:t>Complex Types</w:t>
      </w:r>
      <w:bookmarkEnd w:id="4387"/>
      <w:bookmarkEnd w:id="4388"/>
    </w:p>
    <w:p w:rsidR="00E0047E" w:rsidRDefault="00104175">
      <w:r>
        <w:t>None.</w:t>
      </w:r>
    </w:p>
    <w:p w:rsidR="00E0047E" w:rsidRDefault="00104175">
      <w:pPr>
        <w:pStyle w:val="Heading5"/>
      </w:pPr>
      <w:bookmarkStart w:id="4389" w:name="section_016f4cafdae749aaa72545ca8262b3f0"/>
      <w:bookmarkStart w:id="4390" w:name="_Toc462893924"/>
      <w:r>
        <w:t>Simple Types</w:t>
      </w:r>
      <w:bookmarkEnd w:id="4389"/>
      <w:bookmarkEnd w:id="4390"/>
    </w:p>
    <w:p w:rsidR="00E0047E" w:rsidRDefault="00104175">
      <w:r>
        <w:t>None.</w:t>
      </w:r>
    </w:p>
    <w:p w:rsidR="00E0047E" w:rsidRDefault="00104175">
      <w:pPr>
        <w:pStyle w:val="Heading5"/>
      </w:pPr>
      <w:bookmarkStart w:id="4391" w:name="section_3fdc28b633c64b218402c2affb36c165"/>
      <w:bookmarkStart w:id="4392" w:name="_Toc462893925"/>
      <w:r>
        <w:t>Attributes</w:t>
      </w:r>
      <w:bookmarkEnd w:id="4391"/>
      <w:bookmarkEnd w:id="4392"/>
    </w:p>
    <w:p w:rsidR="00E0047E" w:rsidRDefault="00104175">
      <w:r>
        <w:t>None.</w:t>
      </w:r>
    </w:p>
    <w:p w:rsidR="00E0047E" w:rsidRDefault="00104175">
      <w:pPr>
        <w:pStyle w:val="Heading5"/>
      </w:pPr>
      <w:bookmarkStart w:id="4393" w:name="section_8849983ff869411a8c78a02b5539848f"/>
      <w:bookmarkStart w:id="4394" w:name="_Toc462893926"/>
      <w:r>
        <w:t>Groups</w:t>
      </w:r>
      <w:bookmarkEnd w:id="4393"/>
      <w:bookmarkEnd w:id="4394"/>
    </w:p>
    <w:p w:rsidR="00E0047E" w:rsidRDefault="00104175">
      <w:r>
        <w:t>None.</w:t>
      </w:r>
    </w:p>
    <w:p w:rsidR="00E0047E" w:rsidRDefault="00104175">
      <w:pPr>
        <w:pStyle w:val="Heading5"/>
      </w:pPr>
      <w:bookmarkStart w:id="4395" w:name="section_67bbe8f83f1141bfb07ab628f551598e"/>
      <w:bookmarkStart w:id="4396" w:name="_Toc462893927"/>
      <w:r>
        <w:t>Attribute Groups</w:t>
      </w:r>
      <w:bookmarkEnd w:id="4395"/>
      <w:bookmarkEnd w:id="4396"/>
    </w:p>
    <w:p w:rsidR="00E0047E" w:rsidRDefault="00104175">
      <w:r>
        <w:lastRenderedPageBreak/>
        <w:t>None.</w:t>
      </w:r>
    </w:p>
    <w:p w:rsidR="00E0047E" w:rsidRDefault="00104175">
      <w:pPr>
        <w:pStyle w:val="Heading4"/>
      </w:pPr>
      <w:bookmarkStart w:id="4397" w:name="section_f1b05ab55a384647a65c096340ddd274"/>
      <w:bookmarkStart w:id="4398" w:name="_Toc462893928"/>
      <w:r>
        <w:t>UpdateReportView</w:t>
      </w:r>
      <w:bookmarkEnd w:id="4397"/>
      <w:bookmarkEnd w:id="4398"/>
      <w:r>
        <w:fldChar w:fldCharType="begin"/>
      </w:r>
      <w:r>
        <w:instrText xml:space="preserve"> XE "Server:UpdateReportView operation" </w:instrText>
      </w:r>
      <w:r>
        <w:fldChar w:fldCharType="end"/>
      </w:r>
      <w:r>
        <w:fldChar w:fldCharType="begin"/>
      </w:r>
      <w:r>
        <w:instrText xml:space="preserve"> XE "Operations:UpdateReportView" </w:instrText>
      </w:r>
      <w:r>
        <w:fldChar w:fldCharType="end"/>
      </w:r>
    </w:p>
    <w:p w:rsidR="00E0047E" w:rsidRDefault="00104175">
      <w:bookmarkStart w:id="4399" w:name="CC_4d099bf6a7758f6ddead42713e2147df"/>
      <w:bookmarkEnd w:id="4399"/>
      <w:r>
        <w:t xml:space="preserve">The </w:t>
      </w:r>
      <w:r>
        <w:rPr>
          <w:b/>
        </w:rPr>
        <w:t>UpdateReportView</w:t>
      </w:r>
      <w:r>
        <w:t xml:space="preserve"> opera</w:t>
      </w:r>
      <w:r>
        <w:t xml:space="preserve">tion is used to update the existing report view as specified by the </w:t>
      </w:r>
      <w:r>
        <w:rPr>
          <w:b/>
        </w:rPr>
        <w:t>ReportView</w:t>
      </w:r>
      <w:r>
        <w:t xml:space="preserve"> complex type object (section </w:t>
      </w:r>
      <w:hyperlink w:anchor="Section_0ac1f47d20bd461a8c4fb7a0e6057124" w:history="1">
        <w:r>
          <w:rPr>
            <w:rStyle w:val="Hyperlink"/>
          </w:rPr>
          <w:t>2.2.4.160</w:t>
        </w:r>
      </w:hyperlink>
      <w:r>
        <w:t xml:space="preserve">) in the </w:t>
      </w:r>
      <w:r>
        <w:rPr>
          <w:b/>
        </w:rPr>
        <w:t>UpdateReportView</w:t>
      </w:r>
      <w:r>
        <w:t xml:space="preserve"> input element (section </w:t>
      </w:r>
      <w:hyperlink w:anchor="Section_cc47a785ec4046be8fd3844e1b1725d4" w:history="1">
        <w:r>
          <w:rPr>
            <w:rStyle w:val="Hyperlink"/>
          </w:rPr>
          <w:t>3.1.4.76.2.1</w:t>
        </w:r>
      </w:hyperlink>
      <w:r>
        <w:t>).</w:t>
      </w:r>
    </w:p>
    <w:p w:rsidR="00E0047E" w:rsidRDefault="00104175">
      <w:bookmarkStart w:id="4400" w:name="CC_375b9f9b10c40fa288baefa8c16123e5"/>
      <w:bookmarkEnd w:id="4400"/>
      <w:r>
        <w:t xml:space="preserve">The following is the WSDL port type specification of the </w:t>
      </w:r>
      <w:r>
        <w:rPr>
          <w:b/>
        </w:rPr>
        <w:t xml:space="preserve">UpdateReportView </w:t>
      </w:r>
      <w:r>
        <w:t>WSDL operation.</w:t>
      </w:r>
    </w:p>
    <w:p w:rsidR="00E0047E" w:rsidRDefault="00104175">
      <w:pPr>
        <w:pStyle w:val="Code"/>
      </w:pPr>
      <w:r>
        <w:t>&lt;wsdl:operation name="UpdateReportView" xmlns:wsdl="http://schemas.xmlsoap.org/wsdl/"&gt;</w:t>
      </w:r>
    </w:p>
    <w:p w:rsidR="00E0047E" w:rsidRDefault="00104175">
      <w:pPr>
        <w:pStyle w:val="Code"/>
      </w:pPr>
      <w:r>
        <w:t xml:space="preserve">  &lt;wsdl:input message="tns:UpdateR</w:t>
      </w:r>
      <w:r>
        <w:t>eportViewSoapIn"/&gt;</w:t>
      </w:r>
    </w:p>
    <w:p w:rsidR="00E0047E" w:rsidRDefault="00104175">
      <w:pPr>
        <w:pStyle w:val="Code"/>
      </w:pPr>
      <w:r>
        <w:t xml:space="preserve">  &lt;wsdl:output message="tns:UpdateReportViewSoapOut"/&gt;</w:t>
      </w:r>
    </w:p>
    <w:p w:rsidR="00E0047E" w:rsidRDefault="00104175">
      <w:pPr>
        <w:pStyle w:val="Code"/>
      </w:pPr>
      <w:r>
        <w:t>&lt;/wsdl:operation&gt;</w:t>
      </w:r>
    </w:p>
    <w:p w:rsidR="00E0047E" w:rsidRDefault="00104175">
      <w:bookmarkStart w:id="4401" w:name="CC_65c76605fb8bd0a3cbb6d108ffbf7337"/>
      <w:bookmarkEnd w:id="4401"/>
      <w:r>
        <w:t xml:space="preserve">The protocol client sends an </w:t>
      </w:r>
      <w:r>
        <w:rPr>
          <w:b/>
        </w:rPr>
        <w:t>UpdateReportViewSoapIn</w:t>
      </w:r>
      <w:r>
        <w:t xml:space="preserve"> request message (section </w:t>
      </w:r>
      <w:hyperlink w:anchor="Section_acc5f36a68524d9fba57930f18a6b83c" w:history="1">
        <w:r>
          <w:rPr>
            <w:rStyle w:val="Hyperlink"/>
          </w:rPr>
          <w:t>3.1.4.76.1.1</w:t>
        </w:r>
      </w:hyperlink>
      <w:r>
        <w:t xml:space="preserve">), and the </w:t>
      </w:r>
      <w:r>
        <w:t xml:space="preserve">server (2) responds with an </w:t>
      </w:r>
      <w:r>
        <w:rPr>
          <w:b/>
        </w:rPr>
        <w:t>UpdateReportViewSoapOut</w:t>
      </w:r>
      <w:r>
        <w:t xml:space="preserve"> response message (section </w:t>
      </w:r>
      <w:hyperlink w:anchor="Section_b45c9a82c38b41d3b7952fa7b51101d2" w:history="1">
        <w:r>
          <w:rPr>
            <w:rStyle w:val="Hyperlink"/>
          </w:rPr>
          <w:t>3.1.4.76.1.2</w:t>
        </w:r>
      </w:hyperlink>
      <w:r>
        <w:t>) as follows:</w:t>
      </w:r>
    </w:p>
    <w:p w:rsidR="00E0047E" w:rsidRDefault="00104175">
      <w:pPr>
        <w:pStyle w:val="ListParagraph"/>
        <w:numPr>
          <w:ilvl w:val="0"/>
          <w:numId w:val="167"/>
        </w:numPr>
      </w:pPr>
      <w:r>
        <w:t xml:space="preserve">The protocol client MUST send a valid </w:t>
      </w:r>
      <w:r>
        <w:rPr>
          <w:b/>
        </w:rPr>
        <w:t>ReportView</w:t>
      </w:r>
      <w:r>
        <w:t xml:space="preserve"> object instance that specifies the new stat</w:t>
      </w:r>
      <w:r>
        <w:t>e of the report view.</w:t>
      </w:r>
    </w:p>
    <w:p w:rsidR="00E0047E" w:rsidRDefault="00104175">
      <w:pPr>
        <w:pStyle w:val="ListParagraph"/>
        <w:numPr>
          <w:ilvl w:val="0"/>
          <w:numId w:val="167"/>
        </w:numPr>
      </w:pPr>
      <w:r>
        <w:t xml:space="preserve">The server (2) MUST validate the report view following the schema of the </w:t>
      </w:r>
      <w:r>
        <w:rPr>
          <w:b/>
        </w:rPr>
        <w:t>ReportView</w:t>
      </w:r>
      <w:r>
        <w:t>.</w:t>
      </w:r>
    </w:p>
    <w:p w:rsidR="00E0047E" w:rsidRDefault="00104175">
      <w:pPr>
        <w:pStyle w:val="ListParagraph"/>
        <w:numPr>
          <w:ilvl w:val="0"/>
          <w:numId w:val="167"/>
        </w:numPr>
      </w:pPr>
      <w:r>
        <w:t xml:space="preserve">The server (2) MUST verify that the report view exists by using the </w:t>
      </w:r>
      <w:r>
        <w:rPr>
          <w:b/>
        </w:rPr>
        <w:t>Location</w:t>
      </w:r>
      <w:r>
        <w:t xml:space="preserve"> attribute as specified in the base class </w:t>
      </w:r>
      <w:r>
        <w:rPr>
          <w:b/>
        </w:rPr>
        <w:t>FirstClassElement</w:t>
      </w:r>
      <w:r>
        <w:t xml:space="preserve"> complex type </w:t>
      </w:r>
      <w:r>
        <w:t xml:space="preserve">(section </w:t>
      </w:r>
      <w:hyperlink w:anchor="Section_7da534d636e746eabe8cd75c7fdf7c21" w:history="1">
        <w:r>
          <w:rPr>
            <w:rStyle w:val="Hyperlink"/>
          </w:rPr>
          <w:t>2.2.4.99</w:t>
        </w:r>
      </w:hyperlink>
      <w:r>
        <w:t>) and that the user has permissions to access and modify it.</w:t>
      </w:r>
    </w:p>
    <w:p w:rsidR="00E0047E" w:rsidRDefault="00104175">
      <w:pPr>
        <w:pStyle w:val="ListParagraph"/>
        <w:numPr>
          <w:ilvl w:val="0"/>
          <w:numId w:val="167"/>
        </w:numPr>
      </w:pPr>
      <w:r>
        <w:t>The server (2) MUST update the stored copy of the report view.</w:t>
      </w:r>
    </w:p>
    <w:p w:rsidR="00E0047E" w:rsidRDefault="00104175">
      <w:pPr>
        <w:pStyle w:val="ListParagraph"/>
        <w:numPr>
          <w:ilvl w:val="1"/>
          <w:numId w:val="168"/>
        </w:numPr>
        <w:ind w:left="1080"/>
      </w:pPr>
      <w:r>
        <w:rPr>
          <w:b/>
        </w:rPr>
        <w:t>ModifiedBy</w:t>
      </w:r>
      <w:r>
        <w:t xml:space="preserve"> SHOULD be updated by the server (2)</w:t>
      </w:r>
      <w:r>
        <w:t xml:space="preserve"> with the login name of the current user.</w:t>
      </w:r>
    </w:p>
    <w:p w:rsidR="00E0047E" w:rsidRDefault="00104175">
      <w:pPr>
        <w:pStyle w:val="ListParagraph"/>
        <w:numPr>
          <w:ilvl w:val="1"/>
          <w:numId w:val="168"/>
        </w:numPr>
        <w:ind w:left="1080"/>
      </w:pPr>
      <w:r>
        <w:rPr>
          <w:b/>
        </w:rPr>
        <w:t>LastModified</w:t>
      </w:r>
      <w:r>
        <w:t xml:space="preserve"> SHOULD be updated by the server (2) with the date and time of when the report view was updated on the server (2) storage. The new value of </w:t>
      </w:r>
      <w:r>
        <w:rPr>
          <w:b/>
        </w:rPr>
        <w:t>LastModified</w:t>
      </w:r>
      <w:r>
        <w:t xml:space="preserve"> MUST be greater than or equal to the </w:t>
      </w:r>
      <w:r>
        <w:rPr>
          <w:b/>
        </w:rPr>
        <w:t>LastModified</w:t>
      </w:r>
      <w:r>
        <w:t xml:space="preserve"> that was initially submitted to the server (2).</w:t>
      </w:r>
    </w:p>
    <w:p w:rsidR="00E0047E" w:rsidRDefault="00104175">
      <w:pPr>
        <w:pStyle w:val="ListParagraph"/>
        <w:numPr>
          <w:ilvl w:val="1"/>
          <w:numId w:val="168"/>
        </w:numPr>
        <w:ind w:left="1080"/>
      </w:pPr>
      <w:r>
        <w:rPr>
          <w:b/>
        </w:rPr>
        <w:t>Version</w:t>
      </w:r>
      <w:r>
        <w:t xml:space="preserve"> SHOULD be updated by the server (2) with the current version of the report view object. If </w:t>
      </w:r>
      <w:r>
        <w:rPr>
          <w:b/>
        </w:rPr>
        <w:t>Version</w:t>
      </w:r>
      <w:r>
        <w:t xml:space="preserve"> is updated by the server (2), it MUST NOT be null and MUST be a valid </w:t>
      </w:r>
      <w:r>
        <w:rPr>
          <w:b/>
        </w:rPr>
        <w:t>ElementVersion</w:t>
      </w:r>
      <w:r>
        <w:t xml:space="preserve"> complex type ob</w:t>
      </w:r>
      <w:r>
        <w:t xml:space="preserve">ject (section </w:t>
      </w:r>
      <w:hyperlink w:anchor="Section_b7e849f6d219420096277d13855fbfb0" w:history="1">
        <w:r>
          <w:rPr>
            <w:rStyle w:val="Hyperlink"/>
          </w:rPr>
          <w:t>2.2.4.92</w:t>
        </w:r>
      </w:hyperlink>
      <w:r>
        <w:t>).</w:t>
      </w:r>
    </w:p>
    <w:p w:rsidR="00E0047E" w:rsidRDefault="00104175">
      <w:pPr>
        <w:pStyle w:val="ListParagraph"/>
        <w:numPr>
          <w:ilvl w:val="1"/>
          <w:numId w:val="168"/>
        </w:numPr>
        <w:ind w:left="1080"/>
      </w:pPr>
      <w:r>
        <w:t xml:space="preserve">The other properties of the report view SHOULD be equal to the </w:t>
      </w:r>
      <w:r>
        <w:rPr>
          <w:b/>
        </w:rPr>
        <w:t>Indicator</w:t>
      </w:r>
      <w:r>
        <w:t xml:space="preserve"> complex type object (section </w:t>
      </w:r>
      <w:hyperlink w:anchor="Section_98b6263eddce4b4e8c919333a7a2794c" w:history="1">
        <w:r>
          <w:rPr>
            <w:rStyle w:val="Hyperlink"/>
          </w:rPr>
          <w:t>2.2.4.125</w:t>
        </w:r>
      </w:hyperlink>
      <w:r>
        <w:t>) submitted to the server (2).</w:t>
      </w:r>
    </w:p>
    <w:p w:rsidR="00E0047E" w:rsidRDefault="00104175">
      <w:r>
        <w:t xml:space="preserve">The server (2) MUST return a new </w:t>
      </w:r>
      <w:r>
        <w:rPr>
          <w:b/>
        </w:rPr>
        <w:t>ReportView</w:t>
      </w:r>
      <w:r>
        <w:t xml:space="preserve"> object instance that represents the updated report view.</w:t>
      </w:r>
    </w:p>
    <w:p w:rsidR="00E0047E" w:rsidRDefault="00104175">
      <w:pPr>
        <w:pStyle w:val="Caption"/>
      </w:pPr>
      <w:r>
        <w:t>Exceptions:</w:t>
      </w:r>
    </w:p>
    <w:p w:rsidR="00E0047E" w:rsidRDefault="00E0047E"/>
    <w:tbl>
      <w:tblPr>
        <w:tblStyle w:val="Table-ShadedHeader"/>
        <w:tblW w:w="9180" w:type="dxa"/>
        <w:tblInd w:w="205" w:type="dxa"/>
        <w:tblLayout w:type="fixed"/>
        <w:tblLook w:val="04A0" w:firstRow="1" w:lastRow="0" w:firstColumn="1" w:lastColumn="0" w:noHBand="0" w:noVBand="1"/>
      </w:tblPr>
      <w:tblGrid>
        <w:gridCol w:w="3330"/>
        <w:gridCol w:w="585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330" w:type="dxa"/>
          </w:tcPr>
          <w:p w:rsidR="00E0047E" w:rsidRDefault="00104175">
            <w:pPr>
              <w:pStyle w:val="TableHeaderText"/>
            </w:pPr>
            <w:r>
              <w:t>Error code</w:t>
            </w:r>
          </w:p>
        </w:tc>
        <w:tc>
          <w:tcPr>
            <w:tcW w:w="5850" w:type="dxa"/>
          </w:tcPr>
          <w:p w:rsidR="00E0047E" w:rsidRDefault="00104175">
            <w:pPr>
              <w:pStyle w:val="TableHeaderText"/>
            </w:pPr>
            <w:r>
              <w:t>Description</w:t>
            </w:r>
          </w:p>
        </w:tc>
      </w:tr>
      <w:tr w:rsidR="00E0047E" w:rsidTr="00E0047E">
        <w:tc>
          <w:tcPr>
            <w:tcW w:w="3330" w:type="dxa"/>
          </w:tcPr>
          <w:p w:rsidR="00E0047E" w:rsidRDefault="00104175">
            <w:pPr>
              <w:pStyle w:val="TableBodyText"/>
              <w:rPr>
                <w:b/>
              </w:rPr>
            </w:pPr>
            <w:r>
              <w:rPr>
                <w:b/>
              </w:rPr>
              <w:t>FCOUpdateFailed</w:t>
            </w:r>
          </w:p>
        </w:tc>
        <w:tc>
          <w:tcPr>
            <w:tcW w:w="585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330" w:type="dxa"/>
          </w:tcPr>
          <w:p w:rsidR="00E0047E" w:rsidRDefault="00104175">
            <w:pPr>
              <w:pStyle w:val="TableBodyText"/>
              <w:rPr>
                <w:b/>
              </w:rPr>
            </w:pPr>
            <w:r>
              <w:rPr>
                <w:b/>
              </w:rPr>
              <w:t>FCOUpdateFailedListAccess</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InvalidItemType</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lastRenderedPageBreak/>
              <w:t>FCOUpdateFailedListType</w:t>
            </w:r>
          </w:p>
        </w:tc>
        <w:tc>
          <w:tcPr>
            <w:tcW w:w="5850" w:type="dxa"/>
          </w:tcPr>
          <w:p w:rsidR="00E0047E" w:rsidRDefault="00104175">
            <w:pPr>
              <w:pStyle w:val="TableBodyText"/>
            </w:pPr>
            <w:r>
              <w:t xml:space="preserve">See Common List of Error Codes (section </w:t>
            </w:r>
            <w:r>
              <w:t>2.2.2.1.3).</w:t>
            </w:r>
          </w:p>
        </w:tc>
      </w:tr>
      <w:tr w:rsidR="00E0047E" w:rsidTr="00E0047E">
        <w:tc>
          <w:tcPr>
            <w:tcW w:w="3330" w:type="dxa"/>
          </w:tcPr>
          <w:p w:rsidR="00E0047E" w:rsidRDefault="00104175">
            <w:pPr>
              <w:pStyle w:val="TableBodyText"/>
              <w:rPr>
                <w:b/>
              </w:rPr>
            </w:pPr>
            <w:r>
              <w:rPr>
                <w:b/>
              </w:rPr>
              <w:t>InvalidReportView</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InvalidObject</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InvalidCategoryName</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InvalidFirstClassElementField</w:t>
            </w:r>
          </w:p>
        </w:tc>
        <w:tc>
          <w:tcPr>
            <w:tcW w:w="5850" w:type="dxa"/>
          </w:tcPr>
          <w:p w:rsidR="00E0047E" w:rsidRDefault="00104175">
            <w:pPr>
              <w:pStyle w:val="TableBodyText"/>
            </w:pPr>
            <w:r>
              <w:t>Se</w:t>
            </w:r>
            <w:r>
              <w:t>e Common List of Error Codes (section 2.2.2.1.3).</w:t>
            </w:r>
          </w:p>
        </w:tc>
      </w:tr>
      <w:tr w:rsidR="00E0047E" w:rsidTr="00E0047E">
        <w:tc>
          <w:tcPr>
            <w:tcW w:w="3330" w:type="dxa"/>
          </w:tcPr>
          <w:p w:rsidR="00E0047E" w:rsidRDefault="00104175">
            <w:pPr>
              <w:pStyle w:val="TableBodyText"/>
              <w:rPr>
                <w:b/>
              </w:rPr>
            </w:pPr>
            <w:r>
              <w:rPr>
                <w:b/>
              </w:rPr>
              <w:t>InvalidElement</w:t>
            </w:r>
          </w:p>
        </w:tc>
        <w:tc>
          <w:tcPr>
            <w:tcW w:w="5850" w:type="dxa"/>
          </w:tcPr>
          <w:p w:rsidR="00E0047E" w:rsidRDefault="00104175">
            <w:pPr>
              <w:pStyle w:val="TableBodyText"/>
            </w:pPr>
            <w:r>
              <w:t>See Common List of Error Codes (section 2.2.2.1.3).</w:t>
            </w:r>
          </w:p>
        </w:tc>
      </w:tr>
      <w:tr w:rsidR="00E0047E" w:rsidTr="00E0047E">
        <w:tc>
          <w:tcPr>
            <w:tcW w:w="3330" w:type="dxa"/>
          </w:tcPr>
          <w:p w:rsidR="00E0047E" w:rsidRDefault="00104175">
            <w:pPr>
              <w:pStyle w:val="TableBodyText"/>
              <w:rPr>
                <w:b/>
              </w:rPr>
            </w:pPr>
            <w:r>
              <w:rPr>
                <w:b/>
              </w:rPr>
              <w:t>InvalidElementField</w:t>
            </w:r>
          </w:p>
        </w:tc>
        <w:tc>
          <w:tcPr>
            <w:tcW w:w="585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402" w:name="section_3e184785fe304484b67449bbc46e9e7c"/>
      <w:bookmarkStart w:id="4403" w:name="_Toc462893929"/>
      <w:r>
        <w:t>Messages</w:t>
      </w:r>
      <w:bookmarkEnd w:id="4402"/>
      <w:bookmarkEnd w:id="4403"/>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81"/>
        <w:gridCol w:w="635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UpdateReportViewSoapIn</w:t>
            </w:r>
          </w:p>
        </w:tc>
        <w:tc>
          <w:tcPr>
            <w:tcW w:w="0" w:type="auto"/>
            <w:vAlign w:val="center"/>
          </w:tcPr>
          <w:p w:rsidR="00E0047E" w:rsidRDefault="00104175">
            <w:pPr>
              <w:pStyle w:val="TableBodyText"/>
            </w:pPr>
            <w:r>
              <w:t xml:space="preserve">The request WSDL message for the </w:t>
            </w:r>
            <w:r>
              <w:rPr>
                <w:b/>
              </w:rPr>
              <w:t>Up</w:t>
            </w:r>
            <w:r>
              <w:rPr>
                <w:b/>
              </w:rPr>
              <w:t xml:space="preserve">dateReportView </w:t>
            </w:r>
            <w:r>
              <w:t>WSDL operation.</w:t>
            </w:r>
          </w:p>
        </w:tc>
      </w:tr>
      <w:tr w:rsidR="00E0047E" w:rsidTr="00E0047E">
        <w:tc>
          <w:tcPr>
            <w:tcW w:w="0" w:type="auto"/>
            <w:vAlign w:val="center"/>
          </w:tcPr>
          <w:p w:rsidR="00E0047E" w:rsidRDefault="00104175">
            <w:pPr>
              <w:pStyle w:val="TableBodyText"/>
            </w:pPr>
            <w:r>
              <w:rPr>
                <w:b/>
              </w:rPr>
              <w:t>UpdateReportViewSoapOut</w:t>
            </w:r>
          </w:p>
        </w:tc>
        <w:tc>
          <w:tcPr>
            <w:tcW w:w="0" w:type="auto"/>
            <w:vAlign w:val="center"/>
          </w:tcPr>
          <w:p w:rsidR="00E0047E" w:rsidRDefault="00104175">
            <w:pPr>
              <w:pStyle w:val="TableBodyText"/>
            </w:pPr>
            <w:r>
              <w:t xml:space="preserve">The response WSDL message for the </w:t>
            </w:r>
            <w:r>
              <w:rPr>
                <w:b/>
              </w:rPr>
              <w:t xml:space="preserve">UpdateReportView </w:t>
            </w:r>
            <w:r>
              <w:t>WSDL operation.</w:t>
            </w:r>
          </w:p>
        </w:tc>
      </w:tr>
    </w:tbl>
    <w:p w:rsidR="00E0047E" w:rsidRDefault="00E0047E"/>
    <w:p w:rsidR="00E0047E" w:rsidRDefault="00104175">
      <w:pPr>
        <w:pStyle w:val="Heading6"/>
      </w:pPr>
      <w:bookmarkStart w:id="4404" w:name="section_acc5f36a68524d9fba57930f18a6b83c"/>
      <w:bookmarkStart w:id="4405" w:name="_Toc462893930"/>
      <w:r>
        <w:t>UpdateReportViewSoapIn</w:t>
      </w:r>
      <w:bookmarkEnd w:id="4404"/>
      <w:bookmarkEnd w:id="4405"/>
    </w:p>
    <w:p w:rsidR="00E0047E" w:rsidRDefault="00104175">
      <w:r>
        <w:t xml:space="preserve">The request WSDL message for the </w:t>
      </w:r>
      <w:r>
        <w:rPr>
          <w:b/>
        </w:rPr>
        <w:t xml:space="preserve">UpdateReportView </w:t>
      </w:r>
      <w:r>
        <w:t>WSDL operation.</w:t>
      </w:r>
    </w:p>
    <w:p w:rsidR="00E0047E" w:rsidRDefault="00104175">
      <w:r>
        <w:t>The SOAP action value is:</w:t>
      </w:r>
    </w:p>
    <w:p w:rsidR="00E0047E" w:rsidRDefault="00104175">
      <w:pPr>
        <w:pStyle w:val="Code"/>
      </w:pPr>
      <w:r>
        <w:t>http://www.microsoft.com/performancepoint/scorecards/UpdateReportView</w:t>
      </w:r>
    </w:p>
    <w:p w:rsidR="00E0047E" w:rsidRDefault="00104175">
      <w:r>
        <w:t xml:space="preserve">The SOAP body contains the </w:t>
      </w:r>
      <w:r>
        <w:rPr>
          <w:b/>
        </w:rPr>
        <w:t xml:space="preserve">UpdateReportView </w:t>
      </w:r>
      <w:r>
        <w:t>element.</w:t>
      </w:r>
    </w:p>
    <w:p w:rsidR="00E0047E" w:rsidRDefault="00104175">
      <w:pPr>
        <w:pStyle w:val="Heading6"/>
      </w:pPr>
      <w:bookmarkStart w:id="4406" w:name="section_b45c9a82c38b41d3b7952fa7b51101d2"/>
      <w:bookmarkStart w:id="4407" w:name="_Toc462893931"/>
      <w:r>
        <w:t>UpdateReportViewSoapOut</w:t>
      </w:r>
      <w:bookmarkEnd w:id="4406"/>
      <w:bookmarkEnd w:id="4407"/>
    </w:p>
    <w:p w:rsidR="00E0047E" w:rsidRDefault="00104175">
      <w:r>
        <w:t xml:space="preserve">The response WSDL message for the </w:t>
      </w:r>
      <w:r>
        <w:rPr>
          <w:b/>
        </w:rPr>
        <w:t xml:space="preserve">UpdateReportView </w:t>
      </w:r>
      <w:r>
        <w:t>WSDL operation.</w:t>
      </w:r>
    </w:p>
    <w:p w:rsidR="00E0047E" w:rsidRDefault="00104175">
      <w:r>
        <w:t xml:space="preserve">The SOAP body contains the </w:t>
      </w:r>
      <w:r>
        <w:rPr>
          <w:b/>
        </w:rPr>
        <w:t>UpdateReportVie</w:t>
      </w:r>
      <w:r>
        <w:rPr>
          <w:b/>
        </w:rPr>
        <w:t xml:space="preserve">wResponse </w:t>
      </w:r>
      <w:r>
        <w:t>element.</w:t>
      </w:r>
    </w:p>
    <w:p w:rsidR="00E0047E" w:rsidRDefault="00104175">
      <w:pPr>
        <w:pStyle w:val="Heading5"/>
      </w:pPr>
      <w:bookmarkStart w:id="4408" w:name="section_58d09fee6bad45fb94af1c48a4ba9c8a"/>
      <w:bookmarkStart w:id="4409" w:name="_Toc462893932"/>
      <w:r>
        <w:t>Elements</w:t>
      </w:r>
      <w:bookmarkEnd w:id="4408"/>
      <w:bookmarkEnd w:id="4409"/>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79"/>
        <w:gridCol w:w="519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UpdateReportView</w:t>
            </w:r>
          </w:p>
        </w:tc>
        <w:tc>
          <w:tcPr>
            <w:tcW w:w="0" w:type="auto"/>
            <w:vAlign w:val="center"/>
          </w:tcPr>
          <w:p w:rsidR="00E0047E" w:rsidRDefault="00104175">
            <w:pPr>
              <w:pStyle w:val="TableBodyText"/>
            </w:pPr>
            <w:r>
              <w:t xml:space="preserve">The input data for the </w:t>
            </w:r>
            <w:r>
              <w:rPr>
                <w:b/>
              </w:rPr>
              <w:t xml:space="preserve">UpdateReportView </w:t>
            </w:r>
            <w:r>
              <w:t>WSDL operation.</w:t>
            </w:r>
          </w:p>
        </w:tc>
      </w:tr>
      <w:tr w:rsidR="00E0047E" w:rsidTr="00E0047E">
        <w:tc>
          <w:tcPr>
            <w:tcW w:w="0" w:type="auto"/>
            <w:vAlign w:val="center"/>
          </w:tcPr>
          <w:p w:rsidR="00E0047E" w:rsidRDefault="00104175">
            <w:pPr>
              <w:pStyle w:val="TableBodyText"/>
            </w:pPr>
            <w:r>
              <w:rPr>
                <w:b/>
              </w:rPr>
              <w:t>UpdateReportViewResponse</w:t>
            </w:r>
          </w:p>
        </w:tc>
        <w:tc>
          <w:tcPr>
            <w:tcW w:w="0" w:type="auto"/>
            <w:vAlign w:val="center"/>
          </w:tcPr>
          <w:p w:rsidR="00E0047E" w:rsidRDefault="00104175">
            <w:pPr>
              <w:pStyle w:val="TableBodyText"/>
            </w:pPr>
            <w:r>
              <w:t xml:space="preserve">The result data for the </w:t>
            </w:r>
            <w:r>
              <w:rPr>
                <w:b/>
              </w:rPr>
              <w:t xml:space="preserve">UpdateReportView </w:t>
            </w:r>
            <w:r>
              <w:t>WSDL operation.</w:t>
            </w:r>
          </w:p>
        </w:tc>
      </w:tr>
    </w:tbl>
    <w:p w:rsidR="00E0047E" w:rsidRDefault="00E0047E"/>
    <w:p w:rsidR="00E0047E" w:rsidRDefault="00104175">
      <w:pPr>
        <w:pStyle w:val="Heading6"/>
      </w:pPr>
      <w:bookmarkStart w:id="4410" w:name="section_cc47a785ec4046be8fd3844e1b1725d4"/>
      <w:bookmarkStart w:id="4411" w:name="_Toc462893933"/>
      <w:r>
        <w:t>UpdateReportView</w:t>
      </w:r>
      <w:bookmarkEnd w:id="4410"/>
      <w:bookmarkEnd w:id="4411"/>
    </w:p>
    <w:p w:rsidR="00E0047E" w:rsidRDefault="00104175">
      <w:r>
        <w:t xml:space="preserve">The </w:t>
      </w:r>
      <w:r>
        <w:rPr>
          <w:b/>
        </w:rPr>
        <w:t>UpdateReportView</w:t>
      </w:r>
      <w:r>
        <w:t xml:space="preserve"> element specifies the input data for the </w:t>
      </w:r>
      <w:r>
        <w:rPr>
          <w:b/>
        </w:rPr>
        <w:t xml:space="preserve">UpdateReportView </w:t>
      </w:r>
      <w:r>
        <w:t>WSDL operation.</w:t>
      </w:r>
    </w:p>
    <w:p w:rsidR="00E0047E" w:rsidRDefault="00104175">
      <w:pPr>
        <w:pStyle w:val="Code"/>
      </w:pPr>
      <w:r>
        <w:t>&lt;xs:element name="UpdateReportView" xmlns:xs="http://www.w3.org/2001/XMLSchema"&gt;</w:t>
      </w:r>
    </w:p>
    <w:p w:rsidR="00E0047E" w:rsidRDefault="00104175">
      <w:pPr>
        <w:pStyle w:val="Code"/>
      </w:pPr>
      <w:r>
        <w:t xml:space="preserve">  &lt;x</w:t>
      </w:r>
      <w:r>
        <w:t>s:complexType&gt;</w:t>
      </w:r>
    </w:p>
    <w:p w:rsidR="00E0047E" w:rsidRDefault="00104175">
      <w:pPr>
        <w:pStyle w:val="Code"/>
      </w:pPr>
      <w:r>
        <w:t xml:space="preserve">    &lt;xs:sequence&gt;</w:t>
      </w:r>
    </w:p>
    <w:p w:rsidR="00E0047E" w:rsidRDefault="00104175">
      <w:pPr>
        <w:pStyle w:val="Code"/>
      </w:pPr>
      <w:r>
        <w:t xml:space="preserve">      &lt;xs:element minOccurs="0" maxOccurs="1" name="reportView"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412" w:name="CC_527b57da1eb449c7ca52e59578bb2696"/>
      <w:bookmarkEnd w:id="4412"/>
      <w:r>
        <w:rPr>
          <w:b/>
        </w:rPr>
        <w:t xml:space="preserve">reportView: </w:t>
      </w:r>
      <w:r>
        <w:t xml:space="preserve">A </w:t>
      </w:r>
      <w:r>
        <w:rPr>
          <w:b/>
        </w:rPr>
        <w:t>ReportView</w:t>
      </w:r>
      <w:r>
        <w:t xml:space="preserve"> complex type object (section </w:t>
      </w:r>
      <w:hyperlink w:anchor="Section_0ac1f47d20bd461a8c4fb7a0e6057124" w:history="1">
        <w:r>
          <w:rPr>
            <w:rStyle w:val="Hyperlink"/>
          </w:rPr>
          <w:t>2.2.4.160</w:t>
        </w:r>
      </w:hyperlink>
      <w:r>
        <w:t xml:space="preserve">) instance that specifies the new state of the report view that is being updated. </w:t>
      </w:r>
    </w:p>
    <w:p w:rsidR="00E0047E" w:rsidRDefault="00104175">
      <w:pPr>
        <w:pStyle w:val="Heading6"/>
      </w:pPr>
      <w:bookmarkStart w:id="4413" w:name="section_4f14d4b3795145b7b42d22843dcb8d7c"/>
      <w:bookmarkStart w:id="4414" w:name="_Toc462893934"/>
      <w:r>
        <w:t>UpdateReportViewResponse</w:t>
      </w:r>
      <w:bookmarkEnd w:id="4413"/>
      <w:bookmarkEnd w:id="4414"/>
    </w:p>
    <w:p w:rsidR="00E0047E" w:rsidRDefault="00104175">
      <w:r>
        <w:t xml:space="preserve">The </w:t>
      </w:r>
      <w:r>
        <w:rPr>
          <w:b/>
        </w:rPr>
        <w:t>UpdateReportViewResponse</w:t>
      </w:r>
      <w:r>
        <w:t xml:space="preserve"> element specifies the result data for the </w:t>
      </w:r>
      <w:r>
        <w:rPr>
          <w:b/>
        </w:rPr>
        <w:t>UpdateRepo</w:t>
      </w:r>
      <w:r>
        <w:rPr>
          <w:b/>
        </w:rPr>
        <w:t xml:space="preserve">rtView </w:t>
      </w:r>
      <w:r>
        <w:t>WSDL operation.</w:t>
      </w:r>
    </w:p>
    <w:p w:rsidR="00E0047E" w:rsidRDefault="00104175">
      <w:pPr>
        <w:pStyle w:val="Code"/>
      </w:pPr>
      <w:r>
        <w:t>&lt;xs:element name="UpdateReportViewResponse"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name="UpdateReportViewResult" type="tns:ReportView"/&gt;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415" w:name="CC_c99658ec92f55b35ba21022ad60136d3"/>
      <w:bookmarkEnd w:id="4415"/>
      <w:r>
        <w:rPr>
          <w:b/>
        </w:rPr>
        <w:t xml:space="preserve">UpdateReportViewResult: </w:t>
      </w:r>
      <w:r>
        <w:t xml:space="preserve">A </w:t>
      </w:r>
      <w:r>
        <w:rPr>
          <w:b/>
        </w:rPr>
        <w:t>ReportView</w:t>
      </w:r>
      <w:r>
        <w:t xml:space="preserve"> complex type object (section </w:t>
      </w:r>
      <w:hyperlink w:anchor="Section_0ac1f47d20bd461a8c4fb7a0e6057124" w:history="1">
        <w:r>
          <w:rPr>
            <w:rStyle w:val="Hyperlink"/>
          </w:rPr>
          <w:t>2.2.4.160</w:t>
        </w:r>
      </w:hyperlink>
      <w:r>
        <w:t xml:space="preserve">) instance that specifies the updated report view. </w:t>
      </w:r>
    </w:p>
    <w:p w:rsidR="00E0047E" w:rsidRDefault="00104175">
      <w:pPr>
        <w:pStyle w:val="Heading5"/>
      </w:pPr>
      <w:bookmarkStart w:id="4416" w:name="section_85333ee488cc4b61b4a4ce7ed5ca367d"/>
      <w:bookmarkStart w:id="4417" w:name="_Toc462893935"/>
      <w:r>
        <w:t>Complex Types</w:t>
      </w:r>
      <w:bookmarkEnd w:id="4416"/>
      <w:bookmarkEnd w:id="4417"/>
    </w:p>
    <w:p w:rsidR="00E0047E" w:rsidRDefault="00104175">
      <w:r>
        <w:t>None.</w:t>
      </w:r>
    </w:p>
    <w:p w:rsidR="00E0047E" w:rsidRDefault="00104175">
      <w:pPr>
        <w:pStyle w:val="Heading5"/>
      </w:pPr>
      <w:bookmarkStart w:id="4418" w:name="section_746734c21b6944daa7a69d8097f5624d"/>
      <w:bookmarkStart w:id="4419" w:name="_Toc462893936"/>
      <w:r>
        <w:t>S</w:t>
      </w:r>
      <w:r>
        <w:t>imple Types</w:t>
      </w:r>
      <w:bookmarkEnd w:id="4418"/>
      <w:bookmarkEnd w:id="4419"/>
    </w:p>
    <w:p w:rsidR="00E0047E" w:rsidRDefault="00104175">
      <w:r>
        <w:t>None.</w:t>
      </w:r>
    </w:p>
    <w:p w:rsidR="00E0047E" w:rsidRDefault="00104175">
      <w:pPr>
        <w:pStyle w:val="Heading5"/>
      </w:pPr>
      <w:bookmarkStart w:id="4420" w:name="section_a482dbba3ddc46eb884aaa969ad88d5d"/>
      <w:bookmarkStart w:id="4421" w:name="_Toc462893937"/>
      <w:r>
        <w:t>Attributes</w:t>
      </w:r>
      <w:bookmarkEnd w:id="4420"/>
      <w:bookmarkEnd w:id="4421"/>
    </w:p>
    <w:p w:rsidR="00E0047E" w:rsidRDefault="00104175">
      <w:r>
        <w:t>None.</w:t>
      </w:r>
    </w:p>
    <w:p w:rsidR="00E0047E" w:rsidRDefault="00104175">
      <w:pPr>
        <w:pStyle w:val="Heading5"/>
      </w:pPr>
      <w:bookmarkStart w:id="4422" w:name="section_4cf8d8e263574e7ebdaacc79fb045edc"/>
      <w:bookmarkStart w:id="4423" w:name="_Toc462893938"/>
      <w:r>
        <w:t>Groups</w:t>
      </w:r>
      <w:bookmarkEnd w:id="4422"/>
      <w:bookmarkEnd w:id="4423"/>
    </w:p>
    <w:p w:rsidR="00E0047E" w:rsidRDefault="00104175">
      <w:r>
        <w:t>None.</w:t>
      </w:r>
    </w:p>
    <w:p w:rsidR="00E0047E" w:rsidRDefault="00104175">
      <w:pPr>
        <w:pStyle w:val="Heading5"/>
      </w:pPr>
      <w:bookmarkStart w:id="4424" w:name="section_9b327371498d456e8e0e8ab4ca7e5533"/>
      <w:bookmarkStart w:id="4425" w:name="_Toc462893939"/>
      <w:r>
        <w:t>Attribute Groups</w:t>
      </w:r>
      <w:bookmarkEnd w:id="4424"/>
      <w:bookmarkEnd w:id="4425"/>
    </w:p>
    <w:p w:rsidR="00E0047E" w:rsidRDefault="00104175">
      <w:r>
        <w:t>None.</w:t>
      </w:r>
    </w:p>
    <w:p w:rsidR="00E0047E" w:rsidRDefault="00104175">
      <w:pPr>
        <w:pStyle w:val="Heading4"/>
      </w:pPr>
      <w:bookmarkStart w:id="4426" w:name="section_c97fd5bd54e8456c958c1811f4b33756"/>
      <w:bookmarkStart w:id="4427" w:name="_Toc462893940"/>
      <w:r>
        <w:lastRenderedPageBreak/>
        <w:t>UpdateScorecard</w:t>
      </w:r>
      <w:bookmarkEnd w:id="4426"/>
      <w:bookmarkEnd w:id="4427"/>
      <w:r>
        <w:fldChar w:fldCharType="begin"/>
      </w:r>
      <w:r>
        <w:instrText xml:space="preserve"> XE "Server:UpdateScorecard operation" </w:instrText>
      </w:r>
      <w:r>
        <w:fldChar w:fldCharType="end"/>
      </w:r>
      <w:r>
        <w:fldChar w:fldCharType="begin"/>
      </w:r>
      <w:r>
        <w:instrText xml:space="preserve"> XE "Operations:UpdateScorecard" </w:instrText>
      </w:r>
      <w:r>
        <w:fldChar w:fldCharType="end"/>
      </w:r>
    </w:p>
    <w:p w:rsidR="00E0047E" w:rsidRDefault="00104175">
      <w:bookmarkStart w:id="4428" w:name="CC_04ce53dea2cd8651cada11064605d5a4"/>
      <w:bookmarkEnd w:id="4428"/>
      <w:r>
        <w:t xml:space="preserve">The </w:t>
      </w:r>
      <w:r>
        <w:rPr>
          <w:b/>
        </w:rPr>
        <w:t>UpdateScorecard</w:t>
      </w:r>
      <w:r>
        <w:t xml:space="preserve"> operation is used to update the existing scorecard as specified by the </w:t>
      </w:r>
      <w:r>
        <w:rPr>
          <w:b/>
        </w:rPr>
        <w:t>Sc</w:t>
      </w:r>
      <w:r>
        <w:rPr>
          <w:b/>
        </w:rPr>
        <w:t>orecard</w:t>
      </w:r>
      <w:r>
        <w:t xml:space="preserve"> complex type object (section </w:t>
      </w:r>
      <w:hyperlink w:anchor="Section_ea823e7a93ce4fcc80b32d0a892d6438" w:history="1">
        <w:r>
          <w:rPr>
            <w:rStyle w:val="Hyperlink"/>
          </w:rPr>
          <w:t>2.2.4.162</w:t>
        </w:r>
      </w:hyperlink>
      <w:r>
        <w:t xml:space="preserve">) in the </w:t>
      </w:r>
      <w:r>
        <w:rPr>
          <w:b/>
        </w:rPr>
        <w:t>UpdateScorecard</w:t>
      </w:r>
      <w:r>
        <w:t xml:space="preserve"> input element (section </w:t>
      </w:r>
      <w:hyperlink w:anchor="Section_5edbbf2bc64c464dbb365c549d9884dd" w:history="1">
        <w:r>
          <w:rPr>
            <w:rStyle w:val="Hyperlink"/>
          </w:rPr>
          <w:t>3.1.4.77.2.1</w:t>
        </w:r>
      </w:hyperlink>
      <w:r>
        <w:t>).</w:t>
      </w:r>
    </w:p>
    <w:p w:rsidR="00E0047E" w:rsidRDefault="00104175">
      <w:bookmarkStart w:id="4429" w:name="CC_469b47ee40ba30bf551c0ac81c379f3c"/>
      <w:bookmarkEnd w:id="4429"/>
      <w:r>
        <w:t>The following is the WSDL p</w:t>
      </w:r>
      <w:r>
        <w:t xml:space="preserve">ort type specification of the </w:t>
      </w:r>
      <w:r>
        <w:rPr>
          <w:b/>
        </w:rPr>
        <w:t xml:space="preserve">UpdateScorecard </w:t>
      </w:r>
      <w:r>
        <w:t>WSDL operation.</w:t>
      </w:r>
    </w:p>
    <w:p w:rsidR="00E0047E" w:rsidRDefault="00104175">
      <w:pPr>
        <w:pStyle w:val="Code"/>
      </w:pPr>
      <w:r>
        <w:t>&lt;wsdl:operation name="UpdateScorecard" xmlns:wsdl="http://schemas.xmlsoap.org/wsdl/"&gt;</w:t>
      </w:r>
    </w:p>
    <w:p w:rsidR="00E0047E" w:rsidRDefault="00104175">
      <w:pPr>
        <w:pStyle w:val="Code"/>
      </w:pPr>
      <w:r>
        <w:t xml:space="preserve">  &lt;wsdl:input message="tns:UpdateScorecardSoapIn"/&gt;</w:t>
      </w:r>
    </w:p>
    <w:p w:rsidR="00E0047E" w:rsidRDefault="00104175">
      <w:pPr>
        <w:pStyle w:val="Code"/>
      </w:pPr>
      <w:r>
        <w:t xml:space="preserve">  &lt;wsdl:output message="tns:UpdateScorecardSoapOut"/&gt;</w:t>
      </w:r>
    </w:p>
    <w:p w:rsidR="00E0047E" w:rsidRDefault="00104175">
      <w:pPr>
        <w:pStyle w:val="Code"/>
      </w:pPr>
      <w:r>
        <w:t>&lt;</w:t>
      </w:r>
      <w:r>
        <w:t>/wsdl:operation&gt;</w:t>
      </w:r>
    </w:p>
    <w:p w:rsidR="00E0047E" w:rsidRDefault="00104175">
      <w:bookmarkStart w:id="4430" w:name="CC_fda57b34ff9b74f4c1d0fce6c8c4fb2d"/>
      <w:bookmarkEnd w:id="4430"/>
      <w:r>
        <w:t xml:space="preserve">The protocol client sends an </w:t>
      </w:r>
      <w:r>
        <w:rPr>
          <w:b/>
        </w:rPr>
        <w:t>UpdateScorecardSoapIn</w:t>
      </w:r>
      <w:r>
        <w:t xml:space="preserve"> request message (section </w:t>
      </w:r>
      <w:hyperlink w:anchor="Section_3bcada4d8b7b488e9dd1c730035522fb" w:history="1">
        <w:r>
          <w:rPr>
            <w:rStyle w:val="Hyperlink"/>
          </w:rPr>
          <w:t>3.1.4.77.1.1</w:t>
        </w:r>
      </w:hyperlink>
      <w:r>
        <w:t xml:space="preserve">), and the server (2) responds with an </w:t>
      </w:r>
      <w:r>
        <w:rPr>
          <w:b/>
        </w:rPr>
        <w:t>UpdateScorecardSoapOut</w:t>
      </w:r>
      <w:r>
        <w:t xml:space="preserve"> response message (section </w:t>
      </w:r>
      <w:hyperlink w:anchor="Section_ae233f4d07d445f486b28eb58075b63f" w:history="1">
        <w:r>
          <w:rPr>
            <w:rStyle w:val="Hyperlink"/>
          </w:rPr>
          <w:t>3.1.4.77.1.2</w:t>
        </w:r>
      </w:hyperlink>
      <w:r>
        <w:t>) as follows:</w:t>
      </w:r>
    </w:p>
    <w:p w:rsidR="00E0047E" w:rsidRDefault="00104175">
      <w:pPr>
        <w:pStyle w:val="ListParagraph"/>
        <w:numPr>
          <w:ilvl w:val="0"/>
          <w:numId w:val="169"/>
        </w:numPr>
      </w:pPr>
      <w:r>
        <w:t xml:space="preserve">The scorecard to be updated MUST be a valid </w:t>
      </w:r>
      <w:r>
        <w:rPr>
          <w:b/>
        </w:rPr>
        <w:t>Scorecard</w:t>
      </w:r>
      <w:r>
        <w:t>.</w:t>
      </w:r>
    </w:p>
    <w:p w:rsidR="00E0047E" w:rsidRDefault="00104175">
      <w:pPr>
        <w:pStyle w:val="ListParagraph"/>
        <w:numPr>
          <w:ilvl w:val="0"/>
          <w:numId w:val="169"/>
        </w:numPr>
      </w:pPr>
      <w:r>
        <w:t xml:space="preserve">The </w:t>
      </w:r>
      <w:r>
        <w:rPr>
          <w:b/>
        </w:rPr>
        <w:t>Location</w:t>
      </w:r>
      <w:r>
        <w:t xml:space="preserve"> of the scorecard (see </w:t>
      </w:r>
      <w:hyperlink w:anchor="Section_7da534d636e746eabe8cd75c7fdf7c21" w:history="1">
        <w:r>
          <w:rPr>
            <w:b/>
          </w:rPr>
          <w:t>FirstClassElement</w:t>
        </w:r>
      </w:hyperlink>
      <w:r>
        <w:t xml:space="preserve"> secti</w:t>
      </w:r>
      <w:r>
        <w:t>on 2.2.4.99) MUST exist.</w:t>
      </w:r>
    </w:p>
    <w:p w:rsidR="00E0047E" w:rsidRDefault="00104175">
      <w:pPr>
        <w:pStyle w:val="ListParagraph"/>
        <w:numPr>
          <w:ilvl w:val="0"/>
          <w:numId w:val="169"/>
        </w:numPr>
      </w:pPr>
      <w:r>
        <w:t xml:space="preserve">The current user MUST have read and write permissions to the </w:t>
      </w:r>
      <w:r>
        <w:rPr>
          <w:b/>
        </w:rPr>
        <w:t>Location</w:t>
      </w:r>
      <w:r>
        <w:t xml:space="preserve"> (</w:t>
      </w:r>
      <w:r>
        <w:rPr>
          <w:b/>
        </w:rPr>
        <w:t>FirstClassElement</w:t>
      </w:r>
      <w:r>
        <w:t>) of the scorecard.</w:t>
      </w:r>
    </w:p>
    <w:p w:rsidR="00E0047E" w:rsidRDefault="00104175">
      <w:pPr>
        <w:pStyle w:val="ListParagraph"/>
        <w:numPr>
          <w:ilvl w:val="0"/>
          <w:numId w:val="169"/>
        </w:numPr>
      </w:pPr>
      <w:r>
        <w:t xml:space="preserve">The </w:t>
      </w:r>
      <w:r>
        <w:rPr>
          <w:b/>
        </w:rPr>
        <w:t>Location</w:t>
      </w:r>
      <w:r>
        <w:t xml:space="preserve"> of the scorecard MUST support storing objects of type </w:t>
      </w:r>
      <w:r>
        <w:rPr>
          <w:b/>
        </w:rPr>
        <w:t>Scorecard</w:t>
      </w:r>
      <w:r>
        <w:t>.</w:t>
      </w:r>
    </w:p>
    <w:p w:rsidR="00E0047E" w:rsidRDefault="00104175">
      <w:pPr>
        <w:pStyle w:val="ListParagraph"/>
        <w:numPr>
          <w:ilvl w:val="0"/>
          <w:numId w:val="169"/>
        </w:numPr>
      </w:pPr>
      <w:r>
        <w:t>The stored copy on the server (2) MUST be upd</w:t>
      </w:r>
      <w:r>
        <w:t xml:space="preserve">ated with the scorecard provided by the protocol client in the </w:t>
      </w:r>
      <w:r>
        <w:rPr>
          <w:b/>
        </w:rPr>
        <w:t>UpdateScorecardSoapIn</w:t>
      </w:r>
      <w:r>
        <w:t xml:space="preserve"> request message.</w:t>
      </w:r>
    </w:p>
    <w:p w:rsidR="00E0047E" w:rsidRDefault="00104175">
      <w:pPr>
        <w:pStyle w:val="Caption"/>
      </w:pPr>
      <w:r>
        <w:t>Exceptions:</w:t>
      </w:r>
    </w:p>
    <w:p w:rsidR="00E0047E" w:rsidRDefault="00E0047E"/>
    <w:tbl>
      <w:tblPr>
        <w:tblStyle w:val="Table-ShadedHeader"/>
        <w:tblW w:w="9180" w:type="dxa"/>
        <w:tblInd w:w="205" w:type="dxa"/>
        <w:tblLayout w:type="fixed"/>
        <w:tblLook w:val="04A0" w:firstRow="1" w:lastRow="0" w:firstColumn="1" w:lastColumn="0" w:noHBand="0" w:noVBand="1"/>
      </w:tblPr>
      <w:tblGrid>
        <w:gridCol w:w="3150"/>
        <w:gridCol w:w="603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3150" w:type="dxa"/>
          </w:tcPr>
          <w:p w:rsidR="00E0047E" w:rsidRDefault="00104175">
            <w:pPr>
              <w:pStyle w:val="TableHeaderText"/>
            </w:pPr>
            <w:r>
              <w:t>Error code</w:t>
            </w:r>
          </w:p>
        </w:tc>
        <w:tc>
          <w:tcPr>
            <w:tcW w:w="6030" w:type="dxa"/>
          </w:tcPr>
          <w:p w:rsidR="00E0047E" w:rsidRDefault="00104175">
            <w:pPr>
              <w:pStyle w:val="TableHeaderText"/>
            </w:pPr>
            <w:r>
              <w:t>Description</w:t>
            </w:r>
          </w:p>
        </w:tc>
      </w:tr>
      <w:tr w:rsidR="00E0047E" w:rsidTr="00E0047E">
        <w:tc>
          <w:tcPr>
            <w:tcW w:w="3150" w:type="dxa"/>
          </w:tcPr>
          <w:p w:rsidR="00E0047E" w:rsidRDefault="00104175">
            <w:pPr>
              <w:pStyle w:val="TableBodyText"/>
              <w:rPr>
                <w:b/>
              </w:rPr>
            </w:pPr>
            <w:r>
              <w:rPr>
                <w:b/>
              </w:rPr>
              <w:t>FCOUpdateFailed</w:t>
            </w:r>
          </w:p>
        </w:tc>
        <w:tc>
          <w:tcPr>
            <w:tcW w:w="6030" w:type="dxa"/>
          </w:tcPr>
          <w:p w:rsidR="00E0047E" w:rsidRDefault="00104175">
            <w:pPr>
              <w:pStyle w:val="TableBodyText"/>
            </w:pPr>
            <w:r>
              <w:t xml:space="preserve">See Common List of Error Codes (section </w:t>
            </w:r>
            <w:hyperlink w:anchor="Section_333438e949ec4dd68bb7807fa5d93047" w:history="1">
              <w:r>
                <w:rPr>
                  <w:rStyle w:val="Hyperlink"/>
                </w:rPr>
                <w:t>2.2.2.1.3</w:t>
              </w:r>
            </w:hyperlink>
            <w:r>
              <w:t>).</w:t>
            </w:r>
          </w:p>
        </w:tc>
      </w:tr>
      <w:tr w:rsidR="00E0047E" w:rsidTr="00E0047E">
        <w:tc>
          <w:tcPr>
            <w:tcW w:w="3150" w:type="dxa"/>
          </w:tcPr>
          <w:p w:rsidR="00E0047E" w:rsidRDefault="00104175">
            <w:pPr>
              <w:pStyle w:val="TableBodyText"/>
              <w:rPr>
                <w:b/>
              </w:rPr>
            </w:pPr>
            <w:r>
              <w:rPr>
                <w:b/>
              </w:rPr>
              <w:t>FCOUpdateFailedListAccess</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InvalidItemType</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FCOUpdateFailedListType</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InvalidObject</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InvalidCategoryName</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InvalidFirstClassElementField</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InvalidElement</w:t>
            </w:r>
          </w:p>
        </w:tc>
        <w:tc>
          <w:tcPr>
            <w:tcW w:w="6030" w:type="dxa"/>
          </w:tcPr>
          <w:p w:rsidR="00E0047E" w:rsidRDefault="00104175">
            <w:pPr>
              <w:pStyle w:val="TableBodyText"/>
            </w:pPr>
            <w:r>
              <w:t>See Common List of Error Codes (section 2.2.2.1.3).</w:t>
            </w:r>
          </w:p>
        </w:tc>
      </w:tr>
      <w:tr w:rsidR="00E0047E" w:rsidTr="00E0047E">
        <w:tc>
          <w:tcPr>
            <w:tcW w:w="3150" w:type="dxa"/>
          </w:tcPr>
          <w:p w:rsidR="00E0047E" w:rsidRDefault="00104175">
            <w:pPr>
              <w:pStyle w:val="TableBodyText"/>
              <w:rPr>
                <w:b/>
              </w:rPr>
            </w:pPr>
            <w:r>
              <w:rPr>
                <w:b/>
              </w:rPr>
              <w:t>InvalidElementField</w:t>
            </w:r>
          </w:p>
        </w:tc>
        <w:tc>
          <w:tcPr>
            <w:tcW w:w="6030" w:type="dxa"/>
          </w:tcPr>
          <w:p w:rsidR="00E0047E" w:rsidRDefault="00104175">
            <w:pPr>
              <w:pStyle w:val="TableBodyText"/>
            </w:pPr>
            <w:r>
              <w:t>See Common List of Error Codes (section 2.2.2.1.3).</w:t>
            </w:r>
          </w:p>
        </w:tc>
      </w:tr>
    </w:tbl>
    <w:p w:rsidR="00E0047E" w:rsidRDefault="00104175">
      <w:pPr>
        <w:ind w:left="360"/>
      </w:pPr>
      <w:r>
        <w:t xml:space="preserve">In case of any other failure, the error code MUST be one of the values specified in section </w:t>
      </w:r>
      <w:hyperlink w:anchor="Section_3cb2702632d54ab9acb087d8c3fed543" w:history="1">
        <w:r>
          <w:rPr>
            <w:rStyle w:val="Hyperlink"/>
          </w:rPr>
          <w:t>2.2.2.1.2</w:t>
        </w:r>
      </w:hyperlink>
      <w:r>
        <w:t xml:space="preserve">. A detailed specification of how exceptions are reported by the server (2) is in section </w:t>
      </w:r>
      <w:hyperlink w:anchor="Section_1a1ca1930f044b91898af39480a51d6a" w:history="1">
        <w:r>
          <w:rPr>
            <w:rStyle w:val="Hyperlink"/>
          </w:rPr>
          <w:t>2.2.2.1</w:t>
        </w:r>
      </w:hyperlink>
      <w:r>
        <w:t>.</w:t>
      </w:r>
    </w:p>
    <w:p w:rsidR="00E0047E" w:rsidRDefault="00104175">
      <w:pPr>
        <w:pStyle w:val="Heading5"/>
      </w:pPr>
      <w:bookmarkStart w:id="4431" w:name="section_2739a8b88d3246a1984b77c7ededf51b"/>
      <w:bookmarkStart w:id="4432" w:name="_Toc462893941"/>
      <w:r>
        <w:t>Messages</w:t>
      </w:r>
      <w:bookmarkEnd w:id="4431"/>
      <w:bookmarkEnd w:id="4432"/>
    </w:p>
    <w:p w:rsidR="00E0047E" w:rsidRDefault="00104175">
      <w:r>
        <w:lastRenderedPageBreak/>
        <w:t>The following table summarizes the set of WSDL message de</w:t>
      </w:r>
      <w:r>
        <w:t>finitions that are specific to this operation.</w:t>
      </w:r>
    </w:p>
    <w:tbl>
      <w:tblPr>
        <w:tblStyle w:val="Table-ShadedHeader"/>
        <w:tblW w:w="0" w:type="auto"/>
        <w:tblLook w:val="04A0" w:firstRow="1" w:lastRow="0" w:firstColumn="1" w:lastColumn="0" w:noHBand="0" w:noVBand="1"/>
      </w:tblPr>
      <w:tblGrid>
        <w:gridCol w:w="2531"/>
        <w:gridCol w:w="6203"/>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UpdateScorecardSoapIn</w:t>
            </w:r>
          </w:p>
        </w:tc>
        <w:tc>
          <w:tcPr>
            <w:tcW w:w="0" w:type="auto"/>
            <w:vAlign w:val="center"/>
          </w:tcPr>
          <w:p w:rsidR="00E0047E" w:rsidRDefault="00104175">
            <w:pPr>
              <w:pStyle w:val="TableBodyText"/>
            </w:pPr>
            <w:r>
              <w:t xml:space="preserve">The request WSDL message for the </w:t>
            </w:r>
            <w:r>
              <w:rPr>
                <w:b/>
              </w:rPr>
              <w:t xml:space="preserve">UpdateScorecard </w:t>
            </w:r>
            <w:r>
              <w:t>WSDL operation.</w:t>
            </w:r>
          </w:p>
        </w:tc>
      </w:tr>
      <w:tr w:rsidR="00E0047E" w:rsidTr="00E0047E">
        <w:tc>
          <w:tcPr>
            <w:tcW w:w="0" w:type="auto"/>
            <w:vAlign w:val="center"/>
          </w:tcPr>
          <w:p w:rsidR="00E0047E" w:rsidRDefault="00104175">
            <w:pPr>
              <w:pStyle w:val="TableBodyText"/>
            </w:pPr>
            <w:r>
              <w:rPr>
                <w:b/>
              </w:rPr>
              <w:t>UpdateScorecardSoapOut</w:t>
            </w:r>
          </w:p>
        </w:tc>
        <w:tc>
          <w:tcPr>
            <w:tcW w:w="0" w:type="auto"/>
            <w:vAlign w:val="center"/>
          </w:tcPr>
          <w:p w:rsidR="00E0047E" w:rsidRDefault="00104175">
            <w:pPr>
              <w:pStyle w:val="TableBodyText"/>
            </w:pPr>
            <w:r>
              <w:t xml:space="preserve">The response WSDL message for the </w:t>
            </w:r>
            <w:r>
              <w:rPr>
                <w:b/>
              </w:rPr>
              <w:t xml:space="preserve">UpdateScorecard </w:t>
            </w:r>
            <w:r>
              <w:t>WSDL operation.</w:t>
            </w:r>
          </w:p>
        </w:tc>
      </w:tr>
    </w:tbl>
    <w:p w:rsidR="00E0047E" w:rsidRDefault="00E0047E"/>
    <w:p w:rsidR="00E0047E" w:rsidRDefault="00104175">
      <w:pPr>
        <w:pStyle w:val="Heading6"/>
      </w:pPr>
      <w:bookmarkStart w:id="4433" w:name="section_3bcada4d8b7b488e9dd1c730035522fb"/>
      <w:bookmarkStart w:id="4434" w:name="_Toc462893942"/>
      <w:r>
        <w:t>UpdateScorecardSoapIn</w:t>
      </w:r>
      <w:bookmarkEnd w:id="4433"/>
      <w:bookmarkEnd w:id="4434"/>
    </w:p>
    <w:p w:rsidR="00E0047E" w:rsidRDefault="00104175">
      <w:r>
        <w:t xml:space="preserve">The request WSDL message for the </w:t>
      </w:r>
      <w:r>
        <w:rPr>
          <w:b/>
        </w:rPr>
        <w:t xml:space="preserve">UpdateScorecard </w:t>
      </w:r>
      <w:r>
        <w:t>WSDL operation.</w:t>
      </w:r>
    </w:p>
    <w:p w:rsidR="00E0047E" w:rsidRDefault="00104175">
      <w:r>
        <w:t>The SOAP action value is:</w:t>
      </w:r>
    </w:p>
    <w:p w:rsidR="00E0047E" w:rsidRDefault="00104175">
      <w:pPr>
        <w:pStyle w:val="Code"/>
      </w:pPr>
      <w:r>
        <w:t>http://www.microsoft.com/performancepoint/scorecards/UpdateScorecard</w:t>
      </w:r>
    </w:p>
    <w:p w:rsidR="00E0047E" w:rsidRDefault="00104175">
      <w:r>
        <w:t xml:space="preserve">The SOAP body contains the </w:t>
      </w:r>
      <w:r>
        <w:rPr>
          <w:b/>
        </w:rPr>
        <w:t xml:space="preserve">UpdateScorecard </w:t>
      </w:r>
      <w:r>
        <w:t>element.</w:t>
      </w:r>
    </w:p>
    <w:p w:rsidR="00E0047E" w:rsidRDefault="00104175">
      <w:pPr>
        <w:pStyle w:val="Heading6"/>
      </w:pPr>
      <w:bookmarkStart w:id="4435" w:name="section_ae233f4d07d445f486b28eb58075b63f"/>
      <w:bookmarkStart w:id="4436" w:name="_Toc462893943"/>
      <w:r>
        <w:t>UpdateScorecardSoapOut</w:t>
      </w:r>
      <w:bookmarkEnd w:id="4435"/>
      <w:bookmarkEnd w:id="4436"/>
    </w:p>
    <w:p w:rsidR="00E0047E" w:rsidRDefault="00104175">
      <w:r>
        <w:t xml:space="preserve">The response WSDL message for the </w:t>
      </w:r>
      <w:r>
        <w:rPr>
          <w:b/>
        </w:rPr>
        <w:t xml:space="preserve">UpdateScorecard </w:t>
      </w:r>
      <w:r>
        <w:t>WSDL operation.</w:t>
      </w:r>
    </w:p>
    <w:p w:rsidR="00E0047E" w:rsidRDefault="00104175">
      <w:r>
        <w:t xml:space="preserve">The SOAP body contains the </w:t>
      </w:r>
      <w:r>
        <w:rPr>
          <w:b/>
        </w:rPr>
        <w:t xml:space="preserve">UpdateScorecardResponse </w:t>
      </w:r>
      <w:r>
        <w:t>element.</w:t>
      </w:r>
    </w:p>
    <w:p w:rsidR="00E0047E" w:rsidRDefault="00104175">
      <w:pPr>
        <w:pStyle w:val="Heading5"/>
      </w:pPr>
      <w:bookmarkStart w:id="4437" w:name="section_208cb7c8174c4bcdb87f6d6dfb2d80ab"/>
      <w:bookmarkStart w:id="4438" w:name="_Toc462893944"/>
      <w:r>
        <w:t>Elements</w:t>
      </w:r>
      <w:bookmarkEnd w:id="4437"/>
      <w:bookmarkEnd w:id="4438"/>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29"/>
        <w:gridCol w:w="504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UpdateScorecard</w:t>
            </w:r>
          </w:p>
        </w:tc>
        <w:tc>
          <w:tcPr>
            <w:tcW w:w="0" w:type="auto"/>
            <w:vAlign w:val="center"/>
          </w:tcPr>
          <w:p w:rsidR="00E0047E" w:rsidRDefault="00104175">
            <w:pPr>
              <w:pStyle w:val="TableBodyText"/>
            </w:pPr>
            <w:r>
              <w:t xml:space="preserve">The input data for the </w:t>
            </w:r>
            <w:r>
              <w:rPr>
                <w:b/>
              </w:rPr>
              <w:t xml:space="preserve">UpdateScorecard </w:t>
            </w:r>
            <w:r>
              <w:t>WSDL operation.</w:t>
            </w:r>
          </w:p>
        </w:tc>
      </w:tr>
      <w:tr w:rsidR="00E0047E" w:rsidTr="00E0047E">
        <w:tc>
          <w:tcPr>
            <w:tcW w:w="0" w:type="auto"/>
            <w:vAlign w:val="center"/>
          </w:tcPr>
          <w:p w:rsidR="00E0047E" w:rsidRDefault="00104175">
            <w:pPr>
              <w:pStyle w:val="TableBodyText"/>
            </w:pPr>
            <w:r>
              <w:rPr>
                <w:b/>
              </w:rPr>
              <w:t>UpdateScorecardResponse</w:t>
            </w:r>
          </w:p>
        </w:tc>
        <w:tc>
          <w:tcPr>
            <w:tcW w:w="0" w:type="auto"/>
            <w:vAlign w:val="center"/>
          </w:tcPr>
          <w:p w:rsidR="00E0047E" w:rsidRDefault="00104175">
            <w:pPr>
              <w:pStyle w:val="TableBodyText"/>
            </w:pPr>
            <w:r>
              <w:t xml:space="preserve">The result data for the </w:t>
            </w:r>
            <w:r>
              <w:rPr>
                <w:b/>
              </w:rPr>
              <w:t xml:space="preserve">UpdateScorecard </w:t>
            </w:r>
            <w:r>
              <w:t>WSDL operation.</w:t>
            </w:r>
          </w:p>
        </w:tc>
      </w:tr>
    </w:tbl>
    <w:p w:rsidR="00E0047E" w:rsidRDefault="00E0047E"/>
    <w:p w:rsidR="00E0047E" w:rsidRDefault="00104175">
      <w:pPr>
        <w:pStyle w:val="Heading6"/>
      </w:pPr>
      <w:bookmarkStart w:id="4439" w:name="section_5edbbf2bc64c464dbb365c549d9884dd"/>
      <w:bookmarkStart w:id="4440" w:name="_Toc462893945"/>
      <w:r>
        <w:t>UpdateScorecard</w:t>
      </w:r>
      <w:bookmarkEnd w:id="4439"/>
      <w:bookmarkEnd w:id="4440"/>
    </w:p>
    <w:p w:rsidR="00E0047E" w:rsidRDefault="00104175">
      <w:r>
        <w:t xml:space="preserve">The </w:t>
      </w:r>
      <w:r>
        <w:rPr>
          <w:b/>
        </w:rPr>
        <w:t>UpdateScorecard</w:t>
      </w:r>
      <w:r>
        <w:t xml:space="preserve"> element specifies the input data for the </w:t>
      </w:r>
      <w:r>
        <w:rPr>
          <w:b/>
        </w:rPr>
        <w:t xml:space="preserve">UpdateScorecard </w:t>
      </w:r>
      <w:r>
        <w:t>WSDL operation.</w:t>
      </w:r>
    </w:p>
    <w:p w:rsidR="00E0047E" w:rsidRDefault="00104175">
      <w:pPr>
        <w:pStyle w:val="Code"/>
      </w:pPr>
      <w:r>
        <w:t>&lt;xs:element name="UpdateScorecard"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 type="tns:Scorecard"/&gt;</w:t>
      </w:r>
    </w:p>
    <w:p w:rsidR="00E0047E" w:rsidRDefault="00104175">
      <w:pPr>
        <w:pStyle w:val="Code"/>
      </w:pPr>
      <w:r>
        <w:t xml:space="preserve">    &lt;/xs:sequence&gt;</w:t>
      </w:r>
    </w:p>
    <w:p w:rsidR="00E0047E" w:rsidRDefault="00104175">
      <w:pPr>
        <w:pStyle w:val="Code"/>
      </w:pPr>
      <w:r>
        <w:t xml:space="preserve">  </w:t>
      </w:r>
      <w:r>
        <w:t>&lt;/xs:complexType&gt;</w:t>
      </w:r>
    </w:p>
    <w:p w:rsidR="00E0047E" w:rsidRDefault="00104175">
      <w:pPr>
        <w:pStyle w:val="Code"/>
      </w:pPr>
      <w:r>
        <w:t>&lt;/xs:element&gt;</w:t>
      </w:r>
    </w:p>
    <w:p w:rsidR="00E0047E" w:rsidRDefault="00104175">
      <w:bookmarkStart w:id="4441" w:name="CC_681e5aebfbebda28fad8b510424c67c1"/>
      <w:bookmarkEnd w:id="4441"/>
      <w:r>
        <w:rPr>
          <w:b/>
        </w:rPr>
        <w:t xml:space="preserve">scorecard: </w:t>
      </w:r>
      <w:r>
        <w:t xml:space="preserve">The scorecard to be updated, which MUST be a valid </w:t>
      </w:r>
      <w:r>
        <w:rPr>
          <w:b/>
        </w:rPr>
        <w:t>Scorecard</w:t>
      </w:r>
      <w:r>
        <w:t xml:space="preserve"> complex type (section </w:t>
      </w:r>
      <w:hyperlink w:anchor="Section_ea823e7a93ce4fcc80b32d0a892d6438" w:history="1">
        <w:r>
          <w:rPr>
            <w:rStyle w:val="Hyperlink"/>
          </w:rPr>
          <w:t>2.2.4.162</w:t>
        </w:r>
      </w:hyperlink>
      <w:r>
        <w:t xml:space="preserve">). The </w:t>
      </w:r>
      <w:r>
        <w:rPr>
          <w:b/>
        </w:rPr>
        <w:t>UpdateScorecard</w:t>
      </w:r>
      <w:r>
        <w:t xml:space="preserve"> operation (section </w:t>
      </w:r>
      <w:hyperlink w:anchor="Section_c97fd5bd54e8456c958c1811f4b33756" w:history="1">
        <w:r>
          <w:rPr>
            <w:rStyle w:val="Hyperlink"/>
          </w:rPr>
          <w:t>3.1.4.77</w:t>
        </w:r>
      </w:hyperlink>
      <w:r>
        <w:t xml:space="preserve">) is used to update the existing scorecard as specified by </w:t>
      </w:r>
      <w:r>
        <w:rPr>
          <w:b/>
        </w:rPr>
        <w:t>Scorecard</w:t>
      </w:r>
      <w:r>
        <w:t>.</w:t>
      </w:r>
    </w:p>
    <w:p w:rsidR="00E0047E" w:rsidRDefault="00104175">
      <w:pPr>
        <w:pStyle w:val="Heading6"/>
      </w:pPr>
      <w:bookmarkStart w:id="4442" w:name="section_12fbf8d3a40b4f7eb9a53f61172a8ff6"/>
      <w:bookmarkStart w:id="4443" w:name="_Toc462893946"/>
      <w:r>
        <w:t>UpdateScorecardResponse</w:t>
      </w:r>
      <w:bookmarkEnd w:id="4442"/>
      <w:bookmarkEnd w:id="4443"/>
    </w:p>
    <w:p w:rsidR="00E0047E" w:rsidRDefault="00104175">
      <w:r>
        <w:lastRenderedPageBreak/>
        <w:t xml:space="preserve">The </w:t>
      </w:r>
      <w:r>
        <w:rPr>
          <w:b/>
        </w:rPr>
        <w:t>UpdateScorecardResponse</w:t>
      </w:r>
      <w:r>
        <w:t xml:space="preserve"> element specifies the result data for the </w:t>
      </w:r>
      <w:r>
        <w:rPr>
          <w:b/>
        </w:rPr>
        <w:t xml:space="preserve">UpdateScorecard </w:t>
      </w:r>
      <w:r>
        <w:t>WSDL opera</w:t>
      </w:r>
      <w:r>
        <w:t>tion.</w:t>
      </w:r>
    </w:p>
    <w:p w:rsidR="00E0047E" w:rsidRDefault="00104175">
      <w:pPr>
        <w:pStyle w:val="Code"/>
      </w:pPr>
      <w:r>
        <w:t>&lt;xs:element name="UpdateScorecardResponse"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name="UpdateScorecardResult" type="tns:Scorecard"/&gt;</w:t>
      </w:r>
    </w:p>
    <w:p w:rsidR="00E0047E" w:rsidRDefault="00104175">
      <w:pPr>
        <w:pStyle w:val="Code"/>
      </w:pPr>
      <w:r>
        <w:t xml:space="preserve">    &lt;/xs:sequence&gt;</w:t>
      </w:r>
    </w:p>
    <w:p w:rsidR="00E0047E" w:rsidRDefault="00104175">
      <w:pPr>
        <w:pStyle w:val="Code"/>
      </w:pPr>
      <w:r>
        <w:t xml:space="preserve">  &lt;/xs:c</w:t>
      </w:r>
      <w:r>
        <w:t>omplexType&gt;</w:t>
      </w:r>
    </w:p>
    <w:p w:rsidR="00E0047E" w:rsidRDefault="00104175">
      <w:pPr>
        <w:pStyle w:val="Code"/>
      </w:pPr>
      <w:r>
        <w:t>&lt;/xs:element&gt;</w:t>
      </w:r>
    </w:p>
    <w:p w:rsidR="00E0047E" w:rsidRDefault="00104175">
      <w:bookmarkStart w:id="4444" w:name="CC_5b2b3287e23a8432ad5567a180d9a9af"/>
      <w:bookmarkEnd w:id="4444"/>
      <w:r>
        <w:rPr>
          <w:b/>
        </w:rPr>
        <w:t xml:space="preserve">UpdateScorecardResult: </w:t>
      </w:r>
      <w:r>
        <w:t>The original scorecard object submitted to the server (2), modified as follows:</w:t>
      </w:r>
    </w:p>
    <w:p w:rsidR="00E0047E" w:rsidRDefault="00104175">
      <w:pPr>
        <w:pStyle w:val="ListParagraph"/>
        <w:numPr>
          <w:ilvl w:val="0"/>
          <w:numId w:val="170"/>
        </w:numPr>
      </w:pPr>
      <w:r>
        <w:rPr>
          <w:b/>
        </w:rPr>
        <w:t>ModifiedBy</w:t>
      </w:r>
      <w:r>
        <w:t xml:space="preserve"> SHOULD be updated by the server (2) with the login name of the current user.</w:t>
      </w:r>
    </w:p>
    <w:p w:rsidR="00E0047E" w:rsidRDefault="00104175">
      <w:pPr>
        <w:pStyle w:val="ListParagraph"/>
        <w:numPr>
          <w:ilvl w:val="0"/>
          <w:numId w:val="170"/>
        </w:numPr>
      </w:pPr>
      <w:r>
        <w:rPr>
          <w:b/>
        </w:rPr>
        <w:t>LastModified</w:t>
      </w:r>
      <w:r>
        <w:t xml:space="preserve"> SHOULD be updated by the s</w:t>
      </w:r>
      <w:r>
        <w:t xml:space="preserve">erver (2) with the date and time of when the scorecard was last updated on the server (2) storage. The new value of </w:t>
      </w:r>
      <w:r>
        <w:rPr>
          <w:b/>
        </w:rPr>
        <w:t>LastModified</w:t>
      </w:r>
      <w:r>
        <w:t xml:space="preserve"> MUST be greater than or equal to the </w:t>
      </w:r>
      <w:r>
        <w:rPr>
          <w:b/>
        </w:rPr>
        <w:t>LastModified</w:t>
      </w:r>
      <w:r>
        <w:t xml:space="preserve"> that was initially submitted to the server (2).</w:t>
      </w:r>
    </w:p>
    <w:p w:rsidR="00E0047E" w:rsidRDefault="00104175">
      <w:pPr>
        <w:pStyle w:val="ListParagraph"/>
        <w:numPr>
          <w:ilvl w:val="0"/>
          <w:numId w:val="170"/>
        </w:numPr>
      </w:pPr>
      <w:r>
        <w:rPr>
          <w:b/>
        </w:rPr>
        <w:t>Version</w:t>
      </w:r>
      <w:r>
        <w:t xml:space="preserve"> SHOULD be updated by </w:t>
      </w:r>
      <w:r>
        <w:t xml:space="preserve">the server (2) with the current version of the scorecard object. If </w:t>
      </w:r>
      <w:r>
        <w:rPr>
          <w:b/>
        </w:rPr>
        <w:t>Version</w:t>
      </w:r>
      <w:r>
        <w:t xml:space="preserve"> is updated by the server (2), it MUST NOT be null and MUST be a valid </w:t>
      </w:r>
      <w:r>
        <w:rPr>
          <w:b/>
        </w:rPr>
        <w:t>ElementVersion</w:t>
      </w:r>
      <w:r>
        <w:t xml:space="preserve"> complex type object (section </w:t>
      </w:r>
      <w:hyperlink w:anchor="Section_b7e849f6d219420096277d13855fbfb0" w:history="1">
        <w:r>
          <w:rPr>
            <w:rStyle w:val="Hyperlink"/>
          </w:rPr>
          <w:t>2.2.4.</w:t>
        </w:r>
        <w:r>
          <w:rPr>
            <w:rStyle w:val="Hyperlink"/>
          </w:rPr>
          <w:t>92</w:t>
        </w:r>
      </w:hyperlink>
      <w:r>
        <w:t>).</w:t>
      </w:r>
    </w:p>
    <w:p w:rsidR="00E0047E" w:rsidRDefault="00104175">
      <w:pPr>
        <w:pStyle w:val="ListParagraph"/>
        <w:numPr>
          <w:ilvl w:val="0"/>
          <w:numId w:val="170"/>
        </w:numPr>
      </w:pPr>
      <w:r>
        <w:t>The other properties of the scorecard SHOULD be equal to the original scorecard submitted to the server (2).</w:t>
      </w:r>
    </w:p>
    <w:p w:rsidR="00E0047E" w:rsidRDefault="00104175">
      <w:pPr>
        <w:pStyle w:val="Heading5"/>
      </w:pPr>
      <w:bookmarkStart w:id="4445" w:name="section_945824e126db41ab910502d1c0871d66"/>
      <w:bookmarkStart w:id="4446" w:name="_Toc462893947"/>
      <w:r>
        <w:t>Complex Types</w:t>
      </w:r>
      <w:bookmarkEnd w:id="4445"/>
      <w:bookmarkEnd w:id="4446"/>
    </w:p>
    <w:p w:rsidR="00E0047E" w:rsidRDefault="00104175">
      <w:r>
        <w:t>None.</w:t>
      </w:r>
    </w:p>
    <w:p w:rsidR="00E0047E" w:rsidRDefault="00104175">
      <w:pPr>
        <w:pStyle w:val="Heading5"/>
      </w:pPr>
      <w:bookmarkStart w:id="4447" w:name="section_4c925749d15843ae86d114cca650926a"/>
      <w:bookmarkStart w:id="4448" w:name="_Toc462893948"/>
      <w:r>
        <w:t>Simple Types</w:t>
      </w:r>
      <w:bookmarkEnd w:id="4447"/>
      <w:bookmarkEnd w:id="4448"/>
    </w:p>
    <w:p w:rsidR="00E0047E" w:rsidRDefault="00104175">
      <w:r>
        <w:t>None.</w:t>
      </w:r>
    </w:p>
    <w:p w:rsidR="00E0047E" w:rsidRDefault="00104175">
      <w:pPr>
        <w:pStyle w:val="Heading5"/>
      </w:pPr>
      <w:bookmarkStart w:id="4449" w:name="section_d317372bb2be4348bc97341ec6d47d4d"/>
      <w:bookmarkStart w:id="4450" w:name="_Toc462893949"/>
      <w:r>
        <w:t>Attributes</w:t>
      </w:r>
      <w:bookmarkEnd w:id="4449"/>
      <w:bookmarkEnd w:id="4450"/>
    </w:p>
    <w:p w:rsidR="00E0047E" w:rsidRDefault="00104175">
      <w:r>
        <w:t>None.</w:t>
      </w:r>
    </w:p>
    <w:p w:rsidR="00E0047E" w:rsidRDefault="00104175">
      <w:pPr>
        <w:pStyle w:val="Heading5"/>
      </w:pPr>
      <w:bookmarkStart w:id="4451" w:name="section_7d5b97c4d76845cea0c44829fd95c90a"/>
      <w:bookmarkStart w:id="4452" w:name="_Toc462893950"/>
      <w:r>
        <w:t>Groups</w:t>
      </w:r>
      <w:bookmarkEnd w:id="4451"/>
      <w:bookmarkEnd w:id="4452"/>
    </w:p>
    <w:p w:rsidR="00E0047E" w:rsidRDefault="00104175">
      <w:r>
        <w:t>None.</w:t>
      </w:r>
    </w:p>
    <w:p w:rsidR="00E0047E" w:rsidRDefault="00104175">
      <w:pPr>
        <w:pStyle w:val="Heading5"/>
      </w:pPr>
      <w:bookmarkStart w:id="4453" w:name="section_af31357db9f2467eb1e67cb018074ccc"/>
      <w:bookmarkStart w:id="4454" w:name="_Toc462893951"/>
      <w:r>
        <w:t>Attribute Groups</w:t>
      </w:r>
      <w:bookmarkEnd w:id="4453"/>
      <w:bookmarkEnd w:id="4454"/>
    </w:p>
    <w:p w:rsidR="00E0047E" w:rsidRDefault="00104175">
      <w:r>
        <w:t>None.</w:t>
      </w:r>
    </w:p>
    <w:p w:rsidR="00E0047E" w:rsidRDefault="00104175">
      <w:pPr>
        <w:pStyle w:val="Heading4"/>
      </w:pPr>
      <w:bookmarkStart w:id="4455" w:name="section_ea91f7f41ee24c028432c24a3e71cfc8"/>
      <w:bookmarkStart w:id="4456" w:name="_Toc462893952"/>
      <w:r>
        <w:t>ValidateKpi</w:t>
      </w:r>
      <w:bookmarkEnd w:id="4455"/>
      <w:bookmarkEnd w:id="4456"/>
      <w:r>
        <w:fldChar w:fldCharType="begin"/>
      </w:r>
      <w:r>
        <w:instrText xml:space="preserve"> XE "Server:ValidateKpi operation" </w:instrText>
      </w:r>
      <w:r>
        <w:fldChar w:fldCharType="end"/>
      </w:r>
      <w:r>
        <w:fldChar w:fldCharType="begin"/>
      </w:r>
      <w:r>
        <w:instrText xml:space="preserve"> XE "Operations:ValidateKpi" </w:instrText>
      </w:r>
      <w:r>
        <w:fldChar w:fldCharType="end"/>
      </w:r>
    </w:p>
    <w:p w:rsidR="00E0047E" w:rsidRDefault="00104175">
      <w:bookmarkStart w:id="4457" w:name="CC_7e1972f4a299a2501ea90641540a70e4"/>
      <w:bookmarkEnd w:id="4457"/>
      <w:r>
        <w:t xml:space="preserve">The </w:t>
      </w:r>
      <w:r>
        <w:rPr>
          <w:b/>
        </w:rPr>
        <w:t>ValidateKpi</w:t>
      </w:r>
      <w:r>
        <w:t xml:space="preserve"> operation checks whether a KPI stored on the server (2) is valid.</w:t>
      </w:r>
    </w:p>
    <w:p w:rsidR="00E0047E" w:rsidRDefault="00104175">
      <w:bookmarkStart w:id="4458" w:name="CC_f5848bf47da63de51b81d24ba7cb6b64"/>
      <w:bookmarkEnd w:id="4458"/>
      <w:r>
        <w:t xml:space="preserve">The following is the WSDL port type specification of the </w:t>
      </w:r>
      <w:r>
        <w:rPr>
          <w:b/>
        </w:rPr>
        <w:t xml:space="preserve">ValidateKpi </w:t>
      </w:r>
      <w:r>
        <w:t>WSDL operation.</w:t>
      </w:r>
    </w:p>
    <w:p w:rsidR="00E0047E" w:rsidRDefault="00104175">
      <w:pPr>
        <w:pStyle w:val="Code"/>
      </w:pPr>
      <w:r>
        <w:t>&lt;wsdl:operation name="ValidateKpi"</w:t>
      </w:r>
      <w:r>
        <w:t xml:space="preserve"> xmlns:wsdl="http://schemas.xmlsoap.org/wsdl/"&gt;</w:t>
      </w:r>
    </w:p>
    <w:p w:rsidR="00E0047E" w:rsidRDefault="00104175">
      <w:pPr>
        <w:pStyle w:val="Code"/>
      </w:pPr>
      <w:r>
        <w:t xml:space="preserve">  &lt;wsdl:input message="tns:ValidateKpiSoapIn"/&gt;</w:t>
      </w:r>
    </w:p>
    <w:p w:rsidR="00E0047E" w:rsidRDefault="00104175">
      <w:pPr>
        <w:pStyle w:val="Code"/>
      </w:pPr>
      <w:r>
        <w:t xml:space="preserve">  &lt;wsdl:output message="tns:ValidateKpiSoapOut"/&gt;</w:t>
      </w:r>
    </w:p>
    <w:p w:rsidR="00E0047E" w:rsidRDefault="00104175">
      <w:pPr>
        <w:pStyle w:val="Code"/>
      </w:pPr>
      <w:r>
        <w:t>&lt;/wsdl:operation&gt;</w:t>
      </w:r>
    </w:p>
    <w:p w:rsidR="00E0047E" w:rsidRDefault="00104175">
      <w:bookmarkStart w:id="4459" w:name="CC_d4710be5063398f522b0561e7996fded"/>
      <w:bookmarkEnd w:id="4459"/>
      <w:r>
        <w:lastRenderedPageBreak/>
        <w:t xml:space="preserve">The protocol client sends a </w:t>
      </w:r>
      <w:r>
        <w:rPr>
          <w:b/>
        </w:rPr>
        <w:t>ValidateKpiSoapIn</w:t>
      </w:r>
      <w:r>
        <w:t xml:space="preserve"> request message (section </w:t>
      </w:r>
      <w:hyperlink w:anchor="Section_c39719f10b0749b1a86f53e6af2c80cd" w:history="1">
        <w:r>
          <w:rPr>
            <w:rStyle w:val="Hyperlink"/>
          </w:rPr>
          <w:t>3.1.4.78.1.1</w:t>
        </w:r>
      </w:hyperlink>
      <w:r>
        <w:t xml:space="preserve">), and the server (2) responds with a </w:t>
      </w:r>
      <w:r>
        <w:rPr>
          <w:b/>
        </w:rPr>
        <w:t>ValidateKpiSoapOut</w:t>
      </w:r>
      <w:r>
        <w:t xml:space="preserve"> response message (section </w:t>
      </w:r>
      <w:hyperlink w:anchor="Section_41590b8c4bec42228ca5f7cf65338e68" w:history="1">
        <w:r>
          <w:rPr>
            <w:rStyle w:val="Hyperlink"/>
          </w:rPr>
          <w:t>3.1.4.78.1.2</w:t>
        </w:r>
      </w:hyperlink>
      <w:r>
        <w:t>), as follows:</w:t>
      </w:r>
    </w:p>
    <w:p w:rsidR="00E0047E" w:rsidRDefault="00104175">
      <w:pPr>
        <w:pStyle w:val="ListParagraph"/>
        <w:numPr>
          <w:ilvl w:val="0"/>
          <w:numId w:val="171"/>
        </w:numPr>
      </w:pPr>
      <w:r>
        <w:t xml:space="preserve">If the KPI contains any </w:t>
      </w:r>
      <w:r>
        <w:rPr>
          <w:b/>
        </w:rPr>
        <w:t>Actuals</w:t>
      </w:r>
      <w:r>
        <w:t xml:space="preserve"> (se</w:t>
      </w:r>
      <w:r>
        <w:t xml:space="preserve">e section </w:t>
      </w:r>
      <w:hyperlink w:anchor="Section_639f10058d7f4d32b40e52700ee02c43" w:history="1">
        <w:r>
          <w:rPr>
            <w:rStyle w:val="Hyperlink"/>
          </w:rPr>
          <w:t>2.2.4.128</w:t>
        </w:r>
      </w:hyperlink>
      <w:r>
        <w:t xml:space="preserve">), each MUST be a valid </w:t>
      </w:r>
      <w:r>
        <w:rPr>
          <w:b/>
        </w:rPr>
        <w:t>KpiMeasure</w:t>
      </w:r>
      <w:r>
        <w:t xml:space="preserve"> complex type (section </w:t>
      </w:r>
      <w:hyperlink w:anchor="Section_4dac8d2ec0904077b3224e539220871a" w:history="1">
        <w:r>
          <w:rPr>
            <w:rStyle w:val="Hyperlink"/>
          </w:rPr>
          <w:t>2.2.4.129</w:t>
        </w:r>
      </w:hyperlink>
      <w:r>
        <w:t>) as follows:</w:t>
      </w:r>
    </w:p>
    <w:p w:rsidR="00E0047E" w:rsidRDefault="00104175">
      <w:pPr>
        <w:pStyle w:val="ListParagraph"/>
        <w:numPr>
          <w:ilvl w:val="1"/>
          <w:numId w:val="171"/>
        </w:numPr>
      </w:pPr>
      <w:r>
        <w:t xml:space="preserve">If the </w:t>
      </w:r>
      <w:r>
        <w:rPr>
          <w:b/>
        </w:rPr>
        <w:t>DataSourceLocation</w:t>
      </w:r>
      <w:r>
        <w:t xml:space="preserve"> field of </w:t>
      </w:r>
      <w:r>
        <w:rPr>
          <w:b/>
        </w:rPr>
        <w:t>Kp</w:t>
      </w:r>
      <w:r>
        <w:rPr>
          <w:b/>
        </w:rPr>
        <w:t>iMeasure</w:t>
      </w:r>
      <w:r>
        <w:t xml:space="preserve"> is not empty, it MUST refer to an existing data source (1) element (see section </w:t>
      </w:r>
      <w:hyperlink w:anchor="Section_bcabc8689857430785b2daacd5245e4a" w:history="1">
        <w:r>
          <w:rPr>
            <w:rStyle w:val="Hyperlink"/>
          </w:rPr>
          <w:t>2.2.4.85</w:t>
        </w:r>
      </w:hyperlink>
      <w:r>
        <w:t>), and the connection to the data source MUST be successful.</w:t>
      </w:r>
    </w:p>
    <w:p w:rsidR="00E0047E" w:rsidRDefault="00104175">
      <w:pPr>
        <w:pStyle w:val="ListParagraph"/>
        <w:numPr>
          <w:ilvl w:val="1"/>
          <w:numId w:val="171"/>
        </w:numPr>
      </w:pPr>
      <w:r>
        <w:t xml:space="preserve">If the data source at </w:t>
      </w:r>
      <w:r>
        <w:rPr>
          <w:b/>
        </w:rPr>
        <w:t>DataSourceLocati</w:t>
      </w:r>
      <w:r>
        <w:rPr>
          <w:b/>
        </w:rPr>
        <w:t>on</w:t>
      </w:r>
      <w:r>
        <w:t xml:space="preserve"> is of type ADOMD.NET (see section 2.2.4.85), each </w:t>
      </w:r>
      <w:r>
        <w:rPr>
          <w:b/>
        </w:rPr>
        <w:t>DefaultDimensionSetting</w:t>
      </w:r>
      <w:r>
        <w:t xml:space="preserve"> (section </w:t>
      </w:r>
      <w:hyperlink w:anchor="Section_dbe77fd470b442f4ad25d09cb8b8a5a0" w:history="1">
        <w:r>
          <w:rPr>
            <w:rStyle w:val="Hyperlink"/>
          </w:rPr>
          <w:t>2.2.4.87</w:t>
        </w:r>
      </w:hyperlink>
      <w:r>
        <w:t>) MUST be valid as follows:</w:t>
      </w:r>
    </w:p>
    <w:p w:rsidR="00E0047E" w:rsidRDefault="00104175">
      <w:pPr>
        <w:pStyle w:val="ListParagraph"/>
        <w:numPr>
          <w:ilvl w:val="2"/>
          <w:numId w:val="172"/>
        </w:numPr>
      </w:pPr>
      <w:r>
        <w:t xml:space="preserve">If the </w:t>
      </w:r>
      <w:r>
        <w:rPr>
          <w:b/>
        </w:rPr>
        <w:t>DefaultDimensionSetting</w:t>
      </w:r>
      <w:r>
        <w:t xml:space="preserve"> contains any </w:t>
      </w:r>
      <w:r>
        <w:rPr>
          <w:b/>
        </w:rPr>
        <w:t>Members</w:t>
      </w:r>
      <w:r>
        <w:t xml:space="preserve"> elements, a </w:t>
      </w:r>
      <w:r>
        <w:rPr>
          <w:b/>
        </w:rPr>
        <w:t>Member</w:t>
      </w:r>
      <w:r>
        <w:t xml:space="preserve"> complex type (section </w:t>
      </w:r>
      <w:hyperlink w:anchor="Section_7d6737c1abef4172bc6df9bf26f712fa" w:history="1">
        <w:r>
          <w:rPr>
            <w:rStyle w:val="Hyperlink"/>
          </w:rPr>
          <w:t>2.2.4.134</w:t>
        </w:r>
      </w:hyperlink>
      <w:r>
        <w:t>) for each MUST exist in the data source.</w:t>
      </w:r>
    </w:p>
    <w:p w:rsidR="00E0047E" w:rsidRDefault="00104175">
      <w:pPr>
        <w:pStyle w:val="ListParagraph"/>
        <w:numPr>
          <w:ilvl w:val="0"/>
          <w:numId w:val="172"/>
        </w:numPr>
      </w:pPr>
      <w:r>
        <w:t xml:space="preserve">If the KPI contains any </w:t>
      </w:r>
      <w:r>
        <w:rPr>
          <w:b/>
        </w:rPr>
        <w:t>Targets</w:t>
      </w:r>
      <w:r>
        <w:t xml:space="preserve"> elements, each MUST be a valid Target complex type (section </w:t>
      </w:r>
      <w:hyperlink w:anchor="Section_620742c047af45f2a3826ed515565469" w:history="1">
        <w:r>
          <w:rPr>
            <w:rStyle w:val="Hyperlink"/>
          </w:rPr>
          <w:t>2.2.4.170</w:t>
        </w:r>
      </w:hyperlink>
      <w:r>
        <w:t>) as follows:</w:t>
      </w:r>
    </w:p>
    <w:p w:rsidR="00E0047E" w:rsidRDefault="00104175">
      <w:pPr>
        <w:pStyle w:val="ListParagraph"/>
        <w:numPr>
          <w:ilvl w:val="1"/>
          <w:numId w:val="173"/>
        </w:numPr>
      </w:pPr>
      <w:r>
        <w:t xml:space="preserve">If the property </w:t>
      </w:r>
      <w:r>
        <w:rPr>
          <w:b/>
        </w:rPr>
        <w:t>RelatedActualId</w:t>
      </w:r>
      <w:r>
        <w:t xml:space="preserve"> is not empty, it MUST refer to an existing </w:t>
      </w:r>
      <w:r>
        <w:rPr>
          <w:b/>
        </w:rPr>
        <w:t>Actual</w:t>
      </w:r>
      <w:r>
        <w:t xml:space="preserve">, which MUST be valid according to the </w:t>
      </w:r>
      <w:r>
        <w:rPr>
          <w:b/>
        </w:rPr>
        <w:t>Actuals</w:t>
      </w:r>
      <w:r>
        <w:t xml:space="preserve"> description in the </w:t>
      </w:r>
      <w:r>
        <w:rPr>
          <w:b/>
        </w:rPr>
        <w:t>ValidateKPI</w:t>
      </w:r>
      <w:r>
        <w:t xml:space="preserve"> operation (section </w:t>
      </w:r>
      <w:hyperlink w:anchor="Section_f1b05ab55a384647a65c096340ddd274" w:history="1">
        <w:r>
          <w:rPr>
            <w:rStyle w:val="Hyperlink"/>
          </w:rPr>
          <w:t>3.1.4.76</w:t>
        </w:r>
      </w:hyperlink>
      <w:r>
        <w:t>).</w:t>
      </w:r>
    </w:p>
    <w:p w:rsidR="00E0047E" w:rsidRDefault="00104175">
      <w:pPr>
        <w:pStyle w:val="ListParagraph"/>
        <w:numPr>
          <w:ilvl w:val="1"/>
          <w:numId w:val="173"/>
        </w:numPr>
      </w:pPr>
      <w:r>
        <w:t xml:space="preserve">The </w:t>
      </w:r>
      <w:r>
        <w:rPr>
          <w:b/>
        </w:rPr>
        <w:t>Target</w:t>
      </w:r>
      <w:r>
        <w:t xml:space="preserve"> itself MUST be a valid </w:t>
      </w:r>
      <w:r>
        <w:rPr>
          <w:b/>
        </w:rPr>
        <w:t>KpiMeasure</w:t>
      </w:r>
      <w:r>
        <w:t xml:space="preserve"> complex type (section 2.2.4.129) according to the </w:t>
      </w:r>
      <w:r>
        <w:rPr>
          <w:b/>
        </w:rPr>
        <w:t>Actuals</w:t>
      </w:r>
      <w:r>
        <w:t xml:space="preserve"> description in the </w:t>
      </w:r>
      <w:r>
        <w:rPr>
          <w:b/>
        </w:rPr>
        <w:t>ValidateKPI</w:t>
      </w:r>
      <w:r>
        <w:t xml:space="preserve"> operation (section 3.1.4.76).</w:t>
      </w:r>
    </w:p>
    <w:p w:rsidR="00E0047E" w:rsidRDefault="00104175">
      <w:pPr>
        <w:pStyle w:val="ListParagraph"/>
        <w:numPr>
          <w:ilvl w:val="1"/>
          <w:numId w:val="172"/>
        </w:numPr>
      </w:pPr>
      <w:r>
        <w:t xml:space="preserve">If the property </w:t>
      </w:r>
      <w:r>
        <w:rPr>
          <w:b/>
        </w:rPr>
        <w:t>IndicatorLocation</w:t>
      </w:r>
      <w:r>
        <w:t xml:space="preserve"> is not empty</w:t>
      </w:r>
      <w:r>
        <w:t xml:space="preserve">, it MUST refer to an existing </w:t>
      </w:r>
      <w:r>
        <w:rPr>
          <w:b/>
        </w:rPr>
        <w:t>Indicator</w:t>
      </w:r>
      <w:r>
        <w:t>.</w:t>
      </w:r>
    </w:p>
    <w:p w:rsidR="00E0047E" w:rsidRDefault="00104175">
      <w:pPr>
        <w:pStyle w:val="ListParagraph"/>
        <w:numPr>
          <w:ilvl w:val="1"/>
          <w:numId w:val="173"/>
        </w:numPr>
      </w:pPr>
      <w:r>
        <w:t xml:space="preserve">If the property </w:t>
      </w:r>
      <w:r>
        <w:rPr>
          <w:b/>
        </w:rPr>
        <w:t>StatedScore</w:t>
      </w:r>
      <w:r>
        <w:t xml:space="preserve"> is not empty, it MUST be a valid </w:t>
      </w:r>
      <w:r>
        <w:rPr>
          <w:b/>
        </w:rPr>
        <w:t>KpiMeasure</w:t>
      </w:r>
      <w:r>
        <w:t xml:space="preserve"> complex type (section 2.2.4.129) according to the </w:t>
      </w:r>
      <w:r>
        <w:rPr>
          <w:b/>
        </w:rPr>
        <w:t>Actuals</w:t>
      </w:r>
      <w:r>
        <w:t xml:space="preserve"> description in the </w:t>
      </w:r>
      <w:r>
        <w:rPr>
          <w:b/>
        </w:rPr>
        <w:t>ValidateKPI</w:t>
      </w:r>
      <w:r>
        <w:t xml:space="preserve"> operation (section 3.1.4.76).</w:t>
      </w:r>
    </w:p>
    <w:p w:rsidR="00E0047E" w:rsidRDefault="00104175">
      <w:pPr>
        <w:pStyle w:val="Heading5"/>
      </w:pPr>
      <w:bookmarkStart w:id="4460" w:name="section_5e8476a4c6664502aaec3592c9351fb5"/>
      <w:bookmarkStart w:id="4461" w:name="_Toc462893953"/>
      <w:r>
        <w:t>Messages</w:t>
      </w:r>
      <w:bookmarkEnd w:id="4460"/>
      <w:bookmarkEnd w:id="4461"/>
    </w:p>
    <w:p w:rsidR="00E0047E" w:rsidRDefault="00104175">
      <w:r>
        <w:t xml:space="preserve">The following </w:t>
      </w:r>
      <w:r>
        <w:t>table summarizes the set of WSDL message definitions that are specific to this operation.</w:t>
      </w:r>
    </w:p>
    <w:tbl>
      <w:tblPr>
        <w:tblStyle w:val="Table-ShadedHeader"/>
        <w:tblW w:w="0" w:type="auto"/>
        <w:tblLook w:val="04A0" w:firstRow="1" w:lastRow="0" w:firstColumn="1" w:lastColumn="0" w:noHBand="0" w:noVBand="1"/>
      </w:tblPr>
      <w:tblGrid>
        <w:gridCol w:w="2022"/>
        <w:gridCol w:w="569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ValidateKpiSoapIn</w:t>
            </w:r>
          </w:p>
        </w:tc>
        <w:tc>
          <w:tcPr>
            <w:tcW w:w="0" w:type="auto"/>
            <w:vAlign w:val="center"/>
          </w:tcPr>
          <w:p w:rsidR="00E0047E" w:rsidRDefault="00104175">
            <w:pPr>
              <w:pStyle w:val="TableBodyText"/>
            </w:pPr>
            <w:r>
              <w:t xml:space="preserve">The request WSDL message for the </w:t>
            </w:r>
            <w:r>
              <w:rPr>
                <w:b/>
              </w:rPr>
              <w:t xml:space="preserve">ValidateKpi </w:t>
            </w:r>
            <w:r>
              <w:t>WSDL operation.</w:t>
            </w:r>
          </w:p>
        </w:tc>
      </w:tr>
      <w:tr w:rsidR="00E0047E" w:rsidTr="00E0047E">
        <w:tc>
          <w:tcPr>
            <w:tcW w:w="0" w:type="auto"/>
            <w:vAlign w:val="center"/>
          </w:tcPr>
          <w:p w:rsidR="00E0047E" w:rsidRDefault="00104175">
            <w:pPr>
              <w:pStyle w:val="TableBodyText"/>
            </w:pPr>
            <w:r>
              <w:rPr>
                <w:b/>
              </w:rPr>
              <w:t>ValidateKpiSoapOut</w:t>
            </w:r>
          </w:p>
        </w:tc>
        <w:tc>
          <w:tcPr>
            <w:tcW w:w="0" w:type="auto"/>
            <w:vAlign w:val="center"/>
          </w:tcPr>
          <w:p w:rsidR="00E0047E" w:rsidRDefault="00104175">
            <w:pPr>
              <w:pStyle w:val="TableBodyText"/>
            </w:pPr>
            <w:r>
              <w:t xml:space="preserve">The response WSDL message for the </w:t>
            </w:r>
            <w:r>
              <w:rPr>
                <w:b/>
              </w:rPr>
              <w:t xml:space="preserve">ValidateKpi </w:t>
            </w:r>
            <w:r>
              <w:t>WSDL operation.</w:t>
            </w:r>
          </w:p>
        </w:tc>
      </w:tr>
    </w:tbl>
    <w:p w:rsidR="00E0047E" w:rsidRDefault="00E0047E"/>
    <w:p w:rsidR="00E0047E" w:rsidRDefault="00104175">
      <w:pPr>
        <w:pStyle w:val="Heading6"/>
      </w:pPr>
      <w:bookmarkStart w:id="4462" w:name="section_c39719f10b0749b1a86f53e6af2c80cd"/>
      <w:bookmarkStart w:id="4463" w:name="_Toc462893954"/>
      <w:r>
        <w:t>ValidateKpiSoapIn</w:t>
      </w:r>
      <w:bookmarkEnd w:id="4462"/>
      <w:bookmarkEnd w:id="4463"/>
    </w:p>
    <w:p w:rsidR="00E0047E" w:rsidRDefault="00104175">
      <w:r>
        <w:t xml:space="preserve">The request WSDL message for the </w:t>
      </w:r>
      <w:r>
        <w:rPr>
          <w:b/>
        </w:rPr>
        <w:t xml:space="preserve">ValidateKpi </w:t>
      </w:r>
      <w:r>
        <w:t>WSDL operation.</w:t>
      </w:r>
    </w:p>
    <w:p w:rsidR="00E0047E" w:rsidRDefault="00104175">
      <w:r>
        <w:t>The SOAP action value is:</w:t>
      </w:r>
    </w:p>
    <w:p w:rsidR="00E0047E" w:rsidRDefault="00104175">
      <w:pPr>
        <w:pStyle w:val="Code"/>
      </w:pPr>
      <w:r>
        <w:t>http://www.microsoft.com/performancepoint/scorecards/ValidateKpi</w:t>
      </w:r>
    </w:p>
    <w:p w:rsidR="00E0047E" w:rsidRDefault="00104175">
      <w:r>
        <w:t xml:space="preserve">The SOAP body contains the </w:t>
      </w:r>
      <w:r>
        <w:rPr>
          <w:b/>
        </w:rPr>
        <w:t xml:space="preserve">ValidateKpi </w:t>
      </w:r>
      <w:r>
        <w:t>element.</w:t>
      </w:r>
    </w:p>
    <w:p w:rsidR="00E0047E" w:rsidRDefault="00104175">
      <w:pPr>
        <w:pStyle w:val="Heading6"/>
      </w:pPr>
      <w:bookmarkStart w:id="4464" w:name="section_41590b8c4bec42228ca5f7cf65338e68"/>
      <w:bookmarkStart w:id="4465" w:name="_Toc462893955"/>
      <w:r>
        <w:t>ValidateKpiSoapOut</w:t>
      </w:r>
      <w:bookmarkEnd w:id="4464"/>
      <w:bookmarkEnd w:id="4465"/>
    </w:p>
    <w:p w:rsidR="00E0047E" w:rsidRDefault="00104175">
      <w:r>
        <w:lastRenderedPageBreak/>
        <w:t>T</w:t>
      </w:r>
      <w:r>
        <w:t xml:space="preserve">he response WSDL message for the </w:t>
      </w:r>
      <w:r>
        <w:rPr>
          <w:b/>
        </w:rPr>
        <w:t xml:space="preserve">ValidateKpi </w:t>
      </w:r>
      <w:r>
        <w:t>WSDL operation.</w:t>
      </w:r>
    </w:p>
    <w:p w:rsidR="00E0047E" w:rsidRDefault="00104175">
      <w:r>
        <w:t xml:space="preserve">The SOAP body contains the </w:t>
      </w:r>
      <w:r>
        <w:rPr>
          <w:b/>
        </w:rPr>
        <w:t xml:space="preserve">ValidateKpiResponse </w:t>
      </w:r>
      <w:r>
        <w:t>element.</w:t>
      </w:r>
    </w:p>
    <w:p w:rsidR="00E0047E" w:rsidRDefault="00104175">
      <w:pPr>
        <w:pStyle w:val="Heading5"/>
      </w:pPr>
      <w:bookmarkStart w:id="4466" w:name="section_187db1a27163466bb63811db0bf63fce"/>
      <w:bookmarkStart w:id="4467" w:name="_Toc462893956"/>
      <w:r>
        <w:t>Elements</w:t>
      </w:r>
      <w:bookmarkEnd w:id="4466"/>
      <w:bookmarkEnd w:id="4467"/>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120"/>
        <w:gridCol w:w="4535"/>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ValidateKpi</w:t>
            </w:r>
          </w:p>
        </w:tc>
        <w:tc>
          <w:tcPr>
            <w:tcW w:w="0" w:type="auto"/>
            <w:vAlign w:val="center"/>
          </w:tcPr>
          <w:p w:rsidR="00E0047E" w:rsidRDefault="00104175">
            <w:pPr>
              <w:pStyle w:val="TableBodyText"/>
            </w:pPr>
            <w:r>
              <w:t xml:space="preserve">The input data for the </w:t>
            </w:r>
            <w:r>
              <w:rPr>
                <w:b/>
              </w:rPr>
              <w:t xml:space="preserve">ValidateKpi </w:t>
            </w:r>
            <w:r>
              <w:t>WSDL operation.</w:t>
            </w:r>
          </w:p>
        </w:tc>
      </w:tr>
      <w:tr w:rsidR="00E0047E" w:rsidTr="00E0047E">
        <w:tc>
          <w:tcPr>
            <w:tcW w:w="0" w:type="auto"/>
            <w:vAlign w:val="center"/>
          </w:tcPr>
          <w:p w:rsidR="00E0047E" w:rsidRDefault="00104175">
            <w:pPr>
              <w:pStyle w:val="TableBodyText"/>
            </w:pPr>
            <w:r>
              <w:rPr>
                <w:b/>
              </w:rPr>
              <w:t>ValidateKpiResponse</w:t>
            </w:r>
          </w:p>
        </w:tc>
        <w:tc>
          <w:tcPr>
            <w:tcW w:w="0" w:type="auto"/>
            <w:vAlign w:val="center"/>
          </w:tcPr>
          <w:p w:rsidR="00E0047E" w:rsidRDefault="00104175">
            <w:pPr>
              <w:pStyle w:val="TableBodyText"/>
            </w:pPr>
            <w:r>
              <w:t xml:space="preserve">The result data for the </w:t>
            </w:r>
            <w:r>
              <w:rPr>
                <w:b/>
              </w:rPr>
              <w:t xml:space="preserve">ValidateKpi </w:t>
            </w:r>
            <w:r>
              <w:t>WSDL operation.</w:t>
            </w:r>
          </w:p>
        </w:tc>
      </w:tr>
    </w:tbl>
    <w:p w:rsidR="00E0047E" w:rsidRDefault="00E0047E"/>
    <w:p w:rsidR="00E0047E" w:rsidRDefault="00104175">
      <w:pPr>
        <w:pStyle w:val="Heading6"/>
      </w:pPr>
      <w:bookmarkStart w:id="4468" w:name="section_bb10c13fb66141b48c13adc90ec8b699"/>
      <w:bookmarkStart w:id="4469" w:name="_Toc462893957"/>
      <w:r>
        <w:t>ValidateKpi</w:t>
      </w:r>
      <w:bookmarkEnd w:id="4468"/>
      <w:bookmarkEnd w:id="4469"/>
    </w:p>
    <w:p w:rsidR="00E0047E" w:rsidRDefault="00104175">
      <w:r>
        <w:t xml:space="preserve">The </w:t>
      </w:r>
      <w:r>
        <w:rPr>
          <w:b/>
        </w:rPr>
        <w:t>ValidateKpi</w:t>
      </w:r>
      <w:r>
        <w:t xml:space="preserve"> element specifies the input data for the </w:t>
      </w:r>
      <w:r>
        <w:rPr>
          <w:b/>
        </w:rPr>
        <w:t xml:space="preserve">ValidateKpi </w:t>
      </w:r>
      <w:r>
        <w:t>WSDL operation.</w:t>
      </w:r>
    </w:p>
    <w:p w:rsidR="00E0047E" w:rsidRDefault="00104175">
      <w:pPr>
        <w:pStyle w:val="Code"/>
      </w:pPr>
      <w:r>
        <w:t>&lt;xs:element name="Val</w:t>
      </w:r>
      <w:r>
        <w:t>idateKpi"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470" w:name="CC_29f2bb69df162dfd6def0c6ab4bd5ebe"/>
      <w:bookmarkEnd w:id="4470"/>
      <w:r>
        <w:rPr>
          <w:b/>
        </w:rPr>
        <w:t xml:space="preserve">location: </w:t>
      </w:r>
      <w:r>
        <w:t>Locatio</w:t>
      </w:r>
      <w:r>
        <w:t xml:space="preserve">n of the KPI to be validated (see </w:t>
      </w:r>
      <w:hyperlink w:anchor="Section_d4f783e9e6fe46ebb4730a70b9c85913" w:history="1">
        <w:r>
          <w:rPr>
            <w:b/>
          </w:rPr>
          <w:t>RepositoryLocation</w:t>
        </w:r>
      </w:hyperlink>
      <w:r>
        <w:t xml:space="preserve"> section 2.2.4.161).</w:t>
      </w:r>
    </w:p>
    <w:p w:rsidR="00E0047E" w:rsidRDefault="00104175">
      <w:pPr>
        <w:pStyle w:val="Heading6"/>
      </w:pPr>
      <w:bookmarkStart w:id="4471" w:name="section_f8d9b5ab21ec409cbb40cea344543043"/>
      <w:bookmarkStart w:id="4472" w:name="_Toc462893958"/>
      <w:r>
        <w:t>ValidateKpiResponse</w:t>
      </w:r>
      <w:bookmarkEnd w:id="4471"/>
      <w:bookmarkEnd w:id="4472"/>
    </w:p>
    <w:p w:rsidR="00E0047E" w:rsidRDefault="00104175">
      <w:r>
        <w:t xml:space="preserve">The </w:t>
      </w:r>
      <w:r>
        <w:rPr>
          <w:b/>
        </w:rPr>
        <w:t>ValidateKpiResponse</w:t>
      </w:r>
      <w:r>
        <w:t xml:space="preserve"> element specifies the result data for the </w:t>
      </w:r>
      <w:r>
        <w:rPr>
          <w:b/>
        </w:rPr>
        <w:t xml:space="preserve">ValidateKpi </w:t>
      </w:r>
      <w:r>
        <w:t>WSDL operation.</w:t>
      </w:r>
    </w:p>
    <w:p w:rsidR="00E0047E" w:rsidRDefault="00104175">
      <w:pPr>
        <w:pStyle w:val="Code"/>
      </w:pPr>
      <w:r>
        <w:t>&lt;</w:t>
      </w:r>
      <w:r>
        <w:t>xs:element name="ValidateKpiResponse"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name="ValidateKpiResult" type="tns:ArrayOfString"/&gt;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473" w:name="CC_3c771dcb0a8187aa63ac8f4ea086fbbf"/>
      <w:bookmarkEnd w:id="4473"/>
      <w:r>
        <w:rPr>
          <w:b/>
        </w:rPr>
        <w:t xml:space="preserve">ValidateKpiResult: </w:t>
      </w:r>
      <w:r>
        <w:t>An array of strings. If the KPI is valid, this array MUST be empty. Otherwise, this array SHOULD contain one localized error message per validation failure.</w:t>
      </w:r>
    </w:p>
    <w:p w:rsidR="00E0047E" w:rsidRDefault="00104175">
      <w:pPr>
        <w:pStyle w:val="Heading5"/>
      </w:pPr>
      <w:bookmarkStart w:id="4474" w:name="section_4fc1c3cee08c4299b8e911f538d2b4ba"/>
      <w:bookmarkStart w:id="4475" w:name="_Toc462893959"/>
      <w:r>
        <w:t>Complex Types</w:t>
      </w:r>
      <w:bookmarkEnd w:id="4474"/>
      <w:bookmarkEnd w:id="4475"/>
    </w:p>
    <w:p w:rsidR="00E0047E" w:rsidRDefault="00104175">
      <w:r>
        <w:t>None.</w:t>
      </w:r>
    </w:p>
    <w:p w:rsidR="00E0047E" w:rsidRDefault="00104175">
      <w:pPr>
        <w:pStyle w:val="Heading5"/>
      </w:pPr>
      <w:bookmarkStart w:id="4476" w:name="section_3f26bad028a24711bdbfadb19c38bb26"/>
      <w:bookmarkStart w:id="4477" w:name="_Toc462893960"/>
      <w:r>
        <w:t>Simple Types</w:t>
      </w:r>
      <w:bookmarkEnd w:id="4476"/>
      <w:bookmarkEnd w:id="4477"/>
    </w:p>
    <w:p w:rsidR="00E0047E" w:rsidRDefault="00104175">
      <w:r>
        <w:t>None.</w:t>
      </w:r>
    </w:p>
    <w:p w:rsidR="00E0047E" w:rsidRDefault="00104175">
      <w:pPr>
        <w:pStyle w:val="Heading5"/>
      </w:pPr>
      <w:bookmarkStart w:id="4478" w:name="section_e3d241cf585a42e096b84ce595416818"/>
      <w:bookmarkStart w:id="4479" w:name="_Toc462893961"/>
      <w:r>
        <w:t>Attributes</w:t>
      </w:r>
      <w:bookmarkEnd w:id="4478"/>
      <w:bookmarkEnd w:id="4479"/>
    </w:p>
    <w:p w:rsidR="00E0047E" w:rsidRDefault="00104175">
      <w:r>
        <w:t>None.</w:t>
      </w:r>
    </w:p>
    <w:p w:rsidR="00E0047E" w:rsidRDefault="00104175">
      <w:pPr>
        <w:pStyle w:val="Heading5"/>
      </w:pPr>
      <w:bookmarkStart w:id="4480" w:name="section_80dce0d063af485881ee509025c3f516"/>
      <w:bookmarkStart w:id="4481" w:name="_Toc462893962"/>
      <w:r>
        <w:lastRenderedPageBreak/>
        <w:t>Groups</w:t>
      </w:r>
      <w:bookmarkEnd w:id="4480"/>
      <w:bookmarkEnd w:id="4481"/>
    </w:p>
    <w:p w:rsidR="00E0047E" w:rsidRDefault="00104175">
      <w:r>
        <w:t>No</w:t>
      </w:r>
      <w:r>
        <w:t>ne.</w:t>
      </w:r>
    </w:p>
    <w:p w:rsidR="00E0047E" w:rsidRDefault="00104175">
      <w:pPr>
        <w:pStyle w:val="Heading5"/>
      </w:pPr>
      <w:bookmarkStart w:id="4482" w:name="section_8d4a2d58019c4eaaa1502dd88c50ffa4"/>
      <w:bookmarkStart w:id="4483" w:name="_Toc462893963"/>
      <w:r>
        <w:t>Attribute Groups</w:t>
      </w:r>
      <w:bookmarkEnd w:id="4482"/>
      <w:bookmarkEnd w:id="4483"/>
    </w:p>
    <w:p w:rsidR="00E0047E" w:rsidRDefault="00104175">
      <w:r>
        <w:t>None.</w:t>
      </w:r>
    </w:p>
    <w:p w:rsidR="00E0047E" w:rsidRDefault="00104175">
      <w:pPr>
        <w:pStyle w:val="Heading4"/>
      </w:pPr>
      <w:bookmarkStart w:id="4484" w:name="section_f921bbc0ab874fb693f464cd591ca80e"/>
      <w:bookmarkStart w:id="4485" w:name="_Toc462893964"/>
      <w:r>
        <w:t>ValidateScorecard</w:t>
      </w:r>
      <w:bookmarkEnd w:id="4484"/>
      <w:bookmarkEnd w:id="4485"/>
      <w:r>
        <w:fldChar w:fldCharType="begin"/>
      </w:r>
      <w:r>
        <w:instrText xml:space="preserve"> XE "Server:ValidateScorecard operation" </w:instrText>
      </w:r>
      <w:r>
        <w:fldChar w:fldCharType="end"/>
      </w:r>
      <w:r>
        <w:fldChar w:fldCharType="begin"/>
      </w:r>
      <w:r>
        <w:instrText xml:space="preserve"> XE "Operations:ValidateScorecard" </w:instrText>
      </w:r>
      <w:r>
        <w:fldChar w:fldCharType="end"/>
      </w:r>
    </w:p>
    <w:p w:rsidR="00E0047E" w:rsidRDefault="00104175">
      <w:bookmarkStart w:id="4486" w:name="CC_93d5923fd2aa71ee92b24eff9914ccb1"/>
      <w:bookmarkEnd w:id="4486"/>
      <w:r>
        <w:t xml:space="preserve">The </w:t>
      </w:r>
      <w:r>
        <w:rPr>
          <w:b/>
        </w:rPr>
        <w:t>ValidateScorecard</w:t>
      </w:r>
      <w:r>
        <w:t xml:space="preserve"> operation checks if a scorecard stored on the server (2) is valid.</w:t>
      </w:r>
    </w:p>
    <w:p w:rsidR="00E0047E" w:rsidRDefault="00104175">
      <w:bookmarkStart w:id="4487" w:name="CC_f86362bb9e94701c55d65891c696eb59"/>
      <w:bookmarkEnd w:id="4487"/>
      <w:r>
        <w:t>The following is the WSDL</w:t>
      </w:r>
      <w:r>
        <w:t xml:space="preserve"> port type specification of the </w:t>
      </w:r>
      <w:r>
        <w:rPr>
          <w:b/>
        </w:rPr>
        <w:t xml:space="preserve">ValidateScorecard </w:t>
      </w:r>
      <w:r>
        <w:t>WSDL operation.</w:t>
      </w:r>
    </w:p>
    <w:p w:rsidR="00E0047E" w:rsidRDefault="00104175">
      <w:pPr>
        <w:pStyle w:val="Code"/>
      </w:pPr>
      <w:r>
        <w:t>&lt;wsdl:operation name="ValidateScorecard" xmlns:wsdl="http://schemas.xmlsoap.org/wsdl/"&gt;</w:t>
      </w:r>
    </w:p>
    <w:p w:rsidR="00E0047E" w:rsidRDefault="00104175">
      <w:pPr>
        <w:pStyle w:val="Code"/>
      </w:pPr>
      <w:r>
        <w:t xml:space="preserve">  &lt;wsdl:input message="tns:ValidateScorecardSoapIn"/&gt;</w:t>
      </w:r>
    </w:p>
    <w:p w:rsidR="00E0047E" w:rsidRDefault="00104175">
      <w:pPr>
        <w:pStyle w:val="Code"/>
      </w:pPr>
      <w:r>
        <w:t xml:space="preserve">  &lt;wsdl:output message="tns:ValidateScorecardSoa</w:t>
      </w:r>
      <w:r>
        <w:t>pOut"/&gt;</w:t>
      </w:r>
    </w:p>
    <w:p w:rsidR="00E0047E" w:rsidRDefault="00104175">
      <w:pPr>
        <w:pStyle w:val="Code"/>
      </w:pPr>
      <w:r>
        <w:t>&lt;/wsdl:operation&gt;</w:t>
      </w:r>
    </w:p>
    <w:p w:rsidR="00E0047E" w:rsidRDefault="00104175">
      <w:bookmarkStart w:id="4488" w:name="CC_e66bb63e89265265a85c4e1c070cd33f"/>
      <w:bookmarkEnd w:id="4488"/>
      <w:r>
        <w:t xml:space="preserve">The protocol client sends a </w:t>
      </w:r>
      <w:r>
        <w:rPr>
          <w:b/>
        </w:rPr>
        <w:t>ValidateScorecardSoapIn</w:t>
      </w:r>
      <w:r>
        <w:t xml:space="preserve"> request message (section </w:t>
      </w:r>
      <w:hyperlink w:anchor="Section_175f225b54244951bf0552a9059f33c0" w:history="1">
        <w:r>
          <w:rPr>
            <w:rStyle w:val="Hyperlink"/>
          </w:rPr>
          <w:t>3.1.4.79.1.1</w:t>
        </w:r>
      </w:hyperlink>
      <w:r>
        <w:t xml:space="preserve">), and the server (2) responds with a </w:t>
      </w:r>
      <w:r>
        <w:rPr>
          <w:b/>
        </w:rPr>
        <w:t>ValidateScorecardSoapOut</w:t>
      </w:r>
      <w:r>
        <w:t xml:space="preserve"> response message (</w:t>
      </w:r>
      <w:r>
        <w:t xml:space="preserve">section </w:t>
      </w:r>
      <w:hyperlink w:anchor="Section_e4481eaf1ad84b22a4180920b2d93511" w:history="1">
        <w:r>
          <w:rPr>
            <w:rStyle w:val="Hyperlink"/>
          </w:rPr>
          <w:t>3.1.4.79.1.2</w:t>
        </w:r>
      </w:hyperlink>
      <w:r>
        <w:t>) as follows:</w:t>
      </w:r>
    </w:p>
    <w:p w:rsidR="00E0047E" w:rsidRDefault="00104175">
      <w:pPr>
        <w:pStyle w:val="ListParagraph"/>
        <w:numPr>
          <w:ilvl w:val="0"/>
          <w:numId w:val="174"/>
        </w:numPr>
      </w:pPr>
      <w:r>
        <w:t xml:space="preserve">If the scorecard contains one or more KPIs, each KPI MUST be valid according to the specification in the </w:t>
      </w:r>
      <w:hyperlink w:anchor="Section_ea91f7f41ee24c028432c24a3e71cfc8" w:history="1">
        <w:r>
          <w:rPr>
            <w:b/>
          </w:rPr>
          <w:t>ValidateK</w:t>
        </w:r>
      </w:hyperlink>
      <w:r>
        <w:rPr>
          <w:b/>
        </w:rPr>
        <w:t>PI</w:t>
      </w:r>
      <w:r>
        <w:t xml:space="preserve"> operation (section 3.1.4.78).</w:t>
      </w:r>
    </w:p>
    <w:p w:rsidR="00E0047E" w:rsidRDefault="00104175">
      <w:pPr>
        <w:pStyle w:val="ListParagraph"/>
        <w:numPr>
          <w:ilvl w:val="0"/>
          <w:numId w:val="174"/>
        </w:numPr>
      </w:pPr>
      <w:r>
        <w:t xml:space="preserve">If the scorecard contains any </w:t>
      </w:r>
      <w:r>
        <w:rPr>
          <w:b/>
        </w:rPr>
        <w:t>ConfiguredView</w:t>
      </w:r>
      <w:r>
        <w:t xml:space="preserve"> complex types (section </w:t>
      </w:r>
      <w:hyperlink w:anchor="Section_3216d6ac50554caa9a49355ad331dbe6" w:history="1">
        <w:r>
          <w:rPr>
            <w:rStyle w:val="Hyperlink"/>
          </w:rPr>
          <w:t>2.2.4.77</w:t>
        </w:r>
      </w:hyperlink>
      <w:r>
        <w:t>), each MUST be valid as follows:</w:t>
      </w:r>
    </w:p>
    <w:p w:rsidR="00E0047E" w:rsidRDefault="00104175">
      <w:pPr>
        <w:pStyle w:val="ListParagraph"/>
        <w:numPr>
          <w:ilvl w:val="1"/>
          <w:numId w:val="174"/>
        </w:numPr>
      </w:pPr>
      <w:r>
        <w:t xml:space="preserve">If the </w:t>
      </w:r>
      <w:r>
        <w:rPr>
          <w:b/>
        </w:rPr>
        <w:t>DataSourceLocation</w:t>
      </w:r>
      <w:r>
        <w:t xml:space="preserve"> field is not empty, it MUST refer to an existing data source element (section </w:t>
      </w:r>
      <w:hyperlink w:anchor="Section_bcabc8689857430785b2daacd5245e4a" w:history="1">
        <w:r>
          <w:rPr>
            <w:rStyle w:val="Hyperlink"/>
          </w:rPr>
          <w:t>2.2.4.85</w:t>
        </w:r>
      </w:hyperlink>
      <w:r>
        <w:t>) and the connection to the data source MUST be successful.</w:t>
      </w:r>
    </w:p>
    <w:p w:rsidR="00E0047E" w:rsidRDefault="00104175">
      <w:pPr>
        <w:pStyle w:val="ListParagraph"/>
        <w:numPr>
          <w:ilvl w:val="1"/>
          <w:numId w:val="174"/>
        </w:numPr>
      </w:pPr>
      <w:r>
        <w:t xml:space="preserve">The column and row headers defined in the </w:t>
      </w:r>
      <w:r>
        <w:rPr>
          <w:b/>
        </w:rPr>
        <w:t>GridVie</w:t>
      </w:r>
      <w:r>
        <w:rPr>
          <w:b/>
        </w:rPr>
        <w:t>wDefinition</w:t>
      </w:r>
      <w:r>
        <w:t xml:space="preserve"> (section </w:t>
      </w:r>
      <w:hyperlink w:anchor="Section_ead2e55249e8418c9d1731949bf58330" w:history="1">
        <w:r>
          <w:rPr>
            <w:rStyle w:val="Hyperlink"/>
          </w:rPr>
          <w:t>2.2.4.122</w:t>
        </w:r>
      </w:hyperlink>
      <w:r>
        <w:t xml:space="preserve">) and </w:t>
      </w:r>
      <w:hyperlink w:anchor="Section_319ce64c18ee48e881683221d36d3cfb" w:history="1">
        <w:r>
          <w:rPr>
            <w:b/>
          </w:rPr>
          <w:t>GridHeaderItem</w:t>
        </w:r>
      </w:hyperlink>
      <w:r>
        <w:t xml:space="preserve"> (section 2.2.4.116) complex types MUST be valid according to the following:</w:t>
      </w:r>
    </w:p>
    <w:p w:rsidR="00E0047E" w:rsidRDefault="00104175">
      <w:pPr>
        <w:pStyle w:val="ListParagraph"/>
        <w:numPr>
          <w:ilvl w:val="2"/>
          <w:numId w:val="174"/>
        </w:numPr>
      </w:pPr>
      <w:r>
        <w:t>Each colu</w:t>
      </w:r>
      <w:r>
        <w:t xml:space="preserve">mn or row header that is of complex type </w:t>
      </w:r>
      <w:r>
        <w:rPr>
          <w:b/>
        </w:rPr>
        <w:t>Member</w:t>
      </w:r>
      <w:r>
        <w:t xml:space="preserve"> (section </w:t>
      </w:r>
      <w:hyperlink w:anchor="Section_7d6737c1abef4172bc6df9bf26f712fa" w:history="1">
        <w:r>
          <w:rPr>
            <w:rStyle w:val="Hyperlink"/>
          </w:rPr>
          <w:t>2.2.4.134</w:t>
        </w:r>
      </w:hyperlink>
      <w:r>
        <w:t>) MUST refer to a valid member in the data source.</w:t>
      </w:r>
    </w:p>
    <w:p w:rsidR="00E0047E" w:rsidRDefault="00104175">
      <w:pPr>
        <w:pStyle w:val="ListParagraph"/>
        <w:numPr>
          <w:ilvl w:val="2"/>
          <w:numId w:val="174"/>
        </w:numPr>
      </w:pPr>
      <w:r>
        <w:t xml:space="preserve">Each column or row header that is of complex type </w:t>
      </w:r>
      <w:r>
        <w:rPr>
          <w:b/>
        </w:rPr>
        <w:t>NamedSet</w:t>
      </w:r>
      <w:r>
        <w:t xml:space="preserve"> (section </w:t>
      </w:r>
      <w:hyperlink w:anchor="Section_fb3af53798124f1890e486b092c2fc0f" w:history="1">
        <w:r>
          <w:rPr>
            <w:rStyle w:val="Hyperlink"/>
          </w:rPr>
          <w:t>2.2.4.147</w:t>
        </w:r>
      </w:hyperlink>
      <w:r>
        <w:t>) MUST be a well-formed named set MDX.</w:t>
      </w:r>
    </w:p>
    <w:p w:rsidR="00E0047E" w:rsidRDefault="00104175">
      <w:pPr>
        <w:pStyle w:val="Heading5"/>
      </w:pPr>
      <w:bookmarkStart w:id="4489" w:name="section_74325f0cef4f458281ecfb50a88601d6"/>
      <w:bookmarkStart w:id="4490" w:name="_Toc462893965"/>
      <w:r>
        <w:t>Messages</w:t>
      </w:r>
      <w:bookmarkEnd w:id="4489"/>
      <w:bookmarkEnd w:id="4490"/>
    </w:p>
    <w:p w:rsidR="00E0047E" w:rsidRDefault="0010417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628"/>
        <w:gridCol w:w="630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ValidateScorecardSoapIn</w:t>
            </w:r>
          </w:p>
        </w:tc>
        <w:tc>
          <w:tcPr>
            <w:tcW w:w="0" w:type="auto"/>
            <w:vAlign w:val="center"/>
          </w:tcPr>
          <w:p w:rsidR="00E0047E" w:rsidRDefault="00104175">
            <w:pPr>
              <w:pStyle w:val="TableBodyText"/>
            </w:pPr>
            <w:r>
              <w:t xml:space="preserve">The request WSDL message for the </w:t>
            </w:r>
            <w:r>
              <w:rPr>
                <w:b/>
              </w:rPr>
              <w:t xml:space="preserve">ValidateScorecard </w:t>
            </w:r>
            <w:r>
              <w:t>WSDL operation.</w:t>
            </w:r>
          </w:p>
        </w:tc>
      </w:tr>
      <w:tr w:rsidR="00E0047E" w:rsidTr="00E0047E">
        <w:tc>
          <w:tcPr>
            <w:tcW w:w="0" w:type="auto"/>
            <w:vAlign w:val="center"/>
          </w:tcPr>
          <w:p w:rsidR="00E0047E" w:rsidRDefault="00104175">
            <w:pPr>
              <w:pStyle w:val="TableBodyText"/>
            </w:pPr>
            <w:r>
              <w:rPr>
                <w:b/>
              </w:rPr>
              <w:t>ValidateScorecardSoapOut</w:t>
            </w:r>
          </w:p>
        </w:tc>
        <w:tc>
          <w:tcPr>
            <w:tcW w:w="0" w:type="auto"/>
            <w:vAlign w:val="center"/>
          </w:tcPr>
          <w:p w:rsidR="00E0047E" w:rsidRDefault="00104175">
            <w:pPr>
              <w:pStyle w:val="TableBodyText"/>
            </w:pPr>
            <w:r>
              <w:t xml:space="preserve">The response WSDL message for the </w:t>
            </w:r>
            <w:r>
              <w:rPr>
                <w:b/>
              </w:rPr>
              <w:t xml:space="preserve">ValidateScorecard </w:t>
            </w:r>
            <w:r>
              <w:t>WSDL operation.</w:t>
            </w:r>
          </w:p>
        </w:tc>
      </w:tr>
    </w:tbl>
    <w:p w:rsidR="00E0047E" w:rsidRDefault="00E0047E"/>
    <w:p w:rsidR="00E0047E" w:rsidRDefault="00104175">
      <w:pPr>
        <w:pStyle w:val="Heading6"/>
      </w:pPr>
      <w:bookmarkStart w:id="4491" w:name="section_175f225b54244951bf0552a9059f33c0"/>
      <w:bookmarkStart w:id="4492" w:name="_Toc462893966"/>
      <w:r>
        <w:t>ValidateScorecardSoapIn</w:t>
      </w:r>
      <w:bookmarkEnd w:id="4491"/>
      <w:bookmarkEnd w:id="4492"/>
    </w:p>
    <w:p w:rsidR="00E0047E" w:rsidRDefault="00104175">
      <w:r>
        <w:t xml:space="preserve">The request WSDL message for the </w:t>
      </w:r>
      <w:r>
        <w:rPr>
          <w:b/>
        </w:rPr>
        <w:t xml:space="preserve">ValidateScorecard </w:t>
      </w:r>
      <w:r>
        <w:t>WSDL operation.</w:t>
      </w:r>
    </w:p>
    <w:p w:rsidR="00E0047E" w:rsidRDefault="00104175">
      <w:r>
        <w:lastRenderedPageBreak/>
        <w:t>The SOAP action value is:</w:t>
      </w:r>
    </w:p>
    <w:p w:rsidR="00E0047E" w:rsidRDefault="00104175">
      <w:pPr>
        <w:pStyle w:val="Code"/>
      </w:pPr>
      <w:r>
        <w:t>http://www.microsoft.com/performancepoint/scorecards/ValidateScorecard</w:t>
      </w:r>
    </w:p>
    <w:p w:rsidR="00E0047E" w:rsidRDefault="00104175">
      <w:r>
        <w:t xml:space="preserve">The SOAP body contains the </w:t>
      </w:r>
      <w:r>
        <w:rPr>
          <w:b/>
        </w:rPr>
        <w:t xml:space="preserve">ValidateScorecard </w:t>
      </w:r>
      <w:r>
        <w:t>element.</w:t>
      </w:r>
    </w:p>
    <w:p w:rsidR="00E0047E" w:rsidRDefault="00104175">
      <w:pPr>
        <w:pStyle w:val="Heading6"/>
      </w:pPr>
      <w:bookmarkStart w:id="4493" w:name="section_e4481eaf1ad84b22a4180920b2d93511"/>
      <w:bookmarkStart w:id="4494" w:name="_Toc462893967"/>
      <w:r>
        <w:t>ValidateScorecardSoapOut</w:t>
      </w:r>
      <w:bookmarkEnd w:id="4493"/>
      <w:bookmarkEnd w:id="4494"/>
    </w:p>
    <w:p w:rsidR="00E0047E" w:rsidRDefault="00104175">
      <w:r>
        <w:t xml:space="preserve">The response WSDL message for the </w:t>
      </w:r>
      <w:r>
        <w:rPr>
          <w:b/>
        </w:rPr>
        <w:t xml:space="preserve">ValidateScorecard </w:t>
      </w:r>
      <w:r>
        <w:t>WSDL operation.</w:t>
      </w:r>
    </w:p>
    <w:p w:rsidR="00E0047E" w:rsidRDefault="00104175">
      <w:r>
        <w:t>The SOAP bod</w:t>
      </w:r>
      <w:r>
        <w:t xml:space="preserve">y contains the </w:t>
      </w:r>
      <w:r>
        <w:rPr>
          <w:b/>
        </w:rPr>
        <w:t xml:space="preserve">ValidateScorecardResponse </w:t>
      </w:r>
      <w:r>
        <w:t>element.</w:t>
      </w:r>
    </w:p>
    <w:p w:rsidR="00E0047E" w:rsidRDefault="00104175">
      <w:pPr>
        <w:pStyle w:val="Heading5"/>
      </w:pPr>
      <w:bookmarkStart w:id="4495" w:name="section_91a3f3b5667d43df96d8b3fc452be97e"/>
      <w:bookmarkStart w:id="4496" w:name="_Toc462893968"/>
      <w:r>
        <w:t>Elements</w:t>
      </w:r>
      <w:bookmarkEnd w:id="4495"/>
      <w:bookmarkEnd w:id="4496"/>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26"/>
        <w:gridCol w:w="5141"/>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ValidateScorecard</w:t>
            </w:r>
          </w:p>
        </w:tc>
        <w:tc>
          <w:tcPr>
            <w:tcW w:w="0" w:type="auto"/>
            <w:vAlign w:val="center"/>
          </w:tcPr>
          <w:p w:rsidR="00E0047E" w:rsidRDefault="00104175">
            <w:pPr>
              <w:pStyle w:val="TableBodyText"/>
            </w:pPr>
            <w:r>
              <w:t xml:space="preserve">The input data for the </w:t>
            </w:r>
            <w:r>
              <w:rPr>
                <w:b/>
              </w:rPr>
              <w:t xml:space="preserve">ValidateScorecard </w:t>
            </w:r>
            <w:r>
              <w:t>WSDL operation</w:t>
            </w:r>
            <w:r>
              <w:t>.</w:t>
            </w:r>
          </w:p>
        </w:tc>
      </w:tr>
      <w:tr w:rsidR="00E0047E" w:rsidTr="00E0047E">
        <w:tc>
          <w:tcPr>
            <w:tcW w:w="0" w:type="auto"/>
            <w:vAlign w:val="center"/>
          </w:tcPr>
          <w:p w:rsidR="00E0047E" w:rsidRDefault="00104175">
            <w:pPr>
              <w:pStyle w:val="TableBodyText"/>
            </w:pPr>
            <w:r>
              <w:rPr>
                <w:b/>
              </w:rPr>
              <w:t>ValidateScorecardResponse</w:t>
            </w:r>
          </w:p>
        </w:tc>
        <w:tc>
          <w:tcPr>
            <w:tcW w:w="0" w:type="auto"/>
            <w:vAlign w:val="center"/>
          </w:tcPr>
          <w:p w:rsidR="00E0047E" w:rsidRDefault="00104175">
            <w:pPr>
              <w:pStyle w:val="TableBodyText"/>
            </w:pPr>
            <w:r>
              <w:t xml:space="preserve">The result data for the </w:t>
            </w:r>
            <w:r>
              <w:rPr>
                <w:b/>
              </w:rPr>
              <w:t xml:space="preserve">ValidateScorecard </w:t>
            </w:r>
            <w:r>
              <w:t>WSDL operation.</w:t>
            </w:r>
          </w:p>
        </w:tc>
      </w:tr>
    </w:tbl>
    <w:p w:rsidR="00E0047E" w:rsidRDefault="00E0047E"/>
    <w:p w:rsidR="00E0047E" w:rsidRDefault="00104175">
      <w:pPr>
        <w:pStyle w:val="Heading6"/>
      </w:pPr>
      <w:bookmarkStart w:id="4497" w:name="section_d9b4641aadb946228c51edadd34a6622"/>
      <w:bookmarkStart w:id="4498" w:name="_Toc462893969"/>
      <w:r>
        <w:t>ValidateScorecard</w:t>
      </w:r>
      <w:bookmarkEnd w:id="4497"/>
      <w:bookmarkEnd w:id="4498"/>
    </w:p>
    <w:p w:rsidR="00E0047E" w:rsidRDefault="00104175">
      <w:r>
        <w:t xml:space="preserve">The </w:t>
      </w:r>
      <w:r>
        <w:rPr>
          <w:b/>
        </w:rPr>
        <w:t>ValidateScorecard</w:t>
      </w:r>
      <w:r>
        <w:t xml:space="preserve"> element specifies the input data for the </w:t>
      </w:r>
      <w:r>
        <w:rPr>
          <w:b/>
        </w:rPr>
        <w:t xml:space="preserve">ValidateScorecard </w:t>
      </w:r>
      <w:r>
        <w:t>WSDL operation.</w:t>
      </w:r>
    </w:p>
    <w:p w:rsidR="00E0047E" w:rsidRDefault="00104175">
      <w:pPr>
        <w:pStyle w:val="Code"/>
      </w:pPr>
      <w:r>
        <w:t>&lt;xs:element name="ValidateScorecard"</w:t>
      </w:r>
      <w:r>
        <w:t xml:space="preserv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499" w:name="CC_c30ce1cfa9246b4b5d849a5716080337"/>
      <w:bookmarkEnd w:id="4499"/>
      <w:r>
        <w:rPr>
          <w:b/>
        </w:rPr>
        <w:t xml:space="preserve">location: </w:t>
      </w:r>
      <w:r>
        <w:t xml:space="preserve">Location of the </w:t>
      </w:r>
      <w:r>
        <w:t xml:space="preserve">scorecard to be validated (see </w:t>
      </w:r>
      <w:hyperlink w:anchor="Section_d4f783e9e6fe46ebb4730a70b9c85913" w:history="1">
        <w:r>
          <w:rPr>
            <w:b/>
          </w:rPr>
          <w:t>RepositoryLocation</w:t>
        </w:r>
      </w:hyperlink>
      <w:r>
        <w:t xml:space="preserve"> section 2.2.4.161).</w:t>
      </w:r>
    </w:p>
    <w:p w:rsidR="00E0047E" w:rsidRDefault="00104175">
      <w:pPr>
        <w:pStyle w:val="Heading6"/>
      </w:pPr>
      <w:bookmarkStart w:id="4500" w:name="section_dead18c28d3140848cbf0d1dce8076aa"/>
      <w:bookmarkStart w:id="4501" w:name="_Toc462893970"/>
      <w:r>
        <w:t>ValidateScorecardResponse</w:t>
      </w:r>
      <w:bookmarkEnd w:id="4500"/>
      <w:bookmarkEnd w:id="4501"/>
    </w:p>
    <w:p w:rsidR="00E0047E" w:rsidRDefault="00104175">
      <w:r>
        <w:t xml:space="preserve">The </w:t>
      </w:r>
      <w:r>
        <w:rPr>
          <w:b/>
        </w:rPr>
        <w:t>ValidateScorecardResponse</w:t>
      </w:r>
      <w:r>
        <w:t xml:space="preserve"> element specifies the result data for the </w:t>
      </w:r>
      <w:r>
        <w:rPr>
          <w:b/>
        </w:rPr>
        <w:t xml:space="preserve">ValidateScorecard </w:t>
      </w:r>
      <w:r>
        <w:t>WSDL operation.</w:t>
      </w:r>
    </w:p>
    <w:p w:rsidR="00E0047E" w:rsidRDefault="00104175">
      <w:pPr>
        <w:pStyle w:val="Code"/>
      </w:pPr>
      <w:r>
        <w:t>&lt;xs:element name="ValidateScorecardResponse"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name="ValidateScorecardResult" type="tns:ArrayOfString"/&gt;</w:t>
      </w:r>
    </w:p>
    <w:p w:rsidR="00E0047E" w:rsidRDefault="00104175">
      <w:pPr>
        <w:pStyle w:val="Code"/>
      </w:pPr>
      <w:r>
        <w:t xml:space="preserve">    &lt;/xs:</w:t>
      </w:r>
      <w:r>
        <w:t>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502" w:name="CC_55c16b9e483686fbb53740b7f7a56042"/>
      <w:bookmarkEnd w:id="4502"/>
      <w:r>
        <w:rPr>
          <w:b/>
        </w:rPr>
        <w:t xml:space="preserve">ValidateScorecardResult: </w:t>
      </w:r>
      <w:r>
        <w:t>An array of strings. If the scorecard is valid, this array MUST be empty. Otherwise, this array SHOULD contain one localized error message per validation failure.</w:t>
      </w:r>
    </w:p>
    <w:p w:rsidR="00E0047E" w:rsidRDefault="00104175">
      <w:pPr>
        <w:pStyle w:val="Heading5"/>
      </w:pPr>
      <w:bookmarkStart w:id="4503" w:name="section_91bf203971b646969bc5181ac36f1c45"/>
      <w:bookmarkStart w:id="4504" w:name="_Toc462893971"/>
      <w:r>
        <w:t>Complex Types</w:t>
      </w:r>
      <w:bookmarkEnd w:id="4503"/>
      <w:bookmarkEnd w:id="4504"/>
    </w:p>
    <w:p w:rsidR="00E0047E" w:rsidRDefault="00104175">
      <w:r>
        <w:lastRenderedPageBreak/>
        <w:t>None.</w:t>
      </w:r>
    </w:p>
    <w:p w:rsidR="00E0047E" w:rsidRDefault="00104175">
      <w:pPr>
        <w:pStyle w:val="Heading5"/>
      </w:pPr>
      <w:bookmarkStart w:id="4505" w:name="section_cf1299508a0d4631ad6cfa656b0cd78a"/>
      <w:bookmarkStart w:id="4506" w:name="_Toc462893972"/>
      <w:r>
        <w:t>Simple Types</w:t>
      </w:r>
      <w:bookmarkEnd w:id="4505"/>
      <w:bookmarkEnd w:id="4506"/>
    </w:p>
    <w:p w:rsidR="00E0047E" w:rsidRDefault="00104175">
      <w:r>
        <w:t>None.</w:t>
      </w:r>
    </w:p>
    <w:p w:rsidR="00E0047E" w:rsidRDefault="00104175">
      <w:pPr>
        <w:pStyle w:val="Heading5"/>
      </w:pPr>
      <w:bookmarkStart w:id="4507" w:name="section_266c7fd4bbad4909803d99b08456d543"/>
      <w:bookmarkStart w:id="4508" w:name="_Toc462893973"/>
      <w:r>
        <w:t>Attributes</w:t>
      </w:r>
      <w:bookmarkEnd w:id="4507"/>
      <w:bookmarkEnd w:id="4508"/>
    </w:p>
    <w:p w:rsidR="00E0047E" w:rsidRDefault="00104175">
      <w:r>
        <w:t>None.</w:t>
      </w:r>
    </w:p>
    <w:p w:rsidR="00E0047E" w:rsidRDefault="00104175">
      <w:pPr>
        <w:pStyle w:val="Heading5"/>
      </w:pPr>
      <w:bookmarkStart w:id="4509" w:name="section_f686191a6cc54f17aabb6968bb07c2fe"/>
      <w:bookmarkStart w:id="4510" w:name="_Toc462893974"/>
      <w:r>
        <w:t>Groups</w:t>
      </w:r>
      <w:bookmarkEnd w:id="4509"/>
      <w:bookmarkEnd w:id="4510"/>
    </w:p>
    <w:p w:rsidR="00E0047E" w:rsidRDefault="00104175">
      <w:r>
        <w:t>None.</w:t>
      </w:r>
    </w:p>
    <w:p w:rsidR="00E0047E" w:rsidRDefault="00104175">
      <w:pPr>
        <w:pStyle w:val="Heading5"/>
      </w:pPr>
      <w:bookmarkStart w:id="4511" w:name="section_b31854fb1da149e6b9840ba2fbed7e52"/>
      <w:bookmarkStart w:id="4512" w:name="_Toc462893975"/>
      <w:r>
        <w:t>Attribute Groups</w:t>
      </w:r>
      <w:bookmarkEnd w:id="4511"/>
      <w:bookmarkEnd w:id="4512"/>
    </w:p>
    <w:p w:rsidR="00E0047E" w:rsidRDefault="00104175">
      <w:r>
        <w:t>None.</w:t>
      </w:r>
    </w:p>
    <w:p w:rsidR="00E0047E" w:rsidRDefault="00104175">
      <w:pPr>
        <w:pStyle w:val="Heading4"/>
      </w:pPr>
      <w:bookmarkStart w:id="4513" w:name="section_6f750fab1a4341d394360199de7d8a33"/>
      <w:bookmarkStart w:id="4514" w:name="_Toc462893976"/>
      <w:r>
        <w:t>ValidateSiteCollection</w:t>
      </w:r>
      <w:bookmarkEnd w:id="4513"/>
      <w:bookmarkEnd w:id="4514"/>
      <w:r>
        <w:fldChar w:fldCharType="begin"/>
      </w:r>
      <w:r>
        <w:instrText xml:space="preserve"> XE "Server:ValidateSiteCollection operation" </w:instrText>
      </w:r>
      <w:r>
        <w:fldChar w:fldCharType="end"/>
      </w:r>
      <w:r>
        <w:fldChar w:fldCharType="begin"/>
      </w:r>
      <w:r>
        <w:instrText xml:space="preserve"> XE "Operations:ValidateSiteCollection" </w:instrText>
      </w:r>
      <w:r>
        <w:fldChar w:fldCharType="end"/>
      </w:r>
    </w:p>
    <w:p w:rsidR="00E0047E" w:rsidRDefault="00104175">
      <w:bookmarkStart w:id="4515" w:name="CC_bfc877ad2adac88588fa4409ddf2d02a"/>
      <w:bookmarkEnd w:id="4515"/>
      <w:r>
        <w:t xml:space="preserve">The </w:t>
      </w:r>
      <w:r>
        <w:rPr>
          <w:b/>
        </w:rPr>
        <w:t>ValidateSiteCollection</w:t>
      </w:r>
      <w:r>
        <w:t xml:space="preserve"> operation is used to check if the context si</w:t>
      </w:r>
      <w:r>
        <w:t>te has the server (2) feature installed.</w:t>
      </w:r>
    </w:p>
    <w:p w:rsidR="00E0047E" w:rsidRDefault="00104175">
      <w:bookmarkStart w:id="4516" w:name="CC_d93e4d0352c2a1e654bd155a5995404f"/>
      <w:bookmarkEnd w:id="4516"/>
      <w:r>
        <w:t xml:space="preserve">The following is the WSDL port type specification of the </w:t>
      </w:r>
      <w:r>
        <w:rPr>
          <w:b/>
        </w:rPr>
        <w:t xml:space="preserve">ValidateSiteCollection </w:t>
      </w:r>
      <w:r>
        <w:t>WSDL operation.</w:t>
      </w:r>
    </w:p>
    <w:p w:rsidR="00E0047E" w:rsidRDefault="00104175">
      <w:pPr>
        <w:pStyle w:val="Code"/>
      </w:pPr>
      <w:r>
        <w:t>&lt;wsdl:operation name="ValidateSiteCollection" xmlns:wsdl="http://schemas.xmlsoap.org/wsdl/"&gt;</w:t>
      </w:r>
    </w:p>
    <w:p w:rsidR="00E0047E" w:rsidRDefault="00104175">
      <w:pPr>
        <w:pStyle w:val="Code"/>
      </w:pPr>
      <w:r>
        <w:t xml:space="preserve">  &lt;wsdl:input message="tns</w:t>
      </w:r>
      <w:r>
        <w:t>:ValidateSiteCollectionSoapIn"/&gt;</w:t>
      </w:r>
    </w:p>
    <w:p w:rsidR="00E0047E" w:rsidRDefault="00104175">
      <w:pPr>
        <w:pStyle w:val="Code"/>
      </w:pPr>
      <w:r>
        <w:t xml:space="preserve">  &lt;wsdl:output message="tns:ValidateSiteCollectionSoapOut"/&gt;</w:t>
      </w:r>
    </w:p>
    <w:p w:rsidR="00E0047E" w:rsidRDefault="00104175">
      <w:pPr>
        <w:pStyle w:val="Code"/>
      </w:pPr>
      <w:r>
        <w:t>&lt;/wsdl:operation&gt;</w:t>
      </w:r>
    </w:p>
    <w:p w:rsidR="00E0047E" w:rsidRDefault="00104175">
      <w:bookmarkStart w:id="4517" w:name="CC_03de74e8f52447991576442b41b37ad7"/>
      <w:bookmarkEnd w:id="4517"/>
      <w:r>
        <w:t xml:space="preserve">The protocol client sends a </w:t>
      </w:r>
      <w:r>
        <w:rPr>
          <w:b/>
        </w:rPr>
        <w:t>ValidateSiteCollectionSoapIn</w:t>
      </w:r>
      <w:r>
        <w:t xml:space="preserve"> request message (section </w:t>
      </w:r>
      <w:hyperlink w:anchor="Section_5e5e70873c2049729a476a6fea5b5cde" w:history="1">
        <w:r>
          <w:rPr>
            <w:rStyle w:val="Hyperlink"/>
          </w:rPr>
          <w:t>3.</w:t>
        </w:r>
        <w:r>
          <w:rPr>
            <w:rStyle w:val="Hyperlink"/>
          </w:rPr>
          <w:t>1.4.80.1.1</w:t>
        </w:r>
      </w:hyperlink>
      <w:r>
        <w:t xml:space="preserve">), and the server (2) responds with a </w:t>
      </w:r>
      <w:r>
        <w:rPr>
          <w:b/>
        </w:rPr>
        <w:t>ValidateSiteCollectionSoapOut</w:t>
      </w:r>
      <w:r>
        <w:t xml:space="preserve"> response message (section </w:t>
      </w:r>
      <w:hyperlink w:anchor="Section_9aefbd136db9462bad3f527d079a04c3" w:history="1">
        <w:r>
          <w:rPr>
            <w:rStyle w:val="Hyperlink"/>
          </w:rPr>
          <w:t>3.1.4.80.1.2</w:t>
        </w:r>
      </w:hyperlink>
      <w:r>
        <w:t>) as follows:</w:t>
      </w:r>
    </w:p>
    <w:p w:rsidR="00E0047E" w:rsidRDefault="00104175">
      <w:pPr>
        <w:pStyle w:val="ListParagraph"/>
        <w:numPr>
          <w:ilvl w:val="0"/>
          <w:numId w:val="175"/>
        </w:numPr>
      </w:pPr>
      <w:r>
        <w:t>If the user-defined context site is the top-level site (2) of a si</w:t>
      </w:r>
      <w:r>
        <w:t xml:space="preserve">te collection that has the server (2) feature installed, the </w:t>
      </w:r>
      <w:r>
        <w:rPr>
          <w:b/>
        </w:rPr>
        <w:t>ValidateSiteCollectionResult</w:t>
      </w:r>
      <w:r>
        <w:t xml:space="preserve"> attribute MUST be "SiteCollection".</w:t>
      </w:r>
    </w:p>
    <w:p w:rsidR="00E0047E" w:rsidRDefault="00104175">
      <w:pPr>
        <w:pStyle w:val="ListParagraph"/>
        <w:numPr>
          <w:ilvl w:val="0"/>
          <w:numId w:val="175"/>
        </w:numPr>
      </w:pPr>
      <w:r>
        <w:t xml:space="preserve">If the user-defined context site is a subsite of a site collection that has the server (2) feature installed, </w:t>
      </w:r>
      <w:r>
        <w:rPr>
          <w:b/>
        </w:rPr>
        <w:t>ValidateSiteCollecti</w:t>
      </w:r>
      <w:r>
        <w:rPr>
          <w:b/>
        </w:rPr>
        <w:t>onResult</w:t>
      </w:r>
      <w:r>
        <w:t xml:space="preserve"> MUST be "Site".</w:t>
      </w:r>
    </w:p>
    <w:p w:rsidR="00E0047E" w:rsidRDefault="00104175">
      <w:pPr>
        <w:pStyle w:val="ListParagraph"/>
        <w:numPr>
          <w:ilvl w:val="0"/>
          <w:numId w:val="175"/>
        </w:numPr>
      </w:pPr>
      <w:r>
        <w:t xml:space="preserve">If the user-defined context site is null, </w:t>
      </w:r>
      <w:r>
        <w:rPr>
          <w:b/>
        </w:rPr>
        <w:t>ValidateSiteCollectionResult</w:t>
      </w:r>
      <w:r>
        <w:t xml:space="preserve"> MUST be "NonexistentSiteCollection".</w:t>
      </w:r>
    </w:p>
    <w:p w:rsidR="00E0047E" w:rsidRDefault="00104175">
      <w:pPr>
        <w:pStyle w:val="ListParagraph"/>
        <w:numPr>
          <w:ilvl w:val="0"/>
          <w:numId w:val="175"/>
        </w:numPr>
      </w:pPr>
      <w:r>
        <w:t xml:space="preserve">If the user-defined context site is not a valid site (2) or a site collection and the </w:t>
      </w:r>
      <w:r>
        <w:rPr>
          <w:b/>
        </w:rPr>
        <w:t>siteCollectionUrl</w:t>
      </w:r>
      <w:r>
        <w:t xml:space="preserve"> attribute derived from the user-defined context site is not empty, </w:t>
      </w:r>
      <w:r>
        <w:rPr>
          <w:b/>
        </w:rPr>
        <w:t>ValidateSiteCollectionResult</w:t>
      </w:r>
      <w:r>
        <w:t xml:space="preserve"> MUST be "Nonexistentsite".</w:t>
      </w:r>
    </w:p>
    <w:p w:rsidR="00E0047E" w:rsidRDefault="00104175">
      <w:pPr>
        <w:pStyle w:val="ListParagraph"/>
        <w:numPr>
          <w:ilvl w:val="0"/>
          <w:numId w:val="175"/>
        </w:numPr>
      </w:pPr>
      <w:r>
        <w:t xml:space="preserve">If the user-defined context site is not a valid site (2) or a site collection and </w:t>
      </w:r>
      <w:r>
        <w:rPr>
          <w:b/>
        </w:rPr>
        <w:t>siteCollectionUrl</w:t>
      </w:r>
      <w:r>
        <w:t xml:space="preserve"> derived from the user-defined co</w:t>
      </w:r>
      <w:r>
        <w:t xml:space="preserve">ntext site is empty, </w:t>
      </w:r>
      <w:r>
        <w:rPr>
          <w:b/>
        </w:rPr>
        <w:t>ValidateSiteCollectionResult</w:t>
      </w:r>
      <w:r>
        <w:t xml:space="preserve"> MUST be "NonexistentSiteCollection".</w:t>
      </w:r>
    </w:p>
    <w:p w:rsidR="00E0047E" w:rsidRDefault="00104175">
      <w:pPr>
        <w:pStyle w:val="ListParagraph"/>
        <w:numPr>
          <w:ilvl w:val="0"/>
          <w:numId w:val="175"/>
        </w:numPr>
      </w:pPr>
      <w:r>
        <w:t xml:space="preserve">If the site collection of the user-defined context site does not have the server (2) feature installed, </w:t>
      </w:r>
      <w:r>
        <w:rPr>
          <w:b/>
        </w:rPr>
        <w:t>ValidateSiteCollectionResult</w:t>
      </w:r>
      <w:r>
        <w:t xml:space="preserve"> MUST be "PPSNotActivatedOnSiteCollec</w:t>
      </w:r>
      <w:r>
        <w:t>tion".</w:t>
      </w:r>
    </w:p>
    <w:p w:rsidR="00E0047E" w:rsidRDefault="00104175">
      <w:pPr>
        <w:pStyle w:val="ListParagraph"/>
        <w:numPr>
          <w:ilvl w:val="0"/>
          <w:numId w:val="175"/>
        </w:numPr>
      </w:pPr>
      <w:r>
        <w:rPr>
          <w:b/>
        </w:rPr>
        <w:t>ValidateSiteCollectionResult</w:t>
      </w:r>
      <w:r>
        <w:t xml:space="preserve"> MUST NOT have any other values from the </w:t>
      </w:r>
      <w:r>
        <w:rPr>
          <w:b/>
        </w:rPr>
        <w:t>URLValidationResult</w:t>
      </w:r>
      <w:r>
        <w:t xml:space="preserve"> enumeration (section </w:t>
      </w:r>
      <w:hyperlink w:anchor="Section_5687af73bba442b29be8ad8c3ed1f4c5" w:history="1">
        <w:r>
          <w:rPr>
            <w:rStyle w:val="Hyperlink"/>
          </w:rPr>
          <w:t>3.1.4.80.4.1</w:t>
        </w:r>
      </w:hyperlink>
      <w:r>
        <w:t>) other than those enumerated in the preceding items.</w:t>
      </w:r>
    </w:p>
    <w:p w:rsidR="00E0047E" w:rsidRDefault="00104175">
      <w:pPr>
        <w:pStyle w:val="Heading5"/>
      </w:pPr>
      <w:bookmarkStart w:id="4518" w:name="section_75534ed2f95649a69531b20cccc63fae"/>
      <w:bookmarkStart w:id="4519" w:name="_Toc462893977"/>
      <w:r>
        <w:t>Messages</w:t>
      </w:r>
      <w:bookmarkEnd w:id="4518"/>
      <w:bookmarkEnd w:id="4519"/>
    </w:p>
    <w:p w:rsidR="00E0047E" w:rsidRDefault="00104175">
      <w:r>
        <w:lastRenderedPageBreak/>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966"/>
        <w:gridCol w:w="650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Message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ValidateSiteCollectionSoapIn</w:t>
            </w:r>
          </w:p>
        </w:tc>
        <w:tc>
          <w:tcPr>
            <w:tcW w:w="0" w:type="auto"/>
            <w:vAlign w:val="center"/>
          </w:tcPr>
          <w:p w:rsidR="00E0047E" w:rsidRDefault="00104175">
            <w:pPr>
              <w:pStyle w:val="TableBodyText"/>
            </w:pPr>
            <w:r>
              <w:t xml:space="preserve">The request WSDL message for the </w:t>
            </w:r>
            <w:r>
              <w:rPr>
                <w:b/>
              </w:rPr>
              <w:t xml:space="preserve">ValidateSiteCollection </w:t>
            </w:r>
            <w:r>
              <w:t>WSDL operation.</w:t>
            </w:r>
          </w:p>
        </w:tc>
      </w:tr>
      <w:tr w:rsidR="00E0047E" w:rsidTr="00E0047E">
        <w:tc>
          <w:tcPr>
            <w:tcW w:w="0" w:type="auto"/>
            <w:vAlign w:val="center"/>
          </w:tcPr>
          <w:p w:rsidR="00E0047E" w:rsidRDefault="00104175">
            <w:pPr>
              <w:pStyle w:val="TableBodyText"/>
            </w:pPr>
            <w:r>
              <w:rPr>
                <w:b/>
              </w:rPr>
              <w:t>ValidateSiteCollectionSoapOut</w:t>
            </w:r>
          </w:p>
        </w:tc>
        <w:tc>
          <w:tcPr>
            <w:tcW w:w="0" w:type="auto"/>
            <w:vAlign w:val="center"/>
          </w:tcPr>
          <w:p w:rsidR="00E0047E" w:rsidRDefault="00104175">
            <w:pPr>
              <w:pStyle w:val="TableBodyText"/>
            </w:pPr>
            <w:r>
              <w:t xml:space="preserve">The response WSDL message for the </w:t>
            </w:r>
            <w:r>
              <w:rPr>
                <w:b/>
              </w:rPr>
              <w:t xml:space="preserve">ValidateSiteCollection </w:t>
            </w:r>
            <w:r>
              <w:t>WSDL operation.</w:t>
            </w:r>
          </w:p>
        </w:tc>
      </w:tr>
    </w:tbl>
    <w:p w:rsidR="00E0047E" w:rsidRDefault="00E0047E"/>
    <w:p w:rsidR="00E0047E" w:rsidRDefault="00104175">
      <w:pPr>
        <w:pStyle w:val="Heading6"/>
      </w:pPr>
      <w:bookmarkStart w:id="4520" w:name="section_5e5e70873c2049729a476a6fea5b5cde"/>
      <w:bookmarkStart w:id="4521" w:name="_Toc462893978"/>
      <w:r>
        <w:t>ValidateSiteCollectionSoapIn</w:t>
      </w:r>
      <w:bookmarkEnd w:id="4520"/>
      <w:bookmarkEnd w:id="4521"/>
    </w:p>
    <w:p w:rsidR="00E0047E" w:rsidRDefault="00104175">
      <w:r>
        <w:t xml:space="preserve">The request WSDL message for the </w:t>
      </w:r>
      <w:r>
        <w:rPr>
          <w:b/>
        </w:rPr>
        <w:t xml:space="preserve">ValidateSiteCollection </w:t>
      </w:r>
      <w:r>
        <w:t>WSDL operation.</w:t>
      </w:r>
    </w:p>
    <w:p w:rsidR="00E0047E" w:rsidRDefault="00104175">
      <w:r>
        <w:t>The SOAP action value is:</w:t>
      </w:r>
    </w:p>
    <w:p w:rsidR="00E0047E" w:rsidRDefault="00104175">
      <w:pPr>
        <w:pStyle w:val="Code"/>
      </w:pPr>
      <w:r>
        <w:t>http://www.microsoft.com/performancepoint/scorecards/V</w:t>
      </w:r>
      <w:r>
        <w:t>alidateSiteCollection</w:t>
      </w:r>
    </w:p>
    <w:p w:rsidR="00E0047E" w:rsidRDefault="00104175">
      <w:r>
        <w:t xml:space="preserve">The SOAP body contains the </w:t>
      </w:r>
      <w:r>
        <w:rPr>
          <w:b/>
        </w:rPr>
        <w:t xml:space="preserve">ValidateSiteCollection </w:t>
      </w:r>
      <w:r>
        <w:t>element.</w:t>
      </w:r>
    </w:p>
    <w:p w:rsidR="00E0047E" w:rsidRDefault="00104175">
      <w:pPr>
        <w:pStyle w:val="Heading6"/>
      </w:pPr>
      <w:bookmarkStart w:id="4522" w:name="section_9aefbd136db9462bad3f527d079a04c3"/>
      <w:bookmarkStart w:id="4523" w:name="_Toc462893979"/>
      <w:r>
        <w:t>ValidateSiteCollectionSoapOut</w:t>
      </w:r>
      <w:bookmarkEnd w:id="4522"/>
      <w:bookmarkEnd w:id="4523"/>
    </w:p>
    <w:p w:rsidR="00E0047E" w:rsidRDefault="00104175">
      <w:r>
        <w:t xml:space="preserve">The response WSDL message for the </w:t>
      </w:r>
      <w:r>
        <w:rPr>
          <w:b/>
        </w:rPr>
        <w:t xml:space="preserve">ValidateSiteCollection </w:t>
      </w:r>
      <w:r>
        <w:t>WSDL operation.</w:t>
      </w:r>
    </w:p>
    <w:p w:rsidR="00E0047E" w:rsidRDefault="00104175">
      <w:r>
        <w:t xml:space="preserve">The SOAP body contains the </w:t>
      </w:r>
      <w:r>
        <w:rPr>
          <w:b/>
        </w:rPr>
        <w:t xml:space="preserve">ValidateSiteCollectionResponse </w:t>
      </w:r>
      <w:r>
        <w:t>element.</w:t>
      </w:r>
    </w:p>
    <w:p w:rsidR="00E0047E" w:rsidRDefault="00104175">
      <w:pPr>
        <w:pStyle w:val="Heading5"/>
      </w:pPr>
      <w:bookmarkStart w:id="4524" w:name="section_9511a5dffcde4d3fb768063f3fb37673"/>
      <w:bookmarkStart w:id="4525" w:name="_Toc462893980"/>
      <w:r>
        <w:t>Elements</w:t>
      </w:r>
      <w:bookmarkEnd w:id="4524"/>
      <w:bookmarkEnd w:id="4525"/>
    </w:p>
    <w:p w:rsidR="00E0047E" w:rsidRDefault="0010417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64"/>
        <w:gridCol w:w="5480"/>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Element</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ValidateSiteCollection</w:t>
            </w:r>
          </w:p>
        </w:tc>
        <w:tc>
          <w:tcPr>
            <w:tcW w:w="0" w:type="auto"/>
            <w:vAlign w:val="center"/>
          </w:tcPr>
          <w:p w:rsidR="00E0047E" w:rsidRDefault="00104175">
            <w:pPr>
              <w:pStyle w:val="TableBodyText"/>
            </w:pPr>
            <w:r>
              <w:t xml:space="preserve">The input data for the </w:t>
            </w:r>
            <w:r>
              <w:rPr>
                <w:b/>
              </w:rPr>
              <w:t xml:space="preserve">ValidateSiteCollection </w:t>
            </w:r>
            <w:r>
              <w:t>WSDL operation.</w:t>
            </w:r>
          </w:p>
        </w:tc>
      </w:tr>
      <w:tr w:rsidR="00E0047E" w:rsidTr="00E0047E">
        <w:tc>
          <w:tcPr>
            <w:tcW w:w="0" w:type="auto"/>
            <w:vAlign w:val="center"/>
          </w:tcPr>
          <w:p w:rsidR="00E0047E" w:rsidRDefault="00104175">
            <w:pPr>
              <w:pStyle w:val="TableBodyText"/>
            </w:pPr>
            <w:r>
              <w:rPr>
                <w:b/>
              </w:rPr>
              <w:t>ValidateSiteCollectionResponse</w:t>
            </w:r>
          </w:p>
        </w:tc>
        <w:tc>
          <w:tcPr>
            <w:tcW w:w="0" w:type="auto"/>
            <w:vAlign w:val="center"/>
          </w:tcPr>
          <w:p w:rsidR="00E0047E" w:rsidRDefault="00104175">
            <w:pPr>
              <w:pStyle w:val="TableBodyText"/>
            </w:pPr>
            <w:r>
              <w:t>The re</w:t>
            </w:r>
            <w:r>
              <w:t xml:space="preserve">sult data for the </w:t>
            </w:r>
            <w:r>
              <w:rPr>
                <w:b/>
              </w:rPr>
              <w:t xml:space="preserve">ValidateSiteCollection </w:t>
            </w:r>
            <w:r>
              <w:t>WSDL operation.</w:t>
            </w:r>
          </w:p>
        </w:tc>
      </w:tr>
    </w:tbl>
    <w:p w:rsidR="00E0047E" w:rsidRDefault="00E0047E"/>
    <w:p w:rsidR="00E0047E" w:rsidRDefault="00104175">
      <w:pPr>
        <w:pStyle w:val="Heading6"/>
      </w:pPr>
      <w:bookmarkStart w:id="4526" w:name="section_09d2366db9f144249c898149aa809248"/>
      <w:bookmarkStart w:id="4527" w:name="_Toc462893981"/>
      <w:r>
        <w:t>ValidateSiteCollection</w:t>
      </w:r>
      <w:bookmarkEnd w:id="4526"/>
      <w:bookmarkEnd w:id="4527"/>
    </w:p>
    <w:p w:rsidR="00E0047E" w:rsidRDefault="00104175">
      <w:r>
        <w:t xml:space="preserve">The </w:t>
      </w:r>
      <w:r>
        <w:rPr>
          <w:b/>
        </w:rPr>
        <w:t>ValidateSiteCollection</w:t>
      </w:r>
      <w:r>
        <w:t xml:space="preserve"> element specifies the input data for the </w:t>
      </w:r>
      <w:r>
        <w:rPr>
          <w:b/>
        </w:rPr>
        <w:t xml:space="preserve">ValidateSiteCollection </w:t>
      </w:r>
      <w:r>
        <w:t>WSDL operation.</w:t>
      </w:r>
    </w:p>
    <w:p w:rsidR="00E0047E" w:rsidRDefault="00104175">
      <w:pPr>
        <w:pStyle w:val="Code"/>
      </w:pPr>
      <w:r>
        <w:t>&lt;xs:element name="ValidateSiteCollection"</w:t>
      </w:r>
      <w:r>
        <w:t xml:space="preserve"> xmlns:xs="http://www.w3.org/2001/XMLSchema"&gt;</w:t>
      </w:r>
    </w:p>
    <w:p w:rsidR="00E0047E" w:rsidRDefault="00104175">
      <w:pPr>
        <w:pStyle w:val="Code"/>
      </w:pPr>
      <w:r>
        <w:t xml:space="preserve">  &lt;xs:complexType/&gt;</w:t>
      </w:r>
    </w:p>
    <w:p w:rsidR="00E0047E" w:rsidRDefault="00104175">
      <w:pPr>
        <w:pStyle w:val="Code"/>
      </w:pPr>
      <w:r>
        <w:t>&lt;/xs:element&gt;</w:t>
      </w:r>
    </w:p>
    <w:p w:rsidR="00E0047E" w:rsidRDefault="00104175">
      <w:pPr>
        <w:pStyle w:val="Heading6"/>
      </w:pPr>
      <w:bookmarkStart w:id="4528" w:name="section_1736c4e2e4a3492495c6d951e8545182"/>
      <w:bookmarkStart w:id="4529" w:name="_Toc462893982"/>
      <w:r>
        <w:t>ValidateSiteCollectionResponse</w:t>
      </w:r>
      <w:bookmarkEnd w:id="4528"/>
      <w:bookmarkEnd w:id="4529"/>
    </w:p>
    <w:p w:rsidR="00E0047E" w:rsidRDefault="00104175">
      <w:r>
        <w:t xml:space="preserve">The </w:t>
      </w:r>
      <w:r>
        <w:rPr>
          <w:b/>
        </w:rPr>
        <w:t>ValidateSiteCollectionResponse</w:t>
      </w:r>
      <w:r>
        <w:t xml:space="preserve"> element specifies the result data for the </w:t>
      </w:r>
      <w:r>
        <w:rPr>
          <w:b/>
        </w:rPr>
        <w:t xml:space="preserve">ValidateSiteCollection </w:t>
      </w:r>
      <w:r>
        <w:t>WSDL operation.</w:t>
      </w:r>
    </w:p>
    <w:p w:rsidR="00E0047E" w:rsidRDefault="00104175">
      <w:pPr>
        <w:pStyle w:val="Code"/>
      </w:pPr>
      <w:r>
        <w:lastRenderedPageBreak/>
        <w:t>&lt;xs:element</w:t>
      </w:r>
      <w:r>
        <w:t xml:space="preserve"> name="ValidateSiteCollectionResponse" xmlns:xs="http://www.w3.org/2001/XMLSchema"&gt;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name="ValidateSiteCollectionResult" type="tns:URLValidationResult"/&gt;</w:t>
      </w:r>
    </w:p>
    <w:p w:rsidR="00E0047E" w:rsidRDefault="00104175">
      <w:pPr>
        <w:pStyle w:val="Code"/>
      </w:pPr>
      <w:r>
        <w:t xml:space="preserve">      &lt;xs:element mi</w:t>
      </w:r>
      <w:r>
        <w:t>nOccurs="0" maxOccurs="1" name="siteCollectionUrl" type="xs:string"/&gt;</w:t>
      </w:r>
    </w:p>
    <w:p w:rsidR="00E0047E" w:rsidRDefault="00104175">
      <w:pPr>
        <w:pStyle w:val="Code"/>
      </w:pPr>
      <w:r>
        <w:t xml:space="preserve">      &lt;xs:element minOccurs="0" maxOccurs="1" name="siteUrl"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&lt;/xs:element&gt;</w:t>
      </w:r>
    </w:p>
    <w:p w:rsidR="00E0047E" w:rsidRDefault="00104175">
      <w:bookmarkStart w:id="4530" w:name="CC_54d18a920edfa9e708745f05730b45e1"/>
      <w:bookmarkEnd w:id="4530"/>
      <w:r>
        <w:rPr>
          <w:b/>
        </w:rPr>
        <w:t xml:space="preserve">ValidateSiteCollectionResult: </w:t>
      </w:r>
      <w:r>
        <w:t xml:space="preserve">A value of type </w:t>
      </w:r>
      <w:r>
        <w:rPr>
          <w:b/>
        </w:rPr>
        <w:t>URLVali</w:t>
      </w:r>
      <w:r>
        <w:rPr>
          <w:b/>
        </w:rPr>
        <w:t>dationResult</w:t>
      </w:r>
      <w:r>
        <w:t xml:space="preserve"> indicating the result of the validation process. See the definition of the </w:t>
      </w:r>
      <w:r>
        <w:rPr>
          <w:b/>
        </w:rPr>
        <w:t>URLValidationResult</w:t>
      </w:r>
      <w:r>
        <w:t xml:space="preserve"> simple type (section </w:t>
      </w:r>
      <w:hyperlink w:anchor="Section_5687af73bba442b29be8ad8c3ed1f4c5" w:history="1">
        <w:r>
          <w:rPr>
            <w:rStyle w:val="Hyperlink"/>
          </w:rPr>
          <w:t>3.1.4.80.4.1</w:t>
        </w:r>
      </w:hyperlink>
      <w:r>
        <w:t>) for more details.</w:t>
      </w:r>
    </w:p>
    <w:p w:rsidR="00E0047E" w:rsidRDefault="00104175">
      <w:bookmarkStart w:id="4531" w:name="CC_91bca1ae2c05cc754522b65f2fec1960"/>
      <w:bookmarkEnd w:id="4531"/>
      <w:r>
        <w:rPr>
          <w:b/>
        </w:rPr>
        <w:t xml:space="preserve">siteCollectionUrl: </w:t>
      </w:r>
      <w:r>
        <w:t>The site collect</w:t>
      </w:r>
      <w:r>
        <w:t>ion URL of the context site.</w:t>
      </w:r>
    </w:p>
    <w:p w:rsidR="00E0047E" w:rsidRDefault="00104175">
      <w:bookmarkStart w:id="4532" w:name="CC_b7d6a8ddf654793812cbb79741155adf"/>
      <w:bookmarkEnd w:id="4532"/>
      <w:r>
        <w:rPr>
          <w:b/>
        </w:rPr>
        <w:t xml:space="preserve">siteUrl: </w:t>
      </w:r>
      <w:r>
        <w:t>The URL of the context site.</w:t>
      </w:r>
    </w:p>
    <w:p w:rsidR="00E0047E" w:rsidRDefault="00104175">
      <w:pPr>
        <w:pStyle w:val="Heading5"/>
      </w:pPr>
      <w:bookmarkStart w:id="4533" w:name="section_c0e2c8053b2742ebba283a8115ae3bca"/>
      <w:bookmarkStart w:id="4534" w:name="_Toc462893983"/>
      <w:r>
        <w:t>Complex Types</w:t>
      </w:r>
      <w:bookmarkEnd w:id="4533"/>
      <w:bookmarkEnd w:id="4534"/>
    </w:p>
    <w:p w:rsidR="00E0047E" w:rsidRDefault="00104175">
      <w:r>
        <w:t>None.</w:t>
      </w:r>
    </w:p>
    <w:p w:rsidR="00E0047E" w:rsidRDefault="00104175">
      <w:pPr>
        <w:pStyle w:val="Heading5"/>
      </w:pPr>
      <w:bookmarkStart w:id="4535" w:name="section_ac56584daa4f46c1a913740470eb463b"/>
      <w:bookmarkStart w:id="4536" w:name="_Toc462893984"/>
      <w:r>
        <w:t>Simple Types</w:t>
      </w:r>
      <w:bookmarkEnd w:id="4535"/>
      <w:bookmarkEnd w:id="4536"/>
    </w:p>
    <w:p w:rsidR="00E0047E" w:rsidRDefault="00104175">
      <w:r>
        <w:t>The following table summarizes the XML schema simple type definitions that are specific to this operation.</w:t>
      </w:r>
    </w:p>
    <w:tbl>
      <w:tblPr>
        <w:tblStyle w:val="Table-ShadedHeader"/>
        <w:tblW w:w="0" w:type="auto"/>
        <w:tblLook w:val="04A0" w:firstRow="1" w:lastRow="0" w:firstColumn="1" w:lastColumn="0" w:noHBand="0" w:noVBand="1"/>
      </w:tblPr>
      <w:tblGrid>
        <w:gridCol w:w="2064"/>
        <w:gridCol w:w="4032"/>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t>Simple type</w:t>
            </w:r>
          </w:p>
        </w:tc>
        <w:tc>
          <w:tcPr>
            <w:tcW w:w="0" w:type="auto"/>
            <w:vAlign w:val="center"/>
          </w:tcPr>
          <w:p w:rsidR="00E0047E" w:rsidRDefault="00104175">
            <w:pPr>
              <w:pStyle w:val="TableHeaderText"/>
            </w:pPr>
            <w:r>
              <w:t>Description</w:t>
            </w:r>
          </w:p>
        </w:tc>
      </w:tr>
      <w:tr w:rsidR="00E0047E" w:rsidTr="00E0047E">
        <w:tc>
          <w:tcPr>
            <w:tcW w:w="0" w:type="auto"/>
            <w:vAlign w:val="center"/>
          </w:tcPr>
          <w:p w:rsidR="00E0047E" w:rsidRDefault="00104175">
            <w:pPr>
              <w:pStyle w:val="TableBodyText"/>
            </w:pPr>
            <w:r>
              <w:rPr>
                <w:b/>
              </w:rPr>
              <w:t>URLValidationResult</w:t>
            </w:r>
          </w:p>
        </w:tc>
        <w:tc>
          <w:tcPr>
            <w:tcW w:w="0" w:type="auto"/>
            <w:vAlign w:val="center"/>
          </w:tcPr>
          <w:p w:rsidR="00E0047E" w:rsidRDefault="00104175">
            <w:pPr>
              <w:pStyle w:val="TableBodyText"/>
            </w:pPr>
            <w:bookmarkStart w:id="4537" w:name="CC_253bdaef37de208de9e069bd969baca4"/>
            <w:bookmarkEnd w:id="4537"/>
            <w:r>
              <w:t>Spec</w:t>
            </w:r>
            <w:r>
              <w:t>ifies the possible results of URL validation.</w:t>
            </w:r>
          </w:p>
        </w:tc>
      </w:tr>
    </w:tbl>
    <w:p w:rsidR="00E0047E" w:rsidRDefault="00E0047E"/>
    <w:p w:rsidR="00E0047E" w:rsidRDefault="00104175">
      <w:pPr>
        <w:pStyle w:val="Heading6"/>
      </w:pPr>
      <w:bookmarkStart w:id="4538" w:name="section_5687af73bba442b29be8ad8c3ed1f4c5"/>
      <w:bookmarkStart w:id="4539" w:name="_Toc462893985"/>
      <w:r>
        <w:t>URLValidationResult</w:t>
      </w:r>
      <w:bookmarkEnd w:id="4538"/>
      <w:bookmarkEnd w:id="4539"/>
    </w:p>
    <w:p w:rsidR="00E0047E" w:rsidRDefault="00104175">
      <w:r>
        <w:rPr>
          <w:b/>
        </w:rPr>
        <w:t>Namespace:</w:t>
      </w:r>
      <w:r>
        <w:t xml:space="preserve"> http://www.microsoft.com/performancepoint/scorecards</w:t>
      </w:r>
    </w:p>
    <w:p w:rsidR="00E0047E" w:rsidRDefault="00104175">
      <w:bookmarkStart w:id="4540" w:name="CC_8993e1e48f058908828400f2063118af"/>
      <w:bookmarkEnd w:id="4540"/>
      <w:r>
        <w:t xml:space="preserve">The </w:t>
      </w:r>
      <w:r>
        <w:rPr>
          <w:b/>
        </w:rPr>
        <w:t>URLValidationResult</w:t>
      </w:r>
      <w:r>
        <w:t xml:space="preserve"> is an enumeration used to specify the possible results of URL validation.</w:t>
      </w:r>
    </w:p>
    <w:p w:rsidR="00E0047E" w:rsidRDefault="00104175">
      <w:pPr>
        <w:pStyle w:val="Code"/>
      </w:pPr>
      <w:bookmarkStart w:id="4541" w:name="CC_6c291241237aaeb818fde7264bd6db67"/>
      <w:bookmarkEnd w:id="4541"/>
      <w:r>
        <w:t>&lt;xs:simpleType</w:t>
      </w:r>
      <w:r>
        <w:t xml:space="preserve"> name="URLValidationResult" xmlns:xs="http://www.w3.org/2001/XMLSchema"&gt;</w:t>
      </w:r>
    </w:p>
    <w:p w:rsidR="00E0047E" w:rsidRDefault="00104175">
      <w:pPr>
        <w:pStyle w:val="Code"/>
      </w:pPr>
      <w:r>
        <w:t xml:space="preserve">  &lt;xs:restriction base="xs:string"&gt;</w:t>
      </w:r>
    </w:p>
    <w:p w:rsidR="00E0047E" w:rsidRDefault="00104175">
      <w:pPr>
        <w:pStyle w:val="Code"/>
      </w:pPr>
      <w:r>
        <w:t xml:space="preserve">    &lt;xs:enumeration value="SiteCollectionOrSite"/&gt;</w:t>
      </w:r>
    </w:p>
    <w:p w:rsidR="00E0047E" w:rsidRDefault="00104175">
      <w:pPr>
        <w:pStyle w:val="Code"/>
      </w:pPr>
      <w:r>
        <w:t xml:space="preserve">    &lt;xs:enumeration value="SiteCollection"/&gt;</w:t>
      </w:r>
    </w:p>
    <w:p w:rsidR="00E0047E" w:rsidRDefault="00104175">
      <w:pPr>
        <w:pStyle w:val="Code"/>
      </w:pPr>
      <w:r>
        <w:t xml:space="preserve">    &lt;xs:enumeration value="Site"/&gt;</w:t>
      </w:r>
    </w:p>
    <w:p w:rsidR="00E0047E" w:rsidRDefault="00104175">
      <w:pPr>
        <w:pStyle w:val="Code"/>
      </w:pPr>
      <w:r>
        <w:t xml:space="preserve">    &lt;xs:enumerat</w:t>
      </w:r>
      <w:r>
        <w:t>ion value="List"/&gt;</w:t>
      </w:r>
    </w:p>
    <w:p w:rsidR="00E0047E" w:rsidRDefault="00104175">
      <w:pPr>
        <w:pStyle w:val="Code"/>
      </w:pPr>
      <w:r>
        <w:t xml:space="preserve">    &lt;xs:enumeration value="DocumentLibrary"/&gt;</w:t>
      </w:r>
    </w:p>
    <w:p w:rsidR="00E0047E" w:rsidRDefault="00104175">
      <w:pPr>
        <w:pStyle w:val="Code"/>
      </w:pPr>
      <w:r>
        <w:t xml:space="preserve">    &lt;xs:enumeration value="InvalidURL"/&gt;</w:t>
      </w:r>
    </w:p>
    <w:p w:rsidR="00E0047E" w:rsidRDefault="00104175">
      <w:pPr>
        <w:pStyle w:val="Code"/>
      </w:pPr>
      <w:r>
        <w:t xml:space="preserve">    &lt;xs:enumeration value="AlreadyExists"/&gt;</w:t>
      </w:r>
    </w:p>
    <w:p w:rsidR="00E0047E" w:rsidRDefault="00104175">
      <w:pPr>
        <w:pStyle w:val="Code"/>
      </w:pPr>
      <w:r>
        <w:t xml:space="preserve">    &lt;xs:enumeration value="NonexistentSiteCollection"/&gt;</w:t>
      </w:r>
    </w:p>
    <w:p w:rsidR="00E0047E" w:rsidRDefault="00104175">
      <w:pPr>
        <w:pStyle w:val="Code"/>
      </w:pPr>
      <w:r>
        <w:t xml:space="preserve">    &lt;xs:enumeration value="NonexistentSite"/&gt;</w:t>
      </w:r>
    </w:p>
    <w:p w:rsidR="00E0047E" w:rsidRDefault="00104175">
      <w:pPr>
        <w:pStyle w:val="Code"/>
      </w:pPr>
      <w:r>
        <w:t xml:space="preserve">    </w:t>
      </w:r>
      <w:r>
        <w:t>&lt;xs:enumeration value="PPSNotActivatedOnSiteCollection"/&gt;</w:t>
      </w:r>
    </w:p>
    <w:p w:rsidR="00E0047E" w:rsidRDefault="00104175">
      <w:pPr>
        <w:pStyle w:val="Code"/>
      </w:pPr>
      <w:r>
        <w:t xml:space="preserve">    &lt;xs:enumeration value="URLZoneNotAllowed"/&gt;</w:t>
      </w:r>
    </w:p>
    <w:p w:rsidR="00E0047E" w:rsidRDefault="00104175">
      <w:pPr>
        <w:pStyle w:val="Code"/>
      </w:pPr>
      <w:r>
        <w:t xml:space="preserve">    &lt;xs:enumeration value="NoAccess"/&gt;</w:t>
      </w:r>
    </w:p>
    <w:p w:rsidR="00E0047E" w:rsidRDefault="00104175">
      <w:pPr>
        <w:pStyle w:val="Code"/>
      </w:pPr>
      <w:r>
        <w:t xml:space="preserve">    &lt;xs:enumeration value="InvalidSiteVersion"/&gt;</w:t>
      </w:r>
    </w:p>
    <w:p w:rsidR="00E0047E" w:rsidRDefault="00104175">
      <w:pPr>
        <w:pStyle w:val="Code"/>
      </w:pPr>
      <w:r>
        <w:t xml:space="preserve">  &lt;/xs:restriction&gt;</w:t>
      </w:r>
    </w:p>
    <w:p w:rsidR="00E0047E" w:rsidRDefault="00104175">
      <w:pPr>
        <w:pStyle w:val="Code"/>
      </w:pPr>
      <w:r>
        <w:t>&lt;/xs:simpleType&gt;</w:t>
      </w:r>
    </w:p>
    <w:p w:rsidR="00E0047E" w:rsidRDefault="00104175">
      <w:r>
        <w:t>The following table speci</w:t>
      </w:r>
      <w:r>
        <w:t xml:space="preserve">fies the allowable values for the </w:t>
      </w:r>
      <w:r>
        <w:rPr>
          <w:b/>
        </w:rPr>
        <w:t>URLValidationResult</w:t>
      </w:r>
      <w:r>
        <w:t xml:space="preserve"> simple type.</w:t>
      </w:r>
    </w:p>
    <w:tbl>
      <w:tblPr>
        <w:tblStyle w:val="Table-ShadedHeader"/>
        <w:tblW w:w="0" w:type="auto"/>
        <w:tblLook w:val="04A0" w:firstRow="1" w:lastRow="0" w:firstColumn="1" w:lastColumn="0" w:noHBand="0" w:noVBand="1"/>
      </w:tblPr>
      <w:tblGrid>
        <w:gridCol w:w="2881"/>
        <w:gridCol w:w="6594"/>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r>
              <w:lastRenderedPageBreak/>
              <w:t>Value</w:t>
            </w:r>
          </w:p>
        </w:tc>
        <w:tc>
          <w:tcPr>
            <w:tcW w:w="0" w:type="auto"/>
            <w:vAlign w:val="center"/>
          </w:tcPr>
          <w:p w:rsidR="00E0047E" w:rsidRDefault="00104175">
            <w:pPr>
              <w:pStyle w:val="TableHeaderText"/>
            </w:pPr>
            <w:r>
              <w:t>Meaning</w:t>
            </w:r>
          </w:p>
        </w:tc>
      </w:tr>
      <w:tr w:rsidR="00E0047E" w:rsidTr="00E0047E">
        <w:tc>
          <w:tcPr>
            <w:tcW w:w="0" w:type="auto"/>
            <w:vAlign w:val="center"/>
          </w:tcPr>
          <w:p w:rsidR="00E0047E" w:rsidRDefault="00104175">
            <w:pPr>
              <w:pStyle w:val="TableBodyText"/>
            </w:pPr>
            <w:r>
              <w:t>SiteCollectionOrSite</w:t>
            </w:r>
          </w:p>
        </w:tc>
        <w:tc>
          <w:tcPr>
            <w:tcW w:w="0" w:type="auto"/>
            <w:vAlign w:val="center"/>
          </w:tcPr>
          <w:p w:rsidR="00E0047E" w:rsidRDefault="00104175">
            <w:pPr>
              <w:pStyle w:val="TableBodyText"/>
            </w:pPr>
            <w:bookmarkStart w:id="4542" w:name="CC_357ad01d4fef91db7b9a339c5b835af5"/>
            <w:bookmarkEnd w:id="4542"/>
            <w:r>
              <w:t>The context site is a subsite of a site collection or the top-level site (2) of a site collection that has the server (2) feature installed.</w:t>
            </w:r>
          </w:p>
        </w:tc>
      </w:tr>
      <w:tr w:rsidR="00E0047E" w:rsidTr="00E0047E">
        <w:tc>
          <w:tcPr>
            <w:tcW w:w="0" w:type="auto"/>
            <w:vAlign w:val="center"/>
          </w:tcPr>
          <w:p w:rsidR="00E0047E" w:rsidRDefault="00104175">
            <w:pPr>
              <w:pStyle w:val="TableBodyText"/>
            </w:pPr>
            <w:r>
              <w:t>SiteCollection</w:t>
            </w:r>
          </w:p>
        </w:tc>
        <w:tc>
          <w:tcPr>
            <w:tcW w:w="0" w:type="auto"/>
            <w:vAlign w:val="center"/>
          </w:tcPr>
          <w:p w:rsidR="00E0047E" w:rsidRDefault="00104175">
            <w:pPr>
              <w:pStyle w:val="TableBodyText"/>
            </w:pPr>
            <w:bookmarkStart w:id="4543" w:name="CC_2c2bdaf2dab83dfe699e2609c20a3ddc"/>
            <w:bookmarkEnd w:id="4543"/>
            <w:r>
              <w:t>The context site is the top-level site (2) of a site collection and the site collection has the server (2) feature installed.</w:t>
            </w:r>
          </w:p>
        </w:tc>
      </w:tr>
      <w:tr w:rsidR="00E0047E" w:rsidTr="00E0047E">
        <w:tc>
          <w:tcPr>
            <w:tcW w:w="0" w:type="auto"/>
            <w:vAlign w:val="center"/>
          </w:tcPr>
          <w:p w:rsidR="00E0047E" w:rsidRDefault="00104175">
            <w:pPr>
              <w:pStyle w:val="TableBodyText"/>
            </w:pPr>
            <w:r>
              <w:t>Site</w:t>
            </w:r>
          </w:p>
        </w:tc>
        <w:tc>
          <w:tcPr>
            <w:tcW w:w="0" w:type="auto"/>
            <w:vAlign w:val="center"/>
          </w:tcPr>
          <w:p w:rsidR="00E0047E" w:rsidRDefault="00104175">
            <w:pPr>
              <w:pStyle w:val="TableBodyText"/>
            </w:pPr>
            <w:bookmarkStart w:id="4544" w:name="CC_17ab3c50bfd105bb9e4e863f98438cd4"/>
            <w:bookmarkEnd w:id="4544"/>
            <w:r>
              <w:t>The context site is a subsite of a site collection and the site collection</w:t>
            </w:r>
            <w:r>
              <w:rPr>
                <w:b/>
              </w:rPr>
              <w:t xml:space="preserve"> </w:t>
            </w:r>
            <w:r>
              <w:t xml:space="preserve">has the protocol </w:t>
            </w:r>
            <w:hyperlink w:anchor="gt_b5d295bb-f86e-4edb-9a98-e4d2bdcf14b4">
              <w:r>
                <w:rPr>
                  <w:rStyle w:val="HyperlinkGreen"/>
                  <w:b/>
                </w:rPr>
                <w:t>feature</w:t>
              </w:r>
            </w:hyperlink>
            <w:r>
              <w:t xml:space="preserve"> installed.</w:t>
            </w:r>
          </w:p>
        </w:tc>
      </w:tr>
      <w:tr w:rsidR="00E0047E" w:rsidTr="00E0047E">
        <w:tc>
          <w:tcPr>
            <w:tcW w:w="0" w:type="auto"/>
            <w:vAlign w:val="center"/>
          </w:tcPr>
          <w:p w:rsidR="00E0047E" w:rsidRDefault="00104175">
            <w:pPr>
              <w:pStyle w:val="TableBodyText"/>
            </w:pPr>
            <w:r>
              <w:t>List</w:t>
            </w:r>
          </w:p>
        </w:tc>
        <w:tc>
          <w:tcPr>
            <w:tcW w:w="0" w:type="auto"/>
            <w:vAlign w:val="center"/>
          </w:tcPr>
          <w:p w:rsidR="00E0047E" w:rsidRDefault="00104175">
            <w:pPr>
              <w:pStyle w:val="TableBodyText"/>
            </w:pPr>
            <w:bookmarkStart w:id="4545" w:name="CC_6d1d4204c50fdfb7f002011576cf284e"/>
            <w:bookmarkEnd w:id="4545"/>
            <w:r>
              <w:t xml:space="preserve">The context site is a list (1) of a site collection. </w:t>
            </w:r>
          </w:p>
        </w:tc>
      </w:tr>
      <w:tr w:rsidR="00E0047E" w:rsidTr="00E0047E">
        <w:tc>
          <w:tcPr>
            <w:tcW w:w="0" w:type="auto"/>
            <w:vAlign w:val="center"/>
          </w:tcPr>
          <w:p w:rsidR="00E0047E" w:rsidRDefault="00104175">
            <w:pPr>
              <w:pStyle w:val="TableBodyText"/>
            </w:pPr>
            <w:r>
              <w:t>DocumentLibrary</w:t>
            </w:r>
          </w:p>
        </w:tc>
        <w:tc>
          <w:tcPr>
            <w:tcW w:w="0" w:type="auto"/>
            <w:vAlign w:val="center"/>
          </w:tcPr>
          <w:p w:rsidR="00E0047E" w:rsidRDefault="00104175">
            <w:pPr>
              <w:pStyle w:val="TableBodyText"/>
            </w:pPr>
            <w:bookmarkStart w:id="4546" w:name="CC_6119ac4ad63cbb978b897adf5c8e8b36"/>
            <w:bookmarkEnd w:id="4546"/>
            <w:r>
              <w:t>The context site is a document library of a site collection.</w:t>
            </w:r>
          </w:p>
        </w:tc>
      </w:tr>
      <w:tr w:rsidR="00E0047E" w:rsidTr="00E0047E">
        <w:tc>
          <w:tcPr>
            <w:tcW w:w="0" w:type="auto"/>
            <w:vAlign w:val="center"/>
          </w:tcPr>
          <w:p w:rsidR="00E0047E" w:rsidRDefault="00104175">
            <w:pPr>
              <w:pStyle w:val="TableBodyText"/>
            </w:pPr>
            <w:r>
              <w:t>InvalidURL</w:t>
            </w:r>
          </w:p>
        </w:tc>
        <w:tc>
          <w:tcPr>
            <w:tcW w:w="0" w:type="auto"/>
            <w:vAlign w:val="center"/>
          </w:tcPr>
          <w:p w:rsidR="00E0047E" w:rsidRDefault="00104175">
            <w:pPr>
              <w:pStyle w:val="TableBodyText"/>
            </w:pPr>
            <w:bookmarkStart w:id="4547" w:name="CC_3d0ba5468fe5058a20805fb593e724eb"/>
            <w:bookmarkEnd w:id="4547"/>
            <w:r>
              <w:t>The URL is not valid.</w:t>
            </w:r>
          </w:p>
        </w:tc>
      </w:tr>
      <w:tr w:rsidR="00E0047E" w:rsidTr="00E0047E">
        <w:tc>
          <w:tcPr>
            <w:tcW w:w="0" w:type="auto"/>
            <w:vAlign w:val="center"/>
          </w:tcPr>
          <w:p w:rsidR="00E0047E" w:rsidRDefault="00104175">
            <w:pPr>
              <w:pStyle w:val="TableBodyText"/>
            </w:pPr>
            <w:r>
              <w:t>AlreadyExists</w:t>
            </w:r>
          </w:p>
        </w:tc>
        <w:tc>
          <w:tcPr>
            <w:tcW w:w="0" w:type="auto"/>
            <w:vAlign w:val="center"/>
          </w:tcPr>
          <w:p w:rsidR="00E0047E" w:rsidRDefault="00104175">
            <w:pPr>
              <w:pStyle w:val="TableBodyText"/>
            </w:pPr>
            <w:bookmarkStart w:id="4548" w:name="CC_94fee5dc83b560c2d82e9abca3a25fc0"/>
            <w:bookmarkEnd w:id="4548"/>
            <w:r>
              <w:t xml:space="preserve">The </w:t>
            </w:r>
            <w:r>
              <w:t>URL already exists.</w:t>
            </w:r>
          </w:p>
        </w:tc>
      </w:tr>
      <w:tr w:rsidR="00E0047E" w:rsidTr="00E0047E">
        <w:tc>
          <w:tcPr>
            <w:tcW w:w="0" w:type="auto"/>
            <w:vAlign w:val="center"/>
          </w:tcPr>
          <w:p w:rsidR="00E0047E" w:rsidRDefault="00104175">
            <w:pPr>
              <w:pStyle w:val="TableBodyText"/>
            </w:pPr>
            <w:r>
              <w:t>NonexistentSiteCollection</w:t>
            </w:r>
          </w:p>
        </w:tc>
        <w:tc>
          <w:tcPr>
            <w:tcW w:w="0" w:type="auto"/>
            <w:vAlign w:val="center"/>
          </w:tcPr>
          <w:p w:rsidR="00E0047E" w:rsidRDefault="00104175">
            <w:pPr>
              <w:pStyle w:val="TableBodyText"/>
            </w:pPr>
            <w:bookmarkStart w:id="4549" w:name="CC_680a684f21b85b5cb58af0ebec7eeb2d"/>
            <w:bookmarkEnd w:id="4549"/>
            <w:r>
              <w:t>The context site is not a valid site collection.</w:t>
            </w:r>
          </w:p>
        </w:tc>
      </w:tr>
      <w:tr w:rsidR="00E0047E" w:rsidTr="00E0047E">
        <w:tc>
          <w:tcPr>
            <w:tcW w:w="0" w:type="auto"/>
            <w:vAlign w:val="center"/>
          </w:tcPr>
          <w:p w:rsidR="00E0047E" w:rsidRDefault="00104175">
            <w:pPr>
              <w:pStyle w:val="TableBodyText"/>
            </w:pPr>
            <w:r>
              <w:t>NonexistentSite</w:t>
            </w:r>
          </w:p>
        </w:tc>
        <w:tc>
          <w:tcPr>
            <w:tcW w:w="0" w:type="auto"/>
            <w:vAlign w:val="center"/>
          </w:tcPr>
          <w:p w:rsidR="00E0047E" w:rsidRDefault="00104175">
            <w:pPr>
              <w:pStyle w:val="TableBodyText"/>
            </w:pPr>
            <w:bookmarkStart w:id="4550" w:name="CC_6e68155b7aad71584ba37541793e3947"/>
            <w:bookmarkEnd w:id="4550"/>
            <w:r>
              <w:t>The context site is not a valid site (2).</w:t>
            </w:r>
          </w:p>
        </w:tc>
      </w:tr>
      <w:tr w:rsidR="00E0047E" w:rsidTr="00E0047E">
        <w:tc>
          <w:tcPr>
            <w:tcW w:w="0" w:type="auto"/>
            <w:vAlign w:val="center"/>
          </w:tcPr>
          <w:p w:rsidR="00E0047E" w:rsidRDefault="00104175">
            <w:pPr>
              <w:pStyle w:val="TableBodyText"/>
            </w:pPr>
            <w:r>
              <w:t>PPSNotActivatedOnSiteCollection</w:t>
            </w:r>
          </w:p>
        </w:tc>
        <w:tc>
          <w:tcPr>
            <w:tcW w:w="0" w:type="auto"/>
            <w:vAlign w:val="center"/>
          </w:tcPr>
          <w:p w:rsidR="00E0047E" w:rsidRDefault="00104175">
            <w:pPr>
              <w:pStyle w:val="TableBodyText"/>
            </w:pPr>
            <w:bookmarkStart w:id="4551" w:name="CC_37c7999a9ebfd38718d5279fb60d4286"/>
            <w:bookmarkEnd w:id="4551"/>
            <w:r>
              <w:t>The site collection of the context site does not have the server (2)</w:t>
            </w:r>
            <w:r>
              <w:t xml:space="preserve"> feature activated.</w:t>
            </w:r>
          </w:p>
        </w:tc>
      </w:tr>
      <w:tr w:rsidR="00E0047E" w:rsidTr="00E0047E">
        <w:tc>
          <w:tcPr>
            <w:tcW w:w="0" w:type="auto"/>
            <w:vAlign w:val="center"/>
          </w:tcPr>
          <w:p w:rsidR="00E0047E" w:rsidRDefault="00104175">
            <w:pPr>
              <w:pStyle w:val="TableBodyText"/>
            </w:pPr>
            <w:r>
              <w:t>URLZoneNotAllowed</w:t>
            </w:r>
          </w:p>
        </w:tc>
        <w:tc>
          <w:tcPr>
            <w:tcW w:w="0" w:type="auto"/>
            <w:vAlign w:val="center"/>
          </w:tcPr>
          <w:p w:rsidR="00E0047E" w:rsidRDefault="00104175">
            <w:pPr>
              <w:pStyle w:val="TableBodyText"/>
            </w:pPr>
            <w:bookmarkStart w:id="4552" w:name="CC_65326982ad9c390a979d3d2047f566d6"/>
            <w:bookmarkEnd w:id="4552"/>
            <w:r>
              <w:t xml:space="preserve">The URL is not in the following </w:t>
            </w:r>
            <w:hyperlink w:anchor="gt_95e9c59f-3f01-430a-a9e0-75415fa94803">
              <w:r>
                <w:rPr>
                  <w:rStyle w:val="HyperlinkGreen"/>
                  <w:b/>
                </w:rPr>
                <w:t>security zones</w:t>
              </w:r>
            </w:hyperlink>
            <w:r>
              <w:t xml:space="preserve">: Local, Intranet, or Trusted. </w:t>
            </w:r>
          </w:p>
        </w:tc>
      </w:tr>
      <w:tr w:rsidR="00E0047E" w:rsidTr="00E0047E">
        <w:tc>
          <w:tcPr>
            <w:tcW w:w="0" w:type="auto"/>
            <w:vAlign w:val="center"/>
          </w:tcPr>
          <w:p w:rsidR="00E0047E" w:rsidRDefault="00104175">
            <w:pPr>
              <w:pStyle w:val="TableBodyText"/>
            </w:pPr>
            <w:r>
              <w:t>NoAccess</w:t>
            </w:r>
          </w:p>
        </w:tc>
        <w:tc>
          <w:tcPr>
            <w:tcW w:w="0" w:type="auto"/>
            <w:vAlign w:val="center"/>
          </w:tcPr>
          <w:p w:rsidR="00E0047E" w:rsidRDefault="00104175">
            <w:pPr>
              <w:pStyle w:val="TableBodyText"/>
            </w:pPr>
            <w:bookmarkStart w:id="4553" w:name="CC_307ebe900f18ce91c93424ba3b2ceeb6"/>
            <w:bookmarkEnd w:id="4553"/>
            <w:r>
              <w:t>The user has insufficient rights to access the context site.</w:t>
            </w:r>
          </w:p>
        </w:tc>
      </w:tr>
      <w:tr w:rsidR="00E0047E" w:rsidTr="00E0047E">
        <w:tc>
          <w:tcPr>
            <w:tcW w:w="0" w:type="auto"/>
            <w:vAlign w:val="center"/>
          </w:tcPr>
          <w:p w:rsidR="00E0047E" w:rsidRDefault="00104175">
            <w:pPr>
              <w:pStyle w:val="TableBodyText"/>
            </w:pPr>
            <w:r>
              <w:t>Inval</w:t>
            </w:r>
            <w:r>
              <w:t>idSiteVersion</w:t>
            </w:r>
          </w:p>
        </w:tc>
        <w:tc>
          <w:tcPr>
            <w:tcW w:w="0" w:type="auto"/>
            <w:vAlign w:val="center"/>
          </w:tcPr>
          <w:p w:rsidR="00E0047E" w:rsidRDefault="00104175">
            <w:pPr>
              <w:pStyle w:val="TableBodyText"/>
            </w:pPr>
            <w:bookmarkStart w:id="4554" w:name="CC_70d9b61df718dda7c354188541f9af95"/>
            <w:bookmarkEnd w:id="4554"/>
            <w:r>
              <w:t>The context site version is not compatible with the current server (2) feature.</w:t>
            </w:r>
          </w:p>
        </w:tc>
      </w:tr>
    </w:tbl>
    <w:p w:rsidR="00E0047E" w:rsidRDefault="00E0047E"/>
    <w:p w:rsidR="00E0047E" w:rsidRDefault="00104175">
      <w:pPr>
        <w:pStyle w:val="Heading5"/>
      </w:pPr>
      <w:bookmarkStart w:id="4555" w:name="section_43583efe240c4351b016b1e42aaf9d8b"/>
      <w:bookmarkStart w:id="4556" w:name="_Toc462893986"/>
      <w:r>
        <w:t>Attributes</w:t>
      </w:r>
      <w:bookmarkEnd w:id="4555"/>
      <w:bookmarkEnd w:id="4556"/>
    </w:p>
    <w:p w:rsidR="00E0047E" w:rsidRDefault="00104175">
      <w:r>
        <w:t>None.</w:t>
      </w:r>
    </w:p>
    <w:p w:rsidR="00E0047E" w:rsidRDefault="00104175">
      <w:pPr>
        <w:pStyle w:val="Heading5"/>
      </w:pPr>
      <w:bookmarkStart w:id="4557" w:name="section_72672839ea98490784d81bf9892df437"/>
      <w:bookmarkStart w:id="4558" w:name="_Toc462893987"/>
      <w:r>
        <w:t>Groups</w:t>
      </w:r>
      <w:bookmarkEnd w:id="4557"/>
      <w:bookmarkEnd w:id="4558"/>
    </w:p>
    <w:p w:rsidR="00E0047E" w:rsidRDefault="00104175">
      <w:r>
        <w:t>None.</w:t>
      </w:r>
    </w:p>
    <w:p w:rsidR="00E0047E" w:rsidRDefault="00104175">
      <w:pPr>
        <w:pStyle w:val="Heading5"/>
      </w:pPr>
      <w:bookmarkStart w:id="4559" w:name="section_fb9aa799571547f2a25d888d411b312e"/>
      <w:bookmarkStart w:id="4560" w:name="_Toc462893988"/>
      <w:r>
        <w:t>Attribute Groups</w:t>
      </w:r>
      <w:bookmarkEnd w:id="4559"/>
      <w:bookmarkEnd w:id="4560"/>
    </w:p>
    <w:p w:rsidR="00E0047E" w:rsidRDefault="00104175">
      <w:r>
        <w:t>None.</w:t>
      </w:r>
    </w:p>
    <w:p w:rsidR="00E0047E" w:rsidRDefault="00104175">
      <w:pPr>
        <w:pStyle w:val="Heading3"/>
      </w:pPr>
      <w:bookmarkStart w:id="4561" w:name="section_7227810278384275b115d591fa3c60c9"/>
      <w:bookmarkStart w:id="4562" w:name="_Toc462893989"/>
      <w:r>
        <w:t>Timer Events</w:t>
      </w:r>
      <w:bookmarkEnd w:id="4561"/>
      <w:bookmarkEnd w:id="45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0047E" w:rsidRDefault="00104175">
      <w:r>
        <w:t>No timer events are required on the server (2) beyond those required by the underlying RPC transport.</w:t>
      </w:r>
    </w:p>
    <w:p w:rsidR="00E0047E" w:rsidRDefault="00104175">
      <w:pPr>
        <w:pStyle w:val="Heading3"/>
      </w:pPr>
      <w:bookmarkStart w:id="4563" w:name="section_ea31085168e64f60b8a44ad25b57dc04"/>
      <w:bookmarkStart w:id="4564" w:name="_Toc462893990"/>
      <w:r>
        <w:t>Other Local Events</w:t>
      </w:r>
      <w:bookmarkEnd w:id="4563"/>
      <w:bookmarkEnd w:id="45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0047E" w:rsidRDefault="00104175">
      <w:r>
        <w:t>None.</w:t>
      </w:r>
    </w:p>
    <w:p w:rsidR="00E0047E" w:rsidRDefault="00104175">
      <w:pPr>
        <w:pStyle w:val="Heading1"/>
      </w:pPr>
      <w:bookmarkStart w:id="4565" w:name="section_bdb4cc127e214122bd98e283607d8ceb"/>
      <w:bookmarkStart w:id="4566" w:name="_Toc462893991"/>
      <w:r>
        <w:lastRenderedPageBreak/>
        <w:t>Protocol Examples</w:t>
      </w:r>
      <w:bookmarkEnd w:id="4565"/>
      <w:bookmarkEnd w:id="4566"/>
      <w:r>
        <w:fldChar w:fldCharType="begin"/>
      </w:r>
      <w:r>
        <w:instrText xml:space="preserve"> XE "Examples:overview" </w:instrText>
      </w:r>
      <w:r>
        <w:fldChar w:fldCharType="end"/>
      </w:r>
    </w:p>
    <w:p w:rsidR="00E0047E" w:rsidRDefault="00104175">
      <w:r>
        <w:t>The following subsections contain examples of this protocol's usage.</w:t>
      </w:r>
    </w:p>
    <w:p w:rsidR="00E0047E" w:rsidRDefault="00104175">
      <w:pPr>
        <w:pStyle w:val="Heading2"/>
      </w:pPr>
      <w:bookmarkStart w:id="4567" w:name="section_9c6d34af2d7e49ea9d9608d2fc0d2377"/>
      <w:bookmarkStart w:id="4568" w:name="_Toc462893992"/>
      <w:r>
        <w:t>Scorecard Update</w:t>
      </w:r>
      <w:bookmarkEnd w:id="4567"/>
      <w:bookmarkEnd w:id="4568"/>
      <w:r>
        <w:fldChar w:fldCharType="begin"/>
      </w:r>
      <w:r>
        <w:instrText xml:space="preserve"> XE "Examples:scorecard update" </w:instrText>
      </w:r>
      <w:r>
        <w:fldChar w:fldCharType="end"/>
      </w:r>
      <w:r>
        <w:fldChar w:fldCharType="begin"/>
      </w:r>
      <w:r>
        <w:instrText xml:space="preserve"> XE "Scorecard update example" </w:instrText>
      </w:r>
      <w:r>
        <w:fldChar w:fldCharType="end"/>
      </w:r>
    </w:p>
    <w:p w:rsidR="00E0047E" w:rsidRDefault="00104175">
      <w:r>
        <w:t>In this example, a protocol client creates a new KPI, adds that KPI to an existing scorecard, gets the</w:t>
      </w:r>
      <w:r>
        <w:t xml:space="preserve"> result data set for that scorecard, and deletes the scorecard.</w:t>
      </w:r>
    </w:p>
    <w:p w:rsidR="00E0047E" w:rsidRDefault="00104175">
      <w:r>
        <w:t>The example assumes that the following objects are known to the server (2) with the following identifiers:</w:t>
      </w:r>
    </w:p>
    <w:tbl>
      <w:tblPr>
        <w:tblStyle w:val="Table-ShadedHeader"/>
        <w:tblW w:w="0" w:type="auto"/>
        <w:tblLook w:val="04A0" w:firstRow="1" w:lastRow="0" w:firstColumn="1" w:lastColumn="0" w:noHBand="0" w:noVBand="1"/>
      </w:tblPr>
      <w:tblGrid>
        <w:gridCol w:w="1381"/>
        <w:gridCol w:w="1833"/>
        <w:gridCol w:w="4324"/>
        <w:gridCol w:w="969"/>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1381" w:type="dxa"/>
          </w:tcPr>
          <w:p w:rsidR="00E0047E" w:rsidRDefault="00104175">
            <w:pPr>
              <w:pStyle w:val="TableHeaderText"/>
            </w:pPr>
            <w:r>
              <w:t>Type</w:t>
            </w:r>
          </w:p>
        </w:tc>
        <w:tc>
          <w:tcPr>
            <w:tcW w:w="1833" w:type="dxa"/>
          </w:tcPr>
          <w:p w:rsidR="00E0047E" w:rsidRDefault="00104175">
            <w:pPr>
              <w:pStyle w:val="TableHeaderText"/>
            </w:pPr>
            <w:r>
              <w:t>Name</w:t>
            </w:r>
          </w:p>
        </w:tc>
        <w:tc>
          <w:tcPr>
            <w:tcW w:w="4324" w:type="dxa"/>
          </w:tcPr>
          <w:p w:rsidR="00E0047E" w:rsidRDefault="00104175">
            <w:pPr>
              <w:pStyle w:val="TableHeaderText"/>
            </w:pPr>
            <w:r>
              <w:t>Path</w:t>
            </w:r>
          </w:p>
        </w:tc>
        <w:tc>
          <w:tcPr>
            <w:tcW w:w="969" w:type="dxa"/>
          </w:tcPr>
          <w:p w:rsidR="00E0047E" w:rsidRDefault="00104175">
            <w:pPr>
              <w:pStyle w:val="TableHeaderText"/>
            </w:pPr>
            <w:r>
              <w:t>ID</w:t>
            </w:r>
          </w:p>
        </w:tc>
      </w:tr>
      <w:tr w:rsidR="00E0047E" w:rsidTr="00E0047E">
        <w:tc>
          <w:tcPr>
            <w:tcW w:w="1381" w:type="dxa"/>
          </w:tcPr>
          <w:p w:rsidR="00E0047E" w:rsidRDefault="00104175">
            <w:pPr>
              <w:pStyle w:val="TableBodyText"/>
            </w:pPr>
            <w:r>
              <w:t>Scorecard</w:t>
            </w:r>
          </w:p>
        </w:tc>
        <w:tc>
          <w:tcPr>
            <w:tcW w:w="1833" w:type="dxa"/>
          </w:tcPr>
          <w:p w:rsidR="00E0047E" w:rsidRDefault="00104175">
            <w:pPr>
              <w:pStyle w:val="TableBodyText"/>
            </w:pPr>
            <w:r>
              <w:t xml:space="preserve">New </w:t>
            </w:r>
            <w:r>
              <w:rPr>
                <w:b/>
              </w:rPr>
              <w:t>Scorecard</w:t>
            </w:r>
            <w:r>
              <w:t>.</w:t>
            </w:r>
          </w:p>
        </w:tc>
        <w:tc>
          <w:tcPr>
            <w:tcW w:w="4324" w:type="dxa"/>
          </w:tcPr>
          <w:p w:rsidR="00E0047E" w:rsidRDefault="00104175">
            <w:pPr>
              <w:pStyle w:val="TableBodyText"/>
            </w:pPr>
            <w:r>
              <w:t>/PerformancePoint/Lists/Dashboard Content</w:t>
            </w:r>
          </w:p>
        </w:tc>
        <w:tc>
          <w:tcPr>
            <w:tcW w:w="969" w:type="dxa"/>
          </w:tcPr>
          <w:p w:rsidR="00E0047E" w:rsidRDefault="00104175">
            <w:pPr>
              <w:pStyle w:val="TableBodyText"/>
            </w:pPr>
            <w:r>
              <w:t>8_.000</w:t>
            </w:r>
          </w:p>
        </w:tc>
      </w:tr>
      <w:tr w:rsidR="00E0047E" w:rsidTr="00E0047E">
        <w:tc>
          <w:tcPr>
            <w:tcW w:w="1381" w:type="dxa"/>
          </w:tcPr>
          <w:p w:rsidR="00E0047E" w:rsidRDefault="00104175">
            <w:pPr>
              <w:pStyle w:val="TableBodyText"/>
            </w:pPr>
            <w:r>
              <w:t>KPI</w:t>
            </w:r>
          </w:p>
        </w:tc>
        <w:tc>
          <w:tcPr>
            <w:tcW w:w="1833" w:type="dxa"/>
          </w:tcPr>
          <w:p w:rsidR="00E0047E" w:rsidRDefault="00104175">
            <w:pPr>
              <w:pStyle w:val="TableBodyText"/>
            </w:pPr>
            <w:r>
              <w:rPr>
                <w:b/>
              </w:rPr>
              <w:t>InternetSales</w:t>
            </w:r>
            <w:r>
              <w:t>.</w:t>
            </w:r>
          </w:p>
        </w:tc>
        <w:tc>
          <w:tcPr>
            <w:tcW w:w="4324" w:type="dxa"/>
          </w:tcPr>
          <w:p w:rsidR="00E0047E" w:rsidRDefault="00104175">
            <w:pPr>
              <w:pStyle w:val="TableBodyText"/>
            </w:pPr>
            <w:r>
              <w:t>/PerformancePoint/Lists/Dashboard Content</w:t>
            </w:r>
          </w:p>
        </w:tc>
        <w:tc>
          <w:tcPr>
            <w:tcW w:w="969" w:type="dxa"/>
          </w:tcPr>
          <w:p w:rsidR="00E0047E" w:rsidRDefault="00104175">
            <w:pPr>
              <w:pStyle w:val="TableBodyText"/>
            </w:pPr>
            <w:r>
              <w:t>4_.000</w:t>
            </w:r>
          </w:p>
        </w:tc>
      </w:tr>
      <w:tr w:rsidR="00E0047E" w:rsidTr="00E0047E">
        <w:tc>
          <w:tcPr>
            <w:tcW w:w="1381" w:type="dxa"/>
          </w:tcPr>
          <w:p w:rsidR="00E0047E" w:rsidRDefault="00104175">
            <w:pPr>
              <w:pStyle w:val="TableBodyText"/>
            </w:pPr>
            <w:r>
              <w:t>DataSource</w:t>
            </w:r>
          </w:p>
        </w:tc>
        <w:tc>
          <w:tcPr>
            <w:tcW w:w="1833" w:type="dxa"/>
          </w:tcPr>
          <w:p w:rsidR="00E0047E" w:rsidRDefault="00104175">
            <w:pPr>
              <w:pStyle w:val="TableBodyText"/>
            </w:pPr>
            <w:r>
              <w:t xml:space="preserve">New </w:t>
            </w:r>
            <w:r>
              <w:rPr>
                <w:b/>
              </w:rPr>
              <w:t>DataSource</w:t>
            </w:r>
            <w:r>
              <w:t>.</w:t>
            </w:r>
          </w:p>
        </w:tc>
        <w:tc>
          <w:tcPr>
            <w:tcW w:w="4324" w:type="dxa"/>
          </w:tcPr>
          <w:p w:rsidR="00E0047E" w:rsidRDefault="00104175">
            <w:pPr>
              <w:pStyle w:val="TableBodyText"/>
            </w:pPr>
            <w:r>
              <w:t>/PerformancePoint/Data Sources</w:t>
            </w:r>
          </w:p>
        </w:tc>
        <w:tc>
          <w:tcPr>
            <w:tcW w:w="969" w:type="dxa"/>
          </w:tcPr>
          <w:p w:rsidR="00E0047E" w:rsidRDefault="00104175">
            <w:pPr>
              <w:pStyle w:val="TableBodyText"/>
            </w:pPr>
            <w:r>
              <w:t>1_.000</w:t>
            </w:r>
          </w:p>
        </w:tc>
      </w:tr>
    </w:tbl>
    <w:p w:rsidR="00E0047E" w:rsidRDefault="00E0047E"/>
    <w:p w:rsidR="00E0047E" w:rsidRDefault="00104175">
      <w:pPr>
        <w:pStyle w:val="Heading3"/>
      </w:pPr>
      <w:bookmarkStart w:id="4569" w:name="section_ea6958738803453bb8cc216ff121f594"/>
      <w:bookmarkStart w:id="4570" w:name="_Toc462893993"/>
      <w:r>
        <w:t>CreateKpi</w:t>
      </w:r>
      <w:bookmarkEnd w:id="4569"/>
      <w:bookmarkEnd w:id="4570"/>
      <w:r>
        <w:fldChar w:fldCharType="begin"/>
      </w:r>
      <w:r>
        <w:instrText xml:space="preserve"> XE "Examples:CreateKPI" </w:instrText>
      </w:r>
      <w:r>
        <w:fldChar w:fldCharType="end"/>
      </w:r>
      <w:r>
        <w:fldChar w:fldCharType="begin"/>
      </w:r>
      <w:r>
        <w:instrText xml:space="preserve"> XE "CreateKPI example" </w:instrText>
      </w:r>
      <w:r>
        <w:fldChar w:fldCharType="end"/>
      </w:r>
    </w:p>
    <w:p w:rsidR="00E0047E" w:rsidRDefault="00104175">
      <w:r>
        <w:t xml:space="preserve">To create a new KPI, the protocol client calls </w:t>
      </w:r>
      <w:r>
        <w:rPr>
          <w:b/>
        </w:rPr>
        <w:t>C</w:t>
      </w:r>
      <w:r>
        <w:rPr>
          <w:b/>
        </w:rPr>
        <w:t>reateKpi</w:t>
      </w:r>
      <w:r>
        <w:t xml:space="preserve"> operation (section </w:t>
      </w:r>
      <w:hyperlink w:anchor="Section_b24935b928ad458c8dcd881c8921e765" w:history="1">
        <w:r>
          <w:rPr>
            <w:rStyle w:val="Hyperlink"/>
          </w:rPr>
          <w:t>3.1.4.6</w:t>
        </w:r>
      </w:hyperlink>
      <w:r>
        <w:t>). This call will create a KPI with an Analysis Services actual value using the Internet Sales Amount measure. The target value is a fixed data source with a val</w:t>
      </w:r>
      <w:r>
        <w:t>ue of one. The KPI will use a built-in indicator and normalized banding type.</w:t>
      </w:r>
    </w:p>
    <w:p w:rsidR="00E0047E" w:rsidRDefault="00104175">
      <w:r>
        <w:t>The protocol client creates and sends the following message (white space added for readability):</w:t>
      </w:r>
    </w:p>
    <w:p w:rsidR="00E0047E" w:rsidRDefault="00104175">
      <w:pPr>
        <w:pStyle w:val="Code"/>
      </w:pPr>
      <w:r>
        <w:t>&lt;?xml version="1.0" encoding="utf-8"?&gt;</w:t>
      </w:r>
    </w:p>
    <w:p w:rsidR="00E0047E" w:rsidRDefault="00104175">
      <w:pPr>
        <w:pStyle w:val="Code"/>
      </w:pPr>
      <w:r>
        <w:t>&lt;soap:Envelope xmlns:soap="http://schemas.</w:t>
      </w:r>
      <w:r>
        <w:t>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&lt;CreateKpi xmlns="http://www.microsoft.com/performancepoint/scorecards"&gt;</w:t>
      </w:r>
    </w:p>
    <w:p w:rsidR="00E0047E" w:rsidRDefault="00104175">
      <w:pPr>
        <w:pStyle w:val="Code"/>
      </w:pPr>
      <w:r>
        <w:t xml:space="preserve">   &lt;listUrl&gt;</w:t>
      </w:r>
      <w:r>
        <w:t>/PerformancePoint/Lists/Dashboard Content&lt;/listUrl&gt;</w:t>
      </w:r>
    </w:p>
    <w:p w:rsidR="00E0047E" w:rsidRDefault="00104175">
      <w:pPr>
        <w:pStyle w:val="Code"/>
      </w:pPr>
      <w:r>
        <w:t xml:space="preserve">   &lt;kpi Folder="" CreatedBy="Sample User" CreatedDate="2009-05-21T13:13:06" ContentType="PpsKpi" LastModified="2009-05-21T13:13:47" ModifiedBy="Sample User" CheckedOutTo=""&gt;</w:t>
      </w:r>
    </w:p>
    <w:p w:rsidR="00E0047E" w:rsidRDefault="00104175">
      <w:pPr>
        <w:pStyle w:val="Code"/>
      </w:pPr>
      <w:r>
        <w:t xml:space="preserve">    &lt;Properties&gt;</w:t>
      </w:r>
    </w:p>
    <w:p w:rsidR="00E0047E" w:rsidRDefault="00104175">
      <w:pPr>
        <w:pStyle w:val="Code"/>
      </w:pPr>
      <w:r>
        <w:t xml:space="preserve">     &lt;BpmProp</w:t>
      </w:r>
      <w:r>
        <w:t>erty xsi:type="BpmPropertyText" UniqueName="8dd07d4d87794510afdb1f07664359bc_Element_Name" DisplayName="Name" Description="Name Description" Required="false" Visible="true" Text="InternetSales" /&gt;</w:t>
      </w:r>
    </w:p>
    <w:p w:rsidR="00E0047E" w:rsidRDefault="00104175">
      <w:pPr>
        <w:pStyle w:val="Code"/>
      </w:pPr>
      <w:r>
        <w:t xml:space="preserve">     &lt;BpmProperty xsi:type="BpmPropertyLongText" UniqueName</w:t>
      </w:r>
      <w:r>
        <w:t>="8dd07d4d87794510afdb1f07664359bc_Element_Description" DisplayName="Description" Description="Description Description" Required="false" Visible="true" Text="" /&gt;</w:t>
      </w:r>
    </w:p>
    <w:p w:rsidR="00E0047E" w:rsidRDefault="00104175">
      <w:pPr>
        <w:pStyle w:val="Code"/>
      </w:pPr>
      <w:r>
        <w:t xml:space="preserve">     &lt;BpmProperty xsi:type="BpmPropertyUser" UniqueName="8dd07d4d87794510afdb1f07664359bc_Ele</w:t>
      </w:r>
      <w:r>
        <w:t>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Major="1" Minor="0" /&gt;</w:t>
      </w:r>
    </w:p>
    <w:p w:rsidR="00E0047E" w:rsidRDefault="00104175">
      <w:pPr>
        <w:pStyle w:val="Code"/>
      </w:pPr>
      <w:r>
        <w:t xml:space="preserve">    &lt;Location ItemUrl="/PerformancePoint/Lists/Dash</w:t>
      </w:r>
      <w:r>
        <w:t>board Content" /&gt;</w:t>
      </w:r>
    </w:p>
    <w:p w:rsidR="00E0047E" w:rsidRDefault="00104175">
      <w:pPr>
        <w:pStyle w:val="Code"/>
      </w:pPr>
      <w:r>
        <w:t xml:space="preserve">    &lt;Actuals&gt;</w:t>
      </w:r>
    </w:p>
    <w:p w:rsidR="00E0047E" w:rsidRDefault="00104175">
      <w:pPr>
        <w:pStyle w:val="Code"/>
      </w:pPr>
      <w:r>
        <w:t xml:space="preserve">     &lt;KpiMeasure Guid="6b25b5bc-ffed-4f36-823c-d919b9f4716f" AggregateBy="Default" DisableScorecardFilters="false" CustomData="" MeasureType="Fixed" ModelCurrent="1" Pattern="IncreasingIsBetter" CurrentFormula="" IsCustomCur</w:t>
      </w:r>
      <w:r>
        <w:t>rentFormula="false" OdbcQuery="" OverrideHoverText="" TimeFilterFormula="" ValueSource="Default"&gt;</w:t>
      </w:r>
    </w:p>
    <w:p w:rsidR="00E0047E" w:rsidRDefault="00104175">
      <w:pPr>
        <w:pStyle w:val="Code"/>
      </w:pPr>
      <w:r>
        <w:t xml:space="preserve">      &lt;Properties&gt;</w:t>
      </w:r>
    </w:p>
    <w:p w:rsidR="00E0047E" w:rsidRDefault="00104175">
      <w:pPr>
        <w:pStyle w:val="Code"/>
      </w:pPr>
      <w:r>
        <w:lastRenderedPageBreak/>
        <w:t xml:space="preserve">       &lt;BpmProperty xsi:type="BpmPropertyText" UniqueName="8dd07d4d87794510afdb1f07664359bc_Element_Name" DisplayName="Name" Description="N</w:t>
      </w:r>
      <w:r>
        <w:t>ame Description" Required="false" Visible="true" Text="Actual" /&gt;</w:t>
      </w:r>
    </w:p>
    <w:p w:rsidR="00E0047E" w:rsidRDefault="00104175">
      <w:pPr>
        <w:pStyle w:val="Code"/>
      </w:pPr>
      <w:r>
        <w:t xml:space="preserve">       &lt;BpmProperty xsi:type="BpmPropertyLongText" UniqueName="8dd07d4d87794510afdb1f07664359bc_Element_Description" DisplayName="Description" Description="Description Description" Required=</w:t>
      </w:r>
      <w:r>
        <w:t>"false" Visible="true"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w:t>
      </w:r>
      <w:r>
        <w:t>=""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&lt;OwnerKpiLocation ItemUrl="/PerformancePoint/Lists/Dashboard Content" /&gt;</w:t>
      </w:r>
    </w:p>
    <w:p w:rsidR="00E0047E" w:rsidRDefault="00104175">
      <w:pPr>
        <w:pStyle w:val="Code"/>
      </w:pPr>
      <w:r>
        <w:t xml:space="preserve">      &lt;DataSourceLocation ItemUrl="/PerformancePoint/Data Sources/1_.000" ItemType="DataSource" ItemGuid="571b7526-4246-4926-b05c-7</w:t>
      </w:r>
      <w:r>
        <w:t>c1a350ce3e2" SpSiteCollectionGuid="7d7875a5-583b-419c-ab90-ca79a98a2083" SpSiteGuid="94d89bc7-7a1d-4602-9a4c-69695440dca4" SpListGuid="d5f0d9e4-7473-4845-820a-920dedeb0593" /&gt;</w:t>
      </w:r>
    </w:p>
    <w:p w:rsidR="00E0047E" w:rsidRDefault="00104175">
      <w:pPr>
        <w:pStyle w:val="Code"/>
      </w:pPr>
      <w:r>
        <w:t xml:space="preserve">      &lt;DefaultDimensionSettings&gt;</w:t>
      </w:r>
    </w:p>
    <w:p w:rsidR="00E0047E" w:rsidRDefault="00104175">
      <w:pPr>
        <w:pStyle w:val="Code"/>
      </w:pPr>
      <w:r>
        <w:t xml:space="preserve">       &lt;DefaultDimensionSetting DisplayName="{[</w:t>
      </w:r>
      <w:r>
        <w:t>Measures].[Measures]}" UniqueName="[Measures]" IsMeasureDimension="true" DefaultMemberName="" IsVisible="true" ShowAsSlider="false"&gt;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w:t>
      </w:r>
      <w:r>
        <w:t>Name="MeasureLevel" UniqueName="MeasureLevel" DimensionUniqueName="[Measures]" IsAllLevel="false" LevelNumber="0" /&gt;</w:t>
      </w:r>
    </w:p>
    <w:p w:rsidR="00E0047E" w:rsidRDefault="00104175">
      <w:pPr>
        <w:pStyle w:val="Code"/>
      </w:pPr>
      <w:r>
        <w:t xml:space="preserve">        &lt;/Levels&gt;</w:t>
      </w:r>
    </w:p>
    <w:p w:rsidR="00E0047E" w:rsidRDefault="00104175">
      <w:pPr>
        <w:pStyle w:val="Code"/>
      </w:pPr>
      <w:r>
        <w:t xml:space="preserve">        &lt;</w:t>
      </w:r>
      <w:r>
        <w:t>Members Caption="Internet Sales Amount" UniqueName="[Measures].[Internet Sales Amount]" LevelName="[Measures].[MeasuresLevel]" DimensionName="Measures.Measures" LevelDepth="0" ChildCount="0" IsChildCountReal="false" IsAllLevel="false" DimensionUniqueName="</w:t>
      </w:r>
      <w:r>
        <w:t>[Measures]" MemberType="Regular" /&gt;</w:t>
      </w:r>
    </w:p>
    <w:p w:rsidR="00E0047E" w:rsidRDefault="00104175">
      <w:pPr>
        <w:pStyle w:val="Code"/>
      </w:pPr>
      <w:r>
        <w:t xml:space="preserve">       &lt;/DefaultDimensionSetting&gt;</w:t>
      </w:r>
    </w:p>
    <w:p w:rsidR="00E0047E" w:rsidRDefault="00104175">
      <w:pPr>
        <w:pStyle w:val="Code"/>
      </w:pPr>
      <w:r>
        <w:t xml:space="preserve">      &lt;/DefaultDimensionSettings&gt;</w:t>
      </w:r>
    </w:p>
    <w:p w:rsidR="00E0047E" w:rsidRDefault="00104175">
      <w:pPr>
        <w:pStyle w:val="Code"/>
      </w:pPr>
      <w:r>
        <w:t xml:space="preserve">      &lt;OverrideFormatProperties Multiplier="1" FormatType="Default" DecimalPlaces="0" NegativeSymbol="NegativeSign" UseThousandsSeparator="true" /&gt;</w:t>
      </w:r>
    </w:p>
    <w:p w:rsidR="00E0047E" w:rsidRDefault="00104175">
      <w:pPr>
        <w:pStyle w:val="Code"/>
      </w:pPr>
      <w:r>
        <w:t xml:space="preserve">    </w:t>
      </w:r>
      <w:r>
        <w:t xml:space="preserve"> &lt;/KpiMeasure&gt;</w:t>
      </w:r>
    </w:p>
    <w:p w:rsidR="00E0047E" w:rsidRDefault="00104175">
      <w:pPr>
        <w:pStyle w:val="Code"/>
      </w:pPr>
      <w:r>
        <w:t xml:space="preserve">    &lt;/Actuals&gt;</w:t>
      </w:r>
    </w:p>
    <w:p w:rsidR="00E0047E" w:rsidRDefault="00104175">
      <w:pPr>
        <w:pStyle w:val="Code"/>
      </w:pPr>
      <w:r>
        <w:t xml:space="preserve">    &lt;Targets&gt;</w:t>
      </w:r>
    </w:p>
    <w:p w:rsidR="00E0047E" w:rsidRDefault="00104175">
      <w:pPr>
        <w:pStyle w:val="Code"/>
      </w:pPr>
      <w:r>
        <w:t xml:space="preserve">     &lt;Target Guid="f1a4fa1f-2474-4746-99e6-660e8dafe1e8" AggregateBy="Default" DisableScorecardFilters="false" CustomData="" MeasureType="Fixed" ModelCurrent="1" Pattern="IncreasingIsBetter" IsCustomCurrentFormul</w:t>
      </w:r>
      <w:r>
        <w:t>a="false" OverrideHoverText="" ValueSource="Default" IsRollupScore="false"&gt;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Description" Requi</w:t>
      </w:r>
      <w:r>
        <w:t>red="false" Visible="true" Text="Target" /&gt;</w:t>
      </w:r>
    </w:p>
    <w:p w:rsidR="00E0047E" w:rsidRDefault="00104175">
      <w:pPr>
        <w:pStyle w:val="Code"/>
      </w:pPr>
      <w:r>
        <w:t xml:space="preserve">       &lt;BpmProperty xsi:type="BpmPropertyLongText" UniqueName="8dd07d4d87794510afdb1f07664359bc_Element_Description" DisplayName="Description" Description="Description Description" Required="false" Visible="true"</w:t>
      </w:r>
      <w:r>
        <w:t xml:space="preserv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 /&gt;</w:t>
      </w:r>
    </w:p>
    <w:p w:rsidR="00E0047E" w:rsidRDefault="00104175">
      <w:pPr>
        <w:pStyle w:val="Code"/>
      </w:pPr>
      <w:r>
        <w:t xml:space="preserve">      &lt;/Propert</w:t>
      </w:r>
      <w:r>
        <w:t>ies&gt;</w:t>
      </w:r>
    </w:p>
    <w:p w:rsidR="00E0047E" w:rsidRDefault="00104175">
      <w:pPr>
        <w:pStyle w:val="Code"/>
      </w:pPr>
      <w:r>
        <w:t xml:space="preserve">      &lt;Comments /&gt;</w:t>
      </w:r>
    </w:p>
    <w:p w:rsidR="00E0047E" w:rsidRDefault="00104175">
      <w:pPr>
        <w:pStyle w:val="Code"/>
      </w:pPr>
      <w:r>
        <w:t xml:space="preserve">      &lt;OwnerKpiLocation ItemUrl="/PerformancePoint/Lists/Dashboard Content" /&gt;</w:t>
      </w:r>
    </w:p>
    <w:p w:rsidR="00E0047E" w:rsidRDefault="00104175">
      <w:pPr>
        <w:pStyle w:val="Code"/>
      </w:pPr>
      <w:r>
        <w:t xml:space="preserve">      &lt;DataSourceLocation ItemUrl="/%%fixedvalues%%" /&gt;</w:t>
      </w:r>
    </w:p>
    <w:p w:rsidR="00E0047E" w:rsidRDefault="00104175">
      <w:pPr>
        <w:pStyle w:val="Code"/>
      </w:pPr>
      <w:r>
        <w:t xml:space="preserve">      &lt;DefaultDimensionSettings /&gt;</w:t>
      </w:r>
    </w:p>
    <w:p w:rsidR="00E0047E" w:rsidRDefault="00104175">
      <w:pPr>
        <w:pStyle w:val="Code"/>
      </w:pPr>
      <w:r>
        <w:t xml:space="preserve">      &lt;OverrideFormatProperties Multiplier="1" FormatType="Def</w:t>
      </w:r>
      <w:r>
        <w:t>ault" DecimalPlaces="0" NegativeSymbol="NegativeSign" UseThousandsSeparator="true" /&gt;</w:t>
      </w:r>
    </w:p>
    <w:p w:rsidR="00E0047E" w:rsidRDefault="00104175">
      <w:pPr>
        <w:pStyle w:val="Code"/>
      </w:pPr>
      <w:r>
        <w:t xml:space="preserve">      &lt;IndicatorLocation ItemUrl="/PPSBUILTININDICATOR/0_.000" /&gt;</w:t>
      </w:r>
    </w:p>
    <w:p w:rsidR="00E0047E" w:rsidRDefault="00104175">
      <w:pPr>
        <w:pStyle w:val="Code"/>
      </w:pPr>
      <w:r>
        <w:t xml:space="preserve">      &lt;Banding Type="Normalized" ActualWorst="0" SpreadMinimum="0" SpreadMaximum="1.2"&gt;</w:t>
      </w:r>
    </w:p>
    <w:p w:rsidR="00E0047E" w:rsidRDefault="00104175">
      <w:pPr>
        <w:pStyle w:val="Code"/>
      </w:pPr>
      <w:r>
        <w:t xml:space="preserve">       &lt;CustomBo</w:t>
      </w:r>
      <w:r>
        <w:t>undary&gt;</w:t>
      </w:r>
    </w:p>
    <w:p w:rsidR="00E0047E" w:rsidRDefault="00104175">
      <w:pPr>
        <w:pStyle w:val="Code"/>
      </w:pPr>
      <w:r>
        <w:t xml:space="preserve">        &lt;decimal&gt;0.50&lt;/decimal&gt;</w:t>
      </w:r>
    </w:p>
    <w:p w:rsidR="00E0047E" w:rsidRDefault="00104175">
      <w:pPr>
        <w:pStyle w:val="Code"/>
      </w:pPr>
      <w:r>
        <w:t xml:space="preserve">        &lt;decimal&gt;1&lt;/decimal&gt;</w:t>
      </w:r>
    </w:p>
    <w:p w:rsidR="00E0047E" w:rsidRDefault="00104175">
      <w:pPr>
        <w:pStyle w:val="Code"/>
      </w:pPr>
      <w:r>
        <w:t xml:space="preserve">       &lt;/CustomBoundary&gt;</w:t>
      </w:r>
    </w:p>
    <w:p w:rsidR="00E0047E" w:rsidRDefault="00104175">
      <w:pPr>
        <w:pStyle w:val="Code"/>
      </w:pPr>
      <w:r>
        <w:t xml:space="preserve">      &lt;/Banding&gt;</w:t>
      </w:r>
    </w:p>
    <w:p w:rsidR="00E0047E" w:rsidRDefault="00104175">
      <w:pPr>
        <w:pStyle w:val="Code"/>
      </w:pPr>
      <w:r>
        <w:t xml:space="preserve">      &lt;RelatedActualId&gt;6b25b5bc-ffed-4f36-823c-d919b9f4716f&lt;/RelatedActualId&gt;</w:t>
      </w:r>
    </w:p>
    <w:p w:rsidR="00E0047E" w:rsidRDefault="00104175">
      <w:pPr>
        <w:pStyle w:val="Code"/>
      </w:pPr>
      <w:r>
        <w:t xml:space="preserve">     &lt;/Target&gt;</w:t>
      </w:r>
    </w:p>
    <w:p w:rsidR="00E0047E" w:rsidRDefault="00104175">
      <w:pPr>
        <w:pStyle w:val="Code"/>
      </w:pPr>
      <w:r>
        <w:t xml:space="preserve">    &lt;/Targets&gt;</w:t>
      </w:r>
    </w:p>
    <w:p w:rsidR="00E0047E" w:rsidRDefault="00104175">
      <w:pPr>
        <w:pStyle w:val="Code"/>
      </w:pPr>
      <w:r>
        <w:t xml:space="preserve">   &lt;/kpi&gt;</w:t>
      </w:r>
    </w:p>
    <w:p w:rsidR="00E0047E" w:rsidRDefault="00104175">
      <w:pPr>
        <w:pStyle w:val="Code"/>
      </w:pPr>
      <w:r>
        <w:lastRenderedPageBreak/>
        <w:t xml:space="preserve">  &lt;/CreateKpi&gt;</w:t>
      </w:r>
    </w:p>
    <w:p w:rsidR="00E0047E" w:rsidRDefault="00104175">
      <w:pPr>
        <w:pStyle w:val="Code"/>
      </w:pPr>
      <w:r>
        <w:t xml:space="preserve"> &lt;/soap:Body</w:t>
      </w:r>
      <w:r>
        <w:t>&gt;</w:t>
      </w:r>
    </w:p>
    <w:p w:rsidR="00E0047E" w:rsidRDefault="00104175">
      <w:pPr>
        <w:pStyle w:val="Code"/>
      </w:pPr>
      <w:r>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xmlns:soap="http://schemas.xmlsoap.org/soap/envelope/" xmlns:xsi="http://www.w3.org/2001/XMLSchema-inst</w:t>
      </w:r>
      <w:r>
        <w:t>ance" xmlns:xsd="http://www.w3.org/2001/XMLSchema"&gt;</w:t>
      </w:r>
    </w:p>
    <w:p w:rsidR="00E0047E" w:rsidRDefault="00104175">
      <w:pPr>
        <w:pStyle w:val="Code"/>
      </w:pPr>
      <w:r>
        <w:t xml:space="preserve"> &lt;soap:Body&gt;</w:t>
      </w:r>
    </w:p>
    <w:p w:rsidR="00E0047E" w:rsidRDefault="00104175">
      <w:pPr>
        <w:pStyle w:val="Code"/>
      </w:pPr>
      <w:r>
        <w:t xml:space="preserve">  &lt;CreateKpiResponse xmlns="http://www.microsoft.com/performancepoint/scorecards"&gt;</w:t>
      </w:r>
    </w:p>
    <w:p w:rsidR="00E0047E" w:rsidRDefault="00104175">
      <w:pPr>
        <w:pStyle w:val="Code"/>
      </w:pPr>
      <w:r>
        <w:t xml:space="preserve">   &lt;CreateKpiResult Folder="" CreatedBy="Sample User" CreatedDate="2009-05-21T13:14:28" ContentType="PpsKpi"</w:t>
      </w:r>
      <w:r>
        <w:t xml:space="preserve"> LastModified="2009-05-21T13:14:28" ModifiedBy="Sample User" CheckedOutTo=""&gt;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Description" Require</w:t>
      </w:r>
      <w:r>
        <w:t>d="false" Visible="true" Text="InternetSales" /&gt;</w:t>
      </w:r>
    </w:p>
    <w:p w:rsidR="00E0047E" w:rsidRDefault="00104175">
      <w:pPr>
        <w:pStyle w:val="Code"/>
      </w:pPr>
      <w:r>
        <w:t xml:space="preserve">     &lt;BpmProperty xsi:type="BpmPropertyLongText" UniqueName="8dd07d4d87794510afdb1f07664359bc_Element_Description" DisplayName="Description" Description="Description Description" Required="false" Visible="tr</w:t>
      </w:r>
      <w:r>
        <w:t>ue"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 /&gt;</w:t>
      </w:r>
    </w:p>
    <w:p w:rsidR="00E0047E" w:rsidRDefault="00104175">
      <w:pPr>
        <w:pStyle w:val="Code"/>
      </w:pPr>
      <w:r>
        <w:t xml:space="preserve">    &lt;/Properti</w:t>
      </w:r>
      <w:r>
        <w:t>es&gt;</w:t>
      </w:r>
    </w:p>
    <w:p w:rsidR="00E0047E" w:rsidRDefault="00104175">
      <w:pPr>
        <w:pStyle w:val="Code"/>
      </w:pPr>
      <w:r>
        <w:t xml:space="preserve">    &lt;Comments /&gt;</w:t>
      </w:r>
    </w:p>
    <w:p w:rsidR="00E0047E" w:rsidRDefault="00104175">
      <w:pPr>
        <w:pStyle w:val="Code"/>
      </w:pPr>
      <w:r>
        <w:t xml:space="preserve">    &lt;Version Major="1" Minor="0" /&gt;</w:t>
      </w:r>
    </w:p>
    <w:p w:rsidR="00E0047E" w:rsidRDefault="00104175">
      <w:pPr>
        <w:pStyle w:val="Code"/>
      </w:pPr>
      <w:r>
        <w:t xml:space="preserve">    &lt;Location ItemUrl="/PerformancePoint/Lists/Dashboard Content/4_.000" ItemType="Kpi" ItemGuid="d4a177e7-721b-4793-981b-94e6b44fb791" SpSiteCollectionGuid="7d7875a5-583b-419c-ab90-ca79a98a2083" SpS</w:t>
      </w:r>
      <w:r>
        <w:t>iteGuid="94d89bc7-7a1d-4602-9a4c-69695440dca4" SpListGuid="c2f6f377-a268-4cf1-a9fc-76d4b2ddabe0" /&gt;</w:t>
      </w:r>
    </w:p>
    <w:p w:rsidR="00E0047E" w:rsidRDefault="00104175">
      <w:pPr>
        <w:pStyle w:val="Code"/>
      </w:pPr>
      <w:r>
        <w:t xml:space="preserve">    &lt;Actuals&gt;</w:t>
      </w:r>
    </w:p>
    <w:p w:rsidR="00E0047E" w:rsidRDefault="00104175">
      <w:pPr>
        <w:pStyle w:val="Code"/>
      </w:pPr>
      <w:r>
        <w:t xml:space="preserve">     &lt;KpiMeasure Guid="6b25b5bc-ffed-4f36-823c-d919b9f4716f" AggregateBy="Default" DisableScorecardFilters="false" CustomData="" MeasureType="</w:t>
      </w:r>
      <w:r>
        <w:t>Fixed" ModelCurrent="1" Pattern="IncreasingIsBetter" CurrentFormula="" IsCustomCurrentFormula="false" OdbcQuery="" OverrideHoverText="" TimeFilterFormula="" ValueSource="Default"&gt;</w:t>
      </w:r>
    </w:p>
    <w:p w:rsidR="00E0047E" w:rsidRDefault="00104175">
      <w:pPr>
        <w:pStyle w:val="Code"/>
      </w:pPr>
      <w:r>
        <w:t xml:space="preserve">      &lt;Properties&gt;</w:t>
      </w:r>
    </w:p>
    <w:p w:rsidR="00E0047E" w:rsidRDefault="00104175">
      <w:pPr>
        <w:pStyle w:val="Code"/>
      </w:pPr>
      <w:r>
        <w:t xml:space="preserve">       &lt;BpmProperty xsi:type="BpmPropertyText" UniqueName</w:t>
      </w:r>
      <w:r>
        <w:t>="8dd07d4d87794510afdb1f07664359bc_Element_Name" DisplayName="Name" Description="Name Description" Required="false" Visible="true" Text="Actual" /&gt;</w:t>
      </w:r>
    </w:p>
    <w:p w:rsidR="00E0047E" w:rsidRDefault="00104175">
      <w:pPr>
        <w:pStyle w:val="Code"/>
      </w:pPr>
      <w:r>
        <w:t xml:space="preserve">       &lt;BpmProperty xsi:type="BpmPropertyLongText" UniqueName="8dd07d4d87794510afdb1f07664359bc_Element_Desc</w:t>
      </w:r>
      <w:r>
        <w:t>ription" DisplayName="Description" Description="Description Description" Required="false" Visible="true" Text="" /&gt;</w:t>
      </w:r>
    </w:p>
    <w:p w:rsidR="00E0047E" w:rsidRDefault="00104175">
      <w:pPr>
        <w:pStyle w:val="Code"/>
      </w:pPr>
      <w:r>
        <w:t xml:space="preserve">       &lt;BpmProperty xsi:type="BpmPropertyUser" UniqueName="8dd07d4d87794510afdb1f07664359bc_Element_Owner" DisplayName="Person Responsible" </w:t>
      </w:r>
      <w:r>
        <w:t>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&lt;OwnerKpiLocation ItemUrl="/PerformancePoint/Lists/Dashboard Content/4_.000" ItemType="Kpi" ItemGuid="d4a177e7-721b-4793-9</w:t>
      </w:r>
      <w:r>
        <w:t>81b-94e6b44fb791" SpSiteCollectionGuid="7d7875a5-583b-419c-ab90-ca79a98a2083" SpSiteGuid="94d89bc7-7a1d-4602-9a4c-69695440dca4" SpListGuid="c2f6f377-a268-4cf1-a9fc-76d4b2ddabe0" /&gt;</w:t>
      </w:r>
    </w:p>
    <w:p w:rsidR="00E0047E" w:rsidRDefault="00104175">
      <w:pPr>
        <w:pStyle w:val="Code"/>
      </w:pPr>
      <w:r>
        <w:t xml:space="preserve">      &lt;DataSourceLocation ItemUrl="/PerformancePoint/Data Sources/1_.000" I</w:t>
      </w:r>
      <w:r>
        <w:t>temType="DataSource" ItemGuid="571b7526-4246-4926-b05c-7c1a350ce3e2" SpSiteCollectionGuid="7d7875a5-583b-419c-ab90-ca79a98a2083" SpSiteGuid="94d89bc7-7a1d-4602-9a4c-69695440dca4" SpListGuid="d5f0d9e4-7473-4845-820a-920dedeb0593" /&gt;</w:t>
      </w:r>
    </w:p>
    <w:p w:rsidR="00E0047E" w:rsidRDefault="00104175">
      <w:pPr>
        <w:pStyle w:val="Code"/>
      </w:pPr>
      <w:r>
        <w:t xml:space="preserve">      &lt;DefaultDimensionS</w:t>
      </w:r>
      <w:r>
        <w:t>ettings&gt;</w:t>
      </w:r>
    </w:p>
    <w:p w:rsidR="00E0047E" w:rsidRDefault="00104175">
      <w:pPr>
        <w:pStyle w:val="Code"/>
      </w:pPr>
      <w:r>
        <w:t xml:space="preserve">       &lt;DefaultDimensionSetting DisplayName="{[Measures].[Measures]}" UniqueName="[Measures]" IsMeasureDimension="true" DefaultMemberName="" IsVisible="true" ShowAsSlider="false"&gt;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w:t>
      </w:r>
      <w:r>
        <w:t>&lt;Hierarchies /&gt;</w:t>
      </w:r>
    </w:p>
    <w:p w:rsidR="00E0047E" w:rsidRDefault="00104175">
      <w:pPr>
        <w:pStyle w:val="Code"/>
      </w:pPr>
      <w:r>
        <w:t xml:space="preserve">        &lt;Levels&gt;</w:t>
      </w:r>
    </w:p>
    <w:p w:rsidR="00E0047E" w:rsidRDefault="00104175">
      <w:pPr>
        <w:pStyle w:val="Code"/>
      </w:pPr>
      <w:r>
        <w:t xml:space="preserve">         &lt;Level DisplayName="MeasureLevel" UniqueName="MeasureLevel" DimensionUniqueName="[Measures]" IsAllLevel="false" LevelNumber="0" /&gt;</w:t>
      </w:r>
    </w:p>
    <w:p w:rsidR="00E0047E" w:rsidRDefault="00104175">
      <w:pPr>
        <w:pStyle w:val="Code"/>
      </w:pPr>
      <w:r>
        <w:t xml:space="preserve">        &lt;/Levels&gt;</w:t>
      </w:r>
    </w:p>
    <w:p w:rsidR="00E0047E" w:rsidRDefault="00104175">
      <w:pPr>
        <w:pStyle w:val="Code"/>
      </w:pPr>
      <w:r>
        <w:lastRenderedPageBreak/>
        <w:t xml:space="preserve">        &lt;Members Caption="Internet Sales Amount" UniqueName="[Mea</w:t>
      </w:r>
      <w:r>
        <w:t>sures].[Internet Sales Amount]" LevelName="[Measures].[MeasuresLevel]" DimensionName="Measures.Measures" LevelDepth="0" ChildCount="0" IsChildCountReal="false" IsAllLevel="false" DimensionUniqueName="[Measures]" MemberType="Regular" /&gt;</w:t>
      </w:r>
    </w:p>
    <w:p w:rsidR="00E0047E" w:rsidRDefault="00104175">
      <w:pPr>
        <w:pStyle w:val="Code"/>
      </w:pPr>
      <w:r>
        <w:t xml:space="preserve">       &lt;/DefaultDime</w:t>
      </w:r>
      <w:r>
        <w:t>nsionSetting&gt;</w:t>
      </w:r>
    </w:p>
    <w:p w:rsidR="00E0047E" w:rsidRDefault="00104175">
      <w:pPr>
        <w:pStyle w:val="Code"/>
      </w:pPr>
      <w:r>
        <w:t xml:space="preserve">      &lt;/DefaultDimensionSettings&gt;</w:t>
      </w:r>
    </w:p>
    <w:p w:rsidR="00E0047E" w:rsidRDefault="00104175">
      <w:pPr>
        <w:pStyle w:val="Code"/>
      </w:pPr>
      <w:r>
        <w:t xml:space="preserve">      &lt;OverrideFormatProperties Multiplier="1" FormatType="Default" DecimalPlaces="0" NegativeSymbol="NegativeSign" UseThousandsSeparator="true" /&gt;</w:t>
      </w:r>
    </w:p>
    <w:p w:rsidR="00E0047E" w:rsidRDefault="00104175">
      <w:pPr>
        <w:pStyle w:val="Code"/>
      </w:pPr>
      <w:r>
        <w:t xml:space="preserve">     &lt;/KpiMeasure&gt;</w:t>
      </w:r>
    </w:p>
    <w:p w:rsidR="00E0047E" w:rsidRDefault="00104175">
      <w:pPr>
        <w:pStyle w:val="Code"/>
      </w:pPr>
      <w:r>
        <w:t xml:space="preserve">    &lt;/Actuals&gt;</w:t>
      </w:r>
    </w:p>
    <w:p w:rsidR="00E0047E" w:rsidRDefault="00104175">
      <w:pPr>
        <w:pStyle w:val="Code"/>
      </w:pPr>
      <w:r>
        <w:t xml:space="preserve">    &lt;Targets&gt;</w:t>
      </w:r>
    </w:p>
    <w:p w:rsidR="00E0047E" w:rsidRDefault="00104175">
      <w:pPr>
        <w:pStyle w:val="Code"/>
      </w:pPr>
      <w:r>
        <w:t xml:space="preserve">     &lt;</w:t>
      </w:r>
      <w:r>
        <w:t>Target Guid="f1a4fa1f-2474-4746-99e6-660e8dafe1e8" AggregateBy="Default" DisableScorecardFilters="false" CustomData="" MeasureType="Fixed" ModelCurrent="1" Pattern="IncreasingIsBetter" IsCustomCurrentFormula="false" OverrideHoverText="" ValueSource="Defaul</w:t>
      </w:r>
      <w:r>
        <w:t>t" IsRollupScore="false"&gt;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Description" Required="false" Visible="true" Text="Target" /&gt;</w:t>
      </w:r>
    </w:p>
    <w:p w:rsidR="00E0047E" w:rsidRDefault="00104175">
      <w:pPr>
        <w:pStyle w:val="Code"/>
      </w:pPr>
      <w:r>
        <w:t xml:space="preserve">      </w:t>
      </w:r>
      <w:r>
        <w:t xml:space="preserve"> &lt;BpmProperty xsi:type="BpmPropertyLongText" UniqueName="8dd07d4d87794510afdb1f07664359bc_Element_Description" DisplayName="Description" Description="Description Description" Required="false" Visible="true" Text="" /&gt;</w:t>
      </w:r>
    </w:p>
    <w:p w:rsidR="00E0047E" w:rsidRDefault="00104175">
      <w:pPr>
        <w:pStyle w:val="Code"/>
      </w:pPr>
      <w:r>
        <w:t xml:space="preserve">       &lt;BpmProperty xsi:type="BpmPrope</w:t>
      </w:r>
      <w:r>
        <w:t>rtyUser" UniqueName="8dd07d4d87794510afdb1f07664359bc_Element_Owner"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&lt;OwnerKpiLocation It</w:t>
      </w:r>
      <w:r>
        <w:t>emUrl="/PerformancePoint/Lists/Dashboard Content/4_.000" ItemType="Kpi" ItemGuid="d4a177e7-721b-4793-981b-94e6b44fb791" SpSiteCollectionGuid="7d7875a5-583b-419c-ab90-ca79a98a2083" SpSiteGuid="94d89bc7-7a1d-4602-9a4c-69695440dca4" SpListGuid="c2f6f377-a268-</w:t>
      </w:r>
      <w:r>
        <w:t>4cf1-a9fc-76d4b2ddabe0" /&gt;</w:t>
      </w:r>
    </w:p>
    <w:p w:rsidR="00E0047E" w:rsidRDefault="00104175">
      <w:pPr>
        <w:pStyle w:val="Code"/>
      </w:pPr>
      <w:r>
        <w:t xml:space="preserve">      &lt;DataSourceLocation ItemUrl="/%%fixedvalues%%" /&gt;</w:t>
      </w:r>
    </w:p>
    <w:p w:rsidR="00E0047E" w:rsidRDefault="00104175">
      <w:pPr>
        <w:pStyle w:val="Code"/>
      </w:pPr>
      <w:r>
        <w:t xml:space="preserve">      &lt;DefaultDimensionSettings /&gt;</w:t>
      </w:r>
    </w:p>
    <w:p w:rsidR="00E0047E" w:rsidRDefault="00104175">
      <w:pPr>
        <w:pStyle w:val="Code"/>
      </w:pPr>
      <w:r>
        <w:t xml:space="preserve">      &lt;OverrideFormatProperties Multiplier="1" FormatType="Default" DecimalPlaces="0" NegativeSymbol="NegativeSign" UseThousandsSeparator=</w:t>
      </w:r>
      <w:r>
        <w:t>"true" /&gt;</w:t>
      </w:r>
    </w:p>
    <w:p w:rsidR="00E0047E" w:rsidRDefault="00104175">
      <w:pPr>
        <w:pStyle w:val="Code"/>
      </w:pPr>
      <w:r>
        <w:t xml:space="preserve">      &lt;IndicatorLocation ItemUrl="/PPSBUILTININDICATOR/0_.000" /&gt;</w:t>
      </w:r>
    </w:p>
    <w:p w:rsidR="00E0047E" w:rsidRDefault="00104175">
      <w:pPr>
        <w:pStyle w:val="Code"/>
      </w:pPr>
      <w:r>
        <w:t xml:space="preserve">      &lt;Banding Type="Normalized" ActualWorst="0" SpreadMinimum="0" SpreadMaximum="1.2"&gt;</w:t>
      </w:r>
    </w:p>
    <w:p w:rsidR="00E0047E" w:rsidRDefault="00104175">
      <w:pPr>
        <w:pStyle w:val="Code"/>
      </w:pPr>
      <w:r>
        <w:t xml:space="preserve">       &lt;CustomBoundary&gt;</w:t>
      </w:r>
    </w:p>
    <w:p w:rsidR="00E0047E" w:rsidRDefault="00104175">
      <w:pPr>
        <w:pStyle w:val="Code"/>
      </w:pPr>
      <w:r>
        <w:t xml:space="preserve">        &lt;decimal&gt;0.50&lt;/decimal&gt;</w:t>
      </w:r>
    </w:p>
    <w:p w:rsidR="00E0047E" w:rsidRDefault="00104175">
      <w:pPr>
        <w:pStyle w:val="Code"/>
      </w:pPr>
      <w:r>
        <w:t xml:space="preserve">        &lt;decimal&gt;1&lt;/decimal&gt;</w:t>
      </w:r>
    </w:p>
    <w:p w:rsidR="00E0047E" w:rsidRDefault="00104175">
      <w:pPr>
        <w:pStyle w:val="Code"/>
      </w:pPr>
      <w:r>
        <w:t xml:space="preserve">       </w:t>
      </w:r>
      <w:r>
        <w:t>&lt;/CustomBoundary&gt;</w:t>
      </w:r>
    </w:p>
    <w:p w:rsidR="00E0047E" w:rsidRDefault="00104175">
      <w:pPr>
        <w:pStyle w:val="Code"/>
      </w:pPr>
      <w:r>
        <w:t xml:space="preserve">      &lt;/Banding&gt;</w:t>
      </w:r>
    </w:p>
    <w:p w:rsidR="00E0047E" w:rsidRDefault="00104175">
      <w:pPr>
        <w:pStyle w:val="Code"/>
      </w:pPr>
      <w:r>
        <w:t xml:space="preserve">      &lt;RelatedActualId&gt;6b25b5bc-ffed-4f36-823c-d919b9f4716f&lt;/RelatedActualId&gt;</w:t>
      </w:r>
    </w:p>
    <w:p w:rsidR="00E0047E" w:rsidRDefault="00104175">
      <w:pPr>
        <w:pStyle w:val="Code"/>
      </w:pPr>
      <w:r>
        <w:t xml:space="preserve">     &lt;/Target&gt;</w:t>
      </w:r>
    </w:p>
    <w:p w:rsidR="00E0047E" w:rsidRDefault="00104175">
      <w:pPr>
        <w:pStyle w:val="Code"/>
      </w:pPr>
      <w:r>
        <w:t xml:space="preserve">    &lt;/Targets&gt;</w:t>
      </w:r>
    </w:p>
    <w:p w:rsidR="00E0047E" w:rsidRDefault="00104175">
      <w:pPr>
        <w:pStyle w:val="Code"/>
      </w:pPr>
      <w:r>
        <w:t xml:space="preserve">   &lt;/CreateKpiResult&gt;</w:t>
      </w:r>
    </w:p>
    <w:p w:rsidR="00E0047E" w:rsidRDefault="00104175">
      <w:pPr>
        <w:pStyle w:val="Code"/>
      </w:pPr>
      <w:r>
        <w:t xml:space="preserve">  &lt;/CreateKpiResponse&gt;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71" w:name="section_32680448b44b4e20956d26378c3d74b5"/>
      <w:bookmarkStart w:id="4572" w:name="_Toc462893994"/>
      <w:r>
        <w:t>GetScorecard</w:t>
      </w:r>
      <w:bookmarkEnd w:id="4571"/>
      <w:bookmarkEnd w:id="4572"/>
      <w:r>
        <w:fldChar w:fldCharType="begin"/>
      </w:r>
      <w:r>
        <w:instrText xml:space="preserve"> XE "Examples:GetScorecar</w:instrText>
      </w:r>
      <w:r>
        <w:instrText xml:space="preserve">d" </w:instrText>
      </w:r>
      <w:r>
        <w:fldChar w:fldCharType="end"/>
      </w:r>
      <w:r>
        <w:fldChar w:fldCharType="begin"/>
      </w:r>
      <w:r>
        <w:instrText xml:space="preserve"> XE "GetScorecard example" </w:instrText>
      </w:r>
      <w:r>
        <w:fldChar w:fldCharType="end"/>
      </w:r>
    </w:p>
    <w:p w:rsidR="00E0047E" w:rsidRDefault="00104175">
      <w:r>
        <w:t>The protocol client then retrieves the scorecard to be updated.</w:t>
      </w:r>
    </w:p>
    <w:p w:rsidR="00E0047E" w:rsidRDefault="00104175">
      <w:r>
        <w:t>The protocol client creates and sends the following message (white space added for readability):</w:t>
      </w:r>
    </w:p>
    <w:p w:rsidR="00E0047E" w:rsidRDefault="00104175">
      <w:pPr>
        <w:pStyle w:val="Code"/>
      </w:pPr>
      <w:r>
        <w:t>&lt;?xml version="1.0" encoding="utf-8"?&gt;</w:t>
      </w:r>
    </w:p>
    <w:p w:rsidR="00E0047E" w:rsidRDefault="00104175">
      <w:pPr>
        <w:pStyle w:val="Code"/>
      </w:pPr>
      <w:r>
        <w:t>&lt;soap:Envelope xmlns:</w:t>
      </w:r>
      <w:r>
        <w:t>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&lt;GetScorecard xmlns="http://www.microsoft.com/performancepoint/scorecards"&gt;</w:t>
      </w:r>
    </w:p>
    <w:p w:rsidR="00E0047E" w:rsidRDefault="00104175">
      <w:pPr>
        <w:pStyle w:val="Code"/>
      </w:pPr>
      <w:r>
        <w:t xml:space="preserve">   &lt;location Ite</w:t>
      </w:r>
      <w:r>
        <w:t>mUrl="/PerformancePoint/Lists/Dashboard Content/8_.000" /&gt;</w:t>
      </w:r>
    </w:p>
    <w:p w:rsidR="00E0047E" w:rsidRDefault="00104175">
      <w:pPr>
        <w:pStyle w:val="Code"/>
      </w:pPr>
      <w:r>
        <w:t xml:space="preserve">  &lt;/GetScorecard&gt;</w:t>
      </w:r>
    </w:p>
    <w:p w:rsidR="00E0047E" w:rsidRDefault="00104175">
      <w:pPr>
        <w:pStyle w:val="Code"/>
      </w:pPr>
      <w:r>
        <w:t xml:space="preserve"> &lt;/soap:Body&gt;</w:t>
      </w:r>
    </w:p>
    <w:p w:rsidR="00E0047E" w:rsidRDefault="00104175">
      <w:pPr>
        <w:pStyle w:val="Code"/>
      </w:pPr>
      <w:r>
        <w:lastRenderedPageBreak/>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w:t>
      </w:r>
      <w:r>
        <w: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&lt;GetScorecardResponse xmlns="http://www.microsoft.com/performancepoint/scorecards"&gt;</w:t>
      </w:r>
    </w:p>
    <w:p w:rsidR="00E0047E" w:rsidRDefault="00104175">
      <w:pPr>
        <w:pStyle w:val="Code"/>
      </w:pPr>
      <w:r>
        <w:t xml:space="preserve">   &lt;GetScorecard</w:t>
      </w:r>
      <w:r>
        <w:t>Result Folder="" CreatedBy="REDMOND\sbishel" CreatedDate="2009-05-21T16:42:00" ContentType="PpsScorecard" LastModified="2009-05-21T17:27:39" ModifiedBy="REDMOND\sbishel" CheckedOutTo="" TemplateType="General" RendererClassName="Microsoft.PerformancePoint.S</w:t>
      </w:r>
      <w:r>
        <w:t>corecards.ServerRendering.ScorecardCtrl, Microsoft.PerformancePoint.Scorecards.ServerRendering, Version=14.0.0.0, Culture=neutral, PublicKeyToken=94de0004b6e3fcc5"&gt;</w:t>
      </w:r>
    </w:p>
    <w:p w:rsidR="00E0047E" w:rsidRDefault="00104175">
      <w:pPr>
        <w:pStyle w:val="Code"/>
      </w:pPr>
      <w:r>
        <w:t xml:space="preserve">    &lt;Properties&gt;</w:t>
      </w:r>
    </w:p>
    <w:p w:rsidR="00E0047E" w:rsidRDefault="00104175">
      <w:pPr>
        <w:pStyle w:val="Code"/>
      </w:pPr>
      <w:r>
        <w:t xml:space="preserve">     &lt;BpmProperty xsi:type="BpmPropertyText" UniqueName="8dd07d4d87794510a</w:t>
      </w:r>
      <w:r>
        <w:t>fdb1f07664359bc_Element_Name" DisplayName="Name" Description="Name Description" Required="false" Visible="true" Text="New Scorecard" /&gt;</w:t>
      </w:r>
    </w:p>
    <w:p w:rsidR="00E0047E" w:rsidRDefault="00104175">
      <w:pPr>
        <w:pStyle w:val="Code"/>
      </w:pPr>
      <w:r>
        <w:t xml:space="preserve">     &lt;</w:t>
      </w:r>
      <w:r>
        <w:t>BpmProperty xsi:type="BpmPropertyLongText" UniqueName="8dd07d4d87794510afdb1f07664359bc_Element_Description" DisplayName="Description" Description="Description Description" Required="false" Visible="true" Text="" /&gt;</w:t>
      </w:r>
    </w:p>
    <w:p w:rsidR="00E0047E" w:rsidRDefault="00104175">
      <w:pPr>
        <w:pStyle w:val="Code"/>
      </w:pPr>
      <w:r>
        <w:t xml:space="preserve">     &lt;BpmProperty xsi:type="BpmPropertyU</w:t>
      </w:r>
      <w:r>
        <w:t>ser" UniqueName="8dd07d4d87794510afdb1f07664359bc_Element_Owner"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Major="2" Minor="0" /</w:t>
      </w:r>
      <w:r>
        <w:t>&gt;</w:t>
      </w:r>
    </w:p>
    <w:p w:rsidR="00E0047E" w:rsidRDefault="00104175">
      <w:pPr>
        <w:pStyle w:val="Code"/>
      </w:pPr>
      <w:r>
        <w:t xml:space="preserve">    &lt;Location ItemUrl="/PerformancePoint/Lists/Dashboard Content/8_.000" ItemType="Scorecard" ItemGuid="cb692449-f20e-4809-9ee3-e012c78f026e" SpSiteCollectionGuid="7d7875a5-583b-419c-ab90-ca79a98a2083" SpSiteGuid="94d89bc7-7a1d-4602-9a4c-69695440dca4" Sp</w:t>
      </w:r>
      <w:r>
        <w:t>ListGuid="c2f6f377-a268-4cf1-a9fc-76d4b2ddabe0" /&gt;</w:t>
      </w:r>
    </w:p>
    <w:p w:rsidR="00E0047E" w:rsidRDefault="00104175">
      <w:pPr>
        <w:pStyle w:val="Code"/>
      </w:pPr>
      <w:r>
        <w:t xml:space="preserve">    &lt;ConfiguredViews&gt;</w:t>
      </w:r>
    </w:p>
    <w:p w:rsidR="00E0047E" w:rsidRDefault="00104175">
      <w:pPr>
        <w:pStyle w:val="Code"/>
      </w:pPr>
      <w:r>
        <w:t xml:space="preserve">     &lt;ConfiguredView Guid="7675ef55-d456-469e-9381-8c1eddd94c1d" AllowStatusFilter="true" AllowFilter="true" AllowSort="true" AllowAnnotations="true" EmptyRowsFilterMode="None" AllowS</w:t>
      </w:r>
      <w:r>
        <w:t>howDetails="true" ShowInfoToolTips="false" EnableTextwrap="false" MaintainMemberLevelDepth="true" AllowDynamicRowMemberExpansion="true" AllowDynamicColumnMemberExpansion="true" AllowRowDrill="true" AllowColumnDrill="true" AlwaysShowAnnotationCellFlags="fal</w:t>
      </w:r>
      <w:r>
        <w:t>se" ExpandToFitWidth="false" HideScorecard="false" ShowStatusFiltersByDefault="false"&gt;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w:t>
      </w:r>
      <w:r>
        <w:t>tion" Required="false" Visible="true" Text="Default View" /&gt;</w:t>
      </w:r>
    </w:p>
    <w:p w:rsidR="00E0047E" w:rsidRDefault="00104175">
      <w:pPr>
        <w:pStyle w:val="Code"/>
      </w:pPr>
      <w:r>
        <w:t xml:space="preserve">       &lt;BpmProperty xsi:type="BpmPropertyLongText" UniqueName="8dd07d4d87794510afdb1f07664359bc_Element_Description" DisplayName="Description" Description="Description Description" Required="fals</w:t>
      </w:r>
      <w:r>
        <w:t>e" Visible="true"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 /</w:t>
      </w:r>
      <w:r>
        <w:t>&gt;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&lt;ToolbarOptions ShowInlineText="true" ShowToolbar="false" ShowPageFilters="true" ShowRefresh="true" ShowStatusFilter="true" ShowToolTips="true" ShowCollapse="true" ShowMode="true" ShowPrint="true" ShowExpand="</w:t>
      </w:r>
      <w:r>
        <w:t>true" ShowCellSelection="false" AnnotationOnByDefault="true" ShowPageFiltersByDefault="false" ShowStatusFilterByDefault="false" ShowToolbarItemsLabel="false" ShowDefaultRollup="true" ShowWorstChildRollup="true" ShowIndicatorCount="true" /&gt;</w:t>
      </w:r>
    </w:p>
    <w:p w:rsidR="00E0047E" w:rsidRDefault="00104175">
      <w:pPr>
        <w:pStyle w:val="Code"/>
      </w:pPr>
      <w:r>
        <w:t xml:space="preserve">      &lt;DataSourc</w:t>
      </w:r>
      <w:r>
        <w:t>eLocation ItemUrl="/%%fixedvalues%%" /&gt;</w:t>
      </w:r>
    </w:p>
    <w:p w:rsidR="00E0047E" w:rsidRDefault="00104175">
      <w:pPr>
        <w:pStyle w:val="Code"/>
      </w:pPr>
      <w:r>
        <w:t xml:space="preserve">      &lt;GridViewDefinition EmptyCell="" InvalidCell="Error" ShowGridLines="true" ShowHiddenHeaders="false" ShowMetricHeaders="true" ShowPlusMinus="true"&gt;</w:t>
      </w:r>
    </w:p>
    <w:p w:rsidR="00E0047E" w:rsidRDefault="00104175">
      <w:pPr>
        <w:pStyle w:val="Code"/>
      </w:pPr>
      <w:r>
        <w:t xml:space="preserve">       &lt;CornerCellFormatInfo TextWrap="Undefined" VerticalAlign</w:t>
      </w:r>
      <w:r>
        <w:t>ment="Middle" HorizontalAlignment="Center"&gt;</w:t>
      </w:r>
    </w:p>
    <w:p w:rsidR="00E0047E" w:rsidRDefault="00104175">
      <w:pPr>
        <w:pStyle w:val="Code"/>
      </w:pPr>
      <w:r>
        <w:t xml:space="preserve">        &lt;BackColor A="0" R="235" G="243" B="255" /&gt;</w:t>
      </w:r>
    </w:p>
    <w:p w:rsidR="00E0047E" w:rsidRDefault="00104175">
      <w:pPr>
        <w:pStyle w:val="Code"/>
      </w:pPr>
      <w:r>
        <w:t xml:space="preserve">       &lt;/CornerCellFormatInfo&gt;</w:t>
      </w:r>
    </w:p>
    <w:p w:rsidR="00E0047E" w:rsidRDefault="00104175">
      <w:pPr>
        <w:pStyle w:val="Code"/>
      </w:pPr>
      <w:r>
        <w:lastRenderedPageBreak/>
        <w:t xml:space="preserve">       &lt;RootRowHeader Id="0" Guid="ffa9ff3b-ea47-4149-8a9e-d5f06d938f2f" DefinitionGuid="ffa9ff3b-ea47-4149-8a9e-d5f06d938f2f" Di</w:t>
      </w:r>
      <w:r>
        <w:t>splayText="" HeaderType="None" GroupId="0" Depth="0" LevelDepth="0" DescendantSpan="1" LeafSpan="1" IsCollapsed="false" IsDynamicCellExpansionEnabled="false" IsDrillEnabled="false" IsDrillDownDisabled="false" IsDrillUpDisabled="false" IsDynamicallyExpanded</w:t>
      </w:r>
      <w:r>
        <w:t>Header="false" MaintainMemberLevelDepth="false" IsCellHidden="false" IsPathHidden="false" IsHiddenBasedOnFilterStatus="false" IsNamedSetInError="false" IsNamedSetEmpty="false" NamedSetType="None" UseLinkedElementDisplayText="true" ShowHyperlinkInNewWindow=</w:t>
      </w:r>
      <w:r>
        <w:t>"false" IsHierarchyHeader="false" IsColumnHeader="false" AppendFilterInfoToHyperlink="false" Weight="1" AggregationType="None"&gt;</w:t>
      </w:r>
    </w:p>
    <w:p w:rsidR="00E0047E" w:rsidRDefault="00104175">
      <w:pPr>
        <w:pStyle w:val="Code"/>
      </w:pPr>
      <w:r>
        <w:t xml:space="preserve">        &lt;Children&gt;</w:t>
      </w:r>
    </w:p>
    <w:p w:rsidR="00E0047E" w:rsidRDefault="00104175">
      <w:pPr>
        <w:pStyle w:val="Code"/>
      </w:pPr>
      <w:r>
        <w:t xml:space="preserve">         &lt;GridHeaderItem Id="1" Guid="af0bd13a-2ad5-4470-b81c-14ef2e7cafd3" DefinitionGuid="af0bd13a-2ad5-447</w:t>
      </w:r>
      <w:r>
        <w:t>0-b81c-14ef2e7cafd3" DisplayText="InternetSales" DimensionName="Scorecard__" DimensionValue="/PerformancePoint/Lists/Dashboard Content/4_.000" HeaderType="Kpi" GroupId="-4" Depth="1" LevelDepth="0" DescendantSpan="0" LeafSpan="1" IsCollapsed="false" IsDyna</w:t>
      </w:r>
      <w:r>
        <w:t xml:space="preserve">micCellExpansionEnabled="false" IsDrillEnabled="false" IsDrillDownDisabled="false" IsDrillUpDisabled="false" IsDynamicallyExpandedHeader="false" MaintainMemberLevelDepth="false" IsCellHidden="false" IsPathHidden="false" IsHiddenBasedOnFilterStatus="false" </w:t>
      </w:r>
      <w:r>
        <w:t>IsNamedSetInError="false" IsNamedSetEmpty="false" NamedSetType="None" UseLinkedElementDisplayText="true" ShowHyperlinkInNewWindow="false" IsHierarchyHeader="false" IsColumnHeader="false" AppendFilterInfoToHyperlink="false" Weight="1" AggregationType="None"</w:t>
      </w:r>
      <w:r>
        <w:t>&gt;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ItemUrl="/PerformancePoint/Lists/Dashboard Content/4_.000" ItemType="Kpi" ItemGuid="d4a177e7-721b-4793-981b-94e6b44fb791" SpSiteCollectionGuid="7d7875a</w:t>
      </w:r>
      <w:r>
        <w:t>5-583b-419c-ab90-ca79a98a2083" SpSiteGuid="94d89bc7-7a1d-4602-9a4c-69695440dca4" SpListGuid="c2f6f377-a268-4cf1-a9fc-76d4b2ddabe0"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&lt;/RootRowHeader&gt;</w:t>
      </w:r>
    </w:p>
    <w:p w:rsidR="00E0047E" w:rsidRDefault="00104175">
      <w:pPr>
        <w:pStyle w:val="Code"/>
      </w:pPr>
      <w:r>
        <w:t xml:space="preserve">       &lt;RootColumnHeader Id="0" Guid="ab5c8048-cae2-4054-88bb-917449f</w:t>
      </w:r>
      <w:r>
        <w:t>da92e" DefinitionGuid="ab5c8048-cae2-4054-88bb-917449fda92e" DisplayText="" HeaderType="None" GroupId="0" Depth="0" LevelDepth="-1" DescendantSpan="1" LeafSpan="2" IsCollapsed="false" IsDynamicCellExpansionEnabled="false" IsDrillEnabled="false" IsDrillDown</w:t>
      </w:r>
      <w:r>
        <w:t>Disabled="false" IsDrillUpDisabled="false" IsDynamicallyExpandedHeader="false" MaintainMemberLevelDepth="false" IsCellHidden="false" IsPathHidden="false" IsHiddenBasedOnFilterStatus="false" IsNamedSetInError="false" IsNamedSetEmpty="false" NamedSetType="No</w:t>
      </w:r>
      <w:r>
        <w:t>ne" UseLinkedElementDisplayText="true" ShowHyperlinkInNewWindow="false" IsHierarchyHeader="false" IsColumnHeader="true" AppendFilterInfoToHyperlink="false" Weight="1" AggregationType="None"&gt;</w:t>
      </w:r>
    </w:p>
    <w:p w:rsidR="00E0047E" w:rsidRDefault="00104175">
      <w:pPr>
        <w:pStyle w:val="Code"/>
      </w:pPr>
      <w:r>
        <w:t xml:space="preserve">        &lt;Children&gt;</w:t>
      </w:r>
    </w:p>
    <w:p w:rsidR="00E0047E" w:rsidRDefault="00104175">
      <w:pPr>
        <w:pStyle w:val="Code"/>
      </w:pPr>
      <w:r>
        <w:t xml:space="preserve">         &lt;GridHeaderItem Id="1" Guid="c3d60c40</w:t>
      </w:r>
      <w:r>
        <w:t>-8627-4a07-8e74-2e9bbc6776c5" DefinitionGuid="c3d60c40-8627-4a07-8e74-2e9bbc6776c5" DisplayText="Actual" DimensionName="Scorecard_Measures__" DimensionValue="Actual" HeaderType="KpiActual" GroupId="-2" Depth="1" LevelDepth="-1" DescendantSpan="0" LeafSpan=</w:t>
      </w:r>
      <w:r>
        <w:t>"1" IsCollapsed="false" IsDynamicCellExpansionEnabled="false" IsDrillEnabled="false" IsDrillDownDisabled="false" IsDrillUpDisabled="false" IsDynamicallyExpandedHeader="false" MaintainMemberLevelDepth="false" IsCellHidden="false" IsPathHidden="false" IsHidd</w:t>
      </w:r>
      <w:r>
        <w:t>enBasedOnFilterStatus="false" IsNamedSetInError="false" IsNamedSetEmpty="false" NamedSetType="None" UseLinkedElementDisplayText="true" ShowHyperlinkInNewWindow="false" IsHierarchyHeader="false" IsColumnHeader="true" AppendFilterInfoToHyperlink="false" Weig</w:t>
      </w:r>
      <w:r>
        <w:t>ht="1" KpiTargetName="Actual"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&lt;TargetSettings ShowValue="true" ShowActualAsTa</w:t>
      </w:r>
      <w:r>
        <w:t>rget="false" IgnoreScoreFilter="false"&gt;</w:t>
      </w:r>
    </w:p>
    <w:p w:rsidR="00E0047E" w:rsidRDefault="00104175">
      <w:pPr>
        <w:pStyle w:val="Code"/>
      </w:pPr>
      <w:r>
        <w:t xml:space="preserve">           &lt;VarianceSettings NumDecimalPlaces="0" VarianceType="VarianceToTarget" DisplayType="ShowPercent" ShowValue="false" Position="NotDisplayed" /&gt;</w:t>
      </w:r>
    </w:p>
    <w:p w:rsidR="00E0047E" w:rsidRDefault="00104175">
      <w:pPr>
        <w:pStyle w:val="Code"/>
      </w:pPr>
      <w:r>
        <w:t xml:space="preserve">           &lt;FilterEmptyRows&gt;false&lt;/FilterEmptyRows&gt;</w:t>
      </w:r>
    </w:p>
    <w:p w:rsidR="00E0047E" w:rsidRDefault="00104175">
      <w:pPr>
        <w:pStyle w:val="Code"/>
      </w:pPr>
      <w:r>
        <w:t xml:space="preserve">           </w:t>
      </w:r>
      <w:r>
        <w:t>&lt;Position&gt;NotDisplayed&lt;/Position&gt;</w:t>
      </w:r>
    </w:p>
    <w:p w:rsidR="00E0047E" w:rsidRDefault="00104175">
      <w:pPr>
        <w:pStyle w:val="Code"/>
      </w:pPr>
      <w:r>
        <w:lastRenderedPageBreak/>
        <w:t xml:space="preserve">           &lt;PositionActual&gt;NotDisplayed&lt;/PositionActual&gt;</w:t>
      </w:r>
    </w:p>
    <w:p w:rsidR="00E0047E" w:rsidRDefault="00104175">
      <w:pPr>
        <w:pStyle w:val="Code"/>
      </w:pPr>
      <w:r>
        <w:t xml:space="preserve">           &lt;ScoreSettings ShowValue="false" ScoreType="Normalized" RollupType="AverageWeighted" Position="NotDisplayed" /&gt;</w:t>
      </w:r>
    </w:p>
    <w:p w:rsidR="00E0047E" w:rsidRDefault="00104175">
      <w:pPr>
        <w:pStyle w:val="Code"/>
      </w:pPr>
      <w:r>
        <w:t xml:space="preserve">           &lt;IndicatorSettings ShowImage="t</w:t>
      </w:r>
      <w:r>
        <w:t>rue" ShowText="false" ShowForeColor="false" ShowBackColor="false"&gt;</w:t>
      </w:r>
    </w:p>
    <w:p w:rsidR="00E0047E" w:rsidRDefault="00104175">
      <w:pPr>
        <w:pStyle w:val="Code"/>
      </w:pPr>
      <w:r>
        <w:t xml:space="preserve">            &lt;Position&gt;Center&lt;/Position&gt;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w:t>
      </w:r>
      <w:r>
        <w:t>GridHeaderItem Id="2" Guid="a6d178eb-68d9-430a-a3ba-0b4cbef77511" DefinitionGuid="a6d178eb-68d9-430a-a3ba-0b4cbef77511" DisplayText="Target" DimensionName="Scorecard_Measures__" DimensionValue="Target" HeaderType="KpiTarget" GroupId="-3" Depth="1" LevelDep</w:t>
      </w:r>
      <w:r>
        <w:t>th="-1" DescendantSpan="0" LeafSpan="1" IsCollapsed="false" IsDynamicCellExpansionEnabled="false" IsDrillEnabled="false" IsDrillDownDisabled="false" IsDrillUpDisabled="false" IsDynamicallyExpandedHeader="false" MaintainMemberLevelDepth="false" IsCellHidden</w:t>
      </w:r>
      <w:r>
        <w:t>="false" IsPathHidden="false" IsHiddenBasedOnFilterStatus="false" IsNamedSetInError="false" IsNamedSetEmpty="false" NamedSetType="None" UseLinkedElementDisplayText="true" ShowHyperlinkInNewWindow="false" IsHierarchyHeader="false" IsColumnHeader="true" Appe</w:t>
      </w:r>
      <w:r>
        <w:t>ndFilterInfoToHyperlink="false" Weight="1" KpiTargetName="Target"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w:t>
      </w:r>
      <w:r>
        <w:t>TargetSettings ShowValue="true" ShowActualAsTarget="false" IgnoreScoreFilter="false"&gt;</w:t>
      </w:r>
    </w:p>
    <w:p w:rsidR="00E0047E" w:rsidRDefault="00104175">
      <w:pPr>
        <w:pStyle w:val="Code"/>
      </w:pPr>
      <w:r>
        <w:t xml:space="preserve">           &lt;VarianceSettings NumDecimalPlaces="0" VarianceType="VarianceToTarget" DisplayType="ShowPercent" ShowValue="false" Position="Right" /&gt;</w:t>
      </w:r>
    </w:p>
    <w:p w:rsidR="00E0047E" w:rsidRDefault="00104175">
      <w:pPr>
        <w:pStyle w:val="Code"/>
      </w:pPr>
      <w:r>
        <w:t xml:space="preserve">           &lt;FilterEmptyR</w:t>
      </w:r>
      <w:r>
        <w:t>ows&gt;false&lt;/FilterEmptyRows&gt;</w:t>
      </w:r>
    </w:p>
    <w:p w:rsidR="00E0047E" w:rsidRDefault="00104175">
      <w:pPr>
        <w:pStyle w:val="Code"/>
      </w:pPr>
      <w:r>
        <w:t xml:space="preserve">           &lt;Position&gt;Left&lt;/Position&gt;</w:t>
      </w:r>
    </w:p>
    <w:p w:rsidR="00E0047E" w:rsidRDefault="00104175">
      <w:pPr>
        <w:pStyle w:val="Code"/>
      </w:pPr>
      <w:r>
        <w:t xml:space="preserve">           &lt;PositionActual&gt;NotDisplayed&lt;/PositionActual&gt;</w:t>
      </w:r>
    </w:p>
    <w:p w:rsidR="00E0047E" w:rsidRDefault="00104175">
      <w:pPr>
        <w:pStyle w:val="Code"/>
      </w:pPr>
      <w:r>
        <w:t xml:space="preserve">           &lt;ScoreSettings ShowValue="false" ScoreType="Normalized" RollupType="AverageWeighted" Position="NotDisplayed" /&gt;</w:t>
      </w:r>
    </w:p>
    <w:p w:rsidR="00E0047E" w:rsidRDefault="00104175">
      <w:pPr>
        <w:pStyle w:val="Code"/>
      </w:pPr>
      <w:r>
        <w:t xml:space="preserve">           </w:t>
      </w:r>
      <w:r>
        <w:t>&lt;IndicatorSettings ShowImage="true" ShowText="false" ShowForeColor="false" ShowBackColor="false"&gt;</w:t>
      </w:r>
    </w:p>
    <w:p w:rsidR="00E0047E" w:rsidRDefault="00104175">
      <w:pPr>
        <w:pStyle w:val="Code"/>
      </w:pPr>
      <w:r>
        <w:t xml:space="preserve">            &lt;Position&gt;Center&lt;/Position&gt;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w:t>
      </w:r>
      <w:r>
        <w: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&lt;/RootColumnHeader&gt;</w:t>
      </w:r>
    </w:p>
    <w:p w:rsidR="00E0047E" w:rsidRDefault="00104175">
      <w:pPr>
        <w:pStyle w:val="Code"/>
      </w:pPr>
      <w:r>
        <w:t xml:space="preserve">       &lt;DefaultRollupIndicator</w:t>
      </w:r>
      <w:r>
        <w:t>Id&gt;00000000-0000-0000-0000-000000000000&lt;/DefaultRollupIndicatorId&gt;</w:t>
      </w:r>
    </w:p>
    <w:p w:rsidR="00E0047E" w:rsidRDefault="00104175">
      <w:pPr>
        <w:pStyle w:val="Code"/>
      </w:pPr>
      <w:r>
        <w:t xml:space="preserve">       &lt;DefaultRollupIndicatorLocation ItemUrl="" /&gt;</w:t>
      </w:r>
    </w:p>
    <w:p w:rsidR="00E0047E" w:rsidRDefault="00104175">
      <w:pPr>
        <w:pStyle w:val="Code"/>
      </w:pPr>
      <w:r>
        <w:t xml:space="preserve">       &lt;CellBorderColor A="255" R="208" G="216" B="229" /&gt;</w:t>
      </w:r>
    </w:p>
    <w:p w:rsidR="00E0047E" w:rsidRDefault="00104175">
      <w:pPr>
        <w:pStyle w:val="Code"/>
      </w:pPr>
      <w:r>
        <w:t xml:space="preserve">     &lt;/GridViewDefinition&gt;</w:t>
      </w:r>
    </w:p>
    <w:p w:rsidR="00E0047E" w:rsidRDefault="00104175">
      <w:pPr>
        <w:pStyle w:val="Code"/>
      </w:pPr>
      <w:r>
        <w:t xml:space="preserve">     &lt;/ConfiguredView&gt;</w:t>
      </w:r>
    </w:p>
    <w:p w:rsidR="00E0047E" w:rsidRDefault="00104175">
      <w:pPr>
        <w:pStyle w:val="Code"/>
      </w:pPr>
      <w:r>
        <w:t xml:space="preserve">    &lt;/ConfiguredViews&gt;</w:t>
      </w:r>
    </w:p>
    <w:p w:rsidR="00E0047E" w:rsidRDefault="00104175">
      <w:pPr>
        <w:pStyle w:val="Code"/>
      </w:pPr>
      <w:r>
        <w:t xml:space="preserve">    </w:t>
      </w:r>
      <w:r>
        <w:t>&lt;EndPoints&gt;</w:t>
      </w:r>
    </w:p>
    <w:p w:rsidR="00E0047E" w:rsidRDefault="00104175">
      <w:pPr>
        <w:pStyle w:val="Code"/>
      </w:pPr>
      <w:r>
        <w:t xml:space="preserve">     &lt;EndPoint Category="Axis" UniqueName="EndPoint_Page" DisplayName="Page" AcceptsMultipleFilterLinks="true" /&gt;</w:t>
      </w:r>
    </w:p>
    <w:p w:rsidR="00E0047E" w:rsidRDefault="00104175">
      <w:pPr>
        <w:pStyle w:val="Code"/>
      </w:pPr>
      <w:r>
        <w:t xml:space="preserve">     &lt;EndPoint Category="Axis" UniqueName="EndPoint_Row" DisplayName="Row" AcceptsMultipleFilterLinks="false" /&gt;</w:t>
      </w:r>
    </w:p>
    <w:p w:rsidR="00E0047E" w:rsidRDefault="00104175">
      <w:pPr>
        <w:pStyle w:val="Code"/>
      </w:pPr>
      <w:r>
        <w:t xml:space="preserve">     &lt;EndPoint Ca</w:t>
      </w:r>
      <w:r>
        <w:t>tegory="Axis" UniqueName="EndPoint_Column" DisplayName="Column" AcceptsMultipleFilterLinks="false" /&gt;</w:t>
      </w:r>
    </w:p>
    <w:p w:rsidR="00E0047E" w:rsidRDefault="00104175">
      <w:pPr>
        <w:pStyle w:val="Code"/>
      </w:pPr>
      <w:r>
        <w:t xml:space="preserve">     &lt;EndPoint Category="Axis" UniqueName="EndPoint_TIFormula" DisplayName="TI formula" AcceptsMultipleFilterLinks="true" /&gt;</w:t>
      </w:r>
    </w:p>
    <w:p w:rsidR="00E0047E" w:rsidRDefault="00104175">
      <w:pPr>
        <w:pStyle w:val="Code"/>
      </w:pPr>
      <w:r>
        <w:t xml:space="preserve">     &lt;</w:t>
      </w:r>
      <w:r>
        <w:t>EndPoint Category="Axis" UniqueName="EndPoint_CurrentDate-Time" DisplayName="Current date-time" AcceptsMultipleFilterLinks="true" /&gt;</w:t>
      </w:r>
    </w:p>
    <w:p w:rsidR="00E0047E" w:rsidRDefault="00104175">
      <w:pPr>
        <w:pStyle w:val="Code"/>
      </w:pPr>
      <w:r>
        <w:t xml:space="preserve">    &lt;/EndPoints&gt;</w:t>
      </w:r>
    </w:p>
    <w:p w:rsidR="00E0047E" w:rsidRDefault="00104175">
      <w:pPr>
        <w:pStyle w:val="Code"/>
      </w:pPr>
      <w:r>
        <w:t xml:space="preserve">    &lt;BeginPoints&gt;</w:t>
      </w:r>
    </w:p>
    <w:p w:rsidR="00E0047E" w:rsidRDefault="00104175">
      <w:pPr>
        <w:pStyle w:val="Code"/>
      </w:pPr>
      <w:r>
        <w:t xml:space="preserve">     &lt;ParameterDefinition&gt;</w:t>
      </w:r>
    </w:p>
    <w:p w:rsidR="00E0047E" w:rsidRDefault="00104175">
      <w:pPr>
        <w:pStyle w:val="Code"/>
      </w:pPr>
      <w:r>
        <w:t xml:space="preserve">      &lt;ParameterUniqueName&gt;2833def6-63f3-43d5-9bfd-ebd371113b</w:t>
      </w:r>
      <w:r>
        <w:t>27&lt;/ParameterUniqueName&gt;</w:t>
      </w:r>
    </w:p>
    <w:p w:rsidR="00E0047E" w:rsidRDefault="00104175">
      <w:pPr>
        <w:pStyle w:val="Code"/>
      </w:pPr>
      <w:r>
        <w:lastRenderedPageBreak/>
        <w:t xml:space="preserve">      &lt;DisplayValues&gt;</w:t>
      </w:r>
    </w:p>
    <w:p w:rsidR="00E0047E" w:rsidRDefault="00104175">
      <w:pPr>
        <w:pStyle w:val="Code"/>
      </w:pPr>
      <w:r>
        <w:t xml:space="preserve">       &lt;xs:schema id="NewDataSet" xmlns="" xmlns:xs="http://www.w3.org/2001/XMLSchema" xmlns:msdata="urn:schemas-microsoft-com:xml-msdata" xmlns:msprop="urn:schemas-microsoft-com:xml-msprop"&gt;</w:t>
      </w:r>
    </w:p>
    <w:p w:rsidR="00E0047E" w:rsidRDefault="00104175">
      <w:pPr>
        <w:pStyle w:val="Code"/>
      </w:pPr>
      <w:r>
        <w:t xml:space="preserve">        &lt;xs:eleme</w:t>
      </w:r>
      <w:r>
        <w:t>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w:t>
      </w:r>
      <w:r>
        <w:t>xs:element name="DisplayValue"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name="KpiId" msprop:ShowColumn="True" msprop:NotShowColumnForC</w:t>
      </w:r>
      <w:r>
        <w:t>ondVisibility="True" type="xs:string" minOccurs="0" /&gt;</w:t>
      </w:r>
    </w:p>
    <w:p w:rsidR="00E0047E" w:rsidRDefault="00104175">
      <w:pPr>
        <w:pStyle w:val="Code"/>
      </w:pPr>
      <w:r>
        <w:t xml:space="preserve">              &lt;xs:element name="Name" msprop:ShowColumn="True" msprop:NotShowColumnForCondVisibility="True" type="xs:string" minOccurs="0" /&gt;</w:t>
      </w:r>
    </w:p>
    <w:p w:rsidR="00E0047E" w:rsidRDefault="00104175">
      <w:pPr>
        <w:pStyle w:val="Code"/>
      </w:pPr>
      <w:r>
        <w:t xml:space="preserve">              &lt;xs:element name="Description" msprop:ShowCol</w:t>
      </w:r>
      <w:r>
        <w:t>umn="True" msprop:NotShowColumnForCondVisibility="True" type="xs:string" minOccurs="0" /&gt;</w:t>
      </w:r>
    </w:p>
    <w:p w:rsidR="00E0047E" w:rsidRDefault="00104175">
      <w:pPr>
        <w:pStyle w:val="Code"/>
      </w:pPr>
      <w:r>
        <w:t xml:space="preserve">              &lt;xs:element name="Person_x0020_Responsible" msprop:ShowColumn="True" msprop:NotShowColumnForCondVisibility="True" type="xs:string" minOccurs="0" /&gt;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w:t>
      </w:r>
      <w:r>
        <w: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&lt;CustomDefinition&gt;BeginPoint_Kpi&lt;/CustomDefinition&gt;</w:t>
      </w:r>
    </w:p>
    <w:p w:rsidR="00E0047E" w:rsidRDefault="00104175">
      <w:pPr>
        <w:pStyle w:val="Code"/>
      </w:pPr>
      <w:r>
        <w:t xml:space="preserve">      &lt;ParameterProviderId&gt;ParameterScorecardKp</w:t>
      </w:r>
      <w:r>
        <w:t>iProvider&lt;/ParameterProviderId&gt;</w:t>
      </w:r>
    </w:p>
    <w:p w:rsidR="00E0047E" w:rsidRDefault="00104175">
      <w:pPr>
        <w:pStyle w:val="Code"/>
      </w:pPr>
      <w:r>
        <w:t xml:space="preserve">      &lt;DisplayName&gt;KPI&lt;/DisplayName&gt;</w:t>
      </w:r>
    </w:p>
    <w:p w:rsidR="00E0047E" w:rsidRDefault="00104175">
      <w:pPr>
        <w:pStyle w:val="Code"/>
      </w:pPr>
      <w:r>
        <w:t xml:space="preserve">      &lt;EmitterType&gt;BothAConditionalVisibilityAndParameterEmitter&lt;/EmitterType&gt;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w:t>
      </w:r>
      <w:r>
        <w:t>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&lt;ParameterUniqueName&gt;dd5820fe-d454-4a30-8980-1e37a5bc2341&lt;/ParameterUniqueName&gt;</w:t>
      </w:r>
    </w:p>
    <w:p w:rsidR="00E0047E" w:rsidRDefault="00104175">
      <w:pPr>
        <w:pStyle w:val="Code"/>
      </w:pPr>
      <w:r>
        <w:t xml:space="preserve">      &lt;Di</w:t>
      </w:r>
      <w:r>
        <w:t>splayValues&gt;</w:t>
      </w:r>
    </w:p>
    <w:p w:rsidR="00E0047E" w:rsidRDefault="00104175">
      <w:pPr>
        <w:pStyle w:val="Code"/>
      </w:pPr>
      <w:r>
        <w:t xml:space="preserve">       &lt;xs:schema id="NewDataSet" xmlns="" xmlns:xs="http://www.w3.org/2001/XMLSchema" xmlns:msdata="urn:schemas-microsoft-com:xml-msdata" xmlns:msprop="urn:schemas-microsoft-com:xml-msprop"&gt;</w:t>
      </w:r>
    </w:p>
    <w:p w:rsidR="00E0047E" w:rsidRDefault="00104175">
      <w:pPr>
        <w:pStyle w:val="Code"/>
      </w:pPr>
      <w:r>
        <w:t xml:space="preserve">        &lt;xs:element name="NewDataSet" msdata:IsData</w:t>
      </w:r>
      <w:r>
        <w:t>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w:t>
      </w: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 msprop:ShowColumn="True" type="xs:string</w:t>
      </w:r>
      <w:r>
        <w:t>"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name="CellDisplay" msprop:ShowColumn="True" type="xs:string" minOccurs="0" /&gt;</w:t>
      </w:r>
    </w:p>
    <w:p w:rsidR="00E0047E" w:rsidRDefault="00104175">
      <w:pPr>
        <w:pStyle w:val="Code"/>
      </w:pPr>
      <w:r>
        <w:t xml:space="preserve">             &lt;/xs:sequence&gt;</w:t>
      </w:r>
    </w:p>
    <w:p w:rsidR="00E0047E" w:rsidRDefault="00104175">
      <w:pPr>
        <w:pStyle w:val="Code"/>
      </w:pPr>
      <w:r>
        <w:t xml:space="preserve">            &lt;/xs:complexTyp</w:t>
      </w:r>
      <w:r>
        <w:t>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lastRenderedPageBreak/>
        <w:t xml:space="preserve">        &lt;/xs:element&gt;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&lt;CustomDefinition&gt;BeginPoint_ScorecardCell&lt;/CustomDefinition&gt;</w:t>
      </w:r>
    </w:p>
    <w:p w:rsidR="00E0047E" w:rsidRDefault="00104175">
      <w:pPr>
        <w:pStyle w:val="Code"/>
      </w:pPr>
      <w:r>
        <w:t xml:space="preserve">      &lt;ParameterProviderId&gt;ParameterScorecardCellProvider&lt;/ParameterProviderId&gt;</w:t>
      </w:r>
    </w:p>
    <w:p w:rsidR="00E0047E" w:rsidRDefault="00104175">
      <w:pPr>
        <w:pStyle w:val="Code"/>
      </w:pPr>
      <w:r>
        <w:t xml:space="preserve">      &lt;DisplayName&gt;Cell&lt;/DisplayName&gt;</w:t>
      </w:r>
    </w:p>
    <w:p w:rsidR="00E0047E" w:rsidRDefault="00104175">
      <w:pPr>
        <w:pStyle w:val="Code"/>
      </w:pPr>
      <w:r>
        <w:t xml:space="preserve">      &lt;EmitterType&gt;ParameterEmitter&lt;</w:t>
      </w:r>
      <w:r>
        <w: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&lt;ParameterUniqueName&gt;c6441909-fc12-4f5f-a1aa-8c5d6729e7de&lt;/ParameterUniqueName&gt;</w:t>
      </w:r>
    </w:p>
    <w:p w:rsidR="00E0047E" w:rsidRDefault="00104175">
      <w:pPr>
        <w:pStyle w:val="Code"/>
      </w:pPr>
      <w:r>
        <w:t xml:space="preserve">      &lt;DisplayValues&gt;</w:t>
      </w:r>
    </w:p>
    <w:p w:rsidR="00E0047E" w:rsidRDefault="00104175">
      <w:pPr>
        <w:pStyle w:val="Code"/>
      </w:pPr>
      <w:r>
        <w:t xml:space="preserve">       &lt;xs:schema id="NewDataSet" xmlns="" xmlns:xs="http://www.w3.org/2001/XMLSchema" xmlns:msdata="urn:schemas-microsof</w:t>
      </w:r>
      <w:r>
        <w:t>t-com:xml-msdata" xmlns:msprop="urn:schemas-microsoft-com:xml-msprop"&gt;</w:t>
      </w:r>
    </w:p>
    <w:p w:rsidR="00E0047E" w:rsidRDefault="00104175">
      <w:pPr>
        <w:pStyle w:val="Code"/>
      </w:pPr>
      <w:r>
        <w:t xml:space="preserve">        &lt;xs:element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w:t>
      </w:r>
      <w:r>
        <w:t>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w:t>
      </w:r>
      <w:r>
        <w:t>" type="xs:string"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w:t>
      </w:r>
      <w:r>
        <w:t>xs:element name="MemberUniqueName"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w:t>
      </w:r>
      <w:r>
        <w:t>&lt;/xs:schema&gt;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&lt;CustomDefinition&gt;BeginPoint_ScorecardRowMember&lt;/CustomDefinition&gt;</w:t>
      </w:r>
    </w:p>
    <w:p w:rsidR="00E0047E" w:rsidRDefault="00104175">
      <w:pPr>
        <w:pStyle w:val="Code"/>
      </w:pPr>
      <w:r>
        <w:t xml:space="preserve">      &lt;Para</w:t>
      </w:r>
      <w:r>
        <w:t>meterProviderId&gt;ParameterScorecardRowMemberProvider&lt;/ParameterProviderId&gt;</w:t>
      </w:r>
    </w:p>
    <w:p w:rsidR="00E0047E" w:rsidRDefault="00104175">
      <w:pPr>
        <w:pStyle w:val="Code"/>
      </w:pPr>
      <w:r>
        <w:t xml:space="preserve">      &lt;DisplayName&gt;Row Member&lt;/DisplayName&gt;</w:t>
      </w:r>
    </w:p>
    <w:p w:rsidR="00E0047E" w:rsidRDefault="00104175">
      <w:pPr>
        <w:pStyle w:val="Code"/>
      </w:pPr>
      <w:r>
        <w:t xml:space="preserve">      &lt;EmitterType&gt;ParameterEmitter&lt;/EmitterType&gt;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w:t>
      </w: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&lt;ParameterUniqueName&gt;957d3ae6-c5db-4d06-a432-0f5df8d07ce7&lt;/ParameterU</w:t>
      </w:r>
      <w:r>
        <w:t>niqueName&gt;</w:t>
      </w:r>
    </w:p>
    <w:p w:rsidR="00E0047E" w:rsidRDefault="00104175">
      <w:pPr>
        <w:pStyle w:val="Code"/>
      </w:pPr>
      <w:r>
        <w:t xml:space="preserve">      &lt;DisplayValues&gt;</w:t>
      </w:r>
    </w:p>
    <w:p w:rsidR="00E0047E" w:rsidRDefault="00104175">
      <w:pPr>
        <w:pStyle w:val="Code"/>
      </w:pPr>
      <w:r>
        <w:t xml:space="preserve">       &lt;xs:schema id="NewDataSet" xmlns="" xmlns:xs="http://www.w3.org/2001/XMLSchema" xmlns:msdata="urn:schemas-microsoft-com:xml-msdata" xmlns:msprop="urn:schemas-microsoft-com:xml-msprop"&gt;</w:t>
      </w:r>
    </w:p>
    <w:p w:rsidR="00E0047E" w:rsidRDefault="00104175">
      <w:pPr>
        <w:pStyle w:val="Code"/>
      </w:pPr>
      <w:r>
        <w:t xml:space="preserve">        &lt;xs:element name="NewDa</w:t>
      </w:r>
      <w:r>
        <w:t>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w:t>
      </w:r>
      <w:r>
        <w: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lastRenderedPageBreak/>
        <w:t xml:space="preserve">              &lt;xs:element name="ParentKey" type="xs:string" minOccurs="0" /&gt;</w:t>
      </w:r>
    </w:p>
    <w:p w:rsidR="00E0047E" w:rsidRDefault="00104175">
      <w:pPr>
        <w:pStyle w:val="Code"/>
      </w:pPr>
      <w:r>
        <w:t xml:space="preserve">              &lt;xs:element name="DisplayValue" msprop:ShowColumn="</w:t>
      </w:r>
      <w:r>
        <w:t>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name="MemberUniqueName" msprop:ShowColumn="True" type="xs:string" minOccurs="0" /&gt;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w:t>
      </w:r>
      <w:r>
        <w:t>t-com:xml-diffgram-v1" /&gt;</w:t>
      </w:r>
    </w:p>
    <w:p w:rsidR="00E0047E" w:rsidRDefault="00104175">
      <w:pPr>
        <w:pStyle w:val="Code"/>
      </w:pPr>
      <w:r>
        <w:t xml:space="preserve">      &lt;/DisplayValues&gt;</w:t>
      </w:r>
    </w:p>
    <w:p w:rsidR="00E0047E" w:rsidRDefault="00104175">
      <w:pPr>
        <w:pStyle w:val="Code"/>
      </w:pPr>
      <w:r>
        <w:t xml:space="preserve">      &lt;CustomDefinition&gt;BeginPoint_ScorecardColumnMember&lt;/CustomDefinition&gt;</w:t>
      </w:r>
    </w:p>
    <w:p w:rsidR="00E0047E" w:rsidRDefault="00104175">
      <w:pPr>
        <w:pStyle w:val="Code"/>
      </w:pPr>
      <w:r>
        <w:t xml:space="preserve">      &lt;ParameterProviderId&gt;ParameterScorecardColumnMemberProvider&lt;/ParameterProviderId&gt;</w:t>
      </w:r>
    </w:p>
    <w:p w:rsidR="00E0047E" w:rsidRDefault="00104175">
      <w:pPr>
        <w:pStyle w:val="Code"/>
      </w:pPr>
      <w:r>
        <w:t xml:space="preserve">      &lt;DisplayName&gt;Column Member&lt;/DisplayNa</w:t>
      </w:r>
      <w:r>
        <w:t>me&gt;</w:t>
      </w:r>
    </w:p>
    <w:p w:rsidR="00E0047E" w:rsidRDefault="00104175">
      <w:pPr>
        <w:pStyle w:val="Code"/>
      </w:pPr>
      <w:r>
        <w:t xml:space="preserve">      &lt;EmitterType&gt;ParameterEmitter&lt;/EmitterType&gt;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w:t>
      </w:r>
      <w:r>
        <w:t>tFormula /&gt;</w:t>
      </w:r>
    </w:p>
    <w:p w:rsidR="00E0047E" w:rsidRDefault="00104175">
      <w:pPr>
        <w:pStyle w:val="Code"/>
      </w:pPr>
      <w:r>
        <w:t xml:space="preserve">     &lt;/ParameterDefinition&gt;</w:t>
      </w:r>
    </w:p>
    <w:p w:rsidR="00E0047E" w:rsidRDefault="00104175">
      <w:pPr>
        <w:pStyle w:val="Code"/>
      </w:pPr>
      <w:r>
        <w:t xml:space="preserve">    &lt;/BeginPoints&gt;</w:t>
      </w:r>
    </w:p>
    <w:p w:rsidR="00E0047E" w:rsidRDefault="00104175">
      <w:pPr>
        <w:pStyle w:val="Code"/>
      </w:pPr>
      <w:r>
        <w:t xml:space="preserve">   &lt;/GetScorecardResult&gt;</w:t>
      </w:r>
    </w:p>
    <w:p w:rsidR="00E0047E" w:rsidRDefault="00104175">
      <w:pPr>
        <w:pStyle w:val="Code"/>
      </w:pPr>
      <w:r>
        <w:t xml:space="preserve">  &lt;/GetScorecardResponse&gt;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73" w:name="section_2e68cdeeaba7471eb989a5e9fa23c7ef"/>
      <w:bookmarkStart w:id="4574" w:name="_Toc462893995"/>
      <w:r>
        <w:t>UpdateScorecard</w:t>
      </w:r>
      <w:bookmarkEnd w:id="4573"/>
      <w:bookmarkEnd w:id="4574"/>
      <w:r>
        <w:fldChar w:fldCharType="begin"/>
      </w:r>
      <w:r>
        <w:instrText xml:space="preserve"> XE "Examples:UpdateScorecard" </w:instrText>
      </w:r>
      <w:r>
        <w:fldChar w:fldCharType="end"/>
      </w:r>
      <w:r>
        <w:fldChar w:fldCharType="begin"/>
      </w:r>
      <w:r>
        <w:instrText xml:space="preserve"> XE "UpdateScorecard example" </w:instrText>
      </w:r>
      <w:r>
        <w:fldChar w:fldCharType="end"/>
      </w:r>
    </w:p>
    <w:p w:rsidR="00E0047E" w:rsidRDefault="00104175">
      <w:r>
        <w:t xml:space="preserve">The protocol client then calls </w:t>
      </w:r>
      <w:r>
        <w:rPr>
          <w:b/>
        </w:rPr>
        <w:t xml:space="preserve">UpdateScorecard. </w:t>
      </w:r>
      <w:r>
        <w:t xml:space="preserve">The </w:t>
      </w:r>
      <w:r>
        <w:rPr>
          <w:b/>
        </w:rPr>
        <w:t>GridHeaderItem</w:t>
      </w:r>
      <w:r>
        <w:t xml:space="preserve"> section with ID set to 2 has been added to the scorecard returned in the </w:t>
      </w:r>
      <w:r>
        <w:rPr>
          <w:b/>
        </w:rPr>
        <w:t>GetScorecard</w:t>
      </w:r>
      <w:r>
        <w:t xml:space="preserve"> example.</w:t>
      </w:r>
    </w:p>
    <w:p w:rsidR="00E0047E" w:rsidRDefault="00104175">
      <w:r>
        <w:t>The protocol client creates and sends the following message (white space added for readability):</w:t>
      </w:r>
    </w:p>
    <w:p w:rsidR="00E0047E" w:rsidRDefault="00104175">
      <w:pPr>
        <w:pStyle w:val="Code"/>
      </w:pPr>
      <w:r>
        <w:t>&lt;?xml version="1.0" encoding</w:t>
      </w:r>
      <w:r>
        <w:t>="utf-8"?&gt;</w:t>
      </w:r>
    </w:p>
    <w:p w:rsidR="00E0047E" w:rsidRDefault="00104175">
      <w:pPr>
        <w:pStyle w:val="Code"/>
      </w:pPr>
      <w:r>
        <w:t>&lt;soap:Envelope 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&lt;UpdateScorecard xmlns="http://www.microsoft.com/performance</w:t>
      </w:r>
      <w:r>
        <w:t>point/scorecards"&gt;</w:t>
      </w:r>
    </w:p>
    <w:p w:rsidR="00E0047E" w:rsidRDefault="00104175">
      <w:pPr>
        <w:pStyle w:val="Code"/>
      </w:pPr>
      <w:r>
        <w:t xml:space="preserve">   &lt;scorecard Folder="" CreatedBy="Sample User" CreatedDate="2009-05-21T13:10:54" ContentType="PpsScorecard" LastModified="2009-05-21T13:12:24" ModifiedBy="Sample User" CheckedOutTo="" TemplateType="General" RendererClassName="Microsoft.</w:t>
      </w:r>
      <w:r>
        <w:t>PerformancePoint.Scorecards.ServerRendering.ScorecardCtrl, Microsoft.PerformancePoint.Scorecards.ServerRendering, Version=14.0.0.0, Culture=neutral, PublicKeyToken=94de0004b6e3fcc5"&gt;</w:t>
      </w:r>
    </w:p>
    <w:p w:rsidR="00E0047E" w:rsidRDefault="00104175">
      <w:pPr>
        <w:pStyle w:val="Code"/>
      </w:pPr>
      <w:r>
        <w:t xml:space="preserve">    &lt;Properties&gt;</w:t>
      </w:r>
    </w:p>
    <w:p w:rsidR="00E0047E" w:rsidRDefault="00104175">
      <w:pPr>
        <w:pStyle w:val="Code"/>
      </w:pPr>
      <w:r>
        <w:t xml:space="preserve">     &lt;BpmProperty xsi:type="BpmPropertyText" UniqueName=</w:t>
      </w:r>
      <w:r>
        <w:t>"8dd07d4d87794510afdb1f07664359bc_Element_Name" DisplayName="Name" Description="Name Description" Required="false" Visible="true" Text="MyScorecard" /&gt;</w:t>
      </w:r>
    </w:p>
    <w:p w:rsidR="00E0047E" w:rsidRDefault="00104175">
      <w:pPr>
        <w:pStyle w:val="Code"/>
      </w:pPr>
      <w:r>
        <w:t xml:space="preserve">     &lt;BpmProperty xsi:type="BpmPropertyLongText" UniqueName="8dd07d4d87794510afdb1f07664359bc_Element_De</w:t>
      </w:r>
      <w:r>
        <w:t>scription" DisplayName="Description" Description="Description Description" Required="false" Visible="true" Text="" /&gt;</w:t>
      </w:r>
    </w:p>
    <w:p w:rsidR="00E0047E" w:rsidRDefault="00104175">
      <w:pPr>
        <w:pStyle w:val="Code"/>
      </w:pPr>
      <w:r>
        <w:t xml:space="preserve">     &lt;BpmProperty xsi:type="BpmPropertyUser" UniqueName="8dd07d4d87794510afdb1f07664359bc_Element_Owner" DisplayName="Person Responsible" </w:t>
      </w:r>
      <w:r>
        <w:t>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Major="2" Minor="0" /&gt;</w:t>
      </w:r>
    </w:p>
    <w:p w:rsidR="00E0047E" w:rsidRDefault="00104175">
      <w:pPr>
        <w:pStyle w:val="Code"/>
      </w:pPr>
      <w:r>
        <w:t xml:space="preserve">    &lt;</w:t>
      </w:r>
      <w:r>
        <w:t>Location ItemUrl="/PerformancePoint/Lists/Dashboard Content/2_.000" ItemType="Scorecard" ItemGuid="22dd6dc3-247c-43b1-b246-6ab222e9001e" SpSiteCollectionGuid="7d7875a5-583b-419c-</w:t>
      </w:r>
      <w:r>
        <w:lastRenderedPageBreak/>
        <w:t>ab90-ca79a98a2083" SpSiteGuid="94d89bc7-7a1d-4602-9a4c-69695440dca4" SpListGui</w:t>
      </w:r>
      <w:r>
        <w:t>d="c2f6f377-a268-4cf1-a9fc-76d4b2ddabe0" /&gt;</w:t>
      </w:r>
    </w:p>
    <w:p w:rsidR="00E0047E" w:rsidRDefault="00104175">
      <w:pPr>
        <w:pStyle w:val="Code"/>
      </w:pPr>
      <w:r>
        <w:t xml:space="preserve">    &lt;ConfiguredViews&gt;</w:t>
      </w:r>
    </w:p>
    <w:p w:rsidR="00E0047E" w:rsidRDefault="00104175">
      <w:pPr>
        <w:pStyle w:val="Code"/>
      </w:pPr>
      <w:r>
        <w:t xml:space="preserve">     &lt;ConfiguredView Guid="9bb8d042-eff9-415c-baa4-3d0c5507e441" AllowStatusFilter="true" AllowFilter="true" AllowSort="true" AllowAnnotations="true" EmptyRowsFilterMode="None" AllowShowDeta</w:t>
      </w:r>
      <w:r>
        <w:t>ils="true" ShowInfoToolTips="false" EnableTextwrap="false" MaintainMemberLevelDepth="true" AllowDynamicRowMemberExpansion="true" AllowDynamicColumnMemberExpansion="true" AllowRowDrill="true" AllowColumnDrill="true" AlwaysShowAnnotationCellFlags="false" Exp</w:t>
      </w:r>
      <w:r>
        <w:t>andToFitWidth="false" HideScorecard="false" ShowStatusFiltersByDefault="false"&gt;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Description" R</w:t>
      </w:r>
      <w:r>
        <w:t>equired="false" Visible="true" Text="Default View" /&gt;</w:t>
      </w:r>
    </w:p>
    <w:p w:rsidR="00E0047E" w:rsidRDefault="00104175">
      <w:pPr>
        <w:pStyle w:val="Code"/>
      </w:pPr>
      <w:r>
        <w:t xml:space="preserve">       &lt;BpmProperty xsi:type="BpmPropertyLongText" UniqueName="8dd07d4d87794510afdb1f07664359bc_Element_Description" DisplayName="Description" Description="Description Description" Required="false" Visi</w:t>
      </w:r>
      <w:r>
        <w:t>ble="true"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 /&gt;</w:t>
      </w:r>
    </w:p>
    <w:p w:rsidR="00E0047E" w:rsidRDefault="00104175">
      <w:pPr>
        <w:pStyle w:val="Code"/>
      </w:pPr>
      <w:r>
        <w:t xml:space="preserve">     </w:t>
      </w:r>
      <w:r>
        <w:t xml:space="preserve"> &lt;/Properties&gt;</w:t>
      </w:r>
    </w:p>
    <w:p w:rsidR="00E0047E" w:rsidRDefault="00104175">
      <w:pPr>
        <w:pStyle w:val="Code"/>
      </w:pPr>
      <w:r>
        <w:t xml:space="preserve">      &lt;Comments /&gt;</w:t>
      </w:r>
    </w:p>
    <w:p w:rsidR="00E0047E" w:rsidRDefault="00104175">
      <w:pPr>
        <w:pStyle w:val="Code"/>
      </w:pPr>
      <w:r>
        <w:t xml:space="preserve">      &lt;ToolbarOptions ShowInlineText="true" ShowToolbar="false" ShowPageFilters="true" ShowRefresh="true" ShowStatusFilter="true" ShowToolTips="true" ShowCollapse="true" ShowMode="true" ShowPrint="true" ShowExpand="true" S</w:t>
      </w:r>
      <w:r>
        <w:t>howCellSelection="false" AnnotationOnByDefault="true" ShowPageFiltersByDefault="false" ShowStatusFilterByDefault="false" ShowToolbarItemsLabel="false" ShowDefaultRollup="true" ShowWorstChildRollup="true" ShowIndicatorCount="true" /&gt;</w:t>
      </w:r>
    </w:p>
    <w:p w:rsidR="00E0047E" w:rsidRDefault="00104175">
      <w:pPr>
        <w:pStyle w:val="Code"/>
      </w:pPr>
      <w:r>
        <w:t xml:space="preserve">      &lt;DataSourceLocati</w:t>
      </w:r>
      <w:r>
        <w:t>on ItemUrl="/PerformancePoint/Data Sources/1_.000" ItemType="DataSource" ItemGuid="571b7526-4246-4926-b05c-7c1a350ce3e2" SpSiteCollectionGuid="7d7875a5-583b-419c-ab90-ca79a98a2083" SpSiteGuid="94d89bc7-7a1d-4602-9a4c-69695440dca4" SpListGuid="d5f0d9e4-7473</w:t>
      </w:r>
      <w:r>
        <w:t>-4845-820a-920dedeb0593" /&gt;</w:t>
      </w:r>
    </w:p>
    <w:p w:rsidR="00E0047E" w:rsidRDefault="00104175">
      <w:pPr>
        <w:pStyle w:val="Code"/>
      </w:pPr>
      <w:r>
        <w:t xml:space="preserve">      &lt;GridViewDefinition EmptyCell="" InvalidCell="Error" ShowGridLines="true" ShowHiddenHeaders="false" ShowMetricHeaders="true" ShowPlusMinus="true"&gt;</w:t>
      </w:r>
    </w:p>
    <w:p w:rsidR="00E0047E" w:rsidRDefault="00104175">
      <w:pPr>
        <w:pStyle w:val="Code"/>
      </w:pPr>
      <w:r>
        <w:t xml:space="preserve">       &lt;</w:t>
      </w:r>
      <w:r>
        <w:t>CornerCellFormatInfo TextWrap="Undefined" VerticalAlignment="Middle" HorizontalAlignment="Center"&gt;</w:t>
      </w:r>
    </w:p>
    <w:p w:rsidR="00E0047E" w:rsidRDefault="00104175">
      <w:pPr>
        <w:pStyle w:val="Code"/>
      </w:pPr>
      <w:r>
        <w:t xml:space="preserve">        &lt;BackColor A="0" R="235" G="243" B="255" /&gt;</w:t>
      </w:r>
    </w:p>
    <w:p w:rsidR="00E0047E" w:rsidRDefault="00104175">
      <w:pPr>
        <w:pStyle w:val="Code"/>
      </w:pPr>
      <w:r>
        <w:t xml:space="preserve">       &lt;/CornerCellFormatInfo&gt;</w:t>
      </w:r>
    </w:p>
    <w:p w:rsidR="00E0047E" w:rsidRDefault="00104175">
      <w:pPr>
        <w:pStyle w:val="Code"/>
      </w:pPr>
      <w:r>
        <w:t xml:space="preserve">       &lt;RootRowHeader Id="0" Guid="fd56bee3-dba4-400b-99e2-f1e14f5956a3" D</w:t>
      </w:r>
      <w:r>
        <w:t>efinitionGuid="fd56bee3-dba4-400b-99e2-f1e14f5956a3" DisplayText="" HeaderType="None" GroupId="0" Depth="0" LevelDepth="0" DescendantSpan="1" LeafSpan="2" IsCollapsed="false" IsDynamicCellExpansionEnabled="false" IsDrillEnabled="false" IsDrillDownDisabled=</w:t>
      </w:r>
      <w:r>
        <w:t>"false" IsDrillUpDisabled="false" IsDynamicallyExpandedHeader="false" MaintainMemberLevelDepth="false" IsCellHidden="false" IsPathHidden="false" IsHiddenBasedOnFilterStatus="false" IsNamedSetInError="false" IsNamedSetEmpty="false" NamedSetType="None" UseLi</w:t>
      </w:r>
      <w:r>
        <w:t>nkedElementDisplayText="true" ShowHyperlinkInNewWindow="false" IsHierarchyHeader="false" IsColumnHeader="false" AppendFilterInfoToHyperlink="false" Weight="1" AggregationType="None"&gt;</w:t>
      </w:r>
    </w:p>
    <w:p w:rsidR="00E0047E" w:rsidRDefault="00104175">
      <w:pPr>
        <w:pStyle w:val="Code"/>
      </w:pPr>
      <w:r>
        <w:t xml:space="preserve">        &lt;Children&gt;</w:t>
      </w:r>
    </w:p>
    <w:p w:rsidR="00E0047E" w:rsidRDefault="00104175">
      <w:pPr>
        <w:pStyle w:val="Code"/>
      </w:pPr>
      <w:r>
        <w:t xml:space="preserve">         &lt;GridHeaderItem Id="1" Guid="b70a0ba9-ea56-4f</w:t>
      </w:r>
      <w:r>
        <w:t>fa-bc41-bd190f06cc1d" DefinitionGuid="b70a0ba9-ea56-4ffa-bc41-bd190f06cc1d" DisplayText="" DimensionName="Scorecard__" DimensionValue="/PerformancePoint/Lists/Dashboard Content/1_.000" HeaderType="Kpi" GroupId="-1" Depth="1" LevelDepth="0" DescendantSpan="</w:t>
      </w:r>
      <w:r>
        <w:t>0" LeafSpan="1" IsCollapsed="false" IsDynamicCellExpansionEnabled="false" IsDrillEnabled="false" IsDrillDownDisabled="false" IsDrillUpDisabled="false" IsDynamicallyExpandedHeader="false" MaintainMemberLevelDepth="false" IsCellHidden="false" IsPathHidden="f</w:t>
      </w:r>
      <w:r>
        <w:t>alse" IsHiddenBasedOnFilterStatus="false" IsNamedSetInError="false" IsNamedSetEmpty="false" NamedSetType="None" UseLinkedElementDisplayText="true" ShowHyperlinkInNewWindow="false" IsHierarchyHeader="false" IsColumnHeader="false" AppendFilterInfoToHyperlink</w:t>
      </w:r>
      <w:r>
        <w:t>="false" Weight="1"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ItemUrl="/PerformancePoint/Lists/Dashboard Content/1_.000" ItemType="Kpi" ItemGuid="87b809c4-bda0-4670-9c5d-3</w:t>
      </w:r>
      <w:r>
        <w:t>fbcac4102ab" SpSiteCollectionGuid="7d7875a5-583b-419c-ab90-ca79a98a2083" SpSiteGuid="94d89bc7-7a1d-4602-9a4c-69695440dca4" SpListGuid="c2f6f377-a268-4cf1-a9fc-76d4b2ddabe0"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w:t>
      </w:r>
      <w:r>
        <w:t xml:space="preserve">     &lt;/GridHeaderItem&gt;</w:t>
      </w:r>
    </w:p>
    <w:p w:rsidR="00E0047E" w:rsidRDefault="00104175">
      <w:pPr>
        <w:pStyle w:val="Code"/>
      </w:pPr>
      <w:r>
        <w:lastRenderedPageBreak/>
        <w:t xml:space="preserve">         &lt;GridHeaderItem Id="2" Guid="db9f17e1-a0a3-41d6-a492-56240189204d" DefinitionGuid="db9f17e1-a0a3-41d6-a492-56240189204d" DisplayText="InternetSales" DimensionName="Scorecard__" DimensionValue="/PerformancePoint/Lists/Dashboa</w:t>
      </w:r>
      <w:r>
        <w:t>rd Content/4_.000" HeaderType="Kpi" GroupId="-5" Depth="1" LevelDepth="0" DescendantSpan="0" LeafSpan="1" IsCollapsed="false" IsDynamicCellExpansionEnabled="false" IsDrillEnabled="false" IsDrillDownDisabled="false" IsDrillUpDisabled="false" IsDynamicallyEx</w:t>
      </w:r>
      <w:r>
        <w:t>pandedHeader="false" MaintainMemberLevelDepth="false" IsCellHidden="false" IsPathHidden="false" IsHiddenBasedOnFilterStatus="false" IsNamedSetInError="false" IsNamedSetEmpty="false" NamedSetType="None" UseLinkedElementDisplayText="true" ShowHyperlinkInNewW</w:t>
      </w:r>
      <w:r>
        <w:t>indow="false" IsHierarchyHeader="false" IsColumnHeader="false" AppendFilterInfoToHyperlink="false" Weight="1"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ItemUrl="/Performan</w:t>
      </w:r>
      <w:r>
        <w:t>cePoint/Lists/Dashboard Content/4_.000" ItemType="Kpi" ItemGuid="d4a177e7-721b-4793-981b-94e6b44fb791" SpSiteCollectionGuid="7d7875a5-583b-419c-ab90-ca79a98a2083" SpSiteGuid="94d89bc7-7a1d-4602-9a4c-69695440dca4" SpListGuid="c2f6f377-a268-4cf1-a9fc-76d4b2d</w:t>
      </w:r>
      <w:r>
        <w:t>dabe0"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w:t>
      </w:r>
      <w:r>
        <w:t xml:space="preserve"> &lt;TrendIndicatorLocation ItemUrl="" /&gt;</w:t>
      </w:r>
    </w:p>
    <w:p w:rsidR="00E0047E" w:rsidRDefault="00104175">
      <w:pPr>
        <w:pStyle w:val="Code"/>
      </w:pPr>
      <w:r>
        <w:t xml:space="preserve">       &lt;/RootRowHeader&gt;</w:t>
      </w:r>
    </w:p>
    <w:p w:rsidR="00E0047E" w:rsidRDefault="00104175">
      <w:pPr>
        <w:pStyle w:val="Code"/>
      </w:pPr>
      <w:r>
        <w:t xml:space="preserve">       &lt;RootColumnHeader Id="0" Guid="09055f3f-77da-4fb0-9482-d434fa95f81c" DefinitionGuid="09055f3f-77da-4fb0-9482-d434fa95f81c" DisplayText="" HeaderType="None" GroupId="0" Depth="0" LevelDep</w:t>
      </w:r>
      <w:r>
        <w:t>th="-1" DescendantSpan="1" LeafSpan="2" IsCollapsed="false" IsDynamicCellExpansionEnabled="false" IsDrillEnabled="false" IsDrillDownDisabled="false" IsDrillUpDisabled="false" IsDynamicallyExpandedHeader="false" MaintainMemberLevelDepth="false" IsCellHidden</w:t>
      </w:r>
      <w:r>
        <w:t>="false" IsPathHidden="false" IsHiddenBasedOnFilterStatus="false" IsNamedSetInError="false" IsNamedSetEmpty="false" NamedSetType="None" UseLinkedElementDisplayText="true" ShowHyperlinkInNewWindow="false" IsHierarchyHeader="false" IsColumnHeader="true" Appe</w:t>
      </w:r>
      <w:r>
        <w:t>ndFilterInfoToHyperlink="false" Weight="1" AggregationType="None"&gt;</w:t>
      </w:r>
    </w:p>
    <w:p w:rsidR="00E0047E" w:rsidRDefault="00104175">
      <w:pPr>
        <w:pStyle w:val="Code"/>
      </w:pPr>
      <w:r>
        <w:t xml:space="preserve">        &lt;Children&gt;</w:t>
      </w:r>
    </w:p>
    <w:p w:rsidR="00E0047E" w:rsidRDefault="00104175">
      <w:pPr>
        <w:pStyle w:val="Code"/>
      </w:pPr>
      <w:r>
        <w:t xml:space="preserve">         &lt;GridHeaderItem Id="1" Guid="13c063f8-e3ba-459d-a7f9-526fdc3b29de" DefinitionGuid="13c063f8-e3ba-459d-a7f9-526fdc3b29de" DisplayText="Actual" DimensionName="Scor</w:t>
      </w:r>
      <w:r>
        <w:t>ecard_Measures__" DimensionValue="Actual" HeaderType="KpiActual" GroupId="-3" Depth="1" LevelDepth="-1" DescendantSpan="0" LeafSpan="1" IsCollapsed="false" IsDynamicCellExpansionEnabled="false" IsDrillEnabled="false" IsDrillDownDisabled="false" IsDrillUpDi</w:t>
      </w:r>
      <w:r>
        <w:t>sabled="false" IsDynamicallyExpandedHeader="false" MaintainMemberLevelDepth="false" IsCellHidden="false" IsPathHidden="false" IsHiddenBasedOnFilterStatus="false" IsNamedSetInError="false" IsNamedSetEmpty="false" NamedSetType="None" UseLinkedElementDisplayT</w:t>
      </w:r>
      <w:r>
        <w:t>ext="true" ShowHyperlinkInNewWindow="false" IsHierarchyHeader="false" IsColumnHeader="true" AppendFilterInfoToHyperlink="false" Weight="1" KpiTargetName="Actual" AggregationType="None"&gt;</w:t>
      </w:r>
    </w:p>
    <w:p w:rsidR="00E0047E" w:rsidRDefault="00104175">
      <w:pPr>
        <w:pStyle w:val="Code"/>
      </w:pPr>
      <w:r>
        <w:t xml:space="preserve">          &lt;Children /&gt;</w:t>
      </w:r>
    </w:p>
    <w:p w:rsidR="00E0047E" w:rsidRDefault="00104175">
      <w:pPr>
        <w:pStyle w:val="Code"/>
      </w:pPr>
      <w:r>
        <w:t xml:space="preserve">          &lt;</w:t>
      </w:r>
      <w:r>
        <w: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&lt;TargetSettings ShowValue="true" ShowActualAsTarget="false" IgnoreScoreFilter="false"&gt;</w:t>
      </w:r>
    </w:p>
    <w:p w:rsidR="00E0047E" w:rsidRDefault="00104175">
      <w:pPr>
        <w:pStyle w:val="Code"/>
      </w:pPr>
      <w:r>
        <w:t xml:space="preserve">           &lt;VarianceSettings NumDecimalPlaces="0</w:t>
      </w:r>
      <w:r>
        <w:t>" VarianceType="VarianceToTarget" DisplayType="ShowPercent" ShowValue="false" Position="NotDisplayed" /&gt;</w:t>
      </w:r>
    </w:p>
    <w:p w:rsidR="00E0047E" w:rsidRDefault="00104175">
      <w:pPr>
        <w:pStyle w:val="Code"/>
      </w:pPr>
      <w:r>
        <w:t xml:space="preserve">           &lt;FilterEmptyRows&gt;false&lt;/FilterEmptyRows&gt;</w:t>
      </w:r>
    </w:p>
    <w:p w:rsidR="00E0047E" w:rsidRDefault="00104175">
      <w:pPr>
        <w:pStyle w:val="Code"/>
      </w:pPr>
      <w:r>
        <w:t xml:space="preserve">           &lt;Position&gt;NotDisplayed&lt;/Position&gt;</w:t>
      </w:r>
    </w:p>
    <w:p w:rsidR="00E0047E" w:rsidRDefault="00104175">
      <w:pPr>
        <w:pStyle w:val="Code"/>
      </w:pPr>
      <w:r>
        <w:t xml:space="preserve">           &lt;PositionActual&gt;NotDisplayed&lt;</w:t>
      </w:r>
      <w:r>
        <w:t>/PositionActual&gt;</w:t>
      </w:r>
    </w:p>
    <w:p w:rsidR="00E0047E" w:rsidRDefault="00104175">
      <w:pPr>
        <w:pStyle w:val="Code"/>
      </w:pPr>
      <w:r>
        <w:t xml:space="preserve">           &lt;ScoreSettings ShowValue="false" ScoreType="Normalized" RollupType="AverageWeighted" Position="NotDisplayed" /&gt;</w:t>
      </w:r>
    </w:p>
    <w:p w:rsidR="00E0047E" w:rsidRDefault="00104175">
      <w:pPr>
        <w:pStyle w:val="Code"/>
      </w:pPr>
      <w:r>
        <w:t xml:space="preserve">           &lt;IndicatorSettings ShowImage="true" ShowText="false" ShowForeColor="false" ShowBackColor="false"&gt;</w:t>
      </w:r>
    </w:p>
    <w:p w:rsidR="00E0047E" w:rsidRDefault="00104175">
      <w:pPr>
        <w:pStyle w:val="Code"/>
      </w:pPr>
      <w:r>
        <w:t xml:space="preserve">       </w:t>
      </w:r>
      <w:r>
        <w:t xml:space="preserve">     &lt;Position&gt;Center&lt;/Position&gt;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lastRenderedPageBreak/>
        <w:t xml:space="preserve">         &lt;GridHeaderItem Id="2" Guid="f6b2afe4-fe5b-47a1-974b-c7e59ab3f80f" DefinitionGu</w:t>
      </w:r>
      <w:r>
        <w:t>id="f6b2afe4-fe5b-47a1-974b-c7e59ab3f80f" DisplayText="Target" DimensionName="Scorecard_Measures__" DimensionValue="Target" HeaderType="KpiTarget" GroupId="-4" Depth="1" LevelDepth="-1" DescendantSpan="0" LeafSpan="1" IsCollapsed="false" IsDynamicCellExpan</w:t>
      </w:r>
      <w:r>
        <w:t>sionEnabled="false" IsDrillEnabled="false" IsDrillDownDisabled="false" IsDrillUpDisabled="false" IsDynamicallyExpandedHeader="false" MaintainMemberLevelDepth="false" IsCellHidden="false" IsPathHidden="false" IsHiddenBasedOnFilterStatus="false" IsNamedSetIn</w:t>
      </w:r>
      <w:r>
        <w:t>Error="false" IsNamedSetEmpty="false" NamedSetType="None" UseLinkedElementDisplayText="true" ShowHyperlinkInNewWindow="false" IsHierarchyHeader="false" IsColumnHeader="true" AppendFilterInfoToHyperlink="false" Weight="1" KpiTargetName="Target" AggregationT</w:t>
      </w:r>
      <w:r>
        <w: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&lt;TargetSettings ShowValue="true" ShowActualAsTarget="false" IgnoreScoreFilter="false"&gt;</w:t>
      </w:r>
    </w:p>
    <w:p w:rsidR="00E0047E" w:rsidRDefault="00104175">
      <w:pPr>
        <w:pStyle w:val="Code"/>
      </w:pPr>
      <w:r>
        <w:t xml:space="preserve">  </w:t>
      </w:r>
      <w:r>
        <w:t xml:space="preserve">         &lt;VarianceSettings NumDecimalPlaces="0" VarianceType="VarianceToTarget" DisplayType="ShowPercent" ShowValue="false" Position="Right" /&gt;</w:t>
      </w:r>
    </w:p>
    <w:p w:rsidR="00E0047E" w:rsidRDefault="00104175">
      <w:pPr>
        <w:pStyle w:val="Code"/>
      </w:pPr>
      <w:r>
        <w:t xml:space="preserve">           &lt;FilterEmptyRows&gt;false&lt;/FilterEmptyRows&gt;</w:t>
      </w:r>
    </w:p>
    <w:p w:rsidR="00E0047E" w:rsidRDefault="00104175">
      <w:pPr>
        <w:pStyle w:val="Code"/>
      </w:pPr>
      <w:r>
        <w:t xml:space="preserve">           &lt;Position&gt;Left&lt;/Position&gt;</w:t>
      </w:r>
    </w:p>
    <w:p w:rsidR="00E0047E" w:rsidRDefault="00104175">
      <w:pPr>
        <w:pStyle w:val="Code"/>
      </w:pPr>
      <w:r>
        <w:t xml:space="preserve">           &lt;PositionAct</w:t>
      </w:r>
      <w:r>
        <w:t>ual&gt;NotDisplayed&lt;/PositionActual&gt;</w:t>
      </w:r>
    </w:p>
    <w:p w:rsidR="00E0047E" w:rsidRDefault="00104175">
      <w:pPr>
        <w:pStyle w:val="Code"/>
      </w:pPr>
      <w:r>
        <w:t xml:space="preserve">           &lt;ScoreSettings ShowValue="false" ScoreType="Normalized" RollupType="AverageWeighted" Position="NotDisplayed" /&gt;</w:t>
      </w:r>
    </w:p>
    <w:p w:rsidR="00E0047E" w:rsidRDefault="00104175">
      <w:pPr>
        <w:pStyle w:val="Code"/>
      </w:pPr>
      <w:r>
        <w:t xml:space="preserve">           &lt;IndicatorSettings ShowImage="true" ShowText="false" ShowForeColor="false" ShowBackColor</w:t>
      </w:r>
      <w:r>
        <w:t>="false"&gt;</w:t>
      </w:r>
    </w:p>
    <w:p w:rsidR="00E0047E" w:rsidRDefault="00104175">
      <w:pPr>
        <w:pStyle w:val="Code"/>
      </w:pPr>
      <w:r>
        <w:t xml:space="preserve">            &lt;Position&gt;Center&lt;/Position&gt;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&lt;/RootColumnHeader&gt;</w:t>
      </w:r>
    </w:p>
    <w:p w:rsidR="00E0047E" w:rsidRDefault="00104175">
      <w:pPr>
        <w:pStyle w:val="Code"/>
      </w:pPr>
      <w:r>
        <w:t xml:space="preserve">       &lt;DefaultRollupIndicatorId&gt;00000000-0000-0000-0000-000000000000&lt;/DefaultRollupIndicatorId&gt;</w:t>
      </w:r>
    </w:p>
    <w:p w:rsidR="00E0047E" w:rsidRDefault="00104175">
      <w:pPr>
        <w:pStyle w:val="Code"/>
      </w:pPr>
      <w:r>
        <w:t xml:space="preserve">       &lt;DefaultRoll</w:t>
      </w:r>
      <w:r>
        <w:t>upIndicatorLocation ItemUrl="" /&gt;</w:t>
      </w:r>
    </w:p>
    <w:p w:rsidR="00E0047E" w:rsidRDefault="00104175">
      <w:pPr>
        <w:pStyle w:val="Code"/>
      </w:pPr>
      <w:r>
        <w:t xml:space="preserve">       &lt;CellBorderColor A="255" R="208" G="216" B="229" /&gt;</w:t>
      </w:r>
    </w:p>
    <w:p w:rsidR="00E0047E" w:rsidRDefault="00104175">
      <w:pPr>
        <w:pStyle w:val="Code"/>
      </w:pPr>
      <w:r>
        <w:t xml:space="preserve">     &lt;/GridViewDefinition&gt;</w:t>
      </w:r>
    </w:p>
    <w:p w:rsidR="00E0047E" w:rsidRDefault="00104175">
      <w:pPr>
        <w:pStyle w:val="Code"/>
      </w:pPr>
      <w:r>
        <w:t xml:space="preserve">     &lt;/ConfiguredView&gt;</w:t>
      </w:r>
    </w:p>
    <w:p w:rsidR="00E0047E" w:rsidRDefault="00104175">
      <w:pPr>
        <w:pStyle w:val="Code"/>
      </w:pPr>
      <w:r>
        <w:t xml:space="preserve">    &lt;/ConfiguredViews&gt;</w:t>
      </w:r>
    </w:p>
    <w:p w:rsidR="00E0047E" w:rsidRDefault="00104175">
      <w:pPr>
        <w:pStyle w:val="Code"/>
      </w:pPr>
      <w:r>
        <w:t xml:space="preserve">    &lt;EndPoints&gt;</w:t>
      </w:r>
    </w:p>
    <w:p w:rsidR="00E0047E" w:rsidRDefault="00104175">
      <w:pPr>
        <w:pStyle w:val="Code"/>
      </w:pPr>
      <w:r>
        <w:t xml:space="preserve">     &lt;EndPoint Category="Axis" UniqueName="EndPoint_Page" DisplayName="Pag</w:t>
      </w:r>
      <w:r>
        <w:t>e" AcceptsMultipleFilterLinks="true" /&gt;</w:t>
      </w:r>
    </w:p>
    <w:p w:rsidR="00E0047E" w:rsidRDefault="00104175">
      <w:pPr>
        <w:pStyle w:val="Code"/>
      </w:pPr>
      <w:r>
        <w:t xml:space="preserve">     &lt;EndPoint Category="Axis" UniqueName="EndPoint_Row" DisplayName="Row" AcceptsMultipleFilterLinks="false" /&gt;</w:t>
      </w:r>
    </w:p>
    <w:p w:rsidR="00E0047E" w:rsidRDefault="00104175">
      <w:pPr>
        <w:pStyle w:val="Code"/>
      </w:pPr>
      <w:r>
        <w:t xml:space="preserve">     &lt;EndPoint Category="Axis" UniqueName="EndPoint_Column" DisplayName="Column" AcceptsMultipleFilterL</w:t>
      </w:r>
      <w:r>
        <w:t>inks="false" /&gt;</w:t>
      </w:r>
    </w:p>
    <w:p w:rsidR="00E0047E" w:rsidRDefault="00104175">
      <w:pPr>
        <w:pStyle w:val="Code"/>
      </w:pPr>
      <w:r>
        <w:t xml:space="preserve">     &lt;EndPoint Category="Axis" UniqueName="EndPoint_TIFormula" DisplayName="TI formula" AcceptsMultipleFilterLinks="true" /&gt;</w:t>
      </w:r>
    </w:p>
    <w:p w:rsidR="00E0047E" w:rsidRDefault="00104175">
      <w:pPr>
        <w:pStyle w:val="Code"/>
      </w:pPr>
      <w:r>
        <w:t xml:space="preserve">     &lt;EndPoint Category="Axis" UniqueName="EndPoint_CurrentDate-Time" DisplayName="Current date-time" AcceptsMultip</w:t>
      </w:r>
      <w:r>
        <w:t>leFilterLinks="true" /&gt;</w:t>
      </w:r>
    </w:p>
    <w:p w:rsidR="00E0047E" w:rsidRDefault="00104175">
      <w:pPr>
        <w:pStyle w:val="Code"/>
      </w:pPr>
      <w:r>
        <w:t xml:space="preserve">    &lt;/EndPoints&gt;</w:t>
      </w:r>
    </w:p>
    <w:p w:rsidR="00E0047E" w:rsidRDefault="00104175">
      <w:pPr>
        <w:pStyle w:val="Code"/>
      </w:pPr>
      <w:r>
        <w:t xml:space="preserve">    &lt;BeginPoints&gt;</w:t>
      </w:r>
    </w:p>
    <w:p w:rsidR="00E0047E" w:rsidRDefault="00104175">
      <w:pPr>
        <w:pStyle w:val="Code"/>
      </w:pPr>
      <w:r>
        <w:t xml:space="preserve">     &lt;ParameterDefinition&gt;</w:t>
      </w:r>
    </w:p>
    <w:p w:rsidR="00E0047E" w:rsidRDefault="00104175">
      <w:pPr>
        <w:pStyle w:val="Code"/>
      </w:pPr>
      <w:r>
        <w:t xml:space="preserve">      &lt;ParameterUniqueName&gt;0f6ca5f9-e8d9-4fd9-bf4e-d6aa03f2d745&lt;/ParameterUniqueName&gt;</w:t>
      </w:r>
    </w:p>
    <w:p w:rsidR="00E0047E" w:rsidRDefault="00104175">
      <w:pPr>
        <w:pStyle w:val="Code"/>
      </w:pPr>
      <w:r>
        <w:t xml:space="preserve">      &lt;DisplayValues&gt;</w:t>
      </w:r>
    </w:p>
    <w:p w:rsidR="00E0047E" w:rsidRDefault="00104175">
      <w:pPr>
        <w:pStyle w:val="Code"/>
      </w:pPr>
      <w:r>
        <w:t xml:space="preserve">       &lt;xs:schema id="NewDataSet" xmlns="" xmlns:xs="http://ww</w:t>
      </w:r>
      <w:r>
        <w:t>w.w3.org/2001/XMLSchema" xmlns:msdata="urn:schemas-microsoft-com:xml-msdata" xmlns:msprop="urn:schemas-microsoft-com:xml-msprop"&gt;</w:t>
      </w:r>
    </w:p>
    <w:p w:rsidR="00E0047E" w:rsidRDefault="00104175">
      <w:pPr>
        <w:pStyle w:val="Code"/>
      </w:pPr>
      <w:r>
        <w:t xml:space="preserve">        &lt;xs:element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lastRenderedPageBreak/>
        <w:t xml:space="preserve">             &lt;xs:sequence&gt;</w:t>
      </w:r>
    </w:p>
    <w:p w:rsidR="00E0047E" w:rsidRDefault="00104175">
      <w:pPr>
        <w:pStyle w:val="Code"/>
      </w:pPr>
      <w:r>
        <w:t xml:space="preserve">              &lt;xs:element name="Key" type="xs:str</w:t>
      </w:r>
      <w:r>
        <w:t>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&lt;xs:element name="IsDefault" type="xs:</w:t>
      </w:r>
      <w:r>
        <w:t>boolean" minOccurs="0" /&gt;</w:t>
      </w:r>
    </w:p>
    <w:p w:rsidR="00E0047E" w:rsidRDefault="00104175">
      <w:pPr>
        <w:pStyle w:val="Code"/>
      </w:pPr>
      <w:r>
        <w:t xml:space="preserve">              &lt;xs:element name="KpiId" msprop:NotShowColumnForCondVisibility="True" msprop:ShowColumn="True" type="xs:string" minOccurs="0" /&gt;</w:t>
      </w:r>
    </w:p>
    <w:p w:rsidR="00E0047E" w:rsidRDefault="00104175">
      <w:pPr>
        <w:pStyle w:val="Code"/>
      </w:pPr>
      <w:r>
        <w:t xml:space="preserve">              &lt;xs:element name="Name" msprop:NotShowColumnForCondVisibility="True" mspr</w:t>
      </w:r>
      <w:r>
        <w:t>op:ShowColumn="True" type="xs:string" minOccurs="0" /&gt;</w:t>
      </w:r>
    </w:p>
    <w:p w:rsidR="00E0047E" w:rsidRDefault="00104175">
      <w:pPr>
        <w:pStyle w:val="Code"/>
      </w:pPr>
      <w:r>
        <w:t xml:space="preserve">              &lt;xs:element name="Description" msprop:NotShowColumnForCondVisibility="True" msprop:ShowColumn="True" type="xs:string" minOccurs="0" /&gt;</w:t>
      </w:r>
    </w:p>
    <w:p w:rsidR="00E0047E" w:rsidRDefault="00104175">
      <w:pPr>
        <w:pStyle w:val="Code"/>
      </w:pPr>
      <w:r>
        <w:t xml:space="preserve">              &lt;xs:element name="Person_x0020_Respons</w:t>
      </w:r>
      <w:r>
        <w:t>ible" msprop:NotShowColumnForCondVisibility="True"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w:t>
      </w:r>
      <w:r>
        <w:t>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&lt;CustomDefinition&gt;BeginPoint_Kpi&lt;/CustomDefinition&gt;</w:t>
      </w:r>
    </w:p>
    <w:p w:rsidR="00E0047E" w:rsidRDefault="00104175">
      <w:pPr>
        <w:pStyle w:val="Code"/>
      </w:pPr>
      <w:r>
        <w:t xml:space="preserve">      &lt;Par</w:t>
      </w:r>
      <w:r>
        <w:t>ameterProviderId&gt;ParameterScorecardKpiProvider&lt;/ParameterProviderId&gt;</w:t>
      </w:r>
    </w:p>
    <w:p w:rsidR="00E0047E" w:rsidRDefault="00104175">
      <w:pPr>
        <w:pStyle w:val="Code"/>
      </w:pPr>
      <w:r>
        <w:t xml:space="preserve">      &lt;DisplayName&gt;KPI&lt;/DisplayName&gt;</w:t>
      </w:r>
    </w:p>
    <w:p w:rsidR="00E0047E" w:rsidRDefault="00104175">
      <w:pPr>
        <w:pStyle w:val="Code"/>
      </w:pPr>
      <w:r>
        <w:t xml:space="preserve">      &lt;EmitterType&gt;BothAConditionalVisibilityAndParameterEmitter&lt;/EmitterType&gt;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w:t>
      </w:r>
      <w:r>
        <w:t>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w:t>
      </w:r>
      <w:r>
        <w:t>c9b6e4c4-4f13-4d17-99b9-1b7f77fafd34&lt;/ParameterUniqueName&gt;</w:t>
      </w:r>
    </w:p>
    <w:p w:rsidR="00E0047E" w:rsidRDefault="00104175">
      <w:pPr>
        <w:pStyle w:val="Code"/>
      </w:pPr>
      <w:r>
        <w:t xml:space="preserve">      &lt;DisplayValues&gt;</w:t>
      </w:r>
    </w:p>
    <w:p w:rsidR="00E0047E" w:rsidRDefault="00104175">
      <w:pPr>
        <w:pStyle w:val="Code"/>
      </w:pPr>
      <w:r>
        <w:t xml:space="preserve">       &lt;xs:schema id="NewDataSet" xmlns="" xmlns:xs="http://www.w3.org/2001/XMLSchema" xmlns:msdata="urn:schemas-microsoft-com:xml-msdata" xmlns:msprop="urn:schemas-microsoft-</w:t>
      </w:r>
      <w:r>
        <w:t>com:xml-msprop"&gt;</w:t>
      </w:r>
    </w:p>
    <w:p w:rsidR="00E0047E" w:rsidRDefault="00104175">
      <w:pPr>
        <w:pStyle w:val="Code"/>
      </w:pPr>
      <w:r>
        <w:t xml:space="preserve">        &lt;xs:element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w:t>
      </w:r>
      <w:r>
        <w:t>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w:t>
      </w:r>
      <w:r>
        <w:t>element name="DisplayValue"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name="CellDisplay" msprop:ShowColumn="True" type="xs:string" minO</w:t>
      </w:r>
      <w:r>
        <w:t>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w:t>
      </w:r>
      <w:r>
        <w: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&lt;CustomDefinition&gt;BeginPoint_ScorecardCell&lt;/CustomDefinition&gt;</w:t>
      </w:r>
    </w:p>
    <w:p w:rsidR="00E0047E" w:rsidRDefault="00104175">
      <w:pPr>
        <w:pStyle w:val="Code"/>
      </w:pPr>
      <w:r>
        <w:t xml:space="preserve">      &lt;ParameterProviderId&gt;ParameterS</w:t>
      </w:r>
      <w:r>
        <w:t>corecardCellProvider&lt;/ParameterProviderId&gt;</w:t>
      </w:r>
    </w:p>
    <w:p w:rsidR="00E0047E" w:rsidRDefault="00104175">
      <w:pPr>
        <w:pStyle w:val="Code"/>
      </w:pPr>
      <w:r>
        <w:t xml:space="preserve">      &lt;DisplayName&gt;Cell&lt;/DisplayName&gt;</w:t>
      </w:r>
    </w:p>
    <w:p w:rsidR="00E0047E" w:rsidRDefault="00104175">
      <w:pPr>
        <w:pStyle w:val="Code"/>
      </w:pPr>
      <w:r>
        <w:t xml:space="preserve">      &lt;EmitterType&gt;ParameterEmitter&lt;/EmitterType&gt;</w:t>
      </w:r>
    </w:p>
    <w:p w:rsidR="00E0047E" w:rsidRDefault="00104175">
      <w:pPr>
        <w:pStyle w:val="Code"/>
      </w:pPr>
      <w:r>
        <w:lastRenderedPageBreak/>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w:t>
      </w:r>
      <w:r>
        <w: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&lt;ParameterUniqueName&gt;cb138e38-09b0-42e1-8219-b26d3ffba337&lt;/ParameterUniqueName&gt;</w:t>
      </w:r>
    </w:p>
    <w:p w:rsidR="00E0047E" w:rsidRDefault="00104175">
      <w:pPr>
        <w:pStyle w:val="Code"/>
      </w:pPr>
      <w:r>
        <w:t xml:space="preserve">      &lt;DisplayValue</w:t>
      </w:r>
      <w:r>
        <w:t>s&gt;</w:t>
      </w:r>
    </w:p>
    <w:p w:rsidR="00E0047E" w:rsidRDefault="00104175">
      <w:pPr>
        <w:pStyle w:val="Code"/>
      </w:pPr>
      <w:r>
        <w:t xml:space="preserve">       &lt;xs:schema id="NewDataSet" xmlns="" xmlns:xs="http://www.w3.org/2001/XMLSchema" xmlns:msdata="urn:schemas-microsoft-com:xml-msdata" xmlns:msprop="urn:schemas-microsoft-com:xml-msprop"&gt;</w:t>
      </w:r>
    </w:p>
    <w:p w:rsidR="00E0047E" w:rsidRDefault="00104175">
      <w:pPr>
        <w:pStyle w:val="Code"/>
      </w:pPr>
      <w:r>
        <w:t xml:space="preserve">        &lt;xs:element name="NewDataSet" msdata:IsDataSet="true"</w:t>
      </w:r>
      <w:r>
        <w:t xml:space="preserv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w:t>
      </w:r>
      <w:r>
        <w:t>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 msprop:ShowColumn="True" type="xs:string" minOccur</w:t>
      </w:r>
      <w:r>
        <w:t>s="0" /&gt;</w:t>
      </w:r>
    </w:p>
    <w:p w:rsidR="00E0047E" w:rsidRDefault="00104175">
      <w:pPr>
        <w:pStyle w:val="Code"/>
      </w:pPr>
      <w:r>
        <w:t xml:space="preserve">              &lt;xs:element name="IsDefault" type="xs:boolean" minOccurs="0" /&gt;</w:t>
      </w:r>
    </w:p>
    <w:p w:rsidR="00E0047E" w:rsidRDefault="00104175">
      <w:pPr>
        <w:pStyle w:val="Code"/>
      </w:pPr>
      <w:r>
        <w:t xml:space="preserve">              &lt;xs:element name="MemberUniqueName"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&lt;CustomDefinition&gt;BeginPoint_ScorecardRowMember&lt;/CustomDefinition&gt;</w:t>
      </w:r>
    </w:p>
    <w:p w:rsidR="00E0047E" w:rsidRDefault="00104175">
      <w:pPr>
        <w:pStyle w:val="Code"/>
      </w:pPr>
      <w:r>
        <w:t xml:space="preserve">      &lt;ParameterProviderId&gt;ParameterScorecardRowMemberProvider&lt;/ParameterProviderId&gt;</w:t>
      </w:r>
    </w:p>
    <w:p w:rsidR="00E0047E" w:rsidRDefault="00104175">
      <w:pPr>
        <w:pStyle w:val="Code"/>
      </w:pPr>
      <w:r>
        <w:t xml:space="preserve">      &lt;DisplayName&gt;Row Member&lt;/DisplayName&gt;</w:t>
      </w:r>
    </w:p>
    <w:p w:rsidR="00E0047E" w:rsidRDefault="00104175">
      <w:pPr>
        <w:pStyle w:val="Code"/>
      </w:pPr>
      <w:r>
        <w:t xml:space="preserve">      &lt;EmitterType&gt;ParameterEmi</w:t>
      </w:r>
      <w:r>
        <w:t>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w:t>
      </w:r>
      <w:r>
        <w:t>/ParameterDefinition&gt;</w:t>
      </w:r>
    </w:p>
    <w:p w:rsidR="00E0047E" w:rsidRDefault="00104175">
      <w:pPr>
        <w:pStyle w:val="Code"/>
      </w:pPr>
      <w:r>
        <w:t xml:space="preserve">     &lt;ParameterDefinition&gt;</w:t>
      </w:r>
    </w:p>
    <w:p w:rsidR="00E0047E" w:rsidRDefault="00104175">
      <w:pPr>
        <w:pStyle w:val="Code"/>
      </w:pPr>
      <w:r>
        <w:t xml:space="preserve">      &lt;ParameterUniqueName&gt;fbf44bbb-d222-431b-930a-ac41c9a58127&lt;/ParameterUniqueName&gt;</w:t>
      </w:r>
    </w:p>
    <w:p w:rsidR="00E0047E" w:rsidRDefault="00104175">
      <w:pPr>
        <w:pStyle w:val="Code"/>
      </w:pPr>
      <w:r>
        <w:t xml:space="preserve">      &lt;DisplayValues&gt;</w:t>
      </w:r>
    </w:p>
    <w:p w:rsidR="00E0047E" w:rsidRDefault="00104175">
      <w:pPr>
        <w:pStyle w:val="Code"/>
      </w:pPr>
      <w:r>
        <w:t xml:space="preserve">       &lt;xs:schema id="NewDataSet" xmlns="" xmlns:xs="http://www.w3.org/2001/XMLSchema" xmlns:msdata</w:t>
      </w:r>
      <w:r>
        <w:t>="urn:schemas-microsoft-com:xml-msdata" xmlns:msprop="urn:schemas-microsoft-com:xml-msprop"&gt;</w:t>
      </w:r>
    </w:p>
    <w:p w:rsidR="00E0047E" w:rsidRDefault="00104175">
      <w:pPr>
        <w:pStyle w:val="Code"/>
      </w:pPr>
      <w:r>
        <w:t xml:space="preserve">        &lt;xs:element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w:t>
      </w:r>
      <w:r>
        <w:t>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w:t>
      </w:r>
      <w:r>
        <w:t>lement name="ParentKey" type="xs:string"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w:t>
      </w:r>
      <w:r>
        <w:t>xs:element name="MemberUniqueName"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lastRenderedPageBreak/>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w:t>
      </w:r>
      <w:r>
        <w:t>&lt;/xs:schema&gt;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&lt;CustomDefinition&gt;BeginPoint_ScorecardColumnMember&lt;/CustomDefinition&gt;</w:t>
      </w:r>
    </w:p>
    <w:p w:rsidR="00E0047E" w:rsidRDefault="00104175">
      <w:pPr>
        <w:pStyle w:val="Code"/>
      </w:pPr>
      <w:r>
        <w:t xml:space="preserve">      &lt;P</w:t>
      </w:r>
      <w:r>
        <w:t>arameterProviderId&gt;ParameterScorecardColumnMemberProvider&lt;/ParameterProviderId&gt;</w:t>
      </w:r>
    </w:p>
    <w:p w:rsidR="00E0047E" w:rsidRDefault="00104175">
      <w:pPr>
        <w:pStyle w:val="Code"/>
      </w:pPr>
      <w:r>
        <w:t xml:space="preserve">      &lt;DisplayName&gt;Column Member&lt;/DisplayName&gt;</w:t>
      </w:r>
    </w:p>
    <w:p w:rsidR="00E0047E" w:rsidRDefault="00104175">
      <w:pPr>
        <w:pStyle w:val="Code"/>
      </w:pPr>
      <w:r>
        <w:t xml:space="preserve">      &lt;EmitterType&gt;ParameterEmitter&lt;/EmitterType&gt;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w:t>
      </w:r>
      <w:r>
        <w:t>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&lt;/BeginPoints&gt;</w:t>
      </w:r>
    </w:p>
    <w:p w:rsidR="00E0047E" w:rsidRDefault="00104175">
      <w:pPr>
        <w:pStyle w:val="Code"/>
      </w:pPr>
      <w:r>
        <w:t xml:space="preserve">   &lt;/scorecard&gt;</w:t>
      </w:r>
    </w:p>
    <w:p w:rsidR="00E0047E" w:rsidRDefault="00104175">
      <w:pPr>
        <w:pStyle w:val="Code"/>
      </w:pPr>
      <w:r>
        <w:t xml:space="preserve">  &lt;/UpdateScorecard&gt;</w:t>
      </w:r>
    </w:p>
    <w:p w:rsidR="00E0047E" w:rsidRDefault="00104175">
      <w:pPr>
        <w:pStyle w:val="Code"/>
      </w:pPr>
      <w:r>
        <w:t xml:space="preserve"> &lt;/soap:Body&gt;</w:t>
      </w:r>
    </w:p>
    <w:p w:rsidR="00E0047E" w:rsidRDefault="00104175">
      <w:pPr>
        <w:pStyle w:val="Code"/>
      </w:pPr>
      <w:r>
        <w:t>&lt;/soap:Envelope&gt;</w:t>
      </w:r>
    </w:p>
    <w:p w:rsidR="00E0047E" w:rsidRDefault="00104175">
      <w:r>
        <w:t>The se</w:t>
      </w:r>
      <w:r>
        <w:t>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xmlns:soap="http://schemas.xmlsoap.org/soap/envelope/" xmlns:xsi="http://www.w3.org/2001/XMLSchema-instance" xmlns:xsd="http://w</w:t>
      </w:r>
      <w:r>
        <w:t>ww.w3.org/2001/XMLSchema"&gt;</w:t>
      </w:r>
    </w:p>
    <w:p w:rsidR="00E0047E" w:rsidRDefault="00104175">
      <w:pPr>
        <w:pStyle w:val="Code"/>
      </w:pPr>
      <w:r>
        <w:t xml:space="preserve"> &lt;soap:Body&gt;</w:t>
      </w:r>
    </w:p>
    <w:p w:rsidR="00E0047E" w:rsidRDefault="00104175">
      <w:pPr>
        <w:pStyle w:val="Code"/>
      </w:pPr>
      <w:r>
        <w:t xml:space="preserve">  &lt;UpdateScorecardResponse xmlns="http://www.microsoft.com/performancepoint/scorecards"&gt;</w:t>
      </w:r>
    </w:p>
    <w:p w:rsidR="00E0047E" w:rsidRDefault="00104175">
      <w:pPr>
        <w:pStyle w:val="Code"/>
      </w:pPr>
      <w:r>
        <w:t xml:space="preserve">   &lt;UpdateScorecardResult Folder="" CreatedBy="Sample User" CreatedDate="2009-05-21T13:10:54" ContentType="PpsScorecard" LastMo</w:t>
      </w:r>
      <w:r>
        <w:t>dified="2009-05-21T15:39:11" ModifiedBy="Sample User" CheckedOutTo="" TemplateType="General" RendererClassName="Microsoft.PerformancePoint.Scorecards.ServerRendering.ScorecardCtrl, Microsoft.PerformancePoint.Scorecards.ServerRendering, Version=14.0.0.0, Cu</w:t>
      </w:r>
      <w:r>
        <w:t>lture=neutral, PublicKeyToken=94de0004b6e3fcc5"&gt;</w:t>
      </w:r>
    </w:p>
    <w:p w:rsidR="00E0047E" w:rsidRDefault="00104175">
      <w:pPr>
        <w:pStyle w:val="Code"/>
      </w:pPr>
      <w:r>
        <w:t xml:space="preserve">    &lt;Properties&gt;</w:t>
      </w:r>
    </w:p>
    <w:p w:rsidR="00E0047E" w:rsidRDefault="00104175">
      <w:pPr>
        <w:pStyle w:val="Code"/>
      </w:pPr>
      <w:r>
        <w:t xml:space="preserve">     &lt;</w:t>
      </w:r>
      <w:r>
        <w:t>BpmProperty xsi:type="BpmPropertyText" UniqueName="8dd07d4d87794510afdb1f07664359bc_Element_Name" DisplayName="Name" Description="Name Description" Required="false" Visible="true" Text="MyScorecard" /&gt;</w:t>
      </w:r>
    </w:p>
    <w:p w:rsidR="00E0047E" w:rsidRDefault="00104175">
      <w:pPr>
        <w:pStyle w:val="Code"/>
      </w:pPr>
      <w:r>
        <w:t xml:space="preserve">     &lt;BpmProperty xsi:type="BpmPropertyLongText" Uniqu</w:t>
      </w:r>
      <w:r>
        <w:t>eName="8dd07d4d87794510afdb1f07664359bc_Element_Description" DisplayName="Description" Description="Description Description" Required="false" Visible="true" Text="" /&gt;</w:t>
      </w:r>
    </w:p>
    <w:p w:rsidR="00E0047E" w:rsidRDefault="00104175">
      <w:pPr>
        <w:pStyle w:val="Code"/>
      </w:pPr>
      <w:r>
        <w:t xml:space="preserve">     &lt;BpmProperty xsi:type="BpmPropertyUser" UniqueName="8dd07d4d87794510afdb1f07664359b</w:t>
      </w:r>
      <w:r>
        <w:t>c_Element_Owner"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Major="3" Minor="0" /&gt;</w:t>
      </w:r>
    </w:p>
    <w:p w:rsidR="00E0047E" w:rsidRDefault="00104175">
      <w:pPr>
        <w:pStyle w:val="Code"/>
      </w:pPr>
      <w:r>
        <w:t xml:space="preserve">    &lt;</w:t>
      </w:r>
      <w:r>
        <w:t>Location ItemUrl="/PerformancePoint/Lists/Dashboard Content/2_.000" ItemType="Scorecard" ItemGuid="22dd6dc3-247c-43b1-b246-6ab222e9001e" SpSiteCollectionGuid="7d7875a5-583b-419c-ab90-ca79a98a2083" SpSiteGuid="94d89bc7-7a1d-4602-9a4c-69695440dca4" SpListGui</w:t>
      </w:r>
      <w:r>
        <w:t>d="c2f6f377-a268-4cf1-a9fc-76d4b2ddabe0" /&gt;</w:t>
      </w:r>
    </w:p>
    <w:p w:rsidR="00E0047E" w:rsidRDefault="00104175">
      <w:pPr>
        <w:pStyle w:val="Code"/>
      </w:pPr>
      <w:r>
        <w:t xml:space="preserve">    &lt;ConfiguredViews&gt;</w:t>
      </w:r>
    </w:p>
    <w:p w:rsidR="00E0047E" w:rsidRDefault="00104175">
      <w:pPr>
        <w:pStyle w:val="Code"/>
      </w:pPr>
      <w:r>
        <w:t xml:space="preserve">     &lt;ConfiguredView Guid="9bb8d042-eff9-415c-baa4-3d0c5507e441" AllowStatusFilter="true" AllowFilter="true" AllowSort="true" AllowAnnotations="true" EmptyRowsFilterMode="None" AllowShowDeta</w:t>
      </w:r>
      <w:r>
        <w:t>ils="true" ShowInfoToolTips="false" EnableTextwrap="false" MaintainMemberLevelDepth="true" AllowDynamicRowMemberExpansion="true" AllowDynamicColumnMemberExpansion="true" AllowRowDrill="true" AllowColumnDrill="true" AlwaysShowAnnotationCellFlags="false" Exp</w:t>
      </w:r>
      <w:r>
        <w:t>andToFitWidth="false" HideScorecard="false" ShowStatusFiltersByDefault="false"&gt;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DisplayName="Name" Description="Name Description" R</w:t>
      </w:r>
      <w:r>
        <w:t>equired="false" Visible="true" Text="Default View" /&gt;</w:t>
      </w:r>
    </w:p>
    <w:p w:rsidR="00E0047E" w:rsidRDefault="00104175">
      <w:pPr>
        <w:pStyle w:val="Code"/>
      </w:pPr>
      <w:r>
        <w:lastRenderedPageBreak/>
        <w:t xml:space="preserve">       &lt;BpmProperty xsi:type="BpmPropertyLongText" UniqueName="8dd07d4d87794510afdb1f07664359bc_Element_Description" DisplayName="Description" Description="Description Description" Required="false" Visi</w:t>
      </w:r>
      <w:r>
        <w:t>ble="true" Text="" /&gt;</w:t>
      </w:r>
    </w:p>
    <w:p w:rsidR="00E0047E" w:rsidRDefault="00104175">
      <w:pPr>
        <w:pStyle w:val="Code"/>
      </w:pPr>
      <w:r>
        <w:t xml:space="preserve">       &lt;BpmProperty xsi:type="BpmPropertyUser" UniqueName="8dd07d4d87794510afdb1f07664359bc_Element_Owner" DisplayName="Person Responsible" Description="Person Responsible Description" Required="false" Visible="true" Login="" /&gt;</w:t>
      </w:r>
    </w:p>
    <w:p w:rsidR="00E0047E" w:rsidRDefault="00104175">
      <w:pPr>
        <w:pStyle w:val="Code"/>
      </w:pPr>
      <w:r>
        <w:t xml:space="preserve">     </w:t>
      </w:r>
      <w:r>
        <w:t xml:space="preserve"> &lt;/Properties&gt;</w:t>
      </w:r>
    </w:p>
    <w:p w:rsidR="00E0047E" w:rsidRDefault="00104175">
      <w:pPr>
        <w:pStyle w:val="Code"/>
      </w:pPr>
      <w:r>
        <w:t xml:space="preserve">      &lt;Comments /&gt;</w:t>
      </w:r>
    </w:p>
    <w:p w:rsidR="00E0047E" w:rsidRDefault="00104175">
      <w:pPr>
        <w:pStyle w:val="Code"/>
      </w:pPr>
      <w:r>
        <w:t xml:space="preserve">      &lt;ToolbarOptions ShowInlineText="true" ShowToolbar="false" ShowPageFilters="true" ShowRefresh="true" ShowStatusFilter="true" ShowToolTips="true" ShowCollapse="true" ShowMode="true" ShowPrint="true" ShowExpand="true" S</w:t>
      </w:r>
      <w:r>
        <w:t>howCellSelection="false" AnnotationOnByDefault="true" ShowPageFiltersByDefault="false" ShowStatusFilterByDefault="false" ShowToolbarItemsLabel="false" ShowDefaultRollup="true" ShowWorstChildRollup="true" ShowIndicatorCount="true" /&gt;</w:t>
      </w:r>
    </w:p>
    <w:p w:rsidR="00E0047E" w:rsidRDefault="00104175">
      <w:pPr>
        <w:pStyle w:val="Code"/>
      </w:pPr>
      <w:r>
        <w:t xml:space="preserve">      &lt;DataSourceLocati</w:t>
      </w:r>
      <w:r>
        <w:t>on ItemUrl="/PerformancePoint/Data Sources/1_.000" ItemType="DataSource" ItemGuid="571b7526-4246-4926-b05c-7c1a350ce3e2" SpSiteCollectionGuid="7d7875a5-583b-419c-ab90-ca79a98a2083" SpSiteGuid="94d89bc7-7a1d-4602-9a4c-69695440dca4" SpListGuid="d5f0d9e4-7473</w:t>
      </w:r>
      <w:r>
        <w:t>-4845-820a-920dedeb0593" /&gt;</w:t>
      </w:r>
    </w:p>
    <w:p w:rsidR="00E0047E" w:rsidRDefault="00104175">
      <w:pPr>
        <w:pStyle w:val="Code"/>
      </w:pPr>
      <w:r>
        <w:t xml:space="preserve">      &lt;GridViewDefinition EmptyCell="" InvalidCell="Error" ShowGridLines="true" ShowHiddenHeaders="false" ShowMetricHeaders="true" ShowPlusMinus="true"&gt;</w:t>
      </w:r>
    </w:p>
    <w:p w:rsidR="00E0047E" w:rsidRDefault="00104175">
      <w:pPr>
        <w:pStyle w:val="Code"/>
      </w:pPr>
      <w:r>
        <w:t xml:space="preserve">       &lt;CornerCellFormatInfo TextWrap="Undefined" VerticalAlignment="Middle</w:t>
      </w:r>
      <w:r>
        <w:t>" HorizontalAlignment="Center"&gt;</w:t>
      </w:r>
    </w:p>
    <w:p w:rsidR="00E0047E" w:rsidRDefault="00104175">
      <w:pPr>
        <w:pStyle w:val="Code"/>
      </w:pPr>
      <w:r>
        <w:t xml:space="preserve">        &lt;BackColor A="0" R="235" G="243" B="255" /&gt;</w:t>
      </w:r>
    </w:p>
    <w:p w:rsidR="00E0047E" w:rsidRDefault="00104175">
      <w:pPr>
        <w:pStyle w:val="Code"/>
      </w:pPr>
      <w:r>
        <w:t xml:space="preserve">       &lt;/CornerCellFormatInfo&gt;</w:t>
      </w:r>
    </w:p>
    <w:p w:rsidR="00E0047E" w:rsidRDefault="00104175">
      <w:pPr>
        <w:pStyle w:val="Code"/>
      </w:pPr>
      <w:r>
        <w:t xml:space="preserve">       &lt;RootRowHeader Id="0" Guid="fd56bee3-dba4-400b-99e2-f1e14f5956a3" DefinitionGuid="fd56bee3-dba4-400b-99e2-f1e14f5956a3" DisplayText=""</w:t>
      </w:r>
      <w:r>
        <w:t xml:space="preserve"> HeaderType="None" GroupId="0" Depth="0" LevelDepth="0" DescendantSpan="0" LeafSpan="0" IsCollapsed="false" IsDynamicCellExpansionEnabled="false" IsDrillEnabled="false" IsDrillDownDisabled="false" IsDrillUpDisabled="false" IsDynamicallyExpandedHeader="fals</w:t>
      </w:r>
      <w:r>
        <w:t>e" MaintainMemberLevelDepth="false" IsCellHidden="false" IsPathHidden="false" IsHiddenBasedOnFilterStatus="false" IsNamedSetInError="false" IsNamedSetEmpty="false" NamedSetType="None" UseLinkedElementDisplayText="true" ShowHyperlinkInNewWindow="false" IsHi</w:t>
      </w:r>
      <w:r>
        <w:t>erarchyHeader="false" IsColumnHeader="false" AppendFilterInfoToHyperlink="false" Weight="1" AggregationType="None"&gt;</w:t>
      </w:r>
    </w:p>
    <w:p w:rsidR="00E0047E" w:rsidRDefault="00104175">
      <w:pPr>
        <w:pStyle w:val="Code"/>
      </w:pPr>
      <w:r>
        <w:t xml:space="preserve">        &lt;Children&gt;</w:t>
      </w:r>
    </w:p>
    <w:p w:rsidR="00E0047E" w:rsidRDefault="00104175">
      <w:pPr>
        <w:pStyle w:val="Code"/>
      </w:pPr>
      <w:r>
        <w:t xml:space="preserve">         &lt;GridHeaderItem Id="1" Guid="b70a0ba9-ea56-4ffa-bc41-bd190f06cc1d" DefinitionGuid="b70a0ba9-ea56-4ffa-bc41-bd190</w:t>
      </w:r>
      <w:r>
        <w:t>f06cc1d" DisplayText="" DimensionName="Scorecard__" DimensionValue="/PerformancePoint/Lists/Dashboard Content/1_.000" HeaderType="Kpi" GroupId="-1" Depth="0" LevelDepth="0" DescendantSpan="0" LeafSpan="0" IsCollapsed="false" IsDynamicCellExpansionEnabled="</w:t>
      </w:r>
      <w:r>
        <w:t>false" IsDrillEnabled="false" IsDrillDownDisabled="false" IsDrillUpDisabled="false" IsDynamicallyExpandedHeader="false" MaintainMemberLevelDepth="false" IsCellHidden="false" IsPathHidden="false" IsHiddenBasedOnFilterStatus="false" IsNamedSetInError="false"</w:t>
      </w:r>
      <w:r>
        <w:t xml:space="preserve"> IsNamedSetEmpty="false" NamedSetType="None" UseLinkedElementDisplayText="true" ShowHyperlinkInNewWindow="false" IsHierarchyHeader="false" IsColumnHeader="false" AppendFilterInfoToHyperlink="false" Weight="1"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ItemUrl="/PerformancePoint/Lists/Dashboard Content/1_.000" ItemType="Kpi" ItemGuid="87b809c4-bda0-4670-9c5d-3fbcac4102ab" SpSiteCollectionGuid="7d7875a5-583b-419c-ab90-ca79a98a</w:t>
      </w:r>
      <w:r>
        <w:t>2083" SpSiteGuid="94d89bc7-7a1d-4602-9a4c-69695440dca4" SpListGuid="c2f6f377-a268-4cf1-a9fc-76d4b2ddabe0"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w:t>
      </w:r>
      <w:r>
        <w:t>GridHeaderItem Id="2" Guid="db9f17e1-a0a3-41d6-a492-56240189204d" DefinitionGuid="db9f17e1-a0a3-41d6-a492-56240189204d" DisplayText="InternetSales" DimensionName="Scorecard__" DimensionValue="/PerformancePoint/Lists/Dashboard Content/4_.000" HeaderType="Kp</w:t>
      </w:r>
      <w:r>
        <w:t>i" GroupId="-5" Depth="0" LevelDepth="0" DescendantSpan="0" LeafSpan="0" IsCollapsed="false" IsDynamicCellExpansionEnabled="false" IsDrillEnabled="false" IsDrillDownDisabled="false" IsDrillUpDisabled="false" IsDynamicallyExpandedHeader="false" MaintainMemb</w:t>
      </w:r>
      <w:r>
        <w:t>erLevelDepth="false" IsCellHidden="false" IsPathHidden="false" IsHiddenBasedOnFilterStatus="false" IsNamedSetInError="false" IsNamedSetEmpty="false" NamedSetType="None" UseLinkedElementDisplayText="true" ShowHyperlinkInNewWindow="false" IsHierarchyHeader="</w:t>
      </w:r>
      <w:r>
        <w:t>false" IsColumnHeader="false" AppendFilterInfoToHyperlink="false" Weight="1"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lastRenderedPageBreak/>
        <w:t xml:space="preserve">          &lt;LinkedKpiLocation ItemUrl="/PerformancePoint/Lists/Dashboard Content/4</w:t>
      </w:r>
      <w:r>
        <w:t>_.000" ItemType="Kpi" ItemGuid="d4a177e7-721b-4793-981b-94e6b44fb791" SpSiteCollectionGuid="7d7875a5-583b-419c-ab90-ca79a98a2083" SpSiteGuid="94d89bc7-7a1d-4602-9a4c-69695440dca4" SpListGuid="c2f6f377-a268-4cf1-a9fc-76d4b2ddabe0" /&gt;</w:t>
      </w:r>
    </w:p>
    <w:p w:rsidR="00E0047E" w:rsidRDefault="00104175">
      <w:pPr>
        <w:pStyle w:val="Code"/>
      </w:pPr>
      <w:r>
        <w:t xml:space="preserve">          &lt;BpmPropertie</w:t>
      </w:r>
      <w:r>
        <w:t>s /&gt;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t xml:space="preserve">        &lt;BpmProperties /&gt;</w:t>
      </w:r>
    </w:p>
    <w:p w:rsidR="00E0047E" w:rsidRDefault="00104175">
      <w:pPr>
        <w:pStyle w:val="Code"/>
      </w:pPr>
      <w:r>
        <w:t xml:space="preserve">        &lt;TrendIndicatorLocation ItemUrl=</w:t>
      </w:r>
      <w:r>
        <w:t>"" /&gt;</w:t>
      </w:r>
    </w:p>
    <w:p w:rsidR="00E0047E" w:rsidRDefault="00104175">
      <w:pPr>
        <w:pStyle w:val="Code"/>
      </w:pPr>
      <w:r>
        <w:t xml:space="preserve">       &lt;/RootRowHeader&gt;</w:t>
      </w:r>
    </w:p>
    <w:p w:rsidR="00E0047E" w:rsidRDefault="00104175">
      <w:pPr>
        <w:pStyle w:val="Code"/>
      </w:pPr>
      <w:r>
        <w:t xml:space="preserve">       &lt;RootColumnHeader Id="0" Guid="09055f3f-77da-4fb0-9482-d434fa95f81c" DefinitionGuid="09055f3f-77da-4fb0-9482-d434fa95f81c" DisplayText="" HeaderType="None" GroupId="0" Depth="0" LevelDepth="-1" DescendantSpan="0" LeafSp</w:t>
      </w:r>
      <w:r>
        <w:t>an="0" IsCollapsed="false" IsDynamicCellExpansionEnabled="false" IsDrillEnabled="false" IsDrillDownDisabled="false" IsDrillUpDisabled="false" IsDynamicallyExpandedHeader="false" MaintainMemberLevelDepth="false" IsCellHidden="false" IsPathHidden="false" IsH</w:t>
      </w:r>
      <w:r>
        <w:t>iddenBasedOnFilterStatus="false" IsNamedSetInError="false" IsNamedSetEmpty="false" NamedSetType="None" UseLinkedElementDisplayText="true" ShowHyperlinkInNewWindow="false" IsHierarchyHeader="false" IsColumnHeader="true" AppendFilterInfoToHyperlink="false" W</w:t>
      </w:r>
      <w:r>
        <w:t>eight="1" AggregationType="None"&gt;</w:t>
      </w:r>
    </w:p>
    <w:p w:rsidR="00E0047E" w:rsidRDefault="00104175">
      <w:pPr>
        <w:pStyle w:val="Code"/>
      </w:pPr>
      <w:r>
        <w:t xml:space="preserve">        &lt;Children&gt;</w:t>
      </w:r>
    </w:p>
    <w:p w:rsidR="00E0047E" w:rsidRDefault="00104175">
      <w:pPr>
        <w:pStyle w:val="Code"/>
      </w:pPr>
      <w:r>
        <w:t xml:space="preserve">         &lt;GridHeaderItem Id="1" Guid="13c063f8-e3ba-459d-a7f9-526fdc3b29de" DefinitionGuid="13c063f8-e3ba-459d-a7f9-526fdc3b29de" DisplayText="Actual" DimensionName="Scorecard_Measures__" DimensionValue=</w:t>
      </w:r>
      <w:r>
        <w:t>"Actual" HeaderType="KpiActual" GroupId="-3" Depth="0" LevelDepth="-1" DescendantSpan="0" LeafSpan="0" IsCollapsed="false" IsDynamicCellExpansionEnabled="false" IsDrillEnabled="false" IsDrillDownDisabled="false" IsDrillUpDisabled="false" IsDynamicallyExpan</w:t>
      </w:r>
      <w:r>
        <w:t>dedHeader="false" MaintainMemberLevelDepth="false" IsCellHidden="false" IsPathHidden="false" IsHiddenBasedOnFilterStatus="false" IsNamedSetInError="false" IsNamedSetEmpty="false" NamedSetType="None" UseLinkedElementDisplayText="true" ShowHyperlinkInNewWind</w:t>
      </w:r>
      <w:r>
        <w:t>ow="false" IsHierarchyHeader="false" IsColumnHeader="true" AppendFilterInfoToHyperlink="false" Weight="1" KpiTargetName="Actual" AggregationType="None"&gt;</w:t>
      </w:r>
    </w:p>
    <w:p w:rsidR="00E0047E" w:rsidRDefault="00104175">
      <w:pPr>
        <w:pStyle w:val="Code"/>
      </w:pPr>
      <w:r>
        <w:t xml:space="preserve">          &lt;Children /&gt;</w:t>
      </w:r>
    </w:p>
    <w:p w:rsidR="00E0047E" w:rsidRDefault="00104175">
      <w:pPr>
        <w:pStyle w:val="Code"/>
      </w:pPr>
      <w:r>
        <w:t xml:space="preserve">          &lt;OverrideIndicatorLocation ItemUrl="" /&gt;</w:t>
      </w:r>
    </w:p>
    <w:p w:rsidR="00E0047E" w:rsidRDefault="00104175">
      <w:pPr>
        <w:pStyle w:val="Code"/>
      </w:pPr>
      <w:r>
        <w:t xml:space="preserve">          &lt;LinkedKpiLocation </w:t>
      </w:r>
      <w:r>
        <w:t>ItemUrl="" /&gt;</w:t>
      </w:r>
    </w:p>
    <w:p w:rsidR="00E0047E" w:rsidRDefault="00104175">
      <w:pPr>
        <w:pStyle w:val="Code"/>
      </w:pPr>
      <w:r>
        <w:t xml:space="preserve">          &lt;BpmProperties /&gt;</w:t>
      </w:r>
    </w:p>
    <w:p w:rsidR="00E0047E" w:rsidRDefault="00104175">
      <w:pPr>
        <w:pStyle w:val="Code"/>
      </w:pPr>
      <w:r>
        <w:t xml:space="preserve">          &lt;TargetSettings ShowValue="true" ShowActualAsTarget="false" IgnoreScoreFilter="false"&gt;</w:t>
      </w:r>
    </w:p>
    <w:p w:rsidR="00E0047E" w:rsidRDefault="00104175">
      <w:pPr>
        <w:pStyle w:val="Code"/>
      </w:pPr>
      <w:r>
        <w:t xml:space="preserve">           &lt;VarianceSettings NumDecimalPlaces="0" VarianceType="VarianceToTarget" DisplayType="ShowPercent" ShowValue</w:t>
      </w:r>
      <w:r>
        <w:t>="false" Position="NotDisplayed" /&gt;</w:t>
      </w:r>
    </w:p>
    <w:p w:rsidR="00E0047E" w:rsidRDefault="00104175">
      <w:pPr>
        <w:pStyle w:val="Code"/>
      </w:pPr>
      <w:r>
        <w:t xml:space="preserve">           &lt;FilterEmptyRows&gt;false&lt;/FilterEmptyRows&gt;</w:t>
      </w:r>
    </w:p>
    <w:p w:rsidR="00E0047E" w:rsidRDefault="00104175">
      <w:pPr>
        <w:pStyle w:val="Code"/>
      </w:pPr>
      <w:r>
        <w:t xml:space="preserve">           &lt;Position&gt;NotDisplayed&lt;/Position&gt;</w:t>
      </w:r>
    </w:p>
    <w:p w:rsidR="00E0047E" w:rsidRDefault="00104175">
      <w:pPr>
        <w:pStyle w:val="Code"/>
      </w:pPr>
      <w:r>
        <w:t xml:space="preserve">           &lt;PositionActual&gt;NotDisplayed&lt;/PositionActual&gt;</w:t>
      </w:r>
    </w:p>
    <w:p w:rsidR="00E0047E" w:rsidRDefault="00104175">
      <w:pPr>
        <w:pStyle w:val="Code"/>
      </w:pPr>
      <w:r>
        <w:t xml:space="preserve">           &lt;</w:t>
      </w:r>
      <w:r>
        <w:t>ScoreSettings ShowValue="false" ScoreType="Normalized" RollupType="AverageWeighted" Position="NotDisplayed" /&gt;</w:t>
      </w:r>
    </w:p>
    <w:p w:rsidR="00E0047E" w:rsidRDefault="00104175">
      <w:pPr>
        <w:pStyle w:val="Code"/>
      </w:pPr>
      <w:r>
        <w:t xml:space="preserve">           &lt;IndicatorSettings ShowImage="true" ShowText="false" ShowForeColor="false" ShowBackColor="false"&gt;</w:t>
      </w:r>
    </w:p>
    <w:p w:rsidR="00E0047E" w:rsidRDefault="00104175">
      <w:pPr>
        <w:pStyle w:val="Code"/>
      </w:pPr>
      <w:r>
        <w:t xml:space="preserve">            &lt;Position&gt;Center&lt;</w:t>
      </w:r>
      <w:r>
        <w: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&lt;GridHeaderItem Id="2" Guid="f6b2afe4-fe5b-47a1-974b-c7e59ab3f80f" DefinitionGuid="f6b2afe4-fe5b-47a1</w:t>
      </w:r>
      <w:r>
        <w:t>-974b-c7e59ab3f80f" DisplayText="Target" DimensionName="Scorecard_Measures__" DimensionValue="Target" HeaderType="KpiTarget" GroupId="-4" Depth="0" LevelDepth="-1" DescendantSpan="0" LeafSpan="0" IsCollapsed="false" IsDynamicCellExpansionEnabled="false" Is</w:t>
      </w:r>
      <w:r>
        <w:t>DrillEnabled="false" IsDrillDownDisabled="false" IsDrillUpDisabled="false" IsDynamicallyExpandedHeader="false" MaintainMemberLevelDepth="false" IsCellHidden="false" IsPathHidden="false" IsHiddenBasedOnFilterStatus="false" IsNamedSetInError="false" IsNamedS</w:t>
      </w:r>
      <w:r>
        <w:t>etEmpty="false" NamedSetType="None" UseLinkedElementDisplayText="true" ShowHyperlinkInNewWindow="false" IsHierarchyHeader="false" IsColumnHeader="true" AppendFilterInfoToHyperlink="false" Weight="1" KpiTargetName="Target" AggregationType="None"&gt;</w:t>
      </w:r>
    </w:p>
    <w:p w:rsidR="00E0047E" w:rsidRDefault="00104175">
      <w:pPr>
        <w:pStyle w:val="Code"/>
      </w:pPr>
      <w:r>
        <w:t xml:space="preserve">          </w:t>
      </w:r>
      <w:r>
        <w:t>&lt;Children /&gt;</w:t>
      </w:r>
    </w:p>
    <w:p w:rsidR="00E0047E" w:rsidRDefault="00104175">
      <w:pPr>
        <w:pStyle w:val="Code"/>
      </w:pPr>
      <w:r>
        <w:t xml:space="preserve">          &lt;OverrideIndicatorLocation ItemUrl="" /&gt;</w:t>
      </w:r>
    </w:p>
    <w:p w:rsidR="00E0047E" w:rsidRDefault="00104175">
      <w:pPr>
        <w:pStyle w:val="Code"/>
      </w:pPr>
      <w:r>
        <w:t xml:space="preserve">          &lt;LinkedKpiLocation ItemUrl="" /&gt;</w:t>
      </w:r>
    </w:p>
    <w:p w:rsidR="00E0047E" w:rsidRDefault="00104175">
      <w:pPr>
        <w:pStyle w:val="Code"/>
      </w:pPr>
      <w:r>
        <w:lastRenderedPageBreak/>
        <w:t xml:space="preserve">          &lt;BpmProperties /&gt;</w:t>
      </w:r>
    </w:p>
    <w:p w:rsidR="00E0047E" w:rsidRDefault="00104175">
      <w:pPr>
        <w:pStyle w:val="Code"/>
      </w:pPr>
      <w:r>
        <w:t xml:space="preserve">          &lt;TargetSettings ShowValue="true" ShowActualAsTarget="false" IgnoreScoreFilter="false"&gt;</w:t>
      </w:r>
    </w:p>
    <w:p w:rsidR="00E0047E" w:rsidRDefault="00104175">
      <w:pPr>
        <w:pStyle w:val="Code"/>
      </w:pPr>
      <w:r>
        <w:t xml:space="preserve">           &lt;VarianceSett</w:t>
      </w:r>
      <w:r>
        <w:t>ings NumDecimalPlaces="0" VarianceType="VarianceToTarget" DisplayType="ShowPercent" ShowValue="false" Position="Right" /&gt;</w:t>
      </w:r>
    </w:p>
    <w:p w:rsidR="00E0047E" w:rsidRDefault="00104175">
      <w:pPr>
        <w:pStyle w:val="Code"/>
      </w:pPr>
      <w:r>
        <w:t xml:space="preserve">           &lt;FilterEmptyRows&gt;false&lt;/FilterEmptyRows&gt;</w:t>
      </w:r>
    </w:p>
    <w:p w:rsidR="00E0047E" w:rsidRDefault="00104175">
      <w:pPr>
        <w:pStyle w:val="Code"/>
      </w:pPr>
      <w:r>
        <w:t xml:space="preserve">           &lt;Position&gt;Left&lt;/Position&gt;</w:t>
      </w:r>
    </w:p>
    <w:p w:rsidR="00E0047E" w:rsidRDefault="00104175">
      <w:pPr>
        <w:pStyle w:val="Code"/>
      </w:pPr>
      <w:r>
        <w:t xml:space="preserve">           &lt;PositionActual&gt;NotDisplayed&lt;/Posi</w:t>
      </w:r>
      <w:r>
        <w:t>tionActual&gt;</w:t>
      </w:r>
    </w:p>
    <w:p w:rsidR="00E0047E" w:rsidRDefault="00104175">
      <w:pPr>
        <w:pStyle w:val="Code"/>
      </w:pPr>
      <w:r>
        <w:t xml:space="preserve">           &lt;ScoreSettings ShowValue="false" ScoreType="Normalized" RollupType="AverageWeighted" Position="NotDisplayed" /&gt;</w:t>
      </w:r>
    </w:p>
    <w:p w:rsidR="00E0047E" w:rsidRDefault="00104175">
      <w:pPr>
        <w:pStyle w:val="Code"/>
      </w:pPr>
      <w:r>
        <w:t xml:space="preserve">           &lt;IndicatorSettings ShowImage="true" ShowText="false" ShowForeColor="false" ShowBackColor="false"&gt;</w:t>
      </w:r>
    </w:p>
    <w:p w:rsidR="00E0047E" w:rsidRDefault="00104175">
      <w:pPr>
        <w:pStyle w:val="Code"/>
      </w:pPr>
      <w:r>
        <w:t xml:space="preserve">            </w:t>
      </w:r>
      <w:r>
        <w:t>&lt;Position&gt;Center&lt;/Position&gt;</w:t>
      </w:r>
    </w:p>
    <w:p w:rsidR="00E0047E" w:rsidRDefault="00104175">
      <w:pPr>
        <w:pStyle w:val="Code"/>
      </w:pPr>
      <w:r>
        <w:t xml:space="preserve">           &lt;/IndicatorSettings&gt;</w:t>
      </w:r>
    </w:p>
    <w:p w:rsidR="00E0047E" w:rsidRDefault="00104175">
      <w:pPr>
        <w:pStyle w:val="Code"/>
      </w:pPr>
      <w:r>
        <w:t xml:space="preserve">          &lt;/TargetSettings&gt;</w:t>
      </w:r>
    </w:p>
    <w:p w:rsidR="00E0047E" w:rsidRDefault="00104175">
      <w:pPr>
        <w:pStyle w:val="Code"/>
      </w:pPr>
      <w:r>
        <w:t xml:space="preserve">          &lt;TrendIndicatorLocation ItemUrl="" /&gt;</w:t>
      </w:r>
    </w:p>
    <w:p w:rsidR="00E0047E" w:rsidRDefault="00104175">
      <w:pPr>
        <w:pStyle w:val="Code"/>
      </w:pPr>
      <w:r>
        <w:t xml:space="preserve">         &lt;/GridHeaderItem&gt;</w:t>
      </w:r>
    </w:p>
    <w:p w:rsidR="00E0047E" w:rsidRDefault="00104175">
      <w:pPr>
        <w:pStyle w:val="Code"/>
      </w:pPr>
      <w:r>
        <w:t xml:space="preserve">        &lt;/Children&gt;</w:t>
      </w:r>
    </w:p>
    <w:p w:rsidR="00E0047E" w:rsidRDefault="00104175">
      <w:pPr>
        <w:pStyle w:val="Code"/>
      </w:pPr>
      <w:r>
        <w:t xml:space="preserve">        &lt;OverrideIndicatorLocation ItemUrl="" /&gt;</w:t>
      </w:r>
    </w:p>
    <w:p w:rsidR="00E0047E" w:rsidRDefault="00104175">
      <w:pPr>
        <w:pStyle w:val="Code"/>
      </w:pPr>
      <w:r>
        <w:t xml:space="preserve">        &lt;LinkedKpiLocati</w:t>
      </w:r>
      <w:r>
        <w:t>on ItemUrl="" /&gt;</w:t>
      </w:r>
    </w:p>
    <w:p w:rsidR="00E0047E" w:rsidRDefault="00104175">
      <w:pPr>
        <w:pStyle w:val="Code"/>
      </w:pPr>
      <w:r>
        <w:t xml:space="preserve">        &lt;BpmProperties /&gt;</w:t>
      </w:r>
    </w:p>
    <w:p w:rsidR="00E0047E" w:rsidRDefault="00104175">
      <w:pPr>
        <w:pStyle w:val="Code"/>
      </w:pPr>
      <w:r>
        <w:t xml:space="preserve">        &lt;TrendIndicatorLocation ItemUrl="" /&gt;</w:t>
      </w:r>
    </w:p>
    <w:p w:rsidR="00E0047E" w:rsidRDefault="00104175">
      <w:pPr>
        <w:pStyle w:val="Code"/>
      </w:pPr>
      <w:r>
        <w:t xml:space="preserve">       &lt;/RootColumnHeader&gt;</w:t>
      </w:r>
    </w:p>
    <w:p w:rsidR="00E0047E" w:rsidRDefault="00104175">
      <w:pPr>
        <w:pStyle w:val="Code"/>
      </w:pPr>
      <w:r>
        <w:t xml:space="preserve">       &lt;DefaultRollupIndicatorId&gt;00000000-0000-0000-0000-000000000000&lt;/DefaultRollupIndicatorId&gt;</w:t>
      </w:r>
    </w:p>
    <w:p w:rsidR="00E0047E" w:rsidRDefault="00104175">
      <w:pPr>
        <w:pStyle w:val="Code"/>
      </w:pPr>
      <w:r>
        <w:t xml:space="preserve">       &lt;</w:t>
      </w:r>
      <w:r>
        <w:t>DefaultRollupIndicatorLocation ItemUrl="" /&gt;</w:t>
      </w:r>
    </w:p>
    <w:p w:rsidR="00E0047E" w:rsidRDefault="00104175">
      <w:pPr>
        <w:pStyle w:val="Code"/>
      </w:pPr>
      <w:r>
        <w:t xml:space="preserve">       &lt;CellBorderColor A="255" R="208" G="216" B="229" /&gt;</w:t>
      </w:r>
    </w:p>
    <w:p w:rsidR="00E0047E" w:rsidRDefault="00104175">
      <w:pPr>
        <w:pStyle w:val="Code"/>
      </w:pPr>
      <w:r>
        <w:t xml:space="preserve">     &lt;/GridViewDefinition&gt;</w:t>
      </w:r>
    </w:p>
    <w:p w:rsidR="00E0047E" w:rsidRDefault="00104175">
      <w:pPr>
        <w:pStyle w:val="Code"/>
      </w:pPr>
      <w:r>
        <w:t xml:space="preserve">     &lt;/ConfiguredView&gt;</w:t>
      </w:r>
    </w:p>
    <w:p w:rsidR="00E0047E" w:rsidRDefault="00104175">
      <w:pPr>
        <w:pStyle w:val="Code"/>
      </w:pPr>
      <w:r>
        <w:t xml:space="preserve">    &lt;/ConfiguredViews&gt;</w:t>
      </w:r>
    </w:p>
    <w:p w:rsidR="00E0047E" w:rsidRDefault="00104175">
      <w:pPr>
        <w:pStyle w:val="Code"/>
      </w:pPr>
      <w:r>
        <w:t xml:space="preserve">    &lt;EndPoints&gt;</w:t>
      </w:r>
    </w:p>
    <w:p w:rsidR="00E0047E" w:rsidRDefault="00104175">
      <w:pPr>
        <w:pStyle w:val="Code"/>
      </w:pPr>
      <w:r>
        <w:t xml:space="preserve">     &lt;EndPoint Category="Axis" UniqueName="EndPoint_Page" Displ</w:t>
      </w:r>
      <w:r>
        <w:t>ayName="Page" AcceptsMultipleFilterLinks="true" /&gt;</w:t>
      </w:r>
    </w:p>
    <w:p w:rsidR="00E0047E" w:rsidRDefault="00104175">
      <w:pPr>
        <w:pStyle w:val="Code"/>
      </w:pPr>
      <w:r>
        <w:t xml:space="preserve">     &lt;EndPoint Category="Axis" UniqueName="EndPoint_Row" DisplayName="Row" AcceptsMultipleFilterLinks="false" /&gt;</w:t>
      </w:r>
    </w:p>
    <w:p w:rsidR="00E0047E" w:rsidRDefault="00104175">
      <w:pPr>
        <w:pStyle w:val="Code"/>
      </w:pPr>
      <w:r>
        <w:t xml:space="preserve">     &lt;EndPoint Category="Axis" UniqueName="EndPoint_Column" DisplayName="Column" AcceptsMult</w:t>
      </w:r>
      <w:r>
        <w:t>ipleFilterLinks="false" /&gt;</w:t>
      </w:r>
    </w:p>
    <w:p w:rsidR="00E0047E" w:rsidRDefault="00104175">
      <w:pPr>
        <w:pStyle w:val="Code"/>
      </w:pPr>
      <w:r>
        <w:t xml:space="preserve">     &lt;EndPoint Category="Axis" UniqueName="EndPoint_TIFormula" DisplayName="TI formula" AcceptsMultipleFilterLinks="true" /&gt;</w:t>
      </w:r>
    </w:p>
    <w:p w:rsidR="00E0047E" w:rsidRDefault="00104175">
      <w:pPr>
        <w:pStyle w:val="Code"/>
      </w:pPr>
      <w:r>
        <w:t xml:space="preserve">     &lt;EndPoint Category="Axis" UniqueName="EndPoint_CurrentDate-Time" DisplayName="Current date-time" Ac</w:t>
      </w:r>
      <w:r>
        <w:t>ceptsMultipleFilterLinks="true" /&gt;</w:t>
      </w:r>
    </w:p>
    <w:p w:rsidR="00E0047E" w:rsidRDefault="00104175">
      <w:pPr>
        <w:pStyle w:val="Code"/>
      </w:pPr>
      <w:r>
        <w:t xml:space="preserve">    &lt;/EndPoints&gt;</w:t>
      </w:r>
    </w:p>
    <w:p w:rsidR="00E0047E" w:rsidRDefault="00104175">
      <w:pPr>
        <w:pStyle w:val="Code"/>
      </w:pPr>
      <w:r>
        <w:t xml:space="preserve">    &lt;BeginPoints&gt;</w:t>
      </w:r>
    </w:p>
    <w:p w:rsidR="00E0047E" w:rsidRDefault="00104175">
      <w:pPr>
        <w:pStyle w:val="Code"/>
      </w:pPr>
      <w:r>
        <w:t xml:space="preserve">     &lt;ParameterDefinition&gt;</w:t>
      </w:r>
    </w:p>
    <w:p w:rsidR="00E0047E" w:rsidRDefault="00104175">
      <w:pPr>
        <w:pStyle w:val="Code"/>
      </w:pPr>
      <w:r>
        <w:t xml:space="preserve">      &lt;ParameterUniqueName&gt;0f6ca5f9-e8d9-4fd9-bf4e-d6aa03f2d745&lt;/ParameterUniqueName&gt;</w:t>
      </w:r>
    </w:p>
    <w:p w:rsidR="00E0047E" w:rsidRDefault="00104175">
      <w:pPr>
        <w:pStyle w:val="Code"/>
      </w:pPr>
      <w:r>
        <w:t xml:space="preserve">      &lt;DisplayValues&gt;</w:t>
      </w:r>
    </w:p>
    <w:p w:rsidR="00E0047E" w:rsidRDefault="00104175">
      <w:pPr>
        <w:pStyle w:val="Code"/>
      </w:pPr>
      <w:r>
        <w:t xml:space="preserve">       &lt;xs:schema id="NewDataSet" xmlns="" xmlns:xs</w:t>
      </w:r>
      <w:r>
        <w:t>="http://www.w3.org/2001/XMLSchema" xmlns:msdata="urn:schemas-microsoft-com:xml-msdata" xmlns:msprop="urn:schemas-microsoft-com:xml-msprop"&gt;</w:t>
      </w:r>
    </w:p>
    <w:p w:rsidR="00E0047E" w:rsidRDefault="00104175">
      <w:pPr>
        <w:pStyle w:val="Code"/>
      </w:pPr>
      <w:r>
        <w:t xml:space="preserve">        &lt;</w:t>
      </w:r>
      <w:r>
        <w: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w:t>
      </w:r>
      <w:r>
        <w:t>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w:t>
      </w:r>
      <w:r>
        <w:t>"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name="KpiId" msprop:ShowColumn="True" msprop:NotShowColumnForCondVisibility="True" type="xs</w:t>
      </w:r>
      <w:r>
        <w:t>:string" minOccurs="0" /&gt;</w:t>
      </w:r>
    </w:p>
    <w:p w:rsidR="00E0047E" w:rsidRDefault="00104175">
      <w:pPr>
        <w:pStyle w:val="Code"/>
      </w:pPr>
      <w:r>
        <w:t xml:space="preserve">              &lt;xs:element name="Name" msprop:ShowColumn="True" msprop:NotShowColumnForCondVisibility="True" type="xs:string" minOccurs="0" /&gt;</w:t>
      </w:r>
    </w:p>
    <w:p w:rsidR="00E0047E" w:rsidRDefault="00104175">
      <w:pPr>
        <w:pStyle w:val="Code"/>
      </w:pPr>
      <w:r>
        <w:t xml:space="preserve">              &lt;</w:t>
      </w:r>
      <w:r>
        <w:t>xs:element name="Description" msprop:ShowColumn="True" msprop:NotShowColumnForCondVisibility="True" type="xs:string" minOccurs="0" /&gt;</w:t>
      </w:r>
    </w:p>
    <w:p w:rsidR="00E0047E" w:rsidRDefault="00104175">
      <w:pPr>
        <w:pStyle w:val="Code"/>
      </w:pPr>
      <w:r>
        <w:t xml:space="preserve">              &lt;xs:element name="Person_x0020_Responsible" msprop:ShowColumn="True" msprop:NotShowColumnForCondVisibility="</w:t>
      </w:r>
      <w:r>
        <w:t>True" type="xs:string" minOccurs="0" /&gt;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&lt;diffgr:diffgram xmlns:msdata="urn</w:t>
      </w:r>
      <w:r>
        <w:t>:schemas-microsoft-com:xml-msdata"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&lt;CustomDefinition&gt;BeginPoint_Kpi&lt;/CustomDefinition&gt;</w:t>
      </w:r>
    </w:p>
    <w:p w:rsidR="00E0047E" w:rsidRDefault="00104175">
      <w:pPr>
        <w:pStyle w:val="Code"/>
      </w:pPr>
      <w:r>
        <w:t xml:space="preserve">      &lt;ParameterProviderId&gt;ParameterScorecardKpiProvider&lt;/ParameterProviderId&gt;</w:t>
      </w:r>
    </w:p>
    <w:p w:rsidR="00E0047E" w:rsidRDefault="00104175">
      <w:pPr>
        <w:pStyle w:val="Code"/>
      </w:pPr>
      <w:r>
        <w:t xml:space="preserve"> </w:t>
      </w:r>
      <w:r>
        <w:t xml:space="preserve">     &lt;DisplayName&gt;KPI&lt;/DisplayName&gt;</w:t>
      </w:r>
    </w:p>
    <w:p w:rsidR="00E0047E" w:rsidRDefault="00104175">
      <w:pPr>
        <w:pStyle w:val="Code"/>
      </w:pPr>
      <w:r>
        <w:t xml:space="preserve">      &lt;EmitterType&gt;BothAConditionalVisibilityAndParameterEmitter&lt;/EmitterType&gt;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w:t>
      </w:r>
      <w:r>
        <w: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&lt;ParameterUniqueName&gt;c9b6e4c4-4f13-4d17-99b9-1b7f77fafd34&lt;/ParameterUniqueName&gt;</w:t>
      </w:r>
    </w:p>
    <w:p w:rsidR="00E0047E" w:rsidRDefault="00104175">
      <w:pPr>
        <w:pStyle w:val="Code"/>
      </w:pPr>
      <w:r>
        <w:t xml:space="preserve">      &lt;DisplayValues&gt;</w:t>
      </w:r>
    </w:p>
    <w:p w:rsidR="00E0047E" w:rsidRDefault="00104175">
      <w:pPr>
        <w:pStyle w:val="Code"/>
      </w:pPr>
      <w:r>
        <w:t xml:space="preserve">       &lt;xs:schema id</w:t>
      </w:r>
      <w:r>
        <w:t>="NewDataSet" xmlns="" xmlns:xs="http://www.w3.org/2001/XMLSchema" xmlns:msdata="urn:schemas-microsoft-com:xml-msdata" xmlns:msprop="urn:schemas-microsoft-com:xml-msprop"&gt;</w:t>
      </w:r>
    </w:p>
    <w:p w:rsidR="00E0047E" w:rsidRDefault="00104175">
      <w:pPr>
        <w:pStyle w:val="Code"/>
      </w:pPr>
      <w:r>
        <w:t xml:space="preserve">        &lt;xs:element name="NewDataSet" msdata:IsDataSet="true" msdata:MainDataTable="</w:t>
      </w:r>
      <w:r>
        <w:t>ParameterData" msdata:Locale="en-US"&gt;</w:t>
      </w:r>
    </w:p>
    <w:p w:rsidR="00E0047E" w:rsidRDefault="00104175">
      <w:pPr>
        <w:pStyle w:val="Code"/>
      </w:pPr>
      <w:r>
        <w:t xml:space="preserve">         &lt;xs:complexType&gt;</w:t>
      </w:r>
    </w:p>
    <w:p w:rsidR="00E0047E" w:rsidRDefault="00104175">
      <w:pPr>
        <w:pStyle w:val="Code"/>
      </w:pPr>
      <w:r>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w:t>
      </w:r>
      <w:r>
        <w:t xml:space="preserve">           &lt;xs:element name="IsDefault" type="xs:boolean" minOccurs="0" /&gt;</w:t>
      </w:r>
    </w:p>
    <w:p w:rsidR="00E0047E" w:rsidRDefault="00104175">
      <w:pPr>
        <w:pStyle w:val="Code"/>
      </w:pPr>
      <w:r>
        <w:t xml:space="preserve">              &lt;xs:element name="CellDisplay"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w:t>
      </w:r>
      <w:r>
        <w:t>Values&gt;</w:t>
      </w:r>
    </w:p>
    <w:p w:rsidR="00E0047E" w:rsidRDefault="00104175">
      <w:pPr>
        <w:pStyle w:val="Code"/>
      </w:pPr>
      <w:r>
        <w:t xml:space="preserve">      &lt;CustomDefinition&gt;BeginPoint_ScorecardCell&lt;/CustomDefinition&gt;</w:t>
      </w:r>
    </w:p>
    <w:p w:rsidR="00E0047E" w:rsidRDefault="00104175">
      <w:pPr>
        <w:pStyle w:val="Code"/>
      </w:pPr>
      <w:r>
        <w:t xml:space="preserve">      &lt;ParameterProviderId&gt;ParameterScorecardCellProvider&lt;/ParameterProviderId&gt;</w:t>
      </w:r>
    </w:p>
    <w:p w:rsidR="00E0047E" w:rsidRDefault="00104175">
      <w:pPr>
        <w:pStyle w:val="Code"/>
      </w:pPr>
      <w:r>
        <w:t xml:space="preserve">      &lt;DisplayName&gt;Cell&lt;/DisplayName&gt;</w:t>
      </w:r>
    </w:p>
    <w:p w:rsidR="00E0047E" w:rsidRDefault="00104175">
      <w:pPr>
        <w:pStyle w:val="Code"/>
      </w:pPr>
      <w:r>
        <w:t xml:space="preserve">      &lt;EmitterType&gt;ParameterEmitter&lt;/EmitterType&gt;</w:t>
      </w:r>
    </w:p>
    <w:p w:rsidR="00E0047E" w:rsidRDefault="00104175">
      <w:pPr>
        <w:pStyle w:val="Code"/>
      </w:pPr>
      <w:r>
        <w:t xml:space="preserve">      &lt;KeyCo</w:t>
      </w:r>
      <w:r>
        <w:t>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&lt;ParameterDefinition&gt;</w:t>
      </w:r>
    </w:p>
    <w:p w:rsidR="00E0047E" w:rsidRDefault="00104175">
      <w:pPr>
        <w:pStyle w:val="Code"/>
      </w:pPr>
      <w:r>
        <w:t xml:space="preserve">      &lt;ParameterUniqueName&gt;cb138e38-09b0-42e1-8219-b26d3ffba337&lt;/ParameterUniqueName&gt;</w:t>
      </w:r>
    </w:p>
    <w:p w:rsidR="00E0047E" w:rsidRDefault="00104175">
      <w:pPr>
        <w:pStyle w:val="Code"/>
      </w:pPr>
      <w:r>
        <w:t xml:space="preserve">      &lt;DisplayValues&gt;</w:t>
      </w:r>
    </w:p>
    <w:p w:rsidR="00E0047E" w:rsidRDefault="00104175">
      <w:pPr>
        <w:pStyle w:val="Code"/>
      </w:pPr>
      <w:r>
        <w:t xml:space="preserve">       &lt;</w:t>
      </w:r>
      <w:r>
        <w:t>xs:schema id="NewDataSet" xmlns="" xmlns:xs="http://www.w3.org/2001/XMLSchema" xmlns:msdata="urn:schemas-microsoft-com:xml-msdata" xmlns:msprop="urn:schemas-microsoft-com:xml-msprop"&gt;</w:t>
      </w:r>
    </w:p>
    <w:p w:rsidR="00E0047E" w:rsidRDefault="00104175">
      <w:pPr>
        <w:pStyle w:val="Code"/>
      </w:pPr>
      <w:r>
        <w:t xml:space="preserve">        &lt;xs:element name="NewDataSet" msdata:IsDataSet="true" msdata:Mai</w:t>
      </w:r>
      <w:r>
        <w:t>nDataTable="ParameterData" msdata:Locale="en-US"&gt;</w:t>
      </w:r>
    </w:p>
    <w:p w:rsidR="00E0047E" w:rsidRDefault="00104175">
      <w:pPr>
        <w:pStyle w:val="Code"/>
      </w:pPr>
      <w:r>
        <w:t xml:space="preserve">         &lt;xs:complexType&gt;</w:t>
      </w:r>
    </w:p>
    <w:p w:rsidR="00E0047E" w:rsidRDefault="00104175">
      <w:pPr>
        <w:pStyle w:val="Code"/>
      </w:pPr>
      <w:r>
        <w:lastRenderedPageBreak/>
        <w:t xml:space="preserve">          &lt;xs:choice minOccurs="0" maxOccurs="unbounded"&gt;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w:t>
      </w:r>
      <w:r>
        <w:t xml:space="preserve">            &lt;xs:element name="IsDefault" type="xs:boolean" minOccurs="0" /&gt;</w:t>
      </w:r>
    </w:p>
    <w:p w:rsidR="00E0047E" w:rsidRDefault="00104175">
      <w:pPr>
        <w:pStyle w:val="Code"/>
      </w:pPr>
      <w:r>
        <w:t xml:space="preserve">              &lt;xs:element name="MemberUniqueName"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&lt;diffgr:diffgram xmlns:msdata="urn:schemas-microsoft-com:xml-msdata" xmlns:diffgr="urn:schemas-microsoft-com:xml-diffgram-v1" /&gt;</w:t>
      </w:r>
    </w:p>
    <w:p w:rsidR="00E0047E" w:rsidRDefault="00104175">
      <w:pPr>
        <w:pStyle w:val="Code"/>
      </w:pPr>
      <w:r>
        <w:t xml:space="preserve">      &lt;/DisplayV</w:t>
      </w:r>
      <w:r>
        <w:t>alues&gt;</w:t>
      </w:r>
    </w:p>
    <w:p w:rsidR="00E0047E" w:rsidRDefault="00104175">
      <w:pPr>
        <w:pStyle w:val="Code"/>
      </w:pPr>
      <w:r>
        <w:t xml:space="preserve">      &lt;CustomDefinition&gt;BeginPoint_ScorecardRowMember&lt;/CustomDefinition&gt;</w:t>
      </w:r>
    </w:p>
    <w:p w:rsidR="00E0047E" w:rsidRDefault="00104175">
      <w:pPr>
        <w:pStyle w:val="Code"/>
      </w:pPr>
      <w:r>
        <w:t xml:space="preserve">      &lt;ParameterProviderId&gt;ParameterScorecardRowMemberProvider&lt;/ParameterProviderId&gt;</w:t>
      </w:r>
    </w:p>
    <w:p w:rsidR="00E0047E" w:rsidRDefault="00104175">
      <w:pPr>
        <w:pStyle w:val="Code"/>
      </w:pPr>
      <w:r>
        <w:t xml:space="preserve">      &lt;DisplayName&gt;Row Member&lt;/DisplayName&gt;</w:t>
      </w:r>
    </w:p>
    <w:p w:rsidR="00E0047E" w:rsidRDefault="00104175">
      <w:pPr>
        <w:pStyle w:val="Code"/>
      </w:pPr>
      <w:r>
        <w:t xml:space="preserve">      &lt;EmitterType&gt;ParameterEmitter&lt;/EmitterTyp</w:t>
      </w:r>
      <w:r>
        <w:t>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&lt;DisplayColumn&gt;DisplayValue&lt;/DisplayColumn&gt;</w:t>
      </w:r>
    </w:p>
    <w:p w:rsidR="00E0047E" w:rsidRDefault="00104175">
      <w:pPr>
        <w:pStyle w:val="Code"/>
      </w:pPr>
      <w:r>
        <w:t xml:space="preserve">      &lt;IsDefaultColumn&gt;IsDefault&lt;/IsDefaultColumn&gt;</w:t>
      </w:r>
    </w:p>
    <w:p w:rsidR="00E0047E" w:rsidRDefault="00104175">
      <w:pPr>
        <w:pStyle w:val="Code"/>
      </w:pPr>
      <w:r>
        <w:t xml:space="preserve">      &lt;DefaultPostFormula /&gt;</w:t>
      </w:r>
    </w:p>
    <w:p w:rsidR="00E0047E" w:rsidRDefault="00104175">
      <w:pPr>
        <w:pStyle w:val="Code"/>
      </w:pPr>
      <w:r>
        <w:t xml:space="preserve">     &lt;/ParameterDefinition&gt;</w:t>
      </w:r>
    </w:p>
    <w:p w:rsidR="00E0047E" w:rsidRDefault="00104175">
      <w:pPr>
        <w:pStyle w:val="Code"/>
      </w:pPr>
      <w:r>
        <w:t xml:space="preserve">     &lt;</w:t>
      </w:r>
      <w:r>
        <w:t>ParameterDefinition&gt;</w:t>
      </w:r>
    </w:p>
    <w:p w:rsidR="00E0047E" w:rsidRDefault="00104175">
      <w:pPr>
        <w:pStyle w:val="Code"/>
      </w:pPr>
      <w:r>
        <w:t xml:space="preserve">      &lt;ParameterUniqueName&gt;fbf44bbb-d222-431b-930a-ac41c9a58127&lt;/ParameterUniqueName&gt;</w:t>
      </w:r>
    </w:p>
    <w:p w:rsidR="00E0047E" w:rsidRDefault="00104175">
      <w:pPr>
        <w:pStyle w:val="Code"/>
      </w:pPr>
      <w:r>
        <w:t xml:space="preserve">      &lt;DisplayValues&gt;</w:t>
      </w:r>
    </w:p>
    <w:p w:rsidR="00E0047E" w:rsidRDefault="00104175">
      <w:pPr>
        <w:pStyle w:val="Code"/>
      </w:pPr>
      <w:r>
        <w:t xml:space="preserve">       &lt;xs:schema id="NewDataSet" xmlns="" xmlns:xs="http://www.w3.org/2001/XMLSchema" xmlns:msdata="urn:schemas-microsoft-com:</w:t>
      </w:r>
      <w:r>
        <w:t>xml-msdata" xmlns:msprop="urn:schemas-microsoft-com:xml-msprop"&gt;</w:t>
      </w:r>
    </w:p>
    <w:p w:rsidR="00E0047E" w:rsidRDefault="00104175">
      <w:pPr>
        <w:pStyle w:val="Code"/>
      </w:pPr>
      <w:r>
        <w:t xml:space="preserve">        &lt;xs:element name="NewDataSet" msdata:IsDataSet="true" msdata:MainDataTable="ParameterData" msdata:Locale="en-US"&gt;</w:t>
      </w:r>
    </w:p>
    <w:p w:rsidR="00E0047E" w:rsidRDefault="00104175">
      <w:pPr>
        <w:pStyle w:val="Code"/>
      </w:pPr>
      <w:r>
        <w:t xml:space="preserve">         &lt;xs:complexType&gt;</w:t>
      </w:r>
    </w:p>
    <w:p w:rsidR="00E0047E" w:rsidRDefault="00104175">
      <w:pPr>
        <w:pStyle w:val="Code"/>
      </w:pPr>
      <w:r>
        <w:t xml:space="preserve">          &lt;xs:choice minOccurs="0" maxOccur</w:t>
      </w:r>
      <w:r>
        <w:t>s="unbounded"&gt;</w:t>
      </w:r>
    </w:p>
    <w:p w:rsidR="00E0047E" w:rsidRDefault="00104175">
      <w:pPr>
        <w:pStyle w:val="Code"/>
      </w:pPr>
      <w:r>
        <w:t xml:space="preserve">           &lt;xs:element name="ParameterData" msdata:Locale="en-US"&gt;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name="Key" type="xs:string" minOccurs="0" /&gt;</w:t>
      </w:r>
    </w:p>
    <w:p w:rsidR="00E0047E" w:rsidRDefault="00104175">
      <w:pPr>
        <w:pStyle w:val="Code"/>
      </w:pPr>
      <w:r>
        <w:t xml:space="preserve">              &lt;xs:element name="ParentKey" type</w:t>
      </w:r>
      <w:r>
        <w:t>="xs:string" minOccurs="0" /&gt;</w:t>
      </w:r>
    </w:p>
    <w:p w:rsidR="00E0047E" w:rsidRDefault="00104175">
      <w:pPr>
        <w:pStyle w:val="Code"/>
      </w:pPr>
      <w:r>
        <w:t xml:space="preserve">              &lt;xs:element name="DisplayValue" msprop:ShowColumn="True" type="xs:string" minOccurs="0" /&gt;</w:t>
      </w:r>
    </w:p>
    <w:p w:rsidR="00E0047E" w:rsidRDefault="00104175">
      <w:pPr>
        <w:pStyle w:val="Code"/>
      </w:pPr>
      <w:r>
        <w:t xml:space="preserve">              &lt;xs:element name="IsDefault" type="xs:boolean" minOccurs="0" /&gt;</w:t>
      </w:r>
    </w:p>
    <w:p w:rsidR="00E0047E" w:rsidRDefault="00104175">
      <w:pPr>
        <w:pStyle w:val="Code"/>
      </w:pPr>
      <w:r>
        <w:t xml:space="preserve">              &lt;xs:element name="MemberUniqu</w:t>
      </w:r>
      <w:r>
        <w:t>eName" msprop:ShowColumn="True" type="xs:string" minOccurs="0" /&gt;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&lt;/xs:choice&gt;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&lt;/xs:schema&gt;</w:t>
      </w:r>
    </w:p>
    <w:p w:rsidR="00E0047E" w:rsidRDefault="00104175">
      <w:pPr>
        <w:pStyle w:val="Code"/>
      </w:pPr>
      <w:r>
        <w:t xml:space="preserve">       &lt;diffgr:</w:t>
      </w:r>
      <w:r>
        <w:t>diffgram xmlns:msdata="urn:schemas-microsoft-com:xml-msdata" xmlns:diffgr="urn:schemas-microsoft-com:xml-diffgram-v1" /&gt;</w:t>
      </w:r>
    </w:p>
    <w:p w:rsidR="00E0047E" w:rsidRDefault="00104175">
      <w:pPr>
        <w:pStyle w:val="Code"/>
      </w:pPr>
      <w:r>
        <w:t xml:space="preserve">      &lt;/DisplayValues&gt;</w:t>
      </w:r>
    </w:p>
    <w:p w:rsidR="00E0047E" w:rsidRDefault="00104175">
      <w:pPr>
        <w:pStyle w:val="Code"/>
      </w:pPr>
      <w:r>
        <w:t xml:space="preserve">      &lt;CustomDefinition&gt;BeginPoint_ScorecardColumnMember&lt;/CustomDefinition&gt;</w:t>
      </w:r>
    </w:p>
    <w:p w:rsidR="00E0047E" w:rsidRDefault="00104175">
      <w:pPr>
        <w:pStyle w:val="Code"/>
      </w:pPr>
      <w:r>
        <w:t xml:space="preserve">      &lt;ParameterProviderId&gt;Parameter</w:t>
      </w:r>
      <w:r>
        <w:t>ScorecardColumnMemberProvider&lt;/ParameterProviderId&gt;</w:t>
      </w:r>
    </w:p>
    <w:p w:rsidR="00E0047E" w:rsidRDefault="00104175">
      <w:pPr>
        <w:pStyle w:val="Code"/>
      </w:pPr>
      <w:r>
        <w:t xml:space="preserve">      &lt;DisplayName&gt;Column Member&lt;/DisplayName&gt;</w:t>
      </w:r>
    </w:p>
    <w:p w:rsidR="00E0047E" w:rsidRDefault="00104175">
      <w:pPr>
        <w:pStyle w:val="Code"/>
      </w:pPr>
      <w:r>
        <w:t xml:space="preserve">      &lt;EmitterType&gt;ParameterEmitter&lt;/EmitterType&gt;</w:t>
      </w:r>
    </w:p>
    <w:p w:rsidR="00E0047E" w:rsidRDefault="00104175">
      <w:pPr>
        <w:pStyle w:val="Code"/>
      </w:pPr>
      <w:r>
        <w:t xml:space="preserve">      &lt;KeyColumn&gt;Key&lt;/KeyColumn&gt;</w:t>
      </w:r>
    </w:p>
    <w:p w:rsidR="00E0047E" w:rsidRDefault="00104175">
      <w:pPr>
        <w:pStyle w:val="Code"/>
      </w:pPr>
      <w:r>
        <w:t xml:space="preserve">      &lt;ParentKeyColumn&gt;ParentKey&lt;/ParentKeyColumn&gt;</w:t>
      </w:r>
    </w:p>
    <w:p w:rsidR="00E0047E" w:rsidRDefault="00104175">
      <w:pPr>
        <w:pStyle w:val="Code"/>
      </w:pPr>
      <w:r>
        <w:t xml:space="preserve">      &lt;DisplayColumn&gt;</w:t>
      </w:r>
      <w:r>
        <w:t>DisplayValue&lt;/DisplayColumn&gt;</w:t>
      </w:r>
    </w:p>
    <w:p w:rsidR="00E0047E" w:rsidRDefault="00104175">
      <w:pPr>
        <w:pStyle w:val="Code"/>
      </w:pPr>
      <w:r>
        <w:t xml:space="preserve">      &lt;IsDefaultColumn&gt;IsDefault&lt;/IsDefaultColumn&gt;</w:t>
      </w:r>
    </w:p>
    <w:p w:rsidR="00E0047E" w:rsidRDefault="00104175">
      <w:pPr>
        <w:pStyle w:val="Code"/>
      </w:pPr>
      <w:r>
        <w:lastRenderedPageBreak/>
        <w:t xml:space="preserve">      &lt;DefaultPostFormula /&gt;</w:t>
      </w:r>
    </w:p>
    <w:p w:rsidR="00E0047E" w:rsidRDefault="00104175">
      <w:pPr>
        <w:pStyle w:val="Code"/>
      </w:pPr>
      <w:r>
        <w:t xml:space="preserve">     &lt;/ParameterDefinition&gt;</w:t>
      </w:r>
    </w:p>
    <w:p w:rsidR="00E0047E" w:rsidRDefault="00104175">
      <w:pPr>
        <w:pStyle w:val="Code"/>
      </w:pPr>
      <w:r>
        <w:t xml:space="preserve">    &lt;/BeginPoints&gt;</w:t>
      </w:r>
    </w:p>
    <w:p w:rsidR="00E0047E" w:rsidRDefault="00104175">
      <w:pPr>
        <w:pStyle w:val="Code"/>
      </w:pPr>
      <w:r>
        <w:t xml:space="preserve">   &lt;/UpdateScorecardResult&gt;</w:t>
      </w:r>
    </w:p>
    <w:p w:rsidR="00E0047E" w:rsidRDefault="00104175">
      <w:pPr>
        <w:pStyle w:val="Code"/>
      </w:pPr>
      <w:r>
        <w:t xml:space="preserve">  &lt;/UpdateScorecardResponse&gt;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75" w:name="section_f0698de6b09349568f6370f2ef511fc3"/>
      <w:bookmarkStart w:id="4576" w:name="_Toc462893996"/>
      <w:r>
        <w:t>GenerateView</w:t>
      </w:r>
      <w:bookmarkEnd w:id="4575"/>
      <w:bookmarkEnd w:id="4576"/>
      <w:r>
        <w:fldChar w:fldCharType="begin"/>
      </w:r>
      <w:r>
        <w:instrText xml:space="preserve"> XE "Examples:GenerateView" </w:instrText>
      </w:r>
      <w:r>
        <w:fldChar w:fldCharType="end"/>
      </w:r>
      <w:r>
        <w:fldChar w:fldCharType="begin"/>
      </w:r>
      <w:r>
        <w:instrText xml:space="preserve"> XE "GenerateView example" </w:instrText>
      </w:r>
      <w:r>
        <w:fldChar w:fldCharType="end"/>
      </w:r>
    </w:p>
    <w:p w:rsidR="00E0047E" w:rsidRDefault="00104175">
      <w:r>
        <w:t xml:space="preserve">The protocol client then calls </w:t>
      </w:r>
      <w:r>
        <w:rPr>
          <w:b/>
        </w:rPr>
        <w:t>GenerateView</w:t>
      </w:r>
      <w:r>
        <w:t xml:space="preserve"> to get the scorecard result data set.</w:t>
      </w:r>
    </w:p>
    <w:p w:rsidR="00E0047E" w:rsidRDefault="00104175">
      <w:r>
        <w:t>The protocol client creates and sends the following message (white space added for readability):</w:t>
      </w:r>
    </w:p>
    <w:p w:rsidR="00E0047E" w:rsidRDefault="00104175">
      <w:pPr>
        <w:pStyle w:val="Code"/>
      </w:pPr>
      <w:r>
        <w:t>&lt;?xml version="1.</w:t>
      </w:r>
      <w:r>
        <w:t>0" encoding="utf-8"?&gt;</w:t>
      </w:r>
    </w:p>
    <w:p w:rsidR="00E0047E" w:rsidRDefault="00104175">
      <w:pPr>
        <w:pStyle w:val="Code"/>
      </w:pPr>
      <w:r>
        <w:t>&lt;soap:Envelope 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w:t>
      </w:r>
      <w:r>
        <w:t>GenerateView xmlns="http://www.microsoft.com/performancepoint/scorecards"&gt;</w:t>
      </w:r>
    </w:p>
    <w:p w:rsidR="00E0047E" w:rsidRDefault="00104175">
      <w:pPr>
        <w:pStyle w:val="Code"/>
      </w:pPr>
      <w:r>
        <w:t xml:space="preserve">   &lt;scorecardLocation ItemUrl="/PerformancePoint/Lists/Dashboard Content/8_.000" /&gt;</w:t>
      </w:r>
    </w:p>
    <w:p w:rsidR="00E0047E" w:rsidRDefault="00104175">
      <w:pPr>
        <w:pStyle w:val="Code"/>
      </w:pPr>
      <w:r>
        <w:t xml:space="preserve">   &lt;propertyBags&gt;</w:t>
      </w:r>
    </w:p>
    <w:p w:rsidR="00E0047E" w:rsidRDefault="00104175">
      <w:pPr>
        <w:pStyle w:val="Code"/>
      </w:pPr>
      <w:r>
        <w:t xml:space="preserve">    &lt;Keys /&gt;</w:t>
      </w:r>
    </w:p>
    <w:p w:rsidR="00E0047E" w:rsidRDefault="00104175">
      <w:pPr>
        <w:pStyle w:val="Code"/>
      </w:pPr>
      <w:r>
        <w:t xml:space="preserve">    &lt;Values /&gt;</w:t>
      </w:r>
    </w:p>
    <w:p w:rsidR="00E0047E" w:rsidRDefault="00104175">
      <w:pPr>
        <w:pStyle w:val="Code"/>
      </w:pPr>
      <w:r>
        <w:t xml:space="preserve">   &lt;/propertyBags&gt;</w:t>
      </w:r>
    </w:p>
    <w:p w:rsidR="00E0047E" w:rsidRDefault="00104175">
      <w:pPr>
        <w:pStyle w:val="Code"/>
      </w:pPr>
      <w:r>
        <w:t xml:space="preserve">  &lt;/GenerateView&gt;</w:t>
      </w:r>
    </w:p>
    <w:p w:rsidR="00E0047E" w:rsidRDefault="00104175">
      <w:pPr>
        <w:pStyle w:val="Code"/>
      </w:pPr>
      <w:r>
        <w:t xml:space="preserve"> &lt;/soap:Body&gt;</w:t>
      </w:r>
    </w:p>
    <w:p w:rsidR="00E0047E" w:rsidRDefault="00104175">
      <w:pPr>
        <w:pStyle w:val="Code"/>
      </w:pPr>
      <w:r>
        <w:t>&lt;/soap:Envelope&gt;</w:t>
      </w:r>
    </w:p>
    <w:p w:rsidR="00E0047E" w:rsidRDefault="00104175">
      <w:r>
        <w:t>The server (2) responds with the following (white space added for readability):</w:t>
      </w:r>
    </w:p>
    <w:p w:rsidR="00E0047E" w:rsidRDefault="00104175">
      <w:pPr>
        <w:pStyle w:val="Code"/>
        <w:ind w:right="360"/>
      </w:pPr>
      <w:r>
        <w:t>&lt;?xml version="1.0" encoding="utf-8"?&gt;</w:t>
      </w:r>
    </w:p>
    <w:p w:rsidR="00E0047E" w:rsidRDefault="00104175">
      <w:pPr>
        <w:pStyle w:val="Code"/>
        <w:ind w:right="360"/>
      </w:pPr>
      <w:r>
        <w:t xml:space="preserve">&lt;soap:Envelope xmlns:soap="http://schemas.xmlsoap.org/soap/envelope/" </w:t>
      </w:r>
      <w:r>
        <w:t>xmlns:xsi="http://www.w3.org/2001/XMLSchema-instance" xmlns:xsd="http://www.w3.org/2001/XMLSchema"&gt;</w:t>
      </w:r>
    </w:p>
    <w:p w:rsidR="00E0047E" w:rsidRDefault="00104175">
      <w:pPr>
        <w:pStyle w:val="Code"/>
        <w:ind w:right="360"/>
      </w:pPr>
      <w:r>
        <w:t xml:space="preserve"> &lt;soap:Body&gt;</w:t>
      </w:r>
    </w:p>
    <w:p w:rsidR="00E0047E" w:rsidRDefault="00104175">
      <w:pPr>
        <w:pStyle w:val="Code"/>
        <w:ind w:right="360"/>
      </w:pPr>
      <w:r>
        <w:t xml:space="preserve">  &lt;GenerateViewResponse xmlns="http://www.microsoft.com/performancepoint/scorecards"&gt;</w:t>
      </w:r>
    </w:p>
    <w:p w:rsidR="00E0047E" w:rsidRDefault="00104175">
      <w:pPr>
        <w:pStyle w:val="Code"/>
        <w:ind w:right="360"/>
      </w:pPr>
      <w:r>
        <w:t xml:space="preserve">   &lt;GenerateViewResult ScorecardViewId="7675ef55-d456-469</w:t>
      </w:r>
      <w:r>
        <w:t>e-9381-8c1eddd94c1d" Cached="false" DefaultRollupIndicatorId="00000000-0000-0000-0000-000000000000" EmptyCell="" InvalidCell="Error" TIFormula="" TICurrentDateTime=""&gt;</w:t>
      </w:r>
    </w:p>
    <w:p w:rsidR="00E0047E" w:rsidRDefault="00104175">
      <w:pPr>
        <w:pStyle w:val="Code"/>
        <w:ind w:right="360"/>
      </w:pPr>
      <w:r>
        <w:t xml:space="preserve">    &lt;Cells&gt;</w:t>
      </w:r>
    </w:p>
    <w:p w:rsidR="00E0047E" w:rsidRDefault="00104175">
      <w:pPr>
        <w:pStyle w:val="Code"/>
        <w:ind w:right="360"/>
      </w:pPr>
      <w:r>
        <w:t xml:space="preserve">     &lt;Table&gt;</w:t>
      </w:r>
    </w:p>
    <w:p w:rsidR="00E0047E" w:rsidRDefault="00104175">
      <w:pPr>
        <w:pStyle w:val="Code"/>
        <w:ind w:right="360"/>
      </w:pPr>
      <w:r>
        <w:t xml:space="preserve">      &lt;Keys&gt;</w:t>
      </w:r>
    </w:p>
    <w:p w:rsidR="00E0047E" w:rsidRDefault="00104175">
      <w:pPr>
        <w:pStyle w:val="Code"/>
        <w:ind w:right="360"/>
      </w:pPr>
      <w:r>
        <w:t xml:space="preserve">       &lt;string&gt;/PerformancePoint/Lists/Dashboard C</w:t>
      </w:r>
      <w:r>
        <w:t>ontent/4_.000:/PerformancePoint/Lists/Dashboard Content/4_.0001_Actual:Actual1_&lt;/string&gt;</w:t>
      </w:r>
    </w:p>
    <w:p w:rsidR="00E0047E" w:rsidRDefault="00104175">
      <w:pPr>
        <w:pStyle w:val="Code"/>
        <w:ind w:right="360"/>
      </w:pPr>
      <w:r>
        <w:t xml:space="preserve">       &lt;string&gt;/PerformancePoint/Lists/Dashboard Content/4_.000:/PerformancePoint/Lists/Dashboard Content/4_.0001_Target:Target2_&lt;/string&gt;</w:t>
      </w:r>
    </w:p>
    <w:p w:rsidR="00E0047E" w:rsidRDefault="00104175">
      <w:pPr>
        <w:pStyle w:val="Code"/>
        <w:ind w:right="360"/>
      </w:pPr>
      <w:r>
        <w:t xml:space="preserve">       &lt;string&gt;Actual:Actual</w:t>
      </w:r>
      <w:r>
        <w:t>1_&lt;/string&gt;</w:t>
      </w:r>
    </w:p>
    <w:p w:rsidR="00E0047E" w:rsidRDefault="00104175">
      <w:pPr>
        <w:pStyle w:val="Code"/>
        <w:ind w:right="360"/>
      </w:pPr>
      <w:r>
        <w:t xml:space="preserve">       &lt;string&gt;Target:Target2_&lt;/string&gt;</w:t>
      </w:r>
    </w:p>
    <w:p w:rsidR="00E0047E" w:rsidRDefault="00104175">
      <w:pPr>
        <w:pStyle w:val="Code"/>
        <w:ind w:right="360"/>
      </w:pPr>
      <w:r>
        <w:t xml:space="preserve">      &lt;/Keys&gt;</w:t>
      </w:r>
    </w:p>
    <w:p w:rsidR="00E0047E" w:rsidRDefault="00104175">
      <w:pPr>
        <w:pStyle w:val="Code"/>
        <w:ind w:right="360"/>
      </w:pPr>
      <w:r>
        <w:t xml:space="preserve">      &lt;Values&gt;</w:t>
      </w:r>
    </w:p>
    <w:p w:rsidR="00E0047E" w:rsidRDefault="00104175">
      <w:pPr>
        <w:pStyle w:val="Code"/>
        <w:ind w:right="360"/>
      </w:pPr>
      <w:r>
        <w:t xml:space="preserve">       &lt;GridCell Value="29358677.2207" ActualValue="29358677.2207" Score="0" Weight="1" BestChildScore="0" WorstChildScore="0" IsValueInError="false" HasAnnotation="false" IsR</w:t>
      </w:r>
      <w:r>
        <w:t>ollupScore="false" ValueSource="SourceData" IsValidScore="true"&gt;</w:t>
      </w:r>
    </w:p>
    <w:p w:rsidR="00E0047E" w:rsidRDefault="00104175">
      <w:pPr>
        <w:pStyle w:val="Code"/>
        <w:ind w:right="360"/>
      </w:pPr>
      <w:r>
        <w:t xml:space="preserve">        &lt;Properties&gt;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&lt;/Properties&gt;</w:t>
      </w:r>
    </w:p>
    <w:p w:rsidR="00E0047E" w:rsidRDefault="00104175">
      <w:pPr>
        <w:pStyle w:val="Code"/>
        <w:ind w:right="360"/>
      </w:pPr>
      <w:r>
        <w:t xml:space="preserve">        &lt;DisplayElements&gt;</w:t>
      </w:r>
    </w:p>
    <w:p w:rsidR="00E0047E" w:rsidRDefault="00104175">
      <w:pPr>
        <w:pStyle w:val="Code"/>
        <w:ind w:right="360"/>
      </w:pPr>
      <w:r>
        <w:t xml:space="preserve">         &lt;GridDisplayElement xsi:type="GridDisplayElementActual" Status="0" Value="2</w:t>
      </w:r>
      <w:r>
        <w:t>9358677.2207" OverrideValue="29358677.2207"&gt;</w:t>
      </w:r>
    </w:p>
    <w:p w:rsidR="00E0047E" w:rsidRDefault="00104175">
      <w:pPr>
        <w:pStyle w:val="Code"/>
        <w:ind w:right="360"/>
      </w:pPr>
      <w:r>
        <w:t xml:space="preserve">          &lt;Text&gt;$29,358,677.22&lt;/Text&gt;</w:t>
      </w:r>
    </w:p>
    <w:p w:rsidR="00E0047E" w:rsidRDefault="00104175">
      <w:pPr>
        <w:pStyle w:val="Code"/>
        <w:ind w:right="360"/>
      </w:pPr>
      <w:r>
        <w:t xml:space="preserve">          &lt;TooltipText /&gt;</w:t>
      </w:r>
    </w:p>
    <w:p w:rsidR="00E0047E" w:rsidRDefault="00104175">
      <w:pPr>
        <w:pStyle w:val="Code"/>
        <w:ind w:right="360"/>
      </w:pPr>
      <w:r>
        <w:t xml:space="preserve">         &lt;/GridDisplayElement&gt;</w:t>
      </w:r>
    </w:p>
    <w:p w:rsidR="00E0047E" w:rsidRDefault="00104175">
      <w:pPr>
        <w:pStyle w:val="Code"/>
        <w:ind w:right="360"/>
      </w:pPr>
      <w:r>
        <w:lastRenderedPageBreak/>
        <w:t xml:space="preserve">        &lt;/DisplayElements&gt;</w:t>
      </w:r>
    </w:p>
    <w:p w:rsidR="00E0047E" w:rsidRDefault="00104175">
      <w:pPr>
        <w:pStyle w:val="Code"/>
        <w:ind w:right="360"/>
      </w:pPr>
      <w:r>
        <w:t xml:space="preserve">        &lt;IndicatorLocation ItemUrl="" /&gt;</w:t>
      </w:r>
    </w:p>
    <w:p w:rsidR="00E0047E" w:rsidRDefault="00104175">
      <w:pPr>
        <w:pStyle w:val="Code"/>
        <w:ind w:right="360"/>
      </w:pPr>
      <w:r>
        <w:t xml:space="preserve">        &lt;InBand&gt;-1&lt;/InBand&gt;</w:t>
      </w:r>
    </w:p>
    <w:p w:rsidR="00E0047E" w:rsidRDefault="00104175">
      <w:pPr>
        <w:pStyle w:val="Code"/>
        <w:ind w:right="360"/>
      </w:pPr>
      <w:r>
        <w:t xml:space="preserve">       &lt;/GridCell&gt;</w:t>
      </w:r>
    </w:p>
    <w:p w:rsidR="00E0047E" w:rsidRDefault="00104175">
      <w:pPr>
        <w:pStyle w:val="Code"/>
        <w:ind w:right="360"/>
      </w:pPr>
      <w:r>
        <w:t xml:space="preserve"> </w:t>
      </w:r>
      <w:r>
        <w:t xml:space="preserve">      &lt;GridCell Value="1" ActualValue="29358677.2207" Score="100" Weight="1" BestChildScore="100" WorstChildScore="100" IsValueInError="false" HasAnnotation="false" IsRollupScore="false" ValueSource="SourceData" IsValidScore="true"&gt;</w:t>
      </w:r>
    </w:p>
    <w:p w:rsidR="00E0047E" w:rsidRDefault="00104175">
      <w:pPr>
        <w:pStyle w:val="Code"/>
        <w:ind w:right="360"/>
      </w:pPr>
      <w:r>
        <w:t xml:space="preserve">        &lt;Properties&gt;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&lt;/Properties&gt;</w:t>
      </w:r>
    </w:p>
    <w:p w:rsidR="00E0047E" w:rsidRDefault="00104175">
      <w:pPr>
        <w:pStyle w:val="Code"/>
        <w:ind w:right="360"/>
      </w:pPr>
      <w:r>
        <w:t xml:space="preserve">        &lt;DisplayElements&gt;</w:t>
      </w:r>
    </w:p>
    <w:p w:rsidR="00E0047E" w:rsidRDefault="00104175">
      <w:pPr>
        <w:pStyle w:val="Code"/>
        <w:ind w:right="360"/>
      </w:pPr>
      <w:r>
        <w:t xml:space="preserve">         &lt;GridDisplayElement xsi:type="GridDisplayElementTarget" Status="0" Value="1" OverrideValue="1"&gt;</w:t>
      </w:r>
    </w:p>
    <w:p w:rsidR="00E0047E" w:rsidRDefault="00104175">
      <w:pPr>
        <w:pStyle w:val="Code"/>
        <w:ind w:right="360"/>
      </w:pPr>
      <w:r>
        <w:t xml:space="preserve">          &lt;Text&gt;1&lt;/Text&gt;</w:t>
      </w:r>
    </w:p>
    <w:p w:rsidR="00E0047E" w:rsidRDefault="00104175">
      <w:pPr>
        <w:pStyle w:val="Code"/>
        <w:ind w:right="360"/>
      </w:pPr>
      <w:r>
        <w:t xml:space="preserve">          &lt;TooltipText /&gt;</w:t>
      </w:r>
    </w:p>
    <w:p w:rsidR="00E0047E" w:rsidRDefault="00104175">
      <w:pPr>
        <w:pStyle w:val="Code"/>
        <w:ind w:right="360"/>
      </w:pPr>
      <w:r>
        <w:t xml:space="preserve">         &lt;/Gri</w:t>
      </w:r>
      <w:r>
        <w:t>dDisplayElement&gt;</w:t>
      </w:r>
    </w:p>
    <w:p w:rsidR="00E0047E" w:rsidRDefault="00104175">
      <w:pPr>
        <w:pStyle w:val="Code"/>
        <w:ind w:right="360"/>
      </w:pPr>
      <w:r>
        <w:t xml:space="preserve">         &lt;GridDisplayElement xsi:type="GridDisplayElementIndicator" Status="0" IndicatorBand="3"&gt;</w:t>
      </w:r>
    </w:p>
    <w:p w:rsidR="00E0047E" w:rsidRDefault="00104175">
      <w:pPr>
        <w:pStyle w:val="Code"/>
        <w:ind w:right="360"/>
      </w:pPr>
      <w:r>
        <w:t xml:space="preserve">          &lt;Text&gt;On Target&lt;/Text&gt;</w:t>
      </w:r>
    </w:p>
    <w:p w:rsidR="00E0047E" w:rsidRDefault="00104175">
      <w:pPr>
        <w:pStyle w:val="Code"/>
        <w:ind w:right="360"/>
      </w:pPr>
      <w:r>
        <w:t xml:space="preserve">          &lt;TooltipText&gt;On Target&lt;/TooltipText&gt;</w:t>
      </w:r>
    </w:p>
    <w:p w:rsidR="00E0047E" w:rsidRDefault="00104175">
      <w:pPr>
        <w:pStyle w:val="Code"/>
        <w:ind w:right="360"/>
      </w:pPr>
      <w:r>
        <w:t xml:space="preserve">          &lt;</w:t>
      </w:r>
      <w:r>
        <w:t>IndicatorLocation ItemUrl="/PPSBUILTININDICATOR/0_.000" /&gt;</w:t>
      </w:r>
    </w:p>
    <w:p w:rsidR="00E0047E" w:rsidRDefault="00104175">
      <w:pPr>
        <w:pStyle w:val="Code"/>
        <w:ind w:right="360"/>
      </w:pPr>
      <w:r>
        <w:t xml:space="preserve">         &lt;/GridDisplayElement&gt;</w:t>
      </w:r>
    </w:p>
    <w:p w:rsidR="00E0047E" w:rsidRDefault="00104175">
      <w:pPr>
        <w:pStyle w:val="Code"/>
        <w:ind w:right="360"/>
      </w:pPr>
      <w:r>
        <w:t xml:space="preserve">         &lt;GridDisplayElement xsi:type="GridDisplayElementVariance" Status="0" Value="29358676.2207" OverrideValue="2935867622"&gt;</w:t>
      </w:r>
    </w:p>
    <w:p w:rsidR="00E0047E" w:rsidRDefault="00104175">
      <w:pPr>
        <w:pStyle w:val="Code"/>
        <w:ind w:right="360"/>
      </w:pPr>
      <w:r>
        <w:t xml:space="preserve">          &lt;Text&gt;2,935,867,622%&lt;/Text&gt;</w:t>
      </w:r>
    </w:p>
    <w:p w:rsidR="00E0047E" w:rsidRDefault="00104175">
      <w:pPr>
        <w:pStyle w:val="Code"/>
        <w:ind w:right="360"/>
      </w:pPr>
      <w:r>
        <w:t xml:space="preserve">          &lt;TooltipText /&gt;</w:t>
      </w:r>
    </w:p>
    <w:p w:rsidR="00E0047E" w:rsidRDefault="00104175">
      <w:pPr>
        <w:pStyle w:val="Code"/>
        <w:ind w:right="360"/>
      </w:pPr>
      <w:r>
        <w:t xml:space="preserve">         &lt;/GridDisplayElement&gt;</w:t>
      </w:r>
    </w:p>
    <w:p w:rsidR="00E0047E" w:rsidRDefault="00104175">
      <w:pPr>
        <w:pStyle w:val="Code"/>
        <w:ind w:right="360"/>
      </w:pPr>
      <w:r>
        <w:t xml:space="preserve">        &lt;/DisplayElements&gt;</w:t>
      </w:r>
    </w:p>
    <w:p w:rsidR="00E0047E" w:rsidRDefault="00104175">
      <w:pPr>
        <w:pStyle w:val="Code"/>
        <w:ind w:right="360"/>
      </w:pPr>
      <w:r>
        <w:t xml:space="preserve">        &lt;IndicatorLocation ItemUrl="/PPSBUILTININDICATOR/0_.000" /&gt;</w:t>
      </w:r>
    </w:p>
    <w:p w:rsidR="00E0047E" w:rsidRDefault="00104175">
      <w:pPr>
        <w:pStyle w:val="Code"/>
        <w:ind w:right="360"/>
      </w:pPr>
      <w:r>
        <w:t xml:space="preserve">        &lt;InBand&gt;3&lt;/InBand&gt;</w:t>
      </w:r>
    </w:p>
    <w:p w:rsidR="00E0047E" w:rsidRDefault="00104175">
      <w:pPr>
        <w:pStyle w:val="Code"/>
        <w:ind w:right="360"/>
      </w:pPr>
      <w:r>
        <w:t xml:space="preserve">       &lt;/GridCell&gt;</w:t>
      </w:r>
    </w:p>
    <w:p w:rsidR="00E0047E" w:rsidRDefault="00104175">
      <w:pPr>
        <w:pStyle w:val="Code"/>
        <w:ind w:right="360"/>
      </w:pPr>
      <w:r>
        <w:t xml:space="preserve">       &lt;GridCell Value="0" ActualValue="0" Score="0" Weigh</w:t>
      </w:r>
      <w:r>
        <w:t>t="1" BestChildScore="0" WorstChildScore="0" IsValueInError="false" HasAnnotation="false" IsRollupScore="false" ValueSource="Default" IsValidScore="true"&gt;</w:t>
      </w:r>
    </w:p>
    <w:p w:rsidR="00E0047E" w:rsidRDefault="00104175">
      <w:pPr>
        <w:pStyle w:val="Code"/>
        <w:ind w:right="360"/>
      </w:pPr>
      <w:r>
        <w:t xml:space="preserve">        &lt;Properties&gt;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&lt;/Properties&gt;</w:t>
      </w:r>
    </w:p>
    <w:p w:rsidR="00E0047E" w:rsidRDefault="00104175">
      <w:pPr>
        <w:pStyle w:val="Code"/>
        <w:ind w:right="360"/>
      </w:pPr>
      <w:r>
        <w:t xml:space="preserve">        &lt;DisplayElem</w:t>
      </w:r>
      <w:r>
        <w:t>ents /&gt;</w:t>
      </w:r>
    </w:p>
    <w:p w:rsidR="00E0047E" w:rsidRDefault="00104175">
      <w:pPr>
        <w:pStyle w:val="Code"/>
        <w:ind w:right="360"/>
      </w:pPr>
      <w:r>
        <w:t xml:space="preserve">        &lt;IndicatorLocation ItemUrl="" /&gt;</w:t>
      </w:r>
    </w:p>
    <w:p w:rsidR="00E0047E" w:rsidRDefault="00104175">
      <w:pPr>
        <w:pStyle w:val="Code"/>
        <w:ind w:right="360"/>
      </w:pPr>
      <w:r>
        <w:t xml:space="preserve">        &lt;InBand&gt;-1&lt;/InBand&gt;</w:t>
      </w:r>
    </w:p>
    <w:p w:rsidR="00E0047E" w:rsidRDefault="00104175">
      <w:pPr>
        <w:pStyle w:val="Code"/>
        <w:ind w:right="360"/>
      </w:pPr>
      <w:r>
        <w:t xml:space="preserve">       &lt;/GridCell&gt;</w:t>
      </w:r>
    </w:p>
    <w:p w:rsidR="00E0047E" w:rsidRDefault="00104175">
      <w:pPr>
        <w:pStyle w:val="Code"/>
        <w:ind w:right="360"/>
      </w:pPr>
      <w:r>
        <w:t xml:space="preserve">       &lt;</w:t>
      </w:r>
      <w:r>
        <w:t>GridCell Value="0" ActualValue="0" Score="0" Weight="1" BestChildScore="0" WorstChildScore="0" IsValueInError="false" HasAnnotation="false" IsRollupScore="false" ValueSource="Default" IsValidScore="true"&gt;</w:t>
      </w:r>
    </w:p>
    <w:p w:rsidR="00E0047E" w:rsidRDefault="00104175">
      <w:pPr>
        <w:pStyle w:val="Code"/>
        <w:ind w:right="360"/>
      </w:pPr>
      <w:r>
        <w:t xml:space="preserve">        &lt;Properties&gt;</w:t>
      </w:r>
    </w:p>
    <w:p w:rsidR="00E0047E" w:rsidRDefault="00104175">
      <w:pPr>
        <w:pStyle w:val="Code"/>
        <w:ind w:right="360"/>
      </w:pPr>
      <w:r>
        <w:t xml:space="preserve">         &lt;Keys /&gt;</w:t>
      </w:r>
    </w:p>
    <w:p w:rsidR="00E0047E" w:rsidRDefault="00104175">
      <w:pPr>
        <w:pStyle w:val="Code"/>
        <w:ind w:right="360"/>
      </w:pPr>
      <w:r>
        <w:t xml:space="preserve">         &lt;Va</w:t>
      </w:r>
      <w:r>
        <w:t>lues /&gt;</w:t>
      </w:r>
    </w:p>
    <w:p w:rsidR="00E0047E" w:rsidRDefault="00104175">
      <w:pPr>
        <w:pStyle w:val="Code"/>
        <w:ind w:right="360"/>
      </w:pPr>
      <w:r>
        <w:t xml:space="preserve">        &lt;/Properties&gt;</w:t>
      </w:r>
    </w:p>
    <w:p w:rsidR="00E0047E" w:rsidRDefault="00104175">
      <w:pPr>
        <w:pStyle w:val="Code"/>
        <w:ind w:right="360"/>
      </w:pPr>
      <w:r>
        <w:t xml:space="preserve">        &lt;DisplayElements /&gt;</w:t>
      </w:r>
    </w:p>
    <w:p w:rsidR="00E0047E" w:rsidRDefault="00104175">
      <w:pPr>
        <w:pStyle w:val="Code"/>
        <w:ind w:right="360"/>
      </w:pPr>
      <w:r>
        <w:t xml:space="preserve">        &lt;IndicatorLocation ItemUrl="" /&gt;</w:t>
      </w:r>
    </w:p>
    <w:p w:rsidR="00E0047E" w:rsidRDefault="00104175">
      <w:pPr>
        <w:pStyle w:val="Code"/>
        <w:ind w:right="360"/>
      </w:pPr>
      <w:r>
        <w:t xml:space="preserve">        &lt;InBand&gt;-1&lt;/InBand&gt;</w:t>
      </w:r>
    </w:p>
    <w:p w:rsidR="00E0047E" w:rsidRDefault="00104175">
      <w:pPr>
        <w:pStyle w:val="Code"/>
        <w:ind w:right="360"/>
      </w:pPr>
      <w:r>
        <w:t xml:space="preserve">       &lt;/GridCell&gt;</w:t>
      </w:r>
    </w:p>
    <w:p w:rsidR="00E0047E" w:rsidRDefault="00104175">
      <w:pPr>
        <w:pStyle w:val="Code"/>
        <w:ind w:right="360"/>
      </w:pPr>
      <w:r>
        <w:t xml:space="preserve">      &lt;/Values&gt;</w:t>
      </w:r>
    </w:p>
    <w:p w:rsidR="00E0047E" w:rsidRDefault="00104175">
      <w:pPr>
        <w:pStyle w:val="Code"/>
        <w:ind w:right="360"/>
      </w:pPr>
      <w:r>
        <w:t xml:space="preserve">     &lt;/Table&gt;</w:t>
      </w:r>
    </w:p>
    <w:p w:rsidR="00E0047E" w:rsidRDefault="00104175">
      <w:pPr>
        <w:pStyle w:val="Code"/>
        <w:ind w:right="360"/>
      </w:pPr>
      <w:r>
        <w:t xml:space="preserve">    &lt;/Cells&gt;</w:t>
      </w:r>
    </w:p>
    <w:p w:rsidR="00E0047E" w:rsidRDefault="00104175">
      <w:pPr>
        <w:pStyle w:val="Code"/>
        <w:ind w:right="360"/>
      </w:pPr>
      <w:r>
        <w:t xml:space="preserve">    &lt;RootRowHeader Id="0" Guid="ffa9ff3b-ea47-4149-8a9e-d5f06d938f2</w:t>
      </w:r>
      <w:r>
        <w:t>f" DefinitionGuid="ffa9ff3b-ea47-4149-8a9e-d5f06d938f2f" DisplayText="" HeaderType="None" GroupId="0" Depth="0" LevelDepth="0" DescendantSpan="1" LeafSpan="1" IsCollapsed="false" IsDynamicCellExpansionEnabled="false" IsDrillEnabled="false" IsDrillDownDisab</w:t>
      </w:r>
      <w:r>
        <w:t>led="false" IsDrillUpDisabled="false" IsDynamicallyExpandedHeader="false" MaintainMemberLevelDepth="false" IsCellHidden="false" IsPathHidden="false" IsHiddenBasedOnFilterStatus="false" IsNamedSetInError="false" IsNamedSetEmpty="false" NamedSetType="None" U</w:t>
      </w:r>
      <w:r>
        <w:t>seLinkedElementDisplayText="true" ShowHyperlinkInNewWindow="false" IsHierarchyHeader="false" IsColumnHeader="false" AppendFilterInfoToHyperlink="false" Weight="1" AggregationType="None"&gt;</w:t>
      </w:r>
    </w:p>
    <w:p w:rsidR="00E0047E" w:rsidRDefault="00104175">
      <w:pPr>
        <w:pStyle w:val="Code"/>
        <w:ind w:right="360"/>
      </w:pPr>
      <w:r>
        <w:t xml:space="preserve">     &lt;Children&gt;</w:t>
      </w:r>
    </w:p>
    <w:p w:rsidR="00E0047E" w:rsidRDefault="00104175">
      <w:pPr>
        <w:pStyle w:val="Code"/>
        <w:ind w:right="360"/>
      </w:pPr>
      <w:r>
        <w:lastRenderedPageBreak/>
        <w:t xml:space="preserve">      &lt;GridHeaderItem Id="1" Guid="af0bd13a-2ad5-4470</w:t>
      </w:r>
      <w:r>
        <w:t>-b81c-14ef2e7cafd3" DefinitionGuid="af0bd13a-2ad5-4470-b81c-14ef2e7cafd3" DisplayText="InternetSales" DimensionName="Scorecard__" DimensionValue="/PerformancePoint/Lists/Dashboard Content/4_.000" HeaderType="Kpi" GroupId="-4" Depth="1" LevelDepth="0" Desce</w:t>
      </w:r>
      <w:r>
        <w:t>ndantSpan="0" LeafSpan="1" IsCollapsed="false" IsDynamicCellExpansionEnabled="false" IsDrillEnabled="false" IsDrillDownDisabled="false" IsDrillUpDisabled="false" IsDynamicallyExpandedHeader="false" MaintainMemberLevelDepth="false" IsCellHidden="false" IsPa</w:t>
      </w:r>
      <w:r>
        <w:t>thHidden="false" IsHiddenBasedOnFilterStatus="false" IsNamedSetInError="false" IsNamedSetEmpty="false" NamedSetType="None" UseLinkedElementDisplayText="true" ShowHyperlinkInNewWindow="false" IsHierarchyHeader="false" IsColumnHeader="false" AppendFilterInfo</w:t>
      </w:r>
      <w:r>
        <w:t>ToHyperlink="false" Weight="1" AggregationType="None"&gt;</w:t>
      </w:r>
    </w:p>
    <w:p w:rsidR="00E0047E" w:rsidRDefault="00104175">
      <w:pPr>
        <w:pStyle w:val="Code"/>
        <w:ind w:right="360"/>
      </w:pPr>
      <w:r>
        <w:t xml:space="preserve">       &lt;Children /&gt;</w:t>
      </w:r>
    </w:p>
    <w:p w:rsidR="00E0047E" w:rsidRDefault="00104175">
      <w:pPr>
        <w:pStyle w:val="Code"/>
        <w:ind w:right="360"/>
      </w:pPr>
      <w:r>
        <w:t xml:space="preserve">       &lt;OverrideIndicatorLocation ItemUrl="" /&gt;</w:t>
      </w:r>
    </w:p>
    <w:p w:rsidR="00E0047E" w:rsidRDefault="00104175">
      <w:pPr>
        <w:pStyle w:val="Code"/>
        <w:ind w:right="360"/>
      </w:pPr>
      <w:r>
        <w:t xml:space="preserve">       &lt;LinkedKpiLocation ItemUrl="/PerformancePoint/Lists/Dashboard Content/4_.000" ItemType="Kpi" ItemGuid="d4a177e7-721b-4793-981b</w:t>
      </w:r>
      <w:r>
        <w:t>-94e6b44fb791" SpSiteCollectionGuid="7d7875a5-583b-419c-ab90-ca79a98a2083" SpSiteGuid="94d89bc7-7a1d-4602-9a4c-69695440dca4" SpListGuid="c2f6f377-a268-4cf1-a9fc-76d4b2ddabe0" /&gt;</w:t>
      </w:r>
    </w:p>
    <w:p w:rsidR="00E0047E" w:rsidRDefault="00104175">
      <w:pPr>
        <w:pStyle w:val="Code"/>
        <w:ind w:right="360"/>
      </w:pPr>
      <w:r>
        <w:t xml:space="preserve">       &lt;BpmProperties /&gt;</w:t>
      </w:r>
    </w:p>
    <w:p w:rsidR="00E0047E" w:rsidRDefault="00104175">
      <w:pPr>
        <w:pStyle w:val="Code"/>
        <w:ind w:right="360"/>
      </w:pPr>
      <w:r>
        <w:t xml:space="preserve">       &lt;TrendIndicatorLocation ItemUrl="" /&gt;</w:t>
      </w:r>
    </w:p>
    <w:p w:rsidR="00E0047E" w:rsidRDefault="00104175">
      <w:pPr>
        <w:pStyle w:val="Code"/>
        <w:ind w:right="360"/>
      </w:pPr>
      <w:r>
        <w:t xml:space="preserve">      &lt;/</w:t>
      </w:r>
      <w:r>
        <w:t>GridHeaderItem&gt;</w:t>
      </w:r>
    </w:p>
    <w:p w:rsidR="00E0047E" w:rsidRDefault="00104175">
      <w:pPr>
        <w:pStyle w:val="Code"/>
        <w:ind w:right="360"/>
      </w:pPr>
      <w:r>
        <w:t xml:space="preserve">     &lt;/Children&gt;</w:t>
      </w:r>
    </w:p>
    <w:p w:rsidR="00E0047E" w:rsidRDefault="00104175">
      <w:pPr>
        <w:pStyle w:val="Code"/>
        <w:ind w:right="360"/>
      </w:pPr>
      <w:r>
        <w:t xml:space="preserve">     &lt;OverrideIndicatorLocation ItemUrl="" /&gt;</w:t>
      </w:r>
    </w:p>
    <w:p w:rsidR="00E0047E" w:rsidRDefault="00104175">
      <w:pPr>
        <w:pStyle w:val="Code"/>
        <w:ind w:right="360"/>
      </w:pPr>
      <w:r>
        <w:t xml:space="preserve">     &lt;LinkedKpiLocation ItemUrl="" /&gt;</w:t>
      </w:r>
    </w:p>
    <w:p w:rsidR="00E0047E" w:rsidRDefault="00104175">
      <w:pPr>
        <w:pStyle w:val="Code"/>
        <w:ind w:right="360"/>
      </w:pPr>
      <w:r>
        <w:t xml:space="preserve">     &lt;BpmProperties /&gt;</w:t>
      </w:r>
    </w:p>
    <w:p w:rsidR="00E0047E" w:rsidRDefault="00104175">
      <w:pPr>
        <w:pStyle w:val="Code"/>
        <w:ind w:right="360"/>
      </w:pPr>
      <w:r>
        <w:t xml:space="preserve">     &lt;TrendIndicatorLocation ItemUrl="" /&gt;</w:t>
      </w:r>
    </w:p>
    <w:p w:rsidR="00E0047E" w:rsidRDefault="00104175">
      <w:pPr>
        <w:pStyle w:val="Code"/>
        <w:ind w:right="360"/>
      </w:pPr>
      <w:r>
        <w:t xml:space="preserve">    &lt;/RootRowHeader&gt;</w:t>
      </w:r>
    </w:p>
    <w:p w:rsidR="00E0047E" w:rsidRDefault="00104175">
      <w:pPr>
        <w:pStyle w:val="Code"/>
        <w:ind w:right="360"/>
      </w:pPr>
      <w:r>
        <w:t xml:space="preserve">    &lt;</w:t>
      </w:r>
      <w:r>
        <w:t>RootColumnHeader Id="0" Guid="ab5c8048-cae2-4054-88bb-917449fda92e" DefinitionGuid="ab5c8048-cae2-4054-88bb-917449fda92e" DisplayText="" HeaderType="None" GroupId="0" Depth="0" LevelDepth="-1" DescendantSpan="1" LeafSpan="2" IsCollapsed="false" IsDynamicCe</w:t>
      </w:r>
      <w:r>
        <w:t>llExpansionEnabled="false" IsDrillEnabled="false" IsDrillDownDisabled="false" IsDrillUpDisabled="false" IsDynamicallyExpandedHeader="false" MaintainMemberLevelDepth="false" IsCellHidden="false" IsPathHidden="false" IsHiddenBasedOnFilterStatus="false" IsNam</w:t>
      </w:r>
      <w:r>
        <w:t>edSetInError="false" IsNamedSetEmpty="false" NamedSetType="None" UseLinkedElementDisplayText="true" ShowHyperlinkInNewWindow="false" IsHierarchyHeader="false" IsColumnHeader="true" AppendFilterInfoToHyperlink="false" Weight="1" AggregationType="None"&gt;</w:t>
      </w:r>
    </w:p>
    <w:p w:rsidR="00E0047E" w:rsidRDefault="00104175">
      <w:pPr>
        <w:pStyle w:val="Code"/>
        <w:ind w:right="360"/>
      </w:pPr>
      <w:r>
        <w:t xml:space="preserve">    </w:t>
      </w:r>
      <w:r>
        <w:t xml:space="preserve"> &lt;Children&gt;</w:t>
      </w:r>
    </w:p>
    <w:p w:rsidR="00E0047E" w:rsidRDefault="00104175">
      <w:pPr>
        <w:pStyle w:val="Code"/>
        <w:ind w:right="360"/>
      </w:pPr>
      <w:r>
        <w:t xml:space="preserve">      &lt;GridHeaderItem Id="1" Guid="c3d60c40-8627-4a07-8e74-2e9bbc6776c5" DefinitionGuid="c3d60c40-8627-4a07-8e74-2e9bbc6776c5" DisplayText="Actual" DimensionName="Scorecard_Measures__" DimensionValue="Actual" HeaderType="KpiActual" GroupId="-2"</w:t>
      </w:r>
      <w:r>
        <w:t xml:space="preserve"> Depth="1" LevelDepth="-1" DescendantSpan="0" LeafSpan="1" IsCollapsed="false" IsDynamicCellExpansionEnabled="false" IsDrillEnabled="false" IsDrillDownDisabled="false" IsDrillUpDisabled="false" IsDynamicallyExpandedHeader="false" MaintainMemberLevelDepth="</w:t>
      </w:r>
      <w:r>
        <w:t>false" IsCellHidden="false" IsPathHidden="false" IsHiddenBasedOnFilterStatus="false" IsNamedSetInError="false" IsNamedSetEmpty="false" NamedSetType="None" UseLinkedElementDisplayText="true" ShowHyperlinkInNewWindow="false" IsHierarchyHeader="false" IsColum</w:t>
      </w:r>
      <w:r>
        <w:t>nHeader="true" AppendFilterInfoToHyperlink="false" Weight="1" KpiTargetName="Actual" AggregationType="None"&gt;</w:t>
      </w:r>
    </w:p>
    <w:p w:rsidR="00E0047E" w:rsidRDefault="00104175">
      <w:pPr>
        <w:pStyle w:val="Code"/>
        <w:ind w:right="360"/>
      </w:pPr>
      <w:r>
        <w:t xml:space="preserve">       &lt;Children /&gt;</w:t>
      </w:r>
    </w:p>
    <w:p w:rsidR="00E0047E" w:rsidRDefault="00104175">
      <w:pPr>
        <w:pStyle w:val="Code"/>
        <w:ind w:right="360"/>
      </w:pPr>
      <w:r>
        <w:t xml:space="preserve">       &lt;OverrideIndicatorLocation ItemUrl="" /&gt;</w:t>
      </w:r>
    </w:p>
    <w:p w:rsidR="00E0047E" w:rsidRDefault="00104175">
      <w:pPr>
        <w:pStyle w:val="Code"/>
        <w:ind w:right="360"/>
      </w:pPr>
      <w:r>
        <w:t xml:space="preserve">       &lt;LinkedKpiLocation ItemUrl="" /&gt;</w:t>
      </w:r>
    </w:p>
    <w:p w:rsidR="00E0047E" w:rsidRDefault="00104175">
      <w:pPr>
        <w:pStyle w:val="Code"/>
        <w:ind w:right="360"/>
      </w:pPr>
      <w:r>
        <w:t xml:space="preserve">       &lt;BpmProperties /&gt;</w:t>
      </w:r>
    </w:p>
    <w:p w:rsidR="00E0047E" w:rsidRDefault="00104175">
      <w:pPr>
        <w:pStyle w:val="Code"/>
        <w:ind w:right="360"/>
      </w:pPr>
      <w:r>
        <w:t xml:space="preserve">       &lt;</w:t>
      </w:r>
      <w:r>
        <w:t>TargetSettings ShowValue="true" ShowActualAsTarget="false" IgnoreScoreFilter="false"&gt;</w:t>
      </w:r>
    </w:p>
    <w:p w:rsidR="00E0047E" w:rsidRDefault="00104175">
      <w:pPr>
        <w:pStyle w:val="Code"/>
        <w:ind w:right="360"/>
      </w:pPr>
      <w:r>
        <w:t xml:space="preserve">        &lt;VarianceSettings NumDecimalPlaces="0" VarianceType="VarianceToTarget" DisplayType="ShowPercent" ShowValue="false" Position="NotDisplayed" /&gt;</w:t>
      </w:r>
    </w:p>
    <w:p w:rsidR="00E0047E" w:rsidRDefault="00104175">
      <w:pPr>
        <w:pStyle w:val="Code"/>
        <w:ind w:right="360"/>
      </w:pPr>
      <w:r>
        <w:t xml:space="preserve">        &lt;FilterEmpty</w:t>
      </w:r>
      <w:r>
        <w:t>Rows&gt;false&lt;/FilterEmptyRows&gt;</w:t>
      </w:r>
    </w:p>
    <w:p w:rsidR="00E0047E" w:rsidRDefault="00104175">
      <w:pPr>
        <w:pStyle w:val="Code"/>
        <w:ind w:right="360"/>
      </w:pPr>
      <w:r>
        <w:t xml:space="preserve">        &lt;Position&gt;NotDisplayed&lt;/Position&gt;</w:t>
      </w:r>
    </w:p>
    <w:p w:rsidR="00E0047E" w:rsidRDefault="00104175">
      <w:pPr>
        <w:pStyle w:val="Code"/>
        <w:ind w:right="360"/>
      </w:pPr>
      <w:r>
        <w:t xml:space="preserve">        &lt;PositionActual&gt;NotDisplayed&lt;/PositionActual&gt;</w:t>
      </w:r>
    </w:p>
    <w:p w:rsidR="00E0047E" w:rsidRDefault="00104175">
      <w:pPr>
        <w:pStyle w:val="Code"/>
        <w:ind w:right="360"/>
      </w:pPr>
      <w:r>
        <w:t xml:space="preserve">        &lt;ScoreSettings ShowValue="false" ScoreType="Normalized" RollupType="AverageWeighted" Position="NotDisplayed" /&gt;</w:t>
      </w:r>
    </w:p>
    <w:p w:rsidR="00E0047E" w:rsidRDefault="00104175">
      <w:pPr>
        <w:pStyle w:val="Code"/>
        <w:ind w:right="360"/>
      </w:pPr>
      <w:r>
        <w:t xml:space="preserve">        &lt;In</w:t>
      </w:r>
      <w:r>
        <w:t>dicatorSettings ShowImage="true" ShowText="false" ShowForeColor="false" ShowBackColor="false"&gt;</w:t>
      </w:r>
    </w:p>
    <w:p w:rsidR="00E0047E" w:rsidRDefault="00104175">
      <w:pPr>
        <w:pStyle w:val="Code"/>
        <w:ind w:right="360"/>
      </w:pPr>
      <w:r>
        <w:t xml:space="preserve">         &lt;Position&gt;Center&lt;/Position&gt;</w:t>
      </w:r>
    </w:p>
    <w:p w:rsidR="00E0047E" w:rsidRDefault="00104175">
      <w:pPr>
        <w:pStyle w:val="Code"/>
        <w:ind w:right="360"/>
      </w:pPr>
      <w:r>
        <w:t xml:space="preserve">        &lt;/IndicatorSettings&gt;</w:t>
      </w:r>
    </w:p>
    <w:p w:rsidR="00E0047E" w:rsidRDefault="00104175">
      <w:pPr>
        <w:pStyle w:val="Code"/>
        <w:ind w:right="360"/>
      </w:pPr>
      <w:r>
        <w:t xml:space="preserve">       &lt;/TargetSettings&gt;</w:t>
      </w:r>
    </w:p>
    <w:p w:rsidR="00E0047E" w:rsidRDefault="00104175">
      <w:pPr>
        <w:pStyle w:val="Code"/>
        <w:ind w:right="360"/>
      </w:pPr>
      <w:r>
        <w:t xml:space="preserve">       &lt;TrendIndicatorLocation ItemUrl="" /&gt;</w:t>
      </w:r>
    </w:p>
    <w:p w:rsidR="00E0047E" w:rsidRDefault="00104175">
      <w:pPr>
        <w:pStyle w:val="Code"/>
        <w:ind w:right="360"/>
      </w:pPr>
      <w:r>
        <w:t xml:space="preserve">      &lt;/GridHeaderItem&gt;</w:t>
      </w:r>
    </w:p>
    <w:p w:rsidR="00E0047E" w:rsidRDefault="00104175">
      <w:pPr>
        <w:pStyle w:val="Code"/>
        <w:ind w:right="360"/>
      </w:pPr>
      <w:r>
        <w:lastRenderedPageBreak/>
        <w:t xml:space="preserve"> </w:t>
      </w:r>
      <w:r>
        <w:t xml:space="preserve">     &lt;GridHeaderItem Id="2" Guid="a6d178eb-68d9-430a-a3ba-0b4cbef77511" DefinitionGuid="a6d178eb-68d9-430a-a3ba-0b4cbef77511" DisplayText="Target" DimensionName="Scorecard_Measures__" DimensionValue="Target" HeaderType="KpiTarget" GroupId="-3" Depth="1" Le</w:t>
      </w:r>
      <w:r>
        <w:t>velDepth="-1" DescendantSpan="0" LeafSpan="1" IsCollapsed="false" IsDynamicCellExpansionEnabled="false" IsDrillEnabled="false" IsDrillDownDisabled="false" IsDrillUpDisabled="false" IsDynamicallyExpandedHeader="false" MaintainMemberLevelDepth="false" IsCell</w:t>
      </w:r>
      <w:r>
        <w:t>Hidden="false" IsPathHidden="false" IsHiddenBasedOnFilterStatus="false" IsNamedSetInError="false" IsNamedSetEmpty="false" NamedSetType="None" UseLinkedElementDisplayText="true" ShowHyperlinkInNewWindow="false" IsHierarchyHeader="false" IsColumnHeader="true</w:t>
      </w:r>
      <w:r>
        <w:t>" AppendFilterInfoToHyperlink="false" Weight="1" KpiTargetName="Target" AggregationType="None"&gt;</w:t>
      </w:r>
    </w:p>
    <w:p w:rsidR="00E0047E" w:rsidRDefault="00104175">
      <w:pPr>
        <w:pStyle w:val="Code"/>
        <w:ind w:right="360"/>
      </w:pPr>
      <w:r>
        <w:t xml:space="preserve">       &lt;Children /&gt;</w:t>
      </w:r>
    </w:p>
    <w:p w:rsidR="00E0047E" w:rsidRDefault="00104175">
      <w:pPr>
        <w:pStyle w:val="Code"/>
        <w:ind w:right="360"/>
      </w:pPr>
      <w:r>
        <w:t xml:space="preserve">       &lt;OverrideIndicatorLocation ItemUrl="" /&gt;</w:t>
      </w:r>
    </w:p>
    <w:p w:rsidR="00E0047E" w:rsidRDefault="00104175">
      <w:pPr>
        <w:pStyle w:val="Code"/>
        <w:ind w:right="360"/>
      </w:pPr>
      <w:r>
        <w:t xml:space="preserve">       &lt;LinkedKpiLocation ItemUrl="" /&gt;</w:t>
      </w:r>
    </w:p>
    <w:p w:rsidR="00E0047E" w:rsidRDefault="00104175">
      <w:pPr>
        <w:pStyle w:val="Code"/>
        <w:ind w:right="360"/>
      </w:pPr>
      <w:r>
        <w:t xml:space="preserve">       &lt;BpmProperties /&gt;</w:t>
      </w:r>
    </w:p>
    <w:p w:rsidR="00E0047E" w:rsidRDefault="00104175">
      <w:pPr>
        <w:pStyle w:val="Code"/>
        <w:ind w:right="360"/>
      </w:pPr>
      <w:r>
        <w:t xml:space="preserve">       &lt;TargetSettings Show</w:t>
      </w:r>
      <w:r>
        <w:t>Value="true" ShowActualAsTarget="false" IgnoreScoreFilter="false"&gt;</w:t>
      </w:r>
    </w:p>
    <w:p w:rsidR="00E0047E" w:rsidRDefault="00104175">
      <w:pPr>
        <w:pStyle w:val="Code"/>
        <w:ind w:right="360"/>
      </w:pPr>
      <w:r>
        <w:t xml:space="preserve">        &lt;VarianceSettings NumDecimalPlaces="0" VarianceType="VarianceToTarget" DisplayType="ShowPercent" ShowValue="false" Position="Right" /&gt;</w:t>
      </w:r>
    </w:p>
    <w:p w:rsidR="00E0047E" w:rsidRDefault="00104175">
      <w:pPr>
        <w:pStyle w:val="Code"/>
        <w:ind w:right="360"/>
      </w:pPr>
      <w:r>
        <w:t xml:space="preserve">        &lt;FilterEmptyRows&gt;false&lt;/FilterEmptyRow</w:t>
      </w:r>
      <w:r>
        <w:t>s&gt;</w:t>
      </w:r>
    </w:p>
    <w:p w:rsidR="00E0047E" w:rsidRDefault="00104175">
      <w:pPr>
        <w:pStyle w:val="Code"/>
        <w:ind w:right="360"/>
      </w:pPr>
      <w:r>
        <w:t xml:space="preserve">        &lt;Position&gt;Left&lt;/Position&gt;</w:t>
      </w:r>
    </w:p>
    <w:p w:rsidR="00E0047E" w:rsidRDefault="00104175">
      <w:pPr>
        <w:pStyle w:val="Code"/>
        <w:ind w:right="360"/>
      </w:pPr>
      <w:r>
        <w:t xml:space="preserve">        &lt;PositionActual&gt;NotDisplayed&lt;/PositionActual&gt;</w:t>
      </w:r>
    </w:p>
    <w:p w:rsidR="00E0047E" w:rsidRDefault="00104175">
      <w:pPr>
        <w:pStyle w:val="Code"/>
        <w:ind w:right="360"/>
      </w:pPr>
      <w:r>
        <w:t xml:space="preserve">        &lt;ScoreSettings ShowValue="false" ScoreType="Normalized" RollupType="AverageWeighted" Position="NotDisplayed" /&gt;</w:t>
      </w:r>
    </w:p>
    <w:p w:rsidR="00E0047E" w:rsidRDefault="00104175">
      <w:pPr>
        <w:pStyle w:val="Code"/>
        <w:ind w:right="360"/>
      </w:pPr>
      <w:r>
        <w:t xml:space="preserve">        &lt;</w:t>
      </w:r>
      <w:r>
        <w:t>IndicatorSettings ShowImage="true" ShowText="false" ShowForeColor="false" ShowBackColor="false"&gt;</w:t>
      </w:r>
    </w:p>
    <w:p w:rsidR="00E0047E" w:rsidRDefault="00104175">
      <w:pPr>
        <w:pStyle w:val="Code"/>
        <w:ind w:right="360"/>
      </w:pPr>
      <w:r>
        <w:t xml:space="preserve">         &lt;Position&gt;Center&lt;/Position&gt;</w:t>
      </w:r>
    </w:p>
    <w:p w:rsidR="00E0047E" w:rsidRDefault="00104175">
      <w:pPr>
        <w:pStyle w:val="Code"/>
        <w:ind w:right="360"/>
      </w:pPr>
      <w:r>
        <w:t xml:space="preserve">        &lt;/IndicatorSettings&gt;</w:t>
      </w:r>
    </w:p>
    <w:p w:rsidR="00E0047E" w:rsidRDefault="00104175">
      <w:pPr>
        <w:pStyle w:val="Code"/>
        <w:ind w:right="360"/>
      </w:pPr>
      <w:r>
        <w:t xml:space="preserve">       &lt;/TargetSettings&gt;</w:t>
      </w:r>
    </w:p>
    <w:p w:rsidR="00E0047E" w:rsidRDefault="00104175">
      <w:pPr>
        <w:pStyle w:val="Code"/>
        <w:ind w:right="360"/>
      </w:pPr>
      <w:r>
        <w:t xml:space="preserve">       &lt;TrendIndicatorLocation ItemUrl="" /&gt;</w:t>
      </w:r>
    </w:p>
    <w:p w:rsidR="00E0047E" w:rsidRDefault="00104175">
      <w:pPr>
        <w:pStyle w:val="Code"/>
        <w:ind w:right="360"/>
      </w:pPr>
      <w:r>
        <w:t xml:space="preserve">      &lt;/GridHeaderItem&gt;</w:t>
      </w:r>
    </w:p>
    <w:p w:rsidR="00E0047E" w:rsidRDefault="00104175">
      <w:pPr>
        <w:pStyle w:val="Code"/>
        <w:ind w:right="360"/>
      </w:pPr>
      <w:r>
        <w:t xml:space="preserve">     &lt;/Children&gt;</w:t>
      </w:r>
    </w:p>
    <w:p w:rsidR="00E0047E" w:rsidRDefault="00104175">
      <w:pPr>
        <w:pStyle w:val="Code"/>
        <w:ind w:right="360"/>
      </w:pPr>
      <w:r>
        <w:t xml:space="preserve">     &lt;OverrideIndicatorLocation ItemUrl="" /&gt;</w:t>
      </w:r>
    </w:p>
    <w:p w:rsidR="00E0047E" w:rsidRDefault="00104175">
      <w:pPr>
        <w:pStyle w:val="Code"/>
        <w:ind w:right="360"/>
      </w:pPr>
      <w:r>
        <w:t xml:space="preserve">     &lt;LinkedKpiLocation ItemUrl="" /&gt;</w:t>
      </w:r>
    </w:p>
    <w:p w:rsidR="00E0047E" w:rsidRDefault="00104175">
      <w:pPr>
        <w:pStyle w:val="Code"/>
        <w:ind w:right="360"/>
      </w:pPr>
      <w:r>
        <w:t xml:space="preserve">     &lt;BpmProperties /&gt;</w:t>
      </w:r>
    </w:p>
    <w:p w:rsidR="00E0047E" w:rsidRDefault="00104175">
      <w:pPr>
        <w:pStyle w:val="Code"/>
        <w:ind w:right="360"/>
      </w:pPr>
      <w:r>
        <w:t xml:space="preserve">     &lt;TrendIndicatorLocation ItemUrl="" /&gt;</w:t>
      </w:r>
    </w:p>
    <w:p w:rsidR="00E0047E" w:rsidRDefault="00104175">
      <w:pPr>
        <w:pStyle w:val="Code"/>
        <w:ind w:right="360"/>
      </w:pPr>
      <w:r>
        <w:t xml:space="preserve">    &lt;/RootColumnHeader&gt;</w:t>
      </w:r>
    </w:p>
    <w:p w:rsidR="00E0047E" w:rsidRDefault="00104175">
      <w:pPr>
        <w:pStyle w:val="Code"/>
        <w:ind w:right="360"/>
      </w:pPr>
      <w:r>
        <w:t xml:space="preserve">    &lt;ScorecardLocation ItemUrl="/PerformancePoint/Lists/Dashboar</w:t>
      </w:r>
      <w:r>
        <w:t>d Content/8_.000" ItemType="Scorecard" ItemGuid="cb692449-f20e-4809-9ee3-e012c78f026e" SpSiteCollectionGuid="7d7875a5-583b-419c-ab90-ca79a98a2083" SpSiteGuid="94d89bc7-7a1d-4602-9a4c-69695440dca4" SpListGuid="c2f6f377-a268-4cf1-a9fc-76d4b2ddabe0" /&gt;</w:t>
      </w:r>
    </w:p>
    <w:p w:rsidR="00E0047E" w:rsidRDefault="00104175">
      <w:pPr>
        <w:pStyle w:val="Code"/>
        <w:ind w:right="360"/>
      </w:pPr>
      <w:r>
        <w:t xml:space="preserve">    &lt;D</w:t>
      </w:r>
      <w:r>
        <w:t>efaultRollupIndicatorLocation ItemUrl="" /&gt;</w:t>
      </w:r>
    </w:p>
    <w:p w:rsidR="00E0047E" w:rsidRDefault="00104175">
      <w:pPr>
        <w:pStyle w:val="Code"/>
        <w:ind w:right="360"/>
      </w:pPr>
      <w:r>
        <w:t xml:space="preserve">    &lt;PreQueryTransforms&gt;</w:t>
      </w:r>
    </w:p>
    <w:p w:rsidR="00E0047E" w:rsidRDefault="00104175">
      <w:pPr>
        <w:pStyle w:val="Code"/>
        <w:ind w:right="360"/>
      </w:pPr>
      <w:r>
        <w:t xml:space="preserve">     &lt;GridViewTransformReference Id="ExpandNamedSets"&gt;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&lt;/Parameters&gt;</w:t>
      </w:r>
    </w:p>
    <w:p w:rsidR="00E0047E" w:rsidRDefault="00104175">
      <w:pPr>
        <w:pStyle w:val="Code"/>
        <w:ind w:right="360"/>
      </w:pPr>
      <w:r>
        <w:t xml:space="preserve">     &lt;/GridViewTransformReference&gt;</w:t>
      </w:r>
    </w:p>
    <w:p w:rsidR="00E0047E" w:rsidRDefault="00104175">
      <w:pPr>
        <w:pStyle w:val="Code"/>
        <w:ind w:right="360"/>
      </w:pPr>
      <w:r>
        <w:t xml:space="preserve">     &lt;GridViewTransformR</w:t>
      </w:r>
      <w:r>
        <w:t>eference Id="MemberTransforms"&gt;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&lt;/Parameters&gt;</w:t>
      </w:r>
    </w:p>
    <w:p w:rsidR="00E0047E" w:rsidRDefault="00104175">
      <w:pPr>
        <w:pStyle w:val="Code"/>
        <w:ind w:right="360"/>
      </w:pPr>
      <w:r>
        <w:t xml:space="preserve">     &lt;/GridViewTransformReference&gt;</w:t>
      </w:r>
    </w:p>
    <w:p w:rsidR="00E0047E" w:rsidRDefault="00104175">
      <w:pPr>
        <w:pStyle w:val="Code"/>
        <w:ind w:right="360"/>
      </w:pPr>
      <w:r>
        <w:t xml:space="preserve">     &lt;GridViewTransformReference Id="UpdateDisplayText"&gt;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w:t>
      </w:r>
      <w:r>
        <w:t>&lt;/Parameters&gt;</w:t>
      </w:r>
    </w:p>
    <w:p w:rsidR="00E0047E" w:rsidRDefault="00104175">
      <w:pPr>
        <w:pStyle w:val="Code"/>
        <w:ind w:right="360"/>
      </w:pPr>
      <w:r>
        <w:t xml:space="preserve">     &lt;/GridViewTransformReference&gt;</w:t>
      </w:r>
    </w:p>
    <w:p w:rsidR="00E0047E" w:rsidRDefault="00104175">
      <w:pPr>
        <w:pStyle w:val="Code"/>
        <w:ind w:right="360"/>
      </w:pPr>
      <w:r>
        <w:t xml:space="preserve">    &lt;/PreQueryTransforms&gt;</w:t>
      </w:r>
    </w:p>
    <w:p w:rsidR="00E0047E" w:rsidRDefault="00104175">
      <w:pPr>
        <w:pStyle w:val="Code"/>
        <w:ind w:right="360"/>
      </w:pPr>
      <w:r>
        <w:t xml:space="preserve">    &lt;PostQueryTransforms&gt;</w:t>
      </w:r>
    </w:p>
    <w:p w:rsidR="00E0047E" w:rsidRDefault="00104175">
      <w:pPr>
        <w:pStyle w:val="Code"/>
        <w:ind w:right="360"/>
      </w:pPr>
      <w:r>
        <w:t xml:space="preserve">     &lt;GridViewTransformReference Id="AnnotationTransform"&gt;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&lt;/Parameters&gt;</w:t>
      </w:r>
    </w:p>
    <w:p w:rsidR="00E0047E" w:rsidRDefault="00104175">
      <w:pPr>
        <w:pStyle w:val="Code"/>
        <w:ind w:right="360"/>
      </w:pPr>
      <w:r>
        <w:t xml:space="preserve">     &lt;/GridViewTransfor</w:t>
      </w:r>
      <w:r>
        <w:t>mReference&gt;</w:t>
      </w:r>
    </w:p>
    <w:p w:rsidR="00E0047E" w:rsidRDefault="00104175">
      <w:pPr>
        <w:pStyle w:val="Code"/>
        <w:ind w:right="360"/>
      </w:pPr>
      <w:r>
        <w:lastRenderedPageBreak/>
        <w:t xml:space="preserve">    &lt;/PostQueryTransforms&gt;</w:t>
      </w:r>
    </w:p>
    <w:p w:rsidR="00E0047E" w:rsidRDefault="00104175">
      <w:pPr>
        <w:pStyle w:val="Code"/>
        <w:ind w:right="360"/>
      </w:pPr>
      <w:r>
        <w:t xml:space="preserve">    &lt;PreRenderTransforms&gt;</w:t>
      </w:r>
    </w:p>
    <w:p w:rsidR="00E0047E" w:rsidRDefault="00104175">
      <w:pPr>
        <w:pStyle w:val="Code"/>
        <w:ind w:right="360"/>
      </w:pPr>
      <w:r>
        <w:t xml:space="preserve">     &lt;GridViewTransformReference Id="ComputeAggregations"&gt;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&lt;/Parameters&gt;</w:t>
      </w:r>
    </w:p>
    <w:p w:rsidR="00E0047E" w:rsidRDefault="00104175">
      <w:pPr>
        <w:pStyle w:val="Code"/>
        <w:ind w:right="360"/>
      </w:pPr>
      <w:r>
        <w:t xml:space="preserve">     &lt;/GridViewTransformReference&gt;</w:t>
      </w:r>
    </w:p>
    <w:p w:rsidR="00E0047E" w:rsidRDefault="00104175">
      <w:pPr>
        <w:pStyle w:val="Code"/>
        <w:ind w:right="360"/>
      </w:pPr>
      <w:r>
        <w:t xml:space="preserve">     &lt;GridViewTransformR</w:t>
      </w:r>
      <w:r>
        <w:t>eference Id="ComputeRollups"&gt;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&lt;/Parameters&gt;</w:t>
      </w:r>
    </w:p>
    <w:p w:rsidR="00E0047E" w:rsidRDefault="00104175">
      <w:pPr>
        <w:pStyle w:val="Code"/>
        <w:ind w:right="360"/>
      </w:pPr>
      <w:r>
        <w:t xml:space="preserve">     &lt;/GridViewTransformReference&gt;</w:t>
      </w:r>
    </w:p>
    <w:p w:rsidR="00E0047E" w:rsidRDefault="00104175">
      <w:pPr>
        <w:pStyle w:val="Code"/>
        <w:ind w:right="360"/>
      </w:pPr>
      <w:r>
        <w:t xml:space="preserve">     &lt;GridViewTransformReference Id="FilterEmptyRows"&gt;</w:t>
      </w:r>
    </w:p>
    <w:p w:rsidR="00E0047E" w:rsidRDefault="00104175">
      <w:pPr>
        <w:pStyle w:val="Code"/>
        <w:ind w:right="360"/>
      </w:pPr>
      <w:r>
        <w:t xml:space="preserve">      &lt;Parameters&gt;</w:t>
      </w:r>
    </w:p>
    <w:p w:rsidR="00E0047E" w:rsidRDefault="00104175">
      <w:pPr>
        <w:pStyle w:val="Code"/>
        <w:ind w:right="360"/>
      </w:pPr>
      <w:r>
        <w:t xml:space="preserve">       &lt;Keys /&gt;</w:t>
      </w:r>
    </w:p>
    <w:p w:rsidR="00E0047E" w:rsidRDefault="00104175">
      <w:pPr>
        <w:pStyle w:val="Code"/>
        <w:ind w:right="360"/>
      </w:pPr>
      <w:r>
        <w:t xml:space="preserve">       &lt;Values /&gt;</w:t>
      </w:r>
    </w:p>
    <w:p w:rsidR="00E0047E" w:rsidRDefault="00104175">
      <w:pPr>
        <w:pStyle w:val="Code"/>
        <w:ind w:right="360"/>
      </w:pPr>
      <w:r>
        <w:t xml:space="preserve">      &lt;</w:t>
      </w:r>
      <w:r>
        <w:t>/Parameters&gt;</w:t>
      </w:r>
    </w:p>
    <w:p w:rsidR="00E0047E" w:rsidRDefault="00104175">
      <w:pPr>
        <w:pStyle w:val="Code"/>
        <w:ind w:right="360"/>
      </w:pPr>
      <w:r>
        <w:t xml:space="preserve">     &lt;/GridViewTransformReference&gt;</w:t>
      </w:r>
    </w:p>
    <w:p w:rsidR="00E0047E" w:rsidRDefault="00104175">
      <w:pPr>
        <w:pStyle w:val="Code"/>
        <w:ind w:right="360"/>
      </w:pPr>
      <w:r>
        <w:t xml:space="preserve">    &lt;/PreRenderTransforms&gt;</w:t>
      </w:r>
    </w:p>
    <w:p w:rsidR="00E0047E" w:rsidRDefault="00104175">
      <w:pPr>
        <w:pStyle w:val="Code"/>
        <w:ind w:right="360"/>
      </w:pPr>
      <w:r>
        <w:t xml:space="preserve">    &lt;PerUserTransforms /&gt;</w:t>
      </w:r>
    </w:p>
    <w:p w:rsidR="00E0047E" w:rsidRDefault="00104175">
      <w:pPr>
        <w:pStyle w:val="Code"/>
        <w:ind w:right="360"/>
      </w:pPr>
      <w:r>
        <w:t xml:space="preserve">    &lt;PageFilters /&gt;</w:t>
      </w:r>
    </w:p>
    <w:p w:rsidR="00E0047E" w:rsidRDefault="00104175">
      <w:pPr>
        <w:pStyle w:val="Code"/>
        <w:ind w:right="360"/>
      </w:pPr>
      <w:r>
        <w:t xml:space="preserve">   &lt;/GenerateViewResult&gt;</w:t>
      </w:r>
    </w:p>
    <w:p w:rsidR="00E0047E" w:rsidRDefault="00104175">
      <w:pPr>
        <w:pStyle w:val="Code"/>
        <w:ind w:right="360"/>
      </w:pPr>
      <w:r>
        <w:t xml:space="preserve">  &lt;/GenerateViewResponse&gt;</w:t>
      </w:r>
    </w:p>
    <w:p w:rsidR="00E0047E" w:rsidRDefault="00104175">
      <w:pPr>
        <w:pStyle w:val="Code"/>
        <w:ind w:right="360"/>
      </w:pPr>
      <w:r>
        <w:t xml:space="preserve"> &lt;/soap:Body&gt;</w:t>
      </w:r>
    </w:p>
    <w:p w:rsidR="00E0047E" w:rsidRDefault="00104175">
      <w:pPr>
        <w:pStyle w:val="Code"/>
        <w:numPr>
          <w:ilvl w:val="0"/>
          <w:numId w:val="0"/>
        </w:numPr>
        <w:ind w:left="374" w:hanging="14"/>
      </w:pPr>
      <w:r>
        <w:t>&lt;/soap:Envelope&gt;</w:t>
      </w:r>
    </w:p>
    <w:p w:rsidR="00E0047E" w:rsidRDefault="00104175">
      <w:pPr>
        <w:pStyle w:val="Heading3"/>
      </w:pPr>
      <w:bookmarkStart w:id="4577" w:name="section_2a47544f35b24ef48b161b04ee84a179"/>
      <w:bookmarkStart w:id="4578" w:name="_Toc462893997"/>
      <w:r>
        <w:t>DeleteScorecard</w:t>
      </w:r>
      <w:bookmarkEnd w:id="4577"/>
      <w:bookmarkEnd w:id="4578"/>
      <w:r>
        <w:fldChar w:fldCharType="begin"/>
      </w:r>
      <w:r>
        <w:instrText xml:space="preserve"> XE "Examples:DeleteScorecard" </w:instrText>
      </w:r>
      <w:r>
        <w:fldChar w:fldCharType="end"/>
      </w:r>
      <w:r>
        <w:fldChar w:fldCharType="begin"/>
      </w:r>
      <w:r>
        <w:instrText xml:space="preserve"> XE "</w:instrText>
      </w:r>
      <w:r>
        <w:instrText xml:space="preserve">DeleteScorecard scorecard" </w:instrText>
      </w:r>
      <w:r>
        <w:fldChar w:fldCharType="end"/>
      </w:r>
    </w:p>
    <w:p w:rsidR="00E0047E" w:rsidRDefault="00104175">
      <w:r>
        <w:t xml:space="preserve">The protocol client then calls </w:t>
      </w:r>
      <w:r>
        <w:rPr>
          <w:b/>
        </w:rPr>
        <w:t>DeleteScorecard</w:t>
      </w:r>
      <w:r>
        <w:t xml:space="preserve"> to delete the scorecard.</w:t>
      </w:r>
    </w:p>
    <w:p w:rsidR="00E0047E" w:rsidRDefault="00104175">
      <w:r>
        <w:t>The protocol client creates and sends the following message (white space added for readability):</w:t>
      </w:r>
    </w:p>
    <w:p w:rsidR="00E0047E" w:rsidRDefault="00104175">
      <w:pPr>
        <w:pStyle w:val="Code"/>
      </w:pPr>
      <w:r>
        <w:t>&lt;?xml version="1.0" encoding="utf-8"?&gt;</w:t>
      </w:r>
    </w:p>
    <w:p w:rsidR="00E0047E" w:rsidRDefault="00104175">
      <w:pPr>
        <w:pStyle w:val="Code"/>
      </w:pPr>
      <w:r>
        <w:t xml:space="preserve">&lt;soap:Envelope </w:t>
      </w:r>
      <w:r>
        <w:t>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&lt;DeleteScorecard xmlns="http://www.microsoft.com/performancepoint/scorecards"&gt;</w:t>
      </w:r>
    </w:p>
    <w:p w:rsidR="00E0047E" w:rsidRDefault="00104175">
      <w:pPr>
        <w:pStyle w:val="Code"/>
      </w:pPr>
      <w:r>
        <w:t xml:space="preserve">   &lt;loc</w:t>
      </w:r>
      <w:r>
        <w:t>ation ItemUrl="/PerformancePoint/Lists/Dashboard Content/2_.000" ItemType="Scorecard" ItemGuid="22dd6dc3-247c-43b1-b246-6ab222e9001e" SpSiteCollectionGuid="7d7875a5-583b-419c-ab90-ca79a98a2083" SpSiteGuid="94d89bc7-7a1d-4602-9a4c-69695440dca4" SpListGuid="</w:t>
      </w:r>
      <w:r>
        <w:t>c2f6f377-a268-4cf1-a9fc-76d4b2ddabe0" /&gt;</w:t>
      </w:r>
    </w:p>
    <w:p w:rsidR="00E0047E" w:rsidRDefault="00104175">
      <w:pPr>
        <w:pStyle w:val="Code"/>
      </w:pPr>
      <w:r>
        <w:t xml:space="preserve">  &lt;/DeleteScorecard&gt;</w:t>
      </w:r>
    </w:p>
    <w:p w:rsidR="00E0047E" w:rsidRDefault="00104175">
      <w:pPr>
        <w:pStyle w:val="Code"/>
      </w:pPr>
      <w:r>
        <w:t xml:space="preserve"> &lt;/soap:Body&gt;</w:t>
      </w:r>
    </w:p>
    <w:p w:rsidR="00E0047E" w:rsidRDefault="00104175">
      <w:pPr>
        <w:pStyle w:val="Code"/>
      </w:pPr>
      <w:r>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w:t>
      </w:r>
      <w:r>
        <w:t>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&lt;DeleteScorecardResponse xmlns="http://www.microsoft.com/performancepoint/scorecards" /&gt;</w:t>
      </w:r>
    </w:p>
    <w:p w:rsidR="00E0047E" w:rsidRDefault="00104175">
      <w:pPr>
        <w:pStyle w:val="Code"/>
      </w:pPr>
      <w:r>
        <w:t xml:space="preserve"> &lt;/soap:Body&gt;</w:t>
      </w:r>
    </w:p>
    <w:p w:rsidR="00E0047E" w:rsidRDefault="00104175">
      <w:pPr>
        <w:pStyle w:val="Code"/>
      </w:pPr>
      <w:r>
        <w:t>&lt;</w:t>
      </w:r>
      <w:r>
        <w:t>/soap:Envelope&gt;</w:t>
      </w:r>
    </w:p>
    <w:p w:rsidR="00E0047E" w:rsidRDefault="00104175">
      <w:pPr>
        <w:pStyle w:val="Heading2"/>
      </w:pPr>
      <w:bookmarkStart w:id="4579" w:name="section_492caa8f962545a1aee84c8e3f9e04a0"/>
      <w:bookmarkStart w:id="4580" w:name="_Toc462893998"/>
      <w:r>
        <w:lastRenderedPageBreak/>
        <w:t>Create and Use a DataSource</w:t>
      </w:r>
      <w:bookmarkEnd w:id="4579"/>
      <w:bookmarkEnd w:id="4580"/>
      <w:r>
        <w:fldChar w:fldCharType="begin"/>
      </w:r>
      <w:r>
        <w:instrText xml:space="preserve"> XE "Examples:create and use a datasource" </w:instrText>
      </w:r>
      <w:r>
        <w:fldChar w:fldCharType="end"/>
      </w:r>
      <w:r>
        <w:fldChar w:fldCharType="begin"/>
      </w:r>
      <w:r>
        <w:instrText xml:space="preserve"> XE "Create and use a datasource example" </w:instrText>
      </w:r>
      <w:r>
        <w:fldChar w:fldCharType="end"/>
      </w:r>
    </w:p>
    <w:p w:rsidR="00E0047E" w:rsidRDefault="00104175">
      <w:r>
        <w:t xml:space="preserve">This scenario involves the creation of a </w:t>
      </w:r>
      <w:r>
        <w:rPr>
          <w:b/>
        </w:rPr>
        <w:t>DataSource</w:t>
      </w:r>
      <w:r>
        <w:t xml:space="preserve"> complex type (section </w:t>
      </w:r>
      <w:hyperlink w:anchor="Section_bcabc8689857430785b2daacd5245e4a" w:history="1">
        <w:r>
          <w:rPr>
            <w:rStyle w:val="Hyperlink"/>
          </w:rPr>
          <w:t>2.2.4.85</w:t>
        </w:r>
      </w:hyperlink>
      <w:r>
        <w:t xml:space="preserve">). The protocol client creates a </w:t>
      </w:r>
      <w:r>
        <w:rPr>
          <w:b/>
        </w:rPr>
        <w:t>DataSource</w:t>
      </w:r>
      <w:r>
        <w:t xml:space="preserve">, tests connectivity to that </w:t>
      </w:r>
      <w:r>
        <w:rPr>
          <w:b/>
        </w:rPr>
        <w:t>DataSource</w:t>
      </w:r>
      <w:r>
        <w:t xml:space="preserve">, and retrieves dimension data from the </w:t>
      </w:r>
      <w:r>
        <w:rPr>
          <w:b/>
        </w:rPr>
        <w:t>DataSource</w:t>
      </w:r>
      <w:r>
        <w:t>.</w:t>
      </w:r>
    </w:p>
    <w:p w:rsidR="00E0047E" w:rsidRDefault="00104175">
      <w:r>
        <w:t>It is assumed that an analysis server (2) (cubes3) exists with a database (Adventure Works DW) and a cu</w:t>
      </w:r>
      <w:r>
        <w:t>be (Adventure Works).</w:t>
      </w:r>
    </w:p>
    <w:p w:rsidR="00E0047E" w:rsidRDefault="00104175">
      <w:pPr>
        <w:pStyle w:val="Heading3"/>
      </w:pPr>
      <w:bookmarkStart w:id="4581" w:name="section_c38af469dc5342e886c18d28088fe640"/>
      <w:bookmarkStart w:id="4582" w:name="_Toc462893999"/>
      <w:r>
        <w:t>CreateDataSource</w:t>
      </w:r>
      <w:bookmarkEnd w:id="4581"/>
      <w:bookmarkEnd w:id="4582"/>
      <w:r>
        <w:fldChar w:fldCharType="begin"/>
      </w:r>
      <w:r>
        <w:instrText xml:space="preserve"> XE "Examples:CreateDatasource" </w:instrText>
      </w:r>
      <w:r>
        <w:fldChar w:fldCharType="end"/>
      </w:r>
      <w:r>
        <w:fldChar w:fldCharType="begin"/>
      </w:r>
      <w:r>
        <w:instrText xml:space="preserve"> XE "CreateDatasource example" </w:instrText>
      </w:r>
      <w:r>
        <w:fldChar w:fldCharType="end"/>
      </w:r>
    </w:p>
    <w:p w:rsidR="00E0047E" w:rsidRDefault="00104175">
      <w:r>
        <w:t xml:space="preserve">The protocol client calls the </w:t>
      </w:r>
      <w:r>
        <w:rPr>
          <w:b/>
        </w:rPr>
        <w:t>CreateDataSource</w:t>
      </w:r>
      <w:r>
        <w:t xml:space="preserve"> operation (section </w:t>
      </w:r>
      <w:hyperlink w:anchor="Section_aee74a0093aa4507b550b9ed0678b547" w:history="1">
        <w:r>
          <w:rPr>
            <w:rStyle w:val="Hyperlink"/>
          </w:rPr>
          <w:t>3.1.4.3</w:t>
        </w:r>
      </w:hyperlink>
      <w:r>
        <w:t>) to create a new</w:t>
      </w:r>
      <w:r>
        <w:t xml:space="preserve"> </w:t>
      </w:r>
      <w:r>
        <w:rPr>
          <w:b/>
        </w:rPr>
        <w:t>DataSource</w:t>
      </w:r>
      <w:r>
        <w:t xml:space="preserve"> complex type (section </w:t>
      </w:r>
      <w:hyperlink w:anchor="Section_bcabc8689857430785b2daacd5245e4a" w:history="1">
        <w:r>
          <w:rPr>
            <w:rStyle w:val="Hyperlink"/>
          </w:rPr>
          <w:t>2.2.4.85</w:t>
        </w:r>
      </w:hyperlink>
      <w:r>
        <w:t>).</w:t>
      </w:r>
    </w:p>
    <w:p w:rsidR="00E0047E" w:rsidRDefault="00104175">
      <w:r>
        <w:t>The protocol client creates and sends the following message (white space added for readability):</w:t>
      </w:r>
    </w:p>
    <w:p w:rsidR="00E0047E" w:rsidRDefault="00104175">
      <w:pPr>
        <w:pStyle w:val="Code"/>
      </w:pPr>
      <w:r>
        <w:t>&lt;?xml version="1.0" encoding="utf-8"?&gt;</w:t>
      </w:r>
    </w:p>
    <w:p w:rsidR="00E0047E" w:rsidRDefault="00104175">
      <w:pPr>
        <w:pStyle w:val="Code"/>
      </w:pPr>
      <w:r>
        <w:t xml:space="preserve">&lt;soap:Envelope </w:t>
      </w:r>
      <w:r>
        <w:t>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&lt;CreateDataSource xmlns="http://www.microsoft.com/performancepoint/scorecards"&gt;</w:t>
      </w:r>
    </w:p>
    <w:p w:rsidR="00E0047E" w:rsidRDefault="00104175">
      <w:pPr>
        <w:pStyle w:val="Code"/>
      </w:pPr>
      <w:r>
        <w:t xml:space="preserve">   &lt;li</w:t>
      </w:r>
      <w:r>
        <w:t>stUrl&gt;/PerformancePoint/Data Sources&lt;/listUrl&gt;</w:t>
      </w:r>
    </w:p>
    <w:p w:rsidR="00E0047E" w:rsidRDefault="00104175">
      <w:pPr>
        <w:pStyle w:val="Code"/>
      </w:pPr>
      <w:r>
        <w:t xml:space="preserve">   &lt;dataSource Folder="" CreatedBy="" CreatedDate="2009-05-21T12:59:13" ContentType="PpsDataSource" LastModified="0001-01-01T00:00:00" ModifiedBy="" CheckedOutTo="" SourceName="ADOMD.NET" ServerName="cubes3" D</w:t>
      </w:r>
      <w:r>
        <w:t>atabaseName="Adventure Works DW" CubeName="Adventure Works" CubeDisplayName="Adventure Works" FormattingDimensionName="" FormattingDimensionDisplayName="" FormattingDimensionType="Other" ConnectionString="" Roles="" UseConnectionString="false" ConnectionCo</w:t>
      </w:r>
      <w:r>
        <w:t>ntext="ConnectAsSharedUser" PassUserNameAsAdomdCustomData="false" ReadOnly="false" MinutesToCache="10" ServerMajorVersion="0" SubTypeId="ADOMD.NET"&gt;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w:t>
      </w:r>
      <w:r>
        <w:t>Element_Name" DisplayName="Name" Description="Name Description" Required="false" Visible="true" Text="New Data Source" /&gt;</w:t>
      </w:r>
    </w:p>
    <w:p w:rsidR="00E0047E" w:rsidRDefault="00104175">
      <w:pPr>
        <w:pStyle w:val="Code"/>
      </w:pPr>
      <w:r>
        <w:t xml:space="preserve">     &lt;</w:t>
      </w:r>
      <w:r>
        <w:t>BpmProperty xsi:type="BpmPropertyLongText" UniqueName="8dd07d4d87794510afdb1f07664359bc_Element_Description" DisplayName="Description" Description="Description Description" Required="false" Visible="true" Text="" /&gt;</w:t>
      </w:r>
    </w:p>
    <w:p w:rsidR="00E0047E" w:rsidRDefault="00104175">
      <w:pPr>
        <w:pStyle w:val="Code"/>
      </w:pPr>
      <w:r>
        <w:t xml:space="preserve">     &lt;BpmProperty xsi:type="BpmPropertyU</w:t>
      </w:r>
      <w:r>
        <w:t>ser" UniqueName="8dd07d4d87794510afdb1f07664359bc_Element_Owner"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Major="0" Minor="0" /</w:t>
      </w:r>
      <w:r>
        <w:t>&gt;</w:t>
      </w:r>
    </w:p>
    <w:p w:rsidR="00E0047E" w:rsidRDefault="00104175">
      <w:pPr>
        <w:pStyle w:val="Code"/>
      </w:pPr>
      <w:r>
        <w:t xml:space="preserve">    &lt;Location ItemUrl="/PerformancePoint/Data Sources" /&gt;</w:t>
      </w:r>
    </w:p>
    <w:p w:rsidR="00E0047E" w:rsidRDefault="00104175">
      <w:pPr>
        <w:pStyle w:val="Code"/>
      </w:pPr>
      <w:r>
        <w:t xml:space="preserve">    &lt;Variables /&gt;</w:t>
      </w:r>
    </w:p>
    <w:p w:rsidR="00E0047E" w:rsidRDefault="00104175">
      <w:pPr>
        <w:pStyle w:val="Code"/>
      </w:pPr>
      <w:r>
        <w:t xml:space="preserve">    &lt;CustomTimeIntelligenceSettings&gt;&amp;lt;?xml version="1.0" encoding="utf-16"?&amp;gt;</w:t>
      </w:r>
    </w:p>
    <w:p w:rsidR="00E0047E" w:rsidRDefault="00104175">
      <w:pPr>
        <w:pStyle w:val="Code"/>
      </w:pPr>
      <w:r>
        <w:t>&amp;lt;TimeIntelligenceMdxSettings xmlns:xsi="http://www.w3.org/2001/XMLSchema-instance" xmlns:xsd=</w:t>
      </w:r>
      <w:r>
        <w:t>"http://www.w3.org/2001/XMLSchema"&amp;gt;</w:t>
      </w:r>
    </w:p>
    <w:p w:rsidR="00E0047E" w:rsidRDefault="00104175">
      <w:pPr>
        <w:pStyle w:val="Code"/>
      </w:pPr>
      <w:r>
        <w:t xml:space="preserve">  &amp;lt;Enabled&amp;gt;true&amp;lt;/Enabled&amp;gt;</w:t>
      </w:r>
    </w:p>
    <w:p w:rsidR="00E0047E" w:rsidRDefault="00104175">
      <w:pPr>
        <w:pStyle w:val="Code"/>
      </w:pPr>
      <w:r>
        <w:t xml:space="preserve">  &amp;lt;ReferenceLevel&amp;gt;None&amp;lt;/ReferenceLevel&amp;gt;</w:t>
      </w:r>
    </w:p>
    <w:p w:rsidR="00E0047E" w:rsidRDefault="00104175">
      <w:pPr>
        <w:pStyle w:val="Code"/>
      </w:pPr>
      <w:r>
        <w:t xml:space="preserve">  &amp;lt;ReferenceDateTime&amp;gt;0001-01-01T00:00:00&amp;lt;/ReferenceDateTime&amp;gt;</w:t>
      </w:r>
    </w:p>
    <w:p w:rsidR="00E0047E" w:rsidRDefault="00104175">
      <w:pPr>
        <w:pStyle w:val="Code"/>
      </w:pPr>
      <w:r>
        <w:t xml:space="preserve">  &amp;lt;LevelBindings /&amp;gt;</w:t>
      </w:r>
    </w:p>
    <w:p w:rsidR="00E0047E" w:rsidRDefault="00104175">
      <w:pPr>
        <w:pStyle w:val="Code"/>
      </w:pPr>
      <w:r>
        <w:t>&amp;</w:t>
      </w:r>
      <w:r>
        <w:t>lt;/TimeIntelligenceMdxSettings&amp;gt;&lt;/CustomTimeIntelligenceSettings&gt;</w:t>
      </w:r>
    </w:p>
    <w:p w:rsidR="00E0047E" w:rsidRDefault="00104175">
      <w:pPr>
        <w:pStyle w:val="Code"/>
      </w:pPr>
      <w:r>
        <w:t xml:space="preserve">    &lt;DataTableMapping DateAggregationType="Year" CalendarStartMonth="0"&gt;</w:t>
      </w:r>
    </w:p>
    <w:p w:rsidR="00E0047E" w:rsidRDefault="00104175">
      <w:pPr>
        <w:pStyle w:val="Code"/>
      </w:pPr>
      <w:r>
        <w:t xml:space="preserve">     &lt;ColumnMappings /&gt;</w:t>
      </w:r>
    </w:p>
    <w:p w:rsidR="00E0047E" w:rsidRDefault="00104175">
      <w:pPr>
        <w:pStyle w:val="Code"/>
      </w:pPr>
      <w:r>
        <w:t xml:space="preserve">    &lt;/DataTableMapping&gt;</w:t>
      </w:r>
    </w:p>
    <w:p w:rsidR="00E0047E" w:rsidRDefault="00104175">
      <w:pPr>
        <w:pStyle w:val="Code"/>
      </w:pPr>
      <w:r>
        <w:t xml:space="preserve">   &lt;/dataSource&gt;</w:t>
      </w:r>
    </w:p>
    <w:p w:rsidR="00E0047E" w:rsidRDefault="00104175">
      <w:pPr>
        <w:pStyle w:val="Code"/>
      </w:pPr>
      <w:r>
        <w:t xml:space="preserve">  &lt;/CreateDataSource&gt;</w:t>
      </w:r>
    </w:p>
    <w:p w:rsidR="00E0047E" w:rsidRDefault="00104175">
      <w:pPr>
        <w:pStyle w:val="Code"/>
      </w:pPr>
      <w:r>
        <w:t xml:space="preserve"> &lt;/soap:Body&gt;</w:t>
      </w:r>
    </w:p>
    <w:p w:rsidR="00E0047E" w:rsidRDefault="00104175">
      <w:pPr>
        <w:pStyle w:val="Code"/>
      </w:pPr>
      <w:r>
        <w:t>&lt;/soap:Envelo</w:t>
      </w:r>
      <w:r>
        <w:t>pe&gt;</w:t>
      </w:r>
    </w:p>
    <w:p w:rsidR="00E0047E" w:rsidRDefault="00104175">
      <w:r>
        <w:t>The server (2) responds with the following (white space added for readability):</w:t>
      </w:r>
    </w:p>
    <w:p w:rsidR="00E0047E" w:rsidRDefault="00104175">
      <w:pPr>
        <w:pStyle w:val="Code"/>
      </w:pPr>
      <w:r>
        <w:lastRenderedPageBreak/>
        <w:t>&lt;?xml version="1.0" encoding="utf-8"?&gt;</w:t>
      </w:r>
    </w:p>
    <w:p w:rsidR="00E0047E" w:rsidRDefault="00104175">
      <w:pPr>
        <w:pStyle w:val="Code"/>
      </w:pPr>
      <w:r>
        <w:t>&lt;soap:Envelope xmlns:soap="http://schemas.xmlsoap.org/soap/envelope/" xmlns:xsi="http://www.w3.org/2001/XMLSchema-instance" xmlns:xsd</w:t>
      </w:r>
      <w:r>
        <w:t>="http://www.w3.org/2001/XMLSchema"&gt;</w:t>
      </w:r>
    </w:p>
    <w:p w:rsidR="00E0047E" w:rsidRDefault="00104175">
      <w:pPr>
        <w:pStyle w:val="Code"/>
      </w:pPr>
      <w:r>
        <w:t xml:space="preserve"> &lt;soap:Body&gt;</w:t>
      </w:r>
    </w:p>
    <w:p w:rsidR="00E0047E" w:rsidRDefault="00104175">
      <w:pPr>
        <w:pStyle w:val="Code"/>
      </w:pPr>
      <w:r>
        <w:t xml:space="preserve">  &lt;CreateDataSourceResponse xmlns="http://www.microsoft.com/performancepoint/scorecards"&gt;</w:t>
      </w:r>
    </w:p>
    <w:p w:rsidR="00E0047E" w:rsidRDefault="00104175">
      <w:pPr>
        <w:pStyle w:val="Code"/>
      </w:pPr>
      <w:r>
        <w:t xml:space="preserve">   &lt;CreateDataSourceResult Folder="" CreatedBy="REDMOND\sbishel" CreatedDate="2009-05-21T12:59:34" ContentType="PpsD</w:t>
      </w:r>
      <w:r>
        <w:t>ataSource" LastModified="2009-05-21T12:59:42" ModifiedBy="REDMOND\sbishel" CheckedOutTo="" SourceName="ADOMD.NET" ServerName="" DatabaseName="" CubeName="" CubeDisplayName="" FormattingDimensionName="" FormattingDimensionDisplayName="" FormattingDimensionT</w:t>
      </w:r>
      <w:r>
        <w:t>ype="Other" ConnectionString="" Roles="" UseConnectionString="false" ConnectionContext="ConnectAsSharedUser" PassUserNameAsAdomdCustomData="false" ReadOnly="false" MinutesToCache="10" ServerMajorVersion="0" SubTypeId="ADOMD.NET"&gt;</w:t>
      </w:r>
    </w:p>
    <w:p w:rsidR="00E0047E" w:rsidRDefault="00104175">
      <w:pPr>
        <w:pStyle w:val="Code"/>
      </w:pPr>
      <w:r>
        <w:t xml:space="preserve">    &lt;Properties&gt;</w:t>
      </w:r>
    </w:p>
    <w:p w:rsidR="00E0047E" w:rsidRDefault="00104175">
      <w:pPr>
        <w:pStyle w:val="Code"/>
      </w:pPr>
      <w:r>
        <w:t xml:space="preserve">     &lt;Bpm</w:t>
      </w:r>
      <w:r>
        <w:t>Property xsi:type="BpmPropertyText" UniqueName="8dd07d4d87794510afdb1f07664359bc_Element_Name" DisplayName="Name" Description="Name Description" Required="false" Visible="true" Text="New Data Source" /&gt;</w:t>
      </w:r>
    </w:p>
    <w:p w:rsidR="00E0047E" w:rsidRDefault="00104175">
      <w:pPr>
        <w:pStyle w:val="Code"/>
      </w:pPr>
      <w:r>
        <w:t xml:space="preserve">     &lt;BpmProperty xsi:type="BpmPropertyLongText" Uniq</w:t>
      </w:r>
      <w:r>
        <w:t>ueName="8dd07d4d87794510afdb1f07664359bc_Element_Description" DisplayName="Description" Description="Description Description" Required="false" Visible="true" Text="" /&gt;</w:t>
      </w:r>
    </w:p>
    <w:p w:rsidR="00E0047E" w:rsidRDefault="00104175">
      <w:pPr>
        <w:pStyle w:val="Code"/>
      </w:pPr>
      <w:r>
        <w:t xml:space="preserve">     &lt;BpmProperty xsi:type="BpmPropertyUser" UniqueName="8dd07d4d87794510afdb1f07664359</w:t>
      </w:r>
      <w:r>
        <w:t>bc_Element_Owner" DisplayName="Person Responsible" Description="Person Responsible Description" Required="false"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Major="1" Minor="0" /&gt;</w:t>
      </w:r>
    </w:p>
    <w:p w:rsidR="00E0047E" w:rsidRDefault="00104175">
      <w:pPr>
        <w:pStyle w:val="Code"/>
      </w:pPr>
      <w:r>
        <w:t xml:space="preserve">    &lt;Location ItemUrl="/PerformancePoint/Data</w:t>
      </w:r>
      <w:r>
        <w:t xml:space="preserve"> Sources/1_.000" ItemType="DataSource" ItemGuid="37f08ea5-2f7c-4eda-9085-f1858f065447" SpSiteCollectionGuid="7d7875a5-583b-419c-ab90-ca79a98a2083" SpSiteGuid="94d89bc7-7a1d-4602-9a4c-69695440dca4" SpListGuid="d5f0d9e4-7473-4845-820a-920dedeb0593" /&gt;</w:t>
      </w:r>
    </w:p>
    <w:p w:rsidR="00E0047E" w:rsidRDefault="00104175">
      <w:pPr>
        <w:pStyle w:val="Code"/>
      </w:pPr>
      <w:r>
        <w:t xml:space="preserve">    &lt;V</w:t>
      </w:r>
      <w:r>
        <w:t>ariables /&gt;</w:t>
      </w:r>
    </w:p>
    <w:p w:rsidR="00E0047E" w:rsidRDefault="00104175">
      <w:pPr>
        <w:pStyle w:val="Code"/>
      </w:pPr>
      <w:r>
        <w:t xml:space="preserve">    &lt;CustomTimeIntelligenceSettings&gt;&amp;lt;?xml version="1.0" encoding="utf-16"?&amp;gt;</w:t>
      </w:r>
    </w:p>
    <w:p w:rsidR="00E0047E" w:rsidRDefault="00104175">
      <w:pPr>
        <w:pStyle w:val="Code"/>
      </w:pPr>
      <w:r>
        <w:t>&amp;lt;TimeIntelligenceMdxSettings xmlns:xsi="http://www.w3.org/2001/XMLSchema-instance" xmlns:xsd="http://www.w3.org/2001/XMLSchema"&amp;gt;</w:t>
      </w:r>
    </w:p>
    <w:p w:rsidR="00E0047E" w:rsidRDefault="00104175">
      <w:pPr>
        <w:pStyle w:val="Code"/>
      </w:pPr>
      <w:r>
        <w:t xml:space="preserve">  &amp;lt;Enabled&amp;gt;true&amp;lt;/E</w:t>
      </w:r>
      <w:r>
        <w:t>nabled&amp;gt;</w:t>
      </w:r>
    </w:p>
    <w:p w:rsidR="00E0047E" w:rsidRDefault="00104175">
      <w:pPr>
        <w:pStyle w:val="Code"/>
      </w:pPr>
      <w:r>
        <w:t xml:space="preserve">  &amp;lt;ReferenceLevel&amp;gt;None&amp;lt;/ReferenceLevel&amp;gt;</w:t>
      </w:r>
    </w:p>
    <w:p w:rsidR="00E0047E" w:rsidRDefault="00104175">
      <w:pPr>
        <w:pStyle w:val="Code"/>
      </w:pPr>
      <w:r>
        <w:t xml:space="preserve">  &amp;lt;ReferenceDateTime&amp;gt;0001-01-01T00:00:00&amp;lt;/ReferenceDateTime&amp;gt;</w:t>
      </w:r>
    </w:p>
    <w:p w:rsidR="00E0047E" w:rsidRDefault="00104175">
      <w:pPr>
        <w:pStyle w:val="Code"/>
      </w:pPr>
      <w:r>
        <w:t xml:space="preserve">  &amp;lt;LevelBindings /&amp;gt;</w:t>
      </w:r>
    </w:p>
    <w:p w:rsidR="00E0047E" w:rsidRDefault="00104175">
      <w:pPr>
        <w:pStyle w:val="Code"/>
      </w:pPr>
      <w:r>
        <w:t>&amp;lt;/TimeIntelligenceMdxSettings&amp;gt;&lt;/CustomTimeIntelligenceSettings&gt;</w:t>
      </w:r>
    </w:p>
    <w:p w:rsidR="00E0047E" w:rsidRDefault="00104175">
      <w:pPr>
        <w:pStyle w:val="Code"/>
      </w:pPr>
      <w:r>
        <w:t xml:space="preserve">    &lt;</w:t>
      </w:r>
      <w:r>
        <w:t>DataTableMapping DateAggregationType="Year" CalendarStartMonth="0"&gt;</w:t>
      </w:r>
    </w:p>
    <w:p w:rsidR="00E0047E" w:rsidRDefault="00104175">
      <w:pPr>
        <w:pStyle w:val="Code"/>
      </w:pPr>
      <w:r>
        <w:t xml:space="preserve">     &lt;ColumnMappings /&gt;</w:t>
      </w:r>
    </w:p>
    <w:p w:rsidR="00E0047E" w:rsidRDefault="00104175">
      <w:pPr>
        <w:pStyle w:val="Code"/>
      </w:pPr>
      <w:r>
        <w:t xml:space="preserve">    &lt;/DataTableMapping&gt;</w:t>
      </w:r>
    </w:p>
    <w:p w:rsidR="00E0047E" w:rsidRDefault="00104175">
      <w:pPr>
        <w:pStyle w:val="Code"/>
      </w:pPr>
      <w:r>
        <w:t xml:space="preserve">   &lt;/CreateDataSourceResult&gt;</w:t>
      </w:r>
    </w:p>
    <w:p w:rsidR="00E0047E" w:rsidRDefault="00104175">
      <w:pPr>
        <w:pStyle w:val="Code"/>
      </w:pPr>
      <w:r>
        <w:t xml:space="preserve">  &lt;/CreateDataSourceResponse&gt;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83" w:name="section_7ccc38ada819444fb4b3288cef616989"/>
      <w:bookmarkStart w:id="4584" w:name="_Toc462894000"/>
      <w:r>
        <w:t>TestDataSource</w:t>
      </w:r>
      <w:bookmarkEnd w:id="4583"/>
      <w:bookmarkEnd w:id="4584"/>
      <w:r>
        <w:fldChar w:fldCharType="begin"/>
      </w:r>
      <w:r>
        <w:instrText xml:space="preserve"> XE "Examples:TestDataSource" </w:instrText>
      </w:r>
      <w:r>
        <w:fldChar w:fldCharType="end"/>
      </w:r>
      <w:r>
        <w:fldChar w:fldCharType="begin"/>
      </w:r>
      <w:r>
        <w:instrText xml:space="preserve"> XE "TestDataSource example" </w:instrText>
      </w:r>
      <w:r>
        <w:fldChar w:fldCharType="end"/>
      </w:r>
    </w:p>
    <w:p w:rsidR="00E0047E" w:rsidRDefault="00104175">
      <w:r>
        <w:t xml:space="preserve">The protocol client calls </w:t>
      </w:r>
      <w:r>
        <w:rPr>
          <w:b/>
        </w:rPr>
        <w:t>TestDataSource</w:t>
      </w:r>
      <w:r>
        <w:t xml:space="preserve"> to test connectivity to the data source.</w:t>
      </w:r>
    </w:p>
    <w:p w:rsidR="00E0047E" w:rsidRDefault="00104175">
      <w:r>
        <w:t>The protocol client creates and sends the following message (white space added for readability):</w:t>
      </w:r>
    </w:p>
    <w:p w:rsidR="00E0047E" w:rsidRDefault="00104175">
      <w:pPr>
        <w:pStyle w:val="Code"/>
      </w:pPr>
      <w:r>
        <w:t>&lt;?xml version="1.0" encoding="utf-8"?&gt;</w:t>
      </w:r>
    </w:p>
    <w:p w:rsidR="00E0047E" w:rsidRDefault="00104175">
      <w:pPr>
        <w:pStyle w:val="Code"/>
      </w:pPr>
      <w:r>
        <w:t>&lt;soap:</w:t>
      </w:r>
      <w:r>
        <w:t>Envelope 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&lt;TestConnection xmlns="http://www.microsoft.com/performancepoint/scorecards"&gt;</w:t>
      </w:r>
    </w:p>
    <w:p w:rsidR="00E0047E" w:rsidRDefault="00104175">
      <w:pPr>
        <w:pStyle w:val="Code"/>
      </w:pPr>
      <w:r>
        <w:t xml:space="preserve">   &lt;dataSource Folder="" CreatedBy="REDMOND\sbishel" CreatedDate="2009-05-21T12:59:13" ContentType="PpsDataSource" LastModified="2009-05-21T13:12:09" ModifiedBy="REDMOND\sbishel" CheckedOutTo="" SourceName="ADOMD.NET" ServerName="cubes3" DatabaseName="Adv</w:t>
      </w:r>
      <w:r>
        <w:t>enture Works DW" CubeName="Adventure Works" CubeDisplayName="Adventure Works" FormattingDimensionName="" FormattingDimensionDisplayName="" FormattingDimensionType="Other" ConnectionString="" Roles="" UseConnectionString="false" ConnectionContext="ConnectAs</w:t>
      </w:r>
      <w:r>
        <w:t xml:space="preserve">SharedUser" </w:t>
      </w:r>
      <w:r>
        <w:lastRenderedPageBreak/>
        <w:t>PassUserNameAsAdomdCustomData="false" ReadOnly="false" MinutesToCache="10" ServerMajorVersion="9" SubTypeId="ADOMD.NET"&gt;</w:t>
      </w:r>
    </w:p>
    <w:p w:rsidR="00E0047E" w:rsidRDefault="00104175">
      <w:pPr>
        <w:pStyle w:val="Code"/>
      </w:pPr>
      <w:r>
        <w:t xml:space="preserve">    &lt;Properties&gt;</w:t>
      </w:r>
    </w:p>
    <w:p w:rsidR="00E0047E" w:rsidRDefault="00104175">
      <w:pPr>
        <w:pStyle w:val="Code"/>
      </w:pPr>
      <w:r>
        <w:t xml:space="preserve">     &lt;BpmProperty xsi:type="BpmPropertyText" UniqueName="8dd07d4d87794510afdb1f07664359bc_Element_Name" Di</w:t>
      </w:r>
      <w:r>
        <w:t>splayName="Name" Description="Name Description" Required="false" Visible="true" Text="AdventureWorks" /&gt;</w:t>
      </w:r>
    </w:p>
    <w:p w:rsidR="00E0047E" w:rsidRDefault="00104175">
      <w:pPr>
        <w:pStyle w:val="Code"/>
      </w:pPr>
      <w:r>
        <w:t xml:space="preserve">     &lt;BpmProperty xsi:type="BpmPropertyLongText" UniqueName="8dd07d4d87794510afdb1f07664359bc_Element_Description" DisplayName="Description" Descriptio</w:t>
      </w:r>
      <w:r>
        <w:t>n="Description Description" Required="false" Visible="true" Text="" /&gt;</w:t>
      </w:r>
    </w:p>
    <w:p w:rsidR="00E0047E" w:rsidRDefault="00104175">
      <w:pPr>
        <w:pStyle w:val="Code"/>
      </w:pPr>
      <w:r>
        <w:t xml:space="preserve">     &lt;BpmProperty xsi:type="BpmPropertyUser" UniqueName="8dd07d4d87794510afdb1f07664359bc_Element_Owner" DisplayName="Person Responsible" Description="Person Responsible Description" Re</w:t>
      </w:r>
      <w:r>
        <w:t>quired="false" Visible="true" Login="" /&gt;</w:t>
      </w:r>
    </w:p>
    <w:p w:rsidR="00E0047E" w:rsidRDefault="00104175">
      <w:pPr>
        <w:pStyle w:val="Code"/>
      </w:pPr>
      <w:r>
        <w:t xml:space="preserve">    &lt;/Properties&gt;</w:t>
      </w:r>
    </w:p>
    <w:p w:rsidR="00E0047E" w:rsidRDefault="00104175">
      <w:pPr>
        <w:pStyle w:val="Code"/>
      </w:pPr>
      <w:r>
        <w:t xml:space="preserve">    &lt;Comments /&gt;</w:t>
      </w:r>
    </w:p>
    <w:p w:rsidR="00E0047E" w:rsidRDefault="00104175">
      <w:pPr>
        <w:pStyle w:val="Code"/>
      </w:pPr>
      <w:r>
        <w:t xml:space="preserve">    &lt;Version Major="3" Minor="0" /&gt;</w:t>
      </w:r>
    </w:p>
    <w:p w:rsidR="00E0047E" w:rsidRDefault="00104175">
      <w:pPr>
        <w:pStyle w:val="Code"/>
      </w:pPr>
      <w:r>
        <w:t xml:space="preserve">    &lt;Location ItemUrl="/PerformancePoint/Data Sources/1_.000" ItemType="DataSource" ItemGuid="571b7526-4246-4926-b05c-7c1a350ce3e2" SpSiteColle</w:t>
      </w:r>
      <w:r>
        <w:t>ctionGuid="7d7875a5-583b-419c-ab90-ca79a98a2083" SpSiteGuid="94d89bc7-7a1d-4602-9a4c-69695440dca4" SpListGuid="d5f0d9e4-7473-4845-820a-920dedeb0593" /&gt;</w:t>
      </w:r>
    </w:p>
    <w:p w:rsidR="00E0047E" w:rsidRDefault="00104175">
      <w:pPr>
        <w:pStyle w:val="Code"/>
      </w:pPr>
      <w:r>
        <w:t xml:space="preserve">    &lt;Variables /&gt;</w:t>
      </w:r>
    </w:p>
    <w:p w:rsidR="00E0047E" w:rsidRDefault="00104175">
      <w:pPr>
        <w:pStyle w:val="Code"/>
      </w:pPr>
      <w:r>
        <w:t xml:space="preserve">    &lt;CustomTimeIntelligenceSettings&gt;&amp;lt;?xml version="1.0" encoding="utf-16"?&amp;gt;</w:t>
      </w:r>
    </w:p>
    <w:p w:rsidR="00E0047E" w:rsidRDefault="00104175">
      <w:pPr>
        <w:pStyle w:val="Code"/>
      </w:pPr>
      <w:r>
        <w:t>&amp;lt;</w:t>
      </w:r>
      <w:r>
        <w:t>TimeIntelligenceMdxSettings xmlns:xsi="http://www.w3.org/2001/XMLSchema-instance" xmlns:xsd="http://www.w3.org/2001/XMLSchema"&amp;gt;</w:t>
      </w:r>
    </w:p>
    <w:p w:rsidR="00E0047E" w:rsidRDefault="00104175">
      <w:pPr>
        <w:pStyle w:val="Code"/>
      </w:pPr>
      <w:r>
        <w:t xml:space="preserve">  &amp;lt;Enabled&amp;gt;true&amp;lt;/Enabled&amp;gt;</w:t>
      </w:r>
    </w:p>
    <w:p w:rsidR="00E0047E" w:rsidRDefault="00104175">
      <w:pPr>
        <w:pStyle w:val="Code"/>
      </w:pPr>
      <w:r>
        <w:t xml:space="preserve">  &amp;lt;ReferenceLevel&amp;gt;None&amp;lt;/ReferenceLevel&amp;gt;</w:t>
      </w:r>
    </w:p>
    <w:p w:rsidR="00E0047E" w:rsidRDefault="00104175">
      <w:pPr>
        <w:pStyle w:val="Code"/>
      </w:pPr>
      <w:r>
        <w:t xml:space="preserve">  &amp;lt;ReferenceDateTime&amp;</w:t>
      </w:r>
      <w:r>
        <w:t>gt;0001-01-01T00:00:00&amp;lt;/ReferenceDateTime&amp;gt;</w:t>
      </w:r>
    </w:p>
    <w:p w:rsidR="00E0047E" w:rsidRDefault="00104175">
      <w:pPr>
        <w:pStyle w:val="Code"/>
      </w:pPr>
      <w:r>
        <w:t xml:space="preserve">  &amp;lt;LevelBindings /&amp;gt;</w:t>
      </w:r>
    </w:p>
    <w:p w:rsidR="00E0047E" w:rsidRDefault="00104175">
      <w:pPr>
        <w:pStyle w:val="Code"/>
      </w:pPr>
      <w:r>
        <w:t>&amp;lt;/TimeIntelligenceMdxSettings&amp;gt;&lt;/CustomTimeIntelligenceSettings&gt;</w:t>
      </w:r>
    </w:p>
    <w:p w:rsidR="00E0047E" w:rsidRDefault="00104175">
      <w:pPr>
        <w:pStyle w:val="Code"/>
      </w:pPr>
      <w:r>
        <w:t xml:space="preserve">    &lt;DataTableMapping DateAggregationType="Year" CalendarStartMonth="0"&gt;</w:t>
      </w:r>
    </w:p>
    <w:p w:rsidR="00E0047E" w:rsidRDefault="00104175">
      <w:pPr>
        <w:pStyle w:val="Code"/>
      </w:pPr>
      <w:r>
        <w:t xml:space="preserve">     &lt;ColumnMappings /&gt;</w:t>
      </w:r>
    </w:p>
    <w:p w:rsidR="00E0047E" w:rsidRDefault="00104175">
      <w:pPr>
        <w:pStyle w:val="Code"/>
      </w:pPr>
      <w:r>
        <w:t xml:space="preserve">    &lt;/DataTabl</w:t>
      </w:r>
      <w:r>
        <w:t>eMapping&gt;</w:t>
      </w:r>
    </w:p>
    <w:p w:rsidR="00E0047E" w:rsidRDefault="00104175">
      <w:pPr>
        <w:pStyle w:val="Code"/>
      </w:pPr>
      <w:r>
        <w:t xml:space="preserve">   &lt;/dataSource&gt;</w:t>
      </w:r>
    </w:p>
    <w:p w:rsidR="00E0047E" w:rsidRDefault="00104175">
      <w:pPr>
        <w:pStyle w:val="Code"/>
      </w:pPr>
      <w:r>
        <w:t xml:space="preserve">  &lt;/TestConnection&gt;</w:t>
      </w:r>
    </w:p>
    <w:p w:rsidR="00E0047E" w:rsidRDefault="00104175">
      <w:pPr>
        <w:pStyle w:val="Code"/>
      </w:pPr>
      <w:r>
        <w:t xml:space="preserve"> &lt;/soap:Body&gt;</w:t>
      </w:r>
    </w:p>
    <w:p w:rsidR="00E0047E" w:rsidRDefault="00104175">
      <w:pPr>
        <w:pStyle w:val="Code"/>
      </w:pPr>
      <w:r>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xmlns:soap="http://schemas.xmlsoap.org/soap/</w:t>
      </w:r>
      <w:r>
        <w:t>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&lt;TestConnectionResponse xmlns="http://www.microsoft.com/performancepoint/scorecards"&gt;</w:t>
      </w:r>
    </w:p>
    <w:p w:rsidR="00E0047E" w:rsidRDefault="00104175">
      <w:pPr>
        <w:pStyle w:val="Code"/>
      </w:pPr>
      <w:r>
        <w:t xml:space="preserve">   &lt;TestConnectionResult&gt;true&lt;/TestConnectio</w:t>
      </w:r>
      <w:r>
        <w:t>nResult&gt;</w:t>
      </w:r>
    </w:p>
    <w:p w:rsidR="00E0047E" w:rsidRDefault="00104175">
      <w:pPr>
        <w:pStyle w:val="Code"/>
      </w:pPr>
      <w:r>
        <w:t xml:space="preserve">  &lt;/TestConnectionResponse&gt;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85" w:name="section_90833464fcaa4b57be12c8c96249bb7d"/>
      <w:bookmarkStart w:id="4586" w:name="_Toc462894001"/>
      <w:r>
        <w:t>GetDimensions</w:t>
      </w:r>
      <w:bookmarkEnd w:id="4585"/>
      <w:bookmarkEnd w:id="4586"/>
      <w:r>
        <w:fldChar w:fldCharType="begin"/>
      </w:r>
      <w:r>
        <w:instrText xml:space="preserve"> XE "Examples:GetDimensions" </w:instrText>
      </w:r>
      <w:r>
        <w:fldChar w:fldCharType="end"/>
      </w:r>
      <w:r>
        <w:fldChar w:fldCharType="begin"/>
      </w:r>
      <w:r>
        <w:instrText xml:space="preserve"> XE "GetDimensions example" </w:instrText>
      </w:r>
      <w:r>
        <w:fldChar w:fldCharType="end"/>
      </w:r>
    </w:p>
    <w:p w:rsidR="00E0047E" w:rsidRDefault="00104175">
      <w:r>
        <w:t xml:space="preserve">The protocol client now calls </w:t>
      </w:r>
      <w:r>
        <w:rPr>
          <w:b/>
        </w:rPr>
        <w:t xml:space="preserve">GetDimensions </w:t>
      </w:r>
      <w:r>
        <w:t>to retrieve the available dimensions from the data source.</w:t>
      </w:r>
    </w:p>
    <w:p w:rsidR="00E0047E" w:rsidRDefault="00104175">
      <w:r>
        <w:t>The protoc</w:t>
      </w:r>
      <w:r>
        <w:t>ol client creates and sends the following message (white space added for readability):</w:t>
      </w:r>
    </w:p>
    <w:p w:rsidR="00E0047E" w:rsidRDefault="00104175">
      <w:pPr>
        <w:pStyle w:val="Code"/>
      </w:pPr>
      <w:r>
        <w:t>&lt;?xml version="1.0" encoding="utf-8"?&gt;</w:t>
      </w:r>
    </w:p>
    <w:p w:rsidR="00E0047E" w:rsidRDefault="00104175">
      <w:pPr>
        <w:pStyle w:val="Code"/>
      </w:pPr>
      <w:r>
        <w:t xml:space="preserve">&lt;soap:Envelope xmlns:soap="http://schemas.xmlsoap.org/soap/envelope/" xmlns:xsi="http://www.w3.org/2001/XMLSchema-instance" </w:t>
      </w:r>
      <w:r>
        <w:t>xmlns:xsd="http://www.w3.org/2001/XMLSchema"&gt;</w:t>
      </w:r>
    </w:p>
    <w:p w:rsidR="00E0047E" w:rsidRDefault="00104175">
      <w:pPr>
        <w:pStyle w:val="Code"/>
      </w:pPr>
      <w:r>
        <w:t xml:space="preserve"> &lt;soap:Body&gt;</w:t>
      </w:r>
    </w:p>
    <w:p w:rsidR="00E0047E" w:rsidRDefault="00104175">
      <w:pPr>
        <w:pStyle w:val="Code"/>
      </w:pPr>
      <w:r>
        <w:t xml:space="preserve">  &lt;GetDimensions xmlns="http://www.microsoft.com/performancepoint/scorecards"&gt;</w:t>
      </w:r>
    </w:p>
    <w:p w:rsidR="00E0047E" w:rsidRDefault="00104175">
      <w:pPr>
        <w:pStyle w:val="Code"/>
      </w:pPr>
      <w:r>
        <w:t xml:space="preserve">   &lt;dataSourceLocation ItemUrl="/PerformancePoint/Data Sources/1_.000" /&gt;</w:t>
      </w:r>
    </w:p>
    <w:p w:rsidR="00E0047E" w:rsidRDefault="00104175">
      <w:pPr>
        <w:pStyle w:val="Code"/>
      </w:pPr>
      <w:r>
        <w:t xml:space="preserve">  &lt;/GetDimensions&gt;</w:t>
      </w:r>
    </w:p>
    <w:p w:rsidR="00E0047E" w:rsidRDefault="00104175">
      <w:pPr>
        <w:pStyle w:val="Code"/>
      </w:pPr>
      <w:r>
        <w:lastRenderedPageBreak/>
        <w:t xml:space="preserve"> &lt;/soap:Body&gt;</w:t>
      </w:r>
    </w:p>
    <w:p w:rsidR="00E0047E" w:rsidRDefault="00104175">
      <w:pPr>
        <w:pStyle w:val="Code"/>
      </w:pPr>
      <w:r>
        <w:t>&lt;</w:t>
      </w:r>
      <w:r>
        <w: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xmlns:soap="http://schemas.xmlsoap.org/soap/envelope/" xmlns:xsi="http://www.w3.org/2001/XMLSchema-instanc</w:t>
      </w:r>
      <w:r>
        <w:t>e" xmlns:xsd="http://www.w3.org/2001/XMLSchema"&gt;</w:t>
      </w:r>
    </w:p>
    <w:p w:rsidR="00E0047E" w:rsidRDefault="00104175">
      <w:pPr>
        <w:pStyle w:val="Code"/>
      </w:pPr>
      <w:r>
        <w:t xml:space="preserve"> &lt;soap:Body&gt;</w:t>
      </w:r>
    </w:p>
    <w:p w:rsidR="00E0047E" w:rsidRDefault="00104175">
      <w:pPr>
        <w:pStyle w:val="Code"/>
      </w:pPr>
      <w:r>
        <w:t xml:space="preserve">  &lt;GetDimensionsFromDataSourceResponse xmlns="http://www.microsoft.com/performancepoint/scorecards"&gt;</w:t>
      </w:r>
    </w:p>
    <w:p w:rsidR="00E0047E" w:rsidRDefault="00104175">
      <w:pPr>
        <w:pStyle w:val="Code"/>
      </w:pPr>
      <w:r>
        <w:t xml:space="preserve">   &lt;GetDimensionsFromDataSourceResult&gt;</w:t>
      </w:r>
    </w:p>
    <w:p w:rsidR="00E0047E" w:rsidRDefault="00104175">
      <w:pPr>
        <w:pStyle w:val="Code"/>
      </w:pPr>
      <w:r>
        <w:t xml:space="preserve">    &lt;Dimension DisplayName="Account.Account" UniqueNam</w:t>
      </w:r>
      <w:r>
        <w:t>e="[Account].[Account]" Description="" IsMeasureDimension="false" DefaultMemberName="[Account].[Account].[All Accounts]"&gt;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DisplayName="(All)" UniqueName="[</w:t>
      </w:r>
      <w:r>
        <w:t>Account].[Account].[(All)]" Description="" DimensionUniqueName="[Account].[Account]" IsAllLevel="true" LevelNumber="0" /&gt;</w:t>
      </w:r>
    </w:p>
    <w:p w:rsidR="00E0047E" w:rsidRDefault="00104175">
      <w:pPr>
        <w:pStyle w:val="Code"/>
      </w:pPr>
      <w:r>
        <w:t xml:space="preserve">      &lt;Level DisplayName="Account" UniqueName="[Account].[Account].[Account]" Description="" DimensionUniqueName="[Account].[Account]"</w:t>
      </w:r>
      <w:r>
        <w:t xml:space="preserve"> IsAllLevel="false" LevelNumber="1"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&lt;Dimension DisplayName="Account.Account Number" UniqueName="[Account].[Account Number]" Description="" IsMeasureDimension="false" DefaultMemberName="[Account].[Account Number].[All </w:t>
      </w:r>
      <w:r>
        <w:t>Accounts]"&gt;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DisplayName="(All)" UniqueName="[Account].[Account Number].[(All)]" Description="" DimensionUniqueName="[Account].[Account Number]" IsAllLevel=</w:t>
      </w:r>
      <w:r>
        <w:t>"true" LevelNumber="0" /&gt;</w:t>
      </w:r>
    </w:p>
    <w:p w:rsidR="00E0047E" w:rsidRDefault="00104175">
      <w:pPr>
        <w:pStyle w:val="Code"/>
      </w:pPr>
      <w:r>
        <w:t xml:space="preserve">      &lt;Level DisplayName="Account Number" UniqueName="[Account].[Account Number].[Account Number]" Description="" DimensionUniqueName="[Account].[Account Number]" IsAllLevel="false" LevelNumber="1" /&gt;</w:t>
      </w:r>
    </w:p>
    <w:p w:rsidR="00E0047E" w:rsidRDefault="00104175">
      <w:pPr>
        <w:pStyle w:val="Code"/>
      </w:pPr>
      <w:r>
        <w:t xml:space="preserve">     &lt;/Levels&gt;</w:t>
      </w:r>
    </w:p>
    <w:p w:rsidR="00E0047E" w:rsidRDefault="00104175">
      <w:pPr>
        <w:pStyle w:val="Code"/>
      </w:pPr>
      <w:r>
        <w:t xml:space="preserve">    &lt;/Dimensio</w:t>
      </w:r>
      <w:r>
        <w:t>n&gt;</w:t>
      </w:r>
    </w:p>
    <w:p w:rsidR="00E0047E" w:rsidRDefault="00104175">
      <w:pPr>
        <w:pStyle w:val="Code"/>
      </w:pPr>
      <w:r>
        <w:t xml:space="preserve">    &lt;Dimension DisplayName="Account.Account Type" UniqueName="[Account].[Account Type]" Description="" IsMeasureDimension="false" DefaultMemberName="[Account].[Account Type].[All Accounts]"&gt;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w:t>
      </w:r>
      <w:r>
        <w:t>Hierarchies /&gt;</w:t>
      </w:r>
    </w:p>
    <w:p w:rsidR="00E0047E" w:rsidRDefault="00104175">
      <w:pPr>
        <w:pStyle w:val="Code"/>
      </w:pPr>
      <w:r>
        <w:t xml:space="preserve">     &lt;Levels&gt;</w:t>
      </w:r>
    </w:p>
    <w:p w:rsidR="00E0047E" w:rsidRDefault="00104175">
      <w:pPr>
        <w:pStyle w:val="Code"/>
      </w:pPr>
      <w:r>
        <w:t xml:space="preserve">      &lt;Level DisplayName="(All)" UniqueName="[Account].[Account Type].[(All)]" Description="" DimensionUniqueName="[Account].[Account Type]" IsAllLevel="true" LevelNumber="0" /&gt;</w:t>
      </w:r>
    </w:p>
    <w:p w:rsidR="00E0047E" w:rsidRDefault="00104175">
      <w:pPr>
        <w:pStyle w:val="Code"/>
      </w:pPr>
      <w:r>
        <w:t xml:space="preserve">      &lt;Level DisplayName="Account Type" UniqueNam</w:t>
      </w:r>
      <w:r>
        <w:t>e="[Account].[Account Type].[Account Type]" Description="" DimensionUniqueName="[Account].[Account Type]" IsAllLevel="false" LevelNumber="1"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&lt;Dimension DisplayName="Account.Accounts" UniqueName="[Account].[Accounts]" </w:t>
      </w:r>
      <w:r>
        <w:t>Description="" IsMeasureDimension="false" DefaultMemberName="[Account].[Accounts].&amp;amp;[47]"&gt;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DisplayName="Account Level 01" UniqueName="[Account].[Account</w:t>
      </w:r>
      <w:r>
        <w:t>s].[Account Level 01]" Description="" DimensionUniqueName="[Account].[Accounts]" IsAllLevel="false" LevelNumber="0" /&gt;</w:t>
      </w:r>
    </w:p>
    <w:p w:rsidR="00E0047E" w:rsidRDefault="00104175">
      <w:pPr>
        <w:pStyle w:val="Code"/>
      </w:pPr>
      <w:r>
        <w:t xml:space="preserve">      &lt;Level DisplayName="Account Level 02" UniqueName="[Account].[Accounts].[Account Level 02]" Description="" DimensionUniqueName="[Acc</w:t>
      </w:r>
      <w:r>
        <w:t>ount].[Accounts]" IsAllLevel="false" LevelNumber="1" /&gt;</w:t>
      </w:r>
    </w:p>
    <w:p w:rsidR="00E0047E" w:rsidRDefault="00104175">
      <w:pPr>
        <w:pStyle w:val="Code"/>
      </w:pPr>
      <w:r>
        <w:lastRenderedPageBreak/>
        <w:t xml:space="preserve">      &lt;Level DisplayName="Account Level 03" UniqueName="[Account].[Accounts].[Account Level 03]" Description="" DimensionUniqueName="[Account].[Accounts]" IsAllLevel="false" LevelNumber="2" /&gt;</w:t>
      </w:r>
    </w:p>
    <w:p w:rsidR="00E0047E" w:rsidRDefault="00104175">
      <w:pPr>
        <w:pStyle w:val="Code"/>
      </w:pPr>
      <w:r>
        <w:t xml:space="preserve">      &lt;</w:t>
      </w:r>
      <w:r>
        <w:t>Level DisplayName="Account Level 04" UniqueName="[Account].[Accounts].[Account Level 04]" Description="" DimensionUniqueName="[Account].[Accounts]" IsAllLevel="false" LevelNumber="3" /&gt;</w:t>
      </w:r>
    </w:p>
    <w:p w:rsidR="00E0047E" w:rsidRDefault="00104175">
      <w:pPr>
        <w:pStyle w:val="Code"/>
      </w:pPr>
      <w:r>
        <w:t xml:space="preserve">      &lt;Level DisplayName="Account Level 05" UniqueName="[Account].[Acc</w:t>
      </w:r>
      <w:r>
        <w:t>ounts].[Account Level 05]" Description="" DimensionUniqueName="[Account].[Accounts]" IsAllLevel="false" LevelNumber="4" /&gt;</w:t>
      </w:r>
    </w:p>
    <w:p w:rsidR="00E0047E" w:rsidRDefault="00104175">
      <w:pPr>
        <w:pStyle w:val="Code"/>
      </w:pPr>
      <w:r>
        <w:t xml:space="preserve">      &lt;</w:t>
      </w:r>
      <w:r>
        <w:t>Level DisplayName="Account Level 06" UniqueName="[Account].[Accounts].[Account Level 06]" Description="" DimensionUniqueName="[Account].[Accounts]" IsAllLevel="false" LevelNumber="5"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&lt;Dimension DisplayName="Geography.</w:t>
      </w:r>
      <w:r>
        <w:t>Country" UniqueName="[Geography].[Country]" Description="" IsMeasureDimension="false" DefaultMemberName="[Geography].[Country].[All Geographies]"&gt;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w:t>
      </w:r>
      <w:r>
        <w:t>ame="(All)" UniqueName="[Geography].[Country].[(All)]" Description="" DimensionUniqueName="[Geography].[Country]" IsAllLevel="true" LevelNumber="0" /&gt;</w:t>
      </w:r>
    </w:p>
    <w:p w:rsidR="00E0047E" w:rsidRDefault="00104175">
      <w:pPr>
        <w:pStyle w:val="Code"/>
      </w:pPr>
      <w:r>
        <w:t xml:space="preserve">      &lt;Level DisplayName="Country" UniqueName="[Geography].[Country].[Country]" Description="" DimensionU</w:t>
      </w:r>
      <w:r>
        <w:t>niqueName="[Geography].[Country]" IsAllLevel="false" LevelNumber="1"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w:t>
      </w:r>
      <w:r>
        <w:t>Dimension DisplayName="Geography.Geography" UniqueName="[Geography].[Geography]" Description="" IsMeasureDimension="false" DefaultMemberName="[Geography].[Geography].[All Geographies]"&gt;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w:t>
      </w:r>
      <w:r>
        <w:t xml:space="preserve"> /&gt;</w:t>
      </w:r>
    </w:p>
    <w:p w:rsidR="00E0047E" w:rsidRDefault="00104175">
      <w:pPr>
        <w:pStyle w:val="Code"/>
      </w:pPr>
      <w:r>
        <w:t xml:space="preserve">     &lt;Levels&gt;</w:t>
      </w:r>
    </w:p>
    <w:p w:rsidR="00E0047E" w:rsidRDefault="00104175">
      <w:pPr>
        <w:pStyle w:val="Code"/>
      </w:pPr>
      <w:r>
        <w:t xml:space="preserve">      &lt;Level DisplayName="(All)" UniqueName="[Geography].[Geography].[(All)]" Description="" DimensionUniqueName="[Geography].[Geography]" IsAllLevel="true" LevelNumber="0" /&gt;</w:t>
      </w:r>
    </w:p>
    <w:p w:rsidR="00E0047E" w:rsidRDefault="00104175">
      <w:pPr>
        <w:pStyle w:val="Code"/>
      </w:pPr>
      <w:r>
        <w:t xml:space="preserve">      &lt;Level DisplayName="Country" UniqueName="[Geography].[Ge</w:t>
      </w:r>
      <w:r>
        <w:t>ography].[Country]" Description="" DimensionUniqueName="[Geography].[Geography]" IsAllLevel="false" LevelNumber="1" /&gt;</w:t>
      </w:r>
    </w:p>
    <w:p w:rsidR="00E0047E" w:rsidRDefault="00104175">
      <w:pPr>
        <w:pStyle w:val="Code"/>
      </w:pPr>
      <w:r>
        <w:t xml:space="preserve">      &lt;Level DisplayName="State-Province" UniqueName="[Geography].[Geography].[State-Province]" Description="" DimensionUniqueName="[Geog</w:t>
      </w:r>
      <w:r>
        <w:t>raphy].[Geography]" IsAllLevel="false" LevelNumber="2" /&gt;</w:t>
      </w:r>
    </w:p>
    <w:p w:rsidR="00E0047E" w:rsidRDefault="00104175">
      <w:pPr>
        <w:pStyle w:val="Code"/>
      </w:pPr>
      <w:r>
        <w:t xml:space="preserve">      &lt;Level DisplayName="City" UniqueName="[Geography].[Geography].[City]" Description="" DimensionUniqueName="[Geography].[Geography]" IsAllLevel="false" LevelNumber="3" /&gt;</w:t>
      </w:r>
    </w:p>
    <w:p w:rsidR="00E0047E" w:rsidRDefault="00104175">
      <w:pPr>
        <w:pStyle w:val="Code"/>
      </w:pPr>
      <w:r>
        <w:t xml:space="preserve">      &lt;Level DisplayNam</w:t>
      </w:r>
      <w:r>
        <w:t>e="Postal Code" UniqueName="[Geography].[Geography].[Postal Code]" Description="" DimensionUniqueName="[Geography].[Geography]" IsAllLevel="false" LevelNumber="4"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&lt;Dimension DisplayName="Geography.Postal Code" UniqueN</w:t>
      </w:r>
      <w:r>
        <w:t>ame="[Geography].[Postal Code]" Description="" IsMeasureDimension="false" DefaultMemberName="[Geography].[Postal Code].[All Geographies]"&gt;</w:t>
      </w:r>
    </w:p>
    <w:p w:rsidR="00E0047E" w:rsidRDefault="00104175">
      <w:pPr>
        <w:pStyle w:val="Code"/>
      </w:pPr>
      <w:r>
        <w:t xml:space="preserve">     &lt;MeasureGroupNames /&gt;</w:t>
      </w:r>
    </w:p>
    <w:p w:rsidR="00E0047E" w:rsidRDefault="00104175">
      <w:pPr>
        <w:pStyle w:val="Code"/>
      </w:pPr>
      <w:r>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DisplayName="(Al</w:t>
      </w:r>
      <w:r>
        <w:t>l)" UniqueName="[Geography].[Postal Code].[(All)]" Description="" DimensionUniqueName="[Geography].[Postal Code]" IsAllLevel="true" LevelNumber="0" /&gt;</w:t>
      </w:r>
    </w:p>
    <w:p w:rsidR="00E0047E" w:rsidRDefault="00104175">
      <w:pPr>
        <w:pStyle w:val="Code"/>
      </w:pPr>
      <w:r>
        <w:t xml:space="preserve">      &lt;Level DisplayName="Postal Code" UniqueName="[Geography].[Postal Code].[Postal Code]" Description="</w:t>
      </w:r>
      <w:r>
        <w:t>" DimensionUniqueName="[Geography].[Postal Code]" IsAllLevel="false" LevelNumber="1"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&lt;Dimension DisplayName="Geography.State-Province" UniqueName="[Geography].[State-Province]" Description="" IsMeasureDimension="false</w:t>
      </w:r>
      <w:r>
        <w:t>" DefaultMemberName="[Geography].[State-Province].[All Geographies]"&gt;</w:t>
      </w:r>
    </w:p>
    <w:p w:rsidR="00E0047E" w:rsidRDefault="00104175">
      <w:pPr>
        <w:pStyle w:val="Code"/>
      </w:pPr>
      <w:r>
        <w:t xml:space="preserve">     &lt;MeasureGroupNames /&gt;</w:t>
      </w:r>
    </w:p>
    <w:p w:rsidR="00E0047E" w:rsidRDefault="00104175">
      <w:pPr>
        <w:pStyle w:val="Code"/>
      </w:pPr>
      <w:r>
        <w:lastRenderedPageBreak/>
        <w:t xml:space="preserve">     &lt;Type&gt;Unknown&lt;/Type&gt;</w:t>
      </w:r>
    </w:p>
    <w:p w:rsidR="00E0047E" w:rsidRDefault="00104175">
      <w:pPr>
        <w:pStyle w:val="Code"/>
      </w:pPr>
      <w:r>
        <w:t xml:space="preserve">     &lt;Hierarchies /&gt;</w:t>
      </w:r>
    </w:p>
    <w:p w:rsidR="00E0047E" w:rsidRDefault="00104175">
      <w:pPr>
        <w:pStyle w:val="Code"/>
      </w:pPr>
      <w:r>
        <w:t xml:space="preserve">     &lt;Levels&gt;</w:t>
      </w:r>
    </w:p>
    <w:p w:rsidR="00E0047E" w:rsidRDefault="00104175">
      <w:pPr>
        <w:pStyle w:val="Code"/>
      </w:pPr>
      <w:r>
        <w:t xml:space="preserve">      &lt;Level DisplayName="(All)" UniqueName="[Geography].[State-Province].[(All)]" Description="" </w:t>
      </w:r>
      <w:r>
        <w:t>DimensionUniqueName="[Geography].[State-Province]" IsAllLevel="true" LevelNumber="0" /&gt;</w:t>
      </w:r>
    </w:p>
    <w:p w:rsidR="00E0047E" w:rsidRDefault="00104175">
      <w:pPr>
        <w:pStyle w:val="Code"/>
      </w:pPr>
      <w:r>
        <w:t xml:space="preserve">      &lt;Level DisplayName="State-Province" UniqueName="[Geography].[State-Province].[State-Province]" Description="" DimensionUniqueName="[Geography].[State-Province]" I</w:t>
      </w:r>
      <w:r>
        <w:t>sAllLevel="false" LevelNumber="1" /&gt;</w:t>
      </w:r>
    </w:p>
    <w:p w:rsidR="00E0047E" w:rsidRDefault="00104175">
      <w:pPr>
        <w:pStyle w:val="Code"/>
      </w:pPr>
      <w:r>
        <w:t xml:space="preserve">     &lt;/Levels&gt;</w:t>
      </w:r>
    </w:p>
    <w:p w:rsidR="00E0047E" w:rsidRDefault="00104175">
      <w:pPr>
        <w:pStyle w:val="Code"/>
      </w:pPr>
      <w:r>
        <w:t xml:space="preserve">    &lt;/Dimension&gt;</w:t>
      </w:r>
    </w:p>
    <w:p w:rsidR="00E0047E" w:rsidRDefault="00104175">
      <w:pPr>
        <w:pStyle w:val="Code"/>
      </w:pPr>
      <w:r>
        <w:t xml:space="preserve">   &lt;/GetDimensionsFromDataSourceResult&gt;</w:t>
      </w:r>
    </w:p>
    <w:p w:rsidR="00E0047E" w:rsidRDefault="00104175">
      <w:pPr>
        <w:pStyle w:val="Code"/>
      </w:pPr>
      <w:r>
        <w:t xml:space="preserve">  &lt;/GetDimensionsFromDataSourceResponse&gt;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87" w:name="section_e41317cd2b6a4dee83f1e53fe29047e8"/>
      <w:bookmarkStart w:id="4588" w:name="_Toc462894002"/>
      <w:r>
        <w:t>QueryDimensionRootMembersFromDataSource</w:t>
      </w:r>
      <w:bookmarkEnd w:id="4587"/>
      <w:bookmarkEnd w:id="4588"/>
      <w:r>
        <w:fldChar w:fldCharType="begin"/>
      </w:r>
      <w:r>
        <w:instrText xml:space="preserve"> XE "Examples:QueryDimensionRootMembersFromDataSource" </w:instrText>
      </w:r>
      <w:r>
        <w:fldChar w:fldCharType="end"/>
      </w:r>
      <w:r>
        <w:fldChar w:fldCharType="begin"/>
      </w:r>
      <w:r>
        <w:instrText xml:space="preserve"> XE "QueryDimensionRootMembersFromDataSource example" </w:instrText>
      </w:r>
      <w:r>
        <w:fldChar w:fldCharType="end"/>
      </w:r>
    </w:p>
    <w:p w:rsidR="00E0047E" w:rsidRDefault="00104175">
      <w:r>
        <w:t xml:space="preserve">The protocol client calls </w:t>
      </w:r>
      <w:r>
        <w:rPr>
          <w:b/>
        </w:rPr>
        <w:t>QueryDimensionRootMembers</w:t>
      </w:r>
      <w:r>
        <w:t xml:space="preserve"> to retrieve the root members from the "Country" level of the "Geography" dimension.</w:t>
      </w:r>
    </w:p>
    <w:p w:rsidR="00E0047E" w:rsidRDefault="00104175">
      <w:r>
        <w:t xml:space="preserve">The </w:t>
      </w:r>
      <w:r>
        <w:t>protocol client creates and sends the following message (white space added for readability):</w:t>
      </w:r>
    </w:p>
    <w:p w:rsidR="00E0047E" w:rsidRDefault="00104175">
      <w:pPr>
        <w:pStyle w:val="Code"/>
        <w:ind w:right="360"/>
      </w:pPr>
      <w:r>
        <w:t>&lt;?xml version="1.0" encoding="utf-8"?&gt;</w:t>
      </w:r>
    </w:p>
    <w:p w:rsidR="00E0047E" w:rsidRDefault="00104175">
      <w:pPr>
        <w:pStyle w:val="Code"/>
        <w:ind w:right="360"/>
      </w:pPr>
      <w:r>
        <w:t xml:space="preserve">&lt;soap:Envelope xmlns:soap="http://schemas.xmlsoap.org/soap/envelope/" xmlns:xsi="http://www.w3.org/2001/XMLSchema-instance" </w:t>
      </w:r>
      <w:r>
        <w:t>xmlns:xsd="http://www.w3.org/2001/XMLSchema"&gt;</w:t>
      </w:r>
    </w:p>
    <w:p w:rsidR="00E0047E" w:rsidRDefault="00104175">
      <w:pPr>
        <w:pStyle w:val="Code"/>
        <w:ind w:right="360"/>
      </w:pPr>
      <w:r>
        <w:t xml:space="preserve"> &lt;soap:Body&gt;</w:t>
      </w:r>
    </w:p>
    <w:p w:rsidR="00E0047E" w:rsidRDefault="00104175">
      <w:pPr>
        <w:pStyle w:val="Code"/>
        <w:ind w:right="360"/>
      </w:pPr>
      <w:r>
        <w:t xml:space="preserve">  &lt;QueryDimensionRootMembers xmlns="http://www.microsoft.com/performancepoint/scorecards"&gt;</w:t>
      </w:r>
    </w:p>
    <w:p w:rsidR="00E0047E" w:rsidRDefault="00104175">
      <w:pPr>
        <w:pStyle w:val="Code"/>
        <w:ind w:right="360"/>
      </w:pPr>
      <w:r>
        <w:t xml:space="preserve">   &lt;dataSourceLocation ItemUrl="/PerformancePoint/Data Sources/1_.000" /&gt;</w:t>
      </w:r>
    </w:p>
    <w:p w:rsidR="00E0047E" w:rsidRDefault="00104175">
      <w:pPr>
        <w:pStyle w:val="Code"/>
        <w:ind w:right="360"/>
      </w:pPr>
      <w:r>
        <w:t xml:space="preserve">   &lt;dimensionName&gt;[Geography].[C</w:t>
      </w:r>
      <w:r>
        <w:t>ountry]&lt;/dimensionName&gt;</w:t>
      </w:r>
    </w:p>
    <w:p w:rsidR="00E0047E" w:rsidRDefault="00104175">
      <w:pPr>
        <w:pStyle w:val="Code"/>
        <w:ind w:right="360"/>
      </w:pPr>
      <w:r>
        <w:t xml:space="preserve">  &lt;/QueryDimensionRootMembers&gt;</w:t>
      </w:r>
    </w:p>
    <w:p w:rsidR="00E0047E" w:rsidRDefault="00104175">
      <w:pPr>
        <w:pStyle w:val="Code"/>
        <w:ind w:right="360"/>
      </w:pPr>
      <w:r>
        <w:t xml:space="preserve"> &lt;/soap:Body&gt;</w:t>
      </w:r>
    </w:p>
    <w:p w:rsidR="00E0047E" w:rsidRDefault="00104175">
      <w:pPr>
        <w:pStyle w:val="Code"/>
        <w:numPr>
          <w:ilvl w:val="0"/>
          <w:numId w:val="0"/>
        </w:numPr>
        <w:ind w:left="374" w:hanging="14"/>
      </w:pPr>
      <w:r>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&lt;soap:Envelope xmlns:soap="http://schemas.xmlsoap.o</w:t>
      </w:r>
      <w:r>
        <w:t>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&lt;QueryDimensionRootMembersFromDataSourceResponse xmlns="http://www.microsoft.com/performancepoint/scorecards"&gt;</w:t>
      </w:r>
    </w:p>
    <w:p w:rsidR="00E0047E" w:rsidRDefault="00104175">
      <w:pPr>
        <w:pStyle w:val="Code"/>
      </w:pPr>
      <w:r>
        <w:t xml:space="preserve">   &lt;QueryDi</w:t>
      </w:r>
      <w:r>
        <w:t>mensionRootMembersFromDataSourceResult&gt;</w:t>
      </w:r>
    </w:p>
    <w:p w:rsidR="00E0047E" w:rsidRDefault="00104175">
      <w:pPr>
        <w:pStyle w:val="Code"/>
      </w:pPr>
      <w:r>
        <w:t xml:space="preserve">    &lt;Member Caption="All Geographies" UniqueName="[Geography].[Country].[All Geographies]" LevelName="[Geography].[Country].[(All)]" DimensionName="Geography.Country" LevelDepth="0" ChildCount="6" IsChildCountReal="f</w:t>
      </w:r>
      <w:r>
        <w:t>alse" IsAllLevel="true" DimensionUniqueName="[Geography].[Country]" MemberType="Regular" /&gt;</w:t>
      </w:r>
    </w:p>
    <w:p w:rsidR="00E0047E" w:rsidRDefault="00104175">
      <w:pPr>
        <w:pStyle w:val="Code"/>
      </w:pPr>
      <w:r>
        <w:t xml:space="preserve">   &lt;/QueryDimensionRootMembersFromDataSourceResult&gt;</w:t>
      </w:r>
    </w:p>
    <w:p w:rsidR="00E0047E" w:rsidRDefault="00104175">
      <w:pPr>
        <w:pStyle w:val="Code"/>
      </w:pPr>
      <w:r>
        <w:t xml:space="preserve">  &lt;/QueryDimensionRootMembersFromDataSourceResponse&gt;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3"/>
      </w:pPr>
      <w:bookmarkStart w:id="4589" w:name="section_24e0f66689594717a4c0e0edb7a6e052"/>
      <w:bookmarkStart w:id="4590" w:name="_Toc462894003"/>
      <w:r>
        <w:t>QueryChildMembersFromDataSource</w:t>
      </w:r>
      <w:bookmarkEnd w:id="4589"/>
      <w:bookmarkEnd w:id="4590"/>
      <w:r>
        <w:fldChar w:fldCharType="begin"/>
      </w:r>
      <w:r>
        <w:instrText xml:space="preserve"> XE "Examples:QueryChildMembersFromDataSource" </w:instrText>
      </w:r>
      <w:r>
        <w:fldChar w:fldCharType="end"/>
      </w:r>
      <w:r>
        <w:fldChar w:fldCharType="begin"/>
      </w:r>
      <w:r>
        <w:instrText xml:space="preserve"> XE "QueryChildMembersFromDataSource example" </w:instrText>
      </w:r>
      <w:r>
        <w:fldChar w:fldCharType="end"/>
      </w:r>
    </w:p>
    <w:p w:rsidR="00E0047E" w:rsidRDefault="00104175">
      <w:r>
        <w:t xml:space="preserve">The protocol client calls </w:t>
      </w:r>
      <w:r>
        <w:rPr>
          <w:b/>
        </w:rPr>
        <w:t xml:space="preserve">QueryChildMembers </w:t>
      </w:r>
      <w:r>
        <w:t>to retrieve the child members from the "All Geographies" member of the "Country" le</w:t>
      </w:r>
      <w:r>
        <w:t>vel of the "Geography" dimension.</w:t>
      </w:r>
    </w:p>
    <w:p w:rsidR="00E0047E" w:rsidRDefault="00104175">
      <w:r>
        <w:t>The protocol client creates and sends the following message (white space added for readability):</w:t>
      </w:r>
    </w:p>
    <w:p w:rsidR="00E0047E" w:rsidRDefault="00104175">
      <w:pPr>
        <w:pStyle w:val="Code"/>
      </w:pPr>
      <w:r>
        <w:lastRenderedPageBreak/>
        <w:t>&lt;?xml version="1.0" encoding="utf-8"?&gt;</w:t>
      </w:r>
    </w:p>
    <w:p w:rsidR="00E0047E" w:rsidRDefault="00104175">
      <w:pPr>
        <w:pStyle w:val="Code"/>
      </w:pPr>
      <w:r>
        <w:t>&lt;soap:Envelope xmlns:soap="http://schemas.xmlsoap.org/soap/envelope/" xmlns:xsi="http:</w:t>
      </w:r>
      <w:r>
        <w:t>//www.w3.org/2001/XMLSchema-instance" xmlns:xsd="http://www.w3.org/2001/XMLSchema"&gt;</w:t>
      </w:r>
    </w:p>
    <w:p w:rsidR="00E0047E" w:rsidRDefault="00104175">
      <w:pPr>
        <w:pStyle w:val="Code"/>
      </w:pPr>
      <w:r>
        <w:t xml:space="preserve"> &lt;soap:Body&gt;</w:t>
      </w:r>
    </w:p>
    <w:p w:rsidR="00E0047E" w:rsidRDefault="00104175">
      <w:pPr>
        <w:pStyle w:val="Code"/>
      </w:pPr>
      <w:r>
        <w:t xml:space="preserve">  &lt;QueryChildMembers xmlns="http://www.microsoft.com/performancepoint/scorecards"&gt;</w:t>
      </w:r>
    </w:p>
    <w:p w:rsidR="00E0047E" w:rsidRDefault="00104175">
      <w:pPr>
        <w:pStyle w:val="Code"/>
      </w:pPr>
      <w:r>
        <w:t xml:space="preserve">   &lt;dataSourceLocation ItemUrl="/PerformancePoint/Data Sources/1_.000" /&gt;</w:t>
      </w:r>
    </w:p>
    <w:p w:rsidR="00E0047E" w:rsidRDefault="00104175">
      <w:pPr>
        <w:pStyle w:val="Code"/>
      </w:pPr>
      <w:r>
        <w:t xml:space="preserve">  </w:t>
      </w:r>
      <w:r>
        <w:t xml:space="preserve"> &lt;memberUniqueName&gt;[Geography].[Country].[All Geographies]&lt;/memberUniqueName&gt;</w:t>
      </w:r>
    </w:p>
    <w:p w:rsidR="00E0047E" w:rsidRDefault="00104175">
      <w:pPr>
        <w:pStyle w:val="Code"/>
      </w:pPr>
      <w:r>
        <w:t xml:space="preserve">  &lt;/QueryChildMembers&gt;</w:t>
      </w:r>
    </w:p>
    <w:p w:rsidR="00E0047E" w:rsidRDefault="00104175">
      <w:pPr>
        <w:pStyle w:val="Code"/>
      </w:pPr>
      <w:r>
        <w:t xml:space="preserve"> &lt;/soap:Body&gt;</w:t>
      </w:r>
    </w:p>
    <w:p w:rsidR="00E0047E" w:rsidRDefault="00104175">
      <w:pPr>
        <w:pStyle w:val="Code"/>
      </w:pPr>
      <w:r>
        <w:t>&lt;/soap:Envelope&gt;</w:t>
      </w:r>
    </w:p>
    <w:p w:rsidR="00E0047E" w:rsidRDefault="00104175">
      <w:r>
        <w:t>The server (2) responds with the following (white space added for readability):</w:t>
      </w:r>
    </w:p>
    <w:p w:rsidR="00E0047E" w:rsidRDefault="00104175">
      <w:pPr>
        <w:pStyle w:val="Code"/>
      </w:pPr>
      <w:r>
        <w:t>&lt;?xml version="1.0" encoding="utf-8"?&gt;</w:t>
      </w:r>
    </w:p>
    <w:p w:rsidR="00E0047E" w:rsidRDefault="00104175">
      <w:pPr>
        <w:pStyle w:val="Code"/>
      </w:pPr>
      <w:r>
        <w:t>&lt;soap</w:t>
      </w:r>
      <w:r>
        <w:t>:Envelope xmlns:soap="http://schemas.xmlsoap.org/soap/envelope/" xmlns:xsi="http://www.w3.org/2001/XMLSchema-instance" xmlns:xsd="http://www.w3.org/2001/XMLSchema"&gt;</w:t>
      </w:r>
    </w:p>
    <w:p w:rsidR="00E0047E" w:rsidRDefault="00104175">
      <w:pPr>
        <w:pStyle w:val="Code"/>
      </w:pPr>
      <w:r>
        <w:t xml:space="preserve"> &lt;soap:Body&gt;</w:t>
      </w:r>
    </w:p>
    <w:p w:rsidR="00E0047E" w:rsidRDefault="00104175">
      <w:pPr>
        <w:pStyle w:val="Code"/>
      </w:pPr>
      <w:r>
        <w:t xml:space="preserve">  &lt;QueryChildMembersFromDataSourceResponse xmlns="http://www.microsoft.com/per</w:t>
      </w:r>
      <w:r>
        <w:t>formancepoint/scorecards"&gt;</w:t>
      </w:r>
    </w:p>
    <w:p w:rsidR="00E0047E" w:rsidRDefault="00104175">
      <w:pPr>
        <w:pStyle w:val="Code"/>
      </w:pPr>
      <w:r>
        <w:t xml:space="preserve">   &lt;QueryChildMembersFromDataSourceResult&gt;</w:t>
      </w:r>
    </w:p>
    <w:p w:rsidR="00E0047E" w:rsidRDefault="00104175">
      <w:pPr>
        <w:pStyle w:val="Code"/>
      </w:pPr>
      <w:r>
        <w:t xml:space="preserve">    &lt;Member Caption="Australia" UniqueName="[Geography].[Country].&amp;amp;[Australia]" LevelName="[Geography].[Country].[Country]" DimensionName="Geography.Country" LevelDepth="1" ChildCoun</w:t>
      </w:r>
      <w:r>
        <w:t>t="0" IsChildCountReal="false" IsAllLevel="false" DimensionUniqueName="[Geography].[Country]" MemberType="Regular" /&gt;</w:t>
      </w:r>
    </w:p>
    <w:p w:rsidR="00E0047E" w:rsidRDefault="00104175">
      <w:pPr>
        <w:pStyle w:val="Code"/>
      </w:pPr>
      <w:r>
        <w:t xml:space="preserve">    &lt;Member Caption="Canada" UniqueName="[Geography].[Country].&amp;amp;[Canada]" LevelName="[Geography].[Country].[Country]" DimensionName="G</w:t>
      </w:r>
      <w:r>
        <w:t>eography.Country" LevelDepth="1" ChildCount="0" IsChildCountReal="false" IsAllLevel="false" DimensionUniqueName="[Geography].[Country]" MemberType="Regular" /&gt;</w:t>
      </w:r>
    </w:p>
    <w:p w:rsidR="00E0047E" w:rsidRDefault="00104175">
      <w:pPr>
        <w:pStyle w:val="Code"/>
      </w:pPr>
      <w:r>
        <w:t xml:space="preserve">    &lt;Member Caption="France" UniqueName="[Geography].[Country].&amp;amp;[France]" LevelName="[Geogra</w:t>
      </w:r>
      <w:r>
        <w:t>phy].[Country].[Country]" DimensionName="Geography.Country" LevelDepth="1" ChildCount="0" IsChildCountReal="false" IsAllLevel="false" DimensionUniqueName="[Geography].[Country]" MemberType="Regular" /&gt;</w:t>
      </w:r>
    </w:p>
    <w:p w:rsidR="00E0047E" w:rsidRDefault="00104175">
      <w:pPr>
        <w:pStyle w:val="Code"/>
      </w:pPr>
      <w:r>
        <w:t xml:space="preserve">    &lt;Member Caption="Germany" UniqueName="[Geography].</w:t>
      </w:r>
      <w:r>
        <w:t>[Country].&amp;amp;[Germany]" LevelName="[Geography].[Country].[Country]" DimensionName="Geography.Country" LevelDepth="1" ChildCount="0" IsChildCountReal="false" IsAllLevel="false" DimensionUniqueName="[Geography].[Country]" MemberType="Regular" /&gt;</w:t>
      </w:r>
    </w:p>
    <w:p w:rsidR="00E0047E" w:rsidRDefault="00104175">
      <w:pPr>
        <w:pStyle w:val="Code"/>
      </w:pPr>
      <w:r>
        <w:t xml:space="preserve">    &lt;Membe</w:t>
      </w:r>
      <w:r>
        <w:t>r Caption="United Kingdom" UniqueName="[Geography].[Country].&amp;amp;[United Kingdom]" LevelName="[Geography].[Country].[Country]" DimensionName="Geography.Country" LevelDepth="1" ChildCount="0" IsChildCountReal="false" IsAllLevel="false" DimensionUniqueName=</w:t>
      </w:r>
      <w:r>
        <w:t>"[Geography].[Country]" MemberType="Regular" /&gt;</w:t>
      </w:r>
    </w:p>
    <w:p w:rsidR="00E0047E" w:rsidRDefault="00104175">
      <w:pPr>
        <w:pStyle w:val="Code"/>
      </w:pPr>
      <w:r>
        <w:t xml:space="preserve">    &lt;Member Caption="United States" UniqueName="[Geography].[Country].&amp;</w:t>
      </w:r>
      <w:r>
        <w:t>amp;[United States]" LevelName="[Geography].[Country].[Country]" DimensionName="Geography.Country" LevelDepth="1" ChildCount="0" IsChildCountReal="false" IsAllLevel="false" DimensionUniqueName="[Geography].[Country]" MemberType="Regular" /&gt;</w:t>
      </w:r>
    </w:p>
    <w:p w:rsidR="00E0047E" w:rsidRDefault="00104175">
      <w:pPr>
        <w:pStyle w:val="Code"/>
      </w:pPr>
      <w:r>
        <w:t xml:space="preserve">   &lt;/QueryChild</w:t>
      </w:r>
      <w:r>
        <w:t>MembersFromDataSourceResult&gt;</w:t>
      </w:r>
    </w:p>
    <w:p w:rsidR="00E0047E" w:rsidRDefault="00104175">
      <w:pPr>
        <w:pStyle w:val="Code"/>
      </w:pPr>
      <w:r>
        <w:t xml:space="preserve">  &lt;/QueryChildMembersFromDataSourceResponse&gt;</w:t>
      </w:r>
    </w:p>
    <w:p w:rsidR="00E0047E" w:rsidRDefault="00104175">
      <w:pPr>
        <w:pStyle w:val="Code"/>
      </w:pPr>
      <w:r>
        <w:t xml:space="preserve"> &lt;/soap:Body&gt;</w:t>
      </w:r>
    </w:p>
    <w:p w:rsidR="00E0047E" w:rsidRDefault="00104175">
      <w:pPr>
        <w:pStyle w:val="Code"/>
      </w:pPr>
      <w:r>
        <w:t>&lt;/soap:Envelope&gt;</w:t>
      </w:r>
    </w:p>
    <w:p w:rsidR="00E0047E" w:rsidRDefault="00104175">
      <w:pPr>
        <w:pStyle w:val="Heading1"/>
      </w:pPr>
      <w:bookmarkStart w:id="4591" w:name="section_98d21548c42f4c1e879a265b10e8911e"/>
      <w:bookmarkStart w:id="4592" w:name="_Toc462894004"/>
      <w:r>
        <w:lastRenderedPageBreak/>
        <w:t>Security</w:t>
      </w:r>
      <w:bookmarkEnd w:id="4591"/>
      <w:bookmarkEnd w:id="4592"/>
    </w:p>
    <w:p w:rsidR="00E0047E" w:rsidRDefault="00104175">
      <w:pPr>
        <w:pStyle w:val="Heading2"/>
      </w:pPr>
      <w:bookmarkStart w:id="4593" w:name="section_20aca84b603d4d3cb46cc975e47a7094"/>
      <w:bookmarkStart w:id="4594" w:name="_Toc462894005"/>
      <w:r>
        <w:t>Security Considerations for Implementers</w:t>
      </w:r>
      <w:bookmarkEnd w:id="4593"/>
      <w:bookmarkEnd w:id="45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0047E" w:rsidRDefault="00104175">
      <w:hyperlink w:anchor="gt_d7ef66a9-f154-4d88-bda9-98bdf7235352">
        <w:r>
          <w:rPr>
            <w:rStyle w:val="HyperlinkGreen"/>
            <w:b/>
          </w:rPr>
          <w:t>Secure Sockets Layer (SSL)</w:t>
        </w:r>
      </w:hyperlink>
      <w:r>
        <w:t xml:space="preserve"> is required to securely implement this protocol.  The protocol exposes data sources (1) to potential tampering or data disclosure without SSL. </w:t>
      </w:r>
    </w:p>
    <w:p w:rsidR="00E0047E" w:rsidRDefault="00104175">
      <w:r>
        <w:t xml:space="preserve">The security permissions </w:t>
      </w:r>
      <w:r>
        <w:t xml:space="preserve">for all </w:t>
      </w:r>
      <w:hyperlink w:anchor="Section_7da534d636e746eabe8cd75c7fdf7c21" w:history="1">
        <w:r>
          <w:rPr>
            <w:rStyle w:val="Hyperlink"/>
          </w:rPr>
          <w:t>FirstClassElement</w:t>
        </w:r>
      </w:hyperlink>
      <w:r>
        <w:t xml:space="preserve"> objects are based on the list (1) containing the object.</w:t>
      </w:r>
    </w:p>
    <w:p w:rsidR="00E0047E" w:rsidRDefault="00104175">
      <w:r>
        <w:t xml:space="preserve">The security permissions for a </w:t>
      </w:r>
      <w:hyperlink w:anchor="Section_0ac1f47d20bd461a8c4fb7a0e6057124" w:history="1">
        <w:r>
          <w:rPr>
            <w:rStyle w:val="Hyperlink"/>
          </w:rPr>
          <w:t>TempReportView</w:t>
        </w:r>
      </w:hyperlink>
      <w:r>
        <w:t xml:space="preserve"> or </w:t>
      </w:r>
      <w:hyperlink w:anchor="Section_3c9d3e0c922d4666bb5fdb84b859b970" w:history="1">
        <w:r>
          <w:rPr>
            <w:rStyle w:val="Hyperlink"/>
          </w:rPr>
          <w:t>Annotation</w:t>
        </w:r>
      </w:hyperlink>
      <w:r>
        <w:t xml:space="preserve"> are inherited from the parent FirstClassElement objects.</w:t>
      </w:r>
    </w:p>
    <w:p w:rsidR="00E0047E" w:rsidRDefault="00104175">
      <w:pPr>
        <w:pStyle w:val="Heading2"/>
      </w:pPr>
      <w:bookmarkStart w:id="4595" w:name="section_c97ed745943a4ace979142b045b5d507"/>
      <w:bookmarkStart w:id="4596" w:name="_Toc462894006"/>
      <w:r>
        <w:t>Index of Security Parameters</w:t>
      </w:r>
      <w:bookmarkEnd w:id="4595"/>
      <w:bookmarkEnd w:id="45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0047E" w:rsidRDefault="00104175">
      <w:r>
        <w:t>None.</w:t>
      </w:r>
    </w:p>
    <w:p w:rsidR="00E0047E" w:rsidRDefault="00104175">
      <w:pPr>
        <w:pStyle w:val="Heading1"/>
      </w:pPr>
      <w:bookmarkStart w:id="4597" w:name="section_b2e168c31db64cf2bc151bdbce98af03"/>
      <w:bookmarkStart w:id="4598" w:name="_Toc462894007"/>
      <w:r>
        <w:lastRenderedPageBreak/>
        <w:t>Appendix A: Full WSDL</w:t>
      </w:r>
      <w:bookmarkEnd w:id="4597"/>
      <w:bookmarkEnd w:id="4598"/>
      <w:r>
        <w:fldChar w:fldCharType="begin"/>
      </w:r>
      <w:r>
        <w:instrText xml:space="preserve"> XE "WSDL" </w:instrText>
      </w:r>
      <w:r>
        <w:fldChar w:fldCharType="end"/>
      </w:r>
      <w:r>
        <w:fldChar w:fldCharType="begin"/>
      </w:r>
      <w:r>
        <w:instrText xml:space="preserve"> XE "Full WSDL" </w:instrText>
      </w:r>
      <w:r>
        <w:fldChar w:fldCharType="end"/>
      </w:r>
    </w:p>
    <w:p w:rsidR="00E0047E" w:rsidRDefault="00104175">
      <w:bookmarkStart w:id="4599" w:name="CC_147d9d426dc561a0f7652ea9a1f653bc"/>
      <w:bookmarkEnd w:id="4599"/>
      <w:r>
        <w:t>For ease of implementation, the full WSDL is provided in this appendix.</w:t>
      </w:r>
    </w:p>
    <w:p w:rsidR="00E0047E" w:rsidRDefault="00104175">
      <w:pPr>
        <w:pStyle w:val="Code"/>
      </w:pPr>
      <w:r>
        <w:t>&lt;?xml version="1.0" encoding="UTF-8"?&gt;</w:t>
      </w:r>
    </w:p>
    <w:p w:rsidR="00E0047E" w:rsidRDefault="00104175">
      <w:pPr>
        <w:pStyle w:val="Code"/>
      </w:pPr>
      <w:r>
        <w:t>&lt;wsdl:definitions xmlns:soap12="http://schemas.xmlsoap.org/wsdl/soap12/" xmlns:http</w:t>
      </w:r>
      <w:r>
        <w:t>="http://schemas.xmlsoap.org/wsdl/http/" xmlns:s1="http://microsoft.com/wsdl/types/" xmlns:tns="http://www.microsoft.com/performancepoint/scorecards" xmlns:soap="http://schemas.xmlsoap.org/wsdl/soap/" xmlns:xs="http://www.w3.org/2001/XMLSchema" targetNames</w:t>
      </w:r>
      <w:r>
        <w:t>pace="http://www.microsoft.com/performancepoint/scorecards" xmlns:wsdl="http://schemas.xmlsoap.org/wsdl/"&gt;</w:t>
      </w:r>
    </w:p>
    <w:p w:rsidR="00E0047E" w:rsidRDefault="00104175">
      <w:pPr>
        <w:pStyle w:val="Code"/>
      </w:pPr>
      <w:r>
        <w:t xml:space="preserve">  &lt;wsdl:types&gt;</w:t>
      </w:r>
    </w:p>
    <w:p w:rsidR="00E0047E" w:rsidRDefault="00104175">
      <w:pPr>
        <w:pStyle w:val="Code"/>
      </w:pPr>
      <w:r>
        <w:t xml:space="preserve">    &lt;xs:schema xmlns:qdata="http://performancepoint.microsoft.com/OLAPQueryData" xmlns:query="http://schemas.microsoft.com/performance</w:t>
      </w:r>
      <w:r>
        <w:t>point/2007/03/query" attributeFormDefault="unqualified" elementFormDefault="qualified" targetNamespace="http://www.microsoft.com/performancepoint/scorecards"&gt;</w:t>
      </w:r>
    </w:p>
    <w:p w:rsidR="00E0047E" w:rsidRDefault="00104175">
      <w:pPr>
        <w:pStyle w:val="Code"/>
      </w:pPr>
      <w:r>
        <w:t xml:space="preserve">      &lt;xs:element name="CreateDataSource"&gt;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name="listUrl" type="xs:string"/&gt;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w:t>
      </w:r>
      <w:r>
        <w:t>complexType name="DataSource"&gt;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name="CustomData" type="xs:string"/&gt;</w:t>
      </w:r>
    </w:p>
    <w:p w:rsidR="00E0047E" w:rsidRDefault="00104175">
      <w:pPr>
        <w:pStyle w:val="Code"/>
      </w:pPr>
      <w:r>
        <w:t xml:space="preserve">            </w:t>
      </w:r>
      <w:r>
        <w:t xml:space="preserve">  &lt;xs:element minOccurs="0" maxOccurs="1" name="CustomTimeIntelligenceSettings" type="xs:string"/&gt;</w:t>
      </w:r>
    </w:p>
    <w:p w:rsidR="00E0047E" w:rsidRDefault="00104175">
      <w:pPr>
        <w:pStyle w:val="Code"/>
      </w:pPr>
      <w:r>
        <w:t xml:space="preserve">              &lt;xs:element minOccurs="0" maxOccurs="1" name="DataTableMapping" type="tns:DataTableMapping"/&gt;</w:t>
      </w:r>
    </w:p>
    <w:p w:rsidR="00E0047E" w:rsidRDefault="00104175">
      <w:pPr>
        <w:pStyle w:val="Code"/>
      </w:pPr>
      <w:r>
        <w:t xml:space="preserve">            &lt;/xs:sequence&gt;</w:t>
      </w:r>
    </w:p>
    <w:p w:rsidR="00E0047E" w:rsidRDefault="00104175">
      <w:pPr>
        <w:pStyle w:val="Code"/>
      </w:pPr>
      <w:r>
        <w:t xml:space="preserve">            &lt;</w:t>
      </w:r>
      <w:r>
        <w:t>xs:attribute name="SourceName" type="xs:string"/&gt;</w:t>
      </w:r>
    </w:p>
    <w:p w:rsidR="00E0047E" w:rsidRDefault="00104175">
      <w:pPr>
        <w:pStyle w:val="Code"/>
      </w:pPr>
      <w:r>
        <w:t xml:space="preserve">            &lt;xs:attribute name="ServerName" type="xs:string"/&gt;</w:t>
      </w:r>
    </w:p>
    <w:p w:rsidR="00E0047E" w:rsidRDefault="00104175">
      <w:pPr>
        <w:pStyle w:val="Code"/>
      </w:pPr>
      <w:r>
        <w:t xml:space="preserve">            &lt;xs:attribute name="DatabaseName" type="xs:string"/&gt;</w:t>
      </w:r>
    </w:p>
    <w:p w:rsidR="00E0047E" w:rsidRDefault="00104175">
      <w:pPr>
        <w:pStyle w:val="Code"/>
      </w:pPr>
      <w:r>
        <w:t xml:space="preserve">            &lt;xs:attribute name="CubeName" type="xs:string"/&gt;</w:t>
      </w:r>
    </w:p>
    <w:p w:rsidR="00E0047E" w:rsidRDefault="00104175">
      <w:pPr>
        <w:pStyle w:val="Code"/>
      </w:pPr>
      <w:r>
        <w:t xml:space="preserve">            &lt;xs:a</w:t>
      </w:r>
      <w:r>
        <w:t>ttribute name="CubeDisplayName" type="xs:string"/&gt;</w:t>
      </w:r>
    </w:p>
    <w:p w:rsidR="00E0047E" w:rsidRDefault="00104175">
      <w:pPr>
        <w:pStyle w:val="Code"/>
      </w:pPr>
      <w:r>
        <w:t xml:space="preserve">            &lt;xs:attribute name="FormattingDimensionName" type="xs:string"/&gt;</w:t>
      </w:r>
    </w:p>
    <w:p w:rsidR="00E0047E" w:rsidRDefault="00104175">
      <w:pPr>
        <w:pStyle w:val="Code"/>
      </w:pPr>
      <w:r>
        <w:t xml:space="preserve">            &lt;xs:attribute name="FormattingDimensionDisplayName" type="xs:string"/&gt;</w:t>
      </w:r>
    </w:p>
    <w:p w:rsidR="00E0047E" w:rsidRDefault="00104175">
      <w:pPr>
        <w:pStyle w:val="Code"/>
      </w:pPr>
      <w:r>
        <w:t xml:space="preserve">            &lt;xs:attribute name="FormattingDime</w:t>
      </w:r>
      <w:r>
        <w:t>nsionType" type="tns:DimensionTypeEnum" use="required"/&gt;</w:t>
      </w:r>
    </w:p>
    <w:p w:rsidR="00E0047E" w:rsidRDefault="00104175">
      <w:pPr>
        <w:pStyle w:val="Code"/>
      </w:pPr>
      <w:r>
        <w:t xml:space="preserve">            &lt;xs:attribute name="ConnectionString" type="xs:string"/&gt;</w:t>
      </w:r>
    </w:p>
    <w:p w:rsidR="00E0047E" w:rsidRDefault="00104175">
      <w:pPr>
        <w:pStyle w:val="Code"/>
      </w:pPr>
      <w:r>
        <w:t xml:space="preserve">            &lt;xs:attribute name="Roles" type="xs:string"/&gt;</w:t>
      </w:r>
    </w:p>
    <w:p w:rsidR="00E0047E" w:rsidRDefault="00104175">
      <w:pPr>
        <w:pStyle w:val="Code"/>
      </w:pPr>
      <w:r>
        <w:t xml:space="preserve">            &lt;xs:attribute name="UseConnectionString" type="xs:boolean" u</w:t>
      </w:r>
      <w:r>
        <w:t>se="required"/&gt;</w:t>
      </w:r>
    </w:p>
    <w:p w:rsidR="00E0047E" w:rsidRDefault="00104175">
      <w:pPr>
        <w:pStyle w:val="Code"/>
      </w:pPr>
      <w:r>
        <w:t xml:space="preserve">            &lt;xs:attribute name="ConnectionContext" type="tns:ConnectionContext" use="required"/&gt;</w:t>
      </w:r>
    </w:p>
    <w:p w:rsidR="00E0047E" w:rsidRDefault="00104175">
      <w:pPr>
        <w:pStyle w:val="Code"/>
      </w:pPr>
      <w:r>
        <w:t xml:space="preserve">            &lt;xs:attribute name="PassUserNameAsAdomdCustomData" type="xs:boolean" use="required"/&gt;</w:t>
      </w:r>
    </w:p>
    <w:p w:rsidR="00E0047E" w:rsidRDefault="00104175">
      <w:pPr>
        <w:pStyle w:val="Code"/>
      </w:pPr>
      <w:r>
        <w:t xml:space="preserve">            &lt;xs:attribute name="ReadOnly" typ</w:t>
      </w:r>
      <w:r>
        <w:t>e="xs:boolean" use="required"/&gt;</w:t>
      </w:r>
    </w:p>
    <w:p w:rsidR="00E0047E" w:rsidRDefault="00104175">
      <w:pPr>
        <w:pStyle w:val="Code"/>
      </w:pPr>
      <w:r>
        <w:t xml:space="preserve">            &lt;xs:attribute name="MinutesToCache" type="xs:int" use="required"/&gt;</w:t>
      </w:r>
    </w:p>
    <w:p w:rsidR="00E0047E" w:rsidRDefault="00104175">
      <w:pPr>
        <w:pStyle w:val="Code"/>
      </w:pPr>
      <w:r>
        <w:t xml:space="preserve">            &lt;xs:attribute name="ServerMajorVersion" type="xs:int" use="required"/&gt;</w:t>
      </w:r>
    </w:p>
    <w:p w:rsidR="00E0047E" w:rsidRDefault="00104175">
      <w:pPr>
        <w:pStyle w:val="Code"/>
      </w:pPr>
      <w:r>
        <w:t xml:space="preserve">            &lt;xs:attribute name="SubTypeId" type="xs:string"/&gt;</w:t>
      </w:r>
    </w:p>
    <w:p w:rsidR="00E0047E" w:rsidRDefault="00104175">
      <w:pPr>
        <w:pStyle w:val="Code"/>
      </w:pPr>
      <w:r>
        <w:t xml:space="preserve">            &lt;xs:attribute name="TargetApplicationId"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name="FirstClassElement" abstract="true"&gt;</w:t>
      </w:r>
    </w:p>
    <w:p w:rsidR="00E0047E" w:rsidRDefault="00104175">
      <w:pPr>
        <w:pStyle w:val="Code"/>
      </w:pPr>
      <w:r>
        <w:t xml:space="preserve">        &lt;xs:complexContent mixed="false"&gt;</w:t>
      </w:r>
    </w:p>
    <w:p w:rsidR="00E0047E" w:rsidRDefault="00104175">
      <w:pPr>
        <w:pStyle w:val="Code"/>
      </w:pPr>
      <w:r>
        <w:t xml:space="preserve">          &lt;xs:extension base="tns:Element"&gt;</w:t>
      </w:r>
    </w:p>
    <w:p w:rsidR="00E0047E" w:rsidRDefault="00104175">
      <w:pPr>
        <w:pStyle w:val="Code"/>
      </w:pPr>
      <w:r>
        <w:t xml:space="preserve">            &lt;xs:sequence&gt;</w:t>
      </w:r>
    </w:p>
    <w:p w:rsidR="00E0047E" w:rsidRDefault="00104175">
      <w:pPr>
        <w:pStyle w:val="Code"/>
      </w:pPr>
      <w:r>
        <w:t xml:space="preserve">              &lt;xs:element minOccurs="0" maxOccurs="1" name="Version" type="tns:ElementVersion"/&gt;</w:t>
      </w:r>
    </w:p>
    <w:p w:rsidR="00E0047E" w:rsidRDefault="00104175">
      <w:pPr>
        <w:pStyle w:val="Code"/>
      </w:pPr>
      <w:r>
        <w:lastRenderedPageBreak/>
        <w:t xml:space="preserve">              &lt;xs:element minOccurs="0" maxOccurs="1" name="Location" type="tns:Reposito</w:t>
      </w:r>
      <w:r>
        <w:t>ryLocation"/&gt;</w:t>
      </w:r>
    </w:p>
    <w:p w:rsidR="00E0047E" w:rsidRDefault="00104175">
      <w:pPr>
        <w:pStyle w:val="Code"/>
      </w:pPr>
      <w:r>
        <w:t xml:space="preserve">            &lt;/xs:sequence&gt;</w:t>
      </w:r>
    </w:p>
    <w:p w:rsidR="00E0047E" w:rsidRDefault="00104175">
      <w:pPr>
        <w:pStyle w:val="Code"/>
      </w:pPr>
      <w:r>
        <w:t xml:space="preserve">            &lt;xs:attribute name="Folder" type="xs:string"/&gt;</w:t>
      </w:r>
    </w:p>
    <w:p w:rsidR="00E0047E" w:rsidRDefault="00104175">
      <w:pPr>
        <w:pStyle w:val="Code"/>
      </w:pPr>
      <w:r>
        <w:t xml:space="preserve">            &lt;xs:attribute name="CreatedBy" type="xs:string"/&gt;</w:t>
      </w:r>
    </w:p>
    <w:p w:rsidR="00E0047E" w:rsidRDefault="00104175">
      <w:pPr>
        <w:pStyle w:val="Code"/>
      </w:pPr>
      <w:r>
        <w:t xml:space="preserve">            &lt;xs:attribute name="CreatedDate" type="xs:dateTime" use="required"/&gt;</w:t>
      </w:r>
    </w:p>
    <w:p w:rsidR="00E0047E" w:rsidRDefault="00104175">
      <w:pPr>
        <w:pStyle w:val="Code"/>
      </w:pPr>
      <w:r>
        <w:t xml:space="preserve">            &lt;</w:t>
      </w:r>
      <w:r>
        <w:t>xs:attribute name="ContentType" type="tns:FCOContentType" use="required"/&gt;</w:t>
      </w:r>
    </w:p>
    <w:p w:rsidR="00E0047E" w:rsidRDefault="00104175">
      <w:pPr>
        <w:pStyle w:val="Code"/>
      </w:pPr>
      <w:r>
        <w:t xml:space="preserve">            &lt;xs:attribute name="LastModified" type="xs:dateTime" use="required"/&gt;</w:t>
      </w:r>
    </w:p>
    <w:p w:rsidR="00E0047E" w:rsidRDefault="00104175">
      <w:pPr>
        <w:pStyle w:val="Code"/>
      </w:pPr>
      <w:r>
        <w:t xml:space="preserve">            &lt;xs:attribute name="ModifiedBy" type="xs:string"/&gt;</w:t>
      </w:r>
    </w:p>
    <w:p w:rsidR="00E0047E" w:rsidRDefault="00104175">
      <w:pPr>
        <w:pStyle w:val="Code"/>
      </w:pPr>
      <w:r>
        <w:t xml:space="preserve">            &lt;xs:attribute name="Chec</w:t>
      </w:r>
      <w:r>
        <w:t>kedOutTo"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name="Element" abstract="true"&gt;</w:t>
      </w:r>
    </w:p>
    <w:p w:rsidR="00E0047E" w:rsidRDefault="00104175">
      <w:pPr>
        <w:pStyle w:val="Code"/>
      </w:pPr>
      <w:r>
        <w:t xml:space="preserve">        &lt;xs:sequence&gt;</w:t>
      </w:r>
    </w:p>
    <w:p w:rsidR="00E0047E" w:rsidRDefault="00104175">
      <w:pPr>
        <w:pStyle w:val="Code"/>
      </w:pPr>
      <w:r>
        <w:t xml:space="preserve">          &lt;xs:element minOccurs="0" maxOccurs="1" name="Properties" type</w:t>
      </w:r>
      <w:r>
        <w:t>="tns:ArrayOfBpmProperty"/&gt;</w:t>
      </w:r>
    </w:p>
    <w:p w:rsidR="00E0047E" w:rsidRDefault="00104175">
      <w:pPr>
        <w:pStyle w:val="Code"/>
      </w:pPr>
      <w:r>
        <w:t xml:space="preserve">          &lt;xs:element minOccurs="0" maxOccurs="1" name="Comments" type="tns:ArrayOfComment"/&gt;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name="ArrayOfBpmProperty"&gt;</w:t>
      </w:r>
    </w:p>
    <w:p w:rsidR="00E0047E" w:rsidRDefault="00104175">
      <w:pPr>
        <w:pStyle w:val="Code"/>
      </w:pPr>
      <w:r>
        <w:t xml:space="preserve">        &lt;xs:sequence&gt;</w:t>
      </w:r>
    </w:p>
    <w:p w:rsidR="00E0047E" w:rsidRDefault="00104175">
      <w:pPr>
        <w:pStyle w:val="Code"/>
      </w:pPr>
      <w:r>
        <w:t xml:space="preserve">          &lt;xs:el</w:t>
      </w:r>
      <w:r>
        <w:t>ement minOccurs="0" maxOccurs="unbounded" name="BpmProperty" nillable="true" type="tns:BpmProperty"/&gt;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name="BpmProperty" abstract="true"&gt;</w:t>
      </w:r>
    </w:p>
    <w:p w:rsidR="00E0047E" w:rsidRDefault="00104175">
      <w:pPr>
        <w:pStyle w:val="Code"/>
      </w:pPr>
      <w:r>
        <w:t xml:space="preserve">        &lt;xs:attribute name="UniqueName"</w:t>
      </w:r>
      <w:r>
        <w:t xml:space="preserve"> type="xs:string"/&gt;</w:t>
      </w:r>
    </w:p>
    <w:p w:rsidR="00E0047E" w:rsidRDefault="00104175">
      <w:pPr>
        <w:pStyle w:val="Code"/>
      </w:pPr>
      <w:r>
        <w:t xml:space="preserve">        &lt;xs:attribute name="DisplayName" type="xs:string"/&gt;</w:t>
      </w:r>
    </w:p>
    <w:p w:rsidR="00E0047E" w:rsidRDefault="00104175">
      <w:pPr>
        <w:pStyle w:val="Code"/>
      </w:pPr>
      <w:r>
        <w:t xml:space="preserve">        &lt;xs:attribute name="Description" type="xs:string"/&gt;</w:t>
      </w:r>
    </w:p>
    <w:p w:rsidR="00E0047E" w:rsidRDefault="00104175">
      <w:pPr>
        <w:pStyle w:val="Code"/>
      </w:pPr>
      <w:r>
        <w:t xml:space="preserve">        &lt;xs:attribute name="Required" type="xs:boolean" use="required"/&gt;</w:t>
      </w:r>
    </w:p>
    <w:p w:rsidR="00E0047E" w:rsidRDefault="00104175">
      <w:pPr>
        <w:pStyle w:val="Code"/>
      </w:pPr>
      <w:r>
        <w:t xml:space="preserve">        &lt;xs:attribute name="Visible" type="</w:t>
      </w:r>
      <w:r>
        <w:t>xs:boolean" use="required"/&gt;</w:t>
      </w:r>
    </w:p>
    <w:p w:rsidR="00E0047E" w:rsidRDefault="00104175">
      <w:pPr>
        <w:pStyle w:val="Code"/>
      </w:pPr>
      <w:r>
        <w:t xml:space="preserve">      &lt;/xs:complexType&gt;</w:t>
      </w:r>
    </w:p>
    <w:p w:rsidR="00E0047E" w:rsidRDefault="00104175">
      <w:pPr>
        <w:pStyle w:val="Code"/>
      </w:pPr>
      <w:r>
        <w:t xml:space="preserve">      &lt;xs:complexType name="BpmPropertyUser"&gt;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name="Login"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name="BpmPropertyLinkBase"&gt;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name="Hyper</w:t>
      </w:r>
      <w:r>
        <w:t>link"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name="BpmPropertyHyperlink"&gt;</w:t>
      </w:r>
    </w:p>
    <w:p w:rsidR="00E0047E" w:rsidRDefault="00104175">
      <w:pPr>
        <w:pStyle w:val="Code"/>
      </w:pPr>
      <w:r>
        <w:t xml:space="preserve">        &lt;xs:complexContent mixed="false"&gt;</w:t>
      </w:r>
    </w:p>
    <w:p w:rsidR="00E0047E" w:rsidRDefault="00104175">
      <w:pPr>
        <w:pStyle w:val="Code"/>
      </w:pPr>
      <w:r>
        <w:t xml:space="preserve">          &lt;xs:extension base="tns:BpmPropertyLinkBase"/&gt;</w:t>
      </w:r>
    </w:p>
    <w:p w:rsidR="00E0047E" w:rsidRDefault="00104175">
      <w:pPr>
        <w:pStyle w:val="Code"/>
      </w:pPr>
      <w:r>
        <w:t xml:space="preserve">  </w:t>
      </w: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name="BpmPropertyHyperlink2"&gt;</w:t>
      </w:r>
    </w:p>
    <w:p w:rsidR="00E0047E" w:rsidRDefault="00104175">
      <w:pPr>
        <w:pStyle w:val="Code"/>
      </w:pPr>
      <w:r>
        <w:t xml:space="preserve">        &lt;xs:complexContent mixed="false"&gt;</w:t>
      </w:r>
    </w:p>
    <w:p w:rsidR="00E0047E" w:rsidRDefault="00104175">
      <w:pPr>
        <w:pStyle w:val="Code"/>
      </w:pPr>
      <w:r>
        <w:t xml:space="preserve">          &lt;xs:extension base="tns:BpmPropertyLinkBase"/&gt;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w:t>
      </w:r>
      <w:r>
        <w:t xml:space="preserve">     &lt;xs:complexType name="BpmPropertyDate"&gt;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name="Date" type="xs:dateTime" use="required"/&gt;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t xml:space="preserve">      &lt;/xs:complexType&gt;</w:t>
      </w:r>
    </w:p>
    <w:p w:rsidR="00E0047E" w:rsidRDefault="00104175">
      <w:pPr>
        <w:pStyle w:val="Code"/>
      </w:pPr>
      <w:r>
        <w:t xml:space="preserve">      &lt;xs:complexType name="BpmPropertyLongText"&gt;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name="Text" type="xs:string"/&gt;</w:t>
      </w:r>
    </w:p>
    <w:p w:rsidR="00E0047E" w:rsidRDefault="00104175">
      <w:pPr>
        <w:pStyle w:val="Code"/>
      </w:pPr>
      <w:r>
        <w:lastRenderedPageBreak/>
        <w:t xml:space="preserve">          &lt;/xs:</w:t>
      </w:r>
      <w:r>
        <w:t>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name="BpmPropertyText"&gt;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name="Text"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name="BpmPropertyDecimal"&gt;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w:t>
      </w:r>
      <w:r>
        <w:t xml:space="preserve"> name="Decimal" type="xs:decimal"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name="BpmPropertyList"&gt;</w:t>
      </w:r>
    </w:p>
    <w:p w:rsidR="00E0047E" w:rsidRDefault="00104175">
      <w:pPr>
        <w:pStyle w:val="Code"/>
      </w:pPr>
      <w:r>
        <w:t xml:space="preserve">        &lt;xs:complexContent mixed="false"&gt;</w:t>
      </w:r>
    </w:p>
    <w:p w:rsidR="00E0047E" w:rsidRDefault="00104175">
      <w:pPr>
        <w:pStyle w:val="Code"/>
      </w:pPr>
      <w:r>
        <w:t xml:space="preserve">          &lt;xs:extension base="tns:BpmP</w:t>
      </w:r>
      <w:r>
        <w:t>roperty"&gt;</w:t>
      </w:r>
    </w:p>
    <w:p w:rsidR="00E0047E" w:rsidRDefault="00104175">
      <w:pPr>
        <w:pStyle w:val="Code"/>
      </w:pPr>
      <w:r>
        <w:t xml:space="preserve">            &lt;xs:sequence&gt;</w:t>
      </w:r>
    </w:p>
    <w:p w:rsidR="00E0047E" w:rsidRDefault="00104175">
      <w:pPr>
        <w:pStyle w:val="Code"/>
      </w:pPr>
      <w:r>
        <w:t xml:space="preserve">              &lt;xs:element minOccurs="0" maxOccurs="1" name="ListItems" type="tns:ArrayOfBpmPropertyListItem"/&gt;</w:t>
      </w:r>
    </w:p>
    <w:p w:rsidR="00E0047E" w:rsidRDefault="00104175">
      <w:pPr>
        <w:pStyle w:val="Code"/>
      </w:pPr>
      <w:r>
        <w:t xml:space="preserve">            &lt;/xs:sequence&gt;</w:t>
      </w:r>
    </w:p>
    <w:p w:rsidR="00E0047E" w:rsidRDefault="00104175">
      <w:pPr>
        <w:pStyle w:val="Code"/>
      </w:pPr>
      <w:r>
        <w:t xml:space="preserve">            &lt;xs:attribute name="SelectedIndex"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name="ArrayOfBpmPropertyListItem"&gt;</w:t>
      </w:r>
    </w:p>
    <w:p w:rsidR="00E0047E" w:rsidRDefault="00104175">
      <w:pPr>
        <w:pStyle w:val="Code"/>
      </w:pPr>
      <w:r>
        <w:t xml:space="preserve">        &lt;xs:sequence&gt;</w:t>
      </w:r>
    </w:p>
    <w:p w:rsidR="00E0047E" w:rsidRDefault="00104175">
      <w:pPr>
        <w:pStyle w:val="Code"/>
      </w:pPr>
      <w:r>
        <w:t xml:space="preserve">          &lt;xs:element minOccurs="0" maxOccurs="unbounded" name="BpmPropertyListItem" nillable="tru</w:t>
      </w:r>
      <w:r>
        <w:t>e" type="tns:BpmPropertyListItem"/&gt;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name="BpmPropertyListItem"&gt;</w:t>
      </w:r>
    </w:p>
    <w:p w:rsidR="00E0047E" w:rsidRDefault="00104175">
      <w:pPr>
        <w:pStyle w:val="Code"/>
      </w:pPr>
      <w:r>
        <w:t xml:space="preserve">        &lt;xs:attribute name="Name" type="xs:string"/&gt;</w:t>
      </w:r>
    </w:p>
    <w:p w:rsidR="00E0047E" w:rsidRDefault="00104175">
      <w:pPr>
        <w:pStyle w:val="Code"/>
      </w:pPr>
      <w:r>
        <w:t xml:space="preserve">        &lt;xs:attribute name="Value" type="xs:string"/&gt;</w:t>
      </w:r>
    </w:p>
    <w:p w:rsidR="00E0047E" w:rsidRDefault="00104175">
      <w:pPr>
        <w:pStyle w:val="Code"/>
      </w:pPr>
      <w:r>
        <w:t xml:space="preserve">      &lt;/xs:compl</w:t>
      </w:r>
      <w:r>
        <w:t>exType&gt;</w:t>
      </w:r>
    </w:p>
    <w:p w:rsidR="00E0047E" w:rsidRDefault="00104175">
      <w:pPr>
        <w:pStyle w:val="Code"/>
      </w:pPr>
      <w:r>
        <w:t xml:space="preserve">      &lt;xs:complexType name="BpmPropertyBool"&gt;</w:t>
      </w:r>
    </w:p>
    <w:p w:rsidR="00E0047E" w:rsidRDefault="00104175">
      <w:pPr>
        <w:pStyle w:val="Code"/>
      </w:pPr>
      <w:r>
        <w:t xml:space="preserve">        &lt;xs:complexContent mixed="false"&gt;</w:t>
      </w:r>
    </w:p>
    <w:p w:rsidR="00E0047E" w:rsidRDefault="00104175">
      <w:pPr>
        <w:pStyle w:val="Code"/>
      </w:pPr>
      <w:r>
        <w:t xml:space="preserve">          &lt;xs:extension base="tns:BpmProperty"&gt;</w:t>
      </w:r>
    </w:p>
    <w:p w:rsidR="00E0047E" w:rsidRDefault="00104175">
      <w:pPr>
        <w:pStyle w:val="Code"/>
      </w:pPr>
      <w:r>
        <w:t xml:space="preserve">            &lt;xs:attribute name="Value" type="xs:boolean" use="required"/&gt;</w:t>
      </w:r>
    </w:p>
    <w:p w:rsidR="00E0047E" w:rsidRDefault="00104175">
      <w:pPr>
        <w:pStyle w:val="Code"/>
      </w:pPr>
      <w:r>
        <w:t xml:space="preserve">          &lt;/xs:extension&gt;</w:t>
      </w:r>
    </w:p>
    <w:p w:rsidR="00E0047E" w:rsidRDefault="00104175">
      <w:pPr>
        <w:pStyle w:val="Code"/>
      </w:pPr>
      <w:r>
        <w:t xml:space="preserve">        &lt;/xs</w:t>
      </w:r>
      <w:r>
        <w:t>:complexContent&gt;</w:t>
      </w:r>
    </w:p>
    <w:p w:rsidR="00E0047E" w:rsidRDefault="00104175">
      <w:pPr>
        <w:pStyle w:val="Code"/>
      </w:pPr>
      <w:r>
        <w:t xml:space="preserve">      &lt;/xs:complexType&gt;</w:t>
      </w:r>
    </w:p>
    <w:p w:rsidR="00E0047E" w:rsidRDefault="00104175">
      <w:pPr>
        <w:pStyle w:val="Code"/>
      </w:pPr>
      <w:r>
        <w:t xml:space="preserve">      &lt;xs:complexType name="ArrayOfComment"&gt;</w:t>
      </w:r>
    </w:p>
    <w:p w:rsidR="00E0047E" w:rsidRDefault="00104175">
      <w:pPr>
        <w:pStyle w:val="Code"/>
      </w:pPr>
      <w:r>
        <w:t xml:space="preserve">        &lt;xs:sequence&gt;</w:t>
      </w:r>
    </w:p>
    <w:p w:rsidR="00E0047E" w:rsidRDefault="00104175">
      <w:pPr>
        <w:pStyle w:val="Code"/>
      </w:pPr>
      <w:r>
        <w:t xml:space="preserve">          &lt;xs:element minOccurs="0" maxOccurs="unbounded" name="Comment" nillable="true" type="tns:Comment"/&gt;</w:t>
      </w:r>
    </w:p>
    <w:p w:rsidR="00E0047E" w:rsidRDefault="00104175">
      <w:pPr>
        <w:pStyle w:val="Code"/>
      </w:pPr>
      <w:r>
        <w:t xml:space="preserve">        &lt;/xs:sequence&gt;</w:t>
      </w:r>
    </w:p>
    <w:p w:rsidR="00E0047E" w:rsidRDefault="00104175">
      <w:pPr>
        <w:pStyle w:val="Code"/>
      </w:pPr>
      <w:r>
        <w:t xml:space="preserve">      &lt;/xs:comp</w:t>
      </w:r>
      <w:r>
        <w:t>lexType&gt;</w:t>
      </w:r>
    </w:p>
    <w:p w:rsidR="00E0047E" w:rsidRDefault="00104175">
      <w:pPr>
        <w:pStyle w:val="Code"/>
      </w:pPr>
      <w:r>
        <w:t xml:space="preserve">      &lt;xs:complexType name="Comment"&gt;</w:t>
      </w:r>
    </w:p>
    <w:p w:rsidR="00E0047E" w:rsidRDefault="00104175">
      <w:pPr>
        <w:pStyle w:val="Code"/>
      </w:pPr>
      <w:r>
        <w:t xml:space="preserve">        &lt;xs:attribute name="Guid" type="s1:guid" use="required"/&gt;</w:t>
      </w:r>
    </w:p>
    <w:p w:rsidR="00E0047E" w:rsidRDefault="00104175">
      <w:pPr>
        <w:pStyle w:val="Code"/>
      </w:pPr>
      <w:r>
        <w:t xml:space="preserve">        &lt;xs:attribute name="CreatedBy" type="xs:string"/&gt;</w:t>
      </w:r>
    </w:p>
    <w:p w:rsidR="00E0047E" w:rsidRDefault="00104175">
      <w:pPr>
        <w:pStyle w:val="Code"/>
      </w:pPr>
      <w:r>
        <w:t xml:space="preserve">        &lt;xs:attribute name="CreatedDate" type="xs:dateTime" use="required"/&gt;</w:t>
      </w:r>
    </w:p>
    <w:p w:rsidR="00E0047E" w:rsidRDefault="00104175">
      <w:pPr>
        <w:pStyle w:val="Code"/>
      </w:pPr>
      <w:r>
        <w:t xml:space="preserve">        </w:t>
      </w:r>
      <w:r>
        <w:t>&lt;xs:attribute name="Message" type="xs:string"/&gt;</w:t>
      </w:r>
    </w:p>
    <w:p w:rsidR="00E0047E" w:rsidRDefault="00104175">
      <w:pPr>
        <w:pStyle w:val="Code"/>
      </w:pPr>
      <w:r>
        <w:t xml:space="preserve">      &lt;/xs:complexType&gt;</w:t>
      </w:r>
    </w:p>
    <w:p w:rsidR="00E0047E" w:rsidRDefault="00104175">
      <w:pPr>
        <w:pStyle w:val="Code"/>
      </w:pPr>
      <w:r>
        <w:t xml:space="preserve">      &lt;xs:complexType name="ElementVersion"&gt;</w:t>
      </w:r>
    </w:p>
    <w:p w:rsidR="00E0047E" w:rsidRDefault="00104175">
      <w:pPr>
        <w:pStyle w:val="Code"/>
      </w:pPr>
      <w:r>
        <w:t xml:space="preserve">        &lt;xs:attribute name="Major" type="xs:int" use="required"/&gt;</w:t>
      </w:r>
    </w:p>
    <w:p w:rsidR="00E0047E" w:rsidRDefault="00104175">
      <w:pPr>
        <w:pStyle w:val="Code"/>
      </w:pPr>
      <w:r>
        <w:t xml:space="preserve">        &lt;xs:attribute name="Minor" type="xs:int" use="required"/&gt;</w:t>
      </w:r>
    </w:p>
    <w:p w:rsidR="00E0047E" w:rsidRDefault="00104175">
      <w:pPr>
        <w:pStyle w:val="Code"/>
      </w:pPr>
      <w:r>
        <w:t xml:space="preserve">      &lt;</w:t>
      </w:r>
      <w:r>
        <w:t>/xs:complexType&gt;</w:t>
      </w:r>
    </w:p>
    <w:p w:rsidR="00E0047E" w:rsidRDefault="00104175">
      <w:pPr>
        <w:pStyle w:val="Code"/>
      </w:pPr>
      <w:r>
        <w:t xml:space="preserve">      &lt;xs:simpleType name="FCOContentType"&gt;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value="PpsDashboard"/&gt;</w:t>
      </w:r>
    </w:p>
    <w:p w:rsidR="00E0047E" w:rsidRDefault="00104175">
      <w:pPr>
        <w:pStyle w:val="Code"/>
      </w:pPr>
      <w:r>
        <w:t xml:space="preserve">              &lt;xs:enumeration value="PpsScorecard"/&gt;</w:t>
      </w:r>
    </w:p>
    <w:p w:rsidR="00E0047E" w:rsidRDefault="00104175">
      <w:pPr>
        <w:pStyle w:val="Code"/>
      </w:pPr>
      <w:r>
        <w:t xml:space="preserve">              &lt;xs:enumeration value="PpsKpi"/&gt;</w:t>
      </w:r>
    </w:p>
    <w:p w:rsidR="00E0047E" w:rsidRDefault="00104175">
      <w:pPr>
        <w:pStyle w:val="Code"/>
      </w:pPr>
      <w:r>
        <w:lastRenderedPageBreak/>
        <w:t xml:space="preserve">              &lt;xs:enumeration value="PpsReportView"/&gt;</w:t>
      </w:r>
    </w:p>
    <w:p w:rsidR="00E0047E" w:rsidRDefault="00104175">
      <w:pPr>
        <w:pStyle w:val="Code"/>
      </w:pPr>
      <w:r>
        <w:t xml:space="preserve">              &lt;xs:enumeration value="PpsIndicator"/&gt;</w:t>
      </w:r>
    </w:p>
    <w:p w:rsidR="00E0047E" w:rsidRDefault="00104175">
      <w:pPr>
        <w:pStyle w:val="Code"/>
      </w:pPr>
      <w:r>
        <w:t xml:space="preserve">              &lt;xs:enumeration value="PpsDataSourc</w:t>
      </w:r>
      <w:r>
        <w:t>e"/&gt;</w:t>
      </w:r>
    </w:p>
    <w:p w:rsidR="00E0047E" w:rsidRDefault="00104175">
      <w:pPr>
        <w:pStyle w:val="Code"/>
      </w:pPr>
      <w:r>
        <w:t xml:space="preserve">              &lt;xs:enumeration value="PpsFilter"/&gt;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&lt;xs:complexType name="DataTableMapping"&gt;</w:t>
      </w:r>
    </w:p>
    <w:p w:rsidR="00E0047E" w:rsidRDefault="00104175">
      <w:pPr>
        <w:pStyle w:val="Code"/>
      </w:pPr>
      <w:r>
        <w:t xml:space="preserve">        &lt;xs:sequence&gt;</w:t>
      </w:r>
    </w:p>
    <w:p w:rsidR="00E0047E" w:rsidRDefault="00104175">
      <w:pPr>
        <w:pStyle w:val="Code"/>
      </w:pPr>
      <w:r>
        <w:t xml:space="preserve">          &lt;xs:element minOccurs="</w:t>
      </w:r>
      <w:r>
        <w:t>0" maxOccurs="1" name="ColumnMappings" type="tns:ArrayOfDataColumnMapping"/&gt;</w:t>
      </w:r>
    </w:p>
    <w:p w:rsidR="00E0047E" w:rsidRDefault="00104175">
      <w:pPr>
        <w:pStyle w:val="Code"/>
      </w:pPr>
      <w:r>
        <w:t xml:space="preserve">          &lt;xs:element minOccurs="0" maxOccurs="1" name="MasterTimeColumn" type="tns:DataColumnMapping"/&gt;</w:t>
      </w:r>
    </w:p>
    <w:p w:rsidR="00E0047E" w:rsidRDefault="00104175">
      <w:pPr>
        <w:pStyle w:val="Code"/>
      </w:pPr>
      <w:r>
        <w:t xml:space="preserve">        &lt;/xs:sequence&gt;</w:t>
      </w:r>
    </w:p>
    <w:p w:rsidR="00E0047E" w:rsidRDefault="00104175">
      <w:pPr>
        <w:pStyle w:val="Code"/>
      </w:pPr>
      <w:r>
        <w:t xml:space="preserve">        &lt;xs:attribute name="DateAggregationType" ty</w:t>
      </w:r>
      <w:r>
        <w:t>pe="tns:DateAggregationTypes" use="required"/&gt;</w:t>
      </w:r>
    </w:p>
    <w:p w:rsidR="00E0047E" w:rsidRDefault="00104175">
      <w:pPr>
        <w:pStyle w:val="Code"/>
      </w:pPr>
      <w:r>
        <w:t xml:space="preserve">        &lt;xs:attribute name="CalendarStartMonth" type="xs:int" use="required"/&gt;</w:t>
      </w:r>
    </w:p>
    <w:p w:rsidR="00E0047E" w:rsidRDefault="00104175">
      <w:pPr>
        <w:pStyle w:val="Code"/>
      </w:pPr>
      <w:r>
        <w:t xml:space="preserve">      &lt;/xs:complexType&gt;</w:t>
      </w:r>
    </w:p>
    <w:p w:rsidR="00E0047E" w:rsidRDefault="00104175">
      <w:pPr>
        <w:pStyle w:val="Code"/>
      </w:pPr>
      <w:r>
        <w:t xml:space="preserve">      &lt;xs:complexType name="ArrayOfDataColumnMapping"&gt;</w:t>
      </w:r>
    </w:p>
    <w:p w:rsidR="00E0047E" w:rsidRDefault="00104175">
      <w:pPr>
        <w:pStyle w:val="Code"/>
      </w:pPr>
      <w:r>
        <w:t xml:space="preserve">        &lt;xs:sequence&gt;</w:t>
      </w:r>
    </w:p>
    <w:p w:rsidR="00E0047E" w:rsidRDefault="00104175">
      <w:pPr>
        <w:pStyle w:val="Code"/>
      </w:pPr>
      <w:r>
        <w:t xml:space="preserve">          &lt;xs:element</w:t>
      </w:r>
      <w:r>
        <w:t xml:space="preserve"> minOccurs="0" maxOccurs="unbounded" name="DataColumnMapping" nillable="true" type="tns:DataColumnMapping"/&gt;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name="DataColumnMapping"&gt;</w:t>
      </w:r>
    </w:p>
    <w:p w:rsidR="00E0047E" w:rsidRDefault="00104175">
      <w:pPr>
        <w:pStyle w:val="Code"/>
      </w:pPr>
      <w:r>
        <w:t xml:space="preserve">        &lt;xs:attribute name="UniqueName" type="xs:str</w:t>
      </w:r>
      <w:r>
        <w:t>ing"/&gt;</w:t>
      </w:r>
    </w:p>
    <w:p w:rsidR="00E0047E" w:rsidRDefault="00104175">
      <w:pPr>
        <w:pStyle w:val="Code"/>
      </w:pPr>
      <w:r>
        <w:t xml:space="preserve">        &lt;xs:attribute name="KeyColumnName" type="xs:string"/&gt;</w:t>
      </w:r>
    </w:p>
    <w:p w:rsidR="00E0047E" w:rsidRDefault="00104175">
      <w:pPr>
        <w:pStyle w:val="Code"/>
      </w:pPr>
      <w:r>
        <w:t xml:space="preserve">        &lt;xs:attribute name="SourceColumnName" type="xs:string"/&gt;</w:t>
      </w:r>
    </w:p>
    <w:p w:rsidR="00E0047E" w:rsidRDefault="00104175">
      <w:pPr>
        <w:pStyle w:val="Code"/>
      </w:pPr>
      <w:r>
        <w:t xml:space="preserve">        &lt;xs:attribute name="FriendlyColumnName" type="xs:string"/&gt;</w:t>
      </w:r>
    </w:p>
    <w:p w:rsidR="00E0047E" w:rsidRDefault="00104175">
      <w:pPr>
        <w:pStyle w:val="Code"/>
      </w:pPr>
      <w:r>
        <w:t xml:space="preserve">        &lt;xs:attribute name="ColumnType" type="tns:Mappe</w:t>
      </w:r>
      <w:r>
        <w:t>dColumnTypes" use="required"/&gt;</w:t>
      </w:r>
    </w:p>
    <w:p w:rsidR="00E0047E" w:rsidRDefault="00104175">
      <w:pPr>
        <w:pStyle w:val="Code"/>
      </w:pPr>
      <w:r>
        <w:t xml:space="preserve">        &lt;xs:attribute name="FactAggregation" type="tns:FactAggregations" use="required"/&gt;</w:t>
      </w:r>
    </w:p>
    <w:p w:rsidR="00E0047E" w:rsidRDefault="00104175">
      <w:pPr>
        <w:pStyle w:val="Code"/>
      </w:pPr>
      <w:r>
        <w:t xml:space="preserve">        &lt;xs:attribute name="ColumnDataType" type="tns:MappedColumnDataTypes" use="required"/&gt;</w:t>
      </w:r>
    </w:p>
    <w:p w:rsidR="00E0047E" w:rsidRDefault="00104175">
      <w:pPr>
        <w:pStyle w:val="Code"/>
      </w:pPr>
      <w:r>
        <w:t xml:space="preserve">      &lt;/xs:complexType&gt;</w:t>
      </w:r>
    </w:p>
    <w:p w:rsidR="00E0047E" w:rsidRDefault="00104175">
      <w:pPr>
        <w:pStyle w:val="Code"/>
      </w:pPr>
      <w:r>
        <w:t xml:space="preserve">      &lt;xs:simpleT</w:t>
      </w:r>
      <w:r>
        <w:t>ype name="MappedColumnTypes"&gt;</w:t>
      </w:r>
    </w:p>
    <w:p w:rsidR="00E0047E" w:rsidRDefault="00104175">
      <w:pPr>
        <w:pStyle w:val="Code"/>
      </w:pPr>
      <w:r>
        <w:t xml:space="preserve">        &lt;xs:restriction base="xs:string"&gt;</w:t>
      </w:r>
    </w:p>
    <w:p w:rsidR="00E0047E" w:rsidRDefault="00104175">
      <w:pPr>
        <w:pStyle w:val="Code"/>
      </w:pPr>
      <w:r>
        <w:t xml:space="preserve">          &lt;xs:enumeration value="Ignore"/&gt;</w:t>
      </w:r>
    </w:p>
    <w:p w:rsidR="00E0047E" w:rsidRDefault="00104175">
      <w:pPr>
        <w:pStyle w:val="Code"/>
      </w:pPr>
      <w:r>
        <w:t xml:space="preserve">          &lt;xs:enumeration value="Fact"/&gt;</w:t>
      </w:r>
    </w:p>
    <w:p w:rsidR="00E0047E" w:rsidRDefault="00104175">
      <w:pPr>
        <w:pStyle w:val="Code"/>
      </w:pPr>
      <w:r>
        <w:t xml:space="preserve">          &lt;xs:enumeration value="Dimension"/&gt;</w:t>
      </w:r>
    </w:p>
    <w:p w:rsidR="00E0047E" w:rsidRDefault="00104175">
      <w:pPr>
        <w:pStyle w:val="Code"/>
      </w:pPr>
      <w:r>
        <w:t xml:space="preserve">          &lt;xs:enumeration value="TimeDimension"/&gt;</w:t>
      </w:r>
    </w:p>
    <w:p w:rsidR="00E0047E" w:rsidRDefault="00104175">
      <w:pPr>
        <w:pStyle w:val="Code"/>
      </w:pPr>
      <w:r>
        <w:t xml:space="preserve">    </w:t>
      </w:r>
      <w:r>
        <w:t xml:space="preserve">      &lt;xs:enumeration value="Key"/&gt;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name="FactAggregations"&gt;</w:t>
      </w:r>
    </w:p>
    <w:p w:rsidR="00E0047E" w:rsidRDefault="00104175">
      <w:pPr>
        <w:pStyle w:val="Code"/>
      </w:pPr>
      <w:r>
        <w:t xml:space="preserve">        &lt;xs:restriction base="xs:string"&gt;</w:t>
      </w:r>
    </w:p>
    <w:p w:rsidR="00E0047E" w:rsidRDefault="00104175">
      <w:pPr>
        <w:pStyle w:val="Code"/>
      </w:pPr>
      <w:r>
        <w:t xml:space="preserve">          &lt;xs:enumeration value="Average"/&gt;</w:t>
      </w:r>
    </w:p>
    <w:p w:rsidR="00E0047E" w:rsidRDefault="00104175">
      <w:pPr>
        <w:pStyle w:val="Code"/>
      </w:pPr>
      <w:r>
        <w:t xml:space="preserve">          &lt;xs:enumeration value="Count"</w:t>
      </w:r>
      <w:r>
        <w:t>/&gt;</w:t>
      </w:r>
    </w:p>
    <w:p w:rsidR="00E0047E" w:rsidRDefault="00104175">
      <w:pPr>
        <w:pStyle w:val="Code"/>
      </w:pPr>
      <w:r>
        <w:t xml:space="preserve">          &lt;xs:enumeration value="Max"/&gt;</w:t>
      </w:r>
    </w:p>
    <w:p w:rsidR="00E0047E" w:rsidRDefault="00104175">
      <w:pPr>
        <w:pStyle w:val="Code"/>
      </w:pPr>
      <w:r>
        <w:t xml:space="preserve">          &lt;xs:enumeration value="Min"/&gt;</w:t>
      </w:r>
    </w:p>
    <w:p w:rsidR="00E0047E" w:rsidRDefault="00104175">
      <w:pPr>
        <w:pStyle w:val="Code"/>
      </w:pPr>
      <w:r>
        <w:t xml:space="preserve">          &lt;xs:enumeration value="None"/&gt;</w:t>
      </w:r>
    </w:p>
    <w:p w:rsidR="00E0047E" w:rsidRDefault="00104175">
      <w:pPr>
        <w:pStyle w:val="Code"/>
      </w:pPr>
      <w:r>
        <w:t xml:space="preserve">          &lt;xs:enumeration value="StDev"/&gt;</w:t>
      </w:r>
    </w:p>
    <w:p w:rsidR="00E0047E" w:rsidRDefault="00104175">
      <w:pPr>
        <w:pStyle w:val="Code"/>
      </w:pPr>
      <w:r>
        <w:t xml:space="preserve">          &lt;xs:enumeration value="Sum"/&gt;</w:t>
      </w:r>
    </w:p>
    <w:p w:rsidR="00E0047E" w:rsidRDefault="00104175">
      <w:pPr>
        <w:pStyle w:val="Code"/>
      </w:pPr>
      <w:r>
        <w:t xml:space="preserve">          &lt;xs:enumeration value="Variance"/&gt;</w:t>
      </w:r>
    </w:p>
    <w:p w:rsidR="00E0047E" w:rsidRDefault="00104175">
      <w:pPr>
        <w:pStyle w:val="Code"/>
      </w:pPr>
      <w:r>
        <w:t xml:space="preserve">          &lt;xs:enumeration value="FirstOccurance"/&gt;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name="MappedColumnDataTypes"&gt;</w:t>
      </w:r>
    </w:p>
    <w:p w:rsidR="00E0047E" w:rsidRDefault="00104175">
      <w:pPr>
        <w:pStyle w:val="Code"/>
      </w:pPr>
      <w:r>
        <w:t xml:space="preserve">        &lt;xs:restriction base="xs:string"&gt;</w:t>
      </w:r>
    </w:p>
    <w:p w:rsidR="00E0047E" w:rsidRDefault="00104175">
      <w:pPr>
        <w:pStyle w:val="Code"/>
      </w:pPr>
      <w:r>
        <w:t xml:space="preserve">          &lt;xs:enumeration value="NotSupported"/&gt;</w:t>
      </w:r>
    </w:p>
    <w:p w:rsidR="00E0047E" w:rsidRDefault="00104175">
      <w:pPr>
        <w:pStyle w:val="Code"/>
      </w:pPr>
      <w:r>
        <w:t xml:space="preserve">          &lt;xs:</w:t>
      </w:r>
      <w:r>
        <w:t>enumeration value="Number"/&gt;</w:t>
      </w:r>
    </w:p>
    <w:p w:rsidR="00E0047E" w:rsidRDefault="00104175">
      <w:pPr>
        <w:pStyle w:val="Code"/>
      </w:pPr>
      <w:r>
        <w:t xml:space="preserve">          &lt;xs:enumeration value="String"/&gt;</w:t>
      </w:r>
    </w:p>
    <w:p w:rsidR="00E0047E" w:rsidRDefault="00104175">
      <w:pPr>
        <w:pStyle w:val="Code"/>
      </w:pPr>
      <w:r>
        <w:t xml:space="preserve">          &lt;xs:enumeration value="DateTime"/&gt;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name="DateAggregationTypes"&gt;</w:t>
      </w:r>
    </w:p>
    <w:p w:rsidR="00E0047E" w:rsidRDefault="00104175">
      <w:pPr>
        <w:pStyle w:val="Code"/>
      </w:pPr>
      <w:r>
        <w:t xml:space="preserve">        &lt;xs:list&gt;</w:t>
      </w:r>
    </w:p>
    <w:p w:rsidR="00E0047E" w:rsidRDefault="00104175">
      <w:pPr>
        <w:pStyle w:val="Code"/>
      </w:pPr>
      <w:r>
        <w:t xml:space="preserve">          &lt;xs:simpleTy</w:t>
      </w:r>
      <w:r>
        <w:t>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lastRenderedPageBreak/>
        <w:t xml:space="preserve">              &lt;xs:enumeration value="Second"/&gt;</w:t>
      </w:r>
    </w:p>
    <w:p w:rsidR="00E0047E" w:rsidRDefault="00104175">
      <w:pPr>
        <w:pStyle w:val="Code"/>
      </w:pPr>
      <w:r>
        <w:t xml:space="preserve">              &lt;xs:enumeration value="Minute"/&gt;</w:t>
      </w:r>
    </w:p>
    <w:p w:rsidR="00E0047E" w:rsidRDefault="00104175">
      <w:pPr>
        <w:pStyle w:val="Code"/>
      </w:pPr>
      <w:r>
        <w:t xml:space="preserve">              &lt;xs:enumeration value="Hour"/&gt;</w:t>
      </w:r>
    </w:p>
    <w:p w:rsidR="00E0047E" w:rsidRDefault="00104175">
      <w:pPr>
        <w:pStyle w:val="Code"/>
      </w:pPr>
      <w:r>
        <w:t xml:space="preserve">              &lt;xs:enum</w:t>
      </w:r>
      <w:r>
        <w:t>eration value="Day"/&gt;</w:t>
      </w:r>
    </w:p>
    <w:p w:rsidR="00E0047E" w:rsidRDefault="00104175">
      <w:pPr>
        <w:pStyle w:val="Code"/>
      </w:pPr>
      <w:r>
        <w:t xml:space="preserve">              &lt;xs:enumeration value="Week"/&gt;</w:t>
      </w:r>
    </w:p>
    <w:p w:rsidR="00E0047E" w:rsidRDefault="00104175">
      <w:pPr>
        <w:pStyle w:val="Code"/>
      </w:pPr>
      <w:r>
        <w:t xml:space="preserve">              &lt;xs:enumeration value="Month"/&gt;</w:t>
      </w:r>
    </w:p>
    <w:p w:rsidR="00E0047E" w:rsidRDefault="00104175">
      <w:pPr>
        <w:pStyle w:val="Code"/>
      </w:pPr>
      <w:r>
        <w:t xml:space="preserve">              &lt;xs:enumeration value="Quarter"/&gt;</w:t>
      </w:r>
    </w:p>
    <w:p w:rsidR="00E0047E" w:rsidRDefault="00104175">
      <w:pPr>
        <w:pStyle w:val="Code"/>
      </w:pPr>
      <w:r>
        <w:t xml:space="preserve">              &lt;xs:enumeration value="Year"/&gt;</w:t>
      </w:r>
    </w:p>
    <w:p w:rsidR="00E0047E" w:rsidRDefault="00104175">
      <w:pPr>
        <w:pStyle w:val="Code"/>
      </w:pPr>
      <w:r>
        <w:t xml:space="preserve">              &lt;xs:enumeration value="Semester"/&gt;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&lt;xs:simpleType name="DimensionTypeEnum"&gt;</w:t>
      </w:r>
    </w:p>
    <w:p w:rsidR="00E0047E" w:rsidRDefault="00104175">
      <w:pPr>
        <w:pStyle w:val="Code"/>
      </w:pPr>
      <w:r>
        <w:t xml:space="preserve">        &lt;xs:restriction base="xs:string"&gt;</w:t>
      </w:r>
    </w:p>
    <w:p w:rsidR="00E0047E" w:rsidRDefault="00104175">
      <w:pPr>
        <w:pStyle w:val="Code"/>
      </w:pPr>
      <w:r>
        <w:t xml:space="preserve">          &lt;xs:enumeration value="Accounts"/&gt;</w:t>
      </w:r>
    </w:p>
    <w:p w:rsidR="00E0047E" w:rsidRDefault="00104175">
      <w:pPr>
        <w:pStyle w:val="Code"/>
      </w:pPr>
      <w:r>
        <w:t xml:space="preserve">          &lt;xs:enumerati</w:t>
      </w:r>
      <w:r>
        <w:t>on value="BillOfMaterials"/&gt;</w:t>
      </w:r>
    </w:p>
    <w:p w:rsidR="00E0047E" w:rsidRDefault="00104175">
      <w:pPr>
        <w:pStyle w:val="Code"/>
      </w:pPr>
      <w:r>
        <w:t xml:space="preserve">          &lt;xs:enumeration value="Channel"/&gt;</w:t>
      </w:r>
    </w:p>
    <w:p w:rsidR="00E0047E" w:rsidRDefault="00104175">
      <w:pPr>
        <w:pStyle w:val="Code"/>
      </w:pPr>
      <w:r>
        <w:t xml:space="preserve">          &lt;xs:enumeration value="Currency"/&gt;</w:t>
      </w:r>
    </w:p>
    <w:p w:rsidR="00E0047E" w:rsidRDefault="00104175">
      <w:pPr>
        <w:pStyle w:val="Code"/>
      </w:pPr>
      <w:r>
        <w:t xml:space="preserve">          &lt;xs:enumeration value="Customers"/&gt;</w:t>
      </w:r>
    </w:p>
    <w:p w:rsidR="00E0047E" w:rsidRDefault="00104175">
      <w:pPr>
        <w:pStyle w:val="Code"/>
      </w:pPr>
      <w:r>
        <w:t xml:space="preserve">          &lt;xs:enumeration value="Geography"/&gt;</w:t>
      </w:r>
    </w:p>
    <w:p w:rsidR="00E0047E" w:rsidRDefault="00104175">
      <w:pPr>
        <w:pStyle w:val="Code"/>
      </w:pPr>
      <w:r>
        <w:t xml:space="preserve">          &lt;xs:enumeration value="Measure"/&gt;</w:t>
      </w:r>
    </w:p>
    <w:p w:rsidR="00E0047E" w:rsidRDefault="00104175">
      <w:pPr>
        <w:pStyle w:val="Code"/>
      </w:pPr>
      <w:r>
        <w:t xml:space="preserve">  </w:t>
      </w:r>
      <w:r>
        <w:t xml:space="preserve">        &lt;xs:enumeration value="Organization"/&gt;</w:t>
      </w:r>
    </w:p>
    <w:p w:rsidR="00E0047E" w:rsidRDefault="00104175">
      <w:pPr>
        <w:pStyle w:val="Code"/>
      </w:pPr>
      <w:r>
        <w:t xml:space="preserve">          &lt;xs:enumeration value="Other"/&gt;</w:t>
      </w:r>
    </w:p>
    <w:p w:rsidR="00E0047E" w:rsidRDefault="00104175">
      <w:pPr>
        <w:pStyle w:val="Code"/>
      </w:pPr>
      <w:r>
        <w:t xml:space="preserve">          &lt;xs:enumeration value="Products"/&gt;</w:t>
      </w:r>
    </w:p>
    <w:p w:rsidR="00E0047E" w:rsidRDefault="00104175">
      <w:pPr>
        <w:pStyle w:val="Code"/>
      </w:pPr>
      <w:r>
        <w:t xml:space="preserve">          &lt;xs:enumeration value="Promotion"/&gt;</w:t>
      </w:r>
    </w:p>
    <w:p w:rsidR="00E0047E" w:rsidRDefault="00104175">
      <w:pPr>
        <w:pStyle w:val="Code"/>
      </w:pPr>
      <w:r>
        <w:t xml:space="preserve">          &lt;xs:enumeration value="Quantitative"/&gt;</w:t>
      </w:r>
    </w:p>
    <w:p w:rsidR="00E0047E" w:rsidRDefault="00104175">
      <w:pPr>
        <w:pStyle w:val="Code"/>
      </w:pPr>
      <w:r>
        <w:t xml:space="preserve">          &lt;xs:enumeration</w:t>
      </w:r>
      <w:r>
        <w:t xml:space="preserve"> value="Rates"/&gt;</w:t>
      </w:r>
    </w:p>
    <w:p w:rsidR="00E0047E" w:rsidRDefault="00104175">
      <w:pPr>
        <w:pStyle w:val="Code"/>
      </w:pPr>
      <w:r>
        <w:t xml:space="preserve">          &lt;xs:enumeration value="Scenario"/&gt;</w:t>
      </w:r>
    </w:p>
    <w:p w:rsidR="00E0047E" w:rsidRDefault="00104175">
      <w:pPr>
        <w:pStyle w:val="Code"/>
      </w:pPr>
      <w:r>
        <w:t xml:space="preserve">          &lt;xs:enumeration value="Time"/&gt;</w:t>
      </w:r>
    </w:p>
    <w:p w:rsidR="00E0047E" w:rsidRDefault="00104175">
      <w:pPr>
        <w:pStyle w:val="Code"/>
      </w:pPr>
      <w:r>
        <w:t xml:space="preserve">          &lt;xs:enumeration value="Unknown"/&gt;</w:t>
      </w:r>
    </w:p>
    <w:p w:rsidR="00E0047E" w:rsidRDefault="00104175">
      <w:pPr>
        <w:pStyle w:val="Code"/>
      </w:pPr>
      <w:r>
        <w:t xml:space="preserve">          &lt;xs:enumeration value="Utility"/&gt;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w:t>
      </w:r>
      <w:r>
        <w:t>Type name="ConnectionContext"&gt;</w:t>
      </w:r>
    </w:p>
    <w:p w:rsidR="00E0047E" w:rsidRDefault="00104175">
      <w:pPr>
        <w:pStyle w:val="Code"/>
      </w:pPr>
      <w:r>
        <w:t xml:space="preserve">        &lt;xs:restriction base="xs:string"&gt;</w:t>
      </w:r>
    </w:p>
    <w:p w:rsidR="00E0047E" w:rsidRDefault="00104175">
      <w:pPr>
        <w:pStyle w:val="Code"/>
      </w:pPr>
      <w:r>
        <w:t xml:space="preserve">          &lt;xs:enumeration value="ConnectAsUser"/&gt;</w:t>
      </w:r>
    </w:p>
    <w:p w:rsidR="00E0047E" w:rsidRDefault="00104175">
      <w:pPr>
        <w:pStyle w:val="Code"/>
      </w:pPr>
      <w:r>
        <w:t xml:space="preserve">          &lt;xs:enumeration value="ConnectAsSharedUser"/&gt;</w:t>
      </w:r>
    </w:p>
    <w:p w:rsidR="00E0047E" w:rsidRDefault="00104175">
      <w:pPr>
        <w:pStyle w:val="Code"/>
      </w:pPr>
      <w:r>
        <w:t xml:space="preserve">          &lt;xs:enumeration value="SecureStoreCredentials"/&gt;</w:t>
      </w:r>
    </w:p>
    <w:p w:rsidR="00E0047E" w:rsidRDefault="00104175">
      <w:pPr>
        <w:pStyle w:val="Code"/>
      </w:pPr>
      <w:r>
        <w:t xml:space="preserve">        &lt;</w:t>
      </w:r>
      <w:r>
        <w:t>/xs:restriction&gt;</w:t>
      </w:r>
    </w:p>
    <w:p w:rsidR="00E0047E" w:rsidRDefault="00104175">
      <w:pPr>
        <w:pStyle w:val="Code"/>
      </w:pPr>
      <w:r>
        <w:t xml:space="preserve">      &lt;/xs:simpleType&gt;</w:t>
      </w:r>
    </w:p>
    <w:p w:rsidR="00E0047E" w:rsidRDefault="00104175">
      <w:pPr>
        <w:pStyle w:val="Code"/>
      </w:pPr>
      <w:r>
        <w:t xml:space="preserve">      &lt;xs:element name="CreateDataSourceResponse"&gt;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name="CreateDataSourceResult" type="tns:DataSource"/&gt;</w:t>
      </w:r>
    </w:p>
    <w:p w:rsidR="00E0047E" w:rsidRDefault="00104175">
      <w:pPr>
        <w:pStyle w:val="Code"/>
      </w:pPr>
      <w:r>
        <w:t xml:space="preserve">          </w:t>
      </w:r>
      <w:r>
        <w:t>&lt;/xs:sequence&gt;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name="UpdateDataSourceResult" type="tns:Da</w:t>
      </w:r>
      <w:r>
        <w:t>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w:t>
      </w:r>
      <w:r>
        <w:t>toryLocation"/&gt;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name="GetDataSourceResult"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w:t>
      </w:r>
      <w:r>
        <w:t xml:space="preserve">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name="DeleteDataSourceResponse"&gt;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w:t>
      </w:r>
      <w:r>
        <w:t>reateKpi"&gt;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 type="xs:string"/&gt;</w:t>
      </w:r>
    </w:p>
    <w:p w:rsidR="00E0047E" w:rsidRDefault="00104175">
      <w:pPr>
        <w:pStyle w:val="Code"/>
      </w:pPr>
      <w:r>
        <w:t xml:space="preserve">            &lt;xs:element minOccurs="0" maxOccurs="1" name="kpi" type="tns:Kpi"/&gt;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&lt;xs:complexType name="Kpi"&gt;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name="Actuals" type="tns:ArrayOfKpiMeasure"/&gt;</w:t>
      </w:r>
    </w:p>
    <w:p w:rsidR="00E0047E" w:rsidRDefault="00104175">
      <w:pPr>
        <w:pStyle w:val="Code"/>
      </w:pPr>
      <w:r>
        <w:t xml:space="preserve">              &lt;xs:element minOccurs="0" maxOccurs="1" name="Targets" type="tns:ArrayOfTarget"/&gt;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w:t>
      </w:r>
      <w:r>
        <w:t>xs:complexType name="ArrayOfKpiMeasure"&gt;</w:t>
      </w:r>
    </w:p>
    <w:p w:rsidR="00E0047E" w:rsidRDefault="00104175">
      <w:pPr>
        <w:pStyle w:val="Code"/>
      </w:pPr>
      <w:r>
        <w:t xml:space="preserve">        &lt;xs:sequence&gt;</w:t>
      </w:r>
    </w:p>
    <w:p w:rsidR="00E0047E" w:rsidRDefault="00104175">
      <w:pPr>
        <w:pStyle w:val="Code"/>
      </w:pPr>
      <w:r>
        <w:t xml:space="preserve">          &lt;xs:element minOccurs="0" maxOccurs="unbounded" name="KpiMeasure" nillable="true" type="tns:KpiMeasure"/&gt;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name="Kp</w:t>
      </w:r>
      <w:r>
        <w:t>iMeasure"&gt;</w:t>
      </w:r>
    </w:p>
    <w:p w:rsidR="00E0047E" w:rsidRDefault="00104175">
      <w:pPr>
        <w:pStyle w:val="Code"/>
      </w:pPr>
      <w:r>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&lt;xs:sequence&gt;</w:t>
      </w:r>
    </w:p>
    <w:p w:rsidR="00E0047E" w:rsidRDefault="00104175">
      <w:pPr>
        <w:pStyle w:val="Code"/>
      </w:pPr>
      <w:r>
        <w:t xml:space="preserve">              &lt;xs:element minOccurs="0" maxOccurs="1" name="OwnerKpiLocation" type="tns:RepositoryLocation"/&gt;</w:t>
      </w:r>
    </w:p>
    <w:p w:rsidR="00E0047E" w:rsidRDefault="00104175">
      <w:pPr>
        <w:pStyle w:val="Code"/>
      </w:pPr>
      <w:r>
        <w:t xml:space="preserve">            </w:t>
      </w:r>
      <w:r>
        <w:t xml:space="preserve">  &lt;xs:element minOccurs="0" maxOccurs="1" name="DataSourceLocation" type="tns:RepositoryLocation"/&gt;</w:t>
      </w:r>
    </w:p>
    <w:p w:rsidR="00E0047E" w:rsidRDefault="00104175">
      <w:pPr>
        <w:pStyle w:val="Code"/>
      </w:pPr>
      <w:r>
        <w:t xml:space="preserve">              &lt;xs:element minOccurs="0" maxOccurs="1" name="DefaultDimensionSettings" type="tns:ArrayOfDefaultDimensionSetting"/&gt;</w:t>
      </w:r>
    </w:p>
    <w:p w:rsidR="00E0047E" w:rsidRDefault="00104175">
      <w:pPr>
        <w:pStyle w:val="Code"/>
      </w:pPr>
      <w:r>
        <w:t xml:space="preserve">              &lt;xs:element </w:t>
      </w:r>
      <w:r>
        <w:t>minOccurs="0" maxOccurs="1" name="OverrideFormatProperties" type="tns:KpiNumberFormatProperties"/&gt;</w:t>
      </w:r>
    </w:p>
    <w:p w:rsidR="00E0047E" w:rsidRDefault="00104175">
      <w:pPr>
        <w:pStyle w:val="Code"/>
      </w:pPr>
      <w:r>
        <w:t xml:space="preserve">              &lt;xs:element minOccurs="0" maxOccurs="1" name="CalcFormulaInfo" type="tns:CalculatedFormulaInfo"/&gt;</w:t>
      </w:r>
    </w:p>
    <w:p w:rsidR="00E0047E" w:rsidRDefault="00104175">
      <w:pPr>
        <w:pStyle w:val="Code"/>
      </w:pPr>
      <w:r>
        <w:t xml:space="preserve">            &lt;/xs:sequence&gt;</w:t>
      </w:r>
    </w:p>
    <w:p w:rsidR="00E0047E" w:rsidRDefault="00104175">
      <w:pPr>
        <w:pStyle w:val="Code"/>
      </w:pPr>
      <w:r>
        <w:t xml:space="preserve">            &lt;xs:at</w:t>
      </w:r>
      <w:r>
        <w:t>tribute name="AggregateBy" type="tns:AggregateTypeEnum" use="required"/&gt;</w:t>
      </w:r>
    </w:p>
    <w:p w:rsidR="00E0047E" w:rsidRDefault="00104175">
      <w:pPr>
        <w:pStyle w:val="Code"/>
      </w:pPr>
      <w:r>
        <w:t xml:space="preserve">            &lt;xs:attribute name="DisableScorecardFilters" type="xs:boolean" use="required"/&gt;</w:t>
      </w:r>
    </w:p>
    <w:p w:rsidR="00E0047E" w:rsidRDefault="00104175">
      <w:pPr>
        <w:pStyle w:val="Code"/>
      </w:pPr>
      <w:r>
        <w:t xml:space="preserve">            &lt;xs:attribute name="ModelCurrent" type="xs:decimal" use="required"/&gt;</w:t>
      </w:r>
    </w:p>
    <w:p w:rsidR="00E0047E" w:rsidRDefault="00104175">
      <w:pPr>
        <w:pStyle w:val="Code"/>
      </w:pPr>
      <w:r>
        <w:t xml:space="preserve">          </w:t>
      </w:r>
      <w:r>
        <w:t xml:space="preserve">  &lt;xs:attribute name="Pattern" type="tns:KpiPattern" use="required"/&gt;</w:t>
      </w:r>
    </w:p>
    <w:p w:rsidR="00E0047E" w:rsidRDefault="00104175">
      <w:pPr>
        <w:pStyle w:val="Code"/>
      </w:pPr>
      <w:r>
        <w:t xml:space="preserve">            &lt;xs:attribute name="CurrentFormula" type="xs:string"/&gt;</w:t>
      </w:r>
    </w:p>
    <w:p w:rsidR="00E0047E" w:rsidRDefault="00104175">
      <w:pPr>
        <w:pStyle w:val="Code"/>
      </w:pPr>
      <w:r>
        <w:t xml:space="preserve">            &lt;xs:attribute name="IsCustomCurrentFormula" type="xs:boolean" use="required"/&gt;</w:t>
      </w:r>
    </w:p>
    <w:p w:rsidR="00E0047E" w:rsidRDefault="00104175">
      <w:pPr>
        <w:pStyle w:val="Code"/>
      </w:pPr>
      <w:r>
        <w:lastRenderedPageBreak/>
        <w:t xml:space="preserve">            &lt;xs:attribute</w:t>
      </w:r>
      <w:r>
        <w:t xml:space="preserve"> name="OdbcQuery" type="xs:string"/&gt;</w:t>
      </w:r>
    </w:p>
    <w:p w:rsidR="00E0047E" w:rsidRDefault="00104175">
      <w:pPr>
        <w:pStyle w:val="Code"/>
      </w:pPr>
      <w:r>
        <w:t xml:space="preserve">            &lt;xs:attribute name="OverrideHoverText" type="xs:string"/&gt;</w:t>
      </w:r>
    </w:p>
    <w:p w:rsidR="00E0047E" w:rsidRDefault="00104175">
      <w:pPr>
        <w:pStyle w:val="Code"/>
      </w:pPr>
      <w:r>
        <w:t xml:space="preserve">            &lt;xs:attribute name="TimeFilterFormula" type="xs:string"/&gt;</w:t>
      </w:r>
    </w:p>
    <w:p w:rsidR="00E0047E" w:rsidRDefault="00104175">
      <w:pPr>
        <w:pStyle w:val="Code"/>
      </w:pPr>
      <w:r>
        <w:t xml:space="preserve">            &lt;xs:attribute name="ValueSource" type="tns:ValueSources"</w:t>
      </w:r>
      <w:r>
        <w:t xml:space="preserve">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name="SecondClassElement" abstract="true"&gt;</w:t>
      </w:r>
    </w:p>
    <w:p w:rsidR="00E0047E" w:rsidRDefault="00104175">
      <w:pPr>
        <w:pStyle w:val="Code"/>
      </w:pPr>
      <w:r>
        <w:t xml:space="preserve">        &lt;xs:complexContent mixed="false"&gt;</w:t>
      </w:r>
    </w:p>
    <w:p w:rsidR="00E0047E" w:rsidRDefault="00104175">
      <w:pPr>
        <w:pStyle w:val="Code"/>
      </w:pPr>
      <w:r>
        <w:t xml:space="preserve">          &lt;xs:extension base="tns:Element"&gt;</w:t>
      </w:r>
    </w:p>
    <w:p w:rsidR="00E0047E" w:rsidRDefault="00104175">
      <w:pPr>
        <w:pStyle w:val="Code"/>
      </w:pPr>
      <w:r>
        <w:t xml:space="preserve">        </w:t>
      </w:r>
      <w:r>
        <w:t xml:space="preserve">    &lt;xs:attribute name="Guid" type="s1:guid"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name="ArrayOfDefaultDimensionSetting"&gt;</w:t>
      </w:r>
    </w:p>
    <w:p w:rsidR="00E0047E" w:rsidRDefault="00104175">
      <w:pPr>
        <w:pStyle w:val="Code"/>
      </w:pPr>
      <w:r>
        <w:t xml:space="preserve">        &lt;xs:sequence&gt;</w:t>
      </w:r>
    </w:p>
    <w:p w:rsidR="00E0047E" w:rsidRDefault="00104175">
      <w:pPr>
        <w:pStyle w:val="Code"/>
      </w:pPr>
      <w:r>
        <w:t xml:space="preserve">          &lt;xs:element minOccurs=</w:t>
      </w:r>
      <w:r>
        <w:t>"0" maxOccurs="unbounded" name="DefaultDimensionSetting" nillable="true" type="tns:DefaultDimensionSetting"/&gt;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name="DefaultDimensionSetting"&gt;</w:t>
      </w:r>
    </w:p>
    <w:p w:rsidR="00E0047E" w:rsidRDefault="00104175">
      <w:pPr>
        <w:pStyle w:val="Code"/>
      </w:pPr>
      <w:r>
        <w:t xml:space="preserve">        &lt;xs:complexContent mixed="false"&gt;</w:t>
      </w:r>
    </w:p>
    <w:p w:rsidR="00E0047E" w:rsidRDefault="00104175">
      <w:pPr>
        <w:pStyle w:val="Code"/>
      </w:pPr>
      <w:r>
        <w:t xml:space="preserve">   </w:t>
      </w:r>
      <w:r>
        <w:t xml:space="preserve">       &lt;xs:extension base="tns:Dimension"&gt;</w:t>
      </w:r>
    </w:p>
    <w:p w:rsidR="00E0047E" w:rsidRDefault="00104175">
      <w:pPr>
        <w:pStyle w:val="Code"/>
      </w:pPr>
      <w:r>
        <w:t xml:space="preserve">            &lt;xs:sequence&gt;</w:t>
      </w:r>
    </w:p>
    <w:p w:rsidR="00E0047E" w:rsidRDefault="00104175">
      <w:pPr>
        <w:pStyle w:val="Code"/>
      </w:pPr>
      <w:r>
        <w:t xml:space="preserve">              &lt;xs:element minOccurs="0" maxOccurs="unbounded" name="Members" type="tns:Member"/&gt;</w:t>
      </w:r>
    </w:p>
    <w:p w:rsidR="00E0047E" w:rsidRDefault="00104175">
      <w:pPr>
        <w:pStyle w:val="Code"/>
      </w:pPr>
      <w:r>
        <w:t xml:space="preserve">            &lt;/xs:sequence&gt;</w:t>
      </w:r>
    </w:p>
    <w:p w:rsidR="00E0047E" w:rsidRDefault="00104175">
      <w:pPr>
        <w:pStyle w:val="Code"/>
      </w:pPr>
      <w:r>
        <w:t xml:space="preserve">            &lt;xs:attribute name="IsVisible" type="xs:boolean" us</w:t>
      </w:r>
      <w:r>
        <w:t>e="required"/&gt;</w:t>
      </w:r>
    </w:p>
    <w:p w:rsidR="00E0047E" w:rsidRDefault="00104175">
      <w:pPr>
        <w:pStyle w:val="Code"/>
      </w:pPr>
      <w:r>
        <w:t xml:space="preserve">            &lt;xs:attribute name="ShowAsSlider"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name="Dimension"&gt;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name="MeasureGroupNames" type="tns:ArrayOfString"/&gt;</w:t>
      </w:r>
    </w:p>
    <w:p w:rsidR="00E0047E" w:rsidRDefault="00104175">
      <w:pPr>
        <w:pStyle w:val="Code"/>
      </w:pPr>
      <w:r>
        <w:t xml:space="preserve">              &lt;xs:element minOccurs="1" maxOccurs="1" name="Type" type="tns:Di</w:t>
      </w:r>
      <w:r>
        <w:t>mensionTypeEnum"/&gt;</w:t>
      </w:r>
    </w:p>
    <w:p w:rsidR="00E0047E" w:rsidRDefault="00104175">
      <w:pPr>
        <w:pStyle w:val="Code"/>
      </w:pPr>
      <w:r>
        <w:t xml:space="preserve">              &lt;xs:element minOccurs="0" maxOccurs="1" name="Hierarchies" type="tns:ArrayOfHierarchy"/&gt;</w:t>
      </w:r>
    </w:p>
    <w:p w:rsidR="00E0047E" w:rsidRDefault="00104175">
      <w:pPr>
        <w:pStyle w:val="Code"/>
      </w:pPr>
      <w:r>
        <w:t xml:space="preserve">              &lt;xs:element minOccurs="0" maxOccurs="1" name="Levels" type="tns:ArrayOfLevel"/&gt;</w:t>
      </w:r>
    </w:p>
    <w:p w:rsidR="00E0047E" w:rsidRDefault="00104175">
      <w:pPr>
        <w:pStyle w:val="Code"/>
      </w:pPr>
      <w:r>
        <w:t xml:space="preserve">            &lt;/xs:sequence&gt;</w:t>
      </w:r>
    </w:p>
    <w:p w:rsidR="00E0047E" w:rsidRDefault="00104175">
      <w:pPr>
        <w:pStyle w:val="Code"/>
      </w:pPr>
      <w:r>
        <w:t xml:space="preserve">            &lt;</w:t>
      </w:r>
      <w:r>
        <w:t>xs:attribute name="IsMeasureDimension" type="xs:boolean" use="required"/&gt;</w:t>
      </w:r>
    </w:p>
    <w:p w:rsidR="00E0047E" w:rsidRDefault="00104175">
      <w:pPr>
        <w:pStyle w:val="Code"/>
      </w:pPr>
      <w:r>
        <w:t xml:space="preserve">            &lt;xs:attribute name="DefaultMemberName"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name="NameI</w:t>
      </w:r>
      <w:r>
        <w:t>nfo"&gt;</w:t>
      </w:r>
    </w:p>
    <w:p w:rsidR="00E0047E" w:rsidRDefault="00104175">
      <w:pPr>
        <w:pStyle w:val="Code"/>
      </w:pPr>
      <w:r>
        <w:t xml:space="preserve">        &lt;xs:attribute name="DisplayName" type="xs:string"/&gt;</w:t>
      </w:r>
    </w:p>
    <w:p w:rsidR="00E0047E" w:rsidRDefault="00104175">
      <w:pPr>
        <w:pStyle w:val="Code"/>
      </w:pPr>
      <w:r>
        <w:t xml:space="preserve">        &lt;xs:attribute name="UniqueName" type="xs:string"/&gt;</w:t>
      </w:r>
    </w:p>
    <w:p w:rsidR="00E0047E" w:rsidRDefault="00104175">
      <w:pPr>
        <w:pStyle w:val="Code"/>
      </w:pPr>
      <w:r>
        <w:t xml:space="preserve">        &lt;xs:attribute name="Description" type="xs:string"/&gt;</w:t>
      </w:r>
    </w:p>
    <w:p w:rsidR="00E0047E" w:rsidRDefault="00104175">
      <w:pPr>
        <w:pStyle w:val="Code"/>
      </w:pPr>
      <w:r>
        <w:t xml:space="preserve">      &lt;/xs:complexType&gt;</w:t>
      </w:r>
    </w:p>
    <w:p w:rsidR="00E0047E" w:rsidRDefault="00104175">
      <w:pPr>
        <w:pStyle w:val="Code"/>
      </w:pPr>
      <w:r>
        <w:t xml:space="preserve">      &lt;xs:complexType name="Level"&gt;</w:t>
      </w:r>
    </w:p>
    <w:p w:rsidR="00E0047E" w:rsidRDefault="00104175">
      <w:pPr>
        <w:pStyle w:val="Code"/>
      </w:pPr>
      <w:r>
        <w:t xml:space="preserve">        &lt;xs</w:t>
      </w:r>
      <w:r>
        <w:t>:complexContent mixed="false"&gt;</w:t>
      </w:r>
    </w:p>
    <w:p w:rsidR="00E0047E" w:rsidRDefault="00104175">
      <w:pPr>
        <w:pStyle w:val="Code"/>
      </w:pPr>
      <w:r>
        <w:t xml:space="preserve">          &lt;xs:extension base="tns:NameInfo"&gt;</w:t>
      </w:r>
    </w:p>
    <w:p w:rsidR="00E0047E" w:rsidRDefault="00104175">
      <w:pPr>
        <w:pStyle w:val="Code"/>
      </w:pPr>
      <w:r>
        <w:t xml:space="preserve">            &lt;xs:attribute name="DimensionUniqueName" type="xs:string"/&gt;</w:t>
      </w:r>
    </w:p>
    <w:p w:rsidR="00E0047E" w:rsidRDefault="00104175">
      <w:pPr>
        <w:pStyle w:val="Code"/>
      </w:pPr>
      <w:r>
        <w:t xml:space="preserve">            &lt;xs:attribute name="HierarchyUniqueName" type="xs:string"/&gt;</w:t>
      </w:r>
    </w:p>
    <w:p w:rsidR="00E0047E" w:rsidRDefault="00104175">
      <w:pPr>
        <w:pStyle w:val="Code"/>
      </w:pPr>
      <w:r>
        <w:t xml:space="preserve">            &lt;xs:attribute</w:t>
      </w:r>
      <w:r>
        <w:t xml:space="preserve"> name="IsAllLevel" type="xs:boolean" use="required"/&gt;</w:t>
      </w:r>
    </w:p>
    <w:p w:rsidR="00E0047E" w:rsidRDefault="00104175">
      <w:pPr>
        <w:pStyle w:val="Code"/>
      </w:pPr>
      <w:r>
        <w:t xml:space="preserve">            &lt;xs:attribute name="LevelNumber"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name="Hierarchy"&gt;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name="Levels" type="tns:ArrayOfLevel"/&gt;</w:t>
      </w:r>
    </w:p>
    <w:p w:rsidR="00E0047E" w:rsidRDefault="00104175">
      <w:pPr>
        <w:pStyle w:val="Code"/>
      </w:pPr>
      <w:r>
        <w:lastRenderedPageBreak/>
        <w:t xml:space="preserve">            &lt;/xs:sequence&gt;</w:t>
      </w:r>
    </w:p>
    <w:p w:rsidR="00E0047E" w:rsidRDefault="00104175">
      <w:pPr>
        <w:pStyle w:val="Code"/>
      </w:pPr>
      <w:r>
        <w:t xml:space="preserve">            &lt;xs:attrib</w:t>
      </w:r>
      <w:r>
        <w:t>ute name="DefaultMemberName" type="xs:string"/&gt;</w:t>
      </w:r>
    </w:p>
    <w:p w:rsidR="00E0047E" w:rsidRDefault="00104175">
      <w:pPr>
        <w:pStyle w:val="Code"/>
      </w:pPr>
      <w:r>
        <w:t xml:space="preserve">            &lt;xs:attribute name="DimensionUniqueName" type="xs:string"/&gt;</w:t>
      </w:r>
    </w:p>
    <w:p w:rsidR="00E0047E" w:rsidRDefault="00104175">
      <w:pPr>
        <w:pStyle w:val="Code"/>
      </w:pPr>
      <w:r>
        <w:t xml:space="preserve">            &lt;xs:attribute name="DisplayFolder" type="xs:string"/&gt;</w:t>
      </w:r>
    </w:p>
    <w:p w:rsidR="00E0047E" w:rsidRDefault="00104175">
      <w:pPr>
        <w:pStyle w:val="Code"/>
      </w:pPr>
      <w:r>
        <w:t xml:space="preserve">            &lt;xs:attribute name="HierarchyOrigin" type="tns:HierarchyOr</w:t>
      </w:r>
      <w:r>
        <w:t>igin"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name="ArrayOfLevel"&gt;</w:t>
      </w:r>
    </w:p>
    <w:p w:rsidR="00E0047E" w:rsidRDefault="00104175">
      <w:pPr>
        <w:pStyle w:val="Code"/>
      </w:pPr>
      <w:r>
        <w:t xml:space="preserve">        &lt;xs:sequence&gt;</w:t>
      </w:r>
    </w:p>
    <w:p w:rsidR="00E0047E" w:rsidRDefault="00104175">
      <w:pPr>
        <w:pStyle w:val="Code"/>
      </w:pPr>
      <w:r>
        <w:t xml:space="preserve">          &lt;xs:element minOccurs="0" maxOccurs="unbounded" name="Level" nillable="true" ty</w:t>
      </w:r>
      <w:r>
        <w:t>pe="tns:Level"/&gt;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name="HierarchyOrigin"&gt;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value="AttributeHierarchy"/&gt;</w:t>
      </w:r>
    </w:p>
    <w:p w:rsidR="00E0047E" w:rsidRDefault="00104175">
      <w:pPr>
        <w:pStyle w:val="Code"/>
      </w:pPr>
      <w:r>
        <w:t xml:space="preserve">         </w:t>
      </w:r>
      <w:r>
        <w:t xml:space="preserve"> &lt;xs:enumeration value="ParentChildHierarchy"/&gt;</w:t>
      </w:r>
    </w:p>
    <w:p w:rsidR="00E0047E" w:rsidRDefault="00104175">
      <w:pPr>
        <w:pStyle w:val="Code"/>
      </w:pPr>
      <w:r>
        <w:t xml:space="preserve">          &lt;xs:enumeration value="UserHierarchy"/&gt;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name="ArrayOfString"&gt;</w:t>
      </w:r>
    </w:p>
    <w:p w:rsidR="00E0047E" w:rsidRDefault="00104175">
      <w:pPr>
        <w:pStyle w:val="Code"/>
      </w:pPr>
      <w:r>
        <w:t xml:space="preserve">        &lt;xs:sequence&gt;</w:t>
      </w:r>
    </w:p>
    <w:p w:rsidR="00E0047E" w:rsidRDefault="00104175">
      <w:pPr>
        <w:pStyle w:val="Code"/>
      </w:pPr>
      <w:r>
        <w:t xml:space="preserve">          &lt;xs:element minOccurs="0"</w:t>
      </w:r>
      <w:r>
        <w:t xml:space="preserve"> maxOccurs="unbounded" name="string" nillable="true"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name="ArrayOfHierarchy"&gt;</w:t>
      </w:r>
    </w:p>
    <w:p w:rsidR="00E0047E" w:rsidRDefault="00104175">
      <w:pPr>
        <w:pStyle w:val="Code"/>
      </w:pPr>
      <w:r>
        <w:t xml:space="preserve">        &lt;xs:sequence&gt;</w:t>
      </w:r>
    </w:p>
    <w:p w:rsidR="00E0047E" w:rsidRDefault="00104175">
      <w:pPr>
        <w:pStyle w:val="Code"/>
      </w:pPr>
      <w:r>
        <w:t xml:space="preserve">          &lt;xs:element minOccurs="0" maxOccurs="unbounded" name="Hier</w:t>
      </w:r>
      <w:r>
        <w:t>archy" nillable="true" type="tns:Hierarchy"/&gt;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name="Member"&gt;</w:t>
      </w:r>
    </w:p>
    <w:p w:rsidR="00E0047E" w:rsidRDefault="00104175">
      <w:pPr>
        <w:pStyle w:val="Code"/>
      </w:pPr>
      <w:r>
        <w:t xml:space="preserve">        &lt;xs:sequence&gt;</w:t>
      </w:r>
    </w:p>
    <w:p w:rsidR="00E0047E" w:rsidRDefault="00104175">
      <w:pPr>
        <w:pStyle w:val="Code"/>
      </w:pPr>
      <w:r>
        <w:t xml:space="preserve">          &lt;xs:element minOccurs="0" maxOccurs="1" name="MemberOperation" type="tns:MemberOperation"/&gt;</w:t>
      </w:r>
    </w:p>
    <w:p w:rsidR="00E0047E" w:rsidRDefault="00104175">
      <w:pPr>
        <w:pStyle w:val="Code"/>
      </w:pPr>
      <w:r>
        <w:t xml:space="preserve">  </w:t>
      </w:r>
      <w:r>
        <w:t xml:space="preserve">      &lt;/xs:sequence&gt;</w:t>
      </w:r>
    </w:p>
    <w:p w:rsidR="00E0047E" w:rsidRDefault="00104175">
      <w:pPr>
        <w:pStyle w:val="Code"/>
      </w:pPr>
      <w:r>
        <w:t xml:space="preserve">        &lt;xs:attribute name="Caption" type="xs:string"/&gt;</w:t>
      </w:r>
    </w:p>
    <w:p w:rsidR="00E0047E" w:rsidRDefault="00104175">
      <w:pPr>
        <w:pStyle w:val="Code"/>
      </w:pPr>
      <w:r>
        <w:t xml:space="preserve">        &lt;xs:attribute name="UniqueName" type="xs:string"/&gt;</w:t>
      </w:r>
    </w:p>
    <w:p w:rsidR="00E0047E" w:rsidRDefault="00104175">
      <w:pPr>
        <w:pStyle w:val="Code"/>
      </w:pPr>
      <w:r>
        <w:t xml:space="preserve">        &lt;xs:attribute name="HierarchyPath" type="xs:string"/&gt;</w:t>
      </w:r>
    </w:p>
    <w:p w:rsidR="00E0047E" w:rsidRDefault="00104175">
      <w:pPr>
        <w:pStyle w:val="Code"/>
      </w:pPr>
      <w:r>
        <w:t xml:space="preserve">        &lt;xs:attribute name="LevelName" type="xs:string"/&gt;</w:t>
      </w:r>
    </w:p>
    <w:p w:rsidR="00E0047E" w:rsidRDefault="00104175">
      <w:pPr>
        <w:pStyle w:val="Code"/>
      </w:pPr>
      <w:r>
        <w:t xml:space="preserve">        &lt;xs:attribute name="DimensionName" type="xs:string"/&gt;</w:t>
      </w:r>
    </w:p>
    <w:p w:rsidR="00E0047E" w:rsidRDefault="00104175">
      <w:pPr>
        <w:pStyle w:val="Code"/>
      </w:pPr>
      <w:r>
        <w:t xml:space="preserve">        &lt;xs:attribute name="LevelDepth" type="xs:int" use="required"/&gt;</w:t>
      </w:r>
    </w:p>
    <w:p w:rsidR="00E0047E" w:rsidRDefault="00104175">
      <w:pPr>
        <w:pStyle w:val="Code"/>
      </w:pPr>
      <w:r>
        <w:t xml:space="preserve">        &lt;xs:attribute name="ChildCount" type="xs:long" use="required"/&gt;</w:t>
      </w:r>
    </w:p>
    <w:p w:rsidR="00E0047E" w:rsidRDefault="00104175">
      <w:pPr>
        <w:pStyle w:val="Code"/>
      </w:pPr>
      <w:r>
        <w:t xml:space="preserve">        &lt;xs:attribute name="IsChildCountReal" type=</w:t>
      </w:r>
      <w:r>
        <w:t>"xs:boolean" use="required"/&gt;</w:t>
      </w:r>
    </w:p>
    <w:p w:rsidR="00E0047E" w:rsidRDefault="00104175">
      <w:pPr>
        <w:pStyle w:val="Code"/>
      </w:pPr>
      <w:r>
        <w:t xml:space="preserve">        &lt;xs:attribute name="IsAllLevel" type="xs:boolean" use="required"/&gt;</w:t>
      </w:r>
    </w:p>
    <w:p w:rsidR="00E0047E" w:rsidRDefault="00104175">
      <w:pPr>
        <w:pStyle w:val="Code"/>
      </w:pPr>
      <w:r>
        <w:t xml:space="preserve">        &lt;xs:attribute name="DimensionUniqueName" type="xs:string"/&gt;</w:t>
      </w:r>
    </w:p>
    <w:p w:rsidR="00E0047E" w:rsidRDefault="00104175">
      <w:pPr>
        <w:pStyle w:val="Code"/>
      </w:pPr>
      <w:r>
        <w:t xml:space="preserve">        &lt;xs:attribute name="MemberType" type="tns:MemberType" use="required"/&gt;</w:t>
      </w:r>
    </w:p>
    <w:p w:rsidR="00E0047E" w:rsidRDefault="00104175">
      <w:pPr>
        <w:pStyle w:val="Code"/>
      </w:pPr>
      <w:r>
        <w:t xml:space="preserve">    </w:t>
      </w:r>
      <w:r>
        <w:t xml:space="preserve">  &lt;/xs:complexType&gt;</w:t>
      </w:r>
    </w:p>
    <w:p w:rsidR="00E0047E" w:rsidRDefault="00104175">
      <w:pPr>
        <w:pStyle w:val="Code"/>
      </w:pPr>
      <w:r>
        <w:t xml:space="preserve">      &lt;xs:complexType name="MemberOperation" abstract="true"/&gt;</w:t>
      </w:r>
    </w:p>
    <w:p w:rsidR="00E0047E" w:rsidRDefault="00104175">
      <w:pPr>
        <w:pStyle w:val="Code"/>
      </w:pPr>
      <w:r>
        <w:t xml:space="preserve">      &lt;xs:complexType name="MemberOperationLeafDescendants"&gt;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w:t>
      </w:r>
      <w:r>
        <w:t>/xs:complexContent&gt;</w:t>
      </w:r>
    </w:p>
    <w:p w:rsidR="00E0047E" w:rsidRDefault="00104175">
      <w:pPr>
        <w:pStyle w:val="Code"/>
      </w:pPr>
      <w:r>
        <w:t xml:space="preserve">      &lt;/xs:complexType&gt;</w:t>
      </w:r>
    </w:p>
    <w:p w:rsidR="00E0047E" w:rsidRDefault="00104175">
      <w:pPr>
        <w:pStyle w:val="Code"/>
      </w:pPr>
      <w:r>
        <w:t xml:space="preserve">      &lt;xs:complexType name="MemberOperationDescendants"&gt;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&lt;xs:attribute name="LevelUniqueName" type="xs:str</w:t>
      </w:r>
      <w:r>
        <w:t>ing"/&gt;</w:t>
      </w:r>
    </w:p>
    <w:p w:rsidR="00E0047E" w:rsidRDefault="00104175">
      <w:pPr>
        <w:pStyle w:val="Code"/>
      </w:pPr>
      <w:r>
        <w:t xml:space="preserve">            &lt;xs:attribute name="LevelDisplayName"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name="MemberOperationHide"&gt;</w:t>
      </w:r>
    </w:p>
    <w:p w:rsidR="00E0047E" w:rsidRDefault="00104175">
      <w:pPr>
        <w:pStyle w:val="Code"/>
      </w:pPr>
      <w:r>
        <w:t xml:space="preserve">        &lt;xs:complexContent mixed="false"&gt;</w:t>
      </w:r>
    </w:p>
    <w:p w:rsidR="00E0047E" w:rsidRDefault="00104175">
      <w:pPr>
        <w:pStyle w:val="Code"/>
      </w:pPr>
      <w:r>
        <w:t xml:space="preserve">         </w:t>
      </w:r>
      <w:r>
        <w:t xml:space="preserve"> &lt;xs:extension base="tns:MemberOperation"/&gt;</w:t>
      </w:r>
    </w:p>
    <w:p w:rsidR="00E0047E" w:rsidRDefault="00104175">
      <w:pPr>
        <w:pStyle w:val="Code"/>
      </w:pPr>
      <w:r>
        <w:t xml:space="preserve">        &lt;/xs:complexContent&gt;</w:t>
      </w:r>
    </w:p>
    <w:p w:rsidR="00E0047E" w:rsidRDefault="00104175">
      <w:pPr>
        <w:pStyle w:val="Code"/>
      </w:pPr>
      <w:r>
        <w:lastRenderedPageBreak/>
        <w:t xml:space="preserve">      &lt;/xs:complexType&gt;</w:t>
      </w:r>
    </w:p>
    <w:p w:rsidR="00E0047E" w:rsidRDefault="00104175">
      <w:pPr>
        <w:pStyle w:val="Code"/>
      </w:pPr>
      <w:r>
        <w:t xml:space="preserve">      &lt;xs:complexType name="MemberOperationDrillUp"&gt;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w:t>
      </w:r>
      <w:r>
        <w:t>s:complexContent&gt;</w:t>
      </w:r>
    </w:p>
    <w:p w:rsidR="00E0047E" w:rsidRDefault="00104175">
      <w:pPr>
        <w:pStyle w:val="Code"/>
      </w:pPr>
      <w:r>
        <w:t xml:space="preserve">      &lt;/xs:complexType&gt;</w:t>
      </w:r>
    </w:p>
    <w:p w:rsidR="00E0047E" w:rsidRDefault="00104175">
      <w:pPr>
        <w:pStyle w:val="Code"/>
      </w:pPr>
      <w:r>
        <w:t xml:space="preserve">      &lt;xs:complexType name="MemberOperationChildren"&gt;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w:t>
      </w:r>
      <w:r>
        <w:t>mplexType name="MemberOperationAllDescendants"&gt;</w:t>
      </w:r>
    </w:p>
    <w:p w:rsidR="00E0047E" w:rsidRDefault="00104175">
      <w:pPr>
        <w:pStyle w:val="Code"/>
      </w:pPr>
      <w:r>
        <w:t xml:space="preserve">        &lt;xs:complexContent mixed="false"&gt;</w:t>
      </w:r>
    </w:p>
    <w:p w:rsidR="00E0047E" w:rsidRDefault="00104175">
      <w:pPr>
        <w:pStyle w:val="Code"/>
      </w:pPr>
      <w:r>
        <w:t xml:space="preserve">          &lt;xs:extension base="tns:MemberOperation"/&gt;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&lt;xs:simpleType name="MemberType"&gt;</w:t>
      </w:r>
    </w:p>
    <w:p w:rsidR="00E0047E" w:rsidRDefault="00104175">
      <w:pPr>
        <w:pStyle w:val="Code"/>
      </w:pPr>
      <w:r>
        <w:t xml:space="preserve">        &lt;</w:t>
      </w:r>
      <w:r>
        <w:t>xs:restriction base="xs:string"&gt;</w:t>
      </w:r>
    </w:p>
    <w:p w:rsidR="00E0047E" w:rsidRDefault="00104175">
      <w:pPr>
        <w:pStyle w:val="Code"/>
      </w:pPr>
      <w:r>
        <w:t xml:space="preserve">          &lt;xs:enumeration value="Regular"/&gt;</w:t>
      </w:r>
    </w:p>
    <w:p w:rsidR="00E0047E" w:rsidRDefault="00104175">
      <w:pPr>
        <w:pStyle w:val="Code"/>
      </w:pPr>
      <w:r>
        <w:t xml:space="preserve">          &lt;xs:enumeration value="Operation"/&gt;</w:t>
      </w:r>
    </w:p>
    <w:p w:rsidR="00E0047E" w:rsidRDefault="00104175">
      <w:pPr>
        <w:pStyle w:val="Code"/>
      </w:pPr>
      <w:r>
        <w:t xml:space="preserve">          &lt;xs:enumeration value="Default"/&gt;</w:t>
      </w:r>
    </w:p>
    <w:p w:rsidR="00E0047E" w:rsidRDefault="00104175">
      <w:pPr>
        <w:pStyle w:val="Code"/>
      </w:pPr>
      <w:r>
        <w:t xml:space="preserve">          &lt;xs:enumeration value="Formula"/&gt;</w:t>
      </w:r>
    </w:p>
    <w:p w:rsidR="00E0047E" w:rsidRDefault="00104175">
      <w:pPr>
        <w:pStyle w:val="Code"/>
      </w:pPr>
      <w:r>
        <w:t xml:space="preserve">        &lt;/xs:restriction&gt;</w:t>
      </w:r>
    </w:p>
    <w:p w:rsidR="00E0047E" w:rsidRDefault="00104175">
      <w:pPr>
        <w:pStyle w:val="Code"/>
      </w:pPr>
      <w:r>
        <w:t xml:space="preserve">      &lt;</w:t>
      </w:r>
      <w:r>
        <w:t>/xs:simpleType&gt;</w:t>
      </w:r>
    </w:p>
    <w:p w:rsidR="00E0047E" w:rsidRDefault="00104175">
      <w:pPr>
        <w:pStyle w:val="Code"/>
      </w:pPr>
      <w:r>
        <w:t xml:space="preserve">      &lt;xs:complexType name="KpiNumberFormatProperties"&gt;</w:t>
      </w:r>
    </w:p>
    <w:p w:rsidR="00E0047E" w:rsidRDefault="00104175">
      <w:pPr>
        <w:pStyle w:val="Code"/>
      </w:pPr>
      <w:r>
        <w:t xml:space="preserve">        &lt;xs:attribute name="Multiplier" type="xs:decimal" use="required"/&gt;</w:t>
      </w:r>
    </w:p>
    <w:p w:rsidR="00E0047E" w:rsidRDefault="00104175">
      <w:pPr>
        <w:pStyle w:val="Code"/>
      </w:pPr>
      <w:r>
        <w:t xml:space="preserve">        &lt;xs:attribute name="FormatType" type="tns:FormatType" use="required"/&gt;</w:t>
      </w:r>
    </w:p>
    <w:p w:rsidR="00E0047E" w:rsidRDefault="00104175">
      <w:pPr>
        <w:pStyle w:val="Code"/>
      </w:pPr>
      <w:r>
        <w:t xml:space="preserve">        &lt;xs:attribute name="Cu</w:t>
      </w:r>
      <w:r>
        <w:t>rrencySymbol" type="xs:string"/&gt;</w:t>
      </w:r>
    </w:p>
    <w:p w:rsidR="00E0047E" w:rsidRDefault="00104175">
      <w:pPr>
        <w:pStyle w:val="Code"/>
      </w:pPr>
      <w:r>
        <w:t xml:space="preserve">        &lt;xs:attribute name="DecimalPlaces" type="xs:int" use="required"/&gt;</w:t>
      </w:r>
    </w:p>
    <w:p w:rsidR="00E0047E" w:rsidRDefault="00104175">
      <w:pPr>
        <w:pStyle w:val="Code"/>
      </w:pPr>
      <w:r>
        <w:t xml:space="preserve">        &lt;xs:attribute name="NegativeSymbol" type="tns:FormatNegativeSymbol" use="required"/&gt;</w:t>
      </w:r>
    </w:p>
    <w:p w:rsidR="00E0047E" w:rsidRDefault="00104175">
      <w:pPr>
        <w:pStyle w:val="Code"/>
      </w:pPr>
      <w:r>
        <w:t xml:space="preserve">        &lt;xs:attribute name="ShowZeroAs" type="xs:string"</w:t>
      </w:r>
      <w:r>
        <w:t>/&gt;</w:t>
      </w:r>
    </w:p>
    <w:p w:rsidR="00E0047E" w:rsidRDefault="00104175">
      <w:pPr>
        <w:pStyle w:val="Code"/>
      </w:pPr>
      <w:r>
        <w:t xml:space="preserve">        &lt;xs:attribute name="UseThousandsSeparator" type="xs:boolean" use="required"/&gt;</w:t>
      </w:r>
    </w:p>
    <w:p w:rsidR="00E0047E" w:rsidRDefault="00104175">
      <w:pPr>
        <w:pStyle w:val="Code"/>
      </w:pPr>
      <w:r>
        <w:t xml:space="preserve">        &lt;xs:attribute name="AdditionalTextLeft" type="xs:string"/&gt;</w:t>
      </w:r>
    </w:p>
    <w:p w:rsidR="00E0047E" w:rsidRDefault="00104175">
      <w:pPr>
        <w:pStyle w:val="Code"/>
      </w:pPr>
      <w:r>
        <w:t xml:space="preserve">        &lt;xs:attribute name="AdditionalTextRight" type="xs:string"/&gt;</w:t>
      </w:r>
    </w:p>
    <w:p w:rsidR="00E0047E" w:rsidRDefault="00104175">
      <w:pPr>
        <w:pStyle w:val="Code"/>
      </w:pPr>
      <w:r>
        <w:t xml:space="preserve">      &lt;/xs:complexType&gt;</w:t>
      </w:r>
    </w:p>
    <w:p w:rsidR="00E0047E" w:rsidRDefault="00104175">
      <w:pPr>
        <w:pStyle w:val="Code"/>
      </w:pPr>
      <w:r>
        <w:t xml:space="preserve">      &lt;x</w:t>
      </w:r>
      <w:r>
        <w:t>s:simpleType name="FormatType"&gt;</w:t>
      </w:r>
    </w:p>
    <w:p w:rsidR="00E0047E" w:rsidRDefault="00104175">
      <w:pPr>
        <w:pStyle w:val="Code"/>
      </w:pPr>
      <w:r>
        <w:t xml:space="preserve">        &lt;xs:restriction base="xs:string"&gt;</w:t>
      </w:r>
    </w:p>
    <w:p w:rsidR="00E0047E" w:rsidRDefault="00104175">
      <w:pPr>
        <w:pStyle w:val="Code"/>
      </w:pPr>
      <w:r>
        <w:t xml:space="preserve">          &lt;xs:enumeration value="Default"/&gt;</w:t>
      </w:r>
    </w:p>
    <w:p w:rsidR="00E0047E" w:rsidRDefault="00104175">
      <w:pPr>
        <w:pStyle w:val="Code"/>
      </w:pPr>
      <w:r>
        <w:t xml:space="preserve">          &lt;xs:enumeration value="Number"/&gt;</w:t>
      </w:r>
    </w:p>
    <w:p w:rsidR="00E0047E" w:rsidRDefault="00104175">
      <w:pPr>
        <w:pStyle w:val="Code"/>
      </w:pPr>
      <w:r>
        <w:t xml:space="preserve">          &lt;xs:enumeration value="Currency"/&gt;</w:t>
      </w:r>
    </w:p>
    <w:p w:rsidR="00E0047E" w:rsidRDefault="00104175">
      <w:pPr>
        <w:pStyle w:val="Code"/>
      </w:pPr>
      <w:r>
        <w:t xml:space="preserve">          &lt;xs:enumeration value="Percentage"/&gt;</w:t>
      </w:r>
    </w:p>
    <w:p w:rsidR="00E0047E" w:rsidRDefault="00104175">
      <w:pPr>
        <w:pStyle w:val="Code"/>
      </w:pPr>
      <w:r>
        <w:t xml:space="preserve">   </w:t>
      </w:r>
      <w:r>
        <w:t xml:space="preserve">       &lt;xs:enumeration value="Unknown"/&gt;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name="FormatNegativeSymbol"&gt;</w:t>
      </w:r>
    </w:p>
    <w:p w:rsidR="00E0047E" w:rsidRDefault="00104175">
      <w:pPr>
        <w:pStyle w:val="Code"/>
      </w:pPr>
      <w:r>
        <w:t xml:space="preserve">        &lt;xs:restriction base="xs:string"&gt;</w:t>
      </w:r>
    </w:p>
    <w:p w:rsidR="00E0047E" w:rsidRDefault="00104175">
      <w:pPr>
        <w:pStyle w:val="Code"/>
      </w:pPr>
      <w:r>
        <w:t xml:space="preserve">          &lt;xs:enumeration value="NegativeSign"/&gt;</w:t>
      </w:r>
    </w:p>
    <w:p w:rsidR="00E0047E" w:rsidRDefault="00104175">
      <w:pPr>
        <w:pStyle w:val="Code"/>
      </w:pPr>
      <w:r>
        <w:t xml:space="preserve">          &lt;xs:enumeration</w:t>
      </w:r>
      <w:r>
        <w:t xml:space="preserve"> value="Parenthesis"/&gt;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name="CalculatedFormulaInfo"&gt;</w:t>
      </w:r>
    </w:p>
    <w:p w:rsidR="00E0047E" w:rsidRDefault="00104175">
      <w:pPr>
        <w:pStyle w:val="Code"/>
      </w:pPr>
      <w:r>
        <w:t xml:space="preserve">        &lt;xs:sequence&gt;</w:t>
      </w:r>
    </w:p>
    <w:p w:rsidR="00E0047E" w:rsidRDefault="00104175">
      <w:pPr>
        <w:pStyle w:val="Code"/>
      </w:pPr>
      <w:r>
        <w:t xml:space="preserve">          &lt;xs:element minOccurs="0" maxOccurs="1" name="AliasInfoCollection" type="tns:ArrayOfAliasInfo"/&gt;</w:t>
      </w:r>
    </w:p>
    <w:p w:rsidR="00E0047E" w:rsidRDefault="00104175">
      <w:pPr>
        <w:pStyle w:val="Code"/>
      </w:pPr>
      <w:r>
        <w:t xml:space="preserve">   </w:t>
      </w:r>
      <w:r>
        <w:t xml:space="preserve">     &lt;/xs:sequence&gt;</w:t>
      </w:r>
    </w:p>
    <w:p w:rsidR="00E0047E" w:rsidRDefault="00104175">
      <w:pPr>
        <w:pStyle w:val="Code"/>
      </w:pPr>
      <w:r>
        <w:t xml:space="preserve">        &lt;xs:attribute name="Formula" type="xs:string"/&gt;</w:t>
      </w:r>
    </w:p>
    <w:p w:rsidR="00E0047E" w:rsidRDefault="00104175">
      <w:pPr>
        <w:pStyle w:val="Code"/>
      </w:pPr>
      <w:r>
        <w:t xml:space="preserve">      &lt;/xs:complexType&gt;</w:t>
      </w:r>
    </w:p>
    <w:p w:rsidR="00E0047E" w:rsidRDefault="00104175">
      <w:pPr>
        <w:pStyle w:val="Code"/>
      </w:pPr>
      <w:r>
        <w:t xml:space="preserve">      &lt;xs:complexType name="ArrayOfAliasInfo"&gt;</w:t>
      </w:r>
    </w:p>
    <w:p w:rsidR="00E0047E" w:rsidRDefault="00104175">
      <w:pPr>
        <w:pStyle w:val="Code"/>
      </w:pPr>
      <w:r>
        <w:t xml:space="preserve">        &lt;xs:sequence&gt;</w:t>
      </w:r>
    </w:p>
    <w:p w:rsidR="00E0047E" w:rsidRDefault="00104175">
      <w:pPr>
        <w:pStyle w:val="Code"/>
      </w:pPr>
      <w:r>
        <w:t xml:space="preserve">          &lt;xs:element minOccurs="0" maxOccurs="unbounded" name="AliasInfo" nillable="tr</w:t>
      </w:r>
      <w:r>
        <w:t>ue" type="tns:AliasInfo"/&gt;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name="AliasInfo"&gt;</w:t>
      </w:r>
    </w:p>
    <w:p w:rsidR="00E0047E" w:rsidRDefault="00104175">
      <w:pPr>
        <w:pStyle w:val="Code"/>
      </w:pPr>
      <w:r>
        <w:t xml:space="preserve">        &lt;xs:sequence&gt;</w:t>
      </w:r>
    </w:p>
    <w:p w:rsidR="00E0047E" w:rsidRDefault="00104175">
      <w:pPr>
        <w:pStyle w:val="Code"/>
      </w:pPr>
      <w:r>
        <w:t xml:space="preserve">          &lt;xs:element minOccurs="0" maxOccurs="1" name="AliasCalculationInfo" type="tns:KpiMeasure"/&gt;</w:t>
      </w:r>
    </w:p>
    <w:p w:rsidR="00E0047E" w:rsidRDefault="00104175">
      <w:pPr>
        <w:pStyle w:val="Code"/>
      </w:pPr>
      <w:r>
        <w:t xml:space="preserve">        &lt;/xs:seque</w:t>
      </w:r>
      <w:r>
        <w:t>nce&gt;</w:t>
      </w:r>
    </w:p>
    <w:p w:rsidR="00E0047E" w:rsidRDefault="00104175">
      <w:pPr>
        <w:pStyle w:val="Code"/>
      </w:pPr>
      <w:r>
        <w:t xml:space="preserve">        &lt;xs:attribute name="AliasName" type="xs:string"/&gt;</w:t>
      </w:r>
    </w:p>
    <w:p w:rsidR="00E0047E" w:rsidRDefault="00104175">
      <w:pPr>
        <w:pStyle w:val="Code"/>
      </w:pPr>
      <w:r>
        <w:lastRenderedPageBreak/>
        <w:t xml:space="preserve">      &lt;/xs:complexType&gt;</w:t>
      </w:r>
    </w:p>
    <w:p w:rsidR="00E0047E" w:rsidRDefault="00104175">
      <w:pPr>
        <w:pStyle w:val="Code"/>
      </w:pPr>
      <w:r>
        <w:t xml:space="preserve">      &lt;xs:simpleType name="AggregateTypeEnum"&gt;</w:t>
      </w:r>
    </w:p>
    <w:p w:rsidR="00E0047E" w:rsidRDefault="00104175">
      <w:pPr>
        <w:pStyle w:val="Code"/>
      </w:pPr>
      <w:r>
        <w:t xml:space="preserve">        &lt;xs:restriction base="xs:string"&gt;</w:t>
      </w:r>
    </w:p>
    <w:p w:rsidR="00E0047E" w:rsidRDefault="00104175">
      <w:pPr>
        <w:pStyle w:val="Code"/>
      </w:pPr>
      <w:r>
        <w:t xml:space="preserve">          &lt;xs:enumeration value="Default"/&gt;</w:t>
      </w:r>
    </w:p>
    <w:p w:rsidR="00E0047E" w:rsidRDefault="00104175">
      <w:pPr>
        <w:pStyle w:val="Code"/>
      </w:pPr>
      <w:r>
        <w:t xml:space="preserve">          &lt;xs:enumeration value="Sum</w:t>
      </w:r>
      <w:r>
        <w:t>"/&gt;</w:t>
      </w:r>
    </w:p>
    <w:p w:rsidR="00E0047E" w:rsidRDefault="00104175">
      <w:pPr>
        <w:pStyle w:val="Code"/>
      </w:pPr>
      <w:r>
        <w:t xml:space="preserve">          &lt;xs:enumeration value="Minimum"/&gt;</w:t>
      </w:r>
    </w:p>
    <w:p w:rsidR="00E0047E" w:rsidRDefault="00104175">
      <w:pPr>
        <w:pStyle w:val="Code"/>
      </w:pPr>
      <w:r>
        <w:t xml:space="preserve">          &lt;xs:enumeration value="Maximum"/&gt;</w:t>
      </w:r>
    </w:p>
    <w:p w:rsidR="00E0047E" w:rsidRDefault="00104175">
      <w:pPr>
        <w:pStyle w:val="Code"/>
      </w:pPr>
      <w:r>
        <w:t xml:space="preserve">          &lt;xs:enumeration value="Count"/&gt;</w:t>
      </w:r>
    </w:p>
    <w:p w:rsidR="00E0047E" w:rsidRDefault="00104175">
      <w:pPr>
        <w:pStyle w:val="Code"/>
      </w:pPr>
      <w:r>
        <w:t xml:space="preserve">          &lt;xs:enumeration value="Average"/&gt;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w:t>
      </w:r>
      <w:r>
        <w:t xml:space="preserve"> name="KpiPattern"&gt;</w:t>
      </w:r>
    </w:p>
    <w:p w:rsidR="00E0047E" w:rsidRDefault="00104175">
      <w:pPr>
        <w:pStyle w:val="Code"/>
      </w:pPr>
      <w:r>
        <w:t xml:space="preserve">        &lt;xs:restriction base="xs:string"&gt;</w:t>
      </w:r>
    </w:p>
    <w:p w:rsidR="00E0047E" w:rsidRDefault="00104175">
      <w:pPr>
        <w:pStyle w:val="Code"/>
      </w:pPr>
      <w:r>
        <w:t xml:space="preserve">          &lt;xs:enumeration value="IncreasingIsBetter"/&gt;</w:t>
      </w:r>
    </w:p>
    <w:p w:rsidR="00E0047E" w:rsidRDefault="00104175">
      <w:pPr>
        <w:pStyle w:val="Code"/>
      </w:pPr>
      <w:r>
        <w:t xml:space="preserve">          &lt;xs:enumeration value="DecreasingIsBetter"/&gt;</w:t>
      </w:r>
    </w:p>
    <w:p w:rsidR="00E0047E" w:rsidRDefault="00104175">
      <w:pPr>
        <w:pStyle w:val="Code"/>
      </w:pPr>
      <w:r>
        <w:t xml:space="preserve">          &lt;xs:enumeration value="CloserToTargetIsBetter"/&gt;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name="ValueSources"&gt;</w:t>
      </w:r>
    </w:p>
    <w:p w:rsidR="00E0047E" w:rsidRDefault="00104175">
      <w:pPr>
        <w:pStyle w:val="Code"/>
      </w:pPr>
      <w:r>
        <w:t xml:space="preserve">        &lt;xs:restriction base="xs:string"&gt;</w:t>
      </w:r>
    </w:p>
    <w:p w:rsidR="00E0047E" w:rsidRDefault="00104175">
      <w:pPr>
        <w:pStyle w:val="Code"/>
      </w:pPr>
      <w:r>
        <w:t xml:space="preserve">          &lt;xs:enumeration value="Default"/&gt;</w:t>
      </w:r>
    </w:p>
    <w:p w:rsidR="00E0047E" w:rsidRDefault="00104175">
      <w:pPr>
        <w:pStyle w:val="Code"/>
      </w:pPr>
      <w:r>
        <w:t xml:space="preserve">          &lt;xs:enumeration value="NoValue"/&gt;</w:t>
      </w:r>
    </w:p>
    <w:p w:rsidR="00E0047E" w:rsidRDefault="00104175">
      <w:pPr>
        <w:pStyle w:val="Code"/>
      </w:pPr>
      <w:r>
        <w:t xml:space="preserve">          &lt;xs:enumeration value="SourceData"/&gt;</w:t>
      </w:r>
    </w:p>
    <w:p w:rsidR="00E0047E" w:rsidRDefault="00104175">
      <w:pPr>
        <w:pStyle w:val="Code"/>
      </w:pPr>
      <w:r>
        <w:t xml:space="preserve">          &lt;xs</w:t>
      </w:r>
      <w:r>
        <w:t>:enumeration value="Text"/&gt;</w:t>
      </w:r>
    </w:p>
    <w:p w:rsidR="00E0047E" w:rsidRDefault="00104175">
      <w:pPr>
        <w:pStyle w:val="Code"/>
      </w:pPr>
      <w:r>
        <w:t xml:space="preserve">          &lt;xs:enumeration value="AverageRollup"/&gt;</w:t>
      </w:r>
    </w:p>
    <w:p w:rsidR="00E0047E" w:rsidRDefault="00104175">
      <w:pPr>
        <w:pStyle w:val="Code"/>
      </w:pPr>
      <w:r>
        <w:t xml:space="preserve">          &lt;xs:enumeration value="MinRollup"/&gt;</w:t>
      </w:r>
    </w:p>
    <w:p w:rsidR="00E0047E" w:rsidRDefault="00104175">
      <w:pPr>
        <w:pStyle w:val="Code"/>
      </w:pPr>
      <w:r>
        <w:t xml:space="preserve">          &lt;xs:enumeration value="MaxRollup"/&gt;</w:t>
      </w:r>
    </w:p>
    <w:p w:rsidR="00E0047E" w:rsidRDefault="00104175">
      <w:pPr>
        <w:pStyle w:val="Code"/>
      </w:pPr>
      <w:r>
        <w:t xml:space="preserve">          &lt;xs:enumeration value="TotalRollup"/&gt;</w:t>
      </w:r>
    </w:p>
    <w:p w:rsidR="00E0047E" w:rsidRDefault="00104175">
      <w:pPr>
        <w:pStyle w:val="Code"/>
      </w:pPr>
      <w:r>
        <w:t xml:space="preserve">        &lt;/xs:restriction&gt;</w:t>
      </w:r>
    </w:p>
    <w:p w:rsidR="00E0047E" w:rsidRDefault="00104175">
      <w:pPr>
        <w:pStyle w:val="Code"/>
      </w:pPr>
      <w:r>
        <w:t xml:space="preserve">      &lt;/xs:s</w:t>
      </w:r>
      <w:r>
        <w:t>impleType&gt;</w:t>
      </w:r>
    </w:p>
    <w:p w:rsidR="00E0047E" w:rsidRDefault="00104175">
      <w:pPr>
        <w:pStyle w:val="Code"/>
      </w:pPr>
      <w:r>
        <w:t xml:space="preserve">      &lt;xs:complexType name="Target"&gt;</w:t>
      </w:r>
    </w:p>
    <w:p w:rsidR="00E0047E" w:rsidRDefault="00104175">
      <w:pPr>
        <w:pStyle w:val="Code"/>
      </w:pPr>
      <w:r>
        <w:t xml:space="preserve">        &lt;xs:complexContent mixed="false"&gt;</w:t>
      </w:r>
    </w:p>
    <w:p w:rsidR="00E0047E" w:rsidRDefault="00104175">
      <w:pPr>
        <w:pStyle w:val="Code"/>
      </w:pPr>
      <w:r>
        <w:t xml:space="preserve">          &lt;xs:extension base="tns:KpiMeasure"&gt;</w:t>
      </w:r>
    </w:p>
    <w:p w:rsidR="00E0047E" w:rsidRDefault="00104175">
      <w:pPr>
        <w:pStyle w:val="Code"/>
      </w:pPr>
      <w:r>
        <w:t xml:space="preserve">            &lt;xs:sequence&gt;</w:t>
      </w:r>
    </w:p>
    <w:p w:rsidR="00E0047E" w:rsidRDefault="00104175">
      <w:pPr>
        <w:pStyle w:val="Code"/>
      </w:pPr>
      <w:r>
        <w:t xml:space="preserve">              &lt;xs:element minOccurs="0" maxOccurs="1" name="IndicatorLocation" type="tns:Repo</w:t>
      </w:r>
      <w:r>
        <w:t>sitoryLocation"/&gt;</w:t>
      </w:r>
    </w:p>
    <w:p w:rsidR="00E0047E" w:rsidRDefault="00104175">
      <w:pPr>
        <w:pStyle w:val="Code"/>
      </w:pPr>
      <w:r>
        <w:t xml:space="preserve">              &lt;xs:element minOccurs="0" maxOccurs="1" name="StatedScore" type="tns:KpiMeasure"/&gt;</w:t>
      </w:r>
    </w:p>
    <w:p w:rsidR="00E0047E" w:rsidRDefault="00104175">
      <w:pPr>
        <w:pStyle w:val="Code"/>
      </w:pPr>
      <w:r>
        <w:t xml:space="preserve">              &lt;xs:element minOccurs="0" maxOccurs="1" name="Banding" type="tns:Banding"/&gt;</w:t>
      </w:r>
    </w:p>
    <w:p w:rsidR="00E0047E" w:rsidRDefault="00104175">
      <w:pPr>
        <w:pStyle w:val="Code"/>
      </w:pPr>
      <w:r>
        <w:t xml:space="preserve">              &lt;xs:element minOccurs="1"</w:t>
      </w:r>
      <w:r>
        <w:t xml:space="preserve"> maxOccurs="1" name="RelatedActualId" type="s1:guid"/&gt;</w:t>
      </w:r>
    </w:p>
    <w:p w:rsidR="00E0047E" w:rsidRDefault="00104175">
      <w:pPr>
        <w:pStyle w:val="Code"/>
      </w:pPr>
      <w:r>
        <w:t xml:space="preserve">            &lt;/xs:sequence&gt;</w:t>
      </w:r>
    </w:p>
    <w:p w:rsidR="00E0047E" w:rsidRDefault="00104175">
      <w:pPr>
        <w:pStyle w:val="Code"/>
      </w:pPr>
      <w:r>
        <w:t xml:space="preserve">            &lt;xs:attribute name="IsRollupScore"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w:t>
      </w:r>
      <w:r>
        <w:t>plexType name="Banding"&gt;</w:t>
      </w:r>
    </w:p>
    <w:p w:rsidR="00E0047E" w:rsidRDefault="00104175">
      <w:pPr>
        <w:pStyle w:val="Code"/>
      </w:pPr>
      <w:r>
        <w:t xml:space="preserve">        &lt;xs:sequence&gt;</w:t>
      </w:r>
    </w:p>
    <w:p w:rsidR="00E0047E" w:rsidRDefault="00104175">
      <w:pPr>
        <w:pStyle w:val="Code"/>
      </w:pPr>
      <w:r>
        <w:t xml:space="preserve">          &lt;xs:element minOccurs="0" maxOccurs="1" name="CustomBoundary" type="tns:ArrayOfDecimal"/&gt;</w:t>
      </w:r>
    </w:p>
    <w:p w:rsidR="00E0047E" w:rsidRDefault="00104175">
      <w:pPr>
        <w:pStyle w:val="Code"/>
      </w:pPr>
      <w:r>
        <w:t xml:space="preserve">        &lt;/xs:sequence&gt;</w:t>
      </w:r>
    </w:p>
    <w:p w:rsidR="00E0047E" w:rsidRDefault="00104175">
      <w:pPr>
        <w:pStyle w:val="Code"/>
      </w:pPr>
      <w:r>
        <w:t xml:space="preserve">        &lt;xs:attribute name="Type" type="tns:BandType" use="required"/&gt;</w:t>
      </w:r>
    </w:p>
    <w:p w:rsidR="00E0047E" w:rsidRDefault="00104175">
      <w:pPr>
        <w:pStyle w:val="Code"/>
      </w:pPr>
      <w:r>
        <w:t xml:space="preserve">        &lt;xs:att</w:t>
      </w:r>
      <w:r>
        <w:t>ribute name="BandValue" type="xs:string"/&gt;</w:t>
      </w:r>
    </w:p>
    <w:p w:rsidR="00E0047E" w:rsidRDefault="00104175">
      <w:pPr>
        <w:pStyle w:val="Code"/>
      </w:pPr>
      <w:r>
        <w:t xml:space="preserve">        &lt;xs:attribute name="ActualWorst" type="xs:decimal" use="required"/&gt;</w:t>
      </w:r>
    </w:p>
    <w:p w:rsidR="00E0047E" w:rsidRDefault="00104175">
      <w:pPr>
        <w:pStyle w:val="Code"/>
      </w:pPr>
      <w:r>
        <w:t xml:space="preserve">        &lt;xs:attribute name="SpreadMinimum" type="xs:decimal" use="required"/&gt;</w:t>
      </w:r>
    </w:p>
    <w:p w:rsidR="00E0047E" w:rsidRDefault="00104175">
      <w:pPr>
        <w:pStyle w:val="Code"/>
      </w:pPr>
      <w:r>
        <w:t xml:space="preserve">        &lt;xs:attribute name="SpreadMaximum" type="xs:decimal</w:t>
      </w:r>
      <w:r>
        <w:t>" use="required"/&gt;</w:t>
      </w:r>
    </w:p>
    <w:p w:rsidR="00E0047E" w:rsidRDefault="00104175">
      <w:pPr>
        <w:pStyle w:val="Code"/>
      </w:pPr>
      <w:r>
        <w:t xml:space="preserve">      &lt;/xs:complexType&gt;</w:t>
      </w:r>
    </w:p>
    <w:p w:rsidR="00E0047E" w:rsidRDefault="00104175">
      <w:pPr>
        <w:pStyle w:val="Code"/>
      </w:pPr>
      <w:r>
        <w:t xml:space="preserve">      &lt;xs:complexType name="ArrayOfDecimal"&gt;</w:t>
      </w:r>
    </w:p>
    <w:p w:rsidR="00E0047E" w:rsidRDefault="00104175">
      <w:pPr>
        <w:pStyle w:val="Code"/>
      </w:pPr>
      <w:r>
        <w:t xml:space="preserve">        &lt;xs:sequence&gt;</w:t>
      </w:r>
    </w:p>
    <w:p w:rsidR="00E0047E" w:rsidRDefault="00104175">
      <w:pPr>
        <w:pStyle w:val="Code"/>
      </w:pPr>
      <w:r>
        <w:t xml:space="preserve">          &lt;xs:element minOccurs="0" maxOccurs="unbounded" name="decimal" type="xs:decimal"/&gt;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&lt;xs:simpleType name="BandType"&gt;</w:t>
      </w:r>
    </w:p>
    <w:p w:rsidR="00E0047E" w:rsidRDefault="00104175">
      <w:pPr>
        <w:pStyle w:val="Code"/>
      </w:pPr>
      <w:r>
        <w:t xml:space="preserve">        &lt;xs:restriction base="xs:string"&gt;</w:t>
      </w:r>
    </w:p>
    <w:p w:rsidR="00E0047E" w:rsidRDefault="00104175">
      <w:pPr>
        <w:pStyle w:val="Code"/>
      </w:pPr>
      <w:r>
        <w:t xml:space="preserve">          &lt;xs:enumeration value="Normalized"/&gt;</w:t>
      </w:r>
    </w:p>
    <w:p w:rsidR="00E0047E" w:rsidRDefault="00104175">
      <w:pPr>
        <w:pStyle w:val="Code"/>
      </w:pPr>
      <w:r>
        <w:t xml:space="preserve">          &lt;xs:enumeration value="Actual"/&gt;</w:t>
      </w:r>
    </w:p>
    <w:p w:rsidR="00E0047E" w:rsidRDefault="00104175">
      <w:pPr>
        <w:pStyle w:val="Code"/>
      </w:pPr>
      <w:r>
        <w:t xml:space="preserve">          &lt;xs:enumeration value="StatedScore"/&gt;</w:t>
      </w:r>
    </w:p>
    <w:p w:rsidR="00E0047E" w:rsidRDefault="00104175">
      <w:pPr>
        <w:pStyle w:val="Code"/>
      </w:pPr>
      <w:r>
        <w:t xml:space="preserve">        &lt;/xs:restriction&gt;</w:t>
      </w:r>
    </w:p>
    <w:p w:rsidR="00E0047E" w:rsidRDefault="00104175">
      <w:pPr>
        <w:pStyle w:val="Code"/>
      </w:pPr>
      <w:r>
        <w:t xml:space="preserve">      &lt;/xs:simpleT</w:t>
      </w:r>
      <w:r>
        <w:t>ype&gt;</w:t>
      </w:r>
    </w:p>
    <w:p w:rsidR="00E0047E" w:rsidRDefault="00104175">
      <w:pPr>
        <w:pStyle w:val="Code"/>
      </w:pPr>
      <w:r>
        <w:t xml:space="preserve">      &lt;xs:complexType name="ArrayOfTarget"&gt;</w:t>
      </w:r>
    </w:p>
    <w:p w:rsidR="00E0047E" w:rsidRDefault="00104175">
      <w:pPr>
        <w:pStyle w:val="Code"/>
      </w:pPr>
      <w:r>
        <w:lastRenderedPageBreak/>
        <w:t xml:space="preserve">        &lt;xs:sequence&gt;</w:t>
      </w:r>
    </w:p>
    <w:p w:rsidR="00E0047E" w:rsidRDefault="00104175">
      <w:pPr>
        <w:pStyle w:val="Code"/>
      </w:pPr>
      <w:r>
        <w:t xml:space="preserve">          &lt;xs:element minOccurs="0" maxOccurs="unbounded" name="Target" nillable="true" type="tns:Target"/&gt;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w:t>
      </w:r>
      <w:r>
        <w:t xml:space="preserve"> name="CreateKpiResponse"&gt;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name="CreateKpiResult"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name="UpdateKpi"&gt;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name="kpi"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name="UpdateKpiResp</w:t>
      </w:r>
      <w:r>
        <w:t>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name="UpdateKpiResult"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name="GetKpisFromSc</w:t>
      </w:r>
      <w:r>
        <w:t>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name="GetKpisFromScorecardResponse"&gt;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name="GetKpisFromScorecardResult" type="tns:ArrayOfKpi"/&gt;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&lt;xs:complexType name="ArrayOfKpi"&gt;</w:t>
      </w:r>
    </w:p>
    <w:p w:rsidR="00E0047E" w:rsidRDefault="00104175">
      <w:pPr>
        <w:pStyle w:val="Code"/>
      </w:pPr>
      <w:r>
        <w:t xml:space="preserve">        &lt;xs:sequence&gt;</w:t>
      </w:r>
    </w:p>
    <w:p w:rsidR="00E0047E" w:rsidRDefault="00104175">
      <w:pPr>
        <w:pStyle w:val="Code"/>
      </w:pPr>
      <w:r>
        <w:t xml:space="preserve">          &lt;xs:element minOccurs="0" maxOccurs="unbounded" name="Kpi" nillable="true"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name="GetKpi"&gt;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name="GetKpiRespo</w:t>
      </w:r>
      <w:r>
        <w:t>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name="GetKpiResult" type="tns:Kpi"/&gt;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name="DeleteKpi"&gt;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lastRenderedPageBreak/>
        <w:t xml:space="preserve">        &lt;/xs:complexType&gt;</w:t>
      </w:r>
    </w:p>
    <w:p w:rsidR="00E0047E" w:rsidRDefault="00104175">
      <w:pPr>
        <w:pStyle w:val="Code"/>
      </w:pPr>
      <w:r>
        <w:t xml:space="preserve">      &lt;/xs:element&gt;</w:t>
      </w:r>
    </w:p>
    <w:p w:rsidR="00E0047E" w:rsidRDefault="00104175">
      <w:pPr>
        <w:pStyle w:val="Code"/>
      </w:pPr>
      <w:r>
        <w:t xml:space="preserve">      &lt;xs:element name="DeleteKpiRes</w:t>
      </w:r>
      <w:r>
        <w:t>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name="CreateScorecard"&gt;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 type="xs:string"/&gt;</w:t>
      </w:r>
    </w:p>
    <w:p w:rsidR="00E0047E" w:rsidRDefault="00104175">
      <w:pPr>
        <w:pStyle w:val="Code"/>
      </w:pPr>
      <w:r>
        <w:t xml:space="preserve">            &lt;xs:element m</w:t>
      </w:r>
      <w:r>
        <w:t>inOccurs="0" maxOccurs="1" name="scorecard"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name="Scorecard"&gt;</w:t>
      </w:r>
    </w:p>
    <w:p w:rsidR="00E0047E" w:rsidRDefault="00104175">
      <w:pPr>
        <w:pStyle w:val="Code"/>
      </w:pPr>
      <w:r>
        <w:t xml:space="preserve">        &lt;xs:complexContent mixed="false"&gt;</w:t>
      </w:r>
    </w:p>
    <w:p w:rsidR="00E0047E" w:rsidRDefault="00104175">
      <w:pPr>
        <w:pStyle w:val="Code"/>
      </w:pPr>
      <w:r>
        <w:t xml:space="preserve">          &lt;xs:extension base="tns:Fi</w:t>
      </w:r>
      <w:r>
        <w:t>rstClassElement"&gt;</w:t>
      </w:r>
    </w:p>
    <w:p w:rsidR="00E0047E" w:rsidRDefault="00104175">
      <w:pPr>
        <w:pStyle w:val="Code"/>
      </w:pPr>
      <w:r>
        <w:t xml:space="preserve">            &lt;xs:sequence&gt;</w:t>
      </w:r>
    </w:p>
    <w:p w:rsidR="00E0047E" w:rsidRDefault="00104175">
      <w:pPr>
        <w:pStyle w:val="Code"/>
      </w:pPr>
      <w:r>
        <w:t xml:space="preserve">              &lt;xs:element minOccurs="0" maxOccurs="1" name="ConfiguredViews" type="tns:ArrayOfConfiguredView"/&gt;</w:t>
      </w:r>
    </w:p>
    <w:p w:rsidR="00E0047E" w:rsidRDefault="00104175">
      <w:pPr>
        <w:pStyle w:val="Code"/>
      </w:pPr>
      <w:r>
        <w:t xml:space="preserve">              &lt;xs:element minOccurs="0" maxOccurs="1" name="EndPoints" type="tns:ArrayOfEndPoint"/&gt;</w:t>
      </w:r>
    </w:p>
    <w:p w:rsidR="00E0047E" w:rsidRDefault="00104175">
      <w:pPr>
        <w:pStyle w:val="Code"/>
      </w:pPr>
      <w:r>
        <w:t xml:space="preserve">              &lt;xs:element minOccurs="0" maxOccurs="1" name="BeginPoints" type="tns:ArrayOfParameterDefinition"/&gt;</w:t>
      </w:r>
    </w:p>
    <w:p w:rsidR="00E0047E" w:rsidRDefault="00104175">
      <w:pPr>
        <w:pStyle w:val="Code"/>
      </w:pPr>
      <w:r>
        <w:t xml:space="preserve">            &lt;/xs:sequence&gt;</w:t>
      </w:r>
    </w:p>
    <w:p w:rsidR="00E0047E" w:rsidRDefault="00104175">
      <w:pPr>
        <w:pStyle w:val="Code"/>
      </w:pPr>
      <w:r>
        <w:t xml:space="preserve">            &lt;xs:attribute name="RendererClassName" type="xs:string"/&gt;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t xml:space="preserve">      &lt;/xs:complexType&gt;</w:t>
      </w:r>
    </w:p>
    <w:p w:rsidR="00E0047E" w:rsidRDefault="00104175">
      <w:pPr>
        <w:pStyle w:val="Code"/>
      </w:pPr>
      <w:r>
        <w:t xml:space="preserve">      &lt;xs:complexType name="ArrayOfConfiguredView"&gt;</w:t>
      </w:r>
    </w:p>
    <w:p w:rsidR="00E0047E" w:rsidRDefault="00104175">
      <w:pPr>
        <w:pStyle w:val="Code"/>
      </w:pPr>
      <w:r>
        <w:t xml:space="preserve">        &lt;xs:sequence&gt;</w:t>
      </w:r>
    </w:p>
    <w:p w:rsidR="00E0047E" w:rsidRDefault="00104175">
      <w:pPr>
        <w:pStyle w:val="Code"/>
      </w:pPr>
      <w:r>
        <w:t xml:space="preserve">          &lt;xs:element minOccurs="0" maxOccurs="unbounded" name="ConfiguredView" nillable="true" type="tns:ConfiguredView"/&gt;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 xml:space="preserve">      &lt;xs:complexType name="ConfiguredView"&gt;</w:t>
      </w:r>
    </w:p>
    <w:p w:rsidR="00E0047E" w:rsidRDefault="00104175">
      <w:pPr>
        <w:pStyle w:val="Code"/>
      </w:pPr>
      <w:r>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&lt;xs:sequence&gt;</w:t>
      </w:r>
    </w:p>
    <w:p w:rsidR="00E0047E" w:rsidRDefault="00104175">
      <w:pPr>
        <w:pStyle w:val="Code"/>
      </w:pPr>
      <w:r>
        <w:t xml:space="preserve">              &lt;xs:element minOccurs="0" maxOccurs=</w:t>
      </w:r>
      <w:r>
        <w:t>"unbounded" name="StatusFilters" type="tns:StatusFilter"/&gt;</w:t>
      </w:r>
    </w:p>
    <w:p w:rsidR="00E0047E" w:rsidRDefault="00104175">
      <w:pPr>
        <w:pStyle w:val="Code"/>
      </w:pPr>
      <w:r>
        <w:t xml:space="preserve">              &lt;xs:element minOccurs="0" maxOccurs="1" name="ToolbarOptions" type="tns:ToolbarOptions"/&gt;</w:t>
      </w:r>
    </w:p>
    <w:p w:rsidR="00E0047E" w:rsidRDefault="00104175">
      <w:pPr>
        <w:pStyle w:val="Code"/>
      </w:pPr>
      <w:r>
        <w:t xml:space="preserve">              &lt;xs:element minOccurs="0" maxOccurs="1" name="DataSourceLocation" type="tns:Rep</w:t>
      </w:r>
      <w:r>
        <w:t>ositoryLocation"/&gt;</w:t>
      </w:r>
    </w:p>
    <w:p w:rsidR="00E0047E" w:rsidRDefault="00104175">
      <w:pPr>
        <w:pStyle w:val="Code"/>
      </w:pPr>
      <w:r>
        <w:t xml:space="preserve">              &lt;xs:element minOccurs="0" maxOccurs="1" name="GridViewDefinition" type="tns:GridViewDefinition"/&gt;</w:t>
      </w:r>
    </w:p>
    <w:p w:rsidR="00E0047E" w:rsidRDefault="00104175">
      <w:pPr>
        <w:pStyle w:val="Code"/>
      </w:pPr>
      <w:r>
        <w:t xml:space="preserve">            &lt;/xs:sequence&gt;</w:t>
      </w:r>
    </w:p>
    <w:p w:rsidR="00E0047E" w:rsidRDefault="00104175">
      <w:pPr>
        <w:pStyle w:val="Code"/>
      </w:pPr>
      <w:r>
        <w:t xml:space="preserve">            &lt;xs:attribute name="AllowStatusFilter" type="xs:boolean" use="required"/&gt;</w:t>
      </w:r>
    </w:p>
    <w:p w:rsidR="00E0047E" w:rsidRDefault="00104175">
      <w:pPr>
        <w:pStyle w:val="Code"/>
      </w:pPr>
      <w:r>
        <w:t xml:space="preserve">            </w:t>
      </w:r>
      <w:r>
        <w:t>&lt;xs:attribute name="AllowFilter" type="xs:boolean" use="required"/&gt;</w:t>
      </w:r>
    </w:p>
    <w:p w:rsidR="00E0047E" w:rsidRDefault="00104175">
      <w:pPr>
        <w:pStyle w:val="Code"/>
      </w:pPr>
      <w:r>
        <w:t xml:space="preserve">            &lt;xs:attribute name="AllowSort" type="xs:boolean" use="required"/&gt;</w:t>
      </w:r>
    </w:p>
    <w:p w:rsidR="00E0047E" w:rsidRDefault="00104175">
      <w:pPr>
        <w:pStyle w:val="Code"/>
      </w:pPr>
      <w:r>
        <w:t xml:space="preserve">            &lt;xs:attribute name="AllowAnnotations" type="xs:boolean" use="required"/&gt;</w:t>
      </w:r>
    </w:p>
    <w:p w:rsidR="00E0047E" w:rsidRDefault="00104175">
      <w:pPr>
        <w:pStyle w:val="Code"/>
      </w:pPr>
      <w:r>
        <w:t xml:space="preserve">            &lt;xs:attribute</w:t>
      </w:r>
      <w:r>
        <w:t xml:space="preserve"> name="EmptyRowsFilterMode" type="tns:ScorecardEmptyRowsFilterMode" use="required"/&gt;</w:t>
      </w:r>
    </w:p>
    <w:p w:rsidR="00E0047E" w:rsidRDefault="00104175">
      <w:pPr>
        <w:pStyle w:val="Code"/>
      </w:pPr>
      <w:r>
        <w:t xml:space="preserve">            &lt;xs:attribute name="AllowShowDetails" type="xs:boolean" use="required"/&gt;</w:t>
      </w:r>
    </w:p>
    <w:p w:rsidR="00E0047E" w:rsidRDefault="00104175">
      <w:pPr>
        <w:pStyle w:val="Code"/>
      </w:pPr>
      <w:r>
        <w:t xml:space="preserve">            &lt;xs:attribute name="EnableTextwrap" type="xs:boolean" use="required"/&gt;</w:t>
      </w:r>
    </w:p>
    <w:p w:rsidR="00E0047E" w:rsidRDefault="00104175">
      <w:pPr>
        <w:pStyle w:val="Code"/>
      </w:pPr>
      <w:r>
        <w:t xml:space="preserve">   </w:t>
      </w:r>
      <w:r>
        <w:t xml:space="preserve">         &lt;xs:attribute name="AllowDynamicRowMemberExpansion" type="xs:boolean" use="required"/&gt;</w:t>
      </w:r>
    </w:p>
    <w:p w:rsidR="00E0047E" w:rsidRDefault="00104175">
      <w:pPr>
        <w:pStyle w:val="Code"/>
      </w:pPr>
      <w:r>
        <w:t xml:space="preserve">            &lt;xs:attribute name="AllowDynamicColumnMemberExpansion" type="xs:boolean" use="required"/&gt;</w:t>
      </w:r>
    </w:p>
    <w:p w:rsidR="00E0047E" w:rsidRDefault="00104175">
      <w:pPr>
        <w:pStyle w:val="Code"/>
      </w:pPr>
      <w:r>
        <w:t xml:space="preserve">            &lt;xs:attribute name="AllowRowDrill" type="xs:bo</w:t>
      </w:r>
      <w:r>
        <w:t>olean" use="required"/&gt;</w:t>
      </w:r>
    </w:p>
    <w:p w:rsidR="00E0047E" w:rsidRDefault="00104175">
      <w:pPr>
        <w:pStyle w:val="Code"/>
      </w:pPr>
      <w:r>
        <w:t xml:space="preserve">            &lt;xs:attribute name="AllowColumnDrill" type="xs:boolean" use="required"/&gt;</w:t>
      </w:r>
    </w:p>
    <w:p w:rsidR="00E0047E" w:rsidRDefault="00104175">
      <w:pPr>
        <w:pStyle w:val="Code"/>
      </w:pPr>
      <w:r>
        <w:t xml:space="preserve">            &lt;xs:attribute name="AlwaysShowAnnotationCellFlags" type="xs:boolean" use="required"/&gt;</w:t>
      </w:r>
    </w:p>
    <w:p w:rsidR="00E0047E" w:rsidRDefault="00104175">
      <w:pPr>
        <w:pStyle w:val="Code"/>
      </w:pPr>
      <w:r>
        <w:t xml:space="preserve">            &lt;xs:attribute name="ExpandToFitWidth"</w:t>
      </w:r>
      <w:r>
        <w:t xml:space="preserve"> type="xs:boolean" use="required"/&gt;</w:t>
      </w:r>
    </w:p>
    <w:p w:rsidR="00E0047E" w:rsidRDefault="00104175">
      <w:pPr>
        <w:pStyle w:val="Code"/>
      </w:pPr>
      <w:r>
        <w:t xml:space="preserve">            &lt;xs:attribute name="HideScorecard" type="xs:boolean" use="required"/&gt;</w:t>
      </w:r>
    </w:p>
    <w:p w:rsidR="00E0047E" w:rsidRDefault="00104175">
      <w:pPr>
        <w:pStyle w:val="Code"/>
      </w:pPr>
      <w:r>
        <w:t xml:space="preserve">            &lt;xs:attribute name="ShowStatusFiltersByDefault" type="xs:boolean" use="required"/&gt;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lastRenderedPageBreak/>
        <w:t xml:space="preserve">      &lt;/xs:complexType&gt;</w:t>
      </w:r>
    </w:p>
    <w:p w:rsidR="00E0047E" w:rsidRDefault="00104175">
      <w:pPr>
        <w:pStyle w:val="Code"/>
      </w:pPr>
      <w:r>
        <w:t xml:space="preserve">      &lt;xs:complexType name="StatusFilter"&gt;</w:t>
      </w:r>
    </w:p>
    <w:p w:rsidR="00E0047E" w:rsidRDefault="00104175">
      <w:pPr>
        <w:pStyle w:val="Code"/>
      </w:pPr>
      <w:r>
        <w:t xml:space="preserve">        &lt;xs:attribute name="IndicatorLocationGuid" type="s1:guid" use="required"/&gt;</w:t>
      </w:r>
    </w:p>
    <w:p w:rsidR="00E0047E" w:rsidRDefault="00104175">
      <w:pPr>
        <w:pStyle w:val="Code"/>
      </w:pPr>
      <w:r>
        <w:t xml:space="preserve">        &lt;xs:attribute name="BandIndex" type="xs:int" use="required"/&gt;</w:t>
      </w:r>
    </w:p>
    <w:p w:rsidR="00E0047E" w:rsidRDefault="00104175">
      <w:pPr>
        <w:pStyle w:val="Code"/>
      </w:pPr>
      <w:r>
        <w:t xml:space="preserve">      &lt;/xs:compl</w:t>
      </w:r>
      <w:r>
        <w:t>exType&gt;</w:t>
      </w:r>
    </w:p>
    <w:p w:rsidR="00E0047E" w:rsidRDefault="00104175">
      <w:pPr>
        <w:pStyle w:val="Code"/>
      </w:pPr>
      <w:r>
        <w:t xml:space="preserve">      &lt;xs:complexType name="ToolbarOptions"&gt;</w:t>
      </w:r>
    </w:p>
    <w:p w:rsidR="00E0047E" w:rsidRDefault="00104175">
      <w:pPr>
        <w:pStyle w:val="Code"/>
      </w:pPr>
      <w:r>
        <w:t xml:space="preserve">        &lt;xs:attribute name="ShowInlineText" type="xs:boolean" use="required"/&gt;</w:t>
      </w:r>
    </w:p>
    <w:p w:rsidR="00E0047E" w:rsidRDefault="00104175">
      <w:pPr>
        <w:pStyle w:val="Code"/>
      </w:pPr>
      <w:r>
        <w:t xml:space="preserve">        &lt;xs:attribute name="ShowToolbar" type="xs:boolean" use="required"/&gt;</w:t>
      </w:r>
    </w:p>
    <w:p w:rsidR="00E0047E" w:rsidRDefault="00104175">
      <w:pPr>
        <w:pStyle w:val="Code"/>
      </w:pPr>
      <w:r>
        <w:t xml:space="preserve">        &lt;xs:attribute name="ShowStatusFilter" ty</w:t>
      </w:r>
      <w:r>
        <w:t>pe="xs:boolean" use="required"/&gt;</w:t>
      </w:r>
    </w:p>
    <w:p w:rsidR="00E0047E" w:rsidRDefault="00104175">
      <w:pPr>
        <w:pStyle w:val="Code"/>
      </w:pPr>
      <w:r>
        <w:t xml:space="preserve">        &lt;xs:attribute name="ShowToolTips" type="xs:boolean" use="required"/&gt;</w:t>
      </w:r>
    </w:p>
    <w:p w:rsidR="00E0047E" w:rsidRDefault="00104175">
      <w:pPr>
        <w:pStyle w:val="Code"/>
      </w:pPr>
      <w:r>
        <w:t xml:space="preserve">        &lt;xs:attribute name="ShowCollapse" type="xs:boolean" use="required"/&gt;</w:t>
      </w:r>
    </w:p>
    <w:p w:rsidR="00E0047E" w:rsidRDefault="00104175">
      <w:pPr>
        <w:pStyle w:val="Code"/>
      </w:pPr>
      <w:r>
        <w:t xml:space="preserve">        &lt;xs:attribute name="ShowMode" type="xs:boolean" use="required</w:t>
      </w:r>
      <w:r>
        <w:t>"/&gt;</w:t>
      </w:r>
    </w:p>
    <w:p w:rsidR="00E0047E" w:rsidRDefault="00104175">
      <w:pPr>
        <w:pStyle w:val="Code"/>
      </w:pPr>
      <w:r>
        <w:t xml:space="preserve">        &lt;xs:attribute name="ShowExpand" type="xs:boolean" use="required"/&gt;</w:t>
      </w:r>
    </w:p>
    <w:p w:rsidR="00E0047E" w:rsidRDefault="00104175">
      <w:pPr>
        <w:pStyle w:val="Code"/>
      </w:pPr>
      <w:r>
        <w:t xml:space="preserve">        &lt;xs:attribute name="ShowToolbarItemsLabel" type="xs:boolean" use="required"/&gt;</w:t>
      </w:r>
    </w:p>
    <w:p w:rsidR="00E0047E" w:rsidRDefault="00104175">
      <w:pPr>
        <w:pStyle w:val="Code"/>
      </w:pPr>
      <w:r>
        <w:t xml:space="preserve">        &lt;xs:attribute name="ShowDefaultRollup" type="xs:boolean" use="required"/&gt;</w:t>
      </w:r>
    </w:p>
    <w:p w:rsidR="00E0047E" w:rsidRDefault="00104175">
      <w:pPr>
        <w:pStyle w:val="Code"/>
      </w:pPr>
      <w:r>
        <w:t xml:space="preserve">        &lt;</w:t>
      </w:r>
      <w:r>
        <w:t>xs:attribute name="ShowWorstChildRollup" type="xs:boolean" use="required"/&gt;</w:t>
      </w:r>
    </w:p>
    <w:p w:rsidR="00E0047E" w:rsidRDefault="00104175">
      <w:pPr>
        <w:pStyle w:val="Code"/>
      </w:pPr>
      <w:r>
        <w:t xml:space="preserve">        &lt;xs:attribute name="ShowIndicatorCount" type="xs:boolean" use="required"/&gt;</w:t>
      </w:r>
    </w:p>
    <w:p w:rsidR="00E0047E" w:rsidRDefault="00104175">
      <w:pPr>
        <w:pStyle w:val="Code"/>
      </w:pPr>
      <w:r>
        <w:t xml:space="preserve">      &lt;/xs:complexType&gt;</w:t>
      </w:r>
    </w:p>
    <w:p w:rsidR="00E0047E" w:rsidRDefault="00104175">
      <w:pPr>
        <w:pStyle w:val="Code"/>
      </w:pPr>
      <w:r>
        <w:t xml:space="preserve">      &lt;xs:complexType name="GridViewDefinition"&gt;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name="CornerCellFormatInfo" type="tns:GridFormatInfo"/&gt;</w:t>
      </w:r>
    </w:p>
    <w:p w:rsidR="00E0047E" w:rsidRDefault="00104175">
      <w:pPr>
        <w:pStyle w:val="Code"/>
      </w:pPr>
      <w:r>
        <w:t xml:space="preserve">          &lt;xs:element minOccurs="0" maxOccurs="1" name="RootRowHeader" type="tns:GridHeaderItem"/&gt;</w:t>
      </w:r>
    </w:p>
    <w:p w:rsidR="00E0047E" w:rsidRDefault="00104175">
      <w:pPr>
        <w:pStyle w:val="Code"/>
      </w:pPr>
      <w:r>
        <w:t xml:space="preserve">          &lt;xs:element minOccurs="0" maxOccurs="1"</w:t>
      </w:r>
      <w:r>
        <w:t xml:space="preserve"> name="RootColumnHeader" type="tns:GridHeaderItem"/&gt;</w:t>
      </w:r>
    </w:p>
    <w:p w:rsidR="00E0047E" w:rsidRDefault="00104175">
      <w:pPr>
        <w:pStyle w:val="Code"/>
      </w:pPr>
      <w:r>
        <w:t xml:space="preserve">          &lt;xs:element minOccurs="1" maxOccurs="1" name="DefaultRollupIndicatorId" type="s1:guid"/&gt;</w:t>
      </w:r>
    </w:p>
    <w:p w:rsidR="00E0047E" w:rsidRDefault="00104175">
      <w:pPr>
        <w:pStyle w:val="Code"/>
      </w:pPr>
      <w:r>
        <w:t xml:space="preserve">          &lt;xs:element minOccurs="0" maxOccurs="1" name="DefaultRollupIndicatorLocation" type="tns:Reposi</w:t>
      </w:r>
      <w:r>
        <w:t>toryLocation"/&gt;</w:t>
      </w:r>
    </w:p>
    <w:p w:rsidR="00E0047E" w:rsidRDefault="00104175">
      <w:pPr>
        <w:pStyle w:val="Code"/>
      </w:pPr>
      <w:r>
        <w:t xml:space="preserve">          &lt;xs:element minOccurs="0" maxOccurs="unbounded" name="PreQueryTransforms" type="tns:GridViewTransformReference"/&gt;</w:t>
      </w:r>
    </w:p>
    <w:p w:rsidR="00E0047E" w:rsidRDefault="00104175">
      <w:pPr>
        <w:pStyle w:val="Code"/>
      </w:pPr>
      <w:r>
        <w:t xml:space="preserve">          &lt;xs:element minOccurs="0" maxOccurs="unbounded" name="PostQueryTransforms"</w:t>
      </w:r>
      <w:r>
        <w:t xml:space="preserve"> type="tns:GridViewTransformReference"/&gt;</w:t>
      </w:r>
    </w:p>
    <w:p w:rsidR="00E0047E" w:rsidRDefault="00104175">
      <w:pPr>
        <w:pStyle w:val="Code"/>
      </w:pPr>
      <w:r>
        <w:t xml:space="preserve">          &lt;xs:element minOccurs="0" maxOccurs="unbounded" name="PreRenderTransforms" type="tns:GridViewTransformReference"/&gt;</w:t>
      </w:r>
    </w:p>
    <w:p w:rsidR="00E0047E" w:rsidRDefault="00104175">
      <w:pPr>
        <w:pStyle w:val="Code"/>
      </w:pPr>
      <w:r>
        <w:t xml:space="preserve">          &lt;xs:element minOccurs="0" maxOccurs="unbounded" name="PerUserTransforms" type="t</w:t>
      </w:r>
      <w:r>
        <w:t>ns:GridViewTransformReference"/&gt;</w:t>
      </w:r>
    </w:p>
    <w:p w:rsidR="00E0047E" w:rsidRDefault="00104175">
      <w:pPr>
        <w:pStyle w:val="Code"/>
      </w:pPr>
      <w:r>
        <w:t xml:space="preserve">          &lt;xs:element minOccurs="0" maxOccurs="1" name="CellBorderColor" type="tns:GridColor"/&gt;</w:t>
      </w:r>
    </w:p>
    <w:p w:rsidR="00E0047E" w:rsidRDefault="00104175">
      <w:pPr>
        <w:pStyle w:val="Code"/>
      </w:pPr>
      <w:r>
        <w:t xml:space="preserve">        &lt;/xs:sequence&gt;</w:t>
      </w:r>
    </w:p>
    <w:p w:rsidR="00E0047E" w:rsidRDefault="00104175">
      <w:pPr>
        <w:pStyle w:val="Code"/>
      </w:pPr>
      <w:r>
        <w:t xml:space="preserve">        &lt;xs:attribute name="EmptyCell" type="xs:string"/&gt;</w:t>
      </w:r>
    </w:p>
    <w:p w:rsidR="00E0047E" w:rsidRDefault="00104175">
      <w:pPr>
        <w:pStyle w:val="Code"/>
      </w:pPr>
      <w:r>
        <w:t xml:space="preserve">        &lt;xs:attribute name="InvalidCell" type=</w:t>
      </w:r>
      <w:r>
        <w:t>"xs:string"/&gt;</w:t>
      </w:r>
    </w:p>
    <w:p w:rsidR="00E0047E" w:rsidRDefault="00104175">
      <w:pPr>
        <w:pStyle w:val="Code"/>
      </w:pPr>
      <w:r>
        <w:t xml:space="preserve">        &lt;xs:attribute name="ShowGridLines" type="xs:boolean" use="required"/&gt;</w:t>
      </w:r>
    </w:p>
    <w:p w:rsidR="00E0047E" w:rsidRDefault="00104175">
      <w:pPr>
        <w:pStyle w:val="Code"/>
      </w:pPr>
      <w:r>
        <w:t xml:space="preserve">        &lt;xs:attribute name="ShowHiddenHeaders" type="xs:boolean" use="required"/&gt;</w:t>
      </w:r>
    </w:p>
    <w:p w:rsidR="00E0047E" w:rsidRDefault="00104175">
      <w:pPr>
        <w:pStyle w:val="Code"/>
      </w:pPr>
      <w:r>
        <w:t xml:space="preserve">        &lt;xs:attribute name="ShowMetricHeaders" type="xs:boolean" use="required"/&gt;</w:t>
      </w:r>
    </w:p>
    <w:p w:rsidR="00E0047E" w:rsidRDefault="00104175">
      <w:pPr>
        <w:pStyle w:val="Code"/>
      </w:pPr>
      <w:r>
        <w:t xml:space="preserve">        &lt;xs:attribute name="ShowPlusMinus" type="xs:boolean" use="required"/&gt;</w:t>
      </w:r>
    </w:p>
    <w:p w:rsidR="00E0047E" w:rsidRDefault="00104175">
      <w:pPr>
        <w:pStyle w:val="Code"/>
      </w:pPr>
      <w:r>
        <w:t xml:space="preserve">      &lt;/xs:complexType&gt;</w:t>
      </w:r>
    </w:p>
    <w:p w:rsidR="00E0047E" w:rsidRDefault="00104175">
      <w:pPr>
        <w:pStyle w:val="Code"/>
      </w:pPr>
      <w:r>
        <w:t xml:space="preserve">      &lt;xs:complexType name="GridFormatInfo"&gt;</w:t>
      </w:r>
    </w:p>
    <w:p w:rsidR="00E0047E" w:rsidRDefault="00104175">
      <w:pPr>
        <w:pStyle w:val="Code"/>
      </w:pPr>
      <w:r>
        <w:t xml:space="preserve">        &lt;xs:sequence&gt;</w:t>
      </w:r>
    </w:p>
    <w:p w:rsidR="00E0047E" w:rsidRDefault="00104175">
      <w:pPr>
        <w:pStyle w:val="Code"/>
      </w:pPr>
      <w:r>
        <w:t xml:space="preserve">          &lt;xs:element minOccurs="0" maxOccurs="1" name="FontInfo" type="tns:GridFontInf</w:t>
      </w:r>
      <w:r>
        <w:t>o"/&gt;</w:t>
      </w:r>
    </w:p>
    <w:p w:rsidR="00E0047E" w:rsidRDefault="00104175">
      <w:pPr>
        <w:pStyle w:val="Code"/>
      </w:pPr>
      <w:r>
        <w:t xml:space="preserve">          &lt;xs:element minOccurs="0" maxOccurs="1" name="ForeColor" type="tns:GridColor"/&gt;</w:t>
      </w:r>
    </w:p>
    <w:p w:rsidR="00E0047E" w:rsidRDefault="00104175">
      <w:pPr>
        <w:pStyle w:val="Code"/>
      </w:pPr>
      <w:r>
        <w:t xml:space="preserve">          &lt;xs:element minOccurs="0" maxOccurs="1" name="BackColor" type="tns:GridColor"/&gt;</w:t>
      </w:r>
    </w:p>
    <w:p w:rsidR="00E0047E" w:rsidRDefault="00104175">
      <w:pPr>
        <w:pStyle w:val="Code"/>
      </w:pPr>
      <w:r>
        <w:t xml:space="preserve">        &lt;/xs:sequence&gt;</w:t>
      </w:r>
    </w:p>
    <w:p w:rsidR="00E0047E" w:rsidRDefault="00104175">
      <w:pPr>
        <w:pStyle w:val="Code"/>
      </w:pPr>
      <w:r>
        <w:t xml:space="preserve">        &lt;xs:attribute name="TextWrap" type="tns:</w:t>
      </w:r>
      <w:r>
        <w:t>Trinary" use="required"/&gt;</w:t>
      </w:r>
    </w:p>
    <w:p w:rsidR="00E0047E" w:rsidRDefault="00104175">
      <w:pPr>
        <w:pStyle w:val="Code"/>
      </w:pPr>
      <w:r>
        <w:t xml:space="preserve">        &lt;xs:attribute name="VerticalAlignment" type="tns:VerticalAlignments" use="required"/&gt;</w:t>
      </w:r>
    </w:p>
    <w:p w:rsidR="00E0047E" w:rsidRDefault="00104175">
      <w:pPr>
        <w:pStyle w:val="Code"/>
      </w:pPr>
      <w:r>
        <w:t xml:space="preserve">        &lt;xs:attribute name="HorizontalAlignment" type="tns:HorizontalAlignments" use="required"/&gt;</w:t>
      </w:r>
    </w:p>
    <w:p w:rsidR="00E0047E" w:rsidRDefault="00104175">
      <w:pPr>
        <w:pStyle w:val="Code"/>
      </w:pPr>
      <w:r>
        <w:t xml:space="preserve">      &lt;/xs:complexType&gt;</w:t>
      </w:r>
    </w:p>
    <w:p w:rsidR="00E0047E" w:rsidRDefault="00104175">
      <w:pPr>
        <w:pStyle w:val="Code"/>
      </w:pPr>
      <w:r>
        <w:t xml:space="preserve">      &lt;xs:comp</w:t>
      </w:r>
      <w:r>
        <w:t>lexType name="GridFontInfo"&gt;</w:t>
      </w:r>
    </w:p>
    <w:p w:rsidR="00E0047E" w:rsidRDefault="00104175">
      <w:pPr>
        <w:pStyle w:val="Code"/>
      </w:pPr>
      <w:r>
        <w:t xml:space="preserve">        &lt;xs:attribute name="FamilyName" type="xs:string"/&gt;</w:t>
      </w:r>
    </w:p>
    <w:p w:rsidR="00E0047E" w:rsidRDefault="00104175">
      <w:pPr>
        <w:pStyle w:val="Code"/>
      </w:pPr>
      <w:r>
        <w:t xml:space="preserve">        &lt;xs:attribute name="SizeInPoints" type="xs:float" use="required"/&gt;</w:t>
      </w:r>
    </w:p>
    <w:p w:rsidR="00E0047E" w:rsidRDefault="00104175">
      <w:pPr>
        <w:pStyle w:val="Code"/>
      </w:pPr>
      <w:r>
        <w:t xml:space="preserve">        &lt;xs:attribute name="Bold" type="tns:Trinary" use="required"/&gt;</w:t>
      </w:r>
    </w:p>
    <w:p w:rsidR="00E0047E" w:rsidRDefault="00104175">
      <w:pPr>
        <w:pStyle w:val="Code"/>
      </w:pPr>
      <w:r>
        <w:t xml:space="preserve">        &lt;xs:attribute n</w:t>
      </w:r>
      <w:r>
        <w:t>ame="Italic" type="tns:Trinary" use="required"/&gt;</w:t>
      </w:r>
    </w:p>
    <w:p w:rsidR="00E0047E" w:rsidRDefault="00104175">
      <w:pPr>
        <w:pStyle w:val="Code"/>
      </w:pPr>
      <w:r>
        <w:t xml:space="preserve">        &lt;xs:attribute name="Underline" type="tns:Trinary" use="required"/&gt;</w:t>
      </w:r>
    </w:p>
    <w:p w:rsidR="00E0047E" w:rsidRDefault="00104175">
      <w:pPr>
        <w:pStyle w:val="Code"/>
      </w:pPr>
      <w:r>
        <w:t xml:space="preserve">        &lt;xs:attribute name="Strikeout" type="tns:Trinary" use="required"/&gt;</w:t>
      </w:r>
    </w:p>
    <w:p w:rsidR="00E0047E" w:rsidRDefault="00104175">
      <w:pPr>
        <w:pStyle w:val="Code"/>
      </w:pPr>
      <w:r>
        <w:t xml:space="preserve">      &lt;/xs:complexType&gt;</w:t>
      </w:r>
    </w:p>
    <w:p w:rsidR="00E0047E" w:rsidRDefault="00104175">
      <w:pPr>
        <w:pStyle w:val="Code"/>
      </w:pPr>
      <w:r>
        <w:t xml:space="preserve">      &lt;xs:simpleType</w:t>
      </w:r>
      <w:r>
        <w:t xml:space="preserve"> name="Trinary"&gt;</w:t>
      </w:r>
    </w:p>
    <w:p w:rsidR="00E0047E" w:rsidRDefault="00104175">
      <w:pPr>
        <w:pStyle w:val="Code"/>
      </w:pPr>
      <w:r>
        <w:t xml:space="preserve">        &lt;xs:restriction base="xs:string"&gt;</w:t>
      </w:r>
    </w:p>
    <w:p w:rsidR="00E0047E" w:rsidRDefault="00104175">
      <w:pPr>
        <w:pStyle w:val="Code"/>
      </w:pPr>
      <w:r>
        <w:lastRenderedPageBreak/>
        <w:t xml:space="preserve">          &lt;xs:enumeration value="Undefined"/&gt;</w:t>
      </w:r>
    </w:p>
    <w:p w:rsidR="00E0047E" w:rsidRDefault="00104175">
      <w:pPr>
        <w:pStyle w:val="Code"/>
      </w:pPr>
      <w:r>
        <w:t xml:space="preserve">          &lt;xs:enumeration value="False"/&gt;</w:t>
      </w:r>
    </w:p>
    <w:p w:rsidR="00E0047E" w:rsidRDefault="00104175">
      <w:pPr>
        <w:pStyle w:val="Code"/>
      </w:pPr>
      <w:r>
        <w:t xml:space="preserve">          &lt;xs:enumeration value="True"/&gt;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w:t>
      </w:r>
      <w:r>
        <w:t>pe name="GridColor"&gt;</w:t>
      </w:r>
    </w:p>
    <w:p w:rsidR="00E0047E" w:rsidRDefault="00104175">
      <w:pPr>
        <w:pStyle w:val="Code"/>
      </w:pPr>
      <w:r>
        <w:t xml:space="preserve">        &lt;xs:attribute name="A" type="xs:unsignedByte" use="required"/&gt;</w:t>
      </w:r>
    </w:p>
    <w:p w:rsidR="00E0047E" w:rsidRDefault="00104175">
      <w:pPr>
        <w:pStyle w:val="Code"/>
      </w:pPr>
      <w:r>
        <w:t xml:space="preserve">        &lt;xs:attribute name="R" type="xs:unsignedByte" use="required"/&gt;</w:t>
      </w:r>
    </w:p>
    <w:p w:rsidR="00E0047E" w:rsidRDefault="00104175">
      <w:pPr>
        <w:pStyle w:val="Code"/>
      </w:pPr>
      <w:r>
        <w:t xml:space="preserve">        &lt;xs:attribute name="G" type="xs:unsignedByte" use="required"/&gt;</w:t>
      </w:r>
    </w:p>
    <w:p w:rsidR="00E0047E" w:rsidRDefault="00104175">
      <w:pPr>
        <w:pStyle w:val="Code"/>
      </w:pPr>
      <w:r>
        <w:t xml:space="preserve">        &lt;xs:attribute </w:t>
      </w:r>
      <w:r>
        <w:t>name="B" type="xs:unsignedByte" use="required"/&gt;</w:t>
      </w:r>
    </w:p>
    <w:p w:rsidR="00E0047E" w:rsidRDefault="00104175">
      <w:pPr>
        <w:pStyle w:val="Code"/>
      </w:pPr>
      <w:r>
        <w:t xml:space="preserve">      &lt;/xs:complexType&gt;</w:t>
      </w:r>
    </w:p>
    <w:p w:rsidR="00E0047E" w:rsidRDefault="00104175">
      <w:pPr>
        <w:pStyle w:val="Code"/>
      </w:pPr>
      <w:r>
        <w:t xml:space="preserve">      &lt;xs:simpleType name="VerticalAlignments"&gt;</w:t>
      </w:r>
    </w:p>
    <w:p w:rsidR="00E0047E" w:rsidRDefault="00104175">
      <w:pPr>
        <w:pStyle w:val="Code"/>
      </w:pPr>
      <w:r>
        <w:t xml:space="preserve">        &lt;xs:restriction base="xs:string"&gt;</w:t>
      </w:r>
    </w:p>
    <w:p w:rsidR="00E0047E" w:rsidRDefault="00104175">
      <w:pPr>
        <w:pStyle w:val="Code"/>
      </w:pPr>
      <w:r>
        <w:t xml:space="preserve">          &lt;xs:enumeration value="Undefined"/&gt;</w:t>
      </w:r>
    </w:p>
    <w:p w:rsidR="00E0047E" w:rsidRDefault="00104175">
      <w:pPr>
        <w:pStyle w:val="Code"/>
      </w:pPr>
      <w:r>
        <w:t xml:space="preserve">          &lt;xs:enumeration value="Top"/&gt;</w:t>
      </w:r>
    </w:p>
    <w:p w:rsidR="00E0047E" w:rsidRDefault="00104175">
      <w:pPr>
        <w:pStyle w:val="Code"/>
      </w:pPr>
      <w:r>
        <w:t xml:space="preserve">          &lt;xs:enumeration value="Middle"/&gt;</w:t>
      </w:r>
    </w:p>
    <w:p w:rsidR="00E0047E" w:rsidRDefault="00104175">
      <w:pPr>
        <w:pStyle w:val="Code"/>
      </w:pPr>
      <w:r>
        <w:t xml:space="preserve">          &lt;xs:enumeration value="Bottom"/&gt;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name="HorizontalAlignments"&gt;</w:t>
      </w:r>
    </w:p>
    <w:p w:rsidR="00E0047E" w:rsidRDefault="00104175">
      <w:pPr>
        <w:pStyle w:val="Code"/>
      </w:pPr>
      <w:r>
        <w:t xml:space="preserve">        &lt;xs:restriction base="xs:string"&gt;</w:t>
      </w:r>
    </w:p>
    <w:p w:rsidR="00E0047E" w:rsidRDefault="00104175">
      <w:pPr>
        <w:pStyle w:val="Code"/>
      </w:pPr>
      <w:r>
        <w:t xml:space="preserve">          &lt;xs:enumeration val</w:t>
      </w:r>
      <w:r>
        <w:t>ue="Undefined"/&gt;</w:t>
      </w:r>
    </w:p>
    <w:p w:rsidR="00E0047E" w:rsidRDefault="00104175">
      <w:pPr>
        <w:pStyle w:val="Code"/>
      </w:pPr>
      <w:r>
        <w:t xml:space="preserve">          &lt;xs:enumeration value="Left"/&gt;</w:t>
      </w:r>
    </w:p>
    <w:p w:rsidR="00E0047E" w:rsidRDefault="00104175">
      <w:pPr>
        <w:pStyle w:val="Code"/>
      </w:pPr>
      <w:r>
        <w:t xml:space="preserve">          &lt;xs:enumeration value="Center"/&gt;</w:t>
      </w:r>
    </w:p>
    <w:p w:rsidR="00E0047E" w:rsidRDefault="00104175">
      <w:pPr>
        <w:pStyle w:val="Code"/>
      </w:pPr>
      <w:r>
        <w:t xml:space="preserve">          &lt;xs:enumeration value="Right"/&gt;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name="GridHeaderItem"&gt;</w:t>
      </w:r>
    </w:p>
    <w:p w:rsidR="00E0047E" w:rsidRDefault="00104175">
      <w:pPr>
        <w:pStyle w:val="Code"/>
      </w:pPr>
      <w:r>
        <w:t xml:space="preserve">        &lt;</w:t>
      </w:r>
      <w:r>
        <w:t>xs:sequence&gt;</w:t>
      </w:r>
    </w:p>
    <w:p w:rsidR="00E0047E" w:rsidRDefault="00104175">
      <w:pPr>
        <w:pStyle w:val="Code"/>
      </w:pPr>
      <w:r>
        <w:t xml:space="preserve">          &lt;xs:element minOccurs="0" maxOccurs="1" name="HeaderFormatInfo" type="tns:GridFormatInfo"/&gt;</w:t>
      </w:r>
    </w:p>
    <w:p w:rsidR="00E0047E" w:rsidRDefault="00104175">
      <w:pPr>
        <w:pStyle w:val="Code"/>
      </w:pPr>
      <w:r>
        <w:t xml:space="preserve">          &lt;xs:element minOccurs="0" maxOccurs="1" name="CellFormatInfo" type="tns:GridFormatInfo"/&gt;</w:t>
      </w:r>
    </w:p>
    <w:p w:rsidR="00E0047E" w:rsidRDefault="00104175">
      <w:pPr>
        <w:pStyle w:val="Code"/>
      </w:pPr>
      <w:r>
        <w:t xml:space="preserve">          &lt;xs:element minOccurs="0" maxOc</w:t>
      </w:r>
      <w:r>
        <w:t>curs="1" name="Children" type="tns:ArrayOfGridHeaderItem"/&gt;</w:t>
      </w:r>
    </w:p>
    <w:p w:rsidR="00E0047E" w:rsidRDefault="00104175">
      <w:pPr>
        <w:pStyle w:val="Code"/>
      </w:pPr>
      <w:r>
        <w:t xml:space="preserve">          &lt;xs:element minOccurs="0" maxOccurs="1" name="SerializeTag"/&gt;</w:t>
      </w:r>
    </w:p>
    <w:p w:rsidR="00E0047E" w:rsidRDefault="00104175">
      <w:pPr>
        <w:pStyle w:val="Code"/>
      </w:pPr>
      <w:r>
        <w:t xml:space="preserve">          &lt;xs:element minOccurs="0" maxOccurs="1" name="DimensionMember" type="tns:Member"/&gt;</w:t>
      </w:r>
    </w:p>
    <w:p w:rsidR="00E0047E" w:rsidRDefault="00104175">
      <w:pPr>
        <w:pStyle w:val="Code"/>
      </w:pPr>
      <w:r>
        <w:t xml:space="preserve">          &lt;xs:element minOccurs</w:t>
      </w:r>
      <w:r>
        <w:t>="0" maxOccurs="1" name="OverrideIndicatorLocation" type="tns:RepositoryLocation"/&gt;</w:t>
      </w:r>
    </w:p>
    <w:p w:rsidR="00E0047E" w:rsidRDefault="00104175">
      <w:pPr>
        <w:pStyle w:val="Code"/>
      </w:pPr>
      <w:r>
        <w:t xml:space="preserve">          &lt;xs:element minOccurs="0" maxOccurs="1" name="Banding" type="tns:Banding"/&gt;</w:t>
      </w:r>
    </w:p>
    <w:p w:rsidR="00E0047E" w:rsidRDefault="00104175">
      <w:pPr>
        <w:pStyle w:val="Code"/>
      </w:pPr>
      <w:r>
        <w:t xml:space="preserve">          &lt;xs:element minOccurs="0" maxOccurs="1" name="LinkedKpiLocation" type="tns:R</w:t>
      </w:r>
      <w:r>
        <w:t>epositoryLocation"/&gt;</w:t>
      </w:r>
    </w:p>
    <w:p w:rsidR="00E0047E" w:rsidRDefault="00104175">
      <w:pPr>
        <w:pStyle w:val="Code"/>
      </w:pPr>
      <w:r>
        <w:t xml:space="preserve">          &lt;xs:element minOccurs="0" maxOccurs="1" name="BpmProperties" type="tns:ArrayOfBpmProperty"/&gt;</w:t>
      </w:r>
    </w:p>
    <w:p w:rsidR="00E0047E" w:rsidRDefault="00104175">
      <w:pPr>
        <w:pStyle w:val="Code"/>
      </w:pPr>
      <w:r>
        <w:t xml:space="preserve">          &lt;xs:element minOccurs="0" maxOccurs="1" name="TargetSettings" type="tns:GridTargetSettings"/&gt;</w:t>
      </w:r>
    </w:p>
    <w:p w:rsidR="00E0047E" w:rsidRDefault="00104175">
      <w:pPr>
        <w:pStyle w:val="Code"/>
      </w:pPr>
      <w:r>
        <w:t xml:space="preserve">          &lt;xs:element minOcc</w:t>
      </w:r>
      <w:r>
        <w:t>urs="0" maxOccurs="1" name="TrendIndicatorLocation" type="tns:RepositoryLocation"/&gt;</w:t>
      </w:r>
    </w:p>
    <w:p w:rsidR="00E0047E" w:rsidRDefault="00104175">
      <w:pPr>
        <w:pStyle w:val="Code"/>
      </w:pPr>
      <w:r>
        <w:t xml:space="preserve">        &lt;/xs:sequence&gt;</w:t>
      </w:r>
    </w:p>
    <w:p w:rsidR="00E0047E" w:rsidRDefault="00104175">
      <w:pPr>
        <w:pStyle w:val="Code"/>
      </w:pPr>
      <w:r>
        <w:t xml:space="preserve">        &lt;xs:attribute name="Id" type="xs:int" use="required"/&gt;</w:t>
      </w:r>
    </w:p>
    <w:p w:rsidR="00E0047E" w:rsidRDefault="00104175">
      <w:pPr>
        <w:pStyle w:val="Code"/>
      </w:pPr>
      <w:r>
        <w:t xml:space="preserve">        &lt;xs:attribute name="Guid" type="s1:guid" use="required"/&gt;</w:t>
      </w:r>
    </w:p>
    <w:p w:rsidR="00E0047E" w:rsidRDefault="00104175">
      <w:pPr>
        <w:pStyle w:val="Code"/>
      </w:pPr>
      <w:r>
        <w:t xml:space="preserve">        &lt;xs:attribut</w:t>
      </w:r>
      <w:r>
        <w:t>e name="DefinitionGuid" type="s1:guid" use="required"/&gt;</w:t>
      </w:r>
    </w:p>
    <w:p w:rsidR="00E0047E" w:rsidRDefault="00104175">
      <w:pPr>
        <w:pStyle w:val="Code"/>
      </w:pPr>
      <w:r>
        <w:t xml:space="preserve">        &lt;xs:attribute name="DisplayText" type="xs:string"/&gt;</w:t>
      </w:r>
    </w:p>
    <w:p w:rsidR="00E0047E" w:rsidRDefault="00104175">
      <w:pPr>
        <w:pStyle w:val="Code"/>
      </w:pPr>
      <w:r>
        <w:t xml:space="preserve">        &lt;xs:attribute name="DimensionName" type="xs:string"/&gt;</w:t>
      </w:r>
    </w:p>
    <w:p w:rsidR="00E0047E" w:rsidRDefault="00104175">
      <w:pPr>
        <w:pStyle w:val="Code"/>
      </w:pPr>
      <w:r>
        <w:t xml:space="preserve">        &lt;xs:attribute name="DimensionValue" type="xs:string"/&gt;</w:t>
      </w:r>
    </w:p>
    <w:p w:rsidR="00E0047E" w:rsidRDefault="00104175">
      <w:pPr>
        <w:pStyle w:val="Code"/>
      </w:pPr>
      <w:r>
        <w:t xml:space="preserve">        &lt;xs:att</w:t>
      </w:r>
      <w:r>
        <w:t>ribute name="HeaderType" type="tns:ScorecardNodeTypes" use="required"/&gt;</w:t>
      </w:r>
    </w:p>
    <w:p w:rsidR="00E0047E" w:rsidRDefault="00104175">
      <w:pPr>
        <w:pStyle w:val="Code"/>
      </w:pPr>
      <w:r>
        <w:t xml:space="preserve">        &lt;xs:attribute name="GroupId" type="xs:int" use="required"/&gt;</w:t>
      </w:r>
    </w:p>
    <w:p w:rsidR="00E0047E" w:rsidRDefault="00104175">
      <w:pPr>
        <w:pStyle w:val="Code"/>
      </w:pPr>
      <w:r>
        <w:t xml:space="preserve">        &lt;xs:attribute name="Depth" type="xs:int" use="required"/&gt;</w:t>
      </w:r>
    </w:p>
    <w:p w:rsidR="00E0047E" w:rsidRDefault="00104175">
      <w:pPr>
        <w:pStyle w:val="Code"/>
      </w:pPr>
      <w:r>
        <w:t xml:space="preserve">        &lt;xs:attribute name="DescendantSpan" type="</w:t>
      </w:r>
      <w:r>
        <w:t>xs:int" use="required"/&gt;</w:t>
      </w:r>
    </w:p>
    <w:p w:rsidR="00E0047E" w:rsidRDefault="00104175">
      <w:pPr>
        <w:pStyle w:val="Code"/>
      </w:pPr>
      <w:r>
        <w:t xml:space="preserve">        &lt;xs:attribute name="LeafSpan" type="xs:int" use="required"/&gt;</w:t>
      </w:r>
    </w:p>
    <w:p w:rsidR="00E0047E" w:rsidRDefault="00104175">
      <w:pPr>
        <w:pStyle w:val="Code"/>
      </w:pPr>
      <w:r>
        <w:t xml:space="preserve">        &lt;xs:attribute name="IsCollapsed" type="xs:boolean" use="required"/&gt;</w:t>
      </w:r>
    </w:p>
    <w:p w:rsidR="00E0047E" w:rsidRDefault="00104175">
      <w:pPr>
        <w:pStyle w:val="Code"/>
      </w:pPr>
      <w:r>
        <w:t xml:space="preserve">        &lt;xs:attribute name="IsDynamicCellExpansionEnabled" type="xs:boolean" use="requ</w:t>
      </w:r>
      <w:r>
        <w:t>ired"/&gt;</w:t>
      </w:r>
    </w:p>
    <w:p w:rsidR="00E0047E" w:rsidRDefault="00104175">
      <w:pPr>
        <w:pStyle w:val="Code"/>
      </w:pPr>
      <w:r>
        <w:t xml:space="preserve">        &lt;xs:attribute name="IsDrillEnabled" type="xs:boolean" use="required"/&gt;</w:t>
      </w:r>
    </w:p>
    <w:p w:rsidR="00E0047E" w:rsidRDefault="00104175">
      <w:pPr>
        <w:pStyle w:val="Code"/>
      </w:pPr>
      <w:r>
        <w:t xml:space="preserve">        &lt;xs:attribute name="IsDrillDownDisabled" type="xs:boolean" use="required"/&gt;</w:t>
      </w:r>
    </w:p>
    <w:p w:rsidR="00E0047E" w:rsidRDefault="00104175">
      <w:pPr>
        <w:pStyle w:val="Code"/>
      </w:pPr>
      <w:r>
        <w:t xml:space="preserve">        &lt;xs:attribute name="IsDrillUpDisabled" type="xs:boolean" use="required"/&gt;</w:t>
      </w:r>
    </w:p>
    <w:p w:rsidR="00E0047E" w:rsidRDefault="00104175">
      <w:pPr>
        <w:pStyle w:val="Code"/>
      </w:pPr>
      <w:r>
        <w:t xml:space="preserve">        &lt;xs:attribute name="IsDynamicallyExpandedHeader" type="xs:boolean" use="required"/&gt;</w:t>
      </w:r>
    </w:p>
    <w:p w:rsidR="00E0047E" w:rsidRDefault="00104175">
      <w:pPr>
        <w:pStyle w:val="Code"/>
      </w:pPr>
      <w:r>
        <w:t xml:space="preserve">        &lt;xs:attribute name="IsCellHidden" type="xs:boolean" use="required"/&gt;</w:t>
      </w:r>
    </w:p>
    <w:p w:rsidR="00E0047E" w:rsidRDefault="00104175">
      <w:pPr>
        <w:pStyle w:val="Code"/>
      </w:pPr>
      <w:r>
        <w:t xml:space="preserve">        &lt;xs:attribute name="IsPathHidden" type="xs:boolean" use="required"/&gt;</w:t>
      </w:r>
    </w:p>
    <w:p w:rsidR="00E0047E" w:rsidRDefault="00104175">
      <w:pPr>
        <w:pStyle w:val="Code"/>
      </w:pPr>
      <w:r>
        <w:t xml:space="preserve">        &lt;x</w:t>
      </w:r>
      <w:r>
        <w:t>s:attribute name="IsHiddenBasedOnFilterStatus" type="xs:boolean" use="required"/&gt;</w:t>
      </w:r>
    </w:p>
    <w:p w:rsidR="00E0047E" w:rsidRDefault="00104175">
      <w:pPr>
        <w:pStyle w:val="Code"/>
      </w:pPr>
      <w:r>
        <w:lastRenderedPageBreak/>
        <w:t xml:space="preserve">        &lt;xs:attribute name="NamedSetExpression" type="xs:string"/&gt;</w:t>
      </w:r>
    </w:p>
    <w:p w:rsidR="00E0047E" w:rsidRDefault="00104175">
      <w:pPr>
        <w:pStyle w:val="Code"/>
      </w:pPr>
      <w:r>
        <w:t xml:space="preserve">        &lt;xs:attribute name="CustomSetFormula" type="xs:string"/&gt;</w:t>
      </w:r>
    </w:p>
    <w:p w:rsidR="00E0047E" w:rsidRDefault="00104175">
      <w:pPr>
        <w:pStyle w:val="Code"/>
      </w:pPr>
      <w:r>
        <w:t xml:space="preserve">        &lt;xs:attribute name="IsNamedSetInEr</w:t>
      </w:r>
      <w:r>
        <w:t>ror" type="xs:boolean" use="required"/&gt;</w:t>
      </w:r>
    </w:p>
    <w:p w:rsidR="00E0047E" w:rsidRDefault="00104175">
      <w:pPr>
        <w:pStyle w:val="Code"/>
      </w:pPr>
      <w:r>
        <w:t xml:space="preserve">        &lt;xs:attribute name="IsNamedSetEmpty" type="xs:boolean" use="required"/&gt;</w:t>
      </w:r>
    </w:p>
    <w:p w:rsidR="00E0047E" w:rsidRDefault="00104175">
      <w:pPr>
        <w:pStyle w:val="Code"/>
      </w:pPr>
      <w:r>
        <w:t xml:space="preserve">        &lt;xs:attribute name="NamedSetType" type="tns:ScorecardNamedSetType" use="required"/&gt;</w:t>
      </w:r>
    </w:p>
    <w:p w:rsidR="00E0047E" w:rsidRDefault="00104175">
      <w:pPr>
        <w:pStyle w:val="Code"/>
      </w:pPr>
      <w:r>
        <w:t xml:space="preserve">        &lt;xs:attribute</w:t>
      </w:r>
      <w:r>
        <w:t xml:space="preserve"> name="UseLinkedElementDisplayText" type="xs:boolean" use="required"/&gt;</w:t>
      </w:r>
    </w:p>
    <w:p w:rsidR="00E0047E" w:rsidRDefault="00104175">
      <w:pPr>
        <w:pStyle w:val="Code"/>
      </w:pPr>
      <w:r>
        <w:t xml:space="preserve">        &lt;xs:attribute name="Hyperlink" type="xs:string"/&gt;</w:t>
      </w:r>
    </w:p>
    <w:p w:rsidR="00E0047E" w:rsidRDefault="00104175">
      <w:pPr>
        <w:pStyle w:val="Code"/>
      </w:pPr>
      <w:r>
        <w:t xml:space="preserve">        &lt;xs:attribute name="ShowHyperlinkInNewWindow" type="xs:boolean" use="required"/&gt;</w:t>
      </w:r>
    </w:p>
    <w:p w:rsidR="00E0047E" w:rsidRDefault="00104175">
      <w:pPr>
        <w:pStyle w:val="Code"/>
      </w:pPr>
      <w:r>
        <w:t xml:space="preserve">        &lt;xs:attribute name="IsHierarch</w:t>
      </w:r>
      <w:r>
        <w:t>yHeader" type="xs:boolean" use="required"/&gt;</w:t>
      </w:r>
    </w:p>
    <w:p w:rsidR="00E0047E" w:rsidRDefault="00104175">
      <w:pPr>
        <w:pStyle w:val="Code"/>
      </w:pPr>
      <w:r>
        <w:t xml:space="preserve">        &lt;xs:attribute name="IsColumnHeader" type="xs:boolean" use="required"/&gt;</w:t>
      </w:r>
    </w:p>
    <w:p w:rsidR="00E0047E" w:rsidRDefault="00104175">
      <w:pPr>
        <w:pStyle w:val="Code"/>
      </w:pPr>
      <w:r>
        <w:t xml:space="preserve">        &lt;xs:attribute name="AppendFilterInfoToHyperlink" type="xs:boolean" use="required"/&gt;</w:t>
      </w:r>
    </w:p>
    <w:p w:rsidR="00E0047E" w:rsidRDefault="00104175">
      <w:pPr>
        <w:pStyle w:val="Code"/>
      </w:pPr>
      <w:r>
        <w:t xml:space="preserve">        &lt;xs:attribute name="Weight" type=</w:t>
      </w:r>
      <w:r>
        <w:t>"xs:decimal" use="required"/&gt;</w:t>
      </w:r>
    </w:p>
    <w:p w:rsidR="00E0047E" w:rsidRDefault="00104175">
      <w:pPr>
        <w:pStyle w:val="Code"/>
      </w:pPr>
      <w:r>
        <w:t xml:space="preserve">        &lt;xs:attribute name="KpiTargetName" type="xs:string"/&gt;</w:t>
      </w:r>
    </w:p>
    <w:p w:rsidR="00E0047E" w:rsidRDefault="00104175">
      <w:pPr>
        <w:pStyle w:val="Code"/>
      </w:pPr>
      <w:r>
        <w:t xml:space="preserve">        &lt;xs:attribute name="AggregationType" type="tns:HeaderAggregationTypes" use="required"/&gt;</w:t>
      </w:r>
    </w:p>
    <w:p w:rsidR="00E0047E" w:rsidRDefault="00104175">
      <w:pPr>
        <w:pStyle w:val="Code"/>
      </w:pPr>
      <w:r>
        <w:t xml:space="preserve">      &lt;/xs:complexType&gt;</w:t>
      </w:r>
    </w:p>
    <w:p w:rsidR="00E0047E" w:rsidRDefault="00104175">
      <w:pPr>
        <w:pStyle w:val="Code"/>
      </w:pPr>
      <w:r>
        <w:t xml:space="preserve">      &lt;xs:complexType name="ArrayOfGridHeade</w:t>
      </w:r>
      <w:r>
        <w:t>rItem"&gt;</w:t>
      </w:r>
    </w:p>
    <w:p w:rsidR="00E0047E" w:rsidRDefault="00104175">
      <w:pPr>
        <w:pStyle w:val="Code"/>
      </w:pPr>
      <w:r>
        <w:t xml:space="preserve">        &lt;xs:sequence&gt;</w:t>
      </w:r>
    </w:p>
    <w:p w:rsidR="00E0047E" w:rsidRDefault="00104175">
      <w:pPr>
        <w:pStyle w:val="Code"/>
      </w:pPr>
      <w:r>
        <w:t xml:space="preserve">          &lt;xs:element minOccurs="0" maxOccurs="unbounded" name="GridHeaderItem" nillable="true" type="tns:GridHeaderItem"/&gt;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name="GridTargetSettings"&gt;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name="VarianceSettings" type="tns:GridVarianceSettings"/&gt;</w:t>
      </w:r>
    </w:p>
    <w:p w:rsidR="00E0047E" w:rsidRDefault="00104175">
      <w:pPr>
        <w:pStyle w:val="Code"/>
      </w:pPr>
      <w:r>
        <w:t xml:space="preserve">          &lt;xs:element minOccurs="1" maxOccurs="1" name="FilterEmptyRows" type="xs:boolean"/&gt;</w:t>
      </w:r>
    </w:p>
    <w:p w:rsidR="00E0047E" w:rsidRDefault="00104175">
      <w:pPr>
        <w:pStyle w:val="Code"/>
      </w:pPr>
      <w:r>
        <w:t xml:space="preserve">          &lt;xs:element minOccurs="1"</w:t>
      </w:r>
      <w:r>
        <w:t xml:space="preserve"> maxOccurs="1" name="Position" type="tns:DataValuePosition"/&gt;</w:t>
      </w:r>
    </w:p>
    <w:p w:rsidR="00E0047E" w:rsidRDefault="00104175">
      <w:pPr>
        <w:pStyle w:val="Code"/>
      </w:pPr>
      <w:r>
        <w:t xml:space="preserve">          &lt;xs:element minOccurs="1" maxOccurs="1" name="PositionActual" type="tns:DataValuePosition"/&gt;</w:t>
      </w:r>
    </w:p>
    <w:p w:rsidR="00E0047E" w:rsidRDefault="00104175">
      <w:pPr>
        <w:pStyle w:val="Code"/>
      </w:pPr>
      <w:r>
        <w:t xml:space="preserve">          &lt;xs:element minOccurs="0" maxOccurs="1" name="ScoreSettings" type="tns:GridScoreS</w:t>
      </w:r>
      <w:r>
        <w:t>ettings"/&gt;</w:t>
      </w:r>
    </w:p>
    <w:p w:rsidR="00E0047E" w:rsidRDefault="00104175">
      <w:pPr>
        <w:pStyle w:val="Code"/>
      </w:pPr>
      <w:r>
        <w:t xml:space="preserve">          &lt;xs:element minOccurs="0" maxOccurs="1" name="IndicatorSettings" type="tns:GridIndicatorSettings"/&gt;</w:t>
      </w:r>
    </w:p>
    <w:p w:rsidR="00E0047E" w:rsidRDefault="00104175">
      <w:pPr>
        <w:pStyle w:val="Code"/>
      </w:pPr>
      <w:r>
        <w:t xml:space="preserve">        &lt;/xs:sequence&gt;</w:t>
      </w:r>
    </w:p>
    <w:p w:rsidR="00E0047E" w:rsidRDefault="00104175">
      <w:pPr>
        <w:pStyle w:val="Code"/>
      </w:pPr>
      <w:r>
        <w:t xml:space="preserve">        &lt;xs:attribute name="ShowValue" type="xs:boolean" use="required"/&gt;</w:t>
      </w:r>
    </w:p>
    <w:p w:rsidR="00E0047E" w:rsidRDefault="00104175">
      <w:pPr>
        <w:pStyle w:val="Code"/>
      </w:pPr>
      <w:r>
        <w:t xml:space="preserve">        &lt;xs:attribute name="ShowActual</w:t>
      </w:r>
      <w:r>
        <w:t>AsTarget" type="xs:boolean" use="required"/&gt;</w:t>
      </w:r>
    </w:p>
    <w:p w:rsidR="00E0047E" w:rsidRDefault="00104175">
      <w:pPr>
        <w:pStyle w:val="Code"/>
      </w:pPr>
      <w:r>
        <w:t xml:space="preserve">        &lt;xs:attribute name="IgnoreScoreFilter" type="xs:boolean" use="required"/&gt;</w:t>
      </w:r>
    </w:p>
    <w:p w:rsidR="00E0047E" w:rsidRDefault="00104175">
      <w:pPr>
        <w:pStyle w:val="Code"/>
      </w:pPr>
      <w:r>
        <w:t xml:space="preserve">      &lt;/xs:complexType&gt;</w:t>
      </w:r>
    </w:p>
    <w:p w:rsidR="00E0047E" w:rsidRDefault="00104175">
      <w:pPr>
        <w:pStyle w:val="Code"/>
      </w:pPr>
      <w:r>
        <w:t xml:space="preserve">      &lt;xs:complexType name="GridVarianceSettings"&gt;</w:t>
      </w:r>
    </w:p>
    <w:p w:rsidR="00E0047E" w:rsidRDefault="00104175">
      <w:pPr>
        <w:pStyle w:val="Code"/>
      </w:pPr>
      <w:r>
        <w:t xml:space="preserve">        &lt;xs:attribute name="NumDecimalPlaces" type="xs</w:t>
      </w:r>
      <w:r>
        <w:t>:int" use="required"/&gt;</w:t>
      </w:r>
    </w:p>
    <w:p w:rsidR="00E0047E" w:rsidRDefault="00104175">
      <w:pPr>
        <w:pStyle w:val="Code"/>
      </w:pPr>
      <w:r>
        <w:t xml:space="preserve">        &lt;xs:attribute name="VarianceType" type="tns:VarianceType" use="required"/&gt;</w:t>
      </w:r>
    </w:p>
    <w:p w:rsidR="00E0047E" w:rsidRDefault="00104175">
      <w:pPr>
        <w:pStyle w:val="Code"/>
      </w:pPr>
      <w:r>
        <w:t xml:space="preserve">        &lt;xs:attribute name="DisplayType" type="tns:VarianceDisplayType" use="required"/&gt;</w:t>
      </w:r>
    </w:p>
    <w:p w:rsidR="00E0047E" w:rsidRDefault="00104175">
      <w:pPr>
        <w:pStyle w:val="Code"/>
      </w:pPr>
      <w:r>
        <w:t xml:space="preserve">        &lt;xs:attribute name="ShowValue" type="xs:boolean" use=</w:t>
      </w:r>
      <w:r>
        <w:t>"required"/&gt;</w:t>
      </w:r>
    </w:p>
    <w:p w:rsidR="00E0047E" w:rsidRDefault="00104175">
      <w:pPr>
        <w:pStyle w:val="Code"/>
      </w:pPr>
      <w:r>
        <w:t xml:space="preserve">        &lt;xs:attribute name="Position" type="tns:DataValuePosition" use="required"/&gt;</w:t>
      </w:r>
    </w:p>
    <w:p w:rsidR="00E0047E" w:rsidRDefault="00104175">
      <w:pPr>
        <w:pStyle w:val="Code"/>
      </w:pPr>
      <w:r>
        <w:t xml:space="preserve">      &lt;/xs:complexType&gt;</w:t>
      </w:r>
    </w:p>
    <w:p w:rsidR="00E0047E" w:rsidRDefault="00104175">
      <w:pPr>
        <w:pStyle w:val="Code"/>
      </w:pPr>
      <w:r>
        <w:t xml:space="preserve">      &lt;xs:simpleType name="VarianceType"&gt;</w:t>
      </w:r>
    </w:p>
    <w:p w:rsidR="00E0047E" w:rsidRDefault="00104175">
      <w:pPr>
        <w:pStyle w:val="Code"/>
      </w:pPr>
      <w:r>
        <w:t xml:space="preserve">        &lt;xs:restriction base="xs:string"&gt;</w:t>
      </w:r>
    </w:p>
    <w:p w:rsidR="00E0047E" w:rsidRDefault="00104175">
      <w:pPr>
        <w:pStyle w:val="Code"/>
      </w:pPr>
      <w:r>
        <w:t xml:space="preserve">          &lt;xs:enumeration value="VarianceToTarget"/</w:t>
      </w:r>
      <w:r>
        <w:t>&gt;</w:t>
      </w:r>
    </w:p>
    <w:p w:rsidR="00E0047E" w:rsidRDefault="00104175">
      <w:pPr>
        <w:pStyle w:val="Code"/>
      </w:pPr>
      <w:r>
        <w:t xml:space="preserve">          &lt;xs:enumeration value="VarianceToBestTarget"/&gt;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name="VarianceDisplayType"&gt;</w:t>
      </w:r>
    </w:p>
    <w:p w:rsidR="00E0047E" w:rsidRDefault="00104175">
      <w:pPr>
        <w:pStyle w:val="Code"/>
      </w:pPr>
      <w:r>
        <w:t xml:space="preserve">        &lt;xs:restriction base="xs:string"&gt;</w:t>
      </w:r>
    </w:p>
    <w:p w:rsidR="00E0047E" w:rsidRDefault="00104175">
      <w:pPr>
        <w:pStyle w:val="Code"/>
      </w:pPr>
      <w:r>
        <w:t xml:space="preserve">          &lt;xs:enumeration value="ShowPercent"/&gt;</w:t>
      </w:r>
    </w:p>
    <w:p w:rsidR="00E0047E" w:rsidRDefault="00104175">
      <w:pPr>
        <w:pStyle w:val="Code"/>
      </w:pPr>
      <w:r>
        <w:t xml:space="preserve">         </w:t>
      </w:r>
      <w:r>
        <w:t xml:space="preserve"> &lt;xs:enumeration value="ShowValue"/&gt;</w:t>
      </w:r>
    </w:p>
    <w:p w:rsidR="00E0047E" w:rsidRDefault="00104175">
      <w:pPr>
        <w:pStyle w:val="Code"/>
      </w:pPr>
      <w:r>
        <w:t xml:space="preserve">          &lt;xs:enumeration value="ShowInvertedPercent"/&gt;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name="DataValuePosition"&gt;</w:t>
      </w:r>
    </w:p>
    <w:p w:rsidR="00E0047E" w:rsidRDefault="00104175">
      <w:pPr>
        <w:pStyle w:val="Code"/>
      </w:pPr>
      <w:r>
        <w:t xml:space="preserve">        &lt;xs:restriction base="xs:string"&gt;</w:t>
      </w:r>
    </w:p>
    <w:p w:rsidR="00E0047E" w:rsidRDefault="00104175">
      <w:pPr>
        <w:pStyle w:val="Code"/>
      </w:pPr>
      <w:r>
        <w:t xml:space="preserve">          &lt;xs:enumeration</w:t>
      </w:r>
      <w:r>
        <w:t xml:space="preserve"> value="Left"/&gt;</w:t>
      </w:r>
    </w:p>
    <w:p w:rsidR="00E0047E" w:rsidRDefault="00104175">
      <w:pPr>
        <w:pStyle w:val="Code"/>
      </w:pPr>
      <w:r>
        <w:t xml:space="preserve">          &lt;xs:enumeration value="Right"/&gt;</w:t>
      </w:r>
    </w:p>
    <w:p w:rsidR="00E0047E" w:rsidRDefault="00104175">
      <w:pPr>
        <w:pStyle w:val="Code"/>
      </w:pPr>
      <w:r>
        <w:t xml:space="preserve">          &lt;xs:enumeration value="NotDisplayed"/&gt;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name="GridScoreSettings"&gt;</w:t>
      </w:r>
    </w:p>
    <w:p w:rsidR="00E0047E" w:rsidRDefault="00104175">
      <w:pPr>
        <w:pStyle w:val="Code"/>
      </w:pPr>
      <w:r>
        <w:t xml:space="preserve">        &lt;xs:attribute name="ShowValue" type="xs:bool</w:t>
      </w:r>
      <w:r>
        <w:t>ean" use="required"/&gt;</w:t>
      </w:r>
    </w:p>
    <w:p w:rsidR="00E0047E" w:rsidRDefault="00104175">
      <w:pPr>
        <w:pStyle w:val="Code"/>
      </w:pPr>
      <w:r>
        <w:lastRenderedPageBreak/>
        <w:t xml:space="preserve">        &lt;xs:attribute name="ScoreType" type="tns:ScoreTypes" use="required"/&gt;</w:t>
      </w:r>
    </w:p>
    <w:p w:rsidR="00E0047E" w:rsidRDefault="00104175">
      <w:pPr>
        <w:pStyle w:val="Code"/>
      </w:pPr>
      <w:r>
        <w:t xml:space="preserve">        &lt;xs:attribute name="RollupType" type="tns:RollupTypes" use="required"/&gt;</w:t>
      </w:r>
    </w:p>
    <w:p w:rsidR="00E0047E" w:rsidRDefault="00104175">
      <w:pPr>
        <w:pStyle w:val="Code"/>
      </w:pPr>
      <w:r>
        <w:t xml:space="preserve">        &lt;xs:attribute name="Position" type="tns:DataValuePosition" use="requ</w:t>
      </w:r>
      <w:r>
        <w:t>ired"/&gt;</w:t>
      </w:r>
    </w:p>
    <w:p w:rsidR="00E0047E" w:rsidRDefault="00104175">
      <w:pPr>
        <w:pStyle w:val="Code"/>
      </w:pPr>
      <w:r>
        <w:t xml:space="preserve">      &lt;/xs:complexType&gt;</w:t>
      </w:r>
    </w:p>
    <w:p w:rsidR="00E0047E" w:rsidRDefault="00104175">
      <w:pPr>
        <w:pStyle w:val="Code"/>
      </w:pPr>
      <w:r>
        <w:t xml:space="preserve">      &lt;xs:simpleType name="ScoreTypes"&gt;</w:t>
      </w:r>
    </w:p>
    <w:p w:rsidR="00E0047E" w:rsidRDefault="00104175">
      <w:pPr>
        <w:pStyle w:val="Code"/>
      </w:pPr>
      <w:r>
        <w:t xml:space="preserve">        &lt;xs:restriction base="xs:string"&gt;</w:t>
      </w:r>
    </w:p>
    <w:p w:rsidR="00E0047E" w:rsidRDefault="00104175">
      <w:pPr>
        <w:pStyle w:val="Code"/>
      </w:pPr>
      <w:r>
        <w:t xml:space="preserve">          &lt;xs:enumeration value="Normalized"/&gt;</w:t>
      </w:r>
    </w:p>
    <w:p w:rsidR="00E0047E" w:rsidRDefault="00104175">
      <w:pPr>
        <w:pStyle w:val="Code"/>
      </w:pPr>
      <w:r>
        <w:t xml:space="preserve">          &lt;xs:enumeration value="Raw"/&gt;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w:t>
      </w:r>
      <w:r>
        <w:t>&lt;xs:simpleType name="RollupTypes"&gt;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value="AverageWeighted"/&gt;</w:t>
      </w:r>
    </w:p>
    <w:p w:rsidR="00E0047E" w:rsidRDefault="00104175">
      <w:pPr>
        <w:pStyle w:val="Code"/>
      </w:pPr>
      <w:r>
        <w:t xml:space="preserve">          &lt;xs:enumeration value="WorstChild"/&gt;</w:t>
      </w:r>
    </w:p>
    <w:p w:rsidR="00E0047E" w:rsidRDefault="00104175">
      <w:pPr>
        <w:pStyle w:val="Code"/>
      </w:pPr>
      <w:r>
        <w:t xml:space="preserve">          &lt;xs:enumeration value="Indica</w:t>
      </w:r>
      <w:r>
        <w:t>torCount"/&gt;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name="GridIndicatorSettings"&gt;</w:t>
      </w:r>
    </w:p>
    <w:p w:rsidR="00E0047E" w:rsidRDefault="00104175">
      <w:pPr>
        <w:pStyle w:val="Code"/>
      </w:pPr>
      <w:r>
        <w:t xml:space="preserve">        &lt;xs:sequence&gt;</w:t>
      </w:r>
    </w:p>
    <w:p w:rsidR="00E0047E" w:rsidRDefault="00104175">
      <w:pPr>
        <w:pStyle w:val="Code"/>
      </w:pPr>
      <w:r>
        <w:t xml:space="preserve">          &lt;xs:element minOccurs="1" maxOccurs="1" name="Position" type="tns:IndicatorPosition"/&gt;</w:t>
      </w:r>
    </w:p>
    <w:p w:rsidR="00E0047E" w:rsidRDefault="00104175">
      <w:pPr>
        <w:pStyle w:val="Code"/>
      </w:pPr>
      <w:r>
        <w:t xml:space="preserve">        &lt;/xs:sequence&gt;</w:t>
      </w:r>
    </w:p>
    <w:p w:rsidR="00E0047E" w:rsidRDefault="00104175">
      <w:pPr>
        <w:pStyle w:val="Code"/>
      </w:pPr>
      <w:r>
        <w:t xml:space="preserve">        &lt;xs:attribute name="ShowImage" type="xs:boolean" use="required"/&gt;</w:t>
      </w:r>
    </w:p>
    <w:p w:rsidR="00E0047E" w:rsidRDefault="00104175">
      <w:pPr>
        <w:pStyle w:val="Code"/>
      </w:pPr>
      <w:r>
        <w:t xml:space="preserve">        &lt;xs:attribute name="ShowText" type="xs:boolean" use="required"/&gt;</w:t>
      </w:r>
    </w:p>
    <w:p w:rsidR="00E0047E" w:rsidRDefault="00104175">
      <w:pPr>
        <w:pStyle w:val="Code"/>
      </w:pPr>
      <w:r>
        <w:t xml:space="preserve">        &lt;xs:attribute name="ShowForeColor" type="xs:boolean" use="required"/&gt;</w:t>
      </w:r>
    </w:p>
    <w:p w:rsidR="00E0047E" w:rsidRDefault="00104175">
      <w:pPr>
        <w:pStyle w:val="Code"/>
      </w:pPr>
      <w:r>
        <w:t xml:space="preserve">        &lt;xs:attribute name="Sho</w:t>
      </w:r>
      <w:r>
        <w:t>wBackColor" type="xs:boolean" use="required"/&gt;</w:t>
      </w:r>
    </w:p>
    <w:p w:rsidR="00E0047E" w:rsidRDefault="00104175">
      <w:pPr>
        <w:pStyle w:val="Code"/>
      </w:pPr>
      <w:r>
        <w:t xml:space="preserve">      &lt;/xs:complexType&gt;</w:t>
      </w:r>
    </w:p>
    <w:p w:rsidR="00E0047E" w:rsidRDefault="00104175">
      <w:pPr>
        <w:pStyle w:val="Code"/>
      </w:pPr>
      <w:r>
        <w:t xml:space="preserve">      &lt;xs:simpleType name="IndicatorPosition"&gt;</w:t>
      </w:r>
    </w:p>
    <w:p w:rsidR="00E0047E" w:rsidRDefault="00104175">
      <w:pPr>
        <w:pStyle w:val="Code"/>
      </w:pPr>
      <w:r>
        <w:t xml:space="preserve">        &lt;xs:restriction base="xs:string"&gt;</w:t>
      </w:r>
    </w:p>
    <w:p w:rsidR="00E0047E" w:rsidRDefault="00104175">
      <w:pPr>
        <w:pStyle w:val="Code"/>
      </w:pPr>
      <w:r>
        <w:t xml:space="preserve">          &lt;xs:enumeration value="Left"/&gt;</w:t>
      </w:r>
    </w:p>
    <w:p w:rsidR="00E0047E" w:rsidRDefault="00104175">
      <w:pPr>
        <w:pStyle w:val="Code"/>
      </w:pPr>
      <w:r>
        <w:t xml:space="preserve">          &lt;xs:enumeration value="Right"/&gt;</w:t>
      </w:r>
    </w:p>
    <w:p w:rsidR="00E0047E" w:rsidRDefault="00104175">
      <w:pPr>
        <w:pStyle w:val="Code"/>
      </w:pPr>
      <w:r>
        <w:t xml:space="preserve">          &lt;xs</w:t>
      </w:r>
      <w:r>
        <w:t>:enumeration value="Center"/&gt;</w:t>
      </w:r>
    </w:p>
    <w:p w:rsidR="00E0047E" w:rsidRDefault="00104175">
      <w:pPr>
        <w:pStyle w:val="Code"/>
      </w:pPr>
      <w:r>
        <w:t xml:space="preserve">          &lt;xs:enumeration value="NotDisplayed"/&gt;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name="ScorecardNodeTypes"&gt;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w:t>
      </w:r>
      <w:r>
        <w:t>:string"&gt;</w:t>
      </w:r>
    </w:p>
    <w:p w:rsidR="00E0047E" w:rsidRDefault="00104175">
      <w:pPr>
        <w:pStyle w:val="Code"/>
      </w:pPr>
      <w:r>
        <w:t xml:space="preserve">              &lt;xs:enumeration value="None"/&gt;</w:t>
      </w:r>
    </w:p>
    <w:p w:rsidR="00E0047E" w:rsidRDefault="00104175">
      <w:pPr>
        <w:pStyle w:val="Code"/>
      </w:pPr>
      <w:r>
        <w:t xml:space="preserve">              &lt;xs:enumeration value="Member"/&gt;</w:t>
      </w:r>
    </w:p>
    <w:p w:rsidR="00E0047E" w:rsidRDefault="00104175">
      <w:pPr>
        <w:pStyle w:val="Code"/>
      </w:pPr>
      <w:r>
        <w:t xml:space="preserve">              &lt;xs:enumeration value="Kpi"/&gt;</w:t>
      </w:r>
    </w:p>
    <w:p w:rsidR="00E0047E" w:rsidRDefault="00104175">
      <w:pPr>
        <w:pStyle w:val="Code"/>
      </w:pPr>
      <w:r>
        <w:t xml:space="preserve">              &lt;xs:enumeration value="KpiActual"/&gt;</w:t>
      </w:r>
    </w:p>
    <w:p w:rsidR="00E0047E" w:rsidRDefault="00104175">
      <w:pPr>
        <w:pStyle w:val="Code"/>
      </w:pPr>
      <w:r>
        <w:t xml:space="preserve">              &lt;xs:enumeration value="KpiTarget"/&gt;</w:t>
      </w:r>
    </w:p>
    <w:p w:rsidR="00E0047E" w:rsidRDefault="00104175">
      <w:pPr>
        <w:pStyle w:val="Code"/>
      </w:pPr>
      <w:r>
        <w:t xml:space="preserve">              &lt;xs:enumeration value="ScorecardDetails"/&gt;</w:t>
      </w:r>
    </w:p>
    <w:p w:rsidR="00E0047E" w:rsidRDefault="00104175">
      <w:pPr>
        <w:pStyle w:val="Code"/>
      </w:pPr>
      <w:r>
        <w:t xml:space="preserve">              &lt;xs:enumeration value="DocumentLinks"/&gt;</w:t>
      </w:r>
    </w:p>
    <w:p w:rsidR="00E0047E" w:rsidRDefault="00104175">
      <w:pPr>
        <w:pStyle w:val="Code"/>
      </w:pPr>
      <w:r>
        <w:t xml:space="preserve">              &lt;xs:enumeration value="NamedSet"/&gt;</w:t>
      </w:r>
    </w:p>
    <w:p w:rsidR="00E0047E" w:rsidRDefault="00104175">
      <w:pPr>
        <w:pStyle w:val="Code"/>
      </w:pPr>
      <w:r>
        <w:t xml:space="preserve">              &lt;xs:enumeration value="Aggregate"/&gt;</w:t>
      </w:r>
    </w:p>
    <w:p w:rsidR="00E0047E" w:rsidRDefault="00104175">
      <w:pPr>
        <w:pStyle w:val="Code"/>
      </w:pPr>
      <w:r>
        <w:t xml:space="preserve">            &lt;/xs:restriction&gt;</w:t>
      </w:r>
    </w:p>
    <w:p w:rsidR="00E0047E" w:rsidRDefault="00104175">
      <w:pPr>
        <w:pStyle w:val="Code"/>
      </w:pPr>
      <w:r>
        <w:t xml:space="preserve">          &lt;</w:t>
      </w:r>
      <w:r>
        <w: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&lt;xs:simpleType name="ScorecardNamedSetType"&gt;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w:t>
      </w:r>
      <w:r>
        <w:t xml:space="preserve">  &lt;xs:enumeration value="NamedSet"/&gt;</w:t>
      </w:r>
    </w:p>
    <w:p w:rsidR="00E0047E" w:rsidRDefault="00104175">
      <w:pPr>
        <w:pStyle w:val="Code"/>
      </w:pPr>
      <w:r>
        <w:t xml:space="preserve">              &lt;xs:enumeration value="CustomFormula"/&gt;</w:t>
      </w:r>
    </w:p>
    <w:p w:rsidR="00E0047E" w:rsidRDefault="00104175">
      <w:pPr>
        <w:pStyle w:val="Code"/>
      </w:pPr>
      <w:r>
        <w:t xml:space="preserve">              &lt;xs:enumeration value="TimeFormula"/&gt;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&lt;xs:simp</w:t>
      </w:r>
      <w:r>
        <w:t>leType name="HeaderAggregationTypes"&gt;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value="Sum"/&gt;</w:t>
      </w:r>
    </w:p>
    <w:p w:rsidR="00E0047E" w:rsidRDefault="00104175">
      <w:pPr>
        <w:pStyle w:val="Code"/>
      </w:pPr>
      <w:r>
        <w:lastRenderedPageBreak/>
        <w:t xml:space="preserve">          &lt;xs:enumeration value="Average"/&gt;</w:t>
      </w:r>
    </w:p>
    <w:p w:rsidR="00E0047E" w:rsidRDefault="00104175">
      <w:pPr>
        <w:pStyle w:val="Code"/>
      </w:pPr>
      <w:r>
        <w:t xml:space="preserve">          &lt;xs:enumeration value="Min"/&gt;</w:t>
      </w:r>
    </w:p>
    <w:p w:rsidR="00E0047E" w:rsidRDefault="00104175">
      <w:pPr>
        <w:pStyle w:val="Code"/>
      </w:pPr>
      <w:r>
        <w:t xml:space="preserve">          &lt;</w:t>
      </w:r>
      <w:r>
        <w:t>xs:enumeration value="Max"/&gt;</w:t>
      </w:r>
    </w:p>
    <w:p w:rsidR="00E0047E" w:rsidRDefault="00104175">
      <w:pPr>
        <w:pStyle w:val="Code"/>
      </w:pPr>
      <w:r>
        <w:t xml:space="preserve">          &lt;xs:enumeration value="Trend"/&gt;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name="GridViewTransformReference"&gt;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name="Parameters" type="tns:PropertyBag"/&gt;</w:t>
      </w:r>
    </w:p>
    <w:p w:rsidR="00E0047E" w:rsidRDefault="00104175">
      <w:pPr>
        <w:pStyle w:val="Code"/>
      </w:pPr>
      <w:r>
        <w:t xml:space="preserve">        &lt;/xs:sequence&gt;</w:t>
      </w:r>
    </w:p>
    <w:p w:rsidR="00E0047E" w:rsidRDefault="00104175">
      <w:pPr>
        <w:pStyle w:val="Code"/>
      </w:pPr>
      <w:r>
        <w:t xml:space="preserve">        &lt;xs:attribute name="Id" type="xs:string"/&gt;</w:t>
      </w:r>
    </w:p>
    <w:p w:rsidR="00E0047E" w:rsidRDefault="00104175">
      <w:pPr>
        <w:pStyle w:val="Code"/>
      </w:pPr>
      <w:r>
        <w:t xml:space="preserve">      &lt;/xs:complexType&gt;</w:t>
      </w:r>
    </w:p>
    <w:p w:rsidR="00E0047E" w:rsidRDefault="00104175">
      <w:pPr>
        <w:pStyle w:val="Code"/>
      </w:pPr>
      <w:r>
        <w:t xml:space="preserve">      &lt;xs:complexType name="PropertyBag"&gt;</w:t>
      </w:r>
    </w:p>
    <w:p w:rsidR="00E0047E" w:rsidRDefault="00104175">
      <w:pPr>
        <w:pStyle w:val="Code"/>
      </w:pPr>
      <w:r>
        <w:t xml:space="preserve">        &lt;xs:sequence&gt;</w:t>
      </w:r>
    </w:p>
    <w:p w:rsidR="00E0047E" w:rsidRDefault="00104175">
      <w:pPr>
        <w:pStyle w:val="Code"/>
      </w:pPr>
      <w:r>
        <w:t xml:space="preserve">          &lt;xs:element minOccurs="0" maxOccurs="1" </w:t>
      </w:r>
      <w:r>
        <w:t>name="Keys" type="tns:ArrayOfString"/&gt;</w:t>
      </w:r>
    </w:p>
    <w:p w:rsidR="00E0047E" w:rsidRDefault="00104175">
      <w:pPr>
        <w:pStyle w:val="Code"/>
      </w:pPr>
      <w:r>
        <w:t xml:space="preserve">          &lt;xs:element minOccurs="0" maxOccurs="1" name="Values" type="tns:ArrayOfChoice1"/&gt;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name="ArrayOfChoice1"&gt;</w:t>
      </w:r>
    </w:p>
    <w:p w:rsidR="00E0047E" w:rsidRDefault="00104175">
      <w:pPr>
        <w:pStyle w:val="Code"/>
      </w:pPr>
      <w:r>
        <w:t xml:space="preserve">        &lt;xs:choice minOccurs="0" </w:t>
      </w:r>
      <w:r>
        <w:t>maxOccurs="unbounded"&gt;</w:t>
      </w:r>
    </w:p>
    <w:p w:rsidR="00E0047E" w:rsidRDefault="00104175">
      <w:pPr>
        <w:pStyle w:val="Code"/>
      </w:pPr>
      <w:r>
        <w:t xml:space="preserve">          &lt;xs:element minOccurs="1" maxOccurs="1" name="char" type="s1:char"/&gt;</w:t>
      </w:r>
    </w:p>
    <w:p w:rsidR="00E0047E" w:rsidRDefault="00104175">
      <w:pPr>
        <w:pStyle w:val="Code"/>
      </w:pPr>
      <w:r>
        <w:t xml:space="preserve">          &lt;xs:element minOccurs="1" maxOccurs="1" name="int" type="xs:int"/&gt;</w:t>
      </w:r>
    </w:p>
    <w:p w:rsidR="00E0047E" w:rsidRDefault="00104175">
      <w:pPr>
        <w:pStyle w:val="Code"/>
      </w:pPr>
      <w:r>
        <w:t xml:space="preserve">          &lt;xs:element minOccurs="1" maxOccurs="1" name="double" type="xs:doub</w:t>
      </w:r>
      <w:r>
        <w:t>le"/&gt;</w:t>
      </w:r>
    </w:p>
    <w:p w:rsidR="00E0047E" w:rsidRDefault="00104175">
      <w:pPr>
        <w:pStyle w:val="Code"/>
      </w:pPr>
      <w:r>
        <w:t xml:space="preserve">          &lt;xs:element minOccurs="1" maxOccurs="1" name="string" nillable="true" type="xs:string"/&gt;</w:t>
      </w:r>
    </w:p>
    <w:p w:rsidR="00E0047E" w:rsidRDefault="00104175">
      <w:pPr>
        <w:pStyle w:val="Code"/>
      </w:pPr>
      <w:r>
        <w:t xml:space="preserve">          &lt;xs:element minOccurs="1" maxOccurs="1" name="dateTime" type="xs:dateTime"/&gt;</w:t>
      </w:r>
    </w:p>
    <w:p w:rsidR="00E0047E" w:rsidRDefault="00104175">
      <w:pPr>
        <w:pStyle w:val="Code"/>
      </w:pPr>
      <w:r>
        <w:t xml:space="preserve">          &lt;xs:element minOccurs="1" maxOccurs="1"</w:t>
      </w:r>
      <w:r>
        <w:t xml:space="preserve"> name="ArrayOfMemberTransform" nillable="true" type="tns:ArrayOfMemberTransform"/&gt;</w:t>
      </w:r>
    </w:p>
    <w:p w:rsidR="00E0047E" w:rsidRDefault="00104175">
      <w:pPr>
        <w:pStyle w:val="Code"/>
      </w:pPr>
      <w:r>
        <w:t xml:space="preserve">          &lt;xs:element minOccurs="1" maxOccurs="1" name="guid" type="s1:guid"/&gt;</w:t>
      </w:r>
    </w:p>
    <w:p w:rsidR="00E0047E" w:rsidRDefault="00104175">
      <w:pPr>
        <w:pStyle w:val="Code"/>
      </w:pPr>
      <w:r>
        <w:t xml:space="preserve">          &lt;xs:element minOccurs="1" maxOccurs="1" name="ArrayOfString" nillable="true" type="t</w:t>
      </w:r>
      <w:r>
        <w:t>ns:ArrayOfString"/&gt;</w:t>
      </w:r>
    </w:p>
    <w:p w:rsidR="00E0047E" w:rsidRDefault="00104175">
      <w:pPr>
        <w:pStyle w:val="Code"/>
      </w:pPr>
      <w:r>
        <w:t xml:space="preserve">          &lt;xs:element minOccurs="1" maxOccurs="1" name="ArrayOfMember" nillable="true" type="tns:ArrayOfMember"/&gt;</w:t>
      </w:r>
    </w:p>
    <w:p w:rsidR="00E0047E" w:rsidRDefault="00104175">
      <w:pPr>
        <w:pStyle w:val="Code"/>
      </w:pPr>
      <w:r>
        <w:t xml:space="preserve">          &lt;xs:element minOccurs="1" maxOccurs="1" name="decimal" type="xs:decimal"/&gt;</w:t>
      </w:r>
    </w:p>
    <w:p w:rsidR="00E0047E" w:rsidRDefault="00104175">
      <w:pPr>
        <w:pStyle w:val="Code"/>
      </w:pPr>
      <w:r>
        <w:t xml:space="preserve">        &lt;/xs:choice&gt;</w:t>
      </w:r>
    </w:p>
    <w:p w:rsidR="00E0047E" w:rsidRDefault="00104175">
      <w:pPr>
        <w:pStyle w:val="Code"/>
      </w:pPr>
      <w:r>
        <w:t xml:space="preserve">      &lt;/xs:compl</w:t>
      </w:r>
      <w:r>
        <w:t>exType&gt;</w:t>
      </w:r>
    </w:p>
    <w:p w:rsidR="00E0047E" w:rsidRDefault="00104175">
      <w:pPr>
        <w:pStyle w:val="Code"/>
      </w:pPr>
      <w:r>
        <w:t xml:space="preserve">      &lt;xs:complexType name="ArrayOfMemberTransform"&gt;</w:t>
      </w:r>
    </w:p>
    <w:p w:rsidR="00E0047E" w:rsidRDefault="00104175">
      <w:pPr>
        <w:pStyle w:val="Code"/>
      </w:pPr>
      <w:r>
        <w:t xml:space="preserve">        &lt;xs:sequence&gt;</w:t>
      </w:r>
    </w:p>
    <w:p w:rsidR="00E0047E" w:rsidRDefault="00104175">
      <w:pPr>
        <w:pStyle w:val="Code"/>
      </w:pPr>
      <w:r>
        <w:t xml:space="preserve">          &lt;xs:element minOccurs="0" maxOccurs="unbounded" name="MemberTransform" nillable="true" type="tns:MemberTransform"/&gt;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name="MemberTransform"&gt;</w:t>
      </w:r>
    </w:p>
    <w:p w:rsidR="00E0047E" w:rsidRDefault="00104175">
      <w:pPr>
        <w:pStyle w:val="Code"/>
      </w:pPr>
      <w:r>
        <w:t xml:space="preserve">        &lt;xs:sequence&gt;</w:t>
      </w:r>
    </w:p>
    <w:p w:rsidR="00E0047E" w:rsidRDefault="00104175">
      <w:pPr>
        <w:pStyle w:val="Code"/>
      </w:pPr>
      <w:r>
        <w:t xml:space="preserve">          &lt;xs:element minOccurs="0" maxOccurs="1" name="GroupId" type="xs:string"/&gt;</w:t>
      </w:r>
    </w:p>
    <w:p w:rsidR="00E0047E" w:rsidRDefault="00104175">
      <w:pPr>
        <w:pStyle w:val="Code"/>
      </w:pPr>
      <w:r>
        <w:t xml:space="preserve">          &lt;xs:element minOccurs="0" maxOccurs="1" name="CellPath" type="xs:string"/&gt;</w:t>
      </w:r>
    </w:p>
    <w:p w:rsidR="00E0047E" w:rsidRDefault="00104175">
      <w:pPr>
        <w:pStyle w:val="Code"/>
      </w:pPr>
      <w:r>
        <w:t xml:space="preserve">          &lt;xs:eleme</w:t>
      </w:r>
      <w:r>
        <w:t>nt minOccurs="1" maxOccurs="1" name="Type" type="tns:MemberTransformType"/&gt;</w:t>
      </w:r>
    </w:p>
    <w:p w:rsidR="00E0047E" w:rsidRDefault="00104175">
      <w:pPr>
        <w:pStyle w:val="Code"/>
      </w:pPr>
      <w:r>
        <w:t xml:space="preserve">          &lt;xs:element minOccurs="1" maxOccurs="1" name="Operation" type="tns:MemberTransformOperation"/&gt;</w:t>
      </w:r>
    </w:p>
    <w:p w:rsidR="00E0047E" w:rsidRDefault="00104175">
      <w:pPr>
        <w:pStyle w:val="Code"/>
      </w:pPr>
      <w:r>
        <w:t xml:space="preserve">          &lt;xs:element minOccurs="0" maxOccurs="1" name="CustomData" type="x</w:t>
      </w:r>
      <w:r>
        <w:t>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name="MemberTransformType"&gt;</w:t>
      </w:r>
    </w:p>
    <w:p w:rsidR="00E0047E" w:rsidRDefault="00104175">
      <w:pPr>
        <w:pStyle w:val="Code"/>
      </w:pPr>
      <w:r>
        <w:t xml:space="preserve">        &lt;xs:restriction base="xs:string"&gt;</w:t>
      </w:r>
    </w:p>
    <w:p w:rsidR="00E0047E" w:rsidRDefault="00104175">
      <w:pPr>
        <w:pStyle w:val="Code"/>
      </w:pPr>
      <w:r>
        <w:t xml:space="preserve">          &lt;xs:enumeration value="Row"/&gt;</w:t>
      </w:r>
    </w:p>
    <w:p w:rsidR="00E0047E" w:rsidRDefault="00104175">
      <w:pPr>
        <w:pStyle w:val="Code"/>
      </w:pPr>
      <w:r>
        <w:t xml:space="preserve">          &lt;xs:enumeration value="Column"/&gt;</w:t>
      </w:r>
    </w:p>
    <w:p w:rsidR="00E0047E" w:rsidRDefault="00104175">
      <w:pPr>
        <w:pStyle w:val="Code"/>
      </w:pPr>
      <w:r>
        <w:t xml:space="preserve">        &lt;/xs:restrictio</w:t>
      </w:r>
      <w:r>
        <w:t>n&gt;</w:t>
      </w:r>
    </w:p>
    <w:p w:rsidR="00E0047E" w:rsidRDefault="00104175">
      <w:pPr>
        <w:pStyle w:val="Code"/>
      </w:pPr>
      <w:r>
        <w:t xml:space="preserve">      &lt;/xs:simpleType&gt;</w:t>
      </w:r>
    </w:p>
    <w:p w:rsidR="00E0047E" w:rsidRDefault="00104175">
      <w:pPr>
        <w:pStyle w:val="Code"/>
      </w:pPr>
      <w:r>
        <w:t xml:space="preserve">      &lt;xs:simpleType name="MemberTransformOperation"&gt;</w:t>
      </w:r>
    </w:p>
    <w:p w:rsidR="00E0047E" w:rsidRDefault="00104175">
      <w:pPr>
        <w:pStyle w:val="Code"/>
      </w:pPr>
      <w:r>
        <w:t xml:space="preserve">        &lt;xs:restriction base="xs:string"&gt;</w:t>
      </w:r>
    </w:p>
    <w:p w:rsidR="00E0047E" w:rsidRDefault="00104175">
      <w:pPr>
        <w:pStyle w:val="Code"/>
      </w:pPr>
      <w:r>
        <w:t xml:space="preserve">          &lt;xs:enumeration value="Replace"/&gt;</w:t>
      </w:r>
    </w:p>
    <w:p w:rsidR="00E0047E" w:rsidRDefault="00104175">
      <w:pPr>
        <w:pStyle w:val="Code"/>
      </w:pPr>
      <w:r>
        <w:t xml:space="preserve">          &lt;xs:enumeration value="DrillUp"/&gt;</w:t>
      </w:r>
    </w:p>
    <w:p w:rsidR="00E0047E" w:rsidRDefault="00104175">
      <w:pPr>
        <w:pStyle w:val="Code"/>
      </w:pPr>
      <w:r>
        <w:t xml:space="preserve">          &lt;xs:enumeration value="DrillDown"/&gt;</w:t>
      </w:r>
    </w:p>
    <w:p w:rsidR="00E0047E" w:rsidRDefault="00104175">
      <w:pPr>
        <w:pStyle w:val="Code"/>
      </w:pPr>
      <w:r>
        <w:t xml:space="preserve">          &lt;xs:enumeration value="Expand"/&gt;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name="ArrayOfMember"&gt;</w:t>
      </w:r>
    </w:p>
    <w:p w:rsidR="00E0047E" w:rsidRDefault="00104175">
      <w:pPr>
        <w:pStyle w:val="Code"/>
      </w:pPr>
      <w:r>
        <w:t xml:space="preserve">        &lt;xs:sequence&gt;</w:t>
      </w:r>
    </w:p>
    <w:p w:rsidR="00E0047E" w:rsidRDefault="00104175">
      <w:pPr>
        <w:pStyle w:val="Code"/>
      </w:pPr>
      <w:r>
        <w:lastRenderedPageBreak/>
        <w:t xml:space="preserve">          &lt;xs:element minOccurs="0" maxOccurs="unbounded" name="Member" nillable="true" type="tns:</w:t>
      </w:r>
      <w:r>
        <w:t>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name="ScorecardEmptyRowsFilterMode"&gt;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value="AllValuesAreEmpty"/&gt;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name="ArrayOfEndPoint"&gt;</w:t>
      </w:r>
    </w:p>
    <w:p w:rsidR="00E0047E" w:rsidRDefault="00104175">
      <w:pPr>
        <w:pStyle w:val="Code"/>
      </w:pPr>
      <w:r>
        <w:t xml:space="preserve">        &lt;xs:sequence&gt;</w:t>
      </w:r>
    </w:p>
    <w:p w:rsidR="00E0047E" w:rsidRDefault="00104175">
      <w:pPr>
        <w:pStyle w:val="Code"/>
      </w:pPr>
      <w:r>
        <w:t xml:space="preserve">          &lt;xs:element minOccurs="0" maxOccurs="unbounded" name="EndPoint" nillable="true" type="tns:EndPoint"/&gt;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name="EndPoint"&gt;</w:t>
      </w:r>
    </w:p>
    <w:p w:rsidR="00E0047E" w:rsidRDefault="00104175">
      <w:pPr>
        <w:pStyle w:val="Code"/>
      </w:pPr>
      <w:r>
        <w:t xml:space="preserve">        &lt;xs:attribute name="Category" type="tns:EndPointCategory" use="required"/&gt;</w:t>
      </w:r>
    </w:p>
    <w:p w:rsidR="00E0047E" w:rsidRDefault="00104175">
      <w:pPr>
        <w:pStyle w:val="Code"/>
      </w:pPr>
      <w:r>
        <w:t xml:space="preserve">        &lt;xs:attribute name="UniqueName" type="xs:string"/&gt;</w:t>
      </w:r>
    </w:p>
    <w:p w:rsidR="00E0047E" w:rsidRDefault="00104175">
      <w:pPr>
        <w:pStyle w:val="Code"/>
      </w:pPr>
      <w:r>
        <w:t xml:space="preserve">        &lt;xs:attribute name="DisplayName" type="xs:s</w:t>
      </w:r>
      <w:r>
        <w:t>tring"/&gt;</w:t>
      </w:r>
    </w:p>
    <w:p w:rsidR="00E0047E" w:rsidRDefault="00104175">
      <w:pPr>
        <w:pStyle w:val="Code"/>
      </w:pPr>
      <w:r>
        <w:t xml:space="preserve">        &lt;xs:attribute name="AcceptsMultipleFilterLinks" type="xs:boolean" use="required"/&gt;</w:t>
      </w:r>
    </w:p>
    <w:p w:rsidR="00E0047E" w:rsidRDefault="00104175">
      <w:pPr>
        <w:pStyle w:val="Code"/>
      </w:pPr>
      <w:r>
        <w:t xml:space="preserve">      &lt;/xs:complexType&gt;</w:t>
      </w:r>
    </w:p>
    <w:p w:rsidR="00E0047E" w:rsidRDefault="00104175">
      <w:pPr>
        <w:pStyle w:val="Code"/>
      </w:pPr>
      <w:r>
        <w:t xml:space="preserve">      &lt;xs:simpleType name="EndPointCategory"&gt;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w:t>
      </w:r>
      <w:r>
        <w:t xml:space="preserve">       &lt;xs:enumeration value="Axis"/&gt;</w:t>
      </w:r>
    </w:p>
    <w:p w:rsidR="00E0047E" w:rsidRDefault="00104175">
      <w:pPr>
        <w:pStyle w:val="Code"/>
      </w:pPr>
      <w:r>
        <w:t xml:space="preserve">          &lt;xs:enumeration value="ColumnHierarchy"/&gt;</w:t>
      </w:r>
    </w:p>
    <w:p w:rsidR="00E0047E" w:rsidRDefault="00104175">
      <w:pPr>
        <w:pStyle w:val="Code"/>
      </w:pPr>
      <w:r>
        <w:t xml:space="preserve">          &lt;xs:enumeration value="RowHierarchy"/&gt;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name="ArrayOfParameterDefinition"&gt;</w:t>
      </w:r>
    </w:p>
    <w:p w:rsidR="00E0047E" w:rsidRDefault="00104175">
      <w:pPr>
        <w:pStyle w:val="Code"/>
      </w:pPr>
      <w:r>
        <w:t xml:space="preserve">        &lt;xs</w:t>
      </w:r>
      <w:r>
        <w:t>:sequence&gt;</w:t>
      </w:r>
    </w:p>
    <w:p w:rsidR="00E0047E" w:rsidRDefault="00104175">
      <w:pPr>
        <w:pStyle w:val="Code"/>
      </w:pPr>
      <w:r>
        <w:t xml:space="preserve">          &lt;xs:element minOccurs="0" maxOccurs="unbounded" name="ParameterDefinition" nillable="true" type="tns:ParameterDefinition"/&gt;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name="ParameterDefinition"&gt;</w:t>
      </w:r>
    </w:p>
    <w:p w:rsidR="00E0047E" w:rsidRDefault="00104175">
      <w:pPr>
        <w:pStyle w:val="Code"/>
      </w:pPr>
      <w:r>
        <w:t xml:space="preserve">        &lt;</w:t>
      </w:r>
      <w:r>
        <w:t>xs:sequence&gt;</w:t>
      </w:r>
    </w:p>
    <w:p w:rsidR="00E0047E" w:rsidRDefault="00104175">
      <w:pPr>
        <w:pStyle w:val="Code"/>
      </w:pPr>
      <w:r>
        <w:t xml:space="preserve">          &lt;xs:element minOccurs="0" maxOccurs="1" name="ParameterUniqueName" type="xs:string"/&gt;</w:t>
      </w:r>
    </w:p>
    <w:p w:rsidR="00E0047E" w:rsidRDefault="00104175">
      <w:pPr>
        <w:pStyle w:val="Code"/>
      </w:pPr>
      <w:r>
        <w:t xml:space="preserve">          &lt;xs:element minOccurs="0" maxOccurs="1" name="DisplayValues"&gt;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w:t>
      </w:r>
      <w:r>
        <w:t>s:any minOccurs="0" maxOccurs="unbounded" namespace="http://www.w3.org/2001/XMLSchema" processContents="lax"/&gt;</w:t>
      </w:r>
    </w:p>
    <w:p w:rsidR="00E0047E" w:rsidRDefault="00104175">
      <w:pPr>
        <w:pStyle w:val="Code"/>
      </w:pPr>
      <w:r>
        <w:t xml:space="preserve">                &lt;xs:any minOccurs="1"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name="CustomDefinition" type="xs:string"/&gt;</w:t>
      </w:r>
    </w:p>
    <w:p w:rsidR="00E0047E" w:rsidRDefault="00104175">
      <w:pPr>
        <w:pStyle w:val="Code"/>
      </w:pPr>
      <w:r>
        <w:t xml:space="preserve">          &lt;xs:element minOccurs="0" maxOccurs="1" name="ParameterProviderId" type="xs:string"/&gt;</w:t>
      </w:r>
    </w:p>
    <w:p w:rsidR="00E0047E" w:rsidRDefault="00104175">
      <w:pPr>
        <w:pStyle w:val="Code"/>
      </w:pPr>
      <w:r>
        <w:t xml:space="preserve">          &lt;xs</w:t>
      </w:r>
      <w:r>
        <w:t>:element minOccurs="0" maxOccurs="1" name="DisplayName" type="xs:string"/&gt;</w:t>
      </w:r>
    </w:p>
    <w:p w:rsidR="00E0047E" w:rsidRDefault="00104175">
      <w:pPr>
        <w:pStyle w:val="Code"/>
      </w:pPr>
      <w:r>
        <w:t xml:space="preserve">          &lt;xs:element minOccurs="1" maxOccurs="1" name="EmitterType" type="tns:BeginPointEmitterType"/&gt;</w:t>
      </w:r>
    </w:p>
    <w:p w:rsidR="00E0047E" w:rsidRDefault="00104175">
      <w:pPr>
        <w:pStyle w:val="Code"/>
      </w:pPr>
      <w:r>
        <w:t xml:space="preserve">          &lt;xs:element minOccurs="0" maxOccurs="1" name="KeyColumn" type="xs:s</w:t>
      </w:r>
      <w:r>
        <w:t>tring"/&gt;</w:t>
      </w:r>
    </w:p>
    <w:p w:rsidR="00E0047E" w:rsidRDefault="00104175">
      <w:pPr>
        <w:pStyle w:val="Code"/>
      </w:pPr>
      <w:r>
        <w:t xml:space="preserve">          &lt;xs:element minOccurs="0" maxOccurs="1" name="ParentKeyColumn" type="xs:string"/&gt;</w:t>
      </w:r>
    </w:p>
    <w:p w:rsidR="00E0047E" w:rsidRDefault="00104175">
      <w:pPr>
        <w:pStyle w:val="Code"/>
      </w:pPr>
      <w:r>
        <w:t xml:space="preserve">          &lt;xs:element minOccurs="0" maxOccurs="1" name="DisplayColumn" type="xs:string"/&gt;</w:t>
      </w:r>
    </w:p>
    <w:p w:rsidR="00E0047E" w:rsidRDefault="00104175">
      <w:pPr>
        <w:pStyle w:val="Code"/>
      </w:pPr>
      <w:r>
        <w:t xml:space="preserve">          &lt;xs:element minOccurs="0" maxOccurs="1" name="IsDefault</w:t>
      </w:r>
      <w:r>
        <w:t>Column" type="xs:string"/&gt;</w:t>
      </w:r>
    </w:p>
    <w:p w:rsidR="00E0047E" w:rsidRDefault="00104175">
      <w:pPr>
        <w:pStyle w:val="Code"/>
      </w:pPr>
      <w:r>
        <w:t xml:space="preserve">          &lt;xs:element minOccurs="0" maxOccurs="1" name="DefaultPostFormula"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name="BeginPointEmitterType"&gt;</w:t>
      </w:r>
    </w:p>
    <w:p w:rsidR="00E0047E" w:rsidRDefault="00104175">
      <w:pPr>
        <w:pStyle w:val="Code"/>
      </w:pPr>
      <w:r>
        <w:t xml:space="preserve">        &lt;xs:restriction base="xs:str</w:t>
      </w:r>
      <w:r>
        <w:t>ing"&gt;</w:t>
      </w:r>
    </w:p>
    <w:p w:rsidR="00E0047E" w:rsidRDefault="00104175">
      <w:pPr>
        <w:pStyle w:val="Code"/>
      </w:pPr>
      <w:r>
        <w:t xml:space="preserve">          &lt;xs:enumeration value="BothAConditionalVisibilityAndParameterEmitter"/&gt;</w:t>
      </w:r>
    </w:p>
    <w:p w:rsidR="00E0047E" w:rsidRDefault="00104175">
      <w:pPr>
        <w:pStyle w:val="Code"/>
      </w:pPr>
      <w:r>
        <w:t xml:space="preserve">          &lt;xs:enumeration value="ConditionalVisibilityEmitter"/&gt;</w:t>
      </w:r>
    </w:p>
    <w:p w:rsidR="00E0047E" w:rsidRDefault="00104175">
      <w:pPr>
        <w:pStyle w:val="Code"/>
      </w:pPr>
      <w:r>
        <w:t xml:space="preserve">          &lt;xs:enumeration value="ParameterEmitter"/&gt;</w:t>
      </w:r>
    </w:p>
    <w:p w:rsidR="00E0047E" w:rsidRDefault="00104175">
      <w:pPr>
        <w:pStyle w:val="Code"/>
      </w:pPr>
      <w:r>
        <w:lastRenderedPageBreak/>
        <w:t xml:space="preserve">        &lt;/xs:restriction&gt;</w:t>
      </w:r>
    </w:p>
    <w:p w:rsidR="00E0047E" w:rsidRDefault="00104175">
      <w:pPr>
        <w:pStyle w:val="Code"/>
      </w:pPr>
      <w:r>
        <w:t xml:space="preserve">      &lt;/xs:simpleType&gt;</w:t>
      </w:r>
    </w:p>
    <w:p w:rsidR="00E0047E" w:rsidRDefault="00104175">
      <w:pPr>
        <w:pStyle w:val="Code"/>
      </w:pPr>
      <w:r>
        <w:t xml:space="preserve">      &lt;xs:element name="CreateScorecardResponse"&gt;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name="CreateScorecardResult"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name="UpdateScorecard"&gt;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 type="tns:Scorecard"/&gt;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name="UpdateScorecardResponse"&gt;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name="UpdateScorecardResult" type="tns:Scorecard"/&gt;</w:t>
      </w:r>
    </w:p>
    <w:p w:rsidR="00E0047E" w:rsidRDefault="00104175">
      <w:pPr>
        <w:pStyle w:val="Code"/>
      </w:pPr>
      <w:r>
        <w:t xml:space="preserve">          &lt;/xs:sequence&gt;</w:t>
      </w:r>
    </w:p>
    <w:p w:rsidR="00E0047E" w:rsidRDefault="00104175">
      <w:pPr>
        <w:pStyle w:val="Code"/>
      </w:pPr>
      <w:r>
        <w:t xml:space="preserve">        &lt;/xs</w:t>
      </w:r>
      <w:r>
        <w:t>:complexType&gt;</w:t>
      </w:r>
    </w:p>
    <w:p w:rsidR="00E0047E" w:rsidRDefault="00104175">
      <w:pPr>
        <w:pStyle w:val="Code"/>
      </w:pPr>
      <w:r>
        <w:t xml:space="preserve">      &lt;/xs:element&gt;</w:t>
      </w:r>
    </w:p>
    <w:p w:rsidR="00E0047E" w:rsidRDefault="00104175">
      <w:pPr>
        <w:pStyle w:val="Code"/>
      </w:pPr>
      <w:r>
        <w:t xml:space="preserve">      &lt;xs:element name="GetScorecard"&gt;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name="GetScorecardResponse"&gt;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name="GetScorecardResult" type="tns:Scorecard"/&gt;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name="DeleteScorecard"&gt;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name="DeleteScorecardResponse"&gt;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name="CreateFilter"&gt;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name="listUrl" type="xs:string"/&gt;</w:t>
      </w:r>
    </w:p>
    <w:p w:rsidR="00E0047E" w:rsidRDefault="00104175">
      <w:pPr>
        <w:pStyle w:val="Code"/>
      </w:pPr>
      <w:r>
        <w:t xml:space="preserve">            &lt;xs:element minOccurs="0" maxOccurs="1" name="filter"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w:t>
      </w:r>
      <w:r>
        <w:t>xs:complexType name="Filter"&gt;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name="BeginPoints" type="tns:ArrayOfParameterDefin</w:t>
      </w:r>
      <w:r>
        <w:t>ition"/&gt;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 name="CustomData" type="xs:string"/&gt;</w:t>
      </w:r>
    </w:p>
    <w:p w:rsidR="00E0047E" w:rsidRDefault="00104175">
      <w:pPr>
        <w:pStyle w:val="Code"/>
      </w:pPr>
      <w:r>
        <w:lastRenderedPageBreak/>
        <w:t xml:space="preserve">              &lt;xs:element minOccurs="0"</w:t>
      </w:r>
      <w:r>
        <w:t xml:space="preserve"> maxOccurs="1" name="EndPoints" type="tns:ArrayOfEndPoint"/&gt;</w:t>
      </w:r>
    </w:p>
    <w:p w:rsidR="00E0047E" w:rsidRDefault="00104175">
      <w:pPr>
        <w:pStyle w:val="Code"/>
      </w:pPr>
      <w:r>
        <w:t xml:space="preserve">            &lt;/xs:sequence&gt;</w:t>
      </w:r>
    </w:p>
    <w:p w:rsidR="00E0047E" w:rsidRDefault="00104175">
      <w:pPr>
        <w:pStyle w:val="Code"/>
      </w:pPr>
      <w:r>
        <w:t xml:space="preserve">            &lt;xs:attribute name="SubTypeId" type="xs:string"/&gt;</w:t>
      </w:r>
    </w:p>
    <w:p w:rsidR="00E0047E" w:rsidRDefault="00104175">
      <w:pPr>
        <w:pStyle w:val="Code"/>
      </w:pPr>
      <w:r>
        <w:t xml:space="preserve">            &lt;xs:attribute name="ReadOnly" type="xs:boolean" use="required"/&gt;</w:t>
      </w:r>
    </w:p>
    <w:p w:rsidR="00E0047E" w:rsidRDefault="00104175">
      <w:pPr>
        <w:pStyle w:val="Code"/>
      </w:pPr>
      <w:r>
        <w:t xml:space="preserve">            &lt;xs:attribute nam</w:t>
      </w:r>
      <w:r>
        <w:t>e="SelectionMode" type="tns:FilterSelectionMode" use="required"/&gt;</w:t>
      </w:r>
    </w:p>
    <w:p w:rsidR="00E0047E" w:rsidRDefault="00104175">
      <w:pPr>
        <w:pStyle w:val="Code"/>
      </w:pPr>
      <w:r>
        <w:t xml:space="preserve">            &lt;xs:attribute name="Visualization" type="xs:string"/&gt;</w:t>
      </w:r>
    </w:p>
    <w:p w:rsidR="00E0047E" w:rsidRDefault="00104175">
      <w:pPr>
        <w:pStyle w:val="Code"/>
      </w:pPr>
      <w:r>
        <w:t xml:space="preserve">            &lt;xs:attribute name="RendererClassName"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&lt;xs:simpleType name="FilterSelectionMode"&gt;</w:t>
      </w:r>
    </w:p>
    <w:p w:rsidR="00E0047E" w:rsidRDefault="00104175">
      <w:pPr>
        <w:pStyle w:val="Code"/>
      </w:pPr>
      <w:r>
        <w:t xml:space="preserve">        &lt;xs:restriction base="xs:string"&gt;</w:t>
      </w:r>
    </w:p>
    <w:p w:rsidR="00E0047E" w:rsidRDefault="00104175">
      <w:pPr>
        <w:pStyle w:val="Code"/>
      </w:pPr>
      <w:r>
        <w:t xml:space="preserve">          &lt;xs:enumeration value="SingleSelect"/&gt;</w:t>
      </w:r>
    </w:p>
    <w:p w:rsidR="00E0047E" w:rsidRDefault="00104175">
      <w:pPr>
        <w:pStyle w:val="Code"/>
      </w:pPr>
      <w:r>
        <w:t xml:space="preserve">          &lt;xs:enumeration value="MultiSelect"/&gt;</w:t>
      </w:r>
    </w:p>
    <w:p w:rsidR="00E0047E" w:rsidRDefault="00104175">
      <w:pPr>
        <w:pStyle w:val="Code"/>
      </w:pPr>
      <w:r>
        <w:t xml:space="preserve">        &lt;/xs:restriction&gt;</w:t>
      </w:r>
    </w:p>
    <w:p w:rsidR="00E0047E" w:rsidRDefault="00104175">
      <w:pPr>
        <w:pStyle w:val="Code"/>
      </w:pPr>
      <w:r>
        <w:t xml:space="preserve">      &lt;/xs:simple</w:t>
      </w:r>
      <w:r>
        <w:t>Type&gt;</w:t>
      </w:r>
    </w:p>
    <w:p w:rsidR="00E0047E" w:rsidRDefault="00104175">
      <w:pPr>
        <w:pStyle w:val="Code"/>
      </w:pPr>
      <w:r>
        <w:t xml:space="preserve">      &lt;xs:element name="CreateFilterResponse"&gt;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name="CreateFilterResult"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name="UpdateFilter"&gt;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name="filter" type="tns:Filter"/&gt;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&lt;xs:element name="UpdateFilterResponse"&gt;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name="UpdateFilterResult" type="tns:Filter"/&gt;</w:t>
      </w:r>
    </w:p>
    <w:p w:rsidR="00E0047E" w:rsidRDefault="00104175">
      <w:pPr>
        <w:pStyle w:val="Code"/>
      </w:pPr>
      <w:r>
        <w:t xml:space="preserve">          &lt;/xs:sequence&gt;</w:t>
      </w:r>
    </w:p>
    <w:p w:rsidR="00E0047E" w:rsidRDefault="00104175">
      <w:pPr>
        <w:pStyle w:val="Code"/>
      </w:pPr>
      <w:r>
        <w:t xml:space="preserve">        &lt;/xs:complexType</w:t>
      </w:r>
      <w:r>
        <w:t>&gt;</w:t>
      </w:r>
    </w:p>
    <w:p w:rsidR="00E0047E" w:rsidRDefault="00104175">
      <w:pPr>
        <w:pStyle w:val="Code"/>
      </w:pPr>
      <w:r>
        <w:t xml:space="preserve">      &lt;/xs:element&gt;</w:t>
      </w:r>
    </w:p>
    <w:p w:rsidR="00E0047E" w:rsidRDefault="00104175">
      <w:pPr>
        <w:pStyle w:val="Code"/>
      </w:pPr>
      <w:r>
        <w:t xml:space="preserve">      &lt;xs:element name="GetFilter"&gt;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w:t>
      </w:r>
      <w:r>
        <w:t>&gt;</w:t>
      </w:r>
    </w:p>
    <w:p w:rsidR="00E0047E" w:rsidRDefault="00104175">
      <w:pPr>
        <w:pStyle w:val="Code"/>
      </w:pPr>
      <w:r>
        <w:t xml:space="preserve">      &lt;/xs:element&gt;</w:t>
      </w:r>
    </w:p>
    <w:p w:rsidR="00E0047E" w:rsidRDefault="00104175">
      <w:pPr>
        <w:pStyle w:val="Code"/>
      </w:pPr>
      <w:r>
        <w:t xml:space="preserve">      &lt;xs:element name="GetFilterResponse"&gt;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name="GetFilterResult" type="tns:Filter"/&gt;</w:t>
      </w:r>
    </w:p>
    <w:p w:rsidR="00E0047E" w:rsidRDefault="00104175">
      <w:pPr>
        <w:pStyle w:val="Code"/>
      </w:pPr>
      <w:r>
        <w:t xml:space="preserve">          &lt;/xs:sequence&gt;</w:t>
      </w:r>
    </w:p>
    <w:p w:rsidR="00E0047E" w:rsidRDefault="00104175">
      <w:pPr>
        <w:pStyle w:val="Code"/>
      </w:pPr>
      <w:r>
        <w:t xml:space="preserve">        &lt;/xs:complexT</w:t>
      </w:r>
      <w:r>
        <w:t>ype&gt;</w:t>
      </w:r>
    </w:p>
    <w:p w:rsidR="00E0047E" w:rsidRDefault="00104175">
      <w:pPr>
        <w:pStyle w:val="Code"/>
      </w:pPr>
      <w:r>
        <w:t xml:space="preserve">      &lt;/xs:element&gt;</w:t>
      </w:r>
    </w:p>
    <w:p w:rsidR="00E0047E" w:rsidRDefault="00104175">
      <w:pPr>
        <w:pStyle w:val="Code"/>
      </w:pPr>
      <w:r>
        <w:t xml:space="preserve">      &lt;xs:element name="DeleteFilter"&gt;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name="DeleteFilterResponse"&gt;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name="CreateIndicator"&gt;</w:t>
      </w:r>
    </w:p>
    <w:p w:rsidR="00E0047E" w:rsidRDefault="00104175">
      <w:pPr>
        <w:pStyle w:val="Code"/>
      </w:pPr>
      <w:r>
        <w:lastRenderedPageBreak/>
        <w:t xml:space="preserve">        &lt;xs:complexType&gt;</w:t>
      </w:r>
    </w:p>
    <w:p w:rsidR="00E0047E" w:rsidRDefault="00104175">
      <w:pPr>
        <w:pStyle w:val="Code"/>
      </w:pPr>
      <w:r>
        <w:t xml:space="preserve">          &lt;xs:sequence&gt;</w:t>
      </w:r>
    </w:p>
    <w:p w:rsidR="00E0047E" w:rsidRDefault="00104175">
      <w:pPr>
        <w:pStyle w:val="Code"/>
      </w:pPr>
      <w:r>
        <w:t xml:space="preserve">            &lt;xs:element minOccurs="</w:t>
      </w:r>
      <w:r>
        <w:t>0" maxOccurs="1" name="listUrl" type="xs:string"/&gt;</w:t>
      </w:r>
    </w:p>
    <w:p w:rsidR="00E0047E" w:rsidRDefault="00104175">
      <w:pPr>
        <w:pStyle w:val="Code"/>
      </w:pPr>
      <w:r>
        <w:t xml:space="preserve">            &lt;xs:element minOccurs="0" maxOccurs="1" name="indicator"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name="Indicator"&gt;</w:t>
      </w:r>
    </w:p>
    <w:p w:rsidR="00E0047E" w:rsidRDefault="00104175">
      <w:pPr>
        <w:pStyle w:val="Code"/>
      </w:pPr>
      <w:r>
        <w:t xml:space="preserve">  </w:t>
      </w: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name="NoDataIndicatorBand" type="tns:IndicatorBand"/&gt;</w:t>
      </w:r>
    </w:p>
    <w:p w:rsidR="00E0047E" w:rsidRDefault="00104175">
      <w:pPr>
        <w:pStyle w:val="Code"/>
      </w:pPr>
      <w:r>
        <w:t xml:space="preserve">              &lt;xs:element mi</w:t>
      </w:r>
      <w:r>
        <w:t>nOccurs="0" maxOccurs="1" name="IndicatorBands" type="tns:ArrayOfIndicatorBand"/&gt;</w:t>
      </w:r>
    </w:p>
    <w:p w:rsidR="00E0047E" w:rsidRDefault="00104175">
      <w:pPr>
        <w:pStyle w:val="Code"/>
      </w:pPr>
      <w:r>
        <w:t xml:space="preserve">            &lt;/xs:sequence&gt;</w:t>
      </w:r>
    </w:p>
    <w:p w:rsidR="00E0047E" w:rsidRDefault="00104175">
      <w:pPr>
        <w:pStyle w:val="Code"/>
      </w:pPr>
      <w:r>
        <w:t xml:space="preserve">            &lt;xs:attribute name="IndicatorType" type="tns:IndicatorType" use="required"/&gt;</w:t>
      </w:r>
    </w:p>
    <w:p w:rsidR="00E0047E" w:rsidRDefault="00104175">
      <w:pPr>
        <w:pStyle w:val="Code"/>
      </w:pPr>
      <w:r>
        <w:t xml:space="preserve">            &lt;xs:attribute name="IsBuiltIn" type="xs:boolea</w:t>
      </w:r>
      <w:r>
        <w:t>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name="IndicatorBand"&gt;</w:t>
      </w:r>
    </w:p>
    <w:p w:rsidR="00E0047E" w:rsidRDefault="00104175">
      <w:pPr>
        <w:pStyle w:val="Code"/>
      </w:pPr>
      <w:r>
        <w:t xml:space="preserve">        &lt;xs:sequence&gt;</w:t>
      </w:r>
    </w:p>
    <w:p w:rsidR="00E0047E" w:rsidRDefault="00104175">
      <w:pPr>
        <w:pStyle w:val="Code"/>
      </w:pPr>
      <w:r>
        <w:t xml:space="preserve">          &lt;xs:element minOccurs="0" maxOccurs="1" name="ImageData" type="xs:string"/&gt;</w:t>
      </w:r>
    </w:p>
    <w:p w:rsidR="00E0047E" w:rsidRDefault="00104175">
      <w:pPr>
        <w:pStyle w:val="Code"/>
      </w:pPr>
      <w:r>
        <w:t xml:space="preserve">     </w:t>
      </w:r>
      <w:r>
        <w:t xml:space="preserve">   &lt;/xs:sequence&gt;</w:t>
      </w:r>
    </w:p>
    <w:p w:rsidR="00E0047E" w:rsidRDefault="00104175">
      <w:pPr>
        <w:pStyle w:val="Code"/>
      </w:pPr>
      <w:r>
        <w:t xml:space="preserve">        &lt;xs:attribute name="Color" type="xs:string"/&gt;</w:t>
      </w:r>
    </w:p>
    <w:p w:rsidR="00E0047E" w:rsidRDefault="00104175">
      <w:pPr>
        <w:pStyle w:val="Code"/>
      </w:pPr>
      <w:r>
        <w:t xml:space="preserve">        &lt;xs:attribute name="BackColor" type="xs:string"/&gt;</w:t>
      </w:r>
    </w:p>
    <w:p w:rsidR="00E0047E" w:rsidRDefault="00104175">
      <w:pPr>
        <w:pStyle w:val="Code"/>
      </w:pPr>
      <w:r>
        <w:t xml:space="preserve">        &lt;xs:attribute name="ToolTip" type="xs:string"/&gt;</w:t>
      </w:r>
    </w:p>
    <w:p w:rsidR="00E0047E" w:rsidRDefault="00104175">
      <w:pPr>
        <w:pStyle w:val="Code"/>
      </w:pPr>
      <w:r>
        <w:t xml:space="preserve">      &lt;/xs:complexType&gt;</w:t>
      </w:r>
    </w:p>
    <w:p w:rsidR="00E0047E" w:rsidRDefault="00104175">
      <w:pPr>
        <w:pStyle w:val="Code"/>
      </w:pPr>
      <w:r>
        <w:t xml:space="preserve">      &lt;xs:complexType</w:t>
      </w:r>
      <w:r>
        <w:t xml:space="preserve"> name="ArrayOfIndicatorBand"&gt;</w:t>
      </w:r>
    </w:p>
    <w:p w:rsidR="00E0047E" w:rsidRDefault="00104175">
      <w:pPr>
        <w:pStyle w:val="Code"/>
      </w:pPr>
      <w:r>
        <w:t xml:space="preserve">        &lt;xs:sequence&gt;</w:t>
      </w:r>
    </w:p>
    <w:p w:rsidR="00E0047E" w:rsidRDefault="00104175">
      <w:pPr>
        <w:pStyle w:val="Code"/>
      </w:pPr>
      <w:r>
        <w:t xml:space="preserve">          &lt;xs:element minOccurs="0" maxOccurs="unbounded" name="IndicatorBand" nillable="true" type="tns:IndicatorBand"/&gt;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name="Indicato</w:t>
      </w:r>
      <w:r>
        <w:t>rType"&gt;</w:t>
      </w:r>
    </w:p>
    <w:p w:rsidR="00E0047E" w:rsidRDefault="00104175">
      <w:pPr>
        <w:pStyle w:val="Code"/>
      </w:pPr>
      <w:r>
        <w:t xml:space="preserve">        &lt;xs:restriction base="xs:string"&gt;</w:t>
      </w:r>
    </w:p>
    <w:p w:rsidR="00E0047E" w:rsidRDefault="00104175">
      <w:pPr>
        <w:pStyle w:val="Code"/>
      </w:pPr>
      <w:r>
        <w:t xml:space="preserve">          &lt;xs:enumeration value="Standard"/&gt;</w:t>
      </w:r>
    </w:p>
    <w:p w:rsidR="00E0047E" w:rsidRDefault="00104175">
      <w:pPr>
        <w:pStyle w:val="Code"/>
      </w:pPr>
      <w:r>
        <w:t xml:space="preserve">          &lt;xs:enumeration value="Centered"/&gt;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&lt;xs:element name="CreateIndicatorResponse"&gt;</w:t>
      </w:r>
    </w:p>
    <w:p w:rsidR="00E0047E" w:rsidRDefault="00104175">
      <w:pPr>
        <w:pStyle w:val="Code"/>
      </w:pPr>
      <w:r>
        <w:t xml:space="preserve">        &lt;xs:compl</w:t>
      </w:r>
      <w:r>
        <w:t>exType&gt;</w:t>
      </w:r>
    </w:p>
    <w:p w:rsidR="00E0047E" w:rsidRDefault="00104175">
      <w:pPr>
        <w:pStyle w:val="Code"/>
      </w:pPr>
      <w:r>
        <w:t xml:space="preserve">          &lt;xs:sequence&gt;</w:t>
      </w:r>
    </w:p>
    <w:p w:rsidR="00E0047E" w:rsidRDefault="00104175">
      <w:pPr>
        <w:pStyle w:val="Code"/>
      </w:pPr>
      <w:r>
        <w:t xml:space="preserve">            &lt;xs:element minOccurs="0" maxOccurs="1" name="CreateIndicatorResult"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name="UpdateIndicator"&gt;</w:t>
      </w:r>
    </w:p>
    <w:p w:rsidR="00E0047E" w:rsidRDefault="00104175">
      <w:pPr>
        <w:pStyle w:val="Code"/>
      </w:pPr>
      <w:r>
        <w:t xml:space="preserve">       </w:t>
      </w: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name="indicator"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name="UpdateIndicatorResponse"&gt;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name="UpdateIndicatorResult"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name="GetIndic</w:t>
      </w:r>
      <w:r>
        <w:t>ator"&gt;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name="GetIn</w:t>
      </w:r>
      <w:r>
        <w:t>dicatorResponse"&gt;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name="GetIndicatorResult" type="tns:Indicator"/&gt;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name="DeleteIndicator"&gt;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w:t>
      </w:r>
      <w:r>
        <w:t>xs:element name="DeleteIndicatorResponse"&gt;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name="CreateReportView"&gt;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w:t>
      </w:r>
      <w:r>
        <w:t xml:space="preserve"> type="xs:string"/&gt;</w:t>
      </w:r>
    </w:p>
    <w:p w:rsidR="00E0047E" w:rsidRDefault="00104175">
      <w:pPr>
        <w:pStyle w:val="Code"/>
      </w:pPr>
      <w:r>
        <w:t xml:space="preserve">            &lt;xs:element minOccurs="0" maxOccurs="1" name="reportView"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name="ReportView"&gt;</w:t>
      </w:r>
    </w:p>
    <w:p w:rsidR="00E0047E" w:rsidRDefault="00104175">
      <w:pPr>
        <w:pStyle w:val="Code"/>
      </w:pPr>
      <w:r>
        <w:t xml:space="preserve">        &lt;xs:complexContent mix</w:t>
      </w:r>
      <w:r>
        <w:t>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minOccurs="0" maxOccurs="1"</w:t>
      </w:r>
      <w:r>
        <w:t xml:space="preserve"> name="CustomData" type="xs:string"/&gt;</w:t>
      </w:r>
    </w:p>
    <w:p w:rsidR="00E0047E" w:rsidRDefault="00104175">
      <w:pPr>
        <w:pStyle w:val="Code"/>
      </w:pPr>
      <w:r>
        <w:t xml:space="preserve">              &lt;xs:element minOccurs="0" maxOccurs="1" name="EndPoints" type="tns:ArrayOfEndPoint"/&gt;</w:t>
      </w:r>
    </w:p>
    <w:p w:rsidR="00E0047E" w:rsidRDefault="00104175">
      <w:pPr>
        <w:pStyle w:val="Code"/>
      </w:pPr>
      <w:r>
        <w:t xml:space="preserve">              &lt;xs:element minOccurs="0" maxOccurs="1" name="BeginPoints" type="tns:ArrayOfParameterDefinition"/&gt;</w:t>
      </w:r>
    </w:p>
    <w:p w:rsidR="00E0047E" w:rsidRDefault="00104175">
      <w:pPr>
        <w:pStyle w:val="Code"/>
      </w:pPr>
      <w:r>
        <w:t xml:space="preserve">     </w:t>
      </w:r>
      <w:r>
        <w:t xml:space="preserve">       &lt;/xs:sequence&gt;</w:t>
      </w:r>
    </w:p>
    <w:p w:rsidR="00E0047E" w:rsidRDefault="00104175">
      <w:pPr>
        <w:pStyle w:val="Code"/>
      </w:pPr>
      <w:r>
        <w:t xml:space="preserve">            &lt;xs:attribute name="TypeName" type="xs:string"/&gt;</w:t>
      </w:r>
    </w:p>
    <w:p w:rsidR="00E0047E" w:rsidRDefault="00104175">
      <w:pPr>
        <w:pStyle w:val="Code"/>
      </w:pPr>
      <w:r>
        <w:t xml:space="preserve">            &lt;xs:attribute name="RenderClientSide" type="xs:boolean" use="required"/&gt;</w:t>
      </w:r>
    </w:p>
    <w:p w:rsidR="00E0047E" w:rsidRDefault="00104175">
      <w:pPr>
        <w:pStyle w:val="Code"/>
      </w:pPr>
      <w:r>
        <w:t xml:space="preserve">            &lt;xs:attribute name="ConfiguredViewId" type="s1:guid" use="required"/&gt;</w:t>
      </w:r>
    </w:p>
    <w:p w:rsidR="00E0047E" w:rsidRDefault="00104175">
      <w:pPr>
        <w:pStyle w:val="Code"/>
      </w:pPr>
      <w:r>
        <w:t xml:space="preserve">      </w:t>
      </w:r>
      <w:r>
        <w:t xml:space="preserve">      &lt;xs:attribute name="SubTypeId" type="xs:string"/&gt;</w:t>
      </w:r>
    </w:p>
    <w:p w:rsidR="00E0047E" w:rsidRDefault="00104175">
      <w:pPr>
        <w:pStyle w:val="Code"/>
      </w:pPr>
      <w:r>
        <w:t xml:space="preserve">            &lt;xs:attribute name="RendererClassName"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&lt;xs:element name="CreateReportViewResponse"&gt;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name="CreateReportViewResult"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name="UpdateReportView"&gt;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name="reportView"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w:t>
      </w:r>
      <w:r>
        <w:t>t name="UpdateReportViewResponse"&gt;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name="UpdateReportViewResult"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&lt;xs:element name="GetReportView"&gt;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name="GetReportViewResponse"&gt;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name="GetReportViewResult" type="tns:ReportView"/&gt;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name="DeleteReportView"&gt;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&lt;xs:element name="DeleteReportViewResponse"&gt;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name="GetAnalyticReportView"&gt;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w:t>
      </w:r>
      <w:r>
        <w:t>ement minOccurs="0" maxOccurs="1" name="analyticReportViewLocation"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name="GetAnalyticReportViewResponse"&gt;</w:t>
      </w:r>
    </w:p>
    <w:p w:rsidR="00E0047E" w:rsidRDefault="00104175">
      <w:pPr>
        <w:pStyle w:val="Code"/>
      </w:pPr>
      <w:r>
        <w:t xml:space="preserve">        &lt;xs:complexType&gt;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name="GetAnalyticReportViewResult" type="tns:ReportView"/&gt;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name="GetLatestAnalyticReportVersion</w:t>
      </w:r>
      <w:r>
        <w: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name="analyticReportViewId" type="s1:guid"/&gt;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name="GetLatestAnalyticReportVersionResponse"&gt;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name="GetLatestAnalyticReportVersionResult" type="xs:int"/&gt;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name="SaveTemporaryAnalyticReport"&gt;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name="reportView" type="tns:ReportView"/&gt;</w:t>
      </w:r>
    </w:p>
    <w:p w:rsidR="00E0047E" w:rsidRDefault="00104175">
      <w:pPr>
        <w:pStyle w:val="Code"/>
      </w:pPr>
      <w:r>
        <w:t xml:space="preserve">          &lt;/xs:sequenc</w:t>
      </w:r>
      <w:r>
        <w:t>e&gt;</w:t>
      </w:r>
    </w:p>
    <w:p w:rsidR="00E0047E" w:rsidRDefault="00104175">
      <w:pPr>
        <w:pStyle w:val="Code"/>
      </w:pPr>
      <w:r>
        <w:lastRenderedPageBreak/>
        <w:t xml:space="preserve">        &lt;/xs:complexType&gt;</w:t>
      </w:r>
    </w:p>
    <w:p w:rsidR="00E0047E" w:rsidRDefault="00104175">
      <w:pPr>
        <w:pStyle w:val="Code"/>
      </w:pPr>
      <w:r>
        <w:t xml:space="preserve">      &lt;/xs:element&gt;</w:t>
      </w:r>
    </w:p>
    <w:p w:rsidR="00E0047E" w:rsidRDefault="00104175">
      <w:pPr>
        <w:pStyle w:val="Code"/>
      </w:pPr>
      <w:r>
        <w:t xml:space="preserve">      &lt;xs:element name="SaveTemporaryAnalyticReportResponse"&gt;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name="SaveTemporaryAnalyticReportResult" typ</w:t>
      </w:r>
      <w:r>
        <w:t>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name="GetQueryResultMembers"&gt;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name="analyticReportViewLocation" type="tns:RepositoryLocation"/&gt;</w:t>
      </w:r>
    </w:p>
    <w:p w:rsidR="00E0047E" w:rsidRDefault="00104175">
      <w:pPr>
        <w:pStyle w:val="Code"/>
      </w:pPr>
      <w:r>
        <w:t xml:space="preserve">            &lt;xs:element minOccurs="0" maxOccurs="1" name="formattingDimensionName"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w:t>
      </w:r>
      <w:r>
        <w:t>t name="GetQueryResultMembersResponse"&gt;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name="GetQueryResultMembersResult"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name="GetAnnotation"&gt;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minOccurs="0" ma</w:t>
      </w:r>
      <w:r>
        <w:t>xOccurs="1" name="tupleCollection" type="tns:ArrayOfTuple"/&gt;</w:t>
      </w:r>
    </w:p>
    <w:p w:rsidR="00E0047E" w:rsidRDefault="00104175">
      <w:pPr>
        <w:pStyle w:val="Code"/>
      </w:pPr>
      <w:r>
        <w:t xml:space="preserve">            &lt;xs:element minOccurs="0" maxOccurs="1" name="cellPath"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name="ArrayOfTu</w:t>
      </w:r>
      <w:r>
        <w:t>ple"&gt;</w:t>
      </w:r>
    </w:p>
    <w:p w:rsidR="00E0047E" w:rsidRDefault="00104175">
      <w:pPr>
        <w:pStyle w:val="Code"/>
      </w:pPr>
      <w:r>
        <w:t xml:space="preserve">        &lt;xs:sequence&gt;</w:t>
      </w:r>
    </w:p>
    <w:p w:rsidR="00E0047E" w:rsidRDefault="00104175">
      <w:pPr>
        <w:pStyle w:val="Code"/>
      </w:pPr>
      <w:r>
        <w:t xml:space="preserve">          &lt;xs:element minOccurs="0" maxOccurs="unbounded" name="Tuple" nillable="true" type="tns:Tuple"/&gt;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name="Tuple"&gt;</w:t>
      </w:r>
    </w:p>
    <w:p w:rsidR="00E0047E" w:rsidRDefault="00104175">
      <w:pPr>
        <w:pStyle w:val="Code"/>
      </w:pPr>
      <w:r>
        <w:t xml:space="preserve">        &lt;xs:sequence&gt;</w:t>
      </w:r>
    </w:p>
    <w:p w:rsidR="00E0047E" w:rsidRDefault="00104175">
      <w:pPr>
        <w:pStyle w:val="Code"/>
      </w:pPr>
      <w:r>
        <w:t xml:space="preserve">          &lt;</w:t>
      </w:r>
      <w:r>
        <w:t>xs:element minOccurs="0" maxOccurs="1" name="DimensionMembers"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name="Annotation"&gt;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name="Comments" type="tns:ArrayOfAnnotationComment"/&gt;</w:t>
      </w:r>
    </w:p>
    <w:p w:rsidR="00E0047E" w:rsidRDefault="00104175">
      <w:pPr>
        <w:pStyle w:val="Code"/>
      </w:pPr>
      <w:r>
        <w:t xml:space="preserve">          &lt;xs:element minOccurs="0" maxOccurs="1" name="Properties" type="tns:ArrayOfBpmProperty"/&gt;</w:t>
      </w:r>
    </w:p>
    <w:p w:rsidR="00E0047E" w:rsidRDefault="00104175">
      <w:pPr>
        <w:pStyle w:val="Code"/>
      </w:pPr>
      <w:r>
        <w:t xml:space="preserve">          &lt;xs:element minOccurs="0" maxOccurs="1" name="Owner" type="xs:string"/&gt;</w:t>
      </w:r>
    </w:p>
    <w:p w:rsidR="00E0047E" w:rsidRDefault="00104175">
      <w:pPr>
        <w:pStyle w:val="Code"/>
      </w:pPr>
      <w:r>
        <w:t xml:space="preserve">          &lt;xs:eleme</w:t>
      </w:r>
      <w:r>
        <w:t>nt minOccurs="0" maxOccurs="1" name="LastUpdatedBy" type="xs:string"/&gt;</w:t>
      </w:r>
    </w:p>
    <w:p w:rsidR="00E0047E" w:rsidRDefault="00104175">
      <w:pPr>
        <w:pStyle w:val="Code"/>
      </w:pPr>
      <w:r>
        <w:t xml:space="preserve">          &lt;xs:element minOccurs="0" maxOccurs="1" name="Slice" type="xs:string"/&gt;</w:t>
      </w:r>
    </w:p>
    <w:p w:rsidR="00E0047E" w:rsidRDefault="00104175">
      <w:pPr>
        <w:pStyle w:val="Code"/>
      </w:pPr>
      <w:r>
        <w:t xml:space="preserve">          &lt;xs:element minOccurs="1" maxOccurs="1" name="CreatedOn" type="xs:dateTime"/&gt;</w:t>
      </w:r>
    </w:p>
    <w:p w:rsidR="00E0047E" w:rsidRDefault="00104175">
      <w:pPr>
        <w:pStyle w:val="Code"/>
      </w:pPr>
      <w:r>
        <w:t xml:space="preserve">          &lt;xs:e</w:t>
      </w:r>
      <w:r>
        <w:t>lement minOccurs="1" maxOccurs="1" name="LastUpdatedOn" type="xs:dateTime"/&gt;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minOccurs="1" maxOccurs="1" name="ConfiguredViewID</w:t>
      </w:r>
      <w:r>
        <w:t>" type="s1:guid"/&gt;</w:t>
      </w:r>
    </w:p>
    <w:p w:rsidR="00E0047E" w:rsidRDefault="00104175">
      <w:pPr>
        <w:pStyle w:val="Code"/>
      </w:pPr>
      <w:r>
        <w:t xml:space="preserve">          &lt;xs:element minOccurs="1" maxOccurs="1" name="Guid" type="s1:guid"/&gt;</w:t>
      </w:r>
    </w:p>
    <w:p w:rsidR="00E0047E" w:rsidRDefault="00104175">
      <w:pPr>
        <w:pStyle w:val="Code"/>
      </w:pPr>
      <w:r>
        <w:t xml:space="preserve">          &lt;xs:element minOccurs="0" maxOccurs="1" name="CellpathCoordinates" type="xs:string"/&gt;</w:t>
      </w:r>
    </w:p>
    <w:p w:rsidR="00E0047E" w:rsidRDefault="00104175">
      <w:pPr>
        <w:pStyle w:val="Code"/>
      </w:pPr>
      <w:r>
        <w:lastRenderedPageBreak/>
        <w:t xml:space="preserve">          &lt;xs:element minOccurs="1" maxOccurs="1" name="Versio</w:t>
      </w:r>
      <w:r>
        <w:t>n" type="tns:AnnotationVersions"/&gt;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name="ArrayOfAnnotationComment"&gt;</w:t>
      </w:r>
    </w:p>
    <w:p w:rsidR="00E0047E" w:rsidRDefault="00104175">
      <w:pPr>
        <w:pStyle w:val="Code"/>
      </w:pPr>
      <w:r>
        <w:t xml:space="preserve">        &lt;xs:sequence&gt;</w:t>
      </w:r>
    </w:p>
    <w:p w:rsidR="00E0047E" w:rsidRDefault="00104175">
      <w:pPr>
        <w:pStyle w:val="Code"/>
      </w:pPr>
      <w:r>
        <w:t xml:space="preserve">          &lt;xs:element minOccurs="0" maxOccurs="unbounded" name="AnnotationComment" nillable="true</w:t>
      </w:r>
      <w:r>
        <w:t>" type="tns:AnnotationComment"/&gt;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name="AnnotationComment"&gt;</w:t>
      </w:r>
    </w:p>
    <w:p w:rsidR="00E0047E" w:rsidRDefault="00104175">
      <w:pPr>
        <w:pStyle w:val="Code"/>
      </w:pPr>
      <w:r>
        <w:t xml:space="preserve">        &lt;xs:complexContent mixed="false"&gt;</w:t>
      </w:r>
    </w:p>
    <w:p w:rsidR="00E0047E" w:rsidRDefault="00104175">
      <w:pPr>
        <w:pStyle w:val="Code"/>
      </w:pPr>
      <w:r>
        <w:t xml:space="preserve">          &lt;xs:extension base="tns:Comment"&gt;</w:t>
      </w:r>
    </w:p>
    <w:p w:rsidR="00E0047E" w:rsidRDefault="00104175">
      <w:pPr>
        <w:pStyle w:val="Code"/>
      </w:pPr>
      <w:r>
        <w:t xml:space="preserve">            &lt;xs:attribute name="Title" typ</w:t>
      </w:r>
      <w:r>
        <w:t>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&lt;xs:simpleType name="AnnotationVersions"&gt;</w:t>
      </w:r>
    </w:p>
    <w:p w:rsidR="00E0047E" w:rsidRDefault="00104175">
      <w:pPr>
        <w:pStyle w:val="Code"/>
      </w:pPr>
      <w:r>
        <w:t xml:space="preserve">        &lt;xs:restriction base="xs:string"&gt;</w:t>
      </w:r>
    </w:p>
    <w:p w:rsidR="00E0047E" w:rsidRDefault="00104175">
      <w:pPr>
        <w:pStyle w:val="Code"/>
      </w:pPr>
      <w:r>
        <w:t xml:space="preserve">          &lt;xs:enumeration value="Office14Beta2"/&gt;</w:t>
      </w:r>
    </w:p>
    <w:p w:rsidR="00E0047E" w:rsidRDefault="00104175">
      <w:pPr>
        <w:pStyle w:val="Code"/>
      </w:pPr>
      <w:r>
        <w:t xml:space="preserve">          &lt;</w:t>
      </w:r>
      <w:r>
        <w:t>xs:enumeration value="Office14Beta1"/&gt;</w:t>
      </w:r>
    </w:p>
    <w:p w:rsidR="00E0047E" w:rsidRDefault="00104175">
      <w:pPr>
        <w:pStyle w:val="Code"/>
      </w:pPr>
      <w:r>
        <w:t xml:space="preserve">          &lt;xs:enumeration value="Pps2007"/&gt;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&lt;xs:element name="GetAnnotationResponse"&gt;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w:t>
      </w:r>
      <w:r>
        <w:t>Occurs="0" maxOccurs="1" name="GetAnnotationResult"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name="GetAnnotationByID"&gt;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w:t>
      </w:r>
      <w:r>
        <w:t>element minOccurs="1" maxOccurs="1" name="annotationID" type="s1:guid"/&gt;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name="GetAnnotationByIDResponse"&gt;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name="GetAnnotationByIDResult"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name="GetAllAnnotationsByScorecardLocation"&gt;</w:t>
      </w:r>
    </w:p>
    <w:p w:rsidR="00E0047E" w:rsidRDefault="00104175">
      <w:pPr>
        <w:pStyle w:val="Code"/>
      </w:pPr>
      <w:r>
        <w:t xml:space="preserve">        &lt;</w:t>
      </w:r>
      <w:r>
        <w: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name="ArrayOfA</w:t>
      </w:r>
      <w:r>
        <w:t>nnotation"&gt;</w:t>
      </w:r>
    </w:p>
    <w:p w:rsidR="00E0047E" w:rsidRDefault="00104175">
      <w:pPr>
        <w:pStyle w:val="Code"/>
      </w:pPr>
      <w:r>
        <w:t xml:space="preserve">        &lt;xs:sequence&gt;</w:t>
      </w:r>
    </w:p>
    <w:p w:rsidR="00E0047E" w:rsidRDefault="00104175">
      <w:pPr>
        <w:pStyle w:val="Code"/>
      </w:pPr>
      <w:r>
        <w:t xml:space="preserve">          &lt;xs:element minOccurs="0" maxOccurs="unbounded" name="Annotation" nillable="true"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name="GetAllAnnotationsByScorecardLocatio</w:t>
      </w:r>
      <w:r>
        <w:t>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name="GetAllAnnotationsByScorecardLocationResult" type="tns:ArrayOfAnnotation"/&gt;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w:t>
      </w:r>
      <w:r>
        <w:t>element&gt;</w:t>
      </w:r>
    </w:p>
    <w:p w:rsidR="00E0047E" w:rsidRDefault="00104175">
      <w:pPr>
        <w:pStyle w:val="Code"/>
      </w:pPr>
      <w:r>
        <w:lastRenderedPageBreak/>
        <w:t xml:space="preserve">      &lt;xs:element name="CreateAnnotation"&gt;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name="annotation" type="tns:Annotation"/&gt;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w:t>
      </w:r>
      <w:r>
        <w:t>:element&gt;</w:t>
      </w:r>
    </w:p>
    <w:p w:rsidR="00E0047E" w:rsidRDefault="00104175">
      <w:pPr>
        <w:pStyle w:val="Code"/>
      </w:pPr>
      <w:r>
        <w:t xml:space="preserve">      &lt;xs:element name="CreateAnnotationResponse"&gt;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name="CreateAnnotationResult" type="tns:Annotation"/&gt;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name="UpdateAnnotation"&gt;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name="annotation" type="tns:Annotation"/&gt;</w:t>
      </w:r>
    </w:p>
    <w:p w:rsidR="00E0047E" w:rsidRDefault="00104175">
      <w:pPr>
        <w:pStyle w:val="Code"/>
      </w:pPr>
      <w:r>
        <w:t xml:space="preserve">          &lt;/xs:sequence&gt;</w:t>
      </w:r>
    </w:p>
    <w:p w:rsidR="00E0047E" w:rsidRDefault="00104175">
      <w:pPr>
        <w:pStyle w:val="Code"/>
      </w:pPr>
      <w:r>
        <w:t xml:space="preserve">        </w:t>
      </w:r>
      <w:r>
        <w:t>&lt;/xs:complexType&gt;</w:t>
      </w:r>
    </w:p>
    <w:p w:rsidR="00E0047E" w:rsidRDefault="00104175">
      <w:pPr>
        <w:pStyle w:val="Code"/>
      </w:pPr>
      <w:r>
        <w:t xml:space="preserve">      &lt;/xs:element&gt;</w:t>
      </w:r>
    </w:p>
    <w:p w:rsidR="00E0047E" w:rsidRDefault="00104175">
      <w:pPr>
        <w:pStyle w:val="Code"/>
      </w:pPr>
      <w:r>
        <w:t xml:space="preserve">      &lt;xs:element name="UpdateAnnotationResponse"&gt;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name="UpdateAnnotationResult" type="tns:Annotation"/&gt;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name="DeleteAnnotation"&gt;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name="annotationID" type="s1:guid"/&gt;</w:t>
      </w:r>
    </w:p>
    <w:p w:rsidR="00E0047E" w:rsidRDefault="00104175">
      <w:pPr>
        <w:pStyle w:val="Code"/>
      </w:pPr>
      <w:r>
        <w:t xml:space="preserve">          &lt;/xs:</w:t>
      </w:r>
      <w:r>
        <w:t>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name="DeleteAnnotationResponse"&gt;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name="TrimAnnotationByScorecardLocation"&gt;</w:t>
      </w:r>
    </w:p>
    <w:p w:rsidR="00E0047E" w:rsidRDefault="00104175">
      <w:pPr>
        <w:pStyle w:val="Code"/>
      </w:pPr>
      <w:r>
        <w:t xml:space="preserve">        &lt;xs:complexType&gt;</w:t>
      </w:r>
    </w:p>
    <w:p w:rsidR="00E0047E" w:rsidRDefault="00104175">
      <w:pPr>
        <w:pStyle w:val="Code"/>
      </w:pPr>
      <w:r>
        <w:t xml:space="preserve">          &lt;</w:t>
      </w:r>
      <w:r>
        <w: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name="TrimAnnotationByScorecardLocationRespon</w:t>
      </w:r>
      <w:r>
        <w:t>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name="TrimAnnotationByOwner"&gt;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name="Owner"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name="TrimAnnotationByOwnerResponse"&gt;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name="TrimAnnotationUntouchedSince"&gt;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minOccurs="1" maxOccurs="1" name="untouchedSince" type="xs:dateTime"/&gt;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lastRenderedPageBreak/>
        <w:t xml:space="preserve">      &lt;xs:element name="TrimAnnotationUntouchedSinceResponse"&gt;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name="GetDatabaseNamesFromDataSource"&gt;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name="GetDatabaseNamesFromDataSourceResponse"&gt;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name="GetDatabaseNamesFromDataSourceResult" type="tns</w:t>
      </w:r>
      <w:r>
        <w:t>:ArrayOfString"/&gt;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name="GetMdx"&gt;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name="analyticReportViewLocation"</w:t>
      </w:r>
      <w:r>
        <w:t xml:space="preserve">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name="GetMdxResponse"&gt;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name="GetM</w:t>
      </w:r>
      <w:r>
        <w:t>dxResult"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name="GetCubeNameInfos"&gt;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name="ArrayOfNameInfo"&gt;</w:t>
      </w:r>
    </w:p>
    <w:p w:rsidR="00E0047E" w:rsidRDefault="00104175">
      <w:pPr>
        <w:pStyle w:val="Code"/>
      </w:pPr>
      <w:r>
        <w:t xml:space="preserve">        &lt;xs:sequence&gt;</w:t>
      </w:r>
    </w:p>
    <w:p w:rsidR="00E0047E" w:rsidRDefault="00104175">
      <w:pPr>
        <w:pStyle w:val="Code"/>
      </w:pPr>
      <w:r>
        <w:t xml:space="preserve">          &lt;xs:element minOccurs="0" maxOccurs="unbounded" name="NameInfo" </w:t>
      </w:r>
      <w:r>
        <w:t>nillable="true" type="tns:NameInfo"/&gt;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name="GetCubeNameInfosResponse"&gt;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name="GetCubeNameIn</w:t>
      </w:r>
      <w:r>
        <w:t>fosResult" type="tns:ArrayOfNameInfo"/&gt;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name="GetPreviewDataSet"&gt;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w:t>
      </w:r>
      <w:r>
        <w:t>name="maxRecords" type="xs:int"/&gt;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name="GetPreviewDataSetResponse"&gt;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name="GetPreviewDataSetResult"&gt;</w:t>
      </w:r>
    </w:p>
    <w:p w:rsidR="00E0047E" w:rsidRDefault="00104175">
      <w:pPr>
        <w:pStyle w:val="Code"/>
      </w:pPr>
      <w:r>
        <w:t xml:space="preserve">              &lt;xs:complexType mixed="true"&gt;</w:t>
      </w:r>
    </w:p>
    <w:p w:rsidR="00E0047E" w:rsidRDefault="00104175">
      <w:pPr>
        <w:pStyle w:val="Code"/>
      </w:pPr>
      <w:r>
        <w:t xml:space="preserve">                &lt;xs:sequence&gt;</w:t>
      </w:r>
    </w:p>
    <w:p w:rsidR="00E0047E" w:rsidRDefault="00104175">
      <w:pPr>
        <w:pStyle w:val="Code"/>
      </w:pPr>
      <w:r>
        <w:t xml:space="preserve">                  &lt;xs:any/&gt;</w:t>
      </w:r>
    </w:p>
    <w:p w:rsidR="00E0047E" w:rsidRDefault="00104175">
      <w:pPr>
        <w:pStyle w:val="Code"/>
      </w:pPr>
      <w:r>
        <w:lastRenderedPageBreak/>
        <w:t xml:space="preserve">                &lt;</w:t>
      </w:r>
      <w:r>
        <w: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name="TestConnection"&gt;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name="TestConnectionResponse"&gt;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w:t>
      </w:r>
      <w:r>
        <w:t>element minOccurs="1" maxOccurs="1" name="TestConnectionResult" type="xs:boolean"/&gt;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name="GetCubeMetaData"&gt;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name="NamedSet"&gt;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name="Dimensions" type="tns:ArrayOfString"/&gt;</w:t>
      </w:r>
    </w:p>
    <w:p w:rsidR="00E0047E" w:rsidRDefault="00104175">
      <w:pPr>
        <w:pStyle w:val="Code"/>
      </w:pPr>
      <w:r>
        <w:t xml:space="preserve">        &lt;/xs:sequence&gt;</w:t>
      </w:r>
    </w:p>
    <w:p w:rsidR="00E0047E" w:rsidRDefault="00104175">
      <w:pPr>
        <w:pStyle w:val="Code"/>
      </w:pPr>
      <w:r>
        <w:t xml:space="preserve">        &lt;xs:attribute name="Name" type="xs:string"/&gt;</w:t>
      </w:r>
    </w:p>
    <w:p w:rsidR="00E0047E" w:rsidRDefault="00104175">
      <w:pPr>
        <w:pStyle w:val="Code"/>
      </w:pPr>
      <w:r>
        <w:t xml:space="preserve">        &lt;xs:attribute name="Expression" type="xs:string"/&gt;</w:t>
      </w:r>
    </w:p>
    <w:p w:rsidR="00E0047E" w:rsidRDefault="00104175">
      <w:pPr>
        <w:pStyle w:val="Code"/>
      </w:pPr>
      <w:r>
        <w:t xml:space="preserve">        &lt;xs:attribute name="DisplayFolder" type</w:t>
      </w:r>
      <w:r>
        <w:t>="xs:string"/&gt;</w:t>
      </w:r>
    </w:p>
    <w:p w:rsidR="00E0047E" w:rsidRDefault="00104175">
      <w:pPr>
        <w:pStyle w:val="Code"/>
      </w:pPr>
      <w:r>
        <w:t xml:space="preserve">      &lt;/xs:complexType&gt;</w:t>
      </w:r>
    </w:p>
    <w:p w:rsidR="00E0047E" w:rsidRDefault="00104175">
      <w:pPr>
        <w:pStyle w:val="Code"/>
      </w:pPr>
      <w:r>
        <w:t xml:space="preserve">      &lt;xs:complexType name="ArrayOfDimension"&gt;</w:t>
      </w:r>
    </w:p>
    <w:p w:rsidR="00E0047E" w:rsidRDefault="00104175">
      <w:pPr>
        <w:pStyle w:val="Code"/>
      </w:pPr>
      <w:r>
        <w:t xml:space="preserve">        &lt;xs:sequence&gt;</w:t>
      </w:r>
    </w:p>
    <w:p w:rsidR="00E0047E" w:rsidRDefault="00104175">
      <w:pPr>
        <w:pStyle w:val="Code"/>
      </w:pPr>
      <w:r>
        <w:t xml:space="preserve">          &lt;xs:element minOccurs="0" maxOccurs="unbounded" name="Dimension" nillable="true" type="tns:Dimension"/&gt;</w:t>
      </w:r>
    </w:p>
    <w:p w:rsidR="00E0047E" w:rsidRDefault="00104175">
      <w:pPr>
        <w:pStyle w:val="Code"/>
      </w:pPr>
      <w:r>
        <w:t xml:space="preserve">        &lt;/xs:sequence&gt;</w:t>
      </w:r>
    </w:p>
    <w:p w:rsidR="00E0047E" w:rsidRDefault="00104175">
      <w:pPr>
        <w:pStyle w:val="Code"/>
      </w:pPr>
      <w:r>
        <w:t xml:space="preserve">      &lt;/xs:</w:t>
      </w:r>
      <w:r>
        <w:t>complexType&gt;</w:t>
      </w:r>
    </w:p>
    <w:p w:rsidR="00E0047E" w:rsidRDefault="00104175">
      <w:pPr>
        <w:pStyle w:val="Code"/>
      </w:pPr>
      <w:r>
        <w:t xml:space="preserve">      &lt;xs:complexType name="ArrayOfMeasure"&gt;</w:t>
      </w:r>
    </w:p>
    <w:p w:rsidR="00E0047E" w:rsidRDefault="00104175">
      <w:pPr>
        <w:pStyle w:val="Code"/>
      </w:pPr>
      <w:r>
        <w:t xml:space="preserve">        &lt;xs:sequence&gt;</w:t>
      </w:r>
    </w:p>
    <w:p w:rsidR="00E0047E" w:rsidRDefault="00104175">
      <w:pPr>
        <w:pStyle w:val="Code"/>
      </w:pPr>
      <w:r>
        <w:t xml:space="preserve">          &lt;xs:element minOccurs="0" maxOccurs="unbounded" name="Measure" nillable="true" type="tns:Measure"/&gt;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xs:complexType name="Measure"&gt;</w:t>
      </w:r>
    </w:p>
    <w:p w:rsidR="00E0047E" w:rsidRDefault="00104175">
      <w:pPr>
        <w:pStyle w:val="Code"/>
      </w:pP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&lt;xs:attribute name="AggregatorValue" type="xs:int" use="required"/&gt;</w:t>
      </w:r>
    </w:p>
    <w:p w:rsidR="00E0047E" w:rsidRDefault="00104175">
      <w:pPr>
        <w:pStyle w:val="Code"/>
      </w:pPr>
      <w:r>
        <w:t xml:space="preserve">            &lt;xs:attribute name="MeasureGroup" type="xs:str</w:t>
      </w:r>
      <w:r>
        <w:t>ing"/&gt;</w:t>
      </w:r>
    </w:p>
    <w:p w:rsidR="00E0047E" w:rsidRDefault="00104175">
      <w:pPr>
        <w:pStyle w:val="Code"/>
      </w:pPr>
      <w:r>
        <w:t xml:space="preserve">            &lt;xs:attribute name="DisplayFolder" type="xs:string"/&gt;</w:t>
      </w:r>
    </w:p>
    <w:p w:rsidR="00E0047E" w:rsidRDefault="00104175">
      <w:pPr>
        <w:pStyle w:val="Code"/>
      </w:pPr>
      <w:r>
        <w:t xml:space="preserve">            &lt;xs:attribute name="HierarchyName"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w:t>
      </w:r>
      <w:r>
        <w:t xml:space="preserve"> name="ArrayOfNamedSet"&gt;</w:t>
      </w:r>
    </w:p>
    <w:p w:rsidR="00E0047E" w:rsidRDefault="00104175">
      <w:pPr>
        <w:pStyle w:val="Code"/>
      </w:pPr>
      <w:r>
        <w:t xml:space="preserve">        &lt;xs:sequence&gt;</w:t>
      </w:r>
    </w:p>
    <w:p w:rsidR="00E0047E" w:rsidRDefault="00104175">
      <w:pPr>
        <w:pStyle w:val="Code"/>
      </w:pPr>
      <w:r>
        <w:t xml:space="preserve">          &lt;xs:element minOccurs="0" maxOccurs="unbounded" name="NamedSet" nillable="true" type="tns:NamedSet"/&gt;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name="GetCubeMetaDataResponse"&gt;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name="GetCubeMetaDataResult"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name="Cube"&gt;</w:t>
      </w:r>
    </w:p>
    <w:p w:rsidR="00E0047E" w:rsidRDefault="00104175">
      <w:pPr>
        <w:pStyle w:val="Code"/>
      </w:pPr>
      <w:r>
        <w:t xml:space="preserve">  </w:t>
      </w:r>
      <w:r>
        <w:t xml:space="preserve">      &lt;xs:complexContent mixed="false"&gt;</w:t>
      </w:r>
    </w:p>
    <w:p w:rsidR="00E0047E" w:rsidRDefault="00104175">
      <w:pPr>
        <w:pStyle w:val="Code"/>
      </w:pPr>
      <w:r>
        <w:t xml:space="preserve">          &lt;xs:extension base="tns:NameInfo"&gt;</w:t>
      </w:r>
    </w:p>
    <w:p w:rsidR="00E0047E" w:rsidRDefault="00104175">
      <w:pPr>
        <w:pStyle w:val="Code"/>
      </w:pPr>
      <w:r>
        <w:t xml:space="preserve">            &lt;xs:sequence&gt;</w:t>
      </w:r>
    </w:p>
    <w:p w:rsidR="00E0047E" w:rsidRDefault="00104175">
      <w:pPr>
        <w:pStyle w:val="Code"/>
      </w:pPr>
      <w:r>
        <w:t xml:space="preserve">              &lt;xs:element minOccurs="0" maxOccurs="1" name="Dimensions" type="tns:ArrayOfDimension"/&gt;</w:t>
      </w:r>
    </w:p>
    <w:p w:rsidR="00E0047E" w:rsidRDefault="00104175">
      <w:pPr>
        <w:pStyle w:val="Code"/>
      </w:pPr>
      <w:r>
        <w:t xml:space="preserve">              &lt;xs:element minOccurs="0" max</w:t>
      </w:r>
      <w:r>
        <w:t>Occurs="1" name="MeasureGroups" type="tns:ArrayOfNameInfo"/&gt;</w:t>
      </w:r>
    </w:p>
    <w:p w:rsidR="00E0047E" w:rsidRDefault="00104175">
      <w:pPr>
        <w:pStyle w:val="Code"/>
      </w:pPr>
      <w:r>
        <w:t xml:space="preserve">              &lt;xs:element minOccurs="0" maxOccurs="1" name="Measures" type="tns:ArrayOfMeasure"/&gt;</w:t>
      </w:r>
    </w:p>
    <w:p w:rsidR="00E0047E" w:rsidRDefault="00104175">
      <w:pPr>
        <w:pStyle w:val="Code"/>
      </w:pPr>
      <w:r>
        <w:t xml:space="preserve">              &lt;xs:element minOccurs="0" maxOccurs="1" name="NamedSets" type="tns:ArrayOfNamedSet"</w:t>
      </w:r>
      <w:r>
        <w:t>/&gt;</w:t>
      </w:r>
    </w:p>
    <w:p w:rsidR="00E0047E" w:rsidRDefault="00104175">
      <w:pPr>
        <w:pStyle w:val="Code"/>
      </w:pPr>
      <w:r>
        <w:t xml:space="preserve">            &lt;/xs:sequence&gt;</w:t>
      </w:r>
    </w:p>
    <w:p w:rsidR="00E0047E" w:rsidRDefault="00104175">
      <w:pPr>
        <w:pStyle w:val="Code"/>
      </w:pPr>
      <w:r>
        <w:t xml:space="preserve">            &lt;xs:attribute name="Version"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&lt;xs:element name="GetCubeMetaDataForDataSource"&gt;</w:t>
      </w:r>
    </w:p>
    <w:p w:rsidR="00E0047E" w:rsidRDefault="00104175">
      <w:pPr>
        <w:pStyle w:val="Code"/>
      </w:pPr>
      <w:r>
        <w:t xml:space="preserve">        &lt;xs:complexT</w:t>
      </w:r>
      <w:r>
        <w: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name="GetCubeMetaDataForDataSourceResponse"&gt;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name="GetCubeMetaDataForDataSourceResult"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name="GetDimensions"&gt;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w:t>
      </w:r>
      <w:r>
        <w:t xml:space="preserve">   &lt;xs:element name="GetDimensionsResponse"&gt;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name="GetDimensionsResult" type="tns:ArrayOfDimension"/&gt;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name="GetDimensionsFromDataSource"&gt;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name="GetDimensionsFromDataSourceResponse"&gt;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name="GetDimensionsFromDataSourceResult" type="tns:Array</w:t>
      </w:r>
      <w:r>
        <w:t>OfDimension"/&gt;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name="GetCube"&gt;</w:t>
      </w:r>
    </w:p>
    <w:p w:rsidR="00E0047E" w:rsidRDefault="00104175">
      <w:pPr>
        <w:pStyle w:val="Code"/>
      </w:pPr>
      <w:r>
        <w:lastRenderedPageBreak/>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w:t>
      </w:r>
      <w:r>
        <w:t>:RepositoryLocation"/&gt;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name="GetCubeResult</w:t>
      </w:r>
      <w:r>
        <w: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w:t>
      </w:r>
      <w:r>
        <w:t>" type="tns:DataSource"/&gt;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name="GetCubeFromDataSourceResponse"&gt;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name="GetCubeFromDataSourceResult" type="tns:Cube"/&gt;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name="QueryDimensionRootMembers"&gt;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w:t>
      </w:r>
      <w:r>
        <w:t>urs="0" maxOccurs="1" name="dataSourceLocation" type="tns:RepositoryLocation"/&gt;</w:t>
      </w:r>
    </w:p>
    <w:p w:rsidR="00E0047E" w:rsidRDefault="00104175">
      <w:pPr>
        <w:pStyle w:val="Code"/>
      </w:pPr>
      <w:r>
        <w:t xml:space="preserve">            &lt;xs:element minOccurs="0" maxOccurs="1" name="dimensionName"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w:t>
      </w:r>
      <w:r>
        <w:t>ment name="QueryDimensionRootMembersResponse"&gt;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name="QueryDimensionRootMembersResult" type="tns:ArrayOfMember"/&gt;</w:t>
      </w:r>
    </w:p>
    <w:p w:rsidR="00E0047E" w:rsidRDefault="00104175">
      <w:pPr>
        <w:pStyle w:val="Code"/>
      </w:pPr>
      <w:r>
        <w:t xml:space="preserve">          &lt;/xs:sequence&gt;</w:t>
      </w:r>
    </w:p>
    <w:p w:rsidR="00E0047E" w:rsidRDefault="00104175">
      <w:pPr>
        <w:pStyle w:val="Code"/>
      </w:pPr>
      <w:r>
        <w:t xml:space="preserve">        &lt;/xs:comp</w:t>
      </w:r>
      <w:r>
        <w:t>lexType&gt;</w:t>
      </w:r>
    </w:p>
    <w:p w:rsidR="00E0047E" w:rsidRDefault="00104175">
      <w:pPr>
        <w:pStyle w:val="Code"/>
      </w:pPr>
      <w:r>
        <w:t xml:space="preserve">      &lt;/xs:element&gt;</w:t>
      </w:r>
    </w:p>
    <w:p w:rsidR="00E0047E" w:rsidRDefault="00104175">
      <w:pPr>
        <w:pStyle w:val="Code"/>
      </w:pPr>
      <w:r>
        <w:t xml:space="preserve">      &lt;xs:element name="QueryDimensionRootMembersFromDataSource"&gt;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w:t>
      </w:r>
      <w:r>
        <w:t>xs:element minOccurs="0" maxOccurs="1" name="dimensionName"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name="QueryDimensionRootMembersFromDataSourceResponse"&gt;</w:t>
      </w:r>
    </w:p>
    <w:p w:rsidR="00E0047E" w:rsidRDefault="00104175">
      <w:pPr>
        <w:pStyle w:val="Code"/>
      </w:pPr>
      <w:r>
        <w:t xml:space="preserve">        &lt;xs:complexType&gt;</w:t>
      </w:r>
    </w:p>
    <w:p w:rsidR="00E0047E" w:rsidRDefault="00104175">
      <w:pPr>
        <w:pStyle w:val="Code"/>
      </w:pPr>
      <w:r>
        <w:t xml:space="preserve">       </w:t>
      </w:r>
      <w:r>
        <w:t xml:space="preserve">   &lt;xs:sequence&gt;</w:t>
      </w:r>
    </w:p>
    <w:p w:rsidR="00E0047E" w:rsidRDefault="00104175">
      <w:pPr>
        <w:pStyle w:val="Code"/>
      </w:pPr>
      <w:r>
        <w:t xml:space="preserve">            &lt;xs:element minOccurs="0" maxOccurs="1" name="QueryDimensionRootMembersFromDataSourceResult"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name="QueryTransfo</w:t>
      </w:r>
      <w:r>
        <w:t>rmMembers"&gt;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 name="memberCollection" type="tns</w:t>
      </w:r>
      <w:r>
        <w:t>:ArrayOfMember"/&gt;</w:t>
      </w:r>
    </w:p>
    <w:p w:rsidR="00E0047E" w:rsidRDefault="00104175">
      <w:pPr>
        <w:pStyle w:val="Code"/>
      </w:pPr>
      <w:r>
        <w:lastRenderedPageBreak/>
        <w:t xml:space="preserve">            &lt;xs:element minOccurs="1" maxOccurs="1" name="transformType" type="tns:QueryTransformMembersType"/&gt;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&lt;xs:simpleType name="QueryTransformMembersType"&gt;</w:t>
      </w:r>
    </w:p>
    <w:p w:rsidR="00E0047E" w:rsidRDefault="00104175">
      <w:pPr>
        <w:pStyle w:val="Code"/>
      </w:pPr>
      <w:r>
        <w:t xml:space="preserve">        &lt;xs:restriction base="xs:string"&gt;</w:t>
      </w:r>
    </w:p>
    <w:p w:rsidR="00E0047E" w:rsidRDefault="00104175">
      <w:pPr>
        <w:pStyle w:val="Code"/>
      </w:pPr>
      <w:r>
        <w:t xml:space="preserve">          &lt;xs:enumeration value="Hierarchize"/&gt;</w:t>
      </w:r>
    </w:p>
    <w:p w:rsidR="00E0047E" w:rsidRDefault="00104175">
      <w:pPr>
        <w:pStyle w:val="Code"/>
      </w:pPr>
      <w:r>
        <w:t xml:space="preserve">          &lt;xs:enumeration value="Parents"/&gt;</w:t>
      </w:r>
    </w:p>
    <w:p w:rsidR="00E0047E" w:rsidRDefault="00104175">
      <w:pPr>
        <w:pStyle w:val="Code"/>
      </w:pPr>
      <w:r>
        <w:t xml:space="preserve">          &lt;xs:enumeration value="Ancestors"/&gt;</w:t>
      </w:r>
    </w:p>
    <w:p w:rsidR="00E0047E" w:rsidRDefault="00104175">
      <w:pPr>
        <w:pStyle w:val="Code"/>
      </w:pPr>
      <w:r>
        <w:t xml:space="preserve">          &lt;xs:enumeration value="AscendantsIntersect"/&gt;</w:t>
      </w:r>
    </w:p>
    <w:p w:rsidR="00E0047E" w:rsidRDefault="00104175">
      <w:pPr>
        <w:pStyle w:val="Code"/>
      </w:pPr>
      <w:r>
        <w:t xml:space="preserve">        &lt;</w:t>
      </w:r>
      <w:r>
        <w:t>/xs:restriction&gt;</w:t>
      </w:r>
    </w:p>
    <w:p w:rsidR="00E0047E" w:rsidRDefault="00104175">
      <w:pPr>
        <w:pStyle w:val="Code"/>
      </w:pPr>
      <w:r>
        <w:t xml:space="preserve">      &lt;/xs:simpleType&gt;</w:t>
      </w:r>
    </w:p>
    <w:p w:rsidR="00E0047E" w:rsidRDefault="00104175">
      <w:pPr>
        <w:pStyle w:val="Code"/>
      </w:pPr>
      <w:r>
        <w:t xml:space="preserve">      &lt;xs:element name="QueryTransformMembersResponse"&gt;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name="QueryTransformMembersResult" type="tns:ArrayOfMember"</w:t>
      </w:r>
      <w:r>
        <w: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w:t>
      </w:r>
      <w:r>
        <w:t>epositoryLocation"/&gt;</w:t>
      </w:r>
    </w:p>
    <w:p w:rsidR="00E0047E" w:rsidRDefault="00104175">
      <w:pPr>
        <w:pStyle w:val="Code"/>
      </w:pPr>
      <w:r>
        <w:t xml:space="preserve">            &lt;xs:element minOccurs="0" maxOccurs="1" name="memberUniqueName"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name="QueryChildMembersResponse"&gt;</w:t>
      </w:r>
    </w:p>
    <w:p w:rsidR="00E0047E" w:rsidRDefault="00104175">
      <w:pPr>
        <w:pStyle w:val="Code"/>
      </w:pPr>
      <w:r>
        <w:t xml:space="preserve">        &lt;xs:compl</w:t>
      </w:r>
      <w:r>
        <w:t>exType&gt;</w:t>
      </w:r>
    </w:p>
    <w:p w:rsidR="00E0047E" w:rsidRDefault="00104175">
      <w:pPr>
        <w:pStyle w:val="Code"/>
      </w:pPr>
      <w:r>
        <w:t xml:space="preserve">          &lt;xs:sequence&gt;</w:t>
      </w:r>
    </w:p>
    <w:p w:rsidR="00E0047E" w:rsidRDefault="00104175">
      <w:pPr>
        <w:pStyle w:val="Code"/>
      </w:pPr>
      <w:r>
        <w:t xml:space="preserve">            &lt;xs:element minOccurs="0" maxOccurs="1" name="QueryChildMembersResult"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name="QueryChildMembersFr</w:t>
      </w:r>
      <w:r>
        <w:t>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name="memberUniqueName" type="xs:string"/&gt;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name="QueryChildMembersFromDataSourceResult"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name="QueryChildMembersByRangeFromDataSource"&gt;</w:t>
      </w:r>
    </w:p>
    <w:p w:rsidR="00E0047E" w:rsidRDefault="00104175">
      <w:pPr>
        <w:pStyle w:val="Code"/>
      </w:pPr>
      <w:r>
        <w:t xml:space="preserve">        &lt;xs:complexType&gt;</w:t>
      </w:r>
    </w:p>
    <w:p w:rsidR="00E0047E" w:rsidRDefault="00104175">
      <w:pPr>
        <w:pStyle w:val="Code"/>
      </w:pPr>
      <w:r>
        <w:t xml:space="preserve">          &lt;xs:sequence</w:t>
      </w:r>
      <w:r>
        <w:t>&gt;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maxOccurs="1" name="self" type="xs:string"/&gt;</w:t>
      </w:r>
    </w:p>
    <w:p w:rsidR="00E0047E" w:rsidRDefault="00104175">
      <w:pPr>
        <w:pStyle w:val="Code"/>
      </w:pPr>
      <w:r>
        <w:t xml:space="preserve">            &lt;xs:element minOccurs="1" maxOccurs="1" name="start" type="xs:lon</w:t>
      </w:r>
      <w:r>
        <w:t>g"/&gt;</w:t>
      </w:r>
    </w:p>
    <w:p w:rsidR="00E0047E" w:rsidRDefault="00104175">
      <w:pPr>
        <w:pStyle w:val="Code"/>
      </w:pPr>
      <w:r>
        <w:t xml:space="preserve">            &lt;xs:element minOccurs="1" maxOccurs="1" name="count" type="xs:long"/&gt;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name="QueryChildMembersByRangeFromDataSourceResponse"&gt;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name="QueryChildMembersByRangeFromDataSourceResult" type="tns:ArrayOfMember"/&gt;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name="QueryR</w:t>
      </w:r>
      <w:r>
        <w:t>elatedMember"&gt;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maxOccurs="1" name="memberUniqueName" type="</w:t>
      </w:r>
      <w:r>
        <w:t>xs:string"/&gt;</w:t>
      </w:r>
    </w:p>
    <w:p w:rsidR="00E0047E" w:rsidRDefault="00104175">
      <w:pPr>
        <w:pStyle w:val="Code"/>
      </w:pPr>
      <w:r>
        <w:t xml:space="preserve">            &lt;xs:element minOccurs="1" maxOccurs="1" name="relationship" type="tns:MemberRelationship"/&gt;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&lt;xs:simpleType name="MemberRelationship"&gt;</w:t>
      </w:r>
    </w:p>
    <w:p w:rsidR="00E0047E" w:rsidRDefault="00104175">
      <w:pPr>
        <w:pStyle w:val="Code"/>
      </w:pPr>
      <w:r>
        <w:t xml:space="preserve">        &lt;</w:t>
      </w:r>
      <w:r>
        <w:t>xs:restriction base="xs:string"&gt;</w:t>
      </w:r>
    </w:p>
    <w:p w:rsidR="00E0047E" w:rsidRDefault="00104175">
      <w:pPr>
        <w:pStyle w:val="Code"/>
      </w:pPr>
      <w:r>
        <w:t xml:space="preserve">          &lt;xs:enumeration value="Parent"/&gt;</w:t>
      </w:r>
    </w:p>
    <w:p w:rsidR="00E0047E" w:rsidRDefault="00104175">
      <w:pPr>
        <w:pStyle w:val="Code"/>
      </w:pPr>
      <w:r>
        <w:t xml:space="preserve">          &lt;xs:enumeration value="FirstSibling"/&gt;</w:t>
      </w:r>
    </w:p>
    <w:p w:rsidR="00E0047E" w:rsidRDefault="00104175">
      <w:pPr>
        <w:pStyle w:val="Code"/>
      </w:pPr>
      <w:r>
        <w:t xml:space="preserve">          &lt;xs:enumeration value="PrevMember"/&gt;</w:t>
      </w:r>
    </w:p>
    <w:p w:rsidR="00E0047E" w:rsidRDefault="00104175">
      <w:pPr>
        <w:pStyle w:val="Code"/>
      </w:pPr>
      <w:r>
        <w:t xml:space="preserve">          &lt;xs:enumeration value="NextMember"/&gt;</w:t>
      </w:r>
    </w:p>
    <w:p w:rsidR="00E0047E" w:rsidRDefault="00104175">
      <w:pPr>
        <w:pStyle w:val="Code"/>
      </w:pPr>
      <w:r>
        <w:t xml:space="preserve">          &lt;xs:enumeration value="Last</w:t>
      </w:r>
      <w:r>
        <w:t>Sibling"/&gt;</w:t>
      </w:r>
    </w:p>
    <w:p w:rsidR="00E0047E" w:rsidRDefault="00104175">
      <w:pPr>
        <w:pStyle w:val="Code"/>
      </w:pPr>
      <w:r>
        <w:t xml:space="preserve">          &lt;xs:enumeration value="FirstChild"/&gt;</w:t>
      </w:r>
    </w:p>
    <w:p w:rsidR="00E0047E" w:rsidRDefault="00104175">
      <w:pPr>
        <w:pStyle w:val="Code"/>
      </w:pPr>
      <w:r>
        <w:t xml:space="preserve">          &lt;xs:enumeration value="LastChild"/&gt;</w:t>
      </w:r>
    </w:p>
    <w:p w:rsidR="00E0047E" w:rsidRDefault="00104175">
      <w:pPr>
        <w:pStyle w:val="Code"/>
      </w:pPr>
      <w:r>
        <w:t xml:space="preserve">          &lt;xs:enumeration value="CurrentMember"/&gt;</w:t>
      </w:r>
    </w:p>
    <w:p w:rsidR="00E0047E" w:rsidRDefault="00104175">
      <w:pPr>
        <w:pStyle w:val="Code"/>
      </w:pPr>
      <w:r>
        <w:t xml:space="preserve">          &lt;xs:enumeration value="Children"/&gt;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w:t>
      </w:r>
      <w:r>
        <w:t>s:element name="QueryRelatedMemberResponse"&gt;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name="QueryRelatedMemberResult" type="tns:Member"/&gt;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w:t>
      </w:r>
      <w:r>
        <w:t>/xs:element&gt;</w:t>
      </w:r>
    </w:p>
    <w:p w:rsidR="00E0047E" w:rsidRDefault="00104175">
      <w:pPr>
        <w:pStyle w:val="Code"/>
      </w:pPr>
      <w:r>
        <w:t xml:space="preserve">      &lt;xs:element name="QueryRelatedMemberFromDataSource"&gt;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max</w:t>
      </w:r>
      <w:r>
        <w:t>Occurs="1" name="memberUniqueName" type="xs:string"/&gt;</w:t>
      </w:r>
    </w:p>
    <w:p w:rsidR="00E0047E" w:rsidRDefault="00104175">
      <w:pPr>
        <w:pStyle w:val="Code"/>
      </w:pPr>
      <w:r>
        <w:t xml:space="preserve">            &lt;xs:element minOccurs="1" maxOccurs="1" name="relationship" type="tns:MemberRelationship"/&gt;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w:t>
      </w:r>
      <w:r>
        <w:t xml:space="preserve"> name="QueryRelatedMemberFromDataSourceResponse"&gt;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name="QueryRelatedMemberFromDataSourceResult" type="tns:Member"/&gt;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name="QueryNamedSets"&gt;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&lt;/xs:sequ</w:t>
      </w:r>
      <w:r>
        <w:t>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name="QueryNamedSetsResponse"&gt;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lastRenderedPageBreak/>
        <w:t xml:space="preserve">            &lt;xs:element minOccurs="0" maxOccurs="1" name="QueryNamedSetsResult" type="tns:ArrayOfNamedSet"</w:t>
      </w:r>
      <w:r>
        <w: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name="QueryNamedSetsFromDataSource"&gt;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w:t>
      </w:r>
      <w:r>
        <w:t>s:DataSource"/&gt;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name="QueryNamedSetsFromDataSourceResponse"&gt;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w:t>
      </w:r>
      <w:r>
        <w:t xml:space="preserve"> name="QueryNamedSetsFromDataSourceResult" type="tns:ArrayOfNamedSet"/&gt;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name="GetAnnotationSetting"&gt;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w:t>
      </w:r>
      <w:r>
        <w:t>e name="AnnotationSetting"&gt;</w:t>
      </w:r>
    </w:p>
    <w:p w:rsidR="00E0047E" w:rsidRDefault="00104175">
      <w:pPr>
        <w:pStyle w:val="Code"/>
      </w:pPr>
      <w:r>
        <w:t xml:space="preserve">        &lt;xs:attribute name="IsAnnotationEnabled" type="xs:boolean" use="required"/&gt;</w:t>
      </w:r>
    </w:p>
    <w:p w:rsidR="00E0047E" w:rsidRDefault="00104175">
      <w:pPr>
        <w:pStyle w:val="Code"/>
      </w:pPr>
      <w:r>
        <w:t xml:space="preserve">        &lt;xs:attribute name="IsAnnotationEnabledDefault" type="xs:boolean" use="required"/&gt;</w:t>
      </w:r>
    </w:p>
    <w:p w:rsidR="00E0047E" w:rsidRDefault="00104175">
      <w:pPr>
        <w:pStyle w:val="Code"/>
      </w:pPr>
      <w:r>
        <w:t xml:space="preserve">        &lt;xs:attribute name="IsDeletionByAuthorEnabled</w:t>
      </w:r>
      <w:r>
        <w:t>" type="xs:boolean" use="required"/&gt;</w:t>
      </w:r>
    </w:p>
    <w:p w:rsidR="00E0047E" w:rsidRDefault="00104175">
      <w:pPr>
        <w:pStyle w:val="Code"/>
      </w:pPr>
      <w:r>
        <w:t xml:space="preserve">        &lt;xs:attribute name="IsDeletionByAuthorEnabledDefault" type="xs:boolean" use="required"/&gt;</w:t>
      </w:r>
    </w:p>
    <w:p w:rsidR="00E0047E" w:rsidRDefault="00104175">
      <w:pPr>
        <w:pStyle w:val="Code"/>
      </w:pPr>
      <w:r>
        <w:t xml:space="preserve">        &lt;xs:attribute name="MaxAnnotationAllowed" type="xs:int" use="required"/&gt;</w:t>
      </w:r>
    </w:p>
    <w:p w:rsidR="00E0047E" w:rsidRDefault="00104175">
      <w:pPr>
        <w:pStyle w:val="Code"/>
      </w:pPr>
      <w:r>
        <w:t xml:space="preserve">      &lt;/xs:complexType&gt;</w:t>
      </w:r>
    </w:p>
    <w:p w:rsidR="00E0047E" w:rsidRDefault="00104175">
      <w:pPr>
        <w:pStyle w:val="Code"/>
      </w:pPr>
      <w:r>
        <w:t xml:space="preserve">      &lt;xs:element</w:t>
      </w:r>
      <w:r>
        <w:t xml:space="preserve"> name="GetAnnotationSettingResponse"&gt;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name="GetAnnotationSettingResult" type="tns:AnnotationSetting"/&gt;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name="ValidateKpi"&gt;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name="ValidateKpiResponse"&gt;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name="ValidateKpiResult" type="tns:ArrayOfString"/&gt;</w:t>
      </w:r>
    </w:p>
    <w:p w:rsidR="00E0047E" w:rsidRDefault="00104175">
      <w:pPr>
        <w:pStyle w:val="Code"/>
      </w:pPr>
      <w:r>
        <w:t xml:space="preserve">          &lt;/xs:sequence&gt;</w:t>
      </w:r>
    </w:p>
    <w:p w:rsidR="00E0047E" w:rsidRDefault="00104175">
      <w:pPr>
        <w:pStyle w:val="Code"/>
      </w:pPr>
      <w:r>
        <w:t xml:space="preserve">        &lt;/x</w:t>
      </w:r>
      <w:r>
        <w:t>s:complexType&gt;</w:t>
      </w:r>
    </w:p>
    <w:p w:rsidR="00E0047E" w:rsidRDefault="00104175">
      <w:pPr>
        <w:pStyle w:val="Code"/>
      </w:pPr>
      <w:r>
        <w:t xml:space="preserve">      &lt;/xs:element&gt;</w:t>
      </w:r>
    </w:p>
    <w:p w:rsidR="00E0047E" w:rsidRDefault="00104175">
      <w:pPr>
        <w:pStyle w:val="Code"/>
      </w:pPr>
      <w:r>
        <w:t xml:space="preserve">      &lt;xs:element name="ValidateScorecard"&gt;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&lt;xs:element name="ValidateScorecardResponse"&gt;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name="ValidateScorecardResult" type="tns:ArrayOfString"/&gt;</w:t>
      </w:r>
    </w:p>
    <w:p w:rsidR="00E0047E" w:rsidRDefault="00104175">
      <w:pPr>
        <w:pStyle w:val="Code"/>
      </w:pPr>
      <w:r>
        <w:t xml:space="preserve">  </w:t>
      </w:r>
      <w:r>
        <w:t xml:space="preserve">        &lt;/xs:sequence&gt;</w:t>
      </w:r>
    </w:p>
    <w:p w:rsidR="00E0047E" w:rsidRDefault="00104175">
      <w:pPr>
        <w:pStyle w:val="Code"/>
      </w:pPr>
      <w:r>
        <w:lastRenderedPageBreak/>
        <w:t xml:space="preserve">        &lt;/xs:complexType&gt;</w:t>
      </w:r>
    </w:p>
    <w:p w:rsidR="00E0047E" w:rsidRDefault="00104175">
      <w:pPr>
        <w:pStyle w:val="Code"/>
      </w:pPr>
      <w:r>
        <w:t xml:space="preserve">      &lt;/xs:element&gt;</w:t>
      </w:r>
    </w:p>
    <w:p w:rsidR="00E0047E" w:rsidRDefault="00104175">
      <w:pPr>
        <w:pStyle w:val="Code"/>
      </w:pPr>
      <w:r>
        <w:t xml:space="preserve">      &lt;xs:element name="ValidateSiteCollection"&gt;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name="ValidateSiteCollectionResponse"&gt;</w:t>
      </w:r>
    </w:p>
    <w:p w:rsidR="00E0047E" w:rsidRDefault="00104175">
      <w:pPr>
        <w:pStyle w:val="Code"/>
      </w:pPr>
      <w:r>
        <w:t xml:space="preserve">        &lt;xs:complexType&gt;</w:t>
      </w:r>
    </w:p>
    <w:p w:rsidR="00E0047E" w:rsidRDefault="00104175">
      <w:pPr>
        <w:pStyle w:val="Code"/>
      </w:pPr>
      <w:r>
        <w:t xml:space="preserve">          </w:t>
      </w:r>
      <w:r>
        <w:t>&lt;xs:sequence&gt;</w:t>
      </w:r>
    </w:p>
    <w:p w:rsidR="00E0047E" w:rsidRDefault="00104175">
      <w:pPr>
        <w:pStyle w:val="Code"/>
      </w:pPr>
      <w:r>
        <w:t xml:space="preserve">            &lt;xs:element minOccurs="1" maxOccurs="1" name="ValidateSiteCollectionResult" type="tns:URLValidationResult"/&gt;</w:t>
      </w:r>
    </w:p>
    <w:p w:rsidR="00E0047E" w:rsidRDefault="00104175">
      <w:pPr>
        <w:pStyle w:val="Code"/>
      </w:pPr>
      <w:r>
        <w:t xml:space="preserve">            &lt;xs:element minOccurs="0" maxOccurs="1" name="siteCollectionUrl" type="xs:string"/&gt;</w:t>
      </w:r>
    </w:p>
    <w:p w:rsidR="00E0047E" w:rsidRDefault="00104175">
      <w:pPr>
        <w:pStyle w:val="Code"/>
      </w:pPr>
      <w:r>
        <w:t xml:space="preserve">            &lt;xs:element m</w:t>
      </w:r>
      <w:r>
        <w:t>inOccurs="0" maxOccurs="1" name="siteUrl"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&lt;xs:simpleType name="URLValidationResult"&gt;</w:t>
      </w:r>
    </w:p>
    <w:p w:rsidR="00E0047E" w:rsidRDefault="00104175">
      <w:pPr>
        <w:pStyle w:val="Code"/>
      </w:pPr>
      <w:r>
        <w:t xml:space="preserve">        &lt;xs:restriction base="xs:string"&gt;</w:t>
      </w:r>
    </w:p>
    <w:p w:rsidR="00E0047E" w:rsidRDefault="00104175">
      <w:pPr>
        <w:pStyle w:val="Code"/>
      </w:pPr>
      <w:r>
        <w:t xml:space="preserve">          &lt;xs:enumeration value="</w:t>
      </w:r>
      <w:r>
        <w:t>SiteCollectionOrSite"/&gt;</w:t>
      </w:r>
    </w:p>
    <w:p w:rsidR="00E0047E" w:rsidRDefault="00104175">
      <w:pPr>
        <w:pStyle w:val="Code"/>
      </w:pPr>
      <w:r>
        <w:t xml:space="preserve">          &lt;xs:enumeration value="SiteCollection"/&gt;</w:t>
      </w:r>
    </w:p>
    <w:p w:rsidR="00E0047E" w:rsidRDefault="00104175">
      <w:pPr>
        <w:pStyle w:val="Code"/>
      </w:pPr>
      <w:r>
        <w:t xml:space="preserve">          &lt;xs:enumeration value="Site"/&gt;</w:t>
      </w:r>
    </w:p>
    <w:p w:rsidR="00E0047E" w:rsidRDefault="00104175">
      <w:pPr>
        <w:pStyle w:val="Code"/>
      </w:pPr>
      <w:r>
        <w:t xml:space="preserve">          &lt;xs:enumeration value="List"/&gt;</w:t>
      </w:r>
    </w:p>
    <w:p w:rsidR="00E0047E" w:rsidRDefault="00104175">
      <w:pPr>
        <w:pStyle w:val="Code"/>
      </w:pPr>
      <w:r>
        <w:t xml:space="preserve">          &lt;xs:enumeration value="DocumentLibrary"/&gt;</w:t>
      </w:r>
    </w:p>
    <w:p w:rsidR="00E0047E" w:rsidRDefault="00104175">
      <w:pPr>
        <w:pStyle w:val="Code"/>
      </w:pPr>
      <w:r>
        <w:t xml:space="preserve">          &lt;xs:enumeration value="InvalidURL"/&gt;</w:t>
      </w:r>
    </w:p>
    <w:p w:rsidR="00E0047E" w:rsidRDefault="00104175">
      <w:pPr>
        <w:pStyle w:val="Code"/>
      </w:pPr>
      <w:r>
        <w:t xml:space="preserve">          &lt;xs:enumeration value="AlreadyExists"/&gt;</w:t>
      </w:r>
    </w:p>
    <w:p w:rsidR="00E0047E" w:rsidRDefault="00104175">
      <w:pPr>
        <w:pStyle w:val="Code"/>
      </w:pPr>
      <w:r>
        <w:t xml:space="preserve">          &lt;xs:enumeration value="NonexistentSiteCollection"/&gt;</w:t>
      </w:r>
    </w:p>
    <w:p w:rsidR="00E0047E" w:rsidRDefault="00104175">
      <w:pPr>
        <w:pStyle w:val="Code"/>
      </w:pPr>
      <w:r>
        <w:t xml:space="preserve">          &lt;xs:enumeration value="NonexistentSite"/&gt;</w:t>
      </w:r>
    </w:p>
    <w:p w:rsidR="00E0047E" w:rsidRDefault="00104175">
      <w:pPr>
        <w:pStyle w:val="Code"/>
      </w:pPr>
      <w:r>
        <w:t xml:space="preserve">          &lt;xs:enumeration value="PPSNotActivatedOnSiteCollection"/&gt;</w:t>
      </w:r>
    </w:p>
    <w:p w:rsidR="00E0047E" w:rsidRDefault="00104175">
      <w:pPr>
        <w:pStyle w:val="Code"/>
      </w:pPr>
      <w:r>
        <w:t xml:space="preserve">          &lt;</w:t>
      </w:r>
      <w:r>
        <w:t>xs:enumeration value="URLZoneNotAllowed"/&gt;</w:t>
      </w:r>
    </w:p>
    <w:p w:rsidR="00E0047E" w:rsidRDefault="00104175">
      <w:pPr>
        <w:pStyle w:val="Code"/>
      </w:pPr>
      <w:r>
        <w:t xml:space="preserve">          &lt;xs:enumeration value="NoAccess"/&gt;</w:t>
      </w:r>
    </w:p>
    <w:p w:rsidR="00E0047E" w:rsidRDefault="00104175">
      <w:pPr>
        <w:pStyle w:val="Code"/>
      </w:pPr>
      <w:r>
        <w:t xml:space="preserve">          &lt;xs:enumeration value="InvalidSiteVersion"/&gt;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&lt;xs:element name="GetCurrentCultureLcid"&gt;</w:t>
      </w:r>
    </w:p>
    <w:p w:rsidR="00E0047E" w:rsidRDefault="00104175">
      <w:pPr>
        <w:pStyle w:val="Code"/>
      </w:pPr>
      <w:r>
        <w:t xml:space="preserve">        &lt;xs:comp</w:t>
      </w:r>
      <w:r>
        <w:t>lexType/&gt;</w:t>
      </w:r>
    </w:p>
    <w:p w:rsidR="00E0047E" w:rsidRDefault="00104175">
      <w:pPr>
        <w:pStyle w:val="Code"/>
      </w:pPr>
      <w:r>
        <w:t xml:space="preserve">      &lt;/xs:element&gt;</w:t>
      </w:r>
    </w:p>
    <w:p w:rsidR="00E0047E" w:rsidRDefault="00104175">
      <w:pPr>
        <w:pStyle w:val="Code"/>
      </w:pPr>
      <w:r>
        <w:t xml:space="preserve">      &lt;xs:element name="GetCurrentCultureLcidResponse"&gt;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name="GetCurrentCultureLcidResult" type="xs:int"/&gt;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name="GetCurrentUserInfo"&gt;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name="GetCurrentUserInfoResponse"&gt;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name="userName" type="xs:string"/&gt;</w:t>
      </w:r>
    </w:p>
    <w:p w:rsidR="00E0047E" w:rsidRDefault="00104175">
      <w:pPr>
        <w:pStyle w:val="Code"/>
      </w:pPr>
      <w:r>
        <w:t xml:space="preserve">            &lt;xs:element minOccurs="0" maxOccurs="1" name="userDisplayName"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w:t>
      </w:r>
      <w:r>
        <w:t>xs:element name="GenerateView"&gt;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 minOccurs="0" maxOccurs="1" name="pageFilt</w:t>
      </w:r>
      <w:r>
        <w:t>ers" type="tns:ArrayOfMember"/&gt;</w:t>
      </w:r>
    </w:p>
    <w:p w:rsidR="00E0047E" w:rsidRDefault="00104175">
      <w:pPr>
        <w:pStyle w:val="Code"/>
      </w:pPr>
      <w:r>
        <w:t xml:space="preserve">            &lt;xs:element minOccurs="0" maxOccurs="1" name="propertyBags" type="tns:DictionaryWrapperOfStringPropertyBag"/&gt;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name="Dic</w:t>
      </w:r>
      <w:r>
        <w:t>tionaryWrapperOfStringPropertyBag"&gt;</w:t>
      </w:r>
    </w:p>
    <w:p w:rsidR="00E0047E" w:rsidRDefault="00104175">
      <w:pPr>
        <w:pStyle w:val="Code"/>
      </w:pPr>
      <w:r>
        <w:t xml:space="preserve">        &lt;xs:sequence&gt;</w:t>
      </w:r>
    </w:p>
    <w:p w:rsidR="00E0047E" w:rsidRDefault="00104175">
      <w:pPr>
        <w:pStyle w:val="Code"/>
      </w:pPr>
      <w:r>
        <w:lastRenderedPageBreak/>
        <w:t xml:space="preserve">          &lt;xs:element minOccurs="0" maxOccurs="1" name="Keys" type="tns:ArrayOfString"/&gt;</w:t>
      </w:r>
    </w:p>
    <w:p w:rsidR="00E0047E" w:rsidRDefault="00104175">
      <w:pPr>
        <w:pStyle w:val="Code"/>
      </w:pPr>
      <w:r>
        <w:t xml:space="preserve">          &lt;xs:element minOccurs="0" maxOccurs="1" name="Values" type="tns:ArrayOfPropertyBag"/&gt;</w:t>
      </w:r>
    </w:p>
    <w:p w:rsidR="00E0047E" w:rsidRDefault="00104175">
      <w:pPr>
        <w:pStyle w:val="Code"/>
      </w:pPr>
      <w:r>
        <w:t xml:space="preserve">        &lt;</w:t>
      </w:r>
      <w:r>
        <w:t>/xs:sequence&gt;</w:t>
      </w:r>
    </w:p>
    <w:p w:rsidR="00E0047E" w:rsidRDefault="00104175">
      <w:pPr>
        <w:pStyle w:val="Code"/>
      </w:pPr>
      <w:r>
        <w:t xml:space="preserve">      &lt;/xs:complexType&gt;</w:t>
      </w:r>
    </w:p>
    <w:p w:rsidR="00E0047E" w:rsidRDefault="00104175">
      <w:pPr>
        <w:pStyle w:val="Code"/>
      </w:pPr>
      <w:r>
        <w:t xml:space="preserve">      &lt;xs:complexType name="ArrayOfPropertyBag"&gt;</w:t>
      </w:r>
    </w:p>
    <w:p w:rsidR="00E0047E" w:rsidRDefault="00104175">
      <w:pPr>
        <w:pStyle w:val="Code"/>
      </w:pPr>
      <w:r>
        <w:t xml:space="preserve">        &lt;xs:sequence&gt;</w:t>
      </w:r>
    </w:p>
    <w:p w:rsidR="00E0047E" w:rsidRDefault="00104175">
      <w:pPr>
        <w:pStyle w:val="Code"/>
      </w:pPr>
      <w:r>
        <w:t xml:space="preserve">          &lt;xs:element minOccurs="0" maxOccurs="unbounded" name="PropertyBag" nillable="true" type="tns:PropertyBag"/&gt;</w:t>
      </w:r>
    </w:p>
    <w:p w:rsidR="00E0047E" w:rsidRDefault="00104175">
      <w:pPr>
        <w:pStyle w:val="Code"/>
      </w:pPr>
      <w:r>
        <w:t xml:space="preserve">        &lt;/xs:sequence&gt;</w:t>
      </w:r>
    </w:p>
    <w:p w:rsidR="00E0047E" w:rsidRDefault="00104175">
      <w:pPr>
        <w:pStyle w:val="Code"/>
      </w:pPr>
      <w:r>
        <w:t xml:space="preserve">      </w:t>
      </w:r>
      <w:r>
        <w:t>&lt;/xs:complexType&gt;</w:t>
      </w:r>
    </w:p>
    <w:p w:rsidR="00E0047E" w:rsidRDefault="00104175">
      <w:pPr>
        <w:pStyle w:val="Code"/>
      </w:pPr>
      <w:r>
        <w:t xml:space="preserve">      &lt;xs:complexType name="GridViewData"&gt;</w:t>
      </w:r>
    </w:p>
    <w:p w:rsidR="00E0047E" w:rsidRDefault="00104175">
      <w:pPr>
        <w:pStyle w:val="Code"/>
      </w:pPr>
      <w:r>
        <w:t xml:space="preserve">        &lt;xs:sequence&gt;</w:t>
      </w:r>
    </w:p>
    <w:p w:rsidR="00E0047E" w:rsidRDefault="00104175">
      <w:pPr>
        <w:pStyle w:val="Code"/>
      </w:pPr>
      <w:r>
        <w:t xml:space="preserve">          &lt;xs:element minOccurs="0" maxOccurs="1" name="Cells" type="tns:GridCellSet"/&gt;</w:t>
      </w:r>
    </w:p>
    <w:p w:rsidR="00E0047E" w:rsidRDefault="00104175">
      <w:pPr>
        <w:pStyle w:val="Code"/>
      </w:pPr>
      <w:r>
        <w:t xml:space="preserve">          &lt;xs:element minOccurs="0" maxOccurs="1" name="RootRowHeader" type="tns:Grid</w:t>
      </w:r>
      <w:r>
        <w:t>HeaderItem"/&gt;</w:t>
      </w:r>
    </w:p>
    <w:p w:rsidR="00E0047E" w:rsidRDefault="00104175">
      <w:pPr>
        <w:pStyle w:val="Code"/>
      </w:pPr>
      <w:r>
        <w:t xml:space="preserve">          &lt;xs:element minOccurs="0" maxOccurs="1" name="RootColumnHeader" type="tns:GridHeaderItem"/&gt;</w:t>
      </w:r>
    </w:p>
    <w:p w:rsidR="00E0047E" w:rsidRDefault="00104175">
      <w:pPr>
        <w:pStyle w:val="Code"/>
      </w:pPr>
      <w:r>
        <w:t xml:space="preserve">          &lt;xs:element minOccurs="0" maxOccurs="1" name="ScorecardLocation" type="tns:RepositoryLocation"/&gt;</w:t>
      </w:r>
    </w:p>
    <w:p w:rsidR="00E0047E" w:rsidRDefault="00104175">
      <w:pPr>
        <w:pStyle w:val="Code"/>
      </w:pPr>
      <w:r>
        <w:t xml:space="preserve">          &lt;xs:element</w:t>
      </w:r>
      <w:r>
        <w:t xml:space="preserve"> minOccurs="0" maxOccurs="1" name="DefaultRollupIndicatorLocation" type="tns:RepositoryLocation"/&gt;</w:t>
      </w:r>
    </w:p>
    <w:p w:rsidR="00E0047E" w:rsidRDefault="00104175">
      <w:pPr>
        <w:pStyle w:val="Code"/>
      </w:pPr>
      <w:r>
        <w:t xml:space="preserve">          &lt;xs:element minOccurs="0" maxOccurs="1" name="PreQueryTransforms" type="tns:ArrayOfGridViewTransformReference"/&gt;</w:t>
      </w:r>
    </w:p>
    <w:p w:rsidR="00E0047E" w:rsidRDefault="00104175">
      <w:pPr>
        <w:pStyle w:val="Code"/>
      </w:pPr>
      <w:r>
        <w:t xml:space="preserve">          &lt;xs:element minOccurs="0</w:t>
      </w:r>
      <w:r>
        <w:t>" maxOccurs="1" name="PostQueryTransforms" type="tns:ArrayOfGridViewTransformReference"/&gt;</w:t>
      </w:r>
    </w:p>
    <w:p w:rsidR="00E0047E" w:rsidRDefault="00104175">
      <w:pPr>
        <w:pStyle w:val="Code"/>
      </w:pPr>
      <w:r>
        <w:t xml:space="preserve">          &lt;xs:element minOccurs="0" maxOccurs="1" name="PreRenderTransforms" type="tns:ArrayOfGridViewTransformReference"/&gt;</w:t>
      </w:r>
    </w:p>
    <w:p w:rsidR="00E0047E" w:rsidRDefault="00104175">
      <w:pPr>
        <w:pStyle w:val="Code"/>
      </w:pPr>
      <w:r>
        <w:t xml:space="preserve">          &lt;xs:element minOccurs="0" maxOcc</w:t>
      </w:r>
      <w:r>
        <w:t>urs="1" name="PerUserTransforms" type="tns:ArrayOfGridViewTransformReference"/&gt;</w:t>
      </w:r>
    </w:p>
    <w:p w:rsidR="00E0047E" w:rsidRDefault="00104175">
      <w:pPr>
        <w:pStyle w:val="Code"/>
      </w:pPr>
      <w:r>
        <w:t xml:space="preserve">          &lt;xs:element minOccurs="0" maxOccurs="1" name="PageFilters" type="tns:ArrayOfMember"/&gt;</w:t>
      </w:r>
    </w:p>
    <w:p w:rsidR="00E0047E" w:rsidRDefault="00104175">
      <w:pPr>
        <w:pStyle w:val="Code"/>
      </w:pPr>
      <w:r>
        <w:t xml:space="preserve">        &lt;/xs:sequence&gt;</w:t>
      </w:r>
    </w:p>
    <w:p w:rsidR="00E0047E" w:rsidRDefault="00104175">
      <w:pPr>
        <w:pStyle w:val="Code"/>
      </w:pPr>
      <w:r>
        <w:t xml:space="preserve">        &lt;xs:attribute name="ScorecardViewId" type="s1:gui</w:t>
      </w:r>
      <w:r>
        <w:t>d" use="required"/&gt;</w:t>
      </w:r>
    </w:p>
    <w:p w:rsidR="00E0047E" w:rsidRDefault="00104175">
      <w:pPr>
        <w:pStyle w:val="Code"/>
      </w:pPr>
      <w:r>
        <w:t xml:space="preserve">        &lt;xs:attribute name="Cached" type="xs:boolean" use="required"/&gt;</w:t>
      </w:r>
    </w:p>
    <w:p w:rsidR="00E0047E" w:rsidRDefault="00104175">
      <w:pPr>
        <w:pStyle w:val="Code"/>
      </w:pPr>
      <w:r>
        <w:t xml:space="preserve">        &lt;xs:attribute name="CacheExpiration" type="xs:dateTime" use="required"/&gt;</w:t>
      </w:r>
    </w:p>
    <w:p w:rsidR="00E0047E" w:rsidRDefault="00104175">
      <w:pPr>
        <w:pStyle w:val="Code"/>
      </w:pPr>
      <w:r>
        <w:t xml:space="preserve">        &lt;xs:attribute name="DefaultRollupIndicatorId" type="s1:guid" use="required"/</w:t>
      </w:r>
      <w:r>
        <w:t>&gt;</w:t>
      </w:r>
    </w:p>
    <w:p w:rsidR="00E0047E" w:rsidRDefault="00104175">
      <w:pPr>
        <w:pStyle w:val="Code"/>
      </w:pPr>
      <w:r>
        <w:t xml:space="preserve">        &lt;xs:attribute name="EmptyCell" type="xs:string"/&gt;</w:t>
      </w:r>
    </w:p>
    <w:p w:rsidR="00E0047E" w:rsidRDefault="00104175">
      <w:pPr>
        <w:pStyle w:val="Code"/>
      </w:pPr>
      <w:r>
        <w:t xml:space="preserve">        &lt;xs:attribute name="InvalidCell" type="xs:string"/&gt;</w:t>
      </w:r>
    </w:p>
    <w:p w:rsidR="00E0047E" w:rsidRDefault="00104175">
      <w:pPr>
        <w:pStyle w:val="Code"/>
      </w:pPr>
      <w:r>
        <w:t xml:space="preserve">        &lt;xs:attribute name="TIFormula" type="xs:string"/&gt;</w:t>
      </w:r>
    </w:p>
    <w:p w:rsidR="00E0047E" w:rsidRDefault="00104175">
      <w:pPr>
        <w:pStyle w:val="Code"/>
      </w:pPr>
      <w:r>
        <w:t xml:space="preserve">        &lt;xs:attribute name="TICurrentDateTime" type="xs:string"/&gt;</w:t>
      </w:r>
    </w:p>
    <w:p w:rsidR="00E0047E" w:rsidRDefault="00104175">
      <w:pPr>
        <w:pStyle w:val="Code"/>
      </w:pPr>
      <w:r>
        <w:t xml:space="preserve">      &lt;</w:t>
      </w:r>
      <w:r>
        <w:t>/xs:complexType&gt;</w:t>
      </w:r>
    </w:p>
    <w:p w:rsidR="00E0047E" w:rsidRDefault="00104175">
      <w:pPr>
        <w:pStyle w:val="Code"/>
      </w:pPr>
      <w:r>
        <w:t xml:space="preserve">      &lt;xs:complexType name="GridCellSet"&gt;</w:t>
      </w:r>
    </w:p>
    <w:p w:rsidR="00E0047E" w:rsidRDefault="00104175">
      <w:pPr>
        <w:pStyle w:val="Code"/>
      </w:pPr>
      <w:r>
        <w:t xml:space="preserve">        &lt;xs:sequence&gt;</w:t>
      </w:r>
    </w:p>
    <w:p w:rsidR="00E0047E" w:rsidRDefault="00104175">
      <w:pPr>
        <w:pStyle w:val="Code"/>
      </w:pPr>
      <w:r>
        <w:t xml:space="preserve">          &lt;xs:element minOccurs="0" maxOccurs="1" name="Table" type="tns:DictionaryWrapperOfStringGridCell"/&gt;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w:t>
      </w:r>
      <w:r>
        <w:t>ype name="DictionaryWrapperOfStringGridCell"&gt;</w:t>
      </w:r>
    </w:p>
    <w:p w:rsidR="00E0047E" w:rsidRDefault="00104175">
      <w:pPr>
        <w:pStyle w:val="Code"/>
      </w:pPr>
      <w:r>
        <w:t xml:space="preserve">        &lt;xs:sequence&gt;</w:t>
      </w:r>
    </w:p>
    <w:p w:rsidR="00E0047E" w:rsidRDefault="00104175">
      <w:pPr>
        <w:pStyle w:val="Code"/>
      </w:pPr>
      <w:r>
        <w:t xml:space="preserve">          &lt;xs:element minOccurs="0" maxOccurs="1" name="Keys" type="tns:ArrayOfString"/&gt;</w:t>
      </w:r>
    </w:p>
    <w:p w:rsidR="00E0047E" w:rsidRDefault="00104175">
      <w:pPr>
        <w:pStyle w:val="Code"/>
      </w:pPr>
      <w:r>
        <w:t xml:space="preserve">          &lt;xs:element minOccurs="0" maxOccurs="1" name="Values" type="tns:ArrayOfGridCell"/&gt;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name="ArrayOfGridCell"&gt;</w:t>
      </w:r>
    </w:p>
    <w:p w:rsidR="00E0047E" w:rsidRDefault="00104175">
      <w:pPr>
        <w:pStyle w:val="Code"/>
      </w:pPr>
      <w:r>
        <w:t xml:space="preserve">        &lt;xs:sequence&gt;</w:t>
      </w:r>
    </w:p>
    <w:p w:rsidR="00E0047E" w:rsidRDefault="00104175">
      <w:pPr>
        <w:pStyle w:val="Code"/>
      </w:pPr>
      <w:r>
        <w:t xml:space="preserve">          &lt;xs:element minOccurs="0" maxOccurs="unbounded" name="GridCell" nillable="true" type="tns:GridCell"/&gt;</w:t>
      </w:r>
    </w:p>
    <w:p w:rsidR="00E0047E" w:rsidRDefault="00104175">
      <w:pPr>
        <w:pStyle w:val="Code"/>
      </w:pPr>
      <w:r>
        <w:t xml:space="preserve">        &lt;/xs:sequence&gt;</w:t>
      </w:r>
    </w:p>
    <w:p w:rsidR="00E0047E" w:rsidRDefault="00104175">
      <w:pPr>
        <w:pStyle w:val="Code"/>
      </w:pPr>
      <w:r>
        <w:t xml:space="preserve">      &lt;/xs:c</w:t>
      </w:r>
      <w:r>
        <w:t>omplexType&gt;</w:t>
      </w:r>
    </w:p>
    <w:p w:rsidR="00E0047E" w:rsidRDefault="00104175">
      <w:pPr>
        <w:pStyle w:val="Code"/>
      </w:pPr>
      <w:r>
        <w:t xml:space="preserve">      &lt;xs:complexType name="GridCell"&gt;</w:t>
      </w:r>
    </w:p>
    <w:p w:rsidR="00E0047E" w:rsidRDefault="00104175">
      <w:pPr>
        <w:pStyle w:val="Code"/>
      </w:pPr>
      <w:r>
        <w:t xml:space="preserve">        &lt;xs:sequence&gt;</w:t>
      </w:r>
    </w:p>
    <w:p w:rsidR="00E0047E" w:rsidRDefault="00104175">
      <w:pPr>
        <w:pStyle w:val="Code"/>
      </w:pPr>
      <w:r>
        <w:t xml:space="preserve">          &lt;xs:element minOccurs="0" maxOccurs="1" name="FormatInfo" type="tns:GridFormatInfo"/&gt;</w:t>
      </w:r>
    </w:p>
    <w:p w:rsidR="00E0047E" w:rsidRDefault="00104175">
      <w:pPr>
        <w:pStyle w:val="Code"/>
      </w:pPr>
      <w:r>
        <w:t xml:space="preserve">          &lt;xs:element minOccurs="0" maxOccurs="1" name="Properties" type="tns:PropertyB</w:t>
      </w:r>
      <w:r>
        <w:t>ag"/&gt;</w:t>
      </w:r>
    </w:p>
    <w:p w:rsidR="00E0047E" w:rsidRDefault="00104175">
      <w:pPr>
        <w:pStyle w:val="Code"/>
      </w:pPr>
      <w:r>
        <w:t xml:space="preserve">          &lt;xs:element minOccurs="0" maxOccurs="1" name="DisplayElements" type="tns:ArrayOfGridDisplayElement"/&gt;</w:t>
      </w:r>
    </w:p>
    <w:p w:rsidR="00E0047E" w:rsidRDefault="00104175">
      <w:pPr>
        <w:pStyle w:val="Code"/>
      </w:pPr>
      <w:r>
        <w:t xml:space="preserve">          &lt;xs:element minOccurs="0" maxOccurs="1" name="IndicatorLocation" type="tns:RepositoryLocation"/&gt;</w:t>
      </w:r>
    </w:p>
    <w:p w:rsidR="00E0047E" w:rsidRDefault="00104175">
      <w:pPr>
        <w:pStyle w:val="Code"/>
      </w:pPr>
      <w:r>
        <w:lastRenderedPageBreak/>
        <w:t xml:space="preserve">          &lt;xs:element minOccurs</w:t>
      </w:r>
      <w:r>
        <w:t>="1" maxOccurs="1" name="InBand" type="xs:int"/&gt;</w:t>
      </w:r>
    </w:p>
    <w:p w:rsidR="00E0047E" w:rsidRDefault="00104175">
      <w:pPr>
        <w:pStyle w:val="Code"/>
      </w:pPr>
      <w:r>
        <w:t xml:space="preserve">          &lt;xs:element minOccurs="0" maxOccurs="1" name="CellAnnotation" type="tns:Annotation"/&gt;</w:t>
      </w:r>
    </w:p>
    <w:p w:rsidR="00E0047E" w:rsidRDefault="00104175">
      <w:pPr>
        <w:pStyle w:val="Code"/>
      </w:pPr>
      <w:r>
        <w:t xml:space="preserve">        &lt;/xs:sequence&gt;</w:t>
      </w:r>
    </w:p>
    <w:p w:rsidR="00E0047E" w:rsidRDefault="00104175">
      <w:pPr>
        <w:pStyle w:val="Code"/>
      </w:pPr>
      <w:r>
        <w:t xml:space="preserve">        &lt;xs:attribute name="Value" type="xs:decimal" use="required"/&gt;</w:t>
      </w:r>
    </w:p>
    <w:p w:rsidR="00E0047E" w:rsidRDefault="00104175">
      <w:pPr>
        <w:pStyle w:val="Code"/>
      </w:pPr>
      <w:r>
        <w:t xml:space="preserve">        &lt;xs:attrib</w:t>
      </w:r>
      <w:r>
        <w:t>ute name="ActualValue" type="xs:decimal" use="required"/&gt;</w:t>
      </w:r>
    </w:p>
    <w:p w:rsidR="00E0047E" w:rsidRDefault="00104175">
      <w:pPr>
        <w:pStyle w:val="Code"/>
      </w:pPr>
      <w:r>
        <w:t xml:space="preserve">        &lt;xs:attribute name="Score" type="xs:decimal" use="required"/&gt;</w:t>
      </w:r>
    </w:p>
    <w:p w:rsidR="00E0047E" w:rsidRDefault="00104175">
      <w:pPr>
        <w:pStyle w:val="Code"/>
      </w:pPr>
      <w:r>
        <w:t xml:space="preserve">        &lt;xs:attribute name="Weight" type="xs:decimal" use="required"/&gt;</w:t>
      </w:r>
    </w:p>
    <w:p w:rsidR="00E0047E" w:rsidRDefault="00104175">
      <w:pPr>
        <w:pStyle w:val="Code"/>
      </w:pPr>
      <w:r>
        <w:t xml:space="preserve">        &lt;xs:attribute name="BestChildScore"</w:t>
      </w:r>
      <w:r>
        <w:t xml:space="preserve"> type="xs:decimal" use="required"/&gt;</w:t>
      </w:r>
    </w:p>
    <w:p w:rsidR="00E0047E" w:rsidRDefault="00104175">
      <w:pPr>
        <w:pStyle w:val="Code"/>
      </w:pPr>
      <w:r>
        <w:t xml:space="preserve">        &lt;xs:attribute name="WorstChildScore" type="xs:decimal" use="required"/&gt;</w:t>
      </w:r>
    </w:p>
    <w:p w:rsidR="00E0047E" w:rsidRDefault="00104175">
      <w:pPr>
        <w:pStyle w:val="Code"/>
      </w:pPr>
      <w:r>
        <w:t xml:space="preserve">        &lt;xs:attribute name="IsValueInError" type="xs:boolean" use="required"/&gt;</w:t>
      </w:r>
    </w:p>
    <w:p w:rsidR="00E0047E" w:rsidRDefault="00104175">
      <w:pPr>
        <w:pStyle w:val="Code"/>
      </w:pPr>
      <w:r>
        <w:t xml:space="preserve">        &lt;xs:attribute name="HasAnnotation" type="xs:boolean"</w:t>
      </w:r>
      <w:r>
        <w:t xml:space="preserve"> use="required"/&gt;</w:t>
      </w:r>
    </w:p>
    <w:p w:rsidR="00E0047E" w:rsidRDefault="00104175">
      <w:pPr>
        <w:pStyle w:val="Code"/>
      </w:pPr>
      <w:r>
        <w:t xml:space="preserve">        &lt;xs:attribute name="IsRollupScore" type="xs:boolean" use="required"/&gt;</w:t>
      </w:r>
    </w:p>
    <w:p w:rsidR="00E0047E" w:rsidRDefault="00104175">
      <w:pPr>
        <w:pStyle w:val="Code"/>
      </w:pPr>
      <w:r>
        <w:t xml:space="preserve">        &lt;xs:attribute name="ValueSource" type="tns:ValueSources" use="required"/&gt;</w:t>
      </w:r>
    </w:p>
    <w:p w:rsidR="00E0047E" w:rsidRDefault="00104175">
      <w:pPr>
        <w:pStyle w:val="Code"/>
      </w:pPr>
      <w:r>
        <w:t xml:space="preserve">        &lt;xs:attribute name="IsValidScore" type="xs:boolean" use="required"/&gt;</w:t>
      </w:r>
    </w:p>
    <w:p w:rsidR="00E0047E" w:rsidRDefault="00104175">
      <w:pPr>
        <w:pStyle w:val="Code"/>
      </w:pPr>
      <w:r>
        <w:t xml:space="preserve"> </w:t>
      </w:r>
      <w:r>
        <w:t xml:space="preserve">     &lt;/xs:complexType&gt;</w:t>
      </w:r>
    </w:p>
    <w:p w:rsidR="00E0047E" w:rsidRDefault="00104175">
      <w:pPr>
        <w:pStyle w:val="Code"/>
      </w:pPr>
      <w:r>
        <w:t xml:space="preserve">      &lt;xs:complexType name="ArrayOfGridDisplayElement"&gt;</w:t>
      </w:r>
    </w:p>
    <w:p w:rsidR="00E0047E" w:rsidRDefault="00104175">
      <w:pPr>
        <w:pStyle w:val="Code"/>
      </w:pPr>
      <w:r>
        <w:t xml:space="preserve">        &lt;xs:sequence&gt;</w:t>
      </w:r>
    </w:p>
    <w:p w:rsidR="00E0047E" w:rsidRDefault="00104175">
      <w:pPr>
        <w:pStyle w:val="Code"/>
      </w:pPr>
      <w:r>
        <w:t xml:space="preserve">          &lt;xs:element minOccurs="0" maxOccurs="unbounded" name="GridDisplayElement" nillable="true" type="tns:GridDisplayElement"/&gt;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name="GridDisplayElement" abstract="true"&gt;</w:t>
      </w:r>
    </w:p>
    <w:p w:rsidR="00E0047E" w:rsidRDefault="00104175">
      <w:pPr>
        <w:pStyle w:val="Code"/>
      </w:pPr>
      <w:r>
        <w:t xml:space="preserve">        &lt;xs:sequence&gt;</w:t>
      </w:r>
    </w:p>
    <w:p w:rsidR="00E0047E" w:rsidRDefault="00104175">
      <w:pPr>
        <w:pStyle w:val="Code"/>
      </w:pPr>
      <w:r>
        <w:t xml:space="preserve">          &lt;xs:element minOccurs="0" maxOccurs="1" name="Text" type="xs:string"/&gt;</w:t>
      </w:r>
    </w:p>
    <w:p w:rsidR="00E0047E" w:rsidRDefault="00104175">
      <w:pPr>
        <w:pStyle w:val="Code"/>
      </w:pPr>
      <w:r>
        <w:t xml:space="preserve">          &lt;xs:element minOccurs="0" maxOccurs="1" name="TooltipT</w:t>
      </w:r>
      <w:r>
        <w:t>ext" type="xs:string"/&gt;</w:t>
      </w:r>
    </w:p>
    <w:p w:rsidR="00E0047E" w:rsidRDefault="00104175">
      <w:pPr>
        <w:pStyle w:val="Code"/>
      </w:pPr>
      <w:r>
        <w:t xml:space="preserve">        &lt;/xs:sequence&gt;</w:t>
      </w:r>
    </w:p>
    <w:p w:rsidR="00E0047E" w:rsidRDefault="00104175">
      <w:pPr>
        <w:pStyle w:val="Code"/>
      </w:pPr>
      <w:r>
        <w:t xml:space="preserve">        &lt;xs:attribute name="Status" type="tns:GridCellElmentStatus" use="required"/&gt;</w:t>
      </w:r>
    </w:p>
    <w:p w:rsidR="00E0047E" w:rsidRDefault="00104175">
      <w:pPr>
        <w:pStyle w:val="Code"/>
      </w:pPr>
      <w:r>
        <w:t xml:space="preserve">      &lt;/xs:complexType&gt;</w:t>
      </w:r>
    </w:p>
    <w:p w:rsidR="00E0047E" w:rsidRDefault="00104175">
      <w:pPr>
        <w:pStyle w:val="Code"/>
      </w:pPr>
      <w:r>
        <w:t xml:space="preserve">      &lt;xs:simpleType name="GridCellElmentStatus"&gt;</w:t>
      </w:r>
    </w:p>
    <w:p w:rsidR="00E0047E" w:rsidRDefault="00104175">
      <w:pPr>
        <w:pStyle w:val="Code"/>
      </w:pPr>
      <w:r>
        <w:t xml:space="preserve">        &lt;xs:restriction base="xs:string"&gt;</w:t>
      </w:r>
    </w:p>
    <w:p w:rsidR="00E0047E" w:rsidRDefault="00104175">
      <w:pPr>
        <w:pStyle w:val="Code"/>
      </w:pPr>
      <w:r>
        <w:t xml:space="preserve">        </w:t>
      </w:r>
      <w:r>
        <w:t xml:space="preserve">  &lt;xs:enumeration value="0"/&gt;</w:t>
      </w:r>
    </w:p>
    <w:p w:rsidR="00E0047E" w:rsidRDefault="00104175">
      <w:pPr>
        <w:pStyle w:val="Code"/>
      </w:pPr>
      <w:r>
        <w:t xml:space="preserve">          &lt;xs:enumeration value="1"/&gt;</w:t>
      </w:r>
    </w:p>
    <w:p w:rsidR="00E0047E" w:rsidRDefault="00104175">
      <w:pPr>
        <w:pStyle w:val="Code"/>
      </w:pPr>
      <w:r>
        <w:t xml:space="preserve">          &lt;xs:enumeration value="2"/&gt;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name="GridDisplayElementHyperLink"&gt;</w:t>
      </w:r>
    </w:p>
    <w:p w:rsidR="00E0047E" w:rsidRDefault="00104175">
      <w:pPr>
        <w:pStyle w:val="Code"/>
      </w:pPr>
      <w:r>
        <w:t xml:space="preserve">        &lt;xs:complexContent mixed="false"&gt;</w:t>
      </w:r>
    </w:p>
    <w:p w:rsidR="00E0047E" w:rsidRDefault="00104175">
      <w:pPr>
        <w:pStyle w:val="Code"/>
      </w:pPr>
      <w:r>
        <w:t xml:space="preserve">          &lt;xs:extension base="tns:GridDisplayElement"&gt;</w:t>
      </w:r>
    </w:p>
    <w:p w:rsidR="00E0047E" w:rsidRDefault="00104175">
      <w:pPr>
        <w:pStyle w:val="Code"/>
      </w:pPr>
      <w:r>
        <w:t xml:space="preserve">            &lt;xs:attribute name="LinkUrl"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name="GridDisplayElementIndicator"&gt;</w:t>
      </w:r>
    </w:p>
    <w:p w:rsidR="00E0047E" w:rsidRDefault="00104175">
      <w:pPr>
        <w:pStyle w:val="Code"/>
      </w:pPr>
      <w:r>
        <w:t xml:space="preserve">    </w:t>
      </w:r>
      <w:r>
        <w:t xml:space="preserve">    &lt;xs:complexContent mixed="false"&gt;</w:t>
      </w:r>
    </w:p>
    <w:p w:rsidR="00E0047E" w:rsidRDefault="00104175">
      <w:pPr>
        <w:pStyle w:val="Code"/>
      </w:pPr>
      <w:r>
        <w:t xml:space="preserve">          &lt;xs:extension base="tns:GridDisplayElement"&gt;</w:t>
      </w:r>
    </w:p>
    <w:p w:rsidR="00E0047E" w:rsidRDefault="00104175">
      <w:pPr>
        <w:pStyle w:val="Code"/>
      </w:pPr>
      <w:r>
        <w:t xml:space="preserve">            &lt;xs:sequence&gt;</w:t>
      </w:r>
    </w:p>
    <w:p w:rsidR="00E0047E" w:rsidRDefault="00104175">
      <w:pPr>
        <w:pStyle w:val="Code"/>
      </w:pPr>
      <w:r>
        <w:t xml:space="preserve">              &lt;xs:element minOccurs="0" maxOccurs="1" name="IndicatorLocation" type="tns:RepositoryLocation"/&gt;</w:t>
      </w:r>
    </w:p>
    <w:p w:rsidR="00E0047E" w:rsidRDefault="00104175">
      <w:pPr>
        <w:pStyle w:val="Code"/>
      </w:pPr>
      <w:r>
        <w:t xml:space="preserve">            &lt;/xs:sequence&gt;</w:t>
      </w:r>
    </w:p>
    <w:p w:rsidR="00E0047E" w:rsidRDefault="00104175">
      <w:pPr>
        <w:pStyle w:val="Code"/>
      </w:pPr>
      <w:r>
        <w:t xml:space="preserve">            &lt;xs:attribute name="IndicatorBand"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name="GridDisplayElementText"&gt;</w:t>
      </w:r>
    </w:p>
    <w:p w:rsidR="00E0047E" w:rsidRDefault="00104175">
      <w:pPr>
        <w:pStyle w:val="Code"/>
      </w:pPr>
      <w:r>
        <w:t xml:space="preserve">        &lt;xs:complexContent mixed="false"&gt;</w:t>
      </w:r>
    </w:p>
    <w:p w:rsidR="00E0047E" w:rsidRDefault="00104175">
      <w:pPr>
        <w:pStyle w:val="Code"/>
      </w:pPr>
      <w:r>
        <w:t xml:space="preserve">   </w:t>
      </w:r>
      <w:r>
        <w:t xml:space="preserve">       &lt;xs:extension base="tns:GridDisplayElement"/&gt;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name="GridDisplayElementIndicatorText"&gt;</w:t>
      </w:r>
    </w:p>
    <w:p w:rsidR="00E0047E" w:rsidRDefault="00104175">
      <w:pPr>
        <w:pStyle w:val="Code"/>
      </w:pPr>
      <w:r>
        <w:t xml:space="preserve">        &lt;xs:complexContent mixed="false"&gt;</w:t>
      </w:r>
    </w:p>
    <w:p w:rsidR="00E0047E" w:rsidRDefault="00104175">
      <w:pPr>
        <w:pStyle w:val="Code"/>
      </w:pPr>
      <w:r>
        <w:t xml:space="preserve">          &lt;xs:extension base="tns:GridDisplayE</w:t>
      </w:r>
      <w:r>
        <w:t>lementText"&gt;</w:t>
      </w:r>
    </w:p>
    <w:p w:rsidR="00E0047E" w:rsidRDefault="00104175">
      <w:pPr>
        <w:pStyle w:val="Code"/>
      </w:pPr>
      <w:r>
        <w:t xml:space="preserve">            &lt;xs:sequence&gt;</w:t>
      </w:r>
    </w:p>
    <w:p w:rsidR="00E0047E" w:rsidRDefault="00104175">
      <w:pPr>
        <w:pStyle w:val="Code"/>
      </w:pPr>
      <w:r>
        <w:t xml:space="preserve">              &lt;xs:element minOccurs="0" maxOccurs="1" name="IndicatorLocation" type="tns:RepositoryLocation"/&gt;</w:t>
      </w:r>
    </w:p>
    <w:p w:rsidR="00E0047E" w:rsidRDefault="00104175">
      <w:pPr>
        <w:pStyle w:val="Code"/>
      </w:pPr>
      <w:r>
        <w:t xml:space="preserve">            &lt;/xs:sequence&gt;</w:t>
      </w:r>
    </w:p>
    <w:p w:rsidR="00E0047E" w:rsidRDefault="00104175">
      <w:pPr>
        <w:pStyle w:val="Code"/>
      </w:pPr>
      <w:r>
        <w:t xml:space="preserve">            &lt;xs:attribute name="IndicatorBand" type="xs:int"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lastRenderedPageBreak/>
        <w:t xml:space="preserve">      &lt;/xs:complexType&gt;</w:t>
      </w:r>
    </w:p>
    <w:p w:rsidR="00E0047E" w:rsidRDefault="00104175">
      <w:pPr>
        <w:pStyle w:val="Code"/>
      </w:pPr>
      <w:r>
        <w:t xml:space="preserve">      &lt;xs:complexType name="GridDisplayElementNumber" abstract="true"&gt;</w:t>
      </w:r>
    </w:p>
    <w:p w:rsidR="00E0047E" w:rsidRDefault="00104175">
      <w:pPr>
        <w:pStyle w:val="Code"/>
      </w:pPr>
      <w:r>
        <w:t xml:space="preserve">        &lt;xs:complexContent mixed="false"&gt;</w:t>
      </w:r>
    </w:p>
    <w:p w:rsidR="00E0047E" w:rsidRDefault="00104175">
      <w:pPr>
        <w:pStyle w:val="Code"/>
      </w:pPr>
      <w:r>
        <w:t xml:space="preserve">          &lt;xs:extension base="tns:GridDisplayElement"&gt;</w:t>
      </w:r>
    </w:p>
    <w:p w:rsidR="00E0047E" w:rsidRDefault="00104175">
      <w:pPr>
        <w:pStyle w:val="Code"/>
      </w:pPr>
      <w:r>
        <w:t xml:space="preserve">         </w:t>
      </w:r>
      <w:r>
        <w:t xml:space="preserve">   &lt;xs:attribute name="Value" type="xs:decimal" use="required"/&gt;</w:t>
      </w:r>
    </w:p>
    <w:p w:rsidR="00E0047E" w:rsidRDefault="00104175">
      <w:pPr>
        <w:pStyle w:val="Code"/>
      </w:pPr>
      <w:r>
        <w:t xml:space="preserve">            &lt;xs:attribute name="OverrideValue" type="xs:decimal"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w:t>
      </w:r>
      <w:r>
        <w:t>idDisplayElementActual"&gt;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name="GridDisplayElementTarget"&gt;</w:t>
      </w:r>
    </w:p>
    <w:p w:rsidR="00E0047E" w:rsidRDefault="00104175">
      <w:pPr>
        <w:pStyle w:val="Code"/>
      </w:pPr>
      <w:r>
        <w:t xml:space="preserve">        &lt;xs:complex</w:t>
      </w:r>
      <w:r>
        <w:t>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name="GridDisplayElementVariance"&gt;</w:t>
      </w:r>
    </w:p>
    <w:p w:rsidR="00E0047E" w:rsidRDefault="00104175">
      <w:pPr>
        <w:pStyle w:val="Code"/>
      </w:pPr>
      <w:r>
        <w:t xml:space="preserve">        &lt;xs:complexContent mixed="false"&gt;</w:t>
      </w:r>
    </w:p>
    <w:p w:rsidR="00E0047E" w:rsidRDefault="00104175">
      <w:pPr>
        <w:pStyle w:val="Code"/>
      </w:pPr>
      <w:r>
        <w:t xml:space="preserve">          &lt;xs:exten</w:t>
      </w:r>
      <w:r>
        <w:t>sion base="tns:GridDisplayElementNumber"/&gt;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name="GridDisplayElementScore"&gt;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name="GridDisplayElementAggregation"&gt;</w:t>
      </w:r>
    </w:p>
    <w:p w:rsidR="00E0047E" w:rsidRDefault="00104175">
      <w:pPr>
        <w:pStyle w:val="Code"/>
      </w:pPr>
      <w:r>
        <w:t xml:space="preserve">        &lt;xs:complexContent mixed="false"&gt;</w:t>
      </w:r>
    </w:p>
    <w:p w:rsidR="00E0047E" w:rsidRDefault="00104175">
      <w:pPr>
        <w:pStyle w:val="Code"/>
      </w:pPr>
      <w:r>
        <w:t xml:space="preserve">          &lt;xs:extension base="tns:GridDisplayElementNumber"/&gt;</w:t>
      </w:r>
    </w:p>
    <w:p w:rsidR="00E0047E" w:rsidRDefault="00104175">
      <w:pPr>
        <w:pStyle w:val="Code"/>
      </w:pPr>
      <w:r>
        <w:t xml:space="preserve">        &lt;/xs:complexContent&gt;</w:t>
      </w:r>
    </w:p>
    <w:p w:rsidR="00E0047E" w:rsidRDefault="00104175">
      <w:pPr>
        <w:pStyle w:val="Code"/>
      </w:pPr>
      <w:r>
        <w:t xml:space="preserve">      &lt;/xs</w:t>
      </w:r>
      <w:r>
        <w:t>:complexType&gt;</w:t>
      </w:r>
    </w:p>
    <w:p w:rsidR="00E0047E" w:rsidRDefault="00104175">
      <w:pPr>
        <w:pStyle w:val="Code"/>
      </w:pPr>
      <w:r>
        <w:t xml:space="preserve">      &lt;xs:complexType name="ArrayOfGridViewTransformReference"&gt;</w:t>
      </w:r>
    </w:p>
    <w:p w:rsidR="00E0047E" w:rsidRDefault="00104175">
      <w:pPr>
        <w:pStyle w:val="Code"/>
      </w:pPr>
      <w:r>
        <w:t xml:space="preserve">        &lt;xs:sequence&gt;</w:t>
      </w:r>
    </w:p>
    <w:p w:rsidR="00E0047E" w:rsidRDefault="00104175">
      <w:pPr>
        <w:pStyle w:val="Code"/>
      </w:pPr>
      <w:r>
        <w:t xml:space="preserve">          &lt;xs:element minOccurs="0" maxOccurs="unbounded" name="GridViewTransformReference" nillable="true" type="tns:GridViewTransformReference"/&gt;</w:t>
      </w:r>
    </w:p>
    <w:p w:rsidR="00E0047E" w:rsidRDefault="00104175">
      <w:pPr>
        <w:pStyle w:val="Code"/>
      </w:pPr>
      <w:r>
        <w:t xml:space="preserve">        </w:t>
      </w:r>
      <w:r>
        <w:t>&lt;/xs:sequence&gt;</w:t>
      </w:r>
    </w:p>
    <w:p w:rsidR="00E0047E" w:rsidRDefault="00104175">
      <w:pPr>
        <w:pStyle w:val="Code"/>
      </w:pPr>
      <w:r>
        <w:t xml:space="preserve">      &lt;/xs:complexType&gt;</w:t>
      </w:r>
    </w:p>
    <w:p w:rsidR="00E0047E" w:rsidRDefault="00104175">
      <w:pPr>
        <w:pStyle w:val="Code"/>
      </w:pPr>
      <w:r>
        <w:t xml:space="preserve">      &lt;xs:element name="GenerateViewResponse"&gt;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name="GenerateViewResult" type="tns:GridViewData"/&gt;</w:t>
      </w:r>
    </w:p>
    <w:p w:rsidR="00E0047E" w:rsidRDefault="00104175">
      <w:pPr>
        <w:pStyle w:val="Code"/>
      </w:pPr>
      <w:r>
        <w:t xml:space="preserve">          &lt;/xs:se</w:t>
      </w:r>
      <w:r>
        <w:t>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name="GenerateViewDirect"&gt;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name="scorecard" type="tns:Scorecard"/&gt;</w:t>
      </w:r>
    </w:p>
    <w:p w:rsidR="00E0047E" w:rsidRDefault="00104175">
      <w:pPr>
        <w:pStyle w:val="Code"/>
      </w:pPr>
      <w:r>
        <w:t xml:space="preserve">            &lt;</w:t>
      </w:r>
      <w:r>
        <w:t>xs:element minOccurs="0" maxOccurs="1" name="kpis" type="tns:ArrayOfKpi"/&gt;</w:t>
      </w:r>
    </w:p>
    <w:p w:rsidR="00E0047E" w:rsidRDefault="00104175">
      <w:pPr>
        <w:pStyle w:val="Code"/>
      </w:pPr>
      <w:r>
        <w:t xml:space="preserve">            &lt;xs:element minOccurs="0" maxOccurs="1" name="dataSources" type="tns:ArrayOfDataSource"/&gt;</w:t>
      </w:r>
    </w:p>
    <w:p w:rsidR="00E0047E" w:rsidRDefault="00104175">
      <w:pPr>
        <w:pStyle w:val="Code"/>
      </w:pPr>
      <w:r>
        <w:t xml:space="preserve">            &lt;xs:element minOccurs="0" maxOccurs="1" name="indicators" type="tns</w:t>
      </w:r>
      <w:r>
        <w:t>:ArrayOfIndicator"/&gt;</w:t>
      </w:r>
    </w:p>
    <w:p w:rsidR="00E0047E" w:rsidRDefault="00104175">
      <w:pPr>
        <w:pStyle w:val="Code"/>
      </w:pPr>
      <w:r>
        <w:t xml:space="preserve">            &lt;xs:element minOccurs="0" maxOccurs="1" name="pageFilters" type="tns:ArrayOfMember"/&gt;</w:t>
      </w:r>
    </w:p>
    <w:p w:rsidR="00E0047E" w:rsidRDefault="00104175">
      <w:pPr>
        <w:pStyle w:val="Code"/>
      </w:pPr>
      <w:r>
        <w:t xml:space="preserve">            &lt;xs:element minOccurs="0" maxOccurs="1" name="propertyBags" type="tns:DictionaryWrapperOfStringPropertyBag"/&gt;</w:t>
      </w:r>
    </w:p>
    <w:p w:rsidR="00E0047E" w:rsidRDefault="00104175">
      <w:pPr>
        <w:pStyle w:val="Code"/>
      </w:pPr>
      <w:r>
        <w:t xml:space="preserve">          &lt;/xs:</w:t>
      </w:r>
      <w:r>
        <w:t>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name="ArrayOfDataSource"&gt;</w:t>
      </w:r>
    </w:p>
    <w:p w:rsidR="00E0047E" w:rsidRDefault="00104175">
      <w:pPr>
        <w:pStyle w:val="Code"/>
      </w:pPr>
      <w:r>
        <w:t xml:space="preserve">        &lt;xs:sequence&gt;</w:t>
      </w:r>
    </w:p>
    <w:p w:rsidR="00E0047E" w:rsidRDefault="00104175">
      <w:pPr>
        <w:pStyle w:val="Code"/>
      </w:pPr>
      <w:r>
        <w:t xml:space="preserve">          &lt;xs:element minOccurs="0" maxOccurs="unbounded" name="DataSource" nillable="true" type="tns:DataSource"/&gt;</w:t>
      </w:r>
    </w:p>
    <w:p w:rsidR="00E0047E" w:rsidRDefault="00104175">
      <w:pPr>
        <w:pStyle w:val="Code"/>
      </w:pPr>
      <w:r>
        <w:t xml:space="preserve">        &lt;</w:t>
      </w:r>
      <w:r>
        <w:t>/xs:sequence&gt;</w:t>
      </w:r>
    </w:p>
    <w:p w:rsidR="00E0047E" w:rsidRDefault="00104175">
      <w:pPr>
        <w:pStyle w:val="Code"/>
      </w:pPr>
      <w:r>
        <w:lastRenderedPageBreak/>
        <w:t xml:space="preserve">      &lt;/xs:complexType&gt;</w:t>
      </w:r>
    </w:p>
    <w:p w:rsidR="00E0047E" w:rsidRDefault="00104175">
      <w:pPr>
        <w:pStyle w:val="Code"/>
      </w:pPr>
      <w:r>
        <w:t xml:space="preserve">      &lt;xs:complexType name="ArrayOfIndicator"&gt;</w:t>
      </w:r>
    </w:p>
    <w:p w:rsidR="00E0047E" w:rsidRDefault="00104175">
      <w:pPr>
        <w:pStyle w:val="Code"/>
      </w:pPr>
      <w:r>
        <w:t xml:space="preserve">        &lt;xs:sequence&gt;</w:t>
      </w:r>
    </w:p>
    <w:p w:rsidR="00E0047E" w:rsidRDefault="00104175">
      <w:pPr>
        <w:pStyle w:val="Code"/>
      </w:pPr>
      <w:r>
        <w:t xml:space="preserve">          &lt;xs:element minOccurs="0" maxOccurs="unbounded" name="Indicator" nillable="true" type="tns:Indicator"/&gt;</w:t>
      </w:r>
    </w:p>
    <w:p w:rsidR="00E0047E" w:rsidRDefault="00104175">
      <w:pPr>
        <w:pStyle w:val="Code"/>
      </w:pPr>
      <w:r>
        <w:t xml:space="preserve">        &lt;/xs:sequence&gt;</w:t>
      </w:r>
    </w:p>
    <w:p w:rsidR="00E0047E" w:rsidRDefault="00104175">
      <w:pPr>
        <w:pStyle w:val="Code"/>
      </w:pPr>
      <w:r>
        <w:t xml:space="preserve">      &lt;/xs:c</w:t>
      </w:r>
      <w:r>
        <w:t>omplexType&gt;</w:t>
      </w:r>
    </w:p>
    <w:p w:rsidR="00E0047E" w:rsidRDefault="00104175">
      <w:pPr>
        <w:pStyle w:val="Code"/>
      </w:pPr>
      <w:r>
        <w:t xml:space="preserve">      &lt;xs:element name="GenerateViewDirectResponse"&gt;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name="GenerateViewDirectResult" type="tns:GridViewData"/&gt;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&lt;xs:element name="GetAsKpis"&gt;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 type="tns:DataSource"/&gt;</w:t>
      </w:r>
    </w:p>
    <w:p w:rsidR="00E0047E" w:rsidRDefault="00104175">
      <w:pPr>
        <w:pStyle w:val="Code"/>
      </w:pPr>
      <w:r>
        <w:t xml:space="preserve">            &lt;xs:element minOccurs="0" </w:t>
      </w:r>
      <w:r>
        <w:t>maxOccurs="1" name="listUrl"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name="GetAsKpisResponse"&gt;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w:t>
      </w:r>
      <w:r>
        <w:t xml:space="preserve"> maxOccurs="1" name="GetAsKpisResult" type="tns:ArrayOfKpi"/&gt;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name="CreateDashboard"&gt;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w:t>
      </w:r>
      <w:r>
        <w:t>s="0" maxOccurs="1" name="listUrl" type="xs:string"/&gt;</w:t>
      </w:r>
    </w:p>
    <w:p w:rsidR="00E0047E" w:rsidRDefault="00104175">
      <w:pPr>
        <w:pStyle w:val="Code"/>
      </w:pPr>
      <w:r>
        <w:t xml:space="preserve">            &lt;xs:element minOccurs="0" maxOccurs="1" name="dashboard"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name="Dashboard"&gt;</w:t>
      </w:r>
    </w:p>
    <w:p w:rsidR="00E0047E" w:rsidRDefault="00104175">
      <w:pPr>
        <w:pStyle w:val="Code"/>
      </w:pPr>
      <w:r>
        <w:t xml:space="preserve">        &lt;xs:complexContent mixed="false"&gt;</w:t>
      </w:r>
    </w:p>
    <w:p w:rsidR="00E0047E" w:rsidRDefault="00104175">
      <w:pPr>
        <w:pStyle w:val="Code"/>
      </w:pPr>
      <w:r>
        <w:t xml:space="preserve">          &lt;xs:extension base="tns:FirstClassElement"&gt;</w:t>
      </w:r>
    </w:p>
    <w:p w:rsidR="00E0047E" w:rsidRDefault="00104175">
      <w:pPr>
        <w:pStyle w:val="Code"/>
      </w:pPr>
      <w:r>
        <w:t xml:space="preserve">            &lt;xs:sequence&gt;</w:t>
      </w:r>
    </w:p>
    <w:p w:rsidR="00E0047E" w:rsidRDefault="00104175">
      <w:pPr>
        <w:pStyle w:val="Code"/>
      </w:pPr>
      <w:r>
        <w:t xml:space="preserve">              &lt;xs:element minOccurs="0" maxOccurs="1" name="Pages" type="tns:ArrayOfDashboardElement"/&gt;</w:t>
      </w:r>
    </w:p>
    <w:p w:rsidR="00E0047E" w:rsidRDefault="00104175">
      <w:pPr>
        <w:pStyle w:val="Code"/>
      </w:pPr>
      <w:r>
        <w:t xml:space="preserve">            &lt;/xs:sequence&gt;</w:t>
      </w:r>
    </w:p>
    <w:p w:rsidR="00E0047E" w:rsidRDefault="00104175">
      <w:pPr>
        <w:pStyle w:val="Code"/>
      </w:pPr>
      <w:r>
        <w:t xml:space="preserve">  </w:t>
      </w:r>
      <w:r>
        <w:t xml:space="preserve">          &lt;xs:attribute name="TemplateType" type="xs:string"/&gt;</w:t>
      </w:r>
    </w:p>
    <w:p w:rsidR="00E0047E" w:rsidRDefault="00104175">
      <w:pPr>
        <w:pStyle w:val="Code"/>
      </w:pPr>
      <w:r>
        <w:t xml:space="preserve">            &lt;xs:attribute name="DeploymentPath" type="xs:string"/&gt;</w:t>
      </w:r>
    </w:p>
    <w:p w:rsidR="00E0047E" w:rsidRDefault="00104175">
      <w:pPr>
        <w:pStyle w:val="Code"/>
      </w:pPr>
      <w:r>
        <w:t xml:space="preserve">            &lt;xs:attribute name="SitePath" type="xs:string"/&gt;</w:t>
      </w:r>
    </w:p>
    <w:p w:rsidR="00E0047E" w:rsidRDefault="00104175">
      <w:pPr>
        <w:pStyle w:val="Code"/>
      </w:pPr>
      <w:r>
        <w:t xml:space="preserve">            &lt;xs:attribute name="MasterPagePath" type="xs:string"/</w:t>
      </w:r>
      <w:r>
        <w:t>&gt;</w:t>
      </w:r>
    </w:p>
    <w:p w:rsidR="00E0047E" w:rsidRDefault="00104175">
      <w:pPr>
        <w:pStyle w:val="Code"/>
      </w:pPr>
      <w:r>
        <w:t xml:space="preserve">            &lt;xs:attribute name="MasterPageDisplayName" type="xs:string"/&gt;</w:t>
      </w:r>
    </w:p>
    <w:p w:rsidR="00E0047E" w:rsidRDefault="00104175">
      <w:pPr>
        <w:pStyle w:val="Code"/>
      </w:pPr>
      <w:r>
        <w:t xml:space="preserve">            &lt;xs:attribute name="PageList"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name="ArrayOfDashb</w:t>
      </w:r>
      <w:r>
        <w:t>oardElement"&gt;</w:t>
      </w:r>
    </w:p>
    <w:p w:rsidR="00E0047E" w:rsidRDefault="00104175">
      <w:pPr>
        <w:pStyle w:val="Code"/>
      </w:pPr>
      <w:r>
        <w:t xml:space="preserve">        &lt;xs:sequence&gt;</w:t>
      </w:r>
    </w:p>
    <w:p w:rsidR="00E0047E" w:rsidRDefault="00104175">
      <w:pPr>
        <w:pStyle w:val="Code"/>
      </w:pPr>
      <w:r>
        <w:t xml:space="preserve">          &lt;xs:element minOccurs="0" maxOccurs="unbounded" name="DashboardElement" nillable="true" type="tns:DashboardElement"/&gt;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name="DashboardElement"</w:t>
      </w:r>
      <w:r>
        <w:t xml:space="preserve"> abstract="true"&gt;</w:t>
      </w:r>
    </w:p>
    <w:p w:rsidR="00E0047E" w:rsidRDefault="00104175">
      <w:pPr>
        <w:pStyle w:val="Code"/>
      </w:pPr>
      <w:r>
        <w:t xml:space="preserve">        &lt;xs:complexContent mixed="false"&gt;</w:t>
      </w:r>
    </w:p>
    <w:p w:rsidR="00E0047E" w:rsidRDefault="00104175">
      <w:pPr>
        <w:pStyle w:val="Code"/>
      </w:pPr>
      <w:r>
        <w:t xml:space="preserve">          &lt;xs:extension base="tns:SecondClassElement"&gt;</w:t>
      </w:r>
    </w:p>
    <w:p w:rsidR="00E0047E" w:rsidRDefault="00104175">
      <w:pPr>
        <w:pStyle w:val="Code"/>
      </w:pPr>
      <w:r>
        <w:t xml:space="preserve">            &lt;xs:sequence&gt;</w:t>
      </w:r>
    </w:p>
    <w:p w:rsidR="00E0047E" w:rsidRDefault="00104175">
      <w:pPr>
        <w:pStyle w:val="Code"/>
      </w:pPr>
      <w:r>
        <w:t xml:space="preserve">              &lt;xs:element minOccurs="0" maxOccurs="1" name="Height" type="tns:DashboardElementSize"/&gt;</w:t>
      </w:r>
    </w:p>
    <w:p w:rsidR="00E0047E" w:rsidRDefault="00104175">
      <w:pPr>
        <w:pStyle w:val="Code"/>
      </w:pPr>
      <w:r>
        <w:t xml:space="preserve">             </w:t>
      </w:r>
      <w:r>
        <w:t xml:space="preserve"> &lt;xs:element minOccurs="0" maxOccurs="1" name="Width" type="tns:DashboardElementSize"/&gt;</w:t>
      </w:r>
    </w:p>
    <w:p w:rsidR="00E0047E" w:rsidRDefault="00104175">
      <w:pPr>
        <w:pStyle w:val="Code"/>
      </w:pPr>
      <w:r>
        <w:lastRenderedPageBreak/>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name="DashboardElementSize"&gt;</w:t>
      </w:r>
    </w:p>
    <w:p w:rsidR="00E0047E" w:rsidRDefault="00104175">
      <w:pPr>
        <w:pStyle w:val="Code"/>
      </w:pPr>
      <w:r>
        <w:t xml:space="preserve">        &lt;xs</w:t>
      </w:r>
      <w:r>
        <w:t>:attribute name="Measurement" type="xs:int" use="required"/&gt;</w:t>
      </w:r>
    </w:p>
    <w:p w:rsidR="00E0047E" w:rsidRDefault="00104175">
      <w:pPr>
        <w:pStyle w:val="Code"/>
      </w:pPr>
      <w:r>
        <w:t xml:space="preserve">        &lt;xs:attribute name="Units" type="tns:SizeType" use="required"/&gt;</w:t>
      </w:r>
    </w:p>
    <w:p w:rsidR="00E0047E" w:rsidRDefault="00104175">
      <w:pPr>
        <w:pStyle w:val="Code"/>
      </w:pPr>
      <w:r>
        <w:t xml:space="preserve">      &lt;/xs:complexType&gt;</w:t>
      </w:r>
    </w:p>
    <w:p w:rsidR="00E0047E" w:rsidRDefault="00104175">
      <w:pPr>
        <w:pStyle w:val="Code"/>
      </w:pPr>
      <w:r>
        <w:t xml:space="preserve">      &lt;xs:simpleType name="SizeType"&gt;</w:t>
      </w:r>
    </w:p>
    <w:p w:rsidR="00E0047E" w:rsidRDefault="00104175">
      <w:pPr>
        <w:pStyle w:val="Code"/>
      </w:pPr>
      <w:r>
        <w:t xml:space="preserve">        &lt;xs:restriction base="xs:string"&gt;</w:t>
      </w:r>
    </w:p>
    <w:p w:rsidR="00E0047E" w:rsidRDefault="00104175">
      <w:pPr>
        <w:pStyle w:val="Code"/>
      </w:pPr>
      <w:r>
        <w:t xml:space="preserve">          &lt;xs:enume</w:t>
      </w:r>
      <w:r>
        <w:t>ration value="AutoSize"/&gt;</w:t>
      </w:r>
    </w:p>
    <w:p w:rsidR="00E0047E" w:rsidRDefault="00104175">
      <w:pPr>
        <w:pStyle w:val="Code"/>
      </w:pPr>
      <w:r>
        <w:t xml:space="preserve">          &lt;xs:enumeration value="Absolute"/&gt;</w:t>
      </w:r>
    </w:p>
    <w:p w:rsidR="00E0047E" w:rsidRDefault="00104175">
      <w:pPr>
        <w:pStyle w:val="Code"/>
      </w:pPr>
      <w:r>
        <w:t xml:space="preserve">          &lt;xs:enumeration value="Percent"/&gt;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name="DashboardItem"&gt;</w:t>
      </w:r>
    </w:p>
    <w:p w:rsidR="00E0047E" w:rsidRDefault="00104175">
      <w:pPr>
        <w:pStyle w:val="Code"/>
      </w:pPr>
      <w:r>
        <w:t xml:space="preserve">        &lt;xs:complexContent mixed="false"&gt;</w:t>
      </w:r>
    </w:p>
    <w:p w:rsidR="00E0047E" w:rsidRDefault="00104175">
      <w:pPr>
        <w:pStyle w:val="Code"/>
      </w:pPr>
      <w:r>
        <w:t xml:space="preserve">      </w:t>
      </w:r>
      <w:r>
        <w:t xml:space="preserve">    &lt;xs:extension base="tns:DashboardElement"&gt;</w:t>
      </w:r>
    </w:p>
    <w:p w:rsidR="00E0047E" w:rsidRDefault="00104175">
      <w:pPr>
        <w:pStyle w:val="Code"/>
      </w:pPr>
      <w:r>
        <w:t xml:space="preserve">            &lt;xs:sequence&gt;</w:t>
      </w:r>
    </w:p>
    <w:p w:rsidR="00E0047E" w:rsidRDefault="00104175">
      <w:pPr>
        <w:pStyle w:val="Code"/>
      </w:pPr>
      <w:r>
        <w:t xml:space="preserve">              &lt;xs:element minOccurs="0" maxOccurs="1" name="InboundParameters" type="tns:ArrayOfParameterMapping"/&gt;</w:t>
      </w:r>
    </w:p>
    <w:p w:rsidR="00E0047E" w:rsidRDefault="00104175">
      <w:pPr>
        <w:pStyle w:val="Code"/>
      </w:pPr>
      <w:r>
        <w:t xml:space="preserve">              &lt;xs:element minOccurs="0" maxOccurs="1"</w:t>
      </w:r>
      <w:r>
        <w:t xml:space="preserve"> name="UnderlyingElementLocation" type="tns:RepositoryLocation"/&gt;</w:t>
      </w:r>
    </w:p>
    <w:p w:rsidR="00E0047E" w:rsidRDefault="00104175">
      <w:pPr>
        <w:pStyle w:val="Code"/>
      </w:pPr>
      <w:r>
        <w:t xml:space="preserve">            &lt;/xs:sequence&gt;</w:t>
      </w:r>
    </w:p>
    <w:p w:rsidR="00E0047E" w:rsidRDefault="00104175">
      <w:pPr>
        <w:pStyle w:val="Code"/>
      </w:pPr>
      <w:r>
        <w:t xml:space="preserve">            &lt;xs:attribute name="UnderlyingElementTypeName" type="xs:string"/&gt;</w:t>
      </w:r>
    </w:p>
    <w:p w:rsidR="00E0047E" w:rsidRDefault="00104175">
      <w:pPr>
        <w:pStyle w:val="Code"/>
      </w:pPr>
      <w:r>
        <w:t xml:space="preserve">            &lt;xs:attribute name="AutoSizeWidth" type="xs:boolean" use="required"/&gt;</w:t>
      </w:r>
    </w:p>
    <w:p w:rsidR="00E0047E" w:rsidRDefault="00104175">
      <w:pPr>
        <w:pStyle w:val="Code"/>
      </w:pPr>
      <w:r>
        <w:t xml:space="preserve">            &lt;xs:attribute name="AutoSizeHeight" type="xs:boolean" use="required"/&gt;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name="ArrayOfParameterMapping"&gt;</w:t>
      </w:r>
    </w:p>
    <w:p w:rsidR="00E0047E" w:rsidRDefault="00104175">
      <w:pPr>
        <w:pStyle w:val="Code"/>
      </w:pPr>
      <w:r>
        <w:t xml:space="preserve">        &lt;xs:sequence&gt;</w:t>
      </w:r>
    </w:p>
    <w:p w:rsidR="00E0047E" w:rsidRDefault="00104175">
      <w:pPr>
        <w:pStyle w:val="Code"/>
      </w:pPr>
      <w:r>
        <w:t xml:space="preserve">          &lt;xs:elem</w:t>
      </w:r>
      <w:r>
        <w:t>ent minOccurs="0" maxOccurs="unbounded" name="ParameterMapping" nillable="true" type="tns:ParameterMapping"/&gt;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name="ParameterMapping"&gt;</w:t>
      </w:r>
    </w:p>
    <w:p w:rsidR="00E0047E" w:rsidRDefault="00104175">
      <w:pPr>
        <w:pStyle w:val="Code"/>
      </w:pPr>
      <w:r>
        <w:t xml:space="preserve">        &lt;xs:sequence&gt;</w:t>
      </w:r>
    </w:p>
    <w:p w:rsidR="00E0047E" w:rsidRDefault="00104175">
      <w:pPr>
        <w:pStyle w:val="Code"/>
      </w:pPr>
      <w:r>
        <w:t xml:space="preserve">          &lt;xs:element minOccur</w:t>
      </w:r>
      <w:r>
        <w:t>s="0" maxOccurs="1" name="ConditionalData"&gt;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&lt;xs:any minOccurs="0" maxOccurs="unbounded" namespace="http://www.w3.org/2001/XMLSchema" processContents="lax"/&gt;</w:t>
      </w:r>
    </w:p>
    <w:p w:rsidR="00E0047E" w:rsidRDefault="00104175">
      <w:pPr>
        <w:pStyle w:val="Code"/>
      </w:pPr>
      <w:r>
        <w:t xml:space="preserve">                &lt;xs:any mi</w:t>
      </w:r>
      <w:r>
        <w:t>nOccurs="1"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&lt;/xs:sequence&gt;</w:t>
      </w:r>
    </w:p>
    <w:p w:rsidR="00E0047E" w:rsidRDefault="00104175">
      <w:pPr>
        <w:pStyle w:val="Code"/>
      </w:pPr>
      <w:r>
        <w:t xml:space="preserve">        &lt;xs:attribute name="EndPointUniqueName" type="xs:str</w:t>
      </w:r>
      <w:r>
        <w:t>ing"/&gt;</w:t>
      </w:r>
    </w:p>
    <w:p w:rsidR="00E0047E" w:rsidRDefault="00104175">
      <w:pPr>
        <w:pStyle w:val="Code"/>
      </w:pPr>
      <w:r>
        <w:t xml:space="preserve">        &lt;xs:attribute name="Id" type="s1:guid" use="required"/&gt;</w:t>
      </w:r>
    </w:p>
    <w:p w:rsidR="00E0047E" w:rsidRDefault="00104175">
      <w:pPr>
        <w:pStyle w:val="Code"/>
      </w:pPr>
      <w:r>
        <w:t xml:space="preserve">        &lt;xs:attribute name="SourceColumnName" type="xs:string"/&gt;</w:t>
      </w:r>
    </w:p>
    <w:p w:rsidR="00E0047E" w:rsidRDefault="00104175">
      <w:pPr>
        <w:pStyle w:val="Code"/>
      </w:pPr>
      <w:r>
        <w:t xml:space="preserve">        &lt;xs:attribute name="DashboardItemId" type="s1:guid" use="required"/&gt;</w:t>
      </w:r>
    </w:p>
    <w:p w:rsidR="00E0047E" w:rsidRDefault="00104175">
      <w:pPr>
        <w:pStyle w:val="Code"/>
      </w:pPr>
      <w:r>
        <w:t xml:space="preserve">        &lt;xs:attribute</w:t>
      </w:r>
      <w:r>
        <w:t xml:space="preserve"> name="ParameterUniqueName" type="xs:string"/&gt;</w:t>
      </w:r>
    </w:p>
    <w:p w:rsidR="00E0047E" w:rsidRDefault="00104175">
      <w:pPr>
        <w:pStyle w:val="Code"/>
      </w:pPr>
      <w:r>
        <w:t xml:space="preserve">        &lt;xs:attribute name="PostFormula" type="xs:string"/&gt;</w:t>
      </w:r>
    </w:p>
    <w:p w:rsidR="00E0047E" w:rsidRDefault="00104175">
      <w:pPr>
        <w:pStyle w:val="Code"/>
      </w:pPr>
      <w:r>
        <w:t xml:space="preserve">        &lt;xs:attribute name="IsConditionalDataEnabled" type="xs:boolean" use="required"/&gt;</w:t>
      </w:r>
    </w:p>
    <w:p w:rsidR="00E0047E" w:rsidRDefault="00104175">
      <w:pPr>
        <w:pStyle w:val="Code"/>
      </w:pPr>
      <w:r>
        <w:t xml:space="preserve">        &lt;xs:attribute name="IsDefaultVisibility" type="xs:bo</w:t>
      </w:r>
      <w:r>
        <w:t>olean" use="required"/&gt;</w:t>
      </w:r>
    </w:p>
    <w:p w:rsidR="00E0047E" w:rsidRDefault="00104175">
      <w:pPr>
        <w:pStyle w:val="Code"/>
      </w:pPr>
      <w:r>
        <w:t xml:space="preserve">      &lt;/xs:complexType&gt;</w:t>
      </w:r>
    </w:p>
    <w:p w:rsidR="00E0047E" w:rsidRDefault="00104175">
      <w:pPr>
        <w:pStyle w:val="Code"/>
      </w:pPr>
      <w:r>
        <w:t xml:space="preserve">      &lt;xs:complexType name="DashboardElementContainer"&gt;</w:t>
      </w:r>
    </w:p>
    <w:p w:rsidR="00E0047E" w:rsidRDefault="00104175">
      <w:pPr>
        <w:pStyle w:val="Code"/>
      </w:pPr>
      <w:r>
        <w:t xml:space="preserve">        &lt;xs:complexContent mixed="false"&gt;</w:t>
      </w:r>
    </w:p>
    <w:p w:rsidR="00E0047E" w:rsidRDefault="00104175">
      <w:pPr>
        <w:pStyle w:val="Code"/>
      </w:pPr>
      <w:r>
        <w:t xml:space="preserve">          &lt;xs:extension base="tns:DashboardElement"&gt;</w:t>
      </w:r>
    </w:p>
    <w:p w:rsidR="00E0047E" w:rsidRDefault="00104175">
      <w:pPr>
        <w:pStyle w:val="Code"/>
      </w:pPr>
      <w:r>
        <w:t xml:space="preserve">            &lt;xs:sequence&gt;</w:t>
      </w:r>
    </w:p>
    <w:p w:rsidR="00E0047E" w:rsidRDefault="00104175">
      <w:pPr>
        <w:pStyle w:val="Code"/>
      </w:pPr>
      <w:r>
        <w:t xml:space="preserve">              &lt;xs:element minOc</w:t>
      </w:r>
      <w:r>
        <w:t>curs="0" maxOccurs="1" name="DashboardElements" type="tns:ArrayOfDashboardElement"/&gt;</w:t>
      </w:r>
    </w:p>
    <w:p w:rsidR="00E0047E" w:rsidRDefault="00104175">
      <w:pPr>
        <w:pStyle w:val="Code"/>
      </w:pPr>
      <w:r>
        <w:t xml:space="preserve">            &lt;/xs:sequence&gt;</w:t>
      </w:r>
    </w:p>
    <w:p w:rsidR="00E0047E" w:rsidRDefault="00104175">
      <w:pPr>
        <w:pStyle w:val="Code"/>
      </w:pPr>
      <w:r>
        <w:t xml:space="preserve">            &lt;xs:attribute name="Orientation" type="tns:LayoutOrientation" use="required"/&gt;</w:t>
      </w:r>
    </w:p>
    <w:p w:rsidR="00E0047E" w:rsidRDefault="00104175">
      <w:pPr>
        <w:pStyle w:val="Code"/>
      </w:pPr>
      <w:r>
        <w:t xml:space="preserve">          &lt;/xs:extension&gt;</w:t>
      </w:r>
    </w:p>
    <w:p w:rsidR="00E0047E" w:rsidRDefault="00104175">
      <w:pPr>
        <w:pStyle w:val="Code"/>
      </w:pPr>
      <w:r>
        <w:t xml:space="preserve">        &lt;/xs:complexContent</w:t>
      </w:r>
      <w:r>
        <w:t>&gt;</w:t>
      </w:r>
    </w:p>
    <w:p w:rsidR="00E0047E" w:rsidRDefault="00104175">
      <w:pPr>
        <w:pStyle w:val="Code"/>
      </w:pPr>
      <w:r>
        <w:t xml:space="preserve">      &lt;/xs:complexType&gt;</w:t>
      </w:r>
    </w:p>
    <w:p w:rsidR="00E0047E" w:rsidRDefault="00104175">
      <w:pPr>
        <w:pStyle w:val="Code"/>
      </w:pPr>
      <w:r>
        <w:lastRenderedPageBreak/>
        <w:t xml:space="preserve">      &lt;xs:simpleType name="LayoutOrientation"&gt;</w:t>
      </w:r>
    </w:p>
    <w:p w:rsidR="00E0047E" w:rsidRDefault="00104175">
      <w:pPr>
        <w:pStyle w:val="Code"/>
      </w:pPr>
      <w:r>
        <w:t xml:space="preserve">        &lt;xs:restriction base="xs:string"&gt;</w:t>
      </w:r>
    </w:p>
    <w:p w:rsidR="00E0047E" w:rsidRDefault="00104175">
      <w:pPr>
        <w:pStyle w:val="Code"/>
      </w:pPr>
      <w:r>
        <w:t xml:space="preserve">          &lt;xs:enumeration value="HorizontalLeftJustified"/&gt;</w:t>
      </w:r>
    </w:p>
    <w:p w:rsidR="00E0047E" w:rsidRDefault="00104175">
      <w:pPr>
        <w:pStyle w:val="Code"/>
      </w:pPr>
      <w:r>
        <w:t xml:space="preserve">          &lt;xs:enumeration value="HorizontalRightJustified"/&gt;</w:t>
      </w:r>
    </w:p>
    <w:p w:rsidR="00E0047E" w:rsidRDefault="00104175">
      <w:pPr>
        <w:pStyle w:val="Code"/>
      </w:pPr>
      <w:r>
        <w:t xml:space="preserve">          &lt;xs:enumer</w:t>
      </w:r>
      <w:r>
        <w:t>ation value="VerticalBottomJustified"/&gt;</w:t>
      </w:r>
    </w:p>
    <w:p w:rsidR="00E0047E" w:rsidRDefault="00104175">
      <w:pPr>
        <w:pStyle w:val="Code"/>
      </w:pPr>
      <w:r>
        <w:t xml:space="preserve">          &lt;xs:enumeration value="VerticalTopJustified"/&gt;</w:t>
      </w:r>
    </w:p>
    <w:p w:rsidR="00E0047E" w:rsidRDefault="00104175">
      <w:pPr>
        <w:pStyle w:val="Code"/>
      </w:pPr>
      <w:r>
        <w:t xml:space="preserve">          &lt;xs:enumeration value="Stacked"/&gt;</w:t>
      </w:r>
    </w:p>
    <w:p w:rsidR="00E0047E" w:rsidRDefault="00104175">
      <w:pPr>
        <w:pStyle w:val="Code"/>
      </w:pPr>
      <w:r>
        <w:t xml:space="preserve">          &lt;xs:enumeration value="Hidden"/&gt;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&lt;xs:element</w:t>
      </w:r>
      <w:r>
        <w:t xml:space="preserve"> name="CreateDashboardResponse"&gt;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name="CreateDashboardResult"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name="UpdateDashboard"&gt;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name="dashboard"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w:t>
      </w:r>
      <w:r>
        <w:t xml:space="preserve">     &lt;xs:element name="UpdateDashboardResponse"&gt;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name="UpdateDashboardResult" type="tns:Dashboard"/&gt;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name="GetDashboard"&gt;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name="GetDashboardResponse"&gt;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name="GetDashboardResult" type="tns:Dashboard"/&gt;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t xml:space="preserve">      &lt;xs:element name="DeleteDashboard"&gt;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name="location" type="tns:RepositoryLocation"/&gt;</w:t>
      </w:r>
    </w:p>
    <w:p w:rsidR="00E0047E" w:rsidRDefault="00104175">
      <w:pPr>
        <w:pStyle w:val="Code"/>
      </w:pPr>
      <w:r>
        <w:t xml:space="preserve">          &lt;/xs:sequence&gt;</w:t>
      </w:r>
    </w:p>
    <w:p w:rsidR="00E0047E" w:rsidRDefault="00104175">
      <w:pPr>
        <w:pStyle w:val="Code"/>
      </w:pPr>
      <w:r>
        <w:t xml:space="preserve">   </w:t>
      </w:r>
      <w:r>
        <w:t xml:space="preserve">     &lt;/xs:complexType&gt;</w:t>
      </w:r>
    </w:p>
    <w:p w:rsidR="00E0047E" w:rsidRDefault="00104175">
      <w:pPr>
        <w:pStyle w:val="Code"/>
      </w:pPr>
      <w:r>
        <w:t xml:space="preserve">      &lt;/xs:element&gt;</w:t>
      </w:r>
    </w:p>
    <w:p w:rsidR="00E0047E" w:rsidRDefault="00104175">
      <w:pPr>
        <w:pStyle w:val="Code"/>
      </w:pPr>
      <w:r>
        <w:t xml:space="preserve">      &lt;xs:element name="DeleteDashboardResponse"&gt;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name="ImportDashboard"&gt;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name="siteUrl" type="xs:string"/&gt;</w:t>
      </w:r>
    </w:p>
    <w:p w:rsidR="00E0047E" w:rsidRDefault="00104175">
      <w:pPr>
        <w:pStyle w:val="Code"/>
      </w:pPr>
      <w:r>
        <w:t xml:space="preserve">            &lt;xs:element minOccurs="0" maxOccurs="1" name="filename" type="xs:string"/&gt;</w:t>
      </w:r>
    </w:p>
    <w:p w:rsidR="00E0047E" w:rsidRDefault="00104175">
      <w:pPr>
        <w:pStyle w:val="Code"/>
      </w:pPr>
      <w:r>
        <w:t xml:space="preserve">            &lt;xs:element minOccurs="0" maxOccurs="1" name="locationMap"&gt;</w:t>
      </w:r>
    </w:p>
    <w:p w:rsidR="00E0047E" w:rsidRDefault="00104175">
      <w:pPr>
        <w:pStyle w:val="Code"/>
      </w:pPr>
      <w:r>
        <w:t xml:space="preserve">              &lt;xs:complexType mixe</w:t>
      </w:r>
      <w:r>
        <w:t>d="true"&gt;</w:t>
      </w:r>
    </w:p>
    <w:p w:rsidR="00E0047E" w:rsidRDefault="00104175">
      <w:pPr>
        <w:pStyle w:val="Code"/>
      </w:pPr>
      <w:r>
        <w:t xml:space="preserve">                &lt;xs:sequence&gt;</w:t>
      </w:r>
    </w:p>
    <w:p w:rsidR="00E0047E" w:rsidRDefault="00104175">
      <w:pPr>
        <w:pStyle w:val="Code"/>
      </w:pPr>
      <w:r>
        <w:t xml:space="preserve">                  &lt;xs:any/&gt;</w:t>
      </w:r>
    </w:p>
    <w:p w:rsidR="00E0047E" w:rsidRDefault="00104175">
      <w:pPr>
        <w:pStyle w:val="Code"/>
      </w:pPr>
      <w:r>
        <w:lastRenderedPageBreak/>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name="datasourceMap"&gt;</w:t>
      </w:r>
    </w:p>
    <w:p w:rsidR="00E0047E" w:rsidRDefault="00104175">
      <w:pPr>
        <w:pStyle w:val="Code"/>
      </w:pPr>
      <w:r>
        <w:t xml:space="preserve">              &lt;xs:complex</w:t>
      </w:r>
      <w:r>
        <w:t>Type mixed="true"&gt;</w:t>
      </w:r>
    </w:p>
    <w:p w:rsidR="00E0047E" w:rsidRDefault="00104175">
      <w:pPr>
        <w:pStyle w:val="Code"/>
      </w:pPr>
      <w:r>
        <w:t xml:space="preserve">                &lt;xs:sequence&gt;</w:t>
      </w:r>
    </w:p>
    <w:p w:rsidR="00E0047E" w:rsidRDefault="00104175">
      <w:pPr>
        <w:pStyle w:val="Code"/>
      </w:pPr>
      <w:r>
        <w:t xml:space="preserve">                  &lt;xs:any/&gt;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minOccurs="0" maxOccurs="1" name="masterPageUrl" type="xs:string"/</w:t>
      </w:r>
      <w:r>
        <w: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name="ImportDashboardResponse"&gt;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name="ExportDashboard"&gt;</w:t>
      </w:r>
    </w:p>
    <w:p w:rsidR="00E0047E" w:rsidRDefault="00104175">
      <w:pPr>
        <w:pStyle w:val="Code"/>
      </w:pPr>
      <w:r>
        <w:t xml:space="preserve">        &lt;xs:complexType&gt;</w:t>
      </w:r>
    </w:p>
    <w:p w:rsidR="00E0047E" w:rsidRDefault="00104175">
      <w:pPr>
        <w:pStyle w:val="Code"/>
      </w:pPr>
      <w:r>
        <w:t xml:space="preserve">          &lt;xs:sequen</w:t>
      </w:r>
      <w:r>
        <w:t>ce&gt;</w:t>
      </w:r>
    </w:p>
    <w:p w:rsidR="00E0047E" w:rsidRDefault="00104175">
      <w:pPr>
        <w:pStyle w:val="Code"/>
      </w:pPr>
      <w:r>
        <w:t xml:space="preserve">            &lt;xs:element minOccurs="0" maxOccurs="1" name="filename" type="xs:string"/&gt;</w:t>
      </w:r>
    </w:p>
    <w:p w:rsidR="00E0047E" w:rsidRDefault="00104175">
      <w:pPr>
        <w:pStyle w:val="Code"/>
      </w:pPr>
      <w:r>
        <w:t xml:space="preserve">            &lt;xs:element minOccurs="0" maxOccurs="1" name="siteCollectionUrl" type="xs:string"/&gt;</w:t>
      </w:r>
    </w:p>
    <w:p w:rsidR="00E0047E" w:rsidRDefault="00104175">
      <w:pPr>
        <w:pStyle w:val="Code"/>
      </w:pPr>
      <w:r>
        <w:t xml:space="preserve">            &lt;xs:element minOccurs="0" maxOccurs="1" name="itemUrls" t</w:t>
      </w:r>
      <w:r>
        <w:t>ype="tns:ArrayOfString"/&gt;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name="ExportDashboardResponse"&gt;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name="GetParameterDisplayData"&gt;</w:t>
      </w:r>
    </w:p>
    <w:p w:rsidR="00E0047E" w:rsidRDefault="00104175">
      <w:pPr>
        <w:pStyle w:val="Code"/>
      </w:pPr>
      <w:r>
        <w:t xml:space="preserve">        &lt;xs:c</w:t>
      </w:r>
      <w:r>
        <w:t>omplexType&gt;</w:t>
      </w:r>
    </w:p>
    <w:p w:rsidR="00E0047E" w:rsidRDefault="00104175">
      <w:pPr>
        <w:pStyle w:val="Code"/>
      </w:pPr>
      <w:r>
        <w:t xml:space="preserve">          &lt;xs:sequence&gt;</w:t>
      </w:r>
    </w:p>
    <w:p w:rsidR="00E0047E" w:rsidRDefault="00104175">
      <w:pPr>
        <w:pStyle w:val="Code"/>
      </w:pPr>
      <w:r>
        <w:t xml:space="preserve">            &lt;xs:element minOccurs="0" maxOccurs="1" name="parameterDefinition" type="tns:ParameterDefinition"/&gt;</w:t>
      </w:r>
    </w:p>
    <w:p w:rsidR="00E0047E" w:rsidRDefault="00104175">
      <w:pPr>
        <w:pStyle w:val="Code"/>
      </w:pPr>
      <w:r>
        <w:t xml:space="preserve">            &lt;xs:element minOccurs="0" maxOccurs="1" name="parameterSourceLocation" type="tns:RepositoryLocat</w:t>
      </w:r>
      <w:r>
        <w:t>ion"/&gt;</w:t>
      </w:r>
    </w:p>
    <w:p w:rsidR="00E0047E" w:rsidRDefault="00104175">
      <w:pPr>
        <w:pStyle w:val="Code"/>
      </w:pPr>
      <w:r>
        <w:t xml:space="preserve">            &lt;xs:element minOccurs="0" maxOccurs="1" name="gridViewData" type="tns:GridViewData"/&gt;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name="GetParameterDisplayDataResponse"&gt;</w:t>
      </w:r>
    </w:p>
    <w:p w:rsidR="00E0047E" w:rsidRDefault="00104175">
      <w:pPr>
        <w:pStyle w:val="Code"/>
      </w:pPr>
      <w:r>
        <w:t xml:space="preserve">        &lt;</w:t>
      </w:r>
      <w:r>
        <w:t>xs:complexType&gt;</w:t>
      </w:r>
    </w:p>
    <w:p w:rsidR="00E0047E" w:rsidRDefault="00104175">
      <w:pPr>
        <w:pStyle w:val="Code"/>
      </w:pPr>
      <w:r>
        <w:t xml:space="preserve">          &lt;xs:sequence&gt;</w:t>
      </w:r>
    </w:p>
    <w:p w:rsidR="00E0047E" w:rsidRDefault="00104175">
      <w:pPr>
        <w:pStyle w:val="Code"/>
      </w:pPr>
      <w:r>
        <w:t xml:space="preserve">            &lt;xs:element minOccurs="0" maxOccurs="1" name="GetParameterDisplayDataResult"&gt;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&lt;xs:any minOccurs="0" maxOccurs="unbounded"</w:t>
      </w:r>
      <w:r>
        <w:t xml:space="preserve"> namespace="http://www.w3.org/2001/XMLSchema" processContents="lax"/&gt;</w:t>
      </w:r>
    </w:p>
    <w:p w:rsidR="00E0047E" w:rsidRDefault="00104175">
      <w:pPr>
        <w:pStyle w:val="Code"/>
      </w:pPr>
      <w:r>
        <w:t xml:space="preserve">                  &lt;xs:any minOccurs="1" namespace="urn:schemas-microsoft-com:xml-diffgram-v1" processContents="lax"/&gt;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name="QueryTimeIntelligence"&gt;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w:t>
      </w:r>
      <w:r>
        <w:t>eLocation" type="tns:RepositoryLocation"/&gt;</w:t>
      </w:r>
    </w:p>
    <w:p w:rsidR="00E0047E" w:rsidRDefault="00104175">
      <w:pPr>
        <w:pStyle w:val="Code"/>
      </w:pPr>
      <w:r>
        <w:t xml:space="preserve">            &lt;xs:element minOccurs="1" maxOccurs="1" name="currentTime" type="xs:dateTime"/&gt;</w:t>
      </w:r>
    </w:p>
    <w:p w:rsidR="00E0047E" w:rsidRDefault="00104175">
      <w:pPr>
        <w:pStyle w:val="Code"/>
      </w:pPr>
      <w:r>
        <w:t xml:space="preserve">            &lt;xs:element minOccurs="0" maxOccurs="1" name="formula" type="xs:string"/&gt;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&lt;/xs:element&gt;</w:t>
      </w:r>
    </w:p>
    <w:p w:rsidR="00E0047E" w:rsidRDefault="00104175">
      <w:pPr>
        <w:pStyle w:val="Code"/>
      </w:pPr>
      <w:r>
        <w:lastRenderedPageBreak/>
        <w:t xml:space="preserve">      &lt;xs:element name="QueryTimeIntelligenceResponse"&gt;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name="QueryTimeIntelligenceResult" type="tns:ArrayOfMember"/&gt;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name="QueryTimeIntelligenceDirect"&gt;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name="dataSource"</w:t>
      </w:r>
      <w:r>
        <w:t xml:space="preserve"> type="tns:DataSource"/&gt;</w:t>
      </w:r>
    </w:p>
    <w:p w:rsidR="00E0047E" w:rsidRDefault="00104175">
      <w:pPr>
        <w:pStyle w:val="Code"/>
      </w:pPr>
      <w:r>
        <w:t xml:space="preserve">            &lt;xs:element minOccurs="1" maxOccurs="1" name="currentTime" type="xs:dateTime"/&gt;</w:t>
      </w:r>
    </w:p>
    <w:p w:rsidR="00E0047E" w:rsidRDefault="00104175">
      <w:pPr>
        <w:pStyle w:val="Code"/>
      </w:pPr>
      <w:r>
        <w:t xml:space="preserve">            &lt;xs:element minOccurs="0" maxOccurs="1" name="formula"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w:t>
      </w:r>
      <w:r>
        <w:t xml:space="preserve">    &lt;/xs:element&gt;</w:t>
      </w:r>
    </w:p>
    <w:p w:rsidR="00E0047E" w:rsidRDefault="00104175">
      <w:pPr>
        <w:pStyle w:val="Code"/>
      </w:pPr>
      <w:r>
        <w:t xml:space="preserve">      &lt;xs:element name="QueryTimeIntelligenceDirectResponse"&gt;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name="QueryTimeIntelligenceDirectResult" type="tns:ArrayOfMember"/&gt;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name="GetRegisteredCustomFCOs"&gt;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minOccurs="1" maxOccurs="1" name="type" type="tns:CustomFCOType"/&gt;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&lt;xs:simpleType name="CustomFCOType"&gt;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value="DataSource"/&gt;</w:t>
      </w:r>
    </w:p>
    <w:p w:rsidR="00E0047E" w:rsidRDefault="00104175">
      <w:pPr>
        <w:pStyle w:val="Code"/>
      </w:pPr>
      <w:r>
        <w:t xml:space="preserve">              &lt;xs:enumeration value="Filter"/&gt;</w:t>
      </w:r>
    </w:p>
    <w:p w:rsidR="00E0047E" w:rsidRDefault="00104175">
      <w:pPr>
        <w:pStyle w:val="Code"/>
      </w:pPr>
      <w:r>
        <w:t xml:space="preserve">              &lt;xs:enumeration value="ReportView"/&gt;</w:t>
      </w:r>
    </w:p>
    <w:p w:rsidR="00E0047E" w:rsidRDefault="00104175">
      <w:pPr>
        <w:pStyle w:val="Code"/>
      </w:pPr>
      <w:r>
        <w:t xml:space="preserve">              &lt;xs:enumeration value="All"/&gt;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w:t>
      </w:r>
      <w:r>
        <w:t xml:space="preserve">  &lt;/xs:list&gt;</w:t>
      </w:r>
    </w:p>
    <w:p w:rsidR="00E0047E" w:rsidRDefault="00104175">
      <w:pPr>
        <w:pStyle w:val="Code"/>
      </w:pPr>
      <w:r>
        <w:t xml:space="preserve">      &lt;/xs:simpleType&gt;</w:t>
      </w:r>
    </w:p>
    <w:p w:rsidR="00E0047E" w:rsidRDefault="00104175">
      <w:pPr>
        <w:pStyle w:val="Code"/>
      </w:pPr>
      <w:r>
        <w:t xml:space="preserve">      &lt;xs:complexType name="CustomFCODefinition"&gt;</w:t>
      </w:r>
    </w:p>
    <w:p w:rsidR="00E0047E" w:rsidRDefault="00104175">
      <w:pPr>
        <w:pStyle w:val="Code"/>
      </w:pPr>
      <w:r>
        <w:t xml:space="preserve">        &lt;xs:sequence&gt;</w:t>
      </w:r>
    </w:p>
    <w:p w:rsidR="00E0047E" w:rsidRDefault="00104175">
      <w:pPr>
        <w:pStyle w:val="Code"/>
      </w:pPr>
      <w:r>
        <w:t xml:space="preserve">          &lt;xs:element minOccurs="0" maxOccurs="1" name="TemplateIconSerialized" type="xs:string"/&gt;</w:t>
      </w:r>
    </w:p>
    <w:p w:rsidR="00E0047E" w:rsidRDefault="00104175">
      <w:pPr>
        <w:pStyle w:val="Code"/>
      </w:pPr>
      <w:r>
        <w:t xml:space="preserve">        &lt;/xs:sequence&gt;</w:t>
      </w:r>
    </w:p>
    <w:p w:rsidR="00E0047E" w:rsidRDefault="00104175">
      <w:pPr>
        <w:pStyle w:val="Code"/>
      </w:pPr>
      <w:r>
        <w:t xml:space="preserve">        &lt;xs:attribute name</w:t>
      </w:r>
      <w:r>
        <w:t>="Type" type="tns:CustomFCOType" use="required"/&gt;</w:t>
      </w:r>
    </w:p>
    <w:p w:rsidR="00E0047E" w:rsidRDefault="00104175">
      <w:pPr>
        <w:pStyle w:val="Code"/>
      </w:pPr>
      <w:r>
        <w:t xml:space="preserve">        &lt;xs:attribute name="SubType" type="xs:string"/&gt;</w:t>
      </w:r>
    </w:p>
    <w:p w:rsidR="00E0047E" w:rsidRDefault="00104175">
      <w:pPr>
        <w:pStyle w:val="Code"/>
      </w:pPr>
      <w:r>
        <w:t xml:space="preserve">        &lt;xs:attribute name="Name" type="xs:string"/&gt;</w:t>
      </w:r>
    </w:p>
    <w:p w:rsidR="00E0047E" w:rsidRDefault="00104175">
      <w:pPr>
        <w:pStyle w:val="Code"/>
      </w:pPr>
      <w:r>
        <w:t xml:space="preserve">        &lt;xs:attribute name="Description" type="xs:string"/&gt;</w:t>
      </w:r>
    </w:p>
    <w:p w:rsidR="00E0047E" w:rsidRDefault="00104175">
      <w:pPr>
        <w:pStyle w:val="Code"/>
      </w:pPr>
      <w:r>
        <w:t xml:space="preserve">        &lt;xs:attribute name="RendererC</w:t>
      </w:r>
      <w:r>
        <w:t>lass" type="xs:string"/&gt;</w:t>
      </w:r>
    </w:p>
    <w:p w:rsidR="00E0047E" w:rsidRDefault="00104175">
      <w:pPr>
        <w:pStyle w:val="Code"/>
      </w:pPr>
      <w:r>
        <w:t xml:space="preserve">        &lt;xs:attribute name="EditorUri" type="xs:string"/&gt;</w:t>
      </w:r>
    </w:p>
    <w:p w:rsidR="00E0047E" w:rsidRDefault="00104175">
      <w:pPr>
        <w:pStyle w:val="Code"/>
      </w:pPr>
      <w:r>
        <w:t xml:space="preserve">      &lt;/xs:complexType&gt;</w:t>
      </w:r>
    </w:p>
    <w:p w:rsidR="00E0047E" w:rsidRDefault="00104175">
      <w:pPr>
        <w:pStyle w:val="Code"/>
      </w:pPr>
      <w:r>
        <w:t xml:space="preserve">      &lt;xs:complexType name="ArrayOfCustomFCODefinition"&gt;</w:t>
      </w:r>
    </w:p>
    <w:p w:rsidR="00E0047E" w:rsidRDefault="00104175">
      <w:pPr>
        <w:pStyle w:val="Code"/>
      </w:pPr>
      <w:r>
        <w:t xml:space="preserve">        &lt;xs:sequence&gt;</w:t>
      </w:r>
    </w:p>
    <w:p w:rsidR="00E0047E" w:rsidRDefault="00104175">
      <w:pPr>
        <w:pStyle w:val="Code"/>
      </w:pPr>
      <w:r>
        <w:t xml:space="preserve">          &lt;xs:element minOccurs="0" maxOccurs="unbounded" name="Custom</w:t>
      </w:r>
      <w:r>
        <w:t>FCODefinition" nillable="true" type="tns:CustomFCODefinition"/&gt;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name="GetRegisteredCustomFCOsResponse"&gt;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w:t>
      </w:r>
      <w:r>
        <w:t>maxOccurs="1" name="GetRegisteredCustomFCOsResult" type="tns:ArrayOfCustomFCODefinition"/&gt;</w:t>
      </w:r>
    </w:p>
    <w:p w:rsidR="00E0047E" w:rsidRDefault="00104175">
      <w:pPr>
        <w:pStyle w:val="Code"/>
      </w:pPr>
      <w:r>
        <w:t xml:space="preserve">          &lt;/xs:sequence&gt;</w:t>
      </w:r>
    </w:p>
    <w:p w:rsidR="00E0047E" w:rsidRDefault="00104175">
      <w:pPr>
        <w:pStyle w:val="Code"/>
      </w:pPr>
      <w:r>
        <w:lastRenderedPageBreak/>
        <w:t xml:space="preserve">        &lt;/xs:complexType&gt;</w:t>
      </w:r>
    </w:p>
    <w:p w:rsidR="00E0047E" w:rsidRDefault="00104175">
      <w:pPr>
        <w:pStyle w:val="Code"/>
      </w:pPr>
      <w:r>
        <w:t xml:space="preserve">      &lt;/xs:element&gt;</w:t>
      </w:r>
    </w:p>
    <w:p w:rsidR="00E0047E" w:rsidRDefault="00104175">
      <w:pPr>
        <w:pStyle w:val="Code"/>
      </w:pPr>
      <w:r>
        <w:t xml:space="preserve">      &lt;xs:element name="GetListItems"&gt;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name="listUrl"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 name="ArrayOfFirstClassElement"&gt;</w:t>
      </w:r>
    </w:p>
    <w:p w:rsidR="00E0047E" w:rsidRDefault="00104175">
      <w:pPr>
        <w:pStyle w:val="Code"/>
      </w:pPr>
      <w:r>
        <w:t xml:space="preserve">        &lt;xs:sequence&gt;</w:t>
      </w:r>
    </w:p>
    <w:p w:rsidR="00E0047E" w:rsidRDefault="00104175">
      <w:pPr>
        <w:pStyle w:val="Code"/>
      </w:pPr>
      <w:r>
        <w:t xml:space="preserve">          &lt;xs:element </w:t>
      </w:r>
      <w:r>
        <w:t>minOccurs="0" maxOccurs="unbounded" name="FirstClassElement" nillable="true" type="tns:FirstClassElement"/&gt;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name="GetListItemsResponse"&gt;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name="GetListItemsResult" type="tns:ArrayOfFirstClassElement"/&gt;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name="GetDependentElements"&gt;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name="missingItems" type="tns:ArrayOfRepositoryLocation"/&gt;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&lt;xs:complexType</w:t>
      </w:r>
      <w:r>
        <w:t xml:space="preserve"> name="ArrayOfRepositoryLocation"&gt;</w:t>
      </w:r>
    </w:p>
    <w:p w:rsidR="00E0047E" w:rsidRDefault="00104175">
      <w:pPr>
        <w:pStyle w:val="Code"/>
      </w:pPr>
      <w:r>
        <w:t xml:space="preserve">        &lt;xs:sequence&gt;</w:t>
      </w:r>
    </w:p>
    <w:p w:rsidR="00E0047E" w:rsidRDefault="00104175">
      <w:pPr>
        <w:pStyle w:val="Code"/>
      </w:pPr>
      <w:r>
        <w:t xml:space="preserve">          &lt;xs:element minOccurs="0" maxOccurs="unbounded" name="RepositoryLocation" nillable="true"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w:t>
      </w:r>
      <w:r>
        <w:t>e name="DependentElementInfo"&gt;</w:t>
      </w:r>
    </w:p>
    <w:p w:rsidR="00E0047E" w:rsidRDefault="00104175">
      <w:pPr>
        <w:pStyle w:val="Code"/>
      </w:pPr>
      <w:r>
        <w:t xml:space="preserve">        &lt;xs:sequence&gt;</w:t>
      </w:r>
    </w:p>
    <w:p w:rsidR="00E0047E" w:rsidRDefault="00104175">
      <w:pPr>
        <w:pStyle w:val="Code"/>
      </w:pPr>
      <w:r>
        <w:t xml:space="preserve">          &lt;xs:element minOccurs="0" maxOccurs="1" name="DependentLists" type="tns:ArrayOfRepositoryList"/&gt;</w:t>
      </w:r>
    </w:p>
    <w:p w:rsidR="00E0047E" w:rsidRDefault="00104175">
      <w:pPr>
        <w:pStyle w:val="Code"/>
      </w:pPr>
      <w:r>
        <w:t xml:space="preserve">          &lt;xs:element minOccurs="0" maxOccurs="1" name="DependentElements" type="tns:ArrayOfFirs</w:t>
      </w:r>
      <w:r>
        <w:t>tClassElement"/&gt;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name="ArrayOfRepositoryList"&gt;</w:t>
      </w:r>
    </w:p>
    <w:p w:rsidR="00E0047E" w:rsidRDefault="00104175">
      <w:pPr>
        <w:pStyle w:val="Code"/>
      </w:pPr>
      <w:r>
        <w:t xml:space="preserve">        &lt;xs:sequence&gt;</w:t>
      </w:r>
    </w:p>
    <w:p w:rsidR="00E0047E" w:rsidRDefault="00104175">
      <w:pPr>
        <w:pStyle w:val="Code"/>
      </w:pPr>
      <w:r>
        <w:t xml:space="preserve">          &lt;xs:element minOccurs="0" maxOccurs="unbounded" name="RepositoryList" nillable="true" type="tns:RepositoryLi</w:t>
      </w:r>
      <w:r>
        <w:t>st"/&gt;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name="RepositoryList"&gt;</w:t>
      </w:r>
    </w:p>
    <w:p w:rsidR="00E0047E" w:rsidRDefault="00104175">
      <w:pPr>
        <w:pStyle w:val="Code"/>
      </w:pPr>
      <w:r>
        <w:t xml:space="preserve">        &lt;xs:sequence&gt;</w:t>
      </w:r>
    </w:p>
    <w:p w:rsidR="00E0047E" w:rsidRDefault="00104175">
      <w:pPr>
        <w:pStyle w:val="Code"/>
      </w:pPr>
      <w:r>
        <w:t xml:space="preserve">          &lt;xs:element minOccurs="0" maxOccurs="1" name="Location" type="tns:ListLocation"/&gt;</w:t>
      </w:r>
    </w:p>
    <w:p w:rsidR="00E0047E" w:rsidRDefault="00104175">
      <w:pPr>
        <w:pStyle w:val="Code"/>
      </w:pPr>
      <w:r>
        <w:t xml:space="preserve">          &lt;xs:element minOccurs="1" maxOccur</w:t>
      </w:r>
      <w:r>
        <w:t>s="1" name="SupportedTypes" type="tns:FCOContentType"/&gt;</w:t>
      </w:r>
    </w:p>
    <w:p w:rsidR="00E0047E" w:rsidRDefault="00104175">
      <w:pPr>
        <w:pStyle w:val="Code"/>
      </w:pPr>
      <w:r>
        <w:t xml:space="preserve">          &lt;xs:element minOccurs="0" maxOccurs="1" name="Title" type="xs:string"/&gt;</w:t>
      </w:r>
    </w:p>
    <w:p w:rsidR="00E0047E" w:rsidRDefault="00104175">
      <w:pPr>
        <w:pStyle w:val="Code"/>
      </w:pPr>
      <w:r>
        <w:t xml:space="preserve">          &lt;xs:element minOccurs="1" maxOccurs="1" name="ListId" type="s1:guid"/&gt;</w:t>
      </w:r>
    </w:p>
    <w:p w:rsidR="00E0047E" w:rsidRDefault="00104175">
      <w:pPr>
        <w:pStyle w:val="Code"/>
      </w:pPr>
      <w:r>
        <w:t xml:space="preserve">        &lt;/xs:sequence&gt;</w:t>
      </w:r>
    </w:p>
    <w:p w:rsidR="00E0047E" w:rsidRDefault="00104175">
      <w:pPr>
        <w:pStyle w:val="Code"/>
      </w:pPr>
      <w:r>
        <w:t xml:space="preserve">      &lt;/xs:com</w:t>
      </w:r>
      <w:r>
        <w:t>plexType&gt;</w:t>
      </w:r>
    </w:p>
    <w:p w:rsidR="00E0047E" w:rsidRDefault="00104175">
      <w:pPr>
        <w:pStyle w:val="Code"/>
      </w:pPr>
      <w:r>
        <w:t xml:space="preserve">      &lt;xs:element name="GetDependentElementsResponse"&gt;</w:t>
      </w:r>
    </w:p>
    <w:p w:rsidR="00E0047E" w:rsidRDefault="00104175">
      <w:pPr>
        <w:pStyle w:val="Code"/>
      </w:pPr>
      <w:r>
        <w:t xml:space="preserve">        &lt;xs:complexType&gt;</w:t>
      </w:r>
    </w:p>
    <w:p w:rsidR="00E0047E" w:rsidRDefault="00104175">
      <w:pPr>
        <w:pStyle w:val="Code"/>
      </w:pPr>
      <w:r>
        <w:t xml:space="preserve">          &lt;xs:sequence&gt;</w:t>
      </w:r>
    </w:p>
    <w:p w:rsidR="00E0047E" w:rsidRDefault="00104175">
      <w:pPr>
        <w:pStyle w:val="Code"/>
      </w:pPr>
      <w:r>
        <w:t xml:space="preserve">            &lt;xs:element minOccurs="0" maxOccurs="1" name="GetDependentElementsResult" type="tns:DependentElementInfo"/&gt;</w:t>
      </w:r>
    </w:p>
    <w:p w:rsidR="00E0047E" w:rsidRDefault="00104175">
      <w:pPr>
        <w:pStyle w:val="Code"/>
      </w:pPr>
      <w:r>
        <w:t xml:space="preserve">          &lt;/xs:sequenc</w:t>
      </w:r>
      <w:r>
        <w:t>e&gt;</w:t>
      </w:r>
    </w:p>
    <w:p w:rsidR="00E0047E" w:rsidRDefault="00104175">
      <w:pPr>
        <w:pStyle w:val="Code"/>
      </w:pPr>
      <w:r>
        <w:t xml:space="preserve">        &lt;/xs:complexType&gt;</w:t>
      </w:r>
    </w:p>
    <w:p w:rsidR="00E0047E" w:rsidRDefault="00104175">
      <w:pPr>
        <w:pStyle w:val="Code"/>
      </w:pPr>
      <w:r>
        <w:t xml:space="preserve">      &lt;/xs:element&gt;</w:t>
      </w:r>
    </w:p>
    <w:p w:rsidR="00E0047E" w:rsidRDefault="00104175">
      <w:pPr>
        <w:pStyle w:val="Code"/>
      </w:pPr>
      <w:r>
        <w:t xml:space="preserve">      &lt;xs:element name="AnnotationSetting" nillable="true" type="tns:AnnotationSetting"/&gt;</w:t>
      </w:r>
    </w:p>
    <w:p w:rsidR="00E0047E" w:rsidRDefault="00104175">
      <w:pPr>
        <w:pStyle w:val="Code"/>
      </w:pPr>
      <w:r>
        <w:lastRenderedPageBreak/>
        <w:t xml:space="preserve">      &lt;xs:element name="int" type="xs:int"/&gt;</w:t>
      </w:r>
    </w:p>
    <w:p w:rsidR="00E0047E" w:rsidRDefault="00104175">
      <w:pPr>
        <w:pStyle w:val="Code"/>
      </w:pPr>
      <w:r>
        <w:t xml:space="preserve">      &lt;xs:element name="ArrayOfCustomFCODefinition" nillable="true"</w:t>
      </w:r>
      <w:r>
        <w:t xml:space="preserve"> type="tns:ArrayOfCustomFCODefinition"/&gt;</w:t>
      </w:r>
    </w:p>
    <w:p w:rsidR="00E0047E" w:rsidRDefault="00104175">
      <w:pPr>
        <w:pStyle w:val="Code"/>
      </w:pPr>
      <w:r>
        <w:t xml:space="preserve">      &lt;xs:element name="ArrayOfFirstClassElement" nillable="true" type="tns:ArrayOfFirstClassElement"/&gt;</w:t>
      </w:r>
    </w:p>
    <w:p w:rsidR="00E0047E" w:rsidRDefault="00104175">
      <w:pPr>
        <w:pStyle w:val="Code"/>
      </w:pPr>
      <w:r>
        <w:t xml:space="preserve">      &lt;xs:element name="FirstClassObjectType" type="tns:FirstClassObjectType"/&gt;</w:t>
      </w:r>
    </w:p>
    <w:p w:rsidR="00E0047E" w:rsidRDefault="00104175">
      <w:pPr>
        <w:pStyle w:val="Code"/>
      </w:pPr>
      <w:r>
        <w:t xml:space="preserve">      &lt;xs:simpleType name="Firs</w:t>
      </w:r>
      <w:r>
        <w:t>tClassObjectType"&gt;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value="Kpi"/&gt;</w:t>
      </w:r>
    </w:p>
    <w:p w:rsidR="00E0047E" w:rsidRDefault="00104175">
      <w:pPr>
        <w:pStyle w:val="Code"/>
      </w:pPr>
      <w:r>
        <w:t xml:space="preserve">          &lt;xs:enumeration value="Scorecard"/&gt;</w:t>
      </w:r>
    </w:p>
    <w:p w:rsidR="00E0047E" w:rsidRDefault="00104175">
      <w:pPr>
        <w:pStyle w:val="Code"/>
      </w:pPr>
      <w:r>
        <w:t xml:space="preserve">          &lt;xs:enumeration value="ReportView"/&gt;</w:t>
      </w:r>
    </w:p>
    <w:p w:rsidR="00E0047E" w:rsidRDefault="00104175">
      <w:pPr>
        <w:pStyle w:val="Code"/>
      </w:pPr>
      <w:r>
        <w:t xml:space="preserve">          &lt;</w:t>
      </w:r>
      <w:r>
        <w:t>xs:enumeration value="Indicator"/&gt;</w:t>
      </w:r>
    </w:p>
    <w:p w:rsidR="00E0047E" w:rsidRDefault="00104175">
      <w:pPr>
        <w:pStyle w:val="Code"/>
      </w:pPr>
      <w:r>
        <w:t xml:space="preserve">          &lt;xs:enumeration value="DataSource"/&gt;</w:t>
      </w:r>
    </w:p>
    <w:p w:rsidR="00E0047E" w:rsidRDefault="00104175">
      <w:pPr>
        <w:pStyle w:val="Code"/>
      </w:pPr>
      <w:r>
        <w:t xml:space="preserve">          &lt;xs:enumeration value="Dashboard"/&gt;</w:t>
      </w:r>
    </w:p>
    <w:p w:rsidR="00E0047E" w:rsidRDefault="00104175">
      <w:pPr>
        <w:pStyle w:val="Code"/>
      </w:pPr>
      <w:r>
        <w:t xml:space="preserve">          &lt;xs:enumeration value="TempReportView"/&gt;</w:t>
      </w:r>
    </w:p>
    <w:p w:rsidR="00E0047E" w:rsidRDefault="00104175">
      <w:pPr>
        <w:pStyle w:val="Code"/>
      </w:pPr>
      <w:r>
        <w:t xml:space="preserve">          &lt;xs:enumeration value="Filter"/&gt;</w:t>
      </w:r>
    </w:p>
    <w:p w:rsidR="00E0047E" w:rsidRDefault="00104175">
      <w:pPr>
        <w:pStyle w:val="Code"/>
      </w:pPr>
      <w:r>
        <w:t xml:space="preserve">        &lt;/xs:restriction&gt;</w:t>
      </w:r>
    </w:p>
    <w:p w:rsidR="00E0047E" w:rsidRDefault="00104175">
      <w:pPr>
        <w:pStyle w:val="Code"/>
      </w:pPr>
      <w:r>
        <w:t xml:space="preserve">      &lt;/</w:t>
      </w:r>
      <w:r>
        <w:t>xs:simpleType&gt;</w:t>
      </w:r>
    </w:p>
    <w:p w:rsidR="00E0047E" w:rsidRDefault="00104175">
      <w:pPr>
        <w:pStyle w:val="Code"/>
      </w:pPr>
      <w:r>
        <w:t xml:space="preserve">      &lt;xs:complexType name="RepositoryLocation"&gt;</w:t>
      </w:r>
    </w:p>
    <w:p w:rsidR="00E0047E" w:rsidRDefault="00104175">
      <w:pPr>
        <w:pStyle w:val="Code"/>
      </w:pPr>
      <w:r>
        <w:t xml:space="preserve">        &lt;xs:attribute name="ItemUrl" type="xs:string" use="required"/&gt;</w:t>
      </w:r>
    </w:p>
    <w:p w:rsidR="00E0047E" w:rsidRDefault="00104175">
      <w:pPr>
        <w:pStyle w:val="Code"/>
      </w:pPr>
      <w:r>
        <w:t xml:space="preserve">        &lt;xs:attribute default="None" name="ItemType" type="tns:FirstClassObjectType" use="optional"/&gt;</w:t>
      </w:r>
    </w:p>
    <w:p w:rsidR="00E0047E" w:rsidRDefault="00104175">
      <w:pPr>
        <w:pStyle w:val="Code"/>
      </w:pPr>
      <w:r>
        <w:t xml:space="preserve">        &lt;xs:attribu</w:t>
      </w:r>
      <w:r>
        <w:t>te default="00000000-0000-0000-0000-000000000000" name="ItemGuid"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w:t>
      </w:r>
      <w:r>
        <w:t>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default="00000000-0000-0000-0000-000000000000" name="SpSiteCollectionGuid" use="optional"&gt;</w:t>
      </w:r>
    </w:p>
    <w:p w:rsidR="00E0047E" w:rsidRDefault="00104175">
      <w:pPr>
        <w:pStyle w:val="Code"/>
      </w:pPr>
      <w:r>
        <w:t xml:space="preserve">          &lt;xs:simpleType&gt;</w:t>
      </w:r>
    </w:p>
    <w:p w:rsidR="00E0047E" w:rsidRDefault="00104175">
      <w:pPr>
        <w:pStyle w:val="Code"/>
      </w:pPr>
      <w:r>
        <w:t xml:space="preserve">            &lt;</w:t>
      </w:r>
      <w:r>
        <w: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w:t>
      </w:r>
      <w:r>
        <w:t>"00000000-0000-0000-0000-000000000000" name="SpSiteGuid"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&lt;xs:attribute default="00000000-0000-0000-0000-000000000000" name="SpListGuid" use="optional"&gt;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&lt;/xs:attribute&gt;</w:t>
      </w:r>
    </w:p>
    <w:p w:rsidR="00E0047E" w:rsidRDefault="00104175">
      <w:pPr>
        <w:pStyle w:val="Code"/>
      </w:pPr>
      <w:r>
        <w:t xml:space="preserve">      &lt;/xs:complexType&gt;</w:t>
      </w:r>
    </w:p>
    <w:p w:rsidR="00E0047E" w:rsidRDefault="00104175">
      <w:pPr>
        <w:pStyle w:val="Code"/>
      </w:pPr>
      <w:r>
        <w:t xml:space="preserve">      &lt;xs:element name="AnalyticChartR</w:t>
      </w:r>
      <w:r>
        <w:t>eportView" nillable="true" type="tns:AnalyticChartReportView"/&gt;</w:t>
      </w:r>
    </w:p>
    <w:p w:rsidR="00E0047E" w:rsidRDefault="00104175">
      <w:pPr>
        <w:pStyle w:val="Code"/>
      </w:pPr>
      <w:r>
        <w:t xml:space="preserve">      &lt;xs:complexType name="AnalyticChartReportView"&gt;</w:t>
      </w:r>
    </w:p>
    <w:p w:rsidR="00E0047E" w:rsidRDefault="00104175">
      <w:pPr>
        <w:pStyle w:val="Code"/>
      </w:pPr>
      <w:r>
        <w:t xml:space="preserve">        &lt;xs:complexContent mixed="false"&gt;</w:t>
      </w:r>
    </w:p>
    <w:p w:rsidR="00E0047E" w:rsidRDefault="00104175">
      <w:pPr>
        <w:pStyle w:val="Code"/>
      </w:pPr>
      <w:r>
        <w:t xml:space="preserve">          &lt;xs:extension base="tns:AnalyticBaseReportViewData"&gt;</w:t>
      </w:r>
    </w:p>
    <w:p w:rsidR="00E0047E" w:rsidRDefault="00104175">
      <w:pPr>
        <w:pStyle w:val="Code"/>
      </w:pPr>
      <w:r>
        <w:t xml:space="preserve">            &lt;xs:sequence&gt;</w:t>
      </w:r>
    </w:p>
    <w:p w:rsidR="00E0047E" w:rsidRDefault="00104175">
      <w:pPr>
        <w:pStyle w:val="Code"/>
      </w:pPr>
      <w:r>
        <w:t xml:space="preserve">       </w:t>
      </w:r>
      <w:r>
        <w:t xml:space="preserve">       &lt;xs:element minOccurs="0" maxOccurs="1" name="Title" type="tns:Title"/&gt;</w:t>
      </w:r>
    </w:p>
    <w:p w:rsidR="00E0047E" w:rsidRDefault="00104175">
      <w:pPr>
        <w:pStyle w:val="Code"/>
      </w:pPr>
      <w:r>
        <w:t xml:space="preserve">              &lt;xs:element minOccurs="0" maxOccurs="1" name="PlotAreaBackColor" type="xs:string"/&gt;</w:t>
      </w:r>
    </w:p>
    <w:p w:rsidR="00E0047E" w:rsidRDefault="00104175">
      <w:pPr>
        <w:pStyle w:val="Code"/>
      </w:pPr>
      <w:r>
        <w:lastRenderedPageBreak/>
        <w:t xml:space="preserve">              &lt;xs:element minOccurs="0" maxOccurs="1" name="Legend"</w:t>
      </w:r>
      <w:r>
        <w:t xml:space="preserve"> type="tns:AnalyticChartLegend"/&gt;</w:t>
      </w:r>
    </w:p>
    <w:p w:rsidR="00E0047E" w:rsidRDefault="00104175">
      <w:pPr>
        <w:pStyle w:val="Code"/>
      </w:pPr>
      <w:r>
        <w:t xml:space="preserve">            &lt;/xs:sequence&gt;</w:t>
      </w:r>
    </w:p>
    <w:p w:rsidR="00E0047E" w:rsidRDefault="00104175">
      <w:pPr>
        <w:pStyle w:val="Code"/>
      </w:pPr>
      <w:r>
        <w:t xml:space="preserve">            &lt;xs:attribute default="Column" name="ChartType" type="tns:AnalyticChartType"/&gt;</w:t>
      </w:r>
    </w:p>
    <w:p w:rsidR="00E0047E" w:rsidRDefault="00104175">
      <w:pPr>
        <w:pStyle w:val="Code"/>
      </w:pPr>
      <w:r>
        <w:t xml:space="preserve">            &lt;xs:attribute default="None" name="LineMarkerStyle" type="tns:AnalyticMarkerStyle"/&gt;</w:t>
      </w:r>
    </w:p>
    <w:p w:rsidR="00E0047E" w:rsidRDefault="00104175">
      <w:pPr>
        <w:pStyle w:val="Code"/>
      </w:pPr>
      <w:r>
        <w:t xml:space="preserve">            &lt;xs:attribute default="true" name="ChartColorVisible" type="xs:boolean"/&gt;</w:t>
      </w:r>
    </w:p>
    <w:p w:rsidR="00E0047E" w:rsidRDefault="00104175">
      <w:pPr>
        <w:pStyle w:val="Code"/>
      </w:pPr>
      <w:r>
        <w:t xml:space="preserve">            &lt;xs:attribute default="false" name="ChartPointersVisible" type="xs:boolean"/&gt;</w:t>
      </w:r>
    </w:p>
    <w:p w:rsidR="00E0047E" w:rsidRDefault="00104175">
      <w:pPr>
        <w:pStyle w:val="Code"/>
      </w:pPr>
      <w:r>
        <w:t xml:space="preserve">            &lt;xs:attribute default="2" name="LineWidth" type="xs:int"/&gt;</w:t>
      </w:r>
    </w:p>
    <w:p w:rsidR="00E0047E" w:rsidRDefault="00104175">
      <w:pPr>
        <w:pStyle w:val="Code"/>
      </w:pPr>
      <w:r>
        <w:t xml:space="preserve">         </w:t>
      </w: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name="AnalyticBaseReportViewData"&gt;</w:t>
      </w:r>
    </w:p>
    <w:p w:rsidR="00E0047E" w:rsidRDefault="00104175">
      <w:pPr>
        <w:pStyle w:val="Code"/>
      </w:pPr>
      <w:r>
        <w:t xml:space="preserve">        &lt;xs:sequence&gt;</w:t>
      </w:r>
    </w:p>
    <w:p w:rsidR="00E0047E" w:rsidRDefault="00104175">
      <w:pPr>
        <w:pStyle w:val="Code"/>
      </w:pPr>
      <w:r>
        <w:t xml:space="preserve">          &lt;xs:element minOccurs="0" maxOccurs="1" name="NumericFormats" type="tns:NumericFormatsHashtable"/</w:t>
      </w:r>
      <w:r>
        <w:t>&gt;</w:t>
      </w:r>
    </w:p>
    <w:p w:rsidR="00E0047E" w:rsidRDefault="00104175">
      <w:pPr>
        <w:pStyle w:val="Code"/>
      </w:pPr>
      <w:r>
        <w:t xml:space="preserve">          &lt;xs:element minOccurs="0" maxOccurs="1" name="Font" type="tns:XmlFont"/&gt;</w:t>
      </w:r>
    </w:p>
    <w:p w:rsidR="00E0047E" w:rsidRDefault="00104175">
      <w:pPr>
        <w:pStyle w:val="Code"/>
      </w:pPr>
      <w:r>
        <w:t xml:space="preserve">          &lt;xs:element minOccurs="0" maxOccurs="1" name="FontColor" type="xs:string"/&gt;</w:t>
      </w:r>
    </w:p>
    <w:p w:rsidR="00E0047E" w:rsidRDefault="00104175">
      <w:pPr>
        <w:pStyle w:val="Code"/>
      </w:pPr>
      <w:r>
        <w:t xml:space="preserve">          &lt;xs:element minOccurs="0" maxOccurs="1" name="BackgroundColor" type="xs:str</w:t>
      </w:r>
      <w:r>
        <w:t>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name="NumericFormatsHashtable"&gt;</w:t>
      </w:r>
    </w:p>
    <w:p w:rsidR="00E0047E" w:rsidRDefault="00104175">
      <w:pPr>
        <w:pStyle w:val="Code"/>
      </w:pPr>
      <w:r>
        <w:t xml:space="preserve">        &lt;xs:sequence&gt;</w:t>
      </w:r>
    </w:p>
    <w:p w:rsidR="00E0047E" w:rsidRDefault="00104175">
      <w:pPr>
        <w:pStyle w:val="Code"/>
      </w:pPr>
      <w:r>
        <w:t xml:space="preserve">          &lt;xs:element minOccurs="0" maxOccurs="unbounded" name="NumericFormat" type="tns:NumericFormat"/&gt;</w:t>
      </w:r>
    </w:p>
    <w:p w:rsidR="00E0047E" w:rsidRDefault="00104175">
      <w:pPr>
        <w:pStyle w:val="Code"/>
      </w:pPr>
      <w:r>
        <w:t xml:space="preserve">        &lt;/xs:sequenc</w:t>
      </w:r>
      <w:r>
        <w:t>e&gt;</w:t>
      </w:r>
    </w:p>
    <w:p w:rsidR="00E0047E" w:rsidRDefault="00104175">
      <w:pPr>
        <w:pStyle w:val="Code"/>
      </w:pPr>
      <w:r>
        <w:t xml:space="preserve">      &lt;/xs:complexType&gt;</w:t>
      </w:r>
    </w:p>
    <w:p w:rsidR="00E0047E" w:rsidRDefault="00104175">
      <w:pPr>
        <w:pStyle w:val="Code"/>
      </w:pPr>
      <w:r>
        <w:t xml:space="preserve">      &lt;xs:complexType name="NumericFormat"&gt;</w:t>
      </w:r>
    </w:p>
    <w:p w:rsidR="00E0047E" w:rsidRDefault="00104175">
      <w:pPr>
        <w:pStyle w:val="Code"/>
      </w:pPr>
      <w:r>
        <w:t xml:space="preserve">        &lt;xs:sequence&gt;</w:t>
      </w:r>
    </w:p>
    <w:p w:rsidR="00E0047E" w:rsidRDefault="00104175">
      <w:pPr>
        <w:pStyle w:val="Code"/>
      </w:pPr>
      <w:r>
        <w:t xml:space="preserve">          &lt;xs:element minOccurs="0" maxOccurs="1" name="MemberName" type="xs:string"/&gt;</w:t>
      </w:r>
    </w:p>
    <w:p w:rsidR="00E0047E" w:rsidRDefault="00104175">
      <w:pPr>
        <w:pStyle w:val="Code"/>
      </w:pPr>
      <w:r>
        <w:t xml:space="preserve">          &lt;xs:element minOccurs="1" maxOccurs="1" name="FormatType" type="tn</w:t>
      </w:r>
      <w:r>
        <w:t>s:FormatType"/&gt;</w:t>
      </w:r>
    </w:p>
    <w:p w:rsidR="00E0047E" w:rsidRDefault="00104175">
      <w:pPr>
        <w:pStyle w:val="Code"/>
      </w:pPr>
      <w:r>
        <w:t xml:space="preserve">          &lt;xs:element minOccurs="0" maxOccurs="1" name="CurrencySymbol" type="xs:string"/&gt;</w:t>
      </w:r>
    </w:p>
    <w:p w:rsidR="00E0047E" w:rsidRDefault="00104175">
      <w:pPr>
        <w:pStyle w:val="Code"/>
      </w:pPr>
      <w:r>
        <w:t xml:space="preserve">          &lt;xs:element minOccurs="1" maxOccurs="1" name="DecimalPlaces" type="xs:int"/&gt;</w:t>
      </w:r>
    </w:p>
    <w:p w:rsidR="00E0047E" w:rsidRDefault="00104175">
      <w:pPr>
        <w:pStyle w:val="Code"/>
      </w:pPr>
      <w:r>
        <w:t xml:space="preserve">          &lt;xs:element minOccurs="1" maxOccurs="1"</w:t>
      </w:r>
      <w:r>
        <w:t xml:space="preserve"> name="NegativeSymbol" type="tns:FormatNegativeSymbol"/&gt;</w:t>
      </w:r>
    </w:p>
    <w:p w:rsidR="00E0047E" w:rsidRDefault="00104175">
      <w:pPr>
        <w:pStyle w:val="Code"/>
      </w:pPr>
      <w:r>
        <w:t xml:space="preserve">          &lt;xs:element minOccurs="0" maxOccurs="1" name="ShowZeroAs" type="xs:string"/&gt;</w:t>
      </w:r>
    </w:p>
    <w:p w:rsidR="00E0047E" w:rsidRDefault="00104175">
      <w:pPr>
        <w:pStyle w:val="Code"/>
      </w:pPr>
      <w:r>
        <w:t xml:space="preserve">          &lt;xs:element minOccurs="1" maxOccurs="1" name="UseThousandsSeparator" type="xs:boolean"/&gt;</w:t>
      </w:r>
    </w:p>
    <w:p w:rsidR="00E0047E" w:rsidRDefault="00104175">
      <w:pPr>
        <w:pStyle w:val="Code"/>
      </w:pPr>
      <w:r>
        <w:t xml:space="preserve">          &lt;xs</w:t>
      </w:r>
      <w:r>
        <w:t>:element minOccurs="0" maxOccurs="1" name="AdditionalTextLeft" type="xs:string"/&gt;</w:t>
      </w:r>
    </w:p>
    <w:p w:rsidR="00E0047E" w:rsidRDefault="00104175">
      <w:pPr>
        <w:pStyle w:val="Code"/>
      </w:pPr>
      <w:r>
        <w:t xml:space="preserve">          &lt;xs:element minOccurs="0" maxOccurs="1" name="AdditionalTextRight"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name="Xml</w:t>
      </w:r>
      <w:r>
        <w:t>Font"&gt;</w:t>
      </w:r>
    </w:p>
    <w:p w:rsidR="00E0047E" w:rsidRDefault="00104175">
      <w:pPr>
        <w:pStyle w:val="Code"/>
      </w:pPr>
      <w:r>
        <w:t xml:space="preserve">        &lt;xs:sequence&gt;</w:t>
      </w:r>
    </w:p>
    <w:p w:rsidR="00E0047E" w:rsidRDefault="00104175">
      <w:pPr>
        <w:pStyle w:val="Code"/>
      </w:pPr>
      <w:r>
        <w:t xml:space="preserve">          &lt;xs:element minOccurs="0" maxOccurs="1" name="FontFamily" type="xs:string"/&gt;</w:t>
      </w:r>
    </w:p>
    <w:p w:rsidR="00E0047E" w:rsidRDefault="00104175">
      <w:pPr>
        <w:pStyle w:val="Code"/>
      </w:pPr>
      <w:r>
        <w:t xml:space="preserve">          &lt;xs:element minOccurs="1" maxOccurs="1" name="GraphicsUnit" type="tns:GraphicsUnit"/&gt;</w:t>
      </w:r>
    </w:p>
    <w:p w:rsidR="00E0047E" w:rsidRDefault="00104175">
      <w:pPr>
        <w:pStyle w:val="Code"/>
      </w:pPr>
      <w:r>
        <w:t xml:space="preserve">          &lt;xs:element minOccurs="1" maxOccur</w:t>
      </w:r>
      <w:r>
        <w:t>s="1" name="Size" type="xs:float"/&gt;</w:t>
      </w:r>
    </w:p>
    <w:p w:rsidR="00E0047E" w:rsidRDefault="00104175">
      <w:pPr>
        <w:pStyle w:val="Code"/>
      </w:pPr>
      <w:r>
        <w:t xml:space="preserve">          &lt;xs:element minOccurs="1" maxOccurs="1" name="Style" type="tns:FontStyle"/&gt;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name="Title"&gt;</w:t>
      </w:r>
    </w:p>
    <w:p w:rsidR="00E0047E" w:rsidRDefault="00104175">
      <w:pPr>
        <w:pStyle w:val="Code"/>
      </w:pPr>
      <w:r>
        <w:t xml:space="preserve">        &lt;xs:sequence&gt;</w:t>
      </w:r>
    </w:p>
    <w:p w:rsidR="00E0047E" w:rsidRDefault="00104175">
      <w:pPr>
        <w:pStyle w:val="Code"/>
      </w:pPr>
      <w:r>
        <w:t xml:space="preserve">          &lt;xs:element minOccu</w:t>
      </w:r>
      <w:r>
        <w:t>rs="0" maxOccurs="1" name="Font" type="tns:XmlFont"/&gt;</w:t>
      </w:r>
    </w:p>
    <w:p w:rsidR="00E0047E" w:rsidRDefault="00104175">
      <w:pPr>
        <w:pStyle w:val="Code"/>
      </w:pPr>
      <w:r>
        <w:t xml:space="preserve">          &lt;xs:element minOccurs="0" maxOccurs="1" name="FontColor" type="xs:string"/&gt;</w:t>
      </w:r>
    </w:p>
    <w:p w:rsidR="00E0047E" w:rsidRDefault="00104175">
      <w:pPr>
        <w:pStyle w:val="Code"/>
      </w:pPr>
      <w:r>
        <w:t xml:space="preserve">        &lt;/xs:sequence&gt;</w:t>
      </w:r>
    </w:p>
    <w:p w:rsidR="00E0047E" w:rsidRDefault="00104175">
      <w:pPr>
        <w:pStyle w:val="Code"/>
      </w:pPr>
      <w:r>
        <w:t xml:space="preserve">        &lt;xs:attribute default="" name="Text" type="xs:string"/&gt;</w:t>
      </w:r>
    </w:p>
    <w:p w:rsidR="00E0047E" w:rsidRDefault="00104175">
      <w:pPr>
        <w:pStyle w:val="Code"/>
      </w:pPr>
      <w:r>
        <w:t xml:space="preserve">        &lt;xs:attribute default</w:t>
      </w:r>
      <w:r>
        <w:t>="Center" name="Alignment" type="tns:AlignmentType"/&gt;</w:t>
      </w:r>
    </w:p>
    <w:p w:rsidR="00E0047E" w:rsidRDefault="00104175">
      <w:pPr>
        <w:pStyle w:val="Code"/>
      </w:pPr>
      <w:r>
        <w:t xml:space="preserve">      &lt;/xs:complexType&gt;</w:t>
      </w:r>
    </w:p>
    <w:p w:rsidR="00E0047E" w:rsidRDefault="00104175">
      <w:pPr>
        <w:pStyle w:val="Code"/>
      </w:pPr>
      <w:r>
        <w:t xml:space="preserve">      &lt;xs:simpleType name="AlignmentType"&gt;</w:t>
      </w:r>
    </w:p>
    <w:p w:rsidR="00E0047E" w:rsidRDefault="00104175">
      <w:pPr>
        <w:pStyle w:val="Code"/>
      </w:pPr>
      <w:r>
        <w:t xml:space="preserve">        &lt;xs:restriction base="xs:string"&gt;</w:t>
      </w:r>
    </w:p>
    <w:p w:rsidR="00E0047E" w:rsidRDefault="00104175">
      <w:pPr>
        <w:pStyle w:val="Code"/>
      </w:pPr>
      <w:r>
        <w:t xml:space="preserve">          &lt;xs:enumeration value="Left"/&gt;</w:t>
      </w:r>
    </w:p>
    <w:p w:rsidR="00E0047E" w:rsidRDefault="00104175">
      <w:pPr>
        <w:pStyle w:val="Code"/>
      </w:pPr>
      <w:r>
        <w:t xml:space="preserve">          &lt;xs:enumeration value="Right"/&gt;</w:t>
      </w:r>
    </w:p>
    <w:p w:rsidR="00E0047E" w:rsidRDefault="00104175">
      <w:pPr>
        <w:pStyle w:val="Code"/>
      </w:pPr>
      <w:r>
        <w:t xml:space="preserve">          </w:t>
      </w:r>
      <w:r>
        <w:t>&lt;xs:enumeration value="Center"/&gt;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name="AnalyticChartLegend"&gt;</w:t>
      </w:r>
    </w:p>
    <w:p w:rsidR="00E0047E" w:rsidRDefault="00104175">
      <w:pPr>
        <w:pStyle w:val="Code"/>
      </w:pPr>
      <w:r>
        <w:lastRenderedPageBreak/>
        <w:t xml:space="preserve">        &lt;xs:sequence&gt;</w:t>
      </w:r>
    </w:p>
    <w:p w:rsidR="00E0047E" w:rsidRDefault="00104175">
      <w:pPr>
        <w:pStyle w:val="Code"/>
      </w:pPr>
      <w:r>
        <w:t xml:space="preserve">          &lt;xs:element minOccurs="0" maxOccurs="1" name="BackColor" type="xs:string"/&gt;</w:t>
      </w:r>
    </w:p>
    <w:p w:rsidR="00E0047E" w:rsidRDefault="00104175">
      <w:pPr>
        <w:pStyle w:val="Code"/>
      </w:pPr>
      <w:r>
        <w:t xml:space="preserve">          &lt;</w:t>
      </w:r>
      <w:r>
        <w:t>xs:element minOccurs="0" maxOccurs="1" name="Font" type="tns:XmlFont"/&gt;</w:t>
      </w:r>
    </w:p>
    <w:p w:rsidR="00E0047E" w:rsidRDefault="00104175">
      <w:pPr>
        <w:pStyle w:val="Code"/>
      </w:pPr>
      <w:r>
        <w:t xml:space="preserve">          &lt;xs:element minOccurs="0" maxOccurs="1" name="FontColor" type="xs:string"/&gt;</w:t>
      </w:r>
    </w:p>
    <w:p w:rsidR="00E0047E" w:rsidRDefault="00104175">
      <w:pPr>
        <w:pStyle w:val="Code"/>
      </w:pPr>
      <w:r>
        <w:t xml:space="preserve">        &lt;/xs:sequence&gt;</w:t>
      </w:r>
    </w:p>
    <w:p w:rsidR="00E0047E" w:rsidRDefault="00104175">
      <w:pPr>
        <w:pStyle w:val="Code"/>
      </w:pPr>
      <w:r>
        <w:t xml:space="preserve">        &lt;xs:attribute default="true" name="Visible" type="xs:boolean"/&gt;</w:t>
      </w:r>
    </w:p>
    <w:p w:rsidR="00E0047E" w:rsidRDefault="00104175">
      <w:pPr>
        <w:pStyle w:val="Code"/>
      </w:pPr>
      <w:r>
        <w:t xml:space="preserve">   </w:t>
      </w:r>
      <w:r>
        <w:t xml:space="preserve">     &lt;xs:attribute default="false" name="BorderVisible" type="xs:boolean"/&gt;</w:t>
      </w:r>
    </w:p>
    <w:p w:rsidR="00E0047E" w:rsidRDefault="00104175">
      <w:pPr>
        <w:pStyle w:val="Code"/>
      </w:pPr>
      <w:r>
        <w:t xml:space="preserve">        &lt;xs:attribute default="Right" name="Location" type="tns:AnalyticLegendLocation"/&gt;</w:t>
      </w:r>
    </w:p>
    <w:p w:rsidR="00E0047E" w:rsidRDefault="00104175">
      <w:pPr>
        <w:pStyle w:val="Code"/>
      </w:pPr>
      <w:r>
        <w:t xml:space="preserve">      &lt;/xs:complexType&gt;</w:t>
      </w:r>
    </w:p>
    <w:p w:rsidR="00E0047E" w:rsidRDefault="00104175">
      <w:pPr>
        <w:pStyle w:val="Code"/>
      </w:pPr>
      <w:r>
        <w:t xml:space="preserve">      &lt;xs:simpleType name="AnalyticLegendLocation"&gt;</w:t>
      </w:r>
    </w:p>
    <w:p w:rsidR="00E0047E" w:rsidRDefault="00104175">
      <w:pPr>
        <w:pStyle w:val="Code"/>
      </w:pPr>
      <w:r>
        <w:t xml:space="preserve">        &lt;xs:re</w:t>
      </w:r>
      <w:r>
        <w:t>striction base="xs:string"&gt;</w:t>
      </w:r>
    </w:p>
    <w:p w:rsidR="00E0047E" w:rsidRDefault="00104175">
      <w:pPr>
        <w:pStyle w:val="Code"/>
      </w:pPr>
      <w:r>
        <w:t xml:space="preserve">          &lt;xs:enumeration value="None"/&gt;</w:t>
      </w:r>
    </w:p>
    <w:p w:rsidR="00E0047E" w:rsidRDefault="00104175">
      <w:pPr>
        <w:pStyle w:val="Code"/>
      </w:pPr>
      <w:r>
        <w:t xml:space="preserve">          &lt;xs:enumeration value="Right"/&gt;</w:t>
      </w:r>
    </w:p>
    <w:p w:rsidR="00E0047E" w:rsidRDefault="00104175">
      <w:pPr>
        <w:pStyle w:val="Code"/>
      </w:pPr>
      <w:r>
        <w:t xml:space="preserve">          &lt;xs:enumeration value="Top"/&gt;</w:t>
      </w:r>
    </w:p>
    <w:p w:rsidR="00E0047E" w:rsidRDefault="00104175">
      <w:pPr>
        <w:pStyle w:val="Code"/>
      </w:pPr>
      <w:r>
        <w:t xml:space="preserve">          &lt;xs:enumeration value="Bottom"/&gt;</w:t>
      </w:r>
    </w:p>
    <w:p w:rsidR="00E0047E" w:rsidRDefault="00104175">
      <w:pPr>
        <w:pStyle w:val="Code"/>
      </w:pPr>
      <w:r>
        <w:t xml:space="preserve">          &lt;xs:enumeration value="Left"/&gt;</w:t>
      </w:r>
    </w:p>
    <w:p w:rsidR="00E0047E" w:rsidRDefault="00104175">
      <w:pPr>
        <w:pStyle w:val="Code"/>
      </w:pPr>
      <w:r>
        <w:t xml:space="preserve">        &lt;/xs:restrict</w:t>
      </w:r>
      <w:r>
        <w:t>ion&gt;</w:t>
      </w:r>
    </w:p>
    <w:p w:rsidR="00E0047E" w:rsidRDefault="00104175">
      <w:pPr>
        <w:pStyle w:val="Code"/>
      </w:pPr>
      <w:r>
        <w:t xml:space="preserve">      &lt;/xs:simpleType&gt;</w:t>
      </w:r>
    </w:p>
    <w:p w:rsidR="00E0047E" w:rsidRDefault="00104175">
      <w:pPr>
        <w:pStyle w:val="Code"/>
      </w:pPr>
      <w:r>
        <w:t xml:space="preserve">      &lt;xs:simpleType name="AnalyticChartType"&gt;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value="Column"/&gt;</w:t>
      </w:r>
    </w:p>
    <w:p w:rsidR="00E0047E" w:rsidRDefault="00104175">
      <w:pPr>
        <w:pStyle w:val="Code"/>
      </w:pPr>
      <w:r>
        <w:t xml:space="preserve">          &lt;xs:enumeration value="ColumnStacked"/&gt;</w:t>
      </w:r>
    </w:p>
    <w:p w:rsidR="00E0047E" w:rsidRDefault="00104175">
      <w:pPr>
        <w:pStyle w:val="Code"/>
      </w:pPr>
      <w:r>
        <w:t xml:space="preserve">     </w:t>
      </w:r>
      <w:r>
        <w:t xml:space="preserve">     &lt;xs:enumeration value="ColumnStacked100"/&gt;</w:t>
      </w:r>
    </w:p>
    <w:p w:rsidR="00E0047E" w:rsidRDefault="00104175">
      <w:pPr>
        <w:pStyle w:val="Code"/>
      </w:pPr>
      <w:r>
        <w:t xml:space="preserve">          &lt;xs:enumeration value="Line"/&gt;</w:t>
      </w:r>
    </w:p>
    <w:p w:rsidR="00E0047E" w:rsidRDefault="00104175">
      <w:pPr>
        <w:pStyle w:val="Code"/>
      </w:pPr>
      <w:r>
        <w:t xml:space="preserve">          &lt;xs:enumeration value="Pie"/&gt;</w:t>
      </w:r>
    </w:p>
    <w:p w:rsidR="00E0047E" w:rsidRDefault="00104175">
      <w:pPr>
        <w:pStyle w:val="Code"/>
      </w:pPr>
      <w:r>
        <w:t xml:space="preserve">          &lt;xs:enumeration value="Bar"/&gt;</w:t>
      </w:r>
    </w:p>
    <w:p w:rsidR="00E0047E" w:rsidRDefault="00104175">
      <w:pPr>
        <w:pStyle w:val="Code"/>
      </w:pPr>
      <w:r>
        <w:t xml:space="preserve">          &lt;xs:enumeration value="BarStacked"/&gt;</w:t>
      </w:r>
    </w:p>
    <w:p w:rsidR="00E0047E" w:rsidRDefault="00104175">
      <w:pPr>
        <w:pStyle w:val="Code"/>
      </w:pPr>
      <w:r>
        <w:t xml:space="preserve">          &lt;xs:enumeration</w:t>
      </w:r>
      <w:r>
        <w:t xml:space="preserve"> value="BarStacked100"/&gt;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name="AnalyticMarkerStyle"&gt;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value="Square"/&gt;</w:t>
      </w:r>
    </w:p>
    <w:p w:rsidR="00E0047E" w:rsidRDefault="00104175">
      <w:pPr>
        <w:pStyle w:val="Code"/>
      </w:pPr>
      <w:r>
        <w:t xml:space="preserve">       </w:t>
      </w:r>
      <w:r>
        <w:t xml:space="preserve">   &lt;xs:enumeration value="Circle"/&gt;</w:t>
      </w:r>
    </w:p>
    <w:p w:rsidR="00E0047E" w:rsidRDefault="00104175">
      <w:pPr>
        <w:pStyle w:val="Code"/>
      </w:pPr>
      <w:r>
        <w:t xml:space="preserve">          &lt;xs:enumeration value="Diamond"/&gt;</w:t>
      </w:r>
    </w:p>
    <w:p w:rsidR="00E0047E" w:rsidRDefault="00104175">
      <w:pPr>
        <w:pStyle w:val="Code"/>
      </w:pPr>
      <w:r>
        <w:t xml:space="preserve">          &lt;xs:enumeration value="Triangle"/&gt;</w:t>
      </w:r>
    </w:p>
    <w:p w:rsidR="00E0047E" w:rsidRDefault="00104175">
      <w:pPr>
        <w:pStyle w:val="Code"/>
      </w:pPr>
      <w:r>
        <w:t xml:space="preserve">          &lt;xs:enumeration value="Cross"/&gt;</w:t>
      </w:r>
    </w:p>
    <w:p w:rsidR="00E0047E" w:rsidRDefault="00104175">
      <w:pPr>
        <w:pStyle w:val="Code"/>
      </w:pPr>
      <w:r>
        <w:t xml:space="preserve">          &lt;xs:enumeration value="Star4"/&gt;</w:t>
      </w:r>
    </w:p>
    <w:p w:rsidR="00E0047E" w:rsidRDefault="00104175">
      <w:pPr>
        <w:pStyle w:val="Code"/>
      </w:pPr>
      <w:r>
        <w:t xml:space="preserve">          &lt;xs:enumeration value="Star5"/&gt;</w:t>
      </w:r>
    </w:p>
    <w:p w:rsidR="00E0047E" w:rsidRDefault="00104175">
      <w:pPr>
        <w:pStyle w:val="Code"/>
      </w:pPr>
      <w:r>
        <w:t xml:space="preserve">     </w:t>
      </w:r>
      <w:r>
        <w:t xml:space="preserve">     &lt;xs:enumeration value="Star6"/&gt;</w:t>
      </w:r>
    </w:p>
    <w:p w:rsidR="00E0047E" w:rsidRDefault="00104175">
      <w:pPr>
        <w:pStyle w:val="Code"/>
      </w:pPr>
      <w:r>
        <w:t xml:space="preserve">          &lt;xs:enumeration value="Star10"/&gt;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name="ArrayOfTimeIntelligenceDataSource"&gt;</w:t>
      </w:r>
    </w:p>
    <w:p w:rsidR="00E0047E" w:rsidRDefault="00104175">
      <w:pPr>
        <w:pStyle w:val="Code"/>
      </w:pPr>
      <w:r>
        <w:t xml:space="preserve">        &lt;xs:sequence&gt;</w:t>
      </w:r>
    </w:p>
    <w:p w:rsidR="00E0047E" w:rsidRDefault="00104175">
      <w:pPr>
        <w:pStyle w:val="Code"/>
      </w:pPr>
      <w:r>
        <w:t xml:space="preserve">          &lt;xs:element minOccurs="0"</w:t>
      </w:r>
      <w:r>
        <w:t xml:space="preserve"> maxOccurs="unbounded" name="TimeIntelligenceDataSource" nillable="true" type="tns:TimeIntelligenceDataSource"/&gt;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name="ArrayOfTimeIntelligenceFormula"&gt;</w:t>
      </w:r>
    </w:p>
    <w:p w:rsidR="00E0047E" w:rsidRDefault="00104175">
      <w:pPr>
        <w:pStyle w:val="Code"/>
      </w:pPr>
      <w:r>
        <w:t xml:space="preserve">        &lt;xs:sequence&gt;</w:t>
      </w:r>
    </w:p>
    <w:p w:rsidR="00E0047E" w:rsidRDefault="00104175">
      <w:pPr>
        <w:pStyle w:val="Code"/>
      </w:pPr>
      <w:r>
        <w:t xml:space="preserve">          &lt;xs</w:t>
      </w:r>
      <w:r>
        <w:t>:element minOccurs="0" maxOccurs="unbounded" name="TimeIntelligenceFormula" nillable="true" type="tns:TimeIntelligenceFormula"/&gt;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name="Axis" mixed="true"&gt;</w:t>
      </w:r>
    </w:p>
    <w:p w:rsidR="00E0047E" w:rsidRDefault="00104175">
      <w:pPr>
        <w:pStyle w:val="Code"/>
      </w:pPr>
      <w:r>
        <w:t xml:space="preserve">        &lt;xs:sequence&gt;</w:t>
      </w:r>
    </w:p>
    <w:p w:rsidR="00E0047E" w:rsidRDefault="00104175">
      <w:pPr>
        <w:pStyle w:val="Code"/>
      </w:pPr>
      <w:r>
        <w:t xml:space="preserve">          </w:t>
      </w:r>
      <w:r>
        <w:t>&lt;xs:element minOccurs="1" maxOccurs="1" name="Type" type="tns:AxisType"/&gt;</w:t>
      </w:r>
    </w:p>
    <w:p w:rsidR="00E0047E" w:rsidRDefault="00104175">
      <w:pPr>
        <w:pStyle w:val="Code"/>
      </w:pPr>
      <w:r>
        <w:t xml:space="preserve">          &lt;xs:element minOccurs="1" maxOccurs="1" name="FilterEmpty" type="xs:boolean"/&gt;</w:t>
      </w:r>
    </w:p>
    <w:p w:rsidR="00E0047E" w:rsidRDefault="00104175">
      <w:pPr>
        <w:pStyle w:val="Code"/>
      </w:pPr>
      <w:r>
        <w:t xml:space="preserve">          &lt;xs:element minOccurs="1" maxOccurs="1" name="PropertyList" type="tns:StringCollect</w:t>
      </w:r>
      <w:r>
        <w:t>ion"/&gt;</w:t>
      </w:r>
    </w:p>
    <w:p w:rsidR="00E0047E" w:rsidRDefault="00104175">
      <w:pPr>
        <w:pStyle w:val="Code"/>
      </w:pPr>
      <w:r>
        <w:t xml:space="preserve">          &lt;xs:element minOccurs="1" maxOccurs="1" name="MemberSets" type="tns:SerializableDictionary"/&gt;</w:t>
      </w:r>
    </w:p>
    <w:p w:rsidR="00E0047E" w:rsidRDefault="00104175">
      <w:pPr>
        <w:pStyle w:val="Code"/>
      </w:pPr>
      <w:r>
        <w:t xml:space="preserve">          &lt;xs:element minOccurs="1" maxOccurs="1" name="SortMode" type="tns:SortType"/&gt;</w:t>
      </w:r>
    </w:p>
    <w:p w:rsidR="00E0047E" w:rsidRDefault="00104175">
      <w:pPr>
        <w:pStyle w:val="Code"/>
      </w:pPr>
      <w:r>
        <w:t xml:space="preserve">          &lt;xs:element minOccurs="1" maxOccurs="1" name="S</w:t>
      </w:r>
      <w:r>
        <w:t>ortIndex" type="xs:int"/&gt;</w:t>
      </w:r>
    </w:p>
    <w:p w:rsidR="00E0047E" w:rsidRDefault="00104175">
      <w:pPr>
        <w:pStyle w:val="Code"/>
      </w:pPr>
      <w:r>
        <w:t xml:space="preserve">          &lt;xs:element minOccurs="0" maxOccurs="1" name="SortTuple" type="tns:Tuple"/&gt;</w:t>
      </w:r>
    </w:p>
    <w:p w:rsidR="00E0047E" w:rsidRDefault="00104175">
      <w:pPr>
        <w:pStyle w:val="Code"/>
      </w:pPr>
      <w:r>
        <w:t xml:space="preserve">          &lt;xs:element minOccurs="1" maxOccurs="1" name="SortDescending" type="xs:boolean"/&gt;</w:t>
      </w:r>
    </w:p>
    <w:p w:rsidR="00E0047E" w:rsidRDefault="00104175">
      <w:pPr>
        <w:pStyle w:val="Code"/>
      </w:pPr>
      <w:r>
        <w:lastRenderedPageBreak/>
        <w:t xml:space="preserve">          &lt;xs:element minOccurs="1" maxOccurs="1" na</w:t>
      </w:r>
      <w:r>
        <w:t>me="SortPreservePeerGroups" type="xs:boolean"/&gt;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name="AxisType"&gt;</w:t>
      </w:r>
    </w:p>
    <w:p w:rsidR="00E0047E" w:rsidRDefault="00104175">
      <w:pPr>
        <w:pStyle w:val="Code"/>
      </w:pPr>
      <w:r>
        <w:t xml:space="preserve">        &lt;xs:restriction base="xs:string"&gt;</w:t>
      </w:r>
    </w:p>
    <w:p w:rsidR="00E0047E" w:rsidRDefault="00104175">
      <w:pPr>
        <w:pStyle w:val="Code"/>
      </w:pPr>
      <w:r>
        <w:t xml:space="preserve">          &lt;xs:enumeration value="Filter"/&gt;</w:t>
      </w:r>
    </w:p>
    <w:p w:rsidR="00E0047E" w:rsidRDefault="00104175">
      <w:pPr>
        <w:pStyle w:val="Code"/>
      </w:pPr>
      <w:r>
        <w:t xml:space="preserve">          &lt;xs:enumeration value="Colum</w:t>
      </w:r>
      <w:r>
        <w:t>ns"/&gt;</w:t>
      </w:r>
    </w:p>
    <w:p w:rsidR="00E0047E" w:rsidRDefault="00104175">
      <w:pPr>
        <w:pStyle w:val="Code"/>
      </w:pPr>
      <w:r>
        <w:t xml:space="preserve">          &lt;xs:enumeration value="Rows"/&gt;</w:t>
      </w:r>
    </w:p>
    <w:p w:rsidR="00E0047E" w:rsidRDefault="00104175">
      <w:pPr>
        <w:pStyle w:val="Code"/>
      </w:pPr>
      <w:r>
        <w:t xml:space="preserve">          &lt;xs:enumeration value="Pages"/&gt;</w:t>
      </w:r>
    </w:p>
    <w:p w:rsidR="00E0047E" w:rsidRDefault="00104175">
      <w:pPr>
        <w:pStyle w:val="Code"/>
      </w:pPr>
      <w:r>
        <w:t xml:space="preserve">          &lt;xs:enumeration value="Sections"/&gt;</w:t>
      </w:r>
    </w:p>
    <w:p w:rsidR="00E0047E" w:rsidRDefault="00104175">
      <w:pPr>
        <w:pStyle w:val="Code"/>
      </w:pPr>
      <w:r>
        <w:t xml:space="preserve">          &lt;xs:enumeration value="Chapters"/&gt;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name="S</w:t>
      </w:r>
      <w:r>
        <w:t>ortType"&gt;</w:t>
      </w:r>
    </w:p>
    <w:p w:rsidR="00E0047E" w:rsidRDefault="00104175">
      <w:pPr>
        <w:pStyle w:val="Code"/>
      </w:pPr>
      <w:r>
        <w:t xml:space="preserve">        &lt;xs:restriction base="xs:string"&gt;</w:t>
      </w:r>
    </w:p>
    <w:p w:rsidR="00E0047E" w:rsidRDefault="00104175">
      <w:pPr>
        <w:pStyle w:val="Code"/>
      </w:pPr>
      <w:r>
        <w:t xml:space="preserve">          &lt;xs:enumeration value="Off"/&gt;</w:t>
      </w:r>
    </w:p>
    <w:p w:rsidR="00E0047E" w:rsidRDefault="00104175">
      <w:pPr>
        <w:pStyle w:val="Code"/>
      </w:pPr>
      <w:r>
        <w:t xml:space="preserve">          &lt;xs:enumeration value="ByIndex"/&gt;</w:t>
      </w:r>
    </w:p>
    <w:p w:rsidR="00E0047E" w:rsidRDefault="00104175">
      <w:pPr>
        <w:pStyle w:val="Code"/>
      </w:pPr>
      <w:r>
        <w:t xml:space="preserve">          &lt;xs:enumeration value="ByTuple"/&gt;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w:t>
      </w:r>
      <w:r>
        <w:t xml:space="preserve"> name="StringCollection"&gt;</w:t>
      </w:r>
    </w:p>
    <w:p w:rsidR="00E0047E" w:rsidRDefault="00104175">
      <w:pPr>
        <w:pStyle w:val="Code"/>
      </w:pPr>
      <w:r>
        <w:t xml:space="preserve">        &lt;xs:sequence&gt;</w:t>
      </w:r>
    </w:p>
    <w:p w:rsidR="00E0047E" w:rsidRDefault="00104175">
      <w:pPr>
        <w:pStyle w:val="Code"/>
      </w:pPr>
      <w:r>
        <w:t xml:space="preserve">          &lt;xs:element minOccurs="0" maxOccurs="unbounded" name="string" nillable="true"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name="CalculatedMember"&gt;</w:t>
      </w:r>
    </w:p>
    <w:p w:rsidR="00E0047E" w:rsidRDefault="00104175">
      <w:pPr>
        <w:pStyle w:val="Code"/>
      </w:pPr>
      <w:r>
        <w:t xml:space="preserve">       </w:t>
      </w:r>
      <w:r>
        <w:t xml:space="preserve"> &lt;xs:complexContent mixed="false"&gt;</w:t>
      </w:r>
    </w:p>
    <w:p w:rsidR="00E0047E" w:rsidRDefault="00104175">
      <w:pPr>
        <w:pStyle w:val="Code"/>
      </w:pPr>
      <w:r>
        <w:t xml:space="preserve">          &lt;xs:extension base="tns:Member"&gt;</w:t>
      </w:r>
    </w:p>
    <w:p w:rsidR="00E0047E" w:rsidRDefault="00104175">
      <w:pPr>
        <w:pStyle w:val="Code"/>
      </w:pPr>
      <w:r>
        <w:t xml:space="preserve">            &lt;xs:attribute name="Expression" type="xs:string"/&gt;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w:t>
      </w:r>
      <w:r>
        <w:t xml:space="preserve"> name="BpmException"&gt;</w:t>
      </w:r>
    </w:p>
    <w:p w:rsidR="00E0047E" w:rsidRDefault="00104175">
      <w:pPr>
        <w:pStyle w:val="Code"/>
      </w:pPr>
      <w:r>
        <w:t xml:space="preserve">        &lt;xs:sequence&gt;</w:t>
      </w:r>
    </w:p>
    <w:p w:rsidR="00E0047E" w:rsidRDefault="00104175">
      <w:pPr>
        <w:pStyle w:val="Code"/>
      </w:pPr>
      <w:r>
        <w:t xml:space="preserve">          &lt;xs:element minOccurs="1" maxOccurs="1" name="ErrorCode" type="xs:string"/&gt;</w:t>
      </w:r>
    </w:p>
    <w:p w:rsidR="00E0047E" w:rsidRDefault="00104175">
      <w:pPr>
        <w:pStyle w:val="Code"/>
      </w:pPr>
      <w:r>
        <w:t xml:space="preserve">          &lt;xs:element minOccurs="1" maxOccurs="1" name="EventLogged" type="xs:boolean"/&gt;</w:t>
      </w:r>
    </w:p>
    <w:p w:rsidR="00E0047E" w:rsidRDefault="00104175">
      <w:pPr>
        <w:pStyle w:val="Code"/>
      </w:pPr>
      <w:r>
        <w:t xml:space="preserve">          &lt;xs:element minOccurs="1" m</w:t>
      </w:r>
      <w:r>
        <w:t>axOccurs="1" name="Message"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name="OLAPReportView"&gt;</w:t>
      </w:r>
    </w:p>
    <w:p w:rsidR="00E0047E" w:rsidRDefault="00104175">
      <w:pPr>
        <w:pStyle w:val="Code"/>
      </w:pPr>
      <w:r>
        <w:t xml:space="preserve">        &lt;xs:sequence&gt;</w:t>
      </w:r>
    </w:p>
    <w:p w:rsidR="00E0047E" w:rsidRDefault="00104175">
      <w:pPr>
        <w:pStyle w:val="Code"/>
      </w:pPr>
      <w:r>
        <w:t xml:space="preserve">          &lt;xs:element minOccurs="0" maxOccurs="1" name="QueryData" type="qdata:OLAPQueryData"/&gt;</w:t>
      </w:r>
    </w:p>
    <w:p w:rsidR="00E0047E" w:rsidRDefault="00104175">
      <w:pPr>
        <w:pStyle w:val="Code"/>
      </w:pPr>
      <w:r>
        <w:t xml:space="preserve">          &lt;xs:element minOccurs="0" maxOccurs="1" name="ReportViewData" type="xs:string"/&gt;</w:t>
      </w:r>
    </w:p>
    <w:p w:rsidR="00E0047E" w:rsidRDefault="00104175">
      <w:pPr>
        <w:pStyle w:val="Code"/>
      </w:pPr>
      <w:r>
        <w:t xml:space="preserve">          &lt;xs:element minOccurs="0" maxOccurs="1" name="ParentReportViewLocation" type="tns:RepositoryLocation"/&gt;</w:t>
      </w:r>
    </w:p>
    <w:p w:rsidR="00E0047E" w:rsidRDefault="00104175">
      <w:pPr>
        <w:pStyle w:val="Code"/>
      </w:pPr>
      <w:r>
        <w:t xml:space="preserve">          &lt;xs:element minOccurs="1" maxOccurs="1" </w:t>
      </w:r>
      <w:r>
        <w:t>name="ShowInformationBar" type="xs:boolean"/&gt;</w:t>
      </w:r>
    </w:p>
    <w:p w:rsidR="00E0047E" w:rsidRDefault="00104175">
      <w:pPr>
        <w:pStyle w:val="Code"/>
      </w:pPr>
      <w:r>
        <w:t xml:space="preserve">          &lt;xs:element minOccurs="0" maxOccurs="1" name="QueryState" type="query:QueryState"/&gt;</w:t>
      </w:r>
    </w:p>
    <w:p w:rsidR="00E0047E" w:rsidRDefault="00104175">
      <w:pPr>
        <w:pStyle w:val="Code"/>
      </w:pPr>
      <w:r>
        <w:t xml:space="preserve">        &lt;/xs:sequence&gt;</w:t>
      </w:r>
    </w:p>
    <w:p w:rsidR="00E0047E" w:rsidRDefault="00104175">
      <w:pPr>
        <w:pStyle w:val="Code"/>
      </w:pPr>
      <w:r>
        <w:t xml:space="preserve">        &lt;xs:attribute name="MeasureGroupName" type="xs:string"/&gt;</w:t>
      </w:r>
    </w:p>
    <w:p w:rsidR="00E0047E" w:rsidRDefault="00104175">
      <w:pPr>
        <w:pStyle w:val="Code"/>
      </w:pPr>
      <w:r>
        <w:t xml:space="preserve">        &lt;xs:attribute</w:t>
      </w:r>
      <w:r>
        <w:t xml:space="preserve"> name="Caption" type="xs:string"/&gt;</w:t>
      </w:r>
    </w:p>
    <w:p w:rsidR="00E0047E" w:rsidRDefault="00104175">
      <w:pPr>
        <w:pStyle w:val="Code"/>
      </w:pPr>
      <w:r>
        <w:t xml:space="preserve">        &lt;xs:attribute name="Description" type="xs:string"/&gt;</w:t>
      </w:r>
    </w:p>
    <w:p w:rsidR="00E0047E" w:rsidRDefault="00104175">
      <w:pPr>
        <w:pStyle w:val="Code"/>
      </w:pPr>
      <w:r>
        <w:t xml:space="preserve">        &lt;xs:attribute name="FormatDimensionUniqueName" type="xs:string"/&gt;</w:t>
      </w:r>
    </w:p>
    <w:p w:rsidR="00E0047E" w:rsidRDefault="00104175">
      <w:pPr>
        <w:pStyle w:val="Code"/>
      </w:pPr>
      <w:r>
        <w:t xml:space="preserve">      &lt;/xs:complexType&gt;</w:t>
      </w:r>
    </w:p>
    <w:p w:rsidR="00E0047E" w:rsidRDefault="00104175">
      <w:pPr>
        <w:pStyle w:val="Code"/>
      </w:pPr>
      <w:r>
        <w:t xml:space="preserve">      &lt;xs:complexType name="OLAPQueryData"&gt;</w:t>
      </w:r>
    </w:p>
    <w:p w:rsidR="00E0047E" w:rsidRDefault="00104175">
      <w:pPr>
        <w:pStyle w:val="Code"/>
      </w:pPr>
      <w:r>
        <w:t xml:space="preserve">        &lt;xs:sequenc</w:t>
      </w:r>
      <w:r>
        <w:t>e&gt;</w:t>
      </w:r>
    </w:p>
    <w:p w:rsidR="00E0047E" w:rsidRDefault="00104175">
      <w:pPr>
        <w:pStyle w:val="Code"/>
      </w:pPr>
      <w:r>
        <w:t xml:space="preserve">          &lt;xs:element minOccurs="0" maxOccurs="1" name="Parameters" type="tns:ArrayOfParameter"/&gt;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&lt;xs:element minOccurs="0" maxOccurs="</w:t>
      </w:r>
      <w:r>
        <w:t>1" name="MDX"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name="ArrayOfParameter"&gt;</w:t>
      </w:r>
    </w:p>
    <w:p w:rsidR="00E0047E" w:rsidRDefault="00104175">
      <w:pPr>
        <w:pStyle w:val="Code"/>
      </w:pPr>
      <w:r>
        <w:t xml:space="preserve">        &lt;xs:sequence&gt;</w:t>
      </w:r>
    </w:p>
    <w:p w:rsidR="00E0047E" w:rsidRDefault="00104175">
      <w:pPr>
        <w:pStyle w:val="Code"/>
      </w:pPr>
      <w:r>
        <w:lastRenderedPageBreak/>
        <w:t xml:space="preserve">          &lt;xs:element minOccurs="0" maxOccurs="unbounded" name="Parameter" nillable="true" type="tns:Parame</w:t>
      </w:r>
      <w:r>
        <w:t>ter"/&gt;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name="Parameter"&gt;</w:t>
      </w:r>
    </w:p>
    <w:p w:rsidR="00E0047E" w:rsidRDefault="00104175">
      <w:pPr>
        <w:pStyle w:val="Code"/>
      </w:pPr>
      <w:r>
        <w:t xml:space="preserve">        &lt;xs:sequence&gt;</w:t>
      </w:r>
    </w:p>
    <w:p w:rsidR="00E0047E" w:rsidRDefault="00104175">
      <w:pPr>
        <w:pStyle w:val="Code"/>
      </w:pPr>
      <w:r>
        <w:t xml:space="preserve">          &lt;xs:element minOccurs="0" maxOccurs="1" name="DefaultValue" type="xs:string"/&gt;</w:t>
      </w:r>
    </w:p>
    <w:p w:rsidR="00E0047E" w:rsidRDefault="00104175">
      <w:pPr>
        <w:pStyle w:val="Code"/>
      </w:pPr>
      <w:r>
        <w:t xml:space="preserve">        &lt;/xs:sequence&gt;</w:t>
      </w:r>
    </w:p>
    <w:p w:rsidR="00E0047E" w:rsidRDefault="00104175">
      <w:pPr>
        <w:pStyle w:val="Code"/>
      </w:pPr>
      <w:r>
        <w:t xml:space="preserve">        &lt;xs:attribute name="</w:t>
      </w:r>
      <w:r>
        <w:t>Name" type="xs:string"/&gt;</w:t>
      </w:r>
    </w:p>
    <w:p w:rsidR="00E0047E" w:rsidRDefault="00104175">
      <w:pPr>
        <w:pStyle w:val="Code"/>
      </w:pPr>
      <w:r>
        <w:t xml:space="preserve">      &lt;/xs:complexType&gt;</w:t>
      </w:r>
    </w:p>
    <w:p w:rsidR="00E0047E" w:rsidRDefault="00104175">
      <w:pPr>
        <w:pStyle w:val="Code"/>
      </w:pPr>
      <w:r>
        <w:t xml:space="preserve">      &lt;xs:complexType name="QueryState"&gt;</w:t>
      </w:r>
    </w:p>
    <w:p w:rsidR="00E0047E" w:rsidRDefault="00104175">
      <w:pPr>
        <w:pStyle w:val="Code"/>
      </w:pPr>
      <w:r>
        <w:t xml:space="preserve">        &lt;xs:sequence&gt;</w:t>
      </w:r>
    </w:p>
    <w:p w:rsidR="00E0047E" w:rsidRDefault="00104175">
      <w:pPr>
        <w:pStyle w:val="Code"/>
      </w:pPr>
      <w:r>
        <w:t xml:space="preserve">          &lt;xs:element minOccurs="0" maxOccurs="1" name="Axes" type="tns:ArrayOfAxis"/&gt;</w:t>
      </w:r>
    </w:p>
    <w:p w:rsidR="00E0047E" w:rsidRDefault="00104175">
      <w:pPr>
        <w:pStyle w:val="Code"/>
      </w:pPr>
      <w:r>
        <w:t xml:space="preserve">          &lt;xs:element minOccurs="1" maxOccurs="1" name="I</w:t>
      </w:r>
      <w:r>
        <w:t>sEnabled" type="xs:boolean"/&gt;</w:t>
      </w:r>
    </w:p>
    <w:p w:rsidR="00E0047E" w:rsidRDefault="00104175">
      <w:pPr>
        <w:pStyle w:val="Code"/>
      </w:pPr>
      <w:r>
        <w:t xml:space="preserve">          &lt;xs:element minOccurs="1" maxOccurs="1" name="UnknownFilterParameter" type="xs:boolean"/&gt;</w:t>
      </w:r>
    </w:p>
    <w:p w:rsidR="00E0047E" w:rsidRDefault="00104175">
      <w:pPr>
        <w:pStyle w:val="Code"/>
      </w:pPr>
      <w:r>
        <w:t xml:space="preserve">          &lt;xs:element minOccurs="1" maxOccurs="1" name="ShowDatasourceFormatting" type="xs:boolean"/&gt;</w:t>
      </w:r>
    </w:p>
    <w:p w:rsidR="00E0047E" w:rsidRDefault="00104175">
      <w:pPr>
        <w:pStyle w:val="Code"/>
      </w:pPr>
      <w:r>
        <w:t xml:space="preserve">          &lt;xs:element mi</w:t>
      </w:r>
      <w:r>
        <w:t>nOccurs="0" maxOccurs="1" name="DataSourceLocation"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name="ArrayOfAxis"&gt;</w:t>
      </w:r>
    </w:p>
    <w:p w:rsidR="00E0047E" w:rsidRDefault="00104175">
      <w:pPr>
        <w:pStyle w:val="Code"/>
      </w:pPr>
      <w:r>
        <w:t xml:space="preserve">        &lt;xs:sequence&gt;</w:t>
      </w:r>
    </w:p>
    <w:p w:rsidR="00E0047E" w:rsidRDefault="00104175">
      <w:pPr>
        <w:pStyle w:val="Code"/>
      </w:pPr>
      <w:r>
        <w:t xml:space="preserve">          &lt;xs:element minOccurs="0" maxOccurs="unbounded"</w:t>
      </w:r>
      <w:r>
        <w:t xml:space="preserve"> name="Axis" type="tns:Axis"/&gt;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name="AnalyticGridReportView" nillable="true" type="tns:AnalyticGridReportView"/&gt;</w:t>
      </w:r>
    </w:p>
    <w:p w:rsidR="00E0047E" w:rsidRDefault="00104175">
      <w:pPr>
        <w:pStyle w:val="Code"/>
      </w:pPr>
      <w:r>
        <w:t xml:space="preserve">      &lt;xs:complexType name="AnalyticGridReportView"&gt;</w:t>
      </w:r>
    </w:p>
    <w:p w:rsidR="00E0047E" w:rsidRDefault="00104175">
      <w:pPr>
        <w:pStyle w:val="Code"/>
      </w:pPr>
      <w:r>
        <w:t xml:space="preserve">        &lt;xs:complexConten</w:t>
      </w:r>
      <w:r>
        <w:t>t mixed="false"&gt;</w:t>
      </w:r>
    </w:p>
    <w:p w:rsidR="00E0047E" w:rsidRDefault="00104175">
      <w:pPr>
        <w:pStyle w:val="Code"/>
      </w:pPr>
      <w:r>
        <w:t xml:space="preserve">          &lt;xs:extension base="tns:AnalyticBaseReportViewData"&gt;</w:t>
      </w:r>
    </w:p>
    <w:p w:rsidR="00E0047E" w:rsidRDefault="00104175">
      <w:pPr>
        <w:pStyle w:val="Code"/>
      </w:pPr>
      <w:r>
        <w:t xml:space="preserve">            &lt;xs:sequence&gt;</w:t>
      </w:r>
    </w:p>
    <w:p w:rsidR="00E0047E" w:rsidRDefault="00104175">
      <w:pPr>
        <w:pStyle w:val="Code"/>
      </w:pPr>
      <w:r>
        <w:t xml:space="preserve">              &lt;xs:element minOccurs="1" maxOccurs="1" name="ReportLayout" type="tns:ReportLayout"/&gt;</w:t>
      </w:r>
    </w:p>
    <w:p w:rsidR="00E0047E" w:rsidRDefault="00104175">
      <w:pPr>
        <w:pStyle w:val="Code"/>
      </w:pPr>
      <w:r>
        <w:t xml:space="preserve">              &lt;xs:element minOccurs="1" maxOccurs=</w:t>
      </w:r>
      <w:r>
        <w:t>"1" name="ShortenRowLabels" type="xs:boolean"/&gt;</w:t>
      </w:r>
    </w:p>
    <w:p w:rsidR="00E0047E" w:rsidRDefault="00104175">
      <w:pPr>
        <w:pStyle w:val="Code"/>
      </w:pPr>
      <w:r>
        <w:t xml:space="preserve">              &lt;xs:element minOccurs="1" maxOccurs="1" name="MaxRowLabelLength" type="xs:int"/&gt;</w:t>
      </w:r>
    </w:p>
    <w:p w:rsidR="00E0047E" w:rsidRDefault="00104175">
      <w:pPr>
        <w:pStyle w:val="Code"/>
      </w:pPr>
      <w:r>
        <w:t xml:space="preserve">              &lt;xs:element minOccurs="1" maxOccurs="1" name="ShortenColumnLabels" type="xs:boolean"/&gt;</w:t>
      </w:r>
    </w:p>
    <w:p w:rsidR="00E0047E" w:rsidRDefault="00104175">
      <w:pPr>
        <w:pStyle w:val="Code"/>
      </w:pPr>
      <w:r>
        <w:t xml:space="preserve">            </w:t>
      </w:r>
      <w:r>
        <w:t xml:space="preserve">  &lt;xs:element minOccurs="1" maxOccurs="1" name="MaxColumnLabelLength" type="xs:int"/&gt;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&lt;xs:simpleType name="ReportLayout"&gt;</w:t>
      </w:r>
    </w:p>
    <w:p w:rsidR="00E0047E" w:rsidRDefault="00104175">
      <w:pPr>
        <w:pStyle w:val="Code"/>
      </w:pPr>
      <w:r>
        <w:t xml:space="preserve">        &lt;xs:restrictio</w:t>
      </w:r>
      <w:r>
        <w:t>n base="xs:string"&gt;</w:t>
      </w:r>
    </w:p>
    <w:p w:rsidR="00E0047E" w:rsidRDefault="00104175">
      <w:pPr>
        <w:pStyle w:val="Code"/>
      </w:pPr>
      <w:r>
        <w:t xml:space="preserve">          &lt;xs:enumeration value="TabularForm"/&gt;</w:t>
      </w:r>
    </w:p>
    <w:p w:rsidR="00E0047E" w:rsidRDefault="00104175">
      <w:pPr>
        <w:pStyle w:val="Code"/>
      </w:pPr>
      <w:r>
        <w:t xml:space="preserve">          &lt;xs:enumeration value="CompactForm"/&gt;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&lt;xs:element name="PasReportViewData" nillable="true" type="tns:PasReportViewData"/&gt;</w:t>
      </w:r>
    </w:p>
    <w:p w:rsidR="00E0047E" w:rsidRDefault="00104175">
      <w:pPr>
        <w:pStyle w:val="Code"/>
      </w:pPr>
      <w:r>
        <w:t xml:space="preserve"> </w:t>
      </w:r>
      <w:r>
        <w:t xml:space="preserve">     &lt;xs:complexType name="PasReportViewData"&gt;</w:t>
      </w:r>
    </w:p>
    <w:p w:rsidR="00E0047E" w:rsidRDefault="00104175">
      <w:pPr>
        <w:pStyle w:val="Code"/>
      </w:pPr>
      <w:r>
        <w:t xml:space="preserve">        &lt;xs:attribute name="ServerUrl" type="xs:string"/&gt;</w:t>
      </w:r>
    </w:p>
    <w:p w:rsidR="00E0047E" w:rsidRDefault="00104175">
      <w:pPr>
        <w:pStyle w:val="Code"/>
      </w:pPr>
      <w:r>
        <w:t xml:space="preserve">        &lt;xs:attribute name="PageId" type="s1:guid" use="required"/&gt;</w:t>
      </w:r>
    </w:p>
    <w:p w:rsidR="00E0047E" w:rsidRDefault="00104175">
      <w:pPr>
        <w:pStyle w:val="Code"/>
      </w:pPr>
      <w:r>
        <w:t xml:space="preserve">        &lt;xs:attribute name="PagePath" type="xs:string"/&gt;</w:t>
      </w:r>
    </w:p>
    <w:p w:rsidR="00E0047E" w:rsidRDefault="00104175">
      <w:pPr>
        <w:pStyle w:val="Code"/>
      </w:pPr>
      <w:r>
        <w:t xml:space="preserve">        &lt;xs:attribute</w:t>
      </w:r>
      <w:r>
        <w:t xml:space="preserve"> name="ConfigOptions" type="xs:string"/&gt;</w:t>
      </w:r>
    </w:p>
    <w:p w:rsidR="00E0047E" w:rsidRDefault="00104175">
      <w:pPr>
        <w:pStyle w:val="Code"/>
      </w:pPr>
      <w:r>
        <w:t xml:space="preserve">      &lt;/xs:complexType&gt;</w:t>
      </w:r>
    </w:p>
    <w:p w:rsidR="00E0047E" w:rsidRDefault="00104175">
      <w:pPr>
        <w:pStyle w:val="Code"/>
      </w:pPr>
      <w:r>
        <w:t xml:space="preserve">      &lt;xs:element name="SqlReportViewData" nillable="true" type="tns:SqlReportViewData"/&gt;</w:t>
      </w:r>
    </w:p>
    <w:p w:rsidR="00E0047E" w:rsidRDefault="00104175">
      <w:pPr>
        <w:pStyle w:val="Code"/>
      </w:pPr>
      <w:r>
        <w:t xml:space="preserve">      &lt;xs:complexType name="SqlReportViewData"&gt;</w:t>
      </w:r>
    </w:p>
    <w:p w:rsidR="00E0047E" w:rsidRDefault="00104175">
      <w:pPr>
        <w:pStyle w:val="Code"/>
      </w:pPr>
      <w:r>
        <w:t xml:space="preserve">        &lt;xs:attribute name="ReportName" type="xs:stri</w:t>
      </w:r>
      <w:r>
        <w:t>ng"/&gt;</w:t>
      </w:r>
    </w:p>
    <w:p w:rsidR="00E0047E" w:rsidRDefault="00104175">
      <w:pPr>
        <w:pStyle w:val="Code"/>
      </w:pPr>
      <w:r>
        <w:t xml:space="preserve">        &lt;xs:attribute name="ServerAddress" type="xs:string"/&gt;</w:t>
      </w:r>
    </w:p>
    <w:p w:rsidR="00E0047E" w:rsidRDefault="00104175">
      <w:pPr>
        <w:pStyle w:val="Code"/>
      </w:pPr>
      <w:r>
        <w:t xml:space="preserve">        &lt;xs:attribute name="ServerUrl" type="xs:string"/&gt;</w:t>
      </w:r>
    </w:p>
    <w:p w:rsidR="00E0047E" w:rsidRDefault="00104175">
      <w:pPr>
        <w:pStyle w:val="Code"/>
      </w:pPr>
      <w:r>
        <w:t xml:space="preserve">        &lt;xs:attribute name="ReportPath" type="xs:string"/&gt;</w:t>
      </w:r>
    </w:p>
    <w:p w:rsidR="00E0047E" w:rsidRDefault="00104175">
      <w:pPr>
        <w:pStyle w:val="Code"/>
      </w:pPr>
      <w:r>
        <w:t xml:space="preserve">        &lt;xs:attribute name="ReportUrl" type="xs:string"/&gt;</w:t>
      </w:r>
    </w:p>
    <w:p w:rsidR="00E0047E" w:rsidRDefault="00104175">
      <w:pPr>
        <w:pStyle w:val="Code"/>
      </w:pPr>
      <w:r>
        <w:t xml:space="preserve">        &lt;xs:a</w:t>
      </w:r>
      <w:r>
        <w:t>ttribute name="ReportMode" type="tns:SqlReportViewDataServerMode" use="required"/&gt;</w:t>
      </w:r>
    </w:p>
    <w:p w:rsidR="00E0047E" w:rsidRDefault="00104175">
      <w:pPr>
        <w:pStyle w:val="Code"/>
      </w:pPr>
      <w:r>
        <w:lastRenderedPageBreak/>
        <w:t xml:space="preserve">        &lt;xs:attribute name="ShowToolbar" type="xs:boolean" use="required"/&gt;</w:t>
      </w:r>
    </w:p>
    <w:p w:rsidR="00E0047E" w:rsidRDefault="00104175">
      <w:pPr>
        <w:pStyle w:val="Code"/>
      </w:pPr>
      <w:r>
        <w:t xml:space="preserve">        &lt;xs:attribute name="ShowParameters" type="xs:boolean" use="required"/&gt;</w:t>
      </w:r>
    </w:p>
    <w:p w:rsidR="00E0047E" w:rsidRDefault="00104175">
      <w:pPr>
        <w:pStyle w:val="Code"/>
      </w:pPr>
      <w:r>
        <w:t xml:space="preserve">        &lt;xs:attrib</w:t>
      </w:r>
      <w:r>
        <w:t>ute name="ShowDocMap" type="xs:boolean" use="required"/&gt;</w:t>
      </w:r>
    </w:p>
    <w:p w:rsidR="00E0047E" w:rsidRDefault="00104175">
      <w:pPr>
        <w:pStyle w:val="Code"/>
      </w:pPr>
      <w:r>
        <w:t xml:space="preserve">        &lt;xs:attribute name="DocMapId" type="xs:string"/&gt;</w:t>
      </w:r>
    </w:p>
    <w:p w:rsidR="00E0047E" w:rsidRDefault="00104175">
      <w:pPr>
        <w:pStyle w:val="Code"/>
      </w:pPr>
      <w:r>
        <w:t xml:space="preserve">        &lt;xs:attribute name="Zoom" type="xs:string"/&gt;</w:t>
      </w:r>
    </w:p>
    <w:p w:rsidR="00E0047E" w:rsidRDefault="00104175">
      <w:pPr>
        <w:pStyle w:val="Code"/>
      </w:pPr>
      <w:r>
        <w:t xml:space="preserve">        &lt;xs:attribute name="Section" type="xs:string"/&gt;</w:t>
      </w:r>
    </w:p>
    <w:p w:rsidR="00E0047E" w:rsidRDefault="00104175">
      <w:pPr>
        <w:pStyle w:val="Code"/>
      </w:pPr>
      <w:r>
        <w:t xml:space="preserve">        &lt;xs:attribute name="Forma</w:t>
      </w:r>
      <w:r>
        <w:t>t" type="xs:string"/&gt;</w:t>
      </w:r>
    </w:p>
    <w:p w:rsidR="00E0047E" w:rsidRDefault="00104175">
      <w:pPr>
        <w:pStyle w:val="Code"/>
      </w:pPr>
      <w:r>
        <w:t xml:space="preserve">      &lt;/xs:complexType&gt;</w:t>
      </w:r>
    </w:p>
    <w:p w:rsidR="00E0047E" w:rsidRDefault="00104175">
      <w:pPr>
        <w:pStyle w:val="Code"/>
      </w:pPr>
      <w:r>
        <w:t xml:space="preserve">      &lt;xs:simpleType name="SqlReportViewDataServerMode"&gt;</w:t>
      </w:r>
    </w:p>
    <w:p w:rsidR="00E0047E" w:rsidRDefault="00104175">
      <w:pPr>
        <w:pStyle w:val="Code"/>
      </w:pPr>
      <w:r>
        <w:t xml:space="preserve">        &lt;xs:restriction base="xs:string"&gt;</w:t>
      </w:r>
    </w:p>
    <w:p w:rsidR="00E0047E" w:rsidRDefault="00104175">
      <w:pPr>
        <w:pStyle w:val="Code"/>
      </w:pPr>
      <w:r>
        <w:t xml:space="preserve">          &lt;xs:enumeration value="SharepointIntegrated"/&gt;</w:t>
      </w:r>
    </w:p>
    <w:p w:rsidR="00E0047E" w:rsidRDefault="00104175">
      <w:pPr>
        <w:pStyle w:val="Code"/>
      </w:pPr>
      <w:r>
        <w:t xml:space="preserve">          &lt;xs:enumeration value="ReportCenter"/&gt;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 name="ExcelDataSet"&gt;</w:t>
      </w:r>
    </w:p>
    <w:p w:rsidR="00E0047E" w:rsidRDefault="00104175">
      <w:pPr>
        <w:pStyle w:val="Code"/>
      </w:pPr>
      <w:r>
        <w:t xml:space="preserve">        &lt;xs:sequence&gt;</w:t>
      </w:r>
    </w:p>
    <w:p w:rsidR="00E0047E" w:rsidRDefault="00104175">
      <w:pPr>
        <w:pStyle w:val="Code"/>
      </w:pPr>
      <w:r>
        <w:t xml:space="preserve">          &lt;xs:element minOccurs="0" maxOccurs="1" name="CompressedDataTable" type="xs:string"/&gt;</w:t>
      </w:r>
    </w:p>
    <w:p w:rsidR="00E0047E" w:rsidRDefault="00104175">
      <w:pPr>
        <w:pStyle w:val="Code"/>
      </w:pPr>
      <w:r>
        <w:t xml:space="preserve">          &lt;xs:element minOccurs="0"</w:t>
      </w:r>
      <w:r>
        <w:t xml:space="preserve"> maxOccurs="1" name="ExcelFileBlob" type="xs:string"/&gt;</w:t>
      </w:r>
    </w:p>
    <w:p w:rsidR="00E0047E" w:rsidRDefault="00104175">
      <w:pPr>
        <w:pStyle w:val="Code"/>
      </w:pPr>
      <w:r>
        <w:t xml:space="preserve">          &lt;xs:element minOccurs="0" maxOccurs="1" name="TableMapping" type="tns:DataTableMapping"/&gt;</w:t>
      </w:r>
    </w:p>
    <w:p w:rsidR="00E0047E" w:rsidRDefault="00104175">
      <w:pPr>
        <w:pStyle w:val="Code"/>
      </w:pPr>
      <w:r>
        <w:t xml:space="preserve">        &lt;/xs:sequence&gt;</w:t>
      </w:r>
    </w:p>
    <w:p w:rsidR="00E0047E" w:rsidRDefault="00104175">
      <w:pPr>
        <w:pStyle w:val="Code"/>
      </w:pPr>
      <w:r>
        <w:t xml:space="preserve">        &lt;xs:attribute name="UseFirstRowHeaders" type="xs:boolean" use="require</w:t>
      </w:r>
      <w:r>
        <w:t>d"/&gt;</w:t>
      </w:r>
    </w:p>
    <w:p w:rsidR="00E0047E" w:rsidRDefault="00104175">
      <w:pPr>
        <w:pStyle w:val="Code"/>
      </w:pPr>
      <w:r>
        <w:t xml:space="preserve">      &lt;/xs:complexType&gt;</w:t>
      </w:r>
    </w:p>
    <w:p w:rsidR="00E0047E" w:rsidRDefault="00104175">
      <w:pPr>
        <w:pStyle w:val="Code"/>
      </w:pPr>
      <w:r>
        <w:t xml:space="preserve">      &lt;xs:complexType name="ExcelServicesData"&gt;</w:t>
      </w:r>
    </w:p>
    <w:p w:rsidR="00E0047E" w:rsidRDefault="00104175">
      <w:pPr>
        <w:pStyle w:val="Code"/>
      </w:pPr>
      <w:r>
        <w:t xml:space="preserve">        &lt;xs:sequence&gt;</w:t>
      </w:r>
    </w:p>
    <w:p w:rsidR="00E0047E" w:rsidRDefault="00104175">
      <w:pPr>
        <w:pStyle w:val="Code"/>
      </w:pPr>
      <w:r>
        <w:t xml:space="preserve">          &lt;xs:element minOccurs="0" maxOccurs="1" name="WorkbookParameters" type="tns:PropertyBag"/&gt;</w:t>
      </w:r>
    </w:p>
    <w:p w:rsidR="00E0047E" w:rsidRDefault="00104175">
      <w:pPr>
        <w:pStyle w:val="Code"/>
      </w:pPr>
      <w:r>
        <w:t xml:space="preserve">        &lt;/xs:sequence&gt;</w:t>
      </w:r>
    </w:p>
    <w:p w:rsidR="00E0047E" w:rsidRDefault="00104175">
      <w:pPr>
        <w:pStyle w:val="Code"/>
      </w:pPr>
      <w:r>
        <w:t xml:space="preserve">        &lt;xs:attribute name="Share</w:t>
      </w:r>
      <w:r>
        <w:t>PointSite" type="xs:string"/&gt;</w:t>
      </w:r>
    </w:p>
    <w:p w:rsidR="00E0047E" w:rsidRDefault="00104175">
      <w:pPr>
        <w:pStyle w:val="Code"/>
      </w:pPr>
      <w:r>
        <w:t xml:space="preserve">        &lt;xs:attribute name="DocumentLibrary" type="xs:string"/&gt;</w:t>
      </w:r>
    </w:p>
    <w:p w:rsidR="00E0047E" w:rsidRDefault="00104175">
      <w:pPr>
        <w:pStyle w:val="Code"/>
      </w:pPr>
      <w:r>
        <w:t xml:space="preserve">        &lt;xs:attribute name="DocumentLibraryRootFolder" type="xs:string"/&gt;</w:t>
      </w:r>
    </w:p>
    <w:p w:rsidR="00E0047E" w:rsidRDefault="00104175">
      <w:pPr>
        <w:pStyle w:val="Code"/>
      </w:pPr>
      <w:r>
        <w:t xml:space="preserve">        &lt;xs:attribute name="DocumentLibraryDisplay" type="xs:string"/&gt;</w:t>
      </w:r>
    </w:p>
    <w:p w:rsidR="00E0047E" w:rsidRDefault="00104175">
      <w:pPr>
        <w:pStyle w:val="Code"/>
      </w:pPr>
      <w:r>
        <w:t xml:space="preserve">        &lt;xs:attri</w:t>
      </w:r>
      <w:r>
        <w:t>bute name="FolderFileName" type="xs:string"/&gt;</w:t>
      </w:r>
    </w:p>
    <w:p w:rsidR="00E0047E" w:rsidRDefault="00104175">
      <w:pPr>
        <w:pStyle w:val="Code"/>
      </w:pPr>
      <w:r>
        <w:t xml:space="preserve">        &lt;xs:attribute name="FileName" type="xs:string"/&gt;</w:t>
      </w:r>
    </w:p>
    <w:p w:rsidR="00E0047E" w:rsidRDefault="00104175">
      <w:pPr>
        <w:pStyle w:val="Code"/>
      </w:pPr>
      <w:r>
        <w:t xml:space="preserve">        &lt;xs:attribute name="ItemName" type="xs:string"/&gt;</w:t>
      </w:r>
    </w:p>
    <w:p w:rsidR="00E0047E" w:rsidRDefault="00104175">
      <w:pPr>
        <w:pStyle w:val="Code"/>
      </w:pPr>
      <w:r>
        <w:t xml:space="preserve">        &lt;xs:attribute name="ViewOptions" type="tns:ExcelServicesViewOptions" use="required"/&gt;</w:t>
      </w:r>
    </w:p>
    <w:p w:rsidR="00E0047E" w:rsidRDefault="00104175">
      <w:pPr>
        <w:pStyle w:val="Code"/>
      </w:pPr>
      <w:r>
        <w:t xml:space="preserve">  </w:t>
      </w:r>
      <w:r>
        <w:t xml:space="preserve">      &lt;xs:attribute name="ToolbarType" type="tns:ExcelServicesToolbarType" use="required"/&gt;</w:t>
      </w:r>
    </w:p>
    <w:p w:rsidR="00E0047E" w:rsidRDefault="00104175">
      <w:pPr>
        <w:pStyle w:val="Code"/>
      </w:pPr>
      <w:r>
        <w:t xml:space="preserve">        &lt;xs:attribute name="ToolbarOptions" type="tns:ExcelServicesToolbarOptions" use="required"/&gt;</w:t>
      </w:r>
    </w:p>
    <w:p w:rsidR="00E0047E" w:rsidRDefault="00104175">
      <w:pPr>
        <w:pStyle w:val="Code"/>
      </w:pPr>
      <w:r>
        <w:t xml:space="preserve">      &lt;/xs:complexType&gt;</w:t>
      </w:r>
    </w:p>
    <w:p w:rsidR="00E0047E" w:rsidRDefault="00104175">
      <w:pPr>
        <w:pStyle w:val="Code"/>
      </w:pPr>
      <w:r>
        <w:t xml:space="preserve">      &lt;xs:simpleType name="ExcelServices</w:t>
      </w:r>
      <w:r>
        <w:t>ViewOptions"&gt;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value="AllowInteractivity"/&gt;</w:t>
      </w:r>
    </w:p>
    <w:p w:rsidR="00E0047E" w:rsidRDefault="00104175">
      <w:pPr>
        <w:pStyle w:val="Code"/>
      </w:pPr>
      <w:r>
        <w:t xml:space="preserve">              &lt;xs:enumeration value="AllowParameterModification"/&gt;</w:t>
      </w:r>
    </w:p>
    <w:p w:rsidR="00E0047E" w:rsidRDefault="00104175">
      <w:pPr>
        <w:pStyle w:val="Code"/>
      </w:pPr>
      <w:r>
        <w:t xml:space="preserve">              &lt;xs:enumerat</w:t>
      </w:r>
      <w:r>
        <w:t>ion value="ShowWorkbookParameters"/&gt;</w:t>
      </w:r>
    </w:p>
    <w:p w:rsidR="00E0047E" w:rsidRDefault="00104175">
      <w:pPr>
        <w:pStyle w:val="Code"/>
      </w:pPr>
      <w:r>
        <w:t xml:space="preserve">              &lt;xs:enumeration value="AllowSorting"/&gt;</w:t>
      </w:r>
    </w:p>
    <w:p w:rsidR="00E0047E" w:rsidRDefault="00104175">
      <w:pPr>
        <w:pStyle w:val="Code"/>
      </w:pPr>
      <w:r>
        <w:t xml:space="preserve">              &lt;xs:enumeration value="AllowFiltering"/&gt;</w:t>
      </w:r>
    </w:p>
    <w:p w:rsidR="00E0047E" w:rsidRDefault="00104175">
      <w:pPr>
        <w:pStyle w:val="Code"/>
      </w:pPr>
      <w:r>
        <w:t xml:space="preserve">              &lt;xs:enumeration value="AllowHyperlinks"/&gt;</w:t>
      </w:r>
    </w:p>
    <w:p w:rsidR="00E0047E" w:rsidRDefault="00104175">
      <w:pPr>
        <w:pStyle w:val="Code"/>
      </w:pPr>
      <w:r>
        <w:t xml:space="preserve">              &lt;xs:enumeration</w:t>
      </w:r>
      <w:r>
        <w:t xml:space="preserve"> value="AllowPivotSpecificOperations"/&gt;</w:t>
      </w:r>
    </w:p>
    <w:p w:rsidR="00E0047E" w:rsidRDefault="00104175">
      <w:pPr>
        <w:pStyle w:val="Code"/>
      </w:pPr>
      <w:r>
        <w:t xml:space="preserve">              &lt;xs:enumeration value="AllowPeriodicRefresh"/&gt;</w:t>
      </w:r>
    </w:p>
    <w:p w:rsidR="00E0047E" w:rsidRDefault="00104175">
      <w:pPr>
        <w:pStyle w:val="Code"/>
      </w:pPr>
      <w:r>
        <w:t xml:space="preserve">              &lt;xs:enumeration value="CloseWorkbookSessions"/&gt;</w:t>
      </w:r>
    </w:p>
    <w:p w:rsidR="00E0047E" w:rsidRDefault="00104175">
      <w:pPr>
        <w:pStyle w:val="Code"/>
      </w:pPr>
      <w:r>
        <w:t xml:space="preserve">              &lt;xs:enumeration value="AllowScratchPadMode"/&gt;</w:t>
      </w:r>
    </w:p>
    <w:p w:rsidR="00E0047E" w:rsidRDefault="00104175">
      <w:pPr>
        <w:pStyle w:val="Code"/>
      </w:pPr>
      <w:r>
        <w:t xml:space="preserve">            &lt;/xs:restriction&gt;</w:t>
      </w:r>
    </w:p>
    <w:p w:rsidR="00E0047E" w:rsidRDefault="00104175">
      <w:pPr>
        <w:pStyle w:val="Code"/>
      </w:pPr>
      <w:r>
        <w:t xml:space="preserve">   </w:t>
      </w: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&lt;xs:simpleType name="ExcelServicesToolbarType"&gt;</w:t>
      </w:r>
    </w:p>
    <w:p w:rsidR="00E0047E" w:rsidRDefault="00104175">
      <w:pPr>
        <w:pStyle w:val="Code"/>
      </w:pPr>
      <w:r>
        <w:t xml:space="preserve">        &lt;xs:restriction base="xs:string"&gt;</w:t>
      </w:r>
    </w:p>
    <w:p w:rsidR="00E0047E" w:rsidRDefault="00104175">
      <w:pPr>
        <w:pStyle w:val="Code"/>
      </w:pPr>
      <w:r>
        <w:t xml:space="preserve">          &lt;xs:enumeration value="None"/&gt;</w:t>
      </w:r>
    </w:p>
    <w:p w:rsidR="00E0047E" w:rsidRDefault="00104175">
      <w:pPr>
        <w:pStyle w:val="Code"/>
      </w:pPr>
      <w:r>
        <w:t xml:space="preserve">          &lt;xs:enumeration value="FullToolbar"/&gt;</w:t>
      </w:r>
    </w:p>
    <w:p w:rsidR="00E0047E" w:rsidRDefault="00104175">
      <w:pPr>
        <w:pStyle w:val="Code"/>
      </w:pPr>
      <w:r>
        <w:t xml:space="preserve">          &lt;xs:enumeration value="SummaryToolbar"/&gt;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name="ExcelServicesToolbarOptions"&gt;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lastRenderedPageBreak/>
        <w:t xml:space="preserve">            &lt;xs:restriction base="xs:string"&gt;</w:t>
      </w:r>
    </w:p>
    <w:p w:rsidR="00E0047E" w:rsidRDefault="00104175">
      <w:pPr>
        <w:pStyle w:val="Code"/>
      </w:pPr>
      <w:r>
        <w:t xml:space="preserve">         </w:t>
      </w:r>
      <w:r>
        <w:t xml:space="preserve">     &lt;xs:enumeration value="AllowInExcelOperations"/&gt;</w:t>
      </w:r>
    </w:p>
    <w:p w:rsidR="00E0047E" w:rsidRDefault="00104175">
      <w:pPr>
        <w:pStyle w:val="Code"/>
      </w:pPr>
      <w:r>
        <w:t xml:space="preserve">              &lt;xs:enumeration value="AllowRefreshConnections"/&gt;</w:t>
      </w:r>
    </w:p>
    <w:p w:rsidR="00E0047E" w:rsidRDefault="00104175">
      <w:pPr>
        <w:pStyle w:val="Code"/>
      </w:pPr>
      <w:r>
        <w:t xml:space="preserve">              &lt;xs:enumeration value="AllowRecalculation"/&gt;</w:t>
      </w:r>
    </w:p>
    <w:p w:rsidR="00E0047E" w:rsidRDefault="00104175">
      <w:pPr>
        <w:pStyle w:val="Code"/>
      </w:pPr>
      <w:r>
        <w:t xml:space="preserve">              &lt;xs:enumeration value="ShowVisibleItemButton"/&gt;</w:t>
      </w:r>
    </w:p>
    <w:p w:rsidR="00E0047E" w:rsidRDefault="00104175">
      <w:pPr>
        <w:pStyle w:val="Code"/>
      </w:pPr>
      <w:r>
        <w:t xml:space="preserve">            &lt;/xs:</w:t>
      </w:r>
      <w:r>
        <w:t>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&lt;xs:element name="ListLocation" nillable="true" type="tns:ListLocation"/&gt;</w:t>
      </w:r>
    </w:p>
    <w:p w:rsidR="00E0047E" w:rsidRDefault="00104175">
      <w:pPr>
        <w:pStyle w:val="Code"/>
      </w:pPr>
      <w:r>
        <w:t xml:space="preserve">      &lt;xs:complexType name="ListLocation"&gt;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name="SiteUrl" type="xs:string"/&gt;</w:t>
      </w:r>
    </w:p>
    <w:p w:rsidR="00E0047E" w:rsidRDefault="00104175">
      <w:pPr>
        <w:pStyle w:val="Code"/>
      </w:pPr>
      <w:r>
        <w:t xml:space="preserve">          &lt;xs:element minOccurs="0" maxOccurs="1" name="ListUrl"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name="MDXParameterDefinition"&gt;</w:t>
      </w:r>
    </w:p>
    <w:p w:rsidR="00E0047E" w:rsidRDefault="00104175">
      <w:pPr>
        <w:pStyle w:val="Code"/>
      </w:pPr>
      <w:r>
        <w:t xml:space="preserve">        &lt;</w:t>
      </w:r>
      <w:r>
        <w:t>xs:sequence&gt;</w:t>
      </w:r>
    </w:p>
    <w:p w:rsidR="00E0047E" w:rsidRDefault="00104175">
      <w:pPr>
        <w:pStyle w:val="Code"/>
      </w:pPr>
      <w:r>
        <w:t xml:space="preserve">          &lt;xs:element minOccurs="0" maxOccurs="1" name="Expression"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name="MemberParameterDefinition"&gt;</w:t>
      </w:r>
    </w:p>
    <w:p w:rsidR="00E0047E" w:rsidRDefault="00104175">
      <w:pPr>
        <w:pStyle w:val="Code"/>
      </w:pPr>
      <w:r>
        <w:t xml:space="preserve">        &lt;xs:sequence&gt;</w:t>
      </w:r>
    </w:p>
    <w:p w:rsidR="00E0047E" w:rsidRDefault="00104175">
      <w:pPr>
        <w:pStyle w:val="Code"/>
      </w:pPr>
      <w:r>
        <w:t xml:space="preserve">          &lt;xs:element minOccurs</w:t>
      </w:r>
      <w:r>
        <w:t>="0" maxOccurs="1" name="Dimension" type="tns:Dimension"/&gt;</w:t>
      </w:r>
    </w:p>
    <w:p w:rsidR="00E0047E" w:rsidRDefault="00104175">
      <w:pPr>
        <w:pStyle w:val="Code"/>
      </w:pPr>
      <w:r>
        <w:t xml:space="preserve">          &lt;xs:element minOccurs="0" maxOccurs="1" name="Members" type="tns:ArrayOfMember"/&gt;</w:t>
      </w:r>
    </w:p>
    <w:p w:rsidR="00E0047E" w:rsidRDefault="00104175">
      <w:pPr>
        <w:pStyle w:val="Code"/>
      </w:pPr>
      <w:r>
        <w:t xml:space="preserve">          &lt;xs:element minOccurs="0" maxOccurs="1" name="DefaultMembers" type="tns:ArrayOfMember"/&gt;</w:t>
      </w:r>
    </w:p>
    <w:p w:rsidR="00E0047E" w:rsidRDefault="00104175">
      <w:pPr>
        <w:pStyle w:val="Code"/>
      </w:pPr>
      <w:r>
        <w:t xml:space="preserve">      </w:t>
      </w:r>
      <w:r>
        <w:t xml:space="preserve">  &lt;/xs:sequence&gt;</w:t>
      </w:r>
    </w:p>
    <w:p w:rsidR="00E0047E" w:rsidRDefault="00104175">
      <w:pPr>
        <w:pStyle w:val="Code"/>
      </w:pPr>
      <w:r>
        <w:t xml:space="preserve">      &lt;/xs:complexType&gt;</w:t>
      </w:r>
    </w:p>
    <w:p w:rsidR="00E0047E" w:rsidRDefault="00104175">
      <w:pPr>
        <w:pStyle w:val="Code"/>
      </w:pPr>
      <w:r>
        <w:t xml:space="preserve">      &lt;xs:complexType name="NamedSetParameterDefinition"&gt;</w:t>
      </w:r>
    </w:p>
    <w:p w:rsidR="00E0047E" w:rsidRDefault="00104175">
      <w:pPr>
        <w:pStyle w:val="Code"/>
      </w:pPr>
      <w:r>
        <w:t xml:space="preserve">        &lt;xs:sequence&gt;</w:t>
      </w:r>
    </w:p>
    <w:p w:rsidR="00E0047E" w:rsidRDefault="00104175">
      <w:pPr>
        <w:pStyle w:val="Code"/>
      </w:pPr>
      <w:r>
        <w:t xml:space="preserve">          &lt;xs:element minOccurs="0" maxOccurs="1" name="Name" type="xs:string"/&gt;</w:t>
      </w:r>
    </w:p>
    <w:p w:rsidR="00E0047E" w:rsidRDefault="00104175">
      <w:pPr>
        <w:pStyle w:val="Code"/>
      </w:pPr>
      <w:r>
        <w:t xml:space="preserve">          &lt;xs:element minOccurs="0" maxOccurs="1" name</w:t>
      </w:r>
      <w:r>
        <w:t>="Expression"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name="SetOperation" nillable="true" type="tns:SetOperation"/&gt;</w:t>
      </w:r>
    </w:p>
    <w:p w:rsidR="00E0047E" w:rsidRDefault="00104175">
      <w:pPr>
        <w:pStyle w:val="Code"/>
      </w:pPr>
      <w:r>
        <w:t xml:space="preserve">      &lt;xs:complexType name="SetOperation" abstract="true"&gt;</w:t>
      </w:r>
    </w:p>
    <w:p w:rsidR="00E0047E" w:rsidRDefault="00104175">
      <w:pPr>
        <w:pStyle w:val="Code"/>
      </w:pPr>
      <w:r>
        <w:t xml:space="preserve">        &lt;xs:sequence&gt;</w:t>
      </w:r>
    </w:p>
    <w:p w:rsidR="00E0047E" w:rsidRDefault="00104175">
      <w:pPr>
        <w:pStyle w:val="Code"/>
      </w:pPr>
      <w:r>
        <w:t xml:space="preserve">          &lt;xs:e</w:t>
      </w:r>
      <w:r>
        <w:t>lement minOccurs="0" maxOccurs="1" name="Name" type="xs:string"/&gt;</w:t>
      </w:r>
    </w:p>
    <w:p w:rsidR="00E0047E" w:rsidRDefault="00104175">
      <w:pPr>
        <w:pStyle w:val="Code"/>
      </w:pPr>
      <w:r>
        <w:t xml:space="preserve">          &lt;xs:element minOccurs="1" maxOccurs="1" name="FilterValue1" type="xs:double"/&gt;</w:t>
      </w:r>
    </w:p>
    <w:p w:rsidR="00E0047E" w:rsidRDefault="00104175">
      <w:pPr>
        <w:pStyle w:val="Code"/>
      </w:pPr>
      <w:r>
        <w:t xml:space="preserve">          &lt;xs:element minOccurs="1" maxOccurs="1" name="FilterValue2" type="xs:double"/&gt;</w:t>
      </w:r>
    </w:p>
    <w:p w:rsidR="00E0047E" w:rsidRDefault="00104175">
      <w:pPr>
        <w:pStyle w:val="Code"/>
      </w:pPr>
      <w:r>
        <w:t xml:space="preserve">          &lt;</w:t>
      </w:r>
      <w:r>
        <w:t>xs:element minOccurs="0" maxOccurs="1" name="TupleSet" type="xs:string"/&gt;</w:t>
      </w:r>
    </w:p>
    <w:p w:rsidR="00E0047E" w:rsidRDefault="00104175">
      <w:pPr>
        <w:pStyle w:val="Code"/>
      </w:pPr>
      <w:r>
        <w:t xml:space="preserve">          &lt;xs:element minOccurs="0" maxOccurs="1" name="TupleCaption" type="xs:string"/&gt;</w:t>
      </w:r>
    </w:p>
    <w:p w:rsidR="00E0047E" w:rsidRDefault="00104175">
      <w:pPr>
        <w:pStyle w:val="Code"/>
      </w:pPr>
      <w:r>
        <w:t xml:space="preserve">          &lt;xs:element minOccurs="0" maxOccurs="1" name="FilterHierarchy" type="xs:string"/&gt;</w:t>
      </w:r>
    </w:p>
    <w:p w:rsidR="00E0047E" w:rsidRDefault="00104175">
      <w:pPr>
        <w:pStyle w:val="Code"/>
      </w:pPr>
      <w:r>
        <w:t xml:space="preserve"> </w:t>
      </w:r>
      <w:r>
        <w:t xml:space="preserve">         &lt;xs:element minOccurs="0" maxOccurs="1" name="FilterMeasure" type="xs:string"/&gt;</w:t>
      </w:r>
    </w:p>
    <w:p w:rsidR="00E0047E" w:rsidRDefault="00104175">
      <w:pPr>
        <w:pStyle w:val="Code"/>
      </w:pPr>
      <w:r>
        <w:t xml:space="preserve">          &lt;xs:element minOccurs="0" maxOccurs="1" name="DefaultMeasure" type="xs:string"/&gt;</w:t>
      </w:r>
    </w:p>
    <w:p w:rsidR="00E0047E" w:rsidRDefault="00104175">
      <w:pPr>
        <w:pStyle w:val="Code"/>
      </w:pPr>
      <w:r>
        <w:t xml:space="preserve">          &lt;xs:element minOccurs="0" maxOccurs="1" name="Level"</w:t>
      </w:r>
      <w:r>
        <w:t xml:space="preserve"> type="xs:string"/&gt;</w:t>
      </w:r>
    </w:p>
    <w:p w:rsidR="00E0047E" w:rsidRDefault="00104175">
      <w:pPr>
        <w:pStyle w:val="Code"/>
      </w:pPr>
      <w:r>
        <w:t xml:space="preserve">          &lt;xs:element minOccurs="0" maxOccurs="1" name="LevelDepth" type="xs:string"/&gt;</w:t>
      </w:r>
    </w:p>
    <w:p w:rsidR="00E0047E" w:rsidRDefault="00104175">
      <w:pPr>
        <w:pStyle w:val="Code"/>
      </w:pPr>
      <w:r>
        <w:t xml:space="preserve">          &lt;xs:element minOccurs="1" maxOccurs="1" name="FilterType" type="xs:int"/&gt;</w:t>
      </w:r>
    </w:p>
    <w:p w:rsidR="00E0047E" w:rsidRDefault="00104175">
      <w:pPr>
        <w:pStyle w:val="Code"/>
      </w:pPr>
      <w:r>
        <w:t xml:space="preserve">          &lt;xs:element minOccurs="0" maxOccurs="1" name="MemberDef</w:t>
      </w:r>
      <w:r>
        <w:t>inition"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name="EliminateMemberSetOp"&gt;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w:t>
      </w:r>
      <w:r>
        <w:t>s:complexType&gt;</w:t>
      </w:r>
    </w:p>
    <w:p w:rsidR="00E0047E" w:rsidRDefault="00104175">
      <w:pPr>
        <w:pStyle w:val="Code"/>
      </w:pPr>
      <w:r>
        <w:t xml:space="preserve">      &lt;xs:complexType name="EliminateDescendantsSetOp"&gt;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name="AddAllMember</w:t>
      </w:r>
      <w:r>
        <w:t>sSetOp"&gt;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name="AddParentSiblingsSetOp"&gt;</w:t>
      </w:r>
    </w:p>
    <w:p w:rsidR="00E0047E" w:rsidRDefault="00104175">
      <w:pPr>
        <w:pStyle w:val="Code"/>
      </w:pPr>
      <w:r>
        <w:t xml:space="preserve">        &lt;xs:complexContent mixed="false"&gt;</w:t>
      </w:r>
    </w:p>
    <w:p w:rsidR="00E0047E" w:rsidRDefault="00104175">
      <w:pPr>
        <w:pStyle w:val="Code"/>
      </w:pPr>
      <w:r>
        <w:lastRenderedPageBreak/>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name="AddNamedSetSetOp"&gt;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w:t>
      </w:r>
      <w:r>
        <w:t>omplexContent&gt;</w:t>
      </w:r>
    </w:p>
    <w:p w:rsidR="00E0047E" w:rsidRDefault="00104175">
      <w:pPr>
        <w:pStyle w:val="Code"/>
      </w:pPr>
      <w:r>
        <w:t xml:space="preserve">      &lt;/xs:complexType&gt;</w:t>
      </w:r>
    </w:p>
    <w:p w:rsidR="00E0047E" w:rsidRDefault="00104175">
      <w:pPr>
        <w:pStyle w:val="Code"/>
      </w:pPr>
      <w:r>
        <w:t xml:space="preserve">      &lt;xs:complexType name="AddCalcMemberSetOp"&gt;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&lt;xs:sequence&gt;</w:t>
      </w:r>
    </w:p>
    <w:p w:rsidR="00E0047E" w:rsidRDefault="00104175">
      <w:pPr>
        <w:pStyle w:val="Code"/>
      </w:pPr>
      <w:r>
        <w:t xml:space="preserve">              &lt;xs:element minOccurs="0" maxOccurs="</w:t>
      </w:r>
      <w:r>
        <w:t>1" name="Aggregate" type="xs:boolean"/&gt;</w:t>
      </w:r>
    </w:p>
    <w:p w:rsidR="00E0047E" w:rsidRDefault="00104175">
      <w:pPr>
        <w:pStyle w:val="Code"/>
      </w:pPr>
      <w:r>
        <w:t xml:space="preserve">              &lt;xs:element minOccurs="1" maxOccurs="1" name="Caption" type="xs:string"/&gt;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w:t>
      </w:r>
      <w:r>
        <w:t>name="AddDescendantsSubtreeSetOp"&gt;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name="AddDescendantsSetOp"&gt;</w:t>
      </w:r>
    </w:p>
    <w:p w:rsidR="00E0047E" w:rsidRDefault="00104175">
      <w:pPr>
        <w:pStyle w:val="Code"/>
      </w:pPr>
      <w:r>
        <w:t xml:space="preserve">        &lt;xs:complexContent</w:t>
      </w:r>
      <w:r>
        <w:t xml:space="preserve"> mixed="false"&gt;</w:t>
      </w:r>
    </w:p>
    <w:p w:rsidR="00E0047E" w:rsidRDefault="00104175">
      <w:pPr>
        <w:pStyle w:val="Code"/>
      </w:pPr>
      <w:r>
        <w:t xml:space="preserve">          &lt;xs:extension base="tns:SetOperation"&gt;</w:t>
      </w:r>
    </w:p>
    <w:p w:rsidR="00E0047E" w:rsidRDefault="00104175">
      <w:pPr>
        <w:pStyle w:val="Code"/>
      </w:pPr>
      <w:r>
        <w:t xml:space="preserve">            &lt;xs:sequence&gt;</w:t>
      </w:r>
    </w:p>
    <w:p w:rsidR="00E0047E" w:rsidRDefault="00104175">
      <w:pPr>
        <w:pStyle w:val="Code"/>
      </w:pPr>
      <w:r>
        <w:t xml:space="preserve">              &lt;xs:element minOccurs="0" maxOccurs="1" name="LevelName" type="xs:string"/&gt;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w:t>
      </w:r>
      <w:r>
        <w:t>/xs:complexContent&gt;</w:t>
      </w:r>
    </w:p>
    <w:p w:rsidR="00E0047E" w:rsidRDefault="00104175">
      <w:pPr>
        <w:pStyle w:val="Code"/>
      </w:pPr>
      <w:r>
        <w:t xml:space="preserve">      &lt;/xs:complexType&gt;</w:t>
      </w:r>
    </w:p>
    <w:p w:rsidR="00E0047E" w:rsidRDefault="00104175">
      <w:pPr>
        <w:pStyle w:val="Code"/>
      </w:pPr>
      <w:r>
        <w:t xml:space="preserve">      &lt;xs:complexType name="AddDescendantsLeavesSetOp"&gt;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w:t>
      </w:r>
      <w:r>
        <w:t>omplexType name="AddDefaultMemberSetOp"&gt;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name="AddFilterSetOp"&gt;</w:t>
      </w:r>
    </w:p>
    <w:p w:rsidR="00E0047E" w:rsidRDefault="00104175">
      <w:pPr>
        <w:pStyle w:val="Code"/>
      </w:pPr>
      <w:r>
        <w:t xml:space="preserve">        &lt;xs:complexConten</w:t>
      </w:r>
      <w:r>
        <w:t>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name="AddMemberSetOp"&gt;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name="AddChildrenSetOp"&gt;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w:t>
      </w:r>
      <w:r>
        <w:t>xs:complexType name="AddFilterTopBottomSetOp"&gt;</w:t>
      </w:r>
    </w:p>
    <w:p w:rsidR="00E0047E" w:rsidRDefault="00104175">
      <w:pPr>
        <w:pStyle w:val="Code"/>
      </w:pPr>
      <w:r>
        <w:t xml:space="preserve">        &lt;xs:complexContent mixed="false"&gt;</w:t>
      </w:r>
    </w:p>
    <w:p w:rsidR="00E0047E" w:rsidRDefault="00104175">
      <w:pPr>
        <w:pStyle w:val="Code"/>
      </w:pPr>
      <w:r>
        <w:t xml:space="preserve">          &lt;xs:extension base="tns:SetOperation"/&gt;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&lt;xs:element name="MemberSet" nillable="true" type="tns:Mem</w:t>
      </w:r>
      <w:r>
        <w:t>berSet"/&gt;</w:t>
      </w:r>
    </w:p>
    <w:p w:rsidR="00E0047E" w:rsidRDefault="00104175">
      <w:pPr>
        <w:pStyle w:val="Code"/>
      </w:pPr>
      <w:r>
        <w:t xml:space="preserve">      &lt;xs:complexType name="MemberSet" abstract="true"&gt;</w:t>
      </w:r>
    </w:p>
    <w:p w:rsidR="00E0047E" w:rsidRDefault="00104175">
      <w:pPr>
        <w:pStyle w:val="Code"/>
      </w:pPr>
      <w:r>
        <w:t xml:space="preserve">        &lt;xs:attribute name="FilterEmpty" type="xs:boolean" use="required"/&gt;</w:t>
      </w:r>
    </w:p>
    <w:p w:rsidR="00E0047E" w:rsidRDefault="00104175">
      <w:pPr>
        <w:pStyle w:val="Code"/>
      </w:pPr>
      <w:r>
        <w:t xml:space="preserve">        &lt;xs:attribute name="HierarchyType" type="tns:HierarchyType" use="required"/&gt;</w:t>
      </w:r>
    </w:p>
    <w:p w:rsidR="00E0047E" w:rsidRDefault="00104175">
      <w:pPr>
        <w:pStyle w:val="Code"/>
      </w:pPr>
      <w:r>
        <w:t xml:space="preserve">        &lt;xs:attribute name="H</w:t>
      </w:r>
      <w:r>
        <w:t>ierarchize" type="xs:boolean" use="required"/&gt;</w:t>
      </w:r>
    </w:p>
    <w:p w:rsidR="00E0047E" w:rsidRDefault="00104175">
      <w:pPr>
        <w:pStyle w:val="Code"/>
      </w:pPr>
      <w:r>
        <w:t xml:space="preserve">        &lt;xs:attribute name="Distinct" type="xs:boolean" use="required"/&gt;</w:t>
      </w:r>
    </w:p>
    <w:p w:rsidR="00E0047E" w:rsidRDefault="00104175">
      <w:pPr>
        <w:pStyle w:val="Code"/>
      </w:pPr>
      <w:r>
        <w:t xml:space="preserve">        &lt;xs:attribute name="HierarchyName" type="xs:string"/&gt;</w:t>
      </w:r>
    </w:p>
    <w:p w:rsidR="00E0047E" w:rsidRDefault="00104175">
      <w:pPr>
        <w:pStyle w:val="Code"/>
      </w:pPr>
      <w:r>
        <w:lastRenderedPageBreak/>
        <w:t xml:space="preserve">      &lt;/xs:complexType&gt;</w:t>
      </w:r>
    </w:p>
    <w:p w:rsidR="00E0047E" w:rsidRDefault="00104175">
      <w:pPr>
        <w:pStyle w:val="Code"/>
      </w:pPr>
      <w:r>
        <w:t xml:space="preserve">      &lt;xs:simpleType name="HierarchyType"&gt;</w:t>
      </w:r>
    </w:p>
    <w:p w:rsidR="00E0047E" w:rsidRDefault="00104175">
      <w:pPr>
        <w:pStyle w:val="Code"/>
      </w:pPr>
      <w:r>
        <w:t xml:space="preserve">       </w:t>
      </w:r>
      <w:r>
        <w:t xml:space="preserve"> &lt;xs:restriction base="xs:string"&gt;</w:t>
      </w:r>
    </w:p>
    <w:p w:rsidR="00E0047E" w:rsidRDefault="00104175">
      <w:pPr>
        <w:pStyle w:val="Code"/>
      </w:pPr>
      <w:r>
        <w:t xml:space="preserve">          &lt;xs:enumeration value="Standard"/&gt;</w:t>
      </w:r>
    </w:p>
    <w:p w:rsidR="00E0047E" w:rsidRDefault="00104175">
      <w:pPr>
        <w:pStyle w:val="Code"/>
      </w:pPr>
      <w:r>
        <w:t xml:space="preserve">          &lt;xs:enumeration value="Measure"/&gt;</w:t>
      </w:r>
    </w:p>
    <w:p w:rsidR="00E0047E" w:rsidRDefault="00104175">
      <w:pPr>
        <w:pStyle w:val="Code"/>
      </w:pPr>
      <w:r>
        <w:t xml:space="preserve">          &lt;xs:enumeration value="Time"/&gt;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&lt;xs:complexType</w:t>
      </w:r>
      <w:r>
        <w:t xml:space="preserve"> name="ArrayOfSetOperation"&gt;</w:t>
      </w:r>
    </w:p>
    <w:p w:rsidR="00E0047E" w:rsidRDefault="00104175">
      <w:pPr>
        <w:pStyle w:val="Code"/>
      </w:pPr>
      <w:r>
        <w:t xml:space="preserve">        &lt;xs:sequence&gt;</w:t>
      </w:r>
    </w:p>
    <w:p w:rsidR="00E0047E" w:rsidRDefault="00104175">
      <w:pPr>
        <w:pStyle w:val="Code"/>
      </w:pPr>
      <w:r>
        <w:t xml:space="preserve">          &lt;xs:element minOccurs="0" maxOccurs="unbounded" name="SetOperation" nillable="true" type="tns:SetOperation"/&gt;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&lt;xs:element name="SerializableDi</w:t>
      </w:r>
      <w:r>
        <w:t>ctionary" nillable="true" type="tns:SerializableDictionary"/&gt;</w:t>
      </w:r>
    </w:p>
    <w:p w:rsidR="00E0047E" w:rsidRDefault="00104175">
      <w:pPr>
        <w:pStyle w:val="Code"/>
      </w:pPr>
      <w:r>
        <w:t xml:space="preserve">      &lt;xs:complexType name="SerializableDictionary"&gt;</w:t>
      </w:r>
    </w:p>
    <w:p w:rsidR="00E0047E" w:rsidRDefault="00104175">
      <w:pPr>
        <w:pStyle w:val="Code"/>
      </w:pPr>
      <w:r>
        <w:t xml:space="preserve">        &lt;xs:sequence&gt;</w:t>
      </w:r>
    </w:p>
    <w:p w:rsidR="00E0047E" w:rsidRDefault="00104175">
      <w:pPr>
        <w:pStyle w:val="Code"/>
      </w:pPr>
      <w:r>
        <w:t xml:space="preserve">          &lt;xs:element minOccurs="0" maxOccurs="unbounded" name="Item" type="tns:Item"/&gt;</w:t>
      </w:r>
    </w:p>
    <w:p w:rsidR="00E0047E" w:rsidRDefault="00104175">
      <w:pPr>
        <w:pStyle w:val="Code"/>
      </w:pPr>
      <w:r>
        <w:t xml:space="preserve">        &lt;/xs:sequence&gt;</w:t>
      </w:r>
    </w:p>
    <w:p w:rsidR="00E0047E" w:rsidRDefault="00104175">
      <w:pPr>
        <w:pStyle w:val="Code"/>
      </w:pPr>
      <w:r>
        <w:t xml:space="preserve">      &lt;</w:t>
      </w:r>
      <w:r>
        <w:t>/xs:complexType&gt;</w:t>
      </w:r>
    </w:p>
    <w:p w:rsidR="00E0047E" w:rsidRDefault="00104175">
      <w:pPr>
        <w:pStyle w:val="Code"/>
      </w:pPr>
      <w:r>
        <w:t xml:space="preserve">      &lt;xs:complexType name="Item"&gt;</w:t>
      </w:r>
    </w:p>
    <w:p w:rsidR="00E0047E" w:rsidRDefault="00104175">
      <w:pPr>
        <w:pStyle w:val="Code"/>
      </w:pPr>
      <w:r>
        <w:t xml:space="preserve">        &lt;xs:sequence&gt;</w:t>
      </w:r>
    </w:p>
    <w:p w:rsidR="00E0047E" w:rsidRDefault="00104175">
      <w:pPr>
        <w:pStyle w:val="Code"/>
      </w:pPr>
      <w:r>
        <w:t xml:space="preserve">          &lt;xs:element minOccurs="1" maxOccurs="1" name="Key" type="xs:string"/&gt;</w:t>
      </w:r>
    </w:p>
    <w:p w:rsidR="00E0047E" w:rsidRDefault="00104175">
      <w:pPr>
        <w:pStyle w:val="Code"/>
      </w:pPr>
      <w:r>
        <w:t xml:space="preserve">          &lt;xs:element minOccurs="1" maxOccurs="1" name="Value" type="xs:string"/&gt;</w:t>
      </w:r>
    </w:p>
    <w:p w:rsidR="00E0047E" w:rsidRDefault="00104175">
      <w:pPr>
        <w:pStyle w:val="Code"/>
      </w:pPr>
      <w:r>
        <w:t xml:space="preserve">        &lt;/xs:sequenc</w:t>
      </w:r>
      <w:r>
        <w:t>e&gt;</w:t>
      </w:r>
    </w:p>
    <w:p w:rsidR="00E0047E" w:rsidRDefault="00104175">
      <w:pPr>
        <w:pStyle w:val="Code"/>
      </w:pPr>
      <w:r>
        <w:t xml:space="preserve">      &lt;/xs:complexType&gt;</w:t>
      </w:r>
    </w:p>
    <w:p w:rsidR="00E0047E" w:rsidRDefault="00104175">
      <w:pPr>
        <w:pStyle w:val="Code"/>
      </w:pPr>
      <w:r>
        <w:t xml:space="preserve">      &lt;xs:element name="MemberList" nillable="true" type="tns:MemberList"/&gt;</w:t>
      </w:r>
    </w:p>
    <w:p w:rsidR="00E0047E" w:rsidRDefault="00104175">
      <w:pPr>
        <w:pStyle w:val="Code"/>
      </w:pPr>
      <w:r>
        <w:t xml:space="preserve">      &lt;xs:complexType name="MemberList"&gt;</w:t>
      </w:r>
    </w:p>
    <w:p w:rsidR="00E0047E" w:rsidRDefault="00104175">
      <w:pPr>
        <w:pStyle w:val="Code"/>
      </w:pPr>
      <w:r>
        <w:t xml:space="preserve">        &lt;xs:complexContent mixed="false"&gt;</w:t>
      </w:r>
    </w:p>
    <w:p w:rsidR="00E0047E" w:rsidRDefault="00104175">
      <w:pPr>
        <w:pStyle w:val="Code"/>
      </w:pPr>
      <w:r>
        <w:t xml:space="preserve">          &lt;xs:extension base="tns:MemberSet"&gt;</w:t>
      </w:r>
    </w:p>
    <w:p w:rsidR="00E0047E" w:rsidRDefault="00104175">
      <w:pPr>
        <w:pStyle w:val="Code"/>
      </w:pPr>
      <w:r>
        <w:t xml:space="preserve">            &lt;xs:sequence</w:t>
      </w:r>
      <w:r>
        <w:t>&gt;</w:t>
      </w:r>
    </w:p>
    <w:p w:rsidR="00E0047E" w:rsidRDefault="00104175">
      <w:pPr>
        <w:pStyle w:val="Code"/>
      </w:pPr>
      <w:r>
        <w:t xml:space="preserve">              &lt;xs:element minOccurs="1" maxOccurs="1" name="memberList" type="tns:ArrayOfString"/&gt;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name="MemberSetFormula"&gt;</w:t>
      </w:r>
    </w:p>
    <w:p w:rsidR="00E0047E" w:rsidRDefault="00104175">
      <w:pPr>
        <w:pStyle w:val="Code"/>
      </w:pPr>
      <w:r>
        <w:t xml:space="preserve">  </w:t>
      </w:r>
      <w:r>
        <w:t xml:space="preserve">      &lt;xs:complexContent mixed="false"&gt;</w:t>
      </w:r>
    </w:p>
    <w:p w:rsidR="00E0047E" w:rsidRDefault="00104175">
      <w:pPr>
        <w:pStyle w:val="Code"/>
      </w:pPr>
      <w:r>
        <w:t xml:space="preserve">          &lt;xs:extension base="tns:MemberSet"&gt;</w:t>
      </w:r>
    </w:p>
    <w:p w:rsidR="00E0047E" w:rsidRDefault="00104175">
      <w:pPr>
        <w:pStyle w:val="Code"/>
      </w:pPr>
      <w:r>
        <w:t xml:space="preserve">            &lt;xs:sequence&gt;</w:t>
      </w:r>
    </w:p>
    <w:p w:rsidR="00E0047E" w:rsidRDefault="00104175">
      <w:pPr>
        <w:pStyle w:val="Code"/>
      </w:pPr>
      <w:r>
        <w:t xml:space="preserve">              &lt;xs:element minOccurs="0" maxOccurs="1" name="Operations" type="tns:ArrayOfSetOperation"/&gt;</w:t>
      </w:r>
    </w:p>
    <w:p w:rsidR="00E0047E" w:rsidRDefault="00104175">
      <w:pPr>
        <w:pStyle w:val="Code"/>
      </w:pPr>
      <w:r>
        <w:t xml:space="preserve">            &lt;/xs:sequence&gt;</w:t>
      </w:r>
    </w:p>
    <w:p w:rsidR="00E0047E" w:rsidRDefault="00104175">
      <w:pPr>
        <w:pStyle w:val="Code"/>
      </w:pPr>
      <w:r>
        <w:t xml:space="preserve">          &lt;/</w:t>
      </w:r>
      <w:r>
        <w: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&lt;xs:element name="StrategyMapViewData" nillable="true" type="tns:StrategyMapViewData"/&gt;</w:t>
      </w:r>
    </w:p>
    <w:p w:rsidR="00E0047E" w:rsidRDefault="00104175">
      <w:pPr>
        <w:pStyle w:val="Code"/>
      </w:pPr>
      <w:r>
        <w:t xml:space="preserve">      &lt;xs:complexType name="StrategyMapViewData"&gt;</w:t>
      </w:r>
    </w:p>
    <w:p w:rsidR="00E0047E" w:rsidRDefault="00104175">
      <w:pPr>
        <w:pStyle w:val="Code"/>
      </w:pPr>
      <w:r>
        <w:t xml:space="preserve">        &lt;xs:sequence&gt;</w:t>
      </w:r>
    </w:p>
    <w:p w:rsidR="00E0047E" w:rsidRDefault="00104175">
      <w:pPr>
        <w:pStyle w:val="Code"/>
      </w:pPr>
      <w:r>
        <w:t xml:space="preserve">          &lt;xs:element</w:t>
      </w:r>
      <w:r>
        <w:t xml:space="preserve"> minOccurs="0" maxOccurs="1" default="None" name="ToolbarOptions" type="tns:StrategyMapToolbarOptions"/&gt;</w:t>
      </w:r>
    </w:p>
    <w:p w:rsidR="00E0047E" w:rsidRDefault="00104175">
      <w:pPr>
        <w:pStyle w:val="Code"/>
      </w:pPr>
      <w:r>
        <w:t xml:space="preserve">          &lt;xs:element minOccurs="0" maxOccurs="1" name="VDX" type="xs:string"/&gt;</w:t>
      </w:r>
    </w:p>
    <w:p w:rsidR="00E0047E" w:rsidRDefault="00104175">
      <w:pPr>
        <w:pStyle w:val="Code"/>
      </w:pPr>
      <w:r>
        <w:t xml:space="preserve">          &lt;xs:element minOccurs="0" maxOccurs="1" name="Version" type="</w:t>
      </w:r>
      <w:r>
        <w:t>xs:string"/&gt;</w:t>
      </w:r>
    </w:p>
    <w:p w:rsidR="00E0047E" w:rsidRDefault="00104175">
      <w:pPr>
        <w:pStyle w:val="Code"/>
      </w:pPr>
      <w:r>
        <w:t xml:space="preserve">          &lt;xs:element minOccurs="0" maxOccurs="1" name="ParentLocation" type="tns:RepositoryLocation"/&gt;</w:t>
      </w:r>
    </w:p>
    <w:p w:rsidR="00E0047E" w:rsidRDefault="00104175">
      <w:pPr>
        <w:pStyle w:val="Code"/>
      </w:pPr>
      <w:r>
        <w:t xml:space="preserve">          &lt;xs:element minOccurs="0" maxOccurs="1" name="ParentType" type="tns:FirstClassObjectType"/&gt;</w:t>
      </w:r>
    </w:p>
    <w:p w:rsidR="00E0047E" w:rsidRDefault="00104175">
      <w:pPr>
        <w:pStyle w:val="Code"/>
      </w:pPr>
      <w:r>
        <w:t xml:space="preserve">          &lt;xs:element minOccurs="0" m</w:t>
      </w:r>
      <w:r>
        <w:t>axOccurs="1" name="Parameters"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name="StrategyMapToolbarOptions"&gt;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w:t>
      </w:r>
      <w:r>
        <w:t>&lt;xs:enumeration value="None"/&gt;</w:t>
      </w:r>
    </w:p>
    <w:p w:rsidR="00E0047E" w:rsidRDefault="00104175">
      <w:pPr>
        <w:pStyle w:val="Code"/>
      </w:pPr>
      <w:r>
        <w:t xml:space="preserve">              &lt;xs:enumeration value="ShowToolbar"/&gt;</w:t>
      </w:r>
    </w:p>
    <w:p w:rsidR="00E0047E" w:rsidRDefault="00104175">
      <w:pPr>
        <w:pStyle w:val="Code"/>
      </w:pPr>
      <w:r>
        <w:t xml:space="preserve">              &lt;xs:enumeration value="ShowPage"/&gt;</w:t>
      </w:r>
    </w:p>
    <w:p w:rsidR="00E0047E" w:rsidRDefault="00104175">
      <w:pPr>
        <w:pStyle w:val="Code"/>
      </w:pPr>
      <w:r>
        <w:lastRenderedPageBreak/>
        <w:t xml:space="preserve">              &lt;xs:enumeration value="ShowScrollbars"/&gt;</w:t>
      </w:r>
    </w:p>
    <w:p w:rsidR="00E0047E" w:rsidRDefault="00104175">
      <w:pPr>
        <w:pStyle w:val="Code"/>
      </w:pPr>
      <w:r>
        <w:t xml:space="preserve">              &lt;xs:enumeration value="ShowPageTabs"/&gt;</w:t>
      </w:r>
    </w:p>
    <w:p w:rsidR="00E0047E" w:rsidRDefault="00104175">
      <w:pPr>
        <w:pStyle w:val="Code"/>
      </w:pPr>
      <w:r>
        <w:t xml:space="preserve">            &lt;/xs</w:t>
      </w:r>
      <w:r>
        <w:t>:restriction&gt;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&lt;xs:complexType name="TimeIntelligenceDataSource"&gt;</w:t>
      </w:r>
    </w:p>
    <w:p w:rsidR="00E0047E" w:rsidRDefault="00104175">
      <w:pPr>
        <w:pStyle w:val="Code"/>
      </w:pPr>
      <w:r>
        <w:t xml:space="preserve">        &lt;xs:sequence&gt;</w:t>
      </w:r>
    </w:p>
    <w:p w:rsidR="00E0047E" w:rsidRDefault="00104175">
      <w:pPr>
        <w:pStyle w:val="Code"/>
      </w:pPr>
      <w:r>
        <w:t xml:space="preserve">          &lt;xs:element minOccurs="0" maxOccurs="1" name="DataSourceLocation" type="tns:Reposito</w:t>
      </w:r>
      <w:r>
        <w:t>ryLocation"/&gt;</w:t>
      </w:r>
    </w:p>
    <w:p w:rsidR="00E0047E" w:rsidRDefault="00104175">
      <w:pPr>
        <w:pStyle w:val="Code"/>
      </w:pPr>
      <w:r>
        <w:t xml:space="preserve">          &lt;xs:element minOccurs="0" maxOccurs="1" name="DisplayName"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name="TimeIntelligenceDefinition"&gt;</w:t>
      </w:r>
    </w:p>
    <w:p w:rsidR="00E0047E" w:rsidRDefault="00104175">
      <w:pPr>
        <w:pStyle w:val="Code"/>
      </w:pPr>
      <w:r>
        <w:t xml:space="preserve">        &lt;xs:sequence&gt;</w:t>
      </w:r>
    </w:p>
    <w:p w:rsidR="00E0047E" w:rsidRDefault="00104175">
      <w:pPr>
        <w:pStyle w:val="Code"/>
      </w:pPr>
      <w:r>
        <w:t xml:space="preserve">          &lt;xs:element</w:t>
      </w:r>
      <w:r>
        <w:t xml:space="preserve"> minOccurs="0" maxOccurs="1" name="Formulas" type="tns:ArrayOfTimeIntelligenceFormula"/&gt;</w:t>
      </w:r>
    </w:p>
    <w:p w:rsidR="00E0047E" w:rsidRDefault="00104175">
      <w:pPr>
        <w:pStyle w:val="Code"/>
      </w:pPr>
      <w:r>
        <w:t xml:space="preserve">          &lt;xs:element minOccurs="0" maxOccurs="1" name="MasterDataSource" type="tns:TimeIntelligenceDataSource"/&gt;</w:t>
      </w:r>
    </w:p>
    <w:p w:rsidR="00E0047E" w:rsidRDefault="00104175">
      <w:pPr>
        <w:pStyle w:val="Code"/>
      </w:pPr>
      <w:r>
        <w:t xml:space="preserve">          &lt;xs:element minOccurs="0" maxOccurs="1" nam</w:t>
      </w:r>
      <w:r>
        <w:t>e="DataSources" type="tns:ArrayOfTimeIntelligenceDataSource"/&gt;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name="TimeIntelligenceFormula"&gt;</w:t>
      </w:r>
    </w:p>
    <w:p w:rsidR="00E0047E" w:rsidRDefault="00104175">
      <w:pPr>
        <w:pStyle w:val="Code"/>
      </w:pPr>
      <w:r>
        <w:t xml:space="preserve">        &lt;xs:sequence&gt;</w:t>
      </w:r>
    </w:p>
    <w:p w:rsidR="00E0047E" w:rsidRDefault="00104175">
      <w:pPr>
        <w:pStyle w:val="Code"/>
      </w:pPr>
      <w:r>
        <w:t xml:space="preserve">          &lt;xs:element minOccurs="0" maxOccurs="1" name="DisplayName" t</w:t>
      </w:r>
      <w:r>
        <w:t>ype="xs:string"/&gt;</w:t>
      </w:r>
    </w:p>
    <w:p w:rsidR="00E0047E" w:rsidRDefault="00104175">
      <w:pPr>
        <w:pStyle w:val="Code"/>
      </w:pPr>
      <w:r>
        <w:t xml:space="preserve">          &lt;xs:element minOccurs="0" maxOccurs="1" name="Formula"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name="TimeIntelligenceMdxSettings"&gt;</w:t>
      </w:r>
    </w:p>
    <w:p w:rsidR="00E0047E" w:rsidRDefault="00104175">
      <w:pPr>
        <w:pStyle w:val="Code"/>
      </w:pPr>
      <w:r>
        <w:t xml:space="preserve">        &lt;xs:complexContent mixed="false"&gt;</w:t>
      </w:r>
    </w:p>
    <w:p w:rsidR="00E0047E" w:rsidRDefault="00104175">
      <w:pPr>
        <w:pStyle w:val="Code"/>
      </w:pPr>
      <w:r>
        <w:t xml:space="preserve">       </w:t>
      </w:r>
      <w:r>
        <w:t xml:space="preserve">   &lt;xs:extension base="tns:TimeIntelligenceSettings"&gt;</w:t>
      </w:r>
    </w:p>
    <w:p w:rsidR="00E0047E" w:rsidRDefault="00104175">
      <w:pPr>
        <w:pStyle w:val="Code"/>
      </w:pPr>
      <w:r>
        <w:t xml:space="preserve">            &lt;xs:sequence&gt;</w:t>
      </w:r>
    </w:p>
    <w:p w:rsidR="00E0047E" w:rsidRDefault="00104175">
      <w:pPr>
        <w:pStyle w:val="Code"/>
      </w:pPr>
      <w:r>
        <w:t xml:space="preserve">              &lt;xs:element minOccurs="0" maxOccurs="1" name="ReferenceDimension" type="tns:Dimension"/&gt;</w:t>
      </w:r>
    </w:p>
    <w:p w:rsidR="00E0047E" w:rsidRDefault="00104175">
      <w:pPr>
        <w:pStyle w:val="Code"/>
      </w:pPr>
      <w:r>
        <w:t xml:space="preserve">              &lt;xs:element minOccurs="1" maxOccurs="1" name="ReferenceLeve</w:t>
      </w:r>
      <w:r>
        <w:t>l" type="tns:DateAggregationTypes"/&gt;</w:t>
      </w:r>
    </w:p>
    <w:p w:rsidR="00E0047E" w:rsidRDefault="00104175">
      <w:pPr>
        <w:pStyle w:val="Code"/>
      </w:pPr>
      <w:r>
        <w:t xml:space="preserve">              &lt;xs:element minOccurs="0" maxOccurs="1" name="ReferenceMember" type="tns:Member"/&gt;</w:t>
      </w:r>
    </w:p>
    <w:p w:rsidR="00E0047E" w:rsidRDefault="00104175">
      <w:pPr>
        <w:pStyle w:val="Code"/>
      </w:pPr>
      <w:r>
        <w:t xml:space="preserve">              &lt;xs:element minOccurs="1" maxOccurs="1" name="ReferenceDateTime" type="xs:dateTime"/&gt;</w:t>
      </w:r>
    </w:p>
    <w:p w:rsidR="00E0047E" w:rsidRDefault="00104175">
      <w:pPr>
        <w:pStyle w:val="Code"/>
      </w:pPr>
      <w:r>
        <w:t xml:space="preserve">              &lt;xs:elem</w:t>
      </w:r>
      <w:r>
        <w:t>ent minOccurs="0" maxOccurs="1" name="LevelBindings" type="tns:ArrayOfTimeIntelligenceLevelBinding"/&gt;</w:t>
      </w:r>
    </w:p>
    <w:p w:rsidR="00E0047E" w:rsidRDefault="00104175">
      <w:pPr>
        <w:pStyle w:val="Code"/>
      </w:pPr>
      <w:r>
        <w:t xml:space="preserve">            &lt;/xs:sequence&gt;</w:t>
      </w:r>
    </w:p>
    <w:p w:rsidR="00E0047E" w:rsidRDefault="00104175">
      <w:pPr>
        <w:pStyle w:val="Code"/>
      </w:pPr>
      <w:r>
        <w:t xml:space="preserve">          &lt;/xs:extension&gt;</w:t>
      </w:r>
    </w:p>
    <w:p w:rsidR="00E0047E" w:rsidRDefault="00104175">
      <w:pPr>
        <w:pStyle w:val="Code"/>
      </w:pPr>
      <w:r>
        <w:t xml:space="preserve">        &lt;/xs:complexContent&gt;</w:t>
      </w:r>
    </w:p>
    <w:p w:rsidR="00E0047E" w:rsidRDefault="00104175">
      <w:pPr>
        <w:pStyle w:val="Code"/>
      </w:pPr>
      <w:r>
        <w:t xml:space="preserve">      &lt;/xs:complexType&gt;</w:t>
      </w:r>
    </w:p>
    <w:p w:rsidR="00E0047E" w:rsidRDefault="00104175">
      <w:pPr>
        <w:pStyle w:val="Code"/>
      </w:pPr>
      <w:r>
        <w:t xml:space="preserve">      &lt;xs:complexType name="TimeIntelligenceSett</w:t>
      </w:r>
      <w:r>
        <w:t>ings" abstract="true"&gt;</w:t>
      </w:r>
    </w:p>
    <w:p w:rsidR="00E0047E" w:rsidRDefault="00104175">
      <w:pPr>
        <w:pStyle w:val="Code"/>
      </w:pPr>
      <w:r>
        <w:t xml:space="preserve">        &lt;xs:sequence&gt;</w:t>
      </w:r>
    </w:p>
    <w:p w:rsidR="00E0047E" w:rsidRDefault="00104175">
      <w:pPr>
        <w:pStyle w:val="Code"/>
      </w:pPr>
      <w:r>
        <w:t xml:space="preserve">          &lt;xs:element minOccurs="1" maxOccurs="1" name="Enabled" type="xs:boolean"/&gt;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 name="ArrayOfTimeIntelligenceLevelBinding"&gt;</w:t>
      </w:r>
    </w:p>
    <w:p w:rsidR="00E0047E" w:rsidRDefault="00104175">
      <w:pPr>
        <w:pStyle w:val="Code"/>
      </w:pPr>
      <w:r>
        <w:t xml:space="preserve">        &lt;</w:t>
      </w:r>
      <w:r>
        <w:t>xs:sequence&gt;</w:t>
      </w:r>
    </w:p>
    <w:p w:rsidR="00E0047E" w:rsidRDefault="00104175">
      <w:pPr>
        <w:pStyle w:val="Code"/>
      </w:pPr>
      <w:r>
        <w:t xml:space="preserve">          &lt;xs:element minOccurs="0" maxOccurs="unbounded" name="TimeIntelligenceLevelBinding" nillable="true" type="tns:TimeIntelligenceLevelBinding"/&gt;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&lt;xs:complexType</w:t>
      </w:r>
      <w:r>
        <w:t xml:space="preserve"> name="TimeIntelligenceLevelBinding"&gt;</w:t>
      </w:r>
    </w:p>
    <w:p w:rsidR="00E0047E" w:rsidRDefault="00104175">
      <w:pPr>
        <w:pStyle w:val="Code"/>
      </w:pPr>
      <w:r>
        <w:t xml:space="preserve">        &lt;xs:sequence&gt;</w:t>
      </w:r>
    </w:p>
    <w:p w:rsidR="00E0047E" w:rsidRDefault="00104175">
      <w:pPr>
        <w:pStyle w:val="Code"/>
      </w:pPr>
      <w:r>
        <w:t xml:space="preserve">          &lt;xs:element minOccurs="1" maxOccurs="1" name="Level" type="tns:DateAggregationTypes"/&gt;</w:t>
      </w:r>
    </w:p>
    <w:p w:rsidR="00E0047E" w:rsidRDefault="00104175">
      <w:pPr>
        <w:pStyle w:val="Code"/>
      </w:pPr>
      <w:r>
        <w:t xml:space="preserve">          &lt;xs:element minOccurs="0" maxOccurs="1" name="UniqueName" type="xs:string"/&gt;</w:t>
      </w:r>
    </w:p>
    <w:p w:rsidR="00E0047E" w:rsidRDefault="00104175">
      <w:pPr>
        <w:pStyle w:val="Code"/>
      </w:pPr>
      <w:r>
        <w:t xml:space="preserve">        &lt;/xs</w:t>
      </w:r>
      <w:r>
        <w:t>:sequence&gt;</w:t>
      </w:r>
    </w:p>
    <w:p w:rsidR="00E0047E" w:rsidRDefault="00104175">
      <w:pPr>
        <w:pStyle w:val="Code"/>
      </w:pPr>
      <w:r>
        <w:t xml:space="preserve">      &lt;/xs:complexType&gt;</w:t>
      </w:r>
    </w:p>
    <w:p w:rsidR="00E0047E" w:rsidRDefault="00104175">
      <w:pPr>
        <w:pStyle w:val="Code"/>
      </w:pPr>
      <w:r>
        <w:t xml:space="preserve">      &lt;xs:complexType name="TimeIntelligencePostFormulaDefinition"&gt;</w:t>
      </w:r>
    </w:p>
    <w:p w:rsidR="00E0047E" w:rsidRDefault="00104175">
      <w:pPr>
        <w:pStyle w:val="Code"/>
      </w:pPr>
      <w:r>
        <w:t xml:space="preserve">        &lt;xs:sequence&gt;</w:t>
      </w:r>
    </w:p>
    <w:p w:rsidR="00E0047E" w:rsidRDefault="00104175">
      <w:pPr>
        <w:pStyle w:val="Code"/>
      </w:pPr>
      <w:r>
        <w:t xml:space="preserve">          &lt;xs:element minOccurs="0" maxOccurs="1" name="MasterDataSource" type="tns:DataSource"/&gt;</w:t>
      </w:r>
    </w:p>
    <w:p w:rsidR="00E0047E" w:rsidRDefault="00104175">
      <w:pPr>
        <w:pStyle w:val="Code"/>
      </w:pPr>
      <w:r>
        <w:lastRenderedPageBreak/>
        <w:t xml:space="preserve">          &lt;xs:element minOccurs="</w:t>
      </w:r>
      <w:r>
        <w:t>0" maxOccurs="1" name="DataSources" type="tns:ArrayOfDataSource"/&gt;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 xml:space="preserve">      &lt;xs:simpleType name="GraphicsUnit"&gt;</w:t>
      </w:r>
    </w:p>
    <w:p w:rsidR="00E0047E" w:rsidRDefault="00104175">
      <w:pPr>
        <w:pStyle w:val="Code"/>
      </w:pPr>
      <w:r>
        <w:t xml:space="preserve">        &lt;xs:restriction base="xs:string"&gt;</w:t>
      </w:r>
    </w:p>
    <w:p w:rsidR="00E0047E" w:rsidRDefault="00104175">
      <w:pPr>
        <w:pStyle w:val="Code"/>
      </w:pPr>
      <w:r>
        <w:t xml:space="preserve">          &lt;xs:enumeration value="World"/&gt;</w:t>
      </w:r>
    </w:p>
    <w:p w:rsidR="00E0047E" w:rsidRDefault="00104175">
      <w:pPr>
        <w:pStyle w:val="Code"/>
      </w:pPr>
      <w:r>
        <w:t xml:space="preserve">          &lt;xs:en</w:t>
      </w:r>
      <w:r>
        <w:t>umeration value="Display"/&gt;</w:t>
      </w:r>
    </w:p>
    <w:p w:rsidR="00E0047E" w:rsidRDefault="00104175">
      <w:pPr>
        <w:pStyle w:val="Code"/>
      </w:pPr>
      <w:r>
        <w:t xml:space="preserve">          &lt;xs:enumeration value="Pixel"/&gt;</w:t>
      </w:r>
    </w:p>
    <w:p w:rsidR="00E0047E" w:rsidRDefault="00104175">
      <w:pPr>
        <w:pStyle w:val="Code"/>
      </w:pPr>
      <w:r>
        <w:t xml:space="preserve">          &lt;xs:enumeration value="Point"/&gt;</w:t>
      </w:r>
    </w:p>
    <w:p w:rsidR="00E0047E" w:rsidRDefault="00104175">
      <w:pPr>
        <w:pStyle w:val="Code"/>
      </w:pPr>
      <w:r>
        <w:t xml:space="preserve">          &lt;xs:enumeration value="Inch"/&gt;</w:t>
      </w:r>
    </w:p>
    <w:p w:rsidR="00E0047E" w:rsidRDefault="00104175">
      <w:pPr>
        <w:pStyle w:val="Code"/>
      </w:pPr>
      <w:r>
        <w:t xml:space="preserve">          &lt;xs:enumeration value="Document"/&gt;</w:t>
      </w:r>
    </w:p>
    <w:p w:rsidR="00E0047E" w:rsidRDefault="00104175">
      <w:pPr>
        <w:pStyle w:val="Code"/>
      </w:pPr>
      <w:r>
        <w:t xml:space="preserve">          &lt;xs:enumeration value="Millimeter"/&gt;</w:t>
      </w:r>
    </w:p>
    <w:p w:rsidR="00E0047E" w:rsidRDefault="00104175">
      <w:pPr>
        <w:pStyle w:val="Code"/>
      </w:pPr>
      <w:r>
        <w:t xml:space="preserve">        &lt;/x</w:t>
      </w:r>
      <w:r>
        <w:t>s:restriction&gt;</w:t>
      </w:r>
    </w:p>
    <w:p w:rsidR="00E0047E" w:rsidRDefault="00104175">
      <w:pPr>
        <w:pStyle w:val="Code"/>
      </w:pPr>
      <w:r>
        <w:t xml:space="preserve">      &lt;/xs:simpleType&gt;</w:t>
      </w:r>
    </w:p>
    <w:p w:rsidR="00E0047E" w:rsidRDefault="00104175">
      <w:pPr>
        <w:pStyle w:val="Code"/>
      </w:pPr>
      <w:r>
        <w:t xml:space="preserve">      &lt;xs:simpleType name="FontStyle"&gt;</w:t>
      </w:r>
    </w:p>
    <w:p w:rsidR="00E0047E" w:rsidRDefault="00104175">
      <w:pPr>
        <w:pStyle w:val="Code"/>
      </w:pPr>
      <w:r>
        <w:t xml:space="preserve">        &lt;xs:list&gt;</w:t>
      </w:r>
    </w:p>
    <w:p w:rsidR="00E0047E" w:rsidRDefault="00104175">
      <w:pPr>
        <w:pStyle w:val="Code"/>
      </w:pPr>
      <w:r>
        <w:t xml:space="preserve">          &lt;xs:simpleType&gt;</w:t>
      </w:r>
    </w:p>
    <w:p w:rsidR="00E0047E" w:rsidRDefault="00104175">
      <w:pPr>
        <w:pStyle w:val="Code"/>
      </w:pPr>
      <w:r>
        <w:t xml:space="preserve">            &lt;xs:restriction base="xs:string"&gt;</w:t>
      </w:r>
    </w:p>
    <w:p w:rsidR="00E0047E" w:rsidRDefault="00104175">
      <w:pPr>
        <w:pStyle w:val="Code"/>
      </w:pPr>
      <w:r>
        <w:t xml:space="preserve">              &lt;xs:enumeration value="Regular"/&gt;</w:t>
      </w:r>
    </w:p>
    <w:p w:rsidR="00E0047E" w:rsidRDefault="00104175">
      <w:pPr>
        <w:pStyle w:val="Code"/>
      </w:pPr>
      <w:r>
        <w:t xml:space="preserve">              &lt;xs:enumeration</w:t>
      </w:r>
      <w:r>
        <w:t xml:space="preserve"> value="Bold"/&gt;</w:t>
      </w:r>
    </w:p>
    <w:p w:rsidR="00E0047E" w:rsidRDefault="00104175">
      <w:pPr>
        <w:pStyle w:val="Code"/>
      </w:pPr>
      <w:r>
        <w:t xml:space="preserve">              &lt;xs:enumeration value="Italic"/&gt;</w:t>
      </w:r>
    </w:p>
    <w:p w:rsidR="00E0047E" w:rsidRDefault="00104175">
      <w:pPr>
        <w:pStyle w:val="Code"/>
      </w:pPr>
      <w:r>
        <w:t xml:space="preserve">              &lt;xs:enumeration value="Underline"/&gt;</w:t>
      </w:r>
    </w:p>
    <w:p w:rsidR="00E0047E" w:rsidRDefault="00104175">
      <w:pPr>
        <w:pStyle w:val="Code"/>
      </w:pPr>
      <w:r>
        <w:t xml:space="preserve">              &lt;xs:enumeration value="Strikeout"/&gt;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&lt;/xs:list&gt;</w:t>
      </w:r>
    </w:p>
    <w:p w:rsidR="00E0047E" w:rsidRDefault="00104175">
      <w:pPr>
        <w:pStyle w:val="Code"/>
      </w:pPr>
      <w:r>
        <w:t xml:space="preserve">      &lt;/xs:simple</w:t>
      </w:r>
      <w:r>
        <w:t>Type&gt;</w:t>
      </w:r>
    </w:p>
    <w:p w:rsidR="00E0047E" w:rsidRDefault="00104175">
      <w:pPr>
        <w:pStyle w:val="Code"/>
      </w:pPr>
      <w:r>
        <w:t xml:space="preserve">      &lt;xs:import namespace="http://microsoft.com/wsdl/types/"/&gt;</w:t>
      </w:r>
    </w:p>
    <w:p w:rsidR="00E0047E" w:rsidRDefault="00104175">
      <w:pPr>
        <w:pStyle w:val="Code"/>
      </w:pPr>
      <w:r>
        <w:t xml:space="preserve">      &lt;xs:import namespace="http://www.w3.org/2001/XMLSchema"/&gt;</w:t>
      </w:r>
    </w:p>
    <w:p w:rsidR="00E0047E" w:rsidRDefault="00104175">
      <w:pPr>
        <w:pStyle w:val="Code"/>
      </w:pPr>
      <w:r>
        <w:t xml:space="preserve">    &lt;/xs:schema&gt;</w:t>
      </w:r>
    </w:p>
    <w:p w:rsidR="00E0047E" w:rsidRDefault="00104175">
      <w:pPr>
        <w:pStyle w:val="Code"/>
      </w:pPr>
      <w:r>
        <w:t xml:space="preserve">    &lt;xs:schema elementFormDefault="qualified" targetNamespace="http://microsoft.com/wsdl/types/"&gt;</w:t>
      </w:r>
    </w:p>
    <w:p w:rsidR="00E0047E" w:rsidRDefault="00104175">
      <w:pPr>
        <w:pStyle w:val="Code"/>
      </w:pPr>
      <w:r>
        <w:t xml:space="preserve">      &lt;</w:t>
      </w:r>
      <w:r>
        <w:t>xs:simpleType name="guid"&gt;</w:t>
      </w:r>
    </w:p>
    <w:p w:rsidR="00E0047E" w:rsidRDefault="00104175">
      <w:pPr>
        <w:pStyle w:val="Code"/>
      </w:pPr>
      <w:r>
        <w:t xml:space="preserve">        &lt;xs:restriction base="xs:string"&gt;</w:t>
      </w:r>
    </w:p>
    <w:p w:rsidR="00E0047E" w:rsidRDefault="00104175">
      <w:pPr>
        <w:pStyle w:val="Code"/>
      </w:pPr>
      <w:r>
        <w:t xml:space="preserve">          &lt;xs:pattern value="[0-9a-fA-F]{8}-[0-9a-fA-F]{4}-[0-9a-fA-F]{4}-[0-9a-fA-F]{4}-[0-9a-fA-F]{12}"/&gt;</w:t>
      </w:r>
    </w:p>
    <w:p w:rsidR="00E0047E" w:rsidRDefault="00104175">
      <w:pPr>
        <w:pStyle w:val="Code"/>
      </w:pPr>
      <w:r>
        <w:t xml:space="preserve">        &lt;/xs:restriction&gt;</w:t>
      </w:r>
    </w:p>
    <w:p w:rsidR="00E0047E" w:rsidRDefault="00104175">
      <w:pPr>
        <w:pStyle w:val="Code"/>
      </w:pPr>
      <w:r>
        <w:t xml:space="preserve">      &lt;/xs:simpleType&gt;</w:t>
      </w:r>
    </w:p>
    <w:p w:rsidR="00E0047E" w:rsidRDefault="00104175">
      <w:pPr>
        <w:pStyle w:val="Code"/>
      </w:pPr>
      <w:r>
        <w:t xml:space="preserve">      &lt;xs:simpleType name="cha</w:t>
      </w:r>
      <w:r>
        <w:t>r"&gt;</w:t>
      </w:r>
    </w:p>
    <w:p w:rsidR="00E0047E" w:rsidRDefault="00104175">
      <w:pPr>
        <w:pStyle w:val="Code"/>
      </w:pPr>
      <w:r>
        <w:t xml:space="preserve">        &lt;xs:restriction base="xs:unsignedShort"/&gt;</w:t>
      </w:r>
    </w:p>
    <w:p w:rsidR="00E0047E" w:rsidRDefault="00104175">
      <w:pPr>
        <w:pStyle w:val="Code"/>
      </w:pPr>
      <w:r>
        <w:t xml:space="preserve">      &lt;/xs:simpleType&gt;</w:t>
      </w:r>
    </w:p>
    <w:p w:rsidR="00E0047E" w:rsidRDefault="00104175">
      <w:pPr>
        <w:pStyle w:val="Code"/>
      </w:pPr>
      <w:r>
        <w:t xml:space="preserve">    &lt;/xs:schema&gt;</w:t>
      </w:r>
    </w:p>
    <w:p w:rsidR="00E0047E" w:rsidRDefault="00104175">
      <w:pPr>
        <w:pStyle w:val="Code"/>
      </w:pPr>
      <w:r>
        <w:t xml:space="preserve">  &lt;/wsdl:types&gt;</w:t>
      </w:r>
    </w:p>
    <w:p w:rsidR="00E0047E" w:rsidRDefault="00104175">
      <w:pPr>
        <w:pStyle w:val="Code"/>
      </w:pPr>
      <w:r>
        <w:t xml:space="preserve">  &lt;wsdl:portType name="PPSAuthoringServiceSoap"&gt;</w:t>
      </w:r>
    </w:p>
    <w:p w:rsidR="00E0047E" w:rsidRDefault="00104175">
      <w:pPr>
        <w:pStyle w:val="Code"/>
      </w:pPr>
      <w:r>
        <w:t xml:space="preserve">    &lt;wsdl:operation name="CreateDataSource"&gt;</w:t>
      </w:r>
    </w:p>
    <w:p w:rsidR="00E0047E" w:rsidRDefault="00104175">
      <w:pPr>
        <w:pStyle w:val="Code"/>
      </w:pPr>
      <w:r>
        <w:t xml:space="preserve">      &lt;wsdl:input</w:t>
      </w:r>
      <w:r>
        <w:t xml:space="preserve"> message="tns:CreateDataSourceSoapIn"/&gt;</w:t>
      </w:r>
    </w:p>
    <w:p w:rsidR="00E0047E" w:rsidRDefault="00104175">
      <w:pPr>
        <w:pStyle w:val="Code"/>
      </w:pPr>
      <w:r>
        <w:t xml:space="preserve">      &lt;wsdl:output message="tns:CreateDataSourceSoapOut"/&gt;</w:t>
      </w:r>
    </w:p>
    <w:p w:rsidR="00E0047E" w:rsidRDefault="00104175">
      <w:pPr>
        <w:pStyle w:val="Code"/>
      </w:pPr>
      <w:r>
        <w:t xml:space="preserve">    &lt;/wsdl:operation&gt;</w:t>
      </w:r>
    </w:p>
    <w:p w:rsidR="00E0047E" w:rsidRDefault="00104175">
      <w:pPr>
        <w:pStyle w:val="Code"/>
      </w:pPr>
      <w:r>
        <w:t xml:space="preserve">    &lt;wsdl:operation name="UpdateDataSource"&gt;</w:t>
      </w:r>
    </w:p>
    <w:p w:rsidR="00E0047E" w:rsidRDefault="00104175">
      <w:pPr>
        <w:pStyle w:val="Code"/>
      </w:pPr>
      <w:r>
        <w:t xml:space="preserve">      &lt;wsdl:input message="tns:UpdateDataSourceSoapIn"/&gt;</w:t>
      </w:r>
    </w:p>
    <w:p w:rsidR="00E0047E" w:rsidRDefault="00104175">
      <w:pPr>
        <w:pStyle w:val="Code"/>
      </w:pPr>
      <w:r>
        <w:t xml:space="preserve">      &lt;wsdl:output message="tns:U</w:t>
      </w:r>
      <w:r>
        <w:t>pdateDataSourceSoapOut"/&gt;</w:t>
      </w:r>
    </w:p>
    <w:p w:rsidR="00E0047E" w:rsidRDefault="00104175">
      <w:pPr>
        <w:pStyle w:val="Code"/>
      </w:pPr>
      <w:r>
        <w:t xml:space="preserve">    &lt;/wsdl:operation&gt;</w:t>
      </w:r>
    </w:p>
    <w:p w:rsidR="00E0047E" w:rsidRDefault="00104175">
      <w:pPr>
        <w:pStyle w:val="Code"/>
      </w:pPr>
      <w:r>
        <w:t xml:space="preserve">    &lt;wsdl:operation name="GetDataSource"&gt;</w:t>
      </w:r>
    </w:p>
    <w:p w:rsidR="00E0047E" w:rsidRDefault="00104175">
      <w:pPr>
        <w:pStyle w:val="Code"/>
      </w:pPr>
      <w:r>
        <w:t xml:space="preserve">      &lt;wsdl:input message="tns:GetDataSourceSoapIn"/&gt;</w:t>
      </w:r>
    </w:p>
    <w:p w:rsidR="00E0047E" w:rsidRDefault="00104175">
      <w:pPr>
        <w:pStyle w:val="Code"/>
      </w:pPr>
      <w:r>
        <w:t xml:space="preserve">      &lt;wsdl:output message="tns:GetDataSourceSoapOut"/&gt;</w:t>
      </w:r>
    </w:p>
    <w:p w:rsidR="00E0047E" w:rsidRDefault="00104175">
      <w:pPr>
        <w:pStyle w:val="Code"/>
      </w:pPr>
      <w:r>
        <w:t xml:space="preserve">    &lt;/wsdl:operation&gt;</w:t>
      </w:r>
    </w:p>
    <w:p w:rsidR="00E0047E" w:rsidRDefault="00104175">
      <w:pPr>
        <w:pStyle w:val="Code"/>
      </w:pPr>
      <w:r>
        <w:t xml:space="preserve">    &lt;wsdl:operation name="DeleteDa</w:t>
      </w:r>
      <w:r>
        <w:t>taSource"&gt;</w:t>
      </w:r>
    </w:p>
    <w:p w:rsidR="00E0047E" w:rsidRDefault="00104175">
      <w:pPr>
        <w:pStyle w:val="Code"/>
      </w:pPr>
      <w:r>
        <w:t xml:space="preserve">      &lt;wsdl:input message="tns:DeleteDataSourceSoapIn"/&gt;</w:t>
      </w:r>
    </w:p>
    <w:p w:rsidR="00E0047E" w:rsidRDefault="00104175">
      <w:pPr>
        <w:pStyle w:val="Code"/>
      </w:pPr>
      <w:r>
        <w:t xml:space="preserve">      &lt;wsdl:output message="tns:DeleteDataSourceSoapOut"/&gt;</w:t>
      </w:r>
    </w:p>
    <w:p w:rsidR="00E0047E" w:rsidRDefault="00104175">
      <w:pPr>
        <w:pStyle w:val="Code"/>
      </w:pPr>
      <w:r>
        <w:t xml:space="preserve">    &lt;/wsdl:operation&gt;</w:t>
      </w:r>
    </w:p>
    <w:p w:rsidR="00E0047E" w:rsidRDefault="00104175">
      <w:pPr>
        <w:pStyle w:val="Code"/>
      </w:pPr>
      <w:r>
        <w:t xml:space="preserve">    &lt;wsdl:operation name="CreateKpi"&gt;</w:t>
      </w:r>
    </w:p>
    <w:p w:rsidR="00E0047E" w:rsidRDefault="00104175">
      <w:pPr>
        <w:pStyle w:val="Code"/>
      </w:pPr>
      <w:r>
        <w:t xml:space="preserve">      &lt;wsdl:input message="tns:CreateKpiSoapIn"/&gt;</w:t>
      </w:r>
    </w:p>
    <w:p w:rsidR="00E0047E" w:rsidRDefault="00104175">
      <w:pPr>
        <w:pStyle w:val="Code"/>
      </w:pPr>
      <w:r>
        <w:t xml:space="preserve">      &lt;wsdl:output </w:t>
      </w:r>
      <w:r>
        <w:t>message="tns:CreateKpiSoapOut"/&gt;</w:t>
      </w:r>
    </w:p>
    <w:p w:rsidR="00E0047E" w:rsidRDefault="00104175">
      <w:pPr>
        <w:pStyle w:val="Code"/>
      </w:pPr>
      <w:r>
        <w:t xml:space="preserve">    &lt;/wsdl:operation&gt;</w:t>
      </w:r>
    </w:p>
    <w:p w:rsidR="00E0047E" w:rsidRDefault="00104175">
      <w:pPr>
        <w:pStyle w:val="Code"/>
      </w:pPr>
      <w:r>
        <w:t xml:space="preserve">    &lt;wsdl:operation name="UpdateKpi"&gt;</w:t>
      </w:r>
    </w:p>
    <w:p w:rsidR="00E0047E" w:rsidRDefault="00104175">
      <w:pPr>
        <w:pStyle w:val="Code"/>
      </w:pPr>
      <w:r>
        <w:t xml:space="preserve">      &lt;wsdl:input message="tns:UpdateKpiSoapIn"/&gt;</w:t>
      </w:r>
    </w:p>
    <w:p w:rsidR="00E0047E" w:rsidRDefault="00104175">
      <w:pPr>
        <w:pStyle w:val="Code"/>
      </w:pPr>
      <w:r>
        <w:t xml:space="preserve">      &lt;wsdl:output message="tns:UpdateKpiSoapOut"/&gt;</w:t>
      </w:r>
    </w:p>
    <w:p w:rsidR="00E0047E" w:rsidRDefault="00104175">
      <w:pPr>
        <w:pStyle w:val="Code"/>
      </w:pPr>
      <w:r>
        <w:t xml:space="preserve">    &lt;/wsdl:operation&gt;</w:t>
      </w:r>
    </w:p>
    <w:p w:rsidR="00E0047E" w:rsidRDefault="00104175">
      <w:pPr>
        <w:pStyle w:val="Code"/>
      </w:pPr>
      <w:r>
        <w:lastRenderedPageBreak/>
        <w:t xml:space="preserve">    &lt;wsdl:operation name="GetKpisFromSc</w:t>
      </w:r>
      <w:r>
        <w:t>orecard"&gt;</w:t>
      </w:r>
    </w:p>
    <w:p w:rsidR="00E0047E" w:rsidRDefault="00104175">
      <w:pPr>
        <w:pStyle w:val="Code"/>
      </w:pPr>
      <w:r>
        <w:t xml:space="preserve">      &lt;wsdl:input message="tns:GetKpisFromScorecardSoapIn"/&gt;</w:t>
      </w:r>
    </w:p>
    <w:p w:rsidR="00E0047E" w:rsidRDefault="00104175">
      <w:pPr>
        <w:pStyle w:val="Code"/>
      </w:pPr>
      <w:r>
        <w:t xml:space="preserve">      &lt;wsdl:output message="tns:GetKpisFromScorecardSoapOut"/&gt;</w:t>
      </w:r>
    </w:p>
    <w:p w:rsidR="00E0047E" w:rsidRDefault="00104175">
      <w:pPr>
        <w:pStyle w:val="Code"/>
      </w:pPr>
      <w:r>
        <w:t xml:space="preserve">    &lt;/wsdl:operation&gt;</w:t>
      </w:r>
    </w:p>
    <w:p w:rsidR="00E0047E" w:rsidRDefault="00104175">
      <w:pPr>
        <w:pStyle w:val="Code"/>
      </w:pPr>
      <w:r>
        <w:t xml:space="preserve">    &lt;wsdl:operation name="GetKpi"&gt;</w:t>
      </w:r>
    </w:p>
    <w:p w:rsidR="00E0047E" w:rsidRDefault="00104175">
      <w:pPr>
        <w:pStyle w:val="Code"/>
      </w:pPr>
      <w:r>
        <w:t xml:space="preserve">      &lt;wsdl:input message="tns:GetKpiSoapIn"/&gt;</w:t>
      </w:r>
    </w:p>
    <w:p w:rsidR="00E0047E" w:rsidRDefault="00104175">
      <w:pPr>
        <w:pStyle w:val="Code"/>
      </w:pPr>
      <w:r>
        <w:t xml:space="preserve">      &lt;wsdl:output</w:t>
      </w:r>
      <w:r>
        <w:t xml:space="preserve"> message="tns:GetKpiSoapOut"/&gt;</w:t>
      </w:r>
    </w:p>
    <w:p w:rsidR="00E0047E" w:rsidRDefault="00104175">
      <w:pPr>
        <w:pStyle w:val="Code"/>
      </w:pPr>
      <w:r>
        <w:t xml:space="preserve">    &lt;/wsdl:operation&gt;</w:t>
      </w:r>
    </w:p>
    <w:p w:rsidR="00E0047E" w:rsidRDefault="00104175">
      <w:pPr>
        <w:pStyle w:val="Code"/>
      </w:pPr>
      <w:r>
        <w:t xml:space="preserve">    &lt;wsdl:operation name="DeleteKpi"&gt;</w:t>
      </w:r>
    </w:p>
    <w:p w:rsidR="00E0047E" w:rsidRDefault="00104175">
      <w:pPr>
        <w:pStyle w:val="Code"/>
      </w:pPr>
      <w:r>
        <w:t xml:space="preserve">      &lt;wsdl:input message="tns:DeleteKpiSoapIn"/&gt;</w:t>
      </w:r>
    </w:p>
    <w:p w:rsidR="00E0047E" w:rsidRDefault="00104175">
      <w:pPr>
        <w:pStyle w:val="Code"/>
      </w:pPr>
      <w:r>
        <w:t xml:space="preserve">      &lt;wsdl:output message="tns:DeleteKpiSoapOut"/&gt;</w:t>
      </w:r>
    </w:p>
    <w:p w:rsidR="00E0047E" w:rsidRDefault="00104175">
      <w:pPr>
        <w:pStyle w:val="Code"/>
      </w:pPr>
      <w:r>
        <w:t xml:space="preserve">    &lt;/wsdl:operation&gt;</w:t>
      </w:r>
    </w:p>
    <w:p w:rsidR="00E0047E" w:rsidRDefault="00104175">
      <w:pPr>
        <w:pStyle w:val="Code"/>
      </w:pPr>
      <w:r>
        <w:t xml:space="preserve">    &lt;wsdl:operation name="CreateScorecard</w:t>
      </w:r>
      <w:r>
        <w:t>"&gt;</w:t>
      </w:r>
    </w:p>
    <w:p w:rsidR="00E0047E" w:rsidRDefault="00104175">
      <w:pPr>
        <w:pStyle w:val="Code"/>
      </w:pPr>
      <w:r>
        <w:t xml:space="preserve">      &lt;wsdl:input message="tns:CreateScorecardSoapIn"/&gt;</w:t>
      </w:r>
    </w:p>
    <w:p w:rsidR="00E0047E" w:rsidRDefault="00104175">
      <w:pPr>
        <w:pStyle w:val="Code"/>
      </w:pPr>
      <w:r>
        <w:t xml:space="preserve">      &lt;wsdl:output message="tns:CreateScorecardSoapOut"/&gt;</w:t>
      </w:r>
    </w:p>
    <w:p w:rsidR="00E0047E" w:rsidRDefault="00104175">
      <w:pPr>
        <w:pStyle w:val="Code"/>
      </w:pPr>
      <w:r>
        <w:t xml:space="preserve">    &lt;/wsdl:operation&gt;</w:t>
      </w:r>
    </w:p>
    <w:p w:rsidR="00E0047E" w:rsidRDefault="00104175">
      <w:pPr>
        <w:pStyle w:val="Code"/>
      </w:pPr>
      <w:r>
        <w:t xml:space="preserve">    &lt;wsdl:operation name="UpdateScorecard"&gt;</w:t>
      </w:r>
    </w:p>
    <w:p w:rsidR="00E0047E" w:rsidRDefault="00104175">
      <w:pPr>
        <w:pStyle w:val="Code"/>
      </w:pPr>
      <w:r>
        <w:t xml:space="preserve">      &lt;wsdl:input message="tns:UpdateScorecardSoapIn"/&gt;</w:t>
      </w:r>
    </w:p>
    <w:p w:rsidR="00E0047E" w:rsidRDefault="00104175">
      <w:pPr>
        <w:pStyle w:val="Code"/>
      </w:pPr>
      <w:r>
        <w:t xml:space="preserve">      &lt;wsdl:outpu</w:t>
      </w:r>
      <w:r>
        <w:t>t message="tns:UpdateScorecardSoapOut"/&gt;</w:t>
      </w:r>
    </w:p>
    <w:p w:rsidR="00E0047E" w:rsidRDefault="00104175">
      <w:pPr>
        <w:pStyle w:val="Code"/>
      </w:pPr>
      <w:r>
        <w:t xml:space="preserve">    &lt;/wsdl:operation&gt;</w:t>
      </w:r>
    </w:p>
    <w:p w:rsidR="00E0047E" w:rsidRDefault="00104175">
      <w:pPr>
        <w:pStyle w:val="Code"/>
      </w:pPr>
      <w:r>
        <w:t xml:space="preserve">    &lt;wsdl:operation name="GetScorecard"&gt;</w:t>
      </w:r>
    </w:p>
    <w:p w:rsidR="00E0047E" w:rsidRDefault="00104175">
      <w:pPr>
        <w:pStyle w:val="Code"/>
      </w:pPr>
      <w:r>
        <w:t xml:space="preserve">      &lt;wsdl:input message="tns:GetScorecardSoapIn"/&gt;</w:t>
      </w:r>
    </w:p>
    <w:p w:rsidR="00E0047E" w:rsidRDefault="00104175">
      <w:pPr>
        <w:pStyle w:val="Code"/>
      </w:pPr>
      <w:r>
        <w:t xml:space="preserve">      &lt;wsdl:output message="tns:GetScorecardSoapOut"/&gt;</w:t>
      </w:r>
    </w:p>
    <w:p w:rsidR="00E0047E" w:rsidRDefault="00104175">
      <w:pPr>
        <w:pStyle w:val="Code"/>
      </w:pPr>
      <w:r>
        <w:t xml:space="preserve">    &lt;/wsdl:operation&gt;</w:t>
      </w:r>
    </w:p>
    <w:p w:rsidR="00E0047E" w:rsidRDefault="00104175">
      <w:pPr>
        <w:pStyle w:val="Code"/>
      </w:pPr>
      <w:r>
        <w:t xml:space="preserve">    &lt;wsdl:operation</w:t>
      </w:r>
      <w:r>
        <w:t xml:space="preserve"> name="DeleteScorecard"&gt;</w:t>
      </w:r>
    </w:p>
    <w:p w:rsidR="00E0047E" w:rsidRDefault="00104175">
      <w:pPr>
        <w:pStyle w:val="Code"/>
      </w:pPr>
      <w:r>
        <w:t xml:space="preserve">      &lt;wsdl:input message="tns:DeleteScorecardSoapIn"/&gt;</w:t>
      </w:r>
    </w:p>
    <w:p w:rsidR="00E0047E" w:rsidRDefault="00104175">
      <w:pPr>
        <w:pStyle w:val="Code"/>
      </w:pPr>
      <w:r>
        <w:t xml:space="preserve">      &lt;wsdl:output message="tns:DeleteScorecardSoapOut"/&gt;</w:t>
      </w:r>
    </w:p>
    <w:p w:rsidR="00E0047E" w:rsidRDefault="00104175">
      <w:pPr>
        <w:pStyle w:val="Code"/>
      </w:pPr>
      <w:r>
        <w:t xml:space="preserve">    &lt;/wsdl:operation&gt;</w:t>
      </w:r>
    </w:p>
    <w:p w:rsidR="00E0047E" w:rsidRDefault="00104175">
      <w:pPr>
        <w:pStyle w:val="Code"/>
      </w:pPr>
      <w:r>
        <w:t xml:space="preserve">    &lt;wsdl:operation name="CreateFilter"&gt;</w:t>
      </w:r>
    </w:p>
    <w:p w:rsidR="00E0047E" w:rsidRDefault="00104175">
      <w:pPr>
        <w:pStyle w:val="Code"/>
      </w:pPr>
      <w:r>
        <w:t xml:space="preserve">      &lt;wsdl:input message="tns:CreateFilterSoapIn"/&gt;</w:t>
      </w:r>
    </w:p>
    <w:p w:rsidR="00E0047E" w:rsidRDefault="00104175">
      <w:pPr>
        <w:pStyle w:val="Code"/>
      </w:pPr>
      <w:r>
        <w:t xml:space="preserve"> </w:t>
      </w:r>
      <w:r>
        <w:t xml:space="preserve">     &lt;wsdl:output message="tns:CreateFilterSoapOut"/&gt;</w:t>
      </w:r>
    </w:p>
    <w:p w:rsidR="00E0047E" w:rsidRDefault="00104175">
      <w:pPr>
        <w:pStyle w:val="Code"/>
      </w:pPr>
      <w:r>
        <w:t xml:space="preserve">    &lt;/wsdl:operation&gt;</w:t>
      </w:r>
    </w:p>
    <w:p w:rsidR="00E0047E" w:rsidRDefault="00104175">
      <w:pPr>
        <w:pStyle w:val="Code"/>
      </w:pPr>
      <w:r>
        <w:t xml:space="preserve">    &lt;wsdl:operation name="UpdateFilter"&gt;</w:t>
      </w:r>
    </w:p>
    <w:p w:rsidR="00E0047E" w:rsidRDefault="00104175">
      <w:pPr>
        <w:pStyle w:val="Code"/>
      </w:pPr>
      <w:r>
        <w:t xml:space="preserve">      &lt;wsdl:input message="tns:UpdateFilterSoapIn"/&gt;</w:t>
      </w:r>
    </w:p>
    <w:p w:rsidR="00E0047E" w:rsidRDefault="00104175">
      <w:pPr>
        <w:pStyle w:val="Code"/>
      </w:pPr>
      <w:r>
        <w:t xml:space="preserve">      &lt;wsdl:output message="tns:UpdateFilterSoapOut"/&gt;</w:t>
      </w:r>
    </w:p>
    <w:p w:rsidR="00E0047E" w:rsidRDefault="00104175">
      <w:pPr>
        <w:pStyle w:val="Code"/>
      </w:pPr>
      <w:r>
        <w:t xml:space="preserve">    &lt;/wsdl:operation&gt;</w:t>
      </w:r>
    </w:p>
    <w:p w:rsidR="00E0047E" w:rsidRDefault="00104175">
      <w:pPr>
        <w:pStyle w:val="Code"/>
      </w:pPr>
      <w:r>
        <w:t xml:space="preserve">    &lt;</w:t>
      </w:r>
      <w:r>
        <w:t>wsdl:operation name="GetFilter"&gt;</w:t>
      </w:r>
    </w:p>
    <w:p w:rsidR="00E0047E" w:rsidRDefault="00104175">
      <w:pPr>
        <w:pStyle w:val="Code"/>
      </w:pPr>
      <w:r>
        <w:t xml:space="preserve">      &lt;wsdl:input message="tns:GetFilterSoapIn"/&gt;</w:t>
      </w:r>
    </w:p>
    <w:p w:rsidR="00E0047E" w:rsidRDefault="00104175">
      <w:pPr>
        <w:pStyle w:val="Code"/>
      </w:pPr>
      <w:r>
        <w:t xml:space="preserve">      &lt;wsdl:output message="tns:GetFilterSoapOut"/&gt;</w:t>
      </w:r>
    </w:p>
    <w:p w:rsidR="00E0047E" w:rsidRDefault="00104175">
      <w:pPr>
        <w:pStyle w:val="Code"/>
      </w:pPr>
      <w:r>
        <w:t xml:space="preserve">    &lt;/wsdl:operation&gt;</w:t>
      </w:r>
    </w:p>
    <w:p w:rsidR="00E0047E" w:rsidRDefault="00104175">
      <w:pPr>
        <w:pStyle w:val="Code"/>
      </w:pPr>
      <w:r>
        <w:t xml:space="preserve">    &lt;wsdl:operation name="DeleteFilter"&gt;</w:t>
      </w:r>
    </w:p>
    <w:p w:rsidR="00E0047E" w:rsidRDefault="00104175">
      <w:pPr>
        <w:pStyle w:val="Code"/>
      </w:pPr>
      <w:r>
        <w:t xml:space="preserve">      &lt;wsdl:input message="tns:DeleteFilterSoapIn"/&gt;</w:t>
      </w:r>
    </w:p>
    <w:p w:rsidR="00E0047E" w:rsidRDefault="00104175">
      <w:pPr>
        <w:pStyle w:val="Code"/>
      </w:pPr>
      <w:r>
        <w:t xml:space="preserve">     </w:t>
      </w:r>
      <w:r>
        <w:t xml:space="preserve"> &lt;wsdl:output message="tns:DeleteFilterSoapOut"/&gt;</w:t>
      </w:r>
    </w:p>
    <w:p w:rsidR="00E0047E" w:rsidRDefault="00104175">
      <w:pPr>
        <w:pStyle w:val="Code"/>
      </w:pPr>
      <w:r>
        <w:t xml:space="preserve">    &lt;/wsdl:operation&gt;</w:t>
      </w:r>
    </w:p>
    <w:p w:rsidR="00E0047E" w:rsidRDefault="00104175">
      <w:pPr>
        <w:pStyle w:val="Code"/>
      </w:pPr>
      <w:r>
        <w:t xml:space="preserve">    &lt;wsdl:operation name="CreateIndicator"&gt;</w:t>
      </w:r>
    </w:p>
    <w:p w:rsidR="00E0047E" w:rsidRDefault="00104175">
      <w:pPr>
        <w:pStyle w:val="Code"/>
      </w:pPr>
      <w:r>
        <w:t xml:space="preserve">      &lt;wsdl:input message="tns:CreateIndicatorSoapIn"/&gt;</w:t>
      </w:r>
    </w:p>
    <w:p w:rsidR="00E0047E" w:rsidRDefault="00104175">
      <w:pPr>
        <w:pStyle w:val="Code"/>
      </w:pPr>
      <w:r>
        <w:t xml:space="preserve">      &lt;wsdl:output message="tns:CreateIndicatorSoapOut"/&gt;</w:t>
      </w:r>
    </w:p>
    <w:p w:rsidR="00E0047E" w:rsidRDefault="00104175">
      <w:pPr>
        <w:pStyle w:val="Code"/>
      </w:pPr>
      <w:r>
        <w:t xml:space="preserve">    &lt;/wsdl:operation&gt;</w:t>
      </w:r>
    </w:p>
    <w:p w:rsidR="00E0047E" w:rsidRDefault="00104175">
      <w:pPr>
        <w:pStyle w:val="Code"/>
      </w:pPr>
      <w:r>
        <w:t xml:space="preserve">    </w:t>
      </w:r>
      <w:r>
        <w:t>&lt;wsdl:operation name="UpdateIndicator"&gt;</w:t>
      </w:r>
    </w:p>
    <w:p w:rsidR="00E0047E" w:rsidRDefault="00104175">
      <w:pPr>
        <w:pStyle w:val="Code"/>
      </w:pPr>
      <w:r>
        <w:t xml:space="preserve">      &lt;wsdl:input message="tns:UpdateIndicatorSoapIn"/&gt;</w:t>
      </w:r>
    </w:p>
    <w:p w:rsidR="00E0047E" w:rsidRDefault="00104175">
      <w:pPr>
        <w:pStyle w:val="Code"/>
      </w:pPr>
      <w:r>
        <w:t xml:space="preserve">      &lt;wsdl:output message="tns:UpdateIndicatorSoapOut"/&gt;</w:t>
      </w:r>
    </w:p>
    <w:p w:rsidR="00E0047E" w:rsidRDefault="00104175">
      <w:pPr>
        <w:pStyle w:val="Code"/>
      </w:pPr>
      <w:r>
        <w:t xml:space="preserve">    &lt;/wsdl:operation&gt;</w:t>
      </w:r>
    </w:p>
    <w:p w:rsidR="00E0047E" w:rsidRDefault="00104175">
      <w:pPr>
        <w:pStyle w:val="Code"/>
      </w:pPr>
      <w:r>
        <w:t xml:space="preserve">    &lt;wsdl:operation name="GetIndicator"&gt;</w:t>
      </w:r>
    </w:p>
    <w:p w:rsidR="00E0047E" w:rsidRDefault="00104175">
      <w:pPr>
        <w:pStyle w:val="Code"/>
      </w:pPr>
      <w:r>
        <w:t xml:space="preserve">      &lt;wsdl:input message="tns:GetIndic</w:t>
      </w:r>
      <w:r>
        <w:t>atorSoapIn"/&gt;</w:t>
      </w:r>
    </w:p>
    <w:p w:rsidR="00E0047E" w:rsidRDefault="00104175">
      <w:pPr>
        <w:pStyle w:val="Code"/>
      </w:pPr>
      <w:r>
        <w:t xml:space="preserve">      &lt;wsdl:output message="tns:GetIndicatorSoapOut"/&gt;</w:t>
      </w:r>
    </w:p>
    <w:p w:rsidR="00E0047E" w:rsidRDefault="00104175">
      <w:pPr>
        <w:pStyle w:val="Code"/>
      </w:pPr>
      <w:r>
        <w:t xml:space="preserve">    &lt;/wsdl:operation&gt;</w:t>
      </w:r>
    </w:p>
    <w:p w:rsidR="00E0047E" w:rsidRDefault="00104175">
      <w:pPr>
        <w:pStyle w:val="Code"/>
      </w:pPr>
      <w:r>
        <w:t xml:space="preserve">    &lt;wsdl:operation name="DeleteIndicator"&gt;</w:t>
      </w:r>
    </w:p>
    <w:p w:rsidR="00E0047E" w:rsidRDefault="00104175">
      <w:pPr>
        <w:pStyle w:val="Code"/>
      </w:pPr>
      <w:r>
        <w:t xml:space="preserve">      &lt;wsdl:input message="tns:DeleteIndicatorSoapIn"/&gt;</w:t>
      </w:r>
    </w:p>
    <w:p w:rsidR="00E0047E" w:rsidRDefault="00104175">
      <w:pPr>
        <w:pStyle w:val="Code"/>
      </w:pPr>
      <w:r>
        <w:t xml:space="preserve">      &lt;wsdl:output message="tns:DeleteIndicatorSoapOut"/&gt;</w:t>
      </w:r>
    </w:p>
    <w:p w:rsidR="00E0047E" w:rsidRDefault="00104175">
      <w:pPr>
        <w:pStyle w:val="Code"/>
      </w:pPr>
      <w:r>
        <w:t xml:space="preserve">    &lt;/w</w:t>
      </w:r>
      <w:r>
        <w:t>sdl:operation&gt;</w:t>
      </w:r>
    </w:p>
    <w:p w:rsidR="00E0047E" w:rsidRDefault="00104175">
      <w:pPr>
        <w:pStyle w:val="Code"/>
      </w:pPr>
      <w:r>
        <w:t xml:space="preserve">    &lt;wsdl:operation name="CreateReportView"&gt;</w:t>
      </w:r>
    </w:p>
    <w:p w:rsidR="00E0047E" w:rsidRDefault="00104175">
      <w:pPr>
        <w:pStyle w:val="Code"/>
      </w:pPr>
      <w:r>
        <w:t xml:space="preserve">      &lt;wsdl:input message="tns:CreateReportViewSoapIn"/&gt;</w:t>
      </w:r>
    </w:p>
    <w:p w:rsidR="00E0047E" w:rsidRDefault="00104175">
      <w:pPr>
        <w:pStyle w:val="Code"/>
      </w:pPr>
      <w:r>
        <w:t xml:space="preserve">      &lt;wsdl:output message="tns:CreateReportViewSoapOut"/&gt;</w:t>
      </w:r>
    </w:p>
    <w:p w:rsidR="00E0047E" w:rsidRDefault="00104175">
      <w:pPr>
        <w:pStyle w:val="Code"/>
      </w:pPr>
      <w:r>
        <w:t xml:space="preserve">    &lt;/wsdl:operation&gt;</w:t>
      </w:r>
    </w:p>
    <w:p w:rsidR="00E0047E" w:rsidRDefault="00104175">
      <w:pPr>
        <w:pStyle w:val="Code"/>
      </w:pPr>
      <w:r>
        <w:t xml:space="preserve">    &lt;wsdl:operation name="UpdateReportView"&gt;</w:t>
      </w:r>
    </w:p>
    <w:p w:rsidR="00E0047E" w:rsidRDefault="00104175">
      <w:pPr>
        <w:pStyle w:val="Code"/>
      </w:pPr>
      <w:r>
        <w:t xml:space="preserve">      &lt;</w:t>
      </w:r>
      <w:r>
        <w:t>wsdl:input message="tns:UpdateReportViewSoapIn"/&gt;</w:t>
      </w:r>
    </w:p>
    <w:p w:rsidR="00E0047E" w:rsidRDefault="00104175">
      <w:pPr>
        <w:pStyle w:val="Code"/>
      </w:pPr>
      <w:r>
        <w:t xml:space="preserve">      &lt;wsdl:output message="tns:UpdateReportViewSoapOut"/&gt;</w:t>
      </w:r>
    </w:p>
    <w:p w:rsidR="00E0047E" w:rsidRDefault="00104175">
      <w:pPr>
        <w:pStyle w:val="Code"/>
      </w:pPr>
      <w:r>
        <w:t xml:space="preserve">    &lt;/wsdl:operation&gt;</w:t>
      </w:r>
    </w:p>
    <w:p w:rsidR="00E0047E" w:rsidRDefault="00104175">
      <w:pPr>
        <w:pStyle w:val="Code"/>
      </w:pPr>
      <w:r>
        <w:t xml:space="preserve">    &lt;wsdl:operation name="GetReportView"&gt;</w:t>
      </w:r>
    </w:p>
    <w:p w:rsidR="00E0047E" w:rsidRDefault="00104175">
      <w:pPr>
        <w:pStyle w:val="Code"/>
      </w:pPr>
      <w:r>
        <w:lastRenderedPageBreak/>
        <w:t xml:space="preserve">      &lt;wsdl:input message="tns:GetReportViewSoapIn"/&gt;</w:t>
      </w:r>
    </w:p>
    <w:p w:rsidR="00E0047E" w:rsidRDefault="00104175">
      <w:pPr>
        <w:pStyle w:val="Code"/>
      </w:pPr>
      <w:r>
        <w:t xml:space="preserve">      &lt;wsdl:output message="t</w:t>
      </w:r>
      <w:r>
        <w:t>ns:GetReportViewSoapOut"/&gt;</w:t>
      </w:r>
    </w:p>
    <w:p w:rsidR="00E0047E" w:rsidRDefault="00104175">
      <w:pPr>
        <w:pStyle w:val="Code"/>
      </w:pPr>
      <w:r>
        <w:t xml:space="preserve">    &lt;/wsdl:operation&gt;</w:t>
      </w:r>
    </w:p>
    <w:p w:rsidR="00E0047E" w:rsidRDefault="00104175">
      <w:pPr>
        <w:pStyle w:val="Code"/>
      </w:pPr>
      <w:r>
        <w:t xml:space="preserve">    &lt;wsdl:operation name="DeleteReportView"&gt;</w:t>
      </w:r>
    </w:p>
    <w:p w:rsidR="00E0047E" w:rsidRDefault="00104175">
      <w:pPr>
        <w:pStyle w:val="Code"/>
      </w:pPr>
      <w:r>
        <w:t xml:space="preserve">      &lt;wsdl:input message="tns:DeleteReportViewSoapIn"/&gt;</w:t>
      </w:r>
    </w:p>
    <w:p w:rsidR="00E0047E" w:rsidRDefault="00104175">
      <w:pPr>
        <w:pStyle w:val="Code"/>
      </w:pPr>
      <w:r>
        <w:t xml:space="preserve">      &lt;wsdl:output message="tns:DeleteReportViewSoapOut"/&gt;</w:t>
      </w:r>
    </w:p>
    <w:p w:rsidR="00E0047E" w:rsidRDefault="00104175">
      <w:pPr>
        <w:pStyle w:val="Code"/>
      </w:pPr>
      <w:r>
        <w:t xml:space="preserve">    &lt;/wsdl:operation&gt;</w:t>
      </w:r>
    </w:p>
    <w:p w:rsidR="00E0047E" w:rsidRDefault="00104175">
      <w:pPr>
        <w:pStyle w:val="Code"/>
      </w:pPr>
      <w:r>
        <w:t xml:space="preserve">    &lt;wsdl:operation</w:t>
      </w:r>
      <w:r>
        <w:t xml:space="preserve"> name="GetAnalyticReportView"&gt;</w:t>
      </w:r>
    </w:p>
    <w:p w:rsidR="00E0047E" w:rsidRDefault="00104175">
      <w:pPr>
        <w:pStyle w:val="Code"/>
      </w:pPr>
      <w:r>
        <w:t xml:space="preserve">      &lt;wsdl:input message="tns:GetAnalyticReportViewSoapIn"/&gt;</w:t>
      </w:r>
    </w:p>
    <w:p w:rsidR="00E0047E" w:rsidRDefault="00104175">
      <w:pPr>
        <w:pStyle w:val="Code"/>
      </w:pPr>
      <w:r>
        <w:t xml:space="preserve">      &lt;wsdl:output message="tns:GetAnalyticReportViewSoapOut"/&gt;</w:t>
      </w:r>
    </w:p>
    <w:p w:rsidR="00E0047E" w:rsidRDefault="00104175">
      <w:pPr>
        <w:pStyle w:val="Code"/>
      </w:pPr>
      <w:r>
        <w:t xml:space="preserve">    &lt;/wsdl:operation&gt;</w:t>
      </w:r>
    </w:p>
    <w:p w:rsidR="00E0047E" w:rsidRDefault="00104175">
      <w:pPr>
        <w:pStyle w:val="Code"/>
      </w:pPr>
      <w:r>
        <w:t xml:space="preserve">    &lt;wsdl:operation name="GetLatestAnalyticReportVersion"&gt;</w:t>
      </w:r>
    </w:p>
    <w:p w:rsidR="00E0047E" w:rsidRDefault="00104175">
      <w:pPr>
        <w:pStyle w:val="Code"/>
      </w:pPr>
      <w:r>
        <w:t xml:space="preserve">      &lt;wsdl:input </w:t>
      </w:r>
      <w:r>
        <w:t>message="tns:GetLatestAnalyticReportVersionSoapIn"/&gt;</w:t>
      </w:r>
    </w:p>
    <w:p w:rsidR="00E0047E" w:rsidRDefault="00104175">
      <w:pPr>
        <w:pStyle w:val="Code"/>
      </w:pPr>
      <w:r>
        <w:t xml:space="preserve">      &lt;wsdl:output message="tns:GetLatestAnalyticReportVersionSoapOut"/&gt;</w:t>
      </w:r>
    </w:p>
    <w:p w:rsidR="00E0047E" w:rsidRDefault="00104175">
      <w:pPr>
        <w:pStyle w:val="Code"/>
      </w:pPr>
      <w:r>
        <w:t xml:space="preserve">    &lt;/wsdl:operation&gt;</w:t>
      </w:r>
    </w:p>
    <w:p w:rsidR="00E0047E" w:rsidRDefault="00104175">
      <w:pPr>
        <w:pStyle w:val="Code"/>
      </w:pPr>
      <w:r>
        <w:t xml:space="preserve">    &lt;wsdl:operation name="SaveTemporaryAnalyticReport"&gt;</w:t>
      </w:r>
    </w:p>
    <w:p w:rsidR="00E0047E" w:rsidRDefault="00104175">
      <w:pPr>
        <w:pStyle w:val="Code"/>
      </w:pPr>
      <w:r>
        <w:t xml:space="preserve">      &lt;wsdl:input message="tns:SaveTemporaryAnalytic</w:t>
      </w:r>
      <w:r>
        <w:t>ReportSoapIn"/&gt;</w:t>
      </w:r>
    </w:p>
    <w:p w:rsidR="00E0047E" w:rsidRDefault="00104175">
      <w:pPr>
        <w:pStyle w:val="Code"/>
      </w:pPr>
      <w:r>
        <w:t xml:space="preserve">      &lt;wsdl:output message="tns:SaveTemporaryAnalyticReportSoapOut"/&gt;</w:t>
      </w:r>
    </w:p>
    <w:p w:rsidR="00E0047E" w:rsidRDefault="00104175">
      <w:pPr>
        <w:pStyle w:val="Code"/>
      </w:pPr>
      <w:r>
        <w:t xml:space="preserve">    &lt;/wsdl:operation&gt;</w:t>
      </w:r>
    </w:p>
    <w:p w:rsidR="00E0047E" w:rsidRDefault="00104175">
      <w:pPr>
        <w:pStyle w:val="Code"/>
      </w:pPr>
      <w:r>
        <w:t xml:space="preserve">    &lt;wsdl:operation name="GetQueryResultMembers"&gt;</w:t>
      </w:r>
    </w:p>
    <w:p w:rsidR="00E0047E" w:rsidRDefault="00104175">
      <w:pPr>
        <w:pStyle w:val="Code"/>
      </w:pPr>
      <w:r>
        <w:t xml:space="preserve">      &lt;wsdl:input message="tns:GetQueryResultMembersSoapIn"/&gt;</w:t>
      </w:r>
    </w:p>
    <w:p w:rsidR="00E0047E" w:rsidRDefault="00104175">
      <w:pPr>
        <w:pStyle w:val="Code"/>
      </w:pPr>
      <w:r>
        <w:t xml:space="preserve">      &lt;wsdl:output message="tns:GetQ</w:t>
      </w:r>
      <w:r>
        <w:t>ueryResultMembersSoapOut"/&gt;</w:t>
      </w:r>
    </w:p>
    <w:p w:rsidR="00E0047E" w:rsidRDefault="00104175">
      <w:pPr>
        <w:pStyle w:val="Code"/>
      </w:pPr>
      <w:r>
        <w:t xml:space="preserve">    &lt;/wsdl:operation&gt;</w:t>
      </w:r>
    </w:p>
    <w:p w:rsidR="00E0047E" w:rsidRDefault="00104175">
      <w:pPr>
        <w:pStyle w:val="Code"/>
      </w:pPr>
      <w:r>
        <w:t xml:space="preserve">    &lt;wsdl:operation name="GetAnnotation"&gt;</w:t>
      </w:r>
    </w:p>
    <w:p w:rsidR="00E0047E" w:rsidRDefault="00104175">
      <w:pPr>
        <w:pStyle w:val="Code"/>
      </w:pPr>
      <w:r>
        <w:t xml:space="preserve">      &lt;wsdl:input message="tns:GetAnnotationSoapIn"/&gt;</w:t>
      </w:r>
    </w:p>
    <w:p w:rsidR="00E0047E" w:rsidRDefault="00104175">
      <w:pPr>
        <w:pStyle w:val="Code"/>
      </w:pPr>
      <w:r>
        <w:t xml:space="preserve">      &lt;wsdl:output message="tns:GetAnnotationSoapOut"/&gt;</w:t>
      </w:r>
    </w:p>
    <w:p w:rsidR="00E0047E" w:rsidRDefault="00104175">
      <w:pPr>
        <w:pStyle w:val="Code"/>
      </w:pPr>
      <w:r>
        <w:t xml:space="preserve">    &lt;/wsdl:operation&gt;</w:t>
      </w:r>
    </w:p>
    <w:p w:rsidR="00E0047E" w:rsidRDefault="00104175">
      <w:pPr>
        <w:pStyle w:val="Code"/>
      </w:pPr>
      <w:r>
        <w:t xml:space="preserve">    &lt;wsdl:operation</w:t>
      </w:r>
      <w:r>
        <w:t xml:space="preserve"> name="GetAnnotationByID"&gt;</w:t>
      </w:r>
    </w:p>
    <w:p w:rsidR="00E0047E" w:rsidRDefault="00104175">
      <w:pPr>
        <w:pStyle w:val="Code"/>
      </w:pPr>
      <w:r>
        <w:t xml:space="preserve">      &lt;wsdl:input message="tns:GetAnnotationByIDSoapIn"/&gt;</w:t>
      </w:r>
    </w:p>
    <w:p w:rsidR="00E0047E" w:rsidRDefault="00104175">
      <w:pPr>
        <w:pStyle w:val="Code"/>
      </w:pPr>
      <w:r>
        <w:t xml:space="preserve">      &lt;wsdl:output message="tns:GetAnnotationByIDSoapOut"/&gt;</w:t>
      </w:r>
    </w:p>
    <w:p w:rsidR="00E0047E" w:rsidRDefault="00104175">
      <w:pPr>
        <w:pStyle w:val="Code"/>
      </w:pPr>
      <w:r>
        <w:t xml:space="preserve">    &lt;/wsdl:operation&gt;</w:t>
      </w:r>
    </w:p>
    <w:p w:rsidR="00E0047E" w:rsidRDefault="00104175">
      <w:pPr>
        <w:pStyle w:val="Code"/>
      </w:pPr>
      <w:r>
        <w:t xml:space="preserve">    &lt;wsdl:operation name="GetAllAnnotationsByScorecardLocation"&gt;</w:t>
      </w:r>
    </w:p>
    <w:p w:rsidR="00E0047E" w:rsidRDefault="00104175">
      <w:pPr>
        <w:pStyle w:val="Code"/>
      </w:pPr>
      <w:r>
        <w:t xml:space="preserve">      &lt;wsdl:input messag</w:t>
      </w:r>
      <w:r>
        <w:t>e="tns:GetAllAnnotationsByScorecardLocationSoapIn"/&gt;</w:t>
      </w:r>
    </w:p>
    <w:p w:rsidR="00E0047E" w:rsidRDefault="00104175">
      <w:pPr>
        <w:pStyle w:val="Code"/>
      </w:pPr>
      <w:r>
        <w:t xml:space="preserve">      &lt;wsdl:output message="tns:GetAllAnnotationsByScorecardLocationSoapOut"/&gt;</w:t>
      </w:r>
    </w:p>
    <w:p w:rsidR="00E0047E" w:rsidRDefault="00104175">
      <w:pPr>
        <w:pStyle w:val="Code"/>
      </w:pPr>
      <w:r>
        <w:t xml:space="preserve">    &lt;/wsdl:operation&gt;</w:t>
      </w:r>
    </w:p>
    <w:p w:rsidR="00E0047E" w:rsidRDefault="00104175">
      <w:pPr>
        <w:pStyle w:val="Code"/>
      </w:pPr>
      <w:r>
        <w:t xml:space="preserve">    &lt;wsdl:operation name="CreateAnnotation"&gt;</w:t>
      </w:r>
    </w:p>
    <w:p w:rsidR="00E0047E" w:rsidRDefault="00104175">
      <w:pPr>
        <w:pStyle w:val="Code"/>
      </w:pPr>
      <w:r>
        <w:t xml:space="preserve">      &lt;wsdl:input message="tns:CreateAnnotationSoapIn"/&gt;</w:t>
      </w:r>
    </w:p>
    <w:p w:rsidR="00E0047E" w:rsidRDefault="00104175">
      <w:pPr>
        <w:pStyle w:val="Code"/>
      </w:pPr>
      <w:r>
        <w:t xml:space="preserve">      &lt;wsdl:output message="tns:CreateAnnotationSoapOut"/&gt;</w:t>
      </w:r>
    </w:p>
    <w:p w:rsidR="00E0047E" w:rsidRDefault="00104175">
      <w:pPr>
        <w:pStyle w:val="Code"/>
      </w:pPr>
      <w:r>
        <w:t xml:space="preserve">    &lt;/wsdl:operation&gt;</w:t>
      </w:r>
    </w:p>
    <w:p w:rsidR="00E0047E" w:rsidRDefault="00104175">
      <w:pPr>
        <w:pStyle w:val="Code"/>
      </w:pPr>
      <w:r>
        <w:t xml:space="preserve">    &lt;wsdl:operation name="UpdateAnnotation"&gt;</w:t>
      </w:r>
    </w:p>
    <w:p w:rsidR="00E0047E" w:rsidRDefault="00104175">
      <w:pPr>
        <w:pStyle w:val="Code"/>
      </w:pPr>
      <w:r>
        <w:t xml:space="preserve">      &lt;wsdl:input message="tns:UpdateAnnotationSoapIn"/&gt;</w:t>
      </w:r>
    </w:p>
    <w:p w:rsidR="00E0047E" w:rsidRDefault="00104175">
      <w:pPr>
        <w:pStyle w:val="Code"/>
      </w:pPr>
      <w:r>
        <w:t xml:space="preserve">      &lt;wsdl:output message="tns:UpdateAnnotationSoapOut"/&gt;</w:t>
      </w:r>
    </w:p>
    <w:p w:rsidR="00E0047E" w:rsidRDefault="00104175">
      <w:pPr>
        <w:pStyle w:val="Code"/>
      </w:pPr>
      <w:r>
        <w:t xml:space="preserve">    &lt;/wsdl:ope</w:t>
      </w:r>
      <w:r>
        <w:t>ration&gt;</w:t>
      </w:r>
    </w:p>
    <w:p w:rsidR="00E0047E" w:rsidRDefault="00104175">
      <w:pPr>
        <w:pStyle w:val="Code"/>
      </w:pPr>
      <w:r>
        <w:t xml:space="preserve">    &lt;wsdl:operation name="DeleteAnnotation"&gt;</w:t>
      </w:r>
    </w:p>
    <w:p w:rsidR="00E0047E" w:rsidRDefault="00104175">
      <w:pPr>
        <w:pStyle w:val="Code"/>
      </w:pPr>
      <w:r>
        <w:t xml:space="preserve">      &lt;wsdl:input message="tns:DeleteAnnotationSoapIn"/&gt;</w:t>
      </w:r>
    </w:p>
    <w:p w:rsidR="00E0047E" w:rsidRDefault="00104175">
      <w:pPr>
        <w:pStyle w:val="Code"/>
      </w:pPr>
      <w:r>
        <w:t xml:space="preserve">      &lt;wsdl:output message="tns:DeleteAnnotationSoapOut"/&gt;</w:t>
      </w:r>
    </w:p>
    <w:p w:rsidR="00E0047E" w:rsidRDefault="00104175">
      <w:pPr>
        <w:pStyle w:val="Code"/>
      </w:pPr>
      <w:r>
        <w:t xml:space="preserve">    &lt;/wsdl:operation&gt;</w:t>
      </w:r>
    </w:p>
    <w:p w:rsidR="00E0047E" w:rsidRDefault="00104175">
      <w:pPr>
        <w:pStyle w:val="Code"/>
      </w:pPr>
      <w:r>
        <w:t xml:space="preserve">    &lt;wsdl:operation name="TrimAnnotationByScorecardLocation"&gt;</w:t>
      </w:r>
    </w:p>
    <w:p w:rsidR="00E0047E" w:rsidRDefault="00104175">
      <w:pPr>
        <w:pStyle w:val="Code"/>
      </w:pPr>
      <w:r>
        <w:t xml:space="preserve">   </w:t>
      </w:r>
      <w:r>
        <w:t xml:space="preserve">   &lt;wsdl:input message="tns:TrimAnnotationByScorecardLocationSoapIn"/&gt;</w:t>
      </w:r>
    </w:p>
    <w:p w:rsidR="00E0047E" w:rsidRDefault="00104175">
      <w:pPr>
        <w:pStyle w:val="Code"/>
      </w:pPr>
      <w:r>
        <w:t xml:space="preserve">      &lt;wsdl:output message="tns:TrimAnnotationByScorecardLocationSoapOut"/&gt;</w:t>
      </w:r>
    </w:p>
    <w:p w:rsidR="00E0047E" w:rsidRDefault="00104175">
      <w:pPr>
        <w:pStyle w:val="Code"/>
      </w:pPr>
      <w:r>
        <w:t xml:space="preserve">    &lt;/wsdl:operation&gt;</w:t>
      </w:r>
    </w:p>
    <w:p w:rsidR="00E0047E" w:rsidRDefault="00104175">
      <w:pPr>
        <w:pStyle w:val="Code"/>
      </w:pPr>
      <w:r>
        <w:t xml:space="preserve">    &lt;wsdl:operation name="TrimAnnotationByOwner"&gt;</w:t>
      </w:r>
    </w:p>
    <w:p w:rsidR="00E0047E" w:rsidRDefault="00104175">
      <w:pPr>
        <w:pStyle w:val="Code"/>
      </w:pPr>
      <w:r>
        <w:t xml:space="preserve">      &lt;wsdl:input message="tns:TrimAn</w:t>
      </w:r>
      <w:r>
        <w:t>notationByOwnerSoapIn"/&gt;</w:t>
      </w:r>
    </w:p>
    <w:p w:rsidR="00E0047E" w:rsidRDefault="00104175">
      <w:pPr>
        <w:pStyle w:val="Code"/>
      </w:pPr>
      <w:r>
        <w:t xml:space="preserve">      &lt;wsdl:output message="tns:TrimAnnotationByOwnerSoapOut"/&gt;</w:t>
      </w:r>
    </w:p>
    <w:p w:rsidR="00E0047E" w:rsidRDefault="00104175">
      <w:pPr>
        <w:pStyle w:val="Code"/>
      </w:pPr>
      <w:r>
        <w:t xml:space="preserve">    &lt;/wsdl:operation&gt;</w:t>
      </w:r>
    </w:p>
    <w:p w:rsidR="00E0047E" w:rsidRDefault="00104175">
      <w:pPr>
        <w:pStyle w:val="Code"/>
      </w:pPr>
      <w:r>
        <w:t xml:space="preserve">    &lt;wsdl:operation name="TrimAnnotationUntouchedSince"&gt;</w:t>
      </w:r>
    </w:p>
    <w:p w:rsidR="00E0047E" w:rsidRDefault="00104175">
      <w:pPr>
        <w:pStyle w:val="Code"/>
      </w:pPr>
      <w:r>
        <w:t xml:space="preserve">      &lt;wsdl:input message="tns:TrimAnnotationUntouchedSinceSoapIn"/&gt;</w:t>
      </w:r>
    </w:p>
    <w:p w:rsidR="00E0047E" w:rsidRDefault="00104175">
      <w:pPr>
        <w:pStyle w:val="Code"/>
      </w:pPr>
      <w:r>
        <w:t xml:space="preserve">      &lt;wsdl:output</w:t>
      </w:r>
      <w:r>
        <w:t xml:space="preserve"> message="tns:TrimAnnotationUntouchedSinceSoapOut"/&gt;</w:t>
      </w:r>
    </w:p>
    <w:p w:rsidR="00E0047E" w:rsidRDefault="00104175">
      <w:pPr>
        <w:pStyle w:val="Code"/>
      </w:pPr>
      <w:r>
        <w:t xml:space="preserve">    &lt;/wsdl:operation&gt;</w:t>
      </w:r>
    </w:p>
    <w:p w:rsidR="00E0047E" w:rsidRDefault="00104175">
      <w:pPr>
        <w:pStyle w:val="Code"/>
      </w:pPr>
      <w:r>
        <w:t xml:space="preserve">    &lt;wsdl:operation name="GetDatabaseNamesFromDataSource"&gt;</w:t>
      </w:r>
    </w:p>
    <w:p w:rsidR="00E0047E" w:rsidRDefault="00104175">
      <w:pPr>
        <w:pStyle w:val="Code"/>
      </w:pPr>
      <w:r>
        <w:t xml:space="preserve">      &lt;wsdl:input message="tns:GetDatabaseNamesFromDataSourceSoapIn"/&gt;</w:t>
      </w:r>
    </w:p>
    <w:p w:rsidR="00E0047E" w:rsidRDefault="00104175">
      <w:pPr>
        <w:pStyle w:val="Code"/>
      </w:pPr>
      <w:r>
        <w:t xml:space="preserve">      &lt;wsdl:output message="tns:GetDatabaseNamesFro</w:t>
      </w:r>
      <w:r>
        <w:t>mDataSourceSoapOut"/&gt;</w:t>
      </w:r>
    </w:p>
    <w:p w:rsidR="00E0047E" w:rsidRDefault="00104175">
      <w:pPr>
        <w:pStyle w:val="Code"/>
      </w:pPr>
      <w:r>
        <w:t xml:space="preserve">    &lt;/wsdl:operation&gt;</w:t>
      </w:r>
    </w:p>
    <w:p w:rsidR="00E0047E" w:rsidRDefault="00104175">
      <w:pPr>
        <w:pStyle w:val="Code"/>
      </w:pPr>
      <w:r>
        <w:t xml:space="preserve">    &lt;wsdl:operation name="GetMdx"&gt;</w:t>
      </w:r>
    </w:p>
    <w:p w:rsidR="00E0047E" w:rsidRDefault="00104175">
      <w:pPr>
        <w:pStyle w:val="Code"/>
      </w:pPr>
      <w:r>
        <w:t xml:space="preserve">      &lt;wsdl:input message="tns:GetMdxSoapIn"/&gt;</w:t>
      </w:r>
    </w:p>
    <w:p w:rsidR="00E0047E" w:rsidRDefault="00104175">
      <w:pPr>
        <w:pStyle w:val="Code"/>
      </w:pPr>
      <w:r>
        <w:t xml:space="preserve">      &lt;wsdl:output message="tns:GetMdxSoapOut"/&gt;</w:t>
      </w:r>
    </w:p>
    <w:p w:rsidR="00E0047E" w:rsidRDefault="00104175">
      <w:pPr>
        <w:pStyle w:val="Code"/>
      </w:pPr>
      <w:r>
        <w:t xml:space="preserve">    &lt;/wsdl:operation&gt;</w:t>
      </w:r>
    </w:p>
    <w:p w:rsidR="00E0047E" w:rsidRDefault="00104175">
      <w:pPr>
        <w:pStyle w:val="Code"/>
      </w:pPr>
      <w:r>
        <w:t xml:space="preserve">    &lt;wsdl:operation name="GetCubeNameInfos"&gt;</w:t>
      </w:r>
    </w:p>
    <w:p w:rsidR="00E0047E" w:rsidRDefault="00104175">
      <w:pPr>
        <w:pStyle w:val="Code"/>
      </w:pPr>
      <w:r>
        <w:t xml:space="preserve">      &lt;wsdl:in</w:t>
      </w:r>
      <w:r>
        <w:t>put message="tns:GetCubeNameInfosSoapIn"/&gt;</w:t>
      </w:r>
    </w:p>
    <w:p w:rsidR="00E0047E" w:rsidRDefault="00104175">
      <w:pPr>
        <w:pStyle w:val="Code"/>
      </w:pPr>
      <w:r>
        <w:lastRenderedPageBreak/>
        <w:t xml:space="preserve">      &lt;wsdl:output message="tns:GetCubeNameInfosSoapOut"/&gt;</w:t>
      </w:r>
    </w:p>
    <w:p w:rsidR="00E0047E" w:rsidRDefault="00104175">
      <w:pPr>
        <w:pStyle w:val="Code"/>
      </w:pPr>
      <w:r>
        <w:t xml:space="preserve">    &lt;/wsdl:operation&gt;</w:t>
      </w:r>
    </w:p>
    <w:p w:rsidR="00E0047E" w:rsidRDefault="00104175">
      <w:pPr>
        <w:pStyle w:val="Code"/>
      </w:pPr>
      <w:r>
        <w:t xml:space="preserve">    &lt;wsdl:operation name="GetPreviewDataSet"&gt;</w:t>
      </w:r>
    </w:p>
    <w:p w:rsidR="00E0047E" w:rsidRDefault="00104175">
      <w:pPr>
        <w:pStyle w:val="Code"/>
      </w:pPr>
      <w:r>
        <w:t xml:space="preserve">      &lt;wsdl:input message="tns:GetPreviewDataSetSoapIn"/&gt;</w:t>
      </w:r>
    </w:p>
    <w:p w:rsidR="00E0047E" w:rsidRDefault="00104175">
      <w:pPr>
        <w:pStyle w:val="Code"/>
      </w:pPr>
      <w:r>
        <w:t xml:space="preserve">      &lt;wsdl:output message="</w:t>
      </w:r>
      <w:r>
        <w:t>tns:GetPreviewDataSetSoapOut"/&gt;</w:t>
      </w:r>
    </w:p>
    <w:p w:rsidR="00E0047E" w:rsidRDefault="00104175">
      <w:pPr>
        <w:pStyle w:val="Code"/>
      </w:pPr>
      <w:r>
        <w:t xml:space="preserve">    &lt;/wsdl:operation&gt;</w:t>
      </w:r>
    </w:p>
    <w:p w:rsidR="00E0047E" w:rsidRDefault="00104175">
      <w:pPr>
        <w:pStyle w:val="Code"/>
      </w:pPr>
      <w:r>
        <w:t xml:space="preserve">    &lt;wsdl:operation name="TestConnection"&gt;</w:t>
      </w:r>
    </w:p>
    <w:p w:rsidR="00E0047E" w:rsidRDefault="00104175">
      <w:pPr>
        <w:pStyle w:val="Code"/>
      </w:pPr>
      <w:r>
        <w:t xml:space="preserve">      &lt;wsdl:input message="tns:TestConnectionSoapIn"/&gt;</w:t>
      </w:r>
    </w:p>
    <w:p w:rsidR="00E0047E" w:rsidRDefault="00104175">
      <w:pPr>
        <w:pStyle w:val="Code"/>
      </w:pPr>
      <w:r>
        <w:t xml:space="preserve">      &lt;wsdl:output message="tns:TestConnectionSoapOut"/&gt;</w:t>
      </w:r>
    </w:p>
    <w:p w:rsidR="00E0047E" w:rsidRDefault="00104175">
      <w:pPr>
        <w:pStyle w:val="Code"/>
      </w:pPr>
      <w:r>
        <w:t xml:space="preserve">    &lt;/wsdl:operation&gt;</w:t>
      </w:r>
    </w:p>
    <w:p w:rsidR="00E0047E" w:rsidRDefault="00104175">
      <w:pPr>
        <w:pStyle w:val="Code"/>
      </w:pPr>
      <w:r>
        <w:t xml:space="preserve">    &lt;wsdl:operation name=</w:t>
      </w:r>
      <w:r>
        <w:t>"GetCubeMetaData"&gt;</w:t>
      </w:r>
    </w:p>
    <w:p w:rsidR="00E0047E" w:rsidRDefault="00104175">
      <w:pPr>
        <w:pStyle w:val="Code"/>
      </w:pPr>
      <w:r>
        <w:t xml:space="preserve">      &lt;wsdl:input message="tns:GetCubeMetaDataSoapIn"/&gt;</w:t>
      </w:r>
    </w:p>
    <w:p w:rsidR="00E0047E" w:rsidRDefault="00104175">
      <w:pPr>
        <w:pStyle w:val="Code"/>
      </w:pPr>
      <w:r>
        <w:t xml:space="preserve">      &lt;wsdl:output message="tns:GetCubeMetaDataSoapOut"/&gt;</w:t>
      </w:r>
    </w:p>
    <w:p w:rsidR="00E0047E" w:rsidRDefault="00104175">
      <w:pPr>
        <w:pStyle w:val="Code"/>
      </w:pPr>
      <w:r>
        <w:t xml:space="preserve">    &lt;/wsdl:operation&gt;</w:t>
      </w:r>
    </w:p>
    <w:p w:rsidR="00E0047E" w:rsidRDefault="00104175">
      <w:pPr>
        <w:pStyle w:val="Code"/>
      </w:pPr>
      <w:r>
        <w:t xml:space="preserve">    &lt;wsdl:operation name="GetCubeMetaDataForDataSource"&gt;</w:t>
      </w:r>
    </w:p>
    <w:p w:rsidR="00E0047E" w:rsidRDefault="00104175">
      <w:pPr>
        <w:pStyle w:val="Code"/>
      </w:pPr>
      <w:r>
        <w:t xml:space="preserve">      &lt;wsdl:input</w:t>
      </w:r>
      <w:r>
        <w:t xml:space="preserve"> message="tns:GetCubeMetaDataForDataSourceSoapIn"/&gt;</w:t>
      </w:r>
    </w:p>
    <w:p w:rsidR="00E0047E" w:rsidRDefault="00104175">
      <w:pPr>
        <w:pStyle w:val="Code"/>
      </w:pPr>
      <w:r>
        <w:t xml:space="preserve">      &lt;wsdl:output message="tns:GetCubeMetaDataForDataSourceSoapOut"/&gt;</w:t>
      </w:r>
    </w:p>
    <w:p w:rsidR="00E0047E" w:rsidRDefault="00104175">
      <w:pPr>
        <w:pStyle w:val="Code"/>
      </w:pPr>
      <w:r>
        <w:t xml:space="preserve">    &lt;/wsdl:operation&gt;</w:t>
      </w:r>
    </w:p>
    <w:p w:rsidR="00E0047E" w:rsidRDefault="00104175">
      <w:pPr>
        <w:pStyle w:val="Code"/>
      </w:pPr>
      <w:r>
        <w:t xml:space="preserve">    &lt;wsdl:operation name="GetDimensions"&gt;</w:t>
      </w:r>
    </w:p>
    <w:p w:rsidR="00E0047E" w:rsidRDefault="00104175">
      <w:pPr>
        <w:pStyle w:val="Code"/>
      </w:pPr>
      <w:r>
        <w:t xml:space="preserve">      &lt;wsdl:input message="tns:GetDimensionsSoapIn"/&gt;</w:t>
      </w:r>
    </w:p>
    <w:p w:rsidR="00E0047E" w:rsidRDefault="00104175">
      <w:pPr>
        <w:pStyle w:val="Code"/>
      </w:pPr>
      <w:r>
        <w:t xml:space="preserve">      &lt;wsdl:out</w:t>
      </w:r>
      <w:r>
        <w:t>put message="tns:GetDimensionsSoapOut"/&gt;</w:t>
      </w:r>
    </w:p>
    <w:p w:rsidR="00E0047E" w:rsidRDefault="00104175">
      <w:pPr>
        <w:pStyle w:val="Code"/>
      </w:pPr>
      <w:r>
        <w:t xml:space="preserve">    &lt;/wsdl:operation&gt;</w:t>
      </w:r>
    </w:p>
    <w:p w:rsidR="00E0047E" w:rsidRDefault="00104175">
      <w:pPr>
        <w:pStyle w:val="Code"/>
      </w:pPr>
      <w:r>
        <w:t xml:space="preserve">    &lt;wsdl:operation name="GetDimensionsFromDataSource"&gt;</w:t>
      </w:r>
    </w:p>
    <w:p w:rsidR="00E0047E" w:rsidRDefault="00104175">
      <w:pPr>
        <w:pStyle w:val="Code"/>
      </w:pPr>
      <w:r>
        <w:t xml:space="preserve">      &lt;wsdl:input message="tns:GetDimensionsFromDataSourceSoapIn"/&gt;</w:t>
      </w:r>
    </w:p>
    <w:p w:rsidR="00E0047E" w:rsidRDefault="00104175">
      <w:pPr>
        <w:pStyle w:val="Code"/>
      </w:pPr>
      <w:r>
        <w:t xml:space="preserve">      &lt;wsdl:output message="tns:GetDimensionsFromDataSourceSoapOut"/&gt;</w:t>
      </w:r>
    </w:p>
    <w:p w:rsidR="00E0047E" w:rsidRDefault="00104175">
      <w:pPr>
        <w:pStyle w:val="Code"/>
      </w:pPr>
      <w:r>
        <w:t xml:space="preserve">    &lt;/wsdl:operation&gt;</w:t>
      </w:r>
    </w:p>
    <w:p w:rsidR="00E0047E" w:rsidRDefault="00104175">
      <w:pPr>
        <w:pStyle w:val="Code"/>
      </w:pPr>
      <w:r>
        <w:t xml:space="preserve">    &lt;wsdl:operation name="GetCube"&gt;</w:t>
      </w:r>
    </w:p>
    <w:p w:rsidR="00E0047E" w:rsidRDefault="00104175">
      <w:pPr>
        <w:pStyle w:val="Code"/>
      </w:pPr>
      <w:r>
        <w:t xml:space="preserve">      &lt;wsdl:input message="tns:GetCubeSoapIn"/&gt;</w:t>
      </w:r>
    </w:p>
    <w:p w:rsidR="00E0047E" w:rsidRDefault="00104175">
      <w:pPr>
        <w:pStyle w:val="Code"/>
      </w:pPr>
      <w:r>
        <w:t xml:space="preserve">      &lt;wsdl:output message="tns:GetCubeSoapOut"/&gt;</w:t>
      </w:r>
    </w:p>
    <w:p w:rsidR="00E0047E" w:rsidRDefault="00104175">
      <w:pPr>
        <w:pStyle w:val="Code"/>
      </w:pPr>
      <w:r>
        <w:t xml:space="preserve">    &lt;/wsdl:operation&gt;</w:t>
      </w:r>
    </w:p>
    <w:p w:rsidR="00E0047E" w:rsidRDefault="00104175">
      <w:pPr>
        <w:pStyle w:val="Code"/>
      </w:pPr>
      <w:r>
        <w:t xml:space="preserve">    &lt;wsdl:operation name="GetCubeFromDataSource"&gt;</w:t>
      </w:r>
    </w:p>
    <w:p w:rsidR="00E0047E" w:rsidRDefault="00104175">
      <w:pPr>
        <w:pStyle w:val="Code"/>
      </w:pPr>
      <w:r>
        <w:t xml:space="preserve">      &lt;wsdl:input message="</w:t>
      </w:r>
      <w:r>
        <w:t>tns:GetCubeFromDataSourceSoapIn"/&gt;</w:t>
      </w:r>
    </w:p>
    <w:p w:rsidR="00E0047E" w:rsidRDefault="00104175">
      <w:pPr>
        <w:pStyle w:val="Code"/>
      </w:pPr>
      <w:r>
        <w:t xml:space="preserve">      &lt;wsdl:output message="tns:GetCubeFromDataSourceSoapOut"/&gt;</w:t>
      </w:r>
    </w:p>
    <w:p w:rsidR="00E0047E" w:rsidRDefault="00104175">
      <w:pPr>
        <w:pStyle w:val="Code"/>
      </w:pPr>
      <w:r>
        <w:t xml:space="preserve">    &lt;/wsdl:operation&gt;</w:t>
      </w:r>
    </w:p>
    <w:p w:rsidR="00E0047E" w:rsidRDefault="00104175">
      <w:pPr>
        <w:pStyle w:val="Code"/>
      </w:pPr>
      <w:r>
        <w:t xml:space="preserve">    &lt;wsdl:operation name="QueryDimensionRootMembers"&gt;</w:t>
      </w:r>
    </w:p>
    <w:p w:rsidR="00E0047E" w:rsidRDefault="00104175">
      <w:pPr>
        <w:pStyle w:val="Code"/>
      </w:pPr>
      <w:r>
        <w:t xml:space="preserve">      &lt;wsdl:input message="tns:QueryDimensionRootMembersSoapIn"/&gt;</w:t>
      </w:r>
    </w:p>
    <w:p w:rsidR="00E0047E" w:rsidRDefault="00104175">
      <w:pPr>
        <w:pStyle w:val="Code"/>
      </w:pPr>
      <w:r>
        <w:t xml:space="preserve">      &lt;</w:t>
      </w:r>
      <w:r>
        <w:t>wsdl:output message="tns:QueryDimensionRootMembersSoapOut"/&gt;</w:t>
      </w:r>
    </w:p>
    <w:p w:rsidR="00E0047E" w:rsidRDefault="00104175">
      <w:pPr>
        <w:pStyle w:val="Code"/>
      </w:pPr>
      <w:r>
        <w:t xml:space="preserve">    &lt;/wsdl:operation&gt;</w:t>
      </w:r>
    </w:p>
    <w:p w:rsidR="00E0047E" w:rsidRDefault="00104175">
      <w:pPr>
        <w:pStyle w:val="Code"/>
      </w:pPr>
      <w:r>
        <w:t xml:space="preserve">    &lt;wsdl:operation name="QueryDimensionRootMembersFromDataSource"&gt;</w:t>
      </w:r>
    </w:p>
    <w:p w:rsidR="00E0047E" w:rsidRDefault="00104175">
      <w:pPr>
        <w:pStyle w:val="Code"/>
      </w:pPr>
      <w:r>
        <w:t xml:space="preserve">      &lt;wsdl:input message="tns:QueryDimensionRootMembersFromDataSourceSoapIn"/&gt;</w:t>
      </w:r>
    </w:p>
    <w:p w:rsidR="00E0047E" w:rsidRDefault="00104175">
      <w:pPr>
        <w:pStyle w:val="Code"/>
      </w:pPr>
      <w:r>
        <w:t xml:space="preserve">      &lt;wsdl:output messag</w:t>
      </w:r>
      <w:r>
        <w:t>e="tns:QueryDimensionRootMembersFromDataSourceSoapOut"/&gt;</w:t>
      </w:r>
    </w:p>
    <w:p w:rsidR="00E0047E" w:rsidRDefault="00104175">
      <w:pPr>
        <w:pStyle w:val="Code"/>
      </w:pPr>
      <w:r>
        <w:t xml:space="preserve">    &lt;/wsdl:operation&gt;</w:t>
      </w:r>
    </w:p>
    <w:p w:rsidR="00E0047E" w:rsidRDefault="00104175">
      <w:pPr>
        <w:pStyle w:val="Code"/>
      </w:pPr>
      <w:r>
        <w:t xml:space="preserve">    &lt;wsdl:operation name="QueryTransformMembers"&gt;</w:t>
      </w:r>
    </w:p>
    <w:p w:rsidR="00E0047E" w:rsidRDefault="00104175">
      <w:pPr>
        <w:pStyle w:val="Code"/>
      </w:pPr>
      <w:r>
        <w:t xml:space="preserve">      &lt;wsdl:input message="tns:QueryTransformMembersSoapIn"/&gt;</w:t>
      </w:r>
    </w:p>
    <w:p w:rsidR="00E0047E" w:rsidRDefault="00104175">
      <w:pPr>
        <w:pStyle w:val="Code"/>
      </w:pPr>
      <w:r>
        <w:t xml:space="preserve">      &lt;wsdl:output message="tns:QueryTransformMembersSoapOut"/&gt;</w:t>
      </w:r>
    </w:p>
    <w:p w:rsidR="00E0047E" w:rsidRDefault="00104175">
      <w:pPr>
        <w:pStyle w:val="Code"/>
      </w:pPr>
      <w:r>
        <w:t xml:space="preserve">    &lt;/wsdl:operation&gt;</w:t>
      </w:r>
    </w:p>
    <w:p w:rsidR="00E0047E" w:rsidRDefault="00104175">
      <w:pPr>
        <w:pStyle w:val="Code"/>
      </w:pPr>
      <w:r>
        <w:t xml:space="preserve">    &lt;wsdl:operation name="QueryChildMembers"&gt;</w:t>
      </w:r>
    </w:p>
    <w:p w:rsidR="00E0047E" w:rsidRDefault="00104175">
      <w:pPr>
        <w:pStyle w:val="Code"/>
      </w:pPr>
      <w:r>
        <w:t xml:space="preserve">      &lt;wsdl:input message="tns:QueryChildMembersSoapIn"/&gt;</w:t>
      </w:r>
    </w:p>
    <w:p w:rsidR="00E0047E" w:rsidRDefault="00104175">
      <w:pPr>
        <w:pStyle w:val="Code"/>
      </w:pPr>
      <w:r>
        <w:t xml:space="preserve">      &lt;wsdl:output message="tns:QueryChildMembersSoapOut"/&gt;</w:t>
      </w:r>
    </w:p>
    <w:p w:rsidR="00E0047E" w:rsidRDefault="00104175">
      <w:pPr>
        <w:pStyle w:val="Code"/>
      </w:pPr>
      <w:r>
        <w:t xml:space="preserve">    &lt;/wsdl:operation&gt;</w:t>
      </w:r>
    </w:p>
    <w:p w:rsidR="00E0047E" w:rsidRDefault="00104175">
      <w:pPr>
        <w:pStyle w:val="Code"/>
      </w:pPr>
      <w:r>
        <w:t xml:space="preserve">    &lt;wsdl:operation name="QueryChildMembersFromD</w:t>
      </w:r>
      <w:r>
        <w:t>ataSource"&gt;</w:t>
      </w:r>
    </w:p>
    <w:p w:rsidR="00E0047E" w:rsidRDefault="00104175">
      <w:pPr>
        <w:pStyle w:val="Code"/>
      </w:pPr>
      <w:r>
        <w:t xml:space="preserve">      &lt;wsdl:input message="tns:QueryChildMembersFromDataSourceSoapIn"/&gt;</w:t>
      </w:r>
    </w:p>
    <w:p w:rsidR="00E0047E" w:rsidRDefault="00104175">
      <w:pPr>
        <w:pStyle w:val="Code"/>
      </w:pPr>
      <w:r>
        <w:t xml:space="preserve">      &lt;wsdl:output message="tns:QueryChildMembersFromDataSourceSoapOut"/&gt;</w:t>
      </w:r>
    </w:p>
    <w:p w:rsidR="00E0047E" w:rsidRDefault="00104175">
      <w:pPr>
        <w:pStyle w:val="Code"/>
      </w:pPr>
      <w:r>
        <w:t xml:space="preserve">    &lt;/wsdl:operation&gt;</w:t>
      </w:r>
    </w:p>
    <w:p w:rsidR="00E0047E" w:rsidRDefault="00104175">
      <w:pPr>
        <w:pStyle w:val="Code"/>
      </w:pPr>
      <w:r>
        <w:t xml:space="preserve">    &lt;wsdl:operation name="QueryChildMembersByRangeFromDataSource"&gt;</w:t>
      </w:r>
    </w:p>
    <w:p w:rsidR="00E0047E" w:rsidRDefault="00104175">
      <w:pPr>
        <w:pStyle w:val="Code"/>
      </w:pPr>
      <w:r>
        <w:t xml:space="preserve">      &lt;ws</w:t>
      </w:r>
      <w:r>
        <w:t>dl:input message="tns:QueryChildMembersByRangeFromDataSourceSoapIn"/&gt;</w:t>
      </w:r>
    </w:p>
    <w:p w:rsidR="00E0047E" w:rsidRDefault="00104175">
      <w:pPr>
        <w:pStyle w:val="Code"/>
      </w:pPr>
      <w:r>
        <w:t xml:space="preserve">      &lt;wsdl:output message="tns:QueryChildMembersByRangeFromDataSourceSoapOut"/&gt;</w:t>
      </w:r>
    </w:p>
    <w:p w:rsidR="00E0047E" w:rsidRDefault="00104175">
      <w:pPr>
        <w:pStyle w:val="Code"/>
      </w:pPr>
      <w:r>
        <w:t xml:space="preserve">    &lt;/wsdl:operation&gt;</w:t>
      </w:r>
    </w:p>
    <w:p w:rsidR="00E0047E" w:rsidRDefault="00104175">
      <w:pPr>
        <w:pStyle w:val="Code"/>
      </w:pPr>
      <w:r>
        <w:t xml:space="preserve">    &lt;wsdl:operation name="QueryRelatedMember"&gt;</w:t>
      </w:r>
    </w:p>
    <w:p w:rsidR="00E0047E" w:rsidRDefault="00104175">
      <w:pPr>
        <w:pStyle w:val="Code"/>
      </w:pPr>
      <w:r>
        <w:t xml:space="preserve">      &lt;wsdl:input message="tns:Query</w:t>
      </w:r>
      <w:r>
        <w:t>RelatedMemberSoapIn"/&gt;</w:t>
      </w:r>
    </w:p>
    <w:p w:rsidR="00E0047E" w:rsidRDefault="00104175">
      <w:pPr>
        <w:pStyle w:val="Code"/>
      </w:pPr>
      <w:r>
        <w:t xml:space="preserve">      &lt;wsdl:output message="tns:QueryRelatedMemberSoapOut"/&gt;</w:t>
      </w:r>
    </w:p>
    <w:p w:rsidR="00E0047E" w:rsidRDefault="00104175">
      <w:pPr>
        <w:pStyle w:val="Code"/>
      </w:pPr>
      <w:r>
        <w:t xml:space="preserve">    &lt;/wsdl:operation&gt;</w:t>
      </w:r>
    </w:p>
    <w:p w:rsidR="00E0047E" w:rsidRDefault="00104175">
      <w:pPr>
        <w:pStyle w:val="Code"/>
      </w:pPr>
      <w:r>
        <w:t xml:space="preserve">    &lt;wsdl:operation name="QueryRelatedMemberFromDataSource"&gt;</w:t>
      </w:r>
    </w:p>
    <w:p w:rsidR="00E0047E" w:rsidRDefault="00104175">
      <w:pPr>
        <w:pStyle w:val="Code"/>
      </w:pPr>
      <w:r>
        <w:t xml:space="preserve">      &lt;wsdl:input message="tns:QueryRelatedMemberFromDataSourceSoapIn"/&gt;</w:t>
      </w:r>
    </w:p>
    <w:p w:rsidR="00E0047E" w:rsidRDefault="00104175">
      <w:pPr>
        <w:pStyle w:val="Code"/>
      </w:pPr>
      <w:r>
        <w:t xml:space="preserve">      &lt;wsdl:outp</w:t>
      </w:r>
      <w:r>
        <w:t>ut message="tns:QueryRelatedMemberFromDataSourceSoapOut"/&gt;</w:t>
      </w:r>
    </w:p>
    <w:p w:rsidR="00E0047E" w:rsidRDefault="00104175">
      <w:pPr>
        <w:pStyle w:val="Code"/>
      </w:pPr>
      <w:r>
        <w:t xml:space="preserve">    &lt;/wsdl:operation&gt;</w:t>
      </w:r>
    </w:p>
    <w:p w:rsidR="00E0047E" w:rsidRDefault="00104175">
      <w:pPr>
        <w:pStyle w:val="Code"/>
      </w:pPr>
      <w:r>
        <w:t xml:space="preserve">    &lt;wsdl:operation name="QueryNamedSets"&gt;</w:t>
      </w:r>
    </w:p>
    <w:p w:rsidR="00E0047E" w:rsidRDefault="00104175">
      <w:pPr>
        <w:pStyle w:val="Code"/>
      </w:pPr>
      <w:r>
        <w:t xml:space="preserve">      &lt;wsdl:input message="tns:QueryNamedSetsSoapIn"/&gt;</w:t>
      </w:r>
    </w:p>
    <w:p w:rsidR="00E0047E" w:rsidRDefault="00104175">
      <w:pPr>
        <w:pStyle w:val="Code"/>
      </w:pPr>
      <w:r>
        <w:t xml:space="preserve">      &lt;wsdl:output message="tns:QueryNamedSetsSoapOut"/&gt;</w:t>
      </w:r>
    </w:p>
    <w:p w:rsidR="00E0047E" w:rsidRDefault="00104175">
      <w:pPr>
        <w:pStyle w:val="Code"/>
      </w:pPr>
      <w:r>
        <w:lastRenderedPageBreak/>
        <w:t xml:space="preserve">    &lt;/wsdl:operation</w:t>
      </w:r>
      <w:r>
        <w:t>&gt;</w:t>
      </w:r>
    </w:p>
    <w:p w:rsidR="00E0047E" w:rsidRDefault="00104175">
      <w:pPr>
        <w:pStyle w:val="Code"/>
      </w:pPr>
      <w:r>
        <w:t xml:space="preserve">    &lt;wsdl:operation name="QueryNamedSetsFromDataSource"&gt;</w:t>
      </w:r>
    </w:p>
    <w:p w:rsidR="00E0047E" w:rsidRDefault="00104175">
      <w:pPr>
        <w:pStyle w:val="Code"/>
      </w:pPr>
      <w:r>
        <w:t xml:space="preserve">      &lt;wsdl:input message="tns:QueryNamedSetsFromDataSourceSoapIn"/&gt;</w:t>
      </w:r>
    </w:p>
    <w:p w:rsidR="00E0047E" w:rsidRDefault="00104175">
      <w:pPr>
        <w:pStyle w:val="Code"/>
      </w:pPr>
      <w:r>
        <w:t xml:space="preserve">      &lt;wsdl:output message="tns:QueryNamedSetsFromDataSourceSoapOut"/&gt;</w:t>
      </w:r>
    </w:p>
    <w:p w:rsidR="00E0047E" w:rsidRDefault="00104175">
      <w:pPr>
        <w:pStyle w:val="Code"/>
      </w:pPr>
      <w:r>
        <w:t xml:space="preserve">    &lt;/wsdl:operation&gt;</w:t>
      </w:r>
    </w:p>
    <w:p w:rsidR="00E0047E" w:rsidRDefault="00104175">
      <w:pPr>
        <w:pStyle w:val="Code"/>
      </w:pPr>
      <w:r>
        <w:t xml:space="preserve">    &lt;wsdl:operation</w:t>
      </w:r>
      <w:r>
        <w:t xml:space="preserve"> name="GetAnnotationSetting"&gt;</w:t>
      </w:r>
    </w:p>
    <w:p w:rsidR="00E0047E" w:rsidRDefault="00104175">
      <w:pPr>
        <w:pStyle w:val="Code"/>
      </w:pPr>
      <w:r>
        <w:t xml:space="preserve">      &lt;wsdl:input message="tns:GetAnnotationSettingSoapIn"/&gt;</w:t>
      </w:r>
    </w:p>
    <w:p w:rsidR="00E0047E" w:rsidRDefault="00104175">
      <w:pPr>
        <w:pStyle w:val="Code"/>
      </w:pPr>
      <w:r>
        <w:t xml:space="preserve">      &lt;wsdl:output message="tns:GetAnnotationSettingSoapOut"/&gt;</w:t>
      </w:r>
    </w:p>
    <w:p w:rsidR="00E0047E" w:rsidRDefault="00104175">
      <w:pPr>
        <w:pStyle w:val="Code"/>
      </w:pPr>
      <w:r>
        <w:t xml:space="preserve">    &lt;/wsdl:operation&gt;</w:t>
      </w:r>
    </w:p>
    <w:p w:rsidR="00E0047E" w:rsidRDefault="00104175">
      <w:pPr>
        <w:pStyle w:val="Code"/>
      </w:pPr>
      <w:r>
        <w:t xml:space="preserve">    &lt;wsdl:operation name="ValidateKpi"&gt;</w:t>
      </w:r>
    </w:p>
    <w:p w:rsidR="00E0047E" w:rsidRDefault="00104175">
      <w:pPr>
        <w:pStyle w:val="Code"/>
      </w:pPr>
      <w:r>
        <w:t xml:space="preserve">      &lt;wsdl:input message="tns:ValidateK</w:t>
      </w:r>
      <w:r>
        <w:t>piSoapIn"/&gt;</w:t>
      </w:r>
    </w:p>
    <w:p w:rsidR="00E0047E" w:rsidRDefault="00104175">
      <w:pPr>
        <w:pStyle w:val="Code"/>
      </w:pPr>
      <w:r>
        <w:t xml:space="preserve">      &lt;wsdl:output message="tns:ValidateKpiSoapOut"/&gt;</w:t>
      </w:r>
    </w:p>
    <w:p w:rsidR="00E0047E" w:rsidRDefault="00104175">
      <w:pPr>
        <w:pStyle w:val="Code"/>
      </w:pPr>
      <w:r>
        <w:t xml:space="preserve">    &lt;/wsdl:operation&gt;</w:t>
      </w:r>
    </w:p>
    <w:p w:rsidR="00E0047E" w:rsidRDefault="00104175">
      <w:pPr>
        <w:pStyle w:val="Code"/>
      </w:pPr>
      <w:r>
        <w:t xml:space="preserve">    &lt;wsdl:operation name="ValidateScorecard"&gt;</w:t>
      </w:r>
    </w:p>
    <w:p w:rsidR="00E0047E" w:rsidRDefault="00104175">
      <w:pPr>
        <w:pStyle w:val="Code"/>
      </w:pPr>
      <w:r>
        <w:t xml:space="preserve">      &lt;wsdl:input message="tns:ValidateScorecardSoapIn"/&gt;</w:t>
      </w:r>
    </w:p>
    <w:p w:rsidR="00E0047E" w:rsidRDefault="00104175">
      <w:pPr>
        <w:pStyle w:val="Code"/>
      </w:pPr>
      <w:r>
        <w:t xml:space="preserve">      &lt;wsdl:output message="tns:ValidateScorecardSoapOut"/&gt;</w:t>
      </w:r>
    </w:p>
    <w:p w:rsidR="00E0047E" w:rsidRDefault="00104175">
      <w:pPr>
        <w:pStyle w:val="Code"/>
      </w:pPr>
      <w:r>
        <w:t xml:space="preserve">    </w:t>
      </w:r>
      <w:r>
        <w:t>&lt;/wsdl:operation&gt;</w:t>
      </w:r>
    </w:p>
    <w:p w:rsidR="00E0047E" w:rsidRDefault="00104175">
      <w:pPr>
        <w:pStyle w:val="Code"/>
      </w:pPr>
      <w:r>
        <w:t xml:space="preserve">    &lt;wsdl:operation name="ValidateSiteCollection"&gt;</w:t>
      </w:r>
    </w:p>
    <w:p w:rsidR="00E0047E" w:rsidRDefault="00104175">
      <w:pPr>
        <w:pStyle w:val="Code"/>
      </w:pPr>
      <w:r>
        <w:t xml:space="preserve">      &lt;wsdl:input message="tns:ValidateSiteCollectionSoapIn"/&gt;</w:t>
      </w:r>
    </w:p>
    <w:p w:rsidR="00E0047E" w:rsidRDefault="00104175">
      <w:pPr>
        <w:pStyle w:val="Code"/>
      </w:pPr>
      <w:r>
        <w:t xml:space="preserve">      &lt;wsdl:output message="tns:ValidateSiteCollectionSoapOut"/&gt;</w:t>
      </w:r>
    </w:p>
    <w:p w:rsidR="00E0047E" w:rsidRDefault="00104175">
      <w:pPr>
        <w:pStyle w:val="Code"/>
      </w:pPr>
      <w:r>
        <w:t xml:space="preserve">    &lt;/wsdl:operation&gt;</w:t>
      </w:r>
    </w:p>
    <w:p w:rsidR="00E0047E" w:rsidRDefault="00104175">
      <w:pPr>
        <w:pStyle w:val="Code"/>
      </w:pPr>
      <w:r>
        <w:t xml:space="preserve">    &lt;wsdl:operation name="GetCurrentC</w:t>
      </w:r>
      <w:r>
        <w:t>ultureLcid"&gt;</w:t>
      </w:r>
    </w:p>
    <w:p w:rsidR="00E0047E" w:rsidRDefault="00104175">
      <w:pPr>
        <w:pStyle w:val="Code"/>
      </w:pPr>
      <w:r>
        <w:t xml:space="preserve">      &lt;wsdl:input message="tns:GetCurrentCultureLcidSoapIn"/&gt;</w:t>
      </w:r>
    </w:p>
    <w:p w:rsidR="00E0047E" w:rsidRDefault="00104175">
      <w:pPr>
        <w:pStyle w:val="Code"/>
      </w:pPr>
      <w:r>
        <w:t xml:space="preserve">      &lt;wsdl:output message="tns:GetCurrentCultureLcidSoapOut"/&gt;</w:t>
      </w:r>
    </w:p>
    <w:p w:rsidR="00E0047E" w:rsidRDefault="00104175">
      <w:pPr>
        <w:pStyle w:val="Code"/>
      </w:pPr>
      <w:r>
        <w:t xml:space="preserve">    &lt;/wsdl:operation&gt;</w:t>
      </w:r>
    </w:p>
    <w:p w:rsidR="00E0047E" w:rsidRDefault="00104175">
      <w:pPr>
        <w:pStyle w:val="Code"/>
      </w:pPr>
      <w:r>
        <w:t xml:space="preserve">    &lt;wsdl:operation name="GetCurrentUserInfo"&gt;</w:t>
      </w:r>
    </w:p>
    <w:p w:rsidR="00E0047E" w:rsidRDefault="00104175">
      <w:pPr>
        <w:pStyle w:val="Code"/>
      </w:pPr>
      <w:r>
        <w:t xml:space="preserve">      &lt;wsdl:input message="tns:GetCurrentUserInf</w:t>
      </w:r>
      <w:r>
        <w:t>oSoapIn"/&gt;</w:t>
      </w:r>
    </w:p>
    <w:p w:rsidR="00E0047E" w:rsidRDefault="00104175">
      <w:pPr>
        <w:pStyle w:val="Code"/>
      </w:pPr>
      <w:r>
        <w:t xml:space="preserve">      &lt;wsdl:output message="tns:GetCurrentUserInfoSoapOut"/&gt;</w:t>
      </w:r>
    </w:p>
    <w:p w:rsidR="00E0047E" w:rsidRDefault="00104175">
      <w:pPr>
        <w:pStyle w:val="Code"/>
      </w:pPr>
      <w:r>
        <w:t xml:space="preserve">    &lt;/wsdl:operation&gt;</w:t>
      </w:r>
    </w:p>
    <w:p w:rsidR="00E0047E" w:rsidRDefault="00104175">
      <w:pPr>
        <w:pStyle w:val="Code"/>
      </w:pPr>
      <w:r>
        <w:t xml:space="preserve">    &lt;wsdl:operation name="GenerateView"&gt;</w:t>
      </w:r>
    </w:p>
    <w:p w:rsidR="00E0047E" w:rsidRDefault="00104175">
      <w:pPr>
        <w:pStyle w:val="Code"/>
      </w:pPr>
      <w:r>
        <w:t xml:space="preserve">      &lt;wsdl:input message="tns:GenerateViewSoapIn"/&gt;</w:t>
      </w:r>
    </w:p>
    <w:p w:rsidR="00E0047E" w:rsidRDefault="00104175">
      <w:pPr>
        <w:pStyle w:val="Code"/>
      </w:pPr>
      <w:r>
        <w:t xml:space="preserve">      &lt;wsdl:output message="tns:GenerateViewSoapOut"/&gt;</w:t>
      </w:r>
    </w:p>
    <w:p w:rsidR="00E0047E" w:rsidRDefault="00104175">
      <w:pPr>
        <w:pStyle w:val="Code"/>
      </w:pPr>
      <w:r>
        <w:t xml:space="preserve">    &lt;</w:t>
      </w:r>
      <w:r>
        <w:t>/wsdl:operation&gt;</w:t>
      </w:r>
    </w:p>
    <w:p w:rsidR="00E0047E" w:rsidRDefault="00104175">
      <w:pPr>
        <w:pStyle w:val="Code"/>
      </w:pPr>
      <w:r>
        <w:t xml:space="preserve">    &lt;wsdl:operation name="GenerateViewDirect"&gt;</w:t>
      </w:r>
    </w:p>
    <w:p w:rsidR="00E0047E" w:rsidRDefault="00104175">
      <w:pPr>
        <w:pStyle w:val="Code"/>
      </w:pPr>
      <w:r>
        <w:t xml:space="preserve">      &lt;wsdl:input message="tns:GenerateViewDirectSoapIn"/&gt;</w:t>
      </w:r>
    </w:p>
    <w:p w:rsidR="00E0047E" w:rsidRDefault="00104175">
      <w:pPr>
        <w:pStyle w:val="Code"/>
      </w:pPr>
      <w:r>
        <w:t xml:space="preserve">      &lt;wsdl:output message="tns:GenerateViewDirectSoapOut"/&gt;</w:t>
      </w:r>
    </w:p>
    <w:p w:rsidR="00E0047E" w:rsidRDefault="00104175">
      <w:pPr>
        <w:pStyle w:val="Code"/>
      </w:pPr>
      <w:r>
        <w:t xml:space="preserve">    &lt;/wsdl:operation&gt;</w:t>
      </w:r>
    </w:p>
    <w:p w:rsidR="00E0047E" w:rsidRDefault="00104175">
      <w:pPr>
        <w:pStyle w:val="Code"/>
      </w:pPr>
      <w:r>
        <w:t xml:space="preserve">    &lt;wsdl:operation name="GetAsKpis"&gt;</w:t>
      </w:r>
    </w:p>
    <w:p w:rsidR="00E0047E" w:rsidRDefault="00104175">
      <w:pPr>
        <w:pStyle w:val="Code"/>
      </w:pPr>
      <w:r>
        <w:t xml:space="preserve">      &lt;wsdl:</w:t>
      </w:r>
      <w:r>
        <w:t>input message="tns:GetAsKpisSoapIn"/&gt;</w:t>
      </w:r>
    </w:p>
    <w:p w:rsidR="00E0047E" w:rsidRDefault="00104175">
      <w:pPr>
        <w:pStyle w:val="Code"/>
      </w:pPr>
      <w:r>
        <w:t xml:space="preserve">      &lt;wsdl:output message="tns:GetAsKpisSoapOut"/&gt;</w:t>
      </w:r>
    </w:p>
    <w:p w:rsidR="00E0047E" w:rsidRDefault="00104175">
      <w:pPr>
        <w:pStyle w:val="Code"/>
      </w:pPr>
      <w:r>
        <w:t xml:space="preserve">    &lt;/wsdl:operation&gt;</w:t>
      </w:r>
    </w:p>
    <w:p w:rsidR="00E0047E" w:rsidRDefault="00104175">
      <w:pPr>
        <w:pStyle w:val="Code"/>
      </w:pPr>
      <w:r>
        <w:t xml:space="preserve">    &lt;wsdl:operation name="CreateDashboard"&gt;</w:t>
      </w:r>
    </w:p>
    <w:p w:rsidR="00E0047E" w:rsidRDefault="00104175">
      <w:pPr>
        <w:pStyle w:val="Code"/>
      </w:pPr>
      <w:r>
        <w:t xml:space="preserve">      &lt;wsdl:input message="tns:CreateDashboardSoapIn"/&gt;</w:t>
      </w:r>
    </w:p>
    <w:p w:rsidR="00E0047E" w:rsidRDefault="00104175">
      <w:pPr>
        <w:pStyle w:val="Code"/>
      </w:pPr>
      <w:r>
        <w:t xml:space="preserve">      &lt;wsdl:output message="tns:CreateDashbo</w:t>
      </w:r>
      <w:r>
        <w:t>ardSoapOut"/&gt;</w:t>
      </w:r>
    </w:p>
    <w:p w:rsidR="00E0047E" w:rsidRDefault="00104175">
      <w:pPr>
        <w:pStyle w:val="Code"/>
      </w:pPr>
      <w:r>
        <w:t xml:space="preserve">    &lt;/wsdl:operation&gt;</w:t>
      </w:r>
    </w:p>
    <w:p w:rsidR="00E0047E" w:rsidRDefault="00104175">
      <w:pPr>
        <w:pStyle w:val="Code"/>
      </w:pPr>
      <w:r>
        <w:t xml:space="preserve">    &lt;wsdl:operation name="UpdateDashboard"&gt;</w:t>
      </w:r>
    </w:p>
    <w:p w:rsidR="00E0047E" w:rsidRDefault="00104175">
      <w:pPr>
        <w:pStyle w:val="Code"/>
      </w:pPr>
      <w:r>
        <w:t xml:space="preserve">      &lt;wsdl:input message="tns:UpdateDashboardSoapIn"/&gt;</w:t>
      </w:r>
    </w:p>
    <w:p w:rsidR="00E0047E" w:rsidRDefault="00104175">
      <w:pPr>
        <w:pStyle w:val="Code"/>
      </w:pPr>
      <w:r>
        <w:t xml:space="preserve">      &lt;wsdl:output message="tns:UpdateDashboardSoapOut"/&gt;</w:t>
      </w:r>
    </w:p>
    <w:p w:rsidR="00E0047E" w:rsidRDefault="00104175">
      <w:pPr>
        <w:pStyle w:val="Code"/>
      </w:pPr>
      <w:r>
        <w:t xml:space="preserve">    &lt;/wsdl:operation&gt;</w:t>
      </w:r>
    </w:p>
    <w:p w:rsidR="00E0047E" w:rsidRDefault="00104175">
      <w:pPr>
        <w:pStyle w:val="Code"/>
      </w:pPr>
      <w:r>
        <w:t xml:space="preserve">    &lt;wsdl:operation name="GetDashboard"&gt;</w:t>
      </w:r>
    </w:p>
    <w:p w:rsidR="00E0047E" w:rsidRDefault="00104175">
      <w:pPr>
        <w:pStyle w:val="Code"/>
      </w:pPr>
      <w:r>
        <w:t xml:space="preserve">      &lt;wsdl:input message="tns:GetDashboardSoapIn"/&gt;</w:t>
      </w:r>
    </w:p>
    <w:p w:rsidR="00E0047E" w:rsidRDefault="00104175">
      <w:pPr>
        <w:pStyle w:val="Code"/>
      </w:pPr>
      <w:r>
        <w:t xml:space="preserve">      &lt;wsdl:output message="tns:GetDashboardSoapOut"/&gt;</w:t>
      </w:r>
    </w:p>
    <w:p w:rsidR="00E0047E" w:rsidRDefault="00104175">
      <w:pPr>
        <w:pStyle w:val="Code"/>
      </w:pPr>
      <w:r>
        <w:t xml:space="preserve">    &lt;/wsdl:operation&gt;</w:t>
      </w:r>
    </w:p>
    <w:p w:rsidR="00E0047E" w:rsidRDefault="00104175">
      <w:pPr>
        <w:pStyle w:val="Code"/>
      </w:pPr>
      <w:r>
        <w:t xml:space="preserve">    &lt;wsdl:operation name="DeleteDashboard"&gt;</w:t>
      </w:r>
    </w:p>
    <w:p w:rsidR="00E0047E" w:rsidRDefault="00104175">
      <w:pPr>
        <w:pStyle w:val="Code"/>
      </w:pPr>
      <w:r>
        <w:t xml:space="preserve">      &lt;wsdl:input message="tns:DeleteDashboardSoapIn"/&gt;</w:t>
      </w:r>
    </w:p>
    <w:p w:rsidR="00E0047E" w:rsidRDefault="00104175">
      <w:pPr>
        <w:pStyle w:val="Code"/>
      </w:pPr>
      <w:r>
        <w:t xml:space="preserve">      &lt;wsdl:output messag</w:t>
      </w:r>
      <w:r>
        <w:t>e="tns:DeleteDashboardSoapOut"/&gt;</w:t>
      </w:r>
    </w:p>
    <w:p w:rsidR="00E0047E" w:rsidRDefault="00104175">
      <w:pPr>
        <w:pStyle w:val="Code"/>
      </w:pPr>
      <w:r>
        <w:t xml:space="preserve">    &lt;/wsdl:operation&gt;</w:t>
      </w:r>
    </w:p>
    <w:p w:rsidR="00E0047E" w:rsidRDefault="00104175">
      <w:pPr>
        <w:pStyle w:val="Code"/>
      </w:pPr>
      <w:r>
        <w:t xml:space="preserve">    &lt;wsdl:operation name="ImportDashboard"&gt;</w:t>
      </w:r>
    </w:p>
    <w:p w:rsidR="00E0047E" w:rsidRDefault="00104175">
      <w:pPr>
        <w:pStyle w:val="Code"/>
      </w:pPr>
      <w:r>
        <w:t xml:space="preserve">      &lt;wsdl:input message="tns:ImportDashboardSoapIn"/&gt;</w:t>
      </w:r>
    </w:p>
    <w:p w:rsidR="00E0047E" w:rsidRDefault="00104175">
      <w:pPr>
        <w:pStyle w:val="Code"/>
      </w:pPr>
      <w:r>
        <w:t xml:space="preserve">      &lt;wsdl:output message="tns:ImportDashboardSoapOut"/&gt;</w:t>
      </w:r>
    </w:p>
    <w:p w:rsidR="00E0047E" w:rsidRDefault="00104175">
      <w:pPr>
        <w:pStyle w:val="Code"/>
      </w:pPr>
      <w:r>
        <w:t xml:space="preserve">    &lt;/wsdl:operation&gt;</w:t>
      </w:r>
    </w:p>
    <w:p w:rsidR="00E0047E" w:rsidRDefault="00104175">
      <w:pPr>
        <w:pStyle w:val="Code"/>
      </w:pPr>
      <w:r>
        <w:t xml:space="preserve">    &lt;wsdl:operation</w:t>
      </w:r>
      <w:r>
        <w:t xml:space="preserve"> name="ExportDashboard"&gt;</w:t>
      </w:r>
    </w:p>
    <w:p w:rsidR="00E0047E" w:rsidRDefault="00104175">
      <w:pPr>
        <w:pStyle w:val="Code"/>
      </w:pPr>
      <w:r>
        <w:t xml:space="preserve">      &lt;wsdl:input message="tns:ExportDashboardSoapIn"/&gt;</w:t>
      </w:r>
    </w:p>
    <w:p w:rsidR="00E0047E" w:rsidRDefault="00104175">
      <w:pPr>
        <w:pStyle w:val="Code"/>
      </w:pPr>
      <w:r>
        <w:t xml:space="preserve">      &lt;wsdl:output message="tns:ExportDashboardSoapOut"/&gt;</w:t>
      </w:r>
    </w:p>
    <w:p w:rsidR="00E0047E" w:rsidRDefault="00104175">
      <w:pPr>
        <w:pStyle w:val="Code"/>
      </w:pPr>
      <w:r>
        <w:t xml:space="preserve">    &lt;/wsdl:operation&gt;</w:t>
      </w:r>
    </w:p>
    <w:p w:rsidR="00E0047E" w:rsidRDefault="00104175">
      <w:pPr>
        <w:pStyle w:val="Code"/>
      </w:pPr>
      <w:r>
        <w:t xml:space="preserve">    &lt;wsdl:operation name="GetParameterDisplayData"&gt;</w:t>
      </w:r>
    </w:p>
    <w:p w:rsidR="00E0047E" w:rsidRDefault="00104175">
      <w:pPr>
        <w:pStyle w:val="Code"/>
      </w:pPr>
      <w:r>
        <w:t xml:space="preserve">      &lt;wsdl:input</w:t>
      </w:r>
      <w:r>
        <w:t xml:space="preserve"> message="tns:GetParameterDisplayDataSoapIn"/&gt;</w:t>
      </w:r>
    </w:p>
    <w:p w:rsidR="00E0047E" w:rsidRDefault="00104175">
      <w:pPr>
        <w:pStyle w:val="Code"/>
      </w:pPr>
      <w:r>
        <w:t xml:space="preserve">      &lt;wsdl:output message="tns:GetParameterDisplayDataSoapOut"/&gt;</w:t>
      </w:r>
    </w:p>
    <w:p w:rsidR="00E0047E" w:rsidRDefault="00104175">
      <w:pPr>
        <w:pStyle w:val="Code"/>
      </w:pPr>
      <w:r>
        <w:t xml:space="preserve">    &lt;/wsdl:operation&gt;</w:t>
      </w:r>
    </w:p>
    <w:p w:rsidR="00E0047E" w:rsidRDefault="00104175">
      <w:pPr>
        <w:pStyle w:val="Code"/>
      </w:pPr>
      <w:r>
        <w:lastRenderedPageBreak/>
        <w:t xml:space="preserve">    &lt;wsdl:operation name="QueryTimeIntelligence"&gt;</w:t>
      </w:r>
    </w:p>
    <w:p w:rsidR="00E0047E" w:rsidRDefault="00104175">
      <w:pPr>
        <w:pStyle w:val="Code"/>
      </w:pPr>
      <w:r>
        <w:t xml:space="preserve">      &lt;wsdl:input message="tns:QueryTimeIntelligenceSoapIn"/&gt;</w:t>
      </w:r>
    </w:p>
    <w:p w:rsidR="00E0047E" w:rsidRDefault="00104175">
      <w:pPr>
        <w:pStyle w:val="Code"/>
      </w:pPr>
      <w:r>
        <w:t xml:space="preserve">      &lt;ws</w:t>
      </w:r>
      <w:r>
        <w:t>dl:output message="tns:QueryTimeIntelligenceSoapOut"/&gt;</w:t>
      </w:r>
    </w:p>
    <w:p w:rsidR="00E0047E" w:rsidRDefault="00104175">
      <w:pPr>
        <w:pStyle w:val="Code"/>
      </w:pPr>
      <w:r>
        <w:t xml:space="preserve">    &lt;/wsdl:operation&gt;</w:t>
      </w:r>
    </w:p>
    <w:p w:rsidR="00E0047E" w:rsidRDefault="00104175">
      <w:pPr>
        <w:pStyle w:val="Code"/>
      </w:pPr>
      <w:r>
        <w:t xml:space="preserve">    &lt;wsdl:operation name="QueryTimeIntelligenceDirect"&gt;</w:t>
      </w:r>
    </w:p>
    <w:p w:rsidR="00E0047E" w:rsidRDefault="00104175">
      <w:pPr>
        <w:pStyle w:val="Code"/>
      </w:pPr>
      <w:r>
        <w:t xml:space="preserve">      &lt;wsdl:input message="tns:QueryTimeIntelligenceDirectSoapIn"/&gt;</w:t>
      </w:r>
    </w:p>
    <w:p w:rsidR="00E0047E" w:rsidRDefault="00104175">
      <w:pPr>
        <w:pStyle w:val="Code"/>
      </w:pPr>
      <w:r>
        <w:t xml:space="preserve">      &lt;wsdl:output message="tns:QueryTimeIntelligenceDi</w:t>
      </w:r>
      <w:r>
        <w:t>rectSoapOut"/&gt;</w:t>
      </w:r>
    </w:p>
    <w:p w:rsidR="00E0047E" w:rsidRDefault="00104175">
      <w:pPr>
        <w:pStyle w:val="Code"/>
      </w:pPr>
      <w:r>
        <w:t xml:space="preserve">    &lt;/wsdl:operation&gt;</w:t>
      </w:r>
    </w:p>
    <w:p w:rsidR="00E0047E" w:rsidRDefault="00104175">
      <w:pPr>
        <w:pStyle w:val="Code"/>
      </w:pPr>
      <w:r>
        <w:t xml:space="preserve">    &lt;wsdl:operation name="GetRegisteredCustomFCOs"&gt;</w:t>
      </w:r>
    </w:p>
    <w:p w:rsidR="00E0047E" w:rsidRDefault="00104175">
      <w:pPr>
        <w:pStyle w:val="Code"/>
      </w:pPr>
      <w:r>
        <w:t xml:space="preserve">      &lt;wsdl:input message="tns:GetRegisteredCustomFCOsSoapIn"/&gt;</w:t>
      </w:r>
    </w:p>
    <w:p w:rsidR="00E0047E" w:rsidRDefault="00104175">
      <w:pPr>
        <w:pStyle w:val="Code"/>
      </w:pPr>
      <w:r>
        <w:t xml:space="preserve">      &lt;wsdl:output message="tns:GetRegisteredCustomFCOsSoapOut"/&gt;</w:t>
      </w:r>
    </w:p>
    <w:p w:rsidR="00E0047E" w:rsidRDefault="00104175">
      <w:pPr>
        <w:pStyle w:val="Code"/>
      </w:pPr>
      <w:r>
        <w:t xml:space="preserve">    &lt;/wsdl:operation&gt;</w:t>
      </w:r>
    </w:p>
    <w:p w:rsidR="00E0047E" w:rsidRDefault="00104175">
      <w:pPr>
        <w:pStyle w:val="Code"/>
      </w:pPr>
      <w:r>
        <w:t xml:space="preserve">    &lt;wsdl:opera</w:t>
      </w:r>
      <w:r>
        <w:t>tion name="GetListItems"&gt;</w:t>
      </w:r>
    </w:p>
    <w:p w:rsidR="00E0047E" w:rsidRDefault="00104175">
      <w:pPr>
        <w:pStyle w:val="Code"/>
      </w:pPr>
      <w:r>
        <w:t xml:space="preserve">      &lt;wsdl:input message="tns:GetListItemsSoapIn"/&gt;</w:t>
      </w:r>
    </w:p>
    <w:p w:rsidR="00E0047E" w:rsidRDefault="00104175">
      <w:pPr>
        <w:pStyle w:val="Code"/>
      </w:pPr>
      <w:r>
        <w:t xml:space="preserve">      &lt;wsdl:output message="tns:GetListItemsSoapOut"/&gt;</w:t>
      </w:r>
    </w:p>
    <w:p w:rsidR="00E0047E" w:rsidRDefault="00104175">
      <w:pPr>
        <w:pStyle w:val="Code"/>
      </w:pPr>
      <w:r>
        <w:t xml:space="preserve">    &lt;/wsdl:operation&gt;</w:t>
      </w:r>
    </w:p>
    <w:p w:rsidR="00E0047E" w:rsidRDefault="00104175">
      <w:pPr>
        <w:pStyle w:val="Code"/>
      </w:pPr>
      <w:r>
        <w:t xml:space="preserve">    &lt;wsdl:operation name="GetDependentElements"&gt;</w:t>
      </w:r>
    </w:p>
    <w:p w:rsidR="00E0047E" w:rsidRDefault="00104175">
      <w:pPr>
        <w:pStyle w:val="Code"/>
      </w:pPr>
      <w:r>
        <w:t xml:space="preserve">      &lt;wsdl:input message="tns:GetDependentElements</w:t>
      </w:r>
      <w:r>
        <w:t>SoapIn"/&gt;</w:t>
      </w:r>
    </w:p>
    <w:p w:rsidR="00E0047E" w:rsidRDefault="00104175">
      <w:pPr>
        <w:pStyle w:val="Code"/>
      </w:pPr>
      <w:r>
        <w:t xml:space="preserve">      &lt;wsdl:output message="tns:GetDependentElementsSoapOut"/&gt;</w:t>
      </w:r>
    </w:p>
    <w:p w:rsidR="00E0047E" w:rsidRDefault="00104175">
      <w:pPr>
        <w:pStyle w:val="Code"/>
      </w:pPr>
      <w:r>
        <w:t xml:space="preserve">    &lt;/wsdl:operation&gt;</w:t>
      </w:r>
    </w:p>
    <w:p w:rsidR="00E0047E" w:rsidRDefault="00104175">
      <w:pPr>
        <w:pStyle w:val="Code"/>
      </w:pPr>
      <w:r>
        <w:t xml:space="preserve">  &lt;/wsdl:portType&gt;</w:t>
      </w:r>
    </w:p>
    <w:p w:rsidR="00E0047E" w:rsidRDefault="00104175">
      <w:pPr>
        <w:pStyle w:val="Code"/>
      </w:pPr>
      <w:r>
        <w:t xml:space="preserve">  &lt;wsdl:binding name="PPSAuthoringServiceSoap" type="tns:PPSAuthoringServiceSoap"&gt;</w:t>
      </w:r>
    </w:p>
    <w:p w:rsidR="00E0047E" w:rsidRDefault="00104175">
      <w:pPr>
        <w:pStyle w:val="Code"/>
      </w:pPr>
      <w:r>
        <w:t xml:space="preserve">    &lt;soap:binding</w:t>
      </w:r>
      <w:r>
        <w:t xml:space="preserve"> transport="http://schemas.xmlsoap.org/soap/http"/&gt;</w:t>
      </w:r>
    </w:p>
    <w:p w:rsidR="00E0047E" w:rsidRDefault="00104175">
      <w:pPr>
        <w:pStyle w:val="Code"/>
      </w:pPr>
      <w:r>
        <w:t xml:space="preserve">    &lt;wsdl:operation name="CreateDataSource"&gt;</w:t>
      </w:r>
    </w:p>
    <w:p w:rsidR="00E0047E" w:rsidRDefault="00104175">
      <w:pPr>
        <w:pStyle w:val="Code"/>
      </w:pPr>
      <w:r>
        <w:t xml:space="preserve">      &lt;soap:operation soapAction="http://www.microsoft.com/performancepoint/scorecards/CreateDataSource" style="document"/&gt;</w:t>
      </w:r>
    </w:p>
    <w:p w:rsidR="00E0047E" w:rsidRDefault="00104175">
      <w:pPr>
        <w:pStyle w:val="Code"/>
      </w:pPr>
      <w:r>
        <w:t xml:space="preserve">      &lt;wsdl:input&gt;</w:t>
      </w:r>
    </w:p>
    <w:p w:rsidR="00E0047E" w:rsidRDefault="00104175">
      <w:pPr>
        <w:pStyle w:val="Code"/>
      </w:pPr>
      <w:r>
        <w:t xml:space="preserve">        &lt;soap:bo</w:t>
      </w:r>
      <w:r>
        <w:t>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name="UpdateDataSource"&gt;</w:t>
      </w:r>
    </w:p>
    <w:p w:rsidR="00E0047E" w:rsidRDefault="00104175">
      <w:pPr>
        <w:pStyle w:val="Code"/>
      </w:pPr>
      <w:r>
        <w:t xml:space="preserve">      &lt;soap:operation soapAction="http://www.microsoft.com/performancepoin</w:t>
      </w:r>
      <w:r>
        <w:t>t/scorecards/UpdateDataSource"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name="GetDataS</w:t>
      </w:r>
      <w:r>
        <w:t>ource"&gt;</w:t>
      </w:r>
    </w:p>
    <w:p w:rsidR="00E0047E" w:rsidRDefault="00104175">
      <w:pPr>
        <w:pStyle w:val="Code"/>
      </w:pPr>
      <w:r>
        <w:t xml:space="preserve">      &lt;soap:operation soapAction="http://www.microsoft.com/performancepoint/scorecards/GetDataSource"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w:t>
      </w:r>
      <w:r>
        <w:t>&gt;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name="DeleteDataSource"&gt;</w:t>
      </w:r>
    </w:p>
    <w:p w:rsidR="00E0047E" w:rsidRDefault="00104175">
      <w:pPr>
        <w:pStyle w:val="Code"/>
      </w:pPr>
      <w:r>
        <w:t xml:space="preserve">      &lt;soap:operation soapAction="http://www.microsoft.com/performancepoint/scorecards/DeleteDataSource" style="document"/&gt;</w:t>
      </w:r>
    </w:p>
    <w:p w:rsidR="00E0047E" w:rsidRDefault="00104175">
      <w:pPr>
        <w:pStyle w:val="Code"/>
      </w:pPr>
      <w:r>
        <w:t xml:space="preserve">      &lt;wsdl:input&gt;</w:t>
      </w:r>
    </w:p>
    <w:p w:rsidR="00E0047E" w:rsidRDefault="00104175">
      <w:pPr>
        <w:pStyle w:val="Code"/>
      </w:pPr>
      <w:r>
        <w:t xml:space="preserve">        &lt;soap:body</w:t>
      </w:r>
      <w:r>
        <w:t xml:space="preserve">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name="CreateKpi"&gt;</w:t>
      </w:r>
    </w:p>
    <w:p w:rsidR="00E0047E" w:rsidRDefault="00104175">
      <w:pPr>
        <w:pStyle w:val="Code"/>
      </w:pPr>
      <w:r>
        <w:lastRenderedPageBreak/>
        <w:t xml:space="preserve">      &lt;soap:operation soapAction="http://www.microsoft.com/performancepoint/scoreca</w:t>
      </w:r>
      <w:r>
        <w:t>rds/CreateKpi"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name="UpdateKpi"&gt;</w:t>
      </w:r>
    </w:p>
    <w:p w:rsidR="00E0047E" w:rsidRDefault="00104175">
      <w:pPr>
        <w:pStyle w:val="Code"/>
      </w:pPr>
      <w:r>
        <w:t xml:space="preserve">      &lt;soap:</w:t>
      </w:r>
      <w:r>
        <w:t>operation soapAction="http://www.microsoft.com/performancepoint/scorecards/UpdateKpi"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w:t>
      </w:r>
      <w:r>
        <w:t xml:space="preserve">   &lt;/wsdl:operation&gt;</w:t>
      </w:r>
    </w:p>
    <w:p w:rsidR="00E0047E" w:rsidRDefault="00104175">
      <w:pPr>
        <w:pStyle w:val="Code"/>
      </w:pPr>
      <w:r>
        <w:t xml:space="preserve">    &lt;wsdl:operation name="GetKpisFromScorecard"&gt;</w:t>
      </w:r>
    </w:p>
    <w:p w:rsidR="00E0047E" w:rsidRDefault="00104175">
      <w:pPr>
        <w:pStyle w:val="Code"/>
      </w:pPr>
      <w:r>
        <w:t xml:space="preserve">      &lt;soap:operation soapAction="http://www.microsoft.com/performancepoint/scorecards/GetKpisFromScorecard"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name="GetKpi"&gt;</w:t>
      </w:r>
    </w:p>
    <w:p w:rsidR="00E0047E" w:rsidRDefault="00104175">
      <w:pPr>
        <w:pStyle w:val="Code"/>
      </w:pPr>
      <w:r>
        <w:t xml:space="preserve">      &lt;soap:operation soapAction="http://www.microsoft.com/performancepoint/scorecards/GetKpi" style="d</w:t>
      </w:r>
      <w:r>
        <w:t>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name="DeleteKpi"&gt;</w:t>
      </w:r>
    </w:p>
    <w:p w:rsidR="00E0047E" w:rsidRDefault="00104175">
      <w:pPr>
        <w:pStyle w:val="Code"/>
      </w:pPr>
      <w:r>
        <w:t xml:space="preserve">      &lt;soap:operation</w:t>
      </w:r>
      <w:r>
        <w:t xml:space="preserve"> soapAction="http://www.microsoft.com/performancepoint/scorecards/DeleteKpi"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w:t>
      </w:r>
      <w:r>
        <w:t>:operation&gt;</w:t>
      </w:r>
    </w:p>
    <w:p w:rsidR="00E0047E" w:rsidRDefault="00104175">
      <w:pPr>
        <w:pStyle w:val="Code"/>
      </w:pPr>
      <w:r>
        <w:t xml:space="preserve">    &lt;wsdl:operation name="CreateScorecard"&gt;</w:t>
      </w:r>
    </w:p>
    <w:p w:rsidR="00E0047E" w:rsidRDefault="00104175">
      <w:pPr>
        <w:pStyle w:val="Code"/>
      </w:pPr>
      <w:r>
        <w:t xml:space="preserve">      &lt;soap:operation soapAction="http://www.microsoft.com/performancepoint/scorecards/CreateScorecard"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name="UpdateScorecard"&gt;</w:t>
      </w:r>
    </w:p>
    <w:p w:rsidR="00E0047E" w:rsidRDefault="00104175">
      <w:pPr>
        <w:pStyle w:val="Code"/>
      </w:pPr>
      <w:r>
        <w:t xml:space="preserve">      &lt;soap:operation soapAction="http://www.microsoft.com/performancepoint/scorecards/UpdateScorecard" style="doc</w:t>
      </w:r>
      <w:r>
        <w:t>ument"/&gt;</w:t>
      </w:r>
    </w:p>
    <w:p w:rsidR="00E0047E" w:rsidRDefault="00104175">
      <w:pPr>
        <w:pStyle w:val="Code"/>
      </w:pPr>
      <w:r>
        <w:t xml:space="preserve">      &lt;wsdl:input&gt;</w:t>
      </w:r>
    </w:p>
    <w:p w:rsidR="00E0047E" w:rsidRDefault="00104175">
      <w:pPr>
        <w:pStyle w:val="Code"/>
      </w:pPr>
      <w:r>
        <w:lastRenderedPageBreak/>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name="GetScorecard"&gt;</w:t>
      </w:r>
    </w:p>
    <w:p w:rsidR="00E0047E" w:rsidRDefault="00104175">
      <w:pPr>
        <w:pStyle w:val="Code"/>
      </w:pPr>
      <w:r>
        <w:t xml:space="preserve">      &lt;soap:operation soapAction="</w:t>
      </w:r>
      <w:r>
        <w:t>http://www.microsoft.com/performancepoint/scorecards/GetScorecard"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w:t>
      </w:r>
      <w:r>
        <w:t>&gt;</w:t>
      </w:r>
    </w:p>
    <w:p w:rsidR="00E0047E" w:rsidRDefault="00104175">
      <w:pPr>
        <w:pStyle w:val="Code"/>
      </w:pPr>
      <w:r>
        <w:t xml:space="preserve">    &lt;wsdl:operation name="DeleteScorecard"&gt;</w:t>
      </w:r>
    </w:p>
    <w:p w:rsidR="00E0047E" w:rsidRDefault="00104175">
      <w:pPr>
        <w:pStyle w:val="Code"/>
      </w:pPr>
      <w:r>
        <w:t xml:space="preserve">      &lt;soap:operation soapAction="http://www.microsoft.com/performancepoint/scorecards/DeleteScorecard"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t>
      </w:r>
      <w:r>
        <w: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name="CreateFilter"&gt;</w:t>
      </w:r>
    </w:p>
    <w:p w:rsidR="00E0047E" w:rsidRDefault="00104175">
      <w:pPr>
        <w:pStyle w:val="Code"/>
      </w:pPr>
      <w:r>
        <w:t xml:space="preserve">      &lt;soap:operation soapAction="http://www.microsoft.com/performancepoint/scorecards/CreateFilter" style="document"/&gt;</w:t>
      </w:r>
    </w:p>
    <w:p w:rsidR="00E0047E" w:rsidRDefault="00104175">
      <w:pPr>
        <w:pStyle w:val="Code"/>
      </w:pPr>
      <w:r>
        <w:t xml:space="preserve">    </w:t>
      </w: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name="UpdateFilter"&gt;</w:t>
      </w:r>
    </w:p>
    <w:p w:rsidR="00E0047E" w:rsidRDefault="00104175">
      <w:pPr>
        <w:pStyle w:val="Code"/>
      </w:pPr>
      <w:r>
        <w:t xml:space="preserve">      &lt;soap:operation</w:t>
      </w:r>
      <w:r>
        <w:t xml:space="preserve"> soapAction="http://www.microsoft.com/performancepoint/scorecards/UpdateFilter"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w:t>
      </w:r>
      <w:r>
        <w:t>sdl:operation&gt;</w:t>
      </w:r>
    </w:p>
    <w:p w:rsidR="00E0047E" w:rsidRDefault="00104175">
      <w:pPr>
        <w:pStyle w:val="Code"/>
      </w:pPr>
      <w:r>
        <w:t xml:space="preserve">    &lt;wsdl:operation name="GetFilter"&gt;</w:t>
      </w:r>
    </w:p>
    <w:p w:rsidR="00E0047E" w:rsidRDefault="00104175">
      <w:pPr>
        <w:pStyle w:val="Code"/>
      </w:pPr>
      <w:r>
        <w:t xml:space="preserve">      &lt;soap:operation soapAction="http://www.microsoft.com/performancepoint/scorecards/GetFilter"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w:t>
      </w:r>
      <w:r>
        <w:t>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name="DeleteFilter"&gt;</w:t>
      </w:r>
    </w:p>
    <w:p w:rsidR="00E0047E" w:rsidRDefault="00104175">
      <w:pPr>
        <w:pStyle w:val="Code"/>
      </w:pPr>
      <w:r>
        <w:t xml:space="preserve">      &lt;soap:operation soapAction="http://www.microsoft.com/performancepoint/scorecards/DeleteFilter" style="document"/&gt;</w:t>
      </w:r>
    </w:p>
    <w:p w:rsidR="00E0047E" w:rsidRDefault="00104175">
      <w:pPr>
        <w:pStyle w:val="Code"/>
      </w:pPr>
      <w:r>
        <w:t xml:space="preserve">      &lt;</w:t>
      </w:r>
      <w:r>
        <w: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lastRenderedPageBreak/>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name="CreateIndicator"&gt;</w:t>
      </w:r>
    </w:p>
    <w:p w:rsidR="00E0047E" w:rsidRDefault="00104175">
      <w:pPr>
        <w:pStyle w:val="Code"/>
      </w:pPr>
      <w:r>
        <w:t xml:space="preserve">      &lt;soap:operation soapAction="http://www.mi</w:t>
      </w:r>
      <w:r>
        <w:t>crosoft.com/performancepoint/scorecards/CreateIndicator"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w:t>
      </w:r>
      <w:r>
        <w:t>l:operation name="UpdateIndicator"&gt;</w:t>
      </w:r>
    </w:p>
    <w:p w:rsidR="00E0047E" w:rsidRDefault="00104175">
      <w:pPr>
        <w:pStyle w:val="Code"/>
      </w:pPr>
      <w:r>
        <w:t xml:space="preserve">      &lt;soap:operation soapAction="http://www.microsoft.com/performancepoint/scorecards/UpdateIndicator"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w:t>
      </w: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name="GetIndicator"&gt;</w:t>
      </w:r>
    </w:p>
    <w:p w:rsidR="00E0047E" w:rsidRDefault="00104175">
      <w:pPr>
        <w:pStyle w:val="Code"/>
      </w:pPr>
      <w:r>
        <w:t xml:space="preserve">      &lt;soap:operation soapAction="http://www.microsoft.com/performancepoint/scorecards/GetIndicator"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name="DeleteIndicator"&gt;</w:t>
      </w:r>
    </w:p>
    <w:p w:rsidR="00E0047E" w:rsidRDefault="00104175">
      <w:pPr>
        <w:pStyle w:val="Code"/>
      </w:pPr>
      <w:r>
        <w:t xml:space="preserve">      &lt;soap:operation soapAction="http://www.microsoft.com/</w:t>
      </w:r>
      <w:r>
        <w:t>performancepoint/scorecards/DeleteIndicator"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w:t>
      </w:r>
      <w:r>
        <w:t>name="CreateReportView"&gt;</w:t>
      </w:r>
    </w:p>
    <w:p w:rsidR="00E0047E" w:rsidRDefault="00104175">
      <w:pPr>
        <w:pStyle w:val="Code"/>
      </w:pPr>
      <w:r>
        <w:t xml:space="preserve">      &lt;soap:operation soapAction="http://www.microsoft.com/performancepoint/scorecards/CreateReportView"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w:t>
      </w:r>
      <w:r>
        <w:t>:body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name="UpdateReportView"&gt;</w:t>
      </w:r>
    </w:p>
    <w:p w:rsidR="00E0047E" w:rsidRDefault="00104175">
      <w:pPr>
        <w:pStyle w:val="Code"/>
      </w:pPr>
      <w:r>
        <w:t xml:space="preserve">      &lt;soap:operation soapAction="http://www.microsoft.com/performancepoint/scorecards/UpdateReportView"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lastRenderedPageBreak/>
        <w:t xml:space="preserve">    &lt;wsdl:operation name="GetReportView"&gt;</w:t>
      </w:r>
    </w:p>
    <w:p w:rsidR="00E0047E" w:rsidRDefault="00104175">
      <w:pPr>
        <w:pStyle w:val="Code"/>
      </w:pPr>
      <w:r>
        <w:t xml:space="preserve">      &lt;soap:operation soapAction="http://www.microsoft.com/pe</w:t>
      </w:r>
      <w:r>
        <w:t>rformancepoint/scorecards/GetReportView"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w:t>
      </w:r>
      <w:r>
        <w:t>="DeleteReportView"&gt;</w:t>
      </w:r>
    </w:p>
    <w:p w:rsidR="00E0047E" w:rsidRDefault="00104175">
      <w:pPr>
        <w:pStyle w:val="Code"/>
      </w:pPr>
      <w:r>
        <w:t xml:space="preserve">      &lt;soap:operation soapAction="http://www.microsoft.com/performancepoint/scorecards/DeleteReportView"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w:t>
      </w:r>
      <w:r>
        <w:t>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name="GetAnalyticReportView"&gt;</w:t>
      </w:r>
    </w:p>
    <w:p w:rsidR="00E0047E" w:rsidRDefault="00104175">
      <w:pPr>
        <w:pStyle w:val="Code"/>
      </w:pPr>
      <w:r>
        <w:t xml:space="preserve">      &lt;soap:operation soapAction="http://www.microsoft.com/performancepoint/scorecards/GetAnalyticReportView" style="document"/&gt;</w:t>
      </w:r>
    </w:p>
    <w:p w:rsidR="00E0047E" w:rsidRDefault="00104175">
      <w:pPr>
        <w:pStyle w:val="Code"/>
      </w:pPr>
      <w:r>
        <w:t xml:space="preserve">      &lt;</w:t>
      </w:r>
      <w:r>
        <w: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name="GetLatestAnalyticReportVersion"&gt;</w:t>
      </w:r>
    </w:p>
    <w:p w:rsidR="00E0047E" w:rsidRDefault="00104175">
      <w:pPr>
        <w:pStyle w:val="Code"/>
      </w:pPr>
      <w:r>
        <w:t xml:space="preserve">      &lt;soap:operation</w:t>
      </w:r>
      <w:r>
        <w:t xml:space="preserve"> soapAction="http://www.microsoft.com/performancepoint/scorecards/GetLatestAnalyticReportVersion"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w:t>
      </w:r>
      <w:r>
        <w:t>dl:output&gt;</w:t>
      </w:r>
    </w:p>
    <w:p w:rsidR="00E0047E" w:rsidRDefault="00104175">
      <w:pPr>
        <w:pStyle w:val="Code"/>
      </w:pPr>
      <w:r>
        <w:t xml:space="preserve">    &lt;/wsdl:operation&gt;</w:t>
      </w:r>
    </w:p>
    <w:p w:rsidR="00E0047E" w:rsidRDefault="00104175">
      <w:pPr>
        <w:pStyle w:val="Code"/>
      </w:pPr>
      <w:r>
        <w:t xml:space="preserve">    &lt;wsdl:operation name="SaveTemporaryAnalyticReport"&gt;</w:t>
      </w:r>
    </w:p>
    <w:p w:rsidR="00E0047E" w:rsidRDefault="00104175">
      <w:pPr>
        <w:pStyle w:val="Code"/>
      </w:pPr>
      <w:r>
        <w:t xml:space="preserve">      &lt;soap:operation soapAction="http://www.microsoft.com/performancepoint/scorecards/SaveTemporaryAnalyticReport" style="document"/&gt;</w:t>
      </w:r>
    </w:p>
    <w:p w:rsidR="00E0047E" w:rsidRDefault="00104175">
      <w:pPr>
        <w:pStyle w:val="Code"/>
      </w:pPr>
      <w:r>
        <w:t xml:space="preserve">      &lt;wsdl:input&gt;</w:t>
      </w:r>
    </w:p>
    <w:p w:rsidR="00E0047E" w:rsidRDefault="00104175">
      <w:pPr>
        <w:pStyle w:val="Code"/>
      </w:pPr>
      <w:r>
        <w:t xml:space="preserve">        &lt;soap</w:t>
      </w:r>
      <w:r>
        <w:t>:body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name="GetQueryResultMembers"&gt;</w:t>
      </w:r>
    </w:p>
    <w:p w:rsidR="00E0047E" w:rsidRDefault="00104175">
      <w:pPr>
        <w:pStyle w:val="Code"/>
      </w:pPr>
      <w:r>
        <w:t xml:space="preserve">      &lt;soap:operation soapAction="http://www.microsoft.com/perform</w:t>
      </w:r>
      <w:r>
        <w:t>ancepoint/scorecards/GetQueryResultMembers"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name="GetAnnotation"&gt;</w:t>
      </w:r>
    </w:p>
    <w:p w:rsidR="00E0047E" w:rsidRDefault="00104175">
      <w:pPr>
        <w:pStyle w:val="Code"/>
      </w:pPr>
      <w:r>
        <w:lastRenderedPageBreak/>
        <w:t xml:space="preserve">      &lt;soap:operation soapAction="http://www.microsoft.com/performancepoint/scorecards/GetAnnotation"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w:t>
      </w:r>
      <w:r>
        <w:t xml:space="preserve">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name="GetAnnotationByID"&gt;</w:t>
      </w:r>
    </w:p>
    <w:p w:rsidR="00E0047E" w:rsidRDefault="00104175">
      <w:pPr>
        <w:pStyle w:val="Code"/>
      </w:pPr>
      <w:r>
        <w:t xml:space="preserve">      &lt;soap:operation soapAction="http://www.microsoft.com/performancepoint/scorecards/GetAnnotationByID"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name="GetAllAnnotationsByScorecardLocation"&gt;</w:t>
      </w:r>
    </w:p>
    <w:p w:rsidR="00E0047E" w:rsidRDefault="00104175">
      <w:pPr>
        <w:pStyle w:val="Code"/>
      </w:pPr>
      <w:r>
        <w:t xml:space="preserve">      &lt;soap:operation soapAction="http</w:t>
      </w:r>
      <w:r>
        <w:t>://www.microsoft.com/performancepoint/scorecards/GetAllAnnotationsByScorecardLocation"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name="CreateAnnotation"&gt;</w:t>
      </w:r>
    </w:p>
    <w:p w:rsidR="00E0047E" w:rsidRDefault="00104175">
      <w:pPr>
        <w:pStyle w:val="Code"/>
      </w:pPr>
      <w:r>
        <w:t xml:space="preserve">      &lt;soap:operation soapAction="http://www.microsoft.com/performancepoint/scorecards/CreateAnnotation"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w:t>
      </w:r>
      <w:r>
        <w:t>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name="UpdateAnnotation"&gt;</w:t>
      </w:r>
    </w:p>
    <w:p w:rsidR="00E0047E" w:rsidRDefault="00104175">
      <w:pPr>
        <w:pStyle w:val="Code"/>
      </w:pPr>
      <w:r>
        <w:t xml:space="preserve">      &lt;soap:operation soapAction="http://www.microsoft.com/performancepoint/scorecards/UpdateAnnotation"</w:t>
      </w:r>
      <w:r>
        <w:t xml:space="preserv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name="DeleteAnnotation"&gt;</w:t>
      </w:r>
    </w:p>
    <w:p w:rsidR="00E0047E" w:rsidRDefault="00104175">
      <w:pPr>
        <w:pStyle w:val="Code"/>
      </w:pPr>
      <w:r>
        <w:t xml:space="preserve">      &lt;soap:operati</w:t>
      </w:r>
      <w:r>
        <w:t>on soapAction="http://www.microsoft.com/performancepoint/scorecards/DeleteAnnotation"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w:t>
      </w:r>
      <w:r>
        <w:t xml:space="preserve">   &lt;/wsdl:operation&gt;</w:t>
      </w:r>
    </w:p>
    <w:p w:rsidR="00E0047E" w:rsidRDefault="00104175">
      <w:pPr>
        <w:pStyle w:val="Code"/>
      </w:pPr>
      <w:r>
        <w:t xml:space="preserve">    &lt;wsdl:operation name="TrimAnnotationByScorecardLocation"&gt;</w:t>
      </w:r>
    </w:p>
    <w:p w:rsidR="00E0047E" w:rsidRDefault="00104175">
      <w:pPr>
        <w:pStyle w:val="Code"/>
      </w:pPr>
      <w:r>
        <w:t xml:space="preserve">      &lt;soap:operation soapAction="http://www.microsoft.com/performancepoint/scorecards/TrimAnnotationByScorecardLocation" style="document"/&gt;</w:t>
      </w:r>
    </w:p>
    <w:p w:rsidR="00E0047E" w:rsidRDefault="00104175">
      <w:pPr>
        <w:pStyle w:val="Code"/>
      </w:pPr>
      <w:r>
        <w:lastRenderedPageBreak/>
        <w:t xml:space="preserve">      &lt;wsdl:input&gt;</w:t>
      </w:r>
    </w:p>
    <w:p w:rsidR="00E0047E" w:rsidRDefault="00104175">
      <w:pPr>
        <w:pStyle w:val="Code"/>
      </w:pPr>
      <w:r>
        <w:t xml:space="preserve">        &lt;</w:t>
      </w:r>
      <w:r>
        <w: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name="TrimAnnotationByOwner"&gt;</w:t>
      </w:r>
    </w:p>
    <w:p w:rsidR="00E0047E" w:rsidRDefault="00104175">
      <w:pPr>
        <w:pStyle w:val="Code"/>
      </w:pPr>
      <w:r>
        <w:t xml:space="preserve">      &lt;soap:operation</w:t>
      </w:r>
      <w:r>
        <w:t xml:space="preserve"> soapAction="http://www.microsoft.com/performancepoint/scorecards/TrimAnnotationByOwner"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w:t>
      </w:r>
      <w:r>
        <w:t>&gt;</w:t>
      </w:r>
    </w:p>
    <w:p w:rsidR="00E0047E" w:rsidRDefault="00104175">
      <w:pPr>
        <w:pStyle w:val="Code"/>
      </w:pPr>
      <w:r>
        <w:t xml:space="preserve">    &lt;/wsdl:operation&gt;</w:t>
      </w:r>
    </w:p>
    <w:p w:rsidR="00E0047E" w:rsidRDefault="00104175">
      <w:pPr>
        <w:pStyle w:val="Code"/>
      </w:pPr>
      <w:r>
        <w:t xml:space="preserve">    &lt;wsdl:operation name="TrimAnnotationUntouchedSince"&gt;</w:t>
      </w:r>
    </w:p>
    <w:p w:rsidR="00E0047E" w:rsidRDefault="00104175">
      <w:pPr>
        <w:pStyle w:val="Code"/>
      </w:pPr>
      <w:r>
        <w:t xml:space="preserve">      &lt;soap:operation soapAction="http://www.microsoft.com/performancepoint/scorecards/TrimAnnotationUntouchedSince" style="document"/&gt;</w:t>
      </w:r>
    </w:p>
    <w:p w:rsidR="00E0047E" w:rsidRDefault="00104175">
      <w:pPr>
        <w:pStyle w:val="Code"/>
      </w:pPr>
      <w:r>
        <w:t xml:space="preserve">      &lt;wsdl:input&gt;</w:t>
      </w:r>
    </w:p>
    <w:p w:rsidR="00E0047E" w:rsidRDefault="00104175">
      <w:pPr>
        <w:pStyle w:val="Code"/>
      </w:pPr>
      <w:r>
        <w:t xml:space="preserve">        &lt;soap:body u</w:t>
      </w:r>
      <w:r>
        <w:t>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name="GetDatabaseNamesFromDataSource"&gt;</w:t>
      </w:r>
    </w:p>
    <w:p w:rsidR="00E0047E" w:rsidRDefault="00104175">
      <w:pPr>
        <w:pStyle w:val="Code"/>
      </w:pPr>
      <w:r>
        <w:t xml:space="preserve">      &lt;soap:operation soapAction="http://www.microsoft.com/perfo</w:t>
      </w:r>
      <w:r>
        <w:t>rmancepoint/scorecards/GetDatabaseNamesFromDataSource"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t>
      </w:r>
      <w:r>
        <w:t>wsdl:operation name="GetMdx"&gt;</w:t>
      </w:r>
    </w:p>
    <w:p w:rsidR="00E0047E" w:rsidRDefault="00104175">
      <w:pPr>
        <w:pStyle w:val="Code"/>
      </w:pPr>
      <w:r>
        <w:t xml:space="preserve">      &lt;soap:operation soapAction="http://www.microsoft.com/performancepoint/scorecards/GetMdx"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w:t>
      </w:r>
      <w:r>
        <w:t xml:space="preserve">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name="GetCubeNameInfos"&gt;</w:t>
      </w:r>
    </w:p>
    <w:p w:rsidR="00E0047E" w:rsidRDefault="00104175">
      <w:pPr>
        <w:pStyle w:val="Code"/>
      </w:pPr>
      <w:r>
        <w:t xml:space="preserve">      &lt;soap:operation soapAction="http://www.microsoft.com/performancepoint/scorecards/GetCubeNameInfos" style="document"/&gt;</w:t>
      </w:r>
    </w:p>
    <w:p w:rsidR="00E0047E" w:rsidRDefault="00104175">
      <w:pPr>
        <w:pStyle w:val="Code"/>
      </w:pPr>
      <w:r>
        <w:t xml:space="preserve">      &lt;wsdl:input&gt;</w:t>
      </w:r>
    </w:p>
    <w:p w:rsidR="00E0047E" w:rsidRDefault="00104175">
      <w:pPr>
        <w:pStyle w:val="Code"/>
      </w:pPr>
      <w:r>
        <w:t xml:space="preserve">        </w:t>
      </w:r>
      <w:r>
        <w:t>&lt;soap:body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name="GetPreviewDataSet"&gt;</w:t>
      </w:r>
    </w:p>
    <w:p w:rsidR="00E0047E" w:rsidRDefault="00104175">
      <w:pPr>
        <w:pStyle w:val="Code"/>
      </w:pPr>
      <w:r>
        <w:t xml:space="preserve">      &lt;soap:operation soapAction="http://www.microsoft.com/perfor</w:t>
      </w:r>
      <w:r>
        <w:t>mancepoint/scorecards/GetPreviewDataSet"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lastRenderedPageBreak/>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name="TestConnection"&gt;</w:t>
      </w:r>
    </w:p>
    <w:p w:rsidR="00E0047E" w:rsidRDefault="00104175">
      <w:pPr>
        <w:pStyle w:val="Code"/>
      </w:pPr>
      <w:r>
        <w:t xml:space="preserve">      &lt;soap:operation soapAction="http://www.microsoft.com/performancepoint/scorecards/TestConnection"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w:t>
      </w:r>
      <w:r>
        <w:t>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name="GetCubeMetaData"&gt;</w:t>
      </w:r>
    </w:p>
    <w:p w:rsidR="00E0047E" w:rsidRDefault="00104175">
      <w:pPr>
        <w:pStyle w:val="Code"/>
      </w:pPr>
      <w:r>
        <w:t xml:space="preserve">      &lt;soap:operation soapAction="http://www.microsoft.com/performancepoint/scorecards/GetCubeMetaData" style="document"/&gt;</w:t>
      </w:r>
    </w:p>
    <w:p w:rsidR="00E0047E" w:rsidRDefault="00104175">
      <w:pPr>
        <w:pStyle w:val="Code"/>
      </w:pPr>
      <w:r>
        <w:t xml:space="preserve">      &lt;wsdl:input&gt;</w:t>
      </w:r>
    </w:p>
    <w:p w:rsidR="00E0047E" w:rsidRDefault="00104175">
      <w:pPr>
        <w:pStyle w:val="Code"/>
      </w:pPr>
      <w:r>
        <w:t xml:space="preserve">        </w:t>
      </w:r>
      <w:r>
        <w:t>&lt;soap:body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name="GetCubeMetaDataForDataSource"&gt;</w:t>
      </w:r>
    </w:p>
    <w:p w:rsidR="00E0047E" w:rsidRDefault="00104175">
      <w:pPr>
        <w:pStyle w:val="Code"/>
      </w:pPr>
      <w:r>
        <w:t xml:space="preserve">      &lt;soap:operation soapAction="http://www.microsoft</w:t>
      </w:r>
      <w:r>
        <w:t>.com/performancepoint/scorecards/GetCubeMetaDataForDataSource"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name="GetDimensions"&gt;</w:t>
      </w:r>
    </w:p>
    <w:p w:rsidR="00E0047E" w:rsidRDefault="00104175">
      <w:pPr>
        <w:pStyle w:val="Code"/>
      </w:pPr>
      <w:r>
        <w:t xml:space="preserve">      &lt;soap:operation soapAction="http://www.microsoft.com/performancepoint/scorecards/GetDimensions"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name="GetDimensionsFromDataSource"&gt;</w:t>
      </w:r>
    </w:p>
    <w:p w:rsidR="00E0047E" w:rsidRDefault="00104175">
      <w:pPr>
        <w:pStyle w:val="Code"/>
      </w:pPr>
      <w:r>
        <w:t xml:space="preserve">      &lt;soap:operation soapAction="http://www.microsoft.com/performancepoint/scorecards/GetDimensionsFromDataSource" style</w:t>
      </w:r>
      <w:r>
        <w:t>="document"/&gt;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name="GetCube"&gt;</w:t>
      </w:r>
    </w:p>
    <w:p w:rsidR="00E0047E" w:rsidRDefault="00104175">
      <w:pPr>
        <w:pStyle w:val="Code"/>
      </w:pPr>
      <w:r>
        <w:t xml:space="preserve">      &lt;soap:operation</w:t>
      </w:r>
      <w:r>
        <w:t xml:space="preserve"> soapAction="http://www.microsoft.com/performancepoint/scorecards/GetCube"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w:t>
      </w:r>
      <w:r>
        <w:t>peration&gt;</w:t>
      </w:r>
    </w:p>
    <w:p w:rsidR="00E0047E" w:rsidRDefault="00104175">
      <w:pPr>
        <w:pStyle w:val="Code"/>
      </w:pPr>
      <w:r>
        <w:t xml:space="preserve">    &lt;wsdl:operation name="GetCubeFromDataSource"&gt;</w:t>
      </w:r>
    </w:p>
    <w:p w:rsidR="00E0047E" w:rsidRDefault="00104175">
      <w:pPr>
        <w:pStyle w:val="Code"/>
      </w:pPr>
      <w:r>
        <w:lastRenderedPageBreak/>
        <w:t xml:space="preserve">      &lt;soap:operation soapAction="http://www.microsoft.com/performancepoint/scorecards/GetCubeFromDataSource"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t>
      </w:r>
      <w:r>
        <w: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name="QueryDimensionRootMembers"&gt;</w:t>
      </w:r>
    </w:p>
    <w:p w:rsidR="00E0047E" w:rsidRDefault="00104175">
      <w:pPr>
        <w:pStyle w:val="Code"/>
      </w:pPr>
      <w:r>
        <w:t xml:space="preserve">      &lt;soap:operation soapAction="http://www.microsoft.com/performancepoint/scorecards/Quer</w:t>
      </w:r>
      <w:r>
        <w:t>yDimensionRootMembers"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name="QueryDimensionRo</w:t>
      </w:r>
      <w:r>
        <w:t>otMembersFromDataSource"&gt;</w:t>
      </w:r>
    </w:p>
    <w:p w:rsidR="00E0047E" w:rsidRDefault="00104175">
      <w:pPr>
        <w:pStyle w:val="Code"/>
      </w:pPr>
      <w:r>
        <w:t xml:space="preserve">      &lt;soap:operation soapAction="http://www.microsoft.com/performancepoint/scorecards/QueryDimensionRootMembersFromDataSource"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w:t>
      </w:r>
      <w:r>
        <w:t>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name="QueryTransformMembers"&gt;</w:t>
      </w:r>
    </w:p>
    <w:p w:rsidR="00E0047E" w:rsidRDefault="00104175">
      <w:pPr>
        <w:pStyle w:val="Code"/>
      </w:pPr>
      <w:r>
        <w:t xml:space="preserve">      &lt;soap:operation soapAction="http://www.microsoft.com/performancepoint/scorecards/QueryTransformMembers" style="</w:t>
      </w:r>
      <w:r>
        <w:t>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name="QueryChildMembers"&gt;</w:t>
      </w:r>
    </w:p>
    <w:p w:rsidR="00E0047E" w:rsidRDefault="00104175">
      <w:pPr>
        <w:pStyle w:val="Code"/>
      </w:pPr>
      <w:r>
        <w:t xml:space="preserve">      &lt;soap:operation</w:t>
      </w:r>
      <w:r>
        <w:t xml:space="preserve"> soapAction="http://www.microsoft.com/performancepoint/scorecards/QueryChildMembers"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name="QueryChildMembersFromDataSource"&gt;</w:t>
      </w:r>
    </w:p>
    <w:p w:rsidR="00E0047E" w:rsidRDefault="00104175">
      <w:pPr>
        <w:pStyle w:val="Code"/>
      </w:pPr>
      <w:r>
        <w:t xml:space="preserve">      &lt;soap:operation soapAction="http://www.microsoft.com/performancepoint/scorecards/QueryChildMembersFromDataSource" style="document"/&gt;</w:t>
      </w:r>
    </w:p>
    <w:p w:rsidR="00E0047E" w:rsidRDefault="00104175">
      <w:pPr>
        <w:pStyle w:val="Code"/>
      </w:pPr>
      <w:r>
        <w:t xml:space="preserve">      &lt;wsdl:input&gt;</w:t>
      </w:r>
    </w:p>
    <w:p w:rsidR="00E0047E" w:rsidRDefault="00104175">
      <w:pPr>
        <w:pStyle w:val="Code"/>
      </w:pPr>
      <w:r>
        <w:t xml:space="preserve">        &lt;soap:bo</w:t>
      </w:r>
      <w:r>
        <w:t>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name="QueryChildMembersByRangeFromDataSource"&gt;</w:t>
      </w:r>
    </w:p>
    <w:p w:rsidR="00E0047E" w:rsidRDefault="00104175">
      <w:pPr>
        <w:pStyle w:val="Code"/>
      </w:pPr>
      <w:r>
        <w:t xml:space="preserve">      &lt;soap:operation soapAction="http://www.microso</w:t>
      </w:r>
      <w:r>
        <w:t>ft.com/performancepoint/scorecards/QueryChildMembersByRangeFromDataSource" style="document"/&gt;</w:t>
      </w:r>
    </w:p>
    <w:p w:rsidR="00E0047E" w:rsidRDefault="00104175">
      <w:pPr>
        <w:pStyle w:val="Code"/>
      </w:pPr>
      <w:r>
        <w:lastRenderedPageBreak/>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t>
      </w:r>
      <w:r>
        <w:t>/wsdl:operation&gt;</w:t>
      </w:r>
    </w:p>
    <w:p w:rsidR="00E0047E" w:rsidRDefault="00104175">
      <w:pPr>
        <w:pStyle w:val="Code"/>
      </w:pPr>
      <w:r>
        <w:t xml:space="preserve">    &lt;wsdl:operation name="QueryRelatedMember"&gt;</w:t>
      </w:r>
    </w:p>
    <w:p w:rsidR="00E0047E" w:rsidRDefault="00104175">
      <w:pPr>
        <w:pStyle w:val="Code"/>
      </w:pPr>
      <w:r>
        <w:t xml:space="preserve">      &lt;soap:operation soapAction="http://www.microsoft.com/performancepoint/scorecards/QueryRelatedMember"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w:t>
      </w:r>
      <w:r>
        <w:t>:input&gt;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name="QueryRelatedMemberFromDataSource"&gt;</w:t>
      </w:r>
    </w:p>
    <w:p w:rsidR="00E0047E" w:rsidRDefault="00104175">
      <w:pPr>
        <w:pStyle w:val="Code"/>
      </w:pPr>
      <w:r>
        <w:t xml:space="preserve">      &lt;soap:operation soapAction="http://www.microsoft.com/performancepoint/scorecards/Qu</w:t>
      </w:r>
      <w:r>
        <w:t>eryRelatedMemberFromDataSource"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name="QueryNa</w:t>
      </w:r>
      <w:r>
        <w:t>medSets"&gt;</w:t>
      </w:r>
    </w:p>
    <w:p w:rsidR="00E0047E" w:rsidRDefault="00104175">
      <w:pPr>
        <w:pStyle w:val="Code"/>
      </w:pPr>
      <w:r>
        <w:t xml:space="preserve">      &lt;soap:operation soapAction="http://www.microsoft.com/performancepoint/scorecards/QueryNamedSets"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w:t>
      </w:r>
      <w:r>
        <w:t xml:space="preserve">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name="QueryNamedSetsFromDataSource"&gt;</w:t>
      </w:r>
    </w:p>
    <w:p w:rsidR="00E0047E" w:rsidRDefault="00104175">
      <w:pPr>
        <w:pStyle w:val="Code"/>
      </w:pPr>
      <w:r>
        <w:t xml:space="preserve">      &lt;soap:operation soapAction="http://www.microsoft.com/performancepoint/scorecards/QueryNamedSetsFromDataSource"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name="GetAnnotationSetting"&gt;</w:t>
      </w:r>
    </w:p>
    <w:p w:rsidR="00E0047E" w:rsidRDefault="00104175">
      <w:pPr>
        <w:pStyle w:val="Code"/>
      </w:pPr>
      <w:r>
        <w:t xml:space="preserve">      &lt;soap:operation soapAction="h</w:t>
      </w:r>
      <w:r>
        <w:t>ttp://www.microsoft.com/performancepoint/scorecards/GetAnnotationSetting"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w:t>
      </w:r>
      <w:r>
        <w:t>eration&gt;</w:t>
      </w:r>
    </w:p>
    <w:p w:rsidR="00E0047E" w:rsidRDefault="00104175">
      <w:pPr>
        <w:pStyle w:val="Code"/>
      </w:pPr>
      <w:r>
        <w:t xml:space="preserve">    &lt;wsdl:operation name="ValidateKpi"&gt;</w:t>
      </w:r>
    </w:p>
    <w:p w:rsidR="00E0047E" w:rsidRDefault="00104175">
      <w:pPr>
        <w:pStyle w:val="Code"/>
      </w:pPr>
      <w:r>
        <w:t xml:space="preserve">      &lt;soap:operation soapAction="http://www.microsoft.com/performancepoint/scorecards/ValidateKpi"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lastRenderedPageBreak/>
        <w:t xml:space="preserve">      &lt;wsdl:ou</w:t>
      </w:r>
      <w:r>
        <w:t>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name="ValidateScorecard"&gt;</w:t>
      </w:r>
    </w:p>
    <w:p w:rsidR="00E0047E" w:rsidRDefault="00104175">
      <w:pPr>
        <w:pStyle w:val="Code"/>
      </w:pPr>
      <w:r>
        <w:t xml:space="preserve">      &lt;soap:operation soapAction="http://www.microsoft.com/performancepoint/scorecards/ValidateScorecard"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name="ValidateSiteCollection"&gt;</w:t>
      </w:r>
    </w:p>
    <w:p w:rsidR="00E0047E" w:rsidRDefault="00104175">
      <w:pPr>
        <w:pStyle w:val="Code"/>
      </w:pPr>
      <w:r>
        <w:t xml:space="preserve">      &lt;soap:operation soapAction=</w:t>
      </w:r>
      <w:r>
        <w:t>"http://www.microsoft.com/performancepoint/scorecards/ValidateSiteCollection"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w:t>
      </w:r>
      <w:r>
        <w:t>l:operation&gt;</w:t>
      </w:r>
    </w:p>
    <w:p w:rsidR="00E0047E" w:rsidRDefault="00104175">
      <w:pPr>
        <w:pStyle w:val="Code"/>
      </w:pPr>
      <w:r>
        <w:t xml:space="preserve">    &lt;wsdl:operation name="GetCurrentCultureLcid"&gt;</w:t>
      </w:r>
    </w:p>
    <w:p w:rsidR="00E0047E" w:rsidRDefault="00104175">
      <w:pPr>
        <w:pStyle w:val="Code"/>
      </w:pPr>
      <w:r>
        <w:t xml:space="preserve">      &lt;soap:operation soapAction="http://www.microsoft.com/performancepoint/scorecards/GetCurrentCultureLcid"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w:t>
      </w:r>
      <w:r>
        <w:t>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name="GetCurrentUserInfo"&gt;</w:t>
      </w:r>
    </w:p>
    <w:p w:rsidR="00E0047E" w:rsidRDefault="00104175">
      <w:pPr>
        <w:pStyle w:val="Code"/>
      </w:pPr>
      <w:r>
        <w:t xml:space="preserve">      &lt;soap:operation</w:t>
      </w:r>
      <w:r>
        <w:t xml:space="preserve"> soapAction="http://www.microsoft.com/performancepoint/scorecards/GetCurrentUserInfo"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w:t>
      </w:r>
      <w:r>
        <w:t xml:space="preserve">   &lt;/wsdl:operation&gt;</w:t>
      </w:r>
    </w:p>
    <w:p w:rsidR="00E0047E" w:rsidRDefault="00104175">
      <w:pPr>
        <w:pStyle w:val="Code"/>
      </w:pPr>
      <w:r>
        <w:t xml:space="preserve">    &lt;wsdl:operation name="GenerateView"&gt;</w:t>
      </w:r>
    </w:p>
    <w:p w:rsidR="00E0047E" w:rsidRDefault="00104175">
      <w:pPr>
        <w:pStyle w:val="Code"/>
      </w:pPr>
      <w:r>
        <w:t xml:space="preserve">      &lt;soap:operation soapAction="http://www.microsoft.com/performancepoint/scorecards/GenerateView"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name="GenerateViewDirect"&gt;</w:t>
      </w:r>
    </w:p>
    <w:p w:rsidR="00E0047E" w:rsidRDefault="00104175">
      <w:pPr>
        <w:pStyle w:val="Code"/>
      </w:pPr>
      <w:r>
        <w:t xml:space="preserve">      &lt;soap:operation soapAction="http://www.microsoft.com/performancepoint/scorecards/GenerateViewDirect" styl</w:t>
      </w:r>
      <w:r>
        <w:t>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lastRenderedPageBreak/>
        <w:t xml:space="preserve">    &lt;/wsdl:operation&gt;</w:t>
      </w:r>
    </w:p>
    <w:p w:rsidR="00E0047E" w:rsidRDefault="00104175">
      <w:pPr>
        <w:pStyle w:val="Code"/>
      </w:pPr>
      <w:r>
        <w:t xml:space="preserve">    &lt;wsdl:operation name="GetAsKpis"&gt;</w:t>
      </w:r>
    </w:p>
    <w:p w:rsidR="00E0047E" w:rsidRDefault="00104175">
      <w:pPr>
        <w:pStyle w:val="Code"/>
      </w:pPr>
      <w:r>
        <w:t xml:space="preserve">      &lt;soap:operation soapActio</w:t>
      </w:r>
      <w:r>
        <w:t>n="http://www.microsoft.com/performancepoint/scorecards/GetAsKpis"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w:t>
      </w:r>
      <w:r>
        <w:t>&gt;</w:t>
      </w:r>
    </w:p>
    <w:p w:rsidR="00E0047E" w:rsidRDefault="00104175">
      <w:pPr>
        <w:pStyle w:val="Code"/>
      </w:pPr>
      <w:r>
        <w:t xml:space="preserve">    &lt;wsdl:operation name="CreateDashboard"&gt;</w:t>
      </w:r>
    </w:p>
    <w:p w:rsidR="00E0047E" w:rsidRDefault="00104175">
      <w:pPr>
        <w:pStyle w:val="Code"/>
      </w:pPr>
      <w:r>
        <w:t xml:space="preserve">      &lt;soap:operation soapAction="http://www.microsoft.com/performancepoint/scorecards/CreateDashboard"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w:t>
      </w:r>
      <w:r>
        <w:t>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name="UpdateDashboard"&gt;</w:t>
      </w:r>
    </w:p>
    <w:p w:rsidR="00E0047E" w:rsidRDefault="00104175">
      <w:pPr>
        <w:pStyle w:val="Code"/>
      </w:pPr>
      <w:r>
        <w:t xml:space="preserve">      &lt;soap:operation soapAction="http://www.microsoft.com/performancepoint/scorecards/UpdateDashboard"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name="GetDashboard"&gt;</w:t>
      </w:r>
    </w:p>
    <w:p w:rsidR="00E0047E" w:rsidRDefault="00104175">
      <w:pPr>
        <w:pStyle w:val="Code"/>
      </w:pPr>
      <w:r>
        <w:t xml:space="preserve">      &lt;soap:operation soapAction="http://ww</w:t>
      </w:r>
      <w:r>
        <w:t>w.microsoft.com/performancepoint/scorecards/GetDashboard"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t>
      </w:r>
      <w:r>
        <w:t>wsdl:operation name="DeleteDashboard"&gt;</w:t>
      </w:r>
    </w:p>
    <w:p w:rsidR="00E0047E" w:rsidRDefault="00104175">
      <w:pPr>
        <w:pStyle w:val="Code"/>
      </w:pPr>
      <w:r>
        <w:t xml:space="preserve">      &lt;soap:operation soapAction="http://www.microsoft.com/performancepoint/scorecards/DeleteDashboard"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name="ImportDashboard"&gt;</w:t>
      </w:r>
    </w:p>
    <w:p w:rsidR="00E0047E" w:rsidRDefault="00104175">
      <w:pPr>
        <w:pStyle w:val="Code"/>
      </w:pPr>
      <w:r>
        <w:t xml:space="preserve">      &lt;soap:operation soapAction="http://www.microsoft.com/performancepoint/scorecards/ImportDashboard" style="document"/&gt;</w:t>
      </w:r>
    </w:p>
    <w:p w:rsidR="00E0047E" w:rsidRDefault="00104175">
      <w:pPr>
        <w:pStyle w:val="Code"/>
      </w:pPr>
      <w:r>
        <w:t xml:space="preserve">      &lt;wsdl</w:t>
      </w:r>
      <w:r>
        <w:t>:input&gt;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name="ExportDashboard"&gt;</w:t>
      </w:r>
    </w:p>
    <w:p w:rsidR="00E0047E" w:rsidRDefault="00104175">
      <w:pPr>
        <w:pStyle w:val="Code"/>
      </w:pPr>
      <w:r>
        <w:lastRenderedPageBreak/>
        <w:t xml:space="preserve">      &lt;soap:operation soapAction="http://www.micros</w:t>
      </w:r>
      <w:r>
        <w:t>oft.com/performancepoint/scorecards/ExportDashboard"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t>
      </w:r>
      <w:r>
        <w:t>wsdl:operation name="GetParameterDisplayData"&gt;</w:t>
      </w:r>
    </w:p>
    <w:p w:rsidR="00E0047E" w:rsidRDefault="00104175">
      <w:pPr>
        <w:pStyle w:val="Code"/>
      </w:pPr>
      <w:r>
        <w:t xml:space="preserve">      &lt;soap:operation soapAction="http://www.microsoft.com/performancepoint/scorecards/GetParameterDisplayData"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w:t>
      </w: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name="QueryTimeIntelligence"&gt;</w:t>
      </w:r>
    </w:p>
    <w:p w:rsidR="00E0047E" w:rsidRDefault="00104175">
      <w:pPr>
        <w:pStyle w:val="Code"/>
      </w:pPr>
      <w:r>
        <w:t xml:space="preserve">      &lt;soap:operation soapAction="http://www.microsoft.com/performancepoint/scorecards/QueryTimeIntelligence"</w:t>
      </w:r>
      <w:r>
        <w:t xml:space="preserve">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name="QueryTimeIntelligenceDirect"&gt;</w:t>
      </w:r>
    </w:p>
    <w:p w:rsidR="00E0047E" w:rsidRDefault="00104175">
      <w:pPr>
        <w:pStyle w:val="Code"/>
      </w:pPr>
      <w:r>
        <w:t xml:space="preserve">      &lt;s</w:t>
      </w:r>
      <w:r>
        <w:t>oap:operation soapAction="http://www.microsoft.com/performancepoint/scorecards/QueryTimeIntelligenceDirect"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name="GetRegisteredCustomFCOs"&gt;</w:t>
      </w:r>
    </w:p>
    <w:p w:rsidR="00E0047E" w:rsidRDefault="00104175">
      <w:pPr>
        <w:pStyle w:val="Code"/>
      </w:pPr>
      <w:r>
        <w:t xml:space="preserve">      &lt;soap:operation soapAction="http://www.microsoft.com/performancepoint/scorecards/GetRegisteredCustomFCOs" style="document"/&gt;</w:t>
      </w:r>
    </w:p>
    <w:p w:rsidR="00E0047E" w:rsidRDefault="00104175">
      <w:pPr>
        <w:pStyle w:val="Code"/>
      </w:pPr>
      <w:r>
        <w:t xml:space="preserve">      &lt;wsdl:input&gt;</w:t>
      </w:r>
    </w:p>
    <w:p w:rsidR="00E0047E" w:rsidRDefault="00104175">
      <w:pPr>
        <w:pStyle w:val="Code"/>
      </w:pPr>
      <w:r>
        <w:t xml:space="preserve">        &lt;</w:t>
      </w:r>
      <w:r>
        <w: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name="GetListItems"&gt;</w:t>
      </w:r>
    </w:p>
    <w:p w:rsidR="00E0047E" w:rsidRDefault="00104175">
      <w:pPr>
        <w:pStyle w:val="Code"/>
      </w:pPr>
      <w:r>
        <w:t xml:space="preserve">      &lt;soap:operation soapAction="http://www.microsoft.com/performancep</w:t>
      </w:r>
      <w:r>
        <w:t>oint/scorecards/GetListItems" style="document"/&gt;</w:t>
      </w:r>
    </w:p>
    <w:p w:rsidR="00E0047E" w:rsidRDefault="00104175">
      <w:pPr>
        <w:pStyle w:val="Code"/>
      </w:pPr>
      <w:r>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name="GetDepend</w:t>
      </w:r>
      <w:r>
        <w:t>entElements"&gt;</w:t>
      </w:r>
    </w:p>
    <w:p w:rsidR="00E0047E" w:rsidRDefault="00104175">
      <w:pPr>
        <w:pStyle w:val="Code"/>
      </w:pPr>
      <w:r>
        <w:t xml:space="preserve">      &lt;soap:operation soapAction="http://www.microsoft.com/performancepoint/scorecards/GetDependentElements" style="document"/&gt;</w:t>
      </w:r>
    </w:p>
    <w:p w:rsidR="00E0047E" w:rsidRDefault="00104175">
      <w:pPr>
        <w:pStyle w:val="Code"/>
      </w:pPr>
      <w:r>
        <w:lastRenderedPageBreak/>
        <w:t xml:space="preserve">      &lt;wsdl:input&gt;</w:t>
      </w:r>
    </w:p>
    <w:p w:rsidR="00E0047E" w:rsidRDefault="00104175">
      <w:pPr>
        <w:pStyle w:val="Code"/>
      </w:pPr>
      <w:r>
        <w:t xml:space="preserve">        &lt;soap:body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&lt;soap:body u</w:t>
      </w:r>
      <w:r>
        <w:t>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&lt;/wsdl:binding&gt;</w:t>
      </w:r>
    </w:p>
    <w:p w:rsidR="00E0047E" w:rsidRDefault="00104175">
      <w:pPr>
        <w:pStyle w:val="Code"/>
      </w:pPr>
      <w:r>
        <w:t xml:space="preserve">  &lt;wsdl:binding name="PPSAuthoringServiceSoap12" type="tns:PPSAuthoringServiceSoap"&gt;</w:t>
      </w:r>
    </w:p>
    <w:p w:rsidR="00E0047E" w:rsidRDefault="00104175">
      <w:pPr>
        <w:pStyle w:val="Code"/>
      </w:pPr>
      <w:r>
        <w:t xml:space="preserve">    &lt;soap12:binding transport="http://schemas.xmlsoap.org/soap/http"/&gt;</w:t>
      </w:r>
    </w:p>
    <w:p w:rsidR="00E0047E" w:rsidRDefault="00104175">
      <w:pPr>
        <w:pStyle w:val="Code"/>
      </w:pPr>
      <w:r>
        <w:t xml:space="preserve">    &lt;wsdl:operation</w:t>
      </w:r>
      <w:r>
        <w:t xml:space="preserve"> name="CreateDataSource"&gt;</w:t>
      </w:r>
    </w:p>
    <w:p w:rsidR="00E0047E" w:rsidRDefault="00104175">
      <w:pPr>
        <w:pStyle w:val="Code"/>
      </w:pPr>
      <w:r>
        <w:t xml:space="preserve">      &lt;soap12:operation soapAction="http://www.microsoft.com/performancepoint/scorecards/CreateDataSource"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w:t>
      </w:r>
      <w:r>
        <w:t>&lt;soap12:body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name="UpdateDataSource"&gt;</w:t>
      </w:r>
    </w:p>
    <w:p w:rsidR="00E0047E" w:rsidRDefault="00104175">
      <w:pPr>
        <w:pStyle w:val="Code"/>
      </w:pPr>
      <w:r>
        <w:t xml:space="preserve">      &lt;soap12:operation soapAction="http://www.microsoft.com/performancepoint/scorecards/UpdateDataSource" style="document"/&gt;</w:t>
      </w:r>
    </w:p>
    <w:p w:rsidR="00E0047E" w:rsidRDefault="00104175">
      <w:pPr>
        <w:pStyle w:val="Code"/>
      </w:pPr>
      <w:r>
        <w:t xml:space="preserve">      &lt;wsdl:i</w:t>
      </w:r>
      <w:r>
        <w:t>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name="GetDataSource"&gt;</w:t>
      </w:r>
    </w:p>
    <w:p w:rsidR="00E0047E" w:rsidRDefault="00104175">
      <w:pPr>
        <w:pStyle w:val="Code"/>
      </w:pPr>
      <w:r>
        <w:t xml:space="preserve">      &lt;soap12:operation soapAction="http://www.micr</w:t>
      </w:r>
      <w:r>
        <w:t>osoft.com/performancepoint/scorecards/GetDataSource"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w:t>
      </w:r>
      <w:r>
        <w:t>l:operation name="DeleteDataSource"&gt;</w:t>
      </w:r>
    </w:p>
    <w:p w:rsidR="00E0047E" w:rsidRDefault="00104175">
      <w:pPr>
        <w:pStyle w:val="Code"/>
      </w:pPr>
      <w:r>
        <w:t xml:space="preserve">      &lt;soap12:operation soapAction="http://www.microsoft.com/performancepoint/scorecards/DeleteDataSource"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t>
      </w:r>
      <w:r>
        <w: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name="CreateKpi"&gt;</w:t>
      </w:r>
    </w:p>
    <w:p w:rsidR="00E0047E" w:rsidRDefault="00104175">
      <w:pPr>
        <w:pStyle w:val="Code"/>
      </w:pPr>
      <w:r>
        <w:t xml:space="preserve">      &lt;soap12:operation soapAction="http://www.microsoft.com/performancepoint/scorecards/CreateKpi" style="document"/&gt;</w:t>
      </w:r>
    </w:p>
    <w:p w:rsidR="00E0047E" w:rsidRDefault="00104175">
      <w:pPr>
        <w:pStyle w:val="Code"/>
      </w:pPr>
      <w:r>
        <w:t xml:space="preserve">      </w:t>
      </w:r>
      <w:r>
        <w:t>&lt;wsdl:input&gt;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name="UpdateKpi"&gt;</w:t>
      </w:r>
    </w:p>
    <w:p w:rsidR="00E0047E" w:rsidRDefault="00104175">
      <w:pPr>
        <w:pStyle w:val="Code"/>
      </w:pPr>
      <w:r>
        <w:t xml:space="preserve">      &lt;soap12:operation soapAction="http://www.m</w:t>
      </w:r>
      <w:r>
        <w:t>icrosoft.com/performancepoint/scorecards/UpdateKpi" style="document"/&gt;</w:t>
      </w:r>
    </w:p>
    <w:p w:rsidR="00E0047E" w:rsidRDefault="00104175">
      <w:pPr>
        <w:pStyle w:val="Code"/>
      </w:pPr>
      <w:r>
        <w:lastRenderedPageBreak/>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t>
      </w:r>
      <w:r>
        <w:t>wsdl:operation name="GetKpisFromScorecard"&gt;</w:t>
      </w:r>
    </w:p>
    <w:p w:rsidR="00E0047E" w:rsidRDefault="00104175">
      <w:pPr>
        <w:pStyle w:val="Code"/>
      </w:pPr>
      <w:r>
        <w:t xml:space="preserve">      &lt;soap12:operation soapAction="http://www.microsoft.com/performancepoint/scorecards/GetKpisFromScorecard"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w:t>
      </w:r>
      <w:r>
        <w:t>&lt;wsdl:output&gt;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name="GetKpi"&gt;</w:t>
      </w:r>
    </w:p>
    <w:p w:rsidR="00E0047E" w:rsidRDefault="00104175">
      <w:pPr>
        <w:pStyle w:val="Code"/>
      </w:pPr>
      <w:r>
        <w:t xml:space="preserve">      &lt;soap12:operation soapAction="http://www.microsoft.com/performancepoint/scorecards/GetKpi" style="document"/&gt;</w:t>
      </w:r>
    </w:p>
    <w:p w:rsidR="00E0047E" w:rsidRDefault="00104175">
      <w:pPr>
        <w:pStyle w:val="Code"/>
      </w:pPr>
      <w:r>
        <w:t xml:space="preserve">      &lt;wsdl</w:t>
      </w:r>
      <w:r>
        <w:t>:input&gt;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name="DeleteKpi"&gt;</w:t>
      </w:r>
    </w:p>
    <w:p w:rsidR="00E0047E" w:rsidRDefault="00104175">
      <w:pPr>
        <w:pStyle w:val="Code"/>
      </w:pPr>
      <w:r>
        <w:t xml:space="preserve">      &lt;soap12:operation soapAction="http://www.micros</w:t>
      </w:r>
      <w:r>
        <w:t>oft.com/performancepoint/scorecards/DeleteKpi"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w:t>
      </w:r>
      <w:r>
        <w:t>ation name="CreateScorecard"&gt;</w:t>
      </w:r>
    </w:p>
    <w:p w:rsidR="00E0047E" w:rsidRDefault="00104175">
      <w:pPr>
        <w:pStyle w:val="Code"/>
      </w:pPr>
      <w:r>
        <w:t xml:space="preserve">      &lt;soap12:operation soapAction="http://www.microsoft.com/performancepoint/scorecards/CreateScorecard"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name="UpdateScorecard"&gt;</w:t>
      </w:r>
    </w:p>
    <w:p w:rsidR="00E0047E" w:rsidRDefault="00104175">
      <w:pPr>
        <w:pStyle w:val="Code"/>
      </w:pPr>
      <w:r>
        <w:t xml:space="preserve">      &lt;soap12:operation soapAction="http://www.microsoft.com/performancepoint/scorecards/UpdateScorecard" style="document"/&gt;</w:t>
      </w:r>
    </w:p>
    <w:p w:rsidR="00E0047E" w:rsidRDefault="00104175">
      <w:pPr>
        <w:pStyle w:val="Code"/>
      </w:pPr>
      <w:r>
        <w:t xml:space="preserve">      &lt;</w:t>
      </w:r>
      <w:r>
        <w: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name="GetScorecard"&gt;</w:t>
      </w:r>
    </w:p>
    <w:p w:rsidR="00E0047E" w:rsidRDefault="00104175">
      <w:pPr>
        <w:pStyle w:val="Code"/>
      </w:pPr>
      <w:r>
        <w:t xml:space="preserve">      &lt;soap12:operation</w:t>
      </w:r>
      <w:r>
        <w:t xml:space="preserve"> soapAction="http://www.microsoft.com/performancepoint/scorecards/GetScorecard"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lastRenderedPageBreak/>
        <w:t xml:space="preserve">        &lt;soap12:body use="literal"/&gt;</w:t>
      </w:r>
    </w:p>
    <w:p w:rsidR="00E0047E" w:rsidRDefault="00104175">
      <w:pPr>
        <w:pStyle w:val="Code"/>
      </w:pPr>
      <w:r>
        <w:t xml:space="preserve">      &lt;/wsdl:output&gt;</w:t>
      </w:r>
    </w:p>
    <w:p w:rsidR="00E0047E" w:rsidRDefault="00104175">
      <w:pPr>
        <w:pStyle w:val="Code"/>
      </w:pPr>
      <w:r>
        <w:t xml:space="preserve">   </w:t>
      </w:r>
      <w:r>
        <w:t xml:space="preserve"> &lt;/wsdl:operation&gt;</w:t>
      </w:r>
    </w:p>
    <w:p w:rsidR="00E0047E" w:rsidRDefault="00104175">
      <w:pPr>
        <w:pStyle w:val="Code"/>
      </w:pPr>
      <w:r>
        <w:t xml:space="preserve">    &lt;wsdl:operation name="DeleteScorecard"&gt;</w:t>
      </w:r>
    </w:p>
    <w:p w:rsidR="00E0047E" w:rsidRDefault="00104175">
      <w:pPr>
        <w:pStyle w:val="Code"/>
      </w:pPr>
      <w:r>
        <w:t xml:space="preserve">      &lt;soap12:operation soapAction="http://www.microsoft.com/performancepoint/scorecards/DeleteScorecard"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w:t>
      </w:r>
      <w:r>
        <w:t>:input&gt;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name="CreateFilter"&gt;</w:t>
      </w:r>
    </w:p>
    <w:p w:rsidR="00E0047E" w:rsidRDefault="00104175">
      <w:pPr>
        <w:pStyle w:val="Code"/>
      </w:pPr>
      <w:r>
        <w:t xml:space="preserve">      &lt;soap12:operation soapAction="http://www.microsoft.com/performancepoint/scorecards/CreateFilter"</w:t>
      </w:r>
      <w:r>
        <w:t xml:space="preserv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name="UpdateFilter"&gt;</w:t>
      </w:r>
    </w:p>
    <w:p w:rsidR="00E0047E" w:rsidRDefault="00104175">
      <w:pPr>
        <w:pStyle w:val="Code"/>
      </w:pPr>
      <w:r>
        <w:t xml:space="preserve">      &lt;soap12:opera</w:t>
      </w:r>
      <w:r>
        <w:t>tion soapAction="http://www.microsoft.com/performancepoint/scorecards/UpdateFilter"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name="GetFilter"&gt;</w:t>
      </w:r>
    </w:p>
    <w:p w:rsidR="00E0047E" w:rsidRDefault="00104175">
      <w:pPr>
        <w:pStyle w:val="Code"/>
      </w:pPr>
      <w:r>
        <w:t xml:space="preserve">      &lt;soap12:operation soapAction="http://www.microsoft.com/performancepoint/scorecards/GetFilter"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name="DeleteFilter"&gt;</w:t>
      </w:r>
    </w:p>
    <w:p w:rsidR="00E0047E" w:rsidRDefault="00104175">
      <w:pPr>
        <w:pStyle w:val="Code"/>
      </w:pPr>
      <w:r>
        <w:t xml:space="preserve">      &lt;soap12:operation soapAction="http://www.microsoft.com/performancepoint/scorecards/DeleteFilter"</w:t>
      </w:r>
      <w:r>
        <w:t xml:space="preserv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name="CreateIndicator"&gt;</w:t>
      </w:r>
    </w:p>
    <w:p w:rsidR="00E0047E" w:rsidRDefault="00104175">
      <w:pPr>
        <w:pStyle w:val="Code"/>
      </w:pPr>
      <w:r>
        <w:t xml:space="preserve">      &lt;</w:t>
      </w:r>
      <w:r>
        <w:t>soap12:operation soapAction="http://www.microsoft.com/performancepoint/scorecards/CreateIndicator"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w:t>
      </w:r>
      <w:r>
        <w:t xml:space="preserve"> &lt;/wsdl:output&gt;</w:t>
      </w:r>
    </w:p>
    <w:p w:rsidR="00E0047E" w:rsidRDefault="00104175">
      <w:pPr>
        <w:pStyle w:val="Code"/>
      </w:pPr>
      <w:r>
        <w:t xml:space="preserve">    &lt;/wsdl:operation&gt;</w:t>
      </w:r>
    </w:p>
    <w:p w:rsidR="00E0047E" w:rsidRDefault="00104175">
      <w:pPr>
        <w:pStyle w:val="Code"/>
      </w:pPr>
      <w:r>
        <w:lastRenderedPageBreak/>
        <w:t xml:space="preserve">    &lt;wsdl:operation name="UpdateIndicator"&gt;</w:t>
      </w:r>
    </w:p>
    <w:p w:rsidR="00E0047E" w:rsidRDefault="00104175">
      <w:pPr>
        <w:pStyle w:val="Code"/>
      </w:pPr>
      <w:r>
        <w:t xml:space="preserve">      &lt;soap12:operation soapAction="http://www.microsoft.com/performancepoint/scorecards/UpdateIndicator" style="document"/&gt;</w:t>
      </w:r>
    </w:p>
    <w:p w:rsidR="00E0047E" w:rsidRDefault="00104175">
      <w:pPr>
        <w:pStyle w:val="Code"/>
      </w:pPr>
      <w:r>
        <w:t xml:space="preserve">      &lt;wsdl:input&gt;</w:t>
      </w:r>
    </w:p>
    <w:p w:rsidR="00E0047E" w:rsidRDefault="00104175">
      <w:pPr>
        <w:pStyle w:val="Code"/>
      </w:pPr>
      <w:r>
        <w:t xml:space="preserve">        &lt;soap12:body use="lite</w:t>
      </w:r>
      <w:r>
        <w:t>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name="GetIndicator"&gt;</w:t>
      </w:r>
    </w:p>
    <w:p w:rsidR="00E0047E" w:rsidRDefault="00104175">
      <w:pPr>
        <w:pStyle w:val="Code"/>
      </w:pPr>
      <w:r>
        <w:t xml:space="preserve">      &lt;soap12:operation soapAction="http://www.microsoft.com/performancepoint/scorecards</w:t>
      </w:r>
      <w:r>
        <w:t>/GetIndicator"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name="DeleteIndicator"&gt;</w:t>
      </w:r>
    </w:p>
    <w:p w:rsidR="00E0047E" w:rsidRDefault="00104175">
      <w:pPr>
        <w:pStyle w:val="Code"/>
      </w:pPr>
      <w:r>
        <w:t xml:space="preserve">      &lt;soap12:operation soapAction="http://www.microsoft.com/performancepoint/scorecards/DeleteIndicator"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w:t>
      </w:r>
      <w:r>
        <w:t>&gt;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name="CreateReportView"&gt;</w:t>
      </w:r>
    </w:p>
    <w:p w:rsidR="00E0047E" w:rsidRDefault="00104175">
      <w:pPr>
        <w:pStyle w:val="Code"/>
      </w:pPr>
      <w:r>
        <w:t xml:space="preserve">      &lt;soap12:operation soapAction="http://www.microsoft.com/performancepoint/scorecards/CreateReportView" style="document"/&gt;</w:t>
      </w:r>
    </w:p>
    <w:p w:rsidR="00E0047E" w:rsidRDefault="00104175">
      <w:pPr>
        <w:pStyle w:val="Code"/>
      </w:pPr>
      <w:r>
        <w:t xml:space="preserve">      &lt;wsdl:input&gt;</w:t>
      </w:r>
    </w:p>
    <w:p w:rsidR="00E0047E" w:rsidRDefault="00104175">
      <w:pPr>
        <w:pStyle w:val="Code"/>
      </w:pPr>
      <w:r>
        <w:t xml:space="preserve">        &lt;soap12:body </w:t>
      </w:r>
      <w:r>
        <w:t>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name="UpdateReportView"&gt;</w:t>
      </w:r>
    </w:p>
    <w:p w:rsidR="00E0047E" w:rsidRDefault="00104175">
      <w:pPr>
        <w:pStyle w:val="Code"/>
      </w:pPr>
      <w:r>
        <w:t xml:space="preserve">      &lt;soap12:operation soapAction="http://www.microsoft.com/performancepoi</w:t>
      </w:r>
      <w:r>
        <w:t>nt/scorecards/UpdateReportView"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name="GetReportView"&gt;</w:t>
      </w:r>
    </w:p>
    <w:p w:rsidR="00E0047E" w:rsidRDefault="00104175">
      <w:pPr>
        <w:pStyle w:val="Code"/>
      </w:pPr>
      <w:r>
        <w:t xml:space="preserve">      &lt;soap12:operation soapAction="http://www.microsoft.com/performancepoint/scorecards/GetReportView"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w:t>
      </w:r>
      <w:r>
        <w:t>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name="DeleteReportView"&gt;</w:t>
      </w:r>
    </w:p>
    <w:p w:rsidR="00E0047E" w:rsidRDefault="00104175">
      <w:pPr>
        <w:pStyle w:val="Code"/>
      </w:pPr>
      <w:r>
        <w:lastRenderedPageBreak/>
        <w:t xml:space="preserve">      &lt;soap12:operation soapAction="http://www.microsoft.com/performancepoint/scorecards/DeleteReportView"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name="GetAnalyticReportView"&gt;</w:t>
      </w:r>
    </w:p>
    <w:p w:rsidR="00E0047E" w:rsidRDefault="00104175">
      <w:pPr>
        <w:pStyle w:val="Code"/>
      </w:pPr>
      <w:r>
        <w:t xml:space="preserve">      &lt;soap12:operation soapAction="http://www.mi</w:t>
      </w:r>
      <w:r>
        <w:t>crosoft.com/performancepoint/scorecards/GetAnalyticReportView"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w:t>
      </w:r>
      <w:r>
        <w:t>&gt;</w:t>
      </w:r>
    </w:p>
    <w:p w:rsidR="00E0047E" w:rsidRDefault="00104175">
      <w:pPr>
        <w:pStyle w:val="Code"/>
      </w:pPr>
      <w:r>
        <w:t xml:space="preserve">    &lt;wsdl:operation name="GetLatestAnalyticReportVersion"&gt;</w:t>
      </w:r>
    </w:p>
    <w:p w:rsidR="00E0047E" w:rsidRDefault="00104175">
      <w:pPr>
        <w:pStyle w:val="Code"/>
      </w:pPr>
      <w:r>
        <w:t xml:space="preserve">      &lt;soap12:operation soapAction="http://www.microsoft.com/performancepoint/scorecards/GetLatestAnalyticReportVersion"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name="SaveTemporaryAnalyticReport"&gt;</w:t>
      </w:r>
    </w:p>
    <w:p w:rsidR="00E0047E" w:rsidRDefault="00104175">
      <w:pPr>
        <w:pStyle w:val="Code"/>
      </w:pPr>
      <w:r>
        <w:t xml:space="preserve">      &lt;soap12:operation soapAction="http://www.microsoft.com/performancepoint/s</w:t>
      </w:r>
      <w:r>
        <w:t>corecards/SaveTemporaryAnalyticReport"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name="GetQueryResultMembers"&gt;</w:t>
      </w:r>
    </w:p>
    <w:p w:rsidR="00E0047E" w:rsidRDefault="00104175">
      <w:pPr>
        <w:pStyle w:val="Code"/>
      </w:pPr>
      <w:r>
        <w:t xml:space="preserve">      &lt;soap12:operation soapAction="http://www.microsoft.com/performancepoint/scorecards/GetQueryResultMembers"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w:t>
      </w:r>
      <w:r>
        <w: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name="GetAnnotation"&gt;</w:t>
      </w:r>
    </w:p>
    <w:p w:rsidR="00E0047E" w:rsidRDefault="00104175">
      <w:pPr>
        <w:pStyle w:val="Code"/>
      </w:pPr>
      <w:r>
        <w:t xml:space="preserve">      &lt;soap12:operation soapAction="http://www.microsoft.com/performancepoint/scorecards/GetAnnotation" style="document"/&gt;</w:t>
      </w:r>
    </w:p>
    <w:p w:rsidR="00E0047E" w:rsidRDefault="00104175">
      <w:pPr>
        <w:pStyle w:val="Code"/>
      </w:pPr>
      <w:r>
        <w:t xml:space="preserve">      &lt;</w:t>
      </w:r>
      <w:r>
        <w: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name="GetAnnotationByID"&gt;</w:t>
      </w:r>
    </w:p>
    <w:p w:rsidR="00E0047E" w:rsidRDefault="00104175">
      <w:pPr>
        <w:pStyle w:val="Code"/>
      </w:pPr>
      <w:r>
        <w:t xml:space="preserve">      &lt;soap12:operation soapAction="http:</w:t>
      </w:r>
      <w:r>
        <w:t>//www.microsoft.com/performancepoint/scorecards/GetAnnotationByID" style="document"/&gt;</w:t>
      </w:r>
    </w:p>
    <w:p w:rsidR="00E0047E" w:rsidRDefault="00104175">
      <w:pPr>
        <w:pStyle w:val="Code"/>
      </w:pPr>
      <w:r>
        <w:lastRenderedPageBreak/>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w:t>
      </w:r>
      <w:r>
        <w:t>tion&gt;</w:t>
      </w:r>
    </w:p>
    <w:p w:rsidR="00E0047E" w:rsidRDefault="00104175">
      <w:pPr>
        <w:pStyle w:val="Code"/>
      </w:pPr>
      <w:r>
        <w:t xml:space="preserve">    &lt;wsdl:operation name="GetAllAnnotationsByScorecardLocation"&gt;</w:t>
      </w:r>
    </w:p>
    <w:p w:rsidR="00E0047E" w:rsidRDefault="00104175">
      <w:pPr>
        <w:pStyle w:val="Code"/>
      </w:pPr>
      <w:r>
        <w:t xml:space="preserve">      &lt;soap12:operation soapAction="http://www.microsoft.com/performancepoint/scorecards/GetAllAnnotationsByScorecardLocation" style="document"/&gt;</w:t>
      </w:r>
    </w:p>
    <w:p w:rsidR="00E0047E" w:rsidRDefault="00104175">
      <w:pPr>
        <w:pStyle w:val="Code"/>
      </w:pPr>
      <w:r>
        <w:t xml:space="preserve">      &lt;wsdl:input&gt;</w:t>
      </w:r>
    </w:p>
    <w:p w:rsidR="00E0047E" w:rsidRDefault="00104175">
      <w:pPr>
        <w:pStyle w:val="Code"/>
      </w:pPr>
      <w:r>
        <w:t xml:space="preserve">        &lt;soap12:body</w:t>
      </w:r>
      <w:r>
        <w:t xml:space="preserve">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name="CreateAnnotation"&gt;</w:t>
      </w:r>
    </w:p>
    <w:p w:rsidR="00E0047E" w:rsidRDefault="00104175">
      <w:pPr>
        <w:pStyle w:val="Code"/>
      </w:pPr>
      <w:r>
        <w:t xml:space="preserve">      &lt;soap12:operation</w:t>
      </w:r>
      <w:r>
        <w:t xml:space="preserve"> soapAction="http://www.microsoft.com/performancepoint/scorecards/CreateAnnotation"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name="UpdateAnnotation"&gt;</w:t>
      </w:r>
    </w:p>
    <w:p w:rsidR="00E0047E" w:rsidRDefault="00104175">
      <w:pPr>
        <w:pStyle w:val="Code"/>
      </w:pPr>
      <w:r>
        <w:t xml:space="preserve">      &lt;soap12:operation soapAction="http://www.microsoft.com/performancepoint/scorecards/UpdateAnnotation"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w:t>
      </w:r>
      <w:r>
        <w:t>&lt;/wsdl:input&gt;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name="DeleteAnnotation"&gt;</w:t>
      </w:r>
    </w:p>
    <w:p w:rsidR="00E0047E" w:rsidRDefault="00104175">
      <w:pPr>
        <w:pStyle w:val="Code"/>
      </w:pPr>
      <w:r>
        <w:t xml:space="preserve">      &lt;soap12:operation soapAction="http://www.microsoft.com/performancepoint/scorecards/DeleteAn</w:t>
      </w:r>
      <w:r>
        <w:t>notation"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name="TrimAnnotationByScorecard</w:t>
      </w:r>
      <w:r>
        <w:t>Location"&gt;</w:t>
      </w:r>
    </w:p>
    <w:p w:rsidR="00E0047E" w:rsidRDefault="00104175">
      <w:pPr>
        <w:pStyle w:val="Code"/>
      </w:pPr>
      <w:r>
        <w:t xml:space="preserve">      &lt;soap12:operation soapAction="http://www.microsoft.com/performancepoint/scorecards/TrimAnnotationByScorecardLocation"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name="TrimAnnotationByOwner"&gt;</w:t>
      </w:r>
    </w:p>
    <w:p w:rsidR="00E0047E" w:rsidRDefault="00104175">
      <w:pPr>
        <w:pStyle w:val="Code"/>
      </w:pPr>
      <w:r>
        <w:t xml:space="preserve">      &lt;soap12:operation soapAction="http://www.microsoft.com/performancepoint/scorecards/TrimAnnotationByOwner" style="documen</w:t>
      </w:r>
      <w:r>
        <w:t>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lastRenderedPageBreak/>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name="TrimAnnotationUntouchedSince"&gt;</w:t>
      </w:r>
    </w:p>
    <w:p w:rsidR="00E0047E" w:rsidRDefault="00104175">
      <w:pPr>
        <w:pStyle w:val="Code"/>
      </w:pPr>
      <w:r>
        <w:t xml:space="preserve">      &lt;soap12:oper</w:t>
      </w:r>
      <w:r>
        <w:t>ation soapAction="http://www.microsoft.com/performancepoint/scorecards/TrimAnnotationUntouchedSince"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w:t>
      </w:r>
      <w:r>
        <w:t xml:space="preserve">   &lt;/wsdl:output&gt;</w:t>
      </w:r>
    </w:p>
    <w:p w:rsidR="00E0047E" w:rsidRDefault="00104175">
      <w:pPr>
        <w:pStyle w:val="Code"/>
      </w:pPr>
      <w:r>
        <w:t xml:space="preserve">    &lt;/wsdl:operation&gt;</w:t>
      </w:r>
    </w:p>
    <w:p w:rsidR="00E0047E" w:rsidRDefault="00104175">
      <w:pPr>
        <w:pStyle w:val="Code"/>
      </w:pPr>
      <w:r>
        <w:t xml:space="preserve">    &lt;wsdl:operation name="GetDatabaseNamesFromDataSource"&gt;</w:t>
      </w:r>
    </w:p>
    <w:p w:rsidR="00E0047E" w:rsidRDefault="00104175">
      <w:pPr>
        <w:pStyle w:val="Code"/>
      </w:pPr>
      <w:r>
        <w:t xml:space="preserve">      &lt;soap12:operation soapAction="http://www.microsoft.com/performancepoint/scorecards/GetDatabaseNamesFromDataSource" style="document"/&gt;</w:t>
      </w:r>
    </w:p>
    <w:p w:rsidR="00E0047E" w:rsidRDefault="00104175">
      <w:pPr>
        <w:pStyle w:val="Code"/>
      </w:pPr>
      <w:r>
        <w:t xml:space="preserve">      &lt;wsdl:input</w:t>
      </w:r>
      <w:r>
        <w: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name="GetMdx"&gt;</w:t>
      </w:r>
    </w:p>
    <w:p w:rsidR="00E0047E" w:rsidRDefault="00104175">
      <w:pPr>
        <w:pStyle w:val="Code"/>
      </w:pPr>
      <w:r>
        <w:t xml:space="preserve">      &lt;soap12:operation</w:t>
      </w:r>
      <w:r>
        <w:t xml:space="preserve"> soapAction="http://www.microsoft.com/performancepoint/scorecards/GetMdx"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w:t>
      </w:r>
      <w:r>
        <w:t>l:operation&gt;</w:t>
      </w:r>
    </w:p>
    <w:p w:rsidR="00E0047E" w:rsidRDefault="00104175">
      <w:pPr>
        <w:pStyle w:val="Code"/>
      </w:pPr>
      <w:r>
        <w:t xml:space="preserve">    &lt;wsdl:operation name="GetCubeNameInfos"&gt;</w:t>
      </w:r>
    </w:p>
    <w:p w:rsidR="00E0047E" w:rsidRDefault="00104175">
      <w:pPr>
        <w:pStyle w:val="Code"/>
      </w:pPr>
      <w:r>
        <w:t xml:space="preserve">      &lt;soap12:operation soapAction="http://www.microsoft.com/performancepoint/scorecards/GetCubeNameInfos"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w:t>
      </w:r>
      <w:r>
        <w:t>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name="GetPreviewDataSet"&gt;</w:t>
      </w:r>
    </w:p>
    <w:p w:rsidR="00E0047E" w:rsidRDefault="00104175">
      <w:pPr>
        <w:pStyle w:val="Code"/>
      </w:pPr>
      <w:r>
        <w:t xml:space="preserve">      &lt;soap12:operation soapAction="http://www.microsoft.com/performancepoint/scorecards/GetPreviewDataSet</w:t>
      </w:r>
      <w:r>
        <w:t>"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name="TestConnection"&gt;</w:t>
      </w:r>
    </w:p>
    <w:p w:rsidR="00E0047E" w:rsidRDefault="00104175">
      <w:pPr>
        <w:pStyle w:val="Code"/>
      </w:pPr>
      <w:r>
        <w:t xml:space="preserve">      &lt;</w:t>
      </w:r>
      <w:r>
        <w:t>soap12:operation soapAction="http://www.microsoft.com/performancepoint/scorecards/TestConnection"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w:t>
      </w:r>
      <w:r>
        <w:t>&lt;/wsdl:output&gt;</w:t>
      </w:r>
    </w:p>
    <w:p w:rsidR="00E0047E" w:rsidRDefault="00104175">
      <w:pPr>
        <w:pStyle w:val="Code"/>
      </w:pPr>
      <w:r>
        <w:t xml:space="preserve">    &lt;/wsdl:operation&gt;</w:t>
      </w:r>
    </w:p>
    <w:p w:rsidR="00E0047E" w:rsidRDefault="00104175">
      <w:pPr>
        <w:pStyle w:val="Code"/>
      </w:pPr>
      <w:r>
        <w:lastRenderedPageBreak/>
        <w:t xml:space="preserve">    &lt;wsdl:operation name="GetCubeMetaData"&gt;</w:t>
      </w:r>
    </w:p>
    <w:p w:rsidR="00E0047E" w:rsidRDefault="00104175">
      <w:pPr>
        <w:pStyle w:val="Code"/>
      </w:pPr>
      <w:r>
        <w:t xml:space="preserve">      &lt;soap12:operation soapAction="http://www.microsoft.com/performancepoint/scorecards/GetCubeMetaData" style="document"/&gt;</w:t>
      </w:r>
    </w:p>
    <w:p w:rsidR="00E0047E" w:rsidRDefault="00104175">
      <w:pPr>
        <w:pStyle w:val="Code"/>
      </w:pPr>
      <w:r>
        <w:t xml:space="preserve">      &lt;wsdl:input&gt;</w:t>
      </w:r>
    </w:p>
    <w:p w:rsidR="00E0047E" w:rsidRDefault="00104175">
      <w:pPr>
        <w:pStyle w:val="Code"/>
      </w:pPr>
      <w:r>
        <w:t xml:space="preserve">        &lt;soap12:body use="liter</w:t>
      </w:r>
      <w:r>
        <w:t>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name="GetCubeMetaDataForDataSource"&gt;</w:t>
      </w:r>
    </w:p>
    <w:p w:rsidR="00E0047E" w:rsidRDefault="00104175">
      <w:pPr>
        <w:pStyle w:val="Code"/>
      </w:pPr>
      <w:r>
        <w:t xml:space="preserve">      &lt;soap12:operation soapAction="http://www.microsoft.com/performancep</w:t>
      </w:r>
      <w:r>
        <w:t>oint/scorecards/GetCubeMetaDataForDataSource"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t>
      </w:r>
      <w:r>
        <w:t>wsdl:operation name="GetDimensions"&gt;</w:t>
      </w:r>
    </w:p>
    <w:p w:rsidR="00E0047E" w:rsidRDefault="00104175">
      <w:pPr>
        <w:pStyle w:val="Code"/>
      </w:pPr>
      <w:r>
        <w:t xml:space="preserve">      &lt;soap12:operation soapAction="http://www.microsoft.com/performancepoint/scorecards/GetDimensions"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name="GetDimensionsFromDataSource"&gt;</w:t>
      </w:r>
    </w:p>
    <w:p w:rsidR="00E0047E" w:rsidRDefault="00104175">
      <w:pPr>
        <w:pStyle w:val="Code"/>
      </w:pPr>
      <w:r>
        <w:t xml:space="preserve">      &lt;soap12:operation soapAction="http://www.microsoft.com/performancepoint/scorecards/GetDimensionsFromDataSource" st</w:t>
      </w:r>
      <w:r>
        <w: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name="GetCube"&gt;</w:t>
      </w:r>
    </w:p>
    <w:p w:rsidR="00E0047E" w:rsidRDefault="00104175">
      <w:pPr>
        <w:pStyle w:val="Code"/>
      </w:pPr>
      <w:r>
        <w:t xml:space="preserve">      &lt;soap12:operation soa</w:t>
      </w:r>
      <w:r>
        <w:t>pAction="http://www.microsoft.com/performancepoint/scorecards/GetCube"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w:t>
      </w:r>
      <w:r>
        <w:t>peration&gt;</w:t>
      </w:r>
    </w:p>
    <w:p w:rsidR="00E0047E" w:rsidRDefault="00104175">
      <w:pPr>
        <w:pStyle w:val="Code"/>
      </w:pPr>
      <w:r>
        <w:t xml:space="preserve">    &lt;wsdl:operation name="GetCubeFromDataSource"&gt;</w:t>
      </w:r>
    </w:p>
    <w:p w:rsidR="00E0047E" w:rsidRDefault="00104175">
      <w:pPr>
        <w:pStyle w:val="Code"/>
      </w:pPr>
      <w:r>
        <w:t xml:space="preserve">      &lt;soap12:operation soapAction="http://www.microsoft.com/performancepoint/scorecards/GetCubeFromDataSource"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t>
      </w:r>
      <w:r>
        <w: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name="QueryDimensionRootMembers"&gt;</w:t>
      </w:r>
    </w:p>
    <w:p w:rsidR="00E0047E" w:rsidRDefault="00104175">
      <w:pPr>
        <w:pStyle w:val="Code"/>
      </w:pPr>
      <w:r>
        <w:t xml:space="preserve">      &lt;soap12:operation soapAction="http://www.microsoft.com/performancepoint/scorecards/</w:t>
      </w:r>
      <w:r>
        <w:t>QueryDimensionRootMembers" style="document"/&gt;</w:t>
      </w:r>
    </w:p>
    <w:p w:rsidR="00E0047E" w:rsidRDefault="00104175">
      <w:pPr>
        <w:pStyle w:val="Code"/>
      </w:pPr>
      <w:r>
        <w:lastRenderedPageBreak/>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name="QueryDimensionRootMembersFromDataSource"&gt;</w:t>
      </w:r>
    </w:p>
    <w:p w:rsidR="00E0047E" w:rsidRDefault="00104175">
      <w:pPr>
        <w:pStyle w:val="Code"/>
      </w:pPr>
      <w:r>
        <w:t xml:space="preserve">      &lt;soap12:operation soapAction="http://www.microsoft.com/performancepoint/scorecards/QueryDimensionRootMembersFromDataSource"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w:t>
      </w: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name="QueryTransformMembers"&gt;</w:t>
      </w:r>
    </w:p>
    <w:p w:rsidR="00E0047E" w:rsidRDefault="00104175">
      <w:pPr>
        <w:pStyle w:val="Code"/>
      </w:pPr>
      <w:r>
        <w:t xml:space="preserve">      &lt;soap12:operation soapAction="http://www.microsoft.com/performancepoint/scorecards</w:t>
      </w:r>
      <w:r>
        <w:t>/QueryTransformMembers"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name="QueryChildMembers"&gt;</w:t>
      </w:r>
    </w:p>
    <w:p w:rsidR="00E0047E" w:rsidRDefault="00104175">
      <w:pPr>
        <w:pStyle w:val="Code"/>
      </w:pPr>
      <w:r>
        <w:t xml:space="preserve">      &lt;soap12:operation soapAction="http://www.microsoft.com/performancepoint/scorecards/QueryChildMembers"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w:t>
      </w: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name="QueryChildMembersFromDataSource"&gt;</w:t>
      </w:r>
    </w:p>
    <w:p w:rsidR="00E0047E" w:rsidRDefault="00104175">
      <w:pPr>
        <w:pStyle w:val="Code"/>
      </w:pPr>
      <w:r>
        <w:t xml:space="preserve">      &lt;soap12:operation soapAction="http://www.microsoft.com/performancepoint/scorecards/QueryChildMembersFromDataSource" </w:t>
      </w:r>
      <w:r>
        <w:t>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name="QueryChildMembersByRangeFromDataSou</w:t>
      </w:r>
      <w:r>
        <w:t>rce"&gt;</w:t>
      </w:r>
    </w:p>
    <w:p w:rsidR="00E0047E" w:rsidRDefault="00104175">
      <w:pPr>
        <w:pStyle w:val="Code"/>
      </w:pPr>
      <w:r>
        <w:t xml:space="preserve">      &lt;soap12:operation soapAction="http://www.microsoft.com/performancepoint/scorecards/QueryChildMembersByRangeFromDataSource"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name="QueryRelatedMember"&gt;</w:t>
      </w:r>
    </w:p>
    <w:p w:rsidR="00E0047E" w:rsidRDefault="00104175">
      <w:pPr>
        <w:pStyle w:val="Code"/>
      </w:pPr>
      <w:r>
        <w:t xml:space="preserve">      &lt;soap12:operation soapAction="http://www.microsoft.com/performancepoint/scorecards/QueryRelatedMember" style="document"/&gt;</w:t>
      </w:r>
    </w:p>
    <w:p w:rsidR="00E0047E" w:rsidRDefault="00104175">
      <w:pPr>
        <w:pStyle w:val="Code"/>
      </w:pPr>
      <w:r>
        <w:t xml:space="preserve"> </w:t>
      </w: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lastRenderedPageBreak/>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name="QueryRelatedMemberFromDataSource"&gt;</w:t>
      </w:r>
    </w:p>
    <w:p w:rsidR="00E0047E" w:rsidRDefault="00104175">
      <w:pPr>
        <w:pStyle w:val="Code"/>
      </w:pPr>
      <w:r>
        <w:t xml:space="preserve">      &lt;</w:t>
      </w:r>
      <w:r>
        <w:t>soap12:operation soapAction="http://www.microsoft.com/performancepoint/scorecards/QueryRelatedMemberFromDataSource"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w:t>
      </w:r>
      <w:r>
        <w:t>"literal"/&gt;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name="QueryNamedSets"&gt;</w:t>
      </w:r>
    </w:p>
    <w:p w:rsidR="00E0047E" w:rsidRDefault="00104175">
      <w:pPr>
        <w:pStyle w:val="Code"/>
      </w:pPr>
      <w:r>
        <w:t xml:space="preserve">      &lt;soap12:operation soapAction="http://www.microsoft.com/performancepoint/scorecards/QueryNamedSets" style="document"/&gt;</w:t>
      </w:r>
    </w:p>
    <w:p w:rsidR="00E0047E" w:rsidRDefault="00104175">
      <w:pPr>
        <w:pStyle w:val="Code"/>
      </w:pPr>
      <w:r>
        <w:t xml:space="preserve">      &lt;wsdl:input&gt;</w:t>
      </w:r>
    </w:p>
    <w:p w:rsidR="00E0047E" w:rsidRDefault="00104175">
      <w:pPr>
        <w:pStyle w:val="Code"/>
      </w:pPr>
      <w:r>
        <w:t xml:space="preserve">        &lt;soap12</w:t>
      </w:r>
      <w:r>
        <w:t>:body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name="QueryNamedSetsFromDataSource"&gt;</w:t>
      </w:r>
    </w:p>
    <w:p w:rsidR="00E0047E" w:rsidRDefault="00104175">
      <w:pPr>
        <w:pStyle w:val="Code"/>
      </w:pPr>
      <w:r>
        <w:t xml:space="preserve">      &lt;soap12:operation</w:t>
      </w:r>
      <w:r>
        <w:t xml:space="preserve"> soapAction="http://www.microsoft.com/performancepoint/scorecards/QueryNamedSetsFromDataSource"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t>
      </w:r>
      <w:r>
        <w:t>wsdl:output&gt;</w:t>
      </w:r>
    </w:p>
    <w:p w:rsidR="00E0047E" w:rsidRDefault="00104175">
      <w:pPr>
        <w:pStyle w:val="Code"/>
      </w:pPr>
      <w:r>
        <w:t xml:space="preserve">    &lt;/wsdl:operation&gt;</w:t>
      </w:r>
    </w:p>
    <w:p w:rsidR="00E0047E" w:rsidRDefault="00104175">
      <w:pPr>
        <w:pStyle w:val="Code"/>
      </w:pPr>
      <w:r>
        <w:t xml:space="preserve">    &lt;wsdl:operation name="GetAnnotationSetting"&gt;</w:t>
      </w:r>
    </w:p>
    <w:p w:rsidR="00E0047E" w:rsidRDefault="00104175">
      <w:pPr>
        <w:pStyle w:val="Code"/>
      </w:pPr>
      <w:r>
        <w:t xml:space="preserve">      &lt;soap12:operation soapAction="http://www.microsoft.com/performancepoint/scorecards/GetAnnotationSetting" style="document"/&gt;</w:t>
      </w:r>
    </w:p>
    <w:p w:rsidR="00E0047E" w:rsidRDefault="00104175">
      <w:pPr>
        <w:pStyle w:val="Code"/>
      </w:pPr>
      <w:r>
        <w:t xml:space="preserve">      &lt;wsdl:input&gt;</w:t>
      </w:r>
    </w:p>
    <w:p w:rsidR="00E0047E" w:rsidRDefault="00104175">
      <w:pPr>
        <w:pStyle w:val="Code"/>
      </w:pPr>
      <w:r>
        <w:t xml:space="preserve">        &lt;soap12:body us</w:t>
      </w:r>
      <w:r>
        <w:t>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name="ValidateKpi"&gt;</w:t>
      </w:r>
    </w:p>
    <w:p w:rsidR="00E0047E" w:rsidRDefault="00104175">
      <w:pPr>
        <w:pStyle w:val="Code"/>
      </w:pPr>
      <w:r>
        <w:t xml:space="preserve">      &lt;soap12:operation soapAction="http://www.microsoft.com/performancepoint/scor</w:t>
      </w:r>
      <w:r>
        <w:t>ecards/ValidateKpi"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name="ValidateScoreca</w:t>
      </w:r>
      <w:r>
        <w:t>rd"&gt;</w:t>
      </w:r>
    </w:p>
    <w:p w:rsidR="00E0047E" w:rsidRDefault="00104175">
      <w:pPr>
        <w:pStyle w:val="Code"/>
      </w:pPr>
      <w:r>
        <w:t xml:space="preserve">      &lt;soap12:operation soapAction="http://www.microsoft.com/performancepoint/scorecards/ValidateScorecard"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w:t>
      </w:r>
      <w:r>
        <w:t xml:space="preserve"> use="literal"/&gt;</w:t>
      </w:r>
    </w:p>
    <w:p w:rsidR="00E0047E" w:rsidRDefault="00104175">
      <w:pPr>
        <w:pStyle w:val="Code"/>
      </w:pPr>
      <w:r>
        <w:t xml:space="preserve">      &lt;/wsdl:output&gt;</w:t>
      </w:r>
    </w:p>
    <w:p w:rsidR="00E0047E" w:rsidRDefault="00104175">
      <w:pPr>
        <w:pStyle w:val="Code"/>
      </w:pPr>
      <w:r>
        <w:lastRenderedPageBreak/>
        <w:t xml:space="preserve">    &lt;/wsdl:operation&gt;</w:t>
      </w:r>
    </w:p>
    <w:p w:rsidR="00E0047E" w:rsidRDefault="00104175">
      <w:pPr>
        <w:pStyle w:val="Code"/>
      </w:pPr>
      <w:r>
        <w:t xml:space="preserve">    &lt;wsdl:operation name="ValidateSiteCollection"&gt;</w:t>
      </w:r>
    </w:p>
    <w:p w:rsidR="00E0047E" w:rsidRDefault="00104175">
      <w:pPr>
        <w:pStyle w:val="Code"/>
      </w:pPr>
      <w:r>
        <w:t xml:space="preserve">      &lt;soap12:operation soapAction="http://www.microsoft.com/performancepoint/scorecards/ValidateSiteCollection" style="document"/&gt;</w:t>
      </w:r>
    </w:p>
    <w:p w:rsidR="00E0047E" w:rsidRDefault="00104175">
      <w:pPr>
        <w:pStyle w:val="Code"/>
      </w:pPr>
      <w:r>
        <w:t xml:space="preserve">      &lt;wsdl:i</w:t>
      </w:r>
      <w:r>
        <w:t>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name="GetCurrentCultureLcid"&gt;</w:t>
      </w:r>
    </w:p>
    <w:p w:rsidR="00E0047E" w:rsidRDefault="00104175">
      <w:pPr>
        <w:pStyle w:val="Code"/>
      </w:pPr>
      <w:r>
        <w:t xml:space="preserve">      &lt;soap12:operation soapAction="http://</w:t>
      </w:r>
      <w:r>
        <w:t>www.microsoft.com/performancepoint/scorecards/GetCurrentCultureLcid"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w:t>
      </w:r>
      <w:r>
        <w:t>ration&gt;</w:t>
      </w:r>
    </w:p>
    <w:p w:rsidR="00E0047E" w:rsidRDefault="00104175">
      <w:pPr>
        <w:pStyle w:val="Code"/>
      </w:pPr>
      <w:r>
        <w:t xml:space="preserve">    &lt;wsdl:operation name="GetCurrentUserInfo"&gt;</w:t>
      </w:r>
    </w:p>
    <w:p w:rsidR="00E0047E" w:rsidRDefault="00104175">
      <w:pPr>
        <w:pStyle w:val="Code"/>
      </w:pPr>
      <w:r>
        <w:t xml:space="preserve">      &lt;soap12:operation soapAction="http://www.microsoft.com/performancepoint/scorecards/GetCurrentUserInfo"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t>
      </w:r>
      <w:r>
        <w: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name="GenerateView"&gt;</w:t>
      </w:r>
    </w:p>
    <w:p w:rsidR="00E0047E" w:rsidRDefault="00104175">
      <w:pPr>
        <w:pStyle w:val="Code"/>
      </w:pPr>
      <w:r>
        <w:t xml:space="preserve">      &lt;soap12:operation soapAction="http://www.microsoft.com/performancepoint/scorecards/GenerateView"</w:t>
      </w:r>
      <w:r>
        <w:t xml:space="preserve">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name="GenerateViewDirect"&gt;</w:t>
      </w:r>
    </w:p>
    <w:p w:rsidR="00E0047E" w:rsidRDefault="00104175">
      <w:pPr>
        <w:pStyle w:val="Code"/>
      </w:pPr>
      <w:r>
        <w:t xml:space="preserve">      &lt;soap12</w:t>
      </w:r>
      <w:r>
        <w:t>:operation soapAction="http://www.microsoft.com/performancepoint/scorecards/GenerateViewDirect"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t>
      </w:r>
      <w:r>
        <w:t>/wsdl:output&gt;</w:t>
      </w:r>
    </w:p>
    <w:p w:rsidR="00E0047E" w:rsidRDefault="00104175">
      <w:pPr>
        <w:pStyle w:val="Code"/>
      </w:pPr>
      <w:r>
        <w:t xml:space="preserve">    &lt;/wsdl:operation&gt;</w:t>
      </w:r>
    </w:p>
    <w:p w:rsidR="00E0047E" w:rsidRDefault="00104175">
      <w:pPr>
        <w:pStyle w:val="Code"/>
      </w:pPr>
      <w:r>
        <w:t xml:space="preserve">    &lt;wsdl:operation name="GetAsKpis"&gt;</w:t>
      </w:r>
    </w:p>
    <w:p w:rsidR="00E0047E" w:rsidRDefault="00104175">
      <w:pPr>
        <w:pStyle w:val="Code"/>
      </w:pPr>
      <w:r>
        <w:t xml:space="preserve">      &lt;soap12:operation soapAction="http://www.microsoft.com/performancepoint/scorecards/GetAsKpis"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t>
      </w:r>
      <w:r>
        <w: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name="CreateDashboard"&gt;</w:t>
      </w:r>
    </w:p>
    <w:p w:rsidR="00E0047E" w:rsidRDefault="00104175">
      <w:pPr>
        <w:pStyle w:val="Code"/>
      </w:pPr>
      <w:r>
        <w:lastRenderedPageBreak/>
        <w:t xml:space="preserve">      &lt;soap12:operation</w:t>
      </w:r>
      <w:r>
        <w:t xml:space="preserve"> soapAction="http://www.microsoft.com/performancepoint/scorecards/CreateDashboard"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name="UpdateDashboard"&gt;</w:t>
      </w:r>
    </w:p>
    <w:p w:rsidR="00E0047E" w:rsidRDefault="00104175">
      <w:pPr>
        <w:pStyle w:val="Code"/>
      </w:pPr>
      <w:r>
        <w:t xml:space="preserve">      &lt;soap12:operation soapAction="http://www.microsoft.com/performancepoint/scorecards/UpdateDashboard"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w:t>
      </w:r>
      <w:r>
        <w:t>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name="GetDashboard"&gt;</w:t>
      </w:r>
    </w:p>
    <w:p w:rsidR="00E0047E" w:rsidRDefault="00104175">
      <w:pPr>
        <w:pStyle w:val="Code"/>
      </w:pPr>
      <w:r>
        <w:t xml:space="preserve">      &lt;soap12:operation soapAction="http://www.microsoft.com/performancepoint/scorecards/GetDashboard" s</w:t>
      </w:r>
      <w:r>
        <w:t>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name="DeleteDashboard"&gt;</w:t>
      </w:r>
    </w:p>
    <w:p w:rsidR="00E0047E" w:rsidRDefault="00104175">
      <w:pPr>
        <w:pStyle w:val="Code"/>
      </w:pPr>
      <w:r>
        <w:t xml:space="preserve">      &lt;</w:t>
      </w:r>
      <w:r>
        <w:t>soap12:operation soapAction="http://www.microsoft.com/performancepoint/scorecards/DeleteDashboard"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w:t>
      </w:r>
      <w:r>
        <w:t xml:space="preserve"> &lt;/wsdl:output&gt;</w:t>
      </w:r>
    </w:p>
    <w:p w:rsidR="00E0047E" w:rsidRDefault="00104175">
      <w:pPr>
        <w:pStyle w:val="Code"/>
      </w:pPr>
      <w:r>
        <w:t xml:space="preserve">    &lt;/wsdl:operation&gt;</w:t>
      </w:r>
    </w:p>
    <w:p w:rsidR="00E0047E" w:rsidRDefault="00104175">
      <w:pPr>
        <w:pStyle w:val="Code"/>
      </w:pPr>
      <w:r>
        <w:t xml:space="preserve">    &lt;wsdl:operation name="ImportDashboard"&gt;</w:t>
      </w:r>
    </w:p>
    <w:p w:rsidR="00E0047E" w:rsidRDefault="00104175">
      <w:pPr>
        <w:pStyle w:val="Code"/>
      </w:pPr>
      <w:r>
        <w:t xml:space="preserve">      &lt;soap12:operation soapAction="http://www.microsoft.com/performancepoint/scorecards/ImportDashboard" style="document"/&gt;</w:t>
      </w:r>
    </w:p>
    <w:p w:rsidR="00E0047E" w:rsidRDefault="00104175">
      <w:pPr>
        <w:pStyle w:val="Code"/>
      </w:pPr>
      <w:r>
        <w:t xml:space="preserve">      &lt;wsdl:input&gt;</w:t>
      </w:r>
    </w:p>
    <w:p w:rsidR="00E0047E" w:rsidRDefault="00104175">
      <w:pPr>
        <w:pStyle w:val="Code"/>
      </w:pPr>
      <w:r>
        <w:t xml:space="preserve">        &lt;soap12:body</w:t>
      </w:r>
      <w:r>
        <w:t xml:space="preserve">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name="ExportDashboard"&gt;</w:t>
      </w:r>
    </w:p>
    <w:p w:rsidR="00E0047E" w:rsidRDefault="00104175">
      <w:pPr>
        <w:pStyle w:val="Code"/>
      </w:pPr>
      <w:r>
        <w:t xml:space="preserve">      &lt;soap12:operation soapAction="http://www.microsoft.com/performancepoi</w:t>
      </w:r>
      <w:r>
        <w:t>nt/scorecards/ExportDashboard"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w:t>
      </w:r>
      <w:r>
        <w:t xml:space="preserve"> name="GetParameterDisplayData"&gt;</w:t>
      </w:r>
    </w:p>
    <w:p w:rsidR="00E0047E" w:rsidRDefault="00104175">
      <w:pPr>
        <w:pStyle w:val="Code"/>
      </w:pPr>
      <w:r>
        <w:t xml:space="preserve">      &lt;soap12:operation soapAction="http://www.microsoft.com/performancepoint/scorecards/GetParameterDisplayData" style="document"/&gt;</w:t>
      </w:r>
    </w:p>
    <w:p w:rsidR="00E0047E" w:rsidRDefault="00104175">
      <w:pPr>
        <w:pStyle w:val="Code"/>
      </w:pPr>
      <w:r>
        <w:lastRenderedPageBreak/>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w:t>
      </w:r>
      <w:r>
        <w:t>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name="QueryTimeIntelligence"&gt;</w:t>
      </w:r>
    </w:p>
    <w:p w:rsidR="00E0047E" w:rsidRDefault="00104175">
      <w:pPr>
        <w:pStyle w:val="Code"/>
      </w:pPr>
      <w:r>
        <w:t xml:space="preserve">      &lt;soap12:operation soapAction="http://www.microsoft.com/performancepoint/scorecards/QueryTimeIntelligence" style="d</w:t>
      </w:r>
      <w:r>
        <w:t>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name="QueryTimeIntelligenceDirect"&gt;</w:t>
      </w:r>
    </w:p>
    <w:p w:rsidR="00E0047E" w:rsidRDefault="00104175">
      <w:pPr>
        <w:pStyle w:val="Code"/>
      </w:pPr>
      <w:r>
        <w:t xml:space="preserve">      &lt;soap12</w:t>
      </w:r>
      <w:r>
        <w:t>:operation soapAction="http://www.microsoft.com/performancepoint/scorecards/QueryTimeIntelligenceDirect"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name="GetRegisteredCustomFCOs"&gt;</w:t>
      </w:r>
    </w:p>
    <w:p w:rsidR="00E0047E" w:rsidRDefault="00104175">
      <w:pPr>
        <w:pStyle w:val="Code"/>
      </w:pPr>
      <w:r>
        <w:t xml:space="preserve">      &lt;soap12:operation soapAction="http://www.microsoft.com/performancepoint/scorecards/GetRegisteredCustomFCOs" style="document"/&gt;</w:t>
      </w:r>
    </w:p>
    <w:p w:rsidR="00E0047E" w:rsidRDefault="00104175">
      <w:pPr>
        <w:pStyle w:val="Code"/>
      </w:pPr>
      <w:r>
        <w:t xml:space="preserve">      &lt;wsdl:input&gt;</w:t>
      </w:r>
    </w:p>
    <w:p w:rsidR="00E0047E" w:rsidRDefault="00104175">
      <w:pPr>
        <w:pStyle w:val="Code"/>
      </w:pPr>
      <w:r>
        <w:t xml:space="preserve">        </w:t>
      </w:r>
      <w:r>
        <w:t>&lt;soap12:body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&lt;wsdl:operation name="GetListItems"&gt;</w:t>
      </w:r>
    </w:p>
    <w:p w:rsidR="00E0047E" w:rsidRDefault="00104175">
      <w:pPr>
        <w:pStyle w:val="Code"/>
      </w:pPr>
      <w:r>
        <w:t xml:space="preserve">      &lt;soap12:operation</w:t>
      </w:r>
      <w:r>
        <w:t xml:space="preserve"> soapAction="http://www.microsoft.com/performancepoint/scorecards/GetListItems"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w:t>
      </w:r>
      <w:r>
        <w:t xml:space="preserve"> &lt;/wsdl:operation&gt;</w:t>
      </w:r>
    </w:p>
    <w:p w:rsidR="00E0047E" w:rsidRDefault="00104175">
      <w:pPr>
        <w:pStyle w:val="Code"/>
      </w:pPr>
      <w:r>
        <w:t xml:space="preserve">    &lt;wsdl:operation name="GetDependentElements"&gt;</w:t>
      </w:r>
    </w:p>
    <w:p w:rsidR="00E0047E" w:rsidRDefault="00104175">
      <w:pPr>
        <w:pStyle w:val="Code"/>
      </w:pPr>
      <w:r>
        <w:t xml:space="preserve">      &lt;soap12:operation soapAction="http://www.microsoft.com/performancepoint/scorecards/GetDependentElements" style="document"/&gt;</w:t>
      </w:r>
    </w:p>
    <w:p w:rsidR="00E0047E" w:rsidRDefault="00104175">
      <w:pPr>
        <w:pStyle w:val="Code"/>
      </w:pPr>
      <w:r>
        <w:t xml:space="preserve">      &lt;wsdl:input&gt;</w:t>
      </w:r>
    </w:p>
    <w:p w:rsidR="00E0047E" w:rsidRDefault="00104175">
      <w:pPr>
        <w:pStyle w:val="Code"/>
      </w:pPr>
      <w:r>
        <w:t xml:space="preserve">        &lt;soap12:body use="literal"/&gt;</w:t>
      </w:r>
    </w:p>
    <w:p w:rsidR="00E0047E" w:rsidRDefault="00104175">
      <w:pPr>
        <w:pStyle w:val="Code"/>
      </w:pPr>
      <w:r>
        <w:t xml:space="preserve">  </w:t>
      </w:r>
      <w:r>
        <w:t xml:space="preserve">    &lt;/wsdl:input&gt;</w:t>
      </w:r>
    </w:p>
    <w:p w:rsidR="00E0047E" w:rsidRDefault="00104175">
      <w:pPr>
        <w:pStyle w:val="Code"/>
      </w:pPr>
      <w:r>
        <w:t xml:space="preserve">      &lt;wsdl:output&gt;</w:t>
      </w:r>
    </w:p>
    <w:p w:rsidR="00E0047E" w:rsidRDefault="00104175">
      <w:pPr>
        <w:pStyle w:val="Code"/>
      </w:pPr>
      <w:r>
        <w:t xml:space="preserve">        &lt;soap12:body use="literal"/&gt;</w:t>
      </w:r>
    </w:p>
    <w:p w:rsidR="00E0047E" w:rsidRDefault="00104175">
      <w:pPr>
        <w:pStyle w:val="Code"/>
      </w:pPr>
      <w:r>
        <w:t xml:space="preserve">      &lt;/wsdl:output&gt;</w:t>
      </w:r>
    </w:p>
    <w:p w:rsidR="00E0047E" w:rsidRDefault="00104175">
      <w:pPr>
        <w:pStyle w:val="Code"/>
      </w:pPr>
      <w:r>
        <w:t xml:space="preserve">    &lt;/wsdl:operation&gt;</w:t>
      </w:r>
    </w:p>
    <w:p w:rsidR="00E0047E" w:rsidRDefault="00104175">
      <w:pPr>
        <w:pStyle w:val="Code"/>
      </w:pPr>
      <w:r>
        <w:t xml:space="preserve">  &lt;/wsdl:binding&gt;</w:t>
      </w:r>
    </w:p>
    <w:p w:rsidR="00E0047E" w:rsidRDefault="00104175">
      <w:pPr>
        <w:pStyle w:val="Code"/>
      </w:pPr>
      <w:r>
        <w:t xml:space="preserve">  &lt;wsdl:message name="CreateAnnotationSoapIn"&gt;</w:t>
      </w:r>
    </w:p>
    <w:p w:rsidR="00E0047E" w:rsidRDefault="00104175">
      <w:pPr>
        <w:pStyle w:val="Code"/>
      </w:pPr>
      <w:r>
        <w:t xml:space="preserve">    &lt;wsdl:part name="parameters" element="tns:CreateAnnotation"/&gt;</w:t>
      </w:r>
    </w:p>
    <w:p w:rsidR="00E0047E" w:rsidRDefault="00104175">
      <w:pPr>
        <w:pStyle w:val="Code"/>
      </w:pPr>
      <w:r>
        <w:t xml:space="preserve">  &lt;/wsd</w:t>
      </w:r>
      <w:r>
        <w:t>l:message&gt;</w:t>
      </w:r>
    </w:p>
    <w:p w:rsidR="00E0047E" w:rsidRDefault="00104175">
      <w:pPr>
        <w:pStyle w:val="Code"/>
      </w:pPr>
      <w:r>
        <w:t xml:space="preserve">  &lt;wsdl:message name="CreateAnnotationSoapOut"&gt;</w:t>
      </w:r>
    </w:p>
    <w:p w:rsidR="00E0047E" w:rsidRDefault="00104175">
      <w:pPr>
        <w:pStyle w:val="Code"/>
      </w:pPr>
      <w:r>
        <w:t xml:space="preserve">    &lt;wsdl:part name="parameters" element="tns:CreateAnnotationResponse"/&gt;</w:t>
      </w:r>
    </w:p>
    <w:p w:rsidR="00E0047E" w:rsidRDefault="00104175">
      <w:pPr>
        <w:pStyle w:val="Code"/>
      </w:pPr>
      <w:r>
        <w:t xml:space="preserve">  &lt;/wsdl:message&gt;</w:t>
      </w:r>
    </w:p>
    <w:p w:rsidR="00E0047E" w:rsidRDefault="00104175">
      <w:pPr>
        <w:pStyle w:val="Code"/>
      </w:pPr>
      <w:r>
        <w:lastRenderedPageBreak/>
        <w:t xml:space="preserve">  &lt;wsdl:message name="CreateDashboardSoapIn"&gt;</w:t>
      </w:r>
    </w:p>
    <w:p w:rsidR="00E0047E" w:rsidRDefault="00104175">
      <w:pPr>
        <w:pStyle w:val="Code"/>
      </w:pPr>
      <w:r>
        <w:t xml:space="preserve">    &lt;wsdl:part name="parameters"</w:t>
      </w:r>
      <w:r>
        <w:t xml:space="preserve"> element="tns:CreateDashboard"/&gt;</w:t>
      </w:r>
    </w:p>
    <w:p w:rsidR="00E0047E" w:rsidRDefault="00104175">
      <w:pPr>
        <w:pStyle w:val="Code"/>
      </w:pPr>
      <w:r>
        <w:t xml:space="preserve">  &lt;/wsdl:message&gt;</w:t>
      </w:r>
    </w:p>
    <w:p w:rsidR="00E0047E" w:rsidRDefault="00104175">
      <w:pPr>
        <w:pStyle w:val="Code"/>
      </w:pPr>
      <w:r>
        <w:t xml:space="preserve">  &lt;wsdl:message name="CreateDashboardSoapOut"&gt;</w:t>
      </w:r>
    </w:p>
    <w:p w:rsidR="00E0047E" w:rsidRDefault="00104175">
      <w:pPr>
        <w:pStyle w:val="Code"/>
      </w:pPr>
      <w:r>
        <w:t xml:space="preserve">    &lt;wsdl:part name="parameters" element="tns:CreateDashboardResponse"/&gt;</w:t>
      </w:r>
    </w:p>
    <w:p w:rsidR="00E0047E" w:rsidRDefault="00104175">
      <w:pPr>
        <w:pStyle w:val="Code"/>
      </w:pPr>
      <w:r>
        <w:t xml:space="preserve">  &lt;/wsdl:message&gt;</w:t>
      </w:r>
    </w:p>
    <w:p w:rsidR="00E0047E" w:rsidRDefault="00104175">
      <w:pPr>
        <w:pStyle w:val="Code"/>
      </w:pPr>
      <w:r>
        <w:t xml:space="preserve">  &lt;wsdl:message name="CreateDataSourceSoapIn"&gt;</w:t>
      </w:r>
    </w:p>
    <w:p w:rsidR="00E0047E" w:rsidRDefault="00104175">
      <w:pPr>
        <w:pStyle w:val="Code"/>
      </w:pPr>
      <w:r>
        <w:t xml:space="preserve">    &lt;wsdl:part name=</w:t>
      </w:r>
      <w:r>
        <w:t>"parameters" element="tns:CreateDataSource"/&gt;</w:t>
      </w:r>
    </w:p>
    <w:p w:rsidR="00E0047E" w:rsidRDefault="00104175">
      <w:pPr>
        <w:pStyle w:val="Code"/>
      </w:pPr>
      <w:r>
        <w:t xml:space="preserve">  &lt;/wsdl:message&gt;</w:t>
      </w:r>
    </w:p>
    <w:p w:rsidR="00E0047E" w:rsidRDefault="00104175">
      <w:pPr>
        <w:pStyle w:val="Code"/>
      </w:pPr>
      <w:r>
        <w:t xml:space="preserve">  &lt;wsdl:message name="CreateDataSourceSoapOut"&gt;</w:t>
      </w:r>
    </w:p>
    <w:p w:rsidR="00E0047E" w:rsidRDefault="00104175">
      <w:pPr>
        <w:pStyle w:val="Code"/>
      </w:pPr>
      <w:r>
        <w:t xml:space="preserve">    &lt;wsdl:part name="parameters" element="tns:CreateDataSourceResponse"/&gt;</w:t>
      </w:r>
    </w:p>
    <w:p w:rsidR="00E0047E" w:rsidRDefault="00104175">
      <w:pPr>
        <w:pStyle w:val="Code"/>
      </w:pPr>
      <w:r>
        <w:t xml:space="preserve">  &lt;/wsdl:message&gt;</w:t>
      </w:r>
    </w:p>
    <w:p w:rsidR="00E0047E" w:rsidRDefault="00104175">
      <w:pPr>
        <w:pStyle w:val="Code"/>
      </w:pPr>
      <w:r>
        <w:t xml:space="preserve">  &lt;wsdl:message name="CreateFilterSoapIn"&gt;</w:t>
      </w:r>
    </w:p>
    <w:p w:rsidR="00E0047E" w:rsidRDefault="00104175">
      <w:pPr>
        <w:pStyle w:val="Code"/>
      </w:pPr>
      <w:r>
        <w:t xml:space="preserve">    &lt;wsdl</w:t>
      </w:r>
      <w:r>
        <w:t>:part name="parameters" element="tns:CreateFilter"/&gt;</w:t>
      </w:r>
    </w:p>
    <w:p w:rsidR="00E0047E" w:rsidRDefault="00104175">
      <w:pPr>
        <w:pStyle w:val="Code"/>
      </w:pPr>
      <w:r>
        <w:t xml:space="preserve">  &lt;/wsdl:message&gt;</w:t>
      </w:r>
    </w:p>
    <w:p w:rsidR="00E0047E" w:rsidRDefault="00104175">
      <w:pPr>
        <w:pStyle w:val="Code"/>
      </w:pPr>
      <w:r>
        <w:t xml:space="preserve">  &lt;wsdl:message name="CreateFilterSoapOut"&gt;</w:t>
      </w:r>
    </w:p>
    <w:p w:rsidR="00E0047E" w:rsidRDefault="00104175">
      <w:pPr>
        <w:pStyle w:val="Code"/>
      </w:pPr>
      <w:r>
        <w:t xml:space="preserve">    &lt;wsdl:part name="parameters" element="tns:CreateFilterResponse"/&gt;</w:t>
      </w:r>
    </w:p>
    <w:p w:rsidR="00E0047E" w:rsidRDefault="00104175">
      <w:pPr>
        <w:pStyle w:val="Code"/>
      </w:pPr>
      <w:r>
        <w:t xml:space="preserve">  &lt;/wsdl:message&gt;</w:t>
      </w:r>
    </w:p>
    <w:p w:rsidR="00E0047E" w:rsidRDefault="00104175">
      <w:pPr>
        <w:pStyle w:val="Code"/>
      </w:pPr>
      <w:r>
        <w:t xml:space="preserve">  &lt;wsdl:message name="CreateIndicatorSoapIn"&gt;</w:t>
      </w:r>
    </w:p>
    <w:p w:rsidR="00E0047E" w:rsidRDefault="00104175">
      <w:pPr>
        <w:pStyle w:val="Code"/>
      </w:pPr>
      <w:r>
        <w:t xml:space="preserve">    &lt;ws</w:t>
      </w:r>
      <w:r>
        <w:t>dl:part name="parameters" element="tns:CreateIndicator"/&gt;</w:t>
      </w:r>
    </w:p>
    <w:p w:rsidR="00E0047E" w:rsidRDefault="00104175">
      <w:pPr>
        <w:pStyle w:val="Code"/>
      </w:pPr>
      <w:r>
        <w:t xml:space="preserve">  &lt;/wsdl:message&gt;</w:t>
      </w:r>
    </w:p>
    <w:p w:rsidR="00E0047E" w:rsidRDefault="00104175">
      <w:pPr>
        <w:pStyle w:val="Code"/>
      </w:pPr>
      <w:r>
        <w:t xml:space="preserve">  &lt;wsdl:message name="CreateIndicatorSoapOut"&gt;</w:t>
      </w:r>
    </w:p>
    <w:p w:rsidR="00E0047E" w:rsidRDefault="00104175">
      <w:pPr>
        <w:pStyle w:val="Code"/>
      </w:pPr>
      <w:r>
        <w:t xml:space="preserve">    &lt;wsdl:part name="parameters" element="tns:CreateIndicatorResponse"/&gt;</w:t>
      </w:r>
    </w:p>
    <w:p w:rsidR="00E0047E" w:rsidRDefault="00104175">
      <w:pPr>
        <w:pStyle w:val="Code"/>
      </w:pPr>
      <w:r>
        <w:t xml:space="preserve">  &lt;/wsdl:message&gt;</w:t>
      </w:r>
    </w:p>
    <w:p w:rsidR="00E0047E" w:rsidRDefault="00104175">
      <w:pPr>
        <w:pStyle w:val="Code"/>
      </w:pPr>
      <w:r>
        <w:t xml:space="preserve">  &lt;wsdl:message name="CreateKpiSoapIn"&gt;</w:t>
      </w:r>
    </w:p>
    <w:p w:rsidR="00E0047E" w:rsidRDefault="00104175">
      <w:pPr>
        <w:pStyle w:val="Code"/>
      </w:pPr>
      <w:r>
        <w:t xml:space="preserve">    &lt;wsdl:part name="parameters" element="tns:CreateKpi"/&gt;</w:t>
      </w:r>
    </w:p>
    <w:p w:rsidR="00E0047E" w:rsidRDefault="00104175">
      <w:pPr>
        <w:pStyle w:val="Code"/>
      </w:pPr>
      <w:r>
        <w:t xml:space="preserve">  &lt;/wsdl:message&gt;</w:t>
      </w:r>
    </w:p>
    <w:p w:rsidR="00E0047E" w:rsidRDefault="00104175">
      <w:pPr>
        <w:pStyle w:val="Code"/>
      </w:pPr>
      <w:r>
        <w:t xml:space="preserve">  &lt;wsdl:message name="CreateKpiSoapOut"&gt;</w:t>
      </w:r>
    </w:p>
    <w:p w:rsidR="00E0047E" w:rsidRDefault="00104175">
      <w:pPr>
        <w:pStyle w:val="Code"/>
      </w:pPr>
      <w:r>
        <w:t xml:space="preserve">    &lt;wsdl:part name="parameters" element="tns:CreateKpiResponse"/&gt;</w:t>
      </w:r>
    </w:p>
    <w:p w:rsidR="00E0047E" w:rsidRDefault="00104175">
      <w:pPr>
        <w:pStyle w:val="Code"/>
      </w:pPr>
      <w:r>
        <w:t xml:space="preserve">  &lt;/wsdl:message&gt;</w:t>
      </w:r>
    </w:p>
    <w:p w:rsidR="00E0047E" w:rsidRDefault="00104175">
      <w:pPr>
        <w:pStyle w:val="Code"/>
      </w:pPr>
      <w:r>
        <w:t xml:space="preserve">  &lt;wsdl:message name="CreateReportViewSoapIn"&gt;</w:t>
      </w:r>
    </w:p>
    <w:p w:rsidR="00E0047E" w:rsidRDefault="00104175">
      <w:pPr>
        <w:pStyle w:val="Code"/>
      </w:pPr>
      <w:r>
        <w:t xml:space="preserve">    &lt;</w:t>
      </w:r>
      <w:r>
        <w:t>wsdl:part name="parameters" element="tns:CreateReportView"/&gt;</w:t>
      </w:r>
    </w:p>
    <w:p w:rsidR="00E0047E" w:rsidRDefault="00104175">
      <w:pPr>
        <w:pStyle w:val="Code"/>
      </w:pPr>
      <w:r>
        <w:t xml:space="preserve">  &lt;/wsdl:message&gt;</w:t>
      </w:r>
    </w:p>
    <w:p w:rsidR="00E0047E" w:rsidRDefault="00104175">
      <w:pPr>
        <w:pStyle w:val="Code"/>
      </w:pPr>
      <w:r>
        <w:t xml:space="preserve">  &lt;wsdl:message name="CreateReportViewSoapOut"&gt;</w:t>
      </w:r>
    </w:p>
    <w:p w:rsidR="00E0047E" w:rsidRDefault="00104175">
      <w:pPr>
        <w:pStyle w:val="Code"/>
      </w:pPr>
      <w:r>
        <w:t xml:space="preserve">    &lt;wsdl:part name="parameters" element="tns:CreateReportViewResponse"/&gt;</w:t>
      </w:r>
    </w:p>
    <w:p w:rsidR="00E0047E" w:rsidRDefault="00104175">
      <w:pPr>
        <w:pStyle w:val="Code"/>
      </w:pPr>
      <w:r>
        <w:t xml:space="preserve">  &lt;/wsdl:message&gt;</w:t>
      </w:r>
    </w:p>
    <w:p w:rsidR="00E0047E" w:rsidRDefault="00104175">
      <w:pPr>
        <w:pStyle w:val="Code"/>
      </w:pPr>
      <w:r>
        <w:t xml:space="preserve">  &lt;wsdl:message name="CreateScorecard</w:t>
      </w:r>
      <w:r>
        <w:t>SoapIn"&gt;</w:t>
      </w:r>
    </w:p>
    <w:p w:rsidR="00E0047E" w:rsidRDefault="00104175">
      <w:pPr>
        <w:pStyle w:val="Code"/>
      </w:pPr>
      <w:r>
        <w:t xml:space="preserve">    &lt;wsdl:part name="parameters" element="tns:CreateScorecard"/&gt;</w:t>
      </w:r>
    </w:p>
    <w:p w:rsidR="00E0047E" w:rsidRDefault="00104175">
      <w:pPr>
        <w:pStyle w:val="Code"/>
      </w:pPr>
      <w:r>
        <w:t xml:space="preserve">  &lt;/wsdl:message&gt;</w:t>
      </w:r>
    </w:p>
    <w:p w:rsidR="00E0047E" w:rsidRDefault="00104175">
      <w:pPr>
        <w:pStyle w:val="Code"/>
      </w:pPr>
      <w:r>
        <w:t xml:space="preserve">  &lt;wsdl:message name="CreateScorecardSoapOut"&gt;</w:t>
      </w:r>
    </w:p>
    <w:p w:rsidR="00E0047E" w:rsidRDefault="00104175">
      <w:pPr>
        <w:pStyle w:val="Code"/>
      </w:pPr>
      <w:r>
        <w:t xml:space="preserve">    &lt;wsdl:part name="parameters" element="tns:CreateScorecardResponse"/&gt;</w:t>
      </w:r>
    </w:p>
    <w:p w:rsidR="00E0047E" w:rsidRDefault="00104175">
      <w:pPr>
        <w:pStyle w:val="Code"/>
      </w:pPr>
      <w:r>
        <w:t xml:space="preserve">  &lt;/wsdl:message&gt;</w:t>
      </w:r>
    </w:p>
    <w:p w:rsidR="00E0047E" w:rsidRDefault="00104175">
      <w:pPr>
        <w:pStyle w:val="Code"/>
      </w:pPr>
      <w:r>
        <w:t xml:space="preserve">  &lt;wsdl:message name="Dele</w:t>
      </w:r>
      <w:r>
        <w:t>teAnnotationSoapIn"&gt;</w:t>
      </w:r>
    </w:p>
    <w:p w:rsidR="00E0047E" w:rsidRDefault="00104175">
      <w:pPr>
        <w:pStyle w:val="Code"/>
      </w:pPr>
      <w:r>
        <w:t xml:space="preserve">    &lt;wsdl:part name="parameters" element="tns:DeleteAnnotation"/&gt;</w:t>
      </w:r>
    </w:p>
    <w:p w:rsidR="00E0047E" w:rsidRDefault="00104175">
      <w:pPr>
        <w:pStyle w:val="Code"/>
      </w:pPr>
      <w:r>
        <w:t xml:space="preserve">  &lt;/wsdl:message&gt;</w:t>
      </w:r>
    </w:p>
    <w:p w:rsidR="00E0047E" w:rsidRDefault="00104175">
      <w:pPr>
        <w:pStyle w:val="Code"/>
      </w:pPr>
      <w:r>
        <w:t xml:space="preserve">  &lt;wsdl:message name="DeleteAnnotationSoapOut"&gt;</w:t>
      </w:r>
    </w:p>
    <w:p w:rsidR="00E0047E" w:rsidRDefault="00104175">
      <w:pPr>
        <w:pStyle w:val="Code"/>
      </w:pPr>
      <w:r>
        <w:t xml:space="preserve">    &lt;wsdl:part name="parameters" element="tns:DeleteAnnotationResponse"/&gt;</w:t>
      </w:r>
    </w:p>
    <w:p w:rsidR="00E0047E" w:rsidRDefault="00104175">
      <w:pPr>
        <w:pStyle w:val="Code"/>
      </w:pPr>
      <w:r>
        <w:t xml:space="preserve">  &lt;/wsdl:message&gt;</w:t>
      </w:r>
    </w:p>
    <w:p w:rsidR="00E0047E" w:rsidRDefault="00104175">
      <w:pPr>
        <w:pStyle w:val="Code"/>
      </w:pPr>
      <w:r>
        <w:t xml:space="preserve">  &lt;wsdl:mes</w:t>
      </w:r>
      <w:r>
        <w:t>sage name="DeleteDashboardSoapIn"&gt;</w:t>
      </w:r>
    </w:p>
    <w:p w:rsidR="00E0047E" w:rsidRDefault="00104175">
      <w:pPr>
        <w:pStyle w:val="Code"/>
      </w:pPr>
      <w:r>
        <w:t xml:space="preserve">    &lt;wsdl:part name="parameters" element="tns:DeleteDashboard"/&gt;</w:t>
      </w:r>
    </w:p>
    <w:p w:rsidR="00E0047E" w:rsidRDefault="00104175">
      <w:pPr>
        <w:pStyle w:val="Code"/>
      </w:pPr>
      <w:r>
        <w:t xml:space="preserve">  &lt;/wsdl:message&gt;</w:t>
      </w:r>
    </w:p>
    <w:p w:rsidR="00E0047E" w:rsidRDefault="00104175">
      <w:pPr>
        <w:pStyle w:val="Code"/>
      </w:pPr>
      <w:r>
        <w:t xml:space="preserve">  &lt;wsdl:message name="DeleteDashboardSoapOut"&gt;</w:t>
      </w:r>
    </w:p>
    <w:p w:rsidR="00E0047E" w:rsidRDefault="00104175">
      <w:pPr>
        <w:pStyle w:val="Code"/>
      </w:pPr>
      <w:r>
        <w:t xml:space="preserve">    &lt;wsdl:part name="parameters" element="tns:DeleteDashboardResponse"/&gt;</w:t>
      </w:r>
    </w:p>
    <w:p w:rsidR="00E0047E" w:rsidRDefault="00104175">
      <w:pPr>
        <w:pStyle w:val="Code"/>
      </w:pPr>
      <w:r>
        <w:t xml:space="preserve">  &lt;/wsdl:message&gt;</w:t>
      </w:r>
    </w:p>
    <w:p w:rsidR="00E0047E" w:rsidRDefault="00104175">
      <w:pPr>
        <w:pStyle w:val="Code"/>
      </w:pPr>
      <w:r>
        <w:t xml:space="preserve">  &lt;wsdl:message name="DeleteDataSourceSoapIn"&gt;</w:t>
      </w:r>
    </w:p>
    <w:p w:rsidR="00E0047E" w:rsidRDefault="00104175">
      <w:pPr>
        <w:pStyle w:val="Code"/>
      </w:pPr>
      <w:r>
        <w:t xml:space="preserve">    &lt;wsdl:part name="parameters" element="tns:DeleteDataSource"/&gt;</w:t>
      </w:r>
    </w:p>
    <w:p w:rsidR="00E0047E" w:rsidRDefault="00104175">
      <w:pPr>
        <w:pStyle w:val="Code"/>
      </w:pPr>
      <w:r>
        <w:t xml:space="preserve">  &lt;/wsdl:message&gt;</w:t>
      </w:r>
    </w:p>
    <w:p w:rsidR="00E0047E" w:rsidRDefault="00104175">
      <w:pPr>
        <w:pStyle w:val="Code"/>
      </w:pPr>
      <w:r>
        <w:t xml:space="preserve">  &lt;wsdl:message name="DeleteDataSourceSoapOut"&gt;</w:t>
      </w:r>
    </w:p>
    <w:p w:rsidR="00E0047E" w:rsidRDefault="00104175">
      <w:pPr>
        <w:pStyle w:val="Code"/>
      </w:pPr>
      <w:r>
        <w:t xml:space="preserve">    &lt;wsdl:part name="parameters" element="tns:DeleteDataSourceResponse"/&gt;</w:t>
      </w:r>
    </w:p>
    <w:p w:rsidR="00E0047E" w:rsidRDefault="00104175">
      <w:pPr>
        <w:pStyle w:val="Code"/>
      </w:pPr>
      <w:r>
        <w:t xml:space="preserve">  &lt;</w:t>
      </w:r>
      <w:r>
        <w:t>/wsdl:message&gt;</w:t>
      </w:r>
    </w:p>
    <w:p w:rsidR="00E0047E" w:rsidRDefault="00104175">
      <w:pPr>
        <w:pStyle w:val="Code"/>
      </w:pPr>
      <w:r>
        <w:t xml:space="preserve">  &lt;wsdl:message name="DeleteFilterSoapIn"&gt;</w:t>
      </w:r>
    </w:p>
    <w:p w:rsidR="00E0047E" w:rsidRDefault="00104175">
      <w:pPr>
        <w:pStyle w:val="Code"/>
      </w:pPr>
      <w:r>
        <w:t xml:space="preserve">    &lt;wsdl:part name="parameters" element="tns:DeleteFilter"/&gt;</w:t>
      </w:r>
    </w:p>
    <w:p w:rsidR="00E0047E" w:rsidRDefault="00104175">
      <w:pPr>
        <w:pStyle w:val="Code"/>
      </w:pPr>
      <w:r>
        <w:t xml:space="preserve">  &lt;/wsdl:message&gt;</w:t>
      </w:r>
    </w:p>
    <w:p w:rsidR="00E0047E" w:rsidRDefault="00104175">
      <w:pPr>
        <w:pStyle w:val="Code"/>
      </w:pPr>
      <w:r>
        <w:t xml:space="preserve">  &lt;wsdl:message name="DeleteFilterSoapOut"&gt;</w:t>
      </w:r>
    </w:p>
    <w:p w:rsidR="00E0047E" w:rsidRDefault="00104175">
      <w:pPr>
        <w:pStyle w:val="Code"/>
      </w:pPr>
      <w:r>
        <w:t xml:space="preserve">    &lt;wsdl:part name="parameters" element="tns:DeleteFilterResponse"/&gt;</w:t>
      </w:r>
    </w:p>
    <w:p w:rsidR="00E0047E" w:rsidRDefault="00104175">
      <w:pPr>
        <w:pStyle w:val="Code"/>
      </w:pPr>
      <w:r>
        <w:t xml:space="preserve">  &lt;/</w:t>
      </w:r>
      <w:r>
        <w:t>wsdl:message&gt;</w:t>
      </w:r>
    </w:p>
    <w:p w:rsidR="00E0047E" w:rsidRDefault="00104175">
      <w:pPr>
        <w:pStyle w:val="Code"/>
      </w:pPr>
      <w:r>
        <w:t xml:space="preserve">  &lt;wsdl:message name="DeleteIndicatorSoapIn"&gt;</w:t>
      </w:r>
    </w:p>
    <w:p w:rsidR="00E0047E" w:rsidRDefault="00104175">
      <w:pPr>
        <w:pStyle w:val="Code"/>
      </w:pPr>
      <w:r>
        <w:t xml:space="preserve">    &lt;wsdl:part name="parameters" element="tns:DeleteIndicator"/&gt;</w:t>
      </w:r>
    </w:p>
    <w:p w:rsidR="00E0047E" w:rsidRDefault="00104175">
      <w:pPr>
        <w:pStyle w:val="Code"/>
      </w:pPr>
      <w:r>
        <w:t xml:space="preserve">  &lt;/wsdl:message&gt;</w:t>
      </w:r>
    </w:p>
    <w:p w:rsidR="00E0047E" w:rsidRDefault="00104175">
      <w:pPr>
        <w:pStyle w:val="Code"/>
      </w:pPr>
      <w:r>
        <w:lastRenderedPageBreak/>
        <w:t xml:space="preserve">  &lt;wsdl:message name="DeleteIndicatorSoapOut"&gt;</w:t>
      </w:r>
    </w:p>
    <w:p w:rsidR="00E0047E" w:rsidRDefault="00104175">
      <w:pPr>
        <w:pStyle w:val="Code"/>
      </w:pPr>
      <w:r>
        <w:t xml:space="preserve">    &lt;wsdl:part name="parameters" element="tns:DeleteIndicatorRespo</w:t>
      </w:r>
      <w:r>
        <w:t>nse"/&gt;</w:t>
      </w:r>
    </w:p>
    <w:p w:rsidR="00E0047E" w:rsidRDefault="00104175">
      <w:pPr>
        <w:pStyle w:val="Code"/>
      </w:pPr>
      <w:r>
        <w:t xml:space="preserve">  &lt;/wsdl:message&gt;</w:t>
      </w:r>
    </w:p>
    <w:p w:rsidR="00E0047E" w:rsidRDefault="00104175">
      <w:pPr>
        <w:pStyle w:val="Code"/>
      </w:pPr>
      <w:r>
        <w:t xml:space="preserve">  &lt;wsdl:message name="DeleteKpiSoapIn"&gt;</w:t>
      </w:r>
    </w:p>
    <w:p w:rsidR="00E0047E" w:rsidRDefault="00104175">
      <w:pPr>
        <w:pStyle w:val="Code"/>
      </w:pPr>
      <w:r>
        <w:t xml:space="preserve">    &lt;wsdl:part name="parameters" element="tns:DeleteKpi"/&gt;</w:t>
      </w:r>
    </w:p>
    <w:p w:rsidR="00E0047E" w:rsidRDefault="00104175">
      <w:pPr>
        <w:pStyle w:val="Code"/>
      </w:pPr>
      <w:r>
        <w:t xml:space="preserve">  &lt;/wsdl:message&gt;</w:t>
      </w:r>
    </w:p>
    <w:p w:rsidR="00E0047E" w:rsidRDefault="00104175">
      <w:pPr>
        <w:pStyle w:val="Code"/>
      </w:pPr>
      <w:r>
        <w:t xml:space="preserve">  &lt;wsdl:message name="DeleteKpiSoapOut"&gt;</w:t>
      </w:r>
    </w:p>
    <w:p w:rsidR="00E0047E" w:rsidRDefault="00104175">
      <w:pPr>
        <w:pStyle w:val="Code"/>
      </w:pPr>
      <w:r>
        <w:t xml:space="preserve">    &lt;wsdl:part name="parameters" element="tns:DeleteKpiResponse"/&gt;</w:t>
      </w:r>
    </w:p>
    <w:p w:rsidR="00E0047E" w:rsidRDefault="00104175">
      <w:pPr>
        <w:pStyle w:val="Code"/>
      </w:pPr>
      <w:r>
        <w:t xml:space="preserve">  &lt;</w:t>
      </w:r>
      <w:r>
        <w:t>/wsdl:message&gt;</w:t>
      </w:r>
    </w:p>
    <w:p w:rsidR="00E0047E" w:rsidRDefault="00104175">
      <w:pPr>
        <w:pStyle w:val="Code"/>
      </w:pPr>
      <w:r>
        <w:t xml:space="preserve">  &lt;wsdl:message name="DeleteReportViewSoapIn"&gt;</w:t>
      </w:r>
    </w:p>
    <w:p w:rsidR="00E0047E" w:rsidRDefault="00104175">
      <w:pPr>
        <w:pStyle w:val="Code"/>
      </w:pPr>
      <w:r>
        <w:t xml:space="preserve">    &lt;wsdl:part name="parameters" element="tns:DeleteReportView"/&gt;</w:t>
      </w:r>
    </w:p>
    <w:p w:rsidR="00E0047E" w:rsidRDefault="00104175">
      <w:pPr>
        <w:pStyle w:val="Code"/>
      </w:pPr>
      <w:r>
        <w:t xml:space="preserve">  &lt;/wsdl:message&gt;</w:t>
      </w:r>
    </w:p>
    <w:p w:rsidR="00E0047E" w:rsidRDefault="00104175">
      <w:pPr>
        <w:pStyle w:val="Code"/>
      </w:pPr>
      <w:r>
        <w:t xml:space="preserve">  &lt;wsdl:message name="DeleteReportViewSoapOut"&gt;</w:t>
      </w:r>
    </w:p>
    <w:p w:rsidR="00E0047E" w:rsidRDefault="00104175">
      <w:pPr>
        <w:pStyle w:val="Code"/>
      </w:pPr>
      <w:r>
        <w:t xml:space="preserve">    &lt;wsdl:part name="parameters" element="tns:DeleteReportView</w:t>
      </w:r>
      <w:r>
        <w:t>Response"/&gt;</w:t>
      </w:r>
    </w:p>
    <w:p w:rsidR="00E0047E" w:rsidRDefault="00104175">
      <w:pPr>
        <w:pStyle w:val="Code"/>
      </w:pPr>
      <w:r>
        <w:t xml:space="preserve">  &lt;/wsdl:message&gt;</w:t>
      </w:r>
    </w:p>
    <w:p w:rsidR="00E0047E" w:rsidRDefault="00104175">
      <w:pPr>
        <w:pStyle w:val="Code"/>
      </w:pPr>
      <w:r>
        <w:t xml:space="preserve">  &lt;wsdl:message name="DeleteScorecardSoapIn"&gt;</w:t>
      </w:r>
    </w:p>
    <w:p w:rsidR="00E0047E" w:rsidRDefault="00104175">
      <w:pPr>
        <w:pStyle w:val="Code"/>
      </w:pPr>
      <w:r>
        <w:t xml:space="preserve">    &lt;wsdl:part name="parameters" element="tns:DeleteScorecard"/&gt;</w:t>
      </w:r>
    </w:p>
    <w:p w:rsidR="00E0047E" w:rsidRDefault="00104175">
      <w:pPr>
        <w:pStyle w:val="Code"/>
      </w:pPr>
      <w:r>
        <w:t xml:space="preserve">  &lt;/wsdl:message&gt;</w:t>
      </w:r>
    </w:p>
    <w:p w:rsidR="00E0047E" w:rsidRDefault="00104175">
      <w:pPr>
        <w:pStyle w:val="Code"/>
      </w:pPr>
      <w:r>
        <w:t xml:space="preserve">  &lt;wsdl:message name="DeleteScorecardSoapOut"&gt;</w:t>
      </w:r>
    </w:p>
    <w:p w:rsidR="00E0047E" w:rsidRDefault="00104175">
      <w:pPr>
        <w:pStyle w:val="Code"/>
      </w:pPr>
      <w:r>
        <w:t xml:space="preserve">    &lt;wsdl:part name="parameters"</w:t>
      </w:r>
      <w:r>
        <w:t xml:space="preserve"> element="tns:DeleteScorecardResponse"/&gt;</w:t>
      </w:r>
    </w:p>
    <w:p w:rsidR="00E0047E" w:rsidRDefault="00104175">
      <w:pPr>
        <w:pStyle w:val="Code"/>
      </w:pPr>
      <w:r>
        <w:t xml:space="preserve">  &lt;/wsdl:message&gt;</w:t>
      </w:r>
    </w:p>
    <w:p w:rsidR="00E0047E" w:rsidRDefault="00104175">
      <w:pPr>
        <w:pStyle w:val="Code"/>
      </w:pPr>
      <w:r>
        <w:t xml:space="preserve">  &lt;wsdl:message name="ExportDashboardSoapIn"&gt;</w:t>
      </w:r>
    </w:p>
    <w:p w:rsidR="00E0047E" w:rsidRDefault="00104175">
      <w:pPr>
        <w:pStyle w:val="Code"/>
      </w:pPr>
      <w:r>
        <w:t xml:space="preserve">    &lt;wsdl:part name="parameters" element="tns:ExportDashboard"/&gt;</w:t>
      </w:r>
    </w:p>
    <w:p w:rsidR="00E0047E" w:rsidRDefault="00104175">
      <w:pPr>
        <w:pStyle w:val="Code"/>
      </w:pPr>
      <w:r>
        <w:t xml:space="preserve">  &lt;/wsdl:message&gt;</w:t>
      </w:r>
    </w:p>
    <w:p w:rsidR="00E0047E" w:rsidRDefault="00104175">
      <w:pPr>
        <w:pStyle w:val="Code"/>
      </w:pPr>
      <w:r>
        <w:t xml:space="preserve">  &lt;wsdl:message name="ExportDashboardSoapOut"&gt;</w:t>
      </w:r>
    </w:p>
    <w:p w:rsidR="00E0047E" w:rsidRDefault="00104175">
      <w:pPr>
        <w:pStyle w:val="Code"/>
      </w:pPr>
      <w:r>
        <w:t xml:space="preserve">    &lt;wsdl:part name="</w:t>
      </w:r>
      <w:r>
        <w:t>parameters" element="tns:ExportDashboardResponse"/&gt;</w:t>
      </w:r>
    </w:p>
    <w:p w:rsidR="00E0047E" w:rsidRDefault="00104175">
      <w:pPr>
        <w:pStyle w:val="Code"/>
      </w:pPr>
      <w:r>
        <w:t xml:space="preserve">  &lt;/wsdl:message&gt;</w:t>
      </w:r>
    </w:p>
    <w:p w:rsidR="00E0047E" w:rsidRDefault="00104175">
      <w:pPr>
        <w:pStyle w:val="Code"/>
      </w:pPr>
      <w:r>
        <w:t xml:space="preserve">  &lt;wsdl:message name="GenerateViewDirectSoapIn"&gt;</w:t>
      </w:r>
    </w:p>
    <w:p w:rsidR="00E0047E" w:rsidRDefault="00104175">
      <w:pPr>
        <w:pStyle w:val="Code"/>
      </w:pPr>
      <w:r>
        <w:t xml:space="preserve">    &lt;wsdl:part name="parameters" element="tns:GenerateViewDirect"/&gt;</w:t>
      </w:r>
    </w:p>
    <w:p w:rsidR="00E0047E" w:rsidRDefault="00104175">
      <w:pPr>
        <w:pStyle w:val="Code"/>
      </w:pPr>
      <w:r>
        <w:t xml:space="preserve">  &lt;/wsdl:message&gt;</w:t>
      </w:r>
    </w:p>
    <w:p w:rsidR="00E0047E" w:rsidRDefault="00104175">
      <w:pPr>
        <w:pStyle w:val="Code"/>
      </w:pPr>
      <w:r>
        <w:t xml:space="preserve">  &lt;wsdl:message name="GenerateViewDirectSoapOut"&gt;</w:t>
      </w:r>
    </w:p>
    <w:p w:rsidR="00E0047E" w:rsidRDefault="00104175">
      <w:pPr>
        <w:pStyle w:val="Code"/>
      </w:pPr>
      <w:r>
        <w:t xml:space="preserve"> </w:t>
      </w:r>
      <w:r>
        <w:t xml:space="preserve">   &lt;wsdl:part name="parameters" element="tns:GenerateViewDirectResponse"/&gt;</w:t>
      </w:r>
    </w:p>
    <w:p w:rsidR="00E0047E" w:rsidRDefault="00104175">
      <w:pPr>
        <w:pStyle w:val="Code"/>
      </w:pPr>
      <w:r>
        <w:t xml:space="preserve">  &lt;/wsdl:message&gt;</w:t>
      </w:r>
    </w:p>
    <w:p w:rsidR="00E0047E" w:rsidRDefault="00104175">
      <w:pPr>
        <w:pStyle w:val="Code"/>
      </w:pPr>
      <w:r>
        <w:t xml:space="preserve">  &lt;wsdl:message name="GenerateViewSoapIn"&gt;</w:t>
      </w:r>
    </w:p>
    <w:p w:rsidR="00E0047E" w:rsidRDefault="00104175">
      <w:pPr>
        <w:pStyle w:val="Code"/>
      </w:pPr>
      <w:r>
        <w:t xml:space="preserve">    &lt;wsdl:part name="parameters" element="tns:GenerateView"/&gt;</w:t>
      </w:r>
    </w:p>
    <w:p w:rsidR="00E0047E" w:rsidRDefault="00104175">
      <w:pPr>
        <w:pStyle w:val="Code"/>
      </w:pPr>
      <w:r>
        <w:t xml:space="preserve">  &lt;/wsdl:message&gt;</w:t>
      </w:r>
    </w:p>
    <w:p w:rsidR="00E0047E" w:rsidRDefault="00104175">
      <w:pPr>
        <w:pStyle w:val="Code"/>
      </w:pPr>
      <w:r>
        <w:t xml:space="preserve">  &lt;wsdl:message name="GenerateViewSoapOu</w:t>
      </w:r>
      <w:r>
        <w:t>t"&gt;</w:t>
      </w:r>
    </w:p>
    <w:p w:rsidR="00E0047E" w:rsidRDefault="00104175">
      <w:pPr>
        <w:pStyle w:val="Code"/>
      </w:pPr>
      <w:r>
        <w:t xml:space="preserve">    &lt;wsdl:part name="parameters" element="tns:GenerateViewResponse"/&gt;</w:t>
      </w:r>
    </w:p>
    <w:p w:rsidR="00E0047E" w:rsidRDefault="00104175">
      <w:pPr>
        <w:pStyle w:val="Code"/>
      </w:pPr>
      <w:r>
        <w:t xml:space="preserve">  &lt;/wsdl:message&gt;</w:t>
      </w:r>
    </w:p>
    <w:p w:rsidR="00E0047E" w:rsidRDefault="00104175">
      <w:pPr>
        <w:pStyle w:val="Code"/>
      </w:pPr>
      <w:r>
        <w:t xml:space="preserve">  &lt;wsdl:message name="GetAllAnnotationsByScorecardLocationSoapIn"&gt;</w:t>
      </w:r>
    </w:p>
    <w:p w:rsidR="00E0047E" w:rsidRDefault="00104175">
      <w:pPr>
        <w:pStyle w:val="Code"/>
      </w:pPr>
      <w:r>
        <w:t xml:space="preserve">    &lt;wsdl:part name="parameters" element="tns:GetAllAnnotationsByScorecardLocation"/&gt;</w:t>
      </w:r>
    </w:p>
    <w:p w:rsidR="00E0047E" w:rsidRDefault="00104175">
      <w:pPr>
        <w:pStyle w:val="Code"/>
      </w:pPr>
      <w:r>
        <w:t xml:space="preserve">  &lt;/wsdl:me</w:t>
      </w:r>
      <w:r>
        <w:t>ssage&gt;</w:t>
      </w:r>
    </w:p>
    <w:p w:rsidR="00E0047E" w:rsidRDefault="00104175">
      <w:pPr>
        <w:pStyle w:val="Code"/>
      </w:pPr>
      <w:r>
        <w:t xml:space="preserve">  &lt;wsdl:message name="GetAllAnnotationsByScorecardLocationSoapOut"&gt;</w:t>
      </w:r>
    </w:p>
    <w:p w:rsidR="00E0047E" w:rsidRDefault="00104175">
      <w:pPr>
        <w:pStyle w:val="Code"/>
      </w:pPr>
      <w:r>
        <w:t xml:space="preserve">    &lt;wsdl:part name="parameters" element="tns:GetAllAnnotationsByScorecardLocationResponse"/&gt;</w:t>
      </w:r>
    </w:p>
    <w:p w:rsidR="00E0047E" w:rsidRDefault="00104175">
      <w:pPr>
        <w:pStyle w:val="Code"/>
      </w:pPr>
      <w:r>
        <w:t xml:space="preserve">  &lt;/wsdl:message&gt;</w:t>
      </w:r>
    </w:p>
    <w:p w:rsidR="00E0047E" w:rsidRDefault="00104175">
      <w:pPr>
        <w:pStyle w:val="Code"/>
      </w:pPr>
      <w:r>
        <w:t xml:space="preserve">  &lt;wsdl:message name="GetAnalyticReportViewSoapIn"&gt;</w:t>
      </w:r>
    </w:p>
    <w:p w:rsidR="00E0047E" w:rsidRDefault="00104175">
      <w:pPr>
        <w:pStyle w:val="Code"/>
      </w:pPr>
      <w:r>
        <w:t xml:space="preserve">    &lt;wsdl:part</w:t>
      </w:r>
      <w:r>
        <w:t xml:space="preserve"> name="parameters" element="tns:GetAnalyticReportView"/&gt;</w:t>
      </w:r>
    </w:p>
    <w:p w:rsidR="00E0047E" w:rsidRDefault="00104175">
      <w:pPr>
        <w:pStyle w:val="Code"/>
      </w:pPr>
      <w:r>
        <w:t xml:space="preserve">  &lt;/wsdl:message&gt;</w:t>
      </w:r>
    </w:p>
    <w:p w:rsidR="00E0047E" w:rsidRDefault="00104175">
      <w:pPr>
        <w:pStyle w:val="Code"/>
      </w:pPr>
      <w:r>
        <w:t xml:space="preserve">  &lt;wsdl:message name="GetAnalyticReportViewSoapOut"&gt;</w:t>
      </w:r>
    </w:p>
    <w:p w:rsidR="00E0047E" w:rsidRDefault="00104175">
      <w:pPr>
        <w:pStyle w:val="Code"/>
      </w:pPr>
      <w:r>
        <w:t xml:space="preserve">    &lt;wsdl:part name="parameters" element="tns:GetAnalyticReportViewResponse"/&gt;</w:t>
      </w:r>
    </w:p>
    <w:p w:rsidR="00E0047E" w:rsidRDefault="00104175">
      <w:pPr>
        <w:pStyle w:val="Code"/>
      </w:pPr>
      <w:r>
        <w:t xml:space="preserve">  &lt;/wsdl:message&gt;</w:t>
      </w:r>
    </w:p>
    <w:p w:rsidR="00E0047E" w:rsidRDefault="00104175">
      <w:pPr>
        <w:pStyle w:val="Code"/>
      </w:pPr>
      <w:r>
        <w:t xml:space="preserve">  &lt;wsdl:message name="GetAnnota</w:t>
      </w:r>
      <w:r>
        <w:t>tionByIDSoapIn"&gt;</w:t>
      </w:r>
    </w:p>
    <w:p w:rsidR="00E0047E" w:rsidRDefault="00104175">
      <w:pPr>
        <w:pStyle w:val="Code"/>
      </w:pPr>
      <w:r>
        <w:t xml:space="preserve">    &lt;wsdl:part name="parameters" element="tns:GetAnnotationByID"/&gt;</w:t>
      </w:r>
    </w:p>
    <w:p w:rsidR="00E0047E" w:rsidRDefault="00104175">
      <w:pPr>
        <w:pStyle w:val="Code"/>
      </w:pPr>
      <w:r>
        <w:t xml:space="preserve">  &lt;/wsdl:message&gt;</w:t>
      </w:r>
    </w:p>
    <w:p w:rsidR="00E0047E" w:rsidRDefault="00104175">
      <w:pPr>
        <w:pStyle w:val="Code"/>
      </w:pPr>
      <w:r>
        <w:t xml:space="preserve">  &lt;wsdl:message name="GetAnnotationByIDSoapOut"&gt;</w:t>
      </w:r>
    </w:p>
    <w:p w:rsidR="00E0047E" w:rsidRDefault="00104175">
      <w:pPr>
        <w:pStyle w:val="Code"/>
      </w:pPr>
      <w:r>
        <w:t xml:space="preserve">    &lt;wsdl:part name="parameters" element="tns:GetAnnotationByIDResponse"/&gt;</w:t>
      </w:r>
    </w:p>
    <w:p w:rsidR="00E0047E" w:rsidRDefault="00104175">
      <w:pPr>
        <w:pStyle w:val="Code"/>
      </w:pPr>
      <w:r>
        <w:t xml:space="preserve">  &lt;/wsdl:message&gt;</w:t>
      </w:r>
    </w:p>
    <w:p w:rsidR="00E0047E" w:rsidRDefault="00104175">
      <w:pPr>
        <w:pStyle w:val="Code"/>
      </w:pPr>
      <w:r>
        <w:t xml:space="preserve">  &lt;</w:t>
      </w:r>
      <w:r>
        <w:t>wsdl:message name="GetAnnotationSettingHttpGetIn"/&gt;</w:t>
      </w:r>
    </w:p>
    <w:p w:rsidR="00E0047E" w:rsidRDefault="00104175">
      <w:pPr>
        <w:pStyle w:val="Code"/>
      </w:pPr>
      <w:r>
        <w:t xml:space="preserve">  &lt;wsdl:message name="GetAnnotationSettingHttpGetOut"&gt;</w:t>
      </w:r>
    </w:p>
    <w:p w:rsidR="00E0047E" w:rsidRDefault="00104175">
      <w:pPr>
        <w:pStyle w:val="Code"/>
      </w:pPr>
      <w:r>
        <w:t xml:space="preserve">    &lt;wsdl:part name="Body" element="tns:AnnotationSetting"/&gt;</w:t>
      </w:r>
    </w:p>
    <w:p w:rsidR="00E0047E" w:rsidRDefault="00104175">
      <w:pPr>
        <w:pStyle w:val="Code"/>
      </w:pPr>
      <w:r>
        <w:t xml:space="preserve">  &lt;/wsdl:message&gt;</w:t>
      </w:r>
    </w:p>
    <w:p w:rsidR="00E0047E" w:rsidRDefault="00104175">
      <w:pPr>
        <w:pStyle w:val="Code"/>
      </w:pPr>
      <w:r>
        <w:t xml:space="preserve">  &lt;wsdl:message name="GetAnnotationSettingHttpPostIn"/&gt;</w:t>
      </w:r>
    </w:p>
    <w:p w:rsidR="00E0047E" w:rsidRDefault="00104175">
      <w:pPr>
        <w:pStyle w:val="Code"/>
      </w:pPr>
      <w:r>
        <w:t xml:space="preserve">  &lt;wsdl:messag</w:t>
      </w:r>
      <w:r>
        <w:t>e name="GetAnnotationSettingHttpPostOut"&gt;</w:t>
      </w:r>
    </w:p>
    <w:p w:rsidR="00E0047E" w:rsidRDefault="00104175">
      <w:pPr>
        <w:pStyle w:val="Code"/>
      </w:pPr>
      <w:r>
        <w:t xml:space="preserve">    &lt;wsdl:part name="Body" element="tns:AnnotationSetting"/&gt;</w:t>
      </w:r>
    </w:p>
    <w:p w:rsidR="00E0047E" w:rsidRDefault="00104175">
      <w:pPr>
        <w:pStyle w:val="Code"/>
      </w:pPr>
      <w:r>
        <w:t xml:space="preserve">  &lt;/wsdl:message&gt;</w:t>
      </w:r>
    </w:p>
    <w:p w:rsidR="00E0047E" w:rsidRDefault="00104175">
      <w:pPr>
        <w:pStyle w:val="Code"/>
      </w:pPr>
      <w:r>
        <w:t xml:space="preserve">  &lt;wsdl:message name="GetAnnotationSettingSoapIn"&gt;</w:t>
      </w:r>
    </w:p>
    <w:p w:rsidR="00E0047E" w:rsidRDefault="00104175">
      <w:pPr>
        <w:pStyle w:val="Code"/>
      </w:pPr>
      <w:r>
        <w:t xml:space="preserve">    &lt;wsdl:part name="parameters" element="tns:GetAnnotationSetting"/&gt;</w:t>
      </w:r>
    </w:p>
    <w:p w:rsidR="00E0047E" w:rsidRDefault="00104175">
      <w:pPr>
        <w:pStyle w:val="Code"/>
      </w:pPr>
      <w:r>
        <w:t xml:space="preserve">  &lt;/wsdl:messa</w:t>
      </w:r>
      <w:r>
        <w:t>ge&gt;</w:t>
      </w:r>
    </w:p>
    <w:p w:rsidR="00E0047E" w:rsidRDefault="00104175">
      <w:pPr>
        <w:pStyle w:val="Code"/>
      </w:pPr>
      <w:r>
        <w:t xml:space="preserve">  &lt;wsdl:message name="GetAnnotationSettingSoapOut"&gt;</w:t>
      </w:r>
    </w:p>
    <w:p w:rsidR="00E0047E" w:rsidRDefault="00104175">
      <w:pPr>
        <w:pStyle w:val="Code"/>
      </w:pPr>
      <w:r>
        <w:lastRenderedPageBreak/>
        <w:t xml:space="preserve">    &lt;wsdl:part name="parameters" element="tns:GetAnnotationSettingResponse"/&gt;</w:t>
      </w:r>
    </w:p>
    <w:p w:rsidR="00E0047E" w:rsidRDefault="00104175">
      <w:pPr>
        <w:pStyle w:val="Code"/>
      </w:pPr>
      <w:r>
        <w:t xml:space="preserve">  &lt;/wsdl:message&gt;</w:t>
      </w:r>
    </w:p>
    <w:p w:rsidR="00E0047E" w:rsidRDefault="00104175">
      <w:pPr>
        <w:pStyle w:val="Code"/>
      </w:pPr>
      <w:r>
        <w:t xml:space="preserve">  &lt;wsdl:message name="GetAnnotationSoapIn"&gt;</w:t>
      </w:r>
    </w:p>
    <w:p w:rsidR="00E0047E" w:rsidRDefault="00104175">
      <w:pPr>
        <w:pStyle w:val="Code"/>
      </w:pPr>
      <w:r>
        <w:t xml:space="preserve">    &lt;wsdl:part name="parameters" element="tns:GetAnnotation"</w:t>
      </w:r>
      <w:r>
        <w:t>/&gt;</w:t>
      </w:r>
    </w:p>
    <w:p w:rsidR="00E0047E" w:rsidRDefault="00104175">
      <w:pPr>
        <w:pStyle w:val="Code"/>
      </w:pPr>
      <w:r>
        <w:t xml:space="preserve">  &lt;/wsdl:message&gt;</w:t>
      </w:r>
    </w:p>
    <w:p w:rsidR="00E0047E" w:rsidRDefault="00104175">
      <w:pPr>
        <w:pStyle w:val="Code"/>
      </w:pPr>
      <w:r>
        <w:t xml:space="preserve">  &lt;wsdl:message name="GetAnnotationSoapOut"&gt;</w:t>
      </w:r>
    </w:p>
    <w:p w:rsidR="00E0047E" w:rsidRDefault="00104175">
      <w:pPr>
        <w:pStyle w:val="Code"/>
      </w:pPr>
      <w:r>
        <w:t xml:space="preserve">    &lt;wsdl:part name="parameters" element="tns:GetAnnotationResponse"/&gt;</w:t>
      </w:r>
    </w:p>
    <w:p w:rsidR="00E0047E" w:rsidRDefault="00104175">
      <w:pPr>
        <w:pStyle w:val="Code"/>
      </w:pPr>
      <w:r>
        <w:t xml:space="preserve">  &lt;/wsdl:message&gt;</w:t>
      </w:r>
    </w:p>
    <w:p w:rsidR="00E0047E" w:rsidRDefault="00104175">
      <w:pPr>
        <w:pStyle w:val="Code"/>
      </w:pPr>
      <w:r>
        <w:t xml:space="preserve">  &lt;wsdl:message name="GetAsKpisSoapIn"&gt;</w:t>
      </w:r>
    </w:p>
    <w:p w:rsidR="00E0047E" w:rsidRDefault="00104175">
      <w:pPr>
        <w:pStyle w:val="Code"/>
      </w:pPr>
      <w:r>
        <w:t xml:space="preserve">    &lt;wsdl:part name="parameters" element="tns:GetAsKpis"/&gt;</w:t>
      </w:r>
    </w:p>
    <w:p w:rsidR="00E0047E" w:rsidRDefault="00104175">
      <w:pPr>
        <w:pStyle w:val="Code"/>
      </w:pPr>
      <w:r>
        <w:t xml:space="preserve">  </w:t>
      </w:r>
      <w:r>
        <w:t>&lt;/wsdl:message&gt;</w:t>
      </w:r>
    </w:p>
    <w:p w:rsidR="00E0047E" w:rsidRDefault="00104175">
      <w:pPr>
        <w:pStyle w:val="Code"/>
      </w:pPr>
      <w:r>
        <w:t xml:space="preserve">  &lt;wsdl:message name="GetAsKpisSoapOut"&gt;</w:t>
      </w:r>
    </w:p>
    <w:p w:rsidR="00E0047E" w:rsidRDefault="00104175">
      <w:pPr>
        <w:pStyle w:val="Code"/>
      </w:pPr>
      <w:r>
        <w:t xml:space="preserve">    &lt;wsdl:part name="parameters" element="tns:GetAsKpisResponse"/&gt;</w:t>
      </w:r>
    </w:p>
    <w:p w:rsidR="00E0047E" w:rsidRDefault="00104175">
      <w:pPr>
        <w:pStyle w:val="Code"/>
      </w:pPr>
      <w:r>
        <w:t xml:space="preserve">  &lt;/wsdl:message&gt;</w:t>
      </w:r>
    </w:p>
    <w:p w:rsidR="00E0047E" w:rsidRDefault="00104175">
      <w:pPr>
        <w:pStyle w:val="Code"/>
      </w:pPr>
      <w:r>
        <w:t xml:space="preserve">  &lt;wsdl:message name="GetCubeFromDataSourceSoapIn"&gt;</w:t>
      </w:r>
    </w:p>
    <w:p w:rsidR="00E0047E" w:rsidRDefault="00104175">
      <w:pPr>
        <w:pStyle w:val="Code"/>
      </w:pPr>
      <w:r>
        <w:t xml:space="preserve">    &lt;wsdl:part name="parameters" element="tns:GetCubeFromDataS</w:t>
      </w:r>
      <w:r>
        <w:t>ource"/&gt;</w:t>
      </w:r>
    </w:p>
    <w:p w:rsidR="00E0047E" w:rsidRDefault="00104175">
      <w:pPr>
        <w:pStyle w:val="Code"/>
      </w:pPr>
      <w:r>
        <w:t xml:space="preserve">  &lt;/wsdl:message&gt;</w:t>
      </w:r>
    </w:p>
    <w:p w:rsidR="00E0047E" w:rsidRDefault="00104175">
      <w:pPr>
        <w:pStyle w:val="Code"/>
      </w:pPr>
      <w:r>
        <w:t xml:space="preserve">  &lt;wsdl:message name="GetCubeFromDataSourceSoapOut"&gt;</w:t>
      </w:r>
    </w:p>
    <w:p w:rsidR="00E0047E" w:rsidRDefault="00104175">
      <w:pPr>
        <w:pStyle w:val="Code"/>
      </w:pPr>
      <w:r>
        <w:t xml:space="preserve">    &lt;wsdl:part name="parameters" element="tns:GetCubeFromDataSourceResponse"/&gt;</w:t>
      </w:r>
    </w:p>
    <w:p w:rsidR="00E0047E" w:rsidRDefault="00104175">
      <w:pPr>
        <w:pStyle w:val="Code"/>
      </w:pPr>
      <w:r>
        <w:t xml:space="preserve">  &lt;/wsdl:message&gt;</w:t>
      </w:r>
    </w:p>
    <w:p w:rsidR="00E0047E" w:rsidRDefault="00104175">
      <w:pPr>
        <w:pStyle w:val="Code"/>
      </w:pPr>
      <w:r>
        <w:t xml:space="preserve">  &lt;wsdl:message name="GetCubeMetaDataForDataSourceSoapIn"&gt;</w:t>
      </w:r>
    </w:p>
    <w:p w:rsidR="00E0047E" w:rsidRDefault="00104175">
      <w:pPr>
        <w:pStyle w:val="Code"/>
      </w:pPr>
      <w:r>
        <w:t xml:space="preserve">    &lt;wsdl:part name=</w:t>
      </w:r>
      <w:r>
        <w:t>"parameters" element="tns:GetCubeMetaDataForDataSource"/&gt;</w:t>
      </w:r>
    </w:p>
    <w:p w:rsidR="00E0047E" w:rsidRDefault="00104175">
      <w:pPr>
        <w:pStyle w:val="Code"/>
      </w:pPr>
      <w:r>
        <w:t xml:space="preserve">  &lt;/wsdl:message&gt;</w:t>
      </w:r>
    </w:p>
    <w:p w:rsidR="00E0047E" w:rsidRDefault="00104175">
      <w:pPr>
        <w:pStyle w:val="Code"/>
      </w:pPr>
      <w:r>
        <w:t xml:space="preserve">  &lt;wsdl:message name="GetCubeMetaDataForDataSourceSoapOut"&gt;</w:t>
      </w:r>
    </w:p>
    <w:p w:rsidR="00E0047E" w:rsidRDefault="00104175">
      <w:pPr>
        <w:pStyle w:val="Code"/>
      </w:pPr>
      <w:r>
        <w:t xml:space="preserve">    &lt;wsdl:part name="parameters" element="tns:GetCubeMetaDataForDataSourceResponse"/&gt;</w:t>
      </w:r>
    </w:p>
    <w:p w:rsidR="00E0047E" w:rsidRDefault="00104175">
      <w:pPr>
        <w:pStyle w:val="Code"/>
      </w:pPr>
      <w:r>
        <w:t xml:space="preserve">  &lt;/wsdl:message&gt;</w:t>
      </w:r>
    </w:p>
    <w:p w:rsidR="00E0047E" w:rsidRDefault="00104175">
      <w:pPr>
        <w:pStyle w:val="Code"/>
      </w:pPr>
      <w:r>
        <w:t xml:space="preserve">  &lt;wsdl:message </w:t>
      </w:r>
      <w:r>
        <w:t>name="GetCubeMetaDataSoapIn"&gt;</w:t>
      </w:r>
    </w:p>
    <w:p w:rsidR="00E0047E" w:rsidRDefault="00104175">
      <w:pPr>
        <w:pStyle w:val="Code"/>
      </w:pPr>
      <w:r>
        <w:t xml:space="preserve">    &lt;wsdl:part name="parameters" element="tns:GetCubeMetaData"/&gt;</w:t>
      </w:r>
    </w:p>
    <w:p w:rsidR="00E0047E" w:rsidRDefault="00104175">
      <w:pPr>
        <w:pStyle w:val="Code"/>
      </w:pPr>
      <w:r>
        <w:t xml:space="preserve">  &lt;/wsdl:message&gt;</w:t>
      </w:r>
    </w:p>
    <w:p w:rsidR="00E0047E" w:rsidRDefault="00104175">
      <w:pPr>
        <w:pStyle w:val="Code"/>
      </w:pPr>
      <w:r>
        <w:t xml:space="preserve">  &lt;wsdl:message name="GetCubeMetaDataSoapOut"&gt;</w:t>
      </w:r>
    </w:p>
    <w:p w:rsidR="00E0047E" w:rsidRDefault="00104175">
      <w:pPr>
        <w:pStyle w:val="Code"/>
      </w:pPr>
      <w:r>
        <w:t xml:space="preserve">    &lt;wsdl:part name="parameters" element="tns:GetCubeMetaDataResponse"/&gt;</w:t>
      </w:r>
    </w:p>
    <w:p w:rsidR="00E0047E" w:rsidRDefault="00104175">
      <w:pPr>
        <w:pStyle w:val="Code"/>
      </w:pPr>
      <w:r>
        <w:t xml:space="preserve">  &lt;/wsdl:message&gt;</w:t>
      </w:r>
    </w:p>
    <w:p w:rsidR="00E0047E" w:rsidRDefault="00104175">
      <w:pPr>
        <w:pStyle w:val="Code"/>
      </w:pPr>
      <w:r>
        <w:t xml:space="preserve">  &lt;ws</w:t>
      </w:r>
      <w:r>
        <w:t>dl:message name="GetCubeNameInfosSoapIn"&gt;</w:t>
      </w:r>
    </w:p>
    <w:p w:rsidR="00E0047E" w:rsidRDefault="00104175">
      <w:pPr>
        <w:pStyle w:val="Code"/>
      </w:pPr>
      <w:r>
        <w:t xml:space="preserve">    &lt;wsdl:part name="parameters" element="tns:GetCubeNameInfos"/&gt;</w:t>
      </w:r>
    </w:p>
    <w:p w:rsidR="00E0047E" w:rsidRDefault="00104175">
      <w:pPr>
        <w:pStyle w:val="Code"/>
      </w:pPr>
      <w:r>
        <w:t xml:space="preserve">  &lt;/wsdl:message&gt;</w:t>
      </w:r>
    </w:p>
    <w:p w:rsidR="00E0047E" w:rsidRDefault="00104175">
      <w:pPr>
        <w:pStyle w:val="Code"/>
      </w:pPr>
      <w:r>
        <w:t xml:space="preserve">  &lt;wsdl:message name="GetCubeNameInfosSoapOut"&gt;</w:t>
      </w:r>
    </w:p>
    <w:p w:rsidR="00E0047E" w:rsidRDefault="00104175">
      <w:pPr>
        <w:pStyle w:val="Code"/>
      </w:pPr>
      <w:r>
        <w:t xml:space="preserve">    &lt;wsdl:part name="parameters" element="tns:GetCubeNameInfosResponse"/&gt;</w:t>
      </w:r>
    </w:p>
    <w:p w:rsidR="00E0047E" w:rsidRDefault="00104175">
      <w:pPr>
        <w:pStyle w:val="Code"/>
      </w:pPr>
      <w:r>
        <w:t xml:space="preserve">  &lt;</w:t>
      </w:r>
      <w:r>
        <w:t>/wsdl:message&gt;</w:t>
      </w:r>
    </w:p>
    <w:p w:rsidR="00E0047E" w:rsidRDefault="00104175">
      <w:pPr>
        <w:pStyle w:val="Code"/>
      </w:pPr>
      <w:r>
        <w:t xml:space="preserve">  &lt;wsdl:message name="GetCubeSoapIn"&gt;</w:t>
      </w:r>
    </w:p>
    <w:p w:rsidR="00E0047E" w:rsidRDefault="00104175">
      <w:pPr>
        <w:pStyle w:val="Code"/>
      </w:pPr>
      <w:r>
        <w:t xml:space="preserve">    &lt;wsdl:part name="parameters" element="tns:GetCube"/&gt;</w:t>
      </w:r>
    </w:p>
    <w:p w:rsidR="00E0047E" w:rsidRDefault="00104175">
      <w:pPr>
        <w:pStyle w:val="Code"/>
      </w:pPr>
      <w:r>
        <w:t xml:space="preserve">  &lt;/wsdl:message&gt;</w:t>
      </w:r>
    </w:p>
    <w:p w:rsidR="00E0047E" w:rsidRDefault="00104175">
      <w:pPr>
        <w:pStyle w:val="Code"/>
      </w:pPr>
      <w:r>
        <w:t xml:space="preserve">  &lt;wsdl:message name="GetCubeSoapOut"&gt;</w:t>
      </w:r>
    </w:p>
    <w:p w:rsidR="00E0047E" w:rsidRDefault="00104175">
      <w:pPr>
        <w:pStyle w:val="Code"/>
      </w:pPr>
      <w:r>
        <w:t xml:space="preserve">    &lt;wsdl:part name="parameters" element="tns:GetCubeResponse"/&gt;</w:t>
      </w:r>
    </w:p>
    <w:p w:rsidR="00E0047E" w:rsidRDefault="00104175">
      <w:pPr>
        <w:pStyle w:val="Code"/>
      </w:pPr>
      <w:r>
        <w:t xml:space="preserve">  &lt;/wsdl:message&gt;</w:t>
      </w:r>
    </w:p>
    <w:p w:rsidR="00E0047E" w:rsidRDefault="00104175">
      <w:pPr>
        <w:pStyle w:val="Code"/>
      </w:pPr>
      <w:r>
        <w:t xml:space="preserve">  &lt;wsd</w:t>
      </w:r>
      <w:r>
        <w:t>l:message name="GetCurrentCultureLcidHttpGetIn"/&gt;</w:t>
      </w:r>
    </w:p>
    <w:p w:rsidR="00E0047E" w:rsidRDefault="00104175">
      <w:pPr>
        <w:pStyle w:val="Code"/>
      </w:pPr>
      <w:r>
        <w:t xml:space="preserve">  &lt;wsdl:message name="GetCurrentCultureLcidHttpGetOut"&gt;</w:t>
      </w:r>
    </w:p>
    <w:p w:rsidR="00E0047E" w:rsidRDefault="00104175">
      <w:pPr>
        <w:pStyle w:val="Code"/>
      </w:pPr>
      <w:r>
        <w:t xml:space="preserve">    &lt;wsdl:part name="Body" element="tns:int"/&gt;</w:t>
      </w:r>
    </w:p>
    <w:p w:rsidR="00E0047E" w:rsidRDefault="00104175">
      <w:pPr>
        <w:pStyle w:val="Code"/>
      </w:pPr>
      <w:r>
        <w:t xml:space="preserve">  &lt;/wsdl:message&gt;</w:t>
      </w:r>
    </w:p>
    <w:p w:rsidR="00E0047E" w:rsidRDefault="00104175">
      <w:pPr>
        <w:pStyle w:val="Code"/>
      </w:pPr>
      <w:r>
        <w:t xml:space="preserve">  &lt;wsdl:message name="GetCurrentCultureLcidHttpPostIn"/&gt;</w:t>
      </w:r>
    </w:p>
    <w:p w:rsidR="00E0047E" w:rsidRDefault="00104175">
      <w:pPr>
        <w:pStyle w:val="Code"/>
      </w:pPr>
      <w:r>
        <w:t xml:space="preserve">  &lt;wsdl:message name="GetCur</w:t>
      </w:r>
      <w:r>
        <w:t>rentCultureLcidHttpPostOut"&gt;</w:t>
      </w:r>
    </w:p>
    <w:p w:rsidR="00E0047E" w:rsidRDefault="00104175">
      <w:pPr>
        <w:pStyle w:val="Code"/>
      </w:pPr>
      <w:r>
        <w:t xml:space="preserve">    &lt;wsdl:part name="Body" element="tns:int"/&gt;</w:t>
      </w:r>
    </w:p>
    <w:p w:rsidR="00E0047E" w:rsidRDefault="00104175">
      <w:pPr>
        <w:pStyle w:val="Code"/>
      </w:pPr>
      <w:r>
        <w:t xml:space="preserve">  &lt;/wsdl:message&gt;</w:t>
      </w:r>
    </w:p>
    <w:p w:rsidR="00E0047E" w:rsidRDefault="00104175">
      <w:pPr>
        <w:pStyle w:val="Code"/>
      </w:pPr>
      <w:r>
        <w:t xml:space="preserve">  &lt;wsdl:message name="GetCurrentCultureLcidSoapIn"&gt;</w:t>
      </w:r>
    </w:p>
    <w:p w:rsidR="00E0047E" w:rsidRDefault="00104175">
      <w:pPr>
        <w:pStyle w:val="Code"/>
      </w:pPr>
      <w:r>
        <w:t xml:space="preserve">    &lt;wsdl:part name="parameters" element="tns:GetCurrentCultureLcid"/&gt;</w:t>
      </w:r>
    </w:p>
    <w:p w:rsidR="00E0047E" w:rsidRDefault="00104175">
      <w:pPr>
        <w:pStyle w:val="Code"/>
      </w:pPr>
      <w:r>
        <w:t xml:space="preserve">  &lt;/wsdl:message&gt;</w:t>
      </w:r>
    </w:p>
    <w:p w:rsidR="00E0047E" w:rsidRDefault="00104175">
      <w:pPr>
        <w:pStyle w:val="Code"/>
      </w:pPr>
      <w:r>
        <w:t xml:space="preserve">  &lt;wsdl:message name=</w:t>
      </w:r>
      <w:r>
        <w:t>"GetCurrentCultureLcidSoapOut"&gt;</w:t>
      </w:r>
    </w:p>
    <w:p w:rsidR="00E0047E" w:rsidRDefault="00104175">
      <w:pPr>
        <w:pStyle w:val="Code"/>
      </w:pPr>
      <w:r>
        <w:t xml:space="preserve">    &lt;wsdl:part name="parameters" element="tns:GetCurrentCultureLcidResponse"/&gt;</w:t>
      </w:r>
    </w:p>
    <w:p w:rsidR="00E0047E" w:rsidRDefault="00104175">
      <w:pPr>
        <w:pStyle w:val="Code"/>
      </w:pPr>
      <w:r>
        <w:t xml:space="preserve">  &lt;/wsdl:message&gt;</w:t>
      </w:r>
    </w:p>
    <w:p w:rsidR="00E0047E" w:rsidRDefault="00104175">
      <w:pPr>
        <w:pStyle w:val="Code"/>
      </w:pPr>
      <w:r>
        <w:t xml:space="preserve">  &lt;wsdl:message name="GetCurrentUserInfoSoapIn"&gt;</w:t>
      </w:r>
    </w:p>
    <w:p w:rsidR="00E0047E" w:rsidRDefault="00104175">
      <w:pPr>
        <w:pStyle w:val="Code"/>
      </w:pPr>
      <w:r>
        <w:t xml:space="preserve">    &lt;wsdl:part name="parameters" element="tns:GetCurrentUserInfo"/&gt;</w:t>
      </w:r>
    </w:p>
    <w:p w:rsidR="00E0047E" w:rsidRDefault="00104175">
      <w:pPr>
        <w:pStyle w:val="Code"/>
      </w:pPr>
      <w:r>
        <w:t xml:space="preserve">  &lt;/wsdl:m</w:t>
      </w:r>
      <w:r>
        <w:t>essage&gt;</w:t>
      </w:r>
    </w:p>
    <w:p w:rsidR="00E0047E" w:rsidRDefault="00104175">
      <w:pPr>
        <w:pStyle w:val="Code"/>
      </w:pPr>
      <w:r>
        <w:t xml:space="preserve">  &lt;wsdl:message name="GetCurrentUserInfoSoapOut"&gt;</w:t>
      </w:r>
    </w:p>
    <w:p w:rsidR="00E0047E" w:rsidRDefault="00104175">
      <w:pPr>
        <w:pStyle w:val="Code"/>
      </w:pPr>
      <w:r>
        <w:t xml:space="preserve">    &lt;wsdl:part name="parameters" element="tns:GetCurrentUserInfoResponse"/&gt;</w:t>
      </w:r>
    </w:p>
    <w:p w:rsidR="00E0047E" w:rsidRDefault="00104175">
      <w:pPr>
        <w:pStyle w:val="Code"/>
      </w:pPr>
      <w:r>
        <w:t xml:space="preserve">  &lt;/wsdl:message&gt;</w:t>
      </w:r>
    </w:p>
    <w:p w:rsidR="00E0047E" w:rsidRDefault="00104175">
      <w:pPr>
        <w:pStyle w:val="Code"/>
      </w:pPr>
      <w:r>
        <w:t xml:space="preserve">  &lt;wsdl:message name="GetDashboardSoapIn"&gt;</w:t>
      </w:r>
    </w:p>
    <w:p w:rsidR="00E0047E" w:rsidRDefault="00104175">
      <w:pPr>
        <w:pStyle w:val="Code"/>
      </w:pPr>
      <w:r>
        <w:t xml:space="preserve">    &lt;wsdl:part name="parameters" element="tns:GetDashboard"/&gt;</w:t>
      </w:r>
    </w:p>
    <w:p w:rsidR="00E0047E" w:rsidRDefault="00104175">
      <w:pPr>
        <w:pStyle w:val="Code"/>
      </w:pPr>
      <w:r>
        <w:t xml:space="preserve">  &lt;/wsdl:message&gt;</w:t>
      </w:r>
    </w:p>
    <w:p w:rsidR="00E0047E" w:rsidRDefault="00104175">
      <w:pPr>
        <w:pStyle w:val="Code"/>
      </w:pPr>
      <w:r>
        <w:t xml:space="preserve">  &lt;wsdl:message name="GetDashboardSoapOut"&gt;</w:t>
      </w:r>
    </w:p>
    <w:p w:rsidR="00E0047E" w:rsidRDefault="00104175">
      <w:pPr>
        <w:pStyle w:val="Code"/>
      </w:pPr>
      <w:r>
        <w:t xml:space="preserve">    &lt;wsdl:part name="parameters" element="tns:GetDashboardResponse"/&gt;</w:t>
      </w:r>
    </w:p>
    <w:p w:rsidR="00E0047E" w:rsidRDefault="00104175">
      <w:pPr>
        <w:pStyle w:val="Code"/>
      </w:pPr>
      <w:r>
        <w:lastRenderedPageBreak/>
        <w:t xml:space="preserve">  &lt;/wsdl:message&gt;</w:t>
      </w:r>
    </w:p>
    <w:p w:rsidR="00E0047E" w:rsidRDefault="00104175">
      <w:pPr>
        <w:pStyle w:val="Code"/>
      </w:pPr>
      <w:r>
        <w:t xml:space="preserve">  &lt;wsdl:message name="GetDatabaseNamesFromDataSourceSoapIn"&gt;</w:t>
      </w:r>
    </w:p>
    <w:p w:rsidR="00E0047E" w:rsidRDefault="00104175">
      <w:pPr>
        <w:pStyle w:val="Code"/>
      </w:pPr>
      <w:r>
        <w:t xml:space="preserve">    &lt;wsdl:part name="parameters" element="tn</w:t>
      </w:r>
      <w:r>
        <w:t>s:GetDatabaseNamesFromDataSource"/&gt;</w:t>
      </w:r>
    </w:p>
    <w:p w:rsidR="00E0047E" w:rsidRDefault="00104175">
      <w:pPr>
        <w:pStyle w:val="Code"/>
      </w:pPr>
      <w:r>
        <w:t xml:space="preserve">  &lt;/wsdl:message&gt;</w:t>
      </w:r>
    </w:p>
    <w:p w:rsidR="00E0047E" w:rsidRDefault="00104175">
      <w:pPr>
        <w:pStyle w:val="Code"/>
      </w:pPr>
      <w:r>
        <w:t xml:space="preserve">  &lt;wsdl:message name="GetDatabaseNamesFromDataSourceSoapOut"&gt;</w:t>
      </w:r>
    </w:p>
    <w:p w:rsidR="00E0047E" w:rsidRDefault="00104175">
      <w:pPr>
        <w:pStyle w:val="Code"/>
      </w:pPr>
      <w:r>
        <w:t xml:space="preserve">    &lt;wsdl:part name="parameters" element="tns:GetDatabaseNamesFromDataSourceResponse"/&gt;</w:t>
      </w:r>
    </w:p>
    <w:p w:rsidR="00E0047E" w:rsidRDefault="00104175">
      <w:pPr>
        <w:pStyle w:val="Code"/>
      </w:pPr>
      <w:r>
        <w:t xml:space="preserve">  &lt;/wsdl:message&gt;</w:t>
      </w:r>
    </w:p>
    <w:p w:rsidR="00E0047E" w:rsidRDefault="00104175">
      <w:pPr>
        <w:pStyle w:val="Code"/>
      </w:pPr>
      <w:r>
        <w:t xml:space="preserve">  &lt;wsdl:message name="GetDataSourc</w:t>
      </w:r>
      <w:r>
        <w:t>eSoapIn"&gt;</w:t>
      </w:r>
    </w:p>
    <w:p w:rsidR="00E0047E" w:rsidRDefault="00104175">
      <w:pPr>
        <w:pStyle w:val="Code"/>
      </w:pPr>
      <w:r>
        <w:t xml:space="preserve">    &lt;wsdl:part name="parameters" element="tns:GetDataSource"/&gt;</w:t>
      </w:r>
    </w:p>
    <w:p w:rsidR="00E0047E" w:rsidRDefault="00104175">
      <w:pPr>
        <w:pStyle w:val="Code"/>
      </w:pPr>
      <w:r>
        <w:t xml:space="preserve">  &lt;/wsdl:message&gt;</w:t>
      </w:r>
    </w:p>
    <w:p w:rsidR="00E0047E" w:rsidRDefault="00104175">
      <w:pPr>
        <w:pStyle w:val="Code"/>
      </w:pPr>
      <w:r>
        <w:t xml:space="preserve">  &lt;wsdl:message name="GetDataSourceSoapOut"&gt;</w:t>
      </w:r>
    </w:p>
    <w:p w:rsidR="00E0047E" w:rsidRDefault="00104175">
      <w:pPr>
        <w:pStyle w:val="Code"/>
      </w:pPr>
      <w:r>
        <w:t xml:space="preserve">    &lt;wsdl:part name="parameters" element="tns:GetDataSourceResponse"/&gt;</w:t>
      </w:r>
    </w:p>
    <w:p w:rsidR="00E0047E" w:rsidRDefault="00104175">
      <w:pPr>
        <w:pStyle w:val="Code"/>
      </w:pPr>
      <w:r>
        <w:t xml:space="preserve">  &lt;/wsdl:message&gt;</w:t>
      </w:r>
    </w:p>
    <w:p w:rsidR="00E0047E" w:rsidRDefault="00104175">
      <w:pPr>
        <w:pStyle w:val="Code"/>
      </w:pPr>
      <w:r>
        <w:t xml:space="preserve">  &lt;wsdl:message name="GetDepend</w:t>
      </w:r>
      <w:r>
        <w:t>entElementsSoapIn"&gt;</w:t>
      </w:r>
    </w:p>
    <w:p w:rsidR="00E0047E" w:rsidRDefault="00104175">
      <w:pPr>
        <w:pStyle w:val="Code"/>
      </w:pPr>
      <w:r>
        <w:t xml:space="preserve">    &lt;wsdl:part name="parameters" element="tns:GetDependentElements"/&gt;</w:t>
      </w:r>
    </w:p>
    <w:p w:rsidR="00E0047E" w:rsidRDefault="00104175">
      <w:pPr>
        <w:pStyle w:val="Code"/>
      </w:pPr>
      <w:r>
        <w:t xml:space="preserve">  &lt;/wsdl:message&gt;</w:t>
      </w:r>
    </w:p>
    <w:p w:rsidR="00E0047E" w:rsidRDefault="00104175">
      <w:pPr>
        <w:pStyle w:val="Code"/>
      </w:pPr>
      <w:r>
        <w:t xml:space="preserve">  &lt;wsdl:message name="GetDependentElementsSoapOut"&gt;</w:t>
      </w:r>
    </w:p>
    <w:p w:rsidR="00E0047E" w:rsidRDefault="00104175">
      <w:pPr>
        <w:pStyle w:val="Code"/>
      </w:pPr>
      <w:r>
        <w:t xml:space="preserve">    &lt;wsdl:part name="parameters" element="tns:GetDependentElementsResponse"/&gt;</w:t>
      </w:r>
    </w:p>
    <w:p w:rsidR="00E0047E" w:rsidRDefault="00104175">
      <w:pPr>
        <w:pStyle w:val="Code"/>
      </w:pPr>
      <w:r>
        <w:t xml:space="preserve">  &lt;/wsdl:message&gt;</w:t>
      </w:r>
    </w:p>
    <w:p w:rsidR="00E0047E" w:rsidRDefault="00104175">
      <w:pPr>
        <w:pStyle w:val="Code"/>
      </w:pPr>
      <w:r>
        <w:t xml:space="preserve">  &lt;wsdl:message name="GetDimensionsFromDataSourceSoapIn"&gt;</w:t>
      </w:r>
    </w:p>
    <w:p w:rsidR="00E0047E" w:rsidRDefault="00104175">
      <w:pPr>
        <w:pStyle w:val="Code"/>
      </w:pPr>
      <w:r>
        <w:t xml:space="preserve">    &lt;wsdl:part name="parameters" element="tns:GetDimensionsFromDataSource"/&gt;</w:t>
      </w:r>
    </w:p>
    <w:p w:rsidR="00E0047E" w:rsidRDefault="00104175">
      <w:pPr>
        <w:pStyle w:val="Code"/>
      </w:pPr>
      <w:r>
        <w:t xml:space="preserve">  &lt;/wsdl:message&gt;</w:t>
      </w:r>
    </w:p>
    <w:p w:rsidR="00E0047E" w:rsidRDefault="00104175">
      <w:pPr>
        <w:pStyle w:val="Code"/>
      </w:pPr>
      <w:r>
        <w:t xml:space="preserve">  &lt;wsdl:message name="GetDimensionsFromDataSourceSoapOut"&gt;</w:t>
      </w:r>
    </w:p>
    <w:p w:rsidR="00E0047E" w:rsidRDefault="00104175">
      <w:pPr>
        <w:pStyle w:val="Code"/>
      </w:pPr>
      <w:r>
        <w:t xml:space="preserve">    &lt;wsdl:part name="parameters"</w:t>
      </w:r>
      <w:r>
        <w:t xml:space="preserve"> element="tns:GetDimensionsFromDataSourceResponse"/&gt;</w:t>
      </w:r>
    </w:p>
    <w:p w:rsidR="00E0047E" w:rsidRDefault="00104175">
      <w:pPr>
        <w:pStyle w:val="Code"/>
      </w:pPr>
      <w:r>
        <w:t xml:space="preserve">  &lt;/wsdl:message&gt;</w:t>
      </w:r>
    </w:p>
    <w:p w:rsidR="00E0047E" w:rsidRDefault="00104175">
      <w:pPr>
        <w:pStyle w:val="Code"/>
      </w:pPr>
      <w:r>
        <w:t xml:space="preserve">  &lt;wsdl:message name="GetDimensionsSoapIn"&gt;</w:t>
      </w:r>
    </w:p>
    <w:p w:rsidR="00E0047E" w:rsidRDefault="00104175">
      <w:pPr>
        <w:pStyle w:val="Code"/>
      </w:pPr>
      <w:r>
        <w:t xml:space="preserve">    &lt;wsdl:part name="parameters" element="tns:GetDimensions"/&gt;</w:t>
      </w:r>
    </w:p>
    <w:p w:rsidR="00E0047E" w:rsidRDefault="00104175">
      <w:pPr>
        <w:pStyle w:val="Code"/>
      </w:pPr>
      <w:r>
        <w:t xml:space="preserve">  &lt;/wsdl:message&gt;</w:t>
      </w:r>
    </w:p>
    <w:p w:rsidR="00E0047E" w:rsidRDefault="00104175">
      <w:pPr>
        <w:pStyle w:val="Code"/>
      </w:pPr>
      <w:r>
        <w:t xml:space="preserve">  &lt;wsdl:message name="GetDimensionsSoapOut"&gt;</w:t>
      </w:r>
    </w:p>
    <w:p w:rsidR="00E0047E" w:rsidRDefault="00104175">
      <w:pPr>
        <w:pStyle w:val="Code"/>
      </w:pPr>
      <w:r>
        <w:t xml:space="preserve">    &lt;wsdl:part </w:t>
      </w:r>
      <w:r>
        <w:t>name="parameters" element="tns:GetDimensionsResponse"/&gt;</w:t>
      </w:r>
    </w:p>
    <w:p w:rsidR="00E0047E" w:rsidRDefault="00104175">
      <w:pPr>
        <w:pStyle w:val="Code"/>
      </w:pPr>
      <w:r>
        <w:t xml:space="preserve">  &lt;/wsdl:message&gt;</w:t>
      </w:r>
    </w:p>
    <w:p w:rsidR="00E0047E" w:rsidRDefault="00104175">
      <w:pPr>
        <w:pStyle w:val="Code"/>
      </w:pPr>
      <w:r>
        <w:t xml:space="preserve">  &lt;wsdl:message name="GetFilterSoapIn"&gt;</w:t>
      </w:r>
    </w:p>
    <w:p w:rsidR="00E0047E" w:rsidRDefault="00104175">
      <w:pPr>
        <w:pStyle w:val="Code"/>
      </w:pPr>
      <w:r>
        <w:t xml:space="preserve">    &lt;wsdl:part name="parameters" element="tns:GetFilter"/&gt;</w:t>
      </w:r>
    </w:p>
    <w:p w:rsidR="00E0047E" w:rsidRDefault="00104175">
      <w:pPr>
        <w:pStyle w:val="Code"/>
      </w:pPr>
      <w:r>
        <w:t xml:space="preserve">  &lt;/wsdl:message&gt;</w:t>
      </w:r>
    </w:p>
    <w:p w:rsidR="00E0047E" w:rsidRDefault="00104175">
      <w:pPr>
        <w:pStyle w:val="Code"/>
      </w:pPr>
      <w:r>
        <w:t xml:space="preserve">  &lt;wsdl:message name="GetFilterSoapOut"&gt;</w:t>
      </w:r>
    </w:p>
    <w:p w:rsidR="00E0047E" w:rsidRDefault="00104175">
      <w:pPr>
        <w:pStyle w:val="Code"/>
      </w:pPr>
      <w:r>
        <w:t xml:space="preserve">    &lt;wsdl:part name="par</w:t>
      </w:r>
      <w:r>
        <w:t>ameters" element="tns:GetFilterResponse"/&gt;</w:t>
      </w:r>
    </w:p>
    <w:p w:rsidR="00E0047E" w:rsidRDefault="00104175">
      <w:pPr>
        <w:pStyle w:val="Code"/>
      </w:pPr>
      <w:r>
        <w:t xml:space="preserve">  &lt;/wsdl:message&gt;</w:t>
      </w:r>
    </w:p>
    <w:p w:rsidR="00E0047E" w:rsidRDefault="00104175">
      <w:pPr>
        <w:pStyle w:val="Code"/>
      </w:pPr>
      <w:r>
        <w:t xml:space="preserve">  &lt;wsdl:message name="GetIndicatorSoapIn"&gt;</w:t>
      </w:r>
    </w:p>
    <w:p w:rsidR="00E0047E" w:rsidRDefault="00104175">
      <w:pPr>
        <w:pStyle w:val="Code"/>
      </w:pPr>
      <w:r>
        <w:t xml:space="preserve">    &lt;wsdl:part name="parameters" element="tns:GetIndicator"/&gt;</w:t>
      </w:r>
    </w:p>
    <w:p w:rsidR="00E0047E" w:rsidRDefault="00104175">
      <w:pPr>
        <w:pStyle w:val="Code"/>
      </w:pPr>
      <w:r>
        <w:t xml:space="preserve">  &lt;/wsdl:message&gt;</w:t>
      </w:r>
    </w:p>
    <w:p w:rsidR="00E0047E" w:rsidRDefault="00104175">
      <w:pPr>
        <w:pStyle w:val="Code"/>
      </w:pPr>
      <w:r>
        <w:t xml:space="preserve">  &lt;wsdl:message name="GetIndicatorSoapOut"&gt;</w:t>
      </w:r>
    </w:p>
    <w:p w:rsidR="00E0047E" w:rsidRDefault="00104175">
      <w:pPr>
        <w:pStyle w:val="Code"/>
      </w:pPr>
      <w:r>
        <w:t xml:space="preserve">    &lt;wsdl:part name="paramet</w:t>
      </w:r>
      <w:r>
        <w:t>ers" element="tns:GetIndicatorResponse"/&gt;</w:t>
      </w:r>
    </w:p>
    <w:p w:rsidR="00E0047E" w:rsidRDefault="00104175">
      <w:pPr>
        <w:pStyle w:val="Code"/>
      </w:pPr>
      <w:r>
        <w:t xml:space="preserve">  &lt;/wsdl:message&gt;</w:t>
      </w:r>
    </w:p>
    <w:p w:rsidR="00E0047E" w:rsidRDefault="00104175">
      <w:pPr>
        <w:pStyle w:val="Code"/>
      </w:pPr>
      <w:r>
        <w:t xml:space="preserve">  &lt;wsdl:message name="GetKpisFromScorecardSoapIn"&gt;</w:t>
      </w:r>
    </w:p>
    <w:p w:rsidR="00E0047E" w:rsidRDefault="00104175">
      <w:pPr>
        <w:pStyle w:val="Code"/>
      </w:pPr>
      <w:r>
        <w:t xml:space="preserve">    &lt;wsdl:part name="parameters" element="tns:GetKpisFromScorecard"/&gt;</w:t>
      </w:r>
    </w:p>
    <w:p w:rsidR="00E0047E" w:rsidRDefault="00104175">
      <w:pPr>
        <w:pStyle w:val="Code"/>
      </w:pPr>
      <w:r>
        <w:t xml:space="preserve">  &lt;/wsdl:message&gt;</w:t>
      </w:r>
    </w:p>
    <w:p w:rsidR="00E0047E" w:rsidRDefault="00104175">
      <w:pPr>
        <w:pStyle w:val="Code"/>
      </w:pPr>
      <w:r>
        <w:t xml:space="preserve">  &lt;wsdl:message name="GetKpisFromScorecardSoapOut"&gt;</w:t>
      </w:r>
    </w:p>
    <w:p w:rsidR="00E0047E" w:rsidRDefault="00104175">
      <w:pPr>
        <w:pStyle w:val="Code"/>
      </w:pPr>
      <w:r>
        <w:t xml:space="preserve">    &lt;</w:t>
      </w:r>
      <w:r>
        <w:t>wsdl:part name="parameters" element="tns:GetKpisFromScorecardResponse"/&gt;</w:t>
      </w:r>
    </w:p>
    <w:p w:rsidR="00E0047E" w:rsidRDefault="00104175">
      <w:pPr>
        <w:pStyle w:val="Code"/>
      </w:pPr>
      <w:r>
        <w:t xml:space="preserve">  &lt;/wsdl:message&gt;</w:t>
      </w:r>
    </w:p>
    <w:p w:rsidR="00E0047E" w:rsidRDefault="00104175">
      <w:pPr>
        <w:pStyle w:val="Code"/>
      </w:pPr>
      <w:r>
        <w:t xml:space="preserve">  &lt;wsdl:message name="GetKpiSoapIn"&gt;</w:t>
      </w:r>
    </w:p>
    <w:p w:rsidR="00E0047E" w:rsidRDefault="00104175">
      <w:pPr>
        <w:pStyle w:val="Code"/>
      </w:pPr>
      <w:r>
        <w:t xml:space="preserve">    &lt;wsdl:part name="parameters" element="tns:GetKpi"/&gt;</w:t>
      </w:r>
    </w:p>
    <w:p w:rsidR="00E0047E" w:rsidRDefault="00104175">
      <w:pPr>
        <w:pStyle w:val="Code"/>
      </w:pPr>
      <w:r>
        <w:t xml:space="preserve">  &lt;/wsdl:message&gt;</w:t>
      </w:r>
    </w:p>
    <w:p w:rsidR="00E0047E" w:rsidRDefault="00104175">
      <w:pPr>
        <w:pStyle w:val="Code"/>
      </w:pPr>
      <w:r>
        <w:t xml:space="preserve">  &lt;wsdl:message name="GetKpiSoapOut"&gt;</w:t>
      </w:r>
    </w:p>
    <w:p w:rsidR="00E0047E" w:rsidRDefault="00104175">
      <w:pPr>
        <w:pStyle w:val="Code"/>
      </w:pPr>
      <w:r>
        <w:t xml:space="preserve">    &lt;wsdl:part</w:t>
      </w:r>
      <w:r>
        <w:t xml:space="preserve"> name="parameters" element="tns:GetKpiResponse"/&gt;</w:t>
      </w:r>
    </w:p>
    <w:p w:rsidR="00E0047E" w:rsidRDefault="00104175">
      <w:pPr>
        <w:pStyle w:val="Code"/>
      </w:pPr>
      <w:r>
        <w:t xml:space="preserve">  &lt;/wsdl:message&gt;</w:t>
      </w:r>
    </w:p>
    <w:p w:rsidR="00E0047E" w:rsidRDefault="00104175">
      <w:pPr>
        <w:pStyle w:val="Code"/>
      </w:pPr>
      <w:r>
        <w:t xml:space="preserve">  &lt;wsdl:message name="GetLatestAnalyticReportVersionSoapIn"&gt;</w:t>
      </w:r>
    </w:p>
    <w:p w:rsidR="00E0047E" w:rsidRDefault="00104175">
      <w:pPr>
        <w:pStyle w:val="Code"/>
      </w:pPr>
      <w:r>
        <w:t xml:space="preserve">    &lt;wsdl:part name="parameters" element="tns:GetLatestAnalyticReportVersion"/&gt;</w:t>
      </w:r>
    </w:p>
    <w:p w:rsidR="00E0047E" w:rsidRDefault="00104175">
      <w:pPr>
        <w:pStyle w:val="Code"/>
      </w:pPr>
      <w:r>
        <w:t xml:space="preserve">  &lt;/wsdl:message&gt;</w:t>
      </w:r>
    </w:p>
    <w:p w:rsidR="00E0047E" w:rsidRDefault="00104175">
      <w:pPr>
        <w:pStyle w:val="Code"/>
      </w:pPr>
      <w:r>
        <w:t xml:space="preserve">  &lt;wsdl:message name="GetLate</w:t>
      </w:r>
      <w:r>
        <w:t>stAnalyticReportVersionSoapOut"&gt;</w:t>
      </w:r>
    </w:p>
    <w:p w:rsidR="00E0047E" w:rsidRDefault="00104175">
      <w:pPr>
        <w:pStyle w:val="Code"/>
      </w:pPr>
      <w:r>
        <w:t xml:space="preserve">    &lt;wsdl:part name="parameters" element="tns:GetLatestAnalyticReportVersionResponse"/&gt;</w:t>
      </w:r>
    </w:p>
    <w:p w:rsidR="00E0047E" w:rsidRDefault="00104175">
      <w:pPr>
        <w:pStyle w:val="Code"/>
      </w:pPr>
      <w:r>
        <w:t xml:space="preserve">  &lt;/wsdl:message&gt;</w:t>
      </w:r>
    </w:p>
    <w:p w:rsidR="00E0047E" w:rsidRDefault="00104175">
      <w:pPr>
        <w:pStyle w:val="Code"/>
      </w:pPr>
      <w:r>
        <w:t xml:space="preserve">  &lt;wsdl:message name="GetListItemsHttpGetIn"&gt;</w:t>
      </w:r>
    </w:p>
    <w:p w:rsidR="00E0047E" w:rsidRDefault="00104175">
      <w:pPr>
        <w:pStyle w:val="Code"/>
      </w:pPr>
      <w:r>
        <w:t xml:space="preserve">    &lt;wsdl:part name="listUrl" type="xs:string"/&gt;</w:t>
      </w:r>
    </w:p>
    <w:p w:rsidR="00E0047E" w:rsidRDefault="00104175">
      <w:pPr>
        <w:pStyle w:val="Code"/>
      </w:pPr>
      <w:r>
        <w:t xml:space="preserve">  &lt;/wsdl:message&gt;</w:t>
      </w:r>
    </w:p>
    <w:p w:rsidR="00E0047E" w:rsidRDefault="00104175">
      <w:pPr>
        <w:pStyle w:val="Code"/>
      </w:pPr>
      <w:r>
        <w:t xml:space="preserve">  &lt;w</w:t>
      </w:r>
      <w:r>
        <w:t>sdl:message name="GetListItemsHttpGetOut"&gt;</w:t>
      </w:r>
    </w:p>
    <w:p w:rsidR="00E0047E" w:rsidRDefault="00104175">
      <w:pPr>
        <w:pStyle w:val="Code"/>
      </w:pPr>
      <w:r>
        <w:t xml:space="preserve">    &lt;wsdl:part name="Body" element="tns:ArrayOfFirstClassElement"/&gt;</w:t>
      </w:r>
    </w:p>
    <w:p w:rsidR="00E0047E" w:rsidRDefault="00104175">
      <w:pPr>
        <w:pStyle w:val="Code"/>
      </w:pPr>
      <w:r>
        <w:t xml:space="preserve">  &lt;/wsdl:message&gt;</w:t>
      </w:r>
    </w:p>
    <w:p w:rsidR="00E0047E" w:rsidRDefault="00104175">
      <w:pPr>
        <w:pStyle w:val="Code"/>
      </w:pPr>
      <w:r>
        <w:t xml:space="preserve">  &lt;wsdl:message name="GetListItemsHttpPostIn"&gt;</w:t>
      </w:r>
    </w:p>
    <w:p w:rsidR="00E0047E" w:rsidRDefault="00104175">
      <w:pPr>
        <w:pStyle w:val="Code"/>
      </w:pPr>
      <w:r>
        <w:t xml:space="preserve">    &lt;wsdl:part name="listUrl" type="xs:string"/&gt;</w:t>
      </w:r>
    </w:p>
    <w:p w:rsidR="00E0047E" w:rsidRDefault="00104175">
      <w:pPr>
        <w:pStyle w:val="Code"/>
      </w:pPr>
      <w:r>
        <w:lastRenderedPageBreak/>
        <w:t xml:space="preserve">  &lt;/wsdl:message&gt;</w:t>
      </w:r>
    </w:p>
    <w:p w:rsidR="00E0047E" w:rsidRDefault="00104175">
      <w:pPr>
        <w:pStyle w:val="Code"/>
      </w:pPr>
      <w:r>
        <w:t xml:space="preserve">  &lt;</w:t>
      </w:r>
      <w:r>
        <w:t>wsdl:message name="GetListItemsHttpPostOut"&gt;</w:t>
      </w:r>
    </w:p>
    <w:p w:rsidR="00E0047E" w:rsidRDefault="00104175">
      <w:pPr>
        <w:pStyle w:val="Code"/>
      </w:pPr>
      <w:r>
        <w:t xml:space="preserve">    &lt;wsdl:part name="Body" element="tns:ArrayOfFirstClassElement"/&gt;</w:t>
      </w:r>
    </w:p>
    <w:p w:rsidR="00E0047E" w:rsidRDefault="00104175">
      <w:pPr>
        <w:pStyle w:val="Code"/>
      </w:pPr>
      <w:r>
        <w:t xml:space="preserve">  &lt;/wsdl:message&gt;</w:t>
      </w:r>
    </w:p>
    <w:p w:rsidR="00E0047E" w:rsidRDefault="00104175">
      <w:pPr>
        <w:pStyle w:val="Code"/>
      </w:pPr>
      <w:r>
        <w:t xml:space="preserve">  &lt;wsdl:message name="GetListItemsSoapIn"&gt;</w:t>
      </w:r>
    </w:p>
    <w:p w:rsidR="00E0047E" w:rsidRDefault="00104175">
      <w:pPr>
        <w:pStyle w:val="Code"/>
      </w:pPr>
      <w:r>
        <w:t xml:space="preserve">    &lt;wsdl:part name="parameters" element="tns:GetListItems"/&gt;</w:t>
      </w:r>
    </w:p>
    <w:p w:rsidR="00E0047E" w:rsidRDefault="00104175">
      <w:pPr>
        <w:pStyle w:val="Code"/>
      </w:pPr>
      <w:r>
        <w:t xml:space="preserve">  &lt;/wsdl:message&gt;</w:t>
      </w:r>
    </w:p>
    <w:p w:rsidR="00E0047E" w:rsidRDefault="00104175">
      <w:pPr>
        <w:pStyle w:val="Code"/>
      </w:pPr>
      <w:r>
        <w:t xml:space="preserve">  </w:t>
      </w:r>
      <w:r>
        <w:t>&lt;wsdl:message name="GetListItemsSoapOut"&gt;</w:t>
      </w:r>
    </w:p>
    <w:p w:rsidR="00E0047E" w:rsidRDefault="00104175">
      <w:pPr>
        <w:pStyle w:val="Code"/>
      </w:pPr>
      <w:r>
        <w:t xml:space="preserve">    &lt;wsdl:part name="parameters" element="tns:GetListItemsResponse"/&gt;</w:t>
      </w:r>
    </w:p>
    <w:p w:rsidR="00E0047E" w:rsidRDefault="00104175">
      <w:pPr>
        <w:pStyle w:val="Code"/>
      </w:pPr>
      <w:r>
        <w:t xml:space="preserve">  &lt;/wsdl:message&gt;</w:t>
      </w:r>
    </w:p>
    <w:p w:rsidR="00E0047E" w:rsidRDefault="00104175">
      <w:pPr>
        <w:pStyle w:val="Code"/>
      </w:pPr>
      <w:r>
        <w:t xml:space="preserve">  &lt;wsdl:message name="GetMdxSoapIn"&gt;</w:t>
      </w:r>
    </w:p>
    <w:p w:rsidR="00E0047E" w:rsidRDefault="00104175">
      <w:pPr>
        <w:pStyle w:val="Code"/>
      </w:pPr>
      <w:r>
        <w:t xml:space="preserve">    &lt;wsdl:part name="parameters" element="tns:GetMdx"/&gt;</w:t>
      </w:r>
    </w:p>
    <w:p w:rsidR="00E0047E" w:rsidRDefault="00104175">
      <w:pPr>
        <w:pStyle w:val="Code"/>
      </w:pPr>
      <w:r>
        <w:t xml:space="preserve">  &lt;/wsdl:message&gt;</w:t>
      </w:r>
    </w:p>
    <w:p w:rsidR="00E0047E" w:rsidRDefault="00104175">
      <w:pPr>
        <w:pStyle w:val="Code"/>
      </w:pPr>
      <w:r>
        <w:t xml:space="preserve">  &lt;wsdl:message</w:t>
      </w:r>
      <w:r>
        <w:t xml:space="preserve"> name="GetMdxSoapOut"&gt;</w:t>
      </w:r>
    </w:p>
    <w:p w:rsidR="00E0047E" w:rsidRDefault="00104175">
      <w:pPr>
        <w:pStyle w:val="Code"/>
      </w:pPr>
      <w:r>
        <w:t xml:space="preserve">    &lt;wsdl:part name="parameters" element="tns:GetMdxResponse"/&gt;</w:t>
      </w:r>
    </w:p>
    <w:p w:rsidR="00E0047E" w:rsidRDefault="00104175">
      <w:pPr>
        <w:pStyle w:val="Code"/>
      </w:pPr>
      <w:r>
        <w:t xml:space="preserve">  &lt;/wsdl:message&gt;</w:t>
      </w:r>
    </w:p>
    <w:p w:rsidR="00E0047E" w:rsidRDefault="00104175">
      <w:pPr>
        <w:pStyle w:val="Code"/>
      </w:pPr>
      <w:r>
        <w:t xml:space="preserve">  &lt;wsdl:message name="GetParameterDisplayDataSoapIn"&gt;</w:t>
      </w:r>
    </w:p>
    <w:p w:rsidR="00E0047E" w:rsidRDefault="00104175">
      <w:pPr>
        <w:pStyle w:val="Code"/>
      </w:pPr>
      <w:r>
        <w:t xml:space="preserve">    &lt;wsdl:part name="parameters" element="tns:GetParameterDisplayData"/&gt;</w:t>
      </w:r>
    </w:p>
    <w:p w:rsidR="00E0047E" w:rsidRDefault="00104175">
      <w:pPr>
        <w:pStyle w:val="Code"/>
      </w:pPr>
      <w:r>
        <w:t xml:space="preserve">  &lt;/wsdl:message&gt;</w:t>
      </w:r>
    </w:p>
    <w:p w:rsidR="00E0047E" w:rsidRDefault="00104175">
      <w:pPr>
        <w:pStyle w:val="Code"/>
      </w:pPr>
      <w:r>
        <w:t xml:space="preserve">  &lt;wsd</w:t>
      </w:r>
      <w:r>
        <w:t>l:message name="GetParameterDisplayDataSoapOut"&gt;</w:t>
      </w:r>
    </w:p>
    <w:p w:rsidR="00E0047E" w:rsidRDefault="00104175">
      <w:pPr>
        <w:pStyle w:val="Code"/>
      </w:pPr>
      <w:r>
        <w:t xml:space="preserve">    &lt;wsdl:part name="parameters" element="tns:GetParameterDisplayDataResponse"/&gt;</w:t>
      </w:r>
    </w:p>
    <w:p w:rsidR="00E0047E" w:rsidRDefault="00104175">
      <w:pPr>
        <w:pStyle w:val="Code"/>
      </w:pPr>
      <w:r>
        <w:t xml:space="preserve">  &lt;/wsdl:message&gt;</w:t>
      </w:r>
    </w:p>
    <w:p w:rsidR="00E0047E" w:rsidRDefault="00104175">
      <w:pPr>
        <w:pStyle w:val="Code"/>
      </w:pPr>
      <w:r>
        <w:t xml:space="preserve">  &lt;wsdl:message name="GetPreviewDataSetSoapIn"&gt;</w:t>
      </w:r>
    </w:p>
    <w:p w:rsidR="00E0047E" w:rsidRDefault="00104175">
      <w:pPr>
        <w:pStyle w:val="Code"/>
      </w:pPr>
      <w:r>
        <w:t xml:space="preserve">    &lt;wsdl:part name="parameters" element="tns:GetPreviewData</w:t>
      </w:r>
      <w:r>
        <w:t>Set"/&gt;</w:t>
      </w:r>
    </w:p>
    <w:p w:rsidR="00E0047E" w:rsidRDefault="00104175">
      <w:pPr>
        <w:pStyle w:val="Code"/>
      </w:pPr>
      <w:r>
        <w:t xml:space="preserve">  &lt;/wsdl:message&gt;</w:t>
      </w:r>
    </w:p>
    <w:p w:rsidR="00E0047E" w:rsidRDefault="00104175">
      <w:pPr>
        <w:pStyle w:val="Code"/>
      </w:pPr>
      <w:r>
        <w:t xml:space="preserve">  &lt;wsdl:message name="GetPreviewDataSetSoapOut"&gt;</w:t>
      </w:r>
    </w:p>
    <w:p w:rsidR="00E0047E" w:rsidRDefault="00104175">
      <w:pPr>
        <w:pStyle w:val="Code"/>
      </w:pPr>
      <w:r>
        <w:t xml:space="preserve">    &lt;wsdl:part name="parameters" element="tns:GetPreviewDataSetResponse"/&gt;</w:t>
      </w:r>
    </w:p>
    <w:p w:rsidR="00E0047E" w:rsidRDefault="00104175">
      <w:pPr>
        <w:pStyle w:val="Code"/>
      </w:pPr>
      <w:r>
        <w:t xml:space="preserve">  &lt;/wsdl:message&gt;</w:t>
      </w:r>
    </w:p>
    <w:p w:rsidR="00E0047E" w:rsidRDefault="00104175">
      <w:pPr>
        <w:pStyle w:val="Code"/>
      </w:pPr>
      <w:r>
        <w:t xml:space="preserve">  &lt;wsdl:message name="GetQueryResultMembersSoapIn"&gt;</w:t>
      </w:r>
    </w:p>
    <w:p w:rsidR="00E0047E" w:rsidRDefault="00104175">
      <w:pPr>
        <w:pStyle w:val="Code"/>
      </w:pPr>
      <w:r>
        <w:t xml:space="preserve">    &lt;wsdl:part name="parameters" elem</w:t>
      </w:r>
      <w:r>
        <w:t>ent="tns:GetQueryResultMembers"/&gt;</w:t>
      </w:r>
    </w:p>
    <w:p w:rsidR="00E0047E" w:rsidRDefault="00104175">
      <w:pPr>
        <w:pStyle w:val="Code"/>
      </w:pPr>
      <w:r>
        <w:t xml:space="preserve">  &lt;/wsdl:message&gt;</w:t>
      </w:r>
    </w:p>
    <w:p w:rsidR="00E0047E" w:rsidRDefault="00104175">
      <w:pPr>
        <w:pStyle w:val="Code"/>
      </w:pPr>
      <w:r>
        <w:t xml:space="preserve">  &lt;wsdl:message name="GetQueryResultMembersSoapOut"&gt;</w:t>
      </w:r>
    </w:p>
    <w:p w:rsidR="00E0047E" w:rsidRDefault="00104175">
      <w:pPr>
        <w:pStyle w:val="Code"/>
      </w:pPr>
      <w:r>
        <w:t xml:space="preserve">    &lt;wsdl:part name="parameters" element="tns:GetQueryResultMembersResponse"/&gt;</w:t>
      </w:r>
    </w:p>
    <w:p w:rsidR="00E0047E" w:rsidRDefault="00104175">
      <w:pPr>
        <w:pStyle w:val="Code"/>
      </w:pPr>
      <w:r>
        <w:t xml:space="preserve">  &lt;/wsdl:message&gt;</w:t>
      </w:r>
    </w:p>
    <w:p w:rsidR="00E0047E" w:rsidRDefault="00104175">
      <w:pPr>
        <w:pStyle w:val="Code"/>
      </w:pPr>
      <w:r>
        <w:t xml:space="preserve">  &lt;wsdl:message name="GetRegisteredCustomFCOsHttpGetIn</w:t>
      </w:r>
      <w:r>
        <w:t>"&gt;</w:t>
      </w:r>
    </w:p>
    <w:p w:rsidR="00E0047E" w:rsidRDefault="00104175">
      <w:pPr>
        <w:pStyle w:val="Code"/>
      </w:pPr>
      <w:r>
        <w:t xml:space="preserve">    &lt;wsdl:part name="type" type="xs:string"/&gt;</w:t>
      </w:r>
    </w:p>
    <w:p w:rsidR="00E0047E" w:rsidRDefault="00104175">
      <w:pPr>
        <w:pStyle w:val="Code"/>
      </w:pPr>
      <w:r>
        <w:t xml:space="preserve">  &lt;/wsdl:message&gt;</w:t>
      </w:r>
    </w:p>
    <w:p w:rsidR="00E0047E" w:rsidRDefault="00104175">
      <w:pPr>
        <w:pStyle w:val="Code"/>
      </w:pPr>
      <w:r>
        <w:t xml:space="preserve">  &lt;wsdl:message name="GetRegisteredCustomFCOsHttpGetOut"&gt;</w:t>
      </w:r>
    </w:p>
    <w:p w:rsidR="00E0047E" w:rsidRDefault="00104175">
      <w:pPr>
        <w:pStyle w:val="Code"/>
      </w:pPr>
      <w:r>
        <w:t xml:space="preserve">    &lt;wsdl:part name="Body" element="tns:ArrayOfCustomFCODefinition"/&gt;</w:t>
      </w:r>
    </w:p>
    <w:p w:rsidR="00E0047E" w:rsidRDefault="00104175">
      <w:pPr>
        <w:pStyle w:val="Code"/>
      </w:pPr>
      <w:r>
        <w:t xml:space="preserve">  &lt;/wsdl:message&gt;</w:t>
      </w:r>
    </w:p>
    <w:p w:rsidR="00E0047E" w:rsidRDefault="00104175">
      <w:pPr>
        <w:pStyle w:val="Code"/>
      </w:pPr>
      <w:r>
        <w:t xml:space="preserve">  &lt;wsdl:message</w:t>
      </w:r>
      <w:r>
        <w:t xml:space="preserve"> name="GetRegisteredCustomFCOsHttpPostIn"&gt;</w:t>
      </w:r>
    </w:p>
    <w:p w:rsidR="00E0047E" w:rsidRDefault="00104175">
      <w:pPr>
        <w:pStyle w:val="Code"/>
      </w:pPr>
      <w:r>
        <w:t xml:space="preserve">    &lt;wsdl:part name="type" type="xs:string"/&gt;</w:t>
      </w:r>
    </w:p>
    <w:p w:rsidR="00E0047E" w:rsidRDefault="00104175">
      <w:pPr>
        <w:pStyle w:val="Code"/>
      </w:pPr>
      <w:r>
        <w:t xml:space="preserve">  &lt;/wsdl:message&gt;</w:t>
      </w:r>
    </w:p>
    <w:p w:rsidR="00E0047E" w:rsidRDefault="00104175">
      <w:pPr>
        <w:pStyle w:val="Code"/>
      </w:pPr>
      <w:r>
        <w:t xml:space="preserve">  &lt;wsdl:message name="GetRegisteredCustomFCOsHttpPostOut"&gt;</w:t>
      </w:r>
    </w:p>
    <w:p w:rsidR="00E0047E" w:rsidRDefault="00104175">
      <w:pPr>
        <w:pStyle w:val="Code"/>
      </w:pPr>
      <w:r>
        <w:t xml:space="preserve">    &lt;wsdl:part name="Body" element="tns:ArrayOfCustomFCODefinition"/&gt;</w:t>
      </w:r>
    </w:p>
    <w:p w:rsidR="00E0047E" w:rsidRDefault="00104175">
      <w:pPr>
        <w:pStyle w:val="Code"/>
      </w:pPr>
      <w:r>
        <w:t xml:space="preserve">  &lt;/wsdl:message&gt;</w:t>
      </w:r>
    </w:p>
    <w:p w:rsidR="00E0047E" w:rsidRDefault="00104175">
      <w:pPr>
        <w:pStyle w:val="Code"/>
      </w:pPr>
      <w:r>
        <w:t xml:space="preserve">  </w:t>
      </w:r>
      <w:r>
        <w:t>&lt;wsdl:message name="GetRegisteredCustomFCOsSoapIn"&gt;</w:t>
      </w:r>
    </w:p>
    <w:p w:rsidR="00E0047E" w:rsidRDefault="00104175">
      <w:pPr>
        <w:pStyle w:val="Code"/>
      </w:pPr>
      <w:r>
        <w:t xml:space="preserve">    &lt;wsdl:part name="parameters" element="tns:GetRegisteredCustomFCOs"/&gt;</w:t>
      </w:r>
    </w:p>
    <w:p w:rsidR="00E0047E" w:rsidRDefault="00104175">
      <w:pPr>
        <w:pStyle w:val="Code"/>
      </w:pPr>
      <w:r>
        <w:t xml:space="preserve">  &lt;/wsdl:message&gt;</w:t>
      </w:r>
    </w:p>
    <w:p w:rsidR="00E0047E" w:rsidRDefault="00104175">
      <w:pPr>
        <w:pStyle w:val="Code"/>
      </w:pPr>
      <w:r>
        <w:t xml:space="preserve">  &lt;wsdl:message name="GetRegisteredCustomFCOsSoapOut"&gt;</w:t>
      </w:r>
    </w:p>
    <w:p w:rsidR="00E0047E" w:rsidRDefault="00104175">
      <w:pPr>
        <w:pStyle w:val="Code"/>
      </w:pPr>
      <w:r>
        <w:t xml:space="preserve">    &lt;wsdl:part name="parameters"</w:t>
      </w:r>
      <w:r>
        <w:t xml:space="preserve"> element="tns:GetRegisteredCustomFCOsResponse"/&gt;</w:t>
      </w:r>
    </w:p>
    <w:p w:rsidR="00E0047E" w:rsidRDefault="00104175">
      <w:pPr>
        <w:pStyle w:val="Code"/>
      </w:pPr>
      <w:r>
        <w:t xml:space="preserve">  &lt;/wsdl:message&gt;</w:t>
      </w:r>
    </w:p>
    <w:p w:rsidR="00E0047E" w:rsidRDefault="00104175">
      <w:pPr>
        <w:pStyle w:val="Code"/>
      </w:pPr>
      <w:r>
        <w:t xml:space="preserve">  &lt;wsdl:message name="GetReportViewSoapIn"&gt;</w:t>
      </w:r>
    </w:p>
    <w:p w:rsidR="00E0047E" w:rsidRDefault="00104175">
      <w:pPr>
        <w:pStyle w:val="Code"/>
      </w:pPr>
      <w:r>
        <w:t xml:space="preserve">    &lt;wsdl:part name="parameters" element="tns:GetReportView"/&gt;</w:t>
      </w:r>
    </w:p>
    <w:p w:rsidR="00E0047E" w:rsidRDefault="00104175">
      <w:pPr>
        <w:pStyle w:val="Code"/>
      </w:pPr>
      <w:r>
        <w:t xml:space="preserve">  &lt;/wsdl:message&gt;</w:t>
      </w:r>
    </w:p>
    <w:p w:rsidR="00E0047E" w:rsidRDefault="00104175">
      <w:pPr>
        <w:pStyle w:val="Code"/>
      </w:pPr>
      <w:r>
        <w:t xml:space="preserve">  &lt;wsdl:message name="GetReportViewSoapOut"&gt;</w:t>
      </w:r>
    </w:p>
    <w:p w:rsidR="00E0047E" w:rsidRDefault="00104175">
      <w:pPr>
        <w:pStyle w:val="Code"/>
      </w:pPr>
      <w:r>
        <w:t xml:space="preserve">    &lt;wsdl:part name</w:t>
      </w:r>
      <w:r>
        <w:t>="parameters" element="tns:GetReportViewResponse"/&gt;</w:t>
      </w:r>
    </w:p>
    <w:p w:rsidR="00E0047E" w:rsidRDefault="00104175">
      <w:pPr>
        <w:pStyle w:val="Code"/>
      </w:pPr>
      <w:r>
        <w:t xml:space="preserve">  &lt;/wsdl:message&gt;</w:t>
      </w:r>
    </w:p>
    <w:p w:rsidR="00E0047E" w:rsidRDefault="00104175">
      <w:pPr>
        <w:pStyle w:val="Code"/>
      </w:pPr>
      <w:r>
        <w:t xml:space="preserve">  &lt;wsdl:message name="GetScorecardSoapIn"&gt;</w:t>
      </w:r>
    </w:p>
    <w:p w:rsidR="00E0047E" w:rsidRDefault="00104175">
      <w:pPr>
        <w:pStyle w:val="Code"/>
      </w:pPr>
      <w:r>
        <w:t xml:space="preserve">    &lt;wsdl:part name="parameters" element="tns:GetScorecard"/&gt;</w:t>
      </w:r>
    </w:p>
    <w:p w:rsidR="00E0047E" w:rsidRDefault="00104175">
      <w:pPr>
        <w:pStyle w:val="Code"/>
      </w:pPr>
      <w:r>
        <w:t xml:space="preserve">  &lt;/wsdl:message&gt;</w:t>
      </w:r>
    </w:p>
    <w:p w:rsidR="00E0047E" w:rsidRDefault="00104175">
      <w:pPr>
        <w:pStyle w:val="Code"/>
      </w:pPr>
      <w:r>
        <w:t xml:space="preserve">  &lt;wsdl:message name="GetScorecardSoapOut"&gt;</w:t>
      </w:r>
    </w:p>
    <w:p w:rsidR="00E0047E" w:rsidRDefault="00104175">
      <w:pPr>
        <w:pStyle w:val="Code"/>
      </w:pPr>
      <w:r>
        <w:t xml:space="preserve">    &lt;wsdl:part name</w:t>
      </w:r>
      <w:r>
        <w:t>="parameters" element="tns:GetScorecardResponse"/&gt;</w:t>
      </w:r>
    </w:p>
    <w:p w:rsidR="00E0047E" w:rsidRDefault="00104175">
      <w:pPr>
        <w:pStyle w:val="Code"/>
      </w:pPr>
      <w:r>
        <w:t xml:space="preserve">  &lt;/wsdl:message&gt;</w:t>
      </w:r>
    </w:p>
    <w:p w:rsidR="00E0047E" w:rsidRDefault="00104175">
      <w:pPr>
        <w:pStyle w:val="Code"/>
      </w:pPr>
      <w:r>
        <w:t xml:space="preserve">  &lt;wsdl:message name="ImportDashboardSoapIn"&gt;</w:t>
      </w:r>
    </w:p>
    <w:p w:rsidR="00E0047E" w:rsidRDefault="00104175">
      <w:pPr>
        <w:pStyle w:val="Code"/>
      </w:pPr>
      <w:r>
        <w:t xml:space="preserve">    &lt;wsdl:part name="parameters" element="tns:ImportDashboard"/&gt;</w:t>
      </w:r>
    </w:p>
    <w:p w:rsidR="00E0047E" w:rsidRDefault="00104175">
      <w:pPr>
        <w:pStyle w:val="Code"/>
      </w:pPr>
      <w:r>
        <w:t xml:space="preserve">  &lt;/wsdl:message&gt;</w:t>
      </w:r>
    </w:p>
    <w:p w:rsidR="00E0047E" w:rsidRDefault="00104175">
      <w:pPr>
        <w:pStyle w:val="Code"/>
      </w:pPr>
      <w:r>
        <w:t xml:space="preserve">  &lt;wsdl:message name="ImportDashboardSoapOut"&gt;</w:t>
      </w:r>
    </w:p>
    <w:p w:rsidR="00E0047E" w:rsidRDefault="00104175">
      <w:pPr>
        <w:pStyle w:val="Code"/>
      </w:pPr>
      <w:r>
        <w:t xml:space="preserve">    &lt;wsdl:p</w:t>
      </w:r>
      <w:r>
        <w:t>art name="parameters" element="tns:ImportDashboardResponse"/&gt;</w:t>
      </w:r>
    </w:p>
    <w:p w:rsidR="00E0047E" w:rsidRDefault="00104175">
      <w:pPr>
        <w:pStyle w:val="Code"/>
      </w:pPr>
      <w:r>
        <w:lastRenderedPageBreak/>
        <w:t xml:space="preserve">  &lt;/wsdl:message&gt;</w:t>
      </w:r>
    </w:p>
    <w:p w:rsidR="00E0047E" w:rsidRDefault="00104175">
      <w:pPr>
        <w:pStyle w:val="Code"/>
      </w:pPr>
      <w:r>
        <w:t xml:space="preserve">  &lt;wsdl:message name="QueryChildMembersByRangeFromDataSourceSoapIn"&gt;</w:t>
      </w:r>
    </w:p>
    <w:p w:rsidR="00E0047E" w:rsidRDefault="00104175">
      <w:pPr>
        <w:pStyle w:val="Code"/>
      </w:pPr>
      <w:r>
        <w:t xml:space="preserve">    &lt;wsdl:part name="parameters" element="tns:QueryChildMembersByRangeFromDataSource"/&gt;</w:t>
      </w:r>
    </w:p>
    <w:p w:rsidR="00E0047E" w:rsidRDefault="00104175">
      <w:pPr>
        <w:pStyle w:val="Code"/>
      </w:pPr>
      <w:r>
        <w:t xml:space="preserve">  &lt;/wsdl:message&gt;</w:t>
      </w:r>
    </w:p>
    <w:p w:rsidR="00E0047E" w:rsidRDefault="00104175">
      <w:pPr>
        <w:pStyle w:val="Code"/>
      </w:pPr>
      <w:r>
        <w:t xml:space="preserve">  &lt;wsdl:message name="QueryChildMembersByRangeFromDataSourceSoapOut"&gt;</w:t>
      </w:r>
    </w:p>
    <w:p w:rsidR="00E0047E" w:rsidRDefault="00104175">
      <w:pPr>
        <w:pStyle w:val="Code"/>
      </w:pPr>
      <w:r>
        <w:t xml:space="preserve">    &lt;wsdl:part name="parameters" element="tns:QueryChildMembersByRangeFromDataSourceResponse"/&gt;</w:t>
      </w:r>
    </w:p>
    <w:p w:rsidR="00E0047E" w:rsidRDefault="00104175">
      <w:pPr>
        <w:pStyle w:val="Code"/>
      </w:pPr>
      <w:r>
        <w:t xml:space="preserve">  &lt;/wsdl:message&gt;</w:t>
      </w:r>
    </w:p>
    <w:p w:rsidR="00E0047E" w:rsidRDefault="00104175">
      <w:pPr>
        <w:pStyle w:val="Code"/>
      </w:pPr>
      <w:r>
        <w:t xml:space="preserve">  &lt;wsdl:message name="QueryChildMembersFromDataSourceSoapIn"&gt;</w:t>
      </w:r>
    </w:p>
    <w:p w:rsidR="00E0047E" w:rsidRDefault="00104175">
      <w:pPr>
        <w:pStyle w:val="Code"/>
      </w:pPr>
      <w:r>
        <w:t xml:space="preserve">    &lt;wsdl:</w:t>
      </w:r>
      <w:r>
        <w:t>part name="parameters" element="tns:QueryChildMembersFromDataSource"/&gt;</w:t>
      </w:r>
    </w:p>
    <w:p w:rsidR="00E0047E" w:rsidRDefault="00104175">
      <w:pPr>
        <w:pStyle w:val="Code"/>
      </w:pPr>
      <w:r>
        <w:t xml:space="preserve">  &lt;/wsdl:message&gt;</w:t>
      </w:r>
    </w:p>
    <w:p w:rsidR="00E0047E" w:rsidRDefault="00104175">
      <w:pPr>
        <w:pStyle w:val="Code"/>
      </w:pPr>
      <w:r>
        <w:t xml:space="preserve">  &lt;wsdl:message name="QueryChildMembersFromDataSourceSoapOut"&gt;</w:t>
      </w:r>
    </w:p>
    <w:p w:rsidR="00E0047E" w:rsidRDefault="00104175">
      <w:pPr>
        <w:pStyle w:val="Code"/>
      </w:pPr>
      <w:r>
        <w:t xml:space="preserve">    &lt;wsdl:part name="parameters" element="tns:QueryChildMembersFromDataSourceResponse"/&gt;</w:t>
      </w:r>
    </w:p>
    <w:p w:rsidR="00E0047E" w:rsidRDefault="00104175">
      <w:pPr>
        <w:pStyle w:val="Code"/>
      </w:pPr>
      <w:r>
        <w:t xml:space="preserve">  &lt;/wsdl:messag</w:t>
      </w:r>
      <w:r>
        <w:t>e&gt;</w:t>
      </w:r>
    </w:p>
    <w:p w:rsidR="00E0047E" w:rsidRDefault="00104175">
      <w:pPr>
        <w:pStyle w:val="Code"/>
      </w:pPr>
      <w:r>
        <w:t xml:space="preserve">  &lt;wsdl:message name="QueryChildMembersSoapIn"&gt;</w:t>
      </w:r>
    </w:p>
    <w:p w:rsidR="00E0047E" w:rsidRDefault="00104175">
      <w:pPr>
        <w:pStyle w:val="Code"/>
      </w:pPr>
      <w:r>
        <w:t xml:space="preserve">    &lt;wsdl:part name="parameters" element="tns:QueryChildMembers"/&gt;</w:t>
      </w:r>
    </w:p>
    <w:p w:rsidR="00E0047E" w:rsidRDefault="00104175">
      <w:pPr>
        <w:pStyle w:val="Code"/>
      </w:pPr>
      <w:r>
        <w:t xml:space="preserve">  &lt;/wsdl:message&gt;</w:t>
      </w:r>
    </w:p>
    <w:p w:rsidR="00E0047E" w:rsidRDefault="00104175">
      <w:pPr>
        <w:pStyle w:val="Code"/>
      </w:pPr>
      <w:r>
        <w:t xml:space="preserve">  &lt;wsdl:message name="QueryChildMembersSoapOut"&gt;</w:t>
      </w:r>
    </w:p>
    <w:p w:rsidR="00E0047E" w:rsidRDefault="00104175">
      <w:pPr>
        <w:pStyle w:val="Code"/>
      </w:pPr>
      <w:r>
        <w:t xml:space="preserve">    &lt;wsdl:part name="parameters" element="tns:QueryChildMembersResponse</w:t>
      </w:r>
      <w:r>
        <w:t>"/&gt;</w:t>
      </w:r>
    </w:p>
    <w:p w:rsidR="00E0047E" w:rsidRDefault="00104175">
      <w:pPr>
        <w:pStyle w:val="Code"/>
      </w:pPr>
      <w:r>
        <w:t xml:space="preserve">  &lt;/wsdl:message&gt;</w:t>
      </w:r>
    </w:p>
    <w:p w:rsidR="00E0047E" w:rsidRDefault="00104175">
      <w:pPr>
        <w:pStyle w:val="Code"/>
      </w:pPr>
      <w:r>
        <w:t xml:space="preserve">  &lt;wsdl:message name="QueryDimensionRootMembersFromDataSourceSoapIn"&gt;</w:t>
      </w:r>
    </w:p>
    <w:p w:rsidR="00E0047E" w:rsidRDefault="00104175">
      <w:pPr>
        <w:pStyle w:val="Code"/>
      </w:pPr>
      <w:r>
        <w:t xml:space="preserve">    &lt;wsdl:part name="parameters" element="tns:QueryDimensionRootMembersFromDataSource"/&gt;</w:t>
      </w:r>
    </w:p>
    <w:p w:rsidR="00E0047E" w:rsidRDefault="00104175">
      <w:pPr>
        <w:pStyle w:val="Code"/>
      </w:pPr>
      <w:r>
        <w:t xml:space="preserve">  &lt;/wsdl:message&gt;</w:t>
      </w:r>
    </w:p>
    <w:p w:rsidR="00E0047E" w:rsidRDefault="00104175">
      <w:pPr>
        <w:pStyle w:val="Code"/>
      </w:pPr>
      <w:r>
        <w:t xml:space="preserve">  &lt;wsdl:message name="QueryDimensionRootMembersFromDataSo</w:t>
      </w:r>
      <w:r>
        <w:t>urceSoapOut"&gt;</w:t>
      </w:r>
    </w:p>
    <w:p w:rsidR="00E0047E" w:rsidRDefault="00104175">
      <w:pPr>
        <w:pStyle w:val="Code"/>
      </w:pPr>
      <w:r>
        <w:t xml:space="preserve">    &lt;wsdl:part name="parameters" element="tns:QueryDimensionRootMembersFromDataSourceResponse"/&gt;</w:t>
      </w:r>
    </w:p>
    <w:p w:rsidR="00E0047E" w:rsidRDefault="00104175">
      <w:pPr>
        <w:pStyle w:val="Code"/>
      </w:pPr>
      <w:r>
        <w:t xml:space="preserve">  &lt;/wsdl:message&gt;</w:t>
      </w:r>
    </w:p>
    <w:p w:rsidR="00E0047E" w:rsidRDefault="00104175">
      <w:pPr>
        <w:pStyle w:val="Code"/>
      </w:pPr>
      <w:r>
        <w:t xml:space="preserve">  &lt;wsdl:message name="QueryDimensionRootMembersSoapIn"&gt;</w:t>
      </w:r>
    </w:p>
    <w:p w:rsidR="00E0047E" w:rsidRDefault="00104175">
      <w:pPr>
        <w:pStyle w:val="Code"/>
      </w:pPr>
      <w:r>
        <w:t xml:space="preserve">    &lt;wsdl:part name="parameters" element="tns:QueryDimensionRootMembers</w:t>
      </w:r>
      <w:r>
        <w:t>"/&gt;</w:t>
      </w:r>
    </w:p>
    <w:p w:rsidR="00E0047E" w:rsidRDefault="00104175">
      <w:pPr>
        <w:pStyle w:val="Code"/>
      </w:pPr>
      <w:r>
        <w:t xml:space="preserve">  &lt;/wsdl:message&gt;</w:t>
      </w:r>
    </w:p>
    <w:p w:rsidR="00E0047E" w:rsidRDefault="00104175">
      <w:pPr>
        <w:pStyle w:val="Code"/>
      </w:pPr>
      <w:r>
        <w:t xml:space="preserve">  &lt;wsdl:message name="QueryDimensionRootMembersSoapOut"&gt;</w:t>
      </w:r>
    </w:p>
    <w:p w:rsidR="00E0047E" w:rsidRDefault="00104175">
      <w:pPr>
        <w:pStyle w:val="Code"/>
      </w:pPr>
      <w:r>
        <w:t xml:space="preserve">    &lt;wsdl:part name="parameters" element="tns:QueryDimensionRootMembersResponse"/&gt;</w:t>
      </w:r>
    </w:p>
    <w:p w:rsidR="00E0047E" w:rsidRDefault="00104175">
      <w:pPr>
        <w:pStyle w:val="Code"/>
      </w:pPr>
      <w:r>
        <w:t xml:space="preserve">  &lt;/wsdl:message&gt;</w:t>
      </w:r>
    </w:p>
    <w:p w:rsidR="00E0047E" w:rsidRDefault="00104175">
      <w:pPr>
        <w:pStyle w:val="Code"/>
      </w:pPr>
      <w:r>
        <w:t xml:space="preserve">  &lt;wsdl:message name="QueryNamedSetsFromDataSourceSoapIn"&gt;</w:t>
      </w:r>
    </w:p>
    <w:p w:rsidR="00E0047E" w:rsidRDefault="00104175">
      <w:pPr>
        <w:pStyle w:val="Code"/>
      </w:pPr>
      <w:r>
        <w:t xml:space="preserve">    &lt;wsdl:part</w:t>
      </w:r>
      <w:r>
        <w:t xml:space="preserve"> name="parameters" element="tns:QueryNamedSetsFromDataSource"/&gt;</w:t>
      </w:r>
    </w:p>
    <w:p w:rsidR="00E0047E" w:rsidRDefault="00104175">
      <w:pPr>
        <w:pStyle w:val="Code"/>
      </w:pPr>
      <w:r>
        <w:t xml:space="preserve">  &lt;/wsdl:message&gt;</w:t>
      </w:r>
    </w:p>
    <w:p w:rsidR="00E0047E" w:rsidRDefault="00104175">
      <w:pPr>
        <w:pStyle w:val="Code"/>
      </w:pPr>
      <w:r>
        <w:t xml:space="preserve">  &lt;wsdl:message name="QueryNamedSetsFromDataSourceSoapOut"&gt;</w:t>
      </w:r>
    </w:p>
    <w:p w:rsidR="00E0047E" w:rsidRDefault="00104175">
      <w:pPr>
        <w:pStyle w:val="Code"/>
      </w:pPr>
      <w:r>
        <w:t xml:space="preserve">    &lt;wsdl:part name="parameters" element="tns:QueryNamedSetsFromDataSourceResponse"/&gt;</w:t>
      </w:r>
    </w:p>
    <w:p w:rsidR="00E0047E" w:rsidRDefault="00104175">
      <w:pPr>
        <w:pStyle w:val="Code"/>
      </w:pPr>
      <w:r>
        <w:t xml:space="preserve">  &lt;/wsdl:message&gt;</w:t>
      </w:r>
    </w:p>
    <w:p w:rsidR="00E0047E" w:rsidRDefault="00104175">
      <w:pPr>
        <w:pStyle w:val="Code"/>
      </w:pPr>
      <w:r>
        <w:t xml:space="preserve">  &lt;wsdl:me</w:t>
      </w:r>
      <w:r>
        <w:t>ssage name="QueryNamedSetsSoapIn"&gt;</w:t>
      </w:r>
    </w:p>
    <w:p w:rsidR="00E0047E" w:rsidRDefault="00104175">
      <w:pPr>
        <w:pStyle w:val="Code"/>
      </w:pPr>
      <w:r>
        <w:t xml:space="preserve">    &lt;wsdl:part name="parameters" element="tns:QueryNamedSets"/&gt;</w:t>
      </w:r>
    </w:p>
    <w:p w:rsidR="00E0047E" w:rsidRDefault="00104175">
      <w:pPr>
        <w:pStyle w:val="Code"/>
      </w:pPr>
      <w:r>
        <w:t xml:space="preserve">  &lt;/wsdl:message&gt;</w:t>
      </w:r>
    </w:p>
    <w:p w:rsidR="00E0047E" w:rsidRDefault="00104175">
      <w:pPr>
        <w:pStyle w:val="Code"/>
      </w:pPr>
      <w:r>
        <w:t xml:space="preserve">  &lt;wsdl:message name="QueryNamedSetsSoapOut"&gt;</w:t>
      </w:r>
    </w:p>
    <w:p w:rsidR="00E0047E" w:rsidRDefault="00104175">
      <w:pPr>
        <w:pStyle w:val="Code"/>
      </w:pPr>
      <w:r>
        <w:t xml:space="preserve">    &lt;wsdl:part name="parameters" element="tns:QueryNamedSetsResponse"/&gt;</w:t>
      </w:r>
    </w:p>
    <w:p w:rsidR="00E0047E" w:rsidRDefault="00104175">
      <w:pPr>
        <w:pStyle w:val="Code"/>
      </w:pPr>
      <w:r>
        <w:t xml:space="preserve">  &lt;/wsdl:message&gt;</w:t>
      </w:r>
    </w:p>
    <w:p w:rsidR="00E0047E" w:rsidRDefault="00104175">
      <w:pPr>
        <w:pStyle w:val="Code"/>
      </w:pPr>
      <w:r>
        <w:t xml:space="preserve">  &lt;</w:t>
      </w:r>
      <w:r>
        <w:t>wsdl:message name="QueryRelatedMemberFromDataSourceSoapIn"&gt;</w:t>
      </w:r>
    </w:p>
    <w:p w:rsidR="00E0047E" w:rsidRDefault="00104175">
      <w:pPr>
        <w:pStyle w:val="Code"/>
      </w:pPr>
      <w:r>
        <w:t xml:space="preserve">    &lt;wsdl:part name="parameters" element="tns:QueryRelatedMemberFromDataSource"/&gt;</w:t>
      </w:r>
    </w:p>
    <w:p w:rsidR="00E0047E" w:rsidRDefault="00104175">
      <w:pPr>
        <w:pStyle w:val="Code"/>
      </w:pPr>
      <w:r>
        <w:t xml:space="preserve">  &lt;/wsdl:message&gt;</w:t>
      </w:r>
    </w:p>
    <w:p w:rsidR="00E0047E" w:rsidRDefault="00104175">
      <w:pPr>
        <w:pStyle w:val="Code"/>
      </w:pPr>
      <w:r>
        <w:t xml:space="preserve">  &lt;wsdl:message name="QueryRelatedMemberFromDataSourceSoapOut"&gt;</w:t>
      </w:r>
    </w:p>
    <w:p w:rsidR="00E0047E" w:rsidRDefault="00104175">
      <w:pPr>
        <w:pStyle w:val="Code"/>
      </w:pPr>
      <w:r>
        <w:t xml:space="preserve">    &lt;wsdl:part name="parameters"</w:t>
      </w:r>
      <w:r>
        <w:t xml:space="preserve"> element="tns:QueryRelatedMemberFromDataSourceResponse"/&gt;</w:t>
      </w:r>
    </w:p>
    <w:p w:rsidR="00E0047E" w:rsidRDefault="00104175">
      <w:pPr>
        <w:pStyle w:val="Code"/>
      </w:pPr>
      <w:r>
        <w:t xml:space="preserve">  &lt;/wsdl:message&gt;</w:t>
      </w:r>
    </w:p>
    <w:p w:rsidR="00E0047E" w:rsidRDefault="00104175">
      <w:pPr>
        <w:pStyle w:val="Code"/>
      </w:pPr>
      <w:r>
        <w:t xml:space="preserve">  &lt;wsdl:message name="QueryRelatedMemberSoapIn"&gt;</w:t>
      </w:r>
    </w:p>
    <w:p w:rsidR="00E0047E" w:rsidRDefault="00104175">
      <w:pPr>
        <w:pStyle w:val="Code"/>
      </w:pPr>
      <w:r>
        <w:t xml:space="preserve">    &lt;wsdl:part name="parameters" element="tns:QueryRelatedMember"/&gt;</w:t>
      </w:r>
    </w:p>
    <w:p w:rsidR="00E0047E" w:rsidRDefault="00104175">
      <w:pPr>
        <w:pStyle w:val="Code"/>
      </w:pPr>
      <w:r>
        <w:t xml:space="preserve">  &lt;/wsdl:message&gt;</w:t>
      </w:r>
    </w:p>
    <w:p w:rsidR="00E0047E" w:rsidRDefault="00104175">
      <w:pPr>
        <w:pStyle w:val="Code"/>
      </w:pPr>
      <w:r>
        <w:t xml:space="preserve">  &lt;wsdl:message name="QueryRelatedMemberSoapO</w:t>
      </w:r>
      <w:r>
        <w:t>ut"&gt;</w:t>
      </w:r>
    </w:p>
    <w:p w:rsidR="00E0047E" w:rsidRDefault="00104175">
      <w:pPr>
        <w:pStyle w:val="Code"/>
      </w:pPr>
      <w:r>
        <w:t xml:space="preserve">    &lt;wsdl:part name="parameters" element="tns:QueryRelatedMemberResponse"/&gt;</w:t>
      </w:r>
    </w:p>
    <w:p w:rsidR="00E0047E" w:rsidRDefault="00104175">
      <w:pPr>
        <w:pStyle w:val="Code"/>
      </w:pPr>
      <w:r>
        <w:t xml:space="preserve">  &lt;/wsdl:message&gt;</w:t>
      </w:r>
    </w:p>
    <w:p w:rsidR="00E0047E" w:rsidRDefault="00104175">
      <w:pPr>
        <w:pStyle w:val="Code"/>
      </w:pPr>
      <w:r>
        <w:t xml:space="preserve">  &lt;wsdl:message name="QueryTimeIntelligenceDirectSoapIn"&gt;</w:t>
      </w:r>
    </w:p>
    <w:p w:rsidR="00E0047E" w:rsidRDefault="00104175">
      <w:pPr>
        <w:pStyle w:val="Code"/>
      </w:pPr>
      <w:r>
        <w:t xml:space="preserve">    &lt;wsdl:part name="parameters" element="tns:QueryTimeIntelligenceDirect"/&gt;</w:t>
      </w:r>
    </w:p>
    <w:p w:rsidR="00E0047E" w:rsidRDefault="00104175">
      <w:pPr>
        <w:pStyle w:val="Code"/>
      </w:pPr>
      <w:r>
        <w:t xml:space="preserve">  &lt;/wsdl:message&gt;</w:t>
      </w:r>
    </w:p>
    <w:p w:rsidR="00E0047E" w:rsidRDefault="00104175">
      <w:pPr>
        <w:pStyle w:val="Code"/>
      </w:pPr>
      <w:r>
        <w:t xml:space="preserve">  &lt;</w:t>
      </w:r>
      <w:r>
        <w:t>wsdl:message name="QueryTimeIntelligenceDirectSoapOut"&gt;</w:t>
      </w:r>
    </w:p>
    <w:p w:rsidR="00E0047E" w:rsidRDefault="00104175">
      <w:pPr>
        <w:pStyle w:val="Code"/>
      </w:pPr>
      <w:r>
        <w:t xml:space="preserve">    &lt;wsdl:part name="parameters" element="tns:QueryTimeIntelligenceDirectResponse"/&gt;</w:t>
      </w:r>
    </w:p>
    <w:p w:rsidR="00E0047E" w:rsidRDefault="00104175">
      <w:pPr>
        <w:pStyle w:val="Code"/>
      </w:pPr>
      <w:r>
        <w:t xml:space="preserve">  &lt;/wsdl:message&gt;</w:t>
      </w:r>
    </w:p>
    <w:p w:rsidR="00E0047E" w:rsidRDefault="00104175">
      <w:pPr>
        <w:pStyle w:val="Code"/>
      </w:pPr>
      <w:r>
        <w:t xml:space="preserve">  &lt;wsdl:message name="QueryTimeIntelligenceSoapIn"&gt;</w:t>
      </w:r>
    </w:p>
    <w:p w:rsidR="00E0047E" w:rsidRDefault="00104175">
      <w:pPr>
        <w:pStyle w:val="Code"/>
      </w:pPr>
      <w:r>
        <w:t xml:space="preserve">    &lt;wsdl:part name="parameters" element="tns</w:t>
      </w:r>
      <w:r>
        <w:t>:QueryTimeIntelligence"/&gt;</w:t>
      </w:r>
    </w:p>
    <w:p w:rsidR="00E0047E" w:rsidRDefault="00104175">
      <w:pPr>
        <w:pStyle w:val="Code"/>
      </w:pPr>
      <w:r>
        <w:t xml:space="preserve">  &lt;/wsdl:message&gt;</w:t>
      </w:r>
    </w:p>
    <w:p w:rsidR="00E0047E" w:rsidRDefault="00104175">
      <w:pPr>
        <w:pStyle w:val="Code"/>
      </w:pPr>
      <w:r>
        <w:t xml:space="preserve">  &lt;wsdl:message name="QueryTimeIntelligenceSoapOut"&gt;</w:t>
      </w:r>
    </w:p>
    <w:p w:rsidR="00E0047E" w:rsidRDefault="00104175">
      <w:pPr>
        <w:pStyle w:val="Code"/>
      </w:pPr>
      <w:r>
        <w:t xml:space="preserve">    &lt;wsdl:part name="parameters" element="tns:QueryTimeIntelligenceResponse"/&gt;</w:t>
      </w:r>
    </w:p>
    <w:p w:rsidR="00E0047E" w:rsidRDefault="00104175">
      <w:pPr>
        <w:pStyle w:val="Code"/>
      </w:pPr>
      <w:r>
        <w:t xml:space="preserve">  &lt;/wsdl:message&gt;</w:t>
      </w:r>
    </w:p>
    <w:p w:rsidR="00E0047E" w:rsidRDefault="00104175">
      <w:pPr>
        <w:pStyle w:val="Code"/>
      </w:pPr>
      <w:r>
        <w:lastRenderedPageBreak/>
        <w:t xml:space="preserve">  &lt;wsdl:message name="QueryTransformMembersSoapIn"&gt;</w:t>
      </w:r>
    </w:p>
    <w:p w:rsidR="00E0047E" w:rsidRDefault="00104175">
      <w:pPr>
        <w:pStyle w:val="Code"/>
      </w:pPr>
      <w:r>
        <w:t xml:space="preserve">    &lt;wsdl:</w:t>
      </w:r>
      <w:r>
        <w:t>part name="parameters" element="tns:QueryTransformMembers"/&gt;</w:t>
      </w:r>
    </w:p>
    <w:p w:rsidR="00E0047E" w:rsidRDefault="00104175">
      <w:pPr>
        <w:pStyle w:val="Code"/>
      </w:pPr>
      <w:r>
        <w:t xml:space="preserve">  &lt;/wsdl:message&gt;</w:t>
      </w:r>
    </w:p>
    <w:p w:rsidR="00E0047E" w:rsidRDefault="00104175">
      <w:pPr>
        <w:pStyle w:val="Code"/>
      </w:pPr>
      <w:r>
        <w:t xml:space="preserve">  &lt;wsdl:message name="QueryTransformMembersSoapOut"&gt;</w:t>
      </w:r>
    </w:p>
    <w:p w:rsidR="00E0047E" w:rsidRDefault="00104175">
      <w:pPr>
        <w:pStyle w:val="Code"/>
      </w:pPr>
      <w:r>
        <w:t xml:space="preserve">    &lt;wsdl:part name="parameters" element="tns:QueryTransformMembersResponse"/&gt;</w:t>
      </w:r>
    </w:p>
    <w:p w:rsidR="00E0047E" w:rsidRDefault="00104175">
      <w:pPr>
        <w:pStyle w:val="Code"/>
      </w:pPr>
      <w:r>
        <w:t xml:space="preserve">  &lt;/wsdl:message&gt;</w:t>
      </w:r>
    </w:p>
    <w:p w:rsidR="00E0047E" w:rsidRDefault="00104175">
      <w:pPr>
        <w:pStyle w:val="Code"/>
      </w:pPr>
      <w:r>
        <w:t xml:space="preserve">  &lt;wsdl:message name="SaveT</w:t>
      </w:r>
      <w:r>
        <w:t>emporaryAnalyticReportSoapIn"&gt;</w:t>
      </w:r>
    </w:p>
    <w:p w:rsidR="00E0047E" w:rsidRDefault="00104175">
      <w:pPr>
        <w:pStyle w:val="Code"/>
      </w:pPr>
      <w:r>
        <w:t xml:space="preserve">    &lt;wsdl:part name="parameters" element="tns:SaveTemporaryAnalyticReport"/&gt;</w:t>
      </w:r>
    </w:p>
    <w:p w:rsidR="00E0047E" w:rsidRDefault="00104175">
      <w:pPr>
        <w:pStyle w:val="Code"/>
      </w:pPr>
      <w:r>
        <w:t xml:space="preserve">  &lt;/wsdl:message&gt;</w:t>
      </w:r>
    </w:p>
    <w:p w:rsidR="00E0047E" w:rsidRDefault="00104175">
      <w:pPr>
        <w:pStyle w:val="Code"/>
      </w:pPr>
      <w:r>
        <w:t xml:space="preserve">  &lt;wsdl:message name="SaveTemporaryAnalyticReportSoapOut"&gt;</w:t>
      </w:r>
    </w:p>
    <w:p w:rsidR="00E0047E" w:rsidRDefault="00104175">
      <w:pPr>
        <w:pStyle w:val="Code"/>
      </w:pPr>
      <w:r>
        <w:t xml:space="preserve">    &lt;wsdl:part name="parameters" element="tns:SaveTemporaryAnalyticRepo</w:t>
      </w:r>
      <w:r>
        <w:t>rtResponse"/&gt;</w:t>
      </w:r>
    </w:p>
    <w:p w:rsidR="00E0047E" w:rsidRDefault="00104175">
      <w:pPr>
        <w:pStyle w:val="Code"/>
      </w:pPr>
      <w:r>
        <w:t xml:space="preserve">  &lt;/wsdl:message&gt;</w:t>
      </w:r>
    </w:p>
    <w:p w:rsidR="00E0047E" w:rsidRDefault="00104175">
      <w:pPr>
        <w:pStyle w:val="Code"/>
      </w:pPr>
      <w:r>
        <w:t xml:space="preserve">  &lt;wsdl:message name="TestConnectionSoapIn"&gt;</w:t>
      </w:r>
    </w:p>
    <w:p w:rsidR="00E0047E" w:rsidRDefault="00104175">
      <w:pPr>
        <w:pStyle w:val="Code"/>
      </w:pPr>
      <w:r>
        <w:t xml:space="preserve">    &lt;wsdl:part name="parameters" element="tns:TestConnection"/&gt;</w:t>
      </w:r>
    </w:p>
    <w:p w:rsidR="00E0047E" w:rsidRDefault="00104175">
      <w:pPr>
        <w:pStyle w:val="Code"/>
      </w:pPr>
      <w:r>
        <w:t xml:space="preserve">  &lt;/wsdl:message&gt;</w:t>
      </w:r>
    </w:p>
    <w:p w:rsidR="00E0047E" w:rsidRDefault="00104175">
      <w:pPr>
        <w:pStyle w:val="Code"/>
      </w:pPr>
      <w:r>
        <w:t xml:space="preserve">  &lt;wsdl:message name="TestConnectionSoapOut"&gt;</w:t>
      </w:r>
    </w:p>
    <w:p w:rsidR="00E0047E" w:rsidRDefault="00104175">
      <w:pPr>
        <w:pStyle w:val="Code"/>
      </w:pPr>
      <w:r>
        <w:t xml:space="preserve">    &lt;wsdl:part name="parameters"</w:t>
      </w:r>
      <w:r>
        <w:t xml:space="preserve"> element="tns:TestConnectionResponse"/&gt;</w:t>
      </w:r>
    </w:p>
    <w:p w:rsidR="00E0047E" w:rsidRDefault="00104175">
      <w:pPr>
        <w:pStyle w:val="Code"/>
      </w:pPr>
      <w:r>
        <w:t xml:space="preserve">  &lt;/wsdl:message&gt;</w:t>
      </w:r>
    </w:p>
    <w:p w:rsidR="00E0047E" w:rsidRDefault="00104175">
      <w:pPr>
        <w:pStyle w:val="Code"/>
      </w:pPr>
      <w:r>
        <w:t xml:space="preserve">  &lt;wsdl:message name="TrimAnnotationByOwnerHttpGetIn"&gt;</w:t>
      </w:r>
    </w:p>
    <w:p w:rsidR="00E0047E" w:rsidRDefault="00104175">
      <w:pPr>
        <w:pStyle w:val="Code"/>
      </w:pPr>
      <w:r>
        <w:t xml:space="preserve">    &lt;wsdl:part name="Owner" type="xs:string"/&gt;</w:t>
      </w:r>
    </w:p>
    <w:p w:rsidR="00E0047E" w:rsidRDefault="00104175">
      <w:pPr>
        <w:pStyle w:val="Code"/>
      </w:pPr>
      <w:r>
        <w:t xml:space="preserve">  &lt;/wsdl:message&gt;</w:t>
      </w:r>
    </w:p>
    <w:p w:rsidR="00E0047E" w:rsidRDefault="00104175">
      <w:pPr>
        <w:pStyle w:val="Code"/>
      </w:pPr>
      <w:r>
        <w:t xml:space="preserve">  &lt;wsdl:message name="TrimAnnotationByOwnerHttpGetOut"/&gt;</w:t>
      </w:r>
    </w:p>
    <w:p w:rsidR="00E0047E" w:rsidRDefault="00104175">
      <w:pPr>
        <w:pStyle w:val="Code"/>
      </w:pPr>
      <w:r>
        <w:t xml:space="preserve">  &lt;wsdl:message</w:t>
      </w:r>
      <w:r>
        <w:t xml:space="preserve"> name="TrimAnnotationByOwnerHttpPostIn"&gt;</w:t>
      </w:r>
    </w:p>
    <w:p w:rsidR="00E0047E" w:rsidRDefault="00104175">
      <w:pPr>
        <w:pStyle w:val="Code"/>
      </w:pPr>
      <w:r>
        <w:t xml:space="preserve">    &lt;wsdl:part name="Owner" type="xs:string"/&gt;</w:t>
      </w:r>
    </w:p>
    <w:p w:rsidR="00E0047E" w:rsidRDefault="00104175">
      <w:pPr>
        <w:pStyle w:val="Code"/>
      </w:pPr>
      <w:r>
        <w:t xml:space="preserve">  &lt;/wsdl:message&gt;</w:t>
      </w:r>
    </w:p>
    <w:p w:rsidR="00E0047E" w:rsidRDefault="00104175">
      <w:pPr>
        <w:pStyle w:val="Code"/>
      </w:pPr>
      <w:r>
        <w:t xml:space="preserve">  &lt;wsdl:message name="TrimAnnotationByOwnerHttpPostOut"/&gt;</w:t>
      </w:r>
    </w:p>
    <w:p w:rsidR="00E0047E" w:rsidRDefault="00104175">
      <w:pPr>
        <w:pStyle w:val="Code"/>
      </w:pPr>
      <w:r>
        <w:t xml:space="preserve">  &lt;wsdl:message name="TrimAnnotationByOwnerSoapIn"&gt;</w:t>
      </w:r>
    </w:p>
    <w:p w:rsidR="00E0047E" w:rsidRDefault="00104175">
      <w:pPr>
        <w:pStyle w:val="Code"/>
      </w:pPr>
      <w:r>
        <w:t xml:space="preserve">    &lt;wsdl:part name="parameters" element</w:t>
      </w:r>
      <w:r>
        <w:t>="tns:TrimAnnotationByOwner"/&gt;</w:t>
      </w:r>
    </w:p>
    <w:p w:rsidR="00E0047E" w:rsidRDefault="00104175">
      <w:pPr>
        <w:pStyle w:val="Code"/>
      </w:pPr>
      <w:r>
        <w:t xml:space="preserve">  &lt;/wsdl:message&gt;</w:t>
      </w:r>
    </w:p>
    <w:p w:rsidR="00E0047E" w:rsidRDefault="00104175">
      <w:pPr>
        <w:pStyle w:val="Code"/>
      </w:pPr>
      <w:r>
        <w:t xml:space="preserve">  &lt;wsdl:message name="TrimAnnotationByOwnerSoapOut"&gt;</w:t>
      </w:r>
    </w:p>
    <w:p w:rsidR="00E0047E" w:rsidRDefault="00104175">
      <w:pPr>
        <w:pStyle w:val="Code"/>
      </w:pPr>
      <w:r>
        <w:t xml:space="preserve">    &lt;wsdl:part name="parameters" element="tns:TrimAnnotationByOwnerResponse"/&gt;</w:t>
      </w:r>
    </w:p>
    <w:p w:rsidR="00E0047E" w:rsidRDefault="00104175">
      <w:pPr>
        <w:pStyle w:val="Code"/>
      </w:pPr>
      <w:r>
        <w:t xml:space="preserve">  &lt;/wsdl:message&gt;</w:t>
      </w:r>
    </w:p>
    <w:p w:rsidR="00E0047E" w:rsidRDefault="00104175">
      <w:pPr>
        <w:pStyle w:val="Code"/>
      </w:pPr>
      <w:r>
        <w:t xml:space="preserve">  &lt;wsdl:message name="TrimAnnotationByScorecardLocationSo</w:t>
      </w:r>
      <w:r>
        <w:t>apIn"&gt;</w:t>
      </w:r>
    </w:p>
    <w:p w:rsidR="00E0047E" w:rsidRDefault="00104175">
      <w:pPr>
        <w:pStyle w:val="Code"/>
      </w:pPr>
      <w:r>
        <w:t xml:space="preserve">    &lt;wsdl:part name="parameters" element="tns:TrimAnnotationByScorecardLocation"/&gt;</w:t>
      </w:r>
    </w:p>
    <w:p w:rsidR="00E0047E" w:rsidRDefault="00104175">
      <w:pPr>
        <w:pStyle w:val="Code"/>
      </w:pPr>
      <w:r>
        <w:t xml:space="preserve">  &lt;/wsdl:message&gt;</w:t>
      </w:r>
    </w:p>
    <w:p w:rsidR="00E0047E" w:rsidRDefault="00104175">
      <w:pPr>
        <w:pStyle w:val="Code"/>
      </w:pPr>
      <w:r>
        <w:t xml:space="preserve">  &lt;wsdl:message name="TrimAnnotationByScorecardLocationSoapOut"&gt;</w:t>
      </w:r>
    </w:p>
    <w:p w:rsidR="00E0047E" w:rsidRDefault="00104175">
      <w:pPr>
        <w:pStyle w:val="Code"/>
      </w:pPr>
      <w:r>
        <w:t xml:space="preserve">    &lt;wsdl:part name="parameters" element="tns:TrimAnnotationByScorecardLocationResp</w:t>
      </w:r>
      <w:r>
        <w:t>onse"/&gt;</w:t>
      </w:r>
    </w:p>
    <w:p w:rsidR="00E0047E" w:rsidRDefault="00104175">
      <w:pPr>
        <w:pStyle w:val="Code"/>
      </w:pPr>
      <w:r>
        <w:t xml:space="preserve">  &lt;/wsdl:message&gt;</w:t>
      </w:r>
    </w:p>
    <w:p w:rsidR="00E0047E" w:rsidRDefault="00104175">
      <w:pPr>
        <w:pStyle w:val="Code"/>
      </w:pPr>
      <w:r>
        <w:t xml:space="preserve">  &lt;wsdl:message name="TrimAnnotationUntouchedSinceHttpGetIn"&gt;</w:t>
      </w:r>
    </w:p>
    <w:p w:rsidR="00E0047E" w:rsidRDefault="00104175">
      <w:pPr>
        <w:pStyle w:val="Code"/>
      </w:pPr>
      <w:r>
        <w:t xml:space="preserve">    &lt;wsdl:part name="untouchedSince" type="xs:string"/&gt;</w:t>
      </w:r>
    </w:p>
    <w:p w:rsidR="00E0047E" w:rsidRDefault="00104175">
      <w:pPr>
        <w:pStyle w:val="Code"/>
      </w:pPr>
      <w:r>
        <w:t xml:space="preserve">  &lt;/wsdl:message&gt;</w:t>
      </w:r>
    </w:p>
    <w:p w:rsidR="00E0047E" w:rsidRDefault="00104175">
      <w:pPr>
        <w:pStyle w:val="Code"/>
      </w:pPr>
      <w:r>
        <w:t xml:space="preserve">  &lt;wsdl:message name="TrimAnnotationUntouchedSinceHttpGetOut"/&gt;</w:t>
      </w:r>
    </w:p>
    <w:p w:rsidR="00E0047E" w:rsidRDefault="00104175">
      <w:pPr>
        <w:pStyle w:val="Code"/>
      </w:pPr>
      <w:r>
        <w:t xml:space="preserve">  &lt;wsdl:message name="TrimAnno</w:t>
      </w:r>
      <w:r>
        <w:t>tationUntouchedSinceHttpPostIn"&gt;</w:t>
      </w:r>
    </w:p>
    <w:p w:rsidR="00E0047E" w:rsidRDefault="00104175">
      <w:pPr>
        <w:pStyle w:val="Code"/>
      </w:pPr>
      <w:r>
        <w:t xml:space="preserve">    &lt;wsdl:part name="untouchedSince" type="xs:string"/&gt;</w:t>
      </w:r>
    </w:p>
    <w:p w:rsidR="00E0047E" w:rsidRDefault="00104175">
      <w:pPr>
        <w:pStyle w:val="Code"/>
      </w:pPr>
      <w:r>
        <w:t xml:space="preserve">  &lt;/wsdl:message&gt;</w:t>
      </w:r>
    </w:p>
    <w:p w:rsidR="00E0047E" w:rsidRDefault="00104175">
      <w:pPr>
        <w:pStyle w:val="Code"/>
      </w:pPr>
      <w:r>
        <w:t xml:space="preserve">  &lt;wsdl:message name="TrimAnnotationUntouchedSinceHttpPostOut"/&gt;</w:t>
      </w:r>
    </w:p>
    <w:p w:rsidR="00E0047E" w:rsidRDefault="00104175">
      <w:pPr>
        <w:pStyle w:val="Code"/>
      </w:pPr>
      <w:r>
        <w:t xml:space="preserve">  &lt;wsdl:message name="TrimAnnotationUntouchedSinceSoapIn"&gt;</w:t>
      </w:r>
    </w:p>
    <w:p w:rsidR="00E0047E" w:rsidRDefault="00104175">
      <w:pPr>
        <w:pStyle w:val="Code"/>
      </w:pPr>
      <w:r>
        <w:t xml:space="preserve">    &lt;wsdl:part name="para</w:t>
      </w:r>
      <w:r>
        <w:t>meters" element="tns:TrimAnnotationUntouchedSince"/&gt;</w:t>
      </w:r>
    </w:p>
    <w:p w:rsidR="00E0047E" w:rsidRDefault="00104175">
      <w:pPr>
        <w:pStyle w:val="Code"/>
      </w:pPr>
      <w:r>
        <w:t xml:space="preserve">  &lt;/wsdl:message&gt;</w:t>
      </w:r>
    </w:p>
    <w:p w:rsidR="00E0047E" w:rsidRDefault="00104175">
      <w:pPr>
        <w:pStyle w:val="Code"/>
      </w:pPr>
      <w:r>
        <w:t xml:space="preserve">  &lt;wsdl:message name="TrimAnnotationUntouchedSinceSoapOut"&gt;</w:t>
      </w:r>
    </w:p>
    <w:p w:rsidR="00E0047E" w:rsidRDefault="00104175">
      <w:pPr>
        <w:pStyle w:val="Code"/>
      </w:pPr>
      <w:r>
        <w:t xml:space="preserve">    &lt;wsdl:part name="parameters" element="tns:TrimAnnotationUntouchedSinceResponse"/&gt;</w:t>
      </w:r>
    </w:p>
    <w:p w:rsidR="00E0047E" w:rsidRDefault="00104175">
      <w:pPr>
        <w:pStyle w:val="Code"/>
      </w:pPr>
      <w:r>
        <w:t xml:space="preserve">  &lt;/wsdl:message&gt;</w:t>
      </w:r>
    </w:p>
    <w:p w:rsidR="00E0047E" w:rsidRDefault="00104175">
      <w:pPr>
        <w:pStyle w:val="Code"/>
      </w:pPr>
      <w:r>
        <w:t xml:space="preserve">  &lt;wsdl:message</w:t>
      </w:r>
      <w:r>
        <w:t xml:space="preserve"> name="UpdateAnnotationSoapIn"&gt;</w:t>
      </w:r>
    </w:p>
    <w:p w:rsidR="00E0047E" w:rsidRDefault="00104175">
      <w:pPr>
        <w:pStyle w:val="Code"/>
      </w:pPr>
      <w:r>
        <w:t xml:space="preserve">    &lt;wsdl:part name="parameters" element="tns:UpdateAnnotation"/&gt;</w:t>
      </w:r>
    </w:p>
    <w:p w:rsidR="00E0047E" w:rsidRDefault="00104175">
      <w:pPr>
        <w:pStyle w:val="Code"/>
      </w:pPr>
      <w:r>
        <w:t xml:space="preserve">  &lt;/wsdl:message&gt;</w:t>
      </w:r>
    </w:p>
    <w:p w:rsidR="00E0047E" w:rsidRDefault="00104175">
      <w:pPr>
        <w:pStyle w:val="Code"/>
      </w:pPr>
      <w:r>
        <w:t xml:space="preserve">  &lt;wsdl:message name="UpdateAnnotationSoapOut"&gt;</w:t>
      </w:r>
    </w:p>
    <w:p w:rsidR="00E0047E" w:rsidRDefault="00104175">
      <w:pPr>
        <w:pStyle w:val="Code"/>
      </w:pPr>
      <w:r>
        <w:t xml:space="preserve">    &lt;wsdl:part name="parameters" element="tns:UpdateAnnotationResponse"/&gt;</w:t>
      </w:r>
    </w:p>
    <w:p w:rsidR="00E0047E" w:rsidRDefault="00104175">
      <w:pPr>
        <w:pStyle w:val="Code"/>
      </w:pPr>
      <w:r>
        <w:t xml:space="preserve">  &lt;/wsdl:message&gt;</w:t>
      </w:r>
    </w:p>
    <w:p w:rsidR="00E0047E" w:rsidRDefault="00104175">
      <w:pPr>
        <w:pStyle w:val="Code"/>
      </w:pPr>
      <w:r>
        <w:t xml:space="preserve">  &lt;wsdl:message name="UpdateDashboardSoapIn"&gt;</w:t>
      </w:r>
    </w:p>
    <w:p w:rsidR="00E0047E" w:rsidRDefault="00104175">
      <w:pPr>
        <w:pStyle w:val="Code"/>
      </w:pPr>
      <w:r>
        <w:t xml:space="preserve">    &lt;wsdl:part name="parameters" element="tns:UpdateDashboard"/&gt;</w:t>
      </w:r>
    </w:p>
    <w:p w:rsidR="00E0047E" w:rsidRDefault="00104175">
      <w:pPr>
        <w:pStyle w:val="Code"/>
      </w:pPr>
      <w:r>
        <w:t xml:space="preserve">  &lt;/wsdl:message&gt;</w:t>
      </w:r>
    </w:p>
    <w:p w:rsidR="00E0047E" w:rsidRDefault="00104175">
      <w:pPr>
        <w:pStyle w:val="Code"/>
      </w:pPr>
      <w:r>
        <w:t xml:space="preserve">  &lt;wsdl:message name="UpdateDashboardSoapOut"&gt;</w:t>
      </w:r>
    </w:p>
    <w:p w:rsidR="00E0047E" w:rsidRDefault="00104175">
      <w:pPr>
        <w:pStyle w:val="Code"/>
      </w:pPr>
      <w:r>
        <w:t xml:space="preserve">    &lt;wsdl:part name="parameters" element="tns:UpdateDashboardResponse"/&gt;</w:t>
      </w:r>
    </w:p>
    <w:p w:rsidR="00E0047E" w:rsidRDefault="00104175">
      <w:pPr>
        <w:pStyle w:val="Code"/>
      </w:pPr>
      <w:r>
        <w:t xml:space="preserve">  &lt;</w:t>
      </w:r>
      <w:r>
        <w:t>/wsdl:message&gt;</w:t>
      </w:r>
    </w:p>
    <w:p w:rsidR="00E0047E" w:rsidRDefault="00104175">
      <w:pPr>
        <w:pStyle w:val="Code"/>
      </w:pPr>
      <w:r>
        <w:t xml:space="preserve">  &lt;wsdl:message name="UpdateDataSourceSoapIn"&gt;</w:t>
      </w:r>
    </w:p>
    <w:p w:rsidR="00E0047E" w:rsidRDefault="00104175">
      <w:pPr>
        <w:pStyle w:val="Code"/>
      </w:pPr>
      <w:r>
        <w:t xml:space="preserve">    &lt;wsdl:part name="parameters" element="tns:UpdateDataSource"/&gt;</w:t>
      </w:r>
    </w:p>
    <w:p w:rsidR="00E0047E" w:rsidRDefault="00104175">
      <w:pPr>
        <w:pStyle w:val="Code"/>
      </w:pPr>
      <w:r>
        <w:t xml:space="preserve">  &lt;/wsdl:message&gt;</w:t>
      </w:r>
    </w:p>
    <w:p w:rsidR="00E0047E" w:rsidRDefault="00104175">
      <w:pPr>
        <w:pStyle w:val="Code"/>
      </w:pPr>
      <w:r>
        <w:t xml:space="preserve">  &lt;wsdl:message name="UpdateDataSourceSoapOut"&gt;</w:t>
      </w:r>
    </w:p>
    <w:p w:rsidR="00E0047E" w:rsidRDefault="00104175">
      <w:pPr>
        <w:pStyle w:val="Code"/>
      </w:pPr>
      <w:r>
        <w:t xml:space="preserve">    &lt;wsdl:part name="parameters" element="tns:UpdateDataSource</w:t>
      </w:r>
      <w:r>
        <w:t>Response"/&gt;</w:t>
      </w:r>
    </w:p>
    <w:p w:rsidR="00E0047E" w:rsidRDefault="00104175">
      <w:pPr>
        <w:pStyle w:val="Code"/>
      </w:pPr>
      <w:r>
        <w:lastRenderedPageBreak/>
        <w:t xml:space="preserve">  &lt;/wsdl:message&gt;</w:t>
      </w:r>
    </w:p>
    <w:p w:rsidR="00E0047E" w:rsidRDefault="00104175">
      <w:pPr>
        <w:pStyle w:val="Code"/>
      </w:pPr>
      <w:r>
        <w:t xml:space="preserve">  &lt;wsdl:message name="UpdateFilterSoapIn"&gt;</w:t>
      </w:r>
    </w:p>
    <w:p w:rsidR="00E0047E" w:rsidRDefault="00104175">
      <w:pPr>
        <w:pStyle w:val="Code"/>
      </w:pPr>
      <w:r>
        <w:t xml:space="preserve">    &lt;wsdl:part name="parameters" element="tns:UpdateFilter"/&gt;</w:t>
      </w:r>
    </w:p>
    <w:p w:rsidR="00E0047E" w:rsidRDefault="00104175">
      <w:pPr>
        <w:pStyle w:val="Code"/>
      </w:pPr>
      <w:r>
        <w:t xml:space="preserve">  &lt;/wsdl:message&gt;</w:t>
      </w:r>
    </w:p>
    <w:p w:rsidR="00E0047E" w:rsidRDefault="00104175">
      <w:pPr>
        <w:pStyle w:val="Code"/>
      </w:pPr>
      <w:r>
        <w:t xml:space="preserve">  &lt;wsdl:message name="UpdateFilterSoapOut"&gt;</w:t>
      </w:r>
    </w:p>
    <w:p w:rsidR="00E0047E" w:rsidRDefault="00104175">
      <w:pPr>
        <w:pStyle w:val="Code"/>
      </w:pPr>
      <w:r>
        <w:t xml:space="preserve">    &lt;wsdl:part name="parameters" element="tns:UpdateFilterR</w:t>
      </w:r>
      <w:r>
        <w:t>esponse"/&gt;</w:t>
      </w:r>
    </w:p>
    <w:p w:rsidR="00E0047E" w:rsidRDefault="00104175">
      <w:pPr>
        <w:pStyle w:val="Code"/>
      </w:pPr>
      <w:r>
        <w:t xml:space="preserve">  &lt;/wsdl:message&gt;</w:t>
      </w:r>
    </w:p>
    <w:p w:rsidR="00E0047E" w:rsidRDefault="00104175">
      <w:pPr>
        <w:pStyle w:val="Code"/>
      </w:pPr>
      <w:r>
        <w:t xml:space="preserve">  &lt;wsdl:message name="UpdateIndicatorSoapIn"&gt;</w:t>
      </w:r>
    </w:p>
    <w:p w:rsidR="00E0047E" w:rsidRDefault="00104175">
      <w:pPr>
        <w:pStyle w:val="Code"/>
      </w:pPr>
      <w:r>
        <w:t xml:space="preserve">    &lt;wsdl:part name="parameters" element="tns:UpdateIndicator"/&gt;</w:t>
      </w:r>
    </w:p>
    <w:p w:rsidR="00E0047E" w:rsidRDefault="00104175">
      <w:pPr>
        <w:pStyle w:val="Code"/>
      </w:pPr>
      <w:r>
        <w:t xml:space="preserve">  &lt;/wsdl:message&gt;</w:t>
      </w:r>
    </w:p>
    <w:p w:rsidR="00E0047E" w:rsidRDefault="00104175">
      <w:pPr>
        <w:pStyle w:val="Code"/>
      </w:pPr>
      <w:r>
        <w:t xml:space="preserve">  &lt;wsdl:message name="UpdateIndicatorSoapOut"&gt;</w:t>
      </w:r>
    </w:p>
    <w:p w:rsidR="00E0047E" w:rsidRDefault="00104175">
      <w:pPr>
        <w:pStyle w:val="Code"/>
      </w:pPr>
      <w:r>
        <w:t xml:space="preserve">    &lt;wsdl:part name="parameters"</w:t>
      </w:r>
      <w:r>
        <w:t xml:space="preserve"> element="tns:UpdateIndicatorResponse"/&gt;</w:t>
      </w:r>
    </w:p>
    <w:p w:rsidR="00E0047E" w:rsidRDefault="00104175">
      <w:pPr>
        <w:pStyle w:val="Code"/>
      </w:pPr>
      <w:r>
        <w:t xml:space="preserve">  &lt;/wsdl:message&gt;</w:t>
      </w:r>
    </w:p>
    <w:p w:rsidR="00E0047E" w:rsidRDefault="00104175">
      <w:pPr>
        <w:pStyle w:val="Code"/>
      </w:pPr>
      <w:r>
        <w:t xml:space="preserve">  &lt;wsdl:message name="UpdateKpiSoapIn"&gt;</w:t>
      </w:r>
    </w:p>
    <w:p w:rsidR="00E0047E" w:rsidRDefault="00104175">
      <w:pPr>
        <w:pStyle w:val="Code"/>
      </w:pPr>
      <w:r>
        <w:t xml:space="preserve">    &lt;wsdl:part name="parameters" element="tns:UpdateKpi"/&gt;</w:t>
      </w:r>
    </w:p>
    <w:p w:rsidR="00E0047E" w:rsidRDefault="00104175">
      <w:pPr>
        <w:pStyle w:val="Code"/>
      </w:pPr>
      <w:r>
        <w:t xml:space="preserve">  &lt;/wsdl:message&gt;</w:t>
      </w:r>
    </w:p>
    <w:p w:rsidR="00E0047E" w:rsidRDefault="00104175">
      <w:pPr>
        <w:pStyle w:val="Code"/>
      </w:pPr>
      <w:r>
        <w:t xml:space="preserve">  &lt;wsdl:message name="UpdateKpiSoapOut"&gt;</w:t>
      </w:r>
    </w:p>
    <w:p w:rsidR="00E0047E" w:rsidRDefault="00104175">
      <w:pPr>
        <w:pStyle w:val="Code"/>
      </w:pPr>
      <w:r>
        <w:t xml:space="preserve">    &lt;wsdl:part name="parameters" elemen</w:t>
      </w:r>
      <w:r>
        <w:t>t="tns:UpdateKpiResponse"/&gt;</w:t>
      </w:r>
    </w:p>
    <w:p w:rsidR="00E0047E" w:rsidRDefault="00104175">
      <w:pPr>
        <w:pStyle w:val="Code"/>
      </w:pPr>
      <w:r>
        <w:t xml:space="preserve">  &lt;/wsdl:message&gt;</w:t>
      </w:r>
    </w:p>
    <w:p w:rsidR="00E0047E" w:rsidRDefault="00104175">
      <w:pPr>
        <w:pStyle w:val="Code"/>
      </w:pPr>
      <w:r>
        <w:t xml:space="preserve">  &lt;wsdl:message name="UpdateReportViewSoapIn"&gt;</w:t>
      </w:r>
    </w:p>
    <w:p w:rsidR="00E0047E" w:rsidRDefault="00104175">
      <w:pPr>
        <w:pStyle w:val="Code"/>
      </w:pPr>
      <w:r>
        <w:t xml:space="preserve">    &lt;wsdl:part name="parameters" element="tns:UpdateReportView"/&gt;</w:t>
      </w:r>
    </w:p>
    <w:p w:rsidR="00E0047E" w:rsidRDefault="00104175">
      <w:pPr>
        <w:pStyle w:val="Code"/>
      </w:pPr>
      <w:r>
        <w:t xml:space="preserve">  &lt;/wsdl:message&gt;</w:t>
      </w:r>
    </w:p>
    <w:p w:rsidR="00E0047E" w:rsidRDefault="00104175">
      <w:pPr>
        <w:pStyle w:val="Code"/>
      </w:pPr>
      <w:r>
        <w:t xml:space="preserve">  &lt;wsdl:message name="UpdateReportViewSoapOut"&gt;</w:t>
      </w:r>
    </w:p>
    <w:p w:rsidR="00E0047E" w:rsidRDefault="00104175">
      <w:pPr>
        <w:pStyle w:val="Code"/>
      </w:pPr>
      <w:r>
        <w:t xml:space="preserve">    &lt;wsdl:part name="parameters</w:t>
      </w:r>
      <w:r>
        <w:t>" element="tns:UpdateReportViewResponse"/&gt;</w:t>
      </w:r>
    </w:p>
    <w:p w:rsidR="00E0047E" w:rsidRDefault="00104175">
      <w:pPr>
        <w:pStyle w:val="Code"/>
      </w:pPr>
      <w:r>
        <w:t xml:space="preserve">  &lt;/wsdl:message&gt;</w:t>
      </w:r>
    </w:p>
    <w:p w:rsidR="00E0047E" w:rsidRDefault="00104175">
      <w:pPr>
        <w:pStyle w:val="Code"/>
      </w:pPr>
      <w:r>
        <w:t xml:space="preserve">  &lt;wsdl:message name="UpdateScorecardSoapIn"&gt;</w:t>
      </w:r>
    </w:p>
    <w:p w:rsidR="00E0047E" w:rsidRDefault="00104175">
      <w:pPr>
        <w:pStyle w:val="Code"/>
      </w:pPr>
      <w:r>
        <w:t xml:space="preserve">    &lt;wsdl:part name="parameters" element="tns:UpdateScorecard"/&gt;</w:t>
      </w:r>
    </w:p>
    <w:p w:rsidR="00E0047E" w:rsidRDefault="00104175">
      <w:pPr>
        <w:pStyle w:val="Code"/>
      </w:pPr>
      <w:r>
        <w:t xml:space="preserve">  &lt;/wsdl:message&gt;</w:t>
      </w:r>
    </w:p>
    <w:p w:rsidR="00E0047E" w:rsidRDefault="00104175">
      <w:pPr>
        <w:pStyle w:val="Code"/>
      </w:pPr>
      <w:r>
        <w:t xml:space="preserve">  &lt;wsdl:message name="UpdateScorecardSoapOut"&gt;</w:t>
      </w:r>
    </w:p>
    <w:p w:rsidR="00E0047E" w:rsidRDefault="00104175">
      <w:pPr>
        <w:pStyle w:val="Code"/>
      </w:pPr>
      <w:r>
        <w:t xml:space="preserve">    &lt;wsdl:part name</w:t>
      </w:r>
      <w:r>
        <w:t>="parameters" element="tns:UpdateScorecardResponse"/&gt;</w:t>
      </w:r>
    </w:p>
    <w:p w:rsidR="00E0047E" w:rsidRDefault="00104175">
      <w:pPr>
        <w:pStyle w:val="Code"/>
      </w:pPr>
      <w:r>
        <w:t xml:space="preserve">  &lt;/wsdl:message&gt;</w:t>
      </w:r>
    </w:p>
    <w:p w:rsidR="00E0047E" w:rsidRDefault="00104175">
      <w:pPr>
        <w:pStyle w:val="Code"/>
      </w:pPr>
      <w:r>
        <w:t xml:space="preserve">  &lt;wsdl:message name="ValidateKpiSoapIn"&gt;</w:t>
      </w:r>
    </w:p>
    <w:p w:rsidR="00E0047E" w:rsidRDefault="00104175">
      <w:pPr>
        <w:pStyle w:val="Code"/>
      </w:pPr>
      <w:r>
        <w:t xml:space="preserve">    &lt;wsdl:part name="parameters" element="tns:ValidateKpi"/&gt;</w:t>
      </w:r>
    </w:p>
    <w:p w:rsidR="00E0047E" w:rsidRDefault="00104175">
      <w:pPr>
        <w:pStyle w:val="Code"/>
      </w:pPr>
      <w:r>
        <w:t xml:space="preserve">  &lt;/wsdl:message&gt;</w:t>
      </w:r>
    </w:p>
    <w:p w:rsidR="00E0047E" w:rsidRDefault="00104175">
      <w:pPr>
        <w:pStyle w:val="Code"/>
      </w:pPr>
      <w:r>
        <w:t xml:space="preserve">  &lt;wsdl:message name="ValidateKpiSoapOut"&gt;</w:t>
      </w:r>
    </w:p>
    <w:p w:rsidR="00E0047E" w:rsidRDefault="00104175">
      <w:pPr>
        <w:pStyle w:val="Code"/>
      </w:pPr>
      <w:r>
        <w:t xml:space="preserve">    &lt;wsdl:part name=</w:t>
      </w:r>
      <w:r>
        <w:t>"parameters" element="tns:ValidateKpiResponse"/&gt;</w:t>
      </w:r>
    </w:p>
    <w:p w:rsidR="00E0047E" w:rsidRDefault="00104175">
      <w:pPr>
        <w:pStyle w:val="Code"/>
      </w:pPr>
      <w:r>
        <w:t xml:space="preserve">  &lt;/wsdl:message&gt;</w:t>
      </w:r>
    </w:p>
    <w:p w:rsidR="00E0047E" w:rsidRDefault="00104175">
      <w:pPr>
        <w:pStyle w:val="Code"/>
      </w:pPr>
      <w:r>
        <w:t xml:space="preserve">  &lt;wsdl:message name="ValidateScorecardSoapIn"&gt;</w:t>
      </w:r>
    </w:p>
    <w:p w:rsidR="00E0047E" w:rsidRDefault="00104175">
      <w:pPr>
        <w:pStyle w:val="Code"/>
      </w:pPr>
      <w:r>
        <w:t xml:space="preserve">    &lt;wsdl:part name="parameters" element="tns:ValidateScorecard"/&gt;</w:t>
      </w:r>
    </w:p>
    <w:p w:rsidR="00E0047E" w:rsidRDefault="00104175">
      <w:pPr>
        <w:pStyle w:val="Code"/>
      </w:pPr>
      <w:r>
        <w:t xml:space="preserve">  &lt;/wsdl:message&gt;</w:t>
      </w:r>
    </w:p>
    <w:p w:rsidR="00E0047E" w:rsidRDefault="00104175">
      <w:pPr>
        <w:pStyle w:val="Code"/>
      </w:pPr>
      <w:r>
        <w:t xml:space="preserve">  &lt;wsdl:message name="ValidateScorecardSoapOut"&gt;</w:t>
      </w:r>
    </w:p>
    <w:p w:rsidR="00E0047E" w:rsidRDefault="00104175">
      <w:pPr>
        <w:pStyle w:val="Code"/>
      </w:pPr>
      <w:r>
        <w:t xml:space="preserve">    &lt;</w:t>
      </w:r>
      <w:r>
        <w:t>wsdl:part name="parameters" element="tns:ValidateScorecardResponse"/&gt;</w:t>
      </w:r>
    </w:p>
    <w:p w:rsidR="00E0047E" w:rsidRDefault="00104175">
      <w:pPr>
        <w:pStyle w:val="Code"/>
      </w:pPr>
      <w:r>
        <w:t xml:space="preserve">  &lt;/wsdl:message&gt;</w:t>
      </w:r>
    </w:p>
    <w:p w:rsidR="00E0047E" w:rsidRDefault="00104175">
      <w:pPr>
        <w:pStyle w:val="Code"/>
      </w:pPr>
      <w:r>
        <w:t xml:space="preserve">  &lt;wsdl:message name="ValidateSiteCollectionSoapIn"&gt;</w:t>
      </w:r>
    </w:p>
    <w:p w:rsidR="00E0047E" w:rsidRDefault="00104175">
      <w:pPr>
        <w:pStyle w:val="Code"/>
      </w:pPr>
      <w:r>
        <w:t xml:space="preserve">    &lt;wsdl:part name="parameters" element="tns:ValidateSiteCollection"/&gt;</w:t>
      </w:r>
    </w:p>
    <w:p w:rsidR="00E0047E" w:rsidRDefault="00104175">
      <w:pPr>
        <w:pStyle w:val="Code"/>
      </w:pPr>
      <w:r>
        <w:t xml:space="preserve">  &lt;/wsdl:message&gt;</w:t>
      </w:r>
    </w:p>
    <w:p w:rsidR="00E0047E" w:rsidRDefault="00104175">
      <w:pPr>
        <w:pStyle w:val="Code"/>
      </w:pPr>
      <w:r>
        <w:t xml:space="preserve">  &lt;wsdl:message</w:t>
      </w:r>
      <w:r>
        <w:t xml:space="preserve"> name="ValidateSiteCollectionSoapOut"&gt;</w:t>
      </w:r>
    </w:p>
    <w:p w:rsidR="00E0047E" w:rsidRDefault="00104175">
      <w:pPr>
        <w:pStyle w:val="Code"/>
      </w:pPr>
      <w:r>
        <w:t xml:space="preserve">    &lt;wsdl:part name="parameters" element="tns:ValidateSiteCollectionResponse"/&gt;</w:t>
      </w:r>
    </w:p>
    <w:p w:rsidR="00E0047E" w:rsidRDefault="00104175">
      <w:pPr>
        <w:pStyle w:val="Code"/>
      </w:pPr>
      <w:r>
        <w:t xml:space="preserve">  &lt;/wsdl:message&gt;</w:t>
      </w:r>
    </w:p>
    <w:p w:rsidR="00E0047E" w:rsidRDefault="00104175">
      <w:pPr>
        <w:pStyle w:val="Code"/>
      </w:pPr>
      <w:r>
        <w:t>&lt;/wsdl:definitions&gt;</w:t>
      </w:r>
    </w:p>
    <w:p w:rsidR="00E0047E" w:rsidRDefault="00104175">
      <w:pPr>
        <w:pStyle w:val="Heading1"/>
      </w:pPr>
      <w:bookmarkStart w:id="4600" w:name="section_c315cecf65cf48a1be15b0995045de7a"/>
      <w:bookmarkStart w:id="4601" w:name="_Toc462894008"/>
      <w:r>
        <w:lastRenderedPageBreak/>
        <w:t>Appendix B: Full XML Schema</w:t>
      </w:r>
      <w:bookmarkEnd w:id="4600"/>
      <w:bookmarkEnd w:id="460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86"/>
        <w:gridCol w:w="1152"/>
        <w:gridCol w:w="896"/>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047E" w:rsidRDefault="00104175">
            <w:pPr>
              <w:pStyle w:val="TableHeaderText"/>
            </w:pPr>
            <w:bookmarkStart w:id="4602" w:name="CC_d9b9049cd4be18534901054c56f30e30"/>
            <w:bookmarkEnd w:id="4602"/>
            <w:r>
              <w:t>Schema name</w:t>
            </w:r>
          </w:p>
        </w:tc>
        <w:tc>
          <w:tcPr>
            <w:tcW w:w="0" w:type="auto"/>
            <w:vAlign w:val="center"/>
          </w:tcPr>
          <w:p w:rsidR="00E0047E" w:rsidRDefault="00104175">
            <w:pPr>
              <w:pStyle w:val="TableHeaderText"/>
            </w:pPr>
            <w:r>
              <w:t>Prefix</w:t>
            </w:r>
          </w:p>
        </w:tc>
        <w:tc>
          <w:tcPr>
            <w:tcW w:w="0" w:type="auto"/>
            <w:vAlign w:val="center"/>
          </w:tcPr>
          <w:p w:rsidR="00E0047E" w:rsidRDefault="00104175">
            <w:pPr>
              <w:pStyle w:val="TableHeaderText"/>
            </w:pPr>
            <w:r>
              <w:t>Section</w:t>
            </w:r>
          </w:p>
        </w:tc>
      </w:tr>
      <w:tr w:rsidR="00E0047E" w:rsidTr="00E0047E">
        <w:tc>
          <w:tcPr>
            <w:tcW w:w="0" w:type="auto"/>
            <w:vAlign w:val="center"/>
          </w:tcPr>
          <w:p w:rsidR="00E0047E" w:rsidRDefault="00104175">
            <w:pPr>
              <w:pStyle w:val="TableBodyText"/>
            </w:pPr>
            <w:r>
              <w:t>http://performancepoint.microsoft.com/OLAPQueryData</w:t>
            </w:r>
          </w:p>
        </w:tc>
        <w:tc>
          <w:tcPr>
            <w:tcW w:w="0" w:type="auto"/>
            <w:vAlign w:val="center"/>
          </w:tcPr>
          <w:p w:rsidR="00E0047E" w:rsidRDefault="00104175">
            <w:pPr>
              <w:pStyle w:val="TableBodyText"/>
            </w:pPr>
            <w:r>
              <w:t>qdata</w:t>
            </w:r>
          </w:p>
        </w:tc>
        <w:tc>
          <w:tcPr>
            <w:tcW w:w="0" w:type="auto"/>
            <w:vAlign w:val="center"/>
          </w:tcPr>
          <w:p w:rsidR="00E0047E" w:rsidRDefault="00104175">
            <w:pPr>
              <w:pStyle w:val="TableBodyText"/>
            </w:pPr>
            <w:hyperlink w:anchor="Section_ca4f0c2750a44b0eb2c5ff34a3dd1e52">
              <w:r>
                <w:rPr>
                  <w:rStyle w:val="Hyperlink"/>
                </w:rPr>
                <w:t>7.1</w:t>
              </w:r>
            </w:hyperlink>
          </w:p>
        </w:tc>
      </w:tr>
      <w:tr w:rsidR="00E0047E" w:rsidTr="00E0047E">
        <w:tc>
          <w:tcPr>
            <w:tcW w:w="0" w:type="auto"/>
            <w:vAlign w:val="center"/>
          </w:tcPr>
          <w:p w:rsidR="00E0047E" w:rsidRDefault="00104175">
            <w:pPr>
              <w:pStyle w:val="TableBodyText"/>
            </w:pPr>
            <w:r>
              <w:t>http://schemas.microsoft.com/performancepoint/2007/03/query</w:t>
            </w:r>
          </w:p>
        </w:tc>
        <w:tc>
          <w:tcPr>
            <w:tcW w:w="0" w:type="auto"/>
            <w:vAlign w:val="center"/>
          </w:tcPr>
          <w:p w:rsidR="00E0047E" w:rsidRDefault="00104175">
            <w:pPr>
              <w:pStyle w:val="TableBodyText"/>
            </w:pPr>
            <w:r>
              <w:t>query</w:t>
            </w:r>
          </w:p>
        </w:tc>
        <w:tc>
          <w:tcPr>
            <w:tcW w:w="0" w:type="auto"/>
            <w:vAlign w:val="center"/>
          </w:tcPr>
          <w:p w:rsidR="00E0047E" w:rsidRDefault="00104175">
            <w:pPr>
              <w:pStyle w:val="TableBodyText"/>
            </w:pPr>
            <w:hyperlink w:anchor="Section_e4112fca34ea4d4abf9d7fafc222e71c">
              <w:r>
                <w:rPr>
                  <w:rStyle w:val="Hyperlink"/>
                </w:rPr>
                <w:t>7.2</w:t>
              </w:r>
            </w:hyperlink>
          </w:p>
        </w:tc>
      </w:tr>
      <w:tr w:rsidR="00E0047E" w:rsidTr="00E0047E">
        <w:tc>
          <w:tcPr>
            <w:tcW w:w="0" w:type="auto"/>
            <w:vAlign w:val="center"/>
          </w:tcPr>
          <w:p w:rsidR="00E0047E" w:rsidRDefault="00104175">
            <w:pPr>
              <w:pStyle w:val="TableBodyText"/>
            </w:pPr>
            <w:r>
              <w:t>http://www.microsoft.com/performancepoint/scorecards/Analytics</w:t>
            </w:r>
          </w:p>
        </w:tc>
        <w:tc>
          <w:tcPr>
            <w:tcW w:w="0" w:type="auto"/>
            <w:vAlign w:val="center"/>
          </w:tcPr>
          <w:p w:rsidR="00E0047E" w:rsidRDefault="00104175">
            <w:pPr>
              <w:pStyle w:val="TableBodyText"/>
            </w:pPr>
            <w:r>
              <w:t>Unassigned</w:t>
            </w:r>
          </w:p>
        </w:tc>
        <w:tc>
          <w:tcPr>
            <w:tcW w:w="0" w:type="auto"/>
            <w:vAlign w:val="center"/>
          </w:tcPr>
          <w:p w:rsidR="00E0047E" w:rsidRDefault="00104175">
            <w:pPr>
              <w:pStyle w:val="TableBodyText"/>
            </w:pPr>
            <w:hyperlink w:anchor="Section_1f2500b5047f4076bab260c9456c0767">
              <w:r>
                <w:rPr>
                  <w:rStyle w:val="Hyperlink"/>
                </w:rPr>
                <w:t>7.3</w:t>
              </w:r>
            </w:hyperlink>
          </w:p>
        </w:tc>
      </w:tr>
    </w:tbl>
    <w:p w:rsidR="00E0047E" w:rsidRDefault="00E0047E"/>
    <w:p w:rsidR="00E0047E" w:rsidRDefault="00104175">
      <w:r>
        <w:t>For ease of implementation, the following sections provide the full XML schema for this protocol.</w:t>
      </w:r>
    </w:p>
    <w:p w:rsidR="00E0047E" w:rsidRDefault="00104175">
      <w:pPr>
        <w:pStyle w:val="Heading2"/>
      </w:pPr>
      <w:bookmarkStart w:id="4603" w:name="section_ca4f0c2750a44b0eb2c5ff34a3dd1e52"/>
      <w:bookmarkStart w:id="4604" w:name="_Toc462894009"/>
      <w:r>
        <w:t>http://per</w:t>
      </w:r>
      <w:r>
        <w:t>formancepoint.microsoft.com/OLAPQueryData Schema</w:t>
      </w:r>
      <w:bookmarkEnd w:id="4603"/>
      <w:bookmarkEnd w:id="4604"/>
      <w:r>
        <w:fldChar w:fldCharType="begin"/>
      </w:r>
      <w:r>
        <w:instrText xml:space="preserve"> XE "XML Schema:http\://performancepoint.microsoft.com/OLAPQueryData Schema" </w:instrText>
      </w:r>
      <w:r>
        <w:fldChar w:fldCharType="end"/>
      </w:r>
      <w:r>
        <w:fldChar w:fldCharType="begin"/>
      </w:r>
      <w:r>
        <w:instrText xml:space="preserve"> XE "Full XML Schema:http\://performancepoint.microsoft.com/OLAPQueryData Schema" </w:instrText>
      </w:r>
      <w:r>
        <w:fldChar w:fldCharType="end"/>
      </w:r>
    </w:p>
    <w:p w:rsidR="00E0047E" w:rsidRDefault="00104175">
      <w:pPr>
        <w:pStyle w:val="Code"/>
      </w:pPr>
      <w:r>
        <w:t>&lt;?xml version="1.0" encoding="UTF-8"?&gt;</w:t>
      </w:r>
    </w:p>
    <w:p w:rsidR="00E0047E" w:rsidRDefault="00104175">
      <w:pPr>
        <w:pStyle w:val="Code"/>
      </w:pPr>
      <w:r>
        <w:t>&lt;xs:s</w:t>
      </w:r>
      <w:r>
        <w:t>chema xmlns:tns="http://www.microsoft.com/performancepoint/scorecards" attributeFormDefault="unqualified" elementFormDefault="qualified" targetNamespace="http://performancepoint.microsoft.com/OLAPQueryData" xmlns:xs="http://www.w3.org/2001/XMLSchema"&gt;</w:t>
      </w:r>
    </w:p>
    <w:p w:rsidR="00E0047E" w:rsidRDefault="00104175">
      <w:pPr>
        <w:pStyle w:val="Code"/>
      </w:pPr>
      <w:r>
        <w:t xml:space="preserve">  &lt;x</w:t>
      </w:r>
      <w:r>
        <w:t>s:import namespace="http://www.microsoft.com/performancepoint/scorecards"/&gt;</w:t>
      </w:r>
    </w:p>
    <w:p w:rsidR="00E0047E" w:rsidRDefault="00104175">
      <w:pPr>
        <w:pStyle w:val="Code"/>
      </w:pPr>
      <w:r>
        <w:t xml:space="preserve">  &lt;xs:complexType name="OLAPQueryData"&gt;</w:t>
      </w:r>
    </w:p>
    <w:p w:rsidR="00E0047E" w:rsidRDefault="00104175">
      <w:pPr>
        <w:pStyle w:val="Code"/>
      </w:pPr>
      <w:r>
        <w:t xml:space="preserve">    &lt;xs:sequence&gt;</w:t>
      </w:r>
    </w:p>
    <w:p w:rsidR="00E0047E" w:rsidRDefault="00104175">
      <w:pPr>
        <w:pStyle w:val="Code"/>
      </w:pPr>
      <w:r>
        <w:t xml:space="preserve">      &lt;xs:element minOccurs="0" maxOccurs="1" name="Parameters" type="tns:ArrayOfParameter"/&gt;</w:t>
      </w:r>
    </w:p>
    <w:p w:rsidR="00E0047E" w:rsidRDefault="00104175">
      <w:pPr>
        <w:pStyle w:val="Code"/>
      </w:pPr>
      <w:r>
        <w:t xml:space="preserve">      &lt;xs:element minOccurs=</w:t>
      </w:r>
      <w:r>
        <w:t>"0" maxOccurs="1" name="DataSourceLocation" type="tns:RepositoryLocation"/&gt;</w:t>
      </w:r>
    </w:p>
    <w:p w:rsidR="00E0047E" w:rsidRDefault="00104175">
      <w:pPr>
        <w:pStyle w:val="Code"/>
      </w:pPr>
      <w:r>
        <w:t xml:space="preserve">      &lt;xs:element minOccurs="0" maxOccurs="1" name="MDX" type="xs:string"/&gt;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&lt;/xs:schema&gt;</w:t>
      </w:r>
    </w:p>
    <w:p w:rsidR="00E0047E" w:rsidRDefault="00104175">
      <w:pPr>
        <w:pStyle w:val="Heading2"/>
      </w:pPr>
      <w:bookmarkStart w:id="4605" w:name="section_e4112fca34ea4d4abf9d7fafc222e71c"/>
      <w:bookmarkStart w:id="4606" w:name="_Toc462894010"/>
      <w:r>
        <w:t>http://schemas.microsoft.com/performancepoint/2007/03/query Schema</w:t>
      </w:r>
      <w:bookmarkEnd w:id="4605"/>
      <w:bookmarkEnd w:id="4606"/>
      <w:r>
        <w:fldChar w:fldCharType="begin"/>
      </w:r>
      <w:r>
        <w:instrText xml:space="preserve"> XE "XML Schema:http\://schemas.microsoft.com/performancepoint/2007/03/query Schema" </w:instrText>
      </w:r>
      <w:r>
        <w:fldChar w:fldCharType="end"/>
      </w:r>
      <w:r>
        <w:fldChar w:fldCharType="begin"/>
      </w:r>
      <w:r>
        <w:instrText xml:space="preserve"> XE "Full XML Schema:http\://schemas.microsoft.com/performancepoint/2007/03/query Schema" </w:instrText>
      </w:r>
      <w:r>
        <w:fldChar w:fldCharType="end"/>
      </w:r>
    </w:p>
    <w:p w:rsidR="00E0047E" w:rsidRDefault="00104175">
      <w:pPr>
        <w:pStyle w:val="Code"/>
      </w:pPr>
      <w:r>
        <w:t>&lt;?xml vers</w:t>
      </w:r>
      <w:r>
        <w:t>ion="1.0" encoding="UTF-8"?&gt;</w:t>
      </w:r>
    </w:p>
    <w:p w:rsidR="00E0047E" w:rsidRDefault="00104175">
      <w:pPr>
        <w:pStyle w:val="Code"/>
      </w:pPr>
      <w:r>
        <w:t>&lt;xs:schema xmlns:tns="http://www.microsoft.com/performancepoint/scorecards" attributeFormDefault="unqualified" elementFormDefault="qualified" targetNamespace="http://schemas.microsoft.com/performancepoint/2007/03/query" xmlns:x</w:t>
      </w:r>
      <w:r>
        <w:t>s="http://www.w3.org/2001/XMLSchema"&gt;</w:t>
      </w:r>
    </w:p>
    <w:p w:rsidR="00E0047E" w:rsidRDefault="00104175">
      <w:pPr>
        <w:pStyle w:val="Code"/>
      </w:pPr>
      <w:r>
        <w:t xml:space="preserve">  &lt;xs:import namespace="http://www.microsoft.com/performancepoint/scorecards"/&gt;</w:t>
      </w:r>
    </w:p>
    <w:p w:rsidR="00E0047E" w:rsidRDefault="00104175">
      <w:pPr>
        <w:pStyle w:val="Code"/>
      </w:pPr>
      <w:r>
        <w:t xml:space="preserve">  &lt;xs:complexType name="QueryState"&gt;</w:t>
      </w:r>
    </w:p>
    <w:p w:rsidR="00E0047E" w:rsidRDefault="00104175">
      <w:pPr>
        <w:pStyle w:val="Code"/>
      </w:pPr>
      <w:r>
        <w:t xml:space="preserve">    &lt;xs:sequence&gt;</w:t>
      </w:r>
    </w:p>
    <w:p w:rsidR="00E0047E" w:rsidRDefault="00104175">
      <w:pPr>
        <w:pStyle w:val="Code"/>
      </w:pPr>
      <w:r>
        <w:t xml:space="preserve">      &lt;xs:element minOccurs="0" maxOccurs="1" name="Axes" type="tns:ArrayOfAxis"/&gt;</w:t>
      </w:r>
    </w:p>
    <w:p w:rsidR="00E0047E" w:rsidRDefault="00104175">
      <w:pPr>
        <w:pStyle w:val="Code"/>
      </w:pPr>
      <w:r>
        <w:t xml:space="preserve">      &lt;xs:element minOccurs="1" maxOccurs="1" name="IsEnabled" type="xs:boolean"/&gt;</w:t>
      </w:r>
    </w:p>
    <w:p w:rsidR="00E0047E" w:rsidRDefault="00104175">
      <w:pPr>
        <w:pStyle w:val="Code"/>
      </w:pPr>
      <w:r>
        <w:t xml:space="preserve">      &lt;xs:element minOccurs="1" maxOccurs="1" name="UnknownFilterParameter" type="xs:boolean"/&gt;</w:t>
      </w:r>
    </w:p>
    <w:p w:rsidR="00E0047E" w:rsidRDefault="00104175">
      <w:pPr>
        <w:pStyle w:val="Code"/>
      </w:pPr>
      <w:r>
        <w:t xml:space="preserve">      &lt;xs:element minOccurs="1" maxOccurs="1" name="ShowDatasourceFormatting"</w:t>
      </w:r>
      <w:r>
        <w:t xml:space="preserve"> type="xs:boolean"/&gt;</w:t>
      </w:r>
    </w:p>
    <w:p w:rsidR="00E0047E" w:rsidRDefault="00104175">
      <w:pPr>
        <w:pStyle w:val="Code"/>
      </w:pPr>
      <w:r>
        <w:t xml:space="preserve">      &lt;xs:element minOccurs="0" maxOccurs="1" name="DataSourceLocation" type="tns:RepositoryLocation"/&gt;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&lt;/xs:schema&gt;</w:t>
      </w:r>
    </w:p>
    <w:p w:rsidR="00E0047E" w:rsidRDefault="00104175">
      <w:pPr>
        <w:pStyle w:val="Heading2"/>
      </w:pPr>
      <w:bookmarkStart w:id="4607" w:name="section_1f2500b5047f4076bab260c9456c0767"/>
      <w:bookmarkStart w:id="4608" w:name="_Toc462894011"/>
      <w:r>
        <w:t>http://www.microsoft.com/performancepoint/scorecards/Analytics Schema</w:t>
      </w:r>
      <w:bookmarkEnd w:id="4607"/>
      <w:bookmarkEnd w:id="4608"/>
      <w:r>
        <w:fldChar w:fldCharType="begin"/>
      </w:r>
      <w:r>
        <w:instrText xml:space="preserve"> XE "XML S</w:instrText>
      </w:r>
      <w:r>
        <w:instrText xml:space="preserve">chema:http\://www.microsoft.com/performancepoint/scorecards/Analytics Schema" </w:instrText>
      </w:r>
      <w:r>
        <w:fldChar w:fldCharType="end"/>
      </w:r>
      <w:r>
        <w:fldChar w:fldCharType="begin"/>
      </w:r>
      <w:r>
        <w:instrText xml:space="preserve"> XE "Full XML Schema:http\://www.microsoft.com/performancepoint/scorecards/Analytics Schema" </w:instrText>
      </w:r>
      <w:r>
        <w:fldChar w:fldCharType="end"/>
      </w:r>
    </w:p>
    <w:p w:rsidR="00E0047E" w:rsidRDefault="00104175">
      <w:pPr>
        <w:pStyle w:val="Code"/>
      </w:pPr>
      <w:r>
        <w:t>&lt;?xml version="1.0" encoding="UTF-8"?&gt;</w:t>
      </w:r>
    </w:p>
    <w:p w:rsidR="00E0047E" w:rsidRDefault="00104175">
      <w:pPr>
        <w:pStyle w:val="Code"/>
      </w:pPr>
      <w:r>
        <w:t>&lt;xs:schema xmlns:tns="http://www.microsof</w:t>
      </w:r>
      <w:r>
        <w:t>t.com/performancepoint/scorecards" attributeFormDefault="unqualified" elementFormDefault="qualified" targetNamespace="http://www.microsoft.com/performancepoint/scorecards/Analytics" xmlns:xs="http://www.w3.org/2001/XMLSchema"&gt;</w:t>
      </w:r>
    </w:p>
    <w:p w:rsidR="00E0047E" w:rsidRDefault="00104175">
      <w:pPr>
        <w:pStyle w:val="Code"/>
      </w:pPr>
      <w:r>
        <w:t xml:space="preserve">  &lt;xs:import namespace="http:</w:t>
      </w:r>
      <w:r>
        <w:t>//www.microsoft.com/performancepoint/scorecards"/&gt;</w:t>
      </w:r>
    </w:p>
    <w:p w:rsidR="00E0047E" w:rsidRDefault="00104175">
      <w:pPr>
        <w:pStyle w:val="Code"/>
      </w:pPr>
      <w:r>
        <w:lastRenderedPageBreak/>
        <w:t xml:space="preserve">  &lt;xs:complexType name="Tuple"&gt;</w:t>
      </w:r>
    </w:p>
    <w:p w:rsidR="00E0047E" w:rsidRDefault="00104175">
      <w:pPr>
        <w:pStyle w:val="Code"/>
      </w:pPr>
      <w:r>
        <w:t xml:space="preserve">    &lt;xs:sequence&gt;</w:t>
      </w:r>
    </w:p>
    <w:p w:rsidR="00E0047E" w:rsidRDefault="00104175">
      <w:pPr>
        <w:pStyle w:val="Code"/>
      </w:pPr>
      <w:r>
        <w:t xml:space="preserve">      &lt;xs:element minOccurs="1" maxOccurs="1" name="memberDictionary" type="tns:SerializableDictionary"/&gt;</w:t>
      </w:r>
    </w:p>
    <w:p w:rsidR="00E0047E" w:rsidRDefault="00104175">
      <w:pPr>
        <w:pStyle w:val="Code"/>
      </w:pPr>
      <w:r>
        <w:t xml:space="preserve">    &lt;/xs:sequence&gt;</w:t>
      </w:r>
    </w:p>
    <w:p w:rsidR="00E0047E" w:rsidRDefault="00104175">
      <w:pPr>
        <w:pStyle w:val="Code"/>
      </w:pPr>
      <w:r>
        <w:t xml:space="preserve">  &lt;/xs:complexType&gt;</w:t>
      </w:r>
    </w:p>
    <w:p w:rsidR="00E0047E" w:rsidRDefault="00104175">
      <w:pPr>
        <w:pStyle w:val="Code"/>
      </w:pPr>
      <w:r>
        <w:t>&lt;/xs:schem</w:t>
      </w:r>
      <w:r>
        <w:t>a&gt;</w:t>
      </w:r>
    </w:p>
    <w:p w:rsidR="00E0047E" w:rsidRDefault="00104175">
      <w:pPr>
        <w:pStyle w:val="Heading1"/>
      </w:pPr>
      <w:bookmarkStart w:id="4609" w:name="section_0ad3a0ed94584c7f8ae60dc252016055"/>
      <w:bookmarkStart w:id="4610" w:name="_Toc462894012"/>
      <w:r>
        <w:lastRenderedPageBreak/>
        <w:t>Appendix C: Product Behavior</w:t>
      </w:r>
      <w:bookmarkEnd w:id="4609"/>
      <w:bookmarkEnd w:id="4610"/>
      <w:r>
        <w:fldChar w:fldCharType="begin"/>
      </w:r>
      <w:r>
        <w:instrText xml:space="preserve"> XE "Product behavior" </w:instrText>
      </w:r>
      <w:r>
        <w:fldChar w:fldCharType="end"/>
      </w:r>
    </w:p>
    <w:p w:rsidR="00E0047E" w:rsidRDefault="00104175">
      <w:r>
        <w:t>The information in this specification is applicable to the following Microsoft products or supplemental software. References to product versions include released service packs.</w:t>
      </w:r>
    </w:p>
    <w:p w:rsidR="00E0047E" w:rsidRDefault="00104175">
      <w:pPr>
        <w:pStyle w:val="ListParagraph"/>
        <w:numPr>
          <w:ilvl w:val="0"/>
          <w:numId w:val="180"/>
        </w:numPr>
      </w:pPr>
      <w:r>
        <w:t>PerformancePoint Servi</w:t>
      </w:r>
      <w:r>
        <w:t>ces in Microsoft SharePoint Server 2010</w:t>
      </w:r>
    </w:p>
    <w:p w:rsidR="00E0047E" w:rsidRDefault="00104175">
      <w:pPr>
        <w:pStyle w:val="ListParagraph"/>
        <w:numPr>
          <w:ilvl w:val="0"/>
          <w:numId w:val="180"/>
        </w:numPr>
      </w:pPr>
      <w:r>
        <w:t>Microsoft SharePoint Server 2010</w:t>
      </w:r>
    </w:p>
    <w:p w:rsidR="00E0047E" w:rsidRDefault="00104175">
      <w:pPr>
        <w:pStyle w:val="ListParagraph"/>
        <w:numPr>
          <w:ilvl w:val="0"/>
          <w:numId w:val="180"/>
        </w:numPr>
      </w:pPr>
      <w:r>
        <w:t>Microsoft SharePoint Server 2013</w:t>
      </w:r>
    </w:p>
    <w:p w:rsidR="00E0047E" w:rsidRDefault="00104175">
      <w:pPr>
        <w:pStyle w:val="ListParagraph"/>
        <w:numPr>
          <w:ilvl w:val="0"/>
          <w:numId w:val="180"/>
        </w:numPr>
      </w:pPr>
      <w:r>
        <w:t>Microsoft SharePoint Server 2016</w:t>
      </w:r>
    </w:p>
    <w:p w:rsidR="00E0047E" w:rsidRDefault="00104175">
      <w:r>
        <w:t>Exceptions, if any, are noted below. If a service pack or Quick Fix Engineering (QFE) number appears with the product</w:t>
      </w:r>
      <w:r>
        <w:t xml:space="preserve"> version, behavior changed in that service pack or QFE. The new behavior also applies to subsequent service packs of the product unless otherwise specified. If a product edition appears with the product version, behavior is different in that product editio</w:t>
      </w:r>
      <w:r>
        <w:t>n.</w:t>
      </w:r>
    </w:p>
    <w:p w:rsidR="00E0047E" w:rsidRDefault="00104175">
      <w:r>
        <w:t>Unless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4611" w:name="Appendix_A_1"/>
    <w:p w:rsidR="00E0047E" w:rsidRDefault="00104175">
      <w:r>
        <w:fldChar w:fldCharType="begin"/>
      </w:r>
      <w:r>
        <w:instrText xml:space="preserve"> HYPERLINK \l "Appendix_A_Target_1" \h </w:instrText>
      </w:r>
      <w:r>
        <w:fldChar w:fldCharType="separate"/>
      </w:r>
      <w:r>
        <w:rPr>
          <w:rStyle w:val="Hyperlink"/>
        </w:rPr>
        <w:t>&lt;1&gt; Section 2.2.2.1.3</w:t>
      </w:r>
      <w:r>
        <w:rPr>
          <w:rStyle w:val="Hyperlink"/>
        </w:rPr>
        <w:fldChar w:fldCharType="end"/>
      </w:r>
      <w:r>
        <w:t xml:space="preserve">: </w:t>
      </w:r>
      <w:bookmarkEnd w:id="4611"/>
      <w:r>
        <w:t xml:space="preserve"> The content store refers to a SharePoint Server 2010 list.</w:t>
      </w:r>
    </w:p>
    <w:bookmarkStart w:id="4612" w:name="Appendix_A_2"/>
    <w:p w:rsidR="00E0047E" w:rsidRDefault="00104175">
      <w:r>
        <w:fldChar w:fldCharType="begin"/>
      </w:r>
      <w:r>
        <w:instrText xml:space="preserve"> HYPERLINK \l "Appendix_A_Target_2" \h </w:instrText>
      </w:r>
      <w:r>
        <w:fldChar w:fldCharType="separate"/>
      </w:r>
      <w:r>
        <w:rPr>
          <w:rStyle w:val="Hyperlink"/>
        </w:rPr>
        <w:t>&lt;2&gt; Section 2.2.2.</w:t>
      </w:r>
      <w:r>
        <w:rPr>
          <w:rStyle w:val="Hyperlink"/>
        </w:rPr>
        <w:t>1.3</w:t>
      </w:r>
      <w:r>
        <w:rPr>
          <w:rStyle w:val="Hyperlink"/>
        </w:rPr>
        <w:fldChar w:fldCharType="end"/>
      </w:r>
      <w:r>
        <w:t xml:space="preserve">: </w:t>
      </w:r>
      <w:bookmarkEnd w:id="4612"/>
      <w:r>
        <w:t xml:space="preserve"> Data sources are stored in document libraries in SharePoint Server 2010.</w:t>
      </w:r>
    </w:p>
    <w:bookmarkStart w:id="4613" w:name="Appendix_A_3"/>
    <w:p w:rsidR="00E0047E" w:rsidRDefault="00104175">
      <w:r>
        <w:fldChar w:fldCharType="begin"/>
      </w:r>
      <w:r>
        <w:instrText xml:space="preserve"> HYPERLINK \l "Appendix_A_Target_3" \h </w:instrText>
      </w:r>
      <w:r>
        <w:fldChar w:fldCharType="separate"/>
      </w:r>
      <w:r>
        <w:rPr>
          <w:rStyle w:val="Hyperlink"/>
        </w:rPr>
        <w:t>&lt;3&gt; Section 2.2.2.1.3</w:t>
      </w:r>
      <w:r>
        <w:rPr>
          <w:rStyle w:val="Hyperlink"/>
        </w:rPr>
        <w:fldChar w:fldCharType="end"/>
      </w:r>
      <w:r>
        <w:t xml:space="preserve">: </w:t>
      </w:r>
      <w:bookmarkEnd w:id="4613"/>
      <w:r>
        <w:t xml:space="preserve"> The content store refers to a SharePoint Server 2010 list.</w:t>
      </w:r>
    </w:p>
    <w:bookmarkStart w:id="4614" w:name="Appendix_A_4"/>
    <w:p w:rsidR="00E0047E" w:rsidRDefault="00104175">
      <w:r>
        <w:fldChar w:fldCharType="begin"/>
      </w:r>
      <w:r>
        <w:instrText xml:space="preserve"> HYPERLINK \l "Appendix_A_Target_4" \h </w:instrText>
      </w:r>
      <w:r>
        <w:fldChar w:fldCharType="separate"/>
      </w:r>
      <w:r>
        <w:rPr>
          <w:rStyle w:val="Hyperlink"/>
        </w:rPr>
        <w:t>&lt;4&gt; Sectio</w:t>
      </w:r>
      <w:r>
        <w:rPr>
          <w:rStyle w:val="Hyperlink"/>
        </w:rPr>
        <w:t>n 2.2.2.1.3</w:t>
      </w:r>
      <w:r>
        <w:rPr>
          <w:rStyle w:val="Hyperlink"/>
        </w:rPr>
        <w:fldChar w:fldCharType="end"/>
      </w:r>
      <w:r>
        <w:t xml:space="preserve">: </w:t>
      </w:r>
      <w:bookmarkEnd w:id="4614"/>
      <w:r>
        <w:t xml:space="preserve"> The content store refers to a SharePoint Server 2010 list.</w:t>
      </w:r>
    </w:p>
    <w:bookmarkStart w:id="4615" w:name="Appendix_A_5"/>
    <w:p w:rsidR="00E0047E" w:rsidRDefault="00104175">
      <w:r>
        <w:fldChar w:fldCharType="begin"/>
      </w:r>
      <w:r>
        <w:instrText xml:space="preserve"> HYPERLINK \l "Appendix_A_Target_5" \h </w:instrText>
      </w:r>
      <w:r>
        <w:fldChar w:fldCharType="separate"/>
      </w:r>
      <w:r>
        <w:rPr>
          <w:rStyle w:val="Hyperlink"/>
        </w:rPr>
        <w:t>&lt;5&gt; Section 2.2.2.1.3</w:t>
      </w:r>
      <w:r>
        <w:rPr>
          <w:rStyle w:val="Hyperlink"/>
        </w:rPr>
        <w:fldChar w:fldCharType="end"/>
      </w:r>
      <w:r>
        <w:t xml:space="preserve">: </w:t>
      </w:r>
      <w:bookmarkEnd w:id="4615"/>
      <w:r>
        <w:t xml:space="preserve"> The content store refers to a SharePoint Server 2010 list.</w:t>
      </w:r>
    </w:p>
    <w:bookmarkStart w:id="4616" w:name="Appendix_A_6"/>
    <w:p w:rsidR="00E0047E" w:rsidRDefault="00104175">
      <w:r>
        <w:fldChar w:fldCharType="begin"/>
      </w:r>
      <w:r>
        <w:instrText xml:space="preserve"> HYPERLINK \l "Appendix_A_Target_6" \h </w:instrText>
      </w:r>
      <w:r>
        <w:fldChar w:fldCharType="separate"/>
      </w:r>
      <w:r>
        <w:rPr>
          <w:rStyle w:val="Hyperlink"/>
        </w:rPr>
        <w:t>&lt;6&gt; Section 2.2.</w:t>
      </w:r>
      <w:r>
        <w:rPr>
          <w:rStyle w:val="Hyperlink"/>
        </w:rPr>
        <w:t>2.1.3</w:t>
      </w:r>
      <w:r>
        <w:rPr>
          <w:rStyle w:val="Hyperlink"/>
        </w:rPr>
        <w:fldChar w:fldCharType="end"/>
      </w:r>
      <w:r>
        <w:t xml:space="preserve">: </w:t>
      </w:r>
      <w:bookmarkEnd w:id="4616"/>
      <w:r>
        <w:t xml:space="preserve"> The content store refers to a SharePoint Server 2010 list.</w:t>
      </w:r>
    </w:p>
    <w:bookmarkStart w:id="4617" w:name="Appendix_A_7"/>
    <w:p w:rsidR="00E0047E" w:rsidRDefault="00104175">
      <w:r>
        <w:fldChar w:fldCharType="begin"/>
      </w:r>
      <w:r>
        <w:instrText xml:space="preserve"> HYPERLINK \l "Appendix_A_Target_7" \h </w:instrText>
      </w:r>
      <w:r>
        <w:fldChar w:fldCharType="separate"/>
      </w:r>
      <w:r>
        <w:rPr>
          <w:rStyle w:val="Hyperlink"/>
        </w:rPr>
        <w:t>&lt;7&gt; Section 2.2.2.1.3</w:t>
      </w:r>
      <w:r>
        <w:rPr>
          <w:rStyle w:val="Hyperlink"/>
        </w:rPr>
        <w:fldChar w:fldCharType="end"/>
      </w:r>
      <w:r>
        <w:t xml:space="preserve">: </w:t>
      </w:r>
      <w:bookmarkEnd w:id="4617"/>
      <w:r>
        <w:t xml:space="preserve"> The content store refers to a SharePoint Server 2010 list.</w:t>
      </w:r>
    </w:p>
    <w:bookmarkStart w:id="4618" w:name="Appendix_A_8"/>
    <w:p w:rsidR="00E0047E" w:rsidRDefault="00104175">
      <w:r>
        <w:fldChar w:fldCharType="begin"/>
      </w:r>
      <w:r>
        <w:instrText xml:space="preserve"> HYPERLINK \l "Appendix_A_Target_8" \h </w:instrText>
      </w:r>
      <w:r>
        <w:fldChar w:fldCharType="separate"/>
      </w:r>
      <w:r>
        <w:rPr>
          <w:rStyle w:val="Hyperlink"/>
        </w:rPr>
        <w:t>&lt;8&gt; Section 2.2.4</w:t>
      </w:r>
      <w:r>
        <w:rPr>
          <w:rStyle w:val="Hyperlink"/>
        </w:rPr>
        <w:fldChar w:fldCharType="end"/>
      </w:r>
      <w:r>
        <w:t xml:space="preserve">: </w:t>
      </w:r>
      <w:bookmarkEnd w:id="4618"/>
      <w:r>
        <w:t xml:space="preserve"> This type is available only in SharePoint Server 2013.</w:t>
      </w:r>
    </w:p>
    <w:bookmarkStart w:id="4619" w:name="Appendix_A_9"/>
    <w:p w:rsidR="00E0047E" w:rsidRDefault="00104175">
      <w:r>
        <w:fldChar w:fldCharType="begin"/>
      </w:r>
      <w:r>
        <w:instrText xml:space="preserve"> HYPERLINK \l "Appendix_A_Target_9" \h </w:instrText>
      </w:r>
      <w:r>
        <w:fldChar w:fldCharType="separate"/>
      </w:r>
      <w:r>
        <w:rPr>
          <w:rStyle w:val="Hyperlink"/>
        </w:rPr>
        <w:t>&lt;9&gt; Section 2.2.4</w:t>
      </w:r>
      <w:r>
        <w:rPr>
          <w:rStyle w:val="Hyperlink"/>
        </w:rPr>
        <w:fldChar w:fldCharType="end"/>
      </w:r>
      <w:r>
        <w:t xml:space="preserve">: </w:t>
      </w:r>
      <w:bookmarkEnd w:id="4619"/>
      <w:r>
        <w:t xml:space="preserve"> This type is available only in SharePoint Server 2013.</w:t>
      </w:r>
    </w:p>
    <w:bookmarkStart w:id="4620" w:name="Appendix_A_10"/>
    <w:p w:rsidR="00E0047E" w:rsidRDefault="00104175">
      <w:r>
        <w:fldChar w:fldCharType="begin"/>
      </w:r>
      <w:r>
        <w:instrText xml:space="preserve"> HYPERLINK \l "Appendix_A_Target_10" \h </w:instrText>
      </w:r>
      <w:r>
        <w:fldChar w:fldCharType="separate"/>
      </w:r>
      <w:r>
        <w:rPr>
          <w:rStyle w:val="Hyperlink"/>
        </w:rPr>
        <w:t>&lt;10&gt; Section 2.2.4</w:t>
      </w:r>
      <w:r>
        <w:rPr>
          <w:rStyle w:val="Hyperlink"/>
        </w:rPr>
        <w:fldChar w:fldCharType="end"/>
      </w:r>
      <w:r>
        <w:t xml:space="preserve">: </w:t>
      </w:r>
      <w:bookmarkEnd w:id="4620"/>
      <w:r>
        <w:t xml:space="preserve"> This type is availa</w:t>
      </w:r>
      <w:r>
        <w:t>ble only in SharePoint Server 2013.</w:t>
      </w:r>
    </w:p>
    <w:bookmarkStart w:id="4621" w:name="Appendix_A_11"/>
    <w:p w:rsidR="00E0047E" w:rsidRDefault="00104175">
      <w:r>
        <w:fldChar w:fldCharType="begin"/>
      </w:r>
      <w:r>
        <w:instrText xml:space="preserve"> HYPERLINK \l "Appendix_A_Target_11" \h </w:instrText>
      </w:r>
      <w:r>
        <w:fldChar w:fldCharType="separate"/>
      </w:r>
      <w:r>
        <w:rPr>
          <w:rStyle w:val="Hyperlink"/>
        </w:rPr>
        <w:t>&lt;11&gt; Section 2.2.4.48</w:t>
      </w:r>
      <w:r>
        <w:rPr>
          <w:rStyle w:val="Hyperlink"/>
        </w:rPr>
        <w:fldChar w:fldCharType="end"/>
      </w:r>
      <w:r>
        <w:t xml:space="preserve">: </w:t>
      </w:r>
      <w:bookmarkEnd w:id="4621"/>
      <w:r>
        <w:t xml:space="preserve"> This type is available only in SharePoint Server 2013.</w:t>
      </w:r>
    </w:p>
    <w:bookmarkStart w:id="4622" w:name="Appendix_A_12"/>
    <w:p w:rsidR="00E0047E" w:rsidRDefault="00104175">
      <w:r>
        <w:fldChar w:fldCharType="begin"/>
      </w:r>
      <w:r>
        <w:instrText xml:space="preserve"> HYPERLINK \l "Appendix_A_Target_12" \h </w:instrText>
      </w:r>
      <w:r>
        <w:fldChar w:fldCharType="separate"/>
      </w:r>
      <w:r>
        <w:rPr>
          <w:rStyle w:val="Hyperlink"/>
        </w:rPr>
        <w:t>&lt;12&gt; Section 2.2.4.75</w:t>
      </w:r>
      <w:r>
        <w:rPr>
          <w:rStyle w:val="Hyperlink"/>
        </w:rPr>
        <w:fldChar w:fldCharType="end"/>
      </w:r>
      <w:r>
        <w:t xml:space="preserve">: </w:t>
      </w:r>
      <w:bookmarkEnd w:id="4622"/>
      <w:r>
        <w:t xml:space="preserve"> This type is available only in </w:t>
      </w:r>
      <w:r>
        <w:t>SharePoint Server 2013.</w:t>
      </w:r>
    </w:p>
    <w:bookmarkStart w:id="4623" w:name="Appendix_A_13"/>
    <w:p w:rsidR="00E0047E" w:rsidRDefault="00104175">
      <w:r>
        <w:fldChar w:fldCharType="begin"/>
      </w:r>
      <w:r>
        <w:instrText xml:space="preserve"> HYPERLINK \l "Appendix_A_Target_13" \h </w:instrText>
      </w:r>
      <w:r>
        <w:fldChar w:fldCharType="separate"/>
      </w:r>
      <w:r>
        <w:rPr>
          <w:rStyle w:val="Hyperlink"/>
        </w:rPr>
        <w:t>&lt;13&gt; Section 2.2.4.83</w:t>
      </w:r>
      <w:r>
        <w:rPr>
          <w:rStyle w:val="Hyperlink"/>
        </w:rPr>
        <w:fldChar w:fldCharType="end"/>
      </w:r>
      <w:r>
        <w:t xml:space="preserve">: </w:t>
      </w:r>
      <w:bookmarkEnd w:id="4623"/>
      <w:r>
        <w:t xml:space="preserve"> The values for </w:t>
      </w:r>
      <w:r>
        <w:rPr>
          <w:b/>
        </w:rPr>
        <w:t>UnderlyingElementTypeName</w:t>
      </w:r>
      <w:r>
        <w:t xml:space="preserve"> for the built-in element types in PerformancePoint Services 2010 are:</w:t>
      </w:r>
    </w:p>
    <w:tbl>
      <w:tblPr>
        <w:tblStyle w:val="Table-ShadedHeader"/>
        <w:tblW w:w="0" w:type="auto"/>
        <w:tblLook w:val="04A0" w:firstRow="1" w:lastRow="0" w:firstColumn="1" w:lastColumn="0" w:noHBand="0" w:noVBand="1"/>
      </w:tblPr>
      <w:tblGrid>
        <w:gridCol w:w="2053"/>
        <w:gridCol w:w="7308"/>
      </w:tblGrid>
      <w:tr w:rsidR="00E0047E" w:rsidTr="00E0047E">
        <w:trPr>
          <w:cnfStyle w:val="100000000000" w:firstRow="1" w:lastRow="0" w:firstColumn="0" w:lastColumn="0" w:oddVBand="0" w:evenVBand="0" w:oddHBand="0" w:evenHBand="0" w:firstRowFirstColumn="0" w:firstRowLastColumn="0" w:lastRowFirstColumn="0" w:lastRowLastColumn="0"/>
          <w:tblHeader/>
        </w:trPr>
        <w:tc>
          <w:tcPr>
            <w:tcW w:w="1548" w:type="dxa"/>
          </w:tcPr>
          <w:p w:rsidR="00E0047E" w:rsidRDefault="00104175">
            <w:pPr>
              <w:pStyle w:val="TableHeaderText"/>
            </w:pPr>
            <w:r>
              <w:t>Type</w:t>
            </w:r>
          </w:p>
        </w:tc>
        <w:tc>
          <w:tcPr>
            <w:tcW w:w="7308" w:type="dxa"/>
          </w:tcPr>
          <w:p w:rsidR="00E0047E" w:rsidRDefault="00104175">
            <w:pPr>
              <w:pStyle w:val="TableHeaderText"/>
            </w:pPr>
            <w:r>
              <w:t>Value</w:t>
            </w:r>
          </w:p>
        </w:tc>
      </w:tr>
      <w:tr w:rsidR="00E0047E" w:rsidTr="00E0047E">
        <w:tc>
          <w:tcPr>
            <w:tcW w:w="1548" w:type="dxa"/>
          </w:tcPr>
          <w:p w:rsidR="00E0047E" w:rsidRDefault="00104175">
            <w:pPr>
              <w:pStyle w:val="TableBodyText"/>
              <w:rPr>
                <w:b/>
              </w:rPr>
            </w:pPr>
            <w:r>
              <w:rPr>
                <w:b/>
              </w:rPr>
              <w:t>Scorecard</w:t>
            </w:r>
          </w:p>
        </w:tc>
        <w:tc>
          <w:tcPr>
            <w:tcW w:w="7308" w:type="dxa"/>
          </w:tcPr>
          <w:p w:rsidR="00E0047E" w:rsidRDefault="00104175">
            <w:pPr>
              <w:pStyle w:val="TableBodyText"/>
            </w:pPr>
            <w:r>
              <w:t>Microsoft.PerformancePoint.Scorecards.Scorecard, Microsoft.PerformancePoint.Scorecards.Client, Version=14.0.0.0, Culture=neutral, PublicKeyToken=71e9bce111e9429c</w:t>
            </w:r>
          </w:p>
        </w:tc>
      </w:tr>
      <w:tr w:rsidR="00E0047E" w:rsidTr="00E0047E">
        <w:tc>
          <w:tcPr>
            <w:tcW w:w="1548" w:type="dxa"/>
          </w:tcPr>
          <w:p w:rsidR="00E0047E" w:rsidRDefault="00104175">
            <w:pPr>
              <w:pStyle w:val="TableBodyText"/>
              <w:rPr>
                <w:b/>
              </w:rPr>
            </w:pPr>
            <w:r>
              <w:rPr>
                <w:b/>
              </w:rPr>
              <w:t>ReportView</w:t>
            </w:r>
          </w:p>
        </w:tc>
        <w:tc>
          <w:tcPr>
            <w:tcW w:w="7308" w:type="dxa"/>
          </w:tcPr>
          <w:p w:rsidR="00E0047E" w:rsidRDefault="00104175">
            <w:pPr>
              <w:pStyle w:val="TableBodyText"/>
            </w:pPr>
            <w:r>
              <w:t>Microsoft.PerformancePoint.Scorecards.ReportView, Microsoft.PerformancePoint.Score</w:t>
            </w:r>
            <w:r>
              <w:t>cards.Client, Version=14.0.0.0, Culture=neutral, PublicKeyToken=71e9bce111e9429c</w:t>
            </w:r>
          </w:p>
        </w:tc>
      </w:tr>
      <w:tr w:rsidR="00E0047E" w:rsidTr="00E0047E">
        <w:tc>
          <w:tcPr>
            <w:tcW w:w="1548" w:type="dxa"/>
          </w:tcPr>
          <w:p w:rsidR="00E0047E" w:rsidRDefault="00104175">
            <w:pPr>
              <w:pStyle w:val="TableBodyText"/>
              <w:numPr>
                <w:ilvl w:val="2"/>
                <w:numId w:val="6"/>
              </w:numPr>
              <w:rPr>
                <w:b/>
              </w:rPr>
            </w:pPr>
            <w:r>
              <w:rPr>
                <w:b/>
              </w:rPr>
              <w:t>Filter</w:t>
            </w:r>
          </w:p>
        </w:tc>
        <w:tc>
          <w:tcPr>
            <w:tcW w:w="7308" w:type="dxa"/>
          </w:tcPr>
          <w:p w:rsidR="00E0047E" w:rsidRDefault="00104175">
            <w:pPr>
              <w:pStyle w:val="TableBodyText"/>
            </w:pPr>
            <w:r>
              <w:t xml:space="preserve">Microsoft.PerformancePoint.Scorecards.Filter, Microsoft.PerformancePoint.Scorecards.Client, Version=14.0.0.0, Culture=neutral, </w:t>
            </w:r>
            <w:r>
              <w:lastRenderedPageBreak/>
              <w:t>PublicKeyToken=71e9bce111e9429c</w:t>
            </w:r>
          </w:p>
        </w:tc>
      </w:tr>
    </w:tbl>
    <w:p w:rsidR="00E0047E" w:rsidRDefault="00E0047E"/>
    <w:bookmarkStart w:id="4624" w:name="Appendix_A_14"/>
    <w:p w:rsidR="00E0047E" w:rsidRDefault="00104175">
      <w:r>
        <w:fldChar w:fldCharType="begin"/>
      </w:r>
      <w:r>
        <w:instrText xml:space="preserve"> HYP</w:instrText>
      </w:r>
      <w:r>
        <w:instrText xml:space="preserve">ERLINK \l "Appendix_A_Target_14" \h </w:instrText>
      </w:r>
      <w:r>
        <w:fldChar w:fldCharType="separate"/>
      </w:r>
      <w:r>
        <w:rPr>
          <w:rStyle w:val="Hyperlink"/>
        </w:rPr>
        <w:t>&lt;14&gt; Section 2.2.4.85</w:t>
      </w:r>
      <w:r>
        <w:rPr>
          <w:rStyle w:val="Hyperlink"/>
        </w:rPr>
        <w:fldChar w:fldCharType="end"/>
      </w:r>
      <w:r>
        <w:t xml:space="preserve">: </w:t>
      </w:r>
      <w:bookmarkEnd w:id="4624"/>
      <w:r>
        <w:t xml:space="preserve"> The list data source refers to a SharePoint Server 2010 list.</w:t>
      </w:r>
    </w:p>
    <w:bookmarkStart w:id="4625" w:name="Appendix_A_15"/>
    <w:p w:rsidR="00E0047E" w:rsidRDefault="00104175">
      <w:r>
        <w:fldChar w:fldCharType="begin"/>
      </w:r>
      <w:r>
        <w:instrText xml:space="preserve"> HYPERLINK \l "Appendix_A_Target_15" \h </w:instrText>
      </w:r>
      <w:r>
        <w:fldChar w:fldCharType="separate"/>
      </w:r>
      <w:r>
        <w:rPr>
          <w:rStyle w:val="Hyperlink"/>
        </w:rPr>
        <w:t>&lt;15&gt; Section 2.2.4.99</w:t>
      </w:r>
      <w:r>
        <w:rPr>
          <w:rStyle w:val="Hyperlink"/>
        </w:rPr>
        <w:fldChar w:fldCharType="end"/>
      </w:r>
      <w:r>
        <w:t xml:space="preserve">: </w:t>
      </w:r>
      <w:bookmarkEnd w:id="4625"/>
      <w:r>
        <w:t xml:space="preserve"> For SharePoint Server 2010, the content store is a SharePoint list</w:t>
      </w:r>
      <w:r>
        <w:t>.</w:t>
      </w:r>
    </w:p>
    <w:bookmarkStart w:id="4626" w:name="Appendix_A_16"/>
    <w:p w:rsidR="00E0047E" w:rsidRDefault="00104175">
      <w:r>
        <w:fldChar w:fldCharType="begin"/>
      </w:r>
      <w:r>
        <w:instrText xml:space="preserve"> HYPERLINK \l "Appendix_A_Target_16" \h </w:instrText>
      </w:r>
      <w:r>
        <w:fldChar w:fldCharType="separate"/>
      </w:r>
      <w:r>
        <w:rPr>
          <w:rStyle w:val="Hyperlink"/>
        </w:rPr>
        <w:t>&lt;16&gt; Section 2.2.4.123</w:t>
      </w:r>
      <w:r>
        <w:rPr>
          <w:rStyle w:val="Hyperlink"/>
        </w:rPr>
        <w:fldChar w:fldCharType="end"/>
      </w:r>
      <w:r>
        <w:t xml:space="preserve">: </w:t>
      </w:r>
      <w:bookmarkEnd w:id="4626"/>
      <w:r>
        <w:t xml:space="preserve"> The registered transforms can be found in the web.config file under the CustomViewTransforms section. The content for the PropertyBag of each transform is determined by what is chosen to</w:t>
      </w:r>
      <w:r>
        <w:t xml:space="preserve"> be passed in through the parameter.</w:t>
      </w:r>
    </w:p>
    <w:bookmarkStart w:id="4627" w:name="Appendix_A_17"/>
    <w:p w:rsidR="00E0047E" w:rsidRDefault="00104175">
      <w:r>
        <w:fldChar w:fldCharType="begin"/>
      </w:r>
      <w:r>
        <w:instrText xml:space="preserve"> HYPERLINK \l "Appendix_A_Target_17" \h </w:instrText>
      </w:r>
      <w:r>
        <w:fldChar w:fldCharType="separate"/>
      </w:r>
      <w:r>
        <w:rPr>
          <w:rStyle w:val="Hyperlink"/>
        </w:rPr>
        <w:t>&lt;17&gt; Section 2.2.4.167</w:t>
      </w:r>
      <w:r>
        <w:rPr>
          <w:rStyle w:val="Hyperlink"/>
        </w:rPr>
        <w:fldChar w:fldCharType="end"/>
      </w:r>
      <w:r>
        <w:t xml:space="preserve">: </w:t>
      </w:r>
      <w:bookmarkEnd w:id="4627"/>
      <w:r>
        <w:t xml:space="preserve"> In PerformancePoint Services 2010, the identifier is generated by obtaining the </w:t>
      </w:r>
      <w:hyperlink w:anchor="gt_409411c4-b4ed-4ab6-b0ee-6d7815f85a35">
        <w:r>
          <w:rPr>
            <w:rStyle w:val="HyperlinkGreen"/>
            <w:b/>
          </w:rPr>
          <w:t>UTF-8</w:t>
        </w:r>
      </w:hyperlink>
      <w:r>
        <w:t xml:space="preserve"> for</w:t>
      </w:r>
      <w:r>
        <w:t>matted bytes of the indicator’s relative URL, computing an MD5 hash of those bytes and formatting the 16 byte hash to a GUID value format.</w:t>
      </w:r>
    </w:p>
    <w:bookmarkStart w:id="4628" w:name="Appendix_A_18"/>
    <w:p w:rsidR="00E0047E" w:rsidRDefault="00104175">
      <w:r>
        <w:fldChar w:fldCharType="begin"/>
      </w:r>
      <w:r>
        <w:instrText xml:space="preserve"> HYPERLINK \l "Appendix_A_Target_18" \h </w:instrText>
      </w:r>
      <w:r>
        <w:fldChar w:fldCharType="separate"/>
      </w:r>
      <w:r>
        <w:rPr>
          <w:rStyle w:val="Hyperlink"/>
        </w:rPr>
        <w:t>&lt;18&gt; Section 2.2.4.180</w:t>
      </w:r>
      <w:r>
        <w:rPr>
          <w:rStyle w:val="Hyperlink"/>
        </w:rPr>
        <w:fldChar w:fldCharType="end"/>
      </w:r>
      <w:r>
        <w:t xml:space="preserve">: </w:t>
      </w:r>
      <w:bookmarkEnd w:id="4628"/>
      <w:r>
        <w:t xml:space="preserve"> This type is available only in </w:t>
      </w:r>
      <w:r>
        <w:t>SharePoint Server 2013.</w:t>
      </w:r>
    </w:p>
    <w:bookmarkStart w:id="4629" w:name="Appendix_A_19"/>
    <w:p w:rsidR="00E0047E" w:rsidRDefault="00104175">
      <w:r>
        <w:fldChar w:fldCharType="begin"/>
      </w:r>
      <w:r>
        <w:instrText xml:space="preserve"> HYPERLINK \l "Appendix_A_Target_19" \h </w:instrText>
      </w:r>
      <w:r>
        <w:fldChar w:fldCharType="separate"/>
      </w:r>
      <w:r>
        <w:rPr>
          <w:rStyle w:val="Hyperlink"/>
        </w:rPr>
        <w:t>&lt;19&gt; Section 2.2.5.6</w:t>
      </w:r>
      <w:r>
        <w:rPr>
          <w:rStyle w:val="Hyperlink"/>
        </w:rPr>
        <w:fldChar w:fldCharType="end"/>
      </w:r>
      <w:r>
        <w:t xml:space="preserve">: </w:t>
      </w:r>
      <w:bookmarkEnd w:id="4629"/>
      <w:r>
        <w:t xml:space="preserve"> Beta2 or RTM refers to PerformancePoint Services 2010 Beta2 or PerformancePoint Services in Microsoft SharePoint Server 2010.</w:t>
      </w:r>
    </w:p>
    <w:bookmarkStart w:id="4630" w:name="Appendix_A_20"/>
    <w:p w:rsidR="00E0047E" w:rsidRDefault="00104175">
      <w:r>
        <w:fldChar w:fldCharType="begin"/>
      </w:r>
      <w:r>
        <w:instrText xml:space="preserve"> HYPERLINK \l "Appendix_A_Target_20" \</w:instrText>
      </w:r>
      <w:r>
        <w:instrText xml:space="preserve">h </w:instrText>
      </w:r>
      <w:r>
        <w:fldChar w:fldCharType="separate"/>
      </w:r>
      <w:r>
        <w:rPr>
          <w:rStyle w:val="Hyperlink"/>
        </w:rPr>
        <w:t>&lt;20&gt; Section 2.2.5.6</w:t>
      </w:r>
      <w:r>
        <w:rPr>
          <w:rStyle w:val="Hyperlink"/>
        </w:rPr>
        <w:fldChar w:fldCharType="end"/>
      </w:r>
      <w:r>
        <w:t xml:space="preserve">: </w:t>
      </w:r>
      <w:bookmarkEnd w:id="4630"/>
      <w:r>
        <w:t xml:space="preserve"> Beta1 refers to PerformancePoint Services 2010 Beta1.</w:t>
      </w:r>
    </w:p>
    <w:bookmarkStart w:id="4631" w:name="Appendix_A_21"/>
    <w:p w:rsidR="00E0047E" w:rsidRDefault="00104175">
      <w:r>
        <w:fldChar w:fldCharType="begin"/>
      </w:r>
      <w:r>
        <w:instrText xml:space="preserve"> HYPERLINK \l "Appendix_A_Target_21" \h </w:instrText>
      </w:r>
      <w:r>
        <w:fldChar w:fldCharType="separate"/>
      </w:r>
      <w:r>
        <w:rPr>
          <w:rStyle w:val="Hyperlink"/>
        </w:rPr>
        <w:t>&lt;21&gt; Section 2.2.5.6</w:t>
      </w:r>
      <w:r>
        <w:rPr>
          <w:rStyle w:val="Hyperlink"/>
        </w:rPr>
        <w:fldChar w:fldCharType="end"/>
      </w:r>
      <w:r>
        <w:t xml:space="preserve">: </w:t>
      </w:r>
      <w:bookmarkEnd w:id="4631"/>
      <w:r>
        <w:t xml:space="preserve"> Microsoft Office PerformancePoint Server 2007</w:t>
      </w:r>
    </w:p>
    <w:bookmarkStart w:id="4632" w:name="Appendix_A_22"/>
    <w:p w:rsidR="00E0047E" w:rsidRDefault="00104175">
      <w:r>
        <w:fldChar w:fldCharType="begin"/>
      </w:r>
      <w:r>
        <w:instrText xml:space="preserve"> HYPERLINK \l "Appendix_A_Target_22" \h </w:instrText>
      </w:r>
      <w:r>
        <w:fldChar w:fldCharType="separate"/>
      </w:r>
      <w:r>
        <w:rPr>
          <w:rStyle w:val="Hyperlink"/>
        </w:rPr>
        <w:t>&lt;22&gt; Section 3.1.2</w:t>
      </w:r>
      <w:r>
        <w:rPr>
          <w:rStyle w:val="Hyperlink"/>
        </w:rPr>
        <w:fldChar w:fldCharType="end"/>
      </w:r>
      <w:r>
        <w:t xml:space="preserve">: </w:t>
      </w:r>
      <w:bookmarkEnd w:id="4632"/>
      <w:r>
        <w:t xml:space="preserve"> </w:t>
      </w:r>
      <w:r>
        <w:t>In PerformancePoint Services 2010, the default query timeout is 300 seconds.</w:t>
      </w:r>
    </w:p>
    <w:bookmarkStart w:id="4633" w:name="Appendix_A_23"/>
    <w:p w:rsidR="00E0047E" w:rsidRDefault="00104175">
      <w:r>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4633"/>
      <w:r>
        <w:t xml:space="preserve"> This operation is available only in SharePoint Server 2013.</w:t>
      </w:r>
    </w:p>
    <w:bookmarkStart w:id="4634" w:name="Appendix_A_24"/>
    <w:p w:rsidR="00E0047E" w:rsidRDefault="00104175">
      <w:r>
        <w:fldChar w:fldCharType="begin"/>
      </w:r>
      <w:r>
        <w:instrText xml:space="preserve"> HYPERLINK \l "Appendix_A_Target_24" \h </w:instrText>
      </w:r>
      <w:r>
        <w:fldChar w:fldCharType="separate"/>
      </w:r>
      <w:r>
        <w:rPr>
          <w:rStyle w:val="Hyperlink"/>
        </w:rPr>
        <w:t>&lt;24&gt; Section</w:t>
      </w:r>
      <w:r>
        <w:rPr>
          <w:rStyle w:val="Hyperlink"/>
        </w:rPr>
        <w:t xml:space="preserve"> 3.1.4</w:t>
      </w:r>
      <w:r>
        <w:rPr>
          <w:rStyle w:val="Hyperlink"/>
        </w:rPr>
        <w:fldChar w:fldCharType="end"/>
      </w:r>
      <w:r>
        <w:t xml:space="preserve">: </w:t>
      </w:r>
      <w:bookmarkEnd w:id="4634"/>
      <w:r>
        <w:t xml:space="preserve"> This operation is available only in SharePoint Server 2013.</w:t>
      </w:r>
    </w:p>
    <w:bookmarkStart w:id="4635" w:name="Appendix_A_25"/>
    <w:p w:rsidR="00E0047E" w:rsidRDefault="00104175">
      <w:r>
        <w:fldChar w:fldCharType="begin"/>
      </w:r>
      <w:r>
        <w:instrText xml:space="preserve"> HYPERLINK \l "Appendix_A_Target_25" \h </w:instrText>
      </w:r>
      <w:r>
        <w:fldChar w:fldCharType="separate"/>
      </w:r>
      <w:r>
        <w:rPr>
          <w:rStyle w:val="Hyperlink"/>
        </w:rPr>
        <w:t>&lt;25&gt; Section 3.1.4.16</w:t>
      </w:r>
      <w:r>
        <w:rPr>
          <w:rStyle w:val="Hyperlink"/>
        </w:rPr>
        <w:fldChar w:fldCharType="end"/>
      </w:r>
      <w:r>
        <w:t xml:space="preserve">: </w:t>
      </w:r>
      <w:bookmarkEnd w:id="4635"/>
      <w:r>
        <w:t xml:space="preserve"> The content store refers to a SharePoint Server 2010 list.</w:t>
      </w:r>
    </w:p>
    <w:bookmarkStart w:id="4636" w:name="Appendix_A_26"/>
    <w:p w:rsidR="00E0047E" w:rsidRDefault="00104175">
      <w:r>
        <w:fldChar w:fldCharType="begin"/>
      </w:r>
      <w:r>
        <w:instrText xml:space="preserve"> HYPERLINK \l "Appendix_A_Target_26" \h </w:instrText>
      </w:r>
      <w:r>
        <w:fldChar w:fldCharType="separate"/>
      </w:r>
      <w:r>
        <w:rPr>
          <w:rStyle w:val="Hyperlink"/>
        </w:rPr>
        <w:t>&lt;26&gt; Section 3.1.4</w:t>
      </w:r>
      <w:r>
        <w:rPr>
          <w:rStyle w:val="Hyperlink"/>
        </w:rPr>
        <w:t>.17</w:t>
      </w:r>
      <w:r>
        <w:rPr>
          <w:rStyle w:val="Hyperlink"/>
        </w:rPr>
        <w:fldChar w:fldCharType="end"/>
      </w:r>
      <w:r>
        <w:t xml:space="preserve">: </w:t>
      </w:r>
      <w:bookmarkEnd w:id="4636"/>
      <w:r>
        <w:t xml:space="preserve"> This operation is available only in SharePoint Server 2013.</w:t>
      </w:r>
    </w:p>
    <w:bookmarkStart w:id="4637" w:name="Appendix_A_27"/>
    <w:p w:rsidR="00E0047E" w:rsidRDefault="00104175">
      <w:r>
        <w:fldChar w:fldCharType="begin"/>
      </w:r>
      <w:r>
        <w:instrText xml:space="preserve"> HYPERLINK \l "Appendix_A_Target_27" \h </w:instrText>
      </w:r>
      <w:r>
        <w:fldChar w:fldCharType="separate"/>
      </w:r>
      <w:r>
        <w:rPr>
          <w:rStyle w:val="Hyperlink"/>
        </w:rPr>
        <w:t>&lt;27&gt; Section 3.1.4.21</w:t>
      </w:r>
      <w:r>
        <w:rPr>
          <w:rStyle w:val="Hyperlink"/>
        </w:rPr>
        <w:fldChar w:fldCharType="end"/>
      </w:r>
      <w:r>
        <w:t xml:space="preserve">: </w:t>
      </w:r>
      <w:bookmarkEnd w:id="4637"/>
      <w:r>
        <w:t xml:space="preserve"> PerformancePoint Services 2010 returns a GetAnalyticReportViewResponse (see section </w:t>
      </w:r>
      <w:hyperlink w:anchor="Section_d80dc589f57f4243b99aeb3c23710f9b" w:history="1">
        <w:r>
          <w:t>3.1.4.44.2.2</w:t>
        </w:r>
      </w:hyperlink>
      <w:r>
        <w:t>) containing a null value instead of a report view for failures unrelated to security restrictions.</w:t>
      </w:r>
    </w:p>
    <w:bookmarkStart w:id="4638" w:name="Appendix_A_28"/>
    <w:p w:rsidR="00E0047E" w:rsidRDefault="00104175">
      <w:r>
        <w:fldChar w:fldCharType="begin"/>
      </w:r>
      <w:r>
        <w:instrText xml:space="preserve"> HYPERLINK \l "Appendix_A_Target_28" \h </w:instrText>
      </w:r>
      <w:r>
        <w:fldChar w:fldCharType="separate"/>
      </w:r>
      <w:r>
        <w:rPr>
          <w:rStyle w:val="Hyperlink"/>
        </w:rPr>
        <w:t>&lt;28&gt; Section 3.1.4.33</w:t>
      </w:r>
      <w:r>
        <w:rPr>
          <w:rStyle w:val="Hyperlink"/>
        </w:rPr>
        <w:fldChar w:fldCharType="end"/>
      </w:r>
      <w:r>
        <w:t xml:space="preserve">: </w:t>
      </w:r>
      <w:bookmarkEnd w:id="4638"/>
      <w:r>
        <w:t xml:space="preserve"> PerformancePoint Se</w:t>
      </w:r>
      <w:r>
        <w:t xml:space="preserve">rvices 2010 returns an empty </w:t>
      </w:r>
      <w:r>
        <w:rPr>
          <w:b/>
        </w:rPr>
        <w:t>GetDashboardResponse</w:t>
      </w:r>
      <w:r>
        <w:t xml:space="preserve"> (see section </w:t>
      </w:r>
      <w:hyperlink w:anchor="Section_5f81ceb49b724693ac88cbdc2cac308a" w:history="1">
        <w:r>
          <w:t>3.1.4.33.2.2</w:t>
        </w:r>
      </w:hyperlink>
      <w:r>
        <w:t>) for failures unrelated to security restrictions.</w:t>
      </w:r>
    </w:p>
    <w:bookmarkStart w:id="4639" w:name="Appendix_A_29"/>
    <w:p w:rsidR="00E0047E" w:rsidRDefault="00104175">
      <w:r>
        <w:fldChar w:fldCharType="begin"/>
      </w:r>
      <w:r>
        <w:instrText xml:space="preserve"> HYPERLINK \l "Appendix_A_Target_29" \h </w:instrText>
      </w:r>
      <w:r>
        <w:fldChar w:fldCharType="separate"/>
      </w:r>
      <w:r>
        <w:rPr>
          <w:rStyle w:val="Hyperlink"/>
        </w:rPr>
        <w:t>&lt;29&gt; Section 3.1.4.35</w:t>
      </w:r>
      <w:r>
        <w:rPr>
          <w:rStyle w:val="Hyperlink"/>
        </w:rPr>
        <w:fldChar w:fldCharType="end"/>
      </w:r>
      <w:r>
        <w:t xml:space="preserve">: </w:t>
      </w:r>
      <w:bookmarkEnd w:id="4639"/>
      <w:r>
        <w:t xml:space="preserve"> Per</w:t>
      </w:r>
      <w:r>
        <w:t xml:space="preserve">formancePoint Services 2010 returns a </w:t>
      </w:r>
      <w:r>
        <w:rPr>
          <w:b/>
        </w:rPr>
        <w:t>GetDataSourceResponse</w:t>
      </w:r>
      <w:r>
        <w:t xml:space="preserve"> (section </w:t>
      </w:r>
      <w:hyperlink w:anchor="Section_28f6c30277974cd7bc70d83cce750dc7" w:history="1">
        <w:r>
          <w:rPr>
            <w:rStyle w:val="Hyperlink"/>
          </w:rPr>
          <w:t>3.1.4.35.2.2</w:t>
        </w:r>
      </w:hyperlink>
      <w:r>
        <w:t>) containing a null value instead of a data source (1) for failures unrelated to security restrictions.</w:t>
      </w:r>
    </w:p>
    <w:bookmarkStart w:id="4640" w:name="Appendix_A_30"/>
    <w:p w:rsidR="00E0047E" w:rsidRDefault="00104175">
      <w:r>
        <w:fldChar w:fldCharType="begin"/>
      </w:r>
      <w:r>
        <w:instrText xml:space="preserve"> HYPERLIN</w:instrText>
      </w:r>
      <w:r>
        <w:instrText xml:space="preserve">K \l "Appendix_A_Target_30" \h </w:instrText>
      </w:r>
      <w:r>
        <w:fldChar w:fldCharType="separate"/>
      </w:r>
      <w:r>
        <w:rPr>
          <w:rStyle w:val="Hyperlink"/>
        </w:rPr>
        <w:t>&lt;30&gt; Section 3.1.4.36</w:t>
      </w:r>
      <w:r>
        <w:rPr>
          <w:rStyle w:val="Hyperlink"/>
        </w:rPr>
        <w:fldChar w:fldCharType="end"/>
      </w:r>
      <w:r>
        <w:t xml:space="preserve">: </w:t>
      </w:r>
      <w:bookmarkEnd w:id="4640"/>
      <w:r>
        <w:t xml:space="preserve"> PerformancePoint Services 2010 returns a </w:t>
      </w:r>
      <w:r>
        <w:rPr>
          <w:b/>
        </w:rPr>
        <w:t>GetDependentElementResponse</w:t>
      </w:r>
      <w:r>
        <w:t xml:space="preserve"> (see section 3.1.4.35.2.2) containing an </w:t>
      </w:r>
      <w:r>
        <w:rPr>
          <w:b/>
        </w:rPr>
        <w:t>DependentElementInfo</w:t>
      </w:r>
      <w:r>
        <w:t xml:space="preserve"> that contains a </w:t>
      </w:r>
      <w:r>
        <w:rPr>
          <w:b/>
        </w:rPr>
        <w:t xml:space="preserve">FirstClassElement </w:t>
      </w:r>
      <w:r>
        <w:t xml:space="preserve">collection (see section </w:t>
      </w:r>
      <w:hyperlink w:anchor="Section_c1cc80ca33ee4647af74fd285d1835a8" w:history="1">
        <w:r>
          <w:t>2.2.4.34</w:t>
        </w:r>
      </w:hyperlink>
      <w:r>
        <w:t>) with null elements for failures unrelated to security restrictions.</w:t>
      </w:r>
    </w:p>
    <w:bookmarkStart w:id="4641" w:name="Appendix_A_31"/>
    <w:p w:rsidR="00E0047E" w:rsidRDefault="00104175">
      <w:r>
        <w:fldChar w:fldCharType="begin"/>
      </w:r>
      <w:r>
        <w:instrText xml:space="preserve"> HYPERLINK \l "Appendix_A_Target_31" \h </w:instrText>
      </w:r>
      <w:r>
        <w:fldChar w:fldCharType="separate"/>
      </w:r>
      <w:r>
        <w:rPr>
          <w:rStyle w:val="Hyperlink"/>
        </w:rPr>
        <w:t>&lt;31&gt; Section 3.1.4.39</w:t>
      </w:r>
      <w:r>
        <w:rPr>
          <w:rStyle w:val="Hyperlink"/>
        </w:rPr>
        <w:fldChar w:fldCharType="end"/>
      </w:r>
      <w:r>
        <w:t xml:space="preserve">: </w:t>
      </w:r>
      <w:bookmarkEnd w:id="4641"/>
      <w:r>
        <w:t xml:space="preserve"> PerformancePoint Services 2010 returns an empty </w:t>
      </w:r>
      <w:r>
        <w:rPr>
          <w:b/>
        </w:rPr>
        <w:t>GetFi</w:t>
      </w:r>
      <w:r>
        <w:rPr>
          <w:b/>
        </w:rPr>
        <w:t>lterResponse</w:t>
      </w:r>
      <w:r>
        <w:t xml:space="preserve"> element (section </w:t>
      </w:r>
      <w:hyperlink w:anchor="Section_9be5fcde52e0423795456beb5842811d" w:history="1">
        <w:r>
          <w:rPr>
            <w:rStyle w:val="Hyperlink"/>
          </w:rPr>
          <w:t>3.1.4.39.2.2</w:t>
        </w:r>
      </w:hyperlink>
      <w:r>
        <w:t>) for failures unrelated to security restrictions.</w:t>
      </w:r>
    </w:p>
    <w:bookmarkStart w:id="4642" w:name="Appendix_A_32"/>
    <w:p w:rsidR="00E0047E" w:rsidRDefault="00104175">
      <w:r>
        <w:fldChar w:fldCharType="begin"/>
      </w:r>
      <w:r>
        <w:instrText xml:space="preserve"> HYPERLINK \l "Appendix_A_Target_32" \h </w:instrText>
      </w:r>
      <w:r>
        <w:fldChar w:fldCharType="separate"/>
      </w:r>
      <w:r>
        <w:rPr>
          <w:rStyle w:val="Hyperlink"/>
        </w:rPr>
        <w:t>&lt;32&gt; Section 3.1.4.40</w:t>
      </w:r>
      <w:r>
        <w:rPr>
          <w:rStyle w:val="Hyperlink"/>
        </w:rPr>
        <w:fldChar w:fldCharType="end"/>
      </w:r>
      <w:r>
        <w:t xml:space="preserve">: </w:t>
      </w:r>
      <w:bookmarkEnd w:id="4642"/>
      <w:r>
        <w:t xml:space="preserve"> PerformancePoint Services 2010 retur</w:t>
      </w:r>
      <w:r>
        <w:t xml:space="preserve">ns a </w:t>
      </w:r>
      <w:r>
        <w:rPr>
          <w:b/>
        </w:rPr>
        <w:t>GetIndicatorResponse</w:t>
      </w:r>
      <w:r>
        <w:t xml:space="preserve"> element (section </w:t>
      </w:r>
      <w:hyperlink w:anchor="Section_3e1ed744f9e748f5ae3e093811d05230" w:history="1">
        <w:r>
          <w:rPr>
            <w:rStyle w:val="Hyperlink"/>
          </w:rPr>
          <w:t>3.1.4.40.2.2</w:t>
        </w:r>
      </w:hyperlink>
      <w:r>
        <w:t xml:space="preserve">) containing a null value instead of an </w:t>
      </w:r>
      <w:r>
        <w:rPr>
          <w:b/>
        </w:rPr>
        <w:t>Indicator</w:t>
      </w:r>
      <w:r>
        <w:t xml:space="preserve"> complex type (section </w:t>
      </w:r>
      <w:hyperlink w:anchor="Section_98b6263eddce4b4e8c919333a7a2794c" w:history="1">
        <w:r>
          <w:rPr>
            <w:rStyle w:val="Hyperlink"/>
          </w:rPr>
          <w:t>2.2.4.125</w:t>
        </w:r>
      </w:hyperlink>
      <w:r>
        <w:t>) for failures unrelated to security restrictions.</w:t>
      </w:r>
    </w:p>
    <w:bookmarkStart w:id="4643" w:name="Appendix_A_33"/>
    <w:p w:rsidR="00E0047E" w:rsidRDefault="00104175">
      <w:r>
        <w:lastRenderedPageBreak/>
        <w:fldChar w:fldCharType="begin"/>
      </w:r>
      <w:r>
        <w:instrText xml:space="preserve"> HYPERLINK \l "Appendix_A_Target_33" \h </w:instrText>
      </w:r>
      <w:r>
        <w:fldChar w:fldCharType="separate"/>
      </w:r>
      <w:r>
        <w:rPr>
          <w:rStyle w:val="Hyperlink"/>
        </w:rPr>
        <w:t>&lt;33&gt; Section 3.1.4.41</w:t>
      </w:r>
      <w:r>
        <w:rPr>
          <w:rStyle w:val="Hyperlink"/>
        </w:rPr>
        <w:fldChar w:fldCharType="end"/>
      </w:r>
      <w:r>
        <w:t xml:space="preserve">: </w:t>
      </w:r>
      <w:bookmarkEnd w:id="4643"/>
      <w:r>
        <w:t xml:space="preserve"> PerformancePoint Services 2010 returns a </w:t>
      </w:r>
      <w:r>
        <w:rPr>
          <w:b/>
        </w:rPr>
        <w:t>GetKpiResponse</w:t>
      </w:r>
      <w:r>
        <w:t xml:space="preserve"> (see section 3.1.4.44.2.2) containing a null value instead of a </w:t>
      </w:r>
      <w:r>
        <w:rPr>
          <w:b/>
        </w:rPr>
        <w:t>Kpi</w:t>
      </w:r>
      <w:r>
        <w:t xml:space="preserve"> for failures u</w:t>
      </w:r>
      <w:r>
        <w:t>nrelated to security restrictions.</w:t>
      </w:r>
    </w:p>
    <w:bookmarkStart w:id="4644" w:name="Appendix_A_34"/>
    <w:p w:rsidR="00E0047E" w:rsidRDefault="00104175">
      <w:r>
        <w:fldChar w:fldCharType="begin"/>
      </w:r>
      <w:r>
        <w:instrText xml:space="preserve"> HYPERLINK \l "Appendix_A_Target_34" \h </w:instrText>
      </w:r>
      <w:r>
        <w:fldChar w:fldCharType="separate"/>
      </w:r>
      <w:r>
        <w:rPr>
          <w:rStyle w:val="Hyperlink"/>
        </w:rPr>
        <w:t>&lt;34&gt; Section 3.1.4.44</w:t>
      </w:r>
      <w:r>
        <w:rPr>
          <w:rStyle w:val="Hyperlink"/>
        </w:rPr>
        <w:fldChar w:fldCharType="end"/>
      </w:r>
      <w:r>
        <w:t xml:space="preserve">: </w:t>
      </w:r>
      <w:bookmarkEnd w:id="4644"/>
      <w:r>
        <w:t xml:space="preserve"> PerformancePoint Services 2010 returns a </w:t>
      </w:r>
      <w:r>
        <w:rPr>
          <w:b/>
        </w:rPr>
        <w:t>GetListItemsResponse</w:t>
      </w:r>
      <w:r>
        <w:t xml:space="preserve"> (see section 3.1.4.44.2.2) containing an </w:t>
      </w:r>
      <w:r>
        <w:rPr>
          <w:b/>
        </w:rPr>
        <w:t>ArrayOfFirstClassElements</w:t>
      </w:r>
      <w:r>
        <w:t xml:space="preserve"> (see section 2.2.4.34) wi</w:t>
      </w:r>
      <w:r>
        <w:t>th null elements for failures unrelated to security restrictions.</w:t>
      </w:r>
    </w:p>
    <w:bookmarkStart w:id="4645" w:name="Appendix_A_35"/>
    <w:p w:rsidR="00E0047E" w:rsidRDefault="00104175">
      <w:r>
        <w:fldChar w:fldCharType="begin"/>
      </w:r>
      <w:r>
        <w:instrText xml:space="preserve"> HYPERLINK \l "Appendix_A_Target_35" \h </w:instrText>
      </w:r>
      <w:r>
        <w:fldChar w:fldCharType="separate"/>
      </w:r>
      <w:r>
        <w:rPr>
          <w:rStyle w:val="Hyperlink"/>
        </w:rPr>
        <w:t>&lt;35&gt; Section 3.1.4.45</w:t>
      </w:r>
      <w:r>
        <w:rPr>
          <w:rStyle w:val="Hyperlink"/>
        </w:rPr>
        <w:fldChar w:fldCharType="end"/>
      </w:r>
      <w:r>
        <w:t xml:space="preserve">: </w:t>
      </w:r>
      <w:bookmarkEnd w:id="4645"/>
      <w:r>
        <w:t xml:space="preserve"> PerformancePoint Services 2010 returns a </w:t>
      </w:r>
      <w:r>
        <w:rPr>
          <w:b/>
        </w:rPr>
        <w:t>GetMdxResponse</w:t>
      </w:r>
      <w:r>
        <w:t xml:space="preserve"> with an empty </w:t>
      </w:r>
      <w:r>
        <w:rPr>
          <w:b/>
        </w:rPr>
        <w:t>GetMdxResult</w:t>
      </w:r>
      <w:r>
        <w:t xml:space="preserve"> for failures unrelated to security restr</w:t>
      </w:r>
      <w:r>
        <w:t>ictions.</w:t>
      </w:r>
    </w:p>
    <w:bookmarkStart w:id="4646" w:name="Appendix_A_36"/>
    <w:p w:rsidR="00E0047E" w:rsidRDefault="00104175">
      <w:r>
        <w:fldChar w:fldCharType="begin"/>
      </w:r>
      <w:r>
        <w:instrText xml:space="preserve"> HYPERLINK \l "Appendix_A_Target_36" \h </w:instrText>
      </w:r>
      <w:r>
        <w:fldChar w:fldCharType="separate"/>
      </w:r>
      <w:r>
        <w:rPr>
          <w:rStyle w:val="Hyperlink"/>
        </w:rPr>
        <w:t>&lt;36&gt; Section 3.1.4.46</w:t>
      </w:r>
      <w:r>
        <w:rPr>
          <w:rStyle w:val="Hyperlink"/>
        </w:rPr>
        <w:fldChar w:fldCharType="end"/>
      </w:r>
      <w:r>
        <w:t xml:space="preserve">: </w:t>
      </w:r>
      <w:bookmarkEnd w:id="4646"/>
      <w:r>
        <w:t xml:space="preserve"> In PerformancePoint Services 2010, </w:t>
      </w:r>
      <w:r>
        <w:rPr>
          <w:b/>
        </w:rPr>
        <w:t>GetParameterDisplayData</w:t>
      </w:r>
      <w:r>
        <w:t xml:space="preserve"> receives the </w:t>
      </w:r>
      <w:r>
        <w:rPr>
          <w:b/>
        </w:rPr>
        <w:t>GridViewData</w:t>
      </w:r>
      <w:r>
        <w:t xml:space="preserve"> (section </w:t>
      </w:r>
      <w:hyperlink w:anchor="Section_cf73368b2b794b1bbd0d7b41cb9e49a6" w:history="1">
        <w:r>
          <w:rPr>
            <w:rStyle w:val="Hyperlink"/>
          </w:rPr>
          <w:t>2.2.4.121</w:t>
        </w:r>
      </w:hyperlink>
      <w:r>
        <w:t>) as an untyped o</w:t>
      </w:r>
      <w:r>
        <w:t xml:space="preserve">bject referenced by the </w:t>
      </w:r>
      <w:r>
        <w:rPr>
          <w:b/>
        </w:rPr>
        <w:t>customData</w:t>
      </w:r>
      <w:r>
        <w:t xml:space="preserve"> parameter on the </w:t>
      </w:r>
      <w:r>
        <w:rPr>
          <w:b/>
        </w:rPr>
        <w:t>GetParameterDisplayDataIn</w:t>
      </w:r>
      <w:r>
        <w:t xml:space="preserve"> message (section </w:t>
      </w:r>
      <w:hyperlink w:anchor="Section_9958325a4e2d43dd9ad9b1c7987559e4" w:history="1">
        <w:r>
          <w:rPr>
            <w:rStyle w:val="Hyperlink"/>
          </w:rPr>
          <w:t>3.1.4.46.1.1</w:t>
        </w:r>
      </w:hyperlink>
      <w:r>
        <w:t>).</w:t>
      </w:r>
    </w:p>
    <w:bookmarkStart w:id="4647" w:name="Appendix_A_37"/>
    <w:p w:rsidR="00E0047E" w:rsidRDefault="00104175">
      <w:r>
        <w:fldChar w:fldCharType="begin"/>
      </w:r>
      <w:r>
        <w:instrText xml:space="preserve"> HYPERLINK \l "Appendix_A_Target_37" \h </w:instrText>
      </w:r>
      <w:r>
        <w:fldChar w:fldCharType="separate"/>
      </w:r>
      <w:r>
        <w:rPr>
          <w:rStyle w:val="Hyperlink"/>
        </w:rPr>
        <w:t>&lt;37&gt; Section 3.1.4.47.2.1</w:t>
      </w:r>
      <w:r>
        <w:rPr>
          <w:rStyle w:val="Hyperlink"/>
        </w:rPr>
        <w:fldChar w:fldCharType="end"/>
      </w:r>
      <w:r>
        <w:t xml:space="preserve">: </w:t>
      </w:r>
      <w:bookmarkEnd w:id="4647"/>
      <w:r>
        <w:t xml:space="preserve"> </w:t>
      </w:r>
      <w:r>
        <w:t xml:space="preserve">PerformancePoint Services 2010 supports preview data sets for the following data source types: </w:t>
      </w:r>
      <w:r>
        <w:rPr>
          <w:b/>
        </w:rPr>
        <w:t>ExcelWorkbook</w:t>
      </w:r>
      <w:r>
        <w:t xml:space="preserve">, </w:t>
      </w:r>
      <w:r>
        <w:rPr>
          <w:b/>
        </w:rPr>
        <w:t>ExcelServicesWorkbook</w:t>
      </w:r>
      <w:r>
        <w:t xml:space="preserve">, </w:t>
      </w:r>
      <w:r>
        <w:rPr>
          <w:b/>
        </w:rPr>
        <w:t>SqlTabularDataSource</w:t>
      </w:r>
      <w:r>
        <w:t xml:space="preserve">, and </w:t>
      </w:r>
      <w:r>
        <w:rPr>
          <w:b/>
        </w:rPr>
        <w:t>SPListDataSource</w:t>
      </w:r>
      <w:r>
        <w:t>.</w:t>
      </w:r>
    </w:p>
    <w:bookmarkStart w:id="4648" w:name="Appendix_A_38"/>
    <w:p w:rsidR="00E0047E" w:rsidRDefault="00104175">
      <w:r>
        <w:fldChar w:fldCharType="begin"/>
      </w:r>
      <w:r>
        <w:instrText xml:space="preserve"> HYPERLINK \l "Appendix_A_Target_38" \h </w:instrText>
      </w:r>
      <w:r>
        <w:fldChar w:fldCharType="separate"/>
      </w:r>
      <w:r>
        <w:rPr>
          <w:rStyle w:val="Hyperlink"/>
        </w:rPr>
        <w:t>&lt;38&gt; Section 3.1.4.50</w:t>
      </w:r>
      <w:r>
        <w:rPr>
          <w:rStyle w:val="Hyperlink"/>
        </w:rPr>
        <w:fldChar w:fldCharType="end"/>
      </w:r>
      <w:r>
        <w:t xml:space="preserve">: </w:t>
      </w:r>
      <w:bookmarkEnd w:id="4648"/>
      <w:r>
        <w:t xml:space="preserve"> PerformanceP</w:t>
      </w:r>
      <w:r>
        <w:t>oint Services 2010 returns a GetReportViewResponse (see section 3.1.4.44.2.2) containing a null value instead of a report view for failures unrelated to security restrictions.</w:t>
      </w:r>
    </w:p>
    <w:bookmarkStart w:id="4649" w:name="Appendix_A_39"/>
    <w:p w:rsidR="00E0047E" w:rsidRDefault="00104175">
      <w:r>
        <w:fldChar w:fldCharType="begin"/>
      </w:r>
      <w:r>
        <w:instrText xml:space="preserve"> HYPERLINK \l "Appendix_A_Target_39" \h </w:instrText>
      </w:r>
      <w:r>
        <w:fldChar w:fldCharType="separate"/>
      </w:r>
      <w:r>
        <w:rPr>
          <w:rStyle w:val="Hyperlink"/>
        </w:rPr>
        <w:t>&lt;39&gt; Section 3.1.4.51</w:t>
      </w:r>
      <w:r>
        <w:rPr>
          <w:rStyle w:val="Hyperlink"/>
        </w:rPr>
        <w:fldChar w:fldCharType="end"/>
      </w:r>
      <w:r>
        <w:t xml:space="preserve">: </w:t>
      </w:r>
      <w:bookmarkEnd w:id="4649"/>
      <w:r>
        <w:t xml:space="preserve"> PerformancePo</w:t>
      </w:r>
      <w:r>
        <w:t xml:space="preserve">int Services 2010 returns an empty </w:t>
      </w:r>
      <w:r>
        <w:rPr>
          <w:b/>
        </w:rPr>
        <w:t>GetScorecardResponse</w:t>
      </w:r>
      <w:r>
        <w:t xml:space="preserve"> (see section </w:t>
      </w:r>
      <w:hyperlink w:anchor="Section_8f912de7211741149ffbb7675a596bfa" w:history="1">
        <w:r>
          <w:t>3.1.4.51.2.2</w:t>
        </w:r>
      </w:hyperlink>
      <w:r>
        <w:t>) for failures unrelated to security restrictions.</w:t>
      </w:r>
    </w:p>
    <w:bookmarkStart w:id="4650" w:name="Appendix_A_40"/>
    <w:p w:rsidR="00E0047E" w:rsidRDefault="00104175">
      <w:r>
        <w:fldChar w:fldCharType="begin"/>
      </w:r>
      <w:r>
        <w:instrText xml:space="preserve"> HYPERLINK \l "Appendix_A_Target_40" \h </w:instrText>
      </w:r>
      <w:r>
        <w:fldChar w:fldCharType="separate"/>
      </w:r>
      <w:r>
        <w:rPr>
          <w:rStyle w:val="Hyperlink"/>
        </w:rPr>
        <w:t>&lt;40&gt; Section 3.1.4.52</w:t>
      </w:r>
      <w:r>
        <w:rPr>
          <w:rStyle w:val="Hyperlink"/>
        </w:rPr>
        <w:fldChar w:fldCharType="end"/>
      </w:r>
      <w:r>
        <w:t xml:space="preserve">: </w:t>
      </w:r>
      <w:bookmarkEnd w:id="4650"/>
      <w:r>
        <w:t xml:space="preserve"> This operation is available only in SharePoint Server 2013.</w:t>
      </w:r>
    </w:p>
    <w:bookmarkStart w:id="4651" w:name="Appendix_A_41"/>
    <w:p w:rsidR="00E0047E" w:rsidRDefault="00104175">
      <w:r>
        <w:fldChar w:fldCharType="begin"/>
      </w:r>
      <w:r>
        <w:instrText xml:space="preserve"> HYPERLINK \l "Appendix_A_Target_41" \h </w:instrText>
      </w:r>
      <w:r>
        <w:fldChar w:fldCharType="separate"/>
      </w:r>
      <w:r>
        <w:rPr>
          <w:rStyle w:val="Hyperlink"/>
        </w:rPr>
        <w:t>&lt;41&gt; Section 3.1.4.58</w:t>
      </w:r>
      <w:r>
        <w:rPr>
          <w:rStyle w:val="Hyperlink"/>
        </w:rPr>
        <w:fldChar w:fldCharType="end"/>
      </w:r>
      <w:r>
        <w:t xml:space="preserve">: </w:t>
      </w:r>
      <w:bookmarkEnd w:id="4651"/>
      <w:r>
        <w:t xml:space="preserve"> PerformancePoint Services 2010 returns a </w:t>
      </w:r>
      <w:r>
        <w:rPr>
          <w:b/>
        </w:rPr>
        <w:t>QueryNamedSetsResponse</w:t>
      </w:r>
      <w:r>
        <w:t xml:space="preserve"> (section </w:t>
      </w:r>
      <w:hyperlink w:anchor="Section_fa1e26e5acc7460b8a6332803e044809" w:history="1">
        <w:r>
          <w:rPr>
            <w:rStyle w:val="Hyperlink"/>
          </w:rPr>
          <w:t>3.1.4.58.2.2</w:t>
        </w:r>
      </w:hyperlink>
      <w:r>
        <w:t xml:space="preserve">) containing a </w:t>
      </w:r>
      <w:r>
        <w:rPr>
          <w:b/>
        </w:rPr>
        <w:t>null</w:t>
      </w:r>
      <w:r>
        <w:t xml:space="preserve"> value instead of named sets for failures unrelated to security restrictions.</w:t>
      </w:r>
    </w:p>
    <w:bookmarkStart w:id="4652" w:name="Appendix_A_42"/>
    <w:p w:rsidR="00E0047E" w:rsidRDefault="00104175">
      <w:r>
        <w:fldChar w:fldCharType="begin"/>
      </w:r>
      <w:r>
        <w:instrText xml:space="preserve"> HYPERLINK \l "Appendix_A_Target_42" \h </w:instrText>
      </w:r>
      <w:r>
        <w:fldChar w:fldCharType="separate"/>
      </w:r>
      <w:r>
        <w:rPr>
          <w:rStyle w:val="Hyperlink"/>
        </w:rPr>
        <w:t>&lt;42&gt; Section 3.1.4.59</w:t>
      </w:r>
      <w:r>
        <w:rPr>
          <w:rStyle w:val="Hyperlink"/>
        </w:rPr>
        <w:fldChar w:fldCharType="end"/>
      </w:r>
      <w:r>
        <w:t xml:space="preserve">: </w:t>
      </w:r>
      <w:bookmarkEnd w:id="4652"/>
      <w:r>
        <w:t xml:space="preserve"> PerformancePoint Services 2010 returns a </w:t>
      </w:r>
      <w:r>
        <w:rPr>
          <w:b/>
        </w:rPr>
        <w:t>QueryNamedSetsFromDataSourceResp</w:t>
      </w:r>
      <w:r>
        <w:rPr>
          <w:b/>
        </w:rPr>
        <w:t>onse</w:t>
      </w:r>
      <w:r>
        <w:t xml:space="preserve"> (see section </w:t>
      </w:r>
      <w:hyperlink w:anchor="Section_55cb2368a3cf4c1aa74ed2e637582dc0" w:history="1">
        <w:r>
          <w:rPr>
            <w:rStyle w:val="Hyperlink"/>
          </w:rPr>
          <w:t>3.1.4.59.1.2</w:t>
        </w:r>
      </w:hyperlink>
      <w:r>
        <w:t>) containing an empty collection of named sets if null is passed in for the data source (1).</w:t>
      </w:r>
    </w:p>
    <w:bookmarkStart w:id="4653" w:name="Appendix_A_43"/>
    <w:p w:rsidR="00E0047E" w:rsidRDefault="00104175">
      <w:r>
        <w:fldChar w:fldCharType="begin"/>
      </w:r>
      <w:r>
        <w:instrText xml:space="preserve"> HYPERLINK \l "Appendix_A_Target_43" \h </w:instrText>
      </w:r>
      <w:r>
        <w:fldChar w:fldCharType="separate"/>
      </w:r>
      <w:r>
        <w:rPr>
          <w:rStyle w:val="Hyperlink"/>
        </w:rPr>
        <w:t>&lt;43&gt; Section 3.1.4.60</w:t>
      </w:r>
      <w:r>
        <w:rPr>
          <w:rStyle w:val="Hyperlink"/>
        </w:rPr>
        <w:fldChar w:fldCharType="end"/>
      </w:r>
      <w:r>
        <w:t xml:space="preserve">: </w:t>
      </w:r>
      <w:bookmarkEnd w:id="4653"/>
      <w:r>
        <w:t xml:space="preserve"> Perfor</w:t>
      </w:r>
      <w:r>
        <w:t>mancePoint Services 2010 returns a QueryRelatedMemberResponse (see section 3.1.4.44.2.2) containing null for failures unrelated to security restrictions.</w:t>
      </w:r>
    </w:p>
    <w:bookmarkStart w:id="4654" w:name="Appendix_A_44"/>
    <w:p w:rsidR="00E0047E" w:rsidRDefault="00104175">
      <w:r>
        <w:fldChar w:fldCharType="begin"/>
      </w:r>
      <w:r>
        <w:instrText xml:space="preserve"> HYPERLINK \l "Appendix_A_Target_44" \h </w:instrText>
      </w:r>
      <w:r>
        <w:fldChar w:fldCharType="separate"/>
      </w:r>
      <w:r>
        <w:rPr>
          <w:rStyle w:val="Hyperlink"/>
        </w:rPr>
        <w:t>&lt;44&gt; Section 3.1.4.61</w:t>
      </w:r>
      <w:r>
        <w:rPr>
          <w:rStyle w:val="Hyperlink"/>
        </w:rPr>
        <w:fldChar w:fldCharType="end"/>
      </w:r>
      <w:r>
        <w:t xml:space="preserve">: </w:t>
      </w:r>
      <w:bookmarkEnd w:id="4654"/>
      <w:r>
        <w:t xml:space="preserve"> PerformancePoint Services 2010 retu</w:t>
      </w:r>
      <w:r>
        <w:t xml:space="preserve">rns a </w:t>
      </w:r>
      <w:r>
        <w:rPr>
          <w:b/>
        </w:rPr>
        <w:t>QueryRelatedMemberFromDataSourceResponse</w:t>
      </w:r>
      <w:r>
        <w:t xml:space="preserve"> element (section </w:t>
      </w:r>
      <w:hyperlink w:anchor="Section_506009738ef94936a1128ca196b2fb16" w:history="1">
        <w:r>
          <w:rPr>
            <w:rStyle w:val="Hyperlink"/>
          </w:rPr>
          <w:t>3.1.4.61.2.2</w:t>
        </w:r>
      </w:hyperlink>
      <w:r>
        <w:t>) containing null, if null is passed in for the data source (1).</w:t>
      </w:r>
    </w:p>
    <w:bookmarkStart w:id="4655" w:name="Appendix_A_45"/>
    <w:p w:rsidR="00E0047E" w:rsidRDefault="00104175">
      <w:r>
        <w:fldChar w:fldCharType="begin"/>
      </w:r>
      <w:r>
        <w:instrText xml:space="preserve"> HYPERLINK \l "Appendix_A_Target_45" \h </w:instrText>
      </w:r>
      <w:r>
        <w:fldChar w:fldCharType="separate"/>
      </w:r>
      <w:r>
        <w:rPr>
          <w:rStyle w:val="Hyperlink"/>
        </w:rPr>
        <w:t>&lt;45&gt; Section</w:t>
      </w:r>
      <w:r>
        <w:rPr>
          <w:rStyle w:val="Hyperlink"/>
        </w:rPr>
        <w:t xml:space="preserve"> 3.1.4.62</w:t>
      </w:r>
      <w:r>
        <w:rPr>
          <w:rStyle w:val="Hyperlink"/>
        </w:rPr>
        <w:fldChar w:fldCharType="end"/>
      </w:r>
      <w:r>
        <w:t xml:space="preserve">: </w:t>
      </w:r>
      <w:bookmarkEnd w:id="4655"/>
      <w:r>
        <w:t xml:space="preserve"> PerformancePoint Services 2010 returns a </w:t>
      </w:r>
      <w:r>
        <w:rPr>
          <w:b/>
        </w:rPr>
        <w:t>QueryTimeIntelligenceResponse</w:t>
      </w:r>
      <w:r>
        <w:t xml:space="preserve"> (see section 3.1.4.44.2.2) containing an Unknown error if an invalid </w:t>
      </w:r>
      <w:r>
        <w:rPr>
          <w:b/>
        </w:rPr>
        <w:t>RepositoryLocation</w:t>
      </w:r>
      <w:r>
        <w:t xml:space="preserve"> (see section </w:t>
      </w:r>
      <w:hyperlink w:anchor="Section_d4f783e9e6fe46ebb4730a70b9c85913" w:history="1">
        <w:r>
          <w:t>2.2.4.161</w:t>
        </w:r>
      </w:hyperlink>
      <w:r>
        <w:t xml:space="preserve">) </w:t>
      </w:r>
      <w:r>
        <w:t>is passed in.</w:t>
      </w:r>
    </w:p>
    <w:p w:rsidR="00E0047E" w:rsidRDefault="00104175">
      <w:pPr>
        <w:pStyle w:val="Heading1"/>
      </w:pPr>
      <w:bookmarkStart w:id="4656" w:name="section_89208bd2c9d44a328ce8a205b9d9daef"/>
      <w:bookmarkStart w:id="4657" w:name="_Toc462894013"/>
      <w:r>
        <w:lastRenderedPageBreak/>
        <w:t>Change Tracking</w:t>
      </w:r>
      <w:bookmarkEnd w:id="4656"/>
      <w:bookmarkEnd w:id="4657"/>
      <w:r>
        <w:fldChar w:fldCharType="begin"/>
      </w:r>
      <w:r>
        <w:instrText xml:space="preserve"> XE "Change tracking" </w:instrText>
      </w:r>
      <w:r>
        <w:fldChar w:fldCharType="end"/>
      </w:r>
      <w:r>
        <w:fldChar w:fldCharType="begin"/>
      </w:r>
      <w:r>
        <w:instrText xml:space="preserve"> XE "Tracking changes" </w:instrText>
      </w:r>
      <w:r>
        <w:fldChar w:fldCharType="end"/>
      </w:r>
    </w:p>
    <w:p w:rsidR="00E0047E" w:rsidRDefault="00104175">
      <w:r>
        <w:t>No table of changes is available. The document is either new or has had no changes since its last release.</w:t>
      </w:r>
    </w:p>
    <w:p w:rsidR="00E0047E" w:rsidRDefault="00104175">
      <w:pPr>
        <w:pStyle w:val="Heading1"/>
        <w:sectPr w:rsidR="00E0047E">
          <w:footerReference w:type="default" r:id="rId149"/>
          <w:endnotePr>
            <w:numFmt w:val="decimal"/>
          </w:endnotePr>
          <w:type w:val="continuous"/>
          <w:pgSz w:w="12240" w:h="15840"/>
          <w:pgMar w:top="1080" w:right="1440" w:bottom="2016" w:left="1440" w:header="720" w:footer="720" w:gutter="0"/>
          <w:cols w:space="720"/>
          <w:docGrid w:linePitch="360"/>
        </w:sectPr>
      </w:pPr>
      <w:bookmarkStart w:id="4658" w:name="section_5742bfb5d90b4dae91f51b7cc42c0ed9"/>
      <w:bookmarkStart w:id="4659" w:name="_Toc462894014"/>
      <w:r>
        <w:lastRenderedPageBreak/>
        <w:t>Index</w:t>
      </w:r>
      <w:bookmarkEnd w:id="4658"/>
      <w:bookmarkEnd w:id="4659"/>
    </w:p>
    <w:p w:rsidR="00E0047E" w:rsidRDefault="00104175">
      <w:pPr>
        <w:pStyle w:val="indexheader"/>
      </w:pPr>
      <w:r>
        <w:t>A</w:t>
      </w:r>
    </w:p>
    <w:p w:rsidR="00E0047E" w:rsidRDefault="00E0047E">
      <w:pPr>
        <w:spacing w:before="0" w:after="0"/>
        <w:rPr>
          <w:sz w:val="16"/>
        </w:rPr>
      </w:pPr>
    </w:p>
    <w:p w:rsidR="00E0047E" w:rsidRDefault="00104175">
      <w:pPr>
        <w:pStyle w:val="indexentry0"/>
      </w:pPr>
      <w:r>
        <w:t>Abstract data model</w:t>
      </w:r>
    </w:p>
    <w:p w:rsidR="00E0047E" w:rsidRDefault="00104175">
      <w:pPr>
        <w:pStyle w:val="indexentry0"/>
      </w:pPr>
      <w:r>
        <w:t xml:space="preserve">   </w:t>
      </w:r>
      <w:hyperlink w:anchor="section_0f84fe2e6c9c4e1e9eea73113e24df18">
        <w:r>
          <w:rPr>
            <w:rStyle w:val="Hyperlink"/>
          </w:rPr>
          <w:t>server</w:t>
        </w:r>
      </w:hyperlink>
      <w:r>
        <w:t xml:space="preserve"> </w:t>
      </w:r>
      <w:r>
        <w:fldChar w:fldCharType="begin"/>
      </w:r>
      <w:r>
        <w:instrText>PAGEREF section_0f84fe2e6c9c4e1e9eea73113e24df18</w:instrText>
      </w:r>
      <w:r>
        <w:fldChar w:fldCharType="separate"/>
      </w:r>
      <w:r>
        <w:rPr>
          <w:noProof/>
        </w:rPr>
        <w:t>204</w:t>
      </w:r>
      <w:r>
        <w:fldChar w:fldCharType="end"/>
      </w:r>
    </w:p>
    <w:p w:rsidR="00E0047E" w:rsidRDefault="00104175">
      <w:pPr>
        <w:pStyle w:val="indexentry0"/>
      </w:pPr>
      <w:hyperlink w:anchor="section_e2993c3487bf421e9376e6333d5c4943">
        <w:r>
          <w:rPr>
            <w:rStyle w:val="Hyperlink"/>
          </w:rPr>
          <w:t>AddAllMembersSetOp complex type</w:t>
        </w:r>
      </w:hyperlink>
      <w:r>
        <w:t xml:space="preserve"> </w:t>
      </w:r>
      <w:r>
        <w:fldChar w:fldCharType="begin"/>
      </w:r>
      <w:r>
        <w:instrText>PAGEREF section_e2993c3487bf421e9376e6333d5c4943</w:instrText>
      </w:r>
      <w:r>
        <w:fldChar w:fldCharType="separate"/>
      </w:r>
      <w:r>
        <w:rPr>
          <w:noProof/>
        </w:rPr>
        <w:t>54</w:t>
      </w:r>
      <w:r>
        <w:fldChar w:fldCharType="end"/>
      </w:r>
    </w:p>
    <w:p w:rsidR="00E0047E" w:rsidRDefault="00104175">
      <w:pPr>
        <w:pStyle w:val="indexentry0"/>
      </w:pPr>
      <w:hyperlink w:anchor="section_e544155f355849b18adb05e9cd0b7021">
        <w:r>
          <w:rPr>
            <w:rStyle w:val="Hyperlink"/>
          </w:rPr>
          <w:t>AddCalcMemberSetOp complex type</w:t>
        </w:r>
      </w:hyperlink>
      <w:r>
        <w:t xml:space="preserve"> </w:t>
      </w:r>
      <w:r>
        <w:fldChar w:fldCharType="begin"/>
      </w:r>
      <w:r>
        <w:instrText>PAGEREF section_e544155f355849b18adb05e9cd0b7021</w:instrText>
      </w:r>
      <w:r>
        <w:fldChar w:fldCharType="separate"/>
      </w:r>
      <w:r>
        <w:rPr>
          <w:noProof/>
        </w:rPr>
        <w:t>55</w:t>
      </w:r>
      <w:r>
        <w:fldChar w:fldCharType="end"/>
      </w:r>
    </w:p>
    <w:p w:rsidR="00E0047E" w:rsidRDefault="00104175">
      <w:pPr>
        <w:pStyle w:val="indexentry0"/>
      </w:pPr>
      <w:hyperlink w:anchor="section_554d7a88da654cc787fb6c7fbe1b45c9">
        <w:r>
          <w:rPr>
            <w:rStyle w:val="Hyperlink"/>
          </w:rPr>
          <w:t>AddChildrenSetOp complex type</w:t>
        </w:r>
      </w:hyperlink>
      <w:r>
        <w:t xml:space="preserve"> </w:t>
      </w:r>
      <w:r>
        <w:fldChar w:fldCharType="begin"/>
      </w:r>
      <w:r>
        <w:instrText>PAGEREF section_554d7a88da654cc787fb6c7fbe1b45c9</w:instrText>
      </w:r>
      <w:r>
        <w:fldChar w:fldCharType="separate"/>
      </w:r>
      <w:r>
        <w:rPr>
          <w:noProof/>
        </w:rPr>
        <w:t>55</w:t>
      </w:r>
      <w:r>
        <w:fldChar w:fldCharType="end"/>
      </w:r>
    </w:p>
    <w:p w:rsidR="00E0047E" w:rsidRDefault="00104175">
      <w:pPr>
        <w:pStyle w:val="indexentry0"/>
      </w:pPr>
      <w:hyperlink w:anchor="section_9b873bdb22c343a9b401a4ed1aec2b75">
        <w:r>
          <w:rPr>
            <w:rStyle w:val="Hyperlink"/>
          </w:rPr>
          <w:t>AddDefaultMemberSetOp complex type</w:t>
        </w:r>
      </w:hyperlink>
      <w:r>
        <w:t xml:space="preserve"> </w:t>
      </w:r>
      <w:r>
        <w:fldChar w:fldCharType="begin"/>
      </w:r>
      <w:r>
        <w:instrText>PAGEREF section_9b873bdb22c343a9b401a4ed1aec2b75</w:instrText>
      </w:r>
      <w:r>
        <w:fldChar w:fldCharType="separate"/>
      </w:r>
      <w:r>
        <w:rPr>
          <w:noProof/>
        </w:rPr>
        <w:t>55</w:t>
      </w:r>
      <w:r>
        <w:fldChar w:fldCharType="end"/>
      </w:r>
    </w:p>
    <w:p w:rsidR="00E0047E" w:rsidRDefault="00104175">
      <w:pPr>
        <w:pStyle w:val="indexentry0"/>
      </w:pPr>
      <w:hyperlink w:anchor="section_e41adf6c5d7445d897fb9891cb0136fa">
        <w:r>
          <w:rPr>
            <w:rStyle w:val="Hyperlink"/>
          </w:rPr>
          <w:t>AddDescendantsLeavesSetOp complex type</w:t>
        </w:r>
      </w:hyperlink>
      <w:r>
        <w:t xml:space="preserve"> </w:t>
      </w:r>
      <w:r>
        <w:fldChar w:fldCharType="begin"/>
      </w:r>
      <w:r>
        <w:instrText>PAGEREF section_e41adf6c5</w:instrText>
      </w:r>
      <w:r>
        <w:instrText>d7445d897fb9891cb0136fa</w:instrText>
      </w:r>
      <w:r>
        <w:fldChar w:fldCharType="separate"/>
      </w:r>
      <w:r>
        <w:rPr>
          <w:noProof/>
        </w:rPr>
        <w:t>55</w:t>
      </w:r>
      <w:r>
        <w:fldChar w:fldCharType="end"/>
      </w:r>
    </w:p>
    <w:p w:rsidR="00E0047E" w:rsidRDefault="00104175">
      <w:pPr>
        <w:pStyle w:val="indexentry0"/>
      </w:pPr>
      <w:hyperlink w:anchor="section_ec101d74c16f4b889620b7ce42686f9e">
        <w:r>
          <w:rPr>
            <w:rStyle w:val="Hyperlink"/>
          </w:rPr>
          <w:t>AddDescendantsSetOp complex type</w:t>
        </w:r>
      </w:hyperlink>
      <w:r>
        <w:t xml:space="preserve"> </w:t>
      </w:r>
      <w:r>
        <w:fldChar w:fldCharType="begin"/>
      </w:r>
      <w:r>
        <w:instrText>PAGEREF section_ec101d74c16f4b889620b7ce42686f9e</w:instrText>
      </w:r>
      <w:r>
        <w:fldChar w:fldCharType="separate"/>
      </w:r>
      <w:r>
        <w:rPr>
          <w:noProof/>
        </w:rPr>
        <w:t>56</w:t>
      </w:r>
      <w:r>
        <w:fldChar w:fldCharType="end"/>
      </w:r>
    </w:p>
    <w:p w:rsidR="00E0047E" w:rsidRDefault="00104175">
      <w:pPr>
        <w:pStyle w:val="indexentry0"/>
      </w:pPr>
      <w:hyperlink w:anchor="section_b629e2f18e0b457dbccb0212b4beb6c9">
        <w:r>
          <w:rPr>
            <w:rStyle w:val="Hyperlink"/>
          </w:rPr>
          <w:t>AddDescendantsSubtreeSetOp complex type</w:t>
        </w:r>
      </w:hyperlink>
      <w:r>
        <w:t xml:space="preserve"> </w:t>
      </w:r>
      <w:r>
        <w:fldChar w:fldCharType="begin"/>
      </w:r>
      <w:r>
        <w:instrText>PAGEREF section_b629e2f18e0b457dbccb0212b4beb6c9</w:instrText>
      </w:r>
      <w:r>
        <w:fldChar w:fldCharType="separate"/>
      </w:r>
      <w:r>
        <w:rPr>
          <w:noProof/>
        </w:rPr>
        <w:t>56</w:t>
      </w:r>
      <w:r>
        <w:fldChar w:fldCharType="end"/>
      </w:r>
    </w:p>
    <w:p w:rsidR="00E0047E" w:rsidRDefault="00104175">
      <w:pPr>
        <w:pStyle w:val="indexentry0"/>
      </w:pPr>
      <w:hyperlink w:anchor="section_a2596bfad03642fdaebb3a32cd98e906">
        <w:r>
          <w:rPr>
            <w:rStyle w:val="Hyperlink"/>
          </w:rPr>
          <w:t>AddFilterSetOp complex type</w:t>
        </w:r>
      </w:hyperlink>
      <w:r>
        <w:t xml:space="preserve"> </w:t>
      </w:r>
      <w:r>
        <w:fldChar w:fldCharType="begin"/>
      </w:r>
      <w:r>
        <w:instrText>PAGEREF section_a2596bfad03642fdaebb3a32cd98e906</w:instrText>
      </w:r>
      <w:r>
        <w:fldChar w:fldCharType="separate"/>
      </w:r>
      <w:r>
        <w:rPr>
          <w:noProof/>
        </w:rPr>
        <w:t>56</w:t>
      </w:r>
      <w:r>
        <w:fldChar w:fldCharType="end"/>
      </w:r>
    </w:p>
    <w:p w:rsidR="00E0047E" w:rsidRDefault="00104175">
      <w:pPr>
        <w:pStyle w:val="indexentry0"/>
      </w:pPr>
      <w:hyperlink w:anchor="section_04a2fbc00a59456bbc622f6be47a7470">
        <w:r>
          <w:rPr>
            <w:rStyle w:val="Hyperlink"/>
          </w:rPr>
          <w:t>AddFilterTopBottomSetOp complex type</w:t>
        </w:r>
      </w:hyperlink>
      <w:r>
        <w:t xml:space="preserve"> </w:t>
      </w:r>
      <w:r>
        <w:fldChar w:fldCharType="begin"/>
      </w:r>
      <w:r>
        <w:instrText>PAGEREF section_04a2fbc00a59456bbc622f6be47a7470</w:instrText>
      </w:r>
      <w:r>
        <w:fldChar w:fldCharType="separate"/>
      </w:r>
      <w:r>
        <w:rPr>
          <w:noProof/>
        </w:rPr>
        <w:t>57</w:t>
      </w:r>
      <w:r>
        <w:fldChar w:fldCharType="end"/>
      </w:r>
    </w:p>
    <w:p w:rsidR="00E0047E" w:rsidRDefault="00104175">
      <w:pPr>
        <w:pStyle w:val="indexentry0"/>
      </w:pPr>
      <w:hyperlink w:anchor="section_d006f7277e1040cdb30e854eb541b530">
        <w:r>
          <w:rPr>
            <w:rStyle w:val="Hyperlink"/>
          </w:rPr>
          <w:t>AddMemberSetOp complex type</w:t>
        </w:r>
      </w:hyperlink>
      <w:r>
        <w:t xml:space="preserve"> </w:t>
      </w:r>
      <w:r>
        <w:fldChar w:fldCharType="begin"/>
      </w:r>
      <w:r>
        <w:instrText>PAGEREF section_d006f7277e1040cd</w:instrText>
      </w:r>
      <w:r>
        <w:instrText>b30e854eb541b530</w:instrText>
      </w:r>
      <w:r>
        <w:fldChar w:fldCharType="separate"/>
      </w:r>
      <w:r>
        <w:rPr>
          <w:noProof/>
        </w:rPr>
        <w:t>57</w:t>
      </w:r>
      <w:r>
        <w:fldChar w:fldCharType="end"/>
      </w:r>
    </w:p>
    <w:p w:rsidR="00E0047E" w:rsidRDefault="00104175">
      <w:pPr>
        <w:pStyle w:val="indexentry0"/>
      </w:pPr>
      <w:hyperlink w:anchor="section_2634c53bd34e4f81854820c59a3c30ff">
        <w:r>
          <w:rPr>
            <w:rStyle w:val="Hyperlink"/>
          </w:rPr>
          <w:t>AddNamedSetSetOp complex type</w:t>
        </w:r>
      </w:hyperlink>
      <w:r>
        <w:t xml:space="preserve"> </w:t>
      </w:r>
      <w:r>
        <w:fldChar w:fldCharType="begin"/>
      </w:r>
      <w:r>
        <w:instrText>PAGEREF section_2634c53bd34e4f81854820c59a3c30ff</w:instrText>
      </w:r>
      <w:r>
        <w:fldChar w:fldCharType="separate"/>
      </w:r>
      <w:r>
        <w:rPr>
          <w:noProof/>
        </w:rPr>
        <w:t>57</w:t>
      </w:r>
      <w:r>
        <w:fldChar w:fldCharType="end"/>
      </w:r>
    </w:p>
    <w:p w:rsidR="00E0047E" w:rsidRDefault="00104175">
      <w:pPr>
        <w:pStyle w:val="indexentry0"/>
      </w:pPr>
      <w:hyperlink w:anchor="section_e09aa49edf0f41acb5a86dc6160bb7eb">
        <w:r>
          <w:rPr>
            <w:rStyle w:val="Hyperlink"/>
          </w:rPr>
          <w:t>AddParentSiblingsSetOp complex</w:t>
        </w:r>
        <w:r>
          <w:rPr>
            <w:rStyle w:val="Hyperlink"/>
          </w:rPr>
          <w:t xml:space="preserve"> type</w:t>
        </w:r>
      </w:hyperlink>
      <w:r>
        <w:t xml:space="preserve"> </w:t>
      </w:r>
      <w:r>
        <w:fldChar w:fldCharType="begin"/>
      </w:r>
      <w:r>
        <w:instrText>PAGEREF section_e09aa49edf0f41acb5a86dc6160bb7eb</w:instrText>
      </w:r>
      <w:r>
        <w:fldChar w:fldCharType="separate"/>
      </w:r>
      <w:r>
        <w:rPr>
          <w:noProof/>
        </w:rPr>
        <w:t>57</w:t>
      </w:r>
      <w:r>
        <w:fldChar w:fldCharType="end"/>
      </w:r>
    </w:p>
    <w:p w:rsidR="00E0047E" w:rsidRDefault="00104175">
      <w:pPr>
        <w:pStyle w:val="indexentry0"/>
      </w:pPr>
      <w:hyperlink w:anchor="section_e381f2b4fd4142fcae8481af77d8864a">
        <w:r>
          <w:rPr>
            <w:rStyle w:val="Hyperlink"/>
          </w:rPr>
          <w:t>AggregateTypeEnum simple type</w:t>
        </w:r>
      </w:hyperlink>
      <w:r>
        <w:t xml:space="preserve"> </w:t>
      </w:r>
      <w:r>
        <w:fldChar w:fldCharType="begin"/>
      </w:r>
      <w:r>
        <w:instrText>PAGEREF section_e381f2b4fd4142fcae8481af77d8864a</w:instrText>
      </w:r>
      <w:r>
        <w:fldChar w:fldCharType="separate"/>
      </w:r>
      <w:r>
        <w:rPr>
          <w:noProof/>
        </w:rPr>
        <w:t>172</w:t>
      </w:r>
      <w:r>
        <w:fldChar w:fldCharType="end"/>
      </w:r>
    </w:p>
    <w:p w:rsidR="00E0047E" w:rsidRDefault="00104175">
      <w:pPr>
        <w:pStyle w:val="indexentry0"/>
      </w:pPr>
      <w:hyperlink w:anchor="section_3f50eee08fc44324aa2b0256ce02696e">
        <w:r>
          <w:rPr>
            <w:rStyle w:val="Hyperlink"/>
          </w:rPr>
          <w:t>AliasInfo complex type</w:t>
        </w:r>
      </w:hyperlink>
      <w:r>
        <w:t xml:space="preserve"> </w:t>
      </w:r>
      <w:r>
        <w:fldChar w:fldCharType="begin"/>
      </w:r>
      <w:r>
        <w:instrText>PAGEREF section_3f50eee08fc44324aa2b0256ce02696e</w:instrText>
      </w:r>
      <w:r>
        <w:fldChar w:fldCharType="separate"/>
      </w:r>
      <w:r>
        <w:rPr>
          <w:noProof/>
        </w:rPr>
        <w:t>58</w:t>
      </w:r>
      <w:r>
        <w:fldChar w:fldCharType="end"/>
      </w:r>
    </w:p>
    <w:p w:rsidR="00E0047E" w:rsidRDefault="00104175">
      <w:pPr>
        <w:pStyle w:val="indexentry0"/>
      </w:pPr>
      <w:hyperlink w:anchor="section_ff77c286c7ce4a98a85c072be536c015">
        <w:r>
          <w:rPr>
            <w:rStyle w:val="Hyperlink"/>
          </w:rPr>
          <w:t>AlignmentType simple type</w:t>
        </w:r>
      </w:hyperlink>
      <w:r>
        <w:t xml:space="preserve"> </w:t>
      </w:r>
      <w:r>
        <w:fldChar w:fldCharType="begin"/>
      </w:r>
      <w:r>
        <w:instrText>PAGEREF section_ff77c286c7ce4a98a85c072be536c015</w:instrText>
      </w:r>
      <w:r>
        <w:fldChar w:fldCharType="separate"/>
      </w:r>
      <w:r>
        <w:rPr>
          <w:noProof/>
        </w:rPr>
        <w:t>172</w:t>
      </w:r>
      <w:r>
        <w:fldChar w:fldCharType="end"/>
      </w:r>
    </w:p>
    <w:p w:rsidR="00E0047E" w:rsidRDefault="00104175">
      <w:pPr>
        <w:pStyle w:val="indexentry0"/>
      </w:pPr>
      <w:hyperlink w:anchor="section_f317b4a71a08425a8cbf852d84578693">
        <w:r>
          <w:rPr>
            <w:rStyle w:val="Hyperlink"/>
          </w:rPr>
          <w:t>AnalyticBaseReportViewData complex type</w:t>
        </w:r>
      </w:hyperlink>
      <w:r>
        <w:t xml:space="preserve"> </w:t>
      </w:r>
      <w:r>
        <w:fldChar w:fldCharType="begin"/>
      </w:r>
      <w:r>
        <w:instrText>PAGEREF section_f317b4a71a08425a8cbf852d84578693</w:instrText>
      </w:r>
      <w:r>
        <w:fldChar w:fldCharType="separate"/>
      </w:r>
      <w:r>
        <w:rPr>
          <w:noProof/>
        </w:rPr>
        <w:t>58</w:t>
      </w:r>
      <w:r>
        <w:fldChar w:fldCharType="end"/>
      </w:r>
    </w:p>
    <w:p w:rsidR="00E0047E" w:rsidRDefault="00104175">
      <w:pPr>
        <w:pStyle w:val="indexentry0"/>
      </w:pPr>
      <w:hyperlink w:anchor="section_cb3e85230ab4408fa176c4ee864d23bf">
        <w:r>
          <w:rPr>
            <w:rStyle w:val="Hyperlink"/>
          </w:rPr>
          <w:t>AnalyticChartLegend complex type</w:t>
        </w:r>
      </w:hyperlink>
      <w:r>
        <w:t xml:space="preserve"> </w:t>
      </w:r>
      <w:r>
        <w:fldChar w:fldCharType="begin"/>
      </w:r>
      <w:r>
        <w:instrText>PAGEREF section_cb3e85230ab4408fa176c4ee864d23bf</w:instrText>
      </w:r>
      <w:r>
        <w:fldChar w:fldCharType="separate"/>
      </w:r>
      <w:r>
        <w:rPr>
          <w:noProof/>
        </w:rPr>
        <w:t>65</w:t>
      </w:r>
      <w:r>
        <w:fldChar w:fldCharType="end"/>
      </w:r>
    </w:p>
    <w:p w:rsidR="00E0047E" w:rsidRDefault="00104175">
      <w:pPr>
        <w:pStyle w:val="indexentry0"/>
      </w:pPr>
      <w:hyperlink w:anchor="section_181390e5538e4fc3802c2b3cf11ddd89">
        <w:r>
          <w:rPr>
            <w:rStyle w:val="Hyperlink"/>
          </w:rPr>
          <w:t>AnalyticChartReportView complex type</w:t>
        </w:r>
      </w:hyperlink>
      <w:r>
        <w:t xml:space="preserve"> </w:t>
      </w:r>
      <w:r>
        <w:fldChar w:fldCharType="begin"/>
      </w:r>
      <w:r>
        <w:instrText>PAGEREF section_181390e5538e4fc3802c2b3cf11ddd89</w:instrText>
      </w:r>
      <w:r>
        <w:fldChar w:fldCharType="separate"/>
      </w:r>
      <w:r>
        <w:rPr>
          <w:noProof/>
        </w:rPr>
        <w:t>66</w:t>
      </w:r>
      <w:r>
        <w:fldChar w:fldCharType="end"/>
      </w:r>
    </w:p>
    <w:p w:rsidR="00E0047E" w:rsidRDefault="00104175">
      <w:pPr>
        <w:pStyle w:val="indexentry0"/>
      </w:pPr>
      <w:hyperlink w:anchor="section_4b3371ebed6f46f997ad5f45fb465523">
        <w:r>
          <w:rPr>
            <w:rStyle w:val="Hyperlink"/>
          </w:rPr>
          <w:t>AnalyticChartType simple type</w:t>
        </w:r>
      </w:hyperlink>
      <w:r>
        <w:t xml:space="preserve"> </w:t>
      </w:r>
      <w:r>
        <w:fldChar w:fldCharType="begin"/>
      </w:r>
      <w:r>
        <w:instrText>PAGEREF section_4b3371ebed6f46f997ad5f45fb465523</w:instrText>
      </w:r>
      <w:r>
        <w:fldChar w:fldCharType="separate"/>
      </w:r>
      <w:r>
        <w:rPr>
          <w:noProof/>
        </w:rPr>
        <w:t>173</w:t>
      </w:r>
      <w:r>
        <w:fldChar w:fldCharType="end"/>
      </w:r>
    </w:p>
    <w:p w:rsidR="00E0047E" w:rsidRDefault="00104175">
      <w:pPr>
        <w:pStyle w:val="indexentry0"/>
      </w:pPr>
      <w:hyperlink w:anchor="section_4438aa358a1744548ae5d5d7532e777b">
        <w:r>
          <w:rPr>
            <w:rStyle w:val="Hyperlink"/>
          </w:rPr>
          <w:t>AnalyticGridReportView complex type</w:t>
        </w:r>
      </w:hyperlink>
      <w:r>
        <w:t xml:space="preserve"> </w:t>
      </w:r>
      <w:r>
        <w:fldChar w:fldCharType="begin"/>
      </w:r>
      <w:r>
        <w:instrText>PAGEREF section_4438aa358a1744548ae5d5d7532e777b</w:instrText>
      </w:r>
      <w:r>
        <w:fldChar w:fldCharType="separate"/>
      </w:r>
      <w:r>
        <w:rPr>
          <w:noProof/>
        </w:rPr>
        <w:t>67</w:t>
      </w:r>
      <w:r>
        <w:fldChar w:fldCharType="end"/>
      </w:r>
    </w:p>
    <w:p w:rsidR="00E0047E" w:rsidRDefault="00104175">
      <w:pPr>
        <w:pStyle w:val="indexentry0"/>
      </w:pPr>
      <w:hyperlink w:anchor="section_5d30cf15b66848afadecbbd81c78d4b9">
        <w:r>
          <w:rPr>
            <w:rStyle w:val="Hyperlink"/>
          </w:rPr>
          <w:t>AnalyticLegendLocation simple type</w:t>
        </w:r>
      </w:hyperlink>
      <w:r>
        <w:t xml:space="preserve"> </w:t>
      </w:r>
      <w:r>
        <w:fldChar w:fldCharType="begin"/>
      </w:r>
      <w:r>
        <w:instrText>PAGEREF section_5d30cf15b66848afadecbbd81c78d4b9</w:instrText>
      </w:r>
      <w:r>
        <w:fldChar w:fldCharType="separate"/>
      </w:r>
      <w:r>
        <w:rPr>
          <w:noProof/>
        </w:rPr>
        <w:t>173</w:t>
      </w:r>
      <w:r>
        <w:fldChar w:fldCharType="end"/>
      </w:r>
    </w:p>
    <w:p w:rsidR="00E0047E" w:rsidRDefault="00104175">
      <w:pPr>
        <w:pStyle w:val="indexentry0"/>
      </w:pPr>
      <w:hyperlink w:anchor="section_1bb79102c3ee49dfb38fdc8094ccd8bc">
        <w:r>
          <w:rPr>
            <w:rStyle w:val="Hyperlink"/>
          </w:rPr>
          <w:t>AnalyticMarkerStyle simple type</w:t>
        </w:r>
      </w:hyperlink>
      <w:r>
        <w:t xml:space="preserve"> </w:t>
      </w:r>
      <w:r>
        <w:fldChar w:fldCharType="begin"/>
      </w:r>
      <w:r>
        <w:instrText>PAGEREF section_1bb7910</w:instrText>
      </w:r>
      <w:r>
        <w:instrText>2c3ee49dfb38fdc8094ccd8bc</w:instrText>
      </w:r>
      <w:r>
        <w:fldChar w:fldCharType="separate"/>
      </w:r>
      <w:r>
        <w:rPr>
          <w:noProof/>
        </w:rPr>
        <w:t>174</w:t>
      </w:r>
      <w:r>
        <w:fldChar w:fldCharType="end"/>
      </w:r>
    </w:p>
    <w:p w:rsidR="00E0047E" w:rsidRDefault="00104175">
      <w:pPr>
        <w:pStyle w:val="indexentry0"/>
      </w:pPr>
      <w:hyperlink w:anchor="section_3c9d3e0c922d4666bb5fdb84b859b970">
        <w:r>
          <w:rPr>
            <w:rStyle w:val="Hyperlink"/>
          </w:rPr>
          <w:t>Annotation complex type</w:t>
        </w:r>
      </w:hyperlink>
      <w:r>
        <w:t xml:space="preserve"> </w:t>
      </w:r>
      <w:r>
        <w:fldChar w:fldCharType="begin"/>
      </w:r>
      <w:r>
        <w:instrText>PAGEREF section_3c9d3e0c922d4666bb5fdb84b859b970</w:instrText>
      </w:r>
      <w:r>
        <w:fldChar w:fldCharType="separate"/>
      </w:r>
      <w:r>
        <w:rPr>
          <w:noProof/>
        </w:rPr>
        <w:t>68</w:t>
      </w:r>
      <w:r>
        <w:fldChar w:fldCharType="end"/>
      </w:r>
    </w:p>
    <w:p w:rsidR="00E0047E" w:rsidRDefault="00104175">
      <w:pPr>
        <w:pStyle w:val="indexentry0"/>
      </w:pPr>
      <w:hyperlink w:anchor="section_d1af207632714394b4e1051ae0d630c1">
        <w:r>
          <w:rPr>
            <w:rStyle w:val="Hyperlink"/>
          </w:rPr>
          <w:t>AnnotationComment complex t</w:t>
        </w:r>
        <w:r>
          <w:rPr>
            <w:rStyle w:val="Hyperlink"/>
          </w:rPr>
          <w:t>ype</w:t>
        </w:r>
      </w:hyperlink>
      <w:r>
        <w:t xml:space="preserve"> </w:t>
      </w:r>
      <w:r>
        <w:fldChar w:fldCharType="begin"/>
      </w:r>
      <w:r>
        <w:instrText>PAGEREF section_d1af207632714394b4e1051ae0d630c1</w:instrText>
      </w:r>
      <w:r>
        <w:fldChar w:fldCharType="separate"/>
      </w:r>
      <w:r>
        <w:rPr>
          <w:noProof/>
        </w:rPr>
        <w:t>70</w:t>
      </w:r>
      <w:r>
        <w:fldChar w:fldCharType="end"/>
      </w:r>
    </w:p>
    <w:p w:rsidR="00E0047E" w:rsidRDefault="00104175">
      <w:pPr>
        <w:pStyle w:val="indexentry0"/>
      </w:pPr>
      <w:hyperlink w:anchor="section_bd6c3e5ee4fa4aa28262a13d0f568d08">
        <w:r>
          <w:rPr>
            <w:rStyle w:val="Hyperlink"/>
          </w:rPr>
          <w:t>AnnotationVersions simple type</w:t>
        </w:r>
      </w:hyperlink>
      <w:r>
        <w:t xml:space="preserve"> </w:t>
      </w:r>
      <w:r>
        <w:fldChar w:fldCharType="begin"/>
      </w:r>
      <w:r>
        <w:instrText>PAGEREF section_bd6c3e5ee4fa4aa28262a13d0f568d08</w:instrText>
      </w:r>
      <w:r>
        <w:fldChar w:fldCharType="separate"/>
      </w:r>
      <w:r>
        <w:rPr>
          <w:noProof/>
        </w:rPr>
        <w:t>175</w:t>
      </w:r>
      <w:r>
        <w:fldChar w:fldCharType="end"/>
      </w:r>
    </w:p>
    <w:p w:rsidR="00E0047E" w:rsidRDefault="00104175">
      <w:pPr>
        <w:pStyle w:val="indexentry0"/>
      </w:pPr>
      <w:hyperlink w:anchor="section_0f2c655074c14bc2a98a593d8b9a0a50">
        <w:r>
          <w:rPr>
            <w:rStyle w:val="Hyperlink"/>
          </w:rPr>
          <w:t>Applicability</w:t>
        </w:r>
      </w:hyperlink>
      <w:r>
        <w:t xml:space="preserve"> </w:t>
      </w:r>
      <w:r>
        <w:fldChar w:fldCharType="begin"/>
      </w:r>
      <w:r>
        <w:instrText>PAGEREF section_0f2c655074c14bc2a98a593d8b9a0a50</w:instrText>
      </w:r>
      <w:r>
        <w:fldChar w:fldCharType="separate"/>
      </w:r>
      <w:r>
        <w:rPr>
          <w:noProof/>
        </w:rPr>
        <w:t>36</w:t>
      </w:r>
      <w:r>
        <w:fldChar w:fldCharType="end"/>
      </w:r>
    </w:p>
    <w:p w:rsidR="00E0047E" w:rsidRDefault="00104175">
      <w:pPr>
        <w:pStyle w:val="indexentry0"/>
      </w:pPr>
      <w:hyperlink w:anchor="section_5ef68b96d4394053b6f55902eb6cf009">
        <w:r>
          <w:rPr>
            <w:rStyle w:val="Hyperlink"/>
          </w:rPr>
          <w:t>ArrayOfAliasInfo complex type</w:t>
        </w:r>
      </w:hyperlink>
      <w:r>
        <w:t xml:space="preserve"> </w:t>
      </w:r>
      <w:r>
        <w:fldChar w:fldCharType="begin"/>
      </w:r>
      <w:r>
        <w:instrText>PAGEREF section_5ef68b96d4394053b6f55902eb6cf009</w:instrText>
      </w:r>
      <w:r>
        <w:fldChar w:fldCharType="separate"/>
      </w:r>
      <w:r>
        <w:rPr>
          <w:noProof/>
        </w:rPr>
        <w:t>71</w:t>
      </w:r>
      <w:r>
        <w:fldChar w:fldCharType="end"/>
      </w:r>
    </w:p>
    <w:p w:rsidR="00E0047E" w:rsidRDefault="00104175">
      <w:pPr>
        <w:pStyle w:val="indexentry0"/>
      </w:pPr>
      <w:hyperlink w:anchor="section_0e0eaf12cb9e40c9aebe6cdac7d5ea6c">
        <w:r>
          <w:rPr>
            <w:rStyle w:val="Hyperlink"/>
          </w:rPr>
          <w:t>ArrayOfAnnotationComment complex type</w:t>
        </w:r>
      </w:hyperlink>
      <w:r>
        <w:t xml:space="preserve"> </w:t>
      </w:r>
      <w:r>
        <w:fldChar w:fldCharType="begin"/>
      </w:r>
      <w:r>
        <w:instrText>PAGEREF section_0e0eaf12cb9e40c9aebe6cdac7d5ea6c</w:instrText>
      </w:r>
      <w:r>
        <w:fldChar w:fldCharType="separate"/>
      </w:r>
      <w:r>
        <w:rPr>
          <w:noProof/>
        </w:rPr>
        <w:t>71</w:t>
      </w:r>
      <w:r>
        <w:fldChar w:fldCharType="end"/>
      </w:r>
    </w:p>
    <w:p w:rsidR="00E0047E" w:rsidRDefault="00104175">
      <w:pPr>
        <w:pStyle w:val="indexentry0"/>
      </w:pPr>
      <w:hyperlink w:anchor="section_7ebc5db5ec034bdd958173ed84458173">
        <w:r>
          <w:rPr>
            <w:rStyle w:val="Hyperlink"/>
          </w:rPr>
          <w:t>ArrayOfAxis complex type</w:t>
        </w:r>
      </w:hyperlink>
      <w:r>
        <w:t xml:space="preserve"> </w:t>
      </w:r>
      <w:r>
        <w:fldChar w:fldCharType="begin"/>
      </w:r>
      <w:r>
        <w:instrText>PAGEREF section_7ebc5db5ec034bdd958173ed84458173</w:instrText>
      </w:r>
      <w:r>
        <w:fldChar w:fldCharType="separate"/>
      </w:r>
      <w:r>
        <w:rPr>
          <w:noProof/>
        </w:rPr>
        <w:t>71</w:t>
      </w:r>
      <w:r>
        <w:fldChar w:fldCharType="end"/>
      </w:r>
    </w:p>
    <w:p w:rsidR="00E0047E" w:rsidRDefault="00104175">
      <w:pPr>
        <w:pStyle w:val="indexentry0"/>
      </w:pPr>
      <w:hyperlink w:anchor="section_a4207775f4594e4a8c7a1525be87a2a0">
        <w:r>
          <w:rPr>
            <w:rStyle w:val="Hyperlink"/>
          </w:rPr>
          <w:t>ArrayOfBpmProperty complex type</w:t>
        </w:r>
      </w:hyperlink>
      <w:r>
        <w:t xml:space="preserve"> </w:t>
      </w:r>
      <w:r>
        <w:fldChar w:fldCharType="begin"/>
      </w:r>
      <w:r>
        <w:instrText>PAGEREF section_a4207775f4594e4a8c7a1525be87a2a0</w:instrText>
      </w:r>
      <w:r>
        <w:fldChar w:fldCharType="separate"/>
      </w:r>
      <w:r>
        <w:rPr>
          <w:noProof/>
        </w:rPr>
        <w:t>71</w:t>
      </w:r>
      <w:r>
        <w:fldChar w:fldCharType="end"/>
      </w:r>
    </w:p>
    <w:p w:rsidR="00E0047E" w:rsidRDefault="00104175">
      <w:pPr>
        <w:pStyle w:val="indexentry0"/>
      </w:pPr>
      <w:hyperlink w:anchor="section_7d02c4fb408240a7a0f2bf5e2b0e5c40">
        <w:r>
          <w:rPr>
            <w:rStyle w:val="Hyperlink"/>
          </w:rPr>
          <w:t>ArrayOfBpmPropertyListItem complex type</w:t>
        </w:r>
      </w:hyperlink>
      <w:r>
        <w:t xml:space="preserve"> </w:t>
      </w:r>
      <w:r>
        <w:fldChar w:fldCharType="begin"/>
      </w:r>
      <w:r>
        <w:instrText>PAGEREF section_7d02c4fb408240a7a0f2bf5e2b0e5c40</w:instrText>
      </w:r>
      <w:r>
        <w:fldChar w:fldCharType="separate"/>
      </w:r>
      <w:r>
        <w:rPr>
          <w:noProof/>
        </w:rPr>
        <w:t>72</w:t>
      </w:r>
      <w:r>
        <w:fldChar w:fldCharType="end"/>
      </w:r>
    </w:p>
    <w:p w:rsidR="00E0047E" w:rsidRDefault="00104175">
      <w:pPr>
        <w:pStyle w:val="indexentry0"/>
      </w:pPr>
      <w:hyperlink w:anchor="section_57bffd31bed54669a25d2c60da89341c">
        <w:r>
          <w:rPr>
            <w:rStyle w:val="Hyperlink"/>
          </w:rPr>
          <w:t>ArrayOfChoice1 complex type</w:t>
        </w:r>
      </w:hyperlink>
      <w:r>
        <w:t xml:space="preserve"> </w:t>
      </w:r>
      <w:r>
        <w:fldChar w:fldCharType="begin"/>
      </w:r>
      <w:r>
        <w:instrText>PAGEREF section_57bffd31bed546</w:instrText>
      </w:r>
      <w:r>
        <w:instrText>69a25d2c60da89341c</w:instrText>
      </w:r>
      <w:r>
        <w:fldChar w:fldCharType="separate"/>
      </w:r>
      <w:r>
        <w:rPr>
          <w:noProof/>
        </w:rPr>
        <w:t>72</w:t>
      </w:r>
      <w:r>
        <w:fldChar w:fldCharType="end"/>
      </w:r>
    </w:p>
    <w:p w:rsidR="00E0047E" w:rsidRDefault="00104175">
      <w:pPr>
        <w:pStyle w:val="indexentry0"/>
      </w:pPr>
      <w:hyperlink w:anchor="section_19c666155eb6417986d424f03b451306">
        <w:r>
          <w:rPr>
            <w:rStyle w:val="Hyperlink"/>
          </w:rPr>
          <w:t>ArrayOfComment complex type</w:t>
        </w:r>
      </w:hyperlink>
      <w:r>
        <w:t xml:space="preserve"> </w:t>
      </w:r>
      <w:r>
        <w:fldChar w:fldCharType="begin"/>
      </w:r>
      <w:r>
        <w:instrText>PAGEREF section_19c666155eb6417986d424f03b451306</w:instrText>
      </w:r>
      <w:r>
        <w:fldChar w:fldCharType="separate"/>
      </w:r>
      <w:r>
        <w:rPr>
          <w:noProof/>
        </w:rPr>
        <w:t>73</w:t>
      </w:r>
      <w:r>
        <w:fldChar w:fldCharType="end"/>
      </w:r>
    </w:p>
    <w:p w:rsidR="00E0047E" w:rsidRDefault="00104175">
      <w:pPr>
        <w:pStyle w:val="indexentry0"/>
      </w:pPr>
      <w:hyperlink w:anchor="section_776f2c783e184834a47c17cbdd6cbe28">
        <w:r>
          <w:rPr>
            <w:rStyle w:val="Hyperlink"/>
          </w:rPr>
          <w:t xml:space="preserve">ArrayOfConfiguredView complex </w:t>
        </w:r>
        <w:r>
          <w:rPr>
            <w:rStyle w:val="Hyperlink"/>
          </w:rPr>
          <w:t>type</w:t>
        </w:r>
      </w:hyperlink>
      <w:r>
        <w:t xml:space="preserve"> </w:t>
      </w:r>
      <w:r>
        <w:fldChar w:fldCharType="begin"/>
      </w:r>
      <w:r>
        <w:instrText>PAGEREF section_776f2c783e184834a47c17cbdd6cbe28</w:instrText>
      </w:r>
      <w:r>
        <w:fldChar w:fldCharType="separate"/>
      </w:r>
      <w:r>
        <w:rPr>
          <w:noProof/>
        </w:rPr>
        <w:t>73</w:t>
      </w:r>
      <w:r>
        <w:fldChar w:fldCharType="end"/>
      </w:r>
    </w:p>
    <w:p w:rsidR="00E0047E" w:rsidRDefault="00104175">
      <w:pPr>
        <w:pStyle w:val="indexentry0"/>
      </w:pPr>
      <w:hyperlink w:anchor="section_f821f73da5e241e39c5abf74279ce472">
        <w:r>
          <w:rPr>
            <w:rStyle w:val="Hyperlink"/>
          </w:rPr>
          <w:t>ArrayOfDashboardElement complex type</w:t>
        </w:r>
      </w:hyperlink>
      <w:r>
        <w:t xml:space="preserve"> </w:t>
      </w:r>
      <w:r>
        <w:fldChar w:fldCharType="begin"/>
      </w:r>
      <w:r>
        <w:instrText>PAGEREF section_f821f73da5e241e39c5abf74279ce472</w:instrText>
      </w:r>
      <w:r>
        <w:fldChar w:fldCharType="separate"/>
      </w:r>
      <w:r>
        <w:rPr>
          <w:noProof/>
        </w:rPr>
        <w:t>73</w:t>
      </w:r>
      <w:r>
        <w:fldChar w:fldCharType="end"/>
      </w:r>
    </w:p>
    <w:p w:rsidR="00E0047E" w:rsidRDefault="00104175">
      <w:pPr>
        <w:pStyle w:val="indexentry0"/>
      </w:pPr>
      <w:hyperlink w:anchor="section_5d026bf59a304439a85edf3ad8c0bfee">
        <w:r>
          <w:rPr>
            <w:rStyle w:val="Hyperlink"/>
          </w:rPr>
          <w:t>ArrayOfDataColumnMapping complex type</w:t>
        </w:r>
      </w:hyperlink>
      <w:r>
        <w:t xml:space="preserve"> </w:t>
      </w:r>
      <w:r>
        <w:fldChar w:fldCharType="begin"/>
      </w:r>
      <w:r>
        <w:instrText>PAGEREF section_5d026bf59a304439a85edf3ad8c0bfee</w:instrText>
      </w:r>
      <w:r>
        <w:fldChar w:fldCharType="separate"/>
      </w:r>
      <w:r>
        <w:rPr>
          <w:noProof/>
        </w:rPr>
        <w:t>74</w:t>
      </w:r>
      <w:r>
        <w:fldChar w:fldCharType="end"/>
      </w:r>
    </w:p>
    <w:p w:rsidR="00E0047E" w:rsidRDefault="00104175">
      <w:pPr>
        <w:pStyle w:val="indexentry0"/>
      </w:pPr>
      <w:hyperlink w:anchor="section_626644fc82b84f3da1a93b1602365490">
        <w:r>
          <w:rPr>
            <w:rStyle w:val="Hyperlink"/>
          </w:rPr>
          <w:t>ArrayOfDecimal complex type</w:t>
        </w:r>
      </w:hyperlink>
      <w:r>
        <w:t xml:space="preserve"> </w:t>
      </w:r>
      <w:r>
        <w:fldChar w:fldCharType="begin"/>
      </w:r>
      <w:r>
        <w:instrText>PAGEREF section_626644fc82b84f3da1a93b1602365490</w:instrText>
      </w:r>
      <w:r>
        <w:fldChar w:fldCharType="separate"/>
      </w:r>
      <w:r>
        <w:rPr>
          <w:noProof/>
        </w:rPr>
        <w:t>74</w:t>
      </w:r>
      <w:r>
        <w:fldChar w:fldCharType="end"/>
      </w:r>
    </w:p>
    <w:p w:rsidR="00E0047E" w:rsidRDefault="00104175">
      <w:pPr>
        <w:pStyle w:val="indexentry0"/>
      </w:pPr>
      <w:hyperlink w:anchor="section_6bdaab679a06405cb0f8089e8088fe9d">
        <w:r>
          <w:rPr>
            <w:rStyle w:val="Hyperlink"/>
          </w:rPr>
          <w:t>ArrayOfDefaultDimensionSetting complex type</w:t>
        </w:r>
      </w:hyperlink>
      <w:r>
        <w:t xml:space="preserve"> </w:t>
      </w:r>
      <w:r>
        <w:fldChar w:fldCharType="begin"/>
      </w:r>
      <w:r>
        <w:instrText>PAGEREF section_6bdaab679a06405cb0f8089e8088fe9d</w:instrText>
      </w:r>
      <w:r>
        <w:fldChar w:fldCharType="separate"/>
      </w:r>
      <w:r>
        <w:rPr>
          <w:noProof/>
        </w:rPr>
        <w:t>74</w:t>
      </w:r>
      <w:r>
        <w:fldChar w:fldCharType="end"/>
      </w:r>
    </w:p>
    <w:p w:rsidR="00E0047E" w:rsidRDefault="00104175">
      <w:pPr>
        <w:pStyle w:val="indexentry0"/>
      </w:pPr>
      <w:hyperlink w:anchor="section_6acf55ee0e0242828a27f0868c1b2b33">
        <w:r>
          <w:rPr>
            <w:rStyle w:val="Hyperlink"/>
          </w:rPr>
          <w:t>ArrayOfDimension complex type</w:t>
        </w:r>
      </w:hyperlink>
      <w:r>
        <w:t xml:space="preserve"> </w:t>
      </w:r>
      <w:r>
        <w:fldChar w:fldCharType="begin"/>
      </w:r>
      <w:r>
        <w:instrText>PAGE</w:instrText>
      </w:r>
      <w:r>
        <w:instrText>REF section_6acf55ee0e0242828a27f0868c1b2b33</w:instrText>
      </w:r>
      <w:r>
        <w:fldChar w:fldCharType="separate"/>
      </w:r>
      <w:r>
        <w:rPr>
          <w:noProof/>
        </w:rPr>
        <w:t>75</w:t>
      </w:r>
      <w:r>
        <w:fldChar w:fldCharType="end"/>
      </w:r>
    </w:p>
    <w:p w:rsidR="00E0047E" w:rsidRDefault="00104175">
      <w:pPr>
        <w:pStyle w:val="indexentry0"/>
      </w:pPr>
      <w:hyperlink w:anchor="section_34ec30e9654e4acca30dabafc485d1c9">
        <w:r>
          <w:rPr>
            <w:rStyle w:val="Hyperlink"/>
          </w:rPr>
          <w:t>ArrayOfEndPoint complex type</w:t>
        </w:r>
      </w:hyperlink>
      <w:r>
        <w:t xml:space="preserve"> </w:t>
      </w:r>
      <w:r>
        <w:fldChar w:fldCharType="begin"/>
      </w:r>
      <w:r>
        <w:instrText>PAGEREF section_34ec30e9654e4acca30dabafc485d1c9</w:instrText>
      </w:r>
      <w:r>
        <w:fldChar w:fldCharType="separate"/>
      </w:r>
      <w:r>
        <w:rPr>
          <w:noProof/>
        </w:rPr>
        <w:t>75</w:t>
      </w:r>
      <w:r>
        <w:fldChar w:fldCharType="end"/>
      </w:r>
    </w:p>
    <w:p w:rsidR="00E0047E" w:rsidRDefault="00104175">
      <w:pPr>
        <w:pStyle w:val="indexentry0"/>
      </w:pPr>
      <w:hyperlink w:anchor="section_c1cc80ca33ee4647af74fd285d1835a8">
        <w:r>
          <w:rPr>
            <w:rStyle w:val="Hyperlink"/>
          </w:rPr>
          <w:t>Arr</w:t>
        </w:r>
        <w:r>
          <w:rPr>
            <w:rStyle w:val="Hyperlink"/>
          </w:rPr>
          <w:t>ayOfFirstClassElement complex type</w:t>
        </w:r>
      </w:hyperlink>
      <w:r>
        <w:t xml:space="preserve"> </w:t>
      </w:r>
      <w:r>
        <w:fldChar w:fldCharType="begin"/>
      </w:r>
      <w:r>
        <w:instrText>PAGEREF section_c1cc80ca33ee4647af74fd285d1835a8</w:instrText>
      </w:r>
      <w:r>
        <w:fldChar w:fldCharType="separate"/>
      </w:r>
      <w:r>
        <w:rPr>
          <w:noProof/>
        </w:rPr>
        <w:t>75</w:t>
      </w:r>
      <w:r>
        <w:fldChar w:fldCharType="end"/>
      </w:r>
    </w:p>
    <w:p w:rsidR="00E0047E" w:rsidRDefault="00104175">
      <w:pPr>
        <w:pStyle w:val="indexentry0"/>
      </w:pPr>
      <w:hyperlink w:anchor="section_f111649df6ab4107850477d186c9e358">
        <w:r>
          <w:rPr>
            <w:rStyle w:val="Hyperlink"/>
          </w:rPr>
          <w:t>ArrayOfGridCell complex type</w:t>
        </w:r>
      </w:hyperlink>
      <w:r>
        <w:t xml:space="preserve"> </w:t>
      </w:r>
      <w:r>
        <w:fldChar w:fldCharType="begin"/>
      </w:r>
      <w:r>
        <w:instrText>PAGEREF section_f111649df6ab4107850477d186c9e358</w:instrText>
      </w:r>
      <w:r>
        <w:fldChar w:fldCharType="separate"/>
      </w:r>
      <w:r>
        <w:rPr>
          <w:noProof/>
        </w:rPr>
        <w:t>75</w:t>
      </w:r>
      <w:r>
        <w:fldChar w:fldCharType="end"/>
      </w:r>
    </w:p>
    <w:p w:rsidR="00E0047E" w:rsidRDefault="00104175">
      <w:pPr>
        <w:pStyle w:val="indexentry0"/>
      </w:pPr>
      <w:hyperlink w:anchor="section_1f7c79e9bb0b4cc7945bdd7a8e075104">
        <w:r>
          <w:rPr>
            <w:rStyle w:val="Hyperlink"/>
          </w:rPr>
          <w:t>ArrayOfGridDisplayElement complex type</w:t>
        </w:r>
      </w:hyperlink>
      <w:r>
        <w:t xml:space="preserve"> </w:t>
      </w:r>
      <w:r>
        <w:fldChar w:fldCharType="begin"/>
      </w:r>
      <w:r>
        <w:instrText>PAGEREF section_1f7c79e9bb0b4cc7945bdd7a8e075104</w:instrText>
      </w:r>
      <w:r>
        <w:fldChar w:fldCharType="separate"/>
      </w:r>
      <w:r>
        <w:rPr>
          <w:noProof/>
        </w:rPr>
        <w:t>76</w:t>
      </w:r>
      <w:r>
        <w:fldChar w:fldCharType="end"/>
      </w:r>
    </w:p>
    <w:p w:rsidR="00E0047E" w:rsidRDefault="00104175">
      <w:pPr>
        <w:pStyle w:val="indexentry0"/>
      </w:pPr>
      <w:hyperlink w:anchor="section_6906601356ec4bef9d188cc12cadfd74">
        <w:r>
          <w:rPr>
            <w:rStyle w:val="Hyperlink"/>
          </w:rPr>
          <w:t>ArrayOfGridHeaderItem complex type</w:t>
        </w:r>
      </w:hyperlink>
      <w:r>
        <w:t xml:space="preserve"> </w:t>
      </w:r>
      <w:r>
        <w:fldChar w:fldCharType="begin"/>
      </w:r>
      <w:r>
        <w:instrText>PAGEREF section_6906601356e</w:instrText>
      </w:r>
      <w:r>
        <w:instrText>c4bef9d188cc12cadfd74</w:instrText>
      </w:r>
      <w:r>
        <w:fldChar w:fldCharType="separate"/>
      </w:r>
      <w:r>
        <w:rPr>
          <w:noProof/>
        </w:rPr>
        <w:t>76</w:t>
      </w:r>
      <w:r>
        <w:fldChar w:fldCharType="end"/>
      </w:r>
    </w:p>
    <w:p w:rsidR="00E0047E" w:rsidRDefault="00104175">
      <w:pPr>
        <w:pStyle w:val="indexentry0"/>
      </w:pPr>
      <w:hyperlink w:anchor="section_db95ea7a413b4e23ba1e6a7921c6b849">
        <w:r>
          <w:rPr>
            <w:rStyle w:val="Hyperlink"/>
          </w:rPr>
          <w:t>ArrayOfGridViewTransformReference complex type</w:t>
        </w:r>
      </w:hyperlink>
      <w:r>
        <w:t xml:space="preserve"> </w:t>
      </w:r>
      <w:r>
        <w:fldChar w:fldCharType="begin"/>
      </w:r>
      <w:r>
        <w:instrText>PAGEREF section_db95ea7a413b4e23ba1e6a7921c6b849</w:instrText>
      </w:r>
      <w:r>
        <w:fldChar w:fldCharType="separate"/>
      </w:r>
      <w:r>
        <w:rPr>
          <w:noProof/>
        </w:rPr>
        <w:t>76</w:t>
      </w:r>
      <w:r>
        <w:fldChar w:fldCharType="end"/>
      </w:r>
    </w:p>
    <w:p w:rsidR="00E0047E" w:rsidRDefault="00104175">
      <w:pPr>
        <w:pStyle w:val="indexentry0"/>
      </w:pPr>
      <w:hyperlink w:anchor="section_2735f8e3c3f34008bb03764d29178efb">
        <w:r>
          <w:rPr>
            <w:rStyle w:val="Hyperlink"/>
          </w:rPr>
          <w:t>ArrayOfH</w:t>
        </w:r>
        <w:r>
          <w:rPr>
            <w:rStyle w:val="Hyperlink"/>
          </w:rPr>
          <w:t>ierarchy complex type</w:t>
        </w:r>
      </w:hyperlink>
      <w:r>
        <w:t xml:space="preserve"> </w:t>
      </w:r>
      <w:r>
        <w:fldChar w:fldCharType="begin"/>
      </w:r>
      <w:r>
        <w:instrText>PAGEREF section_2735f8e3c3f34008bb03764d29178efb</w:instrText>
      </w:r>
      <w:r>
        <w:fldChar w:fldCharType="separate"/>
      </w:r>
      <w:r>
        <w:rPr>
          <w:noProof/>
        </w:rPr>
        <w:t>77</w:t>
      </w:r>
      <w:r>
        <w:fldChar w:fldCharType="end"/>
      </w:r>
    </w:p>
    <w:p w:rsidR="00E0047E" w:rsidRDefault="00104175">
      <w:pPr>
        <w:pStyle w:val="indexentry0"/>
      </w:pPr>
      <w:hyperlink w:anchor="section_3918820510414a1b983eef8e9498085e">
        <w:r>
          <w:rPr>
            <w:rStyle w:val="Hyperlink"/>
          </w:rPr>
          <w:t>ArrayOfIndicatorBand complex type</w:t>
        </w:r>
      </w:hyperlink>
      <w:r>
        <w:t xml:space="preserve"> </w:t>
      </w:r>
      <w:r>
        <w:fldChar w:fldCharType="begin"/>
      </w:r>
      <w:r>
        <w:instrText>PAGEREF section_3918820510414a1b983eef8e9498085e</w:instrText>
      </w:r>
      <w:r>
        <w:fldChar w:fldCharType="separate"/>
      </w:r>
      <w:r>
        <w:rPr>
          <w:noProof/>
        </w:rPr>
        <w:t>77</w:t>
      </w:r>
      <w:r>
        <w:fldChar w:fldCharType="end"/>
      </w:r>
    </w:p>
    <w:p w:rsidR="00E0047E" w:rsidRDefault="00104175">
      <w:pPr>
        <w:pStyle w:val="indexentry0"/>
      </w:pPr>
      <w:hyperlink w:anchor="section_a679c717f79c437093dbd8e0b497ee58">
        <w:r>
          <w:rPr>
            <w:rStyle w:val="Hyperlink"/>
          </w:rPr>
          <w:t>ArrayOfKpi complex type</w:t>
        </w:r>
      </w:hyperlink>
      <w:r>
        <w:t xml:space="preserve"> </w:t>
      </w:r>
      <w:r>
        <w:fldChar w:fldCharType="begin"/>
      </w:r>
      <w:r>
        <w:instrText>PAGEREF section_a679c717f79c437093dbd8e0b497ee58</w:instrText>
      </w:r>
      <w:r>
        <w:fldChar w:fldCharType="separate"/>
      </w:r>
      <w:r>
        <w:rPr>
          <w:noProof/>
        </w:rPr>
        <w:t>77</w:t>
      </w:r>
      <w:r>
        <w:fldChar w:fldCharType="end"/>
      </w:r>
    </w:p>
    <w:p w:rsidR="00E0047E" w:rsidRDefault="00104175">
      <w:pPr>
        <w:pStyle w:val="indexentry0"/>
      </w:pPr>
      <w:hyperlink w:anchor="section_ab03070d617b40bd86b51ba07e98f0ae">
        <w:r>
          <w:rPr>
            <w:rStyle w:val="Hyperlink"/>
          </w:rPr>
          <w:t>ArrayOfKpiMeasure complex type</w:t>
        </w:r>
      </w:hyperlink>
      <w:r>
        <w:t xml:space="preserve"> </w:t>
      </w:r>
      <w:r>
        <w:fldChar w:fldCharType="begin"/>
      </w:r>
      <w:r>
        <w:instrText>PAGEREF section_ab03070</w:instrText>
      </w:r>
      <w:r>
        <w:instrText>d617b40bd86b51ba07e98f0ae</w:instrText>
      </w:r>
      <w:r>
        <w:fldChar w:fldCharType="separate"/>
      </w:r>
      <w:r>
        <w:rPr>
          <w:noProof/>
        </w:rPr>
        <w:t>78</w:t>
      </w:r>
      <w:r>
        <w:fldChar w:fldCharType="end"/>
      </w:r>
    </w:p>
    <w:p w:rsidR="00E0047E" w:rsidRDefault="00104175">
      <w:pPr>
        <w:pStyle w:val="indexentry0"/>
      </w:pPr>
      <w:hyperlink w:anchor="section_b922d18f79e74cbf9a8d0b4db716ff35">
        <w:r>
          <w:rPr>
            <w:rStyle w:val="Hyperlink"/>
          </w:rPr>
          <w:t>ArrayOfLevel complex type</w:t>
        </w:r>
      </w:hyperlink>
      <w:r>
        <w:t xml:space="preserve"> </w:t>
      </w:r>
      <w:r>
        <w:fldChar w:fldCharType="begin"/>
      </w:r>
      <w:r>
        <w:instrText>PAGEREF section_b922d18f79e74cbf9a8d0b4db716ff35</w:instrText>
      </w:r>
      <w:r>
        <w:fldChar w:fldCharType="separate"/>
      </w:r>
      <w:r>
        <w:rPr>
          <w:noProof/>
        </w:rPr>
        <w:t>78</w:t>
      </w:r>
      <w:r>
        <w:fldChar w:fldCharType="end"/>
      </w:r>
    </w:p>
    <w:p w:rsidR="00E0047E" w:rsidRDefault="00104175">
      <w:pPr>
        <w:pStyle w:val="indexentry0"/>
      </w:pPr>
      <w:hyperlink w:anchor="section_3d12e80e73544a7489c9fde7deec3fbf">
        <w:r>
          <w:rPr>
            <w:rStyle w:val="Hyperlink"/>
          </w:rPr>
          <w:t>ArrayOfMeasure complex ty</w:t>
        </w:r>
        <w:r>
          <w:rPr>
            <w:rStyle w:val="Hyperlink"/>
          </w:rPr>
          <w:t>pe</w:t>
        </w:r>
      </w:hyperlink>
      <w:r>
        <w:t xml:space="preserve"> </w:t>
      </w:r>
      <w:r>
        <w:fldChar w:fldCharType="begin"/>
      </w:r>
      <w:r>
        <w:instrText>PAGEREF section_3d12e80e73544a7489c9fde7deec3fbf</w:instrText>
      </w:r>
      <w:r>
        <w:fldChar w:fldCharType="separate"/>
      </w:r>
      <w:r>
        <w:rPr>
          <w:noProof/>
        </w:rPr>
        <w:t>78</w:t>
      </w:r>
      <w:r>
        <w:fldChar w:fldCharType="end"/>
      </w:r>
    </w:p>
    <w:p w:rsidR="00E0047E" w:rsidRDefault="00104175">
      <w:pPr>
        <w:pStyle w:val="indexentry0"/>
      </w:pPr>
      <w:hyperlink w:anchor="section_9cde46346a85427e95a2e3e8c23b079c">
        <w:r>
          <w:rPr>
            <w:rStyle w:val="Hyperlink"/>
          </w:rPr>
          <w:t>ArrayOfMember complex type</w:t>
        </w:r>
      </w:hyperlink>
      <w:r>
        <w:t xml:space="preserve"> </w:t>
      </w:r>
      <w:r>
        <w:fldChar w:fldCharType="begin"/>
      </w:r>
      <w:r>
        <w:instrText>PAGEREF section_9cde46346a85427e95a2e3e8c23b079c</w:instrText>
      </w:r>
      <w:r>
        <w:fldChar w:fldCharType="separate"/>
      </w:r>
      <w:r>
        <w:rPr>
          <w:noProof/>
        </w:rPr>
        <w:t>78</w:t>
      </w:r>
      <w:r>
        <w:fldChar w:fldCharType="end"/>
      </w:r>
    </w:p>
    <w:p w:rsidR="00E0047E" w:rsidRDefault="00104175">
      <w:pPr>
        <w:pStyle w:val="indexentry0"/>
      </w:pPr>
      <w:hyperlink w:anchor="section_102e5154368849f5bc74c7dafb6bc535">
        <w:r>
          <w:rPr>
            <w:rStyle w:val="Hyperlink"/>
          </w:rPr>
          <w:t>ArrayOfMemberTransform complex type</w:t>
        </w:r>
      </w:hyperlink>
      <w:r>
        <w:t xml:space="preserve"> </w:t>
      </w:r>
      <w:r>
        <w:fldChar w:fldCharType="begin"/>
      </w:r>
      <w:r>
        <w:instrText>PAGEREF section_102e5154368849f5bc74c7dafb6bc535</w:instrText>
      </w:r>
      <w:r>
        <w:fldChar w:fldCharType="separate"/>
      </w:r>
      <w:r>
        <w:rPr>
          <w:noProof/>
        </w:rPr>
        <w:t>79</w:t>
      </w:r>
      <w:r>
        <w:fldChar w:fldCharType="end"/>
      </w:r>
    </w:p>
    <w:p w:rsidR="00E0047E" w:rsidRDefault="00104175">
      <w:pPr>
        <w:pStyle w:val="indexentry0"/>
      </w:pPr>
      <w:hyperlink w:anchor="section_d5d6f321597248a4b9a066569e6d59a2">
        <w:r>
          <w:rPr>
            <w:rStyle w:val="Hyperlink"/>
          </w:rPr>
          <w:t>ArrayOfNamedSet complex type</w:t>
        </w:r>
      </w:hyperlink>
      <w:r>
        <w:t xml:space="preserve"> </w:t>
      </w:r>
      <w:r>
        <w:fldChar w:fldCharType="begin"/>
      </w:r>
      <w:r>
        <w:instrText>PAGEREF section_d5d6f321597248a4b9a066569e6d59a2</w:instrText>
      </w:r>
      <w:r>
        <w:fldChar w:fldCharType="separate"/>
      </w:r>
      <w:r>
        <w:rPr>
          <w:noProof/>
        </w:rPr>
        <w:t>79</w:t>
      </w:r>
      <w:r>
        <w:fldChar w:fldCharType="end"/>
      </w:r>
    </w:p>
    <w:p w:rsidR="00E0047E" w:rsidRDefault="00104175">
      <w:pPr>
        <w:pStyle w:val="indexentry0"/>
      </w:pPr>
      <w:hyperlink w:anchor="section_fde9bd260abd4d86aa47147a0cbefa5c">
        <w:r>
          <w:rPr>
            <w:rStyle w:val="Hyperlink"/>
          </w:rPr>
          <w:t>ArrayOfNameInfo complex type</w:t>
        </w:r>
      </w:hyperlink>
      <w:r>
        <w:t xml:space="preserve"> </w:t>
      </w:r>
      <w:r>
        <w:fldChar w:fldCharType="begin"/>
      </w:r>
      <w:r>
        <w:instrText>PAGEREF section_fde9bd260abd4d86aa47147a0cbefa5c</w:instrText>
      </w:r>
      <w:r>
        <w:fldChar w:fldCharType="separate"/>
      </w:r>
      <w:r>
        <w:rPr>
          <w:noProof/>
        </w:rPr>
        <w:t>79</w:t>
      </w:r>
      <w:r>
        <w:fldChar w:fldCharType="end"/>
      </w:r>
    </w:p>
    <w:p w:rsidR="00E0047E" w:rsidRDefault="00104175">
      <w:pPr>
        <w:pStyle w:val="indexentry0"/>
      </w:pPr>
      <w:hyperlink w:anchor="section_06deeaa8f67f403a9b19af906b77845a">
        <w:r>
          <w:rPr>
            <w:rStyle w:val="Hyperlink"/>
          </w:rPr>
          <w:t>ArrayOfParameter complex type</w:t>
        </w:r>
      </w:hyperlink>
      <w:r>
        <w:t xml:space="preserve"> </w:t>
      </w:r>
      <w:r>
        <w:fldChar w:fldCharType="begin"/>
      </w:r>
      <w:r>
        <w:instrText>PAGEREF section_06d</w:instrText>
      </w:r>
      <w:r>
        <w:instrText>eeaa8f67f403a9b19af906b77845a</w:instrText>
      </w:r>
      <w:r>
        <w:fldChar w:fldCharType="separate"/>
      </w:r>
      <w:r>
        <w:rPr>
          <w:noProof/>
        </w:rPr>
        <w:t>80</w:t>
      </w:r>
      <w:r>
        <w:fldChar w:fldCharType="end"/>
      </w:r>
    </w:p>
    <w:p w:rsidR="00E0047E" w:rsidRDefault="00104175">
      <w:pPr>
        <w:pStyle w:val="indexentry0"/>
      </w:pPr>
      <w:hyperlink w:anchor="section_09b0e22d22a848979d0b6474403b0dad">
        <w:r>
          <w:rPr>
            <w:rStyle w:val="Hyperlink"/>
          </w:rPr>
          <w:t>ArrayOfParameterDefinition complex type</w:t>
        </w:r>
      </w:hyperlink>
      <w:r>
        <w:t xml:space="preserve"> </w:t>
      </w:r>
      <w:r>
        <w:fldChar w:fldCharType="begin"/>
      </w:r>
      <w:r>
        <w:instrText>PAGEREF section_09b0e22d22a848979d0b6474403b0dad</w:instrText>
      </w:r>
      <w:r>
        <w:fldChar w:fldCharType="separate"/>
      </w:r>
      <w:r>
        <w:rPr>
          <w:noProof/>
        </w:rPr>
        <w:t>80</w:t>
      </w:r>
      <w:r>
        <w:fldChar w:fldCharType="end"/>
      </w:r>
    </w:p>
    <w:p w:rsidR="00E0047E" w:rsidRDefault="00104175">
      <w:pPr>
        <w:pStyle w:val="indexentry0"/>
      </w:pPr>
      <w:hyperlink w:anchor="section_db3fc027d318468998d4d18676b463ec">
        <w:r>
          <w:rPr>
            <w:rStyle w:val="Hyperlink"/>
          </w:rPr>
          <w:t>ArrayOf</w:t>
        </w:r>
        <w:r>
          <w:rPr>
            <w:rStyle w:val="Hyperlink"/>
          </w:rPr>
          <w:t>ParameterMapping complex type</w:t>
        </w:r>
      </w:hyperlink>
      <w:r>
        <w:t xml:space="preserve"> </w:t>
      </w:r>
      <w:r>
        <w:fldChar w:fldCharType="begin"/>
      </w:r>
      <w:r>
        <w:instrText>PAGEREF section_db3fc027d318468998d4d18676b463ec</w:instrText>
      </w:r>
      <w:r>
        <w:fldChar w:fldCharType="separate"/>
      </w:r>
      <w:r>
        <w:rPr>
          <w:noProof/>
        </w:rPr>
        <w:t>80</w:t>
      </w:r>
      <w:r>
        <w:fldChar w:fldCharType="end"/>
      </w:r>
    </w:p>
    <w:p w:rsidR="00E0047E" w:rsidRDefault="00104175">
      <w:pPr>
        <w:pStyle w:val="indexentry0"/>
      </w:pPr>
      <w:hyperlink w:anchor="section_d8037c4199d0402fbd71cefbe917a28b">
        <w:r>
          <w:rPr>
            <w:rStyle w:val="Hyperlink"/>
          </w:rPr>
          <w:t>ArrayOfPropertyBag complex type</w:t>
        </w:r>
      </w:hyperlink>
      <w:r>
        <w:t xml:space="preserve"> </w:t>
      </w:r>
      <w:r>
        <w:fldChar w:fldCharType="begin"/>
      </w:r>
      <w:r>
        <w:instrText>PAGEREF section_d8037c4199d0402fbd71cefbe917a28b</w:instrText>
      </w:r>
      <w:r>
        <w:fldChar w:fldCharType="separate"/>
      </w:r>
      <w:r>
        <w:rPr>
          <w:noProof/>
        </w:rPr>
        <w:t>80</w:t>
      </w:r>
      <w:r>
        <w:fldChar w:fldCharType="end"/>
      </w:r>
    </w:p>
    <w:p w:rsidR="00E0047E" w:rsidRDefault="00104175">
      <w:pPr>
        <w:pStyle w:val="indexentry0"/>
      </w:pPr>
      <w:hyperlink w:anchor="section_f4d5f1b178154dfe80fb65be66587e2d">
        <w:r>
          <w:rPr>
            <w:rStyle w:val="Hyperlink"/>
          </w:rPr>
          <w:t>ArrayOfSetOperation complex type</w:t>
        </w:r>
      </w:hyperlink>
      <w:r>
        <w:t xml:space="preserve"> </w:t>
      </w:r>
      <w:r>
        <w:fldChar w:fldCharType="begin"/>
      </w:r>
      <w:r>
        <w:instrText>PAGEREF section_f4d5f1b178154dfe80fb65be66587e2d</w:instrText>
      </w:r>
      <w:r>
        <w:fldChar w:fldCharType="separate"/>
      </w:r>
      <w:r>
        <w:rPr>
          <w:noProof/>
        </w:rPr>
        <w:t>81</w:t>
      </w:r>
      <w:r>
        <w:fldChar w:fldCharType="end"/>
      </w:r>
    </w:p>
    <w:p w:rsidR="00E0047E" w:rsidRDefault="00104175">
      <w:pPr>
        <w:pStyle w:val="indexentry0"/>
      </w:pPr>
      <w:hyperlink w:anchor="section_79c935ed9bb241cba9ba9ca68eb2e939">
        <w:r>
          <w:rPr>
            <w:rStyle w:val="Hyperlink"/>
          </w:rPr>
          <w:t>ArrayOfString complex type</w:t>
        </w:r>
      </w:hyperlink>
      <w:r>
        <w:t xml:space="preserve"> </w:t>
      </w:r>
      <w:r>
        <w:fldChar w:fldCharType="begin"/>
      </w:r>
      <w:r>
        <w:instrText>PAGEREF section_79</w:instrText>
      </w:r>
      <w:r>
        <w:instrText>c935ed9bb241cba9ba9ca68eb2e939</w:instrText>
      </w:r>
      <w:r>
        <w:fldChar w:fldCharType="separate"/>
      </w:r>
      <w:r>
        <w:rPr>
          <w:noProof/>
        </w:rPr>
        <w:t>81</w:t>
      </w:r>
      <w:r>
        <w:fldChar w:fldCharType="end"/>
      </w:r>
    </w:p>
    <w:p w:rsidR="00E0047E" w:rsidRDefault="00104175">
      <w:pPr>
        <w:pStyle w:val="indexentry0"/>
      </w:pPr>
      <w:hyperlink w:anchor="section_2fc03a99a8db4b7284df279b49ceff26">
        <w:r>
          <w:rPr>
            <w:rStyle w:val="Hyperlink"/>
          </w:rPr>
          <w:t>ArrayOfTarget complex type</w:t>
        </w:r>
      </w:hyperlink>
      <w:r>
        <w:t xml:space="preserve"> </w:t>
      </w:r>
      <w:r>
        <w:fldChar w:fldCharType="begin"/>
      </w:r>
      <w:r>
        <w:instrText>PAGEREF section_2fc03a99a8db4b7284df279b49ceff26</w:instrText>
      </w:r>
      <w:r>
        <w:fldChar w:fldCharType="separate"/>
      </w:r>
      <w:r>
        <w:rPr>
          <w:noProof/>
        </w:rPr>
        <w:t>81</w:t>
      </w:r>
      <w:r>
        <w:fldChar w:fldCharType="end"/>
      </w:r>
    </w:p>
    <w:p w:rsidR="00E0047E" w:rsidRDefault="00104175">
      <w:pPr>
        <w:pStyle w:val="indexentry0"/>
      </w:pPr>
      <w:hyperlink w:anchor="section_07abbb17508149fbbd6b62d476c96038">
        <w:r>
          <w:rPr>
            <w:rStyle w:val="Hyperlink"/>
          </w:rPr>
          <w:t>ArrayOfTimeIntellig</w:t>
        </w:r>
        <w:r>
          <w:rPr>
            <w:rStyle w:val="Hyperlink"/>
          </w:rPr>
          <w:t>enceDataSource complex type</w:t>
        </w:r>
      </w:hyperlink>
      <w:r>
        <w:t xml:space="preserve"> </w:t>
      </w:r>
      <w:r>
        <w:fldChar w:fldCharType="begin"/>
      </w:r>
      <w:r>
        <w:instrText>PAGEREF section_07abbb17508149fbbd6b62d476c96038</w:instrText>
      </w:r>
      <w:r>
        <w:fldChar w:fldCharType="separate"/>
      </w:r>
      <w:r>
        <w:rPr>
          <w:noProof/>
        </w:rPr>
        <w:t>82</w:t>
      </w:r>
      <w:r>
        <w:fldChar w:fldCharType="end"/>
      </w:r>
    </w:p>
    <w:p w:rsidR="00E0047E" w:rsidRDefault="00104175">
      <w:pPr>
        <w:pStyle w:val="indexentry0"/>
      </w:pPr>
      <w:hyperlink w:anchor="section_c5d839be601b46c0ad75adc2e16f60c1">
        <w:r>
          <w:rPr>
            <w:rStyle w:val="Hyperlink"/>
          </w:rPr>
          <w:t>ArrayOfTimeIntelligenceFormula complex type</w:t>
        </w:r>
      </w:hyperlink>
      <w:r>
        <w:t xml:space="preserve"> </w:t>
      </w:r>
      <w:r>
        <w:fldChar w:fldCharType="begin"/>
      </w:r>
      <w:r>
        <w:instrText>PAGEREF section_c5d839be601b46c0ad75adc2e16f60c1</w:instrText>
      </w:r>
      <w:r>
        <w:fldChar w:fldCharType="separate"/>
      </w:r>
      <w:r>
        <w:rPr>
          <w:noProof/>
        </w:rPr>
        <w:t>82</w:t>
      </w:r>
      <w:r>
        <w:fldChar w:fldCharType="end"/>
      </w:r>
    </w:p>
    <w:p w:rsidR="00E0047E" w:rsidRDefault="00104175">
      <w:pPr>
        <w:pStyle w:val="indexentry0"/>
      </w:pPr>
      <w:hyperlink w:anchor="section_90cda518edbd4715afb6f4e17a98f624">
        <w:r>
          <w:rPr>
            <w:rStyle w:val="Hyperlink"/>
          </w:rPr>
          <w:t>ArrayOfTimeIntelligenceLevelBinding complex type</w:t>
        </w:r>
      </w:hyperlink>
      <w:r>
        <w:t xml:space="preserve"> </w:t>
      </w:r>
      <w:r>
        <w:fldChar w:fldCharType="begin"/>
      </w:r>
      <w:r>
        <w:instrText>PAGEREF section_90cda518edbd4715afb6f4e17a98f624</w:instrText>
      </w:r>
      <w:r>
        <w:fldChar w:fldCharType="separate"/>
      </w:r>
      <w:r>
        <w:rPr>
          <w:noProof/>
        </w:rPr>
        <w:t>82</w:t>
      </w:r>
      <w:r>
        <w:fldChar w:fldCharType="end"/>
      </w:r>
    </w:p>
    <w:p w:rsidR="00E0047E" w:rsidRDefault="00104175">
      <w:pPr>
        <w:pStyle w:val="indexentry0"/>
      </w:pPr>
      <w:hyperlink w:anchor="section_8e0b8073dfe04818acf0766ad19b7f64">
        <w:r>
          <w:rPr>
            <w:rStyle w:val="Hyperlink"/>
          </w:rPr>
          <w:t>Attribute groups</w:t>
        </w:r>
      </w:hyperlink>
      <w:r>
        <w:t xml:space="preserve"> </w:t>
      </w:r>
      <w:r>
        <w:fldChar w:fldCharType="begin"/>
      </w:r>
      <w:r>
        <w:instrText>PAGEREF section_8e0b8073dfe</w:instrText>
      </w:r>
      <w:r>
        <w:instrText>04818acf0766ad19b7f64</w:instrText>
      </w:r>
      <w:r>
        <w:fldChar w:fldCharType="separate"/>
      </w:r>
      <w:r>
        <w:rPr>
          <w:noProof/>
        </w:rPr>
        <w:t>203</w:t>
      </w:r>
      <w:r>
        <w:fldChar w:fldCharType="end"/>
      </w:r>
    </w:p>
    <w:p w:rsidR="00E0047E" w:rsidRDefault="00104175">
      <w:pPr>
        <w:pStyle w:val="indexentry0"/>
      </w:pPr>
      <w:hyperlink w:anchor="section_1f257da711f241598cfb79635e71e5f8">
        <w:r>
          <w:rPr>
            <w:rStyle w:val="Hyperlink"/>
          </w:rPr>
          <w:t>Attributes</w:t>
        </w:r>
      </w:hyperlink>
      <w:r>
        <w:t xml:space="preserve"> </w:t>
      </w:r>
      <w:r>
        <w:fldChar w:fldCharType="begin"/>
      </w:r>
      <w:r>
        <w:instrText>PAGEREF section_1f257da711f241598cfb79635e71e5f8</w:instrText>
      </w:r>
      <w:r>
        <w:fldChar w:fldCharType="separate"/>
      </w:r>
      <w:r>
        <w:rPr>
          <w:noProof/>
        </w:rPr>
        <w:t>202</w:t>
      </w:r>
      <w:r>
        <w:fldChar w:fldCharType="end"/>
      </w:r>
    </w:p>
    <w:p w:rsidR="00E0047E" w:rsidRDefault="00104175">
      <w:pPr>
        <w:pStyle w:val="indexentry0"/>
      </w:pPr>
      <w:hyperlink w:anchor="section_86a35be0ff2444b1bf663d7394fd5c9e">
        <w:r>
          <w:rPr>
            <w:rStyle w:val="Hyperlink"/>
          </w:rPr>
          <w:t>Axis complex type</w:t>
        </w:r>
      </w:hyperlink>
      <w:r>
        <w:t xml:space="preserve"> </w:t>
      </w:r>
      <w:r>
        <w:fldChar w:fldCharType="begin"/>
      </w:r>
      <w:r>
        <w:instrText>PAGEREF section_86a35be0</w:instrText>
      </w:r>
      <w:r>
        <w:instrText>ff2444b1bf663d7394fd5c9e</w:instrText>
      </w:r>
      <w:r>
        <w:fldChar w:fldCharType="separate"/>
      </w:r>
      <w:r>
        <w:rPr>
          <w:noProof/>
        </w:rPr>
        <w:t>83</w:t>
      </w:r>
      <w:r>
        <w:fldChar w:fldCharType="end"/>
      </w:r>
    </w:p>
    <w:p w:rsidR="00E0047E" w:rsidRDefault="00104175">
      <w:pPr>
        <w:pStyle w:val="indexentry0"/>
      </w:pPr>
      <w:hyperlink w:anchor="section_f4c828b88ca843bcb9fba662021eef12">
        <w:r>
          <w:rPr>
            <w:rStyle w:val="Hyperlink"/>
          </w:rPr>
          <w:t>AxisType simple type</w:t>
        </w:r>
      </w:hyperlink>
      <w:r>
        <w:t xml:space="preserve"> </w:t>
      </w:r>
      <w:r>
        <w:fldChar w:fldCharType="begin"/>
      </w:r>
      <w:r>
        <w:instrText>PAGEREF section_f4c828b88ca843bcb9fba662021eef12</w:instrText>
      </w:r>
      <w:r>
        <w:fldChar w:fldCharType="separate"/>
      </w:r>
      <w:r>
        <w:rPr>
          <w:noProof/>
        </w:rPr>
        <w:t>175</w:t>
      </w:r>
      <w:r>
        <w:fldChar w:fldCharType="end"/>
      </w:r>
    </w:p>
    <w:p w:rsidR="00E0047E" w:rsidRDefault="00E0047E">
      <w:pPr>
        <w:spacing w:before="0" w:after="0"/>
        <w:rPr>
          <w:sz w:val="16"/>
        </w:rPr>
      </w:pPr>
    </w:p>
    <w:p w:rsidR="00E0047E" w:rsidRDefault="00104175">
      <w:pPr>
        <w:pStyle w:val="indexheader"/>
      </w:pPr>
      <w:r>
        <w:t>B</w:t>
      </w:r>
    </w:p>
    <w:p w:rsidR="00E0047E" w:rsidRDefault="00E0047E">
      <w:pPr>
        <w:spacing w:before="0" w:after="0"/>
        <w:rPr>
          <w:sz w:val="16"/>
        </w:rPr>
      </w:pPr>
    </w:p>
    <w:p w:rsidR="00E0047E" w:rsidRDefault="00104175">
      <w:pPr>
        <w:pStyle w:val="indexentry0"/>
      </w:pPr>
      <w:hyperlink w:anchor="section_61533aeff82b45909bc07f6018447d55">
        <w:r>
          <w:rPr>
            <w:rStyle w:val="Hyperlink"/>
          </w:rPr>
          <w:t>Banding complex type</w:t>
        </w:r>
      </w:hyperlink>
      <w:r>
        <w:t xml:space="preserve"> </w:t>
      </w:r>
      <w:r>
        <w:fldChar w:fldCharType="begin"/>
      </w:r>
      <w:r>
        <w:instrText>PAGEREF section_61533aeff82b45909bc07f6018447d55</w:instrText>
      </w:r>
      <w:r>
        <w:fldChar w:fldCharType="separate"/>
      </w:r>
      <w:r>
        <w:rPr>
          <w:noProof/>
        </w:rPr>
        <w:t>83</w:t>
      </w:r>
      <w:r>
        <w:fldChar w:fldCharType="end"/>
      </w:r>
    </w:p>
    <w:p w:rsidR="00E0047E" w:rsidRDefault="00104175">
      <w:pPr>
        <w:pStyle w:val="indexentry0"/>
      </w:pPr>
      <w:hyperlink w:anchor="section_95ae39be1f104a7397ce7141f7790164">
        <w:r>
          <w:rPr>
            <w:rStyle w:val="Hyperlink"/>
          </w:rPr>
          <w:t>BandType simple type</w:t>
        </w:r>
      </w:hyperlink>
      <w:r>
        <w:t xml:space="preserve"> </w:t>
      </w:r>
      <w:r>
        <w:fldChar w:fldCharType="begin"/>
      </w:r>
      <w:r>
        <w:instrText>PAGEREF section_95ae39be1f104a7397ce7141f7790164</w:instrText>
      </w:r>
      <w:r>
        <w:fldChar w:fldCharType="separate"/>
      </w:r>
      <w:r>
        <w:rPr>
          <w:noProof/>
        </w:rPr>
        <w:t>176</w:t>
      </w:r>
      <w:r>
        <w:fldChar w:fldCharType="end"/>
      </w:r>
    </w:p>
    <w:p w:rsidR="00E0047E" w:rsidRDefault="00104175">
      <w:pPr>
        <w:pStyle w:val="indexentry0"/>
      </w:pPr>
      <w:hyperlink w:anchor="section_1895d98b4ab94bcf810320c3b2c74e4c">
        <w:r>
          <w:rPr>
            <w:rStyle w:val="Hyperlink"/>
          </w:rPr>
          <w:t>BeginPo</w:t>
        </w:r>
        <w:r>
          <w:rPr>
            <w:rStyle w:val="Hyperlink"/>
          </w:rPr>
          <w:t>intEmitterType simple type</w:t>
        </w:r>
      </w:hyperlink>
      <w:r>
        <w:t xml:space="preserve"> </w:t>
      </w:r>
      <w:r>
        <w:fldChar w:fldCharType="begin"/>
      </w:r>
      <w:r>
        <w:instrText>PAGEREF section_1895d98b4ab94bcf810320c3b2c74e4c</w:instrText>
      </w:r>
      <w:r>
        <w:fldChar w:fldCharType="separate"/>
      </w:r>
      <w:r>
        <w:rPr>
          <w:noProof/>
        </w:rPr>
        <w:t>176</w:t>
      </w:r>
      <w:r>
        <w:fldChar w:fldCharType="end"/>
      </w:r>
    </w:p>
    <w:p w:rsidR="00E0047E" w:rsidRDefault="00104175">
      <w:pPr>
        <w:pStyle w:val="indexentry0"/>
      </w:pPr>
      <w:hyperlink w:anchor="section_b6e1d7cc36214936b820235bd22dd104">
        <w:r>
          <w:rPr>
            <w:rStyle w:val="Hyperlink"/>
          </w:rPr>
          <w:t>BpmException complex type</w:t>
        </w:r>
      </w:hyperlink>
      <w:r>
        <w:t xml:space="preserve"> </w:t>
      </w:r>
      <w:r>
        <w:fldChar w:fldCharType="begin"/>
      </w:r>
      <w:r>
        <w:instrText>PAGEREF section_b6e1d7cc36214936b820235bd22dd104</w:instrText>
      </w:r>
      <w:r>
        <w:fldChar w:fldCharType="separate"/>
      </w:r>
      <w:r>
        <w:rPr>
          <w:noProof/>
        </w:rPr>
        <w:t>84</w:t>
      </w:r>
      <w:r>
        <w:fldChar w:fldCharType="end"/>
      </w:r>
    </w:p>
    <w:p w:rsidR="00E0047E" w:rsidRDefault="00104175">
      <w:pPr>
        <w:pStyle w:val="indexentry0"/>
      </w:pPr>
      <w:hyperlink w:anchor="section_67d5dc32f17d4e01b4530090e4afcb59">
        <w:r>
          <w:rPr>
            <w:rStyle w:val="Hyperlink"/>
          </w:rPr>
          <w:t>BpmProperty complex type</w:t>
        </w:r>
      </w:hyperlink>
      <w:r>
        <w:t xml:space="preserve"> </w:t>
      </w:r>
      <w:r>
        <w:fldChar w:fldCharType="begin"/>
      </w:r>
      <w:r>
        <w:instrText>PAGEREF section_67d5dc32f17d4e01b4530090e4afcb59</w:instrText>
      </w:r>
      <w:r>
        <w:fldChar w:fldCharType="separate"/>
      </w:r>
      <w:r>
        <w:rPr>
          <w:noProof/>
        </w:rPr>
        <w:t>84</w:t>
      </w:r>
      <w:r>
        <w:fldChar w:fldCharType="end"/>
      </w:r>
    </w:p>
    <w:p w:rsidR="00E0047E" w:rsidRDefault="00104175">
      <w:pPr>
        <w:pStyle w:val="indexentry0"/>
      </w:pPr>
      <w:hyperlink w:anchor="section_96c04fd04cd54f79828d3a6babfb589e">
        <w:r>
          <w:rPr>
            <w:rStyle w:val="Hyperlink"/>
          </w:rPr>
          <w:t>BpmPropertyBool complex type</w:t>
        </w:r>
      </w:hyperlink>
      <w:r>
        <w:t xml:space="preserve"> </w:t>
      </w:r>
      <w:r>
        <w:fldChar w:fldCharType="begin"/>
      </w:r>
      <w:r>
        <w:instrText>PAGEREF section_96c04fd04cd54f79828d3a6babfb589e</w:instrText>
      </w:r>
      <w:r>
        <w:fldChar w:fldCharType="separate"/>
      </w:r>
      <w:r>
        <w:rPr>
          <w:noProof/>
        </w:rPr>
        <w:t>85</w:t>
      </w:r>
      <w:r>
        <w:fldChar w:fldCharType="end"/>
      </w:r>
    </w:p>
    <w:p w:rsidR="00E0047E" w:rsidRDefault="00104175">
      <w:pPr>
        <w:pStyle w:val="indexentry0"/>
      </w:pPr>
      <w:hyperlink w:anchor="section_1e4178cf3ea84bd68bd21440863cbaf4">
        <w:r>
          <w:rPr>
            <w:rStyle w:val="Hyperlink"/>
          </w:rPr>
          <w:t>BpmPropertyDate complex type</w:t>
        </w:r>
      </w:hyperlink>
      <w:r>
        <w:t xml:space="preserve"> </w:t>
      </w:r>
      <w:r>
        <w:fldChar w:fldCharType="begin"/>
      </w:r>
      <w:r>
        <w:instrText>PAGEREF section_1e4178cf3ea84bd68bd21440863cbaf4</w:instrText>
      </w:r>
      <w:r>
        <w:fldChar w:fldCharType="separate"/>
      </w:r>
      <w:r>
        <w:rPr>
          <w:noProof/>
        </w:rPr>
        <w:t>85</w:t>
      </w:r>
      <w:r>
        <w:fldChar w:fldCharType="end"/>
      </w:r>
    </w:p>
    <w:p w:rsidR="00E0047E" w:rsidRDefault="00104175">
      <w:pPr>
        <w:pStyle w:val="indexentry0"/>
      </w:pPr>
      <w:hyperlink w:anchor="section_4ca285b9b86048d8bead48a16519ffde">
        <w:r>
          <w:rPr>
            <w:rStyle w:val="Hyperlink"/>
          </w:rPr>
          <w:t>BpmPropertyDecimal complex type</w:t>
        </w:r>
      </w:hyperlink>
      <w:r>
        <w:t xml:space="preserve"> </w:t>
      </w:r>
      <w:r>
        <w:fldChar w:fldCharType="begin"/>
      </w:r>
      <w:r>
        <w:instrText>PAGEREF section_4ca285b</w:instrText>
      </w:r>
      <w:r>
        <w:instrText>9b86048d8bead48a16519ffde</w:instrText>
      </w:r>
      <w:r>
        <w:fldChar w:fldCharType="separate"/>
      </w:r>
      <w:r>
        <w:rPr>
          <w:noProof/>
        </w:rPr>
        <w:t>85</w:t>
      </w:r>
      <w:r>
        <w:fldChar w:fldCharType="end"/>
      </w:r>
    </w:p>
    <w:p w:rsidR="00E0047E" w:rsidRDefault="00104175">
      <w:pPr>
        <w:pStyle w:val="indexentry0"/>
      </w:pPr>
      <w:hyperlink w:anchor="section_5706fcac33b04db58d6d449ee613902b">
        <w:r>
          <w:rPr>
            <w:rStyle w:val="Hyperlink"/>
          </w:rPr>
          <w:t>BpmPropertyHyperlink complex type</w:t>
        </w:r>
      </w:hyperlink>
      <w:r>
        <w:t xml:space="preserve"> </w:t>
      </w:r>
      <w:r>
        <w:fldChar w:fldCharType="begin"/>
      </w:r>
      <w:r>
        <w:instrText>PAGEREF section_5706fcac33b04db58d6d449ee613902b</w:instrText>
      </w:r>
      <w:r>
        <w:fldChar w:fldCharType="separate"/>
      </w:r>
      <w:r>
        <w:rPr>
          <w:noProof/>
        </w:rPr>
        <w:t>86</w:t>
      </w:r>
      <w:r>
        <w:fldChar w:fldCharType="end"/>
      </w:r>
    </w:p>
    <w:p w:rsidR="00E0047E" w:rsidRDefault="00104175">
      <w:pPr>
        <w:pStyle w:val="indexentry0"/>
      </w:pPr>
      <w:hyperlink w:anchor="section_3f7b3255386a45f0a092461ea9036274">
        <w:r>
          <w:rPr>
            <w:rStyle w:val="Hyperlink"/>
          </w:rPr>
          <w:t>BpmPropertyHyperlink2 complex type</w:t>
        </w:r>
      </w:hyperlink>
      <w:r>
        <w:t xml:space="preserve"> </w:t>
      </w:r>
      <w:r>
        <w:fldChar w:fldCharType="begin"/>
      </w:r>
      <w:r>
        <w:instrText>PAGEREF section_3f7b3255386a45f0a092461ea9036274</w:instrText>
      </w:r>
      <w:r>
        <w:fldChar w:fldCharType="separate"/>
      </w:r>
      <w:r>
        <w:rPr>
          <w:noProof/>
        </w:rPr>
        <w:t>86</w:t>
      </w:r>
      <w:r>
        <w:fldChar w:fldCharType="end"/>
      </w:r>
    </w:p>
    <w:p w:rsidR="00E0047E" w:rsidRDefault="00104175">
      <w:pPr>
        <w:pStyle w:val="indexentry0"/>
      </w:pPr>
      <w:hyperlink w:anchor="section_397ec5cf09bb4aeaac5dd54e8ffbab4e">
        <w:r>
          <w:rPr>
            <w:rStyle w:val="Hyperlink"/>
          </w:rPr>
          <w:t>BpmPropertyLinkBase complex type</w:t>
        </w:r>
      </w:hyperlink>
      <w:r>
        <w:t xml:space="preserve"> </w:t>
      </w:r>
      <w:r>
        <w:fldChar w:fldCharType="begin"/>
      </w:r>
      <w:r>
        <w:instrText>PAGEREF section_397ec5cf09bb4aeaac5dd54e8ffbab4e</w:instrText>
      </w:r>
      <w:r>
        <w:fldChar w:fldCharType="separate"/>
      </w:r>
      <w:r>
        <w:rPr>
          <w:noProof/>
        </w:rPr>
        <w:t>86</w:t>
      </w:r>
      <w:r>
        <w:fldChar w:fldCharType="end"/>
      </w:r>
    </w:p>
    <w:p w:rsidR="00E0047E" w:rsidRDefault="00104175">
      <w:pPr>
        <w:pStyle w:val="indexentry0"/>
      </w:pPr>
      <w:hyperlink w:anchor="section_8f672d6180494c7482e6a63ea67c16e1">
        <w:r>
          <w:rPr>
            <w:rStyle w:val="Hyperlink"/>
          </w:rPr>
          <w:t>BpmPropertyList complex type</w:t>
        </w:r>
      </w:hyperlink>
      <w:r>
        <w:t xml:space="preserve"> </w:t>
      </w:r>
      <w:r>
        <w:fldChar w:fldCharType="begin"/>
      </w:r>
      <w:r>
        <w:instrText>PAGEREF section_8f672d6180494c7482e6a63ea67c16e1</w:instrText>
      </w:r>
      <w:r>
        <w:fldChar w:fldCharType="separate"/>
      </w:r>
      <w:r>
        <w:rPr>
          <w:noProof/>
        </w:rPr>
        <w:t>87</w:t>
      </w:r>
      <w:r>
        <w:fldChar w:fldCharType="end"/>
      </w:r>
    </w:p>
    <w:p w:rsidR="00E0047E" w:rsidRDefault="00104175">
      <w:pPr>
        <w:pStyle w:val="indexentry0"/>
      </w:pPr>
      <w:hyperlink w:anchor="section_de7ea66f6ae04e9594680fb51290c6ca">
        <w:r>
          <w:rPr>
            <w:rStyle w:val="Hyperlink"/>
          </w:rPr>
          <w:t>BpmPropertyListItem complex type</w:t>
        </w:r>
      </w:hyperlink>
      <w:r>
        <w:t xml:space="preserve"> </w:t>
      </w:r>
      <w:r>
        <w:fldChar w:fldCharType="begin"/>
      </w:r>
      <w:r>
        <w:instrText>PAGEREF section_</w:instrText>
      </w:r>
      <w:r>
        <w:instrText>de7ea66f6ae04e9594680fb51290c6ca</w:instrText>
      </w:r>
      <w:r>
        <w:fldChar w:fldCharType="separate"/>
      </w:r>
      <w:r>
        <w:rPr>
          <w:noProof/>
        </w:rPr>
        <w:t>87</w:t>
      </w:r>
      <w:r>
        <w:fldChar w:fldCharType="end"/>
      </w:r>
    </w:p>
    <w:p w:rsidR="00E0047E" w:rsidRDefault="00104175">
      <w:pPr>
        <w:pStyle w:val="indexentry0"/>
      </w:pPr>
      <w:hyperlink w:anchor="section_2c2df0750ed7427282199b5395069341">
        <w:r>
          <w:rPr>
            <w:rStyle w:val="Hyperlink"/>
          </w:rPr>
          <w:t>BpmPropertyLongText complex type</w:t>
        </w:r>
      </w:hyperlink>
      <w:r>
        <w:t xml:space="preserve"> </w:t>
      </w:r>
      <w:r>
        <w:fldChar w:fldCharType="begin"/>
      </w:r>
      <w:r>
        <w:instrText>PAGEREF section_2c2df0750ed7427282199b5395069341</w:instrText>
      </w:r>
      <w:r>
        <w:fldChar w:fldCharType="separate"/>
      </w:r>
      <w:r>
        <w:rPr>
          <w:noProof/>
        </w:rPr>
        <w:t>87</w:t>
      </w:r>
      <w:r>
        <w:fldChar w:fldCharType="end"/>
      </w:r>
    </w:p>
    <w:p w:rsidR="00E0047E" w:rsidRDefault="00104175">
      <w:pPr>
        <w:pStyle w:val="indexentry0"/>
      </w:pPr>
      <w:hyperlink w:anchor="section_bc92484d2eac4c9cafb2144ab8c352f9">
        <w:r>
          <w:rPr>
            <w:rStyle w:val="Hyperlink"/>
          </w:rPr>
          <w:t>BpmProperty</w:t>
        </w:r>
        <w:r>
          <w:rPr>
            <w:rStyle w:val="Hyperlink"/>
          </w:rPr>
          <w:t>Text complex type</w:t>
        </w:r>
      </w:hyperlink>
      <w:r>
        <w:t xml:space="preserve"> </w:t>
      </w:r>
      <w:r>
        <w:fldChar w:fldCharType="begin"/>
      </w:r>
      <w:r>
        <w:instrText>PAGEREF section_bc92484d2eac4c9cafb2144ab8c352f9</w:instrText>
      </w:r>
      <w:r>
        <w:fldChar w:fldCharType="separate"/>
      </w:r>
      <w:r>
        <w:rPr>
          <w:noProof/>
        </w:rPr>
        <w:t>88</w:t>
      </w:r>
      <w:r>
        <w:fldChar w:fldCharType="end"/>
      </w:r>
    </w:p>
    <w:p w:rsidR="00E0047E" w:rsidRDefault="00104175">
      <w:pPr>
        <w:pStyle w:val="indexentry0"/>
      </w:pPr>
      <w:hyperlink w:anchor="section_ef561fd8f6324f969a6958ff51013240">
        <w:r>
          <w:rPr>
            <w:rStyle w:val="Hyperlink"/>
          </w:rPr>
          <w:t>BpmPropertyUser complex type</w:t>
        </w:r>
      </w:hyperlink>
      <w:r>
        <w:t xml:space="preserve"> </w:t>
      </w:r>
      <w:r>
        <w:fldChar w:fldCharType="begin"/>
      </w:r>
      <w:r>
        <w:instrText>PAGEREF section_ef561fd8f6324f969a6958ff51013240</w:instrText>
      </w:r>
      <w:r>
        <w:fldChar w:fldCharType="separate"/>
      </w:r>
      <w:r>
        <w:rPr>
          <w:noProof/>
        </w:rPr>
        <w:t>88</w:t>
      </w:r>
      <w:r>
        <w:fldChar w:fldCharType="end"/>
      </w:r>
    </w:p>
    <w:p w:rsidR="00E0047E" w:rsidRDefault="00E0047E">
      <w:pPr>
        <w:spacing w:before="0" w:after="0"/>
        <w:rPr>
          <w:sz w:val="16"/>
        </w:rPr>
      </w:pPr>
    </w:p>
    <w:p w:rsidR="00E0047E" w:rsidRDefault="00104175">
      <w:pPr>
        <w:pStyle w:val="indexheader"/>
      </w:pPr>
      <w:r>
        <w:t>C</w:t>
      </w:r>
    </w:p>
    <w:p w:rsidR="00E0047E" w:rsidRDefault="00E0047E">
      <w:pPr>
        <w:spacing w:before="0" w:after="0"/>
        <w:rPr>
          <w:sz w:val="16"/>
        </w:rPr>
      </w:pPr>
    </w:p>
    <w:p w:rsidR="00E0047E" w:rsidRDefault="00104175">
      <w:pPr>
        <w:pStyle w:val="indexentry0"/>
      </w:pPr>
      <w:hyperlink w:anchor="section_bf22707c6b43482596ac5cbe3e05562a">
        <w:r>
          <w:rPr>
            <w:rStyle w:val="Hyperlink"/>
          </w:rPr>
          <w:t>CalculatedFormulaInfo complex type</w:t>
        </w:r>
      </w:hyperlink>
      <w:r>
        <w:t xml:space="preserve"> </w:t>
      </w:r>
      <w:r>
        <w:fldChar w:fldCharType="begin"/>
      </w:r>
      <w:r>
        <w:instrText>PAGEREF section_bf22707c6b43482596ac5cbe3e05562a</w:instrText>
      </w:r>
      <w:r>
        <w:fldChar w:fldCharType="separate"/>
      </w:r>
      <w:r>
        <w:rPr>
          <w:noProof/>
        </w:rPr>
        <w:t>88</w:t>
      </w:r>
      <w:r>
        <w:fldChar w:fldCharType="end"/>
      </w:r>
    </w:p>
    <w:p w:rsidR="00E0047E" w:rsidRDefault="00104175">
      <w:pPr>
        <w:pStyle w:val="indexentry0"/>
      </w:pPr>
      <w:hyperlink w:anchor="section_bdc2ff075b2e4de3a4f02fe61ae062a9">
        <w:r>
          <w:rPr>
            <w:rStyle w:val="Hyperlink"/>
          </w:rPr>
          <w:t>CalculatedMember complex type</w:t>
        </w:r>
      </w:hyperlink>
      <w:r>
        <w:t xml:space="preserve"> </w:t>
      </w:r>
      <w:r>
        <w:fldChar w:fldCharType="begin"/>
      </w:r>
      <w:r>
        <w:instrText>PAGEREF section_bdc2ff075b2e4de3a4f02fe61ae062a9</w:instrText>
      </w:r>
      <w:r>
        <w:fldChar w:fldCharType="separate"/>
      </w:r>
      <w:r>
        <w:rPr>
          <w:noProof/>
        </w:rPr>
        <w:t>89</w:t>
      </w:r>
      <w:r>
        <w:fldChar w:fldCharType="end"/>
      </w:r>
    </w:p>
    <w:p w:rsidR="00E0047E" w:rsidRDefault="00104175">
      <w:pPr>
        <w:pStyle w:val="indexentry0"/>
      </w:pPr>
      <w:hyperlink w:anchor="section_8dc244de0c664d4caf915dba94a2a345">
        <w:r>
          <w:rPr>
            <w:rStyle w:val="Hyperlink"/>
          </w:rPr>
          <w:t>Capability negotiation</w:t>
        </w:r>
      </w:hyperlink>
      <w:r>
        <w:t xml:space="preserve"> </w:t>
      </w:r>
      <w:r>
        <w:fldChar w:fldCharType="begin"/>
      </w:r>
      <w:r>
        <w:instrText>PAGEREF section_8dc244de0c664d4caf915dba94a2a345</w:instrText>
      </w:r>
      <w:r>
        <w:fldChar w:fldCharType="separate"/>
      </w:r>
      <w:r>
        <w:rPr>
          <w:noProof/>
        </w:rPr>
        <w:t>36</w:t>
      </w:r>
      <w:r>
        <w:fldChar w:fldCharType="end"/>
      </w:r>
    </w:p>
    <w:p w:rsidR="00E0047E" w:rsidRDefault="00104175">
      <w:pPr>
        <w:pStyle w:val="indexentry0"/>
      </w:pPr>
      <w:hyperlink w:anchor="section_89208bd2c9d44a328ce8a205b9d9daef">
        <w:r>
          <w:rPr>
            <w:rStyle w:val="Hyperlink"/>
          </w:rPr>
          <w:t>Change tracking</w:t>
        </w:r>
      </w:hyperlink>
      <w:r>
        <w:t xml:space="preserve"> </w:t>
      </w:r>
      <w:r>
        <w:fldChar w:fldCharType="begin"/>
      </w:r>
      <w:r>
        <w:instrText>PAGEREF section_89208bd2c9d44a328ce8a205b9d9daef</w:instrText>
      </w:r>
      <w:r>
        <w:fldChar w:fldCharType="separate"/>
      </w:r>
      <w:r>
        <w:rPr>
          <w:noProof/>
        </w:rPr>
        <w:t>548</w:t>
      </w:r>
      <w:r>
        <w:fldChar w:fldCharType="end"/>
      </w:r>
    </w:p>
    <w:p w:rsidR="00E0047E" w:rsidRDefault="00104175">
      <w:pPr>
        <w:pStyle w:val="indexentry0"/>
      </w:pPr>
      <w:r>
        <w:t>Client</w:t>
      </w:r>
    </w:p>
    <w:p w:rsidR="00E0047E" w:rsidRDefault="00104175">
      <w:pPr>
        <w:pStyle w:val="indexentry0"/>
      </w:pPr>
      <w:r>
        <w:t xml:space="preserve">   </w:t>
      </w:r>
      <w:hyperlink w:anchor="section_c16f52f3f17a4714a67f7ecaf8bc793b">
        <w:r>
          <w:rPr>
            <w:rStyle w:val="Hyperlink"/>
          </w:rPr>
          <w:t>overview</w:t>
        </w:r>
      </w:hyperlink>
      <w:r>
        <w:t xml:space="preserve"> </w:t>
      </w:r>
      <w:r>
        <w:fldChar w:fldCharType="begin"/>
      </w:r>
      <w:r>
        <w:instrText>PAGEREF section_c16f52f3f17a4714a67f7ecaf8bc793b</w:instrText>
      </w:r>
      <w:r>
        <w:fldChar w:fldCharType="separate"/>
      </w:r>
      <w:r>
        <w:rPr>
          <w:noProof/>
        </w:rPr>
        <w:t>204</w:t>
      </w:r>
      <w:r>
        <w:fldChar w:fldCharType="end"/>
      </w:r>
    </w:p>
    <w:p w:rsidR="00E0047E" w:rsidRDefault="00104175">
      <w:pPr>
        <w:pStyle w:val="indexentry0"/>
      </w:pPr>
      <w:hyperlink w:anchor="section_a47271222cc84ae594feb3c8cb81105f">
        <w:r>
          <w:rPr>
            <w:rStyle w:val="Hyperlink"/>
          </w:rPr>
          <w:t>Comment c</w:t>
        </w:r>
        <w:r>
          <w:rPr>
            <w:rStyle w:val="Hyperlink"/>
          </w:rPr>
          <w:t>omplex type</w:t>
        </w:r>
      </w:hyperlink>
      <w:r>
        <w:t xml:space="preserve"> </w:t>
      </w:r>
      <w:r>
        <w:fldChar w:fldCharType="begin"/>
      </w:r>
      <w:r>
        <w:instrText>PAGEREF section_a47271222cc84ae594feb3c8cb81105f</w:instrText>
      </w:r>
      <w:r>
        <w:fldChar w:fldCharType="separate"/>
      </w:r>
      <w:r>
        <w:rPr>
          <w:noProof/>
        </w:rPr>
        <w:t>89</w:t>
      </w:r>
      <w:r>
        <w:fldChar w:fldCharType="end"/>
      </w:r>
    </w:p>
    <w:p w:rsidR="00E0047E" w:rsidRDefault="00104175">
      <w:pPr>
        <w:pStyle w:val="indexentry0"/>
      </w:pPr>
      <w:hyperlink w:anchor="section_5e16a7086c3f439286bded4670e46b66">
        <w:r>
          <w:rPr>
            <w:rStyle w:val="Hyperlink"/>
          </w:rPr>
          <w:t>Common data structures</w:t>
        </w:r>
      </w:hyperlink>
      <w:r>
        <w:t xml:space="preserve"> </w:t>
      </w:r>
      <w:r>
        <w:fldChar w:fldCharType="begin"/>
      </w:r>
      <w:r>
        <w:instrText>PAGEREF section_5e16a7086c3f439286bded4670e46b66</w:instrText>
      </w:r>
      <w:r>
        <w:fldChar w:fldCharType="separate"/>
      </w:r>
      <w:r>
        <w:rPr>
          <w:noProof/>
        </w:rPr>
        <w:t>203</w:t>
      </w:r>
      <w:r>
        <w:fldChar w:fldCharType="end"/>
      </w:r>
    </w:p>
    <w:p w:rsidR="00E0047E" w:rsidRDefault="00104175">
      <w:pPr>
        <w:pStyle w:val="indexentry0"/>
      </w:pPr>
      <w:hyperlink w:anchor="section_333438e949ec4dd68bb7807fa5d93047">
        <w:r>
          <w:rPr>
            <w:rStyle w:val="Hyperlink"/>
          </w:rPr>
          <w:t>Common list of error codes</w:t>
        </w:r>
      </w:hyperlink>
      <w:r>
        <w:t xml:space="preserve"> </w:t>
      </w:r>
      <w:r>
        <w:fldChar w:fldCharType="begin"/>
      </w:r>
      <w:r>
        <w:instrText>PAGEREF section_333438e949ec4dd68bb7807fa5d93047</w:instrText>
      </w:r>
      <w:r>
        <w:fldChar w:fldCharType="separate"/>
      </w:r>
      <w:r>
        <w:rPr>
          <w:noProof/>
        </w:rPr>
        <w:t>42</w:t>
      </w:r>
      <w:r>
        <w:fldChar w:fldCharType="end"/>
      </w:r>
    </w:p>
    <w:p w:rsidR="00E0047E" w:rsidRDefault="00104175">
      <w:pPr>
        <w:pStyle w:val="indexentry0"/>
      </w:pPr>
      <w:hyperlink w:anchor="section_d28e7598933b44fb929e2b239e2aa870">
        <w:r>
          <w:rPr>
            <w:rStyle w:val="Hyperlink"/>
          </w:rPr>
          <w:t>Complex types</w:t>
        </w:r>
      </w:hyperlink>
      <w:r>
        <w:t xml:space="preserve"> </w:t>
      </w:r>
      <w:r>
        <w:fldChar w:fldCharType="begin"/>
      </w:r>
      <w:r>
        <w:instrText>PAGEREF section_d28e7598933b44fb929e2b239e2aa870</w:instrText>
      </w:r>
      <w:r>
        <w:fldChar w:fldCharType="separate"/>
      </w:r>
      <w:r>
        <w:rPr>
          <w:noProof/>
        </w:rPr>
        <w:t>44</w:t>
      </w:r>
      <w:r>
        <w:fldChar w:fldCharType="end"/>
      </w:r>
    </w:p>
    <w:p w:rsidR="00E0047E" w:rsidRDefault="00104175">
      <w:pPr>
        <w:pStyle w:val="indexentry0"/>
      </w:pPr>
      <w:r>
        <w:t xml:space="preserve">   </w:t>
      </w:r>
      <w:hyperlink w:anchor="section_e2993c3487bf421e9376e6333d5c4943">
        <w:r>
          <w:rPr>
            <w:rStyle w:val="Hyperlink"/>
          </w:rPr>
          <w:t>AddAllMembersSetOp</w:t>
        </w:r>
      </w:hyperlink>
      <w:r>
        <w:t xml:space="preserve"> </w:t>
      </w:r>
      <w:r>
        <w:fldChar w:fldCharType="begin"/>
      </w:r>
      <w:r>
        <w:instrText>PAGEREF section_e2993c3487bf421e9376e6333d5c4943</w:instrText>
      </w:r>
      <w:r>
        <w:fldChar w:fldCharType="separate"/>
      </w:r>
      <w:r>
        <w:rPr>
          <w:noProof/>
        </w:rPr>
        <w:t>54</w:t>
      </w:r>
      <w:r>
        <w:fldChar w:fldCharType="end"/>
      </w:r>
    </w:p>
    <w:p w:rsidR="00E0047E" w:rsidRDefault="00104175">
      <w:pPr>
        <w:pStyle w:val="indexentry0"/>
      </w:pPr>
      <w:r>
        <w:t xml:space="preserve">   </w:t>
      </w:r>
      <w:hyperlink w:anchor="section_e544155f355849b18adb05e9cd0b7021">
        <w:r>
          <w:rPr>
            <w:rStyle w:val="Hyperlink"/>
          </w:rPr>
          <w:t>AddCalcMemberSetOp</w:t>
        </w:r>
      </w:hyperlink>
      <w:r>
        <w:t xml:space="preserve"> </w:t>
      </w:r>
      <w:r>
        <w:fldChar w:fldCharType="begin"/>
      </w:r>
      <w:r>
        <w:instrText>PAGEREF section_e544155f355849b18adb05e9cd0b7021</w:instrText>
      </w:r>
      <w:r>
        <w:fldChar w:fldCharType="separate"/>
      </w:r>
      <w:r>
        <w:rPr>
          <w:noProof/>
        </w:rPr>
        <w:t>55</w:t>
      </w:r>
      <w:r>
        <w:fldChar w:fldCharType="end"/>
      </w:r>
    </w:p>
    <w:p w:rsidR="00E0047E" w:rsidRDefault="00104175">
      <w:pPr>
        <w:pStyle w:val="indexentry0"/>
      </w:pPr>
      <w:r>
        <w:t xml:space="preserve">   </w:t>
      </w:r>
      <w:hyperlink w:anchor="section_554d7a88da654cc787fb6c7fbe1b45c9">
        <w:r>
          <w:rPr>
            <w:rStyle w:val="Hyperlink"/>
          </w:rPr>
          <w:t>AddChildrenSetOp</w:t>
        </w:r>
      </w:hyperlink>
      <w:r>
        <w:t xml:space="preserve"> </w:t>
      </w:r>
      <w:r>
        <w:fldChar w:fldCharType="begin"/>
      </w:r>
      <w:r>
        <w:instrText>PAGEREF section_554d7a88da654cc787fb6c7fbe1b45c9</w:instrText>
      </w:r>
      <w:r>
        <w:fldChar w:fldCharType="separate"/>
      </w:r>
      <w:r>
        <w:rPr>
          <w:noProof/>
        </w:rPr>
        <w:t>55</w:t>
      </w:r>
      <w:r>
        <w:fldChar w:fldCharType="end"/>
      </w:r>
    </w:p>
    <w:p w:rsidR="00E0047E" w:rsidRDefault="00104175">
      <w:pPr>
        <w:pStyle w:val="indexentry0"/>
      </w:pPr>
      <w:r>
        <w:t xml:space="preserve">   </w:t>
      </w:r>
      <w:hyperlink w:anchor="section_9b873bdb22c343a9b401a4ed1aec2b75">
        <w:r>
          <w:rPr>
            <w:rStyle w:val="Hyperlink"/>
          </w:rPr>
          <w:t>AddDefaultMemberSetOp</w:t>
        </w:r>
      </w:hyperlink>
      <w:r>
        <w:t xml:space="preserve"> </w:t>
      </w:r>
      <w:r>
        <w:fldChar w:fldCharType="begin"/>
      </w:r>
      <w:r>
        <w:instrText>PAGEREF section_9b873bdb22c343a9b401a4ed1aec2b75</w:instrText>
      </w:r>
      <w:r>
        <w:fldChar w:fldCharType="separate"/>
      </w:r>
      <w:r>
        <w:rPr>
          <w:noProof/>
        </w:rPr>
        <w:t>55</w:t>
      </w:r>
      <w:r>
        <w:fldChar w:fldCharType="end"/>
      </w:r>
    </w:p>
    <w:p w:rsidR="00E0047E" w:rsidRDefault="00104175">
      <w:pPr>
        <w:pStyle w:val="indexentry0"/>
      </w:pPr>
      <w:r>
        <w:t xml:space="preserve">   </w:t>
      </w:r>
      <w:hyperlink w:anchor="section_e41adf6c5d7445d897fb9891cb0136fa">
        <w:r>
          <w:rPr>
            <w:rStyle w:val="Hyperlink"/>
          </w:rPr>
          <w:t>AddDescendantsLeavesSetOp</w:t>
        </w:r>
      </w:hyperlink>
      <w:r>
        <w:t xml:space="preserve"> </w:t>
      </w:r>
      <w:r>
        <w:fldChar w:fldCharType="begin"/>
      </w:r>
      <w:r>
        <w:instrText>PAGEREF section_e41adf6c5d7445d897fb9891cb0136fa</w:instrText>
      </w:r>
      <w:r>
        <w:fldChar w:fldCharType="separate"/>
      </w:r>
      <w:r>
        <w:rPr>
          <w:noProof/>
        </w:rPr>
        <w:t>55</w:t>
      </w:r>
      <w:r>
        <w:fldChar w:fldCharType="end"/>
      </w:r>
    </w:p>
    <w:p w:rsidR="00E0047E" w:rsidRDefault="00104175">
      <w:pPr>
        <w:pStyle w:val="indexentry0"/>
      </w:pPr>
      <w:r>
        <w:t xml:space="preserve">   </w:t>
      </w:r>
      <w:hyperlink w:anchor="section_ec101d74c16f4b889620b7ce42686f9e">
        <w:r>
          <w:rPr>
            <w:rStyle w:val="Hyperlink"/>
          </w:rPr>
          <w:t>AddDescendantsSetOp</w:t>
        </w:r>
      </w:hyperlink>
      <w:r>
        <w:t xml:space="preserve"> </w:t>
      </w:r>
      <w:r>
        <w:fldChar w:fldCharType="begin"/>
      </w:r>
      <w:r>
        <w:instrText>PAGEREF section_ec101d74</w:instrText>
      </w:r>
      <w:r>
        <w:instrText>c16f4b889620b7ce42686f9e</w:instrText>
      </w:r>
      <w:r>
        <w:fldChar w:fldCharType="separate"/>
      </w:r>
      <w:r>
        <w:rPr>
          <w:noProof/>
        </w:rPr>
        <w:t>56</w:t>
      </w:r>
      <w:r>
        <w:fldChar w:fldCharType="end"/>
      </w:r>
    </w:p>
    <w:p w:rsidR="00E0047E" w:rsidRDefault="00104175">
      <w:pPr>
        <w:pStyle w:val="indexentry0"/>
      </w:pPr>
      <w:r>
        <w:t xml:space="preserve">   </w:t>
      </w:r>
      <w:hyperlink w:anchor="section_b629e2f18e0b457dbccb0212b4beb6c9">
        <w:r>
          <w:rPr>
            <w:rStyle w:val="Hyperlink"/>
          </w:rPr>
          <w:t>AddDescendantsSubtreeSetOp</w:t>
        </w:r>
      </w:hyperlink>
      <w:r>
        <w:t xml:space="preserve"> </w:t>
      </w:r>
      <w:r>
        <w:fldChar w:fldCharType="begin"/>
      </w:r>
      <w:r>
        <w:instrText>PAGEREF section_b629e2f18e0b457dbccb0212b4beb6c9</w:instrText>
      </w:r>
      <w:r>
        <w:fldChar w:fldCharType="separate"/>
      </w:r>
      <w:r>
        <w:rPr>
          <w:noProof/>
        </w:rPr>
        <w:t>56</w:t>
      </w:r>
      <w:r>
        <w:fldChar w:fldCharType="end"/>
      </w:r>
    </w:p>
    <w:p w:rsidR="00E0047E" w:rsidRDefault="00104175">
      <w:pPr>
        <w:pStyle w:val="indexentry0"/>
      </w:pPr>
      <w:r>
        <w:t xml:space="preserve">   </w:t>
      </w:r>
      <w:hyperlink w:anchor="section_a2596bfad03642fdaebb3a32cd98e906">
        <w:r>
          <w:rPr>
            <w:rStyle w:val="Hyperlink"/>
          </w:rPr>
          <w:t>AddFilterSetOp</w:t>
        </w:r>
      </w:hyperlink>
      <w:r>
        <w:t xml:space="preserve"> </w:t>
      </w:r>
      <w:r>
        <w:fldChar w:fldCharType="begin"/>
      </w:r>
      <w:r>
        <w:instrText>PA</w:instrText>
      </w:r>
      <w:r>
        <w:instrText>GEREF section_a2596bfad03642fdaebb3a32cd98e906</w:instrText>
      </w:r>
      <w:r>
        <w:fldChar w:fldCharType="separate"/>
      </w:r>
      <w:r>
        <w:rPr>
          <w:noProof/>
        </w:rPr>
        <w:t>56</w:t>
      </w:r>
      <w:r>
        <w:fldChar w:fldCharType="end"/>
      </w:r>
    </w:p>
    <w:p w:rsidR="00E0047E" w:rsidRDefault="00104175">
      <w:pPr>
        <w:pStyle w:val="indexentry0"/>
      </w:pPr>
      <w:r>
        <w:t xml:space="preserve">   </w:t>
      </w:r>
      <w:hyperlink w:anchor="section_04a2fbc00a59456bbc622f6be47a7470">
        <w:r>
          <w:rPr>
            <w:rStyle w:val="Hyperlink"/>
          </w:rPr>
          <w:t>AddFilterTopBottomSetOp</w:t>
        </w:r>
      </w:hyperlink>
      <w:r>
        <w:t xml:space="preserve"> </w:t>
      </w:r>
      <w:r>
        <w:fldChar w:fldCharType="begin"/>
      </w:r>
      <w:r>
        <w:instrText>PAGEREF section_04a2fbc00a59456bbc622f6be47a7470</w:instrText>
      </w:r>
      <w:r>
        <w:fldChar w:fldCharType="separate"/>
      </w:r>
      <w:r>
        <w:rPr>
          <w:noProof/>
        </w:rPr>
        <w:t>57</w:t>
      </w:r>
      <w:r>
        <w:fldChar w:fldCharType="end"/>
      </w:r>
    </w:p>
    <w:p w:rsidR="00E0047E" w:rsidRDefault="00104175">
      <w:pPr>
        <w:pStyle w:val="indexentry0"/>
      </w:pPr>
      <w:r>
        <w:t xml:space="preserve">   </w:t>
      </w:r>
      <w:hyperlink w:anchor="section_d006f7277e1040cdb30e854eb541b530">
        <w:r>
          <w:rPr>
            <w:rStyle w:val="Hyperlink"/>
          </w:rPr>
          <w:t>AddMemberSetOp</w:t>
        </w:r>
      </w:hyperlink>
      <w:r>
        <w:t xml:space="preserve"> </w:t>
      </w:r>
      <w:r>
        <w:fldChar w:fldCharType="begin"/>
      </w:r>
      <w:r>
        <w:instrText>PAGEREF section_d006f7277e1040cdb30e854eb541b530</w:instrText>
      </w:r>
      <w:r>
        <w:fldChar w:fldCharType="separate"/>
      </w:r>
      <w:r>
        <w:rPr>
          <w:noProof/>
        </w:rPr>
        <w:t>57</w:t>
      </w:r>
      <w:r>
        <w:fldChar w:fldCharType="end"/>
      </w:r>
    </w:p>
    <w:p w:rsidR="00E0047E" w:rsidRDefault="00104175">
      <w:pPr>
        <w:pStyle w:val="indexentry0"/>
      </w:pPr>
      <w:r>
        <w:t xml:space="preserve">   </w:t>
      </w:r>
      <w:hyperlink w:anchor="section_2634c53bd34e4f81854820c59a3c30ff">
        <w:r>
          <w:rPr>
            <w:rStyle w:val="Hyperlink"/>
          </w:rPr>
          <w:t>AddNamedSetSetOp</w:t>
        </w:r>
      </w:hyperlink>
      <w:r>
        <w:t xml:space="preserve"> </w:t>
      </w:r>
      <w:r>
        <w:fldChar w:fldCharType="begin"/>
      </w:r>
      <w:r>
        <w:instrText>PAGEREF section_2634c53bd34e4f81854820c59a3c30ff</w:instrText>
      </w:r>
      <w:r>
        <w:fldChar w:fldCharType="separate"/>
      </w:r>
      <w:r>
        <w:rPr>
          <w:noProof/>
        </w:rPr>
        <w:t>57</w:t>
      </w:r>
      <w:r>
        <w:fldChar w:fldCharType="end"/>
      </w:r>
    </w:p>
    <w:p w:rsidR="00E0047E" w:rsidRDefault="00104175">
      <w:pPr>
        <w:pStyle w:val="indexentry0"/>
      </w:pPr>
      <w:r>
        <w:t xml:space="preserve">   </w:t>
      </w:r>
      <w:hyperlink w:anchor="section_e09aa49edf0f41acb5a86dc6160bb7eb">
        <w:r>
          <w:rPr>
            <w:rStyle w:val="Hyperlink"/>
          </w:rPr>
          <w:t>AddParentSiblingsSetOp</w:t>
        </w:r>
      </w:hyperlink>
      <w:r>
        <w:t xml:space="preserve"> </w:t>
      </w:r>
      <w:r>
        <w:fldChar w:fldCharType="begin"/>
      </w:r>
      <w:r>
        <w:instrText>PAGEREF section_e09aa49edf0f41acb5a86dc6160bb7eb</w:instrText>
      </w:r>
      <w:r>
        <w:fldChar w:fldCharType="separate"/>
      </w:r>
      <w:r>
        <w:rPr>
          <w:noProof/>
        </w:rPr>
        <w:t>57</w:t>
      </w:r>
      <w:r>
        <w:fldChar w:fldCharType="end"/>
      </w:r>
    </w:p>
    <w:p w:rsidR="00E0047E" w:rsidRDefault="00104175">
      <w:pPr>
        <w:pStyle w:val="indexentry0"/>
      </w:pPr>
      <w:r>
        <w:t xml:space="preserve">   </w:t>
      </w:r>
      <w:hyperlink w:anchor="section_3f50eee08fc44324aa2b0256ce02696e">
        <w:r>
          <w:rPr>
            <w:rStyle w:val="Hyperlink"/>
          </w:rPr>
          <w:t>AliasInfo</w:t>
        </w:r>
      </w:hyperlink>
      <w:r>
        <w:t xml:space="preserve"> </w:t>
      </w:r>
      <w:r>
        <w:fldChar w:fldCharType="begin"/>
      </w:r>
      <w:r>
        <w:instrText>PAGEREF section_3f50eee08fc44324aa2b0256ce02696e</w:instrText>
      </w:r>
      <w:r>
        <w:fldChar w:fldCharType="separate"/>
      </w:r>
      <w:r>
        <w:rPr>
          <w:noProof/>
        </w:rPr>
        <w:t>58</w:t>
      </w:r>
      <w:r>
        <w:fldChar w:fldCharType="end"/>
      </w:r>
    </w:p>
    <w:p w:rsidR="00E0047E" w:rsidRDefault="00104175">
      <w:pPr>
        <w:pStyle w:val="indexentry0"/>
      </w:pPr>
      <w:r>
        <w:t xml:space="preserve">   </w:t>
      </w:r>
      <w:hyperlink w:anchor="section_f317b4a71a08425a8cbf852d84578693">
        <w:r>
          <w:rPr>
            <w:rStyle w:val="Hyperlink"/>
          </w:rPr>
          <w:t>AnalyticBaseReportViewData</w:t>
        </w:r>
      </w:hyperlink>
      <w:r>
        <w:t xml:space="preserve"> </w:t>
      </w:r>
      <w:r>
        <w:fldChar w:fldCharType="begin"/>
      </w:r>
      <w:r>
        <w:instrText>PAGEREF section_f317b4a71a08425a8cbf852d84578693</w:instrText>
      </w:r>
      <w:r>
        <w:fldChar w:fldCharType="separate"/>
      </w:r>
      <w:r>
        <w:rPr>
          <w:noProof/>
        </w:rPr>
        <w:t>58</w:t>
      </w:r>
      <w:r>
        <w:fldChar w:fldCharType="end"/>
      </w:r>
    </w:p>
    <w:p w:rsidR="00E0047E" w:rsidRDefault="00104175">
      <w:pPr>
        <w:pStyle w:val="indexentry0"/>
      </w:pPr>
      <w:r>
        <w:t xml:space="preserve">   </w:t>
      </w:r>
      <w:hyperlink w:anchor="section_cb3e85230ab4408fa176c4ee864d23bf">
        <w:r>
          <w:rPr>
            <w:rStyle w:val="Hyperlink"/>
          </w:rPr>
          <w:t>AnalyticChartLegend</w:t>
        </w:r>
      </w:hyperlink>
      <w:r>
        <w:t xml:space="preserve"> </w:t>
      </w:r>
      <w:r>
        <w:fldChar w:fldCharType="begin"/>
      </w:r>
      <w:r>
        <w:instrText>PAGEREF section_cb3e85230ab4</w:instrText>
      </w:r>
      <w:r>
        <w:instrText>408fa176c4ee864d23bf</w:instrText>
      </w:r>
      <w:r>
        <w:fldChar w:fldCharType="separate"/>
      </w:r>
      <w:r>
        <w:rPr>
          <w:noProof/>
        </w:rPr>
        <w:t>65</w:t>
      </w:r>
      <w:r>
        <w:fldChar w:fldCharType="end"/>
      </w:r>
    </w:p>
    <w:p w:rsidR="00E0047E" w:rsidRDefault="00104175">
      <w:pPr>
        <w:pStyle w:val="indexentry0"/>
      </w:pPr>
      <w:r>
        <w:t xml:space="preserve">   </w:t>
      </w:r>
      <w:hyperlink w:anchor="section_181390e5538e4fc3802c2b3cf11ddd89">
        <w:r>
          <w:rPr>
            <w:rStyle w:val="Hyperlink"/>
          </w:rPr>
          <w:t>AnalyticChartReportView</w:t>
        </w:r>
      </w:hyperlink>
      <w:r>
        <w:t xml:space="preserve"> </w:t>
      </w:r>
      <w:r>
        <w:fldChar w:fldCharType="begin"/>
      </w:r>
      <w:r>
        <w:instrText>PAGEREF section_181390e5538e4fc3802c2b3cf11ddd89</w:instrText>
      </w:r>
      <w:r>
        <w:fldChar w:fldCharType="separate"/>
      </w:r>
      <w:r>
        <w:rPr>
          <w:noProof/>
        </w:rPr>
        <w:t>66</w:t>
      </w:r>
      <w:r>
        <w:fldChar w:fldCharType="end"/>
      </w:r>
    </w:p>
    <w:p w:rsidR="00E0047E" w:rsidRDefault="00104175">
      <w:pPr>
        <w:pStyle w:val="indexentry0"/>
      </w:pPr>
      <w:r>
        <w:t xml:space="preserve">   </w:t>
      </w:r>
      <w:hyperlink w:anchor="section_4438aa358a1744548ae5d5d7532e777b">
        <w:r>
          <w:rPr>
            <w:rStyle w:val="Hyperlink"/>
          </w:rPr>
          <w:t>AnalyticGridReportView</w:t>
        </w:r>
      </w:hyperlink>
      <w:r>
        <w:t xml:space="preserve"> </w:t>
      </w:r>
      <w:r>
        <w:fldChar w:fldCharType="begin"/>
      </w:r>
      <w:r>
        <w:instrText>P</w:instrText>
      </w:r>
      <w:r>
        <w:instrText>AGEREF section_4438aa358a1744548ae5d5d7532e777b</w:instrText>
      </w:r>
      <w:r>
        <w:fldChar w:fldCharType="separate"/>
      </w:r>
      <w:r>
        <w:rPr>
          <w:noProof/>
        </w:rPr>
        <w:t>67</w:t>
      </w:r>
      <w:r>
        <w:fldChar w:fldCharType="end"/>
      </w:r>
    </w:p>
    <w:p w:rsidR="00E0047E" w:rsidRDefault="00104175">
      <w:pPr>
        <w:pStyle w:val="indexentry0"/>
      </w:pPr>
      <w:r>
        <w:lastRenderedPageBreak/>
        <w:t xml:space="preserve">   </w:t>
      </w:r>
      <w:hyperlink w:anchor="section_3c9d3e0c922d4666bb5fdb84b859b970">
        <w:r>
          <w:rPr>
            <w:rStyle w:val="Hyperlink"/>
          </w:rPr>
          <w:t>Annotation</w:t>
        </w:r>
      </w:hyperlink>
      <w:r>
        <w:t xml:space="preserve"> </w:t>
      </w:r>
      <w:r>
        <w:fldChar w:fldCharType="begin"/>
      </w:r>
      <w:r>
        <w:instrText>PAGEREF section_3c9d3e0c922d4666bb5fdb84b859b970</w:instrText>
      </w:r>
      <w:r>
        <w:fldChar w:fldCharType="separate"/>
      </w:r>
      <w:r>
        <w:rPr>
          <w:noProof/>
        </w:rPr>
        <w:t>68</w:t>
      </w:r>
      <w:r>
        <w:fldChar w:fldCharType="end"/>
      </w:r>
    </w:p>
    <w:p w:rsidR="00E0047E" w:rsidRDefault="00104175">
      <w:pPr>
        <w:pStyle w:val="indexentry0"/>
      </w:pPr>
      <w:r>
        <w:t xml:space="preserve">   </w:t>
      </w:r>
      <w:hyperlink w:anchor="section_d1af207632714394b4e1051ae0d630c1">
        <w:r>
          <w:rPr>
            <w:rStyle w:val="Hyperlink"/>
          </w:rPr>
          <w:t>AnnotationCo</w:t>
        </w:r>
        <w:r>
          <w:rPr>
            <w:rStyle w:val="Hyperlink"/>
          </w:rPr>
          <w:t>mment</w:t>
        </w:r>
      </w:hyperlink>
      <w:r>
        <w:t xml:space="preserve"> </w:t>
      </w:r>
      <w:r>
        <w:fldChar w:fldCharType="begin"/>
      </w:r>
      <w:r>
        <w:instrText>PAGEREF section_d1af207632714394b4e1051ae0d630c1</w:instrText>
      </w:r>
      <w:r>
        <w:fldChar w:fldCharType="separate"/>
      </w:r>
      <w:r>
        <w:rPr>
          <w:noProof/>
        </w:rPr>
        <w:t>70</w:t>
      </w:r>
      <w:r>
        <w:fldChar w:fldCharType="end"/>
      </w:r>
    </w:p>
    <w:p w:rsidR="00E0047E" w:rsidRDefault="00104175">
      <w:pPr>
        <w:pStyle w:val="indexentry0"/>
      </w:pPr>
      <w:r>
        <w:t xml:space="preserve">   </w:t>
      </w:r>
      <w:hyperlink w:anchor="section_5ef68b96d4394053b6f55902eb6cf009">
        <w:r>
          <w:rPr>
            <w:rStyle w:val="Hyperlink"/>
          </w:rPr>
          <w:t>ArrayOfAliasInfo</w:t>
        </w:r>
      </w:hyperlink>
      <w:r>
        <w:t xml:space="preserve"> </w:t>
      </w:r>
      <w:r>
        <w:fldChar w:fldCharType="begin"/>
      </w:r>
      <w:r>
        <w:instrText>PAGEREF section_5ef68b96d4394053b6f55902eb6cf009</w:instrText>
      </w:r>
      <w:r>
        <w:fldChar w:fldCharType="separate"/>
      </w:r>
      <w:r>
        <w:rPr>
          <w:noProof/>
        </w:rPr>
        <w:t>71</w:t>
      </w:r>
      <w:r>
        <w:fldChar w:fldCharType="end"/>
      </w:r>
    </w:p>
    <w:p w:rsidR="00E0047E" w:rsidRDefault="00104175">
      <w:pPr>
        <w:pStyle w:val="indexentry0"/>
      </w:pPr>
      <w:r>
        <w:t xml:space="preserve">   </w:t>
      </w:r>
      <w:hyperlink w:anchor="section_0e0eaf12cb9e40c9aebe6cdac7d5ea6c">
        <w:r>
          <w:rPr>
            <w:rStyle w:val="Hyperlink"/>
          </w:rPr>
          <w:t>ArrayOfAnnotationComment</w:t>
        </w:r>
      </w:hyperlink>
      <w:r>
        <w:t xml:space="preserve"> </w:t>
      </w:r>
      <w:r>
        <w:fldChar w:fldCharType="begin"/>
      </w:r>
      <w:r>
        <w:instrText>PAGEREF section_0e0eaf12cb9e40c9aebe6cdac7d5ea6c</w:instrText>
      </w:r>
      <w:r>
        <w:fldChar w:fldCharType="separate"/>
      </w:r>
      <w:r>
        <w:rPr>
          <w:noProof/>
        </w:rPr>
        <w:t>71</w:t>
      </w:r>
      <w:r>
        <w:fldChar w:fldCharType="end"/>
      </w:r>
    </w:p>
    <w:p w:rsidR="00E0047E" w:rsidRDefault="00104175">
      <w:pPr>
        <w:pStyle w:val="indexentry0"/>
      </w:pPr>
      <w:r>
        <w:t xml:space="preserve">   </w:t>
      </w:r>
      <w:hyperlink w:anchor="section_7ebc5db5ec034bdd958173ed84458173">
        <w:r>
          <w:rPr>
            <w:rStyle w:val="Hyperlink"/>
          </w:rPr>
          <w:t>ArrayOfAxis</w:t>
        </w:r>
      </w:hyperlink>
      <w:r>
        <w:t xml:space="preserve"> </w:t>
      </w:r>
      <w:r>
        <w:fldChar w:fldCharType="begin"/>
      </w:r>
      <w:r>
        <w:instrText>PAGEREF section_7ebc5db5ec034bdd958173ed84458173</w:instrText>
      </w:r>
      <w:r>
        <w:fldChar w:fldCharType="separate"/>
      </w:r>
      <w:r>
        <w:rPr>
          <w:noProof/>
        </w:rPr>
        <w:t>71</w:t>
      </w:r>
      <w:r>
        <w:fldChar w:fldCharType="end"/>
      </w:r>
    </w:p>
    <w:p w:rsidR="00E0047E" w:rsidRDefault="00104175">
      <w:pPr>
        <w:pStyle w:val="indexentry0"/>
      </w:pPr>
      <w:r>
        <w:t xml:space="preserve">   </w:t>
      </w:r>
      <w:hyperlink w:anchor="section_a4207775f4594e4a8c7a1525be87a2a0">
        <w:r>
          <w:rPr>
            <w:rStyle w:val="Hyperlink"/>
          </w:rPr>
          <w:t>ArrayOfBpmProperty</w:t>
        </w:r>
      </w:hyperlink>
      <w:r>
        <w:t xml:space="preserve"> </w:t>
      </w:r>
      <w:r>
        <w:fldChar w:fldCharType="begin"/>
      </w:r>
      <w:r>
        <w:instrText>PAGEREF section_a4207775f4594e4a8c7a1525be87a2a0</w:instrText>
      </w:r>
      <w:r>
        <w:fldChar w:fldCharType="separate"/>
      </w:r>
      <w:r>
        <w:rPr>
          <w:noProof/>
        </w:rPr>
        <w:t>71</w:t>
      </w:r>
      <w:r>
        <w:fldChar w:fldCharType="end"/>
      </w:r>
    </w:p>
    <w:p w:rsidR="00E0047E" w:rsidRDefault="00104175">
      <w:pPr>
        <w:pStyle w:val="indexentry0"/>
      </w:pPr>
      <w:r>
        <w:t xml:space="preserve">   </w:t>
      </w:r>
      <w:hyperlink w:anchor="section_7d02c4fb408240a7a0f2bf5e2b0e5c40">
        <w:r>
          <w:rPr>
            <w:rStyle w:val="Hyperlink"/>
          </w:rPr>
          <w:t>ArrayOfBpmPropertyListItem</w:t>
        </w:r>
      </w:hyperlink>
      <w:r>
        <w:t xml:space="preserve"> </w:t>
      </w:r>
      <w:r>
        <w:fldChar w:fldCharType="begin"/>
      </w:r>
      <w:r>
        <w:instrText>PAGEREF section_7d02c4fb40824</w:instrText>
      </w:r>
      <w:r>
        <w:instrText>0a7a0f2bf5e2b0e5c40</w:instrText>
      </w:r>
      <w:r>
        <w:fldChar w:fldCharType="separate"/>
      </w:r>
      <w:r>
        <w:rPr>
          <w:noProof/>
        </w:rPr>
        <w:t>72</w:t>
      </w:r>
      <w:r>
        <w:fldChar w:fldCharType="end"/>
      </w:r>
    </w:p>
    <w:p w:rsidR="00E0047E" w:rsidRDefault="00104175">
      <w:pPr>
        <w:pStyle w:val="indexentry0"/>
      </w:pPr>
      <w:r>
        <w:t xml:space="preserve">   </w:t>
      </w:r>
      <w:hyperlink w:anchor="section_57bffd31bed54669a25d2c60da89341c">
        <w:r>
          <w:rPr>
            <w:rStyle w:val="Hyperlink"/>
          </w:rPr>
          <w:t>ArrayOfChoice1</w:t>
        </w:r>
      </w:hyperlink>
      <w:r>
        <w:t xml:space="preserve"> </w:t>
      </w:r>
      <w:r>
        <w:fldChar w:fldCharType="begin"/>
      </w:r>
      <w:r>
        <w:instrText>PAGEREF section_57bffd31bed54669a25d2c60da89341c</w:instrText>
      </w:r>
      <w:r>
        <w:fldChar w:fldCharType="separate"/>
      </w:r>
      <w:r>
        <w:rPr>
          <w:noProof/>
        </w:rPr>
        <w:t>72</w:t>
      </w:r>
      <w:r>
        <w:fldChar w:fldCharType="end"/>
      </w:r>
    </w:p>
    <w:p w:rsidR="00E0047E" w:rsidRDefault="00104175">
      <w:pPr>
        <w:pStyle w:val="indexentry0"/>
      </w:pPr>
      <w:r>
        <w:t xml:space="preserve">   </w:t>
      </w:r>
      <w:hyperlink w:anchor="section_19c666155eb6417986d424f03b451306">
        <w:r>
          <w:rPr>
            <w:rStyle w:val="Hyperlink"/>
          </w:rPr>
          <w:t>ArrayOfComment</w:t>
        </w:r>
      </w:hyperlink>
      <w:r>
        <w:t xml:space="preserve"> </w:t>
      </w:r>
      <w:r>
        <w:fldChar w:fldCharType="begin"/>
      </w:r>
      <w:r>
        <w:instrText>PAGEREF section_19c</w:instrText>
      </w:r>
      <w:r>
        <w:instrText>666155eb6417986d424f03b451306</w:instrText>
      </w:r>
      <w:r>
        <w:fldChar w:fldCharType="separate"/>
      </w:r>
      <w:r>
        <w:rPr>
          <w:noProof/>
        </w:rPr>
        <w:t>73</w:t>
      </w:r>
      <w:r>
        <w:fldChar w:fldCharType="end"/>
      </w:r>
    </w:p>
    <w:p w:rsidR="00E0047E" w:rsidRDefault="00104175">
      <w:pPr>
        <w:pStyle w:val="indexentry0"/>
      </w:pPr>
      <w:r>
        <w:t xml:space="preserve">   </w:t>
      </w:r>
      <w:hyperlink w:anchor="section_776f2c783e184834a47c17cbdd6cbe28">
        <w:r>
          <w:rPr>
            <w:rStyle w:val="Hyperlink"/>
          </w:rPr>
          <w:t>ArrayOfConfiguredView</w:t>
        </w:r>
      </w:hyperlink>
      <w:r>
        <w:t xml:space="preserve"> </w:t>
      </w:r>
      <w:r>
        <w:fldChar w:fldCharType="begin"/>
      </w:r>
      <w:r>
        <w:instrText>PAGEREF section_776f2c783e184834a47c17cbdd6cbe28</w:instrText>
      </w:r>
      <w:r>
        <w:fldChar w:fldCharType="separate"/>
      </w:r>
      <w:r>
        <w:rPr>
          <w:noProof/>
        </w:rPr>
        <w:t>73</w:t>
      </w:r>
      <w:r>
        <w:fldChar w:fldCharType="end"/>
      </w:r>
    </w:p>
    <w:p w:rsidR="00E0047E" w:rsidRDefault="00104175">
      <w:pPr>
        <w:pStyle w:val="indexentry0"/>
      </w:pPr>
      <w:r>
        <w:t xml:space="preserve">   </w:t>
      </w:r>
      <w:hyperlink w:anchor="section_f821f73da5e241e39c5abf74279ce472">
        <w:r>
          <w:rPr>
            <w:rStyle w:val="Hyperlink"/>
          </w:rPr>
          <w:t>ArrayOfDashboardEle</w:t>
        </w:r>
        <w:r>
          <w:rPr>
            <w:rStyle w:val="Hyperlink"/>
          </w:rPr>
          <w:t>ment</w:t>
        </w:r>
      </w:hyperlink>
      <w:r>
        <w:t xml:space="preserve"> </w:t>
      </w:r>
      <w:r>
        <w:fldChar w:fldCharType="begin"/>
      </w:r>
      <w:r>
        <w:instrText>PAGEREF section_f821f73da5e241e39c5abf74279ce472</w:instrText>
      </w:r>
      <w:r>
        <w:fldChar w:fldCharType="separate"/>
      </w:r>
      <w:r>
        <w:rPr>
          <w:noProof/>
        </w:rPr>
        <w:t>73</w:t>
      </w:r>
      <w:r>
        <w:fldChar w:fldCharType="end"/>
      </w:r>
    </w:p>
    <w:p w:rsidR="00E0047E" w:rsidRDefault="00104175">
      <w:pPr>
        <w:pStyle w:val="indexentry0"/>
      </w:pPr>
      <w:r>
        <w:t xml:space="preserve">   </w:t>
      </w:r>
      <w:hyperlink w:anchor="section_5d026bf59a304439a85edf3ad8c0bfee">
        <w:r>
          <w:rPr>
            <w:rStyle w:val="Hyperlink"/>
          </w:rPr>
          <w:t>ArrayOfDataColumnMapping</w:t>
        </w:r>
      </w:hyperlink>
      <w:r>
        <w:t xml:space="preserve"> </w:t>
      </w:r>
      <w:r>
        <w:fldChar w:fldCharType="begin"/>
      </w:r>
      <w:r>
        <w:instrText>PAGEREF section_5d026bf59a304439a85edf3ad8c0bfee</w:instrText>
      </w:r>
      <w:r>
        <w:fldChar w:fldCharType="separate"/>
      </w:r>
      <w:r>
        <w:rPr>
          <w:noProof/>
        </w:rPr>
        <w:t>74</w:t>
      </w:r>
      <w:r>
        <w:fldChar w:fldCharType="end"/>
      </w:r>
    </w:p>
    <w:p w:rsidR="00E0047E" w:rsidRDefault="00104175">
      <w:pPr>
        <w:pStyle w:val="indexentry0"/>
      </w:pPr>
      <w:r>
        <w:t xml:space="preserve">   </w:t>
      </w:r>
      <w:hyperlink w:anchor="section_626644fc82b84f3da1a93b1602365490">
        <w:r>
          <w:rPr>
            <w:rStyle w:val="Hyperlink"/>
          </w:rPr>
          <w:t>ArrayOfDecimal</w:t>
        </w:r>
      </w:hyperlink>
      <w:r>
        <w:t xml:space="preserve"> </w:t>
      </w:r>
      <w:r>
        <w:fldChar w:fldCharType="begin"/>
      </w:r>
      <w:r>
        <w:instrText>PAGEREF section_626644fc82b84f3da1a93b1602365490</w:instrText>
      </w:r>
      <w:r>
        <w:fldChar w:fldCharType="separate"/>
      </w:r>
      <w:r>
        <w:rPr>
          <w:noProof/>
        </w:rPr>
        <w:t>74</w:t>
      </w:r>
      <w:r>
        <w:fldChar w:fldCharType="end"/>
      </w:r>
    </w:p>
    <w:p w:rsidR="00E0047E" w:rsidRDefault="00104175">
      <w:pPr>
        <w:pStyle w:val="indexentry0"/>
      </w:pPr>
      <w:r>
        <w:t xml:space="preserve">   </w:t>
      </w:r>
      <w:hyperlink w:anchor="section_6bdaab679a06405cb0f8089e8088fe9d">
        <w:r>
          <w:rPr>
            <w:rStyle w:val="Hyperlink"/>
          </w:rPr>
          <w:t>ArrayOfDefaultDimensionSetting</w:t>
        </w:r>
      </w:hyperlink>
      <w:r>
        <w:t xml:space="preserve"> </w:t>
      </w:r>
      <w:r>
        <w:fldChar w:fldCharType="begin"/>
      </w:r>
      <w:r>
        <w:instrText>PAGEREF section_6bdaab679a06405cb0f8089e8088fe9d</w:instrText>
      </w:r>
      <w:r>
        <w:fldChar w:fldCharType="separate"/>
      </w:r>
      <w:r>
        <w:rPr>
          <w:noProof/>
        </w:rPr>
        <w:t>74</w:t>
      </w:r>
      <w:r>
        <w:fldChar w:fldCharType="end"/>
      </w:r>
    </w:p>
    <w:p w:rsidR="00E0047E" w:rsidRDefault="00104175">
      <w:pPr>
        <w:pStyle w:val="indexentry0"/>
      </w:pPr>
      <w:r>
        <w:t xml:space="preserve">   </w:t>
      </w:r>
      <w:hyperlink w:anchor="section_6acf55ee0e0242828a27f0868c1b2b33">
        <w:r>
          <w:rPr>
            <w:rStyle w:val="Hyperlink"/>
          </w:rPr>
          <w:t>ArrayOfDimension</w:t>
        </w:r>
      </w:hyperlink>
      <w:r>
        <w:t xml:space="preserve"> </w:t>
      </w:r>
      <w:r>
        <w:fldChar w:fldCharType="begin"/>
      </w:r>
      <w:r>
        <w:instrText>PAGEREF section_6acf55ee0e0242828a27f0868c1b2b33</w:instrText>
      </w:r>
      <w:r>
        <w:fldChar w:fldCharType="separate"/>
      </w:r>
      <w:r>
        <w:rPr>
          <w:noProof/>
        </w:rPr>
        <w:t>75</w:t>
      </w:r>
      <w:r>
        <w:fldChar w:fldCharType="end"/>
      </w:r>
    </w:p>
    <w:p w:rsidR="00E0047E" w:rsidRDefault="00104175">
      <w:pPr>
        <w:pStyle w:val="indexentry0"/>
      </w:pPr>
      <w:r>
        <w:t xml:space="preserve">   </w:t>
      </w:r>
      <w:hyperlink w:anchor="section_34ec30e9654e4acca30dabafc485d1c9">
        <w:r>
          <w:rPr>
            <w:rStyle w:val="Hyperlink"/>
          </w:rPr>
          <w:t>ArrayOfEndPoint</w:t>
        </w:r>
      </w:hyperlink>
      <w:r>
        <w:t xml:space="preserve"> </w:t>
      </w:r>
      <w:r>
        <w:fldChar w:fldCharType="begin"/>
      </w:r>
      <w:r>
        <w:instrText>PAGEREF section_34ec30e9654e4acca30dabafc4</w:instrText>
      </w:r>
      <w:r>
        <w:instrText>85d1c9</w:instrText>
      </w:r>
      <w:r>
        <w:fldChar w:fldCharType="separate"/>
      </w:r>
      <w:r>
        <w:rPr>
          <w:noProof/>
        </w:rPr>
        <w:t>75</w:t>
      </w:r>
      <w:r>
        <w:fldChar w:fldCharType="end"/>
      </w:r>
    </w:p>
    <w:p w:rsidR="00E0047E" w:rsidRDefault="00104175">
      <w:pPr>
        <w:pStyle w:val="indexentry0"/>
      </w:pPr>
      <w:r>
        <w:t xml:space="preserve">   </w:t>
      </w:r>
      <w:hyperlink w:anchor="section_c1cc80ca33ee4647af74fd285d1835a8">
        <w:r>
          <w:rPr>
            <w:rStyle w:val="Hyperlink"/>
          </w:rPr>
          <w:t>ArrayOfFirstClassElement</w:t>
        </w:r>
      </w:hyperlink>
      <w:r>
        <w:t xml:space="preserve"> </w:t>
      </w:r>
      <w:r>
        <w:fldChar w:fldCharType="begin"/>
      </w:r>
      <w:r>
        <w:instrText>PAGEREF section_c1cc80ca33ee4647af74fd285d1835a8</w:instrText>
      </w:r>
      <w:r>
        <w:fldChar w:fldCharType="separate"/>
      </w:r>
      <w:r>
        <w:rPr>
          <w:noProof/>
        </w:rPr>
        <w:t>75</w:t>
      </w:r>
      <w:r>
        <w:fldChar w:fldCharType="end"/>
      </w:r>
    </w:p>
    <w:p w:rsidR="00E0047E" w:rsidRDefault="00104175">
      <w:pPr>
        <w:pStyle w:val="indexentry0"/>
      </w:pPr>
      <w:r>
        <w:t xml:space="preserve">   </w:t>
      </w:r>
      <w:hyperlink w:anchor="section_f111649df6ab4107850477d186c9e358">
        <w:r>
          <w:rPr>
            <w:rStyle w:val="Hyperlink"/>
          </w:rPr>
          <w:t>ArrayOfGridCell</w:t>
        </w:r>
      </w:hyperlink>
      <w:r>
        <w:t xml:space="preserve"> </w:t>
      </w:r>
      <w:r>
        <w:fldChar w:fldCharType="begin"/>
      </w:r>
      <w:r>
        <w:instrText>PAGEREF section_f1116</w:instrText>
      </w:r>
      <w:r>
        <w:instrText>49df6ab4107850477d186c9e358</w:instrText>
      </w:r>
      <w:r>
        <w:fldChar w:fldCharType="separate"/>
      </w:r>
      <w:r>
        <w:rPr>
          <w:noProof/>
        </w:rPr>
        <w:t>75</w:t>
      </w:r>
      <w:r>
        <w:fldChar w:fldCharType="end"/>
      </w:r>
    </w:p>
    <w:p w:rsidR="00E0047E" w:rsidRDefault="00104175">
      <w:pPr>
        <w:pStyle w:val="indexentry0"/>
      </w:pPr>
      <w:r>
        <w:t xml:space="preserve">   </w:t>
      </w:r>
      <w:hyperlink w:anchor="section_1f7c79e9bb0b4cc7945bdd7a8e075104">
        <w:r>
          <w:rPr>
            <w:rStyle w:val="Hyperlink"/>
          </w:rPr>
          <w:t>ArrayOfGridDisplayElement</w:t>
        </w:r>
      </w:hyperlink>
      <w:r>
        <w:t xml:space="preserve"> </w:t>
      </w:r>
      <w:r>
        <w:fldChar w:fldCharType="begin"/>
      </w:r>
      <w:r>
        <w:instrText>PAGEREF section_1f7c79e9bb0b4cc7945bdd7a8e075104</w:instrText>
      </w:r>
      <w:r>
        <w:fldChar w:fldCharType="separate"/>
      </w:r>
      <w:r>
        <w:rPr>
          <w:noProof/>
        </w:rPr>
        <w:t>76</w:t>
      </w:r>
      <w:r>
        <w:fldChar w:fldCharType="end"/>
      </w:r>
    </w:p>
    <w:p w:rsidR="00E0047E" w:rsidRDefault="00104175">
      <w:pPr>
        <w:pStyle w:val="indexentry0"/>
      </w:pPr>
      <w:r>
        <w:t xml:space="preserve">   </w:t>
      </w:r>
      <w:hyperlink w:anchor="section_6906601356ec4bef9d188cc12cadfd74">
        <w:r>
          <w:rPr>
            <w:rStyle w:val="Hyperlink"/>
          </w:rPr>
          <w:t>ArrayOfGridHeader</w:t>
        </w:r>
        <w:r>
          <w:rPr>
            <w:rStyle w:val="Hyperlink"/>
          </w:rPr>
          <w:t>Item</w:t>
        </w:r>
      </w:hyperlink>
      <w:r>
        <w:t xml:space="preserve"> </w:t>
      </w:r>
      <w:r>
        <w:fldChar w:fldCharType="begin"/>
      </w:r>
      <w:r>
        <w:instrText>PAGEREF section_6906601356ec4bef9d188cc12cadfd74</w:instrText>
      </w:r>
      <w:r>
        <w:fldChar w:fldCharType="separate"/>
      </w:r>
      <w:r>
        <w:rPr>
          <w:noProof/>
        </w:rPr>
        <w:t>76</w:t>
      </w:r>
      <w:r>
        <w:fldChar w:fldCharType="end"/>
      </w:r>
    </w:p>
    <w:p w:rsidR="00E0047E" w:rsidRDefault="00104175">
      <w:pPr>
        <w:pStyle w:val="indexentry0"/>
      </w:pPr>
      <w:r>
        <w:t xml:space="preserve">   </w:t>
      </w:r>
      <w:hyperlink w:anchor="section_db95ea7a413b4e23ba1e6a7921c6b849">
        <w:r>
          <w:rPr>
            <w:rStyle w:val="Hyperlink"/>
          </w:rPr>
          <w:t>ArrayOfGridViewTransformReference</w:t>
        </w:r>
      </w:hyperlink>
      <w:r>
        <w:t xml:space="preserve"> </w:t>
      </w:r>
      <w:r>
        <w:fldChar w:fldCharType="begin"/>
      </w:r>
      <w:r>
        <w:instrText>PAGEREF section_db95ea7a413b4e23ba1e6a7921c6b849</w:instrText>
      </w:r>
      <w:r>
        <w:fldChar w:fldCharType="separate"/>
      </w:r>
      <w:r>
        <w:rPr>
          <w:noProof/>
        </w:rPr>
        <w:t>76</w:t>
      </w:r>
      <w:r>
        <w:fldChar w:fldCharType="end"/>
      </w:r>
    </w:p>
    <w:p w:rsidR="00E0047E" w:rsidRDefault="00104175">
      <w:pPr>
        <w:pStyle w:val="indexentry0"/>
      </w:pPr>
      <w:r>
        <w:t xml:space="preserve">   </w:t>
      </w:r>
      <w:hyperlink w:anchor="section_2735f8e3c3f34008bb03764d29178efb">
        <w:r>
          <w:rPr>
            <w:rStyle w:val="Hyperlink"/>
          </w:rPr>
          <w:t>ArrayOfHierarchy</w:t>
        </w:r>
      </w:hyperlink>
      <w:r>
        <w:t xml:space="preserve"> </w:t>
      </w:r>
      <w:r>
        <w:fldChar w:fldCharType="begin"/>
      </w:r>
      <w:r>
        <w:instrText>PAGEREF section_2735f8e3c3f34008bb03764d29178efb</w:instrText>
      </w:r>
      <w:r>
        <w:fldChar w:fldCharType="separate"/>
      </w:r>
      <w:r>
        <w:rPr>
          <w:noProof/>
        </w:rPr>
        <w:t>77</w:t>
      </w:r>
      <w:r>
        <w:fldChar w:fldCharType="end"/>
      </w:r>
    </w:p>
    <w:p w:rsidR="00E0047E" w:rsidRDefault="00104175">
      <w:pPr>
        <w:pStyle w:val="indexentry0"/>
      </w:pPr>
      <w:r>
        <w:t xml:space="preserve">   </w:t>
      </w:r>
      <w:hyperlink w:anchor="section_3918820510414a1b983eef8e9498085e">
        <w:r>
          <w:rPr>
            <w:rStyle w:val="Hyperlink"/>
          </w:rPr>
          <w:t>ArrayOfIndicatorBand</w:t>
        </w:r>
      </w:hyperlink>
      <w:r>
        <w:t xml:space="preserve"> </w:t>
      </w:r>
      <w:r>
        <w:fldChar w:fldCharType="begin"/>
      </w:r>
      <w:r>
        <w:instrText>PAGEREF section_3918820510414a1b983ee</w:instrText>
      </w:r>
      <w:r>
        <w:instrText>f8e9498085e</w:instrText>
      </w:r>
      <w:r>
        <w:fldChar w:fldCharType="separate"/>
      </w:r>
      <w:r>
        <w:rPr>
          <w:noProof/>
        </w:rPr>
        <w:t>77</w:t>
      </w:r>
      <w:r>
        <w:fldChar w:fldCharType="end"/>
      </w:r>
    </w:p>
    <w:p w:rsidR="00E0047E" w:rsidRDefault="00104175">
      <w:pPr>
        <w:pStyle w:val="indexentry0"/>
      </w:pPr>
      <w:r>
        <w:t xml:space="preserve">   </w:t>
      </w:r>
      <w:hyperlink w:anchor="section_a679c717f79c437093dbd8e0b497ee58">
        <w:r>
          <w:rPr>
            <w:rStyle w:val="Hyperlink"/>
          </w:rPr>
          <w:t>ArrayOfKpi</w:t>
        </w:r>
      </w:hyperlink>
      <w:r>
        <w:t xml:space="preserve"> </w:t>
      </w:r>
      <w:r>
        <w:fldChar w:fldCharType="begin"/>
      </w:r>
      <w:r>
        <w:instrText>PAGEREF section_a679c717f79c437093dbd8e0b497ee58</w:instrText>
      </w:r>
      <w:r>
        <w:fldChar w:fldCharType="separate"/>
      </w:r>
      <w:r>
        <w:rPr>
          <w:noProof/>
        </w:rPr>
        <w:t>77</w:t>
      </w:r>
      <w:r>
        <w:fldChar w:fldCharType="end"/>
      </w:r>
    </w:p>
    <w:p w:rsidR="00E0047E" w:rsidRDefault="00104175">
      <w:pPr>
        <w:pStyle w:val="indexentry0"/>
      </w:pPr>
      <w:r>
        <w:t xml:space="preserve">   </w:t>
      </w:r>
      <w:hyperlink w:anchor="section_ab03070d617b40bd86b51ba07e98f0ae">
        <w:r>
          <w:rPr>
            <w:rStyle w:val="Hyperlink"/>
          </w:rPr>
          <w:t>ArrayOfKpiMeasure</w:t>
        </w:r>
      </w:hyperlink>
      <w:r>
        <w:t xml:space="preserve"> </w:t>
      </w:r>
      <w:r>
        <w:fldChar w:fldCharType="begin"/>
      </w:r>
      <w:r>
        <w:instrText>PAGEREF section_ab03070d617b40bd86b51ba07e98f0ae</w:instrText>
      </w:r>
      <w:r>
        <w:fldChar w:fldCharType="separate"/>
      </w:r>
      <w:r>
        <w:rPr>
          <w:noProof/>
        </w:rPr>
        <w:t>78</w:t>
      </w:r>
      <w:r>
        <w:fldChar w:fldCharType="end"/>
      </w:r>
    </w:p>
    <w:p w:rsidR="00E0047E" w:rsidRDefault="00104175">
      <w:pPr>
        <w:pStyle w:val="indexentry0"/>
      </w:pPr>
      <w:r>
        <w:t xml:space="preserve">   </w:t>
      </w:r>
      <w:hyperlink w:anchor="section_b922d18f79e74cbf9a8d0b4db716ff35">
        <w:r>
          <w:rPr>
            <w:rStyle w:val="Hyperlink"/>
          </w:rPr>
          <w:t>ArrayOfLevel</w:t>
        </w:r>
      </w:hyperlink>
      <w:r>
        <w:t xml:space="preserve"> </w:t>
      </w:r>
      <w:r>
        <w:fldChar w:fldCharType="begin"/>
      </w:r>
      <w:r>
        <w:instrText>PAGEREF section_b922d18f79e74cbf9a8d0b4db716ff35</w:instrText>
      </w:r>
      <w:r>
        <w:fldChar w:fldCharType="separate"/>
      </w:r>
      <w:r>
        <w:rPr>
          <w:noProof/>
        </w:rPr>
        <w:t>78</w:t>
      </w:r>
      <w:r>
        <w:fldChar w:fldCharType="end"/>
      </w:r>
    </w:p>
    <w:p w:rsidR="00E0047E" w:rsidRDefault="00104175">
      <w:pPr>
        <w:pStyle w:val="indexentry0"/>
      </w:pPr>
      <w:r>
        <w:t xml:space="preserve">   </w:t>
      </w:r>
      <w:hyperlink w:anchor="section_3d12e80e73544a7489c9fde7deec3fbf">
        <w:r>
          <w:rPr>
            <w:rStyle w:val="Hyperlink"/>
          </w:rPr>
          <w:t>ArrayOfMe</w:t>
        </w:r>
        <w:r>
          <w:rPr>
            <w:rStyle w:val="Hyperlink"/>
          </w:rPr>
          <w:t>asure</w:t>
        </w:r>
      </w:hyperlink>
      <w:r>
        <w:t xml:space="preserve"> </w:t>
      </w:r>
      <w:r>
        <w:fldChar w:fldCharType="begin"/>
      </w:r>
      <w:r>
        <w:instrText>PAGEREF section_3d12e80e73544a7489c9fde7deec3fbf</w:instrText>
      </w:r>
      <w:r>
        <w:fldChar w:fldCharType="separate"/>
      </w:r>
      <w:r>
        <w:rPr>
          <w:noProof/>
        </w:rPr>
        <w:t>78</w:t>
      </w:r>
      <w:r>
        <w:fldChar w:fldCharType="end"/>
      </w:r>
    </w:p>
    <w:p w:rsidR="00E0047E" w:rsidRDefault="00104175">
      <w:pPr>
        <w:pStyle w:val="indexentry0"/>
      </w:pPr>
      <w:r>
        <w:t xml:space="preserve">   </w:t>
      </w:r>
      <w:hyperlink w:anchor="section_9cde46346a85427e95a2e3e8c23b079c">
        <w:r>
          <w:rPr>
            <w:rStyle w:val="Hyperlink"/>
          </w:rPr>
          <w:t>ArrayOfMember</w:t>
        </w:r>
      </w:hyperlink>
      <w:r>
        <w:t xml:space="preserve"> </w:t>
      </w:r>
      <w:r>
        <w:fldChar w:fldCharType="begin"/>
      </w:r>
      <w:r>
        <w:instrText>PAGEREF section_9cde46346a85427e95a2e3e8c23b079c</w:instrText>
      </w:r>
      <w:r>
        <w:fldChar w:fldCharType="separate"/>
      </w:r>
      <w:r>
        <w:rPr>
          <w:noProof/>
        </w:rPr>
        <w:t>78</w:t>
      </w:r>
      <w:r>
        <w:fldChar w:fldCharType="end"/>
      </w:r>
    </w:p>
    <w:p w:rsidR="00E0047E" w:rsidRDefault="00104175">
      <w:pPr>
        <w:pStyle w:val="indexentry0"/>
      </w:pPr>
      <w:r>
        <w:t xml:space="preserve">   </w:t>
      </w:r>
      <w:hyperlink w:anchor="section_102e5154368849f5bc74c7dafb6bc535">
        <w:r>
          <w:rPr>
            <w:rStyle w:val="Hyperlink"/>
          </w:rPr>
          <w:t>ArrayOfMemberTransform</w:t>
        </w:r>
      </w:hyperlink>
      <w:r>
        <w:t xml:space="preserve"> </w:t>
      </w:r>
      <w:r>
        <w:fldChar w:fldCharType="begin"/>
      </w:r>
      <w:r>
        <w:instrText>PAGEREF section_102e5154368849f5bc74c7dafb6bc535</w:instrText>
      </w:r>
      <w:r>
        <w:fldChar w:fldCharType="separate"/>
      </w:r>
      <w:r>
        <w:rPr>
          <w:noProof/>
        </w:rPr>
        <w:t>79</w:t>
      </w:r>
      <w:r>
        <w:fldChar w:fldCharType="end"/>
      </w:r>
    </w:p>
    <w:p w:rsidR="00E0047E" w:rsidRDefault="00104175">
      <w:pPr>
        <w:pStyle w:val="indexentry0"/>
      </w:pPr>
      <w:r>
        <w:t xml:space="preserve">   </w:t>
      </w:r>
      <w:hyperlink w:anchor="section_d5d6f321597248a4b9a066569e6d59a2">
        <w:r>
          <w:rPr>
            <w:rStyle w:val="Hyperlink"/>
          </w:rPr>
          <w:t>ArrayOfNamedSet</w:t>
        </w:r>
      </w:hyperlink>
      <w:r>
        <w:t xml:space="preserve"> </w:t>
      </w:r>
      <w:r>
        <w:fldChar w:fldCharType="begin"/>
      </w:r>
      <w:r>
        <w:instrText>PAGEREF section_d5d6f321597248a4b9a066569e6d59a2</w:instrText>
      </w:r>
      <w:r>
        <w:fldChar w:fldCharType="separate"/>
      </w:r>
      <w:r>
        <w:rPr>
          <w:noProof/>
        </w:rPr>
        <w:t>79</w:t>
      </w:r>
      <w:r>
        <w:fldChar w:fldCharType="end"/>
      </w:r>
    </w:p>
    <w:p w:rsidR="00E0047E" w:rsidRDefault="00104175">
      <w:pPr>
        <w:pStyle w:val="indexentry0"/>
      </w:pPr>
      <w:r>
        <w:t xml:space="preserve">   </w:t>
      </w:r>
      <w:hyperlink w:anchor="section_fde9bd260abd4d86aa47147a0cbefa5c">
        <w:r>
          <w:rPr>
            <w:rStyle w:val="Hyperlink"/>
          </w:rPr>
          <w:t>ArrayOfNameInfo</w:t>
        </w:r>
      </w:hyperlink>
      <w:r>
        <w:t xml:space="preserve"> </w:t>
      </w:r>
      <w:r>
        <w:fldChar w:fldCharType="begin"/>
      </w:r>
      <w:r>
        <w:instrText>PAGEREF section_fde9bd260abd4d86aa47147a0cbefa5c</w:instrText>
      </w:r>
      <w:r>
        <w:fldChar w:fldCharType="separate"/>
      </w:r>
      <w:r>
        <w:rPr>
          <w:noProof/>
        </w:rPr>
        <w:t>79</w:t>
      </w:r>
      <w:r>
        <w:fldChar w:fldCharType="end"/>
      </w:r>
    </w:p>
    <w:p w:rsidR="00E0047E" w:rsidRDefault="00104175">
      <w:pPr>
        <w:pStyle w:val="indexentry0"/>
      </w:pPr>
      <w:r>
        <w:t xml:space="preserve">   </w:t>
      </w:r>
      <w:hyperlink w:anchor="section_06deeaa8f67f403a9b19af906b77845a">
        <w:r>
          <w:rPr>
            <w:rStyle w:val="Hyperlink"/>
          </w:rPr>
          <w:t>ArrayOfParameter</w:t>
        </w:r>
      </w:hyperlink>
      <w:r>
        <w:t xml:space="preserve"> </w:t>
      </w:r>
      <w:r>
        <w:fldChar w:fldCharType="begin"/>
      </w:r>
      <w:r>
        <w:instrText>PAGEREF section_06deeaa8f67f403a9b19af906b77845a</w:instrText>
      </w:r>
      <w:r>
        <w:fldChar w:fldCharType="separate"/>
      </w:r>
      <w:r>
        <w:rPr>
          <w:noProof/>
        </w:rPr>
        <w:t>80</w:t>
      </w:r>
      <w:r>
        <w:fldChar w:fldCharType="end"/>
      </w:r>
    </w:p>
    <w:p w:rsidR="00E0047E" w:rsidRDefault="00104175">
      <w:pPr>
        <w:pStyle w:val="indexentry0"/>
      </w:pPr>
      <w:r>
        <w:t xml:space="preserve">   </w:t>
      </w:r>
      <w:hyperlink w:anchor="section_09b0e22d22a848979d0b6474403b0dad">
        <w:r>
          <w:rPr>
            <w:rStyle w:val="Hyperlink"/>
          </w:rPr>
          <w:t>ArrayOfParameterDefinition</w:t>
        </w:r>
      </w:hyperlink>
      <w:r>
        <w:t xml:space="preserve"> </w:t>
      </w:r>
      <w:r>
        <w:fldChar w:fldCharType="begin"/>
      </w:r>
      <w:r>
        <w:instrText>PAGEREF section_09b0e22d22a848979d0b6474403b0dad</w:instrText>
      </w:r>
      <w:r>
        <w:fldChar w:fldCharType="separate"/>
      </w:r>
      <w:r>
        <w:rPr>
          <w:noProof/>
        </w:rPr>
        <w:t>80</w:t>
      </w:r>
      <w:r>
        <w:fldChar w:fldCharType="end"/>
      </w:r>
    </w:p>
    <w:p w:rsidR="00E0047E" w:rsidRDefault="00104175">
      <w:pPr>
        <w:pStyle w:val="indexentry0"/>
      </w:pPr>
      <w:r>
        <w:t xml:space="preserve">   </w:t>
      </w:r>
      <w:hyperlink w:anchor="section_db3fc027d318468998d4d18676b463ec">
        <w:r>
          <w:rPr>
            <w:rStyle w:val="Hyperlink"/>
          </w:rPr>
          <w:t>ArrayOfParameterMapping</w:t>
        </w:r>
      </w:hyperlink>
      <w:r>
        <w:t xml:space="preserve"> </w:t>
      </w:r>
      <w:r>
        <w:fldChar w:fldCharType="begin"/>
      </w:r>
      <w:r>
        <w:instrText>PAGEREF section_db3fc027d318468998d4d18676b463ec</w:instrText>
      </w:r>
      <w:r>
        <w:fldChar w:fldCharType="separate"/>
      </w:r>
      <w:r>
        <w:rPr>
          <w:noProof/>
        </w:rPr>
        <w:t>80</w:t>
      </w:r>
      <w:r>
        <w:fldChar w:fldCharType="end"/>
      </w:r>
    </w:p>
    <w:p w:rsidR="00E0047E" w:rsidRDefault="00104175">
      <w:pPr>
        <w:pStyle w:val="indexentry0"/>
      </w:pPr>
      <w:r>
        <w:t xml:space="preserve">   </w:t>
      </w:r>
      <w:hyperlink w:anchor="section_d8037c4199d0402fbd71cefbe917a28b">
        <w:r>
          <w:rPr>
            <w:rStyle w:val="Hyperlink"/>
          </w:rPr>
          <w:t>ArrayOfPropertyBag</w:t>
        </w:r>
      </w:hyperlink>
      <w:r>
        <w:t xml:space="preserve"> </w:t>
      </w:r>
      <w:r>
        <w:fldChar w:fldCharType="begin"/>
      </w:r>
      <w:r>
        <w:instrText>PAGEREF section_d8037c4199d0402fbd71cefbe917a28b</w:instrText>
      </w:r>
      <w:r>
        <w:fldChar w:fldCharType="separate"/>
      </w:r>
      <w:r>
        <w:rPr>
          <w:noProof/>
        </w:rPr>
        <w:t>80</w:t>
      </w:r>
      <w:r>
        <w:fldChar w:fldCharType="end"/>
      </w:r>
    </w:p>
    <w:p w:rsidR="00E0047E" w:rsidRDefault="00104175">
      <w:pPr>
        <w:pStyle w:val="indexentry0"/>
      </w:pPr>
      <w:r>
        <w:t xml:space="preserve">   </w:t>
      </w:r>
      <w:hyperlink w:anchor="section_f4d5f1b178154dfe80fb65be66587e2d">
        <w:r>
          <w:rPr>
            <w:rStyle w:val="Hyperlink"/>
          </w:rPr>
          <w:t>ArrayOfSetOperation</w:t>
        </w:r>
      </w:hyperlink>
      <w:r>
        <w:t xml:space="preserve"> </w:t>
      </w:r>
      <w:r>
        <w:fldChar w:fldCharType="begin"/>
      </w:r>
      <w:r>
        <w:instrText>PAGEREF section_f4d5f1b178154dfe80</w:instrText>
      </w:r>
      <w:r>
        <w:instrText>fb65be66587e2d</w:instrText>
      </w:r>
      <w:r>
        <w:fldChar w:fldCharType="separate"/>
      </w:r>
      <w:r>
        <w:rPr>
          <w:noProof/>
        </w:rPr>
        <w:t>81</w:t>
      </w:r>
      <w:r>
        <w:fldChar w:fldCharType="end"/>
      </w:r>
    </w:p>
    <w:p w:rsidR="00E0047E" w:rsidRDefault="00104175">
      <w:pPr>
        <w:pStyle w:val="indexentry0"/>
      </w:pPr>
      <w:r>
        <w:t xml:space="preserve">   </w:t>
      </w:r>
      <w:hyperlink w:anchor="section_79c935ed9bb241cba9ba9ca68eb2e939">
        <w:r>
          <w:rPr>
            <w:rStyle w:val="Hyperlink"/>
          </w:rPr>
          <w:t>ArrayOfString</w:t>
        </w:r>
      </w:hyperlink>
      <w:r>
        <w:t xml:space="preserve"> </w:t>
      </w:r>
      <w:r>
        <w:fldChar w:fldCharType="begin"/>
      </w:r>
      <w:r>
        <w:instrText>PAGEREF section_79c935ed9bb241cba9ba9ca68eb2e939</w:instrText>
      </w:r>
      <w:r>
        <w:fldChar w:fldCharType="separate"/>
      </w:r>
      <w:r>
        <w:rPr>
          <w:noProof/>
        </w:rPr>
        <w:t>81</w:t>
      </w:r>
      <w:r>
        <w:fldChar w:fldCharType="end"/>
      </w:r>
    </w:p>
    <w:p w:rsidR="00E0047E" w:rsidRDefault="00104175">
      <w:pPr>
        <w:pStyle w:val="indexentry0"/>
      </w:pPr>
      <w:r>
        <w:t xml:space="preserve">   </w:t>
      </w:r>
      <w:hyperlink w:anchor="section_2fc03a99a8db4b7284df279b49ceff26">
        <w:r>
          <w:rPr>
            <w:rStyle w:val="Hyperlink"/>
          </w:rPr>
          <w:t>ArrayOfTarget</w:t>
        </w:r>
      </w:hyperlink>
      <w:r>
        <w:t xml:space="preserve"> </w:t>
      </w:r>
      <w:r>
        <w:fldChar w:fldCharType="begin"/>
      </w:r>
      <w:r>
        <w:instrText>PAGEREF section_2fc03a99a8</w:instrText>
      </w:r>
      <w:r>
        <w:instrText>db4b7284df279b49ceff26</w:instrText>
      </w:r>
      <w:r>
        <w:fldChar w:fldCharType="separate"/>
      </w:r>
      <w:r>
        <w:rPr>
          <w:noProof/>
        </w:rPr>
        <w:t>81</w:t>
      </w:r>
      <w:r>
        <w:fldChar w:fldCharType="end"/>
      </w:r>
    </w:p>
    <w:p w:rsidR="00E0047E" w:rsidRDefault="00104175">
      <w:pPr>
        <w:pStyle w:val="indexentry0"/>
      </w:pPr>
      <w:r>
        <w:t xml:space="preserve">   </w:t>
      </w:r>
      <w:hyperlink w:anchor="section_07abbb17508149fbbd6b62d476c96038">
        <w:r>
          <w:rPr>
            <w:rStyle w:val="Hyperlink"/>
          </w:rPr>
          <w:t>ArrayOfTimeIntelligenceDataSource</w:t>
        </w:r>
      </w:hyperlink>
      <w:r>
        <w:t xml:space="preserve"> </w:t>
      </w:r>
      <w:r>
        <w:fldChar w:fldCharType="begin"/>
      </w:r>
      <w:r>
        <w:instrText>PAGEREF section_07abbb17508149fbbd6b62d476c96038</w:instrText>
      </w:r>
      <w:r>
        <w:fldChar w:fldCharType="separate"/>
      </w:r>
      <w:r>
        <w:rPr>
          <w:noProof/>
        </w:rPr>
        <w:t>82</w:t>
      </w:r>
      <w:r>
        <w:fldChar w:fldCharType="end"/>
      </w:r>
    </w:p>
    <w:p w:rsidR="00E0047E" w:rsidRDefault="00104175">
      <w:pPr>
        <w:pStyle w:val="indexentry0"/>
      </w:pPr>
      <w:r>
        <w:t xml:space="preserve">   </w:t>
      </w:r>
      <w:hyperlink w:anchor="section_c5d839be601b46c0ad75adc2e16f60c1">
        <w:r>
          <w:rPr>
            <w:rStyle w:val="Hyperlink"/>
          </w:rPr>
          <w:t>ArrayOfTimeInt</w:t>
        </w:r>
        <w:r>
          <w:rPr>
            <w:rStyle w:val="Hyperlink"/>
          </w:rPr>
          <w:t>elligenceFormula</w:t>
        </w:r>
      </w:hyperlink>
      <w:r>
        <w:t xml:space="preserve"> </w:t>
      </w:r>
      <w:r>
        <w:fldChar w:fldCharType="begin"/>
      </w:r>
      <w:r>
        <w:instrText>PAGEREF section_c5d839be601b46c0ad75adc2e16f60c1</w:instrText>
      </w:r>
      <w:r>
        <w:fldChar w:fldCharType="separate"/>
      </w:r>
      <w:r>
        <w:rPr>
          <w:noProof/>
        </w:rPr>
        <w:t>82</w:t>
      </w:r>
      <w:r>
        <w:fldChar w:fldCharType="end"/>
      </w:r>
    </w:p>
    <w:p w:rsidR="00E0047E" w:rsidRDefault="00104175">
      <w:pPr>
        <w:pStyle w:val="indexentry0"/>
      </w:pPr>
      <w:r>
        <w:t xml:space="preserve">   </w:t>
      </w:r>
      <w:hyperlink w:anchor="section_90cda518edbd4715afb6f4e17a98f624">
        <w:r>
          <w:rPr>
            <w:rStyle w:val="Hyperlink"/>
          </w:rPr>
          <w:t>ArrayOfTimeIntelligenceLevelBinding</w:t>
        </w:r>
      </w:hyperlink>
      <w:r>
        <w:t xml:space="preserve"> </w:t>
      </w:r>
      <w:r>
        <w:fldChar w:fldCharType="begin"/>
      </w:r>
      <w:r>
        <w:instrText>PAGEREF section_90cda518edbd4715afb6f4e17a98f624</w:instrText>
      </w:r>
      <w:r>
        <w:fldChar w:fldCharType="separate"/>
      </w:r>
      <w:r>
        <w:rPr>
          <w:noProof/>
        </w:rPr>
        <w:t>82</w:t>
      </w:r>
      <w:r>
        <w:fldChar w:fldCharType="end"/>
      </w:r>
    </w:p>
    <w:p w:rsidR="00E0047E" w:rsidRDefault="00104175">
      <w:pPr>
        <w:pStyle w:val="indexentry0"/>
      </w:pPr>
      <w:r>
        <w:t xml:space="preserve">   </w:t>
      </w:r>
      <w:hyperlink w:anchor="section_86a35be0ff2444b1bf663d7394fd5c9e">
        <w:r>
          <w:rPr>
            <w:rStyle w:val="Hyperlink"/>
          </w:rPr>
          <w:t>Axis</w:t>
        </w:r>
      </w:hyperlink>
      <w:r>
        <w:t xml:space="preserve"> </w:t>
      </w:r>
      <w:r>
        <w:fldChar w:fldCharType="begin"/>
      </w:r>
      <w:r>
        <w:instrText>PAGEREF section_86a35be0ff2444b1bf663d7394fd5c9e</w:instrText>
      </w:r>
      <w:r>
        <w:fldChar w:fldCharType="separate"/>
      </w:r>
      <w:r>
        <w:rPr>
          <w:noProof/>
        </w:rPr>
        <w:t>83</w:t>
      </w:r>
      <w:r>
        <w:fldChar w:fldCharType="end"/>
      </w:r>
    </w:p>
    <w:p w:rsidR="00E0047E" w:rsidRDefault="00104175">
      <w:pPr>
        <w:pStyle w:val="indexentry0"/>
      </w:pPr>
      <w:r>
        <w:t xml:space="preserve">   </w:t>
      </w:r>
      <w:hyperlink w:anchor="section_61533aeff82b45909bc07f6018447d55">
        <w:r>
          <w:rPr>
            <w:rStyle w:val="Hyperlink"/>
          </w:rPr>
          <w:t>Banding</w:t>
        </w:r>
      </w:hyperlink>
      <w:r>
        <w:t xml:space="preserve"> </w:t>
      </w:r>
      <w:r>
        <w:fldChar w:fldCharType="begin"/>
      </w:r>
      <w:r>
        <w:instrText>PAGEREF section_61533aeff82b45909bc07f6018447d55</w:instrText>
      </w:r>
      <w:r>
        <w:fldChar w:fldCharType="separate"/>
      </w:r>
      <w:r>
        <w:rPr>
          <w:noProof/>
        </w:rPr>
        <w:t>83</w:t>
      </w:r>
      <w:r>
        <w:fldChar w:fldCharType="end"/>
      </w:r>
    </w:p>
    <w:p w:rsidR="00E0047E" w:rsidRDefault="00104175">
      <w:pPr>
        <w:pStyle w:val="indexentry0"/>
      </w:pPr>
      <w:r>
        <w:t xml:space="preserve">   </w:t>
      </w:r>
      <w:hyperlink w:anchor="section_b6e1d7cc36214936b820235bd22dd104">
        <w:r>
          <w:rPr>
            <w:rStyle w:val="Hyperlink"/>
          </w:rPr>
          <w:t>BpmException</w:t>
        </w:r>
      </w:hyperlink>
      <w:r>
        <w:t xml:space="preserve"> </w:t>
      </w:r>
      <w:r>
        <w:fldChar w:fldCharType="begin"/>
      </w:r>
      <w:r>
        <w:instrText>PAGEREF section_b6e1d7cc36214936b820235bd22dd104</w:instrText>
      </w:r>
      <w:r>
        <w:fldChar w:fldCharType="separate"/>
      </w:r>
      <w:r>
        <w:rPr>
          <w:noProof/>
        </w:rPr>
        <w:t>84</w:t>
      </w:r>
      <w:r>
        <w:fldChar w:fldCharType="end"/>
      </w:r>
    </w:p>
    <w:p w:rsidR="00E0047E" w:rsidRDefault="00104175">
      <w:pPr>
        <w:pStyle w:val="indexentry0"/>
      </w:pPr>
      <w:r>
        <w:t xml:space="preserve">   </w:t>
      </w:r>
      <w:hyperlink w:anchor="section_67d5dc32f17d4e01b4530090e4afcb59">
        <w:r>
          <w:rPr>
            <w:rStyle w:val="Hyperlink"/>
          </w:rPr>
          <w:t>BpmProperty</w:t>
        </w:r>
      </w:hyperlink>
      <w:r>
        <w:t xml:space="preserve"> </w:t>
      </w:r>
      <w:r>
        <w:fldChar w:fldCharType="begin"/>
      </w:r>
      <w:r>
        <w:instrText>PAGEREF section_67d5dc32f17d4e01b4530090e4afcb59</w:instrText>
      </w:r>
      <w:r>
        <w:fldChar w:fldCharType="separate"/>
      </w:r>
      <w:r>
        <w:rPr>
          <w:noProof/>
        </w:rPr>
        <w:t>84</w:t>
      </w:r>
      <w:r>
        <w:fldChar w:fldCharType="end"/>
      </w:r>
    </w:p>
    <w:p w:rsidR="00E0047E" w:rsidRDefault="00104175">
      <w:pPr>
        <w:pStyle w:val="indexentry0"/>
      </w:pPr>
      <w:r>
        <w:t xml:space="preserve">   </w:t>
      </w:r>
      <w:hyperlink w:anchor="section_96c04fd04cd54f79828d3a6babfb589e">
        <w:r>
          <w:rPr>
            <w:rStyle w:val="Hyperlink"/>
          </w:rPr>
          <w:t>BpmPropertyBool</w:t>
        </w:r>
      </w:hyperlink>
      <w:r>
        <w:t xml:space="preserve"> </w:t>
      </w:r>
      <w:r>
        <w:fldChar w:fldCharType="begin"/>
      </w:r>
      <w:r>
        <w:instrText>PAGEREF section_96c04fd04cd54f79828d3a6babfb589e</w:instrText>
      </w:r>
      <w:r>
        <w:fldChar w:fldCharType="separate"/>
      </w:r>
      <w:r>
        <w:rPr>
          <w:noProof/>
        </w:rPr>
        <w:t>85</w:t>
      </w:r>
      <w:r>
        <w:fldChar w:fldCharType="end"/>
      </w:r>
    </w:p>
    <w:p w:rsidR="00E0047E" w:rsidRDefault="00104175">
      <w:pPr>
        <w:pStyle w:val="indexentry0"/>
      </w:pPr>
      <w:r>
        <w:t xml:space="preserve">   </w:t>
      </w:r>
      <w:hyperlink w:anchor="section_1e4178cf3ea84bd68bd21440863cbaf4">
        <w:r>
          <w:rPr>
            <w:rStyle w:val="Hyperlink"/>
          </w:rPr>
          <w:t>BpmPropertyDate</w:t>
        </w:r>
      </w:hyperlink>
      <w:r>
        <w:t xml:space="preserve"> </w:t>
      </w:r>
      <w:r>
        <w:fldChar w:fldCharType="begin"/>
      </w:r>
      <w:r>
        <w:instrText>PAGEREF section_1e4178cf3ea84bd68bd214</w:instrText>
      </w:r>
      <w:r>
        <w:instrText>40863cbaf4</w:instrText>
      </w:r>
      <w:r>
        <w:fldChar w:fldCharType="separate"/>
      </w:r>
      <w:r>
        <w:rPr>
          <w:noProof/>
        </w:rPr>
        <w:t>85</w:t>
      </w:r>
      <w:r>
        <w:fldChar w:fldCharType="end"/>
      </w:r>
    </w:p>
    <w:p w:rsidR="00E0047E" w:rsidRDefault="00104175">
      <w:pPr>
        <w:pStyle w:val="indexentry0"/>
      </w:pPr>
      <w:r>
        <w:t xml:space="preserve">   </w:t>
      </w:r>
      <w:hyperlink w:anchor="section_4ca285b9b86048d8bead48a16519ffde">
        <w:r>
          <w:rPr>
            <w:rStyle w:val="Hyperlink"/>
          </w:rPr>
          <w:t>BpmPropertyDecimal</w:t>
        </w:r>
      </w:hyperlink>
      <w:r>
        <w:t xml:space="preserve"> </w:t>
      </w:r>
      <w:r>
        <w:fldChar w:fldCharType="begin"/>
      </w:r>
      <w:r>
        <w:instrText>PAGEREF section_4ca285b9b86048d8bead48a16519ffde</w:instrText>
      </w:r>
      <w:r>
        <w:fldChar w:fldCharType="separate"/>
      </w:r>
      <w:r>
        <w:rPr>
          <w:noProof/>
        </w:rPr>
        <w:t>85</w:t>
      </w:r>
      <w:r>
        <w:fldChar w:fldCharType="end"/>
      </w:r>
    </w:p>
    <w:p w:rsidR="00E0047E" w:rsidRDefault="00104175">
      <w:pPr>
        <w:pStyle w:val="indexentry0"/>
      </w:pPr>
      <w:r>
        <w:t xml:space="preserve">   </w:t>
      </w:r>
      <w:hyperlink w:anchor="section_5706fcac33b04db58d6d449ee613902b">
        <w:r>
          <w:rPr>
            <w:rStyle w:val="Hyperlink"/>
          </w:rPr>
          <w:t>BpmPropertyHyperlink</w:t>
        </w:r>
      </w:hyperlink>
      <w:r>
        <w:t xml:space="preserve"> </w:t>
      </w:r>
      <w:r>
        <w:fldChar w:fldCharType="begin"/>
      </w:r>
      <w:r>
        <w:instrText>PAGEREF section_57</w:instrText>
      </w:r>
      <w:r>
        <w:instrText>06fcac33b04db58d6d449ee613902b</w:instrText>
      </w:r>
      <w:r>
        <w:fldChar w:fldCharType="separate"/>
      </w:r>
      <w:r>
        <w:rPr>
          <w:noProof/>
        </w:rPr>
        <w:t>86</w:t>
      </w:r>
      <w:r>
        <w:fldChar w:fldCharType="end"/>
      </w:r>
    </w:p>
    <w:p w:rsidR="00E0047E" w:rsidRDefault="00104175">
      <w:pPr>
        <w:pStyle w:val="indexentry0"/>
      </w:pPr>
      <w:r>
        <w:t xml:space="preserve">   </w:t>
      </w:r>
      <w:hyperlink w:anchor="section_3f7b3255386a45f0a092461ea9036274">
        <w:r>
          <w:rPr>
            <w:rStyle w:val="Hyperlink"/>
          </w:rPr>
          <w:t>BpmPropertyHyperlink2</w:t>
        </w:r>
      </w:hyperlink>
      <w:r>
        <w:t xml:space="preserve"> </w:t>
      </w:r>
      <w:r>
        <w:fldChar w:fldCharType="begin"/>
      </w:r>
      <w:r>
        <w:instrText>PAGEREF section_3f7b3255386a45f0a092461ea9036274</w:instrText>
      </w:r>
      <w:r>
        <w:fldChar w:fldCharType="separate"/>
      </w:r>
      <w:r>
        <w:rPr>
          <w:noProof/>
        </w:rPr>
        <w:t>86</w:t>
      </w:r>
      <w:r>
        <w:fldChar w:fldCharType="end"/>
      </w:r>
    </w:p>
    <w:p w:rsidR="00E0047E" w:rsidRDefault="00104175">
      <w:pPr>
        <w:pStyle w:val="indexentry0"/>
      </w:pPr>
      <w:r>
        <w:t xml:space="preserve">   </w:t>
      </w:r>
      <w:hyperlink w:anchor="section_397ec5cf09bb4aeaac5dd54e8ffbab4e">
        <w:r>
          <w:rPr>
            <w:rStyle w:val="Hyperlink"/>
          </w:rPr>
          <w:t>BpmPropertyLinkBase</w:t>
        </w:r>
      </w:hyperlink>
      <w:r>
        <w:t xml:space="preserve"> </w:t>
      </w:r>
      <w:r>
        <w:fldChar w:fldCharType="begin"/>
      </w:r>
      <w:r>
        <w:instrText>PAGEREF section_397ec5cf09bb4aeaac5dd54e8ffbab4e</w:instrText>
      </w:r>
      <w:r>
        <w:fldChar w:fldCharType="separate"/>
      </w:r>
      <w:r>
        <w:rPr>
          <w:noProof/>
        </w:rPr>
        <w:t>86</w:t>
      </w:r>
      <w:r>
        <w:fldChar w:fldCharType="end"/>
      </w:r>
    </w:p>
    <w:p w:rsidR="00E0047E" w:rsidRDefault="00104175">
      <w:pPr>
        <w:pStyle w:val="indexentry0"/>
      </w:pPr>
      <w:r>
        <w:t xml:space="preserve">   </w:t>
      </w:r>
      <w:hyperlink w:anchor="section_8f672d6180494c7482e6a63ea67c16e1">
        <w:r>
          <w:rPr>
            <w:rStyle w:val="Hyperlink"/>
          </w:rPr>
          <w:t>BpmPropertyList</w:t>
        </w:r>
      </w:hyperlink>
      <w:r>
        <w:t xml:space="preserve"> </w:t>
      </w:r>
      <w:r>
        <w:fldChar w:fldCharType="begin"/>
      </w:r>
      <w:r>
        <w:instrText>PAGEREF section_8f672d6180494c7482e6a63ea67c16e1</w:instrText>
      </w:r>
      <w:r>
        <w:fldChar w:fldCharType="separate"/>
      </w:r>
      <w:r>
        <w:rPr>
          <w:noProof/>
        </w:rPr>
        <w:t>87</w:t>
      </w:r>
      <w:r>
        <w:fldChar w:fldCharType="end"/>
      </w:r>
    </w:p>
    <w:p w:rsidR="00E0047E" w:rsidRDefault="00104175">
      <w:pPr>
        <w:pStyle w:val="indexentry0"/>
      </w:pPr>
      <w:r>
        <w:t xml:space="preserve">   </w:t>
      </w:r>
      <w:hyperlink w:anchor="section_de7ea66f6ae04e9594680fb51290c6ca">
        <w:r>
          <w:rPr>
            <w:rStyle w:val="Hyperlink"/>
          </w:rPr>
          <w:t>BpmPropertyListItem</w:t>
        </w:r>
      </w:hyperlink>
      <w:r>
        <w:t xml:space="preserve"> </w:t>
      </w:r>
      <w:r>
        <w:fldChar w:fldCharType="begin"/>
      </w:r>
      <w:r>
        <w:instrText>PAGEREF section_de7ea66f6ae04e9594680fb51290c6ca</w:instrText>
      </w:r>
      <w:r>
        <w:fldChar w:fldCharType="separate"/>
      </w:r>
      <w:r>
        <w:rPr>
          <w:noProof/>
        </w:rPr>
        <w:t>87</w:t>
      </w:r>
      <w:r>
        <w:fldChar w:fldCharType="end"/>
      </w:r>
    </w:p>
    <w:p w:rsidR="00E0047E" w:rsidRDefault="00104175">
      <w:pPr>
        <w:pStyle w:val="indexentry0"/>
      </w:pPr>
      <w:r>
        <w:t xml:space="preserve">   </w:t>
      </w:r>
      <w:hyperlink w:anchor="section_2c2df0750ed7427282199b5395069341">
        <w:r>
          <w:rPr>
            <w:rStyle w:val="Hyperlink"/>
          </w:rPr>
          <w:t>BpmPropertyLongText</w:t>
        </w:r>
      </w:hyperlink>
      <w:r>
        <w:t xml:space="preserve"> </w:t>
      </w:r>
      <w:r>
        <w:fldChar w:fldCharType="begin"/>
      </w:r>
      <w:r>
        <w:instrText>PAGEREF section_2c2df0750ed74272821</w:instrText>
      </w:r>
      <w:r>
        <w:instrText>99b5395069341</w:instrText>
      </w:r>
      <w:r>
        <w:fldChar w:fldCharType="separate"/>
      </w:r>
      <w:r>
        <w:rPr>
          <w:noProof/>
        </w:rPr>
        <w:t>87</w:t>
      </w:r>
      <w:r>
        <w:fldChar w:fldCharType="end"/>
      </w:r>
    </w:p>
    <w:p w:rsidR="00E0047E" w:rsidRDefault="00104175">
      <w:pPr>
        <w:pStyle w:val="indexentry0"/>
      </w:pPr>
      <w:r>
        <w:t xml:space="preserve">   </w:t>
      </w:r>
      <w:hyperlink w:anchor="section_bc92484d2eac4c9cafb2144ab8c352f9">
        <w:r>
          <w:rPr>
            <w:rStyle w:val="Hyperlink"/>
          </w:rPr>
          <w:t>BpmPropertyText</w:t>
        </w:r>
      </w:hyperlink>
      <w:r>
        <w:t xml:space="preserve"> </w:t>
      </w:r>
      <w:r>
        <w:fldChar w:fldCharType="begin"/>
      </w:r>
      <w:r>
        <w:instrText>PAGEREF section_bc92484d2eac4c9cafb2144ab8c352f9</w:instrText>
      </w:r>
      <w:r>
        <w:fldChar w:fldCharType="separate"/>
      </w:r>
      <w:r>
        <w:rPr>
          <w:noProof/>
        </w:rPr>
        <w:t>88</w:t>
      </w:r>
      <w:r>
        <w:fldChar w:fldCharType="end"/>
      </w:r>
    </w:p>
    <w:p w:rsidR="00E0047E" w:rsidRDefault="00104175">
      <w:pPr>
        <w:pStyle w:val="indexentry0"/>
      </w:pPr>
      <w:r>
        <w:t xml:space="preserve">   </w:t>
      </w:r>
      <w:hyperlink w:anchor="section_ef561fd8f6324f969a6958ff51013240">
        <w:r>
          <w:rPr>
            <w:rStyle w:val="Hyperlink"/>
          </w:rPr>
          <w:t>BpmPropertyUser</w:t>
        </w:r>
      </w:hyperlink>
      <w:r>
        <w:t xml:space="preserve"> </w:t>
      </w:r>
      <w:r>
        <w:fldChar w:fldCharType="begin"/>
      </w:r>
      <w:r>
        <w:instrText>PAGEREF section_ef561fd</w:instrText>
      </w:r>
      <w:r>
        <w:instrText>8f6324f969a6958ff51013240</w:instrText>
      </w:r>
      <w:r>
        <w:fldChar w:fldCharType="separate"/>
      </w:r>
      <w:r>
        <w:rPr>
          <w:noProof/>
        </w:rPr>
        <w:t>88</w:t>
      </w:r>
      <w:r>
        <w:fldChar w:fldCharType="end"/>
      </w:r>
    </w:p>
    <w:p w:rsidR="00E0047E" w:rsidRDefault="00104175">
      <w:pPr>
        <w:pStyle w:val="indexentry0"/>
      </w:pPr>
      <w:r>
        <w:t xml:space="preserve">   </w:t>
      </w:r>
      <w:hyperlink w:anchor="section_bf22707c6b43482596ac5cbe3e05562a">
        <w:r>
          <w:rPr>
            <w:rStyle w:val="Hyperlink"/>
          </w:rPr>
          <w:t>CalculatedFormulaInfo</w:t>
        </w:r>
      </w:hyperlink>
      <w:r>
        <w:t xml:space="preserve"> </w:t>
      </w:r>
      <w:r>
        <w:fldChar w:fldCharType="begin"/>
      </w:r>
      <w:r>
        <w:instrText>PAGEREF section_bf22707c6b43482596ac5cbe3e05562a</w:instrText>
      </w:r>
      <w:r>
        <w:fldChar w:fldCharType="separate"/>
      </w:r>
      <w:r>
        <w:rPr>
          <w:noProof/>
        </w:rPr>
        <w:t>88</w:t>
      </w:r>
      <w:r>
        <w:fldChar w:fldCharType="end"/>
      </w:r>
    </w:p>
    <w:p w:rsidR="00E0047E" w:rsidRDefault="00104175">
      <w:pPr>
        <w:pStyle w:val="indexentry0"/>
      </w:pPr>
      <w:r>
        <w:t xml:space="preserve">   </w:t>
      </w:r>
      <w:hyperlink w:anchor="section_bdc2ff075b2e4de3a4f02fe61ae062a9">
        <w:r>
          <w:rPr>
            <w:rStyle w:val="Hyperlink"/>
          </w:rPr>
          <w:t>CalculatedMember</w:t>
        </w:r>
      </w:hyperlink>
      <w:r>
        <w:t xml:space="preserve"> </w:t>
      </w:r>
      <w:r>
        <w:fldChar w:fldCharType="begin"/>
      </w:r>
      <w:r>
        <w:instrText>PAGE</w:instrText>
      </w:r>
      <w:r>
        <w:instrText>REF section_bdc2ff075b2e4de3a4f02fe61ae062a9</w:instrText>
      </w:r>
      <w:r>
        <w:fldChar w:fldCharType="separate"/>
      </w:r>
      <w:r>
        <w:rPr>
          <w:noProof/>
        </w:rPr>
        <w:t>89</w:t>
      </w:r>
      <w:r>
        <w:fldChar w:fldCharType="end"/>
      </w:r>
    </w:p>
    <w:p w:rsidR="00E0047E" w:rsidRDefault="00104175">
      <w:pPr>
        <w:pStyle w:val="indexentry0"/>
      </w:pPr>
      <w:r>
        <w:t xml:space="preserve">   </w:t>
      </w:r>
      <w:hyperlink w:anchor="section_a47271222cc84ae594feb3c8cb81105f">
        <w:r>
          <w:rPr>
            <w:rStyle w:val="Hyperlink"/>
          </w:rPr>
          <w:t>Comment</w:t>
        </w:r>
      </w:hyperlink>
      <w:r>
        <w:t xml:space="preserve"> </w:t>
      </w:r>
      <w:r>
        <w:fldChar w:fldCharType="begin"/>
      </w:r>
      <w:r>
        <w:instrText>PAGEREF section_a47271222cc84ae594feb3c8cb81105f</w:instrText>
      </w:r>
      <w:r>
        <w:fldChar w:fldCharType="separate"/>
      </w:r>
      <w:r>
        <w:rPr>
          <w:noProof/>
        </w:rPr>
        <w:t>89</w:t>
      </w:r>
      <w:r>
        <w:fldChar w:fldCharType="end"/>
      </w:r>
    </w:p>
    <w:p w:rsidR="00E0047E" w:rsidRDefault="00104175">
      <w:pPr>
        <w:pStyle w:val="indexentry0"/>
      </w:pPr>
      <w:r>
        <w:t xml:space="preserve">   </w:t>
      </w:r>
      <w:hyperlink w:anchor="section_3216d6ac50554caa9a49355ad331dbe6">
        <w:r>
          <w:rPr>
            <w:rStyle w:val="Hyperlink"/>
          </w:rPr>
          <w:t>ConfiguredView</w:t>
        </w:r>
      </w:hyperlink>
      <w:r>
        <w:t xml:space="preserve"> </w:t>
      </w:r>
      <w:r>
        <w:fldChar w:fldCharType="begin"/>
      </w:r>
      <w:r>
        <w:instrText>P</w:instrText>
      </w:r>
      <w:r>
        <w:instrText>AGEREF section_3216d6ac50554caa9a49355ad331dbe6</w:instrText>
      </w:r>
      <w:r>
        <w:fldChar w:fldCharType="separate"/>
      </w:r>
      <w:r>
        <w:rPr>
          <w:noProof/>
        </w:rPr>
        <w:t>89</w:t>
      </w:r>
      <w:r>
        <w:fldChar w:fldCharType="end"/>
      </w:r>
    </w:p>
    <w:p w:rsidR="00E0047E" w:rsidRDefault="00104175">
      <w:pPr>
        <w:pStyle w:val="indexentry0"/>
      </w:pPr>
      <w:r>
        <w:t xml:space="preserve">   </w:t>
      </w:r>
      <w:hyperlink w:anchor="section_b58f1fe7ecf0475bb812338f118bd78a">
        <w:r>
          <w:rPr>
            <w:rStyle w:val="Hyperlink"/>
          </w:rPr>
          <w:t>Cube</w:t>
        </w:r>
      </w:hyperlink>
      <w:r>
        <w:t xml:space="preserve"> </w:t>
      </w:r>
      <w:r>
        <w:fldChar w:fldCharType="begin"/>
      </w:r>
      <w:r>
        <w:instrText>PAGEREF section_b58f1fe7ecf0475bb812338f118bd78a</w:instrText>
      </w:r>
      <w:r>
        <w:fldChar w:fldCharType="separate"/>
      </w:r>
      <w:r>
        <w:rPr>
          <w:noProof/>
        </w:rPr>
        <w:t>91</w:t>
      </w:r>
      <w:r>
        <w:fldChar w:fldCharType="end"/>
      </w:r>
    </w:p>
    <w:p w:rsidR="00E0047E" w:rsidRDefault="00104175">
      <w:pPr>
        <w:pStyle w:val="indexentry0"/>
      </w:pPr>
      <w:r>
        <w:t xml:space="preserve">   </w:t>
      </w:r>
      <w:hyperlink w:anchor="section_90f178c2940241c99a56b3b7049e379d">
        <w:r>
          <w:rPr>
            <w:rStyle w:val="Hyperlink"/>
          </w:rPr>
          <w:t>Dashboard</w:t>
        </w:r>
      </w:hyperlink>
      <w:r>
        <w:t xml:space="preserve"> </w:t>
      </w:r>
      <w:r>
        <w:fldChar w:fldCharType="begin"/>
      </w:r>
      <w:r>
        <w:instrText>PAGEREF section_90f178c2940241c99a56b3b7049e379d</w:instrText>
      </w:r>
      <w:r>
        <w:fldChar w:fldCharType="separate"/>
      </w:r>
      <w:r>
        <w:rPr>
          <w:noProof/>
        </w:rPr>
        <w:t>92</w:t>
      </w:r>
      <w:r>
        <w:fldChar w:fldCharType="end"/>
      </w:r>
    </w:p>
    <w:p w:rsidR="00E0047E" w:rsidRDefault="00104175">
      <w:pPr>
        <w:pStyle w:val="indexentry0"/>
      </w:pPr>
      <w:r>
        <w:t xml:space="preserve">   </w:t>
      </w:r>
      <w:hyperlink w:anchor="section_f82262f6e26f413ea5cdd02382e7466b">
        <w:r>
          <w:rPr>
            <w:rStyle w:val="Hyperlink"/>
          </w:rPr>
          <w:t>DashboardElement</w:t>
        </w:r>
      </w:hyperlink>
      <w:r>
        <w:t xml:space="preserve"> </w:t>
      </w:r>
      <w:r>
        <w:fldChar w:fldCharType="begin"/>
      </w:r>
      <w:r>
        <w:instrText>PAGEREF section_f82262f6e26f413ea5cdd02382e7466b</w:instrText>
      </w:r>
      <w:r>
        <w:fldChar w:fldCharType="separate"/>
      </w:r>
      <w:r>
        <w:rPr>
          <w:noProof/>
        </w:rPr>
        <w:t>93</w:t>
      </w:r>
      <w:r>
        <w:fldChar w:fldCharType="end"/>
      </w:r>
    </w:p>
    <w:p w:rsidR="00E0047E" w:rsidRDefault="00104175">
      <w:pPr>
        <w:pStyle w:val="indexentry0"/>
      </w:pPr>
      <w:r>
        <w:t xml:space="preserve">   </w:t>
      </w:r>
      <w:hyperlink w:anchor="section_5da4a52e9d1849129036cd7e1fffc7a6">
        <w:r>
          <w:rPr>
            <w:rStyle w:val="Hyperlink"/>
          </w:rPr>
          <w:t>Dashb</w:t>
        </w:r>
        <w:r>
          <w:rPr>
            <w:rStyle w:val="Hyperlink"/>
          </w:rPr>
          <w:t>oardElementContainer</w:t>
        </w:r>
      </w:hyperlink>
      <w:r>
        <w:t xml:space="preserve"> </w:t>
      </w:r>
      <w:r>
        <w:fldChar w:fldCharType="begin"/>
      </w:r>
      <w:r>
        <w:instrText>PAGEREF section_5da4a52e9d1849129036cd7e1fffc7a6</w:instrText>
      </w:r>
      <w:r>
        <w:fldChar w:fldCharType="separate"/>
      </w:r>
      <w:r>
        <w:rPr>
          <w:noProof/>
        </w:rPr>
        <w:t>94</w:t>
      </w:r>
      <w:r>
        <w:fldChar w:fldCharType="end"/>
      </w:r>
    </w:p>
    <w:p w:rsidR="00E0047E" w:rsidRDefault="00104175">
      <w:pPr>
        <w:pStyle w:val="indexentry0"/>
      </w:pPr>
      <w:r>
        <w:t xml:space="preserve">   </w:t>
      </w:r>
      <w:hyperlink w:anchor="section_fa06d0b14886433ba4902f4b0c2a262a">
        <w:r>
          <w:rPr>
            <w:rStyle w:val="Hyperlink"/>
          </w:rPr>
          <w:t>DashboardElementSize</w:t>
        </w:r>
      </w:hyperlink>
      <w:r>
        <w:t xml:space="preserve"> </w:t>
      </w:r>
      <w:r>
        <w:fldChar w:fldCharType="begin"/>
      </w:r>
      <w:r>
        <w:instrText>PAGEREF section_fa06d0b14886433ba4902f4b0c2a262a</w:instrText>
      </w:r>
      <w:r>
        <w:fldChar w:fldCharType="separate"/>
      </w:r>
      <w:r>
        <w:rPr>
          <w:noProof/>
        </w:rPr>
        <w:t>94</w:t>
      </w:r>
      <w:r>
        <w:fldChar w:fldCharType="end"/>
      </w:r>
    </w:p>
    <w:p w:rsidR="00E0047E" w:rsidRDefault="00104175">
      <w:pPr>
        <w:pStyle w:val="indexentry0"/>
      </w:pPr>
      <w:r>
        <w:t xml:space="preserve">   </w:t>
      </w:r>
      <w:hyperlink w:anchor="section_f05d0cfb407e40018e45c3c466c35914">
        <w:r>
          <w:rPr>
            <w:rStyle w:val="Hyperlink"/>
          </w:rPr>
          <w:t>DashboardItem</w:t>
        </w:r>
      </w:hyperlink>
      <w:r>
        <w:t xml:space="preserve"> </w:t>
      </w:r>
      <w:r>
        <w:fldChar w:fldCharType="begin"/>
      </w:r>
      <w:r>
        <w:instrText>PAGEREF section_f05d0cfb407e40018e45c3c466c35914</w:instrText>
      </w:r>
      <w:r>
        <w:fldChar w:fldCharType="separate"/>
      </w:r>
      <w:r>
        <w:rPr>
          <w:noProof/>
        </w:rPr>
        <w:t>94</w:t>
      </w:r>
      <w:r>
        <w:fldChar w:fldCharType="end"/>
      </w:r>
    </w:p>
    <w:p w:rsidR="00E0047E" w:rsidRDefault="00104175">
      <w:pPr>
        <w:pStyle w:val="indexentry0"/>
      </w:pPr>
      <w:r>
        <w:t xml:space="preserve">   </w:t>
      </w:r>
      <w:hyperlink w:anchor="section_a1e46a3b3ca2461d92bff2a082fbcbdc">
        <w:r>
          <w:rPr>
            <w:rStyle w:val="Hyperlink"/>
          </w:rPr>
          <w:t>DataColumnMapping</w:t>
        </w:r>
      </w:hyperlink>
      <w:r>
        <w:t xml:space="preserve"> </w:t>
      </w:r>
      <w:r>
        <w:fldChar w:fldCharType="begin"/>
      </w:r>
      <w:r>
        <w:instrText>PAGEREF section_a1e46a3b3ca2461d92bff2a082fbcbdc</w:instrText>
      </w:r>
      <w:r>
        <w:fldChar w:fldCharType="separate"/>
      </w:r>
      <w:r>
        <w:rPr>
          <w:noProof/>
        </w:rPr>
        <w:t>95</w:t>
      </w:r>
      <w:r>
        <w:fldChar w:fldCharType="end"/>
      </w:r>
    </w:p>
    <w:p w:rsidR="00E0047E" w:rsidRDefault="00104175">
      <w:pPr>
        <w:pStyle w:val="indexentry0"/>
      </w:pPr>
      <w:r>
        <w:t xml:space="preserve">   </w:t>
      </w:r>
      <w:hyperlink w:anchor="section_bcabc8689857430785b2daacd5245e4a">
        <w:r>
          <w:rPr>
            <w:rStyle w:val="Hyperlink"/>
          </w:rPr>
          <w:t>DataSource</w:t>
        </w:r>
      </w:hyperlink>
      <w:r>
        <w:t xml:space="preserve"> </w:t>
      </w:r>
      <w:r>
        <w:fldChar w:fldCharType="begin"/>
      </w:r>
      <w:r>
        <w:instrText>PAGEREF section_bcabc8689857430785b2daacd5245e4a</w:instrText>
      </w:r>
      <w:r>
        <w:fldChar w:fldCharType="separate"/>
      </w:r>
      <w:r>
        <w:rPr>
          <w:noProof/>
        </w:rPr>
        <w:t>96</w:t>
      </w:r>
      <w:r>
        <w:fldChar w:fldCharType="end"/>
      </w:r>
    </w:p>
    <w:p w:rsidR="00E0047E" w:rsidRDefault="00104175">
      <w:pPr>
        <w:pStyle w:val="indexentry0"/>
      </w:pPr>
      <w:r>
        <w:t xml:space="preserve">   </w:t>
      </w:r>
      <w:hyperlink w:anchor="section_323a5e69b0d94134811ac0c1ddafd90d">
        <w:r>
          <w:rPr>
            <w:rStyle w:val="Hyperlink"/>
          </w:rPr>
          <w:t>DataTableMapping</w:t>
        </w:r>
      </w:hyperlink>
      <w:r>
        <w:t xml:space="preserve"> </w:t>
      </w:r>
      <w:r>
        <w:fldChar w:fldCharType="begin"/>
      </w:r>
      <w:r>
        <w:instrText>PAGEREF section_323a5e69b0d94134811ac0c1ddafd90d</w:instrText>
      </w:r>
      <w:r>
        <w:fldChar w:fldCharType="separate"/>
      </w:r>
      <w:r>
        <w:rPr>
          <w:noProof/>
        </w:rPr>
        <w:t>100</w:t>
      </w:r>
      <w:r>
        <w:fldChar w:fldCharType="end"/>
      </w:r>
    </w:p>
    <w:p w:rsidR="00E0047E" w:rsidRDefault="00104175">
      <w:pPr>
        <w:pStyle w:val="indexentry0"/>
      </w:pPr>
      <w:r>
        <w:t xml:space="preserve">   </w:t>
      </w:r>
      <w:hyperlink w:anchor="section_dbe77fd470b442f4ad25d09cb8b8a5a0">
        <w:r>
          <w:rPr>
            <w:rStyle w:val="Hyperlink"/>
          </w:rPr>
          <w:t>DefaultDimensionSetting</w:t>
        </w:r>
      </w:hyperlink>
      <w:r>
        <w:t xml:space="preserve"> </w:t>
      </w:r>
      <w:r>
        <w:fldChar w:fldCharType="begin"/>
      </w:r>
      <w:r>
        <w:instrText>PAGEREF section_dbe77fd470b442f4ad25d09cb8b8a5a0</w:instrText>
      </w:r>
      <w:r>
        <w:fldChar w:fldCharType="separate"/>
      </w:r>
      <w:r>
        <w:rPr>
          <w:noProof/>
        </w:rPr>
        <w:t>101</w:t>
      </w:r>
      <w:r>
        <w:fldChar w:fldCharType="end"/>
      </w:r>
    </w:p>
    <w:p w:rsidR="00E0047E" w:rsidRDefault="00104175">
      <w:pPr>
        <w:pStyle w:val="indexentry0"/>
      </w:pPr>
      <w:r>
        <w:t xml:space="preserve">   </w:t>
      </w:r>
      <w:hyperlink w:anchor="section_96896758ff414a609cf6dc7013540dab">
        <w:r>
          <w:rPr>
            <w:rStyle w:val="Hyperlink"/>
          </w:rPr>
          <w:t>DictionaryWrapperOfStringGridCell</w:t>
        </w:r>
      </w:hyperlink>
      <w:r>
        <w:t xml:space="preserve"> </w:t>
      </w:r>
      <w:r>
        <w:fldChar w:fldCharType="begin"/>
      </w:r>
      <w:r>
        <w:instrText>PAGEREF section_96896758ff414a609cf6dc7013540dab</w:instrText>
      </w:r>
      <w:r>
        <w:fldChar w:fldCharType="separate"/>
      </w:r>
      <w:r>
        <w:rPr>
          <w:noProof/>
        </w:rPr>
        <w:t>102</w:t>
      </w:r>
      <w:r>
        <w:fldChar w:fldCharType="end"/>
      </w:r>
    </w:p>
    <w:p w:rsidR="00E0047E" w:rsidRDefault="00104175">
      <w:pPr>
        <w:pStyle w:val="indexentry0"/>
      </w:pPr>
      <w:r>
        <w:t xml:space="preserve">   </w:t>
      </w:r>
      <w:hyperlink w:anchor="section_a3094489332d4782975ba6e5acf7785e">
        <w:r>
          <w:rPr>
            <w:rStyle w:val="Hyperlink"/>
          </w:rPr>
          <w:t>DictionaryWrapperOfStringPropertyBag</w:t>
        </w:r>
      </w:hyperlink>
      <w:r>
        <w:t xml:space="preserve"> </w:t>
      </w:r>
      <w:r>
        <w:fldChar w:fldCharType="begin"/>
      </w:r>
      <w:r>
        <w:instrText>PAGEREF section_a3094489332d4782975ba6e5acf7785e</w:instrText>
      </w:r>
      <w:r>
        <w:fldChar w:fldCharType="separate"/>
      </w:r>
      <w:r>
        <w:rPr>
          <w:noProof/>
        </w:rPr>
        <w:t>102</w:t>
      </w:r>
      <w:r>
        <w:fldChar w:fldCharType="end"/>
      </w:r>
    </w:p>
    <w:p w:rsidR="00E0047E" w:rsidRDefault="00104175">
      <w:pPr>
        <w:pStyle w:val="indexentry0"/>
      </w:pPr>
      <w:r>
        <w:t xml:space="preserve">   </w:t>
      </w:r>
      <w:hyperlink w:anchor="section_661a8c641e374aa0af47bc52db022f6a">
        <w:r>
          <w:rPr>
            <w:rStyle w:val="Hyperlink"/>
          </w:rPr>
          <w:t>Dimension</w:t>
        </w:r>
      </w:hyperlink>
      <w:r>
        <w:t xml:space="preserve"> </w:t>
      </w:r>
      <w:r>
        <w:fldChar w:fldCharType="begin"/>
      </w:r>
      <w:r>
        <w:instrText>PAGEREF section_661a8c641e374aa0af47bc52db022f6a</w:instrText>
      </w:r>
      <w:r>
        <w:fldChar w:fldCharType="separate"/>
      </w:r>
      <w:r>
        <w:rPr>
          <w:noProof/>
        </w:rPr>
        <w:t>103</w:t>
      </w:r>
      <w:r>
        <w:fldChar w:fldCharType="end"/>
      </w:r>
    </w:p>
    <w:p w:rsidR="00E0047E" w:rsidRDefault="00104175">
      <w:pPr>
        <w:pStyle w:val="indexentry0"/>
      </w:pPr>
      <w:r>
        <w:t xml:space="preserve">   </w:t>
      </w:r>
      <w:hyperlink w:anchor="section_9596978f838c474eab778b06b0fef708">
        <w:r>
          <w:rPr>
            <w:rStyle w:val="Hyperlink"/>
          </w:rPr>
          <w:t>Element</w:t>
        </w:r>
      </w:hyperlink>
      <w:r>
        <w:t xml:space="preserve"> </w:t>
      </w:r>
      <w:r>
        <w:fldChar w:fldCharType="begin"/>
      </w:r>
      <w:r>
        <w:instrText>PAGEREF section_9596978f838c474eab778b06b0fef708</w:instrText>
      </w:r>
      <w:r>
        <w:fldChar w:fldCharType="separate"/>
      </w:r>
      <w:r>
        <w:rPr>
          <w:noProof/>
        </w:rPr>
        <w:t>103</w:t>
      </w:r>
      <w:r>
        <w:fldChar w:fldCharType="end"/>
      </w:r>
    </w:p>
    <w:p w:rsidR="00E0047E" w:rsidRDefault="00104175">
      <w:pPr>
        <w:pStyle w:val="indexentry0"/>
      </w:pPr>
      <w:r>
        <w:t xml:space="preserve">   </w:t>
      </w:r>
      <w:hyperlink w:anchor="section_b7e849f6d219420096277d13855fbfb0">
        <w:r>
          <w:rPr>
            <w:rStyle w:val="Hyperlink"/>
          </w:rPr>
          <w:t>ElementVersion</w:t>
        </w:r>
      </w:hyperlink>
      <w:r>
        <w:t xml:space="preserve"> </w:t>
      </w:r>
      <w:r>
        <w:fldChar w:fldCharType="begin"/>
      </w:r>
      <w:r>
        <w:instrText>PAGEREF section_b7e849f6d219420096277d13855fbfb0</w:instrText>
      </w:r>
      <w:r>
        <w:fldChar w:fldCharType="separate"/>
      </w:r>
      <w:r>
        <w:rPr>
          <w:noProof/>
        </w:rPr>
        <w:t>104</w:t>
      </w:r>
      <w:r>
        <w:fldChar w:fldCharType="end"/>
      </w:r>
    </w:p>
    <w:p w:rsidR="00E0047E" w:rsidRDefault="00104175">
      <w:pPr>
        <w:pStyle w:val="indexentry0"/>
      </w:pPr>
      <w:r>
        <w:t xml:space="preserve">   </w:t>
      </w:r>
      <w:hyperlink w:anchor="section_6b0fe959aba943d1bfd328e73d17789f">
        <w:r>
          <w:rPr>
            <w:rStyle w:val="Hyperlink"/>
          </w:rPr>
          <w:t>EliminateDescendantsSetOp</w:t>
        </w:r>
      </w:hyperlink>
      <w:r>
        <w:t xml:space="preserve"> </w:t>
      </w:r>
      <w:r>
        <w:fldChar w:fldCharType="begin"/>
      </w:r>
      <w:r>
        <w:instrText>PAGEREF section_6b0fe959aba943d1bfd328e73d17789f</w:instrText>
      </w:r>
      <w:r>
        <w:fldChar w:fldCharType="separate"/>
      </w:r>
      <w:r>
        <w:rPr>
          <w:noProof/>
        </w:rPr>
        <w:t>104</w:t>
      </w:r>
      <w:r>
        <w:fldChar w:fldCharType="end"/>
      </w:r>
    </w:p>
    <w:p w:rsidR="00E0047E" w:rsidRDefault="00104175">
      <w:pPr>
        <w:pStyle w:val="indexentry0"/>
      </w:pPr>
      <w:r>
        <w:t xml:space="preserve">   </w:t>
      </w:r>
      <w:hyperlink w:anchor="section_2a95d3a2334c444e81da39bea0a25fa5">
        <w:r>
          <w:rPr>
            <w:rStyle w:val="Hyperlink"/>
          </w:rPr>
          <w:t>EliminateMemberSetOp</w:t>
        </w:r>
      </w:hyperlink>
      <w:r>
        <w:t xml:space="preserve"> </w:t>
      </w:r>
      <w:r>
        <w:fldChar w:fldCharType="begin"/>
      </w:r>
      <w:r>
        <w:instrText>PAGEREF section_2a95d3a2334c444e81da39bea0a25fa5</w:instrText>
      </w:r>
      <w:r>
        <w:fldChar w:fldCharType="separate"/>
      </w:r>
      <w:r>
        <w:rPr>
          <w:noProof/>
        </w:rPr>
        <w:t>104</w:t>
      </w:r>
      <w:r>
        <w:fldChar w:fldCharType="end"/>
      </w:r>
    </w:p>
    <w:p w:rsidR="00E0047E" w:rsidRDefault="00104175">
      <w:pPr>
        <w:pStyle w:val="indexentry0"/>
      </w:pPr>
      <w:r>
        <w:t xml:space="preserve">   </w:t>
      </w:r>
      <w:hyperlink w:anchor="section_7bcfe54bcd53417c923360e7b9181754">
        <w:r>
          <w:rPr>
            <w:rStyle w:val="Hyperlink"/>
          </w:rPr>
          <w:t>EndPoint</w:t>
        </w:r>
      </w:hyperlink>
      <w:r>
        <w:t xml:space="preserve"> </w:t>
      </w:r>
      <w:r>
        <w:fldChar w:fldCharType="begin"/>
      </w:r>
      <w:r>
        <w:instrText>PAGEREF section_7bcfe54bcd53417c923360e7b9181754</w:instrText>
      </w:r>
      <w:r>
        <w:fldChar w:fldCharType="separate"/>
      </w:r>
      <w:r>
        <w:rPr>
          <w:noProof/>
        </w:rPr>
        <w:t>105</w:t>
      </w:r>
      <w:r>
        <w:fldChar w:fldCharType="end"/>
      </w:r>
    </w:p>
    <w:p w:rsidR="00E0047E" w:rsidRDefault="00104175">
      <w:pPr>
        <w:pStyle w:val="indexentry0"/>
      </w:pPr>
      <w:r>
        <w:t xml:space="preserve">   </w:t>
      </w:r>
      <w:hyperlink w:anchor="section_1e101e13412b40699fcd2669aa8e5b08">
        <w:r>
          <w:rPr>
            <w:rStyle w:val="Hyperlink"/>
          </w:rPr>
          <w:t>ExcelDataSet</w:t>
        </w:r>
      </w:hyperlink>
      <w:r>
        <w:t xml:space="preserve"> </w:t>
      </w:r>
      <w:r>
        <w:fldChar w:fldCharType="begin"/>
      </w:r>
      <w:r>
        <w:instrText>PAGEREF section_1e101e13412b40699fcd2669aa8e5b08</w:instrText>
      </w:r>
      <w:r>
        <w:fldChar w:fldCharType="separate"/>
      </w:r>
      <w:r>
        <w:rPr>
          <w:noProof/>
        </w:rPr>
        <w:t>105</w:t>
      </w:r>
      <w:r>
        <w:fldChar w:fldCharType="end"/>
      </w:r>
    </w:p>
    <w:p w:rsidR="00E0047E" w:rsidRDefault="00104175">
      <w:pPr>
        <w:pStyle w:val="indexentry0"/>
      </w:pPr>
      <w:r>
        <w:t xml:space="preserve">   </w:t>
      </w:r>
      <w:hyperlink w:anchor="section_d9e2b80ae1884b9f90556615c5d5bc5d">
        <w:r>
          <w:rPr>
            <w:rStyle w:val="Hyperlink"/>
          </w:rPr>
          <w:t>ExcelServicesData</w:t>
        </w:r>
      </w:hyperlink>
      <w:r>
        <w:t xml:space="preserve"> </w:t>
      </w:r>
      <w:r>
        <w:fldChar w:fldCharType="begin"/>
      </w:r>
      <w:r>
        <w:instrText>PAGEREF section_d9e2b80ae1884b9f90556615c5d5bc5d</w:instrText>
      </w:r>
      <w:r>
        <w:fldChar w:fldCharType="separate"/>
      </w:r>
      <w:r>
        <w:rPr>
          <w:noProof/>
        </w:rPr>
        <w:t>106</w:t>
      </w:r>
      <w:r>
        <w:fldChar w:fldCharType="end"/>
      </w:r>
    </w:p>
    <w:p w:rsidR="00E0047E" w:rsidRDefault="00104175">
      <w:pPr>
        <w:pStyle w:val="indexentry0"/>
      </w:pPr>
      <w:r>
        <w:t xml:space="preserve">   </w:t>
      </w:r>
      <w:hyperlink w:anchor="section_835e058e923c41ce864b2e4ed98023ca">
        <w:r>
          <w:rPr>
            <w:rStyle w:val="Hyperlink"/>
          </w:rPr>
          <w:t>Filter</w:t>
        </w:r>
      </w:hyperlink>
      <w:r>
        <w:t xml:space="preserve"> </w:t>
      </w:r>
      <w:r>
        <w:fldChar w:fldCharType="begin"/>
      </w:r>
      <w:r>
        <w:instrText>PAGEREF section_835e058e923c41ce864b2e4ed98023ca</w:instrText>
      </w:r>
      <w:r>
        <w:fldChar w:fldCharType="separate"/>
      </w:r>
      <w:r>
        <w:rPr>
          <w:noProof/>
        </w:rPr>
        <w:t>106</w:t>
      </w:r>
      <w:r>
        <w:fldChar w:fldCharType="end"/>
      </w:r>
    </w:p>
    <w:p w:rsidR="00E0047E" w:rsidRDefault="00104175">
      <w:pPr>
        <w:pStyle w:val="indexentry0"/>
      </w:pPr>
      <w:r>
        <w:t xml:space="preserve">   </w:t>
      </w:r>
      <w:hyperlink w:anchor="section_7da534d636e746eabe8cd75c7fdf7c21">
        <w:r>
          <w:rPr>
            <w:rStyle w:val="Hyperlink"/>
          </w:rPr>
          <w:t>FirstClassElement</w:t>
        </w:r>
      </w:hyperlink>
      <w:r>
        <w:t xml:space="preserve"> </w:t>
      </w:r>
      <w:r>
        <w:fldChar w:fldCharType="begin"/>
      </w:r>
      <w:r>
        <w:instrText>PAGEREF section_7da534d636e746eabe8cd75c7fdf7c21</w:instrText>
      </w:r>
      <w:r>
        <w:fldChar w:fldCharType="separate"/>
      </w:r>
      <w:r>
        <w:rPr>
          <w:noProof/>
        </w:rPr>
        <w:t>108</w:t>
      </w:r>
      <w:r>
        <w:fldChar w:fldCharType="end"/>
      </w:r>
    </w:p>
    <w:p w:rsidR="00E0047E" w:rsidRDefault="00104175">
      <w:pPr>
        <w:pStyle w:val="indexentry0"/>
      </w:pPr>
      <w:r>
        <w:t xml:space="preserve">   </w:t>
      </w:r>
      <w:hyperlink w:anchor="section_40bbf6893d9a484c8ebb97c99c9eaa01">
        <w:r>
          <w:rPr>
            <w:rStyle w:val="Hyperlink"/>
          </w:rPr>
          <w:t>GridCell</w:t>
        </w:r>
      </w:hyperlink>
      <w:r>
        <w:t xml:space="preserve"> </w:t>
      </w:r>
      <w:r>
        <w:fldChar w:fldCharType="begin"/>
      </w:r>
      <w:r>
        <w:instrText>PAGEREF section_40bbf6893d9a484c8ebb97c99c9eaa01</w:instrText>
      </w:r>
      <w:r>
        <w:fldChar w:fldCharType="separate"/>
      </w:r>
      <w:r>
        <w:rPr>
          <w:noProof/>
        </w:rPr>
        <w:t>109</w:t>
      </w:r>
      <w:r>
        <w:fldChar w:fldCharType="end"/>
      </w:r>
    </w:p>
    <w:p w:rsidR="00E0047E" w:rsidRDefault="00104175">
      <w:pPr>
        <w:pStyle w:val="indexentry0"/>
      </w:pPr>
      <w:r>
        <w:t xml:space="preserve">   </w:t>
      </w:r>
      <w:hyperlink w:anchor="section_f504f6dd46b54795bde5b6fc7f8f0de9">
        <w:r>
          <w:rPr>
            <w:rStyle w:val="Hyperlink"/>
          </w:rPr>
          <w:t>GridCellSet</w:t>
        </w:r>
      </w:hyperlink>
      <w:r>
        <w:t xml:space="preserve"> </w:t>
      </w:r>
      <w:r>
        <w:fldChar w:fldCharType="begin"/>
      </w:r>
      <w:r>
        <w:instrText>PAGEREF section_f504f6dd46b54795bde5b6fc7f8f0de9</w:instrText>
      </w:r>
      <w:r>
        <w:fldChar w:fldCharType="separate"/>
      </w:r>
      <w:r>
        <w:rPr>
          <w:noProof/>
        </w:rPr>
        <w:t>117</w:t>
      </w:r>
      <w:r>
        <w:fldChar w:fldCharType="end"/>
      </w:r>
    </w:p>
    <w:p w:rsidR="00E0047E" w:rsidRDefault="00104175">
      <w:pPr>
        <w:pStyle w:val="indexentry0"/>
      </w:pPr>
      <w:r>
        <w:t xml:space="preserve">   </w:t>
      </w:r>
      <w:hyperlink w:anchor="section_1a48b1a93c21433cba5f3a5d615cadad">
        <w:r>
          <w:rPr>
            <w:rStyle w:val="Hyperlink"/>
          </w:rPr>
          <w:t>GridColor</w:t>
        </w:r>
      </w:hyperlink>
      <w:r>
        <w:t xml:space="preserve"> </w:t>
      </w:r>
      <w:r>
        <w:fldChar w:fldCharType="begin"/>
      </w:r>
      <w:r>
        <w:instrText>PAGEREF section_1a48b1a93c21433cba5f3a5d615cadad</w:instrText>
      </w:r>
      <w:r>
        <w:fldChar w:fldCharType="separate"/>
      </w:r>
      <w:r>
        <w:rPr>
          <w:noProof/>
        </w:rPr>
        <w:t>118</w:t>
      </w:r>
      <w:r>
        <w:fldChar w:fldCharType="end"/>
      </w:r>
    </w:p>
    <w:p w:rsidR="00E0047E" w:rsidRDefault="00104175">
      <w:pPr>
        <w:pStyle w:val="indexentry0"/>
      </w:pPr>
      <w:r>
        <w:t xml:space="preserve">   </w:t>
      </w:r>
      <w:hyperlink w:anchor="section_171e86061c6a4c97a1b4eb9208a10022">
        <w:r>
          <w:rPr>
            <w:rStyle w:val="Hyperlink"/>
          </w:rPr>
          <w:t>GridDisplayElement</w:t>
        </w:r>
      </w:hyperlink>
      <w:r>
        <w:t xml:space="preserve"> </w:t>
      </w:r>
      <w:r>
        <w:fldChar w:fldCharType="begin"/>
      </w:r>
      <w:r>
        <w:instrText>PAGEREF section_171e86061c6a4c97a1b4eb92</w:instrText>
      </w:r>
      <w:r>
        <w:instrText>08a10022</w:instrText>
      </w:r>
      <w:r>
        <w:fldChar w:fldCharType="separate"/>
      </w:r>
      <w:r>
        <w:rPr>
          <w:noProof/>
        </w:rPr>
        <w:t>118</w:t>
      </w:r>
      <w:r>
        <w:fldChar w:fldCharType="end"/>
      </w:r>
    </w:p>
    <w:p w:rsidR="00E0047E" w:rsidRDefault="00104175">
      <w:pPr>
        <w:pStyle w:val="indexentry0"/>
      </w:pPr>
      <w:r>
        <w:t xml:space="preserve">   </w:t>
      </w:r>
      <w:hyperlink w:anchor="section_655222dcf37444d28e38a695932d0d3f">
        <w:r>
          <w:rPr>
            <w:rStyle w:val="Hyperlink"/>
          </w:rPr>
          <w:t>GridDisplayElementActual</w:t>
        </w:r>
      </w:hyperlink>
      <w:r>
        <w:t xml:space="preserve"> </w:t>
      </w:r>
      <w:r>
        <w:fldChar w:fldCharType="begin"/>
      </w:r>
      <w:r>
        <w:instrText>PAGEREF section_655222dcf37444d28e38a695932d0d3f</w:instrText>
      </w:r>
      <w:r>
        <w:fldChar w:fldCharType="separate"/>
      </w:r>
      <w:r>
        <w:rPr>
          <w:noProof/>
        </w:rPr>
        <w:t>120</w:t>
      </w:r>
      <w:r>
        <w:fldChar w:fldCharType="end"/>
      </w:r>
    </w:p>
    <w:p w:rsidR="00E0047E" w:rsidRDefault="00104175">
      <w:pPr>
        <w:pStyle w:val="indexentry0"/>
      </w:pPr>
      <w:r>
        <w:t xml:space="preserve">   </w:t>
      </w:r>
      <w:hyperlink w:anchor="section_45ff726c9dbb4a5e87ddf0b30016d5af">
        <w:r>
          <w:rPr>
            <w:rStyle w:val="Hyperlink"/>
          </w:rPr>
          <w:t>GridDisplayElementAggregation</w:t>
        </w:r>
      </w:hyperlink>
      <w:r>
        <w:t xml:space="preserve"> </w:t>
      </w:r>
      <w:r>
        <w:fldChar w:fldCharType="begin"/>
      </w:r>
      <w:r>
        <w:instrText>PAGER</w:instrText>
      </w:r>
      <w:r>
        <w:instrText>EF section_45ff726c9dbb4a5e87ddf0b30016d5af</w:instrText>
      </w:r>
      <w:r>
        <w:fldChar w:fldCharType="separate"/>
      </w:r>
      <w:r>
        <w:rPr>
          <w:noProof/>
        </w:rPr>
        <w:t>120</w:t>
      </w:r>
      <w:r>
        <w:fldChar w:fldCharType="end"/>
      </w:r>
    </w:p>
    <w:p w:rsidR="00E0047E" w:rsidRDefault="00104175">
      <w:pPr>
        <w:pStyle w:val="indexentry0"/>
      </w:pPr>
      <w:r>
        <w:t xml:space="preserve">   </w:t>
      </w:r>
      <w:hyperlink w:anchor="section_a9227614ee584c1cbf5d9c83d8ac1a63">
        <w:r>
          <w:rPr>
            <w:rStyle w:val="Hyperlink"/>
          </w:rPr>
          <w:t>GridDisplayElementHyperLink</w:t>
        </w:r>
      </w:hyperlink>
      <w:r>
        <w:t xml:space="preserve"> </w:t>
      </w:r>
      <w:r>
        <w:fldChar w:fldCharType="begin"/>
      </w:r>
      <w:r>
        <w:instrText>PAGEREF section_a9227614ee584c1cbf5d9c83d8ac1a63</w:instrText>
      </w:r>
      <w:r>
        <w:fldChar w:fldCharType="separate"/>
      </w:r>
      <w:r>
        <w:rPr>
          <w:noProof/>
        </w:rPr>
        <w:t>120</w:t>
      </w:r>
      <w:r>
        <w:fldChar w:fldCharType="end"/>
      </w:r>
    </w:p>
    <w:p w:rsidR="00E0047E" w:rsidRDefault="00104175">
      <w:pPr>
        <w:pStyle w:val="indexentry0"/>
      </w:pPr>
      <w:r>
        <w:t xml:space="preserve">   </w:t>
      </w:r>
      <w:hyperlink w:anchor="section_81da490f57d24736b896621a7523b4e1">
        <w:r>
          <w:rPr>
            <w:rStyle w:val="Hyperlink"/>
          </w:rPr>
          <w:t>GridDisplayElementIndicator</w:t>
        </w:r>
      </w:hyperlink>
      <w:r>
        <w:t xml:space="preserve"> </w:t>
      </w:r>
      <w:r>
        <w:fldChar w:fldCharType="begin"/>
      </w:r>
      <w:r>
        <w:instrText>PAGEREF section_81da490f57d24736b896621a7523b4e1</w:instrText>
      </w:r>
      <w:r>
        <w:fldChar w:fldCharType="separate"/>
      </w:r>
      <w:r>
        <w:rPr>
          <w:noProof/>
        </w:rPr>
        <w:t>120</w:t>
      </w:r>
      <w:r>
        <w:fldChar w:fldCharType="end"/>
      </w:r>
    </w:p>
    <w:p w:rsidR="00E0047E" w:rsidRDefault="00104175">
      <w:pPr>
        <w:pStyle w:val="indexentry0"/>
      </w:pPr>
      <w:r>
        <w:t xml:space="preserve">   </w:t>
      </w:r>
      <w:hyperlink w:anchor="section_4bdfc626dd754a3faf4317de1e4c20fe">
        <w:r>
          <w:rPr>
            <w:rStyle w:val="Hyperlink"/>
          </w:rPr>
          <w:t>GridDisplayElementIndicatorText</w:t>
        </w:r>
      </w:hyperlink>
      <w:r>
        <w:t xml:space="preserve"> </w:t>
      </w:r>
      <w:r>
        <w:fldChar w:fldCharType="begin"/>
      </w:r>
      <w:r>
        <w:instrText>PAGEREF section_4bdfc626dd754a3faf4317de1e4c20fe</w:instrText>
      </w:r>
      <w:r>
        <w:fldChar w:fldCharType="separate"/>
      </w:r>
      <w:r>
        <w:rPr>
          <w:noProof/>
        </w:rPr>
        <w:t>121</w:t>
      </w:r>
      <w:r>
        <w:fldChar w:fldCharType="end"/>
      </w:r>
    </w:p>
    <w:p w:rsidR="00E0047E" w:rsidRDefault="00104175">
      <w:pPr>
        <w:pStyle w:val="indexentry0"/>
      </w:pPr>
      <w:r>
        <w:t xml:space="preserve">   </w:t>
      </w:r>
      <w:hyperlink w:anchor="section_0c2b42950ef742ac9b6926f2015ad681">
        <w:r>
          <w:rPr>
            <w:rStyle w:val="Hyperlink"/>
          </w:rPr>
          <w:t>GridDisplayElementNumber</w:t>
        </w:r>
      </w:hyperlink>
      <w:r>
        <w:t xml:space="preserve"> </w:t>
      </w:r>
      <w:r>
        <w:fldChar w:fldCharType="begin"/>
      </w:r>
      <w:r>
        <w:instrText>PAGEREF section_0c2b42950ef742ac9b6926f2015ad681</w:instrText>
      </w:r>
      <w:r>
        <w:fldChar w:fldCharType="separate"/>
      </w:r>
      <w:r>
        <w:rPr>
          <w:noProof/>
        </w:rPr>
        <w:t>121</w:t>
      </w:r>
      <w:r>
        <w:fldChar w:fldCharType="end"/>
      </w:r>
    </w:p>
    <w:p w:rsidR="00E0047E" w:rsidRDefault="00104175">
      <w:pPr>
        <w:pStyle w:val="indexentry0"/>
      </w:pPr>
      <w:r>
        <w:t xml:space="preserve">   </w:t>
      </w:r>
      <w:hyperlink w:anchor="section_ad1cecaa461e46c8a381839340ac46aa">
        <w:r>
          <w:rPr>
            <w:rStyle w:val="Hyperlink"/>
          </w:rPr>
          <w:t>GridDisplayElementScore</w:t>
        </w:r>
      </w:hyperlink>
      <w:r>
        <w:t xml:space="preserve"> </w:t>
      </w:r>
      <w:r>
        <w:fldChar w:fldCharType="begin"/>
      </w:r>
      <w:r>
        <w:instrText>PAGEREF section_ad1cecaa46</w:instrText>
      </w:r>
      <w:r>
        <w:instrText>1e46c8a381839340ac46aa</w:instrText>
      </w:r>
      <w:r>
        <w:fldChar w:fldCharType="separate"/>
      </w:r>
      <w:r>
        <w:rPr>
          <w:noProof/>
        </w:rPr>
        <w:t>122</w:t>
      </w:r>
      <w:r>
        <w:fldChar w:fldCharType="end"/>
      </w:r>
    </w:p>
    <w:p w:rsidR="00E0047E" w:rsidRDefault="00104175">
      <w:pPr>
        <w:pStyle w:val="indexentry0"/>
      </w:pPr>
      <w:r>
        <w:t xml:space="preserve">   </w:t>
      </w:r>
      <w:hyperlink w:anchor="section_8058e148fc0b4e049bbc7ab38e56fb39">
        <w:r>
          <w:rPr>
            <w:rStyle w:val="Hyperlink"/>
          </w:rPr>
          <w:t>GridDisplayElementTarget</w:t>
        </w:r>
      </w:hyperlink>
      <w:r>
        <w:t xml:space="preserve"> </w:t>
      </w:r>
      <w:r>
        <w:fldChar w:fldCharType="begin"/>
      </w:r>
      <w:r>
        <w:instrText>PAGEREF section_8058e148fc0b4e049bbc7ab38e56fb39</w:instrText>
      </w:r>
      <w:r>
        <w:fldChar w:fldCharType="separate"/>
      </w:r>
      <w:r>
        <w:rPr>
          <w:noProof/>
        </w:rPr>
        <w:t>122</w:t>
      </w:r>
      <w:r>
        <w:fldChar w:fldCharType="end"/>
      </w:r>
    </w:p>
    <w:p w:rsidR="00E0047E" w:rsidRDefault="00104175">
      <w:pPr>
        <w:pStyle w:val="indexentry0"/>
      </w:pPr>
      <w:r>
        <w:t xml:space="preserve">   </w:t>
      </w:r>
      <w:hyperlink w:anchor="section_6ee0fb90021148c081e5b0258fa547b0">
        <w:r>
          <w:rPr>
            <w:rStyle w:val="Hyperlink"/>
          </w:rPr>
          <w:t>GridDisplayElementText</w:t>
        </w:r>
      </w:hyperlink>
      <w:r>
        <w:t xml:space="preserve"> </w:t>
      </w:r>
      <w:r>
        <w:fldChar w:fldCharType="begin"/>
      </w:r>
      <w:r>
        <w:instrText>PAGEREF section_6ee0fb90021148c081e5b0258fa547b0</w:instrText>
      </w:r>
      <w:r>
        <w:fldChar w:fldCharType="separate"/>
      </w:r>
      <w:r>
        <w:rPr>
          <w:noProof/>
        </w:rPr>
        <w:t>122</w:t>
      </w:r>
      <w:r>
        <w:fldChar w:fldCharType="end"/>
      </w:r>
    </w:p>
    <w:p w:rsidR="00E0047E" w:rsidRDefault="00104175">
      <w:pPr>
        <w:pStyle w:val="indexentry0"/>
      </w:pPr>
      <w:r>
        <w:t xml:space="preserve">   </w:t>
      </w:r>
      <w:hyperlink w:anchor="section_4fd8fff5c83c43d3b6d62f69f414687a">
        <w:r>
          <w:rPr>
            <w:rStyle w:val="Hyperlink"/>
          </w:rPr>
          <w:t>GridDisplayElementVariance</w:t>
        </w:r>
      </w:hyperlink>
      <w:r>
        <w:t xml:space="preserve"> </w:t>
      </w:r>
      <w:r>
        <w:fldChar w:fldCharType="begin"/>
      </w:r>
      <w:r>
        <w:instrText>PAGEREF section_4fd8fff5c83c43d3b6d62f69f414687a</w:instrText>
      </w:r>
      <w:r>
        <w:fldChar w:fldCharType="separate"/>
      </w:r>
      <w:r>
        <w:rPr>
          <w:noProof/>
        </w:rPr>
        <w:t>123</w:t>
      </w:r>
      <w:r>
        <w:fldChar w:fldCharType="end"/>
      </w:r>
    </w:p>
    <w:p w:rsidR="00E0047E" w:rsidRDefault="00104175">
      <w:pPr>
        <w:pStyle w:val="indexentry0"/>
      </w:pPr>
      <w:r>
        <w:t xml:space="preserve">   </w:t>
      </w:r>
      <w:hyperlink w:anchor="section_db05f7bb4b584a2d81255424e992abbf">
        <w:r>
          <w:rPr>
            <w:rStyle w:val="Hyperlink"/>
          </w:rPr>
          <w:t>GridFontInfo</w:t>
        </w:r>
      </w:hyperlink>
      <w:r>
        <w:t xml:space="preserve"> </w:t>
      </w:r>
      <w:r>
        <w:fldChar w:fldCharType="begin"/>
      </w:r>
      <w:r>
        <w:instrText>PAGEREF section_db05f7bb4b584a2d81255424e992abbf</w:instrText>
      </w:r>
      <w:r>
        <w:fldChar w:fldCharType="separate"/>
      </w:r>
      <w:r>
        <w:rPr>
          <w:noProof/>
        </w:rPr>
        <w:t>123</w:t>
      </w:r>
      <w:r>
        <w:fldChar w:fldCharType="end"/>
      </w:r>
    </w:p>
    <w:p w:rsidR="00E0047E" w:rsidRDefault="00104175">
      <w:pPr>
        <w:pStyle w:val="indexentry0"/>
      </w:pPr>
      <w:r>
        <w:t xml:space="preserve">   </w:t>
      </w:r>
      <w:hyperlink w:anchor="section_df402f28278b46e9a4940d9aea7c57af">
        <w:r>
          <w:rPr>
            <w:rStyle w:val="Hyperlink"/>
          </w:rPr>
          <w:t>GridFormatInfo</w:t>
        </w:r>
      </w:hyperlink>
      <w:r>
        <w:t xml:space="preserve"> </w:t>
      </w:r>
      <w:r>
        <w:fldChar w:fldCharType="begin"/>
      </w:r>
      <w:r>
        <w:instrText>PAGEREF section_df402f28278b46e9a4940d9aea7c57af</w:instrText>
      </w:r>
      <w:r>
        <w:fldChar w:fldCharType="separate"/>
      </w:r>
      <w:r>
        <w:rPr>
          <w:noProof/>
        </w:rPr>
        <w:t>123</w:t>
      </w:r>
      <w:r>
        <w:fldChar w:fldCharType="end"/>
      </w:r>
    </w:p>
    <w:p w:rsidR="00E0047E" w:rsidRDefault="00104175">
      <w:pPr>
        <w:pStyle w:val="indexentry0"/>
      </w:pPr>
      <w:r>
        <w:t xml:space="preserve">   </w:t>
      </w:r>
      <w:hyperlink w:anchor="section_319ce64c18ee48e881683221d36d3cfb">
        <w:r>
          <w:rPr>
            <w:rStyle w:val="Hyperlink"/>
          </w:rPr>
          <w:t>GridHeaderItem</w:t>
        </w:r>
      </w:hyperlink>
      <w:r>
        <w:t xml:space="preserve"> </w:t>
      </w:r>
      <w:r>
        <w:fldChar w:fldCharType="begin"/>
      </w:r>
      <w:r>
        <w:instrText>PAGEREF section_319ce64c18ee48e881683221d36d3cfb</w:instrText>
      </w:r>
      <w:r>
        <w:fldChar w:fldCharType="separate"/>
      </w:r>
      <w:r>
        <w:rPr>
          <w:noProof/>
        </w:rPr>
        <w:t>124</w:t>
      </w:r>
      <w:r>
        <w:fldChar w:fldCharType="end"/>
      </w:r>
    </w:p>
    <w:p w:rsidR="00E0047E" w:rsidRDefault="00104175">
      <w:pPr>
        <w:pStyle w:val="indexentry0"/>
      </w:pPr>
      <w:r>
        <w:t xml:space="preserve">   </w:t>
      </w:r>
      <w:hyperlink w:anchor="section_9215d7965df540e8bc9b6b937a890304">
        <w:r>
          <w:rPr>
            <w:rStyle w:val="Hyperlink"/>
          </w:rPr>
          <w:t>GridIndicatorSettings</w:t>
        </w:r>
      </w:hyperlink>
      <w:r>
        <w:t xml:space="preserve"> </w:t>
      </w:r>
      <w:r>
        <w:fldChar w:fldCharType="begin"/>
      </w:r>
      <w:r>
        <w:instrText>PAGEREF section_9215d7965df540e8bc9b6b937a890304</w:instrText>
      </w:r>
      <w:r>
        <w:fldChar w:fldCharType="separate"/>
      </w:r>
      <w:r>
        <w:rPr>
          <w:noProof/>
        </w:rPr>
        <w:t>128</w:t>
      </w:r>
      <w:r>
        <w:fldChar w:fldCharType="end"/>
      </w:r>
    </w:p>
    <w:p w:rsidR="00E0047E" w:rsidRDefault="00104175">
      <w:pPr>
        <w:pStyle w:val="indexentry0"/>
      </w:pPr>
      <w:r>
        <w:t xml:space="preserve">   </w:t>
      </w:r>
      <w:hyperlink w:anchor="section_011ae333b11b4ec0bdb384938e4e29ce">
        <w:r>
          <w:rPr>
            <w:rStyle w:val="Hyperlink"/>
          </w:rPr>
          <w:t>GridScoreSettings</w:t>
        </w:r>
      </w:hyperlink>
      <w:r>
        <w:t xml:space="preserve"> </w:t>
      </w:r>
      <w:r>
        <w:fldChar w:fldCharType="begin"/>
      </w:r>
      <w:r>
        <w:instrText>PAGEREF section_011ae333b11b4ec0bdb384938e4e29ce</w:instrText>
      </w:r>
      <w:r>
        <w:fldChar w:fldCharType="separate"/>
      </w:r>
      <w:r>
        <w:rPr>
          <w:noProof/>
        </w:rPr>
        <w:t>129</w:t>
      </w:r>
      <w:r>
        <w:fldChar w:fldCharType="end"/>
      </w:r>
    </w:p>
    <w:p w:rsidR="00E0047E" w:rsidRDefault="00104175">
      <w:pPr>
        <w:pStyle w:val="indexentry0"/>
      </w:pPr>
      <w:r>
        <w:t xml:space="preserve">   </w:t>
      </w:r>
      <w:hyperlink w:anchor="section_4724683d4b4a473fbd5dce2152e87116">
        <w:r>
          <w:rPr>
            <w:rStyle w:val="Hyperlink"/>
          </w:rPr>
          <w:t>GridTargetSettings</w:t>
        </w:r>
      </w:hyperlink>
      <w:r>
        <w:t xml:space="preserve"> </w:t>
      </w:r>
      <w:r>
        <w:fldChar w:fldCharType="begin"/>
      </w:r>
      <w:r>
        <w:instrText>PAGEREF section_4724683d4b4a473fbd5dce</w:instrText>
      </w:r>
      <w:r>
        <w:instrText>2152e87116</w:instrText>
      </w:r>
      <w:r>
        <w:fldChar w:fldCharType="separate"/>
      </w:r>
      <w:r>
        <w:rPr>
          <w:noProof/>
        </w:rPr>
        <w:t>129</w:t>
      </w:r>
      <w:r>
        <w:fldChar w:fldCharType="end"/>
      </w:r>
    </w:p>
    <w:p w:rsidR="00E0047E" w:rsidRDefault="00104175">
      <w:pPr>
        <w:pStyle w:val="indexentry0"/>
      </w:pPr>
      <w:r>
        <w:t xml:space="preserve">   </w:t>
      </w:r>
      <w:hyperlink w:anchor="section_c6ac57f9c2bc4c6b9f517a5de0d912eb">
        <w:r>
          <w:rPr>
            <w:rStyle w:val="Hyperlink"/>
          </w:rPr>
          <w:t>GridVarianceSettings</w:t>
        </w:r>
      </w:hyperlink>
      <w:r>
        <w:t xml:space="preserve"> </w:t>
      </w:r>
      <w:r>
        <w:fldChar w:fldCharType="begin"/>
      </w:r>
      <w:r>
        <w:instrText>PAGEREF section_c6ac57f9c2bc4c6b9f517a5de0d912eb</w:instrText>
      </w:r>
      <w:r>
        <w:fldChar w:fldCharType="separate"/>
      </w:r>
      <w:r>
        <w:rPr>
          <w:noProof/>
        </w:rPr>
        <w:t>130</w:t>
      </w:r>
      <w:r>
        <w:fldChar w:fldCharType="end"/>
      </w:r>
    </w:p>
    <w:p w:rsidR="00E0047E" w:rsidRDefault="00104175">
      <w:pPr>
        <w:pStyle w:val="indexentry0"/>
      </w:pPr>
      <w:r>
        <w:t xml:space="preserve">   </w:t>
      </w:r>
      <w:hyperlink w:anchor="section_cf73368b2b794b1bbd0d7b41cb9e49a6">
        <w:r>
          <w:rPr>
            <w:rStyle w:val="Hyperlink"/>
          </w:rPr>
          <w:t>GridViewData</w:t>
        </w:r>
      </w:hyperlink>
      <w:r>
        <w:t xml:space="preserve"> </w:t>
      </w:r>
      <w:r>
        <w:fldChar w:fldCharType="begin"/>
      </w:r>
      <w:r>
        <w:instrText>PAGEREF section_cf73368b</w:instrText>
      </w:r>
      <w:r>
        <w:instrText>2b794b1bbd0d7b41cb9e49a6</w:instrText>
      </w:r>
      <w:r>
        <w:fldChar w:fldCharType="separate"/>
      </w:r>
      <w:r>
        <w:rPr>
          <w:noProof/>
        </w:rPr>
        <w:t>130</w:t>
      </w:r>
      <w:r>
        <w:fldChar w:fldCharType="end"/>
      </w:r>
    </w:p>
    <w:p w:rsidR="00E0047E" w:rsidRDefault="00104175">
      <w:pPr>
        <w:pStyle w:val="indexentry0"/>
      </w:pPr>
      <w:r>
        <w:t xml:space="preserve">   </w:t>
      </w:r>
      <w:hyperlink w:anchor="section_ead2e55249e8418c9d1731949bf58330">
        <w:r>
          <w:rPr>
            <w:rStyle w:val="Hyperlink"/>
          </w:rPr>
          <w:t>GridViewDefinition</w:t>
        </w:r>
      </w:hyperlink>
      <w:r>
        <w:t xml:space="preserve"> </w:t>
      </w:r>
      <w:r>
        <w:fldChar w:fldCharType="begin"/>
      </w:r>
      <w:r>
        <w:instrText>PAGEREF section_ead2e55249e8418c9d1731949bf58330</w:instrText>
      </w:r>
      <w:r>
        <w:fldChar w:fldCharType="separate"/>
      </w:r>
      <w:r>
        <w:rPr>
          <w:noProof/>
        </w:rPr>
        <w:t>133</w:t>
      </w:r>
      <w:r>
        <w:fldChar w:fldCharType="end"/>
      </w:r>
    </w:p>
    <w:p w:rsidR="00E0047E" w:rsidRDefault="00104175">
      <w:pPr>
        <w:pStyle w:val="indexentry0"/>
      </w:pPr>
      <w:r>
        <w:t xml:space="preserve">   </w:t>
      </w:r>
      <w:hyperlink w:anchor="section_fae626c7217040d29ea68453273d84cb">
        <w:r>
          <w:rPr>
            <w:rStyle w:val="Hyperlink"/>
          </w:rPr>
          <w:t>GridViewTransformReference</w:t>
        </w:r>
      </w:hyperlink>
      <w:r>
        <w:t xml:space="preserve"> </w:t>
      </w:r>
      <w:r>
        <w:fldChar w:fldCharType="begin"/>
      </w:r>
      <w:r>
        <w:instrText>PAGEREF section_fae626c7217040d29ea68453273d84cb</w:instrText>
      </w:r>
      <w:r>
        <w:fldChar w:fldCharType="separate"/>
      </w:r>
      <w:r>
        <w:rPr>
          <w:noProof/>
        </w:rPr>
        <w:t>134</w:t>
      </w:r>
      <w:r>
        <w:fldChar w:fldCharType="end"/>
      </w:r>
    </w:p>
    <w:p w:rsidR="00E0047E" w:rsidRDefault="00104175">
      <w:pPr>
        <w:pStyle w:val="indexentry0"/>
      </w:pPr>
      <w:r>
        <w:t xml:space="preserve">   </w:t>
      </w:r>
      <w:hyperlink w:anchor="section_f79f9260b01441f8881681331df4e980">
        <w:r>
          <w:rPr>
            <w:rStyle w:val="Hyperlink"/>
          </w:rPr>
          <w:t>Hierarchy</w:t>
        </w:r>
      </w:hyperlink>
      <w:r>
        <w:t xml:space="preserve"> </w:t>
      </w:r>
      <w:r>
        <w:fldChar w:fldCharType="begin"/>
      </w:r>
      <w:r>
        <w:instrText>PAGEREF section_f79f9260b01441f8881681331df4e980</w:instrText>
      </w:r>
      <w:r>
        <w:fldChar w:fldCharType="separate"/>
      </w:r>
      <w:r>
        <w:rPr>
          <w:noProof/>
        </w:rPr>
        <w:t>135</w:t>
      </w:r>
      <w:r>
        <w:fldChar w:fldCharType="end"/>
      </w:r>
    </w:p>
    <w:p w:rsidR="00E0047E" w:rsidRDefault="00104175">
      <w:pPr>
        <w:pStyle w:val="indexentry0"/>
      </w:pPr>
      <w:r>
        <w:t xml:space="preserve">   </w:t>
      </w:r>
      <w:hyperlink w:anchor="section_98b6263eddce4b4e8c919333a7a2794c">
        <w:r>
          <w:rPr>
            <w:rStyle w:val="Hyperlink"/>
          </w:rPr>
          <w:t>Indicator</w:t>
        </w:r>
      </w:hyperlink>
      <w:r>
        <w:t xml:space="preserve"> </w:t>
      </w:r>
      <w:r>
        <w:fldChar w:fldCharType="begin"/>
      </w:r>
      <w:r>
        <w:instrText>PAGEREF section_98b6263eddce4b4e8c919333a7a2794c</w:instrText>
      </w:r>
      <w:r>
        <w:fldChar w:fldCharType="separate"/>
      </w:r>
      <w:r>
        <w:rPr>
          <w:noProof/>
        </w:rPr>
        <w:t>135</w:t>
      </w:r>
      <w:r>
        <w:fldChar w:fldCharType="end"/>
      </w:r>
    </w:p>
    <w:p w:rsidR="00E0047E" w:rsidRDefault="00104175">
      <w:pPr>
        <w:pStyle w:val="indexentry0"/>
      </w:pPr>
      <w:r>
        <w:t xml:space="preserve">   </w:t>
      </w:r>
      <w:hyperlink w:anchor="section_3dc84a1983904a82ae588cf2e97680d2">
        <w:r>
          <w:rPr>
            <w:rStyle w:val="Hyperlink"/>
          </w:rPr>
          <w:t>IndicatorBand</w:t>
        </w:r>
      </w:hyperlink>
      <w:r>
        <w:t xml:space="preserve"> </w:t>
      </w:r>
      <w:r>
        <w:fldChar w:fldCharType="begin"/>
      </w:r>
      <w:r>
        <w:instrText>PAGEREF section_3dc84a1983904a82ae588cf2e97680d2</w:instrText>
      </w:r>
      <w:r>
        <w:fldChar w:fldCharType="separate"/>
      </w:r>
      <w:r>
        <w:rPr>
          <w:noProof/>
        </w:rPr>
        <w:t>136</w:t>
      </w:r>
      <w:r>
        <w:fldChar w:fldCharType="end"/>
      </w:r>
    </w:p>
    <w:p w:rsidR="00E0047E" w:rsidRDefault="00104175">
      <w:pPr>
        <w:pStyle w:val="indexentry0"/>
      </w:pPr>
      <w:r>
        <w:t xml:space="preserve">   </w:t>
      </w:r>
      <w:hyperlink w:anchor="section_836fbe0a05c84cdb97e602d14482e10b">
        <w:r>
          <w:rPr>
            <w:rStyle w:val="Hyperlink"/>
          </w:rPr>
          <w:t>Item</w:t>
        </w:r>
      </w:hyperlink>
      <w:r>
        <w:t xml:space="preserve"> </w:t>
      </w:r>
      <w:r>
        <w:fldChar w:fldCharType="begin"/>
      </w:r>
      <w:r>
        <w:instrText>PAGEREF section_836fbe0a05c84cdb97e602d14482e10b</w:instrText>
      </w:r>
      <w:r>
        <w:fldChar w:fldCharType="separate"/>
      </w:r>
      <w:r>
        <w:rPr>
          <w:noProof/>
        </w:rPr>
        <w:t>137</w:t>
      </w:r>
      <w:r>
        <w:fldChar w:fldCharType="end"/>
      </w:r>
    </w:p>
    <w:p w:rsidR="00E0047E" w:rsidRDefault="00104175">
      <w:pPr>
        <w:pStyle w:val="indexentry0"/>
      </w:pPr>
      <w:r>
        <w:t xml:space="preserve">   </w:t>
      </w:r>
      <w:hyperlink w:anchor="section_639f10058d7f4d32b40e52700ee02c43">
        <w:r>
          <w:rPr>
            <w:rStyle w:val="Hyperlink"/>
          </w:rPr>
          <w:t>Kpi</w:t>
        </w:r>
      </w:hyperlink>
      <w:r>
        <w:t xml:space="preserve"> </w:t>
      </w:r>
      <w:r>
        <w:fldChar w:fldCharType="begin"/>
      </w:r>
      <w:r>
        <w:instrText>PAGEREF section_639f10058d7f4d32b40e52700ee02c43</w:instrText>
      </w:r>
      <w:r>
        <w:fldChar w:fldCharType="separate"/>
      </w:r>
      <w:r>
        <w:rPr>
          <w:noProof/>
        </w:rPr>
        <w:t>137</w:t>
      </w:r>
      <w:r>
        <w:fldChar w:fldCharType="end"/>
      </w:r>
    </w:p>
    <w:p w:rsidR="00E0047E" w:rsidRDefault="00104175">
      <w:pPr>
        <w:pStyle w:val="indexentry0"/>
      </w:pPr>
      <w:r>
        <w:t xml:space="preserve">   </w:t>
      </w:r>
      <w:hyperlink w:anchor="section_4dac8d2ec0904077b3224e539220871a">
        <w:r>
          <w:rPr>
            <w:rStyle w:val="Hyperlink"/>
          </w:rPr>
          <w:t>KpiMeasure</w:t>
        </w:r>
      </w:hyperlink>
      <w:r>
        <w:t xml:space="preserve"> </w:t>
      </w:r>
      <w:r>
        <w:fldChar w:fldCharType="begin"/>
      </w:r>
      <w:r>
        <w:instrText>PAGE</w:instrText>
      </w:r>
      <w:r>
        <w:instrText>REF section_4dac8d2ec0904077b3224e539220871a</w:instrText>
      </w:r>
      <w:r>
        <w:fldChar w:fldCharType="separate"/>
      </w:r>
      <w:r>
        <w:rPr>
          <w:noProof/>
        </w:rPr>
        <w:t>138</w:t>
      </w:r>
      <w:r>
        <w:fldChar w:fldCharType="end"/>
      </w:r>
    </w:p>
    <w:p w:rsidR="00E0047E" w:rsidRDefault="00104175">
      <w:pPr>
        <w:pStyle w:val="indexentry0"/>
      </w:pPr>
      <w:r>
        <w:t xml:space="preserve">   </w:t>
      </w:r>
      <w:hyperlink w:anchor="section_659f5b1479564e6990f305c5cbec7c46">
        <w:r>
          <w:rPr>
            <w:rStyle w:val="Hyperlink"/>
          </w:rPr>
          <w:t>KpiNumberFormatProperties</w:t>
        </w:r>
      </w:hyperlink>
      <w:r>
        <w:t xml:space="preserve"> </w:t>
      </w:r>
      <w:r>
        <w:fldChar w:fldCharType="begin"/>
      </w:r>
      <w:r>
        <w:instrText>PAGEREF section_659f5b1479564e6990f305c5cbec7c46</w:instrText>
      </w:r>
      <w:r>
        <w:fldChar w:fldCharType="separate"/>
      </w:r>
      <w:r>
        <w:rPr>
          <w:noProof/>
        </w:rPr>
        <w:t>139</w:t>
      </w:r>
      <w:r>
        <w:fldChar w:fldCharType="end"/>
      </w:r>
    </w:p>
    <w:p w:rsidR="00E0047E" w:rsidRDefault="00104175">
      <w:pPr>
        <w:pStyle w:val="indexentry0"/>
      </w:pPr>
      <w:r>
        <w:t xml:space="preserve">   </w:t>
      </w:r>
      <w:hyperlink w:anchor="section_d7d35e0514a64831bc474e01b9333f08">
        <w:r>
          <w:rPr>
            <w:rStyle w:val="Hyperlink"/>
          </w:rPr>
          <w:t>Level</w:t>
        </w:r>
      </w:hyperlink>
      <w:r>
        <w:t xml:space="preserve"> </w:t>
      </w:r>
      <w:r>
        <w:fldChar w:fldCharType="begin"/>
      </w:r>
      <w:r>
        <w:instrText>PAGEREF section_d7d35e0514a64831bc474e01b9333f08</w:instrText>
      </w:r>
      <w:r>
        <w:fldChar w:fldCharType="separate"/>
      </w:r>
      <w:r>
        <w:rPr>
          <w:noProof/>
        </w:rPr>
        <w:t>140</w:t>
      </w:r>
      <w:r>
        <w:fldChar w:fldCharType="end"/>
      </w:r>
    </w:p>
    <w:p w:rsidR="00E0047E" w:rsidRDefault="00104175">
      <w:pPr>
        <w:pStyle w:val="indexentry0"/>
      </w:pPr>
      <w:r>
        <w:t xml:space="preserve">   </w:t>
      </w:r>
      <w:hyperlink w:anchor="section_2e44809453154e9185978242608960e0">
        <w:r>
          <w:rPr>
            <w:rStyle w:val="Hyperlink"/>
          </w:rPr>
          <w:t>MDXParameterDefinition</w:t>
        </w:r>
      </w:hyperlink>
      <w:r>
        <w:t xml:space="preserve"> </w:t>
      </w:r>
      <w:r>
        <w:fldChar w:fldCharType="begin"/>
      </w:r>
      <w:r>
        <w:instrText>PAGEREF section_2e44809453154e9185978242608960e0</w:instrText>
      </w:r>
      <w:r>
        <w:fldChar w:fldCharType="separate"/>
      </w:r>
      <w:r>
        <w:rPr>
          <w:noProof/>
        </w:rPr>
        <w:t>140</w:t>
      </w:r>
      <w:r>
        <w:fldChar w:fldCharType="end"/>
      </w:r>
    </w:p>
    <w:p w:rsidR="00E0047E" w:rsidRDefault="00104175">
      <w:pPr>
        <w:pStyle w:val="indexentry0"/>
      </w:pPr>
      <w:r>
        <w:t xml:space="preserve">   </w:t>
      </w:r>
      <w:hyperlink w:anchor="section_b62a95dce40e464da3c5df7a06e41c10">
        <w:r>
          <w:rPr>
            <w:rStyle w:val="Hyperlink"/>
          </w:rPr>
          <w:t>Measure</w:t>
        </w:r>
      </w:hyperlink>
      <w:r>
        <w:t xml:space="preserve"> </w:t>
      </w:r>
      <w:r>
        <w:fldChar w:fldCharType="begin"/>
      </w:r>
      <w:r>
        <w:instrText>PAGEREF section_b62a95dce40e464da3c5df7a06e41c10</w:instrText>
      </w:r>
      <w:r>
        <w:fldChar w:fldCharType="separate"/>
      </w:r>
      <w:r>
        <w:rPr>
          <w:noProof/>
        </w:rPr>
        <w:t>141</w:t>
      </w:r>
      <w:r>
        <w:fldChar w:fldCharType="end"/>
      </w:r>
    </w:p>
    <w:p w:rsidR="00E0047E" w:rsidRDefault="00104175">
      <w:pPr>
        <w:pStyle w:val="indexentry0"/>
      </w:pPr>
      <w:r>
        <w:t xml:space="preserve">   </w:t>
      </w:r>
      <w:hyperlink w:anchor="section_7d6737c1abef4172bc6df9bf26f712fa">
        <w:r>
          <w:rPr>
            <w:rStyle w:val="Hyperlink"/>
          </w:rPr>
          <w:t>Member</w:t>
        </w:r>
      </w:hyperlink>
      <w:r>
        <w:t xml:space="preserve"> </w:t>
      </w:r>
      <w:r>
        <w:fldChar w:fldCharType="begin"/>
      </w:r>
      <w:r>
        <w:instrText>PAGEREF section_7d6737c1abef4172bc6df9bf26f712fa</w:instrText>
      </w:r>
      <w:r>
        <w:fldChar w:fldCharType="separate"/>
      </w:r>
      <w:r>
        <w:rPr>
          <w:noProof/>
        </w:rPr>
        <w:t>141</w:t>
      </w:r>
      <w:r>
        <w:fldChar w:fldCharType="end"/>
      </w:r>
    </w:p>
    <w:p w:rsidR="00E0047E" w:rsidRDefault="00104175">
      <w:pPr>
        <w:pStyle w:val="indexentry0"/>
      </w:pPr>
      <w:r>
        <w:t xml:space="preserve">   </w:t>
      </w:r>
      <w:hyperlink w:anchor="section_f5febb60dc2543d0aa63566e13ad4e36">
        <w:r>
          <w:rPr>
            <w:rStyle w:val="Hyperlink"/>
          </w:rPr>
          <w:t>MemberList</w:t>
        </w:r>
      </w:hyperlink>
      <w:r>
        <w:t xml:space="preserve"> </w:t>
      </w:r>
      <w:r>
        <w:fldChar w:fldCharType="begin"/>
      </w:r>
      <w:r>
        <w:instrText>PAGEREF section_f5febb60dc2543d0aa63566e13ad4e36</w:instrText>
      </w:r>
      <w:r>
        <w:fldChar w:fldCharType="separate"/>
      </w:r>
      <w:r>
        <w:rPr>
          <w:noProof/>
        </w:rPr>
        <w:t>142</w:t>
      </w:r>
      <w:r>
        <w:fldChar w:fldCharType="end"/>
      </w:r>
    </w:p>
    <w:p w:rsidR="00E0047E" w:rsidRDefault="00104175">
      <w:pPr>
        <w:pStyle w:val="indexentry0"/>
      </w:pPr>
      <w:r>
        <w:t xml:space="preserve">   </w:t>
      </w:r>
      <w:hyperlink w:anchor="section_64b3b8261b2a4c24a379cbaec1f2d2de">
        <w:r>
          <w:rPr>
            <w:rStyle w:val="Hyperlink"/>
          </w:rPr>
          <w:t>MemberOperation</w:t>
        </w:r>
      </w:hyperlink>
      <w:r>
        <w:t xml:space="preserve"> </w:t>
      </w:r>
      <w:r>
        <w:fldChar w:fldCharType="begin"/>
      </w:r>
      <w:r>
        <w:instrText>PAGEREF section_64b3b8261b2a4c24a379cbaec1f2d2de</w:instrText>
      </w:r>
      <w:r>
        <w:fldChar w:fldCharType="separate"/>
      </w:r>
      <w:r>
        <w:rPr>
          <w:noProof/>
        </w:rPr>
        <w:t>142</w:t>
      </w:r>
      <w:r>
        <w:fldChar w:fldCharType="end"/>
      </w:r>
    </w:p>
    <w:p w:rsidR="00E0047E" w:rsidRDefault="00104175">
      <w:pPr>
        <w:pStyle w:val="indexentry0"/>
      </w:pPr>
      <w:r>
        <w:t xml:space="preserve">   </w:t>
      </w:r>
      <w:hyperlink w:anchor="section_3c39527ba6fe480ba6c15bc9d3a4c038">
        <w:r>
          <w:rPr>
            <w:rStyle w:val="Hyperlink"/>
          </w:rPr>
          <w:t>MemberOperationAllDescendants</w:t>
        </w:r>
      </w:hyperlink>
      <w:r>
        <w:t xml:space="preserve"> </w:t>
      </w:r>
      <w:r>
        <w:fldChar w:fldCharType="begin"/>
      </w:r>
      <w:r>
        <w:instrText>PAGEREF section_3c39527ba6fe480ba6c15bc9d3a4c038</w:instrText>
      </w:r>
      <w:r>
        <w:fldChar w:fldCharType="separate"/>
      </w:r>
      <w:r>
        <w:rPr>
          <w:noProof/>
        </w:rPr>
        <w:t>143</w:t>
      </w:r>
      <w:r>
        <w:fldChar w:fldCharType="end"/>
      </w:r>
    </w:p>
    <w:p w:rsidR="00E0047E" w:rsidRDefault="00104175">
      <w:pPr>
        <w:pStyle w:val="indexentry0"/>
      </w:pPr>
      <w:r>
        <w:t xml:space="preserve">   </w:t>
      </w:r>
      <w:hyperlink w:anchor="section_7cc037edfc874e7a872f300026cfd29b">
        <w:r>
          <w:rPr>
            <w:rStyle w:val="Hyperlink"/>
          </w:rPr>
          <w:t>MemberOperationChildren</w:t>
        </w:r>
      </w:hyperlink>
      <w:r>
        <w:t xml:space="preserve"> </w:t>
      </w:r>
      <w:r>
        <w:fldChar w:fldCharType="begin"/>
      </w:r>
      <w:r>
        <w:instrText>PAGEREF section_7cc03</w:instrText>
      </w:r>
      <w:r>
        <w:instrText>7edfc874e7a872f300026cfd29b</w:instrText>
      </w:r>
      <w:r>
        <w:fldChar w:fldCharType="separate"/>
      </w:r>
      <w:r>
        <w:rPr>
          <w:noProof/>
        </w:rPr>
        <w:t>143</w:t>
      </w:r>
      <w:r>
        <w:fldChar w:fldCharType="end"/>
      </w:r>
    </w:p>
    <w:p w:rsidR="00E0047E" w:rsidRDefault="00104175">
      <w:pPr>
        <w:pStyle w:val="indexentry0"/>
      </w:pPr>
      <w:r>
        <w:t xml:space="preserve">   </w:t>
      </w:r>
      <w:hyperlink w:anchor="section_98d033e33a624da280bfaaf995a119ae">
        <w:r>
          <w:rPr>
            <w:rStyle w:val="Hyperlink"/>
          </w:rPr>
          <w:t>MemberOperationDescendants</w:t>
        </w:r>
      </w:hyperlink>
      <w:r>
        <w:t xml:space="preserve"> </w:t>
      </w:r>
      <w:r>
        <w:fldChar w:fldCharType="begin"/>
      </w:r>
      <w:r>
        <w:instrText>PAGEREF section_98d033e33a624da280bfaaf995a119ae</w:instrText>
      </w:r>
      <w:r>
        <w:fldChar w:fldCharType="separate"/>
      </w:r>
      <w:r>
        <w:rPr>
          <w:noProof/>
        </w:rPr>
        <w:t>143</w:t>
      </w:r>
      <w:r>
        <w:fldChar w:fldCharType="end"/>
      </w:r>
    </w:p>
    <w:p w:rsidR="00E0047E" w:rsidRDefault="00104175">
      <w:pPr>
        <w:pStyle w:val="indexentry0"/>
      </w:pPr>
      <w:r>
        <w:t xml:space="preserve">   </w:t>
      </w:r>
      <w:hyperlink w:anchor="section_76e42e6fd1904dadaae49d2776040db7">
        <w:r>
          <w:rPr>
            <w:rStyle w:val="Hyperlink"/>
          </w:rPr>
          <w:t>MemberOperationD</w:t>
        </w:r>
        <w:r>
          <w:rPr>
            <w:rStyle w:val="Hyperlink"/>
          </w:rPr>
          <w:t>rillUp</w:t>
        </w:r>
      </w:hyperlink>
      <w:r>
        <w:t xml:space="preserve"> </w:t>
      </w:r>
      <w:r>
        <w:fldChar w:fldCharType="begin"/>
      </w:r>
      <w:r>
        <w:instrText>PAGEREF section_76e42e6fd1904dadaae49d2776040db7</w:instrText>
      </w:r>
      <w:r>
        <w:fldChar w:fldCharType="separate"/>
      </w:r>
      <w:r>
        <w:rPr>
          <w:noProof/>
        </w:rPr>
        <w:t>144</w:t>
      </w:r>
      <w:r>
        <w:fldChar w:fldCharType="end"/>
      </w:r>
    </w:p>
    <w:p w:rsidR="00E0047E" w:rsidRDefault="00104175">
      <w:pPr>
        <w:pStyle w:val="indexentry0"/>
      </w:pPr>
      <w:r>
        <w:t xml:space="preserve">   </w:t>
      </w:r>
      <w:hyperlink w:anchor="section_898d74e141fd46979ae0d8df582fece0">
        <w:r>
          <w:rPr>
            <w:rStyle w:val="Hyperlink"/>
          </w:rPr>
          <w:t>MemberOperationHide</w:t>
        </w:r>
      </w:hyperlink>
      <w:r>
        <w:t xml:space="preserve"> </w:t>
      </w:r>
      <w:r>
        <w:fldChar w:fldCharType="begin"/>
      </w:r>
      <w:r>
        <w:instrText>PAGEREF section_898d74e141fd46979ae0d8df582fece0</w:instrText>
      </w:r>
      <w:r>
        <w:fldChar w:fldCharType="separate"/>
      </w:r>
      <w:r>
        <w:rPr>
          <w:noProof/>
        </w:rPr>
        <w:t>144</w:t>
      </w:r>
      <w:r>
        <w:fldChar w:fldCharType="end"/>
      </w:r>
    </w:p>
    <w:p w:rsidR="00E0047E" w:rsidRDefault="00104175">
      <w:pPr>
        <w:pStyle w:val="indexentry0"/>
      </w:pPr>
      <w:r>
        <w:t xml:space="preserve">   </w:t>
      </w:r>
      <w:hyperlink w:anchor="section_25aee73f448447a9b0ee5b9820a9902a">
        <w:r>
          <w:rPr>
            <w:rStyle w:val="Hyperlink"/>
          </w:rPr>
          <w:t>MemberOperationLeafDescendants</w:t>
        </w:r>
      </w:hyperlink>
      <w:r>
        <w:t xml:space="preserve"> </w:t>
      </w:r>
      <w:r>
        <w:fldChar w:fldCharType="begin"/>
      </w:r>
      <w:r>
        <w:instrText>PAGEREF section_25aee73f448447a9b0ee5b9820a9902a</w:instrText>
      </w:r>
      <w:r>
        <w:fldChar w:fldCharType="separate"/>
      </w:r>
      <w:r>
        <w:rPr>
          <w:noProof/>
        </w:rPr>
        <w:t>144</w:t>
      </w:r>
      <w:r>
        <w:fldChar w:fldCharType="end"/>
      </w:r>
    </w:p>
    <w:p w:rsidR="00E0047E" w:rsidRDefault="00104175">
      <w:pPr>
        <w:pStyle w:val="indexentry0"/>
      </w:pPr>
      <w:r>
        <w:t xml:space="preserve">   </w:t>
      </w:r>
      <w:hyperlink w:anchor="section_4e8504ec4b8a47939802cd403b318bfd">
        <w:r>
          <w:rPr>
            <w:rStyle w:val="Hyperlink"/>
          </w:rPr>
          <w:t>MemberParameterDefinition</w:t>
        </w:r>
      </w:hyperlink>
      <w:r>
        <w:t xml:space="preserve"> </w:t>
      </w:r>
      <w:r>
        <w:fldChar w:fldCharType="begin"/>
      </w:r>
      <w:r>
        <w:instrText>PAGEREF section_4e8504ec4b8a47939802cd403b318bfd</w:instrText>
      </w:r>
      <w:r>
        <w:fldChar w:fldCharType="separate"/>
      </w:r>
      <w:r>
        <w:rPr>
          <w:noProof/>
        </w:rPr>
        <w:t>144</w:t>
      </w:r>
      <w:r>
        <w:fldChar w:fldCharType="end"/>
      </w:r>
    </w:p>
    <w:p w:rsidR="00E0047E" w:rsidRDefault="00104175">
      <w:pPr>
        <w:pStyle w:val="indexentry0"/>
      </w:pPr>
      <w:r>
        <w:t xml:space="preserve">   </w:t>
      </w:r>
      <w:hyperlink w:anchor="section_90509c74c0b74b3ebabfd75fdee118de">
        <w:r>
          <w:rPr>
            <w:rStyle w:val="Hyperlink"/>
          </w:rPr>
          <w:t>MemberSet</w:t>
        </w:r>
      </w:hyperlink>
      <w:r>
        <w:t xml:space="preserve"> </w:t>
      </w:r>
      <w:r>
        <w:fldChar w:fldCharType="begin"/>
      </w:r>
      <w:r>
        <w:instrText>PAGEREF section_90509c74c0b74b3ebabfd75fdee118de</w:instrText>
      </w:r>
      <w:r>
        <w:fldChar w:fldCharType="separate"/>
      </w:r>
      <w:r>
        <w:rPr>
          <w:noProof/>
        </w:rPr>
        <w:t>145</w:t>
      </w:r>
      <w:r>
        <w:fldChar w:fldCharType="end"/>
      </w:r>
    </w:p>
    <w:p w:rsidR="00E0047E" w:rsidRDefault="00104175">
      <w:pPr>
        <w:pStyle w:val="indexentry0"/>
      </w:pPr>
      <w:r>
        <w:t xml:space="preserve">   </w:t>
      </w:r>
      <w:hyperlink w:anchor="section_b71a66444b4e44a1a63186d6674d02de">
        <w:r>
          <w:rPr>
            <w:rStyle w:val="Hyperlink"/>
          </w:rPr>
          <w:t>MemberSetFormula</w:t>
        </w:r>
      </w:hyperlink>
      <w:r>
        <w:t xml:space="preserve"> </w:t>
      </w:r>
      <w:r>
        <w:fldChar w:fldCharType="begin"/>
      </w:r>
      <w:r>
        <w:instrText>PAGEREF section_b71a66444b4e44a1a63186d6674d02de</w:instrText>
      </w:r>
      <w:r>
        <w:fldChar w:fldCharType="separate"/>
      </w:r>
      <w:r>
        <w:rPr>
          <w:noProof/>
        </w:rPr>
        <w:t>145</w:t>
      </w:r>
      <w:r>
        <w:fldChar w:fldCharType="end"/>
      </w:r>
    </w:p>
    <w:p w:rsidR="00E0047E" w:rsidRDefault="00104175">
      <w:pPr>
        <w:pStyle w:val="indexentry0"/>
      </w:pPr>
      <w:r>
        <w:t xml:space="preserve">   </w:t>
      </w:r>
      <w:hyperlink w:anchor="section_a1332296fa714d8b977fe37abbbed184">
        <w:r>
          <w:rPr>
            <w:rStyle w:val="Hyperlink"/>
          </w:rPr>
          <w:t>MemberTransform</w:t>
        </w:r>
      </w:hyperlink>
      <w:r>
        <w:t xml:space="preserve"> </w:t>
      </w:r>
      <w:r>
        <w:fldChar w:fldCharType="begin"/>
      </w:r>
      <w:r>
        <w:instrText>PAGEREF section_a1332296fa714d8b977fe37abbbed184</w:instrText>
      </w:r>
      <w:r>
        <w:fldChar w:fldCharType="separate"/>
      </w:r>
      <w:r>
        <w:rPr>
          <w:noProof/>
        </w:rPr>
        <w:t>146</w:t>
      </w:r>
      <w:r>
        <w:fldChar w:fldCharType="end"/>
      </w:r>
    </w:p>
    <w:p w:rsidR="00E0047E" w:rsidRDefault="00104175">
      <w:pPr>
        <w:pStyle w:val="indexentry0"/>
      </w:pPr>
      <w:r>
        <w:t xml:space="preserve">   </w:t>
      </w:r>
      <w:hyperlink w:anchor="section_fb3af53798124f1890e486b092c2fc0f">
        <w:r>
          <w:rPr>
            <w:rStyle w:val="Hyperlink"/>
          </w:rPr>
          <w:t>NamedSet</w:t>
        </w:r>
      </w:hyperlink>
      <w:r>
        <w:t xml:space="preserve"> </w:t>
      </w:r>
      <w:r>
        <w:fldChar w:fldCharType="begin"/>
      </w:r>
      <w:r>
        <w:instrText>PAGEREF section_fb3af53798124f1890e486b092c2fc0f</w:instrText>
      </w:r>
      <w:r>
        <w:fldChar w:fldCharType="separate"/>
      </w:r>
      <w:r>
        <w:rPr>
          <w:noProof/>
        </w:rPr>
        <w:t>146</w:t>
      </w:r>
      <w:r>
        <w:fldChar w:fldCharType="end"/>
      </w:r>
    </w:p>
    <w:p w:rsidR="00E0047E" w:rsidRDefault="00104175">
      <w:pPr>
        <w:pStyle w:val="indexentry0"/>
      </w:pPr>
      <w:r>
        <w:lastRenderedPageBreak/>
        <w:t xml:space="preserve">   </w:t>
      </w:r>
      <w:hyperlink w:anchor="section_0934c0b94de6499289f09dcf20edf593">
        <w:r>
          <w:rPr>
            <w:rStyle w:val="Hyperlink"/>
          </w:rPr>
          <w:t>NamedSetParameterDefinition</w:t>
        </w:r>
      </w:hyperlink>
      <w:r>
        <w:t xml:space="preserve"> </w:t>
      </w:r>
      <w:r>
        <w:fldChar w:fldCharType="begin"/>
      </w:r>
      <w:r>
        <w:instrText>PAGEREF section_0934c0b94de6499289f09dcf20edf593</w:instrText>
      </w:r>
      <w:r>
        <w:fldChar w:fldCharType="separate"/>
      </w:r>
      <w:r>
        <w:rPr>
          <w:noProof/>
        </w:rPr>
        <w:t>147</w:t>
      </w:r>
      <w:r>
        <w:fldChar w:fldCharType="end"/>
      </w:r>
    </w:p>
    <w:p w:rsidR="00E0047E" w:rsidRDefault="00104175">
      <w:pPr>
        <w:pStyle w:val="indexentry0"/>
      </w:pPr>
      <w:r>
        <w:t xml:space="preserve">   </w:t>
      </w:r>
      <w:hyperlink w:anchor="section_f357491ae50a46da854b2e271af81d31">
        <w:r>
          <w:rPr>
            <w:rStyle w:val="Hyperlink"/>
          </w:rPr>
          <w:t>NameInfo</w:t>
        </w:r>
      </w:hyperlink>
      <w:r>
        <w:t xml:space="preserve"> </w:t>
      </w:r>
      <w:r>
        <w:fldChar w:fldCharType="begin"/>
      </w:r>
      <w:r>
        <w:instrText>PAGEREF section_f357491ae50a46da8</w:instrText>
      </w:r>
      <w:r>
        <w:instrText>54b2e271af81d31</w:instrText>
      </w:r>
      <w:r>
        <w:fldChar w:fldCharType="separate"/>
      </w:r>
      <w:r>
        <w:rPr>
          <w:noProof/>
        </w:rPr>
        <w:t>147</w:t>
      </w:r>
      <w:r>
        <w:fldChar w:fldCharType="end"/>
      </w:r>
    </w:p>
    <w:p w:rsidR="00E0047E" w:rsidRDefault="00104175">
      <w:pPr>
        <w:pStyle w:val="indexentry0"/>
      </w:pPr>
      <w:r>
        <w:t xml:space="preserve">   </w:t>
      </w:r>
      <w:hyperlink w:anchor="section_bfda56a838194a9b8d80a364e781e211">
        <w:r>
          <w:rPr>
            <w:rStyle w:val="Hyperlink"/>
          </w:rPr>
          <w:t>NumericFormat</w:t>
        </w:r>
      </w:hyperlink>
      <w:r>
        <w:t xml:space="preserve"> </w:t>
      </w:r>
      <w:r>
        <w:fldChar w:fldCharType="begin"/>
      </w:r>
      <w:r>
        <w:instrText>PAGEREF section_bfda56a838194a9b8d80a364e781e211</w:instrText>
      </w:r>
      <w:r>
        <w:fldChar w:fldCharType="separate"/>
      </w:r>
      <w:r>
        <w:rPr>
          <w:noProof/>
        </w:rPr>
        <w:t>147</w:t>
      </w:r>
      <w:r>
        <w:fldChar w:fldCharType="end"/>
      </w:r>
    </w:p>
    <w:p w:rsidR="00E0047E" w:rsidRDefault="00104175">
      <w:pPr>
        <w:pStyle w:val="indexentry0"/>
      </w:pPr>
      <w:r>
        <w:t xml:space="preserve">   </w:t>
      </w:r>
      <w:hyperlink w:anchor="section_03934495873b4481be81ad425e9f4b92">
        <w:r>
          <w:rPr>
            <w:rStyle w:val="Hyperlink"/>
          </w:rPr>
          <w:t>NumericFormatsHashtable</w:t>
        </w:r>
      </w:hyperlink>
      <w:r>
        <w:t xml:space="preserve"> </w:t>
      </w:r>
      <w:r>
        <w:fldChar w:fldCharType="begin"/>
      </w:r>
      <w:r>
        <w:instrText>PAGEREF section</w:instrText>
      </w:r>
      <w:r>
        <w:instrText>_03934495873b4481be81ad425e9f4b92</w:instrText>
      </w:r>
      <w:r>
        <w:fldChar w:fldCharType="separate"/>
      </w:r>
      <w:r>
        <w:rPr>
          <w:noProof/>
        </w:rPr>
        <w:t>148</w:t>
      </w:r>
      <w:r>
        <w:fldChar w:fldCharType="end"/>
      </w:r>
    </w:p>
    <w:p w:rsidR="00E0047E" w:rsidRDefault="00104175">
      <w:pPr>
        <w:pStyle w:val="indexentry0"/>
      </w:pPr>
      <w:r>
        <w:t xml:space="preserve">   </w:t>
      </w:r>
      <w:hyperlink w:anchor="section_6b82291771b8427dbcd20be5c24f4eda">
        <w:r>
          <w:rPr>
            <w:rStyle w:val="Hyperlink"/>
          </w:rPr>
          <w:t>OLAPQueryData</w:t>
        </w:r>
      </w:hyperlink>
      <w:r>
        <w:t xml:space="preserve"> </w:t>
      </w:r>
      <w:r>
        <w:fldChar w:fldCharType="begin"/>
      </w:r>
      <w:r>
        <w:instrText>PAGEREF section_6b82291771b8427dbcd20be5c24f4eda</w:instrText>
      </w:r>
      <w:r>
        <w:fldChar w:fldCharType="separate"/>
      </w:r>
      <w:r>
        <w:rPr>
          <w:noProof/>
        </w:rPr>
        <w:t>148</w:t>
      </w:r>
      <w:r>
        <w:fldChar w:fldCharType="end"/>
      </w:r>
    </w:p>
    <w:p w:rsidR="00E0047E" w:rsidRDefault="00104175">
      <w:pPr>
        <w:pStyle w:val="indexentry0"/>
      </w:pPr>
      <w:r>
        <w:t xml:space="preserve">   </w:t>
      </w:r>
      <w:hyperlink w:anchor="section_7c2ea70ccbcc40a5b6f4184b0746115f">
        <w:r>
          <w:rPr>
            <w:rStyle w:val="Hyperlink"/>
          </w:rPr>
          <w:t>OLAPReportView</w:t>
        </w:r>
      </w:hyperlink>
      <w:r>
        <w:t xml:space="preserve"> </w:t>
      </w:r>
      <w:r>
        <w:fldChar w:fldCharType="begin"/>
      </w:r>
      <w:r>
        <w:instrText>PAGERE</w:instrText>
      </w:r>
      <w:r>
        <w:instrText>F section_7c2ea70ccbcc40a5b6f4184b0746115f</w:instrText>
      </w:r>
      <w:r>
        <w:fldChar w:fldCharType="separate"/>
      </w:r>
      <w:r>
        <w:rPr>
          <w:noProof/>
        </w:rPr>
        <w:t>149</w:t>
      </w:r>
      <w:r>
        <w:fldChar w:fldCharType="end"/>
      </w:r>
    </w:p>
    <w:p w:rsidR="00E0047E" w:rsidRDefault="00104175">
      <w:pPr>
        <w:pStyle w:val="indexentry0"/>
      </w:pPr>
      <w:r>
        <w:t xml:space="preserve">   </w:t>
      </w:r>
      <w:hyperlink w:anchor="section_6ab7f647d8e14805b0f0d0a1e33922db">
        <w:r>
          <w:rPr>
            <w:rStyle w:val="Hyperlink"/>
          </w:rPr>
          <w:t>Parameter</w:t>
        </w:r>
      </w:hyperlink>
      <w:r>
        <w:t xml:space="preserve"> </w:t>
      </w:r>
      <w:r>
        <w:fldChar w:fldCharType="begin"/>
      </w:r>
      <w:r>
        <w:instrText>PAGEREF section_6ab7f647d8e14805b0f0d0a1e33922db</w:instrText>
      </w:r>
      <w:r>
        <w:fldChar w:fldCharType="separate"/>
      </w:r>
      <w:r>
        <w:rPr>
          <w:noProof/>
        </w:rPr>
        <w:t>150</w:t>
      </w:r>
      <w:r>
        <w:fldChar w:fldCharType="end"/>
      </w:r>
    </w:p>
    <w:p w:rsidR="00E0047E" w:rsidRDefault="00104175">
      <w:pPr>
        <w:pStyle w:val="indexentry0"/>
      </w:pPr>
      <w:r>
        <w:t xml:space="preserve">   </w:t>
      </w:r>
      <w:hyperlink w:anchor="section_7cf2c78fc1ec4f8e82d086796efd8534">
        <w:r>
          <w:rPr>
            <w:rStyle w:val="Hyperlink"/>
          </w:rPr>
          <w:t>ParameterDefinition</w:t>
        </w:r>
      </w:hyperlink>
      <w:r>
        <w:t xml:space="preserve"> </w:t>
      </w:r>
      <w:r>
        <w:fldChar w:fldCharType="begin"/>
      </w:r>
      <w:r>
        <w:instrText>PAGEREF section_7cf2c78fc1ec4f8e82d086796efd8534</w:instrText>
      </w:r>
      <w:r>
        <w:fldChar w:fldCharType="separate"/>
      </w:r>
      <w:r>
        <w:rPr>
          <w:noProof/>
        </w:rPr>
        <w:t>150</w:t>
      </w:r>
      <w:r>
        <w:fldChar w:fldCharType="end"/>
      </w:r>
    </w:p>
    <w:p w:rsidR="00E0047E" w:rsidRDefault="00104175">
      <w:pPr>
        <w:pStyle w:val="indexentry0"/>
      </w:pPr>
      <w:r>
        <w:t xml:space="preserve">   </w:t>
      </w:r>
      <w:hyperlink w:anchor="section_a4839ad62fa6413db5dfccc6db463e1f">
        <w:r>
          <w:rPr>
            <w:rStyle w:val="Hyperlink"/>
          </w:rPr>
          <w:t>ParameterMapping</w:t>
        </w:r>
      </w:hyperlink>
      <w:r>
        <w:t xml:space="preserve"> </w:t>
      </w:r>
      <w:r>
        <w:fldChar w:fldCharType="begin"/>
      </w:r>
      <w:r>
        <w:instrText>PAGEREF section_a4839ad62fa6413db5dfccc6db463e1f</w:instrText>
      </w:r>
      <w:r>
        <w:fldChar w:fldCharType="separate"/>
      </w:r>
      <w:r>
        <w:rPr>
          <w:noProof/>
        </w:rPr>
        <w:t>152</w:t>
      </w:r>
      <w:r>
        <w:fldChar w:fldCharType="end"/>
      </w:r>
    </w:p>
    <w:p w:rsidR="00E0047E" w:rsidRDefault="00104175">
      <w:pPr>
        <w:pStyle w:val="indexentry0"/>
      </w:pPr>
      <w:r>
        <w:t xml:space="preserve">   </w:t>
      </w:r>
      <w:hyperlink w:anchor="section_90aa9165df914bceb237cb77a677caf5">
        <w:r>
          <w:rPr>
            <w:rStyle w:val="Hyperlink"/>
          </w:rPr>
          <w:t>PasReportViewData</w:t>
        </w:r>
      </w:hyperlink>
      <w:r>
        <w:t xml:space="preserve"> </w:t>
      </w:r>
      <w:r>
        <w:fldChar w:fldCharType="begin"/>
      </w:r>
      <w:r>
        <w:instrText>PAGEREF section_90aa9165df914bceb237cb77a677caf5</w:instrText>
      </w:r>
      <w:r>
        <w:fldChar w:fldCharType="separate"/>
      </w:r>
      <w:r>
        <w:rPr>
          <w:noProof/>
        </w:rPr>
        <w:t>153</w:t>
      </w:r>
      <w:r>
        <w:fldChar w:fldCharType="end"/>
      </w:r>
    </w:p>
    <w:p w:rsidR="00E0047E" w:rsidRDefault="00104175">
      <w:pPr>
        <w:pStyle w:val="indexentry0"/>
      </w:pPr>
      <w:r>
        <w:t xml:space="preserve">   </w:t>
      </w:r>
      <w:hyperlink w:anchor="section_c2f55fbeb8a9481cbc42b18fbf5381c2">
        <w:r>
          <w:rPr>
            <w:rStyle w:val="Hyperlink"/>
          </w:rPr>
          <w:t>PropertyBag</w:t>
        </w:r>
      </w:hyperlink>
      <w:r>
        <w:t xml:space="preserve"> </w:t>
      </w:r>
      <w:r>
        <w:fldChar w:fldCharType="begin"/>
      </w:r>
      <w:r>
        <w:instrText>PAGEREF section_c2f55fbeb8a9481cbc42b18fbf5381c2</w:instrText>
      </w:r>
      <w:r>
        <w:fldChar w:fldCharType="separate"/>
      </w:r>
      <w:r>
        <w:rPr>
          <w:noProof/>
        </w:rPr>
        <w:t>153</w:t>
      </w:r>
      <w:r>
        <w:fldChar w:fldCharType="end"/>
      </w:r>
    </w:p>
    <w:p w:rsidR="00E0047E" w:rsidRDefault="00104175">
      <w:pPr>
        <w:pStyle w:val="indexentry0"/>
      </w:pPr>
      <w:r>
        <w:t xml:space="preserve">   </w:t>
      </w:r>
      <w:hyperlink w:anchor="section_ce0bdbc7dea14c258aeb45652d0f686a">
        <w:r>
          <w:rPr>
            <w:rStyle w:val="Hyperlink"/>
          </w:rPr>
          <w:t>QueryState</w:t>
        </w:r>
      </w:hyperlink>
      <w:r>
        <w:t xml:space="preserve"> </w:t>
      </w:r>
      <w:r>
        <w:fldChar w:fldCharType="begin"/>
      </w:r>
      <w:r>
        <w:instrText>PAGEREF section_ce0bdbc7dea14c258aeb45652d0f686a</w:instrText>
      </w:r>
      <w:r>
        <w:fldChar w:fldCharType="separate"/>
      </w:r>
      <w:r>
        <w:rPr>
          <w:noProof/>
        </w:rPr>
        <w:t>153</w:t>
      </w:r>
      <w:r>
        <w:fldChar w:fldCharType="end"/>
      </w:r>
    </w:p>
    <w:p w:rsidR="00E0047E" w:rsidRDefault="00104175">
      <w:pPr>
        <w:pStyle w:val="indexentry0"/>
      </w:pPr>
      <w:r>
        <w:t xml:space="preserve">   </w:t>
      </w:r>
      <w:hyperlink w:anchor="section_0ac1f47d20bd461a8c4fb7a0e6057124">
        <w:r>
          <w:rPr>
            <w:rStyle w:val="Hyperlink"/>
          </w:rPr>
          <w:t>ReportView</w:t>
        </w:r>
      </w:hyperlink>
      <w:r>
        <w:t xml:space="preserve"> </w:t>
      </w:r>
      <w:r>
        <w:fldChar w:fldCharType="begin"/>
      </w:r>
      <w:r>
        <w:instrText>PAGEREF section_0ac1f47d20bd461a8c4fb7a0e6057124</w:instrText>
      </w:r>
      <w:r>
        <w:fldChar w:fldCharType="separate"/>
      </w:r>
      <w:r>
        <w:rPr>
          <w:noProof/>
        </w:rPr>
        <w:t>154</w:t>
      </w:r>
      <w:r>
        <w:fldChar w:fldCharType="end"/>
      </w:r>
    </w:p>
    <w:p w:rsidR="00E0047E" w:rsidRDefault="00104175">
      <w:pPr>
        <w:pStyle w:val="indexentry0"/>
      </w:pPr>
      <w:r>
        <w:t xml:space="preserve">   </w:t>
      </w:r>
      <w:hyperlink w:anchor="section_d4f783e9e6fe46ebb4730a70b9c85913">
        <w:r>
          <w:rPr>
            <w:rStyle w:val="Hyperlink"/>
          </w:rPr>
          <w:t>RepositoryLocation</w:t>
        </w:r>
      </w:hyperlink>
      <w:r>
        <w:t xml:space="preserve"> </w:t>
      </w:r>
      <w:r>
        <w:fldChar w:fldCharType="begin"/>
      </w:r>
      <w:r>
        <w:instrText>PAGEREF section_d4f783e9e6fe46ebb4730a70b9c85913</w:instrText>
      </w:r>
      <w:r>
        <w:fldChar w:fldCharType="separate"/>
      </w:r>
      <w:r>
        <w:rPr>
          <w:noProof/>
        </w:rPr>
        <w:t>157</w:t>
      </w:r>
      <w:r>
        <w:fldChar w:fldCharType="end"/>
      </w:r>
    </w:p>
    <w:p w:rsidR="00E0047E" w:rsidRDefault="00104175">
      <w:pPr>
        <w:pStyle w:val="indexentry0"/>
      </w:pPr>
      <w:r>
        <w:t xml:space="preserve">   </w:t>
      </w:r>
      <w:hyperlink w:anchor="section_ea823e7a93ce4fcc80b32d0a892d6438">
        <w:r>
          <w:rPr>
            <w:rStyle w:val="Hyperlink"/>
          </w:rPr>
          <w:t>Scorecard</w:t>
        </w:r>
      </w:hyperlink>
      <w:r>
        <w:t xml:space="preserve"> </w:t>
      </w:r>
      <w:r>
        <w:fldChar w:fldCharType="begin"/>
      </w:r>
      <w:r>
        <w:instrText>PAGEREF section_ea823e7a93ce4fcc80b32d0a892d6438</w:instrText>
      </w:r>
      <w:r>
        <w:fldChar w:fldCharType="separate"/>
      </w:r>
      <w:r>
        <w:rPr>
          <w:noProof/>
        </w:rPr>
        <w:t>158</w:t>
      </w:r>
      <w:r>
        <w:fldChar w:fldCharType="end"/>
      </w:r>
    </w:p>
    <w:p w:rsidR="00E0047E" w:rsidRDefault="00104175">
      <w:pPr>
        <w:pStyle w:val="indexentry0"/>
      </w:pPr>
      <w:r>
        <w:t xml:space="preserve">   </w:t>
      </w:r>
      <w:hyperlink w:anchor="section_fac63efef55a4bbcb6498810e5492ba5">
        <w:r>
          <w:rPr>
            <w:rStyle w:val="Hyperlink"/>
          </w:rPr>
          <w:t>SecondClassElement</w:t>
        </w:r>
      </w:hyperlink>
      <w:r>
        <w:t xml:space="preserve"> </w:t>
      </w:r>
      <w:r>
        <w:fldChar w:fldCharType="begin"/>
      </w:r>
      <w:r>
        <w:instrText>PAGEREF section_fac63efef55a4bbcb6498810e5492ba5</w:instrText>
      </w:r>
      <w:r>
        <w:fldChar w:fldCharType="separate"/>
      </w:r>
      <w:r>
        <w:rPr>
          <w:noProof/>
        </w:rPr>
        <w:t>159</w:t>
      </w:r>
      <w:r>
        <w:fldChar w:fldCharType="end"/>
      </w:r>
    </w:p>
    <w:p w:rsidR="00E0047E" w:rsidRDefault="00104175">
      <w:pPr>
        <w:pStyle w:val="indexentry0"/>
      </w:pPr>
      <w:r>
        <w:t xml:space="preserve">   </w:t>
      </w:r>
      <w:hyperlink w:anchor="section_906b82bbbc5b4703af5bf3c5514b783e">
        <w:r>
          <w:rPr>
            <w:rStyle w:val="Hyperlink"/>
          </w:rPr>
          <w:t>SerializableDictionary</w:t>
        </w:r>
      </w:hyperlink>
      <w:r>
        <w:t xml:space="preserve"> </w:t>
      </w:r>
      <w:r>
        <w:fldChar w:fldCharType="begin"/>
      </w:r>
      <w:r>
        <w:instrText>PAGEREF section_906b82bbbc5b4703af5bf3c5514b783e</w:instrText>
      </w:r>
      <w:r>
        <w:fldChar w:fldCharType="separate"/>
      </w:r>
      <w:r>
        <w:rPr>
          <w:noProof/>
        </w:rPr>
        <w:t>159</w:t>
      </w:r>
      <w:r>
        <w:fldChar w:fldCharType="end"/>
      </w:r>
    </w:p>
    <w:p w:rsidR="00E0047E" w:rsidRDefault="00104175">
      <w:pPr>
        <w:pStyle w:val="indexentry0"/>
      </w:pPr>
      <w:r>
        <w:t xml:space="preserve">   </w:t>
      </w:r>
      <w:hyperlink w:anchor="section_95958db63fc14266a068e6b8ef0bfcba">
        <w:r>
          <w:rPr>
            <w:rStyle w:val="Hyperlink"/>
          </w:rPr>
          <w:t>SetOperation</w:t>
        </w:r>
      </w:hyperlink>
      <w:r>
        <w:t xml:space="preserve"> </w:t>
      </w:r>
      <w:r>
        <w:fldChar w:fldCharType="begin"/>
      </w:r>
      <w:r>
        <w:instrText>PAGEREF section_95958db63fc14266a068e6b8ef0bfcba</w:instrText>
      </w:r>
      <w:r>
        <w:fldChar w:fldCharType="separate"/>
      </w:r>
      <w:r>
        <w:rPr>
          <w:noProof/>
        </w:rPr>
        <w:t>159</w:t>
      </w:r>
      <w:r>
        <w:fldChar w:fldCharType="end"/>
      </w:r>
    </w:p>
    <w:p w:rsidR="00E0047E" w:rsidRDefault="00104175">
      <w:pPr>
        <w:pStyle w:val="indexentry0"/>
      </w:pPr>
      <w:r>
        <w:t xml:space="preserve">   </w:t>
      </w:r>
      <w:hyperlink w:anchor="section_3b9f7db7d13b43dd923254c40247f8af">
        <w:r>
          <w:rPr>
            <w:rStyle w:val="Hyperlink"/>
          </w:rPr>
          <w:t>SqlReportViewData</w:t>
        </w:r>
      </w:hyperlink>
      <w:r>
        <w:t xml:space="preserve"> </w:t>
      </w:r>
      <w:r>
        <w:fldChar w:fldCharType="begin"/>
      </w:r>
      <w:r>
        <w:instrText>PAGEREF section_3b9f7db7d13b43dd923254c40247</w:instrText>
      </w:r>
      <w:r>
        <w:instrText>f8af</w:instrText>
      </w:r>
      <w:r>
        <w:fldChar w:fldCharType="separate"/>
      </w:r>
      <w:r>
        <w:rPr>
          <w:noProof/>
        </w:rPr>
        <w:t>161</w:t>
      </w:r>
      <w:r>
        <w:fldChar w:fldCharType="end"/>
      </w:r>
    </w:p>
    <w:p w:rsidR="00E0047E" w:rsidRDefault="00104175">
      <w:pPr>
        <w:pStyle w:val="indexentry0"/>
      </w:pPr>
      <w:r>
        <w:t xml:space="preserve">   </w:t>
      </w:r>
      <w:hyperlink w:anchor="section_6dee7698d57d46a58c18228bfd1e2195">
        <w:r>
          <w:rPr>
            <w:rStyle w:val="Hyperlink"/>
          </w:rPr>
          <w:t>StatusFilter</w:t>
        </w:r>
      </w:hyperlink>
      <w:r>
        <w:t xml:space="preserve"> </w:t>
      </w:r>
      <w:r>
        <w:fldChar w:fldCharType="begin"/>
      </w:r>
      <w:r>
        <w:instrText>PAGEREF section_6dee7698d57d46a58c18228bfd1e2195</w:instrText>
      </w:r>
      <w:r>
        <w:fldChar w:fldCharType="separate"/>
      </w:r>
      <w:r>
        <w:rPr>
          <w:noProof/>
        </w:rPr>
        <w:t>162</w:t>
      </w:r>
      <w:r>
        <w:fldChar w:fldCharType="end"/>
      </w:r>
    </w:p>
    <w:p w:rsidR="00E0047E" w:rsidRDefault="00104175">
      <w:pPr>
        <w:pStyle w:val="indexentry0"/>
      </w:pPr>
      <w:r>
        <w:t xml:space="preserve">   </w:t>
      </w:r>
      <w:hyperlink w:anchor="section_48d3c0dd117c461992d4696b246f9c7c">
        <w:r>
          <w:rPr>
            <w:rStyle w:val="Hyperlink"/>
          </w:rPr>
          <w:t>StrategyMapViewData</w:t>
        </w:r>
      </w:hyperlink>
      <w:r>
        <w:t xml:space="preserve"> </w:t>
      </w:r>
      <w:r>
        <w:fldChar w:fldCharType="begin"/>
      </w:r>
      <w:r>
        <w:instrText>PAGEREF section_48d3c0dd117c461</w:instrText>
      </w:r>
      <w:r>
        <w:instrText>992d4696b246f9c7c</w:instrText>
      </w:r>
      <w:r>
        <w:fldChar w:fldCharType="separate"/>
      </w:r>
      <w:r>
        <w:rPr>
          <w:noProof/>
        </w:rPr>
        <w:t>162</w:t>
      </w:r>
      <w:r>
        <w:fldChar w:fldCharType="end"/>
      </w:r>
    </w:p>
    <w:p w:rsidR="00E0047E" w:rsidRDefault="00104175">
      <w:pPr>
        <w:pStyle w:val="indexentry0"/>
      </w:pPr>
      <w:r>
        <w:t xml:space="preserve">   </w:t>
      </w:r>
      <w:hyperlink w:anchor="section_0c97b33394c24e479840a6127bf8709a">
        <w:r>
          <w:rPr>
            <w:rStyle w:val="Hyperlink"/>
          </w:rPr>
          <w:t>StringCollection</w:t>
        </w:r>
      </w:hyperlink>
      <w:r>
        <w:t xml:space="preserve"> </w:t>
      </w:r>
      <w:r>
        <w:fldChar w:fldCharType="begin"/>
      </w:r>
      <w:r>
        <w:instrText>PAGEREF section_0c97b33394c24e479840a6127bf8709a</w:instrText>
      </w:r>
      <w:r>
        <w:fldChar w:fldCharType="separate"/>
      </w:r>
      <w:r>
        <w:rPr>
          <w:noProof/>
        </w:rPr>
        <w:t>163</w:t>
      </w:r>
      <w:r>
        <w:fldChar w:fldCharType="end"/>
      </w:r>
    </w:p>
    <w:p w:rsidR="00E0047E" w:rsidRDefault="00104175">
      <w:pPr>
        <w:pStyle w:val="indexentry0"/>
      </w:pPr>
      <w:r>
        <w:t xml:space="preserve">   </w:t>
      </w:r>
      <w:hyperlink w:anchor="section_620742c047af45f2a3826ed515565469">
        <w:r>
          <w:rPr>
            <w:rStyle w:val="Hyperlink"/>
          </w:rPr>
          <w:t>Target</w:t>
        </w:r>
      </w:hyperlink>
      <w:r>
        <w:t xml:space="preserve"> </w:t>
      </w:r>
      <w:r>
        <w:fldChar w:fldCharType="begin"/>
      </w:r>
      <w:r>
        <w:instrText>PAGEREF section_620742c047a</w:instrText>
      </w:r>
      <w:r>
        <w:instrText>f45f2a3826ed515565469</w:instrText>
      </w:r>
      <w:r>
        <w:fldChar w:fldCharType="separate"/>
      </w:r>
      <w:r>
        <w:rPr>
          <w:noProof/>
        </w:rPr>
        <w:t>163</w:t>
      </w:r>
      <w:r>
        <w:fldChar w:fldCharType="end"/>
      </w:r>
    </w:p>
    <w:p w:rsidR="00E0047E" w:rsidRDefault="00104175">
      <w:pPr>
        <w:pStyle w:val="indexentry0"/>
      </w:pPr>
      <w:r>
        <w:t xml:space="preserve">   </w:t>
      </w:r>
      <w:hyperlink w:anchor="section_3e86d5ad40e9459980d0570e60f5325e">
        <w:r>
          <w:rPr>
            <w:rStyle w:val="Hyperlink"/>
          </w:rPr>
          <w:t>TimeIntelligenceDataSource</w:t>
        </w:r>
      </w:hyperlink>
      <w:r>
        <w:t xml:space="preserve"> </w:t>
      </w:r>
      <w:r>
        <w:fldChar w:fldCharType="begin"/>
      </w:r>
      <w:r>
        <w:instrText>PAGEREF section_3e86d5ad40e9459980d0570e60f5325e</w:instrText>
      </w:r>
      <w:r>
        <w:fldChar w:fldCharType="separate"/>
      </w:r>
      <w:r>
        <w:rPr>
          <w:noProof/>
        </w:rPr>
        <w:t>164</w:t>
      </w:r>
      <w:r>
        <w:fldChar w:fldCharType="end"/>
      </w:r>
    </w:p>
    <w:p w:rsidR="00E0047E" w:rsidRDefault="00104175">
      <w:pPr>
        <w:pStyle w:val="indexentry0"/>
      </w:pPr>
      <w:r>
        <w:t xml:space="preserve">   </w:t>
      </w:r>
      <w:hyperlink w:anchor="section_fc371a9b9fd044c79cf8ac3ea883a2f0">
        <w:r>
          <w:rPr>
            <w:rStyle w:val="Hyperlink"/>
          </w:rPr>
          <w:t>TimeIntelligenceDefini</w:t>
        </w:r>
        <w:r>
          <w:rPr>
            <w:rStyle w:val="Hyperlink"/>
          </w:rPr>
          <w:t>tion</w:t>
        </w:r>
      </w:hyperlink>
      <w:r>
        <w:t xml:space="preserve"> </w:t>
      </w:r>
      <w:r>
        <w:fldChar w:fldCharType="begin"/>
      </w:r>
      <w:r>
        <w:instrText>PAGEREF section_fc371a9b9fd044c79cf8ac3ea883a2f0</w:instrText>
      </w:r>
      <w:r>
        <w:fldChar w:fldCharType="separate"/>
      </w:r>
      <w:r>
        <w:rPr>
          <w:noProof/>
        </w:rPr>
        <w:t>164</w:t>
      </w:r>
      <w:r>
        <w:fldChar w:fldCharType="end"/>
      </w:r>
    </w:p>
    <w:p w:rsidR="00E0047E" w:rsidRDefault="00104175">
      <w:pPr>
        <w:pStyle w:val="indexentry0"/>
      </w:pPr>
      <w:r>
        <w:t xml:space="preserve">   </w:t>
      </w:r>
      <w:hyperlink w:anchor="section_571adeb77dec4424880fbaf86685cafb">
        <w:r>
          <w:rPr>
            <w:rStyle w:val="Hyperlink"/>
          </w:rPr>
          <w:t>TimeIntelligenceFormula</w:t>
        </w:r>
      </w:hyperlink>
      <w:r>
        <w:t xml:space="preserve"> </w:t>
      </w:r>
      <w:r>
        <w:fldChar w:fldCharType="begin"/>
      </w:r>
      <w:r>
        <w:instrText>PAGEREF section_571adeb77dec4424880fbaf86685cafb</w:instrText>
      </w:r>
      <w:r>
        <w:fldChar w:fldCharType="separate"/>
      </w:r>
      <w:r>
        <w:rPr>
          <w:noProof/>
        </w:rPr>
        <w:t>164</w:t>
      </w:r>
      <w:r>
        <w:fldChar w:fldCharType="end"/>
      </w:r>
    </w:p>
    <w:p w:rsidR="00E0047E" w:rsidRDefault="00104175">
      <w:pPr>
        <w:pStyle w:val="indexentry0"/>
      </w:pPr>
      <w:r>
        <w:t xml:space="preserve">   </w:t>
      </w:r>
      <w:hyperlink w:anchor="section_583b2833a34243ee8bd53cb794839a94">
        <w:r>
          <w:rPr>
            <w:rStyle w:val="Hyperlink"/>
          </w:rPr>
          <w:t>TimeIntelligenceLevelBinding</w:t>
        </w:r>
      </w:hyperlink>
      <w:r>
        <w:t xml:space="preserve"> </w:t>
      </w:r>
      <w:r>
        <w:fldChar w:fldCharType="begin"/>
      </w:r>
      <w:r>
        <w:instrText>PAGEREF section_583b2833a34243ee8bd53cb794839a94</w:instrText>
      </w:r>
      <w:r>
        <w:fldChar w:fldCharType="separate"/>
      </w:r>
      <w:r>
        <w:rPr>
          <w:noProof/>
        </w:rPr>
        <w:t>165</w:t>
      </w:r>
      <w:r>
        <w:fldChar w:fldCharType="end"/>
      </w:r>
    </w:p>
    <w:p w:rsidR="00E0047E" w:rsidRDefault="00104175">
      <w:pPr>
        <w:pStyle w:val="indexentry0"/>
      </w:pPr>
      <w:r>
        <w:t xml:space="preserve">   </w:t>
      </w:r>
      <w:hyperlink w:anchor="section_720449eefad947e4a2926589581f2879">
        <w:r>
          <w:rPr>
            <w:rStyle w:val="Hyperlink"/>
          </w:rPr>
          <w:t>TimeIntelligenceMdxSettings</w:t>
        </w:r>
      </w:hyperlink>
      <w:r>
        <w:t xml:space="preserve"> </w:t>
      </w:r>
      <w:r>
        <w:fldChar w:fldCharType="begin"/>
      </w:r>
      <w:r>
        <w:instrText>PAGEREF section_72</w:instrText>
      </w:r>
      <w:r>
        <w:instrText>0449eefad947e4a2926589581f2879</w:instrText>
      </w:r>
      <w:r>
        <w:fldChar w:fldCharType="separate"/>
      </w:r>
      <w:r>
        <w:rPr>
          <w:noProof/>
        </w:rPr>
        <w:t>165</w:t>
      </w:r>
      <w:r>
        <w:fldChar w:fldCharType="end"/>
      </w:r>
    </w:p>
    <w:p w:rsidR="00E0047E" w:rsidRDefault="00104175">
      <w:pPr>
        <w:pStyle w:val="indexentry0"/>
      </w:pPr>
      <w:r>
        <w:t xml:space="preserve">   </w:t>
      </w:r>
      <w:hyperlink w:anchor="section_e4ea36f69412435f9eda237e3629bf32">
        <w:r>
          <w:rPr>
            <w:rStyle w:val="Hyperlink"/>
          </w:rPr>
          <w:t>TimeIntelligencePostFormulaDefinition</w:t>
        </w:r>
      </w:hyperlink>
      <w:r>
        <w:t xml:space="preserve"> </w:t>
      </w:r>
      <w:r>
        <w:fldChar w:fldCharType="begin"/>
      </w:r>
      <w:r>
        <w:instrText>PAGEREF section_e4ea36f69412435f9eda237e3629bf32</w:instrText>
      </w:r>
      <w:r>
        <w:fldChar w:fldCharType="separate"/>
      </w:r>
      <w:r>
        <w:rPr>
          <w:noProof/>
        </w:rPr>
        <w:t>166</w:t>
      </w:r>
      <w:r>
        <w:fldChar w:fldCharType="end"/>
      </w:r>
    </w:p>
    <w:p w:rsidR="00E0047E" w:rsidRDefault="00104175">
      <w:pPr>
        <w:pStyle w:val="indexentry0"/>
      </w:pPr>
      <w:r>
        <w:t xml:space="preserve">   </w:t>
      </w:r>
      <w:hyperlink w:anchor="section_c6f35297146b4847997505798161638c">
        <w:r>
          <w:rPr>
            <w:rStyle w:val="Hyperlink"/>
          </w:rPr>
          <w:t>Ti</w:t>
        </w:r>
        <w:r>
          <w:rPr>
            <w:rStyle w:val="Hyperlink"/>
          </w:rPr>
          <w:t>meIntelligenceSettings</w:t>
        </w:r>
      </w:hyperlink>
      <w:r>
        <w:t xml:space="preserve"> </w:t>
      </w:r>
      <w:r>
        <w:fldChar w:fldCharType="begin"/>
      </w:r>
      <w:r>
        <w:instrText>PAGEREF section_c6f35297146b4847997505798161638c</w:instrText>
      </w:r>
      <w:r>
        <w:fldChar w:fldCharType="separate"/>
      </w:r>
      <w:r>
        <w:rPr>
          <w:noProof/>
        </w:rPr>
        <w:t>166</w:t>
      </w:r>
      <w:r>
        <w:fldChar w:fldCharType="end"/>
      </w:r>
    </w:p>
    <w:p w:rsidR="00E0047E" w:rsidRDefault="00104175">
      <w:pPr>
        <w:pStyle w:val="indexentry0"/>
      </w:pPr>
      <w:r>
        <w:t xml:space="preserve">   </w:t>
      </w:r>
      <w:hyperlink w:anchor="section_5997fa74d05d427e8950025e65fa2e8c">
        <w:r>
          <w:rPr>
            <w:rStyle w:val="Hyperlink"/>
          </w:rPr>
          <w:t>Title</w:t>
        </w:r>
      </w:hyperlink>
      <w:r>
        <w:t xml:space="preserve"> </w:t>
      </w:r>
      <w:r>
        <w:fldChar w:fldCharType="begin"/>
      </w:r>
      <w:r>
        <w:instrText>PAGEREF section_5997fa74d05d427e8950025e65fa2e8c</w:instrText>
      </w:r>
      <w:r>
        <w:fldChar w:fldCharType="separate"/>
      </w:r>
      <w:r>
        <w:rPr>
          <w:noProof/>
        </w:rPr>
        <w:t>166</w:t>
      </w:r>
      <w:r>
        <w:fldChar w:fldCharType="end"/>
      </w:r>
    </w:p>
    <w:p w:rsidR="00E0047E" w:rsidRDefault="00104175">
      <w:pPr>
        <w:pStyle w:val="indexentry0"/>
      </w:pPr>
      <w:r>
        <w:t xml:space="preserve">   </w:t>
      </w:r>
      <w:hyperlink w:anchor="section_9c10cbbbb9eb4a4980a68fe84522e76e">
        <w:r>
          <w:rPr>
            <w:rStyle w:val="Hyperlink"/>
          </w:rPr>
          <w:t>ToolbarOptions</w:t>
        </w:r>
      </w:hyperlink>
      <w:r>
        <w:t xml:space="preserve"> </w:t>
      </w:r>
      <w:r>
        <w:fldChar w:fldCharType="begin"/>
      </w:r>
      <w:r>
        <w:instrText>PAGEREF section_9c10cbbbb9eb4a4980a68fe84522e76e</w:instrText>
      </w:r>
      <w:r>
        <w:fldChar w:fldCharType="separate"/>
      </w:r>
      <w:r>
        <w:rPr>
          <w:noProof/>
        </w:rPr>
        <w:t>167</w:t>
      </w:r>
      <w:r>
        <w:fldChar w:fldCharType="end"/>
      </w:r>
    </w:p>
    <w:p w:rsidR="00E0047E" w:rsidRDefault="00104175">
      <w:pPr>
        <w:pStyle w:val="indexentry0"/>
      </w:pPr>
      <w:r>
        <w:t xml:space="preserve">   </w:t>
      </w:r>
      <w:hyperlink w:anchor="section_4f02282a82e34c8f9c520c28f2f6f785">
        <w:r>
          <w:rPr>
            <w:rStyle w:val="Hyperlink"/>
          </w:rPr>
          <w:t>Tuple</w:t>
        </w:r>
      </w:hyperlink>
      <w:r>
        <w:t xml:space="preserve"> </w:t>
      </w:r>
      <w:r>
        <w:fldChar w:fldCharType="begin"/>
      </w:r>
      <w:r>
        <w:instrText>PAGEREF section_4f02282a82e34c8f9c520c28f2f6f785</w:instrText>
      </w:r>
      <w:r>
        <w:fldChar w:fldCharType="separate"/>
      </w:r>
      <w:r>
        <w:rPr>
          <w:noProof/>
        </w:rPr>
        <w:t>168</w:t>
      </w:r>
      <w:r>
        <w:fldChar w:fldCharType="end"/>
      </w:r>
    </w:p>
    <w:p w:rsidR="00E0047E" w:rsidRDefault="00104175">
      <w:pPr>
        <w:pStyle w:val="indexentry0"/>
      </w:pPr>
      <w:r>
        <w:t xml:space="preserve">   </w:t>
      </w:r>
      <w:hyperlink w:anchor="section_c405450736a44978aa2a01da5ecaf481">
        <w:r>
          <w:rPr>
            <w:rStyle w:val="Hyperlink"/>
          </w:rPr>
          <w:t>XmlFont</w:t>
        </w:r>
      </w:hyperlink>
      <w:r>
        <w:t xml:space="preserve"> </w:t>
      </w:r>
      <w:r>
        <w:fldChar w:fldCharType="begin"/>
      </w:r>
      <w:r>
        <w:instrText>PAGEREF section_c405450736a44978aa2a01da5ecaf481</w:instrText>
      </w:r>
      <w:r>
        <w:fldChar w:fldCharType="separate"/>
      </w:r>
      <w:r>
        <w:rPr>
          <w:noProof/>
        </w:rPr>
        <w:t>168</w:t>
      </w:r>
      <w:r>
        <w:fldChar w:fldCharType="end"/>
      </w:r>
    </w:p>
    <w:p w:rsidR="00E0047E" w:rsidRDefault="00104175">
      <w:pPr>
        <w:pStyle w:val="indexentry0"/>
      </w:pPr>
      <w:hyperlink w:anchor="section_3216d6ac50554caa9a49355ad331dbe6">
        <w:r>
          <w:rPr>
            <w:rStyle w:val="Hyperlink"/>
          </w:rPr>
          <w:t>ConfiguredView complex type</w:t>
        </w:r>
      </w:hyperlink>
      <w:r>
        <w:t xml:space="preserve"> </w:t>
      </w:r>
      <w:r>
        <w:fldChar w:fldCharType="begin"/>
      </w:r>
      <w:r>
        <w:instrText>PAGEREF section_3216d6ac50554caa9a49355ad331dbe6</w:instrText>
      </w:r>
      <w:r>
        <w:fldChar w:fldCharType="separate"/>
      </w:r>
      <w:r>
        <w:rPr>
          <w:noProof/>
        </w:rPr>
        <w:t>89</w:t>
      </w:r>
      <w:r>
        <w:fldChar w:fldCharType="end"/>
      </w:r>
    </w:p>
    <w:p w:rsidR="00E0047E" w:rsidRDefault="00104175">
      <w:pPr>
        <w:pStyle w:val="indexentry0"/>
      </w:pPr>
      <w:hyperlink w:anchor="section_30299880831e4767a9718ad2ca092f5b">
        <w:r>
          <w:rPr>
            <w:rStyle w:val="Hyperlink"/>
          </w:rPr>
          <w:t>ConnectionContext simple type</w:t>
        </w:r>
      </w:hyperlink>
      <w:r>
        <w:t xml:space="preserve"> </w:t>
      </w:r>
      <w:r>
        <w:fldChar w:fldCharType="begin"/>
      </w:r>
      <w:r>
        <w:instrText>PAGEREF section_30299880831e4767a9718ad2ca092f5b</w:instrText>
      </w:r>
      <w:r>
        <w:fldChar w:fldCharType="separate"/>
      </w:r>
      <w:r>
        <w:rPr>
          <w:noProof/>
        </w:rPr>
        <w:t>177</w:t>
      </w:r>
      <w:r>
        <w:fldChar w:fldCharType="end"/>
      </w:r>
    </w:p>
    <w:p w:rsidR="00E0047E" w:rsidRDefault="00104175">
      <w:pPr>
        <w:pStyle w:val="indexentry0"/>
      </w:pPr>
      <w:hyperlink w:anchor="section_492caa8f962545a1aee84c8e3f9e04a0">
        <w:r>
          <w:rPr>
            <w:rStyle w:val="Hyperlink"/>
          </w:rPr>
          <w:t>Create and use a datasource example</w:t>
        </w:r>
      </w:hyperlink>
      <w:r>
        <w:t xml:space="preserve"> </w:t>
      </w:r>
      <w:r>
        <w:fldChar w:fldCharType="begin"/>
      </w:r>
      <w:r>
        <w:instrText>PAGEREF section_492caa8f962545a1aee84c8e3f9e04a0</w:instrText>
      </w:r>
      <w:r>
        <w:fldChar w:fldCharType="separate"/>
      </w:r>
      <w:r>
        <w:rPr>
          <w:noProof/>
        </w:rPr>
        <w:t>443</w:t>
      </w:r>
      <w:r>
        <w:fldChar w:fldCharType="end"/>
      </w:r>
    </w:p>
    <w:p w:rsidR="00E0047E" w:rsidRDefault="00104175">
      <w:pPr>
        <w:pStyle w:val="indexentry0"/>
      </w:pPr>
      <w:hyperlink w:anchor="section_c38af469dc5342e886c18d28088fe640">
        <w:r>
          <w:rPr>
            <w:rStyle w:val="Hyperlink"/>
          </w:rPr>
          <w:t>CreateDatasource example</w:t>
        </w:r>
      </w:hyperlink>
      <w:r>
        <w:t xml:space="preserve"> </w:t>
      </w:r>
      <w:r>
        <w:fldChar w:fldCharType="begin"/>
      </w:r>
      <w:r>
        <w:instrText>PAGEREF section_c38af469dc5342e886c18d28088fe640</w:instrText>
      </w:r>
      <w:r>
        <w:fldChar w:fldCharType="separate"/>
      </w:r>
      <w:r>
        <w:rPr>
          <w:noProof/>
        </w:rPr>
        <w:t>443</w:t>
      </w:r>
      <w:r>
        <w:fldChar w:fldCharType="end"/>
      </w:r>
    </w:p>
    <w:p w:rsidR="00E0047E" w:rsidRDefault="00104175">
      <w:pPr>
        <w:pStyle w:val="indexentry0"/>
      </w:pPr>
      <w:hyperlink w:anchor="section_ea6958738803453bb8cc216ff121f594">
        <w:r>
          <w:rPr>
            <w:rStyle w:val="Hyperlink"/>
          </w:rPr>
          <w:t>Cre</w:t>
        </w:r>
        <w:r>
          <w:rPr>
            <w:rStyle w:val="Hyperlink"/>
          </w:rPr>
          <w:t>ateKPI example</w:t>
        </w:r>
      </w:hyperlink>
      <w:r>
        <w:t xml:space="preserve"> </w:t>
      </w:r>
      <w:r>
        <w:fldChar w:fldCharType="begin"/>
      </w:r>
      <w:r>
        <w:instrText>PAGEREF section_ea6958738803453bb8cc216ff121f594</w:instrText>
      </w:r>
      <w:r>
        <w:fldChar w:fldCharType="separate"/>
      </w:r>
      <w:r>
        <w:rPr>
          <w:noProof/>
        </w:rPr>
        <w:t>417</w:t>
      </w:r>
      <w:r>
        <w:fldChar w:fldCharType="end"/>
      </w:r>
    </w:p>
    <w:p w:rsidR="00E0047E" w:rsidRDefault="00104175">
      <w:pPr>
        <w:pStyle w:val="indexentry0"/>
      </w:pPr>
      <w:hyperlink w:anchor="section_b58f1fe7ecf0475bb812338f118bd78a">
        <w:r>
          <w:rPr>
            <w:rStyle w:val="Hyperlink"/>
          </w:rPr>
          <w:t>Cube complex type</w:t>
        </w:r>
      </w:hyperlink>
      <w:r>
        <w:t xml:space="preserve"> </w:t>
      </w:r>
      <w:r>
        <w:fldChar w:fldCharType="begin"/>
      </w:r>
      <w:r>
        <w:instrText>PAGEREF section_b58f1fe7ecf0475bb812338f118bd78a</w:instrText>
      </w:r>
      <w:r>
        <w:fldChar w:fldCharType="separate"/>
      </w:r>
      <w:r>
        <w:rPr>
          <w:noProof/>
        </w:rPr>
        <w:t>91</w:t>
      </w:r>
      <w:r>
        <w:fldChar w:fldCharType="end"/>
      </w:r>
    </w:p>
    <w:p w:rsidR="00E0047E" w:rsidRDefault="00E0047E">
      <w:pPr>
        <w:spacing w:before="0" w:after="0"/>
        <w:rPr>
          <w:sz w:val="16"/>
        </w:rPr>
      </w:pPr>
    </w:p>
    <w:p w:rsidR="00E0047E" w:rsidRDefault="00104175">
      <w:pPr>
        <w:pStyle w:val="indexheader"/>
      </w:pPr>
      <w:r>
        <w:t>D</w:t>
      </w:r>
    </w:p>
    <w:p w:rsidR="00E0047E" w:rsidRDefault="00E0047E">
      <w:pPr>
        <w:spacing w:before="0" w:after="0"/>
        <w:rPr>
          <w:sz w:val="16"/>
        </w:rPr>
      </w:pPr>
    </w:p>
    <w:p w:rsidR="00E0047E" w:rsidRDefault="00104175">
      <w:pPr>
        <w:pStyle w:val="indexentry0"/>
      </w:pPr>
      <w:hyperlink w:anchor="section_90f178c2940241c99a56b3b7049e379d">
        <w:r>
          <w:rPr>
            <w:rStyle w:val="Hyperlink"/>
          </w:rPr>
          <w:t>Dashboard complex type</w:t>
        </w:r>
      </w:hyperlink>
      <w:r>
        <w:t xml:space="preserve"> </w:t>
      </w:r>
      <w:r>
        <w:fldChar w:fldCharType="begin"/>
      </w:r>
      <w:r>
        <w:instrText>PAGEREF section_90f178c2940241c99a56b3b7049e379d</w:instrText>
      </w:r>
      <w:r>
        <w:fldChar w:fldCharType="separate"/>
      </w:r>
      <w:r>
        <w:rPr>
          <w:noProof/>
        </w:rPr>
        <w:t>92</w:t>
      </w:r>
      <w:r>
        <w:fldChar w:fldCharType="end"/>
      </w:r>
    </w:p>
    <w:p w:rsidR="00E0047E" w:rsidRDefault="00104175">
      <w:pPr>
        <w:pStyle w:val="indexentry0"/>
      </w:pPr>
      <w:hyperlink w:anchor="section_f82262f6e26f413ea5cdd02382e7466b">
        <w:r>
          <w:rPr>
            <w:rStyle w:val="Hyperlink"/>
          </w:rPr>
          <w:t>DashboardElement complex type</w:t>
        </w:r>
      </w:hyperlink>
      <w:r>
        <w:t xml:space="preserve"> </w:t>
      </w:r>
      <w:r>
        <w:fldChar w:fldCharType="begin"/>
      </w:r>
      <w:r>
        <w:instrText>PAGEREF section_f82262f6e26f413ea5cdd02382e7466b</w:instrText>
      </w:r>
      <w:r>
        <w:fldChar w:fldCharType="separate"/>
      </w:r>
      <w:r>
        <w:rPr>
          <w:noProof/>
        </w:rPr>
        <w:t>93</w:t>
      </w:r>
      <w:r>
        <w:fldChar w:fldCharType="end"/>
      </w:r>
    </w:p>
    <w:p w:rsidR="00E0047E" w:rsidRDefault="00104175">
      <w:pPr>
        <w:pStyle w:val="indexentry0"/>
      </w:pPr>
      <w:hyperlink w:anchor="section_5da4a52e9d1849129036cd7e1fffc7a6">
        <w:r>
          <w:rPr>
            <w:rStyle w:val="Hyperlink"/>
          </w:rPr>
          <w:t>DashboardElementContainer complex type</w:t>
        </w:r>
      </w:hyperlink>
      <w:r>
        <w:t xml:space="preserve"> </w:t>
      </w:r>
      <w:r>
        <w:fldChar w:fldCharType="begin"/>
      </w:r>
      <w:r>
        <w:instrText>PAGEREF section_5da4a52e9d1849129036cd7e1fffc7a6</w:instrText>
      </w:r>
      <w:r>
        <w:fldChar w:fldCharType="separate"/>
      </w:r>
      <w:r>
        <w:rPr>
          <w:noProof/>
        </w:rPr>
        <w:t>94</w:t>
      </w:r>
      <w:r>
        <w:fldChar w:fldCharType="end"/>
      </w:r>
    </w:p>
    <w:p w:rsidR="00E0047E" w:rsidRDefault="00104175">
      <w:pPr>
        <w:pStyle w:val="indexentry0"/>
      </w:pPr>
      <w:hyperlink w:anchor="section_fa06d0b14886433ba4902f4b0c2a262a">
        <w:r>
          <w:rPr>
            <w:rStyle w:val="Hyperlink"/>
          </w:rPr>
          <w:t>DashboardElementSize complex type</w:t>
        </w:r>
      </w:hyperlink>
      <w:r>
        <w:t xml:space="preserve"> </w:t>
      </w:r>
      <w:r>
        <w:fldChar w:fldCharType="begin"/>
      </w:r>
      <w:r>
        <w:instrText>PAGEREF section_fa06d0b14886</w:instrText>
      </w:r>
      <w:r>
        <w:instrText>433ba4902f4b0c2a262a</w:instrText>
      </w:r>
      <w:r>
        <w:fldChar w:fldCharType="separate"/>
      </w:r>
      <w:r>
        <w:rPr>
          <w:noProof/>
        </w:rPr>
        <w:t>94</w:t>
      </w:r>
      <w:r>
        <w:fldChar w:fldCharType="end"/>
      </w:r>
    </w:p>
    <w:p w:rsidR="00E0047E" w:rsidRDefault="00104175">
      <w:pPr>
        <w:pStyle w:val="indexentry0"/>
      </w:pPr>
      <w:hyperlink w:anchor="section_f05d0cfb407e40018e45c3c466c35914">
        <w:r>
          <w:rPr>
            <w:rStyle w:val="Hyperlink"/>
          </w:rPr>
          <w:t>DashboardItem complex type</w:t>
        </w:r>
      </w:hyperlink>
      <w:r>
        <w:t xml:space="preserve"> </w:t>
      </w:r>
      <w:r>
        <w:fldChar w:fldCharType="begin"/>
      </w:r>
      <w:r>
        <w:instrText>PAGEREF section_f05d0cfb407e40018e45c3c466c35914</w:instrText>
      </w:r>
      <w:r>
        <w:fldChar w:fldCharType="separate"/>
      </w:r>
      <w:r>
        <w:rPr>
          <w:noProof/>
        </w:rPr>
        <w:t>94</w:t>
      </w:r>
      <w:r>
        <w:fldChar w:fldCharType="end"/>
      </w:r>
    </w:p>
    <w:p w:rsidR="00E0047E" w:rsidRDefault="00104175">
      <w:pPr>
        <w:pStyle w:val="indexentry0"/>
      </w:pPr>
      <w:r>
        <w:t>Data model - abstract</w:t>
      </w:r>
    </w:p>
    <w:p w:rsidR="00E0047E" w:rsidRDefault="00104175">
      <w:pPr>
        <w:pStyle w:val="indexentry0"/>
      </w:pPr>
      <w:r>
        <w:t xml:space="preserve">   </w:t>
      </w:r>
      <w:hyperlink w:anchor="section_0f84fe2e6c9c4e1e9eea73113e24df18">
        <w:r>
          <w:rPr>
            <w:rStyle w:val="Hyperlink"/>
          </w:rPr>
          <w:t>server</w:t>
        </w:r>
      </w:hyperlink>
      <w:r>
        <w:t xml:space="preserve"> </w:t>
      </w:r>
      <w:r>
        <w:fldChar w:fldCharType="begin"/>
      </w:r>
      <w:r>
        <w:instrText>PAGEREF section_0f84fe2e6c9c4e1e9eea73113e24df18</w:instrText>
      </w:r>
      <w:r>
        <w:fldChar w:fldCharType="separate"/>
      </w:r>
      <w:r>
        <w:rPr>
          <w:noProof/>
        </w:rPr>
        <w:t>204</w:t>
      </w:r>
      <w:r>
        <w:fldChar w:fldCharType="end"/>
      </w:r>
    </w:p>
    <w:p w:rsidR="00E0047E" w:rsidRDefault="00104175">
      <w:pPr>
        <w:pStyle w:val="indexentry0"/>
      </w:pPr>
      <w:hyperlink w:anchor="section_a1e46a3b3ca2461d92bff2a082fbcbdc">
        <w:r>
          <w:rPr>
            <w:rStyle w:val="Hyperlink"/>
          </w:rPr>
          <w:t>DataColumnMapping complex type</w:t>
        </w:r>
      </w:hyperlink>
      <w:r>
        <w:t xml:space="preserve"> </w:t>
      </w:r>
      <w:r>
        <w:fldChar w:fldCharType="begin"/>
      </w:r>
      <w:r>
        <w:instrText>PAGEREF section_a1e46a3b3ca2461d92bff2a082fbcbdc</w:instrText>
      </w:r>
      <w:r>
        <w:fldChar w:fldCharType="separate"/>
      </w:r>
      <w:r>
        <w:rPr>
          <w:noProof/>
        </w:rPr>
        <w:t>95</w:t>
      </w:r>
      <w:r>
        <w:fldChar w:fldCharType="end"/>
      </w:r>
    </w:p>
    <w:p w:rsidR="00E0047E" w:rsidRDefault="00104175">
      <w:pPr>
        <w:pStyle w:val="indexentry0"/>
      </w:pPr>
      <w:hyperlink w:anchor="section_bcabc8689857430785b2daacd5245e4a">
        <w:r>
          <w:rPr>
            <w:rStyle w:val="Hyperlink"/>
          </w:rPr>
          <w:t>DataSource complex type</w:t>
        </w:r>
      </w:hyperlink>
      <w:r>
        <w:t xml:space="preserve"> </w:t>
      </w:r>
      <w:r>
        <w:fldChar w:fldCharType="begin"/>
      </w:r>
      <w:r>
        <w:instrText>PAGEREF section_bcabc8689857430785b2daacd5245e4a</w:instrText>
      </w:r>
      <w:r>
        <w:fldChar w:fldCharType="separate"/>
      </w:r>
      <w:r>
        <w:rPr>
          <w:noProof/>
        </w:rPr>
        <w:t>96</w:t>
      </w:r>
      <w:r>
        <w:fldChar w:fldCharType="end"/>
      </w:r>
    </w:p>
    <w:p w:rsidR="00E0047E" w:rsidRDefault="00104175">
      <w:pPr>
        <w:pStyle w:val="indexentry0"/>
      </w:pPr>
      <w:hyperlink w:anchor="section_323a5e69b0d94134811ac0c1ddafd90d">
        <w:r>
          <w:rPr>
            <w:rStyle w:val="Hyperlink"/>
          </w:rPr>
          <w:t>DataTableMapping complex type</w:t>
        </w:r>
      </w:hyperlink>
      <w:r>
        <w:t xml:space="preserve"> </w:t>
      </w:r>
      <w:r>
        <w:fldChar w:fldCharType="begin"/>
      </w:r>
      <w:r>
        <w:instrText>PAGEREF section_323a5e69b0d94134811ac0c1ddafd90d</w:instrText>
      </w:r>
      <w:r>
        <w:fldChar w:fldCharType="separate"/>
      </w:r>
      <w:r>
        <w:rPr>
          <w:noProof/>
        </w:rPr>
        <w:t>100</w:t>
      </w:r>
      <w:r>
        <w:fldChar w:fldCharType="end"/>
      </w:r>
    </w:p>
    <w:p w:rsidR="00E0047E" w:rsidRDefault="00104175">
      <w:pPr>
        <w:pStyle w:val="indexentry0"/>
      </w:pPr>
      <w:hyperlink w:anchor="section_cd23253df3974807b587a0eb17b3f695">
        <w:r>
          <w:rPr>
            <w:rStyle w:val="Hyperlink"/>
          </w:rPr>
          <w:t>DataValuePosition simple type</w:t>
        </w:r>
      </w:hyperlink>
      <w:r>
        <w:t xml:space="preserve"> </w:t>
      </w:r>
      <w:r>
        <w:fldChar w:fldCharType="begin"/>
      </w:r>
      <w:r>
        <w:instrText>PAGEREF section_cd23253df3974807b587a0eb17b3f695</w:instrText>
      </w:r>
      <w:r>
        <w:fldChar w:fldCharType="separate"/>
      </w:r>
      <w:r>
        <w:rPr>
          <w:noProof/>
        </w:rPr>
        <w:t>177</w:t>
      </w:r>
      <w:r>
        <w:fldChar w:fldCharType="end"/>
      </w:r>
    </w:p>
    <w:p w:rsidR="00E0047E" w:rsidRDefault="00104175">
      <w:pPr>
        <w:pStyle w:val="indexentry0"/>
      </w:pPr>
      <w:hyperlink w:anchor="section_6a0f191d96fa4f40935762619366a3b2">
        <w:r>
          <w:rPr>
            <w:rStyle w:val="Hyperlink"/>
          </w:rPr>
          <w:t>DateAggregationTypes simple type</w:t>
        </w:r>
      </w:hyperlink>
      <w:r>
        <w:t xml:space="preserve"> </w:t>
      </w:r>
      <w:r>
        <w:fldChar w:fldCharType="begin"/>
      </w:r>
      <w:r>
        <w:instrText>PAGEREF section_6a0f191d96fa4f409357</w:instrText>
      </w:r>
      <w:r>
        <w:instrText>62619366a3b2</w:instrText>
      </w:r>
      <w:r>
        <w:fldChar w:fldCharType="separate"/>
      </w:r>
      <w:r>
        <w:rPr>
          <w:noProof/>
        </w:rPr>
        <w:t>178</w:t>
      </w:r>
      <w:r>
        <w:fldChar w:fldCharType="end"/>
      </w:r>
    </w:p>
    <w:p w:rsidR="00E0047E" w:rsidRDefault="00104175">
      <w:pPr>
        <w:pStyle w:val="indexentry0"/>
      </w:pPr>
      <w:hyperlink w:anchor="section_dbe77fd470b442f4ad25d09cb8b8a5a0">
        <w:r>
          <w:rPr>
            <w:rStyle w:val="Hyperlink"/>
          </w:rPr>
          <w:t>DefaultDimensionSetting complex type</w:t>
        </w:r>
      </w:hyperlink>
      <w:r>
        <w:t xml:space="preserve"> </w:t>
      </w:r>
      <w:r>
        <w:fldChar w:fldCharType="begin"/>
      </w:r>
      <w:r>
        <w:instrText>PAGEREF section_dbe77fd470b442f4ad25d09cb8b8a5a0</w:instrText>
      </w:r>
      <w:r>
        <w:fldChar w:fldCharType="separate"/>
      </w:r>
      <w:r>
        <w:rPr>
          <w:noProof/>
        </w:rPr>
        <w:t>101</w:t>
      </w:r>
      <w:r>
        <w:fldChar w:fldCharType="end"/>
      </w:r>
    </w:p>
    <w:p w:rsidR="00E0047E" w:rsidRDefault="00104175">
      <w:pPr>
        <w:pStyle w:val="indexentry0"/>
      </w:pPr>
      <w:hyperlink w:anchor="section_2a47544f35b24ef48b161b04ee84a179">
        <w:r>
          <w:rPr>
            <w:rStyle w:val="Hyperlink"/>
          </w:rPr>
          <w:t>DeleteScorecard scorecard</w:t>
        </w:r>
      </w:hyperlink>
      <w:r>
        <w:t xml:space="preserve"> </w:t>
      </w:r>
      <w:r>
        <w:fldChar w:fldCharType="begin"/>
      </w:r>
      <w:r>
        <w:instrText>PAGEREF section_2a47544f35b24ef48b161b04ee84a179</w:instrText>
      </w:r>
      <w:r>
        <w:fldChar w:fldCharType="separate"/>
      </w:r>
      <w:r>
        <w:rPr>
          <w:noProof/>
        </w:rPr>
        <w:t>442</w:t>
      </w:r>
      <w:r>
        <w:fldChar w:fldCharType="end"/>
      </w:r>
    </w:p>
    <w:p w:rsidR="00E0047E" w:rsidRDefault="00104175">
      <w:pPr>
        <w:pStyle w:val="indexentry0"/>
      </w:pPr>
      <w:hyperlink w:anchor="section_96896758ff414a609cf6dc7013540dab">
        <w:r>
          <w:rPr>
            <w:rStyle w:val="Hyperlink"/>
          </w:rPr>
          <w:t>DictionaryWrapperOfStringGridCell complex type</w:t>
        </w:r>
      </w:hyperlink>
      <w:r>
        <w:t xml:space="preserve"> </w:t>
      </w:r>
      <w:r>
        <w:fldChar w:fldCharType="begin"/>
      </w:r>
      <w:r>
        <w:instrText>PAGEREF section_96896758ff414a609cf6dc7013540dab</w:instrText>
      </w:r>
      <w:r>
        <w:fldChar w:fldCharType="separate"/>
      </w:r>
      <w:r>
        <w:rPr>
          <w:noProof/>
        </w:rPr>
        <w:t>102</w:t>
      </w:r>
      <w:r>
        <w:fldChar w:fldCharType="end"/>
      </w:r>
    </w:p>
    <w:p w:rsidR="00E0047E" w:rsidRDefault="00104175">
      <w:pPr>
        <w:pStyle w:val="indexentry0"/>
      </w:pPr>
      <w:hyperlink w:anchor="section_a3094489332d4782975ba6e5acf7785e">
        <w:r>
          <w:rPr>
            <w:rStyle w:val="Hyperlink"/>
          </w:rPr>
          <w:t>DictionaryWrapperOfStringPropertyBag complex type</w:t>
        </w:r>
      </w:hyperlink>
      <w:r>
        <w:t xml:space="preserve"> </w:t>
      </w:r>
      <w:r>
        <w:fldChar w:fldCharType="begin"/>
      </w:r>
      <w:r>
        <w:instrText>PAGEREF section_a3094489332d4782975ba6e5acf7785e</w:instrText>
      </w:r>
      <w:r>
        <w:fldChar w:fldCharType="separate"/>
      </w:r>
      <w:r>
        <w:rPr>
          <w:noProof/>
        </w:rPr>
        <w:t>102</w:t>
      </w:r>
      <w:r>
        <w:fldChar w:fldCharType="end"/>
      </w:r>
    </w:p>
    <w:p w:rsidR="00E0047E" w:rsidRDefault="00104175">
      <w:pPr>
        <w:pStyle w:val="indexentry0"/>
      </w:pPr>
      <w:hyperlink w:anchor="section_661a8c641e374aa0af47bc52db022f6a">
        <w:r>
          <w:rPr>
            <w:rStyle w:val="Hyperlink"/>
          </w:rPr>
          <w:t>Dimension complex type</w:t>
        </w:r>
      </w:hyperlink>
      <w:r>
        <w:t xml:space="preserve"> </w:t>
      </w:r>
      <w:r>
        <w:fldChar w:fldCharType="begin"/>
      </w:r>
      <w:r>
        <w:instrText>PAGEREF section_661a8c641e374aa0af47bc52db022f6a</w:instrText>
      </w:r>
      <w:r>
        <w:fldChar w:fldCharType="separate"/>
      </w:r>
      <w:r>
        <w:rPr>
          <w:noProof/>
        </w:rPr>
        <w:t>103</w:t>
      </w:r>
      <w:r>
        <w:fldChar w:fldCharType="end"/>
      </w:r>
    </w:p>
    <w:p w:rsidR="00E0047E" w:rsidRDefault="00104175">
      <w:pPr>
        <w:pStyle w:val="indexentry0"/>
      </w:pPr>
      <w:hyperlink w:anchor="section_79b6f94c16294df5b65695dbe08f70b1">
        <w:r>
          <w:rPr>
            <w:rStyle w:val="Hyperlink"/>
          </w:rPr>
          <w:t>DimensionTypeEnum simple type</w:t>
        </w:r>
      </w:hyperlink>
      <w:r>
        <w:t xml:space="preserve"> </w:t>
      </w:r>
      <w:r>
        <w:fldChar w:fldCharType="begin"/>
      </w:r>
      <w:r>
        <w:instrText>PAGEREF section_79b6f94c16294df5b65695dbe08f70b1</w:instrText>
      </w:r>
      <w:r>
        <w:fldChar w:fldCharType="separate"/>
      </w:r>
      <w:r>
        <w:rPr>
          <w:noProof/>
        </w:rPr>
        <w:t>179</w:t>
      </w:r>
      <w:r>
        <w:fldChar w:fldCharType="end"/>
      </w:r>
    </w:p>
    <w:p w:rsidR="00E0047E" w:rsidRDefault="00E0047E">
      <w:pPr>
        <w:spacing w:before="0" w:after="0"/>
        <w:rPr>
          <w:sz w:val="16"/>
        </w:rPr>
      </w:pPr>
    </w:p>
    <w:p w:rsidR="00E0047E" w:rsidRDefault="00104175">
      <w:pPr>
        <w:pStyle w:val="indexheader"/>
      </w:pPr>
      <w:r>
        <w:t>E</w:t>
      </w:r>
    </w:p>
    <w:p w:rsidR="00E0047E" w:rsidRDefault="00E0047E">
      <w:pPr>
        <w:spacing w:before="0" w:after="0"/>
        <w:rPr>
          <w:sz w:val="16"/>
        </w:rPr>
      </w:pPr>
    </w:p>
    <w:p w:rsidR="00E0047E" w:rsidRDefault="00104175">
      <w:pPr>
        <w:pStyle w:val="indexentry0"/>
      </w:pPr>
      <w:hyperlink w:anchor="section_9596978f838c474eab778b06b0fef708">
        <w:r>
          <w:rPr>
            <w:rStyle w:val="Hyperlink"/>
          </w:rPr>
          <w:t>Element complex type</w:t>
        </w:r>
      </w:hyperlink>
      <w:r>
        <w:t xml:space="preserve"> </w:t>
      </w:r>
      <w:r>
        <w:fldChar w:fldCharType="begin"/>
      </w:r>
      <w:r>
        <w:instrText>PAGEREF section_9596978f838c474eab778b06b0fef708</w:instrText>
      </w:r>
      <w:r>
        <w:fldChar w:fldCharType="separate"/>
      </w:r>
      <w:r>
        <w:rPr>
          <w:noProof/>
        </w:rPr>
        <w:t>103</w:t>
      </w:r>
      <w:r>
        <w:fldChar w:fldCharType="end"/>
      </w:r>
    </w:p>
    <w:p w:rsidR="00E0047E" w:rsidRDefault="00104175">
      <w:pPr>
        <w:pStyle w:val="indexentry0"/>
      </w:pPr>
      <w:hyperlink w:anchor="section_b7e849f6d219420096277d13855fbfb0">
        <w:r>
          <w:rPr>
            <w:rStyle w:val="Hyperlink"/>
          </w:rPr>
          <w:t>ElementVersion complex type</w:t>
        </w:r>
      </w:hyperlink>
      <w:r>
        <w:t xml:space="preserve"> </w:t>
      </w:r>
      <w:r>
        <w:fldChar w:fldCharType="begin"/>
      </w:r>
      <w:r>
        <w:instrText>PAGEREF section_b7e849f6d2194</w:instrText>
      </w:r>
      <w:r>
        <w:instrText>20096277d13855fbfb0</w:instrText>
      </w:r>
      <w:r>
        <w:fldChar w:fldCharType="separate"/>
      </w:r>
      <w:r>
        <w:rPr>
          <w:noProof/>
        </w:rPr>
        <w:t>104</w:t>
      </w:r>
      <w:r>
        <w:fldChar w:fldCharType="end"/>
      </w:r>
    </w:p>
    <w:p w:rsidR="00E0047E" w:rsidRDefault="00104175">
      <w:pPr>
        <w:pStyle w:val="indexentry0"/>
      </w:pPr>
      <w:hyperlink w:anchor="section_6b0fe959aba943d1bfd328e73d17789f">
        <w:r>
          <w:rPr>
            <w:rStyle w:val="Hyperlink"/>
          </w:rPr>
          <w:t>EliminateDescendantsSetOp complex type</w:t>
        </w:r>
      </w:hyperlink>
      <w:r>
        <w:t xml:space="preserve"> </w:t>
      </w:r>
      <w:r>
        <w:fldChar w:fldCharType="begin"/>
      </w:r>
      <w:r>
        <w:instrText>PAGEREF section_6b0fe959aba943d1bfd328e73d17789f</w:instrText>
      </w:r>
      <w:r>
        <w:fldChar w:fldCharType="separate"/>
      </w:r>
      <w:r>
        <w:rPr>
          <w:noProof/>
        </w:rPr>
        <w:t>104</w:t>
      </w:r>
      <w:r>
        <w:fldChar w:fldCharType="end"/>
      </w:r>
    </w:p>
    <w:p w:rsidR="00E0047E" w:rsidRDefault="00104175">
      <w:pPr>
        <w:pStyle w:val="indexentry0"/>
      </w:pPr>
      <w:hyperlink w:anchor="section_2a95d3a2334c444e81da39bea0a25fa5">
        <w:r>
          <w:rPr>
            <w:rStyle w:val="Hyperlink"/>
          </w:rPr>
          <w:t>EliminateMemberSet</w:t>
        </w:r>
        <w:r>
          <w:rPr>
            <w:rStyle w:val="Hyperlink"/>
          </w:rPr>
          <w:t>Op complex type</w:t>
        </w:r>
      </w:hyperlink>
      <w:r>
        <w:t xml:space="preserve"> </w:t>
      </w:r>
      <w:r>
        <w:fldChar w:fldCharType="begin"/>
      </w:r>
      <w:r>
        <w:instrText>PAGEREF section_2a95d3a2334c444e81da39bea0a25fa5</w:instrText>
      </w:r>
      <w:r>
        <w:fldChar w:fldCharType="separate"/>
      </w:r>
      <w:r>
        <w:rPr>
          <w:noProof/>
        </w:rPr>
        <w:t>104</w:t>
      </w:r>
      <w:r>
        <w:fldChar w:fldCharType="end"/>
      </w:r>
    </w:p>
    <w:p w:rsidR="00E0047E" w:rsidRDefault="00104175">
      <w:pPr>
        <w:pStyle w:val="indexentry0"/>
      </w:pPr>
      <w:hyperlink w:anchor="section_7bcfe54bcd53417c923360e7b9181754">
        <w:r>
          <w:rPr>
            <w:rStyle w:val="Hyperlink"/>
          </w:rPr>
          <w:t>EndPoint complex type</w:t>
        </w:r>
      </w:hyperlink>
      <w:r>
        <w:t xml:space="preserve"> </w:t>
      </w:r>
      <w:r>
        <w:fldChar w:fldCharType="begin"/>
      </w:r>
      <w:r>
        <w:instrText>PAGEREF section_7bcfe54bcd53417c923360e7b9181754</w:instrText>
      </w:r>
      <w:r>
        <w:fldChar w:fldCharType="separate"/>
      </w:r>
      <w:r>
        <w:rPr>
          <w:noProof/>
        </w:rPr>
        <w:t>105</w:t>
      </w:r>
      <w:r>
        <w:fldChar w:fldCharType="end"/>
      </w:r>
    </w:p>
    <w:p w:rsidR="00E0047E" w:rsidRDefault="00104175">
      <w:pPr>
        <w:pStyle w:val="indexentry0"/>
      </w:pPr>
      <w:hyperlink w:anchor="section_24f2152f133d48049c6303d8bdaa1398">
        <w:r>
          <w:rPr>
            <w:rStyle w:val="Hyperlink"/>
          </w:rPr>
          <w:t>EndPointCategory simple type</w:t>
        </w:r>
      </w:hyperlink>
      <w:r>
        <w:t xml:space="preserve"> </w:t>
      </w:r>
      <w:r>
        <w:fldChar w:fldCharType="begin"/>
      </w:r>
      <w:r>
        <w:instrText>PAGEREF section_24f2152f133d48049c6303d8bdaa1398</w:instrText>
      </w:r>
      <w:r>
        <w:fldChar w:fldCharType="separate"/>
      </w:r>
      <w:r>
        <w:rPr>
          <w:noProof/>
        </w:rPr>
        <w:t>180</w:t>
      </w:r>
      <w:r>
        <w:fldChar w:fldCharType="end"/>
      </w:r>
    </w:p>
    <w:p w:rsidR="00E0047E" w:rsidRDefault="00104175">
      <w:pPr>
        <w:pStyle w:val="indexentry0"/>
      </w:pPr>
      <w:r>
        <w:t>Events</w:t>
      </w:r>
    </w:p>
    <w:p w:rsidR="00E0047E" w:rsidRDefault="00104175">
      <w:pPr>
        <w:pStyle w:val="indexentry0"/>
      </w:pPr>
      <w:r>
        <w:t xml:space="preserve">   </w:t>
      </w:r>
      <w:hyperlink w:anchor="section_ea31085168e64f60b8a44ad25b57dc04">
        <w:r>
          <w:rPr>
            <w:rStyle w:val="Hyperlink"/>
          </w:rPr>
          <w:t>local - server</w:t>
        </w:r>
      </w:hyperlink>
      <w:r>
        <w:t xml:space="preserve"> </w:t>
      </w:r>
      <w:r>
        <w:fldChar w:fldCharType="begin"/>
      </w:r>
      <w:r>
        <w:instrText>PAGEREF section_ea31085168e64f60b8a44ad25b57dc04</w:instrText>
      </w:r>
      <w:r>
        <w:fldChar w:fldCharType="separate"/>
      </w:r>
      <w:r>
        <w:rPr>
          <w:noProof/>
        </w:rPr>
        <w:t>416</w:t>
      </w:r>
      <w:r>
        <w:fldChar w:fldCharType="end"/>
      </w:r>
    </w:p>
    <w:p w:rsidR="00E0047E" w:rsidRDefault="00104175">
      <w:pPr>
        <w:pStyle w:val="indexentry0"/>
      </w:pPr>
      <w:r>
        <w:t xml:space="preserve">   </w:t>
      </w:r>
      <w:hyperlink w:anchor="section_7227810278384275b115d591fa3c60c9">
        <w:r>
          <w:rPr>
            <w:rStyle w:val="Hyperlink"/>
          </w:rPr>
          <w:t>timer - server</w:t>
        </w:r>
      </w:hyperlink>
      <w:r>
        <w:t xml:space="preserve"> </w:t>
      </w:r>
      <w:r>
        <w:fldChar w:fldCharType="begin"/>
      </w:r>
      <w:r>
        <w:instrText>PAGEREF section_7227810278384275b115d591fa3c60c9</w:instrText>
      </w:r>
      <w:r>
        <w:fldChar w:fldCharType="separate"/>
      </w:r>
      <w:r>
        <w:rPr>
          <w:noProof/>
        </w:rPr>
        <w:t>416</w:t>
      </w:r>
      <w:r>
        <w:fldChar w:fldCharType="end"/>
      </w:r>
    </w:p>
    <w:p w:rsidR="00E0047E" w:rsidRDefault="00104175">
      <w:pPr>
        <w:pStyle w:val="indexentry0"/>
      </w:pPr>
      <w:r>
        <w:t>Examples</w:t>
      </w:r>
    </w:p>
    <w:p w:rsidR="00E0047E" w:rsidRDefault="00104175">
      <w:pPr>
        <w:pStyle w:val="indexentry0"/>
      </w:pPr>
      <w:r>
        <w:t xml:space="preserve">   </w:t>
      </w:r>
      <w:hyperlink w:anchor="section_492caa8f962545a1aee84c8e3f9e04a0">
        <w:r>
          <w:rPr>
            <w:rStyle w:val="Hyperlink"/>
          </w:rPr>
          <w:t>create and use a datasource</w:t>
        </w:r>
      </w:hyperlink>
      <w:r>
        <w:t xml:space="preserve"> </w:t>
      </w:r>
      <w:r>
        <w:fldChar w:fldCharType="begin"/>
      </w:r>
      <w:r>
        <w:instrText>PAGEREF section_492caa8</w:instrText>
      </w:r>
      <w:r>
        <w:instrText>f962545a1aee84c8e3f9e04a0</w:instrText>
      </w:r>
      <w:r>
        <w:fldChar w:fldCharType="separate"/>
      </w:r>
      <w:r>
        <w:rPr>
          <w:noProof/>
        </w:rPr>
        <w:t>443</w:t>
      </w:r>
      <w:r>
        <w:fldChar w:fldCharType="end"/>
      </w:r>
    </w:p>
    <w:p w:rsidR="00E0047E" w:rsidRDefault="00104175">
      <w:pPr>
        <w:pStyle w:val="indexentry0"/>
      </w:pPr>
      <w:r>
        <w:t xml:space="preserve">   </w:t>
      </w:r>
      <w:hyperlink w:anchor="section_c38af469dc5342e886c18d28088fe640">
        <w:r>
          <w:rPr>
            <w:rStyle w:val="Hyperlink"/>
          </w:rPr>
          <w:t>CreateDatasource</w:t>
        </w:r>
      </w:hyperlink>
      <w:r>
        <w:t xml:space="preserve"> </w:t>
      </w:r>
      <w:r>
        <w:fldChar w:fldCharType="begin"/>
      </w:r>
      <w:r>
        <w:instrText>PAGEREF section_c38af469dc5342e886c18d28088fe640</w:instrText>
      </w:r>
      <w:r>
        <w:fldChar w:fldCharType="separate"/>
      </w:r>
      <w:r>
        <w:rPr>
          <w:noProof/>
        </w:rPr>
        <w:t>443</w:t>
      </w:r>
      <w:r>
        <w:fldChar w:fldCharType="end"/>
      </w:r>
    </w:p>
    <w:p w:rsidR="00E0047E" w:rsidRDefault="00104175">
      <w:pPr>
        <w:pStyle w:val="indexentry0"/>
      </w:pPr>
      <w:r>
        <w:t xml:space="preserve">   </w:t>
      </w:r>
      <w:hyperlink w:anchor="section_ea6958738803453bb8cc216ff121f594">
        <w:r>
          <w:rPr>
            <w:rStyle w:val="Hyperlink"/>
          </w:rPr>
          <w:t>CreateKPI</w:t>
        </w:r>
      </w:hyperlink>
      <w:r>
        <w:t xml:space="preserve"> </w:t>
      </w:r>
      <w:r>
        <w:fldChar w:fldCharType="begin"/>
      </w:r>
      <w:r>
        <w:instrText>PAGEREF section_</w:instrText>
      </w:r>
      <w:r>
        <w:instrText>ea6958738803453bb8cc216ff121f594</w:instrText>
      </w:r>
      <w:r>
        <w:fldChar w:fldCharType="separate"/>
      </w:r>
      <w:r>
        <w:rPr>
          <w:noProof/>
        </w:rPr>
        <w:t>417</w:t>
      </w:r>
      <w:r>
        <w:fldChar w:fldCharType="end"/>
      </w:r>
    </w:p>
    <w:p w:rsidR="00E0047E" w:rsidRDefault="00104175">
      <w:pPr>
        <w:pStyle w:val="indexentry0"/>
      </w:pPr>
      <w:r>
        <w:t xml:space="preserve">   </w:t>
      </w:r>
      <w:hyperlink w:anchor="section_2a47544f35b24ef48b161b04ee84a179">
        <w:r>
          <w:rPr>
            <w:rStyle w:val="Hyperlink"/>
          </w:rPr>
          <w:t>DeleteScorecard</w:t>
        </w:r>
      </w:hyperlink>
      <w:r>
        <w:t xml:space="preserve"> </w:t>
      </w:r>
      <w:r>
        <w:fldChar w:fldCharType="begin"/>
      </w:r>
      <w:r>
        <w:instrText>PAGEREF section_2a47544f35b24ef48b161b04ee84a179</w:instrText>
      </w:r>
      <w:r>
        <w:fldChar w:fldCharType="separate"/>
      </w:r>
      <w:r>
        <w:rPr>
          <w:noProof/>
        </w:rPr>
        <w:t>442</w:t>
      </w:r>
      <w:r>
        <w:fldChar w:fldCharType="end"/>
      </w:r>
    </w:p>
    <w:p w:rsidR="00E0047E" w:rsidRDefault="00104175">
      <w:pPr>
        <w:pStyle w:val="indexentry0"/>
      </w:pPr>
      <w:r>
        <w:t xml:space="preserve">   </w:t>
      </w:r>
      <w:hyperlink w:anchor="section_f0698de6b09349568f6370f2ef511fc3">
        <w:r>
          <w:rPr>
            <w:rStyle w:val="Hyperlink"/>
          </w:rPr>
          <w:t>GenerateView</w:t>
        </w:r>
      </w:hyperlink>
      <w:r>
        <w:t xml:space="preserve"> </w:t>
      </w:r>
      <w:r>
        <w:fldChar w:fldCharType="begin"/>
      </w:r>
      <w:r>
        <w:instrText>PAGEREF</w:instrText>
      </w:r>
      <w:r>
        <w:instrText xml:space="preserve"> section_f0698de6b09349568f6370f2ef511fc3</w:instrText>
      </w:r>
      <w:r>
        <w:fldChar w:fldCharType="separate"/>
      </w:r>
      <w:r>
        <w:rPr>
          <w:noProof/>
        </w:rPr>
        <w:t>438</w:t>
      </w:r>
      <w:r>
        <w:fldChar w:fldCharType="end"/>
      </w:r>
    </w:p>
    <w:p w:rsidR="00E0047E" w:rsidRDefault="00104175">
      <w:pPr>
        <w:pStyle w:val="indexentry0"/>
      </w:pPr>
      <w:r>
        <w:t xml:space="preserve">   </w:t>
      </w:r>
      <w:hyperlink w:anchor="section_90833464fcaa4b57be12c8c96249bb7d">
        <w:r>
          <w:rPr>
            <w:rStyle w:val="Hyperlink"/>
          </w:rPr>
          <w:t>GetDimensions</w:t>
        </w:r>
      </w:hyperlink>
      <w:r>
        <w:t xml:space="preserve"> </w:t>
      </w:r>
      <w:r>
        <w:fldChar w:fldCharType="begin"/>
      </w:r>
      <w:r>
        <w:instrText>PAGEREF section_90833464fcaa4b57be12c8c96249bb7d</w:instrText>
      </w:r>
      <w:r>
        <w:fldChar w:fldCharType="separate"/>
      </w:r>
      <w:r>
        <w:rPr>
          <w:noProof/>
        </w:rPr>
        <w:t>445</w:t>
      </w:r>
      <w:r>
        <w:fldChar w:fldCharType="end"/>
      </w:r>
    </w:p>
    <w:p w:rsidR="00E0047E" w:rsidRDefault="00104175">
      <w:pPr>
        <w:pStyle w:val="indexentry0"/>
      </w:pPr>
      <w:r>
        <w:t xml:space="preserve">   </w:t>
      </w:r>
      <w:hyperlink w:anchor="section_32680448b44b4e20956d26378c3d74b5">
        <w:r>
          <w:rPr>
            <w:rStyle w:val="Hyperlink"/>
          </w:rPr>
          <w:t>GetScorecard</w:t>
        </w:r>
      </w:hyperlink>
      <w:r>
        <w:t xml:space="preserve"> </w:t>
      </w:r>
      <w:r>
        <w:fldChar w:fldCharType="begin"/>
      </w:r>
      <w:r>
        <w:instrText>PAGEREF section_32680448b44b4e20956d26378c3d74b5</w:instrText>
      </w:r>
      <w:r>
        <w:fldChar w:fldCharType="separate"/>
      </w:r>
      <w:r>
        <w:rPr>
          <w:noProof/>
        </w:rPr>
        <w:t>420</w:t>
      </w:r>
      <w:r>
        <w:fldChar w:fldCharType="end"/>
      </w:r>
    </w:p>
    <w:p w:rsidR="00E0047E" w:rsidRDefault="00104175">
      <w:pPr>
        <w:pStyle w:val="indexentry0"/>
      </w:pPr>
      <w:r>
        <w:t xml:space="preserve">   </w:t>
      </w:r>
      <w:hyperlink w:anchor="section_bdb4cc127e214122bd98e283607d8ceb">
        <w:r>
          <w:rPr>
            <w:rStyle w:val="Hyperlink"/>
          </w:rPr>
          <w:t>overview</w:t>
        </w:r>
      </w:hyperlink>
      <w:r>
        <w:t xml:space="preserve"> </w:t>
      </w:r>
      <w:r>
        <w:fldChar w:fldCharType="begin"/>
      </w:r>
      <w:r>
        <w:instrText>PAGEREF section_bdb4cc127e214122bd98e283607d8ceb</w:instrText>
      </w:r>
      <w:r>
        <w:fldChar w:fldCharType="separate"/>
      </w:r>
      <w:r>
        <w:rPr>
          <w:noProof/>
        </w:rPr>
        <w:t>417</w:t>
      </w:r>
      <w:r>
        <w:fldChar w:fldCharType="end"/>
      </w:r>
    </w:p>
    <w:p w:rsidR="00E0047E" w:rsidRDefault="00104175">
      <w:pPr>
        <w:pStyle w:val="indexentry0"/>
      </w:pPr>
      <w:r>
        <w:t xml:space="preserve">   </w:t>
      </w:r>
      <w:hyperlink w:anchor="section_24e0f66689594717a4c0e0edb7a6e052">
        <w:r>
          <w:rPr>
            <w:rStyle w:val="Hyperlink"/>
          </w:rPr>
          <w:t>QueryChildMembersFromDataSource</w:t>
        </w:r>
      </w:hyperlink>
      <w:r>
        <w:t xml:space="preserve"> </w:t>
      </w:r>
      <w:r>
        <w:fldChar w:fldCharType="begin"/>
      </w:r>
      <w:r>
        <w:instrText>PAGEREF section_24e0f66689594717a4c0e0edb7a6e052</w:instrText>
      </w:r>
      <w:r>
        <w:fldChar w:fldCharType="separate"/>
      </w:r>
      <w:r>
        <w:rPr>
          <w:noProof/>
        </w:rPr>
        <w:t>448</w:t>
      </w:r>
      <w:r>
        <w:fldChar w:fldCharType="end"/>
      </w:r>
    </w:p>
    <w:p w:rsidR="00E0047E" w:rsidRDefault="00104175">
      <w:pPr>
        <w:pStyle w:val="indexentry0"/>
      </w:pPr>
      <w:r>
        <w:t xml:space="preserve">   </w:t>
      </w:r>
      <w:hyperlink w:anchor="section_e41317cd2b6a4dee83f1e53fe29047e8">
        <w:r>
          <w:rPr>
            <w:rStyle w:val="Hyperlink"/>
          </w:rPr>
          <w:t>QueryDimensionRootMembersFromDataSource</w:t>
        </w:r>
      </w:hyperlink>
      <w:r>
        <w:t xml:space="preserve"> </w:t>
      </w:r>
      <w:r>
        <w:fldChar w:fldCharType="begin"/>
      </w:r>
      <w:r>
        <w:instrText>PAGEREF section_e41317cd2b6a4dee83f1e53fe29047e8</w:instrText>
      </w:r>
      <w:r>
        <w:fldChar w:fldCharType="separate"/>
      </w:r>
      <w:r>
        <w:rPr>
          <w:noProof/>
        </w:rPr>
        <w:t>448</w:t>
      </w:r>
      <w:r>
        <w:fldChar w:fldCharType="end"/>
      </w:r>
    </w:p>
    <w:p w:rsidR="00E0047E" w:rsidRDefault="00104175">
      <w:pPr>
        <w:pStyle w:val="indexentry0"/>
      </w:pPr>
      <w:r>
        <w:t xml:space="preserve">   </w:t>
      </w:r>
      <w:hyperlink w:anchor="section_9c6d34af2d7e49ea9d9608d2fc0d2377">
        <w:r>
          <w:rPr>
            <w:rStyle w:val="Hyperlink"/>
          </w:rPr>
          <w:t>scorecard update</w:t>
        </w:r>
      </w:hyperlink>
      <w:r>
        <w:t xml:space="preserve"> </w:t>
      </w:r>
      <w:r>
        <w:fldChar w:fldCharType="begin"/>
      </w:r>
      <w:r>
        <w:instrText>PAGEREF section_9c6d34af2d7e49ea9d9608d2fc0d2377</w:instrText>
      </w:r>
      <w:r>
        <w:fldChar w:fldCharType="separate"/>
      </w:r>
      <w:r>
        <w:rPr>
          <w:noProof/>
        </w:rPr>
        <w:t>417</w:t>
      </w:r>
      <w:r>
        <w:fldChar w:fldCharType="end"/>
      </w:r>
    </w:p>
    <w:p w:rsidR="00E0047E" w:rsidRDefault="00104175">
      <w:pPr>
        <w:pStyle w:val="indexentry0"/>
      </w:pPr>
      <w:r>
        <w:t xml:space="preserve">   </w:t>
      </w:r>
      <w:hyperlink w:anchor="section_7ccc38ada819444fb4b3288cef616989">
        <w:r>
          <w:rPr>
            <w:rStyle w:val="Hyperlink"/>
          </w:rPr>
          <w:t>TestDataSource</w:t>
        </w:r>
      </w:hyperlink>
      <w:r>
        <w:t xml:space="preserve"> </w:t>
      </w:r>
      <w:r>
        <w:fldChar w:fldCharType="begin"/>
      </w:r>
      <w:r>
        <w:instrText>PAGEREF section_7ccc38ada819444fb4b3288cef616989</w:instrText>
      </w:r>
      <w:r>
        <w:fldChar w:fldCharType="separate"/>
      </w:r>
      <w:r>
        <w:rPr>
          <w:noProof/>
        </w:rPr>
        <w:t>444</w:t>
      </w:r>
      <w:r>
        <w:fldChar w:fldCharType="end"/>
      </w:r>
    </w:p>
    <w:p w:rsidR="00E0047E" w:rsidRDefault="00104175">
      <w:pPr>
        <w:pStyle w:val="indexentry0"/>
      </w:pPr>
      <w:r>
        <w:t xml:space="preserve">  </w:t>
      </w:r>
      <w:r>
        <w:t xml:space="preserve"> </w:t>
      </w:r>
      <w:hyperlink w:anchor="section_2e68cdeeaba7471eb989a5e9fa23c7ef">
        <w:r>
          <w:rPr>
            <w:rStyle w:val="Hyperlink"/>
          </w:rPr>
          <w:t>UpdateScorecard</w:t>
        </w:r>
      </w:hyperlink>
      <w:r>
        <w:t xml:space="preserve"> </w:t>
      </w:r>
      <w:r>
        <w:fldChar w:fldCharType="begin"/>
      </w:r>
      <w:r>
        <w:instrText>PAGEREF section_2e68cdeeaba7471eb989a5e9fa23c7ef</w:instrText>
      </w:r>
      <w:r>
        <w:fldChar w:fldCharType="separate"/>
      </w:r>
      <w:r>
        <w:rPr>
          <w:noProof/>
        </w:rPr>
        <w:t>426</w:t>
      </w:r>
      <w:r>
        <w:fldChar w:fldCharType="end"/>
      </w:r>
    </w:p>
    <w:p w:rsidR="00E0047E" w:rsidRDefault="00104175">
      <w:pPr>
        <w:pStyle w:val="indexentry0"/>
      </w:pPr>
      <w:hyperlink w:anchor="section_1e101e13412b40699fcd2669aa8e5b08">
        <w:r>
          <w:rPr>
            <w:rStyle w:val="Hyperlink"/>
          </w:rPr>
          <w:t>ExcelDataSet complex type</w:t>
        </w:r>
      </w:hyperlink>
      <w:r>
        <w:t xml:space="preserve"> </w:t>
      </w:r>
      <w:r>
        <w:fldChar w:fldCharType="begin"/>
      </w:r>
      <w:r>
        <w:instrText>PAGEREF section_1e101e13412b40699</w:instrText>
      </w:r>
      <w:r>
        <w:instrText>fcd2669aa8e5b08</w:instrText>
      </w:r>
      <w:r>
        <w:fldChar w:fldCharType="separate"/>
      </w:r>
      <w:r>
        <w:rPr>
          <w:noProof/>
        </w:rPr>
        <w:t>105</w:t>
      </w:r>
      <w:r>
        <w:fldChar w:fldCharType="end"/>
      </w:r>
    </w:p>
    <w:p w:rsidR="00E0047E" w:rsidRDefault="00104175">
      <w:pPr>
        <w:pStyle w:val="indexentry0"/>
      </w:pPr>
      <w:hyperlink w:anchor="section_d9e2b80ae1884b9f90556615c5d5bc5d">
        <w:r>
          <w:rPr>
            <w:rStyle w:val="Hyperlink"/>
          </w:rPr>
          <w:t>ExcelServicesData complex type</w:t>
        </w:r>
      </w:hyperlink>
      <w:r>
        <w:t xml:space="preserve"> </w:t>
      </w:r>
      <w:r>
        <w:fldChar w:fldCharType="begin"/>
      </w:r>
      <w:r>
        <w:instrText>PAGEREF section_d9e2b80ae1884b9f90556615c5d5bc5d</w:instrText>
      </w:r>
      <w:r>
        <w:fldChar w:fldCharType="separate"/>
      </w:r>
      <w:r>
        <w:rPr>
          <w:noProof/>
        </w:rPr>
        <w:t>106</w:t>
      </w:r>
      <w:r>
        <w:fldChar w:fldCharType="end"/>
      </w:r>
    </w:p>
    <w:p w:rsidR="00E0047E" w:rsidRDefault="00104175">
      <w:pPr>
        <w:pStyle w:val="indexentry0"/>
      </w:pPr>
      <w:hyperlink w:anchor="section_a942b2d576a1494486f0571a4b748eec">
        <w:r>
          <w:rPr>
            <w:rStyle w:val="Hyperlink"/>
          </w:rPr>
          <w:t>ExcelServicesToolbarOptions si</w:t>
        </w:r>
        <w:r>
          <w:rPr>
            <w:rStyle w:val="Hyperlink"/>
          </w:rPr>
          <w:t>mple type</w:t>
        </w:r>
      </w:hyperlink>
      <w:r>
        <w:t xml:space="preserve"> </w:t>
      </w:r>
      <w:r>
        <w:fldChar w:fldCharType="begin"/>
      </w:r>
      <w:r>
        <w:instrText>PAGEREF section_a942b2d576a1494486f0571a4b748eec</w:instrText>
      </w:r>
      <w:r>
        <w:fldChar w:fldCharType="separate"/>
      </w:r>
      <w:r>
        <w:rPr>
          <w:noProof/>
        </w:rPr>
        <w:t>180</w:t>
      </w:r>
      <w:r>
        <w:fldChar w:fldCharType="end"/>
      </w:r>
    </w:p>
    <w:p w:rsidR="00E0047E" w:rsidRDefault="00104175">
      <w:pPr>
        <w:pStyle w:val="indexentry0"/>
      </w:pPr>
      <w:hyperlink w:anchor="section_910d0d0b01684e079040cc2934941edb">
        <w:r>
          <w:rPr>
            <w:rStyle w:val="Hyperlink"/>
          </w:rPr>
          <w:t>ExcelServicesToolbarType simple type</w:t>
        </w:r>
      </w:hyperlink>
      <w:r>
        <w:t xml:space="preserve"> </w:t>
      </w:r>
      <w:r>
        <w:fldChar w:fldCharType="begin"/>
      </w:r>
      <w:r>
        <w:instrText>PAGEREF section_910d0d0b01684e079040cc2934941edb</w:instrText>
      </w:r>
      <w:r>
        <w:fldChar w:fldCharType="separate"/>
      </w:r>
      <w:r>
        <w:rPr>
          <w:noProof/>
        </w:rPr>
        <w:t>181</w:t>
      </w:r>
      <w:r>
        <w:fldChar w:fldCharType="end"/>
      </w:r>
    </w:p>
    <w:p w:rsidR="00E0047E" w:rsidRDefault="00104175">
      <w:pPr>
        <w:pStyle w:val="indexentry0"/>
      </w:pPr>
      <w:hyperlink w:anchor="section_1c10d324f9c740c4b2fdd3d78a8ebb3e">
        <w:r>
          <w:rPr>
            <w:rStyle w:val="Hyperlink"/>
          </w:rPr>
          <w:t>ExcelServicesViewOptions simple type</w:t>
        </w:r>
      </w:hyperlink>
      <w:r>
        <w:t xml:space="preserve"> </w:t>
      </w:r>
      <w:r>
        <w:fldChar w:fldCharType="begin"/>
      </w:r>
      <w:r>
        <w:instrText>PAGEREF section_1c10d324f9c740c4b2fdd3d78a8ebb3e</w:instrText>
      </w:r>
      <w:r>
        <w:fldChar w:fldCharType="separate"/>
      </w:r>
      <w:r>
        <w:rPr>
          <w:noProof/>
        </w:rPr>
        <w:t>181</w:t>
      </w:r>
      <w:r>
        <w:fldChar w:fldCharType="end"/>
      </w:r>
    </w:p>
    <w:p w:rsidR="00E0047E" w:rsidRDefault="00E0047E">
      <w:pPr>
        <w:spacing w:before="0" w:after="0"/>
        <w:rPr>
          <w:sz w:val="16"/>
        </w:rPr>
      </w:pPr>
    </w:p>
    <w:p w:rsidR="00E0047E" w:rsidRDefault="00104175">
      <w:pPr>
        <w:pStyle w:val="indexheader"/>
      </w:pPr>
      <w:r>
        <w:t>F</w:t>
      </w:r>
    </w:p>
    <w:p w:rsidR="00E0047E" w:rsidRDefault="00E0047E">
      <w:pPr>
        <w:spacing w:before="0" w:after="0"/>
        <w:rPr>
          <w:sz w:val="16"/>
        </w:rPr>
      </w:pPr>
    </w:p>
    <w:p w:rsidR="00E0047E" w:rsidRDefault="00104175">
      <w:pPr>
        <w:pStyle w:val="indexentry0"/>
      </w:pPr>
      <w:hyperlink w:anchor="section_7d4cd8436ef54bf59caa725f3df05ae2">
        <w:r>
          <w:rPr>
            <w:rStyle w:val="Hyperlink"/>
          </w:rPr>
          <w:t>FactAggregations simple type</w:t>
        </w:r>
      </w:hyperlink>
      <w:r>
        <w:t xml:space="preserve"> </w:t>
      </w:r>
      <w:r>
        <w:fldChar w:fldCharType="begin"/>
      </w:r>
      <w:r>
        <w:instrText>PAGEREF section_7d4cd8436ef54bf59caa725f3df05ae2</w:instrText>
      </w:r>
      <w:r>
        <w:fldChar w:fldCharType="separate"/>
      </w:r>
      <w:r>
        <w:rPr>
          <w:noProof/>
        </w:rPr>
        <w:t>182</w:t>
      </w:r>
      <w:r>
        <w:fldChar w:fldCharType="end"/>
      </w:r>
    </w:p>
    <w:p w:rsidR="00E0047E" w:rsidRDefault="00104175">
      <w:pPr>
        <w:pStyle w:val="indexentry0"/>
      </w:pPr>
      <w:hyperlink w:anchor="section_1a1ca1930f044b91898af39480a51d6a">
        <w:r>
          <w:rPr>
            <w:rStyle w:val="Hyperlink"/>
          </w:rPr>
          <w:t>Faults</w:t>
        </w:r>
      </w:hyperlink>
      <w:r>
        <w:t xml:space="preserve"> </w:t>
      </w:r>
      <w:r>
        <w:fldChar w:fldCharType="begin"/>
      </w:r>
      <w:r>
        <w:instrText>PAGEREF section_1a1ca1930f044b91898af39480a51d6a</w:instrText>
      </w:r>
      <w:r>
        <w:fldChar w:fldCharType="separate"/>
      </w:r>
      <w:r>
        <w:rPr>
          <w:noProof/>
        </w:rPr>
        <w:t>38</w:t>
      </w:r>
      <w:r>
        <w:fldChar w:fldCharType="end"/>
      </w:r>
    </w:p>
    <w:p w:rsidR="00E0047E" w:rsidRDefault="00104175">
      <w:pPr>
        <w:pStyle w:val="indexentry0"/>
      </w:pPr>
      <w:r>
        <w:t xml:space="preserve">   </w:t>
      </w:r>
      <w:hyperlink w:anchor="section_333438e949ec4dd68bb7807fa5d93047">
        <w:r>
          <w:rPr>
            <w:rStyle w:val="Hyperlink"/>
          </w:rPr>
          <w:t>common list of error codes</w:t>
        </w:r>
      </w:hyperlink>
      <w:r>
        <w:t xml:space="preserve"> </w:t>
      </w:r>
      <w:r>
        <w:fldChar w:fldCharType="begin"/>
      </w:r>
      <w:r>
        <w:instrText>PAGEREF section_333438e949ec4dd68bb78</w:instrText>
      </w:r>
      <w:r>
        <w:instrText>07fa5d93047</w:instrText>
      </w:r>
      <w:r>
        <w:fldChar w:fldCharType="separate"/>
      </w:r>
      <w:r>
        <w:rPr>
          <w:noProof/>
        </w:rPr>
        <w:t>42</w:t>
      </w:r>
      <w:r>
        <w:fldChar w:fldCharType="end"/>
      </w:r>
    </w:p>
    <w:p w:rsidR="00E0047E" w:rsidRDefault="00104175">
      <w:pPr>
        <w:pStyle w:val="indexentry0"/>
      </w:pPr>
      <w:r>
        <w:t xml:space="preserve">   </w:t>
      </w:r>
      <w:hyperlink w:anchor="section_3cb2702632d54ab9acb087d8c3fed543">
        <w:r>
          <w:rPr>
            <w:rStyle w:val="Hyperlink"/>
          </w:rPr>
          <w:t>full list of possible error codes</w:t>
        </w:r>
      </w:hyperlink>
      <w:r>
        <w:t xml:space="preserve"> </w:t>
      </w:r>
      <w:r>
        <w:fldChar w:fldCharType="begin"/>
      </w:r>
      <w:r>
        <w:instrText>PAGEREF section_3cb2702632d54ab9acb087d8c3fed543</w:instrText>
      </w:r>
      <w:r>
        <w:fldChar w:fldCharType="separate"/>
      </w:r>
      <w:r>
        <w:rPr>
          <w:noProof/>
        </w:rPr>
        <w:t>38</w:t>
      </w:r>
      <w:r>
        <w:fldChar w:fldCharType="end"/>
      </w:r>
    </w:p>
    <w:p w:rsidR="00E0047E" w:rsidRDefault="00104175">
      <w:pPr>
        <w:pStyle w:val="indexentry0"/>
      </w:pPr>
      <w:r>
        <w:t xml:space="preserve">   </w:t>
      </w:r>
      <w:hyperlink w:anchor="section_28dd89b837b540e9b53f14ae2cfbd1e8">
        <w:r>
          <w:rPr>
            <w:rStyle w:val="Hyperlink"/>
          </w:rPr>
          <w:t>SOAP fault detail element</w:t>
        </w:r>
      </w:hyperlink>
      <w:r>
        <w:t xml:space="preserve"> </w:t>
      </w:r>
      <w:r>
        <w:fldChar w:fldCharType="begin"/>
      </w:r>
      <w:r>
        <w:instrText>PAGEREF section_28dd89b837b540e9b53f14ae2cfbd1e8</w:instrText>
      </w:r>
      <w:r>
        <w:fldChar w:fldCharType="separate"/>
      </w:r>
      <w:r>
        <w:rPr>
          <w:noProof/>
        </w:rPr>
        <w:t>38</w:t>
      </w:r>
      <w:r>
        <w:fldChar w:fldCharType="end"/>
      </w:r>
    </w:p>
    <w:p w:rsidR="00E0047E" w:rsidRDefault="00104175">
      <w:pPr>
        <w:pStyle w:val="indexentry0"/>
      </w:pPr>
      <w:hyperlink w:anchor="section_c43b6cff7f054d74960cb37b6ecc65f0">
        <w:r>
          <w:rPr>
            <w:rStyle w:val="Hyperlink"/>
          </w:rPr>
          <w:t>Fields - vendor-extensible</w:t>
        </w:r>
      </w:hyperlink>
      <w:r>
        <w:t xml:space="preserve"> </w:t>
      </w:r>
      <w:r>
        <w:fldChar w:fldCharType="begin"/>
      </w:r>
      <w:r>
        <w:instrText>PAGEREF section_c43b6cff7f054d74960cb37b6ecc65f0</w:instrText>
      </w:r>
      <w:r>
        <w:fldChar w:fldCharType="separate"/>
      </w:r>
      <w:r>
        <w:rPr>
          <w:noProof/>
        </w:rPr>
        <w:t>36</w:t>
      </w:r>
      <w:r>
        <w:fldChar w:fldCharType="end"/>
      </w:r>
    </w:p>
    <w:p w:rsidR="00E0047E" w:rsidRDefault="00104175">
      <w:pPr>
        <w:pStyle w:val="indexentry0"/>
      </w:pPr>
      <w:hyperlink w:anchor="section_835e058e923c41ce864b2e4ed98023ca">
        <w:r>
          <w:rPr>
            <w:rStyle w:val="Hyperlink"/>
          </w:rPr>
          <w:t>Filter complex type</w:t>
        </w:r>
      </w:hyperlink>
      <w:r>
        <w:t xml:space="preserve"> </w:t>
      </w:r>
      <w:r>
        <w:fldChar w:fldCharType="begin"/>
      </w:r>
      <w:r>
        <w:instrText>PAGEREF section_835e058e923c41ce864b2e4ed98023ca</w:instrText>
      </w:r>
      <w:r>
        <w:fldChar w:fldCharType="separate"/>
      </w:r>
      <w:r>
        <w:rPr>
          <w:noProof/>
        </w:rPr>
        <w:t>106</w:t>
      </w:r>
      <w:r>
        <w:fldChar w:fldCharType="end"/>
      </w:r>
    </w:p>
    <w:p w:rsidR="00E0047E" w:rsidRDefault="00104175">
      <w:pPr>
        <w:pStyle w:val="indexentry0"/>
      </w:pPr>
      <w:hyperlink w:anchor="section_e397d1c4838043aa95d0fa8d4f8e0fc5">
        <w:r>
          <w:rPr>
            <w:rStyle w:val="Hyperlink"/>
          </w:rPr>
          <w:t>FilterSelectionMode simple type</w:t>
        </w:r>
      </w:hyperlink>
      <w:r>
        <w:t xml:space="preserve"> </w:t>
      </w:r>
      <w:r>
        <w:fldChar w:fldCharType="begin"/>
      </w:r>
      <w:r>
        <w:instrText>PAGEREF section_e397d1c4838043aa95d0fa8d4f8e0fc5</w:instrText>
      </w:r>
      <w:r>
        <w:fldChar w:fldCharType="separate"/>
      </w:r>
      <w:r>
        <w:rPr>
          <w:noProof/>
        </w:rPr>
        <w:t>183</w:t>
      </w:r>
      <w:r>
        <w:fldChar w:fldCharType="end"/>
      </w:r>
    </w:p>
    <w:p w:rsidR="00E0047E" w:rsidRDefault="00104175">
      <w:pPr>
        <w:pStyle w:val="indexentry0"/>
      </w:pPr>
      <w:hyperlink w:anchor="section_7da534d636e746eabe8cd75c7fdf7c21">
        <w:r>
          <w:rPr>
            <w:rStyle w:val="Hyperlink"/>
          </w:rPr>
          <w:t>FirstClassElement complex type</w:t>
        </w:r>
      </w:hyperlink>
      <w:r>
        <w:t xml:space="preserve"> </w:t>
      </w:r>
      <w:r>
        <w:fldChar w:fldCharType="begin"/>
      </w:r>
      <w:r>
        <w:instrText>PAGEREF section_7da534d636e746eabe8cd75c7fdf7c21</w:instrText>
      </w:r>
      <w:r>
        <w:fldChar w:fldCharType="separate"/>
      </w:r>
      <w:r>
        <w:rPr>
          <w:noProof/>
        </w:rPr>
        <w:t>108</w:t>
      </w:r>
      <w:r>
        <w:fldChar w:fldCharType="end"/>
      </w:r>
    </w:p>
    <w:p w:rsidR="00E0047E" w:rsidRDefault="00104175">
      <w:pPr>
        <w:pStyle w:val="indexentry0"/>
      </w:pPr>
      <w:hyperlink w:anchor="section_fc5b025c53d442d5817c55ccdffe18bc">
        <w:r>
          <w:rPr>
            <w:rStyle w:val="Hyperlink"/>
          </w:rPr>
          <w:t>FirstClassObjectType simple type</w:t>
        </w:r>
      </w:hyperlink>
      <w:r>
        <w:t xml:space="preserve"> </w:t>
      </w:r>
      <w:r>
        <w:fldChar w:fldCharType="begin"/>
      </w:r>
      <w:r>
        <w:instrText>PAGEREF section_fc5b025c53d442d5817c55ccdffe18bc</w:instrText>
      </w:r>
      <w:r>
        <w:fldChar w:fldCharType="separate"/>
      </w:r>
      <w:r>
        <w:rPr>
          <w:noProof/>
        </w:rPr>
        <w:t>183</w:t>
      </w:r>
      <w:r>
        <w:fldChar w:fldCharType="end"/>
      </w:r>
    </w:p>
    <w:p w:rsidR="00E0047E" w:rsidRDefault="00104175">
      <w:pPr>
        <w:pStyle w:val="indexentry0"/>
      </w:pPr>
      <w:hyperlink w:anchor="section_ea22440861c3407f8cf3474c227cc5a7">
        <w:r>
          <w:rPr>
            <w:rStyle w:val="Hyperlink"/>
          </w:rPr>
          <w:t>FontStyle simple type</w:t>
        </w:r>
      </w:hyperlink>
      <w:r>
        <w:t xml:space="preserve"> </w:t>
      </w:r>
      <w:r>
        <w:fldChar w:fldCharType="begin"/>
      </w:r>
      <w:r>
        <w:instrText>PAGEREF section_ea22440861c3407f8cf3474c227cc5a7</w:instrText>
      </w:r>
      <w:r>
        <w:fldChar w:fldCharType="separate"/>
      </w:r>
      <w:r>
        <w:rPr>
          <w:noProof/>
        </w:rPr>
        <w:t>184</w:t>
      </w:r>
      <w:r>
        <w:fldChar w:fldCharType="end"/>
      </w:r>
    </w:p>
    <w:p w:rsidR="00E0047E" w:rsidRDefault="00104175">
      <w:pPr>
        <w:pStyle w:val="indexentry0"/>
      </w:pPr>
      <w:hyperlink w:anchor="section_05e2203cb723401199abbbb716b0b46f">
        <w:r>
          <w:rPr>
            <w:rStyle w:val="Hyperlink"/>
          </w:rPr>
          <w:t>Format</w:t>
        </w:r>
        <w:r>
          <w:rPr>
            <w:rStyle w:val="Hyperlink"/>
          </w:rPr>
          <w:t>NegativeSymbol simple type</w:t>
        </w:r>
      </w:hyperlink>
      <w:r>
        <w:t xml:space="preserve"> </w:t>
      </w:r>
      <w:r>
        <w:fldChar w:fldCharType="begin"/>
      </w:r>
      <w:r>
        <w:instrText>PAGEREF section_05e2203cb723401199abbbb716b0b46f</w:instrText>
      </w:r>
      <w:r>
        <w:fldChar w:fldCharType="separate"/>
      </w:r>
      <w:r>
        <w:rPr>
          <w:noProof/>
        </w:rPr>
        <w:t>185</w:t>
      </w:r>
      <w:r>
        <w:fldChar w:fldCharType="end"/>
      </w:r>
    </w:p>
    <w:p w:rsidR="00E0047E" w:rsidRDefault="00104175">
      <w:pPr>
        <w:pStyle w:val="indexentry0"/>
      </w:pPr>
      <w:hyperlink w:anchor="section_5eb2be1b97634424a1b23f3b5d6d0c9d">
        <w:r>
          <w:rPr>
            <w:rStyle w:val="Hyperlink"/>
          </w:rPr>
          <w:t>FormatType simple type</w:t>
        </w:r>
      </w:hyperlink>
      <w:r>
        <w:t xml:space="preserve"> </w:t>
      </w:r>
      <w:r>
        <w:fldChar w:fldCharType="begin"/>
      </w:r>
      <w:r>
        <w:instrText>PAGEREF section_5eb2be1b97634424a1b23f3b5d6d0c9d</w:instrText>
      </w:r>
      <w:r>
        <w:fldChar w:fldCharType="separate"/>
      </w:r>
      <w:r>
        <w:rPr>
          <w:noProof/>
        </w:rPr>
        <w:t>185</w:t>
      </w:r>
      <w:r>
        <w:fldChar w:fldCharType="end"/>
      </w:r>
    </w:p>
    <w:p w:rsidR="00E0047E" w:rsidRDefault="00104175">
      <w:pPr>
        <w:pStyle w:val="indexentry0"/>
      </w:pPr>
      <w:hyperlink w:anchor="section_3cb2702632d54ab9acb087d8c3fed543">
        <w:r>
          <w:rPr>
            <w:rStyle w:val="Hyperlink"/>
          </w:rPr>
          <w:t>Full list of possible error codes</w:t>
        </w:r>
      </w:hyperlink>
      <w:r>
        <w:t xml:space="preserve"> </w:t>
      </w:r>
      <w:r>
        <w:fldChar w:fldCharType="begin"/>
      </w:r>
      <w:r>
        <w:instrText>PAGEREF section_3cb2702632d54ab9acb087d8c3fed543</w:instrText>
      </w:r>
      <w:r>
        <w:fldChar w:fldCharType="separate"/>
      </w:r>
      <w:r>
        <w:rPr>
          <w:noProof/>
        </w:rPr>
        <w:t>38</w:t>
      </w:r>
      <w:r>
        <w:fldChar w:fldCharType="end"/>
      </w:r>
    </w:p>
    <w:p w:rsidR="00E0047E" w:rsidRDefault="00104175">
      <w:pPr>
        <w:pStyle w:val="indexentry0"/>
      </w:pPr>
      <w:hyperlink w:anchor="section_b2e168c31db64cf2bc151bdbce98af03">
        <w:r>
          <w:rPr>
            <w:rStyle w:val="Hyperlink"/>
          </w:rPr>
          <w:t>Full WSDL</w:t>
        </w:r>
      </w:hyperlink>
      <w:r>
        <w:t xml:space="preserve"> </w:t>
      </w:r>
      <w:r>
        <w:fldChar w:fldCharType="begin"/>
      </w:r>
      <w:r>
        <w:instrText>PAGEREF section_b2e168c31db64cf2bc151bdbce98af03</w:instrText>
      </w:r>
      <w:r>
        <w:fldChar w:fldCharType="separate"/>
      </w:r>
      <w:r>
        <w:rPr>
          <w:noProof/>
        </w:rPr>
        <w:t>451</w:t>
      </w:r>
      <w:r>
        <w:fldChar w:fldCharType="end"/>
      </w:r>
    </w:p>
    <w:p w:rsidR="00E0047E" w:rsidRDefault="00104175">
      <w:pPr>
        <w:pStyle w:val="indexentry0"/>
      </w:pPr>
      <w:hyperlink w:anchor="section_c315cecf65cf48a1be15b0995045de7a">
        <w:r>
          <w:rPr>
            <w:rStyle w:val="Hyperlink"/>
          </w:rPr>
          <w:t>Full XML schema</w:t>
        </w:r>
      </w:hyperlink>
      <w:r>
        <w:t xml:space="preserve"> </w:t>
      </w:r>
      <w:r>
        <w:fldChar w:fldCharType="begin"/>
      </w:r>
      <w:r>
        <w:instrText>PAGEREF section_c315cecf65cf48a1be15b0995045de7a</w:instrText>
      </w:r>
      <w:r>
        <w:fldChar w:fldCharType="separate"/>
      </w:r>
      <w:r>
        <w:rPr>
          <w:noProof/>
        </w:rPr>
        <w:t>543</w:t>
      </w:r>
      <w:r>
        <w:fldChar w:fldCharType="end"/>
      </w:r>
    </w:p>
    <w:p w:rsidR="00E0047E" w:rsidRDefault="00104175">
      <w:pPr>
        <w:pStyle w:val="indexentry0"/>
      </w:pPr>
      <w:r>
        <w:t xml:space="preserve">   </w:t>
      </w:r>
      <w:hyperlink w:anchor="section_ca4f0c2750a44b0eb2c5ff34a3dd1e52">
        <w:r>
          <w:rPr>
            <w:rStyle w:val="Hyperlink"/>
          </w:rPr>
          <w:t>http://performancepoint.microsoft.com/OLAPQueryData Schema</w:t>
        </w:r>
      </w:hyperlink>
      <w:r>
        <w:t xml:space="preserve"> </w:t>
      </w:r>
      <w:r>
        <w:fldChar w:fldCharType="begin"/>
      </w:r>
      <w:r>
        <w:instrText>PAGEREF section_ca4</w:instrText>
      </w:r>
      <w:r>
        <w:instrText>f0c2750a44b0eb2c5ff34a3dd1e52</w:instrText>
      </w:r>
      <w:r>
        <w:fldChar w:fldCharType="separate"/>
      </w:r>
      <w:r>
        <w:rPr>
          <w:noProof/>
        </w:rPr>
        <w:t>543</w:t>
      </w:r>
      <w:r>
        <w:fldChar w:fldCharType="end"/>
      </w:r>
    </w:p>
    <w:p w:rsidR="00E0047E" w:rsidRDefault="00104175">
      <w:pPr>
        <w:pStyle w:val="indexentry0"/>
      </w:pPr>
      <w:r>
        <w:t xml:space="preserve">   </w:t>
      </w:r>
      <w:hyperlink w:anchor="section_e4112fca34ea4d4abf9d7fafc222e71c">
        <w:r>
          <w:rPr>
            <w:rStyle w:val="Hyperlink"/>
          </w:rPr>
          <w:t>http://schemas.microsoft.com/performancepoint/2007/03/query Schema</w:t>
        </w:r>
      </w:hyperlink>
      <w:r>
        <w:t xml:space="preserve"> </w:t>
      </w:r>
      <w:r>
        <w:fldChar w:fldCharType="begin"/>
      </w:r>
      <w:r>
        <w:instrText>PAGEREF section_e4112fca34ea4d4abf9d7fafc222e71c</w:instrText>
      </w:r>
      <w:r>
        <w:fldChar w:fldCharType="separate"/>
      </w:r>
      <w:r>
        <w:rPr>
          <w:noProof/>
        </w:rPr>
        <w:t>543</w:t>
      </w:r>
      <w:r>
        <w:fldChar w:fldCharType="end"/>
      </w:r>
    </w:p>
    <w:p w:rsidR="00E0047E" w:rsidRDefault="00104175">
      <w:pPr>
        <w:pStyle w:val="indexentry0"/>
      </w:pPr>
      <w:r>
        <w:t xml:space="preserve">   </w:t>
      </w:r>
      <w:hyperlink w:anchor="section_1f2500b5047f4076bab260c9456c0767">
        <w:r>
          <w:rPr>
            <w:rStyle w:val="Hyperlink"/>
          </w:rPr>
          <w:t>http://www.microsoft.com/performancepoint/scorecards/Analytics Schema</w:t>
        </w:r>
      </w:hyperlink>
      <w:r>
        <w:t xml:space="preserve"> </w:t>
      </w:r>
      <w:r>
        <w:fldChar w:fldCharType="begin"/>
      </w:r>
      <w:r>
        <w:instrText>PAGEREF section_1f2500b5047f4076bab260c9456c0767</w:instrText>
      </w:r>
      <w:r>
        <w:fldChar w:fldCharType="separate"/>
      </w:r>
      <w:r>
        <w:rPr>
          <w:noProof/>
        </w:rPr>
        <w:t>543</w:t>
      </w:r>
      <w:r>
        <w:fldChar w:fldCharType="end"/>
      </w:r>
    </w:p>
    <w:p w:rsidR="00E0047E" w:rsidRDefault="00E0047E">
      <w:pPr>
        <w:spacing w:before="0" w:after="0"/>
        <w:rPr>
          <w:sz w:val="16"/>
        </w:rPr>
      </w:pPr>
    </w:p>
    <w:p w:rsidR="00E0047E" w:rsidRDefault="00104175">
      <w:pPr>
        <w:pStyle w:val="indexheader"/>
      </w:pPr>
      <w:r>
        <w:t>G</w:t>
      </w:r>
    </w:p>
    <w:p w:rsidR="00E0047E" w:rsidRDefault="00E0047E">
      <w:pPr>
        <w:spacing w:before="0" w:after="0"/>
        <w:rPr>
          <w:sz w:val="16"/>
        </w:rPr>
      </w:pPr>
    </w:p>
    <w:p w:rsidR="00E0047E" w:rsidRDefault="00104175">
      <w:pPr>
        <w:pStyle w:val="indexentry0"/>
      </w:pPr>
      <w:hyperlink w:anchor="section_f0698de6b09349568f6370f2ef511fc3">
        <w:r>
          <w:rPr>
            <w:rStyle w:val="Hyperlink"/>
          </w:rPr>
          <w:t>GenerateView example</w:t>
        </w:r>
      </w:hyperlink>
      <w:r>
        <w:t xml:space="preserve"> </w:t>
      </w:r>
      <w:r>
        <w:fldChar w:fldCharType="begin"/>
      </w:r>
      <w:r>
        <w:instrText>PAGEREF section_f0698de6b09349568f6370f2ef511fc3</w:instrText>
      </w:r>
      <w:r>
        <w:fldChar w:fldCharType="separate"/>
      </w:r>
      <w:r>
        <w:rPr>
          <w:noProof/>
        </w:rPr>
        <w:t>438</w:t>
      </w:r>
      <w:r>
        <w:fldChar w:fldCharType="end"/>
      </w:r>
    </w:p>
    <w:p w:rsidR="00E0047E" w:rsidRDefault="00104175">
      <w:pPr>
        <w:pStyle w:val="indexentry0"/>
      </w:pPr>
      <w:hyperlink w:anchor="section_90833464fcaa4b57be12c8c96249bb7d">
        <w:r>
          <w:rPr>
            <w:rStyle w:val="Hyperlink"/>
          </w:rPr>
          <w:t>GetDimensions example</w:t>
        </w:r>
      </w:hyperlink>
      <w:r>
        <w:t xml:space="preserve"> </w:t>
      </w:r>
      <w:r>
        <w:fldChar w:fldCharType="begin"/>
      </w:r>
      <w:r>
        <w:instrText>PAGEREF section_90833464fcaa4b57be12c8c96249bb7d</w:instrText>
      </w:r>
      <w:r>
        <w:fldChar w:fldCharType="separate"/>
      </w:r>
      <w:r>
        <w:rPr>
          <w:noProof/>
        </w:rPr>
        <w:t>445</w:t>
      </w:r>
      <w:r>
        <w:fldChar w:fldCharType="end"/>
      </w:r>
    </w:p>
    <w:p w:rsidR="00E0047E" w:rsidRDefault="00104175">
      <w:pPr>
        <w:pStyle w:val="indexentry0"/>
      </w:pPr>
      <w:hyperlink w:anchor="section_32680448b44b4e20956d26378c3d74b5">
        <w:r>
          <w:rPr>
            <w:rStyle w:val="Hyperlink"/>
          </w:rPr>
          <w:t>GetSco</w:t>
        </w:r>
        <w:r>
          <w:rPr>
            <w:rStyle w:val="Hyperlink"/>
          </w:rPr>
          <w:t>recard example</w:t>
        </w:r>
      </w:hyperlink>
      <w:r>
        <w:t xml:space="preserve"> </w:t>
      </w:r>
      <w:r>
        <w:fldChar w:fldCharType="begin"/>
      </w:r>
      <w:r>
        <w:instrText>PAGEREF section_32680448b44b4e20956d26378c3d74b5</w:instrText>
      </w:r>
      <w:r>
        <w:fldChar w:fldCharType="separate"/>
      </w:r>
      <w:r>
        <w:rPr>
          <w:noProof/>
        </w:rPr>
        <w:t>420</w:t>
      </w:r>
      <w:r>
        <w:fldChar w:fldCharType="end"/>
      </w:r>
    </w:p>
    <w:p w:rsidR="00E0047E" w:rsidRDefault="00104175">
      <w:pPr>
        <w:pStyle w:val="indexentry0"/>
      </w:pPr>
      <w:hyperlink w:anchor="section_4c32d361e8c74784ad9987346ac11b3a">
        <w:r>
          <w:rPr>
            <w:rStyle w:val="Hyperlink"/>
          </w:rPr>
          <w:t>Glossary</w:t>
        </w:r>
      </w:hyperlink>
      <w:r>
        <w:t xml:space="preserve"> </w:t>
      </w:r>
      <w:r>
        <w:fldChar w:fldCharType="begin"/>
      </w:r>
      <w:r>
        <w:instrText>PAGEREF section_4c32d361e8c74784ad9987346ac11b3a</w:instrText>
      </w:r>
      <w:r>
        <w:fldChar w:fldCharType="separate"/>
      </w:r>
      <w:r>
        <w:rPr>
          <w:noProof/>
        </w:rPr>
        <w:t>27</w:t>
      </w:r>
      <w:r>
        <w:fldChar w:fldCharType="end"/>
      </w:r>
    </w:p>
    <w:p w:rsidR="00E0047E" w:rsidRDefault="00104175">
      <w:pPr>
        <w:pStyle w:val="indexentry0"/>
      </w:pPr>
      <w:hyperlink w:anchor="section_1ae104c6b35341b4aadfa20ca9a934de">
        <w:r>
          <w:rPr>
            <w:rStyle w:val="Hyperlink"/>
          </w:rPr>
          <w:t>GraphicsUnit simple type</w:t>
        </w:r>
      </w:hyperlink>
      <w:r>
        <w:t xml:space="preserve"> </w:t>
      </w:r>
      <w:r>
        <w:fldChar w:fldCharType="begin"/>
      </w:r>
      <w:r>
        <w:instrText>PAGEREF section_1ae104c6b35341b4aadfa20ca9a934de</w:instrText>
      </w:r>
      <w:r>
        <w:fldChar w:fldCharType="separate"/>
      </w:r>
      <w:r>
        <w:rPr>
          <w:noProof/>
        </w:rPr>
        <w:t>186</w:t>
      </w:r>
      <w:r>
        <w:fldChar w:fldCharType="end"/>
      </w:r>
    </w:p>
    <w:p w:rsidR="00E0047E" w:rsidRDefault="00104175">
      <w:pPr>
        <w:pStyle w:val="indexentry0"/>
      </w:pPr>
      <w:hyperlink w:anchor="section_40bbf6893d9a484c8ebb97c99c9eaa01">
        <w:r>
          <w:rPr>
            <w:rStyle w:val="Hyperlink"/>
          </w:rPr>
          <w:t>GridCell complex type</w:t>
        </w:r>
      </w:hyperlink>
      <w:r>
        <w:t xml:space="preserve"> </w:t>
      </w:r>
      <w:r>
        <w:fldChar w:fldCharType="begin"/>
      </w:r>
      <w:r>
        <w:instrText>PAGEREF section_40bbf6893d9a484c8ebb97c99c9eaa01</w:instrText>
      </w:r>
      <w:r>
        <w:fldChar w:fldCharType="separate"/>
      </w:r>
      <w:r>
        <w:rPr>
          <w:noProof/>
        </w:rPr>
        <w:t>109</w:t>
      </w:r>
      <w:r>
        <w:fldChar w:fldCharType="end"/>
      </w:r>
    </w:p>
    <w:p w:rsidR="00E0047E" w:rsidRDefault="00104175">
      <w:pPr>
        <w:pStyle w:val="indexentry0"/>
      </w:pPr>
      <w:hyperlink w:anchor="section_cbf83b567fe5451d90f13e87c686501b">
        <w:r>
          <w:rPr>
            <w:rStyle w:val="Hyperlink"/>
          </w:rPr>
          <w:t>GridCellElmentStatus simple type</w:t>
        </w:r>
      </w:hyperlink>
      <w:r>
        <w:t xml:space="preserve"> </w:t>
      </w:r>
      <w:r>
        <w:fldChar w:fldCharType="begin"/>
      </w:r>
      <w:r>
        <w:instrText>PAGEREF section_cbf83b567fe5451d90f13e87c686501b</w:instrText>
      </w:r>
      <w:r>
        <w:fldChar w:fldCharType="separate"/>
      </w:r>
      <w:r>
        <w:rPr>
          <w:noProof/>
        </w:rPr>
        <w:t>186</w:t>
      </w:r>
      <w:r>
        <w:fldChar w:fldCharType="end"/>
      </w:r>
    </w:p>
    <w:p w:rsidR="00E0047E" w:rsidRDefault="00104175">
      <w:pPr>
        <w:pStyle w:val="indexentry0"/>
      </w:pPr>
      <w:hyperlink w:anchor="section_f504f6dd46b54795bde5b6fc7f8f0de9">
        <w:r>
          <w:rPr>
            <w:rStyle w:val="Hyperlink"/>
          </w:rPr>
          <w:t>GridCellSet complex type</w:t>
        </w:r>
      </w:hyperlink>
      <w:r>
        <w:t xml:space="preserve"> </w:t>
      </w:r>
      <w:r>
        <w:fldChar w:fldCharType="begin"/>
      </w:r>
      <w:r>
        <w:instrText>PAGEREF section_f504f6dd46b54795bde5b6fc7f8f0de9</w:instrText>
      </w:r>
      <w:r>
        <w:fldChar w:fldCharType="separate"/>
      </w:r>
      <w:r>
        <w:rPr>
          <w:noProof/>
        </w:rPr>
        <w:t>117</w:t>
      </w:r>
      <w:r>
        <w:fldChar w:fldCharType="end"/>
      </w:r>
    </w:p>
    <w:p w:rsidR="00E0047E" w:rsidRDefault="00104175">
      <w:pPr>
        <w:pStyle w:val="indexentry0"/>
      </w:pPr>
      <w:hyperlink w:anchor="section_1a48b1a93c21433cba5f3a5d615cadad">
        <w:r>
          <w:rPr>
            <w:rStyle w:val="Hyperlink"/>
          </w:rPr>
          <w:t>GridColor complex type</w:t>
        </w:r>
      </w:hyperlink>
      <w:r>
        <w:t xml:space="preserve"> </w:t>
      </w:r>
      <w:r>
        <w:fldChar w:fldCharType="begin"/>
      </w:r>
      <w:r>
        <w:instrText>PAGEREF section_1a48b1a93c21433cba5f3a5d615cadad</w:instrText>
      </w:r>
      <w:r>
        <w:fldChar w:fldCharType="separate"/>
      </w:r>
      <w:r>
        <w:rPr>
          <w:noProof/>
        </w:rPr>
        <w:t>118</w:t>
      </w:r>
      <w:r>
        <w:fldChar w:fldCharType="end"/>
      </w:r>
    </w:p>
    <w:p w:rsidR="00E0047E" w:rsidRDefault="00104175">
      <w:pPr>
        <w:pStyle w:val="indexentry0"/>
      </w:pPr>
      <w:hyperlink w:anchor="section_171e86061c6a4c97a1b4eb9208a10022">
        <w:r>
          <w:rPr>
            <w:rStyle w:val="Hyperlink"/>
          </w:rPr>
          <w:t>GridDisplayElement complex type</w:t>
        </w:r>
      </w:hyperlink>
      <w:r>
        <w:t xml:space="preserve"> </w:t>
      </w:r>
      <w:r>
        <w:fldChar w:fldCharType="begin"/>
      </w:r>
      <w:r>
        <w:instrText>PAGEREF section_171e86061c6a4c9</w:instrText>
      </w:r>
      <w:r>
        <w:instrText>7a1b4eb9208a10022</w:instrText>
      </w:r>
      <w:r>
        <w:fldChar w:fldCharType="separate"/>
      </w:r>
      <w:r>
        <w:rPr>
          <w:noProof/>
        </w:rPr>
        <w:t>118</w:t>
      </w:r>
      <w:r>
        <w:fldChar w:fldCharType="end"/>
      </w:r>
    </w:p>
    <w:p w:rsidR="00E0047E" w:rsidRDefault="00104175">
      <w:pPr>
        <w:pStyle w:val="indexentry0"/>
      </w:pPr>
      <w:hyperlink w:anchor="section_655222dcf37444d28e38a695932d0d3f">
        <w:r>
          <w:rPr>
            <w:rStyle w:val="Hyperlink"/>
          </w:rPr>
          <w:t>GridDisplayElementActual complex type</w:t>
        </w:r>
      </w:hyperlink>
      <w:r>
        <w:t xml:space="preserve"> </w:t>
      </w:r>
      <w:r>
        <w:fldChar w:fldCharType="begin"/>
      </w:r>
      <w:r>
        <w:instrText>PAGEREF section_655222dcf37444d28e38a695932d0d3f</w:instrText>
      </w:r>
      <w:r>
        <w:fldChar w:fldCharType="separate"/>
      </w:r>
      <w:r>
        <w:rPr>
          <w:noProof/>
        </w:rPr>
        <w:t>120</w:t>
      </w:r>
      <w:r>
        <w:fldChar w:fldCharType="end"/>
      </w:r>
    </w:p>
    <w:p w:rsidR="00E0047E" w:rsidRDefault="00104175">
      <w:pPr>
        <w:pStyle w:val="indexentry0"/>
      </w:pPr>
      <w:hyperlink w:anchor="section_45ff726c9dbb4a5e87ddf0b30016d5af">
        <w:r>
          <w:rPr>
            <w:rStyle w:val="Hyperlink"/>
          </w:rPr>
          <w:t>GridDisplayElementAggregation complex type</w:t>
        </w:r>
      </w:hyperlink>
      <w:r>
        <w:t xml:space="preserve"> </w:t>
      </w:r>
      <w:r>
        <w:fldChar w:fldCharType="begin"/>
      </w:r>
      <w:r>
        <w:instrText>PAGEREF section_45ff726c9dbb4a5e87ddf0b30016d5af</w:instrText>
      </w:r>
      <w:r>
        <w:fldChar w:fldCharType="separate"/>
      </w:r>
      <w:r>
        <w:rPr>
          <w:noProof/>
        </w:rPr>
        <w:t>120</w:t>
      </w:r>
      <w:r>
        <w:fldChar w:fldCharType="end"/>
      </w:r>
    </w:p>
    <w:p w:rsidR="00E0047E" w:rsidRDefault="00104175">
      <w:pPr>
        <w:pStyle w:val="indexentry0"/>
      </w:pPr>
      <w:hyperlink w:anchor="section_a9227614ee584c1cbf5d9c83d8ac1a63">
        <w:r>
          <w:rPr>
            <w:rStyle w:val="Hyperlink"/>
          </w:rPr>
          <w:t>GridDisplayElementHyperLink complex type</w:t>
        </w:r>
      </w:hyperlink>
      <w:r>
        <w:t xml:space="preserve"> </w:t>
      </w:r>
      <w:r>
        <w:fldChar w:fldCharType="begin"/>
      </w:r>
      <w:r>
        <w:instrText>PAGEREF section_a9227614ee584c1cbf5d9c83d8ac1a63</w:instrText>
      </w:r>
      <w:r>
        <w:fldChar w:fldCharType="separate"/>
      </w:r>
      <w:r>
        <w:rPr>
          <w:noProof/>
        </w:rPr>
        <w:t>120</w:t>
      </w:r>
      <w:r>
        <w:fldChar w:fldCharType="end"/>
      </w:r>
    </w:p>
    <w:p w:rsidR="00E0047E" w:rsidRDefault="00104175">
      <w:pPr>
        <w:pStyle w:val="indexentry0"/>
      </w:pPr>
      <w:hyperlink w:anchor="section_81da490f57d24736b896621a7523b4e1">
        <w:r>
          <w:rPr>
            <w:rStyle w:val="Hyperlink"/>
          </w:rPr>
          <w:t>GridDisplayElementIndicator complex type</w:t>
        </w:r>
      </w:hyperlink>
      <w:r>
        <w:t xml:space="preserve"> </w:t>
      </w:r>
      <w:r>
        <w:fldChar w:fldCharType="begin"/>
      </w:r>
      <w:r>
        <w:instrText>PAGEREF section_81da490f57d24736b896621a7523b4e1</w:instrText>
      </w:r>
      <w:r>
        <w:fldChar w:fldCharType="separate"/>
      </w:r>
      <w:r>
        <w:rPr>
          <w:noProof/>
        </w:rPr>
        <w:t>120</w:t>
      </w:r>
      <w:r>
        <w:fldChar w:fldCharType="end"/>
      </w:r>
    </w:p>
    <w:p w:rsidR="00E0047E" w:rsidRDefault="00104175">
      <w:pPr>
        <w:pStyle w:val="indexentry0"/>
      </w:pPr>
      <w:hyperlink w:anchor="section_4bdfc626dd754a3faf4317de1e4c20fe">
        <w:r>
          <w:rPr>
            <w:rStyle w:val="Hyperlink"/>
          </w:rPr>
          <w:t>GridDisplayElementIndicatorText complex ty</w:t>
        </w:r>
        <w:r>
          <w:rPr>
            <w:rStyle w:val="Hyperlink"/>
          </w:rPr>
          <w:t>pe</w:t>
        </w:r>
      </w:hyperlink>
      <w:r>
        <w:t xml:space="preserve"> </w:t>
      </w:r>
      <w:r>
        <w:fldChar w:fldCharType="begin"/>
      </w:r>
      <w:r>
        <w:instrText>PAGEREF section_4bdfc626dd754a3faf4317de1e4c20fe</w:instrText>
      </w:r>
      <w:r>
        <w:fldChar w:fldCharType="separate"/>
      </w:r>
      <w:r>
        <w:rPr>
          <w:noProof/>
        </w:rPr>
        <w:t>121</w:t>
      </w:r>
      <w:r>
        <w:fldChar w:fldCharType="end"/>
      </w:r>
    </w:p>
    <w:p w:rsidR="00E0047E" w:rsidRDefault="00104175">
      <w:pPr>
        <w:pStyle w:val="indexentry0"/>
      </w:pPr>
      <w:hyperlink w:anchor="section_0c2b42950ef742ac9b6926f2015ad681">
        <w:r>
          <w:rPr>
            <w:rStyle w:val="Hyperlink"/>
          </w:rPr>
          <w:t>GridDisplayElementNumber complex type</w:t>
        </w:r>
      </w:hyperlink>
      <w:r>
        <w:t xml:space="preserve"> </w:t>
      </w:r>
      <w:r>
        <w:fldChar w:fldCharType="begin"/>
      </w:r>
      <w:r>
        <w:instrText>PAGEREF section_0c2b42950ef742ac9b6926f2015ad681</w:instrText>
      </w:r>
      <w:r>
        <w:fldChar w:fldCharType="separate"/>
      </w:r>
      <w:r>
        <w:rPr>
          <w:noProof/>
        </w:rPr>
        <w:t>121</w:t>
      </w:r>
      <w:r>
        <w:fldChar w:fldCharType="end"/>
      </w:r>
    </w:p>
    <w:p w:rsidR="00E0047E" w:rsidRDefault="00104175">
      <w:pPr>
        <w:pStyle w:val="indexentry0"/>
      </w:pPr>
      <w:hyperlink w:anchor="section_ad1cecaa461e46c8a381839340ac46aa">
        <w:r>
          <w:rPr>
            <w:rStyle w:val="Hyperlink"/>
          </w:rPr>
          <w:t>GridDisplayElementScore complex type</w:t>
        </w:r>
      </w:hyperlink>
      <w:r>
        <w:t xml:space="preserve"> </w:t>
      </w:r>
      <w:r>
        <w:fldChar w:fldCharType="begin"/>
      </w:r>
      <w:r>
        <w:instrText>PAGEREF section_ad1cecaa461e46c8a381839340ac46aa</w:instrText>
      </w:r>
      <w:r>
        <w:fldChar w:fldCharType="separate"/>
      </w:r>
      <w:r>
        <w:rPr>
          <w:noProof/>
        </w:rPr>
        <w:t>122</w:t>
      </w:r>
      <w:r>
        <w:fldChar w:fldCharType="end"/>
      </w:r>
    </w:p>
    <w:p w:rsidR="00E0047E" w:rsidRDefault="00104175">
      <w:pPr>
        <w:pStyle w:val="indexentry0"/>
      </w:pPr>
      <w:hyperlink w:anchor="section_8058e148fc0b4e049bbc7ab38e56fb39">
        <w:r>
          <w:rPr>
            <w:rStyle w:val="Hyperlink"/>
          </w:rPr>
          <w:t>GridDisplayElementTarget complex type</w:t>
        </w:r>
      </w:hyperlink>
      <w:r>
        <w:t xml:space="preserve"> </w:t>
      </w:r>
      <w:r>
        <w:fldChar w:fldCharType="begin"/>
      </w:r>
      <w:r>
        <w:instrText>PAGEREF section_8058e148fc0b4e049bbc7ab38e56fb39</w:instrText>
      </w:r>
      <w:r>
        <w:fldChar w:fldCharType="separate"/>
      </w:r>
      <w:r>
        <w:rPr>
          <w:noProof/>
        </w:rPr>
        <w:t>122</w:t>
      </w:r>
      <w:r>
        <w:fldChar w:fldCharType="end"/>
      </w:r>
    </w:p>
    <w:p w:rsidR="00E0047E" w:rsidRDefault="00104175">
      <w:pPr>
        <w:pStyle w:val="indexentry0"/>
      </w:pPr>
      <w:hyperlink w:anchor="section_6ee0fb90021148c081e5b0258fa547b0">
        <w:r>
          <w:rPr>
            <w:rStyle w:val="Hyperlink"/>
          </w:rPr>
          <w:t>GridDisplayElementText complex type</w:t>
        </w:r>
      </w:hyperlink>
      <w:r>
        <w:t xml:space="preserve"> </w:t>
      </w:r>
      <w:r>
        <w:fldChar w:fldCharType="begin"/>
      </w:r>
      <w:r>
        <w:instrText>PAGEREF section_6ee0fb90021148c081e5b0258fa547b0</w:instrText>
      </w:r>
      <w:r>
        <w:fldChar w:fldCharType="separate"/>
      </w:r>
      <w:r>
        <w:rPr>
          <w:noProof/>
        </w:rPr>
        <w:t>122</w:t>
      </w:r>
      <w:r>
        <w:fldChar w:fldCharType="end"/>
      </w:r>
    </w:p>
    <w:p w:rsidR="00E0047E" w:rsidRDefault="00104175">
      <w:pPr>
        <w:pStyle w:val="indexentry0"/>
      </w:pPr>
      <w:hyperlink w:anchor="section_4fd8fff5c83c43d3b6d62f69f414687a">
        <w:r>
          <w:rPr>
            <w:rStyle w:val="Hyperlink"/>
          </w:rPr>
          <w:t>GridDisplayElementVariance complex type</w:t>
        </w:r>
      </w:hyperlink>
      <w:r>
        <w:t xml:space="preserve"> </w:t>
      </w:r>
      <w:r>
        <w:fldChar w:fldCharType="begin"/>
      </w:r>
      <w:r>
        <w:instrText>PAGEREF section_4fd8fff5c83c43d3b6d62f69f414687a</w:instrText>
      </w:r>
      <w:r>
        <w:fldChar w:fldCharType="separate"/>
      </w:r>
      <w:r>
        <w:rPr>
          <w:noProof/>
        </w:rPr>
        <w:t>123</w:t>
      </w:r>
      <w:r>
        <w:fldChar w:fldCharType="end"/>
      </w:r>
    </w:p>
    <w:p w:rsidR="00E0047E" w:rsidRDefault="00104175">
      <w:pPr>
        <w:pStyle w:val="indexentry0"/>
      </w:pPr>
      <w:hyperlink w:anchor="section_db05f7bb4b584a2d81255424e992abbf">
        <w:r>
          <w:rPr>
            <w:rStyle w:val="Hyperlink"/>
          </w:rPr>
          <w:t>GridFontInfo complex type</w:t>
        </w:r>
      </w:hyperlink>
      <w:r>
        <w:t xml:space="preserve"> </w:t>
      </w:r>
      <w:r>
        <w:fldChar w:fldCharType="begin"/>
      </w:r>
      <w:r>
        <w:instrText>PAGEREF section_db05f7bb4b584a2d81255424e992abbf</w:instrText>
      </w:r>
      <w:r>
        <w:fldChar w:fldCharType="separate"/>
      </w:r>
      <w:r>
        <w:rPr>
          <w:noProof/>
        </w:rPr>
        <w:t>123</w:t>
      </w:r>
      <w:r>
        <w:fldChar w:fldCharType="end"/>
      </w:r>
    </w:p>
    <w:p w:rsidR="00E0047E" w:rsidRDefault="00104175">
      <w:pPr>
        <w:pStyle w:val="indexentry0"/>
      </w:pPr>
      <w:hyperlink w:anchor="section_df402f28278b46e9a4940d9aea7c57af">
        <w:r>
          <w:rPr>
            <w:rStyle w:val="Hyperlink"/>
          </w:rPr>
          <w:t>GridFormatInfo complex type</w:t>
        </w:r>
      </w:hyperlink>
      <w:r>
        <w:t xml:space="preserve"> </w:t>
      </w:r>
      <w:r>
        <w:fldChar w:fldCharType="begin"/>
      </w:r>
      <w:r>
        <w:instrText>PAGEREF section_df402f28278b46e9a4940d9aea7c57af</w:instrText>
      </w:r>
      <w:r>
        <w:fldChar w:fldCharType="separate"/>
      </w:r>
      <w:r>
        <w:rPr>
          <w:noProof/>
        </w:rPr>
        <w:t>123</w:t>
      </w:r>
      <w:r>
        <w:fldChar w:fldCharType="end"/>
      </w:r>
    </w:p>
    <w:p w:rsidR="00E0047E" w:rsidRDefault="00104175">
      <w:pPr>
        <w:pStyle w:val="indexentry0"/>
      </w:pPr>
      <w:hyperlink w:anchor="section_319ce64c18ee48e881683221d36d3cfb">
        <w:r>
          <w:rPr>
            <w:rStyle w:val="Hyperlink"/>
          </w:rPr>
          <w:t>GridHeaderItem complex type</w:t>
        </w:r>
      </w:hyperlink>
      <w:r>
        <w:t xml:space="preserve"> </w:t>
      </w:r>
      <w:r>
        <w:fldChar w:fldCharType="begin"/>
      </w:r>
      <w:r>
        <w:instrText>PAGEREF section_319ce64c18ee48e881683221d36d3cfb</w:instrText>
      </w:r>
      <w:r>
        <w:fldChar w:fldCharType="separate"/>
      </w:r>
      <w:r>
        <w:rPr>
          <w:noProof/>
        </w:rPr>
        <w:t>124</w:t>
      </w:r>
      <w:r>
        <w:fldChar w:fldCharType="end"/>
      </w:r>
    </w:p>
    <w:p w:rsidR="00E0047E" w:rsidRDefault="00104175">
      <w:pPr>
        <w:pStyle w:val="indexentry0"/>
      </w:pPr>
      <w:hyperlink w:anchor="section_9215d7965df540e8bc9b6b937a890304">
        <w:r>
          <w:rPr>
            <w:rStyle w:val="Hyperlink"/>
          </w:rPr>
          <w:t>GridIndicatorSettings complex type</w:t>
        </w:r>
      </w:hyperlink>
      <w:r>
        <w:t xml:space="preserve"> </w:t>
      </w:r>
      <w:r>
        <w:fldChar w:fldCharType="begin"/>
      </w:r>
      <w:r>
        <w:instrText>PAGEREF section_9215d7965df540e8bc9b6b937a890304</w:instrText>
      </w:r>
      <w:r>
        <w:fldChar w:fldCharType="separate"/>
      </w:r>
      <w:r>
        <w:rPr>
          <w:noProof/>
        </w:rPr>
        <w:t>128</w:t>
      </w:r>
      <w:r>
        <w:fldChar w:fldCharType="end"/>
      </w:r>
    </w:p>
    <w:p w:rsidR="00E0047E" w:rsidRDefault="00104175">
      <w:pPr>
        <w:pStyle w:val="indexentry0"/>
      </w:pPr>
      <w:hyperlink w:anchor="section_011ae333b11b4ec0bdb384938e4e29ce">
        <w:r>
          <w:rPr>
            <w:rStyle w:val="Hyperlink"/>
          </w:rPr>
          <w:t>GridScoreSettings complex type</w:t>
        </w:r>
      </w:hyperlink>
      <w:r>
        <w:t xml:space="preserve"> </w:t>
      </w:r>
      <w:r>
        <w:fldChar w:fldCharType="begin"/>
      </w:r>
      <w:r>
        <w:instrText>PAGEREF section_011ae333b11b4ec0bdb384938e4</w:instrText>
      </w:r>
      <w:r>
        <w:instrText>e29ce</w:instrText>
      </w:r>
      <w:r>
        <w:fldChar w:fldCharType="separate"/>
      </w:r>
      <w:r>
        <w:rPr>
          <w:noProof/>
        </w:rPr>
        <w:t>129</w:t>
      </w:r>
      <w:r>
        <w:fldChar w:fldCharType="end"/>
      </w:r>
    </w:p>
    <w:p w:rsidR="00E0047E" w:rsidRDefault="00104175">
      <w:pPr>
        <w:pStyle w:val="indexentry0"/>
      </w:pPr>
      <w:hyperlink w:anchor="section_4724683d4b4a473fbd5dce2152e87116">
        <w:r>
          <w:rPr>
            <w:rStyle w:val="Hyperlink"/>
          </w:rPr>
          <w:t>GridTargetSettings complex type</w:t>
        </w:r>
      </w:hyperlink>
      <w:r>
        <w:t xml:space="preserve"> </w:t>
      </w:r>
      <w:r>
        <w:fldChar w:fldCharType="begin"/>
      </w:r>
      <w:r>
        <w:instrText>PAGEREF section_4724683d4b4a473fbd5dce2152e87116</w:instrText>
      </w:r>
      <w:r>
        <w:fldChar w:fldCharType="separate"/>
      </w:r>
      <w:r>
        <w:rPr>
          <w:noProof/>
        </w:rPr>
        <w:t>129</w:t>
      </w:r>
      <w:r>
        <w:fldChar w:fldCharType="end"/>
      </w:r>
    </w:p>
    <w:p w:rsidR="00E0047E" w:rsidRDefault="00104175">
      <w:pPr>
        <w:pStyle w:val="indexentry0"/>
      </w:pPr>
      <w:hyperlink w:anchor="section_c6ac57f9c2bc4c6b9f517a5de0d912eb">
        <w:r>
          <w:rPr>
            <w:rStyle w:val="Hyperlink"/>
          </w:rPr>
          <w:t>GridVarianceSettings complex type</w:t>
        </w:r>
      </w:hyperlink>
      <w:r>
        <w:t xml:space="preserve"> </w:t>
      </w:r>
      <w:r>
        <w:fldChar w:fldCharType="begin"/>
      </w:r>
      <w:r>
        <w:instrText>PAG</w:instrText>
      </w:r>
      <w:r>
        <w:instrText>EREF section_c6ac57f9c2bc4c6b9f517a5de0d912eb</w:instrText>
      </w:r>
      <w:r>
        <w:fldChar w:fldCharType="separate"/>
      </w:r>
      <w:r>
        <w:rPr>
          <w:noProof/>
        </w:rPr>
        <w:t>130</w:t>
      </w:r>
      <w:r>
        <w:fldChar w:fldCharType="end"/>
      </w:r>
    </w:p>
    <w:p w:rsidR="00E0047E" w:rsidRDefault="00104175">
      <w:pPr>
        <w:pStyle w:val="indexentry0"/>
      </w:pPr>
      <w:hyperlink w:anchor="section_cf73368b2b794b1bbd0d7b41cb9e49a6">
        <w:r>
          <w:rPr>
            <w:rStyle w:val="Hyperlink"/>
          </w:rPr>
          <w:t>GridViewData complex type</w:t>
        </w:r>
      </w:hyperlink>
      <w:r>
        <w:t xml:space="preserve"> </w:t>
      </w:r>
      <w:r>
        <w:fldChar w:fldCharType="begin"/>
      </w:r>
      <w:r>
        <w:instrText>PAGEREF section_cf73368b2b794b1bbd0d7b41cb9e49a6</w:instrText>
      </w:r>
      <w:r>
        <w:fldChar w:fldCharType="separate"/>
      </w:r>
      <w:r>
        <w:rPr>
          <w:noProof/>
        </w:rPr>
        <w:t>130</w:t>
      </w:r>
      <w:r>
        <w:fldChar w:fldCharType="end"/>
      </w:r>
    </w:p>
    <w:p w:rsidR="00E0047E" w:rsidRDefault="00104175">
      <w:pPr>
        <w:pStyle w:val="indexentry0"/>
      </w:pPr>
      <w:hyperlink w:anchor="section_ead2e55249e8418c9d1731949bf58330">
        <w:r>
          <w:rPr>
            <w:rStyle w:val="Hyperlink"/>
          </w:rPr>
          <w:t>GridV</w:t>
        </w:r>
        <w:r>
          <w:rPr>
            <w:rStyle w:val="Hyperlink"/>
          </w:rPr>
          <w:t>iewDefinition complex type</w:t>
        </w:r>
      </w:hyperlink>
      <w:r>
        <w:t xml:space="preserve"> </w:t>
      </w:r>
      <w:r>
        <w:fldChar w:fldCharType="begin"/>
      </w:r>
      <w:r>
        <w:instrText>PAGEREF section_ead2e55249e8418c9d1731949bf58330</w:instrText>
      </w:r>
      <w:r>
        <w:fldChar w:fldCharType="separate"/>
      </w:r>
      <w:r>
        <w:rPr>
          <w:noProof/>
        </w:rPr>
        <w:t>133</w:t>
      </w:r>
      <w:r>
        <w:fldChar w:fldCharType="end"/>
      </w:r>
    </w:p>
    <w:p w:rsidR="00E0047E" w:rsidRDefault="00104175">
      <w:pPr>
        <w:pStyle w:val="indexentry0"/>
      </w:pPr>
      <w:hyperlink w:anchor="section_fae626c7217040d29ea68453273d84cb">
        <w:r>
          <w:rPr>
            <w:rStyle w:val="Hyperlink"/>
          </w:rPr>
          <w:t>GridViewTransformReference complex type</w:t>
        </w:r>
      </w:hyperlink>
      <w:r>
        <w:t xml:space="preserve"> </w:t>
      </w:r>
      <w:r>
        <w:fldChar w:fldCharType="begin"/>
      </w:r>
      <w:r>
        <w:instrText>PAGEREF section_fae626c7217040d29ea68453273d84cb</w:instrText>
      </w:r>
      <w:r>
        <w:fldChar w:fldCharType="separate"/>
      </w:r>
      <w:r>
        <w:rPr>
          <w:noProof/>
        </w:rPr>
        <w:t>134</w:t>
      </w:r>
      <w:r>
        <w:fldChar w:fldCharType="end"/>
      </w:r>
    </w:p>
    <w:p w:rsidR="00E0047E" w:rsidRDefault="00104175">
      <w:pPr>
        <w:pStyle w:val="indexentry0"/>
      </w:pPr>
      <w:hyperlink w:anchor="section_08906d1d0a8d4f20bc4a3513820b3534">
        <w:r>
          <w:rPr>
            <w:rStyle w:val="Hyperlink"/>
          </w:rPr>
          <w:t>Groups</w:t>
        </w:r>
      </w:hyperlink>
      <w:r>
        <w:t xml:space="preserve"> </w:t>
      </w:r>
      <w:r>
        <w:fldChar w:fldCharType="begin"/>
      </w:r>
      <w:r>
        <w:instrText>PAGEREF section_08906d1d0a8d4f20bc4a3513820b3534</w:instrText>
      </w:r>
      <w:r>
        <w:fldChar w:fldCharType="separate"/>
      </w:r>
      <w:r>
        <w:rPr>
          <w:noProof/>
        </w:rPr>
        <w:t>202</w:t>
      </w:r>
      <w:r>
        <w:fldChar w:fldCharType="end"/>
      </w:r>
    </w:p>
    <w:p w:rsidR="00E0047E" w:rsidRDefault="00E0047E">
      <w:pPr>
        <w:spacing w:before="0" w:after="0"/>
        <w:rPr>
          <w:sz w:val="16"/>
        </w:rPr>
      </w:pPr>
    </w:p>
    <w:p w:rsidR="00E0047E" w:rsidRDefault="00104175">
      <w:pPr>
        <w:pStyle w:val="indexheader"/>
      </w:pPr>
      <w:r>
        <w:t>H</w:t>
      </w:r>
    </w:p>
    <w:p w:rsidR="00E0047E" w:rsidRDefault="00E0047E">
      <w:pPr>
        <w:spacing w:before="0" w:after="0"/>
        <w:rPr>
          <w:sz w:val="16"/>
        </w:rPr>
      </w:pPr>
    </w:p>
    <w:p w:rsidR="00E0047E" w:rsidRDefault="00104175">
      <w:pPr>
        <w:pStyle w:val="indexentry0"/>
      </w:pPr>
      <w:hyperlink w:anchor="section_4b326861f8024fbc87b2bed4c3963dd8">
        <w:r>
          <w:rPr>
            <w:rStyle w:val="Hyperlink"/>
          </w:rPr>
          <w:t>HeaderAggregationTypes simple type</w:t>
        </w:r>
      </w:hyperlink>
      <w:r>
        <w:t xml:space="preserve"> </w:t>
      </w:r>
      <w:r>
        <w:fldChar w:fldCharType="begin"/>
      </w:r>
      <w:r>
        <w:instrText>PAGEREF section_4b326861f8024fbc87b2bed4c3963dd8</w:instrText>
      </w:r>
      <w:r>
        <w:fldChar w:fldCharType="separate"/>
      </w:r>
      <w:r>
        <w:rPr>
          <w:noProof/>
        </w:rPr>
        <w:t>187</w:t>
      </w:r>
      <w:r>
        <w:fldChar w:fldCharType="end"/>
      </w:r>
    </w:p>
    <w:p w:rsidR="00E0047E" w:rsidRDefault="00104175">
      <w:pPr>
        <w:pStyle w:val="indexentry0"/>
      </w:pPr>
      <w:hyperlink w:anchor="section_f79f9260b01441f8881681331df4e980">
        <w:r>
          <w:rPr>
            <w:rStyle w:val="Hyperlink"/>
          </w:rPr>
          <w:t>Hierarchy complex type</w:t>
        </w:r>
      </w:hyperlink>
      <w:r>
        <w:t xml:space="preserve"> </w:t>
      </w:r>
      <w:r>
        <w:fldChar w:fldCharType="begin"/>
      </w:r>
      <w:r>
        <w:instrText>PAGEREF section_f79f9260b01441f8881681331df4e980</w:instrText>
      </w:r>
      <w:r>
        <w:fldChar w:fldCharType="separate"/>
      </w:r>
      <w:r>
        <w:rPr>
          <w:noProof/>
        </w:rPr>
        <w:t>135</w:t>
      </w:r>
      <w:r>
        <w:fldChar w:fldCharType="end"/>
      </w:r>
    </w:p>
    <w:p w:rsidR="00E0047E" w:rsidRDefault="00104175">
      <w:pPr>
        <w:pStyle w:val="indexentry0"/>
      </w:pPr>
      <w:hyperlink w:anchor="section_1a32626f98e147278e85d4ba6c1bfbe7">
        <w:r>
          <w:rPr>
            <w:rStyle w:val="Hyperlink"/>
          </w:rPr>
          <w:t>HierarchyOrigin simple type</w:t>
        </w:r>
      </w:hyperlink>
      <w:r>
        <w:t xml:space="preserve"> </w:t>
      </w:r>
      <w:r>
        <w:fldChar w:fldCharType="begin"/>
      </w:r>
      <w:r>
        <w:instrText>PAGEREF section_1a32626f98e</w:instrText>
      </w:r>
      <w:r>
        <w:instrText>147278e85d4ba6c1bfbe7</w:instrText>
      </w:r>
      <w:r>
        <w:fldChar w:fldCharType="separate"/>
      </w:r>
      <w:r>
        <w:rPr>
          <w:noProof/>
        </w:rPr>
        <w:t>187</w:t>
      </w:r>
      <w:r>
        <w:fldChar w:fldCharType="end"/>
      </w:r>
    </w:p>
    <w:p w:rsidR="00E0047E" w:rsidRDefault="00104175">
      <w:pPr>
        <w:pStyle w:val="indexentry0"/>
      </w:pPr>
      <w:hyperlink w:anchor="section_8d1faeba3a6c4769acfb2c1ef3b8f72a">
        <w:r>
          <w:rPr>
            <w:rStyle w:val="Hyperlink"/>
          </w:rPr>
          <w:t>HierarchyType simple type</w:t>
        </w:r>
      </w:hyperlink>
      <w:r>
        <w:t xml:space="preserve"> </w:t>
      </w:r>
      <w:r>
        <w:fldChar w:fldCharType="begin"/>
      </w:r>
      <w:r>
        <w:instrText>PAGEREF section_8d1faeba3a6c4769acfb2c1ef3b8f72a</w:instrText>
      </w:r>
      <w:r>
        <w:fldChar w:fldCharType="separate"/>
      </w:r>
      <w:r>
        <w:rPr>
          <w:noProof/>
        </w:rPr>
        <w:t>188</w:t>
      </w:r>
      <w:r>
        <w:fldChar w:fldCharType="end"/>
      </w:r>
    </w:p>
    <w:p w:rsidR="00E0047E" w:rsidRDefault="00104175">
      <w:pPr>
        <w:pStyle w:val="indexentry0"/>
      </w:pPr>
      <w:hyperlink w:anchor="section_942f94ec2d4d46948a2c15a35759a47d">
        <w:r>
          <w:rPr>
            <w:rStyle w:val="Hyperlink"/>
          </w:rPr>
          <w:t>HorizontalAlignments simple t</w:t>
        </w:r>
        <w:r>
          <w:rPr>
            <w:rStyle w:val="Hyperlink"/>
          </w:rPr>
          <w:t>ype</w:t>
        </w:r>
      </w:hyperlink>
      <w:r>
        <w:t xml:space="preserve"> </w:t>
      </w:r>
      <w:r>
        <w:fldChar w:fldCharType="begin"/>
      </w:r>
      <w:r>
        <w:instrText>PAGEREF section_942f94ec2d4d46948a2c15a35759a47d</w:instrText>
      </w:r>
      <w:r>
        <w:fldChar w:fldCharType="separate"/>
      </w:r>
      <w:r>
        <w:rPr>
          <w:noProof/>
        </w:rPr>
        <w:t>188</w:t>
      </w:r>
      <w:r>
        <w:fldChar w:fldCharType="end"/>
      </w:r>
    </w:p>
    <w:p w:rsidR="00E0047E" w:rsidRDefault="00E0047E">
      <w:pPr>
        <w:spacing w:before="0" w:after="0"/>
        <w:rPr>
          <w:sz w:val="16"/>
        </w:rPr>
      </w:pPr>
    </w:p>
    <w:p w:rsidR="00E0047E" w:rsidRDefault="00104175">
      <w:pPr>
        <w:pStyle w:val="indexheader"/>
      </w:pPr>
      <w:r>
        <w:t>I</w:t>
      </w:r>
    </w:p>
    <w:p w:rsidR="00E0047E" w:rsidRDefault="00E0047E">
      <w:pPr>
        <w:spacing w:before="0" w:after="0"/>
        <w:rPr>
          <w:sz w:val="16"/>
        </w:rPr>
      </w:pPr>
    </w:p>
    <w:p w:rsidR="00E0047E" w:rsidRDefault="00104175">
      <w:pPr>
        <w:pStyle w:val="indexentry0"/>
      </w:pPr>
      <w:hyperlink w:anchor="section_20aca84b603d4d3cb46cc975e47a7094">
        <w:r>
          <w:rPr>
            <w:rStyle w:val="Hyperlink"/>
          </w:rPr>
          <w:t>Implementer - security considerations</w:t>
        </w:r>
      </w:hyperlink>
      <w:r>
        <w:t xml:space="preserve"> </w:t>
      </w:r>
      <w:r>
        <w:fldChar w:fldCharType="begin"/>
      </w:r>
      <w:r>
        <w:instrText>PAGEREF section_20aca84b603d4d3cb46cc975e47a7094</w:instrText>
      </w:r>
      <w:r>
        <w:fldChar w:fldCharType="separate"/>
      </w:r>
      <w:r>
        <w:rPr>
          <w:noProof/>
        </w:rPr>
        <w:t>450</w:t>
      </w:r>
      <w:r>
        <w:fldChar w:fldCharType="end"/>
      </w:r>
    </w:p>
    <w:p w:rsidR="00E0047E" w:rsidRDefault="00104175">
      <w:pPr>
        <w:pStyle w:val="indexentry0"/>
      </w:pPr>
      <w:hyperlink w:anchor="section_c97ed745943a4ace979142b045b5d507">
        <w:r>
          <w:rPr>
            <w:rStyle w:val="Hyperlink"/>
          </w:rPr>
          <w:t>Index of security parameters</w:t>
        </w:r>
      </w:hyperlink>
      <w:r>
        <w:t xml:space="preserve"> </w:t>
      </w:r>
      <w:r>
        <w:fldChar w:fldCharType="begin"/>
      </w:r>
      <w:r>
        <w:instrText>PAGEREF section_c97ed745943a4ace979142b045b5d507</w:instrText>
      </w:r>
      <w:r>
        <w:fldChar w:fldCharType="separate"/>
      </w:r>
      <w:r>
        <w:rPr>
          <w:noProof/>
        </w:rPr>
        <w:t>450</w:t>
      </w:r>
      <w:r>
        <w:fldChar w:fldCharType="end"/>
      </w:r>
    </w:p>
    <w:p w:rsidR="00E0047E" w:rsidRDefault="00104175">
      <w:pPr>
        <w:pStyle w:val="indexentry0"/>
      </w:pPr>
      <w:hyperlink w:anchor="section_98b6263eddce4b4e8c919333a7a2794c">
        <w:r>
          <w:rPr>
            <w:rStyle w:val="Hyperlink"/>
          </w:rPr>
          <w:t>Indicator complex type</w:t>
        </w:r>
      </w:hyperlink>
      <w:r>
        <w:t xml:space="preserve"> </w:t>
      </w:r>
      <w:r>
        <w:fldChar w:fldCharType="begin"/>
      </w:r>
      <w:r>
        <w:instrText>PAGEREF section_98b6263eddce4b4e8c919333a7a2794c</w:instrText>
      </w:r>
      <w:r>
        <w:fldChar w:fldCharType="separate"/>
      </w:r>
      <w:r>
        <w:rPr>
          <w:noProof/>
        </w:rPr>
        <w:t>135</w:t>
      </w:r>
      <w:r>
        <w:fldChar w:fldCharType="end"/>
      </w:r>
    </w:p>
    <w:p w:rsidR="00E0047E" w:rsidRDefault="00104175">
      <w:pPr>
        <w:pStyle w:val="indexentry0"/>
      </w:pPr>
      <w:hyperlink w:anchor="section_3dc84a1983904a82ae588cf2e97680d2">
        <w:r>
          <w:rPr>
            <w:rStyle w:val="Hyperlink"/>
          </w:rPr>
          <w:t>IndicatorBand complex type</w:t>
        </w:r>
      </w:hyperlink>
      <w:r>
        <w:t xml:space="preserve"> </w:t>
      </w:r>
      <w:r>
        <w:fldChar w:fldCharType="begin"/>
      </w:r>
      <w:r>
        <w:instrText>PAGEREF section_3dc84a1983904a82ae588cf2e97680d2</w:instrText>
      </w:r>
      <w:r>
        <w:fldChar w:fldCharType="separate"/>
      </w:r>
      <w:r>
        <w:rPr>
          <w:noProof/>
        </w:rPr>
        <w:t>136</w:t>
      </w:r>
      <w:r>
        <w:fldChar w:fldCharType="end"/>
      </w:r>
    </w:p>
    <w:p w:rsidR="00E0047E" w:rsidRDefault="00104175">
      <w:pPr>
        <w:pStyle w:val="indexentry0"/>
      </w:pPr>
      <w:hyperlink w:anchor="section_92aeb93a231f4baab6f8d15a04ddc463">
        <w:r>
          <w:rPr>
            <w:rStyle w:val="Hyperlink"/>
          </w:rPr>
          <w:t>IndicatorPosition simple type</w:t>
        </w:r>
      </w:hyperlink>
      <w:r>
        <w:t xml:space="preserve"> </w:t>
      </w:r>
      <w:r>
        <w:fldChar w:fldCharType="begin"/>
      </w:r>
      <w:r>
        <w:instrText>PAGEREF section_92aeb93a231f4baab6f8d15a04ddc463</w:instrText>
      </w:r>
      <w:r>
        <w:fldChar w:fldCharType="separate"/>
      </w:r>
      <w:r>
        <w:rPr>
          <w:noProof/>
        </w:rPr>
        <w:t>189</w:t>
      </w:r>
      <w:r>
        <w:fldChar w:fldCharType="end"/>
      </w:r>
    </w:p>
    <w:p w:rsidR="00E0047E" w:rsidRDefault="00104175">
      <w:pPr>
        <w:pStyle w:val="indexentry0"/>
      </w:pPr>
      <w:hyperlink w:anchor="section_8b20ad15c68c41ce842af4a4644b8e6d">
        <w:r>
          <w:rPr>
            <w:rStyle w:val="Hyperlink"/>
          </w:rPr>
          <w:t>IndicatorType simple type</w:t>
        </w:r>
      </w:hyperlink>
      <w:r>
        <w:t xml:space="preserve"> </w:t>
      </w:r>
      <w:r>
        <w:fldChar w:fldCharType="begin"/>
      </w:r>
      <w:r>
        <w:instrText>PAGEREF section_8b20ad15c68c41ce842af4a4644b8e6d</w:instrText>
      </w:r>
      <w:r>
        <w:fldChar w:fldCharType="separate"/>
      </w:r>
      <w:r>
        <w:rPr>
          <w:noProof/>
        </w:rPr>
        <w:t>189</w:t>
      </w:r>
      <w:r>
        <w:fldChar w:fldCharType="end"/>
      </w:r>
    </w:p>
    <w:p w:rsidR="00E0047E" w:rsidRDefault="00104175">
      <w:pPr>
        <w:pStyle w:val="indexentry0"/>
      </w:pPr>
      <w:hyperlink w:anchor="section_8f077fc446a64e7f9d8b7ea0d9e65325">
        <w:r>
          <w:rPr>
            <w:rStyle w:val="Hyperlink"/>
          </w:rPr>
          <w:t>In</w:t>
        </w:r>
        <w:r>
          <w:rPr>
            <w:rStyle w:val="Hyperlink"/>
          </w:rPr>
          <w:t>formative references</w:t>
        </w:r>
      </w:hyperlink>
      <w:r>
        <w:t xml:space="preserve"> </w:t>
      </w:r>
      <w:r>
        <w:fldChar w:fldCharType="begin"/>
      </w:r>
      <w:r>
        <w:instrText>PAGEREF section_8f077fc446a64e7f9d8b7ea0d9e65325</w:instrText>
      </w:r>
      <w:r>
        <w:fldChar w:fldCharType="separate"/>
      </w:r>
      <w:r>
        <w:rPr>
          <w:noProof/>
        </w:rPr>
        <w:t>34</w:t>
      </w:r>
      <w:r>
        <w:fldChar w:fldCharType="end"/>
      </w:r>
    </w:p>
    <w:p w:rsidR="00E0047E" w:rsidRDefault="00104175">
      <w:pPr>
        <w:pStyle w:val="indexentry0"/>
      </w:pPr>
      <w:r>
        <w:t>Initialization</w:t>
      </w:r>
    </w:p>
    <w:p w:rsidR="00E0047E" w:rsidRDefault="00104175">
      <w:pPr>
        <w:pStyle w:val="indexentry0"/>
      </w:pPr>
      <w:r>
        <w:t xml:space="preserve">   </w:t>
      </w:r>
      <w:hyperlink w:anchor="section_486ec3b37e0f4e619851c740e6185d96">
        <w:r>
          <w:rPr>
            <w:rStyle w:val="Hyperlink"/>
          </w:rPr>
          <w:t>server</w:t>
        </w:r>
      </w:hyperlink>
      <w:r>
        <w:t xml:space="preserve"> </w:t>
      </w:r>
      <w:r>
        <w:fldChar w:fldCharType="begin"/>
      </w:r>
      <w:r>
        <w:instrText>PAGEREF section_486ec3b37e0f4e619851c740e6185d96</w:instrText>
      </w:r>
      <w:r>
        <w:fldChar w:fldCharType="separate"/>
      </w:r>
      <w:r>
        <w:rPr>
          <w:noProof/>
        </w:rPr>
        <w:t>207</w:t>
      </w:r>
      <w:r>
        <w:fldChar w:fldCharType="end"/>
      </w:r>
    </w:p>
    <w:p w:rsidR="00E0047E" w:rsidRDefault="00104175">
      <w:pPr>
        <w:pStyle w:val="indexentry0"/>
      </w:pPr>
      <w:hyperlink w:anchor="section_78d4648ed2504fbaa6706b13f928afbf">
        <w:r>
          <w:rPr>
            <w:rStyle w:val="Hyperlink"/>
          </w:rPr>
          <w:t>Introduction</w:t>
        </w:r>
      </w:hyperlink>
      <w:r>
        <w:t xml:space="preserve"> </w:t>
      </w:r>
      <w:r>
        <w:fldChar w:fldCharType="begin"/>
      </w:r>
      <w:r>
        <w:instrText>PAGEREF section_78d4648ed2504fbaa6706b13f928afbf</w:instrText>
      </w:r>
      <w:r>
        <w:fldChar w:fldCharType="separate"/>
      </w:r>
      <w:r>
        <w:rPr>
          <w:noProof/>
        </w:rPr>
        <w:t>27</w:t>
      </w:r>
      <w:r>
        <w:fldChar w:fldCharType="end"/>
      </w:r>
    </w:p>
    <w:p w:rsidR="00E0047E" w:rsidRDefault="00104175">
      <w:pPr>
        <w:pStyle w:val="indexentry0"/>
      </w:pPr>
      <w:hyperlink w:anchor="section_836fbe0a05c84cdb97e602d14482e10b">
        <w:r>
          <w:rPr>
            <w:rStyle w:val="Hyperlink"/>
          </w:rPr>
          <w:t>Item complex type</w:t>
        </w:r>
      </w:hyperlink>
      <w:r>
        <w:t xml:space="preserve"> </w:t>
      </w:r>
      <w:r>
        <w:fldChar w:fldCharType="begin"/>
      </w:r>
      <w:r>
        <w:instrText>PAGEREF section_836fbe0a05c84cdb97e602d14482e10b</w:instrText>
      </w:r>
      <w:r>
        <w:fldChar w:fldCharType="separate"/>
      </w:r>
      <w:r>
        <w:rPr>
          <w:noProof/>
        </w:rPr>
        <w:t>137</w:t>
      </w:r>
      <w:r>
        <w:fldChar w:fldCharType="end"/>
      </w:r>
    </w:p>
    <w:p w:rsidR="00E0047E" w:rsidRDefault="00E0047E">
      <w:pPr>
        <w:spacing w:before="0" w:after="0"/>
        <w:rPr>
          <w:sz w:val="16"/>
        </w:rPr>
      </w:pPr>
    </w:p>
    <w:p w:rsidR="00E0047E" w:rsidRDefault="00104175">
      <w:pPr>
        <w:pStyle w:val="indexheader"/>
      </w:pPr>
      <w:r>
        <w:t>K</w:t>
      </w:r>
    </w:p>
    <w:p w:rsidR="00E0047E" w:rsidRDefault="00E0047E">
      <w:pPr>
        <w:spacing w:before="0" w:after="0"/>
        <w:rPr>
          <w:sz w:val="16"/>
        </w:rPr>
      </w:pPr>
    </w:p>
    <w:p w:rsidR="00E0047E" w:rsidRDefault="00104175">
      <w:pPr>
        <w:pStyle w:val="indexentry0"/>
      </w:pPr>
      <w:hyperlink w:anchor="section_639f10058d7f4d32b40e52700ee02c43">
        <w:r>
          <w:rPr>
            <w:rStyle w:val="Hyperlink"/>
          </w:rPr>
          <w:t>Kpi complex type</w:t>
        </w:r>
      </w:hyperlink>
      <w:r>
        <w:t xml:space="preserve"> </w:t>
      </w:r>
      <w:r>
        <w:fldChar w:fldCharType="begin"/>
      </w:r>
      <w:r>
        <w:instrText>PAGEREF section_639f10058d7f4d32b40e52700ee02c43</w:instrText>
      </w:r>
      <w:r>
        <w:fldChar w:fldCharType="separate"/>
      </w:r>
      <w:r>
        <w:rPr>
          <w:noProof/>
        </w:rPr>
        <w:t>137</w:t>
      </w:r>
      <w:r>
        <w:fldChar w:fldCharType="end"/>
      </w:r>
    </w:p>
    <w:p w:rsidR="00E0047E" w:rsidRDefault="00104175">
      <w:pPr>
        <w:pStyle w:val="indexentry0"/>
      </w:pPr>
      <w:hyperlink w:anchor="section_4dac8d2ec0904077b3224e539220871a">
        <w:r>
          <w:rPr>
            <w:rStyle w:val="Hyperlink"/>
          </w:rPr>
          <w:t>KpiMeasure complex type</w:t>
        </w:r>
      </w:hyperlink>
      <w:r>
        <w:t xml:space="preserve"> </w:t>
      </w:r>
      <w:r>
        <w:fldChar w:fldCharType="begin"/>
      </w:r>
      <w:r>
        <w:instrText>PAGEREF section_4dac8d2ec0904077b3224e539220871a</w:instrText>
      </w:r>
      <w:r>
        <w:fldChar w:fldCharType="separate"/>
      </w:r>
      <w:r>
        <w:rPr>
          <w:noProof/>
        </w:rPr>
        <w:t>138</w:t>
      </w:r>
      <w:r>
        <w:fldChar w:fldCharType="end"/>
      </w:r>
    </w:p>
    <w:p w:rsidR="00E0047E" w:rsidRDefault="00104175">
      <w:pPr>
        <w:pStyle w:val="indexentry0"/>
      </w:pPr>
      <w:hyperlink w:anchor="section_659f5b1479564e6990f305c5cbec7c46">
        <w:r>
          <w:rPr>
            <w:rStyle w:val="Hyperlink"/>
          </w:rPr>
          <w:t>KpiNumberFormatProperties complex type</w:t>
        </w:r>
      </w:hyperlink>
      <w:r>
        <w:t xml:space="preserve"> </w:t>
      </w:r>
      <w:r>
        <w:fldChar w:fldCharType="begin"/>
      </w:r>
      <w:r>
        <w:instrText>PAGEREF section_659f5b1479564e6990f305c5cbec7c46</w:instrText>
      </w:r>
      <w:r>
        <w:fldChar w:fldCharType="separate"/>
      </w:r>
      <w:r>
        <w:rPr>
          <w:noProof/>
        </w:rPr>
        <w:t>139</w:t>
      </w:r>
      <w:r>
        <w:fldChar w:fldCharType="end"/>
      </w:r>
    </w:p>
    <w:p w:rsidR="00E0047E" w:rsidRDefault="00104175">
      <w:pPr>
        <w:pStyle w:val="indexentry0"/>
      </w:pPr>
      <w:hyperlink w:anchor="section_e7993603b9b547639be762d295f3889e">
        <w:r>
          <w:rPr>
            <w:rStyle w:val="Hyperlink"/>
          </w:rPr>
          <w:t>KpiPattern simple type</w:t>
        </w:r>
      </w:hyperlink>
      <w:r>
        <w:t xml:space="preserve"> </w:t>
      </w:r>
      <w:r>
        <w:fldChar w:fldCharType="begin"/>
      </w:r>
      <w:r>
        <w:instrText>PAGEREF section_e7993603b9b547639be762d295f3889e</w:instrText>
      </w:r>
      <w:r>
        <w:fldChar w:fldCharType="separate"/>
      </w:r>
      <w:r>
        <w:rPr>
          <w:noProof/>
        </w:rPr>
        <w:t>190</w:t>
      </w:r>
      <w:r>
        <w:fldChar w:fldCharType="end"/>
      </w:r>
    </w:p>
    <w:p w:rsidR="00E0047E" w:rsidRDefault="00E0047E">
      <w:pPr>
        <w:spacing w:before="0" w:after="0"/>
        <w:rPr>
          <w:sz w:val="16"/>
        </w:rPr>
      </w:pPr>
    </w:p>
    <w:p w:rsidR="00E0047E" w:rsidRDefault="00104175">
      <w:pPr>
        <w:pStyle w:val="indexheader"/>
      </w:pPr>
      <w:r>
        <w:t>L</w:t>
      </w:r>
    </w:p>
    <w:p w:rsidR="00E0047E" w:rsidRDefault="00E0047E">
      <w:pPr>
        <w:spacing w:before="0" w:after="0"/>
        <w:rPr>
          <w:sz w:val="16"/>
        </w:rPr>
      </w:pPr>
    </w:p>
    <w:p w:rsidR="00E0047E" w:rsidRDefault="00104175">
      <w:pPr>
        <w:pStyle w:val="indexentry0"/>
      </w:pPr>
      <w:hyperlink w:anchor="section_b45ef98d3dc049739c8bdacebb097ce8">
        <w:r>
          <w:rPr>
            <w:rStyle w:val="Hyperlink"/>
          </w:rPr>
          <w:t>LayoutOrientation simple type</w:t>
        </w:r>
      </w:hyperlink>
      <w:r>
        <w:t xml:space="preserve"> </w:t>
      </w:r>
      <w:r>
        <w:fldChar w:fldCharType="begin"/>
      </w:r>
      <w:r>
        <w:instrText>PAGEREF section_b45ef98d3dc049739c8bdacebb097ce8</w:instrText>
      </w:r>
      <w:r>
        <w:fldChar w:fldCharType="separate"/>
      </w:r>
      <w:r>
        <w:rPr>
          <w:noProof/>
        </w:rPr>
        <w:t>190</w:t>
      </w:r>
      <w:r>
        <w:fldChar w:fldCharType="end"/>
      </w:r>
    </w:p>
    <w:p w:rsidR="00E0047E" w:rsidRDefault="00104175">
      <w:pPr>
        <w:pStyle w:val="indexentry0"/>
      </w:pPr>
      <w:hyperlink w:anchor="section_d7d35e0514a64831bc474e01b9333f08">
        <w:r>
          <w:rPr>
            <w:rStyle w:val="Hyperlink"/>
          </w:rPr>
          <w:t>Level complex type</w:t>
        </w:r>
      </w:hyperlink>
      <w:r>
        <w:t xml:space="preserve"> </w:t>
      </w:r>
      <w:r>
        <w:fldChar w:fldCharType="begin"/>
      </w:r>
      <w:r>
        <w:instrText>PAGEREF section_d7d35e0514a64831bc474e01b9333f08</w:instrText>
      </w:r>
      <w:r>
        <w:fldChar w:fldCharType="separate"/>
      </w:r>
      <w:r>
        <w:rPr>
          <w:noProof/>
        </w:rPr>
        <w:t>140</w:t>
      </w:r>
      <w:r>
        <w:fldChar w:fldCharType="end"/>
      </w:r>
    </w:p>
    <w:p w:rsidR="00E0047E" w:rsidRDefault="00104175">
      <w:pPr>
        <w:pStyle w:val="indexentry0"/>
      </w:pPr>
      <w:r>
        <w:t>Local events</w:t>
      </w:r>
    </w:p>
    <w:p w:rsidR="00E0047E" w:rsidRDefault="00104175">
      <w:pPr>
        <w:pStyle w:val="indexentry0"/>
      </w:pPr>
      <w:r>
        <w:t xml:space="preserve">   </w:t>
      </w:r>
      <w:hyperlink w:anchor="section_ea31085168e64f60b8a44ad25b57dc04">
        <w:r>
          <w:rPr>
            <w:rStyle w:val="Hyperlink"/>
          </w:rPr>
          <w:t>server</w:t>
        </w:r>
      </w:hyperlink>
      <w:r>
        <w:t xml:space="preserve"> </w:t>
      </w:r>
      <w:r>
        <w:fldChar w:fldCharType="begin"/>
      </w:r>
      <w:r>
        <w:instrText>PAGEREF section_ea31085168e64f60b8a44ad25b57dc04</w:instrText>
      </w:r>
      <w:r>
        <w:fldChar w:fldCharType="separate"/>
      </w:r>
      <w:r>
        <w:rPr>
          <w:noProof/>
        </w:rPr>
        <w:t>416</w:t>
      </w:r>
      <w:r>
        <w:fldChar w:fldCharType="end"/>
      </w:r>
    </w:p>
    <w:p w:rsidR="00E0047E" w:rsidRDefault="00E0047E">
      <w:pPr>
        <w:spacing w:before="0" w:after="0"/>
        <w:rPr>
          <w:sz w:val="16"/>
        </w:rPr>
      </w:pPr>
    </w:p>
    <w:p w:rsidR="00E0047E" w:rsidRDefault="00104175">
      <w:pPr>
        <w:pStyle w:val="indexheader"/>
      </w:pPr>
      <w:r>
        <w:t>M</w:t>
      </w:r>
    </w:p>
    <w:p w:rsidR="00E0047E" w:rsidRDefault="00E0047E">
      <w:pPr>
        <w:spacing w:before="0" w:after="0"/>
        <w:rPr>
          <w:sz w:val="16"/>
        </w:rPr>
      </w:pPr>
    </w:p>
    <w:p w:rsidR="00E0047E" w:rsidRDefault="00104175">
      <w:pPr>
        <w:pStyle w:val="indexentry0"/>
      </w:pPr>
      <w:hyperlink w:anchor="section_412f496928c64c76a4fd66f832c3ebe3">
        <w:r>
          <w:rPr>
            <w:rStyle w:val="Hyperlink"/>
          </w:rPr>
          <w:t>MappedColumnDataTypes simple type</w:t>
        </w:r>
      </w:hyperlink>
      <w:r>
        <w:t xml:space="preserve"> </w:t>
      </w:r>
      <w:r>
        <w:fldChar w:fldCharType="begin"/>
      </w:r>
      <w:r>
        <w:instrText>PAGEREF section_412f496928c64c76a4fd66f832c3ebe3</w:instrText>
      </w:r>
      <w:r>
        <w:fldChar w:fldCharType="separate"/>
      </w:r>
      <w:r>
        <w:rPr>
          <w:noProof/>
        </w:rPr>
        <w:t>191</w:t>
      </w:r>
      <w:r>
        <w:fldChar w:fldCharType="end"/>
      </w:r>
    </w:p>
    <w:p w:rsidR="00E0047E" w:rsidRDefault="00104175">
      <w:pPr>
        <w:pStyle w:val="indexentry0"/>
      </w:pPr>
      <w:hyperlink w:anchor="section_4eb0276a58f74226826c64597ded5495">
        <w:r>
          <w:rPr>
            <w:rStyle w:val="Hyperlink"/>
          </w:rPr>
          <w:t>MappedColumnTypes simple type</w:t>
        </w:r>
      </w:hyperlink>
      <w:r>
        <w:t xml:space="preserve"> </w:t>
      </w:r>
      <w:r>
        <w:fldChar w:fldCharType="begin"/>
      </w:r>
      <w:r>
        <w:instrText>PAGEREF section_4eb0276a58f74226826c64597ded5495</w:instrText>
      </w:r>
      <w:r>
        <w:fldChar w:fldCharType="separate"/>
      </w:r>
      <w:r>
        <w:rPr>
          <w:noProof/>
        </w:rPr>
        <w:t>191</w:t>
      </w:r>
      <w:r>
        <w:fldChar w:fldCharType="end"/>
      </w:r>
    </w:p>
    <w:p w:rsidR="00E0047E" w:rsidRDefault="00104175">
      <w:pPr>
        <w:pStyle w:val="indexentry0"/>
      </w:pPr>
      <w:hyperlink w:anchor="section_2e44809453154e9185978242608960e0">
        <w:r>
          <w:rPr>
            <w:rStyle w:val="Hyperlink"/>
          </w:rPr>
          <w:t>MDXParameterDefinition complex type</w:t>
        </w:r>
      </w:hyperlink>
      <w:r>
        <w:t xml:space="preserve"> </w:t>
      </w:r>
      <w:r>
        <w:fldChar w:fldCharType="begin"/>
      </w:r>
      <w:r>
        <w:instrText>PAGEREF section_2e44809453154e9185978242608960e0</w:instrText>
      </w:r>
      <w:r>
        <w:fldChar w:fldCharType="separate"/>
      </w:r>
      <w:r>
        <w:rPr>
          <w:noProof/>
        </w:rPr>
        <w:t>140</w:t>
      </w:r>
      <w:r>
        <w:fldChar w:fldCharType="end"/>
      </w:r>
    </w:p>
    <w:p w:rsidR="00E0047E" w:rsidRDefault="00104175">
      <w:pPr>
        <w:pStyle w:val="indexentry0"/>
      </w:pPr>
      <w:hyperlink w:anchor="section_b62a95dce40e464da3c5df7a06e41c10">
        <w:r>
          <w:rPr>
            <w:rStyle w:val="Hyperlink"/>
          </w:rPr>
          <w:t>Measure complex type</w:t>
        </w:r>
      </w:hyperlink>
      <w:r>
        <w:t xml:space="preserve"> </w:t>
      </w:r>
      <w:r>
        <w:fldChar w:fldCharType="begin"/>
      </w:r>
      <w:r>
        <w:instrText>PAGEREF section_b6</w:instrText>
      </w:r>
      <w:r>
        <w:instrText>2a95dce40e464da3c5df7a06e41c10</w:instrText>
      </w:r>
      <w:r>
        <w:fldChar w:fldCharType="separate"/>
      </w:r>
      <w:r>
        <w:rPr>
          <w:noProof/>
        </w:rPr>
        <w:t>141</w:t>
      </w:r>
      <w:r>
        <w:fldChar w:fldCharType="end"/>
      </w:r>
    </w:p>
    <w:p w:rsidR="00E0047E" w:rsidRDefault="00104175">
      <w:pPr>
        <w:pStyle w:val="indexentry0"/>
      </w:pPr>
      <w:hyperlink w:anchor="section_7d6737c1abef4172bc6df9bf26f712fa">
        <w:r>
          <w:rPr>
            <w:rStyle w:val="Hyperlink"/>
          </w:rPr>
          <w:t>Member complex type</w:t>
        </w:r>
      </w:hyperlink>
      <w:r>
        <w:t xml:space="preserve"> </w:t>
      </w:r>
      <w:r>
        <w:fldChar w:fldCharType="begin"/>
      </w:r>
      <w:r>
        <w:instrText>PAGEREF section_7d6737c1abef4172bc6df9bf26f712fa</w:instrText>
      </w:r>
      <w:r>
        <w:fldChar w:fldCharType="separate"/>
      </w:r>
      <w:r>
        <w:rPr>
          <w:noProof/>
        </w:rPr>
        <w:t>141</w:t>
      </w:r>
      <w:r>
        <w:fldChar w:fldCharType="end"/>
      </w:r>
    </w:p>
    <w:p w:rsidR="00E0047E" w:rsidRDefault="00104175">
      <w:pPr>
        <w:pStyle w:val="indexentry0"/>
      </w:pPr>
      <w:hyperlink w:anchor="section_f5febb60dc2543d0aa63566e13ad4e36">
        <w:r>
          <w:rPr>
            <w:rStyle w:val="Hyperlink"/>
          </w:rPr>
          <w:t>MemberList complex type</w:t>
        </w:r>
      </w:hyperlink>
      <w:r>
        <w:t xml:space="preserve"> </w:t>
      </w:r>
      <w:r>
        <w:fldChar w:fldCharType="begin"/>
      </w:r>
      <w:r>
        <w:instrText>PAGEREF section_f5febb60dc2543d0aa63566e13ad4e36</w:instrText>
      </w:r>
      <w:r>
        <w:fldChar w:fldCharType="separate"/>
      </w:r>
      <w:r>
        <w:rPr>
          <w:noProof/>
        </w:rPr>
        <w:t>142</w:t>
      </w:r>
      <w:r>
        <w:fldChar w:fldCharType="end"/>
      </w:r>
    </w:p>
    <w:p w:rsidR="00E0047E" w:rsidRDefault="00104175">
      <w:pPr>
        <w:pStyle w:val="indexentry0"/>
      </w:pPr>
      <w:hyperlink w:anchor="section_64b3b8261b2a4c24a379cbaec1f2d2de">
        <w:r>
          <w:rPr>
            <w:rStyle w:val="Hyperlink"/>
          </w:rPr>
          <w:t>MemberOperation complex type</w:t>
        </w:r>
      </w:hyperlink>
      <w:r>
        <w:t xml:space="preserve"> </w:t>
      </w:r>
      <w:r>
        <w:fldChar w:fldCharType="begin"/>
      </w:r>
      <w:r>
        <w:instrText>PAGEREF section_64b3b8261b2a4c24a379cbaec1f2d2de</w:instrText>
      </w:r>
      <w:r>
        <w:fldChar w:fldCharType="separate"/>
      </w:r>
      <w:r>
        <w:rPr>
          <w:noProof/>
        </w:rPr>
        <w:t>142</w:t>
      </w:r>
      <w:r>
        <w:fldChar w:fldCharType="end"/>
      </w:r>
    </w:p>
    <w:p w:rsidR="00E0047E" w:rsidRDefault="00104175">
      <w:pPr>
        <w:pStyle w:val="indexentry0"/>
      </w:pPr>
      <w:hyperlink w:anchor="section_3c39527ba6fe480ba6c15bc9d3a4c038">
        <w:r>
          <w:rPr>
            <w:rStyle w:val="Hyperlink"/>
          </w:rPr>
          <w:t>MemberOperationAllDescendants complex type</w:t>
        </w:r>
      </w:hyperlink>
      <w:r>
        <w:t xml:space="preserve"> </w:t>
      </w:r>
      <w:r>
        <w:fldChar w:fldCharType="begin"/>
      </w:r>
      <w:r>
        <w:instrText>PAGEREF section_3c39527ba6fe480ba6c15bc9d3a4c038</w:instrText>
      </w:r>
      <w:r>
        <w:fldChar w:fldCharType="separate"/>
      </w:r>
      <w:r>
        <w:rPr>
          <w:noProof/>
        </w:rPr>
        <w:t>143</w:t>
      </w:r>
      <w:r>
        <w:fldChar w:fldCharType="end"/>
      </w:r>
    </w:p>
    <w:p w:rsidR="00E0047E" w:rsidRDefault="00104175">
      <w:pPr>
        <w:pStyle w:val="indexentry0"/>
      </w:pPr>
      <w:hyperlink w:anchor="section_7cc037edfc874e7a872f300026cfd29b">
        <w:r>
          <w:rPr>
            <w:rStyle w:val="Hyperlink"/>
          </w:rPr>
          <w:t>MemberOperationChildren complex type</w:t>
        </w:r>
      </w:hyperlink>
      <w:r>
        <w:t xml:space="preserve"> </w:t>
      </w:r>
      <w:r>
        <w:fldChar w:fldCharType="begin"/>
      </w:r>
      <w:r>
        <w:instrText>PAGEREF section_7cc037edfc874e7a872f300026cfd29b</w:instrText>
      </w:r>
      <w:r>
        <w:fldChar w:fldCharType="separate"/>
      </w:r>
      <w:r>
        <w:rPr>
          <w:noProof/>
        </w:rPr>
        <w:t>143</w:t>
      </w:r>
      <w:r>
        <w:fldChar w:fldCharType="end"/>
      </w:r>
    </w:p>
    <w:p w:rsidR="00E0047E" w:rsidRDefault="00104175">
      <w:pPr>
        <w:pStyle w:val="indexentry0"/>
      </w:pPr>
      <w:hyperlink w:anchor="section_98d033e33a624da280bfaaf995a119ae">
        <w:r>
          <w:rPr>
            <w:rStyle w:val="Hyperlink"/>
          </w:rPr>
          <w:t>MemberOperationDescendants complex type</w:t>
        </w:r>
      </w:hyperlink>
      <w:r>
        <w:t xml:space="preserve"> </w:t>
      </w:r>
      <w:r>
        <w:fldChar w:fldCharType="begin"/>
      </w:r>
      <w:r>
        <w:instrText>PAGEREF section_98d033e33a624da280bfaaf995a119ae</w:instrText>
      </w:r>
      <w:r>
        <w:fldChar w:fldCharType="separate"/>
      </w:r>
      <w:r>
        <w:rPr>
          <w:noProof/>
        </w:rPr>
        <w:t>143</w:t>
      </w:r>
      <w:r>
        <w:fldChar w:fldCharType="end"/>
      </w:r>
    </w:p>
    <w:p w:rsidR="00E0047E" w:rsidRDefault="00104175">
      <w:pPr>
        <w:pStyle w:val="indexentry0"/>
      </w:pPr>
      <w:hyperlink w:anchor="section_76e42e6fd1904dadaae49d2776040db7">
        <w:r>
          <w:rPr>
            <w:rStyle w:val="Hyperlink"/>
          </w:rPr>
          <w:t>MemberOperationDrillUp complex type</w:t>
        </w:r>
      </w:hyperlink>
      <w:r>
        <w:t xml:space="preserve"> </w:t>
      </w:r>
      <w:r>
        <w:fldChar w:fldCharType="begin"/>
      </w:r>
      <w:r>
        <w:instrText xml:space="preserve">PAGEREF </w:instrText>
      </w:r>
      <w:r>
        <w:instrText>section_76e42e6fd1904dadaae49d2776040db7</w:instrText>
      </w:r>
      <w:r>
        <w:fldChar w:fldCharType="separate"/>
      </w:r>
      <w:r>
        <w:rPr>
          <w:noProof/>
        </w:rPr>
        <w:t>144</w:t>
      </w:r>
      <w:r>
        <w:fldChar w:fldCharType="end"/>
      </w:r>
    </w:p>
    <w:p w:rsidR="00E0047E" w:rsidRDefault="00104175">
      <w:pPr>
        <w:pStyle w:val="indexentry0"/>
      </w:pPr>
      <w:hyperlink w:anchor="section_898d74e141fd46979ae0d8df582fece0">
        <w:r>
          <w:rPr>
            <w:rStyle w:val="Hyperlink"/>
          </w:rPr>
          <w:t>MemberOperationHide complex type</w:t>
        </w:r>
      </w:hyperlink>
      <w:r>
        <w:t xml:space="preserve"> </w:t>
      </w:r>
      <w:r>
        <w:fldChar w:fldCharType="begin"/>
      </w:r>
      <w:r>
        <w:instrText>PAGEREF section_898d74e141fd46979ae0d8df582fece0</w:instrText>
      </w:r>
      <w:r>
        <w:fldChar w:fldCharType="separate"/>
      </w:r>
      <w:r>
        <w:rPr>
          <w:noProof/>
        </w:rPr>
        <w:t>144</w:t>
      </w:r>
      <w:r>
        <w:fldChar w:fldCharType="end"/>
      </w:r>
    </w:p>
    <w:p w:rsidR="00E0047E" w:rsidRDefault="00104175">
      <w:pPr>
        <w:pStyle w:val="indexentry0"/>
      </w:pPr>
      <w:hyperlink w:anchor="section_25aee73f448447a9b0ee5b9820a9902a">
        <w:r>
          <w:rPr>
            <w:rStyle w:val="Hyperlink"/>
          </w:rPr>
          <w:t>Mem</w:t>
        </w:r>
        <w:r>
          <w:rPr>
            <w:rStyle w:val="Hyperlink"/>
          </w:rPr>
          <w:t>berOperationLeafDescendants complex type</w:t>
        </w:r>
      </w:hyperlink>
      <w:r>
        <w:t xml:space="preserve"> </w:t>
      </w:r>
      <w:r>
        <w:fldChar w:fldCharType="begin"/>
      </w:r>
      <w:r>
        <w:instrText>PAGEREF section_25aee73f448447a9b0ee5b9820a9902a</w:instrText>
      </w:r>
      <w:r>
        <w:fldChar w:fldCharType="separate"/>
      </w:r>
      <w:r>
        <w:rPr>
          <w:noProof/>
        </w:rPr>
        <w:t>144</w:t>
      </w:r>
      <w:r>
        <w:fldChar w:fldCharType="end"/>
      </w:r>
    </w:p>
    <w:p w:rsidR="00E0047E" w:rsidRDefault="00104175">
      <w:pPr>
        <w:pStyle w:val="indexentry0"/>
      </w:pPr>
      <w:hyperlink w:anchor="section_4e8504ec4b8a47939802cd403b318bfd">
        <w:r>
          <w:rPr>
            <w:rStyle w:val="Hyperlink"/>
          </w:rPr>
          <w:t>MemberParameterDefinition complex type</w:t>
        </w:r>
      </w:hyperlink>
      <w:r>
        <w:t xml:space="preserve"> </w:t>
      </w:r>
      <w:r>
        <w:fldChar w:fldCharType="begin"/>
      </w:r>
      <w:r>
        <w:instrText>PAGEREF section_4e8504ec4b8a47939802cd403b318bfd</w:instrText>
      </w:r>
      <w:r>
        <w:fldChar w:fldCharType="separate"/>
      </w:r>
      <w:r>
        <w:rPr>
          <w:noProof/>
        </w:rPr>
        <w:t>144</w:t>
      </w:r>
      <w:r>
        <w:fldChar w:fldCharType="end"/>
      </w:r>
    </w:p>
    <w:p w:rsidR="00E0047E" w:rsidRDefault="00104175">
      <w:pPr>
        <w:pStyle w:val="indexentry0"/>
      </w:pPr>
      <w:hyperlink w:anchor="section_45681d5e33ea481e94b2e68eab37096e">
        <w:r>
          <w:rPr>
            <w:rStyle w:val="Hyperlink"/>
          </w:rPr>
          <w:t>MemberRelationship simple type</w:t>
        </w:r>
      </w:hyperlink>
      <w:r>
        <w:t xml:space="preserve"> </w:t>
      </w:r>
      <w:r>
        <w:fldChar w:fldCharType="begin"/>
      </w:r>
      <w:r>
        <w:instrText>PAGEREF section_45681d5e33ea481e94b2e68eab37096e</w:instrText>
      </w:r>
      <w:r>
        <w:fldChar w:fldCharType="separate"/>
      </w:r>
      <w:r>
        <w:rPr>
          <w:noProof/>
        </w:rPr>
        <w:t>192</w:t>
      </w:r>
      <w:r>
        <w:fldChar w:fldCharType="end"/>
      </w:r>
    </w:p>
    <w:p w:rsidR="00E0047E" w:rsidRDefault="00104175">
      <w:pPr>
        <w:pStyle w:val="indexentry0"/>
      </w:pPr>
      <w:hyperlink w:anchor="section_90509c74c0b74b3ebabfd75fdee118de">
        <w:r>
          <w:rPr>
            <w:rStyle w:val="Hyperlink"/>
          </w:rPr>
          <w:t>MemberSet complex type</w:t>
        </w:r>
      </w:hyperlink>
      <w:r>
        <w:t xml:space="preserve"> </w:t>
      </w:r>
      <w:r>
        <w:fldChar w:fldCharType="begin"/>
      </w:r>
      <w:r>
        <w:instrText>PAGEREF section_90509c74c0b74b3ebabfd75fdee118de</w:instrText>
      </w:r>
      <w:r>
        <w:fldChar w:fldCharType="separate"/>
      </w:r>
      <w:r>
        <w:rPr>
          <w:noProof/>
        </w:rPr>
        <w:t>145</w:t>
      </w:r>
      <w:r>
        <w:fldChar w:fldCharType="end"/>
      </w:r>
    </w:p>
    <w:p w:rsidR="00E0047E" w:rsidRDefault="00104175">
      <w:pPr>
        <w:pStyle w:val="indexentry0"/>
      </w:pPr>
      <w:hyperlink w:anchor="section_b71a66444b4e44a1a63186d6674d02de">
        <w:r>
          <w:rPr>
            <w:rStyle w:val="Hyperlink"/>
          </w:rPr>
          <w:t>MemberSetFormula complex type</w:t>
        </w:r>
      </w:hyperlink>
      <w:r>
        <w:t xml:space="preserve"> </w:t>
      </w:r>
      <w:r>
        <w:fldChar w:fldCharType="begin"/>
      </w:r>
      <w:r>
        <w:instrText>PAGEREF section_b71a66444b4e44a1a63186d6674d02de</w:instrText>
      </w:r>
      <w:r>
        <w:fldChar w:fldCharType="separate"/>
      </w:r>
      <w:r>
        <w:rPr>
          <w:noProof/>
        </w:rPr>
        <w:t>145</w:t>
      </w:r>
      <w:r>
        <w:fldChar w:fldCharType="end"/>
      </w:r>
    </w:p>
    <w:p w:rsidR="00E0047E" w:rsidRDefault="00104175">
      <w:pPr>
        <w:pStyle w:val="indexentry0"/>
      </w:pPr>
      <w:hyperlink w:anchor="section_a1332296fa714d8b977fe37abbbed184">
        <w:r>
          <w:rPr>
            <w:rStyle w:val="Hyperlink"/>
          </w:rPr>
          <w:t>MemberTransform complex type</w:t>
        </w:r>
      </w:hyperlink>
      <w:r>
        <w:t xml:space="preserve"> </w:t>
      </w:r>
      <w:r>
        <w:fldChar w:fldCharType="begin"/>
      </w:r>
      <w:r>
        <w:instrText>PAGEREF section_a1332296fa714d8b977fe37abbbed184</w:instrText>
      </w:r>
      <w:r>
        <w:fldChar w:fldCharType="separate"/>
      </w:r>
      <w:r>
        <w:rPr>
          <w:noProof/>
        </w:rPr>
        <w:t>146</w:t>
      </w:r>
      <w:r>
        <w:fldChar w:fldCharType="end"/>
      </w:r>
    </w:p>
    <w:p w:rsidR="00E0047E" w:rsidRDefault="00104175">
      <w:pPr>
        <w:pStyle w:val="indexentry0"/>
      </w:pPr>
      <w:hyperlink w:anchor="section_48381d2493214a5db01b460fd325cdd5">
        <w:r>
          <w:rPr>
            <w:rStyle w:val="Hyperlink"/>
          </w:rPr>
          <w:t>MemberTransformOperation simple type</w:t>
        </w:r>
      </w:hyperlink>
      <w:r>
        <w:t xml:space="preserve"> </w:t>
      </w:r>
      <w:r>
        <w:fldChar w:fldCharType="begin"/>
      </w:r>
      <w:r>
        <w:instrText>PAGEREF sect</w:instrText>
      </w:r>
      <w:r>
        <w:instrText>ion_48381d2493214a5db01b460fd325cdd5</w:instrText>
      </w:r>
      <w:r>
        <w:fldChar w:fldCharType="separate"/>
      </w:r>
      <w:r>
        <w:rPr>
          <w:noProof/>
        </w:rPr>
        <w:t>193</w:t>
      </w:r>
      <w:r>
        <w:fldChar w:fldCharType="end"/>
      </w:r>
    </w:p>
    <w:p w:rsidR="00E0047E" w:rsidRDefault="00104175">
      <w:pPr>
        <w:pStyle w:val="indexentry0"/>
      </w:pPr>
      <w:hyperlink w:anchor="section_7d846386e0654bfbb803b960709c51cd">
        <w:r>
          <w:rPr>
            <w:rStyle w:val="Hyperlink"/>
          </w:rPr>
          <w:t>MemberTransformType simple type</w:t>
        </w:r>
      </w:hyperlink>
      <w:r>
        <w:t xml:space="preserve"> </w:t>
      </w:r>
      <w:r>
        <w:fldChar w:fldCharType="begin"/>
      </w:r>
      <w:r>
        <w:instrText>PAGEREF section_7d846386e0654bfbb803b960709c51cd</w:instrText>
      </w:r>
      <w:r>
        <w:fldChar w:fldCharType="separate"/>
      </w:r>
      <w:r>
        <w:rPr>
          <w:noProof/>
        </w:rPr>
        <w:t>193</w:t>
      </w:r>
      <w:r>
        <w:fldChar w:fldCharType="end"/>
      </w:r>
    </w:p>
    <w:p w:rsidR="00E0047E" w:rsidRDefault="00104175">
      <w:pPr>
        <w:pStyle w:val="indexentry0"/>
      </w:pPr>
      <w:hyperlink w:anchor="section_ac9864aa43ae40039527e401fe35d891">
        <w:r>
          <w:rPr>
            <w:rStyle w:val="Hyperlink"/>
          </w:rPr>
          <w:t>MemberTy</w:t>
        </w:r>
        <w:r>
          <w:rPr>
            <w:rStyle w:val="Hyperlink"/>
          </w:rPr>
          <w:t>pe simple type</w:t>
        </w:r>
      </w:hyperlink>
      <w:r>
        <w:t xml:space="preserve"> </w:t>
      </w:r>
      <w:r>
        <w:fldChar w:fldCharType="begin"/>
      </w:r>
      <w:r>
        <w:instrText>PAGEREF section_ac9864aa43ae40039527e401fe35d891</w:instrText>
      </w:r>
      <w:r>
        <w:fldChar w:fldCharType="separate"/>
      </w:r>
      <w:r>
        <w:rPr>
          <w:noProof/>
        </w:rPr>
        <w:t>194</w:t>
      </w:r>
      <w:r>
        <w:fldChar w:fldCharType="end"/>
      </w:r>
    </w:p>
    <w:p w:rsidR="00E0047E" w:rsidRDefault="00104175">
      <w:pPr>
        <w:pStyle w:val="indexentry0"/>
      </w:pPr>
      <w:r>
        <w:t>Message processing</w:t>
      </w:r>
    </w:p>
    <w:p w:rsidR="00E0047E" w:rsidRDefault="00104175">
      <w:pPr>
        <w:pStyle w:val="indexentry0"/>
      </w:pPr>
      <w:r>
        <w:t xml:space="preserve">   </w:t>
      </w:r>
      <w:hyperlink w:anchor="section_ad63bb38c803446c84612b15fcb99df5">
        <w:r>
          <w:rPr>
            <w:rStyle w:val="Hyperlink"/>
          </w:rPr>
          <w:t>server</w:t>
        </w:r>
      </w:hyperlink>
      <w:r>
        <w:t xml:space="preserve"> </w:t>
      </w:r>
      <w:r>
        <w:fldChar w:fldCharType="begin"/>
      </w:r>
      <w:r>
        <w:instrText>PAGEREF section_ad63bb38c803446c84612b15fcb99df5</w:instrText>
      </w:r>
      <w:r>
        <w:fldChar w:fldCharType="separate"/>
      </w:r>
      <w:r>
        <w:rPr>
          <w:noProof/>
        </w:rPr>
        <w:t>207</w:t>
      </w:r>
      <w:r>
        <w:fldChar w:fldCharType="end"/>
      </w:r>
    </w:p>
    <w:p w:rsidR="00E0047E" w:rsidRDefault="00104175">
      <w:pPr>
        <w:pStyle w:val="indexentry0"/>
      </w:pPr>
      <w:hyperlink w:anchor="section_815445f1f6cb445a8e08489d1f1bca49">
        <w:r>
          <w:rPr>
            <w:rStyle w:val="Hyperlink"/>
          </w:rPr>
          <w:t>Messages</w:t>
        </w:r>
      </w:hyperlink>
      <w:r>
        <w:t xml:space="preserve"> </w:t>
      </w:r>
      <w:r>
        <w:fldChar w:fldCharType="begin"/>
      </w:r>
      <w:r>
        <w:instrText>PAGEREF section_815445f1f6cb445a8e08489d1f1bca49</w:instrText>
      </w:r>
      <w:r>
        <w:fldChar w:fldCharType="separate"/>
      </w:r>
      <w:r>
        <w:rPr>
          <w:noProof/>
        </w:rPr>
        <w:t>37</w:t>
      </w:r>
      <w:r>
        <w:fldChar w:fldCharType="end"/>
      </w:r>
    </w:p>
    <w:p w:rsidR="00E0047E" w:rsidRDefault="00104175">
      <w:pPr>
        <w:pStyle w:val="indexentry0"/>
      </w:pPr>
      <w:r>
        <w:t xml:space="preserve">   </w:t>
      </w:r>
      <w:hyperlink w:anchor="section_e2993c3487bf421e9376e6333d5c4943">
        <w:r>
          <w:rPr>
            <w:rStyle w:val="Hyperlink"/>
          </w:rPr>
          <w:t>AddAllMembersSetOp complex type</w:t>
        </w:r>
      </w:hyperlink>
      <w:r>
        <w:t xml:space="preserve"> </w:t>
      </w:r>
      <w:r>
        <w:fldChar w:fldCharType="begin"/>
      </w:r>
      <w:r>
        <w:instrText>PAGEREF section_e2993c3487bf421e9376e6333d5c4943</w:instrText>
      </w:r>
      <w:r>
        <w:fldChar w:fldCharType="separate"/>
      </w:r>
      <w:r>
        <w:rPr>
          <w:noProof/>
        </w:rPr>
        <w:t>54</w:t>
      </w:r>
      <w:r>
        <w:fldChar w:fldCharType="end"/>
      </w:r>
    </w:p>
    <w:p w:rsidR="00E0047E" w:rsidRDefault="00104175">
      <w:pPr>
        <w:pStyle w:val="indexentry0"/>
      </w:pPr>
      <w:r>
        <w:t xml:space="preserve">   </w:t>
      </w:r>
      <w:hyperlink w:anchor="section_e544155f355849b18adb05e9cd0b7021">
        <w:r>
          <w:rPr>
            <w:rStyle w:val="Hyperlink"/>
          </w:rPr>
          <w:t>AddCalcMemberSetOp complex type</w:t>
        </w:r>
      </w:hyperlink>
      <w:r>
        <w:t xml:space="preserve"> </w:t>
      </w:r>
      <w:r>
        <w:fldChar w:fldCharType="begin"/>
      </w:r>
      <w:r>
        <w:instrText>PAGEREF section_e544155f355849b18adb05e9cd0b7021</w:instrText>
      </w:r>
      <w:r>
        <w:fldChar w:fldCharType="separate"/>
      </w:r>
      <w:r>
        <w:rPr>
          <w:noProof/>
        </w:rPr>
        <w:t>55</w:t>
      </w:r>
      <w:r>
        <w:fldChar w:fldCharType="end"/>
      </w:r>
    </w:p>
    <w:p w:rsidR="00E0047E" w:rsidRDefault="00104175">
      <w:pPr>
        <w:pStyle w:val="indexentry0"/>
      </w:pPr>
      <w:r>
        <w:t xml:space="preserve">   </w:t>
      </w:r>
      <w:hyperlink w:anchor="section_554d7a88da654cc787fb6c7fbe1b45c9">
        <w:r>
          <w:rPr>
            <w:rStyle w:val="Hyperlink"/>
          </w:rPr>
          <w:t>AddChildrenSetOp complex type</w:t>
        </w:r>
      </w:hyperlink>
      <w:r>
        <w:t xml:space="preserve"> </w:t>
      </w:r>
      <w:r>
        <w:fldChar w:fldCharType="begin"/>
      </w:r>
      <w:r>
        <w:instrText>PAGEREF section_554d7a88da654cc787fb6c7fbe1b45c9</w:instrText>
      </w:r>
      <w:r>
        <w:fldChar w:fldCharType="separate"/>
      </w:r>
      <w:r>
        <w:rPr>
          <w:noProof/>
        </w:rPr>
        <w:t>55</w:t>
      </w:r>
      <w:r>
        <w:fldChar w:fldCharType="end"/>
      </w:r>
    </w:p>
    <w:p w:rsidR="00E0047E" w:rsidRDefault="00104175">
      <w:pPr>
        <w:pStyle w:val="indexentry0"/>
      </w:pPr>
      <w:r>
        <w:t xml:space="preserve">   </w:t>
      </w:r>
      <w:hyperlink w:anchor="section_9b873bdb22c343a9b401a4ed1aec2b75">
        <w:r>
          <w:rPr>
            <w:rStyle w:val="Hyperlink"/>
          </w:rPr>
          <w:t>AddDefaultMemberSetOp complex type</w:t>
        </w:r>
      </w:hyperlink>
      <w:r>
        <w:t xml:space="preserve"> </w:t>
      </w:r>
      <w:r>
        <w:fldChar w:fldCharType="begin"/>
      </w:r>
      <w:r>
        <w:instrText>PAGEREF section_9b873bdb22c343a9b401a4ed1aec2b75</w:instrText>
      </w:r>
      <w:r>
        <w:fldChar w:fldCharType="separate"/>
      </w:r>
      <w:r>
        <w:rPr>
          <w:noProof/>
        </w:rPr>
        <w:t>55</w:t>
      </w:r>
      <w:r>
        <w:fldChar w:fldCharType="end"/>
      </w:r>
    </w:p>
    <w:p w:rsidR="00E0047E" w:rsidRDefault="00104175">
      <w:pPr>
        <w:pStyle w:val="indexentry0"/>
      </w:pPr>
      <w:r>
        <w:t xml:space="preserve">   </w:t>
      </w:r>
      <w:hyperlink w:anchor="section_e41adf6c5d7445d897fb9891cb0136fa">
        <w:r>
          <w:rPr>
            <w:rStyle w:val="Hyperlink"/>
          </w:rPr>
          <w:t>AddDescendantsLeavesSetOp complex type</w:t>
        </w:r>
      </w:hyperlink>
      <w:r>
        <w:t xml:space="preserve"> </w:t>
      </w:r>
      <w:r>
        <w:fldChar w:fldCharType="begin"/>
      </w:r>
      <w:r>
        <w:instrText>PAGEREF section_e41adf6c5d7445d897fb9891cb0136fa</w:instrText>
      </w:r>
      <w:r>
        <w:fldChar w:fldCharType="separate"/>
      </w:r>
      <w:r>
        <w:rPr>
          <w:noProof/>
        </w:rPr>
        <w:t>55</w:t>
      </w:r>
      <w:r>
        <w:fldChar w:fldCharType="end"/>
      </w:r>
    </w:p>
    <w:p w:rsidR="00E0047E" w:rsidRDefault="00104175">
      <w:pPr>
        <w:pStyle w:val="indexentry0"/>
      </w:pPr>
      <w:r>
        <w:t xml:space="preserve">   </w:t>
      </w:r>
      <w:hyperlink w:anchor="section_ec101d74c16f4b889620b7ce42686f9e">
        <w:r>
          <w:rPr>
            <w:rStyle w:val="Hyperlink"/>
          </w:rPr>
          <w:t>AddDescendantsSetOp complex type</w:t>
        </w:r>
      </w:hyperlink>
      <w:r>
        <w:t xml:space="preserve"> </w:t>
      </w:r>
      <w:r>
        <w:fldChar w:fldCharType="begin"/>
      </w:r>
      <w:r>
        <w:instrText>PAGEREF section_ec101d74c16f4b889620b7ce42686f9e</w:instrText>
      </w:r>
      <w:r>
        <w:fldChar w:fldCharType="separate"/>
      </w:r>
      <w:r>
        <w:rPr>
          <w:noProof/>
        </w:rPr>
        <w:t>56</w:t>
      </w:r>
      <w:r>
        <w:fldChar w:fldCharType="end"/>
      </w:r>
    </w:p>
    <w:p w:rsidR="00E0047E" w:rsidRDefault="00104175">
      <w:pPr>
        <w:pStyle w:val="indexentry0"/>
      </w:pPr>
      <w:r>
        <w:t xml:space="preserve"> </w:t>
      </w:r>
      <w:r>
        <w:t xml:space="preserve">  </w:t>
      </w:r>
      <w:hyperlink w:anchor="section_b629e2f18e0b457dbccb0212b4beb6c9">
        <w:r>
          <w:rPr>
            <w:rStyle w:val="Hyperlink"/>
          </w:rPr>
          <w:t>AddDescendantsSubtreeSetOp complex type</w:t>
        </w:r>
      </w:hyperlink>
      <w:r>
        <w:t xml:space="preserve"> </w:t>
      </w:r>
      <w:r>
        <w:fldChar w:fldCharType="begin"/>
      </w:r>
      <w:r>
        <w:instrText>PAGEREF section_b629e2f18e0b457dbccb0212b4beb6c9</w:instrText>
      </w:r>
      <w:r>
        <w:fldChar w:fldCharType="separate"/>
      </w:r>
      <w:r>
        <w:rPr>
          <w:noProof/>
        </w:rPr>
        <w:t>56</w:t>
      </w:r>
      <w:r>
        <w:fldChar w:fldCharType="end"/>
      </w:r>
    </w:p>
    <w:p w:rsidR="00E0047E" w:rsidRDefault="00104175">
      <w:pPr>
        <w:pStyle w:val="indexentry0"/>
      </w:pPr>
      <w:r>
        <w:t xml:space="preserve">   </w:t>
      </w:r>
      <w:hyperlink w:anchor="section_a2596bfad03642fdaebb3a32cd98e906">
        <w:r>
          <w:rPr>
            <w:rStyle w:val="Hyperlink"/>
          </w:rPr>
          <w:t>AddFilterSetOp complex type</w:t>
        </w:r>
      </w:hyperlink>
      <w:r>
        <w:t xml:space="preserve"> </w:t>
      </w:r>
      <w:r>
        <w:fldChar w:fldCharType="begin"/>
      </w:r>
      <w:r>
        <w:instrText>PAG</w:instrText>
      </w:r>
      <w:r>
        <w:instrText>EREF section_a2596bfad03642fdaebb3a32cd98e906</w:instrText>
      </w:r>
      <w:r>
        <w:fldChar w:fldCharType="separate"/>
      </w:r>
      <w:r>
        <w:rPr>
          <w:noProof/>
        </w:rPr>
        <w:t>56</w:t>
      </w:r>
      <w:r>
        <w:fldChar w:fldCharType="end"/>
      </w:r>
    </w:p>
    <w:p w:rsidR="00E0047E" w:rsidRDefault="00104175">
      <w:pPr>
        <w:pStyle w:val="indexentry0"/>
      </w:pPr>
      <w:r>
        <w:t xml:space="preserve">   </w:t>
      </w:r>
      <w:hyperlink w:anchor="section_04a2fbc00a59456bbc622f6be47a7470">
        <w:r>
          <w:rPr>
            <w:rStyle w:val="Hyperlink"/>
          </w:rPr>
          <w:t>AddFilterTopBottomSetOp complex type</w:t>
        </w:r>
      </w:hyperlink>
      <w:r>
        <w:t xml:space="preserve"> </w:t>
      </w:r>
      <w:r>
        <w:fldChar w:fldCharType="begin"/>
      </w:r>
      <w:r>
        <w:instrText>PAGEREF section_04a2fbc00a59456bbc622f6be47a7470</w:instrText>
      </w:r>
      <w:r>
        <w:fldChar w:fldCharType="separate"/>
      </w:r>
      <w:r>
        <w:rPr>
          <w:noProof/>
        </w:rPr>
        <w:t>57</w:t>
      </w:r>
      <w:r>
        <w:fldChar w:fldCharType="end"/>
      </w:r>
    </w:p>
    <w:p w:rsidR="00E0047E" w:rsidRDefault="00104175">
      <w:pPr>
        <w:pStyle w:val="indexentry0"/>
      </w:pPr>
      <w:r>
        <w:t xml:space="preserve">   </w:t>
      </w:r>
      <w:hyperlink w:anchor="section_d006f7277e1040cdb30e854eb541b530">
        <w:r>
          <w:rPr>
            <w:rStyle w:val="Hyperlink"/>
          </w:rPr>
          <w:t>AddMemberSetOp complex type</w:t>
        </w:r>
      </w:hyperlink>
      <w:r>
        <w:t xml:space="preserve"> </w:t>
      </w:r>
      <w:r>
        <w:fldChar w:fldCharType="begin"/>
      </w:r>
      <w:r>
        <w:instrText>PAGEREF section_d006f7277e1040cdb30e854eb541b530</w:instrText>
      </w:r>
      <w:r>
        <w:fldChar w:fldCharType="separate"/>
      </w:r>
      <w:r>
        <w:rPr>
          <w:noProof/>
        </w:rPr>
        <w:t>57</w:t>
      </w:r>
      <w:r>
        <w:fldChar w:fldCharType="end"/>
      </w:r>
    </w:p>
    <w:p w:rsidR="00E0047E" w:rsidRDefault="00104175">
      <w:pPr>
        <w:pStyle w:val="indexentry0"/>
      </w:pPr>
      <w:r>
        <w:t xml:space="preserve">   </w:t>
      </w:r>
      <w:hyperlink w:anchor="section_2634c53bd34e4f81854820c59a3c30ff">
        <w:r>
          <w:rPr>
            <w:rStyle w:val="Hyperlink"/>
          </w:rPr>
          <w:t>AddNamedSetSetOp complex type</w:t>
        </w:r>
      </w:hyperlink>
      <w:r>
        <w:t xml:space="preserve"> </w:t>
      </w:r>
      <w:r>
        <w:fldChar w:fldCharType="begin"/>
      </w:r>
      <w:r>
        <w:instrText>PAGEREF section_2634c53bd34e4f81854820c59a3c30ff</w:instrText>
      </w:r>
      <w:r>
        <w:fldChar w:fldCharType="separate"/>
      </w:r>
      <w:r>
        <w:rPr>
          <w:noProof/>
        </w:rPr>
        <w:t>57</w:t>
      </w:r>
      <w:r>
        <w:fldChar w:fldCharType="end"/>
      </w:r>
    </w:p>
    <w:p w:rsidR="00E0047E" w:rsidRDefault="00104175">
      <w:pPr>
        <w:pStyle w:val="indexentry0"/>
      </w:pPr>
      <w:r>
        <w:t xml:space="preserve">   </w:t>
      </w:r>
      <w:hyperlink w:anchor="section_e09aa49edf0f41acb5a86dc6160bb7eb">
        <w:r>
          <w:rPr>
            <w:rStyle w:val="Hyperlink"/>
          </w:rPr>
          <w:t>AddParentSiblingsSetOp complex type</w:t>
        </w:r>
      </w:hyperlink>
      <w:r>
        <w:t xml:space="preserve"> </w:t>
      </w:r>
      <w:r>
        <w:fldChar w:fldCharType="begin"/>
      </w:r>
      <w:r>
        <w:instrText>PAGEREF section_e09aa49edf0f41acb5a86dc6160bb7eb</w:instrText>
      </w:r>
      <w:r>
        <w:fldChar w:fldCharType="separate"/>
      </w:r>
      <w:r>
        <w:rPr>
          <w:noProof/>
        </w:rPr>
        <w:t>57</w:t>
      </w:r>
      <w:r>
        <w:fldChar w:fldCharType="end"/>
      </w:r>
    </w:p>
    <w:p w:rsidR="00E0047E" w:rsidRDefault="00104175">
      <w:pPr>
        <w:pStyle w:val="indexentry0"/>
      </w:pPr>
      <w:r>
        <w:t xml:space="preserve">   </w:t>
      </w:r>
      <w:hyperlink w:anchor="section_e381f2b4fd4142fcae8481af77d8864a">
        <w:r>
          <w:rPr>
            <w:rStyle w:val="Hyperlink"/>
          </w:rPr>
          <w:t>AggregateTypeEnum simple type</w:t>
        </w:r>
      </w:hyperlink>
      <w:r>
        <w:t xml:space="preserve"> </w:t>
      </w:r>
      <w:r>
        <w:fldChar w:fldCharType="begin"/>
      </w:r>
      <w:r>
        <w:instrText>PAGEREF section_e381f2b4fd4142fcae8481af77d8864a</w:instrText>
      </w:r>
      <w:r>
        <w:fldChar w:fldCharType="separate"/>
      </w:r>
      <w:r>
        <w:rPr>
          <w:noProof/>
        </w:rPr>
        <w:t>172</w:t>
      </w:r>
      <w:r>
        <w:fldChar w:fldCharType="end"/>
      </w:r>
    </w:p>
    <w:p w:rsidR="00E0047E" w:rsidRDefault="00104175">
      <w:pPr>
        <w:pStyle w:val="indexentry0"/>
      </w:pPr>
      <w:r>
        <w:t xml:space="preserve">   </w:t>
      </w:r>
      <w:hyperlink w:anchor="section_3f50eee08fc44324aa2b0256ce02696e">
        <w:r>
          <w:rPr>
            <w:rStyle w:val="Hyperlink"/>
          </w:rPr>
          <w:t>AliasInfo complex type</w:t>
        </w:r>
      </w:hyperlink>
      <w:r>
        <w:t xml:space="preserve"> </w:t>
      </w:r>
      <w:r>
        <w:fldChar w:fldCharType="begin"/>
      </w:r>
      <w:r>
        <w:instrText>PAGEREF section_3f50eee08fc44324aa2b0256ce02696e</w:instrText>
      </w:r>
      <w:r>
        <w:fldChar w:fldCharType="separate"/>
      </w:r>
      <w:r>
        <w:rPr>
          <w:noProof/>
        </w:rPr>
        <w:t>58</w:t>
      </w:r>
      <w:r>
        <w:fldChar w:fldCharType="end"/>
      </w:r>
    </w:p>
    <w:p w:rsidR="00E0047E" w:rsidRDefault="00104175">
      <w:pPr>
        <w:pStyle w:val="indexentry0"/>
      </w:pPr>
      <w:r>
        <w:t xml:space="preserve">   </w:t>
      </w:r>
      <w:hyperlink w:anchor="section_ff77c286c7ce4a98a85c072be536c015">
        <w:r>
          <w:rPr>
            <w:rStyle w:val="Hyperlink"/>
          </w:rPr>
          <w:t>AlignmentType simple type</w:t>
        </w:r>
      </w:hyperlink>
      <w:r>
        <w:t xml:space="preserve"> </w:t>
      </w:r>
      <w:r>
        <w:fldChar w:fldCharType="begin"/>
      </w:r>
      <w:r>
        <w:instrText>PAGEREF section_ff77c286c7ce4a98a85c072be536c015</w:instrText>
      </w:r>
      <w:r>
        <w:fldChar w:fldCharType="separate"/>
      </w:r>
      <w:r>
        <w:rPr>
          <w:noProof/>
        </w:rPr>
        <w:t>172</w:t>
      </w:r>
      <w:r>
        <w:fldChar w:fldCharType="end"/>
      </w:r>
    </w:p>
    <w:p w:rsidR="00E0047E" w:rsidRDefault="00104175">
      <w:pPr>
        <w:pStyle w:val="indexentry0"/>
      </w:pPr>
      <w:r>
        <w:t xml:space="preserve">   </w:t>
      </w:r>
      <w:hyperlink w:anchor="section_f317b4a71a08425a8cbf852d84578693">
        <w:r>
          <w:rPr>
            <w:rStyle w:val="Hyperlink"/>
          </w:rPr>
          <w:t>AnalyticBaseReportViewData complex type</w:t>
        </w:r>
      </w:hyperlink>
      <w:r>
        <w:t xml:space="preserve"> </w:t>
      </w:r>
      <w:r>
        <w:fldChar w:fldCharType="begin"/>
      </w:r>
      <w:r>
        <w:instrText>PAGEREF section_f317b4a71a08425a8cbf852d84578693</w:instrText>
      </w:r>
      <w:r>
        <w:fldChar w:fldCharType="separate"/>
      </w:r>
      <w:r>
        <w:rPr>
          <w:noProof/>
        </w:rPr>
        <w:t>58</w:t>
      </w:r>
      <w:r>
        <w:fldChar w:fldCharType="end"/>
      </w:r>
    </w:p>
    <w:p w:rsidR="00E0047E" w:rsidRDefault="00104175">
      <w:pPr>
        <w:pStyle w:val="indexentry0"/>
      </w:pPr>
      <w:r>
        <w:t xml:space="preserve">   </w:t>
      </w:r>
      <w:hyperlink w:anchor="section_cb3e85230ab4408fa176c4ee864d23bf">
        <w:r>
          <w:rPr>
            <w:rStyle w:val="Hyperlink"/>
          </w:rPr>
          <w:t>AnalyticChartLegend complex type</w:t>
        </w:r>
      </w:hyperlink>
      <w:r>
        <w:t xml:space="preserve"> </w:t>
      </w:r>
      <w:r>
        <w:fldChar w:fldCharType="begin"/>
      </w:r>
      <w:r>
        <w:instrText>PAGEREF section_cb3e85230ab4408fa176c4ee864d23bf</w:instrText>
      </w:r>
      <w:r>
        <w:fldChar w:fldCharType="separate"/>
      </w:r>
      <w:r>
        <w:rPr>
          <w:noProof/>
        </w:rPr>
        <w:t>65</w:t>
      </w:r>
      <w:r>
        <w:fldChar w:fldCharType="end"/>
      </w:r>
    </w:p>
    <w:p w:rsidR="00E0047E" w:rsidRDefault="00104175">
      <w:pPr>
        <w:pStyle w:val="indexentry0"/>
      </w:pPr>
      <w:r>
        <w:t xml:space="preserve">   </w:t>
      </w:r>
      <w:hyperlink w:anchor="section_181390e5538e4fc3802c2b3cf11ddd89">
        <w:r>
          <w:rPr>
            <w:rStyle w:val="Hyperlink"/>
          </w:rPr>
          <w:t>AnalyticChartReportView complex type</w:t>
        </w:r>
      </w:hyperlink>
      <w:r>
        <w:t xml:space="preserve"> </w:t>
      </w:r>
      <w:r>
        <w:fldChar w:fldCharType="begin"/>
      </w:r>
      <w:r>
        <w:instrText>PAGEREF section_181</w:instrText>
      </w:r>
      <w:r>
        <w:instrText>390e5538e4fc3802c2b3cf11ddd89</w:instrText>
      </w:r>
      <w:r>
        <w:fldChar w:fldCharType="separate"/>
      </w:r>
      <w:r>
        <w:rPr>
          <w:noProof/>
        </w:rPr>
        <w:t>66</w:t>
      </w:r>
      <w:r>
        <w:fldChar w:fldCharType="end"/>
      </w:r>
    </w:p>
    <w:p w:rsidR="00E0047E" w:rsidRDefault="00104175">
      <w:pPr>
        <w:pStyle w:val="indexentry0"/>
      </w:pPr>
      <w:r>
        <w:t xml:space="preserve">   </w:t>
      </w:r>
      <w:hyperlink w:anchor="section_4b3371ebed6f46f997ad5f45fb465523">
        <w:r>
          <w:rPr>
            <w:rStyle w:val="Hyperlink"/>
          </w:rPr>
          <w:t>AnalyticChartType simple type</w:t>
        </w:r>
      </w:hyperlink>
      <w:r>
        <w:t xml:space="preserve"> </w:t>
      </w:r>
      <w:r>
        <w:fldChar w:fldCharType="begin"/>
      </w:r>
      <w:r>
        <w:instrText>PAGEREF section_4b3371ebed6f46f997ad5f45fb465523</w:instrText>
      </w:r>
      <w:r>
        <w:fldChar w:fldCharType="separate"/>
      </w:r>
      <w:r>
        <w:rPr>
          <w:noProof/>
        </w:rPr>
        <w:t>173</w:t>
      </w:r>
      <w:r>
        <w:fldChar w:fldCharType="end"/>
      </w:r>
    </w:p>
    <w:p w:rsidR="00E0047E" w:rsidRDefault="00104175">
      <w:pPr>
        <w:pStyle w:val="indexentry0"/>
      </w:pPr>
      <w:r>
        <w:t xml:space="preserve">   </w:t>
      </w:r>
      <w:hyperlink w:anchor="section_4438aa358a1744548ae5d5d7532e777b">
        <w:r>
          <w:rPr>
            <w:rStyle w:val="Hyperlink"/>
          </w:rPr>
          <w:t>AnalyticGri</w:t>
        </w:r>
        <w:r>
          <w:rPr>
            <w:rStyle w:val="Hyperlink"/>
          </w:rPr>
          <w:t>dReportView complex type</w:t>
        </w:r>
      </w:hyperlink>
      <w:r>
        <w:t xml:space="preserve"> </w:t>
      </w:r>
      <w:r>
        <w:fldChar w:fldCharType="begin"/>
      </w:r>
      <w:r>
        <w:instrText>PAGEREF section_4438aa358a1744548ae5d5d7532e777b</w:instrText>
      </w:r>
      <w:r>
        <w:fldChar w:fldCharType="separate"/>
      </w:r>
      <w:r>
        <w:rPr>
          <w:noProof/>
        </w:rPr>
        <w:t>67</w:t>
      </w:r>
      <w:r>
        <w:fldChar w:fldCharType="end"/>
      </w:r>
    </w:p>
    <w:p w:rsidR="00E0047E" w:rsidRDefault="00104175">
      <w:pPr>
        <w:pStyle w:val="indexentry0"/>
      </w:pPr>
      <w:r>
        <w:t xml:space="preserve">   </w:t>
      </w:r>
      <w:hyperlink w:anchor="section_5d30cf15b66848afadecbbd81c78d4b9">
        <w:r>
          <w:rPr>
            <w:rStyle w:val="Hyperlink"/>
          </w:rPr>
          <w:t>AnalyticLegendLocation simple type</w:t>
        </w:r>
      </w:hyperlink>
      <w:r>
        <w:t xml:space="preserve"> </w:t>
      </w:r>
      <w:r>
        <w:fldChar w:fldCharType="begin"/>
      </w:r>
      <w:r>
        <w:instrText>PAGEREF section_5d30cf15b66848afadecbbd81c78d4b9</w:instrText>
      </w:r>
      <w:r>
        <w:fldChar w:fldCharType="separate"/>
      </w:r>
      <w:r>
        <w:rPr>
          <w:noProof/>
        </w:rPr>
        <w:t>173</w:t>
      </w:r>
      <w:r>
        <w:fldChar w:fldCharType="end"/>
      </w:r>
    </w:p>
    <w:p w:rsidR="00E0047E" w:rsidRDefault="00104175">
      <w:pPr>
        <w:pStyle w:val="indexentry0"/>
      </w:pPr>
      <w:r>
        <w:t xml:space="preserve">   </w:t>
      </w:r>
      <w:hyperlink w:anchor="section_1bb79102c3ee49dfb38fdc8094ccd8bc">
        <w:r>
          <w:rPr>
            <w:rStyle w:val="Hyperlink"/>
          </w:rPr>
          <w:t>AnalyticMarkerStyle simple type</w:t>
        </w:r>
      </w:hyperlink>
      <w:r>
        <w:t xml:space="preserve"> </w:t>
      </w:r>
      <w:r>
        <w:fldChar w:fldCharType="begin"/>
      </w:r>
      <w:r>
        <w:instrText>PAGEREF section_1bb79102c3ee49dfb38fdc8094ccd8bc</w:instrText>
      </w:r>
      <w:r>
        <w:fldChar w:fldCharType="separate"/>
      </w:r>
      <w:r>
        <w:rPr>
          <w:noProof/>
        </w:rPr>
        <w:t>174</w:t>
      </w:r>
      <w:r>
        <w:fldChar w:fldCharType="end"/>
      </w:r>
    </w:p>
    <w:p w:rsidR="00E0047E" w:rsidRDefault="00104175">
      <w:pPr>
        <w:pStyle w:val="indexentry0"/>
      </w:pPr>
      <w:r>
        <w:t xml:space="preserve">   </w:t>
      </w:r>
      <w:hyperlink w:anchor="section_3c9d3e0c922d4666bb5fdb84b859b970">
        <w:r>
          <w:rPr>
            <w:rStyle w:val="Hyperlink"/>
          </w:rPr>
          <w:t>Annotation complex type</w:t>
        </w:r>
      </w:hyperlink>
      <w:r>
        <w:t xml:space="preserve"> </w:t>
      </w:r>
      <w:r>
        <w:fldChar w:fldCharType="begin"/>
      </w:r>
      <w:r>
        <w:instrText>PAGEREF section_3c9d3e0c922d4666bb5fdb84b859b970</w:instrText>
      </w:r>
      <w:r>
        <w:fldChar w:fldCharType="separate"/>
      </w:r>
      <w:r>
        <w:rPr>
          <w:noProof/>
        </w:rPr>
        <w:t>68</w:t>
      </w:r>
      <w:r>
        <w:fldChar w:fldCharType="end"/>
      </w:r>
    </w:p>
    <w:p w:rsidR="00E0047E" w:rsidRDefault="00104175">
      <w:pPr>
        <w:pStyle w:val="indexentry0"/>
      </w:pPr>
      <w:r>
        <w:t xml:space="preserve">   </w:t>
      </w:r>
      <w:hyperlink w:anchor="section_d1af207632714394b4e1051ae0d630c1">
        <w:r>
          <w:rPr>
            <w:rStyle w:val="Hyperlink"/>
          </w:rPr>
          <w:t>AnnotationComment complex type</w:t>
        </w:r>
      </w:hyperlink>
      <w:r>
        <w:t xml:space="preserve"> </w:t>
      </w:r>
      <w:r>
        <w:fldChar w:fldCharType="begin"/>
      </w:r>
      <w:r>
        <w:instrText>PAGEREF section_d1af207632714394b4e1051ae0d630c1</w:instrText>
      </w:r>
      <w:r>
        <w:fldChar w:fldCharType="separate"/>
      </w:r>
      <w:r>
        <w:rPr>
          <w:noProof/>
        </w:rPr>
        <w:t>70</w:t>
      </w:r>
      <w:r>
        <w:fldChar w:fldCharType="end"/>
      </w:r>
    </w:p>
    <w:p w:rsidR="00E0047E" w:rsidRDefault="00104175">
      <w:pPr>
        <w:pStyle w:val="indexentry0"/>
      </w:pPr>
      <w:r>
        <w:t xml:space="preserve">   </w:t>
      </w:r>
      <w:hyperlink w:anchor="section_bd6c3e5ee4fa4aa28262a13d0f568d08">
        <w:r>
          <w:rPr>
            <w:rStyle w:val="Hyperlink"/>
          </w:rPr>
          <w:t>AnnotationVersions simple type</w:t>
        </w:r>
      </w:hyperlink>
      <w:r>
        <w:t xml:space="preserve"> </w:t>
      </w:r>
      <w:r>
        <w:fldChar w:fldCharType="begin"/>
      </w:r>
      <w:r>
        <w:instrText>PAGEREF section_bd6c3e5ee4fa4aa28262a13d0f568d08</w:instrText>
      </w:r>
      <w:r>
        <w:fldChar w:fldCharType="separate"/>
      </w:r>
      <w:r>
        <w:rPr>
          <w:noProof/>
        </w:rPr>
        <w:t>175</w:t>
      </w:r>
      <w:r>
        <w:fldChar w:fldCharType="end"/>
      </w:r>
    </w:p>
    <w:p w:rsidR="00E0047E" w:rsidRDefault="00104175">
      <w:pPr>
        <w:pStyle w:val="indexentry0"/>
      </w:pPr>
      <w:r>
        <w:t xml:space="preserve">   </w:t>
      </w:r>
      <w:hyperlink w:anchor="section_5ef68b96d4394053b6f55902eb6cf009">
        <w:r>
          <w:rPr>
            <w:rStyle w:val="Hyperlink"/>
          </w:rPr>
          <w:t>ArrayOfAliasInfo complex type</w:t>
        </w:r>
      </w:hyperlink>
      <w:r>
        <w:t xml:space="preserve"> </w:t>
      </w:r>
      <w:r>
        <w:fldChar w:fldCharType="begin"/>
      </w:r>
      <w:r>
        <w:instrText>PAGEREF section_5ef68b96d4394053b6f55902eb6cf009</w:instrText>
      </w:r>
      <w:r>
        <w:fldChar w:fldCharType="separate"/>
      </w:r>
      <w:r>
        <w:rPr>
          <w:noProof/>
        </w:rPr>
        <w:t>71</w:t>
      </w:r>
      <w:r>
        <w:fldChar w:fldCharType="end"/>
      </w:r>
    </w:p>
    <w:p w:rsidR="00E0047E" w:rsidRDefault="00104175">
      <w:pPr>
        <w:pStyle w:val="indexentry0"/>
      </w:pPr>
      <w:r>
        <w:t xml:space="preserve">   </w:t>
      </w:r>
      <w:hyperlink w:anchor="section_0e0eaf12cb9e40c9aebe6cdac7d5ea6c">
        <w:r>
          <w:rPr>
            <w:rStyle w:val="Hyperlink"/>
          </w:rPr>
          <w:t>ArrayOfAnnotationComment complex type</w:t>
        </w:r>
      </w:hyperlink>
      <w:r>
        <w:t xml:space="preserve"> </w:t>
      </w:r>
      <w:r>
        <w:fldChar w:fldCharType="begin"/>
      </w:r>
      <w:r>
        <w:instrText>PAGEREF section_0e0eaf12cb9e40c9aebe6cdac7d5ea6c</w:instrText>
      </w:r>
      <w:r>
        <w:fldChar w:fldCharType="separate"/>
      </w:r>
      <w:r>
        <w:rPr>
          <w:noProof/>
        </w:rPr>
        <w:t>71</w:t>
      </w:r>
      <w:r>
        <w:fldChar w:fldCharType="end"/>
      </w:r>
    </w:p>
    <w:p w:rsidR="00E0047E" w:rsidRDefault="00104175">
      <w:pPr>
        <w:pStyle w:val="indexentry0"/>
      </w:pPr>
      <w:r>
        <w:t xml:space="preserve">   </w:t>
      </w:r>
      <w:hyperlink w:anchor="section_7ebc5db5ec034bdd958173ed84458173">
        <w:r>
          <w:rPr>
            <w:rStyle w:val="Hyperlink"/>
          </w:rPr>
          <w:t>ArrayOfAxis complex type</w:t>
        </w:r>
      </w:hyperlink>
      <w:r>
        <w:t xml:space="preserve"> </w:t>
      </w:r>
      <w:r>
        <w:fldChar w:fldCharType="begin"/>
      </w:r>
      <w:r>
        <w:instrText>PAGEREF section_7ebc5db</w:instrText>
      </w:r>
      <w:r>
        <w:instrText>5ec034bdd958173ed84458173</w:instrText>
      </w:r>
      <w:r>
        <w:fldChar w:fldCharType="separate"/>
      </w:r>
      <w:r>
        <w:rPr>
          <w:noProof/>
        </w:rPr>
        <w:t>71</w:t>
      </w:r>
      <w:r>
        <w:fldChar w:fldCharType="end"/>
      </w:r>
    </w:p>
    <w:p w:rsidR="00E0047E" w:rsidRDefault="00104175">
      <w:pPr>
        <w:pStyle w:val="indexentry0"/>
      </w:pPr>
      <w:r>
        <w:t xml:space="preserve">   </w:t>
      </w:r>
      <w:hyperlink w:anchor="section_a4207775f4594e4a8c7a1525be87a2a0">
        <w:r>
          <w:rPr>
            <w:rStyle w:val="Hyperlink"/>
          </w:rPr>
          <w:t>ArrayOfBpmProperty complex type</w:t>
        </w:r>
      </w:hyperlink>
      <w:r>
        <w:t xml:space="preserve"> </w:t>
      </w:r>
      <w:r>
        <w:fldChar w:fldCharType="begin"/>
      </w:r>
      <w:r>
        <w:instrText>PAGEREF section_a4207775f4594e4a8c7a1525be87a2a0</w:instrText>
      </w:r>
      <w:r>
        <w:fldChar w:fldCharType="separate"/>
      </w:r>
      <w:r>
        <w:rPr>
          <w:noProof/>
        </w:rPr>
        <w:t>71</w:t>
      </w:r>
      <w:r>
        <w:fldChar w:fldCharType="end"/>
      </w:r>
    </w:p>
    <w:p w:rsidR="00E0047E" w:rsidRDefault="00104175">
      <w:pPr>
        <w:pStyle w:val="indexentry0"/>
      </w:pPr>
      <w:r>
        <w:t xml:space="preserve">   </w:t>
      </w:r>
      <w:hyperlink w:anchor="section_7d02c4fb408240a7a0f2bf5e2b0e5c40">
        <w:r>
          <w:rPr>
            <w:rStyle w:val="Hyperlink"/>
          </w:rPr>
          <w:t>ArrayOfBpmPro</w:t>
        </w:r>
        <w:r>
          <w:rPr>
            <w:rStyle w:val="Hyperlink"/>
          </w:rPr>
          <w:t>pertyListItem complex type</w:t>
        </w:r>
      </w:hyperlink>
      <w:r>
        <w:t xml:space="preserve"> </w:t>
      </w:r>
      <w:r>
        <w:fldChar w:fldCharType="begin"/>
      </w:r>
      <w:r>
        <w:instrText>PAGEREF section_7d02c4fb408240a7a0f2bf5e2b0e5c40</w:instrText>
      </w:r>
      <w:r>
        <w:fldChar w:fldCharType="separate"/>
      </w:r>
      <w:r>
        <w:rPr>
          <w:noProof/>
        </w:rPr>
        <w:t>72</w:t>
      </w:r>
      <w:r>
        <w:fldChar w:fldCharType="end"/>
      </w:r>
    </w:p>
    <w:p w:rsidR="00E0047E" w:rsidRDefault="00104175">
      <w:pPr>
        <w:pStyle w:val="indexentry0"/>
      </w:pPr>
      <w:r>
        <w:t xml:space="preserve">   </w:t>
      </w:r>
      <w:hyperlink w:anchor="section_57bffd31bed54669a25d2c60da89341c">
        <w:r>
          <w:rPr>
            <w:rStyle w:val="Hyperlink"/>
          </w:rPr>
          <w:t>ArrayOfChoice1 complex type</w:t>
        </w:r>
      </w:hyperlink>
      <w:r>
        <w:t xml:space="preserve"> </w:t>
      </w:r>
      <w:r>
        <w:fldChar w:fldCharType="begin"/>
      </w:r>
      <w:r>
        <w:instrText>PAGEREF section_57bffd31bed54669a25d2c60da89341c</w:instrText>
      </w:r>
      <w:r>
        <w:fldChar w:fldCharType="separate"/>
      </w:r>
      <w:r>
        <w:rPr>
          <w:noProof/>
        </w:rPr>
        <w:t>72</w:t>
      </w:r>
      <w:r>
        <w:fldChar w:fldCharType="end"/>
      </w:r>
    </w:p>
    <w:p w:rsidR="00E0047E" w:rsidRDefault="00104175">
      <w:pPr>
        <w:pStyle w:val="indexentry0"/>
      </w:pPr>
      <w:r>
        <w:t xml:space="preserve">   </w:t>
      </w:r>
      <w:hyperlink w:anchor="section_19c666155eb6417986d424f03b451306">
        <w:r>
          <w:rPr>
            <w:rStyle w:val="Hyperlink"/>
          </w:rPr>
          <w:t>ArrayOfComment complex type</w:t>
        </w:r>
      </w:hyperlink>
      <w:r>
        <w:t xml:space="preserve"> </w:t>
      </w:r>
      <w:r>
        <w:fldChar w:fldCharType="begin"/>
      </w:r>
      <w:r>
        <w:instrText>PAGEREF section_19c666155eb6417986d424f03b451306</w:instrText>
      </w:r>
      <w:r>
        <w:fldChar w:fldCharType="separate"/>
      </w:r>
      <w:r>
        <w:rPr>
          <w:noProof/>
        </w:rPr>
        <w:t>73</w:t>
      </w:r>
      <w:r>
        <w:fldChar w:fldCharType="end"/>
      </w:r>
    </w:p>
    <w:p w:rsidR="00E0047E" w:rsidRDefault="00104175">
      <w:pPr>
        <w:pStyle w:val="indexentry0"/>
      </w:pPr>
      <w:r>
        <w:t xml:space="preserve">   </w:t>
      </w:r>
      <w:hyperlink w:anchor="section_776f2c783e184834a47c17cbdd6cbe28">
        <w:r>
          <w:rPr>
            <w:rStyle w:val="Hyperlink"/>
          </w:rPr>
          <w:t>ArrayOfConfiguredView complex type</w:t>
        </w:r>
      </w:hyperlink>
      <w:r>
        <w:t xml:space="preserve"> </w:t>
      </w:r>
      <w:r>
        <w:fldChar w:fldCharType="begin"/>
      </w:r>
      <w:r>
        <w:instrText>PAGEREF sect</w:instrText>
      </w:r>
      <w:r>
        <w:instrText>ion_776f2c783e184834a47c17cbdd6cbe28</w:instrText>
      </w:r>
      <w:r>
        <w:fldChar w:fldCharType="separate"/>
      </w:r>
      <w:r>
        <w:rPr>
          <w:noProof/>
        </w:rPr>
        <w:t>73</w:t>
      </w:r>
      <w:r>
        <w:fldChar w:fldCharType="end"/>
      </w:r>
    </w:p>
    <w:p w:rsidR="00E0047E" w:rsidRDefault="00104175">
      <w:pPr>
        <w:pStyle w:val="indexentry0"/>
      </w:pPr>
      <w:r>
        <w:t xml:space="preserve">   </w:t>
      </w:r>
      <w:hyperlink w:anchor="section_f821f73da5e241e39c5abf74279ce472">
        <w:r>
          <w:rPr>
            <w:rStyle w:val="Hyperlink"/>
          </w:rPr>
          <w:t>ArrayOfDashboardElement complex type</w:t>
        </w:r>
      </w:hyperlink>
      <w:r>
        <w:t xml:space="preserve"> </w:t>
      </w:r>
      <w:r>
        <w:fldChar w:fldCharType="begin"/>
      </w:r>
      <w:r>
        <w:instrText>PAGEREF section_f821f73da5e241e39c5abf74279ce472</w:instrText>
      </w:r>
      <w:r>
        <w:fldChar w:fldCharType="separate"/>
      </w:r>
      <w:r>
        <w:rPr>
          <w:noProof/>
        </w:rPr>
        <w:t>73</w:t>
      </w:r>
      <w:r>
        <w:fldChar w:fldCharType="end"/>
      </w:r>
    </w:p>
    <w:p w:rsidR="00E0047E" w:rsidRDefault="00104175">
      <w:pPr>
        <w:pStyle w:val="indexentry0"/>
      </w:pPr>
      <w:r>
        <w:t xml:space="preserve">   </w:t>
      </w:r>
      <w:hyperlink w:anchor="section_5d026bf59a304439a85edf3ad8c0bfee">
        <w:r>
          <w:rPr>
            <w:rStyle w:val="Hyperlink"/>
          </w:rPr>
          <w:t>ArrayOfDataColumnMapping complex type</w:t>
        </w:r>
      </w:hyperlink>
      <w:r>
        <w:t xml:space="preserve"> </w:t>
      </w:r>
      <w:r>
        <w:fldChar w:fldCharType="begin"/>
      </w:r>
      <w:r>
        <w:instrText>PAGEREF section_5d026bf59a304439a85edf3ad8c0bfee</w:instrText>
      </w:r>
      <w:r>
        <w:fldChar w:fldCharType="separate"/>
      </w:r>
      <w:r>
        <w:rPr>
          <w:noProof/>
        </w:rPr>
        <w:t>74</w:t>
      </w:r>
      <w:r>
        <w:fldChar w:fldCharType="end"/>
      </w:r>
    </w:p>
    <w:p w:rsidR="00E0047E" w:rsidRDefault="00104175">
      <w:pPr>
        <w:pStyle w:val="indexentry0"/>
      </w:pPr>
      <w:r>
        <w:t xml:space="preserve">   </w:t>
      </w:r>
      <w:hyperlink w:anchor="section_626644fc82b84f3da1a93b1602365490">
        <w:r>
          <w:rPr>
            <w:rStyle w:val="Hyperlink"/>
          </w:rPr>
          <w:t>ArrayOfDecimal complex type</w:t>
        </w:r>
      </w:hyperlink>
      <w:r>
        <w:t xml:space="preserve"> </w:t>
      </w:r>
      <w:r>
        <w:fldChar w:fldCharType="begin"/>
      </w:r>
      <w:r>
        <w:instrText>PAGEREF section_626644fc82b84f3da1a93b1602365490</w:instrText>
      </w:r>
      <w:r>
        <w:fldChar w:fldCharType="separate"/>
      </w:r>
      <w:r>
        <w:rPr>
          <w:noProof/>
        </w:rPr>
        <w:t>74</w:t>
      </w:r>
      <w:r>
        <w:fldChar w:fldCharType="end"/>
      </w:r>
    </w:p>
    <w:p w:rsidR="00E0047E" w:rsidRDefault="00104175">
      <w:pPr>
        <w:pStyle w:val="indexentry0"/>
      </w:pPr>
      <w:r>
        <w:t xml:space="preserve">   </w:t>
      </w:r>
      <w:hyperlink w:anchor="section_6bdaab679a06405cb0f8089e8088fe9d">
        <w:r>
          <w:rPr>
            <w:rStyle w:val="Hyperlink"/>
          </w:rPr>
          <w:t>ArrayOfDefaultDimensionSetting complex type</w:t>
        </w:r>
      </w:hyperlink>
      <w:r>
        <w:t xml:space="preserve"> </w:t>
      </w:r>
      <w:r>
        <w:fldChar w:fldCharType="begin"/>
      </w:r>
      <w:r>
        <w:instrText>PAGEREF section_6bdaab679a06405cb0f8089e8088fe9d</w:instrText>
      </w:r>
      <w:r>
        <w:fldChar w:fldCharType="separate"/>
      </w:r>
      <w:r>
        <w:rPr>
          <w:noProof/>
        </w:rPr>
        <w:t>74</w:t>
      </w:r>
      <w:r>
        <w:fldChar w:fldCharType="end"/>
      </w:r>
    </w:p>
    <w:p w:rsidR="00E0047E" w:rsidRDefault="00104175">
      <w:pPr>
        <w:pStyle w:val="indexentry0"/>
      </w:pPr>
      <w:r>
        <w:t xml:space="preserve">   </w:t>
      </w:r>
      <w:hyperlink w:anchor="section_6acf55ee0e0242828a27f0868c1b2b33">
        <w:r>
          <w:rPr>
            <w:rStyle w:val="Hyperlink"/>
          </w:rPr>
          <w:t>ArrayOfDimension complex type</w:t>
        </w:r>
      </w:hyperlink>
      <w:r>
        <w:t xml:space="preserve"> </w:t>
      </w:r>
      <w:r>
        <w:fldChar w:fldCharType="begin"/>
      </w:r>
      <w:r>
        <w:instrText>PAGEREF secti</w:instrText>
      </w:r>
      <w:r>
        <w:instrText>on_6acf55ee0e0242828a27f0868c1b2b33</w:instrText>
      </w:r>
      <w:r>
        <w:fldChar w:fldCharType="separate"/>
      </w:r>
      <w:r>
        <w:rPr>
          <w:noProof/>
        </w:rPr>
        <w:t>75</w:t>
      </w:r>
      <w:r>
        <w:fldChar w:fldCharType="end"/>
      </w:r>
    </w:p>
    <w:p w:rsidR="00E0047E" w:rsidRDefault="00104175">
      <w:pPr>
        <w:pStyle w:val="indexentry0"/>
      </w:pPr>
      <w:r>
        <w:t xml:space="preserve">   </w:t>
      </w:r>
      <w:hyperlink w:anchor="section_34ec30e9654e4acca30dabafc485d1c9">
        <w:r>
          <w:rPr>
            <w:rStyle w:val="Hyperlink"/>
          </w:rPr>
          <w:t>ArrayOfEndPoint complex type</w:t>
        </w:r>
      </w:hyperlink>
      <w:r>
        <w:t xml:space="preserve"> </w:t>
      </w:r>
      <w:r>
        <w:fldChar w:fldCharType="begin"/>
      </w:r>
      <w:r>
        <w:instrText>PAGEREF section_34ec30e9654e4acca30dabafc485d1c9</w:instrText>
      </w:r>
      <w:r>
        <w:fldChar w:fldCharType="separate"/>
      </w:r>
      <w:r>
        <w:rPr>
          <w:noProof/>
        </w:rPr>
        <w:t>75</w:t>
      </w:r>
      <w:r>
        <w:fldChar w:fldCharType="end"/>
      </w:r>
    </w:p>
    <w:p w:rsidR="00E0047E" w:rsidRDefault="00104175">
      <w:pPr>
        <w:pStyle w:val="indexentry0"/>
      </w:pPr>
      <w:r>
        <w:t xml:space="preserve">   </w:t>
      </w:r>
      <w:hyperlink w:anchor="section_c1cc80ca33ee4647af74fd285d1835a8">
        <w:r>
          <w:rPr>
            <w:rStyle w:val="Hyperlink"/>
          </w:rPr>
          <w:t>ArrayO</w:t>
        </w:r>
        <w:r>
          <w:rPr>
            <w:rStyle w:val="Hyperlink"/>
          </w:rPr>
          <w:t>fFirstClassElement complex type</w:t>
        </w:r>
      </w:hyperlink>
      <w:r>
        <w:t xml:space="preserve"> </w:t>
      </w:r>
      <w:r>
        <w:fldChar w:fldCharType="begin"/>
      </w:r>
      <w:r>
        <w:instrText>PAGEREF section_c1cc80ca33ee4647af74fd285d1835a8</w:instrText>
      </w:r>
      <w:r>
        <w:fldChar w:fldCharType="separate"/>
      </w:r>
      <w:r>
        <w:rPr>
          <w:noProof/>
        </w:rPr>
        <w:t>75</w:t>
      </w:r>
      <w:r>
        <w:fldChar w:fldCharType="end"/>
      </w:r>
    </w:p>
    <w:p w:rsidR="00E0047E" w:rsidRDefault="00104175">
      <w:pPr>
        <w:pStyle w:val="indexentry0"/>
      </w:pPr>
      <w:r>
        <w:t xml:space="preserve">   </w:t>
      </w:r>
      <w:hyperlink w:anchor="section_f111649df6ab4107850477d186c9e358">
        <w:r>
          <w:rPr>
            <w:rStyle w:val="Hyperlink"/>
          </w:rPr>
          <w:t>ArrayOfGridCell complex type</w:t>
        </w:r>
      </w:hyperlink>
      <w:r>
        <w:t xml:space="preserve"> </w:t>
      </w:r>
      <w:r>
        <w:fldChar w:fldCharType="begin"/>
      </w:r>
      <w:r>
        <w:instrText>PAGEREF section_f111649df6ab4107850477d186c9e358</w:instrText>
      </w:r>
      <w:r>
        <w:fldChar w:fldCharType="separate"/>
      </w:r>
      <w:r>
        <w:rPr>
          <w:noProof/>
        </w:rPr>
        <w:t>75</w:t>
      </w:r>
      <w:r>
        <w:fldChar w:fldCharType="end"/>
      </w:r>
    </w:p>
    <w:p w:rsidR="00E0047E" w:rsidRDefault="00104175">
      <w:pPr>
        <w:pStyle w:val="indexentry0"/>
      </w:pPr>
      <w:r>
        <w:lastRenderedPageBreak/>
        <w:t xml:space="preserve">   </w:t>
      </w:r>
      <w:hyperlink w:anchor="section_1f7c79e9bb0b4cc7945bdd7a8e075104">
        <w:r>
          <w:rPr>
            <w:rStyle w:val="Hyperlink"/>
          </w:rPr>
          <w:t>ArrayOfGridDisplayElement complex type</w:t>
        </w:r>
      </w:hyperlink>
      <w:r>
        <w:t xml:space="preserve"> </w:t>
      </w:r>
      <w:r>
        <w:fldChar w:fldCharType="begin"/>
      </w:r>
      <w:r>
        <w:instrText>PAGEREF section_1f7c79e9bb0b4cc7945bdd7a8e075104</w:instrText>
      </w:r>
      <w:r>
        <w:fldChar w:fldCharType="separate"/>
      </w:r>
      <w:r>
        <w:rPr>
          <w:noProof/>
        </w:rPr>
        <w:t>76</w:t>
      </w:r>
      <w:r>
        <w:fldChar w:fldCharType="end"/>
      </w:r>
    </w:p>
    <w:p w:rsidR="00E0047E" w:rsidRDefault="00104175">
      <w:pPr>
        <w:pStyle w:val="indexentry0"/>
      </w:pPr>
      <w:r>
        <w:t xml:space="preserve">   </w:t>
      </w:r>
      <w:hyperlink w:anchor="section_6906601356ec4bef9d188cc12cadfd74">
        <w:r>
          <w:rPr>
            <w:rStyle w:val="Hyperlink"/>
          </w:rPr>
          <w:t>ArrayOfGridHeaderItem complex type</w:t>
        </w:r>
      </w:hyperlink>
      <w:r>
        <w:t xml:space="preserve"> </w:t>
      </w:r>
      <w:r>
        <w:fldChar w:fldCharType="begin"/>
      </w:r>
      <w:r>
        <w:instrText>P</w:instrText>
      </w:r>
      <w:r>
        <w:instrText>AGEREF section_6906601356ec4bef9d188cc12cadfd74</w:instrText>
      </w:r>
      <w:r>
        <w:fldChar w:fldCharType="separate"/>
      </w:r>
      <w:r>
        <w:rPr>
          <w:noProof/>
        </w:rPr>
        <w:t>76</w:t>
      </w:r>
      <w:r>
        <w:fldChar w:fldCharType="end"/>
      </w:r>
    </w:p>
    <w:p w:rsidR="00E0047E" w:rsidRDefault="00104175">
      <w:pPr>
        <w:pStyle w:val="indexentry0"/>
      </w:pPr>
      <w:r>
        <w:t xml:space="preserve">   </w:t>
      </w:r>
      <w:hyperlink w:anchor="section_db95ea7a413b4e23ba1e6a7921c6b849">
        <w:r>
          <w:rPr>
            <w:rStyle w:val="Hyperlink"/>
          </w:rPr>
          <w:t>ArrayOfGridViewTransformReference complex type</w:t>
        </w:r>
      </w:hyperlink>
      <w:r>
        <w:t xml:space="preserve"> </w:t>
      </w:r>
      <w:r>
        <w:fldChar w:fldCharType="begin"/>
      </w:r>
      <w:r>
        <w:instrText>PAGEREF section_db95ea7a413b4e23ba1e6a7921c6b849</w:instrText>
      </w:r>
      <w:r>
        <w:fldChar w:fldCharType="separate"/>
      </w:r>
      <w:r>
        <w:rPr>
          <w:noProof/>
        </w:rPr>
        <w:t>76</w:t>
      </w:r>
      <w:r>
        <w:fldChar w:fldCharType="end"/>
      </w:r>
    </w:p>
    <w:p w:rsidR="00E0047E" w:rsidRDefault="00104175">
      <w:pPr>
        <w:pStyle w:val="indexentry0"/>
      </w:pPr>
      <w:r>
        <w:t xml:space="preserve">   </w:t>
      </w:r>
      <w:hyperlink w:anchor="section_2735f8e3c3f34008bb03764d29178efb">
        <w:r>
          <w:rPr>
            <w:rStyle w:val="Hyperlink"/>
          </w:rPr>
          <w:t>ArrayOfHierarchy complex type</w:t>
        </w:r>
      </w:hyperlink>
      <w:r>
        <w:t xml:space="preserve"> </w:t>
      </w:r>
      <w:r>
        <w:fldChar w:fldCharType="begin"/>
      </w:r>
      <w:r>
        <w:instrText>PAGEREF section_2735f8e3c3f34008bb03764d29178efb</w:instrText>
      </w:r>
      <w:r>
        <w:fldChar w:fldCharType="separate"/>
      </w:r>
      <w:r>
        <w:rPr>
          <w:noProof/>
        </w:rPr>
        <w:t>77</w:t>
      </w:r>
      <w:r>
        <w:fldChar w:fldCharType="end"/>
      </w:r>
    </w:p>
    <w:p w:rsidR="00E0047E" w:rsidRDefault="00104175">
      <w:pPr>
        <w:pStyle w:val="indexentry0"/>
      </w:pPr>
      <w:r>
        <w:t xml:space="preserve">   </w:t>
      </w:r>
      <w:hyperlink w:anchor="section_3918820510414a1b983eef8e9498085e">
        <w:r>
          <w:rPr>
            <w:rStyle w:val="Hyperlink"/>
          </w:rPr>
          <w:t>ArrayOfIndicatorBand complex type</w:t>
        </w:r>
      </w:hyperlink>
      <w:r>
        <w:t xml:space="preserve"> </w:t>
      </w:r>
      <w:r>
        <w:fldChar w:fldCharType="begin"/>
      </w:r>
      <w:r>
        <w:instrText>PAGEREF section_3918820510414a1b983eef8e9498085e</w:instrText>
      </w:r>
      <w:r>
        <w:fldChar w:fldCharType="separate"/>
      </w:r>
      <w:r>
        <w:rPr>
          <w:noProof/>
        </w:rPr>
        <w:t>77</w:t>
      </w:r>
      <w:r>
        <w:fldChar w:fldCharType="end"/>
      </w:r>
    </w:p>
    <w:p w:rsidR="00E0047E" w:rsidRDefault="00104175">
      <w:pPr>
        <w:pStyle w:val="indexentry0"/>
      </w:pPr>
      <w:r>
        <w:t xml:space="preserve">   </w:t>
      </w:r>
      <w:hyperlink w:anchor="section_a679c717f79c437093dbd8e0b497ee58">
        <w:r>
          <w:rPr>
            <w:rStyle w:val="Hyperlink"/>
          </w:rPr>
          <w:t>ArrayOfKpi complex type</w:t>
        </w:r>
      </w:hyperlink>
      <w:r>
        <w:t xml:space="preserve"> </w:t>
      </w:r>
      <w:r>
        <w:fldChar w:fldCharType="begin"/>
      </w:r>
      <w:r>
        <w:instrText>PAGEREF section_a679c717f79c437093dbd8e0b497ee58</w:instrText>
      </w:r>
      <w:r>
        <w:fldChar w:fldCharType="separate"/>
      </w:r>
      <w:r>
        <w:rPr>
          <w:noProof/>
        </w:rPr>
        <w:t>77</w:t>
      </w:r>
      <w:r>
        <w:fldChar w:fldCharType="end"/>
      </w:r>
    </w:p>
    <w:p w:rsidR="00E0047E" w:rsidRDefault="00104175">
      <w:pPr>
        <w:pStyle w:val="indexentry0"/>
      </w:pPr>
      <w:r>
        <w:t xml:space="preserve">   </w:t>
      </w:r>
      <w:hyperlink w:anchor="section_ab03070d617b40bd86b51ba07e98f0ae">
        <w:r>
          <w:rPr>
            <w:rStyle w:val="Hyperlink"/>
          </w:rPr>
          <w:t>ArrayOfKpiMeasure complex type</w:t>
        </w:r>
      </w:hyperlink>
      <w:r>
        <w:t xml:space="preserve"> </w:t>
      </w:r>
      <w:r>
        <w:fldChar w:fldCharType="begin"/>
      </w:r>
      <w:r>
        <w:instrText>PAGEREF secti</w:instrText>
      </w:r>
      <w:r>
        <w:instrText>on_ab03070d617b40bd86b51ba07e98f0ae</w:instrText>
      </w:r>
      <w:r>
        <w:fldChar w:fldCharType="separate"/>
      </w:r>
      <w:r>
        <w:rPr>
          <w:noProof/>
        </w:rPr>
        <w:t>78</w:t>
      </w:r>
      <w:r>
        <w:fldChar w:fldCharType="end"/>
      </w:r>
    </w:p>
    <w:p w:rsidR="00E0047E" w:rsidRDefault="00104175">
      <w:pPr>
        <w:pStyle w:val="indexentry0"/>
      </w:pPr>
      <w:r>
        <w:t xml:space="preserve">   </w:t>
      </w:r>
      <w:hyperlink w:anchor="section_b922d18f79e74cbf9a8d0b4db716ff35">
        <w:r>
          <w:rPr>
            <w:rStyle w:val="Hyperlink"/>
          </w:rPr>
          <w:t>ArrayOfLevel complex type</w:t>
        </w:r>
      </w:hyperlink>
      <w:r>
        <w:t xml:space="preserve"> </w:t>
      </w:r>
      <w:r>
        <w:fldChar w:fldCharType="begin"/>
      </w:r>
      <w:r>
        <w:instrText>PAGEREF section_b922d18f79e74cbf9a8d0b4db716ff35</w:instrText>
      </w:r>
      <w:r>
        <w:fldChar w:fldCharType="separate"/>
      </w:r>
      <w:r>
        <w:rPr>
          <w:noProof/>
        </w:rPr>
        <w:t>78</w:t>
      </w:r>
      <w:r>
        <w:fldChar w:fldCharType="end"/>
      </w:r>
    </w:p>
    <w:p w:rsidR="00E0047E" w:rsidRDefault="00104175">
      <w:pPr>
        <w:pStyle w:val="indexentry0"/>
      </w:pPr>
      <w:r>
        <w:t xml:space="preserve">   </w:t>
      </w:r>
      <w:hyperlink w:anchor="section_3d12e80e73544a7489c9fde7deec3fbf">
        <w:r>
          <w:rPr>
            <w:rStyle w:val="Hyperlink"/>
          </w:rPr>
          <w:t>ArrayOfMeasure complex type</w:t>
        </w:r>
      </w:hyperlink>
      <w:r>
        <w:t xml:space="preserve"> </w:t>
      </w:r>
      <w:r>
        <w:fldChar w:fldCharType="begin"/>
      </w:r>
      <w:r>
        <w:instrText>PAGEREF section_3d12e80e73544a7489c9fde7deec3fbf</w:instrText>
      </w:r>
      <w:r>
        <w:fldChar w:fldCharType="separate"/>
      </w:r>
      <w:r>
        <w:rPr>
          <w:noProof/>
        </w:rPr>
        <w:t>78</w:t>
      </w:r>
      <w:r>
        <w:fldChar w:fldCharType="end"/>
      </w:r>
    </w:p>
    <w:p w:rsidR="00E0047E" w:rsidRDefault="00104175">
      <w:pPr>
        <w:pStyle w:val="indexentry0"/>
      </w:pPr>
      <w:r>
        <w:t xml:space="preserve">   </w:t>
      </w:r>
      <w:hyperlink w:anchor="section_9cde46346a85427e95a2e3e8c23b079c">
        <w:r>
          <w:rPr>
            <w:rStyle w:val="Hyperlink"/>
          </w:rPr>
          <w:t>ArrayOfMember complex type</w:t>
        </w:r>
      </w:hyperlink>
      <w:r>
        <w:t xml:space="preserve"> </w:t>
      </w:r>
      <w:r>
        <w:fldChar w:fldCharType="begin"/>
      </w:r>
      <w:r>
        <w:instrText>PAGEREF section_9cde46346a85427e95a2e3e8c23b079c</w:instrText>
      </w:r>
      <w:r>
        <w:fldChar w:fldCharType="separate"/>
      </w:r>
      <w:r>
        <w:rPr>
          <w:noProof/>
        </w:rPr>
        <w:t>78</w:t>
      </w:r>
      <w:r>
        <w:fldChar w:fldCharType="end"/>
      </w:r>
    </w:p>
    <w:p w:rsidR="00E0047E" w:rsidRDefault="00104175">
      <w:pPr>
        <w:pStyle w:val="indexentry0"/>
      </w:pPr>
      <w:r>
        <w:t xml:space="preserve">   </w:t>
      </w:r>
      <w:hyperlink w:anchor="section_102e5154368849f5bc74c7dafb6bc535">
        <w:r>
          <w:rPr>
            <w:rStyle w:val="Hyperlink"/>
          </w:rPr>
          <w:t>ArrayOfMemberTransform complex type</w:t>
        </w:r>
      </w:hyperlink>
      <w:r>
        <w:t xml:space="preserve"> </w:t>
      </w:r>
      <w:r>
        <w:fldChar w:fldCharType="begin"/>
      </w:r>
      <w:r>
        <w:instrText>PAGEREF section_102e5154368849f5bc74c7dafb6bc535</w:instrText>
      </w:r>
      <w:r>
        <w:fldChar w:fldCharType="separate"/>
      </w:r>
      <w:r>
        <w:rPr>
          <w:noProof/>
        </w:rPr>
        <w:t>79</w:t>
      </w:r>
      <w:r>
        <w:fldChar w:fldCharType="end"/>
      </w:r>
    </w:p>
    <w:p w:rsidR="00E0047E" w:rsidRDefault="00104175">
      <w:pPr>
        <w:pStyle w:val="indexentry0"/>
      </w:pPr>
      <w:r>
        <w:t xml:space="preserve">   </w:t>
      </w:r>
      <w:hyperlink w:anchor="section_d5d6f321597248a4b9a066569e6d59a2">
        <w:r>
          <w:rPr>
            <w:rStyle w:val="Hyperlink"/>
          </w:rPr>
          <w:t>ArrayOfNamedSet complex type</w:t>
        </w:r>
      </w:hyperlink>
      <w:r>
        <w:t xml:space="preserve"> </w:t>
      </w:r>
      <w:r>
        <w:fldChar w:fldCharType="begin"/>
      </w:r>
      <w:r>
        <w:instrText>PAGEREF se</w:instrText>
      </w:r>
      <w:r>
        <w:instrText>ction_d5d6f321597248a4b9a066569e6d59a2</w:instrText>
      </w:r>
      <w:r>
        <w:fldChar w:fldCharType="separate"/>
      </w:r>
      <w:r>
        <w:rPr>
          <w:noProof/>
        </w:rPr>
        <w:t>79</w:t>
      </w:r>
      <w:r>
        <w:fldChar w:fldCharType="end"/>
      </w:r>
    </w:p>
    <w:p w:rsidR="00E0047E" w:rsidRDefault="00104175">
      <w:pPr>
        <w:pStyle w:val="indexentry0"/>
      </w:pPr>
      <w:r>
        <w:t xml:space="preserve">   </w:t>
      </w:r>
      <w:hyperlink w:anchor="section_fde9bd260abd4d86aa47147a0cbefa5c">
        <w:r>
          <w:rPr>
            <w:rStyle w:val="Hyperlink"/>
          </w:rPr>
          <w:t>ArrayOfNameInfo complex type</w:t>
        </w:r>
      </w:hyperlink>
      <w:r>
        <w:t xml:space="preserve"> </w:t>
      </w:r>
      <w:r>
        <w:fldChar w:fldCharType="begin"/>
      </w:r>
      <w:r>
        <w:instrText>PAGEREF section_fde9bd260abd4d86aa47147a0cbefa5c</w:instrText>
      </w:r>
      <w:r>
        <w:fldChar w:fldCharType="separate"/>
      </w:r>
      <w:r>
        <w:rPr>
          <w:noProof/>
        </w:rPr>
        <w:t>79</w:t>
      </w:r>
      <w:r>
        <w:fldChar w:fldCharType="end"/>
      </w:r>
    </w:p>
    <w:p w:rsidR="00E0047E" w:rsidRDefault="00104175">
      <w:pPr>
        <w:pStyle w:val="indexentry0"/>
      </w:pPr>
      <w:r>
        <w:t xml:space="preserve">   </w:t>
      </w:r>
      <w:hyperlink w:anchor="section_06deeaa8f67f403a9b19af906b77845a">
        <w:r>
          <w:rPr>
            <w:rStyle w:val="Hyperlink"/>
          </w:rPr>
          <w:t>Arr</w:t>
        </w:r>
        <w:r>
          <w:rPr>
            <w:rStyle w:val="Hyperlink"/>
          </w:rPr>
          <w:t>ayOfParameter complex type</w:t>
        </w:r>
      </w:hyperlink>
      <w:r>
        <w:t xml:space="preserve"> </w:t>
      </w:r>
      <w:r>
        <w:fldChar w:fldCharType="begin"/>
      </w:r>
      <w:r>
        <w:instrText>PAGEREF section_06deeaa8f67f403a9b19af906b77845a</w:instrText>
      </w:r>
      <w:r>
        <w:fldChar w:fldCharType="separate"/>
      </w:r>
      <w:r>
        <w:rPr>
          <w:noProof/>
        </w:rPr>
        <w:t>80</w:t>
      </w:r>
      <w:r>
        <w:fldChar w:fldCharType="end"/>
      </w:r>
    </w:p>
    <w:p w:rsidR="00E0047E" w:rsidRDefault="00104175">
      <w:pPr>
        <w:pStyle w:val="indexentry0"/>
      </w:pPr>
      <w:r>
        <w:t xml:space="preserve">   </w:t>
      </w:r>
      <w:hyperlink w:anchor="section_09b0e22d22a848979d0b6474403b0dad">
        <w:r>
          <w:rPr>
            <w:rStyle w:val="Hyperlink"/>
          </w:rPr>
          <w:t>ArrayOfParameterDefinition complex type</w:t>
        </w:r>
      </w:hyperlink>
      <w:r>
        <w:t xml:space="preserve"> </w:t>
      </w:r>
      <w:r>
        <w:fldChar w:fldCharType="begin"/>
      </w:r>
      <w:r>
        <w:instrText>PAGEREF section_09b0e22d22a848979d0b6474403b0dad</w:instrText>
      </w:r>
      <w:r>
        <w:fldChar w:fldCharType="separate"/>
      </w:r>
      <w:r>
        <w:rPr>
          <w:noProof/>
        </w:rPr>
        <w:t>80</w:t>
      </w:r>
      <w:r>
        <w:fldChar w:fldCharType="end"/>
      </w:r>
    </w:p>
    <w:p w:rsidR="00E0047E" w:rsidRDefault="00104175">
      <w:pPr>
        <w:pStyle w:val="indexentry0"/>
      </w:pPr>
      <w:r>
        <w:t xml:space="preserve">   </w:t>
      </w:r>
      <w:hyperlink w:anchor="section_db3fc027d318468998d4d18676b463ec">
        <w:r>
          <w:rPr>
            <w:rStyle w:val="Hyperlink"/>
          </w:rPr>
          <w:t>ArrayOfParameterMapping complex type</w:t>
        </w:r>
      </w:hyperlink>
      <w:r>
        <w:t xml:space="preserve"> </w:t>
      </w:r>
      <w:r>
        <w:fldChar w:fldCharType="begin"/>
      </w:r>
      <w:r>
        <w:instrText>PAGEREF section_db3fc027d318468998d4d18676b463ec</w:instrText>
      </w:r>
      <w:r>
        <w:fldChar w:fldCharType="separate"/>
      </w:r>
      <w:r>
        <w:rPr>
          <w:noProof/>
        </w:rPr>
        <w:t>80</w:t>
      </w:r>
      <w:r>
        <w:fldChar w:fldCharType="end"/>
      </w:r>
    </w:p>
    <w:p w:rsidR="00E0047E" w:rsidRDefault="00104175">
      <w:pPr>
        <w:pStyle w:val="indexentry0"/>
      </w:pPr>
      <w:r>
        <w:t xml:space="preserve">   </w:t>
      </w:r>
      <w:hyperlink w:anchor="section_d8037c4199d0402fbd71cefbe917a28b">
        <w:r>
          <w:rPr>
            <w:rStyle w:val="Hyperlink"/>
          </w:rPr>
          <w:t>ArrayOfPropertyBag complex type</w:t>
        </w:r>
      </w:hyperlink>
      <w:r>
        <w:t xml:space="preserve"> </w:t>
      </w:r>
      <w:r>
        <w:fldChar w:fldCharType="begin"/>
      </w:r>
      <w:r>
        <w:instrText>PAGEREF section_d803</w:instrText>
      </w:r>
      <w:r>
        <w:instrText>7c4199d0402fbd71cefbe917a28b</w:instrText>
      </w:r>
      <w:r>
        <w:fldChar w:fldCharType="separate"/>
      </w:r>
      <w:r>
        <w:rPr>
          <w:noProof/>
        </w:rPr>
        <w:t>80</w:t>
      </w:r>
      <w:r>
        <w:fldChar w:fldCharType="end"/>
      </w:r>
    </w:p>
    <w:p w:rsidR="00E0047E" w:rsidRDefault="00104175">
      <w:pPr>
        <w:pStyle w:val="indexentry0"/>
      </w:pPr>
      <w:r>
        <w:t xml:space="preserve">   </w:t>
      </w:r>
      <w:hyperlink w:anchor="section_f4d5f1b178154dfe80fb65be66587e2d">
        <w:r>
          <w:rPr>
            <w:rStyle w:val="Hyperlink"/>
          </w:rPr>
          <w:t>ArrayOfSetOperation complex type</w:t>
        </w:r>
      </w:hyperlink>
      <w:r>
        <w:t xml:space="preserve"> </w:t>
      </w:r>
      <w:r>
        <w:fldChar w:fldCharType="begin"/>
      </w:r>
      <w:r>
        <w:instrText>PAGEREF section_f4d5f1b178154dfe80fb65be66587e2d</w:instrText>
      </w:r>
      <w:r>
        <w:fldChar w:fldCharType="separate"/>
      </w:r>
      <w:r>
        <w:rPr>
          <w:noProof/>
        </w:rPr>
        <w:t>81</w:t>
      </w:r>
      <w:r>
        <w:fldChar w:fldCharType="end"/>
      </w:r>
    </w:p>
    <w:p w:rsidR="00E0047E" w:rsidRDefault="00104175">
      <w:pPr>
        <w:pStyle w:val="indexentry0"/>
      </w:pPr>
      <w:r>
        <w:t xml:space="preserve">   </w:t>
      </w:r>
      <w:hyperlink w:anchor="section_79c935ed9bb241cba9ba9ca68eb2e939">
        <w:r>
          <w:rPr>
            <w:rStyle w:val="Hyperlink"/>
          </w:rPr>
          <w:t>ArrayOfString complex type</w:t>
        </w:r>
      </w:hyperlink>
      <w:r>
        <w:t xml:space="preserve"> </w:t>
      </w:r>
      <w:r>
        <w:fldChar w:fldCharType="begin"/>
      </w:r>
      <w:r>
        <w:instrText>PAGEREF section_79c935ed9bb241cba9ba9ca68eb2e939</w:instrText>
      </w:r>
      <w:r>
        <w:fldChar w:fldCharType="separate"/>
      </w:r>
      <w:r>
        <w:rPr>
          <w:noProof/>
        </w:rPr>
        <w:t>81</w:t>
      </w:r>
      <w:r>
        <w:fldChar w:fldCharType="end"/>
      </w:r>
    </w:p>
    <w:p w:rsidR="00E0047E" w:rsidRDefault="00104175">
      <w:pPr>
        <w:pStyle w:val="indexentry0"/>
      </w:pPr>
      <w:r>
        <w:t xml:space="preserve">   </w:t>
      </w:r>
      <w:hyperlink w:anchor="section_2fc03a99a8db4b7284df279b49ceff26">
        <w:r>
          <w:rPr>
            <w:rStyle w:val="Hyperlink"/>
          </w:rPr>
          <w:t>ArrayOfTarget complex type</w:t>
        </w:r>
      </w:hyperlink>
      <w:r>
        <w:t xml:space="preserve"> </w:t>
      </w:r>
      <w:r>
        <w:fldChar w:fldCharType="begin"/>
      </w:r>
      <w:r>
        <w:instrText>PAGEREF section_2fc03a99a8db4b7284df279b49ceff26</w:instrText>
      </w:r>
      <w:r>
        <w:fldChar w:fldCharType="separate"/>
      </w:r>
      <w:r>
        <w:rPr>
          <w:noProof/>
        </w:rPr>
        <w:t>81</w:t>
      </w:r>
      <w:r>
        <w:fldChar w:fldCharType="end"/>
      </w:r>
    </w:p>
    <w:p w:rsidR="00E0047E" w:rsidRDefault="00104175">
      <w:pPr>
        <w:pStyle w:val="indexentry0"/>
      </w:pPr>
      <w:r>
        <w:t xml:space="preserve">   </w:t>
      </w:r>
      <w:hyperlink w:anchor="section_07abbb17508149fbbd6b62d476c96038">
        <w:r>
          <w:rPr>
            <w:rStyle w:val="Hyperlink"/>
          </w:rPr>
          <w:t>ArrayOfTimeIntelligenceDataSource complex type</w:t>
        </w:r>
      </w:hyperlink>
      <w:r>
        <w:t xml:space="preserve"> </w:t>
      </w:r>
      <w:r>
        <w:fldChar w:fldCharType="begin"/>
      </w:r>
      <w:r>
        <w:instrText>PAGEREF section_07abbb17508149fbbd6b62d476c96038</w:instrText>
      </w:r>
      <w:r>
        <w:fldChar w:fldCharType="separate"/>
      </w:r>
      <w:r>
        <w:rPr>
          <w:noProof/>
        </w:rPr>
        <w:t>82</w:t>
      </w:r>
      <w:r>
        <w:fldChar w:fldCharType="end"/>
      </w:r>
    </w:p>
    <w:p w:rsidR="00E0047E" w:rsidRDefault="00104175">
      <w:pPr>
        <w:pStyle w:val="indexentry0"/>
      </w:pPr>
      <w:r>
        <w:t xml:space="preserve">   </w:t>
      </w:r>
      <w:hyperlink w:anchor="section_c5d839be601b46c0ad75adc2e16f60c1">
        <w:r>
          <w:rPr>
            <w:rStyle w:val="Hyperlink"/>
          </w:rPr>
          <w:t>ArrayOfTimeIntelligenceFormula complex type</w:t>
        </w:r>
      </w:hyperlink>
      <w:r>
        <w:t xml:space="preserve"> </w:t>
      </w:r>
      <w:r>
        <w:fldChar w:fldCharType="begin"/>
      </w:r>
      <w:r>
        <w:instrText>PAGEREF sec</w:instrText>
      </w:r>
      <w:r>
        <w:instrText>tion_c5d839be601b46c0ad75adc2e16f60c1</w:instrText>
      </w:r>
      <w:r>
        <w:fldChar w:fldCharType="separate"/>
      </w:r>
      <w:r>
        <w:rPr>
          <w:noProof/>
        </w:rPr>
        <w:t>82</w:t>
      </w:r>
      <w:r>
        <w:fldChar w:fldCharType="end"/>
      </w:r>
    </w:p>
    <w:p w:rsidR="00E0047E" w:rsidRDefault="00104175">
      <w:pPr>
        <w:pStyle w:val="indexentry0"/>
      </w:pPr>
      <w:r>
        <w:t xml:space="preserve">   </w:t>
      </w:r>
      <w:hyperlink w:anchor="section_90cda518edbd4715afb6f4e17a98f624">
        <w:r>
          <w:rPr>
            <w:rStyle w:val="Hyperlink"/>
          </w:rPr>
          <w:t>ArrayOfTimeIntelligenceLevelBinding complex type</w:t>
        </w:r>
      </w:hyperlink>
      <w:r>
        <w:t xml:space="preserve"> </w:t>
      </w:r>
      <w:r>
        <w:fldChar w:fldCharType="begin"/>
      </w:r>
      <w:r>
        <w:instrText>PAGEREF section_90cda518edbd4715afb6f4e17a98f624</w:instrText>
      </w:r>
      <w:r>
        <w:fldChar w:fldCharType="separate"/>
      </w:r>
      <w:r>
        <w:rPr>
          <w:noProof/>
        </w:rPr>
        <w:t>82</w:t>
      </w:r>
      <w:r>
        <w:fldChar w:fldCharType="end"/>
      </w:r>
    </w:p>
    <w:p w:rsidR="00E0047E" w:rsidRDefault="00104175">
      <w:pPr>
        <w:pStyle w:val="indexentry0"/>
      </w:pPr>
      <w:r>
        <w:t xml:space="preserve">   </w:t>
      </w:r>
      <w:hyperlink w:anchor="section_8e0b8073dfe04818acf0766ad19b7f64">
        <w:r>
          <w:rPr>
            <w:rStyle w:val="Hyperlink"/>
          </w:rPr>
          <w:t>attribute groups</w:t>
        </w:r>
      </w:hyperlink>
      <w:r>
        <w:t xml:space="preserve"> </w:t>
      </w:r>
      <w:r>
        <w:fldChar w:fldCharType="begin"/>
      </w:r>
      <w:r>
        <w:instrText>PAGEREF section_8e0b8073dfe04818acf0766ad19b7f64</w:instrText>
      </w:r>
      <w:r>
        <w:fldChar w:fldCharType="separate"/>
      </w:r>
      <w:r>
        <w:rPr>
          <w:noProof/>
        </w:rPr>
        <w:t>203</w:t>
      </w:r>
      <w:r>
        <w:fldChar w:fldCharType="end"/>
      </w:r>
    </w:p>
    <w:p w:rsidR="00E0047E" w:rsidRDefault="00104175">
      <w:pPr>
        <w:pStyle w:val="indexentry0"/>
      </w:pPr>
      <w:r>
        <w:t xml:space="preserve">   </w:t>
      </w:r>
      <w:hyperlink w:anchor="section_1f257da711f241598cfb79635e71e5f8">
        <w:r>
          <w:rPr>
            <w:rStyle w:val="Hyperlink"/>
          </w:rPr>
          <w:t>attributes</w:t>
        </w:r>
      </w:hyperlink>
      <w:r>
        <w:t xml:space="preserve"> </w:t>
      </w:r>
      <w:r>
        <w:fldChar w:fldCharType="begin"/>
      </w:r>
      <w:r>
        <w:instrText>PAGEREF section_1f257da711f241598cfb79635e71e5f8</w:instrText>
      </w:r>
      <w:r>
        <w:fldChar w:fldCharType="separate"/>
      </w:r>
      <w:r>
        <w:rPr>
          <w:noProof/>
        </w:rPr>
        <w:t>202</w:t>
      </w:r>
      <w:r>
        <w:fldChar w:fldCharType="end"/>
      </w:r>
    </w:p>
    <w:p w:rsidR="00E0047E" w:rsidRDefault="00104175">
      <w:pPr>
        <w:pStyle w:val="indexentry0"/>
      </w:pPr>
      <w:r>
        <w:t xml:space="preserve">   </w:t>
      </w:r>
      <w:hyperlink w:anchor="section_86a35be0ff2444b1bf663d7394fd5c9e">
        <w:r>
          <w:rPr>
            <w:rStyle w:val="Hyperlink"/>
          </w:rPr>
          <w:t>Axis complex type</w:t>
        </w:r>
      </w:hyperlink>
      <w:r>
        <w:t xml:space="preserve"> </w:t>
      </w:r>
      <w:r>
        <w:fldChar w:fldCharType="begin"/>
      </w:r>
      <w:r>
        <w:instrText>PAGEREF section_86a35be0ff2444b1bf663d7394fd5c9e</w:instrText>
      </w:r>
      <w:r>
        <w:fldChar w:fldCharType="separate"/>
      </w:r>
      <w:r>
        <w:rPr>
          <w:noProof/>
        </w:rPr>
        <w:t>83</w:t>
      </w:r>
      <w:r>
        <w:fldChar w:fldCharType="end"/>
      </w:r>
    </w:p>
    <w:p w:rsidR="00E0047E" w:rsidRDefault="00104175">
      <w:pPr>
        <w:pStyle w:val="indexentry0"/>
      </w:pPr>
      <w:r>
        <w:t xml:space="preserve">   </w:t>
      </w:r>
      <w:hyperlink w:anchor="section_f4c828b88ca843bcb9fba662021eef12">
        <w:r>
          <w:rPr>
            <w:rStyle w:val="Hyperlink"/>
          </w:rPr>
          <w:t>AxisType simple type</w:t>
        </w:r>
      </w:hyperlink>
      <w:r>
        <w:t xml:space="preserve"> </w:t>
      </w:r>
      <w:r>
        <w:fldChar w:fldCharType="begin"/>
      </w:r>
      <w:r>
        <w:instrText>PAGEREF section_f4c828b88ca843bcb9fba662021eef12</w:instrText>
      </w:r>
      <w:r>
        <w:fldChar w:fldCharType="separate"/>
      </w:r>
      <w:r>
        <w:rPr>
          <w:noProof/>
        </w:rPr>
        <w:t>175</w:t>
      </w:r>
      <w:r>
        <w:fldChar w:fldCharType="end"/>
      </w:r>
    </w:p>
    <w:p w:rsidR="00E0047E" w:rsidRDefault="00104175">
      <w:pPr>
        <w:pStyle w:val="indexentry0"/>
      </w:pPr>
      <w:r>
        <w:t xml:space="preserve">   </w:t>
      </w:r>
      <w:hyperlink w:anchor="section_61533aeff82b45909bc07f6018447d55">
        <w:r>
          <w:rPr>
            <w:rStyle w:val="Hyperlink"/>
          </w:rPr>
          <w:t>Banding complex type</w:t>
        </w:r>
      </w:hyperlink>
      <w:r>
        <w:t xml:space="preserve"> </w:t>
      </w:r>
      <w:r>
        <w:fldChar w:fldCharType="begin"/>
      </w:r>
      <w:r>
        <w:instrText>PAGEREF section_61533aeff82b45909bc07f6018447d55</w:instrText>
      </w:r>
      <w:r>
        <w:fldChar w:fldCharType="separate"/>
      </w:r>
      <w:r>
        <w:rPr>
          <w:noProof/>
        </w:rPr>
        <w:t>83</w:t>
      </w:r>
      <w:r>
        <w:fldChar w:fldCharType="end"/>
      </w:r>
    </w:p>
    <w:p w:rsidR="00E0047E" w:rsidRDefault="00104175">
      <w:pPr>
        <w:pStyle w:val="indexentry0"/>
      </w:pPr>
      <w:r>
        <w:t xml:space="preserve">   </w:t>
      </w:r>
      <w:hyperlink w:anchor="section_95ae39be1f104a7397ce7141f7790164">
        <w:r>
          <w:rPr>
            <w:rStyle w:val="Hyperlink"/>
          </w:rPr>
          <w:t>BandType simple type</w:t>
        </w:r>
      </w:hyperlink>
      <w:r>
        <w:t xml:space="preserve"> </w:t>
      </w:r>
      <w:r>
        <w:fldChar w:fldCharType="begin"/>
      </w:r>
      <w:r>
        <w:instrText>PAGEREF section_95ae39be1f104a739</w:instrText>
      </w:r>
      <w:r>
        <w:instrText>7ce7141f7790164</w:instrText>
      </w:r>
      <w:r>
        <w:fldChar w:fldCharType="separate"/>
      </w:r>
      <w:r>
        <w:rPr>
          <w:noProof/>
        </w:rPr>
        <w:t>176</w:t>
      </w:r>
      <w:r>
        <w:fldChar w:fldCharType="end"/>
      </w:r>
    </w:p>
    <w:p w:rsidR="00E0047E" w:rsidRDefault="00104175">
      <w:pPr>
        <w:pStyle w:val="indexentry0"/>
      </w:pPr>
      <w:r>
        <w:t xml:space="preserve">   </w:t>
      </w:r>
      <w:hyperlink w:anchor="section_1895d98b4ab94bcf810320c3b2c74e4c">
        <w:r>
          <w:rPr>
            <w:rStyle w:val="Hyperlink"/>
          </w:rPr>
          <w:t>BeginPointEmitterType simple type</w:t>
        </w:r>
      </w:hyperlink>
      <w:r>
        <w:t xml:space="preserve"> </w:t>
      </w:r>
      <w:r>
        <w:fldChar w:fldCharType="begin"/>
      </w:r>
      <w:r>
        <w:instrText>PAGEREF section_1895d98b4ab94bcf810320c3b2c74e4c</w:instrText>
      </w:r>
      <w:r>
        <w:fldChar w:fldCharType="separate"/>
      </w:r>
      <w:r>
        <w:rPr>
          <w:noProof/>
        </w:rPr>
        <w:t>176</w:t>
      </w:r>
      <w:r>
        <w:fldChar w:fldCharType="end"/>
      </w:r>
    </w:p>
    <w:p w:rsidR="00E0047E" w:rsidRDefault="00104175">
      <w:pPr>
        <w:pStyle w:val="indexentry0"/>
      </w:pPr>
      <w:r>
        <w:t xml:space="preserve">   </w:t>
      </w:r>
      <w:hyperlink w:anchor="section_b6e1d7cc36214936b820235bd22dd104">
        <w:r>
          <w:rPr>
            <w:rStyle w:val="Hyperlink"/>
          </w:rPr>
          <w:t xml:space="preserve">BpmException complex </w:t>
        </w:r>
        <w:r>
          <w:rPr>
            <w:rStyle w:val="Hyperlink"/>
          </w:rPr>
          <w:t>type</w:t>
        </w:r>
      </w:hyperlink>
      <w:r>
        <w:t xml:space="preserve"> </w:t>
      </w:r>
      <w:r>
        <w:fldChar w:fldCharType="begin"/>
      </w:r>
      <w:r>
        <w:instrText>PAGEREF section_b6e1d7cc36214936b820235bd22dd104</w:instrText>
      </w:r>
      <w:r>
        <w:fldChar w:fldCharType="separate"/>
      </w:r>
      <w:r>
        <w:rPr>
          <w:noProof/>
        </w:rPr>
        <w:t>84</w:t>
      </w:r>
      <w:r>
        <w:fldChar w:fldCharType="end"/>
      </w:r>
    </w:p>
    <w:p w:rsidR="00E0047E" w:rsidRDefault="00104175">
      <w:pPr>
        <w:pStyle w:val="indexentry0"/>
      </w:pPr>
      <w:r>
        <w:t xml:space="preserve">   </w:t>
      </w:r>
      <w:hyperlink w:anchor="section_67d5dc32f17d4e01b4530090e4afcb59">
        <w:r>
          <w:rPr>
            <w:rStyle w:val="Hyperlink"/>
          </w:rPr>
          <w:t>BpmProperty complex type</w:t>
        </w:r>
      </w:hyperlink>
      <w:r>
        <w:t xml:space="preserve"> </w:t>
      </w:r>
      <w:r>
        <w:fldChar w:fldCharType="begin"/>
      </w:r>
      <w:r>
        <w:instrText>PAGEREF section_67d5dc32f17d4e01b4530090e4afcb59</w:instrText>
      </w:r>
      <w:r>
        <w:fldChar w:fldCharType="separate"/>
      </w:r>
      <w:r>
        <w:rPr>
          <w:noProof/>
        </w:rPr>
        <w:t>84</w:t>
      </w:r>
      <w:r>
        <w:fldChar w:fldCharType="end"/>
      </w:r>
    </w:p>
    <w:p w:rsidR="00E0047E" w:rsidRDefault="00104175">
      <w:pPr>
        <w:pStyle w:val="indexentry0"/>
      </w:pPr>
      <w:r>
        <w:t xml:space="preserve">   </w:t>
      </w:r>
      <w:hyperlink w:anchor="section_96c04fd04cd54f79828d3a6babfb589e">
        <w:r>
          <w:rPr>
            <w:rStyle w:val="Hyperlink"/>
          </w:rPr>
          <w:t>BpmPropertyBool complex type</w:t>
        </w:r>
      </w:hyperlink>
      <w:r>
        <w:t xml:space="preserve"> </w:t>
      </w:r>
      <w:r>
        <w:fldChar w:fldCharType="begin"/>
      </w:r>
      <w:r>
        <w:instrText>PAGEREF section_96c04fd04cd54f79828d3a6babfb589e</w:instrText>
      </w:r>
      <w:r>
        <w:fldChar w:fldCharType="separate"/>
      </w:r>
      <w:r>
        <w:rPr>
          <w:noProof/>
        </w:rPr>
        <w:t>85</w:t>
      </w:r>
      <w:r>
        <w:fldChar w:fldCharType="end"/>
      </w:r>
    </w:p>
    <w:p w:rsidR="00E0047E" w:rsidRDefault="00104175">
      <w:pPr>
        <w:pStyle w:val="indexentry0"/>
      </w:pPr>
      <w:r>
        <w:t xml:space="preserve">   </w:t>
      </w:r>
      <w:hyperlink w:anchor="section_1e4178cf3ea84bd68bd21440863cbaf4">
        <w:r>
          <w:rPr>
            <w:rStyle w:val="Hyperlink"/>
          </w:rPr>
          <w:t>BpmPropertyDate complex type</w:t>
        </w:r>
      </w:hyperlink>
      <w:r>
        <w:t xml:space="preserve"> </w:t>
      </w:r>
      <w:r>
        <w:fldChar w:fldCharType="begin"/>
      </w:r>
      <w:r>
        <w:instrText>PAGEREF section_1e4178cf3ea84bd68bd21440863cbaf4</w:instrText>
      </w:r>
      <w:r>
        <w:fldChar w:fldCharType="separate"/>
      </w:r>
      <w:r>
        <w:rPr>
          <w:noProof/>
        </w:rPr>
        <w:t>85</w:t>
      </w:r>
      <w:r>
        <w:fldChar w:fldCharType="end"/>
      </w:r>
    </w:p>
    <w:p w:rsidR="00E0047E" w:rsidRDefault="00104175">
      <w:pPr>
        <w:pStyle w:val="indexentry0"/>
      </w:pPr>
      <w:r>
        <w:t xml:space="preserve">   </w:t>
      </w:r>
      <w:hyperlink w:anchor="section_4ca285b9b86048d8bead48a16519ffde">
        <w:r>
          <w:rPr>
            <w:rStyle w:val="Hyperlink"/>
          </w:rPr>
          <w:t>BpmPropertyDecimal complex type</w:t>
        </w:r>
      </w:hyperlink>
      <w:r>
        <w:t xml:space="preserve"> </w:t>
      </w:r>
      <w:r>
        <w:fldChar w:fldCharType="begin"/>
      </w:r>
      <w:r>
        <w:instrText>PAGEREF section_4ca285b9b86048d8bead48a16519ffde</w:instrText>
      </w:r>
      <w:r>
        <w:fldChar w:fldCharType="separate"/>
      </w:r>
      <w:r>
        <w:rPr>
          <w:noProof/>
        </w:rPr>
        <w:t>85</w:t>
      </w:r>
      <w:r>
        <w:fldChar w:fldCharType="end"/>
      </w:r>
    </w:p>
    <w:p w:rsidR="00E0047E" w:rsidRDefault="00104175">
      <w:pPr>
        <w:pStyle w:val="indexentry0"/>
      </w:pPr>
      <w:r>
        <w:t xml:space="preserve">   </w:t>
      </w:r>
      <w:hyperlink w:anchor="section_5706fcac33b04db58d6d449ee613902b">
        <w:r>
          <w:rPr>
            <w:rStyle w:val="Hyperlink"/>
          </w:rPr>
          <w:t>BpmPropertyHyperlink complex type</w:t>
        </w:r>
      </w:hyperlink>
      <w:r>
        <w:t xml:space="preserve"> </w:t>
      </w:r>
      <w:r>
        <w:fldChar w:fldCharType="begin"/>
      </w:r>
      <w:r>
        <w:instrText>PAGEREF section_5706fc</w:instrText>
      </w:r>
      <w:r>
        <w:instrText>ac33b04db58d6d449ee613902b</w:instrText>
      </w:r>
      <w:r>
        <w:fldChar w:fldCharType="separate"/>
      </w:r>
      <w:r>
        <w:rPr>
          <w:noProof/>
        </w:rPr>
        <w:t>86</w:t>
      </w:r>
      <w:r>
        <w:fldChar w:fldCharType="end"/>
      </w:r>
    </w:p>
    <w:p w:rsidR="00E0047E" w:rsidRDefault="00104175">
      <w:pPr>
        <w:pStyle w:val="indexentry0"/>
      </w:pPr>
      <w:r>
        <w:t xml:space="preserve">   </w:t>
      </w:r>
      <w:hyperlink w:anchor="section_3f7b3255386a45f0a092461ea9036274">
        <w:r>
          <w:rPr>
            <w:rStyle w:val="Hyperlink"/>
          </w:rPr>
          <w:t>BpmPropertyHyperlink2 complex type</w:t>
        </w:r>
      </w:hyperlink>
      <w:r>
        <w:t xml:space="preserve"> </w:t>
      </w:r>
      <w:r>
        <w:fldChar w:fldCharType="begin"/>
      </w:r>
      <w:r>
        <w:instrText>PAGEREF section_3f7b3255386a45f0a092461ea9036274</w:instrText>
      </w:r>
      <w:r>
        <w:fldChar w:fldCharType="separate"/>
      </w:r>
      <w:r>
        <w:rPr>
          <w:noProof/>
        </w:rPr>
        <w:t>86</w:t>
      </w:r>
      <w:r>
        <w:fldChar w:fldCharType="end"/>
      </w:r>
    </w:p>
    <w:p w:rsidR="00E0047E" w:rsidRDefault="00104175">
      <w:pPr>
        <w:pStyle w:val="indexentry0"/>
      </w:pPr>
      <w:r>
        <w:t xml:space="preserve">   </w:t>
      </w:r>
      <w:hyperlink w:anchor="section_397ec5cf09bb4aeaac5dd54e8ffbab4e">
        <w:r>
          <w:rPr>
            <w:rStyle w:val="Hyperlink"/>
          </w:rPr>
          <w:t>BpmPropertyLinkBase complex type</w:t>
        </w:r>
      </w:hyperlink>
      <w:r>
        <w:t xml:space="preserve"> </w:t>
      </w:r>
      <w:r>
        <w:fldChar w:fldCharType="begin"/>
      </w:r>
      <w:r>
        <w:instrText>PAGEREF section_397ec5cf09bb4aeaac5dd54e8ffbab4e</w:instrText>
      </w:r>
      <w:r>
        <w:fldChar w:fldCharType="separate"/>
      </w:r>
      <w:r>
        <w:rPr>
          <w:noProof/>
        </w:rPr>
        <w:t>86</w:t>
      </w:r>
      <w:r>
        <w:fldChar w:fldCharType="end"/>
      </w:r>
    </w:p>
    <w:p w:rsidR="00E0047E" w:rsidRDefault="00104175">
      <w:pPr>
        <w:pStyle w:val="indexentry0"/>
      </w:pPr>
      <w:r>
        <w:t xml:space="preserve">   </w:t>
      </w:r>
      <w:hyperlink w:anchor="section_8f672d6180494c7482e6a63ea67c16e1">
        <w:r>
          <w:rPr>
            <w:rStyle w:val="Hyperlink"/>
          </w:rPr>
          <w:t>BpmPropertyList complex type</w:t>
        </w:r>
      </w:hyperlink>
      <w:r>
        <w:t xml:space="preserve"> </w:t>
      </w:r>
      <w:r>
        <w:fldChar w:fldCharType="begin"/>
      </w:r>
      <w:r>
        <w:instrText>PAGEREF section_8f672d6180494c7482e6a63ea67c16e1</w:instrText>
      </w:r>
      <w:r>
        <w:fldChar w:fldCharType="separate"/>
      </w:r>
      <w:r>
        <w:rPr>
          <w:noProof/>
        </w:rPr>
        <w:t>87</w:t>
      </w:r>
      <w:r>
        <w:fldChar w:fldCharType="end"/>
      </w:r>
    </w:p>
    <w:p w:rsidR="00E0047E" w:rsidRDefault="00104175">
      <w:pPr>
        <w:pStyle w:val="indexentry0"/>
      </w:pPr>
      <w:r>
        <w:t xml:space="preserve">   </w:t>
      </w:r>
      <w:hyperlink w:anchor="section_de7ea66f6ae04e9594680fb51290c6ca">
        <w:r>
          <w:rPr>
            <w:rStyle w:val="Hyperlink"/>
          </w:rPr>
          <w:t>BpmPropertyListItem complex type</w:t>
        </w:r>
      </w:hyperlink>
      <w:r>
        <w:t xml:space="preserve"> </w:t>
      </w:r>
      <w:r>
        <w:fldChar w:fldCharType="begin"/>
      </w:r>
      <w:r>
        <w:instrText>PAGEREF section_de7ea66f6ae04e9594680fb51290c6ca</w:instrText>
      </w:r>
      <w:r>
        <w:fldChar w:fldCharType="separate"/>
      </w:r>
      <w:r>
        <w:rPr>
          <w:noProof/>
        </w:rPr>
        <w:t>87</w:t>
      </w:r>
      <w:r>
        <w:fldChar w:fldCharType="end"/>
      </w:r>
    </w:p>
    <w:p w:rsidR="00E0047E" w:rsidRDefault="00104175">
      <w:pPr>
        <w:pStyle w:val="indexentry0"/>
      </w:pPr>
      <w:r>
        <w:t xml:space="preserve">   </w:t>
      </w:r>
      <w:hyperlink w:anchor="section_2c2df0750ed7427282199b5395069341">
        <w:r>
          <w:rPr>
            <w:rStyle w:val="Hyperlink"/>
          </w:rPr>
          <w:t>BpmPropertyLongText complex type</w:t>
        </w:r>
      </w:hyperlink>
      <w:r>
        <w:t xml:space="preserve"> </w:t>
      </w:r>
      <w:r>
        <w:fldChar w:fldCharType="begin"/>
      </w:r>
      <w:r>
        <w:instrText>PAGEREF s</w:instrText>
      </w:r>
      <w:r>
        <w:instrText>ection_2c2df0750ed7427282199b5395069341</w:instrText>
      </w:r>
      <w:r>
        <w:fldChar w:fldCharType="separate"/>
      </w:r>
      <w:r>
        <w:rPr>
          <w:noProof/>
        </w:rPr>
        <w:t>87</w:t>
      </w:r>
      <w:r>
        <w:fldChar w:fldCharType="end"/>
      </w:r>
    </w:p>
    <w:p w:rsidR="00E0047E" w:rsidRDefault="00104175">
      <w:pPr>
        <w:pStyle w:val="indexentry0"/>
      </w:pPr>
      <w:r>
        <w:t xml:space="preserve">   </w:t>
      </w:r>
      <w:hyperlink w:anchor="section_bc92484d2eac4c9cafb2144ab8c352f9">
        <w:r>
          <w:rPr>
            <w:rStyle w:val="Hyperlink"/>
          </w:rPr>
          <w:t>BpmPropertyText complex type</w:t>
        </w:r>
      </w:hyperlink>
      <w:r>
        <w:t xml:space="preserve"> </w:t>
      </w:r>
      <w:r>
        <w:fldChar w:fldCharType="begin"/>
      </w:r>
      <w:r>
        <w:instrText>PAGEREF section_bc92484d2eac4c9cafb2144ab8c352f9</w:instrText>
      </w:r>
      <w:r>
        <w:fldChar w:fldCharType="separate"/>
      </w:r>
      <w:r>
        <w:rPr>
          <w:noProof/>
        </w:rPr>
        <w:t>88</w:t>
      </w:r>
      <w:r>
        <w:fldChar w:fldCharType="end"/>
      </w:r>
    </w:p>
    <w:p w:rsidR="00E0047E" w:rsidRDefault="00104175">
      <w:pPr>
        <w:pStyle w:val="indexentry0"/>
      </w:pPr>
      <w:r>
        <w:t xml:space="preserve">   </w:t>
      </w:r>
      <w:hyperlink w:anchor="section_ef561fd8f6324f969a6958ff51013240">
        <w:r>
          <w:rPr>
            <w:rStyle w:val="Hyperlink"/>
          </w:rPr>
          <w:t>Bp</w:t>
        </w:r>
        <w:r>
          <w:rPr>
            <w:rStyle w:val="Hyperlink"/>
          </w:rPr>
          <w:t>mPropertyUser complex type</w:t>
        </w:r>
      </w:hyperlink>
      <w:r>
        <w:t xml:space="preserve"> </w:t>
      </w:r>
      <w:r>
        <w:fldChar w:fldCharType="begin"/>
      </w:r>
      <w:r>
        <w:instrText>PAGEREF section_ef561fd8f6324f969a6958ff51013240</w:instrText>
      </w:r>
      <w:r>
        <w:fldChar w:fldCharType="separate"/>
      </w:r>
      <w:r>
        <w:rPr>
          <w:noProof/>
        </w:rPr>
        <w:t>88</w:t>
      </w:r>
      <w:r>
        <w:fldChar w:fldCharType="end"/>
      </w:r>
    </w:p>
    <w:p w:rsidR="00E0047E" w:rsidRDefault="00104175">
      <w:pPr>
        <w:pStyle w:val="indexentry0"/>
      </w:pPr>
      <w:r>
        <w:t xml:space="preserve">   </w:t>
      </w:r>
      <w:hyperlink w:anchor="section_bf22707c6b43482596ac5cbe3e05562a">
        <w:r>
          <w:rPr>
            <w:rStyle w:val="Hyperlink"/>
          </w:rPr>
          <w:t>CalculatedFormulaInfo complex type</w:t>
        </w:r>
      </w:hyperlink>
      <w:r>
        <w:t xml:space="preserve"> </w:t>
      </w:r>
      <w:r>
        <w:fldChar w:fldCharType="begin"/>
      </w:r>
      <w:r>
        <w:instrText>PAGEREF section_bf22707c6b43482596ac5cbe3e05562a</w:instrText>
      </w:r>
      <w:r>
        <w:fldChar w:fldCharType="separate"/>
      </w:r>
      <w:r>
        <w:rPr>
          <w:noProof/>
        </w:rPr>
        <w:t>88</w:t>
      </w:r>
      <w:r>
        <w:fldChar w:fldCharType="end"/>
      </w:r>
    </w:p>
    <w:p w:rsidR="00E0047E" w:rsidRDefault="00104175">
      <w:pPr>
        <w:pStyle w:val="indexentry0"/>
      </w:pPr>
      <w:r>
        <w:t xml:space="preserve">   </w:t>
      </w:r>
      <w:hyperlink w:anchor="section_bdc2ff075b2e4de3a4f02fe61ae062a9">
        <w:r>
          <w:rPr>
            <w:rStyle w:val="Hyperlink"/>
          </w:rPr>
          <w:t>CalculatedMember complex type</w:t>
        </w:r>
      </w:hyperlink>
      <w:r>
        <w:t xml:space="preserve"> </w:t>
      </w:r>
      <w:r>
        <w:fldChar w:fldCharType="begin"/>
      </w:r>
      <w:r>
        <w:instrText>PAGEREF section_bdc2ff075b2e4de3a4f02fe61ae062a9</w:instrText>
      </w:r>
      <w:r>
        <w:fldChar w:fldCharType="separate"/>
      </w:r>
      <w:r>
        <w:rPr>
          <w:noProof/>
        </w:rPr>
        <w:t>89</w:t>
      </w:r>
      <w:r>
        <w:fldChar w:fldCharType="end"/>
      </w:r>
    </w:p>
    <w:p w:rsidR="00E0047E" w:rsidRDefault="00104175">
      <w:pPr>
        <w:pStyle w:val="indexentry0"/>
      </w:pPr>
      <w:r>
        <w:t xml:space="preserve">   </w:t>
      </w:r>
      <w:hyperlink w:anchor="section_a47271222cc84ae594feb3c8cb81105f">
        <w:r>
          <w:rPr>
            <w:rStyle w:val="Hyperlink"/>
          </w:rPr>
          <w:t>Comment complex type</w:t>
        </w:r>
      </w:hyperlink>
      <w:r>
        <w:t xml:space="preserve"> </w:t>
      </w:r>
      <w:r>
        <w:fldChar w:fldCharType="begin"/>
      </w:r>
      <w:r>
        <w:instrText>PAGEREF section_a47271222cc84ae594feb3c8cb8</w:instrText>
      </w:r>
      <w:r>
        <w:instrText>1105f</w:instrText>
      </w:r>
      <w:r>
        <w:fldChar w:fldCharType="separate"/>
      </w:r>
      <w:r>
        <w:rPr>
          <w:noProof/>
        </w:rPr>
        <w:t>89</w:t>
      </w:r>
      <w:r>
        <w:fldChar w:fldCharType="end"/>
      </w:r>
    </w:p>
    <w:p w:rsidR="00E0047E" w:rsidRDefault="00104175">
      <w:pPr>
        <w:pStyle w:val="indexentry0"/>
      </w:pPr>
      <w:r>
        <w:t xml:space="preserve">   </w:t>
      </w:r>
      <w:hyperlink w:anchor="section_5e16a7086c3f439286bded4670e46b66">
        <w:r>
          <w:rPr>
            <w:rStyle w:val="Hyperlink"/>
          </w:rPr>
          <w:t>common data structures</w:t>
        </w:r>
      </w:hyperlink>
      <w:r>
        <w:t xml:space="preserve"> </w:t>
      </w:r>
      <w:r>
        <w:fldChar w:fldCharType="begin"/>
      </w:r>
      <w:r>
        <w:instrText>PAGEREF section_5e16a7086c3f439286bded4670e46b66</w:instrText>
      </w:r>
      <w:r>
        <w:fldChar w:fldCharType="separate"/>
      </w:r>
      <w:r>
        <w:rPr>
          <w:noProof/>
        </w:rPr>
        <w:t>203</w:t>
      </w:r>
      <w:r>
        <w:fldChar w:fldCharType="end"/>
      </w:r>
    </w:p>
    <w:p w:rsidR="00E0047E" w:rsidRDefault="00104175">
      <w:pPr>
        <w:pStyle w:val="indexentry0"/>
      </w:pPr>
      <w:r>
        <w:t xml:space="preserve">   </w:t>
      </w:r>
      <w:hyperlink w:anchor="section_d28e7598933b44fb929e2b239e2aa870">
        <w:r>
          <w:rPr>
            <w:rStyle w:val="Hyperlink"/>
          </w:rPr>
          <w:t>complex types</w:t>
        </w:r>
      </w:hyperlink>
      <w:r>
        <w:t xml:space="preserve"> </w:t>
      </w:r>
      <w:r>
        <w:fldChar w:fldCharType="begin"/>
      </w:r>
      <w:r>
        <w:instrText>PAGEREF section_d28e7598933b44fb929e2b239e2aa870</w:instrText>
      </w:r>
      <w:r>
        <w:fldChar w:fldCharType="separate"/>
      </w:r>
      <w:r>
        <w:rPr>
          <w:noProof/>
        </w:rPr>
        <w:t>44</w:t>
      </w:r>
      <w:r>
        <w:fldChar w:fldCharType="end"/>
      </w:r>
    </w:p>
    <w:p w:rsidR="00E0047E" w:rsidRDefault="00104175">
      <w:pPr>
        <w:pStyle w:val="indexentry0"/>
      </w:pPr>
      <w:r>
        <w:t xml:space="preserve">   </w:t>
      </w:r>
      <w:hyperlink w:anchor="section_3216d6ac50554caa9a49355ad331dbe6">
        <w:r>
          <w:rPr>
            <w:rStyle w:val="Hyperlink"/>
          </w:rPr>
          <w:t>ConfiguredView complex type</w:t>
        </w:r>
      </w:hyperlink>
      <w:r>
        <w:t xml:space="preserve"> </w:t>
      </w:r>
      <w:r>
        <w:fldChar w:fldCharType="begin"/>
      </w:r>
      <w:r>
        <w:instrText>PAGEREF section_3216d6ac50554caa9a49355ad331dbe6</w:instrText>
      </w:r>
      <w:r>
        <w:fldChar w:fldCharType="separate"/>
      </w:r>
      <w:r>
        <w:rPr>
          <w:noProof/>
        </w:rPr>
        <w:t>89</w:t>
      </w:r>
      <w:r>
        <w:fldChar w:fldCharType="end"/>
      </w:r>
    </w:p>
    <w:p w:rsidR="00E0047E" w:rsidRDefault="00104175">
      <w:pPr>
        <w:pStyle w:val="indexentry0"/>
      </w:pPr>
      <w:r>
        <w:t xml:space="preserve">   </w:t>
      </w:r>
      <w:hyperlink w:anchor="section_30299880831e4767a9718ad2ca092f5b">
        <w:r>
          <w:rPr>
            <w:rStyle w:val="Hyperlink"/>
          </w:rPr>
          <w:t>ConnectionContext simple type</w:t>
        </w:r>
      </w:hyperlink>
      <w:r>
        <w:t xml:space="preserve"> </w:t>
      </w:r>
      <w:r>
        <w:fldChar w:fldCharType="begin"/>
      </w:r>
      <w:r>
        <w:instrText>PAGEREF section_30299880831e4767a9718ad2ca092f5b</w:instrText>
      </w:r>
      <w:r>
        <w:fldChar w:fldCharType="separate"/>
      </w:r>
      <w:r>
        <w:rPr>
          <w:noProof/>
        </w:rPr>
        <w:t>177</w:t>
      </w:r>
      <w:r>
        <w:fldChar w:fldCharType="end"/>
      </w:r>
    </w:p>
    <w:p w:rsidR="00E0047E" w:rsidRDefault="00104175">
      <w:pPr>
        <w:pStyle w:val="indexentry0"/>
      </w:pPr>
      <w:r>
        <w:t xml:space="preserve">   </w:t>
      </w:r>
      <w:hyperlink w:anchor="section_b58f1fe7ecf0475bb812338f118bd78a">
        <w:r>
          <w:rPr>
            <w:rStyle w:val="Hyperlink"/>
          </w:rPr>
          <w:t>Cube complex type</w:t>
        </w:r>
      </w:hyperlink>
      <w:r>
        <w:t xml:space="preserve"> </w:t>
      </w:r>
      <w:r>
        <w:fldChar w:fldCharType="begin"/>
      </w:r>
      <w:r>
        <w:instrText>PAGEREF section_b58f1fe7ecf0475bb812338f118bd78a</w:instrText>
      </w:r>
      <w:r>
        <w:fldChar w:fldCharType="separate"/>
      </w:r>
      <w:r>
        <w:rPr>
          <w:noProof/>
        </w:rPr>
        <w:t>91</w:t>
      </w:r>
      <w:r>
        <w:fldChar w:fldCharType="end"/>
      </w:r>
    </w:p>
    <w:p w:rsidR="00E0047E" w:rsidRDefault="00104175">
      <w:pPr>
        <w:pStyle w:val="indexentry0"/>
      </w:pPr>
      <w:r>
        <w:t xml:space="preserve">   </w:t>
      </w:r>
      <w:hyperlink w:anchor="section_90f178c2940241c99a56b3b7049e379d">
        <w:r>
          <w:rPr>
            <w:rStyle w:val="Hyperlink"/>
          </w:rPr>
          <w:t>Dashboard complex type</w:t>
        </w:r>
      </w:hyperlink>
      <w:r>
        <w:t xml:space="preserve"> </w:t>
      </w:r>
      <w:r>
        <w:fldChar w:fldCharType="begin"/>
      </w:r>
      <w:r>
        <w:instrText>PAGEREF section_90f178c2940241c99a56b3b7049e379d</w:instrText>
      </w:r>
      <w:r>
        <w:fldChar w:fldCharType="separate"/>
      </w:r>
      <w:r>
        <w:rPr>
          <w:noProof/>
        </w:rPr>
        <w:t>92</w:t>
      </w:r>
      <w:r>
        <w:fldChar w:fldCharType="end"/>
      </w:r>
    </w:p>
    <w:p w:rsidR="00E0047E" w:rsidRDefault="00104175">
      <w:pPr>
        <w:pStyle w:val="indexentry0"/>
      </w:pPr>
      <w:r>
        <w:t xml:space="preserve">   </w:t>
      </w:r>
      <w:hyperlink w:anchor="section_f82262f6e26f413ea5cdd02382e7466b">
        <w:r>
          <w:rPr>
            <w:rStyle w:val="Hyperlink"/>
          </w:rPr>
          <w:t>DashboardElement complex type</w:t>
        </w:r>
      </w:hyperlink>
      <w:r>
        <w:t xml:space="preserve"> </w:t>
      </w:r>
      <w:r>
        <w:fldChar w:fldCharType="begin"/>
      </w:r>
      <w:r>
        <w:instrText>PAGEREF section_f82262f6e26f413ea5cdd02382e7466b</w:instrText>
      </w:r>
      <w:r>
        <w:fldChar w:fldCharType="separate"/>
      </w:r>
      <w:r>
        <w:rPr>
          <w:noProof/>
        </w:rPr>
        <w:t>93</w:t>
      </w:r>
      <w:r>
        <w:fldChar w:fldCharType="end"/>
      </w:r>
    </w:p>
    <w:p w:rsidR="00E0047E" w:rsidRDefault="00104175">
      <w:pPr>
        <w:pStyle w:val="indexentry0"/>
      </w:pPr>
      <w:r>
        <w:t xml:space="preserve">   </w:t>
      </w:r>
      <w:hyperlink w:anchor="section_5da4a52e9d1849129036cd7e1fffc7a6">
        <w:r>
          <w:rPr>
            <w:rStyle w:val="Hyperlink"/>
          </w:rPr>
          <w:t>DashboardElementContainer complex type</w:t>
        </w:r>
      </w:hyperlink>
      <w:r>
        <w:t xml:space="preserve"> </w:t>
      </w:r>
      <w:r>
        <w:fldChar w:fldCharType="begin"/>
      </w:r>
      <w:r>
        <w:instrText>PAGEREF section_5da4a52e9d1849129036cd7e1fffc7a6</w:instrText>
      </w:r>
      <w:r>
        <w:fldChar w:fldCharType="separate"/>
      </w:r>
      <w:r>
        <w:rPr>
          <w:noProof/>
        </w:rPr>
        <w:t>94</w:t>
      </w:r>
      <w:r>
        <w:fldChar w:fldCharType="end"/>
      </w:r>
    </w:p>
    <w:p w:rsidR="00E0047E" w:rsidRDefault="00104175">
      <w:pPr>
        <w:pStyle w:val="indexentry0"/>
      </w:pPr>
      <w:r>
        <w:t xml:space="preserve">   </w:t>
      </w:r>
      <w:hyperlink w:anchor="section_fa06d0b14886433ba4902f4b0c2a262a">
        <w:r>
          <w:rPr>
            <w:rStyle w:val="Hyperlink"/>
          </w:rPr>
          <w:t>DashboardElementSize complex typ</w:t>
        </w:r>
        <w:r>
          <w:rPr>
            <w:rStyle w:val="Hyperlink"/>
          </w:rPr>
          <w:t>e</w:t>
        </w:r>
      </w:hyperlink>
      <w:r>
        <w:t xml:space="preserve"> </w:t>
      </w:r>
      <w:r>
        <w:fldChar w:fldCharType="begin"/>
      </w:r>
      <w:r>
        <w:instrText>PAGEREF section_fa06d0b14886433ba4902f4b0c2a262a</w:instrText>
      </w:r>
      <w:r>
        <w:fldChar w:fldCharType="separate"/>
      </w:r>
      <w:r>
        <w:rPr>
          <w:noProof/>
        </w:rPr>
        <w:t>94</w:t>
      </w:r>
      <w:r>
        <w:fldChar w:fldCharType="end"/>
      </w:r>
    </w:p>
    <w:p w:rsidR="00E0047E" w:rsidRDefault="00104175">
      <w:pPr>
        <w:pStyle w:val="indexentry0"/>
      </w:pPr>
      <w:r>
        <w:t xml:space="preserve">   </w:t>
      </w:r>
      <w:hyperlink w:anchor="section_f05d0cfb407e40018e45c3c466c35914">
        <w:r>
          <w:rPr>
            <w:rStyle w:val="Hyperlink"/>
          </w:rPr>
          <w:t>DashboardItem complex type</w:t>
        </w:r>
      </w:hyperlink>
      <w:r>
        <w:t xml:space="preserve"> </w:t>
      </w:r>
      <w:r>
        <w:fldChar w:fldCharType="begin"/>
      </w:r>
      <w:r>
        <w:instrText>PAGEREF section_f05d0cfb407e40018e45c3c466c35914</w:instrText>
      </w:r>
      <w:r>
        <w:fldChar w:fldCharType="separate"/>
      </w:r>
      <w:r>
        <w:rPr>
          <w:noProof/>
        </w:rPr>
        <w:t>94</w:t>
      </w:r>
      <w:r>
        <w:fldChar w:fldCharType="end"/>
      </w:r>
    </w:p>
    <w:p w:rsidR="00E0047E" w:rsidRDefault="00104175">
      <w:pPr>
        <w:pStyle w:val="indexentry0"/>
      </w:pPr>
      <w:r>
        <w:t xml:space="preserve">   </w:t>
      </w:r>
      <w:hyperlink w:anchor="section_a1e46a3b3ca2461d92bff2a082fbcbdc">
        <w:r>
          <w:rPr>
            <w:rStyle w:val="Hyperlink"/>
          </w:rPr>
          <w:t>DataColumnMapping complex type</w:t>
        </w:r>
      </w:hyperlink>
      <w:r>
        <w:t xml:space="preserve"> </w:t>
      </w:r>
      <w:r>
        <w:fldChar w:fldCharType="begin"/>
      </w:r>
      <w:r>
        <w:instrText>PAGEREF section_a1e46a3b3ca2461d92bff2a082fbcbdc</w:instrText>
      </w:r>
      <w:r>
        <w:fldChar w:fldCharType="separate"/>
      </w:r>
      <w:r>
        <w:rPr>
          <w:noProof/>
        </w:rPr>
        <w:t>95</w:t>
      </w:r>
      <w:r>
        <w:fldChar w:fldCharType="end"/>
      </w:r>
    </w:p>
    <w:p w:rsidR="00E0047E" w:rsidRDefault="00104175">
      <w:pPr>
        <w:pStyle w:val="indexentry0"/>
      </w:pPr>
      <w:r>
        <w:t xml:space="preserve">   </w:t>
      </w:r>
      <w:hyperlink w:anchor="section_bcabc8689857430785b2daacd5245e4a">
        <w:r>
          <w:rPr>
            <w:rStyle w:val="Hyperlink"/>
          </w:rPr>
          <w:t>DataSource complex type</w:t>
        </w:r>
      </w:hyperlink>
      <w:r>
        <w:t xml:space="preserve"> </w:t>
      </w:r>
      <w:r>
        <w:fldChar w:fldCharType="begin"/>
      </w:r>
      <w:r>
        <w:instrText>PAGEREF section_bcab</w:instrText>
      </w:r>
      <w:r>
        <w:instrText>c8689857430785b2daacd5245e4a</w:instrText>
      </w:r>
      <w:r>
        <w:fldChar w:fldCharType="separate"/>
      </w:r>
      <w:r>
        <w:rPr>
          <w:noProof/>
        </w:rPr>
        <w:t>96</w:t>
      </w:r>
      <w:r>
        <w:fldChar w:fldCharType="end"/>
      </w:r>
    </w:p>
    <w:p w:rsidR="00E0047E" w:rsidRDefault="00104175">
      <w:pPr>
        <w:pStyle w:val="indexentry0"/>
      </w:pPr>
      <w:r>
        <w:t xml:space="preserve">   </w:t>
      </w:r>
      <w:hyperlink w:anchor="section_323a5e69b0d94134811ac0c1ddafd90d">
        <w:r>
          <w:rPr>
            <w:rStyle w:val="Hyperlink"/>
          </w:rPr>
          <w:t>DataTableMapping complex type</w:t>
        </w:r>
      </w:hyperlink>
      <w:r>
        <w:t xml:space="preserve"> </w:t>
      </w:r>
      <w:r>
        <w:fldChar w:fldCharType="begin"/>
      </w:r>
      <w:r>
        <w:instrText>PAGEREF section_323a5e69b0d94134811ac0c1ddafd90d</w:instrText>
      </w:r>
      <w:r>
        <w:fldChar w:fldCharType="separate"/>
      </w:r>
      <w:r>
        <w:rPr>
          <w:noProof/>
        </w:rPr>
        <w:t>100</w:t>
      </w:r>
      <w:r>
        <w:fldChar w:fldCharType="end"/>
      </w:r>
    </w:p>
    <w:p w:rsidR="00E0047E" w:rsidRDefault="00104175">
      <w:pPr>
        <w:pStyle w:val="indexentry0"/>
      </w:pPr>
      <w:r>
        <w:t xml:space="preserve">   </w:t>
      </w:r>
      <w:hyperlink w:anchor="section_cd23253df3974807b587a0eb17b3f695">
        <w:r>
          <w:rPr>
            <w:rStyle w:val="Hyperlink"/>
          </w:rPr>
          <w:t>DataValuePos</w:t>
        </w:r>
        <w:r>
          <w:rPr>
            <w:rStyle w:val="Hyperlink"/>
          </w:rPr>
          <w:t>ition simple type</w:t>
        </w:r>
      </w:hyperlink>
      <w:r>
        <w:t xml:space="preserve"> </w:t>
      </w:r>
      <w:r>
        <w:fldChar w:fldCharType="begin"/>
      </w:r>
      <w:r>
        <w:instrText>PAGEREF section_cd23253df3974807b587a0eb17b3f695</w:instrText>
      </w:r>
      <w:r>
        <w:fldChar w:fldCharType="separate"/>
      </w:r>
      <w:r>
        <w:rPr>
          <w:noProof/>
        </w:rPr>
        <w:t>177</w:t>
      </w:r>
      <w:r>
        <w:fldChar w:fldCharType="end"/>
      </w:r>
    </w:p>
    <w:p w:rsidR="00E0047E" w:rsidRDefault="00104175">
      <w:pPr>
        <w:pStyle w:val="indexentry0"/>
      </w:pPr>
      <w:r>
        <w:t xml:space="preserve">   </w:t>
      </w:r>
      <w:hyperlink w:anchor="section_6a0f191d96fa4f40935762619366a3b2">
        <w:r>
          <w:rPr>
            <w:rStyle w:val="Hyperlink"/>
          </w:rPr>
          <w:t>DateAggregationTypes simple type</w:t>
        </w:r>
      </w:hyperlink>
      <w:r>
        <w:t xml:space="preserve"> </w:t>
      </w:r>
      <w:r>
        <w:fldChar w:fldCharType="begin"/>
      </w:r>
      <w:r>
        <w:instrText>PAGEREF section_6a0f191d96fa4f40935762619366a3b2</w:instrText>
      </w:r>
      <w:r>
        <w:fldChar w:fldCharType="separate"/>
      </w:r>
      <w:r>
        <w:rPr>
          <w:noProof/>
        </w:rPr>
        <w:t>178</w:t>
      </w:r>
      <w:r>
        <w:fldChar w:fldCharType="end"/>
      </w:r>
    </w:p>
    <w:p w:rsidR="00E0047E" w:rsidRDefault="00104175">
      <w:pPr>
        <w:pStyle w:val="indexentry0"/>
      </w:pPr>
      <w:r>
        <w:t xml:space="preserve">   </w:t>
      </w:r>
      <w:hyperlink w:anchor="section_dbe77fd470b442f4ad25d09cb8b8a5a0">
        <w:r>
          <w:rPr>
            <w:rStyle w:val="Hyperlink"/>
          </w:rPr>
          <w:t>DefaultDimensionSetting complex type</w:t>
        </w:r>
      </w:hyperlink>
      <w:r>
        <w:t xml:space="preserve"> </w:t>
      </w:r>
      <w:r>
        <w:fldChar w:fldCharType="begin"/>
      </w:r>
      <w:r>
        <w:instrText>PAGEREF section_dbe77fd470b442f4ad25d09cb8b8a5a0</w:instrText>
      </w:r>
      <w:r>
        <w:fldChar w:fldCharType="separate"/>
      </w:r>
      <w:r>
        <w:rPr>
          <w:noProof/>
        </w:rPr>
        <w:t>101</w:t>
      </w:r>
      <w:r>
        <w:fldChar w:fldCharType="end"/>
      </w:r>
    </w:p>
    <w:p w:rsidR="00E0047E" w:rsidRDefault="00104175">
      <w:pPr>
        <w:pStyle w:val="indexentry0"/>
      </w:pPr>
      <w:r>
        <w:t xml:space="preserve">   </w:t>
      </w:r>
      <w:hyperlink w:anchor="section_96896758ff414a609cf6dc7013540dab">
        <w:r>
          <w:rPr>
            <w:rStyle w:val="Hyperlink"/>
          </w:rPr>
          <w:t>DictionaryWrapperOfStringGridCell complex type</w:t>
        </w:r>
      </w:hyperlink>
      <w:r>
        <w:t xml:space="preserve"> </w:t>
      </w:r>
      <w:r>
        <w:fldChar w:fldCharType="begin"/>
      </w:r>
      <w:r>
        <w:instrText>PAGEREF section_96896</w:instrText>
      </w:r>
      <w:r>
        <w:instrText>758ff414a609cf6dc7013540dab</w:instrText>
      </w:r>
      <w:r>
        <w:fldChar w:fldCharType="separate"/>
      </w:r>
      <w:r>
        <w:rPr>
          <w:noProof/>
        </w:rPr>
        <w:t>102</w:t>
      </w:r>
      <w:r>
        <w:fldChar w:fldCharType="end"/>
      </w:r>
    </w:p>
    <w:p w:rsidR="00E0047E" w:rsidRDefault="00104175">
      <w:pPr>
        <w:pStyle w:val="indexentry0"/>
      </w:pPr>
      <w:r>
        <w:t xml:space="preserve">   </w:t>
      </w:r>
      <w:hyperlink w:anchor="section_a3094489332d4782975ba6e5acf7785e">
        <w:r>
          <w:rPr>
            <w:rStyle w:val="Hyperlink"/>
          </w:rPr>
          <w:t>DictionaryWrapperOfStringPropertyBag complex type</w:t>
        </w:r>
      </w:hyperlink>
      <w:r>
        <w:t xml:space="preserve"> </w:t>
      </w:r>
      <w:r>
        <w:fldChar w:fldCharType="begin"/>
      </w:r>
      <w:r>
        <w:instrText>PAGEREF section_a3094489332d4782975ba6e5acf7785e</w:instrText>
      </w:r>
      <w:r>
        <w:fldChar w:fldCharType="separate"/>
      </w:r>
      <w:r>
        <w:rPr>
          <w:noProof/>
        </w:rPr>
        <w:t>102</w:t>
      </w:r>
      <w:r>
        <w:fldChar w:fldCharType="end"/>
      </w:r>
    </w:p>
    <w:p w:rsidR="00E0047E" w:rsidRDefault="00104175">
      <w:pPr>
        <w:pStyle w:val="indexentry0"/>
      </w:pPr>
      <w:r>
        <w:t xml:space="preserve">   </w:t>
      </w:r>
      <w:hyperlink w:anchor="section_661a8c641e374aa0af47bc52db022f6a">
        <w:r>
          <w:rPr>
            <w:rStyle w:val="Hyperlink"/>
          </w:rPr>
          <w:t>Dimension complex type</w:t>
        </w:r>
      </w:hyperlink>
      <w:r>
        <w:t xml:space="preserve"> </w:t>
      </w:r>
      <w:r>
        <w:fldChar w:fldCharType="begin"/>
      </w:r>
      <w:r>
        <w:instrText>PAGEREF section_661a8c641e374aa0af47bc52db022f6a</w:instrText>
      </w:r>
      <w:r>
        <w:fldChar w:fldCharType="separate"/>
      </w:r>
      <w:r>
        <w:rPr>
          <w:noProof/>
        </w:rPr>
        <w:t>103</w:t>
      </w:r>
      <w:r>
        <w:fldChar w:fldCharType="end"/>
      </w:r>
    </w:p>
    <w:p w:rsidR="00E0047E" w:rsidRDefault="00104175">
      <w:pPr>
        <w:pStyle w:val="indexentry0"/>
      </w:pPr>
      <w:r>
        <w:t xml:space="preserve">   </w:t>
      </w:r>
      <w:hyperlink w:anchor="section_79b6f94c16294df5b65695dbe08f70b1">
        <w:r>
          <w:rPr>
            <w:rStyle w:val="Hyperlink"/>
          </w:rPr>
          <w:t>DimensionTypeEnum simple type</w:t>
        </w:r>
      </w:hyperlink>
      <w:r>
        <w:t xml:space="preserve"> </w:t>
      </w:r>
      <w:r>
        <w:fldChar w:fldCharType="begin"/>
      </w:r>
      <w:r>
        <w:instrText>PAGEREF section_79b6f94c16294df5b65695dbe08f70b1</w:instrText>
      </w:r>
      <w:r>
        <w:fldChar w:fldCharType="separate"/>
      </w:r>
      <w:r>
        <w:rPr>
          <w:noProof/>
        </w:rPr>
        <w:t>179</w:t>
      </w:r>
      <w:r>
        <w:fldChar w:fldCharType="end"/>
      </w:r>
    </w:p>
    <w:p w:rsidR="00E0047E" w:rsidRDefault="00104175">
      <w:pPr>
        <w:pStyle w:val="indexentry0"/>
      </w:pPr>
      <w:r>
        <w:t xml:space="preserve">   </w:t>
      </w:r>
      <w:hyperlink w:anchor="section_9596978f838c474eab778b06b0fef708">
        <w:r>
          <w:rPr>
            <w:rStyle w:val="Hyperlink"/>
          </w:rPr>
          <w:t>Element complex type</w:t>
        </w:r>
      </w:hyperlink>
      <w:r>
        <w:t xml:space="preserve"> </w:t>
      </w:r>
      <w:r>
        <w:fldChar w:fldCharType="begin"/>
      </w:r>
      <w:r>
        <w:instrText>PAGEREF section_9596978f838c474eab778b06b0fef708</w:instrText>
      </w:r>
      <w:r>
        <w:fldChar w:fldCharType="separate"/>
      </w:r>
      <w:r>
        <w:rPr>
          <w:noProof/>
        </w:rPr>
        <w:t>103</w:t>
      </w:r>
      <w:r>
        <w:fldChar w:fldCharType="end"/>
      </w:r>
    </w:p>
    <w:p w:rsidR="00E0047E" w:rsidRDefault="00104175">
      <w:pPr>
        <w:pStyle w:val="indexentry0"/>
      </w:pPr>
      <w:r>
        <w:t xml:space="preserve">   </w:t>
      </w:r>
      <w:hyperlink w:anchor="section_08e9d31e5c3e45528954f901f2d04ec9">
        <w:r>
          <w:rPr>
            <w:rStyle w:val="Hyperlink"/>
          </w:rPr>
          <w:t>elements</w:t>
        </w:r>
      </w:hyperlink>
      <w:r>
        <w:t xml:space="preserve"> </w:t>
      </w:r>
      <w:r>
        <w:fldChar w:fldCharType="begin"/>
      </w:r>
      <w:r>
        <w:instrText>PAGEREF section_08e9d31e5c3e45528954f901f2d04</w:instrText>
      </w:r>
      <w:r>
        <w:instrText>ec9</w:instrText>
      </w:r>
      <w:r>
        <w:fldChar w:fldCharType="separate"/>
      </w:r>
      <w:r>
        <w:rPr>
          <w:noProof/>
        </w:rPr>
        <w:t>44</w:t>
      </w:r>
      <w:r>
        <w:fldChar w:fldCharType="end"/>
      </w:r>
    </w:p>
    <w:p w:rsidR="00E0047E" w:rsidRDefault="00104175">
      <w:pPr>
        <w:pStyle w:val="indexentry0"/>
      </w:pPr>
      <w:r>
        <w:t xml:space="preserve">   </w:t>
      </w:r>
      <w:hyperlink w:anchor="section_b7e849f6d219420096277d13855fbfb0">
        <w:r>
          <w:rPr>
            <w:rStyle w:val="Hyperlink"/>
          </w:rPr>
          <w:t>ElementVersion complex type</w:t>
        </w:r>
      </w:hyperlink>
      <w:r>
        <w:t xml:space="preserve"> </w:t>
      </w:r>
      <w:r>
        <w:fldChar w:fldCharType="begin"/>
      </w:r>
      <w:r>
        <w:instrText>PAGEREF section_b7e849f6d219420096277d13855fbfb0</w:instrText>
      </w:r>
      <w:r>
        <w:fldChar w:fldCharType="separate"/>
      </w:r>
      <w:r>
        <w:rPr>
          <w:noProof/>
        </w:rPr>
        <w:t>104</w:t>
      </w:r>
      <w:r>
        <w:fldChar w:fldCharType="end"/>
      </w:r>
    </w:p>
    <w:p w:rsidR="00E0047E" w:rsidRDefault="00104175">
      <w:pPr>
        <w:pStyle w:val="indexentry0"/>
      </w:pPr>
      <w:r>
        <w:t xml:space="preserve">   </w:t>
      </w:r>
      <w:hyperlink w:anchor="section_6b0fe959aba943d1bfd328e73d17789f">
        <w:r>
          <w:rPr>
            <w:rStyle w:val="Hyperlink"/>
          </w:rPr>
          <w:t>EliminateDescendantsSetOp complex type</w:t>
        </w:r>
      </w:hyperlink>
      <w:r>
        <w:t xml:space="preserve"> </w:t>
      </w:r>
      <w:r>
        <w:fldChar w:fldCharType="begin"/>
      </w:r>
      <w:r>
        <w:instrText>PAGEREF section_6b0fe959aba943d1bfd328e73d17789f</w:instrText>
      </w:r>
      <w:r>
        <w:fldChar w:fldCharType="separate"/>
      </w:r>
      <w:r>
        <w:rPr>
          <w:noProof/>
        </w:rPr>
        <w:t>104</w:t>
      </w:r>
      <w:r>
        <w:fldChar w:fldCharType="end"/>
      </w:r>
    </w:p>
    <w:p w:rsidR="00E0047E" w:rsidRDefault="00104175">
      <w:pPr>
        <w:pStyle w:val="indexentry0"/>
      </w:pPr>
      <w:r>
        <w:t xml:space="preserve">   </w:t>
      </w:r>
      <w:hyperlink w:anchor="section_2a95d3a2334c444e81da39bea0a25fa5">
        <w:r>
          <w:rPr>
            <w:rStyle w:val="Hyperlink"/>
          </w:rPr>
          <w:t>EliminateMemberSetOp complex type</w:t>
        </w:r>
      </w:hyperlink>
      <w:r>
        <w:t xml:space="preserve"> </w:t>
      </w:r>
      <w:r>
        <w:fldChar w:fldCharType="begin"/>
      </w:r>
      <w:r>
        <w:instrText>PAGEREF section_2a95d3a2334c444e81da39bea0a25fa5</w:instrText>
      </w:r>
      <w:r>
        <w:fldChar w:fldCharType="separate"/>
      </w:r>
      <w:r>
        <w:rPr>
          <w:noProof/>
        </w:rPr>
        <w:t>104</w:t>
      </w:r>
      <w:r>
        <w:fldChar w:fldCharType="end"/>
      </w:r>
    </w:p>
    <w:p w:rsidR="00E0047E" w:rsidRDefault="00104175">
      <w:pPr>
        <w:pStyle w:val="indexentry0"/>
      </w:pPr>
      <w:r>
        <w:t xml:space="preserve">   </w:t>
      </w:r>
      <w:hyperlink w:anchor="section_7bcfe54bcd53417c923360e7b9181754">
        <w:r>
          <w:rPr>
            <w:rStyle w:val="Hyperlink"/>
          </w:rPr>
          <w:t>EndPoint complex type</w:t>
        </w:r>
      </w:hyperlink>
      <w:r>
        <w:t xml:space="preserve"> </w:t>
      </w:r>
      <w:r>
        <w:fldChar w:fldCharType="begin"/>
      </w:r>
      <w:r>
        <w:instrText>PAGEREF section_7bcfe54bcd53417c923360e7b9181754</w:instrText>
      </w:r>
      <w:r>
        <w:fldChar w:fldCharType="separate"/>
      </w:r>
      <w:r>
        <w:rPr>
          <w:noProof/>
        </w:rPr>
        <w:t>105</w:t>
      </w:r>
      <w:r>
        <w:fldChar w:fldCharType="end"/>
      </w:r>
    </w:p>
    <w:p w:rsidR="00E0047E" w:rsidRDefault="00104175">
      <w:pPr>
        <w:pStyle w:val="indexentry0"/>
      </w:pPr>
      <w:r>
        <w:t xml:space="preserve">   </w:t>
      </w:r>
      <w:hyperlink w:anchor="section_24f2152f133d48049c6303d8bdaa1398">
        <w:r>
          <w:rPr>
            <w:rStyle w:val="Hyperlink"/>
          </w:rPr>
          <w:t>EndPointCategory simple type</w:t>
        </w:r>
      </w:hyperlink>
      <w:r>
        <w:t xml:space="preserve"> </w:t>
      </w:r>
      <w:r>
        <w:fldChar w:fldCharType="begin"/>
      </w:r>
      <w:r>
        <w:instrText>PAGEREF section_24f2152f133d48049c6303d8bdaa1398</w:instrText>
      </w:r>
      <w:r>
        <w:fldChar w:fldCharType="separate"/>
      </w:r>
      <w:r>
        <w:rPr>
          <w:noProof/>
        </w:rPr>
        <w:t>180</w:t>
      </w:r>
      <w:r>
        <w:fldChar w:fldCharType="end"/>
      </w:r>
    </w:p>
    <w:p w:rsidR="00E0047E" w:rsidRDefault="00104175">
      <w:pPr>
        <w:pStyle w:val="indexentry0"/>
      </w:pPr>
      <w:r>
        <w:t xml:space="preserve">   </w:t>
      </w:r>
      <w:hyperlink w:anchor="section_32666b1ac44f4ee5a133b157b51a27eb">
        <w:r>
          <w:rPr>
            <w:rStyle w:val="Hyperlink"/>
          </w:rPr>
          <w:t>enumerated</w:t>
        </w:r>
      </w:hyperlink>
      <w:r>
        <w:t xml:space="preserve"> </w:t>
      </w:r>
      <w:r>
        <w:fldChar w:fldCharType="begin"/>
      </w:r>
      <w:r>
        <w:instrText>PAGEREF section_32666b1ac44f4ee5a133b157b51a27eb</w:instrText>
      </w:r>
      <w:r>
        <w:fldChar w:fldCharType="separate"/>
      </w:r>
      <w:r>
        <w:rPr>
          <w:noProof/>
        </w:rPr>
        <w:t>38</w:t>
      </w:r>
      <w:r>
        <w:fldChar w:fldCharType="end"/>
      </w:r>
    </w:p>
    <w:p w:rsidR="00E0047E" w:rsidRDefault="00104175">
      <w:pPr>
        <w:pStyle w:val="indexentry0"/>
      </w:pPr>
      <w:r>
        <w:t xml:space="preserve">   </w:t>
      </w:r>
      <w:hyperlink w:anchor="section_1e101e13412b40699fcd2669aa8e5b08">
        <w:r>
          <w:rPr>
            <w:rStyle w:val="Hyperlink"/>
          </w:rPr>
          <w:t>ExcelDataSet complex type</w:t>
        </w:r>
      </w:hyperlink>
      <w:r>
        <w:t xml:space="preserve"> </w:t>
      </w:r>
      <w:r>
        <w:fldChar w:fldCharType="begin"/>
      </w:r>
      <w:r>
        <w:instrText>PAGEREF section_1e101e13412b40699fcd2669aa8e5b08</w:instrText>
      </w:r>
      <w:r>
        <w:fldChar w:fldCharType="separate"/>
      </w:r>
      <w:r>
        <w:rPr>
          <w:noProof/>
        </w:rPr>
        <w:t>105</w:t>
      </w:r>
      <w:r>
        <w:fldChar w:fldCharType="end"/>
      </w:r>
    </w:p>
    <w:p w:rsidR="00E0047E" w:rsidRDefault="00104175">
      <w:pPr>
        <w:pStyle w:val="indexentry0"/>
      </w:pPr>
      <w:r>
        <w:t xml:space="preserve">   </w:t>
      </w:r>
      <w:hyperlink w:anchor="section_d9e2b80ae1884b9f90556615c5d5bc5d">
        <w:r>
          <w:rPr>
            <w:rStyle w:val="Hyperlink"/>
          </w:rPr>
          <w:t>ExcelServicesData complex type</w:t>
        </w:r>
      </w:hyperlink>
      <w:r>
        <w:t xml:space="preserve"> </w:t>
      </w:r>
      <w:r>
        <w:fldChar w:fldCharType="begin"/>
      </w:r>
      <w:r>
        <w:instrText>PAGEREF section_d9e2b80ae1884b9f90556615c5d5bc5d</w:instrText>
      </w:r>
      <w:r>
        <w:fldChar w:fldCharType="separate"/>
      </w:r>
      <w:r>
        <w:rPr>
          <w:noProof/>
        </w:rPr>
        <w:t>106</w:t>
      </w:r>
      <w:r>
        <w:fldChar w:fldCharType="end"/>
      </w:r>
    </w:p>
    <w:p w:rsidR="00E0047E" w:rsidRDefault="00104175">
      <w:pPr>
        <w:pStyle w:val="indexentry0"/>
      </w:pPr>
      <w:r>
        <w:t xml:space="preserve">   </w:t>
      </w:r>
      <w:hyperlink w:anchor="section_a942b2d576a1494486f0571a4b748eec">
        <w:r>
          <w:rPr>
            <w:rStyle w:val="Hyperlink"/>
          </w:rPr>
          <w:t>ExcelServicesToolbarOptions simple type</w:t>
        </w:r>
      </w:hyperlink>
      <w:r>
        <w:t xml:space="preserve"> </w:t>
      </w:r>
      <w:r>
        <w:fldChar w:fldCharType="begin"/>
      </w:r>
      <w:r>
        <w:instrText>PAG</w:instrText>
      </w:r>
      <w:r>
        <w:instrText>EREF section_a942b2d576a1494486f0571a4b748eec</w:instrText>
      </w:r>
      <w:r>
        <w:fldChar w:fldCharType="separate"/>
      </w:r>
      <w:r>
        <w:rPr>
          <w:noProof/>
        </w:rPr>
        <w:t>180</w:t>
      </w:r>
      <w:r>
        <w:fldChar w:fldCharType="end"/>
      </w:r>
    </w:p>
    <w:p w:rsidR="00E0047E" w:rsidRDefault="00104175">
      <w:pPr>
        <w:pStyle w:val="indexentry0"/>
      </w:pPr>
      <w:r>
        <w:t xml:space="preserve">   </w:t>
      </w:r>
      <w:hyperlink w:anchor="section_910d0d0b01684e079040cc2934941edb">
        <w:r>
          <w:rPr>
            <w:rStyle w:val="Hyperlink"/>
          </w:rPr>
          <w:t>ExcelServicesToolbarType simple type</w:t>
        </w:r>
      </w:hyperlink>
      <w:r>
        <w:t xml:space="preserve"> </w:t>
      </w:r>
      <w:r>
        <w:fldChar w:fldCharType="begin"/>
      </w:r>
      <w:r>
        <w:instrText>PAGEREF section_910d0d0b01684e079040cc2934941edb</w:instrText>
      </w:r>
      <w:r>
        <w:fldChar w:fldCharType="separate"/>
      </w:r>
      <w:r>
        <w:rPr>
          <w:noProof/>
        </w:rPr>
        <w:t>181</w:t>
      </w:r>
      <w:r>
        <w:fldChar w:fldCharType="end"/>
      </w:r>
    </w:p>
    <w:p w:rsidR="00E0047E" w:rsidRDefault="00104175">
      <w:pPr>
        <w:pStyle w:val="indexentry0"/>
      </w:pPr>
      <w:r>
        <w:t xml:space="preserve">   </w:t>
      </w:r>
      <w:hyperlink w:anchor="section_1c10d324f9c740c4b2fdd3d78a8ebb3e">
        <w:r>
          <w:rPr>
            <w:rStyle w:val="Hyperlink"/>
          </w:rPr>
          <w:t>ExcelServicesViewOptions simple type</w:t>
        </w:r>
      </w:hyperlink>
      <w:r>
        <w:t xml:space="preserve"> </w:t>
      </w:r>
      <w:r>
        <w:fldChar w:fldCharType="begin"/>
      </w:r>
      <w:r>
        <w:instrText>PAGEREF section_1c10d324f9c740c4b2fdd3d78a8ebb3e</w:instrText>
      </w:r>
      <w:r>
        <w:fldChar w:fldCharType="separate"/>
      </w:r>
      <w:r>
        <w:rPr>
          <w:noProof/>
        </w:rPr>
        <w:t>181</w:t>
      </w:r>
      <w:r>
        <w:fldChar w:fldCharType="end"/>
      </w:r>
    </w:p>
    <w:p w:rsidR="00E0047E" w:rsidRDefault="00104175">
      <w:pPr>
        <w:pStyle w:val="indexentry0"/>
      </w:pPr>
      <w:r>
        <w:t xml:space="preserve">   </w:t>
      </w:r>
      <w:hyperlink w:anchor="section_7d4cd8436ef54bf59caa725f3df05ae2">
        <w:r>
          <w:rPr>
            <w:rStyle w:val="Hyperlink"/>
          </w:rPr>
          <w:t>FactAggregations simple type</w:t>
        </w:r>
      </w:hyperlink>
      <w:r>
        <w:t xml:space="preserve"> </w:t>
      </w:r>
      <w:r>
        <w:fldChar w:fldCharType="begin"/>
      </w:r>
      <w:r>
        <w:instrText>PAGEREF section_7d4cd8436ef54bf59caa725f3df05ae2</w:instrText>
      </w:r>
      <w:r>
        <w:fldChar w:fldCharType="separate"/>
      </w:r>
      <w:r>
        <w:rPr>
          <w:noProof/>
        </w:rPr>
        <w:t>182</w:t>
      </w:r>
      <w:r>
        <w:fldChar w:fldCharType="end"/>
      </w:r>
    </w:p>
    <w:p w:rsidR="00E0047E" w:rsidRDefault="00104175">
      <w:pPr>
        <w:pStyle w:val="indexentry0"/>
      </w:pPr>
      <w:r>
        <w:t xml:space="preserve">   </w:t>
      </w:r>
      <w:hyperlink w:anchor="section_1a1ca1930f044b91898af39480a51d6a">
        <w:r>
          <w:rPr>
            <w:rStyle w:val="Hyperlink"/>
          </w:rPr>
          <w:t>Faults</w:t>
        </w:r>
      </w:hyperlink>
      <w:r>
        <w:t xml:space="preserve"> </w:t>
      </w:r>
      <w:r>
        <w:fldChar w:fldCharType="begin"/>
      </w:r>
      <w:r>
        <w:instrText>PAGEREF section_1a1ca1930f044b91898af39480a51d6a</w:instrText>
      </w:r>
      <w:r>
        <w:fldChar w:fldCharType="separate"/>
      </w:r>
      <w:r>
        <w:rPr>
          <w:noProof/>
        </w:rPr>
        <w:t>38</w:t>
      </w:r>
      <w:r>
        <w:fldChar w:fldCharType="end"/>
      </w:r>
    </w:p>
    <w:p w:rsidR="00E0047E" w:rsidRDefault="00104175">
      <w:pPr>
        <w:pStyle w:val="indexentry0"/>
      </w:pPr>
      <w:r>
        <w:t xml:space="preserve">   </w:t>
      </w:r>
      <w:hyperlink w:anchor="section_1a1ca1930f044b91898af39480a51d6a">
        <w:r>
          <w:rPr>
            <w:rStyle w:val="Hyperlink"/>
          </w:rPr>
          <w:t>Faults message</w:t>
        </w:r>
      </w:hyperlink>
      <w:r>
        <w:t xml:space="preserve"> </w:t>
      </w:r>
      <w:r>
        <w:fldChar w:fldCharType="begin"/>
      </w:r>
      <w:r>
        <w:instrText>PAGEREF section_1a1ca1930f044b91898af39480a51d6a</w:instrText>
      </w:r>
      <w:r>
        <w:fldChar w:fldCharType="separate"/>
      </w:r>
      <w:r>
        <w:rPr>
          <w:noProof/>
        </w:rPr>
        <w:t>38</w:t>
      </w:r>
      <w:r>
        <w:fldChar w:fldCharType="end"/>
      </w:r>
    </w:p>
    <w:p w:rsidR="00E0047E" w:rsidRDefault="00104175">
      <w:pPr>
        <w:pStyle w:val="indexentry0"/>
      </w:pPr>
      <w:r>
        <w:t xml:space="preserve">   </w:t>
      </w:r>
      <w:hyperlink w:anchor="section_835e058e923c41ce864b2e4ed98023ca">
        <w:r>
          <w:rPr>
            <w:rStyle w:val="Hyperlink"/>
          </w:rPr>
          <w:t>Filter complex type</w:t>
        </w:r>
      </w:hyperlink>
      <w:r>
        <w:t xml:space="preserve"> </w:t>
      </w:r>
      <w:r>
        <w:fldChar w:fldCharType="begin"/>
      </w:r>
      <w:r>
        <w:instrText>PAGEREF section_835e058e923c41ce864b2e4ed98023ca</w:instrText>
      </w:r>
      <w:r>
        <w:fldChar w:fldCharType="separate"/>
      </w:r>
      <w:r>
        <w:rPr>
          <w:noProof/>
        </w:rPr>
        <w:t>106</w:t>
      </w:r>
      <w:r>
        <w:fldChar w:fldCharType="end"/>
      </w:r>
    </w:p>
    <w:p w:rsidR="00E0047E" w:rsidRDefault="00104175">
      <w:pPr>
        <w:pStyle w:val="indexentry0"/>
      </w:pPr>
      <w:r>
        <w:t xml:space="preserve">   </w:t>
      </w:r>
      <w:hyperlink w:anchor="section_e397d1c4838043aa95d0fa8d4f8e0fc5">
        <w:r>
          <w:rPr>
            <w:rStyle w:val="Hyperlink"/>
          </w:rPr>
          <w:t>FilterSelectionMode simple type</w:t>
        </w:r>
      </w:hyperlink>
      <w:r>
        <w:t xml:space="preserve"> </w:t>
      </w:r>
      <w:r>
        <w:fldChar w:fldCharType="begin"/>
      </w:r>
      <w:r>
        <w:instrText>PAGEREF section_e397d1c4838043aa95d0fa8d4f8e0fc5</w:instrText>
      </w:r>
      <w:r>
        <w:fldChar w:fldCharType="separate"/>
      </w:r>
      <w:r>
        <w:rPr>
          <w:noProof/>
        </w:rPr>
        <w:t>183</w:t>
      </w:r>
      <w:r>
        <w:fldChar w:fldCharType="end"/>
      </w:r>
    </w:p>
    <w:p w:rsidR="00E0047E" w:rsidRDefault="00104175">
      <w:pPr>
        <w:pStyle w:val="indexentry0"/>
      </w:pPr>
      <w:r>
        <w:t xml:space="preserve">   </w:t>
      </w:r>
      <w:hyperlink w:anchor="section_7da534d636e746eabe8cd75c7fdf7c21">
        <w:r>
          <w:rPr>
            <w:rStyle w:val="Hyperlink"/>
          </w:rPr>
          <w:t>FirstClassElement complex type</w:t>
        </w:r>
      </w:hyperlink>
      <w:r>
        <w:t xml:space="preserve"> </w:t>
      </w:r>
      <w:r>
        <w:fldChar w:fldCharType="begin"/>
      </w:r>
      <w:r>
        <w:instrText>PAGEREF section_7da534d636e746eabe8cd75c7fdf7c21</w:instrText>
      </w:r>
      <w:r>
        <w:fldChar w:fldCharType="separate"/>
      </w:r>
      <w:r>
        <w:rPr>
          <w:noProof/>
        </w:rPr>
        <w:t>108</w:t>
      </w:r>
      <w:r>
        <w:fldChar w:fldCharType="end"/>
      </w:r>
    </w:p>
    <w:p w:rsidR="00E0047E" w:rsidRDefault="00104175">
      <w:pPr>
        <w:pStyle w:val="indexentry0"/>
      </w:pPr>
      <w:r>
        <w:t xml:space="preserve">   </w:t>
      </w:r>
      <w:hyperlink w:anchor="section_fc5b025c53d442d5817c55ccdffe18bc">
        <w:r>
          <w:rPr>
            <w:rStyle w:val="Hyperlink"/>
          </w:rPr>
          <w:t>FirstClassObjectType simple type</w:t>
        </w:r>
      </w:hyperlink>
      <w:r>
        <w:t xml:space="preserve"> </w:t>
      </w:r>
      <w:r>
        <w:fldChar w:fldCharType="begin"/>
      </w:r>
      <w:r>
        <w:instrText>PAGEREF section_fc5b025c53d442d5817c55ccdffe18bc</w:instrText>
      </w:r>
      <w:r>
        <w:fldChar w:fldCharType="separate"/>
      </w:r>
      <w:r>
        <w:rPr>
          <w:noProof/>
        </w:rPr>
        <w:t>183</w:t>
      </w:r>
      <w:r>
        <w:fldChar w:fldCharType="end"/>
      </w:r>
    </w:p>
    <w:p w:rsidR="00E0047E" w:rsidRDefault="00104175">
      <w:pPr>
        <w:pStyle w:val="indexentry0"/>
      </w:pPr>
      <w:r>
        <w:t xml:space="preserve">   </w:t>
      </w:r>
      <w:hyperlink w:anchor="section_ea22440861c3407f8cf3474c227cc5a7">
        <w:r>
          <w:rPr>
            <w:rStyle w:val="Hyperlink"/>
          </w:rPr>
          <w:t>FontStyle simple type</w:t>
        </w:r>
      </w:hyperlink>
      <w:r>
        <w:t xml:space="preserve"> </w:t>
      </w:r>
      <w:r>
        <w:fldChar w:fldCharType="begin"/>
      </w:r>
      <w:r>
        <w:instrText>PAGEREF section_ea22440861c3407f8cf3474c227cc5a7</w:instrText>
      </w:r>
      <w:r>
        <w:fldChar w:fldCharType="separate"/>
      </w:r>
      <w:r>
        <w:rPr>
          <w:noProof/>
        </w:rPr>
        <w:t>184</w:t>
      </w:r>
      <w:r>
        <w:fldChar w:fldCharType="end"/>
      </w:r>
    </w:p>
    <w:p w:rsidR="00E0047E" w:rsidRDefault="00104175">
      <w:pPr>
        <w:pStyle w:val="indexentry0"/>
      </w:pPr>
      <w:r>
        <w:t xml:space="preserve">   </w:t>
      </w:r>
      <w:hyperlink w:anchor="section_05e2203cb723401199abbbb716b0b46f">
        <w:r>
          <w:rPr>
            <w:rStyle w:val="Hyperlink"/>
          </w:rPr>
          <w:t>FormatNegativeSymbol simple type</w:t>
        </w:r>
      </w:hyperlink>
      <w:r>
        <w:t xml:space="preserve"> </w:t>
      </w:r>
      <w:r>
        <w:fldChar w:fldCharType="begin"/>
      </w:r>
      <w:r>
        <w:instrText>PAGEREF section_05e2203cb723401199abbbb716b0b46f</w:instrText>
      </w:r>
      <w:r>
        <w:fldChar w:fldCharType="separate"/>
      </w:r>
      <w:r>
        <w:rPr>
          <w:noProof/>
        </w:rPr>
        <w:t>185</w:t>
      </w:r>
      <w:r>
        <w:fldChar w:fldCharType="end"/>
      </w:r>
    </w:p>
    <w:p w:rsidR="00E0047E" w:rsidRDefault="00104175">
      <w:pPr>
        <w:pStyle w:val="indexentry0"/>
      </w:pPr>
      <w:r>
        <w:t xml:space="preserve">   </w:t>
      </w:r>
      <w:hyperlink w:anchor="section_5eb2be1b97634424a1b23f3b5d6d0c9d">
        <w:r>
          <w:rPr>
            <w:rStyle w:val="Hyperlink"/>
          </w:rPr>
          <w:t>FormatType simple type</w:t>
        </w:r>
      </w:hyperlink>
      <w:r>
        <w:t xml:space="preserve"> </w:t>
      </w:r>
      <w:r>
        <w:fldChar w:fldCharType="begin"/>
      </w:r>
      <w:r>
        <w:instrText>PAGEREF section_5eb2be1b97634424a1b2</w:instrText>
      </w:r>
      <w:r>
        <w:instrText>3f3b5d6d0c9d</w:instrText>
      </w:r>
      <w:r>
        <w:fldChar w:fldCharType="separate"/>
      </w:r>
      <w:r>
        <w:rPr>
          <w:noProof/>
        </w:rPr>
        <w:t>185</w:t>
      </w:r>
      <w:r>
        <w:fldChar w:fldCharType="end"/>
      </w:r>
    </w:p>
    <w:p w:rsidR="00E0047E" w:rsidRDefault="00104175">
      <w:pPr>
        <w:pStyle w:val="indexentry0"/>
      </w:pPr>
      <w:r>
        <w:t xml:space="preserve">   </w:t>
      </w:r>
      <w:hyperlink w:anchor="section_1ae104c6b35341b4aadfa20ca9a934de">
        <w:r>
          <w:rPr>
            <w:rStyle w:val="Hyperlink"/>
          </w:rPr>
          <w:t>GraphicsUnit simple type</w:t>
        </w:r>
      </w:hyperlink>
      <w:r>
        <w:t xml:space="preserve"> </w:t>
      </w:r>
      <w:r>
        <w:fldChar w:fldCharType="begin"/>
      </w:r>
      <w:r>
        <w:instrText>PAGEREF section_1ae104c6b35341b4aadfa20ca9a934de</w:instrText>
      </w:r>
      <w:r>
        <w:fldChar w:fldCharType="separate"/>
      </w:r>
      <w:r>
        <w:rPr>
          <w:noProof/>
        </w:rPr>
        <w:t>186</w:t>
      </w:r>
      <w:r>
        <w:fldChar w:fldCharType="end"/>
      </w:r>
    </w:p>
    <w:p w:rsidR="00E0047E" w:rsidRDefault="00104175">
      <w:pPr>
        <w:pStyle w:val="indexentry0"/>
      </w:pPr>
      <w:r>
        <w:t xml:space="preserve">   </w:t>
      </w:r>
      <w:hyperlink w:anchor="section_40bbf6893d9a484c8ebb97c99c9eaa01">
        <w:r>
          <w:rPr>
            <w:rStyle w:val="Hyperlink"/>
          </w:rPr>
          <w:t>GridCell complex type</w:t>
        </w:r>
      </w:hyperlink>
      <w:r>
        <w:t xml:space="preserve"> </w:t>
      </w:r>
      <w:r>
        <w:fldChar w:fldCharType="begin"/>
      </w:r>
      <w:r>
        <w:instrText>PAGEREF s</w:instrText>
      </w:r>
      <w:r>
        <w:instrText>ection_40bbf6893d9a484c8ebb97c99c9eaa01</w:instrText>
      </w:r>
      <w:r>
        <w:fldChar w:fldCharType="separate"/>
      </w:r>
      <w:r>
        <w:rPr>
          <w:noProof/>
        </w:rPr>
        <w:t>109</w:t>
      </w:r>
      <w:r>
        <w:fldChar w:fldCharType="end"/>
      </w:r>
    </w:p>
    <w:p w:rsidR="00E0047E" w:rsidRDefault="00104175">
      <w:pPr>
        <w:pStyle w:val="indexentry0"/>
      </w:pPr>
      <w:r>
        <w:t xml:space="preserve">   </w:t>
      </w:r>
      <w:hyperlink w:anchor="section_cbf83b567fe5451d90f13e87c686501b">
        <w:r>
          <w:rPr>
            <w:rStyle w:val="Hyperlink"/>
          </w:rPr>
          <w:t>GridCellElmentStatus simple type</w:t>
        </w:r>
      </w:hyperlink>
      <w:r>
        <w:t xml:space="preserve"> </w:t>
      </w:r>
      <w:r>
        <w:fldChar w:fldCharType="begin"/>
      </w:r>
      <w:r>
        <w:instrText>PAGEREF section_cbf83b567fe5451d90f13e87c686501b</w:instrText>
      </w:r>
      <w:r>
        <w:fldChar w:fldCharType="separate"/>
      </w:r>
      <w:r>
        <w:rPr>
          <w:noProof/>
        </w:rPr>
        <w:t>186</w:t>
      </w:r>
      <w:r>
        <w:fldChar w:fldCharType="end"/>
      </w:r>
    </w:p>
    <w:p w:rsidR="00E0047E" w:rsidRDefault="00104175">
      <w:pPr>
        <w:pStyle w:val="indexentry0"/>
      </w:pPr>
      <w:r>
        <w:t xml:space="preserve">   </w:t>
      </w:r>
      <w:hyperlink w:anchor="section_f504f6dd46b54795bde5b6fc7f8f0de9">
        <w:r>
          <w:rPr>
            <w:rStyle w:val="Hyperlink"/>
          </w:rPr>
          <w:t>GridCellSet complex type</w:t>
        </w:r>
      </w:hyperlink>
      <w:r>
        <w:t xml:space="preserve"> </w:t>
      </w:r>
      <w:r>
        <w:fldChar w:fldCharType="begin"/>
      </w:r>
      <w:r>
        <w:instrText>PAGEREF section_f504f6dd46b54795bde5b6fc7f8f0de9</w:instrText>
      </w:r>
      <w:r>
        <w:fldChar w:fldCharType="separate"/>
      </w:r>
      <w:r>
        <w:rPr>
          <w:noProof/>
        </w:rPr>
        <w:t>117</w:t>
      </w:r>
      <w:r>
        <w:fldChar w:fldCharType="end"/>
      </w:r>
    </w:p>
    <w:p w:rsidR="00E0047E" w:rsidRDefault="00104175">
      <w:pPr>
        <w:pStyle w:val="indexentry0"/>
      </w:pPr>
      <w:r>
        <w:t xml:space="preserve">   </w:t>
      </w:r>
      <w:hyperlink w:anchor="section_1a48b1a93c21433cba5f3a5d615cadad">
        <w:r>
          <w:rPr>
            <w:rStyle w:val="Hyperlink"/>
          </w:rPr>
          <w:t>GridColor complex type</w:t>
        </w:r>
      </w:hyperlink>
      <w:r>
        <w:t xml:space="preserve"> </w:t>
      </w:r>
      <w:r>
        <w:fldChar w:fldCharType="begin"/>
      </w:r>
      <w:r>
        <w:instrText>PAGEREF section_1a48b1a93c21433cba5f3a5d615cadad</w:instrText>
      </w:r>
      <w:r>
        <w:fldChar w:fldCharType="separate"/>
      </w:r>
      <w:r>
        <w:rPr>
          <w:noProof/>
        </w:rPr>
        <w:t>118</w:t>
      </w:r>
      <w:r>
        <w:fldChar w:fldCharType="end"/>
      </w:r>
    </w:p>
    <w:p w:rsidR="00E0047E" w:rsidRDefault="00104175">
      <w:pPr>
        <w:pStyle w:val="indexentry0"/>
      </w:pPr>
      <w:r>
        <w:t xml:space="preserve">   </w:t>
      </w:r>
      <w:hyperlink w:anchor="section_171e86061c6a4c97a1b4eb9208a10022">
        <w:r>
          <w:rPr>
            <w:rStyle w:val="Hyperlink"/>
          </w:rPr>
          <w:t>GridDisplayElement complex type</w:t>
        </w:r>
      </w:hyperlink>
      <w:r>
        <w:t xml:space="preserve"> </w:t>
      </w:r>
      <w:r>
        <w:fldChar w:fldCharType="begin"/>
      </w:r>
      <w:r>
        <w:instrText>PAGEREF section_171e86061c6a4c97a1b4eb9208a10022</w:instrText>
      </w:r>
      <w:r>
        <w:fldChar w:fldCharType="separate"/>
      </w:r>
      <w:r>
        <w:rPr>
          <w:noProof/>
        </w:rPr>
        <w:t>118</w:t>
      </w:r>
      <w:r>
        <w:fldChar w:fldCharType="end"/>
      </w:r>
    </w:p>
    <w:p w:rsidR="00E0047E" w:rsidRDefault="00104175">
      <w:pPr>
        <w:pStyle w:val="indexentry0"/>
      </w:pPr>
      <w:r>
        <w:t xml:space="preserve">   </w:t>
      </w:r>
      <w:hyperlink w:anchor="section_655222dcf37444d28e38a695932d0d3f">
        <w:r>
          <w:rPr>
            <w:rStyle w:val="Hyperlink"/>
          </w:rPr>
          <w:t>GridDisplayElementActual complex type</w:t>
        </w:r>
      </w:hyperlink>
      <w:r>
        <w:t xml:space="preserve"> </w:t>
      </w:r>
      <w:r>
        <w:fldChar w:fldCharType="begin"/>
      </w:r>
      <w:r>
        <w:instrText>PAGER</w:instrText>
      </w:r>
      <w:r>
        <w:instrText>EF section_655222dcf37444d28e38a695932d0d3f</w:instrText>
      </w:r>
      <w:r>
        <w:fldChar w:fldCharType="separate"/>
      </w:r>
      <w:r>
        <w:rPr>
          <w:noProof/>
        </w:rPr>
        <w:t>120</w:t>
      </w:r>
      <w:r>
        <w:fldChar w:fldCharType="end"/>
      </w:r>
    </w:p>
    <w:p w:rsidR="00E0047E" w:rsidRDefault="00104175">
      <w:pPr>
        <w:pStyle w:val="indexentry0"/>
      </w:pPr>
      <w:r>
        <w:t xml:space="preserve">   </w:t>
      </w:r>
      <w:hyperlink w:anchor="section_45ff726c9dbb4a5e87ddf0b30016d5af">
        <w:r>
          <w:rPr>
            <w:rStyle w:val="Hyperlink"/>
          </w:rPr>
          <w:t>GridDisplayElementAggregation complex type</w:t>
        </w:r>
      </w:hyperlink>
      <w:r>
        <w:t xml:space="preserve"> </w:t>
      </w:r>
      <w:r>
        <w:fldChar w:fldCharType="begin"/>
      </w:r>
      <w:r>
        <w:instrText>PAGEREF section_45ff726c9dbb4a5e87ddf0b30016d5af</w:instrText>
      </w:r>
      <w:r>
        <w:fldChar w:fldCharType="separate"/>
      </w:r>
      <w:r>
        <w:rPr>
          <w:noProof/>
        </w:rPr>
        <w:t>120</w:t>
      </w:r>
      <w:r>
        <w:fldChar w:fldCharType="end"/>
      </w:r>
    </w:p>
    <w:p w:rsidR="00E0047E" w:rsidRDefault="00104175">
      <w:pPr>
        <w:pStyle w:val="indexentry0"/>
      </w:pPr>
      <w:r>
        <w:t xml:space="preserve">   </w:t>
      </w:r>
      <w:hyperlink w:anchor="section_a9227614ee584c1cbf5d9c83d8ac1a63">
        <w:r>
          <w:rPr>
            <w:rStyle w:val="Hyperlink"/>
          </w:rPr>
          <w:t>GridDisplayElementHyperLink complex type</w:t>
        </w:r>
      </w:hyperlink>
      <w:r>
        <w:t xml:space="preserve"> </w:t>
      </w:r>
      <w:r>
        <w:fldChar w:fldCharType="begin"/>
      </w:r>
      <w:r>
        <w:instrText>PAGEREF section_a9227614ee584c1cbf5d9c83d8ac1a63</w:instrText>
      </w:r>
      <w:r>
        <w:fldChar w:fldCharType="separate"/>
      </w:r>
      <w:r>
        <w:rPr>
          <w:noProof/>
        </w:rPr>
        <w:t>120</w:t>
      </w:r>
      <w:r>
        <w:fldChar w:fldCharType="end"/>
      </w:r>
    </w:p>
    <w:p w:rsidR="00E0047E" w:rsidRDefault="00104175">
      <w:pPr>
        <w:pStyle w:val="indexentry0"/>
      </w:pPr>
      <w:r>
        <w:t xml:space="preserve">   </w:t>
      </w:r>
      <w:hyperlink w:anchor="section_81da490f57d24736b896621a7523b4e1">
        <w:r>
          <w:rPr>
            <w:rStyle w:val="Hyperlink"/>
          </w:rPr>
          <w:t xml:space="preserve">GridDisplayElementIndicator complex </w:t>
        </w:r>
        <w:r>
          <w:rPr>
            <w:rStyle w:val="Hyperlink"/>
          </w:rPr>
          <w:t>type</w:t>
        </w:r>
      </w:hyperlink>
      <w:r>
        <w:t xml:space="preserve"> </w:t>
      </w:r>
      <w:r>
        <w:fldChar w:fldCharType="begin"/>
      </w:r>
      <w:r>
        <w:instrText>PAGEREF section_81da490f57d24736b896621a7523b4e1</w:instrText>
      </w:r>
      <w:r>
        <w:fldChar w:fldCharType="separate"/>
      </w:r>
      <w:r>
        <w:rPr>
          <w:noProof/>
        </w:rPr>
        <w:t>120</w:t>
      </w:r>
      <w:r>
        <w:fldChar w:fldCharType="end"/>
      </w:r>
    </w:p>
    <w:p w:rsidR="00E0047E" w:rsidRDefault="00104175">
      <w:pPr>
        <w:pStyle w:val="indexentry0"/>
      </w:pPr>
      <w:r>
        <w:t xml:space="preserve">   </w:t>
      </w:r>
      <w:hyperlink w:anchor="section_4bdfc626dd754a3faf4317de1e4c20fe">
        <w:r>
          <w:rPr>
            <w:rStyle w:val="Hyperlink"/>
          </w:rPr>
          <w:t>GridDisplayElementIndicatorText complex type</w:t>
        </w:r>
      </w:hyperlink>
      <w:r>
        <w:t xml:space="preserve"> </w:t>
      </w:r>
      <w:r>
        <w:fldChar w:fldCharType="begin"/>
      </w:r>
      <w:r>
        <w:instrText>PAGEREF section_4bdfc626dd754a3faf4317de1e4c20fe</w:instrText>
      </w:r>
      <w:r>
        <w:fldChar w:fldCharType="separate"/>
      </w:r>
      <w:r>
        <w:rPr>
          <w:noProof/>
        </w:rPr>
        <w:t>121</w:t>
      </w:r>
      <w:r>
        <w:fldChar w:fldCharType="end"/>
      </w:r>
    </w:p>
    <w:p w:rsidR="00E0047E" w:rsidRDefault="00104175">
      <w:pPr>
        <w:pStyle w:val="indexentry0"/>
      </w:pPr>
      <w:r>
        <w:t xml:space="preserve">   </w:t>
      </w:r>
      <w:hyperlink w:anchor="section_0c2b42950ef742ac9b6926f2015ad681">
        <w:r>
          <w:rPr>
            <w:rStyle w:val="Hyperlink"/>
          </w:rPr>
          <w:t>GridDisplayElementNumber complex type</w:t>
        </w:r>
      </w:hyperlink>
      <w:r>
        <w:t xml:space="preserve"> </w:t>
      </w:r>
      <w:r>
        <w:fldChar w:fldCharType="begin"/>
      </w:r>
      <w:r>
        <w:instrText>PAGEREF section_0c2b42950ef742ac9b6926f2015ad681</w:instrText>
      </w:r>
      <w:r>
        <w:fldChar w:fldCharType="separate"/>
      </w:r>
      <w:r>
        <w:rPr>
          <w:noProof/>
        </w:rPr>
        <w:t>121</w:t>
      </w:r>
      <w:r>
        <w:fldChar w:fldCharType="end"/>
      </w:r>
    </w:p>
    <w:p w:rsidR="00E0047E" w:rsidRDefault="00104175">
      <w:pPr>
        <w:pStyle w:val="indexentry0"/>
      </w:pPr>
      <w:r>
        <w:t xml:space="preserve">   </w:t>
      </w:r>
      <w:hyperlink w:anchor="section_ad1cecaa461e46c8a381839340ac46aa">
        <w:r>
          <w:rPr>
            <w:rStyle w:val="Hyperlink"/>
          </w:rPr>
          <w:t>GridDisplayElementScore complex type</w:t>
        </w:r>
      </w:hyperlink>
      <w:r>
        <w:t xml:space="preserve"> </w:t>
      </w:r>
      <w:r>
        <w:fldChar w:fldCharType="begin"/>
      </w:r>
      <w:r>
        <w:instrText>PAGEREF section_ad1cecaa461e46c</w:instrText>
      </w:r>
      <w:r>
        <w:instrText>8a381839340ac46aa</w:instrText>
      </w:r>
      <w:r>
        <w:fldChar w:fldCharType="separate"/>
      </w:r>
      <w:r>
        <w:rPr>
          <w:noProof/>
        </w:rPr>
        <w:t>122</w:t>
      </w:r>
      <w:r>
        <w:fldChar w:fldCharType="end"/>
      </w:r>
    </w:p>
    <w:p w:rsidR="00E0047E" w:rsidRDefault="00104175">
      <w:pPr>
        <w:pStyle w:val="indexentry0"/>
      </w:pPr>
      <w:r>
        <w:t xml:space="preserve">   </w:t>
      </w:r>
      <w:hyperlink w:anchor="section_8058e148fc0b4e049bbc7ab38e56fb39">
        <w:r>
          <w:rPr>
            <w:rStyle w:val="Hyperlink"/>
          </w:rPr>
          <w:t>GridDisplayElementTarget complex type</w:t>
        </w:r>
      </w:hyperlink>
      <w:r>
        <w:t xml:space="preserve"> </w:t>
      </w:r>
      <w:r>
        <w:fldChar w:fldCharType="begin"/>
      </w:r>
      <w:r>
        <w:instrText>PAGEREF section_8058e148fc0b4e049bbc7ab38e56fb39</w:instrText>
      </w:r>
      <w:r>
        <w:fldChar w:fldCharType="separate"/>
      </w:r>
      <w:r>
        <w:rPr>
          <w:noProof/>
        </w:rPr>
        <w:t>122</w:t>
      </w:r>
      <w:r>
        <w:fldChar w:fldCharType="end"/>
      </w:r>
    </w:p>
    <w:p w:rsidR="00E0047E" w:rsidRDefault="00104175">
      <w:pPr>
        <w:pStyle w:val="indexentry0"/>
      </w:pPr>
      <w:r>
        <w:t xml:space="preserve">   </w:t>
      </w:r>
      <w:hyperlink w:anchor="section_6ee0fb90021148c081e5b0258fa547b0">
        <w:r>
          <w:rPr>
            <w:rStyle w:val="Hyperlink"/>
          </w:rPr>
          <w:t>GridDisplayElementText complex type</w:t>
        </w:r>
      </w:hyperlink>
      <w:r>
        <w:t xml:space="preserve"> </w:t>
      </w:r>
      <w:r>
        <w:fldChar w:fldCharType="begin"/>
      </w:r>
      <w:r>
        <w:instrText>PAGEREF section_6ee0fb90021148c081e5b0258fa547b0</w:instrText>
      </w:r>
      <w:r>
        <w:fldChar w:fldCharType="separate"/>
      </w:r>
      <w:r>
        <w:rPr>
          <w:noProof/>
        </w:rPr>
        <w:t>122</w:t>
      </w:r>
      <w:r>
        <w:fldChar w:fldCharType="end"/>
      </w:r>
    </w:p>
    <w:p w:rsidR="00E0047E" w:rsidRDefault="00104175">
      <w:pPr>
        <w:pStyle w:val="indexentry0"/>
      </w:pPr>
      <w:r>
        <w:t xml:space="preserve">   </w:t>
      </w:r>
      <w:hyperlink w:anchor="section_4fd8fff5c83c43d3b6d62f69f414687a">
        <w:r>
          <w:rPr>
            <w:rStyle w:val="Hyperlink"/>
          </w:rPr>
          <w:t>GridDisplayElementVariance complex type</w:t>
        </w:r>
      </w:hyperlink>
      <w:r>
        <w:t xml:space="preserve"> </w:t>
      </w:r>
      <w:r>
        <w:fldChar w:fldCharType="begin"/>
      </w:r>
      <w:r>
        <w:instrText>PAGEREF section_4fd8fff5c83c43d3b6d62f69f414687a</w:instrText>
      </w:r>
      <w:r>
        <w:fldChar w:fldCharType="separate"/>
      </w:r>
      <w:r>
        <w:rPr>
          <w:noProof/>
        </w:rPr>
        <w:t>123</w:t>
      </w:r>
      <w:r>
        <w:fldChar w:fldCharType="end"/>
      </w:r>
    </w:p>
    <w:p w:rsidR="00E0047E" w:rsidRDefault="00104175">
      <w:pPr>
        <w:pStyle w:val="indexentry0"/>
      </w:pPr>
      <w:r>
        <w:t xml:space="preserve">   </w:t>
      </w:r>
      <w:hyperlink w:anchor="section_db05f7bb4b584a2d81255424e992abbf">
        <w:r>
          <w:rPr>
            <w:rStyle w:val="Hyperlink"/>
          </w:rPr>
          <w:t>GridFontInfo complex type</w:t>
        </w:r>
      </w:hyperlink>
      <w:r>
        <w:t xml:space="preserve"> </w:t>
      </w:r>
      <w:r>
        <w:fldChar w:fldCharType="begin"/>
      </w:r>
      <w:r>
        <w:instrText>PAGEREF section_db05f7bb4b584a2d81255424e992abbf</w:instrText>
      </w:r>
      <w:r>
        <w:fldChar w:fldCharType="separate"/>
      </w:r>
      <w:r>
        <w:rPr>
          <w:noProof/>
        </w:rPr>
        <w:t>123</w:t>
      </w:r>
      <w:r>
        <w:fldChar w:fldCharType="end"/>
      </w:r>
    </w:p>
    <w:p w:rsidR="00E0047E" w:rsidRDefault="00104175">
      <w:pPr>
        <w:pStyle w:val="indexentry0"/>
      </w:pPr>
      <w:r>
        <w:t xml:space="preserve">   </w:t>
      </w:r>
      <w:hyperlink w:anchor="section_df402f28278b46e9a4940d9aea7c57af">
        <w:r>
          <w:rPr>
            <w:rStyle w:val="Hyperlink"/>
          </w:rPr>
          <w:t>GridFormatInfo complex type</w:t>
        </w:r>
      </w:hyperlink>
      <w:r>
        <w:t xml:space="preserve"> </w:t>
      </w:r>
      <w:r>
        <w:fldChar w:fldCharType="begin"/>
      </w:r>
      <w:r>
        <w:instrText>PAGEREF section_df402f2827</w:instrText>
      </w:r>
      <w:r>
        <w:instrText>8b46e9a4940d9aea7c57af</w:instrText>
      </w:r>
      <w:r>
        <w:fldChar w:fldCharType="separate"/>
      </w:r>
      <w:r>
        <w:rPr>
          <w:noProof/>
        </w:rPr>
        <w:t>123</w:t>
      </w:r>
      <w:r>
        <w:fldChar w:fldCharType="end"/>
      </w:r>
    </w:p>
    <w:p w:rsidR="00E0047E" w:rsidRDefault="00104175">
      <w:pPr>
        <w:pStyle w:val="indexentry0"/>
      </w:pPr>
      <w:r>
        <w:t xml:space="preserve">   </w:t>
      </w:r>
      <w:hyperlink w:anchor="section_319ce64c18ee48e881683221d36d3cfb">
        <w:r>
          <w:rPr>
            <w:rStyle w:val="Hyperlink"/>
          </w:rPr>
          <w:t>GridHeaderItem complex type</w:t>
        </w:r>
      </w:hyperlink>
      <w:r>
        <w:t xml:space="preserve"> </w:t>
      </w:r>
      <w:r>
        <w:fldChar w:fldCharType="begin"/>
      </w:r>
      <w:r>
        <w:instrText>PAGEREF section_319ce64c18ee48e881683221d36d3cfb</w:instrText>
      </w:r>
      <w:r>
        <w:fldChar w:fldCharType="separate"/>
      </w:r>
      <w:r>
        <w:rPr>
          <w:noProof/>
        </w:rPr>
        <w:t>124</w:t>
      </w:r>
      <w:r>
        <w:fldChar w:fldCharType="end"/>
      </w:r>
    </w:p>
    <w:p w:rsidR="00E0047E" w:rsidRDefault="00104175">
      <w:pPr>
        <w:pStyle w:val="indexentry0"/>
      </w:pPr>
      <w:r>
        <w:t xml:space="preserve">   </w:t>
      </w:r>
      <w:hyperlink w:anchor="section_9215d7965df540e8bc9b6b937a890304">
        <w:r>
          <w:rPr>
            <w:rStyle w:val="Hyperlink"/>
          </w:rPr>
          <w:t>GridIndicatorSetting</w:t>
        </w:r>
        <w:r>
          <w:rPr>
            <w:rStyle w:val="Hyperlink"/>
          </w:rPr>
          <w:t>s complex type</w:t>
        </w:r>
      </w:hyperlink>
      <w:r>
        <w:t xml:space="preserve"> </w:t>
      </w:r>
      <w:r>
        <w:fldChar w:fldCharType="begin"/>
      </w:r>
      <w:r>
        <w:instrText>PAGEREF section_9215d7965df540e8bc9b6b937a890304</w:instrText>
      </w:r>
      <w:r>
        <w:fldChar w:fldCharType="separate"/>
      </w:r>
      <w:r>
        <w:rPr>
          <w:noProof/>
        </w:rPr>
        <w:t>128</w:t>
      </w:r>
      <w:r>
        <w:fldChar w:fldCharType="end"/>
      </w:r>
    </w:p>
    <w:p w:rsidR="00E0047E" w:rsidRDefault="00104175">
      <w:pPr>
        <w:pStyle w:val="indexentry0"/>
      </w:pPr>
      <w:r>
        <w:t xml:space="preserve">   </w:t>
      </w:r>
      <w:hyperlink w:anchor="section_011ae333b11b4ec0bdb384938e4e29ce">
        <w:r>
          <w:rPr>
            <w:rStyle w:val="Hyperlink"/>
          </w:rPr>
          <w:t>GridScoreSettings complex type</w:t>
        </w:r>
      </w:hyperlink>
      <w:r>
        <w:t xml:space="preserve"> </w:t>
      </w:r>
      <w:r>
        <w:fldChar w:fldCharType="begin"/>
      </w:r>
      <w:r>
        <w:instrText>PAGEREF section_011ae333b11b4ec0bdb384938e4e29ce</w:instrText>
      </w:r>
      <w:r>
        <w:fldChar w:fldCharType="separate"/>
      </w:r>
      <w:r>
        <w:rPr>
          <w:noProof/>
        </w:rPr>
        <w:t>129</w:t>
      </w:r>
      <w:r>
        <w:fldChar w:fldCharType="end"/>
      </w:r>
    </w:p>
    <w:p w:rsidR="00E0047E" w:rsidRDefault="00104175">
      <w:pPr>
        <w:pStyle w:val="indexentry0"/>
      </w:pPr>
      <w:r>
        <w:t xml:space="preserve">   </w:t>
      </w:r>
      <w:hyperlink w:anchor="section_4724683d4b4a473fbd5dce2152e87116">
        <w:r>
          <w:rPr>
            <w:rStyle w:val="Hyperlink"/>
          </w:rPr>
          <w:t>GridTargetSettings complex type</w:t>
        </w:r>
      </w:hyperlink>
      <w:r>
        <w:t xml:space="preserve"> </w:t>
      </w:r>
      <w:r>
        <w:fldChar w:fldCharType="begin"/>
      </w:r>
      <w:r>
        <w:instrText>PAGEREF section_4724683d4b4a473fbd5dce2152e87116</w:instrText>
      </w:r>
      <w:r>
        <w:fldChar w:fldCharType="separate"/>
      </w:r>
      <w:r>
        <w:rPr>
          <w:noProof/>
        </w:rPr>
        <w:t>129</w:t>
      </w:r>
      <w:r>
        <w:fldChar w:fldCharType="end"/>
      </w:r>
    </w:p>
    <w:p w:rsidR="00E0047E" w:rsidRDefault="00104175">
      <w:pPr>
        <w:pStyle w:val="indexentry0"/>
      </w:pPr>
      <w:r>
        <w:t xml:space="preserve">   </w:t>
      </w:r>
      <w:hyperlink w:anchor="section_c6ac57f9c2bc4c6b9f517a5de0d912eb">
        <w:r>
          <w:rPr>
            <w:rStyle w:val="Hyperlink"/>
          </w:rPr>
          <w:t>GridVarianceSettings complex type</w:t>
        </w:r>
      </w:hyperlink>
      <w:r>
        <w:t xml:space="preserve"> </w:t>
      </w:r>
      <w:r>
        <w:fldChar w:fldCharType="begin"/>
      </w:r>
      <w:r>
        <w:instrText>PAGEREF section_c6ac57f9c2bc4c6b9f517a5de0d9</w:instrText>
      </w:r>
      <w:r>
        <w:instrText>12eb</w:instrText>
      </w:r>
      <w:r>
        <w:fldChar w:fldCharType="separate"/>
      </w:r>
      <w:r>
        <w:rPr>
          <w:noProof/>
        </w:rPr>
        <w:t>130</w:t>
      </w:r>
      <w:r>
        <w:fldChar w:fldCharType="end"/>
      </w:r>
    </w:p>
    <w:p w:rsidR="00E0047E" w:rsidRDefault="00104175">
      <w:pPr>
        <w:pStyle w:val="indexentry0"/>
      </w:pPr>
      <w:r>
        <w:t xml:space="preserve">   </w:t>
      </w:r>
      <w:hyperlink w:anchor="section_cf73368b2b794b1bbd0d7b41cb9e49a6">
        <w:r>
          <w:rPr>
            <w:rStyle w:val="Hyperlink"/>
          </w:rPr>
          <w:t>GridViewData complex type</w:t>
        </w:r>
      </w:hyperlink>
      <w:r>
        <w:t xml:space="preserve"> </w:t>
      </w:r>
      <w:r>
        <w:fldChar w:fldCharType="begin"/>
      </w:r>
      <w:r>
        <w:instrText>PAGEREF section_cf73368b2b794b1bbd0d7b41cb9e49a6</w:instrText>
      </w:r>
      <w:r>
        <w:fldChar w:fldCharType="separate"/>
      </w:r>
      <w:r>
        <w:rPr>
          <w:noProof/>
        </w:rPr>
        <w:t>130</w:t>
      </w:r>
      <w:r>
        <w:fldChar w:fldCharType="end"/>
      </w:r>
    </w:p>
    <w:p w:rsidR="00E0047E" w:rsidRDefault="00104175">
      <w:pPr>
        <w:pStyle w:val="indexentry0"/>
      </w:pPr>
      <w:r>
        <w:t xml:space="preserve">   </w:t>
      </w:r>
      <w:hyperlink w:anchor="section_ead2e55249e8418c9d1731949bf58330">
        <w:r>
          <w:rPr>
            <w:rStyle w:val="Hyperlink"/>
          </w:rPr>
          <w:t>GridViewDefinition complex type</w:t>
        </w:r>
      </w:hyperlink>
      <w:r>
        <w:t xml:space="preserve"> </w:t>
      </w:r>
      <w:r>
        <w:fldChar w:fldCharType="begin"/>
      </w:r>
      <w:r>
        <w:instrText>PAGEREF section_ead2e55249e8418c9d1731949bf58330</w:instrText>
      </w:r>
      <w:r>
        <w:fldChar w:fldCharType="separate"/>
      </w:r>
      <w:r>
        <w:rPr>
          <w:noProof/>
        </w:rPr>
        <w:t>133</w:t>
      </w:r>
      <w:r>
        <w:fldChar w:fldCharType="end"/>
      </w:r>
    </w:p>
    <w:p w:rsidR="00E0047E" w:rsidRDefault="00104175">
      <w:pPr>
        <w:pStyle w:val="indexentry0"/>
      </w:pPr>
      <w:r>
        <w:t xml:space="preserve">   </w:t>
      </w:r>
      <w:hyperlink w:anchor="section_fae626c7217040d29ea68453273d84cb">
        <w:r>
          <w:rPr>
            <w:rStyle w:val="Hyperlink"/>
          </w:rPr>
          <w:t>GridViewTransformReference complex type</w:t>
        </w:r>
      </w:hyperlink>
      <w:r>
        <w:t xml:space="preserve"> </w:t>
      </w:r>
      <w:r>
        <w:fldChar w:fldCharType="begin"/>
      </w:r>
      <w:r>
        <w:instrText>PAGEREF section_fae626c7217040d29ea68453273d84cb</w:instrText>
      </w:r>
      <w:r>
        <w:fldChar w:fldCharType="separate"/>
      </w:r>
      <w:r>
        <w:rPr>
          <w:noProof/>
        </w:rPr>
        <w:t>134</w:t>
      </w:r>
      <w:r>
        <w:fldChar w:fldCharType="end"/>
      </w:r>
    </w:p>
    <w:p w:rsidR="00E0047E" w:rsidRDefault="00104175">
      <w:pPr>
        <w:pStyle w:val="indexentry0"/>
      </w:pPr>
      <w:r>
        <w:t xml:space="preserve">   </w:t>
      </w:r>
      <w:hyperlink w:anchor="section_08906d1d0a8d4f20bc4a3513820b3534">
        <w:r>
          <w:rPr>
            <w:rStyle w:val="Hyperlink"/>
          </w:rPr>
          <w:t>groups</w:t>
        </w:r>
      </w:hyperlink>
      <w:r>
        <w:t xml:space="preserve"> </w:t>
      </w:r>
      <w:r>
        <w:fldChar w:fldCharType="begin"/>
      </w:r>
      <w:r>
        <w:instrText>PAGEREF section_08906d1d0a8d4f20bc4a3513820b3534</w:instrText>
      </w:r>
      <w:r>
        <w:fldChar w:fldCharType="separate"/>
      </w:r>
      <w:r>
        <w:rPr>
          <w:noProof/>
        </w:rPr>
        <w:t>202</w:t>
      </w:r>
      <w:r>
        <w:fldChar w:fldCharType="end"/>
      </w:r>
    </w:p>
    <w:p w:rsidR="00E0047E" w:rsidRDefault="00104175">
      <w:pPr>
        <w:pStyle w:val="indexentry0"/>
      </w:pPr>
      <w:r>
        <w:t xml:space="preserve">   </w:t>
      </w:r>
      <w:hyperlink w:anchor="section_4b326861f8024fbc87b2bed4c3963dd8">
        <w:r>
          <w:rPr>
            <w:rStyle w:val="Hyperlink"/>
          </w:rPr>
          <w:t>HeaderAggregationTypes simple type</w:t>
        </w:r>
      </w:hyperlink>
      <w:r>
        <w:t xml:space="preserve"> </w:t>
      </w:r>
      <w:r>
        <w:fldChar w:fldCharType="begin"/>
      </w:r>
      <w:r>
        <w:instrText>PAGEREF section_4b326861f8024fbc87b2bed4c3963dd8</w:instrText>
      </w:r>
      <w:r>
        <w:fldChar w:fldCharType="separate"/>
      </w:r>
      <w:r>
        <w:rPr>
          <w:noProof/>
        </w:rPr>
        <w:t>187</w:t>
      </w:r>
      <w:r>
        <w:fldChar w:fldCharType="end"/>
      </w:r>
    </w:p>
    <w:p w:rsidR="00E0047E" w:rsidRDefault="00104175">
      <w:pPr>
        <w:pStyle w:val="indexentry0"/>
      </w:pPr>
      <w:r>
        <w:t xml:space="preserve">   </w:t>
      </w:r>
      <w:hyperlink w:anchor="section_f79f9260b01441f8881681331df4e980">
        <w:r>
          <w:rPr>
            <w:rStyle w:val="Hyperlink"/>
          </w:rPr>
          <w:t>Hierarchy complex type</w:t>
        </w:r>
      </w:hyperlink>
      <w:r>
        <w:t xml:space="preserve"> </w:t>
      </w:r>
      <w:r>
        <w:fldChar w:fldCharType="begin"/>
      </w:r>
      <w:r>
        <w:instrText>PAGEREF section_f79f9260b01441f8881681331df4e980</w:instrText>
      </w:r>
      <w:r>
        <w:fldChar w:fldCharType="separate"/>
      </w:r>
      <w:r>
        <w:rPr>
          <w:noProof/>
        </w:rPr>
        <w:t>135</w:t>
      </w:r>
      <w:r>
        <w:fldChar w:fldCharType="end"/>
      </w:r>
    </w:p>
    <w:p w:rsidR="00E0047E" w:rsidRDefault="00104175">
      <w:pPr>
        <w:pStyle w:val="indexentry0"/>
      </w:pPr>
      <w:r>
        <w:t xml:space="preserve">   </w:t>
      </w:r>
      <w:hyperlink w:anchor="section_1a32626f98e147278e85d4ba6c1bfbe7">
        <w:r>
          <w:rPr>
            <w:rStyle w:val="Hyperlink"/>
          </w:rPr>
          <w:t>HierarchyOrigin simple type</w:t>
        </w:r>
      </w:hyperlink>
      <w:r>
        <w:t xml:space="preserve"> </w:t>
      </w:r>
      <w:r>
        <w:fldChar w:fldCharType="begin"/>
      </w:r>
      <w:r>
        <w:instrText>PAGEREF section_1a32626f98e147278e85d4ba6c1bf</w:instrText>
      </w:r>
      <w:r>
        <w:instrText>be7</w:instrText>
      </w:r>
      <w:r>
        <w:fldChar w:fldCharType="separate"/>
      </w:r>
      <w:r>
        <w:rPr>
          <w:noProof/>
        </w:rPr>
        <w:t>187</w:t>
      </w:r>
      <w:r>
        <w:fldChar w:fldCharType="end"/>
      </w:r>
    </w:p>
    <w:p w:rsidR="00E0047E" w:rsidRDefault="00104175">
      <w:pPr>
        <w:pStyle w:val="indexentry0"/>
      </w:pPr>
      <w:r>
        <w:t xml:space="preserve">   </w:t>
      </w:r>
      <w:hyperlink w:anchor="section_8d1faeba3a6c4769acfb2c1ef3b8f72a">
        <w:r>
          <w:rPr>
            <w:rStyle w:val="Hyperlink"/>
          </w:rPr>
          <w:t>HierarchyType simple type</w:t>
        </w:r>
      </w:hyperlink>
      <w:r>
        <w:t xml:space="preserve"> </w:t>
      </w:r>
      <w:r>
        <w:fldChar w:fldCharType="begin"/>
      </w:r>
      <w:r>
        <w:instrText>PAGEREF section_8d1faeba3a6c4769acfb2c1ef3b8f72a</w:instrText>
      </w:r>
      <w:r>
        <w:fldChar w:fldCharType="separate"/>
      </w:r>
      <w:r>
        <w:rPr>
          <w:noProof/>
        </w:rPr>
        <w:t>188</w:t>
      </w:r>
      <w:r>
        <w:fldChar w:fldCharType="end"/>
      </w:r>
    </w:p>
    <w:p w:rsidR="00E0047E" w:rsidRDefault="00104175">
      <w:pPr>
        <w:pStyle w:val="indexentry0"/>
      </w:pPr>
      <w:r>
        <w:t xml:space="preserve">   </w:t>
      </w:r>
      <w:hyperlink w:anchor="section_942f94ec2d4d46948a2c15a35759a47d">
        <w:r>
          <w:rPr>
            <w:rStyle w:val="Hyperlink"/>
          </w:rPr>
          <w:t>HorizontalAlignments simple type</w:t>
        </w:r>
      </w:hyperlink>
      <w:r>
        <w:t xml:space="preserve"> </w:t>
      </w:r>
      <w:r>
        <w:fldChar w:fldCharType="begin"/>
      </w:r>
      <w:r>
        <w:instrText>PAGERE</w:instrText>
      </w:r>
      <w:r>
        <w:instrText>F section_942f94ec2d4d46948a2c15a35759a47d</w:instrText>
      </w:r>
      <w:r>
        <w:fldChar w:fldCharType="separate"/>
      </w:r>
      <w:r>
        <w:rPr>
          <w:noProof/>
        </w:rPr>
        <w:t>188</w:t>
      </w:r>
      <w:r>
        <w:fldChar w:fldCharType="end"/>
      </w:r>
    </w:p>
    <w:p w:rsidR="00E0047E" w:rsidRDefault="00104175">
      <w:pPr>
        <w:pStyle w:val="indexentry0"/>
      </w:pPr>
      <w:r>
        <w:t xml:space="preserve">   </w:t>
      </w:r>
      <w:hyperlink w:anchor="section_98b6263eddce4b4e8c919333a7a2794c">
        <w:r>
          <w:rPr>
            <w:rStyle w:val="Hyperlink"/>
          </w:rPr>
          <w:t>Indicator complex type</w:t>
        </w:r>
      </w:hyperlink>
      <w:r>
        <w:t xml:space="preserve"> </w:t>
      </w:r>
      <w:r>
        <w:fldChar w:fldCharType="begin"/>
      </w:r>
      <w:r>
        <w:instrText>PAGEREF section_98b6263eddce4b4e8c919333a7a2794c</w:instrText>
      </w:r>
      <w:r>
        <w:fldChar w:fldCharType="separate"/>
      </w:r>
      <w:r>
        <w:rPr>
          <w:noProof/>
        </w:rPr>
        <w:t>135</w:t>
      </w:r>
      <w:r>
        <w:fldChar w:fldCharType="end"/>
      </w:r>
    </w:p>
    <w:p w:rsidR="00E0047E" w:rsidRDefault="00104175">
      <w:pPr>
        <w:pStyle w:val="indexentry0"/>
      </w:pPr>
      <w:r>
        <w:t xml:space="preserve">   </w:t>
      </w:r>
      <w:hyperlink w:anchor="section_3dc84a1983904a82ae588cf2e97680d2">
        <w:r>
          <w:rPr>
            <w:rStyle w:val="Hyperlink"/>
          </w:rPr>
          <w:t>IndicatorBand complex type</w:t>
        </w:r>
      </w:hyperlink>
      <w:r>
        <w:t xml:space="preserve"> </w:t>
      </w:r>
      <w:r>
        <w:fldChar w:fldCharType="begin"/>
      </w:r>
      <w:r>
        <w:instrText>PAGEREF section_3dc84a1983904a82ae588cf2e97680d2</w:instrText>
      </w:r>
      <w:r>
        <w:fldChar w:fldCharType="separate"/>
      </w:r>
      <w:r>
        <w:rPr>
          <w:noProof/>
        </w:rPr>
        <w:t>136</w:t>
      </w:r>
      <w:r>
        <w:fldChar w:fldCharType="end"/>
      </w:r>
    </w:p>
    <w:p w:rsidR="00E0047E" w:rsidRDefault="00104175">
      <w:pPr>
        <w:pStyle w:val="indexentry0"/>
      </w:pPr>
      <w:r>
        <w:t xml:space="preserve">   </w:t>
      </w:r>
      <w:hyperlink w:anchor="section_92aeb93a231f4baab6f8d15a04ddc463">
        <w:r>
          <w:rPr>
            <w:rStyle w:val="Hyperlink"/>
          </w:rPr>
          <w:t>IndicatorPosition simple type</w:t>
        </w:r>
      </w:hyperlink>
      <w:r>
        <w:t xml:space="preserve"> </w:t>
      </w:r>
      <w:r>
        <w:fldChar w:fldCharType="begin"/>
      </w:r>
      <w:r>
        <w:instrText>PAGEREF section_92aeb93a231f4baab6f8d15a04ddc463</w:instrText>
      </w:r>
      <w:r>
        <w:fldChar w:fldCharType="separate"/>
      </w:r>
      <w:r>
        <w:rPr>
          <w:noProof/>
        </w:rPr>
        <w:t>189</w:t>
      </w:r>
      <w:r>
        <w:fldChar w:fldCharType="end"/>
      </w:r>
    </w:p>
    <w:p w:rsidR="00E0047E" w:rsidRDefault="00104175">
      <w:pPr>
        <w:pStyle w:val="indexentry0"/>
      </w:pPr>
      <w:r>
        <w:t xml:space="preserve">   </w:t>
      </w:r>
      <w:hyperlink w:anchor="section_8b20ad15c68c41ce842af4a4644b8e6d">
        <w:r>
          <w:rPr>
            <w:rStyle w:val="Hyperlink"/>
          </w:rPr>
          <w:t>IndicatorType simple type</w:t>
        </w:r>
      </w:hyperlink>
      <w:r>
        <w:t xml:space="preserve"> </w:t>
      </w:r>
      <w:r>
        <w:fldChar w:fldCharType="begin"/>
      </w:r>
      <w:r>
        <w:instrText>PAGEREF section_8b20ad15c68c41ce842af4a4644b8e6d</w:instrText>
      </w:r>
      <w:r>
        <w:fldChar w:fldCharType="separate"/>
      </w:r>
      <w:r>
        <w:rPr>
          <w:noProof/>
        </w:rPr>
        <w:t>189</w:t>
      </w:r>
      <w:r>
        <w:fldChar w:fldCharType="end"/>
      </w:r>
    </w:p>
    <w:p w:rsidR="00E0047E" w:rsidRDefault="00104175">
      <w:pPr>
        <w:pStyle w:val="indexentry0"/>
      </w:pPr>
      <w:r>
        <w:lastRenderedPageBreak/>
        <w:t xml:space="preserve">   </w:t>
      </w:r>
      <w:hyperlink w:anchor="section_836fbe0a05c84cdb97e602d14482e10b">
        <w:r>
          <w:rPr>
            <w:rStyle w:val="Hyperlink"/>
          </w:rPr>
          <w:t>Item complex type</w:t>
        </w:r>
      </w:hyperlink>
      <w:r>
        <w:t xml:space="preserve"> </w:t>
      </w:r>
      <w:r>
        <w:fldChar w:fldCharType="begin"/>
      </w:r>
      <w:r>
        <w:instrText>PAGEREF section_836fbe0a05c84cdb97e602d14482e10b</w:instrText>
      </w:r>
      <w:r>
        <w:fldChar w:fldCharType="separate"/>
      </w:r>
      <w:r>
        <w:rPr>
          <w:noProof/>
        </w:rPr>
        <w:t>137</w:t>
      </w:r>
      <w:r>
        <w:fldChar w:fldCharType="end"/>
      </w:r>
    </w:p>
    <w:p w:rsidR="00E0047E" w:rsidRDefault="00104175">
      <w:pPr>
        <w:pStyle w:val="indexentry0"/>
      </w:pPr>
      <w:r>
        <w:t xml:space="preserve">   </w:t>
      </w:r>
      <w:hyperlink w:anchor="section_639f10058d7f4d32b40e52700ee02c43">
        <w:r>
          <w:rPr>
            <w:rStyle w:val="Hyperlink"/>
          </w:rPr>
          <w:t>Kpi complex type</w:t>
        </w:r>
      </w:hyperlink>
      <w:r>
        <w:t xml:space="preserve"> </w:t>
      </w:r>
      <w:r>
        <w:fldChar w:fldCharType="begin"/>
      </w:r>
      <w:r>
        <w:instrText>PAGEREF section_639f10058d7f4d32b40e52700ee02c43</w:instrText>
      </w:r>
      <w:r>
        <w:fldChar w:fldCharType="separate"/>
      </w:r>
      <w:r>
        <w:rPr>
          <w:noProof/>
        </w:rPr>
        <w:t>137</w:t>
      </w:r>
      <w:r>
        <w:fldChar w:fldCharType="end"/>
      </w:r>
    </w:p>
    <w:p w:rsidR="00E0047E" w:rsidRDefault="00104175">
      <w:pPr>
        <w:pStyle w:val="indexentry0"/>
      </w:pPr>
      <w:r>
        <w:t xml:space="preserve">   </w:t>
      </w:r>
      <w:hyperlink w:anchor="section_4dac8d2ec0904077b3224e539220871a">
        <w:r>
          <w:rPr>
            <w:rStyle w:val="Hyperlink"/>
          </w:rPr>
          <w:t>KpiMeasure complex type</w:t>
        </w:r>
      </w:hyperlink>
      <w:r>
        <w:t xml:space="preserve"> </w:t>
      </w:r>
      <w:r>
        <w:fldChar w:fldCharType="begin"/>
      </w:r>
      <w:r>
        <w:instrText>PAGEREF section_4dac8d2ec0904077b3</w:instrText>
      </w:r>
      <w:r>
        <w:instrText>224e539220871a</w:instrText>
      </w:r>
      <w:r>
        <w:fldChar w:fldCharType="separate"/>
      </w:r>
      <w:r>
        <w:rPr>
          <w:noProof/>
        </w:rPr>
        <w:t>138</w:t>
      </w:r>
      <w:r>
        <w:fldChar w:fldCharType="end"/>
      </w:r>
    </w:p>
    <w:p w:rsidR="00E0047E" w:rsidRDefault="00104175">
      <w:pPr>
        <w:pStyle w:val="indexentry0"/>
      </w:pPr>
      <w:r>
        <w:t xml:space="preserve">   </w:t>
      </w:r>
      <w:hyperlink w:anchor="section_659f5b1479564e6990f305c5cbec7c46">
        <w:r>
          <w:rPr>
            <w:rStyle w:val="Hyperlink"/>
          </w:rPr>
          <w:t>KpiNumberFormatProperties complex type</w:t>
        </w:r>
      </w:hyperlink>
      <w:r>
        <w:t xml:space="preserve"> </w:t>
      </w:r>
      <w:r>
        <w:fldChar w:fldCharType="begin"/>
      </w:r>
      <w:r>
        <w:instrText>PAGEREF section_659f5b1479564e6990f305c5cbec7c46</w:instrText>
      </w:r>
      <w:r>
        <w:fldChar w:fldCharType="separate"/>
      </w:r>
      <w:r>
        <w:rPr>
          <w:noProof/>
        </w:rPr>
        <w:t>139</w:t>
      </w:r>
      <w:r>
        <w:fldChar w:fldCharType="end"/>
      </w:r>
    </w:p>
    <w:p w:rsidR="00E0047E" w:rsidRDefault="00104175">
      <w:pPr>
        <w:pStyle w:val="indexentry0"/>
      </w:pPr>
      <w:r>
        <w:t xml:space="preserve">   </w:t>
      </w:r>
      <w:hyperlink w:anchor="section_e7993603b9b547639be762d295f3889e">
        <w:r>
          <w:rPr>
            <w:rStyle w:val="Hyperlink"/>
          </w:rPr>
          <w:t>KpiPattern simple</w:t>
        </w:r>
        <w:r>
          <w:rPr>
            <w:rStyle w:val="Hyperlink"/>
          </w:rPr>
          <w:t xml:space="preserve"> type</w:t>
        </w:r>
      </w:hyperlink>
      <w:r>
        <w:t xml:space="preserve"> </w:t>
      </w:r>
      <w:r>
        <w:fldChar w:fldCharType="begin"/>
      </w:r>
      <w:r>
        <w:instrText>PAGEREF section_e7993603b9b547639be762d295f3889e</w:instrText>
      </w:r>
      <w:r>
        <w:fldChar w:fldCharType="separate"/>
      </w:r>
      <w:r>
        <w:rPr>
          <w:noProof/>
        </w:rPr>
        <w:t>190</w:t>
      </w:r>
      <w:r>
        <w:fldChar w:fldCharType="end"/>
      </w:r>
    </w:p>
    <w:p w:rsidR="00E0047E" w:rsidRDefault="00104175">
      <w:pPr>
        <w:pStyle w:val="indexentry0"/>
      </w:pPr>
      <w:r>
        <w:t xml:space="preserve">   </w:t>
      </w:r>
      <w:hyperlink w:anchor="section_b45ef98d3dc049739c8bdacebb097ce8">
        <w:r>
          <w:rPr>
            <w:rStyle w:val="Hyperlink"/>
          </w:rPr>
          <w:t>LayoutOrientation simple type</w:t>
        </w:r>
      </w:hyperlink>
      <w:r>
        <w:t xml:space="preserve"> </w:t>
      </w:r>
      <w:r>
        <w:fldChar w:fldCharType="begin"/>
      </w:r>
      <w:r>
        <w:instrText>PAGEREF section_b45ef98d3dc049739c8bdacebb097ce8</w:instrText>
      </w:r>
      <w:r>
        <w:fldChar w:fldCharType="separate"/>
      </w:r>
      <w:r>
        <w:rPr>
          <w:noProof/>
        </w:rPr>
        <w:t>190</w:t>
      </w:r>
      <w:r>
        <w:fldChar w:fldCharType="end"/>
      </w:r>
    </w:p>
    <w:p w:rsidR="00E0047E" w:rsidRDefault="00104175">
      <w:pPr>
        <w:pStyle w:val="indexentry0"/>
      </w:pPr>
      <w:r>
        <w:t xml:space="preserve">   </w:t>
      </w:r>
      <w:hyperlink w:anchor="section_d7d35e0514a64831bc474e01b9333f08">
        <w:r>
          <w:rPr>
            <w:rStyle w:val="Hyperlink"/>
          </w:rPr>
          <w:t>Level complex type</w:t>
        </w:r>
      </w:hyperlink>
      <w:r>
        <w:t xml:space="preserve"> </w:t>
      </w:r>
      <w:r>
        <w:fldChar w:fldCharType="begin"/>
      </w:r>
      <w:r>
        <w:instrText>PAGEREF section_d7d35e0514a64831bc474e01b9333f08</w:instrText>
      </w:r>
      <w:r>
        <w:fldChar w:fldCharType="separate"/>
      </w:r>
      <w:r>
        <w:rPr>
          <w:noProof/>
        </w:rPr>
        <w:t>140</w:t>
      </w:r>
      <w:r>
        <w:fldChar w:fldCharType="end"/>
      </w:r>
    </w:p>
    <w:p w:rsidR="00E0047E" w:rsidRDefault="00104175">
      <w:pPr>
        <w:pStyle w:val="indexentry0"/>
      </w:pPr>
      <w:r>
        <w:t xml:space="preserve">   </w:t>
      </w:r>
      <w:hyperlink w:anchor="section_412f496928c64c76a4fd66f832c3ebe3">
        <w:r>
          <w:rPr>
            <w:rStyle w:val="Hyperlink"/>
          </w:rPr>
          <w:t>MappedColumnDataTypes simple type</w:t>
        </w:r>
      </w:hyperlink>
      <w:r>
        <w:t xml:space="preserve"> </w:t>
      </w:r>
      <w:r>
        <w:fldChar w:fldCharType="begin"/>
      </w:r>
      <w:r>
        <w:instrText>PAGEREF section_412f49</w:instrText>
      </w:r>
      <w:r>
        <w:instrText>6928c64c76a4fd66f832c3ebe3</w:instrText>
      </w:r>
      <w:r>
        <w:fldChar w:fldCharType="separate"/>
      </w:r>
      <w:r>
        <w:rPr>
          <w:noProof/>
        </w:rPr>
        <w:t>191</w:t>
      </w:r>
      <w:r>
        <w:fldChar w:fldCharType="end"/>
      </w:r>
    </w:p>
    <w:p w:rsidR="00E0047E" w:rsidRDefault="00104175">
      <w:pPr>
        <w:pStyle w:val="indexentry0"/>
      </w:pPr>
      <w:r>
        <w:t xml:space="preserve">   </w:t>
      </w:r>
      <w:hyperlink w:anchor="section_4eb0276a58f74226826c64597ded5495">
        <w:r>
          <w:rPr>
            <w:rStyle w:val="Hyperlink"/>
          </w:rPr>
          <w:t>MappedColumnTypes simple type</w:t>
        </w:r>
      </w:hyperlink>
      <w:r>
        <w:t xml:space="preserve"> </w:t>
      </w:r>
      <w:r>
        <w:fldChar w:fldCharType="begin"/>
      </w:r>
      <w:r>
        <w:instrText>PAGEREF section_4eb0276a58f74226826c64597ded5495</w:instrText>
      </w:r>
      <w:r>
        <w:fldChar w:fldCharType="separate"/>
      </w:r>
      <w:r>
        <w:rPr>
          <w:noProof/>
        </w:rPr>
        <w:t>191</w:t>
      </w:r>
      <w:r>
        <w:fldChar w:fldCharType="end"/>
      </w:r>
    </w:p>
    <w:p w:rsidR="00E0047E" w:rsidRDefault="00104175">
      <w:pPr>
        <w:pStyle w:val="indexentry0"/>
      </w:pPr>
      <w:r>
        <w:t xml:space="preserve">   </w:t>
      </w:r>
      <w:hyperlink w:anchor="section_2e44809453154e9185978242608960e0">
        <w:r>
          <w:rPr>
            <w:rStyle w:val="Hyperlink"/>
          </w:rPr>
          <w:t>MDXParameterDe</w:t>
        </w:r>
        <w:r>
          <w:rPr>
            <w:rStyle w:val="Hyperlink"/>
          </w:rPr>
          <w:t>finition complex type</w:t>
        </w:r>
      </w:hyperlink>
      <w:r>
        <w:t xml:space="preserve"> </w:t>
      </w:r>
      <w:r>
        <w:fldChar w:fldCharType="begin"/>
      </w:r>
      <w:r>
        <w:instrText>PAGEREF section_2e44809453154e9185978242608960e0</w:instrText>
      </w:r>
      <w:r>
        <w:fldChar w:fldCharType="separate"/>
      </w:r>
      <w:r>
        <w:rPr>
          <w:noProof/>
        </w:rPr>
        <w:t>140</w:t>
      </w:r>
      <w:r>
        <w:fldChar w:fldCharType="end"/>
      </w:r>
    </w:p>
    <w:p w:rsidR="00E0047E" w:rsidRDefault="00104175">
      <w:pPr>
        <w:pStyle w:val="indexentry0"/>
      </w:pPr>
      <w:r>
        <w:t xml:space="preserve">   </w:t>
      </w:r>
      <w:hyperlink w:anchor="section_b62a95dce40e464da3c5df7a06e41c10">
        <w:r>
          <w:rPr>
            <w:rStyle w:val="Hyperlink"/>
          </w:rPr>
          <w:t>Measure complex type</w:t>
        </w:r>
      </w:hyperlink>
      <w:r>
        <w:t xml:space="preserve"> </w:t>
      </w:r>
      <w:r>
        <w:fldChar w:fldCharType="begin"/>
      </w:r>
      <w:r>
        <w:instrText>PAGEREF section_b62a95dce40e464da3c5df7a06e41c10</w:instrText>
      </w:r>
      <w:r>
        <w:fldChar w:fldCharType="separate"/>
      </w:r>
      <w:r>
        <w:rPr>
          <w:noProof/>
        </w:rPr>
        <w:t>141</w:t>
      </w:r>
      <w:r>
        <w:fldChar w:fldCharType="end"/>
      </w:r>
    </w:p>
    <w:p w:rsidR="00E0047E" w:rsidRDefault="00104175">
      <w:pPr>
        <w:pStyle w:val="indexentry0"/>
      </w:pPr>
      <w:r>
        <w:t xml:space="preserve">   </w:t>
      </w:r>
      <w:hyperlink w:anchor="section_7d6737c1abef4172bc6df9bf26f712fa">
        <w:r>
          <w:rPr>
            <w:rStyle w:val="Hyperlink"/>
          </w:rPr>
          <w:t>Member complex type</w:t>
        </w:r>
      </w:hyperlink>
      <w:r>
        <w:t xml:space="preserve"> </w:t>
      </w:r>
      <w:r>
        <w:fldChar w:fldCharType="begin"/>
      </w:r>
      <w:r>
        <w:instrText>PAGEREF section_7d6737c1abef4172bc6df9bf26f712fa</w:instrText>
      </w:r>
      <w:r>
        <w:fldChar w:fldCharType="separate"/>
      </w:r>
      <w:r>
        <w:rPr>
          <w:noProof/>
        </w:rPr>
        <w:t>141</w:t>
      </w:r>
      <w:r>
        <w:fldChar w:fldCharType="end"/>
      </w:r>
    </w:p>
    <w:p w:rsidR="00E0047E" w:rsidRDefault="00104175">
      <w:pPr>
        <w:pStyle w:val="indexentry0"/>
      </w:pPr>
      <w:r>
        <w:t xml:space="preserve">   </w:t>
      </w:r>
      <w:hyperlink w:anchor="section_f5febb60dc2543d0aa63566e13ad4e36">
        <w:r>
          <w:rPr>
            <w:rStyle w:val="Hyperlink"/>
          </w:rPr>
          <w:t>MemberList complex type</w:t>
        </w:r>
      </w:hyperlink>
      <w:r>
        <w:t xml:space="preserve"> </w:t>
      </w:r>
      <w:r>
        <w:fldChar w:fldCharType="begin"/>
      </w:r>
      <w:r>
        <w:instrText>PAGEREF section_f5febb60dc2543d0aa63566e13ad4e36</w:instrText>
      </w:r>
      <w:r>
        <w:fldChar w:fldCharType="separate"/>
      </w:r>
      <w:r>
        <w:rPr>
          <w:noProof/>
        </w:rPr>
        <w:t>142</w:t>
      </w:r>
      <w:r>
        <w:fldChar w:fldCharType="end"/>
      </w:r>
    </w:p>
    <w:p w:rsidR="00E0047E" w:rsidRDefault="00104175">
      <w:pPr>
        <w:pStyle w:val="indexentry0"/>
      </w:pPr>
      <w:r>
        <w:t xml:space="preserve">   </w:t>
      </w:r>
      <w:hyperlink w:anchor="section_64b3b8261b2a4c24a379cbaec1f2d2de">
        <w:r>
          <w:rPr>
            <w:rStyle w:val="Hyperlink"/>
          </w:rPr>
          <w:t>MemberOperation complex type</w:t>
        </w:r>
      </w:hyperlink>
      <w:r>
        <w:t xml:space="preserve"> </w:t>
      </w:r>
      <w:r>
        <w:fldChar w:fldCharType="begin"/>
      </w:r>
      <w:r>
        <w:instrText>PAGEREF section_64b3b8261b2a4c24a379cbaec1f2d2de</w:instrText>
      </w:r>
      <w:r>
        <w:fldChar w:fldCharType="separate"/>
      </w:r>
      <w:r>
        <w:rPr>
          <w:noProof/>
        </w:rPr>
        <w:t>142</w:t>
      </w:r>
      <w:r>
        <w:fldChar w:fldCharType="end"/>
      </w:r>
    </w:p>
    <w:p w:rsidR="00E0047E" w:rsidRDefault="00104175">
      <w:pPr>
        <w:pStyle w:val="indexentry0"/>
      </w:pPr>
      <w:r>
        <w:t xml:space="preserve">   </w:t>
      </w:r>
      <w:hyperlink w:anchor="section_3c39527ba6fe480ba6c15bc9d3a4c038">
        <w:r>
          <w:rPr>
            <w:rStyle w:val="Hyperlink"/>
          </w:rPr>
          <w:t>MemberOperationAllDescendants complex type</w:t>
        </w:r>
      </w:hyperlink>
      <w:r>
        <w:t xml:space="preserve"> </w:t>
      </w:r>
      <w:r>
        <w:fldChar w:fldCharType="begin"/>
      </w:r>
      <w:r>
        <w:instrText>PAGEREF section_3</w:instrText>
      </w:r>
      <w:r>
        <w:instrText>c39527ba6fe480ba6c15bc9d3a4c038</w:instrText>
      </w:r>
      <w:r>
        <w:fldChar w:fldCharType="separate"/>
      </w:r>
      <w:r>
        <w:rPr>
          <w:noProof/>
        </w:rPr>
        <w:t>143</w:t>
      </w:r>
      <w:r>
        <w:fldChar w:fldCharType="end"/>
      </w:r>
    </w:p>
    <w:p w:rsidR="00E0047E" w:rsidRDefault="00104175">
      <w:pPr>
        <w:pStyle w:val="indexentry0"/>
      </w:pPr>
      <w:r>
        <w:t xml:space="preserve">   </w:t>
      </w:r>
      <w:hyperlink w:anchor="section_7cc037edfc874e7a872f300026cfd29b">
        <w:r>
          <w:rPr>
            <w:rStyle w:val="Hyperlink"/>
          </w:rPr>
          <w:t>MemberOperationChildren complex type</w:t>
        </w:r>
      </w:hyperlink>
      <w:r>
        <w:t xml:space="preserve"> </w:t>
      </w:r>
      <w:r>
        <w:fldChar w:fldCharType="begin"/>
      </w:r>
      <w:r>
        <w:instrText>PAGEREF section_7cc037edfc874e7a872f300026cfd29b</w:instrText>
      </w:r>
      <w:r>
        <w:fldChar w:fldCharType="separate"/>
      </w:r>
      <w:r>
        <w:rPr>
          <w:noProof/>
        </w:rPr>
        <w:t>143</w:t>
      </w:r>
      <w:r>
        <w:fldChar w:fldCharType="end"/>
      </w:r>
    </w:p>
    <w:p w:rsidR="00E0047E" w:rsidRDefault="00104175">
      <w:pPr>
        <w:pStyle w:val="indexentry0"/>
      </w:pPr>
      <w:r>
        <w:t xml:space="preserve">   </w:t>
      </w:r>
      <w:hyperlink w:anchor="section_98d033e33a624da280bfaaf995a119ae">
        <w:r>
          <w:rPr>
            <w:rStyle w:val="Hyperlink"/>
          </w:rPr>
          <w:t>MemberOperationDescendants complex type</w:t>
        </w:r>
      </w:hyperlink>
      <w:r>
        <w:t xml:space="preserve"> </w:t>
      </w:r>
      <w:r>
        <w:fldChar w:fldCharType="begin"/>
      </w:r>
      <w:r>
        <w:instrText>PAGEREF section_98d033e33a624da280bfaaf995a119ae</w:instrText>
      </w:r>
      <w:r>
        <w:fldChar w:fldCharType="separate"/>
      </w:r>
      <w:r>
        <w:rPr>
          <w:noProof/>
        </w:rPr>
        <w:t>143</w:t>
      </w:r>
      <w:r>
        <w:fldChar w:fldCharType="end"/>
      </w:r>
    </w:p>
    <w:p w:rsidR="00E0047E" w:rsidRDefault="00104175">
      <w:pPr>
        <w:pStyle w:val="indexentry0"/>
      </w:pPr>
      <w:r>
        <w:t xml:space="preserve">   </w:t>
      </w:r>
      <w:hyperlink w:anchor="section_76e42e6fd1904dadaae49d2776040db7">
        <w:r>
          <w:rPr>
            <w:rStyle w:val="Hyperlink"/>
          </w:rPr>
          <w:t>MemberOperationDrillUp complex type</w:t>
        </w:r>
      </w:hyperlink>
      <w:r>
        <w:t xml:space="preserve"> </w:t>
      </w:r>
      <w:r>
        <w:fldChar w:fldCharType="begin"/>
      </w:r>
      <w:r>
        <w:instrText>PAGEREF section_76e42e6fd1904dadaae49d2776040db7</w:instrText>
      </w:r>
      <w:r>
        <w:fldChar w:fldCharType="separate"/>
      </w:r>
      <w:r>
        <w:rPr>
          <w:noProof/>
        </w:rPr>
        <w:t>144</w:t>
      </w:r>
      <w:r>
        <w:fldChar w:fldCharType="end"/>
      </w:r>
    </w:p>
    <w:p w:rsidR="00E0047E" w:rsidRDefault="00104175">
      <w:pPr>
        <w:pStyle w:val="indexentry0"/>
      </w:pPr>
      <w:r>
        <w:t xml:space="preserve">   </w:t>
      </w:r>
      <w:hyperlink w:anchor="section_898d74e141fd46979ae0d8df582fece0">
        <w:r>
          <w:rPr>
            <w:rStyle w:val="Hyperlink"/>
          </w:rPr>
          <w:t>MemberOperationHide complex type</w:t>
        </w:r>
      </w:hyperlink>
      <w:r>
        <w:t xml:space="preserve"> </w:t>
      </w:r>
      <w:r>
        <w:fldChar w:fldCharType="begin"/>
      </w:r>
      <w:r>
        <w:instrText>PAGEREF section_898d74e141fd46979ae0d8df582fece0</w:instrText>
      </w:r>
      <w:r>
        <w:fldChar w:fldCharType="separate"/>
      </w:r>
      <w:r>
        <w:rPr>
          <w:noProof/>
        </w:rPr>
        <w:t>144</w:t>
      </w:r>
      <w:r>
        <w:fldChar w:fldCharType="end"/>
      </w:r>
    </w:p>
    <w:p w:rsidR="00E0047E" w:rsidRDefault="00104175">
      <w:pPr>
        <w:pStyle w:val="indexentry0"/>
      </w:pPr>
      <w:r>
        <w:t xml:space="preserve">   </w:t>
      </w:r>
      <w:hyperlink w:anchor="section_25aee73f448447a9b0ee5b9820a9902a">
        <w:r>
          <w:rPr>
            <w:rStyle w:val="Hyperlink"/>
          </w:rPr>
          <w:t>MemberOperationLeafDescendants complex type</w:t>
        </w:r>
      </w:hyperlink>
      <w:r>
        <w:t xml:space="preserve"> </w:t>
      </w:r>
      <w:r>
        <w:fldChar w:fldCharType="begin"/>
      </w:r>
      <w:r>
        <w:instrText>PAG</w:instrText>
      </w:r>
      <w:r>
        <w:instrText>EREF section_25aee73f448447a9b0ee5b9820a9902a</w:instrText>
      </w:r>
      <w:r>
        <w:fldChar w:fldCharType="separate"/>
      </w:r>
      <w:r>
        <w:rPr>
          <w:noProof/>
        </w:rPr>
        <w:t>144</w:t>
      </w:r>
      <w:r>
        <w:fldChar w:fldCharType="end"/>
      </w:r>
    </w:p>
    <w:p w:rsidR="00E0047E" w:rsidRDefault="00104175">
      <w:pPr>
        <w:pStyle w:val="indexentry0"/>
      </w:pPr>
      <w:r>
        <w:t xml:space="preserve">   </w:t>
      </w:r>
      <w:hyperlink w:anchor="section_4e8504ec4b8a47939802cd403b318bfd">
        <w:r>
          <w:rPr>
            <w:rStyle w:val="Hyperlink"/>
          </w:rPr>
          <w:t>MemberParameterDefinition complex type</w:t>
        </w:r>
      </w:hyperlink>
      <w:r>
        <w:t xml:space="preserve"> </w:t>
      </w:r>
      <w:r>
        <w:fldChar w:fldCharType="begin"/>
      </w:r>
      <w:r>
        <w:instrText>PAGEREF section_4e8504ec4b8a47939802cd403b318bfd</w:instrText>
      </w:r>
      <w:r>
        <w:fldChar w:fldCharType="separate"/>
      </w:r>
      <w:r>
        <w:rPr>
          <w:noProof/>
        </w:rPr>
        <w:t>144</w:t>
      </w:r>
      <w:r>
        <w:fldChar w:fldCharType="end"/>
      </w:r>
    </w:p>
    <w:p w:rsidR="00E0047E" w:rsidRDefault="00104175">
      <w:pPr>
        <w:pStyle w:val="indexentry0"/>
      </w:pPr>
      <w:r>
        <w:t xml:space="preserve">   </w:t>
      </w:r>
      <w:hyperlink w:anchor="section_45681d5e33ea481e94b2e68eab37096e">
        <w:r>
          <w:rPr>
            <w:rStyle w:val="Hyperlink"/>
          </w:rPr>
          <w:t>MemberRelationship simple type</w:t>
        </w:r>
      </w:hyperlink>
      <w:r>
        <w:t xml:space="preserve"> </w:t>
      </w:r>
      <w:r>
        <w:fldChar w:fldCharType="begin"/>
      </w:r>
      <w:r>
        <w:instrText>PAGEREF section_45681d5e33ea481e94b2e68eab37096e</w:instrText>
      </w:r>
      <w:r>
        <w:fldChar w:fldCharType="separate"/>
      </w:r>
      <w:r>
        <w:rPr>
          <w:noProof/>
        </w:rPr>
        <w:t>192</w:t>
      </w:r>
      <w:r>
        <w:fldChar w:fldCharType="end"/>
      </w:r>
    </w:p>
    <w:p w:rsidR="00E0047E" w:rsidRDefault="00104175">
      <w:pPr>
        <w:pStyle w:val="indexentry0"/>
      </w:pPr>
      <w:r>
        <w:t xml:space="preserve">   </w:t>
      </w:r>
      <w:hyperlink w:anchor="section_90509c74c0b74b3ebabfd75fdee118de">
        <w:r>
          <w:rPr>
            <w:rStyle w:val="Hyperlink"/>
          </w:rPr>
          <w:t>MemberSet complex type</w:t>
        </w:r>
      </w:hyperlink>
      <w:r>
        <w:t xml:space="preserve"> </w:t>
      </w:r>
      <w:r>
        <w:fldChar w:fldCharType="begin"/>
      </w:r>
      <w:r>
        <w:instrText>PAGEREF section_90509c74c0b74b3ebabfd75fdee118de</w:instrText>
      </w:r>
      <w:r>
        <w:fldChar w:fldCharType="separate"/>
      </w:r>
      <w:r>
        <w:rPr>
          <w:noProof/>
        </w:rPr>
        <w:t>145</w:t>
      </w:r>
      <w:r>
        <w:fldChar w:fldCharType="end"/>
      </w:r>
    </w:p>
    <w:p w:rsidR="00E0047E" w:rsidRDefault="00104175">
      <w:pPr>
        <w:pStyle w:val="indexentry0"/>
      </w:pPr>
      <w:r>
        <w:t xml:space="preserve">   </w:t>
      </w:r>
      <w:hyperlink w:anchor="section_b71a66444b4e44a1a63186d6674d02de">
        <w:r>
          <w:rPr>
            <w:rStyle w:val="Hyperlink"/>
          </w:rPr>
          <w:t>MemberSetFormula complex type</w:t>
        </w:r>
      </w:hyperlink>
      <w:r>
        <w:t xml:space="preserve"> </w:t>
      </w:r>
      <w:r>
        <w:fldChar w:fldCharType="begin"/>
      </w:r>
      <w:r>
        <w:instrText>PAGEREF section_b71a66444b4e44a1a63186d6674d02de</w:instrText>
      </w:r>
      <w:r>
        <w:fldChar w:fldCharType="separate"/>
      </w:r>
      <w:r>
        <w:rPr>
          <w:noProof/>
        </w:rPr>
        <w:t>145</w:t>
      </w:r>
      <w:r>
        <w:fldChar w:fldCharType="end"/>
      </w:r>
    </w:p>
    <w:p w:rsidR="00E0047E" w:rsidRDefault="00104175">
      <w:pPr>
        <w:pStyle w:val="indexentry0"/>
      </w:pPr>
      <w:r>
        <w:t xml:space="preserve">   </w:t>
      </w:r>
      <w:hyperlink w:anchor="section_a1332296fa714d8b977fe37abbbed184">
        <w:r>
          <w:rPr>
            <w:rStyle w:val="Hyperlink"/>
          </w:rPr>
          <w:t>MemberTransform complex type</w:t>
        </w:r>
      </w:hyperlink>
      <w:r>
        <w:t xml:space="preserve"> </w:t>
      </w:r>
      <w:r>
        <w:fldChar w:fldCharType="begin"/>
      </w:r>
      <w:r>
        <w:instrText>PAGEREF section_a1332296fa714d8b977fe37abbbed184</w:instrText>
      </w:r>
      <w:r>
        <w:fldChar w:fldCharType="separate"/>
      </w:r>
      <w:r>
        <w:rPr>
          <w:noProof/>
        </w:rPr>
        <w:t>146</w:t>
      </w:r>
      <w:r>
        <w:fldChar w:fldCharType="end"/>
      </w:r>
    </w:p>
    <w:p w:rsidR="00E0047E" w:rsidRDefault="00104175">
      <w:pPr>
        <w:pStyle w:val="indexentry0"/>
      </w:pPr>
      <w:r>
        <w:t xml:space="preserve">   </w:t>
      </w:r>
      <w:hyperlink w:anchor="section_48381d2493214a5db01b460fd325cdd5">
        <w:r>
          <w:rPr>
            <w:rStyle w:val="Hyperlink"/>
          </w:rPr>
          <w:t>MemberTransformOperation simple type</w:t>
        </w:r>
      </w:hyperlink>
      <w:r>
        <w:t xml:space="preserve"> </w:t>
      </w:r>
      <w:r>
        <w:fldChar w:fldCharType="begin"/>
      </w:r>
      <w:r>
        <w:instrText>PAGEREF section_48381d2493214a5db01b460fd325cdd5</w:instrText>
      </w:r>
      <w:r>
        <w:fldChar w:fldCharType="separate"/>
      </w:r>
      <w:r>
        <w:rPr>
          <w:noProof/>
        </w:rPr>
        <w:t>193</w:t>
      </w:r>
      <w:r>
        <w:fldChar w:fldCharType="end"/>
      </w:r>
    </w:p>
    <w:p w:rsidR="00E0047E" w:rsidRDefault="00104175">
      <w:pPr>
        <w:pStyle w:val="indexentry0"/>
      </w:pPr>
      <w:r>
        <w:t xml:space="preserve">   </w:t>
      </w:r>
      <w:hyperlink w:anchor="section_7d846386e0654bfbb803b960709c51cd">
        <w:r>
          <w:rPr>
            <w:rStyle w:val="Hyperlink"/>
          </w:rPr>
          <w:t>MemberTransformType simple type</w:t>
        </w:r>
      </w:hyperlink>
      <w:r>
        <w:t xml:space="preserve"> </w:t>
      </w:r>
      <w:r>
        <w:fldChar w:fldCharType="begin"/>
      </w:r>
      <w:r>
        <w:instrText>PAGEREF section_7d846386e0654bfbb803b960709c51cd</w:instrText>
      </w:r>
      <w:r>
        <w:fldChar w:fldCharType="separate"/>
      </w:r>
      <w:r>
        <w:rPr>
          <w:noProof/>
        </w:rPr>
        <w:t>193</w:t>
      </w:r>
      <w:r>
        <w:fldChar w:fldCharType="end"/>
      </w:r>
    </w:p>
    <w:p w:rsidR="00E0047E" w:rsidRDefault="00104175">
      <w:pPr>
        <w:pStyle w:val="indexentry0"/>
      </w:pPr>
      <w:r>
        <w:t xml:space="preserve">   </w:t>
      </w:r>
      <w:hyperlink w:anchor="section_ac9864aa43ae40039527e401fe35d891">
        <w:r>
          <w:rPr>
            <w:rStyle w:val="Hyperlink"/>
          </w:rPr>
          <w:t>MemberType simple type</w:t>
        </w:r>
      </w:hyperlink>
      <w:r>
        <w:t xml:space="preserve"> </w:t>
      </w:r>
      <w:r>
        <w:fldChar w:fldCharType="begin"/>
      </w:r>
      <w:r>
        <w:instrText>PAGEREF section_ac9864aa43ae40039527e401fe35d891</w:instrText>
      </w:r>
      <w:r>
        <w:fldChar w:fldCharType="separate"/>
      </w:r>
      <w:r>
        <w:rPr>
          <w:noProof/>
        </w:rPr>
        <w:t>194</w:t>
      </w:r>
      <w:r>
        <w:fldChar w:fldCharType="end"/>
      </w:r>
    </w:p>
    <w:p w:rsidR="00E0047E" w:rsidRDefault="00104175">
      <w:pPr>
        <w:pStyle w:val="indexentry0"/>
      </w:pPr>
      <w:r>
        <w:t xml:space="preserve">   </w:t>
      </w:r>
      <w:hyperlink w:anchor="section_fb3af53798124f1890e486b092c2fc0f">
        <w:r>
          <w:rPr>
            <w:rStyle w:val="Hyperlink"/>
          </w:rPr>
          <w:t>NamedSet complex type</w:t>
        </w:r>
      </w:hyperlink>
      <w:r>
        <w:t xml:space="preserve"> </w:t>
      </w:r>
      <w:r>
        <w:fldChar w:fldCharType="begin"/>
      </w:r>
      <w:r>
        <w:instrText>PAGEREF section_fb3af53798124f1890e486b092c2fc0f</w:instrText>
      </w:r>
      <w:r>
        <w:fldChar w:fldCharType="separate"/>
      </w:r>
      <w:r>
        <w:rPr>
          <w:noProof/>
        </w:rPr>
        <w:t>146</w:t>
      </w:r>
      <w:r>
        <w:fldChar w:fldCharType="end"/>
      </w:r>
    </w:p>
    <w:p w:rsidR="00E0047E" w:rsidRDefault="00104175">
      <w:pPr>
        <w:pStyle w:val="indexentry0"/>
      </w:pPr>
      <w:r>
        <w:t xml:space="preserve">   </w:t>
      </w:r>
      <w:hyperlink w:anchor="section_0934c0b94de6499289f09dcf20edf593">
        <w:r>
          <w:rPr>
            <w:rStyle w:val="Hyperlink"/>
          </w:rPr>
          <w:t>NamedSetParameterDefinition complex type</w:t>
        </w:r>
      </w:hyperlink>
      <w:r>
        <w:t xml:space="preserve"> </w:t>
      </w:r>
      <w:r>
        <w:fldChar w:fldCharType="begin"/>
      </w:r>
      <w:r>
        <w:instrText>PAGEREF section_0934c0b</w:instrText>
      </w:r>
      <w:r>
        <w:instrText>94de6499289f09dcf20edf593</w:instrText>
      </w:r>
      <w:r>
        <w:fldChar w:fldCharType="separate"/>
      </w:r>
      <w:r>
        <w:rPr>
          <w:noProof/>
        </w:rPr>
        <w:t>147</w:t>
      </w:r>
      <w:r>
        <w:fldChar w:fldCharType="end"/>
      </w:r>
    </w:p>
    <w:p w:rsidR="00E0047E" w:rsidRDefault="00104175">
      <w:pPr>
        <w:pStyle w:val="indexentry0"/>
      </w:pPr>
      <w:r>
        <w:t xml:space="preserve">   </w:t>
      </w:r>
      <w:hyperlink w:anchor="section_f357491ae50a46da854b2e271af81d31">
        <w:r>
          <w:rPr>
            <w:rStyle w:val="Hyperlink"/>
          </w:rPr>
          <w:t>NameInfo complex type</w:t>
        </w:r>
      </w:hyperlink>
      <w:r>
        <w:t xml:space="preserve"> </w:t>
      </w:r>
      <w:r>
        <w:fldChar w:fldCharType="begin"/>
      </w:r>
      <w:r>
        <w:instrText>PAGEREF section_f357491ae50a46da854b2e271af81d31</w:instrText>
      </w:r>
      <w:r>
        <w:fldChar w:fldCharType="separate"/>
      </w:r>
      <w:r>
        <w:rPr>
          <w:noProof/>
        </w:rPr>
        <w:t>147</w:t>
      </w:r>
      <w:r>
        <w:fldChar w:fldCharType="end"/>
      </w:r>
    </w:p>
    <w:p w:rsidR="00E0047E" w:rsidRDefault="00104175">
      <w:pPr>
        <w:pStyle w:val="indexentry0"/>
      </w:pPr>
      <w:r>
        <w:t xml:space="preserve">   </w:t>
      </w:r>
      <w:hyperlink w:anchor="section_3b7150dfd00f476c982e34d100a8f85d">
        <w:r>
          <w:rPr>
            <w:rStyle w:val="Hyperlink"/>
          </w:rPr>
          <w:t>namespaces</w:t>
        </w:r>
      </w:hyperlink>
      <w:r>
        <w:t xml:space="preserve"> </w:t>
      </w:r>
      <w:r>
        <w:fldChar w:fldCharType="begin"/>
      </w:r>
      <w:r>
        <w:instrText>PAGEREF section_3b7150dfd00f476c982e34d100a8f85d</w:instrText>
      </w:r>
      <w:r>
        <w:fldChar w:fldCharType="separate"/>
      </w:r>
      <w:r>
        <w:rPr>
          <w:noProof/>
        </w:rPr>
        <w:t>37</w:t>
      </w:r>
      <w:r>
        <w:fldChar w:fldCharType="end"/>
      </w:r>
    </w:p>
    <w:p w:rsidR="00E0047E" w:rsidRDefault="00104175">
      <w:pPr>
        <w:pStyle w:val="indexentry0"/>
      </w:pPr>
      <w:r>
        <w:t xml:space="preserve">   </w:t>
      </w:r>
      <w:hyperlink w:anchor="section_bfda56a838194a9b8d80a364e781e211">
        <w:r>
          <w:rPr>
            <w:rStyle w:val="Hyperlink"/>
          </w:rPr>
          <w:t>NumericFormat complex type</w:t>
        </w:r>
      </w:hyperlink>
      <w:r>
        <w:t xml:space="preserve"> </w:t>
      </w:r>
      <w:r>
        <w:fldChar w:fldCharType="begin"/>
      </w:r>
      <w:r>
        <w:instrText>PAGEREF section_bfda56a838194a9b8d80a364e781e211</w:instrText>
      </w:r>
      <w:r>
        <w:fldChar w:fldCharType="separate"/>
      </w:r>
      <w:r>
        <w:rPr>
          <w:noProof/>
        </w:rPr>
        <w:t>147</w:t>
      </w:r>
      <w:r>
        <w:fldChar w:fldCharType="end"/>
      </w:r>
    </w:p>
    <w:p w:rsidR="00E0047E" w:rsidRDefault="00104175">
      <w:pPr>
        <w:pStyle w:val="indexentry0"/>
      </w:pPr>
      <w:r>
        <w:t xml:space="preserve">   </w:t>
      </w:r>
      <w:hyperlink w:anchor="section_03934495873b4481be81ad425e9f4b92">
        <w:r>
          <w:rPr>
            <w:rStyle w:val="Hyperlink"/>
          </w:rPr>
          <w:t>NumericFormatsHashtable complex type</w:t>
        </w:r>
      </w:hyperlink>
      <w:r>
        <w:t xml:space="preserve"> </w:t>
      </w:r>
      <w:r>
        <w:fldChar w:fldCharType="begin"/>
      </w:r>
      <w:r>
        <w:instrText>PAGEREF section_03934495873b4481be81ad425e9f4b92</w:instrText>
      </w:r>
      <w:r>
        <w:fldChar w:fldCharType="separate"/>
      </w:r>
      <w:r>
        <w:rPr>
          <w:noProof/>
        </w:rPr>
        <w:t>148</w:t>
      </w:r>
      <w:r>
        <w:fldChar w:fldCharType="end"/>
      </w:r>
    </w:p>
    <w:p w:rsidR="00E0047E" w:rsidRDefault="00104175">
      <w:pPr>
        <w:pStyle w:val="indexentry0"/>
      </w:pPr>
      <w:r>
        <w:t xml:space="preserve">   </w:t>
      </w:r>
      <w:hyperlink w:anchor="section_6b82291771b8427dbcd20be5c24f4eda">
        <w:r>
          <w:rPr>
            <w:rStyle w:val="Hyperlink"/>
          </w:rPr>
          <w:t>OLAPQueryData complex type</w:t>
        </w:r>
      </w:hyperlink>
      <w:r>
        <w:t xml:space="preserve"> </w:t>
      </w:r>
      <w:r>
        <w:fldChar w:fldCharType="begin"/>
      </w:r>
      <w:r>
        <w:instrText>PAGEREF section_6b82291771b8427dbcd20be5c24f4eda</w:instrText>
      </w:r>
      <w:r>
        <w:fldChar w:fldCharType="separate"/>
      </w:r>
      <w:r>
        <w:rPr>
          <w:noProof/>
        </w:rPr>
        <w:t>148</w:t>
      </w:r>
      <w:r>
        <w:fldChar w:fldCharType="end"/>
      </w:r>
    </w:p>
    <w:p w:rsidR="00E0047E" w:rsidRDefault="00104175">
      <w:pPr>
        <w:pStyle w:val="indexentry0"/>
      </w:pPr>
      <w:r>
        <w:t xml:space="preserve">   </w:t>
      </w:r>
      <w:hyperlink w:anchor="section_7c2ea70ccbcc40a5b6f4184b0746115f">
        <w:r>
          <w:rPr>
            <w:rStyle w:val="Hyperlink"/>
          </w:rPr>
          <w:t>OLAPReportView complex type</w:t>
        </w:r>
      </w:hyperlink>
      <w:r>
        <w:t xml:space="preserve"> </w:t>
      </w:r>
      <w:r>
        <w:fldChar w:fldCharType="begin"/>
      </w:r>
      <w:r>
        <w:instrText>PAGEREF section_7c2ea70ccbcc40a5b6f4184b0746115f</w:instrText>
      </w:r>
      <w:r>
        <w:fldChar w:fldCharType="separate"/>
      </w:r>
      <w:r>
        <w:rPr>
          <w:noProof/>
        </w:rPr>
        <w:t>149</w:t>
      </w:r>
      <w:r>
        <w:fldChar w:fldCharType="end"/>
      </w:r>
    </w:p>
    <w:p w:rsidR="00E0047E" w:rsidRDefault="00104175">
      <w:pPr>
        <w:pStyle w:val="indexentry0"/>
      </w:pPr>
      <w:r>
        <w:t xml:space="preserve">   </w:t>
      </w:r>
      <w:hyperlink w:anchor="section_6ab7f647d8e14805b0f0d0a1e33922db">
        <w:r>
          <w:rPr>
            <w:rStyle w:val="Hyperlink"/>
          </w:rPr>
          <w:t>Parameter complex type</w:t>
        </w:r>
      </w:hyperlink>
      <w:r>
        <w:t xml:space="preserve"> </w:t>
      </w:r>
      <w:r>
        <w:fldChar w:fldCharType="begin"/>
      </w:r>
      <w:r>
        <w:instrText>PAGEREF section_6ab7f647</w:instrText>
      </w:r>
      <w:r>
        <w:instrText>d8e14805b0f0d0a1e33922db</w:instrText>
      </w:r>
      <w:r>
        <w:fldChar w:fldCharType="separate"/>
      </w:r>
      <w:r>
        <w:rPr>
          <w:noProof/>
        </w:rPr>
        <w:t>150</w:t>
      </w:r>
      <w:r>
        <w:fldChar w:fldCharType="end"/>
      </w:r>
    </w:p>
    <w:p w:rsidR="00E0047E" w:rsidRDefault="00104175">
      <w:pPr>
        <w:pStyle w:val="indexentry0"/>
      </w:pPr>
      <w:r>
        <w:t xml:space="preserve">   </w:t>
      </w:r>
      <w:hyperlink w:anchor="section_7cf2c78fc1ec4f8e82d086796efd8534">
        <w:r>
          <w:rPr>
            <w:rStyle w:val="Hyperlink"/>
          </w:rPr>
          <w:t>ParameterDefinition complex type</w:t>
        </w:r>
      </w:hyperlink>
      <w:r>
        <w:t xml:space="preserve"> </w:t>
      </w:r>
      <w:r>
        <w:fldChar w:fldCharType="begin"/>
      </w:r>
      <w:r>
        <w:instrText>PAGEREF section_7cf2c78fc1ec4f8e82d086796efd8534</w:instrText>
      </w:r>
      <w:r>
        <w:fldChar w:fldCharType="separate"/>
      </w:r>
      <w:r>
        <w:rPr>
          <w:noProof/>
        </w:rPr>
        <w:t>150</w:t>
      </w:r>
      <w:r>
        <w:fldChar w:fldCharType="end"/>
      </w:r>
    </w:p>
    <w:p w:rsidR="00E0047E" w:rsidRDefault="00104175">
      <w:pPr>
        <w:pStyle w:val="indexentry0"/>
      </w:pPr>
      <w:r>
        <w:t xml:space="preserve">   </w:t>
      </w:r>
      <w:hyperlink w:anchor="section_a4839ad62fa6413db5dfccc6db463e1f">
        <w:r>
          <w:rPr>
            <w:rStyle w:val="Hyperlink"/>
          </w:rPr>
          <w:t>ParameterMapp</w:t>
        </w:r>
        <w:r>
          <w:rPr>
            <w:rStyle w:val="Hyperlink"/>
          </w:rPr>
          <w:t>ing complex type</w:t>
        </w:r>
      </w:hyperlink>
      <w:r>
        <w:t xml:space="preserve"> </w:t>
      </w:r>
      <w:r>
        <w:fldChar w:fldCharType="begin"/>
      </w:r>
      <w:r>
        <w:instrText>PAGEREF section_a4839ad62fa6413db5dfccc6db463e1f</w:instrText>
      </w:r>
      <w:r>
        <w:fldChar w:fldCharType="separate"/>
      </w:r>
      <w:r>
        <w:rPr>
          <w:noProof/>
        </w:rPr>
        <w:t>152</w:t>
      </w:r>
      <w:r>
        <w:fldChar w:fldCharType="end"/>
      </w:r>
    </w:p>
    <w:p w:rsidR="00E0047E" w:rsidRDefault="00104175">
      <w:pPr>
        <w:pStyle w:val="indexentry0"/>
      </w:pPr>
      <w:r>
        <w:t xml:space="preserve">   </w:t>
      </w:r>
      <w:hyperlink w:anchor="section_90aa9165df914bceb237cb77a677caf5">
        <w:r>
          <w:rPr>
            <w:rStyle w:val="Hyperlink"/>
          </w:rPr>
          <w:t>PasReportViewData complex type</w:t>
        </w:r>
      </w:hyperlink>
      <w:r>
        <w:t xml:space="preserve"> </w:t>
      </w:r>
      <w:r>
        <w:fldChar w:fldCharType="begin"/>
      </w:r>
      <w:r>
        <w:instrText>PAGEREF section_90aa9165df914bceb237cb77a677caf5</w:instrText>
      </w:r>
      <w:r>
        <w:fldChar w:fldCharType="separate"/>
      </w:r>
      <w:r>
        <w:rPr>
          <w:noProof/>
        </w:rPr>
        <w:t>153</w:t>
      </w:r>
      <w:r>
        <w:fldChar w:fldCharType="end"/>
      </w:r>
    </w:p>
    <w:p w:rsidR="00E0047E" w:rsidRDefault="00104175">
      <w:pPr>
        <w:pStyle w:val="indexentry0"/>
      </w:pPr>
      <w:r>
        <w:t xml:space="preserve">   </w:t>
      </w:r>
      <w:hyperlink w:anchor="section_c2f55fbeb8a9481cbc42b18fbf5381c2">
        <w:r>
          <w:rPr>
            <w:rStyle w:val="Hyperlink"/>
          </w:rPr>
          <w:t>PropertyBag complex type</w:t>
        </w:r>
      </w:hyperlink>
      <w:r>
        <w:t xml:space="preserve"> </w:t>
      </w:r>
      <w:r>
        <w:fldChar w:fldCharType="begin"/>
      </w:r>
      <w:r>
        <w:instrText>PAGEREF section_c2f55fbeb8a9481cbc42b18fbf5381c2</w:instrText>
      </w:r>
      <w:r>
        <w:fldChar w:fldCharType="separate"/>
      </w:r>
      <w:r>
        <w:rPr>
          <w:noProof/>
        </w:rPr>
        <w:t>153</w:t>
      </w:r>
      <w:r>
        <w:fldChar w:fldCharType="end"/>
      </w:r>
    </w:p>
    <w:p w:rsidR="00E0047E" w:rsidRDefault="00104175">
      <w:pPr>
        <w:pStyle w:val="indexentry0"/>
      </w:pPr>
      <w:r>
        <w:t xml:space="preserve">   </w:t>
      </w:r>
      <w:hyperlink w:anchor="section_ce0bdbc7dea14c258aeb45652d0f686a">
        <w:r>
          <w:rPr>
            <w:rStyle w:val="Hyperlink"/>
          </w:rPr>
          <w:t>QueryState complex type</w:t>
        </w:r>
      </w:hyperlink>
      <w:r>
        <w:t xml:space="preserve"> </w:t>
      </w:r>
      <w:r>
        <w:fldChar w:fldCharType="begin"/>
      </w:r>
      <w:r>
        <w:instrText>PAGEREF section_ce0bdbc7dea14c258aeb45652d0f686a</w:instrText>
      </w:r>
      <w:r>
        <w:fldChar w:fldCharType="separate"/>
      </w:r>
      <w:r>
        <w:rPr>
          <w:noProof/>
        </w:rPr>
        <w:t>153</w:t>
      </w:r>
      <w:r>
        <w:fldChar w:fldCharType="end"/>
      </w:r>
    </w:p>
    <w:p w:rsidR="00E0047E" w:rsidRDefault="00104175">
      <w:pPr>
        <w:pStyle w:val="indexentry0"/>
      </w:pPr>
      <w:r>
        <w:t xml:space="preserve">   </w:t>
      </w:r>
      <w:hyperlink w:anchor="section_e1551d3fe1294af09d3097c5ff7d5042">
        <w:r>
          <w:rPr>
            <w:rStyle w:val="Hyperlink"/>
          </w:rPr>
          <w:t>ReportLayout simple type</w:t>
        </w:r>
      </w:hyperlink>
      <w:r>
        <w:t xml:space="preserve"> </w:t>
      </w:r>
      <w:r>
        <w:fldChar w:fldCharType="begin"/>
      </w:r>
      <w:r>
        <w:instrText>PAGEREF section_e1551d3fe1294af09d3097c5ff7d5042</w:instrText>
      </w:r>
      <w:r>
        <w:fldChar w:fldCharType="separate"/>
      </w:r>
      <w:r>
        <w:rPr>
          <w:noProof/>
        </w:rPr>
        <w:t>194</w:t>
      </w:r>
      <w:r>
        <w:fldChar w:fldCharType="end"/>
      </w:r>
    </w:p>
    <w:p w:rsidR="00E0047E" w:rsidRDefault="00104175">
      <w:pPr>
        <w:pStyle w:val="indexentry0"/>
      </w:pPr>
      <w:r>
        <w:t xml:space="preserve">   </w:t>
      </w:r>
      <w:hyperlink w:anchor="section_0ac1f47d20bd461a8c4fb7a0e6057124">
        <w:r>
          <w:rPr>
            <w:rStyle w:val="Hyperlink"/>
          </w:rPr>
          <w:t>ReportView complex type</w:t>
        </w:r>
      </w:hyperlink>
      <w:r>
        <w:t xml:space="preserve"> </w:t>
      </w:r>
      <w:r>
        <w:fldChar w:fldCharType="begin"/>
      </w:r>
      <w:r>
        <w:instrText>PAGEREF section_0ac1f47d20bd461a8c4fb7a0e6057124</w:instrText>
      </w:r>
      <w:r>
        <w:fldChar w:fldCharType="separate"/>
      </w:r>
      <w:r>
        <w:rPr>
          <w:noProof/>
        </w:rPr>
        <w:t>154</w:t>
      </w:r>
      <w:r>
        <w:fldChar w:fldCharType="end"/>
      </w:r>
    </w:p>
    <w:p w:rsidR="00E0047E" w:rsidRDefault="00104175">
      <w:pPr>
        <w:pStyle w:val="indexentry0"/>
      </w:pPr>
      <w:r>
        <w:t xml:space="preserve">   </w:t>
      </w:r>
      <w:hyperlink w:anchor="section_d4f783e9e6fe46ebb4730a70b9c85913">
        <w:r>
          <w:rPr>
            <w:rStyle w:val="Hyperlink"/>
          </w:rPr>
          <w:t>RepositoryLocation complex type</w:t>
        </w:r>
      </w:hyperlink>
      <w:r>
        <w:t xml:space="preserve"> </w:t>
      </w:r>
      <w:r>
        <w:fldChar w:fldCharType="begin"/>
      </w:r>
      <w:r>
        <w:instrText>PAGEREF section_d4f783e9e6fe46ebb4730a70b9c85913</w:instrText>
      </w:r>
      <w:r>
        <w:fldChar w:fldCharType="separate"/>
      </w:r>
      <w:r>
        <w:rPr>
          <w:noProof/>
        </w:rPr>
        <w:t>157</w:t>
      </w:r>
      <w:r>
        <w:fldChar w:fldCharType="end"/>
      </w:r>
    </w:p>
    <w:p w:rsidR="00E0047E" w:rsidRDefault="00104175">
      <w:pPr>
        <w:pStyle w:val="indexentry0"/>
      </w:pPr>
      <w:r>
        <w:t xml:space="preserve">   </w:t>
      </w:r>
      <w:hyperlink w:anchor="section_573e3b5e8928428598af3b90e6f40c08">
        <w:r>
          <w:rPr>
            <w:rStyle w:val="Hyperlink"/>
          </w:rPr>
          <w:t>RollupTypes simple type</w:t>
        </w:r>
      </w:hyperlink>
      <w:r>
        <w:t xml:space="preserve"> </w:t>
      </w:r>
      <w:r>
        <w:fldChar w:fldCharType="begin"/>
      </w:r>
      <w:r>
        <w:instrText>PAGEREF section_573e3b5e8928428598af3b90e6f40c08</w:instrText>
      </w:r>
      <w:r>
        <w:fldChar w:fldCharType="separate"/>
      </w:r>
      <w:r>
        <w:rPr>
          <w:noProof/>
        </w:rPr>
        <w:t>195</w:t>
      </w:r>
      <w:r>
        <w:fldChar w:fldCharType="end"/>
      </w:r>
    </w:p>
    <w:p w:rsidR="00E0047E" w:rsidRDefault="00104175">
      <w:pPr>
        <w:pStyle w:val="indexentry0"/>
      </w:pPr>
      <w:r>
        <w:t xml:space="preserve">   </w:t>
      </w:r>
      <w:hyperlink w:anchor="section_ea823e7a93ce4fcc80b32d0a892d6438">
        <w:r>
          <w:rPr>
            <w:rStyle w:val="Hyperlink"/>
          </w:rPr>
          <w:t>Scorecard complex type</w:t>
        </w:r>
      </w:hyperlink>
      <w:r>
        <w:t xml:space="preserve"> </w:t>
      </w:r>
      <w:r>
        <w:fldChar w:fldCharType="begin"/>
      </w:r>
      <w:r>
        <w:instrText>PAGEREF section_ea823e7a93ce4fcc80b32d0a892d6438</w:instrText>
      </w:r>
      <w:r>
        <w:fldChar w:fldCharType="separate"/>
      </w:r>
      <w:r>
        <w:rPr>
          <w:noProof/>
        </w:rPr>
        <w:t>158</w:t>
      </w:r>
      <w:r>
        <w:fldChar w:fldCharType="end"/>
      </w:r>
    </w:p>
    <w:p w:rsidR="00E0047E" w:rsidRDefault="00104175">
      <w:pPr>
        <w:pStyle w:val="indexentry0"/>
      </w:pPr>
      <w:r>
        <w:t xml:space="preserve">   </w:t>
      </w:r>
      <w:hyperlink w:anchor="section_bca9678fcc9141f7a8f27281a8e67a87">
        <w:r>
          <w:rPr>
            <w:rStyle w:val="Hyperlink"/>
          </w:rPr>
          <w:t>ScorecardEmptyRowsFilterMode simple type</w:t>
        </w:r>
      </w:hyperlink>
      <w:r>
        <w:t xml:space="preserve"> </w:t>
      </w:r>
      <w:r>
        <w:fldChar w:fldCharType="begin"/>
      </w:r>
      <w:r>
        <w:instrText>PAGEREF section_bca9678fcc9141f7a8f27281a8e67a87</w:instrText>
      </w:r>
      <w:r>
        <w:fldChar w:fldCharType="separate"/>
      </w:r>
      <w:r>
        <w:rPr>
          <w:noProof/>
        </w:rPr>
        <w:t>195</w:t>
      </w:r>
      <w:r>
        <w:fldChar w:fldCharType="end"/>
      </w:r>
    </w:p>
    <w:p w:rsidR="00E0047E" w:rsidRDefault="00104175">
      <w:pPr>
        <w:pStyle w:val="indexentry0"/>
      </w:pPr>
      <w:r>
        <w:t xml:space="preserve">   </w:t>
      </w:r>
      <w:hyperlink w:anchor="section_1d6a9a871d5145908e4543ad185361e5">
        <w:r>
          <w:rPr>
            <w:rStyle w:val="Hyperlink"/>
          </w:rPr>
          <w:t>ScorecardNamedSetType simple type</w:t>
        </w:r>
      </w:hyperlink>
      <w:r>
        <w:t xml:space="preserve"> </w:t>
      </w:r>
      <w:r>
        <w:fldChar w:fldCharType="begin"/>
      </w:r>
      <w:r>
        <w:instrText>PAGEREF section_1d6a9a87</w:instrText>
      </w:r>
      <w:r>
        <w:instrText>1d5145908e4543ad185361e5</w:instrText>
      </w:r>
      <w:r>
        <w:fldChar w:fldCharType="separate"/>
      </w:r>
      <w:r>
        <w:rPr>
          <w:noProof/>
        </w:rPr>
        <w:t>196</w:t>
      </w:r>
      <w:r>
        <w:fldChar w:fldCharType="end"/>
      </w:r>
    </w:p>
    <w:p w:rsidR="00E0047E" w:rsidRDefault="00104175">
      <w:pPr>
        <w:pStyle w:val="indexentry0"/>
      </w:pPr>
      <w:r>
        <w:t xml:space="preserve">   </w:t>
      </w:r>
      <w:hyperlink w:anchor="section_391f3acd475b45128b165d68f9f36784">
        <w:r>
          <w:rPr>
            <w:rStyle w:val="Hyperlink"/>
          </w:rPr>
          <w:t>ScorecardNodeTypes simple type</w:t>
        </w:r>
      </w:hyperlink>
      <w:r>
        <w:t xml:space="preserve"> </w:t>
      </w:r>
      <w:r>
        <w:fldChar w:fldCharType="begin"/>
      </w:r>
      <w:r>
        <w:instrText>PAGEREF section_391f3acd475b45128b165d68f9f36784</w:instrText>
      </w:r>
      <w:r>
        <w:fldChar w:fldCharType="separate"/>
      </w:r>
      <w:r>
        <w:rPr>
          <w:noProof/>
        </w:rPr>
        <w:t>196</w:t>
      </w:r>
      <w:r>
        <w:fldChar w:fldCharType="end"/>
      </w:r>
    </w:p>
    <w:p w:rsidR="00E0047E" w:rsidRDefault="00104175">
      <w:pPr>
        <w:pStyle w:val="indexentry0"/>
      </w:pPr>
      <w:r>
        <w:t xml:space="preserve">   </w:t>
      </w:r>
      <w:hyperlink w:anchor="section_34f0018bebd14f9da5e14a6e2fbcb8ba">
        <w:r>
          <w:rPr>
            <w:rStyle w:val="Hyperlink"/>
          </w:rPr>
          <w:t>ScoreTypes simp</w:t>
        </w:r>
        <w:r>
          <w:rPr>
            <w:rStyle w:val="Hyperlink"/>
          </w:rPr>
          <w:t>le type</w:t>
        </w:r>
      </w:hyperlink>
      <w:r>
        <w:t xml:space="preserve"> </w:t>
      </w:r>
      <w:r>
        <w:fldChar w:fldCharType="begin"/>
      </w:r>
      <w:r>
        <w:instrText>PAGEREF section_34f0018bebd14f9da5e14a6e2fbcb8ba</w:instrText>
      </w:r>
      <w:r>
        <w:fldChar w:fldCharType="separate"/>
      </w:r>
      <w:r>
        <w:rPr>
          <w:noProof/>
        </w:rPr>
        <w:t>197</w:t>
      </w:r>
      <w:r>
        <w:fldChar w:fldCharType="end"/>
      </w:r>
    </w:p>
    <w:p w:rsidR="00E0047E" w:rsidRDefault="00104175">
      <w:pPr>
        <w:pStyle w:val="indexentry0"/>
      </w:pPr>
      <w:r>
        <w:t xml:space="preserve">   </w:t>
      </w:r>
      <w:hyperlink w:anchor="section_fac63efef55a4bbcb6498810e5492ba5">
        <w:r>
          <w:rPr>
            <w:rStyle w:val="Hyperlink"/>
          </w:rPr>
          <w:t>SecondClassElement complex type</w:t>
        </w:r>
      </w:hyperlink>
      <w:r>
        <w:t xml:space="preserve"> </w:t>
      </w:r>
      <w:r>
        <w:fldChar w:fldCharType="begin"/>
      </w:r>
      <w:r>
        <w:instrText>PAGEREF section_fac63efef55a4bbcb6498810e5492ba5</w:instrText>
      </w:r>
      <w:r>
        <w:fldChar w:fldCharType="separate"/>
      </w:r>
      <w:r>
        <w:rPr>
          <w:noProof/>
        </w:rPr>
        <w:t>159</w:t>
      </w:r>
      <w:r>
        <w:fldChar w:fldCharType="end"/>
      </w:r>
    </w:p>
    <w:p w:rsidR="00E0047E" w:rsidRDefault="00104175">
      <w:pPr>
        <w:pStyle w:val="indexentry0"/>
      </w:pPr>
      <w:r>
        <w:t xml:space="preserve">   </w:t>
      </w:r>
      <w:hyperlink w:anchor="section_906b82bbbc5b4703af5bf3c5514b783e">
        <w:r>
          <w:rPr>
            <w:rStyle w:val="Hyperlink"/>
          </w:rPr>
          <w:t>SerializableDictionary complex type</w:t>
        </w:r>
      </w:hyperlink>
      <w:r>
        <w:t xml:space="preserve"> </w:t>
      </w:r>
      <w:r>
        <w:fldChar w:fldCharType="begin"/>
      </w:r>
      <w:r>
        <w:instrText>PAGEREF section_906b82bbbc5b4703af5bf3c5514b783e</w:instrText>
      </w:r>
      <w:r>
        <w:fldChar w:fldCharType="separate"/>
      </w:r>
      <w:r>
        <w:rPr>
          <w:noProof/>
        </w:rPr>
        <w:t>159</w:t>
      </w:r>
      <w:r>
        <w:fldChar w:fldCharType="end"/>
      </w:r>
    </w:p>
    <w:p w:rsidR="00E0047E" w:rsidRDefault="00104175">
      <w:pPr>
        <w:pStyle w:val="indexentry0"/>
      </w:pPr>
      <w:r>
        <w:t xml:space="preserve">   </w:t>
      </w:r>
      <w:hyperlink w:anchor="section_95958db63fc14266a068e6b8ef0bfcba">
        <w:r>
          <w:rPr>
            <w:rStyle w:val="Hyperlink"/>
          </w:rPr>
          <w:t>SetOperation complex type</w:t>
        </w:r>
      </w:hyperlink>
      <w:r>
        <w:t xml:space="preserve"> </w:t>
      </w:r>
      <w:r>
        <w:fldChar w:fldCharType="begin"/>
      </w:r>
      <w:r>
        <w:instrText>PAGEREF section_95958db63fc14266a068e6b8ef0bfcba</w:instrText>
      </w:r>
      <w:r>
        <w:fldChar w:fldCharType="separate"/>
      </w:r>
      <w:r>
        <w:rPr>
          <w:noProof/>
        </w:rPr>
        <w:t>159</w:t>
      </w:r>
      <w:r>
        <w:fldChar w:fldCharType="end"/>
      </w:r>
    </w:p>
    <w:p w:rsidR="00E0047E" w:rsidRDefault="00104175">
      <w:pPr>
        <w:pStyle w:val="indexentry0"/>
      </w:pPr>
      <w:r>
        <w:t xml:space="preserve">   </w:t>
      </w:r>
      <w:hyperlink w:anchor="section_8fc658b493ec4f499f624eedef8dccd4">
        <w:r>
          <w:rPr>
            <w:rStyle w:val="Hyperlink"/>
          </w:rPr>
          <w:t>simple types</w:t>
        </w:r>
      </w:hyperlink>
      <w:r>
        <w:t xml:space="preserve"> </w:t>
      </w:r>
      <w:r>
        <w:fldChar w:fldCharType="begin"/>
      </w:r>
      <w:r>
        <w:instrText>PAGEREF section_8fc658b493ec4f499f624eedef8dccd4</w:instrText>
      </w:r>
      <w:r>
        <w:fldChar w:fldCharType="separate"/>
      </w:r>
      <w:r>
        <w:rPr>
          <w:noProof/>
        </w:rPr>
        <w:t>169</w:t>
      </w:r>
      <w:r>
        <w:fldChar w:fldCharType="end"/>
      </w:r>
    </w:p>
    <w:p w:rsidR="00E0047E" w:rsidRDefault="00104175">
      <w:pPr>
        <w:pStyle w:val="indexentry0"/>
      </w:pPr>
      <w:r>
        <w:t xml:space="preserve">   </w:t>
      </w:r>
      <w:hyperlink w:anchor="section_ac59411a1453437da0d0a233f0da54e9">
        <w:r>
          <w:rPr>
            <w:rStyle w:val="Hyperlink"/>
          </w:rPr>
          <w:t>SizeType simple type</w:t>
        </w:r>
      </w:hyperlink>
      <w:r>
        <w:t xml:space="preserve"> </w:t>
      </w:r>
      <w:r>
        <w:fldChar w:fldCharType="begin"/>
      </w:r>
      <w:r>
        <w:instrText>PAGEREF section_ac59411a1453437da0d0a233</w:instrText>
      </w:r>
      <w:r>
        <w:instrText>f0da54e9</w:instrText>
      </w:r>
      <w:r>
        <w:fldChar w:fldCharType="separate"/>
      </w:r>
      <w:r>
        <w:rPr>
          <w:noProof/>
        </w:rPr>
        <w:t>198</w:t>
      </w:r>
      <w:r>
        <w:fldChar w:fldCharType="end"/>
      </w:r>
    </w:p>
    <w:p w:rsidR="00E0047E" w:rsidRDefault="00104175">
      <w:pPr>
        <w:pStyle w:val="indexentry0"/>
      </w:pPr>
      <w:r>
        <w:t xml:space="preserve">   </w:t>
      </w:r>
      <w:hyperlink w:anchor="section_0b7c45d9b48f4a3b9afca64fb5ab0a23">
        <w:r>
          <w:rPr>
            <w:rStyle w:val="Hyperlink"/>
          </w:rPr>
          <w:t>SortType simple type</w:t>
        </w:r>
      </w:hyperlink>
      <w:r>
        <w:t xml:space="preserve"> </w:t>
      </w:r>
      <w:r>
        <w:fldChar w:fldCharType="begin"/>
      </w:r>
      <w:r>
        <w:instrText>PAGEREF section_0b7c45d9b48f4a3b9afca64fb5ab0a23</w:instrText>
      </w:r>
      <w:r>
        <w:fldChar w:fldCharType="separate"/>
      </w:r>
      <w:r>
        <w:rPr>
          <w:noProof/>
        </w:rPr>
        <w:t>198</w:t>
      </w:r>
      <w:r>
        <w:fldChar w:fldCharType="end"/>
      </w:r>
    </w:p>
    <w:p w:rsidR="00E0047E" w:rsidRDefault="00104175">
      <w:pPr>
        <w:pStyle w:val="indexentry0"/>
      </w:pPr>
      <w:r>
        <w:t xml:space="preserve">   </w:t>
      </w:r>
      <w:hyperlink w:anchor="section_3b9f7db7d13b43dd923254c40247f8af">
        <w:r>
          <w:rPr>
            <w:rStyle w:val="Hyperlink"/>
          </w:rPr>
          <w:t>SqlReportViewData complex type</w:t>
        </w:r>
      </w:hyperlink>
      <w:r>
        <w:t xml:space="preserve"> </w:t>
      </w:r>
      <w:r>
        <w:fldChar w:fldCharType="begin"/>
      </w:r>
      <w:r>
        <w:instrText xml:space="preserve">PAGEREF </w:instrText>
      </w:r>
      <w:r>
        <w:instrText>section_3b9f7db7d13b43dd923254c40247f8af</w:instrText>
      </w:r>
      <w:r>
        <w:fldChar w:fldCharType="separate"/>
      </w:r>
      <w:r>
        <w:rPr>
          <w:noProof/>
        </w:rPr>
        <w:t>161</w:t>
      </w:r>
      <w:r>
        <w:fldChar w:fldCharType="end"/>
      </w:r>
    </w:p>
    <w:p w:rsidR="00E0047E" w:rsidRDefault="00104175">
      <w:pPr>
        <w:pStyle w:val="indexentry0"/>
      </w:pPr>
      <w:r>
        <w:t xml:space="preserve">   </w:t>
      </w:r>
      <w:hyperlink w:anchor="section_142d7efb6327442ba075f3aca93ded96">
        <w:r>
          <w:rPr>
            <w:rStyle w:val="Hyperlink"/>
          </w:rPr>
          <w:t>SqlReportViewDataServerMode simple type</w:t>
        </w:r>
      </w:hyperlink>
      <w:r>
        <w:t xml:space="preserve"> </w:t>
      </w:r>
      <w:r>
        <w:fldChar w:fldCharType="begin"/>
      </w:r>
      <w:r>
        <w:instrText>PAGEREF section_142d7efb6327442ba075f3aca93ded96</w:instrText>
      </w:r>
      <w:r>
        <w:fldChar w:fldCharType="separate"/>
      </w:r>
      <w:r>
        <w:rPr>
          <w:noProof/>
        </w:rPr>
        <w:t>199</w:t>
      </w:r>
      <w:r>
        <w:fldChar w:fldCharType="end"/>
      </w:r>
    </w:p>
    <w:p w:rsidR="00E0047E" w:rsidRDefault="00104175">
      <w:pPr>
        <w:pStyle w:val="indexentry0"/>
      </w:pPr>
      <w:r>
        <w:t xml:space="preserve">   </w:t>
      </w:r>
      <w:hyperlink w:anchor="section_6dee7698d57d46a58c18228bfd1e2195">
        <w:r>
          <w:rPr>
            <w:rStyle w:val="Hyperlink"/>
          </w:rPr>
          <w:t>StatusFilter complex type</w:t>
        </w:r>
      </w:hyperlink>
      <w:r>
        <w:t xml:space="preserve"> </w:t>
      </w:r>
      <w:r>
        <w:fldChar w:fldCharType="begin"/>
      </w:r>
      <w:r>
        <w:instrText>PAGEREF section_6dee7698d57d46a58c18228bfd1e2195</w:instrText>
      </w:r>
      <w:r>
        <w:fldChar w:fldCharType="separate"/>
      </w:r>
      <w:r>
        <w:rPr>
          <w:noProof/>
        </w:rPr>
        <w:t>162</w:t>
      </w:r>
      <w:r>
        <w:fldChar w:fldCharType="end"/>
      </w:r>
    </w:p>
    <w:p w:rsidR="00E0047E" w:rsidRDefault="00104175">
      <w:pPr>
        <w:pStyle w:val="indexentry0"/>
      </w:pPr>
      <w:r>
        <w:t xml:space="preserve">   </w:t>
      </w:r>
      <w:hyperlink w:anchor="section_6f6d8f61716e4210b7d2233c4b9a004d">
        <w:r>
          <w:rPr>
            <w:rStyle w:val="Hyperlink"/>
          </w:rPr>
          <w:t>StrategyMapToolbarOptions simple type</w:t>
        </w:r>
      </w:hyperlink>
      <w:r>
        <w:t xml:space="preserve"> </w:t>
      </w:r>
      <w:r>
        <w:fldChar w:fldCharType="begin"/>
      </w:r>
      <w:r>
        <w:instrText>PAGEREF sec</w:instrText>
      </w:r>
      <w:r>
        <w:instrText>tion_6f6d8f61716e4210b7d2233c4b9a004d</w:instrText>
      </w:r>
      <w:r>
        <w:fldChar w:fldCharType="separate"/>
      </w:r>
      <w:r>
        <w:rPr>
          <w:noProof/>
        </w:rPr>
        <w:t>199</w:t>
      </w:r>
      <w:r>
        <w:fldChar w:fldCharType="end"/>
      </w:r>
    </w:p>
    <w:p w:rsidR="00E0047E" w:rsidRDefault="00104175">
      <w:pPr>
        <w:pStyle w:val="indexentry0"/>
      </w:pPr>
      <w:r>
        <w:t xml:space="preserve">   </w:t>
      </w:r>
      <w:hyperlink w:anchor="section_48d3c0dd117c461992d4696b246f9c7c">
        <w:r>
          <w:rPr>
            <w:rStyle w:val="Hyperlink"/>
          </w:rPr>
          <w:t>StrategyMapViewData complex type</w:t>
        </w:r>
      </w:hyperlink>
      <w:r>
        <w:t xml:space="preserve"> </w:t>
      </w:r>
      <w:r>
        <w:fldChar w:fldCharType="begin"/>
      </w:r>
      <w:r>
        <w:instrText>PAGEREF section_48d3c0dd117c461992d4696b246f9c7c</w:instrText>
      </w:r>
      <w:r>
        <w:fldChar w:fldCharType="separate"/>
      </w:r>
      <w:r>
        <w:rPr>
          <w:noProof/>
        </w:rPr>
        <w:t>162</w:t>
      </w:r>
      <w:r>
        <w:fldChar w:fldCharType="end"/>
      </w:r>
    </w:p>
    <w:p w:rsidR="00E0047E" w:rsidRDefault="00104175">
      <w:pPr>
        <w:pStyle w:val="indexentry0"/>
      </w:pPr>
      <w:r>
        <w:t xml:space="preserve">   </w:t>
      </w:r>
      <w:hyperlink w:anchor="section_0c97b33394c24e479840a6127bf8709a">
        <w:r>
          <w:rPr>
            <w:rStyle w:val="Hyperlink"/>
          </w:rPr>
          <w:t>StringCollection complex type</w:t>
        </w:r>
      </w:hyperlink>
      <w:r>
        <w:t xml:space="preserve"> </w:t>
      </w:r>
      <w:r>
        <w:fldChar w:fldCharType="begin"/>
      </w:r>
      <w:r>
        <w:instrText>PAGEREF section_0c97b33394c24e479840a6127bf8709a</w:instrText>
      </w:r>
      <w:r>
        <w:fldChar w:fldCharType="separate"/>
      </w:r>
      <w:r>
        <w:rPr>
          <w:noProof/>
        </w:rPr>
        <w:t>163</w:t>
      </w:r>
      <w:r>
        <w:fldChar w:fldCharType="end"/>
      </w:r>
    </w:p>
    <w:p w:rsidR="00E0047E" w:rsidRDefault="00104175">
      <w:pPr>
        <w:pStyle w:val="indexentry0"/>
      </w:pPr>
      <w:r>
        <w:t xml:space="preserve">   </w:t>
      </w:r>
      <w:hyperlink w:anchor="section_8b0b229620004077b25ee10d84b6d133">
        <w:r>
          <w:rPr>
            <w:rStyle w:val="Hyperlink"/>
          </w:rPr>
          <w:t>syntax</w:t>
        </w:r>
      </w:hyperlink>
      <w:r>
        <w:t xml:space="preserve"> </w:t>
      </w:r>
      <w:r>
        <w:fldChar w:fldCharType="begin"/>
      </w:r>
      <w:r>
        <w:instrText>PAGEREF section_8b0b229620004077b25ee10d84b6d133</w:instrText>
      </w:r>
      <w:r>
        <w:fldChar w:fldCharType="separate"/>
      </w:r>
      <w:r>
        <w:rPr>
          <w:noProof/>
        </w:rPr>
        <w:t>37</w:t>
      </w:r>
      <w:r>
        <w:fldChar w:fldCharType="end"/>
      </w:r>
    </w:p>
    <w:p w:rsidR="00E0047E" w:rsidRDefault="00104175">
      <w:pPr>
        <w:pStyle w:val="indexentry0"/>
      </w:pPr>
      <w:r>
        <w:t xml:space="preserve">   </w:t>
      </w:r>
      <w:hyperlink w:anchor="section_620742c047af45f2a3826ed515565469">
        <w:r>
          <w:rPr>
            <w:rStyle w:val="Hyperlink"/>
          </w:rPr>
          <w:t>Target complex type</w:t>
        </w:r>
      </w:hyperlink>
      <w:r>
        <w:t xml:space="preserve"> </w:t>
      </w:r>
      <w:r>
        <w:fldChar w:fldCharType="begin"/>
      </w:r>
      <w:r>
        <w:instrText>PAGEREF section_620742c047af45f2a3826ed515565469</w:instrText>
      </w:r>
      <w:r>
        <w:fldChar w:fldCharType="separate"/>
      </w:r>
      <w:r>
        <w:rPr>
          <w:noProof/>
        </w:rPr>
        <w:t>163</w:t>
      </w:r>
      <w:r>
        <w:fldChar w:fldCharType="end"/>
      </w:r>
    </w:p>
    <w:p w:rsidR="00E0047E" w:rsidRDefault="00104175">
      <w:pPr>
        <w:pStyle w:val="indexentry0"/>
      </w:pPr>
      <w:r>
        <w:t xml:space="preserve">   </w:t>
      </w:r>
      <w:hyperlink w:anchor="section_3e86d5ad40e9459980d0570e60f5325e">
        <w:r>
          <w:rPr>
            <w:rStyle w:val="Hyperlink"/>
          </w:rPr>
          <w:t>TimeIntelligenceDataSource complex type</w:t>
        </w:r>
      </w:hyperlink>
      <w:r>
        <w:t xml:space="preserve"> </w:t>
      </w:r>
      <w:r>
        <w:fldChar w:fldCharType="begin"/>
      </w:r>
      <w:r>
        <w:instrText>PAGEREF section_3e86d5ad40e9459980d0570e60f5325e</w:instrText>
      </w:r>
      <w:r>
        <w:fldChar w:fldCharType="separate"/>
      </w:r>
      <w:r>
        <w:rPr>
          <w:noProof/>
        </w:rPr>
        <w:t>164</w:t>
      </w:r>
      <w:r>
        <w:fldChar w:fldCharType="end"/>
      </w:r>
    </w:p>
    <w:p w:rsidR="00E0047E" w:rsidRDefault="00104175">
      <w:pPr>
        <w:pStyle w:val="indexentry0"/>
      </w:pPr>
      <w:r>
        <w:t xml:space="preserve">   </w:t>
      </w:r>
      <w:hyperlink w:anchor="section_fc371a9b9fd044c79cf8ac3ea883a2f0">
        <w:r>
          <w:rPr>
            <w:rStyle w:val="Hyperlink"/>
          </w:rPr>
          <w:t>TimeIntelligenceDefinition complex type</w:t>
        </w:r>
      </w:hyperlink>
      <w:r>
        <w:t xml:space="preserve"> </w:t>
      </w:r>
      <w:r>
        <w:fldChar w:fldCharType="begin"/>
      </w:r>
      <w:r>
        <w:instrText>PAGEREF section_fc371a9b9fd044c79cf8ac3ea883a2f0</w:instrText>
      </w:r>
      <w:r>
        <w:fldChar w:fldCharType="separate"/>
      </w:r>
      <w:r>
        <w:rPr>
          <w:noProof/>
        </w:rPr>
        <w:t>164</w:t>
      </w:r>
      <w:r>
        <w:fldChar w:fldCharType="end"/>
      </w:r>
    </w:p>
    <w:p w:rsidR="00E0047E" w:rsidRDefault="00104175">
      <w:pPr>
        <w:pStyle w:val="indexentry0"/>
      </w:pPr>
      <w:r>
        <w:t xml:space="preserve">   </w:t>
      </w:r>
      <w:hyperlink w:anchor="section_571adeb77dec4424880fbaf86685cafb">
        <w:r>
          <w:rPr>
            <w:rStyle w:val="Hyperlink"/>
          </w:rPr>
          <w:t>TimeIntelligenceFormula complex type</w:t>
        </w:r>
      </w:hyperlink>
      <w:r>
        <w:t xml:space="preserve"> </w:t>
      </w:r>
      <w:r>
        <w:fldChar w:fldCharType="begin"/>
      </w:r>
      <w:r>
        <w:instrText>PA</w:instrText>
      </w:r>
      <w:r>
        <w:instrText>GEREF section_571adeb77dec4424880fbaf86685cafb</w:instrText>
      </w:r>
      <w:r>
        <w:fldChar w:fldCharType="separate"/>
      </w:r>
      <w:r>
        <w:rPr>
          <w:noProof/>
        </w:rPr>
        <w:t>164</w:t>
      </w:r>
      <w:r>
        <w:fldChar w:fldCharType="end"/>
      </w:r>
    </w:p>
    <w:p w:rsidR="00E0047E" w:rsidRDefault="00104175">
      <w:pPr>
        <w:pStyle w:val="indexentry0"/>
      </w:pPr>
      <w:r>
        <w:t xml:space="preserve">   </w:t>
      </w:r>
      <w:hyperlink w:anchor="section_583b2833a34243ee8bd53cb794839a94">
        <w:r>
          <w:rPr>
            <w:rStyle w:val="Hyperlink"/>
          </w:rPr>
          <w:t>TimeIntelligenceLevelBinding complex type</w:t>
        </w:r>
      </w:hyperlink>
      <w:r>
        <w:t xml:space="preserve"> </w:t>
      </w:r>
      <w:r>
        <w:fldChar w:fldCharType="begin"/>
      </w:r>
      <w:r>
        <w:instrText>PAGEREF section_583b2833a34243ee8bd53cb794839a94</w:instrText>
      </w:r>
      <w:r>
        <w:fldChar w:fldCharType="separate"/>
      </w:r>
      <w:r>
        <w:rPr>
          <w:noProof/>
        </w:rPr>
        <w:t>165</w:t>
      </w:r>
      <w:r>
        <w:fldChar w:fldCharType="end"/>
      </w:r>
    </w:p>
    <w:p w:rsidR="00E0047E" w:rsidRDefault="00104175">
      <w:pPr>
        <w:pStyle w:val="indexentry0"/>
      </w:pPr>
      <w:r>
        <w:t xml:space="preserve">   </w:t>
      </w:r>
      <w:hyperlink w:anchor="section_720449eefad947e4a2926589581f2879">
        <w:r>
          <w:rPr>
            <w:rStyle w:val="Hyperlink"/>
          </w:rPr>
          <w:t>TimeIntelligenceMdxSettings complex type</w:t>
        </w:r>
      </w:hyperlink>
      <w:r>
        <w:t xml:space="preserve"> </w:t>
      </w:r>
      <w:r>
        <w:fldChar w:fldCharType="begin"/>
      </w:r>
      <w:r>
        <w:instrText>PAGEREF section_720449eefad947e4a2926589581f2879</w:instrText>
      </w:r>
      <w:r>
        <w:fldChar w:fldCharType="separate"/>
      </w:r>
      <w:r>
        <w:rPr>
          <w:noProof/>
        </w:rPr>
        <w:t>165</w:t>
      </w:r>
      <w:r>
        <w:fldChar w:fldCharType="end"/>
      </w:r>
    </w:p>
    <w:p w:rsidR="00E0047E" w:rsidRDefault="00104175">
      <w:pPr>
        <w:pStyle w:val="indexentry0"/>
      </w:pPr>
      <w:r>
        <w:t xml:space="preserve">   </w:t>
      </w:r>
      <w:hyperlink w:anchor="section_e4ea36f69412435f9eda237e3629bf32">
        <w:r>
          <w:rPr>
            <w:rStyle w:val="Hyperlink"/>
          </w:rPr>
          <w:t>TimeIntelligencePostFormulaDefinition complex type</w:t>
        </w:r>
      </w:hyperlink>
      <w:r>
        <w:t xml:space="preserve"> </w:t>
      </w:r>
      <w:r>
        <w:fldChar w:fldCharType="begin"/>
      </w:r>
      <w:r>
        <w:instrText>PAGEREF section_e4ea36f694</w:instrText>
      </w:r>
      <w:r>
        <w:instrText>12435f9eda237e3629bf32</w:instrText>
      </w:r>
      <w:r>
        <w:fldChar w:fldCharType="separate"/>
      </w:r>
      <w:r>
        <w:rPr>
          <w:noProof/>
        </w:rPr>
        <w:t>166</w:t>
      </w:r>
      <w:r>
        <w:fldChar w:fldCharType="end"/>
      </w:r>
    </w:p>
    <w:p w:rsidR="00E0047E" w:rsidRDefault="00104175">
      <w:pPr>
        <w:pStyle w:val="indexentry0"/>
      </w:pPr>
      <w:r>
        <w:t xml:space="preserve">   </w:t>
      </w:r>
      <w:hyperlink w:anchor="section_c6f35297146b4847997505798161638c">
        <w:r>
          <w:rPr>
            <w:rStyle w:val="Hyperlink"/>
          </w:rPr>
          <w:t>TimeIntelligenceSettings complex type</w:t>
        </w:r>
      </w:hyperlink>
      <w:r>
        <w:t xml:space="preserve"> </w:t>
      </w:r>
      <w:r>
        <w:fldChar w:fldCharType="begin"/>
      </w:r>
      <w:r>
        <w:instrText>PAGEREF section_c6f35297146b4847997505798161638c</w:instrText>
      </w:r>
      <w:r>
        <w:fldChar w:fldCharType="separate"/>
      </w:r>
      <w:r>
        <w:rPr>
          <w:noProof/>
        </w:rPr>
        <w:t>166</w:t>
      </w:r>
      <w:r>
        <w:fldChar w:fldCharType="end"/>
      </w:r>
    </w:p>
    <w:p w:rsidR="00E0047E" w:rsidRDefault="00104175">
      <w:pPr>
        <w:pStyle w:val="indexentry0"/>
      </w:pPr>
      <w:r>
        <w:t xml:space="preserve">   </w:t>
      </w:r>
      <w:hyperlink w:anchor="section_5997fa74d05d427e8950025e65fa2e8c">
        <w:r>
          <w:rPr>
            <w:rStyle w:val="Hyperlink"/>
          </w:rPr>
          <w:t>Title complex type</w:t>
        </w:r>
      </w:hyperlink>
      <w:r>
        <w:t xml:space="preserve"> </w:t>
      </w:r>
      <w:r>
        <w:fldChar w:fldCharType="begin"/>
      </w:r>
      <w:r>
        <w:instrText>PAGEREF section_5997fa74d05d427e8950025e65fa2e8c</w:instrText>
      </w:r>
      <w:r>
        <w:fldChar w:fldCharType="separate"/>
      </w:r>
      <w:r>
        <w:rPr>
          <w:noProof/>
        </w:rPr>
        <w:t>166</w:t>
      </w:r>
      <w:r>
        <w:fldChar w:fldCharType="end"/>
      </w:r>
    </w:p>
    <w:p w:rsidR="00E0047E" w:rsidRDefault="00104175">
      <w:pPr>
        <w:pStyle w:val="indexentry0"/>
      </w:pPr>
      <w:r>
        <w:t xml:space="preserve">   </w:t>
      </w:r>
      <w:hyperlink w:anchor="section_9c10cbbbb9eb4a4980a68fe84522e76e">
        <w:r>
          <w:rPr>
            <w:rStyle w:val="Hyperlink"/>
          </w:rPr>
          <w:t>ToolbarOptions complex type</w:t>
        </w:r>
      </w:hyperlink>
      <w:r>
        <w:t xml:space="preserve"> </w:t>
      </w:r>
      <w:r>
        <w:fldChar w:fldCharType="begin"/>
      </w:r>
      <w:r>
        <w:instrText>PAGEREF section_9c10cbbbb9eb4a4980a68fe84522e76e</w:instrText>
      </w:r>
      <w:r>
        <w:fldChar w:fldCharType="separate"/>
      </w:r>
      <w:r>
        <w:rPr>
          <w:noProof/>
        </w:rPr>
        <w:t>167</w:t>
      </w:r>
      <w:r>
        <w:fldChar w:fldCharType="end"/>
      </w:r>
    </w:p>
    <w:p w:rsidR="00E0047E" w:rsidRDefault="00104175">
      <w:pPr>
        <w:pStyle w:val="indexentry0"/>
      </w:pPr>
      <w:r>
        <w:t xml:space="preserve">   </w:t>
      </w:r>
      <w:hyperlink w:anchor="section_db6347422190402a82891a9f8f0276fe">
        <w:r>
          <w:rPr>
            <w:rStyle w:val="Hyperlink"/>
          </w:rPr>
          <w:t>transport</w:t>
        </w:r>
      </w:hyperlink>
      <w:r>
        <w:t xml:space="preserve"> </w:t>
      </w:r>
      <w:r>
        <w:fldChar w:fldCharType="begin"/>
      </w:r>
      <w:r>
        <w:instrText>PAGEREF section_db6347422190402a82891a9f8f0276fe</w:instrText>
      </w:r>
      <w:r>
        <w:fldChar w:fldCharType="separate"/>
      </w:r>
      <w:r>
        <w:rPr>
          <w:noProof/>
        </w:rPr>
        <w:t>37</w:t>
      </w:r>
      <w:r>
        <w:fldChar w:fldCharType="end"/>
      </w:r>
    </w:p>
    <w:p w:rsidR="00E0047E" w:rsidRDefault="00104175">
      <w:pPr>
        <w:pStyle w:val="indexentry0"/>
      </w:pPr>
      <w:r>
        <w:t xml:space="preserve">   </w:t>
      </w:r>
      <w:hyperlink w:anchor="section_85888ffb0f514c2e90839b33165f6aea">
        <w:r>
          <w:rPr>
            <w:rStyle w:val="Hyperlink"/>
          </w:rPr>
          <w:t>Trinary simple type</w:t>
        </w:r>
      </w:hyperlink>
      <w:r>
        <w:t xml:space="preserve"> </w:t>
      </w:r>
      <w:r>
        <w:fldChar w:fldCharType="begin"/>
      </w:r>
      <w:r>
        <w:instrText>PAGEREF section_85888ffb0f514c2e90839b33165f6aea</w:instrText>
      </w:r>
      <w:r>
        <w:fldChar w:fldCharType="separate"/>
      </w:r>
      <w:r>
        <w:rPr>
          <w:noProof/>
        </w:rPr>
        <w:t>200</w:t>
      </w:r>
      <w:r>
        <w:fldChar w:fldCharType="end"/>
      </w:r>
    </w:p>
    <w:p w:rsidR="00E0047E" w:rsidRDefault="00104175">
      <w:pPr>
        <w:pStyle w:val="indexentry0"/>
      </w:pPr>
      <w:r>
        <w:t xml:space="preserve">   </w:t>
      </w:r>
      <w:hyperlink w:anchor="section_4f02282a82e34c8f9c520c28f2f6f785">
        <w:r>
          <w:rPr>
            <w:rStyle w:val="Hyperlink"/>
          </w:rPr>
          <w:t>Tuple complex type</w:t>
        </w:r>
      </w:hyperlink>
      <w:r>
        <w:t xml:space="preserve"> </w:t>
      </w:r>
      <w:r>
        <w:fldChar w:fldCharType="begin"/>
      </w:r>
      <w:r>
        <w:instrText>PAGEREF section_4f02282a82e34c8f9c520c28f2f6f785</w:instrText>
      </w:r>
      <w:r>
        <w:fldChar w:fldCharType="separate"/>
      </w:r>
      <w:r>
        <w:rPr>
          <w:noProof/>
        </w:rPr>
        <w:t>168</w:t>
      </w:r>
      <w:r>
        <w:fldChar w:fldCharType="end"/>
      </w:r>
    </w:p>
    <w:p w:rsidR="00E0047E" w:rsidRDefault="00104175">
      <w:pPr>
        <w:pStyle w:val="indexentry0"/>
      </w:pPr>
      <w:r>
        <w:t xml:space="preserve">   </w:t>
      </w:r>
      <w:hyperlink w:anchor="section_ac1db197a2b748dab54fb1035b51eaa1">
        <w:r>
          <w:rPr>
            <w:rStyle w:val="Hyperlink"/>
          </w:rPr>
          <w:t>ValueSources simple type</w:t>
        </w:r>
      </w:hyperlink>
      <w:r>
        <w:t xml:space="preserve"> </w:t>
      </w:r>
      <w:r>
        <w:fldChar w:fldCharType="begin"/>
      </w:r>
      <w:r>
        <w:instrText>PAGEREF section_ac1db197a2b748dab54fb1035b51eaa1</w:instrText>
      </w:r>
      <w:r>
        <w:fldChar w:fldCharType="separate"/>
      </w:r>
      <w:r>
        <w:rPr>
          <w:noProof/>
        </w:rPr>
        <w:t>200</w:t>
      </w:r>
      <w:r>
        <w:fldChar w:fldCharType="end"/>
      </w:r>
    </w:p>
    <w:p w:rsidR="00E0047E" w:rsidRDefault="00104175">
      <w:pPr>
        <w:pStyle w:val="indexentry0"/>
      </w:pPr>
      <w:r>
        <w:t xml:space="preserve">   </w:t>
      </w:r>
      <w:hyperlink w:anchor="section_3f4530360f7a40bd9b8ecc6c83ab5803">
        <w:r>
          <w:rPr>
            <w:rStyle w:val="Hyperlink"/>
          </w:rPr>
          <w:t>VarianceDisplayType simple type</w:t>
        </w:r>
      </w:hyperlink>
      <w:r>
        <w:t xml:space="preserve"> </w:t>
      </w:r>
      <w:r>
        <w:fldChar w:fldCharType="begin"/>
      </w:r>
      <w:r>
        <w:instrText>PAGEREF section_3f4530360f7a40bd9b8ecc6c83ab5803</w:instrText>
      </w:r>
      <w:r>
        <w:fldChar w:fldCharType="separate"/>
      </w:r>
      <w:r>
        <w:rPr>
          <w:noProof/>
        </w:rPr>
        <w:t>201</w:t>
      </w:r>
      <w:r>
        <w:fldChar w:fldCharType="end"/>
      </w:r>
    </w:p>
    <w:p w:rsidR="00E0047E" w:rsidRDefault="00104175">
      <w:pPr>
        <w:pStyle w:val="indexentry0"/>
      </w:pPr>
      <w:r>
        <w:t xml:space="preserve">   </w:t>
      </w:r>
      <w:hyperlink w:anchor="section_d1ae4f9cf396412eb57f3ba02c8be979">
        <w:r>
          <w:rPr>
            <w:rStyle w:val="Hyperlink"/>
          </w:rPr>
          <w:t>VarianceType simple type</w:t>
        </w:r>
      </w:hyperlink>
      <w:r>
        <w:t xml:space="preserve"> </w:t>
      </w:r>
      <w:r>
        <w:fldChar w:fldCharType="begin"/>
      </w:r>
      <w:r>
        <w:instrText>PAGEREF section_d1</w:instrText>
      </w:r>
      <w:r>
        <w:instrText>ae4f9cf396412eb57f3ba02c8be979</w:instrText>
      </w:r>
      <w:r>
        <w:fldChar w:fldCharType="separate"/>
      </w:r>
      <w:r>
        <w:rPr>
          <w:noProof/>
        </w:rPr>
        <w:t>201</w:t>
      </w:r>
      <w:r>
        <w:fldChar w:fldCharType="end"/>
      </w:r>
    </w:p>
    <w:p w:rsidR="00E0047E" w:rsidRDefault="00104175">
      <w:pPr>
        <w:pStyle w:val="indexentry0"/>
      </w:pPr>
      <w:r>
        <w:t xml:space="preserve">   </w:t>
      </w:r>
      <w:hyperlink w:anchor="section_3324c295a9264fc29633e2584760be8b">
        <w:r>
          <w:rPr>
            <w:rStyle w:val="Hyperlink"/>
          </w:rPr>
          <w:t>VerticalAlignments simple type</w:t>
        </w:r>
      </w:hyperlink>
      <w:r>
        <w:t xml:space="preserve"> </w:t>
      </w:r>
      <w:r>
        <w:fldChar w:fldCharType="begin"/>
      </w:r>
      <w:r>
        <w:instrText>PAGEREF section_3324c295a9264fc29633e2584760be8b</w:instrText>
      </w:r>
      <w:r>
        <w:fldChar w:fldCharType="separate"/>
      </w:r>
      <w:r>
        <w:rPr>
          <w:noProof/>
        </w:rPr>
        <w:t>202</w:t>
      </w:r>
      <w:r>
        <w:fldChar w:fldCharType="end"/>
      </w:r>
    </w:p>
    <w:p w:rsidR="00E0047E" w:rsidRDefault="00104175">
      <w:pPr>
        <w:pStyle w:val="indexentry0"/>
      </w:pPr>
      <w:r>
        <w:t xml:space="preserve">   </w:t>
      </w:r>
      <w:hyperlink w:anchor="section_c405450736a44978aa2a01da5ecaf481">
        <w:r>
          <w:rPr>
            <w:rStyle w:val="Hyperlink"/>
          </w:rPr>
          <w:t>XmlFont complex type</w:t>
        </w:r>
      </w:hyperlink>
      <w:r>
        <w:t xml:space="preserve"> </w:t>
      </w:r>
      <w:r>
        <w:fldChar w:fldCharType="begin"/>
      </w:r>
      <w:r>
        <w:instrText>PAGEREF section_c405450736a44978aa2a01da5ecaf481</w:instrText>
      </w:r>
      <w:r>
        <w:fldChar w:fldCharType="separate"/>
      </w:r>
      <w:r>
        <w:rPr>
          <w:noProof/>
        </w:rPr>
        <w:t>168</w:t>
      </w:r>
      <w:r>
        <w:fldChar w:fldCharType="end"/>
      </w:r>
    </w:p>
    <w:p w:rsidR="00E0047E" w:rsidRDefault="00E0047E">
      <w:pPr>
        <w:spacing w:before="0" w:after="0"/>
        <w:rPr>
          <w:sz w:val="16"/>
        </w:rPr>
      </w:pPr>
    </w:p>
    <w:p w:rsidR="00E0047E" w:rsidRDefault="00104175">
      <w:pPr>
        <w:pStyle w:val="indexheader"/>
      </w:pPr>
      <w:r>
        <w:t>N</w:t>
      </w:r>
    </w:p>
    <w:p w:rsidR="00E0047E" w:rsidRDefault="00E0047E">
      <w:pPr>
        <w:spacing w:before="0" w:after="0"/>
        <w:rPr>
          <w:sz w:val="16"/>
        </w:rPr>
      </w:pPr>
    </w:p>
    <w:p w:rsidR="00E0047E" w:rsidRDefault="00104175">
      <w:pPr>
        <w:pStyle w:val="indexentry0"/>
      </w:pPr>
      <w:hyperlink w:anchor="section_fb3af53798124f1890e486b092c2fc0f">
        <w:r>
          <w:rPr>
            <w:rStyle w:val="Hyperlink"/>
          </w:rPr>
          <w:t>NamedSet complex type</w:t>
        </w:r>
      </w:hyperlink>
      <w:r>
        <w:t xml:space="preserve"> </w:t>
      </w:r>
      <w:r>
        <w:fldChar w:fldCharType="begin"/>
      </w:r>
      <w:r>
        <w:instrText>PAGEREF section_fb3af53798124f1890e486b092c2fc0f</w:instrText>
      </w:r>
      <w:r>
        <w:fldChar w:fldCharType="separate"/>
      </w:r>
      <w:r>
        <w:rPr>
          <w:noProof/>
        </w:rPr>
        <w:t>146</w:t>
      </w:r>
      <w:r>
        <w:fldChar w:fldCharType="end"/>
      </w:r>
    </w:p>
    <w:p w:rsidR="00E0047E" w:rsidRDefault="00104175">
      <w:pPr>
        <w:pStyle w:val="indexentry0"/>
      </w:pPr>
      <w:hyperlink w:anchor="section_0934c0b94de6499289f09dcf20edf593">
        <w:r>
          <w:rPr>
            <w:rStyle w:val="Hyperlink"/>
          </w:rPr>
          <w:t>NamedSetParameterDefinition complex type</w:t>
        </w:r>
      </w:hyperlink>
      <w:r>
        <w:t xml:space="preserve"> </w:t>
      </w:r>
      <w:r>
        <w:fldChar w:fldCharType="begin"/>
      </w:r>
      <w:r>
        <w:instrText>PAGEREF section_0934c0b94de6499289f09dcf20edf593</w:instrText>
      </w:r>
      <w:r>
        <w:fldChar w:fldCharType="separate"/>
      </w:r>
      <w:r>
        <w:rPr>
          <w:noProof/>
        </w:rPr>
        <w:t>147</w:t>
      </w:r>
      <w:r>
        <w:fldChar w:fldCharType="end"/>
      </w:r>
    </w:p>
    <w:p w:rsidR="00E0047E" w:rsidRDefault="00104175">
      <w:pPr>
        <w:pStyle w:val="indexentry0"/>
      </w:pPr>
      <w:hyperlink w:anchor="section_f357491ae50a46da854b2e271af81d31">
        <w:r>
          <w:rPr>
            <w:rStyle w:val="Hyperlink"/>
          </w:rPr>
          <w:t>NameInfo complex type</w:t>
        </w:r>
      </w:hyperlink>
      <w:r>
        <w:t xml:space="preserve"> </w:t>
      </w:r>
      <w:r>
        <w:fldChar w:fldCharType="begin"/>
      </w:r>
      <w:r>
        <w:instrText>PAGEREF section_f357491ae50a46da854b2e271af81d31</w:instrText>
      </w:r>
      <w:r>
        <w:fldChar w:fldCharType="separate"/>
      </w:r>
      <w:r>
        <w:rPr>
          <w:noProof/>
        </w:rPr>
        <w:t>147</w:t>
      </w:r>
      <w:r>
        <w:fldChar w:fldCharType="end"/>
      </w:r>
    </w:p>
    <w:p w:rsidR="00E0047E" w:rsidRDefault="00104175">
      <w:pPr>
        <w:pStyle w:val="indexentry0"/>
      </w:pPr>
      <w:hyperlink w:anchor="section_3b7150dfd00f476c982e34d100a8f85d">
        <w:r>
          <w:rPr>
            <w:rStyle w:val="Hyperlink"/>
          </w:rPr>
          <w:t>Namespaces</w:t>
        </w:r>
      </w:hyperlink>
      <w:r>
        <w:t xml:space="preserve"> </w:t>
      </w:r>
      <w:r>
        <w:fldChar w:fldCharType="begin"/>
      </w:r>
      <w:r>
        <w:instrText>PAGEREF section_3b7150dfd00f476c982e34d100a8f85d</w:instrText>
      </w:r>
      <w:r>
        <w:fldChar w:fldCharType="separate"/>
      </w:r>
      <w:r>
        <w:rPr>
          <w:noProof/>
        </w:rPr>
        <w:t>37</w:t>
      </w:r>
      <w:r>
        <w:fldChar w:fldCharType="end"/>
      </w:r>
    </w:p>
    <w:p w:rsidR="00E0047E" w:rsidRDefault="00104175">
      <w:pPr>
        <w:pStyle w:val="indexentry0"/>
      </w:pPr>
      <w:hyperlink w:anchor="section_c617f5fa629b4e20a2d23fd231e70289">
        <w:r>
          <w:rPr>
            <w:rStyle w:val="Hyperlink"/>
          </w:rPr>
          <w:t>Normative references</w:t>
        </w:r>
      </w:hyperlink>
      <w:r>
        <w:t xml:space="preserve"> </w:t>
      </w:r>
      <w:r>
        <w:fldChar w:fldCharType="begin"/>
      </w:r>
      <w:r>
        <w:instrText>PAGEREF section_c617f5fa629b4e20a2d23fd231e702</w:instrText>
      </w:r>
      <w:r>
        <w:instrText>89</w:instrText>
      </w:r>
      <w:r>
        <w:fldChar w:fldCharType="separate"/>
      </w:r>
      <w:r>
        <w:rPr>
          <w:noProof/>
        </w:rPr>
        <w:t>33</w:t>
      </w:r>
      <w:r>
        <w:fldChar w:fldCharType="end"/>
      </w:r>
    </w:p>
    <w:p w:rsidR="00E0047E" w:rsidRDefault="00104175">
      <w:pPr>
        <w:pStyle w:val="indexentry0"/>
      </w:pPr>
      <w:hyperlink w:anchor="section_bfda56a838194a9b8d80a364e781e211">
        <w:r>
          <w:rPr>
            <w:rStyle w:val="Hyperlink"/>
          </w:rPr>
          <w:t>NumericFormat complex type</w:t>
        </w:r>
      </w:hyperlink>
      <w:r>
        <w:t xml:space="preserve"> </w:t>
      </w:r>
      <w:r>
        <w:fldChar w:fldCharType="begin"/>
      </w:r>
      <w:r>
        <w:instrText>PAGEREF section_bfda56a838194a9b8d80a364e781e211</w:instrText>
      </w:r>
      <w:r>
        <w:fldChar w:fldCharType="separate"/>
      </w:r>
      <w:r>
        <w:rPr>
          <w:noProof/>
        </w:rPr>
        <w:t>147</w:t>
      </w:r>
      <w:r>
        <w:fldChar w:fldCharType="end"/>
      </w:r>
    </w:p>
    <w:p w:rsidR="00E0047E" w:rsidRDefault="00104175">
      <w:pPr>
        <w:pStyle w:val="indexentry0"/>
      </w:pPr>
      <w:hyperlink w:anchor="section_03934495873b4481be81ad425e9f4b92">
        <w:r>
          <w:rPr>
            <w:rStyle w:val="Hyperlink"/>
          </w:rPr>
          <w:t>NumericFormatsHashtable complex type</w:t>
        </w:r>
      </w:hyperlink>
      <w:r>
        <w:t xml:space="preserve"> </w:t>
      </w:r>
      <w:r>
        <w:fldChar w:fldCharType="begin"/>
      </w:r>
      <w:r>
        <w:instrText xml:space="preserve">PAGEREF </w:instrText>
      </w:r>
      <w:r>
        <w:instrText>section_03934495873b4481be81ad425e9f4b92</w:instrText>
      </w:r>
      <w:r>
        <w:fldChar w:fldCharType="separate"/>
      </w:r>
      <w:r>
        <w:rPr>
          <w:noProof/>
        </w:rPr>
        <w:t>148</w:t>
      </w:r>
      <w:r>
        <w:fldChar w:fldCharType="end"/>
      </w:r>
    </w:p>
    <w:p w:rsidR="00E0047E" w:rsidRDefault="00E0047E">
      <w:pPr>
        <w:spacing w:before="0" w:after="0"/>
        <w:rPr>
          <w:sz w:val="16"/>
        </w:rPr>
      </w:pPr>
    </w:p>
    <w:p w:rsidR="00E0047E" w:rsidRDefault="00104175">
      <w:pPr>
        <w:pStyle w:val="indexheader"/>
      </w:pPr>
      <w:r>
        <w:t>O</w:t>
      </w:r>
    </w:p>
    <w:p w:rsidR="00E0047E" w:rsidRDefault="00E0047E">
      <w:pPr>
        <w:spacing w:before="0" w:after="0"/>
        <w:rPr>
          <w:sz w:val="16"/>
        </w:rPr>
      </w:pPr>
    </w:p>
    <w:p w:rsidR="00E0047E" w:rsidRDefault="00104175">
      <w:pPr>
        <w:pStyle w:val="indexentry0"/>
      </w:pPr>
      <w:hyperlink w:anchor="section_6b82291771b8427dbcd20be5c24f4eda">
        <w:r>
          <w:rPr>
            <w:rStyle w:val="Hyperlink"/>
          </w:rPr>
          <w:t>OLAPQueryData complex type</w:t>
        </w:r>
      </w:hyperlink>
      <w:r>
        <w:t xml:space="preserve"> </w:t>
      </w:r>
      <w:r>
        <w:fldChar w:fldCharType="begin"/>
      </w:r>
      <w:r>
        <w:instrText>PAGEREF section_6b82291771b8427dbcd20be5c24f4eda</w:instrText>
      </w:r>
      <w:r>
        <w:fldChar w:fldCharType="separate"/>
      </w:r>
      <w:r>
        <w:rPr>
          <w:noProof/>
        </w:rPr>
        <w:t>148</w:t>
      </w:r>
      <w:r>
        <w:fldChar w:fldCharType="end"/>
      </w:r>
    </w:p>
    <w:p w:rsidR="00E0047E" w:rsidRDefault="00104175">
      <w:pPr>
        <w:pStyle w:val="indexentry0"/>
      </w:pPr>
      <w:hyperlink w:anchor="section_7c2ea70ccbcc40a5b6f4184b0746115f">
        <w:r>
          <w:rPr>
            <w:rStyle w:val="Hyperlink"/>
          </w:rPr>
          <w:t>OLAPReportView complex type</w:t>
        </w:r>
      </w:hyperlink>
      <w:r>
        <w:t xml:space="preserve"> </w:t>
      </w:r>
      <w:r>
        <w:fldChar w:fldCharType="begin"/>
      </w:r>
      <w:r>
        <w:instrText>PAGEREF section_7c2ea70ccbcc40a5b6f4184b0746115f</w:instrText>
      </w:r>
      <w:r>
        <w:fldChar w:fldCharType="separate"/>
      </w:r>
      <w:r>
        <w:rPr>
          <w:noProof/>
        </w:rPr>
        <w:t>149</w:t>
      </w:r>
      <w:r>
        <w:fldChar w:fldCharType="end"/>
      </w:r>
    </w:p>
    <w:p w:rsidR="00E0047E" w:rsidRDefault="00104175">
      <w:pPr>
        <w:pStyle w:val="indexentry0"/>
      </w:pPr>
      <w:r>
        <w:t>Operations</w:t>
      </w:r>
    </w:p>
    <w:p w:rsidR="00E0047E" w:rsidRDefault="00104175">
      <w:pPr>
        <w:pStyle w:val="indexentry0"/>
      </w:pPr>
      <w:r>
        <w:t xml:space="preserve">   </w:t>
      </w:r>
      <w:hyperlink w:anchor="section_3f2df003643649ed982151b49360273f">
        <w:r>
          <w:rPr>
            <w:rStyle w:val="Hyperlink"/>
          </w:rPr>
          <w:t>CreateAnnotation</w:t>
        </w:r>
      </w:hyperlink>
      <w:r>
        <w:t xml:space="preserve"> </w:t>
      </w:r>
      <w:r>
        <w:fldChar w:fldCharType="begin"/>
      </w:r>
      <w:r>
        <w:instrText>PAGEREF section_3f2df003643649ed982151b49360273f</w:instrText>
      </w:r>
      <w:r>
        <w:fldChar w:fldCharType="separate"/>
      </w:r>
      <w:r>
        <w:rPr>
          <w:noProof/>
        </w:rPr>
        <w:t>212</w:t>
      </w:r>
      <w:r>
        <w:fldChar w:fldCharType="end"/>
      </w:r>
    </w:p>
    <w:p w:rsidR="00E0047E" w:rsidRDefault="00104175">
      <w:pPr>
        <w:pStyle w:val="indexentry0"/>
      </w:pPr>
      <w:r>
        <w:t xml:space="preserve">   </w:t>
      </w:r>
      <w:hyperlink w:anchor="section_bf911d5e4c93430bb2f342a896c5b954">
        <w:r>
          <w:rPr>
            <w:rStyle w:val="Hyperlink"/>
          </w:rPr>
          <w:t>CreateDashboard</w:t>
        </w:r>
      </w:hyperlink>
      <w:r>
        <w:t xml:space="preserve"> </w:t>
      </w:r>
      <w:r>
        <w:fldChar w:fldCharType="begin"/>
      </w:r>
      <w:r>
        <w:instrText>PAGEREF section_bf911d5e4c93430bb2f342a896c5b954</w:instrText>
      </w:r>
      <w:r>
        <w:fldChar w:fldCharType="separate"/>
      </w:r>
      <w:r>
        <w:rPr>
          <w:noProof/>
        </w:rPr>
        <w:t>215</w:t>
      </w:r>
      <w:r>
        <w:fldChar w:fldCharType="end"/>
      </w:r>
    </w:p>
    <w:p w:rsidR="00E0047E" w:rsidRDefault="00104175">
      <w:pPr>
        <w:pStyle w:val="indexentry0"/>
      </w:pPr>
      <w:r>
        <w:t xml:space="preserve">   </w:t>
      </w:r>
      <w:hyperlink w:anchor="section_aee74a0093aa4507b550b9ed0678b547">
        <w:r>
          <w:rPr>
            <w:rStyle w:val="Hyperlink"/>
          </w:rPr>
          <w:t>CreateDataSource</w:t>
        </w:r>
      </w:hyperlink>
      <w:r>
        <w:t xml:space="preserve"> </w:t>
      </w:r>
      <w:r>
        <w:fldChar w:fldCharType="begin"/>
      </w:r>
      <w:r>
        <w:instrText>PAGEREF section_aee74a0093aa4507b550b9ed0678b547</w:instrText>
      </w:r>
      <w:r>
        <w:fldChar w:fldCharType="separate"/>
      </w:r>
      <w:r>
        <w:rPr>
          <w:noProof/>
        </w:rPr>
        <w:t>217</w:t>
      </w:r>
      <w:r>
        <w:fldChar w:fldCharType="end"/>
      </w:r>
    </w:p>
    <w:p w:rsidR="00E0047E" w:rsidRDefault="00104175">
      <w:pPr>
        <w:pStyle w:val="indexentry0"/>
      </w:pPr>
      <w:r>
        <w:t xml:space="preserve">   </w:t>
      </w:r>
      <w:hyperlink w:anchor="section_1dc3222e752b4ecf9b460a3a88295a90">
        <w:r>
          <w:rPr>
            <w:rStyle w:val="Hyperlink"/>
          </w:rPr>
          <w:t>CreateFilter</w:t>
        </w:r>
      </w:hyperlink>
      <w:r>
        <w:t xml:space="preserve"> </w:t>
      </w:r>
      <w:r>
        <w:fldChar w:fldCharType="begin"/>
      </w:r>
      <w:r>
        <w:instrText>PAGEREF section_1dc3222e752b4ecf9b460a3a88295a90</w:instrText>
      </w:r>
      <w:r>
        <w:fldChar w:fldCharType="separate"/>
      </w:r>
      <w:r>
        <w:rPr>
          <w:noProof/>
        </w:rPr>
        <w:t>220</w:t>
      </w:r>
      <w:r>
        <w:fldChar w:fldCharType="end"/>
      </w:r>
    </w:p>
    <w:p w:rsidR="00E0047E" w:rsidRDefault="00104175">
      <w:pPr>
        <w:pStyle w:val="indexentry0"/>
      </w:pPr>
      <w:r>
        <w:t xml:space="preserve">   </w:t>
      </w:r>
      <w:hyperlink w:anchor="section_c272bd0a58844433bf35d7eaa7fb9e5c">
        <w:r>
          <w:rPr>
            <w:rStyle w:val="Hyperlink"/>
          </w:rPr>
          <w:t>CreateIndicator</w:t>
        </w:r>
      </w:hyperlink>
      <w:r>
        <w:t xml:space="preserve"> </w:t>
      </w:r>
      <w:r>
        <w:fldChar w:fldCharType="begin"/>
      </w:r>
      <w:r>
        <w:instrText>PAGEREF section_c272bd0a58844433bf35d7eaa7fb9e5c</w:instrText>
      </w:r>
      <w:r>
        <w:fldChar w:fldCharType="separate"/>
      </w:r>
      <w:r>
        <w:rPr>
          <w:noProof/>
        </w:rPr>
        <w:t>223</w:t>
      </w:r>
      <w:r>
        <w:fldChar w:fldCharType="end"/>
      </w:r>
    </w:p>
    <w:p w:rsidR="00E0047E" w:rsidRDefault="00104175">
      <w:pPr>
        <w:pStyle w:val="indexentry0"/>
      </w:pPr>
      <w:r>
        <w:t xml:space="preserve">   </w:t>
      </w:r>
      <w:hyperlink w:anchor="section_b24935b928ad458c8dcd881c8921e765">
        <w:r>
          <w:rPr>
            <w:rStyle w:val="Hyperlink"/>
          </w:rPr>
          <w:t>CreateKpi</w:t>
        </w:r>
      </w:hyperlink>
      <w:r>
        <w:t xml:space="preserve"> </w:t>
      </w:r>
      <w:r>
        <w:fldChar w:fldCharType="begin"/>
      </w:r>
      <w:r>
        <w:instrText>PAGEREF section_b24935b928ad458c8dcd881c8921e765</w:instrText>
      </w:r>
      <w:r>
        <w:fldChar w:fldCharType="separate"/>
      </w:r>
      <w:r>
        <w:rPr>
          <w:noProof/>
        </w:rPr>
        <w:t>226</w:t>
      </w:r>
      <w:r>
        <w:fldChar w:fldCharType="end"/>
      </w:r>
    </w:p>
    <w:p w:rsidR="00E0047E" w:rsidRDefault="00104175">
      <w:pPr>
        <w:pStyle w:val="indexentry0"/>
      </w:pPr>
      <w:r>
        <w:t xml:space="preserve">   </w:t>
      </w:r>
      <w:hyperlink w:anchor="section_66c0a031c4e3447caf27886cccbf8c1c">
        <w:r>
          <w:rPr>
            <w:rStyle w:val="Hyperlink"/>
          </w:rPr>
          <w:t>CreateReportView</w:t>
        </w:r>
      </w:hyperlink>
      <w:r>
        <w:t xml:space="preserve"> </w:t>
      </w:r>
      <w:r>
        <w:fldChar w:fldCharType="begin"/>
      </w:r>
      <w:r>
        <w:instrText>PAGEREF section_66c0a031c4e3447caf27886cccbf8c1c</w:instrText>
      </w:r>
      <w:r>
        <w:fldChar w:fldCharType="separate"/>
      </w:r>
      <w:r>
        <w:rPr>
          <w:noProof/>
        </w:rPr>
        <w:t>228</w:t>
      </w:r>
      <w:r>
        <w:fldChar w:fldCharType="end"/>
      </w:r>
    </w:p>
    <w:p w:rsidR="00E0047E" w:rsidRDefault="00104175">
      <w:pPr>
        <w:pStyle w:val="indexentry0"/>
      </w:pPr>
      <w:r>
        <w:t xml:space="preserve"> </w:t>
      </w:r>
      <w:r>
        <w:t xml:space="preserve">  </w:t>
      </w:r>
      <w:hyperlink w:anchor="section_8aca8694711847c6a4ec76b400a7bc23">
        <w:r>
          <w:rPr>
            <w:rStyle w:val="Hyperlink"/>
          </w:rPr>
          <w:t>CreateScorecard</w:t>
        </w:r>
      </w:hyperlink>
      <w:r>
        <w:t xml:space="preserve"> </w:t>
      </w:r>
      <w:r>
        <w:fldChar w:fldCharType="begin"/>
      </w:r>
      <w:r>
        <w:instrText>PAGEREF section_8aca8694711847c6a4ec76b400a7bc23</w:instrText>
      </w:r>
      <w:r>
        <w:fldChar w:fldCharType="separate"/>
      </w:r>
      <w:r>
        <w:rPr>
          <w:noProof/>
        </w:rPr>
        <w:t>231</w:t>
      </w:r>
      <w:r>
        <w:fldChar w:fldCharType="end"/>
      </w:r>
    </w:p>
    <w:p w:rsidR="00E0047E" w:rsidRDefault="00104175">
      <w:pPr>
        <w:pStyle w:val="indexentry0"/>
      </w:pPr>
      <w:r>
        <w:t xml:space="preserve">   </w:t>
      </w:r>
      <w:hyperlink w:anchor="section_48e3bc842b324fb28d0831ded2eca232">
        <w:r>
          <w:rPr>
            <w:rStyle w:val="Hyperlink"/>
          </w:rPr>
          <w:t>DeleteAnnotation</w:t>
        </w:r>
      </w:hyperlink>
      <w:r>
        <w:t xml:space="preserve"> </w:t>
      </w:r>
      <w:r>
        <w:fldChar w:fldCharType="begin"/>
      </w:r>
      <w:r>
        <w:instrText>PAGEREF section_48e3bc842b324fb28d0831ded2eca232</w:instrText>
      </w:r>
      <w:r>
        <w:fldChar w:fldCharType="separate"/>
      </w:r>
      <w:r>
        <w:rPr>
          <w:noProof/>
        </w:rPr>
        <w:t>234</w:t>
      </w:r>
      <w:r>
        <w:fldChar w:fldCharType="end"/>
      </w:r>
    </w:p>
    <w:p w:rsidR="00E0047E" w:rsidRDefault="00104175">
      <w:pPr>
        <w:pStyle w:val="indexentry0"/>
      </w:pPr>
      <w:r>
        <w:t xml:space="preserve">   </w:t>
      </w:r>
      <w:hyperlink w:anchor="section_afa14ba6e57548a6a00cb2523c08ec94">
        <w:r>
          <w:rPr>
            <w:rStyle w:val="Hyperlink"/>
          </w:rPr>
          <w:t>DeleteDashboard</w:t>
        </w:r>
      </w:hyperlink>
      <w:r>
        <w:t xml:space="preserve"> </w:t>
      </w:r>
      <w:r>
        <w:fldChar w:fldCharType="begin"/>
      </w:r>
      <w:r>
        <w:instrText>PAGEREF section_afa14ba6e57548a6a00cb2523c08ec94</w:instrText>
      </w:r>
      <w:r>
        <w:fldChar w:fldCharType="separate"/>
      </w:r>
      <w:r>
        <w:rPr>
          <w:noProof/>
        </w:rPr>
        <w:t>236</w:t>
      </w:r>
      <w:r>
        <w:fldChar w:fldCharType="end"/>
      </w:r>
    </w:p>
    <w:p w:rsidR="00E0047E" w:rsidRDefault="00104175">
      <w:pPr>
        <w:pStyle w:val="indexentry0"/>
      </w:pPr>
      <w:r>
        <w:t xml:space="preserve">   </w:t>
      </w:r>
      <w:hyperlink w:anchor="section_aed6216315664876b6588ba842ae3c61">
        <w:r>
          <w:rPr>
            <w:rStyle w:val="Hyperlink"/>
          </w:rPr>
          <w:t>Delete</w:t>
        </w:r>
        <w:r>
          <w:rPr>
            <w:rStyle w:val="Hyperlink"/>
          </w:rPr>
          <w:t>DataSource</w:t>
        </w:r>
      </w:hyperlink>
      <w:r>
        <w:t xml:space="preserve"> </w:t>
      </w:r>
      <w:r>
        <w:fldChar w:fldCharType="begin"/>
      </w:r>
      <w:r>
        <w:instrText>PAGEREF section_aed6216315664876b6588ba842ae3c61</w:instrText>
      </w:r>
      <w:r>
        <w:fldChar w:fldCharType="separate"/>
      </w:r>
      <w:r>
        <w:rPr>
          <w:noProof/>
        </w:rPr>
        <w:t>238</w:t>
      </w:r>
      <w:r>
        <w:fldChar w:fldCharType="end"/>
      </w:r>
    </w:p>
    <w:p w:rsidR="00E0047E" w:rsidRDefault="00104175">
      <w:pPr>
        <w:pStyle w:val="indexentry0"/>
      </w:pPr>
      <w:r>
        <w:t xml:space="preserve">   </w:t>
      </w:r>
      <w:hyperlink w:anchor="section_95fc49e324c2467297e2afa412652480">
        <w:r>
          <w:rPr>
            <w:rStyle w:val="Hyperlink"/>
          </w:rPr>
          <w:t>DeleteFilter</w:t>
        </w:r>
      </w:hyperlink>
      <w:r>
        <w:t xml:space="preserve"> </w:t>
      </w:r>
      <w:r>
        <w:fldChar w:fldCharType="begin"/>
      </w:r>
      <w:r>
        <w:instrText>PAGEREF section_95fc49e324c2467297e2afa412652480</w:instrText>
      </w:r>
      <w:r>
        <w:fldChar w:fldCharType="separate"/>
      </w:r>
      <w:r>
        <w:rPr>
          <w:noProof/>
        </w:rPr>
        <w:t>240</w:t>
      </w:r>
      <w:r>
        <w:fldChar w:fldCharType="end"/>
      </w:r>
    </w:p>
    <w:p w:rsidR="00E0047E" w:rsidRDefault="00104175">
      <w:pPr>
        <w:pStyle w:val="indexentry0"/>
      </w:pPr>
      <w:r>
        <w:t xml:space="preserve">   </w:t>
      </w:r>
      <w:hyperlink w:anchor="section_e14978aaea1f465fb8e15f35d6353c75">
        <w:r>
          <w:rPr>
            <w:rStyle w:val="Hyperlink"/>
          </w:rPr>
          <w:t>DeleteIndicator</w:t>
        </w:r>
      </w:hyperlink>
      <w:r>
        <w:t xml:space="preserve"> </w:t>
      </w:r>
      <w:r>
        <w:fldChar w:fldCharType="begin"/>
      </w:r>
      <w:r>
        <w:instrText>PAGEREF section_e14978aaea1f465fb8e15f35d6353c75</w:instrText>
      </w:r>
      <w:r>
        <w:fldChar w:fldCharType="separate"/>
      </w:r>
      <w:r>
        <w:rPr>
          <w:noProof/>
        </w:rPr>
        <w:t>242</w:t>
      </w:r>
      <w:r>
        <w:fldChar w:fldCharType="end"/>
      </w:r>
    </w:p>
    <w:p w:rsidR="00E0047E" w:rsidRDefault="00104175">
      <w:pPr>
        <w:pStyle w:val="indexentry0"/>
      </w:pPr>
      <w:r>
        <w:t xml:space="preserve">   </w:t>
      </w:r>
      <w:hyperlink w:anchor="section_a1e7d9d9914f441b983624197b2ca9a8">
        <w:r>
          <w:rPr>
            <w:rStyle w:val="Hyperlink"/>
          </w:rPr>
          <w:t>DeleteKpi</w:t>
        </w:r>
      </w:hyperlink>
      <w:r>
        <w:t xml:space="preserve"> </w:t>
      </w:r>
      <w:r>
        <w:fldChar w:fldCharType="begin"/>
      </w:r>
      <w:r>
        <w:instrText>PAGEREF section_a1e7d9d9914f441b983624197b2ca9a8</w:instrText>
      </w:r>
      <w:r>
        <w:fldChar w:fldCharType="separate"/>
      </w:r>
      <w:r>
        <w:rPr>
          <w:noProof/>
        </w:rPr>
        <w:t>244</w:t>
      </w:r>
      <w:r>
        <w:fldChar w:fldCharType="end"/>
      </w:r>
    </w:p>
    <w:p w:rsidR="00E0047E" w:rsidRDefault="00104175">
      <w:pPr>
        <w:pStyle w:val="indexentry0"/>
      </w:pPr>
      <w:r>
        <w:t xml:space="preserve">   </w:t>
      </w:r>
      <w:hyperlink w:anchor="section_1bd270b9ee7e4886bb467ebe17d348c8">
        <w:r>
          <w:rPr>
            <w:rStyle w:val="Hyperlink"/>
          </w:rPr>
          <w:t>DeleteReportView</w:t>
        </w:r>
      </w:hyperlink>
      <w:r>
        <w:t xml:space="preserve"> </w:t>
      </w:r>
      <w:r>
        <w:fldChar w:fldCharType="begin"/>
      </w:r>
      <w:r>
        <w:instrText>PAGEREF section_1bd270b9ee7e4886bb467ebe17d348c8</w:instrText>
      </w:r>
      <w:r>
        <w:fldChar w:fldCharType="separate"/>
      </w:r>
      <w:r>
        <w:rPr>
          <w:noProof/>
        </w:rPr>
        <w:t>246</w:t>
      </w:r>
      <w:r>
        <w:fldChar w:fldCharType="end"/>
      </w:r>
    </w:p>
    <w:p w:rsidR="00E0047E" w:rsidRDefault="00104175">
      <w:pPr>
        <w:pStyle w:val="indexentry0"/>
      </w:pPr>
      <w:r>
        <w:t xml:space="preserve">   </w:t>
      </w:r>
      <w:hyperlink w:anchor="section_81bd50d131d6440e860f8426a285f114">
        <w:r>
          <w:rPr>
            <w:rStyle w:val="Hyperlink"/>
          </w:rPr>
          <w:t>DeleteScorecard</w:t>
        </w:r>
      </w:hyperlink>
      <w:r>
        <w:t xml:space="preserve"> </w:t>
      </w:r>
      <w:r>
        <w:fldChar w:fldCharType="begin"/>
      </w:r>
      <w:r>
        <w:instrText>PAGEREF section_81bd50d131d6440e860f8426a285f114</w:instrText>
      </w:r>
      <w:r>
        <w:fldChar w:fldCharType="separate"/>
      </w:r>
      <w:r>
        <w:rPr>
          <w:noProof/>
        </w:rPr>
        <w:t>249</w:t>
      </w:r>
      <w:r>
        <w:fldChar w:fldCharType="end"/>
      </w:r>
    </w:p>
    <w:p w:rsidR="00E0047E" w:rsidRDefault="00104175">
      <w:pPr>
        <w:pStyle w:val="indexentry0"/>
      </w:pPr>
      <w:r>
        <w:t xml:space="preserve">   </w:t>
      </w:r>
      <w:hyperlink w:anchor="section_7d3f5d64d0fe4e94bfa889caa41c1f2e">
        <w:r>
          <w:rPr>
            <w:rStyle w:val="Hyperlink"/>
          </w:rPr>
          <w:t>ExportDashboard</w:t>
        </w:r>
      </w:hyperlink>
      <w:r>
        <w:t xml:space="preserve"> </w:t>
      </w:r>
      <w:r>
        <w:fldChar w:fldCharType="begin"/>
      </w:r>
      <w:r>
        <w:instrText>PAGEREF section_7d3f5d64d0fe4e94bfa889caa41c1f2e</w:instrText>
      </w:r>
      <w:r>
        <w:fldChar w:fldCharType="separate"/>
      </w:r>
      <w:r>
        <w:rPr>
          <w:noProof/>
        </w:rPr>
        <w:t>251</w:t>
      </w:r>
      <w:r>
        <w:fldChar w:fldCharType="end"/>
      </w:r>
    </w:p>
    <w:p w:rsidR="00E0047E" w:rsidRDefault="00104175">
      <w:pPr>
        <w:pStyle w:val="indexentry0"/>
      </w:pPr>
      <w:r>
        <w:t xml:space="preserve">   </w:t>
      </w:r>
      <w:hyperlink w:anchor="section_bdbe43c1f5f84b90b3adc752a754c651">
        <w:r>
          <w:rPr>
            <w:rStyle w:val="Hyperlink"/>
          </w:rPr>
          <w:t>GenerateView</w:t>
        </w:r>
      </w:hyperlink>
      <w:r>
        <w:t xml:space="preserve"> </w:t>
      </w:r>
      <w:r>
        <w:fldChar w:fldCharType="begin"/>
      </w:r>
      <w:r>
        <w:instrText>PAGEREF section_bdbe43c1f5f84b90b3adc752a754c651</w:instrText>
      </w:r>
      <w:r>
        <w:fldChar w:fldCharType="separate"/>
      </w:r>
      <w:r>
        <w:rPr>
          <w:noProof/>
        </w:rPr>
        <w:t>253</w:t>
      </w:r>
      <w:r>
        <w:fldChar w:fldCharType="end"/>
      </w:r>
    </w:p>
    <w:p w:rsidR="00E0047E" w:rsidRDefault="00104175">
      <w:pPr>
        <w:pStyle w:val="indexentry0"/>
      </w:pPr>
      <w:r>
        <w:t xml:space="preserve">   </w:t>
      </w:r>
      <w:hyperlink w:anchor="section_1133dc3e313d4ad78a6765d53027c529">
        <w:r>
          <w:rPr>
            <w:rStyle w:val="Hyperlink"/>
          </w:rPr>
          <w:t>GenerateViewDirect</w:t>
        </w:r>
      </w:hyperlink>
      <w:r>
        <w:t xml:space="preserve"> </w:t>
      </w:r>
      <w:r>
        <w:fldChar w:fldCharType="begin"/>
      </w:r>
      <w:r>
        <w:instrText>PAGEREF section_1133dc3e313d4ad78a6765d53027c529</w:instrText>
      </w:r>
      <w:r>
        <w:fldChar w:fldCharType="separate"/>
      </w:r>
      <w:r>
        <w:rPr>
          <w:noProof/>
        </w:rPr>
        <w:t>255</w:t>
      </w:r>
      <w:r>
        <w:fldChar w:fldCharType="end"/>
      </w:r>
    </w:p>
    <w:p w:rsidR="00E0047E" w:rsidRDefault="00104175">
      <w:pPr>
        <w:pStyle w:val="indexentry0"/>
      </w:pPr>
      <w:r>
        <w:t xml:space="preserve">   </w:t>
      </w:r>
      <w:hyperlink w:anchor="section_ea145d280cc04bc38b67dea33be22acb">
        <w:r>
          <w:rPr>
            <w:rStyle w:val="Hyperlink"/>
          </w:rPr>
          <w:t>GetAllAnnotationsByScorecardLocation</w:t>
        </w:r>
      </w:hyperlink>
      <w:r>
        <w:t xml:space="preserve"> </w:t>
      </w:r>
      <w:r>
        <w:fldChar w:fldCharType="begin"/>
      </w:r>
      <w:r>
        <w:instrText>PAGEREF section_ea1</w:instrText>
      </w:r>
      <w:r>
        <w:instrText>45d280cc04bc38b67dea33be22acb</w:instrText>
      </w:r>
      <w:r>
        <w:fldChar w:fldCharType="separate"/>
      </w:r>
      <w:r>
        <w:rPr>
          <w:noProof/>
        </w:rPr>
        <w:t>259</w:t>
      </w:r>
      <w:r>
        <w:fldChar w:fldCharType="end"/>
      </w:r>
    </w:p>
    <w:p w:rsidR="00E0047E" w:rsidRDefault="00104175">
      <w:pPr>
        <w:pStyle w:val="indexentry0"/>
      </w:pPr>
      <w:r>
        <w:t xml:space="preserve">   </w:t>
      </w:r>
      <w:hyperlink w:anchor="section_416aaf6c74f744c29894da9b35cd0c9c">
        <w:r>
          <w:rPr>
            <w:rStyle w:val="Hyperlink"/>
          </w:rPr>
          <w:t>GetAnalyticReportView</w:t>
        </w:r>
      </w:hyperlink>
      <w:r>
        <w:t xml:space="preserve"> </w:t>
      </w:r>
      <w:r>
        <w:fldChar w:fldCharType="begin"/>
      </w:r>
      <w:r>
        <w:instrText>PAGEREF section_416aaf6c74f744c29894da9b35cd0c9c</w:instrText>
      </w:r>
      <w:r>
        <w:fldChar w:fldCharType="separate"/>
      </w:r>
      <w:r>
        <w:rPr>
          <w:noProof/>
        </w:rPr>
        <w:t>262</w:t>
      </w:r>
      <w:r>
        <w:fldChar w:fldCharType="end"/>
      </w:r>
    </w:p>
    <w:p w:rsidR="00E0047E" w:rsidRDefault="00104175">
      <w:pPr>
        <w:pStyle w:val="indexentry0"/>
      </w:pPr>
      <w:r>
        <w:t xml:space="preserve">   </w:t>
      </w:r>
      <w:hyperlink w:anchor="section_6243c3e56000440daf4ec59549a18c52">
        <w:r>
          <w:rPr>
            <w:rStyle w:val="Hyperlink"/>
          </w:rPr>
          <w:t>GetAnnotation</w:t>
        </w:r>
      </w:hyperlink>
      <w:r>
        <w:t xml:space="preserve"> </w:t>
      </w:r>
      <w:r>
        <w:fldChar w:fldCharType="begin"/>
      </w:r>
      <w:r>
        <w:instrText>PAG</w:instrText>
      </w:r>
      <w:r>
        <w:instrText>EREF section_6243c3e56000440daf4ec59549a18c52</w:instrText>
      </w:r>
      <w:r>
        <w:fldChar w:fldCharType="separate"/>
      </w:r>
      <w:r>
        <w:rPr>
          <w:noProof/>
        </w:rPr>
        <w:t>264</w:t>
      </w:r>
      <w:r>
        <w:fldChar w:fldCharType="end"/>
      </w:r>
    </w:p>
    <w:p w:rsidR="00E0047E" w:rsidRDefault="00104175">
      <w:pPr>
        <w:pStyle w:val="indexentry0"/>
      </w:pPr>
      <w:r>
        <w:t xml:space="preserve">   </w:t>
      </w:r>
      <w:hyperlink w:anchor="section_8182f32cbdca42a18908db619f11d4cc">
        <w:r>
          <w:rPr>
            <w:rStyle w:val="Hyperlink"/>
          </w:rPr>
          <w:t>GetAnnotationByID</w:t>
        </w:r>
      </w:hyperlink>
      <w:r>
        <w:t xml:space="preserve"> </w:t>
      </w:r>
      <w:r>
        <w:fldChar w:fldCharType="begin"/>
      </w:r>
      <w:r>
        <w:instrText>PAGEREF section_8182f32cbdca42a18908db619f11d4cc</w:instrText>
      </w:r>
      <w:r>
        <w:fldChar w:fldCharType="separate"/>
      </w:r>
      <w:r>
        <w:rPr>
          <w:noProof/>
        </w:rPr>
        <w:t>267</w:t>
      </w:r>
      <w:r>
        <w:fldChar w:fldCharType="end"/>
      </w:r>
    </w:p>
    <w:p w:rsidR="00E0047E" w:rsidRDefault="00104175">
      <w:pPr>
        <w:pStyle w:val="indexentry0"/>
      </w:pPr>
      <w:r>
        <w:t xml:space="preserve">   </w:t>
      </w:r>
      <w:hyperlink w:anchor="section_935996295ed54a5a99d0d30828b19778">
        <w:r>
          <w:rPr>
            <w:rStyle w:val="Hyperlink"/>
          </w:rPr>
          <w:t>GetAnno</w:t>
        </w:r>
        <w:r>
          <w:rPr>
            <w:rStyle w:val="Hyperlink"/>
          </w:rPr>
          <w:t>tationSetting</w:t>
        </w:r>
      </w:hyperlink>
      <w:r>
        <w:t xml:space="preserve"> </w:t>
      </w:r>
      <w:r>
        <w:fldChar w:fldCharType="begin"/>
      </w:r>
      <w:r>
        <w:instrText>PAGEREF section_935996295ed54a5a99d0d30828b19778</w:instrText>
      </w:r>
      <w:r>
        <w:fldChar w:fldCharType="separate"/>
      </w:r>
      <w:r>
        <w:rPr>
          <w:noProof/>
        </w:rPr>
        <w:t>270</w:t>
      </w:r>
      <w:r>
        <w:fldChar w:fldCharType="end"/>
      </w:r>
    </w:p>
    <w:p w:rsidR="00E0047E" w:rsidRDefault="00104175">
      <w:pPr>
        <w:pStyle w:val="indexentry0"/>
      </w:pPr>
      <w:r>
        <w:t xml:space="preserve">   </w:t>
      </w:r>
      <w:hyperlink w:anchor="section_ace3d6fcb29d4461be04d22fa4612f92">
        <w:r>
          <w:rPr>
            <w:rStyle w:val="Hyperlink"/>
          </w:rPr>
          <w:t>GetAsKpis</w:t>
        </w:r>
      </w:hyperlink>
      <w:r>
        <w:t xml:space="preserve"> </w:t>
      </w:r>
      <w:r>
        <w:fldChar w:fldCharType="begin"/>
      </w:r>
      <w:r>
        <w:instrText>PAGEREF section_ace3d6fcb29d4461be04d22fa4612f92</w:instrText>
      </w:r>
      <w:r>
        <w:fldChar w:fldCharType="separate"/>
      </w:r>
      <w:r>
        <w:rPr>
          <w:noProof/>
        </w:rPr>
        <w:t>272</w:t>
      </w:r>
      <w:r>
        <w:fldChar w:fldCharType="end"/>
      </w:r>
    </w:p>
    <w:p w:rsidR="00E0047E" w:rsidRDefault="00104175">
      <w:pPr>
        <w:pStyle w:val="indexentry0"/>
      </w:pPr>
      <w:r>
        <w:t xml:space="preserve">   </w:t>
      </w:r>
      <w:hyperlink w:anchor="section_b7ac6290db7d4a939aad20e3659870fe">
        <w:r>
          <w:rPr>
            <w:rStyle w:val="Hyperlink"/>
          </w:rPr>
          <w:t>GetCube</w:t>
        </w:r>
      </w:hyperlink>
      <w:r>
        <w:t xml:space="preserve"> </w:t>
      </w:r>
      <w:r>
        <w:fldChar w:fldCharType="begin"/>
      </w:r>
      <w:r>
        <w:instrText>PAGEREF section_b7ac6290db7d4a939aad20e3659870fe</w:instrText>
      </w:r>
      <w:r>
        <w:fldChar w:fldCharType="separate"/>
      </w:r>
      <w:r>
        <w:rPr>
          <w:noProof/>
        </w:rPr>
        <w:t>274</w:t>
      </w:r>
      <w:r>
        <w:fldChar w:fldCharType="end"/>
      </w:r>
    </w:p>
    <w:p w:rsidR="00E0047E" w:rsidRDefault="00104175">
      <w:pPr>
        <w:pStyle w:val="indexentry0"/>
      </w:pPr>
      <w:r>
        <w:t xml:space="preserve">   </w:t>
      </w:r>
      <w:hyperlink w:anchor="section_81df9360d9264f218f42becc41aa67c2">
        <w:r>
          <w:rPr>
            <w:rStyle w:val="Hyperlink"/>
          </w:rPr>
          <w:t>GetCubeFromDataSource</w:t>
        </w:r>
      </w:hyperlink>
      <w:r>
        <w:t xml:space="preserve"> </w:t>
      </w:r>
      <w:r>
        <w:fldChar w:fldCharType="begin"/>
      </w:r>
      <w:r>
        <w:instrText>PAGEREF section_81df9360d9264f218f42becc41aa67c2</w:instrText>
      </w:r>
      <w:r>
        <w:fldChar w:fldCharType="separate"/>
      </w:r>
      <w:r>
        <w:rPr>
          <w:noProof/>
        </w:rPr>
        <w:t>276</w:t>
      </w:r>
      <w:r>
        <w:fldChar w:fldCharType="end"/>
      </w:r>
    </w:p>
    <w:p w:rsidR="00E0047E" w:rsidRDefault="00104175">
      <w:pPr>
        <w:pStyle w:val="indexentry0"/>
      </w:pPr>
      <w:r>
        <w:t xml:space="preserve">   </w:t>
      </w:r>
      <w:hyperlink w:anchor="section_dc5fbf567a1b4879b795962c7d37ba47">
        <w:r>
          <w:rPr>
            <w:rStyle w:val="Hyperlink"/>
          </w:rPr>
          <w:t>GetCubeMetaData</w:t>
        </w:r>
      </w:hyperlink>
      <w:r>
        <w:t xml:space="preserve"> </w:t>
      </w:r>
      <w:r>
        <w:fldChar w:fldCharType="begin"/>
      </w:r>
      <w:r>
        <w:instrText>PAGEREF section_dc5fbf567a1b4879b795962c7d37ba47</w:instrText>
      </w:r>
      <w:r>
        <w:fldChar w:fldCharType="separate"/>
      </w:r>
      <w:r>
        <w:rPr>
          <w:noProof/>
        </w:rPr>
        <w:t>279</w:t>
      </w:r>
      <w:r>
        <w:fldChar w:fldCharType="end"/>
      </w:r>
    </w:p>
    <w:p w:rsidR="00E0047E" w:rsidRDefault="00104175">
      <w:pPr>
        <w:pStyle w:val="indexentry0"/>
      </w:pPr>
      <w:r>
        <w:t xml:space="preserve">   </w:t>
      </w:r>
      <w:hyperlink w:anchor="section_2beb5d81ca5e4c948838dd15bc034c80">
        <w:r>
          <w:rPr>
            <w:rStyle w:val="Hyperlink"/>
          </w:rPr>
          <w:t>GetCubeMetaDataForDataSource</w:t>
        </w:r>
      </w:hyperlink>
      <w:r>
        <w:t xml:space="preserve"> </w:t>
      </w:r>
      <w:r>
        <w:fldChar w:fldCharType="begin"/>
      </w:r>
      <w:r>
        <w:instrText>PAGEREF section_2beb5d81ca5e4c</w:instrText>
      </w:r>
      <w:r>
        <w:instrText>948838dd15bc034c80</w:instrText>
      </w:r>
      <w:r>
        <w:fldChar w:fldCharType="separate"/>
      </w:r>
      <w:r>
        <w:rPr>
          <w:noProof/>
        </w:rPr>
        <w:t>281</w:t>
      </w:r>
      <w:r>
        <w:fldChar w:fldCharType="end"/>
      </w:r>
    </w:p>
    <w:p w:rsidR="00E0047E" w:rsidRDefault="00104175">
      <w:pPr>
        <w:pStyle w:val="indexentry0"/>
      </w:pPr>
      <w:r>
        <w:lastRenderedPageBreak/>
        <w:t xml:space="preserve">   </w:t>
      </w:r>
      <w:hyperlink w:anchor="section_5c91f1e8971944e5b77981a61256374c">
        <w:r>
          <w:rPr>
            <w:rStyle w:val="Hyperlink"/>
          </w:rPr>
          <w:t>GetCubeNameInfos</w:t>
        </w:r>
      </w:hyperlink>
      <w:r>
        <w:t xml:space="preserve"> </w:t>
      </w:r>
      <w:r>
        <w:fldChar w:fldCharType="begin"/>
      </w:r>
      <w:r>
        <w:instrText>PAGEREF section_5c91f1e8971944e5b77981a61256374c</w:instrText>
      </w:r>
      <w:r>
        <w:fldChar w:fldCharType="separate"/>
      </w:r>
      <w:r>
        <w:rPr>
          <w:noProof/>
        </w:rPr>
        <w:t>284</w:t>
      </w:r>
      <w:r>
        <w:fldChar w:fldCharType="end"/>
      </w:r>
    </w:p>
    <w:p w:rsidR="00E0047E" w:rsidRDefault="00104175">
      <w:pPr>
        <w:pStyle w:val="indexentry0"/>
      </w:pPr>
      <w:r>
        <w:t xml:space="preserve">   </w:t>
      </w:r>
      <w:hyperlink w:anchor="section_d71734d0a4834c098ed15f6d4e0af676">
        <w:r>
          <w:rPr>
            <w:rStyle w:val="Hyperlink"/>
          </w:rPr>
          <w:t>GetCurrentCultureLcid</w:t>
        </w:r>
      </w:hyperlink>
      <w:r>
        <w:t xml:space="preserve"> </w:t>
      </w:r>
      <w:r>
        <w:fldChar w:fldCharType="begin"/>
      </w:r>
      <w:r>
        <w:instrText>PAGEREF sec</w:instrText>
      </w:r>
      <w:r>
        <w:instrText>tion_d71734d0a4834c098ed15f6d4e0af676</w:instrText>
      </w:r>
      <w:r>
        <w:fldChar w:fldCharType="separate"/>
      </w:r>
      <w:r>
        <w:rPr>
          <w:noProof/>
        </w:rPr>
        <w:t>286</w:t>
      </w:r>
      <w:r>
        <w:fldChar w:fldCharType="end"/>
      </w:r>
    </w:p>
    <w:p w:rsidR="00E0047E" w:rsidRDefault="00104175">
      <w:pPr>
        <w:pStyle w:val="indexentry0"/>
      </w:pPr>
      <w:r>
        <w:t xml:space="preserve">   </w:t>
      </w:r>
      <w:hyperlink w:anchor="section_5460d9d1e84c429791880e2e4aa187f2">
        <w:r>
          <w:rPr>
            <w:rStyle w:val="Hyperlink"/>
          </w:rPr>
          <w:t>GetCurrentUserInfo</w:t>
        </w:r>
      </w:hyperlink>
      <w:r>
        <w:t xml:space="preserve"> </w:t>
      </w:r>
      <w:r>
        <w:fldChar w:fldCharType="begin"/>
      </w:r>
      <w:r>
        <w:instrText>PAGEREF section_5460d9d1e84c429791880e2e4aa187f2</w:instrText>
      </w:r>
      <w:r>
        <w:fldChar w:fldCharType="separate"/>
      </w:r>
      <w:r>
        <w:rPr>
          <w:noProof/>
        </w:rPr>
        <w:t>288</w:t>
      </w:r>
      <w:r>
        <w:fldChar w:fldCharType="end"/>
      </w:r>
    </w:p>
    <w:p w:rsidR="00E0047E" w:rsidRDefault="00104175">
      <w:pPr>
        <w:pStyle w:val="indexentry0"/>
      </w:pPr>
      <w:r>
        <w:t xml:space="preserve">   </w:t>
      </w:r>
      <w:hyperlink w:anchor="section_0a9afb8932a44763b29520961d3a64f6">
        <w:r>
          <w:rPr>
            <w:rStyle w:val="Hyperlink"/>
          </w:rPr>
          <w:t>GetDashboard</w:t>
        </w:r>
      </w:hyperlink>
      <w:r>
        <w:t xml:space="preserve"> </w:t>
      </w:r>
      <w:r>
        <w:fldChar w:fldCharType="begin"/>
      </w:r>
      <w:r>
        <w:instrText>PAGEREF section_0a9afb8932a44763b29520961d3a64f6</w:instrText>
      </w:r>
      <w:r>
        <w:fldChar w:fldCharType="separate"/>
      </w:r>
      <w:r>
        <w:rPr>
          <w:noProof/>
        </w:rPr>
        <w:t>290</w:t>
      </w:r>
      <w:r>
        <w:fldChar w:fldCharType="end"/>
      </w:r>
    </w:p>
    <w:p w:rsidR="00E0047E" w:rsidRDefault="00104175">
      <w:pPr>
        <w:pStyle w:val="indexentry0"/>
      </w:pPr>
      <w:r>
        <w:t xml:space="preserve">   </w:t>
      </w:r>
      <w:hyperlink w:anchor="section_794d4742016245d2b3dc82455f5a415b">
        <w:r>
          <w:rPr>
            <w:rStyle w:val="Hyperlink"/>
          </w:rPr>
          <w:t>GetDatabaseNamesFromDataSource</w:t>
        </w:r>
      </w:hyperlink>
      <w:r>
        <w:t xml:space="preserve"> </w:t>
      </w:r>
      <w:r>
        <w:fldChar w:fldCharType="begin"/>
      </w:r>
      <w:r>
        <w:instrText>PAGEREF section_794d4742016245d2b3dc82455f5a415b</w:instrText>
      </w:r>
      <w:r>
        <w:fldChar w:fldCharType="separate"/>
      </w:r>
      <w:r>
        <w:rPr>
          <w:noProof/>
        </w:rPr>
        <w:t>292</w:t>
      </w:r>
      <w:r>
        <w:fldChar w:fldCharType="end"/>
      </w:r>
    </w:p>
    <w:p w:rsidR="00E0047E" w:rsidRDefault="00104175">
      <w:pPr>
        <w:pStyle w:val="indexentry0"/>
      </w:pPr>
      <w:r>
        <w:t xml:space="preserve">   </w:t>
      </w:r>
      <w:hyperlink w:anchor="section_05b855718021472da110f40084cef5b6">
        <w:r>
          <w:rPr>
            <w:rStyle w:val="Hyperlink"/>
          </w:rPr>
          <w:t>GetDataSource</w:t>
        </w:r>
      </w:hyperlink>
      <w:r>
        <w:t xml:space="preserve"> </w:t>
      </w:r>
      <w:r>
        <w:fldChar w:fldCharType="begin"/>
      </w:r>
      <w:r>
        <w:instrText>PAGEREF section_05b855718021472da110f40084cef5b6</w:instrText>
      </w:r>
      <w:r>
        <w:fldChar w:fldCharType="separate"/>
      </w:r>
      <w:r>
        <w:rPr>
          <w:noProof/>
        </w:rPr>
        <w:t>295</w:t>
      </w:r>
      <w:r>
        <w:fldChar w:fldCharType="end"/>
      </w:r>
    </w:p>
    <w:p w:rsidR="00E0047E" w:rsidRDefault="00104175">
      <w:pPr>
        <w:pStyle w:val="indexentry0"/>
      </w:pPr>
      <w:r>
        <w:t xml:space="preserve">   </w:t>
      </w:r>
      <w:hyperlink w:anchor="section_2b7764175250409097f3253aad4b49fc">
        <w:r>
          <w:rPr>
            <w:rStyle w:val="Hyperlink"/>
          </w:rPr>
          <w:t>GetDependentElements</w:t>
        </w:r>
      </w:hyperlink>
      <w:r>
        <w:t xml:space="preserve"> </w:t>
      </w:r>
      <w:r>
        <w:fldChar w:fldCharType="begin"/>
      </w:r>
      <w:r>
        <w:instrText>PAGEREF section_2b7764175250409097f3253aad4b49fc</w:instrText>
      </w:r>
      <w:r>
        <w:fldChar w:fldCharType="separate"/>
      </w:r>
      <w:r>
        <w:rPr>
          <w:noProof/>
        </w:rPr>
        <w:t>297</w:t>
      </w:r>
      <w:r>
        <w:fldChar w:fldCharType="end"/>
      </w:r>
    </w:p>
    <w:p w:rsidR="00E0047E" w:rsidRDefault="00104175">
      <w:pPr>
        <w:pStyle w:val="indexentry0"/>
      </w:pPr>
      <w:r>
        <w:t xml:space="preserve">   </w:t>
      </w:r>
      <w:hyperlink w:anchor="section_fbbb948afc2846518a813d69a82b1aac">
        <w:r>
          <w:rPr>
            <w:rStyle w:val="Hyperlink"/>
          </w:rPr>
          <w:t>GetDimensions</w:t>
        </w:r>
      </w:hyperlink>
      <w:r>
        <w:t xml:space="preserve"> </w:t>
      </w:r>
      <w:r>
        <w:fldChar w:fldCharType="begin"/>
      </w:r>
      <w:r>
        <w:instrText>PAGEREF section_fbbb948afc2846518a813d69a82b1aac</w:instrText>
      </w:r>
      <w:r>
        <w:fldChar w:fldCharType="separate"/>
      </w:r>
      <w:r>
        <w:rPr>
          <w:noProof/>
        </w:rPr>
        <w:t>302</w:t>
      </w:r>
      <w:r>
        <w:fldChar w:fldCharType="end"/>
      </w:r>
    </w:p>
    <w:p w:rsidR="00E0047E" w:rsidRDefault="00104175">
      <w:pPr>
        <w:pStyle w:val="indexentry0"/>
      </w:pPr>
      <w:r>
        <w:t xml:space="preserve">   </w:t>
      </w:r>
      <w:hyperlink w:anchor="section_b6a7fea69c514b5b83fe8dd1c05f0aa2">
        <w:r>
          <w:rPr>
            <w:rStyle w:val="Hyperlink"/>
          </w:rPr>
          <w:t>GetDimensionsFromDataSource</w:t>
        </w:r>
      </w:hyperlink>
      <w:r>
        <w:t xml:space="preserve"> </w:t>
      </w:r>
      <w:r>
        <w:fldChar w:fldCharType="begin"/>
      </w:r>
      <w:r>
        <w:instrText>PAGEREF section_b6a7fea69c514b5b83fe8dd1c05f0aa2</w:instrText>
      </w:r>
      <w:r>
        <w:fldChar w:fldCharType="separate"/>
      </w:r>
      <w:r>
        <w:rPr>
          <w:noProof/>
        </w:rPr>
        <w:t>304</w:t>
      </w:r>
      <w:r>
        <w:fldChar w:fldCharType="end"/>
      </w:r>
    </w:p>
    <w:p w:rsidR="00E0047E" w:rsidRDefault="00104175">
      <w:pPr>
        <w:pStyle w:val="indexentry0"/>
      </w:pPr>
      <w:r>
        <w:t xml:space="preserve">   </w:t>
      </w:r>
      <w:hyperlink w:anchor="section_2e45fe080eb64706aedf6277c2024769">
        <w:r>
          <w:rPr>
            <w:rStyle w:val="Hyperlink"/>
          </w:rPr>
          <w:t>GetFilter</w:t>
        </w:r>
      </w:hyperlink>
      <w:r>
        <w:t xml:space="preserve"> </w:t>
      </w:r>
      <w:r>
        <w:fldChar w:fldCharType="begin"/>
      </w:r>
      <w:r>
        <w:instrText>PAGEREF section_2e45fe080eb64706aedf6277c2024769</w:instrText>
      </w:r>
      <w:r>
        <w:fldChar w:fldCharType="separate"/>
      </w:r>
      <w:r>
        <w:rPr>
          <w:noProof/>
        </w:rPr>
        <w:t>307</w:t>
      </w:r>
      <w:r>
        <w:fldChar w:fldCharType="end"/>
      </w:r>
    </w:p>
    <w:p w:rsidR="00E0047E" w:rsidRDefault="00104175">
      <w:pPr>
        <w:pStyle w:val="indexentry0"/>
      </w:pPr>
      <w:r>
        <w:t xml:space="preserve">   </w:t>
      </w:r>
      <w:hyperlink w:anchor="section_046d4afc21df4f76893ad8996e28b6ed">
        <w:r>
          <w:rPr>
            <w:rStyle w:val="Hyperlink"/>
          </w:rPr>
          <w:t>GetIndicator</w:t>
        </w:r>
      </w:hyperlink>
      <w:r>
        <w:t xml:space="preserve"> </w:t>
      </w:r>
      <w:r>
        <w:fldChar w:fldCharType="begin"/>
      </w:r>
      <w:r>
        <w:instrText>PAGEREF section_046d4afc21df4f76893ad8996e28b6ed</w:instrText>
      </w:r>
      <w:r>
        <w:fldChar w:fldCharType="separate"/>
      </w:r>
      <w:r>
        <w:rPr>
          <w:noProof/>
        </w:rPr>
        <w:t>309</w:t>
      </w:r>
      <w:r>
        <w:fldChar w:fldCharType="end"/>
      </w:r>
    </w:p>
    <w:p w:rsidR="00E0047E" w:rsidRDefault="00104175">
      <w:pPr>
        <w:pStyle w:val="indexentry0"/>
      </w:pPr>
      <w:r>
        <w:t xml:space="preserve">  </w:t>
      </w:r>
      <w:r>
        <w:t xml:space="preserve"> </w:t>
      </w:r>
      <w:hyperlink w:anchor="section_1f5079c3ba364c04b67dde17382c2748">
        <w:r>
          <w:rPr>
            <w:rStyle w:val="Hyperlink"/>
          </w:rPr>
          <w:t>GetKpi</w:t>
        </w:r>
      </w:hyperlink>
      <w:r>
        <w:t xml:space="preserve"> </w:t>
      </w:r>
      <w:r>
        <w:fldChar w:fldCharType="begin"/>
      </w:r>
      <w:r>
        <w:instrText>PAGEREF section_1f5079c3ba364c04b67dde17382c2748</w:instrText>
      </w:r>
      <w:r>
        <w:fldChar w:fldCharType="separate"/>
      </w:r>
      <w:r>
        <w:rPr>
          <w:noProof/>
        </w:rPr>
        <w:t>311</w:t>
      </w:r>
      <w:r>
        <w:fldChar w:fldCharType="end"/>
      </w:r>
    </w:p>
    <w:p w:rsidR="00E0047E" w:rsidRDefault="00104175">
      <w:pPr>
        <w:pStyle w:val="indexentry0"/>
      </w:pPr>
      <w:r>
        <w:t xml:space="preserve">   </w:t>
      </w:r>
      <w:hyperlink w:anchor="section_6dae1884ab03475aa1a645cc2c464318">
        <w:r>
          <w:rPr>
            <w:rStyle w:val="Hyperlink"/>
          </w:rPr>
          <w:t>GetKpisFromScorecard</w:t>
        </w:r>
      </w:hyperlink>
      <w:r>
        <w:t xml:space="preserve"> </w:t>
      </w:r>
      <w:r>
        <w:fldChar w:fldCharType="begin"/>
      </w:r>
      <w:r>
        <w:instrText>PAGEREF section_6dae1884ab03475aa1a645cc2c46</w:instrText>
      </w:r>
      <w:r>
        <w:instrText>4318</w:instrText>
      </w:r>
      <w:r>
        <w:fldChar w:fldCharType="separate"/>
      </w:r>
      <w:r>
        <w:rPr>
          <w:noProof/>
        </w:rPr>
        <w:t>313</w:t>
      </w:r>
      <w:r>
        <w:fldChar w:fldCharType="end"/>
      </w:r>
    </w:p>
    <w:p w:rsidR="00E0047E" w:rsidRDefault="00104175">
      <w:pPr>
        <w:pStyle w:val="indexentry0"/>
      </w:pPr>
      <w:r>
        <w:t xml:space="preserve">   </w:t>
      </w:r>
      <w:hyperlink w:anchor="section_05a550112df241a8aa0834efde4d4141">
        <w:r>
          <w:rPr>
            <w:rStyle w:val="Hyperlink"/>
          </w:rPr>
          <w:t>GetLatestAnalyticReportVersion</w:t>
        </w:r>
      </w:hyperlink>
      <w:r>
        <w:t xml:space="preserve"> </w:t>
      </w:r>
      <w:r>
        <w:fldChar w:fldCharType="begin"/>
      </w:r>
      <w:r>
        <w:instrText>PAGEREF section_05a550112df241a8aa0834efde4d4141</w:instrText>
      </w:r>
      <w:r>
        <w:fldChar w:fldCharType="separate"/>
      </w:r>
      <w:r>
        <w:rPr>
          <w:noProof/>
        </w:rPr>
        <w:t>316</w:t>
      </w:r>
      <w:r>
        <w:fldChar w:fldCharType="end"/>
      </w:r>
    </w:p>
    <w:p w:rsidR="00E0047E" w:rsidRDefault="00104175">
      <w:pPr>
        <w:pStyle w:val="indexentry0"/>
      </w:pPr>
      <w:r>
        <w:t xml:space="preserve">   </w:t>
      </w:r>
      <w:hyperlink w:anchor="section_3a14c1a7600646a9ad246fc05073fcf5">
        <w:r>
          <w:rPr>
            <w:rStyle w:val="Hyperlink"/>
          </w:rPr>
          <w:t>GetListItems</w:t>
        </w:r>
      </w:hyperlink>
      <w:r>
        <w:t xml:space="preserve"> </w:t>
      </w:r>
      <w:r>
        <w:fldChar w:fldCharType="begin"/>
      </w:r>
      <w:r>
        <w:instrText>PAGEREF section_3a14</w:instrText>
      </w:r>
      <w:r>
        <w:instrText>c1a7600646a9ad246fc05073fcf5</w:instrText>
      </w:r>
      <w:r>
        <w:fldChar w:fldCharType="separate"/>
      </w:r>
      <w:r>
        <w:rPr>
          <w:noProof/>
        </w:rPr>
        <w:t>318</w:t>
      </w:r>
      <w:r>
        <w:fldChar w:fldCharType="end"/>
      </w:r>
    </w:p>
    <w:p w:rsidR="00E0047E" w:rsidRDefault="00104175">
      <w:pPr>
        <w:pStyle w:val="indexentry0"/>
      </w:pPr>
      <w:r>
        <w:t xml:space="preserve">   </w:t>
      </w:r>
      <w:hyperlink w:anchor="section_b9cc30f018ea4cd8862c9bc8dae9e5aa">
        <w:r>
          <w:rPr>
            <w:rStyle w:val="Hyperlink"/>
          </w:rPr>
          <w:t>GetMdx</w:t>
        </w:r>
      </w:hyperlink>
      <w:r>
        <w:t xml:space="preserve"> </w:t>
      </w:r>
      <w:r>
        <w:fldChar w:fldCharType="begin"/>
      </w:r>
      <w:r>
        <w:instrText>PAGEREF section_b9cc30f018ea4cd8862c9bc8dae9e5aa</w:instrText>
      </w:r>
      <w:r>
        <w:fldChar w:fldCharType="separate"/>
      </w:r>
      <w:r>
        <w:rPr>
          <w:noProof/>
        </w:rPr>
        <w:t>320</w:t>
      </w:r>
      <w:r>
        <w:fldChar w:fldCharType="end"/>
      </w:r>
    </w:p>
    <w:p w:rsidR="00E0047E" w:rsidRDefault="00104175">
      <w:pPr>
        <w:pStyle w:val="indexentry0"/>
      </w:pPr>
      <w:r>
        <w:t xml:space="preserve">   </w:t>
      </w:r>
      <w:hyperlink w:anchor="section_2cf6fb1e72a04d3bb06bb90330138756">
        <w:r>
          <w:rPr>
            <w:rStyle w:val="Hyperlink"/>
          </w:rPr>
          <w:t>GetParameterDisplayData</w:t>
        </w:r>
      </w:hyperlink>
      <w:r>
        <w:t xml:space="preserve"> </w:t>
      </w:r>
      <w:r>
        <w:fldChar w:fldCharType="begin"/>
      </w:r>
      <w:r>
        <w:instrText>PAGEREF s</w:instrText>
      </w:r>
      <w:r>
        <w:instrText>ection_2cf6fb1e72a04d3bb06bb90330138756</w:instrText>
      </w:r>
      <w:r>
        <w:fldChar w:fldCharType="separate"/>
      </w:r>
      <w:r>
        <w:rPr>
          <w:noProof/>
        </w:rPr>
        <w:t>323</w:t>
      </w:r>
      <w:r>
        <w:fldChar w:fldCharType="end"/>
      </w:r>
    </w:p>
    <w:p w:rsidR="00E0047E" w:rsidRDefault="00104175">
      <w:pPr>
        <w:pStyle w:val="indexentry0"/>
      </w:pPr>
      <w:r>
        <w:t xml:space="preserve">   </w:t>
      </w:r>
      <w:hyperlink w:anchor="section_f58df0d8ff93421c82ed260f1ecf5f9f">
        <w:r>
          <w:rPr>
            <w:rStyle w:val="Hyperlink"/>
          </w:rPr>
          <w:t>GetPreviewDataSet</w:t>
        </w:r>
      </w:hyperlink>
      <w:r>
        <w:t xml:space="preserve"> </w:t>
      </w:r>
      <w:r>
        <w:fldChar w:fldCharType="begin"/>
      </w:r>
      <w:r>
        <w:instrText>PAGEREF section_f58df0d8ff93421c82ed260f1ecf5f9f</w:instrText>
      </w:r>
      <w:r>
        <w:fldChar w:fldCharType="separate"/>
      </w:r>
      <w:r>
        <w:rPr>
          <w:noProof/>
        </w:rPr>
        <w:t>326</w:t>
      </w:r>
      <w:r>
        <w:fldChar w:fldCharType="end"/>
      </w:r>
    </w:p>
    <w:p w:rsidR="00E0047E" w:rsidRDefault="00104175">
      <w:pPr>
        <w:pStyle w:val="indexentry0"/>
      </w:pPr>
      <w:r>
        <w:t xml:space="preserve">   </w:t>
      </w:r>
      <w:hyperlink w:anchor="section_6cff951122c348d4a7e8c62ac783d430">
        <w:r>
          <w:rPr>
            <w:rStyle w:val="Hyperlink"/>
          </w:rPr>
          <w:t>GetQueryResultMembers</w:t>
        </w:r>
      </w:hyperlink>
      <w:r>
        <w:t xml:space="preserve"> </w:t>
      </w:r>
      <w:r>
        <w:fldChar w:fldCharType="begin"/>
      </w:r>
      <w:r>
        <w:instrText>PAGEREF section_6cff951122c348d4a7e8c62ac783d430</w:instrText>
      </w:r>
      <w:r>
        <w:fldChar w:fldCharType="separate"/>
      </w:r>
      <w:r>
        <w:rPr>
          <w:noProof/>
        </w:rPr>
        <w:t>328</w:t>
      </w:r>
      <w:r>
        <w:fldChar w:fldCharType="end"/>
      </w:r>
    </w:p>
    <w:p w:rsidR="00E0047E" w:rsidRDefault="00104175">
      <w:pPr>
        <w:pStyle w:val="indexentry0"/>
      </w:pPr>
      <w:r>
        <w:t xml:space="preserve">   </w:t>
      </w:r>
      <w:hyperlink w:anchor="section_917fc500b24d4ff991ad00ddf7623ad0">
        <w:r>
          <w:rPr>
            <w:rStyle w:val="Hyperlink"/>
          </w:rPr>
          <w:t>GetRegisteredCustomFCOs</w:t>
        </w:r>
      </w:hyperlink>
      <w:r>
        <w:t xml:space="preserve"> </w:t>
      </w:r>
      <w:r>
        <w:fldChar w:fldCharType="begin"/>
      </w:r>
      <w:r>
        <w:instrText>PAGEREF section_917fc500b24d4ff991ad00ddf7623ad0</w:instrText>
      </w:r>
      <w:r>
        <w:fldChar w:fldCharType="separate"/>
      </w:r>
      <w:r>
        <w:rPr>
          <w:noProof/>
        </w:rPr>
        <w:t>331</w:t>
      </w:r>
      <w:r>
        <w:fldChar w:fldCharType="end"/>
      </w:r>
    </w:p>
    <w:p w:rsidR="00E0047E" w:rsidRDefault="00104175">
      <w:pPr>
        <w:pStyle w:val="indexentry0"/>
      </w:pPr>
      <w:r>
        <w:t xml:space="preserve">   </w:t>
      </w:r>
      <w:hyperlink w:anchor="section_ff60f66346b04c8f874e9e5252753fcf">
        <w:r>
          <w:rPr>
            <w:rStyle w:val="Hyperlink"/>
          </w:rPr>
          <w:t>GetReportView</w:t>
        </w:r>
      </w:hyperlink>
      <w:r>
        <w:t xml:space="preserve"> </w:t>
      </w:r>
      <w:r>
        <w:fldChar w:fldCharType="begin"/>
      </w:r>
      <w:r>
        <w:instrText>PAGEREF section_ff60f66346b04c8f874e9e5252753fcf</w:instrText>
      </w:r>
      <w:r>
        <w:fldChar w:fldCharType="separate"/>
      </w:r>
      <w:r>
        <w:rPr>
          <w:noProof/>
        </w:rPr>
        <w:t>335</w:t>
      </w:r>
      <w:r>
        <w:fldChar w:fldCharType="end"/>
      </w:r>
    </w:p>
    <w:p w:rsidR="00E0047E" w:rsidRDefault="00104175">
      <w:pPr>
        <w:pStyle w:val="indexentry0"/>
      </w:pPr>
      <w:r>
        <w:t xml:space="preserve">   </w:t>
      </w:r>
      <w:hyperlink w:anchor="section_3848fad089db4ee68c8da82e9698ad2d">
        <w:r>
          <w:rPr>
            <w:rStyle w:val="Hyperlink"/>
          </w:rPr>
          <w:t>GetScorecard</w:t>
        </w:r>
      </w:hyperlink>
      <w:r>
        <w:t xml:space="preserve"> </w:t>
      </w:r>
      <w:r>
        <w:fldChar w:fldCharType="begin"/>
      </w:r>
      <w:r>
        <w:instrText>PAGEREF section_3848fad089db4ee68c8da82e9698ad2d</w:instrText>
      </w:r>
      <w:r>
        <w:fldChar w:fldCharType="separate"/>
      </w:r>
      <w:r>
        <w:rPr>
          <w:noProof/>
        </w:rPr>
        <w:t>337</w:t>
      </w:r>
      <w:r>
        <w:fldChar w:fldCharType="end"/>
      </w:r>
    </w:p>
    <w:p w:rsidR="00E0047E" w:rsidRDefault="00104175">
      <w:pPr>
        <w:pStyle w:val="indexentry0"/>
      </w:pPr>
      <w:r>
        <w:t xml:space="preserve">   </w:t>
      </w:r>
      <w:hyperlink w:anchor="section_f25115adef004edfb141dd5e27bddbb5">
        <w:r>
          <w:rPr>
            <w:rStyle w:val="Hyperlink"/>
          </w:rPr>
          <w:t>ImportDashboard</w:t>
        </w:r>
      </w:hyperlink>
      <w:r>
        <w:t xml:space="preserve"> </w:t>
      </w:r>
      <w:r>
        <w:fldChar w:fldCharType="begin"/>
      </w:r>
      <w:r>
        <w:instrText>PAGEREF section_f25115adef004edfb141dd5e27bddbb5</w:instrText>
      </w:r>
      <w:r>
        <w:fldChar w:fldCharType="separate"/>
      </w:r>
      <w:r>
        <w:rPr>
          <w:noProof/>
        </w:rPr>
        <w:t>339</w:t>
      </w:r>
      <w:r>
        <w:fldChar w:fldCharType="end"/>
      </w:r>
    </w:p>
    <w:p w:rsidR="00E0047E" w:rsidRDefault="00104175">
      <w:pPr>
        <w:pStyle w:val="indexentry0"/>
      </w:pPr>
      <w:r>
        <w:t xml:space="preserve">   </w:t>
      </w:r>
      <w:hyperlink w:anchor="section_5f159cc3e7694a9fab3d34dbbd02fa8a">
        <w:r>
          <w:rPr>
            <w:rStyle w:val="Hyperlink"/>
          </w:rPr>
          <w:t>QueryChildMembers</w:t>
        </w:r>
      </w:hyperlink>
      <w:r>
        <w:t xml:space="preserve"> </w:t>
      </w:r>
      <w:r>
        <w:fldChar w:fldCharType="begin"/>
      </w:r>
      <w:r>
        <w:instrText>PAGEREF section_5f159cc3e7694a9fab3d34dbbd02fa8a</w:instrText>
      </w:r>
      <w:r>
        <w:fldChar w:fldCharType="separate"/>
      </w:r>
      <w:r>
        <w:rPr>
          <w:noProof/>
        </w:rPr>
        <w:t>342</w:t>
      </w:r>
      <w:r>
        <w:fldChar w:fldCharType="end"/>
      </w:r>
    </w:p>
    <w:p w:rsidR="00E0047E" w:rsidRDefault="00104175">
      <w:pPr>
        <w:pStyle w:val="indexentry0"/>
      </w:pPr>
      <w:r>
        <w:t xml:space="preserve">   </w:t>
      </w:r>
      <w:hyperlink w:anchor="section_4da721088830413ba6e2154f98408a2a">
        <w:r>
          <w:rPr>
            <w:rStyle w:val="Hyperlink"/>
          </w:rPr>
          <w:t>QueryChildMembersByRangeFromDataSource</w:t>
        </w:r>
      </w:hyperlink>
      <w:r>
        <w:t xml:space="preserve"> </w:t>
      </w:r>
      <w:r>
        <w:fldChar w:fldCharType="begin"/>
      </w:r>
      <w:r>
        <w:instrText>PAGEREF section_4da721088830413ba6e2154f98408a2a</w:instrText>
      </w:r>
      <w:r>
        <w:fldChar w:fldCharType="separate"/>
      </w:r>
      <w:r>
        <w:rPr>
          <w:noProof/>
        </w:rPr>
        <w:t>345</w:t>
      </w:r>
      <w:r>
        <w:fldChar w:fldCharType="end"/>
      </w:r>
    </w:p>
    <w:p w:rsidR="00E0047E" w:rsidRDefault="00104175">
      <w:pPr>
        <w:pStyle w:val="indexentry0"/>
      </w:pPr>
      <w:r>
        <w:t xml:space="preserve">   </w:t>
      </w:r>
      <w:hyperlink w:anchor="section_e3e65756fe434794973054d831009c1f">
        <w:r>
          <w:rPr>
            <w:rStyle w:val="Hyperlink"/>
          </w:rPr>
          <w:t>QueryChildMembersFromDataSource</w:t>
        </w:r>
      </w:hyperlink>
      <w:r>
        <w:t xml:space="preserve"> </w:t>
      </w:r>
      <w:r>
        <w:fldChar w:fldCharType="begin"/>
      </w:r>
      <w:r>
        <w:instrText>PAGEREF section_e3</w:instrText>
      </w:r>
      <w:r>
        <w:instrText>e65756fe434794973054d831009c1f</w:instrText>
      </w:r>
      <w:r>
        <w:fldChar w:fldCharType="separate"/>
      </w:r>
      <w:r>
        <w:rPr>
          <w:noProof/>
        </w:rPr>
        <w:t>348</w:t>
      </w:r>
      <w:r>
        <w:fldChar w:fldCharType="end"/>
      </w:r>
    </w:p>
    <w:p w:rsidR="00E0047E" w:rsidRDefault="00104175">
      <w:pPr>
        <w:pStyle w:val="indexentry0"/>
      </w:pPr>
      <w:r>
        <w:t xml:space="preserve">   </w:t>
      </w:r>
      <w:hyperlink w:anchor="section_53edf6aa3ffd41cea6d2376a46e7665d">
        <w:r>
          <w:rPr>
            <w:rStyle w:val="Hyperlink"/>
          </w:rPr>
          <w:t>QueryDimensionRootMembers</w:t>
        </w:r>
      </w:hyperlink>
      <w:r>
        <w:t xml:space="preserve"> </w:t>
      </w:r>
      <w:r>
        <w:fldChar w:fldCharType="begin"/>
      </w:r>
      <w:r>
        <w:instrText>PAGEREF section_53edf6aa3ffd41cea6d2376a46e7665d</w:instrText>
      </w:r>
      <w:r>
        <w:fldChar w:fldCharType="separate"/>
      </w:r>
      <w:r>
        <w:rPr>
          <w:noProof/>
        </w:rPr>
        <w:t>350</w:t>
      </w:r>
      <w:r>
        <w:fldChar w:fldCharType="end"/>
      </w:r>
    </w:p>
    <w:p w:rsidR="00E0047E" w:rsidRDefault="00104175">
      <w:pPr>
        <w:pStyle w:val="indexentry0"/>
      </w:pPr>
      <w:r>
        <w:t xml:space="preserve">   </w:t>
      </w:r>
      <w:hyperlink w:anchor="section_62c5f20e69bb4ed18402d172af2b0585">
        <w:r>
          <w:rPr>
            <w:rStyle w:val="Hyperlink"/>
          </w:rPr>
          <w:t>QueryDimensionRootMembersFromDataSource</w:t>
        </w:r>
      </w:hyperlink>
      <w:r>
        <w:t xml:space="preserve"> </w:t>
      </w:r>
      <w:r>
        <w:fldChar w:fldCharType="begin"/>
      </w:r>
      <w:r>
        <w:instrText>PAGEREF section_62c5f20e69bb4ed18402d172af2b0585</w:instrText>
      </w:r>
      <w:r>
        <w:fldChar w:fldCharType="separate"/>
      </w:r>
      <w:r>
        <w:rPr>
          <w:noProof/>
        </w:rPr>
        <w:t>353</w:t>
      </w:r>
      <w:r>
        <w:fldChar w:fldCharType="end"/>
      </w:r>
    </w:p>
    <w:p w:rsidR="00E0047E" w:rsidRDefault="00104175">
      <w:pPr>
        <w:pStyle w:val="indexentry0"/>
      </w:pPr>
      <w:r>
        <w:t xml:space="preserve">   </w:t>
      </w:r>
      <w:hyperlink w:anchor="section_da125be061574b8fb9a9f85732d1f309">
        <w:r>
          <w:rPr>
            <w:rStyle w:val="Hyperlink"/>
          </w:rPr>
          <w:t>QueryNamedSets</w:t>
        </w:r>
      </w:hyperlink>
      <w:r>
        <w:t xml:space="preserve"> </w:t>
      </w:r>
      <w:r>
        <w:fldChar w:fldCharType="begin"/>
      </w:r>
      <w:r>
        <w:instrText>PAGEREF section_da125be061574b8fb9a9f85732d1f309</w:instrText>
      </w:r>
      <w:r>
        <w:fldChar w:fldCharType="separate"/>
      </w:r>
      <w:r>
        <w:rPr>
          <w:noProof/>
        </w:rPr>
        <w:t>355</w:t>
      </w:r>
      <w:r>
        <w:fldChar w:fldCharType="end"/>
      </w:r>
    </w:p>
    <w:p w:rsidR="00E0047E" w:rsidRDefault="00104175">
      <w:pPr>
        <w:pStyle w:val="indexentry0"/>
      </w:pPr>
      <w:r>
        <w:t xml:space="preserve">   </w:t>
      </w:r>
      <w:hyperlink w:anchor="section_bcdf4fad26fa429baf605c56250069d4">
        <w:r>
          <w:rPr>
            <w:rStyle w:val="Hyperlink"/>
          </w:rPr>
          <w:t>QueryNamedSetsFromDataSource</w:t>
        </w:r>
      </w:hyperlink>
      <w:r>
        <w:t xml:space="preserve"> </w:t>
      </w:r>
      <w:r>
        <w:fldChar w:fldCharType="begin"/>
      </w:r>
      <w:r>
        <w:instrText>PAGEREF section_bcdf4fad26fa429baf605c56250069d4</w:instrText>
      </w:r>
      <w:r>
        <w:fldChar w:fldCharType="separate"/>
      </w:r>
      <w:r>
        <w:rPr>
          <w:noProof/>
        </w:rPr>
        <w:t>357</w:t>
      </w:r>
      <w:r>
        <w:fldChar w:fldCharType="end"/>
      </w:r>
    </w:p>
    <w:p w:rsidR="00E0047E" w:rsidRDefault="00104175">
      <w:pPr>
        <w:pStyle w:val="indexentry0"/>
      </w:pPr>
      <w:r>
        <w:t xml:space="preserve">   </w:t>
      </w:r>
      <w:hyperlink w:anchor="section_e92498e7d05640d6a538f1284b6545c7">
        <w:r>
          <w:rPr>
            <w:rStyle w:val="Hyperlink"/>
          </w:rPr>
          <w:t>QueryRelatedMember</w:t>
        </w:r>
      </w:hyperlink>
      <w:r>
        <w:t xml:space="preserve"> </w:t>
      </w:r>
      <w:r>
        <w:fldChar w:fldCharType="begin"/>
      </w:r>
      <w:r>
        <w:instrText>PAGEREF section_e92498e7d05640d6a538f1284b6545c7</w:instrText>
      </w:r>
      <w:r>
        <w:fldChar w:fldCharType="separate"/>
      </w:r>
      <w:r>
        <w:rPr>
          <w:noProof/>
        </w:rPr>
        <w:t>360</w:t>
      </w:r>
      <w:r>
        <w:fldChar w:fldCharType="end"/>
      </w:r>
    </w:p>
    <w:p w:rsidR="00E0047E" w:rsidRDefault="00104175">
      <w:pPr>
        <w:pStyle w:val="indexentry0"/>
      </w:pPr>
      <w:r>
        <w:t xml:space="preserve">   </w:t>
      </w:r>
      <w:hyperlink w:anchor="section_62039ca6526c4e779d52550dba92d8a3">
        <w:r>
          <w:rPr>
            <w:rStyle w:val="Hyperlink"/>
          </w:rPr>
          <w:t>QueryRelatedMemberFromDataSource</w:t>
        </w:r>
      </w:hyperlink>
      <w:r>
        <w:t xml:space="preserve"> </w:t>
      </w:r>
      <w:r>
        <w:fldChar w:fldCharType="begin"/>
      </w:r>
      <w:r>
        <w:instrText>PAGEREF section_62039ca6526c4e779d52550dba92d8a3</w:instrText>
      </w:r>
      <w:r>
        <w:fldChar w:fldCharType="separate"/>
      </w:r>
      <w:r>
        <w:rPr>
          <w:noProof/>
        </w:rPr>
        <w:t>363</w:t>
      </w:r>
      <w:r>
        <w:fldChar w:fldCharType="end"/>
      </w:r>
    </w:p>
    <w:p w:rsidR="00E0047E" w:rsidRDefault="00104175">
      <w:pPr>
        <w:pStyle w:val="indexentry0"/>
      </w:pPr>
      <w:r>
        <w:t xml:space="preserve">   </w:t>
      </w:r>
      <w:hyperlink w:anchor="section_272dc2a03d284731ba15d7d718801f96">
        <w:r>
          <w:rPr>
            <w:rStyle w:val="Hyperlink"/>
          </w:rPr>
          <w:t>QueryTimeIntelligence</w:t>
        </w:r>
      </w:hyperlink>
      <w:r>
        <w:t xml:space="preserve"> </w:t>
      </w:r>
      <w:r>
        <w:fldChar w:fldCharType="begin"/>
      </w:r>
      <w:r>
        <w:instrText>PAGEREF section_27</w:instrText>
      </w:r>
      <w:r>
        <w:instrText>2dc2a03d284731ba15d7d718801f96</w:instrText>
      </w:r>
      <w:r>
        <w:fldChar w:fldCharType="separate"/>
      </w:r>
      <w:r>
        <w:rPr>
          <w:noProof/>
        </w:rPr>
        <w:t>365</w:t>
      </w:r>
      <w:r>
        <w:fldChar w:fldCharType="end"/>
      </w:r>
    </w:p>
    <w:p w:rsidR="00E0047E" w:rsidRDefault="00104175">
      <w:pPr>
        <w:pStyle w:val="indexentry0"/>
      </w:pPr>
      <w:r>
        <w:t xml:space="preserve">   </w:t>
      </w:r>
      <w:hyperlink w:anchor="section_4faab06db4cb42d0adca11e319275ac5">
        <w:r>
          <w:rPr>
            <w:rStyle w:val="Hyperlink"/>
          </w:rPr>
          <w:t>QueryTimeIntelligenceDirect</w:t>
        </w:r>
      </w:hyperlink>
      <w:r>
        <w:t xml:space="preserve"> </w:t>
      </w:r>
      <w:r>
        <w:fldChar w:fldCharType="begin"/>
      </w:r>
      <w:r>
        <w:instrText>PAGEREF section_4faab06db4cb42d0adca11e319275ac5</w:instrText>
      </w:r>
      <w:r>
        <w:fldChar w:fldCharType="separate"/>
      </w:r>
      <w:r>
        <w:rPr>
          <w:noProof/>
        </w:rPr>
        <w:t>368</w:t>
      </w:r>
      <w:r>
        <w:fldChar w:fldCharType="end"/>
      </w:r>
    </w:p>
    <w:p w:rsidR="00E0047E" w:rsidRDefault="00104175">
      <w:pPr>
        <w:pStyle w:val="indexentry0"/>
      </w:pPr>
      <w:r>
        <w:t xml:space="preserve">   </w:t>
      </w:r>
      <w:hyperlink w:anchor="section_399d73c423874c02b516c6ed93bf309a">
        <w:r>
          <w:rPr>
            <w:rStyle w:val="Hyperlink"/>
          </w:rPr>
          <w:t>QueryTransfo</w:t>
        </w:r>
        <w:r>
          <w:rPr>
            <w:rStyle w:val="Hyperlink"/>
          </w:rPr>
          <w:t>rmMembers</w:t>
        </w:r>
      </w:hyperlink>
      <w:r>
        <w:t xml:space="preserve"> </w:t>
      </w:r>
      <w:r>
        <w:fldChar w:fldCharType="begin"/>
      </w:r>
      <w:r>
        <w:instrText>PAGEREF section_399d73c423874c02b516c6ed93bf309a</w:instrText>
      </w:r>
      <w:r>
        <w:fldChar w:fldCharType="separate"/>
      </w:r>
      <w:r>
        <w:rPr>
          <w:noProof/>
        </w:rPr>
        <w:t>371</w:t>
      </w:r>
      <w:r>
        <w:fldChar w:fldCharType="end"/>
      </w:r>
    </w:p>
    <w:p w:rsidR="00E0047E" w:rsidRDefault="00104175">
      <w:pPr>
        <w:pStyle w:val="indexentry0"/>
      </w:pPr>
      <w:r>
        <w:t xml:space="preserve">   </w:t>
      </w:r>
      <w:hyperlink w:anchor="section_93a38df59b7e4c87b68be0ad1d9f58c3">
        <w:r>
          <w:rPr>
            <w:rStyle w:val="Hyperlink"/>
          </w:rPr>
          <w:t>SaveTemporaryAnalyticReport</w:t>
        </w:r>
      </w:hyperlink>
      <w:r>
        <w:t xml:space="preserve"> </w:t>
      </w:r>
      <w:r>
        <w:fldChar w:fldCharType="begin"/>
      </w:r>
      <w:r>
        <w:instrText>PAGEREF section_93a38df59b7e4c87b68be0ad1d9f58c3</w:instrText>
      </w:r>
      <w:r>
        <w:fldChar w:fldCharType="separate"/>
      </w:r>
      <w:r>
        <w:rPr>
          <w:noProof/>
        </w:rPr>
        <w:t>374</w:t>
      </w:r>
      <w:r>
        <w:fldChar w:fldCharType="end"/>
      </w:r>
    </w:p>
    <w:p w:rsidR="00E0047E" w:rsidRDefault="00104175">
      <w:pPr>
        <w:pStyle w:val="indexentry0"/>
      </w:pPr>
      <w:r>
        <w:t xml:space="preserve">   </w:t>
      </w:r>
      <w:hyperlink w:anchor="section_c703169b026c4d80aefdaaaaf16d407a">
        <w:r>
          <w:rPr>
            <w:rStyle w:val="Hyperlink"/>
          </w:rPr>
          <w:t>TestConnection</w:t>
        </w:r>
      </w:hyperlink>
      <w:r>
        <w:t xml:space="preserve"> </w:t>
      </w:r>
      <w:r>
        <w:fldChar w:fldCharType="begin"/>
      </w:r>
      <w:r>
        <w:instrText>PAGEREF section_c703169b026c4d80aefdaaaaf16d407a</w:instrText>
      </w:r>
      <w:r>
        <w:fldChar w:fldCharType="separate"/>
      </w:r>
      <w:r>
        <w:rPr>
          <w:noProof/>
        </w:rPr>
        <w:t>377</w:t>
      </w:r>
      <w:r>
        <w:fldChar w:fldCharType="end"/>
      </w:r>
    </w:p>
    <w:p w:rsidR="00E0047E" w:rsidRDefault="00104175">
      <w:pPr>
        <w:pStyle w:val="indexentry0"/>
      </w:pPr>
      <w:r>
        <w:t xml:space="preserve">   </w:t>
      </w:r>
      <w:hyperlink w:anchor="section_ee1acb3addc54823a25ad459802842be">
        <w:r>
          <w:rPr>
            <w:rStyle w:val="Hyperlink"/>
          </w:rPr>
          <w:t>TrimAnnotationByOwner</w:t>
        </w:r>
      </w:hyperlink>
      <w:r>
        <w:t xml:space="preserve"> </w:t>
      </w:r>
      <w:r>
        <w:fldChar w:fldCharType="begin"/>
      </w:r>
      <w:r>
        <w:instrText>PAGEREF section_ee1acb3addc54823a25ad4</w:instrText>
      </w:r>
      <w:r>
        <w:instrText>59802842be</w:instrText>
      </w:r>
      <w:r>
        <w:fldChar w:fldCharType="separate"/>
      </w:r>
      <w:r>
        <w:rPr>
          <w:noProof/>
        </w:rPr>
        <w:t>379</w:t>
      </w:r>
      <w:r>
        <w:fldChar w:fldCharType="end"/>
      </w:r>
    </w:p>
    <w:p w:rsidR="00E0047E" w:rsidRDefault="00104175">
      <w:pPr>
        <w:pStyle w:val="indexentry0"/>
      </w:pPr>
      <w:r>
        <w:t xml:space="preserve">   </w:t>
      </w:r>
      <w:hyperlink w:anchor="section_e43220e8aca94f9dba299b99aa959bf0">
        <w:r>
          <w:rPr>
            <w:rStyle w:val="Hyperlink"/>
          </w:rPr>
          <w:t>TrimAnnotationByScorecardLocation</w:t>
        </w:r>
      </w:hyperlink>
      <w:r>
        <w:t xml:space="preserve"> </w:t>
      </w:r>
      <w:r>
        <w:fldChar w:fldCharType="begin"/>
      </w:r>
      <w:r>
        <w:instrText>PAGEREF section_e43220e8aca94f9dba299b99aa959bf0</w:instrText>
      </w:r>
      <w:r>
        <w:fldChar w:fldCharType="separate"/>
      </w:r>
      <w:r>
        <w:rPr>
          <w:noProof/>
        </w:rPr>
        <w:t>381</w:t>
      </w:r>
      <w:r>
        <w:fldChar w:fldCharType="end"/>
      </w:r>
    </w:p>
    <w:p w:rsidR="00E0047E" w:rsidRDefault="00104175">
      <w:pPr>
        <w:pStyle w:val="indexentry0"/>
      </w:pPr>
      <w:r>
        <w:t xml:space="preserve">   </w:t>
      </w:r>
      <w:hyperlink w:anchor="section_d0f7d3bcf4ae419ebbd89e68314ab887">
        <w:r>
          <w:rPr>
            <w:rStyle w:val="Hyperlink"/>
          </w:rPr>
          <w:t>TrimAnnotationUntouchedSin</w:t>
        </w:r>
        <w:r>
          <w:rPr>
            <w:rStyle w:val="Hyperlink"/>
          </w:rPr>
          <w:t>ce</w:t>
        </w:r>
      </w:hyperlink>
      <w:r>
        <w:t xml:space="preserve"> </w:t>
      </w:r>
      <w:r>
        <w:fldChar w:fldCharType="begin"/>
      </w:r>
      <w:r>
        <w:instrText>PAGEREF section_d0f7d3bcf4ae419ebbd89e68314ab887</w:instrText>
      </w:r>
      <w:r>
        <w:fldChar w:fldCharType="separate"/>
      </w:r>
      <w:r>
        <w:rPr>
          <w:noProof/>
        </w:rPr>
        <w:t>383</w:t>
      </w:r>
      <w:r>
        <w:fldChar w:fldCharType="end"/>
      </w:r>
    </w:p>
    <w:p w:rsidR="00E0047E" w:rsidRDefault="00104175">
      <w:pPr>
        <w:pStyle w:val="indexentry0"/>
      </w:pPr>
      <w:r>
        <w:t xml:space="preserve">   </w:t>
      </w:r>
      <w:hyperlink w:anchor="section_83bdee94357e483e890d9c76d2785d0b">
        <w:r>
          <w:rPr>
            <w:rStyle w:val="Hyperlink"/>
          </w:rPr>
          <w:t>UpdateAnnotation</w:t>
        </w:r>
      </w:hyperlink>
      <w:r>
        <w:t xml:space="preserve"> </w:t>
      </w:r>
      <w:r>
        <w:fldChar w:fldCharType="begin"/>
      </w:r>
      <w:r>
        <w:instrText>PAGEREF section_83bdee94357e483e890d9c76d2785d0b</w:instrText>
      </w:r>
      <w:r>
        <w:fldChar w:fldCharType="separate"/>
      </w:r>
      <w:r>
        <w:rPr>
          <w:noProof/>
        </w:rPr>
        <w:t>386</w:t>
      </w:r>
      <w:r>
        <w:fldChar w:fldCharType="end"/>
      </w:r>
    </w:p>
    <w:p w:rsidR="00E0047E" w:rsidRDefault="00104175">
      <w:pPr>
        <w:pStyle w:val="indexentry0"/>
      </w:pPr>
      <w:r>
        <w:t xml:space="preserve">   </w:t>
      </w:r>
      <w:hyperlink w:anchor="section_2d59852a028a429aa8254f3f3f71285c">
        <w:r>
          <w:rPr>
            <w:rStyle w:val="Hyperlink"/>
          </w:rPr>
          <w:t>UpdateDashboard</w:t>
        </w:r>
      </w:hyperlink>
      <w:r>
        <w:t xml:space="preserve"> </w:t>
      </w:r>
      <w:r>
        <w:fldChar w:fldCharType="begin"/>
      </w:r>
      <w:r>
        <w:instrText>PAGEREF section_2d59852a028a429aa8254f3f3f71285c</w:instrText>
      </w:r>
      <w:r>
        <w:fldChar w:fldCharType="separate"/>
      </w:r>
      <w:r>
        <w:rPr>
          <w:noProof/>
        </w:rPr>
        <w:t>388</w:t>
      </w:r>
      <w:r>
        <w:fldChar w:fldCharType="end"/>
      </w:r>
    </w:p>
    <w:p w:rsidR="00E0047E" w:rsidRDefault="00104175">
      <w:pPr>
        <w:pStyle w:val="indexentry0"/>
      </w:pPr>
      <w:r>
        <w:t xml:space="preserve">   </w:t>
      </w:r>
      <w:hyperlink w:anchor="section_fd2d78c535374ebe902c542bf78718b5">
        <w:r>
          <w:rPr>
            <w:rStyle w:val="Hyperlink"/>
          </w:rPr>
          <w:t>UpdateDataSource</w:t>
        </w:r>
      </w:hyperlink>
      <w:r>
        <w:t xml:space="preserve"> </w:t>
      </w:r>
      <w:r>
        <w:fldChar w:fldCharType="begin"/>
      </w:r>
      <w:r>
        <w:instrText>PAGEREF section_fd2d78c535374ebe902c542bf78718b5</w:instrText>
      </w:r>
      <w:r>
        <w:fldChar w:fldCharType="separate"/>
      </w:r>
      <w:r>
        <w:rPr>
          <w:noProof/>
        </w:rPr>
        <w:t>391</w:t>
      </w:r>
      <w:r>
        <w:fldChar w:fldCharType="end"/>
      </w:r>
    </w:p>
    <w:p w:rsidR="00E0047E" w:rsidRDefault="00104175">
      <w:pPr>
        <w:pStyle w:val="indexentry0"/>
      </w:pPr>
      <w:r>
        <w:t xml:space="preserve">   </w:t>
      </w:r>
      <w:hyperlink w:anchor="section_94d381ec537f4021bd9925b8a144303d">
        <w:r>
          <w:rPr>
            <w:rStyle w:val="Hyperlink"/>
          </w:rPr>
          <w:t>UpdateFilter</w:t>
        </w:r>
      </w:hyperlink>
      <w:r>
        <w:t xml:space="preserve"> </w:t>
      </w:r>
      <w:r>
        <w:fldChar w:fldCharType="begin"/>
      </w:r>
      <w:r>
        <w:instrText>PAGEREF section_94d381ec537f4021bd9925b8a144303d</w:instrText>
      </w:r>
      <w:r>
        <w:fldChar w:fldCharType="separate"/>
      </w:r>
      <w:r>
        <w:rPr>
          <w:noProof/>
        </w:rPr>
        <w:t>394</w:t>
      </w:r>
      <w:r>
        <w:fldChar w:fldCharType="end"/>
      </w:r>
    </w:p>
    <w:p w:rsidR="00E0047E" w:rsidRDefault="00104175">
      <w:pPr>
        <w:pStyle w:val="indexentry0"/>
      </w:pPr>
      <w:r>
        <w:t xml:space="preserve">   </w:t>
      </w:r>
      <w:hyperlink w:anchor="section_3b95affc97c74e0dabc6a96b52167698">
        <w:r>
          <w:rPr>
            <w:rStyle w:val="Hyperlink"/>
          </w:rPr>
          <w:t>UpdateIndicator</w:t>
        </w:r>
      </w:hyperlink>
      <w:r>
        <w:t xml:space="preserve"> </w:t>
      </w:r>
      <w:r>
        <w:fldChar w:fldCharType="begin"/>
      </w:r>
      <w:r>
        <w:instrText>PAGEREF section_3b95affc97c74e0dabc6a96b52167698</w:instrText>
      </w:r>
      <w:r>
        <w:fldChar w:fldCharType="separate"/>
      </w:r>
      <w:r>
        <w:rPr>
          <w:noProof/>
        </w:rPr>
        <w:t>397</w:t>
      </w:r>
      <w:r>
        <w:fldChar w:fldCharType="end"/>
      </w:r>
    </w:p>
    <w:p w:rsidR="00E0047E" w:rsidRDefault="00104175">
      <w:pPr>
        <w:pStyle w:val="indexentry0"/>
      </w:pPr>
      <w:r>
        <w:t xml:space="preserve">   </w:t>
      </w:r>
      <w:hyperlink w:anchor="section_ae884c003c024102b8b288059e9a482c">
        <w:r>
          <w:rPr>
            <w:rStyle w:val="Hyperlink"/>
          </w:rPr>
          <w:t>UpdateKpi</w:t>
        </w:r>
      </w:hyperlink>
      <w:r>
        <w:t xml:space="preserve"> </w:t>
      </w:r>
      <w:r>
        <w:fldChar w:fldCharType="begin"/>
      </w:r>
      <w:r>
        <w:instrText>PAGEREF section_ae884c003c024102b8b288059e9a482c</w:instrText>
      </w:r>
      <w:r>
        <w:fldChar w:fldCharType="separate"/>
      </w:r>
      <w:r>
        <w:rPr>
          <w:noProof/>
        </w:rPr>
        <w:t>400</w:t>
      </w:r>
      <w:r>
        <w:fldChar w:fldCharType="end"/>
      </w:r>
    </w:p>
    <w:p w:rsidR="00E0047E" w:rsidRDefault="00104175">
      <w:pPr>
        <w:pStyle w:val="indexentry0"/>
      </w:pPr>
      <w:r>
        <w:t xml:space="preserve">   </w:t>
      </w:r>
      <w:hyperlink w:anchor="section_f1b05ab55a384647a65c096340ddd274">
        <w:r>
          <w:rPr>
            <w:rStyle w:val="Hyperlink"/>
          </w:rPr>
          <w:t>UpdateReportView</w:t>
        </w:r>
      </w:hyperlink>
      <w:r>
        <w:t xml:space="preserve"> </w:t>
      </w:r>
      <w:r>
        <w:fldChar w:fldCharType="begin"/>
      </w:r>
      <w:r>
        <w:instrText>PAGEREF section_f1b05ab55a384647a65c096340ddd274</w:instrText>
      </w:r>
      <w:r>
        <w:fldChar w:fldCharType="separate"/>
      </w:r>
      <w:r>
        <w:rPr>
          <w:noProof/>
        </w:rPr>
        <w:t>403</w:t>
      </w:r>
      <w:r>
        <w:fldChar w:fldCharType="end"/>
      </w:r>
    </w:p>
    <w:p w:rsidR="00E0047E" w:rsidRDefault="00104175">
      <w:pPr>
        <w:pStyle w:val="indexentry0"/>
      </w:pPr>
      <w:r>
        <w:t xml:space="preserve">   </w:t>
      </w:r>
      <w:hyperlink w:anchor="section_c97fd5bd54e8456c958c1811f4b33756">
        <w:r>
          <w:rPr>
            <w:rStyle w:val="Hyperlink"/>
          </w:rPr>
          <w:t>UpdateScorecard</w:t>
        </w:r>
      </w:hyperlink>
      <w:r>
        <w:t xml:space="preserve"> </w:t>
      </w:r>
      <w:r>
        <w:fldChar w:fldCharType="begin"/>
      </w:r>
      <w:r>
        <w:instrText>PAGEREF section_c97fd5bd54e8456c958c1811f4b33756</w:instrText>
      </w:r>
      <w:r>
        <w:fldChar w:fldCharType="separate"/>
      </w:r>
      <w:r>
        <w:rPr>
          <w:noProof/>
        </w:rPr>
        <w:t>406</w:t>
      </w:r>
      <w:r>
        <w:fldChar w:fldCharType="end"/>
      </w:r>
    </w:p>
    <w:p w:rsidR="00E0047E" w:rsidRDefault="00104175">
      <w:pPr>
        <w:pStyle w:val="indexentry0"/>
      </w:pPr>
      <w:r>
        <w:t xml:space="preserve">   </w:t>
      </w:r>
      <w:hyperlink w:anchor="section_ea91f7f41ee24c028432c24a3e71cfc8">
        <w:r>
          <w:rPr>
            <w:rStyle w:val="Hyperlink"/>
          </w:rPr>
          <w:t>ValidateKpi</w:t>
        </w:r>
      </w:hyperlink>
      <w:r>
        <w:t xml:space="preserve"> </w:t>
      </w:r>
      <w:r>
        <w:fldChar w:fldCharType="begin"/>
      </w:r>
      <w:r>
        <w:instrText>PAGEREF section_ea91f7f41ee24c028432c24a</w:instrText>
      </w:r>
      <w:r>
        <w:instrText>3e71cfc8</w:instrText>
      </w:r>
      <w:r>
        <w:fldChar w:fldCharType="separate"/>
      </w:r>
      <w:r>
        <w:rPr>
          <w:noProof/>
        </w:rPr>
        <w:t>408</w:t>
      </w:r>
      <w:r>
        <w:fldChar w:fldCharType="end"/>
      </w:r>
    </w:p>
    <w:p w:rsidR="00E0047E" w:rsidRDefault="00104175">
      <w:pPr>
        <w:pStyle w:val="indexentry0"/>
      </w:pPr>
      <w:r>
        <w:t xml:space="preserve">   </w:t>
      </w:r>
      <w:hyperlink w:anchor="section_f921bbc0ab874fb693f464cd591ca80e">
        <w:r>
          <w:rPr>
            <w:rStyle w:val="Hyperlink"/>
          </w:rPr>
          <w:t>ValidateScorecard</w:t>
        </w:r>
      </w:hyperlink>
      <w:r>
        <w:t xml:space="preserve"> </w:t>
      </w:r>
      <w:r>
        <w:fldChar w:fldCharType="begin"/>
      </w:r>
      <w:r>
        <w:instrText>PAGEREF section_f921bbc0ab874fb693f464cd591ca80e</w:instrText>
      </w:r>
      <w:r>
        <w:fldChar w:fldCharType="separate"/>
      </w:r>
      <w:r>
        <w:rPr>
          <w:noProof/>
        </w:rPr>
        <w:t>411</w:t>
      </w:r>
      <w:r>
        <w:fldChar w:fldCharType="end"/>
      </w:r>
    </w:p>
    <w:p w:rsidR="00E0047E" w:rsidRDefault="00104175">
      <w:pPr>
        <w:pStyle w:val="indexentry0"/>
      </w:pPr>
      <w:r>
        <w:t xml:space="preserve">   </w:t>
      </w:r>
      <w:hyperlink w:anchor="section_6f750fab1a4341d394360199de7d8a33">
        <w:r>
          <w:rPr>
            <w:rStyle w:val="Hyperlink"/>
          </w:rPr>
          <w:t>ValidateSiteCollection</w:t>
        </w:r>
      </w:hyperlink>
      <w:r>
        <w:t xml:space="preserve"> </w:t>
      </w:r>
      <w:r>
        <w:fldChar w:fldCharType="begin"/>
      </w:r>
      <w:r>
        <w:instrText>PAGEREF section_6f7</w:instrText>
      </w:r>
      <w:r>
        <w:instrText>50fab1a4341d394360199de7d8a33</w:instrText>
      </w:r>
      <w:r>
        <w:fldChar w:fldCharType="separate"/>
      </w:r>
      <w:r>
        <w:rPr>
          <w:noProof/>
        </w:rPr>
        <w:t>413</w:t>
      </w:r>
      <w:r>
        <w:fldChar w:fldCharType="end"/>
      </w:r>
    </w:p>
    <w:p w:rsidR="00E0047E" w:rsidRDefault="00104175">
      <w:pPr>
        <w:pStyle w:val="indexentry0"/>
      </w:pPr>
      <w:hyperlink w:anchor="section_ae5afc5ee2ae4674a4aafbbbda0527bb">
        <w:r>
          <w:rPr>
            <w:rStyle w:val="Hyperlink"/>
          </w:rPr>
          <w:t>Overview (synopsis)</w:t>
        </w:r>
      </w:hyperlink>
      <w:r>
        <w:t xml:space="preserve"> </w:t>
      </w:r>
      <w:r>
        <w:fldChar w:fldCharType="begin"/>
      </w:r>
      <w:r>
        <w:instrText>PAGEREF section_ae5afc5ee2ae4674a4aafbbbda0527bb</w:instrText>
      </w:r>
      <w:r>
        <w:fldChar w:fldCharType="separate"/>
      </w:r>
      <w:r>
        <w:rPr>
          <w:noProof/>
        </w:rPr>
        <w:t>35</w:t>
      </w:r>
      <w:r>
        <w:fldChar w:fldCharType="end"/>
      </w:r>
    </w:p>
    <w:p w:rsidR="00E0047E" w:rsidRDefault="00E0047E">
      <w:pPr>
        <w:spacing w:before="0" w:after="0"/>
        <w:rPr>
          <w:sz w:val="16"/>
        </w:rPr>
      </w:pPr>
    </w:p>
    <w:p w:rsidR="00E0047E" w:rsidRDefault="00104175">
      <w:pPr>
        <w:pStyle w:val="indexheader"/>
      </w:pPr>
      <w:r>
        <w:t>P</w:t>
      </w:r>
    </w:p>
    <w:p w:rsidR="00E0047E" w:rsidRDefault="00E0047E">
      <w:pPr>
        <w:spacing w:before="0" w:after="0"/>
        <w:rPr>
          <w:sz w:val="16"/>
        </w:rPr>
      </w:pPr>
    </w:p>
    <w:p w:rsidR="00E0047E" w:rsidRDefault="00104175">
      <w:pPr>
        <w:pStyle w:val="indexentry0"/>
      </w:pPr>
      <w:hyperlink w:anchor="section_6ab7f647d8e14805b0f0d0a1e33922db">
        <w:r>
          <w:rPr>
            <w:rStyle w:val="Hyperlink"/>
          </w:rPr>
          <w:t>Parameter complex type</w:t>
        </w:r>
      </w:hyperlink>
      <w:r>
        <w:t xml:space="preserve"> </w:t>
      </w:r>
      <w:r>
        <w:fldChar w:fldCharType="begin"/>
      </w:r>
      <w:r>
        <w:instrText>PAGEREF section_6ab7f647d8e14805b0f0d0a1e33922db</w:instrText>
      </w:r>
      <w:r>
        <w:fldChar w:fldCharType="separate"/>
      </w:r>
      <w:r>
        <w:rPr>
          <w:noProof/>
        </w:rPr>
        <w:t>150</w:t>
      </w:r>
      <w:r>
        <w:fldChar w:fldCharType="end"/>
      </w:r>
    </w:p>
    <w:p w:rsidR="00E0047E" w:rsidRDefault="00104175">
      <w:pPr>
        <w:pStyle w:val="indexentry0"/>
      </w:pPr>
      <w:hyperlink w:anchor="section_7cf2c78fc1ec4f8e82d086796efd8534">
        <w:r>
          <w:rPr>
            <w:rStyle w:val="Hyperlink"/>
          </w:rPr>
          <w:t>ParameterDefinition complex type</w:t>
        </w:r>
      </w:hyperlink>
      <w:r>
        <w:t xml:space="preserve"> </w:t>
      </w:r>
      <w:r>
        <w:fldChar w:fldCharType="begin"/>
      </w:r>
      <w:r>
        <w:instrText>PAGEREF section_7cf2c78fc1ec4f8e82d086796efd8534</w:instrText>
      </w:r>
      <w:r>
        <w:fldChar w:fldCharType="separate"/>
      </w:r>
      <w:r>
        <w:rPr>
          <w:noProof/>
        </w:rPr>
        <w:t>150</w:t>
      </w:r>
      <w:r>
        <w:fldChar w:fldCharType="end"/>
      </w:r>
    </w:p>
    <w:p w:rsidR="00E0047E" w:rsidRDefault="00104175">
      <w:pPr>
        <w:pStyle w:val="indexentry0"/>
      </w:pPr>
      <w:hyperlink w:anchor="section_a4839ad62fa6413db5dfccc6db463e1f">
        <w:r>
          <w:rPr>
            <w:rStyle w:val="Hyperlink"/>
          </w:rPr>
          <w:t>ParameterMapping complex type</w:t>
        </w:r>
      </w:hyperlink>
      <w:r>
        <w:t xml:space="preserve"> </w:t>
      </w:r>
      <w:r>
        <w:fldChar w:fldCharType="begin"/>
      </w:r>
      <w:r>
        <w:instrText>PAGEREF section_a4839ad62fa6413db5dfccc6db463e1f</w:instrText>
      </w:r>
      <w:r>
        <w:fldChar w:fldCharType="separate"/>
      </w:r>
      <w:r>
        <w:rPr>
          <w:noProof/>
        </w:rPr>
        <w:t>152</w:t>
      </w:r>
      <w:r>
        <w:fldChar w:fldCharType="end"/>
      </w:r>
    </w:p>
    <w:p w:rsidR="00E0047E" w:rsidRDefault="00104175">
      <w:pPr>
        <w:pStyle w:val="indexentry0"/>
      </w:pPr>
      <w:hyperlink w:anchor="section_c97ed745943a4ace979142b045b5d507">
        <w:r>
          <w:rPr>
            <w:rStyle w:val="Hyperlink"/>
          </w:rPr>
          <w:t>Parameters - security index</w:t>
        </w:r>
      </w:hyperlink>
      <w:r>
        <w:t xml:space="preserve"> </w:t>
      </w:r>
      <w:r>
        <w:fldChar w:fldCharType="begin"/>
      </w:r>
      <w:r>
        <w:instrText>PAGEREF section_c97e</w:instrText>
      </w:r>
      <w:r>
        <w:instrText>d745943a4ace979142b045b5d507</w:instrText>
      </w:r>
      <w:r>
        <w:fldChar w:fldCharType="separate"/>
      </w:r>
      <w:r>
        <w:rPr>
          <w:noProof/>
        </w:rPr>
        <w:t>450</w:t>
      </w:r>
      <w:r>
        <w:fldChar w:fldCharType="end"/>
      </w:r>
    </w:p>
    <w:p w:rsidR="00E0047E" w:rsidRDefault="00104175">
      <w:pPr>
        <w:pStyle w:val="indexentry0"/>
      </w:pPr>
      <w:hyperlink w:anchor="section_90aa9165df914bceb237cb77a677caf5">
        <w:r>
          <w:rPr>
            <w:rStyle w:val="Hyperlink"/>
          </w:rPr>
          <w:t>PasReportViewData complex type</w:t>
        </w:r>
      </w:hyperlink>
      <w:r>
        <w:t xml:space="preserve"> </w:t>
      </w:r>
      <w:r>
        <w:fldChar w:fldCharType="begin"/>
      </w:r>
      <w:r>
        <w:instrText>PAGEREF section_90aa9165df914bceb237cb77a677caf5</w:instrText>
      </w:r>
      <w:r>
        <w:fldChar w:fldCharType="separate"/>
      </w:r>
      <w:r>
        <w:rPr>
          <w:noProof/>
        </w:rPr>
        <w:t>153</w:t>
      </w:r>
      <w:r>
        <w:fldChar w:fldCharType="end"/>
      </w:r>
    </w:p>
    <w:p w:rsidR="00E0047E" w:rsidRDefault="00104175">
      <w:pPr>
        <w:pStyle w:val="indexentry0"/>
      </w:pPr>
      <w:hyperlink w:anchor="section_778ebe9909464ea2a9c8f4cb525f8e00">
        <w:r>
          <w:rPr>
            <w:rStyle w:val="Hyperlink"/>
          </w:rPr>
          <w:t>Preconditions</w:t>
        </w:r>
      </w:hyperlink>
      <w:r>
        <w:t xml:space="preserve"> </w:t>
      </w:r>
      <w:r>
        <w:fldChar w:fldCharType="begin"/>
      </w:r>
      <w:r>
        <w:instrText>P</w:instrText>
      </w:r>
      <w:r>
        <w:instrText>AGEREF section_778ebe9909464ea2a9c8f4cb525f8e00</w:instrText>
      </w:r>
      <w:r>
        <w:fldChar w:fldCharType="separate"/>
      </w:r>
      <w:r>
        <w:rPr>
          <w:noProof/>
        </w:rPr>
        <w:t>35</w:t>
      </w:r>
      <w:r>
        <w:fldChar w:fldCharType="end"/>
      </w:r>
    </w:p>
    <w:p w:rsidR="00E0047E" w:rsidRDefault="00104175">
      <w:pPr>
        <w:pStyle w:val="indexentry0"/>
      </w:pPr>
      <w:hyperlink w:anchor="section_778ebe9909464ea2a9c8f4cb525f8e00">
        <w:r>
          <w:rPr>
            <w:rStyle w:val="Hyperlink"/>
          </w:rPr>
          <w:t>Prerequisites</w:t>
        </w:r>
      </w:hyperlink>
      <w:r>
        <w:t xml:space="preserve"> </w:t>
      </w:r>
      <w:r>
        <w:fldChar w:fldCharType="begin"/>
      </w:r>
      <w:r>
        <w:instrText>PAGEREF section_778ebe9909464ea2a9c8f4cb525f8e00</w:instrText>
      </w:r>
      <w:r>
        <w:fldChar w:fldCharType="separate"/>
      </w:r>
      <w:r>
        <w:rPr>
          <w:noProof/>
        </w:rPr>
        <w:t>35</w:t>
      </w:r>
      <w:r>
        <w:fldChar w:fldCharType="end"/>
      </w:r>
    </w:p>
    <w:p w:rsidR="00E0047E" w:rsidRDefault="00104175">
      <w:pPr>
        <w:pStyle w:val="indexentry0"/>
      </w:pPr>
      <w:hyperlink w:anchor="section_0ad3a0ed94584c7f8ae60dc252016055">
        <w:r>
          <w:rPr>
            <w:rStyle w:val="Hyperlink"/>
          </w:rPr>
          <w:t>Product behavio</w:t>
        </w:r>
        <w:r>
          <w:rPr>
            <w:rStyle w:val="Hyperlink"/>
          </w:rPr>
          <w:t>r</w:t>
        </w:r>
      </w:hyperlink>
      <w:r>
        <w:t xml:space="preserve"> </w:t>
      </w:r>
      <w:r>
        <w:fldChar w:fldCharType="begin"/>
      </w:r>
      <w:r>
        <w:instrText>PAGEREF section_0ad3a0ed94584c7f8ae60dc252016055</w:instrText>
      </w:r>
      <w:r>
        <w:fldChar w:fldCharType="separate"/>
      </w:r>
      <w:r>
        <w:rPr>
          <w:noProof/>
        </w:rPr>
        <w:t>545</w:t>
      </w:r>
      <w:r>
        <w:fldChar w:fldCharType="end"/>
      </w:r>
    </w:p>
    <w:p w:rsidR="00E0047E" w:rsidRDefault="00104175">
      <w:pPr>
        <w:pStyle w:val="indexentry0"/>
      </w:pPr>
      <w:hyperlink w:anchor="section_c2f55fbeb8a9481cbc42b18fbf5381c2">
        <w:r>
          <w:rPr>
            <w:rStyle w:val="Hyperlink"/>
          </w:rPr>
          <w:t>PropertyBag complex type</w:t>
        </w:r>
      </w:hyperlink>
      <w:r>
        <w:t xml:space="preserve"> </w:t>
      </w:r>
      <w:r>
        <w:fldChar w:fldCharType="begin"/>
      </w:r>
      <w:r>
        <w:instrText>PAGEREF section_c2f55fbeb8a9481cbc42b18fbf5381c2</w:instrText>
      </w:r>
      <w:r>
        <w:fldChar w:fldCharType="separate"/>
      </w:r>
      <w:r>
        <w:rPr>
          <w:noProof/>
        </w:rPr>
        <w:t>153</w:t>
      </w:r>
      <w:r>
        <w:fldChar w:fldCharType="end"/>
      </w:r>
    </w:p>
    <w:p w:rsidR="00E0047E" w:rsidRDefault="00104175">
      <w:pPr>
        <w:pStyle w:val="indexentry0"/>
      </w:pPr>
      <w:r>
        <w:t>Protocol Details</w:t>
      </w:r>
    </w:p>
    <w:p w:rsidR="00E0047E" w:rsidRDefault="00104175">
      <w:pPr>
        <w:pStyle w:val="indexentry0"/>
      </w:pPr>
      <w:r>
        <w:t xml:space="preserve">   </w:t>
      </w:r>
      <w:hyperlink w:anchor="section_c16f52f3f17a4714a67f7ecaf8bc793b">
        <w:r>
          <w:rPr>
            <w:rStyle w:val="Hyperlink"/>
          </w:rPr>
          <w:t>overview</w:t>
        </w:r>
      </w:hyperlink>
      <w:r>
        <w:t xml:space="preserve"> </w:t>
      </w:r>
      <w:r>
        <w:fldChar w:fldCharType="begin"/>
      </w:r>
      <w:r>
        <w:instrText>PAGEREF section_c16f52f3f17a4714a67f7ecaf8bc793b</w:instrText>
      </w:r>
      <w:r>
        <w:fldChar w:fldCharType="separate"/>
      </w:r>
      <w:r>
        <w:rPr>
          <w:noProof/>
        </w:rPr>
        <w:t>204</w:t>
      </w:r>
      <w:r>
        <w:fldChar w:fldCharType="end"/>
      </w:r>
    </w:p>
    <w:p w:rsidR="00E0047E" w:rsidRDefault="00E0047E">
      <w:pPr>
        <w:spacing w:before="0" w:after="0"/>
        <w:rPr>
          <w:sz w:val="16"/>
        </w:rPr>
      </w:pPr>
    </w:p>
    <w:p w:rsidR="00E0047E" w:rsidRDefault="00104175">
      <w:pPr>
        <w:pStyle w:val="indexheader"/>
      </w:pPr>
      <w:r>
        <w:t>Q</w:t>
      </w:r>
    </w:p>
    <w:p w:rsidR="00E0047E" w:rsidRDefault="00E0047E">
      <w:pPr>
        <w:spacing w:before="0" w:after="0"/>
        <w:rPr>
          <w:sz w:val="16"/>
        </w:rPr>
      </w:pPr>
    </w:p>
    <w:p w:rsidR="00E0047E" w:rsidRDefault="00104175">
      <w:pPr>
        <w:pStyle w:val="indexentry0"/>
      </w:pPr>
      <w:hyperlink w:anchor="section_24e0f66689594717a4c0e0edb7a6e052">
        <w:r>
          <w:rPr>
            <w:rStyle w:val="Hyperlink"/>
          </w:rPr>
          <w:t>QueryChildMembersFromDataSource example</w:t>
        </w:r>
      </w:hyperlink>
      <w:r>
        <w:t xml:space="preserve"> </w:t>
      </w:r>
      <w:r>
        <w:fldChar w:fldCharType="begin"/>
      </w:r>
      <w:r>
        <w:instrText>PAGEREF section_24e0f66689594717a4c0e0edb7a6e052</w:instrText>
      </w:r>
      <w:r>
        <w:fldChar w:fldCharType="separate"/>
      </w:r>
      <w:r>
        <w:rPr>
          <w:noProof/>
        </w:rPr>
        <w:t>448</w:t>
      </w:r>
      <w:r>
        <w:fldChar w:fldCharType="end"/>
      </w:r>
    </w:p>
    <w:p w:rsidR="00E0047E" w:rsidRDefault="00104175">
      <w:pPr>
        <w:pStyle w:val="indexentry0"/>
      </w:pPr>
      <w:hyperlink w:anchor="section_e41317cd2b6a4dee83f1e53fe29047e8">
        <w:r>
          <w:rPr>
            <w:rStyle w:val="Hyperlink"/>
          </w:rPr>
          <w:t>QueryDimensionRootMembersFromDataSource example</w:t>
        </w:r>
      </w:hyperlink>
      <w:r>
        <w:t xml:space="preserve"> </w:t>
      </w:r>
      <w:r>
        <w:fldChar w:fldCharType="begin"/>
      </w:r>
      <w:r>
        <w:instrText>PAGEREF section_e41317cd2b6a4dee83f1e53fe29047e8</w:instrText>
      </w:r>
      <w:r>
        <w:fldChar w:fldCharType="separate"/>
      </w:r>
      <w:r>
        <w:rPr>
          <w:noProof/>
        </w:rPr>
        <w:t>448</w:t>
      </w:r>
      <w:r>
        <w:fldChar w:fldCharType="end"/>
      </w:r>
    </w:p>
    <w:p w:rsidR="00E0047E" w:rsidRDefault="00104175">
      <w:pPr>
        <w:pStyle w:val="indexentry0"/>
      </w:pPr>
      <w:hyperlink w:anchor="section_ce0bdbc7dea14c258aeb45652d0f686a">
        <w:r>
          <w:rPr>
            <w:rStyle w:val="Hyperlink"/>
          </w:rPr>
          <w:t>QueryState complex type</w:t>
        </w:r>
      </w:hyperlink>
      <w:r>
        <w:t xml:space="preserve"> </w:t>
      </w:r>
      <w:r>
        <w:fldChar w:fldCharType="begin"/>
      </w:r>
      <w:r>
        <w:instrText>PAGEREF section_ce0bdbc7dea14c258aeb45652d0f686a</w:instrText>
      </w:r>
      <w:r>
        <w:fldChar w:fldCharType="separate"/>
      </w:r>
      <w:r>
        <w:rPr>
          <w:noProof/>
        </w:rPr>
        <w:t>153</w:t>
      </w:r>
      <w:r>
        <w:fldChar w:fldCharType="end"/>
      </w:r>
    </w:p>
    <w:p w:rsidR="00E0047E" w:rsidRDefault="00E0047E">
      <w:pPr>
        <w:spacing w:before="0" w:after="0"/>
        <w:rPr>
          <w:sz w:val="16"/>
        </w:rPr>
      </w:pPr>
    </w:p>
    <w:p w:rsidR="00E0047E" w:rsidRDefault="00104175">
      <w:pPr>
        <w:pStyle w:val="indexheader"/>
      </w:pPr>
      <w:r>
        <w:t>R</w:t>
      </w:r>
    </w:p>
    <w:p w:rsidR="00E0047E" w:rsidRDefault="00E0047E">
      <w:pPr>
        <w:spacing w:before="0" w:after="0"/>
        <w:rPr>
          <w:sz w:val="16"/>
        </w:rPr>
      </w:pPr>
    </w:p>
    <w:p w:rsidR="00E0047E" w:rsidRDefault="00104175">
      <w:pPr>
        <w:pStyle w:val="indexentry0"/>
      </w:pPr>
      <w:hyperlink w:anchor="section_a1f623b12e4f4d7f89a254b9d7b52032">
        <w:r>
          <w:rPr>
            <w:rStyle w:val="Hyperlink"/>
          </w:rPr>
          <w:t>References</w:t>
        </w:r>
      </w:hyperlink>
      <w:r>
        <w:t xml:space="preserve"> </w:t>
      </w:r>
      <w:r>
        <w:fldChar w:fldCharType="begin"/>
      </w:r>
      <w:r>
        <w:instrText>PAGEREF section_a1f623b12e4f4d7f89a254b9d7b52032</w:instrText>
      </w:r>
      <w:r>
        <w:fldChar w:fldCharType="separate"/>
      </w:r>
      <w:r>
        <w:rPr>
          <w:noProof/>
        </w:rPr>
        <w:t>33</w:t>
      </w:r>
      <w:r>
        <w:fldChar w:fldCharType="end"/>
      </w:r>
    </w:p>
    <w:p w:rsidR="00E0047E" w:rsidRDefault="00104175">
      <w:pPr>
        <w:pStyle w:val="indexentry0"/>
      </w:pPr>
      <w:r>
        <w:t xml:space="preserve">   </w:t>
      </w:r>
      <w:hyperlink w:anchor="section_8f077fc446a64e7f9d8b7ea0d9e65325">
        <w:r>
          <w:rPr>
            <w:rStyle w:val="Hyperlink"/>
          </w:rPr>
          <w:t>informative</w:t>
        </w:r>
      </w:hyperlink>
      <w:r>
        <w:t xml:space="preserve"> </w:t>
      </w:r>
      <w:r>
        <w:fldChar w:fldCharType="begin"/>
      </w:r>
      <w:r>
        <w:instrText>PAGEREF section_8f077fc446a64e7f9d8b7ea0d9e65325</w:instrText>
      </w:r>
      <w:r>
        <w:fldChar w:fldCharType="separate"/>
      </w:r>
      <w:r>
        <w:rPr>
          <w:noProof/>
        </w:rPr>
        <w:t>34</w:t>
      </w:r>
      <w:r>
        <w:fldChar w:fldCharType="end"/>
      </w:r>
    </w:p>
    <w:p w:rsidR="00E0047E" w:rsidRDefault="00104175">
      <w:pPr>
        <w:pStyle w:val="indexentry0"/>
      </w:pPr>
      <w:r>
        <w:t xml:space="preserve">   </w:t>
      </w:r>
      <w:hyperlink w:anchor="section_c617f5fa629b4e20a2d23fd231e70289">
        <w:r>
          <w:rPr>
            <w:rStyle w:val="Hyperlink"/>
          </w:rPr>
          <w:t>normative</w:t>
        </w:r>
      </w:hyperlink>
      <w:r>
        <w:t xml:space="preserve"> </w:t>
      </w:r>
      <w:r>
        <w:fldChar w:fldCharType="begin"/>
      </w:r>
      <w:r>
        <w:instrText>PAGEREF section_c617f5fa629b4e20a2d23fd231e70289</w:instrText>
      </w:r>
      <w:r>
        <w:fldChar w:fldCharType="separate"/>
      </w:r>
      <w:r>
        <w:rPr>
          <w:noProof/>
        </w:rPr>
        <w:t>33</w:t>
      </w:r>
      <w:r>
        <w:fldChar w:fldCharType="end"/>
      </w:r>
    </w:p>
    <w:p w:rsidR="00E0047E" w:rsidRDefault="00104175">
      <w:pPr>
        <w:pStyle w:val="indexentry0"/>
      </w:pPr>
      <w:hyperlink w:anchor="section_356ca00fbbee4a588f72d3ae3e236eb2">
        <w:r>
          <w:rPr>
            <w:rStyle w:val="Hyperlink"/>
          </w:rPr>
          <w:t>R</w:t>
        </w:r>
        <w:r>
          <w:rPr>
            <w:rStyle w:val="Hyperlink"/>
          </w:rPr>
          <w:t>elationship to other protocols</w:t>
        </w:r>
      </w:hyperlink>
      <w:r>
        <w:t xml:space="preserve"> </w:t>
      </w:r>
      <w:r>
        <w:fldChar w:fldCharType="begin"/>
      </w:r>
      <w:r>
        <w:instrText>PAGEREF section_356ca00fbbee4a588f72d3ae3e236eb2</w:instrText>
      </w:r>
      <w:r>
        <w:fldChar w:fldCharType="separate"/>
      </w:r>
      <w:r>
        <w:rPr>
          <w:noProof/>
        </w:rPr>
        <w:t>35</w:t>
      </w:r>
      <w:r>
        <w:fldChar w:fldCharType="end"/>
      </w:r>
    </w:p>
    <w:p w:rsidR="00E0047E" w:rsidRDefault="00104175">
      <w:pPr>
        <w:pStyle w:val="indexentry0"/>
      </w:pPr>
      <w:hyperlink w:anchor="section_e1551d3fe1294af09d3097c5ff7d5042">
        <w:r>
          <w:rPr>
            <w:rStyle w:val="Hyperlink"/>
          </w:rPr>
          <w:t>ReportLayout simple type</w:t>
        </w:r>
      </w:hyperlink>
      <w:r>
        <w:t xml:space="preserve"> </w:t>
      </w:r>
      <w:r>
        <w:fldChar w:fldCharType="begin"/>
      </w:r>
      <w:r>
        <w:instrText>PAGEREF section_e1551d3fe1294af09d3097c5ff7d5042</w:instrText>
      </w:r>
      <w:r>
        <w:fldChar w:fldCharType="separate"/>
      </w:r>
      <w:r>
        <w:rPr>
          <w:noProof/>
        </w:rPr>
        <w:t>194</w:t>
      </w:r>
      <w:r>
        <w:fldChar w:fldCharType="end"/>
      </w:r>
    </w:p>
    <w:p w:rsidR="00E0047E" w:rsidRDefault="00104175">
      <w:pPr>
        <w:pStyle w:val="indexentry0"/>
      </w:pPr>
      <w:hyperlink w:anchor="section_0ac1f47d20bd461a8c4fb7a0e6057124">
        <w:r>
          <w:rPr>
            <w:rStyle w:val="Hyperlink"/>
          </w:rPr>
          <w:t>ReportView complex type</w:t>
        </w:r>
      </w:hyperlink>
      <w:r>
        <w:t xml:space="preserve"> </w:t>
      </w:r>
      <w:r>
        <w:fldChar w:fldCharType="begin"/>
      </w:r>
      <w:r>
        <w:instrText>PAGEREF section_0ac1f47d20bd461a8c4fb7a0e6057124</w:instrText>
      </w:r>
      <w:r>
        <w:fldChar w:fldCharType="separate"/>
      </w:r>
      <w:r>
        <w:rPr>
          <w:noProof/>
        </w:rPr>
        <w:t>154</w:t>
      </w:r>
      <w:r>
        <w:fldChar w:fldCharType="end"/>
      </w:r>
    </w:p>
    <w:p w:rsidR="00E0047E" w:rsidRDefault="00104175">
      <w:pPr>
        <w:pStyle w:val="indexentry0"/>
      </w:pPr>
      <w:hyperlink w:anchor="section_d4f783e9e6fe46ebb4730a70b9c85913">
        <w:r>
          <w:rPr>
            <w:rStyle w:val="Hyperlink"/>
          </w:rPr>
          <w:t>RepositoryLocation complex type</w:t>
        </w:r>
      </w:hyperlink>
      <w:r>
        <w:t xml:space="preserve"> </w:t>
      </w:r>
      <w:r>
        <w:fldChar w:fldCharType="begin"/>
      </w:r>
      <w:r>
        <w:instrText>PAGEREF section_d4f783e9e6fe46ebb4730a70b9c85913</w:instrText>
      </w:r>
      <w:r>
        <w:fldChar w:fldCharType="separate"/>
      </w:r>
      <w:r>
        <w:rPr>
          <w:noProof/>
        </w:rPr>
        <w:t>157</w:t>
      </w:r>
      <w:r>
        <w:fldChar w:fldCharType="end"/>
      </w:r>
    </w:p>
    <w:p w:rsidR="00E0047E" w:rsidRDefault="00104175">
      <w:pPr>
        <w:pStyle w:val="indexentry0"/>
      </w:pPr>
      <w:hyperlink w:anchor="section_573e3b5e8928428598af3b90e6f40c08">
        <w:r>
          <w:rPr>
            <w:rStyle w:val="Hyperlink"/>
          </w:rPr>
          <w:t>RollupTypes simple type</w:t>
        </w:r>
      </w:hyperlink>
      <w:r>
        <w:t xml:space="preserve"> </w:t>
      </w:r>
      <w:r>
        <w:fldChar w:fldCharType="begin"/>
      </w:r>
      <w:r>
        <w:instrText>PAGEREF section_573e3b5e8928428598af3b90e6f40c08</w:instrText>
      </w:r>
      <w:r>
        <w:fldChar w:fldCharType="separate"/>
      </w:r>
      <w:r>
        <w:rPr>
          <w:noProof/>
        </w:rPr>
        <w:t>195</w:t>
      </w:r>
      <w:r>
        <w:fldChar w:fldCharType="end"/>
      </w:r>
    </w:p>
    <w:p w:rsidR="00E0047E" w:rsidRDefault="00E0047E">
      <w:pPr>
        <w:spacing w:before="0" w:after="0"/>
        <w:rPr>
          <w:sz w:val="16"/>
        </w:rPr>
      </w:pPr>
    </w:p>
    <w:p w:rsidR="00E0047E" w:rsidRDefault="00104175">
      <w:pPr>
        <w:pStyle w:val="indexheader"/>
      </w:pPr>
      <w:r>
        <w:t>S</w:t>
      </w:r>
    </w:p>
    <w:p w:rsidR="00E0047E" w:rsidRDefault="00E0047E">
      <w:pPr>
        <w:spacing w:before="0" w:after="0"/>
        <w:rPr>
          <w:sz w:val="16"/>
        </w:rPr>
      </w:pPr>
    </w:p>
    <w:p w:rsidR="00E0047E" w:rsidRDefault="00104175">
      <w:pPr>
        <w:pStyle w:val="indexentry0"/>
      </w:pPr>
      <w:hyperlink w:anchor="section_ea823e7a93ce4fcc80b32d0a892d6438">
        <w:r>
          <w:rPr>
            <w:rStyle w:val="Hyperlink"/>
          </w:rPr>
          <w:t>Scorecard complex type</w:t>
        </w:r>
      </w:hyperlink>
      <w:r>
        <w:t xml:space="preserve"> </w:t>
      </w:r>
      <w:r>
        <w:fldChar w:fldCharType="begin"/>
      </w:r>
      <w:r>
        <w:instrText>PAGEREF section_ea823e7a93ce4fcc80b32d0a892d6438</w:instrText>
      </w:r>
      <w:r>
        <w:fldChar w:fldCharType="separate"/>
      </w:r>
      <w:r>
        <w:rPr>
          <w:noProof/>
        </w:rPr>
        <w:t>158</w:t>
      </w:r>
      <w:r>
        <w:fldChar w:fldCharType="end"/>
      </w:r>
    </w:p>
    <w:p w:rsidR="00E0047E" w:rsidRDefault="00104175">
      <w:pPr>
        <w:pStyle w:val="indexentry0"/>
      </w:pPr>
      <w:hyperlink w:anchor="section_9c6d34af2d7e49ea9d9608d2fc0d2377">
        <w:r>
          <w:rPr>
            <w:rStyle w:val="Hyperlink"/>
          </w:rPr>
          <w:t>Scorecard update example</w:t>
        </w:r>
      </w:hyperlink>
      <w:r>
        <w:t xml:space="preserve"> </w:t>
      </w:r>
      <w:r>
        <w:fldChar w:fldCharType="begin"/>
      </w:r>
      <w:r>
        <w:instrText>PAGEREF section_9c6d34af2d7e49ea9d9608d2fc0d2377</w:instrText>
      </w:r>
      <w:r>
        <w:fldChar w:fldCharType="separate"/>
      </w:r>
      <w:r>
        <w:rPr>
          <w:noProof/>
        </w:rPr>
        <w:t>417</w:t>
      </w:r>
      <w:r>
        <w:fldChar w:fldCharType="end"/>
      </w:r>
    </w:p>
    <w:p w:rsidR="00E0047E" w:rsidRDefault="00104175">
      <w:pPr>
        <w:pStyle w:val="indexentry0"/>
      </w:pPr>
      <w:hyperlink w:anchor="section_bca9678fcc9141f7a8f27281a8e67a87">
        <w:r>
          <w:rPr>
            <w:rStyle w:val="Hyperlink"/>
          </w:rPr>
          <w:t>Sco</w:t>
        </w:r>
        <w:r>
          <w:rPr>
            <w:rStyle w:val="Hyperlink"/>
          </w:rPr>
          <w:t>recardEmptyRowsFilterMode simple type</w:t>
        </w:r>
      </w:hyperlink>
      <w:r>
        <w:t xml:space="preserve"> </w:t>
      </w:r>
      <w:r>
        <w:fldChar w:fldCharType="begin"/>
      </w:r>
      <w:r>
        <w:instrText>PAGEREF section_bca9678fcc9141f7a8f27281a8e67a87</w:instrText>
      </w:r>
      <w:r>
        <w:fldChar w:fldCharType="separate"/>
      </w:r>
      <w:r>
        <w:rPr>
          <w:noProof/>
        </w:rPr>
        <w:t>195</w:t>
      </w:r>
      <w:r>
        <w:fldChar w:fldCharType="end"/>
      </w:r>
    </w:p>
    <w:p w:rsidR="00E0047E" w:rsidRDefault="00104175">
      <w:pPr>
        <w:pStyle w:val="indexentry0"/>
      </w:pPr>
      <w:hyperlink w:anchor="section_1d6a9a871d5145908e4543ad185361e5">
        <w:r>
          <w:rPr>
            <w:rStyle w:val="Hyperlink"/>
          </w:rPr>
          <w:t>ScorecardNamedSetType simple type</w:t>
        </w:r>
      </w:hyperlink>
      <w:r>
        <w:t xml:space="preserve"> </w:t>
      </w:r>
      <w:r>
        <w:fldChar w:fldCharType="begin"/>
      </w:r>
      <w:r>
        <w:instrText>PAGEREF section_1d6a9a871d5145908e4543ad185361e5</w:instrText>
      </w:r>
      <w:r>
        <w:fldChar w:fldCharType="separate"/>
      </w:r>
      <w:r>
        <w:rPr>
          <w:noProof/>
        </w:rPr>
        <w:t>196</w:t>
      </w:r>
      <w:r>
        <w:fldChar w:fldCharType="end"/>
      </w:r>
    </w:p>
    <w:p w:rsidR="00E0047E" w:rsidRDefault="00104175">
      <w:pPr>
        <w:pStyle w:val="indexentry0"/>
      </w:pPr>
      <w:hyperlink w:anchor="section_391f3acd475b45128b165d68f9f36784">
        <w:r>
          <w:rPr>
            <w:rStyle w:val="Hyperlink"/>
          </w:rPr>
          <w:t>ScorecardNodeTypes simple type</w:t>
        </w:r>
      </w:hyperlink>
      <w:r>
        <w:t xml:space="preserve"> </w:t>
      </w:r>
      <w:r>
        <w:fldChar w:fldCharType="begin"/>
      </w:r>
      <w:r>
        <w:instrText>PAGEREF section_391f3acd475b45128b165d68f9f36784</w:instrText>
      </w:r>
      <w:r>
        <w:fldChar w:fldCharType="separate"/>
      </w:r>
      <w:r>
        <w:rPr>
          <w:noProof/>
        </w:rPr>
        <w:t>196</w:t>
      </w:r>
      <w:r>
        <w:fldChar w:fldCharType="end"/>
      </w:r>
    </w:p>
    <w:p w:rsidR="00E0047E" w:rsidRDefault="00104175">
      <w:pPr>
        <w:pStyle w:val="indexentry0"/>
      </w:pPr>
      <w:hyperlink w:anchor="section_34f0018bebd14f9da5e14a6e2fbcb8ba">
        <w:r>
          <w:rPr>
            <w:rStyle w:val="Hyperlink"/>
          </w:rPr>
          <w:t>ScoreTypes simple type</w:t>
        </w:r>
      </w:hyperlink>
      <w:r>
        <w:t xml:space="preserve"> </w:t>
      </w:r>
      <w:r>
        <w:fldChar w:fldCharType="begin"/>
      </w:r>
      <w:r>
        <w:instrText>PAGEREF section_34f0018bebd14f9da5e14a6</w:instrText>
      </w:r>
      <w:r>
        <w:instrText>e2fbcb8ba</w:instrText>
      </w:r>
      <w:r>
        <w:fldChar w:fldCharType="separate"/>
      </w:r>
      <w:r>
        <w:rPr>
          <w:noProof/>
        </w:rPr>
        <w:t>197</w:t>
      </w:r>
      <w:r>
        <w:fldChar w:fldCharType="end"/>
      </w:r>
    </w:p>
    <w:p w:rsidR="00E0047E" w:rsidRDefault="00104175">
      <w:pPr>
        <w:pStyle w:val="indexentry0"/>
      </w:pPr>
      <w:hyperlink w:anchor="section_fac63efef55a4bbcb6498810e5492ba5">
        <w:r>
          <w:rPr>
            <w:rStyle w:val="Hyperlink"/>
          </w:rPr>
          <w:t>SecondClassElement complex type</w:t>
        </w:r>
      </w:hyperlink>
      <w:r>
        <w:t xml:space="preserve"> </w:t>
      </w:r>
      <w:r>
        <w:fldChar w:fldCharType="begin"/>
      </w:r>
      <w:r>
        <w:instrText>PAGEREF section_fac63efef55a4bbcb6498810e5492ba5</w:instrText>
      </w:r>
      <w:r>
        <w:fldChar w:fldCharType="separate"/>
      </w:r>
      <w:r>
        <w:rPr>
          <w:noProof/>
        </w:rPr>
        <w:t>159</w:t>
      </w:r>
      <w:r>
        <w:fldChar w:fldCharType="end"/>
      </w:r>
    </w:p>
    <w:p w:rsidR="00E0047E" w:rsidRDefault="00104175">
      <w:pPr>
        <w:pStyle w:val="indexentry0"/>
      </w:pPr>
      <w:r>
        <w:t>Security</w:t>
      </w:r>
    </w:p>
    <w:p w:rsidR="00E0047E" w:rsidRDefault="00104175">
      <w:pPr>
        <w:pStyle w:val="indexentry0"/>
      </w:pPr>
      <w:r>
        <w:t xml:space="preserve">   </w:t>
      </w:r>
      <w:hyperlink w:anchor="section_20aca84b603d4d3cb46cc975e47a7094">
        <w:r>
          <w:rPr>
            <w:rStyle w:val="Hyperlink"/>
          </w:rPr>
          <w:t>implementer considerati</w:t>
        </w:r>
        <w:r>
          <w:rPr>
            <w:rStyle w:val="Hyperlink"/>
          </w:rPr>
          <w:t>ons</w:t>
        </w:r>
      </w:hyperlink>
      <w:r>
        <w:t xml:space="preserve"> </w:t>
      </w:r>
      <w:r>
        <w:fldChar w:fldCharType="begin"/>
      </w:r>
      <w:r>
        <w:instrText>PAGEREF section_20aca84b603d4d3cb46cc975e47a7094</w:instrText>
      </w:r>
      <w:r>
        <w:fldChar w:fldCharType="separate"/>
      </w:r>
      <w:r>
        <w:rPr>
          <w:noProof/>
        </w:rPr>
        <w:t>450</w:t>
      </w:r>
      <w:r>
        <w:fldChar w:fldCharType="end"/>
      </w:r>
    </w:p>
    <w:p w:rsidR="00E0047E" w:rsidRDefault="00104175">
      <w:pPr>
        <w:pStyle w:val="indexentry0"/>
      </w:pPr>
      <w:r>
        <w:t xml:space="preserve">   </w:t>
      </w:r>
      <w:hyperlink w:anchor="section_c97ed745943a4ace979142b045b5d507">
        <w:r>
          <w:rPr>
            <w:rStyle w:val="Hyperlink"/>
          </w:rPr>
          <w:t>parameter index</w:t>
        </w:r>
      </w:hyperlink>
      <w:r>
        <w:t xml:space="preserve"> </w:t>
      </w:r>
      <w:r>
        <w:fldChar w:fldCharType="begin"/>
      </w:r>
      <w:r>
        <w:instrText>PAGEREF section_c97ed745943a4ace979142b045b5d507</w:instrText>
      </w:r>
      <w:r>
        <w:fldChar w:fldCharType="separate"/>
      </w:r>
      <w:r>
        <w:rPr>
          <w:noProof/>
        </w:rPr>
        <w:t>450</w:t>
      </w:r>
      <w:r>
        <w:fldChar w:fldCharType="end"/>
      </w:r>
    </w:p>
    <w:p w:rsidR="00E0047E" w:rsidRDefault="00104175">
      <w:pPr>
        <w:pStyle w:val="indexentry0"/>
      </w:pPr>
      <w:r>
        <w:t>Sequencing rules</w:t>
      </w:r>
    </w:p>
    <w:p w:rsidR="00E0047E" w:rsidRDefault="00104175">
      <w:pPr>
        <w:pStyle w:val="indexentry0"/>
      </w:pPr>
      <w:r>
        <w:t xml:space="preserve">   </w:t>
      </w:r>
      <w:hyperlink w:anchor="section_ad63bb38c803446c84612b15fcb99df5">
        <w:r>
          <w:rPr>
            <w:rStyle w:val="Hyperlink"/>
          </w:rPr>
          <w:t>server</w:t>
        </w:r>
      </w:hyperlink>
      <w:r>
        <w:t xml:space="preserve"> </w:t>
      </w:r>
      <w:r>
        <w:fldChar w:fldCharType="begin"/>
      </w:r>
      <w:r>
        <w:instrText>PAGEREF section_ad63bb38c803446c84612b15fcb99df5</w:instrText>
      </w:r>
      <w:r>
        <w:fldChar w:fldCharType="separate"/>
      </w:r>
      <w:r>
        <w:rPr>
          <w:noProof/>
        </w:rPr>
        <w:t>207</w:t>
      </w:r>
      <w:r>
        <w:fldChar w:fldCharType="end"/>
      </w:r>
    </w:p>
    <w:p w:rsidR="00E0047E" w:rsidRDefault="00104175">
      <w:pPr>
        <w:pStyle w:val="indexentry0"/>
      </w:pPr>
      <w:hyperlink w:anchor="section_906b82bbbc5b4703af5bf3c5514b783e">
        <w:r>
          <w:rPr>
            <w:rStyle w:val="Hyperlink"/>
          </w:rPr>
          <w:t>SerializableDictionary complex type</w:t>
        </w:r>
      </w:hyperlink>
      <w:r>
        <w:t xml:space="preserve"> </w:t>
      </w:r>
      <w:r>
        <w:fldChar w:fldCharType="begin"/>
      </w:r>
      <w:r>
        <w:instrText>PAGEREF section_906b82bbbc5b4703af5</w:instrText>
      </w:r>
      <w:r>
        <w:instrText>bf3c5514b783e</w:instrText>
      </w:r>
      <w:r>
        <w:fldChar w:fldCharType="separate"/>
      </w:r>
      <w:r>
        <w:rPr>
          <w:noProof/>
        </w:rPr>
        <w:t>159</w:t>
      </w:r>
      <w:r>
        <w:fldChar w:fldCharType="end"/>
      </w:r>
    </w:p>
    <w:p w:rsidR="00E0047E" w:rsidRDefault="00104175">
      <w:pPr>
        <w:pStyle w:val="indexentry0"/>
      </w:pPr>
      <w:r>
        <w:t>Server</w:t>
      </w:r>
    </w:p>
    <w:p w:rsidR="00E0047E" w:rsidRDefault="00104175">
      <w:pPr>
        <w:pStyle w:val="indexentry0"/>
      </w:pPr>
      <w:r>
        <w:t xml:space="preserve">   </w:t>
      </w:r>
      <w:hyperlink w:anchor="section_0f84fe2e6c9c4e1e9eea73113e24df18">
        <w:r>
          <w:rPr>
            <w:rStyle w:val="Hyperlink"/>
          </w:rPr>
          <w:t>abstract data model</w:t>
        </w:r>
      </w:hyperlink>
      <w:r>
        <w:t xml:space="preserve"> </w:t>
      </w:r>
      <w:r>
        <w:fldChar w:fldCharType="begin"/>
      </w:r>
      <w:r>
        <w:instrText>PAGEREF section_0f84fe2e6c9c4e1e9eea73113e24df18</w:instrText>
      </w:r>
      <w:r>
        <w:fldChar w:fldCharType="separate"/>
      </w:r>
      <w:r>
        <w:rPr>
          <w:noProof/>
        </w:rPr>
        <w:t>204</w:t>
      </w:r>
      <w:r>
        <w:fldChar w:fldCharType="end"/>
      </w:r>
    </w:p>
    <w:p w:rsidR="00E0047E" w:rsidRDefault="00104175">
      <w:pPr>
        <w:pStyle w:val="indexentry0"/>
      </w:pPr>
      <w:r>
        <w:t xml:space="preserve">   </w:t>
      </w:r>
      <w:hyperlink w:anchor="section_3f2df003643649ed982151b49360273f">
        <w:r>
          <w:rPr>
            <w:rStyle w:val="Hyperlink"/>
          </w:rPr>
          <w:t>CreateAnnotation operation</w:t>
        </w:r>
      </w:hyperlink>
      <w:r>
        <w:t xml:space="preserve"> </w:t>
      </w:r>
      <w:r>
        <w:fldChar w:fldCharType="begin"/>
      </w:r>
      <w:r>
        <w:instrText>P</w:instrText>
      </w:r>
      <w:r>
        <w:instrText>AGEREF section_3f2df003643649ed982151b49360273f</w:instrText>
      </w:r>
      <w:r>
        <w:fldChar w:fldCharType="separate"/>
      </w:r>
      <w:r>
        <w:rPr>
          <w:noProof/>
        </w:rPr>
        <w:t>212</w:t>
      </w:r>
      <w:r>
        <w:fldChar w:fldCharType="end"/>
      </w:r>
    </w:p>
    <w:p w:rsidR="00E0047E" w:rsidRDefault="00104175">
      <w:pPr>
        <w:pStyle w:val="indexentry0"/>
      </w:pPr>
      <w:r>
        <w:t xml:space="preserve">   </w:t>
      </w:r>
      <w:hyperlink w:anchor="section_bf911d5e4c93430bb2f342a896c5b954">
        <w:r>
          <w:rPr>
            <w:rStyle w:val="Hyperlink"/>
          </w:rPr>
          <w:t>CreateDashboard operation</w:t>
        </w:r>
      </w:hyperlink>
      <w:r>
        <w:t xml:space="preserve"> </w:t>
      </w:r>
      <w:r>
        <w:fldChar w:fldCharType="begin"/>
      </w:r>
      <w:r>
        <w:instrText>PAGEREF section_bf911d5e4c93430bb2f342a896c5b954</w:instrText>
      </w:r>
      <w:r>
        <w:fldChar w:fldCharType="separate"/>
      </w:r>
      <w:r>
        <w:rPr>
          <w:noProof/>
        </w:rPr>
        <w:t>215</w:t>
      </w:r>
      <w:r>
        <w:fldChar w:fldCharType="end"/>
      </w:r>
    </w:p>
    <w:p w:rsidR="00E0047E" w:rsidRDefault="00104175">
      <w:pPr>
        <w:pStyle w:val="indexentry0"/>
      </w:pPr>
      <w:r>
        <w:t xml:space="preserve">   </w:t>
      </w:r>
      <w:hyperlink w:anchor="section_aee74a0093aa4507b550b9ed0678b547">
        <w:r>
          <w:rPr>
            <w:rStyle w:val="Hyperlink"/>
          </w:rPr>
          <w:t>CreateDataSource operation</w:t>
        </w:r>
      </w:hyperlink>
      <w:r>
        <w:t xml:space="preserve"> </w:t>
      </w:r>
      <w:r>
        <w:fldChar w:fldCharType="begin"/>
      </w:r>
      <w:r>
        <w:instrText>PAGEREF section_aee74a0093aa4507b550b9ed0678b547</w:instrText>
      </w:r>
      <w:r>
        <w:fldChar w:fldCharType="separate"/>
      </w:r>
      <w:r>
        <w:rPr>
          <w:noProof/>
        </w:rPr>
        <w:t>217</w:t>
      </w:r>
      <w:r>
        <w:fldChar w:fldCharType="end"/>
      </w:r>
    </w:p>
    <w:p w:rsidR="00E0047E" w:rsidRDefault="00104175">
      <w:pPr>
        <w:pStyle w:val="indexentry0"/>
      </w:pPr>
      <w:r>
        <w:t xml:space="preserve">   </w:t>
      </w:r>
      <w:hyperlink w:anchor="section_1dc3222e752b4ecf9b460a3a88295a90">
        <w:r>
          <w:rPr>
            <w:rStyle w:val="Hyperlink"/>
          </w:rPr>
          <w:t>CreateFilter operation</w:t>
        </w:r>
      </w:hyperlink>
      <w:r>
        <w:t xml:space="preserve"> </w:t>
      </w:r>
      <w:r>
        <w:fldChar w:fldCharType="begin"/>
      </w:r>
      <w:r>
        <w:instrText>PAGEREF section_1dc3222e7</w:instrText>
      </w:r>
      <w:r>
        <w:instrText>52b4ecf9b460a3a88295a90</w:instrText>
      </w:r>
      <w:r>
        <w:fldChar w:fldCharType="separate"/>
      </w:r>
      <w:r>
        <w:rPr>
          <w:noProof/>
        </w:rPr>
        <w:t>220</w:t>
      </w:r>
      <w:r>
        <w:fldChar w:fldCharType="end"/>
      </w:r>
    </w:p>
    <w:p w:rsidR="00E0047E" w:rsidRDefault="00104175">
      <w:pPr>
        <w:pStyle w:val="indexentry0"/>
      </w:pPr>
      <w:r>
        <w:t xml:space="preserve">   </w:t>
      </w:r>
      <w:hyperlink w:anchor="section_c272bd0a58844433bf35d7eaa7fb9e5c">
        <w:r>
          <w:rPr>
            <w:rStyle w:val="Hyperlink"/>
          </w:rPr>
          <w:t>CreateIndicator operation</w:t>
        </w:r>
      </w:hyperlink>
      <w:r>
        <w:t xml:space="preserve"> </w:t>
      </w:r>
      <w:r>
        <w:fldChar w:fldCharType="begin"/>
      </w:r>
      <w:r>
        <w:instrText>PAGEREF section_c272bd0a58844433bf35d7eaa7fb9e5c</w:instrText>
      </w:r>
      <w:r>
        <w:fldChar w:fldCharType="separate"/>
      </w:r>
      <w:r>
        <w:rPr>
          <w:noProof/>
        </w:rPr>
        <w:t>223</w:t>
      </w:r>
      <w:r>
        <w:fldChar w:fldCharType="end"/>
      </w:r>
    </w:p>
    <w:p w:rsidR="00E0047E" w:rsidRDefault="00104175">
      <w:pPr>
        <w:pStyle w:val="indexentry0"/>
      </w:pPr>
      <w:r>
        <w:t xml:space="preserve">   </w:t>
      </w:r>
      <w:hyperlink w:anchor="section_b24935b928ad458c8dcd881c8921e765">
        <w:r>
          <w:rPr>
            <w:rStyle w:val="Hyperlink"/>
          </w:rPr>
          <w:t>CreateKpi operation</w:t>
        </w:r>
      </w:hyperlink>
      <w:r>
        <w:t xml:space="preserve"> </w:t>
      </w:r>
      <w:r>
        <w:fldChar w:fldCharType="begin"/>
      </w:r>
      <w:r>
        <w:instrText>PAGEREF section_b24935b928ad458c8dcd881c8921e765</w:instrText>
      </w:r>
      <w:r>
        <w:fldChar w:fldCharType="separate"/>
      </w:r>
      <w:r>
        <w:rPr>
          <w:noProof/>
        </w:rPr>
        <w:t>226</w:t>
      </w:r>
      <w:r>
        <w:fldChar w:fldCharType="end"/>
      </w:r>
    </w:p>
    <w:p w:rsidR="00E0047E" w:rsidRDefault="00104175">
      <w:pPr>
        <w:pStyle w:val="indexentry0"/>
      </w:pPr>
      <w:r>
        <w:t xml:space="preserve">   </w:t>
      </w:r>
      <w:hyperlink w:anchor="section_66c0a031c4e3447caf27886cccbf8c1c">
        <w:r>
          <w:rPr>
            <w:rStyle w:val="Hyperlink"/>
          </w:rPr>
          <w:t>CreateReportView operation</w:t>
        </w:r>
      </w:hyperlink>
      <w:r>
        <w:t xml:space="preserve"> </w:t>
      </w:r>
      <w:r>
        <w:fldChar w:fldCharType="begin"/>
      </w:r>
      <w:r>
        <w:instrText>PAGEREF section_66c0a031c4e3447caf27886cccbf8c1c</w:instrText>
      </w:r>
      <w:r>
        <w:fldChar w:fldCharType="separate"/>
      </w:r>
      <w:r>
        <w:rPr>
          <w:noProof/>
        </w:rPr>
        <w:t>228</w:t>
      </w:r>
      <w:r>
        <w:fldChar w:fldCharType="end"/>
      </w:r>
    </w:p>
    <w:p w:rsidR="00E0047E" w:rsidRDefault="00104175">
      <w:pPr>
        <w:pStyle w:val="indexentry0"/>
      </w:pPr>
      <w:r>
        <w:t xml:space="preserve">   </w:t>
      </w:r>
      <w:hyperlink w:anchor="section_8aca8694711847c6a4ec76b400a7bc23">
        <w:r>
          <w:rPr>
            <w:rStyle w:val="Hyperlink"/>
          </w:rPr>
          <w:t>CreateScorecard operation</w:t>
        </w:r>
      </w:hyperlink>
      <w:r>
        <w:t xml:space="preserve"> </w:t>
      </w:r>
      <w:r>
        <w:fldChar w:fldCharType="begin"/>
      </w:r>
      <w:r>
        <w:instrText>PAGEREF section_8aca8694711847c6a4ec76b400a7bc23</w:instrText>
      </w:r>
      <w:r>
        <w:fldChar w:fldCharType="separate"/>
      </w:r>
      <w:r>
        <w:rPr>
          <w:noProof/>
        </w:rPr>
        <w:t>231</w:t>
      </w:r>
      <w:r>
        <w:fldChar w:fldCharType="end"/>
      </w:r>
    </w:p>
    <w:p w:rsidR="00E0047E" w:rsidRDefault="00104175">
      <w:pPr>
        <w:pStyle w:val="indexentry0"/>
      </w:pPr>
      <w:r>
        <w:t xml:space="preserve">   </w:t>
      </w:r>
      <w:hyperlink w:anchor="section_48e3bc842b324fb28d0831ded2eca232">
        <w:r>
          <w:rPr>
            <w:rStyle w:val="Hyperlink"/>
          </w:rPr>
          <w:t>DeleteAnnotation operation</w:t>
        </w:r>
      </w:hyperlink>
      <w:r>
        <w:t xml:space="preserve"> </w:t>
      </w:r>
      <w:r>
        <w:fldChar w:fldCharType="begin"/>
      </w:r>
      <w:r>
        <w:instrText>PAGEREF section_48e3bc</w:instrText>
      </w:r>
      <w:r>
        <w:instrText>842b324fb28d0831ded2eca232</w:instrText>
      </w:r>
      <w:r>
        <w:fldChar w:fldCharType="separate"/>
      </w:r>
      <w:r>
        <w:rPr>
          <w:noProof/>
        </w:rPr>
        <w:t>234</w:t>
      </w:r>
      <w:r>
        <w:fldChar w:fldCharType="end"/>
      </w:r>
    </w:p>
    <w:p w:rsidR="00E0047E" w:rsidRDefault="00104175">
      <w:pPr>
        <w:pStyle w:val="indexentry0"/>
      </w:pPr>
      <w:r>
        <w:t xml:space="preserve">   </w:t>
      </w:r>
      <w:hyperlink w:anchor="section_afa14ba6e57548a6a00cb2523c08ec94">
        <w:r>
          <w:rPr>
            <w:rStyle w:val="Hyperlink"/>
          </w:rPr>
          <w:t>DeleteDashboard operation</w:t>
        </w:r>
      </w:hyperlink>
      <w:r>
        <w:t xml:space="preserve"> </w:t>
      </w:r>
      <w:r>
        <w:fldChar w:fldCharType="begin"/>
      </w:r>
      <w:r>
        <w:instrText>PAGEREF section_afa14ba6e57548a6a00cb2523c08ec94</w:instrText>
      </w:r>
      <w:r>
        <w:fldChar w:fldCharType="separate"/>
      </w:r>
      <w:r>
        <w:rPr>
          <w:noProof/>
        </w:rPr>
        <w:t>236</w:t>
      </w:r>
      <w:r>
        <w:fldChar w:fldCharType="end"/>
      </w:r>
    </w:p>
    <w:p w:rsidR="00E0047E" w:rsidRDefault="00104175">
      <w:pPr>
        <w:pStyle w:val="indexentry0"/>
      </w:pPr>
      <w:r>
        <w:t xml:space="preserve">   </w:t>
      </w:r>
      <w:hyperlink w:anchor="section_aed6216315664876b6588ba842ae3c61">
        <w:r>
          <w:rPr>
            <w:rStyle w:val="Hyperlink"/>
          </w:rPr>
          <w:t>DeleteDataSource o</w:t>
        </w:r>
        <w:r>
          <w:rPr>
            <w:rStyle w:val="Hyperlink"/>
          </w:rPr>
          <w:t>peration</w:t>
        </w:r>
      </w:hyperlink>
      <w:r>
        <w:t xml:space="preserve"> </w:t>
      </w:r>
      <w:r>
        <w:fldChar w:fldCharType="begin"/>
      </w:r>
      <w:r>
        <w:instrText>PAGEREF section_aed6216315664876b6588ba842ae3c61</w:instrText>
      </w:r>
      <w:r>
        <w:fldChar w:fldCharType="separate"/>
      </w:r>
      <w:r>
        <w:rPr>
          <w:noProof/>
        </w:rPr>
        <w:t>238</w:t>
      </w:r>
      <w:r>
        <w:fldChar w:fldCharType="end"/>
      </w:r>
    </w:p>
    <w:p w:rsidR="00E0047E" w:rsidRDefault="00104175">
      <w:pPr>
        <w:pStyle w:val="indexentry0"/>
      </w:pPr>
      <w:r>
        <w:t xml:space="preserve">   </w:t>
      </w:r>
      <w:hyperlink w:anchor="section_95fc49e324c2467297e2afa412652480">
        <w:r>
          <w:rPr>
            <w:rStyle w:val="Hyperlink"/>
          </w:rPr>
          <w:t>DeleteFilter operation</w:t>
        </w:r>
      </w:hyperlink>
      <w:r>
        <w:t xml:space="preserve"> </w:t>
      </w:r>
      <w:r>
        <w:fldChar w:fldCharType="begin"/>
      </w:r>
      <w:r>
        <w:instrText>PAGEREF section_95fc49e324c2467297e2afa412652480</w:instrText>
      </w:r>
      <w:r>
        <w:fldChar w:fldCharType="separate"/>
      </w:r>
      <w:r>
        <w:rPr>
          <w:noProof/>
        </w:rPr>
        <w:t>240</w:t>
      </w:r>
      <w:r>
        <w:fldChar w:fldCharType="end"/>
      </w:r>
    </w:p>
    <w:p w:rsidR="00E0047E" w:rsidRDefault="00104175">
      <w:pPr>
        <w:pStyle w:val="indexentry0"/>
      </w:pPr>
      <w:r>
        <w:t xml:space="preserve">   </w:t>
      </w:r>
      <w:hyperlink w:anchor="section_e14978aaea1f465fb8e15f35d6353c75">
        <w:r>
          <w:rPr>
            <w:rStyle w:val="Hyperlink"/>
          </w:rPr>
          <w:t>DeleteIndicator operation</w:t>
        </w:r>
      </w:hyperlink>
      <w:r>
        <w:t xml:space="preserve"> </w:t>
      </w:r>
      <w:r>
        <w:fldChar w:fldCharType="begin"/>
      </w:r>
      <w:r>
        <w:instrText>PAGEREF section_e14978aaea1f465fb8e15f35d6353c75</w:instrText>
      </w:r>
      <w:r>
        <w:fldChar w:fldCharType="separate"/>
      </w:r>
      <w:r>
        <w:rPr>
          <w:noProof/>
        </w:rPr>
        <w:t>242</w:t>
      </w:r>
      <w:r>
        <w:fldChar w:fldCharType="end"/>
      </w:r>
    </w:p>
    <w:p w:rsidR="00E0047E" w:rsidRDefault="00104175">
      <w:pPr>
        <w:pStyle w:val="indexentry0"/>
      </w:pPr>
      <w:r>
        <w:t xml:space="preserve">   </w:t>
      </w:r>
      <w:hyperlink w:anchor="section_a1e7d9d9914f441b983624197b2ca9a8">
        <w:r>
          <w:rPr>
            <w:rStyle w:val="Hyperlink"/>
          </w:rPr>
          <w:t>DeleteKpi operation</w:t>
        </w:r>
      </w:hyperlink>
      <w:r>
        <w:t xml:space="preserve"> </w:t>
      </w:r>
      <w:r>
        <w:fldChar w:fldCharType="begin"/>
      </w:r>
      <w:r>
        <w:instrText>PAGEREF section_a1e7d9d9914f441b983624197b2ca9a8</w:instrText>
      </w:r>
      <w:r>
        <w:fldChar w:fldCharType="separate"/>
      </w:r>
      <w:r>
        <w:rPr>
          <w:noProof/>
        </w:rPr>
        <w:t>244</w:t>
      </w:r>
      <w:r>
        <w:fldChar w:fldCharType="end"/>
      </w:r>
    </w:p>
    <w:p w:rsidR="00E0047E" w:rsidRDefault="00104175">
      <w:pPr>
        <w:pStyle w:val="indexentry0"/>
      </w:pPr>
      <w:r>
        <w:t xml:space="preserve">   </w:t>
      </w:r>
      <w:hyperlink w:anchor="section_1bd270b9ee7e4886bb467ebe17d348c8">
        <w:r>
          <w:rPr>
            <w:rStyle w:val="Hyperlink"/>
          </w:rPr>
          <w:t>DeleteReportView operation</w:t>
        </w:r>
      </w:hyperlink>
      <w:r>
        <w:t xml:space="preserve"> </w:t>
      </w:r>
      <w:r>
        <w:fldChar w:fldCharType="begin"/>
      </w:r>
      <w:r>
        <w:instrText>PAGEREF section_1bd270b9ee7e4886bb467ebe17d348c8</w:instrText>
      </w:r>
      <w:r>
        <w:fldChar w:fldCharType="separate"/>
      </w:r>
      <w:r>
        <w:rPr>
          <w:noProof/>
        </w:rPr>
        <w:t>246</w:t>
      </w:r>
      <w:r>
        <w:fldChar w:fldCharType="end"/>
      </w:r>
    </w:p>
    <w:p w:rsidR="00E0047E" w:rsidRDefault="00104175">
      <w:pPr>
        <w:pStyle w:val="indexentry0"/>
      </w:pPr>
      <w:r>
        <w:t xml:space="preserve">   </w:t>
      </w:r>
      <w:hyperlink w:anchor="section_81bd50d131d6440e860f8426a285f114">
        <w:r>
          <w:rPr>
            <w:rStyle w:val="Hyperlink"/>
          </w:rPr>
          <w:t>DeleteScorecard operation</w:t>
        </w:r>
      </w:hyperlink>
      <w:r>
        <w:t xml:space="preserve"> </w:t>
      </w:r>
      <w:r>
        <w:fldChar w:fldCharType="begin"/>
      </w:r>
      <w:r>
        <w:instrText>PAGEREF section_81bd50d131d6440e860f8426a285f114</w:instrText>
      </w:r>
      <w:r>
        <w:fldChar w:fldCharType="separate"/>
      </w:r>
      <w:r>
        <w:rPr>
          <w:noProof/>
        </w:rPr>
        <w:t>249</w:t>
      </w:r>
      <w:r>
        <w:fldChar w:fldCharType="end"/>
      </w:r>
    </w:p>
    <w:p w:rsidR="00E0047E" w:rsidRDefault="00104175">
      <w:pPr>
        <w:pStyle w:val="indexentry0"/>
      </w:pPr>
      <w:r>
        <w:t xml:space="preserve">   </w:t>
      </w:r>
      <w:hyperlink w:anchor="section_158a4e802f9b4d719b528ce9d09b3d82">
        <w:r>
          <w:rPr>
            <w:rStyle w:val="Hyperlink"/>
          </w:rPr>
          <w:t>details</w:t>
        </w:r>
      </w:hyperlink>
      <w:r>
        <w:t xml:space="preserve"> </w:t>
      </w:r>
      <w:r>
        <w:fldChar w:fldCharType="begin"/>
      </w:r>
      <w:r>
        <w:instrText>PAGEREF section_158a4e802f9b4d719b528ce9d09b3d82</w:instrText>
      </w:r>
      <w:r>
        <w:fldChar w:fldCharType="separate"/>
      </w:r>
      <w:r>
        <w:rPr>
          <w:noProof/>
        </w:rPr>
        <w:t>204</w:t>
      </w:r>
      <w:r>
        <w:fldChar w:fldCharType="end"/>
      </w:r>
    </w:p>
    <w:p w:rsidR="00E0047E" w:rsidRDefault="00104175">
      <w:pPr>
        <w:pStyle w:val="indexentry0"/>
      </w:pPr>
      <w:r>
        <w:t xml:space="preserve">   </w:t>
      </w:r>
      <w:hyperlink w:anchor="section_7d3f5d64d0fe4e94bfa889caa41c1f2e">
        <w:r>
          <w:rPr>
            <w:rStyle w:val="Hyperlink"/>
          </w:rPr>
          <w:t>ExportDashboar</w:t>
        </w:r>
        <w:r>
          <w:rPr>
            <w:rStyle w:val="Hyperlink"/>
          </w:rPr>
          <w:t>d operation</w:t>
        </w:r>
      </w:hyperlink>
      <w:r>
        <w:t xml:space="preserve"> </w:t>
      </w:r>
      <w:r>
        <w:fldChar w:fldCharType="begin"/>
      </w:r>
      <w:r>
        <w:instrText>PAGEREF section_7d3f5d64d0fe4e94bfa889caa41c1f2e</w:instrText>
      </w:r>
      <w:r>
        <w:fldChar w:fldCharType="separate"/>
      </w:r>
      <w:r>
        <w:rPr>
          <w:noProof/>
        </w:rPr>
        <w:t>251</w:t>
      </w:r>
      <w:r>
        <w:fldChar w:fldCharType="end"/>
      </w:r>
    </w:p>
    <w:p w:rsidR="00E0047E" w:rsidRDefault="00104175">
      <w:pPr>
        <w:pStyle w:val="indexentry0"/>
      </w:pPr>
      <w:r>
        <w:t xml:space="preserve">   </w:t>
      </w:r>
      <w:hyperlink w:anchor="section_bdbe43c1f5f84b90b3adc752a754c651">
        <w:r>
          <w:rPr>
            <w:rStyle w:val="Hyperlink"/>
          </w:rPr>
          <w:t>GenerateView operation</w:t>
        </w:r>
      </w:hyperlink>
      <w:r>
        <w:t xml:space="preserve"> </w:t>
      </w:r>
      <w:r>
        <w:fldChar w:fldCharType="begin"/>
      </w:r>
      <w:r>
        <w:instrText>PAGEREF section_bdbe43c1f5f84b90b3adc752a754c651</w:instrText>
      </w:r>
      <w:r>
        <w:fldChar w:fldCharType="separate"/>
      </w:r>
      <w:r>
        <w:rPr>
          <w:noProof/>
        </w:rPr>
        <w:t>253</w:t>
      </w:r>
      <w:r>
        <w:fldChar w:fldCharType="end"/>
      </w:r>
    </w:p>
    <w:p w:rsidR="00E0047E" w:rsidRDefault="00104175">
      <w:pPr>
        <w:pStyle w:val="indexentry0"/>
      </w:pPr>
      <w:r>
        <w:t xml:space="preserve">   </w:t>
      </w:r>
      <w:hyperlink w:anchor="section_1133dc3e313d4ad78a6765d53027c529">
        <w:r>
          <w:rPr>
            <w:rStyle w:val="Hyperlink"/>
          </w:rPr>
          <w:t>GenerateViewDirect operation</w:t>
        </w:r>
      </w:hyperlink>
      <w:r>
        <w:t xml:space="preserve"> </w:t>
      </w:r>
      <w:r>
        <w:fldChar w:fldCharType="begin"/>
      </w:r>
      <w:r>
        <w:instrText>PAGEREF section_1133dc3e313d4ad78a6765d53027c529</w:instrText>
      </w:r>
      <w:r>
        <w:fldChar w:fldCharType="separate"/>
      </w:r>
      <w:r>
        <w:rPr>
          <w:noProof/>
        </w:rPr>
        <w:t>255</w:t>
      </w:r>
      <w:r>
        <w:fldChar w:fldCharType="end"/>
      </w:r>
    </w:p>
    <w:p w:rsidR="00E0047E" w:rsidRDefault="00104175">
      <w:pPr>
        <w:pStyle w:val="indexentry0"/>
      </w:pPr>
      <w:r>
        <w:t xml:space="preserve">   </w:t>
      </w:r>
      <w:hyperlink w:anchor="section_ea145d280cc04bc38b67dea33be22acb">
        <w:r>
          <w:rPr>
            <w:rStyle w:val="Hyperlink"/>
          </w:rPr>
          <w:t>GetAllAnnotationsByScorecardLocation operation</w:t>
        </w:r>
      </w:hyperlink>
      <w:r>
        <w:t xml:space="preserve"> </w:t>
      </w:r>
      <w:r>
        <w:fldChar w:fldCharType="begin"/>
      </w:r>
      <w:r>
        <w:instrText>PAGEREF section_ea145d280cc04bc38b67dea33be22</w:instrText>
      </w:r>
      <w:r>
        <w:instrText>acb</w:instrText>
      </w:r>
      <w:r>
        <w:fldChar w:fldCharType="separate"/>
      </w:r>
      <w:r>
        <w:rPr>
          <w:noProof/>
        </w:rPr>
        <w:t>259</w:t>
      </w:r>
      <w:r>
        <w:fldChar w:fldCharType="end"/>
      </w:r>
    </w:p>
    <w:p w:rsidR="00E0047E" w:rsidRDefault="00104175">
      <w:pPr>
        <w:pStyle w:val="indexentry0"/>
      </w:pPr>
      <w:r>
        <w:t xml:space="preserve">   </w:t>
      </w:r>
      <w:hyperlink w:anchor="section_416aaf6c74f744c29894da9b35cd0c9c">
        <w:r>
          <w:rPr>
            <w:rStyle w:val="Hyperlink"/>
          </w:rPr>
          <w:t>GetAnalyticReportView operation</w:t>
        </w:r>
      </w:hyperlink>
      <w:r>
        <w:t xml:space="preserve"> </w:t>
      </w:r>
      <w:r>
        <w:fldChar w:fldCharType="begin"/>
      </w:r>
      <w:r>
        <w:instrText>PAGEREF section_416aaf6c74f744c29894da9b35cd0c9c</w:instrText>
      </w:r>
      <w:r>
        <w:fldChar w:fldCharType="separate"/>
      </w:r>
      <w:r>
        <w:rPr>
          <w:noProof/>
        </w:rPr>
        <w:t>262</w:t>
      </w:r>
      <w:r>
        <w:fldChar w:fldCharType="end"/>
      </w:r>
    </w:p>
    <w:p w:rsidR="00E0047E" w:rsidRDefault="00104175">
      <w:pPr>
        <w:pStyle w:val="indexentry0"/>
      </w:pPr>
      <w:r>
        <w:t xml:space="preserve">   </w:t>
      </w:r>
      <w:hyperlink w:anchor="section_6243c3e56000440daf4ec59549a18c52">
        <w:r>
          <w:rPr>
            <w:rStyle w:val="Hyperlink"/>
          </w:rPr>
          <w:t>GetAnnotation operation</w:t>
        </w:r>
      </w:hyperlink>
      <w:r>
        <w:t xml:space="preserve"> </w:t>
      </w:r>
      <w:r>
        <w:fldChar w:fldCharType="begin"/>
      </w:r>
      <w:r>
        <w:instrText>PAGEREF s</w:instrText>
      </w:r>
      <w:r>
        <w:instrText>ection_6243c3e56000440daf4ec59549a18c52</w:instrText>
      </w:r>
      <w:r>
        <w:fldChar w:fldCharType="separate"/>
      </w:r>
      <w:r>
        <w:rPr>
          <w:noProof/>
        </w:rPr>
        <w:t>264</w:t>
      </w:r>
      <w:r>
        <w:fldChar w:fldCharType="end"/>
      </w:r>
    </w:p>
    <w:p w:rsidR="00E0047E" w:rsidRDefault="00104175">
      <w:pPr>
        <w:pStyle w:val="indexentry0"/>
      </w:pPr>
      <w:r>
        <w:t xml:space="preserve">   </w:t>
      </w:r>
      <w:hyperlink w:anchor="section_8182f32cbdca42a18908db619f11d4cc">
        <w:r>
          <w:rPr>
            <w:rStyle w:val="Hyperlink"/>
          </w:rPr>
          <w:t>GetAnnotationByID operation</w:t>
        </w:r>
      </w:hyperlink>
      <w:r>
        <w:t xml:space="preserve"> </w:t>
      </w:r>
      <w:r>
        <w:fldChar w:fldCharType="begin"/>
      </w:r>
      <w:r>
        <w:instrText>PAGEREF section_8182f32cbdca42a18908db619f11d4cc</w:instrText>
      </w:r>
      <w:r>
        <w:fldChar w:fldCharType="separate"/>
      </w:r>
      <w:r>
        <w:rPr>
          <w:noProof/>
        </w:rPr>
        <w:t>267</w:t>
      </w:r>
      <w:r>
        <w:fldChar w:fldCharType="end"/>
      </w:r>
    </w:p>
    <w:p w:rsidR="00E0047E" w:rsidRDefault="00104175">
      <w:pPr>
        <w:pStyle w:val="indexentry0"/>
      </w:pPr>
      <w:r>
        <w:t xml:space="preserve">   </w:t>
      </w:r>
      <w:hyperlink w:anchor="section_935996295ed54a5a99d0d30828b19778">
        <w:r>
          <w:rPr>
            <w:rStyle w:val="Hyperlink"/>
          </w:rPr>
          <w:t>Get</w:t>
        </w:r>
        <w:r>
          <w:rPr>
            <w:rStyle w:val="Hyperlink"/>
          </w:rPr>
          <w:t>AnnotationSetting operation</w:t>
        </w:r>
      </w:hyperlink>
      <w:r>
        <w:t xml:space="preserve"> </w:t>
      </w:r>
      <w:r>
        <w:fldChar w:fldCharType="begin"/>
      </w:r>
      <w:r>
        <w:instrText>PAGEREF section_935996295ed54a5a99d0d30828b19778</w:instrText>
      </w:r>
      <w:r>
        <w:fldChar w:fldCharType="separate"/>
      </w:r>
      <w:r>
        <w:rPr>
          <w:noProof/>
        </w:rPr>
        <w:t>270</w:t>
      </w:r>
      <w:r>
        <w:fldChar w:fldCharType="end"/>
      </w:r>
    </w:p>
    <w:p w:rsidR="00E0047E" w:rsidRDefault="00104175">
      <w:pPr>
        <w:pStyle w:val="indexentry0"/>
      </w:pPr>
      <w:r>
        <w:t xml:space="preserve">   </w:t>
      </w:r>
      <w:hyperlink w:anchor="section_ace3d6fcb29d4461be04d22fa4612f92">
        <w:r>
          <w:rPr>
            <w:rStyle w:val="Hyperlink"/>
          </w:rPr>
          <w:t>GetAsKpis operation</w:t>
        </w:r>
      </w:hyperlink>
      <w:r>
        <w:t xml:space="preserve"> </w:t>
      </w:r>
      <w:r>
        <w:fldChar w:fldCharType="begin"/>
      </w:r>
      <w:r>
        <w:instrText>PAGEREF section_ace3d6fcb29d4461be04d22fa4612f92</w:instrText>
      </w:r>
      <w:r>
        <w:fldChar w:fldCharType="separate"/>
      </w:r>
      <w:r>
        <w:rPr>
          <w:noProof/>
        </w:rPr>
        <w:t>272</w:t>
      </w:r>
      <w:r>
        <w:fldChar w:fldCharType="end"/>
      </w:r>
    </w:p>
    <w:p w:rsidR="00E0047E" w:rsidRDefault="00104175">
      <w:pPr>
        <w:pStyle w:val="indexentry0"/>
      </w:pPr>
      <w:r>
        <w:t xml:space="preserve">   </w:t>
      </w:r>
      <w:hyperlink w:anchor="section_b7ac6290db7d4a939aad20e3659870fe">
        <w:r>
          <w:rPr>
            <w:rStyle w:val="Hyperlink"/>
          </w:rPr>
          <w:t>GetCube operation</w:t>
        </w:r>
      </w:hyperlink>
      <w:r>
        <w:t xml:space="preserve"> </w:t>
      </w:r>
      <w:r>
        <w:fldChar w:fldCharType="begin"/>
      </w:r>
      <w:r>
        <w:instrText>PAGEREF section_b7ac6290db7d4a939aad20e3659870fe</w:instrText>
      </w:r>
      <w:r>
        <w:fldChar w:fldCharType="separate"/>
      </w:r>
      <w:r>
        <w:rPr>
          <w:noProof/>
        </w:rPr>
        <w:t>274</w:t>
      </w:r>
      <w:r>
        <w:fldChar w:fldCharType="end"/>
      </w:r>
    </w:p>
    <w:p w:rsidR="00E0047E" w:rsidRDefault="00104175">
      <w:pPr>
        <w:pStyle w:val="indexentry0"/>
      </w:pPr>
      <w:r>
        <w:lastRenderedPageBreak/>
        <w:t xml:space="preserve">   </w:t>
      </w:r>
      <w:hyperlink w:anchor="section_81df9360d9264f218f42becc41aa67c2">
        <w:r>
          <w:rPr>
            <w:rStyle w:val="Hyperlink"/>
          </w:rPr>
          <w:t>GetCubeFromDataSource operation</w:t>
        </w:r>
      </w:hyperlink>
      <w:r>
        <w:t xml:space="preserve"> </w:t>
      </w:r>
      <w:r>
        <w:fldChar w:fldCharType="begin"/>
      </w:r>
      <w:r>
        <w:instrText>PAGEREF section_81df9360d</w:instrText>
      </w:r>
      <w:r>
        <w:instrText>9264f218f42becc41aa67c2</w:instrText>
      </w:r>
      <w:r>
        <w:fldChar w:fldCharType="separate"/>
      </w:r>
      <w:r>
        <w:rPr>
          <w:noProof/>
        </w:rPr>
        <w:t>276</w:t>
      </w:r>
      <w:r>
        <w:fldChar w:fldCharType="end"/>
      </w:r>
    </w:p>
    <w:p w:rsidR="00E0047E" w:rsidRDefault="00104175">
      <w:pPr>
        <w:pStyle w:val="indexentry0"/>
      </w:pPr>
      <w:r>
        <w:t xml:space="preserve">   </w:t>
      </w:r>
      <w:hyperlink w:anchor="section_dc5fbf567a1b4879b795962c7d37ba47">
        <w:r>
          <w:rPr>
            <w:rStyle w:val="Hyperlink"/>
          </w:rPr>
          <w:t>GetCubeMetaData operation</w:t>
        </w:r>
      </w:hyperlink>
      <w:r>
        <w:t xml:space="preserve"> </w:t>
      </w:r>
      <w:r>
        <w:fldChar w:fldCharType="begin"/>
      </w:r>
      <w:r>
        <w:instrText>PAGEREF section_dc5fbf567a1b4879b795962c7d37ba47</w:instrText>
      </w:r>
      <w:r>
        <w:fldChar w:fldCharType="separate"/>
      </w:r>
      <w:r>
        <w:rPr>
          <w:noProof/>
        </w:rPr>
        <w:t>279</w:t>
      </w:r>
      <w:r>
        <w:fldChar w:fldCharType="end"/>
      </w:r>
    </w:p>
    <w:p w:rsidR="00E0047E" w:rsidRDefault="00104175">
      <w:pPr>
        <w:pStyle w:val="indexentry0"/>
      </w:pPr>
      <w:r>
        <w:t xml:space="preserve">   </w:t>
      </w:r>
      <w:hyperlink w:anchor="section_2beb5d81ca5e4c948838dd15bc034c80">
        <w:r>
          <w:rPr>
            <w:rStyle w:val="Hyperlink"/>
          </w:rPr>
          <w:t>GetCubeMetaDataForDat</w:t>
        </w:r>
        <w:r>
          <w:rPr>
            <w:rStyle w:val="Hyperlink"/>
          </w:rPr>
          <w:t>aSource operation</w:t>
        </w:r>
      </w:hyperlink>
      <w:r>
        <w:t xml:space="preserve"> </w:t>
      </w:r>
      <w:r>
        <w:fldChar w:fldCharType="begin"/>
      </w:r>
      <w:r>
        <w:instrText>PAGEREF section_2beb5d81ca5e4c948838dd15bc034c80</w:instrText>
      </w:r>
      <w:r>
        <w:fldChar w:fldCharType="separate"/>
      </w:r>
      <w:r>
        <w:rPr>
          <w:noProof/>
        </w:rPr>
        <w:t>281</w:t>
      </w:r>
      <w:r>
        <w:fldChar w:fldCharType="end"/>
      </w:r>
    </w:p>
    <w:p w:rsidR="00E0047E" w:rsidRDefault="00104175">
      <w:pPr>
        <w:pStyle w:val="indexentry0"/>
      </w:pPr>
      <w:r>
        <w:t xml:space="preserve">   </w:t>
      </w:r>
      <w:hyperlink w:anchor="section_5c91f1e8971944e5b77981a61256374c">
        <w:r>
          <w:rPr>
            <w:rStyle w:val="Hyperlink"/>
          </w:rPr>
          <w:t>GetCubeNameInfos operation</w:t>
        </w:r>
      </w:hyperlink>
      <w:r>
        <w:t xml:space="preserve"> </w:t>
      </w:r>
      <w:r>
        <w:fldChar w:fldCharType="begin"/>
      </w:r>
      <w:r>
        <w:instrText>PAGEREF section_5c91f1e8971944e5b77981a61256374c</w:instrText>
      </w:r>
      <w:r>
        <w:fldChar w:fldCharType="separate"/>
      </w:r>
      <w:r>
        <w:rPr>
          <w:noProof/>
        </w:rPr>
        <w:t>284</w:t>
      </w:r>
      <w:r>
        <w:fldChar w:fldCharType="end"/>
      </w:r>
    </w:p>
    <w:p w:rsidR="00E0047E" w:rsidRDefault="00104175">
      <w:pPr>
        <w:pStyle w:val="indexentry0"/>
      </w:pPr>
      <w:r>
        <w:t xml:space="preserve">   </w:t>
      </w:r>
      <w:hyperlink w:anchor="section_d71734d0a4834c098ed15f6d4e0af676">
        <w:r>
          <w:rPr>
            <w:rStyle w:val="Hyperlink"/>
          </w:rPr>
          <w:t>GetCurrentCultureLcid operation</w:t>
        </w:r>
      </w:hyperlink>
      <w:r>
        <w:t xml:space="preserve"> </w:t>
      </w:r>
      <w:r>
        <w:fldChar w:fldCharType="begin"/>
      </w:r>
      <w:r>
        <w:instrText>PAGEREF section_d71734d0a4834c098ed15f6d4e0af676</w:instrText>
      </w:r>
      <w:r>
        <w:fldChar w:fldCharType="separate"/>
      </w:r>
      <w:r>
        <w:rPr>
          <w:noProof/>
        </w:rPr>
        <w:t>286</w:t>
      </w:r>
      <w:r>
        <w:fldChar w:fldCharType="end"/>
      </w:r>
    </w:p>
    <w:p w:rsidR="00E0047E" w:rsidRDefault="00104175">
      <w:pPr>
        <w:pStyle w:val="indexentry0"/>
      </w:pPr>
      <w:r>
        <w:t xml:space="preserve">   </w:t>
      </w:r>
      <w:hyperlink w:anchor="section_5460d9d1e84c429791880e2e4aa187f2">
        <w:r>
          <w:rPr>
            <w:rStyle w:val="Hyperlink"/>
          </w:rPr>
          <w:t>GetCurrentUserInfo operation</w:t>
        </w:r>
      </w:hyperlink>
      <w:r>
        <w:t xml:space="preserve"> </w:t>
      </w:r>
      <w:r>
        <w:fldChar w:fldCharType="begin"/>
      </w:r>
      <w:r>
        <w:instrText>PAGEREF sectio</w:instrText>
      </w:r>
      <w:r>
        <w:instrText>n_5460d9d1e84c429791880e2e4aa187f2</w:instrText>
      </w:r>
      <w:r>
        <w:fldChar w:fldCharType="separate"/>
      </w:r>
      <w:r>
        <w:rPr>
          <w:noProof/>
        </w:rPr>
        <w:t>288</w:t>
      </w:r>
      <w:r>
        <w:fldChar w:fldCharType="end"/>
      </w:r>
    </w:p>
    <w:p w:rsidR="00E0047E" w:rsidRDefault="00104175">
      <w:pPr>
        <w:pStyle w:val="indexentry0"/>
      </w:pPr>
      <w:r>
        <w:t xml:space="preserve">   </w:t>
      </w:r>
      <w:hyperlink w:anchor="section_0a9afb8932a44763b29520961d3a64f6">
        <w:r>
          <w:rPr>
            <w:rStyle w:val="Hyperlink"/>
          </w:rPr>
          <w:t>GetDashboard operation</w:t>
        </w:r>
      </w:hyperlink>
      <w:r>
        <w:t xml:space="preserve"> </w:t>
      </w:r>
      <w:r>
        <w:fldChar w:fldCharType="begin"/>
      </w:r>
      <w:r>
        <w:instrText>PAGEREF section_0a9afb8932a44763b29520961d3a64f6</w:instrText>
      </w:r>
      <w:r>
        <w:fldChar w:fldCharType="separate"/>
      </w:r>
      <w:r>
        <w:rPr>
          <w:noProof/>
        </w:rPr>
        <w:t>290</w:t>
      </w:r>
      <w:r>
        <w:fldChar w:fldCharType="end"/>
      </w:r>
    </w:p>
    <w:p w:rsidR="00E0047E" w:rsidRDefault="00104175">
      <w:pPr>
        <w:pStyle w:val="indexentry0"/>
      </w:pPr>
      <w:r>
        <w:t xml:space="preserve">   </w:t>
      </w:r>
      <w:hyperlink w:anchor="section_794d4742016245d2b3dc82455f5a415b">
        <w:r>
          <w:rPr>
            <w:rStyle w:val="Hyperlink"/>
          </w:rPr>
          <w:t>GetDatabaseNamesFromDataSource operation</w:t>
        </w:r>
      </w:hyperlink>
      <w:r>
        <w:t xml:space="preserve"> </w:t>
      </w:r>
      <w:r>
        <w:fldChar w:fldCharType="begin"/>
      </w:r>
      <w:r>
        <w:instrText>PAGEREF section_794d4742016245d2b3dc82455f5a415b</w:instrText>
      </w:r>
      <w:r>
        <w:fldChar w:fldCharType="separate"/>
      </w:r>
      <w:r>
        <w:rPr>
          <w:noProof/>
        </w:rPr>
        <w:t>292</w:t>
      </w:r>
      <w:r>
        <w:fldChar w:fldCharType="end"/>
      </w:r>
    </w:p>
    <w:p w:rsidR="00E0047E" w:rsidRDefault="00104175">
      <w:pPr>
        <w:pStyle w:val="indexentry0"/>
      </w:pPr>
      <w:r>
        <w:t xml:space="preserve">   </w:t>
      </w:r>
      <w:hyperlink w:anchor="section_05b855718021472da110f40084cef5b6">
        <w:r>
          <w:rPr>
            <w:rStyle w:val="Hyperlink"/>
          </w:rPr>
          <w:t>GetDataSource operation</w:t>
        </w:r>
      </w:hyperlink>
      <w:r>
        <w:t xml:space="preserve"> </w:t>
      </w:r>
      <w:r>
        <w:fldChar w:fldCharType="begin"/>
      </w:r>
      <w:r>
        <w:instrText>PAGEREF section_05b855718021472da110f40084cef5b6</w:instrText>
      </w:r>
      <w:r>
        <w:fldChar w:fldCharType="separate"/>
      </w:r>
      <w:r>
        <w:rPr>
          <w:noProof/>
        </w:rPr>
        <w:t>295</w:t>
      </w:r>
      <w:r>
        <w:fldChar w:fldCharType="end"/>
      </w:r>
    </w:p>
    <w:p w:rsidR="00E0047E" w:rsidRDefault="00104175">
      <w:pPr>
        <w:pStyle w:val="indexentry0"/>
      </w:pPr>
      <w:r>
        <w:t xml:space="preserve">   </w:t>
      </w:r>
      <w:hyperlink w:anchor="section_2b7764175250409097f3253aad4b49fc">
        <w:r>
          <w:rPr>
            <w:rStyle w:val="Hyperlink"/>
          </w:rPr>
          <w:t>GetDependentElements operation</w:t>
        </w:r>
      </w:hyperlink>
      <w:r>
        <w:t xml:space="preserve"> </w:t>
      </w:r>
      <w:r>
        <w:fldChar w:fldCharType="begin"/>
      </w:r>
      <w:r>
        <w:instrText>PAGEREF section_2b7764175250409097f3253aad4b49fc</w:instrText>
      </w:r>
      <w:r>
        <w:fldChar w:fldCharType="separate"/>
      </w:r>
      <w:r>
        <w:rPr>
          <w:noProof/>
        </w:rPr>
        <w:t>297</w:t>
      </w:r>
      <w:r>
        <w:fldChar w:fldCharType="end"/>
      </w:r>
    </w:p>
    <w:p w:rsidR="00E0047E" w:rsidRDefault="00104175">
      <w:pPr>
        <w:pStyle w:val="indexentry0"/>
      </w:pPr>
      <w:r>
        <w:t xml:space="preserve">   </w:t>
      </w:r>
      <w:hyperlink w:anchor="section_fbbb948afc2846518a813d69a82b1aac">
        <w:r>
          <w:rPr>
            <w:rStyle w:val="Hyperlink"/>
          </w:rPr>
          <w:t>GetDimensions operation</w:t>
        </w:r>
      </w:hyperlink>
      <w:r>
        <w:t xml:space="preserve"> </w:t>
      </w:r>
      <w:r>
        <w:fldChar w:fldCharType="begin"/>
      </w:r>
      <w:r>
        <w:instrText>PAGEREF section_fbbb948afc2846518a81</w:instrText>
      </w:r>
      <w:r>
        <w:instrText>3d69a82b1aac</w:instrText>
      </w:r>
      <w:r>
        <w:fldChar w:fldCharType="separate"/>
      </w:r>
      <w:r>
        <w:rPr>
          <w:noProof/>
        </w:rPr>
        <w:t>302</w:t>
      </w:r>
      <w:r>
        <w:fldChar w:fldCharType="end"/>
      </w:r>
    </w:p>
    <w:p w:rsidR="00E0047E" w:rsidRDefault="00104175">
      <w:pPr>
        <w:pStyle w:val="indexentry0"/>
      </w:pPr>
      <w:r>
        <w:t xml:space="preserve">   </w:t>
      </w:r>
      <w:hyperlink w:anchor="section_b6a7fea69c514b5b83fe8dd1c05f0aa2">
        <w:r>
          <w:rPr>
            <w:rStyle w:val="Hyperlink"/>
          </w:rPr>
          <w:t>GetDimensionsFromDataSource operation</w:t>
        </w:r>
      </w:hyperlink>
      <w:r>
        <w:t xml:space="preserve"> </w:t>
      </w:r>
      <w:r>
        <w:fldChar w:fldCharType="begin"/>
      </w:r>
      <w:r>
        <w:instrText>PAGEREF section_b6a7fea69c514b5b83fe8dd1c05f0aa2</w:instrText>
      </w:r>
      <w:r>
        <w:fldChar w:fldCharType="separate"/>
      </w:r>
      <w:r>
        <w:rPr>
          <w:noProof/>
        </w:rPr>
        <w:t>304</w:t>
      </w:r>
      <w:r>
        <w:fldChar w:fldCharType="end"/>
      </w:r>
    </w:p>
    <w:p w:rsidR="00E0047E" w:rsidRDefault="00104175">
      <w:pPr>
        <w:pStyle w:val="indexentry0"/>
      </w:pPr>
      <w:r>
        <w:t xml:space="preserve">   </w:t>
      </w:r>
      <w:hyperlink w:anchor="section_2e45fe080eb64706aedf6277c2024769">
        <w:r>
          <w:rPr>
            <w:rStyle w:val="Hyperlink"/>
          </w:rPr>
          <w:t>GetFilter operation</w:t>
        </w:r>
      </w:hyperlink>
      <w:r>
        <w:t xml:space="preserve"> </w:t>
      </w:r>
      <w:r>
        <w:fldChar w:fldCharType="begin"/>
      </w:r>
      <w:r>
        <w:instrText>PAGEREF section_2e45fe080eb64706aedf6277c2024769</w:instrText>
      </w:r>
      <w:r>
        <w:fldChar w:fldCharType="separate"/>
      </w:r>
      <w:r>
        <w:rPr>
          <w:noProof/>
        </w:rPr>
        <w:t>307</w:t>
      </w:r>
      <w:r>
        <w:fldChar w:fldCharType="end"/>
      </w:r>
    </w:p>
    <w:p w:rsidR="00E0047E" w:rsidRDefault="00104175">
      <w:pPr>
        <w:pStyle w:val="indexentry0"/>
      </w:pPr>
      <w:r>
        <w:t xml:space="preserve">   </w:t>
      </w:r>
      <w:hyperlink w:anchor="section_046d4afc21df4f76893ad8996e28b6ed">
        <w:r>
          <w:rPr>
            <w:rStyle w:val="Hyperlink"/>
          </w:rPr>
          <w:t>GetIndicator operation</w:t>
        </w:r>
      </w:hyperlink>
      <w:r>
        <w:t xml:space="preserve"> </w:t>
      </w:r>
      <w:r>
        <w:fldChar w:fldCharType="begin"/>
      </w:r>
      <w:r>
        <w:instrText>PAGEREF section_046d4afc21df4f76893ad8996e28b6ed</w:instrText>
      </w:r>
      <w:r>
        <w:fldChar w:fldCharType="separate"/>
      </w:r>
      <w:r>
        <w:rPr>
          <w:noProof/>
        </w:rPr>
        <w:t>309</w:t>
      </w:r>
      <w:r>
        <w:fldChar w:fldCharType="end"/>
      </w:r>
    </w:p>
    <w:p w:rsidR="00E0047E" w:rsidRDefault="00104175">
      <w:pPr>
        <w:pStyle w:val="indexentry0"/>
      </w:pPr>
      <w:r>
        <w:t xml:space="preserve">   </w:t>
      </w:r>
      <w:hyperlink w:anchor="section_1f5079c3ba364c04b67dde17382c2748">
        <w:r>
          <w:rPr>
            <w:rStyle w:val="Hyperlink"/>
          </w:rPr>
          <w:t>GetKpi operation</w:t>
        </w:r>
      </w:hyperlink>
      <w:r>
        <w:t xml:space="preserve"> </w:t>
      </w:r>
      <w:r>
        <w:fldChar w:fldCharType="begin"/>
      </w:r>
      <w:r>
        <w:instrText>PAGEREF section_1f5079c3ba364c04b67dde17382c2748</w:instrText>
      </w:r>
      <w:r>
        <w:fldChar w:fldCharType="separate"/>
      </w:r>
      <w:r>
        <w:rPr>
          <w:noProof/>
        </w:rPr>
        <w:t>311</w:t>
      </w:r>
      <w:r>
        <w:fldChar w:fldCharType="end"/>
      </w:r>
    </w:p>
    <w:p w:rsidR="00E0047E" w:rsidRDefault="00104175">
      <w:pPr>
        <w:pStyle w:val="indexentry0"/>
      </w:pPr>
      <w:r>
        <w:t xml:space="preserve">   </w:t>
      </w:r>
      <w:hyperlink w:anchor="section_6dae1884ab03475aa1a645cc2c464318">
        <w:r>
          <w:rPr>
            <w:rStyle w:val="Hyperlink"/>
          </w:rPr>
          <w:t>GetKpisFromScorecard operation</w:t>
        </w:r>
      </w:hyperlink>
      <w:r>
        <w:t xml:space="preserve"> </w:t>
      </w:r>
      <w:r>
        <w:fldChar w:fldCharType="begin"/>
      </w:r>
      <w:r>
        <w:instrText>PAGEREF section_6dae1884ab03475aa1a645cc2c464318</w:instrText>
      </w:r>
      <w:r>
        <w:fldChar w:fldCharType="separate"/>
      </w:r>
      <w:r>
        <w:rPr>
          <w:noProof/>
        </w:rPr>
        <w:t>313</w:t>
      </w:r>
      <w:r>
        <w:fldChar w:fldCharType="end"/>
      </w:r>
    </w:p>
    <w:p w:rsidR="00E0047E" w:rsidRDefault="00104175">
      <w:pPr>
        <w:pStyle w:val="indexentry0"/>
      </w:pPr>
      <w:r>
        <w:t xml:space="preserve">   </w:t>
      </w:r>
      <w:hyperlink w:anchor="section_05a550112df241a8aa0834efde4d4141">
        <w:r>
          <w:rPr>
            <w:rStyle w:val="Hyperlink"/>
          </w:rPr>
          <w:t>GetLatestAnalyticReportVersion operation</w:t>
        </w:r>
      </w:hyperlink>
      <w:r>
        <w:t xml:space="preserve"> </w:t>
      </w:r>
      <w:r>
        <w:fldChar w:fldCharType="begin"/>
      </w:r>
      <w:r>
        <w:instrText>PAGEREF section_05a550112df241a8aa0834efde4d4141</w:instrText>
      </w:r>
      <w:r>
        <w:fldChar w:fldCharType="separate"/>
      </w:r>
      <w:r>
        <w:rPr>
          <w:noProof/>
        </w:rPr>
        <w:t>316</w:t>
      </w:r>
      <w:r>
        <w:fldChar w:fldCharType="end"/>
      </w:r>
    </w:p>
    <w:p w:rsidR="00E0047E" w:rsidRDefault="00104175">
      <w:pPr>
        <w:pStyle w:val="indexentry0"/>
      </w:pPr>
      <w:r>
        <w:t xml:space="preserve">   </w:t>
      </w:r>
      <w:hyperlink w:anchor="section_3a14c1a7600646a9ad246fc05073fcf5">
        <w:r>
          <w:rPr>
            <w:rStyle w:val="Hyperlink"/>
          </w:rPr>
          <w:t>GetListItems operation</w:t>
        </w:r>
      </w:hyperlink>
      <w:r>
        <w:t xml:space="preserve"> </w:t>
      </w:r>
      <w:r>
        <w:fldChar w:fldCharType="begin"/>
      </w:r>
      <w:r>
        <w:instrText>PAGEREF section_3a14c1a7600646a9ad246fc05073fcf5</w:instrText>
      </w:r>
      <w:r>
        <w:fldChar w:fldCharType="separate"/>
      </w:r>
      <w:r>
        <w:rPr>
          <w:noProof/>
        </w:rPr>
        <w:t>318</w:t>
      </w:r>
      <w:r>
        <w:fldChar w:fldCharType="end"/>
      </w:r>
    </w:p>
    <w:p w:rsidR="00E0047E" w:rsidRDefault="00104175">
      <w:pPr>
        <w:pStyle w:val="indexentry0"/>
      </w:pPr>
      <w:r>
        <w:t xml:space="preserve">   </w:t>
      </w:r>
      <w:hyperlink w:anchor="section_b9cc30f018ea4cd8862c9bc8dae9e5aa">
        <w:r>
          <w:rPr>
            <w:rStyle w:val="Hyperlink"/>
          </w:rPr>
          <w:t>GetMdx operation</w:t>
        </w:r>
      </w:hyperlink>
      <w:r>
        <w:t xml:space="preserve"> </w:t>
      </w:r>
      <w:r>
        <w:fldChar w:fldCharType="begin"/>
      </w:r>
      <w:r>
        <w:instrText>PAGEREF section_b9cc30f018ea4cd8862c9bc8dae9e5aa</w:instrText>
      </w:r>
      <w:r>
        <w:fldChar w:fldCharType="separate"/>
      </w:r>
      <w:r>
        <w:rPr>
          <w:noProof/>
        </w:rPr>
        <w:t>320</w:t>
      </w:r>
      <w:r>
        <w:fldChar w:fldCharType="end"/>
      </w:r>
    </w:p>
    <w:p w:rsidR="00E0047E" w:rsidRDefault="00104175">
      <w:pPr>
        <w:pStyle w:val="indexentry0"/>
      </w:pPr>
      <w:r>
        <w:t xml:space="preserve">   </w:t>
      </w:r>
      <w:hyperlink w:anchor="section_2cf6fb1e72a04d3bb06bb90330138756">
        <w:r>
          <w:rPr>
            <w:rStyle w:val="Hyperlink"/>
          </w:rPr>
          <w:t>GetPa</w:t>
        </w:r>
        <w:r>
          <w:rPr>
            <w:rStyle w:val="Hyperlink"/>
          </w:rPr>
          <w:t>rameterDisplayData operation</w:t>
        </w:r>
      </w:hyperlink>
      <w:r>
        <w:t xml:space="preserve"> </w:t>
      </w:r>
      <w:r>
        <w:fldChar w:fldCharType="begin"/>
      </w:r>
      <w:r>
        <w:instrText>PAGEREF section_2cf6fb1e72a04d3bb06bb90330138756</w:instrText>
      </w:r>
      <w:r>
        <w:fldChar w:fldCharType="separate"/>
      </w:r>
      <w:r>
        <w:rPr>
          <w:noProof/>
        </w:rPr>
        <w:t>323</w:t>
      </w:r>
      <w:r>
        <w:fldChar w:fldCharType="end"/>
      </w:r>
    </w:p>
    <w:p w:rsidR="00E0047E" w:rsidRDefault="00104175">
      <w:pPr>
        <w:pStyle w:val="indexentry0"/>
      </w:pPr>
      <w:r>
        <w:t xml:space="preserve">   </w:t>
      </w:r>
      <w:hyperlink w:anchor="section_f58df0d8ff93421c82ed260f1ecf5f9f">
        <w:r>
          <w:rPr>
            <w:rStyle w:val="Hyperlink"/>
          </w:rPr>
          <w:t>GetPreviewDataSet operation</w:t>
        </w:r>
      </w:hyperlink>
      <w:r>
        <w:t xml:space="preserve"> </w:t>
      </w:r>
      <w:r>
        <w:fldChar w:fldCharType="begin"/>
      </w:r>
      <w:r>
        <w:instrText>PAGEREF section_f58df0d8ff93421c82ed260f1ecf5f9f</w:instrText>
      </w:r>
      <w:r>
        <w:fldChar w:fldCharType="separate"/>
      </w:r>
      <w:r>
        <w:rPr>
          <w:noProof/>
        </w:rPr>
        <w:t>326</w:t>
      </w:r>
      <w:r>
        <w:fldChar w:fldCharType="end"/>
      </w:r>
    </w:p>
    <w:p w:rsidR="00E0047E" w:rsidRDefault="00104175">
      <w:pPr>
        <w:pStyle w:val="indexentry0"/>
      </w:pPr>
      <w:r>
        <w:t xml:space="preserve">   </w:t>
      </w:r>
      <w:hyperlink w:anchor="section_6cff951122c348d4a7e8c62ac783d430">
        <w:r>
          <w:rPr>
            <w:rStyle w:val="Hyperlink"/>
          </w:rPr>
          <w:t>GetQueryResultMembers operation</w:t>
        </w:r>
      </w:hyperlink>
      <w:r>
        <w:t xml:space="preserve"> </w:t>
      </w:r>
      <w:r>
        <w:fldChar w:fldCharType="begin"/>
      </w:r>
      <w:r>
        <w:instrText>PAGEREF section_6cff951122c348d4a7e8c62ac783d430</w:instrText>
      </w:r>
      <w:r>
        <w:fldChar w:fldCharType="separate"/>
      </w:r>
      <w:r>
        <w:rPr>
          <w:noProof/>
        </w:rPr>
        <w:t>328</w:t>
      </w:r>
      <w:r>
        <w:fldChar w:fldCharType="end"/>
      </w:r>
    </w:p>
    <w:p w:rsidR="00E0047E" w:rsidRDefault="00104175">
      <w:pPr>
        <w:pStyle w:val="indexentry0"/>
      </w:pPr>
      <w:r>
        <w:t xml:space="preserve">   </w:t>
      </w:r>
      <w:hyperlink w:anchor="section_917fc500b24d4ff991ad00ddf7623ad0">
        <w:r>
          <w:rPr>
            <w:rStyle w:val="Hyperlink"/>
          </w:rPr>
          <w:t>GetRegisteredCustomFCOs operation</w:t>
        </w:r>
      </w:hyperlink>
      <w:r>
        <w:t xml:space="preserve"> </w:t>
      </w:r>
      <w:r>
        <w:fldChar w:fldCharType="begin"/>
      </w:r>
      <w:r>
        <w:instrText>PAGEREF section_917fc500b24d4ff99</w:instrText>
      </w:r>
      <w:r>
        <w:instrText>1ad00ddf7623ad0</w:instrText>
      </w:r>
      <w:r>
        <w:fldChar w:fldCharType="separate"/>
      </w:r>
      <w:r>
        <w:rPr>
          <w:noProof/>
        </w:rPr>
        <w:t>331</w:t>
      </w:r>
      <w:r>
        <w:fldChar w:fldCharType="end"/>
      </w:r>
    </w:p>
    <w:p w:rsidR="00E0047E" w:rsidRDefault="00104175">
      <w:pPr>
        <w:pStyle w:val="indexentry0"/>
      </w:pPr>
      <w:r>
        <w:t xml:space="preserve">   </w:t>
      </w:r>
      <w:hyperlink w:anchor="section_ff60f66346b04c8f874e9e5252753fcf">
        <w:r>
          <w:rPr>
            <w:rStyle w:val="Hyperlink"/>
          </w:rPr>
          <w:t>GetReportView operation</w:t>
        </w:r>
      </w:hyperlink>
      <w:r>
        <w:t xml:space="preserve"> </w:t>
      </w:r>
      <w:r>
        <w:fldChar w:fldCharType="begin"/>
      </w:r>
      <w:r>
        <w:instrText>PAGEREF section_ff60f66346b04c8f874e9e5252753fcf</w:instrText>
      </w:r>
      <w:r>
        <w:fldChar w:fldCharType="separate"/>
      </w:r>
      <w:r>
        <w:rPr>
          <w:noProof/>
        </w:rPr>
        <w:t>335</w:t>
      </w:r>
      <w:r>
        <w:fldChar w:fldCharType="end"/>
      </w:r>
    </w:p>
    <w:p w:rsidR="00E0047E" w:rsidRDefault="00104175">
      <w:pPr>
        <w:pStyle w:val="indexentry0"/>
      </w:pPr>
      <w:r>
        <w:t xml:space="preserve">   </w:t>
      </w:r>
      <w:hyperlink w:anchor="section_3848fad089db4ee68c8da82e9698ad2d">
        <w:r>
          <w:rPr>
            <w:rStyle w:val="Hyperlink"/>
          </w:rPr>
          <w:t>GetScorecard operation</w:t>
        </w:r>
      </w:hyperlink>
      <w:r>
        <w:t xml:space="preserve"> </w:t>
      </w:r>
      <w:r>
        <w:fldChar w:fldCharType="begin"/>
      </w:r>
      <w:r>
        <w:instrText>PAGERE</w:instrText>
      </w:r>
      <w:r>
        <w:instrText>F section_3848fad089db4ee68c8da82e9698ad2d</w:instrText>
      </w:r>
      <w:r>
        <w:fldChar w:fldCharType="separate"/>
      </w:r>
      <w:r>
        <w:rPr>
          <w:noProof/>
        </w:rPr>
        <w:t>337</w:t>
      </w:r>
      <w:r>
        <w:fldChar w:fldCharType="end"/>
      </w:r>
    </w:p>
    <w:p w:rsidR="00E0047E" w:rsidRDefault="00104175">
      <w:pPr>
        <w:pStyle w:val="indexentry0"/>
      </w:pPr>
      <w:r>
        <w:t xml:space="preserve">   </w:t>
      </w:r>
      <w:hyperlink w:anchor="section_f25115adef004edfb141dd5e27bddbb5">
        <w:r>
          <w:rPr>
            <w:rStyle w:val="Hyperlink"/>
          </w:rPr>
          <w:t>ImportDashboard operation</w:t>
        </w:r>
      </w:hyperlink>
      <w:r>
        <w:t xml:space="preserve"> </w:t>
      </w:r>
      <w:r>
        <w:fldChar w:fldCharType="begin"/>
      </w:r>
      <w:r>
        <w:instrText>PAGEREF section_f25115adef004edfb141dd5e27bddbb5</w:instrText>
      </w:r>
      <w:r>
        <w:fldChar w:fldCharType="separate"/>
      </w:r>
      <w:r>
        <w:rPr>
          <w:noProof/>
        </w:rPr>
        <w:t>339</w:t>
      </w:r>
      <w:r>
        <w:fldChar w:fldCharType="end"/>
      </w:r>
    </w:p>
    <w:p w:rsidR="00E0047E" w:rsidRDefault="00104175">
      <w:pPr>
        <w:pStyle w:val="indexentry0"/>
      </w:pPr>
      <w:r>
        <w:t xml:space="preserve">   </w:t>
      </w:r>
      <w:hyperlink w:anchor="section_486ec3b37e0f4e619851c740e6185d96">
        <w:r>
          <w:rPr>
            <w:rStyle w:val="Hyperlink"/>
          </w:rPr>
          <w:t>initialization</w:t>
        </w:r>
      </w:hyperlink>
      <w:r>
        <w:t xml:space="preserve"> </w:t>
      </w:r>
      <w:r>
        <w:fldChar w:fldCharType="begin"/>
      </w:r>
      <w:r>
        <w:instrText>PAGEREF section_486ec3b37e0f4e619851c740e6185d96</w:instrText>
      </w:r>
      <w:r>
        <w:fldChar w:fldCharType="separate"/>
      </w:r>
      <w:r>
        <w:rPr>
          <w:noProof/>
        </w:rPr>
        <w:t>207</w:t>
      </w:r>
      <w:r>
        <w:fldChar w:fldCharType="end"/>
      </w:r>
    </w:p>
    <w:p w:rsidR="00E0047E" w:rsidRDefault="00104175">
      <w:pPr>
        <w:pStyle w:val="indexentry0"/>
      </w:pPr>
      <w:r>
        <w:t xml:space="preserve">   </w:t>
      </w:r>
      <w:hyperlink w:anchor="section_ea31085168e64f60b8a44ad25b57dc04">
        <w:r>
          <w:rPr>
            <w:rStyle w:val="Hyperlink"/>
          </w:rPr>
          <w:t>local events</w:t>
        </w:r>
      </w:hyperlink>
      <w:r>
        <w:t xml:space="preserve"> </w:t>
      </w:r>
      <w:r>
        <w:fldChar w:fldCharType="begin"/>
      </w:r>
      <w:r>
        <w:instrText>PAGEREF section_ea31085168e64f60b8a44ad25b57dc04</w:instrText>
      </w:r>
      <w:r>
        <w:fldChar w:fldCharType="separate"/>
      </w:r>
      <w:r>
        <w:rPr>
          <w:noProof/>
        </w:rPr>
        <w:t>416</w:t>
      </w:r>
      <w:r>
        <w:fldChar w:fldCharType="end"/>
      </w:r>
    </w:p>
    <w:p w:rsidR="00E0047E" w:rsidRDefault="00104175">
      <w:pPr>
        <w:pStyle w:val="indexentry0"/>
      </w:pPr>
      <w:r>
        <w:t xml:space="preserve">   </w:t>
      </w:r>
      <w:hyperlink w:anchor="section_ad63bb38c803446c84612b15fcb99df5">
        <w:r>
          <w:rPr>
            <w:rStyle w:val="Hyperlink"/>
          </w:rPr>
          <w:t>message processing</w:t>
        </w:r>
      </w:hyperlink>
      <w:r>
        <w:t xml:space="preserve"> </w:t>
      </w:r>
      <w:r>
        <w:fldChar w:fldCharType="begin"/>
      </w:r>
      <w:r>
        <w:instrText>PAGEREF section_ad63bb38c803446c84612b15fcb99df5</w:instrText>
      </w:r>
      <w:r>
        <w:fldChar w:fldCharType="separate"/>
      </w:r>
      <w:r>
        <w:rPr>
          <w:noProof/>
        </w:rPr>
        <w:t>207</w:t>
      </w:r>
      <w:r>
        <w:fldChar w:fldCharType="end"/>
      </w:r>
    </w:p>
    <w:p w:rsidR="00E0047E" w:rsidRDefault="00104175">
      <w:pPr>
        <w:pStyle w:val="indexentry0"/>
      </w:pPr>
      <w:r>
        <w:t xml:space="preserve">   </w:t>
      </w:r>
      <w:hyperlink w:anchor="section_c16f52f3f17a4714a67f7ecaf8bc793b">
        <w:r>
          <w:rPr>
            <w:rStyle w:val="Hyperlink"/>
          </w:rPr>
          <w:t>overview</w:t>
        </w:r>
      </w:hyperlink>
      <w:r>
        <w:t xml:space="preserve"> </w:t>
      </w:r>
      <w:r>
        <w:fldChar w:fldCharType="begin"/>
      </w:r>
      <w:r>
        <w:instrText>PAGEREF section_c16f52f3f17a4714a67f7ecaf8bc793b</w:instrText>
      </w:r>
      <w:r>
        <w:fldChar w:fldCharType="separate"/>
      </w:r>
      <w:r>
        <w:rPr>
          <w:noProof/>
        </w:rPr>
        <w:t>204</w:t>
      </w:r>
      <w:r>
        <w:fldChar w:fldCharType="end"/>
      </w:r>
    </w:p>
    <w:p w:rsidR="00E0047E" w:rsidRDefault="00104175">
      <w:pPr>
        <w:pStyle w:val="indexentry0"/>
      </w:pPr>
      <w:r>
        <w:t xml:space="preserve">   </w:t>
      </w:r>
      <w:hyperlink w:anchor="section_5f159cc3e7694a9fab3d34dbbd02fa8a">
        <w:r>
          <w:rPr>
            <w:rStyle w:val="Hyperlink"/>
          </w:rPr>
          <w:t>QueryChildMembers operation</w:t>
        </w:r>
      </w:hyperlink>
      <w:r>
        <w:t xml:space="preserve"> </w:t>
      </w:r>
      <w:r>
        <w:fldChar w:fldCharType="begin"/>
      </w:r>
      <w:r>
        <w:instrText>PAGEREF section_5f159cc3e7694a9fab3d34dbbd02fa8a</w:instrText>
      </w:r>
      <w:r>
        <w:fldChar w:fldCharType="separate"/>
      </w:r>
      <w:r>
        <w:rPr>
          <w:noProof/>
        </w:rPr>
        <w:t>342</w:t>
      </w:r>
      <w:r>
        <w:fldChar w:fldCharType="end"/>
      </w:r>
    </w:p>
    <w:p w:rsidR="00E0047E" w:rsidRDefault="00104175">
      <w:pPr>
        <w:pStyle w:val="indexentry0"/>
      </w:pPr>
      <w:r>
        <w:t xml:space="preserve">   </w:t>
      </w:r>
      <w:hyperlink w:anchor="section_4da721088830413ba6e2154f98408a2a">
        <w:r>
          <w:rPr>
            <w:rStyle w:val="Hyperlink"/>
          </w:rPr>
          <w:t>QueryChildMembersByRangeFromDataSource operation</w:t>
        </w:r>
      </w:hyperlink>
      <w:r>
        <w:t xml:space="preserve"> </w:t>
      </w:r>
      <w:r>
        <w:fldChar w:fldCharType="begin"/>
      </w:r>
      <w:r>
        <w:instrText>PAGEREF section_4da721088830413ba6e2154f984</w:instrText>
      </w:r>
      <w:r>
        <w:instrText>08a2a</w:instrText>
      </w:r>
      <w:r>
        <w:fldChar w:fldCharType="separate"/>
      </w:r>
      <w:r>
        <w:rPr>
          <w:noProof/>
        </w:rPr>
        <w:t>345</w:t>
      </w:r>
      <w:r>
        <w:fldChar w:fldCharType="end"/>
      </w:r>
    </w:p>
    <w:p w:rsidR="00E0047E" w:rsidRDefault="00104175">
      <w:pPr>
        <w:pStyle w:val="indexentry0"/>
      </w:pPr>
      <w:r>
        <w:t xml:space="preserve">   </w:t>
      </w:r>
      <w:hyperlink w:anchor="section_e3e65756fe434794973054d831009c1f">
        <w:r>
          <w:rPr>
            <w:rStyle w:val="Hyperlink"/>
          </w:rPr>
          <w:t>QueryChildMembersFromDataSource operation</w:t>
        </w:r>
      </w:hyperlink>
      <w:r>
        <w:t xml:space="preserve"> </w:t>
      </w:r>
      <w:r>
        <w:fldChar w:fldCharType="begin"/>
      </w:r>
      <w:r>
        <w:instrText>PAGEREF section_e3e65756fe434794973054d831009c1f</w:instrText>
      </w:r>
      <w:r>
        <w:fldChar w:fldCharType="separate"/>
      </w:r>
      <w:r>
        <w:rPr>
          <w:noProof/>
        </w:rPr>
        <w:t>348</w:t>
      </w:r>
      <w:r>
        <w:fldChar w:fldCharType="end"/>
      </w:r>
    </w:p>
    <w:p w:rsidR="00E0047E" w:rsidRDefault="00104175">
      <w:pPr>
        <w:pStyle w:val="indexentry0"/>
      </w:pPr>
      <w:r>
        <w:t xml:space="preserve">   </w:t>
      </w:r>
      <w:hyperlink w:anchor="section_53edf6aa3ffd41cea6d2376a46e7665d">
        <w:r>
          <w:rPr>
            <w:rStyle w:val="Hyperlink"/>
          </w:rPr>
          <w:t>QueryDimensionRootMembers operation</w:t>
        </w:r>
      </w:hyperlink>
      <w:r>
        <w:t xml:space="preserve"> </w:t>
      </w:r>
      <w:r>
        <w:fldChar w:fldCharType="begin"/>
      </w:r>
      <w:r>
        <w:instrText>PAGEREF section_53edf6aa3ffd41cea6d2376a46e7665d</w:instrText>
      </w:r>
      <w:r>
        <w:fldChar w:fldCharType="separate"/>
      </w:r>
      <w:r>
        <w:rPr>
          <w:noProof/>
        </w:rPr>
        <w:t>350</w:t>
      </w:r>
      <w:r>
        <w:fldChar w:fldCharType="end"/>
      </w:r>
    </w:p>
    <w:p w:rsidR="00E0047E" w:rsidRDefault="00104175">
      <w:pPr>
        <w:pStyle w:val="indexentry0"/>
      </w:pPr>
      <w:r>
        <w:t xml:space="preserve">   </w:t>
      </w:r>
      <w:hyperlink w:anchor="section_62c5f20e69bb4ed18402d172af2b0585">
        <w:r>
          <w:rPr>
            <w:rStyle w:val="Hyperlink"/>
          </w:rPr>
          <w:t>QueryDimensionRootMembersFromDataSource operation</w:t>
        </w:r>
      </w:hyperlink>
      <w:r>
        <w:t xml:space="preserve"> </w:t>
      </w:r>
      <w:r>
        <w:fldChar w:fldCharType="begin"/>
      </w:r>
      <w:r>
        <w:instrText>PAGEREF section_62c5f20e69bb4ed18402d172af2b0585</w:instrText>
      </w:r>
      <w:r>
        <w:fldChar w:fldCharType="separate"/>
      </w:r>
      <w:r>
        <w:rPr>
          <w:noProof/>
        </w:rPr>
        <w:t>353</w:t>
      </w:r>
      <w:r>
        <w:fldChar w:fldCharType="end"/>
      </w:r>
    </w:p>
    <w:p w:rsidR="00E0047E" w:rsidRDefault="00104175">
      <w:pPr>
        <w:pStyle w:val="indexentry0"/>
      </w:pPr>
      <w:r>
        <w:t xml:space="preserve">   </w:t>
      </w:r>
      <w:hyperlink w:anchor="section_da125be061574b8fb9a9f85732d1f309">
        <w:r>
          <w:rPr>
            <w:rStyle w:val="Hyperlink"/>
          </w:rPr>
          <w:t>QueryNamedSets operation</w:t>
        </w:r>
      </w:hyperlink>
      <w:r>
        <w:t xml:space="preserve"> </w:t>
      </w:r>
      <w:r>
        <w:fldChar w:fldCharType="begin"/>
      </w:r>
      <w:r>
        <w:instrText>PAGEREF section_da125be061574b8fb9a9f85732d1f309</w:instrText>
      </w:r>
      <w:r>
        <w:fldChar w:fldCharType="separate"/>
      </w:r>
      <w:r>
        <w:rPr>
          <w:noProof/>
        </w:rPr>
        <w:t>355</w:t>
      </w:r>
      <w:r>
        <w:fldChar w:fldCharType="end"/>
      </w:r>
    </w:p>
    <w:p w:rsidR="00E0047E" w:rsidRDefault="00104175">
      <w:pPr>
        <w:pStyle w:val="indexentry0"/>
      </w:pPr>
      <w:r>
        <w:t xml:space="preserve">   </w:t>
      </w:r>
      <w:hyperlink w:anchor="section_bcdf4fad26fa429baf605c56250069d4">
        <w:r>
          <w:rPr>
            <w:rStyle w:val="Hyperlink"/>
          </w:rPr>
          <w:t>QueryNamedSetsFromDataSource operation</w:t>
        </w:r>
      </w:hyperlink>
      <w:r>
        <w:t xml:space="preserve"> </w:t>
      </w:r>
      <w:r>
        <w:fldChar w:fldCharType="begin"/>
      </w:r>
      <w:r>
        <w:instrText>PAGEREF section_bcdf4fad26fa429baf605c56250069d4</w:instrText>
      </w:r>
      <w:r>
        <w:fldChar w:fldCharType="separate"/>
      </w:r>
      <w:r>
        <w:rPr>
          <w:noProof/>
        </w:rPr>
        <w:t>357</w:t>
      </w:r>
      <w:r>
        <w:fldChar w:fldCharType="end"/>
      </w:r>
    </w:p>
    <w:p w:rsidR="00E0047E" w:rsidRDefault="00104175">
      <w:pPr>
        <w:pStyle w:val="indexentry0"/>
      </w:pPr>
      <w:r>
        <w:t xml:space="preserve">   </w:t>
      </w:r>
      <w:hyperlink w:anchor="section_e92498e7d05640d6a538f1284b6545c7">
        <w:r>
          <w:rPr>
            <w:rStyle w:val="Hyperlink"/>
          </w:rPr>
          <w:t>QueryRelatedMember operation</w:t>
        </w:r>
      </w:hyperlink>
      <w:r>
        <w:t xml:space="preserve"> </w:t>
      </w:r>
      <w:r>
        <w:fldChar w:fldCharType="begin"/>
      </w:r>
      <w:r>
        <w:instrText>PAGEREF section_e92498e7d05640d6a538f1284b6545c7</w:instrText>
      </w:r>
      <w:r>
        <w:fldChar w:fldCharType="separate"/>
      </w:r>
      <w:r>
        <w:rPr>
          <w:noProof/>
        </w:rPr>
        <w:t>360</w:t>
      </w:r>
      <w:r>
        <w:fldChar w:fldCharType="end"/>
      </w:r>
    </w:p>
    <w:p w:rsidR="00E0047E" w:rsidRDefault="00104175">
      <w:pPr>
        <w:pStyle w:val="indexentry0"/>
      </w:pPr>
      <w:r>
        <w:t xml:space="preserve">   </w:t>
      </w:r>
      <w:hyperlink w:anchor="section_62039ca6526c4e779d52550dba92d8a3">
        <w:r>
          <w:rPr>
            <w:rStyle w:val="Hyperlink"/>
          </w:rPr>
          <w:t>QueryRelatedMemberFromDataSource operation</w:t>
        </w:r>
      </w:hyperlink>
      <w:r>
        <w:t xml:space="preserve"> </w:t>
      </w:r>
      <w:r>
        <w:fldChar w:fldCharType="begin"/>
      </w:r>
      <w:r>
        <w:instrText>PAGEREF section_62039ca6526c4e779d52550dba92d8a3</w:instrText>
      </w:r>
      <w:r>
        <w:fldChar w:fldCharType="separate"/>
      </w:r>
      <w:r>
        <w:rPr>
          <w:noProof/>
        </w:rPr>
        <w:t>363</w:t>
      </w:r>
      <w:r>
        <w:fldChar w:fldCharType="end"/>
      </w:r>
    </w:p>
    <w:p w:rsidR="00E0047E" w:rsidRDefault="00104175">
      <w:pPr>
        <w:pStyle w:val="indexentry0"/>
      </w:pPr>
      <w:r>
        <w:t xml:space="preserve">   </w:t>
      </w:r>
      <w:hyperlink w:anchor="section_272dc2a03d284731ba15d7d718801f96">
        <w:r>
          <w:rPr>
            <w:rStyle w:val="Hyperlink"/>
          </w:rPr>
          <w:t>QueryTimeIntelligence operation</w:t>
        </w:r>
      </w:hyperlink>
      <w:r>
        <w:t xml:space="preserve"> </w:t>
      </w:r>
      <w:r>
        <w:fldChar w:fldCharType="begin"/>
      </w:r>
      <w:r>
        <w:instrText>PAGEREF section_272dc2a03d284731ba15d7d718801f96</w:instrText>
      </w:r>
      <w:r>
        <w:fldChar w:fldCharType="separate"/>
      </w:r>
      <w:r>
        <w:rPr>
          <w:noProof/>
        </w:rPr>
        <w:t>365</w:t>
      </w:r>
      <w:r>
        <w:fldChar w:fldCharType="end"/>
      </w:r>
    </w:p>
    <w:p w:rsidR="00E0047E" w:rsidRDefault="00104175">
      <w:pPr>
        <w:pStyle w:val="indexentry0"/>
      </w:pPr>
      <w:r>
        <w:t xml:space="preserve">   </w:t>
      </w:r>
      <w:hyperlink w:anchor="section_4faab06db4cb42d0adca11e319275ac5">
        <w:r>
          <w:rPr>
            <w:rStyle w:val="Hyperlink"/>
          </w:rPr>
          <w:t>QueryTimeIntelligenceDirect operation</w:t>
        </w:r>
      </w:hyperlink>
      <w:r>
        <w:t xml:space="preserve"> </w:t>
      </w:r>
      <w:r>
        <w:fldChar w:fldCharType="begin"/>
      </w:r>
      <w:r>
        <w:instrText>PAGEREF section_4faab06db4cb42d0adca11e319275ac5</w:instrText>
      </w:r>
      <w:r>
        <w:fldChar w:fldCharType="separate"/>
      </w:r>
      <w:r>
        <w:rPr>
          <w:noProof/>
        </w:rPr>
        <w:t>368</w:t>
      </w:r>
      <w:r>
        <w:fldChar w:fldCharType="end"/>
      </w:r>
    </w:p>
    <w:p w:rsidR="00E0047E" w:rsidRDefault="00104175">
      <w:pPr>
        <w:pStyle w:val="indexentry0"/>
      </w:pPr>
      <w:r>
        <w:t xml:space="preserve">   </w:t>
      </w:r>
      <w:hyperlink w:anchor="section_399d73c423874c02b516c6ed93bf309a">
        <w:r>
          <w:rPr>
            <w:rStyle w:val="Hyperlink"/>
          </w:rPr>
          <w:t>QueryTransformMembers operation</w:t>
        </w:r>
      </w:hyperlink>
      <w:r>
        <w:t xml:space="preserve"> </w:t>
      </w:r>
      <w:r>
        <w:fldChar w:fldCharType="begin"/>
      </w:r>
      <w:r>
        <w:instrText>PAGE</w:instrText>
      </w:r>
      <w:r>
        <w:instrText>REF section_399d73c423874c02b516c6ed93bf309a</w:instrText>
      </w:r>
      <w:r>
        <w:fldChar w:fldCharType="separate"/>
      </w:r>
      <w:r>
        <w:rPr>
          <w:noProof/>
        </w:rPr>
        <w:t>371</w:t>
      </w:r>
      <w:r>
        <w:fldChar w:fldCharType="end"/>
      </w:r>
    </w:p>
    <w:p w:rsidR="00E0047E" w:rsidRDefault="00104175">
      <w:pPr>
        <w:pStyle w:val="indexentry0"/>
      </w:pPr>
      <w:r>
        <w:t xml:space="preserve">   </w:t>
      </w:r>
      <w:hyperlink w:anchor="section_93a38df59b7e4c87b68be0ad1d9f58c3">
        <w:r>
          <w:rPr>
            <w:rStyle w:val="Hyperlink"/>
          </w:rPr>
          <w:t>SaveTemporaryAnalyticReport operation</w:t>
        </w:r>
      </w:hyperlink>
      <w:r>
        <w:t xml:space="preserve"> </w:t>
      </w:r>
      <w:r>
        <w:fldChar w:fldCharType="begin"/>
      </w:r>
      <w:r>
        <w:instrText>PAGEREF section_93a38df59b7e4c87b68be0ad1d9f58c3</w:instrText>
      </w:r>
      <w:r>
        <w:fldChar w:fldCharType="separate"/>
      </w:r>
      <w:r>
        <w:rPr>
          <w:noProof/>
        </w:rPr>
        <w:t>374</w:t>
      </w:r>
      <w:r>
        <w:fldChar w:fldCharType="end"/>
      </w:r>
    </w:p>
    <w:p w:rsidR="00E0047E" w:rsidRDefault="00104175">
      <w:pPr>
        <w:pStyle w:val="indexentry0"/>
      </w:pPr>
      <w:r>
        <w:t xml:space="preserve">   </w:t>
      </w:r>
      <w:hyperlink w:anchor="section_ad63bb38c803446c84612b15fcb99df5">
        <w:r>
          <w:rPr>
            <w:rStyle w:val="Hyperlink"/>
          </w:rPr>
          <w:t>sequencing rules</w:t>
        </w:r>
      </w:hyperlink>
      <w:r>
        <w:t xml:space="preserve"> </w:t>
      </w:r>
      <w:r>
        <w:fldChar w:fldCharType="begin"/>
      </w:r>
      <w:r>
        <w:instrText>PAGEREF section_ad63bb38c803446c84612b15fcb99df5</w:instrText>
      </w:r>
      <w:r>
        <w:fldChar w:fldCharType="separate"/>
      </w:r>
      <w:r>
        <w:rPr>
          <w:noProof/>
        </w:rPr>
        <w:t>207</w:t>
      </w:r>
      <w:r>
        <w:fldChar w:fldCharType="end"/>
      </w:r>
    </w:p>
    <w:p w:rsidR="00E0047E" w:rsidRDefault="00104175">
      <w:pPr>
        <w:pStyle w:val="indexentry0"/>
      </w:pPr>
      <w:r>
        <w:t xml:space="preserve">   </w:t>
      </w:r>
      <w:hyperlink w:anchor="section_c703169b026c4d80aefdaaaaf16d407a">
        <w:r>
          <w:rPr>
            <w:rStyle w:val="Hyperlink"/>
          </w:rPr>
          <w:t>TestConnection operation</w:t>
        </w:r>
      </w:hyperlink>
      <w:r>
        <w:t xml:space="preserve"> </w:t>
      </w:r>
      <w:r>
        <w:fldChar w:fldCharType="begin"/>
      </w:r>
      <w:r>
        <w:instrText>PAGEREF section_c703169b026c4d80aefdaaaaf16d407a</w:instrText>
      </w:r>
      <w:r>
        <w:fldChar w:fldCharType="separate"/>
      </w:r>
      <w:r>
        <w:rPr>
          <w:noProof/>
        </w:rPr>
        <w:t>377</w:t>
      </w:r>
      <w:r>
        <w:fldChar w:fldCharType="end"/>
      </w:r>
    </w:p>
    <w:p w:rsidR="00E0047E" w:rsidRDefault="00104175">
      <w:pPr>
        <w:pStyle w:val="indexentry0"/>
      </w:pPr>
      <w:r>
        <w:t xml:space="preserve">   </w:t>
      </w:r>
      <w:hyperlink w:anchor="section_7227810278384275b115d591fa3c60c9">
        <w:r>
          <w:rPr>
            <w:rStyle w:val="Hyperlink"/>
          </w:rPr>
          <w:t>timer events</w:t>
        </w:r>
      </w:hyperlink>
      <w:r>
        <w:t xml:space="preserve"> </w:t>
      </w:r>
      <w:r>
        <w:fldChar w:fldCharType="begin"/>
      </w:r>
      <w:r>
        <w:instrText>PAGEREF section_7227810278384275b115d591fa3c60c9</w:instrText>
      </w:r>
      <w:r>
        <w:fldChar w:fldCharType="separate"/>
      </w:r>
      <w:r>
        <w:rPr>
          <w:noProof/>
        </w:rPr>
        <w:t>416</w:t>
      </w:r>
      <w:r>
        <w:fldChar w:fldCharType="end"/>
      </w:r>
    </w:p>
    <w:p w:rsidR="00E0047E" w:rsidRDefault="00104175">
      <w:pPr>
        <w:pStyle w:val="indexentry0"/>
      </w:pPr>
      <w:r>
        <w:t xml:space="preserve">   </w:t>
      </w:r>
      <w:hyperlink w:anchor="section_587a2c33e5ec4b3ebf8c3ba4d51413f9">
        <w:r>
          <w:rPr>
            <w:rStyle w:val="Hyperlink"/>
          </w:rPr>
          <w:t>timers</w:t>
        </w:r>
      </w:hyperlink>
      <w:r>
        <w:t xml:space="preserve"> </w:t>
      </w:r>
      <w:r>
        <w:fldChar w:fldCharType="begin"/>
      </w:r>
      <w:r>
        <w:instrText>PAGEREF section_587a2c33e5ec4b3ebf8c3ba4d51413f9</w:instrText>
      </w:r>
      <w:r>
        <w:fldChar w:fldCharType="separate"/>
      </w:r>
      <w:r>
        <w:rPr>
          <w:noProof/>
        </w:rPr>
        <w:t>207</w:t>
      </w:r>
      <w:r>
        <w:fldChar w:fldCharType="end"/>
      </w:r>
    </w:p>
    <w:p w:rsidR="00E0047E" w:rsidRDefault="00104175">
      <w:pPr>
        <w:pStyle w:val="indexentry0"/>
      </w:pPr>
      <w:r>
        <w:t xml:space="preserve">   </w:t>
      </w:r>
      <w:hyperlink w:anchor="section_ee1acb3addc54823a25ad459802842be">
        <w:r>
          <w:rPr>
            <w:rStyle w:val="Hyperlink"/>
          </w:rPr>
          <w:t>TrimAnnotationByOwner operation</w:t>
        </w:r>
      </w:hyperlink>
      <w:r>
        <w:t xml:space="preserve"> </w:t>
      </w:r>
      <w:r>
        <w:fldChar w:fldCharType="begin"/>
      </w:r>
      <w:r>
        <w:instrText>PAGEREF section_ee1acb3addc54823a25ad459802842be</w:instrText>
      </w:r>
      <w:r>
        <w:fldChar w:fldCharType="separate"/>
      </w:r>
      <w:r>
        <w:rPr>
          <w:noProof/>
        </w:rPr>
        <w:t>379</w:t>
      </w:r>
      <w:r>
        <w:fldChar w:fldCharType="end"/>
      </w:r>
    </w:p>
    <w:p w:rsidR="00E0047E" w:rsidRDefault="00104175">
      <w:pPr>
        <w:pStyle w:val="indexentry0"/>
      </w:pPr>
      <w:r>
        <w:t xml:space="preserve">   </w:t>
      </w:r>
      <w:hyperlink w:anchor="section_e43220e8aca94f9dba299b99aa959bf0">
        <w:r>
          <w:rPr>
            <w:rStyle w:val="Hyperlink"/>
          </w:rPr>
          <w:t>TrimAnnotationByScorecardLocation operation</w:t>
        </w:r>
      </w:hyperlink>
      <w:r>
        <w:t xml:space="preserve"> </w:t>
      </w:r>
      <w:r>
        <w:fldChar w:fldCharType="begin"/>
      </w:r>
      <w:r>
        <w:instrText>PAGEREF section_e43220e8aca94f9dba299b99aa959bf0</w:instrText>
      </w:r>
      <w:r>
        <w:fldChar w:fldCharType="separate"/>
      </w:r>
      <w:r>
        <w:rPr>
          <w:noProof/>
        </w:rPr>
        <w:t>381</w:t>
      </w:r>
      <w:r>
        <w:fldChar w:fldCharType="end"/>
      </w:r>
    </w:p>
    <w:p w:rsidR="00E0047E" w:rsidRDefault="00104175">
      <w:pPr>
        <w:pStyle w:val="indexentry0"/>
      </w:pPr>
      <w:r>
        <w:t xml:space="preserve">   </w:t>
      </w:r>
      <w:hyperlink w:anchor="section_d0f7d3bcf4ae419ebbd89e68314ab887">
        <w:r>
          <w:rPr>
            <w:rStyle w:val="Hyperlink"/>
          </w:rPr>
          <w:t>TrimAnnotationUntouchedSince operation</w:t>
        </w:r>
      </w:hyperlink>
      <w:r>
        <w:t xml:space="preserve"> </w:t>
      </w:r>
      <w:r>
        <w:fldChar w:fldCharType="begin"/>
      </w:r>
      <w:r>
        <w:instrText>PAGEREF section_d0f7d3bcf4ae419ebbd89e68314ab887</w:instrText>
      </w:r>
      <w:r>
        <w:fldChar w:fldCharType="separate"/>
      </w:r>
      <w:r>
        <w:rPr>
          <w:noProof/>
        </w:rPr>
        <w:t>383</w:t>
      </w:r>
      <w:r>
        <w:fldChar w:fldCharType="end"/>
      </w:r>
    </w:p>
    <w:p w:rsidR="00E0047E" w:rsidRDefault="00104175">
      <w:pPr>
        <w:pStyle w:val="indexentry0"/>
      </w:pPr>
      <w:r>
        <w:t xml:space="preserve">   </w:t>
      </w:r>
      <w:hyperlink w:anchor="section_83bdee94357e483e890d9c76d2785d0b">
        <w:r>
          <w:rPr>
            <w:rStyle w:val="Hyperlink"/>
          </w:rPr>
          <w:t>UpdateAnnotation operation</w:t>
        </w:r>
      </w:hyperlink>
      <w:r>
        <w:t xml:space="preserve"> </w:t>
      </w:r>
      <w:r>
        <w:fldChar w:fldCharType="begin"/>
      </w:r>
      <w:r>
        <w:instrText>PAGEREF section_83bdee94357e483e890d9c76d2785d0b</w:instrText>
      </w:r>
      <w:r>
        <w:fldChar w:fldCharType="separate"/>
      </w:r>
      <w:r>
        <w:rPr>
          <w:noProof/>
        </w:rPr>
        <w:t>386</w:t>
      </w:r>
      <w:r>
        <w:fldChar w:fldCharType="end"/>
      </w:r>
    </w:p>
    <w:p w:rsidR="00E0047E" w:rsidRDefault="00104175">
      <w:pPr>
        <w:pStyle w:val="indexentry0"/>
      </w:pPr>
      <w:r>
        <w:t xml:space="preserve">   </w:t>
      </w:r>
      <w:hyperlink w:anchor="section_2d59852a028a429aa8254f3f3f71285c">
        <w:r>
          <w:rPr>
            <w:rStyle w:val="Hyperlink"/>
          </w:rPr>
          <w:t>UpdateDashboard operation</w:t>
        </w:r>
      </w:hyperlink>
      <w:r>
        <w:t xml:space="preserve"> </w:t>
      </w:r>
      <w:r>
        <w:fldChar w:fldCharType="begin"/>
      </w:r>
      <w:r>
        <w:instrText>PAGEREF section_2d59852a028a429aa8254f3f3f71285c</w:instrText>
      </w:r>
      <w:r>
        <w:fldChar w:fldCharType="separate"/>
      </w:r>
      <w:r>
        <w:rPr>
          <w:noProof/>
        </w:rPr>
        <w:t>388</w:t>
      </w:r>
      <w:r>
        <w:fldChar w:fldCharType="end"/>
      </w:r>
    </w:p>
    <w:p w:rsidR="00E0047E" w:rsidRDefault="00104175">
      <w:pPr>
        <w:pStyle w:val="indexentry0"/>
      </w:pPr>
      <w:r>
        <w:t xml:space="preserve">   </w:t>
      </w:r>
      <w:hyperlink w:anchor="section_fd2d78c535374ebe902c542bf78718b5">
        <w:r>
          <w:rPr>
            <w:rStyle w:val="Hyperlink"/>
          </w:rPr>
          <w:t>UpdateDataSource operation</w:t>
        </w:r>
      </w:hyperlink>
      <w:r>
        <w:t xml:space="preserve"> </w:t>
      </w:r>
      <w:r>
        <w:fldChar w:fldCharType="begin"/>
      </w:r>
      <w:r>
        <w:instrText>PAGEREF section_fd2d78c535374ebe902c542bf78718b5</w:instrText>
      </w:r>
      <w:r>
        <w:fldChar w:fldCharType="separate"/>
      </w:r>
      <w:r>
        <w:rPr>
          <w:noProof/>
        </w:rPr>
        <w:t>391</w:t>
      </w:r>
      <w:r>
        <w:fldChar w:fldCharType="end"/>
      </w:r>
    </w:p>
    <w:p w:rsidR="00E0047E" w:rsidRDefault="00104175">
      <w:pPr>
        <w:pStyle w:val="indexentry0"/>
      </w:pPr>
      <w:r>
        <w:t xml:space="preserve">   </w:t>
      </w:r>
      <w:hyperlink w:anchor="section_94d381ec537f4021bd9925b8a144303d">
        <w:r>
          <w:rPr>
            <w:rStyle w:val="Hyperlink"/>
          </w:rPr>
          <w:t>UpdateFilter operation</w:t>
        </w:r>
      </w:hyperlink>
      <w:r>
        <w:t xml:space="preserve"> </w:t>
      </w:r>
      <w:r>
        <w:fldChar w:fldCharType="begin"/>
      </w:r>
      <w:r>
        <w:instrText>PAGEREF section_94d381ec537f4021bd9</w:instrText>
      </w:r>
      <w:r>
        <w:instrText>925b8a144303d</w:instrText>
      </w:r>
      <w:r>
        <w:fldChar w:fldCharType="separate"/>
      </w:r>
      <w:r>
        <w:rPr>
          <w:noProof/>
        </w:rPr>
        <w:t>394</w:t>
      </w:r>
      <w:r>
        <w:fldChar w:fldCharType="end"/>
      </w:r>
    </w:p>
    <w:p w:rsidR="00E0047E" w:rsidRDefault="00104175">
      <w:pPr>
        <w:pStyle w:val="indexentry0"/>
      </w:pPr>
      <w:r>
        <w:t xml:space="preserve">   </w:t>
      </w:r>
      <w:hyperlink w:anchor="section_3b95affc97c74e0dabc6a96b52167698">
        <w:r>
          <w:rPr>
            <w:rStyle w:val="Hyperlink"/>
          </w:rPr>
          <w:t>UpdateIndicator operation</w:t>
        </w:r>
      </w:hyperlink>
      <w:r>
        <w:t xml:space="preserve"> </w:t>
      </w:r>
      <w:r>
        <w:fldChar w:fldCharType="begin"/>
      </w:r>
      <w:r>
        <w:instrText>PAGEREF section_3b95affc97c74e0dabc6a96b52167698</w:instrText>
      </w:r>
      <w:r>
        <w:fldChar w:fldCharType="separate"/>
      </w:r>
      <w:r>
        <w:rPr>
          <w:noProof/>
        </w:rPr>
        <w:t>397</w:t>
      </w:r>
      <w:r>
        <w:fldChar w:fldCharType="end"/>
      </w:r>
    </w:p>
    <w:p w:rsidR="00E0047E" w:rsidRDefault="00104175">
      <w:pPr>
        <w:pStyle w:val="indexentry0"/>
      </w:pPr>
      <w:r>
        <w:t xml:space="preserve">   </w:t>
      </w:r>
      <w:hyperlink w:anchor="section_ae884c003c024102b8b288059e9a482c">
        <w:r>
          <w:rPr>
            <w:rStyle w:val="Hyperlink"/>
          </w:rPr>
          <w:t>UpdateKpi operation</w:t>
        </w:r>
      </w:hyperlink>
      <w:r>
        <w:t xml:space="preserve"> </w:t>
      </w:r>
      <w:r>
        <w:fldChar w:fldCharType="begin"/>
      </w:r>
      <w:r>
        <w:instrText>PAGEREF section_ae884c003c024102b8b288059e9a482c</w:instrText>
      </w:r>
      <w:r>
        <w:fldChar w:fldCharType="separate"/>
      </w:r>
      <w:r>
        <w:rPr>
          <w:noProof/>
        </w:rPr>
        <w:t>400</w:t>
      </w:r>
      <w:r>
        <w:fldChar w:fldCharType="end"/>
      </w:r>
    </w:p>
    <w:p w:rsidR="00E0047E" w:rsidRDefault="00104175">
      <w:pPr>
        <w:pStyle w:val="indexentry0"/>
      </w:pPr>
      <w:r>
        <w:t xml:space="preserve">   </w:t>
      </w:r>
      <w:hyperlink w:anchor="section_f1b05ab55a384647a65c096340ddd274">
        <w:r>
          <w:rPr>
            <w:rStyle w:val="Hyperlink"/>
          </w:rPr>
          <w:t>UpdateReportView operation</w:t>
        </w:r>
      </w:hyperlink>
      <w:r>
        <w:t xml:space="preserve"> </w:t>
      </w:r>
      <w:r>
        <w:fldChar w:fldCharType="begin"/>
      </w:r>
      <w:r>
        <w:instrText>PAGEREF section_f1b05ab55a384647a65c096340ddd274</w:instrText>
      </w:r>
      <w:r>
        <w:fldChar w:fldCharType="separate"/>
      </w:r>
      <w:r>
        <w:rPr>
          <w:noProof/>
        </w:rPr>
        <w:t>403</w:t>
      </w:r>
      <w:r>
        <w:fldChar w:fldCharType="end"/>
      </w:r>
    </w:p>
    <w:p w:rsidR="00E0047E" w:rsidRDefault="00104175">
      <w:pPr>
        <w:pStyle w:val="indexentry0"/>
      </w:pPr>
      <w:r>
        <w:t xml:space="preserve">   </w:t>
      </w:r>
      <w:hyperlink w:anchor="section_c97fd5bd54e8456c958c1811f4b33756">
        <w:r>
          <w:rPr>
            <w:rStyle w:val="Hyperlink"/>
          </w:rPr>
          <w:t>UpdateScorecard operation</w:t>
        </w:r>
      </w:hyperlink>
      <w:r>
        <w:t xml:space="preserve"> </w:t>
      </w:r>
      <w:r>
        <w:fldChar w:fldCharType="begin"/>
      </w:r>
      <w:r>
        <w:instrText>PAGEREF section_c97fd5bd54e8456c958c1811f4b33756</w:instrText>
      </w:r>
      <w:r>
        <w:fldChar w:fldCharType="separate"/>
      </w:r>
      <w:r>
        <w:rPr>
          <w:noProof/>
        </w:rPr>
        <w:t>406</w:t>
      </w:r>
      <w:r>
        <w:fldChar w:fldCharType="end"/>
      </w:r>
    </w:p>
    <w:p w:rsidR="00E0047E" w:rsidRDefault="00104175">
      <w:pPr>
        <w:pStyle w:val="indexentry0"/>
      </w:pPr>
      <w:r>
        <w:t xml:space="preserve">   </w:t>
      </w:r>
      <w:hyperlink w:anchor="section_ea91f7f41ee24c028432c24a3e71cfc8">
        <w:r>
          <w:rPr>
            <w:rStyle w:val="Hyperlink"/>
          </w:rPr>
          <w:t>ValidateKpi operation</w:t>
        </w:r>
      </w:hyperlink>
      <w:r>
        <w:t xml:space="preserve"> </w:t>
      </w:r>
      <w:r>
        <w:fldChar w:fldCharType="begin"/>
      </w:r>
      <w:r>
        <w:instrText>PAGEREF section_ea91f7f41ee24c028432c24a3e71cfc8</w:instrText>
      </w:r>
      <w:r>
        <w:fldChar w:fldCharType="separate"/>
      </w:r>
      <w:r>
        <w:rPr>
          <w:noProof/>
        </w:rPr>
        <w:t>408</w:t>
      </w:r>
      <w:r>
        <w:fldChar w:fldCharType="end"/>
      </w:r>
    </w:p>
    <w:p w:rsidR="00E0047E" w:rsidRDefault="00104175">
      <w:pPr>
        <w:pStyle w:val="indexentry0"/>
      </w:pPr>
      <w:r>
        <w:t xml:space="preserve">   </w:t>
      </w:r>
      <w:hyperlink w:anchor="section_f921bbc0ab874fb693f464cd591ca80e">
        <w:r>
          <w:rPr>
            <w:rStyle w:val="Hyperlink"/>
          </w:rPr>
          <w:t>ValidateScorecard operation</w:t>
        </w:r>
      </w:hyperlink>
      <w:r>
        <w:t xml:space="preserve"> </w:t>
      </w:r>
      <w:r>
        <w:fldChar w:fldCharType="begin"/>
      </w:r>
      <w:r>
        <w:instrText>PAGEREF section_f921bbc0ab874fb693f464cd591ca80e</w:instrText>
      </w:r>
      <w:r>
        <w:fldChar w:fldCharType="separate"/>
      </w:r>
      <w:r>
        <w:rPr>
          <w:noProof/>
        </w:rPr>
        <w:t>411</w:t>
      </w:r>
      <w:r>
        <w:fldChar w:fldCharType="end"/>
      </w:r>
    </w:p>
    <w:p w:rsidR="00E0047E" w:rsidRDefault="00104175">
      <w:pPr>
        <w:pStyle w:val="indexentry0"/>
      </w:pPr>
      <w:r>
        <w:t xml:space="preserve">   </w:t>
      </w:r>
      <w:hyperlink w:anchor="section_6f750fab1a4341d394360199de7d8a33">
        <w:r>
          <w:rPr>
            <w:rStyle w:val="Hyperlink"/>
          </w:rPr>
          <w:t>ValidateSiteCollection operation</w:t>
        </w:r>
      </w:hyperlink>
      <w:r>
        <w:t xml:space="preserve"> </w:t>
      </w:r>
      <w:r>
        <w:fldChar w:fldCharType="begin"/>
      </w:r>
      <w:r>
        <w:instrText>PAGEREF section_6f750fab1a4341d394360199de</w:instrText>
      </w:r>
      <w:r>
        <w:instrText>7d8a33</w:instrText>
      </w:r>
      <w:r>
        <w:fldChar w:fldCharType="separate"/>
      </w:r>
      <w:r>
        <w:rPr>
          <w:noProof/>
        </w:rPr>
        <w:t>413</w:t>
      </w:r>
      <w:r>
        <w:fldChar w:fldCharType="end"/>
      </w:r>
    </w:p>
    <w:p w:rsidR="00E0047E" w:rsidRDefault="00104175">
      <w:pPr>
        <w:pStyle w:val="indexentry0"/>
      </w:pPr>
      <w:hyperlink w:anchor="section_95958db63fc14266a068e6b8ef0bfcba">
        <w:r>
          <w:rPr>
            <w:rStyle w:val="Hyperlink"/>
          </w:rPr>
          <w:t>SetOperation complex type</w:t>
        </w:r>
      </w:hyperlink>
      <w:r>
        <w:t xml:space="preserve"> </w:t>
      </w:r>
      <w:r>
        <w:fldChar w:fldCharType="begin"/>
      </w:r>
      <w:r>
        <w:instrText>PAGEREF section_95958db63fc14266a068e6b8ef0bfcba</w:instrText>
      </w:r>
      <w:r>
        <w:fldChar w:fldCharType="separate"/>
      </w:r>
      <w:r>
        <w:rPr>
          <w:noProof/>
        </w:rPr>
        <w:t>159</w:t>
      </w:r>
      <w:r>
        <w:fldChar w:fldCharType="end"/>
      </w:r>
    </w:p>
    <w:p w:rsidR="00E0047E" w:rsidRDefault="00104175">
      <w:pPr>
        <w:pStyle w:val="indexentry0"/>
      </w:pPr>
      <w:hyperlink w:anchor="section_8fc658b493ec4f499f624eedef8dccd4">
        <w:r>
          <w:rPr>
            <w:rStyle w:val="Hyperlink"/>
          </w:rPr>
          <w:t>Simple types</w:t>
        </w:r>
      </w:hyperlink>
      <w:r>
        <w:t xml:space="preserve"> </w:t>
      </w:r>
      <w:r>
        <w:fldChar w:fldCharType="begin"/>
      </w:r>
      <w:r>
        <w:instrText>PAGEREF section_8fc658b493ec4f499f624eedef8dccd4</w:instrText>
      </w:r>
      <w:r>
        <w:fldChar w:fldCharType="separate"/>
      </w:r>
      <w:r>
        <w:rPr>
          <w:noProof/>
        </w:rPr>
        <w:t>169</w:t>
      </w:r>
      <w:r>
        <w:fldChar w:fldCharType="end"/>
      </w:r>
    </w:p>
    <w:p w:rsidR="00E0047E" w:rsidRDefault="00104175">
      <w:pPr>
        <w:pStyle w:val="indexentry0"/>
      </w:pPr>
      <w:r>
        <w:t xml:space="preserve">   </w:t>
      </w:r>
      <w:hyperlink w:anchor="section_e381f2b4fd4142fcae8481af77d8864a">
        <w:r>
          <w:rPr>
            <w:rStyle w:val="Hyperlink"/>
          </w:rPr>
          <w:t>AggregateTypeEnum</w:t>
        </w:r>
      </w:hyperlink>
      <w:r>
        <w:t xml:space="preserve"> </w:t>
      </w:r>
      <w:r>
        <w:fldChar w:fldCharType="begin"/>
      </w:r>
      <w:r>
        <w:instrText>PAGEREF section_e381f2b4fd4142fcae8481af77d8864a</w:instrText>
      </w:r>
      <w:r>
        <w:fldChar w:fldCharType="separate"/>
      </w:r>
      <w:r>
        <w:rPr>
          <w:noProof/>
        </w:rPr>
        <w:t>172</w:t>
      </w:r>
      <w:r>
        <w:fldChar w:fldCharType="end"/>
      </w:r>
    </w:p>
    <w:p w:rsidR="00E0047E" w:rsidRDefault="00104175">
      <w:pPr>
        <w:pStyle w:val="indexentry0"/>
      </w:pPr>
      <w:r>
        <w:t xml:space="preserve">   </w:t>
      </w:r>
      <w:hyperlink w:anchor="section_ff77c286c7ce4a98a85c072be536c015">
        <w:r>
          <w:rPr>
            <w:rStyle w:val="Hyperlink"/>
          </w:rPr>
          <w:t>AlignmentType</w:t>
        </w:r>
      </w:hyperlink>
      <w:r>
        <w:t xml:space="preserve"> </w:t>
      </w:r>
      <w:r>
        <w:fldChar w:fldCharType="begin"/>
      </w:r>
      <w:r>
        <w:instrText>PAGEREF section_ff77c286c7ce4a98a85c072be536c015</w:instrText>
      </w:r>
      <w:r>
        <w:fldChar w:fldCharType="separate"/>
      </w:r>
      <w:r>
        <w:rPr>
          <w:noProof/>
        </w:rPr>
        <w:t>172</w:t>
      </w:r>
      <w:r>
        <w:fldChar w:fldCharType="end"/>
      </w:r>
    </w:p>
    <w:p w:rsidR="00E0047E" w:rsidRDefault="00104175">
      <w:pPr>
        <w:pStyle w:val="indexentry0"/>
      </w:pPr>
      <w:r>
        <w:t xml:space="preserve">   </w:t>
      </w:r>
      <w:hyperlink w:anchor="section_4b3371ebed6f46f997ad5f45fb465523">
        <w:r>
          <w:rPr>
            <w:rStyle w:val="Hyperlink"/>
          </w:rPr>
          <w:t>AnalyticChartType</w:t>
        </w:r>
      </w:hyperlink>
      <w:r>
        <w:t xml:space="preserve"> </w:t>
      </w:r>
      <w:r>
        <w:fldChar w:fldCharType="begin"/>
      </w:r>
      <w:r>
        <w:instrText>PAGEREF section_4b3371ebed6f46f997ad5f45fb465523</w:instrText>
      </w:r>
      <w:r>
        <w:fldChar w:fldCharType="separate"/>
      </w:r>
      <w:r>
        <w:rPr>
          <w:noProof/>
        </w:rPr>
        <w:t>173</w:t>
      </w:r>
      <w:r>
        <w:fldChar w:fldCharType="end"/>
      </w:r>
    </w:p>
    <w:p w:rsidR="00E0047E" w:rsidRDefault="00104175">
      <w:pPr>
        <w:pStyle w:val="indexentry0"/>
      </w:pPr>
      <w:r>
        <w:t xml:space="preserve">   </w:t>
      </w:r>
      <w:hyperlink w:anchor="section_5d30cf15b66848afadecbbd81c78d4b9">
        <w:r>
          <w:rPr>
            <w:rStyle w:val="Hyperlink"/>
          </w:rPr>
          <w:t>AnalyticLegendLocation</w:t>
        </w:r>
      </w:hyperlink>
      <w:r>
        <w:t xml:space="preserve"> </w:t>
      </w:r>
      <w:r>
        <w:fldChar w:fldCharType="begin"/>
      </w:r>
      <w:r>
        <w:instrText>PAGEREF section_5d30cf15b66848afadecbbd81c78d4b9</w:instrText>
      </w:r>
      <w:r>
        <w:fldChar w:fldCharType="separate"/>
      </w:r>
      <w:r>
        <w:rPr>
          <w:noProof/>
        </w:rPr>
        <w:t>173</w:t>
      </w:r>
      <w:r>
        <w:fldChar w:fldCharType="end"/>
      </w:r>
    </w:p>
    <w:p w:rsidR="00E0047E" w:rsidRDefault="00104175">
      <w:pPr>
        <w:pStyle w:val="indexentry0"/>
      </w:pPr>
      <w:r>
        <w:t xml:space="preserve">   </w:t>
      </w:r>
      <w:hyperlink w:anchor="section_1bb79102c3ee49dfb38fdc8094ccd8bc">
        <w:r>
          <w:rPr>
            <w:rStyle w:val="Hyperlink"/>
          </w:rPr>
          <w:t>AnalyticMarkerStyle</w:t>
        </w:r>
      </w:hyperlink>
      <w:r>
        <w:t xml:space="preserve"> </w:t>
      </w:r>
      <w:r>
        <w:fldChar w:fldCharType="begin"/>
      </w:r>
      <w:r>
        <w:instrText>PAGEREF section_1bb79102c3ee49dfb38fdc8094ccd8bc</w:instrText>
      </w:r>
      <w:r>
        <w:fldChar w:fldCharType="separate"/>
      </w:r>
      <w:r>
        <w:rPr>
          <w:noProof/>
        </w:rPr>
        <w:t>174</w:t>
      </w:r>
      <w:r>
        <w:fldChar w:fldCharType="end"/>
      </w:r>
    </w:p>
    <w:p w:rsidR="00E0047E" w:rsidRDefault="00104175">
      <w:pPr>
        <w:pStyle w:val="indexentry0"/>
      </w:pPr>
      <w:r>
        <w:t xml:space="preserve">   </w:t>
      </w:r>
      <w:hyperlink w:anchor="section_bd6c3e5ee4fa4aa28262a13d0f568d08">
        <w:r>
          <w:rPr>
            <w:rStyle w:val="Hyperlink"/>
          </w:rPr>
          <w:t>AnnotationVersions</w:t>
        </w:r>
      </w:hyperlink>
      <w:r>
        <w:t xml:space="preserve"> </w:t>
      </w:r>
      <w:r>
        <w:fldChar w:fldCharType="begin"/>
      </w:r>
      <w:r>
        <w:instrText>PAGEREF section_bd6c3e5ee4fa4aa28262a13d0f568d08</w:instrText>
      </w:r>
      <w:r>
        <w:fldChar w:fldCharType="separate"/>
      </w:r>
      <w:r>
        <w:rPr>
          <w:noProof/>
        </w:rPr>
        <w:t>175</w:t>
      </w:r>
      <w:r>
        <w:fldChar w:fldCharType="end"/>
      </w:r>
    </w:p>
    <w:p w:rsidR="00E0047E" w:rsidRDefault="00104175">
      <w:pPr>
        <w:pStyle w:val="indexentry0"/>
      </w:pPr>
      <w:r>
        <w:t xml:space="preserve">   </w:t>
      </w:r>
      <w:hyperlink w:anchor="section_f4c828b88ca843bcb9fba662021eef12">
        <w:r>
          <w:rPr>
            <w:rStyle w:val="Hyperlink"/>
          </w:rPr>
          <w:t>AxisType</w:t>
        </w:r>
      </w:hyperlink>
      <w:r>
        <w:t xml:space="preserve"> </w:t>
      </w:r>
      <w:r>
        <w:fldChar w:fldCharType="begin"/>
      </w:r>
      <w:r>
        <w:instrText>PAGEREF section_f4c828b88ca843bcb9fba662021eef12</w:instrText>
      </w:r>
      <w:r>
        <w:fldChar w:fldCharType="separate"/>
      </w:r>
      <w:r>
        <w:rPr>
          <w:noProof/>
        </w:rPr>
        <w:t>175</w:t>
      </w:r>
      <w:r>
        <w:fldChar w:fldCharType="end"/>
      </w:r>
    </w:p>
    <w:p w:rsidR="00E0047E" w:rsidRDefault="00104175">
      <w:pPr>
        <w:pStyle w:val="indexentry0"/>
      </w:pPr>
      <w:r>
        <w:t xml:space="preserve">   </w:t>
      </w:r>
      <w:hyperlink w:anchor="section_95ae39be1f104a7397ce7141f7790164">
        <w:r>
          <w:rPr>
            <w:rStyle w:val="Hyperlink"/>
          </w:rPr>
          <w:t>BandType</w:t>
        </w:r>
      </w:hyperlink>
      <w:r>
        <w:t xml:space="preserve"> </w:t>
      </w:r>
      <w:r>
        <w:fldChar w:fldCharType="begin"/>
      </w:r>
      <w:r>
        <w:instrText>PAGEREF section_95ae39be1f104a7397ce7141f7790164</w:instrText>
      </w:r>
      <w:r>
        <w:fldChar w:fldCharType="separate"/>
      </w:r>
      <w:r>
        <w:rPr>
          <w:noProof/>
        </w:rPr>
        <w:t>176</w:t>
      </w:r>
      <w:r>
        <w:fldChar w:fldCharType="end"/>
      </w:r>
    </w:p>
    <w:p w:rsidR="00E0047E" w:rsidRDefault="00104175">
      <w:pPr>
        <w:pStyle w:val="indexentry0"/>
      </w:pPr>
      <w:r>
        <w:t xml:space="preserve">   </w:t>
      </w:r>
      <w:hyperlink w:anchor="section_1895d98b4ab94bcf810320c3b2c74e4c">
        <w:r>
          <w:rPr>
            <w:rStyle w:val="Hyperlink"/>
          </w:rPr>
          <w:t>BeginPointEmitterType</w:t>
        </w:r>
      </w:hyperlink>
      <w:r>
        <w:t xml:space="preserve"> </w:t>
      </w:r>
      <w:r>
        <w:fldChar w:fldCharType="begin"/>
      </w:r>
      <w:r>
        <w:instrText>PAGEREF section_1895d98b4ab94bcf810320c3b2c74e4c</w:instrText>
      </w:r>
      <w:r>
        <w:fldChar w:fldCharType="separate"/>
      </w:r>
      <w:r>
        <w:rPr>
          <w:noProof/>
        </w:rPr>
        <w:t>176</w:t>
      </w:r>
      <w:r>
        <w:fldChar w:fldCharType="end"/>
      </w:r>
    </w:p>
    <w:p w:rsidR="00E0047E" w:rsidRDefault="00104175">
      <w:pPr>
        <w:pStyle w:val="indexentry0"/>
      </w:pPr>
      <w:r>
        <w:t xml:space="preserve">   </w:t>
      </w:r>
      <w:hyperlink w:anchor="section_30299880831e4767a9718ad2ca092f5b">
        <w:r>
          <w:rPr>
            <w:rStyle w:val="Hyperlink"/>
          </w:rPr>
          <w:t>ConnectionContext</w:t>
        </w:r>
      </w:hyperlink>
      <w:r>
        <w:t xml:space="preserve"> </w:t>
      </w:r>
      <w:r>
        <w:fldChar w:fldCharType="begin"/>
      </w:r>
      <w:r>
        <w:instrText>PAGEREF section_30299880831e4767a9718ad2ca092f5b</w:instrText>
      </w:r>
      <w:r>
        <w:fldChar w:fldCharType="separate"/>
      </w:r>
      <w:r>
        <w:rPr>
          <w:noProof/>
        </w:rPr>
        <w:t>177</w:t>
      </w:r>
      <w:r>
        <w:fldChar w:fldCharType="end"/>
      </w:r>
    </w:p>
    <w:p w:rsidR="00E0047E" w:rsidRDefault="00104175">
      <w:pPr>
        <w:pStyle w:val="indexentry0"/>
      </w:pPr>
      <w:r>
        <w:t xml:space="preserve">   </w:t>
      </w:r>
      <w:hyperlink w:anchor="section_cd23253df3974807b587a0eb17b3f695">
        <w:r>
          <w:rPr>
            <w:rStyle w:val="Hyperlink"/>
          </w:rPr>
          <w:t>DataValuePosition</w:t>
        </w:r>
      </w:hyperlink>
      <w:r>
        <w:t xml:space="preserve"> </w:t>
      </w:r>
      <w:r>
        <w:fldChar w:fldCharType="begin"/>
      </w:r>
      <w:r>
        <w:instrText>PAGEREF section_cd23253df3974807b587a0eb17b3f695</w:instrText>
      </w:r>
      <w:r>
        <w:fldChar w:fldCharType="separate"/>
      </w:r>
      <w:r>
        <w:rPr>
          <w:noProof/>
        </w:rPr>
        <w:t>177</w:t>
      </w:r>
      <w:r>
        <w:fldChar w:fldCharType="end"/>
      </w:r>
    </w:p>
    <w:p w:rsidR="00E0047E" w:rsidRDefault="00104175">
      <w:pPr>
        <w:pStyle w:val="indexentry0"/>
      </w:pPr>
      <w:r>
        <w:t xml:space="preserve">   </w:t>
      </w:r>
      <w:hyperlink w:anchor="section_6a0f191d96fa4f40935762619366a3b2">
        <w:r>
          <w:rPr>
            <w:rStyle w:val="Hyperlink"/>
          </w:rPr>
          <w:t>DateAggregationTypes</w:t>
        </w:r>
      </w:hyperlink>
      <w:r>
        <w:t xml:space="preserve"> </w:t>
      </w:r>
      <w:r>
        <w:fldChar w:fldCharType="begin"/>
      </w:r>
      <w:r>
        <w:instrText>PAGEREF section_6a0f191d96fa4f40935762619366a3b2</w:instrText>
      </w:r>
      <w:r>
        <w:fldChar w:fldCharType="separate"/>
      </w:r>
      <w:r>
        <w:rPr>
          <w:noProof/>
        </w:rPr>
        <w:t>178</w:t>
      </w:r>
      <w:r>
        <w:fldChar w:fldCharType="end"/>
      </w:r>
    </w:p>
    <w:p w:rsidR="00E0047E" w:rsidRDefault="00104175">
      <w:pPr>
        <w:pStyle w:val="indexentry0"/>
      </w:pPr>
      <w:r>
        <w:t xml:space="preserve">   </w:t>
      </w:r>
      <w:hyperlink w:anchor="section_79b6f94c16294df5b65695dbe08f70b1">
        <w:r>
          <w:rPr>
            <w:rStyle w:val="Hyperlink"/>
          </w:rPr>
          <w:t>D</w:t>
        </w:r>
        <w:r>
          <w:rPr>
            <w:rStyle w:val="Hyperlink"/>
          </w:rPr>
          <w:t>imensionTypeEnum</w:t>
        </w:r>
      </w:hyperlink>
      <w:r>
        <w:t xml:space="preserve"> </w:t>
      </w:r>
      <w:r>
        <w:fldChar w:fldCharType="begin"/>
      </w:r>
      <w:r>
        <w:instrText>PAGEREF section_79b6f94c16294df5b65695dbe08f70b1</w:instrText>
      </w:r>
      <w:r>
        <w:fldChar w:fldCharType="separate"/>
      </w:r>
      <w:r>
        <w:rPr>
          <w:noProof/>
        </w:rPr>
        <w:t>179</w:t>
      </w:r>
      <w:r>
        <w:fldChar w:fldCharType="end"/>
      </w:r>
    </w:p>
    <w:p w:rsidR="00E0047E" w:rsidRDefault="00104175">
      <w:pPr>
        <w:pStyle w:val="indexentry0"/>
      </w:pPr>
      <w:r>
        <w:t xml:space="preserve">   </w:t>
      </w:r>
      <w:hyperlink w:anchor="section_24f2152f133d48049c6303d8bdaa1398">
        <w:r>
          <w:rPr>
            <w:rStyle w:val="Hyperlink"/>
          </w:rPr>
          <w:t>EndPointCategory</w:t>
        </w:r>
      </w:hyperlink>
      <w:r>
        <w:t xml:space="preserve"> </w:t>
      </w:r>
      <w:r>
        <w:fldChar w:fldCharType="begin"/>
      </w:r>
      <w:r>
        <w:instrText>PAGEREF section_24f2152f133d48049c6303d8bdaa1398</w:instrText>
      </w:r>
      <w:r>
        <w:fldChar w:fldCharType="separate"/>
      </w:r>
      <w:r>
        <w:rPr>
          <w:noProof/>
        </w:rPr>
        <w:t>180</w:t>
      </w:r>
      <w:r>
        <w:fldChar w:fldCharType="end"/>
      </w:r>
    </w:p>
    <w:p w:rsidR="00E0047E" w:rsidRDefault="00104175">
      <w:pPr>
        <w:pStyle w:val="indexentry0"/>
      </w:pPr>
      <w:r>
        <w:t xml:space="preserve">   </w:t>
      </w:r>
      <w:hyperlink w:anchor="section_a942b2d576a1494486f0571a4b748eec">
        <w:r>
          <w:rPr>
            <w:rStyle w:val="Hyperlink"/>
          </w:rPr>
          <w:t>ExcelServicesToolbarOptions</w:t>
        </w:r>
      </w:hyperlink>
      <w:r>
        <w:t xml:space="preserve"> </w:t>
      </w:r>
      <w:r>
        <w:fldChar w:fldCharType="begin"/>
      </w:r>
      <w:r>
        <w:instrText>PAGEREF section_a942b2d576a1494486f0571a4b748eec</w:instrText>
      </w:r>
      <w:r>
        <w:fldChar w:fldCharType="separate"/>
      </w:r>
      <w:r>
        <w:rPr>
          <w:noProof/>
        </w:rPr>
        <w:t>180</w:t>
      </w:r>
      <w:r>
        <w:fldChar w:fldCharType="end"/>
      </w:r>
    </w:p>
    <w:p w:rsidR="00E0047E" w:rsidRDefault="00104175">
      <w:pPr>
        <w:pStyle w:val="indexentry0"/>
      </w:pPr>
      <w:r>
        <w:t xml:space="preserve">   </w:t>
      </w:r>
      <w:hyperlink w:anchor="section_910d0d0b01684e079040cc2934941edb">
        <w:r>
          <w:rPr>
            <w:rStyle w:val="Hyperlink"/>
          </w:rPr>
          <w:t>ExcelServicesToolbarType</w:t>
        </w:r>
      </w:hyperlink>
      <w:r>
        <w:t xml:space="preserve"> </w:t>
      </w:r>
      <w:r>
        <w:fldChar w:fldCharType="begin"/>
      </w:r>
      <w:r>
        <w:instrText>PAGEREF section_910d0d0b01684e079040cc2934941edb</w:instrText>
      </w:r>
      <w:r>
        <w:fldChar w:fldCharType="separate"/>
      </w:r>
      <w:r>
        <w:rPr>
          <w:noProof/>
        </w:rPr>
        <w:t>181</w:t>
      </w:r>
      <w:r>
        <w:fldChar w:fldCharType="end"/>
      </w:r>
    </w:p>
    <w:p w:rsidR="00E0047E" w:rsidRDefault="00104175">
      <w:pPr>
        <w:pStyle w:val="indexentry0"/>
      </w:pPr>
      <w:r>
        <w:t xml:space="preserve">   </w:t>
      </w:r>
      <w:hyperlink w:anchor="section_1c10d324f9c740c4b2fdd3d78a8ebb3e">
        <w:r>
          <w:rPr>
            <w:rStyle w:val="Hyperlink"/>
          </w:rPr>
          <w:t>ExcelServicesViewOptions</w:t>
        </w:r>
      </w:hyperlink>
      <w:r>
        <w:t xml:space="preserve"> </w:t>
      </w:r>
      <w:r>
        <w:fldChar w:fldCharType="begin"/>
      </w:r>
      <w:r>
        <w:instrText>PAGEREF section_1c10d324f9c740c4b2fdd3d78a8ebb3e</w:instrText>
      </w:r>
      <w:r>
        <w:fldChar w:fldCharType="separate"/>
      </w:r>
      <w:r>
        <w:rPr>
          <w:noProof/>
        </w:rPr>
        <w:t>181</w:t>
      </w:r>
      <w:r>
        <w:fldChar w:fldCharType="end"/>
      </w:r>
    </w:p>
    <w:p w:rsidR="00E0047E" w:rsidRDefault="00104175">
      <w:pPr>
        <w:pStyle w:val="indexentry0"/>
      </w:pPr>
      <w:r>
        <w:t xml:space="preserve">   </w:t>
      </w:r>
      <w:hyperlink w:anchor="section_7d4cd8436ef54bf59caa725f3df05ae2">
        <w:r>
          <w:rPr>
            <w:rStyle w:val="Hyperlink"/>
          </w:rPr>
          <w:t>FactAggregations</w:t>
        </w:r>
      </w:hyperlink>
      <w:r>
        <w:t xml:space="preserve"> </w:t>
      </w:r>
      <w:r>
        <w:fldChar w:fldCharType="begin"/>
      </w:r>
      <w:r>
        <w:instrText>PAGEREF section_7d4cd8436ef54bf59caa725f3df05ae</w:instrText>
      </w:r>
      <w:r>
        <w:instrText>2</w:instrText>
      </w:r>
      <w:r>
        <w:fldChar w:fldCharType="separate"/>
      </w:r>
      <w:r>
        <w:rPr>
          <w:noProof/>
        </w:rPr>
        <w:t>182</w:t>
      </w:r>
      <w:r>
        <w:fldChar w:fldCharType="end"/>
      </w:r>
    </w:p>
    <w:p w:rsidR="00E0047E" w:rsidRDefault="00104175">
      <w:pPr>
        <w:pStyle w:val="indexentry0"/>
      </w:pPr>
      <w:r>
        <w:t xml:space="preserve">   </w:t>
      </w:r>
      <w:hyperlink w:anchor="section_e397d1c4838043aa95d0fa8d4f8e0fc5">
        <w:r>
          <w:rPr>
            <w:rStyle w:val="Hyperlink"/>
          </w:rPr>
          <w:t>FilterSelectionMode</w:t>
        </w:r>
      </w:hyperlink>
      <w:r>
        <w:t xml:space="preserve"> </w:t>
      </w:r>
      <w:r>
        <w:fldChar w:fldCharType="begin"/>
      </w:r>
      <w:r>
        <w:instrText>PAGEREF section_e397d1c4838043aa95d0fa8d4f8e0fc5</w:instrText>
      </w:r>
      <w:r>
        <w:fldChar w:fldCharType="separate"/>
      </w:r>
      <w:r>
        <w:rPr>
          <w:noProof/>
        </w:rPr>
        <w:t>183</w:t>
      </w:r>
      <w:r>
        <w:fldChar w:fldCharType="end"/>
      </w:r>
    </w:p>
    <w:p w:rsidR="00E0047E" w:rsidRDefault="00104175">
      <w:pPr>
        <w:pStyle w:val="indexentry0"/>
      </w:pPr>
      <w:r>
        <w:t xml:space="preserve">   </w:t>
      </w:r>
      <w:hyperlink w:anchor="section_fc5b025c53d442d5817c55ccdffe18bc">
        <w:r>
          <w:rPr>
            <w:rStyle w:val="Hyperlink"/>
          </w:rPr>
          <w:t>FirstClassObjectType</w:t>
        </w:r>
      </w:hyperlink>
      <w:r>
        <w:t xml:space="preserve"> </w:t>
      </w:r>
      <w:r>
        <w:fldChar w:fldCharType="begin"/>
      </w:r>
      <w:r>
        <w:instrText>PAGEREF section_fc5b025c53d442d5817c55ccdffe18bc</w:instrText>
      </w:r>
      <w:r>
        <w:fldChar w:fldCharType="separate"/>
      </w:r>
      <w:r>
        <w:rPr>
          <w:noProof/>
        </w:rPr>
        <w:t>183</w:t>
      </w:r>
      <w:r>
        <w:fldChar w:fldCharType="end"/>
      </w:r>
    </w:p>
    <w:p w:rsidR="00E0047E" w:rsidRDefault="00104175">
      <w:pPr>
        <w:pStyle w:val="indexentry0"/>
      </w:pPr>
      <w:r>
        <w:t xml:space="preserve">   </w:t>
      </w:r>
      <w:hyperlink w:anchor="section_ea22440861c3407f8cf3474c227cc5a7">
        <w:r>
          <w:rPr>
            <w:rStyle w:val="Hyperlink"/>
          </w:rPr>
          <w:t>FontStyle</w:t>
        </w:r>
      </w:hyperlink>
      <w:r>
        <w:t xml:space="preserve"> </w:t>
      </w:r>
      <w:r>
        <w:fldChar w:fldCharType="begin"/>
      </w:r>
      <w:r>
        <w:instrText>PAGEREF section_ea22440861c3407f8cf3474c227cc5a7</w:instrText>
      </w:r>
      <w:r>
        <w:fldChar w:fldCharType="separate"/>
      </w:r>
      <w:r>
        <w:rPr>
          <w:noProof/>
        </w:rPr>
        <w:t>184</w:t>
      </w:r>
      <w:r>
        <w:fldChar w:fldCharType="end"/>
      </w:r>
    </w:p>
    <w:p w:rsidR="00E0047E" w:rsidRDefault="00104175">
      <w:pPr>
        <w:pStyle w:val="indexentry0"/>
      </w:pPr>
      <w:r>
        <w:t xml:space="preserve">   </w:t>
      </w:r>
      <w:hyperlink w:anchor="section_05e2203cb723401199abbbb716b0b46f">
        <w:r>
          <w:rPr>
            <w:rStyle w:val="Hyperlink"/>
          </w:rPr>
          <w:t>FormatNegati</w:t>
        </w:r>
        <w:r>
          <w:rPr>
            <w:rStyle w:val="Hyperlink"/>
          </w:rPr>
          <w:t>veSymbol</w:t>
        </w:r>
      </w:hyperlink>
      <w:r>
        <w:t xml:space="preserve"> </w:t>
      </w:r>
      <w:r>
        <w:fldChar w:fldCharType="begin"/>
      </w:r>
      <w:r>
        <w:instrText>PAGEREF section_05e2203cb723401199abbbb716b0b46f</w:instrText>
      </w:r>
      <w:r>
        <w:fldChar w:fldCharType="separate"/>
      </w:r>
      <w:r>
        <w:rPr>
          <w:noProof/>
        </w:rPr>
        <w:t>185</w:t>
      </w:r>
      <w:r>
        <w:fldChar w:fldCharType="end"/>
      </w:r>
    </w:p>
    <w:p w:rsidR="00E0047E" w:rsidRDefault="00104175">
      <w:pPr>
        <w:pStyle w:val="indexentry0"/>
      </w:pPr>
      <w:r>
        <w:t xml:space="preserve">   </w:t>
      </w:r>
      <w:hyperlink w:anchor="section_5eb2be1b97634424a1b23f3b5d6d0c9d">
        <w:r>
          <w:rPr>
            <w:rStyle w:val="Hyperlink"/>
          </w:rPr>
          <w:t>FormatType</w:t>
        </w:r>
      </w:hyperlink>
      <w:r>
        <w:t xml:space="preserve"> </w:t>
      </w:r>
      <w:r>
        <w:fldChar w:fldCharType="begin"/>
      </w:r>
      <w:r>
        <w:instrText>PAGEREF section_5eb2be1b97634424a1b23f3b5d6d0c9d</w:instrText>
      </w:r>
      <w:r>
        <w:fldChar w:fldCharType="separate"/>
      </w:r>
      <w:r>
        <w:rPr>
          <w:noProof/>
        </w:rPr>
        <w:t>185</w:t>
      </w:r>
      <w:r>
        <w:fldChar w:fldCharType="end"/>
      </w:r>
    </w:p>
    <w:p w:rsidR="00E0047E" w:rsidRDefault="00104175">
      <w:pPr>
        <w:pStyle w:val="indexentry0"/>
      </w:pPr>
      <w:r>
        <w:t xml:space="preserve">   </w:t>
      </w:r>
      <w:hyperlink w:anchor="section_1ae104c6b35341b4aadfa20ca9a934de">
        <w:r>
          <w:rPr>
            <w:rStyle w:val="Hyperlink"/>
          </w:rPr>
          <w:t>GraphicsUnit</w:t>
        </w:r>
      </w:hyperlink>
      <w:r>
        <w:t xml:space="preserve"> </w:t>
      </w:r>
      <w:r>
        <w:fldChar w:fldCharType="begin"/>
      </w:r>
      <w:r>
        <w:instrText>PAGEREF section_1ae104c6b35341b4aadfa20ca9a934de</w:instrText>
      </w:r>
      <w:r>
        <w:fldChar w:fldCharType="separate"/>
      </w:r>
      <w:r>
        <w:rPr>
          <w:noProof/>
        </w:rPr>
        <w:t>186</w:t>
      </w:r>
      <w:r>
        <w:fldChar w:fldCharType="end"/>
      </w:r>
    </w:p>
    <w:p w:rsidR="00E0047E" w:rsidRDefault="00104175">
      <w:pPr>
        <w:pStyle w:val="indexentry0"/>
      </w:pPr>
      <w:r>
        <w:t xml:space="preserve">   </w:t>
      </w:r>
      <w:hyperlink w:anchor="section_cbf83b567fe5451d90f13e87c686501b">
        <w:r>
          <w:rPr>
            <w:rStyle w:val="Hyperlink"/>
          </w:rPr>
          <w:t>GridCellElmentStatus</w:t>
        </w:r>
      </w:hyperlink>
      <w:r>
        <w:t xml:space="preserve"> </w:t>
      </w:r>
      <w:r>
        <w:fldChar w:fldCharType="begin"/>
      </w:r>
      <w:r>
        <w:instrText>PAGEREF section_cbf83b567fe5451d90f13e87c686501b</w:instrText>
      </w:r>
      <w:r>
        <w:fldChar w:fldCharType="separate"/>
      </w:r>
      <w:r>
        <w:rPr>
          <w:noProof/>
        </w:rPr>
        <w:t>186</w:t>
      </w:r>
      <w:r>
        <w:fldChar w:fldCharType="end"/>
      </w:r>
    </w:p>
    <w:p w:rsidR="00E0047E" w:rsidRDefault="00104175">
      <w:pPr>
        <w:pStyle w:val="indexentry0"/>
      </w:pPr>
      <w:r>
        <w:t xml:space="preserve">   </w:t>
      </w:r>
      <w:hyperlink w:anchor="section_4b326861f8024fbc87b2bed4c3963dd8">
        <w:r>
          <w:rPr>
            <w:rStyle w:val="Hyperlink"/>
          </w:rPr>
          <w:t>HeaderAggregationTypes</w:t>
        </w:r>
      </w:hyperlink>
      <w:r>
        <w:t xml:space="preserve"> </w:t>
      </w:r>
      <w:r>
        <w:fldChar w:fldCharType="begin"/>
      </w:r>
      <w:r>
        <w:instrText>PAGEREF section_4b326861f8024fbc87b2bed4c3963dd8</w:instrText>
      </w:r>
      <w:r>
        <w:fldChar w:fldCharType="separate"/>
      </w:r>
      <w:r>
        <w:rPr>
          <w:noProof/>
        </w:rPr>
        <w:t>187</w:t>
      </w:r>
      <w:r>
        <w:fldChar w:fldCharType="end"/>
      </w:r>
    </w:p>
    <w:p w:rsidR="00E0047E" w:rsidRDefault="00104175">
      <w:pPr>
        <w:pStyle w:val="indexentry0"/>
      </w:pPr>
      <w:r>
        <w:t xml:space="preserve">   </w:t>
      </w:r>
      <w:hyperlink w:anchor="section_1a32626f98e147278e85d4ba6c1bfbe7">
        <w:r>
          <w:rPr>
            <w:rStyle w:val="Hyperlink"/>
          </w:rPr>
          <w:t>HierarchyOrigin</w:t>
        </w:r>
      </w:hyperlink>
      <w:r>
        <w:t xml:space="preserve"> </w:t>
      </w:r>
      <w:r>
        <w:fldChar w:fldCharType="begin"/>
      </w:r>
      <w:r>
        <w:instrText>PAGEREF section_1a32626f98e147278e85d4ba6c1bfbe7</w:instrText>
      </w:r>
      <w:r>
        <w:fldChar w:fldCharType="separate"/>
      </w:r>
      <w:r>
        <w:rPr>
          <w:noProof/>
        </w:rPr>
        <w:t>187</w:t>
      </w:r>
      <w:r>
        <w:fldChar w:fldCharType="end"/>
      </w:r>
    </w:p>
    <w:p w:rsidR="00E0047E" w:rsidRDefault="00104175">
      <w:pPr>
        <w:pStyle w:val="indexentry0"/>
      </w:pPr>
      <w:r>
        <w:t xml:space="preserve">   </w:t>
      </w:r>
      <w:hyperlink w:anchor="section_8d1faeba3a6c4769acfb2c1ef3b8f72a">
        <w:r>
          <w:rPr>
            <w:rStyle w:val="Hyperlink"/>
          </w:rPr>
          <w:t>HierarchyType</w:t>
        </w:r>
      </w:hyperlink>
      <w:r>
        <w:t xml:space="preserve"> </w:t>
      </w:r>
      <w:r>
        <w:fldChar w:fldCharType="begin"/>
      </w:r>
      <w:r>
        <w:instrText>PAGEREF section_8d1faeba3a6c4769acfb2c1ef3b8f72a</w:instrText>
      </w:r>
      <w:r>
        <w:fldChar w:fldCharType="separate"/>
      </w:r>
      <w:r>
        <w:rPr>
          <w:noProof/>
        </w:rPr>
        <w:t>188</w:t>
      </w:r>
      <w:r>
        <w:fldChar w:fldCharType="end"/>
      </w:r>
    </w:p>
    <w:p w:rsidR="00E0047E" w:rsidRDefault="00104175">
      <w:pPr>
        <w:pStyle w:val="indexentry0"/>
      </w:pPr>
      <w:r>
        <w:t xml:space="preserve">   </w:t>
      </w:r>
      <w:hyperlink w:anchor="section_942f94ec2d4d46948a2c15a35759a47d">
        <w:r>
          <w:rPr>
            <w:rStyle w:val="Hyperlink"/>
          </w:rPr>
          <w:t>HorizontalAlignments</w:t>
        </w:r>
      </w:hyperlink>
      <w:r>
        <w:t xml:space="preserve"> </w:t>
      </w:r>
      <w:r>
        <w:fldChar w:fldCharType="begin"/>
      </w:r>
      <w:r>
        <w:instrText>PAGEREF section_942f94ec2d4d46948a2c15a3</w:instrText>
      </w:r>
      <w:r>
        <w:instrText>5759a47d</w:instrText>
      </w:r>
      <w:r>
        <w:fldChar w:fldCharType="separate"/>
      </w:r>
      <w:r>
        <w:rPr>
          <w:noProof/>
        </w:rPr>
        <w:t>188</w:t>
      </w:r>
      <w:r>
        <w:fldChar w:fldCharType="end"/>
      </w:r>
    </w:p>
    <w:p w:rsidR="00E0047E" w:rsidRDefault="00104175">
      <w:pPr>
        <w:pStyle w:val="indexentry0"/>
      </w:pPr>
      <w:r>
        <w:t xml:space="preserve">   </w:t>
      </w:r>
      <w:hyperlink w:anchor="section_92aeb93a231f4baab6f8d15a04ddc463">
        <w:r>
          <w:rPr>
            <w:rStyle w:val="Hyperlink"/>
          </w:rPr>
          <w:t>IndicatorPosition</w:t>
        </w:r>
      </w:hyperlink>
      <w:r>
        <w:t xml:space="preserve"> </w:t>
      </w:r>
      <w:r>
        <w:fldChar w:fldCharType="begin"/>
      </w:r>
      <w:r>
        <w:instrText>PAGEREF section_92aeb93a231f4baab6f8d15a04ddc463</w:instrText>
      </w:r>
      <w:r>
        <w:fldChar w:fldCharType="separate"/>
      </w:r>
      <w:r>
        <w:rPr>
          <w:noProof/>
        </w:rPr>
        <w:t>189</w:t>
      </w:r>
      <w:r>
        <w:fldChar w:fldCharType="end"/>
      </w:r>
    </w:p>
    <w:p w:rsidR="00E0047E" w:rsidRDefault="00104175">
      <w:pPr>
        <w:pStyle w:val="indexentry0"/>
      </w:pPr>
      <w:r>
        <w:t xml:space="preserve">   </w:t>
      </w:r>
      <w:hyperlink w:anchor="section_8b20ad15c68c41ce842af4a4644b8e6d">
        <w:r>
          <w:rPr>
            <w:rStyle w:val="Hyperlink"/>
          </w:rPr>
          <w:t>IndicatorType</w:t>
        </w:r>
      </w:hyperlink>
      <w:r>
        <w:t xml:space="preserve"> </w:t>
      </w:r>
      <w:r>
        <w:fldChar w:fldCharType="begin"/>
      </w:r>
      <w:r>
        <w:instrText>PAGEREF section_8b20ad15c68c41ce842af4a4644b8e6d</w:instrText>
      </w:r>
      <w:r>
        <w:fldChar w:fldCharType="separate"/>
      </w:r>
      <w:r>
        <w:rPr>
          <w:noProof/>
        </w:rPr>
        <w:t>189</w:t>
      </w:r>
      <w:r>
        <w:fldChar w:fldCharType="end"/>
      </w:r>
    </w:p>
    <w:p w:rsidR="00E0047E" w:rsidRDefault="00104175">
      <w:pPr>
        <w:pStyle w:val="indexentry0"/>
      </w:pPr>
      <w:r>
        <w:t xml:space="preserve">   </w:t>
      </w:r>
      <w:hyperlink w:anchor="section_e7993603b9b547639be762d295f3889e">
        <w:r>
          <w:rPr>
            <w:rStyle w:val="Hyperlink"/>
          </w:rPr>
          <w:t>KpiPattern</w:t>
        </w:r>
      </w:hyperlink>
      <w:r>
        <w:t xml:space="preserve"> </w:t>
      </w:r>
      <w:r>
        <w:fldChar w:fldCharType="begin"/>
      </w:r>
      <w:r>
        <w:instrText>PAGEREF section_e7993603b9b547639be762d295f3889e</w:instrText>
      </w:r>
      <w:r>
        <w:fldChar w:fldCharType="separate"/>
      </w:r>
      <w:r>
        <w:rPr>
          <w:noProof/>
        </w:rPr>
        <w:t>190</w:t>
      </w:r>
      <w:r>
        <w:fldChar w:fldCharType="end"/>
      </w:r>
    </w:p>
    <w:p w:rsidR="00E0047E" w:rsidRDefault="00104175">
      <w:pPr>
        <w:pStyle w:val="indexentry0"/>
      </w:pPr>
      <w:r>
        <w:t xml:space="preserve">   </w:t>
      </w:r>
      <w:hyperlink w:anchor="section_b45ef98d3dc049739c8bdacebb097ce8">
        <w:r>
          <w:rPr>
            <w:rStyle w:val="Hyperlink"/>
          </w:rPr>
          <w:t>LayoutOrien</w:t>
        </w:r>
        <w:r>
          <w:rPr>
            <w:rStyle w:val="Hyperlink"/>
          </w:rPr>
          <w:t>tation</w:t>
        </w:r>
      </w:hyperlink>
      <w:r>
        <w:t xml:space="preserve"> </w:t>
      </w:r>
      <w:r>
        <w:fldChar w:fldCharType="begin"/>
      </w:r>
      <w:r>
        <w:instrText>PAGEREF section_b45ef98d3dc049739c8bdacebb097ce8</w:instrText>
      </w:r>
      <w:r>
        <w:fldChar w:fldCharType="separate"/>
      </w:r>
      <w:r>
        <w:rPr>
          <w:noProof/>
        </w:rPr>
        <w:t>190</w:t>
      </w:r>
      <w:r>
        <w:fldChar w:fldCharType="end"/>
      </w:r>
    </w:p>
    <w:p w:rsidR="00E0047E" w:rsidRDefault="00104175">
      <w:pPr>
        <w:pStyle w:val="indexentry0"/>
      </w:pPr>
      <w:r>
        <w:t xml:space="preserve">   </w:t>
      </w:r>
      <w:hyperlink w:anchor="section_412f496928c64c76a4fd66f832c3ebe3">
        <w:r>
          <w:rPr>
            <w:rStyle w:val="Hyperlink"/>
          </w:rPr>
          <w:t>MappedColumnDataTypes</w:t>
        </w:r>
      </w:hyperlink>
      <w:r>
        <w:t xml:space="preserve"> </w:t>
      </w:r>
      <w:r>
        <w:fldChar w:fldCharType="begin"/>
      </w:r>
      <w:r>
        <w:instrText>PAGEREF section_412f496928c64c76a4fd66f832c3ebe3</w:instrText>
      </w:r>
      <w:r>
        <w:fldChar w:fldCharType="separate"/>
      </w:r>
      <w:r>
        <w:rPr>
          <w:noProof/>
        </w:rPr>
        <w:t>191</w:t>
      </w:r>
      <w:r>
        <w:fldChar w:fldCharType="end"/>
      </w:r>
    </w:p>
    <w:p w:rsidR="00E0047E" w:rsidRDefault="00104175">
      <w:pPr>
        <w:pStyle w:val="indexentry0"/>
      </w:pPr>
      <w:r>
        <w:t xml:space="preserve">   </w:t>
      </w:r>
      <w:hyperlink w:anchor="section_4eb0276a58f74226826c64597ded5495">
        <w:r>
          <w:rPr>
            <w:rStyle w:val="Hyperlink"/>
          </w:rPr>
          <w:t>MappedColumnTypes</w:t>
        </w:r>
      </w:hyperlink>
      <w:r>
        <w:t xml:space="preserve"> </w:t>
      </w:r>
      <w:r>
        <w:fldChar w:fldCharType="begin"/>
      </w:r>
      <w:r>
        <w:instrText>PAGEREF section_4eb0276a58f74226826c64597ded5495</w:instrText>
      </w:r>
      <w:r>
        <w:fldChar w:fldCharType="separate"/>
      </w:r>
      <w:r>
        <w:rPr>
          <w:noProof/>
        </w:rPr>
        <w:t>191</w:t>
      </w:r>
      <w:r>
        <w:fldChar w:fldCharType="end"/>
      </w:r>
    </w:p>
    <w:p w:rsidR="00E0047E" w:rsidRDefault="00104175">
      <w:pPr>
        <w:pStyle w:val="indexentry0"/>
      </w:pPr>
      <w:r>
        <w:t xml:space="preserve">   </w:t>
      </w:r>
      <w:hyperlink w:anchor="section_45681d5e33ea481e94b2e68eab37096e">
        <w:r>
          <w:rPr>
            <w:rStyle w:val="Hyperlink"/>
          </w:rPr>
          <w:t>MemberRelationship</w:t>
        </w:r>
      </w:hyperlink>
      <w:r>
        <w:t xml:space="preserve"> </w:t>
      </w:r>
      <w:r>
        <w:fldChar w:fldCharType="begin"/>
      </w:r>
      <w:r>
        <w:instrText>PAGEREF section_45681d5e33ea481e94b2e68eab37096e</w:instrText>
      </w:r>
      <w:r>
        <w:fldChar w:fldCharType="separate"/>
      </w:r>
      <w:r>
        <w:rPr>
          <w:noProof/>
        </w:rPr>
        <w:t>192</w:t>
      </w:r>
      <w:r>
        <w:fldChar w:fldCharType="end"/>
      </w:r>
    </w:p>
    <w:p w:rsidR="00E0047E" w:rsidRDefault="00104175">
      <w:pPr>
        <w:pStyle w:val="indexentry0"/>
      </w:pPr>
      <w:r>
        <w:t xml:space="preserve">   </w:t>
      </w:r>
      <w:hyperlink w:anchor="section_48381d2493214a5db01b460fd325cdd5">
        <w:r>
          <w:rPr>
            <w:rStyle w:val="Hyperlink"/>
          </w:rPr>
          <w:t>MemberTransformOperation</w:t>
        </w:r>
      </w:hyperlink>
      <w:r>
        <w:t xml:space="preserve"> </w:t>
      </w:r>
      <w:r>
        <w:fldChar w:fldCharType="begin"/>
      </w:r>
      <w:r>
        <w:instrText>PAGEREF section_48381d2493214a5db01b460fd325cdd5</w:instrText>
      </w:r>
      <w:r>
        <w:fldChar w:fldCharType="separate"/>
      </w:r>
      <w:r>
        <w:rPr>
          <w:noProof/>
        </w:rPr>
        <w:t>193</w:t>
      </w:r>
      <w:r>
        <w:fldChar w:fldCharType="end"/>
      </w:r>
    </w:p>
    <w:p w:rsidR="00E0047E" w:rsidRDefault="00104175">
      <w:pPr>
        <w:pStyle w:val="indexentry0"/>
      </w:pPr>
      <w:r>
        <w:t xml:space="preserve">   </w:t>
      </w:r>
      <w:hyperlink w:anchor="section_7d846386e0654bfbb803b960709c51cd">
        <w:r>
          <w:rPr>
            <w:rStyle w:val="Hyperlink"/>
          </w:rPr>
          <w:t>MemberTransformType</w:t>
        </w:r>
      </w:hyperlink>
      <w:r>
        <w:t xml:space="preserve"> </w:t>
      </w:r>
      <w:r>
        <w:fldChar w:fldCharType="begin"/>
      </w:r>
      <w:r>
        <w:instrText>PAGEREF section_7d846386e0654bfbb803b960709c51cd</w:instrText>
      </w:r>
      <w:r>
        <w:fldChar w:fldCharType="separate"/>
      </w:r>
      <w:r>
        <w:rPr>
          <w:noProof/>
        </w:rPr>
        <w:t>193</w:t>
      </w:r>
      <w:r>
        <w:fldChar w:fldCharType="end"/>
      </w:r>
    </w:p>
    <w:p w:rsidR="00E0047E" w:rsidRDefault="00104175">
      <w:pPr>
        <w:pStyle w:val="indexentry0"/>
      </w:pPr>
      <w:r>
        <w:t xml:space="preserve">   </w:t>
      </w:r>
      <w:hyperlink w:anchor="section_ac9864aa43ae40039527e401fe35d891">
        <w:r>
          <w:rPr>
            <w:rStyle w:val="Hyperlink"/>
          </w:rPr>
          <w:t>MemberType</w:t>
        </w:r>
      </w:hyperlink>
      <w:r>
        <w:t xml:space="preserve"> </w:t>
      </w:r>
      <w:r>
        <w:fldChar w:fldCharType="begin"/>
      </w:r>
      <w:r>
        <w:instrText>PAGEREF section_ac9864aa43ae40039527e401fe35d891</w:instrText>
      </w:r>
      <w:r>
        <w:fldChar w:fldCharType="separate"/>
      </w:r>
      <w:r>
        <w:rPr>
          <w:noProof/>
        </w:rPr>
        <w:t>194</w:t>
      </w:r>
      <w:r>
        <w:fldChar w:fldCharType="end"/>
      </w:r>
    </w:p>
    <w:p w:rsidR="00E0047E" w:rsidRDefault="00104175">
      <w:pPr>
        <w:pStyle w:val="indexentry0"/>
      </w:pPr>
      <w:r>
        <w:t xml:space="preserve">   </w:t>
      </w:r>
      <w:hyperlink w:anchor="section_e1551d3fe1294af09d3097c5ff7d5042">
        <w:r>
          <w:rPr>
            <w:rStyle w:val="Hyperlink"/>
          </w:rPr>
          <w:t>ReportLayout</w:t>
        </w:r>
      </w:hyperlink>
      <w:r>
        <w:t xml:space="preserve"> </w:t>
      </w:r>
      <w:r>
        <w:fldChar w:fldCharType="begin"/>
      </w:r>
      <w:r>
        <w:instrText>PAGEREF section_e1551d3fe1294af09d3097c5ff7d5042</w:instrText>
      </w:r>
      <w:r>
        <w:fldChar w:fldCharType="separate"/>
      </w:r>
      <w:r>
        <w:rPr>
          <w:noProof/>
        </w:rPr>
        <w:t>194</w:t>
      </w:r>
      <w:r>
        <w:fldChar w:fldCharType="end"/>
      </w:r>
    </w:p>
    <w:p w:rsidR="00E0047E" w:rsidRDefault="00104175">
      <w:pPr>
        <w:pStyle w:val="indexentry0"/>
      </w:pPr>
      <w:r>
        <w:t xml:space="preserve">   </w:t>
      </w:r>
      <w:hyperlink w:anchor="section_573e3b5e8928428598af3b90e6f40c08">
        <w:r>
          <w:rPr>
            <w:rStyle w:val="Hyperlink"/>
          </w:rPr>
          <w:t>RollupTypes</w:t>
        </w:r>
      </w:hyperlink>
      <w:r>
        <w:t xml:space="preserve"> </w:t>
      </w:r>
      <w:r>
        <w:fldChar w:fldCharType="begin"/>
      </w:r>
      <w:r>
        <w:instrText>PAGEREF section_573e3b5e8928428598af3b90e6f40c08</w:instrText>
      </w:r>
      <w:r>
        <w:fldChar w:fldCharType="separate"/>
      </w:r>
      <w:r>
        <w:rPr>
          <w:noProof/>
        </w:rPr>
        <w:t>195</w:t>
      </w:r>
      <w:r>
        <w:fldChar w:fldCharType="end"/>
      </w:r>
    </w:p>
    <w:p w:rsidR="00E0047E" w:rsidRDefault="00104175">
      <w:pPr>
        <w:pStyle w:val="indexentry0"/>
      </w:pPr>
      <w:r>
        <w:t xml:space="preserve">   </w:t>
      </w:r>
      <w:hyperlink w:anchor="section_bca9678fcc9141f7a8f27281a8e67a87">
        <w:r>
          <w:rPr>
            <w:rStyle w:val="Hyperlink"/>
          </w:rPr>
          <w:t>ScorecardEmptyRowsFilterMode</w:t>
        </w:r>
      </w:hyperlink>
      <w:r>
        <w:t xml:space="preserve"> </w:t>
      </w:r>
      <w:r>
        <w:fldChar w:fldCharType="begin"/>
      </w:r>
      <w:r>
        <w:instrText>PAGEREF section_bca9678fcc9141f7a8</w:instrText>
      </w:r>
      <w:r>
        <w:instrText>f27281a8e67a87</w:instrText>
      </w:r>
      <w:r>
        <w:fldChar w:fldCharType="separate"/>
      </w:r>
      <w:r>
        <w:rPr>
          <w:noProof/>
        </w:rPr>
        <w:t>195</w:t>
      </w:r>
      <w:r>
        <w:fldChar w:fldCharType="end"/>
      </w:r>
    </w:p>
    <w:p w:rsidR="00E0047E" w:rsidRDefault="00104175">
      <w:pPr>
        <w:pStyle w:val="indexentry0"/>
      </w:pPr>
      <w:r>
        <w:t xml:space="preserve">   </w:t>
      </w:r>
      <w:hyperlink w:anchor="section_1d6a9a871d5145908e4543ad185361e5">
        <w:r>
          <w:rPr>
            <w:rStyle w:val="Hyperlink"/>
          </w:rPr>
          <w:t>ScorecardNamedSetType</w:t>
        </w:r>
      </w:hyperlink>
      <w:r>
        <w:t xml:space="preserve"> </w:t>
      </w:r>
      <w:r>
        <w:fldChar w:fldCharType="begin"/>
      </w:r>
      <w:r>
        <w:instrText>PAGEREF section_1d6a9a871d5145908e4543ad185361e5</w:instrText>
      </w:r>
      <w:r>
        <w:fldChar w:fldCharType="separate"/>
      </w:r>
      <w:r>
        <w:rPr>
          <w:noProof/>
        </w:rPr>
        <w:t>196</w:t>
      </w:r>
      <w:r>
        <w:fldChar w:fldCharType="end"/>
      </w:r>
    </w:p>
    <w:p w:rsidR="00E0047E" w:rsidRDefault="00104175">
      <w:pPr>
        <w:pStyle w:val="indexentry0"/>
      </w:pPr>
      <w:r>
        <w:t xml:space="preserve">   </w:t>
      </w:r>
      <w:hyperlink w:anchor="section_391f3acd475b45128b165d68f9f36784">
        <w:r>
          <w:rPr>
            <w:rStyle w:val="Hyperlink"/>
          </w:rPr>
          <w:t>ScorecardNodeTypes</w:t>
        </w:r>
      </w:hyperlink>
      <w:r>
        <w:t xml:space="preserve"> </w:t>
      </w:r>
      <w:r>
        <w:fldChar w:fldCharType="begin"/>
      </w:r>
      <w:r>
        <w:instrText>PAGEREF secti</w:instrText>
      </w:r>
      <w:r>
        <w:instrText>on_391f3acd475b45128b165d68f9f36784</w:instrText>
      </w:r>
      <w:r>
        <w:fldChar w:fldCharType="separate"/>
      </w:r>
      <w:r>
        <w:rPr>
          <w:noProof/>
        </w:rPr>
        <w:t>196</w:t>
      </w:r>
      <w:r>
        <w:fldChar w:fldCharType="end"/>
      </w:r>
    </w:p>
    <w:p w:rsidR="00E0047E" w:rsidRDefault="00104175">
      <w:pPr>
        <w:pStyle w:val="indexentry0"/>
      </w:pPr>
      <w:r>
        <w:t xml:space="preserve">   </w:t>
      </w:r>
      <w:hyperlink w:anchor="section_34f0018bebd14f9da5e14a6e2fbcb8ba">
        <w:r>
          <w:rPr>
            <w:rStyle w:val="Hyperlink"/>
          </w:rPr>
          <w:t>ScoreTypes</w:t>
        </w:r>
      </w:hyperlink>
      <w:r>
        <w:t xml:space="preserve"> </w:t>
      </w:r>
      <w:r>
        <w:fldChar w:fldCharType="begin"/>
      </w:r>
      <w:r>
        <w:instrText>PAGEREF section_34f0018bebd14f9da5e14a6e2fbcb8ba</w:instrText>
      </w:r>
      <w:r>
        <w:fldChar w:fldCharType="separate"/>
      </w:r>
      <w:r>
        <w:rPr>
          <w:noProof/>
        </w:rPr>
        <w:t>197</w:t>
      </w:r>
      <w:r>
        <w:fldChar w:fldCharType="end"/>
      </w:r>
    </w:p>
    <w:p w:rsidR="00E0047E" w:rsidRDefault="00104175">
      <w:pPr>
        <w:pStyle w:val="indexentry0"/>
      </w:pPr>
      <w:r>
        <w:t xml:space="preserve">   </w:t>
      </w:r>
      <w:hyperlink w:anchor="section_ac59411a1453437da0d0a233f0da54e9">
        <w:r>
          <w:rPr>
            <w:rStyle w:val="Hyperlink"/>
          </w:rPr>
          <w:t>SizeType</w:t>
        </w:r>
      </w:hyperlink>
      <w:r>
        <w:t xml:space="preserve"> </w:t>
      </w:r>
      <w:r>
        <w:fldChar w:fldCharType="begin"/>
      </w:r>
      <w:r>
        <w:instrText>PAGEREF secti</w:instrText>
      </w:r>
      <w:r>
        <w:instrText>on_ac59411a1453437da0d0a233f0da54e9</w:instrText>
      </w:r>
      <w:r>
        <w:fldChar w:fldCharType="separate"/>
      </w:r>
      <w:r>
        <w:rPr>
          <w:noProof/>
        </w:rPr>
        <w:t>198</w:t>
      </w:r>
      <w:r>
        <w:fldChar w:fldCharType="end"/>
      </w:r>
    </w:p>
    <w:p w:rsidR="00E0047E" w:rsidRDefault="00104175">
      <w:pPr>
        <w:pStyle w:val="indexentry0"/>
      </w:pPr>
      <w:r>
        <w:t xml:space="preserve">   </w:t>
      </w:r>
      <w:hyperlink w:anchor="section_0b7c45d9b48f4a3b9afca64fb5ab0a23">
        <w:r>
          <w:rPr>
            <w:rStyle w:val="Hyperlink"/>
          </w:rPr>
          <w:t>SortType</w:t>
        </w:r>
      </w:hyperlink>
      <w:r>
        <w:t xml:space="preserve"> </w:t>
      </w:r>
      <w:r>
        <w:fldChar w:fldCharType="begin"/>
      </w:r>
      <w:r>
        <w:instrText>PAGEREF section_0b7c45d9b48f4a3b9afca64fb5ab0a23</w:instrText>
      </w:r>
      <w:r>
        <w:fldChar w:fldCharType="separate"/>
      </w:r>
      <w:r>
        <w:rPr>
          <w:noProof/>
        </w:rPr>
        <w:t>198</w:t>
      </w:r>
      <w:r>
        <w:fldChar w:fldCharType="end"/>
      </w:r>
    </w:p>
    <w:p w:rsidR="00E0047E" w:rsidRDefault="00104175">
      <w:pPr>
        <w:pStyle w:val="indexentry0"/>
      </w:pPr>
      <w:r>
        <w:t xml:space="preserve">   </w:t>
      </w:r>
      <w:hyperlink w:anchor="section_142d7efb6327442ba075f3aca93ded96">
        <w:r>
          <w:rPr>
            <w:rStyle w:val="Hyperlink"/>
          </w:rPr>
          <w:t>SqlReportViewDataServerMod</w:t>
        </w:r>
        <w:r>
          <w:rPr>
            <w:rStyle w:val="Hyperlink"/>
          </w:rPr>
          <w:t>e</w:t>
        </w:r>
      </w:hyperlink>
      <w:r>
        <w:t xml:space="preserve"> </w:t>
      </w:r>
      <w:r>
        <w:fldChar w:fldCharType="begin"/>
      </w:r>
      <w:r>
        <w:instrText>PAGEREF section_142d7efb6327442ba075f3aca93ded96</w:instrText>
      </w:r>
      <w:r>
        <w:fldChar w:fldCharType="separate"/>
      </w:r>
      <w:r>
        <w:rPr>
          <w:noProof/>
        </w:rPr>
        <w:t>199</w:t>
      </w:r>
      <w:r>
        <w:fldChar w:fldCharType="end"/>
      </w:r>
    </w:p>
    <w:p w:rsidR="00E0047E" w:rsidRDefault="00104175">
      <w:pPr>
        <w:pStyle w:val="indexentry0"/>
      </w:pPr>
      <w:r>
        <w:t xml:space="preserve">   </w:t>
      </w:r>
      <w:hyperlink w:anchor="section_6f6d8f61716e4210b7d2233c4b9a004d">
        <w:r>
          <w:rPr>
            <w:rStyle w:val="Hyperlink"/>
          </w:rPr>
          <w:t>StrategyMapToolbarOptions</w:t>
        </w:r>
      </w:hyperlink>
      <w:r>
        <w:t xml:space="preserve"> </w:t>
      </w:r>
      <w:r>
        <w:fldChar w:fldCharType="begin"/>
      </w:r>
      <w:r>
        <w:instrText>PAGEREF section_6f6d8f61716e4210b7d2233c4b9a004d</w:instrText>
      </w:r>
      <w:r>
        <w:fldChar w:fldCharType="separate"/>
      </w:r>
      <w:r>
        <w:rPr>
          <w:noProof/>
        </w:rPr>
        <w:t>199</w:t>
      </w:r>
      <w:r>
        <w:fldChar w:fldCharType="end"/>
      </w:r>
    </w:p>
    <w:p w:rsidR="00E0047E" w:rsidRDefault="00104175">
      <w:pPr>
        <w:pStyle w:val="indexentry0"/>
      </w:pPr>
      <w:r>
        <w:t xml:space="preserve">   </w:t>
      </w:r>
      <w:hyperlink w:anchor="section_85888ffb0f514c2e90839b33165f6aea">
        <w:r>
          <w:rPr>
            <w:rStyle w:val="Hyperlink"/>
          </w:rPr>
          <w:t>Trinary</w:t>
        </w:r>
      </w:hyperlink>
      <w:r>
        <w:t xml:space="preserve"> </w:t>
      </w:r>
      <w:r>
        <w:fldChar w:fldCharType="begin"/>
      </w:r>
      <w:r>
        <w:instrText>PAGEREF section_85888ffb0f514c2e90839b33165f6aea</w:instrText>
      </w:r>
      <w:r>
        <w:fldChar w:fldCharType="separate"/>
      </w:r>
      <w:r>
        <w:rPr>
          <w:noProof/>
        </w:rPr>
        <w:t>200</w:t>
      </w:r>
      <w:r>
        <w:fldChar w:fldCharType="end"/>
      </w:r>
    </w:p>
    <w:p w:rsidR="00E0047E" w:rsidRDefault="00104175">
      <w:pPr>
        <w:pStyle w:val="indexentry0"/>
      </w:pPr>
      <w:r>
        <w:t xml:space="preserve">   </w:t>
      </w:r>
      <w:hyperlink w:anchor="section_ac1db197a2b748dab54fb1035b51eaa1">
        <w:r>
          <w:rPr>
            <w:rStyle w:val="Hyperlink"/>
          </w:rPr>
          <w:t>ValueSources</w:t>
        </w:r>
      </w:hyperlink>
      <w:r>
        <w:t xml:space="preserve"> </w:t>
      </w:r>
      <w:r>
        <w:fldChar w:fldCharType="begin"/>
      </w:r>
      <w:r>
        <w:instrText>PAGEREF section_ac1db197a2b748dab54fb1035b51eaa1</w:instrText>
      </w:r>
      <w:r>
        <w:fldChar w:fldCharType="separate"/>
      </w:r>
      <w:r>
        <w:rPr>
          <w:noProof/>
        </w:rPr>
        <w:t>200</w:t>
      </w:r>
      <w:r>
        <w:fldChar w:fldCharType="end"/>
      </w:r>
    </w:p>
    <w:p w:rsidR="00E0047E" w:rsidRDefault="00104175">
      <w:pPr>
        <w:pStyle w:val="indexentry0"/>
      </w:pPr>
      <w:r>
        <w:t xml:space="preserve">   </w:t>
      </w:r>
      <w:hyperlink w:anchor="section_3f4530360f7a40bd9b8ecc6c83ab5803">
        <w:r>
          <w:rPr>
            <w:rStyle w:val="Hyperlink"/>
          </w:rPr>
          <w:t>VarianceDisplayType</w:t>
        </w:r>
      </w:hyperlink>
      <w:r>
        <w:t xml:space="preserve"> </w:t>
      </w:r>
      <w:r>
        <w:fldChar w:fldCharType="begin"/>
      </w:r>
      <w:r>
        <w:instrText>PAGEREF section_3f4530360f7a40bd9b8ecc6c83ab5803</w:instrText>
      </w:r>
      <w:r>
        <w:fldChar w:fldCharType="separate"/>
      </w:r>
      <w:r>
        <w:rPr>
          <w:noProof/>
        </w:rPr>
        <w:t>201</w:t>
      </w:r>
      <w:r>
        <w:fldChar w:fldCharType="end"/>
      </w:r>
    </w:p>
    <w:p w:rsidR="00E0047E" w:rsidRDefault="00104175">
      <w:pPr>
        <w:pStyle w:val="indexentry0"/>
      </w:pPr>
      <w:r>
        <w:t xml:space="preserve">   </w:t>
      </w:r>
      <w:hyperlink w:anchor="section_d1ae4f9cf396412eb57f3ba02c8be979">
        <w:r>
          <w:rPr>
            <w:rStyle w:val="Hyperlink"/>
          </w:rPr>
          <w:t>VarianceType</w:t>
        </w:r>
      </w:hyperlink>
      <w:r>
        <w:t xml:space="preserve"> </w:t>
      </w:r>
      <w:r>
        <w:fldChar w:fldCharType="begin"/>
      </w:r>
      <w:r>
        <w:instrText>PAGEREF section_d1ae4f9cf396412eb57f3ba02</w:instrText>
      </w:r>
      <w:r>
        <w:instrText>c8be979</w:instrText>
      </w:r>
      <w:r>
        <w:fldChar w:fldCharType="separate"/>
      </w:r>
      <w:r>
        <w:rPr>
          <w:noProof/>
        </w:rPr>
        <w:t>201</w:t>
      </w:r>
      <w:r>
        <w:fldChar w:fldCharType="end"/>
      </w:r>
    </w:p>
    <w:p w:rsidR="00E0047E" w:rsidRDefault="00104175">
      <w:pPr>
        <w:pStyle w:val="indexentry0"/>
      </w:pPr>
      <w:r>
        <w:t xml:space="preserve">   </w:t>
      </w:r>
      <w:hyperlink w:anchor="section_3324c295a9264fc29633e2584760be8b">
        <w:r>
          <w:rPr>
            <w:rStyle w:val="Hyperlink"/>
          </w:rPr>
          <w:t>VerticalAlignments</w:t>
        </w:r>
      </w:hyperlink>
      <w:r>
        <w:t xml:space="preserve"> </w:t>
      </w:r>
      <w:r>
        <w:fldChar w:fldCharType="begin"/>
      </w:r>
      <w:r>
        <w:instrText>PAGEREF section_3324c295a9264fc29633e2584760be8b</w:instrText>
      </w:r>
      <w:r>
        <w:fldChar w:fldCharType="separate"/>
      </w:r>
      <w:r>
        <w:rPr>
          <w:noProof/>
        </w:rPr>
        <w:t>202</w:t>
      </w:r>
      <w:r>
        <w:fldChar w:fldCharType="end"/>
      </w:r>
    </w:p>
    <w:p w:rsidR="00E0047E" w:rsidRDefault="00104175">
      <w:pPr>
        <w:pStyle w:val="indexentry0"/>
      </w:pPr>
      <w:hyperlink w:anchor="section_ac59411a1453437da0d0a233f0da54e9">
        <w:r>
          <w:rPr>
            <w:rStyle w:val="Hyperlink"/>
          </w:rPr>
          <w:t>SizeType simple type</w:t>
        </w:r>
      </w:hyperlink>
      <w:r>
        <w:t xml:space="preserve"> </w:t>
      </w:r>
      <w:r>
        <w:fldChar w:fldCharType="begin"/>
      </w:r>
      <w:r>
        <w:instrText>PAGEREF section_ac59411a</w:instrText>
      </w:r>
      <w:r>
        <w:instrText>1453437da0d0a233f0da54e9</w:instrText>
      </w:r>
      <w:r>
        <w:fldChar w:fldCharType="separate"/>
      </w:r>
      <w:r>
        <w:rPr>
          <w:noProof/>
        </w:rPr>
        <w:t>198</w:t>
      </w:r>
      <w:r>
        <w:fldChar w:fldCharType="end"/>
      </w:r>
    </w:p>
    <w:p w:rsidR="00E0047E" w:rsidRDefault="00104175">
      <w:pPr>
        <w:pStyle w:val="indexentry0"/>
      </w:pPr>
      <w:hyperlink w:anchor="section_28dd89b837b540e9b53f14ae2cfbd1e8">
        <w:r>
          <w:rPr>
            <w:rStyle w:val="Hyperlink"/>
          </w:rPr>
          <w:t>SOAP fault detail element</w:t>
        </w:r>
      </w:hyperlink>
      <w:r>
        <w:t xml:space="preserve"> </w:t>
      </w:r>
      <w:r>
        <w:fldChar w:fldCharType="begin"/>
      </w:r>
      <w:r>
        <w:instrText>PAGEREF section_28dd89b837b540e9b53f14ae2cfbd1e8</w:instrText>
      </w:r>
      <w:r>
        <w:fldChar w:fldCharType="separate"/>
      </w:r>
      <w:r>
        <w:rPr>
          <w:noProof/>
        </w:rPr>
        <w:t>38</w:t>
      </w:r>
      <w:r>
        <w:fldChar w:fldCharType="end"/>
      </w:r>
    </w:p>
    <w:p w:rsidR="00E0047E" w:rsidRDefault="00104175">
      <w:pPr>
        <w:pStyle w:val="indexentry0"/>
      </w:pPr>
      <w:hyperlink w:anchor="section_0b7c45d9b48f4a3b9afca64fb5ab0a23">
        <w:r>
          <w:rPr>
            <w:rStyle w:val="Hyperlink"/>
          </w:rPr>
          <w:t>SortType simple type</w:t>
        </w:r>
      </w:hyperlink>
      <w:r>
        <w:t xml:space="preserve"> </w:t>
      </w:r>
      <w:r>
        <w:fldChar w:fldCharType="begin"/>
      </w:r>
      <w:r>
        <w:instrText>PAGEREF section_0b7c45d9b48f4a3b9afca64fb5ab0a23</w:instrText>
      </w:r>
      <w:r>
        <w:fldChar w:fldCharType="separate"/>
      </w:r>
      <w:r>
        <w:rPr>
          <w:noProof/>
        </w:rPr>
        <w:t>198</w:t>
      </w:r>
      <w:r>
        <w:fldChar w:fldCharType="end"/>
      </w:r>
    </w:p>
    <w:p w:rsidR="00E0047E" w:rsidRDefault="00104175">
      <w:pPr>
        <w:pStyle w:val="indexentry0"/>
      </w:pPr>
      <w:hyperlink w:anchor="section_3b9f7db7d13b43dd923254c40247f8af">
        <w:r>
          <w:rPr>
            <w:rStyle w:val="Hyperlink"/>
          </w:rPr>
          <w:t>SqlReportViewData complex type</w:t>
        </w:r>
      </w:hyperlink>
      <w:r>
        <w:t xml:space="preserve"> </w:t>
      </w:r>
      <w:r>
        <w:fldChar w:fldCharType="begin"/>
      </w:r>
      <w:r>
        <w:instrText>PAGEREF section_3b9f7db7d13b43dd923254c40247f8af</w:instrText>
      </w:r>
      <w:r>
        <w:fldChar w:fldCharType="separate"/>
      </w:r>
      <w:r>
        <w:rPr>
          <w:noProof/>
        </w:rPr>
        <w:t>161</w:t>
      </w:r>
      <w:r>
        <w:fldChar w:fldCharType="end"/>
      </w:r>
    </w:p>
    <w:p w:rsidR="00E0047E" w:rsidRDefault="00104175">
      <w:pPr>
        <w:pStyle w:val="indexentry0"/>
      </w:pPr>
      <w:hyperlink w:anchor="section_142d7efb6327442ba075f3aca93ded96">
        <w:r>
          <w:rPr>
            <w:rStyle w:val="Hyperlink"/>
          </w:rPr>
          <w:t>SqlReportViewDataServerMode simple type</w:t>
        </w:r>
      </w:hyperlink>
      <w:r>
        <w:t xml:space="preserve"> </w:t>
      </w:r>
      <w:r>
        <w:fldChar w:fldCharType="begin"/>
      </w:r>
      <w:r>
        <w:instrText>PAGEREF section_142d7efb6327442ba075f3aca93ded96</w:instrText>
      </w:r>
      <w:r>
        <w:fldChar w:fldCharType="separate"/>
      </w:r>
      <w:r>
        <w:rPr>
          <w:noProof/>
        </w:rPr>
        <w:t>199</w:t>
      </w:r>
      <w:r>
        <w:fldChar w:fldCharType="end"/>
      </w:r>
    </w:p>
    <w:p w:rsidR="00E0047E" w:rsidRDefault="00104175">
      <w:pPr>
        <w:pStyle w:val="indexentry0"/>
      </w:pPr>
      <w:hyperlink w:anchor="section_68ac05e27e284662909a80588e7d5064">
        <w:r>
          <w:rPr>
            <w:rStyle w:val="Hyperlink"/>
          </w:rPr>
          <w:t>Standards assignments</w:t>
        </w:r>
      </w:hyperlink>
      <w:r>
        <w:t xml:space="preserve"> </w:t>
      </w:r>
      <w:r>
        <w:fldChar w:fldCharType="begin"/>
      </w:r>
      <w:r>
        <w:instrText>PAGEREF section_</w:instrText>
      </w:r>
      <w:r>
        <w:instrText>68ac05e27e284662909a80588e7d5064</w:instrText>
      </w:r>
      <w:r>
        <w:fldChar w:fldCharType="separate"/>
      </w:r>
      <w:r>
        <w:rPr>
          <w:noProof/>
        </w:rPr>
        <w:t>36</w:t>
      </w:r>
      <w:r>
        <w:fldChar w:fldCharType="end"/>
      </w:r>
    </w:p>
    <w:p w:rsidR="00E0047E" w:rsidRDefault="00104175">
      <w:pPr>
        <w:pStyle w:val="indexentry0"/>
      </w:pPr>
      <w:hyperlink w:anchor="section_6dee7698d57d46a58c18228bfd1e2195">
        <w:r>
          <w:rPr>
            <w:rStyle w:val="Hyperlink"/>
          </w:rPr>
          <w:t>StatusFilter complex type</w:t>
        </w:r>
      </w:hyperlink>
      <w:r>
        <w:t xml:space="preserve"> </w:t>
      </w:r>
      <w:r>
        <w:fldChar w:fldCharType="begin"/>
      </w:r>
      <w:r>
        <w:instrText>PAGEREF section_6dee7698d57d46a58c18228bfd1e2195</w:instrText>
      </w:r>
      <w:r>
        <w:fldChar w:fldCharType="separate"/>
      </w:r>
      <w:r>
        <w:rPr>
          <w:noProof/>
        </w:rPr>
        <w:t>162</w:t>
      </w:r>
      <w:r>
        <w:fldChar w:fldCharType="end"/>
      </w:r>
    </w:p>
    <w:p w:rsidR="00E0047E" w:rsidRDefault="00104175">
      <w:pPr>
        <w:pStyle w:val="indexentry0"/>
      </w:pPr>
      <w:hyperlink w:anchor="section_6f6d8f61716e4210b7d2233c4b9a004d">
        <w:r>
          <w:rPr>
            <w:rStyle w:val="Hyperlink"/>
          </w:rPr>
          <w:t>StrategyMapToolbar</w:t>
        </w:r>
        <w:r>
          <w:rPr>
            <w:rStyle w:val="Hyperlink"/>
          </w:rPr>
          <w:t>Options simple type</w:t>
        </w:r>
      </w:hyperlink>
      <w:r>
        <w:t xml:space="preserve"> </w:t>
      </w:r>
      <w:r>
        <w:fldChar w:fldCharType="begin"/>
      </w:r>
      <w:r>
        <w:instrText>PAGEREF section_6f6d8f61716e4210b7d2233c4b9a004d</w:instrText>
      </w:r>
      <w:r>
        <w:fldChar w:fldCharType="separate"/>
      </w:r>
      <w:r>
        <w:rPr>
          <w:noProof/>
        </w:rPr>
        <w:t>199</w:t>
      </w:r>
      <w:r>
        <w:fldChar w:fldCharType="end"/>
      </w:r>
    </w:p>
    <w:p w:rsidR="00E0047E" w:rsidRDefault="00104175">
      <w:pPr>
        <w:pStyle w:val="indexentry0"/>
      </w:pPr>
      <w:hyperlink w:anchor="section_48d3c0dd117c461992d4696b246f9c7c">
        <w:r>
          <w:rPr>
            <w:rStyle w:val="Hyperlink"/>
          </w:rPr>
          <w:t>StrategyMapViewData complex type</w:t>
        </w:r>
      </w:hyperlink>
      <w:r>
        <w:t xml:space="preserve"> </w:t>
      </w:r>
      <w:r>
        <w:fldChar w:fldCharType="begin"/>
      </w:r>
      <w:r>
        <w:instrText>PAGEREF section_48d3c0dd117c461992d4696b246f9c7c</w:instrText>
      </w:r>
      <w:r>
        <w:fldChar w:fldCharType="separate"/>
      </w:r>
      <w:r>
        <w:rPr>
          <w:noProof/>
        </w:rPr>
        <w:t>162</w:t>
      </w:r>
      <w:r>
        <w:fldChar w:fldCharType="end"/>
      </w:r>
    </w:p>
    <w:p w:rsidR="00E0047E" w:rsidRDefault="00104175">
      <w:pPr>
        <w:pStyle w:val="indexentry0"/>
      </w:pPr>
      <w:hyperlink w:anchor="section_0c97b33394c24e479840a6127bf8709a">
        <w:r>
          <w:rPr>
            <w:rStyle w:val="Hyperlink"/>
          </w:rPr>
          <w:t>StringCollection complex type</w:t>
        </w:r>
      </w:hyperlink>
      <w:r>
        <w:t xml:space="preserve"> </w:t>
      </w:r>
      <w:r>
        <w:fldChar w:fldCharType="begin"/>
      </w:r>
      <w:r>
        <w:instrText>PAGEREF section_0c97b33394c24e479840a6127bf8709a</w:instrText>
      </w:r>
      <w:r>
        <w:fldChar w:fldCharType="separate"/>
      </w:r>
      <w:r>
        <w:rPr>
          <w:noProof/>
        </w:rPr>
        <w:t>163</w:t>
      </w:r>
      <w:r>
        <w:fldChar w:fldCharType="end"/>
      </w:r>
    </w:p>
    <w:p w:rsidR="00E0047E" w:rsidRDefault="00104175">
      <w:pPr>
        <w:pStyle w:val="indexentry0"/>
      </w:pPr>
      <w:r>
        <w:lastRenderedPageBreak/>
        <w:t>Syntax</w:t>
      </w:r>
    </w:p>
    <w:p w:rsidR="00E0047E" w:rsidRDefault="00104175">
      <w:pPr>
        <w:pStyle w:val="indexentry0"/>
      </w:pPr>
      <w:r>
        <w:t xml:space="preserve">   </w:t>
      </w:r>
      <w:hyperlink w:anchor="section_8b0b229620004077b25ee10d84b6d133">
        <w:r>
          <w:rPr>
            <w:rStyle w:val="Hyperlink"/>
          </w:rPr>
          <w:t>messages - overview</w:t>
        </w:r>
      </w:hyperlink>
      <w:r>
        <w:t xml:space="preserve"> </w:t>
      </w:r>
      <w:r>
        <w:fldChar w:fldCharType="begin"/>
      </w:r>
      <w:r>
        <w:instrText>PAGEREF section_8b0b229620004077b25ee10d84b6d133</w:instrText>
      </w:r>
      <w:r>
        <w:fldChar w:fldCharType="separate"/>
      </w:r>
      <w:r>
        <w:rPr>
          <w:noProof/>
        </w:rPr>
        <w:t>37</w:t>
      </w:r>
      <w:r>
        <w:fldChar w:fldCharType="end"/>
      </w:r>
    </w:p>
    <w:p w:rsidR="00E0047E" w:rsidRDefault="00E0047E">
      <w:pPr>
        <w:spacing w:before="0" w:after="0"/>
        <w:rPr>
          <w:sz w:val="16"/>
        </w:rPr>
      </w:pPr>
    </w:p>
    <w:p w:rsidR="00E0047E" w:rsidRDefault="00104175">
      <w:pPr>
        <w:pStyle w:val="indexheader"/>
      </w:pPr>
      <w:r>
        <w:t>T</w:t>
      </w:r>
    </w:p>
    <w:p w:rsidR="00E0047E" w:rsidRDefault="00E0047E">
      <w:pPr>
        <w:spacing w:before="0" w:after="0"/>
        <w:rPr>
          <w:sz w:val="16"/>
        </w:rPr>
      </w:pPr>
    </w:p>
    <w:p w:rsidR="00E0047E" w:rsidRDefault="00104175">
      <w:pPr>
        <w:pStyle w:val="indexentry0"/>
      </w:pPr>
      <w:hyperlink w:anchor="section_620742c047af45f2a3826ed515565469">
        <w:r>
          <w:rPr>
            <w:rStyle w:val="Hyperlink"/>
          </w:rPr>
          <w:t>Target complex type</w:t>
        </w:r>
      </w:hyperlink>
      <w:r>
        <w:t xml:space="preserve"> </w:t>
      </w:r>
      <w:r>
        <w:fldChar w:fldCharType="begin"/>
      </w:r>
      <w:r>
        <w:instrText>PAGEREF section_620742c047af45f2a3826ed515565469</w:instrText>
      </w:r>
      <w:r>
        <w:fldChar w:fldCharType="separate"/>
      </w:r>
      <w:r>
        <w:rPr>
          <w:noProof/>
        </w:rPr>
        <w:t>163</w:t>
      </w:r>
      <w:r>
        <w:fldChar w:fldCharType="end"/>
      </w:r>
    </w:p>
    <w:p w:rsidR="00E0047E" w:rsidRDefault="00104175">
      <w:pPr>
        <w:pStyle w:val="indexentry0"/>
      </w:pPr>
      <w:hyperlink w:anchor="section_7ccc38ada819444fb4b3288cef616989">
        <w:r>
          <w:rPr>
            <w:rStyle w:val="Hyperlink"/>
          </w:rPr>
          <w:t>TestDataSource example</w:t>
        </w:r>
      </w:hyperlink>
      <w:r>
        <w:t xml:space="preserve"> </w:t>
      </w:r>
      <w:r>
        <w:fldChar w:fldCharType="begin"/>
      </w:r>
      <w:r>
        <w:instrText>PAGEREF section_7ccc38ada819444</w:instrText>
      </w:r>
      <w:r>
        <w:instrText>fb4b3288cef616989</w:instrText>
      </w:r>
      <w:r>
        <w:fldChar w:fldCharType="separate"/>
      </w:r>
      <w:r>
        <w:rPr>
          <w:noProof/>
        </w:rPr>
        <w:t>444</w:t>
      </w:r>
      <w:r>
        <w:fldChar w:fldCharType="end"/>
      </w:r>
    </w:p>
    <w:p w:rsidR="00E0047E" w:rsidRDefault="00104175">
      <w:pPr>
        <w:pStyle w:val="indexentry0"/>
      </w:pPr>
      <w:hyperlink w:anchor="section_3e86d5ad40e9459980d0570e60f5325e">
        <w:r>
          <w:rPr>
            <w:rStyle w:val="Hyperlink"/>
          </w:rPr>
          <w:t>TimeIntelligenceDataSource complex type</w:t>
        </w:r>
      </w:hyperlink>
      <w:r>
        <w:t xml:space="preserve"> </w:t>
      </w:r>
      <w:r>
        <w:fldChar w:fldCharType="begin"/>
      </w:r>
      <w:r>
        <w:instrText>PAGEREF section_3e86d5ad40e9459980d0570e60f5325e</w:instrText>
      </w:r>
      <w:r>
        <w:fldChar w:fldCharType="separate"/>
      </w:r>
      <w:r>
        <w:rPr>
          <w:noProof/>
        </w:rPr>
        <w:t>164</w:t>
      </w:r>
      <w:r>
        <w:fldChar w:fldCharType="end"/>
      </w:r>
    </w:p>
    <w:p w:rsidR="00E0047E" w:rsidRDefault="00104175">
      <w:pPr>
        <w:pStyle w:val="indexentry0"/>
      </w:pPr>
      <w:hyperlink w:anchor="section_fc371a9b9fd044c79cf8ac3ea883a2f0">
        <w:r>
          <w:rPr>
            <w:rStyle w:val="Hyperlink"/>
          </w:rPr>
          <w:t>TimeIntelligenceDefinition complex type</w:t>
        </w:r>
      </w:hyperlink>
      <w:r>
        <w:t xml:space="preserve"> </w:t>
      </w:r>
      <w:r>
        <w:fldChar w:fldCharType="begin"/>
      </w:r>
      <w:r>
        <w:instrText>PAGEREF section_fc371a9b9fd044c79cf8ac3ea883a2f0</w:instrText>
      </w:r>
      <w:r>
        <w:fldChar w:fldCharType="separate"/>
      </w:r>
      <w:r>
        <w:rPr>
          <w:noProof/>
        </w:rPr>
        <w:t>164</w:t>
      </w:r>
      <w:r>
        <w:fldChar w:fldCharType="end"/>
      </w:r>
    </w:p>
    <w:p w:rsidR="00E0047E" w:rsidRDefault="00104175">
      <w:pPr>
        <w:pStyle w:val="indexentry0"/>
      </w:pPr>
      <w:hyperlink w:anchor="section_571adeb77dec4424880fbaf86685cafb">
        <w:r>
          <w:rPr>
            <w:rStyle w:val="Hyperlink"/>
          </w:rPr>
          <w:t>TimeIntelligenceFormula complex type</w:t>
        </w:r>
      </w:hyperlink>
      <w:r>
        <w:t xml:space="preserve"> </w:t>
      </w:r>
      <w:r>
        <w:fldChar w:fldCharType="begin"/>
      </w:r>
      <w:r>
        <w:instrText>PAGEREF section_571adeb77dec4424880fbaf86685cafb</w:instrText>
      </w:r>
      <w:r>
        <w:fldChar w:fldCharType="separate"/>
      </w:r>
      <w:r>
        <w:rPr>
          <w:noProof/>
        </w:rPr>
        <w:t>164</w:t>
      </w:r>
      <w:r>
        <w:fldChar w:fldCharType="end"/>
      </w:r>
    </w:p>
    <w:p w:rsidR="00E0047E" w:rsidRDefault="00104175">
      <w:pPr>
        <w:pStyle w:val="indexentry0"/>
      </w:pPr>
      <w:hyperlink w:anchor="section_583b2833a34243ee8bd53cb794839a94">
        <w:r>
          <w:rPr>
            <w:rStyle w:val="Hyperlink"/>
          </w:rPr>
          <w:t>TimeIntelligenceLevelBinding complex type</w:t>
        </w:r>
      </w:hyperlink>
      <w:r>
        <w:t xml:space="preserve"> </w:t>
      </w:r>
      <w:r>
        <w:fldChar w:fldCharType="begin"/>
      </w:r>
      <w:r>
        <w:instrText>PAGEREF section_583b2833a34243ee8bd53cb794839a94</w:instrText>
      </w:r>
      <w:r>
        <w:fldChar w:fldCharType="separate"/>
      </w:r>
      <w:r>
        <w:rPr>
          <w:noProof/>
        </w:rPr>
        <w:t>165</w:t>
      </w:r>
      <w:r>
        <w:fldChar w:fldCharType="end"/>
      </w:r>
    </w:p>
    <w:p w:rsidR="00E0047E" w:rsidRDefault="00104175">
      <w:pPr>
        <w:pStyle w:val="indexentry0"/>
      </w:pPr>
      <w:hyperlink w:anchor="section_720449eefad947e4a2926589581f2879">
        <w:r>
          <w:rPr>
            <w:rStyle w:val="Hyperlink"/>
          </w:rPr>
          <w:t>TimeIntelligenceMdxSettings complex type</w:t>
        </w:r>
      </w:hyperlink>
      <w:r>
        <w:t xml:space="preserve"> </w:t>
      </w:r>
      <w:r>
        <w:fldChar w:fldCharType="begin"/>
      </w:r>
      <w:r>
        <w:instrText>PAGER</w:instrText>
      </w:r>
      <w:r>
        <w:instrText>EF section_720449eefad947e4a2926589581f2879</w:instrText>
      </w:r>
      <w:r>
        <w:fldChar w:fldCharType="separate"/>
      </w:r>
      <w:r>
        <w:rPr>
          <w:noProof/>
        </w:rPr>
        <w:t>165</w:t>
      </w:r>
      <w:r>
        <w:fldChar w:fldCharType="end"/>
      </w:r>
    </w:p>
    <w:p w:rsidR="00E0047E" w:rsidRDefault="00104175">
      <w:pPr>
        <w:pStyle w:val="indexentry0"/>
      </w:pPr>
      <w:hyperlink w:anchor="section_e4ea36f69412435f9eda237e3629bf32">
        <w:r>
          <w:rPr>
            <w:rStyle w:val="Hyperlink"/>
          </w:rPr>
          <w:t>TimeIntelligencePostFormulaDefinition complex type</w:t>
        </w:r>
      </w:hyperlink>
      <w:r>
        <w:t xml:space="preserve"> </w:t>
      </w:r>
      <w:r>
        <w:fldChar w:fldCharType="begin"/>
      </w:r>
      <w:r>
        <w:instrText>PAGEREF section_e4ea36f69412435f9eda237e3629bf32</w:instrText>
      </w:r>
      <w:r>
        <w:fldChar w:fldCharType="separate"/>
      </w:r>
      <w:r>
        <w:rPr>
          <w:noProof/>
        </w:rPr>
        <w:t>166</w:t>
      </w:r>
      <w:r>
        <w:fldChar w:fldCharType="end"/>
      </w:r>
    </w:p>
    <w:p w:rsidR="00E0047E" w:rsidRDefault="00104175">
      <w:pPr>
        <w:pStyle w:val="indexentry0"/>
      </w:pPr>
      <w:hyperlink w:anchor="section_c6f35297146b4847997505798161638c">
        <w:r>
          <w:rPr>
            <w:rStyle w:val="Hyperlink"/>
          </w:rPr>
          <w:t>TimeIntelligenceSettings complex type</w:t>
        </w:r>
      </w:hyperlink>
      <w:r>
        <w:t xml:space="preserve"> </w:t>
      </w:r>
      <w:r>
        <w:fldChar w:fldCharType="begin"/>
      </w:r>
      <w:r>
        <w:instrText>PAGEREF section_c6f35297146b4847997505798161638c</w:instrText>
      </w:r>
      <w:r>
        <w:fldChar w:fldCharType="separate"/>
      </w:r>
      <w:r>
        <w:rPr>
          <w:noProof/>
        </w:rPr>
        <w:t>166</w:t>
      </w:r>
      <w:r>
        <w:fldChar w:fldCharType="end"/>
      </w:r>
    </w:p>
    <w:p w:rsidR="00E0047E" w:rsidRDefault="00104175">
      <w:pPr>
        <w:pStyle w:val="indexentry0"/>
      </w:pPr>
      <w:r>
        <w:t>Timer events</w:t>
      </w:r>
    </w:p>
    <w:p w:rsidR="00E0047E" w:rsidRDefault="00104175">
      <w:pPr>
        <w:pStyle w:val="indexentry0"/>
      </w:pPr>
      <w:r>
        <w:t xml:space="preserve">   </w:t>
      </w:r>
      <w:hyperlink w:anchor="section_7227810278384275b115d591fa3c60c9">
        <w:r>
          <w:rPr>
            <w:rStyle w:val="Hyperlink"/>
          </w:rPr>
          <w:t>server</w:t>
        </w:r>
      </w:hyperlink>
      <w:r>
        <w:t xml:space="preserve"> </w:t>
      </w:r>
      <w:r>
        <w:fldChar w:fldCharType="begin"/>
      </w:r>
      <w:r>
        <w:instrText>PAGEREF section_7227810278384275b115d591fa3c60c9</w:instrText>
      </w:r>
      <w:r>
        <w:fldChar w:fldCharType="separate"/>
      </w:r>
      <w:r>
        <w:rPr>
          <w:noProof/>
        </w:rPr>
        <w:t>416</w:t>
      </w:r>
      <w:r>
        <w:fldChar w:fldCharType="end"/>
      </w:r>
    </w:p>
    <w:p w:rsidR="00E0047E" w:rsidRDefault="00104175">
      <w:pPr>
        <w:pStyle w:val="indexentry0"/>
      </w:pPr>
      <w:r>
        <w:t>Timers</w:t>
      </w:r>
    </w:p>
    <w:p w:rsidR="00E0047E" w:rsidRDefault="00104175">
      <w:pPr>
        <w:pStyle w:val="indexentry0"/>
      </w:pPr>
      <w:r>
        <w:t xml:space="preserve">   </w:t>
      </w:r>
      <w:hyperlink w:anchor="section_587a2c33e5ec4b3ebf8c3ba4d51413f9">
        <w:r>
          <w:rPr>
            <w:rStyle w:val="Hyperlink"/>
          </w:rPr>
          <w:t>server</w:t>
        </w:r>
      </w:hyperlink>
      <w:r>
        <w:t xml:space="preserve"> </w:t>
      </w:r>
      <w:r>
        <w:fldChar w:fldCharType="begin"/>
      </w:r>
      <w:r>
        <w:instrText>PAGEREF section_587a2c33e5ec4b3ebf8c3ba4d51413f9</w:instrText>
      </w:r>
      <w:r>
        <w:fldChar w:fldCharType="separate"/>
      </w:r>
      <w:r>
        <w:rPr>
          <w:noProof/>
        </w:rPr>
        <w:t>207</w:t>
      </w:r>
      <w:r>
        <w:fldChar w:fldCharType="end"/>
      </w:r>
    </w:p>
    <w:p w:rsidR="00E0047E" w:rsidRDefault="00104175">
      <w:pPr>
        <w:pStyle w:val="indexentry0"/>
      </w:pPr>
      <w:hyperlink w:anchor="section_5997fa74d05d427e8950025e65fa2e8c">
        <w:r>
          <w:rPr>
            <w:rStyle w:val="Hyperlink"/>
          </w:rPr>
          <w:t>Title complex type</w:t>
        </w:r>
      </w:hyperlink>
      <w:r>
        <w:t xml:space="preserve"> </w:t>
      </w:r>
      <w:r>
        <w:fldChar w:fldCharType="begin"/>
      </w:r>
      <w:r>
        <w:instrText>PAGEREF section_5997fa74d05d427e8950025e65fa2e8c</w:instrText>
      </w:r>
      <w:r>
        <w:fldChar w:fldCharType="separate"/>
      </w:r>
      <w:r>
        <w:rPr>
          <w:noProof/>
        </w:rPr>
        <w:t>166</w:t>
      </w:r>
      <w:r>
        <w:fldChar w:fldCharType="end"/>
      </w:r>
    </w:p>
    <w:p w:rsidR="00E0047E" w:rsidRDefault="00104175">
      <w:pPr>
        <w:pStyle w:val="indexentry0"/>
      </w:pPr>
      <w:hyperlink w:anchor="section_9c10cbbbb9eb4a4980a68fe84522e76e">
        <w:r>
          <w:rPr>
            <w:rStyle w:val="Hyperlink"/>
          </w:rPr>
          <w:t>ToolbarOptions complex type</w:t>
        </w:r>
      </w:hyperlink>
      <w:r>
        <w:t xml:space="preserve"> </w:t>
      </w:r>
      <w:r>
        <w:fldChar w:fldCharType="begin"/>
      </w:r>
      <w:r>
        <w:instrText>PAGEREF section_9c10cbbbb9eb4a4980a68fe84522e76e</w:instrText>
      </w:r>
      <w:r>
        <w:fldChar w:fldCharType="separate"/>
      </w:r>
      <w:r>
        <w:rPr>
          <w:noProof/>
        </w:rPr>
        <w:t>167</w:t>
      </w:r>
      <w:r>
        <w:fldChar w:fldCharType="end"/>
      </w:r>
    </w:p>
    <w:p w:rsidR="00E0047E" w:rsidRDefault="00104175">
      <w:pPr>
        <w:pStyle w:val="indexentry0"/>
      </w:pPr>
      <w:hyperlink w:anchor="section_89208bd2c9d44a328ce8a205b9d9daef">
        <w:r>
          <w:rPr>
            <w:rStyle w:val="Hyperlink"/>
          </w:rPr>
          <w:t>Tracking changes</w:t>
        </w:r>
      </w:hyperlink>
      <w:r>
        <w:t xml:space="preserve"> </w:t>
      </w:r>
      <w:r>
        <w:fldChar w:fldCharType="begin"/>
      </w:r>
      <w:r>
        <w:instrText>PAGEREF section_89208bd2c9d44a328ce8a205b9d9daef</w:instrText>
      </w:r>
      <w:r>
        <w:fldChar w:fldCharType="separate"/>
      </w:r>
      <w:r>
        <w:rPr>
          <w:noProof/>
        </w:rPr>
        <w:t>548</w:t>
      </w:r>
      <w:r>
        <w:fldChar w:fldCharType="end"/>
      </w:r>
    </w:p>
    <w:p w:rsidR="00E0047E" w:rsidRDefault="00104175">
      <w:pPr>
        <w:pStyle w:val="indexentry0"/>
      </w:pPr>
      <w:hyperlink w:anchor="section_db6347422190402a82891a9f8f0276fe">
        <w:r>
          <w:rPr>
            <w:rStyle w:val="Hyperlink"/>
          </w:rPr>
          <w:t>Transport</w:t>
        </w:r>
      </w:hyperlink>
      <w:r>
        <w:t xml:space="preserve"> </w:t>
      </w:r>
      <w:r>
        <w:fldChar w:fldCharType="begin"/>
      </w:r>
      <w:r>
        <w:instrText>PAGEREF section_db6347422190402a82891a9f8f0276fe</w:instrText>
      </w:r>
      <w:r>
        <w:fldChar w:fldCharType="separate"/>
      </w:r>
      <w:r>
        <w:rPr>
          <w:noProof/>
        </w:rPr>
        <w:t>37</w:t>
      </w:r>
      <w:r>
        <w:fldChar w:fldCharType="end"/>
      </w:r>
    </w:p>
    <w:p w:rsidR="00E0047E" w:rsidRDefault="00104175">
      <w:pPr>
        <w:pStyle w:val="indexentry0"/>
      </w:pPr>
      <w:hyperlink w:anchor="section_85888ffb0f514c2e90839b33165f6aea">
        <w:r>
          <w:rPr>
            <w:rStyle w:val="Hyperlink"/>
          </w:rPr>
          <w:t>Trinary simple typ</w:t>
        </w:r>
        <w:r>
          <w:rPr>
            <w:rStyle w:val="Hyperlink"/>
          </w:rPr>
          <w:t>e</w:t>
        </w:r>
      </w:hyperlink>
      <w:r>
        <w:t xml:space="preserve"> </w:t>
      </w:r>
      <w:r>
        <w:fldChar w:fldCharType="begin"/>
      </w:r>
      <w:r>
        <w:instrText>PAGEREF section_85888ffb0f514c2e90839b33165f6aea</w:instrText>
      </w:r>
      <w:r>
        <w:fldChar w:fldCharType="separate"/>
      </w:r>
      <w:r>
        <w:rPr>
          <w:noProof/>
        </w:rPr>
        <w:t>200</w:t>
      </w:r>
      <w:r>
        <w:fldChar w:fldCharType="end"/>
      </w:r>
    </w:p>
    <w:p w:rsidR="00E0047E" w:rsidRDefault="00104175">
      <w:pPr>
        <w:pStyle w:val="indexentry0"/>
      </w:pPr>
      <w:hyperlink w:anchor="section_4f02282a82e34c8f9c520c28f2f6f785">
        <w:r>
          <w:rPr>
            <w:rStyle w:val="Hyperlink"/>
          </w:rPr>
          <w:t>Tuple complex type</w:t>
        </w:r>
      </w:hyperlink>
      <w:r>
        <w:t xml:space="preserve"> </w:t>
      </w:r>
      <w:r>
        <w:fldChar w:fldCharType="begin"/>
      </w:r>
      <w:r>
        <w:instrText>PAGEREF section_4f02282a82e34c8f9c520c28f2f6f785</w:instrText>
      </w:r>
      <w:r>
        <w:fldChar w:fldCharType="separate"/>
      </w:r>
      <w:r>
        <w:rPr>
          <w:noProof/>
        </w:rPr>
        <w:t>168</w:t>
      </w:r>
      <w:r>
        <w:fldChar w:fldCharType="end"/>
      </w:r>
    </w:p>
    <w:p w:rsidR="00E0047E" w:rsidRDefault="00104175">
      <w:pPr>
        <w:pStyle w:val="indexentry0"/>
      </w:pPr>
      <w:r>
        <w:t>Types</w:t>
      </w:r>
    </w:p>
    <w:p w:rsidR="00E0047E" w:rsidRDefault="00104175">
      <w:pPr>
        <w:pStyle w:val="indexentry0"/>
      </w:pPr>
      <w:r>
        <w:t xml:space="preserve">   </w:t>
      </w:r>
      <w:hyperlink w:anchor="section_d28e7598933b44fb929e2b239e2aa870">
        <w:r>
          <w:rPr>
            <w:rStyle w:val="Hyperlink"/>
          </w:rPr>
          <w:t>complex</w:t>
        </w:r>
      </w:hyperlink>
      <w:r>
        <w:t xml:space="preserve"> </w:t>
      </w:r>
      <w:r>
        <w:fldChar w:fldCharType="begin"/>
      </w:r>
      <w:r>
        <w:instrText>PAGEREF section_d28e7598933b44fb929e2b239e2aa870</w:instrText>
      </w:r>
      <w:r>
        <w:fldChar w:fldCharType="separate"/>
      </w:r>
      <w:r>
        <w:rPr>
          <w:noProof/>
        </w:rPr>
        <w:t>44</w:t>
      </w:r>
      <w:r>
        <w:fldChar w:fldCharType="end"/>
      </w:r>
    </w:p>
    <w:p w:rsidR="00E0047E" w:rsidRDefault="00104175">
      <w:pPr>
        <w:pStyle w:val="indexentry0"/>
      </w:pPr>
      <w:r>
        <w:t xml:space="preserve">   </w:t>
      </w:r>
      <w:hyperlink w:anchor="section_8fc658b493ec4f499f624eedef8dccd4">
        <w:r>
          <w:rPr>
            <w:rStyle w:val="Hyperlink"/>
          </w:rPr>
          <w:t>simple</w:t>
        </w:r>
      </w:hyperlink>
      <w:r>
        <w:t xml:space="preserve"> </w:t>
      </w:r>
      <w:r>
        <w:fldChar w:fldCharType="begin"/>
      </w:r>
      <w:r>
        <w:instrText>PAGEREF section_8fc658b493ec4f499f624eedef8dccd4</w:instrText>
      </w:r>
      <w:r>
        <w:fldChar w:fldCharType="separate"/>
      </w:r>
      <w:r>
        <w:rPr>
          <w:noProof/>
        </w:rPr>
        <w:t>169</w:t>
      </w:r>
      <w:r>
        <w:fldChar w:fldCharType="end"/>
      </w:r>
    </w:p>
    <w:p w:rsidR="00E0047E" w:rsidRDefault="00E0047E">
      <w:pPr>
        <w:spacing w:before="0" w:after="0"/>
        <w:rPr>
          <w:sz w:val="16"/>
        </w:rPr>
      </w:pPr>
    </w:p>
    <w:p w:rsidR="00E0047E" w:rsidRDefault="00104175">
      <w:pPr>
        <w:pStyle w:val="indexheader"/>
      </w:pPr>
      <w:r>
        <w:t>U</w:t>
      </w:r>
    </w:p>
    <w:p w:rsidR="00E0047E" w:rsidRDefault="00E0047E">
      <w:pPr>
        <w:spacing w:before="0" w:after="0"/>
        <w:rPr>
          <w:sz w:val="16"/>
        </w:rPr>
      </w:pPr>
    </w:p>
    <w:p w:rsidR="00E0047E" w:rsidRDefault="00104175">
      <w:pPr>
        <w:pStyle w:val="indexentry0"/>
      </w:pPr>
      <w:hyperlink w:anchor="section_2e68cdeeaba7471eb989a5e9fa23c7ef">
        <w:r>
          <w:rPr>
            <w:rStyle w:val="Hyperlink"/>
          </w:rPr>
          <w:t>UpdateScorecard example</w:t>
        </w:r>
      </w:hyperlink>
      <w:r>
        <w:t xml:space="preserve"> </w:t>
      </w:r>
      <w:r>
        <w:fldChar w:fldCharType="begin"/>
      </w:r>
      <w:r>
        <w:instrText>PAGEREF section_2e68cdeeaba7471eb989a5e9fa23c7ef</w:instrText>
      </w:r>
      <w:r>
        <w:fldChar w:fldCharType="separate"/>
      </w:r>
      <w:r>
        <w:rPr>
          <w:noProof/>
        </w:rPr>
        <w:t>426</w:t>
      </w:r>
      <w:r>
        <w:fldChar w:fldCharType="end"/>
      </w:r>
    </w:p>
    <w:p w:rsidR="00E0047E" w:rsidRDefault="00E0047E">
      <w:pPr>
        <w:spacing w:before="0" w:after="0"/>
        <w:rPr>
          <w:sz w:val="16"/>
        </w:rPr>
      </w:pPr>
    </w:p>
    <w:p w:rsidR="00E0047E" w:rsidRDefault="00104175">
      <w:pPr>
        <w:pStyle w:val="indexheader"/>
      </w:pPr>
      <w:r>
        <w:t>V</w:t>
      </w:r>
    </w:p>
    <w:p w:rsidR="00E0047E" w:rsidRDefault="00E0047E">
      <w:pPr>
        <w:spacing w:before="0" w:after="0"/>
        <w:rPr>
          <w:sz w:val="16"/>
        </w:rPr>
      </w:pPr>
    </w:p>
    <w:p w:rsidR="00E0047E" w:rsidRDefault="00104175">
      <w:pPr>
        <w:pStyle w:val="indexentry0"/>
      </w:pPr>
      <w:hyperlink w:anchor="section_ac1db197a2b748dab54fb1035b51eaa1">
        <w:r>
          <w:rPr>
            <w:rStyle w:val="Hyperlink"/>
          </w:rPr>
          <w:t>ValueSources simple type</w:t>
        </w:r>
      </w:hyperlink>
      <w:r>
        <w:t xml:space="preserve"> </w:t>
      </w:r>
      <w:r>
        <w:fldChar w:fldCharType="begin"/>
      </w:r>
      <w:r>
        <w:instrText>PAGEREF section_ac1db197a2b748dab54fb1035b51eaa1</w:instrText>
      </w:r>
      <w:r>
        <w:fldChar w:fldCharType="separate"/>
      </w:r>
      <w:r>
        <w:rPr>
          <w:noProof/>
        </w:rPr>
        <w:t>200</w:t>
      </w:r>
      <w:r>
        <w:fldChar w:fldCharType="end"/>
      </w:r>
    </w:p>
    <w:p w:rsidR="00E0047E" w:rsidRDefault="00104175">
      <w:pPr>
        <w:pStyle w:val="indexentry0"/>
      </w:pPr>
      <w:hyperlink w:anchor="section_3f4530360f7a40bd9b8ecc6c83ab5803">
        <w:r>
          <w:rPr>
            <w:rStyle w:val="Hyperlink"/>
          </w:rPr>
          <w:t>VarianceDisplayType simple type</w:t>
        </w:r>
      </w:hyperlink>
      <w:r>
        <w:t xml:space="preserve"> </w:t>
      </w:r>
      <w:r>
        <w:fldChar w:fldCharType="begin"/>
      </w:r>
      <w:r>
        <w:instrText>PAGEREF section_3f4530360f7a40bd9b8ecc6c83ab5803</w:instrText>
      </w:r>
      <w:r>
        <w:fldChar w:fldCharType="separate"/>
      </w:r>
      <w:r>
        <w:rPr>
          <w:noProof/>
        </w:rPr>
        <w:t>201</w:t>
      </w:r>
      <w:r>
        <w:fldChar w:fldCharType="end"/>
      </w:r>
    </w:p>
    <w:p w:rsidR="00E0047E" w:rsidRDefault="00104175">
      <w:pPr>
        <w:pStyle w:val="indexentry0"/>
      </w:pPr>
      <w:hyperlink w:anchor="section_d1ae4f9cf396412eb57f3ba02c8be979">
        <w:r>
          <w:rPr>
            <w:rStyle w:val="Hyperlink"/>
          </w:rPr>
          <w:t>VarianceType simple type</w:t>
        </w:r>
      </w:hyperlink>
      <w:r>
        <w:t xml:space="preserve"> </w:t>
      </w:r>
      <w:r>
        <w:fldChar w:fldCharType="begin"/>
      </w:r>
      <w:r>
        <w:instrText>PAGEREF section_d1ae4</w:instrText>
      </w:r>
      <w:r>
        <w:instrText>f9cf396412eb57f3ba02c8be979</w:instrText>
      </w:r>
      <w:r>
        <w:fldChar w:fldCharType="separate"/>
      </w:r>
      <w:r>
        <w:rPr>
          <w:noProof/>
        </w:rPr>
        <w:t>201</w:t>
      </w:r>
      <w:r>
        <w:fldChar w:fldCharType="end"/>
      </w:r>
    </w:p>
    <w:p w:rsidR="00E0047E" w:rsidRDefault="00104175">
      <w:pPr>
        <w:pStyle w:val="indexentry0"/>
      </w:pPr>
      <w:hyperlink w:anchor="section_c43b6cff7f054d74960cb37b6ecc65f0">
        <w:r>
          <w:rPr>
            <w:rStyle w:val="Hyperlink"/>
          </w:rPr>
          <w:t>Vendor-extensible fields</w:t>
        </w:r>
      </w:hyperlink>
      <w:r>
        <w:t xml:space="preserve"> </w:t>
      </w:r>
      <w:r>
        <w:fldChar w:fldCharType="begin"/>
      </w:r>
      <w:r>
        <w:instrText>PAGEREF section_c43b6cff7f054d74960cb37b6ecc65f0</w:instrText>
      </w:r>
      <w:r>
        <w:fldChar w:fldCharType="separate"/>
      </w:r>
      <w:r>
        <w:rPr>
          <w:noProof/>
        </w:rPr>
        <w:t>36</w:t>
      </w:r>
      <w:r>
        <w:fldChar w:fldCharType="end"/>
      </w:r>
    </w:p>
    <w:p w:rsidR="00E0047E" w:rsidRDefault="00104175">
      <w:pPr>
        <w:pStyle w:val="indexentry0"/>
      </w:pPr>
      <w:hyperlink w:anchor="section_8dc244de0c664d4caf915dba94a2a345">
        <w:r>
          <w:rPr>
            <w:rStyle w:val="Hyperlink"/>
          </w:rPr>
          <w:t>Versioning</w:t>
        </w:r>
      </w:hyperlink>
      <w:r>
        <w:t xml:space="preserve"> </w:t>
      </w:r>
      <w:r>
        <w:fldChar w:fldCharType="begin"/>
      </w:r>
      <w:r>
        <w:instrText>PAGEREF sec</w:instrText>
      </w:r>
      <w:r>
        <w:instrText>tion_8dc244de0c664d4caf915dba94a2a345</w:instrText>
      </w:r>
      <w:r>
        <w:fldChar w:fldCharType="separate"/>
      </w:r>
      <w:r>
        <w:rPr>
          <w:noProof/>
        </w:rPr>
        <w:t>36</w:t>
      </w:r>
      <w:r>
        <w:fldChar w:fldCharType="end"/>
      </w:r>
    </w:p>
    <w:p w:rsidR="00E0047E" w:rsidRDefault="00104175">
      <w:pPr>
        <w:pStyle w:val="indexentry0"/>
      </w:pPr>
      <w:hyperlink w:anchor="section_3324c295a9264fc29633e2584760be8b">
        <w:r>
          <w:rPr>
            <w:rStyle w:val="Hyperlink"/>
          </w:rPr>
          <w:t>VerticalAlignments simple type</w:t>
        </w:r>
      </w:hyperlink>
      <w:r>
        <w:t xml:space="preserve"> </w:t>
      </w:r>
      <w:r>
        <w:fldChar w:fldCharType="begin"/>
      </w:r>
      <w:r>
        <w:instrText>PAGEREF section_3324c295a9264fc29633e2584760be8b</w:instrText>
      </w:r>
      <w:r>
        <w:fldChar w:fldCharType="separate"/>
      </w:r>
      <w:r>
        <w:rPr>
          <w:noProof/>
        </w:rPr>
        <w:t>202</w:t>
      </w:r>
      <w:r>
        <w:fldChar w:fldCharType="end"/>
      </w:r>
    </w:p>
    <w:p w:rsidR="00E0047E" w:rsidRDefault="00E0047E">
      <w:pPr>
        <w:spacing w:before="0" w:after="0"/>
        <w:rPr>
          <w:sz w:val="16"/>
        </w:rPr>
      </w:pPr>
    </w:p>
    <w:p w:rsidR="00E0047E" w:rsidRDefault="00104175">
      <w:pPr>
        <w:pStyle w:val="indexheader"/>
      </w:pPr>
      <w:r>
        <w:t>W</w:t>
      </w:r>
    </w:p>
    <w:p w:rsidR="00E0047E" w:rsidRDefault="00E0047E">
      <w:pPr>
        <w:spacing w:before="0" w:after="0"/>
        <w:rPr>
          <w:sz w:val="16"/>
        </w:rPr>
      </w:pPr>
    </w:p>
    <w:p w:rsidR="00E0047E" w:rsidRDefault="00104175">
      <w:pPr>
        <w:pStyle w:val="indexentry0"/>
      </w:pPr>
      <w:hyperlink w:anchor="section_b2e168c31db64cf2bc151bdbce98af03">
        <w:r>
          <w:rPr>
            <w:rStyle w:val="Hyperlink"/>
          </w:rPr>
          <w:t>WSDL</w:t>
        </w:r>
      </w:hyperlink>
      <w:r>
        <w:t xml:space="preserve"> </w:t>
      </w:r>
      <w:r>
        <w:fldChar w:fldCharType="begin"/>
      </w:r>
      <w:r>
        <w:instrText>PAGEREF section_b2e168c31db64cf2bc151bdbce98af03</w:instrText>
      </w:r>
      <w:r>
        <w:fldChar w:fldCharType="separate"/>
      </w:r>
      <w:r>
        <w:rPr>
          <w:noProof/>
        </w:rPr>
        <w:t>451</w:t>
      </w:r>
      <w:r>
        <w:fldChar w:fldCharType="end"/>
      </w:r>
    </w:p>
    <w:p w:rsidR="00E0047E" w:rsidRDefault="00E0047E">
      <w:pPr>
        <w:spacing w:before="0" w:after="0"/>
        <w:rPr>
          <w:sz w:val="16"/>
        </w:rPr>
      </w:pPr>
    </w:p>
    <w:p w:rsidR="00E0047E" w:rsidRDefault="00104175">
      <w:pPr>
        <w:pStyle w:val="indexheader"/>
      </w:pPr>
      <w:r>
        <w:t>X</w:t>
      </w:r>
    </w:p>
    <w:p w:rsidR="00E0047E" w:rsidRDefault="00E0047E">
      <w:pPr>
        <w:spacing w:before="0" w:after="0"/>
        <w:rPr>
          <w:sz w:val="16"/>
        </w:rPr>
      </w:pPr>
    </w:p>
    <w:p w:rsidR="00E0047E" w:rsidRDefault="00104175">
      <w:pPr>
        <w:pStyle w:val="indexentry0"/>
      </w:pPr>
      <w:hyperlink w:anchor="section_c315cecf65cf48a1be15b0995045de7a">
        <w:r>
          <w:rPr>
            <w:rStyle w:val="Hyperlink"/>
          </w:rPr>
          <w:t>XML schema</w:t>
        </w:r>
      </w:hyperlink>
      <w:r>
        <w:t xml:space="preserve"> </w:t>
      </w:r>
      <w:r>
        <w:fldChar w:fldCharType="begin"/>
      </w:r>
      <w:r>
        <w:instrText>PAGEREF section_c315cecf65cf48a1be15b0995045de7a</w:instrText>
      </w:r>
      <w:r>
        <w:fldChar w:fldCharType="separate"/>
      </w:r>
      <w:r>
        <w:rPr>
          <w:noProof/>
        </w:rPr>
        <w:t>543</w:t>
      </w:r>
      <w:r>
        <w:fldChar w:fldCharType="end"/>
      </w:r>
    </w:p>
    <w:p w:rsidR="00E0047E" w:rsidRDefault="00104175">
      <w:pPr>
        <w:pStyle w:val="indexentry0"/>
      </w:pPr>
      <w:r>
        <w:t xml:space="preserve">   </w:t>
      </w:r>
      <w:hyperlink w:anchor="section_ca4f0c2750a44b0eb2c5ff34a3dd1e52">
        <w:r>
          <w:rPr>
            <w:rStyle w:val="Hyperlink"/>
          </w:rPr>
          <w:t>http://performancepoint.microsoft.com/OLAPQueryData Schema</w:t>
        </w:r>
      </w:hyperlink>
      <w:r>
        <w:t xml:space="preserve"> </w:t>
      </w:r>
      <w:r>
        <w:fldChar w:fldCharType="begin"/>
      </w:r>
      <w:r>
        <w:instrText>PAGEREF section_ca4f0c2750a44b0eb2c5ff34a3dd1e52</w:instrText>
      </w:r>
      <w:r>
        <w:fldChar w:fldCharType="separate"/>
      </w:r>
      <w:r>
        <w:rPr>
          <w:noProof/>
        </w:rPr>
        <w:t>543</w:t>
      </w:r>
      <w:r>
        <w:fldChar w:fldCharType="end"/>
      </w:r>
    </w:p>
    <w:p w:rsidR="00E0047E" w:rsidRDefault="00104175">
      <w:pPr>
        <w:pStyle w:val="indexentry0"/>
      </w:pPr>
      <w:r>
        <w:t xml:space="preserve">   </w:t>
      </w:r>
      <w:hyperlink w:anchor="section_e4112fca34ea4d4abf9d7fafc222e71c">
        <w:r>
          <w:rPr>
            <w:rStyle w:val="Hyperlink"/>
          </w:rPr>
          <w:t>http://schemas.microsoft.com/performancepoint/2007/03/query Schema</w:t>
        </w:r>
      </w:hyperlink>
      <w:r>
        <w:t xml:space="preserve"> </w:t>
      </w:r>
      <w:r>
        <w:fldChar w:fldCharType="begin"/>
      </w:r>
      <w:r>
        <w:instrText>PAGEREF section_e4112fca34ea4d4abf9d7fafc222e71c</w:instrText>
      </w:r>
      <w:r>
        <w:fldChar w:fldCharType="separate"/>
      </w:r>
      <w:r>
        <w:rPr>
          <w:noProof/>
        </w:rPr>
        <w:t>543</w:t>
      </w:r>
      <w:r>
        <w:fldChar w:fldCharType="end"/>
      </w:r>
    </w:p>
    <w:p w:rsidR="00E0047E" w:rsidRDefault="00104175">
      <w:pPr>
        <w:pStyle w:val="indexentry0"/>
      </w:pPr>
      <w:r>
        <w:t xml:space="preserve">   </w:t>
      </w:r>
      <w:hyperlink w:anchor="section_1f2500b5047f4076bab260c9456c0767">
        <w:r>
          <w:rPr>
            <w:rStyle w:val="Hyperlink"/>
          </w:rPr>
          <w:t>http://www.microsoft.com/performancepoint/scorecards/Analytics Schema</w:t>
        </w:r>
      </w:hyperlink>
      <w:r>
        <w:t xml:space="preserve"> </w:t>
      </w:r>
      <w:r>
        <w:fldChar w:fldCharType="begin"/>
      </w:r>
      <w:r>
        <w:instrText>PAGEREF section_1f2500b5047f4076bab260c9456c0767</w:instrText>
      </w:r>
      <w:r>
        <w:fldChar w:fldCharType="separate"/>
      </w:r>
      <w:r>
        <w:rPr>
          <w:noProof/>
        </w:rPr>
        <w:t>543</w:t>
      </w:r>
      <w:r>
        <w:fldChar w:fldCharType="end"/>
      </w:r>
    </w:p>
    <w:p w:rsidR="00E0047E" w:rsidRDefault="00104175">
      <w:pPr>
        <w:pStyle w:val="indexentry0"/>
      </w:pPr>
      <w:hyperlink w:anchor="section_c405450736a44978aa2a01da5ecaf481">
        <w:r>
          <w:rPr>
            <w:rStyle w:val="Hyperlink"/>
          </w:rPr>
          <w:t>XmlFont complex type</w:t>
        </w:r>
      </w:hyperlink>
      <w:r>
        <w:t xml:space="preserve"> </w:t>
      </w:r>
      <w:r>
        <w:fldChar w:fldCharType="begin"/>
      </w:r>
      <w:r>
        <w:instrText>PAGEREF section_c405450736a44978aa2a01da5ecaf481</w:instrText>
      </w:r>
      <w:r>
        <w:fldChar w:fldCharType="separate"/>
      </w:r>
      <w:r>
        <w:rPr>
          <w:noProof/>
        </w:rPr>
        <w:t>168</w:t>
      </w:r>
      <w:r>
        <w:fldChar w:fldCharType="end"/>
      </w:r>
    </w:p>
    <w:p w:rsidR="00E0047E" w:rsidRDefault="00E0047E">
      <w:pPr>
        <w:rPr>
          <w:rStyle w:val="InlineCode"/>
        </w:rPr>
      </w:pPr>
      <w:bookmarkStart w:id="4660" w:name="EndOfDocument_ST"/>
      <w:bookmarkEnd w:id="4660"/>
    </w:p>
    <w:sectPr w:rsidR="00E0047E">
      <w:footerReference w:type="default" r:id="rId1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7E" w:rsidRDefault="00104175">
      <w:r>
        <w:separator/>
      </w:r>
    </w:p>
    <w:p w:rsidR="00E0047E" w:rsidRDefault="00E0047E"/>
  </w:endnote>
  <w:endnote w:type="continuationSeparator" w:id="0">
    <w:p w:rsidR="00E0047E" w:rsidRDefault="00104175">
      <w:r>
        <w:continuationSeparator/>
      </w:r>
    </w:p>
    <w:p w:rsidR="00E0047E" w:rsidRDefault="00E00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7E" w:rsidRDefault="00104175">
    <w:pPr>
      <w:pStyle w:val="Footer"/>
      <w:jc w:val="right"/>
    </w:pPr>
    <w:r>
      <w:fldChar w:fldCharType="begin"/>
    </w:r>
    <w:r>
      <w:instrText xml:space="preserve"> PAGE </w:instrText>
    </w:r>
    <w:r>
      <w:fldChar w:fldCharType="separate"/>
    </w:r>
    <w:r>
      <w:rPr>
        <w:noProof/>
      </w:rPr>
      <w:t>549</w:t>
    </w:r>
    <w:r>
      <w:fldChar w:fldCharType="end"/>
    </w:r>
    <w:r>
      <w:t xml:space="preserve"> / </w:t>
    </w:r>
    <w:r>
      <w:fldChar w:fldCharType="begin"/>
    </w:r>
    <w:r>
      <w:instrText xml:space="preserve"> NUMPAGES </w:instrText>
    </w:r>
    <w:r>
      <w:fldChar w:fldCharType="separate"/>
    </w:r>
    <w:r>
      <w:rPr>
        <w:noProof/>
      </w:rPr>
      <w:t>557</w:t>
    </w:r>
    <w:r>
      <w:fldChar w:fldCharType="end"/>
    </w:r>
  </w:p>
  <w:p w:rsidR="00E0047E" w:rsidRDefault="00104175">
    <w:pPr>
      <w:pStyle w:val="PageFooter"/>
    </w:pPr>
    <w:r>
      <w:t>[MS-PPSAS] - v20160929</w:t>
    </w:r>
  </w:p>
  <w:p w:rsidR="00E0047E" w:rsidRDefault="00104175">
    <w:pPr>
      <w:pStyle w:val="PageFooter"/>
    </w:pPr>
    <w:r>
      <w:t>PerformancePoint Se</w:t>
    </w:r>
    <w:r>
      <w:t>rvices Authoring Service Protocol</w:t>
    </w:r>
  </w:p>
  <w:p w:rsidR="00E0047E" w:rsidRDefault="00104175">
    <w:pPr>
      <w:pStyle w:val="PageFooter"/>
    </w:pPr>
    <w:r>
      <w:t>Copyright © 2016 Microsoft Corporation</w:t>
    </w:r>
  </w:p>
  <w:p w:rsidR="00E0047E" w:rsidRDefault="00104175">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7E" w:rsidRDefault="00104175">
    <w:pPr>
      <w:pStyle w:val="Footer"/>
      <w:jc w:val="right"/>
    </w:pPr>
    <w:r>
      <w:fldChar w:fldCharType="begin"/>
    </w:r>
    <w:r>
      <w:instrText xml:space="preserve"> PAGE </w:instrText>
    </w:r>
    <w:r>
      <w:fldChar w:fldCharType="separate"/>
    </w:r>
    <w:r>
      <w:rPr>
        <w:noProof/>
      </w:rPr>
      <w:t>557</w:t>
    </w:r>
    <w:r>
      <w:fldChar w:fldCharType="end"/>
    </w:r>
    <w:r>
      <w:t xml:space="preserve"> / </w:t>
    </w:r>
    <w:r>
      <w:fldChar w:fldCharType="begin"/>
    </w:r>
    <w:r>
      <w:instrText xml:space="preserve"> NUMPAGES </w:instrText>
    </w:r>
    <w:r>
      <w:fldChar w:fldCharType="separate"/>
    </w:r>
    <w:r>
      <w:rPr>
        <w:noProof/>
      </w:rPr>
      <w:t>557</w:t>
    </w:r>
    <w:r>
      <w:fldChar w:fldCharType="end"/>
    </w:r>
  </w:p>
  <w:p w:rsidR="00E0047E" w:rsidRDefault="00104175">
    <w:pPr>
      <w:pStyle w:val="PageFooter"/>
    </w:pPr>
    <w:r>
      <w:t>[MS-PPSAS] - v20160929</w:t>
    </w:r>
  </w:p>
  <w:p w:rsidR="00E0047E" w:rsidRDefault="00104175">
    <w:pPr>
      <w:pStyle w:val="PageFooter"/>
    </w:pPr>
    <w:r>
      <w:t>PerformancePoint Services Authoring Service Protocol</w:t>
    </w:r>
  </w:p>
  <w:p w:rsidR="00E0047E" w:rsidRDefault="00104175">
    <w:pPr>
      <w:pStyle w:val="PageFooter"/>
    </w:pPr>
    <w:r>
      <w:t>Copyright © 2016 Microsoft Corpor</w:t>
    </w:r>
    <w:r>
      <w:t>ation</w:t>
    </w:r>
  </w:p>
  <w:p w:rsidR="00E0047E" w:rsidRDefault="00104175">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7E" w:rsidRDefault="00104175">
      <w:r>
        <w:separator/>
      </w:r>
    </w:p>
    <w:p w:rsidR="00E0047E" w:rsidRDefault="00E0047E"/>
  </w:footnote>
  <w:footnote w:type="continuationSeparator" w:id="0">
    <w:p w:rsidR="00E0047E" w:rsidRDefault="00104175">
      <w:r>
        <w:continuationSeparator/>
      </w:r>
    </w:p>
    <w:p w:rsidR="00E0047E" w:rsidRDefault="00E004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A4564"/>
    <w:multiLevelType w:val="hybridMultilevel"/>
    <w:tmpl w:val="7AD26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F9407C"/>
    <w:multiLevelType w:val="hybridMultilevel"/>
    <w:tmpl w:val="24CABD36"/>
    <w:lvl w:ilvl="0" w:tplc="04090001">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430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5EE3D9D"/>
    <w:multiLevelType w:val="hybridMultilevel"/>
    <w:tmpl w:val="DD8867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C732C9"/>
    <w:multiLevelType w:val="hybridMultilevel"/>
    <w:tmpl w:val="E8327E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8210FB8"/>
    <w:multiLevelType w:val="hybridMultilevel"/>
    <w:tmpl w:val="59F456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9D313A2"/>
    <w:multiLevelType w:val="hybridMultilevel"/>
    <w:tmpl w:val="D376D8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DE5284"/>
    <w:multiLevelType w:val="hybridMultilevel"/>
    <w:tmpl w:val="CCDEEC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CDE5D0F"/>
    <w:multiLevelType w:val="hybridMultilevel"/>
    <w:tmpl w:val="B232A7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EC30E81"/>
    <w:multiLevelType w:val="hybridMultilevel"/>
    <w:tmpl w:val="191CA8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462170"/>
    <w:multiLevelType w:val="hybridMultilevel"/>
    <w:tmpl w:val="09D486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863FE8"/>
    <w:multiLevelType w:val="hybridMultilevel"/>
    <w:tmpl w:val="5A60A862"/>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0A071BD"/>
    <w:multiLevelType w:val="hybridMultilevel"/>
    <w:tmpl w:val="4CD264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28C45F8"/>
    <w:multiLevelType w:val="hybridMultilevel"/>
    <w:tmpl w:val="D80256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348740B"/>
    <w:multiLevelType w:val="hybridMultilevel"/>
    <w:tmpl w:val="3F46E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AA6C52"/>
    <w:multiLevelType w:val="hybridMultilevel"/>
    <w:tmpl w:val="EE503A4E"/>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50F1542"/>
    <w:multiLevelType w:val="hybridMultilevel"/>
    <w:tmpl w:val="7728B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60F76BA"/>
    <w:multiLevelType w:val="hybridMultilevel"/>
    <w:tmpl w:val="34365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454CC6"/>
    <w:multiLevelType w:val="hybridMultilevel"/>
    <w:tmpl w:val="05AE1C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8F75E9B"/>
    <w:multiLevelType w:val="hybridMultilevel"/>
    <w:tmpl w:val="57F01DC4"/>
    <w:lvl w:ilvl="0" w:tplc="BAAE315E">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9638D7"/>
    <w:multiLevelType w:val="hybridMultilevel"/>
    <w:tmpl w:val="85C2F16A"/>
    <w:lvl w:ilvl="0" w:tplc="BAAE315E">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 w15:restartNumberingAfterBreak="0">
    <w:nsid w:val="1FA837E1"/>
    <w:multiLevelType w:val="hybridMultilevel"/>
    <w:tmpl w:val="D52A6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FAF3633"/>
    <w:multiLevelType w:val="hybridMultilevel"/>
    <w:tmpl w:val="1868D2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1224CA9"/>
    <w:multiLevelType w:val="hybridMultilevel"/>
    <w:tmpl w:val="436880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1946F4E"/>
    <w:multiLevelType w:val="hybridMultilevel"/>
    <w:tmpl w:val="B72A4D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6" w15:restartNumberingAfterBreak="0">
    <w:nsid w:val="25711257"/>
    <w:multiLevelType w:val="hybridMultilevel"/>
    <w:tmpl w:val="8A9AD74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79A6E4D"/>
    <w:multiLevelType w:val="hybridMultilevel"/>
    <w:tmpl w:val="65FCF7CA"/>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7A934AC"/>
    <w:multiLevelType w:val="hybridMultilevel"/>
    <w:tmpl w:val="F48C2F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E10BD6"/>
    <w:multiLevelType w:val="hybridMultilevel"/>
    <w:tmpl w:val="7F08D2A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2E076F6A"/>
    <w:multiLevelType w:val="hybridMultilevel"/>
    <w:tmpl w:val="18E096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EA35624"/>
    <w:multiLevelType w:val="hybridMultilevel"/>
    <w:tmpl w:val="DD9C24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B47703"/>
    <w:multiLevelType w:val="hybridMultilevel"/>
    <w:tmpl w:val="0E7025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2EC8674B"/>
    <w:multiLevelType w:val="hybridMultilevel"/>
    <w:tmpl w:val="0B6A4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17E644A"/>
    <w:multiLevelType w:val="hybridMultilevel"/>
    <w:tmpl w:val="710AE6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200556E"/>
    <w:multiLevelType w:val="hybridMultilevel"/>
    <w:tmpl w:val="611E4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72710B7"/>
    <w:multiLevelType w:val="hybridMultilevel"/>
    <w:tmpl w:val="BB22AC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6F60C6"/>
    <w:multiLevelType w:val="hybridMultilevel"/>
    <w:tmpl w:val="D3B42B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7C4A14"/>
    <w:multiLevelType w:val="hybridMultilevel"/>
    <w:tmpl w:val="36CC8A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9787E1E"/>
    <w:multiLevelType w:val="multilevel"/>
    <w:tmpl w:val="36583CAC"/>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3A21426F"/>
    <w:multiLevelType w:val="hybridMultilevel"/>
    <w:tmpl w:val="A1222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C391633"/>
    <w:multiLevelType w:val="hybridMultilevel"/>
    <w:tmpl w:val="D0421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C787962"/>
    <w:multiLevelType w:val="hybridMultilevel"/>
    <w:tmpl w:val="87600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C34510"/>
    <w:multiLevelType w:val="hybridMultilevel"/>
    <w:tmpl w:val="8DAA41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D036C11"/>
    <w:multiLevelType w:val="hybridMultilevel"/>
    <w:tmpl w:val="19985D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DA34D0E"/>
    <w:multiLevelType w:val="hybridMultilevel"/>
    <w:tmpl w:val="9CBC52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EA04058"/>
    <w:multiLevelType w:val="hybridMultilevel"/>
    <w:tmpl w:val="41CA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F5A161C"/>
    <w:multiLevelType w:val="hybridMultilevel"/>
    <w:tmpl w:val="D5969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F7D5FF5"/>
    <w:multiLevelType w:val="hybridMultilevel"/>
    <w:tmpl w:val="FAD68B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0B82165"/>
    <w:multiLevelType w:val="hybridMultilevel"/>
    <w:tmpl w:val="906021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182558E"/>
    <w:multiLevelType w:val="hybridMultilevel"/>
    <w:tmpl w:val="C87E22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4110B7C"/>
    <w:multiLevelType w:val="hybridMultilevel"/>
    <w:tmpl w:val="A2960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46634AD"/>
    <w:multiLevelType w:val="hybridMultilevel"/>
    <w:tmpl w:val="3028B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54C2FBD"/>
    <w:multiLevelType w:val="hybridMultilevel"/>
    <w:tmpl w:val="356AB5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8FB7D35"/>
    <w:multiLevelType w:val="hybridMultilevel"/>
    <w:tmpl w:val="4F083A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AD926AC"/>
    <w:multiLevelType w:val="hybridMultilevel"/>
    <w:tmpl w:val="817AC7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F442A7C"/>
    <w:multiLevelType w:val="hybridMultilevel"/>
    <w:tmpl w:val="1CE4AF0E"/>
    <w:lvl w:ilvl="0" w:tplc="BAAE315E">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06736B9"/>
    <w:multiLevelType w:val="hybridMultilevel"/>
    <w:tmpl w:val="27987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6D1DD4"/>
    <w:multiLevelType w:val="hybridMultilevel"/>
    <w:tmpl w:val="26A29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09B11A1"/>
    <w:multiLevelType w:val="hybridMultilevel"/>
    <w:tmpl w:val="0544402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16B41F9"/>
    <w:multiLevelType w:val="hybridMultilevel"/>
    <w:tmpl w:val="3C2232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1CE02FC"/>
    <w:multiLevelType w:val="hybridMultilevel"/>
    <w:tmpl w:val="70A8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2FF595B"/>
    <w:multiLevelType w:val="hybridMultilevel"/>
    <w:tmpl w:val="7E50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3012351"/>
    <w:multiLevelType w:val="hybridMultilevel"/>
    <w:tmpl w:val="326E09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B2032D1"/>
    <w:multiLevelType w:val="hybridMultilevel"/>
    <w:tmpl w:val="9362A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B522923"/>
    <w:multiLevelType w:val="hybridMultilevel"/>
    <w:tmpl w:val="B8B691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756A8F"/>
    <w:multiLevelType w:val="hybridMultilevel"/>
    <w:tmpl w:val="5DB436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EB335B1"/>
    <w:multiLevelType w:val="hybridMultilevel"/>
    <w:tmpl w:val="25523D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2F92854"/>
    <w:multiLevelType w:val="hybridMultilevel"/>
    <w:tmpl w:val="C1186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3CE2BC7"/>
    <w:multiLevelType w:val="hybridMultilevel"/>
    <w:tmpl w:val="349C9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7711D34"/>
    <w:multiLevelType w:val="hybridMultilevel"/>
    <w:tmpl w:val="F1D4D2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7B300B9"/>
    <w:multiLevelType w:val="hybridMultilevel"/>
    <w:tmpl w:val="D2907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8205821"/>
    <w:multiLevelType w:val="hybridMultilevel"/>
    <w:tmpl w:val="A0DC948C"/>
    <w:lvl w:ilvl="0" w:tplc="BAAE315E">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AD07C9A"/>
    <w:multiLevelType w:val="hybridMultilevel"/>
    <w:tmpl w:val="CBDAEF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3B46CD"/>
    <w:multiLevelType w:val="hybridMultilevel"/>
    <w:tmpl w:val="DA9628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D494951"/>
    <w:multiLevelType w:val="hybridMultilevel"/>
    <w:tmpl w:val="EE12BD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EE06440"/>
    <w:multiLevelType w:val="hybridMultilevel"/>
    <w:tmpl w:val="7778D3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F862920"/>
    <w:multiLevelType w:val="hybridMultilevel"/>
    <w:tmpl w:val="D90660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5" w15:restartNumberingAfterBreak="0">
    <w:nsid w:val="734736BE"/>
    <w:multiLevelType w:val="hybridMultilevel"/>
    <w:tmpl w:val="AB06A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42B553E"/>
    <w:multiLevelType w:val="hybridMultilevel"/>
    <w:tmpl w:val="DA3231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5452DB4"/>
    <w:multiLevelType w:val="hybridMultilevel"/>
    <w:tmpl w:val="17429D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72F22B4"/>
    <w:multiLevelType w:val="hybridMultilevel"/>
    <w:tmpl w:val="F7146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87168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0" w15:restartNumberingAfterBreak="0">
    <w:nsid w:val="78CE3842"/>
    <w:multiLevelType w:val="hybridMultilevel"/>
    <w:tmpl w:val="10DAC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9E77046"/>
    <w:multiLevelType w:val="hybridMultilevel"/>
    <w:tmpl w:val="E6340D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4" w15:restartNumberingAfterBreak="0">
    <w:nsid w:val="7BC204C5"/>
    <w:multiLevelType w:val="hybridMultilevel"/>
    <w:tmpl w:val="68A4F0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E067E90"/>
    <w:multiLevelType w:val="hybridMultilevel"/>
    <w:tmpl w:val="486E0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ECF16EC"/>
    <w:multiLevelType w:val="hybridMultilevel"/>
    <w:tmpl w:val="51546FB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9"/>
  </w:num>
  <w:num w:numId="2">
    <w:abstractNumId w:val="43"/>
  </w:num>
  <w:num w:numId="3">
    <w:abstractNumId w:val="34"/>
  </w:num>
  <w:num w:numId="4">
    <w:abstractNumId w:val="123"/>
  </w:num>
  <w:num w:numId="5">
    <w:abstractNumId w:val="47"/>
  </w:num>
  <w:num w:numId="6">
    <w:abstractNumId w:val="37"/>
  </w:num>
  <w:num w:numId="7">
    <w:abstractNumId w:val="113"/>
  </w:num>
  <w:num w:numId="8">
    <w:abstractNumId w:val="35"/>
  </w:num>
  <w:num w:numId="9">
    <w:abstractNumId w:val="5"/>
  </w:num>
  <w:num w:numId="10">
    <w:abstractNumId w:val="87"/>
  </w:num>
  <w:num w:numId="11">
    <w:abstractNumId w:val="49"/>
  </w:num>
  <w:num w:numId="12">
    <w:abstractNumId w:val="28"/>
  </w:num>
  <w:num w:numId="13">
    <w:abstractNumId w:val="114"/>
  </w:num>
  <w:num w:numId="14">
    <w:abstractNumId w:val="0"/>
  </w:num>
  <w:num w:numId="15">
    <w:abstractNumId w:val="97"/>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55"/>
  </w:num>
  <w:num w:numId="25">
    <w:abstractNumId w:val="112"/>
  </w:num>
  <w:num w:numId="26">
    <w:abstractNumId w:val="13"/>
  </w:num>
  <w:num w:numId="27">
    <w:abstractNumId w:val="74"/>
  </w:num>
  <w:num w:numId="28">
    <w:abstractNumId w:val="69"/>
  </w:num>
  <w:num w:numId="29">
    <w:abstractNumId w:val="18"/>
  </w:num>
  <w:num w:numId="30">
    <w:abstractNumId w:val="22"/>
  </w:num>
  <w:num w:numId="31">
    <w:abstractNumId w:val="41"/>
  </w:num>
  <w:num w:numId="32">
    <w:abstractNumId w:val="86"/>
  </w:num>
  <w:num w:numId="33">
    <w:abstractNumId w:val="26"/>
  </w:num>
  <w:num w:numId="34">
    <w:abstractNumId w:val="106"/>
  </w:num>
  <w:num w:numId="35">
    <w:abstractNumId w:val="92"/>
  </w:num>
  <w:num w:numId="36">
    <w:abstractNumId w:val="104"/>
  </w:num>
  <w:num w:numId="37">
    <w:abstractNumId w:val="31"/>
  </w:num>
  <w:num w:numId="38">
    <w:abstractNumId w:val="38"/>
  </w:num>
  <w:num w:numId="39">
    <w:abstractNumId w:val="90"/>
  </w:num>
  <w:num w:numId="40">
    <w:abstractNumId w:val="75"/>
  </w:num>
  <w:num w:numId="41">
    <w:abstractNumId w:val="70"/>
  </w:num>
  <w:num w:numId="42">
    <w:abstractNumId w:val="96"/>
  </w:num>
  <w:num w:numId="43">
    <w:abstractNumId w:val="111"/>
  </w:num>
  <w:num w:numId="44">
    <w:abstractNumId w:val="122"/>
  </w:num>
  <w:num w:numId="45">
    <w:abstractNumId w:val="105"/>
  </w:num>
  <w:num w:numId="46">
    <w:abstractNumId w:val="23"/>
  </w:num>
  <w:num w:numId="47">
    <w:abstractNumId w:val="16"/>
  </w:num>
  <w:num w:numId="48">
    <w:abstractNumId w:val="16"/>
  </w:num>
  <w:num w:numId="49">
    <w:abstractNumId w:val="33"/>
  </w:num>
  <w:num w:numId="50">
    <w:abstractNumId w:val="107"/>
  </w:num>
  <w:num w:numId="51">
    <w:abstractNumId w:val="93"/>
  </w:num>
  <w:num w:numId="52">
    <w:abstractNumId w:val="102"/>
  </w:num>
  <w:num w:numId="53">
    <w:abstractNumId w:val="27"/>
  </w:num>
  <w:num w:numId="54">
    <w:abstractNumId w:val="78"/>
  </w:num>
  <w:num w:numId="55">
    <w:abstractNumId w:val="51"/>
  </w:num>
  <w:num w:numId="56">
    <w:abstractNumId w:val="60"/>
  </w:num>
  <w:num w:numId="57">
    <w:abstractNumId w:val="39"/>
  </w:num>
  <w:num w:numId="58">
    <w:abstractNumId w:val="25"/>
  </w:num>
  <w:num w:numId="59">
    <w:abstractNumId w:val="109"/>
  </w:num>
  <w:num w:numId="60">
    <w:abstractNumId w:val="120"/>
  </w:num>
  <w:num w:numId="61">
    <w:abstractNumId w:val="120"/>
  </w:num>
  <w:num w:numId="62">
    <w:abstractNumId w:val="120"/>
  </w:num>
  <w:num w:numId="63">
    <w:abstractNumId w:val="80"/>
  </w:num>
  <w:num w:numId="64">
    <w:abstractNumId w:val="95"/>
  </w:num>
  <w:num w:numId="65">
    <w:abstractNumId w:val="15"/>
  </w:num>
  <w:num w:numId="66">
    <w:abstractNumId w:val="15"/>
  </w:num>
  <w:num w:numId="67">
    <w:abstractNumId w:val="15"/>
  </w:num>
  <w:num w:numId="68">
    <w:abstractNumId w:val="25"/>
  </w:num>
  <w:num w:numId="69">
    <w:abstractNumId w:val="16"/>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62"/>
  </w:num>
  <w:num w:numId="74">
    <w:abstractNumId w:val="19"/>
  </w:num>
  <w:num w:numId="75">
    <w:abstractNumId w:val="42"/>
  </w:num>
  <w:num w:numId="76">
    <w:abstractNumId w:val="121"/>
  </w:num>
  <w:num w:numId="77">
    <w:abstractNumId w:val="81"/>
  </w:num>
  <w:num w:numId="78">
    <w:abstractNumId w:val="40"/>
  </w:num>
  <w:num w:numId="79">
    <w:abstractNumId w:val="81"/>
  </w:num>
  <w:num w:numId="80">
    <w:abstractNumId w:val="121"/>
  </w:num>
  <w:num w:numId="81">
    <w:abstractNumId w:val="121"/>
  </w:num>
  <w:num w:numId="82">
    <w:abstractNumId w:val="82"/>
  </w:num>
  <w:num w:numId="83">
    <w:abstractNumId w:val="73"/>
  </w:num>
  <w:num w:numId="84">
    <w:abstractNumId w:val="125"/>
  </w:num>
  <w:num w:numId="85">
    <w:abstractNumId w:val="9"/>
  </w:num>
  <w:num w:numId="86">
    <w:abstractNumId w:val="88"/>
  </w:num>
  <w:num w:numId="87">
    <w:abstractNumId w:val="117"/>
  </w:num>
  <w:num w:numId="88">
    <w:abstractNumId w:val="65"/>
  </w:num>
  <w:num w:numId="89">
    <w:abstractNumId w:val="44"/>
  </w:num>
  <w:num w:numId="90">
    <w:abstractNumId w:val="30"/>
  </w:num>
  <w:num w:numId="91">
    <w:abstractNumId w:val="32"/>
  </w:num>
  <w:num w:numId="92">
    <w:abstractNumId w:val="91"/>
  </w:num>
  <w:num w:numId="93">
    <w:abstractNumId w:val="48"/>
  </w:num>
  <w:num w:numId="94">
    <w:abstractNumId w:val="24"/>
  </w:num>
  <w:num w:numId="95">
    <w:abstractNumId w:val="89"/>
  </w:num>
  <w:num w:numId="96">
    <w:abstractNumId w:val="7"/>
  </w:num>
  <w:num w:numId="97">
    <w:abstractNumId w:val="16"/>
  </w:num>
  <w:num w:numId="98">
    <w:abstractNumId w:val="6"/>
  </w:num>
  <w:num w:numId="99">
    <w:abstractNumId w:val="50"/>
  </w:num>
  <w:num w:numId="100">
    <w:abstractNumId w:val="1"/>
  </w:num>
  <w:num w:numId="101">
    <w:abstractNumId w:val="1"/>
  </w:num>
  <w:num w:numId="102">
    <w:abstractNumId w:val="1"/>
  </w:num>
  <w:num w:numId="103">
    <w:abstractNumId w:val="1"/>
  </w:num>
  <w:num w:numId="104">
    <w:abstractNumId w:val="116"/>
  </w:num>
  <w:num w:numId="105">
    <w:abstractNumId w:val="53"/>
  </w:num>
  <w:num w:numId="106">
    <w:abstractNumId w:val="33"/>
  </w:num>
  <w:num w:numId="107">
    <w:abstractNumId w:val="33"/>
  </w:num>
  <w:num w:numId="108">
    <w:abstractNumId w:val="107"/>
  </w:num>
  <w:num w:numId="109">
    <w:abstractNumId w:val="83"/>
  </w:num>
  <w:num w:numId="110">
    <w:abstractNumId w:val="93"/>
  </w:num>
  <w:num w:numId="111">
    <w:abstractNumId w:val="8"/>
  </w:num>
  <w:num w:numId="112">
    <w:abstractNumId w:val="2"/>
  </w:num>
  <w:num w:numId="113">
    <w:abstractNumId w:val="36"/>
  </w:num>
  <w:num w:numId="114">
    <w:abstractNumId w:val="51"/>
  </w:num>
  <w:num w:numId="115">
    <w:abstractNumId w:val="60"/>
  </w:num>
  <w:num w:numId="116">
    <w:abstractNumId w:val="4"/>
  </w:num>
  <w:num w:numId="117">
    <w:abstractNumId w:val="68"/>
  </w:num>
  <w:num w:numId="118">
    <w:abstractNumId w:val="45"/>
  </w:num>
  <w:num w:numId="119">
    <w:abstractNumId w:val="84"/>
  </w:num>
  <w:num w:numId="120">
    <w:abstractNumId w:val="110"/>
  </w:num>
  <w:num w:numId="121">
    <w:abstractNumId w:val="64"/>
  </w:num>
  <w:num w:numId="122">
    <w:abstractNumId w:val="67"/>
  </w:num>
  <w:num w:numId="123">
    <w:abstractNumId w:val="71"/>
  </w:num>
  <w:num w:numId="124">
    <w:abstractNumId w:val="94"/>
  </w:num>
  <w:num w:numId="125">
    <w:abstractNumId w:val="118"/>
  </w:num>
  <w:num w:numId="126">
    <w:abstractNumId w:val="124"/>
  </w:num>
  <w:num w:numId="127">
    <w:abstractNumId w:val="10"/>
  </w:num>
  <w:num w:numId="128">
    <w:abstractNumId w:val="59"/>
  </w:num>
  <w:num w:numId="129">
    <w:abstractNumId w:val="103"/>
  </w:num>
  <w:num w:numId="130">
    <w:abstractNumId w:val="66"/>
  </w:num>
  <w:num w:numId="131">
    <w:abstractNumId w:val="29"/>
  </w:num>
  <w:num w:numId="132">
    <w:abstractNumId w:val="17"/>
  </w:num>
  <w:num w:numId="133">
    <w:abstractNumId w:val="17"/>
  </w:num>
  <w:num w:numId="134">
    <w:abstractNumId w:val="56"/>
  </w:num>
  <w:num w:numId="135">
    <w:abstractNumId w:val="61"/>
  </w:num>
  <w:num w:numId="136">
    <w:abstractNumId w:val="56"/>
  </w:num>
  <w:num w:numId="137">
    <w:abstractNumId w:val="56"/>
  </w:num>
  <w:num w:numId="138">
    <w:abstractNumId w:val="101"/>
  </w:num>
  <w:num w:numId="139">
    <w:abstractNumId w:val="56"/>
  </w:num>
  <w:num w:numId="140">
    <w:abstractNumId w:val="115"/>
  </w:num>
  <w:num w:numId="141">
    <w:abstractNumId w:val="61"/>
  </w:num>
  <w:num w:numId="142">
    <w:abstractNumId w:val="56"/>
  </w:num>
  <w:num w:numId="143">
    <w:abstractNumId w:val="11"/>
  </w:num>
  <w:num w:numId="144">
    <w:abstractNumId w:val="12"/>
  </w:num>
  <w:num w:numId="145">
    <w:abstractNumId w:val="54"/>
  </w:num>
  <w:num w:numId="146">
    <w:abstractNumId w:val="21"/>
  </w:num>
  <w:num w:numId="147">
    <w:abstractNumId w:val="72"/>
  </w:num>
  <w:num w:numId="148">
    <w:abstractNumId w:val="46"/>
  </w:num>
  <w:num w:numId="149">
    <w:abstractNumId w:val="56"/>
  </w:num>
  <w:num w:numId="150">
    <w:abstractNumId w:val="61"/>
  </w:num>
  <w:num w:numId="151">
    <w:abstractNumId w:val="58"/>
  </w:num>
  <w:num w:numId="152">
    <w:abstractNumId w:val="58"/>
  </w:num>
  <w:num w:numId="153">
    <w:abstractNumId w:val="108"/>
  </w:num>
  <w:num w:numId="154">
    <w:abstractNumId w:val="108"/>
  </w:num>
  <w:num w:numId="155">
    <w:abstractNumId w:val="108"/>
  </w:num>
  <w:num w:numId="156">
    <w:abstractNumId w:val="14"/>
  </w:num>
  <w:num w:numId="157">
    <w:abstractNumId w:val="126"/>
  </w:num>
  <w:num w:numId="158">
    <w:abstractNumId w:val="126"/>
  </w:num>
  <w:num w:numId="159">
    <w:abstractNumId w:val="52"/>
  </w:num>
  <w:num w:numId="160">
    <w:abstractNumId w:val="81"/>
  </w:num>
  <w:num w:numId="161">
    <w:abstractNumId w:val="52"/>
  </w:num>
  <w:num w:numId="162">
    <w:abstractNumId w:val="81"/>
  </w:num>
  <w:num w:numId="163">
    <w:abstractNumId w:val="121"/>
  </w:num>
  <w:num w:numId="164">
    <w:abstractNumId w:val="52"/>
  </w:num>
  <w:num w:numId="165">
    <w:abstractNumId w:val="81"/>
  </w:num>
  <w:num w:numId="166">
    <w:abstractNumId w:val="19"/>
  </w:num>
  <w:num w:numId="167">
    <w:abstractNumId w:val="52"/>
  </w:num>
  <w:num w:numId="168">
    <w:abstractNumId w:val="81"/>
  </w:num>
  <w:num w:numId="169">
    <w:abstractNumId w:val="98"/>
  </w:num>
  <w:num w:numId="170">
    <w:abstractNumId w:val="32"/>
  </w:num>
  <w:num w:numId="171">
    <w:abstractNumId w:val="77"/>
  </w:num>
  <w:num w:numId="172">
    <w:abstractNumId w:val="91"/>
  </w:num>
  <w:num w:numId="173">
    <w:abstractNumId w:val="24"/>
  </w:num>
  <w:num w:numId="174">
    <w:abstractNumId w:val="24"/>
  </w:num>
  <w:num w:numId="175">
    <w:abstractNumId w:val="89"/>
  </w:num>
  <w:num w:numId="176">
    <w:abstractNumId w:val="20"/>
  </w:num>
  <w:num w:numId="177">
    <w:abstractNumId w:val="63"/>
  </w:num>
  <w:num w:numId="178">
    <w:abstractNumId w:val="85"/>
  </w:num>
  <w:num w:numId="179">
    <w:abstractNumId w:val="76"/>
  </w:num>
  <w:num w:numId="180">
    <w:abstractNumId w:val="100"/>
  </w:num>
  <w:num w:numId="181">
    <w:abstractNumId w:val="3"/>
  </w:num>
  <w:num w:numId="182">
    <w:abstractNumId w:val="11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047E"/>
    <w:rsid w:val="00104175"/>
    <w:rsid w:val="00E0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54659" TargetMode="External"/><Relationship Id="rId117" Type="http://schemas.openxmlformats.org/officeDocument/2006/relationships/hyperlink" Target="file:///C:/Users/kurtz/AppData/Local/Microsoft/GenGKDoc/InProgress/DEV14/COMPLIANCEDOCS/GENDOCS/BOOKS/MS-PPSAS.docx" TargetMode="External"/><Relationship Id="rId21" Type="http://schemas.openxmlformats.org/officeDocument/2006/relationships/hyperlink" Target="http://go.microsoft.com/fwlink/?LinkId=90453" TargetMode="External"/><Relationship Id="rId42" Type="http://schemas.openxmlformats.org/officeDocument/2006/relationships/hyperlink" Target="file:///E:\Target\Office\Published\Books\MS-PPSAS\%5bMS-XLS%5d.pdf" TargetMode="External"/><Relationship Id="rId47" Type="http://schemas.openxmlformats.org/officeDocument/2006/relationships/hyperlink" Target="http://go.microsoft.com/fwlink/?LinkId=90372" TargetMode="External"/><Relationship Id="rId63" Type="http://schemas.openxmlformats.org/officeDocument/2006/relationships/hyperlink" Target="http://go.microsoft.com/fwlink/?LinkId=90372" TargetMode="External"/><Relationship Id="rId68" Type="http://schemas.openxmlformats.org/officeDocument/2006/relationships/hyperlink" Target="http://go.microsoft.com/fwlink/?LinkId=90372" TargetMode="External"/><Relationship Id="rId84" Type="http://schemas.openxmlformats.org/officeDocument/2006/relationships/hyperlink" Target="file:///C:/Users/kurtz/AppData/Local/Microsoft/GenGKDoc/InProgress/DEV14/COMPLIANCEDOCS/GENDOCS/BOOKS/MS-PPSAS.docx" TargetMode="External"/><Relationship Id="rId89" Type="http://schemas.openxmlformats.org/officeDocument/2006/relationships/image" Target="media/image4.bin"/><Relationship Id="rId112" Type="http://schemas.openxmlformats.org/officeDocument/2006/relationships/hyperlink" Target="http://msdn.microsoft.com/en-us/library/e8968117-2359-432a-b000-5632d5dc05e0/" TargetMode="External"/><Relationship Id="rId133" Type="http://schemas.openxmlformats.org/officeDocument/2006/relationships/hyperlink" Target="http://go.microsoft.com/fwlink/?LinkId=196598" TargetMode="External"/><Relationship Id="rId138" Type="http://schemas.openxmlformats.org/officeDocument/2006/relationships/hyperlink" Target="http://go.microsoft.com/fwlink/?LinkId=114853" TargetMode="External"/><Relationship Id="rId16" Type="http://schemas.openxmlformats.org/officeDocument/2006/relationships/hyperlink" Target="http://go.microsoft.com/fwlink/?LinkId=90296" TargetMode="External"/><Relationship Id="rId107" Type="http://schemas.openxmlformats.org/officeDocument/2006/relationships/hyperlink" Target="http://msdn.microsoft.com/en-us/library/5dcec425-fc2e-4476-8033-6ce282d69afd/" TargetMode="External"/><Relationship Id="rId11" Type="http://schemas.openxmlformats.org/officeDocument/2006/relationships/hyperlink" Target="mailto:iplg@microsoft.com" TargetMode="External"/><Relationship Id="rId32" Type="http://schemas.openxmlformats.org/officeDocument/2006/relationships/hyperlink" Target="http://msdn.microsoft.com/en-us/library/dn781092.aspx" TargetMode="External"/><Relationship Id="rId37" Type="http://schemas.openxmlformats.org/officeDocument/2006/relationships/hyperlink" Target="file:///E:\Target\Office\Published\Books\MS-PPSAS\%5bMS-PRIMEPF%5d.pdf" TargetMode="External"/><Relationship Id="rId53" Type="http://schemas.openxmlformats.org/officeDocument/2006/relationships/hyperlink" Target="http://go.microsoft.com/fwlink/?LinkId=191840" TargetMode="External"/><Relationship Id="rId58" Type="http://schemas.openxmlformats.org/officeDocument/2006/relationships/hyperlink" Target="http://go.microsoft.com/fwlink/?LinkId=190708" TargetMode="External"/><Relationship Id="rId74" Type="http://schemas.openxmlformats.org/officeDocument/2006/relationships/hyperlink" Target="http://go.microsoft.com/fwlink/?LinkId=90521" TargetMode="External"/><Relationship Id="rId79" Type="http://schemas.openxmlformats.org/officeDocument/2006/relationships/hyperlink" Target="http://go.microsoft.com/fwlink/?LinkId=90520" TargetMode="External"/><Relationship Id="rId102" Type="http://schemas.openxmlformats.org/officeDocument/2006/relationships/image" Target="media/image11.bin"/><Relationship Id="rId123" Type="http://schemas.openxmlformats.org/officeDocument/2006/relationships/hyperlink" Target="http://go.microsoft.com/fwlink/?LinkId=199763" TargetMode="External"/><Relationship Id="rId128" Type="http://schemas.openxmlformats.org/officeDocument/2006/relationships/hyperlink" Target="file:///E:\Target\Office\Published\Books\MS-PPSAS\%5bMS-ESP%5d.pdf" TargetMode="External"/><Relationship Id="rId144" Type="http://schemas.openxmlformats.org/officeDocument/2006/relationships/hyperlink" Target="http://go.microsoft.com/fwlink/?LinkId=196598"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5.bin"/><Relationship Id="rId95" Type="http://schemas.openxmlformats.org/officeDocument/2006/relationships/hyperlink" Target="file:///E:\Target\Office\Published\Books\MS-PPSAS\%5bMS-SSWPS%5d.pdf" TargetMode="External"/><Relationship Id="rId22" Type="http://schemas.openxmlformats.org/officeDocument/2006/relationships/hyperlink" Target="http://go.microsoft.com/fwlink/?LinkId=90521" TargetMode="External"/><Relationship Id="rId27" Type="http://schemas.openxmlformats.org/officeDocument/2006/relationships/hyperlink" Target="http://go.microsoft.com/fwlink/?LinkId=90577" TargetMode="External"/><Relationship Id="rId43" Type="http://schemas.openxmlformats.org/officeDocument/2006/relationships/hyperlink" Target="http://go.microsoft.com/fwlink/?LinkId=90287" TargetMode="External"/><Relationship Id="rId48" Type="http://schemas.openxmlformats.org/officeDocument/2006/relationships/hyperlink" Target="http://go.microsoft.com/fwlink/?LinkId=90520" TargetMode="External"/><Relationship Id="rId64" Type="http://schemas.openxmlformats.org/officeDocument/2006/relationships/image" Target="media/image1.bin"/><Relationship Id="rId69" Type="http://schemas.openxmlformats.org/officeDocument/2006/relationships/hyperlink" Target="http://go.microsoft.com/fwlink/?LinkId=90608" TargetMode="External"/><Relationship Id="rId113" Type="http://schemas.openxmlformats.org/officeDocument/2006/relationships/hyperlink" Target="http://go.microsoft.com/fwlink/?LinkId=190708" TargetMode="External"/><Relationship Id="rId118" Type="http://schemas.openxmlformats.org/officeDocument/2006/relationships/hyperlink" Target="file:///E:\Target\Office\Published\Books\MS-PPSAS\%5bMS-XLSX%5d.pdf" TargetMode="External"/><Relationship Id="rId134" Type="http://schemas.openxmlformats.org/officeDocument/2006/relationships/hyperlink" Target="http://go.microsoft.com/fwlink/?LinkId=90287" TargetMode="External"/><Relationship Id="rId139" Type="http://schemas.openxmlformats.org/officeDocument/2006/relationships/hyperlink" Target="http://go.microsoft.com/fwlink/?LinkId=114853" TargetMode="External"/><Relationship Id="rId80" Type="http://schemas.openxmlformats.org/officeDocument/2006/relationships/hyperlink" Target="http://go.microsoft.com/fwlink/?LinkId=114853" TargetMode="External"/><Relationship Id="rId85" Type="http://schemas.openxmlformats.org/officeDocument/2006/relationships/hyperlink" Target="http://go.microsoft.com/fwlink/?LinkId=90610" TargetMode="External"/><Relationship Id="rId150" Type="http://schemas.openxmlformats.org/officeDocument/2006/relationships/footer" Target="footer2.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34" TargetMode="External"/><Relationship Id="rId25" Type="http://schemas.openxmlformats.org/officeDocument/2006/relationships/hyperlink" Target="http://go.microsoft.com/fwlink/?LinkId=90287" TargetMode="External"/><Relationship Id="rId33" Type="http://schemas.openxmlformats.org/officeDocument/2006/relationships/hyperlink" Target="mailto:dochelp@microsoft.com" TargetMode="External"/><Relationship Id="rId38" Type="http://schemas.openxmlformats.org/officeDocument/2006/relationships/hyperlink" Target="file:///E:\Target\Office\Published\Books\MS-PPSAS\%5bMS-SSAS%5d.pdf" TargetMode="External"/><Relationship Id="rId46" Type="http://schemas.openxmlformats.org/officeDocument/2006/relationships/hyperlink" Target="http://go.microsoft.com/fwlink/?LinkId=90317" TargetMode="External"/><Relationship Id="rId59" Type="http://schemas.openxmlformats.org/officeDocument/2006/relationships/hyperlink" Target="http://go.microsoft.com/fwlink/?LinkId=183344" TargetMode="External"/><Relationship Id="rId67" Type="http://schemas.openxmlformats.org/officeDocument/2006/relationships/hyperlink" Target="http://go.microsoft.com/fwlink/?LinkId=90521" TargetMode="External"/><Relationship Id="rId103" Type="http://schemas.openxmlformats.org/officeDocument/2006/relationships/hyperlink" Target="http://go.microsoft.com/fwlink/?LinkId=90287" TargetMode="External"/><Relationship Id="rId108" Type="http://schemas.openxmlformats.org/officeDocument/2006/relationships/hyperlink" Target="file:///C:/Users/kurtz/AppData/Local/Microsoft/GenGKDoc/InProgress/DEV14/COMPLIANCEDOCS/GENDOCS/BOOKS/MS-PPSAS.docx" TargetMode="External"/><Relationship Id="rId116" Type="http://schemas.openxmlformats.org/officeDocument/2006/relationships/hyperlink" Target="file:///C:/Users/kurtz/AppData/Local/Microsoft/GenGKDoc/InProgress/DEV14/COMPLIANCEDOCS/GENDOCS/BOOKS/MS-PPSAS.docx" TargetMode="External"/><Relationship Id="rId124" Type="http://schemas.openxmlformats.org/officeDocument/2006/relationships/hyperlink" Target="file:///E:\Target\Office\Published\Books\MS-PPSAS\%5bMS-SSWPS%5d.pdf" TargetMode="External"/><Relationship Id="rId129" Type="http://schemas.openxmlformats.org/officeDocument/2006/relationships/hyperlink" Target="http://go.microsoft.com/fwlink/?LinkId=90550" TargetMode="External"/><Relationship Id="rId137" Type="http://schemas.openxmlformats.org/officeDocument/2006/relationships/hyperlink" Target="http://go.microsoft.com/fwlink/?LinkId=114853" TargetMode="External"/><Relationship Id="rId20" Type="http://schemas.openxmlformats.org/officeDocument/2006/relationships/hyperlink" Target="http://go.microsoft.com/fwlink/?LinkId=90590" TargetMode="External"/><Relationship Id="rId41" Type="http://schemas.openxmlformats.org/officeDocument/2006/relationships/hyperlink" Target="file:///E:\Target\Office\Published\Books\MS-PPSAS\%5bMS-XLSX%5d.pdf" TargetMode="External"/><Relationship Id="rId54" Type="http://schemas.openxmlformats.org/officeDocument/2006/relationships/hyperlink" Target="http://go.microsoft.com/fwlink/?LinkId=90608" TargetMode="External"/><Relationship Id="rId62" Type="http://schemas.openxmlformats.org/officeDocument/2006/relationships/hyperlink" Target="http://go.microsoft.com/fwlink/?LinkId=90522" TargetMode="External"/><Relationship Id="rId70" Type="http://schemas.openxmlformats.org/officeDocument/2006/relationships/hyperlink" Target="http://go.microsoft.com/fwlink/?LinkId=90610" TargetMode="External"/><Relationship Id="rId75" Type="http://schemas.openxmlformats.org/officeDocument/2006/relationships/hyperlink" Target="http://go.microsoft.com/fwlink/?LinkId=90522" TargetMode="External"/><Relationship Id="rId83" Type="http://schemas.openxmlformats.org/officeDocument/2006/relationships/hyperlink" Target="file:///E:\Target\Office\Published\Books\MS-PPSAS\%5bMS-XLSX%5d.pdf" TargetMode="External"/><Relationship Id="rId88" Type="http://schemas.openxmlformats.org/officeDocument/2006/relationships/image" Target="media/image3.bin"/><Relationship Id="rId91" Type="http://schemas.openxmlformats.org/officeDocument/2006/relationships/image" Target="media/image6.bin"/><Relationship Id="rId96" Type="http://schemas.openxmlformats.org/officeDocument/2006/relationships/hyperlink" Target="file:///E:\Target\Office\Published\Books\MS-PPSAS\%5bMS-XLS%5d.pdf" TargetMode="External"/><Relationship Id="rId111" Type="http://schemas.openxmlformats.org/officeDocument/2006/relationships/hyperlink" Target="file:///E:\Target\Office\Published\Books\MS-PPSAS\%5bMS-DSDIFFGRAM%5d.pdf" TargetMode="External"/><Relationship Id="rId132" Type="http://schemas.openxmlformats.org/officeDocument/2006/relationships/hyperlink" Target="file:///E:\Target\Office\Published\Books\MS-PPSAS\%5bMS-PRIMEPF%5d.pdf" TargetMode="External"/><Relationship Id="rId140" Type="http://schemas.openxmlformats.org/officeDocument/2006/relationships/hyperlink" Target="http://go.microsoft.com/fwlink/?LinkId=114853" TargetMode="External"/><Relationship Id="rId145" Type="http://schemas.openxmlformats.org/officeDocument/2006/relationships/hyperlink" Target="http://go.microsoft.com/fwlink/?LinkId=19659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90520" TargetMode="External"/><Relationship Id="rId28" Type="http://schemas.openxmlformats.org/officeDocument/2006/relationships/hyperlink" Target="http://go.microsoft.com/fwlink/?LinkId=221669" TargetMode="External"/><Relationship Id="rId36" Type="http://schemas.openxmlformats.org/officeDocument/2006/relationships/hyperlink" Target="file:///E:\Target\Office\Published\Books\MS-PPSAS\%5bMS-NRBF%5d.pdf" TargetMode="External"/><Relationship Id="rId49" Type="http://schemas.openxmlformats.org/officeDocument/2006/relationships/hyperlink" Target="http://go.microsoft.com/fwlink/?LinkId=90521" TargetMode="External"/><Relationship Id="rId57" Type="http://schemas.openxmlformats.org/officeDocument/2006/relationships/hyperlink" Target="http://go.microsoft.com/fwlink/?LinkId=199763" TargetMode="External"/><Relationship Id="rId106" Type="http://schemas.openxmlformats.org/officeDocument/2006/relationships/hyperlink" Target="file:///E:\Target\Office\Published\Books\MS-PPSAS\%5bMS-SSAS%5d.pdf" TargetMode="External"/><Relationship Id="rId114" Type="http://schemas.openxmlformats.org/officeDocument/2006/relationships/hyperlink" Target="http://go.microsoft.com/fwlink/?LinkId=196598" TargetMode="External"/><Relationship Id="rId119" Type="http://schemas.openxmlformats.org/officeDocument/2006/relationships/hyperlink" Target="http://go.microsoft.com/fwlink/?LinkId=90287" TargetMode="External"/><Relationship Id="rId127" Type="http://schemas.openxmlformats.org/officeDocument/2006/relationships/hyperlink" Target="file:///E:\Target\Office\Published\Books\MS-PPSAS\%5bMS-ES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114853" TargetMode="External"/><Relationship Id="rId52" Type="http://schemas.openxmlformats.org/officeDocument/2006/relationships/hyperlink" Target="http://go.microsoft.com/fwlink/?LinkId=90577" TargetMode="External"/><Relationship Id="rId60" Type="http://schemas.openxmlformats.org/officeDocument/2006/relationships/hyperlink" Target="http://go.microsoft.com/fwlink/?LinkId=90520" TargetMode="External"/><Relationship Id="rId65" Type="http://schemas.openxmlformats.org/officeDocument/2006/relationships/hyperlink" Target="http://go.microsoft.com/fwlink/?LinkId=90520" TargetMode="External"/><Relationship Id="rId73" Type="http://schemas.openxmlformats.org/officeDocument/2006/relationships/hyperlink" Target="http://go.microsoft.com/fwlink/?LinkId=90520" TargetMode="External"/><Relationship Id="rId78" Type="http://schemas.openxmlformats.org/officeDocument/2006/relationships/hyperlink" Target="http://go.microsoft.com/fwlink/?LinkId=90610" TargetMode="External"/><Relationship Id="rId81" Type="http://schemas.openxmlformats.org/officeDocument/2006/relationships/hyperlink" Target="file:///E:\Target\Office\Published\Books\MS-PPSAS\%5bMS-XLS%5d.pdf" TargetMode="External"/><Relationship Id="rId86" Type="http://schemas.openxmlformats.org/officeDocument/2006/relationships/hyperlink" Target="http://go.microsoft.com/fwlink/?LinkId=90287" TargetMode="External"/><Relationship Id="rId94" Type="http://schemas.openxmlformats.org/officeDocument/2006/relationships/image" Target="media/image9.bin"/><Relationship Id="rId99" Type="http://schemas.openxmlformats.org/officeDocument/2006/relationships/hyperlink" Target="http://go.microsoft.com/fwlink/?LinkId=146595" TargetMode="External"/><Relationship Id="rId101" Type="http://schemas.openxmlformats.org/officeDocument/2006/relationships/image" Target="media/image10.bin"/><Relationship Id="rId122" Type="http://schemas.openxmlformats.org/officeDocument/2006/relationships/hyperlink" Target="file:///E:\Target\Office\Published\Books\MS-PPSAS\%5bMS-ESP%5d.pdf" TargetMode="External"/><Relationship Id="rId130" Type="http://schemas.openxmlformats.org/officeDocument/2006/relationships/hyperlink" Target="http://go.microsoft.com/fwlink/?LinkId=90372" TargetMode="External"/><Relationship Id="rId135" Type="http://schemas.openxmlformats.org/officeDocument/2006/relationships/hyperlink" Target="http://go.microsoft.com/fwlink/?LinkId=114853" TargetMode="External"/><Relationship Id="rId143" Type="http://schemas.openxmlformats.org/officeDocument/2006/relationships/hyperlink" Target="http://go.microsoft.com/fwlink/?LinkId=90287" TargetMode="External"/><Relationship Id="rId148" Type="http://schemas.openxmlformats.org/officeDocument/2006/relationships/hyperlink" Target="http://go.microsoft.com/fwlink/?LinkId=183344" TargetMode="Externa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129803" TargetMode="External"/><Relationship Id="rId39" Type="http://schemas.openxmlformats.org/officeDocument/2006/relationships/hyperlink" Target="file:///E:\Target\Office\Published\Books\MS-PPSAS\%5bMS-SSWPS%5d.pdf" TargetMode="External"/><Relationship Id="rId109" Type="http://schemas.openxmlformats.org/officeDocument/2006/relationships/hyperlink" Target="file:///C:/Users/kurtz/AppData/Local/Microsoft/GenGKDoc/InProgress/DEV14/COMPLIANCEDOCS/GENDOCS/BOOKS/MS-PPSAS.docx" TargetMode="External"/><Relationship Id="rId34" Type="http://schemas.openxmlformats.org/officeDocument/2006/relationships/hyperlink" Target="file:///E:\Target\Office\Published\Books\MS-PPSAS\%5bMS-DSDIFFGRAM%5d.pdf" TargetMode="External"/><Relationship Id="rId50" Type="http://schemas.openxmlformats.org/officeDocument/2006/relationships/hyperlink" Target="http://go.microsoft.com/fwlink/?LinkId=90522" TargetMode="External"/><Relationship Id="rId55" Type="http://schemas.openxmlformats.org/officeDocument/2006/relationships/hyperlink" Target="http://go.microsoft.com/fwlink/?LinkId=90610" TargetMode="External"/><Relationship Id="rId76" Type="http://schemas.openxmlformats.org/officeDocument/2006/relationships/hyperlink" Target="http://go.microsoft.com/fwlink/?LinkId=90577" TargetMode="External"/><Relationship Id="rId97" Type="http://schemas.openxmlformats.org/officeDocument/2006/relationships/hyperlink" Target="http://go.microsoft.com/fwlink/?LinkId=196598" TargetMode="External"/><Relationship Id="rId104" Type="http://schemas.openxmlformats.org/officeDocument/2006/relationships/image" Target="media/image12.bin"/><Relationship Id="rId120" Type="http://schemas.openxmlformats.org/officeDocument/2006/relationships/hyperlink" Target="file:///E:\Target\Office\Published\Books\MS-PPSAS\%5bMS-VGSFF%5d.pdf" TargetMode="External"/><Relationship Id="rId125" Type="http://schemas.openxmlformats.org/officeDocument/2006/relationships/hyperlink" Target="file:///E:\Target\Office\Published\Books\MS-PPSAS\%5bMS-ESP%5d.pdf" TargetMode="External"/><Relationship Id="rId141" Type="http://schemas.openxmlformats.org/officeDocument/2006/relationships/hyperlink" Target="file:///E:\Target\Office\Published\Books\MS-PPSAS\%5bMS-PRIMEPF%5d.pdf" TargetMode="External"/><Relationship Id="rId146" Type="http://schemas.openxmlformats.org/officeDocument/2006/relationships/hyperlink" Target="file:///E:\Target\Office\Published\Books\MS-PPSAS\%5bMS-PRIMEPF%5d.pdf" TargetMode="External"/><Relationship Id="rId7" Type="http://schemas.openxmlformats.org/officeDocument/2006/relationships/footnotes" Target="footnotes.xml"/><Relationship Id="rId71" Type="http://schemas.openxmlformats.org/officeDocument/2006/relationships/hyperlink" Target="http://go.microsoft.com/fwlink/?LinkId=90577" TargetMode="External"/><Relationship Id="rId92" Type="http://schemas.openxmlformats.org/officeDocument/2006/relationships/image" Target="media/image7.bin"/><Relationship Id="rId2" Type="http://schemas.openxmlformats.org/officeDocument/2006/relationships/customXml" Target="../customXml/item2.xml"/><Relationship Id="rId29" Type="http://schemas.openxmlformats.org/officeDocument/2006/relationships/hyperlink" Target="http://go.microsoft.com/fwlink/?LinkId=90602" TargetMode="External"/><Relationship Id="rId24" Type="http://schemas.openxmlformats.org/officeDocument/2006/relationships/hyperlink" Target="http://go.microsoft.com/fwlink/?LinkId=94664" TargetMode="External"/><Relationship Id="rId40" Type="http://schemas.openxmlformats.org/officeDocument/2006/relationships/hyperlink" Target="file:///E:\Target\Office\Published\Books\MS-PPSAS\%5bMS-VGSFF%5d.pdf" TargetMode="External"/><Relationship Id="rId45" Type="http://schemas.openxmlformats.org/officeDocument/2006/relationships/hyperlink" Target="http://go.microsoft.com/fwlink/?LinkId=146595" TargetMode="External"/><Relationship Id="rId66" Type="http://schemas.openxmlformats.org/officeDocument/2006/relationships/hyperlink" Target="http://go.microsoft.com/fwlink/?LinkId=90520" TargetMode="External"/><Relationship Id="rId87" Type="http://schemas.openxmlformats.org/officeDocument/2006/relationships/image" Target="media/image2.bin"/><Relationship Id="rId110" Type="http://schemas.openxmlformats.org/officeDocument/2006/relationships/hyperlink" Target="http://go.microsoft.com/fwlink/?LinkId=196598" TargetMode="External"/><Relationship Id="rId115" Type="http://schemas.openxmlformats.org/officeDocument/2006/relationships/hyperlink" Target="http://go.microsoft.com/fwlink/?LinkId=190708" TargetMode="External"/><Relationship Id="rId131" Type="http://schemas.openxmlformats.org/officeDocument/2006/relationships/image" Target="media/image14.bin"/><Relationship Id="rId136" Type="http://schemas.openxmlformats.org/officeDocument/2006/relationships/hyperlink" Target="http://go.microsoft.com/fwlink/?LinkId=114853" TargetMode="External"/><Relationship Id="rId61" Type="http://schemas.openxmlformats.org/officeDocument/2006/relationships/hyperlink" Target="http://go.microsoft.com/fwlink/?LinkId=90521" TargetMode="External"/><Relationship Id="rId82" Type="http://schemas.openxmlformats.org/officeDocument/2006/relationships/hyperlink" Target="file:///E:\Target\Office\Published\Books\MS-PPSAS\%5bMS-ESP%5d.pdf" TargetMode="External"/><Relationship Id="rId152" Type="http://schemas.openxmlformats.org/officeDocument/2006/relationships/theme" Target="theme/theme1.xml"/><Relationship Id="rId19" Type="http://schemas.openxmlformats.org/officeDocument/2006/relationships/hyperlink" Target="http://go.microsoft.com/fwlink/?LinkId=90275" TargetMode="External"/><Relationship Id="rId14" Type="http://schemas.openxmlformats.org/officeDocument/2006/relationships/hyperlink" Target="http://go.microsoft.com/fwlink/?LinkId=90460" TargetMode="External"/><Relationship Id="rId30" Type="http://schemas.openxmlformats.org/officeDocument/2006/relationships/hyperlink" Target="http://go.microsoft.com/fwlink/?LinkId=90598" TargetMode="External"/><Relationship Id="rId35" Type="http://schemas.openxmlformats.org/officeDocument/2006/relationships/hyperlink" Target="file:///E:\Target\Office\Published\Books\MS-PPSAS\%5bMS-ESP%5d.pdf" TargetMode="External"/><Relationship Id="rId56" Type="http://schemas.openxmlformats.org/officeDocument/2006/relationships/hyperlink" Target="http://go.microsoft.com/fwlink/?LinkId=196598" TargetMode="External"/><Relationship Id="rId77" Type="http://schemas.openxmlformats.org/officeDocument/2006/relationships/hyperlink" Target="http://go.microsoft.com/fwlink/?LinkId=90608" TargetMode="External"/><Relationship Id="rId100" Type="http://schemas.openxmlformats.org/officeDocument/2006/relationships/hyperlink" Target="file:///E:\Target\Office\Published\Books\MS-PPSAS\%5bMS-ESP%5d.pdf" TargetMode="External"/><Relationship Id="rId105" Type="http://schemas.openxmlformats.org/officeDocument/2006/relationships/image" Target="media/image13.bin"/><Relationship Id="rId126" Type="http://schemas.openxmlformats.org/officeDocument/2006/relationships/hyperlink" Target="file:///E:\Target\Office\Published\Books\MS-PPSAS\%5bMS-XLS%5d.pdf" TargetMode="External"/><Relationship Id="rId147" Type="http://schemas.openxmlformats.org/officeDocument/2006/relationships/hyperlink" Target="file:///E:\Target\Office\Published\Books\MS-PPSAS\%5bMS-PRIMEPF%5d.pdf" TargetMode="External"/><Relationship Id="rId8" Type="http://schemas.openxmlformats.org/officeDocument/2006/relationships/endnotes" Target="endnotes.xml"/><Relationship Id="rId51" Type="http://schemas.openxmlformats.org/officeDocument/2006/relationships/hyperlink" Target="http://go.microsoft.com/fwlink/?LinkId=90550" TargetMode="External"/><Relationship Id="rId72" Type="http://schemas.openxmlformats.org/officeDocument/2006/relationships/hyperlink" Target="http://go.microsoft.com/fwlink/?LinkId=191840" TargetMode="External"/><Relationship Id="rId93" Type="http://schemas.openxmlformats.org/officeDocument/2006/relationships/image" Target="media/image8.bin"/><Relationship Id="rId98" Type="http://schemas.openxmlformats.org/officeDocument/2006/relationships/hyperlink" Target="file:///E:\Target\Office\Published\Books\MS-PPSAS\%5bMS-NRBF%5d.pdf" TargetMode="External"/><Relationship Id="rId121" Type="http://schemas.openxmlformats.org/officeDocument/2006/relationships/hyperlink" Target="http://go.microsoft.com/fwlink/?LinkId=199763" TargetMode="External"/><Relationship Id="rId142" Type="http://schemas.openxmlformats.org/officeDocument/2006/relationships/hyperlink" Target="file:///E:\Target\Office\Published\Books\MS-PPSAS\%5bMS-PRIMEPF%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564AA7-BEE2-40D0-BFB3-6525F389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232453</Words>
  <Characters>1324987</Characters>
  <Application>Microsoft Office Word</Application>
  <DocSecurity>0</DocSecurity>
  <Lines>11041</Lines>
  <Paragraphs>3108</Paragraphs>
  <ScaleCrop>false</ScaleCrop>
  <Company/>
  <LinksUpToDate>false</LinksUpToDate>
  <CharactersWithSpaces>1554332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2016-09-29T13:11:00Z</dcterms:created>
  <dcterms:modified xsi:type="dcterms:W3CDTF">2016-09-29T13:11:00Z</dcterms:modified>
</cp:coreProperties>
</file>