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2796" w:rsidRDefault="009F181E">
      <w:bookmarkStart w:id="0" w:name="_GoBack"/>
      <w:bookmarkEnd w:id="0"/>
      <w:r>
        <w:rPr>
          <w:b/>
          <w:sz w:val="28"/>
        </w:rPr>
        <w:t xml:space="preserve">[MS-OXWSMSG]: </w:t>
      </w:r>
    </w:p>
    <w:p w:rsidR="008F2796" w:rsidRDefault="009F181E">
      <w:r>
        <w:rPr>
          <w:b/>
          <w:sz w:val="28"/>
        </w:rPr>
        <w:t>Email Message Types Web Service Protocol</w:t>
      </w:r>
    </w:p>
    <w:p w:rsidR="008F2796" w:rsidRDefault="008F2796">
      <w:pPr>
        <w:pStyle w:val="CoverHR"/>
      </w:pPr>
    </w:p>
    <w:p w:rsidR="00DB0D01" w:rsidRPr="00893F99" w:rsidRDefault="009F181E" w:rsidP="00DB0D01">
      <w:pPr>
        <w:pStyle w:val="MSDNH2"/>
        <w:spacing w:line="288" w:lineRule="auto"/>
        <w:textAlignment w:val="top"/>
      </w:pPr>
      <w:r>
        <w:t>Intellectual Property Rights Notice for Open Specifications Documentation</w:t>
      </w:r>
    </w:p>
    <w:p w:rsidR="00DB0D01" w:rsidRDefault="009F181E" w:rsidP="00DB0D01">
      <w:pPr>
        <w:pStyle w:val="ListParagraph"/>
        <w:numPr>
          <w:ilvl w:val="0"/>
          <w:numId w:val="50"/>
        </w:numPr>
        <w:spacing w:before="0" w:after="120"/>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DB0D01" w:rsidRDefault="009F181E" w:rsidP="00DB0D01">
      <w:pPr>
        <w:pStyle w:val="ListParagraph"/>
        <w:numPr>
          <w:ilvl w:val="0"/>
          <w:numId w:val="50"/>
        </w:numPr>
        <w:spacing w:before="0" w:after="120"/>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DB0D01" w:rsidRDefault="009F181E" w:rsidP="00DB0D01">
      <w:pPr>
        <w:pStyle w:val="ListParagraph"/>
        <w:numPr>
          <w:ilvl w:val="0"/>
          <w:numId w:val="50"/>
        </w:numPr>
        <w:spacing w:before="0" w:after="120" w:line="360" w:lineRule="auto"/>
        <w:textAlignment w:val="top"/>
      </w:pPr>
      <w:r>
        <w:rPr>
          <w:b/>
        </w:rPr>
        <w:t>No Trade Secrets</w:t>
      </w:r>
      <w:r>
        <w:t>. Microsoft</w:t>
      </w:r>
      <w:r>
        <w:t xml:space="preserve"> does not claim any trade secret rights in this documentation. </w:t>
      </w:r>
    </w:p>
    <w:p w:rsidR="00DB0D01" w:rsidRDefault="009F181E" w:rsidP="00DB0D01">
      <w:pPr>
        <w:pStyle w:val="ListParagraph"/>
        <w:numPr>
          <w:ilvl w:val="0"/>
          <w:numId w:val="50"/>
        </w:numPr>
        <w:spacing w:before="0" w:after="120"/>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Promis</w:t>
        </w:r>
        <w:r w:rsidRPr="00D51154">
          <w:rPr>
            <w:rStyle w:val="Hyperlink"/>
          </w:rPr>
          <w:t>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Communit</w:t>
      </w:r>
      <w:r>
        <w:t xml:space="preserve">y Promise, as applicable, patent licenses are available by contacting </w:t>
      </w:r>
      <w:hyperlink r:id="rId11" w:history="1">
        <w:r>
          <w:rPr>
            <w:rStyle w:val="Hyperlink"/>
          </w:rPr>
          <w:t>iplg@microsoft.com</w:t>
        </w:r>
      </w:hyperlink>
      <w:r>
        <w:t xml:space="preserve">. </w:t>
      </w:r>
    </w:p>
    <w:p w:rsidR="00DB0D01" w:rsidRDefault="009F181E" w:rsidP="00DB0D01">
      <w:pPr>
        <w:pStyle w:val="ListParagraph"/>
        <w:numPr>
          <w:ilvl w:val="0"/>
          <w:numId w:val="50"/>
        </w:numPr>
        <w:spacing w:before="0" w:after="120"/>
        <w:textAlignment w:val="top"/>
      </w:pPr>
      <w:r>
        <w:rPr>
          <w:b/>
        </w:rPr>
        <w:t>Trademarks</w:t>
      </w:r>
      <w:r>
        <w:t>. The names of companies and products contained in this documentation might be covered by trademarks or similar i</w:t>
      </w:r>
      <w:r>
        <w:t xml:space="preserve">ntellectual property rights. This notice does not grant any licenses under those rights. For a list of Microsoft trademarks, visit </w:t>
      </w:r>
      <w:hyperlink r:id="rId12" w:history="1">
        <w:r w:rsidRPr="009F1471">
          <w:rPr>
            <w:rStyle w:val="Hyperlink"/>
          </w:rPr>
          <w:t>www.microsoft.com/trademarks</w:t>
        </w:r>
      </w:hyperlink>
      <w:r>
        <w:t xml:space="preserve">. </w:t>
      </w:r>
    </w:p>
    <w:p w:rsidR="00DB0D01" w:rsidRDefault="009F181E" w:rsidP="00DB0D01">
      <w:pPr>
        <w:pStyle w:val="ListParagraph"/>
        <w:numPr>
          <w:ilvl w:val="0"/>
          <w:numId w:val="50"/>
        </w:numPr>
        <w:spacing w:before="0" w:after="120"/>
        <w:textAlignment w:val="top"/>
      </w:pPr>
      <w:r>
        <w:rPr>
          <w:b/>
        </w:rPr>
        <w:t>Fictitious Names</w:t>
      </w:r>
      <w:r w:rsidRPr="004D02BB">
        <w:t>. The example companies, o</w:t>
      </w:r>
      <w:r w:rsidRPr="004D02BB">
        <w:t>rganizations, products, domain names, email addresses, logos, people, places, and events that are depicted in this documentation are fictitious. No association with any real company, organization, product, domain name, email address, logo, person, place, o</w:t>
      </w:r>
      <w:r w:rsidRPr="004D02BB">
        <w:t>r event is intended or should be inferred.</w:t>
      </w:r>
    </w:p>
    <w:p w:rsidR="00DB0D01" w:rsidRDefault="009F181E" w:rsidP="00DB0D01">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8F2796" w:rsidRDefault="009F181E" w:rsidP="00DB0D01">
      <w:pPr>
        <w:spacing w:after="120"/>
        <w:textAlignment w:val="top"/>
      </w:pPr>
      <w:r w:rsidRPr="004D02BB">
        <w:rPr>
          <w:b/>
        </w:rPr>
        <w:t>Tools</w:t>
      </w:r>
      <w:r>
        <w:t>. The Open Specific</w:t>
      </w:r>
      <w:r>
        <w:t>ations documentation does not require the use of Microsoft programming tools or programming environments in order for you to develop an implementation. If you have access to Microsoft programming tools and environments, you are free to take advantage of th</w:t>
      </w:r>
      <w:r>
        <w:t>em. Certain Open Specifications documents are intended for use in conjunction with publicly available standards specifications and network programming art and, as such, assume that the reader either is familiar with the aforementioned material or has immed</w:t>
      </w:r>
      <w:r>
        <w:t>iate access to it.</w:t>
      </w:r>
    </w:p>
    <w:p w:rsidR="008F2796" w:rsidRDefault="009F181E">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8F2796" w:rsidTr="008F2796">
        <w:trPr>
          <w:cnfStyle w:val="100000000000" w:firstRow="1" w:lastRow="0" w:firstColumn="0" w:lastColumn="0" w:oddVBand="0" w:evenVBand="0" w:oddHBand="0" w:evenHBand="0" w:firstRowFirstColumn="0" w:firstRowLastColumn="0" w:lastRowFirstColumn="0" w:lastRowLastColumn="0"/>
          <w:tblHeader/>
        </w:trPr>
        <w:tc>
          <w:tcPr>
            <w:tcW w:w="0" w:type="auto"/>
          </w:tcPr>
          <w:p w:rsidR="008F2796" w:rsidRDefault="009F181E">
            <w:pPr>
              <w:pStyle w:val="TableHeaderText"/>
            </w:pPr>
            <w:r>
              <w:t>Date</w:t>
            </w:r>
          </w:p>
        </w:tc>
        <w:tc>
          <w:tcPr>
            <w:tcW w:w="0" w:type="auto"/>
          </w:tcPr>
          <w:p w:rsidR="008F2796" w:rsidRDefault="009F181E">
            <w:pPr>
              <w:pStyle w:val="TableHeaderText"/>
            </w:pPr>
            <w:r>
              <w:t>Revision History</w:t>
            </w:r>
          </w:p>
        </w:tc>
        <w:tc>
          <w:tcPr>
            <w:tcW w:w="0" w:type="auto"/>
          </w:tcPr>
          <w:p w:rsidR="008F2796" w:rsidRDefault="009F181E">
            <w:pPr>
              <w:pStyle w:val="TableHeaderText"/>
            </w:pPr>
            <w:r>
              <w:t>Revision Class</w:t>
            </w:r>
          </w:p>
        </w:tc>
        <w:tc>
          <w:tcPr>
            <w:tcW w:w="0" w:type="auto"/>
          </w:tcPr>
          <w:p w:rsidR="008F2796" w:rsidRDefault="009F181E">
            <w:pPr>
              <w:pStyle w:val="TableHeaderText"/>
            </w:pPr>
            <w:r>
              <w:t>Comments</w:t>
            </w:r>
          </w:p>
        </w:tc>
      </w:tr>
      <w:tr w:rsidR="008F2796" w:rsidTr="008F2796">
        <w:tc>
          <w:tcPr>
            <w:tcW w:w="0" w:type="auto"/>
            <w:vAlign w:val="center"/>
          </w:tcPr>
          <w:p w:rsidR="008F2796" w:rsidRDefault="009F181E">
            <w:pPr>
              <w:pStyle w:val="TableBodyText"/>
            </w:pPr>
            <w:r>
              <w:t>7/15/2009</w:t>
            </w:r>
          </w:p>
        </w:tc>
        <w:tc>
          <w:tcPr>
            <w:tcW w:w="0" w:type="auto"/>
            <w:vAlign w:val="center"/>
          </w:tcPr>
          <w:p w:rsidR="008F2796" w:rsidRDefault="009F181E">
            <w:pPr>
              <w:pStyle w:val="TableBodyText"/>
            </w:pPr>
            <w:r>
              <w:t>1.0</w:t>
            </w:r>
          </w:p>
        </w:tc>
        <w:tc>
          <w:tcPr>
            <w:tcW w:w="0" w:type="auto"/>
            <w:vAlign w:val="center"/>
          </w:tcPr>
          <w:p w:rsidR="008F2796" w:rsidRDefault="009F181E">
            <w:pPr>
              <w:pStyle w:val="TableBodyText"/>
            </w:pPr>
            <w:r>
              <w:t>Major</w:t>
            </w:r>
          </w:p>
        </w:tc>
        <w:tc>
          <w:tcPr>
            <w:tcW w:w="0" w:type="auto"/>
            <w:vAlign w:val="center"/>
          </w:tcPr>
          <w:p w:rsidR="008F2796" w:rsidRDefault="009F181E">
            <w:pPr>
              <w:pStyle w:val="TableBodyText"/>
            </w:pPr>
            <w:r>
              <w:t>Initial Availability.</w:t>
            </w:r>
          </w:p>
        </w:tc>
      </w:tr>
      <w:tr w:rsidR="008F2796" w:rsidTr="008F2796">
        <w:tc>
          <w:tcPr>
            <w:tcW w:w="0" w:type="auto"/>
            <w:vAlign w:val="center"/>
          </w:tcPr>
          <w:p w:rsidR="008F2796" w:rsidRDefault="009F181E">
            <w:pPr>
              <w:pStyle w:val="TableBodyText"/>
            </w:pPr>
            <w:r>
              <w:t>11/4/2009</w:t>
            </w:r>
          </w:p>
        </w:tc>
        <w:tc>
          <w:tcPr>
            <w:tcW w:w="0" w:type="auto"/>
            <w:vAlign w:val="center"/>
          </w:tcPr>
          <w:p w:rsidR="008F2796" w:rsidRDefault="009F181E">
            <w:pPr>
              <w:pStyle w:val="TableBodyText"/>
            </w:pPr>
            <w:r>
              <w:t>2.0.0</w:t>
            </w:r>
          </w:p>
        </w:tc>
        <w:tc>
          <w:tcPr>
            <w:tcW w:w="0" w:type="auto"/>
            <w:vAlign w:val="center"/>
          </w:tcPr>
          <w:p w:rsidR="008F2796" w:rsidRDefault="009F181E">
            <w:pPr>
              <w:pStyle w:val="TableBodyText"/>
            </w:pPr>
            <w:r>
              <w:t>Major</w:t>
            </w:r>
          </w:p>
        </w:tc>
        <w:tc>
          <w:tcPr>
            <w:tcW w:w="0" w:type="auto"/>
            <w:vAlign w:val="center"/>
          </w:tcPr>
          <w:p w:rsidR="008F2796" w:rsidRDefault="009F181E">
            <w:pPr>
              <w:pStyle w:val="TableBodyText"/>
            </w:pPr>
            <w:r>
              <w:t>Updated and revised the technical content.</w:t>
            </w:r>
          </w:p>
        </w:tc>
      </w:tr>
      <w:tr w:rsidR="008F2796" w:rsidTr="008F2796">
        <w:tc>
          <w:tcPr>
            <w:tcW w:w="0" w:type="auto"/>
            <w:vAlign w:val="center"/>
          </w:tcPr>
          <w:p w:rsidR="008F2796" w:rsidRDefault="009F181E">
            <w:pPr>
              <w:pStyle w:val="TableBodyText"/>
            </w:pPr>
            <w:r>
              <w:t>2/10/2010</w:t>
            </w:r>
          </w:p>
        </w:tc>
        <w:tc>
          <w:tcPr>
            <w:tcW w:w="0" w:type="auto"/>
            <w:vAlign w:val="center"/>
          </w:tcPr>
          <w:p w:rsidR="008F2796" w:rsidRDefault="009F181E">
            <w:pPr>
              <w:pStyle w:val="TableBodyText"/>
            </w:pPr>
            <w:r>
              <w:t>3.0.0</w:t>
            </w:r>
          </w:p>
        </w:tc>
        <w:tc>
          <w:tcPr>
            <w:tcW w:w="0" w:type="auto"/>
            <w:vAlign w:val="center"/>
          </w:tcPr>
          <w:p w:rsidR="008F2796" w:rsidRDefault="009F181E">
            <w:pPr>
              <w:pStyle w:val="TableBodyText"/>
            </w:pPr>
            <w:r>
              <w:t>Major</w:t>
            </w:r>
          </w:p>
        </w:tc>
        <w:tc>
          <w:tcPr>
            <w:tcW w:w="0" w:type="auto"/>
            <w:vAlign w:val="center"/>
          </w:tcPr>
          <w:p w:rsidR="008F2796" w:rsidRDefault="009F181E">
            <w:pPr>
              <w:pStyle w:val="TableBodyText"/>
            </w:pPr>
            <w:r>
              <w:t>Updated and revised the technical content.</w:t>
            </w:r>
          </w:p>
        </w:tc>
      </w:tr>
      <w:tr w:rsidR="008F2796" w:rsidTr="008F2796">
        <w:tc>
          <w:tcPr>
            <w:tcW w:w="0" w:type="auto"/>
            <w:vAlign w:val="center"/>
          </w:tcPr>
          <w:p w:rsidR="008F2796" w:rsidRDefault="009F181E">
            <w:pPr>
              <w:pStyle w:val="TableBodyText"/>
            </w:pPr>
            <w:r>
              <w:t>5/5/2010</w:t>
            </w:r>
          </w:p>
        </w:tc>
        <w:tc>
          <w:tcPr>
            <w:tcW w:w="0" w:type="auto"/>
            <w:vAlign w:val="center"/>
          </w:tcPr>
          <w:p w:rsidR="008F2796" w:rsidRDefault="009F181E">
            <w:pPr>
              <w:pStyle w:val="TableBodyText"/>
            </w:pPr>
            <w:r>
              <w:t>3.1.0</w:t>
            </w:r>
          </w:p>
        </w:tc>
        <w:tc>
          <w:tcPr>
            <w:tcW w:w="0" w:type="auto"/>
            <w:vAlign w:val="center"/>
          </w:tcPr>
          <w:p w:rsidR="008F2796" w:rsidRDefault="009F181E">
            <w:pPr>
              <w:pStyle w:val="TableBodyText"/>
            </w:pPr>
            <w:r>
              <w:t>Minor</w:t>
            </w:r>
          </w:p>
        </w:tc>
        <w:tc>
          <w:tcPr>
            <w:tcW w:w="0" w:type="auto"/>
            <w:vAlign w:val="center"/>
          </w:tcPr>
          <w:p w:rsidR="008F2796" w:rsidRDefault="009F181E">
            <w:pPr>
              <w:pStyle w:val="TableBodyText"/>
            </w:pPr>
            <w:r>
              <w:t>Updated the technical content.</w:t>
            </w:r>
          </w:p>
        </w:tc>
      </w:tr>
      <w:tr w:rsidR="008F2796" w:rsidTr="008F2796">
        <w:tc>
          <w:tcPr>
            <w:tcW w:w="0" w:type="auto"/>
            <w:vAlign w:val="center"/>
          </w:tcPr>
          <w:p w:rsidR="008F2796" w:rsidRDefault="009F181E">
            <w:pPr>
              <w:pStyle w:val="TableBodyText"/>
            </w:pPr>
            <w:r>
              <w:t>8/4/2010</w:t>
            </w:r>
          </w:p>
        </w:tc>
        <w:tc>
          <w:tcPr>
            <w:tcW w:w="0" w:type="auto"/>
            <w:vAlign w:val="center"/>
          </w:tcPr>
          <w:p w:rsidR="008F2796" w:rsidRDefault="009F181E">
            <w:pPr>
              <w:pStyle w:val="TableBodyText"/>
            </w:pPr>
            <w:r>
              <w:t>4.0</w:t>
            </w:r>
          </w:p>
        </w:tc>
        <w:tc>
          <w:tcPr>
            <w:tcW w:w="0" w:type="auto"/>
            <w:vAlign w:val="center"/>
          </w:tcPr>
          <w:p w:rsidR="008F2796" w:rsidRDefault="009F181E">
            <w:pPr>
              <w:pStyle w:val="TableBodyText"/>
            </w:pPr>
            <w:r>
              <w:t>Major</w:t>
            </w:r>
          </w:p>
        </w:tc>
        <w:tc>
          <w:tcPr>
            <w:tcW w:w="0" w:type="auto"/>
            <w:vAlign w:val="center"/>
          </w:tcPr>
          <w:p w:rsidR="008F2796" w:rsidRDefault="009F181E">
            <w:pPr>
              <w:pStyle w:val="TableBodyText"/>
            </w:pPr>
            <w:r>
              <w:t>Significantly changed the technical content.</w:t>
            </w:r>
          </w:p>
        </w:tc>
      </w:tr>
      <w:tr w:rsidR="008F2796" w:rsidTr="008F2796">
        <w:tc>
          <w:tcPr>
            <w:tcW w:w="0" w:type="auto"/>
            <w:vAlign w:val="center"/>
          </w:tcPr>
          <w:p w:rsidR="008F2796" w:rsidRDefault="009F181E">
            <w:pPr>
              <w:pStyle w:val="TableBodyText"/>
            </w:pPr>
            <w:r>
              <w:t>11/3/2010</w:t>
            </w:r>
          </w:p>
        </w:tc>
        <w:tc>
          <w:tcPr>
            <w:tcW w:w="0" w:type="auto"/>
            <w:vAlign w:val="center"/>
          </w:tcPr>
          <w:p w:rsidR="008F2796" w:rsidRDefault="009F181E">
            <w:pPr>
              <w:pStyle w:val="TableBodyText"/>
            </w:pPr>
            <w:r>
              <w:t>5.0</w:t>
            </w:r>
          </w:p>
        </w:tc>
        <w:tc>
          <w:tcPr>
            <w:tcW w:w="0" w:type="auto"/>
            <w:vAlign w:val="center"/>
          </w:tcPr>
          <w:p w:rsidR="008F2796" w:rsidRDefault="009F181E">
            <w:pPr>
              <w:pStyle w:val="TableBodyText"/>
            </w:pPr>
            <w:r>
              <w:t>Major</w:t>
            </w:r>
          </w:p>
        </w:tc>
        <w:tc>
          <w:tcPr>
            <w:tcW w:w="0" w:type="auto"/>
            <w:vAlign w:val="center"/>
          </w:tcPr>
          <w:p w:rsidR="008F2796" w:rsidRDefault="009F181E">
            <w:pPr>
              <w:pStyle w:val="TableBodyText"/>
            </w:pPr>
            <w:r>
              <w:t>Significantly changed the technical content.</w:t>
            </w:r>
          </w:p>
        </w:tc>
      </w:tr>
      <w:tr w:rsidR="008F2796" w:rsidTr="008F2796">
        <w:tc>
          <w:tcPr>
            <w:tcW w:w="0" w:type="auto"/>
            <w:vAlign w:val="center"/>
          </w:tcPr>
          <w:p w:rsidR="008F2796" w:rsidRDefault="009F181E">
            <w:pPr>
              <w:pStyle w:val="TableBodyText"/>
            </w:pPr>
            <w:r>
              <w:t>3/18/2011</w:t>
            </w:r>
          </w:p>
        </w:tc>
        <w:tc>
          <w:tcPr>
            <w:tcW w:w="0" w:type="auto"/>
            <w:vAlign w:val="center"/>
          </w:tcPr>
          <w:p w:rsidR="008F2796" w:rsidRDefault="009F181E">
            <w:pPr>
              <w:pStyle w:val="TableBodyText"/>
            </w:pPr>
            <w:r>
              <w:t>6.0</w:t>
            </w:r>
          </w:p>
        </w:tc>
        <w:tc>
          <w:tcPr>
            <w:tcW w:w="0" w:type="auto"/>
            <w:vAlign w:val="center"/>
          </w:tcPr>
          <w:p w:rsidR="008F2796" w:rsidRDefault="009F181E">
            <w:pPr>
              <w:pStyle w:val="TableBodyText"/>
            </w:pPr>
            <w:r>
              <w:t>Major</w:t>
            </w:r>
          </w:p>
        </w:tc>
        <w:tc>
          <w:tcPr>
            <w:tcW w:w="0" w:type="auto"/>
            <w:vAlign w:val="center"/>
          </w:tcPr>
          <w:p w:rsidR="008F2796" w:rsidRDefault="009F181E">
            <w:pPr>
              <w:pStyle w:val="TableBodyText"/>
            </w:pPr>
            <w:r>
              <w:t>Significantly changed the technical content.</w:t>
            </w:r>
          </w:p>
        </w:tc>
      </w:tr>
      <w:tr w:rsidR="008F2796" w:rsidTr="008F2796">
        <w:tc>
          <w:tcPr>
            <w:tcW w:w="0" w:type="auto"/>
            <w:vAlign w:val="center"/>
          </w:tcPr>
          <w:p w:rsidR="008F2796" w:rsidRDefault="009F181E">
            <w:pPr>
              <w:pStyle w:val="TableBodyText"/>
            </w:pPr>
            <w:r>
              <w:t>8/5/2011</w:t>
            </w:r>
          </w:p>
        </w:tc>
        <w:tc>
          <w:tcPr>
            <w:tcW w:w="0" w:type="auto"/>
            <w:vAlign w:val="center"/>
          </w:tcPr>
          <w:p w:rsidR="008F2796" w:rsidRDefault="009F181E">
            <w:pPr>
              <w:pStyle w:val="TableBodyText"/>
            </w:pPr>
            <w:r>
              <w:t>6.1</w:t>
            </w:r>
          </w:p>
        </w:tc>
        <w:tc>
          <w:tcPr>
            <w:tcW w:w="0" w:type="auto"/>
            <w:vAlign w:val="center"/>
          </w:tcPr>
          <w:p w:rsidR="008F2796" w:rsidRDefault="009F181E">
            <w:pPr>
              <w:pStyle w:val="TableBodyText"/>
            </w:pPr>
            <w:r>
              <w:t>Minor</w:t>
            </w:r>
          </w:p>
        </w:tc>
        <w:tc>
          <w:tcPr>
            <w:tcW w:w="0" w:type="auto"/>
            <w:vAlign w:val="center"/>
          </w:tcPr>
          <w:p w:rsidR="008F2796" w:rsidRDefault="009F181E">
            <w:pPr>
              <w:pStyle w:val="TableBodyText"/>
            </w:pPr>
            <w:r>
              <w:t>Clarified the meaning of the technical content.</w:t>
            </w:r>
          </w:p>
        </w:tc>
      </w:tr>
      <w:tr w:rsidR="008F2796" w:rsidTr="008F2796">
        <w:tc>
          <w:tcPr>
            <w:tcW w:w="0" w:type="auto"/>
            <w:vAlign w:val="center"/>
          </w:tcPr>
          <w:p w:rsidR="008F2796" w:rsidRDefault="009F181E">
            <w:pPr>
              <w:pStyle w:val="TableBodyText"/>
            </w:pPr>
            <w:r>
              <w:t>10/7/2011</w:t>
            </w:r>
          </w:p>
        </w:tc>
        <w:tc>
          <w:tcPr>
            <w:tcW w:w="0" w:type="auto"/>
            <w:vAlign w:val="center"/>
          </w:tcPr>
          <w:p w:rsidR="008F2796" w:rsidRDefault="009F181E">
            <w:pPr>
              <w:pStyle w:val="TableBodyText"/>
            </w:pPr>
            <w:r>
              <w:t>6.1</w:t>
            </w:r>
          </w:p>
        </w:tc>
        <w:tc>
          <w:tcPr>
            <w:tcW w:w="0" w:type="auto"/>
            <w:vAlign w:val="center"/>
          </w:tcPr>
          <w:p w:rsidR="008F2796" w:rsidRDefault="009F181E">
            <w:pPr>
              <w:pStyle w:val="TableBodyText"/>
            </w:pPr>
            <w:r>
              <w:t>None</w:t>
            </w:r>
          </w:p>
        </w:tc>
        <w:tc>
          <w:tcPr>
            <w:tcW w:w="0" w:type="auto"/>
            <w:vAlign w:val="center"/>
          </w:tcPr>
          <w:p w:rsidR="008F2796" w:rsidRDefault="009F181E">
            <w:pPr>
              <w:pStyle w:val="TableBodyText"/>
            </w:pPr>
            <w:r>
              <w:t>No changes to the meaning, language, or formatting of the technical content.</w:t>
            </w:r>
          </w:p>
        </w:tc>
      </w:tr>
      <w:tr w:rsidR="008F2796" w:rsidTr="008F2796">
        <w:tc>
          <w:tcPr>
            <w:tcW w:w="0" w:type="auto"/>
            <w:vAlign w:val="center"/>
          </w:tcPr>
          <w:p w:rsidR="008F2796" w:rsidRDefault="009F181E">
            <w:pPr>
              <w:pStyle w:val="TableBodyText"/>
            </w:pPr>
            <w:r>
              <w:t>1/20/2012</w:t>
            </w:r>
          </w:p>
        </w:tc>
        <w:tc>
          <w:tcPr>
            <w:tcW w:w="0" w:type="auto"/>
            <w:vAlign w:val="center"/>
          </w:tcPr>
          <w:p w:rsidR="008F2796" w:rsidRDefault="009F181E">
            <w:pPr>
              <w:pStyle w:val="TableBodyText"/>
            </w:pPr>
            <w:r>
              <w:t>7.0</w:t>
            </w:r>
          </w:p>
        </w:tc>
        <w:tc>
          <w:tcPr>
            <w:tcW w:w="0" w:type="auto"/>
            <w:vAlign w:val="center"/>
          </w:tcPr>
          <w:p w:rsidR="008F2796" w:rsidRDefault="009F181E">
            <w:pPr>
              <w:pStyle w:val="TableBodyText"/>
            </w:pPr>
            <w:r>
              <w:t>Major</w:t>
            </w:r>
          </w:p>
        </w:tc>
        <w:tc>
          <w:tcPr>
            <w:tcW w:w="0" w:type="auto"/>
            <w:vAlign w:val="center"/>
          </w:tcPr>
          <w:p w:rsidR="008F2796" w:rsidRDefault="009F181E">
            <w:pPr>
              <w:pStyle w:val="TableBodyText"/>
            </w:pPr>
            <w:r>
              <w:t>Significantly changed the technical content.</w:t>
            </w:r>
          </w:p>
        </w:tc>
      </w:tr>
      <w:tr w:rsidR="008F2796" w:rsidTr="008F2796">
        <w:tc>
          <w:tcPr>
            <w:tcW w:w="0" w:type="auto"/>
            <w:vAlign w:val="center"/>
          </w:tcPr>
          <w:p w:rsidR="008F2796" w:rsidRDefault="009F181E">
            <w:pPr>
              <w:pStyle w:val="TableBodyText"/>
            </w:pPr>
            <w:r>
              <w:t>4/27/2012</w:t>
            </w:r>
          </w:p>
        </w:tc>
        <w:tc>
          <w:tcPr>
            <w:tcW w:w="0" w:type="auto"/>
            <w:vAlign w:val="center"/>
          </w:tcPr>
          <w:p w:rsidR="008F2796" w:rsidRDefault="009F181E">
            <w:pPr>
              <w:pStyle w:val="TableBodyText"/>
            </w:pPr>
            <w:r>
              <w:t>7.0</w:t>
            </w:r>
          </w:p>
        </w:tc>
        <w:tc>
          <w:tcPr>
            <w:tcW w:w="0" w:type="auto"/>
            <w:vAlign w:val="center"/>
          </w:tcPr>
          <w:p w:rsidR="008F2796" w:rsidRDefault="009F181E">
            <w:pPr>
              <w:pStyle w:val="TableBodyText"/>
            </w:pPr>
            <w:r>
              <w:t>None</w:t>
            </w:r>
          </w:p>
        </w:tc>
        <w:tc>
          <w:tcPr>
            <w:tcW w:w="0" w:type="auto"/>
            <w:vAlign w:val="center"/>
          </w:tcPr>
          <w:p w:rsidR="008F2796" w:rsidRDefault="009F181E">
            <w:pPr>
              <w:pStyle w:val="TableBodyText"/>
            </w:pPr>
            <w:r>
              <w:t>No changes to the meaning, language, or formatting of the technical content.</w:t>
            </w:r>
          </w:p>
        </w:tc>
      </w:tr>
      <w:tr w:rsidR="008F2796" w:rsidTr="008F2796">
        <w:tc>
          <w:tcPr>
            <w:tcW w:w="0" w:type="auto"/>
            <w:vAlign w:val="center"/>
          </w:tcPr>
          <w:p w:rsidR="008F2796" w:rsidRDefault="009F181E">
            <w:pPr>
              <w:pStyle w:val="TableBodyText"/>
            </w:pPr>
            <w:r>
              <w:t>7/16/2012</w:t>
            </w:r>
          </w:p>
        </w:tc>
        <w:tc>
          <w:tcPr>
            <w:tcW w:w="0" w:type="auto"/>
            <w:vAlign w:val="center"/>
          </w:tcPr>
          <w:p w:rsidR="008F2796" w:rsidRDefault="009F181E">
            <w:pPr>
              <w:pStyle w:val="TableBodyText"/>
            </w:pPr>
            <w:r>
              <w:t>7.0</w:t>
            </w:r>
          </w:p>
        </w:tc>
        <w:tc>
          <w:tcPr>
            <w:tcW w:w="0" w:type="auto"/>
            <w:vAlign w:val="center"/>
          </w:tcPr>
          <w:p w:rsidR="008F2796" w:rsidRDefault="009F181E">
            <w:pPr>
              <w:pStyle w:val="TableBodyText"/>
            </w:pPr>
            <w:r>
              <w:t>None</w:t>
            </w:r>
          </w:p>
        </w:tc>
        <w:tc>
          <w:tcPr>
            <w:tcW w:w="0" w:type="auto"/>
            <w:vAlign w:val="center"/>
          </w:tcPr>
          <w:p w:rsidR="008F2796" w:rsidRDefault="009F181E">
            <w:pPr>
              <w:pStyle w:val="TableBodyText"/>
            </w:pPr>
            <w:r>
              <w:t>No changes to the meaning, language, or formatting of the technical content.</w:t>
            </w:r>
          </w:p>
        </w:tc>
      </w:tr>
      <w:tr w:rsidR="008F2796" w:rsidTr="008F2796">
        <w:tc>
          <w:tcPr>
            <w:tcW w:w="0" w:type="auto"/>
            <w:vAlign w:val="center"/>
          </w:tcPr>
          <w:p w:rsidR="008F2796" w:rsidRDefault="009F181E">
            <w:pPr>
              <w:pStyle w:val="TableBodyText"/>
            </w:pPr>
            <w:r>
              <w:t>10/8/2012</w:t>
            </w:r>
          </w:p>
        </w:tc>
        <w:tc>
          <w:tcPr>
            <w:tcW w:w="0" w:type="auto"/>
            <w:vAlign w:val="center"/>
          </w:tcPr>
          <w:p w:rsidR="008F2796" w:rsidRDefault="009F181E">
            <w:pPr>
              <w:pStyle w:val="TableBodyText"/>
            </w:pPr>
            <w:r>
              <w:t>7.1</w:t>
            </w:r>
          </w:p>
        </w:tc>
        <w:tc>
          <w:tcPr>
            <w:tcW w:w="0" w:type="auto"/>
            <w:vAlign w:val="center"/>
          </w:tcPr>
          <w:p w:rsidR="008F2796" w:rsidRDefault="009F181E">
            <w:pPr>
              <w:pStyle w:val="TableBodyText"/>
            </w:pPr>
            <w:r>
              <w:t>Minor</w:t>
            </w:r>
          </w:p>
        </w:tc>
        <w:tc>
          <w:tcPr>
            <w:tcW w:w="0" w:type="auto"/>
            <w:vAlign w:val="center"/>
          </w:tcPr>
          <w:p w:rsidR="008F2796" w:rsidRDefault="009F181E">
            <w:pPr>
              <w:pStyle w:val="TableBodyText"/>
            </w:pPr>
            <w:r>
              <w:t>Clarified the meaning of the technical content.</w:t>
            </w:r>
          </w:p>
        </w:tc>
      </w:tr>
      <w:tr w:rsidR="008F2796" w:rsidTr="008F2796">
        <w:tc>
          <w:tcPr>
            <w:tcW w:w="0" w:type="auto"/>
            <w:vAlign w:val="center"/>
          </w:tcPr>
          <w:p w:rsidR="008F2796" w:rsidRDefault="009F181E">
            <w:pPr>
              <w:pStyle w:val="TableBodyText"/>
            </w:pPr>
            <w:r>
              <w:t>2/11/2013</w:t>
            </w:r>
          </w:p>
        </w:tc>
        <w:tc>
          <w:tcPr>
            <w:tcW w:w="0" w:type="auto"/>
            <w:vAlign w:val="center"/>
          </w:tcPr>
          <w:p w:rsidR="008F2796" w:rsidRDefault="009F181E">
            <w:pPr>
              <w:pStyle w:val="TableBodyText"/>
            </w:pPr>
            <w:r>
              <w:t>7.2</w:t>
            </w:r>
          </w:p>
        </w:tc>
        <w:tc>
          <w:tcPr>
            <w:tcW w:w="0" w:type="auto"/>
            <w:vAlign w:val="center"/>
          </w:tcPr>
          <w:p w:rsidR="008F2796" w:rsidRDefault="009F181E">
            <w:pPr>
              <w:pStyle w:val="TableBodyText"/>
            </w:pPr>
            <w:r>
              <w:t>Minor</w:t>
            </w:r>
          </w:p>
        </w:tc>
        <w:tc>
          <w:tcPr>
            <w:tcW w:w="0" w:type="auto"/>
            <w:vAlign w:val="center"/>
          </w:tcPr>
          <w:p w:rsidR="008F2796" w:rsidRDefault="009F181E">
            <w:pPr>
              <w:pStyle w:val="TableBodyText"/>
            </w:pPr>
            <w:r>
              <w:t>Clarified the meaning of the technical content.</w:t>
            </w:r>
          </w:p>
        </w:tc>
      </w:tr>
      <w:tr w:rsidR="008F2796" w:rsidTr="008F2796">
        <w:tc>
          <w:tcPr>
            <w:tcW w:w="0" w:type="auto"/>
            <w:vAlign w:val="center"/>
          </w:tcPr>
          <w:p w:rsidR="008F2796" w:rsidRDefault="009F181E">
            <w:pPr>
              <w:pStyle w:val="TableBodyText"/>
            </w:pPr>
            <w:r>
              <w:t>7/26/2013</w:t>
            </w:r>
          </w:p>
        </w:tc>
        <w:tc>
          <w:tcPr>
            <w:tcW w:w="0" w:type="auto"/>
            <w:vAlign w:val="center"/>
          </w:tcPr>
          <w:p w:rsidR="008F2796" w:rsidRDefault="009F181E">
            <w:pPr>
              <w:pStyle w:val="TableBodyText"/>
            </w:pPr>
            <w:r>
              <w:t>8.0</w:t>
            </w:r>
          </w:p>
        </w:tc>
        <w:tc>
          <w:tcPr>
            <w:tcW w:w="0" w:type="auto"/>
            <w:vAlign w:val="center"/>
          </w:tcPr>
          <w:p w:rsidR="008F2796" w:rsidRDefault="009F181E">
            <w:pPr>
              <w:pStyle w:val="TableBodyText"/>
            </w:pPr>
            <w:r>
              <w:t>Major</w:t>
            </w:r>
          </w:p>
        </w:tc>
        <w:tc>
          <w:tcPr>
            <w:tcW w:w="0" w:type="auto"/>
            <w:vAlign w:val="center"/>
          </w:tcPr>
          <w:p w:rsidR="008F2796" w:rsidRDefault="009F181E">
            <w:pPr>
              <w:pStyle w:val="TableBodyText"/>
            </w:pPr>
            <w:r>
              <w:t>Significantly changed the technical content.</w:t>
            </w:r>
          </w:p>
        </w:tc>
      </w:tr>
      <w:tr w:rsidR="008F2796" w:rsidTr="008F2796">
        <w:tc>
          <w:tcPr>
            <w:tcW w:w="0" w:type="auto"/>
            <w:vAlign w:val="center"/>
          </w:tcPr>
          <w:p w:rsidR="008F2796" w:rsidRDefault="009F181E">
            <w:pPr>
              <w:pStyle w:val="TableBodyText"/>
            </w:pPr>
            <w:r>
              <w:t>11/18/2013</w:t>
            </w:r>
          </w:p>
        </w:tc>
        <w:tc>
          <w:tcPr>
            <w:tcW w:w="0" w:type="auto"/>
            <w:vAlign w:val="center"/>
          </w:tcPr>
          <w:p w:rsidR="008F2796" w:rsidRDefault="009F181E">
            <w:pPr>
              <w:pStyle w:val="TableBodyText"/>
            </w:pPr>
            <w:r>
              <w:t>8.0</w:t>
            </w:r>
          </w:p>
        </w:tc>
        <w:tc>
          <w:tcPr>
            <w:tcW w:w="0" w:type="auto"/>
            <w:vAlign w:val="center"/>
          </w:tcPr>
          <w:p w:rsidR="008F2796" w:rsidRDefault="009F181E">
            <w:pPr>
              <w:pStyle w:val="TableBodyText"/>
            </w:pPr>
            <w:r>
              <w:t>None</w:t>
            </w:r>
          </w:p>
        </w:tc>
        <w:tc>
          <w:tcPr>
            <w:tcW w:w="0" w:type="auto"/>
            <w:vAlign w:val="center"/>
          </w:tcPr>
          <w:p w:rsidR="008F2796" w:rsidRDefault="009F181E">
            <w:pPr>
              <w:pStyle w:val="TableBodyText"/>
            </w:pPr>
            <w:r>
              <w:t>No changes to the meaning, language, or formatting of the technical content.</w:t>
            </w:r>
          </w:p>
        </w:tc>
      </w:tr>
      <w:tr w:rsidR="008F2796" w:rsidTr="008F2796">
        <w:tc>
          <w:tcPr>
            <w:tcW w:w="0" w:type="auto"/>
            <w:vAlign w:val="center"/>
          </w:tcPr>
          <w:p w:rsidR="008F2796" w:rsidRDefault="009F181E">
            <w:pPr>
              <w:pStyle w:val="TableBodyText"/>
            </w:pPr>
            <w:r>
              <w:t>2/10/2014</w:t>
            </w:r>
          </w:p>
        </w:tc>
        <w:tc>
          <w:tcPr>
            <w:tcW w:w="0" w:type="auto"/>
            <w:vAlign w:val="center"/>
          </w:tcPr>
          <w:p w:rsidR="008F2796" w:rsidRDefault="009F181E">
            <w:pPr>
              <w:pStyle w:val="TableBodyText"/>
            </w:pPr>
            <w:r>
              <w:t>8.0</w:t>
            </w:r>
          </w:p>
        </w:tc>
        <w:tc>
          <w:tcPr>
            <w:tcW w:w="0" w:type="auto"/>
            <w:vAlign w:val="center"/>
          </w:tcPr>
          <w:p w:rsidR="008F2796" w:rsidRDefault="009F181E">
            <w:pPr>
              <w:pStyle w:val="TableBodyText"/>
            </w:pPr>
            <w:r>
              <w:t>None</w:t>
            </w:r>
          </w:p>
        </w:tc>
        <w:tc>
          <w:tcPr>
            <w:tcW w:w="0" w:type="auto"/>
            <w:vAlign w:val="center"/>
          </w:tcPr>
          <w:p w:rsidR="008F2796" w:rsidRDefault="009F181E">
            <w:pPr>
              <w:pStyle w:val="TableBodyText"/>
            </w:pPr>
            <w:r>
              <w:t>No changes to the meaning, language, or formatting of the technical content.</w:t>
            </w:r>
          </w:p>
        </w:tc>
      </w:tr>
      <w:tr w:rsidR="008F2796" w:rsidTr="008F2796">
        <w:tc>
          <w:tcPr>
            <w:tcW w:w="0" w:type="auto"/>
            <w:vAlign w:val="center"/>
          </w:tcPr>
          <w:p w:rsidR="008F2796" w:rsidRDefault="009F181E">
            <w:pPr>
              <w:pStyle w:val="TableBodyText"/>
            </w:pPr>
            <w:r>
              <w:t>4/30/2014</w:t>
            </w:r>
          </w:p>
        </w:tc>
        <w:tc>
          <w:tcPr>
            <w:tcW w:w="0" w:type="auto"/>
            <w:vAlign w:val="center"/>
          </w:tcPr>
          <w:p w:rsidR="008F2796" w:rsidRDefault="009F181E">
            <w:pPr>
              <w:pStyle w:val="TableBodyText"/>
            </w:pPr>
            <w:r>
              <w:t>8.0</w:t>
            </w:r>
          </w:p>
        </w:tc>
        <w:tc>
          <w:tcPr>
            <w:tcW w:w="0" w:type="auto"/>
            <w:vAlign w:val="center"/>
          </w:tcPr>
          <w:p w:rsidR="008F2796" w:rsidRDefault="009F181E">
            <w:pPr>
              <w:pStyle w:val="TableBodyText"/>
            </w:pPr>
            <w:r>
              <w:t>None</w:t>
            </w:r>
          </w:p>
        </w:tc>
        <w:tc>
          <w:tcPr>
            <w:tcW w:w="0" w:type="auto"/>
            <w:vAlign w:val="center"/>
          </w:tcPr>
          <w:p w:rsidR="008F2796" w:rsidRDefault="009F181E">
            <w:pPr>
              <w:pStyle w:val="TableBodyText"/>
            </w:pPr>
            <w:r>
              <w:t>No changes to the meaning, language, or formatting of the technical content.</w:t>
            </w:r>
          </w:p>
        </w:tc>
      </w:tr>
      <w:tr w:rsidR="008F2796" w:rsidTr="008F2796">
        <w:tc>
          <w:tcPr>
            <w:tcW w:w="0" w:type="auto"/>
            <w:vAlign w:val="center"/>
          </w:tcPr>
          <w:p w:rsidR="008F2796" w:rsidRDefault="009F181E">
            <w:pPr>
              <w:pStyle w:val="TableBodyText"/>
            </w:pPr>
            <w:r>
              <w:t>7/31/2014</w:t>
            </w:r>
          </w:p>
        </w:tc>
        <w:tc>
          <w:tcPr>
            <w:tcW w:w="0" w:type="auto"/>
            <w:vAlign w:val="center"/>
          </w:tcPr>
          <w:p w:rsidR="008F2796" w:rsidRDefault="009F181E">
            <w:pPr>
              <w:pStyle w:val="TableBodyText"/>
            </w:pPr>
            <w:r>
              <w:t>8.0</w:t>
            </w:r>
          </w:p>
        </w:tc>
        <w:tc>
          <w:tcPr>
            <w:tcW w:w="0" w:type="auto"/>
            <w:vAlign w:val="center"/>
          </w:tcPr>
          <w:p w:rsidR="008F2796" w:rsidRDefault="009F181E">
            <w:pPr>
              <w:pStyle w:val="TableBodyText"/>
            </w:pPr>
            <w:r>
              <w:t>None</w:t>
            </w:r>
          </w:p>
        </w:tc>
        <w:tc>
          <w:tcPr>
            <w:tcW w:w="0" w:type="auto"/>
            <w:vAlign w:val="center"/>
          </w:tcPr>
          <w:p w:rsidR="008F2796" w:rsidRDefault="009F181E">
            <w:pPr>
              <w:pStyle w:val="TableBodyText"/>
            </w:pPr>
            <w:r>
              <w:t>No changes to the meaning, language, or formatting of the technical content.</w:t>
            </w:r>
          </w:p>
        </w:tc>
      </w:tr>
      <w:tr w:rsidR="008F2796" w:rsidTr="008F2796">
        <w:tc>
          <w:tcPr>
            <w:tcW w:w="0" w:type="auto"/>
            <w:vAlign w:val="center"/>
          </w:tcPr>
          <w:p w:rsidR="008F2796" w:rsidRDefault="009F181E">
            <w:pPr>
              <w:pStyle w:val="TableBodyText"/>
            </w:pPr>
            <w:r>
              <w:t>10/30/2014</w:t>
            </w:r>
          </w:p>
        </w:tc>
        <w:tc>
          <w:tcPr>
            <w:tcW w:w="0" w:type="auto"/>
            <w:vAlign w:val="center"/>
          </w:tcPr>
          <w:p w:rsidR="008F2796" w:rsidRDefault="009F181E">
            <w:pPr>
              <w:pStyle w:val="TableBodyText"/>
            </w:pPr>
            <w:r>
              <w:t>8.0</w:t>
            </w:r>
          </w:p>
        </w:tc>
        <w:tc>
          <w:tcPr>
            <w:tcW w:w="0" w:type="auto"/>
            <w:vAlign w:val="center"/>
          </w:tcPr>
          <w:p w:rsidR="008F2796" w:rsidRDefault="009F181E">
            <w:pPr>
              <w:pStyle w:val="TableBodyText"/>
            </w:pPr>
            <w:r>
              <w:t>None</w:t>
            </w:r>
          </w:p>
        </w:tc>
        <w:tc>
          <w:tcPr>
            <w:tcW w:w="0" w:type="auto"/>
            <w:vAlign w:val="center"/>
          </w:tcPr>
          <w:p w:rsidR="008F2796" w:rsidRDefault="009F181E">
            <w:pPr>
              <w:pStyle w:val="TableBodyText"/>
            </w:pPr>
            <w:r>
              <w:t>No changes to the meaning, language, or formatting of the technical content.</w:t>
            </w:r>
          </w:p>
        </w:tc>
      </w:tr>
      <w:tr w:rsidR="008F2796" w:rsidTr="008F2796">
        <w:tc>
          <w:tcPr>
            <w:tcW w:w="0" w:type="auto"/>
            <w:vAlign w:val="center"/>
          </w:tcPr>
          <w:p w:rsidR="008F2796" w:rsidRDefault="009F181E">
            <w:pPr>
              <w:pStyle w:val="TableBodyText"/>
            </w:pPr>
            <w:r>
              <w:t>5/26/2015</w:t>
            </w:r>
          </w:p>
        </w:tc>
        <w:tc>
          <w:tcPr>
            <w:tcW w:w="0" w:type="auto"/>
            <w:vAlign w:val="center"/>
          </w:tcPr>
          <w:p w:rsidR="008F2796" w:rsidRDefault="009F181E">
            <w:pPr>
              <w:pStyle w:val="TableBodyText"/>
            </w:pPr>
            <w:r>
              <w:t>9.0</w:t>
            </w:r>
          </w:p>
        </w:tc>
        <w:tc>
          <w:tcPr>
            <w:tcW w:w="0" w:type="auto"/>
            <w:vAlign w:val="center"/>
          </w:tcPr>
          <w:p w:rsidR="008F2796" w:rsidRDefault="009F181E">
            <w:pPr>
              <w:pStyle w:val="TableBodyText"/>
            </w:pPr>
            <w:r>
              <w:t>Major</w:t>
            </w:r>
          </w:p>
        </w:tc>
        <w:tc>
          <w:tcPr>
            <w:tcW w:w="0" w:type="auto"/>
            <w:vAlign w:val="center"/>
          </w:tcPr>
          <w:p w:rsidR="008F2796" w:rsidRDefault="009F181E">
            <w:pPr>
              <w:pStyle w:val="TableBodyText"/>
            </w:pPr>
            <w:r>
              <w:t>Significantly changed the technical content.</w:t>
            </w:r>
          </w:p>
        </w:tc>
      </w:tr>
      <w:tr w:rsidR="008F2796" w:rsidTr="008F2796">
        <w:tc>
          <w:tcPr>
            <w:tcW w:w="0" w:type="auto"/>
            <w:vAlign w:val="center"/>
          </w:tcPr>
          <w:p w:rsidR="008F2796" w:rsidRDefault="009F181E">
            <w:pPr>
              <w:pStyle w:val="TableBodyText"/>
            </w:pPr>
            <w:r>
              <w:t>9/14/2015</w:t>
            </w:r>
          </w:p>
        </w:tc>
        <w:tc>
          <w:tcPr>
            <w:tcW w:w="0" w:type="auto"/>
            <w:vAlign w:val="center"/>
          </w:tcPr>
          <w:p w:rsidR="008F2796" w:rsidRDefault="009F181E">
            <w:pPr>
              <w:pStyle w:val="TableBodyText"/>
            </w:pPr>
            <w:r>
              <w:t>10.0</w:t>
            </w:r>
          </w:p>
        </w:tc>
        <w:tc>
          <w:tcPr>
            <w:tcW w:w="0" w:type="auto"/>
            <w:vAlign w:val="center"/>
          </w:tcPr>
          <w:p w:rsidR="008F2796" w:rsidRDefault="009F181E">
            <w:pPr>
              <w:pStyle w:val="TableBodyText"/>
            </w:pPr>
            <w:r>
              <w:t>Major</w:t>
            </w:r>
          </w:p>
        </w:tc>
        <w:tc>
          <w:tcPr>
            <w:tcW w:w="0" w:type="auto"/>
            <w:vAlign w:val="center"/>
          </w:tcPr>
          <w:p w:rsidR="008F2796" w:rsidRDefault="009F181E">
            <w:pPr>
              <w:pStyle w:val="TableBodyText"/>
            </w:pPr>
            <w:r>
              <w:t>Significantly changed the technical content.</w:t>
            </w:r>
          </w:p>
        </w:tc>
      </w:tr>
      <w:tr w:rsidR="008F2796" w:rsidTr="008F2796">
        <w:tc>
          <w:tcPr>
            <w:tcW w:w="0" w:type="auto"/>
            <w:vAlign w:val="center"/>
          </w:tcPr>
          <w:p w:rsidR="008F2796" w:rsidRDefault="009F181E">
            <w:pPr>
              <w:pStyle w:val="TableBodyText"/>
            </w:pPr>
            <w:r>
              <w:t>6/13/2016</w:t>
            </w:r>
          </w:p>
        </w:tc>
        <w:tc>
          <w:tcPr>
            <w:tcW w:w="0" w:type="auto"/>
            <w:vAlign w:val="center"/>
          </w:tcPr>
          <w:p w:rsidR="008F2796" w:rsidRDefault="009F181E">
            <w:pPr>
              <w:pStyle w:val="TableBodyText"/>
            </w:pPr>
            <w:r>
              <w:t>11.0</w:t>
            </w:r>
          </w:p>
        </w:tc>
        <w:tc>
          <w:tcPr>
            <w:tcW w:w="0" w:type="auto"/>
            <w:vAlign w:val="center"/>
          </w:tcPr>
          <w:p w:rsidR="008F2796" w:rsidRDefault="009F181E">
            <w:pPr>
              <w:pStyle w:val="TableBodyText"/>
            </w:pPr>
            <w:r>
              <w:t>Major</w:t>
            </w:r>
          </w:p>
        </w:tc>
        <w:tc>
          <w:tcPr>
            <w:tcW w:w="0" w:type="auto"/>
            <w:vAlign w:val="center"/>
          </w:tcPr>
          <w:p w:rsidR="008F2796" w:rsidRDefault="009F181E">
            <w:pPr>
              <w:pStyle w:val="TableBodyText"/>
            </w:pPr>
            <w:r>
              <w:t>Significantly changed the technical content.</w:t>
            </w:r>
          </w:p>
        </w:tc>
      </w:tr>
      <w:tr w:rsidR="008F2796" w:rsidTr="008F2796">
        <w:tc>
          <w:tcPr>
            <w:tcW w:w="0" w:type="auto"/>
            <w:vAlign w:val="center"/>
          </w:tcPr>
          <w:p w:rsidR="008F2796" w:rsidRDefault="009F181E">
            <w:pPr>
              <w:pStyle w:val="TableBodyText"/>
            </w:pPr>
            <w:r>
              <w:t>9/14/2016</w:t>
            </w:r>
          </w:p>
        </w:tc>
        <w:tc>
          <w:tcPr>
            <w:tcW w:w="0" w:type="auto"/>
            <w:vAlign w:val="center"/>
          </w:tcPr>
          <w:p w:rsidR="008F2796" w:rsidRDefault="009F181E">
            <w:pPr>
              <w:pStyle w:val="TableBodyText"/>
            </w:pPr>
            <w:r>
              <w:t>11.0</w:t>
            </w:r>
          </w:p>
        </w:tc>
        <w:tc>
          <w:tcPr>
            <w:tcW w:w="0" w:type="auto"/>
            <w:vAlign w:val="center"/>
          </w:tcPr>
          <w:p w:rsidR="008F2796" w:rsidRDefault="009F181E">
            <w:pPr>
              <w:pStyle w:val="TableBodyText"/>
            </w:pPr>
            <w:r>
              <w:t>None</w:t>
            </w:r>
          </w:p>
        </w:tc>
        <w:tc>
          <w:tcPr>
            <w:tcW w:w="0" w:type="auto"/>
            <w:vAlign w:val="center"/>
          </w:tcPr>
          <w:p w:rsidR="008F2796" w:rsidRDefault="009F181E">
            <w:pPr>
              <w:pStyle w:val="TableBodyText"/>
            </w:pPr>
            <w:r>
              <w:t>No changes to the meaning, language, or formatting of the technical content.</w:t>
            </w:r>
          </w:p>
        </w:tc>
      </w:tr>
      <w:tr w:rsidR="008F2796" w:rsidTr="008F2796">
        <w:tc>
          <w:tcPr>
            <w:tcW w:w="0" w:type="auto"/>
            <w:vAlign w:val="center"/>
          </w:tcPr>
          <w:p w:rsidR="008F2796" w:rsidRDefault="009F181E">
            <w:pPr>
              <w:pStyle w:val="TableBodyText"/>
            </w:pPr>
            <w:r>
              <w:t>1/12/2017</w:t>
            </w:r>
          </w:p>
        </w:tc>
        <w:tc>
          <w:tcPr>
            <w:tcW w:w="0" w:type="auto"/>
            <w:vAlign w:val="center"/>
          </w:tcPr>
          <w:p w:rsidR="008F2796" w:rsidRDefault="009F181E">
            <w:pPr>
              <w:pStyle w:val="TableBodyText"/>
            </w:pPr>
            <w:r>
              <w:t>11.1</w:t>
            </w:r>
          </w:p>
        </w:tc>
        <w:tc>
          <w:tcPr>
            <w:tcW w:w="0" w:type="auto"/>
            <w:vAlign w:val="center"/>
          </w:tcPr>
          <w:p w:rsidR="008F2796" w:rsidRDefault="009F181E">
            <w:pPr>
              <w:pStyle w:val="TableBodyText"/>
            </w:pPr>
            <w:r>
              <w:t>Minor</w:t>
            </w:r>
          </w:p>
        </w:tc>
        <w:tc>
          <w:tcPr>
            <w:tcW w:w="0" w:type="auto"/>
            <w:vAlign w:val="center"/>
          </w:tcPr>
          <w:p w:rsidR="008F2796" w:rsidRDefault="009F181E">
            <w:pPr>
              <w:pStyle w:val="TableBodyText"/>
            </w:pPr>
            <w:r>
              <w:t>Clarified the meaning of the technical content.</w:t>
            </w:r>
          </w:p>
        </w:tc>
      </w:tr>
    </w:tbl>
    <w:p w:rsidR="008F2796" w:rsidRDefault="009F181E">
      <w:pPr>
        <w:pStyle w:val="TOCHeading"/>
      </w:pPr>
      <w:r>
        <w:lastRenderedPageBreak/>
        <w:t>Table of Contents</w:t>
      </w:r>
    </w:p>
    <w:p w:rsidR="009F181E" w:rsidRDefault="009F181E">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71967323" w:history="1">
        <w:r w:rsidRPr="006F69D0">
          <w:rPr>
            <w:rStyle w:val="Hyperlink"/>
            <w:noProof/>
          </w:rPr>
          <w:t>1</w:t>
        </w:r>
        <w:r>
          <w:rPr>
            <w:rFonts w:asciiTheme="minorHAnsi" w:eastAsiaTheme="minorEastAsia" w:hAnsiTheme="minorHAnsi" w:cstheme="minorBidi"/>
            <w:b w:val="0"/>
            <w:bCs w:val="0"/>
            <w:noProof/>
            <w:sz w:val="22"/>
            <w:szCs w:val="22"/>
          </w:rPr>
          <w:tab/>
        </w:r>
        <w:r w:rsidRPr="006F69D0">
          <w:rPr>
            <w:rStyle w:val="Hyperlink"/>
            <w:noProof/>
          </w:rPr>
          <w:t>Introduction</w:t>
        </w:r>
        <w:r>
          <w:rPr>
            <w:noProof/>
            <w:webHidden/>
          </w:rPr>
          <w:tab/>
        </w:r>
        <w:r>
          <w:rPr>
            <w:noProof/>
            <w:webHidden/>
          </w:rPr>
          <w:fldChar w:fldCharType="begin"/>
        </w:r>
        <w:r>
          <w:rPr>
            <w:noProof/>
            <w:webHidden/>
          </w:rPr>
          <w:instrText xml:space="preserve"> PAGEREF _Toc471967323 \h </w:instrText>
        </w:r>
        <w:r>
          <w:rPr>
            <w:noProof/>
            <w:webHidden/>
          </w:rPr>
        </w:r>
        <w:r>
          <w:rPr>
            <w:noProof/>
            <w:webHidden/>
          </w:rPr>
          <w:fldChar w:fldCharType="separate"/>
        </w:r>
        <w:r>
          <w:rPr>
            <w:noProof/>
            <w:webHidden/>
          </w:rPr>
          <w:t>5</w:t>
        </w:r>
        <w:r>
          <w:rPr>
            <w:noProof/>
            <w:webHidden/>
          </w:rPr>
          <w:fldChar w:fldCharType="end"/>
        </w:r>
      </w:hyperlink>
    </w:p>
    <w:p w:rsidR="009F181E" w:rsidRDefault="009F181E">
      <w:pPr>
        <w:pStyle w:val="TOC2"/>
        <w:rPr>
          <w:rFonts w:asciiTheme="minorHAnsi" w:eastAsiaTheme="minorEastAsia" w:hAnsiTheme="minorHAnsi" w:cstheme="minorBidi"/>
          <w:noProof/>
          <w:sz w:val="22"/>
          <w:szCs w:val="22"/>
        </w:rPr>
      </w:pPr>
      <w:hyperlink w:anchor="_Toc471967324" w:history="1">
        <w:r w:rsidRPr="006F69D0">
          <w:rPr>
            <w:rStyle w:val="Hyperlink"/>
            <w:noProof/>
          </w:rPr>
          <w:t>1.1</w:t>
        </w:r>
        <w:r>
          <w:rPr>
            <w:rFonts w:asciiTheme="minorHAnsi" w:eastAsiaTheme="minorEastAsia" w:hAnsiTheme="minorHAnsi" w:cstheme="minorBidi"/>
            <w:noProof/>
            <w:sz w:val="22"/>
            <w:szCs w:val="22"/>
          </w:rPr>
          <w:tab/>
        </w:r>
        <w:r w:rsidRPr="006F69D0">
          <w:rPr>
            <w:rStyle w:val="Hyperlink"/>
            <w:noProof/>
          </w:rPr>
          <w:t>Glossary</w:t>
        </w:r>
        <w:r>
          <w:rPr>
            <w:noProof/>
            <w:webHidden/>
          </w:rPr>
          <w:tab/>
        </w:r>
        <w:r>
          <w:rPr>
            <w:noProof/>
            <w:webHidden/>
          </w:rPr>
          <w:fldChar w:fldCharType="begin"/>
        </w:r>
        <w:r>
          <w:rPr>
            <w:noProof/>
            <w:webHidden/>
          </w:rPr>
          <w:instrText xml:space="preserve"> PAGEREF _Toc471967324 \h </w:instrText>
        </w:r>
        <w:r>
          <w:rPr>
            <w:noProof/>
            <w:webHidden/>
          </w:rPr>
        </w:r>
        <w:r>
          <w:rPr>
            <w:noProof/>
            <w:webHidden/>
          </w:rPr>
          <w:fldChar w:fldCharType="separate"/>
        </w:r>
        <w:r>
          <w:rPr>
            <w:noProof/>
            <w:webHidden/>
          </w:rPr>
          <w:t>5</w:t>
        </w:r>
        <w:r>
          <w:rPr>
            <w:noProof/>
            <w:webHidden/>
          </w:rPr>
          <w:fldChar w:fldCharType="end"/>
        </w:r>
      </w:hyperlink>
    </w:p>
    <w:p w:rsidR="009F181E" w:rsidRDefault="009F181E">
      <w:pPr>
        <w:pStyle w:val="TOC2"/>
        <w:rPr>
          <w:rFonts w:asciiTheme="minorHAnsi" w:eastAsiaTheme="minorEastAsia" w:hAnsiTheme="minorHAnsi" w:cstheme="minorBidi"/>
          <w:noProof/>
          <w:sz w:val="22"/>
          <w:szCs w:val="22"/>
        </w:rPr>
      </w:pPr>
      <w:hyperlink w:anchor="_Toc471967325" w:history="1">
        <w:r w:rsidRPr="006F69D0">
          <w:rPr>
            <w:rStyle w:val="Hyperlink"/>
            <w:noProof/>
          </w:rPr>
          <w:t>1.2</w:t>
        </w:r>
        <w:r>
          <w:rPr>
            <w:rFonts w:asciiTheme="minorHAnsi" w:eastAsiaTheme="minorEastAsia" w:hAnsiTheme="minorHAnsi" w:cstheme="minorBidi"/>
            <w:noProof/>
            <w:sz w:val="22"/>
            <w:szCs w:val="22"/>
          </w:rPr>
          <w:tab/>
        </w:r>
        <w:r w:rsidRPr="006F69D0">
          <w:rPr>
            <w:rStyle w:val="Hyperlink"/>
            <w:noProof/>
          </w:rPr>
          <w:t>References</w:t>
        </w:r>
        <w:r>
          <w:rPr>
            <w:noProof/>
            <w:webHidden/>
          </w:rPr>
          <w:tab/>
        </w:r>
        <w:r>
          <w:rPr>
            <w:noProof/>
            <w:webHidden/>
          </w:rPr>
          <w:fldChar w:fldCharType="begin"/>
        </w:r>
        <w:r>
          <w:rPr>
            <w:noProof/>
            <w:webHidden/>
          </w:rPr>
          <w:instrText xml:space="preserve"> PAGEREF _Toc471967325 \h </w:instrText>
        </w:r>
        <w:r>
          <w:rPr>
            <w:noProof/>
            <w:webHidden/>
          </w:rPr>
        </w:r>
        <w:r>
          <w:rPr>
            <w:noProof/>
            <w:webHidden/>
          </w:rPr>
          <w:fldChar w:fldCharType="separate"/>
        </w:r>
        <w:r>
          <w:rPr>
            <w:noProof/>
            <w:webHidden/>
          </w:rPr>
          <w:t>6</w:t>
        </w:r>
        <w:r>
          <w:rPr>
            <w:noProof/>
            <w:webHidden/>
          </w:rPr>
          <w:fldChar w:fldCharType="end"/>
        </w:r>
      </w:hyperlink>
    </w:p>
    <w:p w:rsidR="009F181E" w:rsidRDefault="009F181E">
      <w:pPr>
        <w:pStyle w:val="TOC3"/>
        <w:rPr>
          <w:rFonts w:asciiTheme="minorHAnsi" w:eastAsiaTheme="minorEastAsia" w:hAnsiTheme="minorHAnsi" w:cstheme="minorBidi"/>
          <w:noProof/>
          <w:sz w:val="22"/>
          <w:szCs w:val="22"/>
        </w:rPr>
      </w:pPr>
      <w:hyperlink w:anchor="_Toc471967326" w:history="1">
        <w:r w:rsidRPr="006F69D0">
          <w:rPr>
            <w:rStyle w:val="Hyperlink"/>
            <w:noProof/>
          </w:rPr>
          <w:t>1.2.1</w:t>
        </w:r>
        <w:r>
          <w:rPr>
            <w:rFonts w:asciiTheme="minorHAnsi" w:eastAsiaTheme="minorEastAsia" w:hAnsiTheme="minorHAnsi" w:cstheme="minorBidi"/>
            <w:noProof/>
            <w:sz w:val="22"/>
            <w:szCs w:val="22"/>
          </w:rPr>
          <w:tab/>
        </w:r>
        <w:r w:rsidRPr="006F69D0">
          <w:rPr>
            <w:rStyle w:val="Hyperlink"/>
            <w:noProof/>
          </w:rPr>
          <w:t>Normative References</w:t>
        </w:r>
        <w:r>
          <w:rPr>
            <w:noProof/>
            <w:webHidden/>
          </w:rPr>
          <w:tab/>
        </w:r>
        <w:r>
          <w:rPr>
            <w:noProof/>
            <w:webHidden/>
          </w:rPr>
          <w:fldChar w:fldCharType="begin"/>
        </w:r>
        <w:r>
          <w:rPr>
            <w:noProof/>
            <w:webHidden/>
          </w:rPr>
          <w:instrText xml:space="preserve"> PAGEREF _Toc471967326 \h </w:instrText>
        </w:r>
        <w:r>
          <w:rPr>
            <w:noProof/>
            <w:webHidden/>
          </w:rPr>
        </w:r>
        <w:r>
          <w:rPr>
            <w:noProof/>
            <w:webHidden/>
          </w:rPr>
          <w:fldChar w:fldCharType="separate"/>
        </w:r>
        <w:r>
          <w:rPr>
            <w:noProof/>
            <w:webHidden/>
          </w:rPr>
          <w:t>6</w:t>
        </w:r>
        <w:r>
          <w:rPr>
            <w:noProof/>
            <w:webHidden/>
          </w:rPr>
          <w:fldChar w:fldCharType="end"/>
        </w:r>
      </w:hyperlink>
    </w:p>
    <w:p w:rsidR="009F181E" w:rsidRDefault="009F181E">
      <w:pPr>
        <w:pStyle w:val="TOC3"/>
        <w:rPr>
          <w:rFonts w:asciiTheme="minorHAnsi" w:eastAsiaTheme="minorEastAsia" w:hAnsiTheme="minorHAnsi" w:cstheme="minorBidi"/>
          <w:noProof/>
          <w:sz w:val="22"/>
          <w:szCs w:val="22"/>
        </w:rPr>
      </w:pPr>
      <w:hyperlink w:anchor="_Toc471967327" w:history="1">
        <w:r w:rsidRPr="006F69D0">
          <w:rPr>
            <w:rStyle w:val="Hyperlink"/>
            <w:noProof/>
          </w:rPr>
          <w:t>1.2.2</w:t>
        </w:r>
        <w:r>
          <w:rPr>
            <w:rFonts w:asciiTheme="minorHAnsi" w:eastAsiaTheme="minorEastAsia" w:hAnsiTheme="minorHAnsi" w:cstheme="minorBidi"/>
            <w:noProof/>
            <w:sz w:val="22"/>
            <w:szCs w:val="22"/>
          </w:rPr>
          <w:tab/>
        </w:r>
        <w:r w:rsidRPr="006F69D0">
          <w:rPr>
            <w:rStyle w:val="Hyperlink"/>
            <w:noProof/>
          </w:rPr>
          <w:t>Informative References</w:t>
        </w:r>
        <w:r>
          <w:rPr>
            <w:noProof/>
            <w:webHidden/>
          </w:rPr>
          <w:tab/>
        </w:r>
        <w:r>
          <w:rPr>
            <w:noProof/>
            <w:webHidden/>
          </w:rPr>
          <w:fldChar w:fldCharType="begin"/>
        </w:r>
        <w:r>
          <w:rPr>
            <w:noProof/>
            <w:webHidden/>
          </w:rPr>
          <w:instrText xml:space="preserve"> PAGEREF _Toc471967327 \h </w:instrText>
        </w:r>
        <w:r>
          <w:rPr>
            <w:noProof/>
            <w:webHidden/>
          </w:rPr>
        </w:r>
        <w:r>
          <w:rPr>
            <w:noProof/>
            <w:webHidden/>
          </w:rPr>
          <w:fldChar w:fldCharType="separate"/>
        </w:r>
        <w:r>
          <w:rPr>
            <w:noProof/>
            <w:webHidden/>
          </w:rPr>
          <w:t>7</w:t>
        </w:r>
        <w:r>
          <w:rPr>
            <w:noProof/>
            <w:webHidden/>
          </w:rPr>
          <w:fldChar w:fldCharType="end"/>
        </w:r>
      </w:hyperlink>
    </w:p>
    <w:p w:rsidR="009F181E" w:rsidRDefault="009F181E">
      <w:pPr>
        <w:pStyle w:val="TOC2"/>
        <w:rPr>
          <w:rFonts w:asciiTheme="minorHAnsi" w:eastAsiaTheme="minorEastAsia" w:hAnsiTheme="minorHAnsi" w:cstheme="minorBidi"/>
          <w:noProof/>
          <w:sz w:val="22"/>
          <w:szCs w:val="22"/>
        </w:rPr>
      </w:pPr>
      <w:hyperlink w:anchor="_Toc471967328" w:history="1">
        <w:r w:rsidRPr="006F69D0">
          <w:rPr>
            <w:rStyle w:val="Hyperlink"/>
            <w:noProof/>
          </w:rPr>
          <w:t>1.3</w:t>
        </w:r>
        <w:r>
          <w:rPr>
            <w:rFonts w:asciiTheme="minorHAnsi" w:eastAsiaTheme="minorEastAsia" w:hAnsiTheme="minorHAnsi" w:cstheme="minorBidi"/>
            <w:noProof/>
            <w:sz w:val="22"/>
            <w:szCs w:val="22"/>
          </w:rPr>
          <w:tab/>
        </w:r>
        <w:r w:rsidRPr="006F69D0">
          <w:rPr>
            <w:rStyle w:val="Hyperlink"/>
            <w:noProof/>
          </w:rPr>
          <w:t>Overview</w:t>
        </w:r>
        <w:r>
          <w:rPr>
            <w:noProof/>
            <w:webHidden/>
          </w:rPr>
          <w:tab/>
        </w:r>
        <w:r>
          <w:rPr>
            <w:noProof/>
            <w:webHidden/>
          </w:rPr>
          <w:fldChar w:fldCharType="begin"/>
        </w:r>
        <w:r>
          <w:rPr>
            <w:noProof/>
            <w:webHidden/>
          </w:rPr>
          <w:instrText xml:space="preserve"> PAGEREF _Toc471967328 \h </w:instrText>
        </w:r>
        <w:r>
          <w:rPr>
            <w:noProof/>
            <w:webHidden/>
          </w:rPr>
        </w:r>
        <w:r>
          <w:rPr>
            <w:noProof/>
            <w:webHidden/>
          </w:rPr>
          <w:fldChar w:fldCharType="separate"/>
        </w:r>
        <w:r>
          <w:rPr>
            <w:noProof/>
            <w:webHidden/>
          </w:rPr>
          <w:t>7</w:t>
        </w:r>
        <w:r>
          <w:rPr>
            <w:noProof/>
            <w:webHidden/>
          </w:rPr>
          <w:fldChar w:fldCharType="end"/>
        </w:r>
      </w:hyperlink>
    </w:p>
    <w:p w:rsidR="009F181E" w:rsidRDefault="009F181E">
      <w:pPr>
        <w:pStyle w:val="TOC2"/>
        <w:rPr>
          <w:rFonts w:asciiTheme="minorHAnsi" w:eastAsiaTheme="minorEastAsia" w:hAnsiTheme="minorHAnsi" w:cstheme="minorBidi"/>
          <w:noProof/>
          <w:sz w:val="22"/>
          <w:szCs w:val="22"/>
        </w:rPr>
      </w:pPr>
      <w:hyperlink w:anchor="_Toc471967329" w:history="1">
        <w:r w:rsidRPr="006F69D0">
          <w:rPr>
            <w:rStyle w:val="Hyperlink"/>
            <w:noProof/>
          </w:rPr>
          <w:t>1.4</w:t>
        </w:r>
        <w:r>
          <w:rPr>
            <w:rFonts w:asciiTheme="minorHAnsi" w:eastAsiaTheme="minorEastAsia" w:hAnsiTheme="minorHAnsi" w:cstheme="minorBidi"/>
            <w:noProof/>
            <w:sz w:val="22"/>
            <w:szCs w:val="22"/>
          </w:rPr>
          <w:tab/>
        </w:r>
        <w:r w:rsidRPr="006F69D0">
          <w:rPr>
            <w:rStyle w:val="Hyperlink"/>
            <w:noProof/>
          </w:rPr>
          <w:t>Relationship to Other Protocols</w:t>
        </w:r>
        <w:r>
          <w:rPr>
            <w:noProof/>
            <w:webHidden/>
          </w:rPr>
          <w:tab/>
        </w:r>
        <w:r>
          <w:rPr>
            <w:noProof/>
            <w:webHidden/>
          </w:rPr>
          <w:fldChar w:fldCharType="begin"/>
        </w:r>
        <w:r>
          <w:rPr>
            <w:noProof/>
            <w:webHidden/>
          </w:rPr>
          <w:instrText xml:space="preserve"> PAGEREF _Toc471967329 \h </w:instrText>
        </w:r>
        <w:r>
          <w:rPr>
            <w:noProof/>
            <w:webHidden/>
          </w:rPr>
        </w:r>
        <w:r>
          <w:rPr>
            <w:noProof/>
            <w:webHidden/>
          </w:rPr>
          <w:fldChar w:fldCharType="separate"/>
        </w:r>
        <w:r>
          <w:rPr>
            <w:noProof/>
            <w:webHidden/>
          </w:rPr>
          <w:t>7</w:t>
        </w:r>
        <w:r>
          <w:rPr>
            <w:noProof/>
            <w:webHidden/>
          </w:rPr>
          <w:fldChar w:fldCharType="end"/>
        </w:r>
      </w:hyperlink>
    </w:p>
    <w:p w:rsidR="009F181E" w:rsidRDefault="009F181E">
      <w:pPr>
        <w:pStyle w:val="TOC2"/>
        <w:rPr>
          <w:rFonts w:asciiTheme="minorHAnsi" w:eastAsiaTheme="minorEastAsia" w:hAnsiTheme="minorHAnsi" w:cstheme="minorBidi"/>
          <w:noProof/>
          <w:sz w:val="22"/>
          <w:szCs w:val="22"/>
        </w:rPr>
      </w:pPr>
      <w:hyperlink w:anchor="_Toc471967330" w:history="1">
        <w:r w:rsidRPr="006F69D0">
          <w:rPr>
            <w:rStyle w:val="Hyperlink"/>
            <w:noProof/>
          </w:rPr>
          <w:t>1.5</w:t>
        </w:r>
        <w:r>
          <w:rPr>
            <w:rFonts w:asciiTheme="minorHAnsi" w:eastAsiaTheme="minorEastAsia" w:hAnsiTheme="minorHAnsi" w:cstheme="minorBidi"/>
            <w:noProof/>
            <w:sz w:val="22"/>
            <w:szCs w:val="22"/>
          </w:rPr>
          <w:tab/>
        </w:r>
        <w:r w:rsidRPr="006F69D0">
          <w:rPr>
            <w:rStyle w:val="Hyperlink"/>
            <w:noProof/>
          </w:rPr>
          <w:t>Prerequisites/Preconditions</w:t>
        </w:r>
        <w:r>
          <w:rPr>
            <w:noProof/>
            <w:webHidden/>
          </w:rPr>
          <w:tab/>
        </w:r>
        <w:r>
          <w:rPr>
            <w:noProof/>
            <w:webHidden/>
          </w:rPr>
          <w:fldChar w:fldCharType="begin"/>
        </w:r>
        <w:r>
          <w:rPr>
            <w:noProof/>
            <w:webHidden/>
          </w:rPr>
          <w:instrText xml:space="preserve"> PAGEREF _Toc471967330 \h </w:instrText>
        </w:r>
        <w:r>
          <w:rPr>
            <w:noProof/>
            <w:webHidden/>
          </w:rPr>
        </w:r>
        <w:r>
          <w:rPr>
            <w:noProof/>
            <w:webHidden/>
          </w:rPr>
          <w:fldChar w:fldCharType="separate"/>
        </w:r>
        <w:r>
          <w:rPr>
            <w:noProof/>
            <w:webHidden/>
          </w:rPr>
          <w:t>8</w:t>
        </w:r>
        <w:r>
          <w:rPr>
            <w:noProof/>
            <w:webHidden/>
          </w:rPr>
          <w:fldChar w:fldCharType="end"/>
        </w:r>
      </w:hyperlink>
    </w:p>
    <w:p w:rsidR="009F181E" w:rsidRDefault="009F181E">
      <w:pPr>
        <w:pStyle w:val="TOC2"/>
        <w:rPr>
          <w:rFonts w:asciiTheme="minorHAnsi" w:eastAsiaTheme="minorEastAsia" w:hAnsiTheme="minorHAnsi" w:cstheme="minorBidi"/>
          <w:noProof/>
          <w:sz w:val="22"/>
          <w:szCs w:val="22"/>
        </w:rPr>
      </w:pPr>
      <w:hyperlink w:anchor="_Toc471967331" w:history="1">
        <w:r w:rsidRPr="006F69D0">
          <w:rPr>
            <w:rStyle w:val="Hyperlink"/>
            <w:noProof/>
          </w:rPr>
          <w:t>1.6</w:t>
        </w:r>
        <w:r>
          <w:rPr>
            <w:rFonts w:asciiTheme="minorHAnsi" w:eastAsiaTheme="minorEastAsia" w:hAnsiTheme="minorHAnsi" w:cstheme="minorBidi"/>
            <w:noProof/>
            <w:sz w:val="22"/>
            <w:szCs w:val="22"/>
          </w:rPr>
          <w:tab/>
        </w:r>
        <w:r w:rsidRPr="006F69D0">
          <w:rPr>
            <w:rStyle w:val="Hyperlink"/>
            <w:noProof/>
          </w:rPr>
          <w:t>Applicability Statement</w:t>
        </w:r>
        <w:r>
          <w:rPr>
            <w:noProof/>
            <w:webHidden/>
          </w:rPr>
          <w:tab/>
        </w:r>
        <w:r>
          <w:rPr>
            <w:noProof/>
            <w:webHidden/>
          </w:rPr>
          <w:fldChar w:fldCharType="begin"/>
        </w:r>
        <w:r>
          <w:rPr>
            <w:noProof/>
            <w:webHidden/>
          </w:rPr>
          <w:instrText xml:space="preserve"> PAGEREF _Toc471967331 \h </w:instrText>
        </w:r>
        <w:r>
          <w:rPr>
            <w:noProof/>
            <w:webHidden/>
          </w:rPr>
        </w:r>
        <w:r>
          <w:rPr>
            <w:noProof/>
            <w:webHidden/>
          </w:rPr>
          <w:fldChar w:fldCharType="separate"/>
        </w:r>
        <w:r>
          <w:rPr>
            <w:noProof/>
            <w:webHidden/>
          </w:rPr>
          <w:t>8</w:t>
        </w:r>
        <w:r>
          <w:rPr>
            <w:noProof/>
            <w:webHidden/>
          </w:rPr>
          <w:fldChar w:fldCharType="end"/>
        </w:r>
      </w:hyperlink>
    </w:p>
    <w:p w:rsidR="009F181E" w:rsidRDefault="009F181E">
      <w:pPr>
        <w:pStyle w:val="TOC2"/>
        <w:rPr>
          <w:rFonts w:asciiTheme="minorHAnsi" w:eastAsiaTheme="minorEastAsia" w:hAnsiTheme="minorHAnsi" w:cstheme="minorBidi"/>
          <w:noProof/>
          <w:sz w:val="22"/>
          <w:szCs w:val="22"/>
        </w:rPr>
      </w:pPr>
      <w:hyperlink w:anchor="_Toc471967332" w:history="1">
        <w:r w:rsidRPr="006F69D0">
          <w:rPr>
            <w:rStyle w:val="Hyperlink"/>
            <w:noProof/>
          </w:rPr>
          <w:t>1.7</w:t>
        </w:r>
        <w:r>
          <w:rPr>
            <w:rFonts w:asciiTheme="minorHAnsi" w:eastAsiaTheme="minorEastAsia" w:hAnsiTheme="minorHAnsi" w:cstheme="minorBidi"/>
            <w:noProof/>
            <w:sz w:val="22"/>
            <w:szCs w:val="22"/>
          </w:rPr>
          <w:tab/>
        </w:r>
        <w:r w:rsidRPr="006F69D0">
          <w:rPr>
            <w:rStyle w:val="Hyperlink"/>
            <w:noProof/>
          </w:rPr>
          <w:t>Versioning and Capability Negotiation</w:t>
        </w:r>
        <w:r>
          <w:rPr>
            <w:noProof/>
            <w:webHidden/>
          </w:rPr>
          <w:tab/>
        </w:r>
        <w:r>
          <w:rPr>
            <w:noProof/>
            <w:webHidden/>
          </w:rPr>
          <w:fldChar w:fldCharType="begin"/>
        </w:r>
        <w:r>
          <w:rPr>
            <w:noProof/>
            <w:webHidden/>
          </w:rPr>
          <w:instrText xml:space="preserve"> PAGEREF _Toc471967332 \h </w:instrText>
        </w:r>
        <w:r>
          <w:rPr>
            <w:noProof/>
            <w:webHidden/>
          </w:rPr>
        </w:r>
        <w:r>
          <w:rPr>
            <w:noProof/>
            <w:webHidden/>
          </w:rPr>
          <w:fldChar w:fldCharType="separate"/>
        </w:r>
        <w:r>
          <w:rPr>
            <w:noProof/>
            <w:webHidden/>
          </w:rPr>
          <w:t>8</w:t>
        </w:r>
        <w:r>
          <w:rPr>
            <w:noProof/>
            <w:webHidden/>
          </w:rPr>
          <w:fldChar w:fldCharType="end"/>
        </w:r>
      </w:hyperlink>
    </w:p>
    <w:p w:rsidR="009F181E" w:rsidRDefault="009F181E">
      <w:pPr>
        <w:pStyle w:val="TOC2"/>
        <w:rPr>
          <w:rFonts w:asciiTheme="minorHAnsi" w:eastAsiaTheme="minorEastAsia" w:hAnsiTheme="minorHAnsi" w:cstheme="minorBidi"/>
          <w:noProof/>
          <w:sz w:val="22"/>
          <w:szCs w:val="22"/>
        </w:rPr>
      </w:pPr>
      <w:hyperlink w:anchor="_Toc471967333" w:history="1">
        <w:r w:rsidRPr="006F69D0">
          <w:rPr>
            <w:rStyle w:val="Hyperlink"/>
            <w:noProof/>
          </w:rPr>
          <w:t>1.8</w:t>
        </w:r>
        <w:r>
          <w:rPr>
            <w:rFonts w:asciiTheme="minorHAnsi" w:eastAsiaTheme="minorEastAsia" w:hAnsiTheme="minorHAnsi" w:cstheme="minorBidi"/>
            <w:noProof/>
            <w:sz w:val="22"/>
            <w:szCs w:val="22"/>
          </w:rPr>
          <w:tab/>
        </w:r>
        <w:r w:rsidRPr="006F69D0">
          <w:rPr>
            <w:rStyle w:val="Hyperlink"/>
            <w:noProof/>
          </w:rPr>
          <w:t>Vendor-Extensible Fields</w:t>
        </w:r>
        <w:r>
          <w:rPr>
            <w:noProof/>
            <w:webHidden/>
          </w:rPr>
          <w:tab/>
        </w:r>
        <w:r>
          <w:rPr>
            <w:noProof/>
            <w:webHidden/>
          </w:rPr>
          <w:fldChar w:fldCharType="begin"/>
        </w:r>
        <w:r>
          <w:rPr>
            <w:noProof/>
            <w:webHidden/>
          </w:rPr>
          <w:instrText xml:space="preserve"> PAGEREF _Toc471967333 \h </w:instrText>
        </w:r>
        <w:r>
          <w:rPr>
            <w:noProof/>
            <w:webHidden/>
          </w:rPr>
        </w:r>
        <w:r>
          <w:rPr>
            <w:noProof/>
            <w:webHidden/>
          </w:rPr>
          <w:fldChar w:fldCharType="separate"/>
        </w:r>
        <w:r>
          <w:rPr>
            <w:noProof/>
            <w:webHidden/>
          </w:rPr>
          <w:t>8</w:t>
        </w:r>
        <w:r>
          <w:rPr>
            <w:noProof/>
            <w:webHidden/>
          </w:rPr>
          <w:fldChar w:fldCharType="end"/>
        </w:r>
      </w:hyperlink>
    </w:p>
    <w:p w:rsidR="009F181E" w:rsidRDefault="009F181E">
      <w:pPr>
        <w:pStyle w:val="TOC2"/>
        <w:rPr>
          <w:rFonts w:asciiTheme="minorHAnsi" w:eastAsiaTheme="minorEastAsia" w:hAnsiTheme="minorHAnsi" w:cstheme="minorBidi"/>
          <w:noProof/>
          <w:sz w:val="22"/>
          <w:szCs w:val="22"/>
        </w:rPr>
      </w:pPr>
      <w:hyperlink w:anchor="_Toc471967334" w:history="1">
        <w:r w:rsidRPr="006F69D0">
          <w:rPr>
            <w:rStyle w:val="Hyperlink"/>
            <w:noProof/>
          </w:rPr>
          <w:t>1.9</w:t>
        </w:r>
        <w:r>
          <w:rPr>
            <w:rFonts w:asciiTheme="minorHAnsi" w:eastAsiaTheme="minorEastAsia" w:hAnsiTheme="minorHAnsi" w:cstheme="minorBidi"/>
            <w:noProof/>
            <w:sz w:val="22"/>
            <w:szCs w:val="22"/>
          </w:rPr>
          <w:tab/>
        </w:r>
        <w:r w:rsidRPr="006F69D0">
          <w:rPr>
            <w:rStyle w:val="Hyperlink"/>
            <w:noProof/>
          </w:rPr>
          <w:t>Standards Assignments</w:t>
        </w:r>
        <w:r>
          <w:rPr>
            <w:noProof/>
            <w:webHidden/>
          </w:rPr>
          <w:tab/>
        </w:r>
        <w:r>
          <w:rPr>
            <w:noProof/>
            <w:webHidden/>
          </w:rPr>
          <w:fldChar w:fldCharType="begin"/>
        </w:r>
        <w:r>
          <w:rPr>
            <w:noProof/>
            <w:webHidden/>
          </w:rPr>
          <w:instrText xml:space="preserve"> PAGEREF _Toc471967334 \h </w:instrText>
        </w:r>
        <w:r>
          <w:rPr>
            <w:noProof/>
            <w:webHidden/>
          </w:rPr>
        </w:r>
        <w:r>
          <w:rPr>
            <w:noProof/>
            <w:webHidden/>
          </w:rPr>
          <w:fldChar w:fldCharType="separate"/>
        </w:r>
        <w:r>
          <w:rPr>
            <w:noProof/>
            <w:webHidden/>
          </w:rPr>
          <w:t>8</w:t>
        </w:r>
        <w:r>
          <w:rPr>
            <w:noProof/>
            <w:webHidden/>
          </w:rPr>
          <w:fldChar w:fldCharType="end"/>
        </w:r>
      </w:hyperlink>
    </w:p>
    <w:p w:rsidR="009F181E" w:rsidRDefault="009F181E">
      <w:pPr>
        <w:pStyle w:val="TOC1"/>
        <w:rPr>
          <w:rFonts w:asciiTheme="minorHAnsi" w:eastAsiaTheme="minorEastAsia" w:hAnsiTheme="minorHAnsi" w:cstheme="minorBidi"/>
          <w:b w:val="0"/>
          <w:bCs w:val="0"/>
          <w:noProof/>
          <w:sz w:val="22"/>
          <w:szCs w:val="22"/>
        </w:rPr>
      </w:pPr>
      <w:hyperlink w:anchor="_Toc471967335" w:history="1">
        <w:r w:rsidRPr="006F69D0">
          <w:rPr>
            <w:rStyle w:val="Hyperlink"/>
            <w:noProof/>
          </w:rPr>
          <w:t>2</w:t>
        </w:r>
        <w:r>
          <w:rPr>
            <w:rFonts w:asciiTheme="minorHAnsi" w:eastAsiaTheme="minorEastAsia" w:hAnsiTheme="minorHAnsi" w:cstheme="minorBidi"/>
            <w:b w:val="0"/>
            <w:bCs w:val="0"/>
            <w:noProof/>
            <w:sz w:val="22"/>
            <w:szCs w:val="22"/>
          </w:rPr>
          <w:tab/>
        </w:r>
        <w:r w:rsidRPr="006F69D0">
          <w:rPr>
            <w:rStyle w:val="Hyperlink"/>
            <w:noProof/>
          </w:rPr>
          <w:t>Messages</w:t>
        </w:r>
        <w:r>
          <w:rPr>
            <w:noProof/>
            <w:webHidden/>
          </w:rPr>
          <w:tab/>
        </w:r>
        <w:r>
          <w:rPr>
            <w:noProof/>
            <w:webHidden/>
          </w:rPr>
          <w:fldChar w:fldCharType="begin"/>
        </w:r>
        <w:r>
          <w:rPr>
            <w:noProof/>
            <w:webHidden/>
          </w:rPr>
          <w:instrText xml:space="preserve"> PAGEREF _Toc471967335 \h </w:instrText>
        </w:r>
        <w:r>
          <w:rPr>
            <w:noProof/>
            <w:webHidden/>
          </w:rPr>
        </w:r>
        <w:r>
          <w:rPr>
            <w:noProof/>
            <w:webHidden/>
          </w:rPr>
          <w:fldChar w:fldCharType="separate"/>
        </w:r>
        <w:r>
          <w:rPr>
            <w:noProof/>
            <w:webHidden/>
          </w:rPr>
          <w:t>9</w:t>
        </w:r>
        <w:r>
          <w:rPr>
            <w:noProof/>
            <w:webHidden/>
          </w:rPr>
          <w:fldChar w:fldCharType="end"/>
        </w:r>
      </w:hyperlink>
    </w:p>
    <w:p w:rsidR="009F181E" w:rsidRDefault="009F181E">
      <w:pPr>
        <w:pStyle w:val="TOC2"/>
        <w:rPr>
          <w:rFonts w:asciiTheme="minorHAnsi" w:eastAsiaTheme="minorEastAsia" w:hAnsiTheme="minorHAnsi" w:cstheme="minorBidi"/>
          <w:noProof/>
          <w:sz w:val="22"/>
          <w:szCs w:val="22"/>
        </w:rPr>
      </w:pPr>
      <w:hyperlink w:anchor="_Toc471967336" w:history="1">
        <w:r w:rsidRPr="006F69D0">
          <w:rPr>
            <w:rStyle w:val="Hyperlink"/>
            <w:noProof/>
          </w:rPr>
          <w:t>2.1</w:t>
        </w:r>
        <w:r>
          <w:rPr>
            <w:rFonts w:asciiTheme="minorHAnsi" w:eastAsiaTheme="minorEastAsia" w:hAnsiTheme="minorHAnsi" w:cstheme="minorBidi"/>
            <w:noProof/>
            <w:sz w:val="22"/>
            <w:szCs w:val="22"/>
          </w:rPr>
          <w:tab/>
        </w:r>
        <w:r w:rsidRPr="006F69D0">
          <w:rPr>
            <w:rStyle w:val="Hyperlink"/>
            <w:noProof/>
          </w:rPr>
          <w:t>Transport</w:t>
        </w:r>
        <w:r>
          <w:rPr>
            <w:noProof/>
            <w:webHidden/>
          </w:rPr>
          <w:tab/>
        </w:r>
        <w:r>
          <w:rPr>
            <w:noProof/>
            <w:webHidden/>
          </w:rPr>
          <w:fldChar w:fldCharType="begin"/>
        </w:r>
        <w:r>
          <w:rPr>
            <w:noProof/>
            <w:webHidden/>
          </w:rPr>
          <w:instrText xml:space="preserve"> PAGEREF _Toc471967336 \h </w:instrText>
        </w:r>
        <w:r>
          <w:rPr>
            <w:noProof/>
            <w:webHidden/>
          </w:rPr>
        </w:r>
        <w:r>
          <w:rPr>
            <w:noProof/>
            <w:webHidden/>
          </w:rPr>
          <w:fldChar w:fldCharType="separate"/>
        </w:r>
        <w:r>
          <w:rPr>
            <w:noProof/>
            <w:webHidden/>
          </w:rPr>
          <w:t>9</w:t>
        </w:r>
        <w:r>
          <w:rPr>
            <w:noProof/>
            <w:webHidden/>
          </w:rPr>
          <w:fldChar w:fldCharType="end"/>
        </w:r>
      </w:hyperlink>
    </w:p>
    <w:p w:rsidR="009F181E" w:rsidRDefault="009F181E">
      <w:pPr>
        <w:pStyle w:val="TOC2"/>
        <w:rPr>
          <w:rFonts w:asciiTheme="minorHAnsi" w:eastAsiaTheme="minorEastAsia" w:hAnsiTheme="minorHAnsi" w:cstheme="minorBidi"/>
          <w:noProof/>
          <w:sz w:val="22"/>
          <w:szCs w:val="22"/>
        </w:rPr>
      </w:pPr>
      <w:hyperlink w:anchor="_Toc471967337" w:history="1">
        <w:r w:rsidRPr="006F69D0">
          <w:rPr>
            <w:rStyle w:val="Hyperlink"/>
            <w:noProof/>
          </w:rPr>
          <w:t>2.2</w:t>
        </w:r>
        <w:r>
          <w:rPr>
            <w:rFonts w:asciiTheme="minorHAnsi" w:eastAsiaTheme="minorEastAsia" w:hAnsiTheme="minorHAnsi" w:cstheme="minorBidi"/>
            <w:noProof/>
            <w:sz w:val="22"/>
            <w:szCs w:val="22"/>
          </w:rPr>
          <w:tab/>
        </w:r>
        <w:r w:rsidRPr="006F69D0">
          <w:rPr>
            <w:rStyle w:val="Hyperlink"/>
            <w:noProof/>
          </w:rPr>
          <w:t>Common Message Syntax</w:t>
        </w:r>
        <w:r>
          <w:rPr>
            <w:noProof/>
            <w:webHidden/>
          </w:rPr>
          <w:tab/>
        </w:r>
        <w:r>
          <w:rPr>
            <w:noProof/>
            <w:webHidden/>
          </w:rPr>
          <w:fldChar w:fldCharType="begin"/>
        </w:r>
        <w:r>
          <w:rPr>
            <w:noProof/>
            <w:webHidden/>
          </w:rPr>
          <w:instrText xml:space="preserve"> PAGEREF _Toc471967337 \h </w:instrText>
        </w:r>
        <w:r>
          <w:rPr>
            <w:noProof/>
            <w:webHidden/>
          </w:rPr>
        </w:r>
        <w:r>
          <w:rPr>
            <w:noProof/>
            <w:webHidden/>
          </w:rPr>
          <w:fldChar w:fldCharType="separate"/>
        </w:r>
        <w:r>
          <w:rPr>
            <w:noProof/>
            <w:webHidden/>
          </w:rPr>
          <w:t>9</w:t>
        </w:r>
        <w:r>
          <w:rPr>
            <w:noProof/>
            <w:webHidden/>
          </w:rPr>
          <w:fldChar w:fldCharType="end"/>
        </w:r>
      </w:hyperlink>
    </w:p>
    <w:p w:rsidR="009F181E" w:rsidRDefault="009F181E">
      <w:pPr>
        <w:pStyle w:val="TOC3"/>
        <w:rPr>
          <w:rFonts w:asciiTheme="minorHAnsi" w:eastAsiaTheme="minorEastAsia" w:hAnsiTheme="minorHAnsi" w:cstheme="minorBidi"/>
          <w:noProof/>
          <w:sz w:val="22"/>
          <w:szCs w:val="22"/>
        </w:rPr>
      </w:pPr>
      <w:hyperlink w:anchor="_Toc471967338" w:history="1">
        <w:r w:rsidRPr="006F69D0">
          <w:rPr>
            <w:rStyle w:val="Hyperlink"/>
            <w:noProof/>
          </w:rPr>
          <w:t>2.2.1</w:t>
        </w:r>
        <w:r>
          <w:rPr>
            <w:rFonts w:asciiTheme="minorHAnsi" w:eastAsiaTheme="minorEastAsia" w:hAnsiTheme="minorHAnsi" w:cstheme="minorBidi"/>
            <w:noProof/>
            <w:sz w:val="22"/>
            <w:szCs w:val="22"/>
          </w:rPr>
          <w:tab/>
        </w:r>
        <w:r w:rsidRPr="006F69D0">
          <w:rPr>
            <w:rStyle w:val="Hyperlink"/>
            <w:noProof/>
          </w:rPr>
          <w:t>Namespaces</w:t>
        </w:r>
        <w:r>
          <w:rPr>
            <w:noProof/>
            <w:webHidden/>
          </w:rPr>
          <w:tab/>
        </w:r>
        <w:r>
          <w:rPr>
            <w:noProof/>
            <w:webHidden/>
          </w:rPr>
          <w:fldChar w:fldCharType="begin"/>
        </w:r>
        <w:r>
          <w:rPr>
            <w:noProof/>
            <w:webHidden/>
          </w:rPr>
          <w:instrText xml:space="preserve"> PAGEREF _Toc471967338 \h </w:instrText>
        </w:r>
        <w:r>
          <w:rPr>
            <w:noProof/>
            <w:webHidden/>
          </w:rPr>
        </w:r>
        <w:r>
          <w:rPr>
            <w:noProof/>
            <w:webHidden/>
          </w:rPr>
          <w:fldChar w:fldCharType="separate"/>
        </w:r>
        <w:r>
          <w:rPr>
            <w:noProof/>
            <w:webHidden/>
          </w:rPr>
          <w:t>9</w:t>
        </w:r>
        <w:r>
          <w:rPr>
            <w:noProof/>
            <w:webHidden/>
          </w:rPr>
          <w:fldChar w:fldCharType="end"/>
        </w:r>
      </w:hyperlink>
    </w:p>
    <w:p w:rsidR="009F181E" w:rsidRDefault="009F181E">
      <w:pPr>
        <w:pStyle w:val="TOC3"/>
        <w:rPr>
          <w:rFonts w:asciiTheme="minorHAnsi" w:eastAsiaTheme="minorEastAsia" w:hAnsiTheme="minorHAnsi" w:cstheme="minorBidi"/>
          <w:noProof/>
          <w:sz w:val="22"/>
          <w:szCs w:val="22"/>
        </w:rPr>
      </w:pPr>
      <w:hyperlink w:anchor="_Toc471967339" w:history="1">
        <w:r w:rsidRPr="006F69D0">
          <w:rPr>
            <w:rStyle w:val="Hyperlink"/>
            <w:noProof/>
          </w:rPr>
          <w:t>2.2.2</w:t>
        </w:r>
        <w:r>
          <w:rPr>
            <w:rFonts w:asciiTheme="minorHAnsi" w:eastAsiaTheme="minorEastAsia" w:hAnsiTheme="minorHAnsi" w:cstheme="minorBidi"/>
            <w:noProof/>
            <w:sz w:val="22"/>
            <w:szCs w:val="22"/>
          </w:rPr>
          <w:tab/>
        </w:r>
        <w:r w:rsidRPr="006F69D0">
          <w:rPr>
            <w:rStyle w:val="Hyperlink"/>
            <w:noProof/>
          </w:rPr>
          <w:t>Messages</w:t>
        </w:r>
        <w:r>
          <w:rPr>
            <w:noProof/>
            <w:webHidden/>
          </w:rPr>
          <w:tab/>
        </w:r>
        <w:r>
          <w:rPr>
            <w:noProof/>
            <w:webHidden/>
          </w:rPr>
          <w:fldChar w:fldCharType="begin"/>
        </w:r>
        <w:r>
          <w:rPr>
            <w:noProof/>
            <w:webHidden/>
          </w:rPr>
          <w:instrText xml:space="preserve"> PAGEREF _Toc471967339 \h </w:instrText>
        </w:r>
        <w:r>
          <w:rPr>
            <w:noProof/>
            <w:webHidden/>
          </w:rPr>
        </w:r>
        <w:r>
          <w:rPr>
            <w:noProof/>
            <w:webHidden/>
          </w:rPr>
          <w:fldChar w:fldCharType="separate"/>
        </w:r>
        <w:r>
          <w:rPr>
            <w:noProof/>
            <w:webHidden/>
          </w:rPr>
          <w:t>9</w:t>
        </w:r>
        <w:r>
          <w:rPr>
            <w:noProof/>
            <w:webHidden/>
          </w:rPr>
          <w:fldChar w:fldCharType="end"/>
        </w:r>
      </w:hyperlink>
    </w:p>
    <w:p w:rsidR="009F181E" w:rsidRDefault="009F181E">
      <w:pPr>
        <w:pStyle w:val="TOC3"/>
        <w:rPr>
          <w:rFonts w:asciiTheme="minorHAnsi" w:eastAsiaTheme="minorEastAsia" w:hAnsiTheme="minorHAnsi" w:cstheme="minorBidi"/>
          <w:noProof/>
          <w:sz w:val="22"/>
          <w:szCs w:val="22"/>
        </w:rPr>
      </w:pPr>
      <w:hyperlink w:anchor="_Toc471967340" w:history="1">
        <w:r w:rsidRPr="006F69D0">
          <w:rPr>
            <w:rStyle w:val="Hyperlink"/>
            <w:noProof/>
          </w:rPr>
          <w:t>2.2.3</w:t>
        </w:r>
        <w:r>
          <w:rPr>
            <w:rFonts w:asciiTheme="minorHAnsi" w:eastAsiaTheme="minorEastAsia" w:hAnsiTheme="minorHAnsi" w:cstheme="minorBidi"/>
            <w:noProof/>
            <w:sz w:val="22"/>
            <w:szCs w:val="22"/>
          </w:rPr>
          <w:tab/>
        </w:r>
        <w:r w:rsidRPr="006F69D0">
          <w:rPr>
            <w:rStyle w:val="Hyperlink"/>
            <w:noProof/>
          </w:rPr>
          <w:t>Elements</w:t>
        </w:r>
        <w:r>
          <w:rPr>
            <w:noProof/>
            <w:webHidden/>
          </w:rPr>
          <w:tab/>
        </w:r>
        <w:r>
          <w:rPr>
            <w:noProof/>
            <w:webHidden/>
          </w:rPr>
          <w:fldChar w:fldCharType="begin"/>
        </w:r>
        <w:r>
          <w:rPr>
            <w:noProof/>
            <w:webHidden/>
          </w:rPr>
          <w:instrText xml:space="preserve"> PAGEREF _Toc471967340 \h </w:instrText>
        </w:r>
        <w:r>
          <w:rPr>
            <w:noProof/>
            <w:webHidden/>
          </w:rPr>
        </w:r>
        <w:r>
          <w:rPr>
            <w:noProof/>
            <w:webHidden/>
          </w:rPr>
          <w:fldChar w:fldCharType="separate"/>
        </w:r>
        <w:r>
          <w:rPr>
            <w:noProof/>
            <w:webHidden/>
          </w:rPr>
          <w:t>9</w:t>
        </w:r>
        <w:r>
          <w:rPr>
            <w:noProof/>
            <w:webHidden/>
          </w:rPr>
          <w:fldChar w:fldCharType="end"/>
        </w:r>
      </w:hyperlink>
    </w:p>
    <w:p w:rsidR="009F181E" w:rsidRDefault="009F181E">
      <w:pPr>
        <w:pStyle w:val="TOC3"/>
        <w:rPr>
          <w:rFonts w:asciiTheme="minorHAnsi" w:eastAsiaTheme="minorEastAsia" w:hAnsiTheme="minorHAnsi" w:cstheme="minorBidi"/>
          <w:noProof/>
          <w:sz w:val="22"/>
          <w:szCs w:val="22"/>
        </w:rPr>
      </w:pPr>
      <w:hyperlink w:anchor="_Toc471967341" w:history="1">
        <w:r w:rsidRPr="006F69D0">
          <w:rPr>
            <w:rStyle w:val="Hyperlink"/>
            <w:noProof/>
          </w:rPr>
          <w:t>2.2.4</w:t>
        </w:r>
        <w:r>
          <w:rPr>
            <w:rFonts w:asciiTheme="minorHAnsi" w:eastAsiaTheme="minorEastAsia" w:hAnsiTheme="minorHAnsi" w:cstheme="minorBidi"/>
            <w:noProof/>
            <w:sz w:val="22"/>
            <w:szCs w:val="22"/>
          </w:rPr>
          <w:tab/>
        </w:r>
        <w:r w:rsidRPr="006F69D0">
          <w:rPr>
            <w:rStyle w:val="Hyperlink"/>
            <w:noProof/>
          </w:rPr>
          <w:t>Complex Types</w:t>
        </w:r>
        <w:r>
          <w:rPr>
            <w:noProof/>
            <w:webHidden/>
          </w:rPr>
          <w:tab/>
        </w:r>
        <w:r>
          <w:rPr>
            <w:noProof/>
            <w:webHidden/>
          </w:rPr>
          <w:fldChar w:fldCharType="begin"/>
        </w:r>
        <w:r>
          <w:rPr>
            <w:noProof/>
            <w:webHidden/>
          </w:rPr>
          <w:instrText xml:space="preserve"> PAGEREF _Toc471967341 \h </w:instrText>
        </w:r>
        <w:r>
          <w:rPr>
            <w:noProof/>
            <w:webHidden/>
          </w:rPr>
        </w:r>
        <w:r>
          <w:rPr>
            <w:noProof/>
            <w:webHidden/>
          </w:rPr>
          <w:fldChar w:fldCharType="separate"/>
        </w:r>
        <w:r>
          <w:rPr>
            <w:noProof/>
            <w:webHidden/>
          </w:rPr>
          <w:t>10</w:t>
        </w:r>
        <w:r>
          <w:rPr>
            <w:noProof/>
            <w:webHidden/>
          </w:rPr>
          <w:fldChar w:fldCharType="end"/>
        </w:r>
      </w:hyperlink>
    </w:p>
    <w:p w:rsidR="009F181E" w:rsidRDefault="009F181E">
      <w:pPr>
        <w:pStyle w:val="TOC4"/>
        <w:rPr>
          <w:rFonts w:asciiTheme="minorHAnsi" w:eastAsiaTheme="minorEastAsia" w:hAnsiTheme="minorHAnsi" w:cstheme="minorBidi"/>
          <w:noProof/>
          <w:sz w:val="22"/>
          <w:szCs w:val="22"/>
        </w:rPr>
      </w:pPr>
      <w:hyperlink w:anchor="_Toc471967342" w:history="1">
        <w:r w:rsidRPr="006F69D0">
          <w:rPr>
            <w:rStyle w:val="Hyperlink"/>
            <w:noProof/>
          </w:rPr>
          <w:t>2.2.4.1</w:t>
        </w:r>
        <w:r>
          <w:rPr>
            <w:rFonts w:asciiTheme="minorHAnsi" w:eastAsiaTheme="minorEastAsia" w:hAnsiTheme="minorHAnsi" w:cstheme="minorBidi"/>
            <w:noProof/>
            <w:sz w:val="22"/>
            <w:szCs w:val="22"/>
          </w:rPr>
          <w:tab/>
        </w:r>
        <w:r w:rsidRPr="006F69D0">
          <w:rPr>
            <w:rStyle w:val="Hyperlink"/>
            <w:noProof/>
          </w:rPr>
          <w:t>t:ApprovalRequestDataType Complex Type</w:t>
        </w:r>
        <w:r>
          <w:rPr>
            <w:noProof/>
            <w:webHidden/>
          </w:rPr>
          <w:tab/>
        </w:r>
        <w:r>
          <w:rPr>
            <w:noProof/>
            <w:webHidden/>
          </w:rPr>
          <w:fldChar w:fldCharType="begin"/>
        </w:r>
        <w:r>
          <w:rPr>
            <w:noProof/>
            <w:webHidden/>
          </w:rPr>
          <w:instrText xml:space="preserve"> PAGEREF _Toc471967342 \h </w:instrText>
        </w:r>
        <w:r>
          <w:rPr>
            <w:noProof/>
            <w:webHidden/>
          </w:rPr>
        </w:r>
        <w:r>
          <w:rPr>
            <w:noProof/>
            <w:webHidden/>
          </w:rPr>
          <w:fldChar w:fldCharType="separate"/>
        </w:r>
        <w:r>
          <w:rPr>
            <w:noProof/>
            <w:webHidden/>
          </w:rPr>
          <w:t>10</w:t>
        </w:r>
        <w:r>
          <w:rPr>
            <w:noProof/>
            <w:webHidden/>
          </w:rPr>
          <w:fldChar w:fldCharType="end"/>
        </w:r>
      </w:hyperlink>
    </w:p>
    <w:p w:rsidR="009F181E" w:rsidRDefault="009F181E">
      <w:pPr>
        <w:pStyle w:val="TOC4"/>
        <w:rPr>
          <w:rFonts w:asciiTheme="minorHAnsi" w:eastAsiaTheme="minorEastAsia" w:hAnsiTheme="minorHAnsi" w:cstheme="minorBidi"/>
          <w:noProof/>
          <w:sz w:val="22"/>
          <w:szCs w:val="22"/>
        </w:rPr>
      </w:pPr>
      <w:hyperlink w:anchor="_Toc471967343" w:history="1">
        <w:r w:rsidRPr="006F69D0">
          <w:rPr>
            <w:rStyle w:val="Hyperlink"/>
            <w:noProof/>
          </w:rPr>
          <w:t>2.2.4.2</w:t>
        </w:r>
        <w:r>
          <w:rPr>
            <w:rFonts w:asciiTheme="minorHAnsi" w:eastAsiaTheme="minorEastAsia" w:hAnsiTheme="minorHAnsi" w:cstheme="minorBidi"/>
            <w:noProof/>
            <w:sz w:val="22"/>
            <w:szCs w:val="22"/>
          </w:rPr>
          <w:tab/>
        </w:r>
        <w:r w:rsidRPr="006F69D0">
          <w:rPr>
            <w:rStyle w:val="Hyperlink"/>
            <w:noProof/>
          </w:rPr>
          <w:t>t:ArrayOfVotingOptionDataType Complex Type</w:t>
        </w:r>
        <w:r>
          <w:rPr>
            <w:noProof/>
            <w:webHidden/>
          </w:rPr>
          <w:tab/>
        </w:r>
        <w:r>
          <w:rPr>
            <w:noProof/>
            <w:webHidden/>
          </w:rPr>
          <w:fldChar w:fldCharType="begin"/>
        </w:r>
        <w:r>
          <w:rPr>
            <w:noProof/>
            <w:webHidden/>
          </w:rPr>
          <w:instrText xml:space="preserve"> PAGEREF _Toc471967343 \h </w:instrText>
        </w:r>
        <w:r>
          <w:rPr>
            <w:noProof/>
            <w:webHidden/>
          </w:rPr>
        </w:r>
        <w:r>
          <w:rPr>
            <w:noProof/>
            <w:webHidden/>
          </w:rPr>
          <w:fldChar w:fldCharType="separate"/>
        </w:r>
        <w:r>
          <w:rPr>
            <w:noProof/>
            <w:webHidden/>
          </w:rPr>
          <w:t>10</w:t>
        </w:r>
        <w:r>
          <w:rPr>
            <w:noProof/>
            <w:webHidden/>
          </w:rPr>
          <w:fldChar w:fldCharType="end"/>
        </w:r>
      </w:hyperlink>
    </w:p>
    <w:p w:rsidR="009F181E" w:rsidRDefault="009F181E">
      <w:pPr>
        <w:pStyle w:val="TOC4"/>
        <w:rPr>
          <w:rFonts w:asciiTheme="minorHAnsi" w:eastAsiaTheme="minorEastAsia" w:hAnsiTheme="minorHAnsi" w:cstheme="minorBidi"/>
          <w:noProof/>
          <w:sz w:val="22"/>
          <w:szCs w:val="22"/>
        </w:rPr>
      </w:pPr>
      <w:hyperlink w:anchor="_Toc471967344" w:history="1">
        <w:r w:rsidRPr="006F69D0">
          <w:rPr>
            <w:rStyle w:val="Hyperlink"/>
            <w:noProof/>
          </w:rPr>
          <w:t>2.2.4.3</w:t>
        </w:r>
        <w:r>
          <w:rPr>
            <w:rFonts w:asciiTheme="minorHAnsi" w:eastAsiaTheme="minorEastAsia" w:hAnsiTheme="minorHAnsi" w:cstheme="minorBidi"/>
            <w:noProof/>
            <w:sz w:val="22"/>
            <w:szCs w:val="22"/>
          </w:rPr>
          <w:tab/>
        </w:r>
        <w:r w:rsidRPr="006F69D0">
          <w:rPr>
            <w:rStyle w:val="Hyperlink"/>
            <w:noProof/>
          </w:rPr>
          <w:t>t:MessageType Complex Type</w:t>
        </w:r>
        <w:r>
          <w:rPr>
            <w:noProof/>
            <w:webHidden/>
          </w:rPr>
          <w:tab/>
        </w:r>
        <w:r>
          <w:rPr>
            <w:noProof/>
            <w:webHidden/>
          </w:rPr>
          <w:fldChar w:fldCharType="begin"/>
        </w:r>
        <w:r>
          <w:rPr>
            <w:noProof/>
            <w:webHidden/>
          </w:rPr>
          <w:instrText xml:space="preserve"> PAGEREF _Toc471967344 \h </w:instrText>
        </w:r>
        <w:r>
          <w:rPr>
            <w:noProof/>
            <w:webHidden/>
          </w:rPr>
        </w:r>
        <w:r>
          <w:rPr>
            <w:noProof/>
            <w:webHidden/>
          </w:rPr>
          <w:fldChar w:fldCharType="separate"/>
        </w:r>
        <w:r>
          <w:rPr>
            <w:noProof/>
            <w:webHidden/>
          </w:rPr>
          <w:t>11</w:t>
        </w:r>
        <w:r>
          <w:rPr>
            <w:noProof/>
            <w:webHidden/>
          </w:rPr>
          <w:fldChar w:fldCharType="end"/>
        </w:r>
      </w:hyperlink>
    </w:p>
    <w:p w:rsidR="009F181E" w:rsidRDefault="009F181E">
      <w:pPr>
        <w:pStyle w:val="TOC4"/>
        <w:rPr>
          <w:rFonts w:asciiTheme="minorHAnsi" w:eastAsiaTheme="minorEastAsia" w:hAnsiTheme="minorHAnsi" w:cstheme="minorBidi"/>
          <w:noProof/>
          <w:sz w:val="22"/>
          <w:szCs w:val="22"/>
        </w:rPr>
      </w:pPr>
      <w:hyperlink w:anchor="_Toc471967345" w:history="1">
        <w:r w:rsidRPr="006F69D0">
          <w:rPr>
            <w:rStyle w:val="Hyperlink"/>
            <w:noProof/>
          </w:rPr>
          <w:t>2.2.4.4</w:t>
        </w:r>
        <w:r>
          <w:rPr>
            <w:rFonts w:asciiTheme="minorHAnsi" w:eastAsiaTheme="minorEastAsia" w:hAnsiTheme="minorHAnsi" w:cstheme="minorBidi"/>
            <w:noProof/>
            <w:sz w:val="22"/>
            <w:szCs w:val="22"/>
          </w:rPr>
          <w:tab/>
        </w:r>
        <w:r w:rsidRPr="006F69D0">
          <w:rPr>
            <w:rStyle w:val="Hyperlink"/>
            <w:noProof/>
          </w:rPr>
          <w:t>t:ReminderMessageDataType Complex Type</w:t>
        </w:r>
        <w:r>
          <w:rPr>
            <w:noProof/>
            <w:webHidden/>
          </w:rPr>
          <w:tab/>
        </w:r>
        <w:r>
          <w:rPr>
            <w:noProof/>
            <w:webHidden/>
          </w:rPr>
          <w:fldChar w:fldCharType="begin"/>
        </w:r>
        <w:r>
          <w:rPr>
            <w:noProof/>
            <w:webHidden/>
          </w:rPr>
          <w:instrText xml:space="preserve"> PAGEREF _Toc471967345 \h </w:instrText>
        </w:r>
        <w:r>
          <w:rPr>
            <w:noProof/>
            <w:webHidden/>
          </w:rPr>
        </w:r>
        <w:r>
          <w:rPr>
            <w:noProof/>
            <w:webHidden/>
          </w:rPr>
          <w:fldChar w:fldCharType="separate"/>
        </w:r>
        <w:r>
          <w:rPr>
            <w:noProof/>
            <w:webHidden/>
          </w:rPr>
          <w:t>14</w:t>
        </w:r>
        <w:r>
          <w:rPr>
            <w:noProof/>
            <w:webHidden/>
          </w:rPr>
          <w:fldChar w:fldCharType="end"/>
        </w:r>
      </w:hyperlink>
    </w:p>
    <w:p w:rsidR="009F181E" w:rsidRDefault="009F181E">
      <w:pPr>
        <w:pStyle w:val="TOC4"/>
        <w:rPr>
          <w:rFonts w:asciiTheme="minorHAnsi" w:eastAsiaTheme="minorEastAsia" w:hAnsiTheme="minorHAnsi" w:cstheme="minorBidi"/>
          <w:noProof/>
          <w:sz w:val="22"/>
          <w:szCs w:val="22"/>
        </w:rPr>
      </w:pPr>
      <w:hyperlink w:anchor="_Toc471967346" w:history="1">
        <w:r w:rsidRPr="006F69D0">
          <w:rPr>
            <w:rStyle w:val="Hyperlink"/>
            <w:noProof/>
          </w:rPr>
          <w:t>2.2.4.5</w:t>
        </w:r>
        <w:r>
          <w:rPr>
            <w:rFonts w:asciiTheme="minorHAnsi" w:eastAsiaTheme="minorEastAsia" w:hAnsiTheme="minorHAnsi" w:cstheme="minorBidi"/>
            <w:noProof/>
            <w:sz w:val="22"/>
            <w:szCs w:val="22"/>
          </w:rPr>
          <w:tab/>
        </w:r>
        <w:r w:rsidRPr="006F69D0">
          <w:rPr>
            <w:rStyle w:val="Hyperlink"/>
            <w:noProof/>
          </w:rPr>
          <w:t>t:VotingInformationType Complex Type</w:t>
        </w:r>
        <w:r>
          <w:rPr>
            <w:noProof/>
            <w:webHidden/>
          </w:rPr>
          <w:tab/>
        </w:r>
        <w:r>
          <w:rPr>
            <w:noProof/>
            <w:webHidden/>
          </w:rPr>
          <w:fldChar w:fldCharType="begin"/>
        </w:r>
        <w:r>
          <w:rPr>
            <w:noProof/>
            <w:webHidden/>
          </w:rPr>
          <w:instrText xml:space="preserve"> PAGEREF _Toc471967346 \h </w:instrText>
        </w:r>
        <w:r>
          <w:rPr>
            <w:noProof/>
            <w:webHidden/>
          </w:rPr>
        </w:r>
        <w:r>
          <w:rPr>
            <w:noProof/>
            <w:webHidden/>
          </w:rPr>
          <w:fldChar w:fldCharType="separate"/>
        </w:r>
        <w:r>
          <w:rPr>
            <w:noProof/>
            <w:webHidden/>
          </w:rPr>
          <w:t>14</w:t>
        </w:r>
        <w:r>
          <w:rPr>
            <w:noProof/>
            <w:webHidden/>
          </w:rPr>
          <w:fldChar w:fldCharType="end"/>
        </w:r>
      </w:hyperlink>
    </w:p>
    <w:p w:rsidR="009F181E" w:rsidRDefault="009F181E">
      <w:pPr>
        <w:pStyle w:val="TOC4"/>
        <w:rPr>
          <w:rFonts w:asciiTheme="minorHAnsi" w:eastAsiaTheme="minorEastAsia" w:hAnsiTheme="minorHAnsi" w:cstheme="minorBidi"/>
          <w:noProof/>
          <w:sz w:val="22"/>
          <w:szCs w:val="22"/>
        </w:rPr>
      </w:pPr>
      <w:hyperlink w:anchor="_Toc471967347" w:history="1">
        <w:r w:rsidRPr="006F69D0">
          <w:rPr>
            <w:rStyle w:val="Hyperlink"/>
            <w:noProof/>
          </w:rPr>
          <w:t>2.2.4.6</w:t>
        </w:r>
        <w:r>
          <w:rPr>
            <w:rFonts w:asciiTheme="minorHAnsi" w:eastAsiaTheme="minorEastAsia" w:hAnsiTheme="minorHAnsi" w:cstheme="minorBidi"/>
            <w:noProof/>
            <w:sz w:val="22"/>
            <w:szCs w:val="22"/>
          </w:rPr>
          <w:tab/>
        </w:r>
        <w:r w:rsidRPr="006F69D0">
          <w:rPr>
            <w:rStyle w:val="Hyperlink"/>
            <w:noProof/>
          </w:rPr>
          <w:t>t:VotingOptionDataType Complex Type</w:t>
        </w:r>
        <w:r>
          <w:rPr>
            <w:noProof/>
            <w:webHidden/>
          </w:rPr>
          <w:tab/>
        </w:r>
        <w:r>
          <w:rPr>
            <w:noProof/>
            <w:webHidden/>
          </w:rPr>
          <w:fldChar w:fldCharType="begin"/>
        </w:r>
        <w:r>
          <w:rPr>
            <w:noProof/>
            <w:webHidden/>
          </w:rPr>
          <w:instrText xml:space="preserve"> PAGEREF _Toc471967347 \h </w:instrText>
        </w:r>
        <w:r>
          <w:rPr>
            <w:noProof/>
            <w:webHidden/>
          </w:rPr>
        </w:r>
        <w:r>
          <w:rPr>
            <w:noProof/>
            <w:webHidden/>
          </w:rPr>
          <w:fldChar w:fldCharType="separate"/>
        </w:r>
        <w:r>
          <w:rPr>
            <w:noProof/>
            <w:webHidden/>
          </w:rPr>
          <w:t>15</w:t>
        </w:r>
        <w:r>
          <w:rPr>
            <w:noProof/>
            <w:webHidden/>
          </w:rPr>
          <w:fldChar w:fldCharType="end"/>
        </w:r>
      </w:hyperlink>
    </w:p>
    <w:p w:rsidR="009F181E" w:rsidRDefault="009F181E">
      <w:pPr>
        <w:pStyle w:val="TOC3"/>
        <w:rPr>
          <w:rFonts w:asciiTheme="minorHAnsi" w:eastAsiaTheme="minorEastAsia" w:hAnsiTheme="minorHAnsi" w:cstheme="minorBidi"/>
          <w:noProof/>
          <w:sz w:val="22"/>
          <w:szCs w:val="22"/>
        </w:rPr>
      </w:pPr>
      <w:hyperlink w:anchor="_Toc471967348" w:history="1">
        <w:r w:rsidRPr="006F69D0">
          <w:rPr>
            <w:rStyle w:val="Hyperlink"/>
            <w:noProof/>
          </w:rPr>
          <w:t>2.2.5</w:t>
        </w:r>
        <w:r>
          <w:rPr>
            <w:rFonts w:asciiTheme="minorHAnsi" w:eastAsiaTheme="minorEastAsia" w:hAnsiTheme="minorHAnsi" w:cstheme="minorBidi"/>
            <w:noProof/>
            <w:sz w:val="22"/>
            <w:szCs w:val="22"/>
          </w:rPr>
          <w:tab/>
        </w:r>
        <w:r w:rsidRPr="006F69D0">
          <w:rPr>
            <w:rStyle w:val="Hyperlink"/>
            <w:noProof/>
          </w:rPr>
          <w:t>Simple Types</w:t>
        </w:r>
        <w:r>
          <w:rPr>
            <w:noProof/>
            <w:webHidden/>
          </w:rPr>
          <w:tab/>
        </w:r>
        <w:r>
          <w:rPr>
            <w:noProof/>
            <w:webHidden/>
          </w:rPr>
          <w:fldChar w:fldCharType="begin"/>
        </w:r>
        <w:r>
          <w:rPr>
            <w:noProof/>
            <w:webHidden/>
          </w:rPr>
          <w:instrText xml:space="preserve"> PAGEREF _Toc471967348 \h </w:instrText>
        </w:r>
        <w:r>
          <w:rPr>
            <w:noProof/>
            <w:webHidden/>
          </w:rPr>
        </w:r>
        <w:r>
          <w:rPr>
            <w:noProof/>
            <w:webHidden/>
          </w:rPr>
          <w:fldChar w:fldCharType="separate"/>
        </w:r>
        <w:r>
          <w:rPr>
            <w:noProof/>
            <w:webHidden/>
          </w:rPr>
          <w:t>15</w:t>
        </w:r>
        <w:r>
          <w:rPr>
            <w:noProof/>
            <w:webHidden/>
          </w:rPr>
          <w:fldChar w:fldCharType="end"/>
        </w:r>
      </w:hyperlink>
    </w:p>
    <w:p w:rsidR="009F181E" w:rsidRDefault="009F181E">
      <w:pPr>
        <w:pStyle w:val="TOC4"/>
        <w:rPr>
          <w:rFonts w:asciiTheme="minorHAnsi" w:eastAsiaTheme="minorEastAsia" w:hAnsiTheme="minorHAnsi" w:cstheme="minorBidi"/>
          <w:noProof/>
          <w:sz w:val="22"/>
          <w:szCs w:val="22"/>
        </w:rPr>
      </w:pPr>
      <w:hyperlink w:anchor="_Toc471967349" w:history="1">
        <w:r w:rsidRPr="006F69D0">
          <w:rPr>
            <w:rStyle w:val="Hyperlink"/>
            <w:noProof/>
          </w:rPr>
          <w:t>2.2.5.1</w:t>
        </w:r>
        <w:r>
          <w:rPr>
            <w:rFonts w:asciiTheme="minorHAnsi" w:eastAsiaTheme="minorEastAsia" w:hAnsiTheme="minorHAnsi" w:cstheme="minorBidi"/>
            <w:noProof/>
            <w:sz w:val="22"/>
            <w:szCs w:val="22"/>
          </w:rPr>
          <w:tab/>
        </w:r>
        <w:r w:rsidRPr="006F69D0">
          <w:rPr>
            <w:rStyle w:val="Hyperlink"/>
            <w:noProof/>
          </w:rPr>
          <w:t>t:MessageDispositionType Simple Type</w:t>
        </w:r>
        <w:r>
          <w:rPr>
            <w:noProof/>
            <w:webHidden/>
          </w:rPr>
          <w:tab/>
        </w:r>
        <w:r>
          <w:rPr>
            <w:noProof/>
            <w:webHidden/>
          </w:rPr>
          <w:fldChar w:fldCharType="begin"/>
        </w:r>
        <w:r>
          <w:rPr>
            <w:noProof/>
            <w:webHidden/>
          </w:rPr>
          <w:instrText xml:space="preserve"> PAGEREF _Toc471967349 \h </w:instrText>
        </w:r>
        <w:r>
          <w:rPr>
            <w:noProof/>
            <w:webHidden/>
          </w:rPr>
        </w:r>
        <w:r>
          <w:rPr>
            <w:noProof/>
            <w:webHidden/>
          </w:rPr>
          <w:fldChar w:fldCharType="separate"/>
        </w:r>
        <w:r>
          <w:rPr>
            <w:noProof/>
            <w:webHidden/>
          </w:rPr>
          <w:t>16</w:t>
        </w:r>
        <w:r>
          <w:rPr>
            <w:noProof/>
            <w:webHidden/>
          </w:rPr>
          <w:fldChar w:fldCharType="end"/>
        </w:r>
      </w:hyperlink>
    </w:p>
    <w:p w:rsidR="009F181E" w:rsidRDefault="009F181E">
      <w:pPr>
        <w:pStyle w:val="TOC4"/>
        <w:rPr>
          <w:rFonts w:asciiTheme="minorHAnsi" w:eastAsiaTheme="minorEastAsia" w:hAnsiTheme="minorHAnsi" w:cstheme="minorBidi"/>
          <w:noProof/>
          <w:sz w:val="22"/>
          <w:szCs w:val="22"/>
        </w:rPr>
      </w:pPr>
      <w:hyperlink w:anchor="_Toc471967350" w:history="1">
        <w:r w:rsidRPr="006F69D0">
          <w:rPr>
            <w:rStyle w:val="Hyperlink"/>
            <w:noProof/>
          </w:rPr>
          <w:t>2.2.5.2</w:t>
        </w:r>
        <w:r>
          <w:rPr>
            <w:rFonts w:asciiTheme="minorHAnsi" w:eastAsiaTheme="minorEastAsia" w:hAnsiTheme="minorHAnsi" w:cstheme="minorBidi"/>
            <w:noProof/>
            <w:sz w:val="22"/>
            <w:szCs w:val="22"/>
          </w:rPr>
          <w:tab/>
        </w:r>
        <w:r w:rsidRPr="006F69D0">
          <w:rPr>
            <w:rStyle w:val="Hyperlink"/>
            <w:noProof/>
          </w:rPr>
          <w:t>t:SendPromptType Simple Type</w:t>
        </w:r>
        <w:r>
          <w:rPr>
            <w:noProof/>
            <w:webHidden/>
          </w:rPr>
          <w:tab/>
        </w:r>
        <w:r>
          <w:rPr>
            <w:noProof/>
            <w:webHidden/>
          </w:rPr>
          <w:fldChar w:fldCharType="begin"/>
        </w:r>
        <w:r>
          <w:rPr>
            <w:noProof/>
            <w:webHidden/>
          </w:rPr>
          <w:instrText xml:space="preserve"> PAGEREF _Toc471967350 \h </w:instrText>
        </w:r>
        <w:r>
          <w:rPr>
            <w:noProof/>
            <w:webHidden/>
          </w:rPr>
        </w:r>
        <w:r>
          <w:rPr>
            <w:noProof/>
            <w:webHidden/>
          </w:rPr>
          <w:fldChar w:fldCharType="separate"/>
        </w:r>
        <w:r>
          <w:rPr>
            <w:noProof/>
            <w:webHidden/>
          </w:rPr>
          <w:t>16</w:t>
        </w:r>
        <w:r>
          <w:rPr>
            <w:noProof/>
            <w:webHidden/>
          </w:rPr>
          <w:fldChar w:fldCharType="end"/>
        </w:r>
      </w:hyperlink>
    </w:p>
    <w:p w:rsidR="009F181E" w:rsidRDefault="009F181E">
      <w:pPr>
        <w:pStyle w:val="TOC3"/>
        <w:rPr>
          <w:rFonts w:asciiTheme="minorHAnsi" w:eastAsiaTheme="minorEastAsia" w:hAnsiTheme="minorHAnsi" w:cstheme="minorBidi"/>
          <w:noProof/>
          <w:sz w:val="22"/>
          <w:szCs w:val="22"/>
        </w:rPr>
      </w:pPr>
      <w:hyperlink w:anchor="_Toc471967351" w:history="1">
        <w:r w:rsidRPr="006F69D0">
          <w:rPr>
            <w:rStyle w:val="Hyperlink"/>
            <w:noProof/>
          </w:rPr>
          <w:t>2.2.6</w:t>
        </w:r>
        <w:r>
          <w:rPr>
            <w:rFonts w:asciiTheme="minorHAnsi" w:eastAsiaTheme="minorEastAsia" w:hAnsiTheme="minorHAnsi" w:cstheme="minorBidi"/>
            <w:noProof/>
            <w:sz w:val="22"/>
            <w:szCs w:val="22"/>
          </w:rPr>
          <w:tab/>
        </w:r>
        <w:r w:rsidRPr="006F69D0">
          <w:rPr>
            <w:rStyle w:val="Hyperlink"/>
            <w:noProof/>
          </w:rPr>
          <w:t>Attributes</w:t>
        </w:r>
        <w:r>
          <w:rPr>
            <w:noProof/>
            <w:webHidden/>
          </w:rPr>
          <w:tab/>
        </w:r>
        <w:r>
          <w:rPr>
            <w:noProof/>
            <w:webHidden/>
          </w:rPr>
          <w:fldChar w:fldCharType="begin"/>
        </w:r>
        <w:r>
          <w:rPr>
            <w:noProof/>
            <w:webHidden/>
          </w:rPr>
          <w:instrText xml:space="preserve"> PAGEREF _Toc471967351 \h </w:instrText>
        </w:r>
        <w:r>
          <w:rPr>
            <w:noProof/>
            <w:webHidden/>
          </w:rPr>
        </w:r>
        <w:r>
          <w:rPr>
            <w:noProof/>
            <w:webHidden/>
          </w:rPr>
          <w:fldChar w:fldCharType="separate"/>
        </w:r>
        <w:r>
          <w:rPr>
            <w:noProof/>
            <w:webHidden/>
          </w:rPr>
          <w:t>17</w:t>
        </w:r>
        <w:r>
          <w:rPr>
            <w:noProof/>
            <w:webHidden/>
          </w:rPr>
          <w:fldChar w:fldCharType="end"/>
        </w:r>
      </w:hyperlink>
    </w:p>
    <w:p w:rsidR="009F181E" w:rsidRDefault="009F181E">
      <w:pPr>
        <w:pStyle w:val="TOC3"/>
        <w:rPr>
          <w:rFonts w:asciiTheme="minorHAnsi" w:eastAsiaTheme="minorEastAsia" w:hAnsiTheme="minorHAnsi" w:cstheme="minorBidi"/>
          <w:noProof/>
          <w:sz w:val="22"/>
          <w:szCs w:val="22"/>
        </w:rPr>
      </w:pPr>
      <w:hyperlink w:anchor="_Toc471967352" w:history="1">
        <w:r w:rsidRPr="006F69D0">
          <w:rPr>
            <w:rStyle w:val="Hyperlink"/>
            <w:noProof/>
          </w:rPr>
          <w:t>2.2.7</w:t>
        </w:r>
        <w:r>
          <w:rPr>
            <w:rFonts w:asciiTheme="minorHAnsi" w:eastAsiaTheme="minorEastAsia" w:hAnsiTheme="minorHAnsi" w:cstheme="minorBidi"/>
            <w:noProof/>
            <w:sz w:val="22"/>
            <w:szCs w:val="22"/>
          </w:rPr>
          <w:tab/>
        </w:r>
        <w:r w:rsidRPr="006F69D0">
          <w:rPr>
            <w:rStyle w:val="Hyperlink"/>
            <w:noProof/>
          </w:rPr>
          <w:t>Groups</w:t>
        </w:r>
        <w:r>
          <w:rPr>
            <w:noProof/>
            <w:webHidden/>
          </w:rPr>
          <w:tab/>
        </w:r>
        <w:r>
          <w:rPr>
            <w:noProof/>
            <w:webHidden/>
          </w:rPr>
          <w:fldChar w:fldCharType="begin"/>
        </w:r>
        <w:r>
          <w:rPr>
            <w:noProof/>
            <w:webHidden/>
          </w:rPr>
          <w:instrText xml:space="preserve"> PAGEREF _Toc471967352 \h </w:instrText>
        </w:r>
        <w:r>
          <w:rPr>
            <w:noProof/>
            <w:webHidden/>
          </w:rPr>
        </w:r>
        <w:r>
          <w:rPr>
            <w:noProof/>
            <w:webHidden/>
          </w:rPr>
          <w:fldChar w:fldCharType="separate"/>
        </w:r>
        <w:r>
          <w:rPr>
            <w:noProof/>
            <w:webHidden/>
          </w:rPr>
          <w:t>17</w:t>
        </w:r>
        <w:r>
          <w:rPr>
            <w:noProof/>
            <w:webHidden/>
          </w:rPr>
          <w:fldChar w:fldCharType="end"/>
        </w:r>
      </w:hyperlink>
    </w:p>
    <w:p w:rsidR="009F181E" w:rsidRDefault="009F181E">
      <w:pPr>
        <w:pStyle w:val="TOC3"/>
        <w:rPr>
          <w:rFonts w:asciiTheme="minorHAnsi" w:eastAsiaTheme="minorEastAsia" w:hAnsiTheme="minorHAnsi" w:cstheme="minorBidi"/>
          <w:noProof/>
          <w:sz w:val="22"/>
          <w:szCs w:val="22"/>
        </w:rPr>
      </w:pPr>
      <w:hyperlink w:anchor="_Toc471967353" w:history="1">
        <w:r w:rsidRPr="006F69D0">
          <w:rPr>
            <w:rStyle w:val="Hyperlink"/>
            <w:noProof/>
          </w:rPr>
          <w:t>2.2.8</w:t>
        </w:r>
        <w:r>
          <w:rPr>
            <w:rFonts w:asciiTheme="minorHAnsi" w:eastAsiaTheme="minorEastAsia" w:hAnsiTheme="minorHAnsi" w:cstheme="minorBidi"/>
            <w:noProof/>
            <w:sz w:val="22"/>
            <w:szCs w:val="22"/>
          </w:rPr>
          <w:tab/>
        </w:r>
        <w:r w:rsidRPr="006F69D0">
          <w:rPr>
            <w:rStyle w:val="Hyperlink"/>
            <w:noProof/>
          </w:rPr>
          <w:t>Attribute Groups</w:t>
        </w:r>
        <w:r>
          <w:rPr>
            <w:noProof/>
            <w:webHidden/>
          </w:rPr>
          <w:tab/>
        </w:r>
        <w:r>
          <w:rPr>
            <w:noProof/>
            <w:webHidden/>
          </w:rPr>
          <w:fldChar w:fldCharType="begin"/>
        </w:r>
        <w:r>
          <w:rPr>
            <w:noProof/>
            <w:webHidden/>
          </w:rPr>
          <w:instrText xml:space="preserve"> PAGEREF _Toc471967353 \h </w:instrText>
        </w:r>
        <w:r>
          <w:rPr>
            <w:noProof/>
            <w:webHidden/>
          </w:rPr>
        </w:r>
        <w:r>
          <w:rPr>
            <w:noProof/>
            <w:webHidden/>
          </w:rPr>
          <w:fldChar w:fldCharType="separate"/>
        </w:r>
        <w:r>
          <w:rPr>
            <w:noProof/>
            <w:webHidden/>
          </w:rPr>
          <w:t>17</w:t>
        </w:r>
        <w:r>
          <w:rPr>
            <w:noProof/>
            <w:webHidden/>
          </w:rPr>
          <w:fldChar w:fldCharType="end"/>
        </w:r>
      </w:hyperlink>
    </w:p>
    <w:p w:rsidR="009F181E" w:rsidRDefault="009F181E">
      <w:pPr>
        <w:pStyle w:val="TOC1"/>
        <w:rPr>
          <w:rFonts w:asciiTheme="minorHAnsi" w:eastAsiaTheme="minorEastAsia" w:hAnsiTheme="minorHAnsi" w:cstheme="minorBidi"/>
          <w:b w:val="0"/>
          <w:bCs w:val="0"/>
          <w:noProof/>
          <w:sz w:val="22"/>
          <w:szCs w:val="22"/>
        </w:rPr>
      </w:pPr>
      <w:hyperlink w:anchor="_Toc471967354" w:history="1">
        <w:r w:rsidRPr="006F69D0">
          <w:rPr>
            <w:rStyle w:val="Hyperlink"/>
            <w:noProof/>
          </w:rPr>
          <w:t>3</w:t>
        </w:r>
        <w:r>
          <w:rPr>
            <w:rFonts w:asciiTheme="minorHAnsi" w:eastAsiaTheme="minorEastAsia" w:hAnsiTheme="minorHAnsi" w:cstheme="minorBidi"/>
            <w:b w:val="0"/>
            <w:bCs w:val="0"/>
            <w:noProof/>
            <w:sz w:val="22"/>
            <w:szCs w:val="22"/>
          </w:rPr>
          <w:tab/>
        </w:r>
        <w:r w:rsidRPr="006F69D0">
          <w:rPr>
            <w:rStyle w:val="Hyperlink"/>
            <w:noProof/>
          </w:rPr>
          <w:t>Protocol Details</w:t>
        </w:r>
        <w:r>
          <w:rPr>
            <w:noProof/>
            <w:webHidden/>
          </w:rPr>
          <w:tab/>
        </w:r>
        <w:r>
          <w:rPr>
            <w:noProof/>
            <w:webHidden/>
          </w:rPr>
          <w:fldChar w:fldCharType="begin"/>
        </w:r>
        <w:r>
          <w:rPr>
            <w:noProof/>
            <w:webHidden/>
          </w:rPr>
          <w:instrText xml:space="preserve"> PAGEREF _Toc471967354 \h </w:instrText>
        </w:r>
        <w:r>
          <w:rPr>
            <w:noProof/>
            <w:webHidden/>
          </w:rPr>
        </w:r>
        <w:r>
          <w:rPr>
            <w:noProof/>
            <w:webHidden/>
          </w:rPr>
          <w:fldChar w:fldCharType="separate"/>
        </w:r>
        <w:r>
          <w:rPr>
            <w:noProof/>
            <w:webHidden/>
          </w:rPr>
          <w:t>18</w:t>
        </w:r>
        <w:r>
          <w:rPr>
            <w:noProof/>
            <w:webHidden/>
          </w:rPr>
          <w:fldChar w:fldCharType="end"/>
        </w:r>
      </w:hyperlink>
    </w:p>
    <w:p w:rsidR="009F181E" w:rsidRDefault="009F181E">
      <w:pPr>
        <w:pStyle w:val="TOC2"/>
        <w:rPr>
          <w:rFonts w:asciiTheme="minorHAnsi" w:eastAsiaTheme="minorEastAsia" w:hAnsiTheme="minorHAnsi" w:cstheme="minorBidi"/>
          <w:noProof/>
          <w:sz w:val="22"/>
          <w:szCs w:val="22"/>
        </w:rPr>
      </w:pPr>
      <w:hyperlink w:anchor="_Toc471967355" w:history="1">
        <w:r w:rsidRPr="006F69D0">
          <w:rPr>
            <w:rStyle w:val="Hyperlink"/>
            <w:noProof/>
          </w:rPr>
          <w:t>3.1</w:t>
        </w:r>
        <w:r>
          <w:rPr>
            <w:rFonts w:asciiTheme="minorHAnsi" w:eastAsiaTheme="minorEastAsia" w:hAnsiTheme="minorHAnsi" w:cstheme="minorBidi"/>
            <w:noProof/>
            <w:sz w:val="22"/>
            <w:szCs w:val="22"/>
          </w:rPr>
          <w:tab/>
        </w:r>
        <w:r w:rsidRPr="006F69D0">
          <w:rPr>
            <w:rStyle w:val="Hyperlink"/>
            <w:noProof/>
          </w:rPr>
          <w:t>ExchangeServicePortType Server Details</w:t>
        </w:r>
        <w:r>
          <w:rPr>
            <w:noProof/>
            <w:webHidden/>
          </w:rPr>
          <w:tab/>
        </w:r>
        <w:r>
          <w:rPr>
            <w:noProof/>
            <w:webHidden/>
          </w:rPr>
          <w:fldChar w:fldCharType="begin"/>
        </w:r>
        <w:r>
          <w:rPr>
            <w:noProof/>
            <w:webHidden/>
          </w:rPr>
          <w:instrText xml:space="preserve"> PAGEREF _Toc471967355 \h </w:instrText>
        </w:r>
        <w:r>
          <w:rPr>
            <w:noProof/>
            <w:webHidden/>
          </w:rPr>
        </w:r>
        <w:r>
          <w:rPr>
            <w:noProof/>
            <w:webHidden/>
          </w:rPr>
          <w:fldChar w:fldCharType="separate"/>
        </w:r>
        <w:r>
          <w:rPr>
            <w:noProof/>
            <w:webHidden/>
          </w:rPr>
          <w:t>18</w:t>
        </w:r>
        <w:r>
          <w:rPr>
            <w:noProof/>
            <w:webHidden/>
          </w:rPr>
          <w:fldChar w:fldCharType="end"/>
        </w:r>
      </w:hyperlink>
    </w:p>
    <w:p w:rsidR="009F181E" w:rsidRDefault="009F181E">
      <w:pPr>
        <w:pStyle w:val="TOC3"/>
        <w:rPr>
          <w:rFonts w:asciiTheme="minorHAnsi" w:eastAsiaTheme="minorEastAsia" w:hAnsiTheme="minorHAnsi" w:cstheme="minorBidi"/>
          <w:noProof/>
          <w:sz w:val="22"/>
          <w:szCs w:val="22"/>
        </w:rPr>
      </w:pPr>
      <w:hyperlink w:anchor="_Toc471967356" w:history="1">
        <w:r w:rsidRPr="006F69D0">
          <w:rPr>
            <w:rStyle w:val="Hyperlink"/>
            <w:noProof/>
          </w:rPr>
          <w:t>3.1.1</w:t>
        </w:r>
        <w:r>
          <w:rPr>
            <w:rFonts w:asciiTheme="minorHAnsi" w:eastAsiaTheme="minorEastAsia" w:hAnsiTheme="minorHAnsi" w:cstheme="minorBidi"/>
            <w:noProof/>
            <w:sz w:val="22"/>
            <w:szCs w:val="22"/>
          </w:rPr>
          <w:tab/>
        </w:r>
        <w:r w:rsidRPr="006F69D0">
          <w:rPr>
            <w:rStyle w:val="Hyperlink"/>
            <w:noProof/>
          </w:rPr>
          <w:t>Abstract Data Model</w:t>
        </w:r>
        <w:r>
          <w:rPr>
            <w:noProof/>
            <w:webHidden/>
          </w:rPr>
          <w:tab/>
        </w:r>
        <w:r>
          <w:rPr>
            <w:noProof/>
            <w:webHidden/>
          </w:rPr>
          <w:fldChar w:fldCharType="begin"/>
        </w:r>
        <w:r>
          <w:rPr>
            <w:noProof/>
            <w:webHidden/>
          </w:rPr>
          <w:instrText xml:space="preserve"> PAGEREF _Toc471967356 \h </w:instrText>
        </w:r>
        <w:r>
          <w:rPr>
            <w:noProof/>
            <w:webHidden/>
          </w:rPr>
        </w:r>
        <w:r>
          <w:rPr>
            <w:noProof/>
            <w:webHidden/>
          </w:rPr>
          <w:fldChar w:fldCharType="separate"/>
        </w:r>
        <w:r>
          <w:rPr>
            <w:noProof/>
            <w:webHidden/>
          </w:rPr>
          <w:t>18</w:t>
        </w:r>
        <w:r>
          <w:rPr>
            <w:noProof/>
            <w:webHidden/>
          </w:rPr>
          <w:fldChar w:fldCharType="end"/>
        </w:r>
      </w:hyperlink>
    </w:p>
    <w:p w:rsidR="009F181E" w:rsidRDefault="009F181E">
      <w:pPr>
        <w:pStyle w:val="TOC3"/>
        <w:rPr>
          <w:rFonts w:asciiTheme="minorHAnsi" w:eastAsiaTheme="minorEastAsia" w:hAnsiTheme="minorHAnsi" w:cstheme="minorBidi"/>
          <w:noProof/>
          <w:sz w:val="22"/>
          <w:szCs w:val="22"/>
        </w:rPr>
      </w:pPr>
      <w:hyperlink w:anchor="_Toc471967357" w:history="1">
        <w:r w:rsidRPr="006F69D0">
          <w:rPr>
            <w:rStyle w:val="Hyperlink"/>
            <w:noProof/>
          </w:rPr>
          <w:t>3.1.2</w:t>
        </w:r>
        <w:r>
          <w:rPr>
            <w:rFonts w:asciiTheme="minorHAnsi" w:eastAsiaTheme="minorEastAsia" w:hAnsiTheme="minorHAnsi" w:cstheme="minorBidi"/>
            <w:noProof/>
            <w:sz w:val="22"/>
            <w:szCs w:val="22"/>
          </w:rPr>
          <w:tab/>
        </w:r>
        <w:r w:rsidRPr="006F69D0">
          <w:rPr>
            <w:rStyle w:val="Hyperlink"/>
            <w:noProof/>
          </w:rPr>
          <w:t>Timers</w:t>
        </w:r>
        <w:r>
          <w:rPr>
            <w:noProof/>
            <w:webHidden/>
          </w:rPr>
          <w:tab/>
        </w:r>
        <w:r>
          <w:rPr>
            <w:noProof/>
            <w:webHidden/>
          </w:rPr>
          <w:fldChar w:fldCharType="begin"/>
        </w:r>
        <w:r>
          <w:rPr>
            <w:noProof/>
            <w:webHidden/>
          </w:rPr>
          <w:instrText xml:space="preserve"> PAGEREF _Toc471967357 \h </w:instrText>
        </w:r>
        <w:r>
          <w:rPr>
            <w:noProof/>
            <w:webHidden/>
          </w:rPr>
        </w:r>
        <w:r>
          <w:rPr>
            <w:noProof/>
            <w:webHidden/>
          </w:rPr>
          <w:fldChar w:fldCharType="separate"/>
        </w:r>
        <w:r>
          <w:rPr>
            <w:noProof/>
            <w:webHidden/>
          </w:rPr>
          <w:t>18</w:t>
        </w:r>
        <w:r>
          <w:rPr>
            <w:noProof/>
            <w:webHidden/>
          </w:rPr>
          <w:fldChar w:fldCharType="end"/>
        </w:r>
      </w:hyperlink>
    </w:p>
    <w:p w:rsidR="009F181E" w:rsidRDefault="009F181E">
      <w:pPr>
        <w:pStyle w:val="TOC3"/>
        <w:rPr>
          <w:rFonts w:asciiTheme="minorHAnsi" w:eastAsiaTheme="minorEastAsia" w:hAnsiTheme="minorHAnsi" w:cstheme="minorBidi"/>
          <w:noProof/>
          <w:sz w:val="22"/>
          <w:szCs w:val="22"/>
        </w:rPr>
      </w:pPr>
      <w:hyperlink w:anchor="_Toc471967358" w:history="1">
        <w:r w:rsidRPr="006F69D0">
          <w:rPr>
            <w:rStyle w:val="Hyperlink"/>
            <w:noProof/>
          </w:rPr>
          <w:t>3.1.3</w:t>
        </w:r>
        <w:r>
          <w:rPr>
            <w:rFonts w:asciiTheme="minorHAnsi" w:eastAsiaTheme="minorEastAsia" w:hAnsiTheme="minorHAnsi" w:cstheme="minorBidi"/>
            <w:noProof/>
            <w:sz w:val="22"/>
            <w:szCs w:val="22"/>
          </w:rPr>
          <w:tab/>
        </w:r>
        <w:r w:rsidRPr="006F69D0">
          <w:rPr>
            <w:rStyle w:val="Hyperlink"/>
            <w:noProof/>
          </w:rPr>
          <w:t>Initialization</w:t>
        </w:r>
        <w:r>
          <w:rPr>
            <w:noProof/>
            <w:webHidden/>
          </w:rPr>
          <w:tab/>
        </w:r>
        <w:r>
          <w:rPr>
            <w:noProof/>
            <w:webHidden/>
          </w:rPr>
          <w:fldChar w:fldCharType="begin"/>
        </w:r>
        <w:r>
          <w:rPr>
            <w:noProof/>
            <w:webHidden/>
          </w:rPr>
          <w:instrText xml:space="preserve"> PAGEREF _Toc471967358 \h </w:instrText>
        </w:r>
        <w:r>
          <w:rPr>
            <w:noProof/>
            <w:webHidden/>
          </w:rPr>
        </w:r>
        <w:r>
          <w:rPr>
            <w:noProof/>
            <w:webHidden/>
          </w:rPr>
          <w:fldChar w:fldCharType="separate"/>
        </w:r>
        <w:r>
          <w:rPr>
            <w:noProof/>
            <w:webHidden/>
          </w:rPr>
          <w:t>18</w:t>
        </w:r>
        <w:r>
          <w:rPr>
            <w:noProof/>
            <w:webHidden/>
          </w:rPr>
          <w:fldChar w:fldCharType="end"/>
        </w:r>
      </w:hyperlink>
    </w:p>
    <w:p w:rsidR="009F181E" w:rsidRDefault="009F181E">
      <w:pPr>
        <w:pStyle w:val="TOC3"/>
        <w:rPr>
          <w:rFonts w:asciiTheme="minorHAnsi" w:eastAsiaTheme="minorEastAsia" w:hAnsiTheme="minorHAnsi" w:cstheme="minorBidi"/>
          <w:noProof/>
          <w:sz w:val="22"/>
          <w:szCs w:val="22"/>
        </w:rPr>
      </w:pPr>
      <w:hyperlink w:anchor="_Toc471967359" w:history="1">
        <w:r w:rsidRPr="006F69D0">
          <w:rPr>
            <w:rStyle w:val="Hyperlink"/>
            <w:noProof/>
          </w:rPr>
          <w:t>3.1.4</w:t>
        </w:r>
        <w:r>
          <w:rPr>
            <w:rFonts w:asciiTheme="minorHAnsi" w:eastAsiaTheme="minorEastAsia" w:hAnsiTheme="minorHAnsi" w:cstheme="minorBidi"/>
            <w:noProof/>
            <w:sz w:val="22"/>
            <w:szCs w:val="22"/>
          </w:rPr>
          <w:tab/>
        </w:r>
        <w:r w:rsidRPr="006F69D0">
          <w:rPr>
            <w:rStyle w:val="Hyperlink"/>
            <w:noProof/>
          </w:rPr>
          <w:t>Message Processing Events and Sequencing Rules</w:t>
        </w:r>
        <w:r>
          <w:rPr>
            <w:noProof/>
            <w:webHidden/>
          </w:rPr>
          <w:tab/>
        </w:r>
        <w:r>
          <w:rPr>
            <w:noProof/>
            <w:webHidden/>
          </w:rPr>
          <w:fldChar w:fldCharType="begin"/>
        </w:r>
        <w:r>
          <w:rPr>
            <w:noProof/>
            <w:webHidden/>
          </w:rPr>
          <w:instrText xml:space="preserve"> PAGEREF _Toc471967359 \h </w:instrText>
        </w:r>
        <w:r>
          <w:rPr>
            <w:noProof/>
            <w:webHidden/>
          </w:rPr>
        </w:r>
        <w:r>
          <w:rPr>
            <w:noProof/>
            <w:webHidden/>
          </w:rPr>
          <w:fldChar w:fldCharType="separate"/>
        </w:r>
        <w:r>
          <w:rPr>
            <w:noProof/>
            <w:webHidden/>
          </w:rPr>
          <w:t>18</w:t>
        </w:r>
        <w:r>
          <w:rPr>
            <w:noProof/>
            <w:webHidden/>
          </w:rPr>
          <w:fldChar w:fldCharType="end"/>
        </w:r>
      </w:hyperlink>
    </w:p>
    <w:p w:rsidR="009F181E" w:rsidRDefault="009F181E">
      <w:pPr>
        <w:pStyle w:val="TOC4"/>
        <w:rPr>
          <w:rFonts w:asciiTheme="minorHAnsi" w:eastAsiaTheme="minorEastAsia" w:hAnsiTheme="minorHAnsi" w:cstheme="minorBidi"/>
          <w:noProof/>
          <w:sz w:val="22"/>
          <w:szCs w:val="22"/>
        </w:rPr>
      </w:pPr>
      <w:hyperlink w:anchor="_Toc471967360" w:history="1">
        <w:r w:rsidRPr="006F69D0">
          <w:rPr>
            <w:rStyle w:val="Hyperlink"/>
            <w:noProof/>
          </w:rPr>
          <w:t>3.1.4.1</w:t>
        </w:r>
        <w:r>
          <w:rPr>
            <w:rFonts w:asciiTheme="minorHAnsi" w:eastAsiaTheme="minorEastAsia" w:hAnsiTheme="minorHAnsi" w:cstheme="minorBidi"/>
            <w:noProof/>
            <w:sz w:val="22"/>
            <w:szCs w:val="22"/>
          </w:rPr>
          <w:tab/>
        </w:r>
        <w:r w:rsidRPr="006F69D0">
          <w:rPr>
            <w:rStyle w:val="Hyperlink"/>
            <w:noProof/>
          </w:rPr>
          <w:t>CopyItem</w:t>
        </w:r>
        <w:r>
          <w:rPr>
            <w:noProof/>
            <w:webHidden/>
          </w:rPr>
          <w:tab/>
        </w:r>
        <w:r>
          <w:rPr>
            <w:noProof/>
            <w:webHidden/>
          </w:rPr>
          <w:fldChar w:fldCharType="begin"/>
        </w:r>
        <w:r>
          <w:rPr>
            <w:noProof/>
            <w:webHidden/>
          </w:rPr>
          <w:instrText xml:space="preserve"> PAGEREF _Toc471967360 \h </w:instrText>
        </w:r>
        <w:r>
          <w:rPr>
            <w:noProof/>
            <w:webHidden/>
          </w:rPr>
        </w:r>
        <w:r>
          <w:rPr>
            <w:noProof/>
            <w:webHidden/>
          </w:rPr>
          <w:fldChar w:fldCharType="separate"/>
        </w:r>
        <w:r>
          <w:rPr>
            <w:noProof/>
            <w:webHidden/>
          </w:rPr>
          <w:t>18</w:t>
        </w:r>
        <w:r>
          <w:rPr>
            <w:noProof/>
            <w:webHidden/>
          </w:rPr>
          <w:fldChar w:fldCharType="end"/>
        </w:r>
      </w:hyperlink>
    </w:p>
    <w:p w:rsidR="009F181E" w:rsidRDefault="009F181E">
      <w:pPr>
        <w:pStyle w:val="TOC4"/>
        <w:rPr>
          <w:rFonts w:asciiTheme="minorHAnsi" w:eastAsiaTheme="minorEastAsia" w:hAnsiTheme="minorHAnsi" w:cstheme="minorBidi"/>
          <w:noProof/>
          <w:sz w:val="22"/>
          <w:szCs w:val="22"/>
        </w:rPr>
      </w:pPr>
      <w:hyperlink w:anchor="_Toc471967361" w:history="1">
        <w:r w:rsidRPr="006F69D0">
          <w:rPr>
            <w:rStyle w:val="Hyperlink"/>
            <w:noProof/>
          </w:rPr>
          <w:t>3.1.4.2</w:t>
        </w:r>
        <w:r>
          <w:rPr>
            <w:rFonts w:asciiTheme="minorHAnsi" w:eastAsiaTheme="minorEastAsia" w:hAnsiTheme="minorHAnsi" w:cstheme="minorBidi"/>
            <w:noProof/>
            <w:sz w:val="22"/>
            <w:szCs w:val="22"/>
          </w:rPr>
          <w:tab/>
        </w:r>
        <w:r w:rsidRPr="006F69D0">
          <w:rPr>
            <w:rStyle w:val="Hyperlink"/>
            <w:noProof/>
          </w:rPr>
          <w:t>CreateItem</w:t>
        </w:r>
        <w:r>
          <w:rPr>
            <w:noProof/>
            <w:webHidden/>
          </w:rPr>
          <w:tab/>
        </w:r>
        <w:r>
          <w:rPr>
            <w:noProof/>
            <w:webHidden/>
          </w:rPr>
          <w:fldChar w:fldCharType="begin"/>
        </w:r>
        <w:r>
          <w:rPr>
            <w:noProof/>
            <w:webHidden/>
          </w:rPr>
          <w:instrText xml:space="preserve"> PAGEREF _Toc471967361 \h </w:instrText>
        </w:r>
        <w:r>
          <w:rPr>
            <w:noProof/>
            <w:webHidden/>
          </w:rPr>
        </w:r>
        <w:r>
          <w:rPr>
            <w:noProof/>
            <w:webHidden/>
          </w:rPr>
          <w:fldChar w:fldCharType="separate"/>
        </w:r>
        <w:r>
          <w:rPr>
            <w:noProof/>
            <w:webHidden/>
          </w:rPr>
          <w:t>19</w:t>
        </w:r>
        <w:r>
          <w:rPr>
            <w:noProof/>
            <w:webHidden/>
          </w:rPr>
          <w:fldChar w:fldCharType="end"/>
        </w:r>
      </w:hyperlink>
    </w:p>
    <w:p w:rsidR="009F181E" w:rsidRDefault="009F181E">
      <w:pPr>
        <w:pStyle w:val="TOC4"/>
        <w:rPr>
          <w:rFonts w:asciiTheme="minorHAnsi" w:eastAsiaTheme="minorEastAsia" w:hAnsiTheme="minorHAnsi" w:cstheme="minorBidi"/>
          <w:noProof/>
          <w:sz w:val="22"/>
          <w:szCs w:val="22"/>
        </w:rPr>
      </w:pPr>
      <w:hyperlink w:anchor="_Toc471967362" w:history="1">
        <w:r w:rsidRPr="006F69D0">
          <w:rPr>
            <w:rStyle w:val="Hyperlink"/>
            <w:noProof/>
          </w:rPr>
          <w:t>3.1.4.3</w:t>
        </w:r>
        <w:r>
          <w:rPr>
            <w:rFonts w:asciiTheme="minorHAnsi" w:eastAsiaTheme="minorEastAsia" w:hAnsiTheme="minorHAnsi" w:cstheme="minorBidi"/>
            <w:noProof/>
            <w:sz w:val="22"/>
            <w:szCs w:val="22"/>
          </w:rPr>
          <w:tab/>
        </w:r>
        <w:r w:rsidRPr="006F69D0">
          <w:rPr>
            <w:rStyle w:val="Hyperlink"/>
            <w:noProof/>
          </w:rPr>
          <w:t>DeleteItem</w:t>
        </w:r>
        <w:r>
          <w:rPr>
            <w:noProof/>
            <w:webHidden/>
          </w:rPr>
          <w:tab/>
        </w:r>
        <w:r>
          <w:rPr>
            <w:noProof/>
            <w:webHidden/>
          </w:rPr>
          <w:fldChar w:fldCharType="begin"/>
        </w:r>
        <w:r>
          <w:rPr>
            <w:noProof/>
            <w:webHidden/>
          </w:rPr>
          <w:instrText xml:space="preserve"> PAGEREF _Toc471967362 \h </w:instrText>
        </w:r>
        <w:r>
          <w:rPr>
            <w:noProof/>
            <w:webHidden/>
          </w:rPr>
        </w:r>
        <w:r>
          <w:rPr>
            <w:noProof/>
            <w:webHidden/>
          </w:rPr>
          <w:fldChar w:fldCharType="separate"/>
        </w:r>
        <w:r>
          <w:rPr>
            <w:noProof/>
            <w:webHidden/>
          </w:rPr>
          <w:t>20</w:t>
        </w:r>
        <w:r>
          <w:rPr>
            <w:noProof/>
            <w:webHidden/>
          </w:rPr>
          <w:fldChar w:fldCharType="end"/>
        </w:r>
      </w:hyperlink>
    </w:p>
    <w:p w:rsidR="009F181E" w:rsidRDefault="009F181E">
      <w:pPr>
        <w:pStyle w:val="TOC4"/>
        <w:rPr>
          <w:rFonts w:asciiTheme="minorHAnsi" w:eastAsiaTheme="minorEastAsia" w:hAnsiTheme="minorHAnsi" w:cstheme="minorBidi"/>
          <w:noProof/>
          <w:sz w:val="22"/>
          <w:szCs w:val="22"/>
        </w:rPr>
      </w:pPr>
      <w:hyperlink w:anchor="_Toc471967363" w:history="1">
        <w:r w:rsidRPr="006F69D0">
          <w:rPr>
            <w:rStyle w:val="Hyperlink"/>
            <w:noProof/>
          </w:rPr>
          <w:t>3.1.4.4</w:t>
        </w:r>
        <w:r>
          <w:rPr>
            <w:rFonts w:asciiTheme="minorHAnsi" w:eastAsiaTheme="minorEastAsia" w:hAnsiTheme="minorHAnsi" w:cstheme="minorBidi"/>
            <w:noProof/>
            <w:sz w:val="22"/>
            <w:szCs w:val="22"/>
          </w:rPr>
          <w:tab/>
        </w:r>
        <w:r w:rsidRPr="006F69D0">
          <w:rPr>
            <w:rStyle w:val="Hyperlink"/>
            <w:noProof/>
          </w:rPr>
          <w:t>GetItem</w:t>
        </w:r>
        <w:r>
          <w:rPr>
            <w:noProof/>
            <w:webHidden/>
          </w:rPr>
          <w:tab/>
        </w:r>
        <w:r>
          <w:rPr>
            <w:noProof/>
            <w:webHidden/>
          </w:rPr>
          <w:fldChar w:fldCharType="begin"/>
        </w:r>
        <w:r>
          <w:rPr>
            <w:noProof/>
            <w:webHidden/>
          </w:rPr>
          <w:instrText xml:space="preserve"> PAGEREF _Toc471967363 \h </w:instrText>
        </w:r>
        <w:r>
          <w:rPr>
            <w:noProof/>
            <w:webHidden/>
          </w:rPr>
        </w:r>
        <w:r>
          <w:rPr>
            <w:noProof/>
            <w:webHidden/>
          </w:rPr>
          <w:fldChar w:fldCharType="separate"/>
        </w:r>
        <w:r>
          <w:rPr>
            <w:noProof/>
            <w:webHidden/>
          </w:rPr>
          <w:t>21</w:t>
        </w:r>
        <w:r>
          <w:rPr>
            <w:noProof/>
            <w:webHidden/>
          </w:rPr>
          <w:fldChar w:fldCharType="end"/>
        </w:r>
      </w:hyperlink>
    </w:p>
    <w:p w:rsidR="009F181E" w:rsidRDefault="009F181E">
      <w:pPr>
        <w:pStyle w:val="TOC4"/>
        <w:rPr>
          <w:rFonts w:asciiTheme="minorHAnsi" w:eastAsiaTheme="minorEastAsia" w:hAnsiTheme="minorHAnsi" w:cstheme="minorBidi"/>
          <w:noProof/>
          <w:sz w:val="22"/>
          <w:szCs w:val="22"/>
        </w:rPr>
      </w:pPr>
      <w:hyperlink w:anchor="_Toc471967364" w:history="1">
        <w:r w:rsidRPr="006F69D0">
          <w:rPr>
            <w:rStyle w:val="Hyperlink"/>
            <w:noProof/>
          </w:rPr>
          <w:t>3.1.4.5</w:t>
        </w:r>
        <w:r>
          <w:rPr>
            <w:rFonts w:asciiTheme="minorHAnsi" w:eastAsiaTheme="minorEastAsia" w:hAnsiTheme="minorHAnsi" w:cstheme="minorBidi"/>
            <w:noProof/>
            <w:sz w:val="22"/>
            <w:szCs w:val="22"/>
          </w:rPr>
          <w:tab/>
        </w:r>
        <w:r w:rsidRPr="006F69D0">
          <w:rPr>
            <w:rStyle w:val="Hyperlink"/>
            <w:noProof/>
          </w:rPr>
          <w:t>MoveItem</w:t>
        </w:r>
        <w:r>
          <w:rPr>
            <w:noProof/>
            <w:webHidden/>
          </w:rPr>
          <w:tab/>
        </w:r>
        <w:r>
          <w:rPr>
            <w:noProof/>
            <w:webHidden/>
          </w:rPr>
          <w:fldChar w:fldCharType="begin"/>
        </w:r>
        <w:r>
          <w:rPr>
            <w:noProof/>
            <w:webHidden/>
          </w:rPr>
          <w:instrText xml:space="preserve"> PAGEREF _Toc471967364 \h </w:instrText>
        </w:r>
        <w:r>
          <w:rPr>
            <w:noProof/>
            <w:webHidden/>
          </w:rPr>
        </w:r>
        <w:r>
          <w:rPr>
            <w:noProof/>
            <w:webHidden/>
          </w:rPr>
          <w:fldChar w:fldCharType="separate"/>
        </w:r>
        <w:r>
          <w:rPr>
            <w:noProof/>
            <w:webHidden/>
          </w:rPr>
          <w:t>22</w:t>
        </w:r>
        <w:r>
          <w:rPr>
            <w:noProof/>
            <w:webHidden/>
          </w:rPr>
          <w:fldChar w:fldCharType="end"/>
        </w:r>
      </w:hyperlink>
    </w:p>
    <w:p w:rsidR="009F181E" w:rsidRDefault="009F181E">
      <w:pPr>
        <w:pStyle w:val="TOC4"/>
        <w:rPr>
          <w:rFonts w:asciiTheme="minorHAnsi" w:eastAsiaTheme="minorEastAsia" w:hAnsiTheme="minorHAnsi" w:cstheme="minorBidi"/>
          <w:noProof/>
          <w:sz w:val="22"/>
          <w:szCs w:val="22"/>
        </w:rPr>
      </w:pPr>
      <w:hyperlink w:anchor="_Toc471967365" w:history="1">
        <w:r w:rsidRPr="006F69D0">
          <w:rPr>
            <w:rStyle w:val="Hyperlink"/>
            <w:noProof/>
          </w:rPr>
          <w:t>3.1.4.6</w:t>
        </w:r>
        <w:r>
          <w:rPr>
            <w:rFonts w:asciiTheme="minorHAnsi" w:eastAsiaTheme="minorEastAsia" w:hAnsiTheme="minorHAnsi" w:cstheme="minorBidi"/>
            <w:noProof/>
            <w:sz w:val="22"/>
            <w:szCs w:val="22"/>
          </w:rPr>
          <w:tab/>
        </w:r>
        <w:r w:rsidRPr="006F69D0">
          <w:rPr>
            <w:rStyle w:val="Hyperlink"/>
            <w:noProof/>
          </w:rPr>
          <w:t>SendItem</w:t>
        </w:r>
        <w:r>
          <w:rPr>
            <w:noProof/>
            <w:webHidden/>
          </w:rPr>
          <w:tab/>
        </w:r>
        <w:r>
          <w:rPr>
            <w:noProof/>
            <w:webHidden/>
          </w:rPr>
          <w:fldChar w:fldCharType="begin"/>
        </w:r>
        <w:r>
          <w:rPr>
            <w:noProof/>
            <w:webHidden/>
          </w:rPr>
          <w:instrText xml:space="preserve"> PAGEREF _Toc471967365 \h </w:instrText>
        </w:r>
        <w:r>
          <w:rPr>
            <w:noProof/>
            <w:webHidden/>
          </w:rPr>
        </w:r>
        <w:r>
          <w:rPr>
            <w:noProof/>
            <w:webHidden/>
          </w:rPr>
          <w:fldChar w:fldCharType="separate"/>
        </w:r>
        <w:r>
          <w:rPr>
            <w:noProof/>
            <w:webHidden/>
          </w:rPr>
          <w:t>23</w:t>
        </w:r>
        <w:r>
          <w:rPr>
            <w:noProof/>
            <w:webHidden/>
          </w:rPr>
          <w:fldChar w:fldCharType="end"/>
        </w:r>
      </w:hyperlink>
    </w:p>
    <w:p w:rsidR="009F181E" w:rsidRDefault="009F181E">
      <w:pPr>
        <w:pStyle w:val="TOC4"/>
        <w:rPr>
          <w:rFonts w:asciiTheme="minorHAnsi" w:eastAsiaTheme="minorEastAsia" w:hAnsiTheme="minorHAnsi" w:cstheme="minorBidi"/>
          <w:noProof/>
          <w:sz w:val="22"/>
          <w:szCs w:val="22"/>
        </w:rPr>
      </w:pPr>
      <w:hyperlink w:anchor="_Toc471967366" w:history="1">
        <w:r w:rsidRPr="006F69D0">
          <w:rPr>
            <w:rStyle w:val="Hyperlink"/>
            <w:noProof/>
          </w:rPr>
          <w:t>3.1.4.7</w:t>
        </w:r>
        <w:r>
          <w:rPr>
            <w:rFonts w:asciiTheme="minorHAnsi" w:eastAsiaTheme="minorEastAsia" w:hAnsiTheme="minorHAnsi" w:cstheme="minorBidi"/>
            <w:noProof/>
            <w:sz w:val="22"/>
            <w:szCs w:val="22"/>
          </w:rPr>
          <w:tab/>
        </w:r>
        <w:r w:rsidRPr="006F69D0">
          <w:rPr>
            <w:rStyle w:val="Hyperlink"/>
            <w:noProof/>
          </w:rPr>
          <w:t>UpdateItem</w:t>
        </w:r>
        <w:r>
          <w:rPr>
            <w:noProof/>
            <w:webHidden/>
          </w:rPr>
          <w:tab/>
        </w:r>
        <w:r>
          <w:rPr>
            <w:noProof/>
            <w:webHidden/>
          </w:rPr>
          <w:fldChar w:fldCharType="begin"/>
        </w:r>
        <w:r>
          <w:rPr>
            <w:noProof/>
            <w:webHidden/>
          </w:rPr>
          <w:instrText xml:space="preserve"> PAGEREF _Toc471967366 \h </w:instrText>
        </w:r>
        <w:r>
          <w:rPr>
            <w:noProof/>
            <w:webHidden/>
          </w:rPr>
        </w:r>
        <w:r>
          <w:rPr>
            <w:noProof/>
            <w:webHidden/>
          </w:rPr>
          <w:fldChar w:fldCharType="separate"/>
        </w:r>
        <w:r>
          <w:rPr>
            <w:noProof/>
            <w:webHidden/>
          </w:rPr>
          <w:t>24</w:t>
        </w:r>
        <w:r>
          <w:rPr>
            <w:noProof/>
            <w:webHidden/>
          </w:rPr>
          <w:fldChar w:fldCharType="end"/>
        </w:r>
      </w:hyperlink>
    </w:p>
    <w:p w:rsidR="009F181E" w:rsidRDefault="009F181E">
      <w:pPr>
        <w:pStyle w:val="TOC3"/>
        <w:rPr>
          <w:rFonts w:asciiTheme="minorHAnsi" w:eastAsiaTheme="minorEastAsia" w:hAnsiTheme="minorHAnsi" w:cstheme="minorBidi"/>
          <w:noProof/>
          <w:sz w:val="22"/>
          <w:szCs w:val="22"/>
        </w:rPr>
      </w:pPr>
      <w:hyperlink w:anchor="_Toc471967367" w:history="1">
        <w:r w:rsidRPr="006F69D0">
          <w:rPr>
            <w:rStyle w:val="Hyperlink"/>
            <w:noProof/>
          </w:rPr>
          <w:t>3.1.5</w:t>
        </w:r>
        <w:r>
          <w:rPr>
            <w:rFonts w:asciiTheme="minorHAnsi" w:eastAsiaTheme="minorEastAsia" w:hAnsiTheme="minorHAnsi" w:cstheme="minorBidi"/>
            <w:noProof/>
            <w:sz w:val="22"/>
            <w:szCs w:val="22"/>
          </w:rPr>
          <w:tab/>
        </w:r>
        <w:r w:rsidRPr="006F69D0">
          <w:rPr>
            <w:rStyle w:val="Hyperlink"/>
            <w:noProof/>
          </w:rPr>
          <w:t>Timer Events</w:t>
        </w:r>
        <w:r>
          <w:rPr>
            <w:noProof/>
            <w:webHidden/>
          </w:rPr>
          <w:tab/>
        </w:r>
        <w:r>
          <w:rPr>
            <w:noProof/>
            <w:webHidden/>
          </w:rPr>
          <w:fldChar w:fldCharType="begin"/>
        </w:r>
        <w:r>
          <w:rPr>
            <w:noProof/>
            <w:webHidden/>
          </w:rPr>
          <w:instrText xml:space="preserve"> PAGEREF _Toc471967367 \h </w:instrText>
        </w:r>
        <w:r>
          <w:rPr>
            <w:noProof/>
            <w:webHidden/>
          </w:rPr>
        </w:r>
        <w:r>
          <w:rPr>
            <w:noProof/>
            <w:webHidden/>
          </w:rPr>
          <w:fldChar w:fldCharType="separate"/>
        </w:r>
        <w:r>
          <w:rPr>
            <w:noProof/>
            <w:webHidden/>
          </w:rPr>
          <w:t>24</w:t>
        </w:r>
        <w:r>
          <w:rPr>
            <w:noProof/>
            <w:webHidden/>
          </w:rPr>
          <w:fldChar w:fldCharType="end"/>
        </w:r>
      </w:hyperlink>
    </w:p>
    <w:p w:rsidR="009F181E" w:rsidRDefault="009F181E">
      <w:pPr>
        <w:pStyle w:val="TOC3"/>
        <w:rPr>
          <w:rFonts w:asciiTheme="minorHAnsi" w:eastAsiaTheme="minorEastAsia" w:hAnsiTheme="minorHAnsi" w:cstheme="minorBidi"/>
          <w:noProof/>
          <w:sz w:val="22"/>
          <w:szCs w:val="22"/>
        </w:rPr>
      </w:pPr>
      <w:hyperlink w:anchor="_Toc471967368" w:history="1">
        <w:r w:rsidRPr="006F69D0">
          <w:rPr>
            <w:rStyle w:val="Hyperlink"/>
            <w:noProof/>
          </w:rPr>
          <w:t>3.1.6</w:t>
        </w:r>
        <w:r>
          <w:rPr>
            <w:rFonts w:asciiTheme="minorHAnsi" w:eastAsiaTheme="minorEastAsia" w:hAnsiTheme="minorHAnsi" w:cstheme="minorBidi"/>
            <w:noProof/>
            <w:sz w:val="22"/>
            <w:szCs w:val="22"/>
          </w:rPr>
          <w:tab/>
        </w:r>
        <w:r w:rsidRPr="006F69D0">
          <w:rPr>
            <w:rStyle w:val="Hyperlink"/>
            <w:noProof/>
          </w:rPr>
          <w:t>Other Local Events</w:t>
        </w:r>
        <w:r>
          <w:rPr>
            <w:noProof/>
            <w:webHidden/>
          </w:rPr>
          <w:tab/>
        </w:r>
        <w:r>
          <w:rPr>
            <w:noProof/>
            <w:webHidden/>
          </w:rPr>
          <w:fldChar w:fldCharType="begin"/>
        </w:r>
        <w:r>
          <w:rPr>
            <w:noProof/>
            <w:webHidden/>
          </w:rPr>
          <w:instrText xml:space="preserve"> PAGEREF _Toc471967368 \h </w:instrText>
        </w:r>
        <w:r>
          <w:rPr>
            <w:noProof/>
            <w:webHidden/>
          </w:rPr>
        </w:r>
        <w:r>
          <w:rPr>
            <w:noProof/>
            <w:webHidden/>
          </w:rPr>
          <w:fldChar w:fldCharType="separate"/>
        </w:r>
        <w:r>
          <w:rPr>
            <w:noProof/>
            <w:webHidden/>
          </w:rPr>
          <w:t>25</w:t>
        </w:r>
        <w:r>
          <w:rPr>
            <w:noProof/>
            <w:webHidden/>
          </w:rPr>
          <w:fldChar w:fldCharType="end"/>
        </w:r>
      </w:hyperlink>
    </w:p>
    <w:p w:rsidR="009F181E" w:rsidRDefault="009F181E">
      <w:pPr>
        <w:pStyle w:val="TOC1"/>
        <w:rPr>
          <w:rFonts w:asciiTheme="minorHAnsi" w:eastAsiaTheme="minorEastAsia" w:hAnsiTheme="minorHAnsi" w:cstheme="minorBidi"/>
          <w:b w:val="0"/>
          <w:bCs w:val="0"/>
          <w:noProof/>
          <w:sz w:val="22"/>
          <w:szCs w:val="22"/>
        </w:rPr>
      </w:pPr>
      <w:hyperlink w:anchor="_Toc471967369" w:history="1">
        <w:r w:rsidRPr="006F69D0">
          <w:rPr>
            <w:rStyle w:val="Hyperlink"/>
            <w:noProof/>
          </w:rPr>
          <w:t>4</w:t>
        </w:r>
        <w:r>
          <w:rPr>
            <w:rFonts w:asciiTheme="minorHAnsi" w:eastAsiaTheme="minorEastAsia" w:hAnsiTheme="minorHAnsi" w:cstheme="minorBidi"/>
            <w:b w:val="0"/>
            <w:bCs w:val="0"/>
            <w:noProof/>
            <w:sz w:val="22"/>
            <w:szCs w:val="22"/>
          </w:rPr>
          <w:tab/>
        </w:r>
        <w:r w:rsidRPr="006F69D0">
          <w:rPr>
            <w:rStyle w:val="Hyperlink"/>
            <w:noProof/>
          </w:rPr>
          <w:t>Protocol Examples</w:t>
        </w:r>
        <w:r>
          <w:rPr>
            <w:noProof/>
            <w:webHidden/>
          </w:rPr>
          <w:tab/>
        </w:r>
        <w:r>
          <w:rPr>
            <w:noProof/>
            <w:webHidden/>
          </w:rPr>
          <w:fldChar w:fldCharType="begin"/>
        </w:r>
        <w:r>
          <w:rPr>
            <w:noProof/>
            <w:webHidden/>
          </w:rPr>
          <w:instrText xml:space="preserve"> PAGEREF _Toc471967369 \h </w:instrText>
        </w:r>
        <w:r>
          <w:rPr>
            <w:noProof/>
            <w:webHidden/>
          </w:rPr>
        </w:r>
        <w:r>
          <w:rPr>
            <w:noProof/>
            <w:webHidden/>
          </w:rPr>
          <w:fldChar w:fldCharType="separate"/>
        </w:r>
        <w:r>
          <w:rPr>
            <w:noProof/>
            <w:webHidden/>
          </w:rPr>
          <w:t>26</w:t>
        </w:r>
        <w:r>
          <w:rPr>
            <w:noProof/>
            <w:webHidden/>
          </w:rPr>
          <w:fldChar w:fldCharType="end"/>
        </w:r>
      </w:hyperlink>
    </w:p>
    <w:p w:rsidR="009F181E" w:rsidRDefault="009F181E">
      <w:pPr>
        <w:pStyle w:val="TOC2"/>
        <w:rPr>
          <w:rFonts w:asciiTheme="minorHAnsi" w:eastAsiaTheme="minorEastAsia" w:hAnsiTheme="minorHAnsi" w:cstheme="minorBidi"/>
          <w:noProof/>
          <w:sz w:val="22"/>
          <w:szCs w:val="22"/>
        </w:rPr>
      </w:pPr>
      <w:hyperlink w:anchor="_Toc471967370" w:history="1">
        <w:r w:rsidRPr="006F69D0">
          <w:rPr>
            <w:rStyle w:val="Hyperlink"/>
            <w:noProof/>
          </w:rPr>
          <w:t>4.1</w:t>
        </w:r>
        <w:r>
          <w:rPr>
            <w:rFonts w:asciiTheme="minorHAnsi" w:eastAsiaTheme="minorEastAsia" w:hAnsiTheme="minorHAnsi" w:cstheme="minorBidi"/>
            <w:noProof/>
            <w:sz w:val="22"/>
            <w:szCs w:val="22"/>
          </w:rPr>
          <w:tab/>
        </w:r>
        <w:r w:rsidRPr="006F69D0">
          <w:rPr>
            <w:rStyle w:val="Hyperlink"/>
            <w:noProof/>
          </w:rPr>
          <w:t>Create Message Example</w:t>
        </w:r>
        <w:r>
          <w:rPr>
            <w:noProof/>
            <w:webHidden/>
          </w:rPr>
          <w:tab/>
        </w:r>
        <w:r>
          <w:rPr>
            <w:noProof/>
            <w:webHidden/>
          </w:rPr>
          <w:fldChar w:fldCharType="begin"/>
        </w:r>
        <w:r>
          <w:rPr>
            <w:noProof/>
            <w:webHidden/>
          </w:rPr>
          <w:instrText xml:space="preserve"> PAGEREF _Toc471967370 \h </w:instrText>
        </w:r>
        <w:r>
          <w:rPr>
            <w:noProof/>
            <w:webHidden/>
          </w:rPr>
        </w:r>
        <w:r>
          <w:rPr>
            <w:noProof/>
            <w:webHidden/>
          </w:rPr>
          <w:fldChar w:fldCharType="separate"/>
        </w:r>
        <w:r>
          <w:rPr>
            <w:noProof/>
            <w:webHidden/>
          </w:rPr>
          <w:t>26</w:t>
        </w:r>
        <w:r>
          <w:rPr>
            <w:noProof/>
            <w:webHidden/>
          </w:rPr>
          <w:fldChar w:fldCharType="end"/>
        </w:r>
      </w:hyperlink>
    </w:p>
    <w:p w:rsidR="009F181E" w:rsidRDefault="009F181E">
      <w:pPr>
        <w:pStyle w:val="TOC2"/>
        <w:rPr>
          <w:rFonts w:asciiTheme="minorHAnsi" w:eastAsiaTheme="minorEastAsia" w:hAnsiTheme="minorHAnsi" w:cstheme="minorBidi"/>
          <w:noProof/>
          <w:sz w:val="22"/>
          <w:szCs w:val="22"/>
        </w:rPr>
      </w:pPr>
      <w:hyperlink w:anchor="_Toc471967371" w:history="1">
        <w:r w:rsidRPr="006F69D0">
          <w:rPr>
            <w:rStyle w:val="Hyperlink"/>
            <w:noProof/>
          </w:rPr>
          <w:t>4.2</w:t>
        </w:r>
        <w:r>
          <w:rPr>
            <w:rFonts w:asciiTheme="minorHAnsi" w:eastAsiaTheme="minorEastAsia" w:hAnsiTheme="minorHAnsi" w:cstheme="minorBidi"/>
            <w:noProof/>
            <w:sz w:val="22"/>
            <w:szCs w:val="22"/>
          </w:rPr>
          <w:tab/>
        </w:r>
        <w:r w:rsidRPr="006F69D0">
          <w:rPr>
            <w:rStyle w:val="Hyperlink"/>
            <w:noProof/>
          </w:rPr>
          <w:t>Get Message Example</w:t>
        </w:r>
        <w:r>
          <w:rPr>
            <w:noProof/>
            <w:webHidden/>
          </w:rPr>
          <w:tab/>
        </w:r>
        <w:r>
          <w:rPr>
            <w:noProof/>
            <w:webHidden/>
          </w:rPr>
          <w:fldChar w:fldCharType="begin"/>
        </w:r>
        <w:r>
          <w:rPr>
            <w:noProof/>
            <w:webHidden/>
          </w:rPr>
          <w:instrText xml:space="preserve"> PAGEREF _Toc471967371 \h </w:instrText>
        </w:r>
        <w:r>
          <w:rPr>
            <w:noProof/>
            <w:webHidden/>
          </w:rPr>
        </w:r>
        <w:r>
          <w:rPr>
            <w:noProof/>
            <w:webHidden/>
          </w:rPr>
          <w:fldChar w:fldCharType="separate"/>
        </w:r>
        <w:r>
          <w:rPr>
            <w:noProof/>
            <w:webHidden/>
          </w:rPr>
          <w:t>27</w:t>
        </w:r>
        <w:r>
          <w:rPr>
            <w:noProof/>
            <w:webHidden/>
          </w:rPr>
          <w:fldChar w:fldCharType="end"/>
        </w:r>
      </w:hyperlink>
    </w:p>
    <w:p w:rsidR="009F181E" w:rsidRDefault="009F181E">
      <w:pPr>
        <w:pStyle w:val="TOC2"/>
        <w:rPr>
          <w:rFonts w:asciiTheme="minorHAnsi" w:eastAsiaTheme="minorEastAsia" w:hAnsiTheme="minorHAnsi" w:cstheme="minorBidi"/>
          <w:noProof/>
          <w:sz w:val="22"/>
          <w:szCs w:val="22"/>
        </w:rPr>
      </w:pPr>
      <w:hyperlink w:anchor="_Toc471967372" w:history="1">
        <w:r w:rsidRPr="006F69D0">
          <w:rPr>
            <w:rStyle w:val="Hyperlink"/>
            <w:noProof/>
          </w:rPr>
          <w:t>4.3</w:t>
        </w:r>
        <w:r>
          <w:rPr>
            <w:rFonts w:asciiTheme="minorHAnsi" w:eastAsiaTheme="minorEastAsia" w:hAnsiTheme="minorHAnsi" w:cstheme="minorBidi"/>
            <w:noProof/>
            <w:sz w:val="22"/>
            <w:szCs w:val="22"/>
          </w:rPr>
          <w:tab/>
        </w:r>
        <w:r w:rsidRPr="006F69D0">
          <w:rPr>
            <w:rStyle w:val="Hyperlink"/>
            <w:noProof/>
          </w:rPr>
          <w:t>Update Message Example</w:t>
        </w:r>
        <w:r>
          <w:rPr>
            <w:noProof/>
            <w:webHidden/>
          </w:rPr>
          <w:tab/>
        </w:r>
        <w:r>
          <w:rPr>
            <w:noProof/>
            <w:webHidden/>
          </w:rPr>
          <w:fldChar w:fldCharType="begin"/>
        </w:r>
        <w:r>
          <w:rPr>
            <w:noProof/>
            <w:webHidden/>
          </w:rPr>
          <w:instrText xml:space="preserve"> PAGEREF _Toc471967372 \h </w:instrText>
        </w:r>
        <w:r>
          <w:rPr>
            <w:noProof/>
            <w:webHidden/>
          </w:rPr>
        </w:r>
        <w:r>
          <w:rPr>
            <w:noProof/>
            <w:webHidden/>
          </w:rPr>
          <w:fldChar w:fldCharType="separate"/>
        </w:r>
        <w:r>
          <w:rPr>
            <w:noProof/>
            <w:webHidden/>
          </w:rPr>
          <w:t>28</w:t>
        </w:r>
        <w:r>
          <w:rPr>
            <w:noProof/>
            <w:webHidden/>
          </w:rPr>
          <w:fldChar w:fldCharType="end"/>
        </w:r>
      </w:hyperlink>
    </w:p>
    <w:p w:rsidR="009F181E" w:rsidRDefault="009F181E">
      <w:pPr>
        <w:pStyle w:val="TOC2"/>
        <w:rPr>
          <w:rFonts w:asciiTheme="minorHAnsi" w:eastAsiaTheme="minorEastAsia" w:hAnsiTheme="minorHAnsi" w:cstheme="minorBidi"/>
          <w:noProof/>
          <w:sz w:val="22"/>
          <w:szCs w:val="22"/>
        </w:rPr>
      </w:pPr>
      <w:hyperlink w:anchor="_Toc471967373" w:history="1">
        <w:r w:rsidRPr="006F69D0">
          <w:rPr>
            <w:rStyle w:val="Hyperlink"/>
            <w:noProof/>
          </w:rPr>
          <w:t>4.4</w:t>
        </w:r>
        <w:r>
          <w:rPr>
            <w:rFonts w:asciiTheme="minorHAnsi" w:eastAsiaTheme="minorEastAsia" w:hAnsiTheme="minorHAnsi" w:cstheme="minorBidi"/>
            <w:noProof/>
            <w:sz w:val="22"/>
            <w:szCs w:val="22"/>
          </w:rPr>
          <w:tab/>
        </w:r>
        <w:r w:rsidRPr="006F69D0">
          <w:rPr>
            <w:rStyle w:val="Hyperlink"/>
            <w:noProof/>
          </w:rPr>
          <w:t>Delete Message Example</w:t>
        </w:r>
        <w:r>
          <w:rPr>
            <w:noProof/>
            <w:webHidden/>
          </w:rPr>
          <w:tab/>
        </w:r>
        <w:r>
          <w:rPr>
            <w:noProof/>
            <w:webHidden/>
          </w:rPr>
          <w:fldChar w:fldCharType="begin"/>
        </w:r>
        <w:r>
          <w:rPr>
            <w:noProof/>
            <w:webHidden/>
          </w:rPr>
          <w:instrText xml:space="preserve"> PAGEREF _Toc471967373 \h </w:instrText>
        </w:r>
        <w:r>
          <w:rPr>
            <w:noProof/>
            <w:webHidden/>
          </w:rPr>
        </w:r>
        <w:r>
          <w:rPr>
            <w:noProof/>
            <w:webHidden/>
          </w:rPr>
          <w:fldChar w:fldCharType="separate"/>
        </w:r>
        <w:r>
          <w:rPr>
            <w:noProof/>
            <w:webHidden/>
          </w:rPr>
          <w:t>29</w:t>
        </w:r>
        <w:r>
          <w:rPr>
            <w:noProof/>
            <w:webHidden/>
          </w:rPr>
          <w:fldChar w:fldCharType="end"/>
        </w:r>
      </w:hyperlink>
    </w:p>
    <w:p w:rsidR="009F181E" w:rsidRDefault="009F181E">
      <w:pPr>
        <w:pStyle w:val="TOC2"/>
        <w:rPr>
          <w:rFonts w:asciiTheme="minorHAnsi" w:eastAsiaTheme="minorEastAsia" w:hAnsiTheme="minorHAnsi" w:cstheme="minorBidi"/>
          <w:noProof/>
          <w:sz w:val="22"/>
          <w:szCs w:val="22"/>
        </w:rPr>
      </w:pPr>
      <w:hyperlink w:anchor="_Toc471967374" w:history="1">
        <w:r w:rsidRPr="006F69D0">
          <w:rPr>
            <w:rStyle w:val="Hyperlink"/>
            <w:noProof/>
          </w:rPr>
          <w:t>4.5</w:t>
        </w:r>
        <w:r>
          <w:rPr>
            <w:rFonts w:asciiTheme="minorHAnsi" w:eastAsiaTheme="minorEastAsia" w:hAnsiTheme="minorHAnsi" w:cstheme="minorBidi"/>
            <w:noProof/>
            <w:sz w:val="22"/>
            <w:szCs w:val="22"/>
          </w:rPr>
          <w:tab/>
        </w:r>
        <w:r w:rsidRPr="006F69D0">
          <w:rPr>
            <w:rStyle w:val="Hyperlink"/>
            <w:noProof/>
          </w:rPr>
          <w:t>Move Message Example</w:t>
        </w:r>
        <w:r>
          <w:rPr>
            <w:noProof/>
            <w:webHidden/>
          </w:rPr>
          <w:tab/>
        </w:r>
        <w:r>
          <w:rPr>
            <w:noProof/>
            <w:webHidden/>
          </w:rPr>
          <w:fldChar w:fldCharType="begin"/>
        </w:r>
        <w:r>
          <w:rPr>
            <w:noProof/>
            <w:webHidden/>
          </w:rPr>
          <w:instrText xml:space="preserve"> PAGEREF _Toc471967374 \h </w:instrText>
        </w:r>
        <w:r>
          <w:rPr>
            <w:noProof/>
            <w:webHidden/>
          </w:rPr>
        </w:r>
        <w:r>
          <w:rPr>
            <w:noProof/>
            <w:webHidden/>
          </w:rPr>
          <w:fldChar w:fldCharType="separate"/>
        </w:r>
        <w:r>
          <w:rPr>
            <w:noProof/>
            <w:webHidden/>
          </w:rPr>
          <w:t>30</w:t>
        </w:r>
        <w:r>
          <w:rPr>
            <w:noProof/>
            <w:webHidden/>
          </w:rPr>
          <w:fldChar w:fldCharType="end"/>
        </w:r>
      </w:hyperlink>
    </w:p>
    <w:p w:rsidR="009F181E" w:rsidRDefault="009F181E">
      <w:pPr>
        <w:pStyle w:val="TOC2"/>
        <w:rPr>
          <w:rFonts w:asciiTheme="minorHAnsi" w:eastAsiaTheme="minorEastAsia" w:hAnsiTheme="minorHAnsi" w:cstheme="minorBidi"/>
          <w:noProof/>
          <w:sz w:val="22"/>
          <w:szCs w:val="22"/>
        </w:rPr>
      </w:pPr>
      <w:hyperlink w:anchor="_Toc471967375" w:history="1">
        <w:r w:rsidRPr="006F69D0">
          <w:rPr>
            <w:rStyle w:val="Hyperlink"/>
            <w:noProof/>
          </w:rPr>
          <w:t>4.6</w:t>
        </w:r>
        <w:r>
          <w:rPr>
            <w:rFonts w:asciiTheme="minorHAnsi" w:eastAsiaTheme="minorEastAsia" w:hAnsiTheme="minorHAnsi" w:cstheme="minorBidi"/>
            <w:noProof/>
            <w:sz w:val="22"/>
            <w:szCs w:val="22"/>
          </w:rPr>
          <w:tab/>
        </w:r>
        <w:r w:rsidRPr="006F69D0">
          <w:rPr>
            <w:rStyle w:val="Hyperlink"/>
            <w:noProof/>
          </w:rPr>
          <w:t>Copy Message Example</w:t>
        </w:r>
        <w:r>
          <w:rPr>
            <w:noProof/>
            <w:webHidden/>
          </w:rPr>
          <w:tab/>
        </w:r>
        <w:r>
          <w:rPr>
            <w:noProof/>
            <w:webHidden/>
          </w:rPr>
          <w:fldChar w:fldCharType="begin"/>
        </w:r>
        <w:r>
          <w:rPr>
            <w:noProof/>
            <w:webHidden/>
          </w:rPr>
          <w:instrText xml:space="preserve"> PAGEREF _Toc471967375 \h </w:instrText>
        </w:r>
        <w:r>
          <w:rPr>
            <w:noProof/>
            <w:webHidden/>
          </w:rPr>
        </w:r>
        <w:r>
          <w:rPr>
            <w:noProof/>
            <w:webHidden/>
          </w:rPr>
          <w:fldChar w:fldCharType="separate"/>
        </w:r>
        <w:r>
          <w:rPr>
            <w:noProof/>
            <w:webHidden/>
          </w:rPr>
          <w:t>31</w:t>
        </w:r>
        <w:r>
          <w:rPr>
            <w:noProof/>
            <w:webHidden/>
          </w:rPr>
          <w:fldChar w:fldCharType="end"/>
        </w:r>
      </w:hyperlink>
    </w:p>
    <w:p w:rsidR="009F181E" w:rsidRDefault="009F181E">
      <w:pPr>
        <w:pStyle w:val="TOC2"/>
        <w:rPr>
          <w:rFonts w:asciiTheme="minorHAnsi" w:eastAsiaTheme="minorEastAsia" w:hAnsiTheme="minorHAnsi" w:cstheme="minorBidi"/>
          <w:noProof/>
          <w:sz w:val="22"/>
          <w:szCs w:val="22"/>
        </w:rPr>
      </w:pPr>
      <w:hyperlink w:anchor="_Toc471967376" w:history="1">
        <w:r w:rsidRPr="006F69D0">
          <w:rPr>
            <w:rStyle w:val="Hyperlink"/>
            <w:noProof/>
          </w:rPr>
          <w:t>4.7</w:t>
        </w:r>
        <w:r>
          <w:rPr>
            <w:rFonts w:asciiTheme="minorHAnsi" w:eastAsiaTheme="minorEastAsia" w:hAnsiTheme="minorHAnsi" w:cstheme="minorBidi"/>
            <w:noProof/>
            <w:sz w:val="22"/>
            <w:szCs w:val="22"/>
          </w:rPr>
          <w:tab/>
        </w:r>
        <w:r w:rsidRPr="006F69D0">
          <w:rPr>
            <w:rStyle w:val="Hyperlink"/>
            <w:noProof/>
          </w:rPr>
          <w:t>Send Message Example</w:t>
        </w:r>
        <w:r>
          <w:rPr>
            <w:noProof/>
            <w:webHidden/>
          </w:rPr>
          <w:tab/>
        </w:r>
        <w:r>
          <w:rPr>
            <w:noProof/>
            <w:webHidden/>
          </w:rPr>
          <w:fldChar w:fldCharType="begin"/>
        </w:r>
        <w:r>
          <w:rPr>
            <w:noProof/>
            <w:webHidden/>
          </w:rPr>
          <w:instrText xml:space="preserve"> PAGEREF _Toc471967376 \h </w:instrText>
        </w:r>
        <w:r>
          <w:rPr>
            <w:noProof/>
            <w:webHidden/>
          </w:rPr>
        </w:r>
        <w:r>
          <w:rPr>
            <w:noProof/>
            <w:webHidden/>
          </w:rPr>
          <w:fldChar w:fldCharType="separate"/>
        </w:r>
        <w:r>
          <w:rPr>
            <w:noProof/>
            <w:webHidden/>
          </w:rPr>
          <w:t>32</w:t>
        </w:r>
        <w:r>
          <w:rPr>
            <w:noProof/>
            <w:webHidden/>
          </w:rPr>
          <w:fldChar w:fldCharType="end"/>
        </w:r>
      </w:hyperlink>
    </w:p>
    <w:p w:rsidR="009F181E" w:rsidRDefault="009F181E">
      <w:pPr>
        <w:pStyle w:val="TOC1"/>
        <w:rPr>
          <w:rFonts w:asciiTheme="minorHAnsi" w:eastAsiaTheme="minorEastAsia" w:hAnsiTheme="minorHAnsi" w:cstheme="minorBidi"/>
          <w:b w:val="0"/>
          <w:bCs w:val="0"/>
          <w:noProof/>
          <w:sz w:val="22"/>
          <w:szCs w:val="22"/>
        </w:rPr>
      </w:pPr>
      <w:hyperlink w:anchor="_Toc471967377" w:history="1">
        <w:r w:rsidRPr="006F69D0">
          <w:rPr>
            <w:rStyle w:val="Hyperlink"/>
            <w:noProof/>
          </w:rPr>
          <w:t>5</w:t>
        </w:r>
        <w:r>
          <w:rPr>
            <w:rFonts w:asciiTheme="minorHAnsi" w:eastAsiaTheme="minorEastAsia" w:hAnsiTheme="minorHAnsi" w:cstheme="minorBidi"/>
            <w:b w:val="0"/>
            <w:bCs w:val="0"/>
            <w:noProof/>
            <w:sz w:val="22"/>
            <w:szCs w:val="22"/>
          </w:rPr>
          <w:tab/>
        </w:r>
        <w:r w:rsidRPr="006F69D0">
          <w:rPr>
            <w:rStyle w:val="Hyperlink"/>
            <w:noProof/>
          </w:rPr>
          <w:t>Security</w:t>
        </w:r>
        <w:r>
          <w:rPr>
            <w:noProof/>
            <w:webHidden/>
          </w:rPr>
          <w:tab/>
        </w:r>
        <w:r>
          <w:rPr>
            <w:noProof/>
            <w:webHidden/>
          </w:rPr>
          <w:fldChar w:fldCharType="begin"/>
        </w:r>
        <w:r>
          <w:rPr>
            <w:noProof/>
            <w:webHidden/>
          </w:rPr>
          <w:instrText xml:space="preserve"> PAGEREF _Toc471967377 \h </w:instrText>
        </w:r>
        <w:r>
          <w:rPr>
            <w:noProof/>
            <w:webHidden/>
          </w:rPr>
        </w:r>
        <w:r>
          <w:rPr>
            <w:noProof/>
            <w:webHidden/>
          </w:rPr>
          <w:fldChar w:fldCharType="separate"/>
        </w:r>
        <w:r>
          <w:rPr>
            <w:noProof/>
            <w:webHidden/>
          </w:rPr>
          <w:t>34</w:t>
        </w:r>
        <w:r>
          <w:rPr>
            <w:noProof/>
            <w:webHidden/>
          </w:rPr>
          <w:fldChar w:fldCharType="end"/>
        </w:r>
      </w:hyperlink>
    </w:p>
    <w:p w:rsidR="009F181E" w:rsidRDefault="009F181E">
      <w:pPr>
        <w:pStyle w:val="TOC2"/>
        <w:rPr>
          <w:rFonts w:asciiTheme="minorHAnsi" w:eastAsiaTheme="minorEastAsia" w:hAnsiTheme="minorHAnsi" w:cstheme="minorBidi"/>
          <w:noProof/>
          <w:sz w:val="22"/>
          <w:szCs w:val="22"/>
        </w:rPr>
      </w:pPr>
      <w:hyperlink w:anchor="_Toc471967378" w:history="1">
        <w:r w:rsidRPr="006F69D0">
          <w:rPr>
            <w:rStyle w:val="Hyperlink"/>
            <w:noProof/>
          </w:rPr>
          <w:t>5.1</w:t>
        </w:r>
        <w:r>
          <w:rPr>
            <w:rFonts w:asciiTheme="minorHAnsi" w:eastAsiaTheme="minorEastAsia" w:hAnsiTheme="minorHAnsi" w:cstheme="minorBidi"/>
            <w:noProof/>
            <w:sz w:val="22"/>
            <w:szCs w:val="22"/>
          </w:rPr>
          <w:tab/>
        </w:r>
        <w:r w:rsidRPr="006F69D0">
          <w:rPr>
            <w:rStyle w:val="Hyperlink"/>
            <w:noProof/>
          </w:rPr>
          <w:t>Security Considerations for Implementers</w:t>
        </w:r>
        <w:r>
          <w:rPr>
            <w:noProof/>
            <w:webHidden/>
          </w:rPr>
          <w:tab/>
        </w:r>
        <w:r>
          <w:rPr>
            <w:noProof/>
            <w:webHidden/>
          </w:rPr>
          <w:fldChar w:fldCharType="begin"/>
        </w:r>
        <w:r>
          <w:rPr>
            <w:noProof/>
            <w:webHidden/>
          </w:rPr>
          <w:instrText xml:space="preserve"> PAGEREF _Toc471967378 \h </w:instrText>
        </w:r>
        <w:r>
          <w:rPr>
            <w:noProof/>
            <w:webHidden/>
          </w:rPr>
        </w:r>
        <w:r>
          <w:rPr>
            <w:noProof/>
            <w:webHidden/>
          </w:rPr>
          <w:fldChar w:fldCharType="separate"/>
        </w:r>
        <w:r>
          <w:rPr>
            <w:noProof/>
            <w:webHidden/>
          </w:rPr>
          <w:t>34</w:t>
        </w:r>
        <w:r>
          <w:rPr>
            <w:noProof/>
            <w:webHidden/>
          </w:rPr>
          <w:fldChar w:fldCharType="end"/>
        </w:r>
      </w:hyperlink>
    </w:p>
    <w:p w:rsidR="009F181E" w:rsidRDefault="009F181E">
      <w:pPr>
        <w:pStyle w:val="TOC2"/>
        <w:rPr>
          <w:rFonts w:asciiTheme="minorHAnsi" w:eastAsiaTheme="minorEastAsia" w:hAnsiTheme="minorHAnsi" w:cstheme="minorBidi"/>
          <w:noProof/>
          <w:sz w:val="22"/>
          <w:szCs w:val="22"/>
        </w:rPr>
      </w:pPr>
      <w:hyperlink w:anchor="_Toc471967379" w:history="1">
        <w:r w:rsidRPr="006F69D0">
          <w:rPr>
            <w:rStyle w:val="Hyperlink"/>
            <w:noProof/>
          </w:rPr>
          <w:t>5.2</w:t>
        </w:r>
        <w:r>
          <w:rPr>
            <w:rFonts w:asciiTheme="minorHAnsi" w:eastAsiaTheme="minorEastAsia" w:hAnsiTheme="minorHAnsi" w:cstheme="minorBidi"/>
            <w:noProof/>
            <w:sz w:val="22"/>
            <w:szCs w:val="22"/>
          </w:rPr>
          <w:tab/>
        </w:r>
        <w:r w:rsidRPr="006F69D0">
          <w:rPr>
            <w:rStyle w:val="Hyperlink"/>
            <w:noProof/>
          </w:rPr>
          <w:t>Index of Security Parameters</w:t>
        </w:r>
        <w:r>
          <w:rPr>
            <w:noProof/>
            <w:webHidden/>
          </w:rPr>
          <w:tab/>
        </w:r>
        <w:r>
          <w:rPr>
            <w:noProof/>
            <w:webHidden/>
          </w:rPr>
          <w:fldChar w:fldCharType="begin"/>
        </w:r>
        <w:r>
          <w:rPr>
            <w:noProof/>
            <w:webHidden/>
          </w:rPr>
          <w:instrText xml:space="preserve"> PAGEREF _Toc471967379 \h </w:instrText>
        </w:r>
        <w:r>
          <w:rPr>
            <w:noProof/>
            <w:webHidden/>
          </w:rPr>
        </w:r>
        <w:r>
          <w:rPr>
            <w:noProof/>
            <w:webHidden/>
          </w:rPr>
          <w:fldChar w:fldCharType="separate"/>
        </w:r>
        <w:r>
          <w:rPr>
            <w:noProof/>
            <w:webHidden/>
          </w:rPr>
          <w:t>34</w:t>
        </w:r>
        <w:r>
          <w:rPr>
            <w:noProof/>
            <w:webHidden/>
          </w:rPr>
          <w:fldChar w:fldCharType="end"/>
        </w:r>
      </w:hyperlink>
    </w:p>
    <w:p w:rsidR="009F181E" w:rsidRDefault="009F181E">
      <w:pPr>
        <w:pStyle w:val="TOC1"/>
        <w:rPr>
          <w:rFonts w:asciiTheme="minorHAnsi" w:eastAsiaTheme="minorEastAsia" w:hAnsiTheme="minorHAnsi" w:cstheme="minorBidi"/>
          <w:b w:val="0"/>
          <w:bCs w:val="0"/>
          <w:noProof/>
          <w:sz w:val="22"/>
          <w:szCs w:val="22"/>
        </w:rPr>
      </w:pPr>
      <w:hyperlink w:anchor="_Toc471967380" w:history="1">
        <w:r w:rsidRPr="006F69D0">
          <w:rPr>
            <w:rStyle w:val="Hyperlink"/>
            <w:noProof/>
          </w:rPr>
          <w:t>6</w:t>
        </w:r>
        <w:r>
          <w:rPr>
            <w:rFonts w:asciiTheme="minorHAnsi" w:eastAsiaTheme="minorEastAsia" w:hAnsiTheme="minorHAnsi" w:cstheme="minorBidi"/>
            <w:b w:val="0"/>
            <w:bCs w:val="0"/>
            <w:noProof/>
            <w:sz w:val="22"/>
            <w:szCs w:val="22"/>
          </w:rPr>
          <w:tab/>
        </w:r>
        <w:r w:rsidRPr="006F69D0">
          <w:rPr>
            <w:rStyle w:val="Hyperlink"/>
            <w:noProof/>
          </w:rPr>
          <w:t>Appendix A: Full WSDL</w:t>
        </w:r>
        <w:r>
          <w:rPr>
            <w:noProof/>
            <w:webHidden/>
          </w:rPr>
          <w:tab/>
        </w:r>
        <w:r>
          <w:rPr>
            <w:noProof/>
            <w:webHidden/>
          </w:rPr>
          <w:fldChar w:fldCharType="begin"/>
        </w:r>
        <w:r>
          <w:rPr>
            <w:noProof/>
            <w:webHidden/>
          </w:rPr>
          <w:instrText xml:space="preserve"> PAGEREF _Toc471967380 \h </w:instrText>
        </w:r>
        <w:r>
          <w:rPr>
            <w:noProof/>
            <w:webHidden/>
          </w:rPr>
        </w:r>
        <w:r>
          <w:rPr>
            <w:noProof/>
            <w:webHidden/>
          </w:rPr>
          <w:fldChar w:fldCharType="separate"/>
        </w:r>
        <w:r>
          <w:rPr>
            <w:noProof/>
            <w:webHidden/>
          </w:rPr>
          <w:t>35</w:t>
        </w:r>
        <w:r>
          <w:rPr>
            <w:noProof/>
            <w:webHidden/>
          </w:rPr>
          <w:fldChar w:fldCharType="end"/>
        </w:r>
      </w:hyperlink>
    </w:p>
    <w:p w:rsidR="009F181E" w:rsidRDefault="009F181E">
      <w:pPr>
        <w:pStyle w:val="TOC1"/>
        <w:rPr>
          <w:rFonts w:asciiTheme="minorHAnsi" w:eastAsiaTheme="minorEastAsia" w:hAnsiTheme="minorHAnsi" w:cstheme="minorBidi"/>
          <w:b w:val="0"/>
          <w:bCs w:val="0"/>
          <w:noProof/>
          <w:sz w:val="22"/>
          <w:szCs w:val="22"/>
        </w:rPr>
      </w:pPr>
      <w:hyperlink w:anchor="_Toc471967381" w:history="1">
        <w:r w:rsidRPr="006F69D0">
          <w:rPr>
            <w:rStyle w:val="Hyperlink"/>
            <w:noProof/>
          </w:rPr>
          <w:t>7</w:t>
        </w:r>
        <w:r>
          <w:rPr>
            <w:rFonts w:asciiTheme="minorHAnsi" w:eastAsiaTheme="minorEastAsia" w:hAnsiTheme="minorHAnsi" w:cstheme="minorBidi"/>
            <w:b w:val="0"/>
            <w:bCs w:val="0"/>
            <w:noProof/>
            <w:sz w:val="22"/>
            <w:szCs w:val="22"/>
          </w:rPr>
          <w:tab/>
        </w:r>
        <w:r w:rsidRPr="006F69D0">
          <w:rPr>
            <w:rStyle w:val="Hyperlink"/>
            <w:noProof/>
          </w:rPr>
          <w:t>Appendix B: Full XML Schema</w:t>
        </w:r>
        <w:r>
          <w:rPr>
            <w:noProof/>
            <w:webHidden/>
          </w:rPr>
          <w:tab/>
        </w:r>
        <w:r>
          <w:rPr>
            <w:noProof/>
            <w:webHidden/>
          </w:rPr>
          <w:fldChar w:fldCharType="begin"/>
        </w:r>
        <w:r>
          <w:rPr>
            <w:noProof/>
            <w:webHidden/>
          </w:rPr>
          <w:instrText xml:space="preserve"> PAGEREF _Toc471967381 \h </w:instrText>
        </w:r>
        <w:r>
          <w:rPr>
            <w:noProof/>
            <w:webHidden/>
          </w:rPr>
        </w:r>
        <w:r>
          <w:rPr>
            <w:noProof/>
            <w:webHidden/>
          </w:rPr>
          <w:fldChar w:fldCharType="separate"/>
        </w:r>
        <w:r>
          <w:rPr>
            <w:noProof/>
            <w:webHidden/>
          </w:rPr>
          <w:t>39</w:t>
        </w:r>
        <w:r>
          <w:rPr>
            <w:noProof/>
            <w:webHidden/>
          </w:rPr>
          <w:fldChar w:fldCharType="end"/>
        </w:r>
      </w:hyperlink>
    </w:p>
    <w:p w:rsidR="009F181E" w:rsidRDefault="009F181E">
      <w:pPr>
        <w:pStyle w:val="TOC1"/>
        <w:rPr>
          <w:rFonts w:asciiTheme="minorHAnsi" w:eastAsiaTheme="minorEastAsia" w:hAnsiTheme="minorHAnsi" w:cstheme="minorBidi"/>
          <w:b w:val="0"/>
          <w:bCs w:val="0"/>
          <w:noProof/>
          <w:sz w:val="22"/>
          <w:szCs w:val="22"/>
        </w:rPr>
      </w:pPr>
      <w:hyperlink w:anchor="_Toc471967382" w:history="1">
        <w:r w:rsidRPr="006F69D0">
          <w:rPr>
            <w:rStyle w:val="Hyperlink"/>
            <w:noProof/>
          </w:rPr>
          <w:t>8</w:t>
        </w:r>
        <w:r>
          <w:rPr>
            <w:rFonts w:asciiTheme="minorHAnsi" w:eastAsiaTheme="minorEastAsia" w:hAnsiTheme="minorHAnsi" w:cstheme="minorBidi"/>
            <w:b w:val="0"/>
            <w:bCs w:val="0"/>
            <w:noProof/>
            <w:sz w:val="22"/>
            <w:szCs w:val="22"/>
          </w:rPr>
          <w:tab/>
        </w:r>
        <w:r w:rsidRPr="006F69D0">
          <w:rPr>
            <w:rStyle w:val="Hyperlink"/>
            <w:noProof/>
          </w:rPr>
          <w:t>Appendix C: Product Behavior</w:t>
        </w:r>
        <w:r>
          <w:rPr>
            <w:noProof/>
            <w:webHidden/>
          </w:rPr>
          <w:tab/>
        </w:r>
        <w:r>
          <w:rPr>
            <w:noProof/>
            <w:webHidden/>
          </w:rPr>
          <w:fldChar w:fldCharType="begin"/>
        </w:r>
        <w:r>
          <w:rPr>
            <w:noProof/>
            <w:webHidden/>
          </w:rPr>
          <w:instrText xml:space="preserve"> PAGEREF _Toc471967382 \h </w:instrText>
        </w:r>
        <w:r>
          <w:rPr>
            <w:noProof/>
            <w:webHidden/>
          </w:rPr>
        </w:r>
        <w:r>
          <w:rPr>
            <w:noProof/>
            <w:webHidden/>
          </w:rPr>
          <w:fldChar w:fldCharType="separate"/>
        </w:r>
        <w:r>
          <w:rPr>
            <w:noProof/>
            <w:webHidden/>
          </w:rPr>
          <w:t>41</w:t>
        </w:r>
        <w:r>
          <w:rPr>
            <w:noProof/>
            <w:webHidden/>
          </w:rPr>
          <w:fldChar w:fldCharType="end"/>
        </w:r>
      </w:hyperlink>
    </w:p>
    <w:p w:rsidR="009F181E" w:rsidRDefault="009F181E">
      <w:pPr>
        <w:pStyle w:val="TOC1"/>
        <w:rPr>
          <w:rFonts w:asciiTheme="minorHAnsi" w:eastAsiaTheme="minorEastAsia" w:hAnsiTheme="minorHAnsi" w:cstheme="minorBidi"/>
          <w:b w:val="0"/>
          <w:bCs w:val="0"/>
          <w:noProof/>
          <w:sz w:val="22"/>
          <w:szCs w:val="22"/>
        </w:rPr>
      </w:pPr>
      <w:hyperlink w:anchor="_Toc471967383" w:history="1">
        <w:r w:rsidRPr="006F69D0">
          <w:rPr>
            <w:rStyle w:val="Hyperlink"/>
            <w:noProof/>
          </w:rPr>
          <w:t>9</w:t>
        </w:r>
        <w:r>
          <w:rPr>
            <w:rFonts w:asciiTheme="minorHAnsi" w:eastAsiaTheme="minorEastAsia" w:hAnsiTheme="minorHAnsi" w:cstheme="minorBidi"/>
            <w:b w:val="0"/>
            <w:bCs w:val="0"/>
            <w:noProof/>
            <w:sz w:val="22"/>
            <w:szCs w:val="22"/>
          </w:rPr>
          <w:tab/>
        </w:r>
        <w:r w:rsidRPr="006F69D0">
          <w:rPr>
            <w:rStyle w:val="Hyperlink"/>
            <w:noProof/>
          </w:rPr>
          <w:t>Change Tracking</w:t>
        </w:r>
        <w:r>
          <w:rPr>
            <w:noProof/>
            <w:webHidden/>
          </w:rPr>
          <w:tab/>
        </w:r>
        <w:r>
          <w:rPr>
            <w:noProof/>
            <w:webHidden/>
          </w:rPr>
          <w:fldChar w:fldCharType="begin"/>
        </w:r>
        <w:r>
          <w:rPr>
            <w:noProof/>
            <w:webHidden/>
          </w:rPr>
          <w:instrText xml:space="preserve"> PAGEREF _Toc471967383 \h </w:instrText>
        </w:r>
        <w:r>
          <w:rPr>
            <w:noProof/>
            <w:webHidden/>
          </w:rPr>
        </w:r>
        <w:r>
          <w:rPr>
            <w:noProof/>
            <w:webHidden/>
          </w:rPr>
          <w:fldChar w:fldCharType="separate"/>
        </w:r>
        <w:r>
          <w:rPr>
            <w:noProof/>
            <w:webHidden/>
          </w:rPr>
          <w:t>43</w:t>
        </w:r>
        <w:r>
          <w:rPr>
            <w:noProof/>
            <w:webHidden/>
          </w:rPr>
          <w:fldChar w:fldCharType="end"/>
        </w:r>
      </w:hyperlink>
    </w:p>
    <w:p w:rsidR="009F181E" w:rsidRDefault="009F181E">
      <w:pPr>
        <w:pStyle w:val="TOC1"/>
        <w:rPr>
          <w:rFonts w:asciiTheme="minorHAnsi" w:eastAsiaTheme="minorEastAsia" w:hAnsiTheme="minorHAnsi" w:cstheme="minorBidi"/>
          <w:b w:val="0"/>
          <w:bCs w:val="0"/>
          <w:noProof/>
          <w:sz w:val="22"/>
          <w:szCs w:val="22"/>
        </w:rPr>
      </w:pPr>
      <w:hyperlink w:anchor="_Toc471967384" w:history="1">
        <w:r w:rsidRPr="006F69D0">
          <w:rPr>
            <w:rStyle w:val="Hyperlink"/>
            <w:noProof/>
          </w:rPr>
          <w:t>10</w:t>
        </w:r>
        <w:r>
          <w:rPr>
            <w:rFonts w:asciiTheme="minorHAnsi" w:eastAsiaTheme="minorEastAsia" w:hAnsiTheme="minorHAnsi" w:cstheme="minorBidi"/>
            <w:b w:val="0"/>
            <w:bCs w:val="0"/>
            <w:noProof/>
            <w:sz w:val="22"/>
            <w:szCs w:val="22"/>
          </w:rPr>
          <w:tab/>
        </w:r>
        <w:r w:rsidRPr="006F69D0">
          <w:rPr>
            <w:rStyle w:val="Hyperlink"/>
            <w:noProof/>
          </w:rPr>
          <w:t>Index</w:t>
        </w:r>
        <w:r>
          <w:rPr>
            <w:noProof/>
            <w:webHidden/>
          </w:rPr>
          <w:tab/>
        </w:r>
        <w:r>
          <w:rPr>
            <w:noProof/>
            <w:webHidden/>
          </w:rPr>
          <w:fldChar w:fldCharType="begin"/>
        </w:r>
        <w:r>
          <w:rPr>
            <w:noProof/>
            <w:webHidden/>
          </w:rPr>
          <w:instrText xml:space="preserve"> PAGEREF _Toc471967384 \h </w:instrText>
        </w:r>
        <w:r>
          <w:rPr>
            <w:noProof/>
            <w:webHidden/>
          </w:rPr>
        </w:r>
        <w:r>
          <w:rPr>
            <w:noProof/>
            <w:webHidden/>
          </w:rPr>
          <w:fldChar w:fldCharType="separate"/>
        </w:r>
        <w:r>
          <w:rPr>
            <w:noProof/>
            <w:webHidden/>
          </w:rPr>
          <w:t>44</w:t>
        </w:r>
        <w:r>
          <w:rPr>
            <w:noProof/>
            <w:webHidden/>
          </w:rPr>
          <w:fldChar w:fldCharType="end"/>
        </w:r>
      </w:hyperlink>
    </w:p>
    <w:p w:rsidR="008F2796" w:rsidRDefault="009F181E">
      <w:r>
        <w:fldChar w:fldCharType="end"/>
      </w:r>
    </w:p>
    <w:p w:rsidR="008F2796" w:rsidRDefault="009F181E">
      <w:pPr>
        <w:pStyle w:val="Heading1"/>
      </w:pPr>
      <w:bookmarkStart w:id="1" w:name="section_4949ac74f778459f845884158899a9b5"/>
      <w:bookmarkStart w:id="2" w:name="_Toc471967323"/>
      <w:r>
        <w:lastRenderedPageBreak/>
        <w:t>Introduction</w:t>
      </w:r>
      <w:bookmarkEnd w:id="1"/>
      <w:bookmarkEnd w:id="2"/>
      <w:r>
        <w:fldChar w:fldCharType="begin"/>
      </w:r>
      <w:r>
        <w:instrText xml:space="preserve"> XE "Introduction" </w:instrText>
      </w:r>
      <w:r>
        <w:fldChar w:fldCharType="end"/>
      </w:r>
    </w:p>
    <w:p w:rsidR="008F2796" w:rsidRDefault="009F181E">
      <w:r>
        <w:t xml:space="preserve">The Email Message Types Web Service Protocol is used to create, get, update, delete, move, copy, and send </w:t>
      </w:r>
      <w:r>
        <w:t>email messages in a mailbox.</w:t>
      </w:r>
    </w:p>
    <w:p w:rsidR="008F2796" w:rsidRDefault="009F181E">
      <w:r>
        <w:t>Sections 1.5, 1.8, 1.9, 2, and 3 of this specification are normative. All other sections and examples in this specification are informative.</w:t>
      </w:r>
    </w:p>
    <w:p w:rsidR="008F2796" w:rsidRDefault="009F181E">
      <w:pPr>
        <w:pStyle w:val="Heading2"/>
      </w:pPr>
      <w:bookmarkStart w:id="3" w:name="section_22ea47b9613c43fa871f8adc7768a6be"/>
      <w:bookmarkStart w:id="4" w:name="_Toc471967324"/>
      <w:r>
        <w:t>Glossary</w:t>
      </w:r>
      <w:bookmarkEnd w:id="3"/>
      <w:bookmarkEnd w:id="4"/>
      <w:r>
        <w:fldChar w:fldCharType="begin"/>
      </w:r>
      <w:r>
        <w:instrText xml:space="preserve"> XE "Glossary" </w:instrText>
      </w:r>
      <w:r>
        <w:fldChar w:fldCharType="end"/>
      </w:r>
    </w:p>
    <w:p w:rsidR="008F2796" w:rsidRDefault="009F181E">
      <w:r>
        <w:t>This document uses the following terms:</w:t>
      </w:r>
    </w:p>
    <w:p w:rsidR="008F2796" w:rsidRDefault="009F181E">
      <w:pPr>
        <w:ind w:left="548" w:hanging="274"/>
      </w:pPr>
      <w:bookmarkStart w:id="5" w:name="gt_eeac1cee-185f-47d9-ace5-555e3a2a6930"/>
      <w:r>
        <w:rPr>
          <w:b/>
        </w:rPr>
        <w:t>delegate</w:t>
      </w:r>
      <w:r>
        <w:t xml:space="preserve">: </w:t>
      </w:r>
      <w:r>
        <w:t>A user or resource that has permissions to act on behalf of another user or resource.</w:t>
      </w:r>
      <w:bookmarkEnd w:id="5"/>
    </w:p>
    <w:p w:rsidR="008F2796" w:rsidRDefault="009F181E">
      <w:pPr>
        <w:ind w:left="548" w:hanging="274"/>
      </w:pPr>
      <w:bookmarkStart w:id="6" w:name="gt_827f2766-6948-4326-a9dc-46acdbb029d5"/>
      <w:r>
        <w:rPr>
          <w:b/>
        </w:rPr>
        <w:t>delegate access</w:t>
      </w:r>
      <w:r>
        <w:t>: The access that is granted by a delegator to a delegate and is used by the delegate to access the delegator's account.</w:t>
      </w:r>
      <w:bookmarkEnd w:id="6"/>
    </w:p>
    <w:p w:rsidR="008F2796" w:rsidRDefault="009F181E">
      <w:pPr>
        <w:ind w:left="548" w:hanging="274"/>
      </w:pPr>
      <w:bookmarkStart w:id="7" w:name="gt_b91c1e27-e8e0-499b-8c65-738006af72ee"/>
      <w:r>
        <w:rPr>
          <w:b/>
        </w:rPr>
        <w:t>endpoint</w:t>
      </w:r>
      <w:r>
        <w:t>: A communication port tha</w:t>
      </w:r>
      <w:r>
        <w:t>t is exposed by an application server for a specific shared service and to which messages can be addressed.</w:t>
      </w:r>
      <w:bookmarkEnd w:id="7"/>
    </w:p>
    <w:p w:rsidR="008F2796" w:rsidRDefault="009F181E">
      <w:pPr>
        <w:ind w:left="548" w:hanging="274"/>
      </w:pPr>
      <w:bookmarkStart w:id="8" w:name="gt_d72f1494-4917-4e9e-a9fd-b8f1b2758dcd"/>
      <w:r>
        <w:rPr>
          <w:b/>
        </w:rPr>
        <w:t>Hypertext Transfer Protocol (HTTP)</w:t>
      </w:r>
      <w:r>
        <w:t>: An application-level protocol for distributed, collaborative, hypermedia information systems (text, graphic imag</w:t>
      </w:r>
      <w:r>
        <w:t>es, sound, video, and other multimedia files) on the World Wide Web.</w:t>
      </w:r>
      <w:bookmarkEnd w:id="8"/>
    </w:p>
    <w:p w:rsidR="008F2796" w:rsidRDefault="009F181E">
      <w:pPr>
        <w:ind w:left="548" w:hanging="274"/>
      </w:pPr>
      <w:bookmarkStart w:id="9" w:name="gt_9239bd88-9747-44a6-83a6-473f53f175a7"/>
      <w:r>
        <w:rPr>
          <w:b/>
        </w:rPr>
        <w:t>Hypertext Transfer Protocol Secure (HTTPS)</w:t>
      </w:r>
      <w:r>
        <w:t>: An extension of HTTP that securely encrypts and decrypts web page requests. In some older protocols, "Hypertext Transfer Protocol over Secure S</w:t>
      </w:r>
      <w:r>
        <w:t xml:space="preserve">ockets Layer" is still used (Secure Sockets Layer has been deprecated). For more information, see </w:t>
      </w:r>
      <w:hyperlink r:id="rId13">
        <w:r>
          <w:rPr>
            <w:rStyle w:val="Hyperlink"/>
          </w:rPr>
          <w:t>[SSL3]</w:t>
        </w:r>
      </w:hyperlink>
      <w:r>
        <w:t xml:space="preserve"> and </w:t>
      </w:r>
      <w:hyperlink r:id="rId14">
        <w:r>
          <w:rPr>
            <w:rStyle w:val="Hyperlink"/>
          </w:rPr>
          <w:t>[RFC5246]</w:t>
        </w:r>
      </w:hyperlink>
      <w:r>
        <w:t>.</w:t>
      </w:r>
      <w:bookmarkEnd w:id="9"/>
    </w:p>
    <w:p w:rsidR="008F2796" w:rsidRDefault="009F181E">
      <w:pPr>
        <w:ind w:left="548" w:hanging="274"/>
      </w:pPr>
      <w:bookmarkStart w:id="10" w:name="gt_e427c1c3-77b1-4a28-b3be-a43457078953"/>
      <w:r>
        <w:rPr>
          <w:b/>
        </w:rPr>
        <w:t>Junk Em</w:t>
      </w:r>
      <w:r>
        <w:rPr>
          <w:b/>
        </w:rPr>
        <w:t>ail folder</w:t>
      </w:r>
      <w:r>
        <w:t>: A special folder that is the default location for Message objects that are determined to be junk email by a Junk Email rule.</w:t>
      </w:r>
      <w:bookmarkEnd w:id="10"/>
    </w:p>
    <w:p w:rsidR="008F2796" w:rsidRDefault="009F181E">
      <w:pPr>
        <w:ind w:left="548" w:hanging="274"/>
      </w:pPr>
      <w:bookmarkStart w:id="11" w:name="gt_d3ad0e15-adc9-4174-bacf-d929b57278b3"/>
      <w:r>
        <w:rPr>
          <w:b/>
        </w:rPr>
        <w:t>mailbox</w:t>
      </w:r>
      <w:r>
        <w:t xml:space="preserve">: A </w:t>
      </w:r>
      <w:hyperlink w:anchor="gt_fda94a53-448d-48d5-9991-176c530ff597">
        <w:r>
          <w:rPr>
            <w:rStyle w:val="HyperlinkGreen"/>
            <w:b/>
          </w:rPr>
          <w:t>message store</w:t>
        </w:r>
      </w:hyperlink>
      <w:r>
        <w:t xml:space="preserve"> that contains email, calendar it</w:t>
      </w:r>
      <w:r>
        <w:t>ems, and other Message objects for a single recipient.</w:t>
      </w:r>
      <w:bookmarkEnd w:id="11"/>
    </w:p>
    <w:p w:rsidR="008F2796" w:rsidRDefault="009F181E">
      <w:pPr>
        <w:ind w:left="548" w:hanging="274"/>
      </w:pPr>
      <w:bookmarkStart w:id="12" w:name="gt_fda94a53-448d-48d5-9991-176c530ff597"/>
      <w:r>
        <w:rPr>
          <w:b/>
        </w:rPr>
        <w:t>message store</w:t>
      </w:r>
      <w:r>
        <w:t>: A unit of containment for a single hierarchy of Folder objects, such as a mailbox or public folders.</w:t>
      </w:r>
      <w:bookmarkEnd w:id="12"/>
    </w:p>
    <w:p w:rsidR="008F2796" w:rsidRDefault="009F181E">
      <w:pPr>
        <w:ind w:left="548" w:hanging="274"/>
      </w:pPr>
      <w:bookmarkStart w:id="13" w:name="gt_af6ba277-34c1-493d-8103-71d2af36ce30"/>
      <w:r>
        <w:rPr>
          <w:b/>
        </w:rPr>
        <w:t>Multipurpose Internet Mail Extensions (MIME)</w:t>
      </w:r>
      <w:r>
        <w:t xml:space="preserve">: A set of extensions that redefines and </w:t>
      </w:r>
      <w:r>
        <w:t xml:space="preserve">expands support for various types of content in email messages, as described in </w:t>
      </w:r>
      <w:hyperlink r:id="rId15">
        <w:r>
          <w:rPr>
            <w:rStyle w:val="Hyperlink"/>
          </w:rPr>
          <w:t>[RFC2045]</w:t>
        </w:r>
      </w:hyperlink>
      <w:r>
        <w:t xml:space="preserve">, </w:t>
      </w:r>
      <w:hyperlink r:id="rId16">
        <w:r>
          <w:rPr>
            <w:rStyle w:val="Hyperlink"/>
          </w:rPr>
          <w:t>[RFC2046]</w:t>
        </w:r>
      </w:hyperlink>
      <w:r>
        <w:t xml:space="preserve">, and </w:t>
      </w:r>
      <w:hyperlink r:id="rId17">
        <w:r>
          <w:rPr>
            <w:rStyle w:val="Hyperlink"/>
          </w:rPr>
          <w:t>[RFC2047]</w:t>
        </w:r>
      </w:hyperlink>
      <w:r>
        <w:t>.</w:t>
      </w:r>
      <w:bookmarkEnd w:id="13"/>
    </w:p>
    <w:p w:rsidR="008F2796" w:rsidRDefault="009F181E">
      <w:pPr>
        <w:ind w:left="548" w:hanging="274"/>
      </w:pPr>
      <w:bookmarkStart w:id="14" w:name="gt_c1c313af-2310-4380-a6ea-c2cedc115958"/>
      <w:r>
        <w:rPr>
          <w:b/>
        </w:rPr>
        <w:t>SOAP</w:t>
      </w:r>
      <w:r>
        <w:t xml:space="preserve">: A lightweight protocol for exchanging structured information in a decentralized, distributed environment. </w:t>
      </w:r>
      <w:hyperlink w:anchor="gt_c1c313af-2310-4380-a6ea-c2cedc115958">
        <w:r>
          <w:rPr>
            <w:rStyle w:val="HyperlinkGreen"/>
            <w:b/>
          </w:rPr>
          <w:t>SOAP</w:t>
        </w:r>
      </w:hyperlink>
      <w:r>
        <w:t xml:space="preserve"> uses </w:t>
      </w:r>
      <w:hyperlink w:anchor="gt_982b7f8e-d516-4fd5-8d5e-1a836081ed85">
        <w:r>
          <w:rPr>
            <w:rStyle w:val="HyperlinkGreen"/>
            <w:b/>
          </w:rPr>
          <w:t>XML</w:t>
        </w:r>
      </w:hyperlink>
      <w:r>
        <w:t xml:space="preserve"> technologies to define an extensible messaging framework, which provides a message construct that can be exchanged over a variety of underlying protocols. The framework has been designed to be independent of a</w:t>
      </w:r>
      <w:r>
        <w:t xml:space="preserve">ny particular programming model and other implementation-specific semantics. SOAP 1.2 supersedes SOAP 1.1. See </w:t>
      </w:r>
      <w:hyperlink r:id="rId18">
        <w:r>
          <w:rPr>
            <w:rStyle w:val="Hyperlink"/>
          </w:rPr>
          <w:t>[SOAP1.2-1/2003]</w:t>
        </w:r>
      </w:hyperlink>
      <w:r>
        <w:t>.</w:t>
      </w:r>
      <w:bookmarkEnd w:id="14"/>
    </w:p>
    <w:p w:rsidR="008F2796" w:rsidRDefault="009F181E">
      <w:pPr>
        <w:ind w:left="548" w:hanging="274"/>
      </w:pPr>
      <w:bookmarkStart w:id="15" w:name="gt_433a4fb7-ef84-46b0-ab65-905f5e3a80b1"/>
      <w:r>
        <w:rPr>
          <w:b/>
        </w:rPr>
        <w:t>Uniform Resource Locator (URL)</w:t>
      </w:r>
      <w:r>
        <w:t>: A string of characters in a sta</w:t>
      </w:r>
      <w:r>
        <w:t xml:space="preserve">ndardized format that identifies a document or resource on the World Wide Web. The format is as specified in </w:t>
      </w:r>
      <w:hyperlink r:id="rId19">
        <w:r>
          <w:rPr>
            <w:rStyle w:val="Hyperlink"/>
          </w:rPr>
          <w:t>[RFC1738]</w:t>
        </w:r>
      </w:hyperlink>
      <w:r>
        <w:t>.</w:t>
      </w:r>
      <w:bookmarkEnd w:id="15"/>
    </w:p>
    <w:p w:rsidR="008F2796" w:rsidRDefault="009F181E">
      <w:pPr>
        <w:ind w:left="548" w:hanging="274"/>
      </w:pPr>
      <w:bookmarkStart w:id="16" w:name="gt_1e0aa890-37ae-4ea2-b78f-8b02241491e8"/>
      <w:r>
        <w:rPr>
          <w:b/>
        </w:rPr>
        <w:t>web server</w:t>
      </w:r>
      <w:r>
        <w:t xml:space="preserve">: </w:t>
      </w:r>
      <w:r>
        <w:t>A server computer that hosts websites and responds to requests from applications.</w:t>
      </w:r>
      <w:bookmarkEnd w:id="16"/>
    </w:p>
    <w:p w:rsidR="008F2796" w:rsidRDefault="009F181E">
      <w:pPr>
        <w:ind w:left="548" w:hanging="274"/>
      </w:pPr>
      <w:bookmarkStart w:id="17" w:name="gt_5a824664-0858-4b09-b852-83baf4584efa"/>
      <w:r>
        <w:rPr>
          <w:b/>
        </w:rPr>
        <w:t>Web Services Description Language (WSDL)</w:t>
      </w:r>
      <w:r>
        <w:t>: An XML format for describing network services as a set of endpoints that operate on messages that contain either document-oriented o</w:t>
      </w:r>
      <w:r>
        <w:t>r procedure-oriented information. The operations and messages are described abstractly and are bound to a concrete network protocol and message format in order to define an endpoint. Related concrete endpoints are combined into abstract endpoints, which de</w:t>
      </w:r>
      <w:r>
        <w:t xml:space="preserve">scribe a network </w:t>
      </w:r>
      <w:r>
        <w:lastRenderedPageBreak/>
        <w:t>service. WSDL is extensible, which allows the description of endpoints and their messages regardless of the message formats or network protocols that are used.</w:t>
      </w:r>
      <w:bookmarkEnd w:id="17"/>
    </w:p>
    <w:p w:rsidR="008F2796" w:rsidRDefault="009F181E">
      <w:pPr>
        <w:ind w:left="548" w:hanging="274"/>
      </w:pPr>
      <w:bookmarkStart w:id="18" w:name="gt_d5ccdf11-3f53-4118-a845-dfaca61838fb"/>
      <w:r>
        <w:rPr>
          <w:b/>
        </w:rPr>
        <w:t>WSDL message</w:t>
      </w:r>
      <w:r>
        <w:t>: An abstract, typed definition of the data that is communicated du</w:t>
      </w:r>
      <w:r>
        <w:t xml:space="preserve">ring a </w:t>
      </w:r>
      <w:hyperlink w:anchor="gt_3f81265d-5456-4bfe-b795-ac5bf522b299">
        <w:r>
          <w:rPr>
            <w:rStyle w:val="HyperlinkGreen"/>
            <w:b/>
          </w:rPr>
          <w:t>WSDL operation</w:t>
        </w:r>
      </w:hyperlink>
      <w:r>
        <w:t xml:space="preserve"> </w:t>
      </w:r>
      <w:hyperlink r:id="rId20">
        <w:r>
          <w:rPr>
            <w:rStyle w:val="Hyperlink"/>
          </w:rPr>
          <w:t>[WSDL]</w:t>
        </w:r>
      </w:hyperlink>
      <w:r>
        <w:t>. Also, an element that describes the data being exchanged between web service providers and clients.</w:t>
      </w:r>
      <w:bookmarkEnd w:id="18"/>
    </w:p>
    <w:p w:rsidR="008F2796" w:rsidRDefault="009F181E">
      <w:pPr>
        <w:ind w:left="548" w:hanging="274"/>
      </w:pPr>
      <w:bookmarkStart w:id="19" w:name="gt_3f81265d-5456-4bfe-b795-ac5bf522b299"/>
      <w:r>
        <w:rPr>
          <w:b/>
        </w:rPr>
        <w:t>WSDL operation</w:t>
      </w:r>
      <w:r>
        <w:t>: A single action or function of a web service. The execution of a WSDL operation typically requires the exchange of messages between the service requestor and the service provider.</w:t>
      </w:r>
      <w:bookmarkEnd w:id="19"/>
    </w:p>
    <w:p w:rsidR="008F2796" w:rsidRDefault="009F181E">
      <w:pPr>
        <w:ind w:left="548" w:hanging="274"/>
      </w:pPr>
      <w:bookmarkStart w:id="20" w:name="gt_61056d88-e7ee-4cea-8dcd-80a9ef5db083"/>
      <w:r>
        <w:rPr>
          <w:b/>
        </w:rPr>
        <w:t>WSDL port type</w:t>
      </w:r>
      <w:r>
        <w:t xml:space="preserve">: A named set of logically-related, abstract </w:t>
      </w:r>
      <w:hyperlink w:anchor="gt_5a824664-0858-4b09-b852-83baf4584efa">
        <w:r>
          <w:rPr>
            <w:rStyle w:val="HyperlinkGreen"/>
            <w:b/>
          </w:rPr>
          <w:t>Web Services Description Language (WSDL)</w:t>
        </w:r>
      </w:hyperlink>
      <w:r>
        <w:t xml:space="preserve"> operations and messages.</w:t>
      </w:r>
      <w:bookmarkEnd w:id="20"/>
    </w:p>
    <w:p w:rsidR="008F2796" w:rsidRDefault="009F181E">
      <w:pPr>
        <w:ind w:left="548" w:hanging="274"/>
      </w:pPr>
      <w:bookmarkStart w:id="21" w:name="gt_982b7f8e-d516-4fd5-8d5e-1a836081ed85"/>
      <w:r>
        <w:rPr>
          <w:b/>
        </w:rPr>
        <w:t>XML</w:t>
      </w:r>
      <w:r>
        <w:t xml:space="preserve">: The Extensible Markup Language, as described in </w:t>
      </w:r>
      <w:hyperlink r:id="rId21">
        <w:r>
          <w:rPr>
            <w:rStyle w:val="Hyperlink"/>
          </w:rPr>
          <w:t>[XML1.0]</w:t>
        </w:r>
      </w:hyperlink>
      <w:r>
        <w:t>.</w:t>
      </w:r>
      <w:bookmarkEnd w:id="21"/>
    </w:p>
    <w:p w:rsidR="008F2796" w:rsidRDefault="009F181E">
      <w:pPr>
        <w:ind w:left="548" w:hanging="274"/>
      </w:pPr>
      <w:bookmarkStart w:id="22" w:name="gt_485f05b3-df3b-45ac-b8bf-d05f5d185a24"/>
      <w:r>
        <w:rPr>
          <w:b/>
        </w:rPr>
        <w:t>XM</w:t>
      </w:r>
      <w:r>
        <w:rPr>
          <w:b/>
        </w:rPr>
        <w:t>L namespace</w:t>
      </w:r>
      <w:r>
        <w:t xml:space="preserve">: A collection of names that is used to identify elements, types, and attributes in XML documents identified in a URI reference </w:t>
      </w:r>
      <w:hyperlink r:id="rId22">
        <w:r>
          <w:rPr>
            <w:rStyle w:val="Hyperlink"/>
          </w:rPr>
          <w:t>[RFC3986]</w:t>
        </w:r>
      </w:hyperlink>
      <w:r>
        <w:t>. A combination of XML namespace and local n</w:t>
      </w:r>
      <w:r>
        <w:t xml:space="preserve">ame allows XML documents to use elements, types, and attributes that have the same names but come from different sources. For more information, see </w:t>
      </w:r>
      <w:hyperlink r:id="rId23">
        <w:r>
          <w:rPr>
            <w:rStyle w:val="Hyperlink"/>
          </w:rPr>
          <w:t>[XMLNS-2ED]</w:t>
        </w:r>
      </w:hyperlink>
      <w:r>
        <w:t>.</w:t>
      </w:r>
      <w:bookmarkEnd w:id="22"/>
    </w:p>
    <w:p w:rsidR="008F2796" w:rsidRDefault="009F181E">
      <w:pPr>
        <w:ind w:left="548" w:hanging="274"/>
      </w:pPr>
      <w:bookmarkStart w:id="23" w:name="gt_bd0ce6f9-c350-4900-827e-951265294067"/>
      <w:r>
        <w:rPr>
          <w:b/>
        </w:rPr>
        <w:t>XML schema</w:t>
      </w:r>
      <w:r>
        <w:t xml:space="preserve">: A description of a </w:t>
      </w:r>
      <w:r>
        <w:t xml:space="preserve">type of XML document that is typically expressed in terms of constraints on the structure and content of documents of that type, in addition to the basic syntax constraints that are imposed by </w:t>
      </w:r>
      <w:hyperlink w:anchor="gt_982b7f8e-d516-4fd5-8d5e-1a836081ed85">
        <w:r>
          <w:rPr>
            <w:rStyle w:val="HyperlinkGreen"/>
            <w:b/>
          </w:rPr>
          <w:t>X</w:t>
        </w:r>
        <w:r>
          <w:rPr>
            <w:rStyle w:val="HyperlinkGreen"/>
            <w:b/>
          </w:rPr>
          <w:t>ML</w:t>
        </w:r>
      </w:hyperlink>
      <w:r>
        <w:t xml:space="preserve"> itself. An XML schema provides a view of a document type at a relatively high level of abstraction.</w:t>
      </w:r>
      <w:bookmarkEnd w:id="23"/>
    </w:p>
    <w:p w:rsidR="008F2796" w:rsidRDefault="009F181E">
      <w:pPr>
        <w:ind w:left="548" w:hanging="274"/>
      </w:pPr>
      <w:r>
        <w:rPr>
          <w:b/>
        </w:rPr>
        <w:t>MAY, SHOULD, MUST, SHOULD NOT, MUST NOT:</w:t>
      </w:r>
      <w:r>
        <w:t xml:space="preserve"> These terms (in all caps) are used as defined in </w:t>
      </w:r>
      <w:hyperlink r:id="rId24">
        <w:r>
          <w:rPr>
            <w:rStyle w:val="Hyperlink"/>
          </w:rPr>
          <w:t>[RFC2119]</w:t>
        </w:r>
      </w:hyperlink>
      <w:r>
        <w:t>. All statements of optional behavior use either MAY, SHOULD, or SHOULD NOT.</w:t>
      </w:r>
    </w:p>
    <w:p w:rsidR="008F2796" w:rsidRDefault="009F181E">
      <w:pPr>
        <w:pStyle w:val="Heading2"/>
      </w:pPr>
      <w:bookmarkStart w:id="24" w:name="section_5f5041dc01534d4fbfb02e8f4d557292"/>
      <w:bookmarkStart w:id="25" w:name="_Toc471967325"/>
      <w:r>
        <w:t>References</w:t>
      </w:r>
      <w:bookmarkEnd w:id="24"/>
      <w:bookmarkEnd w:id="25"/>
      <w:r>
        <w:fldChar w:fldCharType="begin"/>
      </w:r>
      <w:r>
        <w:instrText xml:space="preserve"> XE "References" </w:instrText>
      </w:r>
      <w:r>
        <w:fldChar w:fldCharType="end"/>
      </w:r>
    </w:p>
    <w:p w:rsidR="008F2796" w:rsidRDefault="009F181E">
      <w:r w:rsidRPr="00301053">
        <w:t>Links to a document in the Microsoft Open Specifications library point to the correct section in the most recently published version of the</w:t>
      </w:r>
      <w:r w:rsidRPr="00301053">
        <w:t xml:space="preserve"> referenced document. However, because individual documents in the library are not updated at the same time, the section numbers in the documents may not match. You can confirm the correct section numbering by checking the </w:t>
      </w:r>
      <w:hyperlink r:id="rId25" w:history="1">
        <w:r w:rsidRPr="00CD7DB1">
          <w:rPr>
            <w:rStyle w:val="Hyperlink"/>
          </w:rPr>
          <w:t>Errata</w:t>
        </w:r>
      </w:hyperlink>
      <w:r w:rsidRPr="00301053">
        <w:t xml:space="preserve">.  </w:t>
      </w:r>
    </w:p>
    <w:p w:rsidR="008F2796" w:rsidRDefault="009F181E">
      <w:pPr>
        <w:pStyle w:val="Heading3"/>
      </w:pPr>
      <w:bookmarkStart w:id="26" w:name="section_800cf942a3024725b0cb9188eb16384b"/>
      <w:bookmarkStart w:id="27" w:name="_Toc471967326"/>
      <w:r>
        <w:t>Normative References</w:t>
      </w:r>
      <w:bookmarkEnd w:id="26"/>
      <w:bookmarkEnd w:id="27"/>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8F2796" w:rsidRDefault="009F181E">
      <w:r>
        <w:t>We conduct frequent surveys of the normative references to assure their continued availability. If you have any issue with finding</w:t>
      </w:r>
      <w:r>
        <w:t xml:space="preserve"> a normative reference, please contact </w:t>
      </w:r>
      <w:hyperlink r:id="rId26" w:history="1">
        <w:r>
          <w:rPr>
            <w:rStyle w:val="Hyperlink"/>
          </w:rPr>
          <w:t>dochelp@microsoft.com</w:t>
        </w:r>
      </w:hyperlink>
      <w:r>
        <w:t xml:space="preserve">. We will assist you in finding the relevant information. </w:t>
      </w:r>
    </w:p>
    <w:p w:rsidR="008F2796" w:rsidRDefault="009F181E">
      <w:pPr>
        <w:spacing w:after="200"/>
      </w:pPr>
      <w:r>
        <w:t>[MS-OXDSCLI] Microsoft Corporation, "</w:t>
      </w:r>
      <w:hyperlink r:id="rId27" w:anchor="Section_78530279d0424eb0a1f403b18143cd19">
        <w:r>
          <w:rPr>
            <w:rStyle w:val="Hyperlink"/>
          </w:rPr>
          <w:t>Autodiscover Publishing and Lookup Protocol</w:t>
        </w:r>
      </w:hyperlink>
      <w:r>
        <w:t>".</w:t>
      </w:r>
    </w:p>
    <w:p w:rsidR="008F2796" w:rsidRDefault="009F181E">
      <w:pPr>
        <w:spacing w:after="200"/>
      </w:pPr>
      <w:r>
        <w:t>[MS-OXWSADISC] Microsoft Corporation, "</w:t>
      </w:r>
      <w:hyperlink r:id="rId28" w:anchor="Section_b239dc06c52c4259bc491ff88d22ae3c">
        <w:r>
          <w:rPr>
            <w:rStyle w:val="Hyperlink"/>
          </w:rPr>
          <w:t>Autodis</w:t>
        </w:r>
        <w:r>
          <w:rPr>
            <w:rStyle w:val="Hyperlink"/>
          </w:rPr>
          <w:t>cover Publishing and Lookup SOAP-Based Web Service Protocol</w:t>
        </w:r>
      </w:hyperlink>
      <w:r>
        <w:t>".</w:t>
      </w:r>
    </w:p>
    <w:p w:rsidR="008F2796" w:rsidRDefault="009F181E">
      <w:pPr>
        <w:spacing w:after="200"/>
      </w:pPr>
      <w:r>
        <w:t>[MS-OXWSCDATA] Microsoft Corporation, "</w:t>
      </w:r>
      <w:hyperlink r:id="rId29" w:anchor="Section_138909444c814debb95f6d717e1438cd">
        <w:r>
          <w:rPr>
            <w:rStyle w:val="Hyperlink"/>
          </w:rPr>
          <w:t>Common Web Service Data Types</w:t>
        </w:r>
      </w:hyperlink>
      <w:r>
        <w:t>".</w:t>
      </w:r>
    </w:p>
    <w:p w:rsidR="008F2796" w:rsidRDefault="009F181E">
      <w:pPr>
        <w:spacing w:after="200"/>
      </w:pPr>
      <w:r>
        <w:t>[MS-OXWSCORE] Microsoft Corporation, "</w:t>
      </w:r>
      <w:hyperlink r:id="rId30" w:anchor="Section_7a113138a0db4168a164bf8b05cc4e6d">
        <w:r>
          <w:rPr>
            <w:rStyle w:val="Hyperlink"/>
          </w:rPr>
          <w:t>Core Items Web Service Protocol</w:t>
        </w:r>
      </w:hyperlink>
      <w:r>
        <w:t>".</w:t>
      </w:r>
    </w:p>
    <w:p w:rsidR="008F2796" w:rsidRDefault="009F181E">
      <w:pPr>
        <w:spacing w:after="200"/>
      </w:pPr>
      <w:r>
        <w:t>[MS-OXWSFOLD] Microsoft Corporation, "</w:t>
      </w:r>
      <w:hyperlink r:id="rId31" w:anchor="Section_a6f7e293183e47ed90c1dc80129229df">
        <w:r>
          <w:rPr>
            <w:rStyle w:val="Hyperlink"/>
          </w:rPr>
          <w:t xml:space="preserve">Folders and Folder </w:t>
        </w:r>
        <w:r>
          <w:rPr>
            <w:rStyle w:val="Hyperlink"/>
          </w:rPr>
          <w:t>Permissions Web Service Protocol</w:t>
        </w:r>
      </w:hyperlink>
      <w:r>
        <w:t>".</w:t>
      </w:r>
    </w:p>
    <w:p w:rsidR="008F2796" w:rsidRDefault="009F181E">
      <w:pPr>
        <w:spacing w:after="200"/>
      </w:pPr>
      <w:r>
        <w:t xml:space="preserve">[RFC2119] Bradner, S., "Key words for use in RFCs to Indicate Requirement Levels", BCP 14, RFC 2119, March 1997, </w:t>
      </w:r>
      <w:hyperlink r:id="rId32">
        <w:r>
          <w:rPr>
            <w:rStyle w:val="Hyperlink"/>
          </w:rPr>
          <w:t>http://www.rfc-editor.org/rfc/rfc2119.txt</w:t>
        </w:r>
      </w:hyperlink>
    </w:p>
    <w:p w:rsidR="008F2796" w:rsidRDefault="009F181E">
      <w:pPr>
        <w:spacing w:after="200"/>
      </w:pPr>
      <w:r>
        <w:t>[R</w:t>
      </w:r>
      <w:r>
        <w:t xml:space="preserve">FC2616] Fielding, R., Gettys, J., Mogul, J., et al., "Hypertext Transfer Protocol -- HTTP/1.1", RFC 2616, June 1999, </w:t>
      </w:r>
      <w:hyperlink r:id="rId33">
        <w:r>
          <w:rPr>
            <w:rStyle w:val="Hyperlink"/>
          </w:rPr>
          <w:t>http://www.rfc-editor.org/rfc/rfc2616.txt</w:t>
        </w:r>
      </w:hyperlink>
    </w:p>
    <w:p w:rsidR="008F2796" w:rsidRDefault="009F181E">
      <w:pPr>
        <w:spacing w:after="200"/>
      </w:pPr>
      <w:r>
        <w:lastRenderedPageBreak/>
        <w:t>[RFC2818] Rescorla, E., "HTTP Ove</w:t>
      </w:r>
      <w:r>
        <w:t xml:space="preserve">r TLS", RFC 2818, May 2000, </w:t>
      </w:r>
      <w:hyperlink r:id="rId34">
        <w:r>
          <w:rPr>
            <w:rStyle w:val="Hyperlink"/>
          </w:rPr>
          <w:t>http://www.rfc-editor.org/rfc/rfc2818.txt</w:t>
        </w:r>
      </w:hyperlink>
    </w:p>
    <w:p w:rsidR="008F2796" w:rsidRDefault="009F181E">
      <w:pPr>
        <w:spacing w:after="200"/>
      </w:pPr>
      <w:r>
        <w:t xml:space="preserve">[SOAP1.1] Box, D., Ehnebuske, D., Kakivaya, G., et al., "Simple Object Access Protocol (SOAP) 1.1", W3C Note, May 2000, </w:t>
      </w:r>
      <w:hyperlink r:id="rId35">
        <w:r>
          <w:rPr>
            <w:rStyle w:val="Hyperlink"/>
          </w:rPr>
          <w:t>http://www.w3.org/TR/2000/NOTE-SOAP-20000508/</w:t>
        </w:r>
      </w:hyperlink>
    </w:p>
    <w:p w:rsidR="008F2796" w:rsidRDefault="009F181E">
      <w:pPr>
        <w:spacing w:after="200"/>
      </w:pPr>
      <w:r>
        <w:t xml:space="preserve">[WSDL] Christensen, E., Curbera, F., Meredith, G., and Weerawarana, S., "Web Services Description Language (WSDL) 1.1", W3C Note, March 2001, </w:t>
      </w:r>
      <w:hyperlink r:id="rId36">
        <w:r>
          <w:rPr>
            <w:rStyle w:val="Hyperlink"/>
          </w:rPr>
          <w:t>http://www.w3.org/TR/2001/NOTE-wsdl-20010315</w:t>
        </w:r>
      </w:hyperlink>
    </w:p>
    <w:p w:rsidR="008F2796" w:rsidRDefault="009F181E">
      <w:pPr>
        <w:spacing w:after="200"/>
      </w:pPr>
      <w:r>
        <w:t xml:space="preserve">[XMLNS] Bray, T., Hollander, D., Layman, A., et al., Eds., "Namespaces in XML 1.0 (Third Edition)", W3C Recommendation, December 2009, </w:t>
      </w:r>
      <w:hyperlink r:id="rId37">
        <w:r>
          <w:rPr>
            <w:rStyle w:val="Hyperlink"/>
          </w:rPr>
          <w:t>http://www.w3.org/TR/2009/REC-xml-names-20091208/</w:t>
        </w:r>
      </w:hyperlink>
    </w:p>
    <w:p w:rsidR="008F2796" w:rsidRDefault="009F181E">
      <w:pPr>
        <w:spacing w:after="200"/>
      </w:pPr>
      <w:r>
        <w:t xml:space="preserve">[XMLSCHEMA1] Thompson, H., Beech, D., Maloney, M., and Mendelsohn, N., Eds., "XML Schema Part 1: Structures", W3C Recommendation, May 2001, </w:t>
      </w:r>
      <w:hyperlink r:id="rId38">
        <w:r>
          <w:rPr>
            <w:rStyle w:val="Hyperlink"/>
          </w:rPr>
          <w:t>http://www.w3.org/TR/2001/REC-xmlschema-1-20010502/</w:t>
        </w:r>
      </w:hyperlink>
    </w:p>
    <w:p w:rsidR="008F2796" w:rsidRDefault="009F181E">
      <w:pPr>
        <w:spacing w:after="200"/>
      </w:pPr>
      <w:r>
        <w:t xml:space="preserve">[XMLSCHEMA2] Biron, P.V., Ed. and Malhotra, A., Ed., "XML Schema Part 2: Datatypes", W3C Recommendation, May 2001, </w:t>
      </w:r>
      <w:hyperlink r:id="rId39">
        <w:r>
          <w:rPr>
            <w:rStyle w:val="Hyperlink"/>
          </w:rPr>
          <w:t>http://www.w3.org/TR/2001/REC-xmlschema-2-20010502/</w:t>
        </w:r>
      </w:hyperlink>
    </w:p>
    <w:p w:rsidR="008F2796" w:rsidRDefault="009F181E">
      <w:pPr>
        <w:pStyle w:val="Heading3"/>
      </w:pPr>
      <w:bookmarkStart w:id="28" w:name="section_b725066d69f04e67aca952e11e398465"/>
      <w:bookmarkStart w:id="29" w:name="_Toc471967327"/>
      <w:r>
        <w:t>Informative References</w:t>
      </w:r>
      <w:bookmarkEnd w:id="28"/>
      <w:bookmarkEnd w:id="29"/>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8F2796" w:rsidRDefault="009F181E">
      <w:pPr>
        <w:spacing w:after="200"/>
      </w:pPr>
      <w:r>
        <w:t>[MS-OXWSSRCH] Microsoft Corporation, "</w:t>
      </w:r>
      <w:hyperlink r:id="rId40" w:anchor="Section_35f2a6fd080143ddb3a57a0bf60c0127">
        <w:r>
          <w:rPr>
            <w:rStyle w:val="Hyperlink"/>
          </w:rPr>
          <w:t>Mailbox Search Web Service Protocol</w:t>
        </w:r>
      </w:hyperlink>
      <w:r>
        <w:t>".</w:t>
      </w:r>
    </w:p>
    <w:p w:rsidR="008F2796" w:rsidRDefault="009F181E">
      <w:pPr>
        <w:pStyle w:val="Heading2"/>
      </w:pPr>
      <w:bookmarkStart w:id="30" w:name="section_72dd6dba39d745faa6b785a0c0cce23d"/>
      <w:bookmarkStart w:id="31" w:name="_Toc471967328"/>
      <w:r>
        <w:t>Overview</w:t>
      </w:r>
      <w:bookmarkEnd w:id="30"/>
      <w:bookmarkEnd w:id="31"/>
      <w:r>
        <w:fldChar w:fldCharType="begin"/>
      </w:r>
      <w:r>
        <w:instrText xml:space="preserve"> XE "Overview (synopsis)" </w:instrText>
      </w:r>
      <w:r>
        <w:fldChar w:fldCharType="end"/>
      </w:r>
    </w:p>
    <w:p w:rsidR="008F2796" w:rsidRDefault="009F181E">
      <w:r>
        <w:t>The Email Message Types Web Service Protocol provides clients with the ability to create, get, updat</w:t>
      </w:r>
      <w:r>
        <w:t xml:space="preserve">e, delete, move, copy, and send email messages on the server. Clients create email messages by using the </w:t>
      </w:r>
      <w:r>
        <w:rPr>
          <w:b/>
        </w:rPr>
        <w:t>CreateItem</w:t>
      </w:r>
      <w:r>
        <w:t xml:space="preserve"> operation, or they get the properties of an existing task item by using the </w:t>
      </w:r>
      <w:r>
        <w:rPr>
          <w:b/>
        </w:rPr>
        <w:t>GetItem</w:t>
      </w:r>
      <w:r>
        <w:t xml:space="preserve"> operation. Email messages can also be sent, updated, del</w:t>
      </w:r>
      <w:r>
        <w:t xml:space="preserve">eted, moved, or copied on the server by using the </w:t>
      </w:r>
      <w:r>
        <w:rPr>
          <w:b/>
        </w:rPr>
        <w:t>SendItem</w:t>
      </w:r>
      <w:r>
        <w:t xml:space="preserve">, </w:t>
      </w:r>
      <w:r>
        <w:rPr>
          <w:b/>
        </w:rPr>
        <w:t>UpdateItem</w:t>
      </w:r>
      <w:r>
        <w:t xml:space="preserve">, </w:t>
      </w:r>
      <w:r>
        <w:rPr>
          <w:b/>
        </w:rPr>
        <w:t>DeleteItem</w:t>
      </w:r>
      <w:r>
        <w:t xml:space="preserve">, </w:t>
      </w:r>
      <w:r>
        <w:rPr>
          <w:b/>
        </w:rPr>
        <w:t>MoveItem</w:t>
      </w:r>
      <w:r>
        <w:t xml:space="preserve">, and </w:t>
      </w:r>
      <w:r>
        <w:rPr>
          <w:b/>
        </w:rPr>
        <w:t>CopyItem</w:t>
      </w:r>
      <w:r>
        <w:t xml:space="preserve"> operations, respectively.</w:t>
      </w:r>
    </w:p>
    <w:p w:rsidR="008F2796" w:rsidRDefault="009F181E">
      <w:pPr>
        <w:pStyle w:val="Heading2"/>
      </w:pPr>
      <w:bookmarkStart w:id="32" w:name="section_5590b5e095c542a9bb7766ec5630100b"/>
      <w:bookmarkStart w:id="33" w:name="_Toc471967329"/>
      <w:r>
        <w:t>Relationship to Other Protocols</w:t>
      </w:r>
      <w:bookmarkEnd w:id="32"/>
      <w:bookmarkEnd w:id="33"/>
      <w:r>
        <w:fldChar w:fldCharType="begin"/>
      </w:r>
      <w:r>
        <w:instrText xml:space="preserve"> XE "Relationship to other protocols" </w:instrText>
      </w:r>
      <w:r>
        <w:fldChar w:fldCharType="end"/>
      </w:r>
    </w:p>
    <w:p w:rsidR="008F2796" w:rsidRDefault="009F181E">
      <w:r>
        <w:t xml:space="preserve">A client that implements this protocol can use the </w:t>
      </w:r>
      <w:r>
        <w:t xml:space="preserve">Autodiscover Publishing and Lookup SOAP-Based Web Service Protocol, as described in </w:t>
      </w:r>
      <w:hyperlink r:id="rId41" w:anchor="Section_b239dc06c52c4259bc491ff88d22ae3c">
        <w:r>
          <w:rPr>
            <w:rStyle w:val="Hyperlink"/>
          </w:rPr>
          <w:t>[MS-OXWSADISC]</w:t>
        </w:r>
      </w:hyperlink>
      <w:r>
        <w:t xml:space="preserve">, or the Autodiscover Publishing and Lookup Protocol, as described in </w:t>
      </w:r>
      <w:hyperlink r:id="rId42" w:anchor="Section_78530279d0424eb0a1f403b18143cd19">
        <w:r>
          <w:rPr>
            <w:rStyle w:val="Hyperlink"/>
          </w:rPr>
          <w:t>[MS-OXDSCLI]</w:t>
        </w:r>
      </w:hyperlink>
      <w:r>
        <w:t xml:space="preserve">, to identify the target </w:t>
      </w:r>
      <w:hyperlink w:anchor="gt_b91c1e27-e8e0-499b-8c65-738006af72ee">
        <w:r>
          <w:rPr>
            <w:rStyle w:val="HyperlinkGreen"/>
            <w:b/>
          </w:rPr>
          <w:t>endpoint</w:t>
        </w:r>
      </w:hyperlink>
      <w:r>
        <w:t xml:space="preserve"> to use for each operation.</w:t>
      </w:r>
    </w:p>
    <w:p w:rsidR="008F2796" w:rsidRDefault="009F181E">
      <w:r>
        <w:t xml:space="preserve">This protocol uses </w:t>
      </w:r>
      <w:hyperlink w:anchor="gt_c1c313af-2310-4380-a6ea-c2cedc115958">
        <w:r>
          <w:rPr>
            <w:rStyle w:val="HyperlinkGreen"/>
            <w:b/>
          </w:rPr>
          <w:t>SOAP</w:t>
        </w:r>
      </w:hyperlink>
      <w:r>
        <w:t xml:space="preserve">, as described in </w:t>
      </w:r>
      <w:hyperlink r:id="rId43">
        <w:r>
          <w:rPr>
            <w:rStyle w:val="Hyperlink"/>
          </w:rPr>
          <w:t>[SOAP1.1]</w:t>
        </w:r>
      </w:hyperlink>
      <w:r>
        <w:t xml:space="preserve">, to specify the structure information exchanged between the client and server. This protocol uses the </w:t>
      </w:r>
      <w:hyperlink w:anchor="gt_982b7f8e-d516-4fd5-8d5e-1a836081ed85">
        <w:r>
          <w:rPr>
            <w:rStyle w:val="HyperlinkGreen"/>
            <w:b/>
          </w:rPr>
          <w:t>XML</w:t>
        </w:r>
      </w:hyperlink>
      <w:r>
        <w:t xml:space="preserve"> Protocol, as described in </w:t>
      </w:r>
      <w:hyperlink r:id="rId44">
        <w:r>
          <w:rPr>
            <w:rStyle w:val="Hyperlink"/>
          </w:rPr>
          <w:t>[XMLSCHEMA1]</w:t>
        </w:r>
      </w:hyperlink>
      <w:r>
        <w:t xml:space="preserve"> and </w:t>
      </w:r>
      <w:hyperlink r:id="rId45">
        <w:r>
          <w:rPr>
            <w:rStyle w:val="Hyperlink"/>
          </w:rPr>
          <w:t>[XMLSCHEMA2]</w:t>
        </w:r>
      </w:hyperlink>
      <w:r>
        <w:t>, to describe the message c</w:t>
      </w:r>
      <w:r>
        <w:t>ontent sent to and from the server.</w:t>
      </w:r>
    </w:p>
    <w:p w:rsidR="008F2796" w:rsidRDefault="009F181E">
      <w:r>
        <w:t xml:space="preserve">This protocol uses SOAP over </w:t>
      </w:r>
      <w:hyperlink w:anchor="gt_d72f1494-4917-4e9e-a9fd-b8f1b2758dcd">
        <w:r>
          <w:rPr>
            <w:rStyle w:val="HyperlinkGreen"/>
            <w:b/>
          </w:rPr>
          <w:t>HTTP</w:t>
        </w:r>
      </w:hyperlink>
      <w:r>
        <w:t xml:space="preserve">, as described in </w:t>
      </w:r>
      <w:hyperlink r:id="rId46">
        <w:r>
          <w:rPr>
            <w:rStyle w:val="Hyperlink"/>
          </w:rPr>
          <w:t>[RFC2616]</w:t>
        </w:r>
      </w:hyperlink>
      <w:r>
        <w:t xml:space="preserve">, and SOAP over </w:t>
      </w:r>
      <w:hyperlink w:anchor="gt_9239bd88-9747-44a6-83a6-473f53f175a7">
        <w:r>
          <w:rPr>
            <w:rStyle w:val="HyperlinkGreen"/>
            <w:b/>
          </w:rPr>
          <w:t>HTTPS</w:t>
        </w:r>
      </w:hyperlink>
      <w:r>
        <w:t xml:space="preserve">, as described in </w:t>
      </w:r>
      <w:hyperlink r:id="rId47">
        <w:r>
          <w:rPr>
            <w:rStyle w:val="Hyperlink"/>
          </w:rPr>
          <w:t>[RFC2818]</w:t>
        </w:r>
      </w:hyperlink>
      <w:r>
        <w:t>, as shown in the following figure.</w:t>
      </w:r>
    </w:p>
    <w:p w:rsidR="008F2796" w:rsidRDefault="009F181E">
      <w:pPr>
        <w:spacing w:line="240" w:lineRule="atLeast"/>
      </w:pPr>
      <w:r>
        <w:rPr>
          <w:noProof/>
        </w:rPr>
        <w:drawing>
          <wp:inline distT="0" distB="0" distL="0" distR="0">
            <wp:extent cx="3962400" cy="1409700"/>
            <wp:effectExtent l="19050" t="0" r="9525" b="0"/>
            <wp:docPr id="5555" name="MS-OXWSMSG_pictf5db5b57-e486-4044-a5a8-ff984b23991d.png" descr="This protocol in relation to other protocols" title="This protocol in relation to other protoc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OXWSMSG_pictf5db5b57-e486-4044-a5a8-ff984b23991d.png" descr="This protocol in relation to other protocols" title="This protocol in relation to other protocols"/>
                    <pic:cNvPicPr>
                      <a:picLocks noChangeAspect="1" noChangeArrowheads="1"/>
                    </pic:cNvPicPr>
                  </pic:nvPicPr>
                  <pic:blipFill>
                    <a:blip r:embed="rId48" cstate="print"/>
                    <a:srcRect/>
                    <a:stretch>
                      <a:fillRect/>
                    </a:stretch>
                  </pic:blipFill>
                  <pic:spPr bwMode="auto">
                    <a:xfrm>
                      <a:off x="0" y="0"/>
                      <a:ext cx="3962400" cy="1409700"/>
                    </a:xfrm>
                    <a:prstGeom prst="rect">
                      <a:avLst/>
                    </a:prstGeom>
                    <a:noFill/>
                    <a:ln w="9525">
                      <a:noFill/>
                      <a:miter lim="800000"/>
                      <a:headEnd/>
                      <a:tailEnd/>
                    </a:ln>
                  </pic:spPr>
                </pic:pic>
              </a:graphicData>
            </a:graphic>
          </wp:inline>
        </w:drawing>
      </w:r>
    </w:p>
    <w:p w:rsidR="008F2796" w:rsidRDefault="009F181E">
      <w:pPr>
        <w:pStyle w:val="Caption"/>
      </w:pPr>
      <w:r>
        <w:t xml:space="preserve">Figure </w:t>
      </w:r>
      <w:r>
        <w:fldChar w:fldCharType="begin"/>
      </w:r>
      <w:r>
        <w:instrText xml:space="preserve"> SEQ Figure \* ARABIC </w:instrText>
      </w:r>
      <w:r>
        <w:fldChar w:fldCharType="separate"/>
      </w:r>
      <w:r>
        <w:rPr>
          <w:noProof/>
        </w:rPr>
        <w:t>1</w:t>
      </w:r>
      <w:r>
        <w:fldChar w:fldCharType="end"/>
      </w:r>
      <w:r>
        <w:t xml:space="preserve">: This protocol in relation to other </w:t>
      </w:r>
      <w:r>
        <w:t>protocols</w:t>
      </w:r>
    </w:p>
    <w:p w:rsidR="008F2796" w:rsidRDefault="009F181E">
      <w:r>
        <w:lastRenderedPageBreak/>
        <w:t xml:space="preserve">This protocol uses the email message identifier returned by the Mailbox Search Web Service Protocol, as described in </w:t>
      </w:r>
      <w:hyperlink r:id="rId49" w:anchor="Section_35f2a6fd080143ddb3a57a0bf60c0127">
        <w:r>
          <w:rPr>
            <w:rStyle w:val="Hyperlink"/>
          </w:rPr>
          <w:t>[MS-OXWSSRCH]</w:t>
        </w:r>
      </w:hyperlink>
      <w:r>
        <w:t>, to retrieve information from th</w:t>
      </w:r>
      <w:r>
        <w:t xml:space="preserve">e </w:t>
      </w:r>
      <w:hyperlink w:anchor="gt_fda94a53-448d-48d5-9991-176c530ff597">
        <w:r>
          <w:rPr>
            <w:rStyle w:val="HyperlinkGreen"/>
            <w:b/>
          </w:rPr>
          <w:t>message store</w:t>
        </w:r>
      </w:hyperlink>
      <w:r>
        <w:t>.</w:t>
      </w:r>
    </w:p>
    <w:p w:rsidR="008F2796" w:rsidRDefault="009F181E">
      <w:r>
        <w:t xml:space="preserve">This protocol uses the </w:t>
      </w:r>
      <w:r>
        <w:rPr>
          <w:b/>
        </w:rPr>
        <w:t>CopyItem</w:t>
      </w:r>
      <w:r>
        <w:t xml:space="preserve">, </w:t>
      </w:r>
      <w:r>
        <w:rPr>
          <w:b/>
        </w:rPr>
        <w:t>CreateItem</w:t>
      </w:r>
      <w:r>
        <w:t xml:space="preserve">, </w:t>
      </w:r>
      <w:r>
        <w:rPr>
          <w:b/>
        </w:rPr>
        <w:t>DeleteItem</w:t>
      </w:r>
      <w:r>
        <w:t xml:space="preserve">, </w:t>
      </w:r>
      <w:r>
        <w:rPr>
          <w:b/>
        </w:rPr>
        <w:t>GetItem</w:t>
      </w:r>
      <w:r>
        <w:t xml:space="preserve">, </w:t>
      </w:r>
      <w:r>
        <w:rPr>
          <w:b/>
        </w:rPr>
        <w:t>MoveItem</w:t>
      </w:r>
      <w:r>
        <w:t xml:space="preserve">, </w:t>
      </w:r>
      <w:r>
        <w:rPr>
          <w:b/>
        </w:rPr>
        <w:t>SendItem</w:t>
      </w:r>
      <w:r>
        <w:t xml:space="preserve">, and </w:t>
      </w:r>
      <w:r>
        <w:rPr>
          <w:b/>
        </w:rPr>
        <w:t>UpdateItem</w:t>
      </w:r>
      <w:r>
        <w:t xml:space="preserve"> operations of the Core Items Web Service Protocol, as described in </w:t>
      </w:r>
      <w:hyperlink r:id="rId50" w:anchor="Section_7a113138a0db4168a164bf8b05cc4e6d">
        <w:r>
          <w:rPr>
            <w:rStyle w:val="Hyperlink"/>
          </w:rPr>
          <w:t>[MS-OXWSCORE]</w:t>
        </w:r>
      </w:hyperlink>
      <w:r>
        <w:t xml:space="preserve">, to manipulate an email message. </w:t>
      </w:r>
    </w:p>
    <w:p w:rsidR="008F2796" w:rsidRDefault="009F181E">
      <w:r>
        <w:t xml:space="preserve">For conceptual background information and overviews of the relationships and interactions between this and other protocols, see </w:t>
      </w:r>
      <w:hyperlink r:id="rId51" w:anchor="Section_734ab967e43e425babe1974af56c0283">
        <w:r>
          <w:rPr>
            <w:rStyle w:val="Hyperlink"/>
          </w:rPr>
          <w:t>[MS-OXPROTO]</w:t>
        </w:r>
      </w:hyperlink>
      <w:r>
        <w:t>.</w:t>
      </w:r>
    </w:p>
    <w:p w:rsidR="008F2796" w:rsidRDefault="009F181E">
      <w:pPr>
        <w:pStyle w:val="Heading2"/>
      </w:pPr>
      <w:bookmarkStart w:id="34" w:name="section_66def8110c9f4b2aaff79ac253aa8d90"/>
      <w:bookmarkStart w:id="35" w:name="_Toc471967330"/>
      <w:r>
        <w:t>Prerequisites/Preconditions</w:t>
      </w:r>
      <w:bookmarkEnd w:id="34"/>
      <w:bookmarkEnd w:id="35"/>
      <w:r>
        <w:fldChar w:fldCharType="begin"/>
      </w:r>
      <w:r>
        <w:instrText xml:space="preserve"> XE "Prerequisites" </w:instrText>
      </w:r>
      <w:r>
        <w:fldChar w:fldCharType="end"/>
      </w:r>
      <w:r>
        <w:fldChar w:fldCharType="begin"/>
      </w:r>
      <w:r>
        <w:instrText xml:space="preserve"> XE "Preconditions" </w:instrText>
      </w:r>
      <w:r>
        <w:fldChar w:fldCharType="end"/>
      </w:r>
    </w:p>
    <w:p w:rsidR="008F2796" w:rsidRDefault="009F181E">
      <w:r>
        <w:t xml:space="preserve">The </w:t>
      </w:r>
      <w:hyperlink w:anchor="gt_b91c1e27-e8e0-499b-8c65-738006af72ee">
        <w:r>
          <w:rPr>
            <w:rStyle w:val="HyperlinkGreen"/>
            <w:b/>
          </w:rPr>
          <w:t>endpoint</w:t>
        </w:r>
      </w:hyperlink>
      <w:r>
        <w:t> </w:t>
      </w:r>
      <w:hyperlink w:anchor="gt_433a4fb7-ef84-46b0-ab65-905f5e3a80b1">
        <w:r>
          <w:rPr>
            <w:rStyle w:val="HyperlinkGreen"/>
            <w:b/>
          </w:rPr>
          <w:t>URL</w:t>
        </w:r>
      </w:hyperlink>
      <w:r>
        <w:t xml:space="preserve"> that is returned by either the Autodiscover Publishing Lookup SOAP-Based Web Service Protocol, as specified by </w:t>
      </w:r>
      <w:hyperlink r:id="rId52" w:anchor="Section_b239dc06c52c4259bc491ff88d22ae3c">
        <w:r>
          <w:rPr>
            <w:rStyle w:val="Hyperlink"/>
          </w:rPr>
          <w:t>[MS-OXWSADISC]</w:t>
        </w:r>
      </w:hyperlink>
      <w:r>
        <w:t xml:space="preserve">, or the Autodiscover Publishing and Lookup Protocol, as specified by </w:t>
      </w:r>
      <w:hyperlink r:id="rId53" w:anchor="Section_78530279d0424eb0a1f403b18143cd19">
        <w:r>
          <w:rPr>
            <w:rStyle w:val="Hyperlink"/>
          </w:rPr>
          <w:t>[MS-OXDSCLI]</w:t>
        </w:r>
      </w:hyperlink>
      <w:r>
        <w:t xml:space="preserve">, is required to form the </w:t>
      </w:r>
      <w:hyperlink w:anchor="gt_d72f1494-4917-4e9e-a9fd-b8f1b2758dcd">
        <w:r>
          <w:rPr>
            <w:rStyle w:val="HyperlinkGreen"/>
            <w:b/>
          </w:rPr>
          <w:t>HTTP</w:t>
        </w:r>
      </w:hyperlink>
      <w:r>
        <w:t xml:space="preserve"> request to the </w:t>
      </w:r>
      <w:hyperlink w:anchor="gt_1e0aa890-37ae-4ea2-b78f-8b02241491e8">
        <w:r>
          <w:rPr>
            <w:rStyle w:val="HyperlinkGreen"/>
            <w:b/>
          </w:rPr>
          <w:t>web server</w:t>
        </w:r>
      </w:hyperlink>
      <w:r>
        <w:t xml:space="preserve"> that hosts this protocol. The operations that this protocol defines cannot be accessed unless the correct endpoint is identified in the HTTP Web requests that target t</w:t>
      </w:r>
      <w:r>
        <w:t>his protocol.</w:t>
      </w:r>
    </w:p>
    <w:p w:rsidR="008F2796" w:rsidRDefault="009F181E">
      <w:r>
        <w:t>To access this protocol, all callers are authenticated. This protocol relies on the web server that hosts the application to perform authentication.</w:t>
      </w:r>
    </w:p>
    <w:p w:rsidR="008F2796" w:rsidRDefault="009F181E">
      <w:pPr>
        <w:pStyle w:val="Heading2"/>
      </w:pPr>
      <w:bookmarkStart w:id="36" w:name="section_09a3b77235964b8ea0beb7c7ae80e6f6"/>
      <w:bookmarkStart w:id="37" w:name="_Toc471967331"/>
      <w:r>
        <w:t>Applicability Statement</w:t>
      </w:r>
      <w:bookmarkEnd w:id="36"/>
      <w:bookmarkEnd w:id="37"/>
      <w:r>
        <w:fldChar w:fldCharType="begin"/>
      </w:r>
      <w:r>
        <w:instrText xml:space="preserve"> XE "Applicability" </w:instrText>
      </w:r>
      <w:r>
        <w:fldChar w:fldCharType="end"/>
      </w:r>
    </w:p>
    <w:p w:rsidR="008F2796" w:rsidRDefault="009F181E">
      <w:r>
        <w:t xml:space="preserve">This protocol is applicable to environments </w:t>
      </w:r>
      <w:r>
        <w:t>that copy, create, delete, get, send, move, or update email messages by using Exchange Web Services.</w:t>
      </w:r>
    </w:p>
    <w:p w:rsidR="008F2796" w:rsidRDefault="009F181E">
      <w:pPr>
        <w:pStyle w:val="Heading2"/>
      </w:pPr>
      <w:bookmarkStart w:id="38" w:name="section_f606a86e7054420bb66e8d5cc2136143"/>
      <w:bookmarkStart w:id="39" w:name="_Toc471967332"/>
      <w:r>
        <w:t>Versioning and Capability Negotiation</w:t>
      </w:r>
      <w:bookmarkEnd w:id="38"/>
      <w:bookmarkEnd w:id="39"/>
      <w:r>
        <w:fldChar w:fldCharType="begin"/>
      </w:r>
      <w:r>
        <w:instrText xml:space="preserve"> XE "Versioning" </w:instrText>
      </w:r>
      <w:r>
        <w:fldChar w:fldCharType="end"/>
      </w:r>
      <w:r>
        <w:fldChar w:fldCharType="begin"/>
      </w:r>
      <w:r>
        <w:instrText xml:space="preserve"> XE "Capability negotiation" </w:instrText>
      </w:r>
      <w:r>
        <w:fldChar w:fldCharType="end"/>
      </w:r>
    </w:p>
    <w:p w:rsidR="008F2796" w:rsidRDefault="009F181E">
      <w:r>
        <w:t>This document covers versioning issues in the following areas:</w:t>
      </w:r>
    </w:p>
    <w:p w:rsidR="008F2796" w:rsidRDefault="009F181E">
      <w:pPr>
        <w:pStyle w:val="ListParagraph"/>
        <w:numPr>
          <w:ilvl w:val="0"/>
          <w:numId w:val="47"/>
        </w:numPr>
      </w:pPr>
      <w:r>
        <w:rPr>
          <w:b/>
        </w:rPr>
        <w:t>Supp</w:t>
      </w:r>
      <w:r>
        <w:rPr>
          <w:b/>
        </w:rPr>
        <w:t>orted Transports:</w:t>
      </w:r>
      <w:r>
        <w:t xml:space="preserve"> This protocol uses multiple transports with </w:t>
      </w:r>
      <w:hyperlink w:anchor="gt_c1c313af-2310-4380-a6ea-c2cedc115958">
        <w:r>
          <w:rPr>
            <w:rStyle w:val="HyperlinkGreen"/>
            <w:b/>
          </w:rPr>
          <w:t>SOAP</w:t>
        </w:r>
      </w:hyperlink>
      <w:r>
        <w:t xml:space="preserve"> 1.1, as described in section </w:t>
      </w:r>
      <w:hyperlink w:anchor="Section_3a465608722c4ef1935ada848e28d415" w:history="1">
        <w:r>
          <w:rPr>
            <w:rStyle w:val="Hyperlink"/>
          </w:rPr>
          <w:t>2.1</w:t>
        </w:r>
      </w:hyperlink>
      <w:r>
        <w:t>.</w:t>
      </w:r>
    </w:p>
    <w:p w:rsidR="008F2796" w:rsidRDefault="009F181E">
      <w:pPr>
        <w:pStyle w:val="ListParagraph"/>
        <w:numPr>
          <w:ilvl w:val="0"/>
          <w:numId w:val="47"/>
        </w:numPr>
      </w:pPr>
      <w:r>
        <w:rPr>
          <w:b/>
        </w:rPr>
        <w:t>Protocol Versions:</w:t>
      </w:r>
      <w:r>
        <w:t xml:space="preserve"> This protocol </w:t>
      </w:r>
      <w:r>
        <w:t xml:space="preserve">has only one </w:t>
      </w:r>
      <w:hyperlink w:anchor="gt_61056d88-e7ee-4cea-8dcd-80a9ef5db083">
        <w:r>
          <w:rPr>
            <w:rStyle w:val="HyperlinkGreen"/>
            <w:b/>
          </w:rPr>
          <w:t>WSDL port type</w:t>
        </w:r>
      </w:hyperlink>
      <w:r>
        <w:t xml:space="preserve"> version. The </w:t>
      </w:r>
      <w:hyperlink w:anchor="gt_5a824664-0858-4b09-b852-83baf4584efa">
        <w:r>
          <w:rPr>
            <w:rStyle w:val="HyperlinkGreen"/>
            <w:b/>
          </w:rPr>
          <w:t>Web Services Description Language (WSDL)</w:t>
        </w:r>
      </w:hyperlink>
      <w:r>
        <w:t xml:space="preserve"> version of the request is identified by using the </w:t>
      </w:r>
      <w:r>
        <w:rPr>
          <w:b/>
        </w:rPr>
        <w:t>t:RequestServerVersion</w:t>
      </w:r>
      <w:r>
        <w:t xml:space="preserve"> element, as described in </w:t>
      </w:r>
      <w:hyperlink r:id="rId54" w:anchor="Section_138909444c814debb95f6d717e1438cd">
        <w:r>
          <w:rPr>
            <w:rStyle w:val="Hyperlink"/>
          </w:rPr>
          <w:t>[MS-OXWSCDATA]</w:t>
        </w:r>
      </w:hyperlink>
      <w:r>
        <w:t xml:space="preserve"> section 2.2.3.11, and the version of the server responding to the request is identified by using the </w:t>
      </w:r>
      <w:r>
        <w:rPr>
          <w:b/>
        </w:rPr>
        <w:t>t:Server</w:t>
      </w:r>
      <w:r>
        <w:rPr>
          <w:b/>
        </w:rPr>
        <w:t>VersionInfo</w:t>
      </w:r>
      <w:r>
        <w:t xml:space="preserve"> element, as described in [MS-OXWSCDATA] section 2.2.3.12.</w:t>
      </w:r>
    </w:p>
    <w:p w:rsidR="008F2796" w:rsidRDefault="009F181E">
      <w:pPr>
        <w:pStyle w:val="ListParagraph"/>
        <w:numPr>
          <w:ilvl w:val="0"/>
          <w:numId w:val="47"/>
        </w:numPr>
      </w:pPr>
      <w:r>
        <w:rPr>
          <w:b/>
        </w:rPr>
        <w:t>Security and Authentication Methods:</w:t>
      </w:r>
      <w:r>
        <w:t xml:space="preserve"> This protocol relies on the </w:t>
      </w:r>
      <w:hyperlink w:anchor="gt_1e0aa890-37ae-4ea2-b78f-8b02241491e8">
        <w:r>
          <w:rPr>
            <w:rStyle w:val="HyperlinkGreen"/>
            <w:b/>
          </w:rPr>
          <w:t>web server</w:t>
        </w:r>
      </w:hyperlink>
      <w:r>
        <w:t xml:space="preserve"> that is hosting it to perform authentication.</w:t>
      </w:r>
    </w:p>
    <w:p w:rsidR="008F2796" w:rsidRDefault="009F181E">
      <w:pPr>
        <w:pStyle w:val="ListParagraph"/>
        <w:numPr>
          <w:ilvl w:val="0"/>
          <w:numId w:val="47"/>
        </w:numPr>
      </w:pPr>
      <w:r>
        <w:rPr>
          <w:b/>
        </w:rPr>
        <w:t>Lo</w:t>
      </w:r>
      <w:r>
        <w:rPr>
          <w:b/>
        </w:rPr>
        <w:t>calization:</w:t>
      </w:r>
      <w:r>
        <w:t xml:space="preserve"> This protocol includes text strings in various messages. Localization considerations for such strings are described in section </w:t>
      </w:r>
      <w:hyperlink w:anchor="Section_e669ddf0d53e41acbefe7a6f6c53bfc4" w:history="1">
        <w:r>
          <w:rPr>
            <w:rStyle w:val="Hyperlink"/>
          </w:rPr>
          <w:t>3.1.4</w:t>
        </w:r>
      </w:hyperlink>
      <w:r>
        <w:t>.</w:t>
      </w:r>
    </w:p>
    <w:p w:rsidR="008F2796" w:rsidRDefault="009F181E">
      <w:pPr>
        <w:pStyle w:val="ListParagraph"/>
        <w:numPr>
          <w:ilvl w:val="0"/>
          <w:numId w:val="47"/>
        </w:numPr>
      </w:pPr>
      <w:r>
        <w:rPr>
          <w:b/>
        </w:rPr>
        <w:t>Capability Negotiation:</w:t>
      </w:r>
      <w:r>
        <w:t xml:space="preserve"> This protocol does not sup</w:t>
      </w:r>
      <w:r>
        <w:t>port version negotiation.</w:t>
      </w:r>
    </w:p>
    <w:p w:rsidR="008F2796" w:rsidRDefault="009F181E">
      <w:pPr>
        <w:pStyle w:val="Heading2"/>
      </w:pPr>
      <w:bookmarkStart w:id="40" w:name="section_eb1e8401a68d44449ae9c8340f305109"/>
      <w:bookmarkStart w:id="41" w:name="_Toc471967333"/>
      <w:r>
        <w:t>Vendor-Extensible Fields</w:t>
      </w:r>
      <w:bookmarkEnd w:id="40"/>
      <w:bookmarkEnd w:id="41"/>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8F2796" w:rsidRDefault="009F181E">
      <w:r>
        <w:t>None.</w:t>
      </w:r>
    </w:p>
    <w:p w:rsidR="008F2796" w:rsidRDefault="009F181E">
      <w:pPr>
        <w:pStyle w:val="Heading2"/>
      </w:pPr>
      <w:bookmarkStart w:id="42" w:name="section_c08d615b9a104d7ca02e91a5886076cf"/>
      <w:bookmarkStart w:id="43" w:name="_Toc471967334"/>
      <w:r>
        <w:t>Standards Assignments</w:t>
      </w:r>
      <w:bookmarkEnd w:id="42"/>
      <w:bookmarkEnd w:id="43"/>
      <w:r>
        <w:fldChar w:fldCharType="begin"/>
      </w:r>
      <w:r>
        <w:instrText xml:space="preserve"> XE "Standards assignments" </w:instrText>
      </w:r>
      <w:r>
        <w:fldChar w:fldCharType="end"/>
      </w:r>
    </w:p>
    <w:p w:rsidR="008F2796" w:rsidRDefault="009F181E">
      <w:r>
        <w:t>None.</w:t>
      </w:r>
    </w:p>
    <w:p w:rsidR="008F2796" w:rsidRDefault="009F181E">
      <w:pPr>
        <w:pStyle w:val="Heading1"/>
      </w:pPr>
      <w:bookmarkStart w:id="44" w:name="section_1ec7398e27d247e1a46d35b5af9281b5"/>
      <w:bookmarkStart w:id="45" w:name="_Toc471967335"/>
      <w:r>
        <w:lastRenderedPageBreak/>
        <w:t>Messages</w:t>
      </w:r>
      <w:bookmarkEnd w:id="44"/>
      <w:bookmarkEnd w:id="45"/>
    </w:p>
    <w:p w:rsidR="008F2796" w:rsidRDefault="009F181E">
      <w:r w:rsidRPr="00A12AC2">
        <w:t>In the following sections, the schema definition might differ fr</w:t>
      </w:r>
      <w:r w:rsidRPr="00A12AC2">
        <w:t xml:space="preserve">om the processing rules imposed by the protocol. The </w:t>
      </w:r>
      <w:hyperlink w:anchor="gt_5a824664-0858-4b09-b852-83baf4584efa">
        <w:r>
          <w:rPr>
            <w:rStyle w:val="HyperlinkGreen"/>
            <w:b/>
          </w:rPr>
          <w:t>WSDL</w:t>
        </w:r>
      </w:hyperlink>
      <w:r w:rsidRPr="00A12AC2">
        <w:t xml:space="preserve"> in this specification provides a base description of the protocol. The schema in this specification provides a base description of the m</w:t>
      </w:r>
      <w:r w:rsidRPr="00A12AC2">
        <w:t xml:space="preserve">essage syntax. The text that specifies the WSDL and schema might specify restrictions that reflect actual protocol behavior. For example, the schema definition might allow for an element to be </w:t>
      </w:r>
      <w:r w:rsidRPr="00A12AC2">
        <w:rPr>
          <w:b/>
        </w:rPr>
        <w:t>empty</w:t>
      </w:r>
      <w:r w:rsidRPr="00A12AC2">
        <w:t xml:space="preserve">, </w:t>
      </w:r>
      <w:r w:rsidRPr="00A12AC2">
        <w:rPr>
          <w:b/>
        </w:rPr>
        <w:t>null</w:t>
      </w:r>
      <w:r w:rsidRPr="00A12AC2">
        <w:t xml:space="preserve">, or </w:t>
      </w:r>
      <w:r w:rsidRPr="00A12AC2">
        <w:rPr>
          <w:b/>
        </w:rPr>
        <w:t>not present</w:t>
      </w:r>
      <w:r w:rsidRPr="00A12AC2">
        <w:t xml:space="preserve"> but the behavior of the protocol as specified restricts the same elements to being </w:t>
      </w:r>
      <w:r w:rsidRPr="00A12AC2">
        <w:rPr>
          <w:b/>
        </w:rPr>
        <w:t>non-empty</w:t>
      </w:r>
      <w:r w:rsidRPr="00A12AC2">
        <w:t xml:space="preserve">, </w:t>
      </w:r>
      <w:r w:rsidRPr="00A12AC2">
        <w:rPr>
          <w:b/>
        </w:rPr>
        <w:t>not null</w:t>
      </w:r>
      <w:r w:rsidRPr="00A12AC2">
        <w:t xml:space="preserve">, or </w:t>
      </w:r>
      <w:r w:rsidRPr="00A12AC2">
        <w:rPr>
          <w:b/>
        </w:rPr>
        <w:t>present</w:t>
      </w:r>
      <w:r w:rsidRPr="00A12AC2">
        <w:t>.</w:t>
      </w:r>
    </w:p>
    <w:p w:rsidR="008F2796" w:rsidRDefault="009F181E">
      <w:pPr>
        <w:pStyle w:val="Heading2"/>
      </w:pPr>
      <w:bookmarkStart w:id="46" w:name="section_3a465608722c4ef1935ada848e28d415"/>
      <w:bookmarkStart w:id="47" w:name="_Toc471967336"/>
      <w:r>
        <w:t>Transport</w:t>
      </w:r>
      <w:bookmarkEnd w:id="46"/>
      <w:bookmarkEnd w:id="47"/>
      <w:r>
        <w:fldChar w:fldCharType="begin"/>
      </w:r>
      <w:r>
        <w:instrText xml:space="preserve"> XE "Messages:transport" </w:instrText>
      </w:r>
      <w:r>
        <w:fldChar w:fldCharType="end"/>
      </w:r>
      <w:r>
        <w:fldChar w:fldCharType="begin"/>
      </w:r>
      <w:r>
        <w:instrText xml:space="preserve"> XE "Transport" </w:instrText>
      </w:r>
      <w:r>
        <w:fldChar w:fldCharType="end"/>
      </w:r>
    </w:p>
    <w:p w:rsidR="008F2796" w:rsidRDefault="009F181E">
      <w:r>
        <w:t xml:space="preserve">This protocol uses </w:t>
      </w:r>
      <w:hyperlink w:anchor="gt_c1c313af-2310-4380-a6ea-c2cedc115958">
        <w:r>
          <w:rPr>
            <w:rStyle w:val="HyperlinkGreen"/>
            <w:b/>
          </w:rPr>
          <w:t>SOA</w:t>
        </w:r>
        <w:r>
          <w:rPr>
            <w:rStyle w:val="HyperlinkGreen"/>
            <w:b/>
          </w:rPr>
          <w:t>P</w:t>
        </w:r>
      </w:hyperlink>
      <w:r>
        <w:t xml:space="preserve"> 1.1. For details, see </w:t>
      </w:r>
      <w:hyperlink r:id="rId55">
        <w:r>
          <w:rPr>
            <w:rStyle w:val="Hyperlink"/>
          </w:rPr>
          <w:t>[SOAP1.1]</w:t>
        </w:r>
      </w:hyperlink>
      <w:r>
        <w:t xml:space="preserve">. </w:t>
      </w:r>
    </w:p>
    <w:p w:rsidR="008F2796" w:rsidRDefault="009F181E">
      <w:r>
        <w:t xml:space="preserve">This protocol relies on the </w:t>
      </w:r>
      <w:hyperlink w:anchor="gt_1e0aa890-37ae-4ea2-b78f-8b02241491e8">
        <w:r>
          <w:rPr>
            <w:rStyle w:val="HyperlinkGreen"/>
            <w:b/>
          </w:rPr>
          <w:t>web server</w:t>
        </w:r>
      </w:hyperlink>
      <w:r>
        <w:t xml:space="preserve"> that hosts the application to perform authentication. T</w:t>
      </w:r>
      <w:r>
        <w:t xml:space="preserve">he protocol MUST support SOAP over </w:t>
      </w:r>
      <w:hyperlink w:anchor="gt_d72f1494-4917-4e9e-a9fd-b8f1b2758dcd">
        <w:r>
          <w:rPr>
            <w:rStyle w:val="HyperlinkGreen"/>
            <w:b/>
          </w:rPr>
          <w:t>HTTP</w:t>
        </w:r>
      </w:hyperlink>
      <w:r>
        <w:t xml:space="preserve">, as specified in </w:t>
      </w:r>
      <w:hyperlink r:id="rId56">
        <w:r>
          <w:rPr>
            <w:rStyle w:val="Hyperlink"/>
          </w:rPr>
          <w:t>[RFC2616]</w:t>
        </w:r>
      </w:hyperlink>
      <w:r>
        <w:t xml:space="preserve">. The protocol SHOULD use secure communications via </w:t>
      </w:r>
      <w:hyperlink w:anchor="gt_9239bd88-9747-44a6-83a6-473f53f175a7">
        <w:r>
          <w:rPr>
            <w:rStyle w:val="HyperlinkGreen"/>
            <w:b/>
          </w:rPr>
          <w:t>HTTPS</w:t>
        </w:r>
      </w:hyperlink>
      <w:r>
        <w:t xml:space="preserve">, as defined in </w:t>
      </w:r>
      <w:hyperlink r:id="rId57">
        <w:r>
          <w:rPr>
            <w:rStyle w:val="Hyperlink"/>
          </w:rPr>
          <w:t>[RFC2818]</w:t>
        </w:r>
      </w:hyperlink>
      <w:r>
        <w:t>.</w:t>
      </w:r>
    </w:p>
    <w:p w:rsidR="008F2796" w:rsidRDefault="009F181E">
      <w:pPr>
        <w:pStyle w:val="Heading2"/>
      </w:pPr>
      <w:bookmarkStart w:id="48" w:name="section_ec430196dc7143fcbb6f625e8705fcad"/>
      <w:bookmarkStart w:id="49" w:name="_Toc471967337"/>
      <w:r>
        <w:t>Common Message Syntax</w:t>
      </w:r>
      <w:bookmarkEnd w:id="48"/>
      <w:bookmarkEnd w:id="49"/>
      <w:r>
        <w:fldChar w:fldCharType="begin"/>
      </w:r>
      <w:r>
        <w:instrText xml:space="preserve"> XE "Messages:syntax" </w:instrText>
      </w:r>
      <w:r>
        <w:fldChar w:fldCharType="end"/>
      </w:r>
      <w:r>
        <w:fldChar w:fldCharType="begin"/>
      </w:r>
      <w:r>
        <w:instrText xml:space="preserve"> XE "Syntax: messages - overview" </w:instrText>
      </w:r>
      <w:r>
        <w:fldChar w:fldCharType="end"/>
      </w:r>
    </w:p>
    <w:p w:rsidR="008F2796" w:rsidRDefault="009F181E">
      <w:r>
        <w:t>This section contains common</w:t>
      </w:r>
      <w:r>
        <w:t xml:space="preserve"> definitions that are used by this protocol. The syntax of the definitions uses </w:t>
      </w:r>
      <w:hyperlink w:anchor="gt_bd0ce6f9-c350-4900-827e-951265294067">
        <w:r>
          <w:rPr>
            <w:rStyle w:val="HyperlinkGreen"/>
            <w:b/>
          </w:rPr>
          <w:t>XML schema</w:t>
        </w:r>
      </w:hyperlink>
      <w:r>
        <w:t xml:space="preserve">, as specified in </w:t>
      </w:r>
      <w:hyperlink r:id="rId58">
        <w:r>
          <w:rPr>
            <w:rStyle w:val="Hyperlink"/>
          </w:rPr>
          <w:t>[XMLSCHEMA1]</w:t>
        </w:r>
      </w:hyperlink>
      <w:r>
        <w:t xml:space="preserve"> and </w:t>
      </w:r>
      <w:hyperlink r:id="rId59">
        <w:r>
          <w:rPr>
            <w:rStyle w:val="Hyperlink"/>
          </w:rPr>
          <w:t>[XMLSCHEMA2]</w:t>
        </w:r>
      </w:hyperlink>
      <w:r>
        <w:t xml:space="preserve">, and </w:t>
      </w:r>
      <w:hyperlink w:anchor="gt_5a824664-0858-4b09-b852-83baf4584efa">
        <w:r>
          <w:rPr>
            <w:rStyle w:val="HyperlinkGreen"/>
            <w:b/>
          </w:rPr>
          <w:t>WSDL</w:t>
        </w:r>
      </w:hyperlink>
      <w:r>
        <w:t xml:space="preserve">, as specified in </w:t>
      </w:r>
      <w:hyperlink r:id="rId60">
        <w:r>
          <w:rPr>
            <w:rStyle w:val="Hyperlink"/>
          </w:rPr>
          <w:t>[WSDL]</w:t>
        </w:r>
      </w:hyperlink>
      <w:r>
        <w:t>.</w:t>
      </w:r>
    </w:p>
    <w:p w:rsidR="008F2796" w:rsidRDefault="009F181E">
      <w:pPr>
        <w:pStyle w:val="Heading3"/>
      </w:pPr>
      <w:bookmarkStart w:id="50" w:name="section_fe65ef073997455d8d4a200af535999c"/>
      <w:bookmarkStart w:id="51" w:name="_Toc471967338"/>
      <w:r>
        <w:t>Namespaces</w:t>
      </w:r>
      <w:bookmarkEnd w:id="50"/>
      <w:bookmarkEnd w:id="51"/>
      <w:r>
        <w:fldChar w:fldCharType="begin"/>
      </w:r>
      <w:r>
        <w:instrText xml:space="preserve"> XE "Messages:namespaces" </w:instrText>
      </w:r>
      <w:r>
        <w:fldChar w:fldCharType="end"/>
      </w:r>
      <w:r>
        <w:fldChar w:fldCharType="begin"/>
      </w:r>
      <w:r>
        <w:instrText xml:space="preserve"> XE "Namespaces" </w:instrText>
      </w:r>
      <w:r>
        <w:fldChar w:fldCharType="end"/>
      </w:r>
    </w:p>
    <w:p w:rsidR="008F2796" w:rsidRDefault="009F181E">
      <w:r>
        <w:t xml:space="preserve">This specification defines and references various </w:t>
      </w:r>
      <w:hyperlink w:anchor="gt_485f05b3-df3b-45ac-b8bf-d05f5d185a24">
        <w:r>
          <w:rPr>
            <w:rStyle w:val="HyperlinkGreen"/>
            <w:b/>
          </w:rPr>
          <w:t>XML namespaces</w:t>
        </w:r>
      </w:hyperlink>
      <w:r>
        <w:t xml:space="preserve"> by using the mechanisms specified in </w:t>
      </w:r>
      <w:hyperlink r:id="rId61">
        <w:r>
          <w:rPr>
            <w:rStyle w:val="Hyperlink"/>
          </w:rPr>
          <w:t>[XMLNS]</w:t>
        </w:r>
      </w:hyperlink>
      <w:r>
        <w:t>. Although this specification associates a specific XML namespace prefix for each XML namespace that is used, the choice of any particular XML namespaces prefix is implementation-specific and is not significant for interoperabil</w:t>
      </w:r>
      <w:r>
        <w:t>ity.</w:t>
      </w:r>
    </w:p>
    <w:tbl>
      <w:tblPr>
        <w:tblStyle w:val="Table-ShadedHeader"/>
        <w:tblW w:w="0" w:type="auto"/>
        <w:tblLook w:val="04A0" w:firstRow="1" w:lastRow="0" w:firstColumn="1" w:lastColumn="0" w:noHBand="0" w:noVBand="1"/>
      </w:tblPr>
      <w:tblGrid>
        <w:gridCol w:w="763"/>
        <w:gridCol w:w="5579"/>
        <w:gridCol w:w="1498"/>
      </w:tblGrid>
      <w:tr w:rsidR="008F2796" w:rsidTr="008F2796">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8F2796" w:rsidRDefault="009F181E">
            <w:pPr>
              <w:pStyle w:val="TableHeaderText"/>
            </w:pPr>
            <w:r>
              <w:t>Prefix</w:t>
            </w:r>
          </w:p>
        </w:tc>
        <w:tc>
          <w:tcPr>
            <w:tcW w:w="0" w:type="auto"/>
            <w:shd w:val="clear" w:color="auto" w:fill="E0E0E0"/>
          </w:tcPr>
          <w:p w:rsidR="008F2796" w:rsidRDefault="009F181E">
            <w:pPr>
              <w:pStyle w:val="TableHeaderText"/>
            </w:pPr>
            <w:r>
              <w:t>Namespace URI</w:t>
            </w:r>
          </w:p>
        </w:tc>
        <w:tc>
          <w:tcPr>
            <w:tcW w:w="0" w:type="auto"/>
            <w:shd w:val="clear" w:color="auto" w:fill="E0E0E0"/>
          </w:tcPr>
          <w:p w:rsidR="008F2796" w:rsidRDefault="009F181E">
            <w:pPr>
              <w:pStyle w:val="TableHeaderText"/>
            </w:pPr>
            <w:r>
              <w:t>Reference</w:t>
            </w:r>
          </w:p>
        </w:tc>
      </w:tr>
      <w:tr w:rsidR="008F2796" w:rsidTr="008F2796">
        <w:tc>
          <w:tcPr>
            <w:tcW w:w="0" w:type="auto"/>
            <w:shd w:val="clear" w:color="auto" w:fill="auto"/>
          </w:tcPr>
          <w:p w:rsidR="008F2796" w:rsidRDefault="009F181E">
            <w:pPr>
              <w:pStyle w:val="TableBodyText"/>
            </w:pPr>
            <w:r>
              <w:t>soap</w:t>
            </w:r>
          </w:p>
        </w:tc>
        <w:tc>
          <w:tcPr>
            <w:tcW w:w="0" w:type="auto"/>
            <w:shd w:val="clear" w:color="auto" w:fill="auto"/>
          </w:tcPr>
          <w:p w:rsidR="008F2796" w:rsidRDefault="009F181E">
            <w:pPr>
              <w:pStyle w:val="TableBodyText"/>
            </w:pPr>
            <w:r>
              <w:t>http://schemas.xmlsoap.org/wsdl/soap/</w:t>
            </w:r>
          </w:p>
        </w:tc>
        <w:tc>
          <w:tcPr>
            <w:tcW w:w="0" w:type="auto"/>
            <w:shd w:val="clear" w:color="auto" w:fill="auto"/>
          </w:tcPr>
          <w:p w:rsidR="008F2796" w:rsidRDefault="009F181E">
            <w:pPr>
              <w:pStyle w:val="TableBodyText"/>
            </w:pPr>
            <w:hyperlink r:id="rId62">
              <w:r>
                <w:rPr>
                  <w:rStyle w:val="Hyperlink"/>
                </w:rPr>
                <w:t>[SOAP1.1]</w:t>
              </w:r>
            </w:hyperlink>
          </w:p>
        </w:tc>
      </w:tr>
      <w:tr w:rsidR="008F2796" w:rsidTr="008F2796">
        <w:tc>
          <w:tcPr>
            <w:tcW w:w="0" w:type="auto"/>
            <w:shd w:val="clear" w:color="auto" w:fill="auto"/>
          </w:tcPr>
          <w:p w:rsidR="008F2796" w:rsidRDefault="009F181E">
            <w:pPr>
              <w:pStyle w:val="TableBodyText"/>
            </w:pPr>
            <w:r>
              <w:t>tns</w:t>
            </w:r>
          </w:p>
        </w:tc>
        <w:tc>
          <w:tcPr>
            <w:tcW w:w="0" w:type="auto"/>
            <w:shd w:val="clear" w:color="auto" w:fill="auto"/>
          </w:tcPr>
          <w:p w:rsidR="008F2796" w:rsidRDefault="009F181E">
            <w:pPr>
              <w:pStyle w:val="TableBodyText"/>
            </w:pPr>
            <w:r>
              <w:t>http://schemas.microsoft.com/exchange/services/2006/messages</w:t>
            </w:r>
          </w:p>
        </w:tc>
        <w:tc>
          <w:tcPr>
            <w:tcW w:w="0" w:type="auto"/>
            <w:shd w:val="clear" w:color="auto" w:fill="auto"/>
          </w:tcPr>
          <w:p w:rsidR="008F2796" w:rsidRDefault="008F2796">
            <w:pPr>
              <w:pStyle w:val="TableBodyText"/>
            </w:pPr>
          </w:p>
        </w:tc>
      </w:tr>
      <w:tr w:rsidR="008F2796" w:rsidTr="008F2796">
        <w:tc>
          <w:tcPr>
            <w:tcW w:w="0" w:type="auto"/>
            <w:shd w:val="clear" w:color="auto" w:fill="auto"/>
          </w:tcPr>
          <w:p w:rsidR="008F2796" w:rsidRDefault="009F181E">
            <w:pPr>
              <w:pStyle w:val="TableBodyText"/>
            </w:pPr>
            <w:r>
              <w:t>s</w:t>
            </w:r>
          </w:p>
        </w:tc>
        <w:tc>
          <w:tcPr>
            <w:tcW w:w="0" w:type="auto"/>
            <w:shd w:val="clear" w:color="auto" w:fill="auto"/>
          </w:tcPr>
          <w:p w:rsidR="008F2796" w:rsidRDefault="009F181E">
            <w:pPr>
              <w:pStyle w:val="TableBodyText"/>
            </w:pPr>
            <w:r>
              <w:t>http://www.w3.org/2001/XMLSchema</w:t>
            </w:r>
          </w:p>
        </w:tc>
        <w:tc>
          <w:tcPr>
            <w:tcW w:w="0" w:type="auto"/>
            <w:shd w:val="clear" w:color="auto" w:fill="auto"/>
          </w:tcPr>
          <w:p w:rsidR="008F2796" w:rsidRDefault="009F181E">
            <w:pPr>
              <w:pStyle w:val="TableBodyText"/>
            </w:pPr>
            <w:hyperlink r:id="rId63">
              <w:r>
                <w:rPr>
                  <w:rStyle w:val="Hyperlink"/>
                </w:rPr>
                <w:t>[XMLSCHEMA1]</w:t>
              </w:r>
            </w:hyperlink>
          </w:p>
        </w:tc>
      </w:tr>
      <w:tr w:rsidR="008F2796" w:rsidTr="008F2796">
        <w:tc>
          <w:tcPr>
            <w:tcW w:w="0" w:type="auto"/>
            <w:shd w:val="clear" w:color="auto" w:fill="auto"/>
          </w:tcPr>
          <w:p w:rsidR="008F2796" w:rsidRDefault="009F181E">
            <w:pPr>
              <w:pStyle w:val="TableBodyText"/>
            </w:pPr>
            <w:r>
              <w:t>wsdl</w:t>
            </w:r>
          </w:p>
        </w:tc>
        <w:tc>
          <w:tcPr>
            <w:tcW w:w="0" w:type="auto"/>
            <w:shd w:val="clear" w:color="auto" w:fill="auto"/>
          </w:tcPr>
          <w:p w:rsidR="008F2796" w:rsidRDefault="009F181E">
            <w:pPr>
              <w:pStyle w:val="TableBodyText"/>
            </w:pPr>
            <w:r>
              <w:t>http://schemas.xmlsoap.org/wsdl/</w:t>
            </w:r>
          </w:p>
        </w:tc>
        <w:tc>
          <w:tcPr>
            <w:tcW w:w="0" w:type="auto"/>
            <w:shd w:val="clear" w:color="auto" w:fill="auto"/>
          </w:tcPr>
          <w:p w:rsidR="008F2796" w:rsidRDefault="009F181E">
            <w:pPr>
              <w:pStyle w:val="TableBodyText"/>
            </w:pPr>
            <w:hyperlink r:id="rId64">
              <w:r>
                <w:rPr>
                  <w:rStyle w:val="Hyperlink"/>
                </w:rPr>
                <w:t>[WSDL]</w:t>
              </w:r>
            </w:hyperlink>
          </w:p>
        </w:tc>
      </w:tr>
      <w:tr w:rsidR="008F2796" w:rsidTr="008F2796">
        <w:tc>
          <w:tcPr>
            <w:tcW w:w="0" w:type="auto"/>
            <w:shd w:val="clear" w:color="auto" w:fill="auto"/>
          </w:tcPr>
          <w:p w:rsidR="008F2796" w:rsidRDefault="009F181E">
            <w:pPr>
              <w:pStyle w:val="TableBodyText"/>
            </w:pPr>
            <w:r>
              <w:t>t</w:t>
            </w:r>
          </w:p>
        </w:tc>
        <w:tc>
          <w:tcPr>
            <w:tcW w:w="0" w:type="auto"/>
            <w:shd w:val="clear" w:color="auto" w:fill="auto"/>
          </w:tcPr>
          <w:p w:rsidR="008F2796" w:rsidRDefault="009F181E">
            <w:pPr>
              <w:pStyle w:val="TableBodyText"/>
            </w:pPr>
            <w:r>
              <w:t>http://schemas.microsoft.com/exchange/services/2006/types</w:t>
            </w:r>
          </w:p>
        </w:tc>
        <w:tc>
          <w:tcPr>
            <w:tcW w:w="0" w:type="auto"/>
            <w:shd w:val="clear" w:color="auto" w:fill="auto"/>
          </w:tcPr>
          <w:p w:rsidR="008F2796" w:rsidRDefault="008F2796">
            <w:pPr>
              <w:pStyle w:val="TableBodyText"/>
            </w:pPr>
          </w:p>
        </w:tc>
      </w:tr>
    </w:tbl>
    <w:p w:rsidR="008F2796" w:rsidRDefault="008F2796"/>
    <w:p w:rsidR="008F2796" w:rsidRDefault="009F181E">
      <w:pPr>
        <w:pStyle w:val="Heading3"/>
      </w:pPr>
      <w:bookmarkStart w:id="52" w:name="section_e99ed7a5865c4c65a9de12246e6c2148"/>
      <w:bookmarkStart w:id="53" w:name="_Toc471967339"/>
      <w:r>
        <w:t>Messages</w:t>
      </w:r>
      <w:bookmarkEnd w:id="52"/>
      <w:bookmarkEnd w:id="53"/>
      <w:r>
        <w:fldChar w:fldCharType="begin"/>
      </w:r>
      <w:r>
        <w:instrText xml:space="preserve"> XE "Messages:enumerated" </w:instrText>
      </w:r>
      <w:r>
        <w:fldChar w:fldCharType="end"/>
      </w:r>
    </w:p>
    <w:p w:rsidR="008F2796" w:rsidRDefault="009F181E">
      <w:r>
        <w:t xml:space="preserve">This specification does not define any common </w:t>
      </w:r>
      <w:hyperlink w:anchor="gt_d5ccdf11-3f53-4118-a845-dfaca61838fb">
        <w:r>
          <w:rPr>
            <w:rStyle w:val="HyperlinkGreen"/>
            <w:b/>
          </w:rPr>
          <w:t>WSDL message</w:t>
        </w:r>
      </w:hyperlink>
      <w:r>
        <w:t xml:space="preserve"> definitions.</w:t>
      </w:r>
    </w:p>
    <w:p w:rsidR="008F2796" w:rsidRDefault="009F181E">
      <w:pPr>
        <w:pStyle w:val="Heading3"/>
      </w:pPr>
      <w:bookmarkStart w:id="54" w:name="section_e51ef4c60b5d4e48ab1878573e18c9ed"/>
      <w:bookmarkStart w:id="55" w:name="_Toc471967340"/>
      <w:r>
        <w:t>Elements</w:t>
      </w:r>
      <w:bookmarkEnd w:id="54"/>
      <w:bookmarkEnd w:id="55"/>
      <w:r>
        <w:fldChar w:fldCharType="begin"/>
      </w:r>
      <w:r>
        <w:instrText xml:space="preserve"> XE "Messages:elements" </w:instrText>
      </w:r>
      <w:r>
        <w:fldChar w:fldCharType="end"/>
      </w:r>
    </w:p>
    <w:p w:rsidR="008F2796" w:rsidRDefault="009F181E">
      <w:r>
        <w:t xml:space="preserve">This specification does not define any common </w:t>
      </w:r>
      <w:hyperlink w:anchor="gt_bd0ce6f9-c350-4900-827e-951265294067">
        <w:r>
          <w:rPr>
            <w:rStyle w:val="HyperlinkGreen"/>
            <w:b/>
          </w:rPr>
          <w:t>XML schema</w:t>
        </w:r>
      </w:hyperlink>
      <w:r>
        <w:t xml:space="preserve"> element definitions.</w:t>
      </w:r>
    </w:p>
    <w:p w:rsidR="008F2796" w:rsidRDefault="009F181E">
      <w:pPr>
        <w:pStyle w:val="Heading3"/>
      </w:pPr>
      <w:bookmarkStart w:id="56" w:name="section_841302c3df694c0b97db4ca20ffc6bad"/>
      <w:bookmarkStart w:id="57" w:name="_Toc471967341"/>
      <w:r>
        <w:lastRenderedPageBreak/>
        <w:t>Complex Types</w:t>
      </w:r>
      <w:bookmarkEnd w:id="56"/>
      <w:bookmarkEnd w:id="57"/>
      <w:r>
        <w:fldChar w:fldCharType="begin"/>
      </w:r>
      <w:r>
        <w:instrText xml:space="preserve"> XE "Messages:complex types" </w:instrText>
      </w:r>
      <w:r>
        <w:fldChar w:fldCharType="end"/>
      </w:r>
      <w:r>
        <w:fldChar w:fldCharType="begin"/>
      </w:r>
      <w:r>
        <w:instrText xml:space="preserve"> XE "Complex types" </w:instrText>
      </w:r>
      <w:r>
        <w:fldChar w:fldCharType="end"/>
      </w:r>
      <w:r>
        <w:fldChar w:fldCharType="begin"/>
      </w:r>
      <w:r>
        <w:instrText xml:space="preserve"> XE "Types:complex" </w:instrText>
      </w:r>
      <w:r>
        <w:fldChar w:fldCharType="end"/>
      </w:r>
    </w:p>
    <w:p w:rsidR="008F2796" w:rsidRDefault="009F181E">
      <w:r>
        <w:t xml:space="preserve">The following table summarizes the set of common </w:t>
      </w:r>
      <w:hyperlink w:anchor="gt_bd0ce6f9-c350-4900-827e-951265294067">
        <w:r>
          <w:rPr>
            <w:rStyle w:val="HyperlinkGreen"/>
            <w:b/>
          </w:rPr>
          <w:t>XML schema</w:t>
        </w:r>
      </w:hyperlink>
      <w:r>
        <w:t xml:space="preserve"> complex type definitions that are defined by this specification. XML schema complex type definitions that are specific to a particular operation are defined with the operation.</w:t>
      </w:r>
    </w:p>
    <w:tbl>
      <w:tblPr>
        <w:tblStyle w:val="Table-ShadedHeader"/>
        <w:tblW w:w="0" w:type="auto"/>
        <w:tblLook w:val="04A0" w:firstRow="1" w:lastRow="0" w:firstColumn="1" w:lastColumn="0" w:noHBand="0" w:noVBand="1"/>
      </w:tblPr>
      <w:tblGrid>
        <w:gridCol w:w="4369"/>
        <w:gridCol w:w="4810"/>
      </w:tblGrid>
      <w:tr w:rsidR="008F2796" w:rsidTr="008F2796">
        <w:trPr>
          <w:cnfStyle w:val="100000000000" w:firstRow="1" w:lastRow="0" w:firstColumn="0" w:lastColumn="0" w:oddVBand="0" w:evenVBand="0" w:oddHBand="0" w:evenHBand="0" w:firstRowFirstColumn="0" w:firstRowLastColumn="0" w:lastRowFirstColumn="0" w:lastRowLastColumn="0"/>
          <w:tblHeader/>
        </w:trPr>
        <w:tc>
          <w:tcPr>
            <w:tcW w:w="0" w:type="auto"/>
          </w:tcPr>
          <w:p w:rsidR="008F2796" w:rsidRDefault="009F181E">
            <w:pPr>
              <w:pStyle w:val="TableHeaderText"/>
            </w:pPr>
            <w:r>
              <w:t>Complex type name</w:t>
            </w:r>
          </w:p>
        </w:tc>
        <w:tc>
          <w:tcPr>
            <w:tcW w:w="0" w:type="auto"/>
          </w:tcPr>
          <w:p w:rsidR="008F2796" w:rsidRDefault="009F181E">
            <w:pPr>
              <w:pStyle w:val="TableHeaderText"/>
            </w:pPr>
            <w:r>
              <w:t>Description</w:t>
            </w:r>
          </w:p>
        </w:tc>
      </w:tr>
      <w:tr w:rsidR="008F2796" w:rsidTr="008F2796">
        <w:tc>
          <w:tcPr>
            <w:tcW w:w="0" w:type="auto"/>
          </w:tcPr>
          <w:p w:rsidR="008F2796" w:rsidRDefault="009F181E">
            <w:pPr>
              <w:pStyle w:val="TableBodyText"/>
            </w:pPr>
            <w:r>
              <w:rPr>
                <w:b/>
              </w:rPr>
              <w:t xml:space="preserve">ApprovalRequestDataType </w:t>
            </w:r>
            <w:r>
              <w:t xml:space="preserve">(section </w:t>
            </w:r>
            <w:hyperlink w:anchor="Section_e6d05bd9aba44c069e58086dae1bfae8" w:history="1">
              <w:r>
                <w:rPr>
                  <w:rStyle w:val="Hyperlink"/>
                </w:rPr>
                <w:t>2.2.4.1</w:t>
              </w:r>
            </w:hyperlink>
            <w:r>
              <w:t>)</w:t>
            </w:r>
          </w:p>
        </w:tc>
        <w:tc>
          <w:tcPr>
            <w:tcW w:w="0" w:type="auto"/>
          </w:tcPr>
          <w:p w:rsidR="008F2796" w:rsidRDefault="009F181E">
            <w:pPr>
              <w:pStyle w:val="TableBodyText"/>
            </w:pPr>
            <w:r>
              <w:t>Represents an approval request message.</w:t>
            </w:r>
            <w:bookmarkStart w:id="58" w:name="Appendix_A_Target_1"/>
            <w:r>
              <w:fldChar w:fldCharType="begin"/>
            </w:r>
            <w:r>
              <w:instrText xml:space="preserve"> HYPERLINK \l "Appendix_A_1" \o "Product behavior note 1" \h </w:instrText>
            </w:r>
            <w:r>
              <w:fldChar w:fldCharType="separate"/>
            </w:r>
            <w:r>
              <w:rPr>
                <w:rStyle w:val="Hyperlink"/>
              </w:rPr>
              <w:t>&lt;1&gt;</w:t>
            </w:r>
            <w:r>
              <w:rPr>
                <w:rStyle w:val="Hyperlink"/>
              </w:rPr>
              <w:fldChar w:fldCharType="end"/>
            </w:r>
            <w:bookmarkEnd w:id="58"/>
          </w:p>
        </w:tc>
      </w:tr>
      <w:tr w:rsidR="008F2796" w:rsidTr="008F2796">
        <w:tc>
          <w:tcPr>
            <w:tcW w:w="0" w:type="auto"/>
          </w:tcPr>
          <w:p w:rsidR="008F2796" w:rsidRDefault="009F181E">
            <w:pPr>
              <w:pStyle w:val="TableBodyText"/>
              <w:rPr>
                <w:b/>
              </w:rPr>
            </w:pPr>
            <w:r>
              <w:rPr>
                <w:b/>
              </w:rPr>
              <w:t xml:space="preserve">ArrayOfVotingOptionDataType </w:t>
            </w:r>
            <w:r>
              <w:t xml:space="preserve">(section </w:t>
            </w:r>
            <w:hyperlink w:anchor="Section_0fcd4b9971554a87a5cf4be8417ba094" w:history="1">
              <w:r>
                <w:rPr>
                  <w:rStyle w:val="Hyperlink"/>
                </w:rPr>
                <w:t>2.2.4.2</w:t>
              </w:r>
            </w:hyperlink>
            <w:r>
              <w:t>)</w:t>
            </w:r>
          </w:p>
        </w:tc>
        <w:tc>
          <w:tcPr>
            <w:tcW w:w="0" w:type="auto"/>
          </w:tcPr>
          <w:p w:rsidR="008F2796" w:rsidRDefault="009F181E">
            <w:pPr>
              <w:pStyle w:val="TableBodyText"/>
            </w:pPr>
            <w:r>
              <w:t>Specifies an array of voting options.</w:t>
            </w:r>
            <w:bookmarkStart w:id="59" w:name="Appendix_A_Target_2"/>
            <w:r>
              <w:fldChar w:fldCharType="begin"/>
            </w:r>
            <w:r>
              <w:instrText xml:space="preserve"> HYPERLINK \l "Appendix_A_2" \o "Product behavior note 2" \h </w:instrText>
            </w:r>
            <w:r>
              <w:fldChar w:fldCharType="separate"/>
            </w:r>
            <w:r>
              <w:rPr>
                <w:rStyle w:val="Hyperlink"/>
              </w:rPr>
              <w:t>&lt;2&gt;</w:t>
            </w:r>
            <w:r>
              <w:rPr>
                <w:rStyle w:val="Hyperlink"/>
              </w:rPr>
              <w:fldChar w:fldCharType="end"/>
            </w:r>
            <w:bookmarkEnd w:id="59"/>
          </w:p>
        </w:tc>
      </w:tr>
      <w:tr w:rsidR="008F2796" w:rsidTr="008F2796">
        <w:tc>
          <w:tcPr>
            <w:tcW w:w="0" w:type="auto"/>
          </w:tcPr>
          <w:p w:rsidR="008F2796" w:rsidRDefault="009F181E">
            <w:pPr>
              <w:pStyle w:val="TableBodyText"/>
              <w:rPr>
                <w:b/>
              </w:rPr>
            </w:pPr>
            <w:hyperlink w:anchor="Section_69556e87599c492594c76a3a25e8f6b8" w:history="1">
              <w:r>
                <w:rPr>
                  <w:b/>
                </w:rPr>
                <w:t>MessageType</w:t>
              </w:r>
            </w:hyperlink>
            <w:r>
              <w:rPr>
                <w:b/>
              </w:rPr>
              <w:t xml:space="preserve"> </w:t>
            </w:r>
            <w:r>
              <w:t>(section</w:t>
            </w:r>
            <w:r>
              <w:t xml:space="preserve"> </w:t>
            </w:r>
            <w:hyperlink w:anchor="Section_69556e87599c492594c76a3a25e8f6b8" w:history="1">
              <w:r>
                <w:rPr>
                  <w:rStyle w:val="Hyperlink"/>
                </w:rPr>
                <w:t>2.2.4.3</w:t>
              </w:r>
            </w:hyperlink>
            <w:r>
              <w:t>)</w:t>
            </w:r>
          </w:p>
        </w:tc>
        <w:tc>
          <w:tcPr>
            <w:tcW w:w="0" w:type="auto"/>
          </w:tcPr>
          <w:p w:rsidR="008F2796" w:rsidRDefault="009F181E">
            <w:pPr>
              <w:pStyle w:val="TableBodyText"/>
            </w:pPr>
            <w:r>
              <w:t xml:space="preserve">Represents a server email message in a user's </w:t>
            </w:r>
            <w:hyperlink w:anchor="gt_d3ad0e15-adc9-4174-bacf-d929b57278b3">
              <w:r>
                <w:rPr>
                  <w:rStyle w:val="HyperlinkGreen"/>
                  <w:b/>
                </w:rPr>
                <w:t>mailbox</w:t>
              </w:r>
            </w:hyperlink>
            <w:r>
              <w:t>.</w:t>
            </w:r>
          </w:p>
        </w:tc>
      </w:tr>
      <w:tr w:rsidR="008F2796" w:rsidTr="008F2796">
        <w:tc>
          <w:tcPr>
            <w:tcW w:w="0" w:type="auto"/>
          </w:tcPr>
          <w:p w:rsidR="008F2796" w:rsidRDefault="009F181E">
            <w:pPr>
              <w:pStyle w:val="TableBodyText"/>
            </w:pPr>
            <w:r>
              <w:rPr>
                <w:b/>
              </w:rPr>
              <w:t xml:space="preserve">ReminderMessageDataType </w:t>
            </w:r>
            <w:r>
              <w:t xml:space="preserve">(section </w:t>
            </w:r>
            <w:hyperlink w:anchor="Section_437980f6104e4294b8824cf187695d49" w:history="1">
              <w:r>
                <w:rPr>
                  <w:rStyle w:val="Hyperlink"/>
                </w:rPr>
                <w:t>2.2.4.4</w:t>
              </w:r>
            </w:hyperlink>
            <w:r>
              <w:t>)</w:t>
            </w:r>
          </w:p>
        </w:tc>
        <w:tc>
          <w:tcPr>
            <w:tcW w:w="0" w:type="auto"/>
          </w:tcPr>
          <w:p w:rsidR="008F2796" w:rsidRDefault="009F181E">
            <w:pPr>
              <w:pStyle w:val="TableBodyText"/>
            </w:pPr>
            <w:r>
              <w:t>Specifies a reminder message.</w:t>
            </w:r>
            <w:bookmarkStart w:id="60" w:name="Appendix_A_Target_3"/>
            <w:r>
              <w:fldChar w:fldCharType="begin"/>
            </w:r>
            <w:r>
              <w:instrText xml:space="preserve"> HYPERLINK \l "Appendix_A_3" \o "Product behavior note 3" \h </w:instrText>
            </w:r>
            <w:r>
              <w:fldChar w:fldCharType="separate"/>
            </w:r>
            <w:r>
              <w:rPr>
                <w:rStyle w:val="Hyperlink"/>
              </w:rPr>
              <w:t>&lt;3&gt;</w:t>
            </w:r>
            <w:r>
              <w:rPr>
                <w:rStyle w:val="Hyperlink"/>
              </w:rPr>
              <w:fldChar w:fldCharType="end"/>
            </w:r>
            <w:bookmarkEnd w:id="60"/>
          </w:p>
        </w:tc>
      </w:tr>
      <w:tr w:rsidR="008F2796" w:rsidTr="008F2796">
        <w:tc>
          <w:tcPr>
            <w:tcW w:w="0" w:type="auto"/>
          </w:tcPr>
          <w:p w:rsidR="008F2796" w:rsidRDefault="009F181E">
            <w:pPr>
              <w:pStyle w:val="TableBodyText"/>
            </w:pPr>
            <w:r>
              <w:rPr>
                <w:b/>
              </w:rPr>
              <w:t xml:space="preserve">VotingInformationType </w:t>
            </w:r>
            <w:r>
              <w:t xml:space="preserve">(section </w:t>
            </w:r>
            <w:hyperlink w:anchor="Section_4cf97e306f9849bcb462be3b20b2d8b2" w:history="1">
              <w:r>
                <w:rPr>
                  <w:rStyle w:val="Hyperlink"/>
                </w:rPr>
                <w:t>2.2.4.5</w:t>
              </w:r>
            </w:hyperlink>
            <w:r>
              <w:t>)</w:t>
            </w:r>
          </w:p>
        </w:tc>
        <w:tc>
          <w:tcPr>
            <w:tcW w:w="0" w:type="auto"/>
          </w:tcPr>
          <w:p w:rsidR="008F2796" w:rsidRDefault="009F181E">
            <w:pPr>
              <w:pStyle w:val="TableBodyText"/>
            </w:pPr>
            <w:r>
              <w:t>Specifies voting info</w:t>
            </w:r>
            <w:r>
              <w:t>rmation.</w:t>
            </w:r>
            <w:bookmarkStart w:id="61" w:name="Appendix_A_Target_4"/>
            <w:r>
              <w:fldChar w:fldCharType="begin"/>
            </w:r>
            <w:r>
              <w:instrText xml:space="preserve"> HYPERLINK \l "Appendix_A_4" \o "Product behavior note 4" \h </w:instrText>
            </w:r>
            <w:r>
              <w:fldChar w:fldCharType="separate"/>
            </w:r>
            <w:r>
              <w:rPr>
                <w:rStyle w:val="Hyperlink"/>
              </w:rPr>
              <w:t>&lt;4&gt;</w:t>
            </w:r>
            <w:r>
              <w:rPr>
                <w:rStyle w:val="Hyperlink"/>
              </w:rPr>
              <w:fldChar w:fldCharType="end"/>
            </w:r>
            <w:bookmarkEnd w:id="61"/>
          </w:p>
        </w:tc>
      </w:tr>
      <w:tr w:rsidR="008F2796" w:rsidTr="008F2796">
        <w:tc>
          <w:tcPr>
            <w:tcW w:w="0" w:type="auto"/>
          </w:tcPr>
          <w:p w:rsidR="008F2796" w:rsidRDefault="009F181E">
            <w:pPr>
              <w:pStyle w:val="TableBodyText"/>
              <w:rPr>
                <w:b/>
              </w:rPr>
            </w:pPr>
            <w:r>
              <w:rPr>
                <w:b/>
              </w:rPr>
              <w:t xml:space="preserve">VotingOptionDataType </w:t>
            </w:r>
            <w:r>
              <w:t xml:space="preserve">(section </w:t>
            </w:r>
            <w:hyperlink w:anchor="Section_ddcce075a07345b688359f5601202ae9" w:history="1">
              <w:r>
                <w:rPr>
                  <w:rStyle w:val="Hyperlink"/>
                </w:rPr>
                <w:t>2.2.4.6</w:t>
              </w:r>
            </w:hyperlink>
            <w:r>
              <w:t>)</w:t>
            </w:r>
          </w:p>
        </w:tc>
        <w:tc>
          <w:tcPr>
            <w:tcW w:w="0" w:type="auto"/>
          </w:tcPr>
          <w:p w:rsidR="008F2796" w:rsidRDefault="009F181E">
            <w:pPr>
              <w:pStyle w:val="TableBodyText"/>
            </w:pPr>
            <w:r>
              <w:t>Specifies the voting option on a message.</w:t>
            </w:r>
            <w:bookmarkStart w:id="62" w:name="Appendix_A_Target_5"/>
            <w:r>
              <w:fldChar w:fldCharType="begin"/>
            </w:r>
            <w:r>
              <w:instrText xml:space="preserve"> HYPERLINK \l "Appendix_A_5" \o "Pro</w:instrText>
            </w:r>
            <w:r>
              <w:instrText xml:space="preserve">duct behavior note 5" \h </w:instrText>
            </w:r>
            <w:r>
              <w:fldChar w:fldCharType="separate"/>
            </w:r>
            <w:r>
              <w:rPr>
                <w:rStyle w:val="Hyperlink"/>
              </w:rPr>
              <w:t>&lt;5&gt;</w:t>
            </w:r>
            <w:r>
              <w:rPr>
                <w:rStyle w:val="Hyperlink"/>
              </w:rPr>
              <w:fldChar w:fldCharType="end"/>
            </w:r>
            <w:bookmarkEnd w:id="62"/>
          </w:p>
        </w:tc>
      </w:tr>
    </w:tbl>
    <w:p w:rsidR="008F2796" w:rsidRDefault="008F2796"/>
    <w:p w:rsidR="008F2796" w:rsidRDefault="009F181E">
      <w:pPr>
        <w:pStyle w:val="Heading4"/>
      </w:pPr>
      <w:bookmarkStart w:id="63" w:name="section_e6d05bd9aba44c069e58086dae1bfae8"/>
      <w:bookmarkStart w:id="64" w:name="_Toc471967342"/>
      <w:r>
        <w:t>t:ApprovalRequestDataType Complex Type</w:t>
      </w:r>
      <w:bookmarkEnd w:id="63"/>
      <w:bookmarkEnd w:id="64"/>
      <w:r>
        <w:fldChar w:fldCharType="begin"/>
      </w:r>
      <w:r>
        <w:instrText xml:space="preserve"> XE "Messages:t\:ApprovalRequestDataType Complex Type complex type" </w:instrText>
      </w:r>
      <w:r>
        <w:fldChar w:fldCharType="end"/>
      </w:r>
      <w:r>
        <w:fldChar w:fldCharType="begin"/>
      </w:r>
      <w:r>
        <w:instrText xml:space="preserve"> XE "Complex types:t\:ApprovalRequestDataType Complex Type" </w:instrText>
      </w:r>
      <w:r>
        <w:fldChar w:fldCharType="end"/>
      </w:r>
      <w:r>
        <w:fldChar w:fldCharType="begin"/>
      </w:r>
      <w:r>
        <w:instrText xml:space="preserve"> XE "t\:ApprovalRequestDataType Complex Type complex t</w:instrText>
      </w:r>
      <w:r>
        <w:instrText xml:space="preserve">ype" </w:instrText>
      </w:r>
      <w:r>
        <w:fldChar w:fldCharType="end"/>
      </w:r>
    </w:p>
    <w:p w:rsidR="008F2796" w:rsidRDefault="009F181E">
      <w:r>
        <w:t xml:space="preserve">The </w:t>
      </w:r>
      <w:r>
        <w:rPr>
          <w:b/>
        </w:rPr>
        <w:t>ApprovalRequestDataType</w:t>
      </w:r>
      <w:r>
        <w:t xml:space="preserve"> complex type represents an approval request message.</w:t>
      </w:r>
      <w:bookmarkStart w:id="65" w:name="Appendix_A_Target_6"/>
      <w:r>
        <w:fldChar w:fldCharType="begin"/>
      </w:r>
      <w:r>
        <w:instrText xml:space="preserve"> HYPERLINK \l "Appendix_A_6" \o "Product behavior note 6" \h </w:instrText>
      </w:r>
      <w:r>
        <w:fldChar w:fldCharType="separate"/>
      </w:r>
      <w:r>
        <w:rPr>
          <w:rStyle w:val="Hyperlink"/>
        </w:rPr>
        <w:t>&lt;6&gt;</w:t>
      </w:r>
      <w:r>
        <w:rPr>
          <w:rStyle w:val="Hyperlink"/>
        </w:rPr>
        <w:fldChar w:fldCharType="end"/>
      </w:r>
      <w:bookmarkEnd w:id="65"/>
    </w:p>
    <w:p w:rsidR="008F2796" w:rsidRDefault="009F181E">
      <w:pPr>
        <w:pStyle w:val="Code"/>
      </w:pPr>
      <w:r>
        <w:t>&lt;xs:complexType name="ApprovalRequestDataType"&gt;</w:t>
      </w:r>
    </w:p>
    <w:p w:rsidR="008F2796" w:rsidRDefault="009F181E">
      <w:pPr>
        <w:pStyle w:val="Code"/>
      </w:pPr>
      <w:r>
        <w:t xml:space="preserve">  &lt;xs:sequence&gt;</w:t>
      </w:r>
    </w:p>
    <w:p w:rsidR="008F2796" w:rsidRDefault="009F181E">
      <w:pPr>
        <w:pStyle w:val="Code"/>
      </w:pPr>
      <w:r>
        <w:t xml:space="preserve">    &lt;</w:t>
      </w:r>
      <w:r>
        <w:t>xs:element name="IsUndecidedApprovalRequest" type="xs:boolean" minOccurs="0"/&gt;</w:t>
      </w:r>
    </w:p>
    <w:p w:rsidR="008F2796" w:rsidRDefault="009F181E">
      <w:pPr>
        <w:pStyle w:val="Code"/>
      </w:pPr>
      <w:r>
        <w:t xml:space="preserve">    &lt;xs:element name="ApprovalDecision" type="xs:int" minOccurs="0"/&gt;</w:t>
      </w:r>
    </w:p>
    <w:p w:rsidR="008F2796" w:rsidRDefault="009F181E">
      <w:pPr>
        <w:pStyle w:val="Code"/>
      </w:pPr>
      <w:r>
        <w:t xml:space="preserve">    &lt;xs:element name="ApprovalDecisionMaker" type="xs:string" minOccurs="0"/&gt;</w:t>
      </w:r>
    </w:p>
    <w:p w:rsidR="008F2796" w:rsidRDefault="009F181E">
      <w:pPr>
        <w:pStyle w:val="Code"/>
      </w:pPr>
      <w:r>
        <w:t xml:space="preserve">    xs:element name="ApprovalDecisionTime" type="xs:dateTime" minOccurs="0"/&gt;</w:t>
      </w:r>
    </w:p>
    <w:p w:rsidR="008F2796" w:rsidRDefault="009F181E">
      <w:pPr>
        <w:pStyle w:val="Code"/>
      </w:pPr>
      <w:r>
        <w:t xml:space="preserve">  &lt;/xs:sequence&gt;</w:t>
      </w:r>
    </w:p>
    <w:p w:rsidR="008F2796" w:rsidRDefault="009F181E">
      <w:pPr>
        <w:pStyle w:val="Code"/>
      </w:pPr>
      <w:r>
        <w:t>&lt;/xs:complexType&gt;</w:t>
      </w:r>
    </w:p>
    <w:p w:rsidR="008F2796" w:rsidRDefault="009F181E">
      <w:r>
        <w:t xml:space="preserve">The following table lists the child elements of the </w:t>
      </w:r>
      <w:r>
        <w:rPr>
          <w:b/>
        </w:rPr>
        <w:t>ApprovalRequestDataType</w:t>
      </w:r>
      <w:r>
        <w:t xml:space="preserve"> complex type.</w:t>
      </w:r>
    </w:p>
    <w:tbl>
      <w:tblPr>
        <w:tblStyle w:val="Table-ShadedHeader"/>
        <w:tblW w:w="0" w:type="auto"/>
        <w:tblLook w:val="04A0" w:firstRow="1" w:lastRow="0" w:firstColumn="1" w:lastColumn="0" w:noHBand="0" w:noVBand="1"/>
      </w:tblPr>
      <w:tblGrid>
        <w:gridCol w:w="3184"/>
        <w:gridCol w:w="3151"/>
        <w:gridCol w:w="3140"/>
      </w:tblGrid>
      <w:tr w:rsidR="008F2796" w:rsidTr="008F2796">
        <w:trPr>
          <w:cnfStyle w:val="100000000000" w:firstRow="1" w:lastRow="0" w:firstColumn="0" w:lastColumn="0" w:oddVBand="0" w:evenVBand="0" w:oddHBand="0" w:evenHBand="0" w:firstRowFirstColumn="0" w:firstRowLastColumn="0" w:lastRowFirstColumn="0" w:lastRowLastColumn="0"/>
          <w:tblHeader/>
        </w:trPr>
        <w:tc>
          <w:tcPr>
            <w:tcW w:w="3192" w:type="dxa"/>
          </w:tcPr>
          <w:p w:rsidR="008F2796" w:rsidRDefault="009F181E">
            <w:pPr>
              <w:pStyle w:val="TableHeaderText"/>
            </w:pPr>
            <w:r>
              <w:t>Element</w:t>
            </w:r>
          </w:p>
        </w:tc>
        <w:tc>
          <w:tcPr>
            <w:tcW w:w="3192" w:type="dxa"/>
          </w:tcPr>
          <w:p w:rsidR="008F2796" w:rsidRDefault="009F181E">
            <w:pPr>
              <w:pStyle w:val="TableHeaderText"/>
            </w:pPr>
            <w:r>
              <w:t>Type</w:t>
            </w:r>
          </w:p>
        </w:tc>
        <w:tc>
          <w:tcPr>
            <w:tcW w:w="3192" w:type="dxa"/>
          </w:tcPr>
          <w:p w:rsidR="008F2796" w:rsidRDefault="009F181E">
            <w:pPr>
              <w:pStyle w:val="TableHeaderText"/>
            </w:pPr>
            <w:r>
              <w:t>Description</w:t>
            </w:r>
          </w:p>
        </w:tc>
      </w:tr>
      <w:tr w:rsidR="008F2796" w:rsidTr="008F2796">
        <w:tc>
          <w:tcPr>
            <w:tcW w:w="3192" w:type="dxa"/>
          </w:tcPr>
          <w:p w:rsidR="008F2796" w:rsidRDefault="009F181E">
            <w:pPr>
              <w:pStyle w:val="TableBodyText"/>
              <w:rPr>
                <w:b/>
              </w:rPr>
            </w:pPr>
            <w:r>
              <w:rPr>
                <w:b/>
              </w:rPr>
              <w:t>IsUndecidedApprovalRequest</w:t>
            </w:r>
          </w:p>
        </w:tc>
        <w:tc>
          <w:tcPr>
            <w:tcW w:w="3192" w:type="dxa"/>
          </w:tcPr>
          <w:p w:rsidR="008F2796" w:rsidRDefault="009F181E">
            <w:pPr>
              <w:pStyle w:val="TableBodyText"/>
              <w:rPr>
                <w:b/>
              </w:rPr>
            </w:pPr>
            <w:r>
              <w:rPr>
                <w:b/>
              </w:rPr>
              <w:t xml:space="preserve">xs:boolean </w:t>
            </w:r>
            <w:r>
              <w:t>(</w:t>
            </w:r>
            <w:hyperlink r:id="rId65">
              <w:r>
                <w:rPr>
                  <w:rStyle w:val="Hyperlink"/>
                </w:rPr>
                <w:t>[XMLSCHEMA2]</w:t>
              </w:r>
            </w:hyperlink>
            <w:r>
              <w:t>)</w:t>
            </w:r>
          </w:p>
        </w:tc>
        <w:tc>
          <w:tcPr>
            <w:tcW w:w="3192" w:type="dxa"/>
          </w:tcPr>
          <w:p w:rsidR="008F2796" w:rsidRDefault="009F181E">
            <w:pPr>
              <w:pStyle w:val="TableBodyText"/>
            </w:pPr>
            <w:r>
              <w:t>A value that indicates whether this approval request is awaiting a moderator</w:t>
            </w:r>
          </w:p>
          <w:p w:rsidR="008F2796" w:rsidRDefault="009F181E">
            <w:pPr>
              <w:pStyle w:val="TableBodyText"/>
            </w:pPr>
            <w:r>
              <w:t xml:space="preserve"> to approve or reject the request.</w:t>
            </w:r>
          </w:p>
        </w:tc>
      </w:tr>
      <w:tr w:rsidR="008F2796" w:rsidTr="008F2796">
        <w:tc>
          <w:tcPr>
            <w:tcW w:w="3192" w:type="dxa"/>
          </w:tcPr>
          <w:p w:rsidR="008F2796" w:rsidRDefault="009F181E">
            <w:pPr>
              <w:pStyle w:val="TableBodyText"/>
              <w:rPr>
                <w:b/>
              </w:rPr>
            </w:pPr>
            <w:r>
              <w:rPr>
                <w:b/>
              </w:rPr>
              <w:t>ApprovalDecision</w:t>
            </w:r>
          </w:p>
        </w:tc>
        <w:tc>
          <w:tcPr>
            <w:tcW w:w="3192" w:type="dxa"/>
          </w:tcPr>
          <w:p w:rsidR="008F2796" w:rsidRDefault="009F181E">
            <w:pPr>
              <w:pStyle w:val="TableBodyText"/>
              <w:rPr>
                <w:b/>
              </w:rPr>
            </w:pPr>
            <w:r>
              <w:rPr>
                <w:b/>
              </w:rPr>
              <w:t xml:space="preserve">xs:int </w:t>
            </w:r>
            <w:r>
              <w:t>([XMLSCHEMA2])</w:t>
            </w:r>
          </w:p>
        </w:tc>
        <w:tc>
          <w:tcPr>
            <w:tcW w:w="3192" w:type="dxa"/>
          </w:tcPr>
          <w:p w:rsidR="008F2796" w:rsidRDefault="009F181E">
            <w:pPr>
              <w:pStyle w:val="TableBodyText"/>
            </w:pPr>
            <w:r>
              <w:t xml:space="preserve">The approval </w:t>
            </w:r>
            <w:r>
              <w:t>decision on the approval request message.</w:t>
            </w:r>
          </w:p>
        </w:tc>
      </w:tr>
      <w:tr w:rsidR="008F2796" w:rsidTr="008F2796">
        <w:tc>
          <w:tcPr>
            <w:tcW w:w="3192" w:type="dxa"/>
          </w:tcPr>
          <w:p w:rsidR="008F2796" w:rsidRDefault="009F181E">
            <w:pPr>
              <w:pStyle w:val="TableBodyText"/>
              <w:rPr>
                <w:b/>
              </w:rPr>
            </w:pPr>
            <w:r>
              <w:rPr>
                <w:b/>
              </w:rPr>
              <w:t>ApprovalDecisionMaker</w:t>
            </w:r>
          </w:p>
        </w:tc>
        <w:tc>
          <w:tcPr>
            <w:tcW w:w="3192" w:type="dxa"/>
          </w:tcPr>
          <w:p w:rsidR="008F2796" w:rsidRDefault="009F181E">
            <w:pPr>
              <w:pStyle w:val="TableBodyText"/>
              <w:rPr>
                <w:b/>
              </w:rPr>
            </w:pPr>
            <w:r>
              <w:rPr>
                <w:b/>
              </w:rPr>
              <w:t xml:space="preserve">xs:string </w:t>
            </w:r>
            <w:r>
              <w:t>([XMLSCHEMA2])</w:t>
            </w:r>
          </w:p>
        </w:tc>
        <w:tc>
          <w:tcPr>
            <w:tcW w:w="3192" w:type="dxa"/>
          </w:tcPr>
          <w:p w:rsidR="008F2796" w:rsidRDefault="009F181E">
            <w:pPr>
              <w:pStyle w:val="TableBodyText"/>
            </w:pPr>
            <w:r>
              <w:t>The display name of the moderator who approved or rejected the request.</w:t>
            </w:r>
          </w:p>
        </w:tc>
      </w:tr>
      <w:tr w:rsidR="008F2796" w:rsidTr="008F2796">
        <w:tc>
          <w:tcPr>
            <w:tcW w:w="3192" w:type="dxa"/>
          </w:tcPr>
          <w:p w:rsidR="008F2796" w:rsidRDefault="009F181E">
            <w:pPr>
              <w:pStyle w:val="TableBodyText"/>
              <w:rPr>
                <w:b/>
              </w:rPr>
            </w:pPr>
            <w:r>
              <w:rPr>
                <w:b/>
              </w:rPr>
              <w:t>ApprovalDecisionTime</w:t>
            </w:r>
          </w:p>
        </w:tc>
        <w:tc>
          <w:tcPr>
            <w:tcW w:w="3192" w:type="dxa"/>
          </w:tcPr>
          <w:p w:rsidR="008F2796" w:rsidRDefault="009F181E">
            <w:pPr>
              <w:pStyle w:val="TableBodyText"/>
              <w:rPr>
                <w:b/>
              </w:rPr>
            </w:pPr>
            <w:r>
              <w:rPr>
                <w:b/>
              </w:rPr>
              <w:t xml:space="preserve">xs:string </w:t>
            </w:r>
          </w:p>
        </w:tc>
        <w:tc>
          <w:tcPr>
            <w:tcW w:w="3192" w:type="dxa"/>
          </w:tcPr>
          <w:p w:rsidR="008F2796" w:rsidRDefault="009F181E">
            <w:pPr>
              <w:pStyle w:val="TableBodyText"/>
            </w:pPr>
            <w:r>
              <w:t>The time at which a moderator approved or rejected the reques</w:t>
            </w:r>
            <w:r>
              <w:t>t.</w:t>
            </w:r>
          </w:p>
        </w:tc>
      </w:tr>
    </w:tbl>
    <w:p w:rsidR="008F2796" w:rsidRDefault="008F2796"/>
    <w:p w:rsidR="008F2796" w:rsidRDefault="009F181E">
      <w:pPr>
        <w:pStyle w:val="Heading4"/>
      </w:pPr>
      <w:bookmarkStart w:id="66" w:name="section_0fcd4b9971554a87a5cf4be8417ba094"/>
      <w:bookmarkStart w:id="67" w:name="_Toc471967343"/>
      <w:r>
        <w:t>t:ArrayOfVotingOptionDataType Complex Type</w:t>
      </w:r>
      <w:bookmarkEnd w:id="66"/>
      <w:bookmarkEnd w:id="67"/>
      <w:r>
        <w:fldChar w:fldCharType="begin"/>
      </w:r>
      <w:r>
        <w:instrText xml:space="preserve"> XE "Messages:t\:ArrayOfVotingOptionDataType Complex Type complex type" </w:instrText>
      </w:r>
      <w:r>
        <w:fldChar w:fldCharType="end"/>
      </w:r>
      <w:r>
        <w:fldChar w:fldCharType="begin"/>
      </w:r>
      <w:r>
        <w:instrText xml:space="preserve"> XE "Complex types:t\:ArrayOfVotingOptionDataType Complex Type" </w:instrText>
      </w:r>
      <w:r>
        <w:fldChar w:fldCharType="end"/>
      </w:r>
      <w:r>
        <w:fldChar w:fldCharType="begin"/>
      </w:r>
      <w:r>
        <w:instrText xml:space="preserve"> XE "t\:ArrayOfVotingOptionDataType Complex Type complex type" </w:instrText>
      </w:r>
      <w:r>
        <w:fldChar w:fldCharType="end"/>
      </w:r>
    </w:p>
    <w:p w:rsidR="008F2796" w:rsidRDefault="009F181E">
      <w:r>
        <w:t>The</w:t>
      </w:r>
      <w:r>
        <w:t xml:space="preserve"> </w:t>
      </w:r>
      <w:r>
        <w:rPr>
          <w:b/>
        </w:rPr>
        <w:t>ArrayOfVotingOptionDataType</w:t>
      </w:r>
      <w:r>
        <w:t xml:space="preserve"> complex type specifies an array of voting options.</w:t>
      </w:r>
      <w:bookmarkStart w:id="68" w:name="Appendix_A_Target_7"/>
      <w:r>
        <w:fldChar w:fldCharType="begin"/>
      </w:r>
      <w:r>
        <w:instrText xml:space="preserve"> HYPERLINK \l "Appendix_A_7" \o "Product behavior note 7" \h </w:instrText>
      </w:r>
      <w:r>
        <w:fldChar w:fldCharType="separate"/>
      </w:r>
      <w:r>
        <w:rPr>
          <w:rStyle w:val="Hyperlink"/>
        </w:rPr>
        <w:t>&lt;7&gt;</w:t>
      </w:r>
      <w:r>
        <w:rPr>
          <w:rStyle w:val="Hyperlink"/>
        </w:rPr>
        <w:fldChar w:fldCharType="end"/>
      </w:r>
      <w:bookmarkEnd w:id="68"/>
    </w:p>
    <w:p w:rsidR="008F2796" w:rsidRDefault="009F181E">
      <w:pPr>
        <w:pStyle w:val="Code"/>
      </w:pPr>
      <w:r>
        <w:lastRenderedPageBreak/>
        <w:t>&lt;xs:complexType name="ArrayOfVotingOptionDataType"&gt;</w:t>
      </w:r>
    </w:p>
    <w:p w:rsidR="008F2796" w:rsidRDefault="009F181E">
      <w:pPr>
        <w:pStyle w:val="Code"/>
      </w:pPr>
      <w:r>
        <w:t xml:space="preserve">  &lt;xs:sequence&gt;</w:t>
      </w:r>
    </w:p>
    <w:p w:rsidR="008F2796" w:rsidRDefault="009F181E">
      <w:pPr>
        <w:pStyle w:val="Code"/>
      </w:pPr>
      <w:r>
        <w:t xml:space="preserve">    &lt;xs:element name="VotingOptionData" t</w:t>
      </w:r>
      <w:r>
        <w:t>ype="t:VotingOptionDataType" minOccurs="0" maxOccurs="unbounded"/&gt;</w:t>
      </w:r>
    </w:p>
    <w:p w:rsidR="008F2796" w:rsidRDefault="009F181E">
      <w:pPr>
        <w:pStyle w:val="Code"/>
      </w:pPr>
      <w:r>
        <w:t xml:space="preserve">  &lt;/xs:sequence&gt;</w:t>
      </w:r>
    </w:p>
    <w:p w:rsidR="008F2796" w:rsidRDefault="009F181E">
      <w:pPr>
        <w:pStyle w:val="Code"/>
      </w:pPr>
      <w:r>
        <w:t>&lt;/xs:complexType&gt;</w:t>
      </w:r>
    </w:p>
    <w:p w:rsidR="008F2796" w:rsidRDefault="009F181E">
      <w:r>
        <w:t xml:space="preserve">The following table lists the child element of the </w:t>
      </w:r>
      <w:r>
        <w:rPr>
          <w:b/>
        </w:rPr>
        <w:t xml:space="preserve">ArrayOfVotingOptionDataType </w:t>
      </w:r>
      <w:r>
        <w:t>complex type.</w:t>
      </w:r>
    </w:p>
    <w:tbl>
      <w:tblPr>
        <w:tblStyle w:val="Table-ShadedHeader"/>
        <w:tblW w:w="0" w:type="auto"/>
        <w:tblLook w:val="04A0" w:firstRow="1" w:lastRow="0" w:firstColumn="1" w:lastColumn="0" w:noHBand="0" w:noVBand="1"/>
      </w:tblPr>
      <w:tblGrid>
        <w:gridCol w:w="3159"/>
        <w:gridCol w:w="3172"/>
        <w:gridCol w:w="3144"/>
      </w:tblGrid>
      <w:tr w:rsidR="008F2796" w:rsidTr="008F2796">
        <w:trPr>
          <w:cnfStyle w:val="100000000000" w:firstRow="1" w:lastRow="0" w:firstColumn="0" w:lastColumn="0" w:oddVBand="0" w:evenVBand="0" w:oddHBand="0" w:evenHBand="0" w:firstRowFirstColumn="0" w:firstRowLastColumn="0" w:lastRowFirstColumn="0" w:lastRowLastColumn="0"/>
          <w:tblHeader/>
        </w:trPr>
        <w:tc>
          <w:tcPr>
            <w:tcW w:w="3192" w:type="dxa"/>
          </w:tcPr>
          <w:p w:rsidR="008F2796" w:rsidRDefault="009F181E">
            <w:pPr>
              <w:pStyle w:val="TableHeaderText"/>
            </w:pPr>
            <w:r>
              <w:t>Element</w:t>
            </w:r>
          </w:p>
        </w:tc>
        <w:tc>
          <w:tcPr>
            <w:tcW w:w="3192" w:type="dxa"/>
          </w:tcPr>
          <w:p w:rsidR="008F2796" w:rsidRDefault="009F181E">
            <w:pPr>
              <w:pStyle w:val="TableHeaderText"/>
            </w:pPr>
            <w:r>
              <w:t>Type</w:t>
            </w:r>
          </w:p>
        </w:tc>
        <w:tc>
          <w:tcPr>
            <w:tcW w:w="3192" w:type="dxa"/>
          </w:tcPr>
          <w:p w:rsidR="008F2796" w:rsidRDefault="009F181E">
            <w:pPr>
              <w:pStyle w:val="TableHeaderText"/>
            </w:pPr>
            <w:r>
              <w:t>Description</w:t>
            </w:r>
          </w:p>
        </w:tc>
      </w:tr>
      <w:tr w:rsidR="008F2796" w:rsidTr="008F2796">
        <w:tc>
          <w:tcPr>
            <w:tcW w:w="3192" w:type="dxa"/>
          </w:tcPr>
          <w:p w:rsidR="008F2796" w:rsidRDefault="009F181E">
            <w:pPr>
              <w:pStyle w:val="TableBodyText"/>
              <w:rPr>
                <w:b/>
              </w:rPr>
            </w:pPr>
            <w:r>
              <w:rPr>
                <w:b/>
              </w:rPr>
              <w:t>VotingOptionData</w:t>
            </w:r>
          </w:p>
        </w:tc>
        <w:tc>
          <w:tcPr>
            <w:tcW w:w="3192" w:type="dxa"/>
          </w:tcPr>
          <w:p w:rsidR="008F2796" w:rsidRDefault="009F181E">
            <w:pPr>
              <w:pStyle w:val="TableBodyText"/>
              <w:rPr>
                <w:b/>
              </w:rPr>
            </w:pPr>
            <w:r>
              <w:rPr>
                <w:b/>
              </w:rPr>
              <w:t xml:space="preserve">t:VotingOptionDataType </w:t>
            </w:r>
            <w:r>
              <w:t xml:space="preserve">(section </w:t>
            </w:r>
            <w:hyperlink w:anchor="Section_ddcce075a07345b688359f5601202ae9" w:history="1">
              <w:r>
                <w:rPr>
                  <w:rStyle w:val="Hyperlink"/>
                </w:rPr>
                <w:t>2.2.4.6</w:t>
              </w:r>
            </w:hyperlink>
            <w:r>
              <w:t>)</w:t>
            </w:r>
          </w:p>
        </w:tc>
        <w:tc>
          <w:tcPr>
            <w:tcW w:w="3192" w:type="dxa"/>
          </w:tcPr>
          <w:p w:rsidR="008F2796" w:rsidRDefault="009F181E">
            <w:pPr>
              <w:pStyle w:val="TableBodyText"/>
            </w:pPr>
            <w:r>
              <w:t>The voting options on a message.</w:t>
            </w:r>
          </w:p>
        </w:tc>
      </w:tr>
    </w:tbl>
    <w:p w:rsidR="008F2796" w:rsidRDefault="008F2796"/>
    <w:p w:rsidR="008F2796" w:rsidRDefault="009F181E">
      <w:pPr>
        <w:pStyle w:val="Heading4"/>
      </w:pPr>
      <w:bookmarkStart w:id="69" w:name="section_69556e87599c492594c76a3a25e8f6b8"/>
      <w:bookmarkStart w:id="70" w:name="_Toc471967344"/>
      <w:r>
        <w:t>t:MessageType Complex Type</w:t>
      </w:r>
      <w:bookmarkEnd w:id="69"/>
      <w:bookmarkEnd w:id="70"/>
      <w:r>
        <w:fldChar w:fldCharType="begin"/>
      </w:r>
      <w:r>
        <w:instrText xml:space="preserve"> XE "Messages:t\:MessageType Complex Type complex type" </w:instrText>
      </w:r>
      <w:r>
        <w:fldChar w:fldCharType="end"/>
      </w:r>
      <w:r>
        <w:fldChar w:fldCharType="begin"/>
      </w:r>
      <w:r>
        <w:instrText xml:space="preserve"> XE "Complex types:t\:MessageType C</w:instrText>
      </w:r>
      <w:r>
        <w:instrText xml:space="preserve">omplex Type" </w:instrText>
      </w:r>
      <w:r>
        <w:fldChar w:fldCharType="end"/>
      </w:r>
      <w:r>
        <w:fldChar w:fldCharType="begin"/>
      </w:r>
      <w:r>
        <w:instrText xml:space="preserve"> XE "t\:MessageType Complex Type complex type" </w:instrText>
      </w:r>
      <w:r>
        <w:fldChar w:fldCharType="end"/>
      </w:r>
    </w:p>
    <w:p w:rsidR="008F2796" w:rsidRDefault="009F181E">
      <w:r>
        <w:t xml:space="preserve">The </w:t>
      </w:r>
      <w:r>
        <w:rPr>
          <w:b/>
        </w:rPr>
        <w:t>MessageType</w:t>
      </w:r>
      <w:r>
        <w:t xml:space="preserve"> complex type represents a server email message in a mailbox. The </w:t>
      </w:r>
      <w:r>
        <w:rPr>
          <w:b/>
        </w:rPr>
        <w:t>MessageType</w:t>
      </w:r>
      <w:r>
        <w:t xml:space="preserve"> complex type extends the </w:t>
      </w:r>
      <w:r>
        <w:rPr>
          <w:b/>
        </w:rPr>
        <w:t>ItemType</w:t>
      </w:r>
      <w:r>
        <w:t xml:space="preserve"> complex type (</w:t>
      </w:r>
      <w:hyperlink r:id="rId66" w:anchor="Section_7a113138a0db4168a164bf8b05cc4e6d">
        <w:r>
          <w:rPr>
            <w:rStyle w:val="Hyperlink"/>
          </w:rPr>
          <w:t>[MS-OXWSCORE]</w:t>
        </w:r>
      </w:hyperlink>
      <w:r>
        <w:t xml:space="preserve"> section 2.2.4.24).</w:t>
      </w:r>
    </w:p>
    <w:p w:rsidR="008F2796" w:rsidRDefault="009F181E">
      <w:pPr>
        <w:pStyle w:val="Code"/>
      </w:pPr>
      <w:r>
        <w:t>&lt;xs:complexType name="MessageType"&gt;</w:t>
      </w:r>
    </w:p>
    <w:p w:rsidR="008F2796" w:rsidRDefault="009F181E">
      <w:pPr>
        <w:pStyle w:val="Code"/>
      </w:pPr>
      <w:r>
        <w:t xml:space="preserve">  &lt;xs:complexContent&gt;</w:t>
      </w:r>
    </w:p>
    <w:p w:rsidR="008F2796" w:rsidRDefault="009F181E">
      <w:pPr>
        <w:pStyle w:val="Code"/>
      </w:pPr>
      <w:r>
        <w:t xml:space="preserve">    &lt;xs:extension</w:t>
      </w:r>
    </w:p>
    <w:p w:rsidR="008F2796" w:rsidRDefault="009F181E">
      <w:pPr>
        <w:pStyle w:val="Code"/>
      </w:pPr>
      <w:r>
        <w:t xml:space="preserve">      base="t:ItemType"</w:t>
      </w:r>
    </w:p>
    <w:p w:rsidR="008F2796" w:rsidRDefault="009F181E">
      <w:pPr>
        <w:pStyle w:val="Code"/>
      </w:pPr>
      <w:r>
        <w:t xml:space="preserve">    &gt;</w:t>
      </w:r>
    </w:p>
    <w:p w:rsidR="008F2796" w:rsidRDefault="009F181E">
      <w:pPr>
        <w:pStyle w:val="Code"/>
      </w:pPr>
      <w:r>
        <w:t xml:space="preserve">      &lt;xs:sequence&gt;</w:t>
      </w:r>
    </w:p>
    <w:p w:rsidR="008F2796" w:rsidRDefault="009F181E">
      <w:pPr>
        <w:pStyle w:val="Code"/>
      </w:pPr>
      <w:r>
        <w:t xml:space="preserve">        &lt;xs:element name="Sender"</w:t>
      </w:r>
    </w:p>
    <w:p w:rsidR="008F2796" w:rsidRDefault="009F181E">
      <w:pPr>
        <w:pStyle w:val="Code"/>
      </w:pPr>
      <w:r>
        <w:t xml:space="preserve">          type="t:SingleRecipi</w:t>
      </w:r>
      <w:r>
        <w:t>entType"</w:t>
      </w:r>
    </w:p>
    <w:p w:rsidR="008F2796" w:rsidRDefault="009F181E">
      <w:pPr>
        <w:pStyle w:val="Code"/>
      </w:pPr>
      <w:r>
        <w:t xml:space="preserve">          minOccurs="0"</w:t>
      </w:r>
    </w:p>
    <w:p w:rsidR="008F2796" w:rsidRDefault="009F181E">
      <w:pPr>
        <w:pStyle w:val="Code"/>
      </w:pPr>
      <w:r>
        <w:t xml:space="preserve">         /&gt;</w:t>
      </w:r>
    </w:p>
    <w:p w:rsidR="008F2796" w:rsidRDefault="009F181E">
      <w:pPr>
        <w:pStyle w:val="Code"/>
      </w:pPr>
      <w:r>
        <w:t xml:space="preserve">        &lt;xs:element name="ToRecipients"</w:t>
      </w:r>
    </w:p>
    <w:p w:rsidR="008F2796" w:rsidRDefault="009F181E">
      <w:pPr>
        <w:pStyle w:val="Code"/>
      </w:pPr>
      <w:r>
        <w:t xml:space="preserve">          type="t:ArrayOfRecipientsType"</w:t>
      </w:r>
    </w:p>
    <w:p w:rsidR="008F2796" w:rsidRDefault="009F181E">
      <w:pPr>
        <w:pStyle w:val="Code"/>
      </w:pPr>
      <w:r>
        <w:t xml:space="preserve">          minOccurs="0"</w:t>
      </w:r>
    </w:p>
    <w:p w:rsidR="008F2796" w:rsidRDefault="009F181E">
      <w:pPr>
        <w:pStyle w:val="Code"/>
      </w:pPr>
      <w:r>
        <w:t xml:space="preserve">         /&gt;</w:t>
      </w:r>
    </w:p>
    <w:p w:rsidR="008F2796" w:rsidRDefault="009F181E">
      <w:pPr>
        <w:pStyle w:val="Code"/>
      </w:pPr>
      <w:r>
        <w:t xml:space="preserve">        &lt;xs:element name="CcRecipients"</w:t>
      </w:r>
    </w:p>
    <w:p w:rsidR="008F2796" w:rsidRDefault="009F181E">
      <w:pPr>
        <w:pStyle w:val="Code"/>
      </w:pPr>
      <w:r>
        <w:t xml:space="preserve">          type="t:ArrayOfRecipientsType"</w:t>
      </w:r>
    </w:p>
    <w:p w:rsidR="008F2796" w:rsidRDefault="009F181E">
      <w:pPr>
        <w:pStyle w:val="Code"/>
      </w:pPr>
      <w:r>
        <w:t xml:space="preserve">          minOccurs="0"</w:t>
      </w:r>
    </w:p>
    <w:p w:rsidR="008F2796" w:rsidRDefault="009F181E">
      <w:pPr>
        <w:pStyle w:val="Code"/>
      </w:pPr>
      <w:r>
        <w:t xml:space="preserve">         /&gt;</w:t>
      </w:r>
    </w:p>
    <w:p w:rsidR="008F2796" w:rsidRDefault="009F181E">
      <w:pPr>
        <w:pStyle w:val="Code"/>
      </w:pPr>
      <w:r>
        <w:t xml:space="preserve">        &lt;xs:element name="BccRecipients"</w:t>
      </w:r>
    </w:p>
    <w:p w:rsidR="008F2796" w:rsidRDefault="009F181E">
      <w:pPr>
        <w:pStyle w:val="Code"/>
      </w:pPr>
      <w:r>
        <w:t xml:space="preserve">          type="t:ArrayOfRecipientsType"</w:t>
      </w:r>
    </w:p>
    <w:p w:rsidR="008F2796" w:rsidRDefault="009F181E">
      <w:pPr>
        <w:pStyle w:val="Code"/>
      </w:pPr>
      <w:r>
        <w:t xml:space="preserve">          minOccurs="0"</w:t>
      </w:r>
    </w:p>
    <w:p w:rsidR="008F2796" w:rsidRDefault="009F181E">
      <w:pPr>
        <w:pStyle w:val="Code"/>
      </w:pPr>
      <w:r>
        <w:t xml:space="preserve">         /&gt;</w:t>
      </w:r>
    </w:p>
    <w:p w:rsidR="008F2796" w:rsidRDefault="009F181E">
      <w:pPr>
        <w:pStyle w:val="Code"/>
      </w:pPr>
      <w:r>
        <w:t xml:space="preserve">        &lt;xs:element name="IsReadReceiptRequested"</w:t>
      </w:r>
    </w:p>
    <w:p w:rsidR="008F2796" w:rsidRDefault="009F181E">
      <w:pPr>
        <w:pStyle w:val="Code"/>
      </w:pPr>
      <w:r>
        <w:t xml:space="preserve">          type="xs:boolean"</w:t>
      </w:r>
    </w:p>
    <w:p w:rsidR="008F2796" w:rsidRDefault="009F181E">
      <w:pPr>
        <w:pStyle w:val="Code"/>
      </w:pPr>
      <w:r>
        <w:t xml:space="preserve">          minOccurs="0"</w:t>
      </w:r>
    </w:p>
    <w:p w:rsidR="008F2796" w:rsidRDefault="009F181E">
      <w:pPr>
        <w:pStyle w:val="Code"/>
      </w:pPr>
      <w:r>
        <w:t xml:space="preserve">         /&gt;</w:t>
      </w:r>
    </w:p>
    <w:p w:rsidR="008F2796" w:rsidRDefault="009F181E">
      <w:pPr>
        <w:pStyle w:val="Code"/>
      </w:pPr>
      <w:r>
        <w:t xml:space="preserve">        &lt;xs:element name="IsDeliveryReceiptRequested"</w:t>
      </w:r>
    </w:p>
    <w:p w:rsidR="008F2796" w:rsidRDefault="009F181E">
      <w:pPr>
        <w:pStyle w:val="Code"/>
      </w:pPr>
      <w:r>
        <w:t xml:space="preserve">          type="xs:boolean"</w:t>
      </w:r>
    </w:p>
    <w:p w:rsidR="008F2796" w:rsidRDefault="009F181E">
      <w:pPr>
        <w:pStyle w:val="Code"/>
      </w:pPr>
      <w:r>
        <w:t xml:space="preserve">          minOccurs="0"</w:t>
      </w:r>
    </w:p>
    <w:p w:rsidR="008F2796" w:rsidRDefault="009F181E">
      <w:pPr>
        <w:pStyle w:val="Code"/>
      </w:pPr>
      <w:r>
        <w:t xml:space="preserve">         /&gt;</w:t>
      </w:r>
    </w:p>
    <w:p w:rsidR="008F2796" w:rsidRDefault="009F181E">
      <w:pPr>
        <w:pStyle w:val="Code"/>
      </w:pPr>
      <w:r>
        <w:t xml:space="preserve">        &lt;xs:element name="ConversationIndex"</w:t>
      </w:r>
    </w:p>
    <w:p w:rsidR="008F2796" w:rsidRDefault="009F181E">
      <w:pPr>
        <w:pStyle w:val="Code"/>
      </w:pPr>
      <w:r>
        <w:t xml:space="preserve">          type="xs:base64Binary"</w:t>
      </w:r>
    </w:p>
    <w:p w:rsidR="008F2796" w:rsidRDefault="009F181E">
      <w:pPr>
        <w:pStyle w:val="Code"/>
      </w:pPr>
      <w:r>
        <w:t xml:space="preserve">          minOccurs="0"</w:t>
      </w:r>
    </w:p>
    <w:p w:rsidR="008F2796" w:rsidRDefault="009F181E">
      <w:pPr>
        <w:pStyle w:val="Code"/>
      </w:pPr>
      <w:r>
        <w:t xml:space="preserve">         /&gt;</w:t>
      </w:r>
    </w:p>
    <w:p w:rsidR="008F2796" w:rsidRDefault="009F181E">
      <w:pPr>
        <w:pStyle w:val="Code"/>
      </w:pPr>
      <w:r>
        <w:t xml:space="preserve">        &lt;xs:</w:t>
      </w:r>
      <w:r>
        <w:t>element name="ConversationTopic"</w:t>
      </w:r>
    </w:p>
    <w:p w:rsidR="008F2796" w:rsidRDefault="009F181E">
      <w:pPr>
        <w:pStyle w:val="Code"/>
      </w:pPr>
      <w:r>
        <w:t xml:space="preserve">          type="xs:string"</w:t>
      </w:r>
    </w:p>
    <w:p w:rsidR="008F2796" w:rsidRDefault="009F181E">
      <w:pPr>
        <w:pStyle w:val="Code"/>
      </w:pPr>
      <w:r>
        <w:t xml:space="preserve">          minOccurs="0"</w:t>
      </w:r>
    </w:p>
    <w:p w:rsidR="008F2796" w:rsidRDefault="009F181E">
      <w:pPr>
        <w:pStyle w:val="Code"/>
      </w:pPr>
      <w:r>
        <w:t xml:space="preserve">         /&gt;</w:t>
      </w:r>
    </w:p>
    <w:p w:rsidR="008F2796" w:rsidRDefault="009F181E">
      <w:pPr>
        <w:pStyle w:val="Code"/>
      </w:pPr>
      <w:r>
        <w:t xml:space="preserve">        &lt;xs:element name="From"</w:t>
      </w:r>
    </w:p>
    <w:p w:rsidR="008F2796" w:rsidRDefault="009F181E">
      <w:pPr>
        <w:pStyle w:val="Code"/>
      </w:pPr>
      <w:r>
        <w:t xml:space="preserve">          type="t:SingleRecipientType"</w:t>
      </w:r>
    </w:p>
    <w:p w:rsidR="008F2796" w:rsidRDefault="009F181E">
      <w:pPr>
        <w:pStyle w:val="Code"/>
      </w:pPr>
      <w:r>
        <w:t xml:space="preserve">          minOccurs="0"</w:t>
      </w:r>
    </w:p>
    <w:p w:rsidR="008F2796" w:rsidRDefault="009F181E">
      <w:pPr>
        <w:pStyle w:val="Code"/>
      </w:pPr>
      <w:r>
        <w:t xml:space="preserve">         /&gt;</w:t>
      </w:r>
    </w:p>
    <w:p w:rsidR="008F2796" w:rsidRDefault="009F181E">
      <w:pPr>
        <w:pStyle w:val="Code"/>
      </w:pPr>
      <w:r>
        <w:t xml:space="preserve">        &lt;xs:element name="InternetMessageId"</w:t>
      </w:r>
    </w:p>
    <w:p w:rsidR="008F2796" w:rsidRDefault="009F181E">
      <w:pPr>
        <w:pStyle w:val="Code"/>
      </w:pPr>
      <w:r>
        <w:lastRenderedPageBreak/>
        <w:t xml:space="preserve">          type="xs:string"</w:t>
      </w:r>
    </w:p>
    <w:p w:rsidR="008F2796" w:rsidRDefault="009F181E">
      <w:pPr>
        <w:pStyle w:val="Code"/>
      </w:pPr>
      <w:r>
        <w:t xml:space="preserve">          minOccurs="0"</w:t>
      </w:r>
    </w:p>
    <w:p w:rsidR="008F2796" w:rsidRDefault="009F181E">
      <w:pPr>
        <w:pStyle w:val="Code"/>
      </w:pPr>
      <w:r>
        <w:t xml:space="preserve">         /&gt;</w:t>
      </w:r>
    </w:p>
    <w:p w:rsidR="008F2796" w:rsidRDefault="009F181E">
      <w:pPr>
        <w:pStyle w:val="Code"/>
      </w:pPr>
      <w:r>
        <w:t xml:space="preserve">        &lt;xs:element name="IsRead"</w:t>
      </w:r>
    </w:p>
    <w:p w:rsidR="008F2796" w:rsidRDefault="009F181E">
      <w:pPr>
        <w:pStyle w:val="Code"/>
      </w:pPr>
      <w:r>
        <w:t xml:space="preserve">          type="xs:boolean"</w:t>
      </w:r>
    </w:p>
    <w:p w:rsidR="008F2796" w:rsidRDefault="009F181E">
      <w:pPr>
        <w:pStyle w:val="Code"/>
      </w:pPr>
      <w:r>
        <w:t xml:space="preserve">          minOccurs="0"</w:t>
      </w:r>
    </w:p>
    <w:p w:rsidR="008F2796" w:rsidRDefault="009F181E">
      <w:pPr>
        <w:pStyle w:val="Code"/>
      </w:pPr>
      <w:r>
        <w:t xml:space="preserve">         /&gt;</w:t>
      </w:r>
    </w:p>
    <w:p w:rsidR="008F2796" w:rsidRDefault="009F181E">
      <w:pPr>
        <w:pStyle w:val="Code"/>
      </w:pPr>
      <w:r>
        <w:t xml:space="preserve">        &lt;xs:element name="IsResponseRequested"</w:t>
      </w:r>
    </w:p>
    <w:p w:rsidR="008F2796" w:rsidRDefault="009F181E">
      <w:pPr>
        <w:pStyle w:val="Code"/>
      </w:pPr>
      <w:r>
        <w:t xml:space="preserve">          type="xs:boolean"</w:t>
      </w:r>
    </w:p>
    <w:p w:rsidR="008F2796" w:rsidRDefault="009F181E">
      <w:pPr>
        <w:pStyle w:val="Code"/>
      </w:pPr>
      <w:r>
        <w:t xml:space="preserve">          minOccurs=</w:t>
      </w:r>
      <w:r>
        <w:t>"0"</w:t>
      </w:r>
    </w:p>
    <w:p w:rsidR="008F2796" w:rsidRDefault="009F181E">
      <w:pPr>
        <w:pStyle w:val="Code"/>
      </w:pPr>
      <w:r>
        <w:t xml:space="preserve">         /&gt;</w:t>
      </w:r>
    </w:p>
    <w:p w:rsidR="008F2796" w:rsidRDefault="009F181E">
      <w:pPr>
        <w:pStyle w:val="Code"/>
      </w:pPr>
      <w:r>
        <w:t xml:space="preserve">        &lt;xs:element name="References"</w:t>
      </w:r>
    </w:p>
    <w:p w:rsidR="008F2796" w:rsidRDefault="009F181E">
      <w:pPr>
        <w:pStyle w:val="Code"/>
      </w:pPr>
      <w:r>
        <w:t xml:space="preserve">          type="xs:string"</w:t>
      </w:r>
    </w:p>
    <w:p w:rsidR="008F2796" w:rsidRDefault="009F181E">
      <w:pPr>
        <w:pStyle w:val="Code"/>
      </w:pPr>
      <w:r>
        <w:t xml:space="preserve">          minOccurs="0"</w:t>
      </w:r>
    </w:p>
    <w:p w:rsidR="008F2796" w:rsidRDefault="009F181E">
      <w:pPr>
        <w:pStyle w:val="Code"/>
      </w:pPr>
      <w:r>
        <w:t xml:space="preserve">         /&gt;</w:t>
      </w:r>
    </w:p>
    <w:p w:rsidR="008F2796" w:rsidRDefault="009F181E">
      <w:pPr>
        <w:pStyle w:val="Code"/>
      </w:pPr>
      <w:r>
        <w:t xml:space="preserve">        &lt;xs:element name="ReplyTo"</w:t>
      </w:r>
    </w:p>
    <w:p w:rsidR="008F2796" w:rsidRDefault="009F181E">
      <w:pPr>
        <w:pStyle w:val="Code"/>
      </w:pPr>
      <w:r>
        <w:t xml:space="preserve">          type="t:ArrayOfRecipientsType"</w:t>
      </w:r>
    </w:p>
    <w:p w:rsidR="008F2796" w:rsidRDefault="009F181E">
      <w:pPr>
        <w:pStyle w:val="Code"/>
      </w:pPr>
      <w:r>
        <w:t xml:space="preserve">          minOccurs="0"</w:t>
      </w:r>
    </w:p>
    <w:p w:rsidR="008F2796" w:rsidRDefault="009F181E">
      <w:pPr>
        <w:pStyle w:val="Code"/>
      </w:pPr>
      <w:r>
        <w:t xml:space="preserve">         /&gt;</w:t>
      </w:r>
    </w:p>
    <w:p w:rsidR="008F2796" w:rsidRDefault="009F181E">
      <w:pPr>
        <w:pStyle w:val="Code"/>
      </w:pPr>
      <w:r>
        <w:t xml:space="preserve">        &lt;xs:element name="R</w:t>
      </w:r>
      <w:r>
        <w:t>eceivedBy"</w:t>
      </w:r>
    </w:p>
    <w:p w:rsidR="008F2796" w:rsidRDefault="009F181E">
      <w:pPr>
        <w:pStyle w:val="Code"/>
      </w:pPr>
      <w:r>
        <w:t xml:space="preserve">          type="t:SingleRecipientType"</w:t>
      </w:r>
    </w:p>
    <w:p w:rsidR="008F2796" w:rsidRDefault="009F181E">
      <w:pPr>
        <w:pStyle w:val="Code"/>
      </w:pPr>
      <w:r>
        <w:t xml:space="preserve">          minOccurs="0"</w:t>
      </w:r>
    </w:p>
    <w:p w:rsidR="008F2796" w:rsidRDefault="009F181E">
      <w:pPr>
        <w:pStyle w:val="Code"/>
      </w:pPr>
      <w:r>
        <w:t xml:space="preserve">         /&gt;</w:t>
      </w:r>
    </w:p>
    <w:p w:rsidR="008F2796" w:rsidRDefault="009F181E">
      <w:pPr>
        <w:pStyle w:val="Code"/>
      </w:pPr>
      <w:r>
        <w:t xml:space="preserve">        &lt;xs:element name="ReceivedRepresenting"</w:t>
      </w:r>
    </w:p>
    <w:p w:rsidR="008F2796" w:rsidRDefault="009F181E">
      <w:pPr>
        <w:pStyle w:val="Code"/>
      </w:pPr>
      <w:r>
        <w:t xml:space="preserve">          type="t:SingleRecipientType"</w:t>
      </w:r>
    </w:p>
    <w:p w:rsidR="008F2796" w:rsidRDefault="009F181E">
      <w:pPr>
        <w:pStyle w:val="Code"/>
      </w:pPr>
      <w:r>
        <w:t xml:space="preserve">          minOccurs="0"</w:t>
      </w:r>
    </w:p>
    <w:p w:rsidR="008F2796" w:rsidRDefault="009F181E">
      <w:pPr>
        <w:pStyle w:val="Code"/>
        <w:autoSpaceDE w:val="0"/>
        <w:autoSpaceDN w:val="0"/>
        <w:adjustRightInd w:val="0"/>
        <w:spacing w:after="0"/>
      </w:pPr>
      <w:r>
        <w:t xml:space="preserve">         /&gt;</w:t>
      </w:r>
    </w:p>
    <w:p w:rsidR="008F2796" w:rsidRDefault="009F181E">
      <w:pPr>
        <w:pStyle w:val="Code"/>
      </w:pPr>
      <w:r>
        <w:t xml:space="preserve">        &lt;xs:element name="ApprovalRequestData"</w:t>
      </w:r>
    </w:p>
    <w:p w:rsidR="008F2796" w:rsidRDefault="009F181E">
      <w:pPr>
        <w:pStyle w:val="Code"/>
      </w:pPr>
      <w:r>
        <w:t xml:space="preserve">          type="t:ApprovalRequestDataType" </w:t>
      </w:r>
    </w:p>
    <w:p w:rsidR="008F2796" w:rsidRDefault="009F181E">
      <w:pPr>
        <w:pStyle w:val="Code"/>
      </w:pPr>
      <w:r>
        <w:t xml:space="preserve">          minOccurs="0"</w:t>
      </w:r>
    </w:p>
    <w:p w:rsidR="008F2796" w:rsidRDefault="009F181E">
      <w:pPr>
        <w:pStyle w:val="Code"/>
      </w:pPr>
      <w:r>
        <w:t xml:space="preserve">         /&gt;</w:t>
      </w:r>
    </w:p>
    <w:p w:rsidR="008F2796" w:rsidRDefault="009F181E">
      <w:pPr>
        <w:pStyle w:val="Code"/>
      </w:pPr>
      <w:r>
        <w:t xml:space="preserve">        &lt;xs:element name="VotingInformation"</w:t>
      </w:r>
    </w:p>
    <w:p w:rsidR="008F2796" w:rsidRDefault="009F181E">
      <w:pPr>
        <w:pStyle w:val="Code"/>
      </w:pPr>
      <w:r>
        <w:t xml:space="preserve">          type="t:VotingInformationType" </w:t>
      </w:r>
    </w:p>
    <w:p w:rsidR="008F2796" w:rsidRDefault="009F181E">
      <w:pPr>
        <w:pStyle w:val="Code"/>
      </w:pPr>
      <w:r>
        <w:t xml:space="preserve">          minOccurs="0"</w:t>
      </w:r>
    </w:p>
    <w:p w:rsidR="008F2796" w:rsidRDefault="009F181E">
      <w:pPr>
        <w:pStyle w:val="Code"/>
      </w:pPr>
      <w:r>
        <w:t xml:space="preserve">         /&gt;</w:t>
      </w:r>
    </w:p>
    <w:p w:rsidR="008F2796" w:rsidRDefault="009F181E">
      <w:pPr>
        <w:pStyle w:val="Code"/>
      </w:pPr>
      <w:r>
        <w:t xml:space="preserve">        &lt;xs:element name="ReminderMessageData" </w:t>
      </w:r>
    </w:p>
    <w:p w:rsidR="008F2796" w:rsidRDefault="009F181E">
      <w:pPr>
        <w:pStyle w:val="Code"/>
      </w:pPr>
      <w:r>
        <w:t xml:space="preserve">          type="t:ReminderMessageDataType" </w:t>
      </w:r>
    </w:p>
    <w:p w:rsidR="008F2796" w:rsidRDefault="009F181E">
      <w:pPr>
        <w:pStyle w:val="Code"/>
      </w:pPr>
      <w:r>
        <w:t xml:space="preserve">          minOccurs="0"</w:t>
      </w:r>
    </w:p>
    <w:p w:rsidR="008F2796" w:rsidRDefault="009F181E">
      <w:pPr>
        <w:pStyle w:val="Code"/>
      </w:pPr>
      <w:r>
        <w:t xml:space="preserve">         /&gt;</w:t>
      </w:r>
    </w:p>
    <w:p w:rsidR="008F2796" w:rsidRDefault="009F181E">
      <w:pPr>
        <w:pStyle w:val="Code"/>
      </w:pPr>
      <w:r>
        <w:t xml:space="preserve">      &lt;/xs:sequence&gt;</w:t>
      </w:r>
    </w:p>
    <w:p w:rsidR="008F2796" w:rsidRDefault="009F181E">
      <w:pPr>
        <w:pStyle w:val="Code"/>
      </w:pPr>
      <w:r>
        <w:t xml:space="preserve">    &lt;/xs:extension&gt;</w:t>
      </w:r>
    </w:p>
    <w:p w:rsidR="008F2796" w:rsidRDefault="009F181E">
      <w:pPr>
        <w:pStyle w:val="Code"/>
      </w:pPr>
      <w:r>
        <w:t xml:space="preserve">  &lt;/xs:complexContent&gt;</w:t>
      </w:r>
    </w:p>
    <w:p w:rsidR="008F2796" w:rsidRDefault="009F181E">
      <w:pPr>
        <w:pStyle w:val="Code"/>
      </w:pPr>
      <w:r>
        <w:t>&lt;/xs:complexType&gt;</w:t>
      </w:r>
    </w:p>
    <w:p w:rsidR="008F2796" w:rsidRDefault="008F2796">
      <w:pPr>
        <w:pStyle w:val="Code"/>
      </w:pPr>
    </w:p>
    <w:p w:rsidR="008F2796" w:rsidRDefault="009F181E">
      <w:r>
        <w:t xml:space="preserve">The following table lists the child elements of the </w:t>
      </w:r>
      <w:r>
        <w:rPr>
          <w:b/>
        </w:rPr>
        <w:t>MessageType</w:t>
      </w:r>
      <w:r>
        <w:t xml:space="preserve"> complex type.</w:t>
      </w:r>
    </w:p>
    <w:tbl>
      <w:tblPr>
        <w:tblStyle w:val="Table-ShadedHeader"/>
        <w:tblW w:w="0" w:type="auto"/>
        <w:tblLook w:val="04A0" w:firstRow="1" w:lastRow="0" w:firstColumn="1" w:lastColumn="0" w:noHBand="0" w:noVBand="1"/>
      </w:tblPr>
      <w:tblGrid>
        <w:gridCol w:w="2776"/>
        <w:gridCol w:w="3149"/>
        <w:gridCol w:w="3550"/>
      </w:tblGrid>
      <w:tr w:rsidR="008F2796" w:rsidTr="008F2796">
        <w:trPr>
          <w:cnfStyle w:val="100000000000" w:firstRow="1" w:lastRow="0" w:firstColumn="0" w:lastColumn="0" w:oddVBand="0" w:evenVBand="0" w:oddHBand="0" w:evenHBand="0" w:firstRowFirstColumn="0" w:firstRowLastColumn="0" w:lastRowFirstColumn="0" w:lastRowLastColumn="0"/>
          <w:tblHeader/>
        </w:trPr>
        <w:tc>
          <w:tcPr>
            <w:tcW w:w="0" w:type="auto"/>
          </w:tcPr>
          <w:p w:rsidR="008F2796" w:rsidRDefault="009F181E">
            <w:pPr>
              <w:pStyle w:val="TableHeaderText"/>
            </w:pPr>
            <w:r>
              <w:t>Element name</w:t>
            </w:r>
          </w:p>
        </w:tc>
        <w:tc>
          <w:tcPr>
            <w:tcW w:w="0" w:type="auto"/>
          </w:tcPr>
          <w:p w:rsidR="008F2796" w:rsidRDefault="009F181E">
            <w:pPr>
              <w:pStyle w:val="TableHeaderText"/>
            </w:pPr>
            <w:r>
              <w:t>Ty</w:t>
            </w:r>
            <w:r>
              <w:t>pe</w:t>
            </w:r>
          </w:p>
        </w:tc>
        <w:tc>
          <w:tcPr>
            <w:tcW w:w="0" w:type="auto"/>
          </w:tcPr>
          <w:p w:rsidR="008F2796" w:rsidRDefault="009F181E">
            <w:pPr>
              <w:pStyle w:val="TableHeaderText"/>
            </w:pPr>
            <w:r>
              <w:t>Description</w:t>
            </w:r>
          </w:p>
        </w:tc>
      </w:tr>
      <w:tr w:rsidR="008F2796" w:rsidTr="008F2796">
        <w:tc>
          <w:tcPr>
            <w:tcW w:w="0" w:type="auto"/>
          </w:tcPr>
          <w:p w:rsidR="008F2796" w:rsidRDefault="009F181E">
            <w:pPr>
              <w:pStyle w:val="TableBodyText"/>
              <w:rPr>
                <w:b/>
              </w:rPr>
            </w:pPr>
            <w:r>
              <w:rPr>
                <w:b/>
              </w:rPr>
              <w:t>Sender</w:t>
            </w:r>
          </w:p>
        </w:tc>
        <w:tc>
          <w:tcPr>
            <w:tcW w:w="0" w:type="auto"/>
          </w:tcPr>
          <w:p w:rsidR="008F2796" w:rsidRDefault="009F181E">
            <w:pPr>
              <w:pStyle w:val="TableBodyText"/>
            </w:pPr>
            <w:r>
              <w:rPr>
                <w:b/>
              </w:rPr>
              <w:t>t:SingleRecipientType</w:t>
            </w:r>
            <w:r>
              <w:t xml:space="preserve"> (</w:t>
            </w:r>
            <w:hyperlink r:id="rId67" w:anchor="Section_138909444c814debb95f6d717e1438cd">
              <w:r>
                <w:rPr>
                  <w:rStyle w:val="Hyperlink"/>
                </w:rPr>
                <w:t>[MS-OXWSCDATA]</w:t>
              </w:r>
            </w:hyperlink>
            <w:r>
              <w:t xml:space="preserve"> section 2.2.4.71)</w:t>
            </w:r>
          </w:p>
        </w:tc>
        <w:tc>
          <w:tcPr>
            <w:tcW w:w="0" w:type="auto"/>
          </w:tcPr>
          <w:p w:rsidR="008F2796" w:rsidRDefault="009F181E">
            <w:pPr>
              <w:pStyle w:val="TableBodyText"/>
            </w:pPr>
            <w:r>
              <w:t>Specifies the sender of a message. This element is optional. This is a read/write element.</w:t>
            </w:r>
          </w:p>
        </w:tc>
      </w:tr>
      <w:tr w:rsidR="008F2796" w:rsidTr="008F2796">
        <w:tc>
          <w:tcPr>
            <w:tcW w:w="0" w:type="auto"/>
          </w:tcPr>
          <w:p w:rsidR="008F2796" w:rsidRDefault="009F181E">
            <w:pPr>
              <w:pStyle w:val="TableBodyText"/>
              <w:rPr>
                <w:b/>
              </w:rPr>
            </w:pPr>
            <w:r>
              <w:rPr>
                <w:b/>
              </w:rPr>
              <w:t>ToRecipients</w:t>
            </w:r>
          </w:p>
        </w:tc>
        <w:tc>
          <w:tcPr>
            <w:tcW w:w="0" w:type="auto"/>
          </w:tcPr>
          <w:p w:rsidR="008F2796" w:rsidRDefault="009F181E">
            <w:pPr>
              <w:pStyle w:val="TableBodyText"/>
            </w:pPr>
            <w:r>
              <w:rPr>
                <w:b/>
              </w:rPr>
              <w:t>t:ArrayOfRecipientsType</w:t>
            </w:r>
            <w:r>
              <w:t xml:space="preserve"> ([MS-OXWSCDATA] section 2.2.4.11)</w:t>
            </w:r>
          </w:p>
        </w:tc>
        <w:tc>
          <w:tcPr>
            <w:tcW w:w="0" w:type="auto"/>
          </w:tcPr>
          <w:p w:rsidR="008F2796" w:rsidRDefault="009F181E">
            <w:pPr>
              <w:pStyle w:val="TableBodyText"/>
            </w:pPr>
            <w:r>
              <w:t>Specifies a collection of recipients of an email. This element is required for sending a message. This is a read/write element.</w:t>
            </w:r>
          </w:p>
        </w:tc>
      </w:tr>
      <w:tr w:rsidR="008F2796" w:rsidTr="008F2796">
        <w:tc>
          <w:tcPr>
            <w:tcW w:w="0" w:type="auto"/>
          </w:tcPr>
          <w:p w:rsidR="008F2796" w:rsidRDefault="009F181E">
            <w:pPr>
              <w:pStyle w:val="TableBodyText"/>
              <w:rPr>
                <w:b/>
              </w:rPr>
            </w:pPr>
            <w:r>
              <w:rPr>
                <w:b/>
              </w:rPr>
              <w:t>CcRecipients</w:t>
            </w:r>
          </w:p>
        </w:tc>
        <w:tc>
          <w:tcPr>
            <w:tcW w:w="0" w:type="auto"/>
          </w:tcPr>
          <w:p w:rsidR="008F2796" w:rsidRDefault="009F181E">
            <w:pPr>
              <w:pStyle w:val="TableBodyText"/>
              <w:rPr>
                <w:b/>
              </w:rPr>
            </w:pPr>
            <w:r>
              <w:rPr>
                <w:b/>
              </w:rPr>
              <w:t>t:ArrayOfRecipientsType</w:t>
            </w:r>
          </w:p>
        </w:tc>
        <w:tc>
          <w:tcPr>
            <w:tcW w:w="0" w:type="auto"/>
          </w:tcPr>
          <w:p w:rsidR="008F2796" w:rsidRDefault="009F181E">
            <w:pPr>
              <w:pStyle w:val="TableBodyText"/>
            </w:pPr>
            <w:r>
              <w:t>Specifies a collect</w:t>
            </w:r>
            <w:r>
              <w:t>ion of recipients that receive a carbon copy (Cc) of an email. This element is optional. This is a read/write element.</w:t>
            </w:r>
          </w:p>
        </w:tc>
      </w:tr>
      <w:tr w:rsidR="008F2796" w:rsidTr="008F2796">
        <w:tc>
          <w:tcPr>
            <w:tcW w:w="0" w:type="auto"/>
          </w:tcPr>
          <w:p w:rsidR="008F2796" w:rsidRDefault="009F181E">
            <w:pPr>
              <w:pStyle w:val="TableBodyText"/>
              <w:rPr>
                <w:b/>
              </w:rPr>
            </w:pPr>
            <w:r>
              <w:rPr>
                <w:b/>
              </w:rPr>
              <w:t>BccRecipients</w:t>
            </w:r>
          </w:p>
        </w:tc>
        <w:tc>
          <w:tcPr>
            <w:tcW w:w="0" w:type="auto"/>
          </w:tcPr>
          <w:p w:rsidR="008F2796" w:rsidRDefault="009F181E">
            <w:pPr>
              <w:pStyle w:val="TableBodyText"/>
              <w:rPr>
                <w:b/>
              </w:rPr>
            </w:pPr>
            <w:r>
              <w:rPr>
                <w:b/>
              </w:rPr>
              <w:t>t:ArrayOfRecipientsType</w:t>
            </w:r>
          </w:p>
        </w:tc>
        <w:tc>
          <w:tcPr>
            <w:tcW w:w="0" w:type="auto"/>
          </w:tcPr>
          <w:p w:rsidR="008F2796" w:rsidRDefault="009F181E">
            <w:pPr>
              <w:pStyle w:val="TableBodyText"/>
            </w:pPr>
            <w:r>
              <w:t>Specifies a collection of recipients that receive a blind carbon copy (Bcc) of an email. This elem</w:t>
            </w:r>
            <w:r>
              <w:t xml:space="preserve">ent is optional. This is a </w:t>
            </w:r>
            <w:r>
              <w:lastRenderedPageBreak/>
              <w:t>read/write element.</w:t>
            </w:r>
          </w:p>
        </w:tc>
      </w:tr>
      <w:tr w:rsidR="008F2796" w:rsidTr="008F2796">
        <w:tc>
          <w:tcPr>
            <w:tcW w:w="0" w:type="auto"/>
          </w:tcPr>
          <w:p w:rsidR="008F2796" w:rsidRDefault="009F181E">
            <w:pPr>
              <w:pStyle w:val="TableBodyText"/>
              <w:rPr>
                <w:b/>
              </w:rPr>
            </w:pPr>
            <w:r>
              <w:rPr>
                <w:b/>
              </w:rPr>
              <w:lastRenderedPageBreak/>
              <w:t>IsReadReceiptRequested</w:t>
            </w:r>
          </w:p>
        </w:tc>
        <w:tc>
          <w:tcPr>
            <w:tcW w:w="0" w:type="auto"/>
          </w:tcPr>
          <w:p w:rsidR="008F2796" w:rsidRDefault="009F181E">
            <w:pPr>
              <w:pStyle w:val="TableBodyText"/>
            </w:pPr>
            <w:r>
              <w:rPr>
                <w:b/>
              </w:rPr>
              <w:t>xs:boolean</w:t>
            </w:r>
            <w:r>
              <w:t xml:space="preserve"> (</w:t>
            </w:r>
            <w:hyperlink r:id="rId68">
              <w:r>
                <w:rPr>
                  <w:rStyle w:val="Hyperlink"/>
                </w:rPr>
                <w:t>[XMLSCHEMA2]</w:t>
              </w:r>
            </w:hyperlink>
            <w:r>
              <w:t xml:space="preserve"> sec 3.2.2)</w:t>
            </w:r>
          </w:p>
        </w:tc>
        <w:tc>
          <w:tcPr>
            <w:tcW w:w="0" w:type="auto"/>
          </w:tcPr>
          <w:p w:rsidR="008F2796" w:rsidRDefault="009F181E">
            <w:pPr>
              <w:pStyle w:val="TableBodyText"/>
            </w:pPr>
            <w:r>
              <w:t xml:space="preserve">Specifies a Boolean value that indicates whether the sender of a message requests a </w:t>
            </w:r>
            <w:r>
              <w:t>read receipt. This element is optional. This is a read/write element. A text value of "true" indicates that a read receipt is requested from the recipient of the message.</w:t>
            </w:r>
          </w:p>
        </w:tc>
      </w:tr>
      <w:tr w:rsidR="008F2796" w:rsidTr="008F2796">
        <w:tc>
          <w:tcPr>
            <w:tcW w:w="0" w:type="auto"/>
          </w:tcPr>
          <w:p w:rsidR="008F2796" w:rsidRDefault="009F181E">
            <w:pPr>
              <w:pStyle w:val="TableBodyText"/>
              <w:rPr>
                <w:b/>
              </w:rPr>
            </w:pPr>
            <w:r>
              <w:rPr>
                <w:b/>
              </w:rPr>
              <w:t>IsDeliveryReceiptRequested</w:t>
            </w:r>
          </w:p>
        </w:tc>
        <w:tc>
          <w:tcPr>
            <w:tcW w:w="0" w:type="auto"/>
          </w:tcPr>
          <w:p w:rsidR="008F2796" w:rsidRDefault="009F181E">
            <w:pPr>
              <w:pStyle w:val="TableBodyText"/>
            </w:pPr>
            <w:r>
              <w:rPr>
                <w:b/>
              </w:rPr>
              <w:t>xs:boolean</w:t>
            </w:r>
          </w:p>
        </w:tc>
        <w:tc>
          <w:tcPr>
            <w:tcW w:w="0" w:type="auto"/>
          </w:tcPr>
          <w:p w:rsidR="008F2796" w:rsidRDefault="009F181E">
            <w:pPr>
              <w:pStyle w:val="TableBodyText"/>
            </w:pPr>
            <w:r>
              <w:t>Specifies a Boolean value that indicates wheth</w:t>
            </w:r>
            <w:r>
              <w:t>er the sender of the message has requested a delivery receipt. This is a read/write element. A text value of "true" indicates that a delivery receipt has been requested from the recipient of the message.</w:t>
            </w:r>
          </w:p>
        </w:tc>
      </w:tr>
      <w:tr w:rsidR="008F2796" w:rsidTr="008F2796">
        <w:tc>
          <w:tcPr>
            <w:tcW w:w="0" w:type="auto"/>
          </w:tcPr>
          <w:p w:rsidR="008F2796" w:rsidRDefault="009F181E">
            <w:pPr>
              <w:pStyle w:val="TableBodyText"/>
              <w:rPr>
                <w:b/>
              </w:rPr>
            </w:pPr>
            <w:r>
              <w:rPr>
                <w:b/>
              </w:rPr>
              <w:t>ConversationIndex</w:t>
            </w:r>
          </w:p>
        </w:tc>
        <w:tc>
          <w:tcPr>
            <w:tcW w:w="0" w:type="auto"/>
          </w:tcPr>
          <w:p w:rsidR="008F2796" w:rsidRDefault="009F181E">
            <w:pPr>
              <w:pStyle w:val="TableBodyText"/>
              <w:spacing w:before="240"/>
            </w:pPr>
            <w:r>
              <w:rPr>
                <w:b/>
              </w:rPr>
              <w:t>xs:base64Binary</w:t>
            </w:r>
            <w:r>
              <w:t xml:space="preserve"> ([XMLSCHEMA2] sec</w:t>
            </w:r>
            <w:r>
              <w:t xml:space="preserve"> 3.2.16)</w:t>
            </w:r>
          </w:p>
        </w:tc>
        <w:tc>
          <w:tcPr>
            <w:tcW w:w="0" w:type="auto"/>
          </w:tcPr>
          <w:p w:rsidR="008F2796" w:rsidRDefault="009F181E">
            <w:pPr>
              <w:pStyle w:val="TableBodyText"/>
            </w:pPr>
            <w:r>
              <w:t>Specifies the position of the message within a conversation. This element is optional. This element is read-only.</w:t>
            </w:r>
          </w:p>
        </w:tc>
      </w:tr>
      <w:tr w:rsidR="008F2796" w:rsidTr="008F2796">
        <w:tc>
          <w:tcPr>
            <w:tcW w:w="0" w:type="auto"/>
          </w:tcPr>
          <w:p w:rsidR="008F2796" w:rsidRDefault="009F181E">
            <w:pPr>
              <w:pStyle w:val="TableBodyText"/>
              <w:rPr>
                <w:b/>
              </w:rPr>
            </w:pPr>
            <w:r>
              <w:rPr>
                <w:b/>
              </w:rPr>
              <w:t>ConversationTopic</w:t>
            </w:r>
          </w:p>
        </w:tc>
        <w:tc>
          <w:tcPr>
            <w:tcW w:w="0" w:type="auto"/>
          </w:tcPr>
          <w:p w:rsidR="008F2796" w:rsidRDefault="009F181E">
            <w:pPr>
              <w:pStyle w:val="TableBodyText"/>
            </w:pPr>
            <w:r>
              <w:rPr>
                <w:b/>
              </w:rPr>
              <w:t>xs:string</w:t>
            </w:r>
            <w:r>
              <w:t xml:space="preserve"> ([XMLSCHEMA2] sec 3.2.1)</w:t>
            </w:r>
          </w:p>
        </w:tc>
        <w:tc>
          <w:tcPr>
            <w:tcW w:w="0" w:type="auto"/>
          </w:tcPr>
          <w:p w:rsidR="008F2796" w:rsidRDefault="009F181E">
            <w:pPr>
              <w:pStyle w:val="TableBodyText"/>
            </w:pPr>
            <w:r>
              <w:t xml:space="preserve">Specifies the subject of the conversation. This element is optional. This </w:t>
            </w:r>
            <w:r>
              <w:t>element is read-only.</w:t>
            </w:r>
          </w:p>
        </w:tc>
      </w:tr>
      <w:tr w:rsidR="008F2796" w:rsidTr="008F2796">
        <w:tc>
          <w:tcPr>
            <w:tcW w:w="0" w:type="auto"/>
          </w:tcPr>
          <w:p w:rsidR="008F2796" w:rsidRDefault="009F181E">
            <w:pPr>
              <w:pStyle w:val="TableBodyText"/>
              <w:rPr>
                <w:b/>
              </w:rPr>
            </w:pPr>
            <w:r>
              <w:rPr>
                <w:b/>
              </w:rPr>
              <w:t>From</w:t>
            </w:r>
          </w:p>
        </w:tc>
        <w:tc>
          <w:tcPr>
            <w:tcW w:w="0" w:type="auto"/>
          </w:tcPr>
          <w:p w:rsidR="008F2796" w:rsidRDefault="009F181E">
            <w:pPr>
              <w:pStyle w:val="TableBodyText"/>
              <w:rPr>
                <w:b/>
              </w:rPr>
            </w:pPr>
            <w:r>
              <w:rPr>
                <w:b/>
              </w:rPr>
              <w:t>t:SingleRecipientType</w:t>
            </w:r>
          </w:p>
        </w:tc>
        <w:tc>
          <w:tcPr>
            <w:tcW w:w="0" w:type="auto"/>
          </w:tcPr>
          <w:p w:rsidR="008F2796" w:rsidRDefault="009F181E">
            <w:pPr>
              <w:pStyle w:val="TableBodyText"/>
            </w:pPr>
            <w:r>
              <w:t>Specifies the addressee from whom the message was sent. This element is optional. This is a read/write element.</w:t>
            </w:r>
          </w:p>
        </w:tc>
      </w:tr>
      <w:tr w:rsidR="008F2796" w:rsidTr="008F2796">
        <w:tc>
          <w:tcPr>
            <w:tcW w:w="0" w:type="auto"/>
          </w:tcPr>
          <w:p w:rsidR="008F2796" w:rsidRDefault="009F181E">
            <w:pPr>
              <w:pStyle w:val="TableBodyText"/>
              <w:rPr>
                <w:b/>
              </w:rPr>
            </w:pPr>
            <w:r>
              <w:rPr>
                <w:b/>
              </w:rPr>
              <w:t>InternetMessageId</w:t>
            </w:r>
          </w:p>
        </w:tc>
        <w:tc>
          <w:tcPr>
            <w:tcW w:w="0" w:type="auto"/>
          </w:tcPr>
          <w:p w:rsidR="008F2796" w:rsidRDefault="009F181E">
            <w:pPr>
              <w:pStyle w:val="TableBodyText"/>
            </w:pPr>
            <w:r>
              <w:rPr>
                <w:b/>
              </w:rPr>
              <w:t>xs:string</w:t>
            </w:r>
          </w:p>
        </w:tc>
        <w:tc>
          <w:tcPr>
            <w:tcW w:w="0" w:type="auto"/>
          </w:tcPr>
          <w:p w:rsidR="008F2796" w:rsidRDefault="009F181E">
            <w:pPr>
              <w:pStyle w:val="TableBodyText"/>
            </w:pPr>
            <w:r>
              <w:t>Specifies the Internet message identifier for the message. This e</w:t>
            </w:r>
            <w:r>
              <w:t>lement is optional. This element is read-only.</w:t>
            </w:r>
          </w:p>
        </w:tc>
      </w:tr>
      <w:tr w:rsidR="008F2796" w:rsidTr="008F2796">
        <w:tc>
          <w:tcPr>
            <w:tcW w:w="0" w:type="auto"/>
          </w:tcPr>
          <w:p w:rsidR="008F2796" w:rsidRDefault="009F181E">
            <w:pPr>
              <w:pStyle w:val="TableBodyText"/>
              <w:rPr>
                <w:b/>
              </w:rPr>
            </w:pPr>
            <w:r>
              <w:rPr>
                <w:b/>
              </w:rPr>
              <w:t>IsRead</w:t>
            </w:r>
          </w:p>
        </w:tc>
        <w:tc>
          <w:tcPr>
            <w:tcW w:w="0" w:type="auto"/>
          </w:tcPr>
          <w:p w:rsidR="008F2796" w:rsidRDefault="009F181E">
            <w:pPr>
              <w:pStyle w:val="TableBodyText"/>
            </w:pPr>
            <w:r>
              <w:rPr>
                <w:b/>
              </w:rPr>
              <w:t>xs:boolean</w:t>
            </w:r>
          </w:p>
        </w:tc>
        <w:tc>
          <w:tcPr>
            <w:tcW w:w="0" w:type="auto"/>
          </w:tcPr>
          <w:p w:rsidR="008F2796" w:rsidRDefault="009F181E">
            <w:pPr>
              <w:pStyle w:val="TableBodyText"/>
            </w:pPr>
            <w:r>
              <w:t>Specifies a Boolean value that indicates whether the message has been read. This is a read/write element. The text value of "true" indicates that the message has been read.</w:t>
            </w:r>
          </w:p>
        </w:tc>
      </w:tr>
      <w:tr w:rsidR="008F2796" w:rsidTr="008F2796">
        <w:tc>
          <w:tcPr>
            <w:tcW w:w="0" w:type="auto"/>
          </w:tcPr>
          <w:p w:rsidR="008F2796" w:rsidRDefault="009F181E">
            <w:pPr>
              <w:pStyle w:val="TableBodyText"/>
              <w:rPr>
                <w:b/>
              </w:rPr>
            </w:pPr>
            <w:r>
              <w:rPr>
                <w:b/>
              </w:rPr>
              <w:t>IsResponseRequested</w:t>
            </w:r>
          </w:p>
        </w:tc>
        <w:tc>
          <w:tcPr>
            <w:tcW w:w="0" w:type="auto"/>
          </w:tcPr>
          <w:p w:rsidR="008F2796" w:rsidRDefault="009F181E">
            <w:pPr>
              <w:pStyle w:val="TableBodyText"/>
            </w:pPr>
            <w:r>
              <w:rPr>
                <w:b/>
              </w:rPr>
              <w:t>xs:boolean</w:t>
            </w:r>
          </w:p>
        </w:tc>
        <w:tc>
          <w:tcPr>
            <w:tcW w:w="0" w:type="auto"/>
          </w:tcPr>
          <w:p w:rsidR="008F2796" w:rsidRDefault="009F181E">
            <w:pPr>
              <w:pStyle w:val="TableBodyText"/>
            </w:pPr>
            <w:r>
              <w:t xml:space="preserve">Specifies a Boolean value that indicates whether a response to an email has been requested. This element is optional. This is a read/write element. A text value of "true" indicates that a response has been requested. </w:t>
            </w:r>
          </w:p>
        </w:tc>
      </w:tr>
      <w:tr w:rsidR="008F2796" w:rsidTr="008F2796">
        <w:tc>
          <w:tcPr>
            <w:tcW w:w="0" w:type="auto"/>
          </w:tcPr>
          <w:p w:rsidR="008F2796" w:rsidRDefault="009F181E">
            <w:pPr>
              <w:pStyle w:val="TableBodyText"/>
              <w:rPr>
                <w:b/>
              </w:rPr>
            </w:pPr>
            <w:r>
              <w:rPr>
                <w:b/>
              </w:rPr>
              <w:t>Refere</w:t>
            </w:r>
            <w:r>
              <w:rPr>
                <w:b/>
              </w:rPr>
              <w:t>nces</w:t>
            </w:r>
          </w:p>
        </w:tc>
        <w:tc>
          <w:tcPr>
            <w:tcW w:w="0" w:type="auto"/>
          </w:tcPr>
          <w:p w:rsidR="008F2796" w:rsidRDefault="009F181E">
            <w:pPr>
              <w:pStyle w:val="TableBodyText"/>
            </w:pPr>
            <w:r>
              <w:rPr>
                <w:b/>
              </w:rPr>
              <w:t>xs:string</w:t>
            </w:r>
          </w:p>
        </w:tc>
        <w:tc>
          <w:tcPr>
            <w:tcW w:w="0" w:type="auto"/>
          </w:tcPr>
          <w:p w:rsidR="008F2796" w:rsidRDefault="009F181E">
            <w:pPr>
              <w:pStyle w:val="TableBodyText"/>
            </w:pPr>
            <w:r>
              <w:t>Specifies the Usenet header that is used to correlate replies with their original message. This element is optional. This is a read/write element.</w:t>
            </w:r>
          </w:p>
        </w:tc>
      </w:tr>
      <w:tr w:rsidR="008F2796" w:rsidTr="008F2796">
        <w:tc>
          <w:tcPr>
            <w:tcW w:w="0" w:type="auto"/>
          </w:tcPr>
          <w:p w:rsidR="008F2796" w:rsidRDefault="009F181E">
            <w:pPr>
              <w:pStyle w:val="TableBodyText"/>
              <w:rPr>
                <w:b/>
              </w:rPr>
            </w:pPr>
            <w:r>
              <w:rPr>
                <w:b/>
              </w:rPr>
              <w:t>ReplyTo</w:t>
            </w:r>
          </w:p>
        </w:tc>
        <w:tc>
          <w:tcPr>
            <w:tcW w:w="0" w:type="auto"/>
          </w:tcPr>
          <w:p w:rsidR="008F2796" w:rsidRDefault="009F181E">
            <w:pPr>
              <w:pStyle w:val="TableBodyText"/>
              <w:rPr>
                <w:b/>
              </w:rPr>
            </w:pPr>
            <w:r>
              <w:rPr>
                <w:b/>
              </w:rPr>
              <w:t>t:ArrayOfRecipientsType</w:t>
            </w:r>
          </w:p>
        </w:tc>
        <w:tc>
          <w:tcPr>
            <w:tcW w:w="0" w:type="auto"/>
          </w:tcPr>
          <w:p w:rsidR="008F2796" w:rsidRDefault="009F181E">
            <w:pPr>
              <w:pStyle w:val="TableBodyText"/>
            </w:pPr>
            <w:r>
              <w:t xml:space="preserve">Specifies a collection of addresses to send replies to. This </w:t>
            </w:r>
            <w:r>
              <w:t>element is optional. This is a read/write element.</w:t>
            </w:r>
          </w:p>
        </w:tc>
      </w:tr>
      <w:tr w:rsidR="008F2796" w:rsidTr="008F2796">
        <w:tc>
          <w:tcPr>
            <w:tcW w:w="0" w:type="auto"/>
          </w:tcPr>
          <w:p w:rsidR="008F2796" w:rsidRDefault="009F181E">
            <w:pPr>
              <w:pStyle w:val="TableBodyText"/>
              <w:rPr>
                <w:b/>
              </w:rPr>
            </w:pPr>
            <w:r>
              <w:rPr>
                <w:b/>
              </w:rPr>
              <w:t>ReceivedBy</w:t>
            </w:r>
          </w:p>
        </w:tc>
        <w:tc>
          <w:tcPr>
            <w:tcW w:w="0" w:type="auto"/>
          </w:tcPr>
          <w:p w:rsidR="008F2796" w:rsidRDefault="009F181E">
            <w:pPr>
              <w:pStyle w:val="TableBodyText"/>
              <w:rPr>
                <w:b/>
              </w:rPr>
            </w:pPr>
            <w:r>
              <w:rPr>
                <w:b/>
              </w:rPr>
              <w:t>t:SingleRecipientType</w:t>
            </w:r>
          </w:p>
        </w:tc>
        <w:tc>
          <w:tcPr>
            <w:tcW w:w="0" w:type="auto"/>
          </w:tcPr>
          <w:p w:rsidR="008F2796" w:rsidRDefault="009F181E">
            <w:pPr>
              <w:pStyle w:val="TableBodyText"/>
            </w:pPr>
            <w:r>
              <w:t xml:space="preserve">Identifies the </w:t>
            </w:r>
            <w:hyperlink w:anchor="gt_eeac1cee-185f-47d9-ace5-555e3a2a6930">
              <w:r>
                <w:rPr>
                  <w:rStyle w:val="HyperlinkGreen"/>
                  <w:b/>
                </w:rPr>
                <w:t>delegate</w:t>
              </w:r>
            </w:hyperlink>
            <w:r>
              <w:t xml:space="preserve"> in a </w:t>
            </w:r>
            <w:hyperlink w:anchor="gt_827f2766-6948-4326-a9dc-46acdbb029d5">
              <w:r>
                <w:rPr>
                  <w:rStyle w:val="HyperlinkGreen"/>
                  <w:b/>
                </w:rPr>
                <w:t>delegate access</w:t>
              </w:r>
            </w:hyperlink>
            <w:r>
              <w:t xml:space="preserve"> sc</w:t>
            </w:r>
            <w:r>
              <w:t>enario. This element is read-only.</w:t>
            </w:r>
          </w:p>
        </w:tc>
      </w:tr>
      <w:tr w:rsidR="008F2796" w:rsidTr="008F2796">
        <w:tc>
          <w:tcPr>
            <w:tcW w:w="0" w:type="auto"/>
          </w:tcPr>
          <w:p w:rsidR="008F2796" w:rsidRDefault="009F181E">
            <w:pPr>
              <w:pStyle w:val="TableBodyText"/>
              <w:rPr>
                <w:b/>
              </w:rPr>
            </w:pPr>
            <w:r>
              <w:rPr>
                <w:b/>
              </w:rPr>
              <w:t>ReceivedRepresenting</w:t>
            </w:r>
          </w:p>
        </w:tc>
        <w:tc>
          <w:tcPr>
            <w:tcW w:w="0" w:type="auto"/>
          </w:tcPr>
          <w:p w:rsidR="008F2796" w:rsidRDefault="009F181E">
            <w:pPr>
              <w:pStyle w:val="TableBodyText"/>
              <w:rPr>
                <w:b/>
              </w:rPr>
            </w:pPr>
            <w:r>
              <w:rPr>
                <w:b/>
              </w:rPr>
              <w:t>t:SingleRecipientType</w:t>
            </w:r>
          </w:p>
        </w:tc>
        <w:tc>
          <w:tcPr>
            <w:tcW w:w="0" w:type="auto"/>
          </w:tcPr>
          <w:p w:rsidR="008F2796" w:rsidRDefault="009F181E">
            <w:pPr>
              <w:pStyle w:val="TableBodyText"/>
            </w:pPr>
            <w:r>
              <w:t>Identifies the principal in a delegate access scenario. This element is read-only.</w:t>
            </w:r>
          </w:p>
        </w:tc>
      </w:tr>
      <w:tr w:rsidR="008F2796" w:rsidTr="008F2796">
        <w:tc>
          <w:tcPr>
            <w:tcW w:w="0" w:type="auto"/>
          </w:tcPr>
          <w:p w:rsidR="008F2796" w:rsidRDefault="009F181E">
            <w:pPr>
              <w:pStyle w:val="TableBodyText"/>
              <w:rPr>
                <w:b/>
              </w:rPr>
            </w:pPr>
            <w:r>
              <w:rPr>
                <w:b/>
              </w:rPr>
              <w:lastRenderedPageBreak/>
              <w:t>ApprovalRequestData</w:t>
            </w:r>
          </w:p>
        </w:tc>
        <w:tc>
          <w:tcPr>
            <w:tcW w:w="0" w:type="auto"/>
          </w:tcPr>
          <w:p w:rsidR="008F2796" w:rsidRDefault="009F181E">
            <w:pPr>
              <w:pStyle w:val="TableBodyText"/>
              <w:rPr>
                <w:b/>
              </w:rPr>
            </w:pPr>
            <w:r>
              <w:rPr>
                <w:b/>
              </w:rPr>
              <w:t xml:space="preserve">t:ApprovalRequestDataType </w:t>
            </w:r>
            <w:r>
              <w:t xml:space="preserve">(section </w:t>
            </w:r>
            <w:hyperlink w:anchor="Section_e6d05bd9aba44c069e58086dae1bfae8" w:history="1">
              <w:r>
                <w:rPr>
                  <w:rStyle w:val="Hyperlink"/>
                </w:rPr>
                <w:t>2.2.4.1</w:t>
              </w:r>
            </w:hyperlink>
            <w:r>
              <w:t>)</w:t>
            </w:r>
          </w:p>
        </w:tc>
        <w:tc>
          <w:tcPr>
            <w:tcW w:w="0" w:type="auto"/>
          </w:tcPr>
          <w:p w:rsidR="008F2796" w:rsidRDefault="009F181E">
            <w:pPr>
              <w:pStyle w:val="TableBodyText"/>
            </w:pPr>
            <w:r>
              <w:t>Specifies the approval state of an approval request message.</w:t>
            </w:r>
            <w:bookmarkStart w:id="71" w:name="Appendix_A_Target_8"/>
            <w:r>
              <w:fldChar w:fldCharType="begin"/>
            </w:r>
            <w:r>
              <w:instrText xml:space="preserve"> HYPERLINK \l "Appendix_A_8" \o "Product behavior note 8" \h </w:instrText>
            </w:r>
            <w:r>
              <w:fldChar w:fldCharType="separate"/>
            </w:r>
            <w:r>
              <w:rPr>
                <w:rStyle w:val="Hyperlink"/>
              </w:rPr>
              <w:t>&lt;8&gt;</w:t>
            </w:r>
            <w:r>
              <w:rPr>
                <w:rStyle w:val="Hyperlink"/>
              </w:rPr>
              <w:fldChar w:fldCharType="end"/>
            </w:r>
            <w:bookmarkEnd w:id="71"/>
          </w:p>
        </w:tc>
      </w:tr>
      <w:tr w:rsidR="008F2796" w:rsidTr="008F2796">
        <w:tc>
          <w:tcPr>
            <w:tcW w:w="0" w:type="auto"/>
          </w:tcPr>
          <w:p w:rsidR="008F2796" w:rsidRDefault="009F181E">
            <w:pPr>
              <w:pStyle w:val="TableBodyText"/>
              <w:rPr>
                <w:b/>
              </w:rPr>
            </w:pPr>
            <w:r>
              <w:rPr>
                <w:b/>
              </w:rPr>
              <w:t>VotingInformation</w:t>
            </w:r>
          </w:p>
        </w:tc>
        <w:tc>
          <w:tcPr>
            <w:tcW w:w="0" w:type="auto"/>
          </w:tcPr>
          <w:p w:rsidR="008F2796" w:rsidRDefault="009F181E">
            <w:pPr>
              <w:pStyle w:val="TableBodyText"/>
              <w:rPr>
                <w:b/>
              </w:rPr>
            </w:pPr>
            <w:r>
              <w:rPr>
                <w:b/>
              </w:rPr>
              <w:t xml:space="preserve">t:VotingInformationType </w:t>
            </w:r>
            <w:r>
              <w:t xml:space="preserve">(section </w:t>
            </w:r>
            <w:hyperlink w:anchor="Section_4cf97e306f9849bcb462be3b20b2d8b2" w:history="1">
              <w:r>
                <w:rPr>
                  <w:rStyle w:val="Hyperlink"/>
                </w:rPr>
                <w:t>2.2.4.5</w:t>
              </w:r>
            </w:hyperlink>
            <w:r>
              <w:t>)</w:t>
            </w:r>
          </w:p>
        </w:tc>
        <w:tc>
          <w:tcPr>
            <w:tcW w:w="0" w:type="auto"/>
          </w:tcPr>
          <w:p w:rsidR="008F2796" w:rsidRDefault="009F181E">
            <w:pPr>
              <w:pStyle w:val="TableBodyText"/>
            </w:pPr>
            <w:r>
              <w:t>Specifies voting information on messages that include voting buttons or voting response messages.</w:t>
            </w:r>
            <w:bookmarkStart w:id="72" w:name="Appendix_A_Target_9"/>
            <w:r>
              <w:fldChar w:fldCharType="begin"/>
            </w:r>
            <w:r>
              <w:instrText xml:space="preserve"> HYPERLINK \l "Appendix_A_9" \o "Product behavior note 9" \h </w:instrText>
            </w:r>
            <w:r>
              <w:fldChar w:fldCharType="separate"/>
            </w:r>
            <w:r>
              <w:rPr>
                <w:rStyle w:val="Hyperlink"/>
              </w:rPr>
              <w:t>&lt;9&gt;</w:t>
            </w:r>
            <w:r>
              <w:rPr>
                <w:rStyle w:val="Hyperlink"/>
              </w:rPr>
              <w:fldChar w:fldCharType="end"/>
            </w:r>
            <w:bookmarkEnd w:id="72"/>
          </w:p>
        </w:tc>
      </w:tr>
      <w:tr w:rsidR="008F2796" w:rsidTr="008F2796">
        <w:tc>
          <w:tcPr>
            <w:tcW w:w="0" w:type="auto"/>
          </w:tcPr>
          <w:p w:rsidR="008F2796" w:rsidRDefault="009F181E">
            <w:pPr>
              <w:pStyle w:val="TableBodyText"/>
              <w:rPr>
                <w:b/>
              </w:rPr>
            </w:pPr>
            <w:r>
              <w:rPr>
                <w:b/>
              </w:rPr>
              <w:t>ReminderMessageData</w:t>
            </w:r>
          </w:p>
        </w:tc>
        <w:tc>
          <w:tcPr>
            <w:tcW w:w="0" w:type="auto"/>
          </w:tcPr>
          <w:p w:rsidR="008F2796" w:rsidRDefault="009F181E">
            <w:pPr>
              <w:pStyle w:val="TableBodyText"/>
              <w:rPr>
                <w:b/>
              </w:rPr>
            </w:pPr>
            <w:r>
              <w:rPr>
                <w:b/>
              </w:rPr>
              <w:t xml:space="preserve">t:ReminderMessageDataType </w:t>
            </w:r>
            <w:r>
              <w:t xml:space="preserve">(section </w:t>
            </w:r>
            <w:hyperlink w:anchor="Section_437980f6104e4294b8824cf187695d49" w:history="1">
              <w:r>
                <w:rPr>
                  <w:rStyle w:val="Hyperlink"/>
                </w:rPr>
                <w:t>2.2.4.4</w:t>
              </w:r>
            </w:hyperlink>
            <w:r>
              <w:t>)</w:t>
            </w:r>
          </w:p>
        </w:tc>
        <w:tc>
          <w:tcPr>
            <w:tcW w:w="0" w:type="auto"/>
          </w:tcPr>
          <w:p w:rsidR="008F2796" w:rsidRDefault="009F181E">
            <w:pPr>
              <w:pStyle w:val="TableBodyText"/>
            </w:pPr>
            <w:r>
              <w:t>Specifies the data in a reminder message.</w:t>
            </w:r>
            <w:bookmarkStart w:id="73" w:name="Appendix_A_Target_10"/>
            <w:r>
              <w:fldChar w:fldCharType="begin"/>
            </w:r>
            <w:r>
              <w:instrText xml:space="preserve"> HYPERLINK \l "Appendix_A_10" \o "Product behavior note 10" \h </w:instrText>
            </w:r>
            <w:r>
              <w:fldChar w:fldCharType="separate"/>
            </w:r>
            <w:r>
              <w:rPr>
                <w:rStyle w:val="Hyperlink"/>
              </w:rPr>
              <w:t>&lt;10&gt;</w:t>
            </w:r>
            <w:r>
              <w:rPr>
                <w:rStyle w:val="Hyperlink"/>
              </w:rPr>
              <w:fldChar w:fldCharType="end"/>
            </w:r>
            <w:bookmarkEnd w:id="73"/>
          </w:p>
        </w:tc>
      </w:tr>
    </w:tbl>
    <w:p w:rsidR="008F2796" w:rsidRDefault="008F2796"/>
    <w:p w:rsidR="008F2796" w:rsidRDefault="009F181E">
      <w:pPr>
        <w:pStyle w:val="Heading4"/>
      </w:pPr>
      <w:bookmarkStart w:id="74" w:name="section_437980f6104e4294b8824cf187695d49"/>
      <w:bookmarkStart w:id="75" w:name="_Toc471967345"/>
      <w:r>
        <w:t>t:ReminderMessageDataType Complex Typ</w:t>
      </w:r>
      <w:r>
        <w:t>e</w:t>
      </w:r>
      <w:bookmarkEnd w:id="74"/>
      <w:bookmarkEnd w:id="75"/>
      <w:r>
        <w:fldChar w:fldCharType="begin"/>
      </w:r>
      <w:r>
        <w:instrText xml:space="preserve"> XE "Messages:t\:ReminderMessageDataType Complex Type complex type" </w:instrText>
      </w:r>
      <w:r>
        <w:fldChar w:fldCharType="end"/>
      </w:r>
      <w:r>
        <w:fldChar w:fldCharType="begin"/>
      </w:r>
      <w:r>
        <w:instrText xml:space="preserve"> XE "Complex types:t\:ReminderMessageDataType Complex Type" </w:instrText>
      </w:r>
      <w:r>
        <w:fldChar w:fldCharType="end"/>
      </w:r>
      <w:r>
        <w:fldChar w:fldCharType="begin"/>
      </w:r>
      <w:r>
        <w:instrText xml:space="preserve"> XE "t\:ReminderMessageDataType Complex Type complex type" </w:instrText>
      </w:r>
      <w:r>
        <w:fldChar w:fldCharType="end"/>
      </w:r>
    </w:p>
    <w:p w:rsidR="008F2796" w:rsidRDefault="009F181E">
      <w:r>
        <w:t xml:space="preserve">The </w:t>
      </w:r>
      <w:r>
        <w:rPr>
          <w:b/>
        </w:rPr>
        <w:t>ReminderMessageDataType</w:t>
      </w:r>
      <w:r>
        <w:t xml:space="preserve"> complex type specifies a reminder</w:t>
      </w:r>
      <w:r>
        <w:t xml:space="preserve"> message.</w:t>
      </w:r>
      <w:bookmarkStart w:id="76" w:name="Appendix_A_Target_11"/>
      <w:r>
        <w:fldChar w:fldCharType="begin"/>
      </w:r>
      <w:r>
        <w:instrText xml:space="preserve"> HYPERLINK \l "Appendix_A_11" \o "Product behavior note 11" \h </w:instrText>
      </w:r>
      <w:r>
        <w:fldChar w:fldCharType="separate"/>
      </w:r>
      <w:r>
        <w:rPr>
          <w:rStyle w:val="Hyperlink"/>
        </w:rPr>
        <w:t>&lt;11&gt;</w:t>
      </w:r>
      <w:r>
        <w:rPr>
          <w:rStyle w:val="Hyperlink"/>
        </w:rPr>
        <w:fldChar w:fldCharType="end"/>
      </w:r>
      <w:bookmarkEnd w:id="76"/>
    </w:p>
    <w:p w:rsidR="008F2796" w:rsidRDefault="009F181E">
      <w:pPr>
        <w:pStyle w:val="Code"/>
      </w:pPr>
      <w:r>
        <w:t>&lt;xs:complexType name="ReminderMessageDataType"&gt;</w:t>
      </w:r>
    </w:p>
    <w:p w:rsidR="008F2796" w:rsidRDefault="009F181E">
      <w:pPr>
        <w:pStyle w:val="Code"/>
      </w:pPr>
      <w:r>
        <w:t xml:space="preserve">  &lt;xs:sequence&gt;</w:t>
      </w:r>
    </w:p>
    <w:p w:rsidR="008F2796" w:rsidRDefault="009F181E">
      <w:pPr>
        <w:pStyle w:val="Code"/>
      </w:pPr>
      <w:r>
        <w:t xml:space="preserve">    &lt;xs:element name="ReminderText" type="xs:string" minOccurs="0"/&gt;</w:t>
      </w:r>
    </w:p>
    <w:p w:rsidR="008F2796" w:rsidRDefault="009F181E">
      <w:pPr>
        <w:pStyle w:val="Code"/>
      </w:pPr>
      <w:r>
        <w:t xml:space="preserve">    &lt;xs:element name="Location" type="xs:st</w:t>
      </w:r>
      <w:r>
        <w:t>ring" minOccurs="0"/&gt;</w:t>
      </w:r>
    </w:p>
    <w:p w:rsidR="008F2796" w:rsidRDefault="009F181E">
      <w:pPr>
        <w:pStyle w:val="Code"/>
      </w:pPr>
      <w:r>
        <w:t xml:space="preserve">    &lt;xs:element name="StartTime" type="xs:dateTime" minOccurs="0"/&gt;</w:t>
      </w:r>
    </w:p>
    <w:p w:rsidR="008F2796" w:rsidRDefault="009F181E">
      <w:pPr>
        <w:pStyle w:val="Code"/>
      </w:pPr>
      <w:r>
        <w:t xml:space="preserve">    &lt;xs:element name="EndTime" type="xs:dateTime" minOccurs="0"/&gt;</w:t>
      </w:r>
    </w:p>
    <w:p w:rsidR="008F2796" w:rsidRDefault="009F181E">
      <w:pPr>
        <w:pStyle w:val="Code"/>
      </w:pPr>
      <w:r>
        <w:t xml:space="preserve">    &lt;xs:element name="AssociatedCalendarItemId" type="t:ItemIdType" minOccurs="0"/&gt;</w:t>
      </w:r>
    </w:p>
    <w:p w:rsidR="008F2796" w:rsidRDefault="009F181E">
      <w:pPr>
        <w:pStyle w:val="Code"/>
      </w:pPr>
      <w:r>
        <w:t xml:space="preserve">  &lt;/xs:sequence&gt;</w:t>
      </w:r>
    </w:p>
    <w:p w:rsidR="008F2796" w:rsidRDefault="009F181E">
      <w:pPr>
        <w:pStyle w:val="Code"/>
      </w:pPr>
      <w:r>
        <w:t>&lt;/xs:complexType&gt;</w:t>
      </w:r>
    </w:p>
    <w:p w:rsidR="008F2796" w:rsidRDefault="009F181E">
      <w:r>
        <w:t xml:space="preserve">The following table lists the child elements of the </w:t>
      </w:r>
      <w:r>
        <w:rPr>
          <w:b/>
        </w:rPr>
        <w:t xml:space="preserve">ReminderMessageDataType </w:t>
      </w:r>
      <w:r>
        <w:t>complex type</w:t>
      </w:r>
      <w:r>
        <w:rPr>
          <w:b/>
        </w:rPr>
        <w:t>.</w:t>
      </w:r>
    </w:p>
    <w:tbl>
      <w:tblPr>
        <w:tblStyle w:val="Table-ShadedHeader"/>
        <w:tblW w:w="0" w:type="auto"/>
        <w:tblLook w:val="04A0" w:firstRow="1" w:lastRow="0" w:firstColumn="1" w:lastColumn="0" w:noHBand="0" w:noVBand="1"/>
      </w:tblPr>
      <w:tblGrid>
        <w:gridCol w:w="3178"/>
        <w:gridCol w:w="3153"/>
        <w:gridCol w:w="3144"/>
      </w:tblGrid>
      <w:tr w:rsidR="008F2796" w:rsidTr="008F2796">
        <w:trPr>
          <w:cnfStyle w:val="100000000000" w:firstRow="1" w:lastRow="0" w:firstColumn="0" w:lastColumn="0" w:oddVBand="0" w:evenVBand="0" w:oddHBand="0" w:evenHBand="0" w:firstRowFirstColumn="0" w:firstRowLastColumn="0" w:lastRowFirstColumn="0" w:lastRowLastColumn="0"/>
          <w:tblHeader/>
        </w:trPr>
        <w:tc>
          <w:tcPr>
            <w:tcW w:w="3192" w:type="dxa"/>
          </w:tcPr>
          <w:p w:rsidR="008F2796" w:rsidRDefault="009F181E">
            <w:pPr>
              <w:pStyle w:val="TableHeaderText"/>
            </w:pPr>
            <w:r>
              <w:t>Element</w:t>
            </w:r>
          </w:p>
        </w:tc>
        <w:tc>
          <w:tcPr>
            <w:tcW w:w="3192" w:type="dxa"/>
          </w:tcPr>
          <w:p w:rsidR="008F2796" w:rsidRDefault="009F181E">
            <w:pPr>
              <w:pStyle w:val="TableHeaderText"/>
            </w:pPr>
            <w:r>
              <w:t>Type</w:t>
            </w:r>
          </w:p>
        </w:tc>
        <w:tc>
          <w:tcPr>
            <w:tcW w:w="3192" w:type="dxa"/>
          </w:tcPr>
          <w:p w:rsidR="008F2796" w:rsidRDefault="009F181E">
            <w:pPr>
              <w:pStyle w:val="TableHeaderText"/>
            </w:pPr>
            <w:r>
              <w:t>Description</w:t>
            </w:r>
          </w:p>
        </w:tc>
      </w:tr>
      <w:tr w:rsidR="008F2796" w:rsidTr="008F2796">
        <w:tc>
          <w:tcPr>
            <w:tcW w:w="3192" w:type="dxa"/>
          </w:tcPr>
          <w:p w:rsidR="008F2796" w:rsidRDefault="009F181E">
            <w:pPr>
              <w:pStyle w:val="TableBodyText"/>
              <w:rPr>
                <w:b/>
              </w:rPr>
            </w:pPr>
            <w:r>
              <w:rPr>
                <w:b/>
              </w:rPr>
              <w:t>ReminderText</w:t>
            </w:r>
          </w:p>
        </w:tc>
        <w:tc>
          <w:tcPr>
            <w:tcW w:w="3192" w:type="dxa"/>
          </w:tcPr>
          <w:p w:rsidR="008F2796" w:rsidRDefault="009F181E">
            <w:pPr>
              <w:pStyle w:val="TableBodyText"/>
              <w:rPr>
                <w:b/>
              </w:rPr>
            </w:pPr>
            <w:r>
              <w:rPr>
                <w:b/>
              </w:rPr>
              <w:t xml:space="preserve">xs:string </w:t>
            </w:r>
            <w:r>
              <w:t>(</w:t>
            </w:r>
            <w:hyperlink r:id="rId69">
              <w:r>
                <w:rPr>
                  <w:rStyle w:val="Hyperlink"/>
                </w:rPr>
                <w:t>[XMLSCHEMA2]</w:t>
              </w:r>
            </w:hyperlink>
            <w:r>
              <w:t>)</w:t>
            </w:r>
          </w:p>
        </w:tc>
        <w:tc>
          <w:tcPr>
            <w:tcW w:w="3192" w:type="dxa"/>
          </w:tcPr>
          <w:p w:rsidR="008F2796" w:rsidRDefault="009F181E">
            <w:pPr>
              <w:pStyle w:val="TableBodyText"/>
            </w:pPr>
            <w:r>
              <w:t xml:space="preserve">the reminder </w:t>
            </w:r>
            <w:r>
              <w:t>message text.</w:t>
            </w:r>
          </w:p>
        </w:tc>
      </w:tr>
      <w:tr w:rsidR="008F2796" w:rsidTr="008F2796">
        <w:tc>
          <w:tcPr>
            <w:tcW w:w="3192" w:type="dxa"/>
          </w:tcPr>
          <w:p w:rsidR="008F2796" w:rsidRDefault="009F181E">
            <w:pPr>
              <w:pStyle w:val="TableBodyText"/>
              <w:rPr>
                <w:b/>
              </w:rPr>
            </w:pPr>
            <w:r>
              <w:rPr>
                <w:b/>
              </w:rPr>
              <w:t>Location</w:t>
            </w:r>
          </w:p>
        </w:tc>
        <w:tc>
          <w:tcPr>
            <w:tcW w:w="3192" w:type="dxa"/>
          </w:tcPr>
          <w:p w:rsidR="008F2796" w:rsidRDefault="009F181E">
            <w:pPr>
              <w:pStyle w:val="TableBodyText"/>
              <w:rPr>
                <w:b/>
              </w:rPr>
            </w:pPr>
            <w:r>
              <w:rPr>
                <w:b/>
              </w:rPr>
              <w:t>xs:string</w:t>
            </w:r>
          </w:p>
        </w:tc>
        <w:tc>
          <w:tcPr>
            <w:tcW w:w="3192" w:type="dxa"/>
          </w:tcPr>
          <w:p w:rsidR="008F2796" w:rsidRDefault="009F181E">
            <w:pPr>
              <w:pStyle w:val="TableBodyText"/>
            </w:pPr>
            <w:r>
              <w:t>The location of the reminder's associated event.</w:t>
            </w:r>
          </w:p>
        </w:tc>
      </w:tr>
      <w:tr w:rsidR="008F2796" w:rsidTr="008F2796">
        <w:tc>
          <w:tcPr>
            <w:tcW w:w="3192" w:type="dxa"/>
          </w:tcPr>
          <w:p w:rsidR="008F2796" w:rsidRDefault="009F181E">
            <w:pPr>
              <w:pStyle w:val="TableBodyText"/>
              <w:rPr>
                <w:b/>
              </w:rPr>
            </w:pPr>
            <w:r>
              <w:rPr>
                <w:b/>
              </w:rPr>
              <w:t>StartTime</w:t>
            </w:r>
          </w:p>
        </w:tc>
        <w:tc>
          <w:tcPr>
            <w:tcW w:w="3192" w:type="dxa"/>
          </w:tcPr>
          <w:p w:rsidR="008F2796" w:rsidRDefault="009F181E">
            <w:pPr>
              <w:pStyle w:val="TableBodyText"/>
              <w:rPr>
                <w:b/>
              </w:rPr>
            </w:pPr>
            <w:r>
              <w:rPr>
                <w:b/>
              </w:rPr>
              <w:t xml:space="preserve">xs:dateTime </w:t>
            </w:r>
            <w:r>
              <w:t>([XMLSCHEMA2])</w:t>
            </w:r>
          </w:p>
        </w:tc>
        <w:tc>
          <w:tcPr>
            <w:tcW w:w="3192" w:type="dxa"/>
          </w:tcPr>
          <w:p w:rsidR="008F2796" w:rsidRDefault="009F181E">
            <w:pPr>
              <w:pStyle w:val="TableBodyText"/>
            </w:pPr>
            <w:r>
              <w:t>The start time of the reminder's associated event.</w:t>
            </w:r>
          </w:p>
        </w:tc>
      </w:tr>
      <w:tr w:rsidR="008F2796" w:rsidTr="008F2796">
        <w:tc>
          <w:tcPr>
            <w:tcW w:w="3192" w:type="dxa"/>
          </w:tcPr>
          <w:p w:rsidR="008F2796" w:rsidRDefault="009F181E">
            <w:pPr>
              <w:pStyle w:val="TableBodyText"/>
              <w:rPr>
                <w:b/>
              </w:rPr>
            </w:pPr>
            <w:r>
              <w:rPr>
                <w:b/>
              </w:rPr>
              <w:t>EndTime</w:t>
            </w:r>
          </w:p>
        </w:tc>
        <w:tc>
          <w:tcPr>
            <w:tcW w:w="3192" w:type="dxa"/>
          </w:tcPr>
          <w:p w:rsidR="008F2796" w:rsidRDefault="009F181E">
            <w:pPr>
              <w:pStyle w:val="TableBodyText"/>
              <w:rPr>
                <w:b/>
              </w:rPr>
            </w:pPr>
            <w:r>
              <w:rPr>
                <w:b/>
              </w:rPr>
              <w:t xml:space="preserve">xs:dateTime </w:t>
            </w:r>
          </w:p>
        </w:tc>
        <w:tc>
          <w:tcPr>
            <w:tcW w:w="3192" w:type="dxa"/>
          </w:tcPr>
          <w:p w:rsidR="008F2796" w:rsidRDefault="009F181E">
            <w:pPr>
              <w:pStyle w:val="TableBodyText"/>
            </w:pPr>
            <w:r>
              <w:t>The end time of the reminder's associated event.</w:t>
            </w:r>
          </w:p>
        </w:tc>
      </w:tr>
      <w:tr w:rsidR="008F2796" w:rsidTr="008F2796">
        <w:tc>
          <w:tcPr>
            <w:tcW w:w="3192" w:type="dxa"/>
          </w:tcPr>
          <w:p w:rsidR="008F2796" w:rsidRDefault="009F181E">
            <w:pPr>
              <w:pStyle w:val="TableBodyText"/>
              <w:rPr>
                <w:b/>
              </w:rPr>
            </w:pPr>
            <w:r>
              <w:rPr>
                <w:b/>
              </w:rPr>
              <w:t>AssociatedCalendarItemId</w:t>
            </w:r>
          </w:p>
        </w:tc>
        <w:tc>
          <w:tcPr>
            <w:tcW w:w="3192" w:type="dxa"/>
          </w:tcPr>
          <w:p w:rsidR="008F2796" w:rsidRDefault="009F181E">
            <w:pPr>
              <w:pStyle w:val="TableBodyText"/>
              <w:rPr>
                <w:b/>
              </w:rPr>
            </w:pPr>
            <w:r>
              <w:rPr>
                <w:b/>
              </w:rPr>
              <w:t xml:space="preserve">t:ItemIdType </w:t>
            </w:r>
            <w:r>
              <w:t>(</w:t>
            </w:r>
            <w:hyperlink r:id="rId70" w:anchor="Section_7a113138a0db4168a164bf8b05cc4e6d">
              <w:r>
                <w:rPr>
                  <w:rStyle w:val="Hyperlink"/>
                </w:rPr>
                <w:t>[MS-OXWSCORE]</w:t>
              </w:r>
            </w:hyperlink>
            <w:r>
              <w:t xml:space="preserve"> section </w:t>
            </w:r>
            <w:hyperlink r:id="rId71" w:anchor="Section_026b0cf753f9490e939ae3738bfdb9d9" w:history="1">
              <w:r>
                <w:rPr>
                  <w:rStyle w:val="Hyperlink"/>
                </w:rPr>
                <w:t>2.2.4.25</w:t>
              </w:r>
            </w:hyperlink>
            <w:r>
              <w:t>)</w:t>
            </w:r>
          </w:p>
        </w:tc>
        <w:tc>
          <w:tcPr>
            <w:tcW w:w="3192" w:type="dxa"/>
          </w:tcPr>
          <w:p w:rsidR="008F2796" w:rsidRDefault="009F181E">
            <w:pPr>
              <w:pStyle w:val="TableBodyText"/>
            </w:pPr>
            <w:r>
              <w:t>The item id of the re</w:t>
            </w:r>
            <w:r>
              <w:t>minder's associated event.</w:t>
            </w:r>
          </w:p>
        </w:tc>
      </w:tr>
    </w:tbl>
    <w:p w:rsidR="008F2796" w:rsidRDefault="008F2796"/>
    <w:p w:rsidR="008F2796" w:rsidRDefault="009F181E">
      <w:pPr>
        <w:pStyle w:val="Heading4"/>
      </w:pPr>
      <w:bookmarkStart w:id="77" w:name="section_4cf97e306f9849bcb462be3b20b2d8b2"/>
      <w:bookmarkStart w:id="78" w:name="_Toc471967346"/>
      <w:r>
        <w:t>t:VotingInformationType Complex Type</w:t>
      </w:r>
      <w:bookmarkEnd w:id="77"/>
      <w:bookmarkEnd w:id="78"/>
      <w:r>
        <w:fldChar w:fldCharType="begin"/>
      </w:r>
      <w:r>
        <w:instrText xml:space="preserve"> XE "Messages:t\:VotingInformationType Complex Type complex type" </w:instrText>
      </w:r>
      <w:r>
        <w:fldChar w:fldCharType="end"/>
      </w:r>
      <w:r>
        <w:fldChar w:fldCharType="begin"/>
      </w:r>
      <w:r>
        <w:instrText xml:space="preserve"> XE "Complex types:t\:VotingInformationType Complex Type" </w:instrText>
      </w:r>
      <w:r>
        <w:fldChar w:fldCharType="end"/>
      </w:r>
      <w:r>
        <w:fldChar w:fldCharType="begin"/>
      </w:r>
      <w:r>
        <w:instrText xml:space="preserve"> XE "t\:VotingInformationType Complex Type complex type" </w:instrText>
      </w:r>
      <w:r>
        <w:fldChar w:fldCharType="end"/>
      </w:r>
    </w:p>
    <w:p w:rsidR="008F2796" w:rsidRDefault="009F181E">
      <w:r>
        <w:t>The</w:t>
      </w:r>
      <w:r>
        <w:t xml:space="preserve"> </w:t>
      </w:r>
      <w:r>
        <w:rPr>
          <w:b/>
        </w:rPr>
        <w:t>VotingInformationType</w:t>
      </w:r>
      <w:r>
        <w:t xml:space="preserve"> complex type specifies voting information.</w:t>
      </w:r>
      <w:bookmarkStart w:id="79" w:name="Appendix_A_Target_12"/>
      <w:r>
        <w:fldChar w:fldCharType="begin"/>
      </w:r>
      <w:r>
        <w:instrText xml:space="preserve"> HYPERLINK \l "Appendix_A_12" \o "Product behavior note 12" \h </w:instrText>
      </w:r>
      <w:r>
        <w:fldChar w:fldCharType="separate"/>
      </w:r>
      <w:r>
        <w:rPr>
          <w:rStyle w:val="Hyperlink"/>
        </w:rPr>
        <w:t>&lt;12&gt;</w:t>
      </w:r>
      <w:r>
        <w:rPr>
          <w:rStyle w:val="Hyperlink"/>
        </w:rPr>
        <w:fldChar w:fldCharType="end"/>
      </w:r>
      <w:bookmarkEnd w:id="79"/>
      <w:r>
        <w:t xml:space="preserve"> </w:t>
      </w:r>
    </w:p>
    <w:p w:rsidR="008F2796" w:rsidRDefault="009F181E">
      <w:pPr>
        <w:pStyle w:val="Code"/>
      </w:pPr>
      <w:r>
        <w:t>&lt;xs:complexType name="VotingInformationType"&gt;</w:t>
      </w:r>
    </w:p>
    <w:p w:rsidR="008F2796" w:rsidRDefault="009F181E">
      <w:pPr>
        <w:pStyle w:val="Code"/>
      </w:pPr>
      <w:r>
        <w:t xml:space="preserve">  &lt;xs:sequence&gt;</w:t>
      </w:r>
    </w:p>
    <w:p w:rsidR="008F2796" w:rsidRDefault="009F181E">
      <w:pPr>
        <w:pStyle w:val="Code"/>
      </w:pPr>
      <w:r>
        <w:t xml:space="preserve">    &lt;xs:element name="UserOptions" type="t:ArrayOfVotingO</w:t>
      </w:r>
      <w:r>
        <w:t>ptionDataType" minOccurs="0"/&gt;</w:t>
      </w:r>
    </w:p>
    <w:p w:rsidR="008F2796" w:rsidRDefault="009F181E">
      <w:pPr>
        <w:pStyle w:val="Code"/>
      </w:pPr>
      <w:r>
        <w:t xml:space="preserve">    &lt;xs:element name="VotingResponse" type="xs:string" minOccurs="0"/&gt;</w:t>
      </w:r>
    </w:p>
    <w:p w:rsidR="008F2796" w:rsidRDefault="009F181E">
      <w:pPr>
        <w:pStyle w:val="Code"/>
      </w:pPr>
      <w:r>
        <w:t xml:space="preserve">  &lt;/xs:sequence&gt;</w:t>
      </w:r>
    </w:p>
    <w:p w:rsidR="008F2796" w:rsidRDefault="009F181E">
      <w:pPr>
        <w:pStyle w:val="Code"/>
      </w:pPr>
      <w:r>
        <w:t>/xs:complexType&gt;</w:t>
      </w:r>
    </w:p>
    <w:p w:rsidR="008F2796" w:rsidRDefault="009F181E">
      <w:r>
        <w:lastRenderedPageBreak/>
        <w:t xml:space="preserve">The following table lists the child elements of the </w:t>
      </w:r>
      <w:r>
        <w:rPr>
          <w:b/>
        </w:rPr>
        <w:t>VotingInformationType</w:t>
      </w:r>
      <w:r>
        <w:t xml:space="preserve"> complex type.</w:t>
      </w:r>
    </w:p>
    <w:tbl>
      <w:tblPr>
        <w:tblStyle w:val="Table-ShadedHeader"/>
        <w:tblW w:w="0" w:type="auto"/>
        <w:tblLook w:val="04A0" w:firstRow="1" w:lastRow="0" w:firstColumn="1" w:lastColumn="0" w:noHBand="0" w:noVBand="1"/>
      </w:tblPr>
      <w:tblGrid>
        <w:gridCol w:w="3149"/>
        <w:gridCol w:w="3189"/>
        <w:gridCol w:w="3137"/>
      </w:tblGrid>
      <w:tr w:rsidR="008F2796" w:rsidTr="008F2796">
        <w:trPr>
          <w:cnfStyle w:val="100000000000" w:firstRow="1" w:lastRow="0" w:firstColumn="0" w:lastColumn="0" w:oddVBand="0" w:evenVBand="0" w:oddHBand="0" w:evenHBand="0" w:firstRowFirstColumn="0" w:firstRowLastColumn="0" w:lastRowFirstColumn="0" w:lastRowLastColumn="0"/>
          <w:tblHeader/>
        </w:trPr>
        <w:tc>
          <w:tcPr>
            <w:tcW w:w="3192" w:type="dxa"/>
          </w:tcPr>
          <w:p w:rsidR="008F2796" w:rsidRDefault="009F181E">
            <w:pPr>
              <w:pStyle w:val="TableHeaderText"/>
            </w:pPr>
            <w:r>
              <w:t>Element</w:t>
            </w:r>
          </w:p>
        </w:tc>
        <w:tc>
          <w:tcPr>
            <w:tcW w:w="3192" w:type="dxa"/>
          </w:tcPr>
          <w:p w:rsidR="008F2796" w:rsidRDefault="009F181E">
            <w:pPr>
              <w:pStyle w:val="TableHeaderText"/>
            </w:pPr>
            <w:r>
              <w:t>Type</w:t>
            </w:r>
          </w:p>
        </w:tc>
        <w:tc>
          <w:tcPr>
            <w:tcW w:w="3192" w:type="dxa"/>
          </w:tcPr>
          <w:p w:rsidR="008F2796" w:rsidRDefault="009F181E">
            <w:pPr>
              <w:pStyle w:val="TableHeaderText"/>
            </w:pPr>
            <w:r>
              <w:t>Description</w:t>
            </w:r>
          </w:p>
        </w:tc>
      </w:tr>
      <w:tr w:rsidR="008F2796" w:rsidTr="008F2796">
        <w:tc>
          <w:tcPr>
            <w:tcW w:w="3192" w:type="dxa"/>
          </w:tcPr>
          <w:p w:rsidR="008F2796" w:rsidRDefault="009F181E">
            <w:pPr>
              <w:pStyle w:val="TableBodyText"/>
              <w:rPr>
                <w:b/>
              </w:rPr>
            </w:pPr>
            <w:r>
              <w:rPr>
                <w:b/>
              </w:rPr>
              <w:t>UserOptions</w:t>
            </w:r>
          </w:p>
        </w:tc>
        <w:tc>
          <w:tcPr>
            <w:tcW w:w="3192" w:type="dxa"/>
          </w:tcPr>
          <w:p w:rsidR="008F2796" w:rsidRDefault="009F181E">
            <w:pPr>
              <w:pStyle w:val="TableBodyText"/>
              <w:rPr>
                <w:b/>
              </w:rPr>
            </w:pPr>
            <w:r>
              <w:rPr>
                <w:b/>
              </w:rPr>
              <w:t xml:space="preserve">t:ArrayOfVotingOptionDataType </w:t>
            </w:r>
            <w:r>
              <w:t xml:space="preserve">(section </w:t>
            </w:r>
            <w:hyperlink w:anchor="Section_0fcd4b9971554a87a5cf4be8417ba094" w:history="1">
              <w:r>
                <w:rPr>
                  <w:rStyle w:val="Hyperlink"/>
                </w:rPr>
                <w:t>2.2.4.2</w:t>
              </w:r>
            </w:hyperlink>
            <w:r>
              <w:t>)</w:t>
            </w:r>
          </w:p>
        </w:tc>
        <w:tc>
          <w:tcPr>
            <w:tcW w:w="3192" w:type="dxa"/>
          </w:tcPr>
          <w:p w:rsidR="008F2796" w:rsidRDefault="009F181E">
            <w:pPr>
              <w:pStyle w:val="TableBodyText"/>
            </w:pPr>
            <w:r>
              <w:t>The list of voting options.</w:t>
            </w:r>
          </w:p>
        </w:tc>
      </w:tr>
      <w:tr w:rsidR="008F2796" w:rsidTr="008F2796">
        <w:tc>
          <w:tcPr>
            <w:tcW w:w="3192" w:type="dxa"/>
          </w:tcPr>
          <w:p w:rsidR="008F2796" w:rsidRDefault="009F181E">
            <w:pPr>
              <w:pStyle w:val="TableBodyText"/>
              <w:rPr>
                <w:b/>
              </w:rPr>
            </w:pPr>
            <w:r>
              <w:rPr>
                <w:b/>
              </w:rPr>
              <w:t>VotingResponse</w:t>
            </w:r>
          </w:p>
        </w:tc>
        <w:tc>
          <w:tcPr>
            <w:tcW w:w="3192" w:type="dxa"/>
          </w:tcPr>
          <w:p w:rsidR="008F2796" w:rsidRDefault="009F181E">
            <w:pPr>
              <w:pStyle w:val="TableBodyText"/>
              <w:rPr>
                <w:b/>
              </w:rPr>
            </w:pPr>
            <w:r>
              <w:rPr>
                <w:b/>
              </w:rPr>
              <w:t xml:space="preserve">xs:string </w:t>
            </w:r>
            <w:r>
              <w:t>(</w:t>
            </w:r>
            <w:hyperlink r:id="rId72">
              <w:r>
                <w:rPr>
                  <w:rStyle w:val="Hyperlink"/>
                </w:rPr>
                <w:t>[XMLSCHEMA2]</w:t>
              </w:r>
            </w:hyperlink>
            <w:r>
              <w:t>)</w:t>
            </w:r>
          </w:p>
        </w:tc>
        <w:tc>
          <w:tcPr>
            <w:tcW w:w="3192" w:type="dxa"/>
          </w:tcPr>
          <w:p w:rsidR="008F2796" w:rsidRDefault="009F181E">
            <w:pPr>
              <w:pStyle w:val="TableBodyText"/>
            </w:pPr>
            <w:r>
              <w:t>The voting response.</w:t>
            </w:r>
          </w:p>
        </w:tc>
      </w:tr>
    </w:tbl>
    <w:p w:rsidR="008F2796" w:rsidRDefault="008F2796"/>
    <w:p w:rsidR="008F2796" w:rsidRDefault="009F181E">
      <w:pPr>
        <w:pStyle w:val="Heading4"/>
      </w:pPr>
      <w:bookmarkStart w:id="80" w:name="section_ddcce075a07345b688359f5601202ae9"/>
      <w:bookmarkStart w:id="81" w:name="_Toc471967347"/>
      <w:r>
        <w:t>t:VotingOptionDataType Complex Type</w:t>
      </w:r>
      <w:bookmarkEnd w:id="80"/>
      <w:bookmarkEnd w:id="81"/>
      <w:r>
        <w:fldChar w:fldCharType="begin"/>
      </w:r>
      <w:r>
        <w:instrText xml:space="preserve"> XE "Messages:t\:VotingOptionDataType Complex Type complex type" </w:instrText>
      </w:r>
      <w:r>
        <w:fldChar w:fldCharType="end"/>
      </w:r>
      <w:r>
        <w:fldChar w:fldCharType="begin"/>
      </w:r>
      <w:r>
        <w:instrText xml:space="preserve"> XE "Complex types:t\:VotingOptionDataType Complex Type" </w:instrText>
      </w:r>
      <w:r>
        <w:fldChar w:fldCharType="end"/>
      </w:r>
      <w:r>
        <w:fldChar w:fldCharType="begin"/>
      </w:r>
      <w:r>
        <w:instrText xml:space="preserve"> XE "t\:VotingOptionDataType Complex Type complex type" </w:instrText>
      </w:r>
      <w:r>
        <w:fldChar w:fldCharType="end"/>
      </w:r>
    </w:p>
    <w:p w:rsidR="008F2796" w:rsidRDefault="009F181E">
      <w:r>
        <w:t xml:space="preserve">The </w:t>
      </w:r>
      <w:r>
        <w:rPr>
          <w:b/>
        </w:rPr>
        <w:t>VotingOpt</w:t>
      </w:r>
      <w:r>
        <w:rPr>
          <w:b/>
        </w:rPr>
        <w:t>ionDataType</w:t>
      </w:r>
      <w:r>
        <w:t xml:space="preserve"> complex type specifies the voting option on a message.</w:t>
      </w:r>
      <w:bookmarkStart w:id="82" w:name="Appendix_A_Target_13"/>
      <w:r>
        <w:fldChar w:fldCharType="begin"/>
      </w:r>
      <w:r>
        <w:instrText xml:space="preserve"> HYPERLINK \l "Appendix_A_13" \o "Product behavior note 13" \h </w:instrText>
      </w:r>
      <w:r>
        <w:fldChar w:fldCharType="separate"/>
      </w:r>
      <w:r>
        <w:rPr>
          <w:rStyle w:val="Hyperlink"/>
        </w:rPr>
        <w:t>&lt;13&gt;</w:t>
      </w:r>
      <w:r>
        <w:rPr>
          <w:rStyle w:val="Hyperlink"/>
        </w:rPr>
        <w:fldChar w:fldCharType="end"/>
      </w:r>
      <w:bookmarkEnd w:id="82"/>
    </w:p>
    <w:p w:rsidR="008F2796" w:rsidRDefault="009F181E">
      <w:pPr>
        <w:pStyle w:val="Code"/>
      </w:pPr>
      <w:r>
        <w:t>&lt;xs:complexType name="VotingOptionDataType"&gt;</w:t>
      </w:r>
    </w:p>
    <w:p w:rsidR="008F2796" w:rsidRDefault="009F181E">
      <w:pPr>
        <w:pStyle w:val="Code"/>
      </w:pPr>
      <w:r>
        <w:t xml:space="preserve">  &lt;xs:sequence&gt;</w:t>
      </w:r>
    </w:p>
    <w:p w:rsidR="008F2796" w:rsidRDefault="009F181E">
      <w:pPr>
        <w:pStyle w:val="Code"/>
      </w:pPr>
      <w:r>
        <w:t xml:space="preserve">    &lt;xs:element name="DisplayName" type="xs:string" minOcc</w:t>
      </w:r>
      <w:r>
        <w:t>urs="0"/&gt;</w:t>
      </w:r>
    </w:p>
    <w:p w:rsidR="008F2796" w:rsidRDefault="009F181E">
      <w:pPr>
        <w:pStyle w:val="Code"/>
      </w:pPr>
      <w:r>
        <w:t xml:space="preserve">   &lt;xs:element name="SendPrompt" type="t:SendPromptType" minOccurs="0"/&gt;</w:t>
      </w:r>
    </w:p>
    <w:p w:rsidR="008F2796" w:rsidRDefault="009F181E">
      <w:pPr>
        <w:pStyle w:val="Code"/>
      </w:pPr>
      <w:r>
        <w:t xml:space="preserve">  &lt;/xs:sequence&gt;</w:t>
      </w:r>
    </w:p>
    <w:p w:rsidR="008F2796" w:rsidRDefault="009F181E">
      <w:pPr>
        <w:pStyle w:val="Code"/>
      </w:pPr>
      <w:r>
        <w:t>&lt;/xs:complexType&gt;</w:t>
      </w:r>
    </w:p>
    <w:p w:rsidR="008F2796" w:rsidRDefault="009F181E">
      <w:r>
        <w:t xml:space="preserve">The following table lists the child elements of the </w:t>
      </w:r>
      <w:r>
        <w:rPr>
          <w:b/>
        </w:rPr>
        <w:t>VotingOptionDataType</w:t>
      </w:r>
      <w:r>
        <w:t xml:space="preserve"> complex type.</w:t>
      </w:r>
    </w:p>
    <w:tbl>
      <w:tblPr>
        <w:tblStyle w:val="Table-ShadedHeader"/>
        <w:tblW w:w="0" w:type="auto"/>
        <w:tblLook w:val="04A0" w:firstRow="1" w:lastRow="0" w:firstColumn="1" w:lastColumn="0" w:noHBand="0" w:noVBand="1"/>
      </w:tblPr>
      <w:tblGrid>
        <w:gridCol w:w="3156"/>
        <w:gridCol w:w="3165"/>
        <w:gridCol w:w="3154"/>
      </w:tblGrid>
      <w:tr w:rsidR="008F2796" w:rsidTr="008F2796">
        <w:trPr>
          <w:cnfStyle w:val="100000000000" w:firstRow="1" w:lastRow="0" w:firstColumn="0" w:lastColumn="0" w:oddVBand="0" w:evenVBand="0" w:oddHBand="0" w:evenHBand="0" w:firstRowFirstColumn="0" w:firstRowLastColumn="0" w:lastRowFirstColumn="0" w:lastRowLastColumn="0"/>
          <w:tblHeader/>
        </w:trPr>
        <w:tc>
          <w:tcPr>
            <w:tcW w:w="3156" w:type="dxa"/>
          </w:tcPr>
          <w:p w:rsidR="008F2796" w:rsidRDefault="009F181E">
            <w:pPr>
              <w:pStyle w:val="TableHeaderText"/>
            </w:pPr>
            <w:r>
              <w:t>Element</w:t>
            </w:r>
          </w:p>
        </w:tc>
        <w:tc>
          <w:tcPr>
            <w:tcW w:w="3165" w:type="dxa"/>
          </w:tcPr>
          <w:p w:rsidR="008F2796" w:rsidRDefault="009F181E">
            <w:pPr>
              <w:pStyle w:val="TableHeaderText"/>
            </w:pPr>
            <w:r>
              <w:t>Type</w:t>
            </w:r>
          </w:p>
        </w:tc>
        <w:tc>
          <w:tcPr>
            <w:tcW w:w="3154" w:type="dxa"/>
          </w:tcPr>
          <w:p w:rsidR="008F2796" w:rsidRDefault="009F181E">
            <w:pPr>
              <w:pStyle w:val="TableHeaderText"/>
            </w:pPr>
            <w:r>
              <w:t>Description</w:t>
            </w:r>
          </w:p>
        </w:tc>
      </w:tr>
      <w:tr w:rsidR="008F2796" w:rsidTr="008F2796">
        <w:tc>
          <w:tcPr>
            <w:tcW w:w="3156" w:type="dxa"/>
          </w:tcPr>
          <w:p w:rsidR="008F2796" w:rsidRDefault="009F181E">
            <w:pPr>
              <w:pStyle w:val="TableBodyText"/>
              <w:rPr>
                <w:b/>
              </w:rPr>
            </w:pPr>
            <w:r>
              <w:rPr>
                <w:b/>
              </w:rPr>
              <w:t>DisplayName</w:t>
            </w:r>
          </w:p>
        </w:tc>
        <w:tc>
          <w:tcPr>
            <w:tcW w:w="3165" w:type="dxa"/>
          </w:tcPr>
          <w:p w:rsidR="008F2796" w:rsidRDefault="009F181E">
            <w:pPr>
              <w:pStyle w:val="TableBodyText"/>
            </w:pPr>
            <w:r>
              <w:rPr>
                <w:b/>
              </w:rPr>
              <w:t xml:space="preserve">xs:string </w:t>
            </w:r>
            <w:r>
              <w:t>(</w:t>
            </w:r>
            <w:hyperlink r:id="rId73">
              <w:r>
                <w:rPr>
                  <w:rStyle w:val="Hyperlink"/>
                </w:rPr>
                <w:t>[XMLSCHEMA2]</w:t>
              </w:r>
            </w:hyperlink>
            <w:r>
              <w:t>)</w:t>
            </w:r>
          </w:p>
        </w:tc>
        <w:tc>
          <w:tcPr>
            <w:tcW w:w="3154" w:type="dxa"/>
          </w:tcPr>
          <w:p w:rsidR="008F2796" w:rsidRDefault="009F181E">
            <w:pPr>
              <w:pStyle w:val="TableBodyText"/>
            </w:pPr>
            <w:r>
              <w:t>The display name for the voting choice.</w:t>
            </w:r>
          </w:p>
        </w:tc>
      </w:tr>
      <w:tr w:rsidR="008F2796" w:rsidTr="008F2796">
        <w:tc>
          <w:tcPr>
            <w:tcW w:w="3156" w:type="dxa"/>
          </w:tcPr>
          <w:p w:rsidR="008F2796" w:rsidRDefault="009F181E">
            <w:pPr>
              <w:pStyle w:val="TableBodyText"/>
              <w:rPr>
                <w:b/>
              </w:rPr>
            </w:pPr>
            <w:r>
              <w:rPr>
                <w:b/>
              </w:rPr>
              <w:t>SendPrompt</w:t>
            </w:r>
          </w:p>
        </w:tc>
        <w:tc>
          <w:tcPr>
            <w:tcW w:w="3165" w:type="dxa"/>
          </w:tcPr>
          <w:p w:rsidR="008F2796" w:rsidRDefault="009F181E">
            <w:pPr>
              <w:pStyle w:val="TableBodyText"/>
            </w:pPr>
            <w:r>
              <w:rPr>
                <w:b/>
              </w:rPr>
              <w:t>t:SendPromptType</w:t>
            </w:r>
            <w:r>
              <w:t xml:space="preserve"> (section </w:t>
            </w:r>
            <w:hyperlink w:anchor="Section_dfda26a44a0c4e9e9e1fcba1dd83318d" w:history="1">
              <w:r>
                <w:rPr>
                  <w:rStyle w:val="Hyperlink"/>
                </w:rPr>
                <w:t>2.2.5.2</w:t>
              </w:r>
            </w:hyperlink>
            <w:r>
              <w:t>)</w:t>
            </w:r>
          </w:p>
        </w:tc>
        <w:tc>
          <w:tcPr>
            <w:tcW w:w="3154" w:type="dxa"/>
          </w:tcPr>
          <w:p w:rsidR="008F2796" w:rsidRDefault="009F181E">
            <w:pPr>
              <w:pStyle w:val="TableBodyText"/>
            </w:pPr>
            <w:r>
              <w:t>Indicates the prompt behavior wh</w:t>
            </w:r>
            <w:r>
              <w:t>en the user selects this voting choice.</w:t>
            </w:r>
          </w:p>
        </w:tc>
      </w:tr>
    </w:tbl>
    <w:p w:rsidR="008F2796" w:rsidRDefault="008F2796"/>
    <w:p w:rsidR="008F2796" w:rsidRDefault="009F181E">
      <w:pPr>
        <w:pStyle w:val="Heading3"/>
      </w:pPr>
      <w:bookmarkStart w:id="83" w:name="section_47ff9bf943064dee935e3b291c083305"/>
      <w:bookmarkStart w:id="84" w:name="_Toc471967348"/>
      <w:r>
        <w:t>Simple Types</w:t>
      </w:r>
      <w:bookmarkEnd w:id="83"/>
      <w:bookmarkEnd w:id="84"/>
      <w:r>
        <w:fldChar w:fldCharType="begin"/>
      </w:r>
      <w:r>
        <w:instrText xml:space="preserve"> XE "Messages:simple types" </w:instrText>
      </w:r>
      <w:r>
        <w:fldChar w:fldCharType="end"/>
      </w:r>
      <w:r>
        <w:fldChar w:fldCharType="begin"/>
      </w:r>
      <w:r>
        <w:instrText xml:space="preserve"> XE "Simple types" </w:instrText>
      </w:r>
      <w:r>
        <w:fldChar w:fldCharType="end"/>
      </w:r>
      <w:r>
        <w:fldChar w:fldCharType="begin"/>
      </w:r>
      <w:r>
        <w:instrText xml:space="preserve"> XE "Types:simple" </w:instrText>
      </w:r>
      <w:r>
        <w:fldChar w:fldCharType="end"/>
      </w:r>
    </w:p>
    <w:p w:rsidR="008F2796" w:rsidRDefault="009F181E">
      <w:r>
        <w:t xml:space="preserve">The following table summarizes the set of common </w:t>
      </w:r>
      <w:hyperlink w:anchor="gt_bd0ce6f9-c350-4900-827e-951265294067">
        <w:r>
          <w:rPr>
            <w:rStyle w:val="HyperlinkGreen"/>
            <w:b/>
          </w:rPr>
          <w:t>XML schema</w:t>
        </w:r>
      </w:hyperlink>
      <w:r>
        <w:t xml:space="preserve"> simple </w:t>
      </w:r>
      <w:r>
        <w:t>type definitions that are defined by this specification. XML schema simple type definitions that are specific to a particular operation are described with the operation.</w:t>
      </w:r>
    </w:p>
    <w:tbl>
      <w:tblPr>
        <w:tblStyle w:val="Table-ShadedHeader"/>
        <w:tblW w:w="0" w:type="auto"/>
        <w:tblLook w:val="04A0" w:firstRow="1" w:lastRow="0" w:firstColumn="1" w:lastColumn="0" w:noHBand="0" w:noVBand="1"/>
      </w:tblPr>
      <w:tblGrid>
        <w:gridCol w:w="3769"/>
        <w:gridCol w:w="5706"/>
      </w:tblGrid>
      <w:tr w:rsidR="008F2796" w:rsidTr="008F2796">
        <w:trPr>
          <w:cnfStyle w:val="100000000000" w:firstRow="1" w:lastRow="0" w:firstColumn="0" w:lastColumn="0" w:oddVBand="0" w:evenVBand="0" w:oddHBand="0" w:evenHBand="0" w:firstRowFirstColumn="0" w:firstRowLastColumn="0" w:lastRowFirstColumn="0" w:lastRowLastColumn="0"/>
          <w:tblHeader/>
        </w:trPr>
        <w:tc>
          <w:tcPr>
            <w:tcW w:w="0" w:type="auto"/>
          </w:tcPr>
          <w:p w:rsidR="008F2796" w:rsidRDefault="009F181E">
            <w:pPr>
              <w:pStyle w:val="TableHeaderText"/>
            </w:pPr>
            <w:r>
              <w:t>Simple type name</w:t>
            </w:r>
          </w:p>
        </w:tc>
        <w:tc>
          <w:tcPr>
            <w:tcW w:w="0" w:type="auto"/>
          </w:tcPr>
          <w:p w:rsidR="008F2796" w:rsidRDefault="009F181E">
            <w:pPr>
              <w:pStyle w:val="TableHeaderText"/>
            </w:pPr>
            <w:r>
              <w:t>Description</w:t>
            </w:r>
          </w:p>
        </w:tc>
      </w:tr>
      <w:tr w:rsidR="008F2796" w:rsidTr="008F2796">
        <w:tc>
          <w:tcPr>
            <w:tcW w:w="0" w:type="auto"/>
          </w:tcPr>
          <w:p w:rsidR="008F2796" w:rsidRDefault="009F181E">
            <w:pPr>
              <w:pStyle w:val="TableBodyText"/>
              <w:rPr>
                <w:b/>
              </w:rPr>
            </w:pPr>
            <w:hyperlink w:anchor="Section_1b9b5e717c2249cd8e68cdf99286fd0e" w:history="1">
              <w:r>
                <w:rPr>
                  <w:b/>
                </w:rPr>
                <w:t>MessageDispositionType</w:t>
              </w:r>
            </w:hyperlink>
            <w:r>
              <w:t xml:space="preserve"> (section </w:t>
            </w:r>
            <w:hyperlink w:anchor="Section_1b9b5e717c2249cd8e68cdf99286fd0e" w:history="1">
              <w:r>
                <w:rPr>
                  <w:rStyle w:val="Hyperlink"/>
                </w:rPr>
                <w:t>2.2.5.1</w:t>
              </w:r>
            </w:hyperlink>
            <w:r>
              <w:t>)</w:t>
            </w:r>
          </w:p>
        </w:tc>
        <w:tc>
          <w:tcPr>
            <w:tcW w:w="0" w:type="auto"/>
          </w:tcPr>
          <w:p w:rsidR="008F2796" w:rsidRDefault="009F181E">
            <w:pPr>
              <w:pStyle w:val="TableBodyText"/>
            </w:pPr>
            <w:r>
              <w:t>Specifies how a message item is handled after it is created or updated.</w:t>
            </w:r>
          </w:p>
        </w:tc>
      </w:tr>
      <w:tr w:rsidR="008F2796" w:rsidTr="008F2796">
        <w:tc>
          <w:tcPr>
            <w:tcW w:w="0" w:type="auto"/>
          </w:tcPr>
          <w:p w:rsidR="008F2796" w:rsidRDefault="009F181E">
            <w:pPr>
              <w:pStyle w:val="TableBodyText"/>
            </w:pPr>
            <w:r>
              <w:rPr>
                <w:b/>
              </w:rPr>
              <w:t>SendPromptType</w:t>
            </w:r>
            <w:r>
              <w:t xml:space="preserve"> (section </w:t>
            </w:r>
            <w:hyperlink w:anchor="Section_dfda26a44a0c4e9e9e1fcba1dd83318d" w:history="1">
              <w:r>
                <w:rPr>
                  <w:rStyle w:val="Hyperlink"/>
                </w:rPr>
                <w:t>2.2.5.2</w:t>
              </w:r>
            </w:hyperlink>
            <w:r>
              <w:t>)</w:t>
            </w:r>
          </w:p>
        </w:tc>
        <w:tc>
          <w:tcPr>
            <w:tcW w:w="0" w:type="auto"/>
          </w:tcPr>
          <w:p w:rsidR="008F2796" w:rsidRDefault="009F181E">
            <w:pPr>
              <w:pStyle w:val="TableBodyText"/>
            </w:pPr>
            <w:r>
              <w:t>Specifies the prompt behavior associated with a voting option.</w:t>
            </w:r>
            <w:bookmarkStart w:id="85" w:name="Appendix_A_Target_14"/>
            <w:r>
              <w:fldChar w:fldCharType="begin"/>
            </w:r>
            <w:r>
              <w:instrText xml:space="preserve"> HYPERLINK \l "Appendix_A_14" \o "Product behavior note 14" \h </w:instrText>
            </w:r>
            <w:r>
              <w:fldChar w:fldCharType="separate"/>
            </w:r>
            <w:r>
              <w:rPr>
                <w:rStyle w:val="Hyperlink"/>
              </w:rPr>
              <w:t>&lt;14&gt;</w:t>
            </w:r>
            <w:r>
              <w:rPr>
                <w:rStyle w:val="Hyperlink"/>
              </w:rPr>
              <w:fldChar w:fldCharType="end"/>
            </w:r>
            <w:bookmarkEnd w:id="85"/>
          </w:p>
        </w:tc>
      </w:tr>
    </w:tbl>
    <w:p w:rsidR="008F2796" w:rsidRDefault="008F2796"/>
    <w:p w:rsidR="008F2796" w:rsidRDefault="009F181E">
      <w:pPr>
        <w:pStyle w:val="Heading4"/>
      </w:pPr>
      <w:bookmarkStart w:id="86" w:name="section_1b9b5e717c2249cd8e68cdf99286fd0e"/>
      <w:bookmarkStart w:id="87" w:name="_Toc471967349"/>
      <w:r>
        <w:t>t:MessageDispositionType Simple Type</w:t>
      </w:r>
      <w:bookmarkEnd w:id="86"/>
      <w:bookmarkEnd w:id="87"/>
      <w:r>
        <w:fldChar w:fldCharType="begin"/>
      </w:r>
      <w:r>
        <w:instrText xml:space="preserve"> XE "</w:instrText>
      </w:r>
      <w:r>
        <w:instrText xml:space="preserve">Messages:t\:MessageDispositionType Simple Type simple type" </w:instrText>
      </w:r>
      <w:r>
        <w:fldChar w:fldCharType="end"/>
      </w:r>
      <w:r>
        <w:fldChar w:fldCharType="begin"/>
      </w:r>
      <w:r>
        <w:instrText xml:space="preserve"> XE "Simple types:t\:MessageDispositionType Simple Type" </w:instrText>
      </w:r>
      <w:r>
        <w:fldChar w:fldCharType="end"/>
      </w:r>
      <w:r>
        <w:fldChar w:fldCharType="begin"/>
      </w:r>
      <w:r>
        <w:instrText xml:space="preserve"> XE "t\:MessageDispositionType Simple Type simple type" </w:instrText>
      </w:r>
      <w:r>
        <w:fldChar w:fldCharType="end"/>
      </w:r>
    </w:p>
    <w:p w:rsidR="008F2796" w:rsidRDefault="009F181E">
      <w:r>
        <w:t xml:space="preserve">The </w:t>
      </w:r>
      <w:r>
        <w:rPr>
          <w:b/>
        </w:rPr>
        <w:t>MessageDispositionType</w:t>
      </w:r>
      <w:r>
        <w:t xml:space="preserve"> simple type specifies how a message item is handl</w:t>
      </w:r>
      <w:r>
        <w:t>ed after it is created or updated.</w:t>
      </w:r>
    </w:p>
    <w:p w:rsidR="008F2796" w:rsidRDefault="009F181E">
      <w:pPr>
        <w:pStyle w:val="Code"/>
      </w:pPr>
      <w:r>
        <w:t>&lt;xs:simpleType name="MessageDispositionType"&gt;</w:t>
      </w:r>
    </w:p>
    <w:p w:rsidR="008F2796" w:rsidRDefault="009F181E">
      <w:pPr>
        <w:pStyle w:val="Code"/>
      </w:pPr>
      <w:r>
        <w:lastRenderedPageBreak/>
        <w:t xml:space="preserve">  &lt;xs:restriction</w:t>
      </w:r>
    </w:p>
    <w:p w:rsidR="008F2796" w:rsidRDefault="009F181E">
      <w:pPr>
        <w:pStyle w:val="Code"/>
      </w:pPr>
      <w:r>
        <w:t xml:space="preserve">    base="xs:string"</w:t>
      </w:r>
    </w:p>
    <w:p w:rsidR="008F2796" w:rsidRDefault="009F181E">
      <w:pPr>
        <w:pStyle w:val="Code"/>
      </w:pPr>
      <w:r>
        <w:t xml:space="preserve">  &gt;</w:t>
      </w:r>
    </w:p>
    <w:p w:rsidR="008F2796" w:rsidRDefault="009F181E">
      <w:pPr>
        <w:pStyle w:val="Code"/>
      </w:pPr>
      <w:r>
        <w:t xml:space="preserve">    &lt;xs:enumeration</w:t>
      </w:r>
    </w:p>
    <w:p w:rsidR="008F2796" w:rsidRDefault="009F181E">
      <w:pPr>
        <w:pStyle w:val="Code"/>
      </w:pPr>
      <w:r>
        <w:t xml:space="preserve">      value="SaveOnly"</w:t>
      </w:r>
    </w:p>
    <w:p w:rsidR="008F2796" w:rsidRDefault="009F181E">
      <w:pPr>
        <w:pStyle w:val="Code"/>
      </w:pPr>
      <w:r>
        <w:t xml:space="preserve">     /&gt;</w:t>
      </w:r>
    </w:p>
    <w:p w:rsidR="008F2796" w:rsidRDefault="009F181E">
      <w:pPr>
        <w:pStyle w:val="Code"/>
      </w:pPr>
      <w:r>
        <w:t xml:space="preserve">    &lt;xs:enumeration</w:t>
      </w:r>
    </w:p>
    <w:p w:rsidR="008F2796" w:rsidRDefault="009F181E">
      <w:pPr>
        <w:pStyle w:val="Code"/>
      </w:pPr>
      <w:r>
        <w:t xml:space="preserve">      value="SendOnly"</w:t>
      </w:r>
    </w:p>
    <w:p w:rsidR="008F2796" w:rsidRDefault="009F181E">
      <w:pPr>
        <w:pStyle w:val="Code"/>
      </w:pPr>
      <w:r>
        <w:t xml:space="preserve">     /&gt;</w:t>
      </w:r>
    </w:p>
    <w:p w:rsidR="008F2796" w:rsidRDefault="009F181E">
      <w:pPr>
        <w:pStyle w:val="Code"/>
      </w:pPr>
      <w:r>
        <w:t xml:space="preserve">    &lt;xs:enumeration</w:t>
      </w:r>
    </w:p>
    <w:p w:rsidR="008F2796" w:rsidRDefault="009F181E">
      <w:pPr>
        <w:pStyle w:val="Code"/>
      </w:pPr>
      <w:r>
        <w:t xml:space="preserve">      value="SendAndSaveCopy"</w:t>
      </w:r>
    </w:p>
    <w:p w:rsidR="008F2796" w:rsidRDefault="009F181E">
      <w:pPr>
        <w:pStyle w:val="Code"/>
      </w:pPr>
      <w:r>
        <w:t xml:space="preserve">     /&gt;</w:t>
      </w:r>
    </w:p>
    <w:p w:rsidR="008F2796" w:rsidRDefault="009F181E">
      <w:pPr>
        <w:pStyle w:val="Code"/>
      </w:pPr>
      <w:r>
        <w:t xml:space="preserve">  &lt;/xs:restriction&gt;</w:t>
      </w:r>
    </w:p>
    <w:p w:rsidR="008F2796" w:rsidRDefault="009F181E">
      <w:pPr>
        <w:pStyle w:val="Code"/>
      </w:pPr>
      <w:r>
        <w:t>&lt;/xs:simpleType&gt;</w:t>
      </w:r>
    </w:p>
    <w:p w:rsidR="008F2796" w:rsidRDefault="008F2796">
      <w:pPr>
        <w:pStyle w:val="Code"/>
      </w:pPr>
    </w:p>
    <w:p w:rsidR="008F2796" w:rsidRDefault="009F181E">
      <w:r>
        <w:t xml:space="preserve">The following table lists the values that are defined by the </w:t>
      </w:r>
      <w:r>
        <w:rPr>
          <w:b/>
        </w:rPr>
        <w:t>MessageDispositionType</w:t>
      </w:r>
      <w:r>
        <w:t xml:space="preserve"> simple type.</w:t>
      </w:r>
    </w:p>
    <w:tbl>
      <w:tblPr>
        <w:tblStyle w:val="Table-ShadedHeader"/>
        <w:tblW w:w="0" w:type="auto"/>
        <w:tblLook w:val="04A0" w:firstRow="1" w:lastRow="0" w:firstColumn="1" w:lastColumn="0" w:noHBand="0" w:noVBand="1"/>
      </w:tblPr>
      <w:tblGrid>
        <w:gridCol w:w="1745"/>
        <w:gridCol w:w="7730"/>
      </w:tblGrid>
      <w:tr w:rsidR="008F2796" w:rsidTr="008F2796">
        <w:trPr>
          <w:cnfStyle w:val="100000000000" w:firstRow="1" w:lastRow="0" w:firstColumn="0" w:lastColumn="0" w:oddVBand="0" w:evenVBand="0" w:oddHBand="0" w:evenHBand="0" w:firstRowFirstColumn="0" w:firstRowLastColumn="0" w:lastRowFirstColumn="0" w:lastRowLastColumn="0"/>
          <w:tblHeader/>
        </w:trPr>
        <w:tc>
          <w:tcPr>
            <w:tcW w:w="0" w:type="auto"/>
            <w:tcBorders>
              <w:top w:val="single" w:sz="8" w:space="0" w:color="auto"/>
              <w:left w:val="single" w:sz="8" w:space="0" w:color="auto"/>
              <w:bottom w:val="single" w:sz="8" w:space="0" w:color="auto"/>
              <w:right w:val="single" w:sz="8" w:space="0" w:color="auto"/>
            </w:tcBorders>
            <w:shd w:val="clear" w:color="auto" w:fill="E0E0E0"/>
          </w:tcPr>
          <w:p w:rsidR="008F2796" w:rsidRDefault="009F181E">
            <w:pPr>
              <w:pStyle w:val="TableHeaderText"/>
            </w:pPr>
            <w:r>
              <w:t>Value</w:t>
            </w:r>
          </w:p>
        </w:tc>
        <w:tc>
          <w:tcPr>
            <w:tcW w:w="0" w:type="auto"/>
            <w:tcBorders>
              <w:top w:val="single" w:sz="8" w:space="0" w:color="auto"/>
              <w:left w:val="single" w:sz="8" w:space="0" w:color="auto"/>
              <w:bottom w:val="single" w:sz="8" w:space="0" w:color="auto"/>
              <w:right w:val="single" w:sz="8" w:space="0" w:color="auto"/>
            </w:tcBorders>
            <w:shd w:val="clear" w:color="auto" w:fill="E0E0E0"/>
          </w:tcPr>
          <w:p w:rsidR="008F2796" w:rsidRDefault="009F181E">
            <w:pPr>
              <w:pStyle w:val="TableHeaderText"/>
            </w:pPr>
            <w:r>
              <w:t>Meaning</w:t>
            </w:r>
          </w:p>
        </w:tc>
      </w:tr>
      <w:tr w:rsidR="008F2796" w:rsidTr="008F2796">
        <w:tc>
          <w:tcPr>
            <w:tcW w:w="0" w:type="auto"/>
            <w:shd w:val="clear" w:color="auto" w:fill="auto"/>
          </w:tcPr>
          <w:p w:rsidR="008F2796" w:rsidRDefault="009F181E">
            <w:pPr>
              <w:pStyle w:val="TableBodyText"/>
            </w:pPr>
            <w:r>
              <w:t>SaveOnly</w:t>
            </w:r>
          </w:p>
        </w:tc>
        <w:tc>
          <w:tcPr>
            <w:tcW w:w="0" w:type="auto"/>
            <w:shd w:val="clear" w:color="auto" w:fill="auto"/>
          </w:tcPr>
          <w:p w:rsidR="008F2796" w:rsidRDefault="009F181E">
            <w:pPr>
              <w:pStyle w:val="TableBodyText"/>
            </w:pPr>
            <w:r>
              <w:t xml:space="preserve">When used in the </w:t>
            </w:r>
            <w:r>
              <w:rPr>
                <w:b/>
              </w:rPr>
              <w:t>CreateItemType</w:t>
            </w:r>
            <w:r>
              <w:t xml:space="preserve"> complex type (</w:t>
            </w:r>
            <w:hyperlink r:id="rId74" w:anchor="Section_7a113138a0db4168a164bf8b05cc4e6d">
              <w:r>
                <w:rPr>
                  <w:rStyle w:val="Hyperlink"/>
                </w:rPr>
                <w:t>[MS-OXWSCORE]</w:t>
              </w:r>
            </w:hyperlink>
            <w:r>
              <w:t xml:space="preserve"> section 3.1.4.2.3.2), the email message item is saved in the folder that is specified by the </w:t>
            </w:r>
            <w:r>
              <w:rPr>
                <w:b/>
              </w:rPr>
              <w:t>TargetFolderIdType</w:t>
            </w:r>
            <w:r>
              <w:t xml:space="preserve"> complex type (</w:t>
            </w:r>
            <w:hyperlink r:id="rId75" w:anchor="Section_a6f7e293183e47ed90c1dc80129229df">
              <w:r>
                <w:rPr>
                  <w:rStyle w:val="Hyperlink"/>
                </w:rPr>
                <w:t>[MS-OXWSFOLD]</w:t>
              </w:r>
            </w:hyperlink>
            <w:r>
              <w:t xml:space="preserve"> section 2.2.4.16). Messages can be sent later by using the </w:t>
            </w:r>
            <w:r>
              <w:rPr>
                <w:b/>
              </w:rPr>
              <w:t>SendItem</w:t>
            </w:r>
            <w:r>
              <w:t xml:space="preserve"> operation (section </w:t>
            </w:r>
            <w:hyperlink w:anchor="Section_99ca30ecd44e4362ac54ffdcd283f1a6" w:history="1">
              <w:r>
                <w:rPr>
                  <w:rStyle w:val="Hyperlink"/>
                </w:rPr>
                <w:t>3.1.4.6</w:t>
              </w:r>
            </w:hyperlink>
            <w:r>
              <w:t xml:space="preserve">) on an </w:t>
            </w:r>
            <w:r>
              <w:rPr>
                <w:b/>
              </w:rPr>
              <w:t>ExchangeServiceBinding</w:t>
            </w:r>
            <w:r>
              <w:t xml:space="preserve"> object. In this case</w:t>
            </w:r>
            <w:r>
              <w:t>, an item identifier is returned.</w:t>
            </w:r>
          </w:p>
        </w:tc>
      </w:tr>
      <w:tr w:rsidR="008F2796" w:rsidTr="008F2796">
        <w:tc>
          <w:tcPr>
            <w:tcW w:w="0" w:type="auto"/>
            <w:shd w:val="clear" w:color="auto" w:fill="auto"/>
          </w:tcPr>
          <w:p w:rsidR="008F2796" w:rsidRDefault="009F181E">
            <w:pPr>
              <w:pStyle w:val="TableBodyText"/>
            </w:pPr>
            <w:r>
              <w:t>SendOnly</w:t>
            </w:r>
          </w:p>
        </w:tc>
        <w:tc>
          <w:tcPr>
            <w:tcW w:w="0" w:type="auto"/>
            <w:shd w:val="clear" w:color="auto" w:fill="auto"/>
          </w:tcPr>
          <w:p w:rsidR="008F2796" w:rsidRDefault="009F181E">
            <w:pPr>
              <w:pStyle w:val="TableBodyText"/>
            </w:pPr>
            <w:r>
              <w:t xml:space="preserve">When used in the </w:t>
            </w:r>
            <w:r>
              <w:rPr>
                <w:b/>
              </w:rPr>
              <w:t>CreateItemType</w:t>
            </w:r>
            <w:r>
              <w:t xml:space="preserve"> complex type, the email message item is sent but no copy is saved. In this case, an item identifier is not returned.</w:t>
            </w:r>
          </w:p>
        </w:tc>
      </w:tr>
      <w:tr w:rsidR="008F2796" w:rsidTr="008F2796">
        <w:tc>
          <w:tcPr>
            <w:tcW w:w="0" w:type="auto"/>
            <w:shd w:val="clear" w:color="auto" w:fill="auto"/>
          </w:tcPr>
          <w:p w:rsidR="008F2796" w:rsidRDefault="009F181E">
            <w:pPr>
              <w:pStyle w:val="TableBodyText"/>
            </w:pPr>
            <w:r>
              <w:t>SendAndSaveCopy</w:t>
            </w:r>
          </w:p>
        </w:tc>
        <w:tc>
          <w:tcPr>
            <w:tcW w:w="0" w:type="auto"/>
            <w:shd w:val="clear" w:color="auto" w:fill="auto"/>
          </w:tcPr>
          <w:p w:rsidR="008F2796" w:rsidRDefault="009F181E">
            <w:pPr>
              <w:pStyle w:val="TableBodyText"/>
            </w:pPr>
            <w:r>
              <w:t xml:space="preserve">When used in the </w:t>
            </w:r>
            <w:r>
              <w:rPr>
                <w:b/>
              </w:rPr>
              <w:t>CreateItemType</w:t>
            </w:r>
            <w:r>
              <w:t xml:space="preserve"> complex type, the email message item is sent and a copy is saved in the </w:t>
            </w:r>
            <w:r>
              <w:rPr>
                <w:b/>
              </w:rPr>
              <w:t>TargetFolderIdType</w:t>
            </w:r>
            <w:r>
              <w:t xml:space="preserve"> complex type. In this case, an item identifier is not returned.</w:t>
            </w:r>
          </w:p>
        </w:tc>
      </w:tr>
    </w:tbl>
    <w:p w:rsidR="008F2796" w:rsidRDefault="008F2796"/>
    <w:p w:rsidR="008F2796" w:rsidRDefault="009F181E">
      <w:pPr>
        <w:pStyle w:val="Heading4"/>
      </w:pPr>
      <w:bookmarkStart w:id="88" w:name="section_dfda26a44a0c4e9e9e1fcba1dd83318d"/>
      <w:bookmarkStart w:id="89" w:name="_Toc471967350"/>
      <w:r>
        <w:t>t:SendPromptType Simple Type</w:t>
      </w:r>
      <w:bookmarkEnd w:id="88"/>
      <w:bookmarkEnd w:id="89"/>
      <w:r>
        <w:fldChar w:fldCharType="begin"/>
      </w:r>
      <w:r>
        <w:instrText xml:space="preserve"> XE "Messages:t\:SendPromptType Simple Type simple type" </w:instrText>
      </w:r>
      <w:r>
        <w:fldChar w:fldCharType="end"/>
      </w:r>
      <w:r>
        <w:fldChar w:fldCharType="begin"/>
      </w:r>
      <w:r>
        <w:instrText xml:space="preserve"> XE "Simple</w:instrText>
      </w:r>
      <w:r>
        <w:instrText xml:space="preserve"> types:t\:SendPromptType Simple Type" </w:instrText>
      </w:r>
      <w:r>
        <w:fldChar w:fldCharType="end"/>
      </w:r>
      <w:r>
        <w:fldChar w:fldCharType="begin"/>
      </w:r>
      <w:r>
        <w:instrText xml:space="preserve"> XE "t\:SendPromptType Simple Type simple type" </w:instrText>
      </w:r>
      <w:r>
        <w:fldChar w:fldCharType="end"/>
      </w:r>
    </w:p>
    <w:p w:rsidR="008F2796" w:rsidRDefault="009F181E">
      <w:r>
        <w:t xml:space="preserve">The </w:t>
      </w:r>
      <w:r>
        <w:rPr>
          <w:b/>
        </w:rPr>
        <w:t>SendPromptType</w:t>
      </w:r>
      <w:r>
        <w:t xml:space="preserve"> simple type specifies the prompt behavior associated with a voting option.</w:t>
      </w:r>
      <w:bookmarkStart w:id="90" w:name="Appendix_A_Target_15"/>
      <w:r>
        <w:fldChar w:fldCharType="begin"/>
      </w:r>
      <w:r>
        <w:instrText xml:space="preserve"> HYPERLINK \l "Appendix_A_15" \o "Product behavior note 15" \h </w:instrText>
      </w:r>
      <w:r>
        <w:fldChar w:fldCharType="separate"/>
      </w:r>
      <w:r>
        <w:rPr>
          <w:rStyle w:val="Hyperlink"/>
        </w:rPr>
        <w:t>&lt;15&gt;</w:t>
      </w:r>
      <w:r>
        <w:rPr>
          <w:rStyle w:val="Hyperlink"/>
        </w:rPr>
        <w:fldChar w:fldCharType="end"/>
      </w:r>
      <w:bookmarkEnd w:id="90"/>
    </w:p>
    <w:p w:rsidR="008F2796" w:rsidRDefault="009F181E">
      <w:pPr>
        <w:pStyle w:val="Code"/>
      </w:pPr>
      <w:r>
        <w:t>&lt;</w:t>
      </w:r>
      <w:r>
        <w:t>xs:simpleType name="SendPromptType"&gt;</w:t>
      </w:r>
    </w:p>
    <w:p w:rsidR="008F2796" w:rsidRDefault="009F181E">
      <w:pPr>
        <w:pStyle w:val="Code"/>
      </w:pPr>
      <w:r>
        <w:t xml:space="preserve">  &lt;xs:restriction base="xs:string"&gt;</w:t>
      </w:r>
    </w:p>
    <w:p w:rsidR="008F2796" w:rsidRDefault="009F181E">
      <w:pPr>
        <w:pStyle w:val="Code"/>
      </w:pPr>
      <w:r>
        <w:t xml:space="preserve">    &lt;xs:enumeration value="None"/&gt;</w:t>
      </w:r>
    </w:p>
    <w:p w:rsidR="008F2796" w:rsidRDefault="009F181E">
      <w:pPr>
        <w:pStyle w:val="Code"/>
      </w:pPr>
      <w:r>
        <w:t xml:space="preserve">    &lt;xs:enumeration value="Send"/&gt;</w:t>
      </w:r>
    </w:p>
    <w:p w:rsidR="008F2796" w:rsidRDefault="009F181E">
      <w:pPr>
        <w:pStyle w:val="Code"/>
      </w:pPr>
      <w:r>
        <w:t xml:space="preserve">    &lt;xs:enumeration value="VotingOption"/&gt;</w:t>
      </w:r>
    </w:p>
    <w:p w:rsidR="008F2796" w:rsidRDefault="009F181E">
      <w:pPr>
        <w:pStyle w:val="Code"/>
      </w:pPr>
      <w:r>
        <w:t xml:space="preserve">  &lt;/xs:restriction&gt;</w:t>
      </w:r>
    </w:p>
    <w:p w:rsidR="008F2796" w:rsidRDefault="009F181E">
      <w:pPr>
        <w:pStyle w:val="Code"/>
      </w:pPr>
      <w:r>
        <w:t>&lt;/xs:simpleType&gt;</w:t>
      </w:r>
    </w:p>
    <w:p w:rsidR="008F2796" w:rsidRDefault="009F181E">
      <w:r>
        <w:t>The following table lists the pos</w:t>
      </w:r>
      <w:r>
        <w:t xml:space="preserve">sible values for the </w:t>
      </w:r>
      <w:r>
        <w:rPr>
          <w:b/>
        </w:rPr>
        <w:t>SendPromptType</w:t>
      </w:r>
      <w:r>
        <w:t xml:space="preserve"> simple type.</w:t>
      </w:r>
    </w:p>
    <w:tbl>
      <w:tblPr>
        <w:tblStyle w:val="Table-ShadedHeader"/>
        <w:tblW w:w="0" w:type="auto"/>
        <w:tblLook w:val="04A0" w:firstRow="1" w:lastRow="0" w:firstColumn="1" w:lastColumn="0" w:noHBand="0" w:noVBand="1"/>
      </w:tblPr>
      <w:tblGrid>
        <w:gridCol w:w="4739"/>
        <w:gridCol w:w="4736"/>
      </w:tblGrid>
      <w:tr w:rsidR="008F2796" w:rsidTr="008F2796">
        <w:trPr>
          <w:cnfStyle w:val="100000000000" w:firstRow="1" w:lastRow="0" w:firstColumn="0" w:lastColumn="0" w:oddVBand="0" w:evenVBand="0" w:oddHBand="0" w:evenHBand="0" w:firstRowFirstColumn="0" w:firstRowLastColumn="0" w:lastRowFirstColumn="0" w:lastRowLastColumn="0"/>
          <w:tblHeader/>
        </w:trPr>
        <w:tc>
          <w:tcPr>
            <w:tcW w:w="4788" w:type="dxa"/>
          </w:tcPr>
          <w:p w:rsidR="008F2796" w:rsidRDefault="009F181E">
            <w:pPr>
              <w:pStyle w:val="TableHeaderText"/>
            </w:pPr>
            <w:r>
              <w:t>Value</w:t>
            </w:r>
          </w:p>
        </w:tc>
        <w:tc>
          <w:tcPr>
            <w:tcW w:w="4788" w:type="dxa"/>
          </w:tcPr>
          <w:p w:rsidR="008F2796" w:rsidRDefault="009F181E">
            <w:pPr>
              <w:pStyle w:val="TableHeaderText"/>
            </w:pPr>
            <w:r>
              <w:t>Meaning</w:t>
            </w:r>
          </w:p>
        </w:tc>
      </w:tr>
      <w:tr w:rsidR="008F2796" w:rsidTr="008F2796">
        <w:tc>
          <w:tcPr>
            <w:tcW w:w="4788" w:type="dxa"/>
          </w:tcPr>
          <w:p w:rsidR="008F2796" w:rsidRDefault="009F181E">
            <w:pPr>
              <w:pStyle w:val="TableBodyText"/>
              <w:rPr>
                <w:b/>
              </w:rPr>
            </w:pPr>
            <w:r>
              <w:rPr>
                <w:b/>
              </w:rPr>
              <w:t>None</w:t>
            </w:r>
          </w:p>
        </w:tc>
        <w:tc>
          <w:tcPr>
            <w:tcW w:w="4788" w:type="dxa"/>
          </w:tcPr>
          <w:p w:rsidR="008F2796" w:rsidRDefault="009F181E">
            <w:pPr>
              <w:pStyle w:val="TableBodyText"/>
            </w:pPr>
            <w:r>
              <w:t>No prompt behavior is specified.</w:t>
            </w:r>
          </w:p>
        </w:tc>
      </w:tr>
      <w:tr w:rsidR="008F2796" w:rsidTr="008F2796">
        <w:tc>
          <w:tcPr>
            <w:tcW w:w="4788" w:type="dxa"/>
          </w:tcPr>
          <w:p w:rsidR="008F2796" w:rsidRDefault="009F181E">
            <w:pPr>
              <w:pStyle w:val="TableBodyText"/>
              <w:rPr>
                <w:b/>
              </w:rPr>
            </w:pPr>
            <w:r>
              <w:rPr>
                <w:b/>
              </w:rPr>
              <w:t>Send</w:t>
            </w:r>
          </w:p>
        </w:tc>
        <w:tc>
          <w:tcPr>
            <w:tcW w:w="4788" w:type="dxa"/>
          </w:tcPr>
          <w:p w:rsidR="008F2796" w:rsidRDefault="009F181E">
            <w:pPr>
              <w:pStyle w:val="TableBodyText"/>
            </w:pPr>
            <w:r>
              <w:t>The response is sent immediately when the user chooses a voting option.</w:t>
            </w:r>
          </w:p>
        </w:tc>
      </w:tr>
      <w:tr w:rsidR="008F2796" w:rsidTr="008F2796">
        <w:tc>
          <w:tcPr>
            <w:tcW w:w="4788" w:type="dxa"/>
          </w:tcPr>
          <w:p w:rsidR="008F2796" w:rsidRDefault="009F181E">
            <w:pPr>
              <w:pStyle w:val="TableBodyText"/>
              <w:rPr>
                <w:b/>
              </w:rPr>
            </w:pPr>
            <w:r>
              <w:rPr>
                <w:b/>
              </w:rPr>
              <w:t>VotingOption</w:t>
            </w:r>
          </w:p>
        </w:tc>
        <w:tc>
          <w:tcPr>
            <w:tcW w:w="4788" w:type="dxa"/>
          </w:tcPr>
          <w:p w:rsidR="008F2796" w:rsidRDefault="009F181E">
            <w:pPr>
              <w:pStyle w:val="TableBodyText"/>
            </w:pPr>
            <w:r>
              <w:t xml:space="preserve">The user is prompted to confirm their choice before sending a </w:t>
            </w:r>
            <w:r>
              <w:t>response.</w:t>
            </w:r>
          </w:p>
        </w:tc>
      </w:tr>
    </w:tbl>
    <w:p w:rsidR="008F2796" w:rsidRDefault="008F2796"/>
    <w:p w:rsidR="008F2796" w:rsidRDefault="009F181E">
      <w:pPr>
        <w:pStyle w:val="Heading3"/>
      </w:pPr>
      <w:bookmarkStart w:id="91" w:name="section_73023179fb3945dabe5a09bc03c059a9"/>
      <w:bookmarkStart w:id="92" w:name="_Toc471967351"/>
      <w:r>
        <w:t>Attributes</w:t>
      </w:r>
      <w:bookmarkEnd w:id="91"/>
      <w:bookmarkEnd w:id="92"/>
      <w:r>
        <w:fldChar w:fldCharType="begin"/>
      </w:r>
      <w:r>
        <w:instrText xml:space="preserve"> XE "Messages:attributes" </w:instrText>
      </w:r>
      <w:r>
        <w:fldChar w:fldCharType="end"/>
      </w:r>
      <w:r>
        <w:fldChar w:fldCharType="begin"/>
      </w:r>
      <w:r>
        <w:instrText xml:space="preserve"> XE "Attributes" </w:instrText>
      </w:r>
      <w:r>
        <w:fldChar w:fldCharType="end"/>
      </w:r>
    </w:p>
    <w:p w:rsidR="008F2796" w:rsidRDefault="009F181E">
      <w:r>
        <w:t xml:space="preserve">This specification does not define any common </w:t>
      </w:r>
      <w:hyperlink w:anchor="gt_bd0ce6f9-c350-4900-827e-951265294067">
        <w:r>
          <w:rPr>
            <w:rStyle w:val="HyperlinkGreen"/>
            <w:b/>
          </w:rPr>
          <w:t>XML schema</w:t>
        </w:r>
      </w:hyperlink>
      <w:r>
        <w:t xml:space="preserve"> attribute definitions.</w:t>
      </w:r>
    </w:p>
    <w:p w:rsidR="008F2796" w:rsidRDefault="009F181E">
      <w:pPr>
        <w:pStyle w:val="Heading3"/>
      </w:pPr>
      <w:bookmarkStart w:id="93" w:name="section_74b6fe2e08804961886d5a165ba94a6f"/>
      <w:bookmarkStart w:id="94" w:name="_Toc471967352"/>
      <w:r>
        <w:t>Groups</w:t>
      </w:r>
      <w:bookmarkEnd w:id="93"/>
      <w:bookmarkEnd w:id="94"/>
      <w:r>
        <w:fldChar w:fldCharType="begin"/>
      </w:r>
      <w:r>
        <w:instrText xml:space="preserve"> XE "Messages:groups" </w:instrText>
      </w:r>
      <w:r>
        <w:fldChar w:fldCharType="end"/>
      </w:r>
      <w:r>
        <w:fldChar w:fldCharType="begin"/>
      </w:r>
      <w:r>
        <w:instrText xml:space="preserve"> XE "Groups" </w:instrText>
      </w:r>
      <w:r>
        <w:fldChar w:fldCharType="end"/>
      </w:r>
    </w:p>
    <w:p w:rsidR="008F2796" w:rsidRDefault="009F181E">
      <w:r>
        <w:t xml:space="preserve">This specification does not define any common </w:t>
      </w:r>
      <w:hyperlink w:anchor="gt_bd0ce6f9-c350-4900-827e-951265294067">
        <w:r>
          <w:rPr>
            <w:rStyle w:val="HyperlinkGreen"/>
            <w:b/>
          </w:rPr>
          <w:t>XML schema</w:t>
        </w:r>
      </w:hyperlink>
      <w:r>
        <w:t xml:space="preserve"> group definitions.</w:t>
      </w:r>
    </w:p>
    <w:p w:rsidR="008F2796" w:rsidRDefault="009F181E">
      <w:pPr>
        <w:pStyle w:val="Heading3"/>
      </w:pPr>
      <w:bookmarkStart w:id="95" w:name="section_260c17e6651545ce9a20d44c9269f9bd"/>
      <w:bookmarkStart w:id="96" w:name="_Toc471967353"/>
      <w:r>
        <w:t>Attribute Groups</w:t>
      </w:r>
      <w:bookmarkEnd w:id="95"/>
      <w:bookmarkEnd w:id="96"/>
      <w:r>
        <w:fldChar w:fldCharType="begin"/>
      </w:r>
      <w:r>
        <w:instrText xml:space="preserve"> XE "Messages:attribute groups" </w:instrText>
      </w:r>
      <w:r>
        <w:fldChar w:fldCharType="end"/>
      </w:r>
      <w:r>
        <w:fldChar w:fldCharType="begin"/>
      </w:r>
      <w:r>
        <w:instrText xml:space="preserve"> XE "Attribute groups" </w:instrText>
      </w:r>
      <w:r>
        <w:fldChar w:fldCharType="end"/>
      </w:r>
    </w:p>
    <w:p w:rsidR="008F2796" w:rsidRDefault="009F181E">
      <w:r>
        <w:t xml:space="preserve">This specification does not define any common </w:t>
      </w:r>
      <w:hyperlink w:anchor="gt_bd0ce6f9-c350-4900-827e-951265294067">
        <w:r>
          <w:rPr>
            <w:rStyle w:val="HyperlinkGreen"/>
            <w:b/>
          </w:rPr>
          <w:t>XML schema</w:t>
        </w:r>
      </w:hyperlink>
      <w:r>
        <w:t xml:space="preserve"> attribute group definitions.</w:t>
      </w:r>
    </w:p>
    <w:p w:rsidR="008F2796" w:rsidRDefault="009F181E">
      <w:pPr>
        <w:pStyle w:val="Heading1"/>
      </w:pPr>
      <w:bookmarkStart w:id="97" w:name="section_7b0b4716b2b94eacb82930aa23cd782c"/>
      <w:bookmarkStart w:id="98" w:name="_Toc471967354"/>
      <w:r>
        <w:lastRenderedPageBreak/>
        <w:t>Protocol Details</w:t>
      </w:r>
      <w:bookmarkEnd w:id="97"/>
      <w:bookmarkEnd w:id="98"/>
      <w:r>
        <w:fldChar w:fldCharType="begin"/>
      </w:r>
      <w:r>
        <w:instrText xml:space="preserve"> XE "Protocol Details:overview" </w:instrText>
      </w:r>
      <w:r>
        <w:fldChar w:fldCharType="end"/>
      </w:r>
    </w:p>
    <w:p w:rsidR="008F2796" w:rsidRDefault="009F181E">
      <w:r>
        <w:t>The client side of this protocol is simply a pass-through</w:t>
      </w:r>
      <w:r>
        <w:t xml:space="preserve">. That is, no additional timers or other state is required on the client side of this protocol. Calls made by the higher-layer protocol or application are passed directly to the transport, and the results returned by the transport are passed directly back </w:t>
      </w:r>
      <w:r>
        <w:t>to the higher-layer protocol or application.</w:t>
      </w:r>
    </w:p>
    <w:p w:rsidR="008F2796" w:rsidRDefault="009F181E">
      <w:pPr>
        <w:pStyle w:val="Heading2"/>
      </w:pPr>
      <w:bookmarkStart w:id="99" w:name="section_97bd8a55cd884589aa6b569714d474c0"/>
      <w:bookmarkStart w:id="100" w:name="_Toc471967355"/>
      <w:r>
        <w:t>ExchangeServicePortType Server Details</w:t>
      </w:r>
      <w:bookmarkEnd w:id="99"/>
      <w:bookmarkEnd w:id="100"/>
      <w:r>
        <w:fldChar w:fldCharType="begin"/>
      </w:r>
      <w:r>
        <w:instrText xml:space="preserve"> XE "Server:ExchangeServicePortType" </w:instrText>
      </w:r>
      <w:r>
        <w:fldChar w:fldCharType="end"/>
      </w:r>
    </w:p>
    <w:p w:rsidR="008F2796" w:rsidRDefault="009F181E">
      <w:r>
        <w:t xml:space="preserve">The Email Message Types Items Web Service Protocol defines a single port type with seven operations. The operations enable client implementations to get, create, delete, update, move, copy, and send messages in a user’s </w:t>
      </w:r>
      <w:hyperlink w:anchor="gt_d3ad0e15-adc9-4174-bacf-d929b57278b3">
        <w:r>
          <w:rPr>
            <w:rStyle w:val="HyperlinkGreen"/>
            <w:b/>
          </w:rPr>
          <w:t>mailbox</w:t>
        </w:r>
      </w:hyperlink>
      <w:r>
        <w:t>.</w:t>
      </w:r>
    </w:p>
    <w:p w:rsidR="008F2796" w:rsidRDefault="009F181E">
      <w:pPr>
        <w:pStyle w:val="Heading3"/>
      </w:pPr>
      <w:bookmarkStart w:id="101" w:name="section_8a30eb3dbb1647d8ae469520b2e27790"/>
      <w:bookmarkStart w:id="102" w:name="_Toc471967356"/>
      <w:r>
        <w:t>Abstract Data Model</w:t>
      </w:r>
      <w:bookmarkEnd w:id="101"/>
      <w:bookmarkEnd w:id="102"/>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8F2796" w:rsidRDefault="009F181E">
      <w:r>
        <w:t>This section describes a conceptual model of possible data organization that an implementation</w:t>
      </w:r>
      <w:r>
        <w:t xml:space="preserve"> maintains to participate in this protocol. The described organization is provided to facilitate the explanation of how the protocol behaves. This document does not mandate that implementations adhere to this model as long as their external behavior is con</w:t>
      </w:r>
      <w:r>
        <w:t>sistent with that specified in this document.</w:t>
      </w:r>
    </w:p>
    <w:p w:rsidR="008F2796" w:rsidRDefault="009F181E">
      <w:pPr>
        <w:pStyle w:val="Heading3"/>
      </w:pPr>
      <w:bookmarkStart w:id="103" w:name="section_19cdb3c069ae41f68407ed2beafef416"/>
      <w:bookmarkStart w:id="104" w:name="_Toc471967357"/>
      <w:r>
        <w:t>Timers</w:t>
      </w:r>
      <w:bookmarkEnd w:id="103"/>
      <w:bookmarkEnd w:id="104"/>
      <w:r>
        <w:fldChar w:fldCharType="begin"/>
      </w:r>
      <w:r>
        <w:instrText xml:space="preserve"> XE "Server:timers" </w:instrText>
      </w:r>
      <w:r>
        <w:fldChar w:fldCharType="end"/>
      </w:r>
      <w:r>
        <w:fldChar w:fldCharType="begin"/>
      </w:r>
      <w:r>
        <w:instrText xml:space="preserve"> XE "Timers:server" </w:instrText>
      </w:r>
      <w:r>
        <w:fldChar w:fldCharType="end"/>
      </w:r>
    </w:p>
    <w:p w:rsidR="008F2796" w:rsidRDefault="009F181E">
      <w:r>
        <w:t>None.</w:t>
      </w:r>
    </w:p>
    <w:p w:rsidR="008F2796" w:rsidRDefault="009F181E">
      <w:pPr>
        <w:pStyle w:val="Heading3"/>
      </w:pPr>
      <w:bookmarkStart w:id="105" w:name="section_f4f077ee9c1d44a8a1389699a5b2c200"/>
      <w:bookmarkStart w:id="106" w:name="_Toc471967358"/>
      <w:r>
        <w:t>Initialization</w:t>
      </w:r>
      <w:bookmarkEnd w:id="105"/>
      <w:bookmarkEnd w:id="106"/>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8F2796" w:rsidRDefault="009F181E">
      <w:r>
        <w:t>None.</w:t>
      </w:r>
    </w:p>
    <w:p w:rsidR="008F2796" w:rsidRDefault="009F181E">
      <w:pPr>
        <w:pStyle w:val="Heading3"/>
      </w:pPr>
      <w:bookmarkStart w:id="107" w:name="section_e669ddf0d53e41acbefe7a6f6c53bfc4"/>
      <w:bookmarkStart w:id="108" w:name="_Toc471967359"/>
      <w:r>
        <w:t>Message Processing Events and Sequencing Rules</w:t>
      </w:r>
      <w:bookmarkEnd w:id="107"/>
      <w:bookmarkEnd w:id="108"/>
      <w:r>
        <w:fldChar w:fldCharType="begin"/>
      </w:r>
      <w:r>
        <w:instrText xml:space="preserve"> XE "Server:message proces</w:instrText>
      </w:r>
      <w:r>
        <w:instrText xml:space="preserve">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p>
    <w:p w:rsidR="008F2796" w:rsidRDefault="009F181E">
      <w:r>
        <w:t xml:space="preserve">The following table summarizes the list of </w:t>
      </w:r>
      <w:hyperlink w:anchor="gt_3f81265d-5456-4bfe-b795-ac5bf522b299">
        <w:r>
          <w:rPr>
            <w:rStyle w:val="HyperlinkGreen"/>
            <w:b/>
          </w:rPr>
          <w:t>WSDL operations</w:t>
        </w:r>
      </w:hyperlink>
      <w:r>
        <w:t xml:space="preserve"> as defined by this specifica</w:t>
      </w:r>
      <w:r>
        <w:t>tion.</w:t>
      </w:r>
    </w:p>
    <w:tbl>
      <w:tblPr>
        <w:tblStyle w:val="Table-ShadedHeader"/>
        <w:tblW w:w="0" w:type="auto"/>
        <w:tblLook w:val="04A0" w:firstRow="1" w:lastRow="0" w:firstColumn="1" w:lastColumn="0" w:noHBand="0" w:noVBand="1"/>
      </w:tblPr>
      <w:tblGrid>
        <w:gridCol w:w="1674"/>
        <w:gridCol w:w="3709"/>
      </w:tblGrid>
      <w:tr w:rsidR="008F2796" w:rsidTr="008F2796">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8F2796" w:rsidRDefault="009F181E">
            <w:pPr>
              <w:pStyle w:val="TableHeaderText"/>
            </w:pPr>
            <w:r>
              <w:t>Operation name</w:t>
            </w:r>
          </w:p>
        </w:tc>
        <w:tc>
          <w:tcPr>
            <w:tcW w:w="0" w:type="auto"/>
            <w:shd w:val="clear" w:color="auto" w:fill="E0E0E0"/>
          </w:tcPr>
          <w:p w:rsidR="008F2796" w:rsidRDefault="009F181E">
            <w:pPr>
              <w:pStyle w:val="TableHeaderText"/>
            </w:pPr>
            <w:r>
              <w:t>Description</w:t>
            </w:r>
          </w:p>
        </w:tc>
      </w:tr>
      <w:tr w:rsidR="008F2796" w:rsidTr="008F2796">
        <w:tc>
          <w:tcPr>
            <w:tcW w:w="0" w:type="auto"/>
            <w:shd w:val="clear" w:color="auto" w:fill="auto"/>
          </w:tcPr>
          <w:p w:rsidR="008F2796" w:rsidRDefault="009F181E">
            <w:pPr>
              <w:pStyle w:val="TableBodyText"/>
              <w:rPr>
                <w:b/>
              </w:rPr>
            </w:pPr>
            <w:r>
              <w:rPr>
                <w:b/>
              </w:rPr>
              <w:t>CopyItem</w:t>
            </w:r>
          </w:p>
        </w:tc>
        <w:tc>
          <w:tcPr>
            <w:tcW w:w="0" w:type="auto"/>
            <w:shd w:val="clear" w:color="auto" w:fill="auto"/>
          </w:tcPr>
          <w:p w:rsidR="008F2796" w:rsidRDefault="009F181E">
            <w:pPr>
              <w:pStyle w:val="TableBodyText"/>
            </w:pPr>
            <w:r>
              <w:t>Copies an email message on the server.</w:t>
            </w:r>
          </w:p>
        </w:tc>
      </w:tr>
      <w:tr w:rsidR="008F2796" w:rsidTr="008F2796">
        <w:tc>
          <w:tcPr>
            <w:tcW w:w="0" w:type="auto"/>
            <w:shd w:val="clear" w:color="auto" w:fill="auto"/>
          </w:tcPr>
          <w:p w:rsidR="008F2796" w:rsidRDefault="009F181E">
            <w:pPr>
              <w:pStyle w:val="TableBodyText"/>
              <w:rPr>
                <w:b/>
              </w:rPr>
            </w:pPr>
            <w:r>
              <w:rPr>
                <w:b/>
              </w:rPr>
              <w:t>CreateItem</w:t>
            </w:r>
          </w:p>
        </w:tc>
        <w:tc>
          <w:tcPr>
            <w:tcW w:w="0" w:type="auto"/>
            <w:shd w:val="clear" w:color="auto" w:fill="auto"/>
          </w:tcPr>
          <w:p w:rsidR="008F2796" w:rsidRDefault="009F181E">
            <w:pPr>
              <w:pStyle w:val="TableBodyText"/>
            </w:pPr>
            <w:r>
              <w:t>Creates email messages on the server.</w:t>
            </w:r>
          </w:p>
        </w:tc>
      </w:tr>
      <w:tr w:rsidR="008F2796" w:rsidTr="008F2796">
        <w:tc>
          <w:tcPr>
            <w:tcW w:w="0" w:type="auto"/>
            <w:shd w:val="clear" w:color="auto" w:fill="auto"/>
          </w:tcPr>
          <w:p w:rsidR="008F2796" w:rsidRDefault="009F181E">
            <w:pPr>
              <w:pStyle w:val="TableBodyText"/>
              <w:rPr>
                <w:b/>
              </w:rPr>
            </w:pPr>
            <w:r>
              <w:rPr>
                <w:b/>
              </w:rPr>
              <w:t>DeleteItem</w:t>
            </w:r>
          </w:p>
        </w:tc>
        <w:tc>
          <w:tcPr>
            <w:tcW w:w="0" w:type="auto"/>
            <w:shd w:val="clear" w:color="auto" w:fill="auto"/>
          </w:tcPr>
          <w:p w:rsidR="008F2796" w:rsidRDefault="009F181E">
            <w:pPr>
              <w:pStyle w:val="TableBodyText"/>
            </w:pPr>
            <w:r>
              <w:t>Deletes an email message from the server.</w:t>
            </w:r>
          </w:p>
        </w:tc>
      </w:tr>
      <w:tr w:rsidR="008F2796" w:rsidTr="008F2796">
        <w:tc>
          <w:tcPr>
            <w:tcW w:w="0" w:type="auto"/>
            <w:shd w:val="clear" w:color="auto" w:fill="auto"/>
          </w:tcPr>
          <w:p w:rsidR="008F2796" w:rsidRDefault="009F181E">
            <w:pPr>
              <w:pStyle w:val="TableBodyText"/>
              <w:rPr>
                <w:b/>
              </w:rPr>
            </w:pPr>
            <w:r>
              <w:rPr>
                <w:b/>
              </w:rPr>
              <w:t>GetItem</w:t>
            </w:r>
          </w:p>
        </w:tc>
        <w:tc>
          <w:tcPr>
            <w:tcW w:w="0" w:type="auto"/>
            <w:shd w:val="clear" w:color="auto" w:fill="auto"/>
          </w:tcPr>
          <w:p w:rsidR="008F2796" w:rsidRDefault="009F181E">
            <w:pPr>
              <w:pStyle w:val="TableBodyText"/>
            </w:pPr>
            <w:r>
              <w:t>Gets email messages from the server.</w:t>
            </w:r>
          </w:p>
        </w:tc>
      </w:tr>
      <w:tr w:rsidR="008F2796" w:rsidTr="008F2796">
        <w:tc>
          <w:tcPr>
            <w:tcW w:w="0" w:type="auto"/>
            <w:shd w:val="clear" w:color="auto" w:fill="auto"/>
          </w:tcPr>
          <w:p w:rsidR="008F2796" w:rsidRDefault="009F181E">
            <w:pPr>
              <w:pStyle w:val="TableBodyText"/>
              <w:rPr>
                <w:b/>
              </w:rPr>
            </w:pPr>
            <w:r>
              <w:rPr>
                <w:b/>
              </w:rPr>
              <w:t>MoveItem</w:t>
            </w:r>
          </w:p>
        </w:tc>
        <w:tc>
          <w:tcPr>
            <w:tcW w:w="0" w:type="auto"/>
            <w:shd w:val="clear" w:color="auto" w:fill="auto"/>
          </w:tcPr>
          <w:p w:rsidR="008F2796" w:rsidRDefault="009F181E">
            <w:pPr>
              <w:pStyle w:val="TableBodyText"/>
            </w:pPr>
            <w:r>
              <w:t>Moves an email</w:t>
            </w:r>
            <w:r>
              <w:t xml:space="preserve"> message on the server.</w:t>
            </w:r>
          </w:p>
        </w:tc>
      </w:tr>
      <w:tr w:rsidR="008F2796" w:rsidTr="008F2796">
        <w:tc>
          <w:tcPr>
            <w:tcW w:w="0" w:type="auto"/>
            <w:shd w:val="clear" w:color="auto" w:fill="auto"/>
          </w:tcPr>
          <w:p w:rsidR="008F2796" w:rsidRDefault="009F181E">
            <w:pPr>
              <w:pStyle w:val="TableBodyText"/>
              <w:rPr>
                <w:b/>
              </w:rPr>
            </w:pPr>
            <w:r>
              <w:rPr>
                <w:b/>
              </w:rPr>
              <w:t>SendItem</w:t>
            </w:r>
          </w:p>
        </w:tc>
        <w:tc>
          <w:tcPr>
            <w:tcW w:w="0" w:type="auto"/>
            <w:shd w:val="clear" w:color="auto" w:fill="auto"/>
          </w:tcPr>
          <w:p w:rsidR="008F2796" w:rsidRDefault="009F181E">
            <w:pPr>
              <w:pStyle w:val="TableBodyText"/>
            </w:pPr>
            <w:r>
              <w:t>Sends an email message to the server.</w:t>
            </w:r>
          </w:p>
        </w:tc>
      </w:tr>
      <w:tr w:rsidR="008F2796" w:rsidTr="008F2796">
        <w:tc>
          <w:tcPr>
            <w:tcW w:w="0" w:type="auto"/>
            <w:shd w:val="clear" w:color="auto" w:fill="auto"/>
          </w:tcPr>
          <w:p w:rsidR="008F2796" w:rsidRDefault="009F181E">
            <w:pPr>
              <w:pStyle w:val="TableBodyText"/>
              <w:rPr>
                <w:b/>
              </w:rPr>
            </w:pPr>
            <w:r>
              <w:rPr>
                <w:b/>
              </w:rPr>
              <w:t>UpdateItem</w:t>
            </w:r>
          </w:p>
        </w:tc>
        <w:tc>
          <w:tcPr>
            <w:tcW w:w="0" w:type="auto"/>
            <w:shd w:val="clear" w:color="auto" w:fill="auto"/>
          </w:tcPr>
          <w:p w:rsidR="008F2796" w:rsidRDefault="009F181E">
            <w:pPr>
              <w:pStyle w:val="TableBodyText"/>
            </w:pPr>
            <w:r>
              <w:t>Updates an email message on the server.</w:t>
            </w:r>
          </w:p>
        </w:tc>
      </w:tr>
    </w:tbl>
    <w:p w:rsidR="008F2796" w:rsidRDefault="008F2796"/>
    <w:p w:rsidR="008F2796" w:rsidRDefault="009F181E">
      <w:pPr>
        <w:pStyle w:val="Heading4"/>
      </w:pPr>
      <w:bookmarkStart w:id="109" w:name="section_b18b069daea3434c94bbe53029dbfbad"/>
      <w:bookmarkStart w:id="110" w:name="_Toc471967360"/>
      <w:r>
        <w:t>CopyItem</w:t>
      </w:r>
      <w:bookmarkEnd w:id="109"/>
      <w:bookmarkEnd w:id="110"/>
      <w:r>
        <w:fldChar w:fldCharType="begin"/>
      </w:r>
      <w:r>
        <w:instrText xml:space="preserve"> XE "Server:CopyItem operation" </w:instrText>
      </w:r>
      <w:r>
        <w:fldChar w:fldCharType="end"/>
      </w:r>
      <w:r>
        <w:fldChar w:fldCharType="begin"/>
      </w:r>
      <w:r>
        <w:instrText xml:space="preserve"> XE "Operations:CopyItem" </w:instrText>
      </w:r>
      <w:r>
        <w:fldChar w:fldCharType="end"/>
      </w:r>
    </w:p>
    <w:p w:rsidR="008F2796" w:rsidRDefault="009F181E">
      <w:r>
        <w:t xml:space="preserve">The </w:t>
      </w:r>
      <w:r>
        <w:rPr>
          <w:b/>
        </w:rPr>
        <w:t>CopyItem</w:t>
      </w:r>
      <w:r>
        <w:t xml:space="preserve"> operation copies email messages on the server.</w:t>
      </w:r>
    </w:p>
    <w:p w:rsidR="008F2796" w:rsidRDefault="009F181E">
      <w:r>
        <w:t xml:space="preserve">The following is the </w:t>
      </w:r>
      <w:hyperlink w:anchor="gt_5a824664-0858-4b09-b852-83baf4584efa">
        <w:r>
          <w:rPr>
            <w:rStyle w:val="HyperlinkGreen"/>
            <w:b/>
          </w:rPr>
          <w:t>WSDL</w:t>
        </w:r>
      </w:hyperlink>
      <w:r>
        <w:t xml:space="preserve"> port type specification of the </w:t>
      </w:r>
      <w:r>
        <w:rPr>
          <w:b/>
        </w:rPr>
        <w:t>CopyItem</w:t>
      </w:r>
      <w:r>
        <w:t xml:space="preserve"> operation.</w:t>
      </w:r>
    </w:p>
    <w:p w:rsidR="008F2796" w:rsidRDefault="009F181E">
      <w:pPr>
        <w:pStyle w:val="Code"/>
      </w:pPr>
      <w:r>
        <w:lastRenderedPageBreak/>
        <w:t>&lt;wsdl:operation name="CopyItem"&gt;</w:t>
      </w:r>
    </w:p>
    <w:p w:rsidR="008F2796" w:rsidRDefault="009F181E">
      <w:pPr>
        <w:pStyle w:val="Code"/>
      </w:pPr>
      <w:r>
        <w:t xml:space="preserve">    &lt;wsdl:input message="tns:CopyItemSoapIn" /&gt;</w:t>
      </w:r>
    </w:p>
    <w:p w:rsidR="008F2796" w:rsidRDefault="009F181E">
      <w:pPr>
        <w:pStyle w:val="Code"/>
      </w:pPr>
      <w:r>
        <w:t xml:space="preserve">    &lt;</w:t>
      </w:r>
      <w:r>
        <w:t>wsdl:output message="tns:CopyItemSoapOut" /&gt;</w:t>
      </w:r>
    </w:p>
    <w:p w:rsidR="008F2796" w:rsidRDefault="009F181E">
      <w:pPr>
        <w:pStyle w:val="Code"/>
      </w:pPr>
      <w:r>
        <w:t>&lt;/wsdl:operation&gt;</w:t>
      </w:r>
    </w:p>
    <w:p w:rsidR="008F2796" w:rsidRDefault="009F181E">
      <w:r>
        <w:t xml:space="preserve">The following is the WSDL binding specification of the </w:t>
      </w:r>
      <w:r>
        <w:rPr>
          <w:b/>
        </w:rPr>
        <w:t>CopyItem</w:t>
      </w:r>
      <w:r>
        <w:t xml:space="preserve"> operation.</w:t>
      </w:r>
    </w:p>
    <w:p w:rsidR="008F2796" w:rsidRDefault="009F181E">
      <w:pPr>
        <w:pStyle w:val="Code"/>
      </w:pPr>
      <w:r>
        <w:t>&lt;wsdl:operation name="CopyItem"&gt;</w:t>
      </w:r>
    </w:p>
    <w:p w:rsidR="008F2796" w:rsidRDefault="009F181E">
      <w:pPr>
        <w:pStyle w:val="Code"/>
      </w:pPr>
      <w:r>
        <w:t xml:space="preserve">  &lt;soap:operation soapAction="http://schemas.microsoft.com/exchange/services/2006/mes</w:t>
      </w:r>
      <w:r>
        <w:t>sages/CopyItem" /&gt;</w:t>
      </w:r>
    </w:p>
    <w:p w:rsidR="008F2796" w:rsidRDefault="009F181E">
      <w:pPr>
        <w:pStyle w:val="Code"/>
      </w:pPr>
      <w:r>
        <w:t xml:space="preserve">  wsdl:input&gt;</w:t>
      </w:r>
    </w:p>
    <w:p w:rsidR="008F2796" w:rsidRDefault="009F181E">
      <w:pPr>
        <w:pStyle w:val="Code"/>
      </w:pPr>
      <w:r>
        <w:t xml:space="preserve">    &lt;soap:header message="tns:CopyItemSoapIn" part="Impersonation" use="literal"/&gt;</w:t>
      </w:r>
    </w:p>
    <w:p w:rsidR="008F2796" w:rsidRDefault="009F181E">
      <w:pPr>
        <w:pStyle w:val="Code"/>
      </w:pPr>
      <w:r>
        <w:t xml:space="preserve">    &lt;soap:header message="tns:CopyItemSoapIn" part="MailboxCulture" use="literal"/&gt;</w:t>
      </w:r>
    </w:p>
    <w:p w:rsidR="008F2796" w:rsidRDefault="009F181E">
      <w:pPr>
        <w:pStyle w:val="Code"/>
      </w:pPr>
      <w:r>
        <w:t xml:space="preserve">    &lt;soap:header message="tns:CopyItemSoapIn" part="Requ</w:t>
      </w:r>
      <w:r>
        <w:t>estVersion" use="literal"/&gt;</w:t>
      </w:r>
    </w:p>
    <w:p w:rsidR="008F2796" w:rsidRDefault="009F181E">
      <w:pPr>
        <w:pStyle w:val="Code"/>
      </w:pPr>
      <w:r>
        <w:t xml:space="preserve">    &lt;soap:body parts="request" use="literal" /&gt;</w:t>
      </w:r>
    </w:p>
    <w:p w:rsidR="008F2796" w:rsidRDefault="009F181E">
      <w:pPr>
        <w:pStyle w:val="Code"/>
      </w:pPr>
      <w:r>
        <w:t xml:space="preserve">  &lt;/wsdl:input&gt;</w:t>
      </w:r>
    </w:p>
    <w:p w:rsidR="008F2796" w:rsidRDefault="009F181E">
      <w:pPr>
        <w:pStyle w:val="Code"/>
      </w:pPr>
      <w:r>
        <w:t xml:space="preserve">  &lt;wsdl:output&gt;</w:t>
      </w:r>
    </w:p>
    <w:p w:rsidR="008F2796" w:rsidRDefault="009F181E">
      <w:pPr>
        <w:pStyle w:val="Code"/>
      </w:pPr>
      <w:r>
        <w:t xml:space="preserve">    &lt;soap:body parts="CopyItemResult" use="literal" /&gt;</w:t>
      </w:r>
    </w:p>
    <w:p w:rsidR="008F2796" w:rsidRDefault="009F181E">
      <w:pPr>
        <w:pStyle w:val="Code"/>
      </w:pPr>
      <w:r>
        <w:t xml:space="preserve">    &lt;soap:header message="tns:CopyItemSoapOut" part="ServerVersion" use="literal"/&gt;</w:t>
      </w:r>
    </w:p>
    <w:p w:rsidR="008F2796" w:rsidRDefault="009F181E">
      <w:pPr>
        <w:pStyle w:val="Code"/>
      </w:pPr>
      <w:r>
        <w:t xml:space="preserve">  &lt;/wsdl:</w:t>
      </w:r>
      <w:r>
        <w:t>output&gt;</w:t>
      </w:r>
    </w:p>
    <w:p w:rsidR="008F2796" w:rsidRDefault="009F181E">
      <w:pPr>
        <w:pStyle w:val="Code"/>
      </w:pPr>
      <w:r>
        <w:t>&lt;/wsdl:operation&gt;</w:t>
      </w:r>
    </w:p>
    <w:p w:rsidR="008F2796" w:rsidRDefault="009F181E">
      <w:pPr>
        <w:shd w:val="clear" w:color="auto" w:fill="FFFFFF"/>
        <w:spacing w:line="210" w:lineRule="atLeast"/>
      </w:pPr>
      <w:r>
        <w:t xml:space="preserve">The protocol client sends a </w:t>
      </w:r>
      <w:r>
        <w:rPr>
          <w:b/>
        </w:rPr>
        <w:t>CopyItemSoapIn</w:t>
      </w:r>
      <w:r>
        <w:t xml:space="preserve"> request </w:t>
      </w:r>
      <w:hyperlink w:anchor="gt_d5ccdf11-3f53-4118-a845-dfaca61838fb">
        <w:r>
          <w:rPr>
            <w:rStyle w:val="HyperlinkGreen"/>
            <w:b/>
          </w:rPr>
          <w:t>WSDL message</w:t>
        </w:r>
      </w:hyperlink>
      <w:r>
        <w:t xml:space="preserve">, and the protocol server responds with a </w:t>
      </w:r>
      <w:r>
        <w:rPr>
          <w:b/>
        </w:rPr>
        <w:t>CopyItemSoapOut</w:t>
      </w:r>
      <w:r>
        <w:t xml:space="preserve"> response WSDL message.</w:t>
      </w:r>
    </w:p>
    <w:p w:rsidR="008F2796" w:rsidRDefault="009F181E">
      <w:r>
        <w:t xml:space="preserve">If the </w:t>
      </w:r>
      <w:r>
        <w:rPr>
          <w:b/>
        </w:rPr>
        <w:t>CopyItem</w:t>
      </w:r>
      <w:r>
        <w:t xml:space="preserve"> </w:t>
      </w:r>
      <w:hyperlink w:anchor="gt_3f81265d-5456-4bfe-b795-ac5bf522b299">
        <w:r>
          <w:rPr>
            <w:rStyle w:val="HyperlinkGreen"/>
            <w:b/>
          </w:rPr>
          <w:t>WSDL operation</w:t>
        </w:r>
      </w:hyperlink>
      <w:r>
        <w:t xml:space="preserve"> request is successful, the server returns a </w:t>
      </w:r>
      <w:r>
        <w:rPr>
          <w:b/>
        </w:rPr>
        <w:t>CopyItemResponse</w:t>
      </w:r>
      <w:r>
        <w:t xml:space="preserve"> element, as specified in </w:t>
      </w:r>
      <w:hyperlink r:id="rId76" w:anchor="Section_7a113138a0db4168a164bf8b05cc4e6d">
        <w:r>
          <w:rPr>
            <w:rStyle w:val="Hyperlink"/>
          </w:rPr>
          <w:t>[MS-OXWSCORE]</w:t>
        </w:r>
      </w:hyperlink>
      <w:r>
        <w:t xml:space="preserve"> sect</w:t>
      </w:r>
      <w:r>
        <w:t xml:space="preserve">ion 3.1.4.1.2.2, with the </w:t>
      </w:r>
      <w:r>
        <w:rPr>
          <w:b/>
        </w:rPr>
        <w:t>ResponseClass</w:t>
      </w:r>
      <w:r>
        <w:t xml:space="preserve"> attribute, as specified in </w:t>
      </w:r>
      <w:hyperlink r:id="rId77" w:anchor="Section_138909444c814debb95f6d717e1438cd">
        <w:r>
          <w:rPr>
            <w:rStyle w:val="Hyperlink"/>
          </w:rPr>
          <w:t>[MS-OXWSCDATA]</w:t>
        </w:r>
      </w:hyperlink>
      <w:r>
        <w:t xml:space="preserve"> section 2.2.4.67, of the </w:t>
      </w:r>
      <w:r>
        <w:rPr>
          <w:b/>
        </w:rPr>
        <w:t>CopyItemResponseMessage</w:t>
      </w:r>
      <w:r>
        <w:t xml:space="preserve"> element, as specified in [MS-OXWSCDATA]</w:t>
      </w:r>
      <w:r>
        <w:t xml:space="preserve"> section 2.2.4.12, set to "Success". The </w:t>
      </w:r>
      <w:r>
        <w:rPr>
          <w:b/>
        </w:rPr>
        <w:t>ResponseCode</w:t>
      </w:r>
      <w:r>
        <w:t xml:space="preserve"> element, as specified in [MS-OXWSCDATA] section 2.2.4.67, of the </w:t>
      </w:r>
      <w:r>
        <w:rPr>
          <w:b/>
        </w:rPr>
        <w:t>CopyItemResponseMessage</w:t>
      </w:r>
      <w:r>
        <w:t xml:space="preserve"> element is set to "NoError". </w:t>
      </w:r>
    </w:p>
    <w:p w:rsidR="008F2796" w:rsidRDefault="009F181E">
      <w:r>
        <w:t xml:space="preserve">If the </w:t>
      </w:r>
      <w:r>
        <w:rPr>
          <w:b/>
        </w:rPr>
        <w:t>CopyItem</w:t>
      </w:r>
      <w:r>
        <w:t xml:space="preserve"> WSDL operation request is not successful, it returns a </w:t>
      </w:r>
      <w:r>
        <w:rPr>
          <w:b/>
        </w:rPr>
        <w:t>CopyItemResp</w:t>
      </w:r>
      <w:r>
        <w:rPr>
          <w:b/>
        </w:rPr>
        <w:t>onse</w:t>
      </w:r>
      <w:r>
        <w:t xml:space="preserve"> element with the </w:t>
      </w:r>
      <w:r>
        <w:rPr>
          <w:b/>
        </w:rPr>
        <w:t>ResponseClass</w:t>
      </w:r>
      <w:r>
        <w:t xml:space="preserve"> attribute of the </w:t>
      </w:r>
      <w:r>
        <w:rPr>
          <w:b/>
        </w:rPr>
        <w:t>CopyItemResponseMessage</w:t>
      </w:r>
      <w:r>
        <w:t xml:space="preserve"> element set to "Error". The </w:t>
      </w:r>
      <w:r>
        <w:rPr>
          <w:b/>
        </w:rPr>
        <w:t>ResponseCode</w:t>
      </w:r>
      <w:r>
        <w:t xml:space="preserve"> element of the </w:t>
      </w:r>
      <w:r>
        <w:rPr>
          <w:b/>
        </w:rPr>
        <w:t>CopyItemResponseMessage</w:t>
      </w:r>
      <w:r>
        <w:t xml:space="preserve"> element is set to one of the common errors defined in [MS-OXWSCDATA] section 2.2.5.24.</w:t>
      </w:r>
    </w:p>
    <w:p w:rsidR="008F2796" w:rsidRDefault="009F181E">
      <w:r>
        <w:t>For more inf</w:t>
      </w:r>
      <w:r>
        <w:t xml:space="preserve">ormation, see </w:t>
      </w:r>
      <w:r>
        <w:rPr>
          <w:b/>
        </w:rPr>
        <w:t>CopyItem</w:t>
      </w:r>
      <w:r>
        <w:t xml:space="preserve"> as described in [MS-OXWSCORE] section 3.1.4.1.</w:t>
      </w:r>
    </w:p>
    <w:p w:rsidR="008F2796" w:rsidRDefault="009F181E">
      <w:pPr>
        <w:pStyle w:val="Heading4"/>
      </w:pPr>
      <w:bookmarkStart w:id="111" w:name="section_6fc4f9b4ea9b4fe1a6749b9c6e106ebd"/>
      <w:bookmarkStart w:id="112" w:name="_Toc471967361"/>
      <w:r>
        <w:t>CreateItem</w:t>
      </w:r>
      <w:bookmarkEnd w:id="111"/>
      <w:bookmarkEnd w:id="112"/>
      <w:r>
        <w:fldChar w:fldCharType="begin"/>
      </w:r>
      <w:r>
        <w:instrText xml:space="preserve"> XE "Server:CreateItem operation" </w:instrText>
      </w:r>
      <w:r>
        <w:fldChar w:fldCharType="end"/>
      </w:r>
      <w:r>
        <w:fldChar w:fldCharType="begin"/>
      </w:r>
      <w:r>
        <w:instrText xml:space="preserve"> XE "Operations:CreateItem" </w:instrText>
      </w:r>
      <w:r>
        <w:fldChar w:fldCharType="end"/>
      </w:r>
    </w:p>
    <w:p w:rsidR="008F2796" w:rsidRDefault="009F181E">
      <w:r>
        <w:t xml:space="preserve">The </w:t>
      </w:r>
      <w:r>
        <w:rPr>
          <w:b/>
        </w:rPr>
        <w:t>CreateItem</w:t>
      </w:r>
      <w:r>
        <w:t xml:space="preserve"> operation creates email messages.</w:t>
      </w:r>
    </w:p>
    <w:p w:rsidR="008F2796" w:rsidRDefault="009F181E">
      <w:r>
        <w:t xml:space="preserve">The following is the </w:t>
      </w:r>
      <w:hyperlink w:anchor="gt_5a824664-0858-4b09-b852-83baf4584efa">
        <w:r>
          <w:rPr>
            <w:rStyle w:val="HyperlinkGreen"/>
            <w:b/>
          </w:rPr>
          <w:t>WSDL</w:t>
        </w:r>
      </w:hyperlink>
      <w:r>
        <w:t xml:space="preserve"> port type specification of the </w:t>
      </w:r>
      <w:r>
        <w:rPr>
          <w:b/>
        </w:rPr>
        <w:t>CreateItem</w:t>
      </w:r>
      <w:r>
        <w:t xml:space="preserve"> operation.</w:t>
      </w:r>
    </w:p>
    <w:p w:rsidR="008F2796" w:rsidRDefault="009F181E">
      <w:pPr>
        <w:pStyle w:val="Code"/>
      </w:pPr>
      <w:r>
        <w:t>&lt;wsdl:operation name="CreateItem"&gt;</w:t>
      </w:r>
    </w:p>
    <w:p w:rsidR="008F2796" w:rsidRDefault="009F181E">
      <w:pPr>
        <w:pStyle w:val="Code"/>
      </w:pPr>
      <w:r>
        <w:t xml:space="preserve">     &lt;wsdl:input message="tns:CreateItemSoapIn" /&gt;</w:t>
      </w:r>
    </w:p>
    <w:p w:rsidR="008F2796" w:rsidRDefault="009F181E">
      <w:pPr>
        <w:pStyle w:val="Code"/>
      </w:pPr>
      <w:r>
        <w:t xml:space="preserve">     &lt;wsdl:output message="tns:CreateItemSoapOut" /&gt;</w:t>
      </w:r>
    </w:p>
    <w:p w:rsidR="008F2796" w:rsidRDefault="009F181E">
      <w:pPr>
        <w:pStyle w:val="Code"/>
      </w:pPr>
      <w:r>
        <w:t>&lt;/wsdl:operation&gt;</w:t>
      </w:r>
    </w:p>
    <w:p w:rsidR="008F2796" w:rsidRDefault="009F181E">
      <w:r>
        <w:t xml:space="preserve">The following is the WSDL binding specification of the </w:t>
      </w:r>
      <w:r>
        <w:rPr>
          <w:b/>
        </w:rPr>
        <w:t>CreateItem</w:t>
      </w:r>
      <w:r>
        <w:t xml:space="preserve"> operation.</w:t>
      </w:r>
    </w:p>
    <w:p w:rsidR="008F2796" w:rsidRDefault="009F181E">
      <w:pPr>
        <w:pStyle w:val="Code"/>
      </w:pPr>
      <w:r>
        <w:t>&lt;wsdl:operation name="CreateItem"&gt;</w:t>
      </w:r>
    </w:p>
    <w:p w:rsidR="008F2796" w:rsidRDefault="009F181E">
      <w:pPr>
        <w:pStyle w:val="Code"/>
      </w:pPr>
      <w:r>
        <w:t xml:space="preserve">  &lt;soap:operation soapAction="http://schemas.microsoft.com/exchange/services/2006/messages/CreateItem" /&gt;</w:t>
      </w:r>
    </w:p>
    <w:p w:rsidR="008F2796" w:rsidRDefault="009F181E">
      <w:pPr>
        <w:pStyle w:val="Code"/>
      </w:pPr>
      <w:r>
        <w:t xml:space="preserve">  &lt;wsdl:input&gt;</w:t>
      </w:r>
    </w:p>
    <w:p w:rsidR="008F2796" w:rsidRDefault="009F181E">
      <w:pPr>
        <w:pStyle w:val="Code"/>
      </w:pPr>
      <w:r>
        <w:t xml:space="preserve">    &lt;soap:header messag</w:t>
      </w:r>
      <w:r>
        <w:t>e="tns:CreateItemSoapIn" part="Impersonation" use="literal"/&gt;</w:t>
      </w:r>
    </w:p>
    <w:p w:rsidR="008F2796" w:rsidRDefault="009F181E">
      <w:pPr>
        <w:pStyle w:val="Code"/>
      </w:pPr>
      <w:r>
        <w:t xml:space="preserve">    &lt;soap:header message="tns:CreateItemSoapIn" part="MailboxCulture" use="literal"/&gt;</w:t>
      </w:r>
    </w:p>
    <w:p w:rsidR="008F2796" w:rsidRDefault="009F181E">
      <w:pPr>
        <w:pStyle w:val="Code"/>
      </w:pPr>
      <w:r>
        <w:t xml:space="preserve">    &lt;soap:header message="tns:CreateItemSoapIn" part="RequestVersion" use="literal"/&gt;</w:t>
      </w:r>
    </w:p>
    <w:p w:rsidR="008F2796" w:rsidRDefault="009F181E">
      <w:pPr>
        <w:pStyle w:val="Code"/>
      </w:pPr>
      <w:r>
        <w:lastRenderedPageBreak/>
        <w:t xml:space="preserve">    &lt;soap:header messa</w:t>
      </w:r>
      <w:r>
        <w:t>ge="tns:CreateItemSoapIn" part="TimeZoneContext" use="literal"/&gt;</w:t>
      </w:r>
    </w:p>
    <w:p w:rsidR="008F2796" w:rsidRDefault="009F181E">
      <w:pPr>
        <w:pStyle w:val="Code"/>
      </w:pPr>
      <w:r>
        <w:t xml:space="preserve">    &lt;soap:body parts="request" use="literal" /&gt;</w:t>
      </w:r>
    </w:p>
    <w:p w:rsidR="008F2796" w:rsidRDefault="009F181E">
      <w:pPr>
        <w:pStyle w:val="Code"/>
      </w:pPr>
      <w:r>
        <w:t xml:space="preserve">  &lt;/wsdl:input&gt;</w:t>
      </w:r>
    </w:p>
    <w:p w:rsidR="008F2796" w:rsidRDefault="009F181E">
      <w:pPr>
        <w:pStyle w:val="Code"/>
      </w:pPr>
      <w:r>
        <w:t xml:space="preserve">  &lt;wsdl:output&gt;</w:t>
      </w:r>
    </w:p>
    <w:p w:rsidR="008F2796" w:rsidRDefault="009F181E">
      <w:pPr>
        <w:pStyle w:val="Code"/>
      </w:pPr>
      <w:r>
        <w:t xml:space="preserve">    &lt;soap:body parts="CreateItemResult" use="literal" /&gt;</w:t>
      </w:r>
    </w:p>
    <w:p w:rsidR="008F2796" w:rsidRDefault="009F181E">
      <w:pPr>
        <w:pStyle w:val="Code"/>
      </w:pPr>
      <w:r>
        <w:t xml:space="preserve">    &lt;soap:header message="tns:CreateItemSoapOut" part=</w:t>
      </w:r>
      <w:r>
        <w:t>"ServerVersion" use="literal"/&gt;</w:t>
      </w:r>
    </w:p>
    <w:p w:rsidR="008F2796" w:rsidRDefault="009F181E">
      <w:pPr>
        <w:pStyle w:val="Code"/>
      </w:pPr>
      <w:r>
        <w:t xml:space="preserve">  &lt;/wsdl:output&gt;</w:t>
      </w:r>
    </w:p>
    <w:p w:rsidR="008F2796" w:rsidRDefault="009F181E">
      <w:pPr>
        <w:pStyle w:val="Code"/>
      </w:pPr>
      <w:r>
        <w:t>&lt;/wsdl:operation&gt;</w:t>
      </w:r>
    </w:p>
    <w:p w:rsidR="008F2796" w:rsidRDefault="009F181E">
      <w:pPr>
        <w:shd w:val="clear" w:color="auto" w:fill="FFFFFF"/>
        <w:spacing w:line="210" w:lineRule="atLeast"/>
      </w:pPr>
      <w:r>
        <w:t xml:space="preserve">The protocol client sends a </w:t>
      </w:r>
      <w:r>
        <w:rPr>
          <w:b/>
        </w:rPr>
        <w:t>CreateItemSoapIn</w:t>
      </w:r>
      <w:r>
        <w:t xml:space="preserve"> request </w:t>
      </w:r>
      <w:hyperlink w:anchor="gt_d5ccdf11-3f53-4118-a845-dfaca61838fb">
        <w:r>
          <w:rPr>
            <w:rStyle w:val="HyperlinkGreen"/>
            <w:b/>
          </w:rPr>
          <w:t>WSDL message</w:t>
        </w:r>
      </w:hyperlink>
      <w:r>
        <w:t xml:space="preserve">, and the protocol server responds with a </w:t>
      </w:r>
      <w:r>
        <w:rPr>
          <w:b/>
        </w:rPr>
        <w:t>CreateItemSoapOut</w:t>
      </w:r>
      <w:r>
        <w:t xml:space="preserve"> response WSDL message.</w:t>
      </w:r>
    </w:p>
    <w:p w:rsidR="008F2796" w:rsidRDefault="009F181E">
      <w:r>
        <w:t xml:space="preserve">If the </w:t>
      </w:r>
      <w:r>
        <w:rPr>
          <w:b/>
        </w:rPr>
        <w:t xml:space="preserve">CreateItem </w:t>
      </w:r>
      <w:hyperlink w:anchor="gt_3f81265d-5456-4bfe-b795-ac5bf522b299">
        <w:r>
          <w:rPr>
            <w:rStyle w:val="HyperlinkGreen"/>
            <w:b/>
          </w:rPr>
          <w:t>WSDL operation</w:t>
        </w:r>
      </w:hyperlink>
      <w:r>
        <w:t xml:space="preserve"> request is successful, the server returns a </w:t>
      </w:r>
      <w:r>
        <w:rPr>
          <w:b/>
        </w:rPr>
        <w:t>CreateItemResponse</w:t>
      </w:r>
      <w:r>
        <w:t xml:space="preserve"> element, as specified in </w:t>
      </w:r>
      <w:hyperlink r:id="rId78" w:anchor="Section_7a113138a0db4168a164bf8b05cc4e6d">
        <w:r>
          <w:rPr>
            <w:rStyle w:val="Hyperlink"/>
          </w:rPr>
          <w:t>[MS-OXWSCORE]</w:t>
        </w:r>
      </w:hyperlink>
      <w:r>
        <w:t xml:space="preserve"> section 3.1.4.2.2.2, with the </w:t>
      </w:r>
      <w:r>
        <w:rPr>
          <w:b/>
        </w:rPr>
        <w:t>ResponseClass</w:t>
      </w:r>
      <w:r>
        <w:t xml:space="preserve"> attribute, as specified in </w:t>
      </w:r>
      <w:hyperlink r:id="rId79" w:anchor="Section_138909444c814debb95f6d717e1438cd">
        <w:r>
          <w:rPr>
            <w:rStyle w:val="Hyperlink"/>
          </w:rPr>
          <w:t>[MS-OXWSCDATA]</w:t>
        </w:r>
      </w:hyperlink>
      <w:r>
        <w:t xml:space="preserve"> section 2.2.4.67, of the </w:t>
      </w:r>
      <w:r>
        <w:rPr>
          <w:b/>
        </w:rPr>
        <w:t>CreateItemRes</w:t>
      </w:r>
      <w:r>
        <w:rPr>
          <w:b/>
        </w:rPr>
        <w:t>ponseMessage</w:t>
      </w:r>
      <w:r>
        <w:t xml:space="preserve"> element, as specified in [MS-OXWSCDATA] section 2.2.4.12, set to "Success". The </w:t>
      </w:r>
      <w:r>
        <w:rPr>
          <w:b/>
        </w:rPr>
        <w:t>ResponseCode</w:t>
      </w:r>
      <w:r>
        <w:t xml:space="preserve"> element, as specified in [MS-OXWSCDATA] section 2.2.4.67, of the </w:t>
      </w:r>
      <w:r>
        <w:rPr>
          <w:b/>
        </w:rPr>
        <w:t>CreateItemResponseMessage</w:t>
      </w:r>
      <w:r>
        <w:t xml:space="preserve"> element is set to "NoError". </w:t>
      </w:r>
    </w:p>
    <w:p w:rsidR="008F2796" w:rsidRDefault="009F181E">
      <w:r>
        <w:t xml:space="preserve">If the </w:t>
      </w:r>
      <w:r>
        <w:rPr>
          <w:b/>
        </w:rPr>
        <w:t>CreateItem</w:t>
      </w:r>
      <w:r>
        <w:t xml:space="preserve"> WSDL operat</w:t>
      </w:r>
      <w:r>
        <w:t xml:space="preserve">ion is not successful, it returns a </w:t>
      </w:r>
      <w:r>
        <w:rPr>
          <w:b/>
        </w:rPr>
        <w:t>CreateItemResponse</w:t>
      </w:r>
      <w:r>
        <w:t xml:space="preserve"> element with the </w:t>
      </w:r>
      <w:r>
        <w:rPr>
          <w:b/>
        </w:rPr>
        <w:t>ResponseClass</w:t>
      </w:r>
      <w:r>
        <w:t xml:space="preserve"> attribute of the </w:t>
      </w:r>
      <w:r>
        <w:rPr>
          <w:b/>
        </w:rPr>
        <w:t>CreateItemResponseMessage</w:t>
      </w:r>
      <w:r>
        <w:t xml:space="preserve"> element set to "Error". The </w:t>
      </w:r>
      <w:r>
        <w:rPr>
          <w:b/>
        </w:rPr>
        <w:t>ResponseCode</w:t>
      </w:r>
      <w:r>
        <w:t xml:space="preserve"> element of the </w:t>
      </w:r>
      <w:r>
        <w:rPr>
          <w:b/>
        </w:rPr>
        <w:t>CreateItemResponseMessage</w:t>
      </w:r>
      <w:r>
        <w:t xml:space="preserve"> element is set to one of the common errors de</w:t>
      </w:r>
      <w:r>
        <w:t>fined in [MS-OXWSCDATA] section 2.2.5.24.</w:t>
      </w:r>
    </w:p>
    <w:p w:rsidR="008F2796" w:rsidRDefault="009F181E">
      <w:r>
        <w:t xml:space="preserve">For more information, see </w:t>
      </w:r>
      <w:r>
        <w:rPr>
          <w:b/>
        </w:rPr>
        <w:t>CreateItem</w:t>
      </w:r>
      <w:r>
        <w:t xml:space="preserve"> as described in [MS-OXWSCORE] section 3.1.4.2.</w:t>
      </w:r>
    </w:p>
    <w:p w:rsidR="008F2796" w:rsidRDefault="009F181E">
      <w:pPr>
        <w:pStyle w:val="Heading4"/>
      </w:pPr>
      <w:bookmarkStart w:id="113" w:name="section_9f6a123e4d844618b89686681a10899c"/>
      <w:bookmarkStart w:id="114" w:name="_Toc471967362"/>
      <w:r>
        <w:t>DeleteItem</w:t>
      </w:r>
      <w:bookmarkEnd w:id="113"/>
      <w:bookmarkEnd w:id="114"/>
      <w:r>
        <w:fldChar w:fldCharType="begin"/>
      </w:r>
      <w:r>
        <w:instrText xml:space="preserve"> XE "Server:DeleteItem operation" </w:instrText>
      </w:r>
      <w:r>
        <w:fldChar w:fldCharType="end"/>
      </w:r>
      <w:r>
        <w:fldChar w:fldCharType="begin"/>
      </w:r>
      <w:r>
        <w:instrText xml:space="preserve"> XE "Operations:DeleteItem" </w:instrText>
      </w:r>
      <w:r>
        <w:fldChar w:fldCharType="end"/>
      </w:r>
    </w:p>
    <w:p w:rsidR="008F2796" w:rsidRDefault="009F181E">
      <w:r>
        <w:t xml:space="preserve">The </w:t>
      </w:r>
      <w:r>
        <w:rPr>
          <w:b/>
        </w:rPr>
        <w:t>DeleteItem</w:t>
      </w:r>
      <w:r>
        <w:t xml:space="preserve"> operation deletes email messages from </w:t>
      </w:r>
      <w:r>
        <w:t>the server store.</w:t>
      </w:r>
    </w:p>
    <w:p w:rsidR="008F2796" w:rsidRDefault="009F181E">
      <w:r>
        <w:t xml:space="preserve">The following is the </w:t>
      </w:r>
      <w:hyperlink w:anchor="gt_5a824664-0858-4b09-b852-83baf4584efa">
        <w:r>
          <w:rPr>
            <w:rStyle w:val="HyperlinkGreen"/>
            <w:b/>
          </w:rPr>
          <w:t>WSDL</w:t>
        </w:r>
      </w:hyperlink>
      <w:r>
        <w:t xml:space="preserve"> port type specification of the </w:t>
      </w:r>
      <w:r>
        <w:rPr>
          <w:b/>
        </w:rPr>
        <w:t>DeleteItem</w:t>
      </w:r>
      <w:r>
        <w:t xml:space="preserve"> operation.</w:t>
      </w:r>
    </w:p>
    <w:p w:rsidR="008F2796" w:rsidRDefault="009F181E">
      <w:pPr>
        <w:pStyle w:val="Code"/>
      </w:pPr>
      <w:r>
        <w:t>&lt;wsdl:operation name="DeleteItem"&gt;</w:t>
      </w:r>
    </w:p>
    <w:p w:rsidR="008F2796" w:rsidRDefault="009F181E">
      <w:pPr>
        <w:pStyle w:val="Code"/>
      </w:pPr>
      <w:r>
        <w:t xml:space="preserve">    &lt;wsdl:input message="tns:DeleteItemSoapIn" /&gt;</w:t>
      </w:r>
    </w:p>
    <w:p w:rsidR="008F2796" w:rsidRDefault="009F181E">
      <w:pPr>
        <w:pStyle w:val="Code"/>
      </w:pPr>
      <w:r>
        <w:t xml:space="preserve">    &lt;</w:t>
      </w:r>
      <w:r>
        <w:t>wsdl:output message="tns:DeleteItemSoapOut" /&gt;</w:t>
      </w:r>
    </w:p>
    <w:p w:rsidR="008F2796" w:rsidRDefault="009F181E">
      <w:pPr>
        <w:pStyle w:val="Code"/>
      </w:pPr>
      <w:r>
        <w:t>&lt;/wsdl:operation&gt;</w:t>
      </w:r>
    </w:p>
    <w:p w:rsidR="008F2796" w:rsidRDefault="009F181E">
      <w:r>
        <w:t xml:space="preserve">The following is the WSDL binding specification of the </w:t>
      </w:r>
      <w:r>
        <w:rPr>
          <w:b/>
        </w:rPr>
        <w:t>DeleteItem</w:t>
      </w:r>
      <w:r>
        <w:t xml:space="preserve"> operation.</w:t>
      </w:r>
    </w:p>
    <w:p w:rsidR="008F2796" w:rsidRDefault="009F181E">
      <w:pPr>
        <w:pStyle w:val="Code"/>
      </w:pPr>
      <w:r>
        <w:t>&lt;wsdl:operation name="DeleteItem"&gt;</w:t>
      </w:r>
    </w:p>
    <w:p w:rsidR="008F2796" w:rsidRDefault="009F181E">
      <w:pPr>
        <w:pStyle w:val="Code"/>
      </w:pPr>
      <w:r>
        <w:t xml:space="preserve">  &lt;soap:operation soapAction="http://schemas.microsoft.com/exchange/services/20</w:t>
      </w:r>
      <w:r>
        <w:t>06/messages/DeleteItem" /&gt;</w:t>
      </w:r>
    </w:p>
    <w:p w:rsidR="008F2796" w:rsidRDefault="009F181E">
      <w:pPr>
        <w:pStyle w:val="Code"/>
      </w:pPr>
      <w:r>
        <w:t xml:space="preserve">  &lt;wsdl:input&gt;</w:t>
      </w:r>
    </w:p>
    <w:p w:rsidR="008F2796" w:rsidRDefault="009F181E">
      <w:pPr>
        <w:pStyle w:val="Code"/>
      </w:pPr>
      <w:r>
        <w:t xml:space="preserve">    &lt;soap:header message="tns:DeleteItemSoapIn" part="Impersonation" use="literal"/&gt;</w:t>
      </w:r>
    </w:p>
    <w:p w:rsidR="008F2796" w:rsidRDefault="009F181E">
      <w:pPr>
        <w:pStyle w:val="Code"/>
      </w:pPr>
      <w:r>
        <w:t xml:space="preserve">    &lt;soap:header message="tns:DeleteItemSoapIn" part="MailboxCulture" use="literal"/&gt;</w:t>
      </w:r>
    </w:p>
    <w:p w:rsidR="008F2796" w:rsidRDefault="009F181E">
      <w:pPr>
        <w:pStyle w:val="Code"/>
      </w:pPr>
      <w:r>
        <w:t xml:space="preserve">    &lt;soap:header message="tns:DeleteItemSoa</w:t>
      </w:r>
      <w:r>
        <w:t>pIn" part="RequestVersion" use="literal"/&gt;</w:t>
      </w:r>
    </w:p>
    <w:p w:rsidR="008F2796" w:rsidRDefault="009F181E">
      <w:pPr>
        <w:pStyle w:val="Code"/>
      </w:pPr>
      <w:r>
        <w:t xml:space="preserve">    &lt;soap:body parts="request" use="literal" /&gt;</w:t>
      </w:r>
    </w:p>
    <w:p w:rsidR="008F2796" w:rsidRDefault="009F181E">
      <w:pPr>
        <w:pStyle w:val="Code"/>
      </w:pPr>
      <w:r>
        <w:t xml:space="preserve">  &lt;/wsdl:input&gt;</w:t>
      </w:r>
    </w:p>
    <w:p w:rsidR="008F2796" w:rsidRDefault="009F181E">
      <w:pPr>
        <w:pStyle w:val="Code"/>
      </w:pPr>
      <w:r>
        <w:t xml:space="preserve">  &lt;wsdl:output&gt;</w:t>
      </w:r>
    </w:p>
    <w:p w:rsidR="008F2796" w:rsidRDefault="009F181E">
      <w:pPr>
        <w:pStyle w:val="Code"/>
      </w:pPr>
      <w:r>
        <w:t xml:space="preserve">    &lt;soap:body parts="DeleteItemResult" use="literal" /&gt;</w:t>
      </w:r>
    </w:p>
    <w:p w:rsidR="008F2796" w:rsidRDefault="009F181E">
      <w:pPr>
        <w:pStyle w:val="Code"/>
      </w:pPr>
      <w:r>
        <w:t xml:space="preserve">    &lt;</w:t>
      </w:r>
      <w:r>
        <w:t>soap:header message="tns:DeleteItemSoapOut" part="ServerVersion" use="literal"/&gt;</w:t>
      </w:r>
    </w:p>
    <w:p w:rsidR="008F2796" w:rsidRDefault="009F181E">
      <w:pPr>
        <w:pStyle w:val="Code"/>
      </w:pPr>
      <w:r>
        <w:t xml:space="preserve">  &lt;/wsdl:output&gt;</w:t>
      </w:r>
    </w:p>
    <w:p w:rsidR="008F2796" w:rsidRDefault="009F181E">
      <w:pPr>
        <w:pStyle w:val="Code"/>
      </w:pPr>
      <w:r>
        <w:t>&lt;/wsdl:operation&gt;</w:t>
      </w:r>
    </w:p>
    <w:p w:rsidR="008F2796" w:rsidRDefault="009F181E">
      <w:pPr>
        <w:shd w:val="clear" w:color="auto" w:fill="FFFFFF"/>
        <w:spacing w:line="210" w:lineRule="atLeast"/>
      </w:pPr>
      <w:r>
        <w:t xml:space="preserve">The protocol client sends a </w:t>
      </w:r>
      <w:r>
        <w:rPr>
          <w:b/>
        </w:rPr>
        <w:t>DeleteItemSoapIn</w:t>
      </w:r>
      <w:r>
        <w:t xml:space="preserve"> request </w:t>
      </w:r>
      <w:hyperlink w:anchor="gt_d5ccdf11-3f53-4118-a845-dfaca61838fb">
        <w:r>
          <w:rPr>
            <w:rStyle w:val="HyperlinkGreen"/>
            <w:b/>
          </w:rPr>
          <w:t>WSDL message</w:t>
        </w:r>
      </w:hyperlink>
      <w:r>
        <w:t>, and the pro</w:t>
      </w:r>
      <w:r>
        <w:t xml:space="preserve">tocol server responds with a </w:t>
      </w:r>
      <w:r>
        <w:rPr>
          <w:b/>
        </w:rPr>
        <w:t>DeleteItemSoapOut</w:t>
      </w:r>
      <w:r>
        <w:t xml:space="preserve"> response WSDL message.</w:t>
      </w:r>
    </w:p>
    <w:p w:rsidR="008F2796" w:rsidRDefault="009F181E">
      <w:r>
        <w:t xml:space="preserve">If the </w:t>
      </w:r>
      <w:r>
        <w:rPr>
          <w:b/>
        </w:rPr>
        <w:t>DeleteItem</w:t>
      </w:r>
      <w:r>
        <w:t xml:space="preserve"> </w:t>
      </w:r>
      <w:hyperlink w:anchor="gt_3f81265d-5456-4bfe-b795-ac5bf522b299">
        <w:r>
          <w:rPr>
            <w:rStyle w:val="HyperlinkGreen"/>
            <w:b/>
          </w:rPr>
          <w:t>WSDL operation</w:t>
        </w:r>
      </w:hyperlink>
      <w:r>
        <w:t xml:space="preserve"> request is successful, the server returns a </w:t>
      </w:r>
      <w:r>
        <w:rPr>
          <w:b/>
        </w:rPr>
        <w:t>DeleteItemResponse</w:t>
      </w:r>
      <w:r>
        <w:t xml:space="preserve"> element, as specified in </w:t>
      </w:r>
      <w:hyperlink r:id="rId80" w:anchor="Section_7a113138a0db4168a164bf8b05cc4e6d">
        <w:r>
          <w:rPr>
            <w:rStyle w:val="Hyperlink"/>
          </w:rPr>
          <w:t>[MS-OXWSCORE]</w:t>
        </w:r>
      </w:hyperlink>
      <w:r>
        <w:t xml:space="preserve"> section 3.1.4.3.2.2, with the </w:t>
      </w:r>
      <w:r>
        <w:rPr>
          <w:b/>
        </w:rPr>
        <w:lastRenderedPageBreak/>
        <w:t>ResponseClass</w:t>
      </w:r>
      <w:r>
        <w:t xml:space="preserve"> attribute, as specified in </w:t>
      </w:r>
      <w:hyperlink r:id="rId81" w:anchor="Section_138909444c814debb95f6d717e1438cd">
        <w:r>
          <w:rPr>
            <w:rStyle w:val="Hyperlink"/>
          </w:rPr>
          <w:t>[MS-OXW</w:t>
        </w:r>
        <w:r>
          <w:rPr>
            <w:rStyle w:val="Hyperlink"/>
          </w:rPr>
          <w:t>SCDATA]</w:t>
        </w:r>
      </w:hyperlink>
      <w:r>
        <w:t xml:space="preserve"> section 2.2.4.67, of the </w:t>
      </w:r>
      <w:r>
        <w:rPr>
          <w:b/>
        </w:rPr>
        <w:t>DeleteItemResponseMessage</w:t>
      </w:r>
      <w:r>
        <w:t xml:space="preserve"> element, as specified in [MS-OXWSCDATA] section 2.2.4.12, set to "Success". The </w:t>
      </w:r>
      <w:r>
        <w:rPr>
          <w:b/>
        </w:rPr>
        <w:t>ResponseCode</w:t>
      </w:r>
      <w:r>
        <w:t xml:space="preserve"> element, as specified by [MS-OXWSCDATA] section 2.2.4.67, of the </w:t>
      </w:r>
      <w:r>
        <w:rPr>
          <w:b/>
        </w:rPr>
        <w:t>DeleteItemResponseMessage</w:t>
      </w:r>
      <w:r>
        <w:t xml:space="preserve"> element is se</w:t>
      </w:r>
      <w:r>
        <w:t xml:space="preserve">t to "NoError". </w:t>
      </w:r>
    </w:p>
    <w:p w:rsidR="008F2796" w:rsidRDefault="009F181E">
      <w:r>
        <w:t xml:space="preserve">If the </w:t>
      </w:r>
      <w:r>
        <w:rPr>
          <w:b/>
        </w:rPr>
        <w:t>DeleteItem</w:t>
      </w:r>
      <w:r>
        <w:t xml:space="preserve"> WSDL operation request is not successful, it returns a </w:t>
      </w:r>
      <w:r>
        <w:rPr>
          <w:b/>
        </w:rPr>
        <w:t>DeleteItemResponse</w:t>
      </w:r>
      <w:r>
        <w:t xml:space="preserve"> element with the </w:t>
      </w:r>
      <w:r>
        <w:rPr>
          <w:b/>
        </w:rPr>
        <w:t>ResponseClass</w:t>
      </w:r>
      <w:r>
        <w:t xml:space="preserve"> attribute of the </w:t>
      </w:r>
      <w:r>
        <w:rPr>
          <w:b/>
        </w:rPr>
        <w:t>DeleteItemResponseMessage</w:t>
      </w:r>
      <w:r>
        <w:t xml:space="preserve"> element set to "Error". The </w:t>
      </w:r>
      <w:r>
        <w:rPr>
          <w:b/>
        </w:rPr>
        <w:t>ResponseCode</w:t>
      </w:r>
      <w:r>
        <w:t xml:space="preserve"> element of the </w:t>
      </w:r>
      <w:r>
        <w:rPr>
          <w:b/>
        </w:rPr>
        <w:t>DeleteItemRespons</w:t>
      </w:r>
      <w:r>
        <w:rPr>
          <w:b/>
        </w:rPr>
        <w:t>eMessage</w:t>
      </w:r>
      <w:r>
        <w:t xml:space="preserve"> element is set to one of the common errors defined in [MS-OXWSCDATA] section 2.2.5.24.</w:t>
      </w:r>
    </w:p>
    <w:p w:rsidR="008F2796" w:rsidRDefault="009F181E">
      <w:r>
        <w:t xml:space="preserve">For more information, see </w:t>
      </w:r>
      <w:r>
        <w:rPr>
          <w:b/>
        </w:rPr>
        <w:t>DeleteItem</w:t>
      </w:r>
      <w:r>
        <w:t xml:space="preserve"> as described in [MS-OXWSCORE] section 3.1.4.3.</w:t>
      </w:r>
    </w:p>
    <w:p w:rsidR="008F2796" w:rsidRDefault="009F181E">
      <w:pPr>
        <w:pStyle w:val="Heading4"/>
      </w:pPr>
      <w:bookmarkStart w:id="115" w:name="section_6c1f4db906d048cfba5feaeb2e2563c7"/>
      <w:bookmarkStart w:id="116" w:name="_Toc471967363"/>
      <w:r>
        <w:t>GetItem</w:t>
      </w:r>
      <w:bookmarkEnd w:id="115"/>
      <w:bookmarkEnd w:id="116"/>
      <w:r>
        <w:fldChar w:fldCharType="begin"/>
      </w:r>
      <w:r>
        <w:instrText xml:space="preserve"> XE "Server:GetItem operation" </w:instrText>
      </w:r>
      <w:r>
        <w:fldChar w:fldCharType="end"/>
      </w:r>
      <w:r>
        <w:fldChar w:fldCharType="begin"/>
      </w:r>
      <w:r>
        <w:instrText xml:space="preserve"> XE "Operations:GetItem" </w:instrText>
      </w:r>
      <w:r>
        <w:fldChar w:fldCharType="end"/>
      </w:r>
    </w:p>
    <w:p w:rsidR="008F2796" w:rsidRDefault="009F181E">
      <w:r>
        <w:t xml:space="preserve">The </w:t>
      </w:r>
      <w:r>
        <w:rPr>
          <w:b/>
        </w:rPr>
        <w:t>GetI</w:t>
      </w:r>
      <w:r>
        <w:rPr>
          <w:b/>
        </w:rPr>
        <w:t>tem</w:t>
      </w:r>
      <w:r>
        <w:t xml:space="preserve"> operation enables the user to get email messages and to access information about email messages.</w:t>
      </w:r>
    </w:p>
    <w:p w:rsidR="008F2796" w:rsidRDefault="009F181E">
      <w:r>
        <w:t xml:space="preserve">The following is the </w:t>
      </w:r>
      <w:hyperlink w:anchor="gt_5a824664-0858-4b09-b852-83baf4584efa">
        <w:r>
          <w:rPr>
            <w:rStyle w:val="HyperlinkGreen"/>
            <w:b/>
          </w:rPr>
          <w:t>WSDL</w:t>
        </w:r>
      </w:hyperlink>
      <w:r>
        <w:t xml:space="preserve"> port type specification of the </w:t>
      </w:r>
      <w:r>
        <w:rPr>
          <w:b/>
        </w:rPr>
        <w:t>GetItem</w:t>
      </w:r>
      <w:r>
        <w:t xml:space="preserve"> operation.</w:t>
      </w:r>
    </w:p>
    <w:p w:rsidR="008F2796" w:rsidRDefault="009F181E">
      <w:pPr>
        <w:pStyle w:val="Code"/>
      </w:pPr>
      <w:r>
        <w:t>&lt;wsdl:operation n</w:t>
      </w:r>
      <w:r>
        <w:t>ame="GetItem"&gt;</w:t>
      </w:r>
    </w:p>
    <w:p w:rsidR="008F2796" w:rsidRDefault="009F181E">
      <w:pPr>
        <w:pStyle w:val="Code"/>
      </w:pPr>
      <w:r>
        <w:t xml:space="preserve">  &lt;wsdl:input message="tns:GetItemSoapIn" /&gt;</w:t>
      </w:r>
    </w:p>
    <w:p w:rsidR="008F2796" w:rsidRDefault="009F181E">
      <w:pPr>
        <w:pStyle w:val="Code"/>
      </w:pPr>
      <w:r>
        <w:t xml:space="preserve">  &lt;wsdl:output message="tns:GetItemSoapOut" /&gt;</w:t>
      </w:r>
    </w:p>
    <w:p w:rsidR="008F2796" w:rsidRDefault="009F181E">
      <w:pPr>
        <w:pStyle w:val="Code"/>
      </w:pPr>
      <w:r>
        <w:t>&lt;/wsdl:operation&gt;</w:t>
      </w:r>
    </w:p>
    <w:p w:rsidR="008F2796" w:rsidRDefault="009F181E">
      <w:r>
        <w:t xml:space="preserve">The following is the WSDL binding specification of the </w:t>
      </w:r>
      <w:r>
        <w:rPr>
          <w:b/>
        </w:rPr>
        <w:t>GetItem</w:t>
      </w:r>
      <w:r>
        <w:t xml:space="preserve"> operation.</w:t>
      </w:r>
    </w:p>
    <w:p w:rsidR="008F2796" w:rsidRDefault="009F181E">
      <w:pPr>
        <w:pStyle w:val="Code"/>
      </w:pPr>
      <w:r>
        <w:t>&lt;wsdl:operation name="GetItem"&gt;</w:t>
      </w:r>
    </w:p>
    <w:p w:rsidR="008F2796" w:rsidRDefault="009F181E">
      <w:pPr>
        <w:pStyle w:val="Code"/>
      </w:pPr>
      <w:r>
        <w:t xml:space="preserve">  &lt;</w:t>
      </w:r>
      <w:r>
        <w:t>soap:operation soapAction="http://schemas.microsoft.com/exchange/services/2006/messages/GetItem" /&gt;</w:t>
      </w:r>
    </w:p>
    <w:p w:rsidR="008F2796" w:rsidRDefault="009F181E">
      <w:pPr>
        <w:pStyle w:val="Code"/>
      </w:pPr>
      <w:r>
        <w:t xml:space="preserve">  &lt;wsdl:input&gt;</w:t>
      </w:r>
    </w:p>
    <w:p w:rsidR="008F2796" w:rsidRDefault="009F181E">
      <w:pPr>
        <w:pStyle w:val="Code"/>
      </w:pPr>
      <w:r>
        <w:t xml:space="preserve">    &lt;soap:header message="tns:GetItemSoapIn" part="Impersonation" use="literal"/&gt;</w:t>
      </w:r>
    </w:p>
    <w:p w:rsidR="008F2796" w:rsidRDefault="009F181E">
      <w:pPr>
        <w:pStyle w:val="Code"/>
      </w:pPr>
      <w:r>
        <w:t xml:space="preserve">    &lt;soap:header message="tns:GetItemSoapIn" part="MailboxC</w:t>
      </w:r>
      <w:r>
        <w:t>ulture" use="literal"/&gt;</w:t>
      </w:r>
    </w:p>
    <w:p w:rsidR="008F2796" w:rsidRDefault="009F181E">
      <w:pPr>
        <w:pStyle w:val="Code"/>
      </w:pPr>
      <w:r>
        <w:t xml:space="preserve">        &lt;soap:header message="tns:GetItemSoapIn" part="RequestVersion" use="literal"/&gt;</w:t>
      </w:r>
    </w:p>
    <w:p w:rsidR="008F2796" w:rsidRDefault="009F181E">
      <w:pPr>
        <w:pStyle w:val="Code"/>
      </w:pPr>
      <w:r>
        <w:t xml:space="preserve">    &lt;soap:header message="tns:GetItemSoapIn" part="TimeZoneContext" use="literal"/&gt;</w:t>
      </w:r>
    </w:p>
    <w:p w:rsidR="008F2796" w:rsidRDefault="009F181E">
      <w:pPr>
        <w:pStyle w:val="Code"/>
      </w:pPr>
      <w:r>
        <w:t xml:space="preserve">    &lt;soap:body parts="request" use="literal" /&gt;</w:t>
      </w:r>
    </w:p>
    <w:p w:rsidR="008F2796" w:rsidRDefault="009F181E">
      <w:pPr>
        <w:pStyle w:val="Code"/>
      </w:pPr>
      <w:r>
        <w:t xml:space="preserve">  &lt;/wsdl:inpu</w:t>
      </w:r>
      <w:r>
        <w:t>t&gt;</w:t>
      </w:r>
    </w:p>
    <w:p w:rsidR="008F2796" w:rsidRDefault="009F181E">
      <w:pPr>
        <w:pStyle w:val="Code"/>
      </w:pPr>
      <w:r>
        <w:t xml:space="preserve">  &lt;wsdl:output&gt;</w:t>
      </w:r>
    </w:p>
    <w:p w:rsidR="008F2796" w:rsidRDefault="009F181E">
      <w:pPr>
        <w:pStyle w:val="Code"/>
      </w:pPr>
      <w:r>
        <w:t xml:space="preserve">    &lt;soap:body parts="GetItemResult" use="literal" /&gt;</w:t>
      </w:r>
    </w:p>
    <w:p w:rsidR="008F2796" w:rsidRDefault="009F181E">
      <w:pPr>
        <w:pStyle w:val="Code"/>
      </w:pPr>
      <w:r>
        <w:t xml:space="preserve">    &lt;soap:header message="tns:GetItemSoapOut" part="ServerVersion" use="literal"/&gt;</w:t>
      </w:r>
    </w:p>
    <w:p w:rsidR="008F2796" w:rsidRDefault="009F181E">
      <w:pPr>
        <w:pStyle w:val="Code"/>
      </w:pPr>
      <w:r>
        <w:t xml:space="preserve">  &lt;/wsdl:output&gt;</w:t>
      </w:r>
    </w:p>
    <w:p w:rsidR="008F2796" w:rsidRDefault="009F181E">
      <w:pPr>
        <w:pStyle w:val="Code"/>
      </w:pPr>
      <w:r>
        <w:t>&lt;/wsdl:operation&gt;</w:t>
      </w:r>
    </w:p>
    <w:p w:rsidR="008F2796" w:rsidRDefault="009F181E">
      <w:r>
        <w:t xml:space="preserve">The </w:t>
      </w:r>
      <w:r>
        <w:rPr>
          <w:b/>
        </w:rPr>
        <w:t>GetItem</w:t>
      </w:r>
      <w:r>
        <w:t xml:space="preserve"> operation request MUST include the elements listed in</w:t>
      </w:r>
      <w:r>
        <w:t xml:space="preserve"> the following table.</w:t>
      </w:r>
    </w:p>
    <w:tbl>
      <w:tblPr>
        <w:tblStyle w:val="Table-ShadedHeader"/>
        <w:tblW w:w="0" w:type="auto"/>
        <w:tblLook w:val="04A0" w:firstRow="1" w:lastRow="0" w:firstColumn="1" w:lastColumn="0" w:noHBand="0" w:noVBand="1"/>
      </w:tblPr>
      <w:tblGrid>
        <w:gridCol w:w="1353"/>
        <w:gridCol w:w="8122"/>
      </w:tblGrid>
      <w:tr w:rsidR="008F2796" w:rsidTr="008F2796">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8F2796" w:rsidRDefault="009F181E">
            <w:pPr>
              <w:pStyle w:val="TableHeaderText"/>
            </w:pPr>
            <w:r>
              <w:t>Element name</w:t>
            </w:r>
          </w:p>
        </w:tc>
        <w:tc>
          <w:tcPr>
            <w:tcW w:w="0" w:type="auto"/>
            <w:shd w:val="clear" w:color="auto" w:fill="E0E0E0"/>
          </w:tcPr>
          <w:p w:rsidR="008F2796" w:rsidRDefault="009F181E">
            <w:pPr>
              <w:pStyle w:val="TableHeaderText"/>
            </w:pPr>
            <w:r>
              <w:t>Description</w:t>
            </w:r>
          </w:p>
        </w:tc>
      </w:tr>
      <w:tr w:rsidR="008F2796" w:rsidTr="008F2796">
        <w:tc>
          <w:tcPr>
            <w:tcW w:w="0" w:type="auto"/>
            <w:shd w:val="clear" w:color="auto" w:fill="auto"/>
          </w:tcPr>
          <w:p w:rsidR="008F2796" w:rsidRDefault="009F181E">
            <w:pPr>
              <w:pStyle w:val="TableBodyText"/>
            </w:pPr>
            <w:r>
              <w:rPr>
                <w:b/>
              </w:rPr>
              <w:t>ItemShape</w:t>
            </w:r>
          </w:p>
        </w:tc>
        <w:tc>
          <w:tcPr>
            <w:tcW w:w="0" w:type="auto"/>
            <w:shd w:val="clear" w:color="auto" w:fill="auto"/>
          </w:tcPr>
          <w:p w:rsidR="008F2796" w:rsidRDefault="009F181E">
            <w:pPr>
              <w:pStyle w:val="TableBodyText"/>
            </w:pPr>
            <w:r>
              <w:t>Specifies a set of properties to be returned. The child elements for this element are listed in the following table.</w:t>
            </w:r>
          </w:p>
        </w:tc>
      </w:tr>
      <w:tr w:rsidR="008F2796" w:rsidTr="008F2796">
        <w:tc>
          <w:tcPr>
            <w:tcW w:w="0" w:type="auto"/>
            <w:shd w:val="clear" w:color="auto" w:fill="auto"/>
          </w:tcPr>
          <w:p w:rsidR="008F2796" w:rsidRDefault="009F181E">
            <w:pPr>
              <w:pStyle w:val="TableBodyText"/>
            </w:pPr>
            <w:r>
              <w:rPr>
                <w:b/>
              </w:rPr>
              <w:t>ItemIds</w:t>
            </w:r>
          </w:p>
        </w:tc>
        <w:tc>
          <w:tcPr>
            <w:tcW w:w="0" w:type="auto"/>
            <w:shd w:val="clear" w:color="auto" w:fill="auto"/>
          </w:tcPr>
          <w:p w:rsidR="008F2796" w:rsidRDefault="009F181E">
            <w:pPr>
              <w:pStyle w:val="TableBodyText"/>
            </w:pPr>
            <w:r>
              <w:t xml:space="preserve">Contains the unique identities of items. This element includes the </w:t>
            </w:r>
            <w:r>
              <w:rPr>
                <w:b/>
              </w:rPr>
              <w:t>Id</w:t>
            </w:r>
            <w:r>
              <w:t xml:space="preserve"> attribute, which identifies a specific item in the store, and the </w:t>
            </w:r>
            <w:r>
              <w:rPr>
                <w:b/>
              </w:rPr>
              <w:t>ChangeKey</w:t>
            </w:r>
            <w:r>
              <w:t xml:space="preserve"> attribute, which identifies a specific version of an item.</w:t>
            </w:r>
          </w:p>
        </w:tc>
      </w:tr>
    </w:tbl>
    <w:p w:rsidR="008F2796" w:rsidRDefault="009F181E">
      <w:r>
        <w:t xml:space="preserve">The child elements of the </w:t>
      </w:r>
      <w:r>
        <w:rPr>
          <w:b/>
        </w:rPr>
        <w:t>ItemShape</w:t>
      </w:r>
      <w:r>
        <w:t xml:space="preserve"> element are listed in the following table.</w:t>
      </w:r>
    </w:p>
    <w:tbl>
      <w:tblPr>
        <w:tblStyle w:val="Table-ShadedHeader"/>
        <w:tblW w:w="0" w:type="auto"/>
        <w:tblLook w:val="04A0" w:firstRow="1" w:lastRow="0" w:firstColumn="1" w:lastColumn="0" w:noHBand="0" w:noVBand="1"/>
      </w:tblPr>
      <w:tblGrid>
        <w:gridCol w:w="2100"/>
        <w:gridCol w:w="7375"/>
      </w:tblGrid>
      <w:tr w:rsidR="008F2796" w:rsidTr="008F2796">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8F2796" w:rsidRDefault="009F181E">
            <w:pPr>
              <w:pStyle w:val="TableHeaderText"/>
            </w:pPr>
            <w:r>
              <w:t>Element name</w:t>
            </w:r>
          </w:p>
        </w:tc>
        <w:tc>
          <w:tcPr>
            <w:tcW w:w="0" w:type="auto"/>
            <w:shd w:val="clear" w:color="auto" w:fill="E0E0E0"/>
          </w:tcPr>
          <w:p w:rsidR="008F2796" w:rsidRDefault="009F181E">
            <w:pPr>
              <w:pStyle w:val="TableHeaderText"/>
            </w:pPr>
            <w:r>
              <w:t>Description</w:t>
            </w:r>
          </w:p>
        </w:tc>
      </w:tr>
      <w:tr w:rsidR="008F2796" w:rsidTr="008F2796">
        <w:tc>
          <w:tcPr>
            <w:tcW w:w="0" w:type="auto"/>
            <w:shd w:val="clear" w:color="auto" w:fill="auto"/>
          </w:tcPr>
          <w:p w:rsidR="008F2796" w:rsidRDefault="009F181E">
            <w:pPr>
              <w:pStyle w:val="TableBodyText"/>
              <w:rPr>
                <w:b/>
              </w:rPr>
            </w:pPr>
            <w:r>
              <w:rPr>
                <w:b/>
              </w:rPr>
              <w:t>BaseShape</w:t>
            </w:r>
          </w:p>
        </w:tc>
        <w:tc>
          <w:tcPr>
            <w:tcW w:w="0" w:type="auto"/>
            <w:shd w:val="clear" w:color="auto" w:fill="auto"/>
          </w:tcPr>
          <w:p w:rsidR="008F2796" w:rsidRDefault="009F181E">
            <w:pPr>
              <w:pStyle w:val="TableBodyText"/>
            </w:pPr>
            <w:r>
              <w:t>Iden</w:t>
            </w:r>
            <w:r>
              <w:t xml:space="preserve">tifies the basic configuration of properties to be returned in an item response. Set </w:t>
            </w:r>
            <w:r>
              <w:lastRenderedPageBreak/>
              <w:t xml:space="preserve">this element to </w:t>
            </w:r>
            <w:r>
              <w:rPr>
                <w:b/>
              </w:rPr>
              <w:t>IdOnly</w:t>
            </w:r>
            <w:r>
              <w:t xml:space="preserve"> to return only the item ID, or set it to </w:t>
            </w:r>
            <w:r>
              <w:rPr>
                <w:b/>
              </w:rPr>
              <w:t>AllProperties</w:t>
            </w:r>
            <w:r>
              <w:t xml:space="preserve"> to return all of the properties used by the server to construct a message. This element MUST </w:t>
            </w:r>
            <w:r>
              <w:t>be present.</w:t>
            </w:r>
          </w:p>
        </w:tc>
      </w:tr>
      <w:tr w:rsidR="008F2796" w:rsidTr="008F2796">
        <w:tc>
          <w:tcPr>
            <w:tcW w:w="0" w:type="auto"/>
            <w:shd w:val="clear" w:color="auto" w:fill="auto"/>
          </w:tcPr>
          <w:p w:rsidR="008F2796" w:rsidRDefault="009F181E">
            <w:pPr>
              <w:pStyle w:val="TableBodyText"/>
              <w:rPr>
                <w:b/>
              </w:rPr>
            </w:pPr>
            <w:r>
              <w:rPr>
                <w:b/>
              </w:rPr>
              <w:lastRenderedPageBreak/>
              <w:t>IncludeMimeContent</w:t>
            </w:r>
          </w:p>
        </w:tc>
        <w:tc>
          <w:tcPr>
            <w:tcW w:w="0" w:type="auto"/>
            <w:shd w:val="clear" w:color="auto" w:fill="auto"/>
          </w:tcPr>
          <w:p w:rsidR="008F2796" w:rsidRDefault="009F181E">
            <w:pPr>
              <w:pStyle w:val="TableBodyText"/>
            </w:pPr>
            <w:r>
              <w:t xml:space="preserve">Indicates whether </w:t>
            </w:r>
            <w:hyperlink w:anchor="gt_af6ba277-34c1-493d-8103-71d2af36ce30">
              <w:r>
                <w:rPr>
                  <w:rStyle w:val="HyperlinkGreen"/>
                  <w:b/>
                </w:rPr>
                <w:t>MIME</w:t>
              </w:r>
            </w:hyperlink>
            <w:r>
              <w:t xml:space="preserve"> content is included in a returned message or attachment. </w:t>
            </w:r>
          </w:p>
        </w:tc>
      </w:tr>
      <w:tr w:rsidR="008F2796" w:rsidTr="008F2796">
        <w:tc>
          <w:tcPr>
            <w:tcW w:w="0" w:type="auto"/>
            <w:shd w:val="clear" w:color="auto" w:fill="auto"/>
          </w:tcPr>
          <w:p w:rsidR="008F2796" w:rsidRDefault="009F181E">
            <w:pPr>
              <w:pStyle w:val="TableBodyText"/>
              <w:rPr>
                <w:b/>
              </w:rPr>
            </w:pPr>
            <w:r>
              <w:rPr>
                <w:b/>
              </w:rPr>
              <w:t>BodyType</w:t>
            </w:r>
          </w:p>
        </w:tc>
        <w:tc>
          <w:tcPr>
            <w:tcW w:w="0" w:type="auto"/>
            <w:shd w:val="clear" w:color="auto" w:fill="auto"/>
          </w:tcPr>
          <w:p w:rsidR="008F2796" w:rsidRDefault="009F181E">
            <w:pPr>
              <w:pStyle w:val="TableBodyText"/>
            </w:pPr>
            <w:r>
              <w:t xml:space="preserve">Indicates whether a message body is returned as HTML. </w:t>
            </w:r>
          </w:p>
        </w:tc>
      </w:tr>
      <w:tr w:rsidR="008F2796" w:rsidTr="008F2796">
        <w:tc>
          <w:tcPr>
            <w:tcW w:w="0" w:type="auto"/>
            <w:shd w:val="clear" w:color="auto" w:fill="auto"/>
          </w:tcPr>
          <w:p w:rsidR="008F2796" w:rsidRDefault="009F181E">
            <w:pPr>
              <w:pStyle w:val="TableBodyText"/>
              <w:rPr>
                <w:b/>
              </w:rPr>
            </w:pPr>
            <w:r>
              <w:rPr>
                <w:b/>
              </w:rPr>
              <w:t>FilterHtmlContent</w:t>
            </w:r>
          </w:p>
        </w:tc>
        <w:tc>
          <w:tcPr>
            <w:tcW w:w="0" w:type="auto"/>
            <w:shd w:val="clear" w:color="auto" w:fill="auto"/>
          </w:tcPr>
          <w:p w:rsidR="008F2796" w:rsidRDefault="009F181E">
            <w:pPr>
              <w:pStyle w:val="TableBodyText"/>
            </w:pPr>
            <w:r>
              <w:t xml:space="preserve">Indicates whether to filter unsafe HTML content from a message or attachment. </w:t>
            </w:r>
          </w:p>
        </w:tc>
      </w:tr>
      <w:tr w:rsidR="008F2796" w:rsidTr="008F2796">
        <w:tc>
          <w:tcPr>
            <w:tcW w:w="0" w:type="auto"/>
            <w:shd w:val="clear" w:color="auto" w:fill="auto"/>
          </w:tcPr>
          <w:p w:rsidR="008F2796" w:rsidRDefault="009F181E">
            <w:pPr>
              <w:pStyle w:val="TableBodyText"/>
              <w:rPr>
                <w:b/>
              </w:rPr>
            </w:pPr>
            <w:r>
              <w:rPr>
                <w:b/>
              </w:rPr>
              <w:t>AdditionalProperties</w:t>
            </w:r>
          </w:p>
        </w:tc>
        <w:tc>
          <w:tcPr>
            <w:tcW w:w="0" w:type="auto"/>
            <w:shd w:val="clear" w:color="auto" w:fill="auto"/>
          </w:tcPr>
          <w:p w:rsidR="008F2796" w:rsidRDefault="009F181E">
            <w:pPr>
              <w:pStyle w:val="TableBodyText"/>
            </w:pPr>
            <w:r>
              <w:t xml:space="preserve">Identifies additional item properties to be returned in a response. </w:t>
            </w:r>
          </w:p>
        </w:tc>
      </w:tr>
    </w:tbl>
    <w:p w:rsidR="008F2796" w:rsidRDefault="009F181E">
      <w:r>
        <w:t xml:space="preserve">The protocol client sends a </w:t>
      </w:r>
      <w:r>
        <w:rPr>
          <w:b/>
        </w:rPr>
        <w:t>GetItemSoapIn</w:t>
      </w:r>
      <w:r>
        <w:t xml:space="preserve"> request </w:t>
      </w:r>
      <w:hyperlink w:anchor="gt_d5ccdf11-3f53-4118-a845-dfaca61838fb">
        <w:r>
          <w:rPr>
            <w:rStyle w:val="HyperlinkGreen"/>
            <w:b/>
          </w:rPr>
          <w:t>WSDL message</w:t>
        </w:r>
      </w:hyperlink>
      <w:r>
        <w:t xml:space="preserve">, and the protocol server responds with a </w:t>
      </w:r>
      <w:r>
        <w:rPr>
          <w:b/>
        </w:rPr>
        <w:t>GetItemSoapOut</w:t>
      </w:r>
      <w:r>
        <w:t xml:space="preserve"> response WSDL message.</w:t>
      </w:r>
    </w:p>
    <w:p w:rsidR="008F2796" w:rsidRDefault="009F181E">
      <w:r>
        <w:t xml:space="preserve">If the </w:t>
      </w:r>
      <w:r>
        <w:rPr>
          <w:b/>
        </w:rPr>
        <w:t>GetItem</w:t>
      </w:r>
      <w:r>
        <w:t xml:space="preserve"> </w:t>
      </w:r>
      <w:hyperlink w:anchor="gt_3f81265d-5456-4bfe-b795-ac5bf522b299">
        <w:r>
          <w:rPr>
            <w:rStyle w:val="HyperlinkGreen"/>
            <w:b/>
          </w:rPr>
          <w:t>WSDL operation</w:t>
        </w:r>
      </w:hyperlink>
      <w:r>
        <w:t xml:space="preserve"> request is s</w:t>
      </w:r>
      <w:r>
        <w:t xml:space="preserve">uccessful, the server returns a </w:t>
      </w:r>
      <w:r>
        <w:rPr>
          <w:b/>
        </w:rPr>
        <w:t>GetItemResponse</w:t>
      </w:r>
      <w:r>
        <w:t xml:space="preserve"> element, as specified in </w:t>
      </w:r>
      <w:hyperlink r:id="rId82" w:anchor="Section_7a113138a0db4168a164bf8b05cc4e6d">
        <w:r>
          <w:rPr>
            <w:rStyle w:val="Hyperlink"/>
          </w:rPr>
          <w:t>[MS-OXWSCORE]</w:t>
        </w:r>
      </w:hyperlink>
      <w:r>
        <w:t xml:space="preserve"> section 3.1.4.4.2.2, with the </w:t>
      </w:r>
      <w:r>
        <w:rPr>
          <w:b/>
        </w:rPr>
        <w:t>ResponseClass</w:t>
      </w:r>
      <w:r>
        <w:t xml:space="preserve"> attribute, as specified in </w:t>
      </w:r>
      <w:hyperlink r:id="rId83" w:anchor="Section_138909444c814debb95f6d717e1438cd">
        <w:r>
          <w:rPr>
            <w:rStyle w:val="Hyperlink"/>
          </w:rPr>
          <w:t>[MS-OXWSCDATA]</w:t>
        </w:r>
      </w:hyperlink>
      <w:r>
        <w:t xml:space="preserve"> section 2.2.4.67, of the </w:t>
      </w:r>
      <w:r>
        <w:rPr>
          <w:b/>
        </w:rPr>
        <w:t>GetItemResponseMessage</w:t>
      </w:r>
      <w:r>
        <w:t xml:space="preserve"> element, as specified in [MS-OXWSCDATA] section 2.2.4.12, set to "Success". The </w:t>
      </w:r>
      <w:r>
        <w:rPr>
          <w:b/>
        </w:rPr>
        <w:t>ResponseCode</w:t>
      </w:r>
      <w:r>
        <w:t xml:space="preserve"> element, as specified in [MS-OX</w:t>
      </w:r>
      <w:r>
        <w:t xml:space="preserve">WSCDATA] section 2.2.4.67, of the </w:t>
      </w:r>
      <w:r>
        <w:rPr>
          <w:b/>
        </w:rPr>
        <w:t>GetItemResponseMessage</w:t>
      </w:r>
      <w:r>
        <w:t xml:space="preserve"> element is set to "NoError". </w:t>
      </w:r>
    </w:p>
    <w:p w:rsidR="008F2796" w:rsidRDefault="009F181E">
      <w:r>
        <w:t xml:space="preserve">If the </w:t>
      </w:r>
      <w:r>
        <w:rPr>
          <w:b/>
        </w:rPr>
        <w:t>GetItem</w:t>
      </w:r>
      <w:r>
        <w:t xml:space="preserve"> WSDL operation request is not successful, it returns a </w:t>
      </w:r>
      <w:r>
        <w:rPr>
          <w:b/>
        </w:rPr>
        <w:t>GetItemResponse</w:t>
      </w:r>
      <w:r>
        <w:t xml:space="preserve"> element with the </w:t>
      </w:r>
      <w:r>
        <w:rPr>
          <w:b/>
        </w:rPr>
        <w:t>ResponseClass</w:t>
      </w:r>
      <w:r>
        <w:t xml:space="preserve"> attribute of the </w:t>
      </w:r>
      <w:r>
        <w:rPr>
          <w:b/>
        </w:rPr>
        <w:t>GetItemResponseMessage</w:t>
      </w:r>
      <w:r>
        <w:t xml:space="preserve"> element set </w:t>
      </w:r>
      <w:r>
        <w:t xml:space="preserve">to "Error". The </w:t>
      </w:r>
      <w:r>
        <w:rPr>
          <w:b/>
        </w:rPr>
        <w:t>ResponseCode</w:t>
      </w:r>
      <w:r>
        <w:t xml:space="preserve"> element of the </w:t>
      </w:r>
      <w:r>
        <w:rPr>
          <w:b/>
        </w:rPr>
        <w:t>GetItemResponseMessage</w:t>
      </w:r>
      <w:r>
        <w:t xml:space="preserve"> element is set to one of the common errors defined in [MS-OXWSCDATA] section 2.2.5.24.</w:t>
      </w:r>
    </w:p>
    <w:p w:rsidR="008F2796" w:rsidRDefault="009F181E">
      <w:r>
        <w:t xml:space="preserve">For more information, see </w:t>
      </w:r>
      <w:r>
        <w:rPr>
          <w:b/>
        </w:rPr>
        <w:t>GetItem</w:t>
      </w:r>
      <w:r>
        <w:t xml:space="preserve"> as described in [MS-OXWSCORE] section 3.1.4.2.</w:t>
      </w:r>
    </w:p>
    <w:p w:rsidR="008F2796" w:rsidRDefault="009F181E">
      <w:pPr>
        <w:pStyle w:val="Heading4"/>
      </w:pPr>
      <w:bookmarkStart w:id="117" w:name="section_691e52cd98cd4dd199ba8e9ee96a6168"/>
      <w:bookmarkStart w:id="118" w:name="_Toc471967364"/>
      <w:r>
        <w:t>MoveItem</w:t>
      </w:r>
      <w:bookmarkEnd w:id="117"/>
      <w:bookmarkEnd w:id="118"/>
      <w:r>
        <w:fldChar w:fldCharType="begin"/>
      </w:r>
      <w:r>
        <w:instrText xml:space="preserve"> XE "Server:M</w:instrText>
      </w:r>
      <w:r>
        <w:instrText xml:space="preserve">oveItem operation" </w:instrText>
      </w:r>
      <w:r>
        <w:fldChar w:fldCharType="end"/>
      </w:r>
      <w:r>
        <w:fldChar w:fldCharType="begin"/>
      </w:r>
      <w:r>
        <w:instrText xml:space="preserve"> XE "Operations:MoveItem" </w:instrText>
      </w:r>
      <w:r>
        <w:fldChar w:fldCharType="end"/>
      </w:r>
    </w:p>
    <w:p w:rsidR="008F2796" w:rsidRDefault="009F181E">
      <w:r>
        <w:t xml:space="preserve">The </w:t>
      </w:r>
      <w:r>
        <w:rPr>
          <w:b/>
        </w:rPr>
        <w:t>MoveItem</w:t>
      </w:r>
      <w:r>
        <w:t xml:space="preserve"> operation moves one or more email messages to a single destination folder.</w:t>
      </w:r>
    </w:p>
    <w:p w:rsidR="008F2796" w:rsidRDefault="009F181E">
      <w:r>
        <w:t xml:space="preserve">The following is the </w:t>
      </w:r>
      <w:hyperlink w:anchor="gt_5a824664-0858-4b09-b852-83baf4584efa">
        <w:r>
          <w:rPr>
            <w:rStyle w:val="HyperlinkGreen"/>
            <w:b/>
          </w:rPr>
          <w:t>WSDL</w:t>
        </w:r>
      </w:hyperlink>
      <w:r>
        <w:t xml:space="preserve"> port type specification of the</w:t>
      </w:r>
      <w:r>
        <w:t xml:space="preserve"> </w:t>
      </w:r>
      <w:r>
        <w:rPr>
          <w:b/>
        </w:rPr>
        <w:t>MoveItem</w:t>
      </w:r>
      <w:r>
        <w:t xml:space="preserve"> operation.</w:t>
      </w:r>
    </w:p>
    <w:p w:rsidR="008F2796" w:rsidRDefault="009F181E">
      <w:pPr>
        <w:pStyle w:val="Code"/>
      </w:pPr>
      <w:r>
        <w:t>&lt;wsdl:operation name="MoveItem"&gt;</w:t>
      </w:r>
    </w:p>
    <w:p w:rsidR="008F2796" w:rsidRDefault="009F181E">
      <w:pPr>
        <w:pStyle w:val="Code"/>
      </w:pPr>
      <w:r>
        <w:t xml:space="preserve">  &lt;wsdl:input message="tns:MoveItemSoapIn" /&gt;</w:t>
      </w:r>
    </w:p>
    <w:p w:rsidR="008F2796" w:rsidRDefault="009F181E">
      <w:pPr>
        <w:pStyle w:val="Code"/>
      </w:pPr>
      <w:r>
        <w:t xml:space="preserve">  &lt;wsdl:output message="tns:MoveItemSoapOut" /&gt;</w:t>
      </w:r>
    </w:p>
    <w:p w:rsidR="008F2796" w:rsidRDefault="009F181E">
      <w:pPr>
        <w:pStyle w:val="Code"/>
      </w:pPr>
      <w:r>
        <w:t>&lt;/wsdl:operation&gt;</w:t>
      </w:r>
    </w:p>
    <w:p w:rsidR="008F2796" w:rsidRDefault="009F181E">
      <w:r>
        <w:t xml:space="preserve">The following is the WSDL binding specification of the </w:t>
      </w:r>
      <w:r>
        <w:rPr>
          <w:b/>
        </w:rPr>
        <w:t>MoveItem</w:t>
      </w:r>
      <w:r>
        <w:t xml:space="preserve"> operation.</w:t>
      </w:r>
    </w:p>
    <w:p w:rsidR="008F2796" w:rsidRDefault="009F181E">
      <w:pPr>
        <w:pStyle w:val="Code"/>
      </w:pPr>
      <w:r>
        <w:t>&lt;wsdl:operation</w:t>
      </w:r>
      <w:r>
        <w:t xml:space="preserve"> name="MoveItem"&gt;</w:t>
      </w:r>
    </w:p>
    <w:p w:rsidR="008F2796" w:rsidRDefault="009F181E">
      <w:pPr>
        <w:pStyle w:val="Code"/>
      </w:pPr>
      <w:r>
        <w:t xml:space="preserve">  &lt;soap:operation soapAction="http://schemas.microsoft.com/exchange/services/2006/messages/MoveItem" /&gt;</w:t>
      </w:r>
    </w:p>
    <w:p w:rsidR="008F2796" w:rsidRDefault="009F181E">
      <w:pPr>
        <w:pStyle w:val="Code"/>
      </w:pPr>
      <w:r>
        <w:t xml:space="preserve">  &lt;wsdl:input&gt;</w:t>
      </w:r>
    </w:p>
    <w:p w:rsidR="008F2796" w:rsidRDefault="009F181E">
      <w:pPr>
        <w:pStyle w:val="Code"/>
      </w:pPr>
      <w:r>
        <w:t xml:space="preserve">    &lt;soap:header message="tns:MoveItemSoapIn" part="Impersonation" use="literal"/&gt;</w:t>
      </w:r>
    </w:p>
    <w:p w:rsidR="008F2796" w:rsidRDefault="009F181E">
      <w:pPr>
        <w:pStyle w:val="Code"/>
      </w:pPr>
      <w:r>
        <w:t xml:space="preserve">    &lt;soap:header message="tns:MoveIt</w:t>
      </w:r>
      <w:r>
        <w:t>emSoapIn" part="MailboxCulture" use="literal"/&gt;</w:t>
      </w:r>
    </w:p>
    <w:p w:rsidR="008F2796" w:rsidRDefault="009F181E">
      <w:pPr>
        <w:pStyle w:val="Code"/>
      </w:pPr>
      <w:r>
        <w:t xml:space="preserve">    &lt;soap:header message="tns:MoveItemSoapIn" part="RequestVersion" use="literal"/&gt;</w:t>
      </w:r>
    </w:p>
    <w:p w:rsidR="008F2796" w:rsidRDefault="009F181E">
      <w:pPr>
        <w:pStyle w:val="Code"/>
      </w:pPr>
      <w:r>
        <w:t xml:space="preserve">    &lt;soap:body parts="request" use="literal" /&gt;</w:t>
      </w:r>
    </w:p>
    <w:p w:rsidR="008F2796" w:rsidRDefault="009F181E">
      <w:pPr>
        <w:pStyle w:val="Code"/>
      </w:pPr>
      <w:r>
        <w:t xml:space="preserve">  &lt;/wsdl:input&gt;</w:t>
      </w:r>
    </w:p>
    <w:p w:rsidR="008F2796" w:rsidRDefault="009F181E">
      <w:pPr>
        <w:pStyle w:val="Code"/>
      </w:pPr>
      <w:r>
        <w:t xml:space="preserve">  &lt;wsdl:output&gt;</w:t>
      </w:r>
    </w:p>
    <w:p w:rsidR="008F2796" w:rsidRDefault="009F181E">
      <w:pPr>
        <w:pStyle w:val="Code"/>
      </w:pPr>
      <w:r>
        <w:t xml:space="preserve">    &lt;soap:body parts="MoveItemResult" use="l</w:t>
      </w:r>
      <w:r>
        <w:t>iteral" /&gt;</w:t>
      </w:r>
    </w:p>
    <w:p w:rsidR="008F2796" w:rsidRDefault="009F181E">
      <w:pPr>
        <w:pStyle w:val="Code"/>
      </w:pPr>
      <w:r>
        <w:t xml:space="preserve">    &lt;soap:header message="tns:MoveItemSoapOut" part="ServerVersion" use="literal"/&gt;</w:t>
      </w:r>
    </w:p>
    <w:p w:rsidR="008F2796" w:rsidRDefault="009F181E">
      <w:pPr>
        <w:pStyle w:val="Code"/>
      </w:pPr>
      <w:r>
        <w:t xml:space="preserve">  &lt;/wsdl:output&gt;</w:t>
      </w:r>
    </w:p>
    <w:p w:rsidR="008F2796" w:rsidRDefault="009F181E">
      <w:pPr>
        <w:pStyle w:val="Code"/>
      </w:pPr>
      <w:r>
        <w:t>&lt;/wsdl:operation&gt;</w:t>
      </w:r>
    </w:p>
    <w:p w:rsidR="008F2796" w:rsidRDefault="009F181E">
      <w:pPr>
        <w:shd w:val="clear" w:color="auto" w:fill="FFFFFF"/>
        <w:spacing w:line="210" w:lineRule="atLeast"/>
      </w:pPr>
      <w:r>
        <w:lastRenderedPageBreak/>
        <w:t xml:space="preserve">The protocol client sends a </w:t>
      </w:r>
      <w:r>
        <w:rPr>
          <w:b/>
        </w:rPr>
        <w:t>MoveItemSoapIn</w:t>
      </w:r>
      <w:r>
        <w:t xml:space="preserve"> request </w:t>
      </w:r>
      <w:hyperlink w:anchor="gt_d5ccdf11-3f53-4118-a845-dfaca61838fb">
        <w:r>
          <w:rPr>
            <w:rStyle w:val="HyperlinkGreen"/>
            <w:b/>
          </w:rPr>
          <w:t>WSDL message</w:t>
        </w:r>
      </w:hyperlink>
      <w:r>
        <w:t>,</w:t>
      </w:r>
      <w:r>
        <w:t xml:space="preserve"> and the protocol server responds with a </w:t>
      </w:r>
      <w:r>
        <w:rPr>
          <w:b/>
        </w:rPr>
        <w:t>MoveItemSoapOut</w:t>
      </w:r>
      <w:r>
        <w:t xml:space="preserve"> response WSDL message.</w:t>
      </w:r>
    </w:p>
    <w:p w:rsidR="008F2796" w:rsidRDefault="009F181E">
      <w:r>
        <w:t xml:space="preserve">If the </w:t>
      </w:r>
      <w:r>
        <w:rPr>
          <w:b/>
        </w:rPr>
        <w:t>MoveItem</w:t>
      </w:r>
      <w:r>
        <w:t xml:space="preserve"> </w:t>
      </w:r>
      <w:hyperlink w:anchor="gt_3f81265d-5456-4bfe-b795-ac5bf522b299">
        <w:r>
          <w:rPr>
            <w:rStyle w:val="HyperlinkGreen"/>
            <w:b/>
          </w:rPr>
          <w:t>WSDL operation</w:t>
        </w:r>
      </w:hyperlink>
      <w:r>
        <w:t xml:space="preserve"> request is successful, the server returns a </w:t>
      </w:r>
      <w:r>
        <w:rPr>
          <w:b/>
        </w:rPr>
        <w:t>MoveItemResponse</w:t>
      </w:r>
      <w:r>
        <w:t xml:space="preserve"> element, as specified </w:t>
      </w:r>
      <w:r>
        <w:t xml:space="preserve">in </w:t>
      </w:r>
      <w:hyperlink r:id="rId84" w:anchor="Section_7a113138a0db4168a164bf8b05cc4e6d">
        <w:r>
          <w:rPr>
            <w:rStyle w:val="Hyperlink"/>
          </w:rPr>
          <w:t>[MS-OXWSCORE]</w:t>
        </w:r>
      </w:hyperlink>
      <w:r>
        <w:t xml:space="preserve"> section 3.1.4.7.2.2, with the </w:t>
      </w:r>
      <w:r>
        <w:rPr>
          <w:b/>
        </w:rPr>
        <w:t>ResponseClass</w:t>
      </w:r>
      <w:r>
        <w:t xml:space="preserve"> attribute, as specified in </w:t>
      </w:r>
      <w:hyperlink r:id="rId85" w:anchor="Section_138909444c814debb95f6d717e1438cd">
        <w:r>
          <w:rPr>
            <w:rStyle w:val="Hyperlink"/>
          </w:rPr>
          <w:t>[</w:t>
        </w:r>
        <w:r>
          <w:rPr>
            <w:rStyle w:val="Hyperlink"/>
          </w:rPr>
          <w:t>MS-OXWSCDATA]</w:t>
        </w:r>
      </w:hyperlink>
      <w:r>
        <w:t xml:space="preserve"> section 2.2.4.67, of the </w:t>
      </w:r>
      <w:r>
        <w:rPr>
          <w:b/>
        </w:rPr>
        <w:t>MoveItemResponseMessage</w:t>
      </w:r>
      <w:r>
        <w:t xml:space="preserve"> element, as specified in [MS-OXWSCDATA] section 2.2.4.12, set to "Success". The </w:t>
      </w:r>
      <w:r>
        <w:rPr>
          <w:b/>
        </w:rPr>
        <w:t>ResponseCode</w:t>
      </w:r>
      <w:r>
        <w:t xml:space="preserve"> element, as specified in [MS-OXWSCDATA] section 2.2.4.67, of the </w:t>
      </w:r>
      <w:r>
        <w:rPr>
          <w:b/>
        </w:rPr>
        <w:t>MoveItemResponseMessage</w:t>
      </w:r>
      <w:r>
        <w:t xml:space="preserve"> element is </w:t>
      </w:r>
      <w:r>
        <w:t xml:space="preserve">set to "NoError". </w:t>
      </w:r>
    </w:p>
    <w:p w:rsidR="008F2796" w:rsidRDefault="009F181E">
      <w:r>
        <w:t xml:space="preserve">If the </w:t>
      </w:r>
      <w:r>
        <w:rPr>
          <w:b/>
        </w:rPr>
        <w:t>MoveItem</w:t>
      </w:r>
      <w:r>
        <w:t xml:space="preserve"> WSDL operation request is not successful, it returns a </w:t>
      </w:r>
      <w:r>
        <w:rPr>
          <w:b/>
        </w:rPr>
        <w:t>MoveItemResponse</w:t>
      </w:r>
      <w:r>
        <w:t xml:space="preserve"> element with the </w:t>
      </w:r>
      <w:r>
        <w:rPr>
          <w:b/>
        </w:rPr>
        <w:t>ResponseClass</w:t>
      </w:r>
      <w:r>
        <w:t xml:space="preserve"> attribute of the </w:t>
      </w:r>
      <w:r>
        <w:rPr>
          <w:b/>
        </w:rPr>
        <w:t>MoveItemResponseMessage</w:t>
      </w:r>
      <w:r>
        <w:t xml:space="preserve"> element set to "Error". The </w:t>
      </w:r>
      <w:r>
        <w:rPr>
          <w:b/>
        </w:rPr>
        <w:t>ResponseCode</w:t>
      </w:r>
      <w:r>
        <w:t xml:space="preserve"> element of the </w:t>
      </w:r>
      <w:r>
        <w:rPr>
          <w:b/>
        </w:rPr>
        <w:t>MoveItemResponseMessa</w:t>
      </w:r>
      <w:r>
        <w:rPr>
          <w:b/>
        </w:rPr>
        <w:t>ge</w:t>
      </w:r>
      <w:r>
        <w:t xml:space="preserve"> element is set to one of the common errors defined in [MS-OXWSCDATA] section 2.2.5.24.</w:t>
      </w:r>
    </w:p>
    <w:p w:rsidR="008F2796" w:rsidRDefault="009F181E">
      <w:r>
        <w:t xml:space="preserve">For more information, see </w:t>
      </w:r>
      <w:r>
        <w:rPr>
          <w:b/>
        </w:rPr>
        <w:t>MoveItem</w:t>
      </w:r>
      <w:r>
        <w:t xml:space="preserve"> as described in [MS-OXWSCORE] section 3.1.4.7.</w:t>
      </w:r>
    </w:p>
    <w:p w:rsidR="008F2796" w:rsidRDefault="009F181E">
      <w:pPr>
        <w:pStyle w:val="Heading4"/>
      </w:pPr>
      <w:bookmarkStart w:id="119" w:name="section_99ca30ecd44e4362ac54ffdcd283f1a6"/>
      <w:bookmarkStart w:id="120" w:name="_Toc471967365"/>
      <w:r>
        <w:t>SendItem</w:t>
      </w:r>
      <w:bookmarkEnd w:id="119"/>
      <w:bookmarkEnd w:id="120"/>
      <w:r>
        <w:fldChar w:fldCharType="begin"/>
      </w:r>
      <w:r>
        <w:instrText xml:space="preserve"> XE "Server:SendItem operation" </w:instrText>
      </w:r>
      <w:r>
        <w:fldChar w:fldCharType="end"/>
      </w:r>
      <w:r>
        <w:fldChar w:fldCharType="begin"/>
      </w:r>
      <w:r>
        <w:instrText xml:space="preserve"> XE "Operations:SendItem" </w:instrText>
      </w:r>
      <w:r>
        <w:fldChar w:fldCharType="end"/>
      </w:r>
    </w:p>
    <w:p w:rsidR="008F2796" w:rsidRDefault="009F181E">
      <w:r>
        <w:t xml:space="preserve">The </w:t>
      </w:r>
      <w:r>
        <w:rPr>
          <w:b/>
        </w:rPr>
        <w:t>SendItem</w:t>
      </w:r>
      <w:r>
        <w:t xml:space="preserve"> </w:t>
      </w:r>
      <w:r>
        <w:t>operation sends email messages that are located in the server store.</w:t>
      </w:r>
    </w:p>
    <w:p w:rsidR="008F2796" w:rsidRDefault="009F181E">
      <w:r>
        <w:t xml:space="preserve">The following is the </w:t>
      </w:r>
      <w:hyperlink w:anchor="gt_5a824664-0858-4b09-b852-83baf4584efa">
        <w:r>
          <w:rPr>
            <w:rStyle w:val="HyperlinkGreen"/>
            <w:b/>
          </w:rPr>
          <w:t>WSDL</w:t>
        </w:r>
      </w:hyperlink>
      <w:r>
        <w:t xml:space="preserve"> port type specification of the </w:t>
      </w:r>
      <w:r>
        <w:rPr>
          <w:b/>
        </w:rPr>
        <w:t>SendItem</w:t>
      </w:r>
      <w:r>
        <w:t xml:space="preserve"> operation.</w:t>
      </w:r>
    </w:p>
    <w:p w:rsidR="008F2796" w:rsidRDefault="009F181E">
      <w:pPr>
        <w:pStyle w:val="Code"/>
      </w:pPr>
      <w:r>
        <w:t>&lt;wsdl:operation name="SendItem"&gt;</w:t>
      </w:r>
    </w:p>
    <w:p w:rsidR="008F2796" w:rsidRDefault="009F181E">
      <w:pPr>
        <w:pStyle w:val="Code"/>
      </w:pPr>
      <w:r>
        <w:t xml:space="preserve">  &lt;</w:t>
      </w:r>
      <w:r>
        <w:t>wsdl:input message="tns:SendItemSoapIn" /&gt;</w:t>
      </w:r>
    </w:p>
    <w:p w:rsidR="008F2796" w:rsidRDefault="009F181E">
      <w:pPr>
        <w:pStyle w:val="Code"/>
      </w:pPr>
      <w:r>
        <w:t xml:space="preserve">  &lt;wsdl:output message="tns:SendItemSoapOut" /&gt;</w:t>
      </w:r>
    </w:p>
    <w:p w:rsidR="008F2796" w:rsidRDefault="009F181E">
      <w:pPr>
        <w:pStyle w:val="Code"/>
      </w:pPr>
      <w:r>
        <w:t>&lt;/wsdl:operation&gt;</w:t>
      </w:r>
    </w:p>
    <w:p w:rsidR="008F2796" w:rsidRDefault="009F181E">
      <w:r>
        <w:t xml:space="preserve">The following is the WSDL binding specification of the </w:t>
      </w:r>
      <w:r>
        <w:rPr>
          <w:b/>
        </w:rPr>
        <w:t>SendItem</w:t>
      </w:r>
      <w:r>
        <w:t xml:space="preserve"> operation.</w:t>
      </w:r>
    </w:p>
    <w:p w:rsidR="008F2796" w:rsidRDefault="009F181E">
      <w:pPr>
        <w:pStyle w:val="Code"/>
      </w:pPr>
      <w:r>
        <w:t>&lt;wsdl:operation name="SendItem"&gt;</w:t>
      </w:r>
    </w:p>
    <w:p w:rsidR="008F2796" w:rsidRDefault="009F181E">
      <w:pPr>
        <w:pStyle w:val="Code"/>
      </w:pPr>
      <w:r>
        <w:t xml:space="preserve">  &lt;</w:t>
      </w:r>
      <w:r>
        <w:t>soap:operation soapAction="http://schemas.microsoft.com/exchange/services/2006/messages/SendItem" /&gt;</w:t>
      </w:r>
    </w:p>
    <w:p w:rsidR="008F2796" w:rsidRDefault="009F181E">
      <w:pPr>
        <w:pStyle w:val="Code"/>
      </w:pPr>
      <w:r>
        <w:t xml:space="preserve">  &lt;wsdl:input&gt;</w:t>
      </w:r>
    </w:p>
    <w:p w:rsidR="008F2796" w:rsidRDefault="009F181E">
      <w:pPr>
        <w:pStyle w:val="Code"/>
      </w:pPr>
      <w:r>
        <w:t xml:space="preserve">    &lt;soap:header message="tns:SendItemSoapIn" part="Impersonation" use="literal"/&gt;</w:t>
      </w:r>
    </w:p>
    <w:p w:rsidR="008F2796" w:rsidRDefault="009F181E">
      <w:pPr>
        <w:pStyle w:val="Code"/>
      </w:pPr>
      <w:r>
        <w:t xml:space="preserve">    &lt;soap:header message="tns:SendItemSoapIn" part="Mailb</w:t>
      </w:r>
      <w:r>
        <w:t>oxCulture" use="literal"/&gt;</w:t>
      </w:r>
    </w:p>
    <w:p w:rsidR="008F2796" w:rsidRDefault="009F181E">
      <w:pPr>
        <w:pStyle w:val="Code"/>
      </w:pPr>
      <w:r>
        <w:t xml:space="preserve">    &lt;soap:header message="tns:SendItemSoapIn" part="RequestVersion" use="literal"/&gt;</w:t>
      </w:r>
    </w:p>
    <w:p w:rsidR="008F2796" w:rsidRDefault="009F181E">
      <w:pPr>
        <w:pStyle w:val="Code"/>
      </w:pPr>
      <w:r>
        <w:t xml:space="preserve">    &lt;soap:body parts="request" use="literal" /&gt;</w:t>
      </w:r>
    </w:p>
    <w:p w:rsidR="008F2796" w:rsidRDefault="009F181E">
      <w:pPr>
        <w:pStyle w:val="Code"/>
      </w:pPr>
      <w:r>
        <w:t xml:space="preserve">  &lt;/wsdl:input&gt;</w:t>
      </w:r>
    </w:p>
    <w:p w:rsidR="008F2796" w:rsidRDefault="009F181E">
      <w:pPr>
        <w:pStyle w:val="Code"/>
      </w:pPr>
      <w:r>
        <w:t xml:space="preserve">  &lt;wsdl:output&gt;</w:t>
      </w:r>
    </w:p>
    <w:p w:rsidR="008F2796" w:rsidRDefault="009F181E">
      <w:pPr>
        <w:pStyle w:val="Code"/>
      </w:pPr>
      <w:r>
        <w:t xml:space="preserve">    &lt;soap:body parts="SendItemResult" use="literal" /&gt;</w:t>
      </w:r>
    </w:p>
    <w:p w:rsidR="008F2796" w:rsidRDefault="009F181E">
      <w:pPr>
        <w:pStyle w:val="Code"/>
      </w:pPr>
      <w:r>
        <w:t xml:space="preserve">    &lt;soap:</w:t>
      </w:r>
      <w:r>
        <w:t>header message="tns:SendItemSoapOut" part="ServerVersion" use="literal"/&gt;</w:t>
      </w:r>
    </w:p>
    <w:p w:rsidR="008F2796" w:rsidRDefault="009F181E">
      <w:pPr>
        <w:pStyle w:val="Code"/>
      </w:pPr>
      <w:r>
        <w:t xml:space="preserve">  &lt;/wsdl:output&gt;</w:t>
      </w:r>
    </w:p>
    <w:p w:rsidR="008F2796" w:rsidRDefault="009F181E">
      <w:pPr>
        <w:pStyle w:val="Code"/>
      </w:pPr>
      <w:r>
        <w:t>&lt;/wsdl:operation&gt;</w:t>
      </w:r>
    </w:p>
    <w:p w:rsidR="008F2796" w:rsidRDefault="009F181E">
      <w:pPr>
        <w:shd w:val="clear" w:color="auto" w:fill="FFFFFF"/>
        <w:spacing w:line="210" w:lineRule="atLeast"/>
      </w:pPr>
      <w:r>
        <w:t xml:space="preserve">The protocol client sends a </w:t>
      </w:r>
      <w:r>
        <w:rPr>
          <w:b/>
        </w:rPr>
        <w:t>SendItemSoapIn</w:t>
      </w:r>
      <w:r>
        <w:t xml:space="preserve"> request </w:t>
      </w:r>
      <w:hyperlink w:anchor="gt_d5ccdf11-3f53-4118-a845-dfaca61838fb">
        <w:r>
          <w:rPr>
            <w:rStyle w:val="HyperlinkGreen"/>
            <w:b/>
          </w:rPr>
          <w:t>WSDL message</w:t>
        </w:r>
      </w:hyperlink>
      <w:r>
        <w:t>, and the protocol ser</w:t>
      </w:r>
      <w:r>
        <w:t xml:space="preserve">ver responds with a </w:t>
      </w:r>
      <w:r>
        <w:rPr>
          <w:b/>
        </w:rPr>
        <w:t>SendItemSoapOut</w:t>
      </w:r>
      <w:r>
        <w:t xml:space="preserve"> response WSDL message.</w:t>
      </w:r>
    </w:p>
    <w:p w:rsidR="008F2796" w:rsidRDefault="009F181E">
      <w:r>
        <w:t xml:space="preserve">If the </w:t>
      </w:r>
      <w:r>
        <w:rPr>
          <w:b/>
        </w:rPr>
        <w:t>SendItem</w:t>
      </w:r>
      <w:r>
        <w:t xml:space="preserve"> </w:t>
      </w:r>
      <w:hyperlink w:anchor="gt_3f81265d-5456-4bfe-b795-ac5bf522b299">
        <w:r>
          <w:rPr>
            <w:rStyle w:val="HyperlinkGreen"/>
            <w:b/>
          </w:rPr>
          <w:t>WSDL operation</w:t>
        </w:r>
      </w:hyperlink>
      <w:r>
        <w:t xml:space="preserve"> request is successful, the server returns a </w:t>
      </w:r>
      <w:r>
        <w:rPr>
          <w:b/>
        </w:rPr>
        <w:t>SendItemResponse</w:t>
      </w:r>
      <w:r>
        <w:t xml:space="preserve"> element, as specified in </w:t>
      </w:r>
      <w:hyperlink r:id="rId86" w:anchor="Section_7a113138a0db4168a164bf8b05cc4e6d">
        <w:r>
          <w:rPr>
            <w:rStyle w:val="Hyperlink"/>
          </w:rPr>
          <w:t>[MS-OXWSCORE]</w:t>
        </w:r>
      </w:hyperlink>
      <w:r>
        <w:t xml:space="preserve"> section 3.1.4.8.2.2, with the </w:t>
      </w:r>
      <w:r>
        <w:rPr>
          <w:b/>
        </w:rPr>
        <w:t>ResponseClass</w:t>
      </w:r>
      <w:r>
        <w:t xml:space="preserve"> attribute, as specified in </w:t>
      </w:r>
      <w:hyperlink r:id="rId87" w:anchor="Section_138909444c814debb95f6d717e1438cd">
        <w:r>
          <w:rPr>
            <w:rStyle w:val="Hyperlink"/>
          </w:rPr>
          <w:t>[MS-OXWSCDATA]</w:t>
        </w:r>
      </w:hyperlink>
      <w:r>
        <w:t xml:space="preserve"> section</w:t>
      </w:r>
      <w:r>
        <w:t xml:space="preserve"> 2.2.4.67, of the </w:t>
      </w:r>
      <w:r>
        <w:rPr>
          <w:b/>
        </w:rPr>
        <w:t>SendItemResponseMessage</w:t>
      </w:r>
      <w:r>
        <w:t xml:space="preserve"> element, as specified in [MS-OXWSCDATA] section 2.2.4.12, set to "Success". The </w:t>
      </w:r>
      <w:r>
        <w:rPr>
          <w:b/>
        </w:rPr>
        <w:t>ResponseCode</w:t>
      </w:r>
      <w:r>
        <w:t xml:space="preserve"> element, as specified in [MS-OXWSCDATA] section 2.2.4.67 of the </w:t>
      </w:r>
      <w:r>
        <w:rPr>
          <w:b/>
        </w:rPr>
        <w:t>SendItemResponseMessage</w:t>
      </w:r>
      <w:r>
        <w:t xml:space="preserve"> element is set to "NoError". </w:t>
      </w:r>
    </w:p>
    <w:p w:rsidR="008F2796" w:rsidRDefault="009F181E">
      <w:r>
        <w:t xml:space="preserve">If </w:t>
      </w:r>
      <w:r>
        <w:t xml:space="preserve">the </w:t>
      </w:r>
      <w:r>
        <w:rPr>
          <w:b/>
        </w:rPr>
        <w:t>SendItem</w:t>
      </w:r>
      <w:r>
        <w:t xml:space="preserve"> WSDL operation request is not successful, it returns a </w:t>
      </w:r>
      <w:r>
        <w:rPr>
          <w:b/>
        </w:rPr>
        <w:t>SendItemResponse</w:t>
      </w:r>
      <w:r>
        <w:t xml:space="preserve"> element with the </w:t>
      </w:r>
      <w:r>
        <w:rPr>
          <w:b/>
        </w:rPr>
        <w:t>ResponseClass</w:t>
      </w:r>
      <w:r>
        <w:t xml:space="preserve"> attribute of the </w:t>
      </w:r>
      <w:r>
        <w:rPr>
          <w:b/>
        </w:rPr>
        <w:t>SendItemResponseMessage</w:t>
      </w:r>
      <w:r>
        <w:t xml:space="preserve"> element set to "Error". The </w:t>
      </w:r>
      <w:r>
        <w:rPr>
          <w:b/>
        </w:rPr>
        <w:t>ResponseCode</w:t>
      </w:r>
      <w:r>
        <w:t xml:space="preserve"> element of the </w:t>
      </w:r>
      <w:r>
        <w:rPr>
          <w:b/>
        </w:rPr>
        <w:t>SendItemResponseMessage</w:t>
      </w:r>
      <w:r>
        <w:t xml:space="preserve"> element is set to one of the common errors defined in [MS-OXWSCDATA] section 2.2.5.24.</w:t>
      </w:r>
    </w:p>
    <w:p w:rsidR="008F2796" w:rsidRDefault="009F181E">
      <w:r>
        <w:lastRenderedPageBreak/>
        <w:t xml:space="preserve">For more information, see </w:t>
      </w:r>
      <w:r>
        <w:rPr>
          <w:b/>
        </w:rPr>
        <w:t>SendItem</w:t>
      </w:r>
      <w:r>
        <w:t xml:space="preserve"> as described in [MS-OXWSCORE] section 3.1.4.8.</w:t>
      </w:r>
    </w:p>
    <w:p w:rsidR="008F2796" w:rsidRDefault="009F181E">
      <w:pPr>
        <w:pStyle w:val="Heading4"/>
      </w:pPr>
      <w:bookmarkStart w:id="121" w:name="section_aeddf468657f4fcc8fd7e11d8cf3e669"/>
      <w:bookmarkStart w:id="122" w:name="_Toc471967366"/>
      <w:r>
        <w:t>UpdateItem</w:t>
      </w:r>
      <w:bookmarkEnd w:id="121"/>
      <w:bookmarkEnd w:id="122"/>
      <w:r>
        <w:fldChar w:fldCharType="begin"/>
      </w:r>
      <w:r>
        <w:instrText xml:space="preserve"> XE "Server:UpdateItem operation" </w:instrText>
      </w:r>
      <w:r>
        <w:fldChar w:fldCharType="end"/>
      </w:r>
      <w:r>
        <w:fldChar w:fldCharType="begin"/>
      </w:r>
      <w:r>
        <w:instrText xml:space="preserve"> XE "Operations:UpdateItem" </w:instrText>
      </w:r>
      <w:r>
        <w:fldChar w:fldCharType="end"/>
      </w:r>
    </w:p>
    <w:p w:rsidR="008F2796" w:rsidRDefault="009F181E">
      <w:r>
        <w:t xml:space="preserve">The </w:t>
      </w:r>
      <w:r>
        <w:rPr>
          <w:b/>
        </w:rPr>
        <w:t>Updat</w:t>
      </w:r>
      <w:r>
        <w:rPr>
          <w:b/>
        </w:rPr>
        <w:t>eItem</w:t>
      </w:r>
      <w:r>
        <w:t xml:space="preserve"> operation updates email message properties in the server store.</w:t>
      </w:r>
    </w:p>
    <w:p w:rsidR="008F2796" w:rsidRDefault="009F181E">
      <w:r>
        <w:t xml:space="preserve">The following is the </w:t>
      </w:r>
      <w:hyperlink w:anchor="gt_5a824664-0858-4b09-b852-83baf4584efa">
        <w:r>
          <w:rPr>
            <w:rStyle w:val="HyperlinkGreen"/>
            <w:b/>
          </w:rPr>
          <w:t>WSDL</w:t>
        </w:r>
      </w:hyperlink>
      <w:r>
        <w:t xml:space="preserve"> port type specification of the operation.</w:t>
      </w:r>
    </w:p>
    <w:p w:rsidR="008F2796" w:rsidRDefault="009F181E">
      <w:pPr>
        <w:pStyle w:val="Code"/>
      </w:pPr>
      <w:r>
        <w:t>&lt;wsdl:operation name="UpdateItem"&gt;</w:t>
      </w:r>
    </w:p>
    <w:p w:rsidR="008F2796" w:rsidRDefault="009F181E">
      <w:pPr>
        <w:pStyle w:val="Code"/>
      </w:pPr>
      <w:r>
        <w:t xml:space="preserve">    &lt;wsdl:input messa</w:t>
      </w:r>
      <w:r>
        <w:t>ge="tns:UpdateItemSoapIn" /&gt;</w:t>
      </w:r>
    </w:p>
    <w:p w:rsidR="008F2796" w:rsidRDefault="009F181E">
      <w:pPr>
        <w:pStyle w:val="Code"/>
      </w:pPr>
      <w:r>
        <w:t xml:space="preserve">    &lt;wsdl:output message="tns:UpdateItemSoapOut" /&gt;</w:t>
      </w:r>
    </w:p>
    <w:p w:rsidR="008F2796" w:rsidRDefault="009F181E">
      <w:pPr>
        <w:pStyle w:val="Code"/>
      </w:pPr>
      <w:r>
        <w:t>&lt;/wsdl:operation&gt;</w:t>
      </w:r>
    </w:p>
    <w:p w:rsidR="008F2796" w:rsidRDefault="009F181E">
      <w:r>
        <w:t xml:space="preserve">The following is the WSDL binding specification of the </w:t>
      </w:r>
      <w:r>
        <w:rPr>
          <w:b/>
        </w:rPr>
        <w:t>UpdateItem</w:t>
      </w:r>
      <w:r>
        <w:t xml:space="preserve"> operation.</w:t>
      </w:r>
    </w:p>
    <w:p w:rsidR="008F2796" w:rsidRDefault="009F181E">
      <w:pPr>
        <w:pStyle w:val="Code"/>
        <w:tabs>
          <w:tab w:val="left" w:pos="4500"/>
        </w:tabs>
      </w:pPr>
      <w:r>
        <w:t>&lt;wsdl:operation name="UpdateItem"&gt;</w:t>
      </w:r>
    </w:p>
    <w:p w:rsidR="008F2796" w:rsidRDefault="009F181E">
      <w:pPr>
        <w:pStyle w:val="Code"/>
        <w:tabs>
          <w:tab w:val="left" w:pos="4500"/>
        </w:tabs>
      </w:pPr>
      <w:r>
        <w:t xml:space="preserve">  &lt;</w:t>
      </w:r>
      <w:r>
        <w:t>soap:operation soapAction="http://schemas.microsoft.com/exchange/services/2006/messages/UpdateItem" /&gt;</w:t>
      </w:r>
    </w:p>
    <w:p w:rsidR="008F2796" w:rsidRDefault="009F181E">
      <w:pPr>
        <w:pStyle w:val="Code"/>
        <w:tabs>
          <w:tab w:val="left" w:pos="4500"/>
        </w:tabs>
      </w:pPr>
      <w:r>
        <w:t xml:space="preserve">  &lt;wsdl:input&gt;</w:t>
      </w:r>
    </w:p>
    <w:p w:rsidR="008F2796" w:rsidRDefault="009F181E">
      <w:pPr>
        <w:pStyle w:val="Code"/>
        <w:tabs>
          <w:tab w:val="left" w:pos="4500"/>
        </w:tabs>
      </w:pPr>
      <w:r>
        <w:t xml:space="preserve">    &lt;soap:header message="tns:UpdateItemSoapIn" part="Impersonation" use="literal"/&gt;</w:t>
      </w:r>
    </w:p>
    <w:p w:rsidR="008F2796" w:rsidRDefault="009F181E">
      <w:pPr>
        <w:pStyle w:val="Code"/>
        <w:tabs>
          <w:tab w:val="left" w:pos="4500"/>
        </w:tabs>
      </w:pPr>
      <w:r>
        <w:t xml:space="preserve">    &lt;soap:header message="tns:UpdateItemSoapIn" part=</w:t>
      </w:r>
      <w:r>
        <w:t>"MailboxCulture" use="literal"/&gt;</w:t>
      </w:r>
    </w:p>
    <w:p w:rsidR="008F2796" w:rsidRDefault="009F181E">
      <w:pPr>
        <w:pStyle w:val="Code"/>
        <w:tabs>
          <w:tab w:val="left" w:pos="4500"/>
        </w:tabs>
      </w:pPr>
      <w:r>
        <w:t xml:space="preserve">    &lt;soap:header message="tns:UpdateItemSoapIn" part="RequestVersion" use="literal"/&gt;</w:t>
      </w:r>
    </w:p>
    <w:p w:rsidR="008F2796" w:rsidRDefault="009F181E">
      <w:pPr>
        <w:pStyle w:val="Code"/>
        <w:tabs>
          <w:tab w:val="left" w:pos="4500"/>
        </w:tabs>
      </w:pPr>
      <w:r>
        <w:t xml:space="preserve">    &lt;soap:header message="tns:UpdateItemSoapIn" part="TimeZoneContext" use="literal"/&gt;</w:t>
      </w:r>
    </w:p>
    <w:p w:rsidR="008F2796" w:rsidRDefault="009F181E">
      <w:pPr>
        <w:pStyle w:val="Code"/>
        <w:tabs>
          <w:tab w:val="left" w:pos="4500"/>
        </w:tabs>
      </w:pPr>
      <w:r>
        <w:t xml:space="preserve">    &lt;soap:body parts="request" use="literal" /&gt;</w:t>
      </w:r>
    </w:p>
    <w:p w:rsidR="008F2796" w:rsidRDefault="009F181E">
      <w:pPr>
        <w:pStyle w:val="Code"/>
        <w:tabs>
          <w:tab w:val="left" w:pos="4500"/>
        </w:tabs>
      </w:pPr>
      <w:r>
        <w:t xml:space="preserve">  </w:t>
      </w:r>
      <w:r>
        <w:t>&lt;/wsdl:input&gt;</w:t>
      </w:r>
    </w:p>
    <w:p w:rsidR="008F2796" w:rsidRDefault="009F181E">
      <w:pPr>
        <w:pStyle w:val="Code"/>
        <w:tabs>
          <w:tab w:val="left" w:pos="4500"/>
        </w:tabs>
      </w:pPr>
      <w:r>
        <w:t xml:space="preserve">  &lt;wsdl:output&gt;</w:t>
      </w:r>
    </w:p>
    <w:p w:rsidR="008F2796" w:rsidRDefault="009F181E">
      <w:pPr>
        <w:pStyle w:val="Code"/>
        <w:tabs>
          <w:tab w:val="left" w:pos="4500"/>
        </w:tabs>
      </w:pPr>
      <w:r>
        <w:t xml:space="preserve">    &lt;soap:body parts="UpdateItemResult" use="literal" /&gt;</w:t>
      </w:r>
    </w:p>
    <w:p w:rsidR="008F2796" w:rsidRDefault="009F181E">
      <w:pPr>
        <w:pStyle w:val="Code"/>
        <w:tabs>
          <w:tab w:val="left" w:pos="4500"/>
        </w:tabs>
      </w:pPr>
      <w:r>
        <w:t xml:space="preserve">    &lt;soap:header message="tns:UpdateItemSoapOut" part="ServerVersion" use="literal"/&gt;</w:t>
      </w:r>
    </w:p>
    <w:p w:rsidR="008F2796" w:rsidRDefault="009F181E">
      <w:pPr>
        <w:pStyle w:val="Code"/>
        <w:tabs>
          <w:tab w:val="left" w:pos="4500"/>
        </w:tabs>
      </w:pPr>
      <w:r>
        <w:t xml:space="preserve">  &lt;/wsdl:output&gt;</w:t>
      </w:r>
    </w:p>
    <w:p w:rsidR="008F2796" w:rsidRDefault="009F181E">
      <w:pPr>
        <w:pStyle w:val="Code"/>
        <w:tabs>
          <w:tab w:val="left" w:pos="4500"/>
        </w:tabs>
      </w:pPr>
      <w:r>
        <w:t>&lt;/wsdl:operation&gt;</w:t>
      </w:r>
    </w:p>
    <w:p w:rsidR="008F2796" w:rsidRDefault="009F181E">
      <w:r>
        <w:t xml:space="preserve">The </w:t>
      </w:r>
      <w:r>
        <w:rPr>
          <w:b/>
        </w:rPr>
        <w:t>UpdateItem</w:t>
      </w:r>
      <w:r>
        <w:t xml:space="preserve"> operation modifies a message that</w:t>
      </w:r>
      <w:r>
        <w:t xml:space="preserve"> has already been created and sent. The </w:t>
      </w:r>
      <w:r>
        <w:rPr>
          <w:b/>
        </w:rPr>
        <w:t>UpdateItem</w:t>
      </w:r>
      <w:r>
        <w:t xml:space="preserve"> operation request can contain the </w:t>
      </w:r>
      <w:r>
        <w:rPr>
          <w:b/>
        </w:rPr>
        <w:t>MessageDispositionType</w:t>
      </w:r>
      <w:r>
        <w:t xml:space="preserve"> simple type (section </w:t>
      </w:r>
      <w:hyperlink w:anchor="Section_1b9b5e717c2249cd8e68cdf99286fd0e" w:history="1">
        <w:r>
          <w:rPr>
            <w:rStyle w:val="Hyperlink"/>
          </w:rPr>
          <w:t>2.2.5.1</w:t>
        </w:r>
      </w:hyperlink>
      <w:r>
        <w:t xml:space="preserve">) and MUST contain the </w:t>
      </w:r>
      <w:r>
        <w:rPr>
          <w:b/>
        </w:rPr>
        <w:t>ConflictResolutionType</w:t>
      </w:r>
      <w:r>
        <w:t xml:space="preserve"> simple type (</w:t>
      </w:r>
      <w:hyperlink r:id="rId88" w:anchor="Section_7a113138a0db4168a164bf8b05cc4e6d">
        <w:r>
          <w:rPr>
            <w:rStyle w:val="Hyperlink"/>
          </w:rPr>
          <w:t>[MS-OXWSCORE]</w:t>
        </w:r>
      </w:hyperlink>
      <w:r>
        <w:t xml:space="preserve"> section 3.1.4.9.4.1).</w:t>
      </w:r>
    </w:p>
    <w:p w:rsidR="008F2796" w:rsidRDefault="009F181E">
      <w:pPr>
        <w:shd w:val="clear" w:color="auto" w:fill="FFFFFF"/>
        <w:spacing w:line="210" w:lineRule="atLeast"/>
      </w:pPr>
      <w:r>
        <w:t xml:space="preserve">The protocol client sends an </w:t>
      </w:r>
      <w:r>
        <w:rPr>
          <w:b/>
        </w:rPr>
        <w:t>UpdateItemSoapIn</w:t>
      </w:r>
      <w:r>
        <w:t xml:space="preserve"> request </w:t>
      </w:r>
      <w:hyperlink w:anchor="gt_d5ccdf11-3f53-4118-a845-dfaca61838fb">
        <w:r>
          <w:rPr>
            <w:rStyle w:val="HyperlinkGreen"/>
            <w:b/>
          </w:rPr>
          <w:t>WSDL message</w:t>
        </w:r>
      </w:hyperlink>
      <w:r>
        <w:t xml:space="preserve">, and the protocol server responds with an </w:t>
      </w:r>
      <w:r>
        <w:rPr>
          <w:b/>
        </w:rPr>
        <w:t>UpdateItemSoapOut</w:t>
      </w:r>
      <w:r>
        <w:t xml:space="preserve"> response WSDL message.</w:t>
      </w:r>
    </w:p>
    <w:p w:rsidR="008F2796" w:rsidRDefault="009F181E">
      <w:r>
        <w:t xml:space="preserve">If the </w:t>
      </w:r>
      <w:r>
        <w:rPr>
          <w:b/>
        </w:rPr>
        <w:t xml:space="preserve">UpdateItem </w:t>
      </w:r>
      <w:hyperlink w:anchor="gt_3f81265d-5456-4bfe-b795-ac5bf522b299">
        <w:r>
          <w:rPr>
            <w:rStyle w:val="HyperlinkGreen"/>
            <w:b/>
          </w:rPr>
          <w:t>WSDL operation</w:t>
        </w:r>
      </w:hyperlink>
      <w:r>
        <w:t xml:space="preserve"> request is successful, the server returns an </w:t>
      </w:r>
      <w:r>
        <w:rPr>
          <w:b/>
        </w:rPr>
        <w:t>UpdateItemResponse</w:t>
      </w:r>
      <w:r>
        <w:t xml:space="preserve"> element, as s</w:t>
      </w:r>
      <w:r>
        <w:t xml:space="preserve">pecified in [MS-OXWSCORE] section 3.1.4.9.2.2, with the </w:t>
      </w:r>
      <w:r>
        <w:rPr>
          <w:b/>
        </w:rPr>
        <w:t>ResponseClass</w:t>
      </w:r>
      <w:r>
        <w:t xml:space="preserve"> attribute, as specified in </w:t>
      </w:r>
      <w:hyperlink r:id="rId89" w:anchor="Section_138909444c814debb95f6d717e1438cd">
        <w:r>
          <w:rPr>
            <w:rStyle w:val="Hyperlink"/>
          </w:rPr>
          <w:t>[MS-OXWSCDATA]</w:t>
        </w:r>
      </w:hyperlink>
      <w:r>
        <w:t xml:space="preserve"> section 2.2.4.67, of the </w:t>
      </w:r>
      <w:r>
        <w:rPr>
          <w:b/>
        </w:rPr>
        <w:t>UpdateItemResponseMessage</w:t>
      </w:r>
      <w:r>
        <w:t xml:space="preserve"> element, </w:t>
      </w:r>
      <w:r>
        <w:t xml:space="preserve">as specified in [MS-OXWSCDATA] section 2.2.4.12, set to "Success". The </w:t>
      </w:r>
      <w:r>
        <w:rPr>
          <w:b/>
        </w:rPr>
        <w:t>ResponseCode</w:t>
      </w:r>
      <w:r>
        <w:t xml:space="preserve"> element, as specified in [MS-OXWSCDATA] section 2.2.4.67, of the </w:t>
      </w:r>
      <w:r>
        <w:rPr>
          <w:b/>
        </w:rPr>
        <w:t>UpdateItemResponseMessage</w:t>
      </w:r>
      <w:r>
        <w:t xml:space="preserve"> element is set to "NoError". </w:t>
      </w:r>
    </w:p>
    <w:p w:rsidR="008F2796" w:rsidRDefault="009F181E">
      <w:r>
        <w:t xml:space="preserve">If the </w:t>
      </w:r>
      <w:r>
        <w:rPr>
          <w:b/>
        </w:rPr>
        <w:t>UpdateItem</w:t>
      </w:r>
      <w:r>
        <w:t xml:space="preserve"> WSDL operation request is not suc</w:t>
      </w:r>
      <w:r>
        <w:t xml:space="preserve">cessful, it returns an </w:t>
      </w:r>
      <w:r>
        <w:rPr>
          <w:b/>
        </w:rPr>
        <w:t>UpdateItemResponse</w:t>
      </w:r>
      <w:r>
        <w:t xml:space="preserve"> element with the </w:t>
      </w:r>
      <w:r>
        <w:rPr>
          <w:b/>
        </w:rPr>
        <w:t>ResponseClass</w:t>
      </w:r>
      <w:r>
        <w:t xml:space="preserve"> attribute of the </w:t>
      </w:r>
      <w:r>
        <w:rPr>
          <w:b/>
        </w:rPr>
        <w:t>UpdateItemResponseMessage</w:t>
      </w:r>
      <w:r>
        <w:t xml:space="preserve"> element set to "Error". The </w:t>
      </w:r>
      <w:r>
        <w:rPr>
          <w:b/>
        </w:rPr>
        <w:t>ResponseCode</w:t>
      </w:r>
      <w:r>
        <w:t xml:space="preserve"> element of the </w:t>
      </w:r>
      <w:r>
        <w:rPr>
          <w:b/>
        </w:rPr>
        <w:t>UpdateItemResponseMessage</w:t>
      </w:r>
      <w:r>
        <w:t xml:space="preserve"> element is set to one of the common errors defined in [MS-</w:t>
      </w:r>
      <w:r>
        <w:t>OXWSCDATA] section 2.2.5.24.</w:t>
      </w:r>
    </w:p>
    <w:p w:rsidR="008F2796" w:rsidRDefault="009F181E">
      <w:r>
        <w:t xml:space="preserve">For more information, see </w:t>
      </w:r>
      <w:r>
        <w:rPr>
          <w:b/>
        </w:rPr>
        <w:t>UpdateItem</w:t>
      </w:r>
      <w:r>
        <w:t xml:space="preserve"> as described in [MS-OXWSCORE] section 3.1.4.9.</w:t>
      </w:r>
    </w:p>
    <w:p w:rsidR="008F2796" w:rsidRDefault="009F181E">
      <w:pPr>
        <w:pStyle w:val="Heading3"/>
      </w:pPr>
      <w:bookmarkStart w:id="123" w:name="section_a75991803c9a46aab44060bd65c3bb84"/>
      <w:bookmarkStart w:id="124" w:name="_Toc471967367"/>
      <w:r>
        <w:t>Timer Events</w:t>
      </w:r>
      <w:bookmarkEnd w:id="123"/>
      <w:bookmarkEnd w:id="124"/>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 "Events:timer - server" </w:instrText>
      </w:r>
      <w:r>
        <w:fldChar w:fldCharType="end"/>
      </w:r>
    </w:p>
    <w:p w:rsidR="008F2796" w:rsidRDefault="009F181E">
      <w:r>
        <w:t>None.</w:t>
      </w:r>
    </w:p>
    <w:p w:rsidR="008F2796" w:rsidRDefault="009F181E">
      <w:pPr>
        <w:pStyle w:val="Heading3"/>
      </w:pPr>
      <w:bookmarkStart w:id="125" w:name="section_9602528d4a074cf29e6bf18087c8a5d1"/>
      <w:bookmarkStart w:id="126" w:name="_Toc471967368"/>
      <w:r>
        <w:lastRenderedPageBreak/>
        <w:t>Other Local Events</w:t>
      </w:r>
      <w:bookmarkEnd w:id="125"/>
      <w:bookmarkEnd w:id="126"/>
      <w:r>
        <w:fldChar w:fldCharType="begin"/>
      </w:r>
      <w:r>
        <w:instrText xml:space="preserve"> XE "Server:local ev</w:instrText>
      </w:r>
      <w:r>
        <w:instrText xml:space="preserve">ents" </w:instrText>
      </w:r>
      <w:r>
        <w:fldChar w:fldCharType="end"/>
      </w:r>
      <w:r>
        <w:fldChar w:fldCharType="begin"/>
      </w:r>
      <w:r>
        <w:instrText xml:space="preserve"> XE "Local events:server" </w:instrText>
      </w:r>
      <w:r>
        <w:fldChar w:fldCharType="end"/>
      </w:r>
      <w:r>
        <w:fldChar w:fldCharType="begin"/>
      </w:r>
      <w:r>
        <w:instrText xml:space="preserve"> XE "Events:local - server" </w:instrText>
      </w:r>
      <w:r>
        <w:fldChar w:fldCharType="end"/>
      </w:r>
    </w:p>
    <w:p w:rsidR="008F2796" w:rsidRDefault="009F181E">
      <w:r>
        <w:t>None.</w:t>
      </w:r>
    </w:p>
    <w:p w:rsidR="008F2796" w:rsidRDefault="009F181E">
      <w:pPr>
        <w:pStyle w:val="Heading1"/>
      </w:pPr>
      <w:bookmarkStart w:id="127" w:name="section_c95af7fdf53841fb8307f041f5ffba68"/>
      <w:bookmarkStart w:id="128" w:name="_Toc471967369"/>
      <w:r>
        <w:lastRenderedPageBreak/>
        <w:t>Protocol Examples</w:t>
      </w:r>
      <w:bookmarkEnd w:id="127"/>
      <w:bookmarkEnd w:id="128"/>
    </w:p>
    <w:p w:rsidR="008F2796" w:rsidRDefault="009F181E">
      <w:r>
        <w:t xml:space="preserve">The following examples show the request and response </w:t>
      </w:r>
      <w:hyperlink w:anchor="gt_982b7f8e-d516-4fd5-8d5e-1a836081ed85">
        <w:r>
          <w:rPr>
            <w:rStyle w:val="HyperlinkGreen"/>
            <w:b/>
          </w:rPr>
          <w:t>XML</w:t>
        </w:r>
      </w:hyperlink>
      <w:r>
        <w:t xml:space="preserve"> for the operations that this protocol uses.</w:t>
      </w:r>
    </w:p>
    <w:p w:rsidR="008F2796" w:rsidRDefault="009F181E">
      <w:pPr>
        <w:pStyle w:val="Heading2"/>
      </w:pPr>
      <w:bookmarkStart w:id="129" w:name="section_e067522a33984993b0a85cad9c0eff1c"/>
      <w:bookmarkStart w:id="130" w:name="_Toc471967370"/>
      <w:r>
        <w:t>Cr</w:t>
      </w:r>
      <w:r>
        <w:t>eate Message Example</w:t>
      </w:r>
      <w:bookmarkEnd w:id="129"/>
      <w:bookmarkEnd w:id="130"/>
      <w:r>
        <w:fldChar w:fldCharType="begin"/>
      </w:r>
      <w:r>
        <w:instrText xml:space="preserve"> XE "Create message example" </w:instrText>
      </w:r>
      <w:r>
        <w:fldChar w:fldCharType="end"/>
      </w:r>
      <w:r>
        <w:fldChar w:fldCharType="begin"/>
      </w:r>
      <w:r>
        <w:instrText xml:space="preserve"> XE "Examples:create message" </w:instrText>
      </w:r>
      <w:r>
        <w:fldChar w:fldCharType="end"/>
      </w:r>
    </w:p>
    <w:p w:rsidR="008F2796" w:rsidRDefault="009F181E">
      <w:r>
        <w:t xml:space="preserve">The following is an example of a </w:t>
      </w:r>
      <w:r>
        <w:rPr>
          <w:b/>
        </w:rPr>
        <w:t>CreateItem</w:t>
      </w:r>
      <w:r>
        <w:t xml:space="preserve"> operation that creates a message. This example creates an email message with only the </w:t>
      </w:r>
      <w:r>
        <w:rPr>
          <w:b/>
        </w:rPr>
        <w:t>Subject</w:t>
      </w:r>
      <w:r>
        <w:t xml:space="preserve"> and </w:t>
      </w:r>
      <w:r>
        <w:rPr>
          <w:b/>
        </w:rPr>
        <w:t>Body</w:t>
      </w:r>
      <w:r>
        <w:t xml:space="preserve"> properties completed, and</w:t>
      </w:r>
      <w:r>
        <w:t xml:space="preserve"> then it sends the email message to User1 and User2 at Contoso.com. The email message can be set with many more properties, such as attachments, Bcc recipients, categories, sender, and item class. This example shows how to send an email message and save a </w:t>
      </w:r>
      <w:r>
        <w:t xml:space="preserve">copy of the message in the default Sent Items folder by using the </w:t>
      </w:r>
      <w:r>
        <w:rPr>
          <w:b/>
        </w:rPr>
        <w:t>SendAndSaveCopy</w:t>
      </w:r>
      <w:r>
        <w:t xml:space="preserve"> method.</w:t>
      </w:r>
    </w:p>
    <w:p w:rsidR="008F2796" w:rsidRDefault="009F181E">
      <w:r>
        <w:t xml:space="preserve">The client constructs the request </w:t>
      </w:r>
      <w:hyperlink w:anchor="gt_982b7f8e-d516-4fd5-8d5e-1a836081ed85">
        <w:r>
          <w:rPr>
            <w:rStyle w:val="HyperlinkGreen"/>
            <w:b/>
          </w:rPr>
          <w:t>XML</w:t>
        </w:r>
      </w:hyperlink>
      <w:r>
        <w:t xml:space="preserve"> and sends it to the server. The newly created message is sent to the server.</w:t>
      </w:r>
    </w:p>
    <w:p w:rsidR="008F2796" w:rsidRDefault="009F181E">
      <w:pPr>
        <w:pStyle w:val="Code"/>
      </w:pPr>
      <w:r>
        <w:t xml:space="preserve">  &lt;?xml version="1.0" encoding="utf-8"?&gt;</w:t>
      </w:r>
    </w:p>
    <w:p w:rsidR="008F2796" w:rsidRDefault="009F181E">
      <w:pPr>
        <w:pStyle w:val="Code"/>
      </w:pPr>
      <w:r>
        <w:t xml:space="preserve">  &lt;soap:Envelope xmlns:xsi="http://www.w3.org/2001/XMLSchema-instance" </w:t>
      </w:r>
    </w:p>
    <w:p w:rsidR="008F2796" w:rsidRDefault="009F181E">
      <w:pPr>
        <w:pStyle w:val="Code"/>
      </w:pPr>
      <w:r>
        <w:t xml:space="preserve">        xmlns:m="http://schemas.microsoft.com/exchange/services/2006/messages" </w:t>
      </w:r>
    </w:p>
    <w:p w:rsidR="008F2796" w:rsidRDefault="009F181E">
      <w:pPr>
        <w:pStyle w:val="Code"/>
      </w:pPr>
      <w:r>
        <w:t xml:space="preserve">        xmlns:t="http://schemas.microsoft.com/exchange/services/2006/types" </w:t>
      </w:r>
    </w:p>
    <w:p w:rsidR="008F2796" w:rsidRDefault="009F181E">
      <w:pPr>
        <w:pStyle w:val="Code"/>
      </w:pPr>
      <w:r>
        <w:t xml:space="preserve">        xmlns:soap="http://schemas.xmlsoap.org/soap/envelope/"&gt;</w:t>
      </w:r>
    </w:p>
    <w:p w:rsidR="008F2796" w:rsidRDefault="009F181E">
      <w:pPr>
        <w:pStyle w:val="Code"/>
      </w:pPr>
      <w:r>
        <w:t xml:space="preserve">    &lt;soap:Header&gt;</w:t>
      </w:r>
    </w:p>
    <w:p w:rsidR="008F2796" w:rsidRDefault="009F181E">
      <w:pPr>
        <w:pStyle w:val="Code"/>
      </w:pPr>
      <w:r>
        <w:t xml:space="preserve">      &lt;t:RequestS</w:t>
      </w:r>
      <w:r>
        <w:t>erverVersion Version="Exchange2010" /&gt;</w:t>
      </w:r>
    </w:p>
    <w:p w:rsidR="008F2796" w:rsidRDefault="009F181E">
      <w:pPr>
        <w:pStyle w:val="Code"/>
      </w:pPr>
      <w:r>
        <w:t xml:space="preserve">    &lt;/soap:Header&gt;</w:t>
      </w:r>
    </w:p>
    <w:p w:rsidR="008F2796" w:rsidRDefault="009F181E">
      <w:pPr>
        <w:pStyle w:val="Code"/>
      </w:pPr>
      <w:r>
        <w:t xml:space="preserve">    &lt;soap:Body&gt;</w:t>
      </w:r>
    </w:p>
    <w:p w:rsidR="008F2796" w:rsidRDefault="009F181E">
      <w:pPr>
        <w:pStyle w:val="Code"/>
      </w:pPr>
      <w:r>
        <w:t xml:space="preserve">      &lt;m:CreateItem MessageDisposition="SendAndSaveCopy"&gt;</w:t>
      </w:r>
    </w:p>
    <w:p w:rsidR="008F2796" w:rsidRDefault="009F181E">
      <w:pPr>
        <w:pStyle w:val="Code"/>
      </w:pPr>
      <w:r>
        <w:t xml:space="preserve">        &lt;m:SavedItemFolderId&gt;</w:t>
      </w:r>
    </w:p>
    <w:p w:rsidR="008F2796" w:rsidRDefault="009F181E">
      <w:pPr>
        <w:pStyle w:val="Code"/>
      </w:pPr>
      <w:r>
        <w:t xml:space="preserve">          &lt;t:DistinguishedFolderId Id="sentitems" /&gt;</w:t>
      </w:r>
    </w:p>
    <w:p w:rsidR="008F2796" w:rsidRDefault="009F181E">
      <w:pPr>
        <w:pStyle w:val="Code"/>
      </w:pPr>
      <w:r>
        <w:t xml:space="preserve">        &lt;/m:SavedItemFolderId&gt;</w:t>
      </w:r>
    </w:p>
    <w:p w:rsidR="008F2796" w:rsidRDefault="009F181E">
      <w:pPr>
        <w:pStyle w:val="Code"/>
      </w:pPr>
      <w:r>
        <w:t xml:space="preserve">        &lt;m</w:t>
      </w:r>
      <w:r>
        <w:t>:Items&gt;</w:t>
      </w:r>
    </w:p>
    <w:p w:rsidR="008F2796" w:rsidRDefault="009F181E">
      <w:pPr>
        <w:pStyle w:val="Code"/>
      </w:pPr>
      <w:r>
        <w:t xml:space="preserve">          &lt;t:Message&gt;</w:t>
      </w:r>
    </w:p>
    <w:p w:rsidR="008F2796" w:rsidRDefault="009F181E">
      <w:pPr>
        <w:pStyle w:val="Code"/>
      </w:pPr>
      <w:r>
        <w:t xml:space="preserve">            &lt;t:Subject&gt;Interesting&lt;/t:Subject&gt;</w:t>
      </w:r>
    </w:p>
    <w:p w:rsidR="008F2796" w:rsidRDefault="009F181E">
      <w:pPr>
        <w:pStyle w:val="Code"/>
      </w:pPr>
      <w:r>
        <w:t xml:space="preserve">            &lt;t:Body BodyType="HTML"&gt;The merger is finalized.&lt;/t:Body&gt;</w:t>
      </w:r>
    </w:p>
    <w:p w:rsidR="008F2796" w:rsidRDefault="009F181E">
      <w:pPr>
        <w:pStyle w:val="Code"/>
      </w:pPr>
      <w:r>
        <w:t xml:space="preserve">            &lt;t:ToRecipients&gt;</w:t>
      </w:r>
    </w:p>
    <w:p w:rsidR="008F2796" w:rsidRDefault="009F181E">
      <w:pPr>
        <w:pStyle w:val="Code"/>
      </w:pPr>
      <w:r>
        <w:t xml:space="preserve">              &lt;t:Mailbox&gt;</w:t>
      </w:r>
    </w:p>
    <w:p w:rsidR="008F2796" w:rsidRDefault="009F181E">
      <w:pPr>
        <w:pStyle w:val="Code"/>
      </w:pPr>
      <w:r>
        <w:t xml:space="preserve">                &lt;t:EmailAddress&gt;User1@Contoso.com&lt;/t:E</w:t>
      </w:r>
      <w:r>
        <w:t>mailAddress&gt;</w:t>
      </w:r>
    </w:p>
    <w:p w:rsidR="008F2796" w:rsidRDefault="009F181E">
      <w:pPr>
        <w:pStyle w:val="Code"/>
      </w:pPr>
      <w:r>
        <w:t xml:space="preserve">              &lt;/t:Mailbox&gt;</w:t>
      </w:r>
    </w:p>
    <w:p w:rsidR="008F2796" w:rsidRDefault="009F181E">
      <w:pPr>
        <w:pStyle w:val="Code"/>
      </w:pPr>
      <w:r>
        <w:t xml:space="preserve">              &lt;t:Mailbox&gt;</w:t>
      </w:r>
    </w:p>
    <w:p w:rsidR="008F2796" w:rsidRDefault="009F181E">
      <w:pPr>
        <w:pStyle w:val="Code"/>
      </w:pPr>
      <w:r>
        <w:t xml:space="preserve">                &lt;t:EmailAddress&gt;User2@Contoso.com&lt;/t:EmailAddress&gt;</w:t>
      </w:r>
    </w:p>
    <w:p w:rsidR="008F2796" w:rsidRDefault="009F181E">
      <w:pPr>
        <w:pStyle w:val="Code"/>
      </w:pPr>
      <w:r>
        <w:t xml:space="preserve">              &lt;/t:Mailbox&gt;</w:t>
      </w:r>
    </w:p>
    <w:p w:rsidR="008F2796" w:rsidRDefault="009F181E">
      <w:pPr>
        <w:pStyle w:val="Code"/>
      </w:pPr>
      <w:r>
        <w:t xml:space="preserve">            &lt;/t:ToRecipients&gt;</w:t>
      </w:r>
    </w:p>
    <w:p w:rsidR="008F2796" w:rsidRDefault="009F181E">
      <w:pPr>
        <w:pStyle w:val="Code"/>
      </w:pPr>
      <w:r>
        <w:t xml:space="preserve">          &lt;/t:Message&gt;</w:t>
      </w:r>
    </w:p>
    <w:p w:rsidR="008F2796" w:rsidRDefault="009F181E">
      <w:pPr>
        <w:pStyle w:val="Code"/>
      </w:pPr>
      <w:r>
        <w:t xml:space="preserve">        &lt;/m:Items&gt;</w:t>
      </w:r>
    </w:p>
    <w:p w:rsidR="008F2796" w:rsidRDefault="009F181E">
      <w:pPr>
        <w:pStyle w:val="Code"/>
      </w:pPr>
      <w:r>
        <w:t xml:space="preserve">      &lt;/m:CreateItem&gt;</w:t>
      </w:r>
    </w:p>
    <w:p w:rsidR="008F2796" w:rsidRDefault="009F181E">
      <w:pPr>
        <w:pStyle w:val="Code"/>
      </w:pPr>
      <w:r>
        <w:t xml:space="preserve">    &lt;/soap:Body&gt;</w:t>
      </w:r>
    </w:p>
    <w:p w:rsidR="008F2796" w:rsidRDefault="009F181E">
      <w:pPr>
        <w:pStyle w:val="Code"/>
      </w:pPr>
      <w:r>
        <w:t xml:space="preserve">  &lt;/soap:Envelope&gt;</w:t>
      </w:r>
    </w:p>
    <w:p w:rsidR="008F2796" w:rsidRDefault="009F181E">
      <w:r>
        <w:t>The server constructs the response XML and sends it to the client.</w:t>
      </w:r>
    </w:p>
    <w:p w:rsidR="008F2796" w:rsidRDefault="009F181E">
      <w:pPr>
        <w:pStyle w:val="Code"/>
      </w:pPr>
      <w:r>
        <w:t xml:space="preserve">  &lt;?xml version="1.0" encoding="utf-8"?&gt;</w:t>
      </w:r>
    </w:p>
    <w:p w:rsidR="008F2796" w:rsidRDefault="009F181E">
      <w:pPr>
        <w:pStyle w:val="Code"/>
      </w:pPr>
      <w:r>
        <w:t xml:space="preserve">  &lt;s:Envelope xmlns:s="http://schemas.xmlsoap.org/soap/envelope/"&gt;</w:t>
      </w:r>
    </w:p>
    <w:p w:rsidR="008F2796" w:rsidRDefault="009F181E">
      <w:pPr>
        <w:pStyle w:val="Code"/>
      </w:pPr>
      <w:r>
        <w:t xml:space="preserve">    &lt;s:Header&gt;</w:t>
      </w:r>
    </w:p>
    <w:p w:rsidR="008F2796" w:rsidRDefault="009F181E">
      <w:pPr>
        <w:pStyle w:val="Code"/>
      </w:pPr>
      <w:r>
        <w:t xml:space="preserve">      &lt;h:ServerVersionInfo Maj</w:t>
      </w:r>
      <w:r>
        <w:t xml:space="preserve">orVersion="14" </w:t>
      </w:r>
    </w:p>
    <w:p w:rsidR="008F2796" w:rsidRDefault="009F181E">
      <w:pPr>
        <w:pStyle w:val="Code"/>
      </w:pPr>
      <w:r>
        <w:t xml:space="preserve">          MinorVersion="1" </w:t>
      </w:r>
    </w:p>
    <w:p w:rsidR="008F2796" w:rsidRDefault="009F181E">
      <w:pPr>
        <w:pStyle w:val="Code"/>
      </w:pPr>
      <w:r>
        <w:t xml:space="preserve">          MajorBuildNumber="63" </w:t>
      </w:r>
    </w:p>
    <w:p w:rsidR="008F2796" w:rsidRDefault="009F181E">
      <w:pPr>
        <w:pStyle w:val="Code"/>
      </w:pPr>
      <w:r>
        <w:t xml:space="preserve">          MinorBuildNumber="0" </w:t>
      </w:r>
    </w:p>
    <w:p w:rsidR="008F2796" w:rsidRDefault="009F181E">
      <w:pPr>
        <w:pStyle w:val="Code"/>
      </w:pPr>
      <w:r>
        <w:t xml:space="preserve">          Version="Exchange2010" </w:t>
      </w:r>
    </w:p>
    <w:p w:rsidR="008F2796" w:rsidRDefault="009F181E">
      <w:pPr>
        <w:pStyle w:val="Code"/>
      </w:pPr>
      <w:r>
        <w:t xml:space="preserve">          xmlns:h="http://schemas.microsoft.com/exchange/services/2006/types" </w:t>
      </w:r>
    </w:p>
    <w:p w:rsidR="008F2796" w:rsidRDefault="009F181E">
      <w:pPr>
        <w:pStyle w:val="Code"/>
      </w:pPr>
      <w:r>
        <w:t xml:space="preserve">          xmlns="http://schemas.mi</w:t>
      </w:r>
      <w:r>
        <w:t xml:space="preserve">crosoft.com/exchange/services/2006/types" </w:t>
      </w:r>
    </w:p>
    <w:p w:rsidR="008F2796" w:rsidRDefault="009F181E">
      <w:pPr>
        <w:pStyle w:val="Code"/>
      </w:pPr>
      <w:r>
        <w:t xml:space="preserve">          xmlns:xsi="http://www.w3.org/2001/XMLSchema-instance" xmlns:xsd="http://www.w3.org/2001/XMLSchema" /&gt;</w:t>
      </w:r>
    </w:p>
    <w:p w:rsidR="008F2796" w:rsidRDefault="009F181E">
      <w:pPr>
        <w:pStyle w:val="Code"/>
      </w:pPr>
      <w:r>
        <w:t xml:space="preserve">    &lt;/s:Header&gt;</w:t>
      </w:r>
    </w:p>
    <w:p w:rsidR="008F2796" w:rsidRDefault="009F181E">
      <w:pPr>
        <w:pStyle w:val="Code"/>
      </w:pPr>
      <w:r>
        <w:t xml:space="preserve">    &lt;s:Body xmlns:xsi="http://www.w3.org/2001/XMLSchema-instance" </w:t>
      </w:r>
    </w:p>
    <w:p w:rsidR="008F2796" w:rsidRDefault="009F181E">
      <w:pPr>
        <w:pStyle w:val="Code"/>
      </w:pPr>
      <w:r>
        <w:lastRenderedPageBreak/>
        <w:t xml:space="preserve">          xmlns:xs</w:t>
      </w:r>
      <w:r>
        <w:t>d="http://www.w3.org/2001/XMLSchema"&gt;</w:t>
      </w:r>
    </w:p>
    <w:p w:rsidR="008F2796" w:rsidRDefault="009F181E">
      <w:pPr>
        <w:pStyle w:val="Code"/>
      </w:pPr>
      <w:r>
        <w:t xml:space="preserve">      &lt;m:CreateItemResponse xmlns:m="http://schemas.microsoft.com/exchange/services/2006/messages" </w:t>
      </w:r>
    </w:p>
    <w:p w:rsidR="008F2796" w:rsidRDefault="009F181E">
      <w:pPr>
        <w:pStyle w:val="Code"/>
      </w:pPr>
      <w:r>
        <w:t xml:space="preserve">          xmlns:t="http://schemas.microsoft.com/exchange/services/2006/types"&gt;</w:t>
      </w:r>
    </w:p>
    <w:p w:rsidR="008F2796" w:rsidRDefault="009F181E">
      <w:pPr>
        <w:pStyle w:val="Code"/>
      </w:pPr>
      <w:r>
        <w:t xml:space="preserve">        &lt;m:ResponseMessages&gt;</w:t>
      </w:r>
    </w:p>
    <w:p w:rsidR="008F2796" w:rsidRDefault="009F181E">
      <w:pPr>
        <w:pStyle w:val="Code"/>
      </w:pPr>
      <w:r>
        <w:t xml:space="preserve">          </w:t>
      </w:r>
      <w:r>
        <w:t>&lt;m:CreateItemResponseMessage ResponseClass="Success"&gt;</w:t>
      </w:r>
    </w:p>
    <w:p w:rsidR="008F2796" w:rsidRDefault="009F181E">
      <w:pPr>
        <w:pStyle w:val="Code"/>
      </w:pPr>
      <w:r>
        <w:t xml:space="preserve">            &lt;m:ResponseCode&gt;NoError&lt;/m:ResponseCode&gt;</w:t>
      </w:r>
    </w:p>
    <w:p w:rsidR="008F2796" w:rsidRDefault="009F181E">
      <w:pPr>
        <w:pStyle w:val="Code"/>
      </w:pPr>
      <w:r>
        <w:t xml:space="preserve">            &lt;m:Items /&gt;</w:t>
      </w:r>
    </w:p>
    <w:p w:rsidR="008F2796" w:rsidRDefault="009F181E">
      <w:pPr>
        <w:pStyle w:val="Code"/>
      </w:pPr>
      <w:r>
        <w:t xml:space="preserve">          &lt;/m:CreateItemResponseMessage&gt;</w:t>
      </w:r>
    </w:p>
    <w:p w:rsidR="008F2796" w:rsidRDefault="009F181E">
      <w:pPr>
        <w:pStyle w:val="Code"/>
      </w:pPr>
      <w:r>
        <w:t xml:space="preserve">        &lt;/m:ResponseMessages&gt;</w:t>
      </w:r>
    </w:p>
    <w:p w:rsidR="008F2796" w:rsidRDefault="009F181E">
      <w:pPr>
        <w:pStyle w:val="Code"/>
      </w:pPr>
      <w:r>
        <w:t xml:space="preserve">      &lt;/m:CreateItemResponse&gt;</w:t>
      </w:r>
    </w:p>
    <w:p w:rsidR="008F2796" w:rsidRDefault="009F181E">
      <w:pPr>
        <w:pStyle w:val="Code"/>
      </w:pPr>
      <w:r>
        <w:t xml:space="preserve">    &lt;/s:Body&gt;</w:t>
      </w:r>
    </w:p>
    <w:p w:rsidR="008F2796" w:rsidRDefault="009F181E">
      <w:pPr>
        <w:pStyle w:val="Code"/>
      </w:pPr>
      <w:r>
        <w:t xml:space="preserve">  &lt;</w:t>
      </w:r>
      <w:r>
        <w:t>/s:Envelope&gt;</w:t>
      </w:r>
    </w:p>
    <w:p w:rsidR="008F2796" w:rsidRDefault="009F181E">
      <w:pPr>
        <w:pStyle w:val="Heading2"/>
      </w:pPr>
      <w:bookmarkStart w:id="131" w:name="section_8ab8216391044914b89b7df3f12c88b1"/>
      <w:bookmarkStart w:id="132" w:name="_Toc471967371"/>
      <w:r>
        <w:t>Get Message Example</w:t>
      </w:r>
      <w:bookmarkEnd w:id="131"/>
      <w:bookmarkEnd w:id="132"/>
      <w:r>
        <w:fldChar w:fldCharType="begin"/>
      </w:r>
      <w:r>
        <w:instrText xml:space="preserve"> XE "Get message example" </w:instrText>
      </w:r>
      <w:r>
        <w:fldChar w:fldCharType="end"/>
      </w:r>
      <w:r>
        <w:fldChar w:fldCharType="begin"/>
      </w:r>
      <w:r>
        <w:instrText xml:space="preserve"> XE "Examples:get message" </w:instrText>
      </w:r>
      <w:r>
        <w:fldChar w:fldCharType="end"/>
      </w:r>
    </w:p>
    <w:p w:rsidR="008F2796" w:rsidRDefault="009F181E">
      <w:r>
        <w:t xml:space="preserve">The following is an example of a </w:t>
      </w:r>
      <w:hyperlink w:anchor="Section_6c1f4db906d048cfba5feaeb2e2563c7" w:history="1">
        <w:r>
          <w:rPr>
            <w:b/>
          </w:rPr>
          <w:t>GetItem</w:t>
        </w:r>
      </w:hyperlink>
      <w:r>
        <w:t xml:space="preserve"> operation that gets a message. This example gets a message from the server store. The message is already identified with its </w:t>
      </w:r>
      <w:r>
        <w:rPr>
          <w:b/>
        </w:rPr>
        <w:t>ItemId</w:t>
      </w:r>
      <w:r>
        <w:t xml:space="preserve"> Id and </w:t>
      </w:r>
      <w:r>
        <w:rPr>
          <w:b/>
        </w:rPr>
        <w:t xml:space="preserve">ChangeKey </w:t>
      </w:r>
      <w:r>
        <w:t>attributes.</w:t>
      </w:r>
    </w:p>
    <w:p w:rsidR="008F2796" w:rsidRDefault="009F181E">
      <w:r>
        <w:t xml:space="preserve">The client constructs the request </w:t>
      </w:r>
      <w:hyperlink w:anchor="gt_982b7f8e-d516-4fd5-8d5e-1a836081ed85">
        <w:r>
          <w:rPr>
            <w:rStyle w:val="HyperlinkGreen"/>
            <w:b/>
          </w:rPr>
          <w:t>XML</w:t>
        </w:r>
      </w:hyperlink>
      <w:r>
        <w:t xml:space="preserve"> and sends it to the server. Note that the </w:t>
      </w:r>
      <w:r>
        <w:rPr>
          <w:b/>
        </w:rPr>
        <w:t>ItemId</w:t>
      </w:r>
      <w:r>
        <w:t xml:space="preserve"> Id and </w:t>
      </w:r>
      <w:r>
        <w:rPr>
          <w:b/>
        </w:rPr>
        <w:t>ChangeKey</w:t>
      </w:r>
      <w:r>
        <w:t xml:space="preserve"> attributes have been shortened to preserve readability.</w:t>
      </w:r>
    </w:p>
    <w:p w:rsidR="008F2796" w:rsidRDefault="009F181E">
      <w:pPr>
        <w:pStyle w:val="Code"/>
      </w:pPr>
      <w:r>
        <w:t xml:space="preserve">  &lt;?xml version="1.0" encoding="utf-8"?&gt;</w:t>
      </w:r>
    </w:p>
    <w:p w:rsidR="008F2796" w:rsidRDefault="009F181E">
      <w:pPr>
        <w:pStyle w:val="Code"/>
      </w:pPr>
      <w:r>
        <w:t xml:space="preserve">  &lt;soap:Envelope xmlns:xsi="http://www.w3.org/2001/XMLSchema-instance" </w:t>
      </w:r>
    </w:p>
    <w:p w:rsidR="008F2796" w:rsidRDefault="009F181E">
      <w:pPr>
        <w:pStyle w:val="Code"/>
      </w:pPr>
      <w:r>
        <w:t xml:space="preserve">        xmlns:m</w:t>
      </w:r>
      <w:r>
        <w:t xml:space="preserve">="http://schemas.microsoft.com/exchange/services/2006/messages" </w:t>
      </w:r>
    </w:p>
    <w:p w:rsidR="008F2796" w:rsidRDefault="009F181E">
      <w:pPr>
        <w:pStyle w:val="Code"/>
      </w:pPr>
      <w:r>
        <w:t xml:space="preserve">        xmlns:t="http://schemas.microsoft.com/exchange/services/2006/types" </w:t>
      </w:r>
    </w:p>
    <w:p w:rsidR="008F2796" w:rsidRDefault="009F181E">
      <w:pPr>
        <w:pStyle w:val="Code"/>
      </w:pPr>
      <w:r>
        <w:t xml:space="preserve">        xmlns:soap="http://schemas.xmlsoap.org/soap/envelope/"&gt;</w:t>
      </w:r>
    </w:p>
    <w:p w:rsidR="008F2796" w:rsidRDefault="009F181E">
      <w:pPr>
        <w:pStyle w:val="Code"/>
      </w:pPr>
      <w:r>
        <w:t xml:space="preserve">    &lt;soap:Header&gt;</w:t>
      </w:r>
    </w:p>
    <w:p w:rsidR="008F2796" w:rsidRDefault="009F181E">
      <w:pPr>
        <w:pStyle w:val="Code"/>
      </w:pPr>
      <w:r>
        <w:t xml:space="preserve">      &lt;t:RequestServerVersion Ve</w:t>
      </w:r>
      <w:r>
        <w:t>rsion="Exchange2010" /&gt;</w:t>
      </w:r>
    </w:p>
    <w:p w:rsidR="008F2796" w:rsidRDefault="009F181E">
      <w:pPr>
        <w:pStyle w:val="Code"/>
      </w:pPr>
      <w:r>
        <w:t xml:space="preserve">    &lt;/soap:Header&gt;</w:t>
      </w:r>
    </w:p>
    <w:p w:rsidR="008F2796" w:rsidRDefault="009F181E">
      <w:pPr>
        <w:pStyle w:val="Code"/>
      </w:pPr>
      <w:r>
        <w:t xml:space="preserve">    &lt;soap:Body&gt;</w:t>
      </w:r>
    </w:p>
    <w:p w:rsidR="008F2796" w:rsidRDefault="009F181E">
      <w:pPr>
        <w:pStyle w:val="Code"/>
      </w:pPr>
      <w:r>
        <w:t xml:space="preserve">      &lt;m:GetItem&gt;</w:t>
      </w:r>
    </w:p>
    <w:p w:rsidR="008F2796" w:rsidRDefault="009F181E">
      <w:pPr>
        <w:pStyle w:val="Code"/>
      </w:pPr>
      <w:r>
        <w:t xml:space="preserve">        &lt;m:ItemShape&gt;</w:t>
      </w:r>
    </w:p>
    <w:p w:rsidR="008F2796" w:rsidRDefault="009F181E">
      <w:pPr>
        <w:pStyle w:val="Code"/>
      </w:pPr>
      <w:r>
        <w:t xml:space="preserve">          &lt;t:BaseShape&gt;IdOnly&lt;/t:BaseShape&gt;</w:t>
      </w:r>
    </w:p>
    <w:p w:rsidR="008F2796" w:rsidRDefault="009F181E">
      <w:pPr>
        <w:pStyle w:val="Code"/>
      </w:pPr>
      <w:r>
        <w:t xml:space="preserve">          &lt;t:AdditionalProperties&gt;</w:t>
      </w:r>
    </w:p>
    <w:p w:rsidR="008F2796" w:rsidRDefault="009F181E">
      <w:pPr>
        <w:pStyle w:val="Code"/>
      </w:pPr>
      <w:r>
        <w:t xml:space="preserve">            &lt;t:FieldURI FieldURI="item:Body" /&gt;</w:t>
      </w:r>
    </w:p>
    <w:p w:rsidR="008F2796" w:rsidRDefault="009F181E">
      <w:pPr>
        <w:pStyle w:val="Code"/>
      </w:pPr>
      <w:r>
        <w:t xml:space="preserve">          &lt;/t:AdditionalProper</w:t>
      </w:r>
      <w:r>
        <w:t>ties&gt;</w:t>
      </w:r>
    </w:p>
    <w:p w:rsidR="008F2796" w:rsidRDefault="009F181E">
      <w:pPr>
        <w:pStyle w:val="Code"/>
      </w:pPr>
      <w:r>
        <w:t xml:space="preserve">        &lt;/m:ItemShape&gt;</w:t>
      </w:r>
    </w:p>
    <w:p w:rsidR="008F2796" w:rsidRDefault="009F181E">
      <w:pPr>
        <w:pStyle w:val="Code"/>
      </w:pPr>
      <w:r>
        <w:t xml:space="preserve">        &lt;m:ItemIds&gt;</w:t>
      </w:r>
    </w:p>
    <w:p w:rsidR="008F2796" w:rsidRDefault="009F181E">
      <w:pPr>
        <w:pStyle w:val="Code"/>
      </w:pPr>
      <w:r>
        <w:t xml:space="preserve">          &lt;t:ItemId Id="AAMkAGY4YzQw" ChangeKey="CQAAABYAAA " /&gt;</w:t>
      </w:r>
    </w:p>
    <w:p w:rsidR="008F2796" w:rsidRDefault="009F181E">
      <w:pPr>
        <w:pStyle w:val="Code"/>
      </w:pPr>
      <w:r>
        <w:t xml:space="preserve">        &lt;/m:ItemIds&gt;</w:t>
      </w:r>
    </w:p>
    <w:p w:rsidR="008F2796" w:rsidRDefault="009F181E">
      <w:pPr>
        <w:pStyle w:val="Code"/>
      </w:pPr>
      <w:r>
        <w:t xml:space="preserve">      &lt;/m:GetItem&gt;</w:t>
      </w:r>
    </w:p>
    <w:p w:rsidR="008F2796" w:rsidRDefault="009F181E">
      <w:pPr>
        <w:pStyle w:val="Code"/>
      </w:pPr>
      <w:r>
        <w:t xml:space="preserve">    &lt;/soap:Body&gt;</w:t>
      </w:r>
    </w:p>
    <w:p w:rsidR="008F2796" w:rsidRDefault="009F181E">
      <w:pPr>
        <w:pStyle w:val="Code"/>
      </w:pPr>
      <w:r>
        <w:t xml:space="preserve">  &lt;/soap:Envelope&gt;</w:t>
      </w:r>
    </w:p>
    <w:p w:rsidR="008F2796" w:rsidRDefault="009F181E">
      <w:r>
        <w:t>The server constructs the response XML and sends it to the client.</w:t>
      </w:r>
      <w:r>
        <w:t xml:space="preserve"> Note that the </w:t>
      </w:r>
      <w:r>
        <w:rPr>
          <w:b/>
        </w:rPr>
        <w:t>ItemId</w:t>
      </w:r>
      <w:r>
        <w:t xml:space="preserve"> Id and </w:t>
      </w:r>
      <w:r>
        <w:rPr>
          <w:b/>
        </w:rPr>
        <w:t>ChangeKey</w:t>
      </w:r>
      <w:r>
        <w:t xml:space="preserve"> attributes have been shortened to preserve readability.</w:t>
      </w:r>
    </w:p>
    <w:p w:rsidR="008F2796" w:rsidRDefault="009F181E">
      <w:pPr>
        <w:pStyle w:val="Code"/>
      </w:pPr>
      <w:r>
        <w:t xml:space="preserve">  &lt;?xml version="1.0" encoding="utf-8"?&gt;</w:t>
      </w:r>
    </w:p>
    <w:p w:rsidR="008F2796" w:rsidRDefault="009F181E">
      <w:pPr>
        <w:pStyle w:val="Code"/>
      </w:pPr>
      <w:r>
        <w:t xml:space="preserve">  &lt;s:Envelope xmlns:s="http://schemas.xmlsoap.org/soap/envelope/"&gt;</w:t>
      </w:r>
    </w:p>
    <w:p w:rsidR="008F2796" w:rsidRDefault="009F181E">
      <w:pPr>
        <w:pStyle w:val="Code"/>
      </w:pPr>
      <w:r>
        <w:t xml:space="preserve">    &lt;s:Header&gt;</w:t>
      </w:r>
    </w:p>
    <w:p w:rsidR="008F2796" w:rsidRDefault="009F181E">
      <w:pPr>
        <w:pStyle w:val="Code"/>
      </w:pPr>
      <w:r>
        <w:t xml:space="preserve">      &lt;</w:t>
      </w:r>
      <w:r>
        <w:t xml:space="preserve">h:ServerVersionInfo MajorVersion="14" </w:t>
      </w:r>
    </w:p>
    <w:p w:rsidR="008F2796" w:rsidRDefault="009F181E">
      <w:pPr>
        <w:pStyle w:val="Code"/>
      </w:pPr>
      <w:r>
        <w:t xml:space="preserve">          MinorVersion="1" </w:t>
      </w:r>
    </w:p>
    <w:p w:rsidR="008F2796" w:rsidRDefault="009F181E">
      <w:pPr>
        <w:pStyle w:val="Code"/>
      </w:pPr>
      <w:r>
        <w:t xml:space="preserve">          MajorBuildNumber="63" </w:t>
      </w:r>
    </w:p>
    <w:p w:rsidR="008F2796" w:rsidRDefault="009F181E">
      <w:pPr>
        <w:pStyle w:val="Code"/>
      </w:pPr>
      <w:r>
        <w:t xml:space="preserve">          MinorBuildNumber="0" </w:t>
      </w:r>
    </w:p>
    <w:p w:rsidR="008F2796" w:rsidRDefault="009F181E">
      <w:pPr>
        <w:pStyle w:val="Code"/>
      </w:pPr>
      <w:r>
        <w:t xml:space="preserve">          Version="Exchange2010" </w:t>
      </w:r>
    </w:p>
    <w:p w:rsidR="008F2796" w:rsidRDefault="009F181E">
      <w:pPr>
        <w:pStyle w:val="Code"/>
      </w:pPr>
      <w:r>
        <w:t xml:space="preserve">          xmlns:h="http://schemas.microsoft.com/exchange/services/2006/types" </w:t>
      </w:r>
    </w:p>
    <w:p w:rsidR="008F2796" w:rsidRDefault="009F181E">
      <w:pPr>
        <w:pStyle w:val="Code"/>
      </w:pPr>
      <w:r>
        <w:t xml:space="preserve">          xmlns="http://schemas.microsoft.com/exchange/services/2006/types" </w:t>
      </w:r>
    </w:p>
    <w:p w:rsidR="008F2796" w:rsidRDefault="009F181E">
      <w:pPr>
        <w:pStyle w:val="Code"/>
      </w:pPr>
      <w:r>
        <w:t xml:space="preserve">          xmlns:xsi="http://www.w3.org/2001/XMLSchema-instance" </w:t>
      </w:r>
    </w:p>
    <w:p w:rsidR="008F2796" w:rsidRDefault="009F181E">
      <w:pPr>
        <w:pStyle w:val="Code"/>
      </w:pPr>
      <w:r>
        <w:t xml:space="preserve">          xmlns:xsd="http://www.w3.org/2001/XMLSchema" /&gt;</w:t>
      </w:r>
    </w:p>
    <w:p w:rsidR="008F2796" w:rsidRDefault="009F181E">
      <w:pPr>
        <w:pStyle w:val="Code"/>
      </w:pPr>
      <w:r>
        <w:t xml:space="preserve">    &lt;/s:Header&gt;</w:t>
      </w:r>
    </w:p>
    <w:p w:rsidR="008F2796" w:rsidRDefault="009F181E">
      <w:pPr>
        <w:pStyle w:val="Code"/>
      </w:pPr>
      <w:r>
        <w:t xml:space="preserve">    &lt;s:Body xmlns:xsi="http://www.w3.org</w:t>
      </w:r>
      <w:r>
        <w:t xml:space="preserve">/2001/XMLSchema-instance" </w:t>
      </w:r>
    </w:p>
    <w:p w:rsidR="008F2796" w:rsidRDefault="009F181E">
      <w:pPr>
        <w:pStyle w:val="Code"/>
      </w:pPr>
      <w:r>
        <w:lastRenderedPageBreak/>
        <w:t xml:space="preserve">        xmlns:xsd="http://www.w3.org/2001/XMLSchema"&gt;</w:t>
      </w:r>
    </w:p>
    <w:p w:rsidR="008F2796" w:rsidRDefault="009F181E">
      <w:pPr>
        <w:pStyle w:val="Code"/>
      </w:pPr>
      <w:r>
        <w:t xml:space="preserve">      &lt;m:GetItemResponse xmlns:m="http://schemas.microsoft.com/exchange/services/2006/messages" </w:t>
      </w:r>
    </w:p>
    <w:p w:rsidR="008F2796" w:rsidRDefault="009F181E">
      <w:pPr>
        <w:pStyle w:val="Code"/>
      </w:pPr>
      <w:r>
        <w:t xml:space="preserve">          xmlns:t="http://schemas.microsoft.com/exchange/services/2006/types"&gt;</w:t>
      </w:r>
    </w:p>
    <w:p w:rsidR="008F2796" w:rsidRDefault="009F181E">
      <w:pPr>
        <w:pStyle w:val="Code"/>
      </w:pPr>
      <w:r>
        <w:t xml:space="preserve">        &lt;m:ResponseMessages&gt;</w:t>
      </w:r>
    </w:p>
    <w:p w:rsidR="008F2796" w:rsidRDefault="009F181E">
      <w:pPr>
        <w:pStyle w:val="Code"/>
      </w:pPr>
      <w:r>
        <w:t xml:space="preserve">          &lt;m:GetItemResponseMessage ResponseClass="Success"&gt;</w:t>
      </w:r>
    </w:p>
    <w:p w:rsidR="008F2796" w:rsidRDefault="009F181E">
      <w:pPr>
        <w:pStyle w:val="Code"/>
      </w:pPr>
      <w:r>
        <w:t xml:space="preserve">            &lt;m:ResponseCode&gt;NoError&lt;/m:ResponseCode&gt;</w:t>
      </w:r>
    </w:p>
    <w:p w:rsidR="008F2796" w:rsidRDefault="009F181E">
      <w:pPr>
        <w:pStyle w:val="Code"/>
      </w:pPr>
      <w:r>
        <w:t xml:space="preserve">            &lt;m:Items&gt;</w:t>
      </w:r>
    </w:p>
    <w:p w:rsidR="008F2796" w:rsidRDefault="009F181E">
      <w:pPr>
        <w:pStyle w:val="Code"/>
      </w:pPr>
      <w:r>
        <w:t xml:space="preserve">              &lt;t:Message&gt;</w:t>
      </w:r>
    </w:p>
    <w:p w:rsidR="008F2796" w:rsidRDefault="009F181E">
      <w:pPr>
        <w:pStyle w:val="Code"/>
      </w:pPr>
      <w:r>
        <w:t xml:space="preserve">                &lt;t:ItemId Id="AAMkAGY4YzQw" ChangeKey="CQAAABYAA</w:t>
      </w:r>
      <w:r>
        <w:t>A " /&gt;</w:t>
      </w:r>
    </w:p>
    <w:p w:rsidR="008F2796" w:rsidRDefault="009F181E">
      <w:pPr>
        <w:pStyle w:val="Code"/>
      </w:pPr>
      <w:r>
        <w:t xml:space="preserve">                &lt;t:Body BodyType="HTML"&gt;&amp;lt;meta http-equiv="Content-Type" content="text/html; </w:t>
      </w:r>
    </w:p>
    <w:p w:rsidR="008F2796" w:rsidRDefault="009F181E">
      <w:pPr>
        <w:pStyle w:val="Code"/>
      </w:pPr>
      <w:r>
        <w:t xml:space="preserve">                    charset=utf-8"&amp;gt;The merger is finalized.&lt;/t:Body&gt;</w:t>
      </w:r>
    </w:p>
    <w:p w:rsidR="008F2796" w:rsidRDefault="009F181E">
      <w:pPr>
        <w:pStyle w:val="Code"/>
      </w:pPr>
      <w:r>
        <w:t xml:space="preserve">              &lt;/t:Message&gt;</w:t>
      </w:r>
    </w:p>
    <w:p w:rsidR="008F2796" w:rsidRDefault="009F181E">
      <w:pPr>
        <w:pStyle w:val="Code"/>
      </w:pPr>
      <w:r>
        <w:t xml:space="preserve">            &lt;/m:Items&gt;</w:t>
      </w:r>
    </w:p>
    <w:p w:rsidR="008F2796" w:rsidRDefault="009F181E">
      <w:pPr>
        <w:pStyle w:val="Code"/>
      </w:pPr>
      <w:r>
        <w:t xml:space="preserve">          &lt;/m:GetItemResponseMe</w:t>
      </w:r>
      <w:r>
        <w:t>ssage&gt;</w:t>
      </w:r>
    </w:p>
    <w:p w:rsidR="008F2796" w:rsidRDefault="009F181E">
      <w:pPr>
        <w:pStyle w:val="Code"/>
      </w:pPr>
      <w:r>
        <w:t xml:space="preserve">        &lt;/m:ResponseMessages&gt;</w:t>
      </w:r>
    </w:p>
    <w:p w:rsidR="008F2796" w:rsidRDefault="009F181E">
      <w:pPr>
        <w:pStyle w:val="Code"/>
      </w:pPr>
      <w:r>
        <w:t xml:space="preserve">      &lt;/m:GetItemResponse&gt;</w:t>
      </w:r>
    </w:p>
    <w:p w:rsidR="008F2796" w:rsidRDefault="009F181E">
      <w:pPr>
        <w:pStyle w:val="Code"/>
      </w:pPr>
      <w:r>
        <w:t xml:space="preserve">    &lt;/s:Body&gt;</w:t>
      </w:r>
    </w:p>
    <w:p w:rsidR="008F2796" w:rsidRDefault="009F181E">
      <w:pPr>
        <w:pStyle w:val="Code"/>
      </w:pPr>
      <w:r>
        <w:t xml:space="preserve">  &lt;/s:Envelope&gt;</w:t>
      </w:r>
    </w:p>
    <w:p w:rsidR="008F2796" w:rsidRDefault="009F181E">
      <w:pPr>
        <w:pStyle w:val="Heading2"/>
      </w:pPr>
      <w:bookmarkStart w:id="133" w:name="section_b46e9c09c0064165a0a6cfc8a4487567"/>
      <w:bookmarkStart w:id="134" w:name="_Toc471967372"/>
      <w:r>
        <w:t>Update Message Example</w:t>
      </w:r>
      <w:bookmarkEnd w:id="133"/>
      <w:bookmarkEnd w:id="134"/>
      <w:r>
        <w:fldChar w:fldCharType="begin"/>
      </w:r>
      <w:r>
        <w:instrText xml:space="preserve"> XE "Update message example" </w:instrText>
      </w:r>
      <w:r>
        <w:fldChar w:fldCharType="end"/>
      </w:r>
      <w:r>
        <w:fldChar w:fldCharType="begin"/>
      </w:r>
      <w:r>
        <w:instrText xml:space="preserve"> XE "Examples:update message" </w:instrText>
      </w:r>
      <w:r>
        <w:fldChar w:fldCharType="end"/>
      </w:r>
    </w:p>
    <w:p w:rsidR="008F2796" w:rsidRDefault="009F181E">
      <w:r>
        <w:t xml:space="preserve">The following is an example of an </w:t>
      </w:r>
      <w:r>
        <w:rPr>
          <w:b/>
        </w:rPr>
        <w:t>UpdateItem</w:t>
      </w:r>
      <w:r>
        <w:t xml:space="preserve"> operation that updates a message. This example updates the subject of an existing message. The message is already identified with its </w:t>
      </w:r>
      <w:r>
        <w:rPr>
          <w:b/>
        </w:rPr>
        <w:t>ItemId</w:t>
      </w:r>
      <w:r>
        <w:t xml:space="preserve"> Id and </w:t>
      </w:r>
      <w:r>
        <w:rPr>
          <w:b/>
        </w:rPr>
        <w:t>ChangeKey</w:t>
      </w:r>
      <w:r>
        <w:t xml:space="preserve"> attributes.</w:t>
      </w:r>
    </w:p>
    <w:p w:rsidR="008F2796" w:rsidRDefault="009F181E">
      <w:r>
        <w:t xml:space="preserve">The client constructs the request </w:t>
      </w:r>
      <w:hyperlink w:anchor="gt_982b7f8e-d516-4fd5-8d5e-1a836081ed85">
        <w:r>
          <w:rPr>
            <w:rStyle w:val="HyperlinkGreen"/>
            <w:b/>
          </w:rPr>
          <w:t>XML</w:t>
        </w:r>
      </w:hyperlink>
      <w:r>
        <w:t xml:space="preserve"> and sends it to the server. Note that the </w:t>
      </w:r>
      <w:r>
        <w:rPr>
          <w:b/>
        </w:rPr>
        <w:t>ItemId</w:t>
      </w:r>
      <w:r>
        <w:t xml:space="preserve"> Id and </w:t>
      </w:r>
      <w:r>
        <w:rPr>
          <w:b/>
        </w:rPr>
        <w:t>ChangeKey</w:t>
      </w:r>
      <w:r>
        <w:t xml:space="preserve"> attributes have been shortened to preserve readability.</w:t>
      </w:r>
    </w:p>
    <w:p w:rsidR="008F2796" w:rsidRDefault="009F181E">
      <w:pPr>
        <w:pStyle w:val="Code"/>
      </w:pPr>
      <w:r>
        <w:t xml:space="preserve">  &lt;?xml version="1.0" encoding="utf-8"?&gt;</w:t>
      </w:r>
    </w:p>
    <w:p w:rsidR="008F2796" w:rsidRDefault="009F181E">
      <w:pPr>
        <w:pStyle w:val="Code"/>
      </w:pPr>
      <w:r>
        <w:t xml:space="preserve">  &lt;soap:Envelope xmlns:xsi="http://www.w3.org/2001/XMLSchema-instance" </w:t>
      </w:r>
    </w:p>
    <w:p w:rsidR="008F2796" w:rsidRDefault="009F181E">
      <w:pPr>
        <w:pStyle w:val="Code"/>
      </w:pPr>
      <w:r>
        <w:t xml:space="preserve">      </w:t>
      </w:r>
      <w:r>
        <w:t xml:space="preserve">  xmlns:m="http://schemas.microsoft.com/exchange/services/2006/messages" </w:t>
      </w:r>
    </w:p>
    <w:p w:rsidR="008F2796" w:rsidRDefault="009F181E">
      <w:pPr>
        <w:pStyle w:val="Code"/>
      </w:pPr>
      <w:r>
        <w:t xml:space="preserve">        xmlns:t="http://schemas.microsoft.com/exchange/services/2006/types" </w:t>
      </w:r>
    </w:p>
    <w:p w:rsidR="008F2796" w:rsidRDefault="009F181E">
      <w:pPr>
        <w:pStyle w:val="Code"/>
      </w:pPr>
      <w:r>
        <w:t xml:space="preserve">        xmlns:soap="http://schemas.xmlsoap.org/soap/envelope/"&gt;</w:t>
      </w:r>
    </w:p>
    <w:p w:rsidR="008F2796" w:rsidRDefault="009F181E">
      <w:pPr>
        <w:pStyle w:val="Code"/>
      </w:pPr>
      <w:r>
        <w:t xml:space="preserve">    &lt;soap:Header&gt;</w:t>
      </w:r>
    </w:p>
    <w:p w:rsidR="008F2796" w:rsidRDefault="009F181E">
      <w:pPr>
        <w:pStyle w:val="Code"/>
      </w:pPr>
      <w:r>
        <w:t xml:space="preserve">      &lt;</w:t>
      </w:r>
      <w:r>
        <w:t>t:RequestServerVersion Version="Exchange2010" /&gt;</w:t>
      </w:r>
    </w:p>
    <w:p w:rsidR="008F2796" w:rsidRDefault="009F181E">
      <w:pPr>
        <w:pStyle w:val="Code"/>
      </w:pPr>
      <w:r>
        <w:t xml:space="preserve">    &lt;/soap:Header&gt;</w:t>
      </w:r>
    </w:p>
    <w:p w:rsidR="008F2796" w:rsidRDefault="009F181E">
      <w:pPr>
        <w:pStyle w:val="Code"/>
      </w:pPr>
      <w:r>
        <w:t xml:space="preserve">    &lt;soap:Body&gt;</w:t>
      </w:r>
    </w:p>
    <w:p w:rsidR="008F2796" w:rsidRDefault="009F181E">
      <w:pPr>
        <w:pStyle w:val="Code"/>
      </w:pPr>
      <w:r>
        <w:t xml:space="preserve">      &lt;m:UpdateItem MessageDisposition="SaveOnly" ConflictResolution="AlwaysOverwrite"&gt;</w:t>
      </w:r>
    </w:p>
    <w:p w:rsidR="008F2796" w:rsidRDefault="009F181E">
      <w:pPr>
        <w:pStyle w:val="Code"/>
      </w:pPr>
      <w:r>
        <w:t xml:space="preserve">        &lt;m:ItemChanges&gt;</w:t>
      </w:r>
    </w:p>
    <w:p w:rsidR="008F2796" w:rsidRDefault="009F181E">
      <w:pPr>
        <w:pStyle w:val="Code"/>
      </w:pPr>
      <w:r>
        <w:t xml:space="preserve">          &lt;t:ItemChange&gt;</w:t>
      </w:r>
    </w:p>
    <w:p w:rsidR="008F2796" w:rsidRDefault="009F181E">
      <w:pPr>
        <w:pStyle w:val="Code"/>
      </w:pPr>
      <w:r>
        <w:t xml:space="preserve">            &lt;t:ItemId Id="AAMkAGIw"</w:t>
      </w:r>
      <w:r>
        <w:t xml:space="preserve"> ChangeKey="CQAAABYAAA" /&gt;</w:t>
      </w:r>
    </w:p>
    <w:p w:rsidR="008F2796" w:rsidRDefault="009F181E">
      <w:pPr>
        <w:pStyle w:val="Code"/>
      </w:pPr>
      <w:r>
        <w:t xml:space="preserve">            &lt;t:Updates&gt;</w:t>
      </w:r>
    </w:p>
    <w:p w:rsidR="008F2796" w:rsidRDefault="009F181E">
      <w:pPr>
        <w:pStyle w:val="Code"/>
      </w:pPr>
      <w:r>
        <w:t xml:space="preserve">              &lt;t:SetItemField&gt;</w:t>
      </w:r>
    </w:p>
    <w:p w:rsidR="008F2796" w:rsidRDefault="009F181E">
      <w:pPr>
        <w:pStyle w:val="Code"/>
      </w:pPr>
      <w:r>
        <w:t xml:space="preserve">                &lt;t:FieldURI FieldURI="item:Subject" /&gt;</w:t>
      </w:r>
    </w:p>
    <w:p w:rsidR="008F2796" w:rsidRDefault="009F181E">
      <w:pPr>
        <w:pStyle w:val="Code"/>
      </w:pPr>
      <w:r>
        <w:t xml:space="preserve">                &lt;t:Message&gt;</w:t>
      </w:r>
    </w:p>
    <w:p w:rsidR="008F2796" w:rsidRDefault="009F181E">
      <w:pPr>
        <w:pStyle w:val="Code"/>
      </w:pPr>
      <w:r>
        <w:t xml:space="preserve">                  &lt;t:Subject&gt;Modified and updated mail&lt;/t:Subject&gt;</w:t>
      </w:r>
    </w:p>
    <w:p w:rsidR="008F2796" w:rsidRDefault="009F181E">
      <w:pPr>
        <w:pStyle w:val="Code"/>
      </w:pPr>
      <w:r>
        <w:t xml:space="preserve">                &lt;/t:Mess</w:t>
      </w:r>
      <w:r>
        <w:t>age&gt;</w:t>
      </w:r>
    </w:p>
    <w:p w:rsidR="008F2796" w:rsidRDefault="009F181E">
      <w:pPr>
        <w:pStyle w:val="Code"/>
      </w:pPr>
      <w:r>
        <w:t xml:space="preserve">              &lt;/t:SetItemField&gt;</w:t>
      </w:r>
    </w:p>
    <w:p w:rsidR="008F2796" w:rsidRDefault="009F181E">
      <w:pPr>
        <w:pStyle w:val="Code"/>
      </w:pPr>
      <w:r>
        <w:t xml:space="preserve">            &lt;/t:Updates&gt;</w:t>
      </w:r>
    </w:p>
    <w:p w:rsidR="008F2796" w:rsidRDefault="009F181E">
      <w:pPr>
        <w:pStyle w:val="Code"/>
      </w:pPr>
      <w:r>
        <w:t xml:space="preserve">          &lt;/t:ItemChange&gt;</w:t>
      </w:r>
    </w:p>
    <w:p w:rsidR="008F2796" w:rsidRDefault="009F181E">
      <w:pPr>
        <w:pStyle w:val="Code"/>
      </w:pPr>
      <w:r>
        <w:t xml:space="preserve">        &lt;/m:ItemChanges&gt;</w:t>
      </w:r>
    </w:p>
    <w:p w:rsidR="008F2796" w:rsidRDefault="009F181E">
      <w:pPr>
        <w:pStyle w:val="Code"/>
      </w:pPr>
      <w:r>
        <w:t xml:space="preserve">      &lt;/m:UpdateItem&gt;</w:t>
      </w:r>
    </w:p>
    <w:p w:rsidR="008F2796" w:rsidRDefault="009F181E">
      <w:pPr>
        <w:pStyle w:val="Code"/>
      </w:pPr>
      <w:r>
        <w:t xml:space="preserve">    &lt;/soap:Body&gt;</w:t>
      </w:r>
    </w:p>
    <w:p w:rsidR="008F2796" w:rsidRDefault="009F181E">
      <w:pPr>
        <w:pStyle w:val="Code"/>
      </w:pPr>
      <w:r>
        <w:t xml:space="preserve">  &lt;/soap:Envelope&gt;</w:t>
      </w:r>
    </w:p>
    <w:p w:rsidR="008F2796" w:rsidRDefault="009F181E">
      <w:r>
        <w:t xml:space="preserve">The server constructs the response XML and sends it to the client. Note that the </w:t>
      </w:r>
      <w:r>
        <w:rPr>
          <w:b/>
        </w:rPr>
        <w:t>Item</w:t>
      </w:r>
      <w:r>
        <w:rPr>
          <w:b/>
        </w:rPr>
        <w:t>Id</w:t>
      </w:r>
      <w:r>
        <w:t xml:space="preserve"> Id and </w:t>
      </w:r>
      <w:r>
        <w:rPr>
          <w:b/>
        </w:rPr>
        <w:t>ChangeKey</w:t>
      </w:r>
      <w:r>
        <w:t xml:space="preserve"> attributes have been shortened to preserve readability.</w:t>
      </w:r>
    </w:p>
    <w:p w:rsidR="008F2796" w:rsidRDefault="009F181E">
      <w:pPr>
        <w:pStyle w:val="Code"/>
      </w:pPr>
      <w:r>
        <w:t xml:space="preserve">  &lt;?xml version="1.0" encoding="utf-8"?&gt;</w:t>
      </w:r>
    </w:p>
    <w:p w:rsidR="008F2796" w:rsidRDefault="009F181E">
      <w:pPr>
        <w:pStyle w:val="Code"/>
      </w:pPr>
      <w:r>
        <w:t xml:space="preserve">  &lt;s:Envelope xmlns:s="http://schemas.xmlsoap.org/soap/envelope/"&gt;</w:t>
      </w:r>
    </w:p>
    <w:p w:rsidR="008F2796" w:rsidRDefault="009F181E">
      <w:pPr>
        <w:pStyle w:val="Code"/>
      </w:pPr>
      <w:r>
        <w:t xml:space="preserve">    &lt;s:Header&gt;</w:t>
      </w:r>
    </w:p>
    <w:p w:rsidR="008F2796" w:rsidRDefault="009F181E">
      <w:pPr>
        <w:pStyle w:val="Code"/>
      </w:pPr>
      <w:r>
        <w:lastRenderedPageBreak/>
        <w:t xml:space="preserve">      &lt;h:ServerVersionInfo MajorVersion="14" </w:t>
      </w:r>
    </w:p>
    <w:p w:rsidR="008F2796" w:rsidRDefault="009F181E">
      <w:pPr>
        <w:pStyle w:val="Code"/>
      </w:pPr>
      <w:r>
        <w:t xml:space="preserve">          MinorVersion="1" </w:t>
      </w:r>
    </w:p>
    <w:p w:rsidR="008F2796" w:rsidRDefault="009F181E">
      <w:pPr>
        <w:pStyle w:val="Code"/>
      </w:pPr>
      <w:r>
        <w:t xml:space="preserve">          MajorBuildNumber="63" </w:t>
      </w:r>
    </w:p>
    <w:p w:rsidR="008F2796" w:rsidRDefault="009F181E">
      <w:pPr>
        <w:pStyle w:val="Code"/>
      </w:pPr>
      <w:r>
        <w:t xml:space="preserve">          MinorBuildNumber="0" </w:t>
      </w:r>
    </w:p>
    <w:p w:rsidR="008F2796" w:rsidRDefault="009F181E">
      <w:pPr>
        <w:pStyle w:val="Code"/>
      </w:pPr>
      <w:r>
        <w:t xml:space="preserve">          Version="Exchange2010" </w:t>
      </w:r>
    </w:p>
    <w:p w:rsidR="008F2796" w:rsidRDefault="009F181E">
      <w:pPr>
        <w:pStyle w:val="Code"/>
      </w:pPr>
      <w:r>
        <w:t xml:space="preserve">          xmlns:h="http://schemas.microsoft.com/exchange/services/2006/types" </w:t>
      </w:r>
    </w:p>
    <w:p w:rsidR="008F2796" w:rsidRDefault="009F181E">
      <w:pPr>
        <w:pStyle w:val="Code"/>
      </w:pPr>
      <w:r>
        <w:t xml:space="preserve">          xmlns="http://schemas.microsoft.com/exch</w:t>
      </w:r>
      <w:r>
        <w:t xml:space="preserve">ange/services/2006/types" </w:t>
      </w:r>
    </w:p>
    <w:p w:rsidR="008F2796" w:rsidRDefault="009F181E">
      <w:pPr>
        <w:pStyle w:val="Code"/>
      </w:pPr>
      <w:r>
        <w:t xml:space="preserve">          xmlns:xsi="http://www.w3.org/2001/XMLSchema-instance" </w:t>
      </w:r>
    </w:p>
    <w:p w:rsidR="008F2796" w:rsidRDefault="009F181E">
      <w:pPr>
        <w:pStyle w:val="Code"/>
      </w:pPr>
      <w:r>
        <w:t xml:space="preserve">          xmlns:xsd="http://www.w3.org/2001/XMLSchema" /&gt;</w:t>
      </w:r>
    </w:p>
    <w:p w:rsidR="008F2796" w:rsidRDefault="009F181E">
      <w:pPr>
        <w:pStyle w:val="Code"/>
      </w:pPr>
      <w:r>
        <w:t xml:space="preserve">    &lt;/s:Header&gt;</w:t>
      </w:r>
    </w:p>
    <w:p w:rsidR="008F2796" w:rsidRDefault="009F181E">
      <w:pPr>
        <w:pStyle w:val="Code"/>
      </w:pPr>
      <w:r>
        <w:t xml:space="preserve">    &lt;s:Body xmlns:xsi="http://www.w3.org/2001/XMLSchema-instance" </w:t>
      </w:r>
    </w:p>
    <w:p w:rsidR="008F2796" w:rsidRDefault="009F181E">
      <w:pPr>
        <w:pStyle w:val="Code"/>
      </w:pPr>
      <w:r>
        <w:t xml:space="preserve">          xmlns:xsd="ht</w:t>
      </w:r>
      <w:r>
        <w:t>tp://www.w3.org/2001/XMLSchema"&gt;</w:t>
      </w:r>
    </w:p>
    <w:p w:rsidR="008F2796" w:rsidRDefault="009F181E">
      <w:pPr>
        <w:pStyle w:val="Code"/>
      </w:pPr>
      <w:r>
        <w:t xml:space="preserve">      &lt;m:UpdateItemResponse xmlns:m="http://schemas.microsoft.com/exchange/services/2006/messages" </w:t>
      </w:r>
    </w:p>
    <w:p w:rsidR="008F2796" w:rsidRDefault="009F181E">
      <w:pPr>
        <w:pStyle w:val="Code"/>
      </w:pPr>
      <w:r>
        <w:t xml:space="preserve">            xmlns:t="http://schemas.microsoft.com/exchange/services/2006/types"&gt;</w:t>
      </w:r>
    </w:p>
    <w:p w:rsidR="008F2796" w:rsidRDefault="009F181E">
      <w:pPr>
        <w:pStyle w:val="Code"/>
      </w:pPr>
      <w:r>
        <w:t xml:space="preserve">        &lt;m:ResponseMessages&gt;</w:t>
      </w:r>
    </w:p>
    <w:p w:rsidR="008F2796" w:rsidRDefault="009F181E">
      <w:pPr>
        <w:pStyle w:val="Code"/>
      </w:pPr>
      <w:r>
        <w:t xml:space="preserve">          &lt;m:</w:t>
      </w:r>
      <w:r>
        <w:t>UpdateItemResponseMessage ResponseClass="Success"&gt;</w:t>
      </w:r>
    </w:p>
    <w:p w:rsidR="008F2796" w:rsidRDefault="009F181E">
      <w:pPr>
        <w:pStyle w:val="Code"/>
      </w:pPr>
      <w:r>
        <w:t xml:space="preserve">            &lt;m:ResponseCode&gt;NoError&lt;/m:ResponseCode&gt;</w:t>
      </w:r>
    </w:p>
    <w:p w:rsidR="008F2796" w:rsidRDefault="009F181E">
      <w:pPr>
        <w:pStyle w:val="Code"/>
      </w:pPr>
      <w:r>
        <w:t xml:space="preserve">            &lt;m:Items&gt;</w:t>
      </w:r>
    </w:p>
    <w:p w:rsidR="008F2796" w:rsidRDefault="009F181E">
      <w:pPr>
        <w:pStyle w:val="Code"/>
      </w:pPr>
      <w:r>
        <w:t xml:space="preserve">              &lt;t:Message&gt;</w:t>
      </w:r>
    </w:p>
    <w:p w:rsidR="008F2796" w:rsidRDefault="009F181E">
      <w:pPr>
        <w:pStyle w:val="Code"/>
      </w:pPr>
      <w:r>
        <w:t xml:space="preserve">                &lt;t:ItemId Id="AAMkAGIwODEy=" ChangeKey="CQAAABYAAA" /&gt;</w:t>
      </w:r>
    </w:p>
    <w:p w:rsidR="008F2796" w:rsidRDefault="009F181E">
      <w:pPr>
        <w:pStyle w:val="Code"/>
      </w:pPr>
      <w:r>
        <w:t xml:space="preserve">              &lt;/t:Message&gt;</w:t>
      </w:r>
    </w:p>
    <w:p w:rsidR="008F2796" w:rsidRDefault="009F181E">
      <w:pPr>
        <w:pStyle w:val="Code"/>
      </w:pPr>
      <w:r>
        <w:t xml:space="preserve">      </w:t>
      </w:r>
      <w:r>
        <w:t xml:space="preserve">      &lt;/m:Items&gt;</w:t>
      </w:r>
    </w:p>
    <w:p w:rsidR="008F2796" w:rsidRDefault="009F181E">
      <w:pPr>
        <w:pStyle w:val="Code"/>
      </w:pPr>
      <w:r>
        <w:t xml:space="preserve">            &lt;m:ConflictResults&gt;</w:t>
      </w:r>
    </w:p>
    <w:p w:rsidR="008F2796" w:rsidRDefault="009F181E">
      <w:pPr>
        <w:pStyle w:val="Code"/>
      </w:pPr>
      <w:r>
        <w:t xml:space="preserve">              &lt;t:Count&gt;0&lt;/t:Count&gt;</w:t>
      </w:r>
    </w:p>
    <w:p w:rsidR="008F2796" w:rsidRDefault="009F181E">
      <w:pPr>
        <w:pStyle w:val="Code"/>
      </w:pPr>
      <w:r>
        <w:t xml:space="preserve">            &lt;/m:ConflictResults&gt;</w:t>
      </w:r>
    </w:p>
    <w:p w:rsidR="008F2796" w:rsidRDefault="009F181E">
      <w:pPr>
        <w:pStyle w:val="Code"/>
      </w:pPr>
      <w:r>
        <w:t xml:space="preserve">          &lt;/m:UpdateItemResponseMessage&gt;</w:t>
      </w:r>
    </w:p>
    <w:p w:rsidR="008F2796" w:rsidRDefault="009F181E">
      <w:pPr>
        <w:pStyle w:val="Code"/>
      </w:pPr>
      <w:r>
        <w:t xml:space="preserve">        &lt;/m:ResponseMessages&gt;</w:t>
      </w:r>
    </w:p>
    <w:p w:rsidR="008F2796" w:rsidRDefault="009F181E">
      <w:pPr>
        <w:pStyle w:val="Code"/>
      </w:pPr>
      <w:r>
        <w:t xml:space="preserve">      &lt;/m:UpdateItemResponse&gt;</w:t>
      </w:r>
    </w:p>
    <w:p w:rsidR="008F2796" w:rsidRDefault="009F181E">
      <w:pPr>
        <w:pStyle w:val="Code"/>
      </w:pPr>
      <w:r>
        <w:t xml:space="preserve">    &lt;/s:Body&gt;</w:t>
      </w:r>
    </w:p>
    <w:p w:rsidR="008F2796" w:rsidRDefault="009F181E">
      <w:pPr>
        <w:pStyle w:val="Code"/>
      </w:pPr>
      <w:r>
        <w:t xml:space="preserve">  &lt;/s:Envelope&gt;</w:t>
      </w:r>
    </w:p>
    <w:p w:rsidR="008F2796" w:rsidRDefault="009F181E">
      <w:pPr>
        <w:pStyle w:val="Heading2"/>
      </w:pPr>
      <w:bookmarkStart w:id="135" w:name="section_24ce14be8435478bb3eaeb32b1d57c9f"/>
      <w:bookmarkStart w:id="136" w:name="_Toc471967373"/>
      <w:r>
        <w:t>Delete Message Example</w:t>
      </w:r>
      <w:bookmarkEnd w:id="135"/>
      <w:bookmarkEnd w:id="136"/>
      <w:r>
        <w:fldChar w:fldCharType="begin"/>
      </w:r>
      <w:r>
        <w:instrText xml:space="preserve"> XE "Delete message example" </w:instrText>
      </w:r>
      <w:r>
        <w:fldChar w:fldCharType="end"/>
      </w:r>
      <w:r>
        <w:fldChar w:fldCharType="begin"/>
      </w:r>
      <w:r>
        <w:instrText xml:space="preserve"> XE "Examples:delete message" </w:instrText>
      </w:r>
      <w:r>
        <w:fldChar w:fldCharType="end"/>
      </w:r>
    </w:p>
    <w:p w:rsidR="008F2796" w:rsidRDefault="009F181E">
      <w:r>
        <w:t xml:space="preserve">The following is an example of a </w:t>
      </w:r>
      <w:r>
        <w:rPr>
          <w:b/>
        </w:rPr>
        <w:t xml:space="preserve">DeleteItem </w:t>
      </w:r>
      <w:r>
        <w:t>operation that deletes a message. This example deletes the identified message from the server store.</w:t>
      </w:r>
    </w:p>
    <w:p w:rsidR="008F2796" w:rsidRDefault="009F181E">
      <w:r>
        <w:t>The client constructs the</w:t>
      </w:r>
      <w:r>
        <w:t xml:space="preserve"> request </w:t>
      </w:r>
      <w:hyperlink w:anchor="gt_982b7f8e-d516-4fd5-8d5e-1a836081ed85">
        <w:r>
          <w:rPr>
            <w:rStyle w:val="HyperlinkGreen"/>
            <w:b/>
          </w:rPr>
          <w:t>XML</w:t>
        </w:r>
      </w:hyperlink>
      <w:r>
        <w:t xml:space="preserve"> and sends it to the server. Note that the </w:t>
      </w:r>
      <w:r>
        <w:rPr>
          <w:b/>
        </w:rPr>
        <w:t>ItemId</w:t>
      </w:r>
      <w:r>
        <w:t xml:space="preserve"> Id attribute is shortened to preserve readability.</w:t>
      </w:r>
    </w:p>
    <w:p w:rsidR="008F2796" w:rsidRDefault="009F181E">
      <w:pPr>
        <w:pStyle w:val="Code"/>
      </w:pPr>
      <w:r>
        <w:t xml:space="preserve">  &lt;?xml version="1.0" encoding="utf-8"?&gt;</w:t>
      </w:r>
    </w:p>
    <w:p w:rsidR="008F2796" w:rsidRDefault="009F181E">
      <w:pPr>
        <w:pStyle w:val="Code"/>
      </w:pPr>
      <w:r>
        <w:t xml:space="preserve">  &lt;soap:Envelope xmlns:xsi="http://www.w</w:t>
      </w:r>
      <w:r>
        <w:t xml:space="preserve">3.org/2001/XMLSchema-instance" </w:t>
      </w:r>
    </w:p>
    <w:p w:rsidR="008F2796" w:rsidRDefault="009F181E">
      <w:pPr>
        <w:pStyle w:val="Code"/>
      </w:pPr>
      <w:r>
        <w:t xml:space="preserve">        xmlns:m="http://schemas.microsoft.com/exchange/services/2006/messages" </w:t>
      </w:r>
    </w:p>
    <w:p w:rsidR="008F2796" w:rsidRDefault="009F181E">
      <w:pPr>
        <w:pStyle w:val="Code"/>
      </w:pPr>
      <w:r>
        <w:t xml:space="preserve">        xmlns:t="http://schemas.microsoft.com/exchange/services/2006/types" </w:t>
      </w:r>
    </w:p>
    <w:p w:rsidR="008F2796" w:rsidRDefault="009F181E">
      <w:pPr>
        <w:pStyle w:val="Code"/>
      </w:pPr>
      <w:r>
        <w:t xml:space="preserve">        xmlns:soap="http://schemas.xmlsoap.org/soap/envelope/"&gt;</w:t>
      </w:r>
    </w:p>
    <w:p w:rsidR="008F2796" w:rsidRDefault="009F181E">
      <w:pPr>
        <w:pStyle w:val="Code"/>
      </w:pPr>
      <w:r>
        <w:t xml:space="preserve">   </w:t>
      </w:r>
      <w:r>
        <w:t xml:space="preserve"> &lt;soap:Header&gt;</w:t>
      </w:r>
    </w:p>
    <w:p w:rsidR="008F2796" w:rsidRDefault="009F181E">
      <w:pPr>
        <w:pStyle w:val="Code"/>
      </w:pPr>
      <w:r>
        <w:t xml:space="preserve">      &lt;t:RequestServerVersion Version="Exchange2010" /&gt;</w:t>
      </w:r>
    </w:p>
    <w:p w:rsidR="008F2796" w:rsidRDefault="009F181E">
      <w:pPr>
        <w:pStyle w:val="Code"/>
      </w:pPr>
      <w:r>
        <w:t xml:space="preserve">    &lt;/soap:Header&gt;</w:t>
      </w:r>
    </w:p>
    <w:p w:rsidR="008F2796" w:rsidRDefault="009F181E">
      <w:pPr>
        <w:pStyle w:val="Code"/>
      </w:pPr>
      <w:r>
        <w:t xml:space="preserve">    &lt;soap:Body&gt;</w:t>
      </w:r>
    </w:p>
    <w:p w:rsidR="008F2796" w:rsidRDefault="009F181E">
      <w:pPr>
        <w:pStyle w:val="Code"/>
      </w:pPr>
      <w:r>
        <w:t xml:space="preserve">      &lt;m:DeleteItem DeleteType="HardDelete"&gt;</w:t>
      </w:r>
    </w:p>
    <w:p w:rsidR="008F2796" w:rsidRDefault="009F181E">
      <w:pPr>
        <w:pStyle w:val="Code"/>
      </w:pPr>
      <w:r>
        <w:t xml:space="preserve">        &lt;m:ItemIds&gt;</w:t>
      </w:r>
    </w:p>
    <w:p w:rsidR="008F2796" w:rsidRDefault="009F181E">
      <w:pPr>
        <w:pStyle w:val="Code"/>
      </w:pPr>
      <w:r>
        <w:t xml:space="preserve">          &lt;t:ItemId Id="AAMkAGY4YzQw" /&gt;</w:t>
      </w:r>
    </w:p>
    <w:p w:rsidR="008F2796" w:rsidRDefault="009F181E">
      <w:pPr>
        <w:pStyle w:val="Code"/>
      </w:pPr>
      <w:r>
        <w:t xml:space="preserve">        &lt;/m:ItemIds&gt;</w:t>
      </w:r>
    </w:p>
    <w:p w:rsidR="008F2796" w:rsidRDefault="009F181E">
      <w:pPr>
        <w:pStyle w:val="Code"/>
      </w:pPr>
      <w:r>
        <w:t xml:space="preserve">      &lt;/m:DeleteItem&gt;</w:t>
      </w:r>
    </w:p>
    <w:p w:rsidR="008F2796" w:rsidRDefault="009F181E">
      <w:pPr>
        <w:pStyle w:val="Code"/>
      </w:pPr>
      <w:r>
        <w:t xml:space="preserve"> </w:t>
      </w:r>
      <w:r>
        <w:t xml:space="preserve">   &lt;/soap:Body&gt;</w:t>
      </w:r>
    </w:p>
    <w:p w:rsidR="008F2796" w:rsidRDefault="009F181E">
      <w:pPr>
        <w:pStyle w:val="Code"/>
      </w:pPr>
      <w:r>
        <w:t xml:space="preserve">  &lt;/soap:Envelope&gt;</w:t>
      </w:r>
    </w:p>
    <w:p w:rsidR="008F2796" w:rsidRDefault="009F181E">
      <w:r>
        <w:t>The server constructs the response XML and sends it to the client.</w:t>
      </w:r>
    </w:p>
    <w:p w:rsidR="008F2796" w:rsidRDefault="009F181E">
      <w:pPr>
        <w:pStyle w:val="Code"/>
      </w:pPr>
      <w:r>
        <w:t xml:space="preserve">  &lt;?xml version="1.0" encoding="utf-8"?&gt;</w:t>
      </w:r>
    </w:p>
    <w:p w:rsidR="008F2796" w:rsidRDefault="009F181E">
      <w:pPr>
        <w:pStyle w:val="Code"/>
      </w:pPr>
      <w:r>
        <w:t xml:space="preserve">  &lt;s:Envelope xmlns:s="http://schemas.xmlsoap.org/soap/envelope/"&gt;</w:t>
      </w:r>
    </w:p>
    <w:p w:rsidR="008F2796" w:rsidRDefault="009F181E">
      <w:pPr>
        <w:pStyle w:val="Code"/>
      </w:pPr>
      <w:r>
        <w:t xml:space="preserve">    &lt;s:Header&gt;</w:t>
      </w:r>
    </w:p>
    <w:p w:rsidR="008F2796" w:rsidRDefault="009F181E">
      <w:pPr>
        <w:pStyle w:val="Code"/>
      </w:pPr>
      <w:r>
        <w:t xml:space="preserve">      &lt;h:ServerVersionInfo Majo</w:t>
      </w:r>
      <w:r>
        <w:t xml:space="preserve">rVersion="14" </w:t>
      </w:r>
    </w:p>
    <w:p w:rsidR="008F2796" w:rsidRDefault="009F181E">
      <w:pPr>
        <w:pStyle w:val="Code"/>
      </w:pPr>
      <w:r>
        <w:lastRenderedPageBreak/>
        <w:t xml:space="preserve">          MinorVersion="1" </w:t>
      </w:r>
    </w:p>
    <w:p w:rsidR="008F2796" w:rsidRDefault="009F181E">
      <w:pPr>
        <w:pStyle w:val="Code"/>
      </w:pPr>
      <w:r>
        <w:t xml:space="preserve">          MajorBuildNumber="63" </w:t>
      </w:r>
    </w:p>
    <w:p w:rsidR="008F2796" w:rsidRDefault="009F181E">
      <w:pPr>
        <w:pStyle w:val="Code"/>
      </w:pPr>
      <w:r>
        <w:t xml:space="preserve">          MinorBuildNumber="0" </w:t>
      </w:r>
    </w:p>
    <w:p w:rsidR="008F2796" w:rsidRDefault="009F181E">
      <w:pPr>
        <w:pStyle w:val="Code"/>
      </w:pPr>
      <w:r>
        <w:t xml:space="preserve">          Version="Exchange2010" </w:t>
      </w:r>
    </w:p>
    <w:p w:rsidR="008F2796" w:rsidRDefault="009F181E">
      <w:pPr>
        <w:pStyle w:val="Code"/>
      </w:pPr>
      <w:r>
        <w:t xml:space="preserve">          xmlns:h="http://schemas.microsoft.com/exchange/services/2006/types" </w:t>
      </w:r>
    </w:p>
    <w:p w:rsidR="008F2796" w:rsidRDefault="009F181E">
      <w:pPr>
        <w:pStyle w:val="Code"/>
      </w:pPr>
      <w:r>
        <w:t xml:space="preserve">          xmlns="http://schemas.microsoft.com/exchange/services/2006/types" </w:t>
      </w:r>
    </w:p>
    <w:p w:rsidR="008F2796" w:rsidRDefault="009F181E">
      <w:pPr>
        <w:pStyle w:val="Code"/>
      </w:pPr>
      <w:r>
        <w:t xml:space="preserve">          xmlns:xsi="http://www.w3.org/2001/XMLSchema-instance" xmlns:xsd="http://www.w3.org/2001/XMLSchema" /&gt;</w:t>
      </w:r>
    </w:p>
    <w:p w:rsidR="008F2796" w:rsidRDefault="009F181E">
      <w:pPr>
        <w:pStyle w:val="Code"/>
      </w:pPr>
      <w:r>
        <w:t xml:space="preserve">    &lt;/s:Header&gt;</w:t>
      </w:r>
    </w:p>
    <w:p w:rsidR="008F2796" w:rsidRDefault="009F181E">
      <w:pPr>
        <w:pStyle w:val="Code"/>
      </w:pPr>
      <w:r>
        <w:t xml:space="preserve">    &lt;s:Body xmlns:xsi="http://www.w3.org/2001/XMLSc</w:t>
      </w:r>
      <w:r>
        <w:t>hema-instance" xmlns:xsd="http://www.w3.org/2001/XMLSchema"&gt;</w:t>
      </w:r>
    </w:p>
    <w:p w:rsidR="008F2796" w:rsidRDefault="009F181E">
      <w:pPr>
        <w:pStyle w:val="Code"/>
      </w:pPr>
      <w:r>
        <w:t xml:space="preserve">      &lt;m:DeleteItemResponse xmlns:m="http://schemas.microsoft.com/exchange/services/2006/messages" </w:t>
      </w:r>
    </w:p>
    <w:p w:rsidR="008F2796" w:rsidRDefault="009F181E">
      <w:pPr>
        <w:pStyle w:val="Code"/>
      </w:pPr>
      <w:r>
        <w:t xml:space="preserve">          xmlns:t="http://schemas.microsoft.com/exchange/services/2006/types"&gt;</w:t>
      </w:r>
    </w:p>
    <w:p w:rsidR="008F2796" w:rsidRDefault="009F181E">
      <w:pPr>
        <w:pStyle w:val="Code"/>
      </w:pPr>
      <w:r>
        <w:t xml:space="preserve">        &lt;</w:t>
      </w:r>
      <w:r>
        <w:t>m:ResponseMessages&gt;</w:t>
      </w:r>
    </w:p>
    <w:p w:rsidR="008F2796" w:rsidRDefault="009F181E">
      <w:pPr>
        <w:pStyle w:val="Code"/>
      </w:pPr>
      <w:r>
        <w:t xml:space="preserve">          &lt;m:DeleteItemResponseMessage ResponseClass="Success"&gt;</w:t>
      </w:r>
    </w:p>
    <w:p w:rsidR="008F2796" w:rsidRDefault="009F181E">
      <w:pPr>
        <w:pStyle w:val="Code"/>
      </w:pPr>
      <w:r>
        <w:t xml:space="preserve">            &lt;m:ResponseCode&gt;NoError&lt;/m:ResponseCode&gt;</w:t>
      </w:r>
    </w:p>
    <w:p w:rsidR="008F2796" w:rsidRDefault="009F181E">
      <w:pPr>
        <w:pStyle w:val="Code"/>
      </w:pPr>
      <w:r>
        <w:t xml:space="preserve">          &lt;/m:DeleteItemResponseMessage&gt;</w:t>
      </w:r>
    </w:p>
    <w:p w:rsidR="008F2796" w:rsidRDefault="009F181E">
      <w:pPr>
        <w:pStyle w:val="Code"/>
      </w:pPr>
      <w:r>
        <w:t xml:space="preserve">        &lt;/m:ResponseMessages&gt;</w:t>
      </w:r>
    </w:p>
    <w:p w:rsidR="008F2796" w:rsidRDefault="009F181E">
      <w:pPr>
        <w:pStyle w:val="Code"/>
      </w:pPr>
      <w:r>
        <w:t xml:space="preserve">      &lt;/m:DeleteItemResponse&gt;</w:t>
      </w:r>
    </w:p>
    <w:p w:rsidR="008F2796" w:rsidRDefault="009F181E">
      <w:pPr>
        <w:pStyle w:val="Code"/>
      </w:pPr>
      <w:r>
        <w:t xml:space="preserve">    &lt;/s:Body&gt;</w:t>
      </w:r>
    </w:p>
    <w:p w:rsidR="008F2796" w:rsidRDefault="009F181E">
      <w:pPr>
        <w:pStyle w:val="Code"/>
      </w:pPr>
      <w:r>
        <w:t xml:space="preserve">  &lt;/</w:t>
      </w:r>
      <w:r>
        <w:t>s:Envelope&gt;</w:t>
      </w:r>
    </w:p>
    <w:p w:rsidR="008F2796" w:rsidRDefault="009F181E">
      <w:pPr>
        <w:pStyle w:val="Heading2"/>
      </w:pPr>
      <w:bookmarkStart w:id="137" w:name="section_412ff64280b648e1a78c5052adeed6f4"/>
      <w:bookmarkStart w:id="138" w:name="_Toc471967374"/>
      <w:r>
        <w:t>Move Message Example</w:t>
      </w:r>
      <w:bookmarkEnd w:id="137"/>
      <w:bookmarkEnd w:id="138"/>
      <w:r>
        <w:fldChar w:fldCharType="begin"/>
      </w:r>
      <w:r>
        <w:instrText xml:space="preserve"> XE "Move message example" </w:instrText>
      </w:r>
      <w:r>
        <w:fldChar w:fldCharType="end"/>
      </w:r>
      <w:r>
        <w:fldChar w:fldCharType="begin"/>
      </w:r>
      <w:r>
        <w:instrText xml:space="preserve"> XE "Examples:move message" </w:instrText>
      </w:r>
      <w:r>
        <w:fldChar w:fldCharType="end"/>
      </w:r>
    </w:p>
    <w:p w:rsidR="008F2796" w:rsidRDefault="009F181E">
      <w:r>
        <w:t xml:space="preserve">The following is an example of a </w:t>
      </w:r>
      <w:r>
        <w:rPr>
          <w:b/>
        </w:rPr>
        <w:t>MoveItem</w:t>
      </w:r>
      <w:r>
        <w:t xml:space="preserve"> operation that moves a message to a specific folder. This example moves an identified message to the </w:t>
      </w:r>
      <w:hyperlink w:anchor="gt_e427c1c3-77b1-4a28-b3be-a43457078953">
        <w:r>
          <w:rPr>
            <w:rStyle w:val="HyperlinkGreen"/>
            <w:b/>
          </w:rPr>
          <w:t>Junk Email folder</w:t>
        </w:r>
      </w:hyperlink>
      <w:r>
        <w:t>.</w:t>
      </w:r>
    </w:p>
    <w:p w:rsidR="008F2796" w:rsidRDefault="009F181E">
      <w:r>
        <w:t xml:space="preserve">The client constructs the request </w:t>
      </w:r>
      <w:hyperlink w:anchor="gt_982b7f8e-d516-4fd5-8d5e-1a836081ed85">
        <w:r>
          <w:rPr>
            <w:rStyle w:val="HyperlinkGreen"/>
            <w:b/>
          </w:rPr>
          <w:t>XML</w:t>
        </w:r>
      </w:hyperlink>
      <w:r>
        <w:t xml:space="preserve"> and sends it to the server. Note that the </w:t>
      </w:r>
      <w:r>
        <w:rPr>
          <w:b/>
        </w:rPr>
        <w:t>ItemId</w:t>
      </w:r>
      <w:r>
        <w:t xml:space="preserve"> Id attribute has been shortened to preserve rea</w:t>
      </w:r>
      <w:r>
        <w:t>dability.</w:t>
      </w:r>
    </w:p>
    <w:p w:rsidR="008F2796" w:rsidRDefault="009F181E">
      <w:pPr>
        <w:pStyle w:val="Code"/>
      </w:pPr>
      <w:r>
        <w:t xml:space="preserve">  &lt;?xml version="1.0" encoding="utf-8"?&gt;</w:t>
      </w:r>
    </w:p>
    <w:p w:rsidR="008F2796" w:rsidRDefault="009F181E">
      <w:pPr>
        <w:pStyle w:val="Code"/>
      </w:pPr>
      <w:r>
        <w:t xml:space="preserve">  &lt;soap:Envelope xmlns:xsi="http://www.w3.org/2001/XMLSchema-instance" </w:t>
      </w:r>
    </w:p>
    <w:p w:rsidR="008F2796" w:rsidRDefault="009F181E">
      <w:pPr>
        <w:pStyle w:val="Code"/>
      </w:pPr>
      <w:r>
        <w:t xml:space="preserve">        xmlns:m="http://schemas.microsoft.com/exchange/services/2006/messages" </w:t>
      </w:r>
    </w:p>
    <w:p w:rsidR="008F2796" w:rsidRDefault="009F181E">
      <w:pPr>
        <w:pStyle w:val="Code"/>
      </w:pPr>
      <w:r>
        <w:t xml:space="preserve">        xmlns:t="http://schemas.microsoft.com/exchang</w:t>
      </w:r>
      <w:r>
        <w:t xml:space="preserve">e/services/2006/types" </w:t>
      </w:r>
    </w:p>
    <w:p w:rsidR="008F2796" w:rsidRDefault="009F181E">
      <w:pPr>
        <w:pStyle w:val="Code"/>
      </w:pPr>
      <w:r>
        <w:t xml:space="preserve">        xmlns:soap="http://schemas.xmlsoap.org/soap/envelope/"&gt;</w:t>
      </w:r>
    </w:p>
    <w:p w:rsidR="008F2796" w:rsidRDefault="009F181E">
      <w:pPr>
        <w:pStyle w:val="Code"/>
      </w:pPr>
      <w:r>
        <w:t xml:space="preserve">    &lt;soap:Header&gt;</w:t>
      </w:r>
    </w:p>
    <w:p w:rsidR="008F2796" w:rsidRDefault="009F181E">
      <w:pPr>
        <w:pStyle w:val="Code"/>
      </w:pPr>
      <w:r>
        <w:t xml:space="preserve">      &lt;t:RequestServerVersion Version="Exchange2010" /&gt;</w:t>
      </w:r>
    </w:p>
    <w:p w:rsidR="008F2796" w:rsidRDefault="009F181E">
      <w:pPr>
        <w:pStyle w:val="Code"/>
      </w:pPr>
      <w:r>
        <w:t xml:space="preserve">    &lt;/soap:Header&gt;</w:t>
      </w:r>
    </w:p>
    <w:p w:rsidR="008F2796" w:rsidRDefault="009F181E">
      <w:pPr>
        <w:pStyle w:val="Code"/>
      </w:pPr>
      <w:r>
        <w:t xml:space="preserve">    &lt;soap:Body&gt;</w:t>
      </w:r>
    </w:p>
    <w:p w:rsidR="008F2796" w:rsidRDefault="009F181E">
      <w:pPr>
        <w:pStyle w:val="Code"/>
      </w:pPr>
      <w:r>
        <w:t xml:space="preserve">      &lt;m:MoveItem&gt;</w:t>
      </w:r>
    </w:p>
    <w:p w:rsidR="008F2796" w:rsidRDefault="009F181E">
      <w:pPr>
        <w:pStyle w:val="Code"/>
      </w:pPr>
      <w:r>
        <w:t xml:space="preserve">        &lt;m:ToFolderId&gt;</w:t>
      </w:r>
    </w:p>
    <w:p w:rsidR="008F2796" w:rsidRDefault="009F181E">
      <w:pPr>
        <w:pStyle w:val="Code"/>
      </w:pPr>
      <w:r>
        <w:t xml:space="preserve">          &lt;</w:t>
      </w:r>
      <w:r>
        <w:t>t:DistinguishedFolderId Id="junkemail" /&gt;</w:t>
      </w:r>
    </w:p>
    <w:p w:rsidR="008F2796" w:rsidRDefault="009F181E">
      <w:pPr>
        <w:pStyle w:val="Code"/>
      </w:pPr>
      <w:r>
        <w:t xml:space="preserve">        &lt;/m:ToFolderId&gt;</w:t>
      </w:r>
    </w:p>
    <w:p w:rsidR="008F2796" w:rsidRDefault="009F181E">
      <w:pPr>
        <w:pStyle w:val="Code"/>
      </w:pPr>
      <w:r>
        <w:t xml:space="preserve">        &lt;m:ItemIds&gt;</w:t>
      </w:r>
    </w:p>
    <w:p w:rsidR="008F2796" w:rsidRDefault="009F181E">
      <w:pPr>
        <w:pStyle w:val="Code"/>
      </w:pPr>
      <w:r>
        <w:t xml:space="preserve">          &lt;t:ItemId Id="AAMkAGIw " /&gt;</w:t>
      </w:r>
    </w:p>
    <w:p w:rsidR="008F2796" w:rsidRDefault="009F181E">
      <w:pPr>
        <w:pStyle w:val="Code"/>
      </w:pPr>
      <w:r>
        <w:t xml:space="preserve">        &lt;/m:ItemIds&gt;</w:t>
      </w:r>
    </w:p>
    <w:p w:rsidR="008F2796" w:rsidRDefault="009F181E">
      <w:pPr>
        <w:pStyle w:val="Code"/>
      </w:pPr>
      <w:r>
        <w:t xml:space="preserve">      &lt;/m:MoveItem&gt;</w:t>
      </w:r>
    </w:p>
    <w:p w:rsidR="008F2796" w:rsidRDefault="009F181E">
      <w:pPr>
        <w:pStyle w:val="Code"/>
      </w:pPr>
      <w:r>
        <w:t xml:space="preserve">    &lt;/soap:Body&gt;</w:t>
      </w:r>
    </w:p>
    <w:p w:rsidR="008F2796" w:rsidRDefault="009F181E">
      <w:pPr>
        <w:pStyle w:val="Code"/>
      </w:pPr>
      <w:r>
        <w:t xml:space="preserve">  &lt;/soap:Envelope&gt;</w:t>
      </w:r>
    </w:p>
    <w:p w:rsidR="008F2796" w:rsidRDefault="009F181E">
      <w:r>
        <w:t xml:space="preserve">The server constructs the response XML and sends it to </w:t>
      </w:r>
      <w:r>
        <w:t xml:space="preserve">the client. Note that the </w:t>
      </w:r>
      <w:r>
        <w:rPr>
          <w:b/>
        </w:rPr>
        <w:t>ItemId</w:t>
      </w:r>
      <w:r>
        <w:t xml:space="preserve"> Id and </w:t>
      </w:r>
      <w:r>
        <w:rPr>
          <w:b/>
        </w:rPr>
        <w:t>ChangeKey</w:t>
      </w:r>
      <w:r>
        <w:t xml:space="preserve"> attributes have been shortened to preserve readability.</w:t>
      </w:r>
    </w:p>
    <w:p w:rsidR="008F2796" w:rsidRDefault="009F181E">
      <w:pPr>
        <w:pStyle w:val="Code"/>
      </w:pPr>
      <w:r>
        <w:t xml:space="preserve">  &lt;?xml version="1.0" encoding="utf-8"?&gt;</w:t>
      </w:r>
    </w:p>
    <w:p w:rsidR="008F2796" w:rsidRDefault="009F181E">
      <w:pPr>
        <w:pStyle w:val="Code"/>
      </w:pPr>
      <w:r>
        <w:t xml:space="preserve">  &lt;s:Envelope xmlns:s="http://schemas.xmlsoap.org/soap/envelope/"&gt;</w:t>
      </w:r>
    </w:p>
    <w:p w:rsidR="008F2796" w:rsidRDefault="009F181E">
      <w:pPr>
        <w:pStyle w:val="Code"/>
      </w:pPr>
      <w:r>
        <w:t xml:space="preserve">    &lt;s:Header&gt;</w:t>
      </w:r>
    </w:p>
    <w:p w:rsidR="008F2796" w:rsidRDefault="009F181E">
      <w:pPr>
        <w:pStyle w:val="Code"/>
      </w:pPr>
      <w:r>
        <w:t xml:space="preserve">      &lt;h:ServerVersionInfo </w:t>
      </w:r>
      <w:r>
        <w:t xml:space="preserve">MajorVersion="14" </w:t>
      </w:r>
    </w:p>
    <w:p w:rsidR="008F2796" w:rsidRDefault="009F181E">
      <w:pPr>
        <w:pStyle w:val="Code"/>
      </w:pPr>
      <w:r>
        <w:t xml:space="preserve">          MinorVersion="1" </w:t>
      </w:r>
    </w:p>
    <w:p w:rsidR="008F2796" w:rsidRDefault="009F181E">
      <w:pPr>
        <w:pStyle w:val="Code"/>
      </w:pPr>
      <w:r>
        <w:t xml:space="preserve">          MajorBuildNumber="63" </w:t>
      </w:r>
    </w:p>
    <w:p w:rsidR="008F2796" w:rsidRDefault="009F181E">
      <w:pPr>
        <w:pStyle w:val="Code"/>
      </w:pPr>
      <w:r>
        <w:t xml:space="preserve">          MinorBuildNumber="0" </w:t>
      </w:r>
    </w:p>
    <w:p w:rsidR="008F2796" w:rsidRDefault="009F181E">
      <w:pPr>
        <w:pStyle w:val="Code"/>
      </w:pPr>
      <w:r>
        <w:t xml:space="preserve">          Version="Exchange2010" </w:t>
      </w:r>
    </w:p>
    <w:p w:rsidR="008F2796" w:rsidRDefault="009F181E">
      <w:pPr>
        <w:pStyle w:val="Code"/>
      </w:pPr>
      <w:r>
        <w:t xml:space="preserve">          xmlns:h="http://schemas.microsoft.com/exchange/services/2006/types" </w:t>
      </w:r>
    </w:p>
    <w:p w:rsidR="008F2796" w:rsidRDefault="009F181E">
      <w:pPr>
        <w:pStyle w:val="Code"/>
      </w:pPr>
      <w:r>
        <w:lastRenderedPageBreak/>
        <w:t xml:space="preserve">          xmlns="http://schemas.microsoft.com/exchange/services/2006/types" </w:t>
      </w:r>
    </w:p>
    <w:p w:rsidR="008F2796" w:rsidRDefault="009F181E">
      <w:pPr>
        <w:pStyle w:val="Code"/>
      </w:pPr>
      <w:r>
        <w:t xml:space="preserve">          xmlns:xsi="http://www.w3.org/2001/XMLSchema-instance" </w:t>
      </w:r>
    </w:p>
    <w:p w:rsidR="008F2796" w:rsidRDefault="009F181E">
      <w:pPr>
        <w:pStyle w:val="Code"/>
      </w:pPr>
      <w:r>
        <w:t xml:space="preserve">          xmlns:xsd="http://www.w3.org/2001/XMLSchema" /&gt;</w:t>
      </w:r>
    </w:p>
    <w:p w:rsidR="008F2796" w:rsidRDefault="009F181E">
      <w:pPr>
        <w:pStyle w:val="Code"/>
      </w:pPr>
      <w:r>
        <w:t xml:space="preserve">    &lt;/s:Header&gt;</w:t>
      </w:r>
    </w:p>
    <w:p w:rsidR="008F2796" w:rsidRDefault="009F181E">
      <w:pPr>
        <w:pStyle w:val="Code"/>
      </w:pPr>
      <w:r>
        <w:t xml:space="preserve">    &lt;s:Body xmlns:xsi="http://www.w3.org</w:t>
      </w:r>
      <w:r>
        <w:t>/2001/XMLSchema-instance" xmlns:xsd="http://www.w3.org/2001/XMLSchema"&gt;</w:t>
      </w:r>
    </w:p>
    <w:p w:rsidR="008F2796" w:rsidRDefault="009F181E">
      <w:pPr>
        <w:pStyle w:val="Code"/>
      </w:pPr>
      <w:r>
        <w:t xml:space="preserve">      &lt;m:MoveItemResponse xmlns:m="http://schemas.microsoft.com/exchange/services/2006/messages" </w:t>
      </w:r>
    </w:p>
    <w:p w:rsidR="008F2796" w:rsidRDefault="009F181E">
      <w:pPr>
        <w:pStyle w:val="Code"/>
      </w:pPr>
      <w:r>
        <w:t xml:space="preserve">          xmlns:t="http://schemas.microsoft.com/exchange/services/2006/types"&gt;</w:t>
      </w:r>
    </w:p>
    <w:p w:rsidR="008F2796" w:rsidRDefault="009F181E">
      <w:pPr>
        <w:pStyle w:val="Code"/>
      </w:pPr>
      <w:r>
        <w:t xml:space="preserve">       </w:t>
      </w:r>
      <w:r>
        <w:t xml:space="preserve"> &lt;m:ResponseMessages&gt;</w:t>
      </w:r>
    </w:p>
    <w:p w:rsidR="008F2796" w:rsidRDefault="009F181E">
      <w:pPr>
        <w:pStyle w:val="Code"/>
      </w:pPr>
      <w:r>
        <w:t xml:space="preserve">          &lt;m:MoveItemResponseMessage ResponseClass="Success"&gt;</w:t>
      </w:r>
    </w:p>
    <w:p w:rsidR="008F2796" w:rsidRDefault="009F181E">
      <w:pPr>
        <w:pStyle w:val="Code"/>
      </w:pPr>
      <w:r>
        <w:t xml:space="preserve">            &lt;m:ResponseCode&gt;NoError&lt;/m:ResponseCode&gt;</w:t>
      </w:r>
    </w:p>
    <w:p w:rsidR="008F2796" w:rsidRDefault="009F181E">
      <w:pPr>
        <w:pStyle w:val="Code"/>
      </w:pPr>
      <w:r>
        <w:t xml:space="preserve">            &lt;m:Items&gt;</w:t>
      </w:r>
    </w:p>
    <w:p w:rsidR="008F2796" w:rsidRDefault="009F181E">
      <w:pPr>
        <w:pStyle w:val="Code"/>
      </w:pPr>
      <w:r>
        <w:t xml:space="preserve">              &lt;t:Message&gt;</w:t>
      </w:r>
    </w:p>
    <w:p w:rsidR="008F2796" w:rsidRDefault="009F181E">
      <w:pPr>
        <w:pStyle w:val="Code"/>
      </w:pPr>
      <w:r>
        <w:t xml:space="preserve">                &lt;t:ItemId Id="AAMkAGIw" ChangeKey="CQAAABYAAA" /&gt;</w:t>
      </w:r>
    </w:p>
    <w:p w:rsidR="008F2796" w:rsidRDefault="009F181E">
      <w:pPr>
        <w:pStyle w:val="Code"/>
      </w:pPr>
      <w:r>
        <w:t xml:space="preserve">              &lt;/t:Message&gt;</w:t>
      </w:r>
    </w:p>
    <w:p w:rsidR="008F2796" w:rsidRDefault="009F181E">
      <w:pPr>
        <w:pStyle w:val="Code"/>
      </w:pPr>
      <w:r>
        <w:t xml:space="preserve">            &lt;/m:Items&gt;</w:t>
      </w:r>
    </w:p>
    <w:p w:rsidR="008F2796" w:rsidRDefault="009F181E">
      <w:pPr>
        <w:pStyle w:val="Code"/>
      </w:pPr>
      <w:r>
        <w:t xml:space="preserve">          &lt;/m:MoveItemResponseMessage&gt;</w:t>
      </w:r>
    </w:p>
    <w:p w:rsidR="008F2796" w:rsidRDefault="009F181E">
      <w:pPr>
        <w:pStyle w:val="Code"/>
      </w:pPr>
      <w:r>
        <w:t xml:space="preserve">        &lt;/m:ResponseMessages&gt;</w:t>
      </w:r>
    </w:p>
    <w:p w:rsidR="008F2796" w:rsidRDefault="009F181E">
      <w:pPr>
        <w:pStyle w:val="Code"/>
      </w:pPr>
      <w:r>
        <w:t xml:space="preserve">      &lt;/m:MoveItemResponse&gt;</w:t>
      </w:r>
    </w:p>
    <w:p w:rsidR="008F2796" w:rsidRDefault="009F181E">
      <w:pPr>
        <w:pStyle w:val="Code"/>
      </w:pPr>
      <w:r>
        <w:t xml:space="preserve">    &lt;/s:Body&gt;</w:t>
      </w:r>
    </w:p>
    <w:p w:rsidR="008F2796" w:rsidRDefault="009F181E">
      <w:pPr>
        <w:pStyle w:val="Code"/>
      </w:pPr>
      <w:r>
        <w:t xml:space="preserve">  &lt;/s:Envelope&gt;</w:t>
      </w:r>
    </w:p>
    <w:p w:rsidR="008F2796" w:rsidRDefault="008F2796">
      <w:pPr>
        <w:pStyle w:val="Code"/>
      </w:pPr>
    </w:p>
    <w:p w:rsidR="008F2796" w:rsidRDefault="009F181E">
      <w:pPr>
        <w:pStyle w:val="Heading2"/>
      </w:pPr>
      <w:bookmarkStart w:id="139" w:name="section_95fa4ddaaed2429998db4dd8681136c3"/>
      <w:bookmarkStart w:id="140" w:name="_Toc471967375"/>
      <w:r>
        <w:t>Copy Message Example</w:t>
      </w:r>
      <w:bookmarkEnd w:id="139"/>
      <w:bookmarkEnd w:id="140"/>
      <w:r>
        <w:fldChar w:fldCharType="begin"/>
      </w:r>
      <w:r>
        <w:instrText xml:space="preserve"> XE "Copy message example" </w:instrText>
      </w:r>
      <w:r>
        <w:fldChar w:fldCharType="end"/>
      </w:r>
      <w:r>
        <w:fldChar w:fldCharType="begin"/>
      </w:r>
      <w:r>
        <w:instrText xml:space="preserve"> XE "Examples:copy message" </w:instrText>
      </w:r>
      <w:r>
        <w:fldChar w:fldCharType="end"/>
      </w:r>
    </w:p>
    <w:p w:rsidR="008F2796" w:rsidRDefault="009F181E">
      <w:r>
        <w:t xml:space="preserve">The following is an example of a </w:t>
      </w:r>
      <w:r>
        <w:rPr>
          <w:b/>
        </w:rPr>
        <w:t>CopyItem</w:t>
      </w:r>
      <w:r>
        <w:t xml:space="preserve"> operation that copies a message to another folder. This example copies an identified message to the </w:t>
      </w:r>
      <w:hyperlink w:anchor="gt_e427c1c3-77b1-4a28-b3be-a43457078953">
        <w:r>
          <w:rPr>
            <w:rStyle w:val="HyperlinkGreen"/>
            <w:b/>
          </w:rPr>
          <w:t>Junk Email folder</w:t>
        </w:r>
      </w:hyperlink>
      <w:r>
        <w:t>.</w:t>
      </w:r>
    </w:p>
    <w:p w:rsidR="008F2796" w:rsidRDefault="009F181E">
      <w:r>
        <w:t>The client constructs the reque</w:t>
      </w:r>
      <w:r>
        <w:t xml:space="preserve">st </w:t>
      </w:r>
      <w:hyperlink w:anchor="gt_982b7f8e-d516-4fd5-8d5e-1a836081ed85">
        <w:r>
          <w:rPr>
            <w:rStyle w:val="HyperlinkGreen"/>
            <w:b/>
          </w:rPr>
          <w:t>XML</w:t>
        </w:r>
      </w:hyperlink>
      <w:r>
        <w:t xml:space="preserve"> and sends it to the server. Note that the </w:t>
      </w:r>
      <w:r>
        <w:rPr>
          <w:b/>
        </w:rPr>
        <w:t>ItemId</w:t>
      </w:r>
      <w:r>
        <w:t xml:space="preserve"> Id and </w:t>
      </w:r>
      <w:r>
        <w:rPr>
          <w:b/>
        </w:rPr>
        <w:t>ChangeKey</w:t>
      </w:r>
      <w:r>
        <w:t xml:space="preserve"> attributes have been shortened to preserve readability.</w:t>
      </w:r>
    </w:p>
    <w:p w:rsidR="008F2796" w:rsidRDefault="009F181E">
      <w:pPr>
        <w:pStyle w:val="Code"/>
      </w:pPr>
      <w:r>
        <w:t xml:space="preserve">  &lt;?xml version="1.0" encoding="utf-8"?&gt;</w:t>
      </w:r>
    </w:p>
    <w:p w:rsidR="008F2796" w:rsidRDefault="009F181E">
      <w:pPr>
        <w:pStyle w:val="Code"/>
      </w:pPr>
      <w:r>
        <w:t xml:space="preserve">  &lt;soap:Envelope xmlns:x</w:t>
      </w:r>
      <w:r>
        <w:t xml:space="preserve">si="http://www.w3.org/2001/XMLSchema-instance" </w:t>
      </w:r>
    </w:p>
    <w:p w:rsidR="008F2796" w:rsidRDefault="009F181E">
      <w:pPr>
        <w:pStyle w:val="Code"/>
      </w:pPr>
      <w:r>
        <w:t xml:space="preserve">        xmlns:m="http://schemas.microsoft.com/exchange/services/2006/messages" </w:t>
      </w:r>
    </w:p>
    <w:p w:rsidR="008F2796" w:rsidRDefault="009F181E">
      <w:pPr>
        <w:pStyle w:val="Code"/>
      </w:pPr>
      <w:r>
        <w:t xml:space="preserve">        xmlns:t="http://schemas.microsoft.com/exchange/services/2006/types" </w:t>
      </w:r>
    </w:p>
    <w:p w:rsidR="008F2796" w:rsidRDefault="009F181E">
      <w:pPr>
        <w:pStyle w:val="Code"/>
      </w:pPr>
      <w:r>
        <w:t xml:space="preserve">        xmlns:soap="http://schemas.xmlsoap.org/soap</w:t>
      </w:r>
      <w:r>
        <w:t>/envelope/"&gt;</w:t>
      </w:r>
    </w:p>
    <w:p w:rsidR="008F2796" w:rsidRDefault="009F181E">
      <w:pPr>
        <w:pStyle w:val="Code"/>
      </w:pPr>
      <w:r>
        <w:t xml:space="preserve">    &lt;soap:Header&gt;</w:t>
      </w:r>
    </w:p>
    <w:p w:rsidR="008F2796" w:rsidRDefault="009F181E">
      <w:pPr>
        <w:pStyle w:val="Code"/>
      </w:pPr>
      <w:r>
        <w:t xml:space="preserve">      &lt;t:RequestServerVersion Version="Exchange2010" /&gt;</w:t>
      </w:r>
    </w:p>
    <w:p w:rsidR="008F2796" w:rsidRDefault="009F181E">
      <w:pPr>
        <w:pStyle w:val="Code"/>
      </w:pPr>
      <w:r>
        <w:t xml:space="preserve">    &lt;/soap:Header&gt;</w:t>
      </w:r>
    </w:p>
    <w:p w:rsidR="008F2796" w:rsidRDefault="009F181E">
      <w:pPr>
        <w:pStyle w:val="Code"/>
      </w:pPr>
      <w:r>
        <w:t xml:space="preserve">    &lt;soap:Body&gt;</w:t>
      </w:r>
    </w:p>
    <w:p w:rsidR="008F2796" w:rsidRDefault="009F181E">
      <w:pPr>
        <w:pStyle w:val="Code"/>
      </w:pPr>
      <w:r>
        <w:t xml:space="preserve">      &lt;m:CopyItem&gt;</w:t>
      </w:r>
    </w:p>
    <w:p w:rsidR="008F2796" w:rsidRDefault="009F181E">
      <w:pPr>
        <w:pStyle w:val="Code"/>
      </w:pPr>
      <w:r>
        <w:t xml:space="preserve">        &lt;m:ToFolderId&gt;</w:t>
      </w:r>
    </w:p>
    <w:p w:rsidR="008F2796" w:rsidRDefault="009F181E">
      <w:pPr>
        <w:pStyle w:val="Code"/>
      </w:pPr>
      <w:r>
        <w:t xml:space="preserve">          &lt;t:DistinguishedFolderId Id="junkemail" /&gt;</w:t>
      </w:r>
    </w:p>
    <w:p w:rsidR="008F2796" w:rsidRDefault="009F181E">
      <w:pPr>
        <w:pStyle w:val="Code"/>
      </w:pPr>
      <w:r>
        <w:t xml:space="preserve">        &lt;/m:ToFolderId&gt;</w:t>
      </w:r>
    </w:p>
    <w:p w:rsidR="008F2796" w:rsidRDefault="009F181E">
      <w:pPr>
        <w:pStyle w:val="Code"/>
      </w:pPr>
      <w:r>
        <w:t xml:space="preserve">        &lt;</w:t>
      </w:r>
      <w:r>
        <w:t>m:ItemIds&gt;</w:t>
      </w:r>
    </w:p>
    <w:p w:rsidR="008F2796" w:rsidRDefault="009F181E">
      <w:pPr>
        <w:pStyle w:val="Code"/>
      </w:pPr>
      <w:r>
        <w:t xml:space="preserve">          &lt;t:ItemId Id="AAMkAGIw" ChangeKey="CQAAABYAAA" /&gt;</w:t>
      </w:r>
    </w:p>
    <w:p w:rsidR="008F2796" w:rsidRDefault="009F181E">
      <w:pPr>
        <w:pStyle w:val="Code"/>
      </w:pPr>
      <w:r>
        <w:t xml:space="preserve">        &lt;/m:ItemIds&gt;</w:t>
      </w:r>
    </w:p>
    <w:p w:rsidR="008F2796" w:rsidRDefault="009F181E">
      <w:pPr>
        <w:pStyle w:val="Code"/>
      </w:pPr>
      <w:r>
        <w:t xml:space="preserve">      &lt;/m:CopyItem&gt;</w:t>
      </w:r>
    </w:p>
    <w:p w:rsidR="008F2796" w:rsidRDefault="009F181E">
      <w:pPr>
        <w:pStyle w:val="Code"/>
      </w:pPr>
      <w:r>
        <w:t xml:space="preserve">    &lt;/soap:Body&gt;</w:t>
      </w:r>
    </w:p>
    <w:p w:rsidR="008F2796" w:rsidRDefault="009F181E">
      <w:pPr>
        <w:pStyle w:val="Code"/>
      </w:pPr>
      <w:r>
        <w:t xml:space="preserve">  &lt;/soap:Envelope&gt;</w:t>
      </w:r>
    </w:p>
    <w:p w:rsidR="008F2796" w:rsidRDefault="009F181E">
      <w:r>
        <w:t xml:space="preserve">The server constructs the response XML and sends it to the client. Note that the </w:t>
      </w:r>
      <w:r>
        <w:rPr>
          <w:b/>
        </w:rPr>
        <w:t>ItemId</w:t>
      </w:r>
      <w:r>
        <w:t xml:space="preserve"> Id and </w:t>
      </w:r>
      <w:r>
        <w:rPr>
          <w:b/>
        </w:rPr>
        <w:t>ChangeKey</w:t>
      </w:r>
      <w:r>
        <w:t xml:space="preserve"> att</w:t>
      </w:r>
      <w:r>
        <w:t>ributes have been shortened to preserve readability.</w:t>
      </w:r>
    </w:p>
    <w:p w:rsidR="008F2796" w:rsidRDefault="009F181E">
      <w:pPr>
        <w:pStyle w:val="Code"/>
      </w:pPr>
      <w:r>
        <w:t xml:space="preserve">  &lt;?xml version="1.0" encoding="utf-8"?&gt;</w:t>
      </w:r>
    </w:p>
    <w:p w:rsidR="008F2796" w:rsidRDefault="009F181E">
      <w:pPr>
        <w:pStyle w:val="Code"/>
      </w:pPr>
      <w:r>
        <w:t xml:space="preserve">  &lt;s:Envelope xmlns:s="http://schemas.xmlsoap.org/soap/envelope/"&gt;</w:t>
      </w:r>
    </w:p>
    <w:p w:rsidR="008F2796" w:rsidRDefault="009F181E">
      <w:pPr>
        <w:pStyle w:val="Code"/>
      </w:pPr>
      <w:r>
        <w:t xml:space="preserve">    &lt;s:Header&gt;</w:t>
      </w:r>
    </w:p>
    <w:p w:rsidR="008F2796" w:rsidRDefault="009F181E">
      <w:pPr>
        <w:pStyle w:val="Code"/>
      </w:pPr>
      <w:r>
        <w:t xml:space="preserve">      &lt;h:ServerVersionInfo MajorVersion="14" </w:t>
      </w:r>
    </w:p>
    <w:p w:rsidR="008F2796" w:rsidRDefault="009F181E">
      <w:pPr>
        <w:pStyle w:val="Code"/>
      </w:pPr>
      <w:r>
        <w:t xml:space="preserve">          MinorVersion="1" </w:t>
      </w:r>
    </w:p>
    <w:p w:rsidR="008F2796" w:rsidRDefault="009F181E">
      <w:pPr>
        <w:pStyle w:val="Code"/>
      </w:pPr>
      <w:r>
        <w:t xml:space="preserve">      </w:t>
      </w:r>
      <w:r>
        <w:t xml:space="preserve">    MajorBuildNumber="63" </w:t>
      </w:r>
    </w:p>
    <w:p w:rsidR="008F2796" w:rsidRDefault="009F181E">
      <w:pPr>
        <w:pStyle w:val="Code"/>
      </w:pPr>
      <w:r>
        <w:t xml:space="preserve">          MinorBuildNumber="0" </w:t>
      </w:r>
    </w:p>
    <w:p w:rsidR="008F2796" w:rsidRDefault="009F181E">
      <w:pPr>
        <w:pStyle w:val="Code"/>
      </w:pPr>
      <w:r>
        <w:t xml:space="preserve">          Version="Exchange2010" </w:t>
      </w:r>
    </w:p>
    <w:p w:rsidR="008F2796" w:rsidRDefault="009F181E">
      <w:pPr>
        <w:pStyle w:val="Code"/>
      </w:pPr>
      <w:r>
        <w:lastRenderedPageBreak/>
        <w:t xml:space="preserve">          xmlns:h="http://schemas.microsoft.com/exchange/services/2006/types" </w:t>
      </w:r>
    </w:p>
    <w:p w:rsidR="008F2796" w:rsidRDefault="009F181E">
      <w:pPr>
        <w:pStyle w:val="Code"/>
      </w:pPr>
      <w:r>
        <w:t xml:space="preserve">          xmlns="http://schemas.microsoft.com/exchange/services/2006/types" </w:t>
      </w:r>
    </w:p>
    <w:p w:rsidR="008F2796" w:rsidRDefault="009F181E">
      <w:pPr>
        <w:pStyle w:val="Code"/>
      </w:pPr>
      <w:r>
        <w:t xml:space="preserve">       </w:t>
      </w:r>
      <w:r>
        <w:t xml:space="preserve">   xmlns:xsi="http://www.w3.org/2001/XMLSchema-instance" xmlns:xsd="http://www.w3.org/2001/XMLSchema" /&gt;</w:t>
      </w:r>
    </w:p>
    <w:p w:rsidR="008F2796" w:rsidRDefault="009F181E">
      <w:pPr>
        <w:pStyle w:val="Code"/>
      </w:pPr>
      <w:r>
        <w:t xml:space="preserve">    &lt;/s:Header&gt;</w:t>
      </w:r>
    </w:p>
    <w:p w:rsidR="008F2796" w:rsidRDefault="009F181E">
      <w:pPr>
        <w:pStyle w:val="Code"/>
      </w:pPr>
      <w:r>
        <w:t xml:space="preserve">    &lt;s:Body xmlns:xsi="http://www.w3.org/2001/XMLSchema-instance" </w:t>
      </w:r>
    </w:p>
    <w:p w:rsidR="008F2796" w:rsidRDefault="009F181E">
      <w:pPr>
        <w:pStyle w:val="Code"/>
      </w:pPr>
      <w:r>
        <w:t xml:space="preserve">          xmlns:xsd="http://www.w3.org/2001/XMLSchema"&gt;</w:t>
      </w:r>
    </w:p>
    <w:p w:rsidR="008F2796" w:rsidRDefault="009F181E">
      <w:pPr>
        <w:pStyle w:val="Code"/>
      </w:pPr>
      <w:r>
        <w:t xml:space="preserve">      &lt;m:Cop</w:t>
      </w:r>
      <w:r>
        <w:t xml:space="preserve">yItemResponse xmlns:m="http://schemas.microsoft.com/exchange/services/2006/messages" </w:t>
      </w:r>
    </w:p>
    <w:p w:rsidR="008F2796" w:rsidRDefault="009F181E">
      <w:pPr>
        <w:pStyle w:val="Code"/>
      </w:pPr>
      <w:r>
        <w:t xml:space="preserve">          xmlns:t="http://schemas.microsoft.com/exchange/services/2006/types"&gt;</w:t>
      </w:r>
    </w:p>
    <w:p w:rsidR="008F2796" w:rsidRDefault="009F181E">
      <w:pPr>
        <w:pStyle w:val="Code"/>
      </w:pPr>
      <w:r>
        <w:t xml:space="preserve">        &lt;m:ResponseMessages&gt;</w:t>
      </w:r>
    </w:p>
    <w:p w:rsidR="008F2796" w:rsidRDefault="009F181E">
      <w:pPr>
        <w:pStyle w:val="Code"/>
      </w:pPr>
      <w:r>
        <w:t xml:space="preserve">          &lt;m:CopyItemResponseMessage ResponseClass="Success"&gt;</w:t>
      </w:r>
    </w:p>
    <w:p w:rsidR="008F2796" w:rsidRDefault="009F181E">
      <w:pPr>
        <w:pStyle w:val="Code"/>
      </w:pPr>
      <w:r>
        <w:t xml:space="preserve">            &lt;m:ResponseCode&gt;NoError&lt;/m:ResponseCode&gt;</w:t>
      </w:r>
    </w:p>
    <w:p w:rsidR="008F2796" w:rsidRDefault="009F181E">
      <w:pPr>
        <w:pStyle w:val="Code"/>
      </w:pPr>
      <w:r>
        <w:t xml:space="preserve">            &lt;m:Items&gt;</w:t>
      </w:r>
    </w:p>
    <w:p w:rsidR="008F2796" w:rsidRDefault="009F181E">
      <w:pPr>
        <w:pStyle w:val="Code"/>
      </w:pPr>
      <w:r>
        <w:t xml:space="preserve">              &lt;t:Message&gt;</w:t>
      </w:r>
    </w:p>
    <w:p w:rsidR="008F2796" w:rsidRDefault="009F181E">
      <w:pPr>
        <w:pStyle w:val="Code"/>
      </w:pPr>
      <w:r>
        <w:t xml:space="preserve">                &lt;t:ItemId Id="AAMkAGIw" ChangeKey="CQAAABYAAA" /&gt;</w:t>
      </w:r>
    </w:p>
    <w:p w:rsidR="008F2796" w:rsidRDefault="009F181E">
      <w:pPr>
        <w:pStyle w:val="Code"/>
      </w:pPr>
      <w:r>
        <w:t xml:space="preserve">              &lt;/t:Message&gt;</w:t>
      </w:r>
    </w:p>
    <w:p w:rsidR="008F2796" w:rsidRDefault="009F181E">
      <w:pPr>
        <w:pStyle w:val="Code"/>
      </w:pPr>
      <w:r>
        <w:t xml:space="preserve">            &lt;/m:Items&gt;</w:t>
      </w:r>
    </w:p>
    <w:p w:rsidR="008F2796" w:rsidRDefault="009F181E">
      <w:pPr>
        <w:pStyle w:val="Code"/>
      </w:pPr>
      <w:r>
        <w:t xml:space="preserve">          &lt;/m:CopyItemResponseMessage&gt;</w:t>
      </w:r>
    </w:p>
    <w:p w:rsidR="008F2796" w:rsidRDefault="009F181E">
      <w:pPr>
        <w:pStyle w:val="Code"/>
      </w:pPr>
      <w:r>
        <w:t xml:space="preserve">        &lt;/m:ResponseMessages&gt;</w:t>
      </w:r>
    </w:p>
    <w:p w:rsidR="008F2796" w:rsidRDefault="009F181E">
      <w:pPr>
        <w:pStyle w:val="Code"/>
      </w:pPr>
      <w:r>
        <w:t xml:space="preserve">      &lt;/m:CopyItemResponse&gt;</w:t>
      </w:r>
    </w:p>
    <w:p w:rsidR="008F2796" w:rsidRDefault="009F181E">
      <w:pPr>
        <w:pStyle w:val="Code"/>
      </w:pPr>
      <w:r>
        <w:t xml:space="preserve">    &lt;/s:Body&gt;</w:t>
      </w:r>
    </w:p>
    <w:p w:rsidR="008F2796" w:rsidRDefault="009F181E">
      <w:pPr>
        <w:pStyle w:val="Code"/>
      </w:pPr>
      <w:r>
        <w:t xml:space="preserve">  &lt;/s:Envelope&gt;</w:t>
      </w:r>
    </w:p>
    <w:p w:rsidR="008F2796" w:rsidRDefault="009F181E">
      <w:pPr>
        <w:pStyle w:val="Heading2"/>
      </w:pPr>
      <w:bookmarkStart w:id="141" w:name="section_bc0af79f33764c2ca78e7bfaa4d5b2b7"/>
      <w:bookmarkStart w:id="142" w:name="_Toc471967376"/>
      <w:r>
        <w:t>Send Message Example</w:t>
      </w:r>
      <w:bookmarkEnd w:id="141"/>
      <w:bookmarkEnd w:id="142"/>
      <w:r>
        <w:fldChar w:fldCharType="begin"/>
      </w:r>
      <w:r>
        <w:instrText xml:space="preserve"> XE "Send message example" </w:instrText>
      </w:r>
      <w:r>
        <w:fldChar w:fldCharType="end"/>
      </w:r>
      <w:r>
        <w:fldChar w:fldCharType="begin"/>
      </w:r>
      <w:r>
        <w:instrText xml:space="preserve"> XE "Examples:send message" </w:instrText>
      </w:r>
      <w:r>
        <w:fldChar w:fldCharType="end"/>
      </w:r>
    </w:p>
    <w:p w:rsidR="008F2796" w:rsidRDefault="009F181E">
      <w:r>
        <w:t xml:space="preserve">The following is an example of a </w:t>
      </w:r>
      <w:r>
        <w:rPr>
          <w:b/>
        </w:rPr>
        <w:t>SendItem</w:t>
      </w:r>
      <w:r>
        <w:t xml:space="preserve"> operation that sends a message to the server. </w:t>
      </w:r>
      <w:r>
        <w:t>This example sends an identified message.</w:t>
      </w:r>
    </w:p>
    <w:p w:rsidR="008F2796" w:rsidRDefault="009F181E">
      <w:r>
        <w:t xml:space="preserve">The client constructs the request </w:t>
      </w:r>
      <w:hyperlink w:anchor="gt_982b7f8e-d516-4fd5-8d5e-1a836081ed85">
        <w:r>
          <w:rPr>
            <w:rStyle w:val="HyperlinkGreen"/>
            <w:b/>
          </w:rPr>
          <w:t>XML</w:t>
        </w:r>
      </w:hyperlink>
      <w:r>
        <w:t xml:space="preserve"> and sends it to the server. Note that the </w:t>
      </w:r>
      <w:r>
        <w:rPr>
          <w:b/>
        </w:rPr>
        <w:t>ItemId</w:t>
      </w:r>
      <w:r>
        <w:t xml:space="preserve"> Id and </w:t>
      </w:r>
      <w:r>
        <w:rPr>
          <w:b/>
        </w:rPr>
        <w:t>ChangeKey</w:t>
      </w:r>
      <w:r>
        <w:t xml:space="preserve"> attributes have been shortened to preserve readability.</w:t>
      </w:r>
    </w:p>
    <w:p w:rsidR="008F2796" w:rsidRDefault="009F181E">
      <w:pPr>
        <w:pStyle w:val="Code"/>
      </w:pPr>
      <w:r>
        <w:t xml:space="preserve">  &lt;?xml version="1.0" encoding="utf-8"?&gt;</w:t>
      </w:r>
    </w:p>
    <w:p w:rsidR="008F2796" w:rsidRDefault="009F181E">
      <w:pPr>
        <w:pStyle w:val="Code"/>
      </w:pPr>
      <w:r>
        <w:t xml:space="preserve">  &lt;soap:Envelope xmlns:xsi="http://www.w3.org/2001/XMLSchema-instance" </w:t>
      </w:r>
    </w:p>
    <w:p w:rsidR="008F2796" w:rsidRDefault="009F181E">
      <w:pPr>
        <w:pStyle w:val="Code"/>
      </w:pPr>
      <w:r>
        <w:t xml:space="preserve">        xmlns:m="http://schemas.microsoft.com/exchange/services/2006/messages" </w:t>
      </w:r>
    </w:p>
    <w:p w:rsidR="008F2796" w:rsidRDefault="009F181E">
      <w:pPr>
        <w:pStyle w:val="Code"/>
      </w:pPr>
      <w:r>
        <w:t xml:space="preserve">      </w:t>
      </w:r>
      <w:r>
        <w:t xml:space="preserve">  xmlns:t="http://schemas.microsoft.com/exchange/services/2006/types" </w:t>
      </w:r>
    </w:p>
    <w:p w:rsidR="008F2796" w:rsidRDefault="009F181E">
      <w:pPr>
        <w:pStyle w:val="Code"/>
      </w:pPr>
      <w:r>
        <w:t xml:space="preserve">        xmlns:soap="http://schemas.xmlsoap.org/soap/envelope/"&gt;</w:t>
      </w:r>
    </w:p>
    <w:p w:rsidR="008F2796" w:rsidRDefault="009F181E">
      <w:pPr>
        <w:pStyle w:val="Code"/>
      </w:pPr>
      <w:r>
        <w:t xml:space="preserve">    &lt;soap:Header&gt;</w:t>
      </w:r>
    </w:p>
    <w:p w:rsidR="008F2796" w:rsidRDefault="009F181E">
      <w:pPr>
        <w:pStyle w:val="Code"/>
      </w:pPr>
      <w:r>
        <w:t xml:space="preserve">      &lt;t:RequestServerVersion Version="Exchange2010" /&gt;</w:t>
      </w:r>
    </w:p>
    <w:p w:rsidR="008F2796" w:rsidRDefault="009F181E">
      <w:pPr>
        <w:pStyle w:val="Code"/>
      </w:pPr>
      <w:r>
        <w:t xml:space="preserve">    &lt;/soap:Header&gt;</w:t>
      </w:r>
    </w:p>
    <w:p w:rsidR="008F2796" w:rsidRDefault="009F181E">
      <w:pPr>
        <w:pStyle w:val="Code"/>
      </w:pPr>
      <w:r>
        <w:t xml:space="preserve">    &lt;soap:Body&gt;</w:t>
      </w:r>
    </w:p>
    <w:p w:rsidR="008F2796" w:rsidRDefault="009F181E">
      <w:pPr>
        <w:pStyle w:val="Code"/>
      </w:pPr>
      <w:r>
        <w:t xml:space="preserve">      &lt;m:Sen</w:t>
      </w:r>
      <w:r>
        <w:t>dItem SaveItemToFolder="false"&gt;</w:t>
      </w:r>
    </w:p>
    <w:p w:rsidR="008F2796" w:rsidRDefault="009F181E">
      <w:pPr>
        <w:pStyle w:val="Code"/>
      </w:pPr>
      <w:r>
        <w:t xml:space="preserve">        &lt;m:ItemIds&gt;</w:t>
      </w:r>
    </w:p>
    <w:p w:rsidR="008F2796" w:rsidRDefault="009F181E">
      <w:pPr>
        <w:pStyle w:val="Code"/>
      </w:pPr>
      <w:r>
        <w:t xml:space="preserve">          &lt;t:ItemId Id="AAMkAGIw" ChangeKey="CQAAABYAAA" /&gt;</w:t>
      </w:r>
    </w:p>
    <w:p w:rsidR="008F2796" w:rsidRDefault="009F181E">
      <w:pPr>
        <w:pStyle w:val="Code"/>
      </w:pPr>
      <w:r>
        <w:t xml:space="preserve">        &lt;/m:ItemIds&gt;</w:t>
      </w:r>
    </w:p>
    <w:p w:rsidR="008F2796" w:rsidRDefault="009F181E">
      <w:pPr>
        <w:pStyle w:val="Code"/>
      </w:pPr>
      <w:r>
        <w:t xml:space="preserve">      &lt;/m:SendItem&gt;</w:t>
      </w:r>
    </w:p>
    <w:p w:rsidR="008F2796" w:rsidRDefault="009F181E">
      <w:pPr>
        <w:pStyle w:val="Code"/>
      </w:pPr>
      <w:r>
        <w:t xml:space="preserve">    &lt;/soap:Body&gt;</w:t>
      </w:r>
    </w:p>
    <w:p w:rsidR="008F2796" w:rsidRDefault="009F181E">
      <w:pPr>
        <w:pStyle w:val="Code"/>
      </w:pPr>
      <w:r>
        <w:t xml:space="preserve">  &lt;/soap:Envelope&gt;</w:t>
      </w:r>
    </w:p>
    <w:p w:rsidR="008F2796" w:rsidRDefault="009F181E">
      <w:r>
        <w:t>The server constructs the response XML and sends it to the client.</w:t>
      </w:r>
    </w:p>
    <w:p w:rsidR="008F2796" w:rsidRDefault="009F181E">
      <w:pPr>
        <w:pStyle w:val="Code"/>
      </w:pPr>
      <w:r>
        <w:t xml:space="preserve">  &lt;?xml version="1.0" encoding="utf-8"?&gt;</w:t>
      </w:r>
    </w:p>
    <w:p w:rsidR="008F2796" w:rsidRDefault="009F181E">
      <w:pPr>
        <w:pStyle w:val="Code"/>
      </w:pPr>
      <w:r>
        <w:t xml:space="preserve">  &lt;s:Envelope xmlns:s="http://schemas.xmlsoap.org/soap/envelope/"&gt;</w:t>
      </w:r>
    </w:p>
    <w:p w:rsidR="008F2796" w:rsidRDefault="009F181E">
      <w:pPr>
        <w:pStyle w:val="Code"/>
      </w:pPr>
      <w:r>
        <w:t xml:space="preserve">    &lt;s:Header&gt;</w:t>
      </w:r>
    </w:p>
    <w:p w:rsidR="008F2796" w:rsidRDefault="009F181E">
      <w:pPr>
        <w:pStyle w:val="Code"/>
      </w:pPr>
      <w:r>
        <w:t xml:space="preserve">      &lt;h:ServerVersionInfo MajorVersion="14" </w:t>
      </w:r>
    </w:p>
    <w:p w:rsidR="008F2796" w:rsidRDefault="009F181E">
      <w:pPr>
        <w:pStyle w:val="Code"/>
      </w:pPr>
      <w:r>
        <w:t xml:space="preserve">          MinorVersion="1" </w:t>
      </w:r>
    </w:p>
    <w:p w:rsidR="008F2796" w:rsidRDefault="009F181E">
      <w:pPr>
        <w:pStyle w:val="Code"/>
      </w:pPr>
      <w:r>
        <w:t xml:space="preserve">          MajorBuildNumber="63" </w:t>
      </w:r>
    </w:p>
    <w:p w:rsidR="008F2796" w:rsidRDefault="009F181E">
      <w:pPr>
        <w:pStyle w:val="Code"/>
      </w:pPr>
      <w:r>
        <w:t xml:space="preserve">          MinorBuildNumber="0" </w:t>
      </w:r>
    </w:p>
    <w:p w:rsidR="008F2796" w:rsidRDefault="009F181E">
      <w:pPr>
        <w:pStyle w:val="Code"/>
      </w:pPr>
      <w:r>
        <w:t xml:space="preserve">          Version="Exchange2010" </w:t>
      </w:r>
    </w:p>
    <w:p w:rsidR="008F2796" w:rsidRDefault="009F181E">
      <w:pPr>
        <w:pStyle w:val="Code"/>
      </w:pPr>
      <w:r>
        <w:t xml:space="preserve">          xmlns:h="http://schemas.microsoft.com/exchange/services/2006/types" </w:t>
      </w:r>
    </w:p>
    <w:p w:rsidR="008F2796" w:rsidRDefault="009F181E">
      <w:pPr>
        <w:pStyle w:val="Code"/>
      </w:pPr>
      <w:r>
        <w:t xml:space="preserve">          xmlns="http://schemas.microsoft.com/exchange/services/2006/types" </w:t>
      </w:r>
    </w:p>
    <w:p w:rsidR="008F2796" w:rsidRDefault="009F181E">
      <w:pPr>
        <w:pStyle w:val="Code"/>
      </w:pPr>
      <w:r>
        <w:t xml:space="preserve">          xmlns:xsi="http://www.w3</w:t>
      </w:r>
      <w:r>
        <w:t>.org/2001/XMLSchema-instance" xmlns:xsd="http://www.w3.org/2001/XMLSchema" /&gt;</w:t>
      </w:r>
    </w:p>
    <w:p w:rsidR="008F2796" w:rsidRDefault="009F181E">
      <w:pPr>
        <w:pStyle w:val="Code"/>
      </w:pPr>
      <w:r>
        <w:lastRenderedPageBreak/>
        <w:t xml:space="preserve">    &lt;/s:Header&gt;</w:t>
      </w:r>
    </w:p>
    <w:p w:rsidR="008F2796" w:rsidRDefault="009F181E">
      <w:pPr>
        <w:pStyle w:val="Code"/>
      </w:pPr>
      <w:r>
        <w:t xml:space="preserve">    &lt;s:Body xmlns:xsi="http://www.w3.org/2001/XMLSchema-instance" </w:t>
      </w:r>
    </w:p>
    <w:p w:rsidR="008F2796" w:rsidRDefault="009F181E">
      <w:pPr>
        <w:pStyle w:val="Code"/>
      </w:pPr>
      <w:r>
        <w:t xml:space="preserve">          xmlns:xsd="http://www.w3.org/2001/XMLSchema"&gt;</w:t>
      </w:r>
    </w:p>
    <w:p w:rsidR="008F2796" w:rsidRDefault="009F181E">
      <w:pPr>
        <w:pStyle w:val="Code"/>
      </w:pPr>
      <w:r>
        <w:t xml:space="preserve">      &lt;m:SendItemResponse xmlns:m="http</w:t>
      </w:r>
      <w:r>
        <w:t xml:space="preserve">://schemas.microsoft.com/exchange/services/2006/messages" </w:t>
      </w:r>
    </w:p>
    <w:p w:rsidR="008F2796" w:rsidRDefault="009F181E">
      <w:pPr>
        <w:pStyle w:val="Code"/>
      </w:pPr>
      <w:r>
        <w:t xml:space="preserve">            xmlns:t="http://schemas.microsoft.com/exchange/services/2006/types"&gt;</w:t>
      </w:r>
    </w:p>
    <w:p w:rsidR="008F2796" w:rsidRDefault="009F181E">
      <w:pPr>
        <w:pStyle w:val="Code"/>
      </w:pPr>
      <w:r>
        <w:t xml:space="preserve">        &lt;m:ResponseMessages&gt;</w:t>
      </w:r>
    </w:p>
    <w:p w:rsidR="008F2796" w:rsidRDefault="009F181E">
      <w:pPr>
        <w:pStyle w:val="Code"/>
      </w:pPr>
      <w:r>
        <w:t xml:space="preserve">          &lt;m:SendItemResponseMessage ResponseClass="Success"&gt;</w:t>
      </w:r>
    </w:p>
    <w:p w:rsidR="008F2796" w:rsidRDefault="009F181E">
      <w:pPr>
        <w:pStyle w:val="Code"/>
      </w:pPr>
      <w:r>
        <w:t xml:space="preserve">            &lt;m:ResponseCo</w:t>
      </w:r>
      <w:r>
        <w:t>de&gt;NoError&lt;/m:ResponseCode&gt;</w:t>
      </w:r>
    </w:p>
    <w:p w:rsidR="008F2796" w:rsidRDefault="009F181E">
      <w:pPr>
        <w:pStyle w:val="Code"/>
      </w:pPr>
      <w:r>
        <w:t xml:space="preserve">          &lt;/m:SendItemResponseMessage&gt;</w:t>
      </w:r>
    </w:p>
    <w:p w:rsidR="008F2796" w:rsidRDefault="009F181E">
      <w:pPr>
        <w:pStyle w:val="Code"/>
      </w:pPr>
      <w:r>
        <w:t xml:space="preserve">        &lt;/m:ResponseMessages&gt;</w:t>
      </w:r>
    </w:p>
    <w:p w:rsidR="008F2796" w:rsidRDefault="009F181E">
      <w:pPr>
        <w:pStyle w:val="Code"/>
      </w:pPr>
      <w:r>
        <w:t xml:space="preserve">      &lt;/m:SendItemResponse&gt;</w:t>
      </w:r>
    </w:p>
    <w:p w:rsidR="008F2796" w:rsidRDefault="009F181E">
      <w:pPr>
        <w:pStyle w:val="Code"/>
      </w:pPr>
      <w:r>
        <w:t xml:space="preserve">    &lt;/s:Body&gt;</w:t>
      </w:r>
    </w:p>
    <w:p w:rsidR="008F2796" w:rsidRDefault="009F181E">
      <w:pPr>
        <w:pStyle w:val="Code"/>
      </w:pPr>
      <w:r>
        <w:t xml:space="preserve">  &lt;/s:Envelope&gt;</w:t>
      </w:r>
    </w:p>
    <w:p w:rsidR="008F2796" w:rsidRDefault="008F2796">
      <w:pPr>
        <w:pStyle w:val="Code"/>
      </w:pPr>
    </w:p>
    <w:p w:rsidR="008F2796" w:rsidRDefault="009F181E">
      <w:pPr>
        <w:pStyle w:val="Heading1"/>
      </w:pPr>
      <w:bookmarkStart w:id="143" w:name="section_3a7328ed29b6448cb96b4abf0e551105"/>
      <w:bookmarkStart w:id="144" w:name="_Toc471967377"/>
      <w:r>
        <w:lastRenderedPageBreak/>
        <w:t>Security</w:t>
      </w:r>
      <w:bookmarkEnd w:id="143"/>
      <w:bookmarkEnd w:id="144"/>
    </w:p>
    <w:p w:rsidR="008F2796" w:rsidRDefault="009F181E">
      <w:pPr>
        <w:pStyle w:val="Heading2"/>
      </w:pPr>
      <w:bookmarkStart w:id="145" w:name="section_ebcdeb7cb7e44fef8f5b8f3b95bff230"/>
      <w:bookmarkStart w:id="146" w:name="_Toc471967378"/>
      <w:r>
        <w:t>Security Considerations for Implementers</w:t>
      </w:r>
      <w:bookmarkEnd w:id="145"/>
      <w:bookmarkEnd w:id="146"/>
      <w:r>
        <w:fldChar w:fldCharType="begin"/>
      </w:r>
      <w:r>
        <w:instrText xml:space="preserve"> XE "Security:implementer considerations" </w:instrText>
      </w:r>
      <w:r>
        <w:fldChar w:fldCharType="end"/>
      </w:r>
      <w:r>
        <w:fldChar w:fldCharType="begin"/>
      </w:r>
      <w:r>
        <w:instrText xml:space="preserve"> XE "Im</w:instrText>
      </w:r>
      <w:r>
        <w:instrText xml:space="preserve">plementer - security considerations" </w:instrText>
      </w:r>
      <w:r>
        <w:fldChar w:fldCharType="end"/>
      </w:r>
    </w:p>
    <w:p w:rsidR="008F2796" w:rsidRDefault="009F181E">
      <w:r>
        <w:t>None.</w:t>
      </w:r>
    </w:p>
    <w:p w:rsidR="008F2796" w:rsidRDefault="009F181E">
      <w:pPr>
        <w:pStyle w:val="Heading2"/>
      </w:pPr>
      <w:bookmarkStart w:id="147" w:name="section_2d98816dce1644cab53f6cae968f48fb"/>
      <w:bookmarkStart w:id="148" w:name="_Toc471967379"/>
      <w:r>
        <w:t>Index of Security Parameters</w:t>
      </w:r>
      <w:bookmarkEnd w:id="147"/>
      <w:bookmarkEnd w:id="148"/>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8F2796" w:rsidRDefault="009F181E">
      <w:r>
        <w:t>None.</w:t>
      </w:r>
    </w:p>
    <w:p w:rsidR="008F2796" w:rsidRDefault="009F181E">
      <w:pPr>
        <w:pStyle w:val="Heading1"/>
      </w:pPr>
      <w:bookmarkStart w:id="149" w:name="section_835a733e16a54fd5be95e8aaa2910b0b"/>
      <w:bookmarkStart w:id="150" w:name="_Toc471967380"/>
      <w:r>
        <w:lastRenderedPageBreak/>
        <w:t>Appendix A: Full WSDL</w:t>
      </w:r>
      <w:bookmarkEnd w:id="149"/>
      <w:bookmarkEnd w:id="150"/>
      <w:r>
        <w:fldChar w:fldCharType="begin"/>
      </w:r>
      <w:r>
        <w:instrText xml:space="preserve"> XE "WSDL" </w:instrText>
      </w:r>
      <w:r>
        <w:fldChar w:fldCharType="end"/>
      </w:r>
      <w:r>
        <w:fldChar w:fldCharType="begin"/>
      </w:r>
      <w:r>
        <w:instrText xml:space="preserve"> XE "Full WSDL" </w:instrText>
      </w:r>
      <w:r>
        <w:fldChar w:fldCharType="end"/>
      </w:r>
    </w:p>
    <w:p w:rsidR="008F2796" w:rsidRDefault="009F181E">
      <w:r>
        <w:t xml:space="preserve">The following table lists the </w:t>
      </w:r>
      <w:hyperlink w:anchor="gt_982b7f8e-d516-4fd5-8d5e-1a836081ed85">
        <w:r>
          <w:rPr>
            <w:rStyle w:val="HyperlinkGreen"/>
            <w:b/>
          </w:rPr>
          <w:t>XML</w:t>
        </w:r>
      </w:hyperlink>
      <w:r>
        <w:t xml:space="preserve"> files that are required to implement the functionality that is specified in this document.</w:t>
      </w:r>
    </w:p>
    <w:tbl>
      <w:tblPr>
        <w:tblStyle w:val="Table-ShadedHeader"/>
        <w:tblW w:w="9475" w:type="dxa"/>
        <w:tblLook w:val="01E0" w:firstRow="1" w:lastRow="1" w:firstColumn="1" w:lastColumn="1" w:noHBand="0" w:noVBand="0"/>
      </w:tblPr>
      <w:tblGrid>
        <w:gridCol w:w="2742"/>
        <w:gridCol w:w="4969"/>
        <w:gridCol w:w="1764"/>
      </w:tblGrid>
      <w:tr w:rsidR="008F2796" w:rsidTr="008F2796">
        <w:trPr>
          <w:cnfStyle w:val="100000000000" w:firstRow="1" w:lastRow="0" w:firstColumn="0" w:lastColumn="0" w:oddVBand="0" w:evenVBand="0" w:oddHBand="0" w:evenHBand="0" w:firstRowFirstColumn="0" w:firstRowLastColumn="0" w:lastRowFirstColumn="0" w:lastRowLastColumn="0"/>
          <w:tblHeader/>
        </w:trPr>
        <w:tc>
          <w:tcPr>
            <w:tcW w:w="0" w:type="auto"/>
          </w:tcPr>
          <w:p w:rsidR="008F2796" w:rsidRDefault="009F181E">
            <w:pPr>
              <w:pStyle w:val="TableHeaderText"/>
            </w:pPr>
            <w:r>
              <w:t>File name</w:t>
            </w:r>
          </w:p>
        </w:tc>
        <w:tc>
          <w:tcPr>
            <w:tcW w:w="4969" w:type="dxa"/>
          </w:tcPr>
          <w:p w:rsidR="008F2796" w:rsidRDefault="009F181E">
            <w:pPr>
              <w:pStyle w:val="TableHeaderText"/>
            </w:pPr>
            <w:r>
              <w:t>Description</w:t>
            </w:r>
          </w:p>
        </w:tc>
        <w:tc>
          <w:tcPr>
            <w:tcW w:w="1764" w:type="dxa"/>
          </w:tcPr>
          <w:p w:rsidR="008F2796" w:rsidRDefault="009F181E">
            <w:pPr>
              <w:pStyle w:val="TableHeaderText"/>
            </w:pPr>
            <w:r>
              <w:t>Section</w:t>
            </w:r>
          </w:p>
        </w:tc>
      </w:tr>
      <w:tr w:rsidR="008F2796" w:rsidTr="008F2796">
        <w:tc>
          <w:tcPr>
            <w:tcW w:w="0" w:type="auto"/>
          </w:tcPr>
          <w:p w:rsidR="008F2796" w:rsidRDefault="009F181E">
            <w:pPr>
              <w:pStyle w:val="TableText"/>
            </w:pPr>
            <w:r>
              <w:t>MS-OXWSMSG.wsdl</w:t>
            </w:r>
          </w:p>
        </w:tc>
        <w:tc>
          <w:tcPr>
            <w:tcW w:w="4969" w:type="dxa"/>
          </w:tcPr>
          <w:p w:rsidR="008F2796" w:rsidRDefault="009F181E">
            <w:pPr>
              <w:pStyle w:val="TableText"/>
            </w:pPr>
            <w:r>
              <w:t xml:space="preserve">Contains the </w:t>
            </w:r>
            <w:hyperlink w:anchor="gt_5a824664-0858-4b09-b852-83baf4584efa">
              <w:r>
                <w:rPr>
                  <w:rStyle w:val="HyperlinkGreen"/>
                  <w:b/>
                </w:rPr>
                <w:t>WSDL</w:t>
              </w:r>
            </w:hyperlink>
            <w:r>
              <w:t xml:space="preserve"> for the implementation of this protocol.</w:t>
            </w:r>
          </w:p>
        </w:tc>
        <w:tc>
          <w:tcPr>
            <w:tcW w:w="1764" w:type="dxa"/>
          </w:tcPr>
          <w:p w:rsidR="008F2796" w:rsidRDefault="009F181E">
            <w:pPr>
              <w:pStyle w:val="TableText"/>
            </w:pPr>
            <w:r>
              <w:t>6</w:t>
            </w:r>
          </w:p>
        </w:tc>
      </w:tr>
      <w:tr w:rsidR="008F2796" w:rsidTr="008F2796">
        <w:tc>
          <w:tcPr>
            <w:tcW w:w="0" w:type="auto"/>
          </w:tcPr>
          <w:p w:rsidR="008F2796" w:rsidRDefault="009F181E">
            <w:pPr>
              <w:pStyle w:val="TableText"/>
            </w:pPr>
            <w:r>
              <w:t>MS-OXWSMSG-types.xsd</w:t>
            </w:r>
          </w:p>
        </w:tc>
        <w:tc>
          <w:tcPr>
            <w:tcW w:w="4969" w:type="dxa"/>
          </w:tcPr>
          <w:p w:rsidR="008F2796" w:rsidRDefault="009F181E">
            <w:pPr>
              <w:pStyle w:val="TableText"/>
            </w:pPr>
            <w:r>
              <w:t xml:space="preserve">Contains the </w:t>
            </w:r>
            <w:hyperlink w:anchor="gt_bd0ce6f9-c350-4900-827e-951265294067">
              <w:r>
                <w:rPr>
                  <w:rStyle w:val="HyperlinkGreen"/>
                  <w:b/>
                </w:rPr>
                <w:t>XML schema</w:t>
              </w:r>
            </w:hyperlink>
            <w:r>
              <w:t xml:space="preserve"> type definitions used in this protocol.</w:t>
            </w:r>
          </w:p>
        </w:tc>
        <w:tc>
          <w:tcPr>
            <w:tcW w:w="1764" w:type="dxa"/>
          </w:tcPr>
          <w:p w:rsidR="008F2796" w:rsidRDefault="009F181E">
            <w:pPr>
              <w:pStyle w:val="TableText"/>
            </w:pPr>
            <w:hyperlink w:anchor="Section_93059fcb3943404687b3660bc54b28e7" w:history="1">
              <w:r>
                <w:rPr>
                  <w:rStyle w:val="Hyperlink"/>
                </w:rPr>
                <w:t>7</w:t>
              </w:r>
            </w:hyperlink>
          </w:p>
        </w:tc>
      </w:tr>
      <w:tr w:rsidR="008F2796" w:rsidTr="008F2796">
        <w:tc>
          <w:tcPr>
            <w:tcW w:w="0" w:type="auto"/>
          </w:tcPr>
          <w:p w:rsidR="008F2796" w:rsidRDefault="009F181E">
            <w:pPr>
              <w:pStyle w:val="TableText"/>
            </w:pPr>
            <w:r>
              <w:t>MS-OXWSCORE-messages.xsd</w:t>
            </w:r>
          </w:p>
        </w:tc>
        <w:tc>
          <w:tcPr>
            <w:tcW w:w="4969" w:type="dxa"/>
          </w:tcPr>
          <w:p w:rsidR="008F2796" w:rsidRDefault="009F181E">
            <w:pPr>
              <w:pStyle w:val="TableText"/>
            </w:pPr>
            <w:r>
              <w:t>Contains XML schema message definitions used in this protocol.</w:t>
            </w:r>
          </w:p>
        </w:tc>
        <w:tc>
          <w:tcPr>
            <w:tcW w:w="1764" w:type="dxa"/>
          </w:tcPr>
          <w:p w:rsidR="008F2796" w:rsidRDefault="009F181E">
            <w:pPr>
              <w:pStyle w:val="TableText"/>
            </w:pPr>
            <w:hyperlink r:id="rId90" w:anchor="Section_7a113138a0db4168a164bf8b05cc4e6d">
              <w:r>
                <w:rPr>
                  <w:rStyle w:val="Hyperlink"/>
                </w:rPr>
                <w:t>[MS-OXWSCORE]</w:t>
              </w:r>
            </w:hyperlink>
            <w:r>
              <w:t xml:space="preserve"> section </w:t>
            </w:r>
            <w:hyperlink r:id="rId91" w:anchor="Section_324a4ae7101d4c3a9bc768aeaf1afa22" w:history="1">
              <w:r>
                <w:rPr>
                  <w:rStyle w:val="Hyperlink"/>
                </w:rPr>
                <w:t>7.1</w:t>
              </w:r>
            </w:hyperlink>
          </w:p>
        </w:tc>
      </w:tr>
    </w:tbl>
    <w:p w:rsidR="008F2796" w:rsidRDefault="009F181E">
      <w:r>
        <w:t>These files have to be placed in a common folder for the WSDL to validate and operate. Also, any schema files that are included in or imported into the MS-OXWSMSG-types.x</w:t>
      </w:r>
      <w:r>
        <w:t xml:space="preserve">sd schema or the MS-OXWSMSG-messages.xsd schema have to be placed in the common folder with these files. </w:t>
      </w:r>
    </w:p>
    <w:p w:rsidR="008F2796" w:rsidRDefault="009F181E">
      <w:r>
        <w:t>This section contains the contents of the MS-OXWSMSG.wsdl file.</w:t>
      </w:r>
    </w:p>
    <w:p w:rsidR="008F2796" w:rsidRDefault="009F181E">
      <w:pPr>
        <w:pStyle w:val="Code"/>
      </w:pPr>
      <w:r>
        <w:t>&lt;?xml version="1.0" encoding="utf-8"?&gt;</w:t>
      </w:r>
    </w:p>
    <w:p w:rsidR="008F2796" w:rsidRDefault="009F181E">
      <w:pPr>
        <w:pStyle w:val="Code"/>
      </w:pPr>
      <w:r>
        <w:t>&lt;wsdl:definitions xmlns:soap="http://schemas.xm</w:t>
      </w:r>
      <w:r>
        <w:t>lsoap.org/wsdl/soap/" xmlns:tns="http://schemas.microsoft.com/exchange/services/2006/messages" xmlns:s="http://www.w3.org/2001/XMLSchema" xmlns:wsdl="http://schemas.xmlsoap.org/wsdl/" xmlns:t="http://schemas.microsoft.com/exchange/services/2006/types" targ</w:t>
      </w:r>
      <w:r>
        <w:t>etNamespace="http://schemas.microsoft.com/exchange/services/2006/messages"&gt;</w:t>
      </w:r>
    </w:p>
    <w:p w:rsidR="008F2796" w:rsidRDefault="009F181E">
      <w:pPr>
        <w:pStyle w:val="Code"/>
      </w:pPr>
      <w:r>
        <w:t xml:space="preserve">  &lt;wsdl:types&gt;</w:t>
      </w:r>
    </w:p>
    <w:p w:rsidR="008F2796" w:rsidRDefault="009F181E">
      <w:pPr>
        <w:pStyle w:val="Code"/>
      </w:pPr>
      <w:r>
        <w:t xml:space="preserve">    &lt;xs:schema id="messages" elementFormDefault="qualified" version="Exchange2016" xmlns:m="http://schemas.microsoft.com/exchange/services/2006/messages" xmlns:tns="</w:t>
      </w:r>
      <w:r>
        <w:t>http://schemas.microsoft.com/exchange/services/2006/messages" xmlns:t="http://schemas.microsoft.com/exchange/services/2006/types" xmlns:xs="http://www.w3.org/2001/XMLSchema" targetNamespace="http://schemas.microsoft.com/exchange/services/2006/messages" xml</w:t>
      </w:r>
      <w:r>
        <w:t>ns="http://schemas.microsoft.com/exchange/services/2006/messages"&gt;</w:t>
      </w:r>
    </w:p>
    <w:p w:rsidR="008F2796" w:rsidRDefault="009F181E">
      <w:pPr>
        <w:pStyle w:val="Code"/>
      </w:pPr>
      <w:r>
        <w:t xml:space="preserve">      &lt;xs:import namespace="http://schemas.microsoft.com/exchange/services/2006/types"/&gt;</w:t>
      </w:r>
    </w:p>
    <w:p w:rsidR="008F2796" w:rsidRDefault="009F181E">
      <w:pPr>
        <w:pStyle w:val="Code"/>
      </w:pPr>
      <w:r>
        <w:t xml:space="preserve">      &lt;xs:include schemaLocation="MS-OXWSCORE-messages.xsd"/&gt;</w:t>
      </w:r>
    </w:p>
    <w:p w:rsidR="008F2796" w:rsidRDefault="009F181E">
      <w:pPr>
        <w:pStyle w:val="Code"/>
      </w:pPr>
      <w:r>
        <w:t xml:space="preserve">      &lt;!-- Add global elements and typ</w:t>
      </w:r>
      <w:r>
        <w:t>es from messages.xsd --&gt;</w:t>
      </w:r>
    </w:p>
    <w:p w:rsidR="008F2796" w:rsidRDefault="009F181E">
      <w:pPr>
        <w:pStyle w:val="Code"/>
      </w:pPr>
      <w:r>
        <w:t xml:space="preserve">    &lt;/xs:schema&gt;</w:t>
      </w:r>
    </w:p>
    <w:p w:rsidR="008F2796" w:rsidRDefault="009F181E">
      <w:pPr>
        <w:pStyle w:val="Code"/>
      </w:pPr>
      <w:r>
        <w:t xml:space="preserve">    &lt;xs:schema id="types" elementFormDefault="qualified" version="Exchange2016" xmlns:t="http://schemas.microsoft.com/exchange/services/2006/types" targetNamespace="http://schemas.microsoft.com/exchange/services/20</w:t>
      </w:r>
      <w:r>
        <w:t>06/types" xmlns="http://schemas.microsoft.com/exchange/services/2006/types" xmlns:tns="http://schemas.microsoft.com/exchange/services/2006/types" xmlns:xs="http://www.w3.org/2001/XMLSchema"&gt;</w:t>
      </w:r>
    </w:p>
    <w:p w:rsidR="008F2796" w:rsidRDefault="009F181E">
      <w:pPr>
        <w:pStyle w:val="Code"/>
      </w:pPr>
      <w:r>
        <w:t xml:space="preserve">      &lt;xs:import namespace="http://www.w3.org/XML/1998/namespace"</w:t>
      </w:r>
      <w:r>
        <w:t>/&gt;</w:t>
      </w:r>
    </w:p>
    <w:p w:rsidR="008F2796" w:rsidRDefault="009F181E">
      <w:pPr>
        <w:pStyle w:val="Code"/>
      </w:pPr>
      <w:r>
        <w:t xml:space="preserve">      &lt;!-- Add global elements and types from types.xsd --&gt;</w:t>
      </w:r>
    </w:p>
    <w:p w:rsidR="008F2796" w:rsidRDefault="009F181E">
      <w:pPr>
        <w:pStyle w:val="Code"/>
      </w:pPr>
      <w:r>
        <w:t xml:space="preserve">    &lt;/xs:schema&gt;</w:t>
      </w:r>
    </w:p>
    <w:p w:rsidR="008F2796" w:rsidRDefault="009F181E">
      <w:pPr>
        <w:pStyle w:val="Code"/>
      </w:pPr>
      <w:r>
        <w:t xml:space="preserve">  &lt;/wsdl:types&gt;</w:t>
      </w:r>
    </w:p>
    <w:p w:rsidR="008F2796" w:rsidRDefault="009F181E">
      <w:pPr>
        <w:pStyle w:val="Code"/>
      </w:pPr>
      <w:r>
        <w:t xml:space="preserve">  &lt;wsdl:message name="CopyItemSoapIn"&gt;</w:t>
      </w:r>
    </w:p>
    <w:p w:rsidR="008F2796" w:rsidRDefault="009F181E">
      <w:pPr>
        <w:pStyle w:val="Code"/>
      </w:pPr>
      <w:r>
        <w:t xml:space="preserve">    &lt;wsdl:part name="request" element="tns:CopyItem"/&gt;</w:t>
      </w:r>
    </w:p>
    <w:p w:rsidR="008F2796" w:rsidRDefault="009F181E">
      <w:pPr>
        <w:pStyle w:val="Code"/>
      </w:pPr>
      <w:r>
        <w:t xml:space="preserve">    &lt;</w:t>
      </w:r>
      <w:r>
        <w:t>wsdl:part name="Impersonation" element="t:ExchangeImpersonation"/&gt;</w:t>
      </w:r>
    </w:p>
    <w:p w:rsidR="008F2796" w:rsidRDefault="009F181E">
      <w:pPr>
        <w:pStyle w:val="Code"/>
      </w:pPr>
      <w:r>
        <w:t xml:space="preserve">    &lt;wsdl:part name="MailboxCulture" element="t:MailboxCulture"/&gt;</w:t>
      </w:r>
    </w:p>
    <w:p w:rsidR="008F2796" w:rsidRDefault="009F181E">
      <w:pPr>
        <w:pStyle w:val="Code"/>
      </w:pPr>
      <w:r>
        <w:t xml:space="preserve">    &lt;wsdl:part name="RequestVersion" element="t:RequestServerVersion"/&gt;</w:t>
      </w:r>
    </w:p>
    <w:p w:rsidR="008F2796" w:rsidRDefault="009F181E">
      <w:pPr>
        <w:pStyle w:val="Code"/>
      </w:pPr>
      <w:r>
        <w:t xml:space="preserve">  &lt;/wsdl:message&gt;</w:t>
      </w:r>
    </w:p>
    <w:p w:rsidR="008F2796" w:rsidRDefault="009F181E">
      <w:pPr>
        <w:pStyle w:val="Code"/>
      </w:pPr>
      <w:r>
        <w:t xml:space="preserve">  &lt;</w:t>
      </w:r>
      <w:r>
        <w:t>wsdl:message name="CopyItemSoapOut"&gt;</w:t>
      </w:r>
    </w:p>
    <w:p w:rsidR="008F2796" w:rsidRDefault="009F181E">
      <w:pPr>
        <w:pStyle w:val="Code"/>
      </w:pPr>
      <w:r>
        <w:t xml:space="preserve">    &lt;wsdl:part name="CopyItemResult" element="tns:CopyItemResponse"/&gt;</w:t>
      </w:r>
    </w:p>
    <w:p w:rsidR="008F2796" w:rsidRDefault="009F181E">
      <w:pPr>
        <w:pStyle w:val="Code"/>
      </w:pPr>
      <w:r>
        <w:t xml:space="preserve">    &lt;wsdl:part name="ServerVersion" element="t:ServerVersionInfo"/&gt;</w:t>
      </w:r>
    </w:p>
    <w:p w:rsidR="008F2796" w:rsidRDefault="009F181E">
      <w:pPr>
        <w:pStyle w:val="Code"/>
      </w:pPr>
      <w:r>
        <w:t xml:space="preserve">  &lt;/wsdl:message&gt;</w:t>
      </w:r>
    </w:p>
    <w:p w:rsidR="008F2796" w:rsidRDefault="009F181E">
      <w:pPr>
        <w:pStyle w:val="Code"/>
      </w:pPr>
      <w:r>
        <w:t xml:space="preserve">  &lt;wsdl:message name="CreateItemSoapIn"&gt;</w:t>
      </w:r>
    </w:p>
    <w:p w:rsidR="008F2796" w:rsidRDefault="009F181E">
      <w:pPr>
        <w:pStyle w:val="Code"/>
      </w:pPr>
      <w:r>
        <w:t xml:space="preserve">    &lt;wsdl:part name="r</w:t>
      </w:r>
      <w:r>
        <w:t>equest" element="tns:CreateItem"/&gt;</w:t>
      </w:r>
    </w:p>
    <w:p w:rsidR="008F2796" w:rsidRDefault="009F181E">
      <w:pPr>
        <w:pStyle w:val="Code"/>
      </w:pPr>
      <w:r>
        <w:t xml:space="preserve">    &lt;wsdl:part name="Impersonation" element="t:ExchangeImpersonation"/&gt;</w:t>
      </w:r>
    </w:p>
    <w:p w:rsidR="008F2796" w:rsidRDefault="009F181E">
      <w:pPr>
        <w:pStyle w:val="Code"/>
      </w:pPr>
      <w:r>
        <w:t xml:space="preserve">    &lt;wsdl:part name="MailboxCulture" element="t:MailboxCulture"/&gt;</w:t>
      </w:r>
    </w:p>
    <w:p w:rsidR="008F2796" w:rsidRDefault="009F181E">
      <w:pPr>
        <w:pStyle w:val="Code"/>
      </w:pPr>
      <w:r>
        <w:t xml:space="preserve">    &lt;wsdl:part name="RequestVersion" element="t:RequestServerVersion"/&gt;</w:t>
      </w:r>
    </w:p>
    <w:p w:rsidR="008F2796" w:rsidRDefault="009F181E">
      <w:pPr>
        <w:pStyle w:val="Code"/>
      </w:pPr>
      <w:r>
        <w:lastRenderedPageBreak/>
        <w:t xml:space="preserve">    &lt;wsdl:p</w:t>
      </w:r>
      <w:r>
        <w:t>art name="TimeZoneContext" element="t:TimeZoneContext"/&gt;</w:t>
      </w:r>
    </w:p>
    <w:p w:rsidR="008F2796" w:rsidRDefault="009F181E">
      <w:pPr>
        <w:pStyle w:val="Code"/>
      </w:pPr>
      <w:r>
        <w:t xml:space="preserve">  &lt;/wsdl:message&gt;</w:t>
      </w:r>
    </w:p>
    <w:p w:rsidR="008F2796" w:rsidRDefault="009F181E">
      <w:pPr>
        <w:pStyle w:val="Code"/>
      </w:pPr>
      <w:r>
        <w:t xml:space="preserve">  &lt;wsdl:message name="CreateItemSoapOut"&gt;</w:t>
      </w:r>
    </w:p>
    <w:p w:rsidR="008F2796" w:rsidRDefault="009F181E">
      <w:pPr>
        <w:pStyle w:val="Code"/>
      </w:pPr>
      <w:r>
        <w:t xml:space="preserve">    &lt;wsdl:part name="CreateItemResult" element="tns:CreateItemResponse"/&gt;</w:t>
      </w:r>
    </w:p>
    <w:p w:rsidR="008F2796" w:rsidRDefault="009F181E">
      <w:pPr>
        <w:pStyle w:val="Code"/>
      </w:pPr>
      <w:r>
        <w:t xml:space="preserve">    &lt;wsdl:part name="ServerVersion" element="t:ServerVersionInfo"</w:t>
      </w:r>
      <w:r>
        <w:t>/&gt;</w:t>
      </w:r>
    </w:p>
    <w:p w:rsidR="008F2796" w:rsidRDefault="009F181E">
      <w:pPr>
        <w:pStyle w:val="Code"/>
      </w:pPr>
      <w:r>
        <w:t xml:space="preserve">  &lt;/wsdl:message&gt;</w:t>
      </w:r>
    </w:p>
    <w:p w:rsidR="008F2796" w:rsidRDefault="009F181E">
      <w:pPr>
        <w:pStyle w:val="Code"/>
      </w:pPr>
      <w:r>
        <w:t xml:space="preserve">  &lt;wsdl:message name="DeleteItemSoapIn"&gt;</w:t>
      </w:r>
    </w:p>
    <w:p w:rsidR="008F2796" w:rsidRDefault="009F181E">
      <w:pPr>
        <w:pStyle w:val="Code"/>
      </w:pPr>
      <w:r>
        <w:t xml:space="preserve">    &lt;wsdl:part name="request" element="tns:DeleteItem"/&gt;</w:t>
      </w:r>
    </w:p>
    <w:p w:rsidR="008F2796" w:rsidRDefault="009F181E">
      <w:pPr>
        <w:pStyle w:val="Code"/>
      </w:pPr>
      <w:r>
        <w:t xml:space="preserve">    &lt;wsdl:part name="Impersonation" element="t:ExchangeImpersonation"/&gt;</w:t>
      </w:r>
    </w:p>
    <w:p w:rsidR="008F2796" w:rsidRDefault="009F181E">
      <w:pPr>
        <w:pStyle w:val="Code"/>
      </w:pPr>
      <w:r>
        <w:t xml:space="preserve">    &lt;wsdl:part name="MailboxCulture" element="t:MailboxCulture"/&gt;</w:t>
      </w:r>
    </w:p>
    <w:p w:rsidR="008F2796" w:rsidRDefault="009F181E">
      <w:pPr>
        <w:pStyle w:val="Code"/>
      </w:pPr>
      <w:r>
        <w:t xml:space="preserve">    &lt;wsdl:part name="RequestVersion" element="t:RequestServerVersion"/&gt;</w:t>
      </w:r>
    </w:p>
    <w:p w:rsidR="008F2796" w:rsidRDefault="009F181E">
      <w:pPr>
        <w:pStyle w:val="Code"/>
      </w:pPr>
      <w:r>
        <w:t xml:space="preserve">  &lt;/wsdl:message&gt;</w:t>
      </w:r>
    </w:p>
    <w:p w:rsidR="008F2796" w:rsidRDefault="009F181E">
      <w:pPr>
        <w:pStyle w:val="Code"/>
      </w:pPr>
      <w:r>
        <w:t xml:space="preserve">  &lt;wsdl:message name="DeleteItemSoapOut"&gt;</w:t>
      </w:r>
    </w:p>
    <w:p w:rsidR="008F2796" w:rsidRDefault="009F181E">
      <w:pPr>
        <w:pStyle w:val="Code"/>
      </w:pPr>
      <w:r>
        <w:t xml:space="preserve">    &lt;wsdl:part name="DeleteItemResult" element="tns:DeleteItemResponse"/&gt;</w:t>
      </w:r>
    </w:p>
    <w:p w:rsidR="008F2796" w:rsidRDefault="009F181E">
      <w:pPr>
        <w:pStyle w:val="Code"/>
      </w:pPr>
      <w:r>
        <w:t xml:space="preserve">    &lt;wsdl:part name="ServerVersion" element="t:Se</w:t>
      </w:r>
      <w:r>
        <w:t>rverVersionInfo"/&gt;</w:t>
      </w:r>
    </w:p>
    <w:p w:rsidR="008F2796" w:rsidRDefault="009F181E">
      <w:pPr>
        <w:pStyle w:val="Code"/>
      </w:pPr>
      <w:r>
        <w:t xml:space="preserve">  &lt;/wsdl:message&gt;</w:t>
      </w:r>
    </w:p>
    <w:p w:rsidR="008F2796" w:rsidRDefault="009F181E">
      <w:pPr>
        <w:pStyle w:val="Code"/>
      </w:pPr>
      <w:r>
        <w:t xml:space="preserve">  &lt;wsdl:message name="GetItemSoapIn"&gt;</w:t>
      </w:r>
    </w:p>
    <w:p w:rsidR="008F2796" w:rsidRDefault="009F181E">
      <w:pPr>
        <w:pStyle w:val="Code"/>
      </w:pPr>
      <w:r>
        <w:t xml:space="preserve">    &lt;wsdl:part name="request" element="tns:GetItem"/&gt;</w:t>
      </w:r>
    </w:p>
    <w:p w:rsidR="008F2796" w:rsidRDefault="009F181E">
      <w:pPr>
        <w:pStyle w:val="Code"/>
      </w:pPr>
      <w:r>
        <w:t xml:space="preserve">    &lt;wsdl:part name="Impersonation" element="t:ExchangeImpersonation"/&gt;</w:t>
      </w:r>
    </w:p>
    <w:p w:rsidR="008F2796" w:rsidRDefault="009F181E">
      <w:pPr>
        <w:pStyle w:val="Code"/>
      </w:pPr>
      <w:r>
        <w:t xml:space="preserve">    &lt;</w:t>
      </w:r>
      <w:r>
        <w:t>wsdl:part name="MailboxCulture" element="t:MailboxCulture"/&gt;</w:t>
      </w:r>
    </w:p>
    <w:p w:rsidR="008F2796" w:rsidRDefault="009F181E">
      <w:pPr>
        <w:pStyle w:val="Code"/>
      </w:pPr>
      <w:r>
        <w:t xml:space="preserve">    &lt;wsdl:part name="RequestVersion" element="t:RequestServerVersion"/&gt;</w:t>
      </w:r>
    </w:p>
    <w:p w:rsidR="008F2796" w:rsidRDefault="009F181E">
      <w:pPr>
        <w:pStyle w:val="Code"/>
      </w:pPr>
      <w:r>
        <w:t xml:space="preserve">    &lt;wsdl:part name="TimeZoneContext" element="t:TimeZoneContext"/&gt;</w:t>
      </w:r>
    </w:p>
    <w:p w:rsidR="008F2796" w:rsidRDefault="009F181E">
      <w:pPr>
        <w:pStyle w:val="Code"/>
      </w:pPr>
      <w:r>
        <w:t xml:space="preserve">  &lt;/wsdl:message&gt;</w:t>
      </w:r>
    </w:p>
    <w:p w:rsidR="008F2796" w:rsidRDefault="009F181E">
      <w:pPr>
        <w:pStyle w:val="Code"/>
      </w:pPr>
      <w:r>
        <w:t xml:space="preserve">  &lt;wsdl:message name="GetItemSoapOut"</w:t>
      </w:r>
      <w:r>
        <w:t>&gt;</w:t>
      </w:r>
    </w:p>
    <w:p w:rsidR="008F2796" w:rsidRDefault="009F181E">
      <w:pPr>
        <w:pStyle w:val="Code"/>
      </w:pPr>
      <w:r>
        <w:t xml:space="preserve">    &lt;wsdl:part name="GetItemResult" element="tns:GetItemResponse"/&gt;</w:t>
      </w:r>
    </w:p>
    <w:p w:rsidR="008F2796" w:rsidRDefault="009F181E">
      <w:pPr>
        <w:pStyle w:val="Code"/>
      </w:pPr>
      <w:r>
        <w:t xml:space="preserve">    &lt;wsdl:part name="ServerVersion" element="t:ServerVersionInfo"/&gt;</w:t>
      </w:r>
    </w:p>
    <w:p w:rsidR="008F2796" w:rsidRDefault="009F181E">
      <w:pPr>
        <w:pStyle w:val="Code"/>
      </w:pPr>
      <w:r>
        <w:t xml:space="preserve">  &lt;/wsdl:message&gt;</w:t>
      </w:r>
    </w:p>
    <w:p w:rsidR="008F2796" w:rsidRDefault="009F181E">
      <w:pPr>
        <w:pStyle w:val="Code"/>
      </w:pPr>
      <w:r>
        <w:t xml:space="preserve">  &lt;wsdl:message name="MoveItemSoapIn"&gt;</w:t>
      </w:r>
    </w:p>
    <w:p w:rsidR="008F2796" w:rsidRDefault="009F181E">
      <w:pPr>
        <w:pStyle w:val="Code"/>
      </w:pPr>
      <w:r>
        <w:t xml:space="preserve">    &lt;wsdl:part name="request" element="tns:MoveItem"/&gt;</w:t>
      </w:r>
    </w:p>
    <w:p w:rsidR="008F2796" w:rsidRDefault="009F181E">
      <w:pPr>
        <w:pStyle w:val="Code"/>
      </w:pPr>
      <w:r>
        <w:t xml:space="preserve">    &lt;w</w:t>
      </w:r>
      <w:r>
        <w:t>sdl:part name="Impersonation" element="t:ExchangeImpersonation"/&gt;</w:t>
      </w:r>
    </w:p>
    <w:p w:rsidR="008F2796" w:rsidRDefault="009F181E">
      <w:pPr>
        <w:pStyle w:val="Code"/>
      </w:pPr>
      <w:r>
        <w:t xml:space="preserve">    &lt;wsdl:part name="MailboxCulture" element="t:MailboxCulture"/&gt;</w:t>
      </w:r>
    </w:p>
    <w:p w:rsidR="008F2796" w:rsidRDefault="009F181E">
      <w:pPr>
        <w:pStyle w:val="Code"/>
      </w:pPr>
      <w:r>
        <w:t xml:space="preserve">    &lt;wsdl:part name="RequestVersion" element="t:RequestServerVersion"/&gt;</w:t>
      </w:r>
    </w:p>
    <w:p w:rsidR="008F2796" w:rsidRDefault="009F181E">
      <w:pPr>
        <w:pStyle w:val="Code"/>
      </w:pPr>
      <w:r>
        <w:t xml:space="preserve">  &lt;/wsdl:message&gt;</w:t>
      </w:r>
    </w:p>
    <w:p w:rsidR="008F2796" w:rsidRDefault="009F181E">
      <w:pPr>
        <w:pStyle w:val="Code"/>
      </w:pPr>
      <w:r>
        <w:t xml:space="preserve">  &lt;wsdl:message name="MoveItemSoap</w:t>
      </w:r>
      <w:r>
        <w:t>Out"&gt;</w:t>
      </w:r>
    </w:p>
    <w:p w:rsidR="008F2796" w:rsidRDefault="009F181E">
      <w:pPr>
        <w:pStyle w:val="Code"/>
      </w:pPr>
      <w:r>
        <w:t xml:space="preserve">    &lt;wsdl:part name="MoveItemResult" element="tns:MoveItemResponse"/&gt;</w:t>
      </w:r>
    </w:p>
    <w:p w:rsidR="008F2796" w:rsidRDefault="009F181E">
      <w:pPr>
        <w:pStyle w:val="Code"/>
      </w:pPr>
      <w:r>
        <w:t xml:space="preserve">    &lt;wsdl:part name="ServerVersion" element="t:ServerVersionInfo"/&gt;</w:t>
      </w:r>
    </w:p>
    <w:p w:rsidR="008F2796" w:rsidRDefault="009F181E">
      <w:pPr>
        <w:pStyle w:val="Code"/>
      </w:pPr>
      <w:r>
        <w:t xml:space="preserve">  &lt;/wsdl:message&gt;</w:t>
      </w:r>
    </w:p>
    <w:p w:rsidR="008F2796" w:rsidRDefault="009F181E">
      <w:pPr>
        <w:pStyle w:val="Code"/>
      </w:pPr>
      <w:r>
        <w:t xml:space="preserve">  &lt;wsdl:message name="SendItemSoapIn"&gt;</w:t>
      </w:r>
    </w:p>
    <w:p w:rsidR="008F2796" w:rsidRDefault="009F181E">
      <w:pPr>
        <w:pStyle w:val="Code"/>
      </w:pPr>
      <w:r>
        <w:t xml:space="preserve">    &lt;wsdl:part name="request" element="tns:SendItem"/&gt;</w:t>
      </w:r>
    </w:p>
    <w:p w:rsidR="008F2796" w:rsidRDefault="009F181E">
      <w:pPr>
        <w:pStyle w:val="Code"/>
      </w:pPr>
      <w:r>
        <w:t xml:space="preserve">    &lt;wsdl:part name="Impersonation" element="t:ExchangeImpersonation"/&gt;</w:t>
      </w:r>
    </w:p>
    <w:p w:rsidR="008F2796" w:rsidRDefault="009F181E">
      <w:pPr>
        <w:pStyle w:val="Code"/>
      </w:pPr>
      <w:r>
        <w:t xml:space="preserve">    &lt;wsdl:part name="MailboxCulture" element="t:MailboxCulture"/&gt;</w:t>
      </w:r>
    </w:p>
    <w:p w:rsidR="008F2796" w:rsidRDefault="009F181E">
      <w:pPr>
        <w:pStyle w:val="Code"/>
      </w:pPr>
      <w:r>
        <w:t xml:space="preserve">    &lt;wsdl:part name="RequestVersion" element="t:RequestServerVersion"/&gt;</w:t>
      </w:r>
    </w:p>
    <w:p w:rsidR="008F2796" w:rsidRDefault="009F181E">
      <w:pPr>
        <w:pStyle w:val="Code"/>
      </w:pPr>
      <w:r>
        <w:t xml:space="preserve">  &lt;/wsdl:message&gt;</w:t>
      </w:r>
    </w:p>
    <w:p w:rsidR="008F2796" w:rsidRDefault="009F181E">
      <w:pPr>
        <w:pStyle w:val="Code"/>
      </w:pPr>
      <w:r>
        <w:t xml:space="preserve">  &lt;wsdl:message name="SendIt</w:t>
      </w:r>
      <w:r>
        <w:t>emSoapOut"&gt;</w:t>
      </w:r>
    </w:p>
    <w:p w:rsidR="008F2796" w:rsidRDefault="009F181E">
      <w:pPr>
        <w:pStyle w:val="Code"/>
      </w:pPr>
      <w:r>
        <w:t xml:space="preserve">    &lt;wsdl:part name="SendItemResult" element="tns:SendItemResponse"/&gt;</w:t>
      </w:r>
    </w:p>
    <w:p w:rsidR="008F2796" w:rsidRDefault="009F181E">
      <w:pPr>
        <w:pStyle w:val="Code"/>
      </w:pPr>
      <w:r>
        <w:t xml:space="preserve">    &lt;wsdl:part name="ServerVersion" element="t:ServerVersionInfo"/&gt;</w:t>
      </w:r>
    </w:p>
    <w:p w:rsidR="008F2796" w:rsidRDefault="009F181E">
      <w:pPr>
        <w:pStyle w:val="Code"/>
      </w:pPr>
      <w:r>
        <w:t xml:space="preserve">  &lt;/wsdl:message&gt;</w:t>
      </w:r>
    </w:p>
    <w:p w:rsidR="008F2796" w:rsidRDefault="009F181E">
      <w:pPr>
        <w:pStyle w:val="Code"/>
      </w:pPr>
      <w:r>
        <w:t xml:space="preserve">  &lt;wsdl:message name="UpdateItemSoapIn"&gt;</w:t>
      </w:r>
    </w:p>
    <w:p w:rsidR="008F2796" w:rsidRDefault="009F181E">
      <w:pPr>
        <w:pStyle w:val="Code"/>
      </w:pPr>
      <w:r>
        <w:t xml:space="preserve">    &lt;</w:t>
      </w:r>
      <w:r>
        <w:t>wsdl:part name="request" element="tns:UpdateItem"/&gt;</w:t>
      </w:r>
    </w:p>
    <w:p w:rsidR="008F2796" w:rsidRDefault="009F181E">
      <w:pPr>
        <w:pStyle w:val="Code"/>
      </w:pPr>
      <w:r>
        <w:t xml:space="preserve">    &lt;wsdl:part name="Impersonation" element="t:ExchangeImpersonation"/&gt;</w:t>
      </w:r>
    </w:p>
    <w:p w:rsidR="008F2796" w:rsidRDefault="009F181E">
      <w:pPr>
        <w:pStyle w:val="Code"/>
      </w:pPr>
      <w:r>
        <w:t xml:space="preserve">    &lt;wsdl:part name="MailboxCulture" element="t:MailboxCulture"/&gt;</w:t>
      </w:r>
    </w:p>
    <w:p w:rsidR="008F2796" w:rsidRDefault="009F181E">
      <w:pPr>
        <w:pStyle w:val="Code"/>
      </w:pPr>
      <w:r>
        <w:t xml:space="preserve">    &lt;wsdl:part name="RequestVersion" element="t:RequestServerVersi</w:t>
      </w:r>
      <w:r>
        <w:t>on"/&gt;</w:t>
      </w:r>
    </w:p>
    <w:p w:rsidR="008F2796" w:rsidRDefault="009F181E">
      <w:pPr>
        <w:pStyle w:val="Code"/>
      </w:pPr>
      <w:r>
        <w:t xml:space="preserve">    &lt;wsdl:part name="TimeZoneContext" element="t:TimeZoneContext"/&gt;</w:t>
      </w:r>
    </w:p>
    <w:p w:rsidR="008F2796" w:rsidRDefault="009F181E">
      <w:pPr>
        <w:pStyle w:val="Code"/>
      </w:pPr>
      <w:r>
        <w:t xml:space="preserve">  &lt;/wsdl:message&gt;</w:t>
      </w:r>
    </w:p>
    <w:p w:rsidR="008F2796" w:rsidRDefault="009F181E">
      <w:pPr>
        <w:pStyle w:val="Code"/>
      </w:pPr>
      <w:r>
        <w:t xml:space="preserve">  &lt;wsdl:message name="UpdateItemSoapOut"&gt;</w:t>
      </w:r>
    </w:p>
    <w:p w:rsidR="008F2796" w:rsidRDefault="009F181E">
      <w:pPr>
        <w:pStyle w:val="Code"/>
      </w:pPr>
      <w:r>
        <w:t xml:space="preserve">    &lt;wsdl:part name="UpdateItemResult" element="tns:UpdateItemResponse"/&gt;</w:t>
      </w:r>
    </w:p>
    <w:p w:rsidR="008F2796" w:rsidRDefault="009F181E">
      <w:pPr>
        <w:pStyle w:val="Code"/>
      </w:pPr>
      <w:r>
        <w:t xml:space="preserve">    &lt;wsdl:part name="ServerVersion" element="t:S</w:t>
      </w:r>
      <w:r>
        <w:t>erverVersionInfo"/&gt;</w:t>
      </w:r>
    </w:p>
    <w:p w:rsidR="008F2796" w:rsidRDefault="009F181E">
      <w:pPr>
        <w:pStyle w:val="Code"/>
      </w:pPr>
      <w:r>
        <w:t xml:space="preserve">  &lt;/wsdl:message&gt;</w:t>
      </w:r>
    </w:p>
    <w:p w:rsidR="008F2796" w:rsidRDefault="009F181E">
      <w:pPr>
        <w:pStyle w:val="Code"/>
      </w:pPr>
      <w:r>
        <w:t xml:space="preserve">  &lt;wsdl:portType name="ExchangeServicePortType"&gt;</w:t>
      </w:r>
    </w:p>
    <w:p w:rsidR="008F2796" w:rsidRDefault="009F181E">
      <w:pPr>
        <w:pStyle w:val="Code"/>
      </w:pPr>
      <w:r>
        <w:t xml:space="preserve">    &lt;wsdl:operation name="CopyItem"&gt;</w:t>
      </w:r>
    </w:p>
    <w:p w:rsidR="008F2796" w:rsidRDefault="009F181E">
      <w:pPr>
        <w:pStyle w:val="Code"/>
      </w:pPr>
      <w:r>
        <w:t xml:space="preserve">      &lt;wsdl:input message="tns:CopyItemSoapIn"/&gt;</w:t>
      </w:r>
    </w:p>
    <w:p w:rsidR="008F2796" w:rsidRDefault="009F181E">
      <w:pPr>
        <w:pStyle w:val="Code"/>
      </w:pPr>
      <w:r>
        <w:t xml:space="preserve">      &lt;wsdl:output message="tns:CopyItemSoapOut"/&gt;</w:t>
      </w:r>
    </w:p>
    <w:p w:rsidR="008F2796" w:rsidRDefault="009F181E">
      <w:pPr>
        <w:pStyle w:val="Code"/>
      </w:pPr>
      <w:r>
        <w:t xml:space="preserve">    &lt;/wsdl:operation&gt;</w:t>
      </w:r>
    </w:p>
    <w:p w:rsidR="008F2796" w:rsidRDefault="009F181E">
      <w:pPr>
        <w:pStyle w:val="Code"/>
      </w:pPr>
      <w:r>
        <w:t xml:space="preserve">    &lt;wsdl:</w:t>
      </w:r>
      <w:r>
        <w:t>operation name="CreateItem"&gt;</w:t>
      </w:r>
    </w:p>
    <w:p w:rsidR="008F2796" w:rsidRDefault="009F181E">
      <w:pPr>
        <w:pStyle w:val="Code"/>
      </w:pPr>
      <w:r>
        <w:t xml:space="preserve">      &lt;wsdl:input message="tns:CreateItemSoapIn"/&gt;</w:t>
      </w:r>
    </w:p>
    <w:p w:rsidR="008F2796" w:rsidRDefault="009F181E">
      <w:pPr>
        <w:pStyle w:val="Code"/>
      </w:pPr>
      <w:r>
        <w:t xml:space="preserve">      &lt;wsdl:output message="tns:CreateItemSoapOut"/&gt;</w:t>
      </w:r>
    </w:p>
    <w:p w:rsidR="008F2796" w:rsidRDefault="009F181E">
      <w:pPr>
        <w:pStyle w:val="Code"/>
      </w:pPr>
      <w:r>
        <w:t xml:space="preserve">    &lt;/wsdl:operation&gt;</w:t>
      </w:r>
    </w:p>
    <w:p w:rsidR="008F2796" w:rsidRDefault="009F181E">
      <w:pPr>
        <w:pStyle w:val="Code"/>
      </w:pPr>
      <w:r>
        <w:t xml:space="preserve">    &lt;wsdl:operation name="DeleteItem"&gt;</w:t>
      </w:r>
    </w:p>
    <w:p w:rsidR="008F2796" w:rsidRDefault="009F181E">
      <w:pPr>
        <w:pStyle w:val="Code"/>
      </w:pPr>
      <w:r>
        <w:t xml:space="preserve">      &lt;wsdl:input message="tns:DeleteItemSoapIn"/&gt;</w:t>
      </w:r>
    </w:p>
    <w:p w:rsidR="008F2796" w:rsidRDefault="009F181E">
      <w:pPr>
        <w:pStyle w:val="Code"/>
      </w:pPr>
      <w:r>
        <w:lastRenderedPageBreak/>
        <w:t xml:space="preserve">      &lt;wsdl</w:t>
      </w:r>
      <w:r>
        <w:t>:output message="tns:DeleteItemSoapOut"/&gt;</w:t>
      </w:r>
    </w:p>
    <w:p w:rsidR="008F2796" w:rsidRDefault="009F181E">
      <w:pPr>
        <w:pStyle w:val="Code"/>
      </w:pPr>
      <w:r>
        <w:t xml:space="preserve">    &lt;/wsdl:operation&gt;</w:t>
      </w:r>
    </w:p>
    <w:p w:rsidR="008F2796" w:rsidRDefault="009F181E">
      <w:pPr>
        <w:pStyle w:val="Code"/>
      </w:pPr>
      <w:r>
        <w:t xml:space="preserve">    &lt;wsdl:operation name="GetItem"&gt;</w:t>
      </w:r>
    </w:p>
    <w:p w:rsidR="008F2796" w:rsidRDefault="009F181E">
      <w:pPr>
        <w:pStyle w:val="Code"/>
      </w:pPr>
      <w:r>
        <w:t xml:space="preserve">      &lt;wsdl:input message="tns:GetItemSoapIn"/&gt;</w:t>
      </w:r>
    </w:p>
    <w:p w:rsidR="008F2796" w:rsidRDefault="009F181E">
      <w:pPr>
        <w:pStyle w:val="Code"/>
      </w:pPr>
      <w:r>
        <w:t xml:space="preserve">      &lt;wsdl:output message="tns:GetItemSoapOut"/&gt;</w:t>
      </w:r>
    </w:p>
    <w:p w:rsidR="008F2796" w:rsidRDefault="009F181E">
      <w:pPr>
        <w:pStyle w:val="Code"/>
      </w:pPr>
      <w:r>
        <w:t xml:space="preserve">    &lt;/wsdl:operation&gt; </w:t>
      </w:r>
    </w:p>
    <w:p w:rsidR="008F2796" w:rsidRDefault="009F181E">
      <w:pPr>
        <w:pStyle w:val="Code"/>
      </w:pPr>
      <w:r>
        <w:t xml:space="preserve">    &lt;wsdl:operation name="MoveItem"</w:t>
      </w:r>
      <w:r>
        <w:t>&gt;</w:t>
      </w:r>
    </w:p>
    <w:p w:rsidR="008F2796" w:rsidRDefault="009F181E">
      <w:pPr>
        <w:pStyle w:val="Code"/>
      </w:pPr>
      <w:r>
        <w:t xml:space="preserve">      &lt;wsdl:input message="tns:MoveItemSoapIn"/&gt;</w:t>
      </w:r>
    </w:p>
    <w:p w:rsidR="008F2796" w:rsidRDefault="009F181E">
      <w:pPr>
        <w:pStyle w:val="Code"/>
      </w:pPr>
      <w:r>
        <w:t xml:space="preserve">      &lt;wsdl:output message="tns:MoveItemSoapOut"/&gt;</w:t>
      </w:r>
    </w:p>
    <w:p w:rsidR="008F2796" w:rsidRDefault="009F181E">
      <w:pPr>
        <w:pStyle w:val="Code"/>
      </w:pPr>
      <w:r>
        <w:t xml:space="preserve">    &lt;/wsdl:operation&gt;</w:t>
      </w:r>
    </w:p>
    <w:p w:rsidR="008F2796" w:rsidRDefault="009F181E">
      <w:pPr>
        <w:pStyle w:val="Code"/>
      </w:pPr>
      <w:r>
        <w:t xml:space="preserve">    &lt;wsdl:operation name="SendItem"&gt;</w:t>
      </w:r>
    </w:p>
    <w:p w:rsidR="008F2796" w:rsidRDefault="009F181E">
      <w:pPr>
        <w:pStyle w:val="Code"/>
      </w:pPr>
      <w:r>
        <w:t xml:space="preserve">      &lt;wsdl:input message="tns:SendItemSoapIn"/&gt;</w:t>
      </w:r>
    </w:p>
    <w:p w:rsidR="008F2796" w:rsidRDefault="009F181E">
      <w:pPr>
        <w:pStyle w:val="Code"/>
      </w:pPr>
      <w:r>
        <w:t xml:space="preserve">      &lt;</w:t>
      </w:r>
      <w:r>
        <w:t>wsdl:output message="tns:SendItemSoapOut"/&gt;</w:t>
      </w:r>
    </w:p>
    <w:p w:rsidR="008F2796" w:rsidRDefault="009F181E">
      <w:pPr>
        <w:pStyle w:val="Code"/>
      </w:pPr>
      <w:r>
        <w:t xml:space="preserve">    &lt;/wsdl:operation&gt;</w:t>
      </w:r>
    </w:p>
    <w:p w:rsidR="008F2796" w:rsidRDefault="009F181E">
      <w:pPr>
        <w:pStyle w:val="Code"/>
      </w:pPr>
      <w:r>
        <w:t xml:space="preserve">    &lt;wsdl:operation name="UpdateItem"&gt;</w:t>
      </w:r>
    </w:p>
    <w:p w:rsidR="008F2796" w:rsidRDefault="009F181E">
      <w:pPr>
        <w:pStyle w:val="Code"/>
      </w:pPr>
      <w:r>
        <w:t xml:space="preserve">      &lt;wsdl:input message="tns:UpdateItemSoapIn"/&gt;</w:t>
      </w:r>
    </w:p>
    <w:p w:rsidR="008F2796" w:rsidRDefault="009F181E">
      <w:pPr>
        <w:pStyle w:val="Code"/>
      </w:pPr>
      <w:r>
        <w:t xml:space="preserve">      &lt;wsdl:output message="tns:UpdateItemSoapOut"/&gt;</w:t>
      </w:r>
    </w:p>
    <w:p w:rsidR="008F2796" w:rsidRDefault="009F181E">
      <w:pPr>
        <w:pStyle w:val="Code"/>
      </w:pPr>
      <w:r>
        <w:t xml:space="preserve">    &lt;/wsdl:operation&gt;</w:t>
      </w:r>
    </w:p>
    <w:p w:rsidR="008F2796" w:rsidRDefault="009F181E">
      <w:pPr>
        <w:pStyle w:val="Code"/>
      </w:pPr>
      <w:r>
        <w:t xml:space="preserve">  &lt;/wsdl:portType&gt;</w:t>
      </w:r>
    </w:p>
    <w:p w:rsidR="008F2796" w:rsidRDefault="009F181E">
      <w:pPr>
        <w:pStyle w:val="Code"/>
      </w:pPr>
      <w:r>
        <w:t xml:space="preserve">  &lt;</w:t>
      </w:r>
      <w:r>
        <w:t>wsdl:binding name="ExchangeServiceBinding" type="tns:ExchangeServicePortType"&gt;</w:t>
      </w:r>
    </w:p>
    <w:p w:rsidR="008F2796" w:rsidRDefault="009F181E">
      <w:pPr>
        <w:pStyle w:val="Code"/>
      </w:pPr>
      <w:r>
        <w:t xml:space="preserve">    &lt;soap:binding style="document" transport="http://schemas.xmlsoap.org/soap/http"/&gt;</w:t>
      </w:r>
    </w:p>
    <w:p w:rsidR="008F2796" w:rsidRDefault="009F181E">
      <w:pPr>
        <w:pStyle w:val="Code"/>
      </w:pPr>
      <w:r>
        <w:t xml:space="preserve">    &lt;wsdl:documentation&gt;</w:t>
      </w:r>
    </w:p>
    <w:p w:rsidR="008F2796" w:rsidRDefault="009F181E">
      <w:pPr>
        <w:pStyle w:val="Code"/>
      </w:pPr>
      <w:r>
        <w:t xml:space="preserve">      &lt;wsi:Claim conformsTo="http://ws-i.org/profiles/basic/1.0" x</w:t>
      </w:r>
      <w:r>
        <w:t>mlns:wsi="http://ws-i.org/schemas/conformanceClaim/"/&gt;</w:t>
      </w:r>
    </w:p>
    <w:p w:rsidR="008F2796" w:rsidRDefault="009F181E">
      <w:pPr>
        <w:pStyle w:val="Code"/>
      </w:pPr>
      <w:r>
        <w:t xml:space="preserve">    &lt;/wsdl:documentation&gt;</w:t>
      </w:r>
    </w:p>
    <w:p w:rsidR="008F2796" w:rsidRDefault="009F181E">
      <w:pPr>
        <w:pStyle w:val="Code"/>
      </w:pPr>
      <w:r>
        <w:t xml:space="preserve">    &lt;wsdl:operation name="CopyItem"&gt;</w:t>
      </w:r>
    </w:p>
    <w:p w:rsidR="008F2796" w:rsidRDefault="009F181E">
      <w:pPr>
        <w:pStyle w:val="Code"/>
      </w:pPr>
      <w:r>
        <w:t xml:space="preserve">      &lt;soap:operation soapAction="http://schemas.microsoft.com/exchange/services/2006/messages/CopyItem"/&gt;</w:t>
      </w:r>
    </w:p>
    <w:p w:rsidR="008F2796" w:rsidRDefault="009F181E">
      <w:pPr>
        <w:pStyle w:val="Code"/>
      </w:pPr>
      <w:r>
        <w:t xml:space="preserve">      &lt;wsdl:input&gt;</w:t>
      </w:r>
    </w:p>
    <w:p w:rsidR="008F2796" w:rsidRDefault="009F181E">
      <w:pPr>
        <w:pStyle w:val="Code"/>
      </w:pPr>
      <w:r>
        <w:t xml:space="preserve">        &lt;soa</w:t>
      </w:r>
      <w:r>
        <w:t>p:header message="tns:CopyItemSoapIn" part="Impersonation" use="literal"/&gt;</w:t>
      </w:r>
    </w:p>
    <w:p w:rsidR="008F2796" w:rsidRDefault="009F181E">
      <w:pPr>
        <w:pStyle w:val="Code"/>
      </w:pPr>
      <w:r>
        <w:t xml:space="preserve">        &lt;soap:header message="tns:CopyItemSoapIn" part="MailboxCulture" use="literal"/&gt;</w:t>
      </w:r>
    </w:p>
    <w:p w:rsidR="008F2796" w:rsidRDefault="009F181E">
      <w:pPr>
        <w:pStyle w:val="Code"/>
      </w:pPr>
      <w:r>
        <w:t xml:space="preserve">        &lt;soap:header message="tns:CopyItemSoapIn" part="RequestVersion" use="literal"/&gt;</w:t>
      </w:r>
    </w:p>
    <w:p w:rsidR="008F2796" w:rsidRDefault="009F181E">
      <w:pPr>
        <w:pStyle w:val="Code"/>
      </w:pPr>
      <w:r>
        <w:t xml:space="preserve">     </w:t>
      </w:r>
      <w:r>
        <w:t xml:space="preserve">   &lt;soap:body parts="request" use="literal"/&gt;</w:t>
      </w:r>
    </w:p>
    <w:p w:rsidR="008F2796" w:rsidRDefault="009F181E">
      <w:pPr>
        <w:pStyle w:val="Code"/>
      </w:pPr>
      <w:r>
        <w:t xml:space="preserve">      &lt;/wsdl:input&gt;</w:t>
      </w:r>
    </w:p>
    <w:p w:rsidR="008F2796" w:rsidRDefault="009F181E">
      <w:pPr>
        <w:pStyle w:val="Code"/>
      </w:pPr>
      <w:r>
        <w:t xml:space="preserve">      &lt;wsdl:output&gt;</w:t>
      </w:r>
    </w:p>
    <w:p w:rsidR="008F2796" w:rsidRDefault="009F181E">
      <w:pPr>
        <w:pStyle w:val="Code"/>
      </w:pPr>
      <w:r>
        <w:t xml:space="preserve">        &lt;soap:body parts="CopyItemResult" use="literal"/&gt;</w:t>
      </w:r>
    </w:p>
    <w:p w:rsidR="008F2796" w:rsidRDefault="009F181E">
      <w:pPr>
        <w:pStyle w:val="Code"/>
      </w:pPr>
      <w:r>
        <w:t xml:space="preserve">        &lt;soap:header message="tns:CopyItemSoapOut" part="ServerVersion" use="literal"/&gt;</w:t>
      </w:r>
    </w:p>
    <w:p w:rsidR="008F2796" w:rsidRDefault="009F181E">
      <w:pPr>
        <w:pStyle w:val="Code"/>
      </w:pPr>
      <w:r>
        <w:t xml:space="preserve">      &lt;/wsdl:output&gt;</w:t>
      </w:r>
    </w:p>
    <w:p w:rsidR="008F2796" w:rsidRDefault="009F181E">
      <w:pPr>
        <w:pStyle w:val="Code"/>
      </w:pPr>
      <w:r>
        <w:t xml:space="preserve">   </w:t>
      </w:r>
      <w:r>
        <w:t xml:space="preserve"> &lt;/wsdl:operation&gt;</w:t>
      </w:r>
    </w:p>
    <w:p w:rsidR="008F2796" w:rsidRDefault="009F181E">
      <w:pPr>
        <w:pStyle w:val="Code"/>
      </w:pPr>
      <w:r>
        <w:t xml:space="preserve">    &lt;wsdl:operation name="CreateItem"&gt;</w:t>
      </w:r>
    </w:p>
    <w:p w:rsidR="008F2796" w:rsidRDefault="009F181E">
      <w:pPr>
        <w:pStyle w:val="Code"/>
      </w:pPr>
      <w:r>
        <w:t xml:space="preserve">      &lt;soap:operation soapAction="http://schemas.microsoft.com/exchange/services/2006/messages/CreateItem"/&gt;</w:t>
      </w:r>
    </w:p>
    <w:p w:rsidR="008F2796" w:rsidRDefault="009F181E">
      <w:pPr>
        <w:pStyle w:val="Code"/>
      </w:pPr>
      <w:r>
        <w:t xml:space="preserve">      &lt;wsdl:input&gt;</w:t>
      </w:r>
    </w:p>
    <w:p w:rsidR="008F2796" w:rsidRDefault="009F181E">
      <w:pPr>
        <w:pStyle w:val="Code"/>
      </w:pPr>
      <w:r>
        <w:t xml:space="preserve">        &lt;</w:t>
      </w:r>
      <w:r>
        <w:t>soap:header message="tns:CreateItemSoapIn" part="Impersonation" use="literal"/&gt;</w:t>
      </w:r>
    </w:p>
    <w:p w:rsidR="008F2796" w:rsidRDefault="009F181E">
      <w:pPr>
        <w:pStyle w:val="Code"/>
      </w:pPr>
      <w:r>
        <w:t xml:space="preserve">        &lt;soap:header message="tns:CreateItemSoapIn" part="MailboxCulture" use="literal"/&gt;</w:t>
      </w:r>
    </w:p>
    <w:p w:rsidR="008F2796" w:rsidRDefault="009F181E">
      <w:pPr>
        <w:pStyle w:val="Code"/>
      </w:pPr>
      <w:r>
        <w:t xml:space="preserve">        &lt;soap:header message="tns:CreateItemSoapIn" part="RequestVersion" use="literal</w:t>
      </w:r>
      <w:r>
        <w:t>"/&gt;</w:t>
      </w:r>
    </w:p>
    <w:p w:rsidR="008F2796" w:rsidRDefault="009F181E">
      <w:pPr>
        <w:pStyle w:val="Code"/>
      </w:pPr>
      <w:r>
        <w:t xml:space="preserve">        &lt;soap:header message="tns:CreateItemSoapIn" part="TimeZoneContext" use="literal"/&gt;</w:t>
      </w:r>
    </w:p>
    <w:p w:rsidR="008F2796" w:rsidRDefault="009F181E">
      <w:pPr>
        <w:pStyle w:val="Code"/>
      </w:pPr>
      <w:r>
        <w:t xml:space="preserve">        &lt;soap:body parts="request" use="literal"/&gt;</w:t>
      </w:r>
    </w:p>
    <w:p w:rsidR="008F2796" w:rsidRDefault="009F181E">
      <w:pPr>
        <w:pStyle w:val="Code"/>
      </w:pPr>
      <w:r>
        <w:t xml:space="preserve">      &lt;/wsdl:input&gt;</w:t>
      </w:r>
    </w:p>
    <w:p w:rsidR="008F2796" w:rsidRDefault="009F181E">
      <w:pPr>
        <w:pStyle w:val="Code"/>
      </w:pPr>
      <w:r>
        <w:t xml:space="preserve">      &lt;wsdl:output&gt;</w:t>
      </w:r>
    </w:p>
    <w:p w:rsidR="008F2796" w:rsidRDefault="009F181E">
      <w:pPr>
        <w:pStyle w:val="Code"/>
      </w:pPr>
      <w:r>
        <w:t xml:space="preserve">        &lt;soap:body parts="CreateItemResult" use="literal"/&gt;</w:t>
      </w:r>
    </w:p>
    <w:p w:rsidR="008F2796" w:rsidRDefault="009F181E">
      <w:pPr>
        <w:pStyle w:val="Code"/>
      </w:pPr>
      <w:r>
        <w:t xml:space="preserve">        &lt;s</w:t>
      </w:r>
      <w:r>
        <w:t>oap:header message="tns:CreateItemSoapOut" part="ServerVersion" use="literal"/&gt;</w:t>
      </w:r>
    </w:p>
    <w:p w:rsidR="008F2796" w:rsidRDefault="009F181E">
      <w:pPr>
        <w:pStyle w:val="Code"/>
      </w:pPr>
      <w:r>
        <w:t xml:space="preserve">      &lt;/wsdl:output&gt;</w:t>
      </w:r>
    </w:p>
    <w:p w:rsidR="008F2796" w:rsidRDefault="009F181E">
      <w:pPr>
        <w:pStyle w:val="Code"/>
      </w:pPr>
      <w:r>
        <w:t xml:space="preserve">    &lt;/wsdl:operation&gt;</w:t>
      </w:r>
    </w:p>
    <w:p w:rsidR="008F2796" w:rsidRDefault="009F181E">
      <w:pPr>
        <w:pStyle w:val="Code"/>
      </w:pPr>
      <w:r>
        <w:t xml:space="preserve">    &lt;wsdl:operation name="DeleteItem"&gt;</w:t>
      </w:r>
    </w:p>
    <w:p w:rsidR="008F2796" w:rsidRDefault="009F181E">
      <w:pPr>
        <w:pStyle w:val="Code"/>
      </w:pPr>
      <w:r>
        <w:t xml:space="preserve">      &lt;soap:operation soapAction="http://schemas.microsoft.com/exchange/services/2006/messages</w:t>
      </w:r>
      <w:r>
        <w:t>/DeleteItem"/&gt;</w:t>
      </w:r>
    </w:p>
    <w:p w:rsidR="008F2796" w:rsidRDefault="009F181E">
      <w:pPr>
        <w:pStyle w:val="Code"/>
      </w:pPr>
      <w:r>
        <w:t xml:space="preserve">      &lt;wsdl:input&gt;</w:t>
      </w:r>
    </w:p>
    <w:p w:rsidR="008F2796" w:rsidRDefault="009F181E">
      <w:pPr>
        <w:pStyle w:val="Code"/>
      </w:pPr>
      <w:r>
        <w:t xml:space="preserve">        &lt;soap:header message="tns:DeleteItemSoapIn" part="Impersonation" use="literal"/&gt;</w:t>
      </w:r>
    </w:p>
    <w:p w:rsidR="008F2796" w:rsidRDefault="009F181E">
      <w:pPr>
        <w:pStyle w:val="Code"/>
      </w:pPr>
      <w:r>
        <w:t xml:space="preserve">        &lt;soap:header message="tns:DeleteItemSoapIn" part="MailboxCulture" use="literal"/&gt;</w:t>
      </w:r>
    </w:p>
    <w:p w:rsidR="008F2796" w:rsidRDefault="009F181E">
      <w:pPr>
        <w:pStyle w:val="Code"/>
      </w:pPr>
      <w:r>
        <w:t xml:space="preserve">        &lt;soap:header message="tns:DeleteIte</w:t>
      </w:r>
      <w:r>
        <w:t>mSoapIn" part="RequestVersion" use="literal"/&gt;</w:t>
      </w:r>
    </w:p>
    <w:p w:rsidR="008F2796" w:rsidRDefault="009F181E">
      <w:pPr>
        <w:pStyle w:val="Code"/>
      </w:pPr>
      <w:r>
        <w:t xml:space="preserve">        &lt;soap:body parts="request" use="literal"/&gt;</w:t>
      </w:r>
    </w:p>
    <w:p w:rsidR="008F2796" w:rsidRDefault="009F181E">
      <w:pPr>
        <w:pStyle w:val="Code"/>
      </w:pPr>
      <w:r>
        <w:t xml:space="preserve">      &lt;/wsdl:input&gt;</w:t>
      </w:r>
    </w:p>
    <w:p w:rsidR="008F2796" w:rsidRDefault="009F181E">
      <w:pPr>
        <w:pStyle w:val="Code"/>
      </w:pPr>
      <w:r>
        <w:t xml:space="preserve">      &lt;wsdl:output&gt;</w:t>
      </w:r>
    </w:p>
    <w:p w:rsidR="008F2796" w:rsidRDefault="009F181E">
      <w:pPr>
        <w:pStyle w:val="Code"/>
      </w:pPr>
      <w:r>
        <w:t xml:space="preserve">        &lt;soap:body parts="DeleteItemResult" use="literal"/&gt;</w:t>
      </w:r>
    </w:p>
    <w:p w:rsidR="008F2796" w:rsidRDefault="009F181E">
      <w:pPr>
        <w:pStyle w:val="Code"/>
      </w:pPr>
      <w:r>
        <w:t xml:space="preserve">        &lt;soap:header message="tns:DeleteItemSoapOut" part=</w:t>
      </w:r>
      <w:r>
        <w:t>"ServerVersion" use="literal"/&gt;</w:t>
      </w:r>
    </w:p>
    <w:p w:rsidR="008F2796" w:rsidRDefault="009F181E">
      <w:pPr>
        <w:pStyle w:val="Code"/>
      </w:pPr>
      <w:r>
        <w:t xml:space="preserve">      &lt;/wsdl:output&gt;</w:t>
      </w:r>
    </w:p>
    <w:p w:rsidR="008F2796" w:rsidRDefault="009F181E">
      <w:pPr>
        <w:pStyle w:val="Code"/>
      </w:pPr>
      <w:r>
        <w:t xml:space="preserve">    &lt;/wsdl:operation&gt;</w:t>
      </w:r>
    </w:p>
    <w:p w:rsidR="008F2796" w:rsidRDefault="009F181E">
      <w:pPr>
        <w:pStyle w:val="Code"/>
      </w:pPr>
      <w:r>
        <w:t xml:space="preserve">    &lt;wsdl:operation name="GetItem"&gt;</w:t>
      </w:r>
    </w:p>
    <w:p w:rsidR="008F2796" w:rsidRDefault="009F181E">
      <w:pPr>
        <w:pStyle w:val="Code"/>
      </w:pPr>
      <w:r>
        <w:lastRenderedPageBreak/>
        <w:t xml:space="preserve">      &lt;soap:operation soapAction="http://schemas.microsoft.com/exchange/services/2006/messages/GetItem"/&gt;</w:t>
      </w:r>
    </w:p>
    <w:p w:rsidR="008F2796" w:rsidRDefault="009F181E">
      <w:pPr>
        <w:pStyle w:val="Code"/>
      </w:pPr>
      <w:r>
        <w:t xml:space="preserve">      &lt;wsdl:input&gt;</w:t>
      </w:r>
    </w:p>
    <w:p w:rsidR="008F2796" w:rsidRDefault="009F181E">
      <w:pPr>
        <w:pStyle w:val="Code"/>
      </w:pPr>
      <w:r>
        <w:t xml:space="preserve">        &lt;</w:t>
      </w:r>
      <w:r>
        <w:t>soap:header message="tns:GetItemSoapIn" part="Impersonation" use="literal"/&gt;</w:t>
      </w:r>
    </w:p>
    <w:p w:rsidR="008F2796" w:rsidRDefault="009F181E">
      <w:pPr>
        <w:pStyle w:val="Code"/>
      </w:pPr>
      <w:r>
        <w:t xml:space="preserve">        &lt;soap:header message="tns:GetItemSoapIn" part="MailboxCulture" use="literal"/&gt;</w:t>
      </w:r>
    </w:p>
    <w:p w:rsidR="008F2796" w:rsidRDefault="009F181E">
      <w:pPr>
        <w:pStyle w:val="Code"/>
      </w:pPr>
      <w:r>
        <w:t xml:space="preserve">        &lt;soap:header message="tns:GetItemSoapIn" part="RequestVersion" use="literal"/&gt;</w:t>
      </w:r>
    </w:p>
    <w:p w:rsidR="008F2796" w:rsidRDefault="009F181E">
      <w:pPr>
        <w:pStyle w:val="Code"/>
      </w:pPr>
      <w:r>
        <w:t xml:space="preserve">     </w:t>
      </w:r>
      <w:r>
        <w:t xml:space="preserve">   &lt;soap:header message="tns:GetItemSoapIn" part="TimeZoneContext" use="literal"/&gt;</w:t>
      </w:r>
    </w:p>
    <w:p w:rsidR="008F2796" w:rsidRDefault="009F181E">
      <w:pPr>
        <w:pStyle w:val="Code"/>
      </w:pPr>
      <w:r>
        <w:t xml:space="preserve">        &lt;soap:body parts="request" use="literal"/&gt;</w:t>
      </w:r>
    </w:p>
    <w:p w:rsidR="008F2796" w:rsidRDefault="009F181E">
      <w:pPr>
        <w:pStyle w:val="Code"/>
      </w:pPr>
      <w:r>
        <w:t xml:space="preserve">      &lt;/wsdl:input&gt;</w:t>
      </w:r>
    </w:p>
    <w:p w:rsidR="008F2796" w:rsidRDefault="009F181E">
      <w:pPr>
        <w:pStyle w:val="Code"/>
      </w:pPr>
      <w:r>
        <w:t xml:space="preserve">      &lt;wsdl:output&gt;</w:t>
      </w:r>
    </w:p>
    <w:p w:rsidR="008F2796" w:rsidRDefault="009F181E">
      <w:pPr>
        <w:pStyle w:val="Code"/>
      </w:pPr>
      <w:r>
        <w:t xml:space="preserve">        &lt;soap:body parts="GetItemResult" use="literal"/&gt;</w:t>
      </w:r>
    </w:p>
    <w:p w:rsidR="008F2796" w:rsidRDefault="009F181E">
      <w:pPr>
        <w:pStyle w:val="Code"/>
      </w:pPr>
      <w:r>
        <w:t xml:space="preserve">        &lt;soap:header mess</w:t>
      </w:r>
      <w:r>
        <w:t>age="tns:GetItemSoapOut" part="ServerVersion" use="literal"/&gt;</w:t>
      </w:r>
    </w:p>
    <w:p w:rsidR="008F2796" w:rsidRDefault="009F181E">
      <w:pPr>
        <w:pStyle w:val="Code"/>
      </w:pPr>
      <w:r>
        <w:t xml:space="preserve">      &lt;/wsdl:output&gt;</w:t>
      </w:r>
    </w:p>
    <w:p w:rsidR="008F2796" w:rsidRDefault="009F181E">
      <w:pPr>
        <w:pStyle w:val="Code"/>
      </w:pPr>
      <w:r>
        <w:t xml:space="preserve">    &lt;/wsdl:operation&gt;    </w:t>
      </w:r>
    </w:p>
    <w:p w:rsidR="008F2796" w:rsidRDefault="009F181E">
      <w:pPr>
        <w:pStyle w:val="Code"/>
      </w:pPr>
      <w:r>
        <w:t xml:space="preserve">    &lt;wsdl:operation name="MoveItem"&gt;</w:t>
      </w:r>
    </w:p>
    <w:p w:rsidR="008F2796" w:rsidRDefault="009F181E">
      <w:pPr>
        <w:pStyle w:val="Code"/>
      </w:pPr>
      <w:r>
        <w:t xml:space="preserve">      &lt;soap:operation soapAction="http://schemas.microsoft.com/exchange/services/2006/messages/MoveItem"/&gt;</w:t>
      </w:r>
    </w:p>
    <w:p w:rsidR="008F2796" w:rsidRDefault="009F181E">
      <w:pPr>
        <w:pStyle w:val="Code"/>
      </w:pPr>
      <w:r>
        <w:t xml:space="preserve">   </w:t>
      </w:r>
      <w:r>
        <w:t xml:space="preserve">   &lt;wsdl:input&gt;</w:t>
      </w:r>
    </w:p>
    <w:p w:rsidR="008F2796" w:rsidRDefault="009F181E">
      <w:pPr>
        <w:pStyle w:val="Code"/>
      </w:pPr>
      <w:r>
        <w:t xml:space="preserve">        &lt;soap:header message="tns:MoveItemSoapIn" part="Impersonation" use="literal"/&gt;</w:t>
      </w:r>
    </w:p>
    <w:p w:rsidR="008F2796" w:rsidRDefault="009F181E">
      <w:pPr>
        <w:pStyle w:val="Code"/>
      </w:pPr>
      <w:r>
        <w:t xml:space="preserve">        &lt;soap:header message="tns:MoveItemSoapIn" part="MailboxCulture" use="literal"/&gt;</w:t>
      </w:r>
    </w:p>
    <w:p w:rsidR="008F2796" w:rsidRDefault="009F181E">
      <w:pPr>
        <w:pStyle w:val="Code"/>
      </w:pPr>
      <w:r>
        <w:t xml:space="preserve">        &lt;soap:header message="tns:MoveItemSoapIn" part="RequestVe</w:t>
      </w:r>
      <w:r>
        <w:t>rsion" use="literal"/&gt;</w:t>
      </w:r>
    </w:p>
    <w:p w:rsidR="008F2796" w:rsidRDefault="009F181E">
      <w:pPr>
        <w:pStyle w:val="Code"/>
      </w:pPr>
      <w:r>
        <w:t xml:space="preserve">        &lt;soap:body parts="request" use="literal"/&gt;</w:t>
      </w:r>
    </w:p>
    <w:p w:rsidR="008F2796" w:rsidRDefault="009F181E">
      <w:pPr>
        <w:pStyle w:val="Code"/>
      </w:pPr>
      <w:r>
        <w:t xml:space="preserve">      &lt;/wsdl:input&gt;</w:t>
      </w:r>
    </w:p>
    <w:p w:rsidR="008F2796" w:rsidRDefault="009F181E">
      <w:pPr>
        <w:pStyle w:val="Code"/>
      </w:pPr>
      <w:r>
        <w:t xml:space="preserve">      &lt;wsdl:output&gt;</w:t>
      </w:r>
    </w:p>
    <w:p w:rsidR="008F2796" w:rsidRDefault="009F181E">
      <w:pPr>
        <w:pStyle w:val="Code"/>
      </w:pPr>
      <w:r>
        <w:t xml:space="preserve">        &lt;soap:body parts="MoveItemResult" use="literal"/&gt;</w:t>
      </w:r>
    </w:p>
    <w:p w:rsidR="008F2796" w:rsidRDefault="009F181E">
      <w:pPr>
        <w:pStyle w:val="Code"/>
      </w:pPr>
      <w:r>
        <w:t xml:space="preserve">        &lt;soap:header message="tns:MoveItemSoapOut" part="ServerVersion" use="literal</w:t>
      </w:r>
      <w:r>
        <w:t>"/&gt;</w:t>
      </w:r>
    </w:p>
    <w:p w:rsidR="008F2796" w:rsidRDefault="009F181E">
      <w:pPr>
        <w:pStyle w:val="Code"/>
      </w:pPr>
      <w:r>
        <w:t xml:space="preserve">      &lt;/wsdl:output&gt;</w:t>
      </w:r>
    </w:p>
    <w:p w:rsidR="008F2796" w:rsidRDefault="009F181E">
      <w:pPr>
        <w:pStyle w:val="Code"/>
      </w:pPr>
      <w:r>
        <w:t xml:space="preserve">    &lt;/wsdl:operation&gt;</w:t>
      </w:r>
    </w:p>
    <w:p w:rsidR="008F2796" w:rsidRDefault="009F181E">
      <w:pPr>
        <w:pStyle w:val="Code"/>
      </w:pPr>
      <w:r>
        <w:t xml:space="preserve">    &lt;wsdl:operation name="UpdateItem"&gt;</w:t>
      </w:r>
    </w:p>
    <w:p w:rsidR="008F2796" w:rsidRDefault="009F181E">
      <w:pPr>
        <w:pStyle w:val="Code"/>
      </w:pPr>
      <w:r>
        <w:t xml:space="preserve">      &lt;soap:operation soapAction="http://schemas.microsoft.com/exchange/services/2006/messages/UpdateItem"/&gt;</w:t>
      </w:r>
    </w:p>
    <w:p w:rsidR="008F2796" w:rsidRDefault="009F181E">
      <w:pPr>
        <w:pStyle w:val="Code"/>
      </w:pPr>
      <w:r>
        <w:t xml:space="preserve">      &lt;wsdl:input&gt;</w:t>
      </w:r>
    </w:p>
    <w:p w:rsidR="008F2796" w:rsidRDefault="009F181E">
      <w:pPr>
        <w:pStyle w:val="Code"/>
      </w:pPr>
      <w:r>
        <w:t xml:space="preserve">        &lt;soap:header message="tns:UpdateIt</w:t>
      </w:r>
      <w:r>
        <w:t>emSoapIn" part="Impersonation" use="literal"/&gt;</w:t>
      </w:r>
    </w:p>
    <w:p w:rsidR="008F2796" w:rsidRDefault="009F181E">
      <w:pPr>
        <w:pStyle w:val="Code"/>
      </w:pPr>
      <w:r>
        <w:t xml:space="preserve">        &lt;soap:header message="tns:UpdateItemSoapIn" part="MailboxCulture" use="literal"/&gt;</w:t>
      </w:r>
    </w:p>
    <w:p w:rsidR="008F2796" w:rsidRDefault="009F181E">
      <w:pPr>
        <w:pStyle w:val="Code"/>
      </w:pPr>
      <w:r>
        <w:t xml:space="preserve">        &lt;soap:header message="tns:UpdateItemSoapIn" part="RequestVersion" use="literal"/&gt;</w:t>
      </w:r>
    </w:p>
    <w:p w:rsidR="008F2796" w:rsidRDefault="009F181E">
      <w:pPr>
        <w:pStyle w:val="Code"/>
      </w:pPr>
      <w:r>
        <w:t xml:space="preserve">        &lt;</w:t>
      </w:r>
      <w:r>
        <w:t>soap:header message="tns:UpdateItemSoapIn" part="TimeZoneContext" use="literal"/&gt;</w:t>
      </w:r>
    </w:p>
    <w:p w:rsidR="008F2796" w:rsidRDefault="009F181E">
      <w:pPr>
        <w:pStyle w:val="Code"/>
      </w:pPr>
      <w:r>
        <w:t xml:space="preserve">        &lt;soap:body parts="request" use="literal"/&gt;</w:t>
      </w:r>
    </w:p>
    <w:p w:rsidR="008F2796" w:rsidRDefault="009F181E">
      <w:pPr>
        <w:pStyle w:val="Code"/>
      </w:pPr>
      <w:r>
        <w:t xml:space="preserve">      &lt;/wsdl:input&gt;</w:t>
      </w:r>
    </w:p>
    <w:p w:rsidR="008F2796" w:rsidRDefault="009F181E">
      <w:pPr>
        <w:pStyle w:val="Code"/>
      </w:pPr>
      <w:r>
        <w:t xml:space="preserve">      &lt;wsdl:output&gt;</w:t>
      </w:r>
    </w:p>
    <w:p w:rsidR="008F2796" w:rsidRDefault="009F181E">
      <w:pPr>
        <w:pStyle w:val="Code"/>
      </w:pPr>
      <w:r>
        <w:t xml:space="preserve">        &lt;soap:body parts="UpdateItemResult" use="literal"/&gt;</w:t>
      </w:r>
    </w:p>
    <w:p w:rsidR="008F2796" w:rsidRDefault="009F181E">
      <w:pPr>
        <w:pStyle w:val="Code"/>
      </w:pPr>
      <w:r>
        <w:t xml:space="preserve">        &lt;soap:header me</w:t>
      </w:r>
      <w:r>
        <w:t>ssage="tns:UpdateItemSoapOut" part="ServerVersion" use="literal"/&gt;</w:t>
      </w:r>
    </w:p>
    <w:p w:rsidR="008F2796" w:rsidRDefault="009F181E">
      <w:pPr>
        <w:pStyle w:val="Code"/>
      </w:pPr>
      <w:r>
        <w:t xml:space="preserve">      &lt;/wsdl:output&gt;</w:t>
      </w:r>
    </w:p>
    <w:p w:rsidR="008F2796" w:rsidRDefault="009F181E">
      <w:pPr>
        <w:pStyle w:val="Code"/>
      </w:pPr>
      <w:r>
        <w:t xml:space="preserve">    &lt;/wsdl:operation&gt;</w:t>
      </w:r>
    </w:p>
    <w:p w:rsidR="008F2796" w:rsidRDefault="009F181E">
      <w:pPr>
        <w:pStyle w:val="Code"/>
      </w:pPr>
      <w:r>
        <w:t xml:space="preserve">    &lt;wsdl:operation name="SendItem"&gt;</w:t>
      </w:r>
    </w:p>
    <w:p w:rsidR="008F2796" w:rsidRDefault="009F181E">
      <w:pPr>
        <w:pStyle w:val="Code"/>
      </w:pPr>
      <w:r>
        <w:t xml:space="preserve">      &lt;soap:operation soapAction="http://schemas.microsoft.com/exchange/services/2006/messages/SendItem"/&gt;</w:t>
      </w:r>
    </w:p>
    <w:p w:rsidR="008F2796" w:rsidRDefault="009F181E">
      <w:pPr>
        <w:pStyle w:val="Code"/>
      </w:pPr>
      <w:r>
        <w:t xml:space="preserve">  </w:t>
      </w:r>
      <w:r>
        <w:t xml:space="preserve">    &lt;wsdl:input&gt;</w:t>
      </w:r>
    </w:p>
    <w:p w:rsidR="008F2796" w:rsidRDefault="009F181E">
      <w:pPr>
        <w:pStyle w:val="Code"/>
      </w:pPr>
      <w:r>
        <w:t xml:space="preserve">        &lt;soap:header message="tns:SendItemSoapIn" part="Impersonation" use="literal"/&gt;</w:t>
      </w:r>
    </w:p>
    <w:p w:rsidR="008F2796" w:rsidRDefault="009F181E">
      <w:pPr>
        <w:pStyle w:val="Code"/>
      </w:pPr>
      <w:r>
        <w:t xml:space="preserve">        &lt;soap:header message="tns:SendItemSoapIn" part="MailboxCulture" use="literal"/&gt;</w:t>
      </w:r>
    </w:p>
    <w:p w:rsidR="008F2796" w:rsidRDefault="009F181E">
      <w:pPr>
        <w:pStyle w:val="Code"/>
      </w:pPr>
      <w:r>
        <w:t xml:space="preserve">        &lt;soap:header message="tns:SendItemSoapIn" part="RequestV</w:t>
      </w:r>
      <w:r>
        <w:t>ersion" use="literal"/&gt;</w:t>
      </w:r>
    </w:p>
    <w:p w:rsidR="008F2796" w:rsidRDefault="009F181E">
      <w:pPr>
        <w:pStyle w:val="Code"/>
      </w:pPr>
      <w:r>
        <w:t xml:space="preserve">        &lt;soap:body parts="request" use="literal"/&gt;</w:t>
      </w:r>
    </w:p>
    <w:p w:rsidR="008F2796" w:rsidRDefault="009F181E">
      <w:pPr>
        <w:pStyle w:val="Code"/>
      </w:pPr>
      <w:r>
        <w:t xml:space="preserve">      &lt;/wsdl:input&gt;</w:t>
      </w:r>
    </w:p>
    <w:p w:rsidR="008F2796" w:rsidRDefault="009F181E">
      <w:pPr>
        <w:pStyle w:val="Code"/>
      </w:pPr>
      <w:r>
        <w:t xml:space="preserve">      &lt;wsdl:output&gt;</w:t>
      </w:r>
    </w:p>
    <w:p w:rsidR="008F2796" w:rsidRDefault="009F181E">
      <w:pPr>
        <w:pStyle w:val="Code"/>
      </w:pPr>
      <w:r>
        <w:t xml:space="preserve">        &lt;soap:body parts="SendItemResult" use="literal"/&gt;</w:t>
      </w:r>
    </w:p>
    <w:p w:rsidR="008F2796" w:rsidRDefault="009F181E">
      <w:pPr>
        <w:pStyle w:val="Code"/>
      </w:pPr>
      <w:r>
        <w:t xml:space="preserve">        &lt;soap:header message="tns:SendItemSoapOut" part="ServerVersion" use="litera</w:t>
      </w:r>
      <w:r>
        <w:t>l"/&gt;</w:t>
      </w:r>
    </w:p>
    <w:p w:rsidR="008F2796" w:rsidRDefault="009F181E">
      <w:pPr>
        <w:pStyle w:val="Code"/>
      </w:pPr>
      <w:r>
        <w:t xml:space="preserve">      &lt;/wsdl:output&gt;</w:t>
      </w:r>
    </w:p>
    <w:p w:rsidR="008F2796" w:rsidRDefault="009F181E">
      <w:pPr>
        <w:pStyle w:val="Code"/>
      </w:pPr>
      <w:r>
        <w:t xml:space="preserve">    &lt;/wsdl:operation&gt;</w:t>
      </w:r>
    </w:p>
    <w:p w:rsidR="008F2796" w:rsidRDefault="009F181E">
      <w:pPr>
        <w:pStyle w:val="Code"/>
      </w:pPr>
      <w:r>
        <w:t xml:space="preserve">  &lt;/wsdl:binding&gt;</w:t>
      </w:r>
    </w:p>
    <w:p w:rsidR="008F2796" w:rsidRDefault="009F181E">
      <w:pPr>
        <w:pStyle w:val="Code"/>
      </w:pPr>
      <w:r>
        <w:t>&lt;/wsdl:definitions&gt;</w:t>
      </w:r>
    </w:p>
    <w:p w:rsidR="008F2796" w:rsidRDefault="009F181E">
      <w:pPr>
        <w:pStyle w:val="Heading1"/>
      </w:pPr>
      <w:bookmarkStart w:id="151" w:name="section_93059fcb3943404687b3660bc54b28e7"/>
      <w:bookmarkStart w:id="152" w:name="_Toc471967381"/>
      <w:r>
        <w:lastRenderedPageBreak/>
        <w:t>Appendix B: Full XML Schema</w:t>
      </w:r>
      <w:bookmarkEnd w:id="151"/>
      <w:bookmarkEnd w:id="152"/>
      <w:r>
        <w:fldChar w:fldCharType="begin"/>
      </w:r>
      <w:r>
        <w:instrText xml:space="preserve"> XE "XML schema" </w:instrText>
      </w:r>
      <w:r>
        <w:fldChar w:fldCharType="end"/>
      </w:r>
      <w:r>
        <w:fldChar w:fldCharType="begin"/>
      </w:r>
      <w:r>
        <w:instrText xml:space="preserve"> XE "Full XML schema" </w:instrText>
      </w:r>
      <w:r>
        <w:fldChar w:fldCharType="end"/>
      </w:r>
    </w:p>
    <w:p w:rsidR="008F2796" w:rsidRDefault="009F181E">
      <w:r>
        <w:t>For ease of implementation, the following is the full XML schema for this protocol.</w:t>
      </w:r>
    </w:p>
    <w:p w:rsidR="008F2796" w:rsidRDefault="009F181E">
      <w:r>
        <w:t>MS-OXWSMSG-types.xsd includes the file listed in the following table. For the schema file to operate correctly, this file has to be present in the folder that contains the WSDL and types schema files for this protocol.</w:t>
      </w:r>
    </w:p>
    <w:tbl>
      <w:tblPr>
        <w:tblStyle w:val="Table-ShadedHeaderIndented"/>
        <w:tblW w:w="0" w:type="auto"/>
        <w:tblLook w:val="04A0" w:firstRow="1" w:lastRow="0" w:firstColumn="1" w:lastColumn="0" w:noHBand="0" w:noVBand="1"/>
      </w:tblPr>
      <w:tblGrid>
        <w:gridCol w:w="4554"/>
        <w:gridCol w:w="4561"/>
      </w:tblGrid>
      <w:tr w:rsidR="008F2796" w:rsidTr="008F2796">
        <w:trPr>
          <w:cnfStyle w:val="100000000000" w:firstRow="1" w:lastRow="0" w:firstColumn="0" w:lastColumn="0" w:oddVBand="0" w:evenVBand="0" w:oddHBand="0" w:evenHBand="0" w:firstRowFirstColumn="0" w:firstRowLastColumn="0" w:lastRowFirstColumn="0" w:lastRowLastColumn="0"/>
          <w:tblHeader/>
        </w:trPr>
        <w:tc>
          <w:tcPr>
            <w:tcW w:w="4788" w:type="dxa"/>
          </w:tcPr>
          <w:p w:rsidR="008F2796" w:rsidRDefault="009F181E">
            <w:pPr>
              <w:pStyle w:val="TableHeaderText"/>
            </w:pPr>
            <w:r>
              <w:t>File name</w:t>
            </w:r>
          </w:p>
        </w:tc>
        <w:tc>
          <w:tcPr>
            <w:tcW w:w="4788" w:type="dxa"/>
          </w:tcPr>
          <w:p w:rsidR="008F2796" w:rsidRDefault="009F181E">
            <w:pPr>
              <w:pStyle w:val="TableHeaderText"/>
            </w:pPr>
            <w:r>
              <w:t>Defining specification</w:t>
            </w:r>
          </w:p>
        </w:tc>
      </w:tr>
      <w:tr w:rsidR="008F2796" w:rsidTr="008F2796">
        <w:tc>
          <w:tcPr>
            <w:tcW w:w="4788" w:type="dxa"/>
          </w:tcPr>
          <w:p w:rsidR="008F2796" w:rsidRDefault="009F181E">
            <w:pPr>
              <w:pStyle w:val="TableBodyText"/>
            </w:pPr>
            <w:r>
              <w:t>MS-OXWSCORE-types.xsd</w:t>
            </w:r>
          </w:p>
        </w:tc>
        <w:tc>
          <w:tcPr>
            <w:tcW w:w="4788" w:type="dxa"/>
          </w:tcPr>
          <w:p w:rsidR="008F2796" w:rsidRDefault="009F181E">
            <w:pPr>
              <w:pStyle w:val="TableBodyText"/>
            </w:pPr>
            <w:hyperlink r:id="rId92" w:anchor="Section_7a113138a0db4168a164bf8b05cc4e6d">
              <w:r>
                <w:rPr>
                  <w:rStyle w:val="Hyperlink"/>
                </w:rPr>
                <w:t>[MS-OXWSCORE]</w:t>
              </w:r>
            </w:hyperlink>
            <w:r>
              <w:t xml:space="preserve"> section 7.2</w:t>
            </w:r>
          </w:p>
        </w:tc>
      </w:tr>
    </w:tbl>
    <w:p w:rsidR="008F2796" w:rsidRDefault="009F181E">
      <w:pPr>
        <w:pStyle w:val="Code"/>
      </w:pPr>
      <w:r>
        <w:t>&lt;?xml version="1.0" encoding="utf-8"?&gt;</w:t>
      </w:r>
    </w:p>
    <w:p w:rsidR="008F2796" w:rsidRDefault="009F181E">
      <w:pPr>
        <w:pStyle w:val="Code"/>
      </w:pPr>
      <w:r>
        <w:t xml:space="preserve">&lt;xs:schema xmlns:t="http://schemas.microsoft.com/exchange/services/2006/types" </w:t>
      </w:r>
    </w:p>
    <w:p w:rsidR="008F2796" w:rsidRDefault="009F181E">
      <w:pPr>
        <w:pStyle w:val="Code"/>
      </w:pPr>
      <w:r>
        <w:t xml:space="preserve">    x</w:t>
      </w:r>
      <w:r>
        <w:t xml:space="preserve">mlns:xs="http://www.w3.org/2001/XMLSchema" </w:t>
      </w:r>
    </w:p>
    <w:p w:rsidR="008F2796" w:rsidRDefault="009F181E">
      <w:pPr>
        <w:pStyle w:val="Code"/>
      </w:pPr>
      <w:r>
        <w:t xml:space="preserve">        targetNamespace="http://schemas.microsoft.com/exchange/services/2006/types" </w:t>
      </w:r>
    </w:p>
    <w:p w:rsidR="008F2796" w:rsidRDefault="009F181E">
      <w:pPr>
        <w:pStyle w:val="Code"/>
      </w:pPr>
      <w:r>
        <w:t xml:space="preserve">        elementFormDefault="qualified" version="Exchange2016" id="types"&gt;</w:t>
      </w:r>
    </w:p>
    <w:p w:rsidR="008F2796" w:rsidRDefault="009F181E">
      <w:pPr>
        <w:pStyle w:val="Code"/>
      </w:pPr>
      <w:r>
        <w:t xml:space="preserve">  &lt;xs:import namespace="http://www.w3.org/XML/1998/na</w:t>
      </w:r>
      <w:r>
        <w:t>mespace"/&gt;</w:t>
      </w:r>
    </w:p>
    <w:p w:rsidR="008F2796" w:rsidRDefault="009F181E">
      <w:pPr>
        <w:pStyle w:val="Code"/>
      </w:pPr>
      <w:r>
        <w:t xml:space="preserve">  &lt;xs:include schemaLocation="MS-OXWSCORE-types.xsd"/&gt;</w:t>
      </w:r>
    </w:p>
    <w:p w:rsidR="008F2796" w:rsidRDefault="009F181E">
      <w:pPr>
        <w:pStyle w:val="Code"/>
      </w:pPr>
      <w:r>
        <w:t xml:space="preserve">  &lt;xs:complexType name="ArrayOfVotingOptionDataType"&gt;</w:t>
      </w:r>
    </w:p>
    <w:p w:rsidR="008F2796" w:rsidRDefault="009F181E">
      <w:pPr>
        <w:pStyle w:val="Code"/>
      </w:pPr>
      <w:r>
        <w:t xml:space="preserve">    &lt;xs:sequence&gt;</w:t>
      </w:r>
    </w:p>
    <w:p w:rsidR="008F2796" w:rsidRDefault="009F181E">
      <w:pPr>
        <w:pStyle w:val="Code"/>
      </w:pPr>
      <w:r>
        <w:t xml:space="preserve">      &lt;xs:element name="VotingOptionData" type="t:VotingOptionDataType" minOccurs="0" maxOccurs="unbounded"/&gt;</w:t>
      </w:r>
    </w:p>
    <w:p w:rsidR="008F2796" w:rsidRDefault="009F181E">
      <w:pPr>
        <w:pStyle w:val="Code"/>
      </w:pPr>
      <w:r>
        <w:t xml:space="preserve">    &lt;/xs</w:t>
      </w:r>
      <w:r>
        <w:t>:sequence&gt;</w:t>
      </w:r>
    </w:p>
    <w:p w:rsidR="008F2796" w:rsidRDefault="009F181E">
      <w:pPr>
        <w:pStyle w:val="Code"/>
      </w:pPr>
      <w:r>
        <w:t xml:space="preserve">  &lt;/xs:complexType&gt;</w:t>
      </w:r>
    </w:p>
    <w:p w:rsidR="008F2796" w:rsidRDefault="009F181E">
      <w:pPr>
        <w:pStyle w:val="Code"/>
      </w:pPr>
      <w:r>
        <w:t xml:space="preserve">  &lt;xs:complexType name="ApprovalRequestDataType"&gt;</w:t>
      </w:r>
    </w:p>
    <w:p w:rsidR="008F2796" w:rsidRDefault="009F181E">
      <w:pPr>
        <w:pStyle w:val="Code"/>
      </w:pPr>
      <w:r>
        <w:t xml:space="preserve">    &lt;xs:sequence&gt;</w:t>
      </w:r>
    </w:p>
    <w:p w:rsidR="008F2796" w:rsidRDefault="009F181E">
      <w:pPr>
        <w:pStyle w:val="Code"/>
      </w:pPr>
      <w:r>
        <w:t xml:space="preserve">      &lt;xs:element name="IsUndecidedApprovalRequest" type="xs:boolean" minOccurs="0"/&gt;</w:t>
      </w:r>
    </w:p>
    <w:p w:rsidR="008F2796" w:rsidRDefault="009F181E">
      <w:pPr>
        <w:pStyle w:val="Code"/>
      </w:pPr>
      <w:r>
        <w:t xml:space="preserve">      &lt;xs:element name="ApprovalDecision" type="xs:int" minOccurs="0"/&gt;</w:t>
      </w:r>
    </w:p>
    <w:p w:rsidR="008F2796" w:rsidRDefault="009F181E">
      <w:pPr>
        <w:pStyle w:val="Code"/>
      </w:pPr>
      <w:r>
        <w:t xml:space="preserve">      &lt;xs:element name="ApprovalDecisionMaker" type="xs:string" minOccurs="0"/&gt;</w:t>
      </w:r>
    </w:p>
    <w:p w:rsidR="008F2796" w:rsidRDefault="009F181E">
      <w:pPr>
        <w:pStyle w:val="Code"/>
      </w:pPr>
      <w:r>
        <w:t xml:space="preserve">      &lt;xs:element name="ApprovalDecisionTime" type="xs:dateTime" minOccurs="0"/&gt;</w:t>
      </w:r>
    </w:p>
    <w:p w:rsidR="008F2796" w:rsidRDefault="009F181E">
      <w:pPr>
        <w:pStyle w:val="Code"/>
      </w:pPr>
      <w:r>
        <w:t xml:space="preserve">    &lt;/xs:sequence&gt;</w:t>
      </w:r>
    </w:p>
    <w:p w:rsidR="008F2796" w:rsidRDefault="009F181E">
      <w:pPr>
        <w:pStyle w:val="Code"/>
      </w:pPr>
      <w:r>
        <w:t xml:space="preserve">  &lt;/xs:complexType&gt;</w:t>
      </w:r>
    </w:p>
    <w:p w:rsidR="008F2796" w:rsidRDefault="009F181E">
      <w:pPr>
        <w:pStyle w:val="Code"/>
      </w:pPr>
      <w:r>
        <w:t xml:space="preserve">  &lt;xs:complexType name="MessageType"&gt;</w:t>
      </w:r>
    </w:p>
    <w:p w:rsidR="008F2796" w:rsidRDefault="009F181E">
      <w:pPr>
        <w:pStyle w:val="Code"/>
      </w:pPr>
      <w:r>
        <w:t xml:space="preserve">    &lt;xs:complexCo</w:t>
      </w:r>
      <w:r>
        <w:t>ntent&gt;</w:t>
      </w:r>
    </w:p>
    <w:p w:rsidR="008F2796" w:rsidRDefault="009F181E">
      <w:pPr>
        <w:pStyle w:val="Code"/>
      </w:pPr>
      <w:r>
        <w:t xml:space="preserve">      &lt;xs:extension base="t:ItemType"&gt;</w:t>
      </w:r>
    </w:p>
    <w:p w:rsidR="008F2796" w:rsidRDefault="009F181E">
      <w:pPr>
        <w:pStyle w:val="Code"/>
      </w:pPr>
      <w:r>
        <w:t xml:space="preserve">        &lt;xs:sequence&gt;</w:t>
      </w:r>
    </w:p>
    <w:p w:rsidR="008F2796" w:rsidRDefault="009F181E">
      <w:pPr>
        <w:pStyle w:val="Code"/>
      </w:pPr>
      <w:r>
        <w:t xml:space="preserve">          &lt;xs:element name="Sender" type="t:SingleRecipientType" minOccurs="0"/&gt;</w:t>
      </w:r>
    </w:p>
    <w:p w:rsidR="008F2796" w:rsidRDefault="009F181E">
      <w:pPr>
        <w:pStyle w:val="Code"/>
      </w:pPr>
      <w:r>
        <w:t xml:space="preserve">          &lt;xs:element name="ToRecipients" type="t:ArrayOfRecipientsType" minOccurs="0"/&gt;</w:t>
      </w:r>
    </w:p>
    <w:p w:rsidR="008F2796" w:rsidRDefault="009F181E">
      <w:pPr>
        <w:pStyle w:val="Code"/>
      </w:pPr>
      <w:r>
        <w:t xml:space="preserve">          &lt;xs:elem</w:t>
      </w:r>
      <w:r>
        <w:t>ent name="CcRecipients" type="t:ArrayOfRecipientsType" minOccurs="0"/&gt;</w:t>
      </w:r>
    </w:p>
    <w:p w:rsidR="008F2796" w:rsidRDefault="009F181E">
      <w:pPr>
        <w:pStyle w:val="Code"/>
      </w:pPr>
      <w:r>
        <w:t xml:space="preserve">          &lt;xs:element name="BccRecipients" type="t:ArrayOfRecipientsType" minOccurs="0"/&gt;</w:t>
      </w:r>
    </w:p>
    <w:p w:rsidR="008F2796" w:rsidRDefault="009F181E">
      <w:pPr>
        <w:pStyle w:val="Code"/>
      </w:pPr>
      <w:r>
        <w:t xml:space="preserve">          &lt;xs:element name="IsReadReceiptRequested" type="xs:boolean" minOccurs="0"/&gt;</w:t>
      </w:r>
    </w:p>
    <w:p w:rsidR="008F2796" w:rsidRDefault="009F181E">
      <w:pPr>
        <w:pStyle w:val="Code"/>
      </w:pPr>
      <w:r>
        <w:t xml:space="preserve">         </w:t>
      </w:r>
      <w:r>
        <w:t xml:space="preserve"> &lt;xs:element name="IsDeliveryReceiptRequested" type="xs:boolean" minOccurs="0"/&gt;</w:t>
      </w:r>
    </w:p>
    <w:p w:rsidR="008F2796" w:rsidRDefault="009F181E">
      <w:pPr>
        <w:pStyle w:val="Code"/>
      </w:pPr>
      <w:r>
        <w:t xml:space="preserve">          &lt;xs:element name="ConversationIndex" type="xs:base64Binary" minOccurs="0"/&gt;</w:t>
      </w:r>
    </w:p>
    <w:p w:rsidR="008F2796" w:rsidRDefault="009F181E">
      <w:pPr>
        <w:pStyle w:val="Code"/>
      </w:pPr>
      <w:r>
        <w:t xml:space="preserve">          &lt;xs:element name="ConversationTopic" type="xs:string" minOccurs="0"/&gt;</w:t>
      </w:r>
    </w:p>
    <w:p w:rsidR="008F2796" w:rsidRDefault="009F181E">
      <w:pPr>
        <w:pStyle w:val="Code"/>
      </w:pPr>
      <w:r>
        <w:t xml:space="preserve">         </w:t>
      </w:r>
      <w:r>
        <w:t xml:space="preserve"> &lt;xs:element name="From" type="t:SingleRecipientType" minOccurs="0"/&gt;</w:t>
      </w:r>
    </w:p>
    <w:p w:rsidR="008F2796" w:rsidRDefault="009F181E">
      <w:pPr>
        <w:pStyle w:val="Code"/>
      </w:pPr>
      <w:r>
        <w:t xml:space="preserve">          &lt;xs:element name="InternetMessageId" type="xs:string" minOccurs="0"/&gt;</w:t>
      </w:r>
    </w:p>
    <w:p w:rsidR="008F2796" w:rsidRDefault="009F181E">
      <w:pPr>
        <w:pStyle w:val="Code"/>
      </w:pPr>
      <w:r>
        <w:t xml:space="preserve">          &lt;xs:element name="IsRead" type="xs:boolean" minOccurs="0"/&gt;</w:t>
      </w:r>
    </w:p>
    <w:p w:rsidR="008F2796" w:rsidRDefault="009F181E">
      <w:pPr>
        <w:pStyle w:val="Code"/>
      </w:pPr>
      <w:r>
        <w:t xml:space="preserve">          &lt;</w:t>
      </w:r>
      <w:r>
        <w:t>xs:element name="IsResponseRequested" type="xs:boolean" minOccurs="0"/&gt;</w:t>
      </w:r>
    </w:p>
    <w:p w:rsidR="008F2796" w:rsidRDefault="009F181E">
      <w:pPr>
        <w:pStyle w:val="Code"/>
      </w:pPr>
      <w:r>
        <w:t xml:space="preserve">          &lt;xs:element name="References" type="xs:string" minOccurs="0"/&gt;</w:t>
      </w:r>
    </w:p>
    <w:p w:rsidR="008F2796" w:rsidRDefault="009F181E">
      <w:pPr>
        <w:pStyle w:val="Code"/>
      </w:pPr>
      <w:r>
        <w:t xml:space="preserve">          &lt;xs:element name="ReplyTo" type="t:ArrayOfRecipientsType" minOccurs="0"/&gt;</w:t>
      </w:r>
    </w:p>
    <w:p w:rsidR="008F2796" w:rsidRDefault="009F181E">
      <w:pPr>
        <w:pStyle w:val="Code"/>
      </w:pPr>
      <w:r>
        <w:t xml:space="preserve">          &lt;xs:element name=</w:t>
      </w:r>
      <w:r>
        <w:t>"ReceivedBy" type="t:SingleRecipientType" minOccurs="0"/&gt;</w:t>
      </w:r>
    </w:p>
    <w:p w:rsidR="008F2796" w:rsidRDefault="009F181E">
      <w:pPr>
        <w:pStyle w:val="Code"/>
      </w:pPr>
      <w:r>
        <w:t xml:space="preserve">          &lt;xs:element name="ReceivedRepresenting" type="t:SingleRecipientType" </w:t>
      </w:r>
    </w:p>
    <w:p w:rsidR="008F2796" w:rsidRDefault="009F181E">
      <w:pPr>
        <w:pStyle w:val="Code"/>
      </w:pPr>
      <w:r>
        <w:t xml:space="preserve">              minOccurs="0"/&gt;</w:t>
      </w:r>
    </w:p>
    <w:p w:rsidR="008F2796" w:rsidRDefault="009F181E">
      <w:pPr>
        <w:pStyle w:val="Code"/>
      </w:pPr>
      <w:r>
        <w:t xml:space="preserve">          &lt;</w:t>
      </w:r>
      <w:r>
        <w:t>xs:element name="ApprovalRequestData" type="t:ApprovalRequestDataType" minOccurs="0"/&gt;</w:t>
      </w:r>
    </w:p>
    <w:p w:rsidR="008F2796" w:rsidRDefault="009F181E">
      <w:pPr>
        <w:pStyle w:val="Code"/>
      </w:pPr>
      <w:r>
        <w:t xml:space="preserve">        &lt;xs:element name="VotingInformation" type="t:VotingInformationType" minOccurs="0"/&gt;</w:t>
      </w:r>
    </w:p>
    <w:p w:rsidR="008F2796" w:rsidRDefault="009F181E">
      <w:pPr>
        <w:pStyle w:val="Code"/>
      </w:pPr>
      <w:r>
        <w:t xml:space="preserve">        &lt;xs:element name="ReminderMessageData" type="t:ReminderMessageDataTyp</w:t>
      </w:r>
      <w:r>
        <w:t>e" minOccurs="0"/&gt;</w:t>
      </w:r>
    </w:p>
    <w:p w:rsidR="008F2796" w:rsidRDefault="009F181E">
      <w:pPr>
        <w:pStyle w:val="Code"/>
      </w:pPr>
      <w:r>
        <w:t xml:space="preserve">        &lt;/xs:sequence&gt;</w:t>
      </w:r>
    </w:p>
    <w:p w:rsidR="008F2796" w:rsidRDefault="009F181E">
      <w:pPr>
        <w:pStyle w:val="Code"/>
      </w:pPr>
      <w:r>
        <w:t xml:space="preserve">      &lt;/xs:extension&gt;</w:t>
      </w:r>
    </w:p>
    <w:p w:rsidR="008F2796" w:rsidRDefault="009F181E">
      <w:pPr>
        <w:pStyle w:val="Code"/>
      </w:pPr>
      <w:r>
        <w:t xml:space="preserve">    &lt;/xs:complexContent&gt;</w:t>
      </w:r>
    </w:p>
    <w:p w:rsidR="008F2796" w:rsidRDefault="009F181E">
      <w:pPr>
        <w:pStyle w:val="Code"/>
      </w:pPr>
      <w:r>
        <w:t xml:space="preserve">  &lt;/xs:complexType&gt; </w:t>
      </w:r>
    </w:p>
    <w:p w:rsidR="008F2796" w:rsidRDefault="009F181E">
      <w:pPr>
        <w:pStyle w:val="Code"/>
      </w:pPr>
      <w:r>
        <w:t xml:space="preserve">  &lt;xs:complexType name="ReminderMessageDataType"&gt;</w:t>
      </w:r>
    </w:p>
    <w:p w:rsidR="008F2796" w:rsidRDefault="009F181E">
      <w:pPr>
        <w:pStyle w:val="Code"/>
      </w:pPr>
      <w:r>
        <w:t xml:space="preserve">    &lt;xs:sequence&gt;</w:t>
      </w:r>
    </w:p>
    <w:p w:rsidR="008F2796" w:rsidRDefault="009F181E">
      <w:pPr>
        <w:pStyle w:val="Code"/>
      </w:pPr>
      <w:r>
        <w:t xml:space="preserve">      &lt;xs:element name="ReminderText" type="xs:string" minOccurs="0"/&gt;</w:t>
      </w:r>
    </w:p>
    <w:p w:rsidR="008F2796" w:rsidRDefault="009F181E">
      <w:pPr>
        <w:pStyle w:val="Code"/>
      </w:pPr>
      <w:r>
        <w:t xml:space="preserve">      &lt;</w:t>
      </w:r>
      <w:r>
        <w:t>xs:element name="Location" type="xs:string" minOccurs="0"/&gt;</w:t>
      </w:r>
    </w:p>
    <w:p w:rsidR="008F2796" w:rsidRDefault="009F181E">
      <w:pPr>
        <w:pStyle w:val="Code"/>
      </w:pPr>
      <w:r>
        <w:lastRenderedPageBreak/>
        <w:t xml:space="preserve">      &lt;xs:element name="StartTime" type="xs:dateTime" minOccurs="0"/&gt;</w:t>
      </w:r>
    </w:p>
    <w:p w:rsidR="008F2796" w:rsidRDefault="009F181E">
      <w:pPr>
        <w:pStyle w:val="Code"/>
      </w:pPr>
      <w:r>
        <w:t xml:space="preserve">      &lt;xs:element name="EndTime" type="xs:dateTime" minOccurs="0"/&gt;</w:t>
      </w:r>
    </w:p>
    <w:p w:rsidR="008F2796" w:rsidRDefault="009F181E">
      <w:pPr>
        <w:pStyle w:val="Code"/>
      </w:pPr>
      <w:r>
        <w:t xml:space="preserve">      &lt;xs:element name="AssociatedCalendarItemId" type="t:</w:t>
      </w:r>
      <w:r>
        <w:t>ItemIdType" minOccurs="0"/&gt;</w:t>
      </w:r>
    </w:p>
    <w:p w:rsidR="008F2796" w:rsidRDefault="009F181E">
      <w:pPr>
        <w:pStyle w:val="Code"/>
      </w:pPr>
      <w:r>
        <w:t xml:space="preserve">    &lt;/xs:sequence&gt;</w:t>
      </w:r>
    </w:p>
    <w:p w:rsidR="008F2796" w:rsidRDefault="009F181E">
      <w:pPr>
        <w:pStyle w:val="Code"/>
      </w:pPr>
      <w:r>
        <w:t xml:space="preserve">  &lt;/xs:complexType&gt; </w:t>
      </w:r>
    </w:p>
    <w:p w:rsidR="008F2796" w:rsidRDefault="009F181E">
      <w:pPr>
        <w:pStyle w:val="Code"/>
      </w:pPr>
      <w:r>
        <w:t xml:space="preserve">  &lt;xs:complexType name="VotingInformationType"&gt;</w:t>
      </w:r>
    </w:p>
    <w:p w:rsidR="008F2796" w:rsidRDefault="009F181E">
      <w:pPr>
        <w:pStyle w:val="Code"/>
      </w:pPr>
      <w:r>
        <w:t xml:space="preserve">    &lt;xs:sequence&gt;</w:t>
      </w:r>
    </w:p>
    <w:p w:rsidR="008F2796" w:rsidRDefault="009F181E">
      <w:pPr>
        <w:pStyle w:val="Code"/>
      </w:pPr>
      <w:r>
        <w:t xml:space="preserve">      &lt;xs:element name="UserOptions" type="t:ArrayOfVotingOptionDataType" minOccurs="0"/&gt;</w:t>
      </w:r>
    </w:p>
    <w:p w:rsidR="008F2796" w:rsidRDefault="009F181E">
      <w:pPr>
        <w:pStyle w:val="Code"/>
      </w:pPr>
      <w:r>
        <w:t xml:space="preserve">      &lt;xs:element name="VotingRe</w:t>
      </w:r>
      <w:r>
        <w:t>sponse" type="xs:string" minOccurs="0"/&gt;</w:t>
      </w:r>
    </w:p>
    <w:p w:rsidR="008F2796" w:rsidRDefault="009F181E">
      <w:pPr>
        <w:pStyle w:val="Code"/>
      </w:pPr>
      <w:r>
        <w:t xml:space="preserve">    &lt;/xs:sequence&gt;</w:t>
      </w:r>
    </w:p>
    <w:p w:rsidR="008F2796" w:rsidRDefault="009F181E">
      <w:pPr>
        <w:pStyle w:val="Code"/>
      </w:pPr>
      <w:r>
        <w:t xml:space="preserve">  &lt;/xs:complexType&gt;</w:t>
      </w:r>
    </w:p>
    <w:p w:rsidR="008F2796" w:rsidRDefault="009F181E">
      <w:pPr>
        <w:pStyle w:val="Code"/>
      </w:pPr>
      <w:r>
        <w:t xml:space="preserve">  &lt;xs:complexType name="VotingOptionDataType"&gt;</w:t>
      </w:r>
    </w:p>
    <w:p w:rsidR="008F2796" w:rsidRDefault="009F181E">
      <w:pPr>
        <w:pStyle w:val="Code"/>
      </w:pPr>
      <w:r>
        <w:t xml:space="preserve">    &lt;xs:sequence&gt;</w:t>
      </w:r>
    </w:p>
    <w:p w:rsidR="008F2796" w:rsidRDefault="009F181E">
      <w:pPr>
        <w:pStyle w:val="Code"/>
      </w:pPr>
      <w:r>
        <w:t xml:space="preserve">      &lt;xs:element name="DisplayName" type="xs:string" minOccurs="0"/&gt;</w:t>
      </w:r>
    </w:p>
    <w:p w:rsidR="008F2796" w:rsidRDefault="009F181E">
      <w:pPr>
        <w:pStyle w:val="Code"/>
      </w:pPr>
      <w:r>
        <w:t xml:space="preserve">      &lt;xs:element name="SendPrompt" type=</w:t>
      </w:r>
      <w:r>
        <w:t>"t:SendPromptType" minOccurs="0"/&gt;</w:t>
      </w:r>
    </w:p>
    <w:p w:rsidR="008F2796" w:rsidRDefault="009F181E">
      <w:pPr>
        <w:pStyle w:val="Code"/>
      </w:pPr>
      <w:r>
        <w:t xml:space="preserve">    &lt;/xs:sequence&gt;</w:t>
      </w:r>
    </w:p>
    <w:p w:rsidR="008F2796" w:rsidRDefault="009F181E">
      <w:pPr>
        <w:pStyle w:val="Code"/>
      </w:pPr>
      <w:r>
        <w:t xml:space="preserve">  &lt;/xs:complexType&gt; </w:t>
      </w:r>
    </w:p>
    <w:p w:rsidR="008F2796" w:rsidRDefault="009F181E">
      <w:pPr>
        <w:pStyle w:val="Code"/>
      </w:pPr>
      <w:r>
        <w:t xml:space="preserve">  &lt;xs:simpleType name="MessageDispositionType"&gt;</w:t>
      </w:r>
    </w:p>
    <w:p w:rsidR="008F2796" w:rsidRDefault="009F181E">
      <w:pPr>
        <w:pStyle w:val="Code"/>
      </w:pPr>
      <w:r>
        <w:t xml:space="preserve">    &lt;xs:restriction base="xs:string"&gt;</w:t>
      </w:r>
    </w:p>
    <w:p w:rsidR="008F2796" w:rsidRDefault="009F181E">
      <w:pPr>
        <w:pStyle w:val="Code"/>
      </w:pPr>
      <w:r>
        <w:t xml:space="preserve">      &lt;xs:enumeration value="SaveOnly" /&gt;</w:t>
      </w:r>
    </w:p>
    <w:p w:rsidR="008F2796" w:rsidRDefault="009F181E">
      <w:pPr>
        <w:pStyle w:val="Code"/>
      </w:pPr>
      <w:r>
        <w:t xml:space="preserve">      &lt;xs:enumeration value="SendOnly" /&gt;</w:t>
      </w:r>
    </w:p>
    <w:p w:rsidR="008F2796" w:rsidRDefault="009F181E">
      <w:pPr>
        <w:pStyle w:val="Code"/>
      </w:pPr>
      <w:r>
        <w:t xml:space="preserve">      &lt;</w:t>
      </w:r>
      <w:r>
        <w:t>xs:enumeration value="SendAndSaveCopy" /&gt;</w:t>
      </w:r>
    </w:p>
    <w:p w:rsidR="008F2796" w:rsidRDefault="009F181E">
      <w:pPr>
        <w:pStyle w:val="Code"/>
      </w:pPr>
      <w:r>
        <w:t xml:space="preserve">    &lt;/xs:restriction&gt;</w:t>
      </w:r>
    </w:p>
    <w:p w:rsidR="008F2796" w:rsidRDefault="009F181E">
      <w:pPr>
        <w:pStyle w:val="Code"/>
      </w:pPr>
      <w:r>
        <w:t xml:space="preserve">  &lt;/xs:simpleType&gt;</w:t>
      </w:r>
    </w:p>
    <w:p w:rsidR="008F2796" w:rsidRDefault="009F181E">
      <w:pPr>
        <w:pStyle w:val="Code"/>
      </w:pPr>
      <w:r>
        <w:t xml:space="preserve">  &lt;xs:simpleType name="SendPromptType"&gt;</w:t>
      </w:r>
    </w:p>
    <w:p w:rsidR="008F2796" w:rsidRDefault="009F181E">
      <w:pPr>
        <w:pStyle w:val="Code"/>
      </w:pPr>
      <w:r>
        <w:t xml:space="preserve">    &lt;xs:restriction base="xs:string"&gt;</w:t>
      </w:r>
    </w:p>
    <w:p w:rsidR="008F2796" w:rsidRDefault="009F181E">
      <w:pPr>
        <w:pStyle w:val="Code"/>
      </w:pPr>
      <w:r>
        <w:t xml:space="preserve">      &lt;xs:enumeration value="None"/&gt;</w:t>
      </w:r>
    </w:p>
    <w:p w:rsidR="008F2796" w:rsidRDefault="009F181E">
      <w:pPr>
        <w:pStyle w:val="Code"/>
      </w:pPr>
      <w:r>
        <w:t xml:space="preserve">      &lt;xs:enumeration value="Send"/&gt;</w:t>
      </w:r>
    </w:p>
    <w:p w:rsidR="008F2796" w:rsidRDefault="009F181E">
      <w:pPr>
        <w:pStyle w:val="Code"/>
      </w:pPr>
      <w:r>
        <w:t xml:space="preserve">      &lt;xs:enumeration</w:t>
      </w:r>
      <w:r>
        <w:t xml:space="preserve"> value="VotingOption"/&gt;</w:t>
      </w:r>
    </w:p>
    <w:p w:rsidR="008F2796" w:rsidRDefault="009F181E">
      <w:pPr>
        <w:pStyle w:val="Code"/>
      </w:pPr>
      <w:r>
        <w:t xml:space="preserve">    &lt;/xs:restriction&gt;</w:t>
      </w:r>
    </w:p>
    <w:p w:rsidR="008F2796" w:rsidRDefault="009F181E">
      <w:pPr>
        <w:pStyle w:val="Code"/>
      </w:pPr>
      <w:r>
        <w:t xml:space="preserve">  &lt;/xs:simpleType&gt;</w:t>
      </w:r>
    </w:p>
    <w:p w:rsidR="008F2796" w:rsidRDefault="009F181E">
      <w:pPr>
        <w:pStyle w:val="Code"/>
      </w:pPr>
      <w:r>
        <w:t>&lt;/xs:schema&gt;</w:t>
      </w:r>
    </w:p>
    <w:p w:rsidR="008F2796" w:rsidRDefault="009F181E">
      <w:pPr>
        <w:pStyle w:val="Heading1"/>
      </w:pPr>
      <w:bookmarkStart w:id="153" w:name="section_9a27cd310d6846fab1843d89f5bc3574"/>
      <w:bookmarkStart w:id="154" w:name="_Toc471967382"/>
      <w:r>
        <w:lastRenderedPageBreak/>
        <w:t>Appendix C: Product Behavior</w:t>
      </w:r>
      <w:bookmarkEnd w:id="153"/>
      <w:bookmarkEnd w:id="154"/>
      <w:r>
        <w:fldChar w:fldCharType="begin"/>
      </w:r>
      <w:r>
        <w:instrText xml:space="preserve"> XE "Product behavior" </w:instrText>
      </w:r>
      <w:r>
        <w:fldChar w:fldCharType="end"/>
      </w:r>
    </w:p>
    <w:p w:rsidR="008F2796" w:rsidRDefault="009F181E">
      <w:r>
        <w:t>The information in this specification is applicable to the following Microsoft products or supplemental software. References</w:t>
      </w:r>
      <w:r>
        <w:t xml:space="preserve"> to product versions include released service packs.</w:t>
      </w:r>
    </w:p>
    <w:p w:rsidR="008F2796" w:rsidRDefault="009F181E">
      <w:pPr>
        <w:pStyle w:val="ListParagraph"/>
        <w:numPr>
          <w:ilvl w:val="0"/>
          <w:numId w:val="48"/>
        </w:numPr>
      </w:pPr>
      <w:r>
        <w:t>Microsoft Exchange Server 2007</w:t>
      </w:r>
    </w:p>
    <w:p w:rsidR="008F2796" w:rsidRDefault="009F181E">
      <w:pPr>
        <w:pStyle w:val="ListParagraph"/>
        <w:numPr>
          <w:ilvl w:val="0"/>
          <w:numId w:val="48"/>
        </w:numPr>
      </w:pPr>
      <w:r>
        <w:t>Microsoft Exchange Server 2010</w:t>
      </w:r>
    </w:p>
    <w:p w:rsidR="008F2796" w:rsidRDefault="009F181E">
      <w:pPr>
        <w:pStyle w:val="ListParagraph"/>
        <w:numPr>
          <w:ilvl w:val="0"/>
          <w:numId w:val="48"/>
        </w:numPr>
      </w:pPr>
      <w:r>
        <w:t>Microsoft Exchange Server 2013</w:t>
      </w:r>
    </w:p>
    <w:p w:rsidR="008F2796" w:rsidRDefault="009F181E">
      <w:pPr>
        <w:pStyle w:val="ListParagraph"/>
        <w:numPr>
          <w:ilvl w:val="0"/>
          <w:numId w:val="48"/>
        </w:numPr>
      </w:pPr>
      <w:r>
        <w:t xml:space="preserve">Microsoft Exchange Server 2016 </w:t>
      </w:r>
    </w:p>
    <w:p w:rsidR="008F2796" w:rsidRDefault="009F181E">
      <w:r>
        <w:t>Exceptions, if any, are noted below. If a service pack or Quick Fix Engineerin</w:t>
      </w:r>
      <w:r>
        <w:t>g (QFE) number appears with the product version, behavior changed in that service pack or QFE. The new behavior also applies to subsequent service packs of the product unless otherwise specified. If a product edition appears with the product version, behav</w:t>
      </w:r>
      <w:r>
        <w:t>ior is different in that product edition.</w:t>
      </w:r>
    </w:p>
    <w:p w:rsidR="008F2796" w:rsidRDefault="009F181E">
      <w:r>
        <w:t xml:space="preserve">Unless otherwise specified, any statement of optional behavior in this specification that is prescribed using the terms "SHOULD" or "SHOULD NOT" implies product behavior in accordance with the SHOULD or SHOULD NOT </w:t>
      </w:r>
      <w:r>
        <w:t>prescription. Unless otherwise specified, the term "MAY" implies that the product does not follow the prescription.</w:t>
      </w:r>
    </w:p>
    <w:bookmarkStart w:id="155" w:name="Appendix_A_1"/>
    <w:p w:rsidR="008F2796" w:rsidRDefault="009F181E">
      <w:r>
        <w:fldChar w:fldCharType="begin"/>
      </w:r>
      <w:r>
        <w:instrText xml:space="preserve"> HYPERLINK \l "Appendix_A_Target_1" \h </w:instrText>
      </w:r>
      <w:r>
        <w:fldChar w:fldCharType="separate"/>
      </w:r>
      <w:r>
        <w:rPr>
          <w:rStyle w:val="Hyperlink"/>
        </w:rPr>
        <w:t>&lt;1&gt; Section 2.2.4</w:t>
      </w:r>
      <w:r>
        <w:rPr>
          <w:rStyle w:val="Hyperlink"/>
        </w:rPr>
        <w:fldChar w:fldCharType="end"/>
      </w:r>
      <w:r>
        <w:t xml:space="preserve">: </w:t>
      </w:r>
      <w:bookmarkEnd w:id="155"/>
      <w:r>
        <w:t xml:space="preserve"> Exchange 2007, Exchange 2010, and the initial release of Exchange 2013 do not </w:t>
      </w:r>
      <w:r>
        <w:t xml:space="preserve">support the </w:t>
      </w:r>
      <w:r>
        <w:rPr>
          <w:b/>
        </w:rPr>
        <w:t>ApprovalRequestDataType</w:t>
      </w:r>
      <w:r>
        <w:t xml:space="preserve"> complex type. This type was introduced in Microsoft Exchange Server 2013 Service Pack 1 (SP1).</w:t>
      </w:r>
    </w:p>
    <w:bookmarkStart w:id="156" w:name="Appendix_A_2"/>
    <w:p w:rsidR="008F2796" w:rsidRDefault="009F181E">
      <w:r>
        <w:fldChar w:fldCharType="begin"/>
      </w:r>
      <w:r>
        <w:instrText xml:space="preserve"> HYPERLINK \l "Appendix_A_Target_2" \h </w:instrText>
      </w:r>
      <w:r>
        <w:fldChar w:fldCharType="separate"/>
      </w:r>
      <w:r>
        <w:rPr>
          <w:rStyle w:val="Hyperlink"/>
        </w:rPr>
        <w:t>&lt;2&gt; Section 2.2.4</w:t>
      </w:r>
      <w:r>
        <w:rPr>
          <w:rStyle w:val="Hyperlink"/>
        </w:rPr>
        <w:fldChar w:fldCharType="end"/>
      </w:r>
      <w:r>
        <w:t xml:space="preserve">: </w:t>
      </w:r>
      <w:bookmarkEnd w:id="156"/>
      <w:r>
        <w:t xml:space="preserve"> Exchange 2007, Exchange 2010, and the initial release of Exchan</w:t>
      </w:r>
      <w:r>
        <w:t xml:space="preserve">ge 2013 do not support the </w:t>
      </w:r>
      <w:r>
        <w:rPr>
          <w:b/>
        </w:rPr>
        <w:t>ArrayOfVotingOptionDataType</w:t>
      </w:r>
      <w:r>
        <w:t xml:space="preserve"> complex type</w:t>
      </w:r>
      <w:r>
        <w:rPr>
          <w:b/>
        </w:rPr>
        <w:t xml:space="preserve">. </w:t>
      </w:r>
      <w:r>
        <w:t>This type was introduced in Exchange 2013 SP1.</w:t>
      </w:r>
    </w:p>
    <w:bookmarkStart w:id="157" w:name="Appendix_A_3"/>
    <w:p w:rsidR="008F2796" w:rsidRDefault="009F181E">
      <w:r>
        <w:fldChar w:fldCharType="begin"/>
      </w:r>
      <w:r>
        <w:instrText xml:space="preserve"> HYPERLINK \l "Appendix_A_Target_3" \h </w:instrText>
      </w:r>
      <w:r>
        <w:fldChar w:fldCharType="separate"/>
      </w:r>
      <w:r>
        <w:rPr>
          <w:rStyle w:val="Hyperlink"/>
        </w:rPr>
        <w:t>&lt;3&gt; Section 2.2.4</w:t>
      </w:r>
      <w:r>
        <w:rPr>
          <w:rStyle w:val="Hyperlink"/>
        </w:rPr>
        <w:fldChar w:fldCharType="end"/>
      </w:r>
      <w:r>
        <w:t xml:space="preserve">: </w:t>
      </w:r>
      <w:bookmarkEnd w:id="157"/>
      <w:r>
        <w:t xml:space="preserve"> Exchange 2007, Exchange 2010, and the initial release of Exchange 2013 do not </w:t>
      </w:r>
      <w:r>
        <w:t xml:space="preserve">support the </w:t>
      </w:r>
      <w:r>
        <w:rPr>
          <w:b/>
        </w:rPr>
        <w:t>ReminderMessageDataType</w:t>
      </w:r>
      <w:r>
        <w:t xml:space="preserve"> complex type. This type was introduced in Exchange 2013 SP1.</w:t>
      </w:r>
    </w:p>
    <w:bookmarkStart w:id="158" w:name="Appendix_A_4"/>
    <w:p w:rsidR="008F2796" w:rsidRDefault="009F181E">
      <w:r>
        <w:fldChar w:fldCharType="begin"/>
      </w:r>
      <w:r>
        <w:instrText xml:space="preserve"> HYPERLINK \l "Appendix_A_Target_4" \h </w:instrText>
      </w:r>
      <w:r>
        <w:fldChar w:fldCharType="separate"/>
      </w:r>
      <w:r>
        <w:rPr>
          <w:rStyle w:val="Hyperlink"/>
        </w:rPr>
        <w:t>&lt;4&gt; Section 2.2.4</w:t>
      </w:r>
      <w:r>
        <w:rPr>
          <w:rStyle w:val="Hyperlink"/>
        </w:rPr>
        <w:fldChar w:fldCharType="end"/>
      </w:r>
      <w:r>
        <w:t xml:space="preserve">: </w:t>
      </w:r>
      <w:bookmarkEnd w:id="158"/>
      <w:r>
        <w:t xml:space="preserve"> Exchange 2007, Exchange 2010, and the initial release of Exchange 2013 do not support the </w:t>
      </w:r>
      <w:r>
        <w:rPr>
          <w:b/>
        </w:rPr>
        <w:t>VotingI</w:t>
      </w:r>
      <w:r>
        <w:rPr>
          <w:b/>
        </w:rPr>
        <w:t>nformationType</w:t>
      </w:r>
      <w:r>
        <w:t xml:space="preserve"> complex type. This type was introduced in Exchange 2013 SP1.</w:t>
      </w:r>
    </w:p>
    <w:bookmarkStart w:id="159" w:name="Appendix_A_5"/>
    <w:p w:rsidR="008F2796" w:rsidRDefault="009F181E">
      <w:r>
        <w:fldChar w:fldCharType="begin"/>
      </w:r>
      <w:r>
        <w:instrText xml:space="preserve"> HYPERLINK \l "Appendix_A_Target_5" \h </w:instrText>
      </w:r>
      <w:r>
        <w:fldChar w:fldCharType="separate"/>
      </w:r>
      <w:r>
        <w:rPr>
          <w:rStyle w:val="Hyperlink"/>
        </w:rPr>
        <w:t>&lt;5&gt; Section 2.2.4</w:t>
      </w:r>
      <w:r>
        <w:rPr>
          <w:rStyle w:val="Hyperlink"/>
        </w:rPr>
        <w:fldChar w:fldCharType="end"/>
      </w:r>
      <w:r>
        <w:t xml:space="preserve">: </w:t>
      </w:r>
      <w:bookmarkEnd w:id="159"/>
      <w:r>
        <w:t xml:space="preserve"> Exchange 2007, Exchange 2010, and the initial release of Exchange 2013 do not support the </w:t>
      </w:r>
      <w:r>
        <w:rPr>
          <w:b/>
        </w:rPr>
        <w:t>VotingOptionDataType</w:t>
      </w:r>
      <w:r>
        <w:t xml:space="preserve"> complex</w:t>
      </w:r>
      <w:r>
        <w:t xml:space="preserve"> type. This type was introduced in Exchange 2013 SP1.</w:t>
      </w:r>
    </w:p>
    <w:bookmarkStart w:id="160" w:name="Appendix_A_6"/>
    <w:p w:rsidR="008F2796" w:rsidRDefault="009F181E">
      <w:r>
        <w:fldChar w:fldCharType="begin"/>
      </w:r>
      <w:r>
        <w:instrText xml:space="preserve"> HYPERLINK \l "Appendix_A_Target_6" \h </w:instrText>
      </w:r>
      <w:r>
        <w:fldChar w:fldCharType="separate"/>
      </w:r>
      <w:r>
        <w:rPr>
          <w:rStyle w:val="Hyperlink"/>
        </w:rPr>
        <w:t>&lt;6&gt; Section 2.2.4.1</w:t>
      </w:r>
      <w:r>
        <w:rPr>
          <w:rStyle w:val="Hyperlink"/>
        </w:rPr>
        <w:fldChar w:fldCharType="end"/>
      </w:r>
      <w:r>
        <w:t xml:space="preserve">: </w:t>
      </w:r>
      <w:bookmarkEnd w:id="160"/>
      <w:r>
        <w:t xml:space="preserve"> Exchange 2007, Exchange 2010, and the initial release of Exchange 2013 do not support the </w:t>
      </w:r>
      <w:r>
        <w:rPr>
          <w:b/>
        </w:rPr>
        <w:t>ApprovalRequestDataType</w:t>
      </w:r>
      <w:r>
        <w:t xml:space="preserve"> complex type. This type </w:t>
      </w:r>
      <w:r>
        <w:t>was introduced in Exchange 2013 SP1.</w:t>
      </w:r>
    </w:p>
    <w:bookmarkStart w:id="161" w:name="Appendix_A_7"/>
    <w:p w:rsidR="008F2796" w:rsidRDefault="009F181E">
      <w:r>
        <w:fldChar w:fldCharType="begin"/>
      </w:r>
      <w:r>
        <w:instrText xml:space="preserve"> HYPERLINK \l "Appendix_A_Target_7" \h </w:instrText>
      </w:r>
      <w:r>
        <w:fldChar w:fldCharType="separate"/>
      </w:r>
      <w:r>
        <w:rPr>
          <w:rStyle w:val="Hyperlink"/>
        </w:rPr>
        <w:t>&lt;7&gt; Section 2.2.4.2</w:t>
      </w:r>
      <w:r>
        <w:rPr>
          <w:rStyle w:val="Hyperlink"/>
        </w:rPr>
        <w:fldChar w:fldCharType="end"/>
      </w:r>
      <w:r>
        <w:t xml:space="preserve">: </w:t>
      </w:r>
      <w:bookmarkEnd w:id="161"/>
      <w:r>
        <w:t xml:space="preserve"> Exchange 2007, Exchange 2010, and the initial release of Exchange 2013 do not support the </w:t>
      </w:r>
      <w:r>
        <w:rPr>
          <w:b/>
        </w:rPr>
        <w:t>ArrayOfVotingOptionDataType</w:t>
      </w:r>
      <w:r>
        <w:t xml:space="preserve"> complex type</w:t>
      </w:r>
      <w:r>
        <w:rPr>
          <w:b/>
        </w:rPr>
        <w:t xml:space="preserve">. </w:t>
      </w:r>
      <w:r>
        <w:t>This type was introduced in Exchange 2013 SP1.</w:t>
      </w:r>
    </w:p>
    <w:bookmarkStart w:id="162" w:name="Appendix_A_8"/>
    <w:p w:rsidR="008F2796" w:rsidRDefault="009F181E">
      <w:r>
        <w:fldChar w:fldCharType="begin"/>
      </w:r>
      <w:r>
        <w:instrText xml:space="preserve"> HYPERLINK \l "Appendix_A_Target_8" \h </w:instrText>
      </w:r>
      <w:r>
        <w:fldChar w:fldCharType="separate"/>
      </w:r>
      <w:r>
        <w:rPr>
          <w:rStyle w:val="Hyperlink"/>
        </w:rPr>
        <w:t>&lt;8&gt; Section 2.2.4.3</w:t>
      </w:r>
      <w:r>
        <w:rPr>
          <w:rStyle w:val="Hyperlink"/>
        </w:rPr>
        <w:fldChar w:fldCharType="end"/>
      </w:r>
      <w:r>
        <w:t xml:space="preserve">: </w:t>
      </w:r>
      <w:bookmarkEnd w:id="162"/>
      <w:r>
        <w:t xml:space="preserve"> Exchange 2007, Exchange 2010, and the initial release of Exchange 2013 do not support the </w:t>
      </w:r>
      <w:r>
        <w:rPr>
          <w:b/>
        </w:rPr>
        <w:t>ApprovalRequestData</w:t>
      </w:r>
      <w:r>
        <w:t xml:space="preserve"> element. This element was introduce</w:t>
      </w:r>
      <w:r>
        <w:t>d in Exchange 2013 SP1.</w:t>
      </w:r>
    </w:p>
    <w:bookmarkStart w:id="163" w:name="Appendix_A_9"/>
    <w:p w:rsidR="008F2796" w:rsidRDefault="009F181E">
      <w:r>
        <w:fldChar w:fldCharType="begin"/>
      </w:r>
      <w:r>
        <w:instrText xml:space="preserve"> HYPERLINK \l "Appendix_A_Target_9" \h </w:instrText>
      </w:r>
      <w:r>
        <w:fldChar w:fldCharType="separate"/>
      </w:r>
      <w:r>
        <w:rPr>
          <w:rStyle w:val="Hyperlink"/>
        </w:rPr>
        <w:t>&lt;9&gt; Section 2.2.4.3</w:t>
      </w:r>
      <w:r>
        <w:rPr>
          <w:rStyle w:val="Hyperlink"/>
        </w:rPr>
        <w:fldChar w:fldCharType="end"/>
      </w:r>
      <w:r>
        <w:t xml:space="preserve">: </w:t>
      </w:r>
      <w:bookmarkEnd w:id="163"/>
      <w:r>
        <w:t xml:space="preserve"> Exchange 2007, Exchange 2010, and the initial release of Exchange 2013 do not support the </w:t>
      </w:r>
      <w:r>
        <w:rPr>
          <w:b/>
        </w:rPr>
        <w:t>VotingInformation</w:t>
      </w:r>
      <w:r>
        <w:t xml:space="preserve"> element. This element was introduced in Exchange 2013 SP1.</w:t>
      </w:r>
    </w:p>
    <w:bookmarkStart w:id="164" w:name="Appendix_A_10"/>
    <w:p w:rsidR="008F2796" w:rsidRDefault="009F181E">
      <w:r>
        <w:fldChar w:fldCharType="begin"/>
      </w:r>
      <w:r>
        <w:instrText xml:space="preserve"> HYPERLINK \l "Appendix_A_Target_10" \h </w:instrText>
      </w:r>
      <w:r>
        <w:fldChar w:fldCharType="separate"/>
      </w:r>
      <w:r>
        <w:rPr>
          <w:rStyle w:val="Hyperlink"/>
        </w:rPr>
        <w:t>&lt;10&gt; Section 2.2.4.3</w:t>
      </w:r>
      <w:r>
        <w:rPr>
          <w:rStyle w:val="Hyperlink"/>
        </w:rPr>
        <w:fldChar w:fldCharType="end"/>
      </w:r>
      <w:r>
        <w:t xml:space="preserve">: </w:t>
      </w:r>
      <w:bookmarkEnd w:id="164"/>
      <w:r>
        <w:t xml:space="preserve"> Exchange 2007, Exchange 2010, and the initial release of Exchange 2013 do not support the </w:t>
      </w:r>
      <w:r>
        <w:rPr>
          <w:b/>
        </w:rPr>
        <w:t>ReminderMessageData</w:t>
      </w:r>
      <w:r>
        <w:t xml:space="preserve"> element. This element was introduced in Exchange 2013 SP1.</w:t>
      </w:r>
    </w:p>
    <w:bookmarkStart w:id="165" w:name="Appendix_A_11"/>
    <w:p w:rsidR="008F2796" w:rsidRDefault="009F181E">
      <w:r>
        <w:lastRenderedPageBreak/>
        <w:fldChar w:fldCharType="begin"/>
      </w:r>
      <w:r>
        <w:instrText xml:space="preserve"> HYPERLINK \l "Appendix_A_Target_11" \h </w:instrText>
      </w:r>
      <w:r>
        <w:fldChar w:fldCharType="separate"/>
      </w:r>
      <w:r>
        <w:rPr>
          <w:rStyle w:val="Hyperlink"/>
        </w:rPr>
        <w:t>&lt;11&gt; Section 2.2.4.4</w:t>
      </w:r>
      <w:r>
        <w:rPr>
          <w:rStyle w:val="Hyperlink"/>
        </w:rPr>
        <w:fldChar w:fldCharType="end"/>
      </w:r>
      <w:r>
        <w:t xml:space="preserve">: </w:t>
      </w:r>
      <w:bookmarkEnd w:id="165"/>
      <w:r>
        <w:t xml:space="preserve"> Exchange 2007, Exchange 2010, and the initial release of Exchange 2013 do not support the </w:t>
      </w:r>
      <w:r>
        <w:rPr>
          <w:b/>
        </w:rPr>
        <w:t>ReminderMessageDataType</w:t>
      </w:r>
      <w:r>
        <w:t xml:space="preserve"> complex type. This type was introduced in Exchange 2013 SP1.</w:t>
      </w:r>
    </w:p>
    <w:bookmarkStart w:id="166" w:name="Appendix_A_12"/>
    <w:p w:rsidR="008F2796" w:rsidRDefault="009F181E">
      <w:r>
        <w:fldChar w:fldCharType="begin"/>
      </w:r>
      <w:r>
        <w:instrText xml:space="preserve"> HYPERLINK \l "</w:instrText>
      </w:r>
      <w:r>
        <w:instrText xml:space="preserve">Appendix_A_Target_12" \h </w:instrText>
      </w:r>
      <w:r>
        <w:fldChar w:fldCharType="separate"/>
      </w:r>
      <w:r>
        <w:rPr>
          <w:rStyle w:val="Hyperlink"/>
        </w:rPr>
        <w:t>&lt;12&gt; Section 2.2.4.5</w:t>
      </w:r>
      <w:r>
        <w:rPr>
          <w:rStyle w:val="Hyperlink"/>
        </w:rPr>
        <w:fldChar w:fldCharType="end"/>
      </w:r>
      <w:r>
        <w:t xml:space="preserve">: </w:t>
      </w:r>
      <w:bookmarkEnd w:id="166"/>
      <w:r>
        <w:t xml:space="preserve"> Exchange 2007, Exchange 2010, and the initial release of Exchange 2013 do not support the </w:t>
      </w:r>
      <w:r>
        <w:rPr>
          <w:b/>
        </w:rPr>
        <w:t>VotingInformationType</w:t>
      </w:r>
      <w:r>
        <w:t xml:space="preserve"> complex type. This type was introduced in Exchange 2013 SP1.</w:t>
      </w:r>
    </w:p>
    <w:bookmarkStart w:id="167" w:name="Appendix_A_13"/>
    <w:p w:rsidR="008F2796" w:rsidRDefault="009F181E">
      <w:r>
        <w:fldChar w:fldCharType="begin"/>
      </w:r>
      <w:r>
        <w:instrText xml:space="preserve"> HYPERLINK \l "Appendix_A_Target</w:instrText>
      </w:r>
      <w:r>
        <w:instrText xml:space="preserve">_13" \h </w:instrText>
      </w:r>
      <w:r>
        <w:fldChar w:fldCharType="separate"/>
      </w:r>
      <w:r>
        <w:rPr>
          <w:rStyle w:val="Hyperlink"/>
        </w:rPr>
        <w:t>&lt;13&gt; Section 2.2.4.6</w:t>
      </w:r>
      <w:r>
        <w:rPr>
          <w:rStyle w:val="Hyperlink"/>
        </w:rPr>
        <w:fldChar w:fldCharType="end"/>
      </w:r>
      <w:r>
        <w:t xml:space="preserve">: </w:t>
      </w:r>
      <w:bookmarkEnd w:id="167"/>
      <w:r>
        <w:t xml:space="preserve"> Exchange 2007, Exchange 2010, and the initial release of Exchange 2013 do not support the </w:t>
      </w:r>
      <w:r>
        <w:rPr>
          <w:b/>
        </w:rPr>
        <w:t>VotingOptionDataType</w:t>
      </w:r>
      <w:r>
        <w:t xml:space="preserve"> complex type. This type was introduced in Exchange 2013 SP1.</w:t>
      </w:r>
    </w:p>
    <w:bookmarkStart w:id="168" w:name="Appendix_A_14"/>
    <w:p w:rsidR="008F2796" w:rsidRDefault="009F181E">
      <w:r>
        <w:fldChar w:fldCharType="begin"/>
      </w:r>
      <w:r>
        <w:instrText xml:space="preserve"> HYPERLINK \l "Appendix_A_Target_14" \h </w:instrText>
      </w:r>
      <w:r>
        <w:fldChar w:fldCharType="separate"/>
      </w:r>
      <w:r>
        <w:rPr>
          <w:rStyle w:val="Hyperlink"/>
        </w:rPr>
        <w:t>&lt;14&gt; Sect</w:t>
      </w:r>
      <w:r>
        <w:rPr>
          <w:rStyle w:val="Hyperlink"/>
        </w:rPr>
        <w:t>ion 2.2.5</w:t>
      </w:r>
      <w:r>
        <w:rPr>
          <w:rStyle w:val="Hyperlink"/>
        </w:rPr>
        <w:fldChar w:fldCharType="end"/>
      </w:r>
      <w:r>
        <w:t xml:space="preserve">: </w:t>
      </w:r>
      <w:bookmarkEnd w:id="168"/>
      <w:r>
        <w:t xml:space="preserve"> Exchange 2007, Exchange 2010, and the initial release of Exchange 2013 do not support the </w:t>
      </w:r>
      <w:r>
        <w:rPr>
          <w:b/>
        </w:rPr>
        <w:t>SendPromptType</w:t>
      </w:r>
      <w:r>
        <w:t xml:space="preserve"> simple type. This type was introduced in Exchange 2013 SP1.</w:t>
      </w:r>
    </w:p>
    <w:bookmarkStart w:id="169" w:name="Appendix_A_15"/>
    <w:p w:rsidR="008F2796" w:rsidRDefault="009F181E">
      <w:r>
        <w:fldChar w:fldCharType="begin"/>
      </w:r>
      <w:r>
        <w:instrText xml:space="preserve"> HYPERLINK \l "Appendix_A_Target_15" \h </w:instrText>
      </w:r>
      <w:r>
        <w:fldChar w:fldCharType="separate"/>
      </w:r>
      <w:r>
        <w:rPr>
          <w:rStyle w:val="Hyperlink"/>
        </w:rPr>
        <w:t>&lt;15&gt; Section 2.2.5.2</w:t>
      </w:r>
      <w:r>
        <w:rPr>
          <w:rStyle w:val="Hyperlink"/>
        </w:rPr>
        <w:fldChar w:fldCharType="end"/>
      </w:r>
      <w:r>
        <w:t xml:space="preserve">: </w:t>
      </w:r>
      <w:bookmarkEnd w:id="169"/>
      <w:r>
        <w:t xml:space="preserve"> Exchange 2007</w:t>
      </w:r>
      <w:r>
        <w:t xml:space="preserve">, Exchange 2010, and the initial release of Exchange 2013 do not support the </w:t>
      </w:r>
      <w:r>
        <w:rPr>
          <w:b/>
        </w:rPr>
        <w:t>SendPromptType</w:t>
      </w:r>
      <w:r>
        <w:t xml:space="preserve"> simple type. This type was introduced in Exchange 2013 SP1.</w:t>
      </w:r>
    </w:p>
    <w:p w:rsidR="008F2796" w:rsidRDefault="009F181E">
      <w:pPr>
        <w:pStyle w:val="Heading1"/>
      </w:pPr>
      <w:bookmarkStart w:id="170" w:name="section_ccef4310b19a4b4fbd23a45dbcaf94fe"/>
      <w:bookmarkStart w:id="171" w:name="_Toc471967383"/>
      <w:r>
        <w:lastRenderedPageBreak/>
        <w:t>Change Tracking</w:t>
      </w:r>
      <w:bookmarkEnd w:id="170"/>
      <w:bookmarkEnd w:id="171"/>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9F181E" w:rsidP="00380B90">
      <w:r w:rsidRPr="00F6169D">
        <w:t>This section identifies changes that we</w:t>
      </w:r>
      <w:r w:rsidRPr="00F6169D">
        <w:t xml:space="preserve">re made to this document since the last release. Changes are classified as Major, Minor, or None. </w:t>
      </w:r>
    </w:p>
    <w:p w:rsidR="00380B90" w:rsidRDefault="009F181E" w:rsidP="00380B90">
      <w:r>
        <w:t xml:space="preserve">The revision class </w:t>
      </w:r>
      <w:r w:rsidRPr="00F6169D">
        <w:rPr>
          <w:b/>
        </w:rPr>
        <w:t>Major</w:t>
      </w:r>
      <w:r>
        <w:t xml:space="preserve"> means that the technical content in the document was significantly revised. Major changes affect protocol interoperability or implem</w:t>
      </w:r>
      <w:r>
        <w:t>entation. Examples of major changes are:</w:t>
      </w:r>
    </w:p>
    <w:p w:rsidR="00380B90" w:rsidRDefault="009F181E" w:rsidP="00380B90">
      <w:pPr>
        <w:pStyle w:val="ListParagraph"/>
        <w:numPr>
          <w:ilvl w:val="0"/>
          <w:numId w:val="51"/>
        </w:numPr>
        <w:contextualSpacing/>
      </w:pPr>
      <w:r>
        <w:t>A document revision that incorporates changes to interoperability requirements.</w:t>
      </w:r>
    </w:p>
    <w:p w:rsidR="00380B90" w:rsidRDefault="009F181E" w:rsidP="00380B90">
      <w:pPr>
        <w:pStyle w:val="ListParagraph"/>
        <w:numPr>
          <w:ilvl w:val="0"/>
          <w:numId w:val="51"/>
        </w:numPr>
        <w:contextualSpacing/>
      </w:pPr>
      <w:r>
        <w:t>A document revision that captures changes to protocol functionality.</w:t>
      </w:r>
    </w:p>
    <w:p w:rsidR="00380B90" w:rsidRDefault="009F181E" w:rsidP="00380B90">
      <w:r>
        <w:t xml:space="preserve">The revision class </w:t>
      </w:r>
      <w:r w:rsidRPr="00F6169D">
        <w:rPr>
          <w:b/>
        </w:rPr>
        <w:t>Minor</w:t>
      </w:r>
      <w:r>
        <w:t xml:space="preserve"> means that the meaning of the technical c</w:t>
      </w:r>
      <w:r>
        <w:t>ontent was clarified. Minor changes do not affect protocol interoperability or implementation. Examples of minor changes are updates to clarify ambiguity at the sentence, paragraph, or table level.</w:t>
      </w:r>
    </w:p>
    <w:p w:rsidR="00380B90" w:rsidRDefault="009F181E" w:rsidP="00380B90">
      <w:r>
        <w:t xml:space="preserve">The revision class </w:t>
      </w:r>
      <w:r w:rsidRPr="00F6169D">
        <w:rPr>
          <w:b/>
        </w:rPr>
        <w:t>None</w:t>
      </w:r>
      <w:r>
        <w:t xml:space="preserve"> means that no new technical change</w:t>
      </w:r>
      <w:r>
        <w:t>s were introduced. Minor editorial and formatting changes may have been made, but the relevant technical content is identical to the last released version.</w:t>
      </w:r>
    </w:p>
    <w:p w:rsidR="008F2796" w:rsidRDefault="009F181E">
      <w:r>
        <w:t>The changes made to this document are listed in the following table. For more information, please co</w:t>
      </w:r>
      <w:r>
        <w:t xml:space="preserve">ntact </w:t>
      </w:r>
      <w:hyperlink r:id="rId93"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3189"/>
        <w:gridCol w:w="3661"/>
        <w:gridCol w:w="1165"/>
        <w:gridCol w:w="1100"/>
      </w:tblGrid>
      <w:tr w:rsidR="008F2796" w:rsidTr="008F279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F2796" w:rsidRDefault="009F181E">
            <w:pPr>
              <w:pStyle w:val="TableHeaderText"/>
            </w:pPr>
            <w:r>
              <w:t>Section</w:t>
            </w:r>
          </w:p>
        </w:tc>
        <w:tc>
          <w:tcPr>
            <w:tcW w:w="0" w:type="auto"/>
            <w:vAlign w:val="center"/>
          </w:tcPr>
          <w:p w:rsidR="008F2796" w:rsidRDefault="009F181E">
            <w:pPr>
              <w:pStyle w:val="TableHeaderText"/>
            </w:pPr>
            <w:r>
              <w:t>Tracking number (if applicable) and description</w:t>
            </w:r>
          </w:p>
        </w:tc>
        <w:tc>
          <w:tcPr>
            <w:tcW w:w="0" w:type="auto"/>
            <w:vAlign w:val="center"/>
          </w:tcPr>
          <w:p w:rsidR="008F2796" w:rsidRDefault="009F181E">
            <w:pPr>
              <w:pStyle w:val="TableHeaderText"/>
            </w:pPr>
            <w:r>
              <w:t>Major change (Y or N)</w:t>
            </w:r>
          </w:p>
        </w:tc>
        <w:tc>
          <w:tcPr>
            <w:tcW w:w="0" w:type="auto"/>
            <w:vAlign w:val="center"/>
          </w:tcPr>
          <w:p w:rsidR="008F2796" w:rsidRDefault="009F181E">
            <w:pPr>
              <w:pStyle w:val="TableHeaderText"/>
            </w:pPr>
            <w:r>
              <w:t>Change type</w:t>
            </w:r>
          </w:p>
        </w:tc>
      </w:tr>
      <w:tr w:rsidR="008F2796" w:rsidTr="008F2796">
        <w:tc>
          <w:tcPr>
            <w:tcW w:w="0" w:type="auto"/>
            <w:vAlign w:val="center"/>
          </w:tcPr>
          <w:p w:rsidR="008F2796" w:rsidRDefault="009F181E">
            <w:pPr>
              <w:pStyle w:val="TableBodyText"/>
            </w:pPr>
            <w:hyperlink w:anchor="Section_e6d05bd9aba44c069e58086dae1bfae8">
              <w:r>
                <w:rPr>
                  <w:rStyle w:val="Hyperlink"/>
                </w:rPr>
                <w:t>2.2.4.1</w:t>
              </w:r>
            </w:hyperlink>
            <w:r>
              <w:t xml:space="preserve"> t:ApprovalRequestDataType Complex Type</w:t>
            </w:r>
          </w:p>
        </w:tc>
        <w:tc>
          <w:tcPr>
            <w:tcW w:w="0" w:type="auto"/>
            <w:vAlign w:val="center"/>
          </w:tcPr>
          <w:p w:rsidR="008F2796" w:rsidRDefault="009F181E">
            <w:pPr>
              <w:pStyle w:val="TableBodyText"/>
            </w:pPr>
            <w:r>
              <w:t>Added description and schema for t:ApprovalRequestDataType Complex Type.</w:t>
            </w:r>
          </w:p>
        </w:tc>
        <w:tc>
          <w:tcPr>
            <w:tcW w:w="0" w:type="auto"/>
            <w:vAlign w:val="center"/>
          </w:tcPr>
          <w:p w:rsidR="008F2796" w:rsidRDefault="009F181E">
            <w:pPr>
              <w:pStyle w:val="TableBodyText"/>
            </w:pPr>
            <w:r>
              <w:t>N</w:t>
            </w:r>
          </w:p>
        </w:tc>
        <w:tc>
          <w:tcPr>
            <w:tcW w:w="0" w:type="auto"/>
            <w:vAlign w:val="center"/>
          </w:tcPr>
          <w:p w:rsidR="008F2796" w:rsidRDefault="009F181E">
            <w:pPr>
              <w:pStyle w:val="TableBodyText"/>
            </w:pPr>
            <w:r>
              <w:t>New content added.</w:t>
            </w:r>
          </w:p>
        </w:tc>
      </w:tr>
      <w:tr w:rsidR="008F2796" w:rsidTr="008F2796">
        <w:tc>
          <w:tcPr>
            <w:tcW w:w="0" w:type="auto"/>
            <w:vAlign w:val="center"/>
          </w:tcPr>
          <w:p w:rsidR="008F2796" w:rsidRDefault="009F181E">
            <w:pPr>
              <w:pStyle w:val="TableBodyText"/>
            </w:pPr>
            <w:hyperlink w:anchor="Section_0fcd4b9971554a87a5cf4be8417ba094">
              <w:r>
                <w:rPr>
                  <w:rStyle w:val="Hyperlink"/>
                </w:rPr>
                <w:t>2.2.4.2</w:t>
              </w:r>
            </w:hyperlink>
            <w:r>
              <w:t xml:space="preserve"> t:ArrayOfVotingOptionDataType Complex Type</w:t>
            </w:r>
          </w:p>
        </w:tc>
        <w:tc>
          <w:tcPr>
            <w:tcW w:w="0" w:type="auto"/>
            <w:vAlign w:val="center"/>
          </w:tcPr>
          <w:p w:rsidR="008F2796" w:rsidRDefault="009F181E">
            <w:pPr>
              <w:pStyle w:val="TableBodyText"/>
            </w:pPr>
            <w:r>
              <w:t>Added description and schema for t:ArrayOfVotingOptionDataType Complex Type.</w:t>
            </w:r>
          </w:p>
        </w:tc>
        <w:tc>
          <w:tcPr>
            <w:tcW w:w="0" w:type="auto"/>
            <w:vAlign w:val="center"/>
          </w:tcPr>
          <w:p w:rsidR="008F2796" w:rsidRDefault="009F181E">
            <w:pPr>
              <w:pStyle w:val="TableBodyText"/>
            </w:pPr>
            <w:r>
              <w:t>N</w:t>
            </w:r>
          </w:p>
        </w:tc>
        <w:tc>
          <w:tcPr>
            <w:tcW w:w="0" w:type="auto"/>
            <w:vAlign w:val="center"/>
          </w:tcPr>
          <w:p w:rsidR="008F2796" w:rsidRDefault="009F181E">
            <w:pPr>
              <w:pStyle w:val="TableBodyText"/>
            </w:pPr>
            <w:r>
              <w:t>New content added.</w:t>
            </w:r>
          </w:p>
        </w:tc>
      </w:tr>
      <w:tr w:rsidR="008F2796" w:rsidTr="008F2796">
        <w:tc>
          <w:tcPr>
            <w:tcW w:w="0" w:type="auto"/>
            <w:vAlign w:val="center"/>
          </w:tcPr>
          <w:p w:rsidR="008F2796" w:rsidRDefault="009F181E">
            <w:pPr>
              <w:pStyle w:val="TableBodyText"/>
            </w:pPr>
            <w:hyperlink w:anchor="Section_437980f6104e4294b8824cf187695d49">
              <w:r>
                <w:rPr>
                  <w:rStyle w:val="Hyperlink"/>
                </w:rPr>
                <w:t>2.2.4.4</w:t>
              </w:r>
            </w:hyperlink>
            <w:r>
              <w:t xml:space="preserve"> t:ReminderMessageDataType Complex Type</w:t>
            </w:r>
          </w:p>
        </w:tc>
        <w:tc>
          <w:tcPr>
            <w:tcW w:w="0" w:type="auto"/>
            <w:vAlign w:val="center"/>
          </w:tcPr>
          <w:p w:rsidR="008F2796" w:rsidRDefault="009F181E">
            <w:pPr>
              <w:pStyle w:val="TableBodyText"/>
            </w:pPr>
            <w:r>
              <w:t>Added description and schema for t:ReminderMess</w:t>
            </w:r>
            <w:r>
              <w:t>ageDataType Complex Type.</w:t>
            </w:r>
          </w:p>
        </w:tc>
        <w:tc>
          <w:tcPr>
            <w:tcW w:w="0" w:type="auto"/>
            <w:vAlign w:val="center"/>
          </w:tcPr>
          <w:p w:rsidR="008F2796" w:rsidRDefault="009F181E">
            <w:pPr>
              <w:pStyle w:val="TableBodyText"/>
            </w:pPr>
            <w:r>
              <w:t>N</w:t>
            </w:r>
          </w:p>
        </w:tc>
        <w:tc>
          <w:tcPr>
            <w:tcW w:w="0" w:type="auto"/>
            <w:vAlign w:val="center"/>
          </w:tcPr>
          <w:p w:rsidR="008F2796" w:rsidRDefault="009F181E">
            <w:pPr>
              <w:pStyle w:val="TableBodyText"/>
            </w:pPr>
            <w:r>
              <w:t>New content added.</w:t>
            </w:r>
          </w:p>
        </w:tc>
      </w:tr>
      <w:tr w:rsidR="008F2796" w:rsidTr="008F2796">
        <w:tc>
          <w:tcPr>
            <w:tcW w:w="0" w:type="auto"/>
            <w:vAlign w:val="center"/>
          </w:tcPr>
          <w:p w:rsidR="008F2796" w:rsidRDefault="009F181E">
            <w:pPr>
              <w:pStyle w:val="TableBodyText"/>
            </w:pPr>
            <w:hyperlink w:anchor="Section_4cf97e306f9849bcb462be3b20b2d8b2">
              <w:r>
                <w:rPr>
                  <w:rStyle w:val="Hyperlink"/>
                </w:rPr>
                <w:t>2.2.4.5</w:t>
              </w:r>
            </w:hyperlink>
            <w:r>
              <w:t xml:space="preserve"> t:VotingInformationType Complex Type</w:t>
            </w:r>
          </w:p>
        </w:tc>
        <w:tc>
          <w:tcPr>
            <w:tcW w:w="0" w:type="auto"/>
            <w:vAlign w:val="center"/>
          </w:tcPr>
          <w:p w:rsidR="008F2796" w:rsidRDefault="009F181E">
            <w:pPr>
              <w:pStyle w:val="TableBodyText"/>
            </w:pPr>
            <w:r>
              <w:t>Added description and schema for t:VotingInformationType Complex Type.</w:t>
            </w:r>
          </w:p>
        </w:tc>
        <w:tc>
          <w:tcPr>
            <w:tcW w:w="0" w:type="auto"/>
            <w:vAlign w:val="center"/>
          </w:tcPr>
          <w:p w:rsidR="008F2796" w:rsidRDefault="009F181E">
            <w:pPr>
              <w:pStyle w:val="TableBodyText"/>
            </w:pPr>
            <w:r>
              <w:t>N</w:t>
            </w:r>
          </w:p>
        </w:tc>
        <w:tc>
          <w:tcPr>
            <w:tcW w:w="0" w:type="auto"/>
            <w:vAlign w:val="center"/>
          </w:tcPr>
          <w:p w:rsidR="008F2796" w:rsidRDefault="009F181E">
            <w:pPr>
              <w:pStyle w:val="TableBodyText"/>
            </w:pPr>
            <w:r>
              <w:t>New content added.</w:t>
            </w:r>
          </w:p>
        </w:tc>
      </w:tr>
      <w:tr w:rsidR="008F2796" w:rsidTr="008F2796">
        <w:tc>
          <w:tcPr>
            <w:tcW w:w="0" w:type="auto"/>
            <w:vAlign w:val="center"/>
          </w:tcPr>
          <w:p w:rsidR="008F2796" w:rsidRDefault="009F181E">
            <w:pPr>
              <w:pStyle w:val="TableBodyText"/>
            </w:pPr>
            <w:hyperlink w:anchor="Section_ddcce075a07345b688359f5601202ae9">
              <w:r>
                <w:rPr>
                  <w:rStyle w:val="Hyperlink"/>
                </w:rPr>
                <w:t>2.2.4.6</w:t>
              </w:r>
            </w:hyperlink>
            <w:r>
              <w:t xml:space="preserve"> t:VotingOptionDataType Complex Type</w:t>
            </w:r>
          </w:p>
        </w:tc>
        <w:tc>
          <w:tcPr>
            <w:tcW w:w="0" w:type="auto"/>
            <w:vAlign w:val="center"/>
          </w:tcPr>
          <w:p w:rsidR="008F2796" w:rsidRDefault="009F181E">
            <w:pPr>
              <w:pStyle w:val="TableBodyText"/>
            </w:pPr>
            <w:r>
              <w:t>Added description and schema for t:VotingOptionDataType Complex Type.</w:t>
            </w:r>
          </w:p>
        </w:tc>
        <w:tc>
          <w:tcPr>
            <w:tcW w:w="0" w:type="auto"/>
            <w:vAlign w:val="center"/>
          </w:tcPr>
          <w:p w:rsidR="008F2796" w:rsidRDefault="009F181E">
            <w:pPr>
              <w:pStyle w:val="TableBodyText"/>
            </w:pPr>
            <w:r>
              <w:t>N</w:t>
            </w:r>
          </w:p>
        </w:tc>
        <w:tc>
          <w:tcPr>
            <w:tcW w:w="0" w:type="auto"/>
            <w:vAlign w:val="center"/>
          </w:tcPr>
          <w:p w:rsidR="008F2796" w:rsidRDefault="009F181E">
            <w:pPr>
              <w:pStyle w:val="TableBodyText"/>
            </w:pPr>
            <w:r>
              <w:t>New content added.</w:t>
            </w:r>
          </w:p>
        </w:tc>
      </w:tr>
      <w:tr w:rsidR="008F2796" w:rsidTr="008F2796">
        <w:tc>
          <w:tcPr>
            <w:tcW w:w="0" w:type="auto"/>
            <w:vAlign w:val="center"/>
          </w:tcPr>
          <w:p w:rsidR="008F2796" w:rsidRDefault="009F181E">
            <w:pPr>
              <w:pStyle w:val="TableBodyText"/>
            </w:pPr>
            <w:hyperlink w:anchor="Section_dfda26a44a0c4e9e9e1fcba1dd83318d">
              <w:r>
                <w:rPr>
                  <w:rStyle w:val="Hyperlink"/>
                </w:rPr>
                <w:t>2.2.5.2</w:t>
              </w:r>
            </w:hyperlink>
            <w:r>
              <w:t xml:space="preserve"> t:SendPromptType Simple Type</w:t>
            </w:r>
          </w:p>
        </w:tc>
        <w:tc>
          <w:tcPr>
            <w:tcW w:w="0" w:type="auto"/>
            <w:vAlign w:val="center"/>
          </w:tcPr>
          <w:p w:rsidR="008F2796" w:rsidRDefault="009F181E">
            <w:pPr>
              <w:pStyle w:val="TableBodyText"/>
            </w:pPr>
            <w:r>
              <w:t>Added description and schema for t:SendPromptType Simple Type.</w:t>
            </w:r>
          </w:p>
        </w:tc>
        <w:tc>
          <w:tcPr>
            <w:tcW w:w="0" w:type="auto"/>
            <w:vAlign w:val="center"/>
          </w:tcPr>
          <w:p w:rsidR="008F2796" w:rsidRDefault="009F181E">
            <w:pPr>
              <w:pStyle w:val="TableBodyText"/>
            </w:pPr>
            <w:r>
              <w:t>N</w:t>
            </w:r>
          </w:p>
        </w:tc>
        <w:tc>
          <w:tcPr>
            <w:tcW w:w="0" w:type="auto"/>
            <w:vAlign w:val="center"/>
          </w:tcPr>
          <w:p w:rsidR="008F2796" w:rsidRDefault="009F181E">
            <w:pPr>
              <w:pStyle w:val="TableBodyText"/>
            </w:pPr>
            <w:r>
              <w:t>New content added.</w:t>
            </w:r>
          </w:p>
        </w:tc>
      </w:tr>
    </w:tbl>
    <w:p w:rsidR="008F2796" w:rsidRDefault="009F181E">
      <w:pPr>
        <w:pStyle w:val="Heading1"/>
        <w:sectPr w:rsidR="008F2796">
          <w:footerReference w:type="default" r:id="rId94"/>
          <w:endnotePr>
            <w:numFmt w:val="decimal"/>
          </w:endnotePr>
          <w:type w:val="continuous"/>
          <w:pgSz w:w="12240" w:h="15840"/>
          <w:pgMar w:top="1080" w:right="1440" w:bottom="2016" w:left="1440" w:header="720" w:footer="720" w:gutter="0"/>
          <w:cols w:space="720"/>
          <w:docGrid w:linePitch="360"/>
        </w:sectPr>
      </w:pPr>
      <w:bookmarkStart w:id="172" w:name="section_c1d7322ff8c64416a036beb2ec5ec731"/>
      <w:bookmarkStart w:id="173" w:name="_Toc471967384"/>
      <w:r>
        <w:lastRenderedPageBreak/>
        <w:t>Index</w:t>
      </w:r>
      <w:bookmarkEnd w:id="172"/>
      <w:bookmarkEnd w:id="173"/>
    </w:p>
    <w:p w:rsidR="008F2796" w:rsidRDefault="009F181E">
      <w:pPr>
        <w:pStyle w:val="indexheader"/>
      </w:pPr>
      <w:r>
        <w:t>A</w:t>
      </w:r>
    </w:p>
    <w:p w:rsidR="008F2796" w:rsidRDefault="008F2796">
      <w:pPr>
        <w:spacing w:before="0" w:after="0"/>
        <w:rPr>
          <w:sz w:val="16"/>
        </w:rPr>
      </w:pPr>
    </w:p>
    <w:p w:rsidR="008F2796" w:rsidRDefault="009F181E">
      <w:pPr>
        <w:pStyle w:val="indexentry0"/>
      </w:pPr>
      <w:r>
        <w:t>Abstract data model</w:t>
      </w:r>
    </w:p>
    <w:p w:rsidR="008F2796" w:rsidRDefault="009F181E">
      <w:pPr>
        <w:pStyle w:val="indexentry0"/>
      </w:pPr>
      <w:r>
        <w:t xml:space="preserve">   </w:t>
      </w:r>
      <w:hyperlink w:anchor="section_8a30eb3dbb1647d8ae469520b2e27790">
        <w:r>
          <w:rPr>
            <w:rStyle w:val="Hyperlink"/>
          </w:rPr>
          <w:t>server</w:t>
        </w:r>
      </w:hyperlink>
      <w:r>
        <w:t xml:space="preserve"> </w:t>
      </w:r>
      <w:r>
        <w:fldChar w:fldCharType="begin"/>
      </w:r>
      <w:r>
        <w:instrText>PAGEREF section_8a30eb3dbb1647d8ae469520b2e27790</w:instrText>
      </w:r>
      <w:r>
        <w:fldChar w:fldCharType="separate"/>
      </w:r>
      <w:r>
        <w:rPr>
          <w:noProof/>
        </w:rPr>
        <w:t>18</w:t>
      </w:r>
      <w:r>
        <w:fldChar w:fldCharType="end"/>
      </w:r>
    </w:p>
    <w:p w:rsidR="008F2796" w:rsidRDefault="009F181E">
      <w:pPr>
        <w:pStyle w:val="indexentry0"/>
      </w:pPr>
      <w:hyperlink w:anchor="section_09a3b77235964b8ea0beb7c7ae80e6f6">
        <w:r>
          <w:rPr>
            <w:rStyle w:val="Hyperlink"/>
          </w:rPr>
          <w:t>Applicability</w:t>
        </w:r>
      </w:hyperlink>
      <w:r>
        <w:t xml:space="preserve"> </w:t>
      </w:r>
      <w:r>
        <w:fldChar w:fldCharType="begin"/>
      </w:r>
      <w:r>
        <w:instrText>PAGEREF section_09a3b77235964b8ea0beb7c7ae80e6f6</w:instrText>
      </w:r>
      <w:r>
        <w:fldChar w:fldCharType="separate"/>
      </w:r>
      <w:r>
        <w:rPr>
          <w:noProof/>
        </w:rPr>
        <w:t>8</w:t>
      </w:r>
      <w:r>
        <w:fldChar w:fldCharType="end"/>
      </w:r>
    </w:p>
    <w:p w:rsidR="008F2796" w:rsidRDefault="009F181E">
      <w:pPr>
        <w:pStyle w:val="indexentry0"/>
      </w:pPr>
      <w:hyperlink w:anchor="section_260c17e6651545ce9a20d44c9269f9bd">
        <w:r>
          <w:rPr>
            <w:rStyle w:val="Hyperlink"/>
          </w:rPr>
          <w:t>Attribute groups</w:t>
        </w:r>
      </w:hyperlink>
      <w:r>
        <w:t xml:space="preserve"> </w:t>
      </w:r>
      <w:r>
        <w:fldChar w:fldCharType="begin"/>
      </w:r>
      <w:r>
        <w:instrText>PAGEREF section_260c17e6651545ce9a20d44c9269f9bd</w:instrText>
      </w:r>
      <w:r>
        <w:fldChar w:fldCharType="separate"/>
      </w:r>
      <w:r>
        <w:rPr>
          <w:noProof/>
        </w:rPr>
        <w:t>17</w:t>
      </w:r>
      <w:r>
        <w:fldChar w:fldCharType="end"/>
      </w:r>
    </w:p>
    <w:p w:rsidR="008F2796" w:rsidRDefault="009F181E">
      <w:pPr>
        <w:pStyle w:val="indexentry0"/>
      </w:pPr>
      <w:hyperlink w:anchor="section_73023179fb3945dabe5a09bc03c059a9">
        <w:r>
          <w:rPr>
            <w:rStyle w:val="Hyperlink"/>
          </w:rPr>
          <w:t>Attributes</w:t>
        </w:r>
      </w:hyperlink>
      <w:r>
        <w:t xml:space="preserve"> </w:t>
      </w:r>
      <w:r>
        <w:fldChar w:fldCharType="begin"/>
      </w:r>
      <w:r>
        <w:instrText>PAGEREF section_73023179fb3945dabe5a09bc03c059a9</w:instrText>
      </w:r>
      <w:r>
        <w:fldChar w:fldCharType="separate"/>
      </w:r>
      <w:r>
        <w:rPr>
          <w:noProof/>
        </w:rPr>
        <w:t>17</w:t>
      </w:r>
      <w:r>
        <w:fldChar w:fldCharType="end"/>
      </w:r>
    </w:p>
    <w:p w:rsidR="008F2796" w:rsidRDefault="008F2796">
      <w:pPr>
        <w:spacing w:before="0" w:after="0"/>
        <w:rPr>
          <w:sz w:val="16"/>
        </w:rPr>
      </w:pPr>
    </w:p>
    <w:p w:rsidR="008F2796" w:rsidRDefault="009F181E">
      <w:pPr>
        <w:pStyle w:val="indexheader"/>
      </w:pPr>
      <w:r>
        <w:t>C</w:t>
      </w:r>
    </w:p>
    <w:p w:rsidR="008F2796" w:rsidRDefault="008F2796">
      <w:pPr>
        <w:spacing w:before="0" w:after="0"/>
        <w:rPr>
          <w:sz w:val="16"/>
        </w:rPr>
      </w:pPr>
    </w:p>
    <w:p w:rsidR="008F2796" w:rsidRDefault="009F181E">
      <w:pPr>
        <w:pStyle w:val="indexentry0"/>
      </w:pPr>
      <w:hyperlink w:anchor="section_f606a86e7054420bb66e8d5cc2136143">
        <w:r>
          <w:rPr>
            <w:rStyle w:val="Hyperlink"/>
          </w:rPr>
          <w:t>Capability negotiation</w:t>
        </w:r>
      </w:hyperlink>
      <w:r>
        <w:t xml:space="preserve"> </w:t>
      </w:r>
      <w:r>
        <w:fldChar w:fldCharType="begin"/>
      </w:r>
      <w:r>
        <w:instrText>PAGEREF section_f606a86e7054420bb66e8d5cc2136143</w:instrText>
      </w:r>
      <w:r>
        <w:fldChar w:fldCharType="separate"/>
      </w:r>
      <w:r>
        <w:rPr>
          <w:noProof/>
        </w:rPr>
        <w:t>8</w:t>
      </w:r>
      <w:r>
        <w:fldChar w:fldCharType="end"/>
      </w:r>
    </w:p>
    <w:p w:rsidR="008F2796" w:rsidRDefault="009F181E">
      <w:pPr>
        <w:pStyle w:val="indexentry0"/>
      </w:pPr>
      <w:hyperlink w:anchor="section_ccef4310b19a4b4fbd23a45dbcaf94fe">
        <w:r>
          <w:rPr>
            <w:rStyle w:val="Hyperlink"/>
          </w:rPr>
          <w:t>Change tracking</w:t>
        </w:r>
      </w:hyperlink>
      <w:r>
        <w:t xml:space="preserve"> </w:t>
      </w:r>
      <w:r>
        <w:fldChar w:fldCharType="begin"/>
      </w:r>
      <w:r>
        <w:instrText>PAGEREF section_ccef4310b19a4b4fbd23a45dbcaf94fe</w:instrText>
      </w:r>
      <w:r>
        <w:fldChar w:fldCharType="separate"/>
      </w:r>
      <w:r>
        <w:rPr>
          <w:noProof/>
        </w:rPr>
        <w:t>43</w:t>
      </w:r>
      <w:r>
        <w:fldChar w:fldCharType="end"/>
      </w:r>
    </w:p>
    <w:p w:rsidR="008F2796" w:rsidRDefault="009F181E">
      <w:pPr>
        <w:pStyle w:val="indexentry0"/>
      </w:pPr>
      <w:hyperlink w:anchor="section_841302c3df694c0b97db4ca20ffc6bad">
        <w:r>
          <w:rPr>
            <w:rStyle w:val="Hyperlink"/>
          </w:rPr>
          <w:t>Complex types</w:t>
        </w:r>
      </w:hyperlink>
      <w:r>
        <w:t xml:space="preserve"> </w:t>
      </w:r>
      <w:r>
        <w:fldChar w:fldCharType="begin"/>
      </w:r>
      <w:r>
        <w:instrText>PAGEREF section_841302c3df694c0b97db4ca20ffc6bad</w:instrText>
      </w:r>
      <w:r>
        <w:fldChar w:fldCharType="separate"/>
      </w:r>
      <w:r>
        <w:rPr>
          <w:noProof/>
        </w:rPr>
        <w:t>10</w:t>
      </w:r>
      <w:r>
        <w:fldChar w:fldCharType="end"/>
      </w:r>
    </w:p>
    <w:p w:rsidR="008F2796" w:rsidRDefault="009F181E">
      <w:pPr>
        <w:pStyle w:val="indexentry0"/>
      </w:pPr>
      <w:r>
        <w:t xml:space="preserve">   </w:t>
      </w:r>
      <w:hyperlink w:anchor="section_e6d05bd9aba44c069e58086dae1bfae8">
        <w:r>
          <w:rPr>
            <w:rStyle w:val="Hyperlink"/>
          </w:rPr>
          <w:t>t:ApprovalRequestDataType Complex Type</w:t>
        </w:r>
      </w:hyperlink>
      <w:r>
        <w:t xml:space="preserve"> </w:t>
      </w:r>
      <w:r>
        <w:fldChar w:fldCharType="begin"/>
      </w:r>
      <w:r>
        <w:instrText>PAGEREF section_e6d05bd9aba44c069e58086dae1bfae8</w:instrText>
      </w:r>
      <w:r>
        <w:fldChar w:fldCharType="separate"/>
      </w:r>
      <w:r>
        <w:rPr>
          <w:noProof/>
        </w:rPr>
        <w:t>10</w:t>
      </w:r>
      <w:r>
        <w:fldChar w:fldCharType="end"/>
      </w:r>
    </w:p>
    <w:p w:rsidR="008F2796" w:rsidRDefault="009F181E">
      <w:pPr>
        <w:pStyle w:val="indexentry0"/>
      </w:pPr>
      <w:r>
        <w:t xml:space="preserve">   </w:t>
      </w:r>
      <w:hyperlink w:anchor="section_0fcd4b9971554a87a5cf4be8417ba094">
        <w:r>
          <w:rPr>
            <w:rStyle w:val="Hyperlink"/>
          </w:rPr>
          <w:t>t:ArrayOfVotingOptionDataType C</w:t>
        </w:r>
        <w:r>
          <w:rPr>
            <w:rStyle w:val="Hyperlink"/>
          </w:rPr>
          <w:t>omplex Type</w:t>
        </w:r>
      </w:hyperlink>
      <w:r>
        <w:t xml:space="preserve"> </w:t>
      </w:r>
      <w:r>
        <w:fldChar w:fldCharType="begin"/>
      </w:r>
      <w:r>
        <w:instrText>PAGEREF section_0fcd4b9971554a87a5cf4be8417ba094</w:instrText>
      </w:r>
      <w:r>
        <w:fldChar w:fldCharType="separate"/>
      </w:r>
      <w:r>
        <w:rPr>
          <w:noProof/>
        </w:rPr>
        <w:t>10</w:t>
      </w:r>
      <w:r>
        <w:fldChar w:fldCharType="end"/>
      </w:r>
    </w:p>
    <w:p w:rsidR="008F2796" w:rsidRDefault="009F181E">
      <w:pPr>
        <w:pStyle w:val="indexentry0"/>
      </w:pPr>
      <w:r>
        <w:t xml:space="preserve">   </w:t>
      </w:r>
      <w:hyperlink w:anchor="section_69556e87599c492594c76a3a25e8f6b8">
        <w:r>
          <w:rPr>
            <w:rStyle w:val="Hyperlink"/>
          </w:rPr>
          <w:t>t:MessageType Complex Type</w:t>
        </w:r>
      </w:hyperlink>
      <w:r>
        <w:t xml:space="preserve"> </w:t>
      </w:r>
      <w:r>
        <w:fldChar w:fldCharType="begin"/>
      </w:r>
      <w:r>
        <w:instrText>PAGEREF section_69556e87599c492594c76a3a25e8f6b8</w:instrText>
      </w:r>
      <w:r>
        <w:fldChar w:fldCharType="separate"/>
      </w:r>
      <w:r>
        <w:rPr>
          <w:noProof/>
        </w:rPr>
        <w:t>11</w:t>
      </w:r>
      <w:r>
        <w:fldChar w:fldCharType="end"/>
      </w:r>
    </w:p>
    <w:p w:rsidR="008F2796" w:rsidRDefault="009F181E">
      <w:pPr>
        <w:pStyle w:val="indexentry0"/>
      </w:pPr>
      <w:r>
        <w:t xml:space="preserve">   </w:t>
      </w:r>
      <w:hyperlink w:anchor="section_437980f6104e4294b8824cf187695d49">
        <w:r>
          <w:rPr>
            <w:rStyle w:val="Hyperlink"/>
          </w:rPr>
          <w:t>t:ReminderMessageDataType Complex Type</w:t>
        </w:r>
      </w:hyperlink>
      <w:r>
        <w:t xml:space="preserve"> </w:t>
      </w:r>
      <w:r>
        <w:fldChar w:fldCharType="begin"/>
      </w:r>
      <w:r>
        <w:instrText>PAGEREF section_437980f6104e4294b8824cf187695d49</w:instrText>
      </w:r>
      <w:r>
        <w:fldChar w:fldCharType="separate"/>
      </w:r>
      <w:r>
        <w:rPr>
          <w:noProof/>
        </w:rPr>
        <w:t>14</w:t>
      </w:r>
      <w:r>
        <w:fldChar w:fldCharType="end"/>
      </w:r>
    </w:p>
    <w:p w:rsidR="008F2796" w:rsidRDefault="009F181E">
      <w:pPr>
        <w:pStyle w:val="indexentry0"/>
      </w:pPr>
      <w:r>
        <w:t xml:space="preserve">   </w:t>
      </w:r>
      <w:hyperlink w:anchor="section_4cf97e306f9849bcb462be3b20b2d8b2">
        <w:r>
          <w:rPr>
            <w:rStyle w:val="Hyperlink"/>
          </w:rPr>
          <w:t>t:VotingInformationType Complex Type</w:t>
        </w:r>
      </w:hyperlink>
      <w:r>
        <w:t xml:space="preserve"> </w:t>
      </w:r>
      <w:r>
        <w:fldChar w:fldCharType="begin"/>
      </w:r>
      <w:r>
        <w:instrText>PAGEREF section_4cf97e306f9849bcb462be3b20b2d8b2</w:instrText>
      </w:r>
      <w:r>
        <w:fldChar w:fldCharType="separate"/>
      </w:r>
      <w:r>
        <w:rPr>
          <w:noProof/>
        </w:rPr>
        <w:t>14</w:t>
      </w:r>
      <w:r>
        <w:fldChar w:fldCharType="end"/>
      </w:r>
    </w:p>
    <w:p w:rsidR="008F2796" w:rsidRDefault="009F181E">
      <w:pPr>
        <w:pStyle w:val="indexentry0"/>
      </w:pPr>
      <w:r>
        <w:t xml:space="preserve">   </w:t>
      </w:r>
      <w:hyperlink w:anchor="section_ddcce075a07345b688359f5601202ae9">
        <w:r>
          <w:rPr>
            <w:rStyle w:val="Hyperlink"/>
          </w:rPr>
          <w:t>t:VotingOptionDataType Complex Type</w:t>
        </w:r>
      </w:hyperlink>
      <w:r>
        <w:t xml:space="preserve"> </w:t>
      </w:r>
      <w:r>
        <w:fldChar w:fldCharType="begin"/>
      </w:r>
      <w:r>
        <w:instrText>PAGEREF section_ddcce075a07345b688359f5601202ae9</w:instrText>
      </w:r>
      <w:r>
        <w:fldChar w:fldCharType="separate"/>
      </w:r>
      <w:r>
        <w:rPr>
          <w:noProof/>
        </w:rPr>
        <w:t>15</w:t>
      </w:r>
      <w:r>
        <w:fldChar w:fldCharType="end"/>
      </w:r>
    </w:p>
    <w:p w:rsidR="008F2796" w:rsidRDefault="009F181E">
      <w:pPr>
        <w:pStyle w:val="indexentry0"/>
      </w:pPr>
      <w:hyperlink w:anchor="section_95fa4ddaaed2429998db4dd8681136c3">
        <w:r>
          <w:rPr>
            <w:rStyle w:val="Hyperlink"/>
          </w:rPr>
          <w:t>Copy message example</w:t>
        </w:r>
      </w:hyperlink>
      <w:r>
        <w:t xml:space="preserve"> </w:t>
      </w:r>
      <w:r>
        <w:fldChar w:fldCharType="begin"/>
      </w:r>
      <w:r>
        <w:instrText>PAGEREF section_95fa4ddaaed2429998db4dd8681136c3</w:instrText>
      </w:r>
      <w:r>
        <w:fldChar w:fldCharType="separate"/>
      </w:r>
      <w:r>
        <w:rPr>
          <w:noProof/>
        </w:rPr>
        <w:t>31</w:t>
      </w:r>
      <w:r>
        <w:fldChar w:fldCharType="end"/>
      </w:r>
    </w:p>
    <w:p w:rsidR="008F2796" w:rsidRDefault="009F181E">
      <w:pPr>
        <w:pStyle w:val="indexentry0"/>
      </w:pPr>
      <w:hyperlink w:anchor="section_e067522a33984993b0a85cad9c0eff1c">
        <w:r>
          <w:rPr>
            <w:rStyle w:val="Hyperlink"/>
          </w:rPr>
          <w:t>Create message example</w:t>
        </w:r>
      </w:hyperlink>
      <w:r>
        <w:t xml:space="preserve"> </w:t>
      </w:r>
      <w:r>
        <w:fldChar w:fldCharType="begin"/>
      </w:r>
      <w:r>
        <w:instrText>PAGEREF section_e067522a33984993b0a85cad9c0eff1c</w:instrText>
      </w:r>
      <w:r>
        <w:fldChar w:fldCharType="separate"/>
      </w:r>
      <w:r>
        <w:rPr>
          <w:noProof/>
        </w:rPr>
        <w:t>26</w:t>
      </w:r>
      <w:r>
        <w:fldChar w:fldCharType="end"/>
      </w:r>
    </w:p>
    <w:p w:rsidR="008F2796" w:rsidRDefault="008F2796">
      <w:pPr>
        <w:spacing w:before="0" w:after="0"/>
        <w:rPr>
          <w:sz w:val="16"/>
        </w:rPr>
      </w:pPr>
    </w:p>
    <w:p w:rsidR="008F2796" w:rsidRDefault="009F181E">
      <w:pPr>
        <w:pStyle w:val="indexheader"/>
      </w:pPr>
      <w:r>
        <w:t>D</w:t>
      </w:r>
    </w:p>
    <w:p w:rsidR="008F2796" w:rsidRDefault="008F2796">
      <w:pPr>
        <w:spacing w:before="0" w:after="0"/>
        <w:rPr>
          <w:sz w:val="16"/>
        </w:rPr>
      </w:pPr>
    </w:p>
    <w:p w:rsidR="008F2796" w:rsidRDefault="009F181E">
      <w:pPr>
        <w:pStyle w:val="indexentry0"/>
      </w:pPr>
      <w:r>
        <w:t>Data model - abstract</w:t>
      </w:r>
    </w:p>
    <w:p w:rsidR="008F2796" w:rsidRDefault="009F181E">
      <w:pPr>
        <w:pStyle w:val="indexentry0"/>
      </w:pPr>
      <w:r>
        <w:t xml:space="preserve">   </w:t>
      </w:r>
      <w:hyperlink w:anchor="section_8a30eb3dbb1647d8ae469520b2e27790">
        <w:r>
          <w:rPr>
            <w:rStyle w:val="Hyperlink"/>
          </w:rPr>
          <w:t>server</w:t>
        </w:r>
      </w:hyperlink>
      <w:r>
        <w:t xml:space="preserve"> </w:t>
      </w:r>
      <w:r>
        <w:fldChar w:fldCharType="begin"/>
      </w:r>
      <w:r>
        <w:instrText>PAGEREF section_8a30eb3dbb1647d8ae469520b2e27790</w:instrText>
      </w:r>
      <w:r>
        <w:fldChar w:fldCharType="separate"/>
      </w:r>
      <w:r>
        <w:rPr>
          <w:noProof/>
        </w:rPr>
        <w:t>18</w:t>
      </w:r>
      <w:r>
        <w:fldChar w:fldCharType="end"/>
      </w:r>
    </w:p>
    <w:p w:rsidR="008F2796" w:rsidRDefault="009F181E">
      <w:pPr>
        <w:pStyle w:val="indexentry0"/>
      </w:pPr>
      <w:hyperlink w:anchor="section_24ce14be8435478bb3eaeb32b1d57c9f">
        <w:r>
          <w:rPr>
            <w:rStyle w:val="Hyperlink"/>
          </w:rPr>
          <w:t>Delete message example</w:t>
        </w:r>
      </w:hyperlink>
      <w:r>
        <w:t xml:space="preserve"> </w:t>
      </w:r>
      <w:r>
        <w:fldChar w:fldCharType="begin"/>
      </w:r>
      <w:r>
        <w:instrText>PAGEREF section_24ce14be8435478bb3eaeb32b1d57c9f</w:instrText>
      </w:r>
      <w:r>
        <w:fldChar w:fldCharType="separate"/>
      </w:r>
      <w:r>
        <w:rPr>
          <w:noProof/>
        </w:rPr>
        <w:t>29</w:t>
      </w:r>
      <w:r>
        <w:fldChar w:fldCharType="end"/>
      </w:r>
    </w:p>
    <w:p w:rsidR="008F2796" w:rsidRDefault="008F2796">
      <w:pPr>
        <w:spacing w:before="0" w:after="0"/>
        <w:rPr>
          <w:sz w:val="16"/>
        </w:rPr>
      </w:pPr>
    </w:p>
    <w:p w:rsidR="008F2796" w:rsidRDefault="009F181E">
      <w:pPr>
        <w:pStyle w:val="indexheader"/>
      </w:pPr>
      <w:r>
        <w:t>E</w:t>
      </w:r>
    </w:p>
    <w:p w:rsidR="008F2796" w:rsidRDefault="008F2796">
      <w:pPr>
        <w:spacing w:before="0" w:after="0"/>
        <w:rPr>
          <w:sz w:val="16"/>
        </w:rPr>
      </w:pPr>
    </w:p>
    <w:p w:rsidR="008F2796" w:rsidRDefault="009F181E">
      <w:pPr>
        <w:pStyle w:val="indexentry0"/>
      </w:pPr>
      <w:r>
        <w:t>Events</w:t>
      </w:r>
    </w:p>
    <w:p w:rsidR="008F2796" w:rsidRDefault="009F181E">
      <w:pPr>
        <w:pStyle w:val="indexentry0"/>
      </w:pPr>
      <w:r>
        <w:t xml:space="preserve">   </w:t>
      </w:r>
      <w:hyperlink w:anchor="section_9602528d4a074cf29e6bf18087c8a5d1">
        <w:r>
          <w:rPr>
            <w:rStyle w:val="Hyperlink"/>
          </w:rPr>
          <w:t>local - server</w:t>
        </w:r>
      </w:hyperlink>
      <w:r>
        <w:t xml:space="preserve"> </w:t>
      </w:r>
      <w:r>
        <w:fldChar w:fldCharType="begin"/>
      </w:r>
      <w:r>
        <w:instrText>PAGEREF section_9602528d4a074cf29e6bf18087c8a5d1</w:instrText>
      </w:r>
      <w:r>
        <w:fldChar w:fldCharType="separate"/>
      </w:r>
      <w:r>
        <w:rPr>
          <w:noProof/>
        </w:rPr>
        <w:t>25</w:t>
      </w:r>
      <w:r>
        <w:fldChar w:fldCharType="end"/>
      </w:r>
    </w:p>
    <w:p w:rsidR="008F2796" w:rsidRDefault="009F181E">
      <w:pPr>
        <w:pStyle w:val="indexentry0"/>
      </w:pPr>
      <w:r>
        <w:t xml:space="preserve">   </w:t>
      </w:r>
      <w:hyperlink w:anchor="section_a75991803c9a46aab44060bd65c3bb84">
        <w:r>
          <w:rPr>
            <w:rStyle w:val="Hyperlink"/>
          </w:rPr>
          <w:t>timer - server</w:t>
        </w:r>
      </w:hyperlink>
      <w:r>
        <w:t xml:space="preserve"> </w:t>
      </w:r>
      <w:r>
        <w:fldChar w:fldCharType="begin"/>
      </w:r>
      <w:r>
        <w:instrText>PAGEREF section_a75991803c9a46aab44060bd65c3bb84</w:instrText>
      </w:r>
      <w:r>
        <w:fldChar w:fldCharType="separate"/>
      </w:r>
      <w:r>
        <w:rPr>
          <w:noProof/>
        </w:rPr>
        <w:t>24</w:t>
      </w:r>
      <w:r>
        <w:fldChar w:fldCharType="end"/>
      </w:r>
    </w:p>
    <w:p w:rsidR="008F2796" w:rsidRDefault="009F181E">
      <w:pPr>
        <w:pStyle w:val="indexentry0"/>
      </w:pPr>
      <w:r>
        <w:t>Examples</w:t>
      </w:r>
    </w:p>
    <w:p w:rsidR="008F2796" w:rsidRDefault="009F181E">
      <w:pPr>
        <w:pStyle w:val="indexentry0"/>
      </w:pPr>
      <w:r>
        <w:t xml:space="preserve">   </w:t>
      </w:r>
      <w:hyperlink w:anchor="section_95fa4ddaaed2429998db4dd8681136c3">
        <w:r>
          <w:rPr>
            <w:rStyle w:val="Hyperlink"/>
          </w:rPr>
          <w:t>copy message</w:t>
        </w:r>
      </w:hyperlink>
      <w:r>
        <w:t xml:space="preserve"> </w:t>
      </w:r>
      <w:r>
        <w:fldChar w:fldCharType="begin"/>
      </w:r>
      <w:r>
        <w:instrText>PAGEREF section_95fa4ddaaed2429998db4dd8681136c3</w:instrText>
      </w:r>
      <w:r>
        <w:fldChar w:fldCharType="separate"/>
      </w:r>
      <w:r>
        <w:rPr>
          <w:noProof/>
        </w:rPr>
        <w:t>31</w:t>
      </w:r>
      <w:r>
        <w:fldChar w:fldCharType="end"/>
      </w:r>
    </w:p>
    <w:p w:rsidR="008F2796" w:rsidRDefault="009F181E">
      <w:pPr>
        <w:pStyle w:val="indexentry0"/>
      </w:pPr>
      <w:r>
        <w:t xml:space="preserve">   </w:t>
      </w:r>
      <w:hyperlink w:anchor="section_e067522a33984993b0a85cad9c0eff1c">
        <w:r>
          <w:rPr>
            <w:rStyle w:val="Hyperlink"/>
          </w:rPr>
          <w:t>create message</w:t>
        </w:r>
      </w:hyperlink>
      <w:r>
        <w:t xml:space="preserve"> </w:t>
      </w:r>
      <w:r>
        <w:fldChar w:fldCharType="begin"/>
      </w:r>
      <w:r>
        <w:instrText>PAGEREF section_e067522a33984993b0a85cad9c0eff1c</w:instrText>
      </w:r>
      <w:r>
        <w:fldChar w:fldCharType="separate"/>
      </w:r>
      <w:r>
        <w:rPr>
          <w:noProof/>
        </w:rPr>
        <w:t>26</w:t>
      </w:r>
      <w:r>
        <w:fldChar w:fldCharType="end"/>
      </w:r>
    </w:p>
    <w:p w:rsidR="008F2796" w:rsidRDefault="009F181E">
      <w:pPr>
        <w:pStyle w:val="indexentry0"/>
      </w:pPr>
      <w:r>
        <w:t xml:space="preserve">   </w:t>
      </w:r>
      <w:hyperlink w:anchor="section_24ce14be8435478bb3eaeb32b1d57c9f">
        <w:r>
          <w:rPr>
            <w:rStyle w:val="Hyperlink"/>
          </w:rPr>
          <w:t>delete message</w:t>
        </w:r>
      </w:hyperlink>
      <w:r>
        <w:t xml:space="preserve"> </w:t>
      </w:r>
      <w:r>
        <w:fldChar w:fldCharType="begin"/>
      </w:r>
      <w:r>
        <w:instrText>PAGEREF section_24ce14be8435478bb3eaeb32b1d57c9f</w:instrText>
      </w:r>
      <w:r>
        <w:fldChar w:fldCharType="separate"/>
      </w:r>
      <w:r>
        <w:rPr>
          <w:noProof/>
        </w:rPr>
        <w:t>29</w:t>
      </w:r>
      <w:r>
        <w:fldChar w:fldCharType="end"/>
      </w:r>
    </w:p>
    <w:p w:rsidR="008F2796" w:rsidRDefault="009F181E">
      <w:pPr>
        <w:pStyle w:val="indexentry0"/>
      </w:pPr>
      <w:r>
        <w:t xml:space="preserve">   </w:t>
      </w:r>
      <w:hyperlink w:anchor="section_8ab8216391044914b89b7df3f12c88b1">
        <w:r>
          <w:rPr>
            <w:rStyle w:val="Hyperlink"/>
          </w:rPr>
          <w:t>get message</w:t>
        </w:r>
      </w:hyperlink>
      <w:r>
        <w:t xml:space="preserve"> </w:t>
      </w:r>
      <w:r>
        <w:fldChar w:fldCharType="begin"/>
      </w:r>
      <w:r>
        <w:instrText>PAGEREF section_8ab8216391044914b89b7df3f12c88b1</w:instrText>
      </w:r>
      <w:r>
        <w:fldChar w:fldCharType="separate"/>
      </w:r>
      <w:r>
        <w:rPr>
          <w:noProof/>
        </w:rPr>
        <w:t>27</w:t>
      </w:r>
      <w:r>
        <w:fldChar w:fldCharType="end"/>
      </w:r>
    </w:p>
    <w:p w:rsidR="008F2796" w:rsidRDefault="009F181E">
      <w:pPr>
        <w:pStyle w:val="indexentry0"/>
      </w:pPr>
      <w:r>
        <w:t xml:space="preserve">   </w:t>
      </w:r>
      <w:hyperlink w:anchor="section_412ff64280b648e1a78c5052adeed6f4">
        <w:r>
          <w:rPr>
            <w:rStyle w:val="Hyperlink"/>
          </w:rPr>
          <w:t>move message</w:t>
        </w:r>
      </w:hyperlink>
      <w:r>
        <w:t xml:space="preserve"> </w:t>
      </w:r>
      <w:r>
        <w:fldChar w:fldCharType="begin"/>
      </w:r>
      <w:r>
        <w:instrText>PAGEREF section_412ff64280b648e1a78c5052adeed6f4</w:instrText>
      </w:r>
      <w:r>
        <w:fldChar w:fldCharType="separate"/>
      </w:r>
      <w:r>
        <w:rPr>
          <w:noProof/>
        </w:rPr>
        <w:t>30</w:t>
      </w:r>
      <w:r>
        <w:fldChar w:fldCharType="end"/>
      </w:r>
    </w:p>
    <w:p w:rsidR="008F2796" w:rsidRDefault="009F181E">
      <w:pPr>
        <w:pStyle w:val="indexentry0"/>
      </w:pPr>
      <w:r>
        <w:t xml:space="preserve">   </w:t>
      </w:r>
      <w:hyperlink w:anchor="section_bc0af79f33764c2ca78e7bfaa4d5b2b7">
        <w:r>
          <w:rPr>
            <w:rStyle w:val="Hyperlink"/>
          </w:rPr>
          <w:t>send message</w:t>
        </w:r>
      </w:hyperlink>
      <w:r>
        <w:t xml:space="preserve"> </w:t>
      </w:r>
      <w:r>
        <w:fldChar w:fldCharType="begin"/>
      </w:r>
      <w:r>
        <w:instrText>PAGEREF section_bc0af79f33764c2ca78e7bfaa4d5b2b7</w:instrText>
      </w:r>
      <w:r>
        <w:fldChar w:fldCharType="separate"/>
      </w:r>
      <w:r>
        <w:rPr>
          <w:noProof/>
        </w:rPr>
        <w:t>32</w:t>
      </w:r>
      <w:r>
        <w:fldChar w:fldCharType="end"/>
      </w:r>
    </w:p>
    <w:p w:rsidR="008F2796" w:rsidRDefault="009F181E">
      <w:pPr>
        <w:pStyle w:val="indexentry0"/>
      </w:pPr>
      <w:r>
        <w:t xml:space="preserve">   </w:t>
      </w:r>
      <w:hyperlink w:anchor="section_b46e9c09c0064165a0a6cfc8a4487567">
        <w:r>
          <w:rPr>
            <w:rStyle w:val="Hyperlink"/>
          </w:rPr>
          <w:t>update message</w:t>
        </w:r>
      </w:hyperlink>
      <w:r>
        <w:t xml:space="preserve"> </w:t>
      </w:r>
      <w:r>
        <w:fldChar w:fldCharType="begin"/>
      </w:r>
      <w:r>
        <w:instrText>PAGEREF section_b46e9c09c0064165a0a6cfc8a448756</w:instrText>
      </w:r>
      <w:r>
        <w:instrText>7</w:instrText>
      </w:r>
      <w:r>
        <w:fldChar w:fldCharType="separate"/>
      </w:r>
      <w:r>
        <w:rPr>
          <w:noProof/>
        </w:rPr>
        <w:t>28</w:t>
      </w:r>
      <w:r>
        <w:fldChar w:fldCharType="end"/>
      </w:r>
    </w:p>
    <w:p w:rsidR="008F2796" w:rsidRDefault="008F2796">
      <w:pPr>
        <w:spacing w:before="0" w:after="0"/>
        <w:rPr>
          <w:sz w:val="16"/>
        </w:rPr>
      </w:pPr>
    </w:p>
    <w:p w:rsidR="008F2796" w:rsidRDefault="009F181E">
      <w:pPr>
        <w:pStyle w:val="indexheader"/>
      </w:pPr>
      <w:r>
        <w:t>F</w:t>
      </w:r>
    </w:p>
    <w:p w:rsidR="008F2796" w:rsidRDefault="008F2796">
      <w:pPr>
        <w:spacing w:before="0" w:after="0"/>
        <w:rPr>
          <w:sz w:val="16"/>
        </w:rPr>
      </w:pPr>
    </w:p>
    <w:p w:rsidR="008F2796" w:rsidRDefault="009F181E">
      <w:pPr>
        <w:pStyle w:val="indexentry0"/>
      </w:pPr>
      <w:hyperlink w:anchor="section_eb1e8401a68d44449ae9c8340f305109">
        <w:r>
          <w:rPr>
            <w:rStyle w:val="Hyperlink"/>
          </w:rPr>
          <w:t>Fields - vendor-extensible</w:t>
        </w:r>
      </w:hyperlink>
      <w:r>
        <w:t xml:space="preserve"> </w:t>
      </w:r>
      <w:r>
        <w:fldChar w:fldCharType="begin"/>
      </w:r>
      <w:r>
        <w:instrText>PAGEREF section_eb1e8401a68d44449ae9c8340f305109</w:instrText>
      </w:r>
      <w:r>
        <w:fldChar w:fldCharType="separate"/>
      </w:r>
      <w:r>
        <w:rPr>
          <w:noProof/>
        </w:rPr>
        <w:t>8</w:t>
      </w:r>
      <w:r>
        <w:fldChar w:fldCharType="end"/>
      </w:r>
    </w:p>
    <w:p w:rsidR="008F2796" w:rsidRDefault="009F181E">
      <w:pPr>
        <w:pStyle w:val="indexentry0"/>
      </w:pPr>
      <w:hyperlink w:anchor="section_835a733e16a54fd5be95e8aaa2910b0b">
        <w:r>
          <w:rPr>
            <w:rStyle w:val="Hyperlink"/>
          </w:rPr>
          <w:t>Full WSDL</w:t>
        </w:r>
      </w:hyperlink>
      <w:r>
        <w:t xml:space="preserve"> </w:t>
      </w:r>
      <w:r>
        <w:fldChar w:fldCharType="begin"/>
      </w:r>
      <w:r>
        <w:instrText>PAGEREF section_835a733e16a54fd5be95e8aaa2910b0b</w:instrText>
      </w:r>
      <w:r>
        <w:fldChar w:fldCharType="separate"/>
      </w:r>
      <w:r>
        <w:rPr>
          <w:noProof/>
        </w:rPr>
        <w:t>35</w:t>
      </w:r>
      <w:r>
        <w:fldChar w:fldCharType="end"/>
      </w:r>
    </w:p>
    <w:p w:rsidR="008F2796" w:rsidRDefault="009F181E">
      <w:pPr>
        <w:pStyle w:val="indexentry0"/>
      </w:pPr>
      <w:hyperlink w:anchor="section_93059fcb3943404687b3660bc54b28e7">
        <w:r>
          <w:rPr>
            <w:rStyle w:val="Hyperlink"/>
          </w:rPr>
          <w:t>Full XML schema</w:t>
        </w:r>
      </w:hyperlink>
      <w:r>
        <w:t xml:space="preserve"> </w:t>
      </w:r>
      <w:r>
        <w:fldChar w:fldCharType="begin"/>
      </w:r>
      <w:r>
        <w:instrText>PAGEREF section_93059fcb3943404687b3660bc54b28e7</w:instrText>
      </w:r>
      <w:r>
        <w:fldChar w:fldCharType="separate"/>
      </w:r>
      <w:r>
        <w:rPr>
          <w:noProof/>
        </w:rPr>
        <w:t>39</w:t>
      </w:r>
      <w:r>
        <w:fldChar w:fldCharType="end"/>
      </w:r>
    </w:p>
    <w:p w:rsidR="008F2796" w:rsidRDefault="008F2796">
      <w:pPr>
        <w:spacing w:before="0" w:after="0"/>
        <w:rPr>
          <w:sz w:val="16"/>
        </w:rPr>
      </w:pPr>
    </w:p>
    <w:p w:rsidR="008F2796" w:rsidRDefault="009F181E">
      <w:pPr>
        <w:pStyle w:val="indexheader"/>
      </w:pPr>
      <w:r>
        <w:t>G</w:t>
      </w:r>
    </w:p>
    <w:p w:rsidR="008F2796" w:rsidRDefault="008F2796">
      <w:pPr>
        <w:spacing w:before="0" w:after="0"/>
        <w:rPr>
          <w:sz w:val="16"/>
        </w:rPr>
      </w:pPr>
    </w:p>
    <w:p w:rsidR="008F2796" w:rsidRDefault="009F181E">
      <w:pPr>
        <w:pStyle w:val="indexentry0"/>
      </w:pPr>
      <w:hyperlink w:anchor="section_8ab8216391044914b89b7df3f12c88b1">
        <w:r>
          <w:rPr>
            <w:rStyle w:val="Hyperlink"/>
          </w:rPr>
          <w:t>Get mess</w:t>
        </w:r>
        <w:r>
          <w:rPr>
            <w:rStyle w:val="Hyperlink"/>
          </w:rPr>
          <w:t>age example</w:t>
        </w:r>
      </w:hyperlink>
      <w:r>
        <w:t xml:space="preserve"> </w:t>
      </w:r>
      <w:r>
        <w:fldChar w:fldCharType="begin"/>
      </w:r>
      <w:r>
        <w:instrText>PAGEREF section_8ab8216391044914b89b7df3f12c88b1</w:instrText>
      </w:r>
      <w:r>
        <w:fldChar w:fldCharType="separate"/>
      </w:r>
      <w:r>
        <w:rPr>
          <w:noProof/>
        </w:rPr>
        <w:t>27</w:t>
      </w:r>
      <w:r>
        <w:fldChar w:fldCharType="end"/>
      </w:r>
    </w:p>
    <w:p w:rsidR="008F2796" w:rsidRDefault="009F181E">
      <w:pPr>
        <w:pStyle w:val="indexentry0"/>
      </w:pPr>
      <w:hyperlink w:anchor="section_22ea47b9613c43fa871f8adc7768a6be">
        <w:r>
          <w:rPr>
            <w:rStyle w:val="Hyperlink"/>
          </w:rPr>
          <w:t>Glossary</w:t>
        </w:r>
      </w:hyperlink>
      <w:r>
        <w:t xml:space="preserve"> </w:t>
      </w:r>
      <w:r>
        <w:fldChar w:fldCharType="begin"/>
      </w:r>
      <w:r>
        <w:instrText>PAGEREF section_22ea47b9613c43fa871f8adc7768a6be</w:instrText>
      </w:r>
      <w:r>
        <w:fldChar w:fldCharType="separate"/>
      </w:r>
      <w:r>
        <w:rPr>
          <w:noProof/>
        </w:rPr>
        <w:t>5</w:t>
      </w:r>
      <w:r>
        <w:fldChar w:fldCharType="end"/>
      </w:r>
    </w:p>
    <w:p w:rsidR="008F2796" w:rsidRDefault="009F181E">
      <w:pPr>
        <w:pStyle w:val="indexentry0"/>
      </w:pPr>
      <w:hyperlink w:anchor="section_74b6fe2e08804961886d5a165ba94a6f">
        <w:r>
          <w:rPr>
            <w:rStyle w:val="Hyperlink"/>
          </w:rPr>
          <w:t>Group</w:t>
        </w:r>
        <w:r>
          <w:rPr>
            <w:rStyle w:val="Hyperlink"/>
          </w:rPr>
          <w:t>s</w:t>
        </w:r>
      </w:hyperlink>
      <w:r>
        <w:t xml:space="preserve"> </w:t>
      </w:r>
      <w:r>
        <w:fldChar w:fldCharType="begin"/>
      </w:r>
      <w:r>
        <w:instrText>PAGEREF section_74b6fe2e08804961886d5a165ba94a6f</w:instrText>
      </w:r>
      <w:r>
        <w:fldChar w:fldCharType="separate"/>
      </w:r>
      <w:r>
        <w:rPr>
          <w:noProof/>
        </w:rPr>
        <w:t>17</w:t>
      </w:r>
      <w:r>
        <w:fldChar w:fldCharType="end"/>
      </w:r>
    </w:p>
    <w:p w:rsidR="008F2796" w:rsidRDefault="008F2796">
      <w:pPr>
        <w:spacing w:before="0" w:after="0"/>
        <w:rPr>
          <w:sz w:val="16"/>
        </w:rPr>
      </w:pPr>
    </w:p>
    <w:p w:rsidR="008F2796" w:rsidRDefault="009F181E">
      <w:pPr>
        <w:pStyle w:val="indexheader"/>
      </w:pPr>
      <w:r>
        <w:t>I</w:t>
      </w:r>
    </w:p>
    <w:p w:rsidR="008F2796" w:rsidRDefault="008F2796">
      <w:pPr>
        <w:spacing w:before="0" w:after="0"/>
        <w:rPr>
          <w:sz w:val="16"/>
        </w:rPr>
      </w:pPr>
    </w:p>
    <w:p w:rsidR="008F2796" w:rsidRDefault="009F181E">
      <w:pPr>
        <w:pStyle w:val="indexentry0"/>
      </w:pPr>
      <w:hyperlink w:anchor="section_ebcdeb7cb7e44fef8f5b8f3b95bff230">
        <w:r>
          <w:rPr>
            <w:rStyle w:val="Hyperlink"/>
          </w:rPr>
          <w:t>Implementer - security considerations</w:t>
        </w:r>
      </w:hyperlink>
      <w:r>
        <w:t xml:space="preserve"> </w:t>
      </w:r>
      <w:r>
        <w:fldChar w:fldCharType="begin"/>
      </w:r>
      <w:r>
        <w:instrText>PAGEREF section_ebcdeb7cb7e44fef8f5b8f3b95bff230</w:instrText>
      </w:r>
      <w:r>
        <w:fldChar w:fldCharType="separate"/>
      </w:r>
      <w:r>
        <w:rPr>
          <w:noProof/>
        </w:rPr>
        <w:t>34</w:t>
      </w:r>
      <w:r>
        <w:fldChar w:fldCharType="end"/>
      </w:r>
    </w:p>
    <w:p w:rsidR="008F2796" w:rsidRDefault="009F181E">
      <w:pPr>
        <w:pStyle w:val="indexentry0"/>
      </w:pPr>
      <w:hyperlink w:anchor="section_2d98816dce1644cab53f6cae968f48fb">
        <w:r>
          <w:rPr>
            <w:rStyle w:val="Hyperlink"/>
          </w:rPr>
          <w:t>Index of security parameters</w:t>
        </w:r>
      </w:hyperlink>
      <w:r>
        <w:t xml:space="preserve"> </w:t>
      </w:r>
      <w:r>
        <w:fldChar w:fldCharType="begin"/>
      </w:r>
      <w:r>
        <w:instrText>PAGEREF section_2d98816dce1644cab53f6cae968f48fb</w:instrText>
      </w:r>
      <w:r>
        <w:fldChar w:fldCharType="separate"/>
      </w:r>
      <w:r>
        <w:rPr>
          <w:noProof/>
        </w:rPr>
        <w:t>34</w:t>
      </w:r>
      <w:r>
        <w:fldChar w:fldCharType="end"/>
      </w:r>
    </w:p>
    <w:p w:rsidR="008F2796" w:rsidRDefault="009F181E">
      <w:pPr>
        <w:pStyle w:val="indexentry0"/>
      </w:pPr>
      <w:hyperlink w:anchor="section_b725066d69f04e67aca952e11e398465">
        <w:r>
          <w:rPr>
            <w:rStyle w:val="Hyperlink"/>
          </w:rPr>
          <w:t>Informative references</w:t>
        </w:r>
      </w:hyperlink>
      <w:r>
        <w:t xml:space="preserve"> </w:t>
      </w:r>
      <w:r>
        <w:fldChar w:fldCharType="begin"/>
      </w:r>
      <w:r>
        <w:instrText>PAGEREF section_b725066d69f04e67aca952e11e398465</w:instrText>
      </w:r>
      <w:r>
        <w:fldChar w:fldCharType="separate"/>
      </w:r>
      <w:r>
        <w:rPr>
          <w:noProof/>
        </w:rPr>
        <w:t>7</w:t>
      </w:r>
      <w:r>
        <w:fldChar w:fldCharType="end"/>
      </w:r>
    </w:p>
    <w:p w:rsidR="008F2796" w:rsidRDefault="009F181E">
      <w:pPr>
        <w:pStyle w:val="indexentry0"/>
      </w:pPr>
      <w:r>
        <w:t>Initialization</w:t>
      </w:r>
    </w:p>
    <w:p w:rsidR="008F2796" w:rsidRDefault="009F181E">
      <w:pPr>
        <w:pStyle w:val="indexentry0"/>
      </w:pPr>
      <w:r>
        <w:t xml:space="preserve">   </w:t>
      </w:r>
      <w:hyperlink w:anchor="section_f4f077ee9c1d44a8a1389699a5b2c200">
        <w:r>
          <w:rPr>
            <w:rStyle w:val="Hyperlink"/>
          </w:rPr>
          <w:t>server</w:t>
        </w:r>
      </w:hyperlink>
      <w:r>
        <w:t xml:space="preserve"> </w:t>
      </w:r>
      <w:r>
        <w:fldChar w:fldCharType="begin"/>
      </w:r>
      <w:r>
        <w:instrText>PAGEREF section_f4f077ee9c1d44a8a1389699a5b2c200</w:instrText>
      </w:r>
      <w:r>
        <w:fldChar w:fldCharType="separate"/>
      </w:r>
      <w:r>
        <w:rPr>
          <w:noProof/>
        </w:rPr>
        <w:t>18</w:t>
      </w:r>
      <w:r>
        <w:fldChar w:fldCharType="end"/>
      </w:r>
    </w:p>
    <w:p w:rsidR="008F2796" w:rsidRDefault="009F181E">
      <w:pPr>
        <w:pStyle w:val="indexentry0"/>
      </w:pPr>
      <w:hyperlink w:anchor="section_4949ac74f778459f845884158899a9b5">
        <w:r>
          <w:rPr>
            <w:rStyle w:val="Hyperlink"/>
          </w:rPr>
          <w:t>Introduction</w:t>
        </w:r>
      </w:hyperlink>
      <w:r>
        <w:t xml:space="preserve"> </w:t>
      </w:r>
      <w:r>
        <w:fldChar w:fldCharType="begin"/>
      </w:r>
      <w:r>
        <w:instrText>PAGEREF section_4949ac74f778459f845884158899a9b5</w:instrText>
      </w:r>
      <w:r>
        <w:fldChar w:fldCharType="separate"/>
      </w:r>
      <w:r>
        <w:rPr>
          <w:noProof/>
        </w:rPr>
        <w:t>5</w:t>
      </w:r>
      <w:r>
        <w:fldChar w:fldCharType="end"/>
      </w:r>
    </w:p>
    <w:p w:rsidR="008F2796" w:rsidRDefault="008F2796">
      <w:pPr>
        <w:spacing w:before="0" w:after="0"/>
        <w:rPr>
          <w:sz w:val="16"/>
        </w:rPr>
      </w:pPr>
    </w:p>
    <w:p w:rsidR="008F2796" w:rsidRDefault="009F181E">
      <w:pPr>
        <w:pStyle w:val="indexheader"/>
      </w:pPr>
      <w:r>
        <w:t>L</w:t>
      </w:r>
    </w:p>
    <w:p w:rsidR="008F2796" w:rsidRDefault="008F2796">
      <w:pPr>
        <w:spacing w:before="0" w:after="0"/>
        <w:rPr>
          <w:sz w:val="16"/>
        </w:rPr>
      </w:pPr>
    </w:p>
    <w:p w:rsidR="008F2796" w:rsidRDefault="009F181E">
      <w:pPr>
        <w:pStyle w:val="indexentry0"/>
      </w:pPr>
      <w:r>
        <w:t>Local events</w:t>
      </w:r>
    </w:p>
    <w:p w:rsidR="008F2796" w:rsidRDefault="009F181E">
      <w:pPr>
        <w:pStyle w:val="indexentry0"/>
      </w:pPr>
      <w:r>
        <w:t xml:space="preserve">   </w:t>
      </w:r>
      <w:hyperlink w:anchor="section_9602528d4a074cf29e6bf18087c8a5d1">
        <w:r>
          <w:rPr>
            <w:rStyle w:val="Hyperlink"/>
          </w:rPr>
          <w:t>server</w:t>
        </w:r>
      </w:hyperlink>
      <w:r>
        <w:t xml:space="preserve"> </w:t>
      </w:r>
      <w:r>
        <w:fldChar w:fldCharType="begin"/>
      </w:r>
      <w:r>
        <w:instrText>PAGEREF section_9602528d4a074cf29e6bf18087c8a5d1</w:instrText>
      </w:r>
      <w:r>
        <w:fldChar w:fldCharType="separate"/>
      </w:r>
      <w:r>
        <w:rPr>
          <w:noProof/>
        </w:rPr>
        <w:t>25</w:t>
      </w:r>
      <w:r>
        <w:fldChar w:fldCharType="end"/>
      </w:r>
    </w:p>
    <w:p w:rsidR="008F2796" w:rsidRDefault="008F2796">
      <w:pPr>
        <w:spacing w:before="0" w:after="0"/>
        <w:rPr>
          <w:sz w:val="16"/>
        </w:rPr>
      </w:pPr>
    </w:p>
    <w:p w:rsidR="008F2796" w:rsidRDefault="009F181E">
      <w:pPr>
        <w:pStyle w:val="indexheader"/>
      </w:pPr>
      <w:r>
        <w:t>M</w:t>
      </w:r>
    </w:p>
    <w:p w:rsidR="008F2796" w:rsidRDefault="008F2796">
      <w:pPr>
        <w:spacing w:before="0" w:after="0"/>
        <w:rPr>
          <w:sz w:val="16"/>
        </w:rPr>
      </w:pPr>
    </w:p>
    <w:p w:rsidR="008F2796" w:rsidRDefault="009F181E">
      <w:pPr>
        <w:pStyle w:val="indexentry0"/>
      </w:pPr>
      <w:r>
        <w:t>Message processing</w:t>
      </w:r>
    </w:p>
    <w:p w:rsidR="008F2796" w:rsidRDefault="009F181E">
      <w:pPr>
        <w:pStyle w:val="indexentry0"/>
      </w:pPr>
      <w:r>
        <w:t xml:space="preserve">   </w:t>
      </w:r>
      <w:hyperlink w:anchor="section_e669ddf0d53e41acbefe7a6f6c53bfc4">
        <w:r>
          <w:rPr>
            <w:rStyle w:val="Hyperlink"/>
          </w:rPr>
          <w:t>server</w:t>
        </w:r>
      </w:hyperlink>
      <w:r>
        <w:t xml:space="preserve"> </w:t>
      </w:r>
      <w:r>
        <w:fldChar w:fldCharType="begin"/>
      </w:r>
      <w:r>
        <w:instrText>PAGEREF section_e669ddf0d53e41acbefe7a6f6c53bfc4</w:instrText>
      </w:r>
      <w:r>
        <w:fldChar w:fldCharType="separate"/>
      </w:r>
      <w:r>
        <w:rPr>
          <w:noProof/>
        </w:rPr>
        <w:t>18</w:t>
      </w:r>
      <w:r>
        <w:fldChar w:fldCharType="end"/>
      </w:r>
    </w:p>
    <w:p w:rsidR="008F2796" w:rsidRDefault="009F181E">
      <w:pPr>
        <w:pStyle w:val="indexentry0"/>
      </w:pPr>
      <w:r>
        <w:t>Messages</w:t>
      </w:r>
    </w:p>
    <w:p w:rsidR="008F2796" w:rsidRDefault="009F181E">
      <w:pPr>
        <w:pStyle w:val="indexentry0"/>
      </w:pPr>
      <w:r>
        <w:t xml:space="preserve">   </w:t>
      </w:r>
      <w:hyperlink w:anchor="section_260c17e6651545ce9a20d44c9269f9bd">
        <w:r>
          <w:rPr>
            <w:rStyle w:val="Hyperlink"/>
          </w:rPr>
          <w:t>attribute groups</w:t>
        </w:r>
      </w:hyperlink>
      <w:r>
        <w:t xml:space="preserve"> </w:t>
      </w:r>
      <w:r>
        <w:fldChar w:fldCharType="begin"/>
      </w:r>
      <w:r>
        <w:instrText>PAGEREF section_260c17e6651545ce9a20d44c9269f9bd</w:instrText>
      </w:r>
      <w:r>
        <w:fldChar w:fldCharType="separate"/>
      </w:r>
      <w:r>
        <w:rPr>
          <w:noProof/>
        </w:rPr>
        <w:t>17</w:t>
      </w:r>
      <w:r>
        <w:fldChar w:fldCharType="end"/>
      </w:r>
    </w:p>
    <w:p w:rsidR="008F2796" w:rsidRDefault="009F181E">
      <w:pPr>
        <w:pStyle w:val="indexentry0"/>
      </w:pPr>
      <w:r>
        <w:t xml:space="preserve">   </w:t>
      </w:r>
      <w:hyperlink w:anchor="section_73023179fb3945dabe5a09bc03c059a9">
        <w:r>
          <w:rPr>
            <w:rStyle w:val="Hyperlink"/>
          </w:rPr>
          <w:t>attributes</w:t>
        </w:r>
      </w:hyperlink>
      <w:r>
        <w:t xml:space="preserve"> </w:t>
      </w:r>
      <w:r>
        <w:fldChar w:fldCharType="begin"/>
      </w:r>
      <w:r>
        <w:instrText>PAGEREF section_73023179fb3945dabe5a09bc03c059a9</w:instrText>
      </w:r>
      <w:r>
        <w:fldChar w:fldCharType="separate"/>
      </w:r>
      <w:r>
        <w:rPr>
          <w:noProof/>
        </w:rPr>
        <w:t>17</w:t>
      </w:r>
      <w:r>
        <w:fldChar w:fldCharType="end"/>
      </w:r>
    </w:p>
    <w:p w:rsidR="008F2796" w:rsidRDefault="009F181E">
      <w:pPr>
        <w:pStyle w:val="indexentry0"/>
      </w:pPr>
      <w:r>
        <w:t xml:space="preserve">   </w:t>
      </w:r>
      <w:hyperlink w:anchor="section_841302c3df694c0b97db4ca20ffc6bad">
        <w:r>
          <w:rPr>
            <w:rStyle w:val="Hyperlink"/>
          </w:rPr>
          <w:t>complex types</w:t>
        </w:r>
      </w:hyperlink>
      <w:r>
        <w:t xml:space="preserve"> </w:t>
      </w:r>
      <w:r>
        <w:fldChar w:fldCharType="begin"/>
      </w:r>
      <w:r>
        <w:instrText>PAGEREF section_841302c3df694c0b97db4ca20ffc6bad</w:instrText>
      </w:r>
      <w:r>
        <w:fldChar w:fldCharType="separate"/>
      </w:r>
      <w:r>
        <w:rPr>
          <w:noProof/>
        </w:rPr>
        <w:t>10</w:t>
      </w:r>
      <w:r>
        <w:fldChar w:fldCharType="end"/>
      </w:r>
    </w:p>
    <w:p w:rsidR="008F2796" w:rsidRDefault="009F181E">
      <w:pPr>
        <w:pStyle w:val="indexentry0"/>
      </w:pPr>
      <w:r>
        <w:t xml:space="preserve">   </w:t>
      </w:r>
      <w:hyperlink w:anchor="section_e51ef4c60b5d4e48ab1878573e18c9ed">
        <w:r>
          <w:rPr>
            <w:rStyle w:val="Hyperlink"/>
          </w:rPr>
          <w:t>elements</w:t>
        </w:r>
      </w:hyperlink>
      <w:r>
        <w:t xml:space="preserve"> </w:t>
      </w:r>
      <w:r>
        <w:fldChar w:fldCharType="begin"/>
      </w:r>
      <w:r>
        <w:instrText>PAGEREF section_e51ef4c60b5d4e48ab1878573e18c9ed</w:instrText>
      </w:r>
      <w:r>
        <w:fldChar w:fldCharType="separate"/>
      </w:r>
      <w:r>
        <w:rPr>
          <w:noProof/>
        </w:rPr>
        <w:t>9</w:t>
      </w:r>
      <w:r>
        <w:fldChar w:fldCharType="end"/>
      </w:r>
    </w:p>
    <w:p w:rsidR="008F2796" w:rsidRDefault="009F181E">
      <w:pPr>
        <w:pStyle w:val="indexentry0"/>
      </w:pPr>
      <w:r>
        <w:t xml:space="preserve">   </w:t>
      </w:r>
      <w:hyperlink w:anchor="section_e99ed7a5865c4c65a9de12246e6c2148">
        <w:r>
          <w:rPr>
            <w:rStyle w:val="Hyperlink"/>
          </w:rPr>
          <w:t>enumerated</w:t>
        </w:r>
      </w:hyperlink>
      <w:r>
        <w:t xml:space="preserve"> </w:t>
      </w:r>
      <w:r>
        <w:fldChar w:fldCharType="begin"/>
      </w:r>
      <w:r>
        <w:instrText>PAGEREF section_e99ed7a5865c4c65a9de12246e6c2148</w:instrText>
      </w:r>
      <w:r>
        <w:fldChar w:fldCharType="separate"/>
      </w:r>
      <w:r>
        <w:rPr>
          <w:noProof/>
        </w:rPr>
        <w:t>9</w:t>
      </w:r>
      <w:r>
        <w:fldChar w:fldCharType="end"/>
      </w:r>
    </w:p>
    <w:p w:rsidR="008F2796" w:rsidRDefault="009F181E">
      <w:pPr>
        <w:pStyle w:val="indexentry0"/>
      </w:pPr>
      <w:r>
        <w:t xml:space="preserve">   </w:t>
      </w:r>
      <w:hyperlink w:anchor="section_74b6fe2e08804961886d5a165ba94a6f">
        <w:r>
          <w:rPr>
            <w:rStyle w:val="Hyperlink"/>
          </w:rPr>
          <w:t>groups</w:t>
        </w:r>
      </w:hyperlink>
      <w:r>
        <w:t xml:space="preserve"> </w:t>
      </w:r>
      <w:r>
        <w:fldChar w:fldCharType="begin"/>
      </w:r>
      <w:r>
        <w:instrText>PAGEREF section_74b6fe2e08804961886d5a165ba94a6f</w:instrText>
      </w:r>
      <w:r>
        <w:fldChar w:fldCharType="separate"/>
      </w:r>
      <w:r>
        <w:rPr>
          <w:noProof/>
        </w:rPr>
        <w:t>17</w:t>
      </w:r>
      <w:r>
        <w:fldChar w:fldCharType="end"/>
      </w:r>
    </w:p>
    <w:p w:rsidR="008F2796" w:rsidRDefault="009F181E">
      <w:pPr>
        <w:pStyle w:val="indexentry0"/>
      </w:pPr>
      <w:r>
        <w:t xml:space="preserve">   </w:t>
      </w:r>
      <w:hyperlink w:anchor="section_fe65ef073997455d8d4a200af535999c">
        <w:r>
          <w:rPr>
            <w:rStyle w:val="Hyperlink"/>
          </w:rPr>
          <w:t>namespaces</w:t>
        </w:r>
      </w:hyperlink>
      <w:r>
        <w:t xml:space="preserve"> </w:t>
      </w:r>
      <w:r>
        <w:fldChar w:fldCharType="begin"/>
      </w:r>
      <w:r>
        <w:instrText>PAGEREF section_fe65ef073997455d8d4a200af535999c</w:instrText>
      </w:r>
      <w:r>
        <w:fldChar w:fldCharType="separate"/>
      </w:r>
      <w:r>
        <w:rPr>
          <w:noProof/>
        </w:rPr>
        <w:t>9</w:t>
      </w:r>
      <w:r>
        <w:fldChar w:fldCharType="end"/>
      </w:r>
    </w:p>
    <w:p w:rsidR="008F2796" w:rsidRDefault="009F181E">
      <w:pPr>
        <w:pStyle w:val="indexentry0"/>
      </w:pPr>
      <w:r>
        <w:t xml:space="preserve">   </w:t>
      </w:r>
      <w:hyperlink w:anchor="section_47ff9bf943064dee935e3b291c083305">
        <w:r>
          <w:rPr>
            <w:rStyle w:val="Hyperlink"/>
          </w:rPr>
          <w:t>simple types</w:t>
        </w:r>
      </w:hyperlink>
      <w:r>
        <w:t xml:space="preserve"> </w:t>
      </w:r>
      <w:r>
        <w:fldChar w:fldCharType="begin"/>
      </w:r>
      <w:r>
        <w:instrText>PAGEREF section_47ff9bf943064dee935e3b291c083305</w:instrText>
      </w:r>
      <w:r>
        <w:fldChar w:fldCharType="separate"/>
      </w:r>
      <w:r>
        <w:rPr>
          <w:noProof/>
        </w:rPr>
        <w:t>15</w:t>
      </w:r>
      <w:r>
        <w:fldChar w:fldCharType="end"/>
      </w:r>
    </w:p>
    <w:p w:rsidR="008F2796" w:rsidRDefault="009F181E">
      <w:pPr>
        <w:pStyle w:val="indexentry0"/>
      </w:pPr>
      <w:r>
        <w:t xml:space="preserve">   </w:t>
      </w:r>
      <w:hyperlink w:anchor="section_ec430196dc7143fcbb6f625e8705fcad">
        <w:r>
          <w:rPr>
            <w:rStyle w:val="Hyperlink"/>
          </w:rPr>
          <w:t>syntax</w:t>
        </w:r>
      </w:hyperlink>
      <w:r>
        <w:t xml:space="preserve"> </w:t>
      </w:r>
      <w:r>
        <w:fldChar w:fldCharType="begin"/>
      </w:r>
      <w:r>
        <w:instrText>PAGEREF section_ec430196dc7143fcbb6f625e8705fcad</w:instrText>
      </w:r>
      <w:r>
        <w:fldChar w:fldCharType="separate"/>
      </w:r>
      <w:r>
        <w:rPr>
          <w:noProof/>
        </w:rPr>
        <w:t>9</w:t>
      </w:r>
      <w:r>
        <w:fldChar w:fldCharType="end"/>
      </w:r>
    </w:p>
    <w:p w:rsidR="008F2796" w:rsidRDefault="009F181E">
      <w:pPr>
        <w:pStyle w:val="indexentry0"/>
      </w:pPr>
      <w:r>
        <w:t xml:space="preserve">   </w:t>
      </w:r>
      <w:hyperlink w:anchor="section_e6d05bd9aba44c069e58086dae1bfae8">
        <w:r>
          <w:rPr>
            <w:rStyle w:val="Hyperlink"/>
          </w:rPr>
          <w:t>t:ApprovalRequestDataType Complex Type complex type</w:t>
        </w:r>
      </w:hyperlink>
      <w:r>
        <w:t xml:space="preserve"> </w:t>
      </w:r>
      <w:r>
        <w:fldChar w:fldCharType="begin"/>
      </w:r>
      <w:r>
        <w:instrText>PAGEREF section_e6d05bd9aba44c069e58086dae1bfae8</w:instrText>
      </w:r>
      <w:r>
        <w:fldChar w:fldCharType="separate"/>
      </w:r>
      <w:r>
        <w:rPr>
          <w:noProof/>
        </w:rPr>
        <w:t>10</w:t>
      </w:r>
      <w:r>
        <w:fldChar w:fldCharType="end"/>
      </w:r>
    </w:p>
    <w:p w:rsidR="008F2796" w:rsidRDefault="009F181E">
      <w:pPr>
        <w:pStyle w:val="indexentry0"/>
      </w:pPr>
      <w:r>
        <w:t xml:space="preserve">   </w:t>
      </w:r>
      <w:hyperlink w:anchor="section_0fcd4b9971554a87a5cf4be8417ba094">
        <w:r>
          <w:rPr>
            <w:rStyle w:val="Hyperlink"/>
          </w:rPr>
          <w:t>t:ArrayOfVotingOptionDataTy</w:t>
        </w:r>
        <w:r>
          <w:rPr>
            <w:rStyle w:val="Hyperlink"/>
          </w:rPr>
          <w:t>pe Complex Type complex type</w:t>
        </w:r>
      </w:hyperlink>
      <w:r>
        <w:t xml:space="preserve"> </w:t>
      </w:r>
      <w:r>
        <w:fldChar w:fldCharType="begin"/>
      </w:r>
      <w:r>
        <w:instrText>PAGEREF section_0fcd4b9971554a87a5cf4be8417ba094</w:instrText>
      </w:r>
      <w:r>
        <w:fldChar w:fldCharType="separate"/>
      </w:r>
      <w:r>
        <w:rPr>
          <w:noProof/>
        </w:rPr>
        <w:t>10</w:t>
      </w:r>
      <w:r>
        <w:fldChar w:fldCharType="end"/>
      </w:r>
    </w:p>
    <w:p w:rsidR="008F2796" w:rsidRDefault="009F181E">
      <w:pPr>
        <w:pStyle w:val="indexentry0"/>
      </w:pPr>
      <w:r>
        <w:t xml:space="preserve">   </w:t>
      </w:r>
      <w:hyperlink w:anchor="section_1b9b5e717c2249cd8e68cdf99286fd0e">
        <w:r>
          <w:rPr>
            <w:rStyle w:val="Hyperlink"/>
          </w:rPr>
          <w:t>t:MessageDispositionType Simple Type simple type</w:t>
        </w:r>
      </w:hyperlink>
      <w:r>
        <w:t xml:space="preserve"> </w:t>
      </w:r>
      <w:r>
        <w:fldChar w:fldCharType="begin"/>
      </w:r>
      <w:r>
        <w:instrText>PAGEREF section_1b9b5e717c2249cd8e68cdf99286fd0e</w:instrText>
      </w:r>
      <w:r>
        <w:fldChar w:fldCharType="separate"/>
      </w:r>
      <w:r>
        <w:rPr>
          <w:noProof/>
        </w:rPr>
        <w:t>16</w:t>
      </w:r>
      <w:r>
        <w:fldChar w:fldCharType="end"/>
      </w:r>
    </w:p>
    <w:p w:rsidR="008F2796" w:rsidRDefault="009F181E">
      <w:pPr>
        <w:pStyle w:val="indexentry0"/>
      </w:pPr>
      <w:r>
        <w:t xml:space="preserve">   </w:t>
      </w:r>
      <w:hyperlink w:anchor="section_69556e87599c492594c76a3a25e8f6b8">
        <w:r>
          <w:rPr>
            <w:rStyle w:val="Hyperlink"/>
          </w:rPr>
          <w:t>t:MessageType Complex Type complex type</w:t>
        </w:r>
      </w:hyperlink>
      <w:r>
        <w:t xml:space="preserve"> </w:t>
      </w:r>
      <w:r>
        <w:fldChar w:fldCharType="begin"/>
      </w:r>
      <w:r>
        <w:instrText>PAGEREF section_69556e87599c492594c76a3a25e8f6b8</w:instrText>
      </w:r>
      <w:r>
        <w:fldChar w:fldCharType="separate"/>
      </w:r>
      <w:r>
        <w:rPr>
          <w:noProof/>
        </w:rPr>
        <w:t>11</w:t>
      </w:r>
      <w:r>
        <w:fldChar w:fldCharType="end"/>
      </w:r>
    </w:p>
    <w:p w:rsidR="008F2796" w:rsidRDefault="009F181E">
      <w:pPr>
        <w:pStyle w:val="indexentry0"/>
      </w:pPr>
      <w:r>
        <w:t xml:space="preserve">   </w:t>
      </w:r>
      <w:hyperlink w:anchor="section_437980f6104e4294b8824cf187695d49">
        <w:r>
          <w:rPr>
            <w:rStyle w:val="Hyperlink"/>
          </w:rPr>
          <w:t>t:ReminderMessageDataType Complex Type c</w:t>
        </w:r>
        <w:r>
          <w:rPr>
            <w:rStyle w:val="Hyperlink"/>
          </w:rPr>
          <w:t>omplex type</w:t>
        </w:r>
      </w:hyperlink>
      <w:r>
        <w:t xml:space="preserve"> </w:t>
      </w:r>
      <w:r>
        <w:fldChar w:fldCharType="begin"/>
      </w:r>
      <w:r>
        <w:instrText>PAGEREF section_437980f6104e4294b8824cf187695d49</w:instrText>
      </w:r>
      <w:r>
        <w:fldChar w:fldCharType="separate"/>
      </w:r>
      <w:r>
        <w:rPr>
          <w:noProof/>
        </w:rPr>
        <w:t>14</w:t>
      </w:r>
      <w:r>
        <w:fldChar w:fldCharType="end"/>
      </w:r>
    </w:p>
    <w:p w:rsidR="008F2796" w:rsidRDefault="009F181E">
      <w:pPr>
        <w:pStyle w:val="indexentry0"/>
      </w:pPr>
      <w:r>
        <w:t xml:space="preserve">   </w:t>
      </w:r>
      <w:hyperlink w:anchor="section_dfda26a44a0c4e9e9e1fcba1dd83318d">
        <w:r>
          <w:rPr>
            <w:rStyle w:val="Hyperlink"/>
          </w:rPr>
          <w:t>t:SendPromptType Simple Type simple type</w:t>
        </w:r>
      </w:hyperlink>
      <w:r>
        <w:t xml:space="preserve"> </w:t>
      </w:r>
      <w:r>
        <w:fldChar w:fldCharType="begin"/>
      </w:r>
      <w:r>
        <w:instrText>PAGEREF section_dfda26a44a0c4e9e9e1fcba1dd83318d</w:instrText>
      </w:r>
      <w:r>
        <w:fldChar w:fldCharType="separate"/>
      </w:r>
      <w:r>
        <w:rPr>
          <w:noProof/>
        </w:rPr>
        <w:t>16</w:t>
      </w:r>
      <w:r>
        <w:fldChar w:fldCharType="end"/>
      </w:r>
    </w:p>
    <w:p w:rsidR="008F2796" w:rsidRDefault="009F181E">
      <w:pPr>
        <w:pStyle w:val="indexentry0"/>
      </w:pPr>
      <w:r>
        <w:t xml:space="preserve">   </w:t>
      </w:r>
      <w:hyperlink w:anchor="section_4cf97e306f9849bcb462be3b20b2d8b2">
        <w:r>
          <w:rPr>
            <w:rStyle w:val="Hyperlink"/>
          </w:rPr>
          <w:t>t:VotingInformationType Complex Type complex type</w:t>
        </w:r>
      </w:hyperlink>
      <w:r>
        <w:t xml:space="preserve"> </w:t>
      </w:r>
      <w:r>
        <w:fldChar w:fldCharType="begin"/>
      </w:r>
      <w:r>
        <w:instrText>PAGEREF section_4cf97e306f9849bcb462be3b20b2d8b2</w:instrText>
      </w:r>
      <w:r>
        <w:fldChar w:fldCharType="separate"/>
      </w:r>
      <w:r>
        <w:rPr>
          <w:noProof/>
        </w:rPr>
        <w:t>14</w:t>
      </w:r>
      <w:r>
        <w:fldChar w:fldCharType="end"/>
      </w:r>
    </w:p>
    <w:p w:rsidR="008F2796" w:rsidRDefault="009F181E">
      <w:pPr>
        <w:pStyle w:val="indexentry0"/>
      </w:pPr>
      <w:r>
        <w:t xml:space="preserve">   </w:t>
      </w:r>
      <w:hyperlink w:anchor="section_ddcce075a07345b688359f5601202ae9">
        <w:r>
          <w:rPr>
            <w:rStyle w:val="Hyperlink"/>
          </w:rPr>
          <w:t>t:VotingOptionDataType Comp</w:t>
        </w:r>
        <w:r>
          <w:rPr>
            <w:rStyle w:val="Hyperlink"/>
          </w:rPr>
          <w:t>lex Type complex type</w:t>
        </w:r>
      </w:hyperlink>
      <w:r>
        <w:t xml:space="preserve"> </w:t>
      </w:r>
      <w:r>
        <w:fldChar w:fldCharType="begin"/>
      </w:r>
      <w:r>
        <w:instrText>PAGEREF section_ddcce075a07345b688359f5601202ae9</w:instrText>
      </w:r>
      <w:r>
        <w:fldChar w:fldCharType="separate"/>
      </w:r>
      <w:r>
        <w:rPr>
          <w:noProof/>
        </w:rPr>
        <w:t>15</w:t>
      </w:r>
      <w:r>
        <w:fldChar w:fldCharType="end"/>
      </w:r>
    </w:p>
    <w:p w:rsidR="008F2796" w:rsidRDefault="009F181E">
      <w:pPr>
        <w:pStyle w:val="indexentry0"/>
      </w:pPr>
      <w:r>
        <w:t xml:space="preserve">   </w:t>
      </w:r>
      <w:hyperlink w:anchor="section_3a465608722c4ef1935ada848e28d415">
        <w:r>
          <w:rPr>
            <w:rStyle w:val="Hyperlink"/>
          </w:rPr>
          <w:t>transport</w:t>
        </w:r>
      </w:hyperlink>
      <w:r>
        <w:t xml:space="preserve"> </w:t>
      </w:r>
      <w:r>
        <w:fldChar w:fldCharType="begin"/>
      </w:r>
      <w:r>
        <w:instrText>PAGEREF section_3a465608722c4ef1935ada848e28d415</w:instrText>
      </w:r>
      <w:r>
        <w:fldChar w:fldCharType="separate"/>
      </w:r>
      <w:r>
        <w:rPr>
          <w:noProof/>
        </w:rPr>
        <w:t>9</w:t>
      </w:r>
      <w:r>
        <w:fldChar w:fldCharType="end"/>
      </w:r>
    </w:p>
    <w:p w:rsidR="008F2796" w:rsidRDefault="009F181E">
      <w:pPr>
        <w:pStyle w:val="indexentry0"/>
      </w:pPr>
      <w:hyperlink w:anchor="section_412ff64280b648e1a78c5052adeed6f4">
        <w:r>
          <w:rPr>
            <w:rStyle w:val="Hyperlink"/>
          </w:rPr>
          <w:t>Move message example</w:t>
        </w:r>
      </w:hyperlink>
      <w:r>
        <w:t xml:space="preserve"> </w:t>
      </w:r>
      <w:r>
        <w:fldChar w:fldCharType="begin"/>
      </w:r>
      <w:r>
        <w:instrText>PAGEREF section_412ff64280b648e1a78c5052adeed6f4</w:instrText>
      </w:r>
      <w:r>
        <w:fldChar w:fldCharType="separate"/>
      </w:r>
      <w:r>
        <w:rPr>
          <w:noProof/>
        </w:rPr>
        <w:t>30</w:t>
      </w:r>
      <w:r>
        <w:fldChar w:fldCharType="end"/>
      </w:r>
    </w:p>
    <w:p w:rsidR="008F2796" w:rsidRDefault="008F2796">
      <w:pPr>
        <w:spacing w:before="0" w:after="0"/>
        <w:rPr>
          <w:sz w:val="16"/>
        </w:rPr>
      </w:pPr>
    </w:p>
    <w:p w:rsidR="008F2796" w:rsidRDefault="009F181E">
      <w:pPr>
        <w:pStyle w:val="indexheader"/>
      </w:pPr>
      <w:r>
        <w:t>N</w:t>
      </w:r>
    </w:p>
    <w:p w:rsidR="008F2796" w:rsidRDefault="008F2796">
      <w:pPr>
        <w:spacing w:before="0" w:after="0"/>
        <w:rPr>
          <w:sz w:val="16"/>
        </w:rPr>
      </w:pPr>
    </w:p>
    <w:p w:rsidR="008F2796" w:rsidRDefault="009F181E">
      <w:pPr>
        <w:pStyle w:val="indexentry0"/>
      </w:pPr>
      <w:hyperlink w:anchor="section_fe65ef073997455d8d4a200af535999c">
        <w:r>
          <w:rPr>
            <w:rStyle w:val="Hyperlink"/>
          </w:rPr>
          <w:t>Namespaces</w:t>
        </w:r>
      </w:hyperlink>
      <w:r>
        <w:t xml:space="preserve"> </w:t>
      </w:r>
      <w:r>
        <w:fldChar w:fldCharType="begin"/>
      </w:r>
      <w:r>
        <w:instrText>PAGEREF section_fe65ef073997455d8d4a200af535999c</w:instrText>
      </w:r>
      <w:r>
        <w:fldChar w:fldCharType="separate"/>
      </w:r>
      <w:r>
        <w:rPr>
          <w:noProof/>
        </w:rPr>
        <w:t>9</w:t>
      </w:r>
      <w:r>
        <w:fldChar w:fldCharType="end"/>
      </w:r>
    </w:p>
    <w:p w:rsidR="008F2796" w:rsidRDefault="009F181E">
      <w:pPr>
        <w:pStyle w:val="indexentry0"/>
      </w:pPr>
      <w:hyperlink w:anchor="section_800cf942a3024725b0cb9188eb16384b">
        <w:r>
          <w:rPr>
            <w:rStyle w:val="Hyperlink"/>
          </w:rPr>
          <w:t>Normative references</w:t>
        </w:r>
      </w:hyperlink>
      <w:r>
        <w:t xml:space="preserve"> </w:t>
      </w:r>
      <w:r>
        <w:fldChar w:fldCharType="begin"/>
      </w:r>
      <w:r>
        <w:instrText>PAGEREF section_800cf942a3024725b0cb9188eb16384b</w:instrText>
      </w:r>
      <w:r>
        <w:fldChar w:fldCharType="separate"/>
      </w:r>
      <w:r>
        <w:rPr>
          <w:noProof/>
        </w:rPr>
        <w:t>6</w:t>
      </w:r>
      <w:r>
        <w:fldChar w:fldCharType="end"/>
      </w:r>
    </w:p>
    <w:p w:rsidR="008F2796" w:rsidRDefault="008F2796">
      <w:pPr>
        <w:spacing w:before="0" w:after="0"/>
        <w:rPr>
          <w:sz w:val="16"/>
        </w:rPr>
      </w:pPr>
    </w:p>
    <w:p w:rsidR="008F2796" w:rsidRDefault="009F181E">
      <w:pPr>
        <w:pStyle w:val="indexheader"/>
      </w:pPr>
      <w:r>
        <w:t>O</w:t>
      </w:r>
    </w:p>
    <w:p w:rsidR="008F2796" w:rsidRDefault="008F2796">
      <w:pPr>
        <w:spacing w:before="0" w:after="0"/>
        <w:rPr>
          <w:sz w:val="16"/>
        </w:rPr>
      </w:pPr>
    </w:p>
    <w:p w:rsidR="008F2796" w:rsidRDefault="009F181E">
      <w:pPr>
        <w:pStyle w:val="indexentry0"/>
      </w:pPr>
      <w:r>
        <w:t>Operations</w:t>
      </w:r>
    </w:p>
    <w:p w:rsidR="008F2796" w:rsidRDefault="009F181E">
      <w:pPr>
        <w:pStyle w:val="indexentry0"/>
      </w:pPr>
      <w:r>
        <w:t xml:space="preserve">   </w:t>
      </w:r>
      <w:hyperlink w:anchor="section_b18b069daea3434c94bbe53029dbfbad">
        <w:r>
          <w:rPr>
            <w:rStyle w:val="Hyperlink"/>
          </w:rPr>
          <w:t>CopyItem</w:t>
        </w:r>
      </w:hyperlink>
      <w:r>
        <w:t xml:space="preserve"> </w:t>
      </w:r>
      <w:r>
        <w:fldChar w:fldCharType="begin"/>
      </w:r>
      <w:r>
        <w:instrText>PAGEREF section_b18b069daea343</w:instrText>
      </w:r>
      <w:r>
        <w:instrText>4c94bbe53029dbfbad</w:instrText>
      </w:r>
      <w:r>
        <w:fldChar w:fldCharType="separate"/>
      </w:r>
      <w:r>
        <w:rPr>
          <w:noProof/>
        </w:rPr>
        <w:t>18</w:t>
      </w:r>
      <w:r>
        <w:fldChar w:fldCharType="end"/>
      </w:r>
    </w:p>
    <w:p w:rsidR="008F2796" w:rsidRDefault="009F181E">
      <w:pPr>
        <w:pStyle w:val="indexentry0"/>
      </w:pPr>
      <w:r>
        <w:t xml:space="preserve">   </w:t>
      </w:r>
      <w:hyperlink w:anchor="section_6fc4f9b4ea9b4fe1a6749b9c6e106ebd">
        <w:r>
          <w:rPr>
            <w:rStyle w:val="Hyperlink"/>
          </w:rPr>
          <w:t>CreateItem</w:t>
        </w:r>
      </w:hyperlink>
      <w:r>
        <w:t xml:space="preserve"> </w:t>
      </w:r>
      <w:r>
        <w:fldChar w:fldCharType="begin"/>
      </w:r>
      <w:r>
        <w:instrText>PAGEREF section_6fc4f9b4ea9b4fe1a6749b9c6e106ebd</w:instrText>
      </w:r>
      <w:r>
        <w:fldChar w:fldCharType="separate"/>
      </w:r>
      <w:r>
        <w:rPr>
          <w:noProof/>
        </w:rPr>
        <w:t>19</w:t>
      </w:r>
      <w:r>
        <w:fldChar w:fldCharType="end"/>
      </w:r>
    </w:p>
    <w:p w:rsidR="008F2796" w:rsidRDefault="009F181E">
      <w:pPr>
        <w:pStyle w:val="indexentry0"/>
      </w:pPr>
      <w:r>
        <w:t xml:space="preserve">   </w:t>
      </w:r>
      <w:hyperlink w:anchor="section_9f6a123e4d844618b89686681a10899c">
        <w:r>
          <w:rPr>
            <w:rStyle w:val="Hyperlink"/>
          </w:rPr>
          <w:t>DeleteItem</w:t>
        </w:r>
      </w:hyperlink>
      <w:r>
        <w:t xml:space="preserve"> </w:t>
      </w:r>
      <w:r>
        <w:fldChar w:fldCharType="begin"/>
      </w:r>
      <w:r>
        <w:instrText>PAGEREF section_9f6a123e4d844618b89686681a10899c</w:instrText>
      </w:r>
      <w:r>
        <w:fldChar w:fldCharType="separate"/>
      </w:r>
      <w:r>
        <w:rPr>
          <w:noProof/>
        </w:rPr>
        <w:t>20</w:t>
      </w:r>
      <w:r>
        <w:fldChar w:fldCharType="end"/>
      </w:r>
    </w:p>
    <w:p w:rsidR="008F2796" w:rsidRDefault="009F181E">
      <w:pPr>
        <w:pStyle w:val="indexentry0"/>
      </w:pPr>
      <w:r>
        <w:t xml:space="preserve">   </w:t>
      </w:r>
      <w:hyperlink w:anchor="section_6c1f4db906d048cfba5feaeb2e2563c7">
        <w:r>
          <w:rPr>
            <w:rStyle w:val="Hyperlink"/>
          </w:rPr>
          <w:t>GetItem</w:t>
        </w:r>
      </w:hyperlink>
      <w:r>
        <w:t xml:space="preserve"> </w:t>
      </w:r>
      <w:r>
        <w:fldChar w:fldCharType="begin"/>
      </w:r>
      <w:r>
        <w:instrText>PAGEREF section_6c1f4db906d048cfba5feaeb2e2563c7</w:instrText>
      </w:r>
      <w:r>
        <w:fldChar w:fldCharType="separate"/>
      </w:r>
      <w:r>
        <w:rPr>
          <w:noProof/>
        </w:rPr>
        <w:t>21</w:t>
      </w:r>
      <w:r>
        <w:fldChar w:fldCharType="end"/>
      </w:r>
    </w:p>
    <w:p w:rsidR="008F2796" w:rsidRDefault="009F181E">
      <w:pPr>
        <w:pStyle w:val="indexentry0"/>
      </w:pPr>
      <w:r>
        <w:t xml:space="preserve">   </w:t>
      </w:r>
      <w:hyperlink w:anchor="section_691e52cd98cd4dd199ba8e9ee96a6168">
        <w:r>
          <w:rPr>
            <w:rStyle w:val="Hyperlink"/>
          </w:rPr>
          <w:t>MoveItem</w:t>
        </w:r>
      </w:hyperlink>
      <w:r>
        <w:t xml:space="preserve"> </w:t>
      </w:r>
      <w:r>
        <w:fldChar w:fldCharType="begin"/>
      </w:r>
      <w:r>
        <w:instrText>PAG</w:instrText>
      </w:r>
      <w:r>
        <w:instrText>EREF section_691e52cd98cd4dd199ba8e9ee96a6168</w:instrText>
      </w:r>
      <w:r>
        <w:fldChar w:fldCharType="separate"/>
      </w:r>
      <w:r>
        <w:rPr>
          <w:noProof/>
        </w:rPr>
        <w:t>22</w:t>
      </w:r>
      <w:r>
        <w:fldChar w:fldCharType="end"/>
      </w:r>
    </w:p>
    <w:p w:rsidR="008F2796" w:rsidRDefault="009F181E">
      <w:pPr>
        <w:pStyle w:val="indexentry0"/>
      </w:pPr>
      <w:r>
        <w:t xml:space="preserve">   </w:t>
      </w:r>
      <w:hyperlink w:anchor="section_99ca30ecd44e4362ac54ffdcd283f1a6">
        <w:r>
          <w:rPr>
            <w:rStyle w:val="Hyperlink"/>
          </w:rPr>
          <w:t>SendItem</w:t>
        </w:r>
      </w:hyperlink>
      <w:r>
        <w:t xml:space="preserve"> </w:t>
      </w:r>
      <w:r>
        <w:fldChar w:fldCharType="begin"/>
      </w:r>
      <w:r>
        <w:instrText>PAGEREF section_99ca30ecd44e4362ac54ffdcd283f1a6</w:instrText>
      </w:r>
      <w:r>
        <w:fldChar w:fldCharType="separate"/>
      </w:r>
      <w:r>
        <w:rPr>
          <w:noProof/>
        </w:rPr>
        <w:t>23</w:t>
      </w:r>
      <w:r>
        <w:fldChar w:fldCharType="end"/>
      </w:r>
    </w:p>
    <w:p w:rsidR="008F2796" w:rsidRDefault="009F181E">
      <w:pPr>
        <w:pStyle w:val="indexentry0"/>
      </w:pPr>
      <w:r>
        <w:t xml:space="preserve">   </w:t>
      </w:r>
      <w:hyperlink w:anchor="section_aeddf468657f4fcc8fd7e11d8cf3e669">
        <w:r>
          <w:rPr>
            <w:rStyle w:val="Hyperlink"/>
          </w:rPr>
          <w:t>UpdateItem</w:t>
        </w:r>
      </w:hyperlink>
      <w:r>
        <w:t xml:space="preserve"> </w:t>
      </w:r>
      <w:r>
        <w:fldChar w:fldCharType="begin"/>
      </w:r>
      <w:r>
        <w:instrText>PAG</w:instrText>
      </w:r>
      <w:r>
        <w:instrText>EREF section_aeddf468657f4fcc8fd7e11d8cf3e669</w:instrText>
      </w:r>
      <w:r>
        <w:fldChar w:fldCharType="separate"/>
      </w:r>
      <w:r>
        <w:rPr>
          <w:noProof/>
        </w:rPr>
        <w:t>24</w:t>
      </w:r>
      <w:r>
        <w:fldChar w:fldCharType="end"/>
      </w:r>
    </w:p>
    <w:p w:rsidR="008F2796" w:rsidRDefault="009F181E">
      <w:pPr>
        <w:pStyle w:val="indexentry0"/>
      </w:pPr>
      <w:hyperlink w:anchor="section_72dd6dba39d745faa6b785a0c0cce23d">
        <w:r>
          <w:rPr>
            <w:rStyle w:val="Hyperlink"/>
          </w:rPr>
          <w:t>Overview (synopsis)</w:t>
        </w:r>
      </w:hyperlink>
      <w:r>
        <w:t xml:space="preserve"> </w:t>
      </w:r>
      <w:r>
        <w:fldChar w:fldCharType="begin"/>
      </w:r>
      <w:r>
        <w:instrText>PAGEREF section_72dd6dba39d745faa6b785a0c0cce23d</w:instrText>
      </w:r>
      <w:r>
        <w:fldChar w:fldCharType="separate"/>
      </w:r>
      <w:r>
        <w:rPr>
          <w:noProof/>
        </w:rPr>
        <w:t>7</w:t>
      </w:r>
      <w:r>
        <w:fldChar w:fldCharType="end"/>
      </w:r>
    </w:p>
    <w:p w:rsidR="008F2796" w:rsidRDefault="008F2796">
      <w:pPr>
        <w:spacing w:before="0" w:after="0"/>
        <w:rPr>
          <w:sz w:val="16"/>
        </w:rPr>
      </w:pPr>
    </w:p>
    <w:p w:rsidR="008F2796" w:rsidRDefault="009F181E">
      <w:pPr>
        <w:pStyle w:val="indexheader"/>
      </w:pPr>
      <w:r>
        <w:t>P</w:t>
      </w:r>
    </w:p>
    <w:p w:rsidR="008F2796" w:rsidRDefault="008F2796">
      <w:pPr>
        <w:spacing w:before="0" w:after="0"/>
        <w:rPr>
          <w:sz w:val="16"/>
        </w:rPr>
      </w:pPr>
    </w:p>
    <w:p w:rsidR="008F2796" w:rsidRDefault="009F181E">
      <w:pPr>
        <w:pStyle w:val="indexentry0"/>
      </w:pPr>
      <w:hyperlink w:anchor="section_2d98816dce1644cab53f6cae968f48fb">
        <w:r>
          <w:rPr>
            <w:rStyle w:val="Hyperlink"/>
          </w:rPr>
          <w:t>Paramet</w:t>
        </w:r>
        <w:r>
          <w:rPr>
            <w:rStyle w:val="Hyperlink"/>
          </w:rPr>
          <w:t>ers - security index</w:t>
        </w:r>
      </w:hyperlink>
      <w:r>
        <w:t xml:space="preserve"> </w:t>
      </w:r>
      <w:r>
        <w:fldChar w:fldCharType="begin"/>
      </w:r>
      <w:r>
        <w:instrText>PAGEREF section_2d98816dce1644cab53f6cae968f48fb</w:instrText>
      </w:r>
      <w:r>
        <w:fldChar w:fldCharType="separate"/>
      </w:r>
      <w:r>
        <w:rPr>
          <w:noProof/>
        </w:rPr>
        <w:t>34</w:t>
      </w:r>
      <w:r>
        <w:fldChar w:fldCharType="end"/>
      </w:r>
    </w:p>
    <w:p w:rsidR="008F2796" w:rsidRDefault="009F181E">
      <w:pPr>
        <w:pStyle w:val="indexentry0"/>
      </w:pPr>
      <w:hyperlink w:anchor="section_66def8110c9f4b2aaff79ac253aa8d90">
        <w:r>
          <w:rPr>
            <w:rStyle w:val="Hyperlink"/>
          </w:rPr>
          <w:t>Preconditions</w:t>
        </w:r>
      </w:hyperlink>
      <w:r>
        <w:t xml:space="preserve"> </w:t>
      </w:r>
      <w:r>
        <w:fldChar w:fldCharType="begin"/>
      </w:r>
      <w:r>
        <w:instrText>PAGEREF section_66def8110c9f4b2aaff79ac253aa8d90</w:instrText>
      </w:r>
      <w:r>
        <w:fldChar w:fldCharType="separate"/>
      </w:r>
      <w:r>
        <w:rPr>
          <w:noProof/>
        </w:rPr>
        <w:t>8</w:t>
      </w:r>
      <w:r>
        <w:fldChar w:fldCharType="end"/>
      </w:r>
    </w:p>
    <w:p w:rsidR="008F2796" w:rsidRDefault="009F181E">
      <w:pPr>
        <w:pStyle w:val="indexentry0"/>
      </w:pPr>
      <w:hyperlink w:anchor="section_66def8110c9f4b2aaff79ac253aa8d90">
        <w:r>
          <w:rPr>
            <w:rStyle w:val="Hyperlink"/>
          </w:rPr>
          <w:t>Prerequisites</w:t>
        </w:r>
      </w:hyperlink>
      <w:r>
        <w:t xml:space="preserve"> </w:t>
      </w:r>
      <w:r>
        <w:fldChar w:fldCharType="begin"/>
      </w:r>
      <w:r>
        <w:instrText>PAGEREF section_66def8110c9f4b2aaff79ac253aa8d90</w:instrText>
      </w:r>
      <w:r>
        <w:fldChar w:fldCharType="separate"/>
      </w:r>
      <w:r>
        <w:rPr>
          <w:noProof/>
        </w:rPr>
        <w:t>8</w:t>
      </w:r>
      <w:r>
        <w:fldChar w:fldCharType="end"/>
      </w:r>
    </w:p>
    <w:p w:rsidR="008F2796" w:rsidRDefault="009F181E">
      <w:pPr>
        <w:pStyle w:val="indexentry0"/>
      </w:pPr>
      <w:hyperlink w:anchor="section_9a27cd310d6846fab1843d89f5bc3574">
        <w:r>
          <w:rPr>
            <w:rStyle w:val="Hyperlink"/>
          </w:rPr>
          <w:t>Product behavior</w:t>
        </w:r>
      </w:hyperlink>
      <w:r>
        <w:t xml:space="preserve"> </w:t>
      </w:r>
      <w:r>
        <w:fldChar w:fldCharType="begin"/>
      </w:r>
      <w:r>
        <w:instrText>PAGEREF section_9a27cd310d6846fab1843d89f5bc357</w:instrText>
      </w:r>
      <w:r>
        <w:instrText>4</w:instrText>
      </w:r>
      <w:r>
        <w:fldChar w:fldCharType="separate"/>
      </w:r>
      <w:r>
        <w:rPr>
          <w:noProof/>
        </w:rPr>
        <w:t>41</w:t>
      </w:r>
      <w:r>
        <w:fldChar w:fldCharType="end"/>
      </w:r>
    </w:p>
    <w:p w:rsidR="008F2796" w:rsidRDefault="009F181E">
      <w:pPr>
        <w:pStyle w:val="indexentry0"/>
      </w:pPr>
      <w:r>
        <w:lastRenderedPageBreak/>
        <w:t>Protocol Details</w:t>
      </w:r>
    </w:p>
    <w:p w:rsidR="008F2796" w:rsidRDefault="009F181E">
      <w:pPr>
        <w:pStyle w:val="indexentry0"/>
      </w:pPr>
      <w:r>
        <w:t xml:space="preserve">   </w:t>
      </w:r>
      <w:hyperlink w:anchor="section_7b0b4716b2b94eacb82930aa23cd782c">
        <w:r>
          <w:rPr>
            <w:rStyle w:val="Hyperlink"/>
          </w:rPr>
          <w:t>overview</w:t>
        </w:r>
      </w:hyperlink>
      <w:r>
        <w:t xml:space="preserve"> </w:t>
      </w:r>
      <w:r>
        <w:fldChar w:fldCharType="begin"/>
      </w:r>
      <w:r>
        <w:instrText>PAGEREF section_7b0b4716b2b94eacb82930aa23cd782c</w:instrText>
      </w:r>
      <w:r>
        <w:fldChar w:fldCharType="separate"/>
      </w:r>
      <w:r>
        <w:rPr>
          <w:noProof/>
        </w:rPr>
        <w:t>18</w:t>
      </w:r>
      <w:r>
        <w:fldChar w:fldCharType="end"/>
      </w:r>
    </w:p>
    <w:p w:rsidR="008F2796" w:rsidRDefault="008F2796">
      <w:pPr>
        <w:spacing w:before="0" w:after="0"/>
        <w:rPr>
          <w:sz w:val="16"/>
        </w:rPr>
      </w:pPr>
    </w:p>
    <w:p w:rsidR="008F2796" w:rsidRDefault="009F181E">
      <w:pPr>
        <w:pStyle w:val="indexheader"/>
      </w:pPr>
      <w:r>
        <w:t>R</w:t>
      </w:r>
    </w:p>
    <w:p w:rsidR="008F2796" w:rsidRDefault="008F2796">
      <w:pPr>
        <w:spacing w:before="0" w:after="0"/>
        <w:rPr>
          <w:sz w:val="16"/>
        </w:rPr>
      </w:pPr>
    </w:p>
    <w:p w:rsidR="008F2796" w:rsidRDefault="009F181E">
      <w:pPr>
        <w:pStyle w:val="indexentry0"/>
      </w:pPr>
      <w:hyperlink w:anchor="section_5f5041dc01534d4fbfb02e8f4d557292">
        <w:r>
          <w:rPr>
            <w:rStyle w:val="Hyperlink"/>
          </w:rPr>
          <w:t>References</w:t>
        </w:r>
      </w:hyperlink>
      <w:r>
        <w:t xml:space="preserve"> </w:t>
      </w:r>
      <w:r>
        <w:fldChar w:fldCharType="begin"/>
      </w:r>
      <w:r>
        <w:instrText>PAGEREF section_5f5041dc01534</w:instrText>
      </w:r>
      <w:r>
        <w:instrText>d4fbfb02e8f4d557292</w:instrText>
      </w:r>
      <w:r>
        <w:fldChar w:fldCharType="separate"/>
      </w:r>
      <w:r>
        <w:rPr>
          <w:noProof/>
        </w:rPr>
        <w:t>6</w:t>
      </w:r>
      <w:r>
        <w:fldChar w:fldCharType="end"/>
      </w:r>
    </w:p>
    <w:p w:rsidR="008F2796" w:rsidRDefault="009F181E">
      <w:pPr>
        <w:pStyle w:val="indexentry0"/>
      </w:pPr>
      <w:r>
        <w:t xml:space="preserve">   </w:t>
      </w:r>
      <w:hyperlink w:anchor="section_b725066d69f04e67aca952e11e398465">
        <w:r>
          <w:rPr>
            <w:rStyle w:val="Hyperlink"/>
          </w:rPr>
          <w:t>informative</w:t>
        </w:r>
      </w:hyperlink>
      <w:r>
        <w:t xml:space="preserve"> </w:t>
      </w:r>
      <w:r>
        <w:fldChar w:fldCharType="begin"/>
      </w:r>
      <w:r>
        <w:instrText>PAGEREF section_b725066d69f04e67aca952e11e398465</w:instrText>
      </w:r>
      <w:r>
        <w:fldChar w:fldCharType="separate"/>
      </w:r>
      <w:r>
        <w:rPr>
          <w:noProof/>
        </w:rPr>
        <w:t>7</w:t>
      </w:r>
      <w:r>
        <w:fldChar w:fldCharType="end"/>
      </w:r>
    </w:p>
    <w:p w:rsidR="008F2796" w:rsidRDefault="009F181E">
      <w:pPr>
        <w:pStyle w:val="indexentry0"/>
      </w:pPr>
      <w:r>
        <w:t xml:space="preserve">   </w:t>
      </w:r>
      <w:hyperlink w:anchor="section_800cf942a3024725b0cb9188eb16384b">
        <w:r>
          <w:rPr>
            <w:rStyle w:val="Hyperlink"/>
          </w:rPr>
          <w:t>normative</w:t>
        </w:r>
      </w:hyperlink>
      <w:r>
        <w:t xml:space="preserve"> </w:t>
      </w:r>
      <w:r>
        <w:fldChar w:fldCharType="begin"/>
      </w:r>
      <w:r>
        <w:instrText>PAGEREF section_800cf942a3024725b0cb9188eb16384b</w:instrText>
      </w:r>
      <w:r>
        <w:fldChar w:fldCharType="separate"/>
      </w:r>
      <w:r>
        <w:rPr>
          <w:noProof/>
        </w:rPr>
        <w:t>6</w:t>
      </w:r>
      <w:r>
        <w:fldChar w:fldCharType="end"/>
      </w:r>
    </w:p>
    <w:p w:rsidR="008F2796" w:rsidRDefault="009F181E">
      <w:pPr>
        <w:pStyle w:val="indexentry0"/>
      </w:pPr>
      <w:hyperlink w:anchor="section_5590b5e095c542a9bb7766ec5630100b">
        <w:r>
          <w:rPr>
            <w:rStyle w:val="Hyperlink"/>
          </w:rPr>
          <w:t>Relationship to other protocols</w:t>
        </w:r>
      </w:hyperlink>
      <w:r>
        <w:t xml:space="preserve"> </w:t>
      </w:r>
      <w:r>
        <w:fldChar w:fldCharType="begin"/>
      </w:r>
      <w:r>
        <w:instrText>PAGEREF section_5590b5e095c542a9bb7766ec5630100b</w:instrText>
      </w:r>
      <w:r>
        <w:fldChar w:fldCharType="separate"/>
      </w:r>
      <w:r>
        <w:rPr>
          <w:noProof/>
        </w:rPr>
        <w:t>7</w:t>
      </w:r>
      <w:r>
        <w:fldChar w:fldCharType="end"/>
      </w:r>
    </w:p>
    <w:p w:rsidR="008F2796" w:rsidRDefault="008F2796">
      <w:pPr>
        <w:spacing w:before="0" w:after="0"/>
        <w:rPr>
          <w:sz w:val="16"/>
        </w:rPr>
      </w:pPr>
    </w:p>
    <w:p w:rsidR="008F2796" w:rsidRDefault="009F181E">
      <w:pPr>
        <w:pStyle w:val="indexheader"/>
      </w:pPr>
      <w:r>
        <w:t>S</w:t>
      </w:r>
    </w:p>
    <w:p w:rsidR="008F2796" w:rsidRDefault="008F2796">
      <w:pPr>
        <w:spacing w:before="0" w:after="0"/>
        <w:rPr>
          <w:sz w:val="16"/>
        </w:rPr>
      </w:pPr>
    </w:p>
    <w:p w:rsidR="008F2796" w:rsidRDefault="009F181E">
      <w:pPr>
        <w:pStyle w:val="indexentry0"/>
      </w:pPr>
      <w:r>
        <w:t>Security</w:t>
      </w:r>
    </w:p>
    <w:p w:rsidR="008F2796" w:rsidRDefault="009F181E">
      <w:pPr>
        <w:pStyle w:val="indexentry0"/>
      </w:pPr>
      <w:r>
        <w:t xml:space="preserve">   </w:t>
      </w:r>
      <w:hyperlink w:anchor="section_ebcdeb7cb7e44fef8f5b8f3b95bff230">
        <w:r>
          <w:rPr>
            <w:rStyle w:val="Hyperlink"/>
          </w:rPr>
          <w:t>implementer considerations</w:t>
        </w:r>
      </w:hyperlink>
      <w:r>
        <w:t xml:space="preserve"> </w:t>
      </w:r>
      <w:r>
        <w:fldChar w:fldCharType="begin"/>
      </w:r>
      <w:r>
        <w:instrText>PAGEREF section_ebcdeb7cb7e44fef8f5b8f3b95bff230</w:instrText>
      </w:r>
      <w:r>
        <w:fldChar w:fldCharType="separate"/>
      </w:r>
      <w:r>
        <w:rPr>
          <w:noProof/>
        </w:rPr>
        <w:t>34</w:t>
      </w:r>
      <w:r>
        <w:fldChar w:fldCharType="end"/>
      </w:r>
    </w:p>
    <w:p w:rsidR="008F2796" w:rsidRDefault="009F181E">
      <w:pPr>
        <w:pStyle w:val="indexentry0"/>
      </w:pPr>
      <w:r>
        <w:t xml:space="preserve">   </w:t>
      </w:r>
      <w:hyperlink w:anchor="section_2d98816dce1644cab53f6cae968f48fb">
        <w:r>
          <w:rPr>
            <w:rStyle w:val="Hyperlink"/>
          </w:rPr>
          <w:t>parameter index</w:t>
        </w:r>
      </w:hyperlink>
      <w:r>
        <w:t xml:space="preserve"> </w:t>
      </w:r>
      <w:r>
        <w:fldChar w:fldCharType="begin"/>
      </w:r>
      <w:r>
        <w:instrText>PAGEREF section_2d98816dce1644cab53f6cae968f48fb</w:instrText>
      </w:r>
      <w:r>
        <w:fldChar w:fldCharType="separate"/>
      </w:r>
      <w:r>
        <w:rPr>
          <w:noProof/>
        </w:rPr>
        <w:t>34</w:t>
      </w:r>
      <w:r>
        <w:fldChar w:fldCharType="end"/>
      </w:r>
    </w:p>
    <w:p w:rsidR="008F2796" w:rsidRDefault="009F181E">
      <w:pPr>
        <w:pStyle w:val="indexentry0"/>
      </w:pPr>
      <w:hyperlink w:anchor="section_bc0af79f33764c2ca78e7bfaa4d5b2b7">
        <w:r>
          <w:rPr>
            <w:rStyle w:val="Hyperlink"/>
          </w:rPr>
          <w:t>Send message example</w:t>
        </w:r>
      </w:hyperlink>
      <w:r>
        <w:t xml:space="preserve"> </w:t>
      </w:r>
      <w:r>
        <w:fldChar w:fldCharType="begin"/>
      </w:r>
      <w:r>
        <w:instrText>PAGEREF section_bc0af79f33764c2ca78e7bfaa4d5b2b7</w:instrText>
      </w:r>
      <w:r>
        <w:fldChar w:fldCharType="separate"/>
      </w:r>
      <w:r>
        <w:rPr>
          <w:noProof/>
        </w:rPr>
        <w:t>32</w:t>
      </w:r>
      <w:r>
        <w:fldChar w:fldCharType="end"/>
      </w:r>
    </w:p>
    <w:p w:rsidR="008F2796" w:rsidRDefault="009F181E">
      <w:pPr>
        <w:pStyle w:val="indexentry0"/>
      </w:pPr>
      <w:r>
        <w:t>Sequencing rules</w:t>
      </w:r>
    </w:p>
    <w:p w:rsidR="008F2796" w:rsidRDefault="009F181E">
      <w:pPr>
        <w:pStyle w:val="indexentry0"/>
      </w:pPr>
      <w:r>
        <w:t xml:space="preserve">   </w:t>
      </w:r>
      <w:hyperlink w:anchor="section_e669ddf0d53e41acbefe7a6f6c53bfc4">
        <w:r>
          <w:rPr>
            <w:rStyle w:val="Hyperlink"/>
          </w:rPr>
          <w:t>server</w:t>
        </w:r>
      </w:hyperlink>
      <w:r>
        <w:t xml:space="preserve"> </w:t>
      </w:r>
      <w:r>
        <w:fldChar w:fldCharType="begin"/>
      </w:r>
      <w:r>
        <w:instrText>PAGEREF section_e669ddf0d53e41</w:instrText>
      </w:r>
      <w:r>
        <w:instrText>acbefe7a6f6c53bfc4</w:instrText>
      </w:r>
      <w:r>
        <w:fldChar w:fldCharType="separate"/>
      </w:r>
      <w:r>
        <w:rPr>
          <w:noProof/>
        </w:rPr>
        <w:t>18</w:t>
      </w:r>
      <w:r>
        <w:fldChar w:fldCharType="end"/>
      </w:r>
    </w:p>
    <w:p w:rsidR="008F2796" w:rsidRDefault="009F181E">
      <w:pPr>
        <w:pStyle w:val="indexentry0"/>
      </w:pPr>
      <w:r>
        <w:t>Server</w:t>
      </w:r>
    </w:p>
    <w:p w:rsidR="008F2796" w:rsidRDefault="009F181E">
      <w:pPr>
        <w:pStyle w:val="indexentry0"/>
      </w:pPr>
      <w:r>
        <w:t xml:space="preserve">   </w:t>
      </w:r>
      <w:hyperlink w:anchor="section_8a30eb3dbb1647d8ae469520b2e27790">
        <w:r>
          <w:rPr>
            <w:rStyle w:val="Hyperlink"/>
          </w:rPr>
          <w:t>abstract data model</w:t>
        </w:r>
      </w:hyperlink>
      <w:r>
        <w:t xml:space="preserve"> </w:t>
      </w:r>
      <w:r>
        <w:fldChar w:fldCharType="begin"/>
      </w:r>
      <w:r>
        <w:instrText>PAGEREF section_8a30eb3dbb1647d8ae469520b2e27790</w:instrText>
      </w:r>
      <w:r>
        <w:fldChar w:fldCharType="separate"/>
      </w:r>
      <w:r>
        <w:rPr>
          <w:noProof/>
        </w:rPr>
        <w:t>18</w:t>
      </w:r>
      <w:r>
        <w:fldChar w:fldCharType="end"/>
      </w:r>
    </w:p>
    <w:p w:rsidR="008F2796" w:rsidRDefault="009F181E">
      <w:pPr>
        <w:pStyle w:val="indexentry0"/>
      </w:pPr>
      <w:r>
        <w:t xml:space="preserve">   </w:t>
      </w:r>
      <w:hyperlink w:anchor="section_b18b069daea3434c94bbe53029dbfbad">
        <w:r>
          <w:rPr>
            <w:rStyle w:val="Hyperlink"/>
          </w:rPr>
          <w:t>CopyItem operation</w:t>
        </w:r>
      </w:hyperlink>
      <w:r>
        <w:t xml:space="preserve"> </w:t>
      </w:r>
      <w:r>
        <w:fldChar w:fldCharType="begin"/>
      </w:r>
      <w:r>
        <w:instrText>PAGE</w:instrText>
      </w:r>
      <w:r>
        <w:instrText>REF section_b18b069daea3434c94bbe53029dbfbad</w:instrText>
      </w:r>
      <w:r>
        <w:fldChar w:fldCharType="separate"/>
      </w:r>
      <w:r>
        <w:rPr>
          <w:noProof/>
        </w:rPr>
        <w:t>18</w:t>
      </w:r>
      <w:r>
        <w:fldChar w:fldCharType="end"/>
      </w:r>
    </w:p>
    <w:p w:rsidR="008F2796" w:rsidRDefault="009F181E">
      <w:pPr>
        <w:pStyle w:val="indexentry0"/>
      </w:pPr>
      <w:r>
        <w:t xml:space="preserve">   </w:t>
      </w:r>
      <w:hyperlink w:anchor="section_6fc4f9b4ea9b4fe1a6749b9c6e106ebd">
        <w:r>
          <w:rPr>
            <w:rStyle w:val="Hyperlink"/>
          </w:rPr>
          <w:t>CreateItem operation</w:t>
        </w:r>
      </w:hyperlink>
      <w:r>
        <w:t xml:space="preserve"> </w:t>
      </w:r>
      <w:r>
        <w:fldChar w:fldCharType="begin"/>
      </w:r>
      <w:r>
        <w:instrText>PAGEREF section_6fc4f9b4ea9b4fe1a6749b9c6e106ebd</w:instrText>
      </w:r>
      <w:r>
        <w:fldChar w:fldCharType="separate"/>
      </w:r>
      <w:r>
        <w:rPr>
          <w:noProof/>
        </w:rPr>
        <w:t>19</w:t>
      </w:r>
      <w:r>
        <w:fldChar w:fldCharType="end"/>
      </w:r>
    </w:p>
    <w:p w:rsidR="008F2796" w:rsidRDefault="009F181E">
      <w:pPr>
        <w:pStyle w:val="indexentry0"/>
      </w:pPr>
      <w:r>
        <w:t xml:space="preserve">   </w:t>
      </w:r>
      <w:hyperlink w:anchor="section_9f6a123e4d844618b89686681a10899c">
        <w:r>
          <w:rPr>
            <w:rStyle w:val="Hyperlink"/>
          </w:rPr>
          <w:t>Delet</w:t>
        </w:r>
        <w:r>
          <w:rPr>
            <w:rStyle w:val="Hyperlink"/>
          </w:rPr>
          <w:t>eItem operation</w:t>
        </w:r>
      </w:hyperlink>
      <w:r>
        <w:t xml:space="preserve"> </w:t>
      </w:r>
      <w:r>
        <w:fldChar w:fldCharType="begin"/>
      </w:r>
      <w:r>
        <w:instrText>PAGEREF section_9f6a123e4d844618b89686681a10899c</w:instrText>
      </w:r>
      <w:r>
        <w:fldChar w:fldCharType="separate"/>
      </w:r>
      <w:r>
        <w:rPr>
          <w:noProof/>
        </w:rPr>
        <w:t>20</w:t>
      </w:r>
      <w:r>
        <w:fldChar w:fldCharType="end"/>
      </w:r>
    </w:p>
    <w:p w:rsidR="008F2796" w:rsidRDefault="009F181E">
      <w:pPr>
        <w:pStyle w:val="indexentry0"/>
      </w:pPr>
      <w:r>
        <w:t xml:space="preserve">   </w:t>
      </w:r>
      <w:hyperlink w:anchor="section_97bd8a55cd884589aa6b569714d474c0">
        <w:r>
          <w:rPr>
            <w:rStyle w:val="Hyperlink"/>
          </w:rPr>
          <w:t>ExchangeServicePortType</w:t>
        </w:r>
      </w:hyperlink>
      <w:r>
        <w:t xml:space="preserve"> </w:t>
      </w:r>
      <w:r>
        <w:fldChar w:fldCharType="begin"/>
      </w:r>
      <w:r>
        <w:instrText>PAGEREF section_97bd8a55cd884589aa6b569714d474c0</w:instrText>
      </w:r>
      <w:r>
        <w:fldChar w:fldCharType="separate"/>
      </w:r>
      <w:r>
        <w:rPr>
          <w:noProof/>
        </w:rPr>
        <w:t>18</w:t>
      </w:r>
      <w:r>
        <w:fldChar w:fldCharType="end"/>
      </w:r>
    </w:p>
    <w:p w:rsidR="008F2796" w:rsidRDefault="009F181E">
      <w:pPr>
        <w:pStyle w:val="indexentry0"/>
      </w:pPr>
      <w:r>
        <w:t xml:space="preserve">   </w:t>
      </w:r>
      <w:hyperlink w:anchor="section_6c1f4db906d048cfba5feaeb2e2563c7">
        <w:r>
          <w:rPr>
            <w:rStyle w:val="Hyperlink"/>
          </w:rPr>
          <w:t>GetItem operation</w:t>
        </w:r>
      </w:hyperlink>
      <w:r>
        <w:t xml:space="preserve"> </w:t>
      </w:r>
      <w:r>
        <w:fldChar w:fldCharType="begin"/>
      </w:r>
      <w:r>
        <w:instrText>PAGEREF section_6c1f4db906d048cfba5feaeb2e2563c7</w:instrText>
      </w:r>
      <w:r>
        <w:fldChar w:fldCharType="separate"/>
      </w:r>
      <w:r>
        <w:rPr>
          <w:noProof/>
        </w:rPr>
        <w:t>21</w:t>
      </w:r>
      <w:r>
        <w:fldChar w:fldCharType="end"/>
      </w:r>
    </w:p>
    <w:p w:rsidR="008F2796" w:rsidRDefault="009F181E">
      <w:pPr>
        <w:pStyle w:val="indexentry0"/>
      </w:pPr>
      <w:r>
        <w:t xml:space="preserve">   </w:t>
      </w:r>
      <w:hyperlink w:anchor="section_f4f077ee9c1d44a8a1389699a5b2c200">
        <w:r>
          <w:rPr>
            <w:rStyle w:val="Hyperlink"/>
          </w:rPr>
          <w:t>initialization</w:t>
        </w:r>
      </w:hyperlink>
      <w:r>
        <w:t xml:space="preserve"> </w:t>
      </w:r>
      <w:r>
        <w:fldChar w:fldCharType="begin"/>
      </w:r>
      <w:r>
        <w:instrText>PAGEREF section_f4f077ee9c1d44a8a1389699a5b2c200</w:instrText>
      </w:r>
      <w:r>
        <w:fldChar w:fldCharType="separate"/>
      </w:r>
      <w:r>
        <w:rPr>
          <w:noProof/>
        </w:rPr>
        <w:t>18</w:t>
      </w:r>
      <w:r>
        <w:fldChar w:fldCharType="end"/>
      </w:r>
    </w:p>
    <w:p w:rsidR="008F2796" w:rsidRDefault="009F181E">
      <w:pPr>
        <w:pStyle w:val="indexentry0"/>
      </w:pPr>
      <w:r>
        <w:t xml:space="preserve">   </w:t>
      </w:r>
      <w:hyperlink w:anchor="section_9602528d4a074cf29e6bf18087c8a5d1">
        <w:r>
          <w:rPr>
            <w:rStyle w:val="Hyperlink"/>
          </w:rPr>
          <w:t>local events</w:t>
        </w:r>
      </w:hyperlink>
      <w:r>
        <w:t xml:space="preserve"> </w:t>
      </w:r>
      <w:r>
        <w:fldChar w:fldCharType="begin"/>
      </w:r>
      <w:r>
        <w:instrText>PAGEREF section_9602528d4a074cf29e6bf18087c8a5d1</w:instrText>
      </w:r>
      <w:r>
        <w:fldChar w:fldCharType="separate"/>
      </w:r>
      <w:r>
        <w:rPr>
          <w:noProof/>
        </w:rPr>
        <w:t>25</w:t>
      </w:r>
      <w:r>
        <w:fldChar w:fldCharType="end"/>
      </w:r>
    </w:p>
    <w:p w:rsidR="008F2796" w:rsidRDefault="009F181E">
      <w:pPr>
        <w:pStyle w:val="indexentry0"/>
      </w:pPr>
      <w:r>
        <w:t xml:space="preserve">   </w:t>
      </w:r>
      <w:hyperlink w:anchor="section_e669ddf0d53e41acbefe7a6f6c53bfc4">
        <w:r>
          <w:rPr>
            <w:rStyle w:val="Hyperlink"/>
          </w:rPr>
          <w:t>message processing</w:t>
        </w:r>
      </w:hyperlink>
      <w:r>
        <w:t xml:space="preserve"> </w:t>
      </w:r>
      <w:r>
        <w:fldChar w:fldCharType="begin"/>
      </w:r>
      <w:r>
        <w:instrText>PAGEREF section_e669ddf0d53e41acbefe7a6f6c5</w:instrText>
      </w:r>
      <w:r>
        <w:instrText>3bfc4</w:instrText>
      </w:r>
      <w:r>
        <w:fldChar w:fldCharType="separate"/>
      </w:r>
      <w:r>
        <w:rPr>
          <w:noProof/>
        </w:rPr>
        <w:t>18</w:t>
      </w:r>
      <w:r>
        <w:fldChar w:fldCharType="end"/>
      </w:r>
    </w:p>
    <w:p w:rsidR="008F2796" w:rsidRDefault="009F181E">
      <w:pPr>
        <w:pStyle w:val="indexentry0"/>
      </w:pPr>
      <w:r>
        <w:t xml:space="preserve">   </w:t>
      </w:r>
      <w:hyperlink w:anchor="section_691e52cd98cd4dd199ba8e9ee96a6168">
        <w:r>
          <w:rPr>
            <w:rStyle w:val="Hyperlink"/>
          </w:rPr>
          <w:t>MoveItem operation</w:t>
        </w:r>
      </w:hyperlink>
      <w:r>
        <w:t xml:space="preserve"> </w:t>
      </w:r>
      <w:r>
        <w:fldChar w:fldCharType="begin"/>
      </w:r>
      <w:r>
        <w:instrText>PAGEREF section_691e52cd98cd4dd199ba8e9ee96a6168</w:instrText>
      </w:r>
      <w:r>
        <w:fldChar w:fldCharType="separate"/>
      </w:r>
      <w:r>
        <w:rPr>
          <w:noProof/>
        </w:rPr>
        <w:t>22</w:t>
      </w:r>
      <w:r>
        <w:fldChar w:fldCharType="end"/>
      </w:r>
    </w:p>
    <w:p w:rsidR="008F2796" w:rsidRDefault="009F181E">
      <w:pPr>
        <w:pStyle w:val="indexentry0"/>
      </w:pPr>
      <w:r>
        <w:t xml:space="preserve">   </w:t>
      </w:r>
      <w:hyperlink w:anchor="section_99ca30ecd44e4362ac54ffdcd283f1a6">
        <w:r>
          <w:rPr>
            <w:rStyle w:val="Hyperlink"/>
          </w:rPr>
          <w:t>SendItem operation</w:t>
        </w:r>
      </w:hyperlink>
      <w:r>
        <w:t xml:space="preserve"> </w:t>
      </w:r>
      <w:r>
        <w:fldChar w:fldCharType="begin"/>
      </w:r>
      <w:r>
        <w:instrText>PAGEREF section_99ca30ecd</w:instrText>
      </w:r>
      <w:r>
        <w:instrText>44e4362ac54ffdcd283f1a6</w:instrText>
      </w:r>
      <w:r>
        <w:fldChar w:fldCharType="separate"/>
      </w:r>
      <w:r>
        <w:rPr>
          <w:noProof/>
        </w:rPr>
        <w:t>23</w:t>
      </w:r>
      <w:r>
        <w:fldChar w:fldCharType="end"/>
      </w:r>
    </w:p>
    <w:p w:rsidR="008F2796" w:rsidRDefault="009F181E">
      <w:pPr>
        <w:pStyle w:val="indexentry0"/>
      </w:pPr>
      <w:r>
        <w:t xml:space="preserve">   </w:t>
      </w:r>
      <w:hyperlink w:anchor="section_e669ddf0d53e41acbefe7a6f6c53bfc4">
        <w:r>
          <w:rPr>
            <w:rStyle w:val="Hyperlink"/>
          </w:rPr>
          <w:t>sequencing rules</w:t>
        </w:r>
      </w:hyperlink>
      <w:r>
        <w:t xml:space="preserve"> </w:t>
      </w:r>
      <w:r>
        <w:fldChar w:fldCharType="begin"/>
      </w:r>
      <w:r>
        <w:instrText>PAGEREF section_e669ddf0d53e41acbefe7a6f6c53bfc4</w:instrText>
      </w:r>
      <w:r>
        <w:fldChar w:fldCharType="separate"/>
      </w:r>
      <w:r>
        <w:rPr>
          <w:noProof/>
        </w:rPr>
        <w:t>18</w:t>
      </w:r>
      <w:r>
        <w:fldChar w:fldCharType="end"/>
      </w:r>
    </w:p>
    <w:p w:rsidR="008F2796" w:rsidRDefault="009F181E">
      <w:pPr>
        <w:pStyle w:val="indexentry0"/>
      </w:pPr>
      <w:r>
        <w:t xml:space="preserve">   </w:t>
      </w:r>
      <w:hyperlink w:anchor="section_a75991803c9a46aab44060bd65c3bb84">
        <w:r>
          <w:rPr>
            <w:rStyle w:val="Hyperlink"/>
          </w:rPr>
          <w:t>timer events</w:t>
        </w:r>
      </w:hyperlink>
      <w:r>
        <w:t xml:space="preserve"> </w:t>
      </w:r>
      <w:r>
        <w:fldChar w:fldCharType="begin"/>
      </w:r>
      <w:r>
        <w:instrText>PAGEREF section</w:instrText>
      </w:r>
      <w:r>
        <w:instrText>_a75991803c9a46aab44060bd65c3bb84</w:instrText>
      </w:r>
      <w:r>
        <w:fldChar w:fldCharType="separate"/>
      </w:r>
      <w:r>
        <w:rPr>
          <w:noProof/>
        </w:rPr>
        <w:t>24</w:t>
      </w:r>
      <w:r>
        <w:fldChar w:fldCharType="end"/>
      </w:r>
    </w:p>
    <w:p w:rsidR="008F2796" w:rsidRDefault="009F181E">
      <w:pPr>
        <w:pStyle w:val="indexentry0"/>
      </w:pPr>
      <w:r>
        <w:t xml:space="preserve">   </w:t>
      </w:r>
      <w:hyperlink w:anchor="section_19cdb3c069ae41f68407ed2beafef416">
        <w:r>
          <w:rPr>
            <w:rStyle w:val="Hyperlink"/>
          </w:rPr>
          <w:t>timers</w:t>
        </w:r>
      </w:hyperlink>
      <w:r>
        <w:t xml:space="preserve"> </w:t>
      </w:r>
      <w:r>
        <w:fldChar w:fldCharType="begin"/>
      </w:r>
      <w:r>
        <w:instrText>PAGEREF section_19cdb3c069ae41f68407ed2beafef416</w:instrText>
      </w:r>
      <w:r>
        <w:fldChar w:fldCharType="separate"/>
      </w:r>
      <w:r>
        <w:rPr>
          <w:noProof/>
        </w:rPr>
        <w:t>18</w:t>
      </w:r>
      <w:r>
        <w:fldChar w:fldCharType="end"/>
      </w:r>
    </w:p>
    <w:p w:rsidR="008F2796" w:rsidRDefault="009F181E">
      <w:pPr>
        <w:pStyle w:val="indexentry0"/>
      </w:pPr>
      <w:r>
        <w:t xml:space="preserve">   </w:t>
      </w:r>
      <w:hyperlink w:anchor="section_aeddf468657f4fcc8fd7e11d8cf3e669">
        <w:r>
          <w:rPr>
            <w:rStyle w:val="Hyperlink"/>
          </w:rPr>
          <w:t>UpdateItem operation</w:t>
        </w:r>
      </w:hyperlink>
      <w:r>
        <w:t xml:space="preserve"> </w:t>
      </w:r>
      <w:r>
        <w:fldChar w:fldCharType="begin"/>
      </w:r>
      <w:r>
        <w:instrText>PAGEREF</w:instrText>
      </w:r>
      <w:r>
        <w:instrText xml:space="preserve"> section_aeddf468657f4fcc8fd7e11d8cf3e669</w:instrText>
      </w:r>
      <w:r>
        <w:fldChar w:fldCharType="separate"/>
      </w:r>
      <w:r>
        <w:rPr>
          <w:noProof/>
        </w:rPr>
        <w:t>24</w:t>
      </w:r>
      <w:r>
        <w:fldChar w:fldCharType="end"/>
      </w:r>
    </w:p>
    <w:p w:rsidR="008F2796" w:rsidRDefault="009F181E">
      <w:pPr>
        <w:pStyle w:val="indexentry0"/>
      </w:pPr>
      <w:hyperlink w:anchor="section_47ff9bf943064dee935e3b291c083305">
        <w:r>
          <w:rPr>
            <w:rStyle w:val="Hyperlink"/>
          </w:rPr>
          <w:t>Simple types</w:t>
        </w:r>
      </w:hyperlink>
      <w:r>
        <w:t xml:space="preserve"> </w:t>
      </w:r>
      <w:r>
        <w:fldChar w:fldCharType="begin"/>
      </w:r>
      <w:r>
        <w:instrText>PAGEREF section_47ff9bf943064dee935e3b291c083305</w:instrText>
      </w:r>
      <w:r>
        <w:fldChar w:fldCharType="separate"/>
      </w:r>
      <w:r>
        <w:rPr>
          <w:noProof/>
        </w:rPr>
        <w:t>15</w:t>
      </w:r>
      <w:r>
        <w:fldChar w:fldCharType="end"/>
      </w:r>
    </w:p>
    <w:p w:rsidR="008F2796" w:rsidRDefault="009F181E">
      <w:pPr>
        <w:pStyle w:val="indexentry0"/>
      </w:pPr>
      <w:r>
        <w:t xml:space="preserve">   </w:t>
      </w:r>
      <w:hyperlink w:anchor="section_1b9b5e717c2249cd8e68cdf99286fd0e">
        <w:r>
          <w:rPr>
            <w:rStyle w:val="Hyperlink"/>
          </w:rPr>
          <w:t>t:MessageDispositionType Simple Type</w:t>
        </w:r>
      </w:hyperlink>
      <w:r>
        <w:t xml:space="preserve"> </w:t>
      </w:r>
      <w:r>
        <w:fldChar w:fldCharType="begin"/>
      </w:r>
      <w:r>
        <w:instrText>PAGEREF section_1b9b5e717c2249cd8e68cdf99286fd0e</w:instrText>
      </w:r>
      <w:r>
        <w:fldChar w:fldCharType="separate"/>
      </w:r>
      <w:r>
        <w:rPr>
          <w:noProof/>
        </w:rPr>
        <w:t>16</w:t>
      </w:r>
      <w:r>
        <w:fldChar w:fldCharType="end"/>
      </w:r>
    </w:p>
    <w:p w:rsidR="008F2796" w:rsidRDefault="009F181E">
      <w:pPr>
        <w:pStyle w:val="indexentry0"/>
      </w:pPr>
      <w:r>
        <w:t xml:space="preserve">   </w:t>
      </w:r>
      <w:hyperlink w:anchor="section_dfda26a44a0c4e9e9e1fcba1dd83318d">
        <w:r>
          <w:rPr>
            <w:rStyle w:val="Hyperlink"/>
          </w:rPr>
          <w:t>t:SendPromptType Simple Type</w:t>
        </w:r>
      </w:hyperlink>
      <w:r>
        <w:t xml:space="preserve"> </w:t>
      </w:r>
      <w:r>
        <w:fldChar w:fldCharType="begin"/>
      </w:r>
      <w:r>
        <w:instrText>PAGEREF section_dfda26a44a0c4e9e9e1fcba1dd83318d</w:instrText>
      </w:r>
      <w:r>
        <w:fldChar w:fldCharType="separate"/>
      </w:r>
      <w:r>
        <w:rPr>
          <w:noProof/>
        </w:rPr>
        <w:t>16</w:t>
      </w:r>
      <w:r>
        <w:fldChar w:fldCharType="end"/>
      </w:r>
    </w:p>
    <w:p w:rsidR="008F2796" w:rsidRDefault="009F181E">
      <w:pPr>
        <w:pStyle w:val="indexentry0"/>
      </w:pPr>
      <w:hyperlink w:anchor="section_c08d615b9a104d7ca02e91a5886076cf">
        <w:r>
          <w:rPr>
            <w:rStyle w:val="Hyperlink"/>
          </w:rPr>
          <w:t>Standards assignments</w:t>
        </w:r>
      </w:hyperlink>
      <w:r>
        <w:t xml:space="preserve"> </w:t>
      </w:r>
      <w:r>
        <w:fldChar w:fldCharType="begin"/>
      </w:r>
      <w:r>
        <w:instrText>PAGEREF section_c08d615b9a104d7ca02e91a5886076cf</w:instrText>
      </w:r>
      <w:r>
        <w:fldChar w:fldCharType="separate"/>
      </w:r>
      <w:r>
        <w:rPr>
          <w:noProof/>
        </w:rPr>
        <w:t>8</w:t>
      </w:r>
      <w:r>
        <w:fldChar w:fldCharType="end"/>
      </w:r>
    </w:p>
    <w:p w:rsidR="008F2796" w:rsidRDefault="009F181E">
      <w:pPr>
        <w:pStyle w:val="indexentry0"/>
      </w:pPr>
      <w:r>
        <w:t>Syntax</w:t>
      </w:r>
    </w:p>
    <w:p w:rsidR="008F2796" w:rsidRDefault="009F181E">
      <w:pPr>
        <w:pStyle w:val="indexentry0"/>
      </w:pPr>
      <w:r>
        <w:t xml:space="preserve">   </w:t>
      </w:r>
      <w:hyperlink w:anchor="section_ec430196dc7143fcbb6f625e8705fcad">
        <w:r>
          <w:rPr>
            <w:rStyle w:val="Hyperlink"/>
          </w:rPr>
          <w:t>messages - overview</w:t>
        </w:r>
      </w:hyperlink>
      <w:r>
        <w:t xml:space="preserve"> </w:t>
      </w:r>
      <w:r>
        <w:fldChar w:fldCharType="begin"/>
      </w:r>
      <w:r>
        <w:instrText>PAGEREF section_ec430196dc7143fcbb6f625e8705</w:instrText>
      </w:r>
      <w:r>
        <w:instrText>fcad</w:instrText>
      </w:r>
      <w:r>
        <w:fldChar w:fldCharType="separate"/>
      </w:r>
      <w:r>
        <w:rPr>
          <w:noProof/>
        </w:rPr>
        <w:t>9</w:t>
      </w:r>
      <w:r>
        <w:fldChar w:fldCharType="end"/>
      </w:r>
    </w:p>
    <w:p w:rsidR="008F2796" w:rsidRDefault="008F2796">
      <w:pPr>
        <w:spacing w:before="0" w:after="0"/>
        <w:rPr>
          <w:sz w:val="16"/>
        </w:rPr>
      </w:pPr>
    </w:p>
    <w:p w:rsidR="008F2796" w:rsidRDefault="009F181E">
      <w:pPr>
        <w:pStyle w:val="indexheader"/>
      </w:pPr>
      <w:r>
        <w:t>T</w:t>
      </w:r>
    </w:p>
    <w:p w:rsidR="008F2796" w:rsidRDefault="008F2796">
      <w:pPr>
        <w:spacing w:before="0" w:after="0"/>
        <w:rPr>
          <w:sz w:val="16"/>
        </w:rPr>
      </w:pPr>
    </w:p>
    <w:p w:rsidR="008F2796" w:rsidRDefault="009F181E">
      <w:pPr>
        <w:pStyle w:val="indexentry0"/>
      </w:pPr>
      <w:hyperlink w:anchor="section_e6d05bd9aba44c069e58086dae1bfae8">
        <w:r>
          <w:rPr>
            <w:rStyle w:val="Hyperlink"/>
          </w:rPr>
          <w:t>t:ApprovalRequestDataType Complex Type complex type</w:t>
        </w:r>
      </w:hyperlink>
      <w:r>
        <w:t xml:space="preserve"> </w:t>
      </w:r>
      <w:r>
        <w:fldChar w:fldCharType="begin"/>
      </w:r>
      <w:r>
        <w:instrText>PAGEREF section_e6d05bd9aba44c069e58086dae1bfae8</w:instrText>
      </w:r>
      <w:r>
        <w:fldChar w:fldCharType="separate"/>
      </w:r>
      <w:r>
        <w:rPr>
          <w:noProof/>
        </w:rPr>
        <w:t>10</w:t>
      </w:r>
      <w:r>
        <w:fldChar w:fldCharType="end"/>
      </w:r>
    </w:p>
    <w:p w:rsidR="008F2796" w:rsidRDefault="009F181E">
      <w:pPr>
        <w:pStyle w:val="indexentry0"/>
      </w:pPr>
      <w:hyperlink w:anchor="section_0fcd4b9971554a87a5cf4be8417ba094">
        <w:r>
          <w:rPr>
            <w:rStyle w:val="Hyperlink"/>
          </w:rPr>
          <w:t>t:ArrayOfVotingO</w:t>
        </w:r>
        <w:r>
          <w:rPr>
            <w:rStyle w:val="Hyperlink"/>
          </w:rPr>
          <w:t>ptionDataType Complex Type complex type</w:t>
        </w:r>
      </w:hyperlink>
      <w:r>
        <w:t xml:space="preserve"> </w:t>
      </w:r>
      <w:r>
        <w:fldChar w:fldCharType="begin"/>
      </w:r>
      <w:r>
        <w:instrText>PAGEREF section_0fcd4b9971554a87a5cf4be8417ba094</w:instrText>
      </w:r>
      <w:r>
        <w:fldChar w:fldCharType="separate"/>
      </w:r>
      <w:r>
        <w:rPr>
          <w:noProof/>
        </w:rPr>
        <w:t>10</w:t>
      </w:r>
      <w:r>
        <w:fldChar w:fldCharType="end"/>
      </w:r>
    </w:p>
    <w:p w:rsidR="008F2796" w:rsidRDefault="009F181E">
      <w:pPr>
        <w:pStyle w:val="indexentry0"/>
      </w:pPr>
      <w:hyperlink w:anchor="section_1b9b5e717c2249cd8e68cdf99286fd0e">
        <w:r>
          <w:rPr>
            <w:rStyle w:val="Hyperlink"/>
          </w:rPr>
          <w:t>t:MessageDispositionType Simple Type simple type</w:t>
        </w:r>
      </w:hyperlink>
      <w:r>
        <w:t xml:space="preserve"> </w:t>
      </w:r>
      <w:r>
        <w:fldChar w:fldCharType="begin"/>
      </w:r>
      <w:r>
        <w:instrText>PAGEREF section_1b9b5e717c2249cd8e68cdf99286fd0e</w:instrText>
      </w:r>
      <w:r>
        <w:fldChar w:fldCharType="separate"/>
      </w:r>
      <w:r>
        <w:rPr>
          <w:noProof/>
        </w:rPr>
        <w:t>16</w:t>
      </w:r>
      <w:r>
        <w:fldChar w:fldCharType="end"/>
      </w:r>
    </w:p>
    <w:p w:rsidR="008F2796" w:rsidRDefault="009F181E">
      <w:pPr>
        <w:pStyle w:val="indexentry0"/>
      </w:pPr>
      <w:hyperlink w:anchor="section_69556e87599c492594c76a3a25e8f6b8">
        <w:r>
          <w:rPr>
            <w:rStyle w:val="Hyperlink"/>
          </w:rPr>
          <w:t>t:MessageType Complex Type complex type</w:t>
        </w:r>
      </w:hyperlink>
      <w:r>
        <w:t xml:space="preserve"> </w:t>
      </w:r>
      <w:r>
        <w:fldChar w:fldCharType="begin"/>
      </w:r>
      <w:r>
        <w:instrText>PAGEREF section_69556e87599c492594c76a3a25e8f6b8</w:instrText>
      </w:r>
      <w:r>
        <w:fldChar w:fldCharType="separate"/>
      </w:r>
      <w:r>
        <w:rPr>
          <w:noProof/>
        </w:rPr>
        <w:t>11</w:t>
      </w:r>
      <w:r>
        <w:fldChar w:fldCharType="end"/>
      </w:r>
    </w:p>
    <w:p w:rsidR="008F2796" w:rsidRDefault="009F181E">
      <w:pPr>
        <w:pStyle w:val="indexentry0"/>
      </w:pPr>
      <w:hyperlink w:anchor="section_437980f6104e4294b8824cf187695d49">
        <w:r>
          <w:rPr>
            <w:rStyle w:val="Hyperlink"/>
          </w:rPr>
          <w:t>t:ReminderMessageDataType Complex Type</w:t>
        </w:r>
        <w:r>
          <w:rPr>
            <w:rStyle w:val="Hyperlink"/>
          </w:rPr>
          <w:t xml:space="preserve"> complex type</w:t>
        </w:r>
      </w:hyperlink>
      <w:r>
        <w:t xml:space="preserve"> </w:t>
      </w:r>
      <w:r>
        <w:fldChar w:fldCharType="begin"/>
      </w:r>
      <w:r>
        <w:instrText>PAGEREF section_437980f6104e4294b8824cf187695d49</w:instrText>
      </w:r>
      <w:r>
        <w:fldChar w:fldCharType="separate"/>
      </w:r>
      <w:r>
        <w:rPr>
          <w:noProof/>
        </w:rPr>
        <w:t>14</w:t>
      </w:r>
      <w:r>
        <w:fldChar w:fldCharType="end"/>
      </w:r>
    </w:p>
    <w:p w:rsidR="008F2796" w:rsidRDefault="009F181E">
      <w:pPr>
        <w:pStyle w:val="indexentry0"/>
      </w:pPr>
      <w:hyperlink w:anchor="section_dfda26a44a0c4e9e9e1fcba1dd83318d">
        <w:r>
          <w:rPr>
            <w:rStyle w:val="Hyperlink"/>
          </w:rPr>
          <w:t>t:SendPromptType Simple Type simple type</w:t>
        </w:r>
      </w:hyperlink>
      <w:r>
        <w:t xml:space="preserve"> </w:t>
      </w:r>
      <w:r>
        <w:fldChar w:fldCharType="begin"/>
      </w:r>
      <w:r>
        <w:instrText>PAGEREF section_dfda26a44a0c4e9e9e1fcba1dd83318d</w:instrText>
      </w:r>
      <w:r>
        <w:fldChar w:fldCharType="separate"/>
      </w:r>
      <w:r>
        <w:rPr>
          <w:noProof/>
        </w:rPr>
        <w:t>16</w:t>
      </w:r>
      <w:r>
        <w:fldChar w:fldCharType="end"/>
      </w:r>
    </w:p>
    <w:p w:rsidR="008F2796" w:rsidRDefault="009F181E">
      <w:pPr>
        <w:pStyle w:val="indexentry0"/>
      </w:pPr>
      <w:hyperlink w:anchor="section_4cf97e306f9849bcb462be3b20b2d8b2">
        <w:r>
          <w:rPr>
            <w:rStyle w:val="Hyperlink"/>
          </w:rPr>
          <w:t>t:VotingInformationType Complex Type complex type</w:t>
        </w:r>
      </w:hyperlink>
      <w:r>
        <w:t xml:space="preserve"> </w:t>
      </w:r>
      <w:r>
        <w:fldChar w:fldCharType="begin"/>
      </w:r>
      <w:r>
        <w:instrText>PAGEREF section_4cf97e306f9849bcb462be3b20b2d8b2</w:instrText>
      </w:r>
      <w:r>
        <w:fldChar w:fldCharType="separate"/>
      </w:r>
      <w:r>
        <w:rPr>
          <w:noProof/>
        </w:rPr>
        <w:t>14</w:t>
      </w:r>
      <w:r>
        <w:fldChar w:fldCharType="end"/>
      </w:r>
    </w:p>
    <w:p w:rsidR="008F2796" w:rsidRDefault="009F181E">
      <w:pPr>
        <w:pStyle w:val="indexentry0"/>
      </w:pPr>
      <w:hyperlink w:anchor="section_ddcce075a07345b688359f5601202ae9">
        <w:r>
          <w:rPr>
            <w:rStyle w:val="Hyperlink"/>
          </w:rPr>
          <w:t>t:VotingOptionDataType Complex</w:t>
        </w:r>
        <w:r>
          <w:rPr>
            <w:rStyle w:val="Hyperlink"/>
          </w:rPr>
          <w:t xml:space="preserve"> Type complex type</w:t>
        </w:r>
      </w:hyperlink>
      <w:r>
        <w:t xml:space="preserve"> </w:t>
      </w:r>
      <w:r>
        <w:fldChar w:fldCharType="begin"/>
      </w:r>
      <w:r>
        <w:instrText>PAGEREF section_ddcce075a07345b688359f5601202ae9</w:instrText>
      </w:r>
      <w:r>
        <w:fldChar w:fldCharType="separate"/>
      </w:r>
      <w:r>
        <w:rPr>
          <w:noProof/>
        </w:rPr>
        <w:t>15</w:t>
      </w:r>
      <w:r>
        <w:fldChar w:fldCharType="end"/>
      </w:r>
    </w:p>
    <w:p w:rsidR="008F2796" w:rsidRDefault="009F181E">
      <w:pPr>
        <w:pStyle w:val="indexentry0"/>
      </w:pPr>
      <w:r>
        <w:t>Timer events</w:t>
      </w:r>
    </w:p>
    <w:p w:rsidR="008F2796" w:rsidRDefault="009F181E">
      <w:pPr>
        <w:pStyle w:val="indexentry0"/>
      </w:pPr>
      <w:r>
        <w:t xml:space="preserve">   </w:t>
      </w:r>
      <w:hyperlink w:anchor="section_a75991803c9a46aab44060bd65c3bb84">
        <w:r>
          <w:rPr>
            <w:rStyle w:val="Hyperlink"/>
          </w:rPr>
          <w:t>server</w:t>
        </w:r>
      </w:hyperlink>
      <w:r>
        <w:t xml:space="preserve"> </w:t>
      </w:r>
      <w:r>
        <w:fldChar w:fldCharType="begin"/>
      </w:r>
      <w:r>
        <w:instrText>PAGEREF section_a75991803c9a46aab44060bd65c3bb84</w:instrText>
      </w:r>
      <w:r>
        <w:fldChar w:fldCharType="separate"/>
      </w:r>
      <w:r>
        <w:rPr>
          <w:noProof/>
        </w:rPr>
        <w:t>24</w:t>
      </w:r>
      <w:r>
        <w:fldChar w:fldCharType="end"/>
      </w:r>
    </w:p>
    <w:p w:rsidR="008F2796" w:rsidRDefault="009F181E">
      <w:pPr>
        <w:pStyle w:val="indexentry0"/>
      </w:pPr>
      <w:r>
        <w:t>Timers</w:t>
      </w:r>
    </w:p>
    <w:p w:rsidR="008F2796" w:rsidRDefault="009F181E">
      <w:pPr>
        <w:pStyle w:val="indexentry0"/>
      </w:pPr>
      <w:r>
        <w:t xml:space="preserve">   </w:t>
      </w:r>
      <w:hyperlink w:anchor="section_19cdb3c069ae41f68407ed2beafef416">
        <w:r>
          <w:rPr>
            <w:rStyle w:val="Hyperlink"/>
          </w:rPr>
          <w:t>server</w:t>
        </w:r>
      </w:hyperlink>
      <w:r>
        <w:t xml:space="preserve"> </w:t>
      </w:r>
      <w:r>
        <w:fldChar w:fldCharType="begin"/>
      </w:r>
      <w:r>
        <w:instrText>PAGEREF section_19cdb3c069ae41f68407ed2beafef416</w:instrText>
      </w:r>
      <w:r>
        <w:fldChar w:fldCharType="separate"/>
      </w:r>
      <w:r>
        <w:rPr>
          <w:noProof/>
        </w:rPr>
        <w:t>18</w:t>
      </w:r>
      <w:r>
        <w:fldChar w:fldCharType="end"/>
      </w:r>
    </w:p>
    <w:p w:rsidR="008F2796" w:rsidRDefault="009F181E">
      <w:pPr>
        <w:pStyle w:val="indexentry0"/>
      </w:pPr>
      <w:hyperlink w:anchor="section_ccef4310b19a4b4fbd23a45dbcaf94fe">
        <w:r>
          <w:rPr>
            <w:rStyle w:val="Hyperlink"/>
          </w:rPr>
          <w:t>Tracking changes</w:t>
        </w:r>
      </w:hyperlink>
      <w:r>
        <w:t xml:space="preserve"> </w:t>
      </w:r>
      <w:r>
        <w:fldChar w:fldCharType="begin"/>
      </w:r>
      <w:r>
        <w:instrText>PAGEREF section_ccef4310b19a4b4fbd23a45dbcaf94fe</w:instrText>
      </w:r>
      <w:r>
        <w:fldChar w:fldCharType="separate"/>
      </w:r>
      <w:r>
        <w:rPr>
          <w:noProof/>
        </w:rPr>
        <w:t>43</w:t>
      </w:r>
      <w:r>
        <w:fldChar w:fldCharType="end"/>
      </w:r>
    </w:p>
    <w:p w:rsidR="008F2796" w:rsidRDefault="009F181E">
      <w:pPr>
        <w:pStyle w:val="indexentry0"/>
      </w:pPr>
      <w:hyperlink w:anchor="section_3a465608722c4ef1935ada848e28d415">
        <w:r>
          <w:rPr>
            <w:rStyle w:val="Hyperlink"/>
          </w:rPr>
          <w:t>Transport</w:t>
        </w:r>
      </w:hyperlink>
      <w:r>
        <w:t xml:space="preserve"> </w:t>
      </w:r>
      <w:r>
        <w:fldChar w:fldCharType="begin"/>
      </w:r>
      <w:r>
        <w:instrText>PAGEREF section_3a465608722c4ef1935ada848e28d415</w:instrText>
      </w:r>
      <w:r>
        <w:fldChar w:fldCharType="separate"/>
      </w:r>
      <w:r>
        <w:rPr>
          <w:noProof/>
        </w:rPr>
        <w:t>9</w:t>
      </w:r>
      <w:r>
        <w:fldChar w:fldCharType="end"/>
      </w:r>
    </w:p>
    <w:p w:rsidR="008F2796" w:rsidRDefault="009F181E">
      <w:pPr>
        <w:pStyle w:val="indexentry0"/>
      </w:pPr>
      <w:r>
        <w:t>Types</w:t>
      </w:r>
    </w:p>
    <w:p w:rsidR="008F2796" w:rsidRDefault="009F181E">
      <w:pPr>
        <w:pStyle w:val="indexentry0"/>
      </w:pPr>
      <w:r>
        <w:t xml:space="preserve">   </w:t>
      </w:r>
      <w:hyperlink w:anchor="section_841302c3df694c0b97db4ca20ffc6bad">
        <w:r>
          <w:rPr>
            <w:rStyle w:val="Hyperlink"/>
          </w:rPr>
          <w:t>complex</w:t>
        </w:r>
      </w:hyperlink>
      <w:r>
        <w:t xml:space="preserve"> </w:t>
      </w:r>
      <w:r>
        <w:fldChar w:fldCharType="begin"/>
      </w:r>
      <w:r>
        <w:instrText>PAGEREF section_841302c3df694c0b97db4ca20ffc6bad</w:instrText>
      </w:r>
      <w:r>
        <w:fldChar w:fldCharType="separate"/>
      </w:r>
      <w:r>
        <w:rPr>
          <w:noProof/>
        </w:rPr>
        <w:t>10</w:t>
      </w:r>
      <w:r>
        <w:fldChar w:fldCharType="end"/>
      </w:r>
    </w:p>
    <w:p w:rsidR="008F2796" w:rsidRDefault="009F181E">
      <w:pPr>
        <w:pStyle w:val="indexentry0"/>
      </w:pPr>
      <w:r>
        <w:t xml:space="preserve">   </w:t>
      </w:r>
      <w:hyperlink w:anchor="section_47ff9bf943064dee935e3b291c083305">
        <w:r>
          <w:rPr>
            <w:rStyle w:val="Hyperlink"/>
          </w:rPr>
          <w:t>simple</w:t>
        </w:r>
      </w:hyperlink>
      <w:r>
        <w:t xml:space="preserve"> </w:t>
      </w:r>
      <w:r>
        <w:fldChar w:fldCharType="begin"/>
      </w:r>
      <w:r>
        <w:instrText>PAGEREF section_47ff9bf943064dee935e3b291c083305</w:instrText>
      </w:r>
      <w:r>
        <w:fldChar w:fldCharType="separate"/>
      </w:r>
      <w:r>
        <w:rPr>
          <w:noProof/>
        </w:rPr>
        <w:t>15</w:t>
      </w:r>
      <w:r>
        <w:fldChar w:fldCharType="end"/>
      </w:r>
    </w:p>
    <w:p w:rsidR="008F2796" w:rsidRDefault="008F2796">
      <w:pPr>
        <w:spacing w:before="0" w:after="0"/>
        <w:rPr>
          <w:sz w:val="16"/>
        </w:rPr>
      </w:pPr>
    </w:p>
    <w:p w:rsidR="008F2796" w:rsidRDefault="009F181E">
      <w:pPr>
        <w:pStyle w:val="indexheader"/>
      </w:pPr>
      <w:r>
        <w:t>U</w:t>
      </w:r>
    </w:p>
    <w:p w:rsidR="008F2796" w:rsidRDefault="008F2796">
      <w:pPr>
        <w:spacing w:before="0" w:after="0"/>
        <w:rPr>
          <w:sz w:val="16"/>
        </w:rPr>
      </w:pPr>
    </w:p>
    <w:p w:rsidR="008F2796" w:rsidRDefault="009F181E">
      <w:pPr>
        <w:pStyle w:val="indexentry0"/>
      </w:pPr>
      <w:hyperlink w:anchor="section_b46e9c09c0064165a0a6cfc8a4487567">
        <w:r>
          <w:rPr>
            <w:rStyle w:val="Hyperlink"/>
          </w:rPr>
          <w:t>Update message example</w:t>
        </w:r>
      </w:hyperlink>
      <w:r>
        <w:t xml:space="preserve"> </w:t>
      </w:r>
      <w:r>
        <w:fldChar w:fldCharType="begin"/>
      </w:r>
      <w:r>
        <w:instrText>PAGEREF section_b46e9c09c0064165a0a6cfc8a4487567</w:instrText>
      </w:r>
      <w:r>
        <w:fldChar w:fldCharType="separate"/>
      </w:r>
      <w:r>
        <w:rPr>
          <w:noProof/>
        </w:rPr>
        <w:t>28</w:t>
      </w:r>
      <w:r>
        <w:fldChar w:fldCharType="end"/>
      </w:r>
    </w:p>
    <w:p w:rsidR="008F2796" w:rsidRDefault="008F2796">
      <w:pPr>
        <w:spacing w:before="0" w:after="0"/>
        <w:rPr>
          <w:sz w:val="16"/>
        </w:rPr>
      </w:pPr>
    </w:p>
    <w:p w:rsidR="008F2796" w:rsidRDefault="009F181E">
      <w:pPr>
        <w:pStyle w:val="indexheader"/>
      </w:pPr>
      <w:r>
        <w:t>V</w:t>
      </w:r>
    </w:p>
    <w:p w:rsidR="008F2796" w:rsidRDefault="008F2796">
      <w:pPr>
        <w:spacing w:before="0" w:after="0"/>
        <w:rPr>
          <w:sz w:val="16"/>
        </w:rPr>
      </w:pPr>
    </w:p>
    <w:p w:rsidR="008F2796" w:rsidRDefault="009F181E">
      <w:pPr>
        <w:pStyle w:val="indexentry0"/>
      </w:pPr>
      <w:hyperlink w:anchor="section_eb1e8401a68d44449ae9c8340f305109">
        <w:r>
          <w:rPr>
            <w:rStyle w:val="Hyperlink"/>
          </w:rPr>
          <w:t>Vendor-extensible fields</w:t>
        </w:r>
      </w:hyperlink>
      <w:r>
        <w:t xml:space="preserve"> </w:t>
      </w:r>
      <w:r>
        <w:fldChar w:fldCharType="begin"/>
      </w:r>
      <w:r>
        <w:instrText>PAGEREF section_eb1e8401a68d44449ae9c8340f305109</w:instrText>
      </w:r>
      <w:r>
        <w:fldChar w:fldCharType="separate"/>
      </w:r>
      <w:r>
        <w:rPr>
          <w:noProof/>
        </w:rPr>
        <w:t>8</w:t>
      </w:r>
      <w:r>
        <w:fldChar w:fldCharType="end"/>
      </w:r>
    </w:p>
    <w:p w:rsidR="008F2796" w:rsidRDefault="009F181E">
      <w:pPr>
        <w:pStyle w:val="indexentry0"/>
      </w:pPr>
      <w:hyperlink w:anchor="section_f606a86e7054420bb66e8d5cc2136143">
        <w:r>
          <w:rPr>
            <w:rStyle w:val="Hyperlink"/>
          </w:rPr>
          <w:t>Versioning</w:t>
        </w:r>
      </w:hyperlink>
      <w:r>
        <w:t xml:space="preserve"> </w:t>
      </w:r>
      <w:r>
        <w:fldChar w:fldCharType="begin"/>
      </w:r>
      <w:r>
        <w:instrText>PAGEREF section_f606a86e7054420bb66e8d5cc2</w:instrText>
      </w:r>
      <w:r>
        <w:instrText>136143</w:instrText>
      </w:r>
      <w:r>
        <w:fldChar w:fldCharType="separate"/>
      </w:r>
      <w:r>
        <w:rPr>
          <w:noProof/>
        </w:rPr>
        <w:t>8</w:t>
      </w:r>
      <w:r>
        <w:fldChar w:fldCharType="end"/>
      </w:r>
    </w:p>
    <w:p w:rsidR="008F2796" w:rsidRDefault="008F2796">
      <w:pPr>
        <w:spacing w:before="0" w:after="0"/>
        <w:rPr>
          <w:sz w:val="16"/>
        </w:rPr>
      </w:pPr>
    </w:p>
    <w:p w:rsidR="008F2796" w:rsidRDefault="009F181E">
      <w:pPr>
        <w:pStyle w:val="indexheader"/>
      </w:pPr>
      <w:r>
        <w:t>W</w:t>
      </w:r>
    </w:p>
    <w:p w:rsidR="008F2796" w:rsidRDefault="008F2796">
      <w:pPr>
        <w:spacing w:before="0" w:after="0"/>
        <w:rPr>
          <w:sz w:val="16"/>
        </w:rPr>
      </w:pPr>
    </w:p>
    <w:p w:rsidR="008F2796" w:rsidRDefault="009F181E">
      <w:pPr>
        <w:pStyle w:val="indexentry0"/>
      </w:pPr>
      <w:hyperlink w:anchor="section_835a733e16a54fd5be95e8aaa2910b0b">
        <w:r>
          <w:rPr>
            <w:rStyle w:val="Hyperlink"/>
          </w:rPr>
          <w:t>WSDL</w:t>
        </w:r>
      </w:hyperlink>
      <w:r>
        <w:t xml:space="preserve"> </w:t>
      </w:r>
      <w:r>
        <w:fldChar w:fldCharType="begin"/>
      </w:r>
      <w:r>
        <w:instrText>PAGEREF section_835a733e16a54fd5be95e8aaa2910b0b</w:instrText>
      </w:r>
      <w:r>
        <w:fldChar w:fldCharType="separate"/>
      </w:r>
      <w:r>
        <w:rPr>
          <w:noProof/>
        </w:rPr>
        <w:t>35</w:t>
      </w:r>
      <w:r>
        <w:fldChar w:fldCharType="end"/>
      </w:r>
    </w:p>
    <w:p w:rsidR="008F2796" w:rsidRDefault="008F2796">
      <w:pPr>
        <w:spacing w:before="0" w:after="0"/>
        <w:rPr>
          <w:sz w:val="16"/>
        </w:rPr>
      </w:pPr>
    </w:p>
    <w:p w:rsidR="008F2796" w:rsidRDefault="009F181E">
      <w:pPr>
        <w:pStyle w:val="indexheader"/>
      </w:pPr>
      <w:r>
        <w:t>X</w:t>
      </w:r>
    </w:p>
    <w:p w:rsidR="008F2796" w:rsidRDefault="008F2796">
      <w:pPr>
        <w:spacing w:before="0" w:after="0"/>
        <w:rPr>
          <w:sz w:val="16"/>
        </w:rPr>
      </w:pPr>
    </w:p>
    <w:p w:rsidR="008F2796" w:rsidRDefault="009F181E">
      <w:pPr>
        <w:pStyle w:val="indexentry0"/>
      </w:pPr>
      <w:hyperlink w:anchor="section_93059fcb3943404687b3660bc54b28e7">
        <w:r>
          <w:rPr>
            <w:rStyle w:val="Hyperlink"/>
          </w:rPr>
          <w:t>XML schema</w:t>
        </w:r>
      </w:hyperlink>
      <w:r>
        <w:t xml:space="preserve"> </w:t>
      </w:r>
      <w:r>
        <w:fldChar w:fldCharType="begin"/>
      </w:r>
      <w:r>
        <w:instrText>PAGEREF section_93059fcb3943404687b3660bc54b</w:instrText>
      </w:r>
      <w:r>
        <w:instrText>28e7</w:instrText>
      </w:r>
      <w:r>
        <w:fldChar w:fldCharType="separate"/>
      </w:r>
      <w:r>
        <w:rPr>
          <w:noProof/>
        </w:rPr>
        <w:t>39</w:t>
      </w:r>
      <w:r>
        <w:fldChar w:fldCharType="end"/>
      </w:r>
    </w:p>
    <w:p w:rsidR="008F2796" w:rsidRDefault="008F2796">
      <w:pPr>
        <w:rPr>
          <w:rStyle w:val="InlineCode"/>
        </w:rPr>
      </w:pPr>
      <w:bookmarkStart w:id="174" w:name="EndOfDocument_ST"/>
      <w:bookmarkEnd w:id="174"/>
    </w:p>
    <w:sectPr w:rsidR="008F2796">
      <w:footerReference w:type="default" r:id="rId95"/>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2796" w:rsidRDefault="009F181E">
      <w:r>
        <w:separator/>
      </w:r>
    </w:p>
    <w:p w:rsidR="008F2796" w:rsidRDefault="008F2796"/>
  </w:endnote>
  <w:endnote w:type="continuationSeparator" w:id="0">
    <w:p w:rsidR="008F2796" w:rsidRDefault="009F181E">
      <w:r>
        <w:continuationSeparator/>
      </w:r>
    </w:p>
    <w:p w:rsidR="008F2796" w:rsidRDefault="008F27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2796" w:rsidRDefault="009F181E">
    <w:pPr>
      <w:pStyle w:val="Footer"/>
      <w:jc w:val="right"/>
    </w:pPr>
    <w:r>
      <w:fldChar w:fldCharType="begin"/>
    </w:r>
    <w:r>
      <w:instrText xml:space="preserve"> PAGE </w:instrText>
    </w:r>
    <w:r>
      <w:fldChar w:fldCharType="separate"/>
    </w:r>
    <w:r>
      <w:rPr>
        <w:noProof/>
      </w:rPr>
      <w:t>44</w:t>
    </w:r>
    <w:r>
      <w:fldChar w:fldCharType="end"/>
    </w:r>
    <w:r>
      <w:t xml:space="preserve"> / </w:t>
    </w:r>
    <w:r>
      <w:fldChar w:fldCharType="begin"/>
    </w:r>
    <w:r>
      <w:instrText xml:space="preserve"> NUMPAGES </w:instrText>
    </w:r>
    <w:r>
      <w:fldChar w:fldCharType="separate"/>
    </w:r>
    <w:r>
      <w:rPr>
        <w:noProof/>
      </w:rPr>
      <w:t>45</w:t>
    </w:r>
    <w:r>
      <w:fldChar w:fldCharType="end"/>
    </w:r>
  </w:p>
  <w:p w:rsidR="008F2796" w:rsidRDefault="009F181E">
    <w:pPr>
      <w:pStyle w:val="PageFooter"/>
    </w:pPr>
    <w:r>
      <w:t>[MS-OXWSMSG] - v20170112</w:t>
    </w:r>
  </w:p>
  <w:p w:rsidR="008F2796" w:rsidRDefault="009F181E">
    <w:pPr>
      <w:pStyle w:val="PageFooter"/>
    </w:pPr>
    <w:r>
      <w:t>Email Message Types Web Service Protocol</w:t>
    </w:r>
  </w:p>
  <w:p w:rsidR="008F2796" w:rsidRDefault="009F181E">
    <w:pPr>
      <w:pStyle w:val="PageFooter"/>
    </w:pPr>
    <w:r>
      <w:t>Copyright © 2017 Microsoft Corporation</w:t>
    </w:r>
  </w:p>
  <w:p w:rsidR="008F2796" w:rsidRDefault="009F181E">
    <w:pPr>
      <w:pStyle w:val="PageFooter"/>
    </w:pPr>
    <w:r>
      <w:t>R</w:t>
    </w:r>
    <w:r>
      <w:t>elease: January 12,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2796" w:rsidRDefault="009F181E">
    <w:pPr>
      <w:pStyle w:val="Footer"/>
      <w:jc w:val="right"/>
    </w:pPr>
    <w:r>
      <w:fldChar w:fldCharType="begin"/>
    </w:r>
    <w:r>
      <w:instrText xml:space="preserve"> PAGE </w:instrText>
    </w:r>
    <w:r>
      <w:fldChar w:fldCharType="separate"/>
    </w:r>
    <w:r>
      <w:rPr>
        <w:noProof/>
      </w:rPr>
      <w:t>45</w:t>
    </w:r>
    <w:r>
      <w:fldChar w:fldCharType="end"/>
    </w:r>
    <w:r>
      <w:t xml:space="preserve"> / </w:t>
    </w:r>
    <w:r>
      <w:fldChar w:fldCharType="begin"/>
    </w:r>
    <w:r>
      <w:instrText xml:space="preserve"> NUMPAGES </w:instrText>
    </w:r>
    <w:r>
      <w:fldChar w:fldCharType="separate"/>
    </w:r>
    <w:r>
      <w:rPr>
        <w:noProof/>
      </w:rPr>
      <w:t>45</w:t>
    </w:r>
    <w:r>
      <w:fldChar w:fldCharType="end"/>
    </w:r>
  </w:p>
  <w:p w:rsidR="008F2796" w:rsidRDefault="009F181E">
    <w:pPr>
      <w:pStyle w:val="PageFooter"/>
    </w:pPr>
    <w:r>
      <w:t>[MS-OXWSMSG] - v20170112</w:t>
    </w:r>
  </w:p>
  <w:p w:rsidR="008F2796" w:rsidRDefault="009F181E">
    <w:pPr>
      <w:pStyle w:val="PageFooter"/>
    </w:pPr>
    <w:r>
      <w:t>Email Message Types Web Service Protocol</w:t>
    </w:r>
  </w:p>
  <w:p w:rsidR="008F2796" w:rsidRDefault="009F181E">
    <w:pPr>
      <w:pStyle w:val="PageFooter"/>
    </w:pPr>
    <w:r>
      <w:t>Copyright © 2017 Microsoft Corporation</w:t>
    </w:r>
  </w:p>
  <w:p w:rsidR="008F2796" w:rsidRDefault="009F181E">
    <w:pPr>
      <w:pStyle w:val="PageFooter"/>
    </w:pPr>
    <w:r>
      <w:t>Release: January 12,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2796" w:rsidRDefault="009F181E">
      <w:r>
        <w:separator/>
      </w:r>
    </w:p>
    <w:p w:rsidR="008F2796" w:rsidRDefault="008F2796"/>
  </w:footnote>
  <w:footnote w:type="continuationSeparator" w:id="0">
    <w:p w:rsidR="008F2796" w:rsidRDefault="009F181E">
      <w:r>
        <w:continuationSeparator/>
      </w:r>
    </w:p>
    <w:p w:rsidR="008F2796" w:rsidRDefault="008F279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16D3885"/>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4913290"/>
    <w:multiLevelType w:val="hybridMultilevel"/>
    <w:tmpl w:val="030640F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0"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2"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3"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4"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8"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19" w15:restartNumberingAfterBreak="0">
    <w:nsid w:val="361E6C0E"/>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0"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7DF083C"/>
    <w:multiLevelType w:val="hybridMultilevel"/>
    <w:tmpl w:val="B7FE0C6C"/>
    <w:lvl w:ilvl="0" w:tplc="AC48EC2C">
      <w:start w:val="1"/>
      <w:numFmt w:val="bullet"/>
      <w:lvlRestart w:val="0"/>
      <w:lvlText w:val="§"/>
      <w:lvlJc w:val="left"/>
      <w:pPr>
        <w:ind w:left="360" w:hanging="360"/>
      </w:pPr>
      <w:rPr>
        <w:rFonts w:ascii="Wingdings" w:hAnsi="Wingdings" w:hint="default"/>
      </w:rPr>
    </w:lvl>
    <w:lvl w:ilvl="1" w:tplc="22D25A8A">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6"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8"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2"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39"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0"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42" w15:restartNumberingAfterBreak="0">
    <w:nsid w:val="7E7F247B"/>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num w:numId="1">
    <w:abstractNumId w:val="32"/>
  </w:num>
  <w:num w:numId="2">
    <w:abstractNumId w:val="16"/>
  </w:num>
  <w:num w:numId="3">
    <w:abstractNumId w:val="11"/>
  </w:num>
  <w:num w:numId="4">
    <w:abstractNumId w:val="41"/>
  </w:num>
  <w:num w:numId="5">
    <w:abstractNumId w:val="17"/>
  </w:num>
  <w:num w:numId="6">
    <w:abstractNumId w:val="13"/>
  </w:num>
  <w:num w:numId="7">
    <w:abstractNumId w:val="38"/>
  </w:num>
  <w:num w:numId="8">
    <w:abstractNumId w:val="12"/>
  </w:num>
  <w:num w:numId="9">
    <w:abstractNumId w:val="1"/>
  </w:num>
  <w:num w:numId="10">
    <w:abstractNumId w:val="27"/>
  </w:num>
  <w:num w:numId="11">
    <w:abstractNumId w:val="18"/>
  </w:num>
  <w:num w:numId="12">
    <w:abstractNumId w:val="9"/>
  </w:num>
  <w:num w:numId="13">
    <w:abstractNumId w:val="39"/>
  </w:num>
  <w:num w:numId="14">
    <w:abstractNumId w:val="0"/>
  </w:num>
  <w:num w:numId="15">
    <w:abstractNumId w:val="31"/>
  </w:num>
  <w:num w:numId="16">
    <w:abstractNumId w:val="31"/>
  </w:num>
  <w:num w:numId="17">
    <w:abstractNumId w:val="31"/>
  </w:num>
  <w:num w:numId="18">
    <w:abstractNumId w:val="31"/>
  </w:num>
  <w:num w:numId="19">
    <w:abstractNumId w:val="31"/>
  </w:num>
  <w:num w:numId="20">
    <w:abstractNumId w:val="31"/>
  </w:num>
  <w:num w:numId="21">
    <w:abstractNumId w:val="31"/>
  </w:num>
  <w:num w:numId="22">
    <w:abstractNumId w:val="31"/>
  </w:num>
  <w:num w:numId="23">
    <w:abstractNumId w:val="31"/>
  </w:num>
  <w:num w:numId="24">
    <w:abstractNumId w:val="20"/>
  </w:num>
  <w:num w:numId="25">
    <w:abstractNumId w:val="37"/>
  </w:num>
  <w:num w:numId="26">
    <w:abstractNumId w:val="2"/>
  </w:num>
  <w:num w:numId="27">
    <w:abstractNumId w:val="23"/>
  </w:num>
  <w:num w:numId="28">
    <w:abstractNumId w:val="21"/>
  </w:num>
  <w:num w:numId="29">
    <w:abstractNumId w:val="4"/>
  </w:num>
  <w:num w:numId="30">
    <w:abstractNumId w:val="6"/>
  </w:num>
  <w:num w:numId="31">
    <w:abstractNumId w:val="15"/>
  </w:num>
  <w:num w:numId="32">
    <w:abstractNumId w:val="26"/>
  </w:num>
  <w:num w:numId="33">
    <w:abstractNumId w:val="8"/>
  </w:num>
  <w:num w:numId="34">
    <w:abstractNumId w:val="35"/>
  </w:num>
  <w:num w:numId="35">
    <w:abstractNumId w:val="29"/>
  </w:num>
  <w:num w:numId="36">
    <w:abstractNumId w:val="33"/>
  </w:num>
  <w:num w:numId="37">
    <w:abstractNumId w:val="10"/>
  </w:num>
  <w:num w:numId="38">
    <w:abstractNumId w:val="14"/>
  </w:num>
  <w:num w:numId="39">
    <w:abstractNumId w:val="28"/>
  </w:num>
  <w:num w:numId="40">
    <w:abstractNumId w:val="24"/>
  </w:num>
  <w:num w:numId="41">
    <w:abstractNumId w:val="22"/>
  </w:num>
  <w:num w:numId="42">
    <w:abstractNumId w:val="30"/>
  </w:num>
  <w:num w:numId="43">
    <w:abstractNumId w:val="36"/>
  </w:num>
  <w:num w:numId="44">
    <w:abstractNumId w:val="40"/>
  </w:num>
  <w:num w:numId="45">
    <w:abstractNumId w:val="34"/>
  </w:num>
  <w:num w:numId="46">
    <w:abstractNumId w:val="7"/>
  </w:num>
  <w:num w:numId="47">
    <w:abstractNumId w:val="25"/>
  </w:num>
  <w:num w:numId="48">
    <w:abstractNumId w:val="5"/>
  </w:num>
  <w:num w:numId="49">
    <w:abstractNumId w:val="3"/>
  </w:num>
  <w:num w:numId="50">
    <w:abstractNumId w:val="42"/>
  </w:num>
  <w:num w:numId="51">
    <w:abstractNumId w:val="1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8F2796"/>
    <w:rsid w:val="008F2796"/>
    <w:rsid w:val="009F18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dochelp@microsoft.com" TargetMode="External"/><Relationship Id="rId21" Type="http://schemas.openxmlformats.org/officeDocument/2006/relationships/hyperlink" Target="http://go.microsoft.com/fwlink/?LinkId=90599" TargetMode="External"/><Relationship Id="rId34" Type="http://schemas.openxmlformats.org/officeDocument/2006/relationships/hyperlink" Target="http://go.microsoft.com/fwlink/?LinkId=90383" TargetMode="External"/><Relationship Id="rId42" Type="http://schemas.openxmlformats.org/officeDocument/2006/relationships/hyperlink" Target="file:///E:\Target\Exchange\Published\Books\MS-OXWSMSG\%5bMS-OXDSCLI%5d.pdf" TargetMode="External"/><Relationship Id="rId47" Type="http://schemas.openxmlformats.org/officeDocument/2006/relationships/hyperlink" Target="http://go.microsoft.com/fwlink/?LinkId=90383" TargetMode="External"/><Relationship Id="rId50" Type="http://schemas.openxmlformats.org/officeDocument/2006/relationships/hyperlink" Target="file:///E:\Target\Exchange\Published\Books\MS-OXWSMSG\%5bMS-OXWSCORE%5d.pdf" TargetMode="External"/><Relationship Id="rId55" Type="http://schemas.openxmlformats.org/officeDocument/2006/relationships/hyperlink" Target="http://go.microsoft.com/fwlink/?LinkId=90520" TargetMode="External"/><Relationship Id="rId63" Type="http://schemas.openxmlformats.org/officeDocument/2006/relationships/hyperlink" Target="http://go.microsoft.com/fwlink/?LinkId=90608" TargetMode="External"/><Relationship Id="rId68" Type="http://schemas.openxmlformats.org/officeDocument/2006/relationships/hyperlink" Target="http://go.microsoft.com/fwlink/?LinkId=90610" TargetMode="External"/><Relationship Id="rId76" Type="http://schemas.openxmlformats.org/officeDocument/2006/relationships/hyperlink" Target="file:///E:\Target\Exchange\Published\Books\MS-OXWSMSG\%5bMS-OXWSCORE%5d.pdf" TargetMode="External"/><Relationship Id="rId84" Type="http://schemas.openxmlformats.org/officeDocument/2006/relationships/hyperlink" Target="file:///E:\Target\Exchange\Published\Books\MS-OXWSMSG\%5bMS-OXWSCORE%5d.pdf" TargetMode="External"/><Relationship Id="rId89" Type="http://schemas.openxmlformats.org/officeDocument/2006/relationships/hyperlink" Target="file:///E:\Target\Exchange\Published\Books\MS-OXWSMSG\%5bMS-OXWSCDATA%5d.pdf" TargetMode="External"/><Relationship Id="rId97"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yperlink" Target="file:///E:\Target\Exchange\Published\Books\MS-OXWSMSG\%5bMS-OXWSCORE%5d.docx" TargetMode="External"/><Relationship Id="rId92" Type="http://schemas.openxmlformats.org/officeDocument/2006/relationships/hyperlink" Target="file:///E:\Target\Exchange\Published\Books\MS-OXWSMSG\%5bMS-OXWSCORE%5d.pdf" TargetMode="External"/><Relationship Id="rId2" Type="http://schemas.openxmlformats.org/officeDocument/2006/relationships/customXml" Target="../customXml/item2.xml"/><Relationship Id="rId16" Type="http://schemas.openxmlformats.org/officeDocument/2006/relationships/hyperlink" Target="http://go.microsoft.com/fwlink/?LinkId=90308" TargetMode="External"/><Relationship Id="rId29" Type="http://schemas.openxmlformats.org/officeDocument/2006/relationships/hyperlink" Target="file:///E:\Target\Exchange\Published\Books\MS-OXWSMSG\%5bMS-OXWSCDATA%5d.pdf" TargetMode="External"/><Relationship Id="rId11" Type="http://schemas.openxmlformats.org/officeDocument/2006/relationships/hyperlink" Target="mailto:iplg@microsoft.com" TargetMode="External"/><Relationship Id="rId24" Type="http://schemas.openxmlformats.org/officeDocument/2006/relationships/hyperlink" Target="http://go.microsoft.com/fwlink/?LinkId=90317" TargetMode="External"/><Relationship Id="rId32" Type="http://schemas.openxmlformats.org/officeDocument/2006/relationships/hyperlink" Target="http://go.microsoft.com/fwlink/?LinkId=90317" TargetMode="External"/><Relationship Id="rId37" Type="http://schemas.openxmlformats.org/officeDocument/2006/relationships/hyperlink" Target="http://go.microsoft.com/fwlink/?LinkId=191840" TargetMode="External"/><Relationship Id="rId40" Type="http://schemas.openxmlformats.org/officeDocument/2006/relationships/hyperlink" Target="file:///E:\Target\Exchange\Published\Books\MS-OXWSMSG\%5bMS-OXWSSRCH%5d.pdf" TargetMode="External"/><Relationship Id="rId45" Type="http://schemas.openxmlformats.org/officeDocument/2006/relationships/hyperlink" Target="http://go.microsoft.com/fwlink/?LinkId=90610" TargetMode="External"/><Relationship Id="rId53" Type="http://schemas.openxmlformats.org/officeDocument/2006/relationships/hyperlink" Target="file:///E:\Target\Exchange\Published\Books\MS-OXWSMSG\%5bMS-OXDSCLI%5d.pdf" TargetMode="External"/><Relationship Id="rId58" Type="http://schemas.openxmlformats.org/officeDocument/2006/relationships/hyperlink" Target="http://go.microsoft.com/fwlink/?LinkId=90608" TargetMode="External"/><Relationship Id="rId66" Type="http://schemas.openxmlformats.org/officeDocument/2006/relationships/hyperlink" Target="file:///E:\Target\Exchange\Published\Books\MS-OXWSMSG\%5bMS-OXWSCORE%5d.pdf" TargetMode="External"/><Relationship Id="rId74" Type="http://schemas.openxmlformats.org/officeDocument/2006/relationships/hyperlink" Target="file:///E:\Target\Exchange\Published\Books\MS-OXWSMSG\%5bMS-OXWSCORE%5d.pdf" TargetMode="External"/><Relationship Id="rId79" Type="http://schemas.openxmlformats.org/officeDocument/2006/relationships/hyperlink" Target="file:///E:\Target\Exchange\Published\Books\MS-OXWSMSG\%5bMS-OXWSCDATA%5d.pdf" TargetMode="External"/><Relationship Id="rId87" Type="http://schemas.openxmlformats.org/officeDocument/2006/relationships/hyperlink" Target="file:///E:\Target\Exchange\Published\Books\MS-OXWSMSG\%5bMS-OXWSCDATA%5d.pdf" TargetMode="External"/><Relationship Id="rId5" Type="http://schemas.openxmlformats.org/officeDocument/2006/relationships/settings" Target="settings.xml"/><Relationship Id="rId61" Type="http://schemas.openxmlformats.org/officeDocument/2006/relationships/hyperlink" Target="http://go.microsoft.com/fwlink/?LinkId=191840" TargetMode="External"/><Relationship Id="rId82" Type="http://schemas.openxmlformats.org/officeDocument/2006/relationships/hyperlink" Target="file:///E:\Target\Exchange\Published\Books\MS-OXWSMSG\%5bMS-OXWSCORE%5d.pdf" TargetMode="External"/><Relationship Id="rId90" Type="http://schemas.openxmlformats.org/officeDocument/2006/relationships/hyperlink" Target="file:///E:\Target\Exchange\Published\Books\MS-OXWSMSG\%5bMS-OXWSCORE%5d.pdf" TargetMode="External"/><Relationship Id="rId95" Type="http://schemas.openxmlformats.org/officeDocument/2006/relationships/footer" Target="footer2.xml"/><Relationship Id="rId19" Type="http://schemas.openxmlformats.org/officeDocument/2006/relationships/hyperlink" Target="http://go.microsoft.com/fwlink/?LinkId=90287" TargetMode="External"/><Relationship Id="rId14" Type="http://schemas.openxmlformats.org/officeDocument/2006/relationships/hyperlink" Target="http://go.microsoft.com/fwlink/?LinkId=129803" TargetMode="External"/><Relationship Id="rId22" Type="http://schemas.openxmlformats.org/officeDocument/2006/relationships/hyperlink" Target="http://go.microsoft.com/fwlink/?LinkId=90453" TargetMode="External"/><Relationship Id="rId27" Type="http://schemas.openxmlformats.org/officeDocument/2006/relationships/hyperlink" Target="file:///E:\Target\Exchange\Published\Books\MS-OXWSMSG\%5bMS-OXDSCLI%5d.pdf" TargetMode="External"/><Relationship Id="rId30" Type="http://schemas.openxmlformats.org/officeDocument/2006/relationships/hyperlink" Target="file:///E:\Target\Exchange\Published\Books\MS-OXWSMSG\%5bMS-OXWSCORE%5d.pdf" TargetMode="External"/><Relationship Id="rId35" Type="http://schemas.openxmlformats.org/officeDocument/2006/relationships/hyperlink" Target="http://go.microsoft.com/fwlink/?LinkId=90520" TargetMode="External"/><Relationship Id="rId43" Type="http://schemas.openxmlformats.org/officeDocument/2006/relationships/hyperlink" Target="http://go.microsoft.com/fwlink/?LinkId=90520" TargetMode="External"/><Relationship Id="rId48" Type="http://schemas.openxmlformats.org/officeDocument/2006/relationships/image" Target="media/image1.bin"/><Relationship Id="rId56" Type="http://schemas.openxmlformats.org/officeDocument/2006/relationships/hyperlink" Target="http://go.microsoft.com/fwlink/?LinkId=90372" TargetMode="External"/><Relationship Id="rId64" Type="http://schemas.openxmlformats.org/officeDocument/2006/relationships/hyperlink" Target="http://go.microsoft.com/fwlink/?LinkId=90577" TargetMode="External"/><Relationship Id="rId69" Type="http://schemas.openxmlformats.org/officeDocument/2006/relationships/hyperlink" Target="http://go.microsoft.com/fwlink/?LinkId=90610" TargetMode="External"/><Relationship Id="rId77" Type="http://schemas.openxmlformats.org/officeDocument/2006/relationships/hyperlink" Target="file:///E:\Target\Exchange\Published\Books\MS-OXWSMSG\%5bMS-OXWSCDATA%5d.pdf" TargetMode="External"/><Relationship Id="rId8" Type="http://schemas.openxmlformats.org/officeDocument/2006/relationships/endnotes" Target="endnotes.xml"/><Relationship Id="rId51" Type="http://schemas.openxmlformats.org/officeDocument/2006/relationships/hyperlink" Target="file:///E:\Target\Exchange\Published\Books\MS-OXWSMSG\%5bMS-OXPROTO%5d.pdf" TargetMode="External"/><Relationship Id="rId72" Type="http://schemas.openxmlformats.org/officeDocument/2006/relationships/hyperlink" Target="http://go.microsoft.com/fwlink/?LinkId=90610" TargetMode="External"/><Relationship Id="rId80" Type="http://schemas.openxmlformats.org/officeDocument/2006/relationships/hyperlink" Target="file:///E:\Target\Exchange\Published\Books\MS-OXWSMSG\%5bMS-OXWSCORE%5d.pdf" TargetMode="External"/><Relationship Id="rId85" Type="http://schemas.openxmlformats.org/officeDocument/2006/relationships/hyperlink" Target="file:///E:\Target\Exchange\Published\Books\MS-OXWSMSG\%5bMS-OXWSCDATA%5d.pdf" TargetMode="External"/><Relationship Id="rId93" Type="http://schemas.openxmlformats.org/officeDocument/2006/relationships/hyperlink" Target="mailto:dochelp@microsoft.com" TargetMode="External"/><Relationship Id="rId3" Type="http://schemas.openxmlformats.org/officeDocument/2006/relationships/numbering" Target="numbering.xml"/><Relationship Id="rId12" Type="http://schemas.openxmlformats.org/officeDocument/2006/relationships/hyperlink" Target="http://www.microsoft.com/trademarks" TargetMode="External"/><Relationship Id="rId17" Type="http://schemas.openxmlformats.org/officeDocument/2006/relationships/hyperlink" Target="http://go.microsoft.com/fwlink/?LinkId=90309" TargetMode="External"/><Relationship Id="rId25" Type="http://schemas.openxmlformats.org/officeDocument/2006/relationships/hyperlink" Target="http://msdn.microsoft.com/en-us/library/dn781092.aspx" TargetMode="External"/><Relationship Id="rId33" Type="http://schemas.openxmlformats.org/officeDocument/2006/relationships/hyperlink" Target="http://go.microsoft.com/fwlink/?LinkId=90372" TargetMode="External"/><Relationship Id="rId38" Type="http://schemas.openxmlformats.org/officeDocument/2006/relationships/hyperlink" Target="http://go.microsoft.com/fwlink/?LinkId=90608" TargetMode="External"/><Relationship Id="rId46" Type="http://schemas.openxmlformats.org/officeDocument/2006/relationships/hyperlink" Target="http://go.microsoft.com/fwlink/?LinkId=90372" TargetMode="External"/><Relationship Id="rId59" Type="http://schemas.openxmlformats.org/officeDocument/2006/relationships/hyperlink" Target="http://go.microsoft.com/fwlink/?LinkId=90610" TargetMode="External"/><Relationship Id="rId67" Type="http://schemas.openxmlformats.org/officeDocument/2006/relationships/hyperlink" Target="file:///E:\Target\Exchange\Published\Books\MS-OXWSMSG\%5bMS-OXWSCDATA%5d.pdf" TargetMode="External"/><Relationship Id="rId20" Type="http://schemas.openxmlformats.org/officeDocument/2006/relationships/hyperlink" Target="http://go.microsoft.com/fwlink/?LinkId=90577" TargetMode="External"/><Relationship Id="rId41" Type="http://schemas.openxmlformats.org/officeDocument/2006/relationships/hyperlink" Target="file:///E:\Target\Exchange\Published\Books\MS-OXWSMSG\%5bMS-OXWSADISC%5d.pdf" TargetMode="External"/><Relationship Id="rId54" Type="http://schemas.openxmlformats.org/officeDocument/2006/relationships/hyperlink" Target="file:///E:\Target\Exchange\Published\Books\MS-OXWSMSG\%5bMS-OXWSCDATA%5d.pdf" TargetMode="External"/><Relationship Id="rId62" Type="http://schemas.openxmlformats.org/officeDocument/2006/relationships/hyperlink" Target="http://go.microsoft.com/fwlink/?LinkId=90520" TargetMode="External"/><Relationship Id="rId70" Type="http://schemas.openxmlformats.org/officeDocument/2006/relationships/hyperlink" Target="file:///E:\Target\Exchange\Published\Books\MS-OXWSMSG\%5bMS-OXWSCORE%5d.pdf" TargetMode="External"/><Relationship Id="rId75" Type="http://schemas.openxmlformats.org/officeDocument/2006/relationships/hyperlink" Target="file:///E:\Target\Exchange\Published\Books\MS-OXWSMSG\%5bMS-OXWSFOLD%5d.pdf" TargetMode="External"/><Relationship Id="rId83" Type="http://schemas.openxmlformats.org/officeDocument/2006/relationships/hyperlink" Target="file:///E:\Target\Exchange\Published\Books\MS-OXWSMSG\%5bMS-OXWSCDATA%5d.pdf" TargetMode="External"/><Relationship Id="rId88" Type="http://schemas.openxmlformats.org/officeDocument/2006/relationships/hyperlink" Target="file:///E:\Target\Exchange\Published\Books\MS-OXWSMSG\%5bMS-OXWSCORE%5d.pdf" TargetMode="External"/><Relationship Id="rId91" Type="http://schemas.openxmlformats.org/officeDocument/2006/relationships/hyperlink" Target="file:///E:\Target\Exchange\Published\Books\MS-OXWSMSG\%5bMS-OXWSCORE%5d.docx" TargetMode="External"/><Relationship Id="rId9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go.microsoft.com/fwlink/?LinkId=90307" TargetMode="External"/><Relationship Id="rId23" Type="http://schemas.openxmlformats.org/officeDocument/2006/relationships/hyperlink" Target="http://go.microsoft.com/fwlink/?LinkId=90602" TargetMode="External"/><Relationship Id="rId28" Type="http://schemas.openxmlformats.org/officeDocument/2006/relationships/hyperlink" Target="file:///E:\Target\Exchange\Published\Books\MS-OXWSMSG\%5bMS-OXWSADISC%5d.pdf" TargetMode="External"/><Relationship Id="rId36" Type="http://schemas.openxmlformats.org/officeDocument/2006/relationships/hyperlink" Target="http://go.microsoft.com/fwlink/?LinkId=90577" TargetMode="External"/><Relationship Id="rId49" Type="http://schemas.openxmlformats.org/officeDocument/2006/relationships/hyperlink" Target="file:///E:\Target\Exchange\Published\Books\MS-OXWSMSG\%5bMS-OXWSSRCH%5d.pdf" TargetMode="External"/><Relationship Id="rId57" Type="http://schemas.openxmlformats.org/officeDocument/2006/relationships/hyperlink" Target="http://go.microsoft.com/fwlink/?LinkId=90383" TargetMode="External"/><Relationship Id="rId10" Type="http://schemas.openxmlformats.org/officeDocument/2006/relationships/hyperlink" Target="http://go.microsoft.com/fwlink/?LinkId=214448" TargetMode="External"/><Relationship Id="rId31" Type="http://schemas.openxmlformats.org/officeDocument/2006/relationships/hyperlink" Target="file:///E:\Target\Exchange\Published\Books\MS-OXWSMSG\%5bMS-OXWSFOLD%5d.pdf" TargetMode="External"/><Relationship Id="rId44" Type="http://schemas.openxmlformats.org/officeDocument/2006/relationships/hyperlink" Target="http://go.microsoft.com/fwlink/?LinkId=90608" TargetMode="External"/><Relationship Id="rId52" Type="http://schemas.openxmlformats.org/officeDocument/2006/relationships/hyperlink" Target="file:///E:\Target\Exchange\Published\Books\MS-OXWSMSG\%5bMS-OXWSADISC%5d.pdf" TargetMode="External"/><Relationship Id="rId60" Type="http://schemas.openxmlformats.org/officeDocument/2006/relationships/hyperlink" Target="http://go.microsoft.com/fwlink/?LinkId=90577" TargetMode="External"/><Relationship Id="rId65" Type="http://schemas.openxmlformats.org/officeDocument/2006/relationships/hyperlink" Target="http://go.microsoft.com/fwlink/?LinkId=90610" TargetMode="External"/><Relationship Id="rId73" Type="http://schemas.openxmlformats.org/officeDocument/2006/relationships/hyperlink" Target="http://go.microsoft.com/fwlink/?LinkId=90610" TargetMode="External"/><Relationship Id="rId78" Type="http://schemas.openxmlformats.org/officeDocument/2006/relationships/hyperlink" Target="file:///E:\Target\Exchange\Published\Books\MS-OXWSMSG\%5bMS-OXWSCORE%5d.pdf" TargetMode="External"/><Relationship Id="rId81" Type="http://schemas.openxmlformats.org/officeDocument/2006/relationships/hyperlink" Target="file:///E:\Target\Exchange\Published\Books\MS-OXWSMSG\%5bMS-OXWSCDATA%5d.pdf" TargetMode="External"/><Relationship Id="rId86" Type="http://schemas.openxmlformats.org/officeDocument/2006/relationships/hyperlink" Target="file:///E:\Target\Exchange\Published\Books\MS-OXWSMSG\%5bMS-OXWSCORE%5d.pdf" TargetMode="External"/><Relationship Id="rId94"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go.microsoft.com/fwlink/?LinkId=214445" TargetMode="External"/><Relationship Id="rId13" Type="http://schemas.openxmlformats.org/officeDocument/2006/relationships/hyperlink" Target="http://go.microsoft.com/fwlink/?LinkId=90534" TargetMode="External"/><Relationship Id="rId18" Type="http://schemas.openxmlformats.org/officeDocument/2006/relationships/hyperlink" Target="http://go.microsoft.com/fwlink/?LinkId=90521" TargetMode="External"/><Relationship Id="rId39" Type="http://schemas.openxmlformats.org/officeDocument/2006/relationships/hyperlink" Target="http://go.microsoft.com/fwlink/?LinkId=906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8392A038-192C-47E2-A535-AE9DA5481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19937</Words>
  <Characters>113642</Characters>
  <Application>Microsoft Office Word</Application>
  <DocSecurity>0</DocSecurity>
  <Lines>947</Lines>
  <Paragraphs>266</Paragraphs>
  <ScaleCrop>false</ScaleCrop>
  <Company/>
  <LinksUpToDate>false</LinksUpToDate>
  <CharactersWithSpaces>133313</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2017-01-12T14:53:00Z</dcterms:created>
  <dcterms:modified xsi:type="dcterms:W3CDTF">2017-01-12T14:53:00Z</dcterms:modified>
</cp:coreProperties>
</file>